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4CF5" w14:textId="77777777" w:rsidR="00E479A7" w:rsidRPr="00745D0D" w:rsidRDefault="00E479A7" w:rsidP="00E479A7">
      <w:pPr>
        <w:spacing w:after="120" w:line="240" w:lineRule="atLeast"/>
        <w:jc w:val="right"/>
        <w:rPr>
          <w:rFonts w:cstheme="minorHAnsi"/>
          <w:b/>
          <w:color w:val="000000" w:themeColor="text1"/>
          <w:sz w:val="20"/>
          <w:szCs w:val="20"/>
        </w:rPr>
      </w:pPr>
      <w:r w:rsidRPr="00745D0D">
        <w:rPr>
          <w:rFonts w:cstheme="minorHAnsi"/>
          <w:b/>
          <w:color w:val="000000" w:themeColor="text1"/>
          <w:sz w:val="20"/>
          <w:szCs w:val="20"/>
        </w:rPr>
        <w:t>Załącznik nr 1 do Zapytania ofertowego</w:t>
      </w:r>
    </w:p>
    <w:p w14:paraId="23D90CD0" w14:textId="77777777" w:rsidR="00E479A7" w:rsidRDefault="00E479A7" w:rsidP="00E479A7">
      <w:pPr>
        <w:spacing w:after="120" w:line="240" w:lineRule="atLeast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8CD536D" w14:textId="77777777" w:rsidR="00E479A7" w:rsidRPr="00745D0D" w:rsidRDefault="00E479A7" w:rsidP="00E479A7">
      <w:pPr>
        <w:spacing w:after="120" w:line="240" w:lineRule="atLeast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8066635" w14:textId="77777777" w:rsidR="00E479A7" w:rsidRPr="00745D0D" w:rsidRDefault="00E479A7" w:rsidP="00E479A7">
      <w:pPr>
        <w:spacing w:after="120" w:line="240" w:lineRule="atLeast"/>
        <w:jc w:val="center"/>
        <w:rPr>
          <w:rFonts w:cstheme="minorHAnsi"/>
          <w:color w:val="000000" w:themeColor="text1"/>
          <w:sz w:val="20"/>
          <w:szCs w:val="20"/>
        </w:rPr>
      </w:pPr>
      <w:r w:rsidRPr="00745D0D">
        <w:rPr>
          <w:rFonts w:cstheme="minorHAnsi"/>
          <w:b/>
          <w:color w:val="000000" w:themeColor="text1"/>
          <w:sz w:val="20"/>
          <w:szCs w:val="20"/>
        </w:rPr>
        <w:t>FORMULARZ OFERTOWY</w:t>
      </w:r>
    </w:p>
    <w:p w14:paraId="088BED1A" w14:textId="77777777" w:rsidR="00E479A7" w:rsidRPr="00745D0D" w:rsidRDefault="00E479A7" w:rsidP="00E479A7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</w:p>
    <w:p w14:paraId="7B13BCDB" w14:textId="77777777" w:rsidR="00E479A7" w:rsidRPr="00745D0D" w:rsidRDefault="00E479A7" w:rsidP="00E479A7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745D0D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3F412986" w14:textId="77777777" w:rsidR="00E479A7" w:rsidRPr="00745D0D" w:rsidRDefault="00E479A7" w:rsidP="00E479A7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745D0D">
        <w:rPr>
          <w:rFonts w:cstheme="minorHAnsi"/>
          <w:color w:val="000000" w:themeColor="text1"/>
          <w:sz w:val="20"/>
          <w:szCs w:val="20"/>
        </w:rPr>
        <w:t xml:space="preserve">    (Miejscowość i data)</w:t>
      </w:r>
    </w:p>
    <w:p w14:paraId="41E2DF35" w14:textId="77777777" w:rsidR="00E479A7" w:rsidRPr="00745D0D" w:rsidRDefault="00E479A7" w:rsidP="00E479A7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0"/>
          <w:szCs w:val="20"/>
        </w:rPr>
      </w:pPr>
      <w:r w:rsidRPr="00745D0D">
        <w:rPr>
          <w:rFonts w:cstheme="minorHAnsi"/>
          <w:b/>
          <w:sz w:val="20"/>
          <w:szCs w:val="20"/>
        </w:rPr>
        <w:t>________________________________</w:t>
      </w:r>
    </w:p>
    <w:p w14:paraId="3799D2D0" w14:textId="77777777" w:rsidR="00E479A7" w:rsidRPr="00745D0D" w:rsidRDefault="00E479A7" w:rsidP="00E479A7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0"/>
          <w:szCs w:val="20"/>
        </w:rPr>
      </w:pPr>
      <w:r w:rsidRPr="00745D0D">
        <w:rPr>
          <w:rFonts w:cstheme="minorHAnsi"/>
          <w:b/>
          <w:sz w:val="20"/>
          <w:szCs w:val="20"/>
        </w:rPr>
        <w:t>________________________________</w:t>
      </w:r>
    </w:p>
    <w:p w14:paraId="2339583F" w14:textId="77777777" w:rsidR="00E479A7" w:rsidRPr="00745D0D" w:rsidRDefault="00E479A7" w:rsidP="00E479A7">
      <w:p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745D0D">
        <w:rPr>
          <w:rFonts w:cstheme="minorHAnsi"/>
          <w:sz w:val="20"/>
          <w:szCs w:val="20"/>
        </w:rPr>
        <w:t>Nazwa i adres</w:t>
      </w:r>
    </w:p>
    <w:p w14:paraId="69FB24D4" w14:textId="77777777" w:rsidR="00E479A7" w:rsidRPr="00745D0D" w:rsidRDefault="00E479A7" w:rsidP="00E479A7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0"/>
          <w:szCs w:val="20"/>
        </w:rPr>
      </w:pPr>
      <w:r w:rsidRPr="00745D0D">
        <w:rPr>
          <w:rFonts w:cstheme="minorHAnsi"/>
          <w:b/>
          <w:sz w:val="20"/>
          <w:szCs w:val="20"/>
        </w:rPr>
        <w:t>________________________________</w:t>
      </w:r>
    </w:p>
    <w:p w14:paraId="62C0BED7" w14:textId="77777777" w:rsidR="00E479A7" w:rsidRPr="00745D0D" w:rsidRDefault="00E479A7" w:rsidP="00E479A7">
      <w:p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745D0D">
        <w:rPr>
          <w:rFonts w:cstheme="minorHAnsi"/>
          <w:b/>
          <w:sz w:val="20"/>
          <w:szCs w:val="20"/>
        </w:rPr>
        <w:t>________________________________</w:t>
      </w:r>
    </w:p>
    <w:p w14:paraId="1766388B" w14:textId="77777777" w:rsidR="00E479A7" w:rsidRPr="00745D0D" w:rsidRDefault="00E479A7" w:rsidP="00E479A7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745D0D">
        <w:rPr>
          <w:rFonts w:cstheme="minorHAnsi"/>
          <w:color w:val="000000" w:themeColor="text1"/>
          <w:sz w:val="20"/>
          <w:szCs w:val="20"/>
        </w:rPr>
        <w:t xml:space="preserve">telefon, e-mail Wykonawcy </w:t>
      </w:r>
    </w:p>
    <w:p w14:paraId="4793D854" w14:textId="77777777" w:rsidR="00E479A7" w:rsidRPr="00745D0D" w:rsidRDefault="00E479A7" w:rsidP="00E479A7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745D0D">
        <w:rPr>
          <w:rFonts w:cstheme="minorHAnsi"/>
          <w:color w:val="000000" w:themeColor="text1"/>
          <w:sz w:val="20"/>
          <w:szCs w:val="20"/>
        </w:rPr>
        <w:t>________________________________</w:t>
      </w:r>
      <w:r w:rsidRPr="00745D0D">
        <w:rPr>
          <w:rFonts w:cstheme="minorHAnsi"/>
          <w:color w:val="000000" w:themeColor="text1"/>
          <w:sz w:val="20"/>
          <w:szCs w:val="20"/>
        </w:rPr>
        <w:br/>
        <w:t>________________________________</w:t>
      </w:r>
    </w:p>
    <w:p w14:paraId="0DDEF253" w14:textId="77777777" w:rsidR="00E479A7" w:rsidRPr="00745D0D" w:rsidRDefault="00E479A7" w:rsidP="00E479A7">
      <w:pPr>
        <w:spacing w:after="120" w:line="240" w:lineRule="atLeast"/>
        <w:rPr>
          <w:rFonts w:cstheme="minorHAnsi"/>
          <w:b/>
          <w:bCs/>
          <w:sz w:val="20"/>
          <w:szCs w:val="20"/>
        </w:rPr>
      </w:pPr>
      <w:r w:rsidRPr="00745D0D">
        <w:rPr>
          <w:rFonts w:cstheme="minorHAnsi"/>
          <w:color w:val="000000" w:themeColor="text1"/>
          <w:sz w:val="20"/>
          <w:szCs w:val="20"/>
        </w:rPr>
        <w:t>NIP Wykonawcy</w:t>
      </w:r>
      <w:r w:rsidRPr="00745D0D">
        <w:rPr>
          <w:rFonts w:cstheme="minorHAnsi"/>
          <w:color w:val="000000" w:themeColor="text1"/>
          <w:sz w:val="20"/>
          <w:szCs w:val="20"/>
        </w:rPr>
        <w:tab/>
      </w:r>
      <w:r w:rsidRPr="00745D0D">
        <w:rPr>
          <w:rFonts w:cstheme="minorHAnsi"/>
          <w:color w:val="000000" w:themeColor="text1"/>
          <w:sz w:val="20"/>
          <w:szCs w:val="20"/>
        </w:rPr>
        <w:tab/>
      </w:r>
      <w:r w:rsidRPr="00745D0D">
        <w:rPr>
          <w:rFonts w:cstheme="minorHAnsi"/>
          <w:color w:val="000000" w:themeColor="text1"/>
          <w:sz w:val="20"/>
          <w:szCs w:val="20"/>
        </w:rPr>
        <w:tab/>
      </w:r>
      <w:r w:rsidRPr="00745D0D">
        <w:rPr>
          <w:rFonts w:cstheme="minorHAnsi"/>
          <w:color w:val="000000" w:themeColor="text1"/>
          <w:sz w:val="20"/>
          <w:szCs w:val="20"/>
        </w:rPr>
        <w:tab/>
      </w:r>
      <w:r w:rsidRPr="00745D0D">
        <w:rPr>
          <w:rFonts w:cstheme="minorHAnsi"/>
          <w:color w:val="000000" w:themeColor="text1"/>
          <w:sz w:val="20"/>
          <w:szCs w:val="20"/>
        </w:rPr>
        <w:tab/>
      </w:r>
      <w:r w:rsidRPr="00745D0D">
        <w:rPr>
          <w:rFonts w:cstheme="minorHAnsi"/>
          <w:color w:val="000000" w:themeColor="text1"/>
          <w:sz w:val="20"/>
          <w:szCs w:val="20"/>
        </w:rPr>
        <w:tab/>
        <w:t xml:space="preserve">            </w:t>
      </w:r>
      <w:r w:rsidRPr="00745D0D">
        <w:rPr>
          <w:rFonts w:cstheme="minorHAnsi"/>
          <w:b/>
          <w:bCs/>
          <w:sz w:val="20"/>
          <w:szCs w:val="20"/>
        </w:rPr>
        <w:t xml:space="preserve">LABFARM </w:t>
      </w:r>
    </w:p>
    <w:p w14:paraId="3D030B88" w14:textId="77777777" w:rsidR="00E479A7" w:rsidRPr="00745D0D" w:rsidRDefault="00E479A7" w:rsidP="00E479A7">
      <w:pPr>
        <w:spacing w:after="120" w:line="240" w:lineRule="atLeast"/>
        <w:ind w:left="5529"/>
        <w:rPr>
          <w:rFonts w:cstheme="minorHAnsi"/>
          <w:b/>
          <w:bCs/>
          <w:sz w:val="20"/>
          <w:szCs w:val="20"/>
        </w:rPr>
      </w:pPr>
      <w:r w:rsidRPr="00745D0D">
        <w:rPr>
          <w:rFonts w:cstheme="minorHAnsi"/>
          <w:b/>
          <w:bCs/>
          <w:sz w:val="20"/>
          <w:szCs w:val="20"/>
        </w:rPr>
        <w:t xml:space="preserve">Spółka z ograniczoną odpowiedzialnością </w:t>
      </w:r>
    </w:p>
    <w:p w14:paraId="38DE2EC8" w14:textId="77777777" w:rsidR="00E479A7" w:rsidRPr="00745D0D" w:rsidRDefault="00E479A7" w:rsidP="00E479A7">
      <w:pPr>
        <w:spacing w:after="120" w:line="240" w:lineRule="atLeast"/>
        <w:ind w:left="5529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745D0D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 xml:space="preserve">ul. Tomasza Zana 39a </w:t>
      </w:r>
    </w:p>
    <w:p w14:paraId="3EB58859" w14:textId="77777777" w:rsidR="00E479A7" w:rsidRPr="00745D0D" w:rsidRDefault="00E479A7" w:rsidP="00E479A7">
      <w:pPr>
        <w:spacing w:after="120" w:line="240" w:lineRule="atLeast"/>
        <w:ind w:left="5529"/>
        <w:rPr>
          <w:rFonts w:cstheme="minorHAnsi"/>
          <w:b/>
          <w:bCs/>
          <w:color w:val="000000" w:themeColor="text1"/>
          <w:sz w:val="20"/>
          <w:szCs w:val="20"/>
        </w:rPr>
      </w:pPr>
      <w:r w:rsidRPr="00745D0D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20-634 Lublin</w:t>
      </w:r>
    </w:p>
    <w:p w14:paraId="553C8211" w14:textId="77777777" w:rsidR="00E479A7" w:rsidRPr="00745D0D" w:rsidRDefault="00E479A7" w:rsidP="00E479A7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</w:p>
    <w:p w14:paraId="0D56A7D0" w14:textId="77777777" w:rsidR="00E479A7" w:rsidRDefault="00E479A7" w:rsidP="00E479A7">
      <w:pPr>
        <w:spacing w:after="120" w:line="240" w:lineRule="auto"/>
        <w:ind w:left="4253"/>
        <w:jc w:val="right"/>
        <w:rPr>
          <w:rFonts w:cstheme="minorHAnsi"/>
          <w:sz w:val="20"/>
          <w:szCs w:val="20"/>
        </w:rPr>
      </w:pPr>
    </w:p>
    <w:p w14:paraId="50707DAD" w14:textId="77777777" w:rsidR="00E479A7" w:rsidRPr="00745D0D" w:rsidRDefault="00E479A7" w:rsidP="00E479A7">
      <w:pPr>
        <w:spacing w:after="120" w:line="240" w:lineRule="auto"/>
        <w:ind w:left="4253"/>
        <w:jc w:val="right"/>
        <w:rPr>
          <w:rFonts w:cstheme="minorHAnsi"/>
          <w:sz w:val="20"/>
          <w:szCs w:val="20"/>
        </w:rPr>
      </w:pPr>
    </w:p>
    <w:p w14:paraId="069228A6" w14:textId="77777777" w:rsidR="00E479A7" w:rsidRDefault="00E479A7" w:rsidP="00E479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45D0D">
        <w:rPr>
          <w:rFonts w:cstheme="minorHAnsi"/>
          <w:color w:val="000000" w:themeColor="text1"/>
          <w:sz w:val="20"/>
          <w:szCs w:val="20"/>
        </w:rPr>
        <w:t xml:space="preserve">W nawiązaniu do Zapytania ofertowego </w:t>
      </w:r>
      <w:r w:rsidRPr="00745D0D">
        <w:rPr>
          <w:rFonts w:cstheme="minorHAnsi"/>
          <w:b/>
          <w:color w:val="000000" w:themeColor="text1"/>
          <w:sz w:val="20"/>
          <w:szCs w:val="20"/>
        </w:rPr>
        <w:t xml:space="preserve">na </w:t>
      </w:r>
      <w:r>
        <w:rPr>
          <w:rFonts w:cstheme="minorHAnsi"/>
          <w:b/>
          <w:bCs/>
          <w:color w:val="000000" w:themeColor="text1"/>
          <w:sz w:val="20"/>
          <w:szCs w:val="20"/>
        </w:rPr>
        <w:t>dostawę odczynników laboratoryjnych</w:t>
      </w:r>
      <w:r w:rsidRPr="00745D0D">
        <w:rPr>
          <w:rFonts w:cstheme="minorHAnsi"/>
          <w:sz w:val="20"/>
          <w:szCs w:val="20"/>
        </w:rPr>
        <w:t xml:space="preserve"> na potrzeby firmy LABFARM Spółka z ograniczoną odpowiedzialnością </w:t>
      </w:r>
      <w:r w:rsidRPr="00745D0D">
        <w:rPr>
          <w:rFonts w:cstheme="minorHAnsi"/>
          <w:sz w:val="20"/>
          <w:szCs w:val="20"/>
          <w:lang w:bidi="hi-IN"/>
        </w:rPr>
        <w:t>do realizacji projektu pt.</w:t>
      </w:r>
      <w:r w:rsidRPr="00745D0D">
        <w:rPr>
          <w:rFonts w:eastAsia="Calibri" w:cstheme="minorHAnsi"/>
          <w:i/>
          <w:iCs/>
          <w:color w:val="000000" w:themeColor="text1"/>
          <w:sz w:val="20"/>
          <w:szCs w:val="20"/>
          <w:lang w:eastAsia="pl-PL"/>
        </w:rPr>
        <w:t xml:space="preserve"> „Opracowanie nowego produktu – mięsa komórkowego wraz z innowacyjną technologią wytwarzania.</w:t>
      </w:r>
      <w:r w:rsidRPr="00745D0D">
        <w:rPr>
          <w:rFonts w:cstheme="minorHAnsi"/>
          <w:sz w:val="20"/>
          <w:szCs w:val="20"/>
          <w:lang w:bidi="hi-IN"/>
        </w:rPr>
        <w:t>” realizowanego w ramach I Priorytet Programu</w:t>
      </w:r>
      <w:r w:rsidRPr="00745D0D">
        <w:rPr>
          <w:rStyle w:val="ui-provider"/>
          <w:rFonts w:cstheme="minorHAnsi"/>
          <w:bCs/>
          <w:sz w:val="20"/>
          <w:szCs w:val="20"/>
        </w:rPr>
        <w:t xml:space="preserve"> Wsparcie dla przedsiębiorców, Działanie Ścieżka SMART, </w:t>
      </w:r>
      <w:r w:rsidRPr="00745D0D">
        <w:rPr>
          <w:rFonts w:cstheme="minorHAnsi"/>
          <w:bCs/>
          <w:color w:val="000000" w:themeColor="text1"/>
          <w:sz w:val="20"/>
          <w:szCs w:val="20"/>
        </w:rPr>
        <w:t>Fundusze Europejskie dla Nowoczesnej Gospodarki 2021–2027 (FENG</w:t>
      </w:r>
      <w:r w:rsidRPr="00745D0D">
        <w:rPr>
          <w:rFonts w:cstheme="minorHAnsi"/>
          <w:bCs/>
          <w:color w:val="000000" w:themeColor="text1"/>
        </w:rPr>
        <w:t xml:space="preserve">) </w:t>
      </w:r>
      <w:r w:rsidRPr="00745D0D">
        <w:rPr>
          <w:rFonts w:cstheme="minorHAnsi"/>
          <w:color w:val="000000" w:themeColor="text1"/>
          <w:sz w:val="20"/>
          <w:szCs w:val="20"/>
        </w:rPr>
        <w:t>oferujemy realizację przedmiotu zamówienia zgodnie z zapytaniem ofertowym za cenę:</w:t>
      </w:r>
    </w:p>
    <w:p w14:paraId="302E10C4" w14:textId="77777777" w:rsidR="00E479A7" w:rsidRDefault="00E479A7" w:rsidP="00E479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10285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2570"/>
        <w:gridCol w:w="1418"/>
        <w:gridCol w:w="954"/>
        <w:gridCol w:w="1134"/>
        <w:gridCol w:w="1370"/>
        <w:gridCol w:w="1417"/>
      </w:tblGrid>
      <w:tr w:rsidR="00E479A7" w:rsidRPr="00602D3E" w14:paraId="6253D96A" w14:textId="77777777" w:rsidTr="00F60146">
        <w:trPr>
          <w:trHeight w:val="1212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2460C5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45436F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Kategoria/nazwa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2DCDF8D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1D0897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ogółem opakowań do zamówienia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836F5B2" w14:textId="77777777" w:rsidR="00E479A7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jednostkowa </w:t>
            </w:r>
          </w:p>
          <w:p w14:paraId="7F7C887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netto wraz z walutą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2F2F2"/>
          </w:tcPr>
          <w:p w14:paraId="678C8FDA" w14:textId="77777777" w:rsidR="00E479A7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6778ED1" w14:textId="77777777" w:rsidR="00E479A7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3AE9BA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ogółem netto wraz z walutą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C952FB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 (Nr katalogowy)</w:t>
            </w:r>
          </w:p>
        </w:tc>
      </w:tr>
      <w:tr w:rsidR="00E479A7" w:rsidRPr="00602D3E" w14:paraId="7885D819" w14:textId="77777777" w:rsidTr="00F60146">
        <w:trPr>
          <w:trHeight w:val="288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5C8AD3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lang w:eastAsia="pl-PL"/>
              </w:rPr>
              <w:t>CZĘŚĆ 1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AA24E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56401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7E525C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E6BCA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2F2F2"/>
          </w:tcPr>
          <w:p w14:paraId="5ADF199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E5C36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lang w:eastAsia="pl-PL"/>
              </w:rPr>
              <w:t> </w:t>
            </w:r>
          </w:p>
        </w:tc>
      </w:tr>
      <w:tr w:rsidR="00E479A7" w:rsidRPr="00602D3E" w14:paraId="702F0EC6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323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461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Pożywka DMEM z podwyższoną ilością glukozy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997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42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AB2EB6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D15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3F6C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67E7B46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C40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40C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Pożywka DMEM F12 ze stabilną postacią glutaminy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AD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B5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23982A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2F2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8616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9D532FB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FCC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472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Pożywka DMEM z niską zawartością glukozy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1E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793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40582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3DC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5615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81A1DF5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AD3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BFEC" w14:textId="77777777" w:rsidR="00E479A7" w:rsidRPr="00CE05D8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US" w:eastAsia="pl-PL"/>
              </w:rPr>
            </w:pPr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 xml:space="preserve">Dulbecco’s Phosphate Buffered Saline 10X bez Ca </w:t>
            </w:r>
            <w:proofErr w:type="spellStart"/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>i</w:t>
            </w:r>
            <w:proofErr w:type="spellEnd"/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 xml:space="preserve"> 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948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0C8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B6687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B47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5AF1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8FEC886" w14:textId="77777777" w:rsidTr="00F60146">
        <w:trPr>
          <w:trHeight w:val="86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005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lastRenderedPageBreak/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F11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Płodowa Surowica bydlęca, pochodząca z Ameryki Południowej, Inaktywowana Termicznie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ACA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F7E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ED469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B14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315F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4706013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991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F99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Rekombinowany enzym, wolny od czynników odzwierzęcych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FC9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BB2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6D2EB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46D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BA0B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21D8997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6E1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B3E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Medium wolne od surowicy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C58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562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1D2A6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89A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0B14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7ECE8E5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6AC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371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Albumina bydlęca bogata w lipidy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909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625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FFB47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EB0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3B67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C61B73B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35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B3F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L-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alanylo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>-L-glutamina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CC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95E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3CA8A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A6D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FCC6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63AB29C1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192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4C1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Chemicznie zdefiniowany koncentrat lipidowy.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83B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E54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C116C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B4A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9D3B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D17A8DD" w14:textId="77777777" w:rsidTr="00F60146">
        <w:trPr>
          <w:trHeight w:val="86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C60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D5A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Pożywka bez składników pochodzenia zwierzęcego umożliwiająca skalowanie procesu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3CF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4B9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F4C02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A1F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C5BB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57EFD13" w14:textId="77777777" w:rsidTr="00F60146">
        <w:trPr>
          <w:trHeight w:val="864"/>
        </w:trPr>
        <w:tc>
          <w:tcPr>
            <w:tcW w:w="7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B60C43" w14:textId="77777777" w:rsidR="00E479A7" w:rsidRPr="000F42FA" w:rsidRDefault="00E479A7" w:rsidP="00F60146">
            <w:pPr>
              <w:spacing w:after="0"/>
              <w:rPr>
                <w:rFonts w:cstheme="minorHAnsi"/>
                <w:b/>
                <w:bCs/>
              </w:rPr>
            </w:pPr>
            <w:r w:rsidRPr="005372A3">
              <w:rPr>
                <w:rFonts w:cstheme="minorHAnsi"/>
                <w:b/>
                <w:bCs/>
              </w:rPr>
              <w:t xml:space="preserve">ŁĄCZNA CENNO NETTO </w:t>
            </w:r>
            <w:r>
              <w:rPr>
                <w:rFonts w:cstheme="minorHAnsi"/>
                <w:b/>
                <w:bCs/>
              </w:rPr>
              <w:t>części 1</w:t>
            </w:r>
            <w:r w:rsidRPr="005372A3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372A3">
              <w:rPr>
                <w:rFonts w:cstheme="minorHAnsi"/>
                <w:b/>
                <w:bCs/>
              </w:rPr>
              <w:t>(wraz z walutą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601485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4A41484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479A7" w:rsidRPr="00602D3E" w14:paraId="413F2D60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BF929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CZĘŚĆ 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67E97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74A46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37D9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543C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86C95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60AF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479A7" w:rsidRPr="00602D3E" w14:paraId="0F7B020D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839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BE7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Medium do 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krioprezerwacji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1B0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4F2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DE72A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1E1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9C1C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1D68662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66A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B1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Roztwór wodorowęglanu sodu do hodowli komórkowych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4E8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E60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69B73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1E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43E4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6B402284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2DD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66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CC4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Sterylna woda do hodowli komórkowych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8F9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7ED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5259B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D09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72E8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B205603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2B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9F3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Roztwór aminokwasów endogennych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437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100 ml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274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313F0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F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ECFA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56669D7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9AF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136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C27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Roztwór aminokwasów egzogennych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DC5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EDB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7265D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B33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CEAB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999566D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4FB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137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28E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Roztwór witamin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048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100ml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C51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5909D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CBC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4A9F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9258A0A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6A7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138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388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02D3E">
              <w:rPr>
                <w:rFonts w:ascii="Calibri" w:eastAsia="Times New Roman" w:hAnsi="Calibri" w:cs="Calibri"/>
                <w:lang w:eastAsia="pl-PL"/>
              </w:rPr>
              <w:t>Trypsyna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9E3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56C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3BF03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7B5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4023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6B88CBCA" w14:textId="77777777" w:rsidTr="00F60146">
        <w:trPr>
          <w:trHeight w:val="288"/>
        </w:trPr>
        <w:tc>
          <w:tcPr>
            <w:tcW w:w="7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2D72DB" w14:textId="77777777" w:rsidR="00E479A7" w:rsidRDefault="00E479A7" w:rsidP="00F6014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372A3">
              <w:rPr>
                <w:rFonts w:cstheme="minorHAnsi"/>
                <w:b/>
                <w:bCs/>
              </w:rPr>
              <w:t xml:space="preserve">ŁĄCZNA CENNO NETTO </w:t>
            </w:r>
            <w:r>
              <w:rPr>
                <w:rFonts w:cstheme="minorHAnsi"/>
                <w:b/>
                <w:bCs/>
              </w:rPr>
              <w:t>części 2</w:t>
            </w:r>
            <w:r w:rsidRPr="005372A3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372A3">
              <w:rPr>
                <w:rFonts w:cstheme="minorHAnsi"/>
                <w:b/>
                <w:bCs/>
              </w:rPr>
              <w:t>(wraz z walutą</w:t>
            </w:r>
            <w:r>
              <w:rPr>
                <w:rFonts w:cstheme="minorHAnsi"/>
                <w:b/>
                <w:bCs/>
              </w:rPr>
              <w:t>)</w:t>
            </w:r>
          </w:p>
          <w:p w14:paraId="7A9C118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058427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64FA25C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479A7" w:rsidRPr="00602D3E" w14:paraId="3F6CF459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EE59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CZĘŚĆ 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9B5C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F85D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F185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D67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3E52502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AB55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60AE1A1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D77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E7F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Żelatyna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29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896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4A3ED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31A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875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91CC7DF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33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331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Albumina bydlęca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614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BB7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536F3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A14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067D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A6C48E0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A04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F38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alfa-D-glukoza,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072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kg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D73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B7FD4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306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DBDE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A9E6F52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850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F1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Kwas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trójchlorooctowy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90B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DD5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1C9ED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3D9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33B8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2E4EDEE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841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38F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Selenian sodu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E27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232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64ADC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E69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CCCA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D46BDB2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783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84A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ALBUMINA Z JAJ, (PROSZEK) - czysty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278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kg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419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8CAFC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12C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B3FA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C021206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141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60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28D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Tiamina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B22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25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46E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AC14F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03C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5A32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D5F4546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2C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68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A00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PRONAZA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3C6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50KU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320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2124F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CDB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483C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427458C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772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83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F70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Hydrolizowane białko sojowe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AC4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854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859C7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2B6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E657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5AC9E6F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E8F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91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F40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Kwas askorbinowy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CF6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0C2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CB831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A4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089A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3F10E95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3F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93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33D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GW9662 (2-chloro-5-nitro-N-fenylobenzamid)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0F3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25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FB5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88E9C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BD6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7FC2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8F147F3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164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lastRenderedPageBreak/>
              <w:t>94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E1A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Kwas oleinowy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B14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kg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33C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BC653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547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A00E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72C629F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1A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95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E7F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Inhibitor trypsyny z soi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410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64A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DB8D5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578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9534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EA62A6C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3E7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96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006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Siarczan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dodecylu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sodu (SDS)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002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kg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B8D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C7166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73F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5937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635E92F1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38F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97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48D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Dimetylosulfotlenek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(DMSO)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6C4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B9F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3386C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942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D77E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F47F3D0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B3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99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BA1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Metanol (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MeOH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>)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A81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6D1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76AE2C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CB3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5292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1725904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531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B19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sól fizjologiczna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650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13A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CBFFA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970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0FC0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CF2740C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9D3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E14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Chitozan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57B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250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786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D08D8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E95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1165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6FD867CD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0E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D12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Mikroceluloza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0A9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kg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A7B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EBDA7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C9D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61A3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CC51948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09A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026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Alginian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sodu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C0A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5F9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6B1CE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57A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E9E8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63A00943" w14:textId="77777777" w:rsidTr="00F60146">
        <w:trPr>
          <w:trHeight w:val="288"/>
        </w:trPr>
        <w:tc>
          <w:tcPr>
            <w:tcW w:w="7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7B06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372A3">
              <w:rPr>
                <w:rFonts w:cstheme="minorHAnsi"/>
                <w:b/>
                <w:bCs/>
              </w:rPr>
              <w:t xml:space="preserve">ŁĄCZNA CENNO NETTO </w:t>
            </w:r>
            <w:r>
              <w:rPr>
                <w:rFonts w:cstheme="minorHAnsi"/>
                <w:b/>
                <w:bCs/>
              </w:rPr>
              <w:t>części 3</w:t>
            </w:r>
            <w:r w:rsidRPr="005372A3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372A3">
              <w:rPr>
                <w:rFonts w:cstheme="minorHAnsi"/>
                <w:b/>
                <w:bCs/>
              </w:rPr>
              <w:t>(wraz z walutą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4E64F2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02787EA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479A7" w:rsidRPr="00602D3E" w14:paraId="79EC8C81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0307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CZĘŚĆ 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85D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E6FA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F59A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182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453BE6B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DC93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479A7" w:rsidRPr="00602D3E" w14:paraId="47767C28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2F0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E5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Fibronektyna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752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1A7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DCF5E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BB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D8CF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BD0DA36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F7D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408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Kwas linolenowy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8A0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5E2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40B53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8A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1ADA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A94C238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EF9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EAA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LIF (Leukemia Inhibitory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Factor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886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889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5F28E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91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723C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8F3C19F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9CE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73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63D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Transformujący czynnik wzrostu beta (TGF-beta)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C9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82C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913BA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447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44CD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14B2B45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67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2EB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Rozyglitazon</w:t>
            </w:r>
            <w:proofErr w:type="spellEnd"/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91C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57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36672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3DB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FA8C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B7CAD27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C06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C3B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(2-Hydroksypropylo)-β-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cyklodekstryna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72B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910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53A79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056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72D2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E5F901B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859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A6B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Metylo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>-β-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cyklodekstryna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635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5g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F40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B206C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4C9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9305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5A14441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3F3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E26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SB 203580 inhibitor p38  MAPK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2C3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11C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E9947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FBB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5393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A6D9E3C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57D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D7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sól sodowa 3,3′,5-trijodo-L-tyroniny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AEE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065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1C644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1EF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0801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EFBDA9F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350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D6C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sól sodowa kwasu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oleilo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>-L-α-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lizofosfatydowego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B76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C07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0E765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AAA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62B6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156323A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D53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5A9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kwas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retinowy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4FF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5D6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4AE12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BA9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1A8D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1767280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CA9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DAF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PD 0325901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273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56C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85E1A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F48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B598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EE77786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660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69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DA7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Czynnik wzrostu insuliny (IGF-1)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B81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0,1 mg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E1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8E901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40C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199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6FC52C7" w14:textId="77777777" w:rsidTr="00F60146">
        <w:trPr>
          <w:trHeight w:val="312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214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70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733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t>Transferyna</w:t>
            </w:r>
            <w:proofErr w:type="spellEnd"/>
            <w:r w:rsidRPr="00602D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D75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CE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DF2CB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516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A953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68289BA" w14:textId="77777777" w:rsidTr="00F60146">
        <w:trPr>
          <w:trHeight w:val="312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B4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71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B65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t>Heparyna</w:t>
            </w:r>
            <w:r w:rsidRPr="00602D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52B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250 KU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F1A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8F405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B9F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F7A4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E5FE1C8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645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74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00D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interleukina 1 (IL-1beta)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05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B51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9CFD0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4C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67AB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E26B50C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7AD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76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708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Ludzka interleukina 6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D0C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C91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F25C8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EF6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1110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E97678D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6B1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84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5A7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Czynnik wzrostu śródbłonka naczyniowego (VEGF)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BD6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21E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02A77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EA8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716E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6E15D981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63D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85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095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Czynnik wzrostu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hepatocytów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(HGF)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16B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53D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0AD4D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1A5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44EF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D176A42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152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86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A3E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Płytkopochodny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czynnik wzrostu (PDGF-BB)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9B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ED5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DEC5A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77D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288C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BB6739E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F9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87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FE3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Naskórkowy czynnik wzrostu (EGF)</w:t>
            </w:r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17F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B7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3FBEA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23B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1513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9FFC864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1C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88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214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Hybrokortyzon</w:t>
            </w:r>
            <w:proofErr w:type="spellEnd"/>
            <w:r w:rsidRPr="00602D3E">
              <w:rPr>
                <w:rFonts w:ascii="Arial" w:eastAsia="Times New Roman" w:hAnsi="Arial" w:cs="Arial"/>
                <w:lang w:eastAsia="pl-PL"/>
              </w:rPr>
              <w:t> </w:t>
            </w:r>
            <w:r w:rsidRPr="00602D3E">
              <w:rPr>
                <w:rFonts w:ascii="Aptos Narrow" w:eastAsia="Times New Roman" w:hAnsi="Aptos Narrow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59E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10 g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692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C1124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D88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FDEB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96F8804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57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89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4CB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Inhibitor CHIR99021 - pochodna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aminopirymidyny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1FE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25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0B2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ADCB6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3DE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29AF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D26B69E" w14:textId="77777777" w:rsidTr="00F60146">
        <w:trPr>
          <w:trHeight w:val="312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C13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lastRenderedPageBreak/>
              <w:t>90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4AED" w14:textId="77777777" w:rsidR="00E479A7" w:rsidRPr="00CE05D8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US" w:eastAsia="pl-PL"/>
              </w:rPr>
            </w:pPr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 xml:space="preserve">Inhibitor Rho </w:t>
            </w:r>
            <w:proofErr w:type="spellStart"/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>kinaz</w:t>
            </w:r>
            <w:proofErr w:type="spellEnd"/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 xml:space="preserve"> (Y-27632)</w:t>
            </w:r>
            <w:r w:rsidRPr="00CE05D8">
              <w:rPr>
                <w:rFonts w:ascii="Arial" w:eastAsia="Times New Roman" w:hAnsi="Arial" w:cs="Arial"/>
                <w:lang w:val="en-US" w:eastAsia="pl-PL"/>
              </w:rPr>
              <w:t> </w:t>
            </w:r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27C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t>500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158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0EBF8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19F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043D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0A81810" w14:textId="77777777" w:rsidTr="00F60146">
        <w:trPr>
          <w:trHeight w:val="312"/>
        </w:trPr>
        <w:tc>
          <w:tcPr>
            <w:tcW w:w="7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38916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5372A3">
              <w:rPr>
                <w:rFonts w:cstheme="minorHAnsi"/>
                <w:b/>
                <w:bCs/>
              </w:rPr>
              <w:t xml:space="preserve">ŁĄCZNA CENNO NETTO </w:t>
            </w:r>
            <w:r>
              <w:rPr>
                <w:rFonts w:cstheme="minorHAnsi"/>
                <w:b/>
                <w:bCs/>
              </w:rPr>
              <w:t xml:space="preserve">części 4 </w:t>
            </w:r>
            <w:r w:rsidRPr="005372A3">
              <w:rPr>
                <w:rFonts w:cstheme="minorHAnsi"/>
                <w:b/>
                <w:bCs/>
              </w:rPr>
              <w:t>(wraz z walutą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22E291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2FEBB5B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479A7" w:rsidRPr="00602D3E" w14:paraId="6CC6FBC6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FCFB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CZĘŚĆ 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0784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2DDB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15A0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3690A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808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98CA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1FA82C1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D1D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092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7-aminoaktynomycyna 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49F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A40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9AE1E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A7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43E6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6FABCEB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0CB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C65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Erytrozyna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12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25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1A4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49A3E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CE4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61D9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F9E93E2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55A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F5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Fiolet krystaliczny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35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992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FA299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625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A9CD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D5C9202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010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E8D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Inhibitor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metylotransferazy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histonowej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EZH2 ,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DZNep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BAB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1D6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2CDC3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4E7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3602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67D2F47A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286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AA7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5-azacytydyna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A5B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303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EB02C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3AB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A7CD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D807072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E00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97F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5-aza-2′-deoksycytydyna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1C5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385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5BD38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8F8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116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5A39461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83F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015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Trichostatyna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03B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162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201F6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47F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3E77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F07A3C2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00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110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F5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Inhibitor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metylotransferazy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DNA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7E9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453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1D5CA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87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0E03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6434D2EA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365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111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B4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Maślan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sodu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24B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250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C7A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9E818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FD8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6EED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2D2BC11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90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112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9C0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Kwas walproinowy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097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1DC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251A1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79B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80C0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6C26866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A95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113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A42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4-fenylobutyrat sodu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4AB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7E2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B8A92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619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198D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28B2949C" w14:textId="77777777" w:rsidTr="00F60146">
        <w:trPr>
          <w:trHeight w:val="86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CC2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114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99E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Zestaw do barwienia histochemicznego komórek starzejących się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748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kit / ok 100 test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46F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38495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6F7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7292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2087985" w14:textId="77777777" w:rsidTr="00F60146">
        <w:trPr>
          <w:trHeight w:val="864"/>
        </w:trPr>
        <w:tc>
          <w:tcPr>
            <w:tcW w:w="7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FBFD8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0F42F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ŁĄCZNA CENNO NETTO części </w:t>
            </w: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  <w:r w:rsidRPr="000F42F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(wraz z walutą)</w:t>
            </w:r>
            <w:r w:rsidRPr="000F42F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ab/>
            </w:r>
            <w:r w:rsidRPr="000F42F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ab/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3A5AF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4CBFB82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479A7" w:rsidRPr="00602D3E" w14:paraId="18E14479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ADCD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CZĘŚĆ 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762A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050C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786E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51D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5140AF3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E084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479A7" w:rsidRPr="00602D3E" w14:paraId="6375D9EB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8E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19E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Czynnik wzrostu fibroblastów FGF-B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82C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0,1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15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D647B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06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0631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8A604EB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C8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10C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Transferyna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bydlęca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6EB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471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EFAEB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9F1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8118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6CB3776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9C2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127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D2C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Odczynnik do pożywki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xeno-free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74B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D9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6E88E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C0B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CDCB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90D1AA5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767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128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BF5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Pożywka wraz z suplementem serum-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free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xeno-free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605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C23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B3C02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8D4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BD95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65BCF4C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F8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129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4A85" w14:textId="77777777" w:rsidR="00E479A7" w:rsidRPr="00CE05D8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US" w:eastAsia="pl-PL"/>
              </w:rPr>
            </w:pPr>
            <w:proofErr w:type="spellStart"/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>Pożywka</w:t>
            </w:r>
            <w:proofErr w:type="spellEnd"/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 xml:space="preserve"> </w:t>
            </w:r>
            <w:proofErr w:type="spellStart"/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>xeno</w:t>
            </w:r>
            <w:proofErr w:type="spellEnd"/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>-free, feeder-free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4B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52D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5DDD1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E8B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880A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B7F81FE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678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130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ACD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Pożywka do hodowli serum-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852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FDB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F644A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699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1211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2DA6691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B2C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131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84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Suplement do pożywki serum-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free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zastępujący surowicę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334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10 ml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E05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BF4B3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76D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0AA8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E3C0289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8FA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132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143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Pożywka IMDM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5E1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1x500ml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51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95177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886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78C3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8BD04DC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1DB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139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7DB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KOLAGENAZA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FB7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1g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2B1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84FF2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63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12D8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5ADC5FE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643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140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271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2-Mercaptoethanol (50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mM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97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20 ml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C9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5097E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B21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C09B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5D8CBAA" w14:textId="77777777" w:rsidTr="00F60146">
        <w:trPr>
          <w:trHeight w:val="288"/>
        </w:trPr>
        <w:tc>
          <w:tcPr>
            <w:tcW w:w="7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15532" w14:textId="77777777" w:rsidR="00E479A7" w:rsidRPr="00806826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80682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ŁĄCZNA CENNO NETTO części 6 (wraz z walutą)</w:t>
            </w:r>
            <w:r w:rsidRPr="0080682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ab/>
            </w:r>
            <w:r w:rsidRPr="0080682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ab/>
            </w:r>
          </w:p>
          <w:p w14:paraId="407E5AA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6852F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1F43C49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479A7" w:rsidRPr="00602D3E" w14:paraId="35B1F319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9FC3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CZĘŚĆ 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CCFE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16EB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073F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814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6EE5639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BBB0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7C86E9E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8E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2E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Barwnik do mitochondriów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C0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20x50 µg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938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7F06A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EF4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B8D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69E8E64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4F7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0DD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Zielony barwnik na bazie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faloidyny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F9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2x2,5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9E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24120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02A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334D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2BBCF1D" w14:textId="77777777" w:rsidTr="00F60146">
        <w:trPr>
          <w:trHeight w:val="86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895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lastRenderedPageBreak/>
              <w:t>36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ACF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Przeciwciało drugorzędowe sprzężone z barwnikiem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Alexa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Fluor 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211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CF5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922D6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375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9CE4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D74E492" w14:textId="77777777" w:rsidTr="00F60146">
        <w:trPr>
          <w:trHeight w:val="86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A7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5CC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Drugorzędowe ośle przeciwciało anty królicze z sprzężone z </w:t>
            </w:r>
            <w:proofErr w:type="spellStart"/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Alexa</w:t>
            </w:r>
            <w:proofErr w:type="spellEnd"/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Fluor 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25D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845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41C70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7E6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7495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0877B98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2B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B8D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4,4-DIFLUORO-1,3,5,7,8-PE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F0F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C85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31633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CBB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DD3E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E06FC05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49E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6BB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Resazuryna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09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D34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D3B7B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A88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17D0C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E238F41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0A4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3EE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Jodek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propidyny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2BB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DDE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75932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CCB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83D4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2292F63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8EE0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41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EE2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Barwnik do jąder komórkowych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4D8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0BD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36A62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BDD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E16B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F9A7FAE" w14:textId="77777777" w:rsidTr="00F60146">
        <w:trPr>
          <w:trHeight w:val="86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D7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117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EF5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Zestaw do wykrywania starzenia komórkowego z wykorzystaniem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cytometrii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przepływowej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CAC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kit / ok 200 test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EEA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D3B66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55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0E6FF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544703E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152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142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0B9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Barwnik fluorescencyjny do wykrywania tłuszczów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E0A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125 ul, w opisie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01A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A0D96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2A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C340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7636315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ED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144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335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Błękit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trypanu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BB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58B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747B51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126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119B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AA29461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71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146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A3C" w14:textId="77777777" w:rsidR="00E479A7" w:rsidRPr="00CE05D8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val="en-US" w:eastAsia="pl-PL"/>
              </w:rPr>
            </w:pPr>
            <w:r w:rsidRPr="00CE05D8">
              <w:rPr>
                <w:rFonts w:ascii="Aptos Narrow" w:eastAsia="Times New Roman" w:hAnsi="Aptos Narrow" w:cs="Times New Roman"/>
                <w:lang w:val="en-US" w:eastAsia="pl-PL"/>
              </w:rPr>
              <w:t>2',7'-dichlorodihydrofluorescein diacetate (H2DCFDA)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F83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mg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4D9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EA899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595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69B5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287E7F5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80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148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F17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sz w:val="20"/>
                <w:szCs w:val="20"/>
                <w:lang w:eastAsia="pl-PL"/>
              </w:rPr>
              <w:t>Zestaw do izolacji 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C0D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250 izolacji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EB0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23F74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9F4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7594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AA62A6E" w14:textId="77777777" w:rsidTr="00F60146">
        <w:trPr>
          <w:trHeight w:val="86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7A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149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E66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zestaw usuwający DNA z mieszaniny DNA+ RNA, 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nakolumnowy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>, kompatybilny z kitem do izolacji 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179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 izolacji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DB7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58356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993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697B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43A77CD" w14:textId="77777777" w:rsidTr="00F60146">
        <w:trPr>
          <w:trHeight w:val="864"/>
        </w:trPr>
        <w:tc>
          <w:tcPr>
            <w:tcW w:w="7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6A298" w14:textId="77777777" w:rsidR="00E479A7" w:rsidRPr="00806826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80682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ŁĄCZNA CENNO NETTO części 7 (wraz z walutą)</w:t>
            </w:r>
            <w:r w:rsidRPr="0080682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ab/>
            </w:r>
            <w:r w:rsidRPr="0080682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ab/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088528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68D2A61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479A7" w:rsidRPr="00602D3E" w14:paraId="61C8EF1A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2DD3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CZĘŚĆ 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CAC6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E616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AAA0B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3FB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2DAC0409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3A6F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3051C3F9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A1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BEB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Elektrolit do elektrody 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51F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30ml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73D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046D73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CD5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D402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10524824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F1B6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AD2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Bufor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pH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A44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77E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03F4F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BD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8C88A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6D28325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3B6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022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Bufor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pH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7E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D06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6E182A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F81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6AB3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01028C3B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DE29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33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9BD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Bufor </w:t>
            </w:r>
            <w:proofErr w:type="spellStart"/>
            <w:r w:rsidRPr="00602D3E">
              <w:rPr>
                <w:rFonts w:ascii="Aptos Narrow" w:eastAsia="Times New Roman" w:hAnsi="Aptos Narrow" w:cs="Times New Roman"/>
                <w:lang w:eastAsia="pl-PL"/>
              </w:rPr>
              <w:t>pH</w:t>
            </w:r>
            <w:proofErr w:type="spellEnd"/>
            <w:r w:rsidRPr="00602D3E">
              <w:rPr>
                <w:rFonts w:ascii="Aptos Narrow" w:eastAsia="Times New Roman" w:hAnsi="Aptos Narrow" w:cs="Times New Roman"/>
                <w:lang w:eastAsia="pl-PL"/>
              </w:rPr>
              <w:t xml:space="preserve"> 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815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500 ml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777F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9E0B2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534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D6D3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576E9967" w14:textId="77777777" w:rsidTr="00F60146">
        <w:trPr>
          <w:trHeight w:val="288"/>
        </w:trPr>
        <w:tc>
          <w:tcPr>
            <w:tcW w:w="7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CA52FA" w14:textId="77777777" w:rsidR="00E479A7" w:rsidRPr="00806826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80682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ŁĄCZNA CENNO NETTO części 8 (wraz z walutą)</w:t>
            </w:r>
            <w:r w:rsidRPr="00806826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ab/>
            </w:r>
          </w:p>
          <w:p w14:paraId="41DE3837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806826">
              <w:rPr>
                <w:rFonts w:ascii="Aptos Narrow" w:eastAsia="Times New Roman" w:hAnsi="Aptos Narrow" w:cs="Times New Roman"/>
                <w:color w:val="000000"/>
                <w:lang w:eastAsia="pl-PL"/>
              </w:rPr>
              <w:tab/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1F7D1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240E6612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479A7" w:rsidRPr="00602D3E" w14:paraId="6ADD080E" w14:textId="77777777" w:rsidTr="00F60146">
        <w:trPr>
          <w:trHeight w:val="288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FEE97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CZĘŚĆ 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0FF7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4F4DD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26F1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705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536629B6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AFE5E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479A7" w:rsidRPr="00602D3E" w14:paraId="554EAE9F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EBDC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A9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Zestaw do oznaczania amoniaku  w pożywce hodowli komórkowej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C51E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100 testów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E1F1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30D6C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96A4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BDF3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737D4B5A" w14:textId="77777777" w:rsidTr="00F60146">
        <w:trPr>
          <w:trHeight w:val="576"/>
        </w:trPr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6C8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123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3B82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02D3E">
              <w:rPr>
                <w:rFonts w:ascii="Calibri" w:eastAsia="Times New Roman" w:hAnsi="Calibri" w:cs="Calibri"/>
                <w:lang w:eastAsia="pl-PL"/>
              </w:rPr>
              <w:t>Zestaw do oznaczania potencjału błony mitochondrialnej JC-1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D6CD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 zestaw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3185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573E4" w14:textId="77777777" w:rsidR="00E479A7" w:rsidRPr="00602D3E" w:rsidRDefault="00E479A7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BAAA0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D89D3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02D3E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E479A7" w:rsidRPr="00602D3E" w14:paraId="449341B9" w14:textId="77777777" w:rsidTr="00F60146">
        <w:trPr>
          <w:trHeight w:val="576"/>
        </w:trPr>
        <w:tc>
          <w:tcPr>
            <w:tcW w:w="7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0A486" w14:textId="77777777" w:rsidR="00E479A7" w:rsidRPr="000F42FA" w:rsidRDefault="00E479A7" w:rsidP="00F60146">
            <w:pPr>
              <w:spacing w:after="0"/>
              <w:rPr>
                <w:rFonts w:cstheme="minorHAnsi"/>
                <w:b/>
                <w:bCs/>
              </w:rPr>
            </w:pPr>
            <w:r w:rsidRPr="005372A3">
              <w:rPr>
                <w:rFonts w:cstheme="minorHAnsi"/>
                <w:b/>
                <w:bCs/>
              </w:rPr>
              <w:t xml:space="preserve">ŁĄCZNA CENNO NETTO </w:t>
            </w:r>
            <w:r>
              <w:rPr>
                <w:rFonts w:cstheme="minorHAnsi"/>
                <w:b/>
                <w:bCs/>
              </w:rPr>
              <w:t>części 9</w:t>
            </w:r>
            <w:r w:rsidRPr="005372A3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372A3">
              <w:rPr>
                <w:rFonts w:cstheme="minorHAnsi"/>
                <w:b/>
                <w:bCs/>
              </w:rPr>
              <w:t>(wraz z walutą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7460A8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68ACB471" w14:textId="77777777" w:rsidR="00E479A7" w:rsidRPr="00602D3E" w:rsidRDefault="00E479A7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</w:tbl>
    <w:p w14:paraId="604D2002" w14:textId="77777777" w:rsidR="00E479A7" w:rsidRDefault="00E479A7" w:rsidP="00E479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9D1E9B6" w14:textId="77777777" w:rsidR="00E479A7" w:rsidRPr="00745D0D" w:rsidRDefault="00E479A7" w:rsidP="00E479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4FF9DB1" w14:textId="77777777" w:rsidR="00E479A7" w:rsidRPr="00745D0D" w:rsidRDefault="00E479A7" w:rsidP="00E479A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D518071" w14:textId="77777777" w:rsidR="00E479A7" w:rsidRPr="00745D0D" w:rsidRDefault="00E479A7" w:rsidP="00E479A7">
      <w:pPr>
        <w:spacing w:after="0"/>
        <w:ind w:right="1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AB95387" w14:textId="77777777" w:rsidR="00E479A7" w:rsidRPr="00745D0D" w:rsidRDefault="00E479A7" w:rsidP="00E479A7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45D0D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zapoznaliśmy się z zapytaniem ofertowym wraz z załącznikami i nie wnosimy żadnych zastrzeżeń.</w:t>
      </w:r>
    </w:p>
    <w:p w14:paraId="62C65235" w14:textId="77777777" w:rsidR="00E479A7" w:rsidRPr="00745D0D" w:rsidRDefault="00E479A7" w:rsidP="00E479A7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45D0D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uzyskaliśmy wszelkie konieczne informacje do przygotowania oferty.</w:t>
      </w:r>
    </w:p>
    <w:p w14:paraId="6D4CB83B" w14:textId="77777777" w:rsidR="00E479A7" w:rsidRPr="00745D0D" w:rsidRDefault="00E479A7" w:rsidP="00E479A7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45D0D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zapoznaliśmy się z istotnymi postanowieniami umowy i nie wnosimy do nich zastrzeżeń.</w:t>
      </w:r>
    </w:p>
    <w:p w14:paraId="3344AEBD" w14:textId="77777777" w:rsidR="00E479A7" w:rsidRPr="00745D0D" w:rsidRDefault="00E479A7" w:rsidP="00E479A7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45D0D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wyżej podana cena  obejmuje realizację wszystkich zobowiązań Wykonawcy opisanych w zapytaniu ofertowym wraz z załącznikami.</w:t>
      </w:r>
    </w:p>
    <w:p w14:paraId="6CF05383" w14:textId="77777777" w:rsidR="00E479A7" w:rsidRPr="000F42FA" w:rsidRDefault="00E479A7" w:rsidP="00E479A7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45D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Oświadczamy, iż oferta ważna jest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30 dni</w:t>
      </w:r>
      <w:r w:rsidRPr="0065404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</w:p>
    <w:p w14:paraId="5AC0B409" w14:textId="77777777" w:rsidR="00E479A7" w:rsidRPr="00745D0D" w:rsidRDefault="00E479A7" w:rsidP="00E479A7">
      <w:pPr>
        <w:pStyle w:val="Akapitzlist1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45D0D">
        <w:rPr>
          <w:rFonts w:asciiTheme="minorHAnsi" w:hAnsiTheme="minorHAnsi" w:cstheme="minorHAnsi"/>
          <w:sz w:val="20"/>
          <w:szCs w:val="20"/>
        </w:rPr>
        <w:t>Oświadczamy</w:t>
      </w:r>
      <w:r w:rsidRPr="00745D0D">
        <w:rPr>
          <w:rFonts w:asciiTheme="minorHAnsi" w:hAnsiTheme="minorHAnsi" w:cstheme="minorHAnsi"/>
          <w:b/>
          <w:sz w:val="20"/>
          <w:szCs w:val="20"/>
        </w:rPr>
        <w:t>,</w:t>
      </w:r>
      <w:r w:rsidRPr="00745D0D">
        <w:rPr>
          <w:rFonts w:asciiTheme="minorHAnsi" w:hAnsiTheme="minorHAnsi" w:cstheme="minorHAnsi"/>
          <w:sz w:val="20"/>
          <w:szCs w:val="20"/>
        </w:rPr>
        <w:t xml:space="preserve"> że dokumenty potwierdzające umocowanie do reprezentacji, Zamawiający może uzyskać za pomocą </w:t>
      </w:r>
      <w:r w:rsidRPr="00745D0D">
        <w:rPr>
          <w:rFonts w:asciiTheme="minorHAnsi" w:hAnsiTheme="minorHAnsi" w:cstheme="minorHAnsi"/>
          <w:b/>
          <w:sz w:val="20"/>
          <w:szCs w:val="20"/>
          <w:u w:val="single"/>
        </w:rPr>
        <w:t>bezpłatnych i ogólnodostępnych baz danych</w:t>
      </w:r>
      <w:r w:rsidRPr="00745D0D">
        <w:rPr>
          <w:rFonts w:asciiTheme="minorHAnsi" w:hAnsiTheme="minorHAnsi" w:cstheme="minorHAnsi"/>
          <w:b/>
          <w:sz w:val="20"/>
          <w:szCs w:val="20"/>
        </w:rPr>
        <w:t>,</w:t>
      </w:r>
      <w:r w:rsidRPr="00745D0D">
        <w:rPr>
          <w:rFonts w:asciiTheme="minorHAnsi" w:hAnsiTheme="minorHAnsi" w:cstheme="minorHAnsi"/>
          <w:sz w:val="20"/>
          <w:szCs w:val="20"/>
        </w:rPr>
        <w:t xml:space="preserve"> pod adresem internetowym:</w:t>
      </w:r>
    </w:p>
    <w:p w14:paraId="2DC7A964" w14:textId="77777777" w:rsidR="00E479A7" w:rsidRPr="00745D0D" w:rsidRDefault="00E479A7" w:rsidP="00E479A7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ind w:left="851" w:right="274" w:hanging="284"/>
        <w:contextualSpacing w:val="0"/>
        <w:jc w:val="both"/>
        <w:rPr>
          <w:rFonts w:cstheme="minorHAnsi"/>
          <w:sz w:val="20"/>
          <w:szCs w:val="20"/>
        </w:rPr>
      </w:pPr>
      <w:r w:rsidRPr="00745D0D">
        <w:rPr>
          <w:rFonts w:cstheme="minorHAnsi"/>
          <w:sz w:val="20"/>
          <w:szCs w:val="20"/>
        </w:rPr>
        <w:t xml:space="preserve">* </w:t>
      </w:r>
      <w:hyperlink r:id="rId7" w:history="1">
        <w:r w:rsidRPr="00745D0D">
          <w:rPr>
            <w:rStyle w:val="Hipercze"/>
            <w:rFonts w:cstheme="minorHAnsi"/>
            <w:sz w:val="20"/>
            <w:szCs w:val="20"/>
          </w:rPr>
          <w:t>https://ems.ms.gov.pl/krs/wyszukiwaniepodmiotu</w:t>
        </w:r>
      </w:hyperlink>
    </w:p>
    <w:p w14:paraId="5FBA3F49" w14:textId="77777777" w:rsidR="00E479A7" w:rsidRPr="00745D0D" w:rsidRDefault="00E479A7" w:rsidP="00E479A7">
      <w:pPr>
        <w:pStyle w:val="Akapitzlist"/>
        <w:ind w:left="1418" w:right="274" w:hanging="142"/>
        <w:jc w:val="both"/>
        <w:rPr>
          <w:rFonts w:cstheme="minorHAnsi"/>
          <w:i/>
          <w:sz w:val="20"/>
          <w:szCs w:val="20"/>
        </w:rPr>
      </w:pPr>
      <w:r w:rsidRPr="00745D0D">
        <w:rPr>
          <w:rFonts w:cstheme="minorHAnsi"/>
          <w:i/>
          <w:sz w:val="20"/>
          <w:szCs w:val="20"/>
        </w:rPr>
        <w:t>(dotyczy podmiotów wpisanych do Krajowego Rejestru Sądowego [KRS]),</w:t>
      </w:r>
    </w:p>
    <w:p w14:paraId="071ACB2F" w14:textId="77777777" w:rsidR="00E479A7" w:rsidRPr="00745D0D" w:rsidRDefault="00E479A7" w:rsidP="00E479A7">
      <w:pPr>
        <w:pStyle w:val="Akapitzlist"/>
        <w:ind w:left="426" w:right="274"/>
        <w:jc w:val="both"/>
        <w:rPr>
          <w:rFonts w:cstheme="minorHAnsi"/>
          <w:sz w:val="20"/>
          <w:szCs w:val="20"/>
        </w:rPr>
      </w:pPr>
    </w:p>
    <w:p w14:paraId="29F180A0" w14:textId="77777777" w:rsidR="00E479A7" w:rsidRPr="00745D0D" w:rsidRDefault="00E479A7" w:rsidP="00E479A7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ind w:left="993" w:right="274" w:hanging="426"/>
        <w:contextualSpacing w:val="0"/>
        <w:jc w:val="both"/>
        <w:rPr>
          <w:rFonts w:cstheme="minorHAnsi"/>
          <w:sz w:val="20"/>
          <w:szCs w:val="20"/>
        </w:rPr>
      </w:pPr>
      <w:r w:rsidRPr="00745D0D">
        <w:rPr>
          <w:rFonts w:cstheme="minorHAnsi"/>
          <w:sz w:val="20"/>
          <w:szCs w:val="20"/>
        </w:rPr>
        <w:t xml:space="preserve">* </w:t>
      </w:r>
      <w:hyperlink r:id="rId8" w:history="1">
        <w:r w:rsidRPr="00745D0D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</w:p>
    <w:p w14:paraId="30E03698" w14:textId="77777777" w:rsidR="00E479A7" w:rsidRPr="00745D0D" w:rsidRDefault="00E479A7" w:rsidP="00E479A7">
      <w:pPr>
        <w:pStyle w:val="Akapitzlist"/>
        <w:ind w:left="1276" w:right="274"/>
        <w:jc w:val="both"/>
        <w:rPr>
          <w:rFonts w:cstheme="minorHAnsi"/>
          <w:i/>
          <w:sz w:val="20"/>
          <w:szCs w:val="20"/>
        </w:rPr>
      </w:pPr>
      <w:r w:rsidRPr="00745D0D">
        <w:rPr>
          <w:rFonts w:cstheme="minorHAnsi"/>
          <w:i/>
          <w:sz w:val="20"/>
          <w:szCs w:val="20"/>
        </w:rPr>
        <w:t>(dotyczy podmiotów wpisanych do Centralnej Ewidencji i Informacji o Działalności Gospodarczej [CEIDG])</w:t>
      </w:r>
    </w:p>
    <w:p w14:paraId="249B2F1A" w14:textId="77777777" w:rsidR="00E479A7" w:rsidRPr="00745D0D" w:rsidRDefault="00E479A7" w:rsidP="00E479A7">
      <w:pPr>
        <w:pStyle w:val="Akapitzlist"/>
        <w:ind w:left="426" w:right="274"/>
        <w:jc w:val="both"/>
        <w:rPr>
          <w:rFonts w:cstheme="minorHAnsi"/>
          <w:sz w:val="20"/>
          <w:szCs w:val="20"/>
        </w:rPr>
      </w:pPr>
    </w:p>
    <w:p w14:paraId="706AAFAA" w14:textId="77777777" w:rsidR="00E479A7" w:rsidRPr="00745D0D" w:rsidRDefault="00E479A7" w:rsidP="00E479A7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ind w:left="993" w:right="274" w:hanging="426"/>
        <w:contextualSpacing w:val="0"/>
        <w:jc w:val="both"/>
        <w:rPr>
          <w:rFonts w:cstheme="minorHAnsi"/>
          <w:sz w:val="20"/>
          <w:szCs w:val="20"/>
        </w:rPr>
      </w:pPr>
      <w:r w:rsidRPr="00745D0D">
        <w:rPr>
          <w:rFonts w:cstheme="minorHAnsi"/>
          <w:sz w:val="20"/>
          <w:szCs w:val="20"/>
        </w:rPr>
        <w:t>*-......................................................... (wpisać odpowiedni adres internetowy w przypadku innych baz danych niż wyżej wskazane)</w:t>
      </w:r>
    </w:p>
    <w:p w14:paraId="47E207F1" w14:textId="77777777" w:rsidR="00E479A7" w:rsidRPr="00745D0D" w:rsidRDefault="00E479A7" w:rsidP="00E479A7">
      <w:pPr>
        <w:pStyle w:val="Akapitzlist"/>
        <w:ind w:left="426" w:right="274"/>
        <w:jc w:val="both"/>
        <w:rPr>
          <w:rFonts w:cstheme="minorHAnsi"/>
          <w:sz w:val="20"/>
          <w:szCs w:val="20"/>
        </w:rPr>
      </w:pPr>
    </w:p>
    <w:p w14:paraId="455773B4" w14:textId="77777777" w:rsidR="00E479A7" w:rsidRPr="00745D0D" w:rsidRDefault="00E479A7" w:rsidP="00E479A7">
      <w:pPr>
        <w:pStyle w:val="Akapitzlist"/>
        <w:ind w:left="426" w:right="274"/>
        <w:jc w:val="both"/>
        <w:rPr>
          <w:rFonts w:cstheme="minorHAnsi"/>
          <w:i/>
          <w:sz w:val="20"/>
          <w:szCs w:val="20"/>
        </w:rPr>
      </w:pPr>
      <w:r w:rsidRPr="00745D0D">
        <w:rPr>
          <w:rFonts w:cstheme="minorHAnsi"/>
          <w:i/>
          <w:sz w:val="20"/>
          <w:szCs w:val="20"/>
        </w:rPr>
        <w:t xml:space="preserve">*proszę wybrać i zaznaczyć opcję właściwą dla danego rodzaju Wykonawcy. </w:t>
      </w:r>
    </w:p>
    <w:p w14:paraId="46FEA159" w14:textId="77777777" w:rsidR="00E479A7" w:rsidRPr="00745D0D" w:rsidRDefault="00E479A7" w:rsidP="00E479A7">
      <w:pPr>
        <w:pStyle w:val="Akapitzlist"/>
        <w:ind w:left="426" w:right="274"/>
        <w:jc w:val="both"/>
        <w:rPr>
          <w:rFonts w:cstheme="minorHAnsi"/>
          <w:i/>
          <w:sz w:val="20"/>
          <w:szCs w:val="20"/>
        </w:rPr>
      </w:pPr>
      <w:r w:rsidRPr="00745D0D">
        <w:rPr>
          <w:rFonts w:cstheme="minorHAnsi"/>
          <w:b/>
          <w:i/>
          <w:sz w:val="20"/>
          <w:szCs w:val="20"/>
        </w:rPr>
        <w:t>W przypadku reprezentacji na podstawie pełnomocnictwa musi być ono dołączone do oferty.</w:t>
      </w:r>
    </w:p>
    <w:p w14:paraId="3180AED2" w14:textId="77777777" w:rsidR="00E479A7" w:rsidRPr="00745D0D" w:rsidRDefault="00E479A7" w:rsidP="00E479A7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BF7FD0" w14:textId="77777777" w:rsidR="00E479A7" w:rsidRPr="00745D0D" w:rsidRDefault="00E479A7" w:rsidP="00E479A7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745D0D">
        <w:rPr>
          <w:rFonts w:cstheme="minorHAnsi"/>
          <w:b/>
          <w:color w:val="000000" w:themeColor="text1"/>
          <w:sz w:val="20"/>
          <w:szCs w:val="20"/>
        </w:rPr>
        <w:t xml:space="preserve">Załącznikami </w:t>
      </w:r>
      <w:r w:rsidRPr="00745D0D">
        <w:rPr>
          <w:rFonts w:cstheme="minorHAnsi"/>
          <w:color w:val="000000" w:themeColor="text1"/>
          <w:sz w:val="20"/>
          <w:szCs w:val="20"/>
        </w:rPr>
        <w:t>do niniejszej Oferty, stanowiącymi jej integralną część są:</w:t>
      </w:r>
    </w:p>
    <w:p w14:paraId="3D971A04" w14:textId="77777777" w:rsidR="00E479A7" w:rsidRPr="00865252" w:rsidRDefault="00E479A7" w:rsidP="00E479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65252">
        <w:rPr>
          <w:rFonts w:cstheme="minorHAnsi"/>
          <w:b/>
          <w:color w:val="000000" w:themeColor="text1"/>
          <w:sz w:val="20"/>
          <w:szCs w:val="20"/>
        </w:rPr>
        <w:t>Oświadczenie</w:t>
      </w:r>
      <w:r w:rsidRPr="00865252">
        <w:rPr>
          <w:rFonts w:cstheme="minorHAnsi"/>
          <w:color w:val="000000" w:themeColor="text1"/>
          <w:sz w:val="20"/>
          <w:szCs w:val="20"/>
        </w:rPr>
        <w:t xml:space="preserve"> o braku podstaw do wykluczenia z udziału w postępowaniu.</w:t>
      </w:r>
    </w:p>
    <w:p w14:paraId="68CDE1EB" w14:textId="77777777" w:rsidR="00E479A7" w:rsidRPr="00865252" w:rsidRDefault="00E479A7" w:rsidP="00E479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65252">
        <w:rPr>
          <w:rFonts w:cstheme="minorHAnsi"/>
          <w:b/>
          <w:color w:val="000000"/>
          <w:sz w:val="20"/>
          <w:szCs w:val="20"/>
        </w:rPr>
        <w:t xml:space="preserve">Oświadczenie o </w:t>
      </w:r>
      <w:r w:rsidRPr="00865252">
        <w:rPr>
          <w:rFonts w:cstheme="minorHAnsi"/>
          <w:bCs/>
          <w:color w:val="000000"/>
          <w:sz w:val="20"/>
          <w:szCs w:val="20"/>
        </w:rPr>
        <w:t>niepodleganiu wykluczeniu w związku z działaniami Rosji</w:t>
      </w:r>
    </w:p>
    <w:p w14:paraId="3D60E5BD" w14:textId="77777777" w:rsidR="00E479A7" w:rsidRPr="00865252" w:rsidRDefault="00E479A7" w:rsidP="00E479A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65252">
        <w:rPr>
          <w:rFonts w:cstheme="minorHAnsi"/>
          <w:color w:val="000000" w:themeColor="text1"/>
          <w:sz w:val="20"/>
          <w:szCs w:val="20"/>
        </w:rPr>
        <w:t>Oświadczenie Wykonawcy w zakresie wypełnienia obowiązków informacyjnych przewidzianych w art. 13 lub art. 14 RODO.</w:t>
      </w:r>
    </w:p>
    <w:p w14:paraId="495A56AE" w14:textId="77777777" w:rsidR="00E479A7" w:rsidRPr="00865252" w:rsidRDefault="00E479A7" w:rsidP="00E479A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65252">
        <w:rPr>
          <w:rFonts w:cstheme="minorHAnsi"/>
          <w:color w:val="000000" w:themeColor="text1"/>
          <w:sz w:val="20"/>
          <w:szCs w:val="20"/>
        </w:rPr>
        <w:t xml:space="preserve">Załącznik nr 5 </w:t>
      </w:r>
      <w:r w:rsidRPr="00865252">
        <w:rPr>
          <w:rFonts w:cstheme="minorHAnsi"/>
          <w:b/>
          <w:sz w:val="20"/>
          <w:szCs w:val="20"/>
        </w:rPr>
        <w:t>PARAMETRY TECHNICZNO-UŻYTKOWE PRZEDMIOTU ZAMÓWIENIA</w:t>
      </w:r>
    </w:p>
    <w:p w14:paraId="29BC34F1" w14:textId="77777777" w:rsidR="00E479A7" w:rsidRPr="00865252" w:rsidRDefault="00E479A7" w:rsidP="00E479A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65252">
        <w:rPr>
          <w:rFonts w:cstheme="minorHAnsi"/>
          <w:color w:val="000000" w:themeColor="text1"/>
          <w:sz w:val="20"/>
          <w:szCs w:val="20"/>
        </w:rPr>
        <w:t xml:space="preserve">Pełnomocnictwo – jeśli dotyczy. </w:t>
      </w:r>
    </w:p>
    <w:p w14:paraId="3447D253" w14:textId="77777777" w:rsidR="00E479A7" w:rsidRPr="00745D0D" w:rsidRDefault="00E479A7" w:rsidP="00E479A7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  <w:r w:rsidRPr="00745D0D">
        <w:rPr>
          <w:rFonts w:cstheme="minorHAnsi"/>
          <w:color w:val="000000" w:themeColor="text1"/>
          <w:sz w:val="20"/>
          <w:szCs w:val="20"/>
        </w:rPr>
        <w:t xml:space="preserve">         </w:t>
      </w:r>
    </w:p>
    <w:p w14:paraId="425C8CA6" w14:textId="77777777" w:rsidR="00E479A7" w:rsidRPr="00745D0D" w:rsidRDefault="00E479A7" w:rsidP="00E479A7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</w:p>
    <w:p w14:paraId="738C959E" w14:textId="77777777" w:rsidR="00E479A7" w:rsidRPr="00745D0D" w:rsidRDefault="00E479A7" w:rsidP="00E479A7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</w:p>
    <w:p w14:paraId="7354BC04" w14:textId="77777777" w:rsidR="00E479A7" w:rsidRPr="00745D0D" w:rsidRDefault="00E479A7" w:rsidP="00E479A7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</w:p>
    <w:p w14:paraId="14BDDBC5" w14:textId="77777777" w:rsidR="00E479A7" w:rsidRPr="00745D0D" w:rsidRDefault="00E479A7" w:rsidP="00E479A7">
      <w:pPr>
        <w:spacing w:after="120" w:line="240" w:lineRule="atLeast"/>
        <w:ind w:left="4956"/>
        <w:rPr>
          <w:rFonts w:cstheme="minorHAnsi"/>
          <w:color w:val="000000" w:themeColor="text1"/>
          <w:sz w:val="20"/>
          <w:szCs w:val="20"/>
        </w:rPr>
      </w:pPr>
      <w:r w:rsidRPr="00745D0D">
        <w:rPr>
          <w:rFonts w:cstheme="minorHAnsi"/>
          <w:color w:val="000000" w:themeColor="text1"/>
          <w:sz w:val="20"/>
          <w:szCs w:val="20"/>
        </w:rPr>
        <w:t>____________________________</w:t>
      </w:r>
    </w:p>
    <w:p w14:paraId="52A4C0D9" w14:textId="77777777" w:rsidR="00E479A7" w:rsidRPr="00745D0D" w:rsidRDefault="00E479A7" w:rsidP="00E479A7">
      <w:pPr>
        <w:autoSpaceDE w:val="0"/>
        <w:autoSpaceDN w:val="0"/>
        <w:spacing w:after="0" w:line="240" w:lineRule="auto"/>
        <w:ind w:left="4971"/>
        <w:rPr>
          <w:rFonts w:cstheme="minorHAnsi"/>
          <w:i/>
          <w:color w:val="000000" w:themeColor="text1"/>
          <w:sz w:val="20"/>
          <w:szCs w:val="20"/>
        </w:rPr>
      </w:pPr>
      <w:r w:rsidRPr="00745D0D">
        <w:rPr>
          <w:rFonts w:cstheme="minorHAnsi"/>
          <w:i/>
          <w:color w:val="000000" w:themeColor="text1"/>
          <w:sz w:val="20"/>
          <w:szCs w:val="20"/>
        </w:rPr>
        <w:t>(czytelny podpis Wykonawcy lub osoby     upoważnionej do reprezentacji)</w:t>
      </w:r>
    </w:p>
    <w:p w14:paraId="15872C16" w14:textId="1B3A420C" w:rsidR="00E479A7" w:rsidRPr="00745D0D" w:rsidRDefault="00E479A7" w:rsidP="008A64BF">
      <w:pPr>
        <w:autoSpaceDE w:val="0"/>
        <w:autoSpaceDN w:val="0"/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sectPr w:rsidR="00E479A7" w:rsidRPr="00745D0D" w:rsidSect="00E479A7">
      <w:headerReference w:type="default" r:id="rId9"/>
      <w:footerReference w:type="default" r:id="rId10"/>
      <w:pgSz w:w="11906" w:h="16838"/>
      <w:pgMar w:top="1270" w:right="1416" w:bottom="1276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FBAD" w14:textId="77777777" w:rsidR="00865252" w:rsidRDefault="00865252">
      <w:pPr>
        <w:spacing w:after="0" w:line="240" w:lineRule="auto"/>
      </w:pPr>
      <w:r>
        <w:separator/>
      </w:r>
    </w:p>
  </w:endnote>
  <w:endnote w:type="continuationSeparator" w:id="0">
    <w:p w14:paraId="323F7493" w14:textId="77777777" w:rsidR="00865252" w:rsidRDefault="0086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  <w:sz w:val="18"/>
        <w:szCs w:val="18"/>
      </w:rPr>
      <w:id w:val="9848279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EE221B" w14:textId="77777777" w:rsidR="0017129D" w:rsidRPr="00BD1DD1" w:rsidRDefault="0017129D" w:rsidP="00BD1D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5E38" w14:textId="77777777" w:rsidR="00865252" w:rsidRDefault="00865252">
      <w:pPr>
        <w:spacing w:after="0" w:line="240" w:lineRule="auto"/>
      </w:pPr>
      <w:r>
        <w:separator/>
      </w:r>
    </w:p>
  </w:footnote>
  <w:footnote w:type="continuationSeparator" w:id="0">
    <w:p w14:paraId="4BFABC00" w14:textId="77777777" w:rsidR="00865252" w:rsidRDefault="00865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5064" w14:textId="77777777" w:rsidR="0017129D" w:rsidRDefault="0017129D" w:rsidP="004655BC">
    <w:pPr>
      <w:pStyle w:val="Nagwek"/>
      <w:jc w:val="center"/>
    </w:pPr>
    <w:r>
      <w:rPr>
        <w:noProof/>
      </w:rPr>
      <w:drawing>
        <wp:inline distT="0" distB="0" distL="0" distR="0" wp14:anchorId="3A149815" wp14:editId="431B26D6">
          <wp:extent cx="5760720" cy="519430"/>
          <wp:effectExtent l="0" t="0" r="0" b="0"/>
          <wp:docPr id="223548463" name="Obraz 223548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894EE875"/>
    <w:styleLink w:val="Zaimportowanystyl2"/>
    <w:lvl w:ilvl="0" w:tplc="FFFFFFFF">
      <w:start w:val="1"/>
      <w:numFmt w:val="decimal"/>
      <w:lvlText w:val="%1."/>
      <w:lvlJc w:val="left"/>
      <w:pPr>
        <w:tabs>
          <w:tab w:val="num" w:pos="492"/>
        </w:tabs>
        <w:ind w:left="49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left" w:pos="492"/>
          <w:tab w:val="num" w:pos="1146"/>
        </w:tabs>
        <w:ind w:left="121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left" w:pos="492"/>
          <w:tab w:val="num" w:pos="1866"/>
        </w:tabs>
        <w:ind w:left="193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492"/>
          <w:tab w:val="num" w:pos="2586"/>
        </w:tabs>
        <w:ind w:left="265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left" w:pos="492"/>
          <w:tab w:val="num" w:pos="3306"/>
        </w:tabs>
        <w:ind w:left="337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left" w:pos="492"/>
          <w:tab w:val="num" w:pos="4026"/>
        </w:tabs>
        <w:ind w:left="409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492"/>
          <w:tab w:val="num" w:pos="4746"/>
        </w:tabs>
        <w:ind w:left="481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left" w:pos="492"/>
          <w:tab w:val="num" w:pos="5466"/>
        </w:tabs>
        <w:ind w:left="553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left" w:pos="492"/>
          <w:tab w:val="num" w:pos="6186"/>
        </w:tabs>
        <w:ind w:left="625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16475EE8"/>
    <w:multiLevelType w:val="multilevel"/>
    <w:tmpl w:val="768E9F50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D044685"/>
    <w:multiLevelType w:val="hybridMultilevel"/>
    <w:tmpl w:val="BBA4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8487B"/>
    <w:multiLevelType w:val="hybridMultilevel"/>
    <w:tmpl w:val="27CABAA2"/>
    <w:lvl w:ilvl="0" w:tplc="5C7A2606">
      <w:start w:val="1"/>
      <w:numFmt w:val="decimal"/>
      <w:lvlText w:val="%1)"/>
      <w:lvlJc w:val="left"/>
      <w:pPr>
        <w:ind w:left="1077" w:hanging="360"/>
      </w:pPr>
      <w:rPr>
        <w:rFonts w:asciiTheme="majorHAnsi" w:hAnsiTheme="majorHAnsi" w:cstheme="majorHAnsi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A0569CD"/>
    <w:multiLevelType w:val="hybridMultilevel"/>
    <w:tmpl w:val="B262F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47F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16077517">
    <w:abstractNumId w:val="4"/>
  </w:num>
  <w:num w:numId="2" w16cid:durableId="1005788009">
    <w:abstractNumId w:val="3"/>
  </w:num>
  <w:num w:numId="3" w16cid:durableId="128404212">
    <w:abstractNumId w:val="0"/>
  </w:num>
  <w:num w:numId="4" w16cid:durableId="1035423610">
    <w:abstractNumId w:val="5"/>
  </w:num>
  <w:num w:numId="5" w16cid:durableId="1730692194">
    <w:abstractNumId w:val="2"/>
  </w:num>
  <w:num w:numId="6" w16cid:durableId="747162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7"/>
    <w:rsid w:val="0017129D"/>
    <w:rsid w:val="00796088"/>
    <w:rsid w:val="00865252"/>
    <w:rsid w:val="008A64BF"/>
    <w:rsid w:val="00E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68D2"/>
  <w15:chartTrackingRefBased/>
  <w15:docId w15:val="{4E87B500-6E49-44DB-9537-00901A38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9A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4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E4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479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9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9A7"/>
    <w:rPr>
      <w:i/>
      <w:iCs/>
      <w:color w:val="404040" w:themeColor="text1" w:themeTint="BF"/>
    </w:rPr>
  </w:style>
  <w:style w:type="paragraph" w:styleId="Akapitzlist">
    <w:name w:val="List Paragraph"/>
    <w:aliases w:val="Preambuła,Numerowanie,List Paragraph,Akapit z listą BS,Liste à puces retrait droite,Kolorowa lista — akcent 11,normalny tekst,paragraf,L1,BulletC,Obiekt,RR PGE Akapit z listą,Styl 1,Citation List,본문(내용),List Paragraph (numbered (a))"/>
    <w:basedOn w:val="Normalny"/>
    <w:link w:val="AkapitzlistZnak"/>
    <w:uiPriority w:val="34"/>
    <w:qFormat/>
    <w:rsid w:val="00E47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9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9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9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E479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479A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HeaderChar">
    <w:name w:val="Header Char"/>
    <w:rsid w:val="00E479A7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E479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479A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oterChar">
    <w:name w:val="Footer Char"/>
    <w:rsid w:val="00E479A7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E479A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E479A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E479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479A7"/>
    <w:rPr>
      <w:color w:val="0000FF"/>
      <w:u w:val="single"/>
    </w:rPr>
  </w:style>
  <w:style w:type="character" w:customStyle="1" w:styleId="ListParagraphChar">
    <w:name w:val="List Paragraph Char"/>
    <w:rsid w:val="00E479A7"/>
    <w:rPr>
      <w:rFonts w:ascii="Times New Roman" w:hAnsi="Times New Roman" w:cs="Times New Roman"/>
      <w:sz w:val="24"/>
      <w:lang w:val="x-none" w:eastAsia="pl-PL"/>
    </w:rPr>
  </w:style>
  <w:style w:type="paragraph" w:customStyle="1" w:styleId="Tekstpodstawowywcity1">
    <w:name w:val="Tekst podstawowy wcięty1"/>
    <w:basedOn w:val="Normalny"/>
    <w:rsid w:val="00E479A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odyTextIndentChar">
    <w:name w:val="Body Text Indent Char"/>
    <w:rsid w:val="00E479A7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rsid w:val="00E479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E479A7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E479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79A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BodyTextChar">
    <w:name w:val="Body Text Char"/>
    <w:rsid w:val="00E479A7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rsid w:val="00E479A7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47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9A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CommentTextChar">
    <w:name w:val="Comment Text Char"/>
    <w:rsid w:val="00E479A7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ust">
    <w:name w:val="ust"/>
    <w:rsid w:val="00E479A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pkt1">
    <w:name w:val="pkt1"/>
    <w:basedOn w:val="Normalny"/>
    <w:rsid w:val="00E479A7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479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479A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BodyTextIndent2Char">
    <w:name w:val="Body Text Indent 2 Char"/>
    <w:rsid w:val="00E479A7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E47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odyText21">
    <w:name w:val="Body Text 21"/>
    <w:basedOn w:val="Normalny"/>
    <w:rsid w:val="00E479A7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E479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479A7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BodyText3Char">
    <w:name w:val="Body Text 3 Char"/>
    <w:rsid w:val="00E479A7"/>
    <w:rPr>
      <w:rFonts w:ascii="Times New Roman" w:hAnsi="Times New Roman" w:cs="Times New Roman"/>
      <w:sz w:val="16"/>
      <w:szCs w:val="16"/>
      <w:lang w:val="x-none" w:eastAsia="pl-PL"/>
    </w:rPr>
  </w:style>
  <w:style w:type="paragraph" w:customStyle="1" w:styleId="Tematkomentarza1">
    <w:name w:val="Temat komentarza1"/>
    <w:basedOn w:val="Tekstkomentarza"/>
    <w:next w:val="Tekstkomentarza"/>
    <w:rsid w:val="00E479A7"/>
    <w:rPr>
      <w:b/>
      <w:bCs/>
    </w:rPr>
  </w:style>
  <w:style w:type="character" w:customStyle="1" w:styleId="CommentSubjectChar">
    <w:name w:val="Comment Subject Char"/>
    <w:rsid w:val="00E479A7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Bezodstpw1">
    <w:name w:val="Bez odstępów1"/>
    <w:rsid w:val="00E479A7"/>
    <w:pPr>
      <w:suppressAutoHyphens/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:lang w:eastAsia="ar-SA"/>
      <w14:ligatures w14:val="none"/>
    </w:rPr>
  </w:style>
  <w:style w:type="paragraph" w:styleId="Zwykytekst">
    <w:name w:val="Plain Text"/>
    <w:basedOn w:val="Normalny"/>
    <w:link w:val="ZwykytekstZnak"/>
    <w:semiHidden/>
    <w:rsid w:val="00E479A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E479A7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PlainTextChar">
    <w:name w:val="Plain Text Char"/>
    <w:rsid w:val="00E479A7"/>
    <w:rPr>
      <w:rFonts w:ascii="Courier New" w:hAnsi="Courier New" w:cs="Courier New"/>
      <w:sz w:val="20"/>
      <w:lang w:val="x-none" w:eastAsia="x-none"/>
    </w:rPr>
  </w:style>
  <w:style w:type="character" w:customStyle="1" w:styleId="Heading1Char">
    <w:name w:val="Heading 1 Char"/>
    <w:rsid w:val="00E479A7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Heading4Char">
    <w:name w:val="Heading 4 Char"/>
    <w:rsid w:val="00E479A7"/>
    <w:rPr>
      <w:rFonts w:ascii="Cambria" w:hAnsi="Cambria" w:cs="Times New Roman"/>
      <w:i/>
      <w:iCs/>
      <w:color w:val="365F91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9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9A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9A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9A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treci">
    <w:name w:val="Tekst treści_"/>
    <w:link w:val="Teksttreci0"/>
    <w:rsid w:val="00E479A7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479A7"/>
    <w:pPr>
      <w:widowControl w:val="0"/>
      <w:shd w:val="clear" w:color="auto" w:fill="FFFFFF"/>
      <w:spacing w:after="0" w:line="288" w:lineRule="exact"/>
      <w:jc w:val="center"/>
    </w:pPr>
    <w:rPr>
      <w:rFonts w:ascii="Microsoft Sans Serif" w:eastAsia="Microsoft Sans Serif" w:hAnsi="Microsoft Sans Serif" w:cs="Microsoft Sans Serif"/>
      <w:kern w:val="2"/>
      <w:sz w:val="17"/>
      <w:szCs w:val="17"/>
      <w14:ligatures w14:val="standardContextual"/>
    </w:rPr>
  </w:style>
  <w:style w:type="paragraph" w:styleId="Bezodstpw">
    <w:name w:val="No Spacing"/>
    <w:uiPriority w:val="99"/>
    <w:qFormat/>
    <w:rsid w:val="00E479A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agwek30">
    <w:name w:val="Nagłówek #3_"/>
    <w:link w:val="Nagwek31"/>
    <w:rsid w:val="00E479A7"/>
    <w:rPr>
      <w:rFonts w:ascii="Georgia" w:eastAsia="Georgia" w:hAnsi="Georgia" w:cs="Georgia"/>
      <w:b/>
      <w:bCs/>
      <w:sz w:val="25"/>
      <w:szCs w:val="25"/>
      <w:shd w:val="clear" w:color="auto" w:fill="FFFFFF"/>
    </w:rPr>
  </w:style>
  <w:style w:type="character" w:customStyle="1" w:styleId="Teksttreci7">
    <w:name w:val="Tekst treści (7)_"/>
    <w:link w:val="Teksttreci70"/>
    <w:rsid w:val="00E479A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E479A7"/>
    <w:pPr>
      <w:widowControl w:val="0"/>
      <w:shd w:val="clear" w:color="auto" w:fill="FFFFFF"/>
      <w:spacing w:before="360" w:after="420" w:line="0" w:lineRule="atLeast"/>
      <w:jc w:val="both"/>
      <w:outlineLvl w:val="2"/>
    </w:pPr>
    <w:rPr>
      <w:rFonts w:ascii="Georgia" w:eastAsia="Georgia" w:hAnsi="Georgia" w:cs="Georgia"/>
      <w:b/>
      <w:bCs/>
      <w:kern w:val="2"/>
      <w:sz w:val="25"/>
      <w:szCs w:val="25"/>
      <w14:ligatures w14:val="standardContextual"/>
    </w:rPr>
  </w:style>
  <w:style w:type="paragraph" w:customStyle="1" w:styleId="Teksttreci70">
    <w:name w:val="Tekst treści (7)"/>
    <w:basedOn w:val="Normalny"/>
    <w:link w:val="Teksttreci7"/>
    <w:rsid w:val="00E479A7"/>
    <w:pPr>
      <w:widowControl w:val="0"/>
      <w:shd w:val="clear" w:color="auto" w:fill="FFFFFF"/>
      <w:spacing w:after="0" w:line="670" w:lineRule="exact"/>
      <w:ind w:firstLine="160"/>
    </w:pPr>
    <w:rPr>
      <w:rFonts w:ascii="Verdana" w:eastAsia="Verdana" w:hAnsi="Verdana" w:cs="Verdana"/>
      <w:kern w:val="2"/>
      <w:sz w:val="19"/>
      <w:szCs w:val="19"/>
      <w14:ligatures w14:val="standardContextual"/>
    </w:rPr>
  </w:style>
  <w:style w:type="character" w:customStyle="1" w:styleId="apple-converted-space">
    <w:name w:val="apple-converted-space"/>
    <w:rsid w:val="00E479A7"/>
  </w:style>
  <w:style w:type="character" w:customStyle="1" w:styleId="Teksttreci6">
    <w:name w:val="Tekst treści (6)_"/>
    <w:link w:val="Teksttreci60"/>
    <w:rsid w:val="00E479A7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6Candara6pt">
    <w:name w:val="Tekst treści (6) + Candara;6 pt"/>
    <w:rsid w:val="00E479A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paragraph" w:customStyle="1" w:styleId="Teksttreci60">
    <w:name w:val="Tekst treści (6)"/>
    <w:basedOn w:val="Normalny"/>
    <w:link w:val="Teksttreci6"/>
    <w:rsid w:val="00E479A7"/>
    <w:pPr>
      <w:widowControl w:val="0"/>
      <w:shd w:val="clear" w:color="auto" w:fill="FFFFFF"/>
      <w:spacing w:before="60" w:after="0" w:line="302" w:lineRule="exact"/>
    </w:pPr>
    <w:rPr>
      <w:rFonts w:ascii="Arial" w:eastAsia="Arial" w:hAnsi="Arial" w:cs="Arial"/>
      <w:kern w:val="2"/>
      <w:sz w:val="13"/>
      <w:szCs w:val="13"/>
      <w14:ligatures w14:val="standardContextual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normalny tekst Znak,paragraf Znak,L1 Znak,BulletC Znak,Obiekt Znak,Styl 1 Znak,본문(내용) Znak"/>
    <w:link w:val="Akapitzlist"/>
    <w:uiPriority w:val="34"/>
    <w:qFormat/>
    <w:rsid w:val="00E479A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7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79A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E479A7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7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79A7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E479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E479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mesNewRoman11">
    <w:name w:val="Times New Roman 11"/>
    <w:rsid w:val="00E479A7"/>
    <w:rPr>
      <w:rFonts w:ascii="Times New Roman" w:hAnsi="Times New Roman"/>
      <w:color w:val="auto"/>
      <w:spacing w:val="0"/>
      <w:w w:val="100"/>
      <w:kern w:val="0"/>
      <w:position w:val="0"/>
      <w:sz w:val="22"/>
      <w:szCs w:val="22"/>
      <w:u w:val="none"/>
    </w:rPr>
  </w:style>
  <w:style w:type="paragraph" w:customStyle="1" w:styleId="Akapitzlist3">
    <w:name w:val="Akapit z listą3"/>
    <w:basedOn w:val="Normalny"/>
    <w:rsid w:val="00E479A7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E479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E479A7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75pt">
    <w:name w:val="Stopka + 7;5 pt"/>
    <w:basedOn w:val="Domylnaczcionkaakapitu"/>
    <w:rsid w:val="00E479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paragraph" w:customStyle="1" w:styleId="Akapitzlist5">
    <w:name w:val="Akapit z listą5"/>
    <w:basedOn w:val="Normalny"/>
    <w:rsid w:val="00E479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E479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479A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79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79A7"/>
    <w:rPr>
      <w:kern w:val="0"/>
      <w:sz w:val="22"/>
      <w:szCs w:val="22"/>
      <w14:ligatures w14:val="none"/>
    </w:rPr>
  </w:style>
  <w:style w:type="numbering" w:customStyle="1" w:styleId="Zaimportowanystyl2">
    <w:name w:val="Zaimportowany styl 2"/>
    <w:rsid w:val="00E479A7"/>
    <w:pPr>
      <w:numPr>
        <w:numId w:val="3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9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9A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9A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9A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E479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autoRedefine/>
    <w:rsid w:val="00E479A7"/>
    <w:pPr>
      <w:spacing w:after="0" w:line="240" w:lineRule="auto"/>
      <w:jc w:val="both"/>
    </w:pPr>
    <w:rPr>
      <w:rFonts w:asciiTheme="majorHAnsi" w:eastAsia="Calibri" w:hAnsiTheme="majorHAnsi" w:cstheme="majorHAnsi"/>
      <w:kern w:val="0"/>
      <w:sz w:val="20"/>
      <w:szCs w:val="20"/>
      <w:u w:color="000000"/>
      <w:lang w:val="de-DE" w:eastAsia="pl-PL"/>
      <w14:ligatures w14:val="none"/>
    </w:rPr>
  </w:style>
  <w:style w:type="character" w:customStyle="1" w:styleId="cf01">
    <w:name w:val="cf01"/>
    <w:basedOn w:val="Domylnaczcionkaakapitu"/>
    <w:rsid w:val="00E479A7"/>
    <w:rPr>
      <w:rFonts w:ascii="Segoe UI" w:hAnsi="Segoe UI" w:cs="Segoe UI" w:hint="default"/>
      <w:color w:val="2D2D2D"/>
      <w:sz w:val="18"/>
      <w:szCs w:val="18"/>
    </w:rPr>
  </w:style>
  <w:style w:type="paragraph" w:customStyle="1" w:styleId="pf0">
    <w:name w:val="pf0"/>
    <w:basedOn w:val="Normalny"/>
    <w:rsid w:val="00E4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479A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sz w:val="22"/>
      <w:szCs w:val="22"/>
      <w:lang w:eastAsia="zh-CN"/>
      <w14:ligatures w14:val="none"/>
    </w:rPr>
  </w:style>
  <w:style w:type="paragraph" w:customStyle="1" w:styleId="Standarduseruser">
    <w:name w:val="Standard (user) (user)"/>
    <w:rsid w:val="00E479A7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kern w:val="3"/>
      <w:sz w:val="22"/>
      <w:szCs w:val="22"/>
      <w:lang w:eastAsia="zh-CN"/>
      <w14:ligatures w14:val="none"/>
    </w:rPr>
  </w:style>
  <w:style w:type="numbering" w:customStyle="1" w:styleId="WW8Num75">
    <w:name w:val="WW8Num75"/>
    <w:basedOn w:val="Bezlisty"/>
    <w:rsid w:val="00E479A7"/>
    <w:pPr>
      <w:numPr>
        <w:numId w:val="6"/>
      </w:numPr>
    </w:pPr>
  </w:style>
  <w:style w:type="character" w:customStyle="1" w:styleId="ui-provider">
    <w:name w:val="ui-provider"/>
    <w:basedOn w:val="Domylnaczcionkaakapitu"/>
    <w:qFormat/>
    <w:rsid w:val="00E479A7"/>
  </w:style>
  <w:style w:type="character" w:customStyle="1" w:styleId="font291">
    <w:name w:val="font291"/>
    <w:basedOn w:val="Domylnaczcionkaakapitu"/>
    <w:rsid w:val="00E479A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01">
    <w:name w:val="font301"/>
    <w:basedOn w:val="Domylnaczcionkaakapitu"/>
    <w:rsid w:val="00E479A7"/>
    <w:rPr>
      <w:rFonts w:ascii="Calibri" w:hAnsi="Calibri" w:cs="Calibri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E479A7"/>
    <w:rPr>
      <w:color w:val="96607D"/>
      <w:u w:val="single"/>
    </w:rPr>
  </w:style>
  <w:style w:type="paragraph" w:customStyle="1" w:styleId="msonormal0">
    <w:name w:val="msonormal"/>
    <w:basedOn w:val="Normalny"/>
    <w:rsid w:val="00E4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479A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E479A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E479A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sz w:val="18"/>
      <w:szCs w:val="18"/>
      <w:lang w:eastAsia="pl-PL"/>
    </w:rPr>
  </w:style>
  <w:style w:type="paragraph" w:customStyle="1" w:styleId="xl68">
    <w:name w:val="xl68"/>
    <w:basedOn w:val="Normalny"/>
    <w:rsid w:val="00E479A7"/>
    <w:pPr>
      <w:pBdr>
        <w:top w:val="single" w:sz="4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4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479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479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4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4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4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479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479A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E479A7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E4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E479A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479A7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479A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E4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479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E4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E4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479A7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E479A7"/>
    <w:pPr>
      <w:pBdr>
        <w:top w:val="single" w:sz="4" w:space="0" w:color="000000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E479A7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E479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E479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E479A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Kwiecińska</dc:creator>
  <cp:keywords/>
  <dc:description/>
  <cp:lastModifiedBy>Ewa Kwiecińska</cp:lastModifiedBy>
  <cp:revision>2</cp:revision>
  <dcterms:created xsi:type="dcterms:W3CDTF">2025-04-03T12:16:00Z</dcterms:created>
  <dcterms:modified xsi:type="dcterms:W3CDTF">2025-04-03T12:16:00Z</dcterms:modified>
</cp:coreProperties>
</file>