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9DB6" w14:textId="47AC377C" w:rsidR="008D4980" w:rsidRPr="00395D5E" w:rsidRDefault="00B539E2" w:rsidP="00002875">
      <w:pPr>
        <w:jc w:val="right"/>
        <w:rPr>
          <w:rFonts w:ascii="Arial" w:hAnsi="Arial" w:cs="Arial"/>
          <w:sz w:val="24"/>
          <w:szCs w:val="24"/>
        </w:rPr>
      </w:pP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Pr="00395D5E">
        <w:rPr>
          <w:rFonts w:ascii="Arial" w:hAnsi="Arial" w:cs="Arial"/>
          <w:sz w:val="24"/>
          <w:szCs w:val="24"/>
        </w:rPr>
        <w:tab/>
      </w:r>
      <w:r w:rsidR="00002875" w:rsidRPr="00395D5E">
        <w:rPr>
          <w:rFonts w:ascii="Arial" w:hAnsi="Arial" w:cs="Arial"/>
          <w:sz w:val="24"/>
          <w:szCs w:val="24"/>
        </w:rPr>
        <w:t xml:space="preserve">Załącznik </w:t>
      </w:r>
      <w:r w:rsidR="0089169C">
        <w:rPr>
          <w:rFonts w:ascii="Arial" w:hAnsi="Arial" w:cs="Arial"/>
          <w:sz w:val="24"/>
          <w:szCs w:val="24"/>
        </w:rPr>
        <w:t>2</w:t>
      </w:r>
    </w:p>
    <w:p w14:paraId="1FD56A36" w14:textId="77777777" w:rsidR="00B539E2" w:rsidRPr="00395D5E" w:rsidRDefault="00B539E2" w:rsidP="00137414">
      <w:pPr>
        <w:rPr>
          <w:rFonts w:ascii="Arial" w:hAnsi="Arial" w:cs="Arial"/>
          <w:sz w:val="24"/>
          <w:szCs w:val="24"/>
        </w:rPr>
      </w:pPr>
    </w:p>
    <w:p w14:paraId="4A1F4AF9" w14:textId="4118ADB0" w:rsidR="001B1357" w:rsidRDefault="004A1A73" w:rsidP="004A1A73">
      <w:pPr>
        <w:jc w:val="center"/>
        <w:rPr>
          <w:rFonts w:ascii="Arial" w:hAnsi="Arial" w:cs="Arial"/>
          <w:b/>
          <w:sz w:val="24"/>
          <w:szCs w:val="24"/>
        </w:rPr>
      </w:pPr>
      <w:r w:rsidRPr="00395D5E">
        <w:rPr>
          <w:rFonts w:ascii="Arial" w:hAnsi="Arial" w:cs="Arial"/>
          <w:b/>
          <w:sz w:val="24"/>
          <w:szCs w:val="24"/>
        </w:rPr>
        <w:t>FORMULARZ CENOWY</w:t>
      </w:r>
    </w:p>
    <w:p w14:paraId="6ACC0C7B" w14:textId="3107B8D4" w:rsidR="0089169C" w:rsidRDefault="0089169C" w:rsidP="004A1A73">
      <w:pPr>
        <w:jc w:val="center"/>
        <w:rPr>
          <w:rFonts w:ascii="Arial" w:hAnsi="Arial" w:cs="Arial"/>
          <w:b/>
          <w:sz w:val="24"/>
          <w:szCs w:val="24"/>
        </w:rPr>
      </w:pPr>
    </w:p>
    <w:p w14:paraId="0ED228EB" w14:textId="77777777" w:rsidR="0089169C" w:rsidRPr="0089169C" w:rsidRDefault="0089169C" w:rsidP="008916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9169C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….......................................................... </w:t>
      </w:r>
    </w:p>
    <w:p w14:paraId="2F78735F" w14:textId="77777777" w:rsidR="0089169C" w:rsidRPr="0089169C" w:rsidRDefault="0089169C" w:rsidP="008916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9169C">
        <w:rPr>
          <w:rFonts w:ascii="Times New Roman" w:eastAsia="Times New Roman" w:hAnsi="Times New Roman" w:cs="Times New Roman"/>
          <w:kern w:val="1"/>
          <w:sz w:val="24"/>
          <w:szCs w:val="24"/>
        </w:rPr>
        <w:t>miejscowość, data</w:t>
      </w:r>
    </w:p>
    <w:p w14:paraId="3AEEDF99" w14:textId="77777777" w:rsidR="0089169C" w:rsidRPr="0089169C" w:rsidRDefault="0089169C" w:rsidP="0089169C">
      <w:pPr>
        <w:spacing w:after="24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7904D37C" w14:textId="77777777" w:rsidR="0089169C" w:rsidRPr="0089169C" w:rsidRDefault="0089169C" w:rsidP="0089169C">
      <w:pPr>
        <w:keepNext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 w:rsidRPr="0089169C">
        <w:rPr>
          <w:rFonts w:ascii="Arial" w:eastAsia="Times New Roman" w:hAnsi="Arial" w:cs="Arial"/>
          <w:b/>
          <w:bCs/>
          <w:smallCaps/>
          <w:kern w:val="32"/>
          <w:sz w:val="24"/>
          <w:szCs w:val="24"/>
          <w:lang w:eastAsia="pl-PL"/>
        </w:rPr>
        <w:t>OFERTA</w:t>
      </w:r>
    </w:p>
    <w:p w14:paraId="49323342" w14:textId="77777777" w:rsidR="0089169C" w:rsidRPr="0089169C" w:rsidRDefault="0089169C" w:rsidP="0089169C">
      <w:pPr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</w:rPr>
      </w:pPr>
    </w:p>
    <w:p w14:paraId="25E54485" w14:textId="3A2CB3B5" w:rsidR="0089169C" w:rsidRPr="0089169C" w:rsidRDefault="0089169C" w:rsidP="0089169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169C">
        <w:rPr>
          <w:rFonts w:ascii="Arial" w:eastAsia="Times New Roman" w:hAnsi="Arial" w:cs="Arial"/>
          <w:sz w:val="24"/>
          <w:szCs w:val="24"/>
          <w:lang w:eastAsia="pl-PL"/>
        </w:rPr>
        <w:t xml:space="preserve">w postępowaniu 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dostawę wyposażenia </w:t>
      </w:r>
      <w:r w:rsidR="00436D47">
        <w:rPr>
          <w:rFonts w:ascii="Arial" w:eastAsia="Times New Roman" w:hAnsi="Arial" w:cs="Arial"/>
          <w:sz w:val="24"/>
          <w:szCs w:val="24"/>
          <w:lang w:eastAsia="pl-PL"/>
        </w:rPr>
        <w:t>do Domu dziennej Pomocy, prowadzonego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ramach realizacji</w:t>
      </w:r>
      <w:r w:rsidRPr="0089169C">
        <w:rPr>
          <w:rFonts w:ascii="Arial" w:eastAsia="Times New Roman" w:hAnsi="Arial" w:cs="Arial"/>
          <w:sz w:val="24"/>
          <w:szCs w:val="24"/>
          <w:lang w:eastAsia="pl-PL"/>
        </w:rPr>
        <w:t xml:space="preserve"> projektu Brzezińskie Centrum Usług Środowiskowych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II</w:t>
      </w:r>
      <w:r w:rsidRPr="0089169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82581D" w14:textId="77777777" w:rsidR="0089169C" w:rsidRPr="0089169C" w:rsidRDefault="0089169C" w:rsidP="0089169C">
      <w:pPr>
        <w:spacing w:after="24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</w:rPr>
      </w:pPr>
    </w:p>
    <w:p w14:paraId="0E7B3A6A" w14:textId="77777777" w:rsidR="0089169C" w:rsidRPr="0089169C" w:rsidRDefault="0089169C" w:rsidP="0089169C">
      <w:pPr>
        <w:spacing w:after="240" w:line="240" w:lineRule="auto"/>
        <w:jc w:val="both"/>
        <w:rPr>
          <w:rFonts w:ascii="Arial" w:eastAsia="Times New Roman" w:hAnsi="Arial" w:cs="Arial"/>
          <w:i/>
          <w:kern w:val="1"/>
          <w:sz w:val="24"/>
          <w:szCs w:val="24"/>
          <w:lang w:val="en-GB"/>
        </w:rPr>
      </w:pPr>
      <w:r w:rsidRPr="0089169C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en-US" w:bidi="en-US"/>
        </w:rPr>
        <w:t>DANE ZAMAWIAJĄCEGO:</w:t>
      </w:r>
    </w:p>
    <w:p w14:paraId="287C9ADF" w14:textId="77777777" w:rsidR="0089169C" w:rsidRPr="0089169C" w:rsidRDefault="0089169C" w:rsidP="0089169C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89169C">
        <w:rPr>
          <w:rFonts w:ascii="Arial" w:eastAsia="Times New Roman" w:hAnsi="Arial" w:cs="Arial"/>
          <w:kern w:val="2"/>
          <w:sz w:val="24"/>
          <w:szCs w:val="24"/>
          <w:lang w:eastAsia="zh-CN"/>
        </w:rPr>
        <w:t>Stowarzyszenie Wspólna Przyszłość – Polska, Europa, Świat</w:t>
      </w:r>
    </w:p>
    <w:p w14:paraId="4F4E36DA" w14:textId="77777777" w:rsidR="0089169C" w:rsidRPr="0089169C" w:rsidRDefault="0089169C" w:rsidP="0089169C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89169C">
        <w:rPr>
          <w:rFonts w:ascii="Arial" w:eastAsia="Times New Roman" w:hAnsi="Arial" w:cs="Arial"/>
          <w:kern w:val="2"/>
          <w:sz w:val="24"/>
          <w:szCs w:val="24"/>
          <w:lang w:eastAsia="zh-CN"/>
        </w:rPr>
        <w:t>Brzeziny ul. Łódzka 32, 95-060</w:t>
      </w:r>
    </w:p>
    <w:p w14:paraId="069B1ADF" w14:textId="77777777" w:rsidR="0089169C" w:rsidRPr="0089169C" w:rsidRDefault="0089169C" w:rsidP="0089169C">
      <w:pPr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89169C">
        <w:rPr>
          <w:rFonts w:ascii="Arial" w:eastAsia="Times New Roman" w:hAnsi="Arial" w:cs="Arial"/>
          <w:kern w:val="2"/>
          <w:sz w:val="24"/>
          <w:szCs w:val="24"/>
          <w:lang w:eastAsia="zh-CN"/>
        </w:rPr>
        <w:t>Nip: 8331291805 Regon: 472302793</w:t>
      </w:r>
    </w:p>
    <w:p w14:paraId="0762900B" w14:textId="77777777" w:rsidR="0089169C" w:rsidRPr="0089169C" w:rsidRDefault="0089169C" w:rsidP="0089169C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169C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Tel. 694 785 414, email: </w:t>
      </w:r>
      <w:r w:rsidRPr="0089169C">
        <w:rPr>
          <w:rFonts w:ascii="Arial" w:hAnsi="Arial" w:cs="Arial"/>
          <w:sz w:val="24"/>
          <w:szCs w:val="24"/>
          <w:shd w:val="clear" w:color="auto" w:fill="FFFFFF"/>
        </w:rPr>
        <w:t>biuro@bcusbrzeziny.pl</w:t>
      </w:r>
    </w:p>
    <w:p w14:paraId="6B3C9DDB" w14:textId="77777777" w:rsidR="0089169C" w:rsidRPr="0089169C" w:rsidRDefault="0089169C" w:rsidP="0089169C">
      <w:pPr>
        <w:spacing w:after="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</w:p>
    <w:p w14:paraId="0F80CCAD" w14:textId="77777777" w:rsidR="0089169C" w:rsidRPr="0089169C" w:rsidRDefault="0089169C" w:rsidP="008916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1"/>
          <w:sz w:val="24"/>
          <w:szCs w:val="24"/>
          <w:lang w:eastAsia="en-US" w:bidi="en-US"/>
        </w:rPr>
      </w:pPr>
    </w:p>
    <w:p w14:paraId="47744E0A" w14:textId="77777777" w:rsidR="0089169C" w:rsidRDefault="0089169C" w:rsidP="0089169C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en-US" w:eastAsia="en-US" w:bidi="en-US"/>
        </w:rPr>
      </w:pPr>
    </w:p>
    <w:p w14:paraId="39FCABEF" w14:textId="77777777" w:rsidR="0089169C" w:rsidRDefault="0089169C" w:rsidP="0089169C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en-US" w:eastAsia="en-US" w:bidi="en-US"/>
        </w:rPr>
      </w:pPr>
    </w:p>
    <w:p w14:paraId="5B38D4E6" w14:textId="53E2AC66" w:rsidR="0089169C" w:rsidRPr="0089169C" w:rsidRDefault="0089169C" w:rsidP="0089169C">
      <w:pPr>
        <w:spacing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val="en-US" w:eastAsia="en-US" w:bidi="en-US"/>
        </w:rPr>
      </w:pPr>
      <w:bookmarkStart w:id="0" w:name="_Hlk193897474"/>
      <w:r w:rsidRPr="0089169C">
        <w:rPr>
          <w:rFonts w:ascii="Arial" w:eastAsia="Times New Roman" w:hAnsi="Arial" w:cs="Arial"/>
          <w:b/>
          <w:kern w:val="1"/>
          <w:sz w:val="24"/>
          <w:szCs w:val="24"/>
          <w:u w:val="single"/>
          <w:lang w:val="en-US" w:eastAsia="en-US" w:bidi="en-US"/>
        </w:rPr>
        <w:lastRenderedPageBreak/>
        <w:t>DANE OFERENTA:</w:t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4406"/>
        <w:gridCol w:w="9072"/>
      </w:tblGrid>
      <w:tr w:rsidR="0089169C" w:rsidRPr="0089169C" w14:paraId="784ACBFD" w14:textId="77777777" w:rsidTr="0089169C">
        <w:trPr>
          <w:trHeight w:val="83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C6368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5D2E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Nazwa/ Imię i nazwisko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83BA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  <w:p w14:paraId="675F647D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  <w:p w14:paraId="519EFB28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  <w:p w14:paraId="5B160F03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</w:tc>
      </w:tr>
      <w:tr w:rsidR="0089169C" w:rsidRPr="0089169C" w14:paraId="7464EDB9" w14:textId="77777777" w:rsidTr="0089169C">
        <w:trPr>
          <w:trHeight w:val="81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AA4F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8D37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Adres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3BC5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  <w:p w14:paraId="46C19E4D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  <w:p w14:paraId="0CE2D07C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val="en-US" w:eastAsia="en-US" w:bidi="en-US"/>
              </w:rPr>
            </w:pPr>
          </w:p>
        </w:tc>
      </w:tr>
      <w:tr w:rsidR="0089169C" w:rsidRPr="0089169C" w14:paraId="00C1B69F" w14:textId="77777777" w:rsidTr="0089169C">
        <w:trPr>
          <w:trHeight w:val="83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0D9C0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 xml:space="preserve">3.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E8B38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Adres placówki (jeśli jest inny niż podany powyżej)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AF78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  <w:p w14:paraId="5F9B7D69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  <w:p w14:paraId="6B2717C8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  <w:p w14:paraId="55C85069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89169C" w:rsidRPr="0089169C" w14:paraId="46E93576" w14:textId="77777777" w:rsidTr="0089169C">
        <w:trPr>
          <w:trHeight w:val="5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A983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BF76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Tel/fax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F20A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89169C" w:rsidRPr="0089169C" w14:paraId="5FF43C4D" w14:textId="77777777" w:rsidTr="0089169C">
        <w:trPr>
          <w:trHeight w:val="4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4C2CF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28252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e-mail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7F32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  <w:p w14:paraId="0B12813A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89169C" w:rsidRPr="0089169C" w14:paraId="5FD6E7E7" w14:textId="77777777" w:rsidTr="0089169C">
        <w:trPr>
          <w:trHeight w:val="49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3296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6B72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NIP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F524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  <w:p w14:paraId="04A24252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89169C" w:rsidRPr="0089169C" w14:paraId="78041291" w14:textId="77777777" w:rsidTr="0089169C">
        <w:trPr>
          <w:trHeight w:val="65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77E3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19AE" w14:textId="77777777" w:rsidR="0089169C" w:rsidRPr="0089169C" w:rsidRDefault="0089169C" w:rsidP="008916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  <w:r w:rsidRPr="0089169C">
              <w:rPr>
                <w:rFonts w:ascii="Arial" w:eastAsia="Times New Roman" w:hAnsi="Arial" w:cs="Arial"/>
                <w:kern w:val="1"/>
                <w:sz w:val="24"/>
                <w:szCs w:val="24"/>
                <w:lang w:eastAsia="en-US" w:bidi="en-US"/>
              </w:rPr>
              <w:t xml:space="preserve">Nr wpisu do ewidencji działalności gospodarczej/KRS </w:t>
            </w:r>
            <w:r w:rsidRPr="0089169C">
              <w:rPr>
                <w:rFonts w:ascii="Arial" w:eastAsia="Times New Roman" w:hAnsi="Arial" w:cs="Arial"/>
                <w:i/>
                <w:kern w:val="1"/>
                <w:sz w:val="24"/>
                <w:szCs w:val="24"/>
                <w:lang w:eastAsia="en-US" w:bidi="en-US"/>
              </w:rPr>
              <w:t>(jeżeli dotyczy)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65C" w14:textId="77777777" w:rsidR="0089169C" w:rsidRPr="0089169C" w:rsidRDefault="0089169C" w:rsidP="008916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14:paraId="104A7775" w14:textId="77777777" w:rsidR="0089169C" w:rsidRPr="0089169C" w:rsidRDefault="0089169C" w:rsidP="004A1A73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73A0702C" w14:textId="5490D948" w:rsidR="001B1357" w:rsidRDefault="001B1357" w:rsidP="00137414">
      <w:pPr>
        <w:rPr>
          <w:rFonts w:ascii="Arial" w:hAnsi="Arial" w:cs="Arial"/>
          <w:sz w:val="24"/>
          <w:szCs w:val="24"/>
        </w:rPr>
      </w:pPr>
    </w:p>
    <w:p w14:paraId="53EC8AD4" w14:textId="3496C188" w:rsidR="0089169C" w:rsidRDefault="0089169C" w:rsidP="00137414">
      <w:pPr>
        <w:rPr>
          <w:rFonts w:ascii="Arial" w:hAnsi="Arial" w:cs="Arial"/>
          <w:sz w:val="24"/>
          <w:szCs w:val="24"/>
        </w:rPr>
      </w:pPr>
    </w:p>
    <w:p w14:paraId="168B4212" w14:textId="777260D6" w:rsidR="0089169C" w:rsidRDefault="0089169C" w:rsidP="00137414">
      <w:pPr>
        <w:rPr>
          <w:rFonts w:ascii="Arial" w:hAnsi="Arial" w:cs="Arial"/>
          <w:sz w:val="24"/>
          <w:szCs w:val="24"/>
        </w:rPr>
      </w:pPr>
    </w:p>
    <w:p w14:paraId="79F9E9B3" w14:textId="038770E4" w:rsidR="0089169C" w:rsidRDefault="0089169C" w:rsidP="00137414">
      <w:pPr>
        <w:rPr>
          <w:rFonts w:ascii="Arial" w:hAnsi="Arial" w:cs="Arial"/>
          <w:sz w:val="24"/>
          <w:szCs w:val="24"/>
        </w:rPr>
      </w:pPr>
    </w:p>
    <w:p w14:paraId="7E028DDA" w14:textId="4308D8C9" w:rsidR="0089169C" w:rsidRDefault="0089169C" w:rsidP="00137414">
      <w:pPr>
        <w:rPr>
          <w:rFonts w:ascii="Arial" w:hAnsi="Arial" w:cs="Arial"/>
          <w:sz w:val="24"/>
          <w:szCs w:val="24"/>
        </w:rPr>
      </w:pPr>
    </w:p>
    <w:p w14:paraId="457162C6" w14:textId="16B0A5EF" w:rsidR="0089169C" w:rsidRPr="0089169C" w:rsidRDefault="0089169C" w:rsidP="0089169C">
      <w:pPr>
        <w:jc w:val="center"/>
        <w:rPr>
          <w:rFonts w:ascii="Arial" w:hAnsi="Arial" w:cs="Arial"/>
          <w:b/>
          <w:sz w:val="24"/>
          <w:szCs w:val="24"/>
        </w:rPr>
      </w:pPr>
      <w:r w:rsidRPr="0089169C">
        <w:rPr>
          <w:rFonts w:ascii="Arial" w:hAnsi="Arial" w:cs="Arial"/>
          <w:b/>
          <w:sz w:val="24"/>
          <w:szCs w:val="24"/>
        </w:rPr>
        <w:t>OFERTA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1871"/>
        <w:gridCol w:w="1697"/>
        <w:gridCol w:w="4516"/>
        <w:gridCol w:w="3365"/>
        <w:gridCol w:w="1932"/>
      </w:tblGrid>
      <w:tr w:rsidR="00436D47" w:rsidRPr="00395D5E" w14:paraId="42123CF6" w14:textId="316FAEB5" w:rsidTr="00395D5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1C2D" w14:textId="369282A1" w:rsidR="00436D47" w:rsidRPr="00395D5E" w:rsidRDefault="00436D47" w:rsidP="00436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F171" w14:textId="77107BE4" w:rsidR="00436D47" w:rsidRPr="00395D5E" w:rsidRDefault="00436D47" w:rsidP="00436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697" w:type="dxa"/>
          </w:tcPr>
          <w:p w14:paraId="11E96913" w14:textId="642D5ADD" w:rsidR="00436D47" w:rsidRPr="00395D5E" w:rsidRDefault="00436D47" w:rsidP="00436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JEDNOSTKA MIARY</w:t>
            </w:r>
          </w:p>
        </w:tc>
        <w:tc>
          <w:tcPr>
            <w:tcW w:w="4553" w:type="dxa"/>
          </w:tcPr>
          <w:p w14:paraId="4270BC65" w14:textId="180F6EE0" w:rsidR="00436D47" w:rsidRPr="00395D5E" w:rsidRDefault="00436D47" w:rsidP="00436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SPECYFIKACJA</w:t>
            </w:r>
          </w:p>
        </w:tc>
        <w:tc>
          <w:tcPr>
            <w:tcW w:w="3402" w:type="dxa"/>
          </w:tcPr>
          <w:p w14:paraId="7EFA9856" w14:textId="4C2ABBDF" w:rsidR="00436D47" w:rsidRPr="00395D5E" w:rsidRDefault="00436D47" w:rsidP="00436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D5E">
              <w:rPr>
                <w:rFonts w:ascii="Arial" w:hAnsi="Arial" w:cs="Arial"/>
                <w:b/>
                <w:sz w:val="24"/>
                <w:szCs w:val="24"/>
              </w:rPr>
              <w:t>EWENTUALNE UWAGI</w:t>
            </w:r>
          </w:p>
        </w:tc>
        <w:tc>
          <w:tcPr>
            <w:tcW w:w="1950" w:type="dxa"/>
          </w:tcPr>
          <w:p w14:paraId="248E31B1" w14:textId="1D206620" w:rsidR="00436D47" w:rsidRPr="00395D5E" w:rsidRDefault="00436D47" w:rsidP="00436D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D5E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</w:tc>
      </w:tr>
      <w:tr w:rsidR="00436D47" w:rsidRPr="00395D5E" w14:paraId="21EB889A" w14:textId="7E152844" w:rsidTr="00011A37">
        <w:trPr>
          <w:trHeight w:val="154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84D" w14:textId="356457FA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25BF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3F8FC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3CB44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ED121" w14:textId="3E19C2E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 xml:space="preserve">Aparat  lustrzanka </w:t>
            </w:r>
          </w:p>
        </w:tc>
        <w:tc>
          <w:tcPr>
            <w:tcW w:w="1697" w:type="dxa"/>
          </w:tcPr>
          <w:p w14:paraId="611999BD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BE145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DE656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9D30D" w14:textId="672A5C0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574C7CA7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Typ aparatu: Lustrzanka cyfrowa (DSLR).</w:t>
            </w:r>
          </w:p>
          <w:p w14:paraId="2C56E8D6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Matryca: APS-C o rozdzielczości min. 24 MP.</w:t>
            </w:r>
          </w:p>
          <w:p w14:paraId="1D2F2F3D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Zakres czułości ISO: Od 100 do 12800, z możliwością rozszerzenia.</w:t>
            </w:r>
          </w:p>
          <w:p w14:paraId="3633F44D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System autofocus: Min. 39 punktów AF, w tym punkty krzyżowe.</w:t>
            </w:r>
          </w:p>
          <w:p w14:paraId="02301035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Tryby fotografowania: Manualny, priorytet przysłony, priorytet migawki, automatyczny oraz różne tryby sceniczne.</w:t>
            </w:r>
          </w:p>
          <w:p w14:paraId="08EA79C1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Wideo: Możliwość nagrywania wideo w rozdzielczości 1080p (Full HD) przy 60 kl./s.</w:t>
            </w:r>
          </w:p>
          <w:p w14:paraId="264D92F2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Wyświetlacz: Obrotowy ekran LCD o przekątnej minimum 3 cale.</w:t>
            </w:r>
          </w:p>
          <w:p w14:paraId="090B105F" w14:textId="77777777" w:rsidR="00436D47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lastRenderedPageBreak/>
              <w:t>Wi-Fi: Funkcja łączności bezprzewodowej do przesyłania zdjęć.</w:t>
            </w:r>
          </w:p>
          <w:p w14:paraId="087FB52A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Złącza: mikrofonowe, mini HDMI, micro USB 2.0</w:t>
            </w:r>
          </w:p>
          <w:p w14:paraId="2655C145" w14:textId="77777777" w:rsidR="00436D47" w:rsidRPr="00881E5B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Bateria: Wydajna bateria zapewniająca minimum 600 zdjęć na jednym ładowaniu.</w:t>
            </w:r>
          </w:p>
          <w:p w14:paraId="5942817F" w14:textId="42E44E51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Dodatkowe akcesoria: obiektyw kitowy (np. 18-55 mm), pasek, osłona przeciwsłoneczna oraz instrukcja obsługi.</w:t>
            </w:r>
          </w:p>
        </w:tc>
        <w:tc>
          <w:tcPr>
            <w:tcW w:w="3402" w:type="dxa"/>
          </w:tcPr>
          <w:p w14:paraId="686193E3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0CB6B829" w14:textId="6EB31CB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72E5FF62" w14:textId="58C3AF52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4320" w14:textId="6F35466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ACC3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D9C8B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B42F6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011E5" w14:textId="22A48F4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Laminator</w:t>
            </w:r>
          </w:p>
        </w:tc>
        <w:tc>
          <w:tcPr>
            <w:tcW w:w="1697" w:type="dxa"/>
          </w:tcPr>
          <w:p w14:paraId="29D4939D" w14:textId="77777777" w:rsidR="00436D47" w:rsidRDefault="00436D47" w:rsidP="00436D47"/>
          <w:p w14:paraId="52AC32B4" w14:textId="77777777" w:rsidR="00436D47" w:rsidRDefault="00436D47" w:rsidP="00436D47"/>
          <w:p w14:paraId="3927DBAD" w14:textId="77777777" w:rsidR="00436D47" w:rsidRDefault="00436D47" w:rsidP="00436D47"/>
          <w:p w14:paraId="02EB4DEB" w14:textId="3321F7B0" w:rsidR="00436D47" w:rsidRP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436D4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2A9833D0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Laminator do dokumentów, przeznaczony do użytku biurowego oraz domowego.</w:t>
            </w:r>
          </w:p>
          <w:p w14:paraId="2C088A74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Format laminacji: A4, z możliwością laminacji mniejszych formatów (A5, A6).</w:t>
            </w:r>
          </w:p>
          <w:p w14:paraId="5EB46073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Szerokość laminacji: Min. 320 mm, aby umożliwić laminację standardowych arkuszy A4.</w:t>
            </w:r>
          </w:p>
          <w:p w14:paraId="48E51396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Grubość folii laminującej: Obsługa folii o grubości od 80 do 125 mikronów.</w:t>
            </w:r>
          </w:p>
          <w:p w14:paraId="172D4C58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>Szybkość laminacji: Min. 300 mm na minutę.</w:t>
            </w:r>
          </w:p>
          <w:p w14:paraId="3FD68032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Czas nagrzewania: maksymalnie 5 minut.</w:t>
            </w:r>
          </w:p>
          <w:p w14:paraId="2300C8CB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Funkcje dodatkowe: Tryb chłodzenia oraz funkcja automatycznego wyłączania dla oszczędności energii.</w:t>
            </w:r>
          </w:p>
          <w:p w14:paraId="7023EA49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Wyświetlacz: Prosty panel sterujący z wskaźnikami LED informującymi o gotowości do pracy.</w:t>
            </w:r>
          </w:p>
          <w:p w14:paraId="1818EE0A" w14:textId="2CDFEADB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Akcesoria: W zestawie powinny znajdować się przykładowe folie laminujące oraz instrukcja obsługi.</w:t>
            </w:r>
          </w:p>
        </w:tc>
        <w:tc>
          <w:tcPr>
            <w:tcW w:w="3402" w:type="dxa"/>
          </w:tcPr>
          <w:p w14:paraId="1C280826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6629BFFE" w14:textId="02734B9A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288BD365" w14:textId="6AB75FFE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A29C" w14:textId="77777777" w:rsidR="00436D47" w:rsidRPr="00CC0037" w:rsidRDefault="00436D47" w:rsidP="00436D4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2080659" w14:textId="77777777" w:rsidR="00436D47" w:rsidRPr="00CC0037" w:rsidRDefault="00436D47" w:rsidP="00436D4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C003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</w:p>
          <w:p w14:paraId="7C834AB5" w14:textId="29EEFE4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3165" w14:textId="77777777" w:rsidR="00436D47" w:rsidRPr="00CC003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DC3D6" w14:textId="77777777" w:rsidR="00436D47" w:rsidRPr="00CC003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6088D" w14:textId="1E4EC1E9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0037"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  <w:r w:rsidRPr="00CC0037">
              <w:rPr>
                <w:rFonts w:ascii="Arial" w:hAnsi="Arial" w:cs="Arial"/>
                <w:sz w:val="24"/>
                <w:szCs w:val="24"/>
              </w:rPr>
              <w:t xml:space="preserve"> parowy</w:t>
            </w:r>
          </w:p>
        </w:tc>
        <w:tc>
          <w:tcPr>
            <w:tcW w:w="1697" w:type="dxa"/>
          </w:tcPr>
          <w:p w14:paraId="7D049BD8" w14:textId="77777777" w:rsidR="00436D47" w:rsidRPr="00CC003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B9EB0" w14:textId="77777777" w:rsidR="00436D47" w:rsidRPr="00CC003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2DA5E" w14:textId="68638B1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CC003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0D91C14D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Moc grzałki: Min. 1600 W</w:t>
            </w:r>
          </w:p>
          <w:p w14:paraId="2BB15A86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Czas nagrzewania: Nieprzekraczający 30 sekund</w:t>
            </w:r>
          </w:p>
          <w:p w14:paraId="4DEA9F52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Ciśnienie pary: Min. 3,5 bar</w:t>
            </w:r>
          </w:p>
          <w:p w14:paraId="3CEEE20F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Pojemność zbiornika na wodę: Min. 0,5 litra</w:t>
            </w:r>
          </w:p>
          <w:p w14:paraId="3363280D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lastRenderedPageBreak/>
              <w:t>Czas pracy na jednym napełnieniu: Około 20-25 minut</w:t>
            </w:r>
          </w:p>
          <w:p w14:paraId="7E0442F3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 xml:space="preserve">Rodzaj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mopa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 parowy pionowy </w:t>
            </w:r>
          </w:p>
          <w:p w14:paraId="04896861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 xml:space="preserve">System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EasyFix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: Zdejmowana i wymienna nakładka z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mikrofibry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>, która skutecznie zbiera brud i można ją prać w pralce.</w:t>
            </w:r>
          </w:p>
          <w:p w14:paraId="26760DB5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Regulacja pary: Możliwość dostosowania intensywności pary do różnorodnych powierzchni (np. twarde podłogi, dywany).</w:t>
            </w:r>
          </w:p>
          <w:p w14:paraId="19F8A2A3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Obrotowa głowica: Umożliwia dotarcie do trudno dostępnych miejsc i kątów.</w:t>
            </w:r>
          </w:p>
          <w:p w14:paraId="7283FE6F" w14:textId="77777777" w:rsidR="00436D47" w:rsidRPr="0037408A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Zabezpieczenie przed przegrzaniem: Bezpieczny system, który chroni urządzenie przed uszkodzeniem.</w:t>
            </w:r>
          </w:p>
          <w:p w14:paraId="4F503D7C" w14:textId="4CC4E38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Dodatkowe akcesoria: W zestawie mogą być dodatkowe końcówki do czyszczenia różnych powierzchni, takich jak fugi, kuchenki czy okna.</w:t>
            </w:r>
          </w:p>
        </w:tc>
        <w:tc>
          <w:tcPr>
            <w:tcW w:w="3402" w:type="dxa"/>
          </w:tcPr>
          <w:p w14:paraId="4CE6EE29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7EA829F" w14:textId="46CD4BEF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4D400C57" w14:textId="1AA1BE18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87F6" w14:textId="3F66133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1831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8DB40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199AC" w14:textId="53B0231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 xml:space="preserve">Odkurzacz piorący </w:t>
            </w:r>
          </w:p>
        </w:tc>
        <w:tc>
          <w:tcPr>
            <w:tcW w:w="1697" w:type="dxa"/>
          </w:tcPr>
          <w:p w14:paraId="29B1C4E0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A82BE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122E4" w14:textId="10D683C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3EE342A0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 xml:space="preserve">Moc silnika: </w:t>
            </w:r>
            <w:r>
              <w:rPr>
                <w:rFonts w:ascii="Arial" w:hAnsi="Arial" w:cs="Arial"/>
                <w:sz w:val="24"/>
                <w:szCs w:val="24"/>
              </w:rPr>
              <w:t xml:space="preserve"> min. </w:t>
            </w:r>
            <w:r w:rsidRPr="00E72FD3">
              <w:rPr>
                <w:rFonts w:ascii="Arial" w:hAnsi="Arial" w:cs="Arial"/>
                <w:sz w:val="24"/>
                <w:szCs w:val="24"/>
              </w:rPr>
              <w:t>1400 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7FBB62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>Pojemność zbiornika na brudną wodę: min. 4 litry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446E79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Pojemność zbiornika na czystą wodę: min. 4 litry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4F09ED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System filtracji: filtr HEPA lub inny system filtracyjny, który zatrzymuje drobne cząsteczki kurzu i alergenów.</w:t>
            </w:r>
          </w:p>
          <w:p w14:paraId="413C8723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Temperatura wody: możliwość użycia wody o temperaturze do 40°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72F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1932D7" w14:textId="77777777" w:rsidR="00436D47" w:rsidRPr="00E72FD3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Rodzaj szczotek: w zestawie powinny być szczotki do różnych powierzchni, w tym do</w:t>
            </w:r>
            <w:r>
              <w:rPr>
                <w:rFonts w:ascii="Arial" w:hAnsi="Arial" w:cs="Arial"/>
                <w:sz w:val="24"/>
                <w:szCs w:val="24"/>
              </w:rPr>
              <w:t xml:space="preserve"> tapicerki,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 dywanów i twardych podłóg.</w:t>
            </w:r>
          </w:p>
          <w:p w14:paraId="3D7462A4" w14:textId="43C035E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Długość kabla zasilającego: min. 5 metrów.</w:t>
            </w:r>
          </w:p>
        </w:tc>
        <w:tc>
          <w:tcPr>
            <w:tcW w:w="3402" w:type="dxa"/>
          </w:tcPr>
          <w:p w14:paraId="31FB56CB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4A065843" w14:textId="524B68AB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6DCEE8FE" w14:textId="7074EF5C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C6BE" w14:textId="77777777" w:rsidR="00436D47" w:rsidRDefault="00436D47" w:rsidP="00436D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1416E8" w14:textId="77777777" w:rsidR="00436D47" w:rsidRDefault="00436D47" w:rsidP="00436D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BF7861" w14:textId="77777777" w:rsidR="00436D47" w:rsidRDefault="00436D47" w:rsidP="00436D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D2647B0" w14:textId="0A7A179F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2ABB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22E83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F249E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8FBDC" w14:textId="54EC90BF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Tablet</w:t>
            </w:r>
          </w:p>
        </w:tc>
        <w:tc>
          <w:tcPr>
            <w:tcW w:w="1697" w:type="dxa"/>
          </w:tcPr>
          <w:p w14:paraId="67379013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F0F67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ECED7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3075A" w14:textId="26F1E19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553" w:type="dxa"/>
          </w:tcPr>
          <w:p w14:paraId="2C2E2B2D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Wyświetlacz:</w:t>
            </w:r>
          </w:p>
          <w:p w14:paraId="023B3218" w14:textId="77777777" w:rsidR="00436D47" w:rsidRPr="00971433" w:rsidRDefault="00436D47" w:rsidP="00436D47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Typ: IPS LCD</w:t>
            </w:r>
          </w:p>
          <w:p w14:paraId="33FD86E8" w14:textId="77777777" w:rsidR="00436D47" w:rsidRPr="00971433" w:rsidRDefault="00436D47" w:rsidP="00436D47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Przekątna: min. 10,3 cale</w:t>
            </w:r>
          </w:p>
          <w:p w14:paraId="202D3100" w14:textId="77777777" w:rsidR="00436D47" w:rsidRPr="00971433" w:rsidRDefault="00436D47" w:rsidP="00436D47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Rozdzielczość: min. 1920 x 1200 pikseli</w:t>
            </w:r>
          </w:p>
          <w:p w14:paraId="00BD98C2" w14:textId="77777777" w:rsidR="00436D47" w:rsidRPr="00971433" w:rsidRDefault="00436D47" w:rsidP="00436D47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Jasność: min. 400 nitów</w:t>
            </w:r>
          </w:p>
          <w:p w14:paraId="0499F018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>Procesor: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>Liczba rdzeni: 8 rdzeni</w:t>
            </w:r>
          </w:p>
          <w:p w14:paraId="209C833E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Pamięć RAM: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Min. 4 GB </w:t>
            </w:r>
          </w:p>
          <w:p w14:paraId="2F639B2D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Pamięć wewnętrzna: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Min. 64 GB – z możliwością rozszerzenia za pomocą karty </w:t>
            </w:r>
            <w:proofErr w:type="spellStart"/>
            <w:r w:rsidRPr="00E72FD3">
              <w:rPr>
                <w:rFonts w:ascii="Arial" w:hAnsi="Arial" w:cs="Arial"/>
                <w:sz w:val="24"/>
                <w:szCs w:val="24"/>
              </w:rPr>
              <w:t>microSD</w:t>
            </w:r>
            <w:proofErr w:type="spellEnd"/>
            <w:r w:rsidRPr="00E72FD3">
              <w:rPr>
                <w:rFonts w:ascii="Arial" w:hAnsi="Arial" w:cs="Arial"/>
                <w:sz w:val="24"/>
                <w:szCs w:val="24"/>
              </w:rPr>
              <w:t xml:space="preserve"> (do 256 GB).</w:t>
            </w:r>
          </w:p>
          <w:p w14:paraId="1B44EA00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System operacyjny: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>Android 10 lub nowszy – z dostępem do najnowszych aplikacji i funkcji.</w:t>
            </w:r>
          </w:p>
          <w:p w14:paraId="3DD1B943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Kamera:</w:t>
            </w:r>
          </w:p>
          <w:p w14:paraId="31BD0476" w14:textId="77777777" w:rsidR="00436D47" w:rsidRPr="00971433" w:rsidRDefault="00436D47" w:rsidP="00436D47">
            <w:pPr>
              <w:pStyle w:val="Akapitzlist"/>
              <w:numPr>
                <w:ilvl w:val="0"/>
                <w:numId w:val="4"/>
              </w:numPr>
              <w:spacing w:after="200"/>
              <w:contextualSpacing/>
              <w:rPr>
                <w:rFonts w:ascii="Arial" w:hAnsi="Arial" w:cs="Arial"/>
              </w:rPr>
            </w:pPr>
            <w:proofErr w:type="spellStart"/>
            <w:r w:rsidRPr="00971433">
              <w:rPr>
                <w:rFonts w:ascii="Arial" w:hAnsi="Arial" w:cs="Arial"/>
              </w:rPr>
              <w:t>Tylnia</w:t>
            </w:r>
            <w:proofErr w:type="spellEnd"/>
            <w:r w:rsidRPr="00971433">
              <w:rPr>
                <w:rFonts w:ascii="Arial" w:hAnsi="Arial" w:cs="Arial"/>
              </w:rPr>
              <w:t>: min. 8 MP.</w:t>
            </w:r>
          </w:p>
          <w:p w14:paraId="3B60FF2E" w14:textId="77777777" w:rsidR="00436D47" w:rsidRPr="00971433" w:rsidRDefault="00436D47" w:rsidP="00436D47">
            <w:pPr>
              <w:pStyle w:val="Akapitzlist"/>
              <w:numPr>
                <w:ilvl w:val="0"/>
                <w:numId w:val="4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Przednia: min. 5 MP</w:t>
            </w:r>
          </w:p>
          <w:p w14:paraId="132A5929" w14:textId="77777777" w:rsidR="00436D47" w:rsidRPr="00E72FD3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Łączność:</w:t>
            </w:r>
          </w:p>
          <w:p w14:paraId="5AAB3E61" w14:textId="77777777" w:rsidR="00436D47" w:rsidRPr="00971433" w:rsidRDefault="00436D47" w:rsidP="00436D47">
            <w:pPr>
              <w:pStyle w:val="Akapitzlist"/>
              <w:numPr>
                <w:ilvl w:val="0"/>
                <w:numId w:val="5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Wi-Fi 802.11 a/b/g/n/</w:t>
            </w:r>
            <w:proofErr w:type="spellStart"/>
            <w:r w:rsidRPr="00971433">
              <w:rPr>
                <w:rFonts w:ascii="Arial" w:hAnsi="Arial" w:cs="Arial"/>
              </w:rPr>
              <w:t>ac</w:t>
            </w:r>
            <w:proofErr w:type="spellEnd"/>
          </w:p>
          <w:p w14:paraId="7684E9D3" w14:textId="77777777" w:rsidR="00436D47" w:rsidRPr="00971433" w:rsidRDefault="00436D47" w:rsidP="00436D47">
            <w:pPr>
              <w:pStyle w:val="Akapitzlist"/>
              <w:numPr>
                <w:ilvl w:val="0"/>
                <w:numId w:val="5"/>
              </w:numPr>
              <w:spacing w:after="200"/>
              <w:contextualSpacing/>
              <w:rPr>
                <w:rFonts w:ascii="Arial" w:hAnsi="Arial" w:cs="Arial"/>
              </w:rPr>
            </w:pPr>
            <w:r w:rsidRPr="00971433">
              <w:rPr>
                <w:rFonts w:ascii="Arial" w:hAnsi="Arial" w:cs="Arial"/>
              </w:rPr>
              <w:t>Bluetooth 5.0</w:t>
            </w:r>
          </w:p>
          <w:p w14:paraId="640B34A4" w14:textId="77777777" w:rsidR="00436D47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Bateria: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Pojemność: min. 5000 </w:t>
            </w:r>
            <w:proofErr w:type="spellStart"/>
            <w:r w:rsidRPr="00E72FD3">
              <w:rPr>
                <w:rFonts w:ascii="Arial" w:hAnsi="Arial" w:cs="Arial"/>
                <w:sz w:val="24"/>
                <w:szCs w:val="24"/>
              </w:rPr>
              <w:t>mAh</w:t>
            </w:r>
            <w:proofErr w:type="spellEnd"/>
          </w:p>
          <w:p w14:paraId="1CEF747C" w14:textId="77777777" w:rsidR="00436D47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Złącza:</w:t>
            </w:r>
          </w:p>
          <w:p w14:paraId="29548B05" w14:textId="77777777" w:rsidR="00436D47" w:rsidRPr="00BF5267" w:rsidRDefault="00436D47" w:rsidP="00436D47">
            <w:pPr>
              <w:pStyle w:val="Akapitzlist"/>
              <w:numPr>
                <w:ilvl w:val="0"/>
                <w:numId w:val="7"/>
              </w:numPr>
              <w:spacing w:after="200"/>
              <w:contextualSpacing/>
              <w:rPr>
                <w:rFonts w:ascii="Arial" w:hAnsi="Arial" w:cs="Arial"/>
              </w:rPr>
            </w:pPr>
            <w:r w:rsidRPr="00BF5267">
              <w:rPr>
                <w:rFonts w:ascii="Arial" w:hAnsi="Arial" w:cs="Arial"/>
              </w:rPr>
              <w:t>USB-C do ładowania i przesyłania danych</w:t>
            </w:r>
          </w:p>
          <w:p w14:paraId="2B660DB8" w14:textId="77777777" w:rsidR="00436D47" w:rsidRPr="00BF5267" w:rsidRDefault="00436D47" w:rsidP="00436D47">
            <w:pPr>
              <w:pStyle w:val="Akapitzlist"/>
              <w:numPr>
                <w:ilvl w:val="0"/>
                <w:numId w:val="7"/>
              </w:numPr>
              <w:spacing w:after="200"/>
              <w:contextualSpacing/>
              <w:rPr>
                <w:rFonts w:ascii="Arial" w:hAnsi="Arial" w:cs="Arial"/>
              </w:rPr>
            </w:pPr>
            <w:r w:rsidRPr="00BF5267">
              <w:rPr>
                <w:rFonts w:ascii="Arial" w:hAnsi="Arial" w:cs="Arial"/>
              </w:rPr>
              <w:t>złącze słuchawkowe 3,5 mm.</w:t>
            </w:r>
          </w:p>
          <w:p w14:paraId="05290997" w14:textId="77777777" w:rsidR="00436D47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 xml:space="preserve">Dodatkowe akcesoria: </w:t>
            </w:r>
          </w:p>
          <w:p w14:paraId="12618CBF" w14:textId="1B2A88DC" w:rsidR="00436D47" w:rsidRDefault="00436D47" w:rsidP="00436D47">
            <w:pPr>
              <w:pStyle w:val="Akapitzlist"/>
              <w:numPr>
                <w:ilvl w:val="0"/>
                <w:numId w:val="6"/>
              </w:numPr>
              <w:spacing w:after="200"/>
              <w:contextualSpacing/>
              <w:rPr>
                <w:rFonts w:ascii="Arial" w:hAnsi="Arial" w:cs="Arial"/>
              </w:rPr>
            </w:pPr>
            <w:r w:rsidRPr="00BF5267">
              <w:rPr>
                <w:rFonts w:ascii="Arial" w:hAnsi="Arial" w:cs="Arial"/>
              </w:rPr>
              <w:t>etui</w:t>
            </w:r>
          </w:p>
          <w:p w14:paraId="273DFF22" w14:textId="43613947" w:rsidR="00436D47" w:rsidRPr="00436D47" w:rsidRDefault="00436D47" w:rsidP="00436D47">
            <w:pPr>
              <w:pStyle w:val="Akapitzlist"/>
              <w:numPr>
                <w:ilvl w:val="0"/>
                <w:numId w:val="6"/>
              </w:numPr>
              <w:spacing w:after="200"/>
              <w:contextualSpacing/>
              <w:rPr>
                <w:rFonts w:ascii="Arial" w:hAnsi="Arial" w:cs="Arial"/>
              </w:rPr>
            </w:pPr>
            <w:r w:rsidRPr="00436D47">
              <w:rPr>
                <w:rFonts w:ascii="Arial" w:hAnsi="Arial" w:cs="Arial"/>
              </w:rPr>
              <w:lastRenderedPageBreak/>
              <w:t>rysik</w:t>
            </w:r>
          </w:p>
        </w:tc>
        <w:tc>
          <w:tcPr>
            <w:tcW w:w="3402" w:type="dxa"/>
          </w:tcPr>
          <w:p w14:paraId="58CEF2A0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510F8146" w14:textId="123D681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05FBD6D1" w14:textId="5ADF4726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3F27" w14:textId="24DA003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5A1A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B6C6A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AF799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C7DC8" w14:textId="7F79814B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Mobilna kolumna nagłośnieniowa</w:t>
            </w:r>
          </w:p>
        </w:tc>
        <w:tc>
          <w:tcPr>
            <w:tcW w:w="1697" w:type="dxa"/>
          </w:tcPr>
          <w:p w14:paraId="15F97B63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F549E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5DE819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2277C" w14:textId="619DD17C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39432CB2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Typ kolumny: Mobilna kolumna aktywna z wbudowanym wzmacniaczem.</w:t>
            </w:r>
          </w:p>
          <w:p w14:paraId="61167683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Moc nominalna: Min. 180 W RMS – zapewniająca wysoką jakość dźwięku i odpowiednią głośność dla różnych zastosowań.</w:t>
            </w:r>
          </w:p>
          <w:p w14:paraId="35CD753A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Moc szczytowa: Min. 360 W – umożliwiająca chwilowe zwiększenie mocy w trakcie intensywnego użytkowania.</w:t>
            </w:r>
          </w:p>
          <w:p w14:paraId="261712A8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Głośniki:</w:t>
            </w:r>
          </w:p>
          <w:p w14:paraId="5E336FAD" w14:textId="77777777" w:rsidR="00436D47" w:rsidRPr="00EE72F2" w:rsidRDefault="00436D47" w:rsidP="00436D47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rPr>
                <w:rFonts w:ascii="Arial" w:hAnsi="Arial" w:cs="Arial"/>
              </w:rPr>
            </w:pPr>
            <w:r w:rsidRPr="00EE72F2">
              <w:rPr>
                <w:rFonts w:ascii="Arial" w:hAnsi="Arial" w:cs="Arial"/>
              </w:rPr>
              <w:t xml:space="preserve">Średnica </w:t>
            </w:r>
            <w:proofErr w:type="spellStart"/>
            <w:r w:rsidRPr="00EE72F2">
              <w:rPr>
                <w:rFonts w:ascii="Arial" w:hAnsi="Arial" w:cs="Arial"/>
              </w:rPr>
              <w:t>woofera</w:t>
            </w:r>
            <w:proofErr w:type="spellEnd"/>
            <w:r w:rsidRPr="00EE72F2">
              <w:rPr>
                <w:rFonts w:ascii="Arial" w:hAnsi="Arial" w:cs="Arial"/>
              </w:rPr>
              <w:t xml:space="preserve">: min. 10 cali (25 cm) </w:t>
            </w:r>
          </w:p>
          <w:p w14:paraId="765025F9" w14:textId="77777777" w:rsidR="00436D47" w:rsidRPr="00EE72F2" w:rsidRDefault="00436D47" w:rsidP="00436D47">
            <w:pPr>
              <w:pStyle w:val="Akapitzlist"/>
              <w:numPr>
                <w:ilvl w:val="0"/>
                <w:numId w:val="8"/>
              </w:numPr>
              <w:spacing w:after="200"/>
              <w:contextualSpacing/>
              <w:rPr>
                <w:rFonts w:ascii="Arial" w:hAnsi="Arial" w:cs="Arial"/>
              </w:rPr>
            </w:pPr>
            <w:r w:rsidRPr="00EE72F2">
              <w:rPr>
                <w:rFonts w:ascii="Arial" w:hAnsi="Arial" w:cs="Arial"/>
              </w:rPr>
              <w:t xml:space="preserve">Średnica </w:t>
            </w:r>
            <w:proofErr w:type="spellStart"/>
            <w:r w:rsidRPr="00EE72F2">
              <w:rPr>
                <w:rFonts w:ascii="Arial" w:hAnsi="Arial" w:cs="Arial"/>
              </w:rPr>
              <w:t>tweetera</w:t>
            </w:r>
            <w:proofErr w:type="spellEnd"/>
            <w:r w:rsidRPr="00EE72F2">
              <w:rPr>
                <w:rFonts w:ascii="Arial" w:hAnsi="Arial" w:cs="Arial"/>
              </w:rPr>
              <w:t xml:space="preserve">: min. 1 cal (2,5 cm) </w:t>
            </w:r>
          </w:p>
          <w:p w14:paraId="7BCDB166" w14:textId="77777777" w:rsidR="00436D47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 xml:space="preserve">Pasmo przenoszenia: 20 </w:t>
            </w:r>
            <w:proofErr w:type="spellStart"/>
            <w:r w:rsidRPr="00EE72F2">
              <w:rPr>
                <w:rFonts w:ascii="Arial" w:hAnsi="Arial" w:cs="Arial"/>
                <w:sz w:val="24"/>
                <w:szCs w:val="24"/>
              </w:rPr>
              <w:t>Hz</w:t>
            </w:r>
            <w:proofErr w:type="spellEnd"/>
            <w:r w:rsidRPr="00EE72F2">
              <w:rPr>
                <w:rFonts w:ascii="Arial" w:hAnsi="Arial" w:cs="Arial"/>
                <w:sz w:val="24"/>
                <w:szCs w:val="24"/>
              </w:rPr>
              <w:t xml:space="preserve"> - 20 kHz </w:t>
            </w:r>
          </w:p>
          <w:p w14:paraId="1D1B7E48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Impedancja: 8 Ω – standardowa</w:t>
            </w:r>
          </w:p>
          <w:p w14:paraId="42C85D1C" w14:textId="77777777" w:rsidR="00436D47" w:rsidRPr="00EE72F2" w:rsidRDefault="00436D47" w:rsidP="00436D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Łączność:</w:t>
            </w:r>
          </w:p>
          <w:p w14:paraId="1BA8C38E" w14:textId="77777777" w:rsidR="00436D47" w:rsidRPr="00EE72F2" w:rsidRDefault="00436D47" w:rsidP="00436D47">
            <w:pPr>
              <w:pStyle w:val="Akapitzlist"/>
              <w:numPr>
                <w:ilvl w:val="0"/>
                <w:numId w:val="9"/>
              </w:numPr>
              <w:spacing w:after="200"/>
              <w:contextualSpacing/>
              <w:rPr>
                <w:rFonts w:ascii="Arial" w:hAnsi="Arial" w:cs="Arial"/>
              </w:rPr>
            </w:pPr>
            <w:r w:rsidRPr="00EE72F2">
              <w:rPr>
                <w:rFonts w:ascii="Arial" w:hAnsi="Arial" w:cs="Arial"/>
              </w:rPr>
              <w:t xml:space="preserve">Złącza: XLR, </w:t>
            </w:r>
            <w:proofErr w:type="spellStart"/>
            <w:r w:rsidRPr="00EE72F2">
              <w:rPr>
                <w:rFonts w:ascii="Arial" w:hAnsi="Arial" w:cs="Arial"/>
              </w:rPr>
              <w:t>jack</w:t>
            </w:r>
            <w:proofErr w:type="spellEnd"/>
            <w:r w:rsidRPr="00EE72F2">
              <w:rPr>
                <w:rFonts w:ascii="Arial" w:hAnsi="Arial" w:cs="Arial"/>
              </w:rPr>
              <w:t xml:space="preserve"> 6,3 mm, RCA – do podłączenia różnych źródeł dźwięku (mikrofony, instrumenty, odtwarzacze).</w:t>
            </w:r>
          </w:p>
          <w:p w14:paraId="3462E3E5" w14:textId="77777777" w:rsidR="00436D47" w:rsidRPr="00EE72F2" w:rsidRDefault="00436D47" w:rsidP="00436D47">
            <w:pPr>
              <w:pStyle w:val="Akapitzlist"/>
              <w:numPr>
                <w:ilvl w:val="0"/>
                <w:numId w:val="9"/>
              </w:numPr>
              <w:spacing w:after="200"/>
              <w:contextualSpacing/>
              <w:rPr>
                <w:rFonts w:ascii="Arial" w:hAnsi="Arial" w:cs="Arial"/>
              </w:rPr>
            </w:pPr>
            <w:r w:rsidRPr="00EE72F2">
              <w:rPr>
                <w:rFonts w:ascii="Arial" w:hAnsi="Arial" w:cs="Arial"/>
              </w:rPr>
              <w:lastRenderedPageBreak/>
              <w:t>Bluetooth: Bluetooth do bezprzewodowego odtwarzania muzyki.</w:t>
            </w:r>
          </w:p>
          <w:p w14:paraId="0861CB58" w14:textId="50CDA2B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Bateria: Wbudowana bateria o pojemności umożliwiająca min. 5 godzin pracy – idealna do mobilnych zastosowań.</w:t>
            </w:r>
          </w:p>
        </w:tc>
        <w:tc>
          <w:tcPr>
            <w:tcW w:w="3402" w:type="dxa"/>
          </w:tcPr>
          <w:p w14:paraId="0269031E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2B96C26" w14:textId="163ECDC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24BF33AE" w14:textId="5E76C47F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C4C0" w14:textId="045A662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214B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E045A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4D5C3" w14:textId="0C09BCD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774B01">
              <w:rPr>
                <w:rFonts w:ascii="Arial" w:hAnsi="Arial" w:cs="Arial"/>
                <w:sz w:val="24"/>
                <w:szCs w:val="24"/>
              </w:rPr>
              <w:t>Wielofunkcyjna stacja lutownicza</w:t>
            </w:r>
          </w:p>
        </w:tc>
        <w:tc>
          <w:tcPr>
            <w:tcW w:w="1697" w:type="dxa"/>
          </w:tcPr>
          <w:p w14:paraId="78ED0572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6E352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975C7" w14:textId="157B92D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2B8DCDA8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Funkcje: </w:t>
            </w:r>
            <w:r w:rsidRPr="00774B01">
              <w:rPr>
                <w:rFonts w:ascii="Arial" w:hAnsi="Arial" w:cs="Arial"/>
                <w:sz w:val="24"/>
                <w:szCs w:val="24"/>
              </w:rPr>
              <w:t>pirografia, wypalanie drewna, lutowanie, modelowanie, wybór temperatury od 50 do 500 °C</w:t>
            </w:r>
          </w:p>
          <w:p w14:paraId="7A1773A7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Osprzęt: </w:t>
            </w:r>
            <w:r w:rsidRPr="00774B01">
              <w:rPr>
                <w:rFonts w:ascii="Arial" w:hAnsi="Arial" w:cs="Arial"/>
                <w:sz w:val="24"/>
                <w:szCs w:val="24"/>
              </w:rPr>
              <w:t>5 końcówek do wypalania, 7 stempli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4B01">
              <w:rPr>
                <w:rFonts w:ascii="Arial" w:hAnsi="Arial" w:cs="Arial"/>
                <w:sz w:val="24"/>
                <w:szCs w:val="24"/>
              </w:rPr>
              <w:t>2 końcówki lutownicze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74B01">
              <w:rPr>
                <w:rFonts w:ascii="Arial" w:hAnsi="Arial" w:cs="Arial"/>
                <w:sz w:val="24"/>
                <w:szCs w:val="24"/>
              </w:rPr>
              <w:t xml:space="preserve"> nóż do styropianu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BCD4C3" w14:textId="77777777" w:rsidR="00436D47" w:rsidRPr="00046460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t>Moc: Min. 30 W – zapewniająca odpowiednią temperaturę do wypalania w różnych materiałach.</w:t>
            </w:r>
          </w:p>
          <w:p w14:paraId="173B29DD" w14:textId="77777777" w:rsidR="00436D47" w:rsidRPr="00046460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t>Zakres temperatury: Od 200°C do 600°C – umożliwiający precyzyjne wypalanie oraz rysowanie w różnych technikach.</w:t>
            </w:r>
          </w:p>
          <w:p w14:paraId="3B382843" w14:textId="53C1C1D9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t xml:space="preserve">Rodzaj końcówek: W zestawie powinny być różne końcówki (np. do wypalania, </w:t>
            </w:r>
            <w:r w:rsidRPr="00046460">
              <w:rPr>
                <w:rFonts w:ascii="Arial" w:hAnsi="Arial" w:cs="Arial"/>
                <w:sz w:val="24"/>
                <w:szCs w:val="24"/>
              </w:rPr>
              <w:lastRenderedPageBreak/>
              <w:t>rysowania, szlifowania) – co zwiększa wszechstronność urządzenia</w:t>
            </w:r>
          </w:p>
        </w:tc>
        <w:tc>
          <w:tcPr>
            <w:tcW w:w="3402" w:type="dxa"/>
          </w:tcPr>
          <w:p w14:paraId="284B0436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D5D1C0C" w14:textId="11A955BE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6E7432C8" w14:textId="4809BF04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DB36" w14:textId="080D3AC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7B82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A5587" w14:textId="409209C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Fotel typu uszak</w:t>
            </w:r>
          </w:p>
        </w:tc>
        <w:tc>
          <w:tcPr>
            <w:tcW w:w="1697" w:type="dxa"/>
          </w:tcPr>
          <w:p w14:paraId="7010BAE9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FC447" w14:textId="4CDF675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553" w:type="dxa"/>
          </w:tcPr>
          <w:p w14:paraId="6659C663" w14:textId="727011A1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Rozkładany, z podnóżkiem. Kolor ciemnobrązowy lub zielony.</w:t>
            </w:r>
          </w:p>
        </w:tc>
        <w:tc>
          <w:tcPr>
            <w:tcW w:w="3402" w:type="dxa"/>
          </w:tcPr>
          <w:p w14:paraId="0D90D43B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38F1E14F" w14:textId="60ED6036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24B498FA" w14:textId="325D59E8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2A52" w14:textId="3F53180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86FF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87297" w14:textId="2A05D58E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9320C">
              <w:rPr>
                <w:rFonts w:ascii="Arial" w:hAnsi="Arial" w:cs="Arial"/>
                <w:sz w:val="24"/>
                <w:szCs w:val="24"/>
              </w:rPr>
              <w:t>anapy</w:t>
            </w:r>
          </w:p>
        </w:tc>
        <w:tc>
          <w:tcPr>
            <w:tcW w:w="1697" w:type="dxa"/>
          </w:tcPr>
          <w:p w14:paraId="3CDE783C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0ECC9" w14:textId="3DB772DC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szt.</w:t>
            </w:r>
          </w:p>
        </w:tc>
        <w:tc>
          <w:tcPr>
            <w:tcW w:w="4553" w:type="dxa"/>
          </w:tcPr>
          <w:p w14:paraId="4FF8C45E" w14:textId="37B7542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77632C">
              <w:rPr>
                <w:rFonts w:ascii="Arial" w:hAnsi="Arial" w:cs="Arial"/>
                <w:sz w:val="24"/>
                <w:szCs w:val="24"/>
              </w:rPr>
              <w:t>Sofa rozkładana 3-osobowa</w:t>
            </w:r>
            <w:r>
              <w:rPr>
                <w:rFonts w:ascii="Arial" w:hAnsi="Arial" w:cs="Arial"/>
                <w:sz w:val="24"/>
                <w:szCs w:val="24"/>
              </w:rPr>
              <w:t xml:space="preserve"> z podnóżkami</w:t>
            </w:r>
            <w:r w:rsidRPr="0077632C">
              <w:rPr>
                <w:rFonts w:ascii="Arial" w:hAnsi="Arial" w:cs="Arial"/>
                <w:sz w:val="24"/>
                <w:szCs w:val="24"/>
              </w:rPr>
              <w:t xml:space="preserve">, dwa skrajne siedziska rozkładane, obicie – materiał </w:t>
            </w:r>
            <w:proofErr w:type="spellStart"/>
            <w:r w:rsidRPr="0077632C">
              <w:rPr>
                <w:rFonts w:ascii="Arial" w:hAnsi="Arial" w:cs="Arial"/>
                <w:sz w:val="24"/>
                <w:szCs w:val="24"/>
              </w:rPr>
              <w:t>alcantara</w:t>
            </w:r>
            <w:proofErr w:type="spellEnd"/>
            <w:r w:rsidRPr="0077632C">
              <w:rPr>
                <w:rFonts w:ascii="Arial" w:hAnsi="Arial" w:cs="Arial"/>
                <w:sz w:val="24"/>
                <w:szCs w:val="24"/>
              </w:rPr>
              <w:t xml:space="preserve">, kolor zielony, lub </w:t>
            </w:r>
            <w:r>
              <w:rPr>
                <w:rFonts w:ascii="Arial" w:hAnsi="Arial" w:cs="Arial"/>
                <w:sz w:val="24"/>
                <w:szCs w:val="24"/>
              </w:rPr>
              <w:t>ciemno</w:t>
            </w:r>
            <w:r w:rsidRPr="0077632C">
              <w:rPr>
                <w:rFonts w:ascii="Arial" w:hAnsi="Arial" w:cs="Arial"/>
                <w:sz w:val="24"/>
                <w:szCs w:val="24"/>
              </w:rPr>
              <w:t>brązowy.</w:t>
            </w:r>
          </w:p>
        </w:tc>
        <w:tc>
          <w:tcPr>
            <w:tcW w:w="3402" w:type="dxa"/>
          </w:tcPr>
          <w:p w14:paraId="66A4B0B1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24EFAB0" w14:textId="082AA265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189589FA" w14:textId="6AF410DF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BF26" w14:textId="7BE534A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A5E1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4E3C8" w14:textId="0D948E5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Stolik przyłóżkowy</w:t>
            </w:r>
          </w:p>
        </w:tc>
        <w:tc>
          <w:tcPr>
            <w:tcW w:w="1697" w:type="dxa"/>
          </w:tcPr>
          <w:p w14:paraId="157147EA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3345E" w14:textId="35E0985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553" w:type="dxa"/>
          </w:tcPr>
          <w:p w14:paraId="6ECCC347" w14:textId="3B0C9055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Stolik dostawiany, regulowany, blat z funkcją nachylenia kąta.</w:t>
            </w:r>
          </w:p>
        </w:tc>
        <w:tc>
          <w:tcPr>
            <w:tcW w:w="3402" w:type="dxa"/>
          </w:tcPr>
          <w:p w14:paraId="4E3482DF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0381A2C" w14:textId="571B526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2D82EC07" w14:textId="7350D7D5" w:rsidTr="00395D5E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21EE" w14:textId="52079C79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3D73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D5DDB" w14:textId="33235565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Sztaluga</w:t>
            </w:r>
          </w:p>
        </w:tc>
        <w:tc>
          <w:tcPr>
            <w:tcW w:w="1697" w:type="dxa"/>
          </w:tcPr>
          <w:p w14:paraId="433DFB90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695D1" w14:textId="3BE88C5E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A24C0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4553" w:type="dxa"/>
          </w:tcPr>
          <w:p w14:paraId="62EE450C" w14:textId="20FA13F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Sztaluga malarska trójnożna, regulowana. Wys. 175 cm.</w:t>
            </w:r>
          </w:p>
        </w:tc>
        <w:tc>
          <w:tcPr>
            <w:tcW w:w="3402" w:type="dxa"/>
          </w:tcPr>
          <w:p w14:paraId="00EF5264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F74FC03" w14:textId="4F8D75DC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5E112ECC" w14:textId="45F5062F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608E" w14:textId="341AD9E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B5C" w14:textId="0C54EE76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Krosno tkackie</w:t>
            </w:r>
          </w:p>
        </w:tc>
        <w:tc>
          <w:tcPr>
            <w:tcW w:w="1697" w:type="dxa"/>
          </w:tcPr>
          <w:p w14:paraId="7123AEBE" w14:textId="6A346F3C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A24C0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4553" w:type="dxa"/>
          </w:tcPr>
          <w:p w14:paraId="00F3A351" w14:textId="1F71E376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Drewniane krosno tkackie, stojące, pionowe.</w:t>
            </w:r>
          </w:p>
        </w:tc>
        <w:tc>
          <w:tcPr>
            <w:tcW w:w="3402" w:type="dxa"/>
          </w:tcPr>
          <w:p w14:paraId="28F36D87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3FB2618" w14:textId="7838752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6929A5EC" w14:textId="34F14B93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7DF" w14:textId="197E18F9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6AB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C492" w14:textId="468802E6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lastRenderedPageBreak/>
              <w:t>Stół do rysowania z podświetleniem</w:t>
            </w:r>
          </w:p>
        </w:tc>
        <w:tc>
          <w:tcPr>
            <w:tcW w:w="1697" w:type="dxa"/>
          </w:tcPr>
          <w:p w14:paraId="4B5C1EEE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C5777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8F7B8" w14:textId="0372762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4553" w:type="dxa"/>
          </w:tcPr>
          <w:p w14:paraId="02243027" w14:textId="537C2B75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Pr="00DD23E5">
              <w:rPr>
                <w:rFonts w:ascii="Arial" w:hAnsi="Arial" w:cs="Arial"/>
                <w:sz w:val="24"/>
                <w:szCs w:val="24"/>
              </w:rPr>
              <w:t>tół do rysowania z podświetlanym pudełkiem</w:t>
            </w:r>
            <w:r>
              <w:rPr>
                <w:rFonts w:ascii="Arial" w:hAnsi="Arial" w:cs="Arial"/>
                <w:sz w:val="24"/>
                <w:szCs w:val="24"/>
              </w:rPr>
              <w:t xml:space="preserve"> na przybory. </w:t>
            </w:r>
            <w:r w:rsidRPr="003B74BE">
              <w:rPr>
                <w:rFonts w:ascii="Arial" w:hAnsi="Arial" w:cs="Arial"/>
                <w:sz w:val="24"/>
                <w:szCs w:val="24"/>
              </w:rPr>
              <w:t xml:space="preserve">Wierzch ze </w:t>
            </w:r>
            <w:r w:rsidRPr="003B74BE">
              <w:rPr>
                <w:rFonts w:ascii="Arial" w:hAnsi="Arial" w:cs="Arial"/>
                <w:sz w:val="24"/>
                <w:szCs w:val="24"/>
              </w:rPr>
              <w:lastRenderedPageBreak/>
              <w:t>szkła hartowanego</w:t>
            </w:r>
            <w:r>
              <w:rPr>
                <w:rFonts w:ascii="Arial" w:hAnsi="Arial" w:cs="Arial"/>
                <w:sz w:val="24"/>
                <w:szCs w:val="24"/>
              </w:rPr>
              <w:t xml:space="preserve">, podświetlany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gulacja nachylenia kąta blatu.</w:t>
            </w:r>
          </w:p>
        </w:tc>
        <w:tc>
          <w:tcPr>
            <w:tcW w:w="3402" w:type="dxa"/>
          </w:tcPr>
          <w:p w14:paraId="1079CC24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7ED0C9D" w14:textId="1DBDABF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6DDBCA5F" w14:textId="4C099E14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689E" w14:textId="43A1CD8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61C9" w14:textId="4B85FB0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Kółko ring</w:t>
            </w:r>
          </w:p>
        </w:tc>
        <w:tc>
          <w:tcPr>
            <w:tcW w:w="1697" w:type="dxa"/>
          </w:tcPr>
          <w:p w14:paraId="712018DC" w14:textId="53A5C53B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553" w:type="dxa"/>
          </w:tcPr>
          <w:p w14:paraId="77669CA4" w14:textId="381EA35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Gumowe kółko do ćwiczeń i zabaw terapeutycznych,  </w:t>
            </w:r>
            <w:r w:rsidRPr="0055495B">
              <w:rPr>
                <w:rFonts w:ascii="Arial" w:hAnsi="Arial" w:cs="Arial"/>
                <w:sz w:val="24"/>
                <w:szCs w:val="24"/>
              </w:rPr>
              <w:t xml:space="preserve">Ø </w:t>
            </w:r>
            <w:r>
              <w:rPr>
                <w:rFonts w:ascii="Arial" w:hAnsi="Arial" w:cs="Arial"/>
                <w:sz w:val="24"/>
                <w:szCs w:val="24"/>
              </w:rPr>
              <w:t>18 cm.</w:t>
            </w:r>
          </w:p>
        </w:tc>
        <w:tc>
          <w:tcPr>
            <w:tcW w:w="3402" w:type="dxa"/>
          </w:tcPr>
          <w:p w14:paraId="2E400BBE" w14:textId="7777777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8024434" w14:textId="2B992C2A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47" w:rsidRPr="00395D5E" w14:paraId="351F0E6F" w14:textId="79FF37AF" w:rsidTr="00011A37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40EE" w14:textId="146EB22E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C13A" w14:textId="6B19087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Laska do ćwiczeń</w:t>
            </w:r>
          </w:p>
        </w:tc>
        <w:tc>
          <w:tcPr>
            <w:tcW w:w="1697" w:type="dxa"/>
          </w:tcPr>
          <w:p w14:paraId="242BB4F3" w14:textId="31CC3483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401E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553" w:type="dxa"/>
          </w:tcPr>
          <w:p w14:paraId="3BC990D0" w14:textId="6E0A85F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Laska gimnastyczna do ćwiczeń, długość min. 70 cm.</w:t>
            </w:r>
          </w:p>
        </w:tc>
        <w:tc>
          <w:tcPr>
            <w:tcW w:w="3402" w:type="dxa"/>
          </w:tcPr>
          <w:p w14:paraId="68E11BA9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4F0828A3" w14:textId="6A0F529C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594A7CDD" w14:textId="070BDCFF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A42B" w14:textId="525A6E5F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D37A" w14:textId="75D65C99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Lustro do terapii po udarze mózgu</w:t>
            </w:r>
          </w:p>
        </w:tc>
        <w:tc>
          <w:tcPr>
            <w:tcW w:w="1697" w:type="dxa"/>
          </w:tcPr>
          <w:p w14:paraId="715C983A" w14:textId="38697CB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0848F005" w14:textId="207A5C9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7D366B">
              <w:rPr>
                <w:rFonts w:ascii="Arial" w:hAnsi="Arial" w:cs="Arial"/>
                <w:sz w:val="24"/>
                <w:szCs w:val="24"/>
              </w:rPr>
              <w:t>Lustro do terapii w rehabilitacji po udarze mózgu i po amputacji</w:t>
            </w:r>
          </w:p>
        </w:tc>
        <w:tc>
          <w:tcPr>
            <w:tcW w:w="3402" w:type="dxa"/>
          </w:tcPr>
          <w:p w14:paraId="56909EF1" w14:textId="77777777" w:rsidR="00436D47" w:rsidRPr="00395D5E" w:rsidRDefault="00436D47" w:rsidP="00436D4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6D29C5B3" w14:textId="1EEF1F4D" w:rsidR="00436D47" w:rsidRPr="00395D5E" w:rsidRDefault="00436D47" w:rsidP="00436D4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36D47" w:rsidRPr="00395D5E" w14:paraId="626F7A5B" w14:textId="76926487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6A12" w14:textId="5322D2E8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E4A5" w14:textId="36919AAB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Lustro logopedyczne</w:t>
            </w:r>
          </w:p>
        </w:tc>
        <w:tc>
          <w:tcPr>
            <w:tcW w:w="1697" w:type="dxa"/>
          </w:tcPr>
          <w:p w14:paraId="761258F1" w14:textId="67F532C4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38EB0EEF" w14:textId="34238DD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80A8B">
              <w:rPr>
                <w:rFonts w:ascii="Arial" w:hAnsi="Arial" w:cs="Arial"/>
                <w:sz w:val="24"/>
                <w:szCs w:val="24"/>
              </w:rPr>
              <w:t>Zamykane lustro logopedyczne</w:t>
            </w:r>
            <w:r>
              <w:rPr>
                <w:rFonts w:ascii="Arial" w:hAnsi="Arial" w:cs="Arial"/>
                <w:sz w:val="24"/>
                <w:szCs w:val="24"/>
              </w:rPr>
              <w:t xml:space="preserve"> - t</w:t>
            </w:r>
            <w:r w:rsidRPr="00A80A8B">
              <w:rPr>
                <w:rFonts w:ascii="Arial" w:hAnsi="Arial" w:cs="Arial"/>
                <w:sz w:val="24"/>
                <w:szCs w:val="24"/>
              </w:rPr>
              <w:t>ryptyk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2DDA7AA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69277CA9" w14:textId="052E78D1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733369B6" w14:textId="2AE655B5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9B33" w14:textId="6EA55651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1C80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BDCA8" w14:textId="58272B6C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Łóżko rehabilitacyjne elektryczne</w:t>
            </w:r>
          </w:p>
        </w:tc>
        <w:tc>
          <w:tcPr>
            <w:tcW w:w="1697" w:type="dxa"/>
          </w:tcPr>
          <w:p w14:paraId="7B6EA731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0F152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  <w:p w14:paraId="4D0CC670" w14:textId="71B9AEAA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3" w:type="dxa"/>
          </w:tcPr>
          <w:p w14:paraId="233FE756" w14:textId="77777777" w:rsidR="00436D47" w:rsidRPr="00A80A8B" w:rsidRDefault="00436D47" w:rsidP="00436D47">
            <w:pPr>
              <w:numPr>
                <w:ilvl w:val="0"/>
                <w:numId w:val="10"/>
              </w:numPr>
              <w:suppressAutoHyphens w:val="0"/>
              <w:spacing w:after="0" w:line="300" w:lineRule="atLeast"/>
              <w:ind w:left="0"/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Regulowane ł</w:t>
            </w:r>
            <w:r w:rsidRPr="0034267F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óżko rehabilitacyjne elektryczne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 xml:space="preserve">. </w:t>
            </w:r>
            <w:r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Barierki boczne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</w:t>
            </w:r>
          </w:p>
          <w:p w14:paraId="659A8CA8" w14:textId="77777777" w:rsidR="00436D47" w:rsidRPr="00A80A8B" w:rsidRDefault="00436D47" w:rsidP="00436D47">
            <w:pPr>
              <w:numPr>
                <w:ilvl w:val="0"/>
                <w:numId w:val="10"/>
              </w:numPr>
              <w:suppressAutoHyphens w:val="0"/>
              <w:spacing w:after="0" w:line="300" w:lineRule="atLeast"/>
              <w:ind w:left="0"/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l</w:t>
            </w:r>
            <w:r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eże drewniane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 m</w:t>
            </w:r>
            <w:r w:rsidRPr="009A68DE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aterac podkładowy/profilaktyczny/ przeciwodleżynowy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 uchwyt górny ułatwiający podnoszenie, p</w:t>
            </w:r>
            <w:r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ilot do regulacji funkcji łóżka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.</w:t>
            </w:r>
          </w:p>
          <w:p w14:paraId="7E25935F" w14:textId="2806ADA2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1D8C5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6172D353" w14:textId="6C76185F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2F5A8F64" w14:textId="0D21F770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E24D" w14:textId="7259A26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F1BC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E6024" w14:textId="00549E87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Mobilna pętla indukcyjna</w:t>
            </w:r>
          </w:p>
        </w:tc>
        <w:tc>
          <w:tcPr>
            <w:tcW w:w="1697" w:type="dxa"/>
          </w:tcPr>
          <w:p w14:paraId="78C8C9BC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B1973" w14:textId="49F0207D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7FBC187B" w14:textId="5E070531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A68DE">
              <w:rPr>
                <w:rFonts w:ascii="Arial" w:hAnsi="Arial" w:cs="Arial"/>
                <w:sz w:val="24"/>
                <w:szCs w:val="24"/>
              </w:rPr>
              <w:t xml:space="preserve">Przenośna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ętla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A68DE">
              <w:rPr>
                <w:rFonts w:ascii="Arial" w:hAnsi="Arial" w:cs="Arial"/>
                <w:sz w:val="24"/>
                <w:szCs w:val="24"/>
              </w:rPr>
              <w:t>ndukcyjna</w:t>
            </w:r>
            <w:r>
              <w:rPr>
                <w:rFonts w:ascii="Arial" w:hAnsi="Arial" w:cs="Arial"/>
                <w:sz w:val="24"/>
                <w:szCs w:val="24"/>
              </w:rPr>
              <w:t xml:space="preserve"> dla osób niedosłyszących, </w:t>
            </w:r>
            <w:r w:rsidRPr="009A68DE">
              <w:rPr>
                <w:rFonts w:ascii="Arial" w:hAnsi="Arial" w:cs="Arial"/>
                <w:sz w:val="24"/>
                <w:szCs w:val="24"/>
              </w:rPr>
              <w:t>wbudowany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8DE">
              <w:rPr>
                <w:rFonts w:ascii="Arial" w:hAnsi="Arial" w:cs="Arial"/>
                <w:sz w:val="24"/>
                <w:szCs w:val="24"/>
              </w:rPr>
              <w:t>mikrofon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 regulacja wzmocnieni</w:t>
            </w:r>
            <w:r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Pr="009A68DE">
              <w:rPr>
                <w:rFonts w:ascii="Arial" w:hAnsi="Arial" w:cs="Arial"/>
                <w:sz w:val="24"/>
                <w:szCs w:val="24"/>
              </w:rPr>
              <w:t>regulacja tonów</w:t>
            </w:r>
          </w:p>
        </w:tc>
        <w:tc>
          <w:tcPr>
            <w:tcW w:w="3402" w:type="dxa"/>
          </w:tcPr>
          <w:p w14:paraId="160F4216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6B1E46D2" w14:textId="3B35B28B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6D47" w:rsidRPr="00395D5E" w14:paraId="78FEE0C7" w14:textId="77777777" w:rsidTr="00011A3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AD54" w14:textId="30B83F70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74BF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97AB0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366CD" w14:textId="3B04675D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Walizka logopedyczna</w:t>
            </w:r>
          </w:p>
        </w:tc>
        <w:tc>
          <w:tcPr>
            <w:tcW w:w="1697" w:type="dxa"/>
          </w:tcPr>
          <w:p w14:paraId="32FE21D1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43042" w14:textId="77777777" w:rsidR="00436D47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BA6E9" w14:textId="509C2BF1" w:rsidR="00436D47" w:rsidRPr="00395D5E" w:rsidRDefault="00436D47" w:rsidP="00436D47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553" w:type="dxa"/>
          </w:tcPr>
          <w:p w14:paraId="2E3EE35B" w14:textId="124E9FD5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A68DE">
              <w:rPr>
                <w:rFonts w:ascii="Arial" w:hAnsi="Arial" w:cs="Arial"/>
                <w:sz w:val="24"/>
                <w:szCs w:val="24"/>
              </w:rPr>
              <w:t>Waliz</w:t>
            </w: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 logopedyczna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A68DE">
              <w:rPr>
                <w:rFonts w:ascii="Arial" w:hAnsi="Arial" w:cs="Arial"/>
                <w:sz w:val="24"/>
                <w:szCs w:val="24"/>
              </w:rPr>
              <w:t>wibrator Z-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vibe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wibrator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Rerek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zpatułki do wibratorów: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, Mini,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Preefer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>, Bite-n-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Chew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XL z wypustkami, Flat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Spoon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- płaska łyżeczka z wypustkami,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SpoonTip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warda gładka,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Tongue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Oronavigator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zpatułka niewibrująca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zpatułka niewibrująca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ProPreefer</w:t>
            </w:r>
            <w:proofErr w:type="spellEnd"/>
          </w:p>
        </w:tc>
        <w:tc>
          <w:tcPr>
            <w:tcW w:w="3402" w:type="dxa"/>
          </w:tcPr>
          <w:p w14:paraId="3DA4E211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dxa"/>
          </w:tcPr>
          <w:p w14:paraId="79818602" w14:textId="77777777" w:rsidR="00436D47" w:rsidRPr="00395D5E" w:rsidRDefault="00436D47" w:rsidP="00436D4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0D56" w:rsidRPr="00395D5E" w14:paraId="13726863" w14:textId="038FDCE8" w:rsidTr="00395D5E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25D35" w14:textId="17C3D928" w:rsidR="000D0D56" w:rsidRPr="00395D5E" w:rsidRDefault="000D0D56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395D5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CENA BRUTTO ŁĄCZNIE</w:t>
            </w:r>
          </w:p>
        </w:tc>
        <w:tc>
          <w:tcPr>
            <w:tcW w:w="3402" w:type="dxa"/>
          </w:tcPr>
          <w:p w14:paraId="22918CDF" w14:textId="77777777" w:rsidR="000D0D56" w:rsidRPr="00395D5E" w:rsidRDefault="000D0D56" w:rsidP="001374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11A5213" w14:textId="6266F352" w:rsidR="000D0D56" w:rsidRPr="00395D5E" w:rsidRDefault="000D0D56" w:rsidP="00137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58A8DC" w14:textId="156AD089" w:rsidR="00137414" w:rsidRPr="00395D5E" w:rsidRDefault="00137414" w:rsidP="00137414">
      <w:pPr>
        <w:rPr>
          <w:rFonts w:ascii="Arial" w:hAnsi="Arial" w:cs="Arial"/>
          <w:sz w:val="24"/>
          <w:szCs w:val="24"/>
        </w:rPr>
      </w:pPr>
    </w:p>
    <w:p w14:paraId="3DCEC64D" w14:textId="409A4A18" w:rsidR="009D33FA" w:rsidRPr="00395D5E" w:rsidRDefault="009D33FA" w:rsidP="00137414">
      <w:pPr>
        <w:rPr>
          <w:rFonts w:ascii="Arial" w:hAnsi="Arial" w:cs="Arial"/>
          <w:sz w:val="24"/>
          <w:szCs w:val="24"/>
        </w:rPr>
      </w:pPr>
    </w:p>
    <w:p w14:paraId="44135559" w14:textId="77777777" w:rsidR="009D33FA" w:rsidRPr="00395D5E" w:rsidRDefault="009D33FA" w:rsidP="009D33FA">
      <w:pPr>
        <w:rPr>
          <w:rFonts w:ascii="Arial" w:hAnsi="Arial" w:cs="Arial"/>
          <w:sz w:val="24"/>
          <w:szCs w:val="24"/>
        </w:rPr>
      </w:pPr>
      <w:r w:rsidRPr="00395D5E">
        <w:rPr>
          <w:rFonts w:ascii="Arial" w:hAnsi="Arial" w:cs="Arial"/>
          <w:sz w:val="24"/>
          <w:szCs w:val="24"/>
        </w:rPr>
        <w:t>Do oferty załączam:</w:t>
      </w:r>
    </w:p>
    <w:p w14:paraId="34BE1AC3" w14:textId="412CBA3A" w:rsidR="009D33FA" w:rsidRPr="00395D5E" w:rsidRDefault="009D33FA" w:rsidP="009D33F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95D5E">
        <w:rPr>
          <w:rFonts w:ascii="Arial" w:hAnsi="Arial" w:cs="Arial"/>
        </w:rPr>
        <w:t xml:space="preserve">czytelnie wypełnione pismem ręcznym lub komputerowym i podpisane przez osobę reprezentującą oferenta oświadczenie oferenta (załącznik nr </w:t>
      </w:r>
      <w:r w:rsidR="00387A0C">
        <w:rPr>
          <w:rFonts w:ascii="Arial" w:hAnsi="Arial" w:cs="Arial"/>
          <w:lang w:val="pl-PL"/>
        </w:rPr>
        <w:t>3</w:t>
      </w:r>
      <w:r w:rsidRPr="00395D5E">
        <w:rPr>
          <w:rFonts w:ascii="Arial" w:hAnsi="Arial" w:cs="Arial"/>
        </w:rPr>
        <w:t xml:space="preserve"> do niniejszego zapytania ofertowego),</w:t>
      </w:r>
    </w:p>
    <w:p w14:paraId="545796B9" w14:textId="4B0D976D" w:rsidR="009D33FA" w:rsidRPr="00ED1EA2" w:rsidRDefault="009D33FA" w:rsidP="00ED1E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95D5E">
        <w:rPr>
          <w:rFonts w:ascii="Arial" w:hAnsi="Arial" w:cs="Arial"/>
        </w:rPr>
        <w:t>podpisan</w:t>
      </w:r>
      <w:r w:rsidRPr="00395D5E">
        <w:rPr>
          <w:rFonts w:ascii="Arial" w:hAnsi="Arial" w:cs="Arial"/>
          <w:lang w:val="pl-PL"/>
        </w:rPr>
        <w:t>ą</w:t>
      </w:r>
      <w:r w:rsidRPr="00395D5E">
        <w:rPr>
          <w:rFonts w:ascii="Arial" w:hAnsi="Arial" w:cs="Arial"/>
        </w:rPr>
        <w:t xml:space="preserve"> przez osobę reprezentującą oferenta klauzul</w:t>
      </w:r>
      <w:r w:rsidRPr="00395D5E">
        <w:rPr>
          <w:rFonts w:ascii="Arial" w:hAnsi="Arial" w:cs="Arial"/>
          <w:lang w:val="pl-PL"/>
        </w:rPr>
        <w:t>ę</w:t>
      </w:r>
      <w:r w:rsidRPr="00395D5E">
        <w:rPr>
          <w:rFonts w:ascii="Arial" w:hAnsi="Arial" w:cs="Arial"/>
        </w:rPr>
        <w:t xml:space="preserve"> informacyjn</w:t>
      </w:r>
      <w:r w:rsidRPr="00395D5E">
        <w:rPr>
          <w:rFonts w:ascii="Arial" w:hAnsi="Arial" w:cs="Arial"/>
          <w:lang w:val="pl-PL"/>
        </w:rPr>
        <w:t>ą</w:t>
      </w:r>
      <w:r w:rsidRPr="00395D5E">
        <w:rPr>
          <w:rFonts w:ascii="Arial" w:hAnsi="Arial" w:cs="Arial"/>
        </w:rPr>
        <w:t xml:space="preserve"> RODO (załącznik nr </w:t>
      </w:r>
      <w:r w:rsidR="00387A0C">
        <w:rPr>
          <w:rFonts w:ascii="Arial" w:hAnsi="Arial" w:cs="Arial"/>
          <w:lang w:val="pl-PL"/>
        </w:rPr>
        <w:t>4</w:t>
      </w:r>
      <w:r w:rsidRPr="00395D5E">
        <w:rPr>
          <w:rFonts w:ascii="Arial" w:hAnsi="Arial" w:cs="Arial"/>
        </w:rPr>
        <w:t xml:space="preserve"> do niniejszego zapytania ofertowego)</w:t>
      </w:r>
      <w:r w:rsidR="00ED1EA2">
        <w:rPr>
          <w:rFonts w:ascii="Arial" w:hAnsi="Arial" w:cs="Arial"/>
          <w:lang w:val="pl-PL"/>
        </w:rPr>
        <w:t>,</w:t>
      </w:r>
    </w:p>
    <w:p w14:paraId="3F3E08A8" w14:textId="77777777" w:rsidR="009D33FA" w:rsidRPr="00395D5E" w:rsidRDefault="009D33FA" w:rsidP="009D33F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pl-PL"/>
        </w:rPr>
      </w:pPr>
      <w:r w:rsidRPr="00395D5E">
        <w:rPr>
          <w:rFonts w:ascii="Arial" w:hAnsi="Arial" w:cs="Arial"/>
        </w:rPr>
        <w:lastRenderedPageBreak/>
        <w:t>dokumenty wskazane w treści pkt 5 zapytania ofertowego.</w:t>
      </w:r>
    </w:p>
    <w:p w14:paraId="49DED984" w14:textId="77777777" w:rsidR="009D33FA" w:rsidRPr="00395D5E" w:rsidRDefault="009D33FA" w:rsidP="009D33FA">
      <w:pPr>
        <w:pStyle w:val="Standard"/>
        <w:spacing w:line="276" w:lineRule="auto"/>
        <w:rPr>
          <w:rFonts w:ascii="Arial" w:hAnsi="Arial" w:cs="Arial"/>
          <w:szCs w:val="24"/>
          <w:lang w:val="pl-PL"/>
        </w:rPr>
      </w:pPr>
    </w:p>
    <w:p w14:paraId="054B778C" w14:textId="77777777" w:rsidR="009D33FA" w:rsidRPr="00395D5E" w:rsidRDefault="009D33FA" w:rsidP="009D33FA">
      <w:pPr>
        <w:pStyle w:val="Standard"/>
        <w:rPr>
          <w:rFonts w:ascii="Arial" w:hAnsi="Arial" w:cs="Arial"/>
          <w:szCs w:val="24"/>
          <w:lang w:val="pl-PL"/>
        </w:rPr>
      </w:pPr>
    </w:p>
    <w:p w14:paraId="3B35DA20" w14:textId="77777777" w:rsidR="009D33FA" w:rsidRPr="00395D5E" w:rsidRDefault="009D33FA" w:rsidP="009D33FA">
      <w:pPr>
        <w:pStyle w:val="Standard"/>
        <w:rPr>
          <w:rFonts w:ascii="Arial" w:hAnsi="Arial" w:cs="Arial"/>
          <w:szCs w:val="24"/>
          <w:lang w:val="pl-PL"/>
        </w:rPr>
      </w:pPr>
    </w:p>
    <w:p w14:paraId="1BFDD42B" w14:textId="77777777" w:rsidR="009D33FA" w:rsidRPr="00395D5E" w:rsidRDefault="009D33FA" w:rsidP="009D33FA">
      <w:pPr>
        <w:pStyle w:val="Standard"/>
        <w:spacing w:after="0"/>
        <w:jc w:val="right"/>
        <w:rPr>
          <w:rFonts w:ascii="Arial" w:hAnsi="Arial" w:cs="Arial"/>
          <w:szCs w:val="24"/>
          <w:lang w:val="pl-PL"/>
        </w:rPr>
      </w:pPr>
      <w:r w:rsidRPr="00395D5E">
        <w:rPr>
          <w:rFonts w:ascii="Arial" w:hAnsi="Arial" w:cs="Arial"/>
          <w:szCs w:val="24"/>
          <w:lang w:val="pl-PL"/>
        </w:rPr>
        <w:t>……………….…………………………………...................................................</w:t>
      </w:r>
    </w:p>
    <w:p w14:paraId="73C14797" w14:textId="77777777" w:rsidR="009D33FA" w:rsidRPr="00395D5E" w:rsidRDefault="009D33FA" w:rsidP="009D33FA">
      <w:pPr>
        <w:pStyle w:val="Standard"/>
        <w:spacing w:after="0"/>
        <w:jc w:val="right"/>
        <w:rPr>
          <w:rFonts w:ascii="Arial" w:hAnsi="Arial" w:cs="Arial"/>
          <w:szCs w:val="24"/>
        </w:rPr>
      </w:pPr>
      <w:r w:rsidRPr="00395D5E">
        <w:rPr>
          <w:rFonts w:ascii="Arial" w:hAnsi="Arial" w:cs="Arial"/>
          <w:szCs w:val="24"/>
          <w:lang w:val="pl-PL"/>
        </w:rPr>
        <w:t>Czytelny podpis Oferenta/</w:t>
      </w:r>
      <w:r w:rsidRPr="00395D5E">
        <w:rPr>
          <w:rFonts w:ascii="Arial" w:eastAsia="Calibri" w:hAnsi="Arial" w:cs="Arial"/>
          <w:iCs/>
          <w:szCs w:val="24"/>
          <w:lang w:val="pl-PL"/>
        </w:rPr>
        <w:t>podpis oraz pieczęć firmowa Oferenta/imienna osoby lub osób uprawnionych do składania oświadczeń woli w imieniu Oferenta</w:t>
      </w:r>
    </w:p>
    <w:p w14:paraId="7A19578D" w14:textId="77777777" w:rsidR="009D33FA" w:rsidRPr="00395D5E" w:rsidRDefault="009D33FA" w:rsidP="00137414">
      <w:pPr>
        <w:rPr>
          <w:rFonts w:ascii="Arial" w:hAnsi="Arial" w:cs="Arial"/>
          <w:sz w:val="24"/>
          <w:szCs w:val="24"/>
        </w:rPr>
      </w:pPr>
    </w:p>
    <w:sectPr w:rsidR="009D33FA" w:rsidRPr="00395D5E" w:rsidSect="004A1A7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2619" w14:textId="77777777" w:rsidR="002908E5" w:rsidRDefault="002908E5" w:rsidP="00841C6A">
      <w:pPr>
        <w:spacing w:after="0" w:line="240" w:lineRule="auto"/>
      </w:pPr>
      <w:r>
        <w:separator/>
      </w:r>
    </w:p>
  </w:endnote>
  <w:endnote w:type="continuationSeparator" w:id="0">
    <w:p w14:paraId="1EEB49E1" w14:textId="77777777" w:rsidR="002908E5" w:rsidRDefault="002908E5" w:rsidP="0084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3BCDE" w14:textId="77777777" w:rsidR="002908E5" w:rsidRDefault="002908E5" w:rsidP="00841C6A">
      <w:pPr>
        <w:spacing w:after="0" w:line="240" w:lineRule="auto"/>
      </w:pPr>
      <w:r>
        <w:separator/>
      </w:r>
    </w:p>
  </w:footnote>
  <w:footnote w:type="continuationSeparator" w:id="0">
    <w:p w14:paraId="190B0F46" w14:textId="77777777" w:rsidR="002908E5" w:rsidRDefault="002908E5" w:rsidP="0084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E2D4" w14:textId="090B4D65" w:rsidR="0089169C" w:rsidRPr="0089169C" w:rsidRDefault="0089169C" w:rsidP="0089169C">
    <w:pPr>
      <w:spacing w:after="0" w:line="240" w:lineRule="auto"/>
      <w:jc w:val="center"/>
      <w:rPr>
        <w:rFonts w:cs="Times New Roman"/>
      </w:rPr>
    </w:pPr>
    <w:bookmarkStart w:id="2" w:name="_Hlk193897578"/>
    <w:bookmarkStart w:id="3" w:name="_Hlk193897579"/>
    <w:bookmarkStart w:id="4" w:name="_Hlk193897580"/>
    <w:bookmarkStart w:id="5" w:name="_Hlk193897581"/>
    <w:bookmarkStart w:id="6" w:name="_Hlk193897582"/>
    <w:bookmarkStart w:id="7" w:name="_Hlk193897583"/>
    <w:bookmarkStart w:id="8" w:name="_Hlk193897584"/>
    <w:bookmarkStart w:id="9" w:name="_Hlk193897585"/>
    <w:bookmarkStart w:id="10" w:name="_Hlk193897586"/>
    <w:bookmarkStart w:id="11" w:name="_Hlk193897587"/>
    <w:bookmarkStart w:id="12" w:name="_Hlk193897588"/>
    <w:bookmarkStart w:id="13" w:name="_Hlk193897589"/>
    <w:bookmarkStart w:id="14" w:name="_Hlk193897590"/>
    <w:bookmarkStart w:id="15" w:name="_Hlk193897591"/>
    <w:bookmarkStart w:id="16" w:name="_Hlk193897592"/>
    <w:bookmarkStart w:id="17" w:name="_Hlk193897593"/>
    <w:bookmarkStart w:id="18" w:name="_Hlk193901397"/>
    <w:bookmarkStart w:id="19" w:name="_Hlk193901398"/>
    <w:bookmarkStart w:id="20" w:name="_Hlk193901399"/>
    <w:bookmarkStart w:id="21" w:name="_Hlk193901400"/>
    <w:r w:rsidRPr="0089169C">
      <w:rPr>
        <w:rFonts w:cs="Times New Roman"/>
        <w:noProof/>
      </w:rPr>
      <w:drawing>
        <wp:anchor distT="0" distB="0" distL="114300" distR="114300" simplePos="0" relativeHeight="251658240" behindDoc="1" locked="0" layoutInCell="1" allowOverlap="1" wp14:anchorId="03D9E32D" wp14:editId="556C59F6">
          <wp:simplePos x="0" y="0"/>
          <wp:positionH relativeFrom="column">
            <wp:posOffset>1569085</wp:posOffset>
          </wp:positionH>
          <wp:positionV relativeFrom="paragraph">
            <wp:posOffset>-259080</wp:posOffset>
          </wp:positionV>
          <wp:extent cx="5760000" cy="60840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6C2AC" w14:textId="77777777" w:rsidR="0089169C" w:rsidRPr="0089169C" w:rsidRDefault="0089169C" w:rsidP="0089169C">
    <w:pPr>
      <w:spacing w:after="0" w:line="240" w:lineRule="auto"/>
      <w:jc w:val="both"/>
      <w:rPr>
        <w:rFonts w:cs="Times New Roman"/>
      </w:rPr>
    </w:pPr>
  </w:p>
  <w:p w14:paraId="52F2CBFD" w14:textId="77777777" w:rsidR="0089169C" w:rsidRDefault="0089169C" w:rsidP="0089169C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</w:p>
  <w:p w14:paraId="6E270A49" w14:textId="38C404A4" w:rsidR="0089169C" w:rsidRPr="0089169C" w:rsidRDefault="0089169C" w:rsidP="0089169C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  <w:r w:rsidRPr="0089169C">
      <w:rPr>
        <w:rFonts w:ascii="Times New Roman" w:hAnsi="Times New Roman" w:cs="Times New Roman"/>
        <w:i/>
        <w:sz w:val="18"/>
        <w:szCs w:val="18"/>
        <w:lang w:eastAsia="pl-PL"/>
      </w:rPr>
      <w:t>Projekt „ Brzezińskie Centrum Usług Środowiskowych” realizowany w ramach Programu Regionalnego</w:t>
    </w:r>
  </w:p>
  <w:p w14:paraId="6AC28F7F" w14:textId="77777777" w:rsidR="0089169C" w:rsidRPr="0089169C" w:rsidRDefault="0089169C" w:rsidP="0089169C">
    <w:pPr>
      <w:suppressAutoHyphens w:val="0"/>
      <w:spacing w:after="0" w:line="240" w:lineRule="auto"/>
      <w:jc w:val="center"/>
      <w:rPr>
        <w:rFonts w:ascii="Arial" w:hAnsi="Arial" w:cs="Arial"/>
        <w:b/>
        <w:sz w:val="24"/>
        <w:szCs w:val="24"/>
        <w:lang w:eastAsia="pl-PL"/>
      </w:rPr>
    </w:pPr>
    <w:r w:rsidRPr="0089169C">
      <w:rPr>
        <w:rFonts w:ascii="Times New Roman" w:hAnsi="Times New Roman" w:cs="Times New Roman"/>
        <w:i/>
        <w:sz w:val="18"/>
        <w:szCs w:val="18"/>
        <w:lang w:eastAsia="pl-PL"/>
      </w:rPr>
      <w:t xml:space="preserve"> Fundusze Europejskie dla Łódzkiego 2021-2027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1432BF9F" w14:textId="77777777" w:rsidR="00013182" w:rsidRPr="0089169C" w:rsidRDefault="00013182" w:rsidP="008916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2" w15:restartNumberingAfterBreak="0">
    <w:nsid w:val="08332B42"/>
    <w:multiLevelType w:val="multilevel"/>
    <w:tmpl w:val="A11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E3AFB"/>
    <w:multiLevelType w:val="hybridMultilevel"/>
    <w:tmpl w:val="D944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EDC"/>
    <w:multiLevelType w:val="hybridMultilevel"/>
    <w:tmpl w:val="22022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30DD5"/>
    <w:multiLevelType w:val="hybridMultilevel"/>
    <w:tmpl w:val="9036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80D"/>
    <w:multiLevelType w:val="hybridMultilevel"/>
    <w:tmpl w:val="02306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02EFC"/>
    <w:multiLevelType w:val="hybridMultilevel"/>
    <w:tmpl w:val="671E4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0941"/>
    <w:multiLevelType w:val="hybridMultilevel"/>
    <w:tmpl w:val="4DB4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C0E17"/>
    <w:multiLevelType w:val="hybridMultilevel"/>
    <w:tmpl w:val="9ACA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48"/>
    <w:rsid w:val="00002875"/>
    <w:rsid w:val="00013182"/>
    <w:rsid w:val="00075366"/>
    <w:rsid w:val="000D0D56"/>
    <w:rsid w:val="000E38C5"/>
    <w:rsid w:val="00137414"/>
    <w:rsid w:val="00176D98"/>
    <w:rsid w:val="001B08F5"/>
    <w:rsid w:val="001B1357"/>
    <w:rsid w:val="001B5884"/>
    <w:rsid w:val="00201892"/>
    <w:rsid w:val="00216581"/>
    <w:rsid w:val="0024672C"/>
    <w:rsid w:val="00280B65"/>
    <w:rsid w:val="002908E5"/>
    <w:rsid w:val="002A4076"/>
    <w:rsid w:val="002D27B9"/>
    <w:rsid w:val="002F7FD6"/>
    <w:rsid w:val="00337E6C"/>
    <w:rsid w:val="00387A0C"/>
    <w:rsid w:val="00395D5E"/>
    <w:rsid w:val="003A09E0"/>
    <w:rsid w:val="00436D47"/>
    <w:rsid w:val="00452441"/>
    <w:rsid w:val="004668C7"/>
    <w:rsid w:val="004A1A73"/>
    <w:rsid w:val="004D63A6"/>
    <w:rsid w:val="00517E47"/>
    <w:rsid w:val="00545E86"/>
    <w:rsid w:val="00575446"/>
    <w:rsid w:val="005A764A"/>
    <w:rsid w:val="005C7240"/>
    <w:rsid w:val="00645BEB"/>
    <w:rsid w:val="00654C74"/>
    <w:rsid w:val="00655B21"/>
    <w:rsid w:val="0068285F"/>
    <w:rsid w:val="00687266"/>
    <w:rsid w:val="00703144"/>
    <w:rsid w:val="00704FB6"/>
    <w:rsid w:val="00724DF7"/>
    <w:rsid w:val="007915AF"/>
    <w:rsid w:val="00796C90"/>
    <w:rsid w:val="007E45B2"/>
    <w:rsid w:val="007E4721"/>
    <w:rsid w:val="008179E2"/>
    <w:rsid w:val="00827056"/>
    <w:rsid w:val="00841C6A"/>
    <w:rsid w:val="0089169C"/>
    <w:rsid w:val="0089677F"/>
    <w:rsid w:val="008D0379"/>
    <w:rsid w:val="008D4980"/>
    <w:rsid w:val="008E0BAD"/>
    <w:rsid w:val="00914448"/>
    <w:rsid w:val="009167DD"/>
    <w:rsid w:val="00921B39"/>
    <w:rsid w:val="00934592"/>
    <w:rsid w:val="00954C8F"/>
    <w:rsid w:val="0095763A"/>
    <w:rsid w:val="00972A15"/>
    <w:rsid w:val="009743F1"/>
    <w:rsid w:val="00997CA6"/>
    <w:rsid w:val="009C1E0E"/>
    <w:rsid w:val="009D33FA"/>
    <w:rsid w:val="00A1590F"/>
    <w:rsid w:val="00A3090D"/>
    <w:rsid w:val="00A47787"/>
    <w:rsid w:val="00A604C9"/>
    <w:rsid w:val="00A67BA6"/>
    <w:rsid w:val="00A91180"/>
    <w:rsid w:val="00A946A6"/>
    <w:rsid w:val="00B16DDF"/>
    <w:rsid w:val="00B539E2"/>
    <w:rsid w:val="00B6152F"/>
    <w:rsid w:val="00B65C72"/>
    <w:rsid w:val="00B73DC1"/>
    <w:rsid w:val="00B75694"/>
    <w:rsid w:val="00B87E76"/>
    <w:rsid w:val="00BC7B41"/>
    <w:rsid w:val="00BF20CA"/>
    <w:rsid w:val="00C17411"/>
    <w:rsid w:val="00CB408A"/>
    <w:rsid w:val="00CD7687"/>
    <w:rsid w:val="00D265CB"/>
    <w:rsid w:val="00D71AEC"/>
    <w:rsid w:val="00D812CC"/>
    <w:rsid w:val="00D96A94"/>
    <w:rsid w:val="00DA6FE7"/>
    <w:rsid w:val="00DB072A"/>
    <w:rsid w:val="00DB35A8"/>
    <w:rsid w:val="00DE5DBA"/>
    <w:rsid w:val="00DF11CC"/>
    <w:rsid w:val="00E70C62"/>
    <w:rsid w:val="00EA43C8"/>
    <w:rsid w:val="00EB6D17"/>
    <w:rsid w:val="00ED1EA2"/>
    <w:rsid w:val="00EE5967"/>
    <w:rsid w:val="00F94F49"/>
    <w:rsid w:val="00FD1E4E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C0DF"/>
  <w15:chartTrackingRefBased/>
  <w15:docId w15:val="{EC1C1A08-890F-4948-ABD7-73CBD7F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C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C6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C6A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345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B65C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D33FA"/>
    <w:pPr>
      <w:spacing w:after="0" w:line="240" w:lineRule="auto"/>
      <w:ind w:left="708"/>
    </w:pPr>
    <w:rPr>
      <w:rFonts w:eastAsia="Times New Roman" w:cs="Times New Roman"/>
      <w:sz w:val="24"/>
      <w:szCs w:val="24"/>
      <w:lang w:val="x-none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9D33FA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Standard">
    <w:name w:val="Standard"/>
    <w:rsid w:val="009D33FA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FBD4-5E2F-4BEF-BFDA-6B542400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</dc:creator>
  <cp:keywords/>
  <dc:description/>
  <cp:lastModifiedBy>Artur Orski</cp:lastModifiedBy>
  <cp:revision>28</cp:revision>
  <cp:lastPrinted>2024-10-30T08:50:00Z</cp:lastPrinted>
  <dcterms:created xsi:type="dcterms:W3CDTF">2024-01-12T12:27:00Z</dcterms:created>
  <dcterms:modified xsi:type="dcterms:W3CDTF">2025-04-01T12:13:00Z</dcterms:modified>
</cp:coreProperties>
</file>