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FA12C" w14:textId="6A85BF02" w:rsidR="008D7E95" w:rsidRPr="004B6C04" w:rsidRDefault="00F91975">
      <w:pPr>
        <w:ind w:left="-426"/>
        <w:jc w:val="both"/>
      </w:pPr>
      <w:r w:rsidRPr="004B6C04">
        <w:tab/>
      </w:r>
      <w:r w:rsidRPr="004B6C04">
        <w:rPr>
          <w:b/>
          <w:i/>
        </w:rPr>
        <w:t xml:space="preserve">Załącznik nr </w:t>
      </w:r>
      <w:r w:rsidR="00012AFF" w:rsidRPr="004B6C04">
        <w:rPr>
          <w:b/>
          <w:i/>
        </w:rPr>
        <w:t>1</w:t>
      </w:r>
      <w:r w:rsidRPr="004B6C04">
        <w:rPr>
          <w:b/>
          <w:i/>
        </w:rPr>
        <w:t xml:space="preserve"> Formularz Cenowy</w:t>
      </w:r>
      <w:r w:rsidR="007F4B4C" w:rsidRPr="004B6C04">
        <w:rPr>
          <w:b/>
          <w:i/>
        </w:rPr>
        <w:t xml:space="preserve"> – </w:t>
      </w:r>
      <w:r w:rsidR="001B0C73">
        <w:rPr>
          <w:b/>
          <w:i/>
        </w:rPr>
        <w:t>Wyposażenie</w:t>
      </w:r>
      <w:r w:rsidR="00E245F8">
        <w:rPr>
          <w:b/>
          <w:i/>
        </w:rPr>
        <w:t xml:space="preserve"> na zajęcia dodatkowe.</w:t>
      </w:r>
    </w:p>
    <w:p w14:paraId="43D3FE9C" w14:textId="77777777" w:rsidR="00CF20F3" w:rsidRPr="004B6C04" w:rsidRDefault="00CF20F3" w:rsidP="00CF20F3">
      <w:pPr>
        <w:jc w:val="center"/>
        <w:rPr>
          <w:b/>
        </w:rPr>
      </w:pPr>
    </w:p>
    <w:p w14:paraId="1AECD526" w14:textId="77777777" w:rsidR="00CF20F3" w:rsidRPr="004B6C04" w:rsidRDefault="00CF20F3" w:rsidP="00CF20F3">
      <w:pPr>
        <w:jc w:val="center"/>
        <w:rPr>
          <w:b/>
        </w:rPr>
      </w:pPr>
    </w:p>
    <w:p w14:paraId="5C16C9A8" w14:textId="36DB6CE1" w:rsidR="008D7E95" w:rsidRPr="004B6C04" w:rsidRDefault="00CF20F3" w:rsidP="00CF20F3">
      <w:pPr>
        <w:jc w:val="center"/>
        <w:rPr>
          <w:b/>
          <w:sz w:val="22"/>
          <w:szCs w:val="22"/>
          <w:u w:val="single"/>
        </w:rPr>
      </w:pPr>
      <w:r w:rsidRPr="004B6C04">
        <w:rPr>
          <w:b/>
          <w:sz w:val="22"/>
          <w:szCs w:val="22"/>
          <w:u w:val="single"/>
        </w:rPr>
        <w:t>FORMULARZ CENOWY OFERTY</w:t>
      </w:r>
    </w:p>
    <w:p w14:paraId="16344028" w14:textId="0AB9CB61" w:rsidR="009B20CC" w:rsidRPr="004B6C04" w:rsidRDefault="009B20CC" w:rsidP="009B20CC">
      <w:pPr>
        <w:rPr>
          <w:b/>
          <w:sz w:val="22"/>
          <w:szCs w:val="22"/>
        </w:rPr>
      </w:pPr>
    </w:p>
    <w:p w14:paraId="0E5ADA9A" w14:textId="169DDC28" w:rsidR="00CF20F3" w:rsidRDefault="00CF20F3" w:rsidP="00CF20F3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4B6C04">
        <w:rPr>
          <w:b/>
          <w:sz w:val="22"/>
          <w:szCs w:val="22"/>
        </w:rPr>
        <w:t xml:space="preserve">W POSTĘPOWANIU NR </w:t>
      </w:r>
      <w:r w:rsidR="007F4B4C" w:rsidRPr="004B6C04">
        <w:rPr>
          <w:b/>
          <w:sz w:val="22"/>
          <w:szCs w:val="22"/>
        </w:rPr>
        <w:t>RIDIGP.271.2.</w:t>
      </w:r>
      <w:r w:rsidR="008C0CBC">
        <w:rPr>
          <w:b/>
          <w:sz w:val="22"/>
          <w:szCs w:val="22"/>
        </w:rPr>
        <w:t>6</w:t>
      </w:r>
      <w:r w:rsidR="007F4B4C" w:rsidRPr="004B6C04">
        <w:rPr>
          <w:b/>
          <w:sz w:val="22"/>
          <w:szCs w:val="22"/>
        </w:rPr>
        <w:t>.2025.ZP</w:t>
      </w:r>
      <w:r w:rsidRPr="004B6C04">
        <w:rPr>
          <w:b/>
          <w:bCs/>
          <w:color w:val="000000"/>
          <w:sz w:val="22"/>
          <w:szCs w:val="22"/>
        </w:rPr>
        <w:t xml:space="preserve"> </w:t>
      </w:r>
      <w:r w:rsidRPr="004B6C04">
        <w:rPr>
          <w:b/>
          <w:sz w:val="22"/>
          <w:szCs w:val="22"/>
        </w:rPr>
        <w:t>O UDZIELENIE ZAMÓWIENIA</w:t>
      </w:r>
      <w:r w:rsidRPr="004B6C04">
        <w:rPr>
          <w:sz w:val="22"/>
          <w:szCs w:val="22"/>
        </w:rPr>
        <w:t xml:space="preserve"> </w:t>
      </w:r>
      <w:r w:rsidRPr="004B6C04">
        <w:rPr>
          <w:b/>
          <w:bCs/>
          <w:color w:val="000000"/>
          <w:sz w:val="22"/>
          <w:szCs w:val="22"/>
        </w:rPr>
        <w:br/>
        <w:t xml:space="preserve">ZGODNIE Z ZASADĄ KONKURENCYJNOŚCI </w:t>
      </w:r>
    </w:p>
    <w:p w14:paraId="29E3D308" w14:textId="02DE130E" w:rsidR="001B0C73" w:rsidRPr="004B6C04" w:rsidRDefault="001B0C73" w:rsidP="00CF20F3">
      <w:pPr>
        <w:autoSpaceDE w:val="0"/>
        <w:autoSpaceDN w:val="0"/>
        <w:adjustRightInd w:val="0"/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1B0C73">
        <w:rPr>
          <w:b/>
          <w:bCs/>
          <w:color w:val="000000"/>
          <w:sz w:val="22"/>
          <w:szCs w:val="22"/>
        </w:rPr>
        <w:t>NA ZAKUP WYPOSAŻENIA DO GMINNEGO PRZEDSZKOLA W ROGOWIE ORAZ ODDZIAŁU PRZEDSZKOLENEGO PRZY SZKOLE PODSTAWOWEJ Z ODDZIAŁAMI INTEGRACYJNYMI IM. JANA PAWŁA II W GO</w:t>
      </w:r>
      <w:r w:rsidR="00F3062C">
        <w:rPr>
          <w:b/>
          <w:bCs/>
          <w:color w:val="000000"/>
          <w:sz w:val="22"/>
          <w:szCs w:val="22"/>
        </w:rPr>
        <w:t>Ś</w:t>
      </w:r>
      <w:r w:rsidRPr="001B0C73">
        <w:rPr>
          <w:b/>
          <w:bCs/>
          <w:color w:val="000000"/>
          <w:sz w:val="22"/>
          <w:szCs w:val="22"/>
        </w:rPr>
        <w:t>CIESZYNIE</w:t>
      </w:r>
    </w:p>
    <w:p w14:paraId="2F8A8822" w14:textId="77777777" w:rsidR="009B20CC" w:rsidRPr="004B6C04" w:rsidRDefault="009B20CC" w:rsidP="001B0C73">
      <w:pPr>
        <w:suppressAutoHyphens w:val="0"/>
        <w:ind w:right="142"/>
        <w:rPr>
          <w:b/>
          <w:bCs/>
        </w:rPr>
      </w:pPr>
    </w:p>
    <w:p w14:paraId="65425939" w14:textId="0A7E6F8F" w:rsidR="008D7E95" w:rsidRPr="004B6C04" w:rsidRDefault="00F91975">
      <w:pPr>
        <w:suppressAutoHyphens w:val="0"/>
        <w:ind w:right="142"/>
        <w:jc w:val="center"/>
        <w:rPr>
          <w:b/>
          <w:bCs/>
        </w:rPr>
      </w:pPr>
      <w:r w:rsidRPr="004B6C04">
        <w:rPr>
          <w:b/>
          <w:bCs/>
        </w:rPr>
        <w:t>DANE WYKONAWCY: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2262"/>
        <w:gridCol w:w="6800"/>
      </w:tblGrid>
      <w:tr w:rsidR="008D7E95" w:rsidRPr="004B6C04" w14:paraId="20A7CE0E" w14:textId="77777777" w:rsidTr="00315DD8">
        <w:trPr>
          <w:trHeight w:val="558"/>
        </w:trPr>
        <w:tc>
          <w:tcPr>
            <w:tcW w:w="2262" w:type="dxa"/>
          </w:tcPr>
          <w:p w14:paraId="3D65C6CF" w14:textId="77777777" w:rsidR="008D7E95" w:rsidRPr="004B6C04" w:rsidRDefault="00F91975">
            <w:pPr>
              <w:rPr>
                <w:b/>
                <w:bCs/>
              </w:rPr>
            </w:pPr>
            <w:r w:rsidRPr="004B6C04">
              <w:rPr>
                <w:b/>
                <w:bCs/>
              </w:rPr>
              <w:t>Nazwa Wykonawcy</w:t>
            </w:r>
          </w:p>
        </w:tc>
        <w:tc>
          <w:tcPr>
            <w:tcW w:w="6799" w:type="dxa"/>
          </w:tcPr>
          <w:p w14:paraId="4846AF39" w14:textId="77777777" w:rsidR="008D7E95" w:rsidRPr="004B6C04" w:rsidRDefault="008D7E95" w:rsidP="00315DD8"/>
          <w:p w14:paraId="5ABD064E" w14:textId="77777777" w:rsidR="008D7E95" w:rsidRPr="004B6C04" w:rsidRDefault="008D7E95">
            <w:pPr>
              <w:jc w:val="center"/>
            </w:pPr>
          </w:p>
        </w:tc>
      </w:tr>
      <w:tr w:rsidR="008D7E95" w:rsidRPr="004B6C04" w14:paraId="10E4C1BF" w14:textId="77777777" w:rsidTr="007A192B">
        <w:trPr>
          <w:trHeight w:val="542"/>
        </w:trPr>
        <w:tc>
          <w:tcPr>
            <w:tcW w:w="2262" w:type="dxa"/>
          </w:tcPr>
          <w:p w14:paraId="6098C241" w14:textId="77777777" w:rsidR="008D7E95" w:rsidRPr="004B6C04" w:rsidRDefault="00F91975">
            <w:pPr>
              <w:rPr>
                <w:b/>
                <w:bCs/>
              </w:rPr>
            </w:pPr>
            <w:r w:rsidRPr="004B6C04">
              <w:rPr>
                <w:b/>
                <w:bCs/>
              </w:rPr>
              <w:t>Adres Wykonawcy</w:t>
            </w:r>
          </w:p>
        </w:tc>
        <w:tc>
          <w:tcPr>
            <w:tcW w:w="6799" w:type="dxa"/>
          </w:tcPr>
          <w:p w14:paraId="27F16E2F" w14:textId="77777777" w:rsidR="008D7E95" w:rsidRPr="004B6C04" w:rsidRDefault="008D7E95" w:rsidP="00315DD8"/>
          <w:p w14:paraId="741CD358" w14:textId="77777777" w:rsidR="008D7E95" w:rsidRPr="004B6C04" w:rsidRDefault="008D7E95">
            <w:pPr>
              <w:jc w:val="center"/>
            </w:pPr>
          </w:p>
        </w:tc>
      </w:tr>
      <w:tr w:rsidR="008D7E95" w:rsidRPr="004B6C04" w14:paraId="1F8590DE" w14:textId="77777777">
        <w:tc>
          <w:tcPr>
            <w:tcW w:w="2262" w:type="dxa"/>
          </w:tcPr>
          <w:p w14:paraId="32E969B8" w14:textId="77777777" w:rsidR="008D7E95" w:rsidRPr="004B6C04" w:rsidRDefault="00F91975">
            <w:pPr>
              <w:rPr>
                <w:b/>
                <w:bCs/>
              </w:rPr>
            </w:pPr>
            <w:r w:rsidRPr="004B6C04">
              <w:rPr>
                <w:b/>
                <w:bCs/>
              </w:rPr>
              <w:t>Nr telefonu</w:t>
            </w:r>
          </w:p>
        </w:tc>
        <w:tc>
          <w:tcPr>
            <w:tcW w:w="6799" w:type="dxa"/>
          </w:tcPr>
          <w:p w14:paraId="3F898D90" w14:textId="77777777" w:rsidR="008D7E95" w:rsidRPr="004B6C04" w:rsidRDefault="008D7E95">
            <w:pPr>
              <w:jc w:val="center"/>
            </w:pPr>
          </w:p>
          <w:p w14:paraId="34D6624A" w14:textId="77777777" w:rsidR="008D7E95" w:rsidRPr="004B6C04" w:rsidRDefault="008D7E95" w:rsidP="00425807"/>
        </w:tc>
      </w:tr>
      <w:tr w:rsidR="008D7E95" w:rsidRPr="004B6C04" w14:paraId="115CAC9B" w14:textId="77777777">
        <w:tc>
          <w:tcPr>
            <w:tcW w:w="2262" w:type="dxa"/>
          </w:tcPr>
          <w:p w14:paraId="62136246" w14:textId="77777777" w:rsidR="008D7E95" w:rsidRPr="004B6C04" w:rsidRDefault="00F91975">
            <w:pPr>
              <w:rPr>
                <w:b/>
                <w:bCs/>
              </w:rPr>
            </w:pPr>
            <w:r w:rsidRPr="004B6C04">
              <w:rPr>
                <w:b/>
                <w:bCs/>
              </w:rPr>
              <w:t>Adres e-mail:</w:t>
            </w:r>
          </w:p>
        </w:tc>
        <w:tc>
          <w:tcPr>
            <w:tcW w:w="6799" w:type="dxa"/>
          </w:tcPr>
          <w:p w14:paraId="1CADF82A" w14:textId="77777777" w:rsidR="008D7E95" w:rsidRPr="004B6C04" w:rsidRDefault="008D7E95">
            <w:pPr>
              <w:jc w:val="center"/>
            </w:pPr>
          </w:p>
          <w:p w14:paraId="424FFAFE" w14:textId="77777777" w:rsidR="008D7E95" w:rsidRPr="004B6C04" w:rsidRDefault="008D7E95" w:rsidP="00425807"/>
        </w:tc>
      </w:tr>
      <w:tr w:rsidR="00425807" w:rsidRPr="004B6C04" w14:paraId="0A8DA4FD" w14:textId="77777777">
        <w:tc>
          <w:tcPr>
            <w:tcW w:w="2262" w:type="dxa"/>
          </w:tcPr>
          <w:p w14:paraId="271C0B47" w14:textId="6C1350D8" w:rsidR="00425807" w:rsidRPr="004B6C04" w:rsidRDefault="00425807">
            <w:pPr>
              <w:rPr>
                <w:b/>
                <w:bCs/>
              </w:rPr>
            </w:pPr>
            <w:r w:rsidRPr="004B6C04">
              <w:rPr>
                <w:b/>
                <w:bCs/>
              </w:rPr>
              <w:t>NIP:</w:t>
            </w:r>
          </w:p>
        </w:tc>
        <w:tc>
          <w:tcPr>
            <w:tcW w:w="6799" w:type="dxa"/>
          </w:tcPr>
          <w:p w14:paraId="6F18E039" w14:textId="77777777" w:rsidR="00425807" w:rsidRPr="004B6C04" w:rsidRDefault="00425807">
            <w:pPr>
              <w:jc w:val="center"/>
            </w:pPr>
          </w:p>
          <w:p w14:paraId="79E969D2" w14:textId="5D0049B7" w:rsidR="00425807" w:rsidRPr="004B6C04" w:rsidRDefault="00425807">
            <w:pPr>
              <w:jc w:val="center"/>
            </w:pPr>
          </w:p>
        </w:tc>
      </w:tr>
      <w:tr w:rsidR="00425807" w:rsidRPr="004B6C04" w14:paraId="56E31872" w14:textId="77777777">
        <w:tc>
          <w:tcPr>
            <w:tcW w:w="2262" w:type="dxa"/>
          </w:tcPr>
          <w:p w14:paraId="1CEB7D61" w14:textId="04FF9B95" w:rsidR="00425807" w:rsidRPr="004B6C04" w:rsidRDefault="00425807">
            <w:pPr>
              <w:rPr>
                <w:b/>
                <w:bCs/>
              </w:rPr>
            </w:pPr>
            <w:r w:rsidRPr="004B6C04">
              <w:rPr>
                <w:b/>
                <w:bCs/>
              </w:rPr>
              <w:t>REGON:</w:t>
            </w:r>
          </w:p>
        </w:tc>
        <w:tc>
          <w:tcPr>
            <w:tcW w:w="6799" w:type="dxa"/>
          </w:tcPr>
          <w:p w14:paraId="595321D3" w14:textId="77777777" w:rsidR="00425807" w:rsidRPr="004B6C04" w:rsidRDefault="00425807">
            <w:pPr>
              <w:jc w:val="center"/>
            </w:pPr>
          </w:p>
          <w:p w14:paraId="1135C569" w14:textId="285ED661" w:rsidR="00425807" w:rsidRPr="004B6C04" w:rsidRDefault="00425807" w:rsidP="00315DD8"/>
        </w:tc>
      </w:tr>
    </w:tbl>
    <w:p w14:paraId="5C7A85C4" w14:textId="1A92C0CC" w:rsidR="004B6C04" w:rsidRPr="004B6C04" w:rsidRDefault="00F91975" w:rsidP="004B6C04">
      <w:pPr>
        <w:jc w:val="center"/>
        <w:rPr>
          <w:b/>
          <w:bCs/>
          <w:sz w:val="24"/>
          <w:szCs w:val="24"/>
          <w:u w:val="single"/>
        </w:rPr>
      </w:pPr>
      <w:r w:rsidRPr="004B6C04">
        <w:rPr>
          <w:b/>
        </w:rPr>
        <w:br/>
      </w:r>
      <w:r w:rsidR="00561216">
        <w:rPr>
          <w:b/>
          <w:bCs/>
          <w:sz w:val="24"/>
          <w:szCs w:val="24"/>
          <w:u w:val="single"/>
        </w:rPr>
        <w:t>WYPOSAŻENIE na zajęcia dodatkowe</w:t>
      </w:r>
    </w:p>
    <w:p w14:paraId="40FA4501" w14:textId="77777777" w:rsidR="004B6C04" w:rsidRDefault="004B6C04" w:rsidP="00561216">
      <w:pPr>
        <w:rPr>
          <w:rFonts w:asciiTheme="minorHAnsi" w:hAnsiTheme="minorHAnsi" w:cstheme="minorHAnsi"/>
        </w:rPr>
      </w:pPr>
    </w:p>
    <w:tbl>
      <w:tblPr>
        <w:tblStyle w:val="Tabela-Siatka4"/>
        <w:tblW w:w="9924" w:type="dxa"/>
        <w:tblInd w:w="-431" w:type="dxa"/>
        <w:tblLook w:val="04A0" w:firstRow="1" w:lastRow="0" w:firstColumn="1" w:lastColumn="0" w:noHBand="0" w:noVBand="1"/>
      </w:tblPr>
      <w:tblGrid>
        <w:gridCol w:w="475"/>
        <w:gridCol w:w="1451"/>
        <w:gridCol w:w="3699"/>
        <w:gridCol w:w="596"/>
        <w:gridCol w:w="1002"/>
        <w:gridCol w:w="707"/>
        <w:gridCol w:w="726"/>
        <w:gridCol w:w="1268"/>
      </w:tblGrid>
      <w:tr w:rsidR="007F4B4C" w:rsidRPr="007F4B4C" w14:paraId="5C4B1DC0" w14:textId="77777777" w:rsidTr="007F4B4C">
        <w:trPr>
          <w:trHeight w:val="592"/>
        </w:trPr>
        <w:tc>
          <w:tcPr>
            <w:tcW w:w="475" w:type="dxa"/>
            <w:shd w:val="clear" w:color="auto" w:fill="E7E6E6"/>
            <w:vAlign w:val="center"/>
          </w:tcPr>
          <w:p w14:paraId="5CBA54F0" w14:textId="77777777" w:rsidR="007F4B4C" w:rsidRPr="007F4B4C" w:rsidRDefault="007F4B4C" w:rsidP="007F4B4C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LP.</w:t>
            </w:r>
          </w:p>
          <w:p w14:paraId="735953E6" w14:textId="77777777" w:rsidR="007F4B4C" w:rsidRPr="007F4B4C" w:rsidRDefault="007F4B4C" w:rsidP="007F4B4C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54" w:type="dxa"/>
            <w:shd w:val="clear" w:color="auto" w:fill="E7E6E6"/>
            <w:vAlign w:val="center"/>
          </w:tcPr>
          <w:p w14:paraId="44F4A128" w14:textId="77777777" w:rsidR="007F4B4C" w:rsidRPr="007F4B4C" w:rsidRDefault="007F4B4C" w:rsidP="007F4B4C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Nazwa</w:t>
            </w:r>
          </w:p>
        </w:tc>
        <w:tc>
          <w:tcPr>
            <w:tcW w:w="3710" w:type="dxa"/>
            <w:shd w:val="clear" w:color="auto" w:fill="E7E6E6"/>
            <w:vAlign w:val="center"/>
          </w:tcPr>
          <w:p w14:paraId="77D74615" w14:textId="77777777" w:rsidR="007F4B4C" w:rsidRPr="007F4B4C" w:rsidRDefault="007F4B4C" w:rsidP="007F4B4C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Parametry minimalne</w:t>
            </w:r>
          </w:p>
        </w:tc>
        <w:tc>
          <w:tcPr>
            <w:tcW w:w="576" w:type="dxa"/>
            <w:shd w:val="clear" w:color="auto" w:fill="E7E6E6"/>
            <w:vAlign w:val="center"/>
          </w:tcPr>
          <w:p w14:paraId="18A88992" w14:textId="77777777" w:rsidR="007F4B4C" w:rsidRPr="007F4B4C" w:rsidRDefault="007F4B4C" w:rsidP="007F4B4C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004" w:type="dxa"/>
            <w:shd w:val="clear" w:color="auto" w:fill="E7E6E6"/>
            <w:vAlign w:val="center"/>
          </w:tcPr>
          <w:p w14:paraId="14B255EC" w14:textId="77777777" w:rsidR="007F4B4C" w:rsidRPr="007F4B4C" w:rsidRDefault="007F4B4C" w:rsidP="007F4B4C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Cena netto</w:t>
            </w:r>
          </w:p>
        </w:tc>
        <w:tc>
          <w:tcPr>
            <w:tcW w:w="708" w:type="dxa"/>
            <w:shd w:val="clear" w:color="auto" w:fill="E7E6E6"/>
            <w:vAlign w:val="center"/>
          </w:tcPr>
          <w:p w14:paraId="1896F4D6" w14:textId="77777777" w:rsidR="007F4B4C" w:rsidRPr="007F4B4C" w:rsidRDefault="007F4B4C" w:rsidP="007F4B4C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VAT</w:t>
            </w:r>
          </w:p>
        </w:tc>
        <w:tc>
          <w:tcPr>
            <w:tcW w:w="726" w:type="dxa"/>
            <w:shd w:val="clear" w:color="auto" w:fill="E7E6E6"/>
            <w:vAlign w:val="center"/>
          </w:tcPr>
          <w:p w14:paraId="723B6EC3" w14:textId="77777777" w:rsidR="007F4B4C" w:rsidRPr="007F4B4C" w:rsidRDefault="007F4B4C" w:rsidP="007F4B4C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Kwota vat</w:t>
            </w:r>
          </w:p>
        </w:tc>
        <w:tc>
          <w:tcPr>
            <w:tcW w:w="1271" w:type="dxa"/>
            <w:shd w:val="clear" w:color="auto" w:fill="E7E6E6"/>
            <w:vAlign w:val="center"/>
          </w:tcPr>
          <w:p w14:paraId="6D151171" w14:textId="77777777" w:rsidR="007F4B4C" w:rsidRPr="007F4B4C" w:rsidRDefault="007F4B4C" w:rsidP="007F4B4C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Wartość brutto</w:t>
            </w:r>
          </w:p>
        </w:tc>
      </w:tr>
      <w:tr w:rsidR="00561216" w:rsidRPr="007F4B4C" w14:paraId="06206738" w14:textId="77777777" w:rsidTr="004C48FE">
        <w:trPr>
          <w:trHeight w:val="559"/>
        </w:trPr>
        <w:tc>
          <w:tcPr>
            <w:tcW w:w="475" w:type="dxa"/>
          </w:tcPr>
          <w:p w14:paraId="48C138C6" w14:textId="477C0E80" w:rsidR="00561216" w:rsidRPr="007F4B4C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sz w:val="18"/>
                <w:szCs w:val="18"/>
                <w:lang w:eastAsia="en-US"/>
              </w:rPr>
              <w:t>1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54" w:type="dxa"/>
          </w:tcPr>
          <w:p w14:paraId="37ABDE98" w14:textId="3E538295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Kurtyna do przedstawień teatralnych - las</w:t>
            </w:r>
          </w:p>
        </w:tc>
        <w:tc>
          <w:tcPr>
            <w:tcW w:w="3710" w:type="dxa"/>
          </w:tcPr>
          <w:p w14:paraId="24C57190" w14:textId="77777777" w:rsidR="00561216" w:rsidRPr="00561216" w:rsidRDefault="00561216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3 panele</w:t>
            </w:r>
          </w:p>
          <w:p w14:paraId="45A25636" w14:textId="77777777" w:rsidR="00561216" w:rsidRPr="00561216" w:rsidRDefault="00561216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Wymiar panelu 150x300 cm</w:t>
            </w:r>
          </w:p>
          <w:p w14:paraId="2B4F6C13" w14:textId="7FD23898" w:rsidR="00561216" w:rsidRPr="00E245F8" w:rsidRDefault="00561216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wielokolorowe</w:t>
            </w:r>
          </w:p>
        </w:tc>
        <w:tc>
          <w:tcPr>
            <w:tcW w:w="576" w:type="dxa"/>
          </w:tcPr>
          <w:p w14:paraId="20F1E800" w14:textId="3ED21D66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7B5E0C55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620C0BE4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03312324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0F1DD27B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6BFA002D" w14:textId="77777777" w:rsidTr="004C48FE">
        <w:trPr>
          <w:trHeight w:val="559"/>
        </w:trPr>
        <w:tc>
          <w:tcPr>
            <w:tcW w:w="475" w:type="dxa"/>
          </w:tcPr>
          <w:p w14:paraId="2424921B" w14:textId="026067D5" w:rsidR="00561216" w:rsidRPr="007F4B4C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sz w:val="18"/>
                <w:szCs w:val="18"/>
                <w:lang w:eastAsia="en-US"/>
              </w:rPr>
              <w:t>2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54" w:type="dxa"/>
          </w:tcPr>
          <w:p w14:paraId="2A05E995" w14:textId="1DBEA767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Kurtyna do przedstawień teatralnych - scena</w:t>
            </w:r>
          </w:p>
        </w:tc>
        <w:tc>
          <w:tcPr>
            <w:tcW w:w="3710" w:type="dxa"/>
          </w:tcPr>
          <w:p w14:paraId="3628C9A0" w14:textId="77777777" w:rsidR="00561216" w:rsidRPr="00561216" w:rsidRDefault="00561216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3 panele</w:t>
            </w:r>
          </w:p>
          <w:p w14:paraId="55CBC33C" w14:textId="77777777" w:rsidR="00561216" w:rsidRPr="00561216" w:rsidRDefault="00561216">
            <w:pPr>
              <w:pStyle w:val="Akapitzlist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Wymiar panelu 150x300 cm</w:t>
            </w:r>
          </w:p>
          <w:p w14:paraId="70CB82F1" w14:textId="050DB2E9" w:rsidR="00561216" w:rsidRPr="00E245F8" w:rsidRDefault="00561216">
            <w:pPr>
              <w:pStyle w:val="Akapitzlist"/>
              <w:numPr>
                <w:ilvl w:val="0"/>
                <w:numId w:val="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wielokolorowe</w:t>
            </w:r>
          </w:p>
        </w:tc>
        <w:tc>
          <w:tcPr>
            <w:tcW w:w="576" w:type="dxa"/>
          </w:tcPr>
          <w:p w14:paraId="4A6B5940" w14:textId="79954D83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134BD647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5F681617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37246851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0AC2BDDA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78709D41" w14:textId="77777777" w:rsidTr="004C48FE">
        <w:trPr>
          <w:trHeight w:val="559"/>
        </w:trPr>
        <w:tc>
          <w:tcPr>
            <w:tcW w:w="475" w:type="dxa"/>
          </w:tcPr>
          <w:p w14:paraId="70E5B016" w14:textId="53EB3BC2" w:rsidR="00561216" w:rsidRPr="007F4B4C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sz w:val="18"/>
                <w:szCs w:val="18"/>
                <w:lang w:eastAsia="en-US"/>
              </w:rPr>
              <w:t>3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54" w:type="dxa"/>
          </w:tcPr>
          <w:p w14:paraId="36A13201" w14:textId="6FCB959F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Zestaw do montażu kurtyny/zasłon</w:t>
            </w:r>
          </w:p>
        </w:tc>
        <w:tc>
          <w:tcPr>
            <w:tcW w:w="3710" w:type="dxa"/>
          </w:tcPr>
          <w:p w14:paraId="7037D87D" w14:textId="77777777" w:rsidR="00561216" w:rsidRPr="00561216" w:rsidRDefault="00561216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Materiał stal</w:t>
            </w:r>
          </w:p>
          <w:p w14:paraId="29792A9F" w14:textId="77777777" w:rsidR="00561216" w:rsidRPr="00561216" w:rsidRDefault="00561216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Długość 500 cm</w:t>
            </w:r>
          </w:p>
          <w:p w14:paraId="014C46E5" w14:textId="2864EF4E" w:rsidR="00561216" w:rsidRPr="00E245F8" w:rsidRDefault="00561216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Możliwość montażu do ściany i sufitu</w:t>
            </w:r>
          </w:p>
        </w:tc>
        <w:tc>
          <w:tcPr>
            <w:tcW w:w="576" w:type="dxa"/>
          </w:tcPr>
          <w:p w14:paraId="66487789" w14:textId="433D3922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051EB364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05D4C27F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4E363A55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1168B190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523C7B3E" w14:textId="77777777" w:rsidTr="004C48FE">
        <w:trPr>
          <w:trHeight w:val="559"/>
        </w:trPr>
        <w:tc>
          <w:tcPr>
            <w:tcW w:w="475" w:type="dxa"/>
          </w:tcPr>
          <w:p w14:paraId="134DAC72" w14:textId="111E568E" w:rsidR="00561216" w:rsidRPr="007F4B4C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sz w:val="18"/>
                <w:szCs w:val="18"/>
                <w:lang w:eastAsia="en-US"/>
              </w:rPr>
              <w:t>4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54" w:type="dxa"/>
          </w:tcPr>
          <w:p w14:paraId="25DD3F32" w14:textId="1EC5B73A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 xml:space="preserve">Komplet pacynek </w:t>
            </w:r>
          </w:p>
        </w:tc>
        <w:tc>
          <w:tcPr>
            <w:tcW w:w="3710" w:type="dxa"/>
          </w:tcPr>
          <w:p w14:paraId="2212F8CD" w14:textId="77777777" w:rsidR="00561216" w:rsidRPr="00561216" w:rsidRDefault="00561216">
            <w:pPr>
              <w:pStyle w:val="Akapitzlis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Wielokolorowe pacynki o wymiarach od 22 do 30 cm</w:t>
            </w:r>
          </w:p>
          <w:p w14:paraId="4CDF83F3" w14:textId="77777777" w:rsidR="00561216" w:rsidRPr="00561216" w:rsidRDefault="00561216">
            <w:pPr>
              <w:pStyle w:val="Akapitzlist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Traba do przechowywania</w:t>
            </w:r>
          </w:p>
          <w:p w14:paraId="6E95E4A4" w14:textId="35D5D2F3" w:rsidR="00561216" w:rsidRPr="00E245F8" w:rsidRDefault="00561216">
            <w:pPr>
              <w:pStyle w:val="Akapitzlist"/>
              <w:numPr>
                <w:ilvl w:val="0"/>
                <w:numId w:val="5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Ilość pacynek w zestawie 14</w:t>
            </w:r>
          </w:p>
        </w:tc>
        <w:tc>
          <w:tcPr>
            <w:tcW w:w="576" w:type="dxa"/>
          </w:tcPr>
          <w:p w14:paraId="077158CC" w14:textId="670A8DAA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22684F45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16B5D6A5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58F843D8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474F8F62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6E5DA2E9" w14:textId="77777777" w:rsidTr="004C48FE">
        <w:trPr>
          <w:trHeight w:val="559"/>
        </w:trPr>
        <w:tc>
          <w:tcPr>
            <w:tcW w:w="475" w:type="dxa"/>
          </w:tcPr>
          <w:p w14:paraId="7550CECA" w14:textId="7CF2FE9A" w:rsidR="00561216" w:rsidRPr="007F4B4C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sz w:val="18"/>
                <w:szCs w:val="18"/>
                <w:lang w:eastAsia="en-US"/>
              </w:rPr>
              <w:t>5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54" w:type="dxa"/>
          </w:tcPr>
          <w:p w14:paraId="381A1059" w14:textId="1AE9A759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Kurtyna teatralna – zamek</w:t>
            </w:r>
          </w:p>
        </w:tc>
        <w:tc>
          <w:tcPr>
            <w:tcW w:w="3710" w:type="dxa"/>
          </w:tcPr>
          <w:p w14:paraId="10C5CD16" w14:textId="77777777" w:rsidR="00561216" w:rsidRPr="00561216" w:rsidRDefault="00561216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Trzyczęściowa tkanina</w:t>
            </w:r>
          </w:p>
          <w:p w14:paraId="0F5990F9" w14:textId="77777777" w:rsidR="00561216" w:rsidRPr="00561216" w:rsidRDefault="00561216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Metalowe przelotki</w:t>
            </w:r>
          </w:p>
          <w:p w14:paraId="7A1B5AF9" w14:textId="77777777" w:rsidR="00561216" w:rsidRPr="00561216" w:rsidRDefault="00561216">
            <w:pPr>
              <w:pStyle w:val="Akapitzlist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Wymiary każdego panelu 150x300 cm</w:t>
            </w:r>
          </w:p>
          <w:p w14:paraId="5D8C4D03" w14:textId="067DFD58" w:rsidR="00561216" w:rsidRPr="00E245F8" w:rsidRDefault="00561216">
            <w:pPr>
              <w:pStyle w:val="Akapitzlist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Wymiary całości 450 x 300 cm</w:t>
            </w:r>
          </w:p>
        </w:tc>
        <w:tc>
          <w:tcPr>
            <w:tcW w:w="576" w:type="dxa"/>
          </w:tcPr>
          <w:p w14:paraId="6A734A46" w14:textId="2A6CC840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63F545A1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537D2866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0383B503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6EC3F367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02BCE471" w14:textId="77777777" w:rsidTr="004C48FE">
        <w:trPr>
          <w:trHeight w:val="559"/>
        </w:trPr>
        <w:tc>
          <w:tcPr>
            <w:tcW w:w="475" w:type="dxa"/>
          </w:tcPr>
          <w:p w14:paraId="193FC573" w14:textId="7916DB96" w:rsidR="00561216" w:rsidRPr="007F4B4C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sz w:val="18"/>
                <w:szCs w:val="18"/>
                <w:lang w:eastAsia="en-US"/>
              </w:rPr>
              <w:t>6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54" w:type="dxa"/>
          </w:tcPr>
          <w:p w14:paraId="3E86898B" w14:textId="2A4B0A54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Lupa</w:t>
            </w:r>
          </w:p>
        </w:tc>
        <w:tc>
          <w:tcPr>
            <w:tcW w:w="3710" w:type="dxa"/>
          </w:tcPr>
          <w:p w14:paraId="1BD81282" w14:textId="77777777" w:rsidR="00561216" w:rsidRPr="00561216" w:rsidRDefault="00561216">
            <w:pPr>
              <w:pStyle w:val="Akapitzlist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Podświetlane diody LED</w:t>
            </w:r>
          </w:p>
          <w:p w14:paraId="4B4ABE79" w14:textId="77777777" w:rsidR="00561216" w:rsidRPr="00561216" w:rsidRDefault="00561216">
            <w:pPr>
              <w:pStyle w:val="Akapitzlist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Zasilanie na baterie</w:t>
            </w:r>
          </w:p>
          <w:p w14:paraId="19B9875B" w14:textId="27C55F92" w:rsidR="00561216" w:rsidRPr="00561216" w:rsidRDefault="00561216">
            <w:pPr>
              <w:pStyle w:val="Akapitzlist"/>
              <w:numPr>
                <w:ilvl w:val="0"/>
                <w:numId w:val="7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Powiększenia 2 x, 4 x </w:t>
            </w:r>
          </w:p>
        </w:tc>
        <w:tc>
          <w:tcPr>
            <w:tcW w:w="576" w:type="dxa"/>
          </w:tcPr>
          <w:p w14:paraId="7D8A5E02" w14:textId="1B564FC9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12</w:t>
            </w:r>
          </w:p>
        </w:tc>
        <w:tc>
          <w:tcPr>
            <w:tcW w:w="1004" w:type="dxa"/>
          </w:tcPr>
          <w:p w14:paraId="40457C85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44C6D5A7" w14:textId="77777777" w:rsidR="00561216" w:rsidRPr="007F4B4C" w:rsidRDefault="00561216" w:rsidP="00561216">
            <w:pPr>
              <w:ind w:left="-83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1AFF519F" w14:textId="77777777" w:rsidR="00561216" w:rsidRPr="007F4B4C" w:rsidRDefault="00561216" w:rsidP="00561216">
            <w:pPr>
              <w:ind w:righ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4FEAEE18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328AAA8C" w14:textId="77777777" w:rsidTr="001B0C73">
        <w:trPr>
          <w:trHeight w:val="260"/>
        </w:trPr>
        <w:tc>
          <w:tcPr>
            <w:tcW w:w="475" w:type="dxa"/>
          </w:tcPr>
          <w:p w14:paraId="23946EBC" w14:textId="6E48C768" w:rsidR="00561216" w:rsidRPr="007F4B4C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sz w:val="18"/>
                <w:szCs w:val="18"/>
                <w:lang w:eastAsia="en-US"/>
              </w:rPr>
              <w:t>7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54" w:type="dxa"/>
          </w:tcPr>
          <w:p w14:paraId="1068F82C" w14:textId="593F96BA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Fartuch laboratoryjny</w:t>
            </w:r>
          </w:p>
        </w:tc>
        <w:tc>
          <w:tcPr>
            <w:tcW w:w="3710" w:type="dxa"/>
          </w:tcPr>
          <w:p w14:paraId="77864D0F" w14:textId="77777777" w:rsidR="00561216" w:rsidRPr="00561216" w:rsidRDefault="00561216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wym. 37 x 65 cm </w:t>
            </w:r>
          </w:p>
          <w:p w14:paraId="76474370" w14:textId="77777777" w:rsidR="00561216" w:rsidRPr="00561216" w:rsidRDefault="00561216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 dł. rękawa 38 cm</w:t>
            </w:r>
          </w:p>
          <w:p w14:paraId="26F31DCB" w14:textId="77777777" w:rsidR="00561216" w:rsidRPr="00561216" w:rsidRDefault="00561216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Materiał bawełna/poliester</w:t>
            </w:r>
          </w:p>
          <w:p w14:paraId="57CAC332" w14:textId="77777777" w:rsidR="00561216" w:rsidRPr="00561216" w:rsidRDefault="00561216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Rozmiar 116/122 cm </w:t>
            </w:r>
          </w:p>
          <w:p w14:paraId="3663E772" w14:textId="18AF35D3" w:rsidR="00561216" w:rsidRPr="00E245F8" w:rsidRDefault="00561216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Zapięcia na guziki</w:t>
            </w:r>
          </w:p>
        </w:tc>
        <w:tc>
          <w:tcPr>
            <w:tcW w:w="576" w:type="dxa"/>
          </w:tcPr>
          <w:p w14:paraId="31B2E1F9" w14:textId="14B09F45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12</w:t>
            </w:r>
          </w:p>
        </w:tc>
        <w:tc>
          <w:tcPr>
            <w:tcW w:w="1004" w:type="dxa"/>
          </w:tcPr>
          <w:p w14:paraId="3693D3F7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603781A5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4C758BC1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547F4BC5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0AEB501C" w14:textId="77777777" w:rsidTr="004C48FE">
        <w:trPr>
          <w:trHeight w:val="559"/>
        </w:trPr>
        <w:tc>
          <w:tcPr>
            <w:tcW w:w="475" w:type="dxa"/>
          </w:tcPr>
          <w:p w14:paraId="0CBD7881" w14:textId="1CD33945" w:rsidR="00561216" w:rsidRPr="007F4B4C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sz w:val="18"/>
                <w:szCs w:val="18"/>
                <w:lang w:eastAsia="en-US"/>
              </w:rPr>
              <w:lastRenderedPageBreak/>
              <w:t>8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54" w:type="dxa"/>
          </w:tcPr>
          <w:p w14:paraId="5BC4B6D1" w14:textId="56DAD5B5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Okulary ochronne</w:t>
            </w:r>
          </w:p>
        </w:tc>
        <w:tc>
          <w:tcPr>
            <w:tcW w:w="3710" w:type="dxa"/>
          </w:tcPr>
          <w:p w14:paraId="24457113" w14:textId="77777777" w:rsidR="00561216" w:rsidRPr="00561216" w:rsidRDefault="00561216">
            <w:pPr>
              <w:pStyle w:val="Akapitzlis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Materiał tworzywo sztuczne</w:t>
            </w:r>
          </w:p>
          <w:p w14:paraId="170FA418" w14:textId="77777777" w:rsidR="00561216" w:rsidRPr="00561216" w:rsidRDefault="00561216">
            <w:pPr>
              <w:pStyle w:val="Akapitzlis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Otwory wentylacyjne</w:t>
            </w:r>
          </w:p>
          <w:p w14:paraId="4E16FD6A" w14:textId="77777777" w:rsidR="00561216" w:rsidRPr="00561216" w:rsidRDefault="00561216">
            <w:pPr>
              <w:pStyle w:val="Akapitzlist"/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Gumka zabezpieczająca przed zsunięciem się</w:t>
            </w:r>
          </w:p>
          <w:p w14:paraId="221CB17B" w14:textId="6304BD66" w:rsidR="00561216" w:rsidRPr="00E245F8" w:rsidRDefault="00561216">
            <w:pPr>
              <w:pStyle w:val="Akapitzlist"/>
              <w:numPr>
                <w:ilvl w:val="0"/>
                <w:numId w:val="9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Panoramiczne widzenie pod kątem 180 stopni</w:t>
            </w:r>
          </w:p>
        </w:tc>
        <w:tc>
          <w:tcPr>
            <w:tcW w:w="576" w:type="dxa"/>
          </w:tcPr>
          <w:p w14:paraId="41D18F14" w14:textId="47E2CF7D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12</w:t>
            </w:r>
          </w:p>
        </w:tc>
        <w:tc>
          <w:tcPr>
            <w:tcW w:w="1004" w:type="dxa"/>
          </w:tcPr>
          <w:p w14:paraId="1F6AD27A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60194E7C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45E4E5C8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794FF15C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4E06CCF4" w14:textId="77777777" w:rsidTr="004C48FE">
        <w:trPr>
          <w:trHeight w:val="559"/>
        </w:trPr>
        <w:tc>
          <w:tcPr>
            <w:tcW w:w="475" w:type="dxa"/>
          </w:tcPr>
          <w:p w14:paraId="006CF50D" w14:textId="0E16D417" w:rsidR="00561216" w:rsidRPr="007F4B4C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sz w:val="18"/>
                <w:szCs w:val="18"/>
                <w:lang w:eastAsia="en-US"/>
              </w:rPr>
              <w:t>9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54" w:type="dxa"/>
          </w:tcPr>
          <w:p w14:paraId="6F01B402" w14:textId="633EDBA7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 xml:space="preserve">Zestaw do doświadczeń z wodą </w:t>
            </w:r>
          </w:p>
        </w:tc>
        <w:tc>
          <w:tcPr>
            <w:tcW w:w="3710" w:type="dxa"/>
          </w:tcPr>
          <w:p w14:paraId="7D7D8F6C" w14:textId="77777777" w:rsidR="00561216" w:rsidRPr="00561216" w:rsidRDefault="00561216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Zestaw do wykonywania doświadczeń z wodą</w:t>
            </w:r>
          </w:p>
          <w:p w14:paraId="16938CD6" w14:textId="59AFFF4A" w:rsidR="00561216" w:rsidRPr="00561216" w:rsidRDefault="00561216">
            <w:pPr>
              <w:pStyle w:val="Akapitzlist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Zestaw  składa się m.in. z podstawki, probówek  zbiorników, pipet, strzykawek </w:t>
            </w:r>
          </w:p>
        </w:tc>
        <w:tc>
          <w:tcPr>
            <w:tcW w:w="576" w:type="dxa"/>
          </w:tcPr>
          <w:p w14:paraId="358EA5F0" w14:textId="35CE495E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12</w:t>
            </w:r>
          </w:p>
        </w:tc>
        <w:tc>
          <w:tcPr>
            <w:tcW w:w="1004" w:type="dxa"/>
          </w:tcPr>
          <w:p w14:paraId="3C80CADE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33F388F5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20D9DE78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613875A9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0C6A4323" w14:textId="77777777" w:rsidTr="004C48FE">
        <w:trPr>
          <w:trHeight w:val="559"/>
        </w:trPr>
        <w:tc>
          <w:tcPr>
            <w:tcW w:w="475" w:type="dxa"/>
          </w:tcPr>
          <w:p w14:paraId="0EB937AE" w14:textId="791AA41D" w:rsidR="00561216" w:rsidRPr="007F4B4C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10.</w:t>
            </w:r>
          </w:p>
        </w:tc>
        <w:tc>
          <w:tcPr>
            <w:tcW w:w="1454" w:type="dxa"/>
          </w:tcPr>
          <w:p w14:paraId="7299C14F" w14:textId="45E16F85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Barwniki do cieczy mydlanej</w:t>
            </w:r>
          </w:p>
        </w:tc>
        <w:tc>
          <w:tcPr>
            <w:tcW w:w="3710" w:type="dxa"/>
          </w:tcPr>
          <w:p w14:paraId="74800905" w14:textId="77777777" w:rsidR="00561216" w:rsidRPr="00561216" w:rsidRDefault="00561216">
            <w:pPr>
              <w:pStyle w:val="Akapitzlis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Zestaw 5 barwników do bazy mydlanej </w:t>
            </w:r>
          </w:p>
          <w:p w14:paraId="0F99EF42" w14:textId="2A0B501B" w:rsidR="00561216" w:rsidRPr="00561216" w:rsidRDefault="00561216">
            <w:pPr>
              <w:pStyle w:val="Akapitzlist"/>
              <w:numPr>
                <w:ilvl w:val="0"/>
                <w:numId w:val="1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5 kolorów: żółty, różowy, fioletowy, niebieski, zielony </w:t>
            </w:r>
          </w:p>
        </w:tc>
        <w:tc>
          <w:tcPr>
            <w:tcW w:w="576" w:type="dxa"/>
          </w:tcPr>
          <w:p w14:paraId="1F7C7EAF" w14:textId="2EBE4DBE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12</w:t>
            </w:r>
          </w:p>
        </w:tc>
        <w:tc>
          <w:tcPr>
            <w:tcW w:w="1004" w:type="dxa"/>
          </w:tcPr>
          <w:p w14:paraId="0614D2E6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67EB746E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4EDE869D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49DF0908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090A6B31" w14:textId="77777777" w:rsidTr="004C48FE">
        <w:trPr>
          <w:trHeight w:val="559"/>
        </w:trPr>
        <w:tc>
          <w:tcPr>
            <w:tcW w:w="475" w:type="dxa"/>
          </w:tcPr>
          <w:p w14:paraId="7482DCE2" w14:textId="002DD395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11.</w:t>
            </w:r>
          </w:p>
        </w:tc>
        <w:tc>
          <w:tcPr>
            <w:tcW w:w="1454" w:type="dxa"/>
          </w:tcPr>
          <w:p w14:paraId="5B60C26F" w14:textId="55B93263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Cylindry menzurki</w:t>
            </w:r>
          </w:p>
        </w:tc>
        <w:tc>
          <w:tcPr>
            <w:tcW w:w="3710" w:type="dxa"/>
          </w:tcPr>
          <w:p w14:paraId="3CCEDAEE" w14:textId="77777777" w:rsidR="00561216" w:rsidRPr="00561216" w:rsidRDefault="00561216">
            <w:pPr>
              <w:pStyle w:val="Akapitzlist"/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7 cylindrów o pojemności 10, 25, 50, 100, 250, 500 i 1000 ml z widocznie zaznaczoną skalą objętości</w:t>
            </w:r>
          </w:p>
          <w:p w14:paraId="2A1011BD" w14:textId="66B1A391" w:rsidR="00561216" w:rsidRPr="00E245F8" w:rsidRDefault="00561216">
            <w:pPr>
              <w:pStyle w:val="Akapitzlist"/>
              <w:numPr>
                <w:ilvl w:val="0"/>
                <w:numId w:val="1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Każdy cylinder ma dziubek ułatwiający wylewanie odmierzonej cieczy</w:t>
            </w:r>
          </w:p>
        </w:tc>
        <w:tc>
          <w:tcPr>
            <w:tcW w:w="576" w:type="dxa"/>
          </w:tcPr>
          <w:p w14:paraId="45854B56" w14:textId="47DCD9FA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14:paraId="25A80D9E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3B1F250A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34DCC4C7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1475DF76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183BED1F" w14:textId="77777777" w:rsidTr="004C48FE">
        <w:trPr>
          <w:trHeight w:val="559"/>
        </w:trPr>
        <w:tc>
          <w:tcPr>
            <w:tcW w:w="475" w:type="dxa"/>
          </w:tcPr>
          <w:p w14:paraId="34CA6144" w14:textId="442FFDF1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12.</w:t>
            </w:r>
          </w:p>
        </w:tc>
        <w:tc>
          <w:tcPr>
            <w:tcW w:w="1454" w:type="dxa"/>
          </w:tcPr>
          <w:p w14:paraId="53024D16" w14:textId="7EA31FA9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Bryły objętości</w:t>
            </w:r>
          </w:p>
        </w:tc>
        <w:tc>
          <w:tcPr>
            <w:tcW w:w="3710" w:type="dxa"/>
          </w:tcPr>
          <w:p w14:paraId="5302A069" w14:textId="77777777" w:rsidR="00561216" w:rsidRPr="00561216" w:rsidRDefault="00561216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6 plastikowych, przezroczystych pojemników: stożek, kula, walec, sześcian, ostrosłup, graniastosłup</w:t>
            </w:r>
          </w:p>
          <w:p w14:paraId="1A54279A" w14:textId="5BFC2DEC" w:rsidR="00561216" w:rsidRPr="00561216" w:rsidRDefault="00561216">
            <w:pPr>
              <w:pStyle w:val="Akapitzlist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wym. podstawy 10 cm</w:t>
            </w:r>
          </w:p>
        </w:tc>
        <w:tc>
          <w:tcPr>
            <w:tcW w:w="576" w:type="dxa"/>
          </w:tcPr>
          <w:p w14:paraId="297FF3EC" w14:textId="3340AF6C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14:paraId="2CBD6852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7957E57B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3C0B9BC4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24638040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4B56E117" w14:textId="77777777" w:rsidTr="004C48FE">
        <w:trPr>
          <w:trHeight w:val="559"/>
        </w:trPr>
        <w:tc>
          <w:tcPr>
            <w:tcW w:w="475" w:type="dxa"/>
          </w:tcPr>
          <w:p w14:paraId="0E7D1DD8" w14:textId="597DA501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13.</w:t>
            </w:r>
          </w:p>
        </w:tc>
        <w:tc>
          <w:tcPr>
            <w:tcW w:w="1454" w:type="dxa"/>
          </w:tcPr>
          <w:p w14:paraId="70EEA6B5" w14:textId="539692EE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Menzurki – zestaw 4 sztuk</w:t>
            </w:r>
          </w:p>
        </w:tc>
        <w:tc>
          <w:tcPr>
            <w:tcW w:w="3710" w:type="dxa"/>
          </w:tcPr>
          <w:p w14:paraId="528FA65A" w14:textId="77777777" w:rsidR="00561216" w:rsidRPr="00561216" w:rsidRDefault="00561216">
            <w:pPr>
              <w:pStyle w:val="Akapitzlis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Modele figur geometrycznych wykonane z przezroczystego tworzywa sztucznego. </w:t>
            </w:r>
          </w:p>
          <w:p w14:paraId="6BEDA821" w14:textId="77777777" w:rsidR="00561216" w:rsidRPr="00561216" w:rsidRDefault="00561216">
            <w:pPr>
              <w:pStyle w:val="Akapitzlis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4 szt. </w:t>
            </w:r>
          </w:p>
          <w:p w14:paraId="0E7E5349" w14:textId="1757E73D" w:rsidR="00561216" w:rsidRPr="00E245F8" w:rsidRDefault="00561216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poj. od 0,5 l do 1 l</w:t>
            </w:r>
          </w:p>
        </w:tc>
        <w:tc>
          <w:tcPr>
            <w:tcW w:w="576" w:type="dxa"/>
          </w:tcPr>
          <w:p w14:paraId="1F4DCFCB" w14:textId="224EBC58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12</w:t>
            </w:r>
          </w:p>
        </w:tc>
        <w:tc>
          <w:tcPr>
            <w:tcW w:w="1004" w:type="dxa"/>
          </w:tcPr>
          <w:p w14:paraId="07296209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59A2AB17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508A778F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6B19797F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0CD257A8" w14:textId="77777777" w:rsidTr="004C48FE">
        <w:trPr>
          <w:trHeight w:val="559"/>
        </w:trPr>
        <w:tc>
          <w:tcPr>
            <w:tcW w:w="475" w:type="dxa"/>
          </w:tcPr>
          <w:p w14:paraId="47EB7788" w14:textId="7ECB54B5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14.</w:t>
            </w:r>
          </w:p>
        </w:tc>
        <w:tc>
          <w:tcPr>
            <w:tcW w:w="1454" w:type="dxa"/>
          </w:tcPr>
          <w:p w14:paraId="2F5567DC" w14:textId="419C43C0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14 probówek w stojaku</w:t>
            </w:r>
          </w:p>
        </w:tc>
        <w:tc>
          <w:tcPr>
            <w:tcW w:w="3710" w:type="dxa"/>
          </w:tcPr>
          <w:p w14:paraId="22DFF70A" w14:textId="77777777" w:rsidR="00561216" w:rsidRPr="00561216" w:rsidRDefault="00561216">
            <w:pPr>
              <w:pStyle w:val="Akapitzlist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Materiał tworzywo sztuczne</w:t>
            </w:r>
          </w:p>
          <w:p w14:paraId="7A7E3963" w14:textId="05150FC1" w:rsidR="00561216" w:rsidRPr="00561216" w:rsidRDefault="00561216" w:rsidP="00561216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 xml:space="preserve">Wymiar 2,4 m x 10,5 cm </w:t>
            </w:r>
          </w:p>
        </w:tc>
        <w:tc>
          <w:tcPr>
            <w:tcW w:w="576" w:type="dxa"/>
          </w:tcPr>
          <w:p w14:paraId="576C7C55" w14:textId="140A1FC8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12</w:t>
            </w:r>
          </w:p>
        </w:tc>
        <w:tc>
          <w:tcPr>
            <w:tcW w:w="1004" w:type="dxa"/>
          </w:tcPr>
          <w:p w14:paraId="77EA9BF9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7E6E8A27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71B6ED2E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11B5F706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2252B38B" w14:textId="77777777" w:rsidTr="004C48FE">
        <w:trPr>
          <w:trHeight w:val="559"/>
        </w:trPr>
        <w:tc>
          <w:tcPr>
            <w:tcW w:w="475" w:type="dxa"/>
          </w:tcPr>
          <w:p w14:paraId="3BF6F266" w14:textId="1583DD3E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15.</w:t>
            </w:r>
          </w:p>
        </w:tc>
        <w:tc>
          <w:tcPr>
            <w:tcW w:w="1454" w:type="dxa"/>
          </w:tcPr>
          <w:p w14:paraId="0BBE0A80" w14:textId="6371E5C4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Miarki - łyżki</w:t>
            </w:r>
          </w:p>
        </w:tc>
        <w:tc>
          <w:tcPr>
            <w:tcW w:w="3710" w:type="dxa"/>
          </w:tcPr>
          <w:p w14:paraId="23886D31" w14:textId="77777777" w:rsidR="00561216" w:rsidRPr="00561216" w:rsidRDefault="00561216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6 połączonych ze sobą łyżek o różnej pojemności, wykonanych z tworzywa sztucznego. </w:t>
            </w:r>
          </w:p>
          <w:p w14:paraId="43D1B43D" w14:textId="77777777" w:rsidR="00561216" w:rsidRPr="00561216" w:rsidRDefault="00561216">
            <w:pPr>
              <w:pStyle w:val="Akapitzlist"/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poj. 15; 7,5; 5; 2,5; 1,25; 0,62 ml</w:t>
            </w:r>
          </w:p>
          <w:p w14:paraId="14A58301" w14:textId="2D08223F" w:rsidR="00561216" w:rsidRPr="00E245F8" w:rsidRDefault="00561216">
            <w:pPr>
              <w:pStyle w:val="Akapitzlist"/>
              <w:numPr>
                <w:ilvl w:val="0"/>
                <w:numId w:val="1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dł. 11 cm</w:t>
            </w:r>
          </w:p>
        </w:tc>
        <w:tc>
          <w:tcPr>
            <w:tcW w:w="576" w:type="dxa"/>
          </w:tcPr>
          <w:p w14:paraId="2C9F812D" w14:textId="10460E56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12</w:t>
            </w:r>
          </w:p>
        </w:tc>
        <w:tc>
          <w:tcPr>
            <w:tcW w:w="1004" w:type="dxa"/>
          </w:tcPr>
          <w:p w14:paraId="7E2B5D95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60B20CD8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29A3B414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0840358A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67CC9DD8" w14:textId="77777777" w:rsidTr="004C48FE">
        <w:trPr>
          <w:trHeight w:val="559"/>
        </w:trPr>
        <w:tc>
          <w:tcPr>
            <w:tcW w:w="475" w:type="dxa"/>
          </w:tcPr>
          <w:p w14:paraId="1FB0025E" w14:textId="1C521F34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16.</w:t>
            </w:r>
          </w:p>
        </w:tc>
        <w:tc>
          <w:tcPr>
            <w:tcW w:w="1454" w:type="dxa"/>
          </w:tcPr>
          <w:p w14:paraId="3E5799BA" w14:textId="6AA0A42C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Miarki - kubeczki</w:t>
            </w:r>
          </w:p>
        </w:tc>
        <w:tc>
          <w:tcPr>
            <w:tcW w:w="3710" w:type="dxa"/>
          </w:tcPr>
          <w:p w14:paraId="2FC72F43" w14:textId="77777777" w:rsidR="00561216" w:rsidRPr="00561216" w:rsidRDefault="00561216">
            <w:pPr>
              <w:pStyle w:val="Akapitzlist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5 połączonych ze sobą kubeczków o różnej pojemności, wykonanych z tworzywa sztucznego. </w:t>
            </w:r>
          </w:p>
          <w:p w14:paraId="076CD9D0" w14:textId="77777777" w:rsidR="00561216" w:rsidRPr="00561216" w:rsidRDefault="00561216">
            <w:pPr>
              <w:pStyle w:val="Akapitzlist"/>
              <w:numPr>
                <w:ilvl w:val="0"/>
                <w:numId w:val="17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poj. 236; 118; 79; 59; 29,5 ml </w:t>
            </w:r>
          </w:p>
          <w:p w14:paraId="41B15CA5" w14:textId="75ECA413" w:rsidR="00561216" w:rsidRPr="00E245F8" w:rsidRDefault="00561216">
            <w:pPr>
              <w:pStyle w:val="Akapitzlist"/>
              <w:numPr>
                <w:ilvl w:val="0"/>
                <w:numId w:val="17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dł. 15 cm</w:t>
            </w:r>
          </w:p>
        </w:tc>
        <w:tc>
          <w:tcPr>
            <w:tcW w:w="576" w:type="dxa"/>
          </w:tcPr>
          <w:p w14:paraId="4C3C0B3E" w14:textId="125F70DB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12</w:t>
            </w:r>
          </w:p>
        </w:tc>
        <w:tc>
          <w:tcPr>
            <w:tcW w:w="1004" w:type="dxa"/>
          </w:tcPr>
          <w:p w14:paraId="3688398B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2314522E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5DA16987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145A5070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5949E261" w14:textId="77777777" w:rsidTr="004C48FE">
        <w:trPr>
          <w:trHeight w:val="559"/>
        </w:trPr>
        <w:tc>
          <w:tcPr>
            <w:tcW w:w="475" w:type="dxa"/>
          </w:tcPr>
          <w:p w14:paraId="216BF430" w14:textId="5FD57E10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17.</w:t>
            </w:r>
          </w:p>
        </w:tc>
        <w:tc>
          <w:tcPr>
            <w:tcW w:w="1454" w:type="dxa"/>
          </w:tcPr>
          <w:p w14:paraId="4583AA55" w14:textId="72793016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Plastikowy lejek</w:t>
            </w:r>
          </w:p>
        </w:tc>
        <w:tc>
          <w:tcPr>
            <w:tcW w:w="3710" w:type="dxa"/>
          </w:tcPr>
          <w:p w14:paraId="2E36B47A" w14:textId="77777777" w:rsidR="00561216" w:rsidRPr="00561216" w:rsidRDefault="00561216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Wysoki lejek wykonany z tworzywa sztucznego. </w:t>
            </w:r>
          </w:p>
          <w:p w14:paraId="672A5100" w14:textId="03B68929" w:rsidR="00561216" w:rsidRPr="00E245F8" w:rsidRDefault="00561216">
            <w:pPr>
              <w:pStyle w:val="Akapitzlist"/>
              <w:numPr>
                <w:ilvl w:val="0"/>
                <w:numId w:val="1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wym. 10 x 6,5 x 14 cm</w:t>
            </w:r>
          </w:p>
        </w:tc>
        <w:tc>
          <w:tcPr>
            <w:tcW w:w="576" w:type="dxa"/>
          </w:tcPr>
          <w:p w14:paraId="5D7249D6" w14:textId="0CB89F66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12</w:t>
            </w:r>
          </w:p>
        </w:tc>
        <w:tc>
          <w:tcPr>
            <w:tcW w:w="1004" w:type="dxa"/>
          </w:tcPr>
          <w:p w14:paraId="0487729C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5B44724F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6BE21DE8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5CA24BFC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4FA4A9BC" w14:textId="77777777" w:rsidTr="004C48FE">
        <w:trPr>
          <w:trHeight w:val="559"/>
        </w:trPr>
        <w:tc>
          <w:tcPr>
            <w:tcW w:w="475" w:type="dxa"/>
          </w:tcPr>
          <w:p w14:paraId="6E2F59AD" w14:textId="2A9CE3A2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18.</w:t>
            </w:r>
          </w:p>
        </w:tc>
        <w:tc>
          <w:tcPr>
            <w:tcW w:w="1454" w:type="dxa"/>
          </w:tcPr>
          <w:p w14:paraId="29902535" w14:textId="21C7B3B2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Duże pipety</w:t>
            </w:r>
          </w:p>
        </w:tc>
        <w:tc>
          <w:tcPr>
            <w:tcW w:w="3710" w:type="dxa"/>
          </w:tcPr>
          <w:p w14:paraId="05456A84" w14:textId="77777777" w:rsidR="00561216" w:rsidRPr="00561216" w:rsidRDefault="00561216">
            <w:pPr>
              <w:pStyle w:val="Akapitzlist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Wykonane z tworzywa sztucznego</w:t>
            </w:r>
          </w:p>
          <w:p w14:paraId="5313FBEE" w14:textId="77777777" w:rsidR="00561216" w:rsidRPr="00561216" w:rsidRDefault="00561216">
            <w:pPr>
              <w:pStyle w:val="Akapitzlist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W zestawie po 3 lub </w:t>
            </w:r>
            <w:proofErr w:type="spellStart"/>
            <w:r w:rsidRPr="00561216">
              <w:rPr>
                <w:sz w:val="18"/>
                <w:szCs w:val="18"/>
              </w:rPr>
              <w:t>pojedyńczo</w:t>
            </w:r>
            <w:proofErr w:type="spellEnd"/>
          </w:p>
          <w:p w14:paraId="19F01E93" w14:textId="40B4B938" w:rsidR="00561216" w:rsidRPr="00E245F8" w:rsidRDefault="00561216">
            <w:pPr>
              <w:pStyle w:val="Akapitzlist"/>
              <w:numPr>
                <w:ilvl w:val="0"/>
                <w:numId w:val="19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dł. 23 cm</w:t>
            </w:r>
          </w:p>
        </w:tc>
        <w:tc>
          <w:tcPr>
            <w:tcW w:w="576" w:type="dxa"/>
          </w:tcPr>
          <w:p w14:paraId="2BD1A959" w14:textId="7032786D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12</w:t>
            </w:r>
          </w:p>
        </w:tc>
        <w:tc>
          <w:tcPr>
            <w:tcW w:w="1004" w:type="dxa"/>
          </w:tcPr>
          <w:p w14:paraId="255A7ACC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1B25B82E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11178EE9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4FD23E16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252A1D9A" w14:textId="77777777" w:rsidTr="004C48FE">
        <w:trPr>
          <w:trHeight w:val="559"/>
        </w:trPr>
        <w:tc>
          <w:tcPr>
            <w:tcW w:w="475" w:type="dxa"/>
          </w:tcPr>
          <w:p w14:paraId="3886290D" w14:textId="288C54C5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19.</w:t>
            </w:r>
          </w:p>
        </w:tc>
        <w:tc>
          <w:tcPr>
            <w:tcW w:w="1454" w:type="dxa"/>
          </w:tcPr>
          <w:p w14:paraId="0DE1AB59" w14:textId="5B42DAB1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Kompas</w:t>
            </w:r>
          </w:p>
        </w:tc>
        <w:tc>
          <w:tcPr>
            <w:tcW w:w="3710" w:type="dxa"/>
          </w:tcPr>
          <w:p w14:paraId="2ECCA420" w14:textId="77777777" w:rsidR="00561216" w:rsidRPr="00561216" w:rsidRDefault="00561216">
            <w:pPr>
              <w:pStyle w:val="Akapitzlist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Kompas z kółeczkiem do przywieszenia, z zamykaną obudową z</w:t>
            </w:r>
            <w:r w:rsidRPr="00561216">
              <w:rPr>
                <w:sz w:val="18"/>
                <w:szCs w:val="18"/>
              </w:rPr>
              <w:br/>
              <w:t>instrumentami celowniczymi.</w:t>
            </w:r>
          </w:p>
          <w:p w14:paraId="7BC121B5" w14:textId="77777777" w:rsidR="00561216" w:rsidRPr="00561216" w:rsidRDefault="00561216">
            <w:pPr>
              <w:pStyle w:val="Akapitzlist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Komora kompasu z igłą magnetyczną wypełniona olejem mineralnym tłumiącym drgania </w:t>
            </w:r>
          </w:p>
          <w:p w14:paraId="25771DB8" w14:textId="3B3724E6" w:rsidR="00561216" w:rsidRPr="00E245F8" w:rsidRDefault="00561216">
            <w:pPr>
              <w:pStyle w:val="Akapitzlist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 xml:space="preserve">Średnica 4,8 cm </w:t>
            </w:r>
          </w:p>
        </w:tc>
        <w:tc>
          <w:tcPr>
            <w:tcW w:w="576" w:type="dxa"/>
          </w:tcPr>
          <w:p w14:paraId="65BBF202" w14:textId="4D8F670B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12</w:t>
            </w:r>
          </w:p>
        </w:tc>
        <w:tc>
          <w:tcPr>
            <w:tcW w:w="1004" w:type="dxa"/>
          </w:tcPr>
          <w:p w14:paraId="76403294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17E161A3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3C6B6615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7F38127C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23B2B9B0" w14:textId="77777777" w:rsidTr="004C48FE">
        <w:trPr>
          <w:trHeight w:val="559"/>
        </w:trPr>
        <w:tc>
          <w:tcPr>
            <w:tcW w:w="475" w:type="dxa"/>
          </w:tcPr>
          <w:p w14:paraId="46E443D4" w14:textId="0FA78454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20.</w:t>
            </w:r>
          </w:p>
        </w:tc>
        <w:tc>
          <w:tcPr>
            <w:tcW w:w="1454" w:type="dxa"/>
          </w:tcPr>
          <w:p w14:paraId="3E0B0524" w14:textId="1170E285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Latarka</w:t>
            </w:r>
          </w:p>
        </w:tc>
        <w:tc>
          <w:tcPr>
            <w:tcW w:w="3710" w:type="dxa"/>
          </w:tcPr>
          <w:p w14:paraId="32AED3C5" w14:textId="77777777" w:rsidR="00561216" w:rsidRPr="00561216" w:rsidRDefault="00561216">
            <w:pPr>
              <w:pStyle w:val="Akapitzlist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Latarka LED w obudowie aluminiowej</w:t>
            </w:r>
          </w:p>
          <w:p w14:paraId="77FF0308" w14:textId="77777777" w:rsidR="00561216" w:rsidRPr="00561216" w:rsidRDefault="00561216">
            <w:pPr>
              <w:pStyle w:val="Akapitzlist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Zasilanie na 3 baterie AAA (brak w zestawie)</w:t>
            </w:r>
          </w:p>
          <w:p w14:paraId="47D109D9" w14:textId="0D243B47" w:rsidR="00561216" w:rsidRPr="00E245F8" w:rsidRDefault="00561216">
            <w:pPr>
              <w:pStyle w:val="Akapitzlist"/>
              <w:numPr>
                <w:ilvl w:val="0"/>
                <w:numId w:val="21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dł. 12 cm</w:t>
            </w:r>
          </w:p>
        </w:tc>
        <w:tc>
          <w:tcPr>
            <w:tcW w:w="576" w:type="dxa"/>
          </w:tcPr>
          <w:p w14:paraId="3973A685" w14:textId="4202BF86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12</w:t>
            </w:r>
          </w:p>
        </w:tc>
        <w:tc>
          <w:tcPr>
            <w:tcW w:w="1004" w:type="dxa"/>
          </w:tcPr>
          <w:p w14:paraId="24C80A3E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293DC2C5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4165B5AA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75F71A23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0A4C6AEC" w14:textId="77777777" w:rsidTr="004C48FE">
        <w:trPr>
          <w:trHeight w:val="559"/>
        </w:trPr>
        <w:tc>
          <w:tcPr>
            <w:tcW w:w="475" w:type="dxa"/>
          </w:tcPr>
          <w:p w14:paraId="570A906F" w14:textId="62D7E636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21.</w:t>
            </w:r>
          </w:p>
        </w:tc>
        <w:tc>
          <w:tcPr>
            <w:tcW w:w="1454" w:type="dxa"/>
          </w:tcPr>
          <w:p w14:paraId="4B53E304" w14:textId="7E7A6260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Mapa Polski</w:t>
            </w:r>
          </w:p>
        </w:tc>
        <w:tc>
          <w:tcPr>
            <w:tcW w:w="3710" w:type="dxa"/>
          </w:tcPr>
          <w:p w14:paraId="381CEFE4" w14:textId="77777777" w:rsidR="00561216" w:rsidRPr="00561216" w:rsidRDefault="00561216">
            <w:pPr>
              <w:pStyle w:val="Akapitzlist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Mapa Polski w formie układanki, umieszczona w drewnianej podstawie</w:t>
            </w:r>
          </w:p>
          <w:p w14:paraId="492BD0C6" w14:textId="77777777" w:rsidR="00561216" w:rsidRPr="00561216" w:rsidRDefault="00561216">
            <w:pPr>
              <w:pStyle w:val="Akapitzlist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lastRenderedPageBreak/>
              <w:t>wym. 40 x 40 cm</w:t>
            </w:r>
          </w:p>
          <w:p w14:paraId="6C38F17C" w14:textId="30F518B1" w:rsidR="00561216" w:rsidRPr="00E245F8" w:rsidRDefault="00561216">
            <w:pPr>
              <w:pStyle w:val="Akapitzlist"/>
              <w:numPr>
                <w:ilvl w:val="0"/>
                <w:numId w:val="2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 xml:space="preserve">na mapie umieszczono m.in. nazwy rzek itp. </w:t>
            </w:r>
          </w:p>
        </w:tc>
        <w:tc>
          <w:tcPr>
            <w:tcW w:w="576" w:type="dxa"/>
          </w:tcPr>
          <w:p w14:paraId="5F950480" w14:textId="45C11332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004" w:type="dxa"/>
          </w:tcPr>
          <w:p w14:paraId="72DA9669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46C93A46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30CD5A49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510D679A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620FC579" w14:textId="77777777" w:rsidTr="004C48FE">
        <w:trPr>
          <w:trHeight w:val="559"/>
        </w:trPr>
        <w:tc>
          <w:tcPr>
            <w:tcW w:w="475" w:type="dxa"/>
          </w:tcPr>
          <w:p w14:paraId="7CC3622D" w14:textId="12019C5A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22.</w:t>
            </w:r>
          </w:p>
        </w:tc>
        <w:tc>
          <w:tcPr>
            <w:tcW w:w="1454" w:type="dxa"/>
          </w:tcPr>
          <w:p w14:paraId="6E9A5F98" w14:textId="1B0A374A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Magnetyczna mapa Polski</w:t>
            </w:r>
          </w:p>
        </w:tc>
        <w:tc>
          <w:tcPr>
            <w:tcW w:w="3710" w:type="dxa"/>
          </w:tcPr>
          <w:p w14:paraId="71F7C85A" w14:textId="77777777" w:rsidR="00561216" w:rsidRPr="00561216" w:rsidRDefault="00561216">
            <w:pPr>
              <w:pStyle w:val="Akapitzlis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mapa o wym.  52 x 52 cm</w:t>
            </w:r>
          </w:p>
          <w:p w14:paraId="49CE26EC" w14:textId="77777777" w:rsidR="00561216" w:rsidRPr="00561216" w:rsidRDefault="00561216">
            <w:pPr>
              <w:pStyle w:val="Akapitzlist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55 magnesów o wym. 3 do 5 cm</w:t>
            </w:r>
          </w:p>
          <w:p w14:paraId="335235BE" w14:textId="04B7F9E3" w:rsidR="00561216" w:rsidRPr="00E245F8" w:rsidRDefault="00561216">
            <w:pPr>
              <w:pStyle w:val="Akapitzlist"/>
              <w:numPr>
                <w:ilvl w:val="0"/>
                <w:numId w:val="2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Zestaw podstawowy to serie magnesów w kategoriach: miasta, sąsiedzi Polski, poznaj swój kraj, rzeki i morze, góry, zwierzęta</w:t>
            </w:r>
          </w:p>
        </w:tc>
        <w:tc>
          <w:tcPr>
            <w:tcW w:w="576" w:type="dxa"/>
          </w:tcPr>
          <w:p w14:paraId="73E486AC" w14:textId="28E5FE06" w:rsidR="00561216" w:rsidRPr="00561216" w:rsidRDefault="0022511E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04" w:type="dxa"/>
          </w:tcPr>
          <w:p w14:paraId="210F6DB8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67F101C9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23DE62F9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2587B3F7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6771FC81" w14:textId="77777777" w:rsidTr="00506766">
        <w:trPr>
          <w:trHeight w:val="559"/>
        </w:trPr>
        <w:tc>
          <w:tcPr>
            <w:tcW w:w="475" w:type="dxa"/>
          </w:tcPr>
          <w:p w14:paraId="69C9FFC9" w14:textId="1F3A1342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23.</w:t>
            </w:r>
          </w:p>
        </w:tc>
        <w:tc>
          <w:tcPr>
            <w:tcW w:w="1454" w:type="dxa"/>
          </w:tcPr>
          <w:p w14:paraId="0566A2D5" w14:textId="20FA3E40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 xml:space="preserve">Magnetyczny zestaw Układu </w:t>
            </w:r>
            <w:proofErr w:type="spellStart"/>
            <w:r w:rsidRPr="00561216">
              <w:rPr>
                <w:sz w:val="18"/>
                <w:szCs w:val="18"/>
              </w:rPr>
              <w:t>Słocecznego</w:t>
            </w:r>
            <w:proofErr w:type="spellEnd"/>
            <w:r w:rsidRPr="005612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10" w:type="dxa"/>
          </w:tcPr>
          <w:p w14:paraId="3B32ED59" w14:textId="77777777" w:rsidR="00561216" w:rsidRPr="00561216" w:rsidRDefault="00561216">
            <w:pPr>
              <w:pStyle w:val="Akapitzlist"/>
              <w:numPr>
                <w:ilvl w:val="0"/>
                <w:numId w:val="24"/>
              </w:numPr>
              <w:ind w:left="661" w:hanging="283"/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Realistyczny zestaw planet</w:t>
            </w:r>
          </w:p>
          <w:p w14:paraId="2BC84FD7" w14:textId="77777777" w:rsidR="00561216" w:rsidRPr="00561216" w:rsidRDefault="00561216">
            <w:pPr>
              <w:pStyle w:val="Akapitzlist"/>
              <w:numPr>
                <w:ilvl w:val="0"/>
                <w:numId w:val="24"/>
              </w:numPr>
              <w:ind w:left="661" w:hanging="283"/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Minimum 12 elementów</w:t>
            </w:r>
          </w:p>
          <w:p w14:paraId="4D816C91" w14:textId="3EABC326" w:rsidR="00561216" w:rsidRPr="00E245F8" w:rsidRDefault="00561216">
            <w:pPr>
              <w:pStyle w:val="Akapitzlist"/>
              <w:numPr>
                <w:ilvl w:val="0"/>
                <w:numId w:val="24"/>
              </w:numPr>
              <w:ind w:left="661" w:hanging="283"/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Planety umieszczone na magnesach</w:t>
            </w:r>
          </w:p>
        </w:tc>
        <w:tc>
          <w:tcPr>
            <w:tcW w:w="576" w:type="dxa"/>
          </w:tcPr>
          <w:p w14:paraId="792ED070" w14:textId="5E6A4CB0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3</w:t>
            </w:r>
          </w:p>
        </w:tc>
        <w:tc>
          <w:tcPr>
            <w:tcW w:w="1004" w:type="dxa"/>
          </w:tcPr>
          <w:p w14:paraId="13FF49C2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43BD4EB3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5080FDD8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7F9738FB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3FFD195E" w14:textId="77777777" w:rsidTr="00F4391D">
        <w:trPr>
          <w:trHeight w:val="559"/>
        </w:trPr>
        <w:tc>
          <w:tcPr>
            <w:tcW w:w="475" w:type="dxa"/>
          </w:tcPr>
          <w:p w14:paraId="02227614" w14:textId="253C8EAC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24.</w:t>
            </w:r>
          </w:p>
        </w:tc>
        <w:tc>
          <w:tcPr>
            <w:tcW w:w="1454" w:type="dxa"/>
            <w:shd w:val="clear" w:color="auto" w:fill="FFFFFF" w:themeFill="background1"/>
          </w:tcPr>
          <w:p w14:paraId="7F18972F" w14:textId="2F0CEB82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Obrotowa mapa nieba</w:t>
            </w:r>
          </w:p>
        </w:tc>
        <w:tc>
          <w:tcPr>
            <w:tcW w:w="3710" w:type="dxa"/>
            <w:shd w:val="clear" w:color="auto" w:fill="FFFFFF" w:themeFill="background1"/>
          </w:tcPr>
          <w:p w14:paraId="1DB39F76" w14:textId="77777777" w:rsidR="00561216" w:rsidRPr="00561216" w:rsidRDefault="00561216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Profesjonalna, obrotowa mapa nieba, która pomaga poznać niebo początkującym, jak i ułatwia odnajdywanie obiektów bardziej doświadczonym obserwatorom.</w:t>
            </w:r>
          </w:p>
          <w:p w14:paraId="0EF9456A" w14:textId="77777777" w:rsidR="00561216" w:rsidRPr="00561216" w:rsidRDefault="00561216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wodoodporna </w:t>
            </w:r>
          </w:p>
          <w:p w14:paraId="0BE8BB4B" w14:textId="77777777" w:rsidR="00561216" w:rsidRPr="00561216" w:rsidRDefault="00561216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duży zasięg gwiazdowy do 6,5 </w:t>
            </w:r>
            <w:proofErr w:type="spellStart"/>
            <w:r w:rsidRPr="00561216">
              <w:rPr>
                <w:sz w:val="18"/>
                <w:szCs w:val="18"/>
              </w:rPr>
              <w:t>magnitudo</w:t>
            </w:r>
            <w:proofErr w:type="spellEnd"/>
            <w:r w:rsidRPr="00561216">
              <w:rPr>
                <w:sz w:val="18"/>
                <w:szCs w:val="18"/>
              </w:rPr>
              <w:t xml:space="preserve">, wiele obiektów </w:t>
            </w:r>
            <w:proofErr w:type="spellStart"/>
            <w:r w:rsidRPr="00561216">
              <w:rPr>
                <w:sz w:val="18"/>
                <w:szCs w:val="18"/>
              </w:rPr>
              <w:t>Messiera</w:t>
            </w:r>
            <w:proofErr w:type="spellEnd"/>
            <w:r w:rsidRPr="00561216">
              <w:rPr>
                <w:sz w:val="18"/>
                <w:szCs w:val="18"/>
              </w:rPr>
              <w:t>, NGC,</w:t>
            </w:r>
          </w:p>
          <w:p w14:paraId="6D6CCF93" w14:textId="7A65E02B" w:rsidR="00561216" w:rsidRPr="00E245F8" w:rsidRDefault="00561216">
            <w:pPr>
              <w:pStyle w:val="Akapitzlist"/>
              <w:numPr>
                <w:ilvl w:val="0"/>
                <w:numId w:val="25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śr. 30 cm.</w:t>
            </w:r>
          </w:p>
        </w:tc>
        <w:tc>
          <w:tcPr>
            <w:tcW w:w="576" w:type="dxa"/>
          </w:tcPr>
          <w:p w14:paraId="026421BC" w14:textId="3155CD1B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3</w:t>
            </w:r>
          </w:p>
        </w:tc>
        <w:tc>
          <w:tcPr>
            <w:tcW w:w="1004" w:type="dxa"/>
          </w:tcPr>
          <w:p w14:paraId="566EC8FE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73218BBE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68FAF633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7EC3FE3B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65FF90B9" w14:textId="77777777" w:rsidTr="00506766">
        <w:trPr>
          <w:trHeight w:val="559"/>
        </w:trPr>
        <w:tc>
          <w:tcPr>
            <w:tcW w:w="475" w:type="dxa"/>
          </w:tcPr>
          <w:p w14:paraId="3F480742" w14:textId="79FE20C8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25.</w:t>
            </w:r>
          </w:p>
        </w:tc>
        <w:tc>
          <w:tcPr>
            <w:tcW w:w="1454" w:type="dxa"/>
          </w:tcPr>
          <w:p w14:paraId="494B4119" w14:textId="43AA4579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Teleskop astronomiczny</w:t>
            </w:r>
          </w:p>
        </w:tc>
        <w:tc>
          <w:tcPr>
            <w:tcW w:w="3710" w:type="dxa"/>
          </w:tcPr>
          <w:p w14:paraId="7638036D" w14:textId="77777777" w:rsidR="00561216" w:rsidRPr="00561216" w:rsidRDefault="00561216">
            <w:pPr>
              <w:pStyle w:val="Akapitzlist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Teleskop astronomiczny z podstawowym obiektywem</w:t>
            </w:r>
          </w:p>
          <w:p w14:paraId="5DE86FF2" w14:textId="77777777" w:rsidR="00561216" w:rsidRPr="00561216" w:rsidRDefault="00561216">
            <w:pPr>
              <w:pStyle w:val="Akapitzlist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Umożliwia obserwację planet i księżyca, w dobrych warunkach (tzw. ciemne niebo)</w:t>
            </w:r>
          </w:p>
          <w:p w14:paraId="391B80CA" w14:textId="77777777" w:rsidR="00561216" w:rsidRPr="00561216" w:rsidRDefault="00561216">
            <w:pPr>
              <w:pStyle w:val="Akapitzlist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Lekki, wytrzymały statyw z aluminium wyposażony w półkę z regulowaną wysokością </w:t>
            </w:r>
          </w:p>
          <w:p w14:paraId="6F28921B" w14:textId="77777777" w:rsidR="00561216" w:rsidRPr="00561216" w:rsidRDefault="00561216">
            <w:pPr>
              <w:pStyle w:val="Akapitzlist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Apertura: 60 mm </w:t>
            </w:r>
          </w:p>
          <w:p w14:paraId="027A1604" w14:textId="77777777" w:rsidR="00561216" w:rsidRPr="00561216" w:rsidRDefault="00561216">
            <w:pPr>
              <w:pStyle w:val="Akapitzlist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 Ogniskowa: 700 mm, f/11.6, 600mm f/10 </w:t>
            </w:r>
          </w:p>
          <w:p w14:paraId="670D38EB" w14:textId="11E8C582" w:rsidR="00561216" w:rsidRPr="00561216" w:rsidRDefault="00561216">
            <w:pPr>
              <w:pStyle w:val="Akapitzlist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Wysokość : 125 cm </w:t>
            </w:r>
          </w:p>
        </w:tc>
        <w:tc>
          <w:tcPr>
            <w:tcW w:w="576" w:type="dxa"/>
          </w:tcPr>
          <w:p w14:paraId="014D6B3D" w14:textId="652FEC1A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3</w:t>
            </w:r>
          </w:p>
        </w:tc>
        <w:tc>
          <w:tcPr>
            <w:tcW w:w="1004" w:type="dxa"/>
          </w:tcPr>
          <w:p w14:paraId="1217AACD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31003153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6F70FAA1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5C4BE0E5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7C2A57A8" w14:textId="77777777" w:rsidTr="00506766">
        <w:trPr>
          <w:trHeight w:val="559"/>
        </w:trPr>
        <w:tc>
          <w:tcPr>
            <w:tcW w:w="475" w:type="dxa"/>
          </w:tcPr>
          <w:p w14:paraId="468EA91D" w14:textId="426D6666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26.</w:t>
            </w:r>
          </w:p>
        </w:tc>
        <w:tc>
          <w:tcPr>
            <w:tcW w:w="1454" w:type="dxa"/>
          </w:tcPr>
          <w:p w14:paraId="69FA876A" w14:textId="7A81828D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Karty/klocki obrazkowe i odgłosy zwierząt</w:t>
            </w:r>
          </w:p>
        </w:tc>
        <w:tc>
          <w:tcPr>
            <w:tcW w:w="3710" w:type="dxa"/>
          </w:tcPr>
          <w:p w14:paraId="4B29CB18" w14:textId="557A44A5" w:rsidR="00561216" w:rsidRPr="00E245F8" w:rsidRDefault="00561216">
            <w:pPr>
              <w:pStyle w:val="Akapitzlist"/>
              <w:numPr>
                <w:ilvl w:val="0"/>
                <w:numId w:val="53"/>
              </w:numPr>
              <w:ind w:left="803" w:hanging="425"/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Kart/klocki przedstawiają wygląd zwierząt oraz wydawane przez nie odgłosy. Minimum 20  elementów</w:t>
            </w:r>
          </w:p>
        </w:tc>
        <w:tc>
          <w:tcPr>
            <w:tcW w:w="576" w:type="dxa"/>
          </w:tcPr>
          <w:p w14:paraId="1D612C8A" w14:textId="4EA85DA9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3</w:t>
            </w:r>
          </w:p>
        </w:tc>
        <w:tc>
          <w:tcPr>
            <w:tcW w:w="1004" w:type="dxa"/>
          </w:tcPr>
          <w:p w14:paraId="33F67549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10FE527B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07AEEDD0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5CE5EFB8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320F4BA7" w14:textId="77777777" w:rsidTr="00506766">
        <w:trPr>
          <w:trHeight w:val="559"/>
        </w:trPr>
        <w:tc>
          <w:tcPr>
            <w:tcW w:w="475" w:type="dxa"/>
          </w:tcPr>
          <w:p w14:paraId="7F2FA3AD" w14:textId="600F34E7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27.</w:t>
            </w:r>
          </w:p>
        </w:tc>
        <w:tc>
          <w:tcPr>
            <w:tcW w:w="1454" w:type="dxa"/>
          </w:tcPr>
          <w:p w14:paraId="61A72001" w14:textId="2C1DEF91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Szklarnia na kółkach</w:t>
            </w:r>
          </w:p>
        </w:tc>
        <w:tc>
          <w:tcPr>
            <w:tcW w:w="3710" w:type="dxa"/>
          </w:tcPr>
          <w:p w14:paraId="137C58FB" w14:textId="77777777" w:rsidR="00561216" w:rsidRPr="00561216" w:rsidRDefault="00561216">
            <w:pPr>
              <w:pStyle w:val="Akapitzlis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Szklarnia na kółkach, pokryta pokrowcem z tworzywa sztucznego. </w:t>
            </w:r>
          </w:p>
          <w:p w14:paraId="246E5DB7" w14:textId="77777777" w:rsidR="00561216" w:rsidRPr="00561216" w:rsidRDefault="00561216">
            <w:pPr>
              <w:pStyle w:val="Akapitzlis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Pokrowiec zamykany na zamek błyskawiczny </w:t>
            </w:r>
          </w:p>
          <w:p w14:paraId="390E08BA" w14:textId="77777777" w:rsidR="00561216" w:rsidRPr="00561216" w:rsidRDefault="00561216">
            <w:pPr>
              <w:pStyle w:val="Akapitzlist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Stelaż wykonany z drewna i metalu </w:t>
            </w:r>
          </w:p>
          <w:p w14:paraId="63839F74" w14:textId="6A7199D7" w:rsidR="00561216" w:rsidRPr="00E245F8" w:rsidRDefault="00561216">
            <w:pPr>
              <w:pStyle w:val="Akapitzlist"/>
              <w:numPr>
                <w:ilvl w:val="0"/>
                <w:numId w:val="27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 xml:space="preserve">Szerokość 58 cm . </w:t>
            </w:r>
          </w:p>
        </w:tc>
        <w:tc>
          <w:tcPr>
            <w:tcW w:w="576" w:type="dxa"/>
          </w:tcPr>
          <w:p w14:paraId="4B88FDDB" w14:textId="2327B7E1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617F96CB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76C8DA96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12769B77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6B36D827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112C3944" w14:textId="77777777" w:rsidTr="00506766">
        <w:trPr>
          <w:trHeight w:val="559"/>
        </w:trPr>
        <w:tc>
          <w:tcPr>
            <w:tcW w:w="475" w:type="dxa"/>
          </w:tcPr>
          <w:p w14:paraId="3AD8AC10" w14:textId="470D30A0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28.</w:t>
            </w:r>
          </w:p>
        </w:tc>
        <w:tc>
          <w:tcPr>
            <w:tcW w:w="1454" w:type="dxa"/>
          </w:tcPr>
          <w:p w14:paraId="254DC252" w14:textId="45C6065C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 xml:space="preserve">Równowaga energetyczna : aktywność a żywność </w:t>
            </w:r>
          </w:p>
        </w:tc>
        <w:tc>
          <w:tcPr>
            <w:tcW w:w="3710" w:type="dxa"/>
          </w:tcPr>
          <w:p w14:paraId="58EEC62C" w14:textId="77777777" w:rsidR="00561216" w:rsidRPr="00561216" w:rsidRDefault="00561216">
            <w:pPr>
              <w:pStyle w:val="Akapitzlist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Świetny sposób na poznanie, ile energii dostarcza jedzenie i ile jest zużywane podczas różnych czynności. Zestaw umożliwia sprawdzenie równowagi między energią spożywanego pożywienia a energią wydatkowaną podczas ćwiczeń.</w:t>
            </w:r>
          </w:p>
          <w:p w14:paraId="33249BD5" w14:textId="5B355C27" w:rsidR="00561216" w:rsidRPr="00E245F8" w:rsidRDefault="00561216">
            <w:pPr>
              <w:pStyle w:val="Akapitzlist"/>
              <w:numPr>
                <w:ilvl w:val="0"/>
                <w:numId w:val="2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Zestaw zawiera wagę, 36 kart żywności, 12 kart aktywności i 40 drewnianych żetonów.</w:t>
            </w:r>
          </w:p>
        </w:tc>
        <w:tc>
          <w:tcPr>
            <w:tcW w:w="576" w:type="dxa"/>
          </w:tcPr>
          <w:p w14:paraId="1E7AFE44" w14:textId="291D19AA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3</w:t>
            </w:r>
          </w:p>
        </w:tc>
        <w:tc>
          <w:tcPr>
            <w:tcW w:w="1004" w:type="dxa"/>
          </w:tcPr>
          <w:p w14:paraId="6F793FE8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199592E2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1A309549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54DBD94D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29090B5C" w14:textId="77777777" w:rsidTr="00506766">
        <w:trPr>
          <w:trHeight w:val="559"/>
        </w:trPr>
        <w:tc>
          <w:tcPr>
            <w:tcW w:w="475" w:type="dxa"/>
          </w:tcPr>
          <w:p w14:paraId="014020C0" w14:textId="740318A2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29.</w:t>
            </w:r>
          </w:p>
          <w:p w14:paraId="1D245E18" w14:textId="35D4FD7B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54" w:type="dxa"/>
          </w:tcPr>
          <w:p w14:paraId="173A80F5" w14:textId="5C6E4BE6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Komoda botaniczna – z przegrodami</w:t>
            </w:r>
          </w:p>
        </w:tc>
        <w:tc>
          <w:tcPr>
            <w:tcW w:w="3710" w:type="dxa"/>
          </w:tcPr>
          <w:p w14:paraId="0E6298CA" w14:textId="77777777" w:rsidR="00561216" w:rsidRPr="00561216" w:rsidRDefault="00561216">
            <w:pPr>
              <w:pStyle w:val="Akapitzlis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Umożliwia poznanie :systemu korzeniowego roślin,  budowę kwiatów,  budowę korzeni, budowę drzewa</w:t>
            </w:r>
          </w:p>
          <w:p w14:paraId="3A72005C" w14:textId="0FB67CCA" w:rsidR="00561216" w:rsidRPr="00561216" w:rsidRDefault="00561216">
            <w:pPr>
              <w:pStyle w:val="Akapitzlist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Pomoc składa się z komody ze sklejki  z 4 szufladami, </w:t>
            </w:r>
          </w:p>
        </w:tc>
        <w:tc>
          <w:tcPr>
            <w:tcW w:w="576" w:type="dxa"/>
          </w:tcPr>
          <w:p w14:paraId="42849C98" w14:textId="4F8B0C5B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74783E85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44036336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5101E1DD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5042AD8E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3FE0C63E" w14:textId="77777777" w:rsidTr="00506766">
        <w:trPr>
          <w:trHeight w:val="559"/>
        </w:trPr>
        <w:tc>
          <w:tcPr>
            <w:tcW w:w="475" w:type="dxa"/>
          </w:tcPr>
          <w:p w14:paraId="6EE5B12A" w14:textId="37C1DF0F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30.</w:t>
            </w:r>
          </w:p>
        </w:tc>
        <w:tc>
          <w:tcPr>
            <w:tcW w:w="1454" w:type="dxa"/>
          </w:tcPr>
          <w:p w14:paraId="7CCA8DAB" w14:textId="2465ED5B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Globus – kolorowe kontynenty</w:t>
            </w:r>
          </w:p>
        </w:tc>
        <w:tc>
          <w:tcPr>
            <w:tcW w:w="3710" w:type="dxa"/>
          </w:tcPr>
          <w:p w14:paraId="754F7DEB" w14:textId="77777777" w:rsidR="00561216" w:rsidRPr="00561216" w:rsidRDefault="00561216">
            <w:pPr>
              <w:pStyle w:val="Akapitzlist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Drewniana podstawa utrzymuje globus pod kątem 23 stopni, takim samym jak oś ziemska w stosunku do słońca</w:t>
            </w:r>
          </w:p>
          <w:p w14:paraId="059E939D" w14:textId="77777777" w:rsidR="00561216" w:rsidRPr="00561216" w:rsidRDefault="00561216">
            <w:pPr>
              <w:pStyle w:val="Akapitzlist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lastRenderedPageBreak/>
              <w:t>Materiał drewno, metal, tworzywo sztuczne</w:t>
            </w:r>
          </w:p>
          <w:p w14:paraId="01A9CB3E" w14:textId="2F91AF99" w:rsidR="00561216" w:rsidRPr="00E245F8" w:rsidRDefault="00561216">
            <w:pPr>
              <w:pStyle w:val="Akapitzlist"/>
              <w:numPr>
                <w:ilvl w:val="0"/>
                <w:numId w:val="3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 xml:space="preserve">Średnica 24 cm </w:t>
            </w:r>
          </w:p>
        </w:tc>
        <w:tc>
          <w:tcPr>
            <w:tcW w:w="576" w:type="dxa"/>
          </w:tcPr>
          <w:p w14:paraId="69E6AF36" w14:textId="030A57F4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004" w:type="dxa"/>
          </w:tcPr>
          <w:p w14:paraId="51DC9278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15EBE175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15351382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303A1913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52B438C0" w14:textId="77777777" w:rsidTr="00506766">
        <w:trPr>
          <w:trHeight w:val="559"/>
        </w:trPr>
        <w:tc>
          <w:tcPr>
            <w:tcW w:w="475" w:type="dxa"/>
          </w:tcPr>
          <w:p w14:paraId="1F27AB76" w14:textId="231D57E6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31.</w:t>
            </w:r>
          </w:p>
        </w:tc>
        <w:tc>
          <w:tcPr>
            <w:tcW w:w="1454" w:type="dxa"/>
          </w:tcPr>
          <w:p w14:paraId="4FE985D7" w14:textId="3EDCD72D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Mapa Europy - puzzle</w:t>
            </w:r>
          </w:p>
        </w:tc>
        <w:tc>
          <w:tcPr>
            <w:tcW w:w="3710" w:type="dxa"/>
          </w:tcPr>
          <w:p w14:paraId="3937A148" w14:textId="77777777" w:rsidR="00561216" w:rsidRPr="00561216" w:rsidRDefault="00561216">
            <w:pPr>
              <w:pStyle w:val="Akapitzlist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Drewniana mapa, przedstawiająca kraje europejskie jako elementy układanki</w:t>
            </w:r>
          </w:p>
          <w:p w14:paraId="26332006" w14:textId="77777777" w:rsidR="00561216" w:rsidRPr="00561216" w:rsidRDefault="00561216">
            <w:pPr>
              <w:pStyle w:val="Akapitzlist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Kraje oznaczone są kolorami, aby ułatwić ich rozpoznawanie</w:t>
            </w:r>
          </w:p>
          <w:p w14:paraId="4CC056E1" w14:textId="126049FE" w:rsidR="00561216" w:rsidRPr="00E245F8" w:rsidRDefault="00561216">
            <w:pPr>
              <w:pStyle w:val="Akapitzlist"/>
              <w:numPr>
                <w:ilvl w:val="0"/>
                <w:numId w:val="31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wym. 58 x 46 cm</w:t>
            </w:r>
          </w:p>
        </w:tc>
        <w:tc>
          <w:tcPr>
            <w:tcW w:w="576" w:type="dxa"/>
          </w:tcPr>
          <w:p w14:paraId="09D1E469" w14:textId="13035783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3</w:t>
            </w:r>
          </w:p>
        </w:tc>
        <w:tc>
          <w:tcPr>
            <w:tcW w:w="1004" w:type="dxa"/>
          </w:tcPr>
          <w:p w14:paraId="54344E7C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75B3C9AE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0D4D01DD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5E4D3341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71B7CCAF" w14:textId="77777777" w:rsidTr="00506766">
        <w:trPr>
          <w:trHeight w:val="559"/>
        </w:trPr>
        <w:tc>
          <w:tcPr>
            <w:tcW w:w="475" w:type="dxa"/>
          </w:tcPr>
          <w:p w14:paraId="5669E698" w14:textId="227CA6F2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32.</w:t>
            </w:r>
          </w:p>
        </w:tc>
        <w:tc>
          <w:tcPr>
            <w:tcW w:w="1454" w:type="dxa"/>
          </w:tcPr>
          <w:p w14:paraId="37C03607" w14:textId="024105F3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Zwierzęta na kontynentach – pudełko aktywności</w:t>
            </w:r>
          </w:p>
        </w:tc>
        <w:tc>
          <w:tcPr>
            <w:tcW w:w="3710" w:type="dxa"/>
          </w:tcPr>
          <w:p w14:paraId="138DE816" w14:textId="77777777" w:rsidR="00561216" w:rsidRPr="00561216" w:rsidRDefault="00561216">
            <w:pPr>
              <w:pStyle w:val="Akapitzlist"/>
              <w:numPr>
                <w:ilvl w:val="0"/>
                <w:numId w:val="32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Zwierzęta na kontynentach to zestaw do nauki kontynentów i poznawania nowych gatunków zwierząt. Do każdego kontynentu są przypisane cztery gatunki zwierząt. Dziecko wybiera kartę aktywności, a na kartę odpowiedzi kopiuje nazwy zwierząt i nazwę kontynentu, widoczne na karcie aktywności</w:t>
            </w:r>
          </w:p>
          <w:p w14:paraId="63E57818" w14:textId="460D5F4C" w:rsidR="00561216" w:rsidRPr="00E245F8" w:rsidRDefault="00561216">
            <w:pPr>
              <w:pStyle w:val="Akapitzlist"/>
              <w:numPr>
                <w:ilvl w:val="0"/>
                <w:numId w:val="3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 xml:space="preserve">Karty z nazwami zwierząt oraz kontynentów </w:t>
            </w:r>
            <w:proofErr w:type="spellStart"/>
            <w:r w:rsidRPr="00E245F8">
              <w:rPr>
                <w:sz w:val="18"/>
                <w:szCs w:val="18"/>
              </w:rPr>
              <w:t>sa</w:t>
            </w:r>
            <w:proofErr w:type="spellEnd"/>
            <w:r w:rsidRPr="00E245F8">
              <w:rPr>
                <w:sz w:val="18"/>
                <w:szCs w:val="18"/>
              </w:rPr>
              <w:t xml:space="preserve"> w jęz. Angielskim. </w:t>
            </w:r>
          </w:p>
        </w:tc>
        <w:tc>
          <w:tcPr>
            <w:tcW w:w="576" w:type="dxa"/>
          </w:tcPr>
          <w:p w14:paraId="753D0A7B" w14:textId="0A0DC626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3</w:t>
            </w:r>
          </w:p>
        </w:tc>
        <w:tc>
          <w:tcPr>
            <w:tcW w:w="1004" w:type="dxa"/>
          </w:tcPr>
          <w:p w14:paraId="41C801C0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30F80056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3531B810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4F6F08F7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06E07431" w14:textId="77777777" w:rsidTr="00506766">
        <w:trPr>
          <w:trHeight w:val="559"/>
        </w:trPr>
        <w:tc>
          <w:tcPr>
            <w:tcW w:w="475" w:type="dxa"/>
          </w:tcPr>
          <w:p w14:paraId="5C37A287" w14:textId="3A3BC837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33.</w:t>
            </w:r>
          </w:p>
        </w:tc>
        <w:tc>
          <w:tcPr>
            <w:tcW w:w="1454" w:type="dxa"/>
          </w:tcPr>
          <w:p w14:paraId="5D6309EE" w14:textId="4D77439F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 xml:space="preserve">Teleskop </w:t>
            </w:r>
          </w:p>
        </w:tc>
        <w:tc>
          <w:tcPr>
            <w:tcW w:w="3710" w:type="dxa"/>
          </w:tcPr>
          <w:p w14:paraId="7369FDDB" w14:textId="749A5475" w:rsidR="00561216" w:rsidRPr="00561216" w:rsidRDefault="00561216" w:rsidP="00E245F8">
            <w:pPr>
              <w:ind w:left="378"/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Zawartość:</w:t>
            </w:r>
            <w:r w:rsidRPr="00561216">
              <w:rPr>
                <w:sz w:val="18"/>
                <w:szCs w:val="18"/>
              </w:rPr>
              <w:br/>
              <w:t>• Tubus teleskopu</w:t>
            </w:r>
            <w:r w:rsidRPr="00561216">
              <w:rPr>
                <w:sz w:val="18"/>
                <w:szCs w:val="18"/>
              </w:rPr>
              <w:br/>
              <w:t>• Okular 4 mm</w:t>
            </w:r>
            <w:r w:rsidRPr="00561216">
              <w:rPr>
                <w:sz w:val="18"/>
                <w:szCs w:val="18"/>
              </w:rPr>
              <w:br/>
              <w:t>• Okular 12,5 mm</w:t>
            </w:r>
            <w:r w:rsidRPr="00561216">
              <w:rPr>
                <w:sz w:val="18"/>
                <w:szCs w:val="18"/>
              </w:rPr>
              <w:br/>
              <w:t>• Okular 20 mm</w:t>
            </w:r>
            <w:r w:rsidRPr="00561216">
              <w:rPr>
                <w:sz w:val="18"/>
                <w:szCs w:val="18"/>
              </w:rPr>
              <w:br/>
              <w:t xml:space="preserve">• Okular odwracający o powiększeniu 1,5 </w:t>
            </w:r>
            <w:proofErr w:type="spellStart"/>
            <w:r w:rsidRPr="00561216">
              <w:rPr>
                <w:sz w:val="18"/>
                <w:szCs w:val="18"/>
              </w:rPr>
              <w:t>raza</w:t>
            </w:r>
            <w:proofErr w:type="spellEnd"/>
            <w:r w:rsidRPr="00561216">
              <w:rPr>
                <w:sz w:val="18"/>
                <w:szCs w:val="18"/>
              </w:rPr>
              <w:br/>
              <w:t xml:space="preserve">• Soczewka </w:t>
            </w:r>
            <w:proofErr w:type="spellStart"/>
            <w:r w:rsidRPr="00561216">
              <w:rPr>
                <w:sz w:val="18"/>
                <w:szCs w:val="18"/>
              </w:rPr>
              <w:t>Barlowa</w:t>
            </w:r>
            <w:proofErr w:type="spellEnd"/>
            <w:r w:rsidRPr="00561216">
              <w:rPr>
                <w:sz w:val="18"/>
                <w:szCs w:val="18"/>
              </w:rPr>
              <w:t xml:space="preserve"> o powiększeniu 3 razy</w:t>
            </w:r>
            <w:r w:rsidRPr="00561216">
              <w:rPr>
                <w:sz w:val="18"/>
                <w:szCs w:val="18"/>
              </w:rPr>
              <w:br/>
              <w:t>• Lustro diagonalne 90°</w:t>
            </w:r>
            <w:r w:rsidRPr="00561216">
              <w:rPr>
                <w:sz w:val="18"/>
                <w:szCs w:val="18"/>
              </w:rPr>
              <w:br/>
              <w:t>• Szukacz 5x24</w:t>
            </w:r>
            <w:r w:rsidRPr="00561216">
              <w:rPr>
                <w:sz w:val="18"/>
                <w:szCs w:val="18"/>
              </w:rPr>
              <w:br/>
              <w:t>• Statyw: aluminiowy</w:t>
            </w:r>
            <w:r w:rsidRPr="00561216">
              <w:rPr>
                <w:sz w:val="18"/>
                <w:szCs w:val="18"/>
              </w:rPr>
              <w:br/>
              <w:t>• Wysokość statywu (regulowana): 600–1000 mm</w:t>
            </w:r>
            <w:r w:rsidRPr="00561216">
              <w:rPr>
                <w:sz w:val="18"/>
                <w:szCs w:val="18"/>
              </w:rPr>
              <w:br/>
              <w:t>• Montaż: azymutalny</w:t>
            </w:r>
            <w:r w:rsidRPr="00561216">
              <w:rPr>
                <w:sz w:val="18"/>
                <w:szCs w:val="18"/>
              </w:rPr>
              <w:br/>
              <w:t>• Sposób montażu tubusu: śruby</w:t>
            </w:r>
            <w:r w:rsidRPr="00561216">
              <w:rPr>
                <w:sz w:val="18"/>
                <w:szCs w:val="18"/>
              </w:rPr>
              <w:br/>
              <w:t>• Materiał tubusu: metal</w:t>
            </w:r>
            <w:r w:rsidRPr="00561216">
              <w:rPr>
                <w:sz w:val="18"/>
                <w:szCs w:val="18"/>
              </w:rPr>
              <w:br/>
              <w:t>• Zastosowanie:</w:t>
            </w:r>
          </w:p>
          <w:p w14:paraId="3B80D716" w14:textId="443CA542" w:rsidR="00561216" w:rsidRPr="00561216" w:rsidRDefault="00561216" w:rsidP="00561216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Produkt do użytku ogólnego. Może być używany przez dzieci powyżej 3. roku życia.</w:t>
            </w:r>
            <w:r w:rsidRPr="00561216">
              <w:rPr>
                <w:sz w:val="18"/>
                <w:szCs w:val="18"/>
              </w:rPr>
              <w:br/>
              <w:t>• Poziom zaawansowania: dla dziecka</w:t>
            </w:r>
            <w:r w:rsidRPr="00561216">
              <w:rPr>
                <w:sz w:val="18"/>
                <w:szCs w:val="18"/>
              </w:rPr>
              <w:br/>
              <w:t>• Obserwowane obiekty: planetarne, naziemne</w:t>
            </w:r>
          </w:p>
        </w:tc>
        <w:tc>
          <w:tcPr>
            <w:tcW w:w="576" w:type="dxa"/>
          </w:tcPr>
          <w:p w14:paraId="58C848D9" w14:textId="659CA1A0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169F8F37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0245F76B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51316D75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7040F413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3E9A2C61" w14:textId="77777777" w:rsidTr="00506766">
        <w:trPr>
          <w:trHeight w:val="559"/>
        </w:trPr>
        <w:tc>
          <w:tcPr>
            <w:tcW w:w="475" w:type="dxa"/>
          </w:tcPr>
          <w:p w14:paraId="5DF18662" w14:textId="5C8A21B3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34.</w:t>
            </w:r>
          </w:p>
        </w:tc>
        <w:tc>
          <w:tcPr>
            <w:tcW w:w="1454" w:type="dxa"/>
          </w:tcPr>
          <w:p w14:paraId="15BD5304" w14:textId="44F1705C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Cykl życia – człowiek, rośliny, zwierzęta</w:t>
            </w:r>
          </w:p>
        </w:tc>
        <w:tc>
          <w:tcPr>
            <w:tcW w:w="3710" w:type="dxa"/>
          </w:tcPr>
          <w:p w14:paraId="7D704F36" w14:textId="77777777" w:rsidR="00561216" w:rsidRPr="00561216" w:rsidRDefault="00561216">
            <w:pPr>
              <w:pStyle w:val="Akapitzlist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Zestaw do nauki cyklu życia człowieka, roślin oraz zwierząt.</w:t>
            </w:r>
          </w:p>
          <w:p w14:paraId="1B268C22" w14:textId="589BC9FE" w:rsidR="00561216" w:rsidRPr="00E245F8" w:rsidRDefault="00561216">
            <w:pPr>
              <w:pStyle w:val="Akapitzlist"/>
              <w:numPr>
                <w:ilvl w:val="0"/>
                <w:numId w:val="33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Obrazkowe przedstawienie cyklu życia człowieka, motyla, rośliny</w:t>
            </w:r>
          </w:p>
        </w:tc>
        <w:tc>
          <w:tcPr>
            <w:tcW w:w="576" w:type="dxa"/>
          </w:tcPr>
          <w:p w14:paraId="30DAB95D" w14:textId="6BA10D62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3</w:t>
            </w:r>
          </w:p>
        </w:tc>
        <w:tc>
          <w:tcPr>
            <w:tcW w:w="1004" w:type="dxa"/>
          </w:tcPr>
          <w:p w14:paraId="5205E36D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46F2A0BE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650D7230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4FE27B1F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0B5DA812" w14:textId="77777777" w:rsidTr="00506766">
        <w:trPr>
          <w:trHeight w:val="559"/>
        </w:trPr>
        <w:tc>
          <w:tcPr>
            <w:tcW w:w="475" w:type="dxa"/>
          </w:tcPr>
          <w:p w14:paraId="49BE75B6" w14:textId="6A80715E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35.</w:t>
            </w:r>
          </w:p>
        </w:tc>
        <w:tc>
          <w:tcPr>
            <w:tcW w:w="1454" w:type="dxa"/>
          </w:tcPr>
          <w:p w14:paraId="2AB69C63" w14:textId="1C8B48F6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Zwierzęta hodowlane</w:t>
            </w:r>
          </w:p>
        </w:tc>
        <w:tc>
          <w:tcPr>
            <w:tcW w:w="3710" w:type="dxa"/>
          </w:tcPr>
          <w:p w14:paraId="267ACF9F" w14:textId="77777777" w:rsidR="00561216" w:rsidRPr="00561216" w:rsidRDefault="00561216">
            <w:pPr>
              <w:pStyle w:val="Akapitzlist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Miniaturowe figurki zwierząt hodowlanych </w:t>
            </w:r>
          </w:p>
          <w:p w14:paraId="3A9A5091" w14:textId="507BE0D3" w:rsidR="00561216" w:rsidRPr="00E245F8" w:rsidRDefault="00561216">
            <w:pPr>
              <w:pStyle w:val="Akapitzlist"/>
              <w:numPr>
                <w:ilvl w:val="0"/>
                <w:numId w:val="3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wys. od 2,5 cm do 11,5 cm</w:t>
            </w:r>
          </w:p>
        </w:tc>
        <w:tc>
          <w:tcPr>
            <w:tcW w:w="576" w:type="dxa"/>
          </w:tcPr>
          <w:p w14:paraId="4D1192E8" w14:textId="3B6CE53B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3</w:t>
            </w:r>
          </w:p>
        </w:tc>
        <w:tc>
          <w:tcPr>
            <w:tcW w:w="1004" w:type="dxa"/>
          </w:tcPr>
          <w:p w14:paraId="363DAC04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76FCF835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61CAF287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41C706D3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37295B86" w14:textId="77777777" w:rsidTr="00506766">
        <w:trPr>
          <w:trHeight w:val="559"/>
        </w:trPr>
        <w:tc>
          <w:tcPr>
            <w:tcW w:w="475" w:type="dxa"/>
          </w:tcPr>
          <w:p w14:paraId="4405D90F" w14:textId="0D394E60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36.</w:t>
            </w:r>
          </w:p>
        </w:tc>
        <w:tc>
          <w:tcPr>
            <w:tcW w:w="1454" w:type="dxa"/>
          </w:tcPr>
          <w:p w14:paraId="2F64E633" w14:textId="5BA2D575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Zwierzęta podwórkowe</w:t>
            </w:r>
          </w:p>
        </w:tc>
        <w:tc>
          <w:tcPr>
            <w:tcW w:w="3710" w:type="dxa"/>
          </w:tcPr>
          <w:p w14:paraId="10E3DF38" w14:textId="77777777" w:rsidR="00561216" w:rsidRPr="00561216" w:rsidRDefault="00561216">
            <w:pPr>
              <w:pStyle w:val="Akapitzlist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Miniaturowe figurki zwierząt podwórkowych np.  kura, kogut, kurczak, kaczka, kot i pies</w:t>
            </w:r>
          </w:p>
          <w:p w14:paraId="10F72889" w14:textId="77777777" w:rsidR="00561216" w:rsidRPr="00561216" w:rsidRDefault="00561216">
            <w:pPr>
              <w:pStyle w:val="Akapitzlist"/>
              <w:numPr>
                <w:ilvl w:val="0"/>
                <w:numId w:val="35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Minimum 6 sztuk </w:t>
            </w:r>
          </w:p>
          <w:p w14:paraId="4CDFEC85" w14:textId="74DAC44B" w:rsidR="00561216" w:rsidRPr="00E245F8" w:rsidRDefault="00561216">
            <w:pPr>
              <w:pStyle w:val="Akapitzlist"/>
              <w:numPr>
                <w:ilvl w:val="0"/>
                <w:numId w:val="35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Wysokość od 2 cm do 6,5 cm</w:t>
            </w:r>
          </w:p>
        </w:tc>
        <w:tc>
          <w:tcPr>
            <w:tcW w:w="576" w:type="dxa"/>
          </w:tcPr>
          <w:p w14:paraId="45819AC9" w14:textId="07A957C0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3</w:t>
            </w:r>
          </w:p>
        </w:tc>
        <w:tc>
          <w:tcPr>
            <w:tcW w:w="1004" w:type="dxa"/>
          </w:tcPr>
          <w:p w14:paraId="181BDD26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7FFFC342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11F2AD9F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25FB5CF1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597DDFD3" w14:textId="77777777" w:rsidTr="00506766">
        <w:trPr>
          <w:trHeight w:val="559"/>
        </w:trPr>
        <w:tc>
          <w:tcPr>
            <w:tcW w:w="475" w:type="dxa"/>
          </w:tcPr>
          <w:p w14:paraId="24C965A2" w14:textId="55829274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37.</w:t>
            </w:r>
          </w:p>
        </w:tc>
        <w:tc>
          <w:tcPr>
            <w:tcW w:w="1454" w:type="dxa"/>
          </w:tcPr>
          <w:p w14:paraId="5D4CBE82" w14:textId="069826D0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Drzewo do ozdabiania – Cztery Pory Roku duże</w:t>
            </w:r>
          </w:p>
        </w:tc>
        <w:tc>
          <w:tcPr>
            <w:tcW w:w="3710" w:type="dxa"/>
          </w:tcPr>
          <w:p w14:paraId="1615A6AC" w14:textId="77777777" w:rsidR="00561216" w:rsidRPr="00561216" w:rsidRDefault="00561216">
            <w:pPr>
              <w:pStyle w:val="Akapitzlist"/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Drzewo do zawieszania na nim elementów  dekoracyjnych  odpowiadające trwającej porze roku.</w:t>
            </w:r>
          </w:p>
          <w:p w14:paraId="57A7D54C" w14:textId="77777777" w:rsidR="00561216" w:rsidRPr="00561216" w:rsidRDefault="00561216">
            <w:pPr>
              <w:pStyle w:val="Akapitzlist"/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Materiał sklejka</w:t>
            </w:r>
          </w:p>
          <w:p w14:paraId="5CAEA305" w14:textId="77777777" w:rsidR="00561216" w:rsidRPr="00561216" w:rsidRDefault="00561216">
            <w:pPr>
              <w:pStyle w:val="Akapitzlist"/>
              <w:numPr>
                <w:ilvl w:val="0"/>
                <w:numId w:val="36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wys. 100 cm </w:t>
            </w:r>
          </w:p>
          <w:p w14:paraId="64356614" w14:textId="32B0CB90" w:rsidR="00561216" w:rsidRPr="00E245F8" w:rsidRDefault="00561216">
            <w:pPr>
              <w:pStyle w:val="Akapitzlist"/>
              <w:numPr>
                <w:ilvl w:val="0"/>
                <w:numId w:val="3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śr. 80 cm</w:t>
            </w:r>
          </w:p>
        </w:tc>
        <w:tc>
          <w:tcPr>
            <w:tcW w:w="576" w:type="dxa"/>
          </w:tcPr>
          <w:p w14:paraId="6F99F9D6" w14:textId="437E177F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01126827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3A3258BD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388329D2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1AE83675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43B2107D" w14:textId="77777777" w:rsidTr="00506766">
        <w:trPr>
          <w:trHeight w:val="559"/>
        </w:trPr>
        <w:tc>
          <w:tcPr>
            <w:tcW w:w="475" w:type="dxa"/>
          </w:tcPr>
          <w:p w14:paraId="02333C1B" w14:textId="741144A0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38.</w:t>
            </w:r>
          </w:p>
        </w:tc>
        <w:tc>
          <w:tcPr>
            <w:tcW w:w="1454" w:type="dxa"/>
          </w:tcPr>
          <w:p w14:paraId="02957F3A" w14:textId="57584837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Gra gatunki zwierząt (tafelki)</w:t>
            </w:r>
          </w:p>
        </w:tc>
        <w:tc>
          <w:tcPr>
            <w:tcW w:w="3710" w:type="dxa"/>
          </w:tcPr>
          <w:p w14:paraId="70D74117" w14:textId="77777777" w:rsidR="00561216" w:rsidRPr="00561216" w:rsidRDefault="00561216">
            <w:pPr>
              <w:pStyle w:val="Akapitzlist"/>
              <w:numPr>
                <w:ilvl w:val="0"/>
                <w:numId w:val="38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Gra poszerza wiedzę dzieci na temat gatunków zwierząt i miejsc, w których można je znaleźć. Poprzez zabawę i dyskusję dzieci mogą zbadać, gdzie można znaleźć zwierzęta i gdzie różne zwierzęta mogą się ze sobą spotkać. W ten sposób dzieci zaczynają rozumieć, w jaki sposób zwierzęta są ze sobą powiązane. Na tafelkach zawarte są pogrupowane tematycznie ilustracje. Każdy zestaw zawiera po 30 </w:t>
            </w:r>
            <w:proofErr w:type="spellStart"/>
            <w:r w:rsidRPr="00561216">
              <w:rPr>
                <w:sz w:val="18"/>
                <w:szCs w:val="18"/>
              </w:rPr>
              <w:t>tafelków</w:t>
            </w:r>
            <w:proofErr w:type="spellEnd"/>
          </w:p>
          <w:p w14:paraId="634EBAF9" w14:textId="1215BBC1" w:rsidR="00561216" w:rsidRPr="00561216" w:rsidRDefault="00561216">
            <w:pPr>
              <w:pStyle w:val="Akapitzlist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Wymiary  </w:t>
            </w:r>
            <w:proofErr w:type="spellStart"/>
            <w:r w:rsidRPr="00561216">
              <w:rPr>
                <w:sz w:val="18"/>
                <w:szCs w:val="18"/>
              </w:rPr>
              <w:t>tafelków</w:t>
            </w:r>
            <w:proofErr w:type="spellEnd"/>
            <w:r w:rsidRPr="00561216">
              <w:rPr>
                <w:sz w:val="18"/>
                <w:szCs w:val="18"/>
              </w:rPr>
              <w:t xml:space="preserve">  4,5 x 4,5 cm</w:t>
            </w:r>
          </w:p>
          <w:p w14:paraId="3C3E7604" w14:textId="150825AF" w:rsidR="00561216" w:rsidRPr="00561216" w:rsidRDefault="00561216">
            <w:pPr>
              <w:pStyle w:val="Akapitzlist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Baza – podstawa interaktywna</w:t>
            </w:r>
          </w:p>
        </w:tc>
        <w:tc>
          <w:tcPr>
            <w:tcW w:w="576" w:type="dxa"/>
          </w:tcPr>
          <w:p w14:paraId="43424CCB" w14:textId="27EC6C8C" w:rsidR="00561216" w:rsidRPr="00561216" w:rsidRDefault="008C0CBC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04" w:type="dxa"/>
          </w:tcPr>
          <w:p w14:paraId="6188D5AB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5979FDBA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3807A508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1853034B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39C9812A" w14:textId="77777777" w:rsidTr="00506766">
        <w:trPr>
          <w:trHeight w:val="559"/>
        </w:trPr>
        <w:tc>
          <w:tcPr>
            <w:tcW w:w="475" w:type="dxa"/>
          </w:tcPr>
          <w:p w14:paraId="13DBDD1B" w14:textId="3ADE0FCF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39.</w:t>
            </w:r>
          </w:p>
        </w:tc>
        <w:tc>
          <w:tcPr>
            <w:tcW w:w="1454" w:type="dxa"/>
          </w:tcPr>
          <w:p w14:paraId="74BE03A3" w14:textId="47CE7DBF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Gra rośliny (tafelki)</w:t>
            </w:r>
          </w:p>
        </w:tc>
        <w:tc>
          <w:tcPr>
            <w:tcW w:w="3710" w:type="dxa"/>
          </w:tcPr>
          <w:p w14:paraId="57BAF64E" w14:textId="77777777" w:rsidR="00561216" w:rsidRPr="00561216" w:rsidRDefault="00561216">
            <w:pPr>
              <w:pStyle w:val="Akapitzlist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Celem gry jest nauczenie dzieci gdzie i w jaki sposób rosną owoce i warzywa. Dzięki temu dzieci nauczą się je kategoryzować i poznają nowe owoce i warzywa. Ponadto grę można wykorzystać do rozmowy z dziećmi o cyklu przyrody.</w:t>
            </w:r>
          </w:p>
          <w:p w14:paraId="0D91D91D" w14:textId="28BAFBD3" w:rsidR="00561216" w:rsidRPr="00561216" w:rsidRDefault="00561216">
            <w:pPr>
              <w:pStyle w:val="Akapitzlist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Wymiary </w:t>
            </w:r>
            <w:proofErr w:type="spellStart"/>
            <w:r w:rsidRPr="00561216">
              <w:rPr>
                <w:sz w:val="18"/>
                <w:szCs w:val="18"/>
              </w:rPr>
              <w:t>tafelków</w:t>
            </w:r>
            <w:proofErr w:type="spellEnd"/>
            <w:r w:rsidRPr="00561216">
              <w:rPr>
                <w:sz w:val="18"/>
                <w:szCs w:val="18"/>
              </w:rPr>
              <w:t xml:space="preserve"> 4,5 x 4,5 cm</w:t>
            </w:r>
          </w:p>
          <w:p w14:paraId="389E7236" w14:textId="3522C43B" w:rsidR="00561216" w:rsidRPr="00561216" w:rsidRDefault="00561216">
            <w:pPr>
              <w:pStyle w:val="Akapitzlist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Baza – podstawa interaktywna</w:t>
            </w:r>
          </w:p>
        </w:tc>
        <w:tc>
          <w:tcPr>
            <w:tcW w:w="576" w:type="dxa"/>
          </w:tcPr>
          <w:p w14:paraId="31904DF8" w14:textId="72DF24DD" w:rsidR="00561216" w:rsidRPr="00561216" w:rsidRDefault="008C0CBC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004" w:type="dxa"/>
          </w:tcPr>
          <w:p w14:paraId="080C0075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4F7A486B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21390864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24039DCD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5550EBA9" w14:textId="77777777" w:rsidTr="00506766">
        <w:trPr>
          <w:trHeight w:val="559"/>
        </w:trPr>
        <w:tc>
          <w:tcPr>
            <w:tcW w:w="475" w:type="dxa"/>
          </w:tcPr>
          <w:p w14:paraId="1A75D934" w14:textId="484FDCFF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40.</w:t>
            </w:r>
          </w:p>
        </w:tc>
        <w:tc>
          <w:tcPr>
            <w:tcW w:w="1454" w:type="dxa"/>
          </w:tcPr>
          <w:p w14:paraId="361A6653" w14:textId="1BFC07A1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 xml:space="preserve">Cztery pory roku. Zestaw </w:t>
            </w:r>
          </w:p>
        </w:tc>
        <w:tc>
          <w:tcPr>
            <w:tcW w:w="3710" w:type="dxa"/>
          </w:tcPr>
          <w:p w14:paraId="2EBD694E" w14:textId="2F46E040" w:rsidR="00561216" w:rsidRPr="00E245F8" w:rsidRDefault="00561216">
            <w:pPr>
              <w:pStyle w:val="Akapitzlist"/>
              <w:numPr>
                <w:ilvl w:val="0"/>
                <w:numId w:val="54"/>
              </w:numPr>
              <w:rPr>
                <w:sz w:val="18"/>
                <w:szCs w:val="18"/>
              </w:rPr>
            </w:pPr>
            <w:r w:rsidRPr="00E245F8">
              <w:rPr>
                <w:sz w:val="18"/>
                <w:szCs w:val="18"/>
              </w:rPr>
              <w:t xml:space="preserve">Pomoc edukacyjna z zakresu przyrody, skierowana dla nauczycieli przedszkolnych i wczesnoszkolnych Pomoc dla dzieci w wieku 5-9 lat. </w:t>
            </w:r>
          </w:p>
          <w:p w14:paraId="337DA98E" w14:textId="77777777" w:rsidR="00561216" w:rsidRPr="00E245F8" w:rsidRDefault="00561216">
            <w:pPr>
              <w:pStyle w:val="Akapitzlist"/>
              <w:numPr>
                <w:ilvl w:val="0"/>
                <w:numId w:val="54"/>
              </w:numPr>
              <w:rPr>
                <w:sz w:val="18"/>
                <w:szCs w:val="18"/>
              </w:rPr>
            </w:pPr>
            <w:r w:rsidRPr="00E245F8">
              <w:rPr>
                <w:sz w:val="18"/>
                <w:szCs w:val="18"/>
              </w:rPr>
              <w:t xml:space="preserve">Zestaw zawiera </w:t>
            </w:r>
          </w:p>
          <w:p w14:paraId="76DE8CB7" w14:textId="77777777" w:rsidR="00561216" w:rsidRPr="00561216" w:rsidRDefault="00561216" w:rsidP="00E245F8">
            <w:pPr>
              <w:ind w:left="803"/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10 tematów z prostymi doświadczeniami: </w:t>
            </w:r>
            <w:r w:rsidRPr="00561216">
              <w:rPr>
                <w:sz w:val="18"/>
                <w:szCs w:val="18"/>
              </w:rPr>
              <w:br/>
              <w:t>do wykorzystania w małych grupach od 2 do 5 osób.</w:t>
            </w:r>
          </w:p>
          <w:p w14:paraId="52C94A68" w14:textId="77777777" w:rsidR="00561216" w:rsidRPr="00561216" w:rsidRDefault="00561216" w:rsidP="00E245F8">
            <w:pPr>
              <w:ind w:left="803"/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Gra </w:t>
            </w:r>
            <w:proofErr w:type="spellStart"/>
            <w:r w:rsidRPr="00561216">
              <w:rPr>
                <w:sz w:val="18"/>
                <w:szCs w:val="18"/>
              </w:rPr>
              <w:t>memo</w:t>
            </w:r>
            <w:proofErr w:type="spellEnd"/>
            <w:r w:rsidRPr="00561216">
              <w:rPr>
                <w:sz w:val="18"/>
                <w:szCs w:val="18"/>
              </w:rPr>
              <w:t xml:space="preserve"> aplikacja </w:t>
            </w:r>
          </w:p>
          <w:p w14:paraId="2DD44E1A" w14:textId="0F38506D" w:rsidR="00561216" w:rsidRPr="00561216" w:rsidRDefault="00561216" w:rsidP="00E245F8">
            <w:pPr>
              <w:ind w:left="803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 xml:space="preserve">Gra </w:t>
            </w:r>
            <w:proofErr w:type="spellStart"/>
            <w:r w:rsidRPr="00561216">
              <w:rPr>
                <w:sz w:val="18"/>
                <w:szCs w:val="18"/>
              </w:rPr>
              <w:t>memo</w:t>
            </w:r>
            <w:proofErr w:type="spellEnd"/>
            <w:r w:rsidRPr="00561216">
              <w:rPr>
                <w:sz w:val="18"/>
                <w:szCs w:val="18"/>
              </w:rPr>
              <w:t xml:space="preserve"> wersja papierowa</w:t>
            </w:r>
            <w:r w:rsidRPr="00561216">
              <w:rPr>
                <w:sz w:val="18"/>
                <w:szCs w:val="18"/>
              </w:rPr>
              <w:br/>
              <w:t xml:space="preserve">Tematyka np. : liść, gleba, zimno </w:t>
            </w:r>
          </w:p>
        </w:tc>
        <w:tc>
          <w:tcPr>
            <w:tcW w:w="576" w:type="dxa"/>
          </w:tcPr>
          <w:p w14:paraId="44C50E04" w14:textId="7E721480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3</w:t>
            </w:r>
          </w:p>
        </w:tc>
        <w:tc>
          <w:tcPr>
            <w:tcW w:w="1004" w:type="dxa"/>
          </w:tcPr>
          <w:p w14:paraId="56B78FBC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5B1208CB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5DE84A5B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33797381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738CAEDF" w14:textId="77777777" w:rsidTr="00506766">
        <w:trPr>
          <w:trHeight w:val="559"/>
        </w:trPr>
        <w:tc>
          <w:tcPr>
            <w:tcW w:w="475" w:type="dxa"/>
          </w:tcPr>
          <w:p w14:paraId="2C825A39" w14:textId="5223F3E1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41.</w:t>
            </w:r>
          </w:p>
        </w:tc>
        <w:tc>
          <w:tcPr>
            <w:tcW w:w="1454" w:type="dxa"/>
          </w:tcPr>
          <w:p w14:paraId="1FCC0CE3" w14:textId="79896776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Materac lekki</w:t>
            </w:r>
          </w:p>
        </w:tc>
        <w:tc>
          <w:tcPr>
            <w:tcW w:w="3710" w:type="dxa"/>
          </w:tcPr>
          <w:p w14:paraId="2753088A" w14:textId="77777777" w:rsidR="00561216" w:rsidRPr="00561216" w:rsidRDefault="00561216">
            <w:pPr>
              <w:pStyle w:val="Akapitzlist"/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100 x100 cm</w:t>
            </w:r>
          </w:p>
          <w:p w14:paraId="72171237" w14:textId="377B548D" w:rsidR="00561216" w:rsidRPr="00E245F8" w:rsidRDefault="00561216">
            <w:pPr>
              <w:pStyle w:val="Akapitzlist"/>
              <w:numPr>
                <w:ilvl w:val="0"/>
                <w:numId w:val="39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rStyle w:val="Pogrubienie"/>
                <w:b w:val="0"/>
                <w:bCs w:val="0"/>
                <w:sz w:val="18"/>
                <w:szCs w:val="18"/>
              </w:rPr>
              <w:t xml:space="preserve">Materace wykonane z lekkiej, wytrzymałej pianki pokryte łatwą do utrzymania w czystości tkaniną PCV, wolną od </w:t>
            </w:r>
            <w:proofErr w:type="spellStart"/>
            <w:r w:rsidRPr="00E245F8">
              <w:rPr>
                <w:rStyle w:val="Pogrubienie"/>
                <w:b w:val="0"/>
                <w:bCs w:val="0"/>
                <w:sz w:val="18"/>
                <w:szCs w:val="18"/>
              </w:rPr>
              <w:t>ftalanów</w:t>
            </w:r>
            <w:proofErr w:type="spellEnd"/>
            <w:r w:rsidRPr="00E245F8">
              <w:rPr>
                <w:rStyle w:val="Pogrubienie"/>
                <w:b w:val="0"/>
                <w:bCs w:val="0"/>
                <w:sz w:val="18"/>
                <w:szCs w:val="18"/>
              </w:rPr>
              <w:t>.</w:t>
            </w:r>
          </w:p>
        </w:tc>
        <w:tc>
          <w:tcPr>
            <w:tcW w:w="576" w:type="dxa"/>
          </w:tcPr>
          <w:p w14:paraId="7A22B932" w14:textId="11676477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5</w:t>
            </w:r>
          </w:p>
        </w:tc>
        <w:tc>
          <w:tcPr>
            <w:tcW w:w="1004" w:type="dxa"/>
          </w:tcPr>
          <w:p w14:paraId="21279EB0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07FF9298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72A77DB9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1E8F1E5E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5D50620D" w14:textId="77777777" w:rsidTr="00506766">
        <w:trPr>
          <w:trHeight w:val="559"/>
        </w:trPr>
        <w:tc>
          <w:tcPr>
            <w:tcW w:w="475" w:type="dxa"/>
          </w:tcPr>
          <w:p w14:paraId="43D9DA56" w14:textId="5EE6AA66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42.</w:t>
            </w:r>
          </w:p>
        </w:tc>
        <w:tc>
          <w:tcPr>
            <w:tcW w:w="1454" w:type="dxa"/>
          </w:tcPr>
          <w:p w14:paraId="1799ED36" w14:textId="4685E865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Ławka gimnastyczna</w:t>
            </w:r>
          </w:p>
        </w:tc>
        <w:tc>
          <w:tcPr>
            <w:tcW w:w="3710" w:type="dxa"/>
          </w:tcPr>
          <w:p w14:paraId="1A314941" w14:textId="77777777" w:rsidR="00561216" w:rsidRPr="00561216" w:rsidRDefault="00561216">
            <w:pPr>
              <w:pStyle w:val="Akapitzlist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2 m</w:t>
            </w:r>
          </w:p>
          <w:p w14:paraId="6FD3FEEE" w14:textId="77777777" w:rsidR="00561216" w:rsidRPr="00561216" w:rsidRDefault="00561216">
            <w:pPr>
              <w:pStyle w:val="Akapitzlist"/>
              <w:numPr>
                <w:ilvl w:val="0"/>
                <w:numId w:val="40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wys. 31 cm</w:t>
            </w:r>
          </w:p>
          <w:p w14:paraId="072DED8A" w14:textId="32E7D2C5" w:rsidR="00561216" w:rsidRPr="000D43A2" w:rsidRDefault="00561216">
            <w:pPr>
              <w:pStyle w:val="Akapitzlist"/>
              <w:numPr>
                <w:ilvl w:val="0"/>
                <w:numId w:val="4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D43A2">
              <w:rPr>
                <w:sz w:val="18"/>
                <w:szCs w:val="18"/>
              </w:rPr>
              <w:t>materiał laminowane drewno iglaste</w:t>
            </w:r>
          </w:p>
        </w:tc>
        <w:tc>
          <w:tcPr>
            <w:tcW w:w="576" w:type="dxa"/>
          </w:tcPr>
          <w:p w14:paraId="07FE6E19" w14:textId="028D8F09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4</w:t>
            </w:r>
          </w:p>
        </w:tc>
        <w:tc>
          <w:tcPr>
            <w:tcW w:w="1004" w:type="dxa"/>
          </w:tcPr>
          <w:p w14:paraId="46D279F1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139CE99F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05BB2ECA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78FEAD6F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43D32322" w14:textId="77777777" w:rsidTr="00506766">
        <w:trPr>
          <w:trHeight w:val="559"/>
        </w:trPr>
        <w:tc>
          <w:tcPr>
            <w:tcW w:w="475" w:type="dxa"/>
          </w:tcPr>
          <w:p w14:paraId="2145B156" w14:textId="71A4EB60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43.</w:t>
            </w:r>
          </w:p>
        </w:tc>
        <w:tc>
          <w:tcPr>
            <w:tcW w:w="1454" w:type="dxa"/>
          </w:tcPr>
          <w:p w14:paraId="09B0FA6D" w14:textId="0BB4F9FB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Dyski z fakturami</w:t>
            </w:r>
          </w:p>
        </w:tc>
        <w:tc>
          <w:tcPr>
            <w:tcW w:w="3710" w:type="dxa"/>
          </w:tcPr>
          <w:p w14:paraId="38E6BE05" w14:textId="77777777" w:rsidR="00561216" w:rsidRPr="00561216" w:rsidRDefault="00561216">
            <w:pPr>
              <w:pStyle w:val="Akapitzlist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Zestaw dysków sensorycznych zawiera 5 małych i 5 dużych dysków wykonanych z przyjemnej w dotyku gumy</w:t>
            </w:r>
          </w:p>
          <w:p w14:paraId="07149A41" w14:textId="77777777" w:rsidR="00561216" w:rsidRPr="00561216" w:rsidRDefault="00561216">
            <w:pPr>
              <w:pStyle w:val="Akapitzlist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Elementy mają różne faktury i kolory</w:t>
            </w:r>
          </w:p>
          <w:p w14:paraId="3C6E6F01" w14:textId="77777777" w:rsidR="00561216" w:rsidRPr="00561216" w:rsidRDefault="00561216">
            <w:pPr>
              <w:pStyle w:val="Akapitzlist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Dyski pakowane są w woreczki, a do kompletu dołączona jest opaska na oczy</w:t>
            </w:r>
          </w:p>
          <w:p w14:paraId="73A54676" w14:textId="77777777" w:rsidR="00561216" w:rsidRPr="00561216" w:rsidRDefault="00561216">
            <w:pPr>
              <w:pStyle w:val="Akapitzlist"/>
              <w:numPr>
                <w:ilvl w:val="0"/>
                <w:numId w:val="4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Płaszczyzny dysków nie mogą być gładkie</w:t>
            </w:r>
          </w:p>
          <w:p w14:paraId="6583D454" w14:textId="268D198D" w:rsidR="00561216" w:rsidRPr="00E245F8" w:rsidRDefault="00561216">
            <w:pPr>
              <w:pStyle w:val="Akapitzlist"/>
              <w:numPr>
                <w:ilvl w:val="0"/>
                <w:numId w:val="41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śr. 27 cm i 11 cm</w:t>
            </w:r>
          </w:p>
        </w:tc>
        <w:tc>
          <w:tcPr>
            <w:tcW w:w="576" w:type="dxa"/>
          </w:tcPr>
          <w:p w14:paraId="0D758538" w14:textId="0E19F34B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2 komplety</w:t>
            </w:r>
          </w:p>
        </w:tc>
        <w:tc>
          <w:tcPr>
            <w:tcW w:w="1004" w:type="dxa"/>
          </w:tcPr>
          <w:p w14:paraId="70845BA1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20BC28B9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6D731726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734BF3C1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09D8564B" w14:textId="77777777" w:rsidTr="00506766">
        <w:trPr>
          <w:trHeight w:val="559"/>
        </w:trPr>
        <w:tc>
          <w:tcPr>
            <w:tcW w:w="475" w:type="dxa"/>
          </w:tcPr>
          <w:p w14:paraId="1FBEB8E4" w14:textId="600D19D5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44.</w:t>
            </w:r>
          </w:p>
        </w:tc>
        <w:tc>
          <w:tcPr>
            <w:tcW w:w="1454" w:type="dxa"/>
          </w:tcPr>
          <w:p w14:paraId="72C7C4E9" w14:textId="14973926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Tunel prosty</w:t>
            </w:r>
          </w:p>
        </w:tc>
        <w:tc>
          <w:tcPr>
            <w:tcW w:w="3710" w:type="dxa"/>
          </w:tcPr>
          <w:p w14:paraId="0878236D" w14:textId="77777777" w:rsidR="00561216" w:rsidRPr="00561216" w:rsidRDefault="00561216">
            <w:pPr>
              <w:pStyle w:val="Akapitzlist"/>
              <w:numPr>
                <w:ilvl w:val="0"/>
                <w:numId w:val="42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śr. 46 cm </w:t>
            </w:r>
          </w:p>
          <w:p w14:paraId="74DA26C9" w14:textId="03F3BE0E" w:rsidR="00561216" w:rsidRPr="00E245F8" w:rsidRDefault="00561216">
            <w:pPr>
              <w:pStyle w:val="Akapitzlist"/>
              <w:numPr>
                <w:ilvl w:val="0"/>
                <w:numId w:val="4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dł. 180 cm</w:t>
            </w:r>
          </w:p>
        </w:tc>
        <w:tc>
          <w:tcPr>
            <w:tcW w:w="576" w:type="dxa"/>
          </w:tcPr>
          <w:p w14:paraId="700EEEDE" w14:textId="38CECE11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2</w:t>
            </w:r>
          </w:p>
        </w:tc>
        <w:tc>
          <w:tcPr>
            <w:tcW w:w="1004" w:type="dxa"/>
          </w:tcPr>
          <w:p w14:paraId="07EEB29D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6B46DD2A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189F93F0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3CFB2572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0106F7BB" w14:textId="77777777" w:rsidTr="00506766">
        <w:trPr>
          <w:trHeight w:val="559"/>
        </w:trPr>
        <w:tc>
          <w:tcPr>
            <w:tcW w:w="475" w:type="dxa"/>
          </w:tcPr>
          <w:p w14:paraId="5440C232" w14:textId="46199F9D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45.</w:t>
            </w:r>
          </w:p>
        </w:tc>
        <w:tc>
          <w:tcPr>
            <w:tcW w:w="1454" w:type="dxa"/>
          </w:tcPr>
          <w:p w14:paraId="5366E256" w14:textId="05E77A72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Woreczki z kuleczkami - k</w:t>
            </w:r>
            <w:r>
              <w:rPr>
                <w:sz w:val="18"/>
                <w:szCs w:val="18"/>
              </w:rPr>
              <w:t>o</w:t>
            </w:r>
            <w:r w:rsidRPr="00561216">
              <w:rPr>
                <w:sz w:val="18"/>
                <w:szCs w:val="18"/>
              </w:rPr>
              <w:t>lory</w:t>
            </w:r>
          </w:p>
        </w:tc>
        <w:tc>
          <w:tcPr>
            <w:tcW w:w="3710" w:type="dxa"/>
          </w:tcPr>
          <w:p w14:paraId="329B5E7F" w14:textId="77777777" w:rsidR="00561216" w:rsidRPr="00561216" w:rsidRDefault="00561216">
            <w:pPr>
              <w:pStyle w:val="Akapitzlist"/>
              <w:numPr>
                <w:ilvl w:val="0"/>
                <w:numId w:val="43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wym. 10 x 10 cm </w:t>
            </w:r>
          </w:p>
          <w:p w14:paraId="0D850C53" w14:textId="77777777" w:rsidR="00561216" w:rsidRPr="00561216" w:rsidRDefault="00561216">
            <w:pPr>
              <w:pStyle w:val="Akapitzlist"/>
              <w:numPr>
                <w:ilvl w:val="0"/>
                <w:numId w:val="43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minimum 4 kolory </w:t>
            </w:r>
          </w:p>
          <w:p w14:paraId="2D05E5D8" w14:textId="5BF3F7E2" w:rsidR="00561216" w:rsidRPr="00561216" w:rsidRDefault="00561216" w:rsidP="00561216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6" w:type="dxa"/>
          </w:tcPr>
          <w:p w14:paraId="564F58D3" w14:textId="7BA55FD1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3</w:t>
            </w:r>
          </w:p>
        </w:tc>
        <w:tc>
          <w:tcPr>
            <w:tcW w:w="1004" w:type="dxa"/>
          </w:tcPr>
          <w:p w14:paraId="3D0F69D3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135B8EF5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3A881589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11AEFC05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6A09D382" w14:textId="77777777" w:rsidTr="00506766">
        <w:trPr>
          <w:trHeight w:val="559"/>
        </w:trPr>
        <w:tc>
          <w:tcPr>
            <w:tcW w:w="475" w:type="dxa"/>
          </w:tcPr>
          <w:p w14:paraId="6625D9B0" w14:textId="4FE2AD27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46.</w:t>
            </w:r>
          </w:p>
        </w:tc>
        <w:tc>
          <w:tcPr>
            <w:tcW w:w="1454" w:type="dxa"/>
          </w:tcPr>
          <w:p w14:paraId="551D2E2C" w14:textId="1259DF3F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Huśtawka nożna</w:t>
            </w:r>
          </w:p>
        </w:tc>
        <w:tc>
          <w:tcPr>
            <w:tcW w:w="3710" w:type="dxa"/>
          </w:tcPr>
          <w:p w14:paraId="1CD6335A" w14:textId="77777777" w:rsidR="00561216" w:rsidRPr="00561216" w:rsidRDefault="00561216">
            <w:pPr>
              <w:pStyle w:val="Akapitzlist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antypoślizgowa powierzchnia oraz wykonana z gumy amortyzacja, która zabezpiecza podłogę przed uszkodzeniem</w:t>
            </w:r>
          </w:p>
          <w:p w14:paraId="607CD7C3" w14:textId="77777777" w:rsidR="00561216" w:rsidRPr="00561216" w:rsidRDefault="00561216">
            <w:pPr>
              <w:pStyle w:val="Akapitzlist"/>
              <w:numPr>
                <w:ilvl w:val="0"/>
                <w:numId w:val="44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lastRenderedPageBreak/>
              <w:t xml:space="preserve">wym. 52 x 22 x 14 cm </w:t>
            </w:r>
          </w:p>
          <w:p w14:paraId="5B8123C7" w14:textId="306E4C67" w:rsidR="00561216" w:rsidRPr="00E245F8" w:rsidRDefault="00561216">
            <w:pPr>
              <w:pStyle w:val="Akapitzlist"/>
              <w:numPr>
                <w:ilvl w:val="0"/>
                <w:numId w:val="4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maksymalne obciążenie 75 kg</w:t>
            </w:r>
          </w:p>
        </w:tc>
        <w:tc>
          <w:tcPr>
            <w:tcW w:w="576" w:type="dxa"/>
          </w:tcPr>
          <w:p w14:paraId="04466250" w14:textId="1275C8DD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004" w:type="dxa"/>
          </w:tcPr>
          <w:p w14:paraId="1B364273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0B9FEFC6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11BE4909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4C04AA65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0FA94E3F" w14:textId="77777777" w:rsidTr="00506766">
        <w:trPr>
          <w:trHeight w:val="559"/>
        </w:trPr>
        <w:tc>
          <w:tcPr>
            <w:tcW w:w="475" w:type="dxa"/>
          </w:tcPr>
          <w:p w14:paraId="25D0196A" w14:textId="1048B209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47.</w:t>
            </w:r>
          </w:p>
        </w:tc>
        <w:tc>
          <w:tcPr>
            <w:tcW w:w="1454" w:type="dxa"/>
          </w:tcPr>
          <w:p w14:paraId="3B6BCFD9" w14:textId="4BA777AA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Piłka do skakania</w:t>
            </w:r>
          </w:p>
        </w:tc>
        <w:tc>
          <w:tcPr>
            <w:tcW w:w="3710" w:type="dxa"/>
          </w:tcPr>
          <w:p w14:paraId="72A68321" w14:textId="77777777" w:rsidR="00561216" w:rsidRPr="00561216" w:rsidRDefault="00561216">
            <w:pPr>
              <w:pStyle w:val="Akapitzlist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śr. 45 cm</w:t>
            </w:r>
          </w:p>
          <w:p w14:paraId="7901890A" w14:textId="77777777" w:rsidR="00561216" w:rsidRPr="00561216" w:rsidRDefault="00561216">
            <w:pPr>
              <w:pStyle w:val="Akapitzlist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Wytrzymują 150 kg nacisku przy skakaniu</w:t>
            </w:r>
          </w:p>
          <w:p w14:paraId="32119797" w14:textId="4AF32ECE" w:rsidR="00561216" w:rsidRPr="00E245F8" w:rsidRDefault="00561216">
            <w:pPr>
              <w:pStyle w:val="Akapitzlist"/>
              <w:numPr>
                <w:ilvl w:val="0"/>
                <w:numId w:val="45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Posiadają stabilne uchwyty do trzymania</w:t>
            </w:r>
          </w:p>
        </w:tc>
        <w:tc>
          <w:tcPr>
            <w:tcW w:w="576" w:type="dxa"/>
          </w:tcPr>
          <w:p w14:paraId="67F15AF0" w14:textId="6E577D82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5</w:t>
            </w:r>
          </w:p>
        </w:tc>
        <w:tc>
          <w:tcPr>
            <w:tcW w:w="1004" w:type="dxa"/>
          </w:tcPr>
          <w:p w14:paraId="313A9649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2FA433FB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496AE645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2510C6DA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12D10A92" w14:textId="77777777" w:rsidTr="00506766">
        <w:trPr>
          <w:trHeight w:val="559"/>
        </w:trPr>
        <w:tc>
          <w:tcPr>
            <w:tcW w:w="475" w:type="dxa"/>
          </w:tcPr>
          <w:p w14:paraId="08DE76F0" w14:textId="25DC5229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48.</w:t>
            </w:r>
          </w:p>
        </w:tc>
        <w:tc>
          <w:tcPr>
            <w:tcW w:w="1454" w:type="dxa"/>
          </w:tcPr>
          <w:p w14:paraId="598588D0" w14:textId="2D76DAEA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Pachołki małe</w:t>
            </w:r>
          </w:p>
        </w:tc>
        <w:tc>
          <w:tcPr>
            <w:tcW w:w="3710" w:type="dxa"/>
          </w:tcPr>
          <w:p w14:paraId="43B9120F" w14:textId="77777777" w:rsidR="00561216" w:rsidRPr="00561216" w:rsidRDefault="00561216">
            <w:pPr>
              <w:pStyle w:val="Akapitzlist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W pięciu kolorach, do tworzenia torów przeszkód</w:t>
            </w:r>
          </w:p>
          <w:p w14:paraId="2DF69521" w14:textId="77777777" w:rsidR="00561216" w:rsidRPr="00561216" w:rsidRDefault="00561216">
            <w:pPr>
              <w:pStyle w:val="Akapitzlist"/>
              <w:numPr>
                <w:ilvl w:val="0"/>
                <w:numId w:val="46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 wys. 23 cm </w:t>
            </w:r>
          </w:p>
          <w:p w14:paraId="72DE732B" w14:textId="30F8F55F" w:rsidR="00561216" w:rsidRPr="00E245F8" w:rsidRDefault="00561216">
            <w:pPr>
              <w:pStyle w:val="Akapitzlist"/>
              <w:numPr>
                <w:ilvl w:val="0"/>
                <w:numId w:val="4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10 szt.</w:t>
            </w:r>
          </w:p>
        </w:tc>
        <w:tc>
          <w:tcPr>
            <w:tcW w:w="576" w:type="dxa"/>
          </w:tcPr>
          <w:p w14:paraId="5AF53021" w14:textId="5F4236A3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 xml:space="preserve"> 2 </w:t>
            </w:r>
            <w:proofErr w:type="spellStart"/>
            <w:r w:rsidRPr="00561216">
              <w:rPr>
                <w:sz w:val="18"/>
                <w:szCs w:val="18"/>
              </w:rPr>
              <w:t>kpl</w:t>
            </w:r>
            <w:proofErr w:type="spellEnd"/>
            <w:r w:rsidRPr="00561216">
              <w:rPr>
                <w:sz w:val="18"/>
                <w:szCs w:val="18"/>
              </w:rPr>
              <w:t>.</w:t>
            </w:r>
          </w:p>
        </w:tc>
        <w:tc>
          <w:tcPr>
            <w:tcW w:w="1004" w:type="dxa"/>
          </w:tcPr>
          <w:p w14:paraId="0B445768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57D9D618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5AF74217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5AAF515C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44E17F25" w14:textId="77777777" w:rsidTr="00506766">
        <w:trPr>
          <w:trHeight w:val="559"/>
        </w:trPr>
        <w:tc>
          <w:tcPr>
            <w:tcW w:w="475" w:type="dxa"/>
          </w:tcPr>
          <w:p w14:paraId="586605F0" w14:textId="23B65B61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49.</w:t>
            </w:r>
          </w:p>
        </w:tc>
        <w:tc>
          <w:tcPr>
            <w:tcW w:w="1454" w:type="dxa"/>
          </w:tcPr>
          <w:p w14:paraId="5CFEC012" w14:textId="0A3705BA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Płotek lekkoatletyczny</w:t>
            </w:r>
          </w:p>
        </w:tc>
        <w:tc>
          <w:tcPr>
            <w:tcW w:w="3710" w:type="dxa"/>
          </w:tcPr>
          <w:p w14:paraId="7BE3635E" w14:textId="77777777" w:rsidR="00561216" w:rsidRPr="00561216" w:rsidRDefault="00561216">
            <w:pPr>
              <w:pStyle w:val="Akapitzlist"/>
              <w:numPr>
                <w:ilvl w:val="0"/>
                <w:numId w:val="47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Z regulacją wysokości na dwóch poziomach</w:t>
            </w:r>
          </w:p>
          <w:p w14:paraId="5D681332" w14:textId="77777777" w:rsidR="00561216" w:rsidRPr="00561216" w:rsidRDefault="00561216">
            <w:pPr>
              <w:pStyle w:val="Akapitzlist"/>
              <w:numPr>
                <w:ilvl w:val="0"/>
                <w:numId w:val="47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wym. całkowite 45,5 x 19,5 cm</w:t>
            </w:r>
          </w:p>
          <w:p w14:paraId="7CB53D5A" w14:textId="77777777" w:rsidR="00561216" w:rsidRPr="00561216" w:rsidRDefault="00561216">
            <w:pPr>
              <w:pStyle w:val="Akapitzlist"/>
              <w:numPr>
                <w:ilvl w:val="0"/>
                <w:numId w:val="47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wys. 18 cm i 24 cm </w:t>
            </w:r>
          </w:p>
          <w:p w14:paraId="341B645B" w14:textId="77777777" w:rsidR="00561216" w:rsidRPr="00561216" w:rsidRDefault="00561216" w:rsidP="00561216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6" w:type="dxa"/>
          </w:tcPr>
          <w:p w14:paraId="19E5CD87" w14:textId="4FFF9DE1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14:paraId="200A7F0C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4DB8C261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4405E6F8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317A88DE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3C7C0128" w14:textId="77777777" w:rsidTr="00506766">
        <w:trPr>
          <w:trHeight w:val="559"/>
        </w:trPr>
        <w:tc>
          <w:tcPr>
            <w:tcW w:w="475" w:type="dxa"/>
          </w:tcPr>
          <w:p w14:paraId="43B5250B" w14:textId="2C67C326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50.</w:t>
            </w:r>
          </w:p>
        </w:tc>
        <w:tc>
          <w:tcPr>
            <w:tcW w:w="1454" w:type="dxa"/>
          </w:tcPr>
          <w:p w14:paraId="175AE047" w14:textId="1C58A811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Piłka lekarska 1 kg</w:t>
            </w:r>
          </w:p>
        </w:tc>
        <w:tc>
          <w:tcPr>
            <w:tcW w:w="3710" w:type="dxa"/>
          </w:tcPr>
          <w:p w14:paraId="10345A29" w14:textId="77777777" w:rsidR="00561216" w:rsidRPr="00561216" w:rsidRDefault="00561216">
            <w:pPr>
              <w:pStyle w:val="Akapitzlist"/>
              <w:numPr>
                <w:ilvl w:val="0"/>
                <w:numId w:val="48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materiał tworzywo sztuczne</w:t>
            </w:r>
          </w:p>
          <w:p w14:paraId="4373A365" w14:textId="77777777" w:rsidR="00561216" w:rsidRPr="00561216" w:rsidRDefault="00561216">
            <w:pPr>
              <w:pStyle w:val="Akapitzlist"/>
              <w:numPr>
                <w:ilvl w:val="0"/>
                <w:numId w:val="48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śr. 11 cm </w:t>
            </w:r>
          </w:p>
          <w:p w14:paraId="145ACFFF" w14:textId="465044FD" w:rsidR="00561216" w:rsidRPr="000D43A2" w:rsidRDefault="00561216">
            <w:pPr>
              <w:pStyle w:val="Akapitzlist"/>
              <w:numPr>
                <w:ilvl w:val="0"/>
                <w:numId w:val="4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D43A2">
              <w:rPr>
                <w:sz w:val="18"/>
                <w:szCs w:val="18"/>
              </w:rPr>
              <w:t>waga 1 kg</w:t>
            </w:r>
          </w:p>
        </w:tc>
        <w:tc>
          <w:tcPr>
            <w:tcW w:w="576" w:type="dxa"/>
          </w:tcPr>
          <w:p w14:paraId="7AEA390F" w14:textId="10737BF3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2</w:t>
            </w:r>
          </w:p>
        </w:tc>
        <w:tc>
          <w:tcPr>
            <w:tcW w:w="1004" w:type="dxa"/>
          </w:tcPr>
          <w:p w14:paraId="069BE2F9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255F1AF0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4C9930AB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2BECF4E7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59ECA241" w14:textId="77777777" w:rsidTr="00506766">
        <w:trPr>
          <w:trHeight w:val="559"/>
        </w:trPr>
        <w:tc>
          <w:tcPr>
            <w:tcW w:w="475" w:type="dxa"/>
          </w:tcPr>
          <w:p w14:paraId="48047EF0" w14:textId="68D0C6CE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51.</w:t>
            </w:r>
          </w:p>
        </w:tc>
        <w:tc>
          <w:tcPr>
            <w:tcW w:w="1454" w:type="dxa"/>
          </w:tcPr>
          <w:p w14:paraId="6F8694A0" w14:textId="3966CB2E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Piłka lekarska 2 kg</w:t>
            </w:r>
          </w:p>
        </w:tc>
        <w:tc>
          <w:tcPr>
            <w:tcW w:w="3710" w:type="dxa"/>
          </w:tcPr>
          <w:p w14:paraId="378D7C80" w14:textId="77777777" w:rsidR="00561216" w:rsidRPr="00561216" w:rsidRDefault="00561216">
            <w:pPr>
              <w:pStyle w:val="Akapitzlist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materiał tworzywo sztuczne</w:t>
            </w:r>
          </w:p>
          <w:p w14:paraId="49EE1DB4" w14:textId="77777777" w:rsidR="00561216" w:rsidRPr="00561216" w:rsidRDefault="00561216">
            <w:pPr>
              <w:pStyle w:val="Akapitzlist"/>
              <w:numPr>
                <w:ilvl w:val="0"/>
                <w:numId w:val="49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śr. 13,5 cm </w:t>
            </w:r>
          </w:p>
          <w:p w14:paraId="1900BD5B" w14:textId="4EF66F1C" w:rsidR="00561216" w:rsidRPr="00E245F8" w:rsidRDefault="00561216">
            <w:pPr>
              <w:pStyle w:val="Akapitzlist"/>
              <w:numPr>
                <w:ilvl w:val="0"/>
                <w:numId w:val="49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waga 2 kg</w:t>
            </w:r>
          </w:p>
        </w:tc>
        <w:tc>
          <w:tcPr>
            <w:tcW w:w="576" w:type="dxa"/>
          </w:tcPr>
          <w:p w14:paraId="4C6D1005" w14:textId="5F117484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2</w:t>
            </w:r>
          </w:p>
        </w:tc>
        <w:tc>
          <w:tcPr>
            <w:tcW w:w="1004" w:type="dxa"/>
          </w:tcPr>
          <w:p w14:paraId="0F0C5FFE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68CB5462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5B712DE2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1FFA21BA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7867C18A" w14:textId="77777777" w:rsidTr="00506766">
        <w:trPr>
          <w:trHeight w:val="559"/>
        </w:trPr>
        <w:tc>
          <w:tcPr>
            <w:tcW w:w="475" w:type="dxa"/>
          </w:tcPr>
          <w:p w14:paraId="2437384A" w14:textId="15473BE0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52.</w:t>
            </w:r>
          </w:p>
        </w:tc>
        <w:tc>
          <w:tcPr>
            <w:tcW w:w="1454" w:type="dxa"/>
          </w:tcPr>
          <w:p w14:paraId="75773876" w14:textId="3BAFC2A5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Zestaw drążków gimnastycznych</w:t>
            </w:r>
          </w:p>
        </w:tc>
        <w:tc>
          <w:tcPr>
            <w:tcW w:w="3710" w:type="dxa"/>
          </w:tcPr>
          <w:p w14:paraId="60CB13D9" w14:textId="77777777" w:rsidR="00561216" w:rsidRPr="00561216" w:rsidRDefault="00561216">
            <w:pPr>
              <w:pStyle w:val="NormalnyWeb"/>
              <w:numPr>
                <w:ilvl w:val="0"/>
                <w:numId w:val="50"/>
              </w:numPr>
              <w:spacing w:before="100" w:afterAutospacing="0"/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Zestaw 8 drążków: 4 o dł. 60 cm i 4 o dł. 35 cm</w:t>
            </w:r>
          </w:p>
          <w:p w14:paraId="79BDEEF0" w14:textId="69C558DA" w:rsidR="00561216" w:rsidRPr="00E245F8" w:rsidRDefault="00561216">
            <w:pPr>
              <w:pStyle w:val="Akapitzlist"/>
              <w:numPr>
                <w:ilvl w:val="0"/>
                <w:numId w:val="5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Wykonane z wysokiej jakości tworzywa sztucznego</w:t>
            </w:r>
          </w:p>
        </w:tc>
        <w:tc>
          <w:tcPr>
            <w:tcW w:w="576" w:type="dxa"/>
          </w:tcPr>
          <w:p w14:paraId="068478EF" w14:textId="52EE880C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 xml:space="preserve">2 </w:t>
            </w:r>
            <w:proofErr w:type="spellStart"/>
            <w:r w:rsidRPr="00561216">
              <w:rPr>
                <w:sz w:val="18"/>
                <w:szCs w:val="18"/>
              </w:rPr>
              <w:t>kpl</w:t>
            </w:r>
            <w:proofErr w:type="spellEnd"/>
            <w:r w:rsidRPr="00561216">
              <w:rPr>
                <w:sz w:val="18"/>
                <w:szCs w:val="18"/>
              </w:rPr>
              <w:t>.</w:t>
            </w:r>
          </w:p>
        </w:tc>
        <w:tc>
          <w:tcPr>
            <w:tcW w:w="1004" w:type="dxa"/>
          </w:tcPr>
          <w:p w14:paraId="23201329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208BD76D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2FD427AC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7902B85D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10BEC9D6" w14:textId="77777777" w:rsidTr="00506766">
        <w:trPr>
          <w:trHeight w:val="559"/>
        </w:trPr>
        <w:tc>
          <w:tcPr>
            <w:tcW w:w="475" w:type="dxa"/>
          </w:tcPr>
          <w:p w14:paraId="1108359E" w14:textId="5AD76B96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53.</w:t>
            </w:r>
          </w:p>
        </w:tc>
        <w:tc>
          <w:tcPr>
            <w:tcW w:w="1454" w:type="dxa"/>
          </w:tcPr>
          <w:p w14:paraId="02FDA6F9" w14:textId="23E620EF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Aktywna mata - czas</w:t>
            </w:r>
          </w:p>
        </w:tc>
        <w:tc>
          <w:tcPr>
            <w:tcW w:w="3710" w:type="dxa"/>
          </w:tcPr>
          <w:p w14:paraId="4E8A2BDE" w14:textId="77777777" w:rsidR="00561216" w:rsidRPr="00561216" w:rsidRDefault="00561216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Na planszy znajduje się tarcza zegara ze wskazówkami w dwóch kolorach</w:t>
            </w:r>
          </w:p>
          <w:p w14:paraId="25C1C296" w14:textId="77777777" w:rsidR="00561216" w:rsidRPr="00561216" w:rsidRDefault="00561216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Zadaniem gracza jest ustawienie wskazówek zgodnie ze wskazaniem kostek</w:t>
            </w:r>
          </w:p>
          <w:p w14:paraId="57FB5740" w14:textId="0171F731" w:rsidR="00561216" w:rsidRPr="00561216" w:rsidRDefault="00561216">
            <w:pPr>
              <w:pStyle w:val="Akapitzlist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W zestawie :  winylowa mata o wym. 137 x 137 cm , kostki, karty </w:t>
            </w:r>
          </w:p>
        </w:tc>
        <w:tc>
          <w:tcPr>
            <w:tcW w:w="576" w:type="dxa"/>
          </w:tcPr>
          <w:p w14:paraId="604F2651" w14:textId="1FCEBD96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3</w:t>
            </w:r>
          </w:p>
        </w:tc>
        <w:tc>
          <w:tcPr>
            <w:tcW w:w="1004" w:type="dxa"/>
          </w:tcPr>
          <w:p w14:paraId="577DC9C4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0FB243F7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44E61374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49850FDF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3153BFF8" w14:textId="77777777" w:rsidTr="00506766">
        <w:trPr>
          <w:trHeight w:val="559"/>
        </w:trPr>
        <w:tc>
          <w:tcPr>
            <w:tcW w:w="475" w:type="dxa"/>
          </w:tcPr>
          <w:p w14:paraId="30924459" w14:textId="70ED4E08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54.</w:t>
            </w:r>
          </w:p>
        </w:tc>
        <w:tc>
          <w:tcPr>
            <w:tcW w:w="1454" w:type="dxa"/>
          </w:tcPr>
          <w:p w14:paraId="7654DB1A" w14:textId="594BE4D4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 xml:space="preserve">Programy multimedialne dotyczący Polski i jej województw </w:t>
            </w:r>
          </w:p>
        </w:tc>
        <w:tc>
          <w:tcPr>
            <w:tcW w:w="3710" w:type="dxa"/>
          </w:tcPr>
          <w:p w14:paraId="4F9681D7" w14:textId="77777777" w:rsidR="00561216" w:rsidRPr="00561216" w:rsidRDefault="00561216">
            <w:pPr>
              <w:pStyle w:val="Akapitzlist"/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multimedialny program edukacyjny</w:t>
            </w:r>
          </w:p>
          <w:p w14:paraId="5BFFF35D" w14:textId="77777777" w:rsidR="00561216" w:rsidRPr="00561216" w:rsidRDefault="00561216" w:rsidP="00E245F8">
            <w:pPr>
              <w:ind w:left="661"/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odpowiedni dla wszystkich typów tablic interaktywnych</w:t>
            </w:r>
          </w:p>
          <w:p w14:paraId="052823F6" w14:textId="77777777" w:rsidR="00561216" w:rsidRPr="00561216" w:rsidRDefault="00561216">
            <w:pPr>
              <w:pStyle w:val="Akapitzlist"/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program składa się z dwóch części  edukacyjnej i praktycznej </w:t>
            </w:r>
          </w:p>
          <w:p w14:paraId="30666D4E" w14:textId="0FEC39E7" w:rsidR="00561216" w:rsidRPr="00561216" w:rsidRDefault="00561216">
            <w:pPr>
              <w:pStyle w:val="Akapitzlist"/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w programie dostępne gry</w:t>
            </w:r>
          </w:p>
        </w:tc>
        <w:tc>
          <w:tcPr>
            <w:tcW w:w="576" w:type="dxa"/>
          </w:tcPr>
          <w:p w14:paraId="647C22B9" w14:textId="43BB631D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094D07CD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6B30E8DC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4E623243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282F1560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45FDD979" w14:textId="77777777" w:rsidTr="00506766">
        <w:trPr>
          <w:trHeight w:val="559"/>
        </w:trPr>
        <w:tc>
          <w:tcPr>
            <w:tcW w:w="475" w:type="dxa"/>
          </w:tcPr>
          <w:p w14:paraId="0D18631C" w14:textId="245F23CE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55.</w:t>
            </w:r>
          </w:p>
        </w:tc>
        <w:tc>
          <w:tcPr>
            <w:tcW w:w="1454" w:type="dxa"/>
          </w:tcPr>
          <w:p w14:paraId="7B9EE5DC" w14:textId="06D62E66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 xml:space="preserve">Program muzyczny dotyczący polskiej   muzyki ludowej, tradycyjnej </w:t>
            </w:r>
          </w:p>
        </w:tc>
        <w:tc>
          <w:tcPr>
            <w:tcW w:w="3710" w:type="dxa"/>
          </w:tcPr>
          <w:p w14:paraId="61BEB0E1" w14:textId="77777777" w:rsidR="00561216" w:rsidRPr="00561216" w:rsidRDefault="00561216">
            <w:pPr>
              <w:pStyle w:val="Akapitzlist"/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Zestaw zawiera:</w:t>
            </w:r>
            <w:r w:rsidRPr="00561216">
              <w:rPr>
                <w:sz w:val="18"/>
                <w:szCs w:val="18"/>
              </w:rPr>
              <w:br/>
              <w:t xml:space="preserve">• utwory muzyczne od polskiej muzyki ludowej, poprzez muzykę rozrywkową, jazz, muzykę rozrywkową po muzykę poważna. </w:t>
            </w:r>
            <w:r w:rsidRPr="00561216">
              <w:rPr>
                <w:sz w:val="18"/>
                <w:szCs w:val="18"/>
              </w:rPr>
              <w:br/>
              <w:t>• kolorowe chusteczki, które uatrakcyjniają zabawę muzyczną,</w:t>
            </w:r>
            <w:r w:rsidRPr="00561216">
              <w:rPr>
                <w:sz w:val="18"/>
                <w:szCs w:val="18"/>
              </w:rPr>
              <w:br/>
              <w:t>• karty pracy, które można zestawiać z innymi treściami edukacyjnymi.</w:t>
            </w:r>
          </w:p>
          <w:p w14:paraId="19E52E12" w14:textId="5E22419B" w:rsidR="00561216" w:rsidRPr="00561216" w:rsidRDefault="00561216">
            <w:pPr>
              <w:pStyle w:val="Akapitzlist"/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utwory nagrane na </w:t>
            </w:r>
            <w:proofErr w:type="spellStart"/>
            <w:r w:rsidRPr="00561216">
              <w:rPr>
                <w:sz w:val="18"/>
                <w:szCs w:val="18"/>
              </w:rPr>
              <w:t>pen</w:t>
            </w:r>
            <w:proofErr w:type="spellEnd"/>
            <w:r w:rsidRPr="00561216">
              <w:rPr>
                <w:sz w:val="18"/>
                <w:szCs w:val="18"/>
              </w:rPr>
              <w:t xml:space="preserve"> - </w:t>
            </w:r>
            <w:proofErr w:type="spellStart"/>
            <w:r w:rsidRPr="00561216">
              <w:rPr>
                <w:sz w:val="18"/>
                <w:szCs w:val="18"/>
              </w:rPr>
              <w:t>drive</w:t>
            </w:r>
            <w:proofErr w:type="spellEnd"/>
          </w:p>
        </w:tc>
        <w:tc>
          <w:tcPr>
            <w:tcW w:w="576" w:type="dxa"/>
          </w:tcPr>
          <w:p w14:paraId="082539D7" w14:textId="6A09257B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1728A3A8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0D1B2080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64BA9861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65749ED2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20BD9589" w14:textId="77777777" w:rsidTr="00506766">
        <w:trPr>
          <w:trHeight w:val="559"/>
        </w:trPr>
        <w:tc>
          <w:tcPr>
            <w:tcW w:w="475" w:type="dxa"/>
          </w:tcPr>
          <w:p w14:paraId="49383602" w14:textId="58FE06FE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56.</w:t>
            </w:r>
          </w:p>
        </w:tc>
        <w:tc>
          <w:tcPr>
            <w:tcW w:w="1454" w:type="dxa"/>
          </w:tcPr>
          <w:p w14:paraId="0C7CC64B" w14:textId="7BEFC702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 xml:space="preserve">Program muzyczny dotyczący polskiej tradycyjnej  muzyki ludowej w </w:t>
            </w:r>
            <w:r w:rsidRPr="00561216">
              <w:rPr>
                <w:b/>
                <w:bCs/>
                <w:sz w:val="18"/>
                <w:szCs w:val="18"/>
              </w:rPr>
              <w:t>nowoczesnym</w:t>
            </w:r>
            <w:r w:rsidRPr="00561216">
              <w:rPr>
                <w:sz w:val="18"/>
                <w:szCs w:val="18"/>
              </w:rPr>
              <w:t xml:space="preserve"> ujęciu</w:t>
            </w:r>
          </w:p>
        </w:tc>
        <w:tc>
          <w:tcPr>
            <w:tcW w:w="3710" w:type="dxa"/>
          </w:tcPr>
          <w:p w14:paraId="29CFDD60" w14:textId="38B28413" w:rsidR="00561216" w:rsidRPr="00561216" w:rsidRDefault="00561216" w:rsidP="00561216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 xml:space="preserve">Zestaw zawiera </w:t>
            </w:r>
            <w:r w:rsidRPr="00561216">
              <w:rPr>
                <w:sz w:val="18"/>
                <w:szCs w:val="18"/>
              </w:rPr>
              <w:br/>
              <w:t>• 12 utworów muzycznych</w:t>
            </w:r>
            <w:r w:rsidRPr="00561216">
              <w:rPr>
                <w:sz w:val="18"/>
                <w:szCs w:val="18"/>
              </w:rPr>
              <w:br/>
              <w:t>• minimum  40 zajęć i aktywności dopasowanych do melodii i przygotowanych tak, by mógł z nich korzystać każdy nauczyciel wychowania przedszkolnego i wczesnoszkolnego,</w:t>
            </w:r>
            <w:r w:rsidRPr="00561216">
              <w:rPr>
                <w:sz w:val="18"/>
                <w:szCs w:val="18"/>
              </w:rPr>
              <w:br/>
              <w:t>• kolorowanki z ilustracjami dopasowanymi do utworów,</w:t>
            </w:r>
            <w:r w:rsidRPr="00561216">
              <w:rPr>
                <w:sz w:val="18"/>
                <w:szCs w:val="18"/>
              </w:rPr>
              <w:br/>
              <w:t xml:space="preserve">• przedmioty do aktywności rytmiczno-ruchowych </w:t>
            </w:r>
          </w:p>
        </w:tc>
        <w:tc>
          <w:tcPr>
            <w:tcW w:w="576" w:type="dxa"/>
          </w:tcPr>
          <w:p w14:paraId="266C7335" w14:textId="3381998E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298C8F19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105A7991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79F66E16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7DEA4DF4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7C98B357" w14:textId="77777777" w:rsidTr="00506766">
        <w:trPr>
          <w:trHeight w:val="559"/>
        </w:trPr>
        <w:tc>
          <w:tcPr>
            <w:tcW w:w="475" w:type="dxa"/>
          </w:tcPr>
          <w:p w14:paraId="1281DB9A" w14:textId="367C48B5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57.</w:t>
            </w:r>
          </w:p>
        </w:tc>
        <w:tc>
          <w:tcPr>
            <w:tcW w:w="1454" w:type="dxa"/>
          </w:tcPr>
          <w:p w14:paraId="1AD25753" w14:textId="0DECAF76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Program do nauki języka angielskiego na poziomie przedszkola</w:t>
            </w:r>
          </w:p>
        </w:tc>
        <w:tc>
          <w:tcPr>
            <w:tcW w:w="3710" w:type="dxa"/>
          </w:tcPr>
          <w:p w14:paraId="4C13F14C" w14:textId="77777777" w:rsidR="00561216" w:rsidRPr="00561216" w:rsidRDefault="00561216">
            <w:pPr>
              <w:pStyle w:val="Akapitzlist"/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Zestaw interaktywnych aktywności wspomagających  przygotowanie do posługiwania się językiem angielskim, przeznaczone dla nauczycieli pracujących z dziećmi w wieku przedszkolnym</w:t>
            </w:r>
          </w:p>
          <w:p w14:paraId="341CC9A0" w14:textId="77777777" w:rsidR="00561216" w:rsidRPr="00561216" w:rsidRDefault="00561216">
            <w:pPr>
              <w:pStyle w:val="Akapitzlist"/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Zestaw zawiera min. 500  ekranów interaktywnych, bazy kart pracy do wydruku, przewodnik metodyczny </w:t>
            </w:r>
          </w:p>
          <w:p w14:paraId="4F6FD0DF" w14:textId="77777777" w:rsidR="00561216" w:rsidRPr="00561216" w:rsidRDefault="00561216">
            <w:pPr>
              <w:pStyle w:val="Akapitzlist"/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Program jest zgodny z podstawą programową wychowania przedszkolnego oraz innych form wychowania przedszkolnego</w:t>
            </w:r>
          </w:p>
          <w:p w14:paraId="126CBD5B" w14:textId="0FACDB5F" w:rsidR="00561216" w:rsidRPr="000D43A2" w:rsidRDefault="00561216">
            <w:pPr>
              <w:pStyle w:val="Akapitzlist"/>
              <w:numPr>
                <w:ilvl w:val="0"/>
                <w:numId w:val="51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D43A2">
              <w:rPr>
                <w:sz w:val="18"/>
                <w:szCs w:val="18"/>
              </w:rPr>
              <w:t>bezpłatne aktualizacje programu</w:t>
            </w:r>
          </w:p>
        </w:tc>
        <w:tc>
          <w:tcPr>
            <w:tcW w:w="576" w:type="dxa"/>
          </w:tcPr>
          <w:p w14:paraId="70A91A5B" w14:textId="7568959D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22650E25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19DC694D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37C069DE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6BAA3AA5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485DC3AE" w14:textId="77777777" w:rsidTr="00506766">
        <w:trPr>
          <w:trHeight w:val="559"/>
        </w:trPr>
        <w:tc>
          <w:tcPr>
            <w:tcW w:w="475" w:type="dxa"/>
          </w:tcPr>
          <w:p w14:paraId="5431907F" w14:textId="152B3AD2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58.</w:t>
            </w:r>
          </w:p>
        </w:tc>
        <w:tc>
          <w:tcPr>
            <w:tcW w:w="1454" w:type="dxa"/>
          </w:tcPr>
          <w:p w14:paraId="0C812C5C" w14:textId="48409A87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Publikacja  zajęcia muzyczne w języku angielskim dla przedszkolaków</w:t>
            </w:r>
          </w:p>
        </w:tc>
        <w:tc>
          <w:tcPr>
            <w:tcW w:w="3710" w:type="dxa"/>
          </w:tcPr>
          <w:p w14:paraId="7174F57F" w14:textId="77777777" w:rsidR="00561216" w:rsidRPr="00561216" w:rsidRDefault="00561216">
            <w:pPr>
              <w:pStyle w:val="Akapitzlist"/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Publikacja składa się z płyt CD </w:t>
            </w:r>
          </w:p>
          <w:p w14:paraId="528F7F31" w14:textId="2EFAFBC7" w:rsidR="00561216" w:rsidRPr="000D43A2" w:rsidRDefault="00561216">
            <w:pPr>
              <w:pStyle w:val="Akapitzlist"/>
              <w:numPr>
                <w:ilvl w:val="0"/>
                <w:numId w:val="51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D43A2">
              <w:rPr>
                <w:sz w:val="18"/>
                <w:szCs w:val="18"/>
              </w:rPr>
              <w:t xml:space="preserve">Zajęcia podzielone na poziomy trudności </w:t>
            </w:r>
          </w:p>
        </w:tc>
        <w:tc>
          <w:tcPr>
            <w:tcW w:w="576" w:type="dxa"/>
          </w:tcPr>
          <w:p w14:paraId="660F565C" w14:textId="6D99D7D5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75710646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0C0A9921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0DA13778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7CD9BE12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37F4678A" w14:textId="77777777" w:rsidTr="00506766">
        <w:trPr>
          <w:trHeight w:val="559"/>
        </w:trPr>
        <w:tc>
          <w:tcPr>
            <w:tcW w:w="475" w:type="dxa"/>
          </w:tcPr>
          <w:p w14:paraId="3BCDF391" w14:textId="694B9F4D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59.</w:t>
            </w:r>
          </w:p>
        </w:tc>
        <w:tc>
          <w:tcPr>
            <w:tcW w:w="1454" w:type="dxa"/>
          </w:tcPr>
          <w:p w14:paraId="6705D179" w14:textId="41F9FEB7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Multimedialne gry i zabawy do nauki ekologii</w:t>
            </w:r>
          </w:p>
        </w:tc>
        <w:tc>
          <w:tcPr>
            <w:tcW w:w="3710" w:type="dxa"/>
          </w:tcPr>
          <w:p w14:paraId="2EAD8188" w14:textId="77777777" w:rsidR="00561216" w:rsidRPr="00561216" w:rsidRDefault="00561216">
            <w:pPr>
              <w:pStyle w:val="Akapitzlist"/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Multimedialne gry i zabawy wspierające rozwój dzieci w wieku 5-7 lat.(np.  segregacja śmieci, ekosystem,)</w:t>
            </w:r>
          </w:p>
          <w:p w14:paraId="514F0A15" w14:textId="77777777" w:rsidR="00561216" w:rsidRPr="00561216" w:rsidRDefault="00561216">
            <w:pPr>
              <w:pStyle w:val="Akapitzlist"/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interaktywne gry przystosowane do zespołowego wykorzystania na tablicy multimedialnej,</w:t>
            </w:r>
          </w:p>
          <w:p w14:paraId="6042B300" w14:textId="77777777" w:rsidR="00561216" w:rsidRPr="00561216" w:rsidRDefault="00561216">
            <w:pPr>
              <w:pStyle w:val="Akapitzlist"/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karty pracy do kopiowania zawierające ćwiczenia do pracy indywidualnej,</w:t>
            </w:r>
          </w:p>
          <w:p w14:paraId="79D9EC00" w14:textId="77777777" w:rsidR="00561216" w:rsidRPr="00561216" w:rsidRDefault="00561216">
            <w:pPr>
              <w:pStyle w:val="Akapitzlist"/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poradnik metodyczny.</w:t>
            </w:r>
          </w:p>
          <w:p w14:paraId="6541F9F4" w14:textId="77777777" w:rsidR="00561216" w:rsidRPr="00561216" w:rsidRDefault="00561216" w:rsidP="00561216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6" w:type="dxa"/>
          </w:tcPr>
          <w:p w14:paraId="2F1EEE2B" w14:textId="383FB682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2</w:t>
            </w:r>
          </w:p>
        </w:tc>
        <w:tc>
          <w:tcPr>
            <w:tcW w:w="1004" w:type="dxa"/>
          </w:tcPr>
          <w:p w14:paraId="50A3AA02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31BDE605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5D2E18BE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4C782370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18C998FC" w14:textId="77777777" w:rsidTr="00506766">
        <w:trPr>
          <w:trHeight w:val="559"/>
        </w:trPr>
        <w:tc>
          <w:tcPr>
            <w:tcW w:w="475" w:type="dxa"/>
          </w:tcPr>
          <w:p w14:paraId="36FB2D05" w14:textId="06D9B6EF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60.</w:t>
            </w:r>
          </w:p>
        </w:tc>
        <w:tc>
          <w:tcPr>
            <w:tcW w:w="1454" w:type="dxa"/>
          </w:tcPr>
          <w:p w14:paraId="5CFAE0BF" w14:textId="7F497276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 xml:space="preserve">Program multimedialny dla dzieci z wadami wymowy i innymi zaburzeniami sprawności językowej </w:t>
            </w:r>
          </w:p>
        </w:tc>
        <w:tc>
          <w:tcPr>
            <w:tcW w:w="3710" w:type="dxa"/>
          </w:tcPr>
          <w:p w14:paraId="3FB925E2" w14:textId="77777777" w:rsidR="00561216" w:rsidRPr="00561216" w:rsidRDefault="00561216" w:rsidP="00561216">
            <w:p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Program dedykowany dla dzieci w wieku 4+</w:t>
            </w:r>
          </w:p>
          <w:p w14:paraId="3CEF233F" w14:textId="77777777" w:rsidR="00561216" w:rsidRPr="00561216" w:rsidRDefault="00561216">
            <w:pPr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Program zawiera minimum 15 tytułów z ćwiczeniami logopedycznymi</w:t>
            </w:r>
          </w:p>
          <w:p w14:paraId="3D28010D" w14:textId="77777777" w:rsidR="00561216" w:rsidRPr="00561216" w:rsidRDefault="00561216">
            <w:pPr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karty pracy do wydruku</w:t>
            </w:r>
          </w:p>
          <w:p w14:paraId="42BD2F68" w14:textId="77777777" w:rsidR="00561216" w:rsidRPr="00561216" w:rsidRDefault="00561216">
            <w:pPr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Ponad 1500 interaktywnych ćwiczeń </w:t>
            </w:r>
          </w:p>
          <w:p w14:paraId="6ED080E5" w14:textId="77777777" w:rsidR="00561216" w:rsidRPr="00561216" w:rsidRDefault="00561216">
            <w:pPr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Mikrofon i głośniki w zestawie</w:t>
            </w:r>
          </w:p>
          <w:p w14:paraId="1F8CE79D" w14:textId="77777777" w:rsidR="00561216" w:rsidRPr="00561216" w:rsidRDefault="00561216" w:rsidP="00561216">
            <w:pPr>
              <w:ind w:left="360"/>
              <w:contextualSpacing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576" w:type="dxa"/>
          </w:tcPr>
          <w:p w14:paraId="7B9E3EE9" w14:textId="4FEDC268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2</w:t>
            </w:r>
          </w:p>
        </w:tc>
        <w:tc>
          <w:tcPr>
            <w:tcW w:w="1004" w:type="dxa"/>
          </w:tcPr>
          <w:p w14:paraId="00E0586D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39ACF0BD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3A9C63C5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1CAC4B18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2829F784" w14:textId="77777777" w:rsidTr="00506766">
        <w:trPr>
          <w:trHeight w:val="559"/>
        </w:trPr>
        <w:tc>
          <w:tcPr>
            <w:tcW w:w="475" w:type="dxa"/>
          </w:tcPr>
          <w:p w14:paraId="45420C6D" w14:textId="4671626D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61.</w:t>
            </w:r>
          </w:p>
        </w:tc>
        <w:tc>
          <w:tcPr>
            <w:tcW w:w="1454" w:type="dxa"/>
          </w:tcPr>
          <w:p w14:paraId="11E389A4" w14:textId="42EBEDE9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 xml:space="preserve"> Zestaw sportowy (dziecięcy</w:t>
            </w:r>
            <w:r w:rsidR="00E245F8">
              <w:rPr>
                <w:sz w:val="18"/>
                <w:szCs w:val="18"/>
              </w:rPr>
              <w:t>)</w:t>
            </w:r>
            <w:r w:rsidRPr="005612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3710" w:type="dxa"/>
          </w:tcPr>
          <w:p w14:paraId="3780ABEA" w14:textId="77777777" w:rsidR="00561216" w:rsidRPr="00561216" w:rsidRDefault="00561216" w:rsidP="00561216">
            <w:p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W skład zestawu wchodzi np. </w:t>
            </w:r>
          </w:p>
          <w:p w14:paraId="5E4FFC0F" w14:textId="77777777" w:rsidR="00561216" w:rsidRPr="00561216" w:rsidRDefault="00561216">
            <w:pPr>
              <w:pStyle w:val="Akapitzlist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worek do skakania 4 sztuki</w:t>
            </w:r>
          </w:p>
          <w:p w14:paraId="3D85B34D" w14:textId="77777777" w:rsidR="00561216" w:rsidRPr="00561216" w:rsidRDefault="00561216">
            <w:pPr>
              <w:pStyle w:val="Akapitzlist"/>
              <w:numPr>
                <w:ilvl w:val="0"/>
                <w:numId w:val="52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woreczki gimnastyczne</w:t>
            </w:r>
          </w:p>
          <w:p w14:paraId="61241C76" w14:textId="4D3C615F" w:rsidR="00561216" w:rsidRPr="00E245F8" w:rsidRDefault="00561216">
            <w:pPr>
              <w:pStyle w:val="Akapitzlist"/>
              <w:numPr>
                <w:ilvl w:val="0"/>
                <w:numId w:val="52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 xml:space="preserve">lina do przeciągania </w:t>
            </w:r>
          </w:p>
        </w:tc>
        <w:tc>
          <w:tcPr>
            <w:tcW w:w="576" w:type="dxa"/>
          </w:tcPr>
          <w:p w14:paraId="4164CA70" w14:textId="20704F88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7</w:t>
            </w:r>
          </w:p>
        </w:tc>
        <w:tc>
          <w:tcPr>
            <w:tcW w:w="1004" w:type="dxa"/>
          </w:tcPr>
          <w:p w14:paraId="52B6EFEC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4F1F0447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73F405EF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7394A279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24D08171" w14:textId="77777777" w:rsidTr="00506766">
        <w:trPr>
          <w:trHeight w:val="559"/>
        </w:trPr>
        <w:tc>
          <w:tcPr>
            <w:tcW w:w="475" w:type="dxa"/>
          </w:tcPr>
          <w:p w14:paraId="5B85766D" w14:textId="0A5A54BC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62.</w:t>
            </w:r>
          </w:p>
        </w:tc>
        <w:tc>
          <w:tcPr>
            <w:tcW w:w="1454" w:type="dxa"/>
          </w:tcPr>
          <w:p w14:paraId="2A1D07BE" w14:textId="0FA7DBF7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Hula hop</w:t>
            </w:r>
          </w:p>
        </w:tc>
        <w:tc>
          <w:tcPr>
            <w:tcW w:w="3710" w:type="dxa"/>
          </w:tcPr>
          <w:p w14:paraId="35AE581D" w14:textId="77777777" w:rsidR="00561216" w:rsidRPr="00561216" w:rsidRDefault="00561216">
            <w:pPr>
              <w:pStyle w:val="Akapitzlist"/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hula hop dla przedszkoli</w:t>
            </w:r>
          </w:p>
          <w:p w14:paraId="36BEDD30" w14:textId="7C773203" w:rsidR="00561216" w:rsidRPr="00E245F8" w:rsidRDefault="00561216">
            <w:pPr>
              <w:pStyle w:val="Akapitzlist"/>
              <w:numPr>
                <w:ilvl w:val="0"/>
                <w:numId w:val="51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 xml:space="preserve">średnica 50 cm. </w:t>
            </w:r>
          </w:p>
        </w:tc>
        <w:tc>
          <w:tcPr>
            <w:tcW w:w="576" w:type="dxa"/>
          </w:tcPr>
          <w:p w14:paraId="53385A1F" w14:textId="03C6A95C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20</w:t>
            </w:r>
          </w:p>
        </w:tc>
        <w:tc>
          <w:tcPr>
            <w:tcW w:w="1004" w:type="dxa"/>
          </w:tcPr>
          <w:p w14:paraId="33E62F61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20B46718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43E3C8CD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149B4C73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418E39EF" w14:textId="77777777" w:rsidTr="00506766">
        <w:trPr>
          <w:trHeight w:val="559"/>
        </w:trPr>
        <w:tc>
          <w:tcPr>
            <w:tcW w:w="475" w:type="dxa"/>
          </w:tcPr>
          <w:p w14:paraId="517BA6BF" w14:textId="568A1527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63.</w:t>
            </w:r>
          </w:p>
        </w:tc>
        <w:tc>
          <w:tcPr>
            <w:tcW w:w="1454" w:type="dxa"/>
          </w:tcPr>
          <w:p w14:paraId="775BE318" w14:textId="77777777" w:rsidR="00561216" w:rsidRPr="00561216" w:rsidRDefault="00561216" w:rsidP="00561216">
            <w:p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Puzzle piankowe</w:t>
            </w:r>
          </w:p>
          <w:p w14:paraId="0FB8C86E" w14:textId="77777777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710" w:type="dxa"/>
          </w:tcPr>
          <w:p w14:paraId="1B240429" w14:textId="77777777" w:rsidR="00561216" w:rsidRPr="00561216" w:rsidRDefault="00561216">
            <w:pPr>
              <w:pStyle w:val="Akapitzlist"/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rozmiar </w:t>
            </w:r>
            <w:proofErr w:type="spellStart"/>
            <w:r w:rsidRPr="00561216">
              <w:rPr>
                <w:sz w:val="18"/>
                <w:szCs w:val="18"/>
              </w:rPr>
              <w:t>puzzla</w:t>
            </w:r>
            <w:proofErr w:type="spellEnd"/>
            <w:r w:rsidRPr="00561216">
              <w:rPr>
                <w:sz w:val="18"/>
                <w:szCs w:val="18"/>
              </w:rPr>
              <w:t xml:space="preserve"> 60 cm x 60 cm </w:t>
            </w:r>
          </w:p>
          <w:p w14:paraId="4FC056DC" w14:textId="77777777" w:rsidR="00561216" w:rsidRPr="00561216" w:rsidRDefault="00561216">
            <w:pPr>
              <w:pStyle w:val="Akapitzlist"/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 xml:space="preserve">grubość pianki 1 cm </w:t>
            </w:r>
          </w:p>
          <w:p w14:paraId="20D11815" w14:textId="77777777" w:rsidR="00561216" w:rsidRPr="00561216" w:rsidRDefault="00561216">
            <w:pPr>
              <w:pStyle w:val="Akapitzlist"/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maksymalne obciążenie 100 kg</w:t>
            </w:r>
          </w:p>
          <w:p w14:paraId="10958F29" w14:textId="77777777" w:rsidR="00561216" w:rsidRPr="00561216" w:rsidRDefault="00561216">
            <w:pPr>
              <w:pStyle w:val="Akapitzlist"/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kolor szary</w:t>
            </w:r>
          </w:p>
          <w:p w14:paraId="3EEDCBAC" w14:textId="74BB3FF0" w:rsidR="00561216" w:rsidRPr="00E245F8" w:rsidRDefault="00561216">
            <w:pPr>
              <w:pStyle w:val="Akapitzlist"/>
              <w:numPr>
                <w:ilvl w:val="0"/>
                <w:numId w:val="51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>ilość puzzli – 9 sztuk</w:t>
            </w:r>
          </w:p>
        </w:tc>
        <w:tc>
          <w:tcPr>
            <w:tcW w:w="576" w:type="dxa"/>
          </w:tcPr>
          <w:p w14:paraId="43AB69AA" w14:textId="5E62A8EA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1</w:t>
            </w:r>
          </w:p>
        </w:tc>
        <w:tc>
          <w:tcPr>
            <w:tcW w:w="1004" w:type="dxa"/>
          </w:tcPr>
          <w:p w14:paraId="220172FB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2CA4C0F4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478B2C34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412B9F62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53DB092F" w14:textId="77777777" w:rsidTr="00506766">
        <w:trPr>
          <w:trHeight w:val="559"/>
        </w:trPr>
        <w:tc>
          <w:tcPr>
            <w:tcW w:w="475" w:type="dxa"/>
          </w:tcPr>
          <w:p w14:paraId="39152BF8" w14:textId="3DFE0EC9" w:rsidR="00561216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64.</w:t>
            </w:r>
          </w:p>
        </w:tc>
        <w:tc>
          <w:tcPr>
            <w:tcW w:w="1454" w:type="dxa"/>
          </w:tcPr>
          <w:p w14:paraId="7C448F73" w14:textId="09F703DC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Piłki do skakania</w:t>
            </w:r>
          </w:p>
        </w:tc>
        <w:tc>
          <w:tcPr>
            <w:tcW w:w="3710" w:type="dxa"/>
          </w:tcPr>
          <w:p w14:paraId="645BC325" w14:textId="77777777" w:rsidR="00561216" w:rsidRPr="00561216" w:rsidRDefault="00561216">
            <w:pPr>
              <w:pStyle w:val="Akapitzlist"/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piłka do skakania z rogami</w:t>
            </w:r>
          </w:p>
          <w:p w14:paraId="2F5A536F" w14:textId="77777777" w:rsidR="00561216" w:rsidRPr="00561216" w:rsidRDefault="00561216">
            <w:pPr>
              <w:pStyle w:val="Akapitzlist"/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561216">
              <w:rPr>
                <w:sz w:val="18"/>
                <w:szCs w:val="18"/>
              </w:rPr>
              <w:t>pompka w zestawie</w:t>
            </w:r>
          </w:p>
          <w:p w14:paraId="6D401E1E" w14:textId="373F9FDE" w:rsidR="00561216" w:rsidRPr="00E245F8" w:rsidRDefault="00561216">
            <w:pPr>
              <w:pStyle w:val="Akapitzlist"/>
              <w:numPr>
                <w:ilvl w:val="0"/>
                <w:numId w:val="51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245F8">
              <w:rPr>
                <w:sz w:val="18"/>
                <w:szCs w:val="18"/>
              </w:rPr>
              <w:t xml:space="preserve">średnica 45 cm </w:t>
            </w:r>
          </w:p>
        </w:tc>
        <w:tc>
          <w:tcPr>
            <w:tcW w:w="576" w:type="dxa"/>
          </w:tcPr>
          <w:p w14:paraId="4FD0621A" w14:textId="1EE4D99F" w:rsidR="00561216" w:rsidRPr="00561216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61216">
              <w:rPr>
                <w:sz w:val="18"/>
                <w:szCs w:val="18"/>
              </w:rPr>
              <w:t>20</w:t>
            </w:r>
          </w:p>
        </w:tc>
        <w:tc>
          <w:tcPr>
            <w:tcW w:w="1004" w:type="dxa"/>
          </w:tcPr>
          <w:p w14:paraId="08506D5E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10807489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26" w:type="dxa"/>
          </w:tcPr>
          <w:p w14:paraId="2B0366E4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271" w:type="dxa"/>
          </w:tcPr>
          <w:p w14:paraId="3C8EF85E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61216" w:rsidRPr="007F4B4C" w14:paraId="26FE7ED8" w14:textId="77777777" w:rsidTr="007F4B4C">
        <w:trPr>
          <w:trHeight w:val="559"/>
        </w:trPr>
        <w:tc>
          <w:tcPr>
            <w:tcW w:w="475" w:type="dxa"/>
          </w:tcPr>
          <w:p w14:paraId="75F19071" w14:textId="77777777" w:rsidR="00561216" w:rsidRPr="007F4B4C" w:rsidRDefault="00561216" w:rsidP="00561216">
            <w:pPr>
              <w:jc w:val="righ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178" w:type="dxa"/>
            <w:gridSpan w:val="6"/>
          </w:tcPr>
          <w:p w14:paraId="4F3F3D28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F4B4C">
              <w:rPr>
                <w:rFonts w:eastAsia="Calibri"/>
                <w:sz w:val="18"/>
                <w:szCs w:val="18"/>
                <w:lang w:eastAsia="en-US"/>
              </w:rPr>
              <w:t xml:space="preserve">RAZEM </w:t>
            </w:r>
          </w:p>
        </w:tc>
        <w:tc>
          <w:tcPr>
            <w:tcW w:w="1271" w:type="dxa"/>
          </w:tcPr>
          <w:p w14:paraId="4819F5FB" w14:textId="77777777" w:rsidR="00561216" w:rsidRPr="007F4B4C" w:rsidRDefault="00561216" w:rsidP="005612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14:paraId="1D143D9C" w14:textId="77777777" w:rsidR="003628DC" w:rsidRDefault="003628DC" w:rsidP="003628DC">
      <w:pPr>
        <w:jc w:val="center"/>
        <w:rPr>
          <w:rFonts w:ascii="Calibri Light" w:hAnsi="Calibri Light" w:cs="Calibri Light"/>
          <w:b/>
          <w:sz w:val="28"/>
          <w:szCs w:val="24"/>
        </w:rPr>
      </w:pPr>
    </w:p>
    <w:p w14:paraId="5BD2B47F" w14:textId="77777777" w:rsidR="00561216" w:rsidRDefault="00561216" w:rsidP="003628DC">
      <w:pPr>
        <w:jc w:val="center"/>
        <w:rPr>
          <w:rFonts w:ascii="Calibri Light" w:hAnsi="Calibri Light" w:cs="Calibri Light"/>
          <w:b/>
          <w:sz w:val="28"/>
          <w:szCs w:val="24"/>
        </w:rPr>
      </w:pPr>
    </w:p>
    <w:p w14:paraId="292FD02A" w14:textId="77777777" w:rsidR="0022511E" w:rsidRDefault="0022511E" w:rsidP="003628DC">
      <w:pPr>
        <w:jc w:val="center"/>
        <w:rPr>
          <w:rFonts w:ascii="Calibri Light" w:hAnsi="Calibri Light" w:cs="Calibri Light"/>
          <w:b/>
          <w:sz w:val="28"/>
          <w:szCs w:val="24"/>
        </w:rPr>
      </w:pPr>
    </w:p>
    <w:p w14:paraId="3491CB9B" w14:textId="77777777" w:rsidR="00561216" w:rsidRDefault="00561216" w:rsidP="006660F5">
      <w:pPr>
        <w:rPr>
          <w:rFonts w:ascii="Calibri Light" w:hAnsi="Calibri Light" w:cs="Calibri Light"/>
          <w:b/>
          <w:sz w:val="28"/>
          <w:szCs w:val="24"/>
        </w:rPr>
      </w:pPr>
    </w:p>
    <w:p w14:paraId="73AAFE28" w14:textId="77777777" w:rsidR="006660F5" w:rsidRDefault="006660F5" w:rsidP="006660F5">
      <w:pPr>
        <w:rPr>
          <w:rFonts w:ascii="Calibri Light" w:hAnsi="Calibri Light" w:cs="Calibri Light"/>
          <w:b/>
          <w:sz w:val="28"/>
          <w:szCs w:val="24"/>
        </w:rPr>
      </w:pPr>
    </w:p>
    <w:p w14:paraId="3B4FD05F" w14:textId="2C8C5C9E" w:rsidR="003628DC" w:rsidRPr="007F4B4C" w:rsidRDefault="003628DC" w:rsidP="003628DC">
      <w:pPr>
        <w:jc w:val="center"/>
        <w:rPr>
          <w:rFonts w:ascii="Calibri Light" w:hAnsi="Calibri Light" w:cs="Calibri Light"/>
          <w:b/>
          <w:sz w:val="22"/>
        </w:rPr>
      </w:pPr>
      <w:r w:rsidRPr="007F4B4C">
        <w:rPr>
          <w:rFonts w:ascii="Calibri Light" w:hAnsi="Calibri Light" w:cs="Calibri Light"/>
          <w:b/>
          <w:sz w:val="22"/>
        </w:rPr>
        <w:t xml:space="preserve">KWOTA ZA CAŁOŚĆ </w:t>
      </w:r>
    </w:p>
    <w:p w14:paraId="7FF9AD3E" w14:textId="77777777" w:rsidR="003628DC" w:rsidRPr="003628DC" w:rsidRDefault="003628DC" w:rsidP="003628DC">
      <w:pPr>
        <w:spacing w:line="360" w:lineRule="auto"/>
        <w:ind w:left="720"/>
        <w:jc w:val="center"/>
        <w:rPr>
          <w:rFonts w:ascii="Calibri" w:hAnsi="Calibri" w:cs="Calibri"/>
          <w:sz w:val="22"/>
        </w:rPr>
      </w:pPr>
    </w:p>
    <w:tbl>
      <w:tblPr>
        <w:tblStyle w:val="Tabela-Siatka3"/>
        <w:tblW w:w="86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837"/>
        <w:gridCol w:w="6803"/>
      </w:tblGrid>
      <w:tr w:rsidR="003628DC" w:rsidRPr="003628DC" w14:paraId="33AD8DE8" w14:textId="77777777" w:rsidTr="003628DC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1079" w14:textId="3825F263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lang w:eastAsia="en-US"/>
              </w:rPr>
            </w:pPr>
            <w:r w:rsidRPr="003628DC">
              <w:rPr>
                <w:rFonts w:ascii="Calibri" w:hAnsi="Calibri" w:cs="Calibri"/>
                <w:b/>
                <w:bCs/>
                <w:lang w:eastAsia="en-US"/>
              </w:rPr>
              <w:t xml:space="preserve">Cena </w:t>
            </w:r>
            <w:r w:rsidR="004B6C04">
              <w:rPr>
                <w:rFonts w:ascii="Calibri" w:hAnsi="Calibri" w:cs="Calibri"/>
                <w:b/>
                <w:bCs/>
                <w:lang w:eastAsia="en-US"/>
              </w:rPr>
              <w:t>netto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A9A2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  <w:p w14:paraId="63A45DC1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3628DC" w:rsidRPr="003628DC" w14:paraId="013E68E4" w14:textId="77777777" w:rsidTr="003628DC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BA20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3628DC">
              <w:rPr>
                <w:rFonts w:ascii="Calibri" w:hAnsi="Calibri" w:cs="Calibri"/>
                <w:b/>
                <w:bCs/>
                <w:lang w:eastAsia="en-US"/>
              </w:rPr>
              <w:t xml:space="preserve">Słownie: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23FB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  <w:p w14:paraId="052F4388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3628DC" w:rsidRPr="003628DC" w14:paraId="578875A8" w14:textId="77777777" w:rsidTr="003628DC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3938" w14:textId="77777777" w:rsid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 w:rsidRPr="003628DC">
              <w:rPr>
                <w:rFonts w:ascii="Calibri" w:hAnsi="Calibri" w:cs="Calibri"/>
                <w:b/>
                <w:bCs/>
                <w:lang w:eastAsia="en-US"/>
              </w:rPr>
              <w:t>W tym VAT</w:t>
            </w:r>
            <w:r w:rsidR="004B6C04">
              <w:rPr>
                <w:rFonts w:ascii="Calibri" w:hAnsi="Calibri" w:cs="Calibri"/>
                <w:b/>
                <w:bCs/>
                <w:lang w:eastAsia="en-US"/>
              </w:rPr>
              <w:t xml:space="preserve"> (.…)</w:t>
            </w:r>
          </w:p>
          <w:p w14:paraId="524A93F2" w14:textId="148C41BA" w:rsidR="004B6C04" w:rsidRPr="003628DC" w:rsidRDefault="004B6C04" w:rsidP="003628D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Słownie: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8FB2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  <w:p w14:paraId="20076A5F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3628DC" w:rsidRPr="003628DC" w14:paraId="377F6255" w14:textId="77777777" w:rsidTr="003628DC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6A23F" w14:textId="7AE3B667" w:rsidR="003628DC" w:rsidRPr="003628DC" w:rsidRDefault="004B6C04" w:rsidP="003628D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Cena brutto</w:t>
            </w:r>
            <w:r w:rsidR="003628DC" w:rsidRPr="003628DC">
              <w:rPr>
                <w:rFonts w:ascii="Calibri" w:hAnsi="Calibri" w:cs="Calibri"/>
                <w:b/>
                <w:bCs/>
                <w:lang w:eastAsia="en-US"/>
              </w:rPr>
              <w:t xml:space="preserve">: 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1A29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  <w:p w14:paraId="1607777B" w14:textId="77777777" w:rsidR="003628DC" w:rsidRPr="003628DC" w:rsidRDefault="003628DC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4B6C04" w:rsidRPr="003628DC" w14:paraId="6A447C13" w14:textId="77777777" w:rsidTr="003628DC">
        <w:trPr>
          <w:jc w:val="center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D179" w14:textId="136745A8" w:rsidR="004B6C04" w:rsidRDefault="004B6C04" w:rsidP="003628DC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lang w:eastAsia="en-US"/>
              </w:rPr>
            </w:pPr>
            <w:r>
              <w:rPr>
                <w:rFonts w:ascii="Calibri" w:hAnsi="Calibri" w:cs="Calibri"/>
                <w:b/>
                <w:bCs/>
                <w:lang w:eastAsia="en-US"/>
              </w:rPr>
              <w:t>Słownie:</w:t>
            </w:r>
          </w:p>
        </w:tc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DF5B" w14:textId="77777777" w:rsidR="004B6C04" w:rsidRPr="003628DC" w:rsidRDefault="004B6C04" w:rsidP="003628DC">
            <w:pPr>
              <w:spacing w:line="360" w:lineRule="auto"/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</w:tbl>
    <w:p w14:paraId="002FD387" w14:textId="77777777" w:rsidR="001208EB" w:rsidRPr="009877C2" w:rsidRDefault="001208EB" w:rsidP="0076200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9899910" w14:textId="27808780" w:rsidR="004D1018" w:rsidRPr="004B6C04" w:rsidRDefault="004D101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hanging="218"/>
        <w:jc w:val="both"/>
        <w:rPr>
          <w:sz w:val="22"/>
          <w:szCs w:val="22"/>
        </w:rPr>
      </w:pPr>
      <w:r w:rsidRPr="004B6C04">
        <w:rPr>
          <w:sz w:val="22"/>
          <w:szCs w:val="22"/>
        </w:rPr>
        <w:t>Cena wskazana w ofercie zawiera wszelkie koszty niezbędne do prawidłowego wykonania całego przedmiotu zamówienia, uwzględniając przy tym wszystkie należne opłaty i podatki.</w:t>
      </w:r>
    </w:p>
    <w:p w14:paraId="0EC1DDA5" w14:textId="77777777" w:rsidR="004D1018" w:rsidRPr="004B6C04" w:rsidRDefault="004D101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426" w:hanging="284"/>
        <w:jc w:val="both"/>
        <w:rPr>
          <w:sz w:val="22"/>
          <w:szCs w:val="22"/>
        </w:rPr>
      </w:pPr>
      <w:r w:rsidRPr="004B6C04">
        <w:rPr>
          <w:sz w:val="22"/>
          <w:szCs w:val="22"/>
        </w:rPr>
        <w:t>Oświadczam, że wszystkie towary są fabrycznie nowe, wolne od wad, posiadające certyfikaty, nie noszące śladów uszkodzeń i użytkowania.</w:t>
      </w:r>
    </w:p>
    <w:p w14:paraId="3E60CCD2" w14:textId="77777777" w:rsidR="004D1018" w:rsidRPr="004B6C04" w:rsidRDefault="004D1018">
      <w:pPr>
        <w:pStyle w:val="Akapitzlist"/>
        <w:numPr>
          <w:ilvl w:val="0"/>
          <w:numId w:val="1"/>
        </w:numPr>
        <w:suppressAutoHyphens w:val="0"/>
        <w:spacing w:line="360" w:lineRule="auto"/>
        <w:ind w:left="426" w:hanging="284"/>
        <w:jc w:val="both"/>
        <w:rPr>
          <w:bCs/>
          <w:sz w:val="22"/>
          <w:szCs w:val="22"/>
        </w:rPr>
      </w:pPr>
      <w:r w:rsidRPr="004B6C04">
        <w:rPr>
          <w:bCs/>
          <w:sz w:val="22"/>
          <w:szCs w:val="22"/>
        </w:rPr>
        <w:t xml:space="preserve">Oświadczam, że spełniam warunki udziału w postępowaniu, o których mowa w Pkt 6 </w:t>
      </w:r>
      <w:proofErr w:type="spellStart"/>
      <w:r w:rsidRPr="004B6C04">
        <w:rPr>
          <w:bCs/>
          <w:sz w:val="22"/>
          <w:szCs w:val="22"/>
        </w:rPr>
        <w:t>ppkt</w:t>
      </w:r>
      <w:proofErr w:type="spellEnd"/>
      <w:r w:rsidRPr="004B6C04">
        <w:rPr>
          <w:bCs/>
          <w:sz w:val="22"/>
          <w:szCs w:val="22"/>
        </w:rPr>
        <w:t xml:space="preserve"> 1 Zapytania. </w:t>
      </w:r>
    </w:p>
    <w:p w14:paraId="229E71E0" w14:textId="525D5897" w:rsidR="004D1018" w:rsidRPr="004B6C04" w:rsidRDefault="004D101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426" w:hanging="284"/>
        <w:jc w:val="both"/>
        <w:rPr>
          <w:b/>
          <w:bCs/>
          <w:sz w:val="22"/>
          <w:szCs w:val="22"/>
        </w:rPr>
      </w:pPr>
      <w:r w:rsidRPr="004B6C04">
        <w:rPr>
          <w:sz w:val="22"/>
          <w:szCs w:val="22"/>
        </w:rPr>
        <w:t xml:space="preserve">Oświadczam, że </w:t>
      </w:r>
      <w:r w:rsidRPr="004B6C04">
        <w:rPr>
          <w:b/>
          <w:bCs/>
          <w:sz w:val="22"/>
          <w:szCs w:val="22"/>
        </w:rPr>
        <w:t xml:space="preserve">nie zachodzą wobec mnie przesłanki wykluczenia z udziału w Postępowaniu określone </w:t>
      </w:r>
      <w:r w:rsidR="009877C2" w:rsidRPr="004B6C04">
        <w:rPr>
          <w:b/>
          <w:bCs/>
          <w:sz w:val="22"/>
          <w:szCs w:val="22"/>
        </w:rPr>
        <w:t xml:space="preserve"> </w:t>
      </w:r>
      <w:r w:rsidRPr="004B6C04">
        <w:rPr>
          <w:b/>
          <w:bCs/>
          <w:sz w:val="22"/>
          <w:szCs w:val="22"/>
        </w:rPr>
        <w:t xml:space="preserve">w Pkt 6 </w:t>
      </w:r>
      <w:proofErr w:type="spellStart"/>
      <w:r w:rsidRPr="004B6C04">
        <w:rPr>
          <w:b/>
          <w:bCs/>
          <w:sz w:val="22"/>
          <w:szCs w:val="22"/>
        </w:rPr>
        <w:t>ppkt</w:t>
      </w:r>
      <w:proofErr w:type="spellEnd"/>
      <w:r w:rsidRPr="004B6C04">
        <w:rPr>
          <w:b/>
          <w:bCs/>
          <w:sz w:val="22"/>
          <w:szCs w:val="22"/>
        </w:rPr>
        <w:t xml:space="preserve"> 2 Zapytania,</w:t>
      </w:r>
    </w:p>
    <w:p w14:paraId="33837332" w14:textId="2FEA59E1" w:rsidR="004D1018" w:rsidRPr="004B6C04" w:rsidRDefault="004D101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426" w:hanging="284"/>
        <w:jc w:val="both"/>
        <w:rPr>
          <w:sz w:val="22"/>
          <w:szCs w:val="22"/>
        </w:rPr>
      </w:pPr>
      <w:r w:rsidRPr="004B6C04">
        <w:rPr>
          <w:sz w:val="22"/>
          <w:szCs w:val="22"/>
        </w:rPr>
        <w:t>Oświadczam, że zobowiązuję się do realizacji zamówienia w terminie</w:t>
      </w:r>
      <w:r w:rsidRPr="004B6C04">
        <w:rPr>
          <w:sz w:val="22"/>
          <w:szCs w:val="22"/>
          <w:u w:val="single"/>
        </w:rPr>
        <w:t xml:space="preserve"> </w:t>
      </w:r>
      <w:r w:rsidRPr="004B6C04">
        <w:rPr>
          <w:b/>
          <w:bCs/>
          <w:sz w:val="22"/>
          <w:szCs w:val="22"/>
          <w:u w:val="single"/>
        </w:rPr>
        <w:t xml:space="preserve">do </w:t>
      </w:r>
      <w:r w:rsidR="007F4B4C" w:rsidRPr="004B6C04">
        <w:rPr>
          <w:b/>
          <w:bCs/>
          <w:sz w:val="22"/>
          <w:szCs w:val="22"/>
          <w:u w:val="single"/>
        </w:rPr>
        <w:t>21</w:t>
      </w:r>
      <w:r w:rsidR="001208EB" w:rsidRPr="004B6C04">
        <w:rPr>
          <w:b/>
          <w:bCs/>
          <w:sz w:val="22"/>
          <w:szCs w:val="22"/>
          <w:u w:val="single"/>
        </w:rPr>
        <w:t xml:space="preserve"> </w:t>
      </w:r>
      <w:r w:rsidRPr="004B6C04">
        <w:rPr>
          <w:b/>
          <w:bCs/>
          <w:sz w:val="22"/>
          <w:szCs w:val="22"/>
          <w:u w:val="single"/>
        </w:rPr>
        <w:t xml:space="preserve"> dni od dnia podpisania umowy</w:t>
      </w:r>
      <w:r w:rsidR="001208EB" w:rsidRPr="004B6C04">
        <w:rPr>
          <w:b/>
          <w:bCs/>
          <w:sz w:val="22"/>
          <w:szCs w:val="22"/>
          <w:u w:val="single"/>
        </w:rPr>
        <w:t>.</w:t>
      </w:r>
    </w:p>
    <w:p w14:paraId="54E71051" w14:textId="77777777" w:rsidR="004D1018" w:rsidRPr="004B6C04" w:rsidRDefault="004D1018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sz w:val="22"/>
          <w:szCs w:val="22"/>
        </w:rPr>
      </w:pPr>
      <w:r w:rsidRPr="004B6C04">
        <w:rPr>
          <w:sz w:val="22"/>
          <w:szCs w:val="22"/>
        </w:rPr>
        <w:t>Oświadczam, że zapoznałem się z Zapytaniem i nie wnoszę do niego zastrzeżeń, akceptując wszystkie postanowienia w nim zawarte oraz uzyskałem informacje i wyjaśnienia konieczne do przygotowania oferty.</w:t>
      </w:r>
    </w:p>
    <w:p w14:paraId="3F69D462" w14:textId="77777777" w:rsidR="004D1018" w:rsidRPr="004B6C04" w:rsidRDefault="004D1018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sz w:val="22"/>
          <w:szCs w:val="22"/>
        </w:rPr>
      </w:pPr>
      <w:r w:rsidRPr="004B6C04">
        <w:rPr>
          <w:sz w:val="22"/>
          <w:szCs w:val="22"/>
        </w:rPr>
        <w:t>Oświadczam, że wykonam przedmiot zamówienia z należytą starannością, użyte materiały i produkty będą posiadać wymagane prawem dopuszczenia, certyfikaty i atesty. Wszystkie towary są fabrycznie nowe, wolne od wad, nie noszące śladów uszkodzeń i użytkowania.</w:t>
      </w:r>
    </w:p>
    <w:p w14:paraId="5A058F16" w14:textId="5E26E9D6" w:rsidR="004D1018" w:rsidRPr="004B6C04" w:rsidRDefault="004D1018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sz w:val="22"/>
          <w:szCs w:val="22"/>
        </w:rPr>
      </w:pPr>
      <w:r w:rsidRPr="004B6C04">
        <w:rPr>
          <w:sz w:val="22"/>
          <w:szCs w:val="22"/>
        </w:rPr>
        <w:t xml:space="preserve">Oświadczam, że w przypadku wyboru mojej oferty, zobowiązuję się do zawarcia umowy w miejscu i terminie wyznaczonym przez Zamawiającego, na warunkach określonych we zworze umowy, stanowiącym Załącznik nr 5 do Zapytania.  </w:t>
      </w:r>
    </w:p>
    <w:p w14:paraId="224F36E1" w14:textId="77777777" w:rsidR="004D1018" w:rsidRPr="004B6C04" w:rsidRDefault="004D1018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line="360" w:lineRule="auto"/>
        <w:ind w:left="426"/>
        <w:jc w:val="both"/>
        <w:rPr>
          <w:sz w:val="22"/>
          <w:szCs w:val="22"/>
        </w:rPr>
      </w:pPr>
      <w:r w:rsidRPr="004B6C04">
        <w:rPr>
          <w:sz w:val="22"/>
          <w:szCs w:val="22"/>
        </w:rPr>
        <w:t>Wypełniłem obowiązki informacyjne przewidziane w art. 13 lub art. 14 RODO</w:t>
      </w:r>
      <w:r w:rsidRPr="004B6C04">
        <w:rPr>
          <w:sz w:val="22"/>
          <w:szCs w:val="22"/>
          <w:vertAlign w:val="superscript"/>
        </w:rPr>
        <w:t>*</w:t>
      </w:r>
      <w:r w:rsidRPr="004B6C04">
        <w:rPr>
          <w:sz w:val="22"/>
          <w:szCs w:val="22"/>
        </w:rPr>
        <w:t xml:space="preserve"> wobec osób fizycznych, od których dane osobowe bezpośrednio lub pośrednio pozyskałem w celu ubiegania się o udzielenie zamówienia w Postępowaniu.</w:t>
      </w:r>
    </w:p>
    <w:p w14:paraId="53F92131" w14:textId="77777777" w:rsidR="004D1018" w:rsidRPr="004B6C04" w:rsidRDefault="004D1018" w:rsidP="004D1018">
      <w:pPr>
        <w:autoSpaceDE w:val="0"/>
        <w:autoSpaceDN w:val="0"/>
        <w:adjustRightInd w:val="0"/>
        <w:spacing w:line="360" w:lineRule="auto"/>
        <w:ind w:left="426"/>
        <w:jc w:val="both"/>
        <w:rPr>
          <w:i/>
          <w:sz w:val="22"/>
          <w:szCs w:val="22"/>
        </w:rPr>
      </w:pPr>
      <w:r w:rsidRPr="004B6C04">
        <w:rPr>
          <w:i/>
          <w:sz w:val="22"/>
          <w:szCs w:val="22"/>
        </w:rPr>
        <w:lastRenderedPageBreak/>
        <w:t>RODO –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oświadczenia wykonawca nie składa (przez jego wykreślenie).</w:t>
      </w:r>
    </w:p>
    <w:p w14:paraId="6AD0CEF2" w14:textId="77777777" w:rsidR="004D1018" w:rsidRPr="004B6C04" w:rsidRDefault="004D1018" w:rsidP="00E64660">
      <w:pPr>
        <w:autoSpaceDE w:val="0"/>
        <w:autoSpaceDN w:val="0"/>
        <w:adjustRightInd w:val="0"/>
        <w:spacing w:line="360" w:lineRule="auto"/>
        <w:ind w:left="426" w:firstLine="283"/>
        <w:jc w:val="right"/>
        <w:rPr>
          <w:sz w:val="22"/>
          <w:szCs w:val="22"/>
        </w:rPr>
      </w:pPr>
    </w:p>
    <w:p w14:paraId="7F14BC52" w14:textId="77777777" w:rsidR="004D1018" w:rsidRDefault="004D1018" w:rsidP="00E64660">
      <w:pPr>
        <w:autoSpaceDE w:val="0"/>
        <w:autoSpaceDN w:val="0"/>
        <w:adjustRightInd w:val="0"/>
        <w:spacing w:line="360" w:lineRule="auto"/>
        <w:ind w:left="426" w:firstLine="283"/>
        <w:jc w:val="right"/>
        <w:rPr>
          <w:sz w:val="22"/>
          <w:szCs w:val="22"/>
        </w:rPr>
      </w:pPr>
    </w:p>
    <w:p w14:paraId="21B4777E" w14:textId="77777777" w:rsidR="001B0C73" w:rsidRDefault="001B0C73" w:rsidP="00E64660">
      <w:pPr>
        <w:autoSpaceDE w:val="0"/>
        <w:autoSpaceDN w:val="0"/>
        <w:adjustRightInd w:val="0"/>
        <w:spacing w:line="360" w:lineRule="auto"/>
        <w:ind w:left="426" w:firstLine="283"/>
        <w:jc w:val="right"/>
        <w:rPr>
          <w:sz w:val="22"/>
          <w:szCs w:val="22"/>
        </w:rPr>
      </w:pPr>
    </w:p>
    <w:p w14:paraId="238A1E48" w14:textId="77777777" w:rsidR="001B0C73" w:rsidRPr="004B6C04" w:rsidRDefault="001B0C73" w:rsidP="00E64660">
      <w:pPr>
        <w:autoSpaceDE w:val="0"/>
        <w:autoSpaceDN w:val="0"/>
        <w:adjustRightInd w:val="0"/>
        <w:spacing w:line="360" w:lineRule="auto"/>
        <w:ind w:left="426" w:firstLine="283"/>
        <w:jc w:val="right"/>
        <w:rPr>
          <w:sz w:val="22"/>
          <w:szCs w:val="22"/>
        </w:rPr>
      </w:pPr>
    </w:p>
    <w:p w14:paraId="538A357E" w14:textId="679FF8B2" w:rsidR="0076200D" w:rsidRPr="004B6C04" w:rsidRDefault="0076200D" w:rsidP="00E64660">
      <w:pPr>
        <w:autoSpaceDE w:val="0"/>
        <w:autoSpaceDN w:val="0"/>
        <w:adjustRightInd w:val="0"/>
        <w:spacing w:line="360" w:lineRule="auto"/>
        <w:ind w:left="426" w:firstLine="283"/>
        <w:jc w:val="right"/>
        <w:rPr>
          <w:sz w:val="22"/>
          <w:szCs w:val="22"/>
        </w:rPr>
      </w:pPr>
      <w:r w:rsidRPr="004B6C04">
        <w:rPr>
          <w:sz w:val="22"/>
          <w:szCs w:val="22"/>
        </w:rPr>
        <w:t>……..………..……..……………………………………………..</w:t>
      </w:r>
    </w:p>
    <w:p w14:paraId="30761150" w14:textId="78330706" w:rsidR="0076200D" w:rsidRPr="004B6C04" w:rsidRDefault="0076200D" w:rsidP="00E64660">
      <w:pPr>
        <w:autoSpaceDE w:val="0"/>
        <w:autoSpaceDN w:val="0"/>
        <w:adjustRightInd w:val="0"/>
        <w:spacing w:line="360" w:lineRule="auto"/>
        <w:ind w:left="426" w:firstLine="283"/>
        <w:jc w:val="right"/>
        <w:rPr>
          <w:sz w:val="22"/>
          <w:szCs w:val="22"/>
        </w:rPr>
      </w:pPr>
      <w:r w:rsidRPr="004B6C04">
        <w:rPr>
          <w:sz w:val="22"/>
          <w:szCs w:val="22"/>
        </w:rPr>
        <w:t>data, podpis i pieczęć osoby upoważnionej</w:t>
      </w:r>
    </w:p>
    <w:sectPr w:rsidR="0076200D" w:rsidRPr="004B6C04" w:rsidSect="0022511E">
      <w:headerReference w:type="default" r:id="rId8"/>
      <w:footerReference w:type="default" r:id="rId9"/>
      <w:pgSz w:w="11906" w:h="16838"/>
      <w:pgMar w:top="1560" w:right="1417" w:bottom="1134" w:left="1417" w:header="397" w:footer="28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2FFCD" w14:textId="77777777" w:rsidR="00151353" w:rsidRDefault="00151353">
      <w:r>
        <w:separator/>
      </w:r>
    </w:p>
  </w:endnote>
  <w:endnote w:type="continuationSeparator" w:id="0">
    <w:p w14:paraId="34189EBD" w14:textId="77777777" w:rsidR="00151353" w:rsidRDefault="0015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EE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66531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A803FFE" w14:textId="66435D0F" w:rsidR="007F4B4C" w:rsidRDefault="007F4B4C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7F4B4C">
          <w:rPr>
            <w:sz w:val="16"/>
            <w:szCs w:val="16"/>
          </w:rPr>
          <w:fldChar w:fldCharType="begin"/>
        </w:r>
        <w:r w:rsidRPr="007F4B4C">
          <w:rPr>
            <w:sz w:val="16"/>
            <w:szCs w:val="16"/>
          </w:rPr>
          <w:instrText>PAGE   \* MERGEFORMAT</w:instrText>
        </w:r>
        <w:r w:rsidRPr="007F4B4C">
          <w:rPr>
            <w:sz w:val="16"/>
            <w:szCs w:val="16"/>
          </w:rPr>
          <w:fldChar w:fldCharType="separate"/>
        </w:r>
        <w:r w:rsidRPr="007F4B4C">
          <w:rPr>
            <w:sz w:val="16"/>
            <w:szCs w:val="16"/>
          </w:rPr>
          <w:t>2</w:t>
        </w:r>
        <w:r w:rsidRPr="007F4B4C">
          <w:rPr>
            <w:sz w:val="16"/>
            <w:szCs w:val="16"/>
          </w:rPr>
          <w:fldChar w:fldCharType="end"/>
        </w:r>
        <w:r w:rsidRPr="007F4B4C">
          <w:rPr>
            <w:sz w:val="16"/>
            <w:szCs w:val="16"/>
          </w:rPr>
          <w:t xml:space="preserve"> | </w:t>
        </w:r>
        <w:r w:rsidRPr="007F4B4C">
          <w:rPr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14:paraId="271C60BF" w14:textId="77777777" w:rsidR="008E10BB" w:rsidRDefault="008E10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684F6" w14:textId="77777777" w:rsidR="00151353" w:rsidRDefault="00151353">
      <w:r>
        <w:separator/>
      </w:r>
    </w:p>
  </w:footnote>
  <w:footnote w:type="continuationSeparator" w:id="0">
    <w:p w14:paraId="43535B08" w14:textId="77777777" w:rsidR="00151353" w:rsidRDefault="00151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F201" w14:textId="77777777" w:rsidR="008D7E95" w:rsidRDefault="00F91975">
    <w:pPr>
      <w:pStyle w:val="Nagwek"/>
      <w:pBdr>
        <w:bottom w:val="single" w:sz="12" w:space="1" w:color="auto"/>
      </w:pBdr>
    </w:pPr>
    <w:r>
      <w:rPr>
        <w:noProof/>
      </w:rPr>
      <w:drawing>
        <wp:inline distT="0" distB="0" distL="0" distR="0" wp14:anchorId="5B86A75E" wp14:editId="57CFB330">
          <wp:extent cx="5761355" cy="670560"/>
          <wp:effectExtent l="0" t="0" r="0" b="0"/>
          <wp:docPr id="173275339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8260AF" w14:textId="77777777" w:rsidR="007F4B4C" w:rsidRDefault="007F4B4C">
    <w:pPr>
      <w:pStyle w:val="Tekstpodstawowy"/>
    </w:pPr>
  </w:p>
  <w:p w14:paraId="00B65765" w14:textId="77777777" w:rsidR="008E10BB" w:rsidRDefault="008E10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A8B"/>
    <w:multiLevelType w:val="hybridMultilevel"/>
    <w:tmpl w:val="910C22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6478"/>
    <w:multiLevelType w:val="hybridMultilevel"/>
    <w:tmpl w:val="F8F67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A1C6E"/>
    <w:multiLevelType w:val="hybridMultilevel"/>
    <w:tmpl w:val="F3FC8D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20FBD"/>
    <w:multiLevelType w:val="hybridMultilevel"/>
    <w:tmpl w:val="19AE8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9720B"/>
    <w:multiLevelType w:val="hybridMultilevel"/>
    <w:tmpl w:val="B07AC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6BD4"/>
    <w:multiLevelType w:val="hybridMultilevel"/>
    <w:tmpl w:val="A81EF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B3CED"/>
    <w:multiLevelType w:val="hybridMultilevel"/>
    <w:tmpl w:val="89503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07E9C"/>
    <w:multiLevelType w:val="hybridMultilevel"/>
    <w:tmpl w:val="EA1E38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8A762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C244E"/>
    <w:multiLevelType w:val="hybridMultilevel"/>
    <w:tmpl w:val="F4842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F7F35"/>
    <w:multiLevelType w:val="hybridMultilevel"/>
    <w:tmpl w:val="ADA4E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D49F7"/>
    <w:multiLevelType w:val="hybridMultilevel"/>
    <w:tmpl w:val="DEC47F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8135F"/>
    <w:multiLevelType w:val="hybridMultilevel"/>
    <w:tmpl w:val="9350E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E688B"/>
    <w:multiLevelType w:val="hybridMultilevel"/>
    <w:tmpl w:val="121C0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466D7"/>
    <w:multiLevelType w:val="hybridMultilevel"/>
    <w:tmpl w:val="95A66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06CB5"/>
    <w:multiLevelType w:val="hybridMultilevel"/>
    <w:tmpl w:val="69BCE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E075B"/>
    <w:multiLevelType w:val="hybridMultilevel"/>
    <w:tmpl w:val="E9225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313EE2"/>
    <w:multiLevelType w:val="hybridMultilevel"/>
    <w:tmpl w:val="B308E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56F2D"/>
    <w:multiLevelType w:val="hybridMultilevel"/>
    <w:tmpl w:val="053AD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7530FF"/>
    <w:multiLevelType w:val="hybridMultilevel"/>
    <w:tmpl w:val="BDA28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32E24"/>
    <w:multiLevelType w:val="hybridMultilevel"/>
    <w:tmpl w:val="7A5EF0CA"/>
    <w:lvl w:ilvl="0" w:tplc="079AE08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8275E6"/>
    <w:multiLevelType w:val="hybridMultilevel"/>
    <w:tmpl w:val="39F2519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3A9A647B"/>
    <w:multiLevelType w:val="hybridMultilevel"/>
    <w:tmpl w:val="23D4B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4734C"/>
    <w:multiLevelType w:val="hybridMultilevel"/>
    <w:tmpl w:val="E1F40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0735E"/>
    <w:multiLevelType w:val="hybridMultilevel"/>
    <w:tmpl w:val="6D18A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EB5F66"/>
    <w:multiLevelType w:val="hybridMultilevel"/>
    <w:tmpl w:val="18CC8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040A3"/>
    <w:multiLevelType w:val="hybridMultilevel"/>
    <w:tmpl w:val="68CCF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CC0389"/>
    <w:multiLevelType w:val="hybridMultilevel"/>
    <w:tmpl w:val="02025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181037"/>
    <w:multiLevelType w:val="hybridMultilevel"/>
    <w:tmpl w:val="B14C3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E24D19"/>
    <w:multiLevelType w:val="hybridMultilevel"/>
    <w:tmpl w:val="25348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5D4A2F"/>
    <w:multiLevelType w:val="hybridMultilevel"/>
    <w:tmpl w:val="89AE4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DA3EF1"/>
    <w:multiLevelType w:val="hybridMultilevel"/>
    <w:tmpl w:val="0EEE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411753"/>
    <w:multiLevelType w:val="hybridMultilevel"/>
    <w:tmpl w:val="28943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953B8E"/>
    <w:multiLevelType w:val="hybridMultilevel"/>
    <w:tmpl w:val="28D0F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265764"/>
    <w:multiLevelType w:val="hybridMultilevel"/>
    <w:tmpl w:val="632AA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480123"/>
    <w:multiLevelType w:val="hybridMultilevel"/>
    <w:tmpl w:val="A490D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EC72A1"/>
    <w:multiLevelType w:val="hybridMultilevel"/>
    <w:tmpl w:val="920C6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11338D"/>
    <w:multiLevelType w:val="hybridMultilevel"/>
    <w:tmpl w:val="B1F46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BE143F"/>
    <w:multiLevelType w:val="hybridMultilevel"/>
    <w:tmpl w:val="31DC1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861288"/>
    <w:multiLevelType w:val="hybridMultilevel"/>
    <w:tmpl w:val="29E0D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E97BA0"/>
    <w:multiLevelType w:val="hybridMultilevel"/>
    <w:tmpl w:val="F0E8A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F109B5"/>
    <w:multiLevelType w:val="hybridMultilevel"/>
    <w:tmpl w:val="187ED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D37169"/>
    <w:multiLevelType w:val="hybridMultilevel"/>
    <w:tmpl w:val="08C02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AD3063"/>
    <w:multiLevelType w:val="hybridMultilevel"/>
    <w:tmpl w:val="ECF40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850CCC"/>
    <w:multiLevelType w:val="hybridMultilevel"/>
    <w:tmpl w:val="43186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DD1FD3"/>
    <w:multiLevelType w:val="hybridMultilevel"/>
    <w:tmpl w:val="3D1E3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16F2F79"/>
    <w:multiLevelType w:val="hybridMultilevel"/>
    <w:tmpl w:val="73F86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FC31AD"/>
    <w:multiLevelType w:val="hybridMultilevel"/>
    <w:tmpl w:val="748E0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565C3A"/>
    <w:multiLevelType w:val="hybridMultilevel"/>
    <w:tmpl w:val="4B347C28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8" w15:restartNumberingAfterBreak="0">
    <w:nsid w:val="71E40BEE"/>
    <w:multiLevelType w:val="hybridMultilevel"/>
    <w:tmpl w:val="BBDED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D06CB1"/>
    <w:multiLevelType w:val="hybridMultilevel"/>
    <w:tmpl w:val="15CCB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7165D49"/>
    <w:multiLevelType w:val="hybridMultilevel"/>
    <w:tmpl w:val="04E4F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E01DCB"/>
    <w:multiLevelType w:val="hybridMultilevel"/>
    <w:tmpl w:val="FBEE9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74305F"/>
    <w:multiLevelType w:val="hybridMultilevel"/>
    <w:tmpl w:val="60E0F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AC0716"/>
    <w:multiLevelType w:val="hybridMultilevel"/>
    <w:tmpl w:val="F7C4A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271858">
    <w:abstractNumId w:val="19"/>
  </w:num>
  <w:num w:numId="2" w16cid:durableId="1701591343">
    <w:abstractNumId w:val="0"/>
  </w:num>
  <w:num w:numId="3" w16cid:durableId="715356253">
    <w:abstractNumId w:val="31"/>
  </w:num>
  <w:num w:numId="4" w16cid:durableId="201870757">
    <w:abstractNumId w:val="51"/>
  </w:num>
  <w:num w:numId="5" w16cid:durableId="326710918">
    <w:abstractNumId w:val="49"/>
  </w:num>
  <w:num w:numId="6" w16cid:durableId="491487082">
    <w:abstractNumId w:val="39"/>
  </w:num>
  <w:num w:numId="7" w16cid:durableId="1772507300">
    <w:abstractNumId w:val="40"/>
  </w:num>
  <w:num w:numId="8" w16cid:durableId="1088229081">
    <w:abstractNumId w:val="43"/>
  </w:num>
  <w:num w:numId="9" w16cid:durableId="1493716234">
    <w:abstractNumId w:val="18"/>
  </w:num>
  <w:num w:numId="10" w16cid:durableId="1681195656">
    <w:abstractNumId w:val="21"/>
  </w:num>
  <w:num w:numId="11" w16cid:durableId="11759243">
    <w:abstractNumId w:val="14"/>
  </w:num>
  <w:num w:numId="12" w16cid:durableId="1143430402">
    <w:abstractNumId w:val="46"/>
  </w:num>
  <w:num w:numId="13" w16cid:durableId="950164488">
    <w:abstractNumId w:val="44"/>
  </w:num>
  <w:num w:numId="14" w16cid:durableId="443891055">
    <w:abstractNumId w:val="4"/>
  </w:num>
  <w:num w:numId="15" w16cid:durableId="416171577">
    <w:abstractNumId w:val="24"/>
  </w:num>
  <w:num w:numId="16" w16cid:durableId="1120802793">
    <w:abstractNumId w:val="3"/>
  </w:num>
  <w:num w:numId="17" w16cid:durableId="1439056327">
    <w:abstractNumId w:val="17"/>
  </w:num>
  <w:num w:numId="18" w16cid:durableId="154691562">
    <w:abstractNumId w:val="28"/>
  </w:num>
  <w:num w:numId="19" w16cid:durableId="1457455117">
    <w:abstractNumId w:val="9"/>
  </w:num>
  <w:num w:numId="20" w16cid:durableId="794329086">
    <w:abstractNumId w:val="1"/>
  </w:num>
  <w:num w:numId="21" w16cid:durableId="64886465">
    <w:abstractNumId w:val="15"/>
  </w:num>
  <w:num w:numId="22" w16cid:durableId="125702824">
    <w:abstractNumId w:val="52"/>
  </w:num>
  <w:num w:numId="23" w16cid:durableId="39399108">
    <w:abstractNumId w:val="29"/>
  </w:num>
  <w:num w:numId="24" w16cid:durableId="1654092931">
    <w:abstractNumId w:val="2"/>
  </w:num>
  <w:num w:numId="25" w16cid:durableId="233468149">
    <w:abstractNumId w:val="20"/>
  </w:num>
  <w:num w:numId="26" w16cid:durableId="1967857957">
    <w:abstractNumId w:val="35"/>
  </w:num>
  <w:num w:numId="27" w16cid:durableId="66654533">
    <w:abstractNumId w:val="25"/>
  </w:num>
  <w:num w:numId="28" w16cid:durableId="523398964">
    <w:abstractNumId w:val="48"/>
  </w:num>
  <w:num w:numId="29" w16cid:durableId="1962875163">
    <w:abstractNumId w:val="36"/>
  </w:num>
  <w:num w:numId="30" w16cid:durableId="513499868">
    <w:abstractNumId w:val="42"/>
  </w:num>
  <w:num w:numId="31" w16cid:durableId="1419324243">
    <w:abstractNumId w:val="26"/>
  </w:num>
  <w:num w:numId="32" w16cid:durableId="1188717159">
    <w:abstractNumId w:val="45"/>
  </w:num>
  <w:num w:numId="33" w16cid:durableId="1377662446">
    <w:abstractNumId w:val="6"/>
  </w:num>
  <w:num w:numId="34" w16cid:durableId="1329363546">
    <w:abstractNumId w:val="10"/>
  </w:num>
  <w:num w:numId="35" w16cid:durableId="714158869">
    <w:abstractNumId w:val="41"/>
  </w:num>
  <w:num w:numId="36" w16cid:durableId="948707737">
    <w:abstractNumId w:val="12"/>
  </w:num>
  <w:num w:numId="37" w16cid:durableId="1756126035">
    <w:abstractNumId w:val="34"/>
  </w:num>
  <w:num w:numId="38" w16cid:durableId="853688581">
    <w:abstractNumId w:val="8"/>
  </w:num>
  <w:num w:numId="39" w16cid:durableId="781147239">
    <w:abstractNumId w:val="16"/>
  </w:num>
  <w:num w:numId="40" w16cid:durableId="419839927">
    <w:abstractNumId w:val="5"/>
  </w:num>
  <w:num w:numId="41" w16cid:durableId="1257011687">
    <w:abstractNumId w:val="50"/>
  </w:num>
  <w:num w:numId="42" w16cid:durableId="60686337">
    <w:abstractNumId w:val="27"/>
  </w:num>
  <w:num w:numId="43" w16cid:durableId="609236983">
    <w:abstractNumId w:val="22"/>
  </w:num>
  <w:num w:numId="44" w16cid:durableId="1933581418">
    <w:abstractNumId w:val="33"/>
  </w:num>
  <w:num w:numId="45" w16cid:durableId="554584554">
    <w:abstractNumId w:val="32"/>
  </w:num>
  <w:num w:numId="46" w16cid:durableId="873926877">
    <w:abstractNumId w:val="13"/>
  </w:num>
  <w:num w:numId="47" w16cid:durableId="425197617">
    <w:abstractNumId w:val="53"/>
  </w:num>
  <w:num w:numId="48" w16cid:durableId="1828474316">
    <w:abstractNumId w:val="30"/>
  </w:num>
  <w:num w:numId="49" w16cid:durableId="1975403469">
    <w:abstractNumId w:val="37"/>
  </w:num>
  <w:num w:numId="50" w16cid:durableId="630598872">
    <w:abstractNumId w:val="11"/>
  </w:num>
  <w:num w:numId="51" w16cid:durableId="591358599">
    <w:abstractNumId w:val="7"/>
  </w:num>
  <w:num w:numId="52" w16cid:durableId="32854546">
    <w:abstractNumId w:val="38"/>
  </w:num>
  <w:num w:numId="53" w16cid:durableId="1461847508">
    <w:abstractNumId w:val="23"/>
  </w:num>
  <w:num w:numId="54" w16cid:durableId="482619394">
    <w:abstractNumId w:val="4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95"/>
    <w:rsid w:val="00001E11"/>
    <w:rsid w:val="00012AFF"/>
    <w:rsid w:val="00054D08"/>
    <w:rsid w:val="00070F94"/>
    <w:rsid w:val="00084660"/>
    <w:rsid w:val="000A4711"/>
    <w:rsid w:val="000D43A2"/>
    <w:rsid w:val="000D74C3"/>
    <w:rsid w:val="000E13AA"/>
    <w:rsid w:val="000E7AAD"/>
    <w:rsid w:val="000E7C11"/>
    <w:rsid w:val="000F6E90"/>
    <w:rsid w:val="000F70C1"/>
    <w:rsid w:val="0011556F"/>
    <w:rsid w:val="001208EB"/>
    <w:rsid w:val="00151353"/>
    <w:rsid w:val="00177D1B"/>
    <w:rsid w:val="001859A8"/>
    <w:rsid w:val="00194A27"/>
    <w:rsid w:val="001A0334"/>
    <w:rsid w:val="001A3F93"/>
    <w:rsid w:val="001B0C73"/>
    <w:rsid w:val="001B2449"/>
    <w:rsid w:val="001F2FB2"/>
    <w:rsid w:val="002001CC"/>
    <w:rsid w:val="0022511E"/>
    <w:rsid w:val="002665F9"/>
    <w:rsid w:val="00294F06"/>
    <w:rsid w:val="002B44DA"/>
    <w:rsid w:val="002D2218"/>
    <w:rsid w:val="002E7DAA"/>
    <w:rsid w:val="002F0214"/>
    <w:rsid w:val="00315B42"/>
    <w:rsid w:val="00315DD8"/>
    <w:rsid w:val="0036032D"/>
    <w:rsid w:val="003628DC"/>
    <w:rsid w:val="00367A59"/>
    <w:rsid w:val="00371684"/>
    <w:rsid w:val="00387000"/>
    <w:rsid w:val="004066BE"/>
    <w:rsid w:val="00412614"/>
    <w:rsid w:val="00425807"/>
    <w:rsid w:val="004347E1"/>
    <w:rsid w:val="00485190"/>
    <w:rsid w:val="00490C2D"/>
    <w:rsid w:val="004B6C04"/>
    <w:rsid w:val="004D1018"/>
    <w:rsid w:val="004E1445"/>
    <w:rsid w:val="00512116"/>
    <w:rsid w:val="00527098"/>
    <w:rsid w:val="00540BB2"/>
    <w:rsid w:val="00561216"/>
    <w:rsid w:val="005871E6"/>
    <w:rsid w:val="005B3FFD"/>
    <w:rsid w:val="005B68E6"/>
    <w:rsid w:val="005C7D22"/>
    <w:rsid w:val="005F7825"/>
    <w:rsid w:val="00623646"/>
    <w:rsid w:val="0063514D"/>
    <w:rsid w:val="0065554C"/>
    <w:rsid w:val="006660F5"/>
    <w:rsid w:val="0067145B"/>
    <w:rsid w:val="006718A0"/>
    <w:rsid w:val="00676165"/>
    <w:rsid w:val="00677040"/>
    <w:rsid w:val="00681547"/>
    <w:rsid w:val="006912D1"/>
    <w:rsid w:val="006D2875"/>
    <w:rsid w:val="006D4293"/>
    <w:rsid w:val="006E0CB3"/>
    <w:rsid w:val="006E5F21"/>
    <w:rsid w:val="006F61ED"/>
    <w:rsid w:val="006F6913"/>
    <w:rsid w:val="00712D4F"/>
    <w:rsid w:val="007248BF"/>
    <w:rsid w:val="00731281"/>
    <w:rsid w:val="007365BB"/>
    <w:rsid w:val="00743384"/>
    <w:rsid w:val="0076200D"/>
    <w:rsid w:val="007A192B"/>
    <w:rsid w:val="007B72B2"/>
    <w:rsid w:val="007C5453"/>
    <w:rsid w:val="007F4B4C"/>
    <w:rsid w:val="008371CD"/>
    <w:rsid w:val="00885C64"/>
    <w:rsid w:val="008A56B0"/>
    <w:rsid w:val="008A7771"/>
    <w:rsid w:val="008C0577"/>
    <w:rsid w:val="008C0CBC"/>
    <w:rsid w:val="008D1BCB"/>
    <w:rsid w:val="008D7E95"/>
    <w:rsid w:val="008E10BB"/>
    <w:rsid w:val="008E5722"/>
    <w:rsid w:val="008F20E2"/>
    <w:rsid w:val="0091401F"/>
    <w:rsid w:val="00951493"/>
    <w:rsid w:val="00964606"/>
    <w:rsid w:val="00972C04"/>
    <w:rsid w:val="00981A1A"/>
    <w:rsid w:val="0098660C"/>
    <w:rsid w:val="00987197"/>
    <w:rsid w:val="009877C2"/>
    <w:rsid w:val="009B20CC"/>
    <w:rsid w:val="009D601A"/>
    <w:rsid w:val="009E787C"/>
    <w:rsid w:val="00AA06B1"/>
    <w:rsid w:val="00AA4594"/>
    <w:rsid w:val="00AC49E3"/>
    <w:rsid w:val="00AD2E67"/>
    <w:rsid w:val="00AE4219"/>
    <w:rsid w:val="00B01688"/>
    <w:rsid w:val="00B0447A"/>
    <w:rsid w:val="00B156DB"/>
    <w:rsid w:val="00B251E1"/>
    <w:rsid w:val="00B41795"/>
    <w:rsid w:val="00B47C4C"/>
    <w:rsid w:val="00B70611"/>
    <w:rsid w:val="00BA6F88"/>
    <w:rsid w:val="00BB480B"/>
    <w:rsid w:val="00BC61E2"/>
    <w:rsid w:val="00BC6E65"/>
    <w:rsid w:val="00BE0B7A"/>
    <w:rsid w:val="00BE5775"/>
    <w:rsid w:val="00BE63B6"/>
    <w:rsid w:val="00BF16CD"/>
    <w:rsid w:val="00C14414"/>
    <w:rsid w:val="00C23DC1"/>
    <w:rsid w:val="00C452EB"/>
    <w:rsid w:val="00C70150"/>
    <w:rsid w:val="00C873A0"/>
    <w:rsid w:val="00CA018C"/>
    <w:rsid w:val="00CA5BB6"/>
    <w:rsid w:val="00CC5937"/>
    <w:rsid w:val="00CF0428"/>
    <w:rsid w:val="00CF20F3"/>
    <w:rsid w:val="00D240F9"/>
    <w:rsid w:val="00D26653"/>
    <w:rsid w:val="00D57614"/>
    <w:rsid w:val="00D91B2A"/>
    <w:rsid w:val="00DB2714"/>
    <w:rsid w:val="00E03DA9"/>
    <w:rsid w:val="00E245F8"/>
    <w:rsid w:val="00E33B3E"/>
    <w:rsid w:val="00E64660"/>
    <w:rsid w:val="00E71AEE"/>
    <w:rsid w:val="00E92A33"/>
    <w:rsid w:val="00EC5856"/>
    <w:rsid w:val="00ED327A"/>
    <w:rsid w:val="00F00D1F"/>
    <w:rsid w:val="00F02B1A"/>
    <w:rsid w:val="00F2370E"/>
    <w:rsid w:val="00F3062C"/>
    <w:rsid w:val="00F63011"/>
    <w:rsid w:val="00F63C93"/>
    <w:rsid w:val="00F91975"/>
    <w:rsid w:val="00FB487A"/>
    <w:rsid w:val="00F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5E6F"/>
  <w15:docId w15:val="{503719E7-9F8B-42F4-A30E-15F89C61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6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5B61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B61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9567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656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65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65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def">
    <w:name w:val="def"/>
    <w:basedOn w:val="Domylnaczcionkaakapitu"/>
    <w:qFormat/>
    <w:rsid w:val="0096392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556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55645"/>
    <w:rPr>
      <w:vertAlign w:val="superscript"/>
    </w:rPr>
  </w:style>
  <w:style w:type="character" w:customStyle="1" w:styleId="Hipercze1">
    <w:name w:val="Hiperłącze1"/>
    <w:basedOn w:val="Domylnaczcionkaakapitu"/>
    <w:uiPriority w:val="99"/>
    <w:unhideWhenUsed/>
    <w:rsid w:val="005B021F"/>
    <w:rPr>
      <w:color w:val="0000FF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nhideWhenUsed/>
    <w:rsid w:val="005B61D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A358B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B61D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9567C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656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656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5645"/>
  </w:style>
  <w:style w:type="paragraph" w:styleId="NormalnyWeb">
    <w:name w:val="Normal (Web)"/>
    <w:basedOn w:val="Normalny"/>
    <w:uiPriority w:val="99"/>
    <w:unhideWhenUsed/>
    <w:qFormat/>
    <w:rsid w:val="008E3FF9"/>
    <w:pPr>
      <w:spacing w:beforeAutospacing="1" w:afterAutospacing="1"/>
    </w:pPr>
    <w:rPr>
      <w:sz w:val="24"/>
      <w:szCs w:val="24"/>
    </w:rPr>
  </w:style>
  <w:style w:type="table" w:customStyle="1" w:styleId="Tabela-Siatka1">
    <w:name w:val="Tabela - Siatka1"/>
    <w:basedOn w:val="Standardowy"/>
    <w:uiPriority w:val="39"/>
    <w:rsid w:val="009D0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9D0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E12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sid w:val="00884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39"/>
    <w:rsid w:val="00A67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D240F9"/>
  </w:style>
  <w:style w:type="character" w:customStyle="1" w:styleId="eop">
    <w:name w:val="eop"/>
    <w:rsid w:val="002D2218"/>
  </w:style>
  <w:style w:type="table" w:customStyle="1" w:styleId="Tabela-Siatka3">
    <w:name w:val="Tabela - Siatka3"/>
    <w:basedOn w:val="Standardowy"/>
    <w:next w:val="Tabela-Siatka"/>
    <w:uiPriority w:val="39"/>
    <w:rsid w:val="003628DC"/>
    <w:rPr>
      <w:rFonts w:ascii="Calibri" w:eastAsia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7F4B4C"/>
    <w:pPr>
      <w:suppressAutoHyphens w:val="0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5612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445C9-CF72-41D6-85FE-381F0450D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</Pages>
  <Words>2138</Words>
  <Characters>12834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dc:description/>
  <cp:lastModifiedBy>Wojciech Krygier</cp:lastModifiedBy>
  <cp:revision>43</cp:revision>
  <cp:lastPrinted>2025-04-01T08:48:00Z</cp:lastPrinted>
  <dcterms:created xsi:type="dcterms:W3CDTF">2024-07-17T10:47:00Z</dcterms:created>
  <dcterms:modified xsi:type="dcterms:W3CDTF">2025-04-01T08:50:00Z</dcterms:modified>
  <dc:language>pl-PL</dc:language>
</cp:coreProperties>
</file>