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7C71" w14:textId="77777777" w:rsidR="00184C1F" w:rsidRPr="00AE0BDF" w:rsidRDefault="00184C1F">
      <w:pPr>
        <w:jc w:val="right"/>
        <w:rPr>
          <w:rFonts w:ascii="Calibri" w:hAnsi="Calibri"/>
          <w:b/>
          <w:bCs/>
          <w:sz w:val="22"/>
          <w:szCs w:val="22"/>
        </w:rPr>
      </w:pPr>
    </w:p>
    <w:p w14:paraId="25E9B605" w14:textId="77777777" w:rsidR="00184C1F" w:rsidRPr="00AE0BD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1F8B5C9" w14:textId="77777777" w:rsidR="00184C1F" w:rsidRPr="00AE0BD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D629CF1" w14:textId="77777777" w:rsidR="00184C1F" w:rsidRPr="00AE0BD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B2B7084" w14:textId="77777777" w:rsidR="00184C1F" w:rsidRPr="00AE0BD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C883CCF" w14:textId="77777777" w:rsidR="00184C1F" w:rsidRPr="00AE0BD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191CEA1" w14:textId="77777777" w:rsidR="00184C1F" w:rsidRPr="00AE0BD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1B0D307" w14:textId="77777777" w:rsidR="00184C1F" w:rsidRPr="00AE0BD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79C7388" w14:textId="77777777" w:rsidR="00184C1F" w:rsidRPr="00AE0BDF" w:rsidRDefault="00184C1F">
      <w:pPr>
        <w:rPr>
          <w:rFonts w:ascii="Calibri" w:hAnsi="Calibri"/>
          <w:b/>
          <w:bCs/>
          <w:sz w:val="22"/>
          <w:szCs w:val="22"/>
        </w:rPr>
      </w:pPr>
    </w:p>
    <w:p w14:paraId="580906E4" w14:textId="77777777" w:rsidR="00184C1F" w:rsidRPr="00AE0BD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D5A348A" w14:textId="77777777" w:rsidR="00184C1F" w:rsidRPr="00AE0BDF" w:rsidRDefault="00184C1F">
      <w:pPr>
        <w:pStyle w:val="Akapitzlist"/>
        <w:suppressAutoHyphens w:val="0"/>
        <w:spacing w:line="276" w:lineRule="auto"/>
        <w:ind w:left="720"/>
        <w:jc w:val="center"/>
        <w:rPr>
          <w:rFonts w:ascii="Calibri" w:hAnsi="Calibri"/>
          <w:b/>
          <w:bCs/>
          <w:sz w:val="22"/>
          <w:szCs w:val="22"/>
        </w:rPr>
      </w:pPr>
    </w:p>
    <w:p w14:paraId="389E7890" w14:textId="77777777" w:rsidR="00184C1F" w:rsidRPr="00AE0BDF" w:rsidRDefault="00184C1F">
      <w:pPr>
        <w:pStyle w:val="Akapitzlist"/>
        <w:suppressAutoHyphens w:val="0"/>
        <w:spacing w:line="276" w:lineRule="auto"/>
        <w:ind w:left="720"/>
        <w:jc w:val="center"/>
        <w:rPr>
          <w:rFonts w:ascii="Calibri" w:hAnsi="Calibri"/>
          <w:b/>
          <w:bCs/>
          <w:sz w:val="22"/>
          <w:szCs w:val="22"/>
        </w:rPr>
      </w:pPr>
    </w:p>
    <w:p w14:paraId="3283EB7A" w14:textId="77777777" w:rsidR="00184C1F" w:rsidRPr="00AE0BDF" w:rsidRDefault="00184C1F">
      <w:pPr>
        <w:pStyle w:val="Akapitzlist"/>
        <w:suppressAutoHyphens w:val="0"/>
        <w:spacing w:line="276" w:lineRule="auto"/>
        <w:ind w:left="0"/>
        <w:jc w:val="center"/>
        <w:rPr>
          <w:rFonts w:ascii="Calibri" w:hAnsi="Calibri"/>
          <w:b/>
          <w:bCs/>
          <w:sz w:val="22"/>
          <w:szCs w:val="22"/>
        </w:rPr>
      </w:pPr>
    </w:p>
    <w:p w14:paraId="09ED85E2" w14:textId="77777777" w:rsidR="00184C1F" w:rsidRPr="00AE0BDF" w:rsidRDefault="00E13E86">
      <w:pPr>
        <w:suppressAutoHyphens w:val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 xml:space="preserve">Zapytanie ofertowe w ramach projektu </w:t>
      </w:r>
    </w:p>
    <w:p w14:paraId="7835EB6A" w14:textId="7BFBD946" w:rsidR="00184C1F" w:rsidRPr="00AE0BDF" w:rsidRDefault="00E13E86" w:rsidP="005E1858">
      <w:pPr>
        <w:suppressAutoHyphens w:val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„</w:t>
      </w:r>
      <w:r w:rsidR="005E1858" w:rsidRPr="00AE0BDF">
        <w:rPr>
          <w:rFonts w:ascii="Calibri" w:hAnsi="Calibri"/>
          <w:b/>
          <w:bCs/>
          <w:sz w:val="22"/>
          <w:szCs w:val="22"/>
        </w:rPr>
        <w:t>Wdrożenie technologii środowiskowej związanej z Gospodarką Obiegu Zamkniętego w przedsiębiorstwie Marcin Masłowski MAS-MET Przedsiębiorstwo Wielobranżowe.</w:t>
      </w:r>
      <w:r w:rsidRPr="00AE0BDF">
        <w:rPr>
          <w:rFonts w:ascii="Calibri" w:hAnsi="Calibri"/>
          <w:b/>
          <w:bCs/>
          <w:sz w:val="22"/>
          <w:szCs w:val="22"/>
        </w:rPr>
        <w:t>”</w:t>
      </w:r>
    </w:p>
    <w:p w14:paraId="47954A2D" w14:textId="77777777" w:rsidR="00184C1F" w:rsidRPr="00AE0BDF" w:rsidRDefault="00E13E86">
      <w:pPr>
        <w:suppressAutoHyphens w:val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 xml:space="preserve">realizowanego w Programie Krajowy Plan Odbudowy i Zwiększania </w:t>
      </w:r>
    </w:p>
    <w:p w14:paraId="454B862D" w14:textId="57A43069" w:rsidR="00184C1F" w:rsidRPr="00AE0BDF" w:rsidRDefault="00E13E86" w:rsidP="00823E28">
      <w:pPr>
        <w:suppressAutoHyphens w:val="0"/>
        <w:jc w:val="center"/>
        <w:rPr>
          <w:rFonts w:ascii="Calibri" w:hAnsi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 xml:space="preserve">Odporności (Priorytet Odporność i konkurencyjność gospodarki - część grantowa; Działanie </w:t>
      </w:r>
      <w:r w:rsidR="00823E28" w:rsidRPr="00AE0BDF">
        <w:rPr>
          <w:rFonts w:ascii="Calibri" w:hAnsi="Calibri"/>
          <w:b/>
          <w:bCs/>
          <w:sz w:val="22"/>
          <w:szCs w:val="22"/>
        </w:rPr>
        <w:t>A2.2.1. Inwestycje we wdrażanie technologii i innowacji środowiskowych, w tym związanych z GOZ</w:t>
      </w:r>
    </w:p>
    <w:p w14:paraId="7D67406A" w14:textId="77777777" w:rsidR="00184C1F" w:rsidRPr="00AE0BDF" w:rsidRDefault="00184C1F">
      <w:pPr>
        <w:suppressAutoHyphens w:val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7D1F1B10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2D5E3F0F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3A5DAE0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CCA6E3C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CF3C9BD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0F8F3E9D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0561D68B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5704D3E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0500696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91971C5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02E8523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3B638C6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0ACF272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5DDFC8B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02E4760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A74F069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337D15F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F681290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769CEB1C" w14:textId="77777777" w:rsidR="00184C1F" w:rsidRPr="00AE0BD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7CF49857" w14:textId="77777777" w:rsidR="00184C1F" w:rsidRPr="00AE0BD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4E853585" w14:textId="77777777" w:rsidR="00184C1F" w:rsidRPr="00AE0BD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67630927" w14:textId="77777777" w:rsidR="00184C1F" w:rsidRPr="00AE0BD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5D631534" w14:textId="77777777" w:rsidR="00184C1F" w:rsidRPr="00AE0BD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3D314548" w14:textId="77777777" w:rsidR="00184C1F" w:rsidRPr="00AE0BD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263BA962" w14:textId="77777777" w:rsidR="00184C1F" w:rsidRPr="00AE0BD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59DDE05A" w14:textId="77777777" w:rsidR="00184C1F" w:rsidRPr="00AE0BD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4D13CFA6" w14:textId="77777777" w:rsidR="00E3694E" w:rsidRPr="00AE0BDF" w:rsidRDefault="00E3694E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</w:p>
    <w:p w14:paraId="23EFC5DF" w14:textId="77777777" w:rsidR="00823E28" w:rsidRPr="00AE0BDF" w:rsidRDefault="00823E28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</w:p>
    <w:p w14:paraId="2FF4CF0A" w14:textId="1F1AA7A1" w:rsidR="00184C1F" w:rsidRPr="00AE0BDF" w:rsidRDefault="007E6787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26</w:t>
      </w:r>
      <w:r w:rsidR="003C3985" w:rsidRPr="00AE0BDF">
        <w:rPr>
          <w:rFonts w:ascii="Calibri" w:hAnsi="Calibri"/>
          <w:sz w:val="22"/>
          <w:szCs w:val="22"/>
        </w:rPr>
        <w:t>.</w:t>
      </w:r>
      <w:r w:rsidR="005C461D">
        <w:rPr>
          <w:rFonts w:ascii="Calibri" w:hAnsi="Calibri"/>
          <w:sz w:val="22"/>
          <w:szCs w:val="22"/>
        </w:rPr>
        <w:t>03</w:t>
      </w:r>
      <w:r w:rsidR="00560BD5" w:rsidRPr="00AE0BDF">
        <w:rPr>
          <w:rFonts w:ascii="Calibri" w:hAnsi="Calibri"/>
          <w:sz w:val="22"/>
          <w:szCs w:val="22"/>
        </w:rPr>
        <w:t>.2025</w:t>
      </w:r>
      <w:r w:rsidR="00E13E86" w:rsidRPr="00AE0BDF">
        <w:rPr>
          <w:rFonts w:ascii="Calibri" w:hAnsi="Calibri"/>
          <w:sz w:val="22"/>
          <w:szCs w:val="22"/>
        </w:rPr>
        <w:t>r.</w:t>
      </w:r>
    </w:p>
    <w:p w14:paraId="5DB76D26" w14:textId="77777777" w:rsidR="00184C1F" w:rsidRPr="00AE0BDF" w:rsidRDefault="00E13E86">
      <w:pPr>
        <w:tabs>
          <w:tab w:val="left" w:pos="4380"/>
        </w:tabs>
        <w:ind w:right="513"/>
        <w:rPr>
          <w:rFonts w:ascii="Calibri" w:eastAsia="Calibri" w:hAnsi="Calibri" w:cs="Calibri"/>
          <w:i/>
          <w:iCs/>
          <w:sz w:val="22"/>
          <w:szCs w:val="22"/>
        </w:rPr>
      </w:pPr>
      <w:r w:rsidRPr="00AE0BDF">
        <w:rPr>
          <w:rFonts w:ascii="Calibri" w:hAnsi="Calibri"/>
          <w:i/>
          <w:iCs/>
          <w:sz w:val="22"/>
          <w:szCs w:val="22"/>
        </w:rPr>
        <w:t>Data upublicznienia zapytania ofertowego</w:t>
      </w:r>
    </w:p>
    <w:p w14:paraId="60E345AF" w14:textId="77777777" w:rsidR="00184C1F" w:rsidRPr="00AE0BD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09F54696" w14:textId="77777777" w:rsidR="00184C1F" w:rsidRPr="00AE0BDF" w:rsidRDefault="00E13E86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SEKCJA I: ZAMAWIAJĄCY</w:t>
      </w:r>
    </w:p>
    <w:p w14:paraId="21A18D36" w14:textId="77777777" w:rsidR="00184C1F" w:rsidRPr="00AE0BD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4DB3043E" w14:textId="77777777" w:rsidR="00184C1F" w:rsidRPr="00AE0BDF" w:rsidRDefault="00E13E86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I.1. Nazwa i adres Zamawiającego</w:t>
      </w:r>
    </w:p>
    <w:p w14:paraId="280BC0CD" w14:textId="77777777" w:rsidR="00B363B6" w:rsidRPr="00AE0BDF" w:rsidRDefault="00B363B6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MARCIN MASŁOWSKI MAS-MET PRZEDSIĘBIORSTWO WIELOBRANŻOWE</w:t>
      </w:r>
    </w:p>
    <w:p w14:paraId="63DD4F7F" w14:textId="5E1C68B9" w:rsidR="00184C1F" w:rsidRPr="00AE0BDF" w:rsidRDefault="00E13E86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 xml:space="preserve">ul. </w:t>
      </w:r>
      <w:r w:rsidR="00B363B6" w:rsidRPr="00AE0BDF">
        <w:rPr>
          <w:rFonts w:ascii="Calibri" w:hAnsi="Calibri"/>
          <w:sz w:val="22"/>
          <w:szCs w:val="22"/>
        </w:rPr>
        <w:t>Nowa 36</w:t>
      </w:r>
    </w:p>
    <w:p w14:paraId="6C4EC77F" w14:textId="55281844" w:rsidR="0050529C" w:rsidRPr="00AE0BDF" w:rsidRDefault="00B363B6" w:rsidP="00B363B6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63-405 Sieroszewice</w:t>
      </w:r>
    </w:p>
    <w:p w14:paraId="69292658" w14:textId="44A54CF8" w:rsidR="00184C1F" w:rsidRPr="00AE0BDF" w:rsidRDefault="00E13E86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 xml:space="preserve">NIP: </w:t>
      </w:r>
      <w:r w:rsidR="00B363B6" w:rsidRPr="00AE0BDF">
        <w:rPr>
          <w:rFonts w:ascii="Calibri" w:hAnsi="Calibri"/>
          <w:sz w:val="22"/>
          <w:szCs w:val="22"/>
        </w:rPr>
        <w:t>6221106071</w:t>
      </w:r>
      <w:r w:rsidR="00B363B6" w:rsidRPr="00AE0BDF">
        <w:rPr>
          <w:rFonts w:ascii="Calibri" w:hAnsi="Calibri"/>
          <w:sz w:val="22"/>
          <w:szCs w:val="22"/>
        </w:rPr>
        <w:cr/>
      </w:r>
    </w:p>
    <w:p w14:paraId="6AB0DFBF" w14:textId="2C012764" w:rsidR="00184C1F" w:rsidRPr="00AE0BDF" w:rsidRDefault="00E13E86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 xml:space="preserve">Osoba do kontaktu: </w:t>
      </w:r>
      <w:r w:rsidR="00B363B6" w:rsidRPr="00AE0BDF">
        <w:rPr>
          <w:rFonts w:ascii="Calibri" w:hAnsi="Calibri"/>
          <w:sz w:val="22"/>
          <w:szCs w:val="22"/>
        </w:rPr>
        <w:t>Marcin Masłowski</w:t>
      </w:r>
    </w:p>
    <w:p w14:paraId="1E84A42A" w14:textId="776D052D" w:rsidR="00184C1F" w:rsidRPr="00985CE5" w:rsidRDefault="00E13E86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  <w:lang w:val="fr-FR"/>
        </w:rPr>
      </w:pPr>
      <w:r w:rsidRPr="00985CE5">
        <w:rPr>
          <w:rFonts w:ascii="Calibri" w:hAnsi="Calibri"/>
          <w:sz w:val="22"/>
          <w:szCs w:val="22"/>
          <w:lang w:val="fr-FR"/>
        </w:rPr>
        <w:t xml:space="preserve">Tel. </w:t>
      </w:r>
      <w:r w:rsidR="00B363B6" w:rsidRPr="00985CE5">
        <w:rPr>
          <w:rFonts w:ascii="Calibri" w:hAnsi="Calibri"/>
          <w:sz w:val="22"/>
          <w:szCs w:val="22"/>
          <w:lang w:val="fr-FR"/>
        </w:rPr>
        <w:t>+48 693 416 372</w:t>
      </w:r>
    </w:p>
    <w:p w14:paraId="619AA9CF" w14:textId="77096E62" w:rsidR="00184C1F" w:rsidRPr="00985CE5" w:rsidRDefault="00E13E86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  <w:lang w:val="fr-FR"/>
        </w:rPr>
      </w:pPr>
      <w:r w:rsidRPr="00985CE5">
        <w:rPr>
          <w:rFonts w:ascii="Calibri" w:hAnsi="Calibri"/>
          <w:sz w:val="22"/>
          <w:szCs w:val="22"/>
          <w:lang w:val="fr-FR"/>
        </w:rPr>
        <w:t xml:space="preserve">E-mail: </w:t>
      </w:r>
      <w:r w:rsidR="00B363B6" w:rsidRPr="00985CE5">
        <w:rPr>
          <w:rFonts w:ascii="Calibri" w:hAnsi="Calibri"/>
          <w:sz w:val="22"/>
          <w:szCs w:val="22"/>
          <w:lang w:val="fr-FR"/>
        </w:rPr>
        <w:t>mas.met.spec@gmail.com</w:t>
      </w:r>
    </w:p>
    <w:p w14:paraId="05716024" w14:textId="77777777" w:rsidR="00184C1F" w:rsidRPr="00985CE5" w:rsidRDefault="00184C1F">
      <w:pPr>
        <w:rPr>
          <w:rFonts w:ascii="Calibri" w:eastAsia="Calibri" w:hAnsi="Calibri" w:cs="Calibri"/>
          <w:sz w:val="22"/>
          <w:szCs w:val="22"/>
          <w:lang w:val="fr-FR"/>
        </w:rPr>
      </w:pPr>
    </w:p>
    <w:p w14:paraId="6981F4CE" w14:textId="77777777" w:rsidR="00184C1F" w:rsidRPr="00AE0BDF" w:rsidRDefault="00E13E86">
      <w:pPr>
        <w:rPr>
          <w:rFonts w:ascii="Calibri" w:hAnsi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I.2. Określenie kodów CPV dotyczących przedmiotu zamówienia</w:t>
      </w:r>
    </w:p>
    <w:p w14:paraId="17D7F849" w14:textId="77777777" w:rsidR="00510D1D" w:rsidRPr="00AE0BDF" w:rsidRDefault="00510D1D" w:rsidP="00510D1D">
      <w:pPr>
        <w:rPr>
          <w:rFonts w:ascii="Calibri" w:eastAsia="Calibri" w:hAnsi="Calibri" w:cs="Calibri"/>
          <w:bCs/>
          <w:sz w:val="22"/>
          <w:szCs w:val="22"/>
        </w:rPr>
      </w:pPr>
      <w:r w:rsidRPr="00AE0BDF">
        <w:rPr>
          <w:rFonts w:ascii="Calibri" w:eastAsia="Calibri" w:hAnsi="Calibri" w:cs="Calibri"/>
          <w:bCs/>
          <w:sz w:val="22"/>
          <w:szCs w:val="22"/>
        </w:rPr>
        <w:t>45261215-4 Pokrywanie dachów panelami ogniw słonecznych</w:t>
      </w:r>
    </w:p>
    <w:p w14:paraId="535CBEEB" w14:textId="77777777" w:rsidR="00510D1D" w:rsidRPr="00AE0BDF" w:rsidRDefault="00510D1D" w:rsidP="00510D1D">
      <w:pPr>
        <w:rPr>
          <w:rFonts w:ascii="Calibri" w:eastAsia="Calibri" w:hAnsi="Calibri" w:cs="Calibri"/>
          <w:bCs/>
          <w:sz w:val="22"/>
          <w:szCs w:val="22"/>
        </w:rPr>
      </w:pPr>
      <w:r w:rsidRPr="00AE0BDF">
        <w:rPr>
          <w:rFonts w:ascii="Calibri" w:eastAsia="Calibri" w:hAnsi="Calibri" w:cs="Calibri"/>
          <w:bCs/>
          <w:sz w:val="22"/>
          <w:szCs w:val="22"/>
        </w:rPr>
        <w:t>09331200-0: Słoneczne moduły fotoelektryczne</w:t>
      </w:r>
    </w:p>
    <w:p w14:paraId="4F92DBD5" w14:textId="77777777" w:rsidR="00184C1F" w:rsidRPr="00AE0BDF" w:rsidRDefault="00184C1F">
      <w:pPr>
        <w:rPr>
          <w:rFonts w:ascii="Calibri" w:eastAsia="Calibri" w:hAnsi="Calibri" w:cs="Calibri"/>
          <w:sz w:val="22"/>
          <w:szCs w:val="22"/>
        </w:rPr>
      </w:pPr>
    </w:p>
    <w:p w14:paraId="50085C3C" w14:textId="77777777" w:rsidR="00184C1F" w:rsidRPr="00AE0BDF" w:rsidRDefault="00E13E86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SEKCJA II: PRZEDMIOT ZAMÓWIENIA</w:t>
      </w:r>
    </w:p>
    <w:p w14:paraId="6BC74C2D" w14:textId="77777777" w:rsidR="00184C1F" w:rsidRPr="00AE0BD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57C24724" w14:textId="77777777" w:rsidR="00184C1F" w:rsidRPr="00AE0BDF" w:rsidRDefault="00E13E86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II.1. Tryb udzielenia zamówienia</w:t>
      </w:r>
    </w:p>
    <w:p w14:paraId="53302664" w14:textId="77777777" w:rsidR="00184C1F" w:rsidRPr="00AE0BD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793D9CE5" w14:textId="0487B6D8" w:rsidR="00184C1F" w:rsidRPr="00AE0BDF" w:rsidRDefault="00E13E86">
      <w:pPr>
        <w:tabs>
          <w:tab w:val="left" w:pos="4380"/>
          <w:tab w:val="left" w:pos="8505"/>
        </w:tabs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 xml:space="preserve">Postępowanie o udzielenie zamówienia prowadzone jest w trybie zapytania ofertowego zgodnie z zasadą konkurencyjności. Sposób ponoszenia </w:t>
      </w:r>
      <w:r w:rsidR="00313E00" w:rsidRPr="00AE0BDF">
        <w:rPr>
          <w:rFonts w:ascii="Calibri" w:hAnsi="Calibri"/>
          <w:sz w:val="22"/>
          <w:szCs w:val="22"/>
        </w:rPr>
        <w:t>wydatków</w:t>
      </w:r>
      <w:r w:rsidRPr="00AE0BDF">
        <w:rPr>
          <w:rFonts w:ascii="Calibri" w:hAnsi="Calibri"/>
          <w:sz w:val="22"/>
          <w:szCs w:val="22"/>
        </w:rPr>
        <w:t xml:space="preserve"> zgodnie z zasadą uczciwej konkurencji.</w:t>
      </w:r>
    </w:p>
    <w:p w14:paraId="4BB903D6" w14:textId="77777777" w:rsidR="00184C1F" w:rsidRPr="00AE0BDF" w:rsidRDefault="00184C1F">
      <w:pPr>
        <w:tabs>
          <w:tab w:val="left" w:pos="4380"/>
          <w:tab w:val="left" w:pos="850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13D51252" w14:textId="77777777" w:rsidR="00184C1F" w:rsidRPr="00AE0BDF" w:rsidRDefault="00E13E86">
      <w:pPr>
        <w:tabs>
          <w:tab w:val="left" w:pos="4380"/>
          <w:tab w:val="left" w:pos="8505"/>
        </w:tabs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 xml:space="preserve">II.2.  </w:t>
      </w:r>
      <w:r w:rsidRPr="00AE0BDF">
        <w:rPr>
          <w:rFonts w:ascii="Calibri" w:hAnsi="Calibri"/>
          <w:sz w:val="22"/>
          <w:szCs w:val="22"/>
        </w:rPr>
        <w:t>Umowa zostanie zawarta w wyniku wyboru oferty przez Zamawiającego.</w:t>
      </w:r>
    </w:p>
    <w:p w14:paraId="702C84A4" w14:textId="77777777" w:rsidR="00184C1F" w:rsidRPr="00AE0BD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76E971E6" w14:textId="77777777" w:rsidR="00184C1F" w:rsidRPr="00AE0BD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II.2.1. Nazwa nadana zamówieniu przez Zamawiającego:</w:t>
      </w:r>
      <w:r w:rsidRPr="00AE0BDF">
        <w:rPr>
          <w:rFonts w:ascii="Calibri" w:hAnsi="Calibri"/>
          <w:sz w:val="22"/>
          <w:szCs w:val="22"/>
        </w:rPr>
        <w:t xml:space="preserve"> </w:t>
      </w:r>
    </w:p>
    <w:p w14:paraId="74C37B2A" w14:textId="78C7CACB" w:rsidR="00184C1F" w:rsidRPr="00AE0BDF" w:rsidRDefault="00932BF9" w:rsidP="00313E00">
      <w:pPr>
        <w:pStyle w:val="Akapitzlist"/>
        <w:numPr>
          <w:ilvl w:val="0"/>
          <w:numId w:val="2"/>
        </w:numPr>
        <w:suppressAutoHyphens w:val="0"/>
        <w:spacing w:after="120" w:line="276" w:lineRule="auto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 xml:space="preserve">Instalacja fotowoltaiczna z magazynem energii  </w:t>
      </w:r>
    </w:p>
    <w:p w14:paraId="0A58E8C8" w14:textId="44E1DEC6" w:rsidR="00184C1F" w:rsidRPr="00AE0BDF" w:rsidRDefault="00E13E86" w:rsidP="00823E28">
      <w:pPr>
        <w:suppressAutoHyphens w:val="0"/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Tytuł projektu:</w:t>
      </w:r>
      <w:r w:rsidRPr="00AE0BDF">
        <w:rPr>
          <w:rFonts w:ascii="Calibri" w:hAnsi="Calibri"/>
          <w:sz w:val="22"/>
          <w:szCs w:val="22"/>
        </w:rPr>
        <w:t xml:space="preserve"> „</w:t>
      </w:r>
      <w:r w:rsidR="00B363B6" w:rsidRPr="00AE0BDF">
        <w:rPr>
          <w:rFonts w:ascii="Calibri" w:hAnsi="Calibri"/>
          <w:sz w:val="22"/>
          <w:szCs w:val="22"/>
        </w:rPr>
        <w:t>Wdrożenie technologii środowiskowej związanej z Gospodarką Obiegu Zamkniętego w przedsiębiorstwie Marcin Masłowski MAS-MET Przedsiębiorstwo Wielobranżowe.</w:t>
      </w:r>
      <w:r w:rsidRPr="00AE0BDF">
        <w:rPr>
          <w:rFonts w:ascii="Calibri" w:hAnsi="Calibri"/>
          <w:sz w:val="22"/>
          <w:szCs w:val="22"/>
        </w:rPr>
        <w:t>”</w:t>
      </w:r>
    </w:p>
    <w:p w14:paraId="0FE6F123" w14:textId="77777777" w:rsidR="00184C1F" w:rsidRPr="00AE0BD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9BD9333" w14:textId="77777777" w:rsidR="00184C1F" w:rsidRPr="00AE0BDF" w:rsidRDefault="00E13E86">
      <w:pPr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 xml:space="preserve">II.2.2. Określenie przedmiotu zamówienia: </w:t>
      </w:r>
    </w:p>
    <w:p w14:paraId="68C4C9F1" w14:textId="61862DB3" w:rsidR="00184C1F" w:rsidRPr="00AE0BDF" w:rsidRDefault="00812FA1" w:rsidP="00BF7EA2">
      <w:pPr>
        <w:pStyle w:val="Akapitzlist"/>
        <w:numPr>
          <w:ilvl w:val="0"/>
          <w:numId w:val="2"/>
        </w:numPr>
        <w:rPr>
          <w:rFonts w:ascii="Calibri" w:hAnsi="Calibri"/>
          <w:bCs/>
          <w:sz w:val="22"/>
          <w:szCs w:val="22"/>
        </w:rPr>
      </w:pPr>
      <w:r w:rsidRPr="00AE0BDF">
        <w:rPr>
          <w:rFonts w:ascii="Calibri" w:hAnsi="Calibri"/>
          <w:bCs/>
          <w:sz w:val="22"/>
          <w:szCs w:val="22"/>
        </w:rPr>
        <w:t xml:space="preserve">Zakup, dostawa, montaż i uruchomienie instalacji fotowoltaicznej z magazynem energii  </w:t>
      </w:r>
    </w:p>
    <w:p w14:paraId="60840827" w14:textId="77777777" w:rsidR="00184C1F" w:rsidRPr="00AE0BDF" w:rsidRDefault="00184C1F">
      <w:pPr>
        <w:pStyle w:val="Akapitzlist"/>
        <w:ind w:left="720"/>
        <w:rPr>
          <w:rFonts w:ascii="Calibri" w:eastAsia="Calibri" w:hAnsi="Calibri" w:cs="Calibri"/>
          <w:sz w:val="22"/>
          <w:szCs w:val="22"/>
        </w:rPr>
      </w:pPr>
    </w:p>
    <w:p w14:paraId="4439A5B2" w14:textId="77777777" w:rsidR="00184C1F" w:rsidRPr="00AE0BD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 xml:space="preserve">Szczegółowy opis przedmiotu zamówienia znajduje się w </w:t>
      </w:r>
      <w:r w:rsidRPr="00AE0BDF">
        <w:rPr>
          <w:rFonts w:ascii="Calibri" w:hAnsi="Calibri"/>
          <w:b/>
          <w:bCs/>
          <w:sz w:val="22"/>
          <w:szCs w:val="22"/>
        </w:rPr>
        <w:t>załączniku nr 1</w:t>
      </w:r>
      <w:r w:rsidRPr="00AE0BDF">
        <w:rPr>
          <w:rFonts w:ascii="Calibri" w:hAnsi="Calibri"/>
          <w:sz w:val="22"/>
          <w:szCs w:val="22"/>
        </w:rPr>
        <w:t xml:space="preserve"> do zapytania ofertowego.</w:t>
      </w:r>
    </w:p>
    <w:p w14:paraId="72967C39" w14:textId="77777777" w:rsidR="00184C1F" w:rsidRPr="00AE0BDF" w:rsidRDefault="00184C1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2287964" w14:textId="77777777" w:rsidR="00184C1F" w:rsidRPr="00AE0BDF" w:rsidRDefault="00E13E86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Inne postanowienia:</w:t>
      </w:r>
    </w:p>
    <w:p w14:paraId="7B97F5C3" w14:textId="6126BE94" w:rsidR="00184C1F" w:rsidRPr="00AE0BD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Projekt współfinansowany przez Unię Europejską ze środków Krajowego Planu Odbudowy i Zwiększania Odporności.</w:t>
      </w:r>
    </w:p>
    <w:p w14:paraId="7A3E3878" w14:textId="77777777" w:rsidR="00130AAF" w:rsidRPr="00AE0BDF" w:rsidRDefault="00130AA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FBC3028" w14:textId="77777777" w:rsidR="00184C1F" w:rsidRPr="00AE0BDF" w:rsidRDefault="00E13E86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II.2.3 Warunki</w:t>
      </w:r>
    </w:p>
    <w:p w14:paraId="41901AD0" w14:textId="763BF88F" w:rsidR="00184C1F" w:rsidRPr="00AE0BDF" w:rsidRDefault="00C470B8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Nie d</w:t>
      </w:r>
      <w:r w:rsidR="00E13E86" w:rsidRPr="00AE0BDF">
        <w:rPr>
          <w:rFonts w:ascii="Calibri" w:hAnsi="Calibri"/>
          <w:sz w:val="22"/>
          <w:szCs w:val="22"/>
        </w:rPr>
        <w:t>opuszcza się możliwoś</w:t>
      </w:r>
      <w:r w:rsidRPr="00AE0BDF">
        <w:rPr>
          <w:rFonts w:ascii="Calibri" w:hAnsi="Calibri"/>
          <w:sz w:val="22"/>
          <w:szCs w:val="22"/>
        </w:rPr>
        <w:t>ci</w:t>
      </w:r>
      <w:r w:rsidR="00B73CD8" w:rsidRPr="00AE0BDF">
        <w:rPr>
          <w:rFonts w:ascii="Calibri" w:hAnsi="Calibri"/>
          <w:sz w:val="22"/>
          <w:szCs w:val="22"/>
        </w:rPr>
        <w:t xml:space="preserve"> </w:t>
      </w:r>
      <w:r w:rsidR="00E13E86" w:rsidRPr="00AE0BDF">
        <w:rPr>
          <w:rFonts w:ascii="Calibri" w:hAnsi="Calibri"/>
          <w:sz w:val="22"/>
          <w:szCs w:val="22"/>
        </w:rPr>
        <w:t xml:space="preserve">złożenia oferty częściowej. </w:t>
      </w:r>
    </w:p>
    <w:p w14:paraId="506184D0" w14:textId="77777777" w:rsidR="00184C1F" w:rsidRPr="00AE0BDF" w:rsidRDefault="00E13E86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Nie dopuszcza się możliwości złożenia oferty wariantowej.</w:t>
      </w:r>
    </w:p>
    <w:p w14:paraId="483104F1" w14:textId="77777777" w:rsidR="00184C1F" w:rsidRPr="00AE0BDF" w:rsidRDefault="00E13E86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Oferent może złożyć tylko 1 ofertę</w:t>
      </w:r>
    </w:p>
    <w:p w14:paraId="199E1CE9" w14:textId="4302BD54" w:rsidR="00184C1F" w:rsidRPr="006C4E58" w:rsidRDefault="00E13E86" w:rsidP="006C4E58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Termin związania ofertą: 30 dni.</w:t>
      </w:r>
    </w:p>
    <w:p w14:paraId="61C7D1D6" w14:textId="77777777" w:rsidR="00184C1F" w:rsidRPr="00AE0BDF" w:rsidRDefault="00E13E86">
      <w:pPr>
        <w:tabs>
          <w:tab w:val="left" w:pos="4380"/>
        </w:tabs>
        <w:ind w:right="510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lastRenderedPageBreak/>
        <w:t xml:space="preserve">II.3. Miejsce i termin składania ofert: </w:t>
      </w:r>
    </w:p>
    <w:p w14:paraId="49C9EB9D" w14:textId="20AF3561" w:rsidR="00184C1F" w:rsidRPr="00AE0BDF" w:rsidRDefault="00E13E86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  <w:u w:val="single"/>
        </w:rPr>
        <w:t>Termin składania ofert</w:t>
      </w:r>
      <w:r w:rsidRPr="00AE0BDF">
        <w:rPr>
          <w:rFonts w:ascii="Calibri" w:hAnsi="Calibri"/>
          <w:sz w:val="22"/>
          <w:szCs w:val="22"/>
        </w:rPr>
        <w:t xml:space="preserve">: </w:t>
      </w:r>
      <w:r w:rsidR="007E6787">
        <w:rPr>
          <w:rFonts w:ascii="Calibri" w:hAnsi="Calibri"/>
          <w:sz w:val="22"/>
          <w:szCs w:val="22"/>
        </w:rPr>
        <w:t>09</w:t>
      </w:r>
      <w:r w:rsidR="00571C3B">
        <w:rPr>
          <w:rFonts w:ascii="Calibri" w:hAnsi="Calibri"/>
          <w:sz w:val="22"/>
          <w:szCs w:val="22"/>
        </w:rPr>
        <w:t>.04</w:t>
      </w:r>
      <w:r w:rsidR="00745C5B" w:rsidRPr="00AE0BDF">
        <w:rPr>
          <w:rFonts w:ascii="Calibri" w:hAnsi="Calibri"/>
          <w:sz w:val="22"/>
          <w:szCs w:val="22"/>
        </w:rPr>
        <w:t>.2025</w:t>
      </w:r>
      <w:r w:rsidRPr="00AE0BDF">
        <w:rPr>
          <w:rFonts w:ascii="Calibri" w:hAnsi="Calibri"/>
          <w:sz w:val="22"/>
          <w:szCs w:val="22"/>
        </w:rPr>
        <w:t xml:space="preserve"> r.</w:t>
      </w:r>
    </w:p>
    <w:p w14:paraId="6260BCF3" w14:textId="77777777" w:rsidR="00184C1F" w:rsidRPr="00AE0BDF" w:rsidRDefault="00E13E86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  <w:u w:val="single"/>
        </w:rPr>
        <w:t>Sposób składania ofert</w:t>
      </w:r>
    </w:p>
    <w:p w14:paraId="343DAB17" w14:textId="77777777" w:rsidR="00184C1F" w:rsidRPr="00AE0BDF" w:rsidRDefault="00E13E86">
      <w:pPr>
        <w:pStyle w:val="Akapitzlist"/>
        <w:tabs>
          <w:tab w:val="left" w:pos="4380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Ofertę należy złożyć poprzez system Baza Konkurencyjności 2021 (https://bazakonkurencyjnosci.funduszeeuropejskie.gov.pl/).</w:t>
      </w:r>
    </w:p>
    <w:p w14:paraId="3CD97203" w14:textId="77777777" w:rsidR="00184C1F" w:rsidRPr="00AE0BDF" w:rsidRDefault="00E13E86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Kompletna oferta musi zawierać:</w:t>
      </w:r>
    </w:p>
    <w:p w14:paraId="7CF7C310" w14:textId="77777777" w:rsidR="00184C1F" w:rsidRPr="00AE0BDF" w:rsidRDefault="00E13E86">
      <w:pPr>
        <w:numPr>
          <w:ilvl w:val="0"/>
          <w:numId w:val="8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Formularz oferty napisany na podstawie wzoru stanowiącego załącznik nr 2 do zapytania ofertowego</w:t>
      </w:r>
    </w:p>
    <w:p w14:paraId="4803452F" w14:textId="77777777" w:rsidR="00184C1F" w:rsidRPr="00AE0BDF" w:rsidRDefault="00E13E86">
      <w:pPr>
        <w:numPr>
          <w:ilvl w:val="0"/>
          <w:numId w:val="8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Podpisane Oświadczenie stanowiące załącznik nr 3 do zapytania ofertowego</w:t>
      </w:r>
    </w:p>
    <w:p w14:paraId="4081E607" w14:textId="77777777" w:rsidR="00184C1F" w:rsidRPr="00AE0BDF" w:rsidRDefault="00E13E86">
      <w:pPr>
        <w:numPr>
          <w:ilvl w:val="0"/>
          <w:numId w:val="8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Podpisane Oświadczenie stanowiące załącznik nr 4 do zapytania ofertowego</w:t>
      </w:r>
    </w:p>
    <w:p w14:paraId="52627F19" w14:textId="77777777" w:rsidR="00184C1F" w:rsidRPr="00AE0BDF" w:rsidRDefault="00E13E86">
      <w:pPr>
        <w:numPr>
          <w:ilvl w:val="0"/>
          <w:numId w:val="8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Stosowne pełnomocnictwo – w przypadku gdy ofertę podpisuje pełnomocnik</w:t>
      </w:r>
    </w:p>
    <w:p w14:paraId="27B2B2C8" w14:textId="77777777" w:rsidR="00184C1F" w:rsidRPr="00AE0BDF" w:rsidRDefault="00E13E86">
      <w:pPr>
        <w:numPr>
          <w:ilvl w:val="0"/>
          <w:numId w:val="8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W przypadku wykonawców wspólnie ubiegających się o udzielenie zamówienia, dokument ustanawiający pełnomocnika do reprezentowania ich w postępowaniu o udzielenie zamówienia albo reprezentowania w postępowaniu i zawarcia umowy w sprawie zapytania ofertowego.</w:t>
      </w:r>
    </w:p>
    <w:p w14:paraId="0D816E30" w14:textId="77777777" w:rsidR="00184C1F" w:rsidRPr="00AE0BDF" w:rsidRDefault="00E13E86">
      <w:pPr>
        <w:numPr>
          <w:ilvl w:val="0"/>
          <w:numId w:val="9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Ofertę wraz z załącznikami należy sporządzić w języku polskim.</w:t>
      </w:r>
    </w:p>
    <w:p w14:paraId="396CDE83" w14:textId="66EBB4A1" w:rsidR="00184C1F" w:rsidRPr="00AE0BDF" w:rsidRDefault="00E13E86">
      <w:pPr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 xml:space="preserve">Oferty należy złożyć w ciągu </w:t>
      </w:r>
      <w:r w:rsidR="00932BF9" w:rsidRPr="00AE0BDF">
        <w:rPr>
          <w:rFonts w:ascii="Calibri" w:hAnsi="Calibri"/>
          <w:sz w:val="22"/>
          <w:szCs w:val="22"/>
        </w:rPr>
        <w:t>14</w:t>
      </w:r>
      <w:r w:rsidR="002C03C1" w:rsidRPr="00AE0BDF">
        <w:rPr>
          <w:rFonts w:ascii="Calibri" w:hAnsi="Calibri"/>
          <w:sz w:val="22"/>
          <w:szCs w:val="22"/>
        </w:rPr>
        <w:t xml:space="preserve"> </w:t>
      </w:r>
      <w:r w:rsidRPr="00AE0BDF">
        <w:rPr>
          <w:rFonts w:ascii="Calibri" w:hAnsi="Calibri"/>
          <w:sz w:val="22"/>
          <w:szCs w:val="22"/>
        </w:rPr>
        <w:t xml:space="preserve">dni kalendarzowych od daty upublicznienia zapytania przez Zamawiającego, przy czym termin </w:t>
      </w:r>
      <w:r w:rsidR="00932BF9" w:rsidRPr="00AE0BDF">
        <w:rPr>
          <w:rFonts w:ascii="Calibri" w:hAnsi="Calibri"/>
          <w:sz w:val="22"/>
          <w:szCs w:val="22"/>
        </w:rPr>
        <w:t>14</w:t>
      </w:r>
      <w:r w:rsidR="002C03C1" w:rsidRPr="00AE0BDF">
        <w:rPr>
          <w:rFonts w:ascii="Calibri" w:hAnsi="Calibri"/>
          <w:sz w:val="22"/>
          <w:szCs w:val="22"/>
        </w:rPr>
        <w:t xml:space="preserve"> </w:t>
      </w:r>
      <w:r w:rsidRPr="00AE0BDF">
        <w:rPr>
          <w:rFonts w:ascii="Calibri" w:hAnsi="Calibri"/>
          <w:sz w:val="22"/>
          <w:szCs w:val="22"/>
        </w:rPr>
        <w:t>dni kalendarzowych biegnie od dnia następnego po dniu upublicznienia zapytania ofertowego i kończy się z upływem ostatniego dnia.</w:t>
      </w:r>
    </w:p>
    <w:p w14:paraId="0868B66A" w14:textId="77777777" w:rsidR="000A1BFC" w:rsidRDefault="000A1BFC" w:rsidP="000A1BFC">
      <w:pPr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65490D">
        <w:rPr>
          <w:rFonts w:ascii="Calibri" w:hAnsi="Calibri"/>
          <w:sz w:val="22"/>
          <w:szCs w:val="22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 kurs NBP z dnia publikacji ogłoszenia o zamówieniu na stronie Bazy Konkurencyjności. Jeżeli w dniu publikacji ogłoszenia o zamówieniu nie będzie opublikowany średni kurs walut przez NBP Zamawiający przyjmie kurs przeliczeniowy z ostatniej opublikowanej tabeli kursów NBP przed dniem publikacji ogłoszenia zamówienia w Bazie Konkurencyjności.</w:t>
      </w:r>
    </w:p>
    <w:p w14:paraId="342AC4B2" w14:textId="77777777" w:rsidR="000A1BFC" w:rsidRPr="001A58F5" w:rsidRDefault="000A1BFC" w:rsidP="000A1BFC">
      <w:pPr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1A58F5">
        <w:rPr>
          <w:rFonts w:ascii="Calibri" w:hAnsi="Calibri"/>
          <w:sz w:val="22"/>
          <w:szCs w:val="22"/>
        </w:rPr>
        <w:t xml:space="preserve">Koszt przygotowania i dostarczenia oferty pokrywa Oferent. </w:t>
      </w:r>
    </w:p>
    <w:p w14:paraId="67C89F60" w14:textId="77777777" w:rsidR="000A1BFC" w:rsidRPr="001A58F5" w:rsidRDefault="000A1BFC" w:rsidP="000A1BFC">
      <w:pPr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1A58F5">
        <w:rPr>
          <w:rFonts w:ascii="Calibri" w:hAnsi="Calibri"/>
          <w:sz w:val="22"/>
          <w:szCs w:val="22"/>
        </w:rPr>
        <w:t>Oferty, jakie wpłyną po terminie, zostaną zwrócone do Oferentów bez ich oceny, jako nieważne.</w:t>
      </w:r>
    </w:p>
    <w:p w14:paraId="1697275B" w14:textId="77777777" w:rsidR="000A1BFC" w:rsidRPr="004B0742" w:rsidRDefault="000A1BFC" w:rsidP="000A1BFC">
      <w:pPr>
        <w:numPr>
          <w:ilvl w:val="0"/>
          <w:numId w:val="6"/>
        </w:numPr>
        <w:pBdr>
          <w:bar w:val="none" w:sz="0" w:color="auto"/>
        </w:pBd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 w:rsidRPr="004B0742">
        <w:rPr>
          <w:rFonts w:ascii="Calibri" w:eastAsia="Calibri" w:hAnsi="Calibri" w:cs="Calibri"/>
          <w:sz w:val="22"/>
          <w:szCs w:val="22"/>
        </w:rPr>
        <w:t>Wszelka korespondencja związana z przygotowaniem i złożeniem ofert musi odbywać się za pomocą portalu bazy konkurencyjności.</w:t>
      </w:r>
    </w:p>
    <w:p w14:paraId="3FCD7CBD" w14:textId="77777777" w:rsidR="000A1BFC" w:rsidRPr="004B0742" w:rsidRDefault="000A1BFC" w:rsidP="000A1BFC">
      <w:pPr>
        <w:numPr>
          <w:ilvl w:val="0"/>
          <w:numId w:val="6"/>
        </w:numPr>
        <w:pBdr>
          <w:bar w:val="none" w:sz="0" w:color="auto"/>
        </w:pBd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 w:rsidRPr="004B0742">
        <w:rPr>
          <w:rFonts w:ascii="Calibri" w:eastAsia="Calibri" w:hAnsi="Calibri" w:cs="Calibri"/>
          <w:sz w:val="22"/>
          <w:szCs w:val="22"/>
        </w:rPr>
        <w:t xml:space="preserve">Pytania techniczne i formalne należy składać poprzez portal bazy konkurencyjności. Na pytania techniczne i formalne Zamawiający będzie udzielał odpowiedzi poprzez portal bazy konkurencyjności, pod warunkiem, że pytania wpłyną nie później niż na 2 dni przed datą ostateczną złożenia ofert. </w:t>
      </w:r>
    </w:p>
    <w:p w14:paraId="49373EB8" w14:textId="77777777" w:rsidR="000A1BFC" w:rsidRPr="004B0742" w:rsidRDefault="000A1BFC" w:rsidP="000A1BFC">
      <w:pPr>
        <w:numPr>
          <w:ilvl w:val="0"/>
          <w:numId w:val="6"/>
        </w:numPr>
        <w:pBdr>
          <w:bar w:val="none" w:sz="0" w:color="auto"/>
        </w:pBd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 w:rsidRPr="004B0742">
        <w:rPr>
          <w:rFonts w:ascii="Calibri" w:eastAsia="Calibri" w:hAnsi="Calibri" w:cs="Calibri"/>
          <w:sz w:val="22"/>
          <w:szCs w:val="22"/>
        </w:rPr>
        <w:t>Jeżeli odpowiedzi na pytania lub zgłoszone problemy będą wiązały się ze zmianą warunków zamówienia, wszyscy uczestnicy zapytania zostaną powiadomieni o zmianach.</w:t>
      </w:r>
    </w:p>
    <w:p w14:paraId="295CC4E9" w14:textId="77777777" w:rsidR="00184C1F" w:rsidRPr="00AE0BD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66FAF7E2" w14:textId="77777777" w:rsidR="00184C1F" w:rsidRPr="00AE0BDF" w:rsidRDefault="00E13E86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II.4. Tryb rozpatrzenia ofert:</w:t>
      </w:r>
    </w:p>
    <w:p w14:paraId="45048B41" w14:textId="77777777" w:rsidR="00184C1F" w:rsidRPr="00AE0BDF" w:rsidRDefault="00E13E86">
      <w:pPr>
        <w:widowControl w:val="0"/>
        <w:numPr>
          <w:ilvl w:val="0"/>
          <w:numId w:val="1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Oferty przedłożone w terminie zostaną przeanalizowane przez Zamawiającego w terminie 5 dni roboczych od daty upływu maksymalnego terminu składania ofert określonego w pkt II.3.1 zapytania ofertowego.</w:t>
      </w:r>
    </w:p>
    <w:p w14:paraId="5A5F1F38" w14:textId="77777777" w:rsidR="00184C1F" w:rsidRPr="00AE0BDF" w:rsidRDefault="00E13E86">
      <w:pPr>
        <w:numPr>
          <w:ilvl w:val="0"/>
          <w:numId w:val="1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0E3D82AF" w14:textId="77777777" w:rsidR="00184C1F" w:rsidRPr="00AE0BDF" w:rsidRDefault="00E13E86">
      <w:pPr>
        <w:numPr>
          <w:ilvl w:val="0"/>
          <w:numId w:val="1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 xml:space="preserve">Dla odpowiedzi związanych z wyjaśnieniem oferty, przyjmuje się 2 dni robocze od dnia dostarczenia przez Zamawiającego zapytania/prośby o wyjaśnienie. </w:t>
      </w:r>
    </w:p>
    <w:p w14:paraId="4C433045" w14:textId="2A6339F1" w:rsidR="00280EC8" w:rsidRPr="006C4E58" w:rsidRDefault="00E13E86" w:rsidP="006C4E58">
      <w:pPr>
        <w:numPr>
          <w:ilvl w:val="0"/>
          <w:numId w:val="1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Po dokonaniu analizy ofert oraz rozpatrzeniu – zgodnie z zasadą konkurencyjności – przedłożonych ofert, Zamawiający poinformuje Oferentów o wyborze najkorzystniejszej oferty poprzez zamieszczenie na bazie konkurencyjności wyniku wyboru oferenta wskazując ofertę, która została wybrana.</w:t>
      </w:r>
    </w:p>
    <w:p w14:paraId="1A00BD93" w14:textId="2B6BDBD7" w:rsidR="00184C1F" w:rsidRPr="00AE0BDF" w:rsidRDefault="00823E28">
      <w:pPr>
        <w:tabs>
          <w:tab w:val="left" w:pos="4380"/>
        </w:tabs>
        <w:ind w:right="510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 xml:space="preserve">II. </w:t>
      </w:r>
      <w:r w:rsidR="00571C3B">
        <w:rPr>
          <w:rFonts w:ascii="Calibri" w:hAnsi="Calibri"/>
          <w:b/>
          <w:bCs/>
          <w:sz w:val="22"/>
          <w:szCs w:val="22"/>
        </w:rPr>
        <w:t>5</w:t>
      </w:r>
      <w:r w:rsidRPr="00AE0BDF">
        <w:rPr>
          <w:rFonts w:ascii="Calibri" w:hAnsi="Calibri"/>
          <w:b/>
          <w:bCs/>
          <w:sz w:val="22"/>
          <w:szCs w:val="22"/>
        </w:rPr>
        <w:t xml:space="preserve">. </w:t>
      </w:r>
      <w:r w:rsidR="00E13E86" w:rsidRPr="00AE0BDF">
        <w:rPr>
          <w:rFonts w:ascii="Calibri" w:hAnsi="Calibri"/>
          <w:b/>
          <w:bCs/>
          <w:sz w:val="22"/>
          <w:szCs w:val="22"/>
        </w:rPr>
        <w:t xml:space="preserve">Kryteria oceny ofert: </w:t>
      </w:r>
    </w:p>
    <w:p w14:paraId="29758273" w14:textId="77777777" w:rsidR="00184C1F" w:rsidRPr="00AE0BDF" w:rsidRDefault="00E13E86">
      <w:pPr>
        <w:pStyle w:val="Akapitzlist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 xml:space="preserve">W toku dokonywania badania i oceny ofert Zamawiający może żądać udzielenia przez Oferenta wyjaśnień treści złożonych przez niego ofert. </w:t>
      </w:r>
    </w:p>
    <w:p w14:paraId="1C1A4BA6" w14:textId="77777777" w:rsidR="00184C1F" w:rsidRPr="00AE0BDF" w:rsidRDefault="00E13E86">
      <w:pPr>
        <w:pStyle w:val="Akapitzlist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Zamawiający będzie oceniał oferty, które nie podlegają odrzuceniu, według następujących kryteriów:</w:t>
      </w:r>
    </w:p>
    <w:p w14:paraId="37D4D8ED" w14:textId="77777777" w:rsidR="00184C1F" w:rsidRPr="00AE0BDF" w:rsidRDefault="00184C1F">
      <w:pPr>
        <w:pStyle w:val="Akapitzlist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0592183C" w14:textId="646F512D" w:rsidR="009711F7" w:rsidRPr="00A54DB0" w:rsidRDefault="009711F7" w:rsidP="00BA6BFE">
      <w:pPr>
        <w:pStyle w:val="Akapitzlist"/>
        <w:numPr>
          <w:ilvl w:val="0"/>
          <w:numId w:val="30"/>
        </w:numPr>
        <w:suppressAutoHyphens w:val="0"/>
        <w:spacing w:line="360" w:lineRule="auto"/>
        <w:rPr>
          <w:rFonts w:ascii="Calibri" w:hAnsi="Calibri"/>
          <w:sz w:val="22"/>
          <w:szCs w:val="22"/>
        </w:rPr>
      </w:pPr>
      <w:r w:rsidRPr="00A54DB0">
        <w:rPr>
          <w:rFonts w:ascii="Calibri" w:hAnsi="Calibri"/>
          <w:b/>
          <w:bCs/>
          <w:sz w:val="22"/>
          <w:szCs w:val="22"/>
        </w:rPr>
        <w:t>Cena</w:t>
      </w:r>
      <w:r w:rsidRPr="00A54DB0">
        <w:rPr>
          <w:rFonts w:ascii="Calibri" w:hAnsi="Calibri"/>
          <w:sz w:val="22"/>
          <w:szCs w:val="22"/>
        </w:rPr>
        <w:t xml:space="preserve"> – Ceny ofert b</w:t>
      </w:r>
      <w:r>
        <w:rPr>
          <w:rFonts w:ascii="Calibri" w:hAnsi="Calibri"/>
          <w:sz w:val="22"/>
          <w:szCs w:val="22"/>
        </w:rPr>
        <w:t xml:space="preserve">rutto (waga </w:t>
      </w:r>
      <w:r w:rsidR="007702E9">
        <w:rPr>
          <w:rFonts w:ascii="Calibri" w:hAnsi="Calibri"/>
          <w:sz w:val="22"/>
          <w:szCs w:val="22"/>
        </w:rPr>
        <w:t>6</w:t>
      </w:r>
      <w:r w:rsidRPr="00A54DB0">
        <w:rPr>
          <w:rFonts w:ascii="Calibri" w:hAnsi="Calibri"/>
          <w:sz w:val="22"/>
          <w:szCs w:val="22"/>
        </w:rPr>
        <w:t>0%) będą obliczone zgodnie z poniższym wzorem:</w:t>
      </w:r>
    </w:p>
    <w:p w14:paraId="50B85A96" w14:textId="5545F978" w:rsidR="009711F7" w:rsidRPr="00A54DB0" w:rsidRDefault="009711F7" w:rsidP="00727AE6">
      <w:pPr>
        <w:pStyle w:val="Akapitzlist"/>
        <w:spacing w:line="360" w:lineRule="auto"/>
        <w:ind w:left="1560"/>
        <w:rPr>
          <w:rFonts w:ascii="Calibri" w:eastAsia="Calibri" w:hAnsi="Calibri" w:cs="Calibri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4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o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4"/>
            </w:rPr>
            <m:t>*60</m:t>
          </m:r>
        </m:oMath>
      </m:oMathPara>
    </w:p>
    <w:p w14:paraId="4B780D73" w14:textId="77777777" w:rsidR="009711F7" w:rsidRPr="00A54DB0" w:rsidRDefault="009711F7" w:rsidP="009711F7">
      <w:pPr>
        <w:rPr>
          <w:rFonts w:ascii="Calibri" w:eastAsia="Calibri" w:hAnsi="Calibri" w:cs="Calibri"/>
          <w:sz w:val="22"/>
          <w:szCs w:val="22"/>
        </w:rPr>
      </w:pPr>
    </w:p>
    <w:p w14:paraId="57A8D043" w14:textId="77777777" w:rsidR="009711F7" w:rsidRPr="00A54DB0" w:rsidRDefault="009711F7" w:rsidP="005672BB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A54DB0">
        <w:rPr>
          <w:rFonts w:ascii="Calibri" w:hAnsi="Calibri"/>
          <w:sz w:val="22"/>
          <w:szCs w:val="22"/>
        </w:rPr>
        <w:t>gdzie:</w:t>
      </w:r>
    </w:p>
    <w:p w14:paraId="024A923B" w14:textId="77777777" w:rsidR="009711F7" w:rsidRPr="00A54DB0" w:rsidRDefault="009711F7" w:rsidP="005672BB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A54DB0">
        <w:rPr>
          <w:rFonts w:ascii="Calibri" w:hAnsi="Calibri"/>
          <w:b/>
          <w:bCs/>
          <w:sz w:val="22"/>
          <w:szCs w:val="22"/>
        </w:rPr>
        <w:t xml:space="preserve"> </w:t>
      </w:r>
      <w:r w:rsidRPr="00A54DB0">
        <w:rPr>
          <w:rFonts w:ascii="Calibri" w:hAnsi="Calibri"/>
          <w:sz w:val="22"/>
          <w:szCs w:val="22"/>
        </w:rPr>
        <w:t>– oznacza ilość punktów uzyskanych w kryterium „cena oferty brutto” (z dokładnością do dwóch  miejsc po przecinku).</w:t>
      </w:r>
    </w:p>
    <w:p w14:paraId="01D88687" w14:textId="77777777" w:rsidR="009711F7" w:rsidRPr="00A54DB0" w:rsidRDefault="007E6787" w:rsidP="005672BB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9711F7" w:rsidRPr="00A54DB0">
        <w:rPr>
          <w:rFonts w:ascii="Calibri" w:hAnsi="Calibri"/>
          <w:b/>
          <w:bCs/>
          <w:sz w:val="22"/>
          <w:szCs w:val="22"/>
        </w:rPr>
        <w:t xml:space="preserve"> </w:t>
      </w:r>
      <w:r w:rsidR="009711F7" w:rsidRPr="00A54DB0">
        <w:rPr>
          <w:rFonts w:ascii="Calibri" w:hAnsi="Calibri"/>
          <w:sz w:val="22"/>
          <w:szCs w:val="22"/>
        </w:rPr>
        <w:t>– oznacza cenę brutto najtańszej z ofert.</w:t>
      </w:r>
    </w:p>
    <w:p w14:paraId="6AAD9926" w14:textId="77777777" w:rsidR="009711F7" w:rsidRPr="00A54DB0" w:rsidRDefault="007E6787" w:rsidP="005672BB">
      <w:pPr>
        <w:ind w:left="709"/>
        <w:jc w:val="both"/>
        <w:rPr>
          <w:rFonts w:ascii="Calibri" w:hAnsi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</m:oMath>
      <w:r w:rsidR="009711F7" w:rsidRPr="00A54DB0">
        <w:rPr>
          <w:rFonts w:ascii="Calibri" w:hAnsi="Calibri"/>
          <w:sz w:val="22"/>
          <w:szCs w:val="22"/>
        </w:rPr>
        <w:t>– oznacza cenę brutto ocenianej oferty.</w:t>
      </w:r>
    </w:p>
    <w:p w14:paraId="20D928CF" w14:textId="77777777" w:rsidR="009711F7" w:rsidRPr="00A54DB0" w:rsidRDefault="009711F7" w:rsidP="005672BB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</w:p>
    <w:p w14:paraId="45FF4F83" w14:textId="45C959DE" w:rsidR="009711F7" w:rsidRPr="00A54DB0" w:rsidRDefault="009711F7" w:rsidP="005672BB">
      <w:pPr>
        <w:pStyle w:val="Akapitzlist"/>
        <w:numPr>
          <w:ilvl w:val="0"/>
          <w:numId w:val="30"/>
        </w:numPr>
        <w:jc w:val="both"/>
        <w:rPr>
          <w:rFonts w:ascii="Calibri" w:hAnsi="Calibri"/>
          <w:bCs/>
          <w:sz w:val="22"/>
          <w:szCs w:val="22"/>
        </w:rPr>
      </w:pPr>
      <w:r w:rsidRPr="00A54DB0">
        <w:rPr>
          <w:rFonts w:ascii="Calibri" w:hAnsi="Calibri"/>
          <w:b/>
          <w:bCs/>
          <w:sz w:val="22"/>
          <w:szCs w:val="22"/>
        </w:rPr>
        <w:t xml:space="preserve">Kryterium środowiskowe – </w:t>
      </w:r>
      <w:r w:rsidR="002B7BFF" w:rsidRPr="002B7BFF">
        <w:rPr>
          <w:rFonts w:ascii="Calibri" w:hAnsi="Calibri"/>
          <w:b/>
          <w:bCs/>
          <w:sz w:val="22"/>
          <w:szCs w:val="22"/>
        </w:rPr>
        <w:t xml:space="preserve">sprawność całoroczna modułów [%], </w:t>
      </w:r>
      <w:r w:rsidRPr="00A54DB0">
        <w:rPr>
          <w:rFonts w:ascii="Calibri" w:hAnsi="Calibri"/>
          <w:bCs/>
          <w:sz w:val="22"/>
          <w:szCs w:val="22"/>
        </w:rPr>
        <w:t>(waga 30%) będzie obliczane zgodnie z poniższym wzorem:</w:t>
      </w:r>
    </w:p>
    <w:p w14:paraId="6E9A24E9" w14:textId="77777777" w:rsidR="009711F7" w:rsidRPr="00A54DB0" w:rsidRDefault="009711F7" w:rsidP="009711F7">
      <w:pPr>
        <w:pStyle w:val="Akapitzlist"/>
        <w:ind w:left="720"/>
        <w:jc w:val="both"/>
        <w:rPr>
          <w:rFonts w:ascii="Calibri" w:hAnsi="Calibri"/>
          <w:sz w:val="22"/>
          <w:szCs w:val="22"/>
        </w:rPr>
      </w:pPr>
    </w:p>
    <w:p w14:paraId="2A86F40F" w14:textId="3A94884F" w:rsidR="009711F7" w:rsidRPr="00A54DB0" w:rsidRDefault="009711F7" w:rsidP="009711F7">
      <w:pPr>
        <w:pStyle w:val="Akapitzlist"/>
        <w:spacing w:line="360" w:lineRule="auto"/>
        <w:ind w:left="1560"/>
        <w:rPr>
          <w:rFonts w:ascii="Calibri" w:eastAsia="Calibri" w:hAnsi="Calibri" w:cs="Calibr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S=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*30</m:t>
          </m:r>
        </m:oMath>
      </m:oMathPara>
    </w:p>
    <w:p w14:paraId="164DAF34" w14:textId="77777777" w:rsidR="009711F7" w:rsidRPr="00A54DB0" w:rsidRDefault="009711F7" w:rsidP="009711F7">
      <w:pPr>
        <w:rPr>
          <w:rFonts w:ascii="Calibri" w:eastAsia="Calibri" w:hAnsi="Calibri" w:cs="Calibri"/>
          <w:sz w:val="22"/>
          <w:szCs w:val="22"/>
        </w:rPr>
      </w:pPr>
    </w:p>
    <w:p w14:paraId="3D4729DE" w14:textId="77777777" w:rsidR="009711F7" w:rsidRPr="00A54DB0" w:rsidRDefault="009711F7" w:rsidP="005672BB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A54DB0">
        <w:rPr>
          <w:rFonts w:ascii="Calibri" w:hAnsi="Calibri"/>
          <w:sz w:val="22"/>
          <w:szCs w:val="22"/>
        </w:rPr>
        <w:t>gdzie:</w:t>
      </w:r>
    </w:p>
    <w:p w14:paraId="6E1E0A87" w14:textId="42E725C3" w:rsidR="009711F7" w:rsidRPr="00A54DB0" w:rsidRDefault="009711F7" w:rsidP="005672BB">
      <w:pPr>
        <w:ind w:left="709"/>
        <w:jc w:val="both"/>
        <w:rPr>
          <w:rFonts w:ascii="Calibri" w:hAnsi="Calibri"/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S</m:t>
        </m:r>
      </m:oMath>
      <w:r w:rsidRPr="00A54DB0">
        <w:rPr>
          <w:rFonts w:ascii="Calibri" w:hAnsi="Calibri"/>
          <w:b/>
          <w:bCs/>
          <w:sz w:val="22"/>
          <w:szCs w:val="22"/>
        </w:rPr>
        <w:t xml:space="preserve"> </w:t>
      </w:r>
      <w:r w:rsidRPr="00A54DB0">
        <w:rPr>
          <w:rFonts w:ascii="Calibri" w:hAnsi="Calibri"/>
          <w:sz w:val="22"/>
          <w:szCs w:val="22"/>
        </w:rPr>
        <w:t>– oznacza ilość punktów uzyskanych w kryterium „</w:t>
      </w:r>
      <w:r w:rsidR="002B7BFF" w:rsidRPr="002B7BFF">
        <w:rPr>
          <w:rFonts w:ascii="Calibri" w:hAnsi="Calibri"/>
          <w:sz w:val="22"/>
          <w:szCs w:val="22"/>
        </w:rPr>
        <w:t>s</w:t>
      </w:r>
      <w:r w:rsidR="005672BB">
        <w:rPr>
          <w:rFonts w:ascii="Calibri" w:hAnsi="Calibri"/>
          <w:sz w:val="22"/>
          <w:szCs w:val="22"/>
        </w:rPr>
        <w:t>prawność całoroczna modułów [%]</w:t>
      </w:r>
      <w:r w:rsidR="00727AE6">
        <w:rPr>
          <w:rFonts w:ascii="Calibri" w:hAnsi="Calibri"/>
          <w:sz w:val="22"/>
          <w:szCs w:val="22"/>
        </w:rPr>
        <w:t>” (z do</w:t>
      </w:r>
      <w:r w:rsidRPr="00A54DB0">
        <w:rPr>
          <w:rFonts w:ascii="Calibri" w:hAnsi="Calibri"/>
          <w:sz w:val="22"/>
          <w:szCs w:val="22"/>
        </w:rPr>
        <w:t>kładnością do dwóch miejsc po przecinku).</w:t>
      </w:r>
    </w:p>
    <w:p w14:paraId="7D1674BD" w14:textId="3D045665" w:rsidR="009711F7" w:rsidRDefault="007E6787" w:rsidP="005672BB">
      <w:pPr>
        <w:pStyle w:val="Akapitzlist"/>
        <w:ind w:left="709"/>
        <w:jc w:val="both"/>
        <w:rPr>
          <w:rFonts w:ascii="Calibri" w:hAnsi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</m:oMath>
      <w:r w:rsidR="009711F7" w:rsidRPr="00A54DB0">
        <w:rPr>
          <w:rFonts w:ascii="Calibri" w:hAnsi="Calibri"/>
          <w:sz w:val="22"/>
          <w:szCs w:val="22"/>
        </w:rPr>
        <w:t>– oznacza</w:t>
      </w:r>
      <w:r w:rsidR="004C47D2" w:rsidRPr="004C47D2">
        <w:rPr>
          <w:rFonts w:ascii="Calibri" w:hAnsi="Calibri"/>
          <w:sz w:val="22"/>
          <w:szCs w:val="22"/>
        </w:rPr>
        <w:t xml:space="preserve"> sprawność całoroczną modułów</w:t>
      </w:r>
      <w:r w:rsidR="004C47D2">
        <w:rPr>
          <w:rFonts w:ascii="Calibri" w:hAnsi="Calibri"/>
          <w:sz w:val="22"/>
          <w:szCs w:val="22"/>
        </w:rPr>
        <w:t xml:space="preserve"> w ofercie ocenianej</w:t>
      </w:r>
      <w:r w:rsidR="004C47D2" w:rsidRPr="004C47D2">
        <w:rPr>
          <w:rFonts w:ascii="Calibri" w:hAnsi="Calibri"/>
          <w:sz w:val="22"/>
          <w:szCs w:val="22"/>
        </w:rPr>
        <w:t xml:space="preserve"> </w:t>
      </w:r>
      <w:r w:rsidR="002B7BFF" w:rsidRPr="002B7BFF">
        <w:rPr>
          <w:rFonts w:ascii="Calibri" w:hAnsi="Calibri"/>
          <w:sz w:val="22"/>
          <w:szCs w:val="22"/>
        </w:rPr>
        <w:t>[%],</w:t>
      </w:r>
    </w:p>
    <w:p w14:paraId="422BDDD8" w14:textId="6A4A8D0C" w:rsidR="004C47D2" w:rsidRPr="004C47D2" w:rsidRDefault="007E6787" w:rsidP="005672BB">
      <w:pPr>
        <w:pStyle w:val="Akapitzlist"/>
        <w:jc w:val="both"/>
        <w:rPr>
          <w:rFonts w:ascii="Calibri" w:hAnsi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n</m:t>
            </m:r>
          </m:sub>
        </m:sSub>
      </m:oMath>
      <w:r w:rsidR="004C47D2" w:rsidRPr="004C47D2">
        <w:rPr>
          <w:rFonts w:ascii="Calibri" w:hAnsi="Calibri"/>
          <w:b/>
          <w:bCs/>
          <w:sz w:val="22"/>
          <w:szCs w:val="22"/>
        </w:rPr>
        <w:t xml:space="preserve"> </w:t>
      </w:r>
      <w:r w:rsidR="004C47D2" w:rsidRPr="004C47D2">
        <w:rPr>
          <w:rFonts w:ascii="Calibri" w:hAnsi="Calibri"/>
          <w:sz w:val="22"/>
          <w:szCs w:val="22"/>
        </w:rPr>
        <w:t>– oznacza maksymalną sprawność spośród ocenianych ofert [%],</w:t>
      </w:r>
    </w:p>
    <w:p w14:paraId="6189681A" w14:textId="77777777" w:rsidR="009711F7" w:rsidRPr="00A54DB0" w:rsidRDefault="009711F7" w:rsidP="005672B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A78A1CA" w14:textId="77777777" w:rsidR="007702E9" w:rsidRDefault="007702E9" w:rsidP="007702E9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Gwarancja</w:t>
      </w:r>
      <w:r>
        <w:rPr>
          <w:rFonts w:ascii="Calibri" w:hAnsi="Calibri"/>
          <w:b/>
          <w:sz w:val="22"/>
          <w:szCs w:val="22"/>
        </w:rPr>
        <w:t xml:space="preserve"> na montaż </w:t>
      </w:r>
      <w:r>
        <w:rPr>
          <w:rFonts w:ascii="Calibri" w:hAnsi="Calibri"/>
          <w:b/>
          <w:bCs/>
          <w:sz w:val="22"/>
          <w:szCs w:val="22"/>
        </w:rPr>
        <w:t>w miesiącach</w:t>
      </w:r>
      <w:r>
        <w:rPr>
          <w:rFonts w:ascii="Calibri" w:hAnsi="Calibri"/>
          <w:sz w:val="22"/>
          <w:szCs w:val="22"/>
        </w:rPr>
        <w:t xml:space="preserve"> – (waga 10%) będzie obliczona zgodnie z poniższym wzorem:</w:t>
      </w:r>
    </w:p>
    <w:p w14:paraId="10E38FF0" w14:textId="77777777" w:rsidR="007702E9" w:rsidRDefault="007702E9" w:rsidP="007702E9">
      <w:pPr>
        <w:pStyle w:val="Akapitzlist"/>
        <w:ind w:lef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       </w:t>
      </w:r>
    </w:p>
    <w:p w14:paraId="05159D98" w14:textId="77777777" w:rsidR="007702E9" w:rsidRDefault="007702E9" w:rsidP="007702E9">
      <w:pPr>
        <w:spacing w:line="360" w:lineRule="auto"/>
        <w:ind w:left="1560"/>
        <w:rPr>
          <w:rFonts w:ascii="Calibri" w:eastAsia="Calibri" w:hAnsi="Calibri" w:cs="Calibr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G=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*10</m:t>
          </m:r>
        </m:oMath>
      </m:oMathPara>
    </w:p>
    <w:p w14:paraId="294B7490" w14:textId="77777777" w:rsidR="007702E9" w:rsidRDefault="007702E9" w:rsidP="007702E9">
      <w:pPr>
        <w:pStyle w:val="Akapitzlist"/>
        <w:ind w:left="709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gdzie:</w:t>
      </w:r>
    </w:p>
    <w:p w14:paraId="4EC36F76" w14:textId="77777777" w:rsidR="007702E9" w:rsidRDefault="007702E9" w:rsidP="007702E9">
      <w:pPr>
        <w:pStyle w:val="Akapitzlist"/>
        <w:ind w:left="709"/>
        <w:jc w:val="both"/>
        <w:rPr>
          <w:rFonts w:ascii="Calibri" w:eastAsia="Calibri" w:hAnsi="Calibri" w:cs="Calibri"/>
          <w:sz w:val="22"/>
          <w:szCs w:val="22"/>
        </w:rPr>
      </w:pPr>
      <m:oMath>
        <m:r>
          <w:rPr>
            <w:rFonts w:ascii="Cambria Math" w:hAnsi="Cambria Math"/>
            <w:sz w:val="24"/>
            <w:szCs w:val="24"/>
          </w:rPr>
          <m:t>G</m:t>
        </m:r>
      </m:oMath>
      <w:r>
        <w:rPr>
          <w:rFonts w:ascii="Calibri" w:hAnsi="Calibri"/>
          <w:sz w:val="22"/>
          <w:szCs w:val="22"/>
        </w:rPr>
        <w:t xml:space="preserve"> – oznacza ilość punktów uzyskanych w kryterium „Gwarancja na montaż” (z dokładnością do dwóch miejsc po przecinku).</w:t>
      </w:r>
    </w:p>
    <w:p w14:paraId="3A97CFB8" w14:textId="77777777" w:rsidR="007702E9" w:rsidRDefault="007E6787" w:rsidP="007702E9">
      <w:pPr>
        <w:pStyle w:val="Akapitzlist"/>
        <w:ind w:left="709"/>
        <w:jc w:val="both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</m:oMath>
      <w:r w:rsidR="007702E9">
        <w:rPr>
          <w:rFonts w:ascii="Calibri" w:hAnsi="Calibri"/>
          <w:sz w:val="22"/>
          <w:szCs w:val="22"/>
        </w:rPr>
        <w:t xml:space="preserve"> – oznacza okres gwarancji na montaż w ofercie ocenianej,</w:t>
      </w:r>
    </w:p>
    <w:p w14:paraId="1224FD3B" w14:textId="6D08951E" w:rsidR="00EC0B6D" w:rsidRDefault="007E6787" w:rsidP="007702E9">
      <w:pPr>
        <w:ind w:firstLine="708"/>
        <w:rPr>
          <w:rFonts w:ascii="Calibri" w:hAnsi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7702E9">
        <w:rPr>
          <w:rFonts w:ascii="Calibri" w:hAnsi="Calibri"/>
          <w:sz w:val="22"/>
          <w:szCs w:val="22"/>
        </w:rPr>
        <w:t xml:space="preserve"> – oznacza najdłuższy okres gwarancji na montaż spośród ofert ocenianych.</w:t>
      </w:r>
    </w:p>
    <w:p w14:paraId="7A518853" w14:textId="77777777" w:rsidR="007702E9" w:rsidRDefault="007702E9" w:rsidP="007702E9">
      <w:pPr>
        <w:ind w:firstLine="708"/>
        <w:rPr>
          <w:rFonts w:ascii="Calibri" w:hAnsi="Calibri"/>
          <w:sz w:val="22"/>
          <w:szCs w:val="22"/>
        </w:rPr>
      </w:pPr>
    </w:p>
    <w:p w14:paraId="6A01AD8C" w14:textId="77777777" w:rsidR="00EC0B6D" w:rsidRPr="00EC0B6D" w:rsidRDefault="00EC0B6D" w:rsidP="00BA6BFE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EC0B6D">
        <w:rPr>
          <w:rFonts w:ascii="Calibri" w:hAnsi="Calibri"/>
          <w:sz w:val="22"/>
          <w:szCs w:val="22"/>
        </w:rPr>
        <w:t>Do oceny będą brane pod uwagę ceny oferty brutto.</w:t>
      </w:r>
    </w:p>
    <w:p w14:paraId="5D6BB9C3" w14:textId="77777777" w:rsidR="00EC0B6D" w:rsidRPr="00EC0B6D" w:rsidRDefault="00EC0B6D" w:rsidP="00BA6BFE">
      <w:pPr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EC0B6D">
        <w:rPr>
          <w:rFonts w:ascii="Calibri" w:hAnsi="Calibri"/>
          <w:sz w:val="22"/>
          <w:szCs w:val="22"/>
        </w:rPr>
        <w:t>Za najkorzystniejszą zostanie uznana oferta, która uzyska najwyższą liczbę punktów.</w:t>
      </w:r>
    </w:p>
    <w:p w14:paraId="603E03F5" w14:textId="0DAC6FB2" w:rsidR="00EC0B6D" w:rsidRPr="006C4E58" w:rsidRDefault="00EC0B6D" w:rsidP="00EC0B6D">
      <w:pPr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EC0B6D">
        <w:rPr>
          <w:rFonts w:ascii="Calibri" w:hAnsi="Calibri"/>
          <w:sz w:val="22"/>
          <w:szCs w:val="22"/>
        </w:rPr>
        <w:t>W przypadku równej ilości punktów Zamawiający przeprowadzi negocjacje cenowe z każdym z oferentów.</w:t>
      </w:r>
    </w:p>
    <w:p w14:paraId="2735FACA" w14:textId="77777777" w:rsidR="00B55AF2" w:rsidRDefault="00B55AF2" w:rsidP="00B55AF2">
      <w:pPr>
        <w:rPr>
          <w:rFonts w:ascii="Calibri" w:hAnsi="Calibri"/>
          <w:sz w:val="22"/>
          <w:szCs w:val="22"/>
        </w:rPr>
      </w:pPr>
    </w:p>
    <w:p w14:paraId="6BBA7FF1" w14:textId="77777777" w:rsidR="007702E9" w:rsidRDefault="007702E9" w:rsidP="00B55AF2">
      <w:pPr>
        <w:rPr>
          <w:rFonts w:ascii="Calibri" w:hAnsi="Calibri"/>
          <w:sz w:val="22"/>
          <w:szCs w:val="22"/>
        </w:rPr>
      </w:pPr>
    </w:p>
    <w:p w14:paraId="2476F163" w14:textId="77777777" w:rsidR="00B55AF2" w:rsidRPr="00B55AF2" w:rsidRDefault="00B55AF2" w:rsidP="00B55AF2">
      <w:pPr>
        <w:pBdr>
          <w:bar w:val="none" w:sz="0" w:color="auto"/>
        </w:pBdr>
        <w:suppressAutoHyphens w:val="0"/>
        <w:jc w:val="both"/>
        <w:rPr>
          <w:rFonts w:ascii="Calibri" w:eastAsia="Calibri" w:hAnsi="Calibri" w:cs="Calibri"/>
          <w:b/>
          <w:sz w:val="22"/>
          <w:szCs w:val="22"/>
          <w:bdr w:val="none" w:sz="0" w:space="0" w:color="auto"/>
          <w:lang w:eastAsia="en-US"/>
        </w:rPr>
      </w:pPr>
      <w:r w:rsidRPr="00B55AF2">
        <w:rPr>
          <w:rFonts w:ascii="Calibri" w:eastAsia="Calibri" w:hAnsi="Calibri" w:cs="Calibri"/>
          <w:b/>
          <w:sz w:val="22"/>
          <w:szCs w:val="22"/>
          <w:bdr w:val="none" w:sz="0" w:space="0" w:color="auto"/>
          <w:lang w:eastAsia="en-US"/>
        </w:rPr>
        <w:t xml:space="preserve">II.6. Warunki udziału w postępowaniu </w:t>
      </w:r>
    </w:p>
    <w:p w14:paraId="02172355" w14:textId="77777777" w:rsidR="00B55AF2" w:rsidRPr="00B55AF2" w:rsidRDefault="00B55AF2" w:rsidP="00BA6BFE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B55AF2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 xml:space="preserve">Wadium </w:t>
      </w:r>
    </w:p>
    <w:p w14:paraId="4CB3287A" w14:textId="3B0C91C3" w:rsidR="00B55AF2" w:rsidRPr="00B55AF2" w:rsidRDefault="00B55AF2" w:rsidP="00B55AF2">
      <w:pPr>
        <w:pBdr>
          <w:bar w:val="none" w:sz="0" w:color="auto"/>
        </w:pBdr>
        <w:suppressAutoHyphens w:val="0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B55AF2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 xml:space="preserve">Wykonawca jest zobowiązany zapłacić wadium w wysokości </w:t>
      </w:r>
      <w:r w:rsidR="00A93541" w:rsidRPr="00D536F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3 500,00</w:t>
      </w:r>
      <w:r w:rsidRPr="00B55AF2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 xml:space="preserve"> zł (słownie: </w:t>
      </w:r>
      <w:r w:rsidR="00A93541" w:rsidRPr="00D536F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trzy tysiące</w:t>
      </w:r>
      <w:r w:rsidR="00A93541" w:rsidRPr="00A93541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 xml:space="preserve"> pięćset </w:t>
      </w:r>
      <w:r w:rsidR="00A93541" w:rsidRPr="00B502FD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złotych 00/100</w:t>
      </w:r>
      <w:r w:rsidRPr="00B502FD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) na numer konta Zamawiającego</w:t>
      </w:r>
      <w:r w:rsidR="00B502FD" w:rsidRPr="00B502FD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 xml:space="preserve"> – Bank Pekao S.A 96124013271111000019169224</w:t>
      </w:r>
      <w:r w:rsidR="00970142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 xml:space="preserve"> z </w:t>
      </w:r>
      <w:r w:rsidRPr="00B502FD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dopiskiem w tytule przelewu: „Wadium – zapytanie ofertowe: „Instalacja fotowoltaiczna z magazynem energii”.</w:t>
      </w:r>
      <w:r w:rsidRPr="00B55AF2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 xml:space="preserve"> </w:t>
      </w:r>
    </w:p>
    <w:p w14:paraId="1024BDCC" w14:textId="77777777" w:rsidR="00B55AF2" w:rsidRPr="00B55AF2" w:rsidRDefault="00B55AF2" w:rsidP="00B55AF2">
      <w:pPr>
        <w:pBdr>
          <w:bar w:val="none" w:sz="0" w:color="auto"/>
        </w:pBdr>
        <w:suppressAutoHyphens w:val="0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</w:p>
    <w:p w14:paraId="6C91EDAF" w14:textId="77777777" w:rsidR="00B55AF2" w:rsidRPr="00B55AF2" w:rsidRDefault="00B55AF2" w:rsidP="00B55AF2">
      <w:pPr>
        <w:pBdr>
          <w:bar w:val="none" w:sz="0" w:color="auto"/>
        </w:pBdr>
        <w:suppressAutoHyphens w:val="0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B55AF2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 xml:space="preserve">Wadium należy wnieść do upływu terminu składania ofert. Niewniesienie wadium do upływu wyznaczonego terminu skutkuje odrzuceniem oferty. Do oferty należy bezwarunkowo załączyć potwierdzenie wpłaty wadium. Za skuteczne wniesienie wadium w pieniądzu rozumie się gdy w wyznaczonym terminie, tj. do  upływu terminu składania ofert, nastąpi uznanie kwoty wadium na rachunku bankowym Zamawiającego. </w:t>
      </w:r>
    </w:p>
    <w:p w14:paraId="355843B8" w14:textId="77777777" w:rsidR="00B55AF2" w:rsidRPr="00B55AF2" w:rsidRDefault="00B55AF2" w:rsidP="00B55AF2">
      <w:pPr>
        <w:pBdr>
          <w:bar w:val="none" w:sz="0" w:color="auto"/>
        </w:pBdr>
        <w:suppressAutoHyphens w:val="0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</w:p>
    <w:p w14:paraId="162AA81D" w14:textId="77777777" w:rsidR="00B55AF2" w:rsidRPr="00B55AF2" w:rsidRDefault="00B55AF2" w:rsidP="00B55AF2">
      <w:pPr>
        <w:pBdr>
          <w:bar w:val="none" w:sz="0" w:color="auto"/>
        </w:pBdr>
        <w:suppressAutoHyphens w:val="0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B55AF2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Wykonawca, którego oferta została wybrana, traci wadium na rzecz Zamawiającego w przypadku, gdy:</w:t>
      </w:r>
    </w:p>
    <w:p w14:paraId="7D8011D6" w14:textId="77777777" w:rsidR="00B55AF2" w:rsidRPr="00B55AF2" w:rsidRDefault="00B55AF2" w:rsidP="00BA6BF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B55AF2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odmówił podpisania umowy w sprawie zamówienia na warunkach określonych w ofercie,</w:t>
      </w:r>
    </w:p>
    <w:p w14:paraId="35392C83" w14:textId="77777777" w:rsidR="00B55AF2" w:rsidRPr="00B55AF2" w:rsidRDefault="00B55AF2" w:rsidP="00BA6BF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B55AF2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zawarcie umowy w sprawie zamówienia stało się niemożliwe z przyczyn leżących po stronie</w:t>
      </w:r>
    </w:p>
    <w:p w14:paraId="6D6D7B79" w14:textId="77777777" w:rsidR="00B55AF2" w:rsidRPr="00B55AF2" w:rsidRDefault="00B55AF2" w:rsidP="00B55AF2">
      <w:pPr>
        <w:pBdr>
          <w:bar w:val="none" w:sz="0" w:color="auto"/>
        </w:pBdr>
        <w:suppressAutoHyphens w:val="0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B55AF2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Wykonawcy.</w:t>
      </w:r>
    </w:p>
    <w:p w14:paraId="1C26C1A7" w14:textId="77777777" w:rsidR="00B55AF2" w:rsidRPr="00B55AF2" w:rsidRDefault="00B55AF2" w:rsidP="00B55AF2">
      <w:pPr>
        <w:pBdr>
          <w:bar w:val="none" w:sz="0" w:color="auto"/>
        </w:pBdr>
        <w:suppressAutoHyphens w:val="0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</w:p>
    <w:p w14:paraId="15DFDE57" w14:textId="77777777" w:rsidR="00B55AF2" w:rsidRPr="00B55AF2" w:rsidRDefault="00B55AF2" w:rsidP="00B55AF2">
      <w:pPr>
        <w:pBdr>
          <w:bar w:val="none" w:sz="0" w:color="auto"/>
        </w:pBdr>
        <w:suppressAutoHyphens w:val="0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B55AF2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 xml:space="preserve">Poza wyjątkami opisanymi w punkcie poprzedzającym, Zamawiający zwróci wadium wszystkim Oferentom niezwłocznie po wyborze oferty najkorzystniejszej lub po unieważnieniu postępowania, z wyjątkiem Oferenta, którego oferta została wybrana jako najkorzystniejsza. Wadium wniesione w formie przelewu, będzie zwracane na konto z którego wpłynęło, o ile Wykonawca nie wskaże innego numeru konta. </w:t>
      </w:r>
    </w:p>
    <w:p w14:paraId="48616BB3" w14:textId="77777777" w:rsidR="00B55AF2" w:rsidRPr="00B55AF2" w:rsidRDefault="00B55AF2" w:rsidP="00B55AF2">
      <w:pPr>
        <w:pBdr>
          <w:bar w:val="none" w:sz="0" w:color="auto"/>
        </w:pBdr>
        <w:suppressAutoHyphens w:val="0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</w:p>
    <w:p w14:paraId="5C6D7F6D" w14:textId="77777777" w:rsidR="00B55AF2" w:rsidRPr="00B55AF2" w:rsidRDefault="00B55AF2" w:rsidP="00B55AF2">
      <w:pPr>
        <w:pBdr>
          <w:bar w:val="none" w:sz="0" w:color="auto"/>
        </w:pBdr>
        <w:suppressAutoHyphens w:val="0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B55AF2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Wykonawcy, którego oferta została wybrana jako najkorzystniejsza zamawiający zwróci wadium niezwłocznie po zawarciu umowy.</w:t>
      </w:r>
    </w:p>
    <w:p w14:paraId="15528AB0" w14:textId="77777777" w:rsidR="00271074" w:rsidRPr="00AE0BDF" w:rsidRDefault="00271074" w:rsidP="00EC0B6D">
      <w:pPr>
        <w:tabs>
          <w:tab w:val="left" w:pos="4380"/>
        </w:tabs>
        <w:ind w:right="510"/>
        <w:rPr>
          <w:rFonts w:ascii="Calibri" w:eastAsia="Calibri" w:hAnsi="Calibri" w:cs="Calibri"/>
          <w:b/>
          <w:bCs/>
          <w:sz w:val="22"/>
          <w:szCs w:val="22"/>
        </w:rPr>
      </w:pPr>
    </w:p>
    <w:p w14:paraId="7D7FB7D0" w14:textId="77777777" w:rsidR="00184C1F" w:rsidRPr="00AE0BDF" w:rsidRDefault="00E13E86" w:rsidP="00EC0B6D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SEKCJA III: INFORMACJE DODATKOWE</w:t>
      </w:r>
    </w:p>
    <w:p w14:paraId="27BB923C" w14:textId="77777777" w:rsidR="00184C1F" w:rsidRPr="00AE0BDF" w:rsidRDefault="00184C1F" w:rsidP="00EC0B6D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1E5E262" w14:textId="77777777" w:rsidR="00184C1F" w:rsidRPr="00AE0BDF" w:rsidRDefault="00E13E86" w:rsidP="00EC0B6D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III.1. Inne istotne postanowienia</w:t>
      </w:r>
    </w:p>
    <w:p w14:paraId="01A47FC3" w14:textId="77777777" w:rsidR="00E238E3" w:rsidRPr="00AE0BDF" w:rsidRDefault="00E238E3" w:rsidP="00E238E3">
      <w:pPr>
        <w:tabs>
          <w:tab w:val="left" w:pos="4380"/>
        </w:tabs>
        <w:spacing w:after="12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 odrębnych przepisów, zamawiający żąda od wykonawcy złożenia w wyznaczonym terminie wyjaśnień, w tym złożenia dowodów w zakresie wyliczenia ceny lub kosztu. </w:t>
      </w:r>
    </w:p>
    <w:p w14:paraId="1EC6159D" w14:textId="77777777" w:rsidR="00E238E3" w:rsidRPr="00AE0BDF" w:rsidRDefault="00E238E3" w:rsidP="00E238E3">
      <w:pPr>
        <w:tabs>
          <w:tab w:val="left" w:pos="4380"/>
        </w:tabs>
        <w:spacing w:after="12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Zamawiający ocenia te wyjaśnienia w konsultacji z wykonawcą i może odrzucić tę ofertę wyłącznie w przypadku, gdy złożone wyjaśnienia wraz z dowodami nie uzasadniają podanej ceny lub kosztu w tej ofercie.</w:t>
      </w:r>
    </w:p>
    <w:p w14:paraId="3037DD3D" w14:textId="77777777" w:rsidR="00E238E3" w:rsidRPr="00AE0BDF" w:rsidRDefault="00E238E3" w:rsidP="00E238E3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 xml:space="preserve">Zamawiający odrzuca ofertę wykonawcy, który nie złożył wyjaśnień lub jeżeli dokonana ocena wyjaśnień wraz z dostarczonymi dowodami potwierdza, że oferta zawiera rażąco niska cenę w stosunku do przedmiotu zamówienia. </w:t>
      </w:r>
    </w:p>
    <w:p w14:paraId="16461DD0" w14:textId="77777777" w:rsidR="00184C1F" w:rsidRPr="00AE0BDF" w:rsidRDefault="00E13E86">
      <w:pPr>
        <w:tabs>
          <w:tab w:val="left" w:pos="4380"/>
        </w:tabs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 xml:space="preserve">Niniejsze zapytanie oraz określone w nim warunki mogą być przez Zamawiającego zmienione lub odwołane. </w:t>
      </w:r>
    </w:p>
    <w:p w14:paraId="1AF28377" w14:textId="77777777" w:rsidR="00184C1F" w:rsidRPr="00AE0BDF" w:rsidRDefault="00E13E86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Zamawiający informuje, że w przypadku nie otrzymania minimum 1 ważnej oferty w terminie określonym w pkt. II.3 niniejszego zapytania ofertowego, Zamawiający dokonuje wyboru dowolnego Wykonawcy, który spełnia wszystkie kryteria i warunki określone w zapytaniu ofertowym.</w:t>
      </w:r>
    </w:p>
    <w:p w14:paraId="64AA29F8" w14:textId="77777777" w:rsidR="00184C1F" w:rsidRPr="00AE0BDF" w:rsidRDefault="00E13E86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 xml:space="preserve">Zamawiający po wyborze najkorzystniejszej oferty niezwłocznie powiadomi o tym fakcie Wykonawców/Dostawców poprzez zamieszczenie informacji na stronie internetowej. </w:t>
      </w:r>
    </w:p>
    <w:p w14:paraId="6F1902B5" w14:textId="77777777" w:rsidR="00184C1F" w:rsidRPr="00AE0BDF" w:rsidRDefault="00184C1F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2D89BE02" w14:textId="77777777" w:rsidR="00184C1F" w:rsidRPr="00AE0BDF" w:rsidRDefault="00E13E86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Zamawiający nie jest zobligowany do prowadzenia postępowania według ustawy o zamówieniach publicznych.</w:t>
      </w:r>
    </w:p>
    <w:p w14:paraId="184B2E11" w14:textId="77777777" w:rsidR="00184C1F" w:rsidRPr="00AE0BDF" w:rsidRDefault="00E13E86">
      <w:pPr>
        <w:tabs>
          <w:tab w:val="left" w:pos="4380"/>
        </w:tabs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Zamawiający zastrzega sobie prawo anulowania zapytania ofertowego bez podawania przyczyn.</w:t>
      </w:r>
    </w:p>
    <w:p w14:paraId="173305C4" w14:textId="77777777" w:rsidR="00184C1F" w:rsidRPr="00AE0BDF" w:rsidRDefault="00184C1F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sz w:val="22"/>
          <w:szCs w:val="22"/>
        </w:rPr>
      </w:pPr>
    </w:p>
    <w:p w14:paraId="1B70DD8A" w14:textId="77777777" w:rsidR="00184C1F" w:rsidRPr="00AE0BDF" w:rsidRDefault="00E13E86">
      <w:pPr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 xml:space="preserve">III.2. Finansowanie projektu: </w:t>
      </w:r>
    </w:p>
    <w:p w14:paraId="53EFA67D" w14:textId="77777777" w:rsidR="00184C1F" w:rsidRPr="00AE0BD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Zamawiający informuje, że projekt zamierza realizować z wykorzystaniem funduszy Unii Europejskiej ze środków Krajowego Planu Odbudowy i Zwiększania Odporności.</w:t>
      </w:r>
    </w:p>
    <w:p w14:paraId="2BD2DB75" w14:textId="77777777" w:rsidR="00184C1F" w:rsidRDefault="00184C1F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072BE143" w14:textId="77777777" w:rsidR="00571C3B" w:rsidRPr="00AE0BDF" w:rsidRDefault="00571C3B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5339ED5F" w14:textId="77777777" w:rsidR="00184C1F" w:rsidRPr="00AE0BDF" w:rsidRDefault="00E13E86">
      <w:pPr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III.3. Termin i miejsce wykonania zamówienia</w:t>
      </w:r>
    </w:p>
    <w:p w14:paraId="7054357E" w14:textId="142817F2" w:rsidR="00184C1F" w:rsidRPr="00AE0BDF" w:rsidRDefault="00AE0BDF">
      <w:pPr>
        <w:widowControl w:val="0"/>
        <w:suppressAutoHyphens w:val="0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Termin realizacji: 30</w:t>
      </w:r>
      <w:r w:rsidR="008C2437" w:rsidRPr="00AE0BDF">
        <w:rPr>
          <w:rFonts w:ascii="Calibri" w:hAnsi="Calibri"/>
          <w:sz w:val="22"/>
          <w:szCs w:val="22"/>
        </w:rPr>
        <w:t xml:space="preserve"> dni kale</w:t>
      </w:r>
      <w:r w:rsidR="000D5821">
        <w:rPr>
          <w:rFonts w:ascii="Calibri" w:hAnsi="Calibri"/>
          <w:sz w:val="22"/>
          <w:szCs w:val="22"/>
        </w:rPr>
        <w:t>ndarzowych od podpisania umowy</w:t>
      </w:r>
    </w:p>
    <w:p w14:paraId="67FF51A7" w14:textId="3C8DD98D" w:rsidR="00184C1F" w:rsidRPr="00BA6BFE" w:rsidRDefault="00E13E86" w:rsidP="00BA6BFE">
      <w:p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 xml:space="preserve">Miejsce realizacji: </w:t>
      </w:r>
      <w:r w:rsidR="000F7908" w:rsidRPr="00AE0BDF">
        <w:rPr>
          <w:rFonts w:ascii="Calibri" w:hAnsi="Calibri"/>
          <w:sz w:val="22"/>
          <w:szCs w:val="22"/>
        </w:rPr>
        <w:t>ul. Nowa 36, 63-405 Sieroszewice</w:t>
      </w:r>
    </w:p>
    <w:p w14:paraId="5C350D24" w14:textId="77777777" w:rsidR="000A1BFC" w:rsidRPr="00AE0BDF" w:rsidRDefault="000A1BFC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8EC54B3" w14:textId="77777777" w:rsidR="00184C1F" w:rsidRPr="00AE0BDF" w:rsidRDefault="00E13E86">
      <w:pPr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III.4. Istotne dla stron postanowienia umowy</w:t>
      </w:r>
    </w:p>
    <w:p w14:paraId="4B56E988" w14:textId="77777777" w:rsidR="00985CE5" w:rsidRPr="00AE0BDF" w:rsidRDefault="00985CE5" w:rsidP="00985CE5">
      <w:pPr>
        <w:pStyle w:val="Akapitzlist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Przedmiot zamówienia</w:t>
      </w:r>
    </w:p>
    <w:p w14:paraId="6049F560" w14:textId="77777777" w:rsidR="00985CE5" w:rsidRPr="00AE0BDF" w:rsidRDefault="00985CE5" w:rsidP="00985CE5">
      <w:pPr>
        <w:pStyle w:val="Akapitzlist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Termin wykonania przedmiotu zamówienia</w:t>
      </w:r>
      <w:r w:rsidRPr="00AE0BDF">
        <w:rPr>
          <w:rFonts w:ascii="Calibri" w:hAnsi="Calibri"/>
          <w:sz w:val="22"/>
          <w:szCs w:val="22"/>
        </w:rPr>
        <w:t>.</w:t>
      </w:r>
    </w:p>
    <w:p w14:paraId="10573E18" w14:textId="77777777" w:rsidR="00985CE5" w:rsidRPr="00AE0BDF" w:rsidRDefault="00985CE5" w:rsidP="00985CE5">
      <w:pPr>
        <w:pStyle w:val="Akapitzlist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Wymagana gwarancja</w:t>
      </w:r>
    </w:p>
    <w:p w14:paraId="7DF5C681" w14:textId="77777777" w:rsidR="00985CE5" w:rsidRDefault="00985CE5" w:rsidP="00985CE5">
      <w:pPr>
        <w:pStyle w:val="Akapitzlist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Wynagrodzenie i płatności</w:t>
      </w:r>
      <w:r w:rsidRPr="00AE0BDF">
        <w:rPr>
          <w:rFonts w:ascii="Calibri" w:hAnsi="Calibri"/>
          <w:sz w:val="22"/>
          <w:szCs w:val="22"/>
        </w:rPr>
        <w:t xml:space="preserve">. </w:t>
      </w:r>
    </w:p>
    <w:p w14:paraId="58CD2E02" w14:textId="77777777" w:rsidR="00985CE5" w:rsidRPr="001F61CE" w:rsidRDefault="00985CE5" w:rsidP="00985CE5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1F61C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Zamawiający zastrzega wprowadzenie kar umownych w następujących przypadkach :</w:t>
      </w:r>
    </w:p>
    <w:p w14:paraId="526AF956" w14:textId="77777777" w:rsidR="00985CE5" w:rsidRPr="001F61CE" w:rsidRDefault="00985CE5" w:rsidP="00985CE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644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1F61C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a. W razie wystąpienia zwłoki w realizacji umowy Sprzedający zobowiązuje się do zapłaty Kupującemu kwoty umownej w wysokości 0,5 % wartości umowy za każdy miesiąc zwłoki.</w:t>
      </w:r>
    </w:p>
    <w:p w14:paraId="6CEC46AF" w14:textId="77777777" w:rsidR="00985CE5" w:rsidRPr="001F61CE" w:rsidRDefault="00985CE5" w:rsidP="00985CE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644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1F61C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b. Kupujący w razie wystąpienia zwłoki w realizacji umowy może wyznaczyć  Sprzedającemu dodatkowy termin realizacji umowy nie naliczając kary umownej.</w:t>
      </w:r>
    </w:p>
    <w:p w14:paraId="3F609DBD" w14:textId="77777777" w:rsidR="00985CE5" w:rsidRPr="001F61CE" w:rsidRDefault="00985CE5" w:rsidP="00985CE5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1F61C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Zaliczka – Zamawiający </w:t>
      </w: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nie </w:t>
      </w:r>
      <w:r w:rsidRPr="001F61C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dopuszcza możliwość wypłaty Wykonawcy zaliczki na poczet pokrycia kosztów materiałów i wynagrodzenia podwykonawcy.</w:t>
      </w:r>
    </w:p>
    <w:p w14:paraId="7890205E" w14:textId="77777777" w:rsidR="00985CE5" w:rsidRPr="001F61CE" w:rsidRDefault="00985CE5" w:rsidP="00985CE5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1F61C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Zamawiający ma prawo odstąpić od niniejszej umowy w razie wystąpienia niżej wymienionych przesłanek :</w:t>
      </w:r>
    </w:p>
    <w:p w14:paraId="4C36A5A4" w14:textId="77777777" w:rsidR="00985CE5" w:rsidRPr="001F61CE" w:rsidRDefault="00985CE5" w:rsidP="00985CE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644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1F61C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a) w przypadku gdy Wykonawca opóźnia się z wykonaniem przedmiotu Umowy w terminie 14 dni od bezskutecznego wezwania Wykonawcy do wykonania przedmiotu Umowy;</w:t>
      </w:r>
    </w:p>
    <w:p w14:paraId="677D6934" w14:textId="77777777" w:rsidR="00985CE5" w:rsidRPr="001F61CE" w:rsidRDefault="00985CE5" w:rsidP="00985CE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644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1F61C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b) w przypadku opóźnienia w dostawie przedmiotu zamówienia odebranego w siedzibie Wykonawcy lub miejscu przez niego wskazanym po uprzednim wyznaczeniu Wykonawcy dodatkowego 14 dniowego terminu na dostarczenie przedmiotu umowy.</w:t>
      </w:r>
    </w:p>
    <w:p w14:paraId="5139EDEB" w14:textId="77777777" w:rsidR="00985CE5" w:rsidRPr="001F61CE" w:rsidRDefault="00985CE5" w:rsidP="00985CE5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nie przewiduje wprowadzenia zabezpieczeń w treści umowy.</w:t>
      </w:r>
    </w:p>
    <w:p w14:paraId="36693E24" w14:textId="77777777" w:rsidR="00985CE5" w:rsidRPr="00AE0BDF" w:rsidRDefault="00985CE5" w:rsidP="00985CE5">
      <w:pPr>
        <w:pStyle w:val="Akapitzlist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 xml:space="preserve">Zamawiający </w:t>
      </w:r>
      <w:r w:rsidRPr="00AE0BDF">
        <w:rPr>
          <w:rFonts w:ascii="Calibri" w:hAnsi="Calibri"/>
          <w:sz w:val="22"/>
          <w:szCs w:val="22"/>
        </w:rPr>
        <w:t>dopuszcza zmianę umowy w formie aneksu w przypadku:</w:t>
      </w:r>
    </w:p>
    <w:p w14:paraId="7E81C8E3" w14:textId="77777777" w:rsidR="00985CE5" w:rsidRPr="00AE0BDF" w:rsidRDefault="00985CE5" w:rsidP="00985CE5">
      <w:pPr>
        <w:numPr>
          <w:ilvl w:val="1"/>
          <w:numId w:val="20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gdy ze strony Instytucji Pośredniczącej pojawi się konieczność zmiany sposobu wykonania zamówienia przez Oferenta,</w:t>
      </w:r>
    </w:p>
    <w:p w14:paraId="54049630" w14:textId="77777777" w:rsidR="00985CE5" w:rsidRPr="00AE0BDF" w:rsidRDefault="00985CE5" w:rsidP="00985CE5">
      <w:pPr>
        <w:widowControl w:val="0"/>
        <w:numPr>
          <w:ilvl w:val="1"/>
          <w:numId w:val="20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istotnych zmian w zakresie przedmiotu i sposobu realizacji Umowy niespowodowanych działaniem lub zaniechaniem którejkolwiek ze Stron Umowy,</w:t>
      </w:r>
    </w:p>
    <w:p w14:paraId="4F0294AA" w14:textId="77777777" w:rsidR="00985CE5" w:rsidRPr="00AE0BDF" w:rsidRDefault="00985CE5" w:rsidP="00985CE5">
      <w:pPr>
        <w:widowControl w:val="0"/>
        <w:numPr>
          <w:ilvl w:val="1"/>
          <w:numId w:val="20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inne niż pracownicy Oferenta; inne wydarzenia losowe.</w:t>
      </w:r>
    </w:p>
    <w:p w14:paraId="310E26CF" w14:textId="77777777" w:rsidR="00985CE5" w:rsidRPr="00AE0BDF" w:rsidRDefault="00985CE5" w:rsidP="00985CE5">
      <w:pPr>
        <w:widowControl w:val="0"/>
        <w:numPr>
          <w:ilvl w:val="1"/>
          <w:numId w:val="20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Nastąpi zmiana Wytycznych w zakresie kwalifikowalności wydatków w ramach Krajowego Planu Odbudowy i Zwiększania Odporności lub innych obowiązujących Wytycznych, obowiązująca dla zawartych umów i wymagająca zmiany Umowy zawartej z Wykonawcą.</w:t>
      </w:r>
    </w:p>
    <w:p w14:paraId="06F3A001" w14:textId="77777777" w:rsidR="00985CE5" w:rsidRPr="00AE0BDF" w:rsidRDefault="00985CE5" w:rsidP="00985CE5">
      <w:pPr>
        <w:widowControl w:val="0"/>
        <w:numPr>
          <w:ilvl w:val="1"/>
          <w:numId w:val="20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Nastąpi zmiana w interpretacjach Wytycznych.</w:t>
      </w:r>
    </w:p>
    <w:p w14:paraId="4B4E00CF" w14:textId="77777777" w:rsidR="00985CE5" w:rsidRPr="00AE0BDF" w:rsidRDefault="00985CE5" w:rsidP="00985CE5">
      <w:pPr>
        <w:widowControl w:val="0"/>
        <w:numPr>
          <w:ilvl w:val="1"/>
          <w:numId w:val="20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Nastąpi zmiana przepisów prawa powszechnie obowiązującego, skutkująca koniecznością wprowadzenia zmian do zawartej Umowy.</w:t>
      </w:r>
    </w:p>
    <w:p w14:paraId="0A81D2C1" w14:textId="77777777" w:rsidR="00985CE5" w:rsidRPr="00AE0BDF" w:rsidRDefault="00985CE5" w:rsidP="00985CE5">
      <w:pPr>
        <w:widowControl w:val="0"/>
        <w:numPr>
          <w:ilvl w:val="1"/>
          <w:numId w:val="20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317EE984" w14:textId="77777777" w:rsidR="00985CE5" w:rsidRPr="00AE0BDF" w:rsidRDefault="00985CE5" w:rsidP="00985CE5">
      <w:pPr>
        <w:widowControl w:val="0"/>
        <w:numPr>
          <w:ilvl w:val="1"/>
          <w:numId w:val="20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Nastąpi konieczność likwidacji pomyłek pisarskich i rachunkowych w treści Umowy.</w:t>
      </w:r>
    </w:p>
    <w:p w14:paraId="6CD137A7" w14:textId="77777777" w:rsidR="00985CE5" w:rsidRPr="00AE0BDF" w:rsidRDefault="00985CE5" w:rsidP="00985CE5">
      <w:pPr>
        <w:widowControl w:val="0"/>
        <w:numPr>
          <w:ilvl w:val="1"/>
          <w:numId w:val="20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3151058B" w14:textId="77777777" w:rsidR="00985CE5" w:rsidRPr="00AE0BDF" w:rsidRDefault="00985CE5" w:rsidP="00985CE5">
      <w:pPr>
        <w:widowControl w:val="0"/>
        <w:numPr>
          <w:ilvl w:val="1"/>
          <w:numId w:val="20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Zmiany terminu wykonania zamówienia, w przypadku, gdy z powodów niezależnych od Wykonawcy nie będzie możliwe wykonanie zamówienia w zakładanym terminie.</w:t>
      </w:r>
    </w:p>
    <w:p w14:paraId="0C4E735A" w14:textId="77777777" w:rsidR="00985CE5" w:rsidRPr="00AE0BDF" w:rsidRDefault="00985CE5" w:rsidP="00985CE5">
      <w:pPr>
        <w:widowControl w:val="0"/>
        <w:numPr>
          <w:ilvl w:val="1"/>
          <w:numId w:val="20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Zmiany terminu wykonania zamówienia, w przypadku, gdy konieczność zmiany wynikać będzie z przebiegu prac w ramach projektu.</w:t>
      </w:r>
    </w:p>
    <w:p w14:paraId="38ABEC9B" w14:textId="77777777" w:rsidR="00985CE5" w:rsidRPr="00AE0BDF" w:rsidRDefault="00985CE5" w:rsidP="00985CE5">
      <w:pPr>
        <w:widowControl w:val="0"/>
        <w:numPr>
          <w:ilvl w:val="1"/>
          <w:numId w:val="20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Zmiana zakresu przedmiotu zamówienia i proporcjonalnego zmniejszenia/zwiększenia wynagrodzenia Wykonawcy, w przypadku konieczności zmiany zakresu prac wynikającej z ich przebiegu.</w:t>
      </w:r>
    </w:p>
    <w:p w14:paraId="3FE9F734" w14:textId="36A0D6E4" w:rsidR="00184C1F" w:rsidRPr="00AE0BDF" w:rsidRDefault="00985CE5" w:rsidP="00985CE5">
      <w:pPr>
        <w:widowControl w:val="0"/>
        <w:numPr>
          <w:ilvl w:val="1"/>
          <w:numId w:val="20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Zmiany w rozliczeniu umowy cywilno-prawnej ustalonych przez Strony</w:t>
      </w:r>
    </w:p>
    <w:p w14:paraId="3D7E77C5" w14:textId="77777777" w:rsidR="00DA4DF6" w:rsidRPr="00AE0BDF" w:rsidRDefault="00DA4DF6" w:rsidP="00571C3B">
      <w:pPr>
        <w:tabs>
          <w:tab w:val="left" w:pos="4380"/>
        </w:tabs>
        <w:ind w:right="510"/>
        <w:rPr>
          <w:rFonts w:ascii="Calibri" w:eastAsia="Calibri" w:hAnsi="Calibri" w:cs="Calibri"/>
          <w:b/>
          <w:bCs/>
          <w:sz w:val="22"/>
          <w:szCs w:val="22"/>
        </w:rPr>
      </w:pPr>
    </w:p>
    <w:p w14:paraId="368CA968" w14:textId="77777777" w:rsidR="00184C1F" w:rsidRPr="00AE0BDF" w:rsidRDefault="00E13E86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SEKCJA IV: Załączniki</w:t>
      </w:r>
    </w:p>
    <w:p w14:paraId="4D4BC928" w14:textId="77777777" w:rsidR="00184C1F" w:rsidRPr="00AE0BDF" w:rsidRDefault="00184C1F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F70DD38" w14:textId="77777777" w:rsidR="00184C1F" w:rsidRPr="00AE0BDF" w:rsidRDefault="00E13E86" w:rsidP="00BA6BFE">
      <w:pPr>
        <w:numPr>
          <w:ilvl w:val="0"/>
          <w:numId w:val="2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Załącznik nr 1 Szczegółowy opis przedmiotu zamówienia</w:t>
      </w:r>
    </w:p>
    <w:p w14:paraId="57E39771" w14:textId="77777777" w:rsidR="00184C1F" w:rsidRPr="00AE0BDF" w:rsidRDefault="00E13E86" w:rsidP="00BA6BFE">
      <w:pPr>
        <w:numPr>
          <w:ilvl w:val="0"/>
          <w:numId w:val="2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Załącznik nr 2 Formularz oferty</w:t>
      </w:r>
    </w:p>
    <w:p w14:paraId="5135ABAE" w14:textId="77777777" w:rsidR="00184C1F" w:rsidRPr="00AE0BDF" w:rsidRDefault="00E13E86" w:rsidP="00BA6BFE">
      <w:pPr>
        <w:numPr>
          <w:ilvl w:val="0"/>
          <w:numId w:val="2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Załącznik nr 3 Oświadczenie o braku powiązań pomiędzy podmiotami współpracującymi</w:t>
      </w:r>
    </w:p>
    <w:p w14:paraId="1308260E" w14:textId="77777777" w:rsidR="00184C1F" w:rsidRPr="00AE0BDF" w:rsidRDefault="00E13E86" w:rsidP="00BA6BFE">
      <w:pPr>
        <w:numPr>
          <w:ilvl w:val="0"/>
          <w:numId w:val="2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Załącznik nr 4 Oświadczenie o braku podstaw do wykluczenia z postępowania</w:t>
      </w:r>
    </w:p>
    <w:p w14:paraId="212C8592" w14:textId="7A45F2BE" w:rsidR="00C9384F" w:rsidRPr="00AE0BDF" w:rsidRDefault="00C9384F">
      <w:pPr>
        <w:suppressAutoHyphens w:val="0"/>
        <w:rPr>
          <w:rFonts w:ascii="Calibri" w:hAnsi="Calibri"/>
          <w:b/>
          <w:bCs/>
          <w:sz w:val="22"/>
          <w:szCs w:val="22"/>
        </w:rPr>
      </w:pPr>
    </w:p>
    <w:p w14:paraId="2CB3CDB2" w14:textId="77777777" w:rsidR="00BA6BFE" w:rsidRDefault="00BA6BFE">
      <w:pPr>
        <w:suppressAutoHyphens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01E75638" w14:textId="28DFCC78" w:rsidR="00184C1F" w:rsidRPr="00AE0BDF" w:rsidRDefault="00E13E86">
      <w:pPr>
        <w:suppressAutoHyphens w:val="0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Załącznik nr 1</w:t>
      </w:r>
      <w:r w:rsidRPr="00AE0BDF">
        <w:rPr>
          <w:rFonts w:ascii="Calibri" w:hAnsi="Calibri"/>
          <w:sz w:val="22"/>
          <w:szCs w:val="22"/>
        </w:rPr>
        <w:t xml:space="preserve"> Szczegółowy opis przedmiotu zamówienia</w:t>
      </w:r>
    </w:p>
    <w:p w14:paraId="22E34D6E" w14:textId="77777777" w:rsidR="00184C1F" w:rsidRPr="00AE0BDF" w:rsidRDefault="00E13E86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SZCZEGÓŁOWY OPIS PRZEDMIOTU ZAMÓWIENIA</w:t>
      </w:r>
    </w:p>
    <w:p w14:paraId="051E3974" w14:textId="77777777" w:rsidR="00184C1F" w:rsidRPr="00AE0BDF" w:rsidRDefault="00184C1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DEE59B3" w14:textId="4CDF9E21" w:rsidR="00BD7213" w:rsidRPr="00AE0BDF" w:rsidRDefault="00F51675" w:rsidP="00BD7213">
      <w:pPr>
        <w:jc w:val="both"/>
        <w:rPr>
          <w:rFonts w:ascii="Calibri" w:hAnsi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 xml:space="preserve">Przedmiotem zamówienia jest </w:t>
      </w:r>
      <w:r w:rsidR="00BD7213" w:rsidRPr="00AE0BDF">
        <w:rPr>
          <w:rFonts w:ascii="Calibri" w:hAnsi="Calibri"/>
          <w:b/>
          <w:bCs/>
          <w:sz w:val="22"/>
          <w:szCs w:val="22"/>
        </w:rPr>
        <w:t xml:space="preserve">zakup, dostawa, montaż i uruchomienie nowej instalacji fotowoltaicznej z magazynem energii. </w:t>
      </w:r>
    </w:p>
    <w:p w14:paraId="11367FB0" w14:textId="77777777" w:rsidR="00F51675" w:rsidRPr="00AE0BDF" w:rsidRDefault="00F51675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EC7A053" w14:textId="77777777" w:rsidR="00184C1F" w:rsidRPr="00AE0BD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Szczegółowy opis przedmiotu zamówienia (parametry minimalne):</w:t>
      </w:r>
    </w:p>
    <w:p w14:paraId="4F20CB10" w14:textId="0C803C0A" w:rsidR="0025443C" w:rsidRPr="00AE0BDF" w:rsidRDefault="0025443C" w:rsidP="00456B8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7E51A3E" w14:textId="7C5521B6" w:rsidR="00BA6BFE" w:rsidRPr="00BA6BFE" w:rsidRDefault="00BA6BFE" w:rsidP="002C660D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Podstawowe parametry instalacji:</w:t>
      </w:r>
    </w:p>
    <w:p w14:paraId="2B2CAE7E" w14:textId="77777777" w:rsidR="00BA6BFE" w:rsidRPr="00BA6BFE" w:rsidRDefault="00BA6BFE" w:rsidP="002C660D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Moc instalacji:</w:t>
      </w:r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minimum 21 </w:t>
      </w:r>
      <w:proofErr w:type="spellStart"/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kWp</w:t>
      </w:r>
      <w:proofErr w:type="spellEnd"/>
    </w:p>
    <w:p w14:paraId="6C2ED5E3" w14:textId="77777777" w:rsidR="00BA6BFE" w:rsidRPr="00BA6BFE" w:rsidRDefault="00BA6BFE" w:rsidP="002C660D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Sprawność całoroczna:</w:t>
      </w:r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co najmniej 22,0%</w:t>
      </w:r>
    </w:p>
    <w:p w14:paraId="5BD0558E" w14:textId="77777777" w:rsidR="00BA6BFE" w:rsidRPr="00BA6BFE" w:rsidRDefault="00BA6BFE" w:rsidP="002C660D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Degradacja mocy:</w:t>
      </w:r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maksymalnie 0,4% rocznie</w:t>
      </w:r>
    </w:p>
    <w:p w14:paraId="626F1E99" w14:textId="77777777" w:rsidR="00BA6BFE" w:rsidRPr="00BA6BFE" w:rsidRDefault="00BA6BFE" w:rsidP="002C660D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Temperaturowy współczynnik strat mocy:</w:t>
      </w:r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maksymalnie -0,30%/°C</w:t>
      </w:r>
    </w:p>
    <w:p w14:paraId="5BF5B0A4" w14:textId="77777777" w:rsidR="00BA6BFE" w:rsidRPr="00BA6BFE" w:rsidRDefault="00BA6BFE" w:rsidP="002C660D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Roczna utrata mocy:</w:t>
      </w:r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nie większa niż 1%</w:t>
      </w:r>
    </w:p>
    <w:p w14:paraId="7B867458" w14:textId="77777777" w:rsidR="00BA6BFE" w:rsidRPr="00BA6BFE" w:rsidRDefault="00BA6BFE" w:rsidP="002C660D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Powierzchnia modułu:</w:t>
      </w:r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od 2,0 m² do 2,4 m²</w:t>
      </w:r>
    </w:p>
    <w:p w14:paraId="702A3BF7" w14:textId="4CE49968" w:rsidR="00BA6BFE" w:rsidRPr="00BA6BFE" w:rsidRDefault="00BA6BFE" w:rsidP="002C660D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Moc modułu:</w:t>
      </w:r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od 440 W do 50</w:t>
      </w:r>
      <w:r w:rsidR="007702E9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5</w:t>
      </w:r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W</w:t>
      </w:r>
    </w:p>
    <w:p w14:paraId="1F4B776E" w14:textId="77777777" w:rsidR="00BA6BFE" w:rsidRPr="00BA6BFE" w:rsidRDefault="00BA6BFE" w:rsidP="002C660D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Magazyn energii:</w:t>
      </w:r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pojemność od 16,4 kWh do 20 kWh</w:t>
      </w:r>
    </w:p>
    <w:p w14:paraId="2D3184D0" w14:textId="77777777" w:rsidR="00BA6BFE" w:rsidRPr="009803F7" w:rsidRDefault="00BA6BFE" w:rsidP="002C660D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9803F7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Maksymalny poziom hałasu:</w:t>
      </w:r>
      <w:r w:rsidRPr="009803F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55 </w:t>
      </w:r>
      <w:proofErr w:type="spellStart"/>
      <w:r w:rsidRPr="009803F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dB</w:t>
      </w:r>
      <w:proofErr w:type="spellEnd"/>
    </w:p>
    <w:p w14:paraId="07976854" w14:textId="0B491BBF" w:rsidR="00BA6BFE" w:rsidRPr="009803F7" w:rsidRDefault="00BA6BFE" w:rsidP="002C660D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9803F7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Gwarancja na montaż:</w:t>
      </w:r>
      <w:r w:rsidRPr="009803F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minimum </w:t>
      </w:r>
      <w:r w:rsidR="00386081" w:rsidRPr="009803F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25</w:t>
      </w:r>
      <w:r w:rsidRPr="009803F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lat</w:t>
      </w:r>
    </w:p>
    <w:p w14:paraId="568A1729" w14:textId="667B3C94" w:rsidR="00BA6BFE" w:rsidRPr="009803F7" w:rsidRDefault="00BA6BFE" w:rsidP="0038608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9803F7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Gwarancja na komponenty:</w:t>
      </w:r>
      <w:r w:rsidRPr="009803F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r w:rsidR="00386081" w:rsidRPr="009803F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minimum 10 lat</w:t>
      </w:r>
    </w:p>
    <w:p w14:paraId="0AA76606" w14:textId="44EF3D48" w:rsidR="00BA6BFE" w:rsidRPr="00BA6BFE" w:rsidRDefault="00BA6BFE" w:rsidP="002C660D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Układ modułowy</w:t>
      </w:r>
    </w:p>
    <w:p w14:paraId="5301BDC2" w14:textId="77777777" w:rsidR="00BA6BFE" w:rsidRPr="00BA6BFE" w:rsidRDefault="00BA6BFE" w:rsidP="002C660D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Złożony z modułów fotowoltaicznych o łącznej mocy co najmniej 21 </w:t>
      </w:r>
      <w:proofErr w:type="spellStart"/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kWp</w:t>
      </w:r>
      <w:proofErr w:type="spellEnd"/>
    </w:p>
    <w:p w14:paraId="04D9A38E" w14:textId="2EABA2A7" w:rsidR="00BA6BFE" w:rsidRPr="00BA6BFE" w:rsidRDefault="00BA6BFE" w:rsidP="002C660D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Montaż instalacji fotowoltaicznej:</w:t>
      </w:r>
    </w:p>
    <w:p w14:paraId="2C643D87" w14:textId="77777777" w:rsidR="00BA6BFE" w:rsidRPr="00BA6BFE" w:rsidRDefault="00BA6BFE" w:rsidP="002C660D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Montaż modułów:</w:t>
      </w:r>
    </w:p>
    <w:p w14:paraId="7887E70B" w14:textId="77777777" w:rsidR="009803F7" w:rsidRDefault="00BA6BFE" w:rsidP="009803F7">
      <w:pPr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24 moduły na istniejącym zadaszeniu wiaty stalowej o wymiarach 7 m x 8 m i kącie nachylenia ok. 20°</w:t>
      </w:r>
    </w:p>
    <w:p w14:paraId="09F6602B" w14:textId="1F74AC20" w:rsidR="009803F7" w:rsidRPr="009803F7" w:rsidRDefault="009803F7" w:rsidP="009803F7">
      <w:pPr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Montaż pozostałych  modułów</w:t>
      </w:r>
      <w:r w:rsidRPr="009803F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: wykonanie  wolnostojącej konstrukcji stalowo-aluminiowej o wymiarach 10 m x 4 m, minimalnej wysokości 2,2 m i kącie nachylenia minimum 20° </w:t>
      </w:r>
    </w:p>
    <w:p w14:paraId="770AA4EF" w14:textId="0AB8A045" w:rsidR="00BA6BFE" w:rsidRPr="00BA6BFE" w:rsidRDefault="00BA6BFE" w:rsidP="002C660D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Instalacja i połączenia elektryczne:</w:t>
      </w:r>
    </w:p>
    <w:p w14:paraId="6E665537" w14:textId="77777777" w:rsidR="00BA6BFE" w:rsidRPr="00BA6BFE" w:rsidRDefault="00BA6BFE" w:rsidP="002C660D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Układanie przewodów łączących instalację fotowoltaiczną z siecią energetyczną</w:t>
      </w:r>
    </w:p>
    <w:p w14:paraId="66E00A80" w14:textId="77777777" w:rsidR="00BA6BFE" w:rsidRPr="00BA6BFE" w:rsidRDefault="00BA6BFE" w:rsidP="002C660D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Montaż urządzeń sterowniczych, rozdzielczych oraz zabezpieczających (ograniczniki przepięć, rozłączniki, styczniki, wyłączniki nadprądowe, licznik energii elektrycznej)</w:t>
      </w:r>
    </w:p>
    <w:p w14:paraId="3BFFC384" w14:textId="20E2A70E" w:rsidR="00BA6BFE" w:rsidRPr="00BA6BFE" w:rsidRDefault="00BA6BFE" w:rsidP="002C660D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Instalacja wyrównawcza i uziemiająca</w:t>
      </w:r>
    </w:p>
    <w:p w14:paraId="5DFC71D3" w14:textId="1D287261" w:rsidR="00BA6BFE" w:rsidRPr="00BA6BFE" w:rsidRDefault="00BA6BFE" w:rsidP="002C660D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Uruchomienie systemu:</w:t>
      </w:r>
    </w:p>
    <w:p w14:paraId="38A78172" w14:textId="77777777" w:rsidR="00BA6BFE" w:rsidRPr="00BA6BFE" w:rsidRDefault="00BA6BFE" w:rsidP="002C660D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Wykonanie pomiarów sprawdzających</w:t>
      </w:r>
    </w:p>
    <w:p w14:paraId="0D1DCB6F" w14:textId="77777777" w:rsidR="00BA6BFE" w:rsidRPr="00BA6BFE" w:rsidRDefault="00BA6BFE" w:rsidP="002C660D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Zgłoszenie układu do operatora sieci energetycznej</w:t>
      </w:r>
    </w:p>
    <w:p w14:paraId="4B120CB5" w14:textId="77777777" w:rsidR="00BA6BFE" w:rsidRPr="00BA6BFE" w:rsidRDefault="00BA6BFE" w:rsidP="002C660D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Wykonanie projektu przeciwpożarowego dla instalacji oraz zgłoszenie do Państwowej Straży Pożarnej</w:t>
      </w:r>
    </w:p>
    <w:p w14:paraId="0E7E5C1D" w14:textId="04E7E344" w:rsidR="00BA6BFE" w:rsidRPr="00BA6BFE" w:rsidRDefault="00BA6BFE" w:rsidP="002C660D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Monitoring instalacji:</w:t>
      </w:r>
    </w:p>
    <w:p w14:paraId="20A08EA4" w14:textId="77777777" w:rsidR="00BA6BFE" w:rsidRPr="00BA6BFE" w:rsidRDefault="00BA6BFE" w:rsidP="002C660D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418"/>
        </w:tabs>
        <w:suppressAutoHyphens w:val="0"/>
        <w:ind w:left="1134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A6B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Uruchomienie systemu monitoringu instalacji fotowoltaicznej</w:t>
      </w:r>
    </w:p>
    <w:p w14:paraId="1BF9C22F" w14:textId="77777777" w:rsidR="00BA6BFE" w:rsidRPr="00AE0BDF" w:rsidRDefault="00BA6BFE" w:rsidP="00713F9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88CBCDC" w14:textId="35C6B540" w:rsidR="00713F90" w:rsidRPr="00AE0BDF" w:rsidRDefault="00713F90" w:rsidP="00713F90">
      <w:pPr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eastAsia="Calibri" w:hAnsi="Calibri" w:cs="Calibri"/>
          <w:sz w:val="22"/>
          <w:szCs w:val="22"/>
        </w:rPr>
        <w:t xml:space="preserve">Ilość – 1 komplet </w:t>
      </w:r>
    </w:p>
    <w:p w14:paraId="389F6169" w14:textId="77777777" w:rsidR="00BA1689" w:rsidRPr="00AE0BDF" w:rsidRDefault="00BA1689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</w:p>
    <w:p w14:paraId="4AA17F01" w14:textId="1A4D9E20" w:rsidR="00184C1F" w:rsidRPr="00AE0BDF" w:rsidRDefault="00E13E86">
      <w:pPr>
        <w:suppressAutoHyphens w:val="0"/>
        <w:spacing w:line="276" w:lineRule="auto"/>
      </w:pPr>
      <w:r w:rsidRPr="00AE0BDF">
        <w:rPr>
          <w:rFonts w:ascii="Arial Unicode MS" w:hAnsi="Arial Unicode MS"/>
          <w:sz w:val="22"/>
          <w:szCs w:val="22"/>
        </w:rPr>
        <w:br w:type="page"/>
      </w:r>
    </w:p>
    <w:p w14:paraId="30921664" w14:textId="77777777" w:rsidR="00184C1F" w:rsidRPr="00AE0BDF" w:rsidRDefault="00E13E86">
      <w:pPr>
        <w:suppressAutoHyphens w:val="0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Załącznik nr 2 Formularz oferty</w:t>
      </w:r>
    </w:p>
    <w:p w14:paraId="6F71C9AD" w14:textId="77777777" w:rsidR="00184C1F" w:rsidRPr="00AE0BDF" w:rsidRDefault="00E13E86">
      <w:pPr>
        <w:tabs>
          <w:tab w:val="center" w:pos="1985"/>
          <w:tab w:val="left" w:pos="3119"/>
          <w:tab w:val="center" w:pos="7088"/>
        </w:tabs>
        <w:jc w:val="right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................................, dnia ..................</w:t>
      </w:r>
    </w:p>
    <w:p w14:paraId="7B52D965" w14:textId="77777777" w:rsidR="00184C1F" w:rsidRPr="00AE0BDF" w:rsidRDefault="00E13E86">
      <w:pPr>
        <w:tabs>
          <w:tab w:val="center" w:pos="1985"/>
          <w:tab w:val="left" w:pos="3119"/>
          <w:tab w:val="center" w:pos="7088"/>
        </w:tabs>
        <w:ind w:right="850"/>
        <w:jc w:val="right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eastAsia="Calibri" w:hAnsi="Calibri" w:cs="Calibri"/>
          <w:i/>
          <w:iCs/>
          <w:sz w:val="16"/>
          <w:szCs w:val="16"/>
        </w:rPr>
        <w:tab/>
        <w:t>/miejscowo</w:t>
      </w:r>
      <w:r w:rsidRPr="00AE0BDF">
        <w:rPr>
          <w:rFonts w:ascii="Calibri" w:hAnsi="Calibri"/>
          <w:i/>
          <w:iCs/>
          <w:sz w:val="16"/>
          <w:szCs w:val="16"/>
        </w:rPr>
        <w:t>ść, data/</w:t>
      </w:r>
    </w:p>
    <w:p w14:paraId="346AF918" w14:textId="77777777" w:rsidR="00184C1F" w:rsidRPr="00AE0BDF" w:rsidRDefault="00E13E86">
      <w:pPr>
        <w:tabs>
          <w:tab w:val="left" w:pos="6480"/>
        </w:tabs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eastAsia="Calibri" w:hAnsi="Calibri" w:cs="Calibri"/>
          <w:sz w:val="22"/>
          <w:szCs w:val="22"/>
        </w:rPr>
        <w:tab/>
      </w:r>
    </w:p>
    <w:tbl>
      <w:tblPr>
        <w:tblStyle w:val="TableNormal"/>
        <w:tblW w:w="90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59"/>
        <w:gridCol w:w="296"/>
        <w:gridCol w:w="2271"/>
        <w:gridCol w:w="1439"/>
        <w:gridCol w:w="3399"/>
      </w:tblGrid>
      <w:tr w:rsidR="00184C1F" w:rsidRPr="00AE0BDF" w14:paraId="4819BECC" w14:textId="77777777">
        <w:trPr>
          <w:trHeight w:val="221"/>
          <w:jc w:val="center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2DBDF" w14:textId="77777777" w:rsidR="00184C1F" w:rsidRPr="00AE0BD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 w:rsidRPr="00AE0BDF">
              <w:rPr>
                <w:b/>
                <w:bCs/>
                <w:sz w:val="22"/>
                <w:szCs w:val="22"/>
              </w:rPr>
              <w:t>Dane Wykonawcy</w:t>
            </w:r>
          </w:p>
        </w:tc>
      </w:tr>
      <w:tr w:rsidR="00184C1F" w:rsidRPr="00AE0BDF" w14:paraId="221AA5E2" w14:textId="77777777">
        <w:trPr>
          <w:trHeight w:val="221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96836" w14:textId="77777777" w:rsidR="00184C1F" w:rsidRPr="00AE0BD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 w:rsidRPr="00AE0BDF">
              <w:rPr>
                <w:sz w:val="22"/>
                <w:szCs w:val="22"/>
              </w:rPr>
              <w:t>Nazwa</w:t>
            </w:r>
          </w:p>
        </w:tc>
        <w:tc>
          <w:tcPr>
            <w:tcW w:w="7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F99C3" w14:textId="77777777" w:rsidR="00184C1F" w:rsidRPr="00AE0BDF" w:rsidRDefault="00184C1F"/>
        </w:tc>
      </w:tr>
      <w:tr w:rsidR="00184C1F" w:rsidRPr="00AE0BDF" w14:paraId="60F4ED35" w14:textId="77777777">
        <w:trPr>
          <w:trHeight w:val="221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A92FC" w14:textId="77777777" w:rsidR="00184C1F" w:rsidRPr="00AE0BD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 w:rsidRPr="00AE0BDF">
              <w:rPr>
                <w:sz w:val="22"/>
                <w:szCs w:val="22"/>
              </w:rPr>
              <w:t>Adres</w:t>
            </w:r>
          </w:p>
        </w:tc>
        <w:tc>
          <w:tcPr>
            <w:tcW w:w="7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5BD1D" w14:textId="77777777" w:rsidR="00184C1F" w:rsidRPr="00AE0BDF" w:rsidRDefault="00184C1F"/>
        </w:tc>
      </w:tr>
      <w:tr w:rsidR="00184C1F" w:rsidRPr="00AE0BDF" w14:paraId="55B17EA0" w14:textId="77777777">
        <w:trPr>
          <w:trHeight w:val="221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CE4D8" w14:textId="77777777" w:rsidR="00184C1F" w:rsidRPr="00AE0BD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 w:rsidRPr="00AE0BDF">
              <w:rPr>
                <w:sz w:val="22"/>
                <w:szCs w:val="22"/>
              </w:rPr>
              <w:t>Numer NIP</w:t>
            </w:r>
          </w:p>
        </w:tc>
        <w:tc>
          <w:tcPr>
            <w:tcW w:w="7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3FD19" w14:textId="77777777" w:rsidR="00184C1F" w:rsidRPr="00AE0BDF" w:rsidRDefault="00184C1F"/>
        </w:tc>
      </w:tr>
      <w:tr w:rsidR="00184C1F" w:rsidRPr="00AE0BDF" w14:paraId="56EF0C9B" w14:textId="77777777">
        <w:trPr>
          <w:trHeight w:val="221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39219" w14:textId="77777777" w:rsidR="00184C1F" w:rsidRPr="00AE0BD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 w:rsidRPr="00AE0BDF">
              <w:rPr>
                <w:sz w:val="22"/>
                <w:szCs w:val="22"/>
              </w:rPr>
              <w:t>Numer telefonu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897FB" w14:textId="77777777" w:rsidR="00184C1F" w:rsidRPr="00AE0BDF" w:rsidRDefault="00184C1F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B5C4A" w14:textId="77777777" w:rsidR="00184C1F" w:rsidRPr="00AE0BD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 w:rsidRPr="00AE0BDF">
              <w:rPr>
                <w:sz w:val="22"/>
                <w:szCs w:val="22"/>
              </w:rPr>
              <w:t>Adres e- mail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05023" w14:textId="77777777" w:rsidR="00184C1F" w:rsidRPr="00AE0BDF" w:rsidRDefault="00184C1F"/>
        </w:tc>
      </w:tr>
      <w:tr w:rsidR="00184C1F" w:rsidRPr="00AE0BDF" w14:paraId="03E5F127" w14:textId="77777777">
        <w:trPr>
          <w:trHeight w:val="221"/>
          <w:jc w:val="center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3717F" w14:textId="77777777" w:rsidR="00184C1F" w:rsidRPr="00AE0BD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 w:rsidRPr="00AE0BDF">
              <w:rPr>
                <w:b/>
                <w:bCs/>
                <w:sz w:val="22"/>
                <w:szCs w:val="22"/>
              </w:rPr>
              <w:t>Dane osoby odpowiedzialnej za kontakty z Zamawiającym ze strony Wykonawcy</w:t>
            </w:r>
          </w:p>
        </w:tc>
      </w:tr>
      <w:tr w:rsidR="00184C1F" w:rsidRPr="00AE0BDF" w14:paraId="1C114C5E" w14:textId="77777777">
        <w:trPr>
          <w:trHeight w:val="221"/>
          <w:jc w:val="center"/>
        </w:trPr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11ABE" w14:textId="77777777" w:rsidR="00184C1F" w:rsidRPr="00AE0BD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 w:rsidRPr="00AE0BDF">
              <w:rPr>
                <w:sz w:val="22"/>
                <w:szCs w:val="22"/>
              </w:rPr>
              <w:t>Imię i Nazwisko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BBFFE" w14:textId="77777777" w:rsidR="00184C1F" w:rsidRPr="00AE0BDF" w:rsidRDefault="00184C1F"/>
        </w:tc>
      </w:tr>
      <w:tr w:rsidR="00184C1F" w:rsidRPr="00AE0BDF" w14:paraId="00BEC789" w14:textId="77777777">
        <w:trPr>
          <w:trHeight w:val="221"/>
          <w:jc w:val="center"/>
        </w:trPr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B6480" w14:textId="77777777" w:rsidR="00184C1F" w:rsidRPr="00AE0BD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 w:rsidRPr="00AE0BDF">
              <w:rPr>
                <w:sz w:val="22"/>
                <w:szCs w:val="22"/>
              </w:rPr>
              <w:t>Telefon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B5EBC" w14:textId="77777777" w:rsidR="00184C1F" w:rsidRPr="00AE0BDF" w:rsidRDefault="00184C1F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E4324" w14:textId="77777777" w:rsidR="00184C1F" w:rsidRPr="00AE0BDF" w:rsidRDefault="00E13E86">
            <w:pPr>
              <w:spacing w:before="60" w:after="60"/>
            </w:pPr>
            <w:r w:rsidRPr="00AE0BDF">
              <w:rPr>
                <w:rFonts w:ascii="Calibri" w:hAnsi="Calibri"/>
                <w:sz w:val="22"/>
                <w:szCs w:val="22"/>
              </w:rPr>
              <w:t>Adres e- mail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284D6" w14:textId="77777777" w:rsidR="00184C1F" w:rsidRPr="00AE0BDF" w:rsidRDefault="00184C1F"/>
        </w:tc>
      </w:tr>
    </w:tbl>
    <w:p w14:paraId="31F97251" w14:textId="77777777" w:rsidR="00184C1F" w:rsidRPr="00AE0BDF" w:rsidRDefault="00184C1F">
      <w:pPr>
        <w:widowControl w:val="0"/>
        <w:tabs>
          <w:tab w:val="left" w:pos="6480"/>
        </w:tabs>
        <w:jc w:val="center"/>
        <w:rPr>
          <w:rFonts w:ascii="Calibri" w:eastAsia="Calibri" w:hAnsi="Calibri" w:cs="Calibri"/>
          <w:sz w:val="22"/>
          <w:szCs w:val="22"/>
        </w:rPr>
      </w:pPr>
    </w:p>
    <w:p w14:paraId="49A352F6" w14:textId="77777777" w:rsidR="00184C1F" w:rsidRPr="00AE0BDF" w:rsidRDefault="00184C1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9B27BED" w14:textId="77777777" w:rsidR="00184C1F" w:rsidRPr="00AE0BDF" w:rsidRDefault="00E13E86">
      <w:pPr>
        <w:ind w:firstLine="708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Składając ofertę w postępowaniu o udzielenie zamówienia prowadzonym w trybie zapytania ofertowego zgodnie z zasadą konkurencyjności. Sposób ponoszenia wydatków zgodnie z zasadą uczciwej konkurencji.</w:t>
      </w:r>
    </w:p>
    <w:p w14:paraId="6F48F914" w14:textId="77777777" w:rsidR="00184C1F" w:rsidRPr="00AE0BDF" w:rsidRDefault="00184C1F">
      <w:pPr>
        <w:pStyle w:val="Zwykytekst1"/>
        <w:tabs>
          <w:tab w:val="left" w:leader="dot" w:pos="8566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5D886721" w14:textId="77777777" w:rsidR="00184C1F" w:rsidRPr="00AE0BDF" w:rsidRDefault="00E13E86">
      <w:pPr>
        <w:pStyle w:val="Zwykytekst1"/>
        <w:tabs>
          <w:tab w:val="left" w:leader="dot" w:pos="8566"/>
        </w:tabs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my niżej podpisani:</w:t>
      </w:r>
    </w:p>
    <w:p w14:paraId="54E9485C" w14:textId="77777777" w:rsidR="00184C1F" w:rsidRPr="00AE0BDF" w:rsidRDefault="00E13E86">
      <w:pPr>
        <w:pStyle w:val="Tekstpodstawowy"/>
        <w:tabs>
          <w:tab w:val="left" w:leader="dot" w:pos="8566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eastAsia="Calibri" w:hAnsi="Calibri" w:cs="Calibri"/>
          <w:sz w:val="22"/>
          <w:szCs w:val="22"/>
        </w:rPr>
        <w:tab/>
      </w:r>
    </w:p>
    <w:p w14:paraId="1489D66E" w14:textId="77777777" w:rsidR="00184C1F" w:rsidRPr="00AE0BDF" w:rsidRDefault="00E13E86">
      <w:pPr>
        <w:pStyle w:val="Tekstpodstawowy"/>
        <w:tabs>
          <w:tab w:val="left" w:leader="dot" w:pos="8566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eastAsia="Calibri" w:hAnsi="Calibri" w:cs="Calibri"/>
          <w:sz w:val="22"/>
          <w:szCs w:val="22"/>
        </w:rPr>
        <w:tab/>
      </w:r>
    </w:p>
    <w:p w14:paraId="06F3E7BF" w14:textId="77777777" w:rsidR="00184C1F" w:rsidRPr="00AE0BDF" w:rsidRDefault="00E13E86">
      <w:pPr>
        <w:pStyle w:val="Zwykytekst1"/>
        <w:tabs>
          <w:tab w:val="left" w:leader="dot" w:pos="8566"/>
        </w:tabs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działając w imieniu i na rzecz:</w:t>
      </w:r>
    </w:p>
    <w:p w14:paraId="560E3D30" w14:textId="77777777" w:rsidR="00184C1F" w:rsidRPr="00AE0BDF" w:rsidRDefault="00E13E86">
      <w:pPr>
        <w:pStyle w:val="Tekstpodstawowy"/>
        <w:tabs>
          <w:tab w:val="left" w:leader="dot" w:pos="8566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eastAsia="Calibri" w:hAnsi="Calibri" w:cs="Calibri"/>
          <w:sz w:val="22"/>
          <w:szCs w:val="22"/>
        </w:rPr>
        <w:tab/>
      </w:r>
    </w:p>
    <w:p w14:paraId="7B4E3A1E" w14:textId="77777777" w:rsidR="00184C1F" w:rsidRPr="00AE0BDF" w:rsidRDefault="00E13E86">
      <w:pPr>
        <w:pStyle w:val="Tekstpodstawowy"/>
        <w:tabs>
          <w:tab w:val="left" w:leader="dot" w:pos="8566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 xml:space="preserve"> </w:t>
      </w:r>
      <w:r w:rsidRPr="00AE0BDF">
        <w:rPr>
          <w:rFonts w:ascii="Calibri" w:hAnsi="Calibri"/>
          <w:sz w:val="22"/>
          <w:szCs w:val="22"/>
        </w:rPr>
        <w:tab/>
      </w:r>
    </w:p>
    <w:p w14:paraId="5A1035C5" w14:textId="7E04E2B3" w:rsidR="00962A0B" w:rsidRPr="00454C3D" w:rsidRDefault="00E13E86" w:rsidP="00454C3D">
      <w:pPr>
        <w:pStyle w:val="Zwykytekst1"/>
        <w:tabs>
          <w:tab w:val="left" w:leader="dot" w:pos="8566"/>
        </w:tabs>
        <w:jc w:val="center"/>
        <w:rPr>
          <w:rFonts w:ascii="Calibri" w:hAnsi="Calibri"/>
          <w:i/>
          <w:iCs/>
          <w:sz w:val="22"/>
          <w:szCs w:val="22"/>
        </w:rPr>
      </w:pPr>
      <w:r w:rsidRPr="00AE0BDF">
        <w:rPr>
          <w:rFonts w:ascii="Calibri" w:hAnsi="Calibri"/>
          <w:i/>
          <w:iCs/>
          <w:sz w:val="22"/>
          <w:szCs w:val="22"/>
        </w:rPr>
        <w:t>(nazwa (firma) dokładny adres Oferenta/Oferentów); w przypadku składania oferty przez podmioty występujące wspólnie podać nazwy (firmy) i dokładne adresy wszystkich podmiotów składających wspólną ofertę)</w:t>
      </w:r>
    </w:p>
    <w:p w14:paraId="60414717" w14:textId="77777777" w:rsidR="00184C1F" w:rsidRPr="00AE0BDF" w:rsidRDefault="00E13E86" w:rsidP="00454C3D">
      <w:pPr>
        <w:pStyle w:val="Zwykytekst1"/>
        <w:tabs>
          <w:tab w:val="left" w:pos="142"/>
        </w:tabs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SKŁADAMY OFERTĘ</w:t>
      </w:r>
      <w:r w:rsidRPr="00AE0BDF">
        <w:rPr>
          <w:rFonts w:ascii="Calibri" w:hAnsi="Calibri"/>
          <w:sz w:val="22"/>
          <w:szCs w:val="22"/>
        </w:rPr>
        <w:t xml:space="preserve"> na wykonanie przedmiotu zamówienia zgodnie ze Specyfikacją Zamówienia w zał. 1 i oświadczamy, że wykonamy go na warunkach w niej określonych.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4"/>
        <w:gridCol w:w="5533"/>
        <w:gridCol w:w="3019"/>
      </w:tblGrid>
      <w:tr w:rsidR="00184C1F" w:rsidRPr="00AE0BDF" w14:paraId="3C965BA9" w14:textId="77777777" w:rsidTr="00454C3D">
        <w:trPr>
          <w:trHeight w:val="221"/>
        </w:trPr>
        <w:tc>
          <w:tcPr>
            <w:tcW w:w="278" w:type="pct"/>
          </w:tcPr>
          <w:p w14:paraId="435128CE" w14:textId="77777777" w:rsidR="00184C1F" w:rsidRPr="00AE0BDF" w:rsidRDefault="00E13E86">
            <w:pPr>
              <w:pStyle w:val="Zwykytekst1"/>
              <w:jc w:val="both"/>
            </w:pPr>
            <w:r w:rsidRPr="00AE0BDF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3055" w:type="pct"/>
          </w:tcPr>
          <w:p w14:paraId="1B974373" w14:textId="77777777" w:rsidR="00184C1F" w:rsidRPr="00AE0BDF" w:rsidRDefault="00E13E86">
            <w:pPr>
              <w:pStyle w:val="Zwykytekst1"/>
              <w:jc w:val="both"/>
            </w:pPr>
            <w:r w:rsidRPr="00AE0BDF">
              <w:rPr>
                <w:rFonts w:ascii="Calibri" w:hAnsi="Calibri"/>
                <w:sz w:val="22"/>
                <w:szCs w:val="22"/>
              </w:rPr>
              <w:t>Nazwa parametru</w:t>
            </w:r>
          </w:p>
        </w:tc>
        <w:tc>
          <w:tcPr>
            <w:tcW w:w="1667" w:type="pct"/>
          </w:tcPr>
          <w:p w14:paraId="150359BD" w14:textId="7CC04416" w:rsidR="00184C1F" w:rsidRPr="00AE0BDF" w:rsidRDefault="00E13E86">
            <w:pPr>
              <w:pStyle w:val="Zwykytekst1"/>
              <w:jc w:val="both"/>
            </w:pPr>
            <w:r w:rsidRPr="00AE0BDF">
              <w:rPr>
                <w:rFonts w:ascii="Calibri" w:hAnsi="Calibri"/>
                <w:sz w:val="22"/>
                <w:szCs w:val="22"/>
              </w:rPr>
              <w:t>Wartość parametru</w:t>
            </w:r>
            <w:r w:rsidR="00962A0B" w:rsidRPr="00AE0BDF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"/>
            </w:r>
          </w:p>
        </w:tc>
      </w:tr>
      <w:tr w:rsidR="00850619" w:rsidRPr="00AE0BDF" w14:paraId="0205AEDC" w14:textId="77777777" w:rsidTr="00454C3D">
        <w:trPr>
          <w:trHeight w:val="221"/>
        </w:trPr>
        <w:tc>
          <w:tcPr>
            <w:tcW w:w="278" w:type="pct"/>
          </w:tcPr>
          <w:p w14:paraId="6F473E7B" w14:textId="7309AA36" w:rsidR="00850619" w:rsidRPr="00AE0BDF" w:rsidRDefault="00850619" w:rsidP="00850619">
            <w:pPr>
              <w:pStyle w:val="Zwykytekst1"/>
              <w:jc w:val="both"/>
            </w:pPr>
          </w:p>
        </w:tc>
        <w:tc>
          <w:tcPr>
            <w:tcW w:w="3055" w:type="pct"/>
          </w:tcPr>
          <w:p w14:paraId="1B34D797" w14:textId="2792BABF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850619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Podstawowe parametry instalacji:</w:t>
            </w:r>
          </w:p>
        </w:tc>
        <w:tc>
          <w:tcPr>
            <w:tcW w:w="1667" w:type="pct"/>
          </w:tcPr>
          <w:p w14:paraId="553F8CB4" w14:textId="77777777" w:rsidR="00850619" w:rsidRPr="00AE0BDF" w:rsidRDefault="00850619" w:rsidP="00850619"/>
        </w:tc>
      </w:tr>
      <w:tr w:rsidR="00850619" w:rsidRPr="00AE0BDF" w14:paraId="04AF02ED" w14:textId="77777777" w:rsidTr="00454C3D">
        <w:trPr>
          <w:trHeight w:val="221"/>
        </w:trPr>
        <w:tc>
          <w:tcPr>
            <w:tcW w:w="278" w:type="pct"/>
          </w:tcPr>
          <w:p w14:paraId="4AAB85F2" w14:textId="54D3C1C4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313E683C" w14:textId="713F7484" w:rsidR="00850619" w:rsidRPr="00AE0BDF" w:rsidRDefault="00850619" w:rsidP="00965A8D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Moc instalacji: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 </w:t>
            </w:r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[</w:t>
            </w:r>
            <w:proofErr w:type="spellStart"/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kWp</w:t>
            </w:r>
            <w:proofErr w:type="spellEnd"/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]</w:t>
            </w:r>
          </w:p>
        </w:tc>
        <w:tc>
          <w:tcPr>
            <w:tcW w:w="1667" w:type="pct"/>
          </w:tcPr>
          <w:p w14:paraId="42319F09" w14:textId="77777777" w:rsidR="00850619" w:rsidRPr="00AE0BDF" w:rsidRDefault="00850619" w:rsidP="00850619"/>
        </w:tc>
      </w:tr>
      <w:tr w:rsidR="00850619" w:rsidRPr="00AE0BDF" w14:paraId="146CE9E1" w14:textId="77777777" w:rsidTr="00454C3D">
        <w:trPr>
          <w:trHeight w:val="221"/>
        </w:trPr>
        <w:tc>
          <w:tcPr>
            <w:tcW w:w="278" w:type="pct"/>
          </w:tcPr>
          <w:p w14:paraId="37205BA9" w14:textId="5ABD68A0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6F692501" w14:textId="0517057C" w:rsidR="00850619" w:rsidRPr="00AE0BDF" w:rsidRDefault="00850619" w:rsidP="00965A8D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Sprawność całoroczna: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 </w:t>
            </w:r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[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%</w:t>
            </w:r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]</w:t>
            </w:r>
          </w:p>
        </w:tc>
        <w:tc>
          <w:tcPr>
            <w:tcW w:w="1667" w:type="pct"/>
          </w:tcPr>
          <w:p w14:paraId="2FBD8390" w14:textId="77777777" w:rsidR="00850619" w:rsidRPr="00AE0BDF" w:rsidRDefault="00850619" w:rsidP="00850619"/>
        </w:tc>
      </w:tr>
      <w:tr w:rsidR="00850619" w:rsidRPr="00AE0BDF" w14:paraId="43AEC298" w14:textId="77777777" w:rsidTr="00454C3D">
        <w:trPr>
          <w:trHeight w:val="221"/>
        </w:trPr>
        <w:tc>
          <w:tcPr>
            <w:tcW w:w="278" w:type="pct"/>
          </w:tcPr>
          <w:p w14:paraId="1E15FA3A" w14:textId="2F639599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4C2D3C2A" w14:textId="3C3220AD" w:rsidR="00850619" w:rsidRPr="00AE0BDF" w:rsidRDefault="00850619" w:rsidP="00965A8D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Degradacja mocy: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 </w:t>
            </w:r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[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%</w:t>
            </w:r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]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 rocznie</w:t>
            </w:r>
          </w:p>
        </w:tc>
        <w:tc>
          <w:tcPr>
            <w:tcW w:w="1667" w:type="pct"/>
          </w:tcPr>
          <w:p w14:paraId="7E6A00D4" w14:textId="77777777" w:rsidR="00850619" w:rsidRPr="00AE0BDF" w:rsidRDefault="00850619" w:rsidP="00850619"/>
        </w:tc>
      </w:tr>
      <w:tr w:rsidR="00850619" w:rsidRPr="00AE0BDF" w14:paraId="26FDFEB1" w14:textId="77777777" w:rsidTr="00454C3D">
        <w:trPr>
          <w:trHeight w:val="221"/>
        </w:trPr>
        <w:tc>
          <w:tcPr>
            <w:tcW w:w="278" w:type="pct"/>
          </w:tcPr>
          <w:p w14:paraId="4E5F6780" w14:textId="1A6ECF66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3D128420" w14:textId="11657F66" w:rsidR="00850619" w:rsidRPr="00AE0BDF" w:rsidRDefault="00850619" w:rsidP="00965A8D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Temperaturowy współczynnik strat mocy: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 </w:t>
            </w:r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[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%/°C</w:t>
            </w:r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]</w:t>
            </w:r>
          </w:p>
        </w:tc>
        <w:tc>
          <w:tcPr>
            <w:tcW w:w="1667" w:type="pct"/>
          </w:tcPr>
          <w:p w14:paraId="0A638550" w14:textId="77777777" w:rsidR="00850619" w:rsidRPr="00AE0BDF" w:rsidRDefault="00850619" w:rsidP="00850619"/>
        </w:tc>
      </w:tr>
      <w:tr w:rsidR="00850619" w:rsidRPr="00AE0BDF" w14:paraId="33D96039" w14:textId="77777777" w:rsidTr="00454C3D">
        <w:trPr>
          <w:trHeight w:val="221"/>
        </w:trPr>
        <w:tc>
          <w:tcPr>
            <w:tcW w:w="278" w:type="pct"/>
          </w:tcPr>
          <w:p w14:paraId="12B4FE4A" w14:textId="2817341A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448C1514" w14:textId="375D5109" w:rsidR="00850619" w:rsidRPr="00AE0BDF" w:rsidRDefault="00850619" w:rsidP="00965A8D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Roczna utrata mocy: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 </w:t>
            </w:r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[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%</w:t>
            </w:r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]</w:t>
            </w:r>
          </w:p>
        </w:tc>
        <w:tc>
          <w:tcPr>
            <w:tcW w:w="1667" w:type="pct"/>
          </w:tcPr>
          <w:p w14:paraId="4D1182F2" w14:textId="77777777" w:rsidR="00850619" w:rsidRPr="00AE0BDF" w:rsidRDefault="00850619" w:rsidP="00850619"/>
        </w:tc>
      </w:tr>
      <w:tr w:rsidR="00850619" w:rsidRPr="00AE0BDF" w14:paraId="09D6FDA5" w14:textId="77777777" w:rsidTr="00454C3D">
        <w:trPr>
          <w:trHeight w:val="221"/>
        </w:trPr>
        <w:tc>
          <w:tcPr>
            <w:tcW w:w="278" w:type="pct"/>
          </w:tcPr>
          <w:p w14:paraId="44B2AB09" w14:textId="1D369E31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1558570F" w14:textId="2CEC074C" w:rsidR="00850619" w:rsidRPr="00AE0BDF" w:rsidRDefault="00850619" w:rsidP="00965A8D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Powierzchnia modułu: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 </w:t>
            </w:r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[m²]</w:t>
            </w:r>
          </w:p>
        </w:tc>
        <w:tc>
          <w:tcPr>
            <w:tcW w:w="1667" w:type="pct"/>
          </w:tcPr>
          <w:p w14:paraId="7910854E" w14:textId="77777777" w:rsidR="00850619" w:rsidRPr="00AE0BDF" w:rsidRDefault="00850619" w:rsidP="00850619"/>
        </w:tc>
      </w:tr>
      <w:tr w:rsidR="00850619" w:rsidRPr="00AE0BDF" w14:paraId="1EFDAC58" w14:textId="77777777" w:rsidTr="00454C3D">
        <w:trPr>
          <w:trHeight w:val="221"/>
        </w:trPr>
        <w:tc>
          <w:tcPr>
            <w:tcW w:w="278" w:type="pct"/>
          </w:tcPr>
          <w:p w14:paraId="3B5BA761" w14:textId="535F81FC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4630F9FF" w14:textId="028F8E04" w:rsidR="00850619" w:rsidRPr="00AE0BDF" w:rsidRDefault="00850619" w:rsidP="00965A8D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Moc modułu: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 </w:t>
            </w:r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[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W</w:t>
            </w:r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]</w:t>
            </w:r>
          </w:p>
        </w:tc>
        <w:tc>
          <w:tcPr>
            <w:tcW w:w="1667" w:type="pct"/>
          </w:tcPr>
          <w:p w14:paraId="5FF3973B" w14:textId="77777777" w:rsidR="00850619" w:rsidRPr="00AE0BDF" w:rsidRDefault="00850619" w:rsidP="00850619"/>
        </w:tc>
      </w:tr>
      <w:tr w:rsidR="00850619" w:rsidRPr="00AE0BDF" w14:paraId="6881CE20" w14:textId="77777777" w:rsidTr="00454C3D">
        <w:trPr>
          <w:trHeight w:val="221"/>
        </w:trPr>
        <w:tc>
          <w:tcPr>
            <w:tcW w:w="278" w:type="pct"/>
          </w:tcPr>
          <w:p w14:paraId="416C0FC7" w14:textId="120A85A1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69A615D7" w14:textId="61EA09A4" w:rsidR="00850619" w:rsidRPr="00AE0BDF" w:rsidRDefault="00850619" w:rsidP="00965A8D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Magazyn energii: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 </w:t>
            </w:r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[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kWh</w:t>
            </w:r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]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 </w:t>
            </w:r>
          </w:p>
        </w:tc>
        <w:tc>
          <w:tcPr>
            <w:tcW w:w="1667" w:type="pct"/>
          </w:tcPr>
          <w:p w14:paraId="23A0BD10" w14:textId="77777777" w:rsidR="00850619" w:rsidRPr="00AE0BDF" w:rsidRDefault="00850619" w:rsidP="00850619"/>
        </w:tc>
      </w:tr>
      <w:tr w:rsidR="00850619" w:rsidRPr="00AE0BDF" w14:paraId="4A36AD67" w14:textId="77777777" w:rsidTr="00454C3D">
        <w:trPr>
          <w:trHeight w:val="221"/>
        </w:trPr>
        <w:tc>
          <w:tcPr>
            <w:tcW w:w="278" w:type="pct"/>
          </w:tcPr>
          <w:p w14:paraId="1CF49F6A" w14:textId="38B5263D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6F9476BA" w14:textId="07981D2E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Maksymalny poziom hałasu:</w:t>
            </w:r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 [</w:t>
            </w:r>
            <w:proofErr w:type="spellStart"/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dB</w:t>
            </w:r>
            <w:proofErr w:type="spellEnd"/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]</w:t>
            </w:r>
          </w:p>
        </w:tc>
        <w:tc>
          <w:tcPr>
            <w:tcW w:w="1667" w:type="pct"/>
          </w:tcPr>
          <w:p w14:paraId="2D9BB9E1" w14:textId="77777777" w:rsidR="00850619" w:rsidRPr="00AE0BDF" w:rsidRDefault="00850619" w:rsidP="00850619"/>
        </w:tc>
      </w:tr>
      <w:tr w:rsidR="00850619" w:rsidRPr="00AE0BDF" w14:paraId="51232D62" w14:textId="77777777" w:rsidTr="00454C3D">
        <w:trPr>
          <w:trHeight w:val="221"/>
        </w:trPr>
        <w:tc>
          <w:tcPr>
            <w:tcW w:w="278" w:type="pct"/>
          </w:tcPr>
          <w:p w14:paraId="0A574D8C" w14:textId="1888C735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5246AB75" w14:textId="4851B32C" w:rsidR="00850619" w:rsidRPr="00AE0BDF" w:rsidRDefault="00850619" w:rsidP="00965A8D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Gwarancja na montaż: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 </w:t>
            </w:r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[</w:t>
            </w: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lat</w:t>
            </w:r>
            <w:r w:rsidR="00965A8D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]</w:t>
            </w:r>
          </w:p>
        </w:tc>
        <w:tc>
          <w:tcPr>
            <w:tcW w:w="1667" w:type="pct"/>
          </w:tcPr>
          <w:p w14:paraId="7C2C78CC" w14:textId="77777777" w:rsidR="00850619" w:rsidRPr="00AE0BDF" w:rsidRDefault="00850619" w:rsidP="00850619"/>
        </w:tc>
      </w:tr>
      <w:tr w:rsidR="00850619" w:rsidRPr="00AE0BDF" w14:paraId="596407F7" w14:textId="77777777" w:rsidTr="00454C3D">
        <w:trPr>
          <w:trHeight w:val="221"/>
        </w:trPr>
        <w:tc>
          <w:tcPr>
            <w:tcW w:w="278" w:type="pct"/>
          </w:tcPr>
          <w:p w14:paraId="05D28825" w14:textId="524EF5F3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78BD983A" w14:textId="31BC0EB1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44D66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Gwarancja na komponenty:</w:t>
            </w:r>
            <w:r w:rsidRPr="00944D66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 </w:t>
            </w:r>
            <w:r w:rsidR="005C1D5B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[</w:t>
            </w:r>
            <w:r w:rsidR="005C1D5B"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lat</w:t>
            </w:r>
            <w:r w:rsidR="005C1D5B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]</w:t>
            </w:r>
          </w:p>
        </w:tc>
        <w:tc>
          <w:tcPr>
            <w:tcW w:w="1667" w:type="pct"/>
          </w:tcPr>
          <w:p w14:paraId="1C85F065" w14:textId="77777777" w:rsidR="00850619" w:rsidRPr="00AE0BDF" w:rsidRDefault="00850619" w:rsidP="00850619"/>
        </w:tc>
      </w:tr>
      <w:tr w:rsidR="00850619" w:rsidRPr="00AE0BDF" w14:paraId="15A50176" w14:textId="77777777" w:rsidTr="00454C3D">
        <w:trPr>
          <w:trHeight w:val="221"/>
        </w:trPr>
        <w:tc>
          <w:tcPr>
            <w:tcW w:w="278" w:type="pct"/>
          </w:tcPr>
          <w:p w14:paraId="5B6FB587" w14:textId="3A3E3FDF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6793EE75" w14:textId="1AD20AEC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850619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Układ modułowy</w:t>
            </w:r>
          </w:p>
        </w:tc>
        <w:tc>
          <w:tcPr>
            <w:tcW w:w="1667" w:type="pct"/>
          </w:tcPr>
          <w:p w14:paraId="312FE65B" w14:textId="77777777" w:rsidR="00850619" w:rsidRPr="00AE0BDF" w:rsidRDefault="00850619" w:rsidP="00850619"/>
        </w:tc>
      </w:tr>
      <w:tr w:rsidR="00850619" w:rsidRPr="00AE0BDF" w14:paraId="6CC0C754" w14:textId="77777777" w:rsidTr="00454C3D">
        <w:trPr>
          <w:trHeight w:val="221"/>
        </w:trPr>
        <w:tc>
          <w:tcPr>
            <w:tcW w:w="278" w:type="pct"/>
          </w:tcPr>
          <w:p w14:paraId="500D9DD9" w14:textId="01252AA1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356D6F9D" w14:textId="06F9B636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Złożony z modułów fotowoltaicznych o łącznej mocy co najmniej 21 </w:t>
            </w:r>
            <w:proofErr w:type="spellStart"/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kWp</w:t>
            </w:r>
            <w:proofErr w:type="spellEnd"/>
          </w:p>
        </w:tc>
        <w:tc>
          <w:tcPr>
            <w:tcW w:w="1667" w:type="pct"/>
          </w:tcPr>
          <w:p w14:paraId="425FB573" w14:textId="77777777" w:rsidR="00850619" w:rsidRPr="00AE0BDF" w:rsidRDefault="00850619" w:rsidP="00850619"/>
        </w:tc>
      </w:tr>
      <w:tr w:rsidR="00850619" w:rsidRPr="00AE0BDF" w14:paraId="2BE3E459" w14:textId="77777777" w:rsidTr="00454C3D">
        <w:trPr>
          <w:trHeight w:val="221"/>
        </w:trPr>
        <w:tc>
          <w:tcPr>
            <w:tcW w:w="278" w:type="pct"/>
          </w:tcPr>
          <w:p w14:paraId="073E4C5A" w14:textId="09E10316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7C03BC82" w14:textId="34CFEB1E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850619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Montaż instalacji fotowoltaicznej:</w:t>
            </w:r>
          </w:p>
        </w:tc>
        <w:tc>
          <w:tcPr>
            <w:tcW w:w="1667" w:type="pct"/>
          </w:tcPr>
          <w:p w14:paraId="3663C0B0" w14:textId="77777777" w:rsidR="00850619" w:rsidRPr="00AE0BDF" w:rsidRDefault="00850619" w:rsidP="00850619"/>
        </w:tc>
      </w:tr>
      <w:tr w:rsidR="00850619" w:rsidRPr="00AE0BDF" w14:paraId="34B4E3B9" w14:textId="77777777" w:rsidTr="00454C3D">
        <w:trPr>
          <w:trHeight w:val="221"/>
        </w:trPr>
        <w:tc>
          <w:tcPr>
            <w:tcW w:w="278" w:type="pct"/>
          </w:tcPr>
          <w:p w14:paraId="0BA1AFA2" w14:textId="184016FF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54DB96FE" w14:textId="277BABE7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Montaż modułów:</w:t>
            </w:r>
          </w:p>
        </w:tc>
        <w:tc>
          <w:tcPr>
            <w:tcW w:w="1667" w:type="pct"/>
          </w:tcPr>
          <w:p w14:paraId="073C7082" w14:textId="77777777" w:rsidR="00850619" w:rsidRPr="00AE0BDF" w:rsidRDefault="00850619" w:rsidP="00850619"/>
        </w:tc>
      </w:tr>
      <w:tr w:rsidR="00850619" w:rsidRPr="00AE0BDF" w14:paraId="509A4005" w14:textId="77777777" w:rsidTr="00454C3D">
        <w:trPr>
          <w:trHeight w:val="221"/>
        </w:trPr>
        <w:tc>
          <w:tcPr>
            <w:tcW w:w="278" w:type="pct"/>
          </w:tcPr>
          <w:p w14:paraId="3A30E960" w14:textId="6DBEF5DC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0175D462" w14:textId="4E7E73C4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24 moduły na istniejącym zadaszeniu wiaty stalowej o wymiarach 7 m x 8 m i kącie nachylenia ok. 20°</w:t>
            </w:r>
          </w:p>
        </w:tc>
        <w:tc>
          <w:tcPr>
            <w:tcW w:w="1667" w:type="pct"/>
          </w:tcPr>
          <w:p w14:paraId="2061522D" w14:textId="77777777" w:rsidR="00850619" w:rsidRPr="00AE0BDF" w:rsidRDefault="00850619" w:rsidP="00850619"/>
        </w:tc>
      </w:tr>
      <w:tr w:rsidR="00850619" w:rsidRPr="00AE0BDF" w14:paraId="3445F072" w14:textId="77777777" w:rsidTr="00454C3D">
        <w:trPr>
          <w:trHeight w:val="221"/>
        </w:trPr>
        <w:tc>
          <w:tcPr>
            <w:tcW w:w="278" w:type="pct"/>
          </w:tcPr>
          <w:p w14:paraId="1E7F09CE" w14:textId="51EAEA7A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0AA7E94C" w14:textId="36647E65" w:rsidR="00850619" w:rsidRPr="005C1D5B" w:rsidRDefault="005C1D5B" w:rsidP="005C1D5B">
            <w:pPr>
              <w:pStyle w:val="Zwykytekst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5C1D5B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Montaż pozostałych  modułów</w:t>
            </w:r>
            <w:r w:rsidR="009803F7" w:rsidRPr="005C1D5B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: wykonanie  wolnostojącej konstrukcji stalowo-aluminiowej o wymiarach 10 m x 4 m, minimalnej wysokości 2,2 m 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i kącie nachylenia minimum 20° </w:t>
            </w:r>
          </w:p>
        </w:tc>
        <w:tc>
          <w:tcPr>
            <w:tcW w:w="1667" w:type="pct"/>
          </w:tcPr>
          <w:p w14:paraId="66ADCAB2" w14:textId="77777777" w:rsidR="00850619" w:rsidRPr="00AE0BDF" w:rsidRDefault="00850619" w:rsidP="00850619"/>
        </w:tc>
      </w:tr>
      <w:tr w:rsidR="00850619" w:rsidRPr="00AE0BDF" w14:paraId="3B0A8035" w14:textId="77777777" w:rsidTr="00454C3D">
        <w:trPr>
          <w:trHeight w:val="221"/>
        </w:trPr>
        <w:tc>
          <w:tcPr>
            <w:tcW w:w="278" w:type="pct"/>
          </w:tcPr>
          <w:p w14:paraId="152F1400" w14:textId="3C321B9E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4A1F0E67" w14:textId="06D0FA42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850619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Instalacja i połączenia elektryczne:</w:t>
            </w:r>
          </w:p>
        </w:tc>
        <w:tc>
          <w:tcPr>
            <w:tcW w:w="1667" w:type="pct"/>
          </w:tcPr>
          <w:p w14:paraId="24786D6C" w14:textId="77777777" w:rsidR="00850619" w:rsidRPr="00AE0BDF" w:rsidRDefault="00850619" w:rsidP="00850619"/>
        </w:tc>
      </w:tr>
      <w:tr w:rsidR="00850619" w:rsidRPr="00AE0BDF" w14:paraId="74EF4E8E" w14:textId="77777777" w:rsidTr="00454C3D">
        <w:trPr>
          <w:trHeight w:val="221"/>
        </w:trPr>
        <w:tc>
          <w:tcPr>
            <w:tcW w:w="278" w:type="pct"/>
          </w:tcPr>
          <w:p w14:paraId="7B1C026C" w14:textId="695A594F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7C95D2F4" w14:textId="1A1D6EB3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Układanie przewodów łączących instalację fotowoltaiczną z siecią energetyczną</w:t>
            </w:r>
          </w:p>
        </w:tc>
        <w:tc>
          <w:tcPr>
            <w:tcW w:w="1667" w:type="pct"/>
          </w:tcPr>
          <w:p w14:paraId="1ACAE63C" w14:textId="77777777" w:rsidR="00850619" w:rsidRPr="00AE0BDF" w:rsidRDefault="00850619" w:rsidP="00850619"/>
        </w:tc>
      </w:tr>
      <w:tr w:rsidR="00850619" w:rsidRPr="00AE0BDF" w14:paraId="00614A47" w14:textId="77777777" w:rsidTr="00454C3D">
        <w:trPr>
          <w:trHeight w:val="221"/>
        </w:trPr>
        <w:tc>
          <w:tcPr>
            <w:tcW w:w="278" w:type="pct"/>
          </w:tcPr>
          <w:p w14:paraId="1A9493E8" w14:textId="4A210E88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50FAE221" w14:textId="762C8FC2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Montaż urządzeń sterowniczych, rozdzielczych oraz zabezpieczających (ograniczniki przepięć, rozłączniki, styczniki, wyłączniki nadprądowe, licznik energii elektrycznej)</w:t>
            </w:r>
          </w:p>
        </w:tc>
        <w:tc>
          <w:tcPr>
            <w:tcW w:w="1667" w:type="pct"/>
          </w:tcPr>
          <w:p w14:paraId="43C1E454" w14:textId="77777777" w:rsidR="00850619" w:rsidRPr="00AE0BDF" w:rsidRDefault="00850619" w:rsidP="00850619"/>
        </w:tc>
      </w:tr>
      <w:tr w:rsidR="00850619" w:rsidRPr="00AE0BDF" w14:paraId="2587956D" w14:textId="77777777" w:rsidTr="00454C3D">
        <w:trPr>
          <w:trHeight w:val="221"/>
        </w:trPr>
        <w:tc>
          <w:tcPr>
            <w:tcW w:w="278" w:type="pct"/>
          </w:tcPr>
          <w:p w14:paraId="60E8174F" w14:textId="71374148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42D32204" w14:textId="2693F14D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850619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Instalacja wyrównawcza i uziemiająca</w:t>
            </w:r>
          </w:p>
        </w:tc>
        <w:tc>
          <w:tcPr>
            <w:tcW w:w="1667" w:type="pct"/>
          </w:tcPr>
          <w:p w14:paraId="38CCD802" w14:textId="77777777" w:rsidR="00850619" w:rsidRPr="00AE0BDF" w:rsidRDefault="00850619" w:rsidP="00850619"/>
        </w:tc>
      </w:tr>
      <w:tr w:rsidR="00850619" w:rsidRPr="00AE0BDF" w14:paraId="4277821E" w14:textId="77777777" w:rsidTr="00454C3D">
        <w:trPr>
          <w:trHeight w:val="221"/>
        </w:trPr>
        <w:tc>
          <w:tcPr>
            <w:tcW w:w="278" w:type="pct"/>
          </w:tcPr>
          <w:p w14:paraId="5ED2770F" w14:textId="6FD06B1A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4B2E71A9" w14:textId="149CD923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850619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Uruchomienie systemu:</w:t>
            </w:r>
          </w:p>
        </w:tc>
        <w:tc>
          <w:tcPr>
            <w:tcW w:w="1667" w:type="pct"/>
          </w:tcPr>
          <w:p w14:paraId="4FCB39DC" w14:textId="77777777" w:rsidR="00850619" w:rsidRPr="00AE0BDF" w:rsidRDefault="00850619" w:rsidP="00850619"/>
        </w:tc>
      </w:tr>
      <w:tr w:rsidR="00850619" w:rsidRPr="00AE0BDF" w14:paraId="40B27C89" w14:textId="77777777" w:rsidTr="00454C3D">
        <w:trPr>
          <w:trHeight w:val="221"/>
        </w:trPr>
        <w:tc>
          <w:tcPr>
            <w:tcW w:w="278" w:type="pct"/>
          </w:tcPr>
          <w:p w14:paraId="7C8E77F8" w14:textId="29A9BFB4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009D52B8" w14:textId="6042D61A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Wykonanie pomiarów sprawdzających</w:t>
            </w:r>
          </w:p>
        </w:tc>
        <w:tc>
          <w:tcPr>
            <w:tcW w:w="1667" w:type="pct"/>
          </w:tcPr>
          <w:p w14:paraId="2E7B066E" w14:textId="77777777" w:rsidR="00850619" w:rsidRPr="00AE0BDF" w:rsidRDefault="00850619" w:rsidP="00850619"/>
        </w:tc>
      </w:tr>
      <w:tr w:rsidR="00850619" w:rsidRPr="00AE0BDF" w14:paraId="2FE2A240" w14:textId="77777777" w:rsidTr="00454C3D">
        <w:trPr>
          <w:trHeight w:val="221"/>
        </w:trPr>
        <w:tc>
          <w:tcPr>
            <w:tcW w:w="278" w:type="pct"/>
          </w:tcPr>
          <w:p w14:paraId="51F43832" w14:textId="702C2E96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211CA810" w14:textId="7F1C7ABC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Zgłoszenie układu do operatora sieci energetycznej</w:t>
            </w:r>
          </w:p>
        </w:tc>
        <w:tc>
          <w:tcPr>
            <w:tcW w:w="1667" w:type="pct"/>
          </w:tcPr>
          <w:p w14:paraId="636835BE" w14:textId="77777777" w:rsidR="00850619" w:rsidRPr="00AE0BDF" w:rsidRDefault="00850619" w:rsidP="00850619"/>
        </w:tc>
      </w:tr>
      <w:tr w:rsidR="00850619" w:rsidRPr="00AE0BDF" w14:paraId="70EA7401" w14:textId="77777777" w:rsidTr="00454C3D">
        <w:trPr>
          <w:trHeight w:val="221"/>
        </w:trPr>
        <w:tc>
          <w:tcPr>
            <w:tcW w:w="278" w:type="pct"/>
          </w:tcPr>
          <w:p w14:paraId="64593502" w14:textId="6A04144B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4D536EE8" w14:textId="029D6F98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BA6BFE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Wykonanie projektu przeciwpożarowego dla instalacji oraz zgłoszenie do Państwowej Straży Pożarnej</w:t>
            </w:r>
          </w:p>
        </w:tc>
        <w:tc>
          <w:tcPr>
            <w:tcW w:w="1667" w:type="pct"/>
          </w:tcPr>
          <w:p w14:paraId="14D2AAAD" w14:textId="77777777" w:rsidR="00850619" w:rsidRPr="00AE0BDF" w:rsidRDefault="00850619" w:rsidP="00850619"/>
        </w:tc>
      </w:tr>
      <w:tr w:rsidR="00850619" w:rsidRPr="00AE0BDF" w14:paraId="7620F6E7" w14:textId="77777777" w:rsidTr="00454C3D">
        <w:trPr>
          <w:trHeight w:val="221"/>
        </w:trPr>
        <w:tc>
          <w:tcPr>
            <w:tcW w:w="278" w:type="pct"/>
          </w:tcPr>
          <w:p w14:paraId="7B7F4D0B" w14:textId="398B7F5A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5DBB9169" w14:textId="6CCEBFE8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850619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Monitoring instalacji:</w:t>
            </w:r>
          </w:p>
        </w:tc>
        <w:tc>
          <w:tcPr>
            <w:tcW w:w="1667" w:type="pct"/>
          </w:tcPr>
          <w:p w14:paraId="7FC65111" w14:textId="77777777" w:rsidR="00850619" w:rsidRPr="00AE0BDF" w:rsidRDefault="00850619" w:rsidP="00850619"/>
        </w:tc>
      </w:tr>
      <w:tr w:rsidR="00850619" w:rsidRPr="00AE0BDF" w14:paraId="0BDFA05C" w14:textId="77777777" w:rsidTr="00454C3D">
        <w:trPr>
          <w:trHeight w:val="221"/>
        </w:trPr>
        <w:tc>
          <w:tcPr>
            <w:tcW w:w="278" w:type="pct"/>
          </w:tcPr>
          <w:p w14:paraId="0994C68D" w14:textId="37A16E12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5" w:type="pct"/>
          </w:tcPr>
          <w:p w14:paraId="2B91C998" w14:textId="52A50F22" w:rsidR="00850619" w:rsidRPr="00AE0BDF" w:rsidRDefault="00850619" w:rsidP="00850619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850619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Uruchomienie systemu monitoringu instalacji fotowoltaicznej</w:t>
            </w:r>
          </w:p>
        </w:tc>
        <w:tc>
          <w:tcPr>
            <w:tcW w:w="1667" w:type="pct"/>
          </w:tcPr>
          <w:p w14:paraId="12EF92CE" w14:textId="77777777" w:rsidR="00850619" w:rsidRPr="00AE0BDF" w:rsidRDefault="00850619" w:rsidP="00850619"/>
        </w:tc>
      </w:tr>
    </w:tbl>
    <w:p w14:paraId="5760D601" w14:textId="77777777" w:rsidR="00184C1F" w:rsidRPr="00AE0BDF" w:rsidRDefault="00184C1F" w:rsidP="00E3694E">
      <w:pPr>
        <w:pStyle w:val="Zwykytekst1"/>
        <w:widowControl w:val="0"/>
        <w:ind w:left="555"/>
        <w:jc w:val="both"/>
      </w:pPr>
    </w:p>
    <w:p w14:paraId="38FEB8CF" w14:textId="77777777" w:rsidR="00184C1F" w:rsidRPr="00AE0BDF" w:rsidRDefault="00E13E86" w:rsidP="00BA6BFE">
      <w:pPr>
        <w:pStyle w:val="Zwykytekst1"/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OŚWIADCZAMY</w:t>
      </w:r>
      <w:r w:rsidRPr="00AE0BDF">
        <w:rPr>
          <w:rFonts w:ascii="Calibri" w:hAnsi="Calibri"/>
          <w:sz w:val="22"/>
          <w:szCs w:val="22"/>
        </w:rPr>
        <w:t>, że naszym pełnomocnikiem dla potrzeb niniejszego zamówienia jest: ________________________________________________________________________</w:t>
      </w:r>
    </w:p>
    <w:p w14:paraId="1F04ABE0" w14:textId="77777777" w:rsidR="00184C1F" w:rsidRPr="00AE0BDF" w:rsidRDefault="00E13E86">
      <w:pPr>
        <w:pStyle w:val="Zwykytekst1"/>
        <w:tabs>
          <w:tab w:val="left" w:pos="426"/>
          <w:tab w:val="left" w:pos="1418"/>
          <w:tab w:val="left" w:leader="dot" w:pos="8566"/>
        </w:tabs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eastAsia="Calibri" w:hAnsi="Calibri" w:cs="Calibri"/>
          <w:sz w:val="22"/>
          <w:szCs w:val="22"/>
        </w:rPr>
        <w:tab/>
        <w:t>________________________________________________________________________</w:t>
      </w:r>
    </w:p>
    <w:p w14:paraId="11427F94" w14:textId="77777777" w:rsidR="00184C1F" w:rsidRPr="00AE0BDF" w:rsidRDefault="00E13E86">
      <w:pPr>
        <w:pStyle w:val="Zwykytekst1"/>
        <w:tabs>
          <w:tab w:val="left" w:pos="1418"/>
          <w:tab w:val="left" w:leader="dot" w:pos="8566"/>
        </w:tabs>
        <w:ind w:left="2410" w:hanging="283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AE0BDF">
        <w:rPr>
          <w:rFonts w:ascii="Calibri" w:hAnsi="Calibri"/>
          <w:i/>
          <w:iCs/>
          <w:sz w:val="22"/>
          <w:szCs w:val="22"/>
        </w:rPr>
        <w:t>(wypełniają jedynie przedsiębiorcy składający wspólną ofertę)</w:t>
      </w:r>
    </w:p>
    <w:p w14:paraId="3F250404" w14:textId="3BD0F349" w:rsidR="00184C1F" w:rsidRPr="00AE0BDF" w:rsidRDefault="00E13E86" w:rsidP="00BA6BFE">
      <w:pPr>
        <w:pStyle w:val="Tekstkomentarza"/>
        <w:numPr>
          <w:ilvl w:val="0"/>
          <w:numId w:val="27"/>
        </w:numPr>
        <w:jc w:val="both"/>
        <w:rPr>
          <w:rFonts w:ascii="Calibri" w:hAnsi="Calibri"/>
          <w:sz w:val="22"/>
          <w:szCs w:val="22"/>
          <w:lang w:val="pl-PL"/>
        </w:rPr>
      </w:pPr>
      <w:r w:rsidRPr="00AE0BDF">
        <w:rPr>
          <w:rFonts w:ascii="Calibri" w:hAnsi="Calibri"/>
          <w:b/>
          <w:bCs/>
          <w:sz w:val="22"/>
          <w:szCs w:val="22"/>
          <w:lang w:val="pl-PL"/>
        </w:rPr>
        <w:t>OFERUJEMY</w:t>
      </w:r>
      <w:r w:rsidRPr="00AE0BDF">
        <w:rPr>
          <w:rFonts w:ascii="Calibri" w:hAnsi="Calibri"/>
          <w:sz w:val="22"/>
          <w:szCs w:val="22"/>
          <w:lang w:val="pl-PL"/>
        </w:rPr>
        <w:t xml:space="preserve"> realizację całego przedmiotu zamówienia zgodnie z opisem przedmiotu zamówienia </w:t>
      </w:r>
      <w:r w:rsidR="007A2777" w:rsidRPr="00AE0BDF">
        <w:rPr>
          <w:rFonts w:ascii="Calibri" w:hAnsi="Calibri"/>
          <w:sz w:val="22"/>
          <w:szCs w:val="22"/>
          <w:lang w:val="pl-PL"/>
        </w:rPr>
        <w:t xml:space="preserve">za </w:t>
      </w:r>
      <w:r w:rsidRPr="00AE0BDF">
        <w:rPr>
          <w:rFonts w:ascii="Calibri" w:hAnsi="Calibri"/>
          <w:sz w:val="22"/>
          <w:szCs w:val="22"/>
          <w:lang w:val="pl-PL"/>
        </w:rPr>
        <w:t>łą</w:t>
      </w:r>
      <w:r w:rsidR="004224EB" w:rsidRPr="00AE0BDF">
        <w:rPr>
          <w:rFonts w:ascii="Calibri" w:hAnsi="Calibri"/>
          <w:sz w:val="22"/>
          <w:szCs w:val="22"/>
          <w:lang w:val="pl-PL"/>
        </w:rPr>
        <w:t>czną CENĘ BRUTTO...........</w:t>
      </w:r>
      <w:r w:rsidRPr="00AE0BDF">
        <w:rPr>
          <w:rFonts w:ascii="Calibri" w:hAnsi="Calibri"/>
          <w:sz w:val="22"/>
          <w:szCs w:val="22"/>
          <w:lang w:val="pl-PL"/>
        </w:rPr>
        <w:t>........</w:t>
      </w:r>
      <w:r w:rsidR="004224EB" w:rsidRPr="00AE0BDF">
        <w:rPr>
          <w:rFonts w:ascii="Calibri" w:hAnsi="Calibri"/>
          <w:sz w:val="22"/>
          <w:szCs w:val="22"/>
          <w:lang w:val="pl-PL"/>
        </w:rPr>
        <w:t>..</w:t>
      </w:r>
      <w:r w:rsidRPr="00AE0BDF">
        <w:rPr>
          <w:rFonts w:ascii="Calibri" w:hAnsi="Calibri"/>
          <w:sz w:val="22"/>
          <w:szCs w:val="22"/>
          <w:lang w:val="pl-PL"/>
        </w:rPr>
        <w:t>......... (słownie:</w:t>
      </w:r>
      <w:r w:rsidR="004224EB" w:rsidRPr="00AE0BDF">
        <w:rPr>
          <w:rFonts w:ascii="Calibri" w:hAnsi="Calibri"/>
          <w:sz w:val="22"/>
          <w:szCs w:val="22"/>
          <w:lang w:val="pl-PL"/>
        </w:rPr>
        <w:t xml:space="preserve"> </w:t>
      </w:r>
      <w:r w:rsidRPr="00AE0BDF">
        <w:rPr>
          <w:rFonts w:ascii="Calibri" w:hAnsi="Calibri"/>
          <w:sz w:val="22"/>
          <w:szCs w:val="22"/>
          <w:lang w:val="pl-PL"/>
        </w:rPr>
        <w:t>.......................</w:t>
      </w:r>
      <w:r w:rsidR="007A2777" w:rsidRPr="00AE0BDF">
        <w:rPr>
          <w:rFonts w:ascii="Calibri" w:hAnsi="Calibri"/>
          <w:sz w:val="22"/>
          <w:szCs w:val="22"/>
          <w:lang w:val="pl-PL"/>
        </w:rPr>
        <w:t>..........</w:t>
      </w:r>
      <w:r w:rsidRPr="00AE0BDF">
        <w:rPr>
          <w:rFonts w:ascii="Calibri" w:hAnsi="Calibri"/>
          <w:sz w:val="22"/>
          <w:szCs w:val="22"/>
          <w:lang w:val="pl-PL"/>
        </w:rPr>
        <w:t>...............</w:t>
      </w:r>
      <w:r w:rsidR="004224EB" w:rsidRPr="00AE0BDF">
        <w:rPr>
          <w:rFonts w:ascii="Calibri" w:hAnsi="Calibri"/>
          <w:sz w:val="22"/>
          <w:szCs w:val="22"/>
          <w:lang w:val="pl-PL"/>
        </w:rPr>
        <w:t>...............</w:t>
      </w:r>
      <w:r w:rsidRPr="00AE0BDF">
        <w:rPr>
          <w:rFonts w:ascii="Calibri" w:hAnsi="Calibri"/>
          <w:sz w:val="22"/>
          <w:szCs w:val="22"/>
          <w:lang w:val="pl-PL"/>
        </w:rPr>
        <w:t>………</w:t>
      </w:r>
      <w:r w:rsidR="007A2777" w:rsidRPr="00AE0BDF">
        <w:rPr>
          <w:rFonts w:ascii="Calibri" w:hAnsi="Calibri"/>
          <w:sz w:val="22"/>
          <w:szCs w:val="22"/>
          <w:lang w:val="pl-PL"/>
        </w:rPr>
        <w:t xml:space="preserve"> </w:t>
      </w:r>
      <w:r w:rsidRPr="00AE0BDF">
        <w:rPr>
          <w:rFonts w:ascii="Calibri" w:hAnsi="Calibri"/>
          <w:sz w:val="22"/>
          <w:szCs w:val="22"/>
          <w:lang w:val="pl-PL"/>
        </w:rPr>
        <w:t>…………………</w:t>
      </w:r>
      <w:r w:rsidR="007A2777" w:rsidRPr="00AE0BDF">
        <w:rPr>
          <w:rFonts w:ascii="Calibri" w:hAnsi="Calibri"/>
          <w:sz w:val="22"/>
          <w:szCs w:val="22"/>
          <w:lang w:val="pl-PL"/>
        </w:rPr>
        <w:t>……………………………………….</w:t>
      </w:r>
      <w:r w:rsidRPr="00AE0BDF">
        <w:rPr>
          <w:rFonts w:ascii="Calibri" w:hAnsi="Calibri"/>
          <w:sz w:val="22"/>
          <w:szCs w:val="22"/>
          <w:lang w:val="pl-PL"/>
        </w:rPr>
        <w:t>……….………) CEN</w:t>
      </w:r>
      <w:r w:rsidR="007A2777" w:rsidRPr="00AE0BDF">
        <w:rPr>
          <w:rFonts w:ascii="Calibri" w:hAnsi="Calibri"/>
          <w:sz w:val="22"/>
          <w:szCs w:val="22"/>
          <w:lang w:val="pl-PL"/>
        </w:rPr>
        <w:t xml:space="preserve">Ę NETTO…….……...……………… (słownie:…….. </w:t>
      </w:r>
      <w:r w:rsidRPr="00AE0BDF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………………………………………………………………………………………………………………………</w:t>
      </w:r>
      <w:r w:rsidR="004224EB" w:rsidRPr="00AE0BDF">
        <w:rPr>
          <w:rFonts w:ascii="Calibri" w:hAnsi="Calibri"/>
          <w:sz w:val="22"/>
          <w:szCs w:val="22"/>
          <w:lang w:val="pl-PL"/>
        </w:rPr>
        <w:t>.</w:t>
      </w:r>
      <w:r w:rsidRPr="00AE0BDF">
        <w:rPr>
          <w:rFonts w:ascii="Calibri" w:hAnsi="Calibri"/>
          <w:sz w:val="22"/>
          <w:szCs w:val="22"/>
          <w:lang w:val="pl-PL"/>
        </w:rPr>
        <w:t>..……</w:t>
      </w:r>
      <w:r w:rsidR="007A2777" w:rsidRPr="00AE0BDF">
        <w:rPr>
          <w:rFonts w:ascii="Calibri" w:hAnsi="Calibri"/>
          <w:sz w:val="22"/>
          <w:szCs w:val="22"/>
          <w:lang w:val="pl-PL"/>
        </w:rPr>
        <w:t>…………….</w:t>
      </w:r>
      <w:r w:rsidRPr="00AE0BDF">
        <w:rPr>
          <w:rFonts w:ascii="Calibri" w:hAnsi="Calibri"/>
          <w:sz w:val="22"/>
          <w:szCs w:val="22"/>
          <w:lang w:val="pl-PL"/>
        </w:rPr>
        <w:t>……..)</w:t>
      </w:r>
    </w:p>
    <w:p w14:paraId="67A0C0C7" w14:textId="4906B12D" w:rsidR="007933C1" w:rsidRPr="00AE0BDF" w:rsidRDefault="00E13E86" w:rsidP="00BA6BFE">
      <w:pPr>
        <w:pStyle w:val="Tekstkomentarza"/>
        <w:numPr>
          <w:ilvl w:val="0"/>
          <w:numId w:val="27"/>
        </w:numPr>
        <w:jc w:val="both"/>
        <w:rPr>
          <w:rFonts w:ascii="Calibri" w:hAnsi="Calibri"/>
          <w:sz w:val="22"/>
          <w:szCs w:val="22"/>
          <w:lang w:val="pl-PL"/>
        </w:rPr>
      </w:pPr>
      <w:r w:rsidRPr="00AE0BDF">
        <w:rPr>
          <w:rFonts w:ascii="Calibri" w:hAnsi="Calibri"/>
          <w:b/>
          <w:bCs/>
          <w:sz w:val="22"/>
          <w:szCs w:val="22"/>
          <w:lang w:val="pl-PL"/>
        </w:rPr>
        <w:t xml:space="preserve">PROPONOWANY </w:t>
      </w:r>
      <w:r w:rsidRPr="00AE0BDF">
        <w:rPr>
          <w:rFonts w:ascii="Calibri" w:hAnsi="Calibri"/>
          <w:sz w:val="22"/>
          <w:szCs w:val="22"/>
          <w:lang w:val="pl-PL"/>
        </w:rPr>
        <w:t>przez nas termin realizacji to</w:t>
      </w:r>
      <w:r w:rsidR="007933C1" w:rsidRPr="00AE0BDF">
        <w:rPr>
          <w:rFonts w:ascii="Calibri" w:hAnsi="Calibri"/>
          <w:sz w:val="22"/>
          <w:szCs w:val="22"/>
          <w:lang w:val="pl-PL"/>
        </w:rPr>
        <w:t>:</w:t>
      </w:r>
      <w:r w:rsidRPr="00AE0BDF">
        <w:rPr>
          <w:rFonts w:ascii="Calibri" w:hAnsi="Calibri"/>
          <w:sz w:val="22"/>
          <w:szCs w:val="22"/>
          <w:lang w:val="pl-PL"/>
        </w:rPr>
        <w:t>…………...</w:t>
      </w:r>
      <w:r w:rsidR="007933C1" w:rsidRPr="00AE0BDF">
        <w:rPr>
          <w:rFonts w:ascii="Calibri" w:hAnsi="Calibri"/>
          <w:sz w:val="22"/>
          <w:szCs w:val="22"/>
          <w:lang w:val="pl-PL"/>
        </w:rPr>
        <w:t xml:space="preserve">dni kalendarzowych. </w:t>
      </w:r>
    </w:p>
    <w:p w14:paraId="5A6BD034" w14:textId="77777777" w:rsidR="00184C1F" w:rsidRPr="00AE0BDF" w:rsidRDefault="00E13E86" w:rsidP="00BA6BFE">
      <w:pPr>
        <w:pStyle w:val="Tekstkomentarza"/>
        <w:numPr>
          <w:ilvl w:val="0"/>
          <w:numId w:val="27"/>
        </w:numPr>
        <w:jc w:val="both"/>
        <w:rPr>
          <w:rFonts w:ascii="Calibri" w:hAnsi="Calibri"/>
          <w:sz w:val="22"/>
          <w:szCs w:val="22"/>
          <w:lang w:val="pl-PL"/>
        </w:rPr>
      </w:pPr>
      <w:r w:rsidRPr="00AE0BDF">
        <w:rPr>
          <w:rFonts w:ascii="Calibri" w:hAnsi="Calibri"/>
          <w:b/>
          <w:bCs/>
          <w:sz w:val="22"/>
          <w:szCs w:val="22"/>
          <w:lang w:val="pl-PL"/>
        </w:rPr>
        <w:t xml:space="preserve">OŚWIADCZAMY, </w:t>
      </w:r>
      <w:r w:rsidRPr="00AE0BDF">
        <w:rPr>
          <w:rFonts w:ascii="Calibri" w:hAnsi="Calibri"/>
          <w:sz w:val="22"/>
          <w:szCs w:val="22"/>
          <w:lang w:val="pl-PL"/>
        </w:rPr>
        <w:t>że zapoznaliśmy się ze Specyfikacją Zamówienia i nie wnosimy do niej zastrzeżeń oraz przyjmujemy warunki w niej zawarte, określonymi w Specyfikacji Zamówienia.</w:t>
      </w:r>
    </w:p>
    <w:p w14:paraId="751F3135" w14:textId="77777777" w:rsidR="00184C1F" w:rsidRPr="00AE0BDF" w:rsidRDefault="00E13E86" w:rsidP="00BA6BFE">
      <w:pPr>
        <w:pStyle w:val="Tekstkomentarza"/>
        <w:numPr>
          <w:ilvl w:val="0"/>
          <w:numId w:val="27"/>
        </w:numPr>
        <w:jc w:val="both"/>
        <w:rPr>
          <w:rFonts w:ascii="Calibri" w:hAnsi="Calibri"/>
          <w:sz w:val="22"/>
          <w:szCs w:val="22"/>
          <w:lang w:val="pl-PL"/>
        </w:rPr>
      </w:pPr>
      <w:r w:rsidRPr="00AE0BDF">
        <w:rPr>
          <w:rFonts w:ascii="Calibri" w:hAnsi="Calibri"/>
          <w:b/>
          <w:bCs/>
          <w:sz w:val="22"/>
          <w:szCs w:val="22"/>
          <w:lang w:val="pl-PL"/>
        </w:rPr>
        <w:t xml:space="preserve">UWAŻAMY SIĘ </w:t>
      </w:r>
      <w:r w:rsidRPr="00AE0BDF">
        <w:rPr>
          <w:rFonts w:ascii="Calibri" w:hAnsi="Calibri"/>
          <w:sz w:val="22"/>
          <w:szCs w:val="22"/>
          <w:lang w:val="pl-PL"/>
        </w:rPr>
        <w:t xml:space="preserve">za związanych niniejszą ofertą przez czas wskazany w Specyfikacji Zamówienia, tj. przez okres 30 dni od upływu terminu składania ofert. </w:t>
      </w:r>
    </w:p>
    <w:p w14:paraId="48AFA1AF" w14:textId="77777777" w:rsidR="00184C1F" w:rsidRPr="00AE0BDF" w:rsidRDefault="00E13E86" w:rsidP="00BA6BFE">
      <w:pPr>
        <w:pStyle w:val="Tekstkomentarza"/>
        <w:numPr>
          <w:ilvl w:val="0"/>
          <w:numId w:val="27"/>
        </w:numPr>
        <w:jc w:val="both"/>
        <w:rPr>
          <w:rFonts w:ascii="Calibri" w:hAnsi="Calibri"/>
          <w:sz w:val="22"/>
          <w:szCs w:val="22"/>
          <w:lang w:val="pl-PL"/>
        </w:rPr>
      </w:pPr>
      <w:r w:rsidRPr="00AE0BDF">
        <w:rPr>
          <w:rFonts w:ascii="Calibri" w:hAnsi="Calibri"/>
          <w:b/>
          <w:bCs/>
          <w:sz w:val="22"/>
          <w:szCs w:val="22"/>
          <w:lang w:val="pl-PL"/>
        </w:rPr>
        <w:t xml:space="preserve">OŚWIADCZAMY, </w:t>
      </w:r>
      <w:r w:rsidRPr="00AE0BDF">
        <w:rPr>
          <w:rFonts w:ascii="Calibri" w:hAnsi="Calibri"/>
          <w:sz w:val="22"/>
          <w:szCs w:val="22"/>
          <w:lang w:val="pl-PL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14DA91EA" w14:textId="77777777" w:rsidR="00184C1F" w:rsidRPr="00AE0BDF" w:rsidRDefault="00E13E86" w:rsidP="00BA6BFE">
      <w:pPr>
        <w:pStyle w:val="Tekstkomentarza"/>
        <w:numPr>
          <w:ilvl w:val="0"/>
          <w:numId w:val="27"/>
        </w:numPr>
        <w:jc w:val="both"/>
        <w:rPr>
          <w:rFonts w:ascii="Calibri" w:hAnsi="Calibri"/>
          <w:sz w:val="22"/>
          <w:szCs w:val="22"/>
          <w:lang w:val="pl-PL"/>
        </w:rPr>
      </w:pPr>
      <w:r w:rsidRPr="00AE0BDF">
        <w:rPr>
          <w:rFonts w:ascii="Calibri" w:hAnsi="Calibri"/>
          <w:b/>
          <w:bCs/>
          <w:sz w:val="22"/>
          <w:szCs w:val="22"/>
          <w:lang w:val="pl-PL"/>
        </w:rPr>
        <w:t xml:space="preserve">OFERTĘ </w:t>
      </w:r>
      <w:r w:rsidRPr="00AE0BDF">
        <w:rPr>
          <w:rFonts w:ascii="Calibri" w:hAnsi="Calibri"/>
          <w:sz w:val="22"/>
          <w:szCs w:val="22"/>
          <w:lang w:val="pl-PL"/>
        </w:rPr>
        <w:t>niniejszą składamy na _________ kolejno ponumerowanych stronach, oraz dołączamy do niej następujące oświadczenia i dokumenty:</w:t>
      </w:r>
    </w:p>
    <w:p w14:paraId="201C8198" w14:textId="77777777" w:rsidR="00184C1F" w:rsidRPr="00AE0BDF" w:rsidRDefault="00E13E86">
      <w:pPr>
        <w:ind w:left="708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1)........................................................................................</w:t>
      </w:r>
    </w:p>
    <w:p w14:paraId="00A477EB" w14:textId="77777777" w:rsidR="00184C1F" w:rsidRPr="00AE0BDF" w:rsidRDefault="00E13E86">
      <w:pPr>
        <w:ind w:left="708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2)…………………………………………………………………………………………</w:t>
      </w:r>
    </w:p>
    <w:p w14:paraId="409921BA" w14:textId="77777777" w:rsidR="00184C1F" w:rsidRPr="00AE0BDF" w:rsidRDefault="00E13E86">
      <w:pPr>
        <w:ind w:left="708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3)…………………………………………………………………………………………</w:t>
      </w:r>
    </w:p>
    <w:p w14:paraId="4DAFAE9E" w14:textId="77777777" w:rsidR="00184C1F" w:rsidRPr="00AE0BDF" w:rsidRDefault="00E13E86">
      <w:pPr>
        <w:ind w:left="708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4)…………………………………………………………………………………………</w:t>
      </w:r>
    </w:p>
    <w:p w14:paraId="67CAC4BA" w14:textId="77777777" w:rsidR="00184C1F" w:rsidRPr="00AE0BDF" w:rsidRDefault="00184C1F">
      <w:pPr>
        <w:ind w:left="708"/>
        <w:jc w:val="both"/>
        <w:rPr>
          <w:rFonts w:ascii="Calibri" w:eastAsia="Calibri" w:hAnsi="Calibri" w:cs="Calibri"/>
          <w:sz w:val="22"/>
          <w:szCs w:val="22"/>
        </w:rPr>
      </w:pPr>
    </w:p>
    <w:p w14:paraId="68EA11E6" w14:textId="77777777" w:rsidR="00184C1F" w:rsidRPr="00AE0BDF" w:rsidRDefault="00E13E86">
      <w:pPr>
        <w:pStyle w:val="Zwykytekst1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__________________, dnia __ __ ……… roku</w:t>
      </w:r>
    </w:p>
    <w:p w14:paraId="76BD87D5" w14:textId="77777777" w:rsidR="00184C1F" w:rsidRPr="00AE0BDF" w:rsidRDefault="00E13E86">
      <w:pPr>
        <w:pStyle w:val="Zwykytekst1"/>
        <w:ind w:firstLine="5160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AE0BDF">
        <w:rPr>
          <w:rFonts w:ascii="Calibri" w:hAnsi="Calibri"/>
          <w:i/>
          <w:iCs/>
          <w:sz w:val="22"/>
          <w:szCs w:val="22"/>
        </w:rPr>
        <w:t>________________________________</w:t>
      </w:r>
    </w:p>
    <w:p w14:paraId="6010EA11" w14:textId="77777777" w:rsidR="00184C1F" w:rsidRPr="00AE0BDF" w:rsidRDefault="00E13E86">
      <w:pPr>
        <w:pStyle w:val="Zwykytekst1"/>
        <w:ind w:firstLine="5580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AE0BDF">
        <w:rPr>
          <w:rFonts w:ascii="Calibri" w:hAnsi="Calibri"/>
          <w:i/>
          <w:iCs/>
          <w:sz w:val="22"/>
          <w:szCs w:val="22"/>
        </w:rPr>
        <w:t>(pieczęć i podpis Oferenta)</w:t>
      </w:r>
    </w:p>
    <w:p w14:paraId="03F07967" w14:textId="77777777" w:rsidR="00184C1F" w:rsidRPr="00AE0BDF" w:rsidRDefault="00E13E86">
      <w:pPr>
        <w:pStyle w:val="pkt"/>
        <w:tabs>
          <w:tab w:val="right" w:pos="9000"/>
        </w:tabs>
        <w:spacing w:before="0" w:after="0" w:line="360" w:lineRule="auto"/>
        <w:ind w:left="0" w:firstLine="0"/>
        <w:jc w:val="left"/>
      </w:pPr>
      <w:r w:rsidRPr="00AE0BDF">
        <w:rPr>
          <w:rFonts w:ascii="Calibri" w:hAnsi="Calibri"/>
          <w:i/>
          <w:iCs/>
          <w:sz w:val="22"/>
          <w:szCs w:val="22"/>
        </w:rPr>
        <w:t>*Niepotrzebne skreślić</w:t>
      </w:r>
      <w:r w:rsidRPr="00AE0BDF">
        <w:rPr>
          <w:rFonts w:ascii="Arial Unicode MS" w:hAnsi="Arial Unicode MS"/>
          <w:sz w:val="22"/>
          <w:szCs w:val="22"/>
        </w:rPr>
        <w:br w:type="page"/>
      </w:r>
    </w:p>
    <w:p w14:paraId="3B6E151F" w14:textId="77777777" w:rsidR="00184C1F" w:rsidRPr="00AE0BDF" w:rsidRDefault="00E13E86">
      <w:pPr>
        <w:pStyle w:val="Nagwekspisutreci"/>
        <w:rPr>
          <w:b w:val="0"/>
          <w:bCs w:val="0"/>
          <w:sz w:val="22"/>
          <w:szCs w:val="22"/>
        </w:rPr>
      </w:pPr>
      <w:r w:rsidRPr="00AE0BDF">
        <w:rPr>
          <w:sz w:val="22"/>
          <w:szCs w:val="22"/>
        </w:rPr>
        <w:t>Załącznik nr 3 Oświadczenie o braku powiązań pomiędzy podmiotami współpracującymi</w:t>
      </w:r>
    </w:p>
    <w:p w14:paraId="092D22A7" w14:textId="77777777" w:rsidR="00184C1F" w:rsidRPr="00AE0BDF" w:rsidRDefault="00184C1F">
      <w:pPr>
        <w:pStyle w:val="Bezodstpw"/>
        <w:ind w:left="350"/>
        <w:rPr>
          <w:rFonts w:ascii="Calibri" w:eastAsia="Calibri" w:hAnsi="Calibri" w:cs="Calibri"/>
          <w:b/>
          <w:bCs/>
        </w:rPr>
      </w:pPr>
    </w:p>
    <w:p w14:paraId="239712B9" w14:textId="77777777" w:rsidR="00184C1F" w:rsidRPr="00AE0BDF" w:rsidRDefault="00E13E86">
      <w:pPr>
        <w:tabs>
          <w:tab w:val="left" w:pos="3030"/>
        </w:tabs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eastAsia="Calibri" w:hAnsi="Calibri" w:cs="Calibri"/>
          <w:sz w:val="22"/>
          <w:szCs w:val="22"/>
        </w:rPr>
        <w:tab/>
      </w:r>
    </w:p>
    <w:p w14:paraId="75B60391" w14:textId="77777777" w:rsidR="00184C1F" w:rsidRPr="00AE0BDF" w:rsidRDefault="00E13E86">
      <w:pPr>
        <w:pStyle w:val="Bezodstpw"/>
        <w:rPr>
          <w:rFonts w:ascii="Calibri" w:eastAsia="Calibri" w:hAnsi="Calibri" w:cs="Calibri"/>
        </w:rPr>
      </w:pPr>
      <w:r w:rsidRPr="00AE0BDF">
        <w:rPr>
          <w:rFonts w:ascii="Calibri" w:hAnsi="Calibri"/>
        </w:rPr>
        <w:t xml:space="preserve">…………………………….                                                                                                          ……………………………. </w:t>
      </w:r>
    </w:p>
    <w:p w14:paraId="62B3D300" w14:textId="77777777" w:rsidR="00184C1F" w:rsidRPr="00AE0BDF" w:rsidRDefault="00E13E86">
      <w:pPr>
        <w:pStyle w:val="Bezodstpw"/>
        <w:rPr>
          <w:rFonts w:ascii="Calibri" w:eastAsia="Calibri" w:hAnsi="Calibri" w:cs="Calibri"/>
        </w:rPr>
      </w:pPr>
      <w:r w:rsidRPr="00AE0BDF">
        <w:rPr>
          <w:rFonts w:ascii="Calibri" w:hAnsi="Calibri"/>
        </w:rPr>
        <w:t>Pieczątka Oferenta</w:t>
      </w:r>
      <w:r w:rsidRPr="00AE0BDF">
        <w:rPr>
          <w:rFonts w:ascii="Calibri" w:hAnsi="Calibri"/>
        </w:rPr>
        <w:tab/>
      </w:r>
      <w:r w:rsidRPr="00AE0BDF">
        <w:rPr>
          <w:rFonts w:ascii="Calibri" w:hAnsi="Calibri"/>
        </w:rPr>
        <w:tab/>
      </w:r>
      <w:r w:rsidRPr="00AE0BDF">
        <w:rPr>
          <w:rFonts w:ascii="Calibri" w:hAnsi="Calibri"/>
        </w:rPr>
        <w:tab/>
      </w:r>
      <w:r w:rsidRPr="00AE0BDF">
        <w:rPr>
          <w:rFonts w:ascii="Calibri" w:hAnsi="Calibri"/>
        </w:rPr>
        <w:tab/>
      </w:r>
      <w:r w:rsidRPr="00AE0BDF">
        <w:rPr>
          <w:rFonts w:ascii="Calibri" w:hAnsi="Calibri"/>
        </w:rPr>
        <w:tab/>
      </w:r>
      <w:r w:rsidRPr="00AE0BDF">
        <w:rPr>
          <w:rFonts w:ascii="Calibri" w:hAnsi="Calibri"/>
        </w:rPr>
        <w:tab/>
      </w:r>
      <w:r w:rsidRPr="00AE0BDF">
        <w:rPr>
          <w:rFonts w:ascii="Calibri" w:hAnsi="Calibri"/>
        </w:rPr>
        <w:tab/>
      </w:r>
      <w:r w:rsidRPr="00AE0BDF">
        <w:rPr>
          <w:rFonts w:ascii="Calibri" w:hAnsi="Calibri"/>
        </w:rPr>
        <w:tab/>
        <w:t>Miejscowość, data</w:t>
      </w:r>
    </w:p>
    <w:p w14:paraId="27B2949F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08FC67A4" w14:textId="77777777" w:rsidR="00184C1F" w:rsidRPr="00AE0BDF" w:rsidRDefault="00E13E86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Oświadczenie o braku powiązania pomiędzy podmiotami współpracującymi</w:t>
      </w:r>
    </w:p>
    <w:p w14:paraId="5620A3D1" w14:textId="77777777" w:rsidR="00184C1F" w:rsidRPr="00AE0BD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D396D55" w14:textId="77777777" w:rsidR="00184C1F" w:rsidRPr="00AE0BD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F2418A3" w14:textId="77777777" w:rsidR="00184C1F" w:rsidRPr="00AE0BD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Oświadczam, iż nie jestem powiązany osobowo lub kapitałowo z Zamawiającym. 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 szczególności na:</w:t>
      </w:r>
    </w:p>
    <w:p w14:paraId="06D21F5A" w14:textId="77777777" w:rsidR="00184C1F" w:rsidRPr="00AE0BDF" w:rsidRDefault="00E13E86" w:rsidP="00BA6BFE">
      <w:pPr>
        <w:pStyle w:val="Akapitzlist"/>
        <w:numPr>
          <w:ilvl w:val="3"/>
          <w:numId w:val="29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uczestniczenie w spółce jako wspólnik spółki cywilnej lub spółki osobowej;</w:t>
      </w:r>
    </w:p>
    <w:p w14:paraId="46097605" w14:textId="77777777" w:rsidR="00184C1F" w:rsidRPr="00AE0BDF" w:rsidRDefault="00E13E86" w:rsidP="00BA6BFE">
      <w:pPr>
        <w:pStyle w:val="Akapitzlist"/>
        <w:numPr>
          <w:ilvl w:val="3"/>
          <w:numId w:val="29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posiadanie co najmniej 10% udziałów lub akcji (o ile niższy próg nie wynika z przepisów</w:t>
      </w:r>
    </w:p>
    <w:p w14:paraId="74016BBD" w14:textId="77777777" w:rsidR="00184C1F" w:rsidRPr="00AE0BD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prawa);</w:t>
      </w:r>
    </w:p>
    <w:p w14:paraId="758F2E43" w14:textId="77777777" w:rsidR="00184C1F" w:rsidRPr="00AE0BDF" w:rsidRDefault="00E13E86" w:rsidP="00BA6BFE">
      <w:pPr>
        <w:pStyle w:val="Akapitzlist"/>
        <w:numPr>
          <w:ilvl w:val="3"/>
          <w:numId w:val="29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pełnienie funkcji członka organu nadzorczego lub zarządzającego, prokurenta,</w:t>
      </w:r>
    </w:p>
    <w:p w14:paraId="10EEC33E" w14:textId="77777777" w:rsidR="00184C1F" w:rsidRPr="00AE0BD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pełnomocnika;</w:t>
      </w:r>
    </w:p>
    <w:p w14:paraId="32C4E197" w14:textId="77777777" w:rsidR="00184C1F" w:rsidRPr="00AE0BDF" w:rsidRDefault="00E13E86" w:rsidP="00BA6BFE">
      <w:pPr>
        <w:pStyle w:val="Akapitzlist"/>
        <w:numPr>
          <w:ilvl w:val="3"/>
          <w:numId w:val="29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pozostawanie w związku małżeńskim, w stosunku pokrewieństwa lub powinowactwa w</w:t>
      </w:r>
    </w:p>
    <w:p w14:paraId="460F1CF2" w14:textId="77777777" w:rsidR="00184C1F" w:rsidRPr="00AE0BD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linii prostej, pokrewieństwa lub powinowactwa w linii bocznej do drugiego stopnia, lub</w:t>
      </w:r>
    </w:p>
    <w:p w14:paraId="4CD64781" w14:textId="77777777" w:rsidR="00184C1F" w:rsidRPr="00AE0BD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związanie z tytułu przysposobienia, opieki lub kurateli albo pozostawanie we wspólnym</w:t>
      </w:r>
    </w:p>
    <w:p w14:paraId="538206AA" w14:textId="77777777" w:rsidR="00184C1F" w:rsidRPr="00AE0BD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pożyciu z wykonawcą, jego zastępcą prawnym lub członkami organów zarządzających</w:t>
      </w:r>
    </w:p>
    <w:p w14:paraId="3E4689B1" w14:textId="77777777" w:rsidR="00184C1F" w:rsidRPr="00AE0BD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lub organów nadzorczych wykonawców ubiegających się o udzielenie zamówienia;</w:t>
      </w:r>
    </w:p>
    <w:p w14:paraId="331D0E4A" w14:textId="77777777" w:rsidR="00184C1F" w:rsidRPr="00AE0BDF" w:rsidRDefault="00E13E86" w:rsidP="00BA6BFE">
      <w:pPr>
        <w:pStyle w:val="Akapitzlist"/>
        <w:numPr>
          <w:ilvl w:val="3"/>
          <w:numId w:val="29"/>
        </w:numPr>
        <w:jc w:val="both"/>
        <w:rPr>
          <w:rFonts w:ascii="Calibri" w:hAnsi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pozostawanie z wykonawcą w takim stosunku prawnym lub faktycznym, że istnieje</w:t>
      </w:r>
    </w:p>
    <w:p w14:paraId="7CB9EF31" w14:textId="77777777" w:rsidR="00184C1F" w:rsidRPr="00AE0BD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uzasadniona wątpliwość co do ich bezstronności lub niezależności w związku</w:t>
      </w:r>
    </w:p>
    <w:p w14:paraId="041A217E" w14:textId="77777777" w:rsidR="00184C1F" w:rsidRPr="00AE0BD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z postępowaniem o udzielenie zamówienia</w:t>
      </w:r>
    </w:p>
    <w:p w14:paraId="79838775" w14:textId="77777777" w:rsidR="00184C1F" w:rsidRPr="00AE0BD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5F0858B" w14:textId="77777777" w:rsidR="00184C1F" w:rsidRPr="00AE0BD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Pomiędzy Zamawiającym a Oferentem nie istnieją wymienione powyżej powiązania.</w:t>
      </w:r>
    </w:p>
    <w:p w14:paraId="37401105" w14:textId="77777777" w:rsidR="00184C1F" w:rsidRPr="00AE0BDF" w:rsidRDefault="00184C1F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2FD9B965" w14:textId="77777777" w:rsidR="00184C1F" w:rsidRPr="00AE0BDF" w:rsidRDefault="00184C1F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4EAA2398" w14:textId="77777777" w:rsidR="00184C1F" w:rsidRPr="00AE0BDF" w:rsidRDefault="00184C1F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70245821" w14:textId="77777777" w:rsidR="00184C1F" w:rsidRPr="00AE0BDF" w:rsidRDefault="00E13E86">
      <w:pPr>
        <w:jc w:val="right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……………………..…………………………</w:t>
      </w:r>
    </w:p>
    <w:p w14:paraId="3D55E8FE" w14:textId="77777777" w:rsidR="00184C1F" w:rsidRPr="00AE0BDF" w:rsidRDefault="00E13E86">
      <w:pPr>
        <w:ind w:left="5664" w:firstLine="708"/>
        <w:jc w:val="center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Podpis</w:t>
      </w:r>
    </w:p>
    <w:p w14:paraId="23D82D9E" w14:textId="77777777" w:rsidR="00184C1F" w:rsidRPr="00AE0BD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75ADBF8" w14:textId="77777777" w:rsidR="00184C1F" w:rsidRPr="00AE0BDF" w:rsidRDefault="00E13E86">
      <w:pPr>
        <w:suppressAutoHyphens w:val="0"/>
        <w:spacing w:after="200" w:line="276" w:lineRule="auto"/>
      </w:pPr>
      <w:r w:rsidRPr="00AE0BDF">
        <w:rPr>
          <w:rFonts w:ascii="Arial Unicode MS" w:hAnsi="Arial Unicode MS"/>
          <w:sz w:val="22"/>
          <w:szCs w:val="22"/>
        </w:rPr>
        <w:br w:type="page"/>
      </w:r>
    </w:p>
    <w:p w14:paraId="33B57D34" w14:textId="77777777" w:rsidR="00184C1F" w:rsidRPr="00AE0BDF" w:rsidRDefault="00E13E86">
      <w:pPr>
        <w:suppressAutoHyphens w:val="0"/>
        <w:rPr>
          <w:rFonts w:ascii="Calibri" w:eastAsia="Calibri" w:hAnsi="Calibri" w:cs="Calibri"/>
          <w:b/>
          <w:bCs/>
          <w:sz w:val="22"/>
          <w:szCs w:val="22"/>
        </w:rPr>
      </w:pPr>
      <w:r w:rsidRPr="00AE0BDF">
        <w:rPr>
          <w:rFonts w:ascii="Calibri" w:hAnsi="Calibri"/>
          <w:b/>
          <w:bCs/>
          <w:sz w:val="22"/>
          <w:szCs w:val="22"/>
        </w:rPr>
        <w:t>Załącznik nr 4 Oświadczenie o braku podstaw do wykluczenia z postępowania</w:t>
      </w:r>
    </w:p>
    <w:p w14:paraId="54911200" w14:textId="77777777" w:rsidR="00184C1F" w:rsidRPr="00AE0BDF" w:rsidRDefault="00184C1F">
      <w:pPr>
        <w:jc w:val="both"/>
        <w:rPr>
          <w:rFonts w:ascii="Calibri" w:eastAsia="Calibri" w:hAnsi="Calibri" w:cs="Calibri"/>
        </w:rPr>
      </w:pPr>
    </w:p>
    <w:p w14:paraId="5C6C693C" w14:textId="77777777" w:rsidR="00184C1F" w:rsidRPr="00AE0BDF" w:rsidRDefault="00184C1F">
      <w:pPr>
        <w:jc w:val="both"/>
        <w:rPr>
          <w:rFonts w:ascii="Calibri" w:eastAsia="Calibri" w:hAnsi="Calibri" w:cs="Calibri"/>
        </w:rPr>
      </w:pPr>
    </w:p>
    <w:p w14:paraId="460DF777" w14:textId="77777777" w:rsidR="00184C1F" w:rsidRPr="00AE0BDF" w:rsidRDefault="00E13E86">
      <w:pPr>
        <w:pStyle w:val="Bezodstpw"/>
        <w:rPr>
          <w:rFonts w:ascii="Calibri" w:eastAsia="Calibri" w:hAnsi="Calibri" w:cs="Calibri"/>
        </w:rPr>
      </w:pPr>
      <w:r w:rsidRPr="00AE0BDF">
        <w:rPr>
          <w:rFonts w:ascii="Calibri" w:hAnsi="Calibri"/>
        </w:rPr>
        <w:t xml:space="preserve">…………………………………                                                                                                           ……………………………. </w:t>
      </w:r>
    </w:p>
    <w:p w14:paraId="20DB73D0" w14:textId="77777777" w:rsidR="00184C1F" w:rsidRPr="00AE0BDF" w:rsidRDefault="00E13E86">
      <w:pPr>
        <w:pStyle w:val="Bezodstpw"/>
        <w:rPr>
          <w:rFonts w:ascii="Calibri" w:eastAsia="Calibri" w:hAnsi="Calibri" w:cs="Calibri"/>
        </w:rPr>
      </w:pPr>
      <w:r w:rsidRPr="00AE0BDF">
        <w:rPr>
          <w:rFonts w:ascii="Calibri" w:hAnsi="Calibri"/>
        </w:rPr>
        <w:t xml:space="preserve">  Pieczątka Oferenta</w:t>
      </w:r>
      <w:r w:rsidRPr="00AE0BDF">
        <w:rPr>
          <w:rFonts w:ascii="Calibri" w:hAnsi="Calibri"/>
        </w:rPr>
        <w:tab/>
      </w:r>
      <w:r w:rsidRPr="00AE0BDF">
        <w:rPr>
          <w:rFonts w:ascii="Calibri" w:hAnsi="Calibri"/>
        </w:rPr>
        <w:tab/>
      </w:r>
      <w:r w:rsidRPr="00AE0BDF">
        <w:rPr>
          <w:rFonts w:ascii="Calibri" w:hAnsi="Calibri"/>
        </w:rPr>
        <w:tab/>
      </w:r>
      <w:r w:rsidRPr="00AE0BDF">
        <w:rPr>
          <w:rFonts w:ascii="Calibri" w:hAnsi="Calibri"/>
        </w:rPr>
        <w:tab/>
      </w:r>
      <w:r w:rsidRPr="00AE0BDF">
        <w:rPr>
          <w:rFonts w:ascii="Calibri" w:hAnsi="Calibri"/>
        </w:rPr>
        <w:tab/>
      </w:r>
      <w:r w:rsidRPr="00AE0BDF">
        <w:rPr>
          <w:rFonts w:ascii="Calibri" w:hAnsi="Calibri"/>
        </w:rPr>
        <w:tab/>
        <w:t xml:space="preserve">                                 Miejscowość, data</w:t>
      </w:r>
    </w:p>
    <w:p w14:paraId="1DF6B567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</w:rPr>
      </w:pPr>
    </w:p>
    <w:p w14:paraId="1C99E4CC" w14:textId="77777777" w:rsidR="00184C1F" w:rsidRPr="00AE0BDF" w:rsidRDefault="00184C1F">
      <w:pPr>
        <w:jc w:val="center"/>
        <w:rPr>
          <w:rFonts w:ascii="Calibri" w:eastAsia="Calibri" w:hAnsi="Calibri" w:cs="Calibri"/>
          <w:b/>
          <w:bCs/>
        </w:rPr>
      </w:pPr>
    </w:p>
    <w:p w14:paraId="56EB184F" w14:textId="77777777" w:rsidR="00184C1F" w:rsidRPr="00AE0BD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Oświadczam, że nie jestem:</w:t>
      </w:r>
    </w:p>
    <w:p w14:paraId="1410835E" w14:textId="77777777" w:rsidR="00184C1F" w:rsidRPr="00AE0BD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88C5981" w14:textId="77777777" w:rsidR="00184C1F" w:rsidRPr="00AE0BD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1)</w:t>
      </w:r>
      <w:r w:rsidRPr="00AE0BDF">
        <w:rPr>
          <w:rFonts w:ascii="Calibri" w:hAnsi="Calibri"/>
          <w:sz w:val="22"/>
          <w:szCs w:val="22"/>
        </w:rPr>
        <w:tab/>
        <w:t>wykonawcą wymienionym w wykazach określonych w rozporządzeniu 765/2006 i rozporządzeniu 269/2014 albo wpisanym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14:paraId="1B529816" w14:textId="77777777" w:rsidR="00184C1F" w:rsidRPr="00AE0BD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2)</w:t>
      </w:r>
      <w:r w:rsidRPr="00AE0BDF">
        <w:rPr>
          <w:rFonts w:ascii="Calibri" w:hAnsi="Calibri"/>
          <w:sz w:val="22"/>
          <w:szCs w:val="22"/>
        </w:rPr>
        <w:tab/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4AA13EE3" w14:textId="77777777" w:rsidR="00184C1F" w:rsidRPr="00AE0BD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3)</w:t>
      </w:r>
      <w:r w:rsidRPr="00AE0BDF">
        <w:rPr>
          <w:rFonts w:ascii="Calibri" w:hAnsi="Calibri"/>
          <w:sz w:val="22"/>
          <w:szCs w:val="22"/>
        </w:rPr>
        <w:tab/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14:paraId="26F65B77" w14:textId="77777777" w:rsidR="00184C1F" w:rsidRPr="00AE0BD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4)</w:t>
      </w:r>
      <w:r w:rsidRPr="00AE0BDF">
        <w:rPr>
          <w:rFonts w:ascii="Calibri" w:hAnsi="Calibri"/>
          <w:sz w:val="22"/>
          <w:szCs w:val="22"/>
        </w:rPr>
        <w:tab/>
        <w:t>wykonawcą będącym obywatelem rosyjskim lub osobą fizyczną lub prawną, podmiotem lub organem z siedzibą w Rosji;</w:t>
      </w:r>
    </w:p>
    <w:p w14:paraId="541FA544" w14:textId="77777777" w:rsidR="00184C1F" w:rsidRPr="00AE0BD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5)</w:t>
      </w:r>
      <w:r w:rsidRPr="00AE0BDF">
        <w:rPr>
          <w:rFonts w:ascii="Calibri" w:hAnsi="Calibri"/>
          <w:sz w:val="22"/>
          <w:szCs w:val="22"/>
        </w:rPr>
        <w:tab/>
        <w:t>wykonawcą będącym osobą prawną, podmiotem lub organem, do którego prawa własności bezpośrednio lub pośrednio w ponad 50 % należą do podmiotu, o którym mowa w pkt 4);</w:t>
      </w:r>
    </w:p>
    <w:p w14:paraId="5D141504" w14:textId="77777777" w:rsidR="00184C1F" w:rsidRPr="00AE0BD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6)</w:t>
      </w:r>
      <w:r w:rsidRPr="00AE0BDF">
        <w:rPr>
          <w:rFonts w:ascii="Calibri" w:hAnsi="Calibri"/>
          <w:sz w:val="22"/>
          <w:szCs w:val="22"/>
        </w:rPr>
        <w:tab/>
        <w:t>wykonawcą będącym osobą fizyczną lub prawną, podmiotem lub organem działającym w imieniu lub pod kierunkiem podmiotów, o których mowa w pkt 4) lub 5);</w:t>
      </w:r>
    </w:p>
    <w:p w14:paraId="66772932" w14:textId="77777777" w:rsidR="00184C1F" w:rsidRPr="00AE0BD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7)</w:t>
      </w:r>
      <w:r w:rsidRPr="00AE0BDF">
        <w:rPr>
          <w:rFonts w:ascii="Calibri" w:hAnsi="Calibri"/>
          <w:sz w:val="22"/>
          <w:szCs w:val="22"/>
        </w:rPr>
        <w:tab/>
        <w:t>wykonawcą, jeżeli jego podwykonawcy, dostawcy lub podmioty, na których zdolnościach polega wykonawca są osobami, o których mowa w pkt 1) do 7), a to w przypadku gdy na takich podwykonawców, dostawców lub podmioty, na których zdolnościach polega wykonawca przypada (łącznie) ponad 10 % wartości zamówienia.</w:t>
      </w:r>
    </w:p>
    <w:p w14:paraId="04744ED7" w14:textId="77777777" w:rsidR="00184C1F" w:rsidRPr="00AE0BDF" w:rsidRDefault="00184C1F">
      <w:pPr>
        <w:rPr>
          <w:rFonts w:ascii="Calibri" w:eastAsia="Calibri" w:hAnsi="Calibri" w:cs="Calibri"/>
        </w:rPr>
      </w:pPr>
    </w:p>
    <w:p w14:paraId="7D014241" w14:textId="77777777" w:rsidR="00184C1F" w:rsidRPr="00AE0BDF" w:rsidRDefault="00184C1F">
      <w:pPr>
        <w:rPr>
          <w:rFonts w:ascii="Calibri" w:eastAsia="Calibri" w:hAnsi="Calibri" w:cs="Calibri"/>
        </w:rPr>
      </w:pPr>
    </w:p>
    <w:p w14:paraId="3457A1A3" w14:textId="77777777" w:rsidR="00184C1F" w:rsidRPr="00AE0BDF" w:rsidRDefault="00184C1F">
      <w:pPr>
        <w:rPr>
          <w:rFonts w:ascii="Calibri" w:eastAsia="Calibri" w:hAnsi="Calibri" w:cs="Calibri"/>
        </w:rPr>
      </w:pPr>
    </w:p>
    <w:p w14:paraId="20E0C4F5" w14:textId="77777777" w:rsidR="00184C1F" w:rsidRPr="00AE0BDF" w:rsidRDefault="00E13E86">
      <w:pPr>
        <w:jc w:val="right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……………………..…………………………</w:t>
      </w:r>
    </w:p>
    <w:p w14:paraId="69F09D34" w14:textId="77777777" w:rsidR="00184C1F" w:rsidRPr="00AE0BDF" w:rsidRDefault="00E13E86">
      <w:pPr>
        <w:ind w:left="5664" w:firstLine="708"/>
        <w:jc w:val="center"/>
        <w:rPr>
          <w:rFonts w:ascii="Calibri" w:eastAsia="Calibri" w:hAnsi="Calibri" w:cs="Calibri"/>
          <w:sz w:val="22"/>
          <w:szCs w:val="22"/>
        </w:rPr>
      </w:pPr>
      <w:r w:rsidRPr="00AE0BDF">
        <w:rPr>
          <w:rFonts w:ascii="Calibri" w:hAnsi="Calibri"/>
          <w:sz w:val="22"/>
          <w:szCs w:val="22"/>
        </w:rPr>
        <w:t>Podpis</w:t>
      </w:r>
    </w:p>
    <w:p w14:paraId="4ECBC88E" w14:textId="77777777" w:rsidR="00184C1F" w:rsidRPr="00AE0BDF" w:rsidRDefault="00184C1F">
      <w:pPr>
        <w:tabs>
          <w:tab w:val="left" w:pos="4380"/>
        </w:tabs>
        <w:ind w:right="510"/>
        <w:rPr>
          <w:rFonts w:ascii="Calibri" w:eastAsia="Calibri" w:hAnsi="Calibri" w:cs="Calibri"/>
          <w:sz w:val="22"/>
          <w:szCs w:val="22"/>
        </w:rPr>
      </w:pPr>
    </w:p>
    <w:p w14:paraId="7AD9C24E" w14:textId="77777777" w:rsidR="00184C1F" w:rsidRPr="00AE0BDF" w:rsidRDefault="00184C1F">
      <w:pPr>
        <w:tabs>
          <w:tab w:val="left" w:pos="4380"/>
        </w:tabs>
        <w:ind w:right="510"/>
        <w:rPr>
          <w:rFonts w:ascii="Calibri" w:eastAsia="Calibri" w:hAnsi="Calibri" w:cs="Calibri"/>
          <w:sz w:val="22"/>
          <w:szCs w:val="22"/>
        </w:rPr>
      </w:pPr>
    </w:p>
    <w:p w14:paraId="0F00188F" w14:textId="77777777" w:rsidR="00184C1F" w:rsidRPr="00AE0BDF" w:rsidRDefault="00184C1F">
      <w:pPr>
        <w:tabs>
          <w:tab w:val="left" w:pos="4380"/>
        </w:tabs>
        <w:ind w:right="510"/>
        <w:rPr>
          <w:rFonts w:ascii="Calibri" w:eastAsia="Calibri" w:hAnsi="Calibri" w:cs="Calibri"/>
          <w:sz w:val="22"/>
          <w:szCs w:val="22"/>
        </w:rPr>
      </w:pPr>
    </w:p>
    <w:p w14:paraId="11BAE0EC" w14:textId="77777777" w:rsidR="00184C1F" w:rsidRPr="00AE0BDF" w:rsidRDefault="00184C1F">
      <w:pPr>
        <w:tabs>
          <w:tab w:val="left" w:pos="4380"/>
        </w:tabs>
        <w:ind w:right="510"/>
        <w:rPr>
          <w:rFonts w:ascii="Calibri" w:eastAsia="Calibri" w:hAnsi="Calibri" w:cs="Calibri"/>
          <w:sz w:val="22"/>
          <w:szCs w:val="22"/>
        </w:rPr>
      </w:pPr>
    </w:p>
    <w:p w14:paraId="49536F56" w14:textId="77777777" w:rsidR="00184C1F" w:rsidRPr="00AE0BDF" w:rsidRDefault="00184C1F">
      <w:pPr>
        <w:tabs>
          <w:tab w:val="left" w:pos="4380"/>
        </w:tabs>
        <w:ind w:right="510"/>
        <w:rPr>
          <w:rFonts w:ascii="Calibri" w:eastAsia="Calibri" w:hAnsi="Calibri" w:cs="Calibri"/>
          <w:sz w:val="22"/>
          <w:szCs w:val="22"/>
        </w:rPr>
      </w:pPr>
    </w:p>
    <w:p w14:paraId="20E31986" w14:textId="77777777" w:rsidR="00184C1F" w:rsidRPr="00AE0BDF" w:rsidRDefault="00184C1F">
      <w:pPr>
        <w:tabs>
          <w:tab w:val="left" w:pos="4380"/>
        </w:tabs>
        <w:ind w:right="510"/>
      </w:pPr>
    </w:p>
    <w:sectPr w:rsidR="00184C1F" w:rsidRPr="00AE0BDF">
      <w:headerReference w:type="default" r:id="rId8"/>
      <w:footerReference w:type="default" r:id="rId9"/>
      <w:pgSz w:w="11900" w:h="16840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D463" w14:textId="77777777" w:rsidR="004C17A5" w:rsidRDefault="004C17A5">
      <w:r>
        <w:separator/>
      </w:r>
    </w:p>
  </w:endnote>
  <w:endnote w:type="continuationSeparator" w:id="0">
    <w:p w14:paraId="4ADE796E" w14:textId="77777777" w:rsidR="004C17A5" w:rsidRDefault="004C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6CD4" w14:textId="77777777" w:rsidR="00184C1F" w:rsidRDefault="00E13E86">
    <w:pPr>
      <w:pStyle w:val="Stopka"/>
      <w:tabs>
        <w:tab w:val="clear" w:pos="9072"/>
        <w:tab w:val="right" w:pos="9046"/>
      </w:tabs>
      <w:jc w:val="right"/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5C1D5B">
      <w:rPr>
        <w:rFonts w:ascii="Calibri" w:hAnsi="Calibri"/>
        <w:noProof/>
      </w:rPr>
      <w:t>13</w:t>
    </w:r>
    <w:r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1253" w14:textId="77777777" w:rsidR="004C17A5" w:rsidRDefault="004C17A5">
      <w:r>
        <w:separator/>
      </w:r>
    </w:p>
  </w:footnote>
  <w:footnote w:type="continuationSeparator" w:id="0">
    <w:p w14:paraId="34AD5A47" w14:textId="77777777" w:rsidR="004C17A5" w:rsidRDefault="004C17A5">
      <w:r>
        <w:continuationSeparator/>
      </w:r>
    </w:p>
  </w:footnote>
  <w:footnote w:id="1">
    <w:p w14:paraId="770107AF" w14:textId="54330E68" w:rsidR="00962A0B" w:rsidRDefault="00962A0B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niepoliczalnych parametrów proszę wpisać „TAK” lub „NIE”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9DF2" w14:textId="41D28B63" w:rsidR="00280EC8" w:rsidRDefault="00996598" w:rsidP="007961B4">
    <w:pPr>
      <w:pStyle w:val="NormalnyWeb"/>
    </w:pPr>
    <w:r>
      <w:rPr>
        <w:noProof/>
      </w:rPr>
      <w:drawing>
        <wp:inline distT="0" distB="0" distL="0" distR="0" wp14:anchorId="453A3972" wp14:editId="03D98177">
          <wp:extent cx="5756910" cy="737870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C61"/>
    <w:multiLevelType w:val="hybridMultilevel"/>
    <w:tmpl w:val="713C7198"/>
    <w:styleLink w:val="ImportedStyle6"/>
    <w:lvl w:ilvl="0" w:tplc="4AE49B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F897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ECC85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6AE4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1408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80831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CA878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208F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6C9BD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6635B9"/>
    <w:multiLevelType w:val="hybridMultilevel"/>
    <w:tmpl w:val="A0FC5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D7E"/>
    <w:multiLevelType w:val="hybridMultilevel"/>
    <w:tmpl w:val="974238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469"/>
    <w:multiLevelType w:val="hybridMultilevel"/>
    <w:tmpl w:val="81F2846E"/>
    <w:numStyleLink w:val="ImportedStyle4"/>
  </w:abstractNum>
  <w:abstractNum w:abstractNumId="4" w15:restartNumberingAfterBreak="0">
    <w:nsid w:val="0A046EBF"/>
    <w:multiLevelType w:val="hybridMultilevel"/>
    <w:tmpl w:val="BCF0D0BA"/>
    <w:styleLink w:val="ImportedStyle1"/>
    <w:lvl w:ilvl="0" w:tplc="2D4071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D820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4A6A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80A1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F25FF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AE06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6ED8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AE159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24B8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C98566A"/>
    <w:multiLevelType w:val="hybridMultilevel"/>
    <w:tmpl w:val="713C7198"/>
    <w:numStyleLink w:val="ImportedStyle6"/>
  </w:abstractNum>
  <w:abstractNum w:abstractNumId="6" w15:restartNumberingAfterBreak="0">
    <w:nsid w:val="0E8C546E"/>
    <w:multiLevelType w:val="multilevel"/>
    <w:tmpl w:val="8DB833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93DC4"/>
    <w:multiLevelType w:val="hybridMultilevel"/>
    <w:tmpl w:val="917487DA"/>
    <w:styleLink w:val="ImportedStyle8"/>
    <w:lvl w:ilvl="0" w:tplc="4D725EB4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1E3004">
      <w:start w:val="1"/>
      <w:numFmt w:val="lowerLetter"/>
      <w:lvlText w:val="%2."/>
      <w:lvlJc w:val="left"/>
      <w:pPr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EC1EBE">
      <w:start w:val="1"/>
      <w:numFmt w:val="upp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14C75C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4660C4">
      <w:start w:val="1"/>
      <w:numFmt w:val="lowerLetter"/>
      <w:lvlText w:val="%5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B688C4">
      <w:start w:val="1"/>
      <w:numFmt w:val="lowerRoman"/>
      <w:lvlText w:val="%6."/>
      <w:lvlJc w:val="left"/>
      <w:pPr>
        <w:ind w:left="186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805A0A">
      <w:start w:val="1"/>
      <w:numFmt w:val="decimal"/>
      <w:lvlText w:val="%7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1277DE">
      <w:start w:val="1"/>
      <w:numFmt w:val="lowerLetter"/>
      <w:lvlText w:val="%8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4631CE">
      <w:start w:val="1"/>
      <w:numFmt w:val="lowerRoman"/>
      <w:lvlText w:val="%9."/>
      <w:lvlJc w:val="left"/>
      <w:pPr>
        <w:ind w:left="402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B4C6D3F"/>
    <w:multiLevelType w:val="hybridMultilevel"/>
    <w:tmpl w:val="7A326198"/>
    <w:numStyleLink w:val="ImportedStyle12"/>
  </w:abstractNum>
  <w:abstractNum w:abstractNumId="9" w15:restartNumberingAfterBreak="0">
    <w:nsid w:val="24A20F26"/>
    <w:multiLevelType w:val="hybridMultilevel"/>
    <w:tmpl w:val="D3865ADA"/>
    <w:styleLink w:val="ImportedStyle7"/>
    <w:lvl w:ilvl="0" w:tplc="EB3E3D7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98A6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EAF2F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4CAD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A9A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18337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D0F0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E43A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16A8F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9F0214E"/>
    <w:multiLevelType w:val="multilevel"/>
    <w:tmpl w:val="E586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795A7D"/>
    <w:multiLevelType w:val="hybridMultilevel"/>
    <w:tmpl w:val="F650E346"/>
    <w:numStyleLink w:val="ImportedStyle2"/>
  </w:abstractNum>
  <w:abstractNum w:abstractNumId="12" w15:restartNumberingAfterBreak="0">
    <w:nsid w:val="2DF83325"/>
    <w:multiLevelType w:val="hybridMultilevel"/>
    <w:tmpl w:val="E6C4B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6B60D8"/>
    <w:multiLevelType w:val="hybridMultilevel"/>
    <w:tmpl w:val="917487DA"/>
    <w:numStyleLink w:val="ImportedStyle8"/>
  </w:abstractNum>
  <w:abstractNum w:abstractNumId="14" w15:restartNumberingAfterBreak="0">
    <w:nsid w:val="324B2FFC"/>
    <w:multiLevelType w:val="hybridMultilevel"/>
    <w:tmpl w:val="22AEB228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51423"/>
    <w:multiLevelType w:val="hybridMultilevel"/>
    <w:tmpl w:val="81F2846E"/>
    <w:styleLink w:val="ImportedStyle4"/>
    <w:lvl w:ilvl="0" w:tplc="0B5C1B2A">
      <w:start w:val="1"/>
      <w:numFmt w:val="bullet"/>
      <w:lvlText w:val="●"/>
      <w:lvlJc w:val="left"/>
      <w:pPr>
        <w:ind w:left="99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7C8872">
      <w:start w:val="1"/>
      <w:numFmt w:val="bullet"/>
      <w:lvlText w:val="o"/>
      <w:lvlJc w:val="left"/>
      <w:pPr>
        <w:ind w:left="171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A85F2A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B4E718">
      <w:start w:val="1"/>
      <w:numFmt w:val="bullet"/>
      <w:lvlText w:val="●"/>
      <w:lvlJc w:val="left"/>
      <w:pPr>
        <w:ind w:left="315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8B08E">
      <w:start w:val="1"/>
      <w:numFmt w:val="bullet"/>
      <w:lvlText w:val="o"/>
      <w:lvlJc w:val="left"/>
      <w:pPr>
        <w:ind w:left="387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462AC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B087E6">
      <w:start w:val="1"/>
      <w:numFmt w:val="bullet"/>
      <w:lvlText w:val="●"/>
      <w:lvlJc w:val="left"/>
      <w:pPr>
        <w:ind w:left="531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A47988">
      <w:start w:val="1"/>
      <w:numFmt w:val="bullet"/>
      <w:lvlText w:val="o"/>
      <w:lvlJc w:val="left"/>
      <w:pPr>
        <w:ind w:left="603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02BD0E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27608DB"/>
    <w:multiLevelType w:val="hybridMultilevel"/>
    <w:tmpl w:val="B06C9418"/>
    <w:numStyleLink w:val="ImportedStyle11"/>
  </w:abstractNum>
  <w:abstractNum w:abstractNumId="17" w15:restartNumberingAfterBreak="0">
    <w:nsid w:val="35583B6B"/>
    <w:multiLevelType w:val="multilevel"/>
    <w:tmpl w:val="7E805B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7D5C65"/>
    <w:multiLevelType w:val="hybridMultilevel"/>
    <w:tmpl w:val="BA84E61A"/>
    <w:styleLink w:val="ImportedStyle3"/>
    <w:lvl w:ilvl="0" w:tplc="39749AF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50656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E291B6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7EBFF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962B8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962B7C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72638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20D38E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04D078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AF43746"/>
    <w:multiLevelType w:val="multilevel"/>
    <w:tmpl w:val="37AE92A4"/>
    <w:numStyleLink w:val="ImportedStyle9"/>
  </w:abstractNum>
  <w:abstractNum w:abstractNumId="20" w15:restartNumberingAfterBreak="0">
    <w:nsid w:val="5246050B"/>
    <w:multiLevelType w:val="multilevel"/>
    <w:tmpl w:val="8DB833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B07ED8"/>
    <w:multiLevelType w:val="multilevel"/>
    <w:tmpl w:val="00C035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DB440C"/>
    <w:multiLevelType w:val="hybridMultilevel"/>
    <w:tmpl w:val="A0F43510"/>
    <w:styleLink w:val="ImportedStyle5"/>
    <w:lvl w:ilvl="0" w:tplc="2FBCA70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0CBF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70A986">
      <w:start w:val="1"/>
      <w:numFmt w:val="lowerRoman"/>
      <w:lvlText w:val="%3."/>
      <w:lvlJc w:val="left"/>
      <w:pPr>
        <w:ind w:left="1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6CA0C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CC48D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383F84">
      <w:start w:val="1"/>
      <w:numFmt w:val="lowerRoman"/>
      <w:lvlText w:val="%6."/>
      <w:lvlJc w:val="left"/>
      <w:pPr>
        <w:ind w:left="3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3ED89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4AFDD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96418E">
      <w:start w:val="1"/>
      <w:numFmt w:val="lowerRoman"/>
      <w:lvlText w:val="%9."/>
      <w:lvlJc w:val="left"/>
      <w:pPr>
        <w:ind w:left="61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5007C3D"/>
    <w:multiLevelType w:val="hybridMultilevel"/>
    <w:tmpl w:val="0172BFD0"/>
    <w:numStyleLink w:val="ImportedStyle10"/>
  </w:abstractNum>
  <w:abstractNum w:abstractNumId="24" w15:restartNumberingAfterBreak="0">
    <w:nsid w:val="68764E5F"/>
    <w:multiLevelType w:val="hybridMultilevel"/>
    <w:tmpl w:val="BCF0D0BA"/>
    <w:numStyleLink w:val="ImportedStyle1"/>
  </w:abstractNum>
  <w:abstractNum w:abstractNumId="25" w15:restartNumberingAfterBreak="0">
    <w:nsid w:val="69801A3C"/>
    <w:multiLevelType w:val="hybridMultilevel"/>
    <w:tmpl w:val="2848D60C"/>
    <w:styleLink w:val="Bullets"/>
    <w:lvl w:ilvl="0" w:tplc="313C37CA">
      <w:start w:val="1"/>
      <w:numFmt w:val="bullet"/>
      <w:lvlText w:val="-"/>
      <w:lvlJc w:val="left"/>
      <w:pPr>
        <w:ind w:left="558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A0E752">
      <w:start w:val="1"/>
      <w:numFmt w:val="bullet"/>
      <w:lvlText w:val="-"/>
      <w:lvlJc w:val="left"/>
      <w:pPr>
        <w:ind w:left="11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72B320">
      <w:start w:val="1"/>
      <w:numFmt w:val="bullet"/>
      <w:lvlText w:val="-"/>
      <w:lvlJc w:val="left"/>
      <w:pPr>
        <w:ind w:left="17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501B5A">
      <w:start w:val="1"/>
      <w:numFmt w:val="bullet"/>
      <w:lvlText w:val="-"/>
      <w:lvlJc w:val="left"/>
      <w:pPr>
        <w:ind w:left="23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EEC22E">
      <w:start w:val="1"/>
      <w:numFmt w:val="bullet"/>
      <w:lvlText w:val="-"/>
      <w:lvlJc w:val="left"/>
      <w:pPr>
        <w:ind w:left="29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FE80DE">
      <w:start w:val="1"/>
      <w:numFmt w:val="bullet"/>
      <w:lvlText w:val="-"/>
      <w:lvlJc w:val="left"/>
      <w:pPr>
        <w:ind w:left="35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B47000">
      <w:start w:val="1"/>
      <w:numFmt w:val="bullet"/>
      <w:lvlText w:val="-"/>
      <w:lvlJc w:val="left"/>
      <w:pPr>
        <w:ind w:left="41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34CB90">
      <w:start w:val="1"/>
      <w:numFmt w:val="bullet"/>
      <w:lvlText w:val="-"/>
      <w:lvlJc w:val="left"/>
      <w:pPr>
        <w:ind w:left="47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C8C242">
      <w:start w:val="1"/>
      <w:numFmt w:val="bullet"/>
      <w:lvlText w:val="-"/>
      <w:lvlJc w:val="left"/>
      <w:pPr>
        <w:ind w:left="53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CF959A3"/>
    <w:multiLevelType w:val="hybridMultilevel"/>
    <w:tmpl w:val="F650E346"/>
    <w:styleLink w:val="ImportedStyle2"/>
    <w:lvl w:ilvl="0" w:tplc="99BA1FC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54A0F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487326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72788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76E49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B6E7AA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1063E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C0703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3AB1F2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4ED7B61"/>
    <w:multiLevelType w:val="multilevel"/>
    <w:tmpl w:val="37AE92A4"/>
    <w:styleLink w:val="ImportedStyle9"/>
    <w:lvl w:ilvl="0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2489" w:hanging="50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ind w:left="2361" w:hanging="6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2736" w:hanging="9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3240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3744" w:hanging="12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5.%6.%7.%8.%9."/>
      <w:lvlJc w:val="left"/>
      <w:pPr>
        <w:ind w:left="4320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77A42FC"/>
    <w:multiLevelType w:val="hybridMultilevel"/>
    <w:tmpl w:val="0172BFD0"/>
    <w:styleLink w:val="ImportedStyle10"/>
    <w:lvl w:ilvl="0" w:tplc="3134FE2C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C4B8C6">
      <w:start w:val="1"/>
      <w:numFmt w:val="decimal"/>
      <w:lvlText w:val="%2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9868B8">
      <w:start w:val="1"/>
      <w:numFmt w:val="decimal"/>
      <w:lvlText w:val="%3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2A4268">
      <w:start w:val="1"/>
      <w:numFmt w:val="decimal"/>
      <w:lvlText w:val="%4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382D58">
      <w:start w:val="1"/>
      <w:numFmt w:val="decimal"/>
      <w:lvlText w:val="%5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5A3788">
      <w:start w:val="1"/>
      <w:numFmt w:val="decimal"/>
      <w:lvlText w:val="%6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E0BF08">
      <w:start w:val="1"/>
      <w:numFmt w:val="decimal"/>
      <w:lvlText w:val="%7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3ECF12">
      <w:start w:val="1"/>
      <w:numFmt w:val="decimal"/>
      <w:lvlText w:val="%8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B6ABB4">
      <w:start w:val="1"/>
      <w:numFmt w:val="decimal"/>
      <w:lvlText w:val="%9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82576B1"/>
    <w:multiLevelType w:val="hybridMultilevel"/>
    <w:tmpl w:val="7A326198"/>
    <w:styleLink w:val="ImportedStyle12"/>
    <w:lvl w:ilvl="0" w:tplc="60BA4B1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82A1B0">
      <w:start w:val="1"/>
      <w:numFmt w:val="lowerLetter"/>
      <w:lvlText w:val="%2."/>
      <w:lvlJc w:val="left"/>
      <w:pPr>
        <w:ind w:left="8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6E81A4">
      <w:start w:val="1"/>
      <w:numFmt w:val="lowerRoman"/>
      <w:lvlText w:val="%3."/>
      <w:lvlJc w:val="left"/>
      <w:pPr>
        <w:ind w:left="218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C6432">
      <w:start w:val="1"/>
      <w:numFmt w:val="lowerLetter"/>
      <w:lvlText w:val="%4)"/>
      <w:lvlJc w:val="left"/>
      <w:pPr>
        <w:ind w:left="1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CC46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7439F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8ED2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4292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CFA44C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CBD4175"/>
    <w:multiLevelType w:val="hybridMultilevel"/>
    <w:tmpl w:val="B06C9418"/>
    <w:styleLink w:val="ImportedStyle11"/>
    <w:lvl w:ilvl="0" w:tplc="E52AFC64">
      <w:start w:val="1"/>
      <w:numFmt w:val="decimal"/>
      <w:suff w:val="nothing"/>
      <w:lvlText w:val="%1."/>
      <w:lvlJc w:val="left"/>
      <w:pPr>
        <w:tabs>
          <w:tab w:val="left" w:pos="142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1B0294D8">
      <w:start w:val="1"/>
      <w:numFmt w:val="lowerLetter"/>
      <w:lvlText w:val="%2)"/>
      <w:lvlJc w:val="left"/>
      <w:pPr>
        <w:tabs>
          <w:tab w:val="left" w:pos="142"/>
          <w:tab w:val="num" w:pos="1146"/>
        </w:tabs>
        <w:ind w:left="1430" w:hanging="71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9F8FA6C">
      <w:start w:val="1"/>
      <w:numFmt w:val="decimal"/>
      <w:lvlText w:val="%3)"/>
      <w:lvlJc w:val="left"/>
      <w:pPr>
        <w:tabs>
          <w:tab w:val="left" w:pos="142"/>
          <w:tab w:val="num" w:pos="2376"/>
        </w:tabs>
        <w:ind w:left="2660" w:hanging="10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5E8610">
      <w:start w:val="1"/>
      <w:numFmt w:val="lowerLetter"/>
      <w:lvlText w:val="%4."/>
      <w:lvlJc w:val="left"/>
      <w:pPr>
        <w:tabs>
          <w:tab w:val="left" w:pos="142"/>
          <w:tab w:val="num" w:pos="2766"/>
        </w:tabs>
        <w:ind w:left="3050" w:hanging="89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5B6B56C">
      <w:start w:val="1"/>
      <w:numFmt w:val="lowerLetter"/>
      <w:lvlText w:val="%5."/>
      <w:lvlJc w:val="left"/>
      <w:pPr>
        <w:tabs>
          <w:tab w:val="left" w:pos="142"/>
          <w:tab w:val="num" w:pos="3306"/>
        </w:tabs>
        <w:ind w:left="3590" w:hanging="71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FC5226">
      <w:start w:val="1"/>
      <w:numFmt w:val="lowerRoman"/>
      <w:lvlText w:val="%6."/>
      <w:lvlJc w:val="left"/>
      <w:pPr>
        <w:tabs>
          <w:tab w:val="left" w:pos="142"/>
          <w:tab w:val="num" w:pos="4026"/>
        </w:tabs>
        <w:ind w:left="4310" w:hanging="5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B2553C">
      <w:start w:val="1"/>
      <w:numFmt w:val="decimal"/>
      <w:lvlText w:val="%7."/>
      <w:lvlJc w:val="left"/>
      <w:pPr>
        <w:tabs>
          <w:tab w:val="left" w:pos="142"/>
          <w:tab w:val="num" w:pos="4746"/>
        </w:tabs>
        <w:ind w:left="5030" w:hanging="71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F921176">
      <w:start w:val="1"/>
      <w:numFmt w:val="lowerLetter"/>
      <w:lvlText w:val="%8."/>
      <w:lvlJc w:val="left"/>
      <w:pPr>
        <w:tabs>
          <w:tab w:val="left" w:pos="142"/>
          <w:tab w:val="num" w:pos="5466"/>
        </w:tabs>
        <w:ind w:left="5750" w:hanging="71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E82F56">
      <w:start w:val="1"/>
      <w:numFmt w:val="lowerRoman"/>
      <w:lvlText w:val="%9."/>
      <w:lvlJc w:val="left"/>
      <w:pPr>
        <w:tabs>
          <w:tab w:val="left" w:pos="142"/>
          <w:tab w:val="num" w:pos="6186"/>
        </w:tabs>
        <w:ind w:left="6470" w:hanging="5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EC81E24"/>
    <w:multiLevelType w:val="hybridMultilevel"/>
    <w:tmpl w:val="BA84E61A"/>
    <w:numStyleLink w:val="ImportedStyle3"/>
  </w:abstractNum>
  <w:abstractNum w:abstractNumId="32" w15:restartNumberingAfterBreak="0">
    <w:nsid w:val="7FA53E8A"/>
    <w:multiLevelType w:val="hybridMultilevel"/>
    <w:tmpl w:val="A0F43510"/>
    <w:numStyleLink w:val="ImportedStyle5"/>
  </w:abstractNum>
  <w:num w:numId="1" w16cid:durableId="948853142">
    <w:abstractNumId w:val="4"/>
  </w:num>
  <w:num w:numId="2" w16cid:durableId="506753986">
    <w:abstractNumId w:val="24"/>
  </w:num>
  <w:num w:numId="3" w16cid:durableId="1229077912">
    <w:abstractNumId w:val="26"/>
  </w:num>
  <w:num w:numId="4" w16cid:durableId="2111510537">
    <w:abstractNumId w:val="11"/>
  </w:num>
  <w:num w:numId="5" w16cid:durableId="132866220">
    <w:abstractNumId w:val="18"/>
  </w:num>
  <w:num w:numId="6" w16cid:durableId="1866944462">
    <w:abstractNumId w:val="31"/>
  </w:num>
  <w:num w:numId="7" w16cid:durableId="1446339746">
    <w:abstractNumId w:val="15"/>
  </w:num>
  <w:num w:numId="8" w16cid:durableId="1578903771">
    <w:abstractNumId w:val="3"/>
  </w:num>
  <w:num w:numId="9" w16cid:durableId="747384154">
    <w:abstractNumId w:val="31"/>
    <w:lvlOverride w:ilvl="0">
      <w:startOverride w:val="4"/>
    </w:lvlOverride>
  </w:num>
  <w:num w:numId="10" w16cid:durableId="527179743">
    <w:abstractNumId w:val="22"/>
  </w:num>
  <w:num w:numId="11" w16cid:durableId="1358234017">
    <w:abstractNumId w:val="32"/>
  </w:num>
  <w:num w:numId="12" w16cid:durableId="1213813876">
    <w:abstractNumId w:val="0"/>
  </w:num>
  <w:num w:numId="13" w16cid:durableId="1279986749">
    <w:abstractNumId w:val="5"/>
  </w:num>
  <w:num w:numId="14" w16cid:durableId="1011448310">
    <w:abstractNumId w:val="9"/>
  </w:num>
  <w:num w:numId="15" w16cid:durableId="15233877">
    <w:abstractNumId w:val="5"/>
    <w:lvlOverride w:ilvl="0">
      <w:startOverride w:val="3"/>
      <w:lvl w:ilvl="0" w:tplc="7E6A0E76">
        <w:start w:val="3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E3CEA18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A540BC6">
        <w:start w:val="1"/>
        <w:numFmt w:val="lowerRoman"/>
        <w:lvlText w:val="%3."/>
        <w:lvlJc w:val="left"/>
        <w:pPr>
          <w:ind w:left="1797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99E4AB8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19E4CA2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718615C">
        <w:start w:val="1"/>
        <w:numFmt w:val="lowerRoman"/>
        <w:lvlText w:val="%6."/>
        <w:lvlJc w:val="left"/>
        <w:pPr>
          <w:ind w:left="3957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4E02C78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AAA6670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7280758">
        <w:start w:val="1"/>
        <w:numFmt w:val="lowerRoman"/>
        <w:lvlText w:val="%9."/>
        <w:lvlJc w:val="left"/>
        <w:pPr>
          <w:ind w:left="6117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444688960">
    <w:abstractNumId w:val="5"/>
    <w:lvlOverride w:ilvl="0">
      <w:lvl w:ilvl="0" w:tplc="7E6A0E7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3CEA1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540BC6">
        <w:start w:val="1"/>
        <w:numFmt w:val="lowerRoman"/>
        <w:lvlText w:val="%3."/>
        <w:lvlJc w:val="left"/>
        <w:pPr>
          <w:ind w:left="180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9E4AB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9E4CA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718615C">
        <w:start w:val="1"/>
        <w:numFmt w:val="lowerRoman"/>
        <w:lvlText w:val="%6."/>
        <w:lvlJc w:val="left"/>
        <w:pPr>
          <w:ind w:left="39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4E02C7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AA667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280758">
        <w:start w:val="1"/>
        <w:numFmt w:val="lowerRoman"/>
        <w:lvlText w:val="%9."/>
        <w:lvlJc w:val="left"/>
        <w:pPr>
          <w:ind w:left="61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914389739">
    <w:abstractNumId w:val="7"/>
  </w:num>
  <w:num w:numId="18" w16cid:durableId="936795662">
    <w:abstractNumId w:val="13"/>
  </w:num>
  <w:num w:numId="19" w16cid:durableId="1008943059">
    <w:abstractNumId w:val="27"/>
  </w:num>
  <w:num w:numId="20" w16cid:durableId="945161371">
    <w:abstractNumId w:val="19"/>
  </w:num>
  <w:num w:numId="21" w16cid:durableId="1317299701">
    <w:abstractNumId w:val="28"/>
  </w:num>
  <w:num w:numId="22" w16cid:durableId="1132017977">
    <w:abstractNumId w:val="23"/>
  </w:num>
  <w:num w:numId="23" w16cid:durableId="1865708266">
    <w:abstractNumId w:val="25"/>
  </w:num>
  <w:num w:numId="24" w16cid:durableId="826361950">
    <w:abstractNumId w:val="30"/>
  </w:num>
  <w:num w:numId="25" w16cid:durableId="331690210">
    <w:abstractNumId w:val="16"/>
  </w:num>
  <w:num w:numId="26" w16cid:durableId="1651128065">
    <w:abstractNumId w:val="16"/>
    <w:lvlOverride w:ilvl="0">
      <w:startOverride w:val="2"/>
      <w:lvl w:ilvl="0" w:tplc="065AF21A">
        <w:start w:val="2"/>
        <w:numFmt w:val="decimal"/>
        <w:lvlText w:val="%1."/>
        <w:lvlJc w:val="left"/>
        <w:pPr>
          <w:tabs>
            <w:tab w:val="left" w:pos="1418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startOverride w:val="1"/>
      <w:lvl w:ilvl="1" w:tplc="5B1A4FA6">
        <w:start w:val="1"/>
        <w:numFmt w:val="lowerLetter"/>
        <w:lvlText w:val="%2)"/>
        <w:lvlJc w:val="left"/>
        <w:pPr>
          <w:tabs>
            <w:tab w:val="left" w:pos="426"/>
            <w:tab w:val="left" w:pos="1418"/>
          </w:tabs>
          <w:ind w:left="11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4000FE">
        <w:start w:val="1"/>
        <w:numFmt w:val="decimal"/>
        <w:lvlText w:val="%3)"/>
        <w:lvlJc w:val="left"/>
        <w:pPr>
          <w:tabs>
            <w:tab w:val="left" w:pos="426"/>
            <w:tab w:val="left" w:pos="1418"/>
          </w:tabs>
          <w:ind w:left="2376" w:hanging="75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3D41106">
        <w:start w:val="1"/>
        <w:numFmt w:val="lowerLetter"/>
        <w:lvlText w:val="%4."/>
        <w:lvlJc w:val="left"/>
        <w:pPr>
          <w:tabs>
            <w:tab w:val="left" w:pos="426"/>
            <w:tab w:val="left" w:pos="1418"/>
          </w:tabs>
          <w:ind w:left="2766" w:hanging="60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F688826">
        <w:start w:val="1"/>
        <w:numFmt w:val="lowerLetter"/>
        <w:lvlText w:val="%5."/>
        <w:lvlJc w:val="left"/>
        <w:pPr>
          <w:tabs>
            <w:tab w:val="left" w:pos="426"/>
            <w:tab w:val="left" w:pos="1418"/>
          </w:tabs>
          <w:ind w:left="330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3F2AC6C">
        <w:start w:val="1"/>
        <w:numFmt w:val="lowerRoman"/>
        <w:lvlText w:val="%6."/>
        <w:lvlJc w:val="left"/>
        <w:pPr>
          <w:tabs>
            <w:tab w:val="left" w:pos="426"/>
            <w:tab w:val="left" w:pos="1418"/>
          </w:tabs>
          <w:ind w:left="4026" w:hanging="24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F2CCC72">
        <w:start w:val="1"/>
        <w:numFmt w:val="decimal"/>
        <w:lvlText w:val="%7."/>
        <w:lvlJc w:val="left"/>
        <w:pPr>
          <w:tabs>
            <w:tab w:val="left" w:pos="426"/>
            <w:tab w:val="left" w:pos="1418"/>
          </w:tabs>
          <w:ind w:left="47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95CF1B8">
        <w:start w:val="1"/>
        <w:numFmt w:val="lowerLetter"/>
        <w:lvlText w:val="%8."/>
        <w:lvlJc w:val="left"/>
        <w:pPr>
          <w:tabs>
            <w:tab w:val="left" w:pos="426"/>
            <w:tab w:val="left" w:pos="1418"/>
          </w:tabs>
          <w:ind w:left="546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2B2FD4C">
        <w:start w:val="1"/>
        <w:numFmt w:val="lowerRoman"/>
        <w:lvlText w:val="%9."/>
        <w:lvlJc w:val="left"/>
        <w:pPr>
          <w:tabs>
            <w:tab w:val="left" w:pos="426"/>
            <w:tab w:val="left" w:pos="1418"/>
          </w:tabs>
          <w:ind w:left="6186" w:hanging="24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785345616">
    <w:abstractNumId w:val="16"/>
    <w:lvlOverride w:ilvl="0">
      <w:lvl w:ilvl="0" w:tplc="065AF21A">
        <w:start w:val="1"/>
        <w:numFmt w:val="decimal"/>
        <w:lvlText w:val="%1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5B1A4FA6">
        <w:start w:val="1"/>
        <w:numFmt w:val="lowerLetter"/>
        <w:lvlText w:val="%2)"/>
        <w:lvlJc w:val="left"/>
        <w:pPr>
          <w:tabs>
            <w:tab w:val="left" w:pos="426"/>
          </w:tabs>
          <w:ind w:left="11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4000FE">
        <w:start w:val="1"/>
        <w:numFmt w:val="decimal"/>
        <w:lvlText w:val="%3)"/>
        <w:lvlJc w:val="left"/>
        <w:pPr>
          <w:tabs>
            <w:tab w:val="left" w:pos="426"/>
          </w:tabs>
          <w:ind w:left="2376" w:hanging="75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D41106">
        <w:start w:val="1"/>
        <w:numFmt w:val="lowerLetter"/>
        <w:lvlText w:val="%4."/>
        <w:lvlJc w:val="left"/>
        <w:pPr>
          <w:tabs>
            <w:tab w:val="left" w:pos="426"/>
          </w:tabs>
          <w:ind w:left="2766" w:hanging="60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688826">
        <w:start w:val="1"/>
        <w:numFmt w:val="lowerLetter"/>
        <w:lvlText w:val="%5."/>
        <w:lvlJc w:val="left"/>
        <w:pPr>
          <w:tabs>
            <w:tab w:val="left" w:pos="426"/>
          </w:tabs>
          <w:ind w:left="330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F2AC6C">
        <w:start w:val="1"/>
        <w:numFmt w:val="lowerRoman"/>
        <w:lvlText w:val="%6."/>
        <w:lvlJc w:val="left"/>
        <w:pPr>
          <w:tabs>
            <w:tab w:val="left" w:pos="426"/>
          </w:tabs>
          <w:ind w:left="4026" w:hanging="24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2CCC72">
        <w:start w:val="1"/>
        <w:numFmt w:val="decimal"/>
        <w:lvlText w:val="%7."/>
        <w:lvlJc w:val="left"/>
        <w:pPr>
          <w:tabs>
            <w:tab w:val="left" w:pos="426"/>
          </w:tabs>
          <w:ind w:left="47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5CF1B8">
        <w:start w:val="1"/>
        <w:numFmt w:val="lowerLetter"/>
        <w:lvlText w:val="%8."/>
        <w:lvlJc w:val="left"/>
        <w:pPr>
          <w:tabs>
            <w:tab w:val="left" w:pos="426"/>
          </w:tabs>
          <w:ind w:left="546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2B2FD4C">
        <w:start w:val="1"/>
        <w:numFmt w:val="lowerRoman"/>
        <w:lvlText w:val="%9."/>
        <w:lvlJc w:val="left"/>
        <w:pPr>
          <w:tabs>
            <w:tab w:val="left" w:pos="426"/>
          </w:tabs>
          <w:ind w:left="6186" w:hanging="24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535657656">
    <w:abstractNumId w:val="29"/>
  </w:num>
  <w:num w:numId="29" w16cid:durableId="159859216">
    <w:abstractNumId w:val="8"/>
  </w:num>
  <w:num w:numId="30" w16cid:durableId="177281910">
    <w:abstractNumId w:val="12"/>
  </w:num>
  <w:num w:numId="31" w16cid:durableId="1236353139">
    <w:abstractNumId w:val="14"/>
  </w:num>
  <w:num w:numId="32" w16cid:durableId="24454269">
    <w:abstractNumId w:val="2"/>
  </w:num>
  <w:num w:numId="33" w16cid:durableId="147748529">
    <w:abstractNumId w:val="10"/>
  </w:num>
  <w:num w:numId="34" w16cid:durableId="1334801063">
    <w:abstractNumId w:val="1"/>
  </w:num>
  <w:num w:numId="35" w16cid:durableId="518861421">
    <w:abstractNumId w:val="17"/>
  </w:num>
  <w:num w:numId="36" w16cid:durableId="1662153155">
    <w:abstractNumId w:val="21"/>
  </w:num>
  <w:num w:numId="37" w16cid:durableId="611015082">
    <w:abstractNumId w:val="6"/>
  </w:num>
  <w:num w:numId="38" w16cid:durableId="678652908">
    <w:abstractNumId w:val="20"/>
  </w:num>
  <w:num w:numId="39" w16cid:durableId="3558131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1F"/>
    <w:rsid w:val="00000FFA"/>
    <w:rsid w:val="00071569"/>
    <w:rsid w:val="000851B6"/>
    <w:rsid w:val="000A1BFC"/>
    <w:rsid w:val="000C4149"/>
    <w:rsid w:val="000D5821"/>
    <w:rsid w:val="000E6965"/>
    <w:rsid w:val="000F68E1"/>
    <w:rsid w:val="000F7908"/>
    <w:rsid w:val="00106E52"/>
    <w:rsid w:val="001122DA"/>
    <w:rsid w:val="00123661"/>
    <w:rsid w:val="00130AAF"/>
    <w:rsid w:val="001420BC"/>
    <w:rsid w:val="00174747"/>
    <w:rsid w:val="00184C1F"/>
    <w:rsid w:val="001C61B2"/>
    <w:rsid w:val="0020309C"/>
    <w:rsid w:val="002148F0"/>
    <w:rsid w:val="0023609F"/>
    <w:rsid w:val="00236925"/>
    <w:rsid w:val="0025443C"/>
    <w:rsid w:val="00271074"/>
    <w:rsid w:val="00280EC8"/>
    <w:rsid w:val="002B63BE"/>
    <w:rsid w:val="002B7BFF"/>
    <w:rsid w:val="002C03C1"/>
    <w:rsid w:val="002C660D"/>
    <w:rsid w:val="00311830"/>
    <w:rsid w:val="00313E00"/>
    <w:rsid w:val="003847AD"/>
    <w:rsid w:val="00386081"/>
    <w:rsid w:val="00392049"/>
    <w:rsid w:val="003C3985"/>
    <w:rsid w:val="003C3F81"/>
    <w:rsid w:val="003E08C2"/>
    <w:rsid w:val="003E7DC2"/>
    <w:rsid w:val="004035AF"/>
    <w:rsid w:val="00411BFF"/>
    <w:rsid w:val="004224EB"/>
    <w:rsid w:val="00445DE1"/>
    <w:rsid w:val="0044655C"/>
    <w:rsid w:val="0044732E"/>
    <w:rsid w:val="00454C3D"/>
    <w:rsid w:val="00456B88"/>
    <w:rsid w:val="004722B0"/>
    <w:rsid w:val="004C17A5"/>
    <w:rsid w:val="004C47D2"/>
    <w:rsid w:val="004C493A"/>
    <w:rsid w:val="0050529C"/>
    <w:rsid w:val="00510D1D"/>
    <w:rsid w:val="0052109D"/>
    <w:rsid w:val="00560BD5"/>
    <w:rsid w:val="005664B1"/>
    <w:rsid w:val="005672BB"/>
    <w:rsid w:val="00571C3B"/>
    <w:rsid w:val="0057617D"/>
    <w:rsid w:val="00587E3F"/>
    <w:rsid w:val="00591FC3"/>
    <w:rsid w:val="005B2D5E"/>
    <w:rsid w:val="005C1D5B"/>
    <w:rsid w:val="005C461D"/>
    <w:rsid w:val="005E1858"/>
    <w:rsid w:val="00607AA1"/>
    <w:rsid w:val="00613715"/>
    <w:rsid w:val="00660045"/>
    <w:rsid w:val="0067376C"/>
    <w:rsid w:val="006C3476"/>
    <w:rsid w:val="006C4E58"/>
    <w:rsid w:val="006D1407"/>
    <w:rsid w:val="00713F90"/>
    <w:rsid w:val="007222DD"/>
    <w:rsid w:val="00727AE6"/>
    <w:rsid w:val="00745C5B"/>
    <w:rsid w:val="007702E9"/>
    <w:rsid w:val="007933C1"/>
    <w:rsid w:val="007961B4"/>
    <w:rsid w:val="007A2777"/>
    <w:rsid w:val="007B354F"/>
    <w:rsid w:val="007D0079"/>
    <w:rsid w:val="007D76EB"/>
    <w:rsid w:val="007E6787"/>
    <w:rsid w:val="007F718E"/>
    <w:rsid w:val="007F7DFE"/>
    <w:rsid w:val="00812FA1"/>
    <w:rsid w:val="00816ADD"/>
    <w:rsid w:val="00823E28"/>
    <w:rsid w:val="008314BB"/>
    <w:rsid w:val="00850619"/>
    <w:rsid w:val="008745FE"/>
    <w:rsid w:val="00894036"/>
    <w:rsid w:val="008C2437"/>
    <w:rsid w:val="008D1A88"/>
    <w:rsid w:val="008D45B5"/>
    <w:rsid w:val="008F4C00"/>
    <w:rsid w:val="0092486E"/>
    <w:rsid w:val="00932BF9"/>
    <w:rsid w:val="00944D66"/>
    <w:rsid w:val="00962A0B"/>
    <w:rsid w:val="00965A8D"/>
    <w:rsid w:val="00970142"/>
    <w:rsid w:val="009711F7"/>
    <w:rsid w:val="009803F7"/>
    <w:rsid w:val="00985CE5"/>
    <w:rsid w:val="00996598"/>
    <w:rsid w:val="009C210B"/>
    <w:rsid w:val="00A3144A"/>
    <w:rsid w:val="00A82303"/>
    <w:rsid w:val="00A82D69"/>
    <w:rsid w:val="00A83650"/>
    <w:rsid w:val="00A838BD"/>
    <w:rsid w:val="00A93541"/>
    <w:rsid w:val="00AA1A24"/>
    <w:rsid w:val="00AB0293"/>
    <w:rsid w:val="00AB2279"/>
    <w:rsid w:val="00AE0BDF"/>
    <w:rsid w:val="00B363B6"/>
    <w:rsid w:val="00B502FD"/>
    <w:rsid w:val="00B55AF2"/>
    <w:rsid w:val="00B67369"/>
    <w:rsid w:val="00B73CD8"/>
    <w:rsid w:val="00B814FA"/>
    <w:rsid w:val="00B970A0"/>
    <w:rsid w:val="00BA1396"/>
    <w:rsid w:val="00BA1689"/>
    <w:rsid w:val="00BA6BFE"/>
    <w:rsid w:val="00BD7213"/>
    <w:rsid w:val="00BD7FB5"/>
    <w:rsid w:val="00BF2EA8"/>
    <w:rsid w:val="00BF3FE3"/>
    <w:rsid w:val="00BF7EA2"/>
    <w:rsid w:val="00C22AE9"/>
    <w:rsid w:val="00C470B8"/>
    <w:rsid w:val="00C9384F"/>
    <w:rsid w:val="00C96085"/>
    <w:rsid w:val="00D02861"/>
    <w:rsid w:val="00D4115F"/>
    <w:rsid w:val="00D50972"/>
    <w:rsid w:val="00D536F6"/>
    <w:rsid w:val="00D60015"/>
    <w:rsid w:val="00D80298"/>
    <w:rsid w:val="00DA4DF6"/>
    <w:rsid w:val="00E13E86"/>
    <w:rsid w:val="00E238E3"/>
    <w:rsid w:val="00E3694E"/>
    <w:rsid w:val="00E519B4"/>
    <w:rsid w:val="00EA6253"/>
    <w:rsid w:val="00EC0B6D"/>
    <w:rsid w:val="00EE6B65"/>
    <w:rsid w:val="00F13B36"/>
    <w:rsid w:val="00F173E3"/>
    <w:rsid w:val="00F26620"/>
    <w:rsid w:val="00F51675"/>
    <w:rsid w:val="00F84E85"/>
    <w:rsid w:val="00F97C16"/>
    <w:rsid w:val="00FB420E"/>
    <w:rsid w:val="00FC3362"/>
    <w:rsid w:val="00FD40BC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68F009"/>
  <w15:docId w15:val="{0A99265D-E3A0-4FE9-9B83-5CA5EA12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B65"/>
    <w:pPr>
      <w:suppressAutoHyphens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paragraph" w:styleId="Akapitzlist">
    <w:name w:val="List Paragraph"/>
    <w:aliases w:val="Wypunktowanie"/>
    <w:link w:val="AkapitzlistZnak"/>
    <w:uiPriority w:val="34"/>
    <w:qFormat/>
    <w:pPr>
      <w:suppressAutoHyphens/>
      <w:ind w:left="708"/>
    </w:pPr>
    <w:rPr>
      <w:rFonts w:cs="Arial Unicode MS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4"/>
      </w:numPr>
    </w:p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8">
    <w:name w:val="Imported Style 8"/>
    <w:pPr>
      <w:numPr>
        <w:numId w:val="17"/>
      </w:numPr>
    </w:pPr>
  </w:style>
  <w:style w:type="numbering" w:customStyle="1" w:styleId="ImportedStyle9">
    <w:name w:val="Imported Style 9"/>
    <w:pPr>
      <w:numPr>
        <w:numId w:val="19"/>
      </w:numPr>
    </w:pPr>
  </w:style>
  <w:style w:type="numbering" w:customStyle="1" w:styleId="ImportedStyle10">
    <w:name w:val="Imported Style 10"/>
    <w:pPr>
      <w:numPr>
        <w:numId w:val="21"/>
      </w:numPr>
    </w:pPr>
  </w:style>
  <w:style w:type="numbering" w:customStyle="1" w:styleId="Bullets">
    <w:name w:val="Bullets"/>
    <w:pPr>
      <w:numPr>
        <w:numId w:val="23"/>
      </w:numPr>
    </w:pPr>
  </w:style>
  <w:style w:type="paragraph" w:customStyle="1" w:styleId="Zwykytekst1">
    <w:name w:val="Zwykły tekst1"/>
    <w:pPr>
      <w:suppressAutoHyphens/>
    </w:pPr>
    <w:rPr>
      <w:rFonts w:ascii="Courier New" w:eastAsia="Courier New" w:hAnsi="Courier New" w:cs="Courier New"/>
      <w:color w:val="000000"/>
      <w:u w:color="000000"/>
    </w:rPr>
  </w:style>
  <w:style w:type="paragraph" w:styleId="Tekstpodstawowy">
    <w:name w:val="Body Text"/>
    <w:pPr>
      <w:suppressAutoHyphens/>
      <w:spacing w:after="120"/>
    </w:pPr>
    <w:rPr>
      <w:rFonts w:eastAsia="Times New Roman"/>
      <w:color w:val="000000"/>
      <w:u w:color="000000"/>
    </w:rPr>
  </w:style>
  <w:style w:type="numbering" w:customStyle="1" w:styleId="ImportedStyle11">
    <w:name w:val="Imported Style 11"/>
    <w:pPr>
      <w:numPr>
        <w:numId w:val="24"/>
      </w:numPr>
    </w:pPr>
  </w:style>
  <w:style w:type="paragraph" w:styleId="Tekstkomentarza">
    <w:name w:val="annotation text"/>
    <w:link w:val="TekstkomentarzaZnak"/>
    <w:uiPriority w:val="99"/>
    <w:pPr>
      <w:suppressAutoHyphens/>
    </w:pPr>
    <w:rPr>
      <w:rFonts w:cs="Arial Unicode MS"/>
      <w:color w:val="000000"/>
      <w:u w:color="000000"/>
      <w:lang w:val="de-DE"/>
    </w:rPr>
  </w:style>
  <w:style w:type="paragraph" w:customStyle="1" w:styleId="pkt">
    <w:name w:val="pkt"/>
    <w:pPr>
      <w:suppressAutoHyphens/>
      <w:spacing w:before="60" w:after="60"/>
      <w:ind w:left="851" w:hanging="29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Nagwekspisutreci">
    <w:name w:val="TOC Heading"/>
    <w:next w:val="Normalny"/>
    <w:pPr>
      <w:spacing w:after="200" w:line="360" w:lineRule="auto"/>
      <w:outlineLvl w:val="1"/>
    </w:pPr>
    <w:rPr>
      <w:rFonts w:ascii="Calibri" w:hAnsi="Calibri" w:cs="Arial Unicode MS"/>
      <w:b/>
      <w:bCs/>
      <w:color w:val="000000"/>
      <w:sz w:val="24"/>
      <w:szCs w:val="24"/>
      <w:u w:color="000000"/>
    </w:rPr>
  </w:style>
  <w:style w:type="paragraph" w:styleId="Bezodstpw">
    <w:name w:val="No Spacing"/>
    <w:pPr>
      <w:suppressAutoHyphens/>
    </w:pPr>
    <w:rPr>
      <w:rFonts w:ascii="PMingLiU" w:eastAsia="PMingLiU" w:hAnsi="PMingLiU" w:cs="PMingLiU"/>
      <w:color w:val="000000"/>
      <w:sz w:val="22"/>
      <w:szCs w:val="22"/>
      <w:u w:color="000000"/>
    </w:rPr>
  </w:style>
  <w:style w:type="numbering" w:customStyle="1" w:styleId="ImportedStyle12">
    <w:name w:val="Imported Style 12"/>
    <w:pPr>
      <w:numPr>
        <w:numId w:val="2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E28"/>
    <w:rPr>
      <w:rFonts w:cs="Arial Unicode MS"/>
      <w:color w:val="000000"/>
      <w:u w:color="000000"/>
      <w:lang w:val="de-DE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823E28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045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045"/>
    <w:rPr>
      <w:rFonts w:cs="Arial Unicode MS"/>
      <w:b/>
      <w:bCs/>
      <w:color w:val="000000"/>
      <w:u w:color="000000"/>
      <w:lang w:val="de-DE"/>
    </w:rPr>
  </w:style>
  <w:style w:type="character" w:styleId="Tekstzastpczy">
    <w:name w:val="Placeholder Text"/>
    <w:basedOn w:val="Domylnaczcionkaakapitu"/>
    <w:uiPriority w:val="99"/>
    <w:semiHidden/>
    <w:rsid w:val="00D60015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A0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A0B"/>
    <w:rPr>
      <w:rFonts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A0B"/>
    <w:rPr>
      <w:vertAlign w:val="superscript"/>
    </w:rPr>
  </w:style>
  <w:style w:type="paragraph" w:styleId="Poprawka">
    <w:name w:val="Revision"/>
    <w:hidden/>
    <w:uiPriority w:val="99"/>
    <w:semiHidden/>
    <w:rsid w:val="002C03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</w:rPr>
  </w:style>
  <w:style w:type="table" w:styleId="Tabela-Siatka">
    <w:name w:val="Table Grid"/>
    <w:basedOn w:val="Standardowy"/>
    <w:uiPriority w:val="39"/>
    <w:rsid w:val="00850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96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4B70B-CFA4-4810-8B7B-92E8DDB2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3586</Words>
  <Characters>21517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Fodil</dc:creator>
  <cp:lastModifiedBy>Fodil Ouidir</cp:lastModifiedBy>
  <cp:revision>6</cp:revision>
  <dcterms:created xsi:type="dcterms:W3CDTF">2025-03-25T12:16:00Z</dcterms:created>
  <dcterms:modified xsi:type="dcterms:W3CDTF">2025-03-26T12:24:00Z</dcterms:modified>
</cp:coreProperties>
</file>