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701B" w14:textId="097E904D" w:rsidR="005650A2" w:rsidRPr="00EA3006" w:rsidRDefault="00620D28" w:rsidP="00EA300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                 </w:t>
      </w:r>
    </w:p>
    <w:p w14:paraId="2E637BCA" w14:textId="77777777" w:rsidR="005650A2" w:rsidRDefault="005650A2" w:rsidP="005650A2">
      <w:pPr>
        <w:autoSpaceDE w:val="0"/>
        <w:autoSpaceDN w:val="0"/>
        <w:adjustRightInd w:val="0"/>
        <w:spacing w:after="0"/>
        <w:ind w:left="2124" w:firstLine="708"/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</w:pPr>
    </w:p>
    <w:p w14:paraId="06067D30" w14:textId="646C6B76" w:rsidR="001506C2" w:rsidRPr="001506C2" w:rsidRDefault="001506C2" w:rsidP="005650A2">
      <w:pPr>
        <w:autoSpaceDE w:val="0"/>
        <w:autoSpaceDN w:val="0"/>
        <w:adjustRightInd w:val="0"/>
        <w:spacing w:after="0"/>
        <w:ind w:left="2124" w:firstLine="708"/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</w:pPr>
      <w:r w:rsidRPr="001506C2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>UMOWA nr MOPS………………….OWOS.202</w:t>
      </w:r>
      <w:r w:rsidR="00977920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>5</w:t>
      </w:r>
    </w:p>
    <w:p w14:paraId="41FD599A" w14:textId="77777777" w:rsidR="001506C2" w:rsidRPr="001506C2" w:rsidRDefault="001506C2" w:rsidP="001506C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</w:pPr>
    </w:p>
    <w:p w14:paraId="2F634782" w14:textId="77777777" w:rsidR="001506C2" w:rsidRDefault="001506C2" w:rsidP="001506C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</w:pPr>
    </w:p>
    <w:p w14:paraId="003375B0" w14:textId="77777777" w:rsidR="005650A2" w:rsidRDefault="005650A2" w:rsidP="001506C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</w:pPr>
    </w:p>
    <w:p w14:paraId="25DA6CE8" w14:textId="77777777" w:rsidR="009141E5" w:rsidRPr="001506C2" w:rsidRDefault="009141E5" w:rsidP="001506C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</w:pPr>
    </w:p>
    <w:p w14:paraId="0EBB028C" w14:textId="3F96B5AF" w:rsidR="001506C2" w:rsidRPr="001506C2" w:rsidRDefault="001506C2" w:rsidP="001506C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1506C2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zawarta w dniu ……………………………………….202</w:t>
      </w:r>
      <w:r w:rsidR="00977920">
        <w:rPr>
          <w:rFonts w:ascii="Arial" w:eastAsia="Times New Roman" w:hAnsi="Arial" w:cs="Arial"/>
          <w:color w:val="auto"/>
          <w:sz w:val="20"/>
          <w:szCs w:val="20"/>
          <w:lang w:eastAsia="ar-SA"/>
        </w:rPr>
        <w:t>5</w:t>
      </w:r>
      <w:r w:rsidRPr="001506C2">
        <w:rPr>
          <w:rFonts w:ascii="Arial" w:eastAsia="Times New Roman" w:hAnsi="Arial" w:cs="Arial"/>
          <w:color w:val="auto"/>
          <w:sz w:val="20"/>
          <w:szCs w:val="20"/>
          <w:lang w:eastAsia="ar-SA"/>
        </w:rPr>
        <w:t>r. pomiędzy:</w:t>
      </w:r>
    </w:p>
    <w:p w14:paraId="375D70CE" w14:textId="77777777" w:rsidR="001506C2" w:rsidRPr="001506C2" w:rsidRDefault="001506C2" w:rsidP="001506C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16BD4E4E" w14:textId="77777777" w:rsidR="001506C2" w:rsidRPr="001506C2" w:rsidRDefault="001506C2" w:rsidP="001506C2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bookmarkStart w:id="0" w:name="_Hlk170727993"/>
      <w:r w:rsidRPr="001506C2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Miastem Bielsko-Biała Miejskim Ośrodkiem Pomocy Społecznej z siedzibą w Bielsku-Białej</w:t>
      </w:r>
      <w:r w:rsidRPr="001506C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przy ulicy Karola Miarki 11, 43-300 Bielsko-Biała </w:t>
      </w:r>
    </w:p>
    <w:p w14:paraId="7771B40A" w14:textId="77777777" w:rsidR="001506C2" w:rsidRPr="001506C2" w:rsidRDefault="001506C2" w:rsidP="001506C2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1506C2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NIP: 937-268-69-90</w:t>
      </w:r>
    </w:p>
    <w:p w14:paraId="6014DC31" w14:textId="77777777" w:rsidR="001506C2" w:rsidRPr="001506C2" w:rsidRDefault="001506C2" w:rsidP="001506C2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1506C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zwanym w dalszej treści umowy </w:t>
      </w:r>
      <w:r w:rsidRPr="001506C2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Zamawiającym</w:t>
      </w:r>
    </w:p>
    <w:p w14:paraId="1B5027AF" w14:textId="77777777" w:rsidR="001506C2" w:rsidRPr="001506C2" w:rsidRDefault="001506C2" w:rsidP="001506C2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4"/>
          <w:lang w:eastAsia="ar-SA"/>
        </w:rPr>
      </w:pPr>
      <w:r w:rsidRPr="001506C2">
        <w:rPr>
          <w:rFonts w:ascii="Arial" w:eastAsia="Times New Roman" w:hAnsi="Arial" w:cs="Arial"/>
          <w:color w:val="auto"/>
          <w:sz w:val="20"/>
          <w:szCs w:val="24"/>
          <w:lang w:eastAsia="ar-SA"/>
        </w:rPr>
        <w:t>reprezentowanym przez:</w:t>
      </w:r>
    </w:p>
    <w:p w14:paraId="6D0F1CEB" w14:textId="77777777" w:rsidR="001506C2" w:rsidRPr="001506C2" w:rsidRDefault="001506C2" w:rsidP="001506C2">
      <w:pPr>
        <w:spacing w:after="0"/>
        <w:jc w:val="both"/>
        <w:rPr>
          <w:rFonts w:ascii="Arial" w:eastAsia="Times New Roman" w:hAnsi="Arial" w:cs="Arial"/>
          <w:b/>
          <w:color w:val="auto"/>
          <w:sz w:val="20"/>
          <w:szCs w:val="24"/>
          <w:lang w:eastAsia="ar-SA"/>
        </w:rPr>
      </w:pPr>
      <w:r w:rsidRPr="001506C2">
        <w:rPr>
          <w:rFonts w:ascii="Arial" w:eastAsia="Times New Roman" w:hAnsi="Arial" w:cs="Arial"/>
          <w:b/>
          <w:color w:val="auto"/>
          <w:sz w:val="20"/>
          <w:szCs w:val="24"/>
          <w:lang w:eastAsia="ar-SA"/>
        </w:rPr>
        <w:t>Dyrektor - mgr Agnieszkę Moroń</w:t>
      </w:r>
    </w:p>
    <w:p w14:paraId="77D553FC" w14:textId="77777777" w:rsidR="001506C2" w:rsidRPr="001506C2" w:rsidRDefault="001506C2" w:rsidP="001506C2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4"/>
          <w:lang w:eastAsia="ar-SA"/>
        </w:rPr>
      </w:pPr>
      <w:r w:rsidRPr="001506C2">
        <w:rPr>
          <w:rFonts w:ascii="Arial" w:eastAsia="Times New Roman" w:hAnsi="Arial" w:cs="Arial"/>
          <w:color w:val="auto"/>
          <w:sz w:val="20"/>
          <w:szCs w:val="24"/>
          <w:lang w:eastAsia="ar-SA"/>
        </w:rPr>
        <w:t>zwanym dalej Zamawiającym</w:t>
      </w:r>
    </w:p>
    <w:bookmarkEnd w:id="0"/>
    <w:p w14:paraId="4E03EB0C" w14:textId="77777777" w:rsidR="001506C2" w:rsidRDefault="001506C2" w:rsidP="001506C2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4"/>
          <w:lang w:eastAsia="ar-SA"/>
        </w:rPr>
      </w:pPr>
      <w:r w:rsidRPr="001506C2">
        <w:rPr>
          <w:rFonts w:ascii="Arial" w:eastAsia="Times New Roman" w:hAnsi="Arial" w:cs="Arial"/>
          <w:color w:val="auto"/>
          <w:sz w:val="20"/>
          <w:szCs w:val="24"/>
          <w:lang w:eastAsia="ar-SA"/>
        </w:rPr>
        <w:t>a</w:t>
      </w:r>
    </w:p>
    <w:p w14:paraId="291E398F" w14:textId="0792EE55" w:rsidR="00977920" w:rsidRDefault="00977920" w:rsidP="001506C2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BC5025" w14:textId="77777777" w:rsidR="00977920" w:rsidRPr="00977920" w:rsidRDefault="00977920" w:rsidP="001506C2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354C3400" w14:textId="77777777" w:rsidR="00977920" w:rsidRDefault="001506C2" w:rsidP="001506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6C2">
        <w:rPr>
          <w:rFonts w:ascii="Arial" w:hAnsi="Arial" w:cs="Arial"/>
          <w:sz w:val="20"/>
          <w:szCs w:val="20"/>
        </w:rPr>
        <w:t>NIP:</w:t>
      </w:r>
      <w:r w:rsidR="00977920">
        <w:rPr>
          <w:rFonts w:ascii="Arial" w:hAnsi="Arial" w:cs="Arial"/>
          <w:sz w:val="20"/>
          <w:szCs w:val="20"/>
        </w:rPr>
        <w:t>……………</w:t>
      </w:r>
    </w:p>
    <w:p w14:paraId="5EE9D991" w14:textId="77777777" w:rsidR="00977920" w:rsidRDefault="001506C2" w:rsidP="001506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6C2">
        <w:rPr>
          <w:rFonts w:ascii="Arial" w:hAnsi="Arial" w:cs="Arial"/>
          <w:sz w:val="20"/>
          <w:szCs w:val="20"/>
        </w:rPr>
        <w:t>REGON:</w:t>
      </w:r>
      <w:r w:rsidR="00977920">
        <w:rPr>
          <w:rFonts w:ascii="Arial" w:hAnsi="Arial" w:cs="Arial"/>
          <w:sz w:val="20"/>
          <w:szCs w:val="20"/>
        </w:rPr>
        <w:t>…………………….</w:t>
      </w:r>
    </w:p>
    <w:p w14:paraId="5F463906" w14:textId="4F66AE04" w:rsidR="001506C2" w:rsidRPr="001506C2" w:rsidRDefault="001506C2" w:rsidP="001506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6C2">
        <w:rPr>
          <w:rFonts w:ascii="Arial" w:hAnsi="Arial" w:cs="Arial"/>
          <w:sz w:val="20"/>
          <w:szCs w:val="20"/>
        </w:rPr>
        <w:t xml:space="preserve">Rejestr Organizatorów Turystyki nr: </w:t>
      </w:r>
      <w:r w:rsidR="00977920">
        <w:rPr>
          <w:rFonts w:ascii="Arial" w:hAnsi="Arial" w:cs="Arial"/>
          <w:sz w:val="20"/>
          <w:szCs w:val="20"/>
        </w:rPr>
        <w:t>……………………………..</w:t>
      </w:r>
    </w:p>
    <w:p w14:paraId="0BCFA193" w14:textId="77777777" w:rsidR="00696D0B" w:rsidRDefault="001506C2" w:rsidP="001506C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1506C2">
        <w:rPr>
          <w:rFonts w:ascii="Arial" w:hAnsi="Arial" w:cs="Arial"/>
          <w:sz w:val="20"/>
          <w:szCs w:val="20"/>
        </w:rPr>
        <w:t>pis</w:t>
      </w:r>
      <w:r>
        <w:rPr>
          <w:rFonts w:ascii="Arial" w:hAnsi="Arial" w:cs="Arial"/>
          <w:sz w:val="20"/>
          <w:szCs w:val="20"/>
        </w:rPr>
        <w:t xml:space="preserve">aną do </w:t>
      </w:r>
      <w:r w:rsidRPr="001506C2">
        <w:rPr>
          <w:rFonts w:ascii="Arial" w:hAnsi="Arial" w:cs="Arial"/>
          <w:sz w:val="20"/>
          <w:szCs w:val="20"/>
        </w:rPr>
        <w:t>Centralnej Ewidencji i Informacji o działalności gospodarczej Rzeczpospolitej Polskiej</w:t>
      </w:r>
    </w:p>
    <w:p w14:paraId="6E1B2BBF" w14:textId="11E3E9FF" w:rsidR="001506C2" w:rsidRPr="001506C2" w:rsidRDefault="00696D0B" w:rsidP="001506C2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bookmarkStart w:id="1" w:name="_Hlk170728108"/>
      <w:r>
        <w:rPr>
          <w:rFonts w:ascii="Arial" w:hAnsi="Arial" w:cs="Arial"/>
          <w:sz w:val="20"/>
          <w:szCs w:val="20"/>
        </w:rPr>
        <w:t>reprezentowanym przez:</w:t>
      </w:r>
      <w:r w:rsidR="001506C2" w:rsidRPr="001506C2">
        <w:rPr>
          <w:rFonts w:ascii="Arial" w:hAnsi="Arial" w:cs="Arial"/>
          <w:sz w:val="20"/>
          <w:szCs w:val="20"/>
        </w:rPr>
        <w:t xml:space="preserve"> </w:t>
      </w:r>
    </w:p>
    <w:p w14:paraId="236A3886" w14:textId="02DE201F" w:rsidR="001506C2" w:rsidRPr="001506C2" w:rsidRDefault="00977920" w:rsidP="001506C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4"/>
          <w:lang w:eastAsia="ar-SA"/>
        </w:rPr>
        <w:t>……………………………………………</w:t>
      </w:r>
    </w:p>
    <w:bookmarkEnd w:id="1"/>
    <w:p w14:paraId="3D072327" w14:textId="77777777" w:rsidR="001506C2" w:rsidRPr="001506C2" w:rsidRDefault="001506C2" w:rsidP="001506C2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4"/>
          <w:lang w:eastAsia="ar-SA"/>
        </w:rPr>
      </w:pPr>
      <w:r w:rsidRPr="001506C2">
        <w:rPr>
          <w:rFonts w:ascii="Arial" w:eastAsia="Times New Roman" w:hAnsi="Arial" w:cs="Arial"/>
          <w:color w:val="auto"/>
          <w:sz w:val="20"/>
          <w:szCs w:val="24"/>
          <w:lang w:eastAsia="ar-SA"/>
        </w:rPr>
        <w:t>zwanym dalej Wykonawcą,</w:t>
      </w:r>
    </w:p>
    <w:p w14:paraId="55DC6B07" w14:textId="77777777" w:rsidR="001506C2" w:rsidRPr="001506C2" w:rsidRDefault="001506C2" w:rsidP="001506C2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4"/>
          <w:lang w:eastAsia="ar-SA"/>
        </w:rPr>
      </w:pPr>
    </w:p>
    <w:p w14:paraId="0402DFE9" w14:textId="77777777" w:rsidR="001506C2" w:rsidRPr="001506C2" w:rsidRDefault="001506C2" w:rsidP="001506C2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4"/>
          <w:lang w:eastAsia="ar-SA"/>
        </w:rPr>
      </w:pPr>
      <w:r w:rsidRPr="001506C2">
        <w:rPr>
          <w:rFonts w:ascii="Arial" w:eastAsia="Times New Roman" w:hAnsi="Arial" w:cs="Arial"/>
          <w:color w:val="auto"/>
          <w:sz w:val="20"/>
          <w:szCs w:val="24"/>
          <w:lang w:eastAsia="ar-SA"/>
        </w:rPr>
        <w:t>o następującej treści</w:t>
      </w:r>
    </w:p>
    <w:p w14:paraId="608FC42B" w14:textId="77777777" w:rsidR="00E519B1" w:rsidRPr="001506C2" w:rsidRDefault="00E519B1" w:rsidP="001506C2">
      <w:pPr>
        <w:spacing w:after="0"/>
        <w:jc w:val="both"/>
        <w:rPr>
          <w:rFonts w:ascii="Arial" w:eastAsia="Times New Roman" w:hAnsi="Arial" w:cs="Arial"/>
          <w:b/>
          <w:color w:val="auto"/>
          <w:sz w:val="24"/>
          <w:szCs w:val="24"/>
          <w:lang w:eastAsia="ar-SA"/>
        </w:rPr>
      </w:pPr>
    </w:p>
    <w:p w14:paraId="33374E1D" w14:textId="77777777" w:rsidR="001506C2" w:rsidRPr="001506C2" w:rsidRDefault="001506C2" w:rsidP="001506C2">
      <w:pPr>
        <w:spacing w:after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  <w:r w:rsidRPr="001506C2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§ 1</w:t>
      </w:r>
    </w:p>
    <w:p w14:paraId="6BBC8E5E" w14:textId="77777777" w:rsidR="001506C2" w:rsidRDefault="001506C2" w:rsidP="001506C2">
      <w:pPr>
        <w:spacing w:after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  <w:r w:rsidRPr="001506C2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Tryb zawarcia umowy</w:t>
      </w:r>
    </w:p>
    <w:p w14:paraId="528F3BB5" w14:textId="77777777" w:rsidR="007F1916" w:rsidRDefault="007F1916" w:rsidP="001506C2">
      <w:pPr>
        <w:spacing w:after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</w:p>
    <w:p w14:paraId="52864775" w14:textId="3D8AF7D5" w:rsidR="00CA7263" w:rsidRDefault="00CA7263" w:rsidP="00CA72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E87A7A">
        <w:rPr>
          <w:rFonts w:ascii="Arial" w:hAnsi="Arial" w:cs="Arial"/>
          <w:sz w:val="20"/>
          <w:szCs w:val="20"/>
        </w:rPr>
        <w:t xml:space="preserve">Umowa zostaje zawarta </w:t>
      </w:r>
      <w:r w:rsidR="007F1916">
        <w:rPr>
          <w:rFonts w:ascii="Arial" w:hAnsi="Arial" w:cs="Arial"/>
          <w:sz w:val="20"/>
          <w:szCs w:val="20"/>
        </w:rPr>
        <w:t>zgodnie z zasadą konkurencyjności.</w:t>
      </w:r>
    </w:p>
    <w:p w14:paraId="5C8A26F4" w14:textId="77777777" w:rsidR="00CA7263" w:rsidRDefault="00CA7263" w:rsidP="00CA72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A514BC" w14:textId="77777777" w:rsidR="00CA7263" w:rsidRDefault="00CA7263" w:rsidP="00CA726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2133AE" w14:textId="77777777" w:rsidR="00CA7263" w:rsidRPr="001506C2" w:rsidRDefault="00CA7263" w:rsidP="00CA7263">
      <w:pPr>
        <w:spacing w:after="0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</w:p>
    <w:p w14:paraId="10A0CAC2" w14:textId="6D25CBA7" w:rsidR="008854F9" w:rsidRPr="00966527" w:rsidRDefault="008854F9" w:rsidP="00E501B6">
      <w:pPr>
        <w:widowControl w:val="0"/>
        <w:spacing w:after="0" w:line="240" w:lineRule="auto"/>
        <w:jc w:val="center"/>
        <w:rPr>
          <w:rFonts w:ascii="Arial" w:eastAsia="Andale Sans UI" w:hAnsi="Arial" w:cs="Arial"/>
          <w:b/>
          <w:bCs/>
          <w:sz w:val="20"/>
          <w:szCs w:val="20"/>
          <w:lang w:eastAsia="zh-CN"/>
        </w:rPr>
      </w:pPr>
      <w:r w:rsidRPr="00966527">
        <w:rPr>
          <w:rFonts w:ascii="Arial" w:eastAsia="Andale Sans UI" w:hAnsi="Arial" w:cs="Arial"/>
          <w:b/>
          <w:bCs/>
          <w:sz w:val="20"/>
          <w:szCs w:val="20"/>
          <w:lang w:eastAsia="zh-CN"/>
        </w:rPr>
        <w:t xml:space="preserve">§ </w:t>
      </w:r>
      <w:r w:rsidR="0051307F" w:rsidRPr="00966527">
        <w:rPr>
          <w:rFonts w:ascii="Arial" w:eastAsia="Andale Sans UI" w:hAnsi="Arial" w:cs="Arial"/>
          <w:b/>
          <w:bCs/>
          <w:sz w:val="20"/>
          <w:szCs w:val="20"/>
          <w:lang w:eastAsia="zh-CN"/>
        </w:rPr>
        <w:t>2</w:t>
      </w:r>
    </w:p>
    <w:p w14:paraId="28854F2E" w14:textId="47B0D976" w:rsidR="0051307F" w:rsidRDefault="0051307F" w:rsidP="00E501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6527">
        <w:rPr>
          <w:rFonts w:ascii="Arial" w:hAnsi="Arial" w:cs="Arial"/>
          <w:b/>
          <w:sz w:val="20"/>
          <w:szCs w:val="20"/>
        </w:rPr>
        <w:t>Przedmiot umowy</w:t>
      </w:r>
    </w:p>
    <w:p w14:paraId="2B7FAADE" w14:textId="77777777" w:rsidR="005650A2" w:rsidRDefault="005650A2" w:rsidP="00E501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CD4FF2" w14:textId="72F1D8D7" w:rsidR="005650A2" w:rsidRPr="005650A2" w:rsidRDefault="005650A2" w:rsidP="005650A2">
      <w:pPr>
        <w:pStyle w:val="Akapitzlist"/>
        <w:numPr>
          <w:ilvl w:val="0"/>
          <w:numId w:val="48"/>
        </w:numPr>
        <w:suppressAutoHyphens w:val="0"/>
        <w:spacing w:after="0" w:line="256" w:lineRule="auto"/>
        <w:ind w:left="284" w:hanging="284"/>
        <w:jc w:val="both"/>
        <w:rPr>
          <w:rFonts w:ascii="Arial" w:hAnsi="Arial" w:cs="Arial"/>
          <w:bCs/>
          <w:kern w:val="2"/>
          <w:sz w:val="20"/>
          <w:szCs w:val="20"/>
          <w14:ligatures w14:val="standardContextual"/>
        </w:rPr>
      </w:pP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Przedmiotem zamówienia jest świadczenie usługi polegającej na </w:t>
      </w:r>
      <w:bookmarkStart w:id="2" w:name="_Hlk26780946"/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kompleksowej organizacji </w:t>
      </w:r>
      <w:bookmarkEnd w:id="2"/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br/>
      </w: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9 jednodniowych wyciecze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k </w:t>
      </w: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w woj. </w:t>
      </w:r>
      <w:r w:rsidR="007F1916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ś</w:t>
      </w: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ląskim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bookmarkStart w:id="3" w:name="_Hlk191887689"/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(celem zapoznania Seniorów z krajobrazem i zabytkami województwa śląskiego)</w:t>
      </w: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bookmarkStart w:id="4" w:name="_Hlk190772312"/>
      <w:bookmarkEnd w:id="3"/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dla 30 Uczestników Klubu Seniora przy ul. Stawowej 29 w Bielsku-Białej 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br/>
        <w:t>(</w:t>
      </w: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+ 2 opiekunów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7F1916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bezpłatnie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)</w:t>
      </w: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, </w:t>
      </w:r>
      <w:bookmarkEnd w:id="4"/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w okresie 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od dnia podpisania umowy</w:t>
      </w: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do </w:t>
      </w: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mar</w:t>
      </w:r>
      <w:r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ca </w:t>
      </w: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2027r. /w terminach uzgodnionych z Kierownikiem Ośrodków Wsparcia dla Osób Starszych/</w:t>
      </w:r>
      <w:r w:rsidR="0075012E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.</w:t>
      </w: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 </w:t>
      </w:r>
    </w:p>
    <w:p w14:paraId="4080CAD6" w14:textId="7C1A6FC8" w:rsidR="005650A2" w:rsidRPr="005650A2" w:rsidRDefault="005650A2" w:rsidP="005650A2">
      <w:pPr>
        <w:pStyle w:val="Akapitzlist"/>
        <w:numPr>
          <w:ilvl w:val="0"/>
          <w:numId w:val="48"/>
        </w:numPr>
        <w:suppressAutoHyphens w:val="0"/>
        <w:spacing w:after="0" w:line="256" w:lineRule="auto"/>
        <w:ind w:left="284" w:hanging="284"/>
        <w:jc w:val="both"/>
        <w:rPr>
          <w:rFonts w:ascii="Arial" w:eastAsia="Andale Sans UI" w:hAnsi="Arial" w:cs="Arial"/>
          <w:kern w:val="2"/>
          <w:sz w:val="20"/>
          <w:szCs w:val="20"/>
          <w:lang w:eastAsia="zh-CN"/>
          <w14:ligatures w14:val="standardContextual"/>
        </w:rPr>
      </w:pPr>
      <w:r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Świadczenie usługi będzie finansowane ze środków otrzymanych w ramach Projektu „</w:t>
      </w:r>
      <w:r w:rsidRPr="005650A2">
        <w:rPr>
          <w:rFonts w:ascii="Arial" w:eastAsia="DejaVuSans" w:hAnsi="Arial" w:cs="Arial"/>
          <w:kern w:val="2"/>
          <w:sz w:val="20"/>
          <w:szCs w:val="20"/>
          <w14:ligatures w14:val="standardContextual"/>
        </w:rPr>
        <w:t xml:space="preserve">Rozwój usług w społecznościach lokalnych Bielska-Białej” w ramach </w:t>
      </w:r>
      <w:r w:rsidRPr="005650A2">
        <w:rPr>
          <w:rFonts w:ascii="Arial" w:eastAsia="DejaVuSans-Bold" w:hAnsi="Arial" w:cs="Arial"/>
          <w:kern w:val="2"/>
          <w:sz w:val="20"/>
          <w:szCs w:val="20"/>
          <w14:ligatures w14:val="standardContextual"/>
        </w:rPr>
        <w:t>Fundusze Europejskie dla Śląskiego 2021-2027 (Europejski Fundusz Społeczny+). Priorytet: FESL.07.00-Fundusze Europejskie dla społeczeństwa. Działanie: FESL.07.04-Usługi społeczne</w:t>
      </w:r>
      <w:r w:rsidR="0075012E">
        <w:rPr>
          <w:rFonts w:ascii="Arial" w:eastAsia="DejaVuSans-Bold" w:hAnsi="Arial" w:cs="Arial"/>
          <w:kern w:val="2"/>
          <w:sz w:val="20"/>
          <w:szCs w:val="20"/>
          <w14:ligatures w14:val="standardContextual"/>
        </w:rPr>
        <w:t>.</w:t>
      </w:r>
    </w:p>
    <w:p w14:paraId="0DCB92D9" w14:textId="77777777" w:rsidR="005650A2" w:rsidRDefault="005650A2" w:rsidP="00E501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B99D73" w14:textId="77777777" w:rsidR="00EA3006" w:rsidRDefault="00EA3006" w:rsidP="00E501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488B69" w14:textId="77777777" w:rsidR="00EA3006" w:rsidRDefault="00EA3006" w:rsidP="00E501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FCCA9E" w14:textId="77777777" w:rsidR="00EA3006" w:rsidRDefault="00EA3006" w:rsidP="00E501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E3EE12" w14:textId="77777777" w:rsidR="00EA3006" w:rsidRDefault="00EA3006" w:rsidP="00E501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1E987A" w14:textId="77777777" w:rsidR="00EA3006" w:rsidRDefault="00EA3006" w:rsidP="00E501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F6E7BC" w14:textId="77777777" w:rsidR="00EA3006" w:rsidRPr="00966527" w:rsidRDefault="00EA3006" w:rsidP="00E501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935683" w14:textId="77777777" w:rsidR="00E501B6" w:rsidRPr="00966527" w:rsidRDefault="00E501B6" w:rsidP="00E501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C88F63" w14:textId="77777777" w:rsidR="00E519B1" w:rsidRPr="00E519B1" w:rsidRDefault="00E519B1" w:rsidP="00E519B1">
      <w:pPr>
        <w:spacing w:after="0"/>
        <w:jc w:val="center"/>
        <w:rPr>
          <w:rFonts w:ascii="Arial" w:eastAsia="Times New Roman" w:hAnsi="Arial" w:cs="Arial"/>
          <w:b/>
          <w:color w:val="auto"/>
          <w:lang w:eastAsia="ar-SA"/>
        </w:rPr>
      </w:pPr>
      <w:bookmarkStart w:id="5" w:name="_Hlk26776365"/>
      <w:r w:rsidRPr="00E519B1">
        <w:rPr>
          <w:rFonts w:ascii="Arial" w:eastAsia="Times New Roman" w:hAnsi="Arial" w:cs="Arial"/>
          <w:b/>
          <w:color w:val="auto"/>
          <w:lang w:eastAsia="ar-SA"/>
        </w:rPr>
        <w:lastRenderedPageBreak/>
        <w:t>§ 3</w:t>
      </w:r>
    </w:p>
    <w:bookmarkEnd w:id="5"/>
    <w:p w14:paraId="7131C292" w14:textId="0FFC4006" w:rsidR="00E519B1" w:rsidRPr="00E519B1" w:rsidRDefault="00E519B1" w:rsidP="00E519B1">
      <w:pPr>
        <w:spacing w:after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  <w:r w:rsidRPr="00E519B1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Warunki realizacji Umowy</w:t>
      </w:r>
    </w:p>
    <w:p w14:paraId="3619A392" w14:textId="446A9676" w:rsidR="00E519B1" w:rsidRPr="00F221AB" w:rsidRDefault="00E519B1" w:rsidP="00E519B1">
      <w:pPr>
        <w:pStyle w:val="Akapitzlist"/>
        <w:numPr>
          <w:ilvl w:val="0"/>
          <w:numId w:val="43"/>
        </w:numPr>
        <w:spacing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bookmarkStart w:id="6" w:name="_Hlk191887749"/>
      <w:r w:rsidRPr="00E519B1">
        <w:rPr>
          <w:rFonts w:ascii="Arial" w:hAnsi="Arial" w:cs="Arial"/>
          <w:kern w:val="2"/>
          <w:sz w:val="20"/>
          <w:szCs w:val="20"/>
        </w:rPr>
        <w:t xml:space="preserve">Przedmiotem umowy jest świadczenie usługi kompleksowej organizacji </w:t>
      </w:r>
      <w:r w:rsidR="005650A2">
        <w:rPr>
          <w:rFonts w:ascii="Arial" w:hAnsi="Arial" w:cs="Arial"/>
          <w:kern w:val="2"/>
          <w:sz w:val="20"/>
          <w:szCs w:val="20"/>
        </w:rPr>
        <w:t xml:space="preserve">dziewięciu </w:t>
      </w:r>
      <w:r w:rsidRPr="00E519B1">
        <w:rPr>
          <w:rFonts w:ascii="Arial" w:hAnsi="Arial" w:cs="Arial"/>
          <w:kern w:val="2"/>
          <w:sz w:val="20"/>
          <w:szCs w:val="20"/>
        </w:rPr>
        <w:t xml:space="preserve"> </w:t>
      </w:r>
      <w:r w:rsidR="00510BE4">
        <w:rPr>
          <w:rFonts w:ascii="Arial" w:hAnsi="Arial" w:cs="Arial"/>
          <w:kern w:val="2"/>
          <w:sz w:val="20"/>
          <w:szCs w:val="20"/>
        </w:rPr>
        <w:t>jedno</w:t>
      </w:r>
      <w:r w:rsidRPr="00E519B1">
        <w:rPr>
          <w:rFonts w:ascii="Arial" w:hAnsi="Arial" w:cs="Arial"/>
          <w:kern w:val="2"/>
          <w:sz w:val="20"/>
          <w:szCs w:val="20"/>
        </w:rPr>
        <w:t xml:space="preserve">dniowych wycieczek </w:t>
      </w:r>
      <w:r w:rsidRPr="00E519B1">
        <w:rPr>
          <w:rFonts w:ascii="Arial" w:hAnsi="Arial" w:cs="Arial"/>
          <w:sz w:val="20"/>
          <w:szCs w:val="20"/>
        </w:rPr>
        <w:t xml:space="preserve">dla </w:t>
      </w:r>
      <w:r w:rsidR="005650A2"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30 Uczestników Klubu Seniora przy ul. Stawowej 29 w Bielsku-Białej </w:t>
      </w:r>
      <w:r w:rsid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br/>
        <w:t>(</w:t>
      </w:r>
      <w:r w:rsidR="005650A2" w:rsidRP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+ 2 opiekunów</w:t>
      </w:r>
      <w:r w:rsid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 </w:t>
      </w:r>
      <w:r w:rsidR="00E537BD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bezpłatnie</w:t>
      </w:r>
      <w:r w:rsidR="005650A2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) do: </w:t>
      </w:r>
    </w:p>
    <w:p w14:paraId="67FF4E30" w14:textId="2ABD0EE5" w:rsidR="00F221AB" w:rsidRPr="00F221AB" w:rsidRDefault="00F221AB" w:rsidP="00F221AB">
      <w:pPr>
        <w:pStyle w:val="Akapitzlist"/>
        <w:numPr>
          <w:ilvl w:val="0"/>
          <w:numId w:val="51"/>
        </w:numPr>
        <w:spacing w:after="0"/>
        <w:ind w:left="567" w:hanging="283"/>
        <w:jc w:val="both"/>
        <w:rPr>
          <w:rFonts w:ascii="Arial" w:hAnsi="Arial" w:cs="Arial"/>
          <w:kern w:val="2"/>
          <w:sz w:val="20"/>
          <w:szCs w:val="20"/>
        </w:rPr>
      </w:pPr>
      <w:r w:rsidRPr="00F221AB">
        <w:rPr>
          <w:rFonts w:ascii="Arial" w:hAnsi="Arial" w:cs="Arial"/>
          <w:b/>
          <w:bCs/>
          <w:sz w:val="20"/>
          <w:szCs w:val="20"/>
        </w:rPr>
        <w:t>KATOWICE</w:t>
      </w:r>
      <w:r w:rsidRPr="00F221AB">
        <w:rPr>
          <w:rFonts w:ascii="Arial" w:hAnsi="Arial" w:cs="Arial"/>
          <w:sz w:val="20"/>
          <w:szCs w:val="20"/>
        </w:rPr>
        <w:t xml:space="preserve"> – zwiedzanie Muzeum Śląskiego z przewodnikiem, spacer po Katowicach – Katedra Chrystusa Króla, Teatr Śląski, Pomnik Powstańców Śląskich, kościół ewangelicki. Zwiedzanie dzielnicy Nikiszowiec – przechadzka po zabytkowym osiedlu górniczym, zwiedzanie lokalnego muzeum prezentującego wnętrza typowego domostwa na Nikiszu z przewodnikiem, na powrocie postój w Promnicach przy dawnym zameczku myśliwskim Książąt Pszczyny – spacer po otaczającym go parku - posąg Św. Huberta.</w:t>
      </w:r>
    </w:p>
    <w:p w14:paraId="48676A1E" w14:textId="2CF36C80" w:rsidR="00F221AB" w:rsidRPr="00EC5725" w:rsidRDefault="00F221AB" w:rsidP="00F221AB">
      <w:pPr>
        <w:numPr>
          <w:ilvl w:val="0"/>
          <w:numId w:val="51"/>
        </w:numPr>
        <w:spacing w:after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C5725">
        <w:rPr>
          <w:rFonts w:ascii="Arial" w:hAnsi="Arial" w:cs="Arial"/>
          <w:b/>
          <w:bCs/>
          <w:sz w:val="20"/>
          <w:szCs w:val="20"/>
        </w:rPr>
        <w:t>TARNOWSKIE GÓRY</w:t>
      </w:r>
      <w:r w:rsidRPr="00EC5725">
        <w:rPr>
          <w:rFonts w:ascii="Arial" w:hAnsi="Arial" w:cs="Arial"/>
          <w:sz w:val="20"/>
          <w:szCs w:val="20"/>
        </w:rPr>
        <w:t xml:space="preserve"> - zwiedzanie Zabytkowej Kopalni Srebra</w:t>
      </w:r>
      <w:r w:rsidRPr="00F221AB">
        <w:rPr>
          <w:rFonts w:ascii="Arial" w:hAnsi="Arial" w:cs="Arial"/>
          <w:sz w:val="20"/>
          <w:szCs w:val="20"/>
        </w:rPr>
        <w:t xml:space="preserve"> z przewodnikiem</w:t>
      </w:r>
      <w:r w:rsidRPr="00EC5725">
        <w:rPr>
          <w:rFonts w:ascii="Arial" w:hAnsi="Arial" w:cs="Arial"/>
          <w:sz w:val="20"/>
          <w:szCs w:val="20"/>
        </w:rPr>
        <w:t>. Przejazd do zamku w Starych Tarnowicach – zwiedzanie odremontowanego zamku</w:t>
      </w:r>
      <w:r w:rsidRPr="00F221AB">
        <w:rPr>
          <w:rFonts w:ascii="Arial" w:hAnsi="Arial" w:cs="Arial"/>
          <w:sz w:val="20"/>
          <w:szCs w:val="20"/>
        </w:rPr>
        <w:t xml:space="preserve"> z przewodnikiem</w:t>
      </w:r>
      <w:r w:rsidRPr="00EC5725">
        <w:rPr>
          <w:rFonts w:ascii="Arial" w:hAnsi="Arial" w:cs="Arial"/>
          <w:sz w:val="20"/>
          <w:szCs w:val="20"/>
        </w:rPr>
        <w:t>, spichlerz, atelier rzemiosła, ogród oraz Świerklaniec - park i Dom Kawalera.</w:t>
      </w:r>
    </w:p>
    <w:p w14:paraId="425EE334" w14:textId="5D2C457F" w:rsidR="00F221AB" w:rsidRPr="00EC5725" w:rsidRDefault="00F221AB" w:rsidP="00F221AB">
      <w:pPr>
        <w:numPr>
          <w:ilvl w:val="0"/>
          <w:numId w:val="51"/>
        </w:numPr>
        <w:spacing w:after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C5725">
        <w:rPr>
          <w:rFonts w:ascii="Arial" w:hAnsi="Arial" w:cs="Arial"/>
          <w:b/>
          <w:bCs/>
          <w:sz w:val="20"/>
          <w:szCs w:val="20"/>
        </w:rPr>
        <w:t>ŻARKI</w:t>
      </w:r>
      <w:r w:rsidRPr="00EC5725">
        <w:rPr>
          <w:rFonts w:ascii="Arial" w:hAnsi="Arial" w:cs="Arial"/>
          <w:sz w:val="20"/>
          <w:szCs w:val="20"/>
        </w:rPr>
        <w:t xml:space="preserve"> </w:t>
      </w:r>
      <w:r w:rsidRPr="00EC5725">
        <w:rPr>
          <w:rFonts w:ascii="Arial" w:hAnsi="Arial" w:cs="Arial"/>
          <w:b/>
          <w:bCs/>
          <w:sz w:val="20"/>
          <w:szCs w:val="20"/>
        </w:rPr>
        <w:t>I ZŁOTY POTOK</w:t>
      </w:r>
      <w:r w:rsidRPr="00EC5725">
        <w:rPr>
          <w:rFonts w:ascii="Arial" w:hAnsi="Arial" w:cs="Arial"/>
          <w:sz w:val="20"/>
          <w:szCs w:val="20"/>
        </w:rPr>
        <w:t xml:space="preserve"> - szlakiem kultury żydowskiej – spacer </w:t>
      </w:r>
      <w:r w:rsidR="007438C0">
        <w:rPr>
          <w:rFonts w:ascii="Arial" w:hAnsi="Arial" w:cs="Arial"/>
          <w:sz w:val="20"/>
          <w:szCs w:val="20"/>
        </w:rPr>
        <w:t xml:space="preserve">z przewodnikiem </w:t>
      </w:r>
      <w:r w:rsidRPr="00EC5725">
        <w:rPr>
          <w:rFonts w:ascii="Arial" w:hAnsi="Arial" w:cs="Arial"/>
          <w:sz w:val="20"/>
          <w:szCs w:val="20"/>
        </w:rPr>
        <w:t xml:space="preserve">koło dawnej Synagogi, przez malowniczy rynek z kościołem parafialnym, zwiedzanie Sanktuarium Maryjnego w Leśniowie. Następnie Złoty Potok </w:t>
      </w:r>
      <w:r w:rsidR="007438C0">
        <w:rPr>
          <w:rFonts w:ascii="Arial" w:hAnsi="Arial" w:cs="Arial"/>
          <w:sz w:val="20"/>
          <w:szCs w:val="20"/>
        </w:rPr>
        <w:t>–</w:t>
      </w:r>
      <w:r w:rsidRPr="00EC5725">
        <w:rPr>
          <w:rFonts w:ascii="Arial" w:hAnsi="Arial" w:cs="Arial"/>
          <w:sz w:val="20"/>
          <w:szCs w:val="20"/>
        </w:rPr>
        <w:t xml:space="preserve"> </w:t>
      </w:r>
      <w:r w:rsidR="007438C0">
        <w:rPr>
          <w:rFonts w:ascii="Arial" w:hAnsi="Arial" w:cs="Arial"/>
          <w:sz w:val="20"/>
          <w:szCs w:val="20"/>
        </w:rPr>
        <w:t xml:space="preserve">zwiedzanie </w:t>
      </w:r>
      <w:r w:rsidR="00DA7553">
        <w:rPr>
          <w:rFonts w:ascii="Arial" w:hAnsi="Arial" w:cs="Arial"/>
          <w:sz w:val="20"/>
          <w:szCs w:val="20"/>
        </w:rPr>
        <w:t xml:space="preserve">z przewodnikiem </w:t>
      </w:r>
      <w:r w:rsidRPr="00EC5725">
        <w:rPr>
          <w:rFonts w:ascii="Arial" w:hAnsi="Arial" w:cs="Arial"/>
          <w:sz w:val="20"/>
          <w:szCs w:val="20"/>
        </w:rPr>
        <w:t>Dwor</w:t>
      </w:r>
      <w:r w:rsidR="007438C0">
        <w:rPr>
          <w:rFonts w:ascii="Arial" w:hAnsi="Arial" w:cs="Arial"/>
          <w:sz w:val="20"/>
          <w:szCs w:val="20"/>
        </w:rPr>
        <w:t>ku</w:t>
      </w:r>
      <w:r w:rsidRPr="00EC5725">
        <w:rPr>
          <w:rFonts w:ascii="Arial" w:hAnsi="Arial" w:cs="Arial"/>
          <w:sz w:val="20"/>
          <w:szCs w:val="20"/>
        </w:rPr>
        <w:t xml:space="preserve"> Zygmunta Krasińskiego, Bram</w:t>
      </w:r>
      <w:r w:rsidR="007438C0">
        <w:rPr>
          <w:rFonts w:ascii="Arial" w:hAnsi="Arial" w:cs="Arial"/>
          <w:sz w:val="20"/>
          <w:szCs w:val="20"/>
        </w:rPr>
        <w:t>y</w:t>
      </w:r>
      <w:r w:rsidRPr="00EC5725">
        <w:rPr>
          <w:rFonts w:ascii="Arial" w:hAnsi="Arial" w:cs="Arial"/>
          <w:sz w:val="20"/>
          <w:szCs w:val="20"/>
        </w:rPr>
        <w:t xml:space="preserve"> Twardowskiego - spacer rezerwatem Parkowym do zabytkowej pstrągarni.</w:t>
      </w:r>
    </w:p>
    <w:p w14:paraId="4D3F27B8" w14:textId="1C325DDB" w:rsidR="00F221AB" w:rsidRPr="00EC5725" w:rsidRDefault="00F221AB" w:rsidP="00F221AB">
      <w:pPr>
        <w:numPr>
          <w:ilvl w:val="0"/>
          <w:numId w:val="51"/>
        </w:numPr>
        <w:spacing w:after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C5725">
        <w:rPr>
          <w:rFonts w:ascii="Arial" w:hAnsi="Arial" w:cs="Arial"/>
          <w:b/>
          <w:bCs/>
          <w:sz w:val="20"/>
          <w:szCs w:val="20"/>
        </w:rPr>
        <w:t>SZLAKIEM PAŁAC</w:t>
      </w:r>
      <w:r w:rsidR="00540029">
        <w:rPr>
          <w:rFonts w:ascii="Arial" w:hAnsi="Arial" w:cs="Arial"/>
          <w:b/>
          <w:bCs/>
          <w:sz w:val="20"/>
          <w:szCs w:val="20"/>
        </w:rPr>
        <w:t>ÓW</w:t>
      </w:r>
      <w:r w:rsidRPr="00EC5725">
        <w:rPr>
          <w:rFonts w:ascii="Arial" w:hAnsi="Arial" w:cs="Arial"/>
          <w:b/>
          <w:bCs/>
          <w:sz w:val="20"/>
          <w:szCs w:val="20"/>
        </w:rPr>
        <w:t xml:space="preserve"> ŚLĄSKICH – </w:t>
      </w:r>
      <w:r w:rsidRPr="00EC5725">
        <w:rPr>
          <w:rFonts w:ascii="Arial" w:hAnsi="Arial" w:cs="Arial"/>
          <w:sz w:val="20"/>
          <w:szCs w:val="20"/>
        </w:rPr>
        <w:t xml:space="preserve">zwiedzanie Zespołu Pałacowo-Parkowego </w:t>
      </w:r>
      <w:r w:rsidR="00540029">
        <w:rPr>
          <w:rFonts w:ascii="Arial" w:hAnsi="Arial" w:cs="Arial"/>
          <w:sz w:val="20"/>
          <w:szCs w:val="20"/>
        </w:rPr>
        <w:br/>
      </w:r>
      <w:r w:rsidRPr="00EC5725">
        <w:rPr>
          <w:rFonts w:ascii="Arial" w:hAnsi="Arial" w:cs="Arial"/>
          <w:sz w:val="20"/>
          <w:szCs w:val="20"/>
        </w:rPr>
        <w:t>w Pławniowicach</w:t>
      </w:r>
      <w:r w:rsidRPr="00F221AB">
        <w:rPr>
          <w:rFonts w:ascii="Arial" w:hAnsi="Arial" w:cs="Arial"/>
          <w:sz w:val="20"/>
          <w:szCs w:val="20"/>
        </w:rPr>
        <w:t xml:space="preserve"> z przewodnikiem</w:t>
      </w:r>
      <w:r w:rsidRPr="00EC5725">
        <w:rPr>
          <w:rFonts w:ascii="Arial" w:hAnsi="Arial" w:cs="Arial"/>
          <w:sz w:val="20"/>
          <w:szCs w:val="20"/>
        </w:rPr>
        <w:t xml:space="preserve">. Spacer nad Jeziorem Pławniowickim. Zamek w Toszku </w:t>
      </w:r>
      <w:r w:rsidRPr="00F221AB">
        <w:rPr>
          <w:rFonts w:ascii="Arial" w:hAnsi="Arial" w:cs="Arial"/>
          <w:sz w:val="20"/>
          <w:szCs w:val="20"/>
        </w:rPr>
        <w:t>-</w:t>
      </w:r>
      <w:r w:rsidRPr="00EC5725">
        <w:rPr>
          <w:rFonts w:ascii="Arial" w:hAnsi="Arial" w:cs="Arial"/>
          <w:sz w:val="20"/>
          <w:szCs w:val="20"/>
        </w:rPr>
        <w:t xml:space="preserve"> zwiedzanie</w:t>
      </w:r>
      <w:r w:rsidRPr="00F221AB">
        <w:rPr>
          <w:rFonts w:ascii="Arial" w:hAnsi="Arial" w:cs="Arial"/>
          <w:sz w:val="20"/>
          <w:szCs w:val="20"/>
        </w:rPr>
        <w:t xml:space="preserve"> z przewodnikiem</w:t>
      </w:r>
      <w:r w:rsidRPr="00EC5725">
        <w:rPr>
          <w:rFonts w:ascii="Arial" w:hAnsi="Arial" w:cs="Arial"/>
          <w:sz w:val="20"/>
          <w:szCs w:val="20"/>
        </w:rPr>
        <w:t>.</w:t>
      </w:r>
    </w:p>
    <w:p w14:paraId="0AE391EB" w14:textId="167C29C2" w:rsidR="00F221AB" w:rsidRPr="00EC5725" w:rsidRDefault="00F221AB" w:rsidP="00F221AB">
      <w:pPr>
        <w:numPr>
          <w:ilvl w:val="0"/>
          <w:numId w:val="51"/>
        </w:numPr>
        <w:spacing w:after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C5725">
        <w:rPr>
          <w:rFonts w:ascii="Arial" w:hAnsi="Arial" w:cs="Arial"/>
          <w:b/>
          <w:bCs/>
          <w:sz w:val="20"/>
          <w:szCs w:val="20"/>
        </w:rPr>
        <w:t>GLIWICE</w:t>
      </w:r>
      <w:r w:rsidRPr="00EC5725">
        <w:rPr>
          <w:rFonts w:ascii="Arial" w:hAnsi="Arial" w:cs="Arial"/>
          <w:sz w:val="20"/>
          <w:szCs w:val="20"/>
        </w:rPr>
        <w:t xml:space="preserve"> – Radiostacja Gliwice, Palmiarnia – zwiedzanie z przewodnikiem. Spacer </w:t>
      </w:r>
      <w:r w:rsidR="00BA7C1B">
        <w:rPr>
          <w:rFonts w:ascii="Arial" w:hAnsi="Arial" w:cs="Arial"/>
          <w:sz w:val="20"/>
          <w:szCs w:val="20"/>
        </w:rPr>
        <w:br/>
        <w:t xml:space="preserve">z przewodnikiem </w:t>
      </w:r>
      <w:r w:rsidRPr="00EC5725">
        <w:rPr>
          <w:rFonts w:ascii="Arial" w:hAnsi="Arial" w:cs="Arial"/>
          <w:sz w:val="20"/>
          <w:szCs w:val="20"/>
        </w:rPr>
        <w:t xml:space="preserve">ulicami Gliwic - Katedra św. Piotra i Pawła, przejście przez Zamek Piastowski na Gliwicki Rynek z Neptunem, „Willa Caro”. </w:t>
      </w:r>
    </w:p>
    <w:p w14:paraId="57619034" w14:textId="77777777" w:rsidR="00F221AB" w:rsidRPr="00EC5725" w:rsidRDefault="00F221AB" w:rsidP="00F221AB">
      <w:pPr>
        <w:numPr>
          <w:ilvl w:val="0"/>
          <w:numId w:val="51"/>
        </w:numPr>
        <w:spacing w:after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C5725">
        <w:rPr>
          <w:rFonts w:ascii="Arial" w:hAnsi="Arial" w:cs="Arial"/>
          <w:b/>
          <w:bCs/>
          <w:sz w:val="20"/>
          <w:szCs w:val="20"/>
          <w:shd w:val="clear" w:color="auto" w:fill="FAFAFA"/>
        </w:rPr>
        <w:t>KOSZĘCIN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 xml:space="preserve"> - wizyta w pałacu - siedzibie Zespołu Pieśni i Tańca Śląsk</w:t>
      </w:r>
      <w:r w:rsidRPr="00F221AB">
        <w:rPr>
          <w:rFonts w:ascii="Arial" w:hAnsi="Arial" w:cs="Arial"/>
          <w:sz w:val="20"/>
          <w:szCs w:val="20"/>
          <w:shd w:val="clear" w:color="auto" w:fill="FAFAFA"/>
        </w:rPr>
        <w:t xml:space="preserve"> - 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>zwiedzanie wnętrz pałacowych</w:t>
      </w:r>
      <w:r w:rsidRPr="00F221AB">
        <w:rPr>
          <w:rFonts w:ascii="Arial" w:hAnsi="Arial" w:cs="Arial"/>
          <w:sz w:val="20"/>
          <w:szCs w:val="20"/>
          <w:shd w:val="clear" w:color="auto" w:fill="FAFAFA"/>
        </w:rPr>
        <w:t xml:space="preserve"> z przewodnikiem. Uczestnictwo (dla każdego Uczestnika) w w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>arszta</w:t>
      </w:r>
      <w:r w:rsidRPr="00F221AB">
        <w:rPr>
          <w:rFonts w:ascii="Arial" w:hAnsi="Arial" w:cs="Arial"/>
          <w:sz w:val="20"/>
          <w:szCs w:val="20"/>
          <w:shd w:val="clear" w:color="auto" w:fill="FAFAFA"/>
        </w:rPr>
        <w:t>tach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 xml:space="preserve"> wokaln</w:t>
      </w:r>
      <w:r w:rsidRPr="00F221AB">
        <w:rPr>
          <w:rFonts w:ascii="Arial" w:hAnsi="Arial" w:cs="Arial"/>
          <w:sz w:val="20"/>
          <w:szCs w:val="20"/>
          <w:shd w:val="clear" w:color="auto" w:fill="FAFAFA"/>
        </w:rPr>
        <w:t>ych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 xml:space="preserve"> </w:t>
      </w:r>
      <w:r w:rsidRPr="00F221AB">
        <w:rPr>
          <w:rFonts w:ascii="Arial" w:hAnsi="Arial" w:cs="Arial"/>
          <w:sz w:val="20"/>
          <w:szCs w:val="20"/>
          <w:shd w:val="clear" w:color="auto" w:fill="FAFAFA"/>
        </w:rPr>
        <w:br/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 xml:space="preserve">i prezentacja strojów ludowych i kostiumów scenicznych + film archiwalny z koncertu zespołu. </w:t>
      </w:r>
      <w:r w:rsidRPr="00F221AB">
        <w:rPr>
          <w:rFonts w:ascii="Arial" w:hAnsi="Arial" w:cs="Arial"/>
          <w:sz w:val="20"/>
          <w:szCs w:val="20"/>
          <w:shd w:val="clear" w:color="auto" w:fill="FAFAFA"/>
        </w:rPr>
        <w:br/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>W drodze powrotnej postój na Kopcu Wyzwolenia w Piekarach Śląskich.</w:t>
      </w:r>
    </w:p>
    <w:p w14:paraId="54E5FEB2" w14:textId="2042E10E" w:rsidR="00F221AB" w:rsidRPr="00EC5725" w:rsidRDefault="00F221AB" w:rsidP="00F221AB">
      <w:pPr>
        <w:numPr>
          <w:ilvl w:val="0"/>
          <w:numId w:val="51"/>
        </w:numPr>
        <w:autoSpaceDE w:val="0"/>
        <w:autoSpaceDN w:val="0"/>
        <w:adjustRightInd w:val="0"/>
        <w:spacing w:after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C5725">
        <w:rPr>
          <w:rFonts w:ascii="Arial" w:hAnsi="Arial" w:cs="Arial"/>
          <w:b/>
          <w:bCs/>
          <w:sz w:val="20"/>
          <w:szCs w:val="20"/>
        </w:rPr>
        <w:t xml:space="preserve">WISŁA </w:t>
      </w:r>
      <w:r w:rsidRPr="00EC5725">
        <w:rPr>
          <w:rFonts w:ascii="Arial" w:hAnsi="Arial" w:cs="Arial"/>
          <w:sz w:val="20"/>
          <w:szCs w:val="20"/>
        </w:rPr>
        <w:t>– spacer po centrum Wisły</w:t>
      </w:r>
      <w:r w:rsidR="00BA7C1B">
        <w:rPr>
          <w:rFonts w:ascii="Arial" w:hAnsi="Arial" w:cs="Arial"/>
          <w:sz w:val="20"/>
          <w:szCs w:val="20"/>
        </w:rPr>
        <w:t xml:space="preserve"> z przewodnikiem </w:t>
      </w:r>
      <w:r w:rsidRPr="00EC5725">
        <w:rPr>
          <w:rFonts w:ascii="Arial" w:hAnsi="Arial" w:cs="Arial"/>
          <w:sz w:val="20"/>
          <w:szCs w:val="20"/>
        </w:rPr>
        <w:t xml:space="preserve"> </w:t>
      </w:r>
      <w:r w:rsidR="00BA7C1B">
        <w:rPr>
          <w:rFonts w:ascii="Arial" w:hAnsi="Arial" w:cs="Arial"/>
          <w:sz w:val="20"/>
          <w:szCs w:val="20"/>
        </w:rPr>
        <w:t>/</w:t>
      </w:r>
      <w:r w:rsidRPr="00EC5725">
        <w:rPr>
          <w:rFonts w:ascii="Arial" w:hAnsi="Arial" w:cs="Arial"/>
          <w:sz w:val="20"/>
          <w:szCs w:val="20"/>
        </w:rPr>
        <w:t>Plac Bogumiła Hoffa, park, Pomnik Ślązaczki</w:t>
      </w:r>
      <w:r w:rsidR="00BA7C1B">
        <w:rPr>
          <w:rFonts w:ascii="Arial" w:hAnsi="Arial" w:cs="Arial"/>
          <w:sz w:val="20"/>
          <w:szCs w:val="20"/>
        </w:rPr>
        <w:t>/.</w:t>
      </w:r>
      <w:r w:rsidRPr="00EC5725">
        <w:rPr>
          <w:rFonts w:ascii="Arial" w:hAnsi="Arial" w:cs="Arial"/>
          <w:sz w:val="20"/>
          <w:szCs w:val="20"/>
        </w:rPr>
        <w:t xml:space="preserve"> 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>Przejazd do Zameczku Prezydenta na Zadnim Groniu</w:t>
      </w:r>
      <w:r w:rsidRPr="00F221AB">
        <w:rPr>
          <w:rFonts w:ascii="Arial" w:hAnsi="Arial" w:cs="Arial"/>
          <w:sz w:val="20"/>
          <w:szCs w:val="20"/>
          <w:shd w:val="clear" w:color="auto" w:fill="FAFAFA"/>
        </w:rPr>
        <w:t>. Z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>wiedzanie Zameczku</w:t>
      </w:r>
      <w:r w:rsidR="00BA7C1B">
        <w:rPr>
          <w:rFonts w:ascii="Arial" w:hAnsi="Arial" w:cs="Arial"/>
          <w:sz w:val="20"/>
          <w:szCs w:val="20"/>
          <w:shd w:val="clear" w:color="auto" w:fill="FAFAFA"/>
        </w:rPr>
        <w:t xml:space="preserve"> </w:t>
      </w:r>
      <w:r w:rsidR="00BA7C1B">
        <w:rPr>
          <w:rFonts w:ascii="Arial" w:hAnsi="Arial" w:cs="Arial"/>
          <w:sz w:val="20"/>
          <w:szCs w:val="20"/>
          <w:shd w:val="clear" w:color="auto" w:fill="FAFAFA"/>
        </w:rPr>
        <w:br/>
        <w:t>z przewodnikiem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 xml:space="preserve">, następnie </w:t>
      </w:r>
      <w:r w:rsidRPr="00EC5725">
        <w:rPr>
          <w:rFonts w:ascii="Arial" w:hAnsi="Arial" w:cs="Arial"/>
          <w:sz w:val="20"/>
          <w:szCs w:val="20"/>
        </w:rPr>
        <w:t>„Zielony Kulig” - przejazd wozami konnymi malowniczą dolinką wzdłuż kaskad Białej Wisełki</w:t>
      </w:r>
      <w:r w:rsidRPr="00F221AB">
        <w:rPr>
          <w:rFonts w:ascii="Arial" w:hAnsi="Arial" w:cs="Arial"/>
          <w:sz w:val="20"/>
          <w:szCs w:val="20"/>
        </w:rPr>
        <w:t>.</w:t>
      </w:r>
    </w:p>
    <w:p w14:paraId="1668CA68" w14:textId="56E95DAA" w:rsidR="00F221AB" w:rsidRPr="00EC5725" w:rsidRDefault="00F221AB" w:rsidP="00F221AB">
      <w:pPr>
        <w:numPr>
          <w:ilvl w:val="0"/>
          <w:numId w:val="51"/>
        </w:numPr>
        <w:spacing w:after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C5725">
        <w:rPr>
          <w:rFonts w:ascii="Arial" w:hAnsi="Arial" w:cs="Arial"/>
          <w:b/>
          <w:bCs/>
          <w:sz w:val="20"/>
          <w:szCs w:val="20"/>
        </w:rPr>
        <w:t>ZIEMIA RACIBORSKA -</w:t>
      </w:r>
      <w:r w:rsidRPr="00EC5725">
        <w:rPr>
          <w:rFonts w:ascii="Arial" w:hAnsi="Arial" w:cs="Arial"/>
          <w:sz w:val="20"/>
          <w:szCs w:val="20"/>
        </w:rPr>
        <w:t xml:space="preserve"> Rudy Raciborskie - romańsko-gotycki zespół Opactwa Cystersów</w:t>
      </w:r>
      <w:r w:rsidRPr="00F221AB">
        <w:rPr>
          <w:rFonts w:ascii="Arial" w:hAnsi="Arial" w:cs="Arial"/>
          <w:sz w:val="20"/>
          <w:szCs w:val="20"/>
        </w:rPr>
        <w:t xml:space="preserve"> </w:t>
      </w:r>
      <w:r w:rsidRPr="00F221AB">
        <w:rPr>
          <w:rFonts w:ascii="Arial" w:hAnsi="Arial" w:cs="Arial"/>
          <w:sz w:val="20"/>
          <w:szCs w:val="20"/>
        </w:rPr>
        <w:br/>
        <w:t>z przewodnikiem</w:t>
      </w:r>
      <w:r w:rsidR="005D0914">
        <w:rPr>
          <w:rFonts w:ascii="Arial" w:hAnsi="Arial" w:cs="Arial"/>
          <w:sz w:val="20"/>
          <w:szCs w:val="20"/>
        </w:rPr>
        <w:t xml:space="preserve"> </w:t>
      </w:r>
      <w:r w:rsidRPr="00EC5725">
        <w:rPr>
          <w:rFonts w:ascii="Arial" w:hAnsi="Arial" w:cs="Arial"/>
          <w:sz w:val="20"/>
          <w:szCs w:val="20"/>
        </w:rPr>
        <w:t xml:space="preserve">i </w:t>
      </w:r>
      <w:r w:rsidRPr="00F221AB">
        <w:rPr>
          <w:rFonts w:ascii="Arial" w:hAnsi="Arial" w:cs="Arial"/>
          <w:sz w:val="20"/>
          <w:szCs w:val="20"/>
        </w:rPr>
        <w:t xml:space="preserve">przejazd </w:t>
      </w:r>
      <w:r w:rsidRPr="00EC5725">
        <w:rPr>
          <w:rFonts w:ascii="Arial" w:hAnsi="Arial" w:cs="Arial"/>
          <w:sz w:val="20"/>
          <w:szCs w:val="20"/>
        </w:rPr>
        <w:t>kolejk</w:t>
      </w:r>
      <w:r w:rsidRPr="00F221AB">
        <w:rPr>
          <w:rFonts w:ascii="Arial" w:hAnsi="Arial" w:cs="Arial"/>
          <w:sz w:val="20"/>
          <w:szCs w:val="20"/>
        </w:rPr>
        <w:t xml:space="preserve">ą </w:t>
      </w:r>
      <w:r w:rsidRPr="00EC5725">
        <w:rPr>
          <w:rFonts w:ascii="Arial" w:hAnsi="Arial" w:cs="Arial"/>
          <w:sz w:val="20"/>
          <w:szCs w:val="20"/>
        </w:rPr>
        <w:t>leśn</w:t>
      </w:r>
      <w:r w:rsidRPr="00F221AB">
        <w:rPr>
          <w:rFonts w:ascii="Arial" w:hAnsi="Arial" w:cs="Arial"/>
          <w:sz w:val="20"/>
          <w:szCs w:val="20"/>
        </w:rPr>
        <w:t>ą</w:t>
      </w:r>
      <w:r w:rsidRPr="00EC5725">
        <w:rPr>
          <w:rFonts w:ascii="Arial" w:hAnsi="Arial" w:cs="Arial"/>
          <w:sz w:val="20"/>
          <w:szCs w:val="20"/>
        </w:rPr>
        <w:t xml:space="preserve"> </w:t>
      </w:r>
      <w:r w:rsidR="005D0914">
        <w:rPr>
          <w:rFonts w:ascii="Arial" w:hAnsi="Arial" w:cs="Arial"/>
          <w:sz w:val="20"/>
          <w:szCs w:val="20"/>
        </w:rPr>
        <w:t xml:space="preserve">(dla każdego Uczestnika) i opiekunów </w:t>
      </w:r>
      <w:r w:rsidR="005D0914">
        <w:rPr>
          <w:rFonts w:ascii="Arial" w:hAnsi="Arial" w:cs="Arial"/>
          <w:sz w:val="20"/>
          <w:szCs w:val="20"/>
        </w:rPr>
        <w:br/>
      </w:r>
      <w:r w:rsidRPr="00EC5725">
        <w:rPr>
          <w:rFonts w:ascii="Arial" w:hAnsi="Arial" w:cs="Arial"/>
          <w:sz w:val="20"/>
          <w:szCs w:val="20"/>
        </w:rPr>
        <w:t xml:space="preserve">w parku  krajobrazowym. Racibórz - </w:t>
      </w:r>
      <w:r w:rsidR="00DA7553" w:rsidRPr="00DA7553">
        <w:rPr>
          <w:rFonts w:ascii="Arial" w:eastAsia="Times New Roman" w:hAnsi="Arial" w:cs="Arial"/>
          <w:sz w:val="20"/>
          <w:szCs w:val="20"/>
        </w:rPr>
        <w:t>spacer z przewodnikiem</w:t>
      </w:r>
      <w:r w:rsidR="00DA7553">
        <w:rPr>
          <w:rFonts w:ascii="Arial" w:eastAsia="Times New Roman" w:hAnsi="Arial" w:cs="Arial"/>
        </w:rPr>
        <w:t xml:space="preserve"> </w:t>
      </w:r>
      <w:r w:rsidR="00DA7553">
        <w:rPr>
          <w:rFonts w:ascii="Arial" w:hAnsi="Arial" w:cs="Arial"/>
          <w:sz w:val="20"/>
          <w:szCs w:val="20"/>
        </w:rPr>
        <w:t>/</w:t>
      </w:r>
      <w:r w:rsidRPr="00EC5725">
        <w:rPr>
          <w:rFonts w:ascii="Arial" w:hAnsi="Arial" w:cs="Arial"/>
          <w:sz w:val="20"/>
          <w:szCs w:val="20"/>
        </w:rPr>
        <w:t>Rynek, zamek z kaplicą Św. Tomasza Becketa</w:t>
      </w:r>
      <w:r w:rsidR="00DA7553">
        <w:rPr>
          <w:rFonts w:ascii="Arial" w:hAnsi="Arial" w:cs="Arial"/>
          <w:sz w:val="20"/>
          <w:szCs w:val="20"/>
        </w:rPr>
        <w:t>/</w:t>
      </w:r>
      <w:r w:rsidRPr="00EC5725">
        <w:rPr>
          <w:rFonts w:ascii="Arial" w:hAnsi="Arial" w:cs="Arial"/>
          <w:sz w:val="20"/>
          <w:szCs w:val="20"/>
        </w:rPr>
        <w:t>, muzeum miejskie m.in mumia egipska. Arboretum Bramy Morawskiej</w:t>
      </w:r>
      <w:r w:rsidRPr="00F221AB">
        <w:rPr>
          <w:rFonts w:ascii="Arial" w:hAnsi="Arial" w:cs="Arial"/>
          <w:sz w:val="20"/>
          <w:szCs w:val="20"/>
        </w:rPr>
        <w:t xml:space="preserve"> – zwiedzanie z przewodnikiem.</w:t>
      </w:r>
    </w:p>
    <w:p w14:paraId="4D29C628" w14:textId="1EEFAF7D" w:rsidR="00F221AB" w:rsidRPr="00912404" w:rsidRDefault="00F221AB" w:rsidP="00F221AB">
      <w:pPr>
        <w:numPr>
          <w:ilvl w:val="0"/>
          <w:numId w:val="51"/>
        </w:numPr>
        <w:spacing w:after="0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C5725">
        <w:rPr>
          <w:rFonts w:ascii="Arial" w:hAnsi="Arial" w:cs="Arial"/>
          <w:b/>
          <w:bCs/>
          <w:sz w:val="20"/>
          <w:szCs w:val="20"/>
          <w:shd w:val="clear" w:color="auto" w:fill="FAFAFA"/>
        </w:rPr>
        <w:t xml:space="preserve">SIEWIERZ 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 xml:space="preserve">- spacer </w:t>
      </w:r>
      <w:r w:rsidR="005C6D7E">
        <w:rPr>
          <w:rFonts w:ascii="Arial" w:hAnsi="Arial" w:cs="Arial"/>
          <w:sz w:val="20"/>
          <w:szCs w:val="20"/>
          <w:shd w:val="clear" w:color="auto" w:fill="FAFAFA"/>
        </w:rPr>
        <w:t xml:space="preserve">z przewodnikiem 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 xml:space="preserve">po ruinach dawnego zamku Biskupów Krakowskich, Rynek 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br/>
        <w:t xml:space="preserve">z Pannami Siewierskim i Ławeczką Hadyny i Pyzika; przejazd do miasteczka Koziegłowy - wizyta </w:t>
      </w:r>
      <w:r w:rsidRPr="00F221AB">
        <w:rPr>
          <w:rFonts w:ascii="Arial" w:hAnsi="Arial" w:cs="Arial"/>
          <w:sz w:val="20"/>
          <w:szCs w:val="20"/>
          <w:shd w:val="clear" w:color="auto" w:fill="FAFAFA"/>
        </w:rPr>
        <w:br/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>w Osikowej Dolinie - historia rozwoju miejscowego rękodzieła wyrobów z osiki +</w:t>
      </w:r>
      <w:r w:rsidRPr="00F221AB">
        <w:rPr>
          <w:rFonts w:ascii="Arial" w:hAnsi="Arial" w:cs="Arial"/>
          <w:sz w:val="20"/>
          <w:szCs w:val="20"/>
          <w:shd w:val="clear" w:color="auto" w:fill="FAFAFA"/>
        </w:rPr>
        <w:t xml:space="preserve"> uczestnictwo </w:t>
      </w:r>
      <w:r w:rsidRPr="00F221AB">
        <w:rPr>
          <w:rFonts w:ascii="Arial" w:hAnsi="Arial" w:cs="Arial"/>
          <w:sz w:val="20"/>
          <w:szCs w:val="20"/>
          <w:shd w:val="clear" w:color="auto" w:fill="FAFAFA"/>
        </w:rPr>
        <w:br/>
        <w:t>w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 xml:space="preserve"> warsztat</w:t>
      </w:r>
      <w:r w:rsidRPr="00F221AB">
        <w:rPr>
          <w:rFonts w:ascii="Arial" w:hAnsi="Arial" w:cs="Arial"/>
          <w:sz w:val="20"/>
          <w:szCs w:val="20"/>
          <w:shd w:val="clear" w:color="auto" w:fill="FAFAFA"/>
        </w:rPr>
        <w:t>ach (dla każdego Uczestnika)</w:t>
      </w:r>
      <w:r w:rsidRPr="00EC5725">
        <w:rPr>
          <w:rFonts w:ascii="Arial" w:hAnsi="Arial" w:cs="Arial"/>
          <w:sz w:val="20"/>
          <w:szCs w:val="20"/>
          <w:shd w:val="clear" w:color="auto" w:fill="FAFAFA"/>
        </w:rPr>
        <w:t xml:space="preserve"> - zrobienia koszyczka-doniczki na zioła z prelekcją n/t ziół.</w:t>
      </w:r>
    </w:p>
    <w:p w14:paraId="176357AE" w14:textId="77777777" w:rsidR="00912404" w:rsidRPr="00EC5725" w:rsidRDefault="00912404" w:rsidP="00912404">
      <w:pPr>
        <w:spacing w:after="0"/>
        <w:ind w:left="567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63402371" w14:textId="2A7EDD6E" w:rsidR="00E519B1" w:rsidRPr="00F221AB" w:rsidRDefault="00E519B1" w:rsidP="00F221AB">
      <w:pPr>
        <w:pStyle w:val="Akapitzlist"/>
        <w:numPr>
          <w:ilvl w:val="0"/>
          <w:numId w:val="43"/>
        </w:numPr>
        <w:suppressAutoHyphens w:val="0"/>
        <w:spacing w:after="1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221AB">
        <w:rPr>
          <w:rFonts w:ascii="Arial" w:hAnsi="Arial" w:cs="Arial"/>
          <w:kern w:val="2"/>
          <w:sz w:val="20"/>
          <w:szCs w:val="20"/>
        </w:rPr>
        <w:t>Wykonawca jest zobowiązany do:</w:t>
      </w:r>
    </w:p>
    <w:p w14:paraId="509D706B" w14:textId="77777777" w:rsidR="00F221AB" w:rsidRPr="00F221AB" w:rsidRDefault="00F221AB" w:rsidP="00F221AB">
      <w:pPr>
        <w:pStyle w:val="Akapitzlist"/>
        <w:widowControl w:val="0"/>
        <w:numPr>
          <w:ilvl w:val="1"/>
          <w:numId w:val="4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60" w:line="240" w:lineRule="auto"/>
        <w:ind w:left="709" w:hanging="425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221AB">
        <w:rPr>
          <w:rFonts w:ascii="Arial" w:hAnsi="Arial" w:cs="Arial"/>
          <w:kern w:val="2"/>
          <w:sz w:val="20"/>
          <w:szCs w:val="20"/>
          <w:lang w:eastAsia="en-US"/>
        </w:rPr>
        <w:t>Przygotowania programów ww. wycieczek i ich przesłanie Zamawiającemu na co najmniej 7 dni przed datą rozpoczęcia wycieczki.</w:t>
      </w:r>
    </w:p>
    <w:p w14:paraId="598F47B2" w14:textId="660C92BE" w:rsidR="00F221AB" w:rsidRPr="00F221AB" w:rsidRDefault="00F221AB" w:rsidP="00F221AB">
      <w:pPr>
        <w:pStyle w:val="Akapitzlist"/>
        <w:widowControl w:val="0"/>
        <w:numPr>
          <w:ilvl w:val="1"/>
          <w:numId w:val="4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60" w:line="240" w:lineRule="auto"/>
        <w:ind w:left="709" w:hanging="425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221AB">
        <w:rPr>
          <w:rFonts w:ascii="Arial" w:hAnsi="Arial" w:cs="Arial"/>
          <w:kern w:val="2"/>
          <w:sz w:val="20"/>
          <w:szCs w:val="20"/>
          <w:lang w:eastAsia="en-US"/>
        </w:rPr>
        <w:t xml:space="preserve">Zapewnienia transportu z Bielska-Białej (parking przy Klubie Seniora ul. Stawowa 29 </w:t>
      </w:r>
      <w:r w:rsidRPr="00F221AB">
        <w:rPr>
          <w:rFonts w:ascii="Arial" w:hAnsi="Arial" w:cs="Arial"/>
          <w:kern w:val="2"/>
          <w:sz w:val="20"/>
          <w:szCs w:val="20"/>
          <w:lang w:eastAsia="en-US"/>
        </w:rPr>
        <w:br/>
        <w:t xml:space="preserve">w Bielsku-Białej) do cel wycieczki i z powrotem oraz do wszystkich miejsc zgodnych </w:t>
      </w:r>
      <w:r w:rsidR="00C55409">
        <w:rPr>
          <w:rFonts w:ascii="Arial" w:hAnsi="Arial" w:cs="Arial"/>
          <w:kern w:val="2"/>
          <w:sz w:val="20"/>
          <w:szCs w:val="20"/>
          <w:lang w:eastAsia="en-US"/>
        </w:rPr>
        <w:br/>
      </w:r>
      <w:r w:rsidRPr="00F221AB">
        <w:rPr>
          <w:rFonts w:ascii="Arial" w:hAnsi="Arial" w:cs="Arial"/>
          <w:kern w:val="2"/>
          <w:sz w:val="20"/>
          <w:szCs w:val="20"/>
          <w:lang w:eastAsia="en-US"/>
        </w:rPr>
        <w:t xml:space="preserve">z programem wycieczki. Transport będzie odbywał się autokarem (liczba miejsc 33), </w:t>
      </w:r>
      <w:r w:rsidR="00C55409">
        <w:rPr>
          <w:rFonts w:ascii="Arial" w:hAnsi="Arial" w:cs="Arial"/>
          <w:kern w:val="2"/>
          <w:sz w:val="20"/>
          <w:szCs w:val="20"/>
          <w:lang w:eastAsia="en-US"/>
        </w:rPr>
        <w:br/>
      </w:r>
      <w:r w:rsidRPr="00F221AB">
        <w:rPr>
          <w:rFonts w:ascii="Arial" w:hAnsi="Arial" w:cs="Arial"/>
          <w:kern w:val="2"/>
          <w:sz w:val="20"/>
          <w:szCs w:val="20"/>
          <w:lang w:eastAsia="en-US"/>
        </w:rPr>
        <w:t>z klimatyzacją, oraz pasami bezpieczeństwa na wszystkich siedzeniach.</w:t>
      </w:r>
    </w:p>
    <w:p w14:paraId="74422BA6" w14:textId="77777777" w:rsidR="00F221AB" w:rsidRPr="00F221AB" w:rsidRDefault="00F221AB" w:rsidP="00F221AB">
      <w:pPr>
        <w:pStyle w:val="Akapitzlist"/>
        <w:widowControl w:val="0"/>
        <w:numPr>
          <w:ilvl w:val="1"/>
          <w:numId w:val="4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60" w:line="240" w:lineRule="auto"/>
        <w:ind w:left="709" w:hanging="425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221AB">
        <w:rPr>
          <w:rFonts w:ascii="Arial" w:hAnsi="Arial" w:cs="Arial"/>
          <w:kern w:val="2"/>
          <w:sz w:val="20"/>
          <w:szCs w:val="20"/>
          <w:lang w:eastAsia="en-US"/>
        </w:rPr>
        <w:t>Przedstawienia w dniu planowanego wyjazdu aktualnych badań technicznych autokaru, potwierdzonych odpowiednim wpisem w dowodzie rejestracyjnym;</w:t>
      </w:r>
    </w:p>
    <w:p w14:paraId="278631B0" w14:textId="77777777" w:rsidR="00F221AB" w:rsidRPr="00F221AB" w:rsidRDefault="00F221AB" w:rsidP="00F221AB">
      <w:pPr>
        <w:pStyle w:val="Akapitzlist"/>
        <w:widowControl w:val="0"/>
        <w:numPr>
          <w:ilvl w:val="1"/>
          <w:numId w:val="4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60" w:line="240" w:lineRule="auto"/>
        <w:ind w:left="709" w:hanging="425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221AB">
        <w:rPr>
          <w:rFonts w:ascii="Arial" w:hAnsi="Arial" w:cs="Arial"/>
          <w:kern w:val="2"/>
          <w:sz w:val="20"/>
          <w:szCs w:val="20"/>
          <w:lang w:eastAsia="en-US"/>
        </w:rPr>
        <w:t>Zapewnienie dostępności autokaru z kierowcą na każdym etapie wycieczki;</w:t>
      </w:r>
    </w:p>
    <w:p w14:paraId="1EA415D3" w14:textId="77777777" w:rsidR="00F221AB" w:rsidRPr="00F221AB" w:rsidRDefault="00F221AB" w:rsidP="00F221AB">
      <w:pPr>
        <w:pStyle w:val="Akapitzlist"/>
        <w:widowControl w:val="0"/>
        <w:numPr>
          <w:ilvl w:val="1"/>
          <w:numId w:val="4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60" w:line="240" w:lineRule="auto"/>
        <w:ind w:left="709" w:hanging="425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221AB">
        <w:rPr>
          <w:rFonts w:ascii="Arial" w:hAnsi="Arial" w:cs="Arial"/>
          <w:kern w:val="2"/>
          <w:sz w:val="20"/>
          <w:szCs w:val="20"/>
          <w:lang w:eastAsia="en-US"/>
        </w:rPr>
        <w:t>Pokrycia wszelkich kosztów związanych z transportem, w tym opłat drogowych, opłat za parkingi;</w:t>
      </w:r>
    </w:p>
    <w:p w14:paraId="1364308B" w14:textId="77777777" w:rsidR="00F221AB" w:rsidRPr="00F221AB" w:rsidRDefault="00F221AB" w:rsidP="00F221AB">
      <w:pPr>
        <w:pStyle w:val="Akapitzlist"/>
        <w:widowControl w:val="0"/>
        <w:numPr>
          <w:ilvl w:val="1"/>
          <w:numId w:val="4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60" w:line="240" w:lineRule="auto"/>
        <w:ind w:left="709" w:hanging="425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221AB">
        <w:rPr>
          <w:rFonts w:ascii="Arial" w:hAnsi="Arial" w:cs="Arial"/>
          <w:color w:val="auto"/>
          <w:kern w:val="2"/>
          <w:sz w:val="20"/>
          <w:szCs w:val="20"/>
          <w:lang w:eastAsia="en-US"/>
        </w:rPr>
        <w:t>Zapewnienie pojazdu zastępczego w przypadku awarii lub innej sytuacji powodującej uniemożliwienie kontynuacji podróży;</w:t>
      </w:r>
    </w:p>
    <w:p w14:paraId="4B821184" w14:textId="77777777" w:rsidR="00F221AB" w:rsidRPr="00F221AB" w:rsidRDefault="00F221AB" w:rsidP="00F221AB">
      <w:pPr>
        <w:pStyle w:val="Akapitzlist"/>
        <w:widowControl w:val="0"/>
        <w:numPr>
          <w:ilvl w:val="1"/>
          <w:numId w:val="4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60" w:line="240" w:lineRule="auto"/>
        <w:ind w:left="709" w:hanging="425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221AB">
        <w:rPr>
          <w:rFonts w:ascii="Arial" w:hAnsi="Arial" w:cs="Arial"/>
          <w:kern w:val="2"/>
          <w:sz w:val="20"/>
          <w:szCs w:val="20"/>
          <w:lang w:eastAsia="en-US"/>
        </w:rPr>
        <w:lastRenderedPageBreak/>
        <w:t>Zapewnienie opieki pilota na każdej ww. wycieczce i przez cały okres trwania wycieczki oraz przewodników w zwiedzanych obiektach (zgodnie z programami wycieczek).</w:t>
      </w:r>
    </w:p>
    <w:p w14:paraId="1F7C07A7" w14:textId="77777777" w:rsidR="00F221AB" w:rsidRPr="00F221AB" w:rsidRDefault="00F221AB" w:rsidP="00F221AB">
      <w:pPr>
        <w:pStyle w:val="Akapitzlist"/>
        <w:widowControl w:val="0"/>
        <w:numPr>
          <w:ilvl w:val="1"/>
          <w:numId w:val="4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60" w:line="240" w:lineRule="auto"/>
        <w:ind w:left="709" w:hanging="425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221AB">
        <w:rPr>
          <w:rFonts w:ascii="Arial" w:hAnsi="Arial" w:cs="Arial"/>
          <w:kern w:val="2"/>
          <w:sz w:val="20"/>
          <w:szCs w:val="20"/>
          <w:lang w:eastAsia="en-US"/>
        </w:rPr>
        <w:t>Zapewnienie biletów wstępu dla wszystkich Uczestników wycieczki i opiekunów do wszystkich zwiedzanych obiektów i atrakcji objętych programami wycieczek;</w:t>
      </w:r>
    </w:p>
    <w:p w14:paraId="32879D8B" w14:textId="3E92C428" w:rsidR="00F221AB" w:rsidRPr="00832F70" w:rsidRDefault="00F221AB" w:rsidP="00F221AB">
      <w:pPr>
        <w:pStyle w:val="Akapitzlist"/>
        <w:widowControl w:val="0"/>
        <w:numPr>
          <w:ilvl w:val="1"/>
          <w:numId w:val="4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60" w:line="240" w:lineRule="auto"/>
        <w:ind w:left="709" w:hanging="425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221AB">
        <w:rPr>
          <w:rFonts w:ascii="Arial" w:hAnsi="Arial" w:cs="Arial"/>
          <w:kern w:val="2"/>
          <w:sz w:val="20"/>
          <w:szCs w:val="20"/>
          <w:lang w:eastAsia="en-US"/>
        </w:rPr>
        <w:t>Ubezpieczenie wszystkich uczestników i opiekunów wycieczki w zakresie NNW od chwili wyjazdu z Bielska-Białej do momentu powrotu.</w:t>
      </w:r>
    </w:p>
    <w:p w14:paraId="2DBBD20B" w14:textId="769DA7C0" w:rsidR="00832F70" w:rsidRPr="00C55409" w:rsidRDefault="00832F70" w:rsidP="00FD1E3A">
      <w:pPr>
        <w:pStyle w:val="Akapitzlist"/>
        <w:widowControl w:val="0"/>
        <w:numPr>
          <w:ilvl w:val="1"/>
          <w:numId w:val="4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60"/>
        <w:ind w:left="709" w:hanging="425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kern w:val="2"/>
          <w:sz w:val="20"/>
          <w:szCs w:val="20"/>
          <w:lang w:eastAsia="en-US"/>
        </w:rPr>
        <w:t xml:space="preserve">Wskazania osoby do </w:t>
      </w:r>
      <w:r w:rsidR="00FD1E3A">
        <w:rPr>
          <w:rFonts w:ascii="Arial" w:hAnsi="Arial" w:cs="Arial"/>
          <w:kern w:val="2"/>
          <w:sz w:val="20"/>
          <w:szCs w:val="20"/>
          <w:lang w:eastAsia="en-US"/>
        </w:rPr>
        <w:t xml:space="preserve">bieżących </w:t>
      </w:r>
      <w:r>
        <w:rPr>
          <w:rFonts w:ascii="Arial" w:hAnsi="Arial" w:cs="Arial"/>
          <w:kern w:val="2"/>
          <w:sz w:val="20"/>
          <w:szCs w:val="20"/>
          <w:lang w:eastAsia="en-US"/>
        </w:rPr>
        <w:t xml:space="preserve">kontaktów w związku z realizacją niniejszej umowy: imię </w:t>
      </w:r>
      <w:r w:rsidR="00FD1E3A">
        <w:rPr>
          <w:rFonts w:ascii="Arial" w:hAnsi="Arial" w:cs="Arial"/>
          <w:kern w:val="2"/>
          <w:sz w:val="20"/>
          <w:szCs w:val="20"/>
          <w:lang w:eastAsia="en-US"/>
        </w:rPr>
        <w:br/>
      </w:r>
      <w:r>
        <w:rPr>
          <w:rFonts w:ascii="Arial" w:hAnsi="Arial" w:cs="Arial"/>
          <w:kern w:val="2"/>
          <w:sz w:val="20"/>
          <w:szCs w:val="20"/>
          <w:lang w:eastAsia="en-US"/>
        </w:rPr>
        <w:t xml:space="preserve">i nazwisko </w:t>
      </w:r>
      <w:r w:rsidR="00FD1E3A">
        <w:rPr>
          <w:rFonts w:ascii="Arial" w:hAnsi="Arial" w:cs="Arial"/>
          <w:kern w:val="2"/>
          <w:sz w:val="20"/>
          <w:szCs w:val="20"/>
          <w:lang w:eastAsia="en-US"/>
        </w:rPr>
        <w:t>……………………….</w:t>
      </w:r>
      <w:r>
        <w:rPr>
          <w:rFonts w:ascii="Arial" w:hAnsi="Arial" w:cs="Arial"/>
          <w:kern w:val="2"/>
          <w:sz w:val="20"/>
          <w:szCs w:val="20"/>
          <w:lang w:eastAsia="en-US"/>
        </w:rPr>
        <w:t>……………………………………… (tel. ………………………….</w:t>
      </w:r>
      <w:r w:rsidR="00FD1E3A">
        <w:rPr>
          <w:rFonts w:ascii="Arial" w:hAnsi="Arial" w:cs="Arial"/>
          <w:kern w:val="2"/>
          <w:sz w:val="20"/>
          <w:szCs w:val="20"/>
          <w:lang w:eastAsia="en-US"/>
        </w:rPr>
        <w:t xml:space="preserve">, </w:t>
      </w:r>
      <w:r w:rsidR="00FD1E3A">
        <w:rPr>
          <w:rFonts w:ascii="Arial" w:hAnsi="Arial" w:cs="Arial"/>
          <w:kern w:val="2"/>
          <w:sz w:val="20"/>
          <w:szCs w:val="20"/>
          <w:lang w:eastAsia="en-US"/>
        </w:rPr>
        <w:br/>
        <w:t>e-mail………………………………..……</w:t>
      </w:r>
      <w:r>
        <w:rPr>
          <w:rFonts w:ascii="Arial" w:hAnsi="Arial" w:cs="Arial"/>
          <w:kern w:val="2"/>
          <w:sz w:val="20"/>
          <w:szCs w:val="20"/>
          <w:lang w:eastAsia="en-US"/>
        </w:rPr>
        <w:t>)</w:t>
      </w:r>
    </w:p>
    <w:p w14:paraId="74251ADE" w14:textId="77777777" w:rsidR="00C55409" w:rsidRPr="00F221AB" w:rsidRDefault="00C55409" w:rsidP="00C55409">
      <w:pPr>
        <w:pStyle w:val="Akapitzlist"/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160" w:line="240" w:lineRule="auto"/>
        <w:ind w:left="709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6D8E8588" w14:textId="0F39B91E" w:rsidR="00EA3006" w:rsidRPr="00C55409" w:rsidRDefault="00E519B1" w:rsidP="00EA3006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E519B1">
        <w:rPr>
          <w:rFonts w:ascii="Arial" w:eastAsia="Times New Roman" w:hAnsi="Arial" w:cs="Arial"/>
          <w:bCs/>
          <w:color w:val="auto"/>
          <w:sz w:val="20"/>
          <w:szCs w:val="20"/>
        </w:rPr>
        <w:t>Wykonawca będzie realizował usługę w okresie od dnia podpisania umowy do 3</w:t>
      </w:r>
      <w:r w:rsidR="00510BE4">
        <w:rPr>
          <w:rFonts w:ascii="Arial" w:eastAsia="Times New Roman" w:hAnsi="Arial" w:cs="Arial"/>
          <w:bCs/>
          <w:color w:val="auto"/>
          <w:sz w:val="20"/>
          <w:szCs w:val="20"/>
        </w:rPr>
        <w:t>1.03</w:t>
      </w:r>
      <w:r w:rsidRPr="00E519B1">
        <w:rPr>
          <w:rFonts w:ascii="Arial" w:eastAsia="Times New Roman" w:hAnsi="Arial" w:cs="Arial"/>
          <w:bCs/>
          <w:color w:val="auto"/>
          <w:sz w:val="20"/>
          <w:szCs w:val="20"/>
        </w:rPr>
        <w:t>.202</w:t>
      </w:r>
      <w:r w:rsidR="00510BE4">
        <w:rPr>
          <w:rFonts w:ascii="Arial" w:eastAsia="Times New Roman" w:hAnsi="Arial" w:cs="Arial"/>
          <w:bCs/>
          <w:color w:val="auto"/>
          <w:sz w:val="20"/>
          <w:szCs w:val="20"/>
        </w:rPr>
        <w:t>7</w:t>
      </w:r>
      <w:r w:rsidRPr="00E519B1">
        <w:rPr>
          <w:rFonts w:ascii="Arial" w:eastAsia="Times New Roman" w:hAnsi="Arial" w:cs="Arial"/>
          <w:bCs/>
          <w:color w:val="auto"/>
          <w:sz w:val="20"/>
          <w:szCs w:val="20"/>
        </w:rPr>
        <w:t xml:space="preserve">r. </w:t>
      </w:r>
      <w:r w:rsidR="00510BE4">
        <w:rPr>
          <w:rFonts w:ascii="Arial" w:eastAsia="Times New Roman" w:hAnsi="Arial" w:cs="Arial"/>
          <w:bCs/>
          <w:color w:val="auto"/>
          <w:sz w:val="20"/>
          <w:szCs w:val="20"/>
        </w:rPr>
        <w:br/>
      </w:r>
      <w:r w:rsidRPr="00E519B1">
        <w:rPr>
          <w:rFonts w:ascii="Arial" w:eastAsia="Times New Roman" w:hAnsi="Arial" w:cs="Arial"/>
          <w:bCs/>
          <w:color w:val="auto"/>
          <w:sz w:val="20"/>
          <w:szCs w:val="20"/>
        </w:rPr>
        <w:t>w dniach od pn-pt</w:t>
      </w:r>
      <w:r w:rsidR="00E537B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w godzinach uzgodnionych z Zamawiającym.</w:t>
      </w:r>
    </w:p>
    <w:p w14:paraId="21641D55" w14:textId="77777777" w:rsidR="00E519B1" w:rsidRPr="00E519B1" w:rsidRDefault="00E519B1" w:rsidP="00F221AB">
      <w:pPr>
        <w:numPr>
          <w:ilvl w:val="0"/>
          <w:numId w:val="43"/>
        </w:numPr>
        <w:suppressAutoHyphens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E519B1">
        <w:rPr>
          <w:rFonts w:ascii="Arial" w:eastAsia="Times New Roman" w:hAnsi="Arial" w:cs="Arial"/>
          <w:iCs/>
          <w:color w:val="auto"/>
          <w:sz w:val="20"/>
          <w:szCs w:val="20"/>
          <w:lang w:eastAsia="ar-SA"/>
        </w:rPr>
        <w:t xml:space="preserve">Prowadzenie list obecności na każdej wycieczce należy do obowiązków Zamawiającego. </w:t>
      </w:r>
    </w:p>
    <w:p w14:paraId="000CB805" w14:textId="20606A10" w:rsidR="00A03E48" w:rsidRPr="00EA3006" w:rsidRDefault="00E519B1" w:rsidP="00F221AB">
      <w:pPr>
        <w:numPr>
          <w:ilvl w:val="0"/>
          <w:numId w:val="43"/>
        </w:numPr>
        <w:suppressAutoHyphens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E519B1">
        <w:rPr>
          <w:rFonts w:ascii="Arial" w:eastAsia="Times New Roman" w:hAnsi="Arial" w:cs="Arial"/>
          <w:iCs/>
          <w:color w:val="auto"/>
          <w:sz w:val="20"/>
          <w:szCs w:val="20"/>
          <w:lang w:eastAsia="ar-SA"/>
        </w:rPr>
        <w:t xml:space="preserve">Zamawiający zastrzega możliwość odwołania wycieczki </w:t>
      </w:r>
      <w:r w:rsidR="00CA7263">
        <w:rPr>
          <w:rFonts w:ascii="Arial" w:eastAsia="Times New Roman" w:hAnsi="Arial" w:cs="Arial"/>
          <w:iCs/>
          <w:color w:val="auto"/>
          <w:sz w:val="20"/>
          <w:szCs w:val="20"/>
          <w:lang w:eastAsia="ar-SA"/>
        </w:rPr>
        <w:t>dzień</w:t>
      </w:r>
      <w:r w:rsidRPr="00E519B1">
        <w:rPr>
          <w:rFonts w:ascii="Arial" w:eastAsia="Times New Roman" w:hAnsi="Arial" w:cs="Arial"/>
          <w:iCs/>
          <w:color w:val="auto"/>
          <w:sz w:val="20"/>
          <w:szCs w:val="20"/>
          <w:lang w:eastAsia="ar-SA"/>
        </w:rPr>
        <w:t xml:space="preserve"> przed jej planowanym terminem do godz. 12.00 z powodu złych warunków atmosferycznych i uzgodnienia nowego terminu </w:t>
      </w:r>
      <w:r>
        <w:rPr>
          <w:rFonts w:ascii="Arial" w:eastAsia="Times New Roman" w:hAnsi="Arial" w:cs="Arial"/>
          <w:iCs/>
          <w:color w:val="auto"/>
          <w:sz w:val="20"/>
          <w:szCs w:val="20"/>
          <w:lang w:eastAsia="ar-SA"/>
        </w:rPr>
        <w:br/>
      </w:r>
      <w:r w:rsidRPr="00E519B1">
        <w:rPr>
          <w:rFonts w:ascii="Arial" w:eastAsia="Times New Roman" w:hAnsi="Arial" w:cs="Arial"/>
          <w:iCs/>
          <w:color w:val="auto"/>
          <w:sz w:val="20"/>
          <w:szCs w:val="20"/>
          <w:lang w:eastAsia="ar-SA"/>
        </w:rPr>
        <w:t>z Wykonawcą.</w:t>
      </w:r>
    </w:p>
    <w:p w14:paraId="32565086" w14:textId="77777777" w:rsidR="00964A5C" w:rsidRPr="0027058E" w:rsidRDefault="00E519B1" w:rsidP="00964A5C">
      <w:pPr>
        <w:pStyle w:val="Akapitzlist"/>
        <w:ind w:left="284"/>
        <w:jc w:val="both"/>
        <w:rPr>
          <w:rFonts w:ascii="Arial" w:hAnsi="Arial" w:cs="Arial"/>
          <w:kern w:val="2"/>
        </w:rPr>
      </w:pPr>
      <w:r w:rsidRPr="00E519B1">
        <w:rPr>
          <w:rFonts w:ascii="Arial" w:eastAsia="Times New Roman" w:hAnsi="Arial" w:cs="Arial"/>
          <w:bCs/>
          <w:color w:val="auto"/>
          <w:lang w:eastAsia="ar-SA"/>
        </w:rPr>
        <w:t xml:space="preserve">  </w:t>
      </w:r>
    </w:p>
    <w:bookmarkEnd w:id="6"/>
    <w:p w14:paraId="3FA90D45" w14:textId="66D6EBFC" w:rsidR="00E519B1" w:rsidRPr="00510BE4" w:rsidRDefault="00E519B1" w:rsidP="00EA3006">
      <w:pPr>
        <w:suppressAutoHyphens w:val="0"/>
        <w:spacing w:after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  <w:r w:rsidRPr="00510BE4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§ 4</w:t>
      </w:r>
    </w:p>
    <w:p w14:paraId="536EDA05" w14:textId="76B64692" w:rsidR="00E519B1" w:rsidRPr="00E519B1" w:rsidRDefault="00EA3006" w:rsidP="00EA3006">
      <w:pPr>
        <w:spacing w:after="0"/>
        <w:ind w:left="2859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 xml:space="preserve">            </w:t>
      </w:r>
      <w:r w:rsidR="00E519B1" w:rsidRPr="00E519B1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Czas trwania Umowy</w:t>
      </w:r>
    </w:p>
    <w:p w14:paraId="5EAED65E" w14:textId="77777777" w:rsidR="00E519B1" w:rsidRPr="00E519B1" w:rsidRDefault="00E519B1" w:rsidP="00E519B1">
      <w:pPr>
        <w:spacing w:after="0"/>
        <w:ind w:left="2859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</w:p>
    <w:p w14:paraId="7462CB35" w14:textId="027E7260" w:rsidR="00E519B1" w:rsidRDefault="00E519B1" w:rsidP="00E519B1">
      <w:pPr>
        <w:spacing w:after="0"/>
        <w:ind w:left="2859" w:hanging="2859"/>
        <w:jc w:val="both"/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</w:pPr>
      <w:r w:rsidRPr="00E519B1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>Strony zawierają Umowę na okres od dnia podpisania Umowy do 3</w:t>
      </w:r>
      <w:r w:rsidR="00510BE4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 xml:space="preserve">1 marca </w:t>
      </w:r>
      <w:r w:rsidRPr="00E519B1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>202</w:t>
      </w:r>
      <w:r w:rsidR="00510BE4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>7</w:t>
      </w:r>
      <w:r w:rsidRPr="00E519B1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>r.</w:t>
      </w:r>
    </w:p>
    <w:p w14:paraId="6FA77661" w14:textId="77777777" w:rsidR="00620D28" w:rsidRPr="00E519B1" w:rsidRDefault="00620D28" w:rsidP="00E519B1">
      <w:pPr>
        <w:spacing w:after="0"/>
        <w:ind w:left="2859" w:hanging="2859"/>
        <w:jc w:val="both"/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</w:pPr>
    </w:p>
    <w:p w14:paraId="00C04D8F" w14:textId="77777777" w:rsidR="00E519B1" w:rsidRDefault="00E519B1" w:rsidP="008A3313">
      <w:pPr>
        <w:widowControl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bookmarkStart w:id="7" w:name="_Hlk45788126"/>
    </w:p>
    <w:p w14:paraId="6C9E26BA" w14:textId="62EB3C22" w:rsidR="008854F9" w:rsidRPr="00E519B1" w:rsidRDefault="00E519B1" w:rsidP="00E519B1">
      <w:pPr>
        <w:widowControl w:val="0"/>
        <w:spacing w:after="0" w:line="240" w:lineRule="auto"/>
        <w:rPr>
          <w:rFonts w:ascii="Arial" w:eastAsia="Andale Sans UI" w:hAnsi="Arial" w:cs="Arial"/>
          <w:b/>
          <w:sz w:val="20"/>
          <w:szCs w:val="20"/>
          <w:lang w:eastAsia="zh-CN"/>
        </w:rPr>
      </w:pPr>
      <w:r>
        <w:rPr>
          <w:rFonts w:ascii="Arial" w:eastAsia="Andale Sans UI" w:hAnsi="Arial" w:cs="Arial"/>
          <w:b/>
          <w:sz w:val="20"/>
          <w:szCs w:val="20"/>
          <w:lang w:eastAsia="zh-CN"/>
        </w:rPr>
        <w:t xml:space="preserve">                                                                            </w:t>
      </w:r>
      <w:r w:rsidR="008854F9" w:rsidRPr="00E519B1">
        <w:rPr>
          <w:rFonts w:ascii="Arial" w:eastAsia="Andale Sans UI" w:hAnsi="Arial" w:cs="Arial"/>
          <w:b/>
          <w:sz w:val="20"/>
          <w:szCs w:val="20"/>
          <w:lang w:eastAsia="zh-CN"/>
        </w:rPr>
        <w:t xml:space="preserve">§ </w:t>
      </w:r>
      <w:r>
        <w:rPr>
          <w:rFonts w:ascii="Arial" w:eastAsia="Andale Sans UI" w:hAnsi="Arial" w:cs="Arial"/>
          <w:b/>
          <w:sz w:val="20"/>
          <w:szCs w:val="20"/>
          <w:lang w:eastAsia="zh-CN"/>
        </w:rPr>
        <w:t>5</w:t>
      </w:r>
    </w:p>
    <w:p w14:paraId="68DB4390" w14:textId="4E7A271F" w:rsidR="008A3313" w:rsidRPr="00E519B1" w:rsidRDefault="00256629" w:rsidP="008A3313">
      <w:pPr>
        <w:widowControl w:val="0"/>
        <w:spacing w:after="0" w:line="240" w:lineRule="auto"/>
        <w:jc w:val="center"/>
        <w:rPr>
          <w:rFonts w:ascii="Arial" w:eastAsia="Andale Sans UI" w:hAnsi="Arial" w:cs="Arial"/>
          <w:b/>
          <w:sz w:val="20"/>
          <w:szCs w:val="20"/>
          <w:lang w:eastAsia="zh-CN"/>
        </w:rPr>
      </w:pPr>
      <w:r w:rsidRPr="00E519B1">
        <w:rPr>
          <w:rFonts w:ascii="Arial" w:eastAsia="Andale Sans UI" w:hAnsi="Arial" w:cs="Arial"/>
          <w:b/>
          <w:sz w:val="20"/>
          <w:szCs w:val="20"/>
          <w:lang w:eastAsia="zh-CN"/>
        </w:rPr>
        <w:t>Oświadczenie Wykonawcy</w:t>
      </w:r>
    </w:p>
    <w:bookmarkEnd w:id="7"/>
    <w:p w14:paraId="49BFDEB4" w14:textId="77777777" w:rsidR="008A3313" w:rsidRPr="00E519B1" w:rsidRDefault="008A3313" w:rsidP="008A3313">
      <w:pPr>
        <w:widowControl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43FCA2C" w14:textId="23456EA9" w:rsidR="00256629" w:rsidRPr="00E519B1" w:rsidRDefault="008854F9" w:rsidP="00C40E09">
      <w:pPr>
        <w:pStyle w:val="Akapitzlist"/>
        <w:widowControl w:val="0"/>
        <w:numPr>
          <w:ilvl w:val="0"/>
          <w:numId w:val="17"/>
        </w:numPr>
        <w:spacing w:after="0"/>
        <w:ind w:left="284" w:hanging="284"/>
        <w:jc w:val="both"/>
        <w:rPr>
          <w:rFonts w:ascii="Arial" w:eastAsia="Andale Sans UI" w:hAnsi="Arial" w:cs="Arial"/>
          <w:sz w:val="20"/>
          <w:szCs w:val="20"/>
          <w:lang w:eastAsia="zh-CN"/>
        </w:rPr>
      </w:pPr>
      <w:bookmarkStart w:id="8" w:name="_Hlk191889298"/>
      <w:r w:rsidRPr="00E519B1">
        <w:rPr>
          <w:rFonts w:ascii="Arial" w:eastAsia="Andale Sans UI" w:hAnsi="Arial" w:cs="Arial"/>
          <w:sz w:val="20"/>
          <w:szCs w:val="20"/>
          <w:lang w:eastAsia="zh-CN"/>
        </w:rPr>
        <w:t>Wykonawca oświadcza, że:</w:t>
      </w:r>
    </w:p>
    <w:p w14:paraId="0844957A" w14:textId="60473827" w:rsidR="00C54A90" w:rsidRPr="00E519B1" w:rsidRDefault="00782727" w:rsidP="00C54A90">
      <w:pPr>
        <w:pStyle w:val="Akapitzlist"/>
        <w:numPr>
          <w:ilvl w:val="1"/>
          <w:numId w:val="17"/>
        </w:numPr>
        <w:spacing w:line="240" w:lineRule="auto"/>
        <w:ind w:left="567" w:hanging="425"/>
        <w:jc w:val="both"/>
        <w:rPr>
          <w:rFonts w:ascii="Arial" w:hAnsi="Arial" w:cs="Arial"/>
          <w:kern w:val="2"/>
          <w:sz w:val="20"/>
          <w:szCs w:val="20"/>
        </w:rPr>
      </w:pPr>
      <w:r w:rsidRPr="00E519B1">
        <w:rPr>
          <w:rFonts w:ascii="Arial" w:hAnsi="Arial" w:cs="Arial"/>
          <w:kern w:val="2"/>
          <w:sz w:val="20"/>
          <w:szCs w:val="20"/>
        </w:rPr>
        <w:t>P</w:t>
      </w:r>
      <w:r w:rsidR="00256629" w:rsidRPr="00E519B1">
        <w:rPr>
          <w:rFonts w:ascii="Arial" w:hAnsi="Arial" w:cs="Arial"/>
          <w:kern w:val="2"/>
          <w:sz w:val="20"/>
          <w:szCs w:val="20"/>
        </w:rPr>
        <w:t xml:space="preserve">osiada </w:t>
      </w:r>
      <w:r w:rsidR="00F04175" w:rsidRPr="00E519B1">
        <w:rPr>
          <w:rFonts w:ascii="Arial" w:hAnsi="Arial" w:cs="Arial"/>
          <w:kern w:val="2"/>
          <w:sz w:val="20"/>
          <w:szCs w:val="20"/>
        </w:rPr>
        <w:t xml:space="preserve">wszelkie wymagane </w:t>
      </w:r>
      <w:r w:rsidR="00256629" w:rsidRPr="00E519B1">
        <w:rPr>
          <w:rFonts w:ascii="Arial" w:hAnsi="Arial" w:cs="Arial"/>
          <w:kern w:val="2"/>
          <w:sz w:val="20"/>
          <w:szCs w:val="20"/>
        </w:rPr>
        <w:t xml:space="preserve">uprawnienia do </w:t>
      </w:r>
      <w:r w:rsidR="00F04175" w:rsidRPr="00E519B1">
        <w:rPr>
          <w:rFonts w:ascii="Arial" w:hAnsi="Arial" w:cs="Arial"/>
          <w:kern w:val="2"/>
          <w:sz w:val="20"/>
          <w:szCs w:val="20"/>
        </w:rPr>
        <w:t xml:space="preserve">świadczenia usług turystycznych oraz wpis do Rejestru Organizatorów Turystyki </w:t>
      </w:r>
      <w:r w:rsidR="00F70B9D">
        <w:rPr>
          <w:rFonts w:ascii="Arial" w:hAnsi="Arial" w:cs="Arial"/>
          <w:kern w:val="2"/>
          <w:sz w:val="20"/>
          <w:szCs w:val="20"/>
        </w:rPr>
        <w:t>i Przedsiębiorców Ułatwiających Nabywanie Powiązanych Usług Turystycznych</w:t>
      </w:r>
      <w:r w:rsidR="00F04175" w:rsidRPr="00E519B1">
        <w:rPr>
          <w:rFonts w:ascii="Arial" w:hAnsi="Arial" w:cs="Arial"/>
          <w:kern w:val="2"/>
          <w:sz w:val="20"/>
          <w:szCs w:val="20"/>
        </w:rPr>
        <w:t xml:space="preserve"> Marszałka Województwa </w:t>
      </w:r>
      <w:r w:rsidR="00C55409">
        <w:rPr>
          <w:rFonts w:ascii="Arial" w:hAnsi="Arial" w:cs="Arial"/>
          <w:kern w:val="2"/>
          <w:sz w:val="20"/>
          <w:szCs w:val="20"/>
        </w:rPr>
        <w:t>……………………</w:t>
      </w:r>
      <w:r w:rsidR="00F04175" w:rsidRPr="00E519B1">
        <w:rPr>
          <w:rFonts w:ascii="Arial" w:hAnsi="Arial" w:cs="Arial"/>
          <w:kern w:val="2"/>
          <w:sz w:val="20"/>
          <w:szCs w:val="20"/>
        </w:rPr>
        <w:t xml:space="preserve"> pod nu</w:t>
      </w:r>
      <w:r w:rsidR="00734369">
        <w:rPr>
          <w:rFonts w:ascii="Arial" w:hAnsi="Arial" w:cs="Arial"/>
          <w:kern w:val="2"/>
          <w:sz w:val="20"/>
          <w:szCs w:val="20"/>
        </w:rPr>
        <w:t>me</w:t>
      </w:r>
      <w:r w:rsidR="00F04175" w:rsidRPr="00E519B1">
        <w:rPr>
          <w:rFonts w:ascii="Arial" w:hAnsi="Arial" w:cs="Arial"/>
          <w:kern w:val="2"/>
          <w:sz w:val="20"/>
          <w:szCs w:val="20"/>
        </w:rPr>
        <w:t>rem</w:t>
      </w:r>
      <w:r w:rsidR="000B75D3" w:rsidRPr="00E519B1">
        <w:rPr>
          <w:rFonts w:ascii="Arial" w:hAnsi="Arial" w:cs="Arial"/>
          <w:kern w:val="2"/>
          <w:sz w:val="20"/>
          <w:szCs w:val="20"/>
        </w:rPr>
        <w:t xml:space="preserve"> </w:t>
      </w:r>
      <w:r w:rsidR="00734369">
        <w:rPr>
          <w:rFonts w:ascii="Arial" w:hAnsi="Arial" w:cs="Arial"/>
          <w:kern w:val="2"/>
          <w:sz w:val="20"/>
          <w:szCs w:val="20"/>
        </w:rPr>
        <w:t>…………</w:t>
      </w:r>
      <w:r w:rsidR="00F04175" w:rsidRPr="00E519B1">
        <w:rPr>
          <w:rFonts w:ascii="Arial" w:hAnsi="Arial" w:cs="Arial"/>
          <w:kern w:val="2"/>
          <w:sz w:val="20"/>
          <w:szCs w:val="20"/>
        </w:rPr>
        <w:t>( zaświadczenie stanowi załącznik nr</w:t>
      </w:r>
      <w:r w:rsidR="00342375">
        <w:rPr>
          <w:rFonts w:ascii="Arial" w:hAnsi="Arial" w:cs="Arial"/>
          <w:kern w:val="2"/>
          <w:sz w:val="20"/>
          <w:szCs w:val="20"/>
        </w:rPr>
        <w:t xml:space="preserve"> </w:t>
      </w:r>
      <w:r w:rsidR="003C7532">
        <w:rPr>
          <w:rFonts w:ascii="Arial" w:hAnsi="Arial" w:cs="Arial"/>
          <w:kern w:val="2"/>
          <w:sz w:val="20"/>
          <w:szCs w:val="20"/>
        </w:rPr>
        <w:t>3</w:t>
      </w:r>
      <w:r w:rsidR="00342375">
        <w:rPr>
          <w:rFonts w:ascii="Arial" w:hAnsi="Arial" w:cs="Arial"/>
          <w:kern w:val="2"/>
          <w:sz w:val="20"/>
          <w:szCs w:val="20"/>
        </w:rPr>
        <w:t xml:space="preserve"> </w:t>
      </w:r>
      <w:r w:rsidR="00FA189F" w:rsidRPr="00E519B1">
        <w:rPr>
          <w:rFonts w:ascii="Arial" w:hAnsi="Arial" w:cs="Arial"/>
          <w:kern w:val="2"/>
          <w:sz w:val="20"/>
          <w:szCs w:val="20"/>
        </w:rPr>
        <w:t xml:space="preserve"> do Umowy</w:t>
      </w:r>
      <w:r w:rsidR="00F04175" w:rsidRPr="00E519B1">
        <w:rPr>
          <w:rFonts w:ascii="Arial" w:hAnsi="Arial" w:cs="Arial"/>
          <w:kern w:val="2"/>
          <w:sz w:val="20"/>
          <w:szCs w:val="20"/>
        </w:rPr>
        <w:t>)</w:t>
      </w:r>
      <w:r w:rsidR="00C54A90" w:rsidRPr="00E519B1">
        <w:rPr>
          <w:rFonts w:ascii="Arial" w:hAnsi="Arial" w:cs="Arial"/>
          <w:kern w:val="2"/>
          <w:sz w:val="20"/>
          <w:szCs w:val="20"/>
        </w:rPr>
        <w:t>;</w:t>
      </w:r>
    </w:p>
    <w:p w14:paraId="7B6E93FF" w14:textId="41C33E67" w:rsidR="00C54A90" w:rsidRPr="00E519B1" w:rsidRDefault="00782727" w:rsidP="00C54A90">
      <w:pPr>
        <w:pStyle w:val="Akapitzlist"/>
        <w:numPr>
          <w:ilvl w:val="1"/>
          <w:numId w:val="17"/>
        </w:numPr>
        <w:spacing w:line="240" w:lineRule="auto"/>
        <w:ind w:left="567" w:hanging="425"/>
        <w:jc w:val="both"/>
        <w:rPr>
          <w:rFonts w:ascii="Arial" w:hAnsi="Arial" w:cs="Arial"/>
          <w:kern w:val="2"/>
          <w:sz w:val="20"/>
          <w:szCs w:val="20"/>
        </w:rPr>
      </w:pPr>
      <w:r w:rsidRPr="00E519B1">
        <w:rPr>
          <w:rFonts w:ascii="Arial" w:hAnsi="Arial" w:cs="Arial"/>
          <w:kern w:val="2"/>
          <w:sz w:val="20"/>
          <w:szCs w:val="20"/>
        </w:rPr>
        <w:t>S</w:t>
      </w:r>
      <w:r w:rsidR="00256629" w:rsidRPr="00E519B1">
        <w:rPr>
          <w:rFonts w:ascii="Arial" w:hAnsi="Arial" w:cs="Arial"/>
          <w:kern w:val="2"/>
          <w:sz w:val="20"/>
          <w:szCs w:val="20"/>
        </w:rPr>
        <w:t xml:space="preserve">pełnia warunki </w:t>
      </w:r>
      <w:bookmarkStart w:id="9" w:name="_Hlk45787830"/>
      <w:r w:rsidR="00256629" w:rsidRPr="00E519B1">
        <w:rPr>
          <w:rFonts w:ascii="Arial" w:hAnsi="Arial" w:cs="Arial"/>
          <w:kern w:val="2"/>
          <w:sz w:val="20"/>
          <w:szCs w:val="20"/>
        </w:rPr>
        <w:t xml:space="preserve">ustawy z dn. 24 listopada 2017r. </w:t>
      </w:r>
      <w:bookmarkStart w:id="10" w:name="_Hlk45787308"/>
      <w:r w:rsidR="00256629" w:rsidRPr="00E519B1">
        <w:rPr>
          <w:rFonts w:ascii="Arial" w:hAnsi="Arial" w:cs="Arial"/>
          <w:kern w:val="2"/>
          <w:sz w:val="20"/>
          <w:szCs w:val="20"/>
        </w:rPr>
        <w:t xml:space="preserve">o imprezach turystycznych i powiązanych usługach turystycznych </w:t>
      </w:r>
      <w:bookmarkEnd w:id="9"/>
      <w:bookmarkEnd w:id="10"/>
      <w:r w:rsidR="00256629" w:rsidRPr="00E519B1">
        <w:rPr>
          <w:rFonts w:ascii="Arial" w:hAnsi="Arial" w:cs="Arial"/>
          <w:kern w:val="2"/>
          <w:sz w:val="20"/>
          <w:szCs w:val="20"/>
        </w:rPr>
        <w:t>(Dz.U. z 20</w:t>
      </w:r>
      <w:r w:rsidR="00357D53" w:rsidRPr="00E519B1">
        <w:rPr>
          <w:rFonts w:ascii="Arial" w:hAnsi="Arial" w:cs="Arial"/>
          <w:kern w:val="2"/>
          <w:sz w:val="20"/>
          <w:szCs w:val="20"/>
        </w:rPr>
        <w:t>2</w:t>
      </w:r>
      <w:r w:rsidR="00A655D9">
        <w:rPr>
          <w:rFonts w:ascii="Arial" w:hAnsi="Arial" w:cs="Arial"/>
          <w:kern w:val="2"/>
          <w:sz w:val="20"/>
          <w:szCs w:val="20"/>
        </w:rPr>
        <w:t>3</w:t>
      </w:r>
      <w:r w:rsidR="00256629" w:rsidRPr="00E519B1">
        <w:rPr>
          <w:rFonts w:ascii="Arial" w:hAnsi="Arial" w:cs="Arial"/>
          <w:kern w:val="2"/>
          <w:sz w:val="20"/>
          <w:szCs w:val="20"/>
        </w:rPr>
        <w:t xml:space="preserve">r. poz. </w:t>
      </w:r>
      <w:r w:rsidR="00357D53" w:rsidRPr="00E519B1">
        <w:rPr>
          <w:rFonts w:ascii="Arial" w:hAnsi="Arial" w:cs="Arial"/>
          <w:kern w:val="2"/>
          <w:sz w:val="20"/>
          <w:szCs w:val="20"/>
        </w:rPr>
        <w:t>2</w:t>
      </w:r>
      <w:r w:rsidR="00A655D9">
        <w:rPr>
          <w:rFonts w:ascii="Arial" w:hAnsi="Arial" w:cs="Arial"/>
          <w:kern w:val="2"/>
          <w:sz w:val="20"/>
          <w:szCs w:val="20"/>
        </w:rPr>
        <w:t>211 z późn. zm.</w:t>
      </w:r>
      <w:r w:rsidR="00256629" w:rsidRPr="00E519B1">
        <w:rPr>
          <w:rFonts w:ascii="Arial" w:hAnsi="Arial" w:cs="Arial"/>
          <w:kern w:val="2"/>
          <w:sz w:val="20"/>
          <w:szCs w:val="20"/>
        </w:rPr>
        <w:t>)</w:t>
      </w:r>
      <w:r w:rsidR="00C54A90" w:rsidRPr="00E519B1">
        <w:rPr>
          <w:rFonts w:ascii="Arial" w:hAnsi="Arial" w:cs="Arial"/>
          <w:kern w:val="2"/>
          <w:sz w:val="20"/>
          <w:szCs w:val="20"/>
        </w:rPr>
        <w:t>;</w:t>
      </w:r>
    </w:p>
    <w:p w14:paraId="45F694A4" w14:textId="3EF9E459" w:rsidR="00C54A90" w:rsidRPr="00E519B1" w:rsidRDefault="00C54A90" w:rsidP="00C54A90">
      <w:pPr>
        <w:pStyle w:val="Akapitzlist"/>
        <w:numPr>
          <w:ilvl w:val="1"/>
          <w:numId w:val="17"/>
        </w:numPr>
        <w:spacing w:line="240" w:lineRule="auto"/>
        <w:ind w:left="567" w:hanging="425"/>
        <w:jc w:val="both"/>
        <w:rPr>
          <w:rFonts w:ascii="Arial" w:hAnsi="Arial" w:cs="Arial"/>
          <w:kern w:val="2"/>
          <w:sz w:val="20"/>
          <w:szCs w:val="20"/>
        </w:rPr>
      </w:pPr>
      <w:r w:rsidRPr="00E519B1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 xml:space="preserve">Posiada ubezpieczenie od odpowiedzialności cywilnej </w:t>
      </w:r>
      <w:r w:rsidR="00FB2F7C" w:rsidRPr="00E519B1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 xml:space="preserve">na rzecz podróżnych zgodnie z art. 7 ust. 2 ustawy </w:t>
      </w:r>
      <w:r w:rsidR="00FB2F7C" w:rsidRPr="00E519B1">
        <w:rPr>
          <w:rFonts w:ascii="Arial" w:hAnsi="Arial" w:cs="Arial"/>
          <w:kern w:val="2"/>
          <w:sz w:val="20"/>
          <w:szCs w:val="20"/>
        </w:rPr>
        <w:t xml:space="preserve">o imprezach turystycznych i powiązanych usługach turystycznych </w:t>
      </w:r>
      <w:r w:rsidR="000B75D3" w:rsidRPr="00E519B1">
        <w:rPr>
          <w:rFonts w:ascii="Arial" w:hAnsi="Arial" w:cs="Arial"/>
          <w:kern w:val="2"/>
          <w:sz w:val="20"/>
          <w:szCs w:val="20"/>
        </w:rPr>
        <w:t xml:space="preserve"> </w:t>
      </w:r>
      <w:r w:rsidR="00FB2F7C" w:rsidRPr="00E519B1">
        <w:rPr>
          <w:rFonts w:ascii="Arial" w:hAnsi="Arial" w:cs="Arial"/>
          <w:kern w:val="2"/>
          <w:sz w:val="20"/>
          <w:szCs w:val="20"/>
        </w:rPr>
        <w:t>(załącznik</w:t>
      </w:r>
      <w:r w:rsidR="000B75D3" w:rsidRPr="00E519B1">
        <w:rPr>
          <w:rFonts w:ascii="Arial" w:hAnsi="Arial" w:cs="Arial"/>
          <w:kern w:val="2"/>
          <w:sz w:val="20"/>
          <w:szCs w:val="20"/>
        </w:rPr>
        <w:t>i</w:t>
      </w:r>
      <w:r w:rsidR="00FB2F7C" w:rsidRPr="00E519B1">
        <w:rPr>
          <w:rFonts w:ascii="Arial" w:hAnsi="Arial" w:cs="Arial"/>
          <w:kern w:val="2"/>
          <w:sz w:val="20"/>
          <w:szCs w:val="20"/>
        </w:rPr>
        <w:t xml:space="preserve"> nr </w:t>
      </w:r>
      <w:r w:rsidR="003C7532">
        <w:rPr>
          <w:rFonts w:ascii="Arial" w:hAnsi="Arial" w:cs="Arial"/>
          <w:kern w:val="2"/>
          <w:sz w:val="20"/>
          <w:szCs w:val="20"/>
        </w:rPr>
        <w:t>4</w:t>
      </w:r>
      <w:r w:rsidR="00FB2F7C" w:rsidRPr="00E519B1">
        <w:rPr>
          <w:rFonts w:ascii="Arial" w:hAnsi="Arial" w:cs="Arial"/>
          <w:kern w:val="2"/>
          <w:sz w:val="20"/>
          <w:szCs w:val="20"/>
        </w:rPr>
        <w:t xml:space="preserve"> do Umowy)</w:t>
      </w:r>
      <w:r w:rsidR="00FB2F7C" w:rsidRPr="00E519B1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>;</w:t>
      </w:r>
    </w:p>
    <w:p w14:paraId="22C1EA15" w14:textId="28DD72F1" w:rsidR="00C54A90" w:rsidRPr="00CA43B2" w:rsidRDefault="00782727" w:rsidP="00CA43B2">
      <w:pPr>
        <w:pStyle w:val="Akapitzlist"/>
        <w:numPr>
          <w:ilvl w:val="1"/>
          <w:numId w:val="17"/>
        </w:numPr>
        <w:spacing w:line="240" w:lineRule="auto"/>
        <w:ind w:left="567" w:hanging="425"/>
        <w:jc w:val="both"/>
        <w:rPr>
          <w:rFonts w:ascii="Arial" w:hAnsi="Arial" w:cs="Arial"/>
          <w:kern w:val="2"/>
          <w:sz w:val="20"/>
          <w:szCs w:val="20"/>
        </w:rPr>
      </w:pPr>
      <w:r w:rsidRPr="00E519B1">
        <w:rPr>
          <w:rFonts w:ascii="Arial" w:hAnsi="Arial" w:cs="Arial"/>
          <w:kern w:val="2"/>
          <w:sz w:val="20"/>
          <w:szCs w:val="20"/>
        </w:rPr>
        <w:t>P</w:t>
      </w:r>
      <w:r w:rsidR="00256629" w:rsidRPr="00E519B1">
        <w:rPr>
          <w:rFonts w:ascii="Arial" w:hAnsi="Arial" w:cs="Arial"/>
          <w:kern w:val="2"/>
          <w:sz w:val="20"/>
          <w:szCs w:val="20"/>
        </w:rPr>
        <w:t>osiada wiedzę</w:t>
      </w:r>
      <w:r w:rsidR="00C54A90" w:rsidRPr="00E519B1">
        <w:rPr>
          <w:rFonts w:ascii="Arial" w:hAnsi="Arial" w:cs="Arial"/>
          <w:kern w:val="2"/>
          <w:sz w:val="20"/>
          <w:szCs w:val="20"/>
        </w:rPr>
        <w:t xml:space="preserve">, </w:t>
      </w:r>
      <w:r w:rsidR="00256629" w:rsidRPr="00E519B1">
        <w:rPr>
          <w:rFonts w:ascii="Arial" w:hAnsi="Arial" w:cs="Arial"/>
          <w:kern w:val="2"/>
          <w:sz w:val="20"/>
          <w:szCs w:val="20"/>
        </w:rPr>
        <w:t xml:space="preserve">doświadczenie </w:t>
      </w:r>
      <w:r w:rsidR="00C54A90" w:rsidRPr="00E519B1">
        <w:rPr>
          <w:rFonts w:ascii="Arial" w:hAnsi="Arial" w:cs="Arial"/>
          <w:kern w:val="2"/>
          <w:sz w:val="20"/>
          <w:szCs w:val="20"/>
        </w:rPr>
        <w:t xml:space="preserve">oraz warunki techniczne </w:t>
      </w:r>
      <w:r w:rsidR="00256629" w:rsidRPr="00E519B1">
        <w:rPr>
          <w:rFonts w:ascii="Arial" w:hAnsi="Arial" w:cs="Arial"/>
          <w:kern w:val="2"/>
          <w:sz w:val="20"/>
          <w:szCs w:val="20"/>
        </w:rPr>
        <w:t>pozwalające na prawidłową realizację zamówienia</w:t>
      </w:r>
      <w:r w:rsidR="00C54A90" w:rsidRPr="00E519B1">
        <w:rPr>
          <w:rFonts w:ascii="Arial" w:hAnsi="Arial" w:cs="Arial"/>
          <w:kern w:val="2"/>
          <w:sz w:val="20"/>
          <w:szCs w:val="20"/>
        </w:rPr>
        <w:t>.</w:t>
      </w:r>
    </w:p>
    <w:p w14:paraId="4EB530D3" w14:textId="233C8C12" w:rsidR="00CA43B2" w:rsidRDefault="00C54A90" w:rsidP="00CA43B2">
      <w:pPr>
        <w:pStyle w:val="Akapitzlist"/>
        <w:numPr>
          <w:ilvl w:val="0"/>
          <w:numId w:val="17"/>
        </w:numPr>
        <w:spacing w:line="240" w:lineRule="auto"/>
        <w:ind w:left="284" w:hanging="284"/>
        <w:jc w:val="both"/>
        <w:rPr>
          <w:rFonts w:ascii="Arial" w:hAnsi="Arial" w:cs="Arial"/>
          <w:kern w:val="2"/>
          <w:sz w:val="20"/>
          <w:szCs w:val="20"/>
        </w:rPr>
      </w:pPr>
      <w:r w:rsidRPr="00E519B1">
        <w:rPr>
          <w:rFonts w:ascii="Arial" w:hAnsi="Arial" w:cs="Arial"/>
          <w:kern w:val="2"/>
          <w:sz w:val="20"/>
          <w:szCs w:val="20"/>
        </w:rPr>
        <w:t xml:space="preserve">Wykonawca </w:t>
      </w:r>
      <w:bookmarkStart w:id="11" w:name="_Hlk191889380"/>
      <w:r w:rsidRPr="00E519B1">
        <w:rPr>
          <w:rFonts w:ascii="Arial" w:hAnsi="Arial" w:cs="Arial"/>
          <w:kern w:val="2"/>
          <w:sz w:val="20"/>
          <w:szCs w:val="20"/>
        </w:rPr>
        <w:t xml:space="preserve">zobowiązuje </w:t>
      </w:r>
      <w:bookmarkEnd w:id="8"/>
      <w:r w:rsidRPr="00E519B1">
        <w:rPr>
          <w:rFonts w:ascii="Arial" w:hAnsi="Arial" w:cs="Arial"/>
          <w:kern w:val="2"/>
          <w:sz w:val="20"/>
          <w:szCs w:val="20"/>
        </w:rPr>
        <w:t>się do działania z najwyższą starannością w celu zapewnienia wysokiego standardu usług</w:t>
      </w:r>
      <w:r w:rsidR="00CA43B2">
        <w:rPr>
          <w:rFonts w:ascii="Arial" w:hAnsi="Arial" w:cs="Arial"/>
          <w:kern w:val="2"/>
          <w:sz w:val="20"/>
          <w:szCs w:val="20"/>
        </w:rPr>
        <w:t>.</w:t>
      </w:r>
      <w:bookmarkEnd w:id="11"/>
    </w:p>
    <w:p w14:paraId="0AA9A563" w14:textId="77777777" w:rsidR="00912404" w:rsidRPr="00912404" w:rsidRDefault="00912404" w:rsidP="00912404">
      <w:pPr>
        <w:spacing w:line="240" w:lineRule="auto"/>
        <w:jc w:val="both"/>
        <w:rPr>
          <w:rFonts w:ascii="Arial" w:hAnsi="Arial" w:cs="Arial"/>
          <w:kern w:val="2"/>
          <w:sz w:val="20"/>
          <w:szCs w:val="20"/>
        </w:rPr>
      </w:pPr>
    </w:p>
    <w:p w14:paraId="4CA5CC06" w14:textId="35B9A182" w:rsidR="00B30A41" w:rsidRPr="00912404" w:rsidRDefault="00B30A41" w:rsidP="00B30A41">
      <w:pPr>
        <w:pStyle w:val="Akapitzlist"/>
        <w:widowControl w:val="0"/>
        <w:spacing w:after="0" w:line="240" w:lineRule="auto"/>
        <w:ind w:left="3552" w:firstLine="696"/>
        <w:rPr>
          <w:rFonts w:ascii="Arial" w:eastAsia="Andale Sans UI" w:hAnsi="Arial" w:cs="Arial"/>
          <w:b/>
          <w:sz w:val="20"/>
          <w:szCs w:val="20"/>
          <w:lang w:eastAsia="zh-CN"/>
        </w:rPr>
      </w:pPr>
      <w:r w:rsidRPr="00912404">
        <w:rPr>
          <w:rFonts w:ascii="Arial" w:eastAsia="Andale Sans UI" w:hAnsi="Arial" w:cs="Arial"/>
          <w:b/>
          <w:sz w:val="20"/>
          <w:szCs w:val="20"/>
          <w:lang w:eastAsia="zh-CN"/>
        </w:rPr>
        <w:t xml:space="preserve">§ </w:t>
      </w:r>
      <w:r w:rsidR="00E11ADA" w:rsidRPr="00912404">
        <w:rPr>
          <w:rFonts w:ascii="Arial" w:eastAsia="Andale Sans UI" w:hAnsi="Arial" w:cs="Arial"/>
          <w:b/>
          <w:sz w:val="20"/>
          <w:szCs w:val="20"/>
          <w:lang w:eastAsia="zh-CN"/>
        </w:rPr>
        <w:t>6</w:t>
      </w:r>
    </w:p>
    <w:p w14:paraId="7336C1C5" w14:textId="3EDB3DDF" w:rsidR="009E4DE0" w:rsidRPr="00912404" w:rsidRDefault="00B30A41" w:rsidP="001A4EF4">
      <w:pPr>
        <w:widowControl w:val="0"/>
        <w:spacing w:after="0" w:line="240" w:lineRule="auto"/>
        <w:rPr>
          <w:rFonts w:ascii="Arial" w:eastAsia="Andale Sans UI" w:hAnsi="Arial" w:cs="Arial"/>
          <w:b/>
          <w:sz w:val="20"/>
          <w:szCs w:val="20"/>
          <w:lang w:eastAsia="zh-CN"/>
        </w:rPr>
      </w:pPr>
      <w:r w:rsidRPr="00912404">
        <w:rPr>
          <w:rFonts w:ascii="Arial" w:eastAsia="Andale Sans UI" w:hAnsi="Arial" w:cs="Arial"/>
          <w:b/>
          <w:sz w:val="20"/>
          <w:szCs w:val="20"/>
          <w:lang w:eastAsia="zh-CN"/>
        </w:rPr>
        <w:t xml:space="preserve">                                  Powierzenie danych osobowych Wykonawcy</w:t>
      </w:r>
    </w:p>
    <w:p w14:paraId="7BE17497" w14:textId="77777777" w:rsidR="00553335" w:rsidRPr="00912404" w:rsidRDefault="00553335" w:rsidP="001A4EF4">
      <w:pPr>
        <w:widowControl w:val="0"/>
        <w:spacing w:after="0" w:line="240" w:lineRule="auto"/>
        <w:rPr>
          <w:rFonts w:ascii="Arial" w:eastAsia="Andale Sans UI" w:hAnsi="Arial" w:cs="Arial"/>
          <w:b/>
          <w:sz w:val="20"/>
          <w:szCs w:val="20"/>
          <w:lang w:eastAsia="zh-CN"/>
        </w:rPr>
      </w:pPr>
    </w:p>
    <w:p w14:paraId="2E9D9F53" w14:textId="1D8A2546" w:rsidR="00553335" w:rsidRDefault="00553335" w:rsidP="00CA43B2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12404">
        <w:rPr>
          <w:rFonts w:ascii="Arial" w:hAnsi="Arial" w:cs="Arial"/>
          <w:color w:val="auto"/>
          <w:sz w:val="20"/>
          <w:szCs w:val="20"/>
        </w:rPr>
        <w:t>Zamawiający jako administrator danych osobowych powierza Wykonawcy przetwarzanie danych osobowych wyłącznie w celu realizacji niniejszej umowy. Szczegółowe zasady  powierzenia określa</w:t>
      </w:r>
      <w:r w:rsidR="00CA43B2" w:rsidRPr="00912404">
        <w:rPr>
          <w:rFonts w:ascii="Arial" w:hAnsi="Arial" w:cs="Arial"/>
          <w:color w:val="auto"/>
          <w:sz w:val="20"/>
          <w:szCs w:val="20"/>
        </w:rPr>
        <w:t xml:space="preserve"> </w:t>
      </w:r>
      <w:r w:rsidRPr="00912404">
        <w:rPr>
          <w:rFonts w:ascii="Arial" w:hAnsi="Arial" w:cs="Arial"/>
          <w:color w:val="auto"/>
          <w:sz w:val="20"/>
          <w:szCs w:val="20"/>
        </w:rPr>
        <w:t xml:space="preserve">umowa powierzenia przetwarzania danych osobowych będącą </w:t>
      </w:r>
      <w:r w:rsidR="002F0480">
        <w:rPr>
          <w:rFonts w:ascii="Arial" w:hAnsi="Arial" w:cs="Arial"/>
          <w:color w:val="auto"/>
          <w:sz w:val="20"/>
          <w:szCs w:val="20"/>
        </w:rPr>
        <w:t>z</w:t>
      </w:r>
      <w:r w:rsidRPr="00912404">
        <w:rPr>
          <w:rFonts w:ascii="Arial" w:hAnsi="Arial" w:cs="Arial"/>
          <w:color w:val="auto"/>
          <w:sz w:val="20"/>
          <w:szCs w:val="20"/>
        </w:rPr>
        <w:t xml:space="preserve">ałącznikiem nr 1 do niniejszej </w:t>
      </w:r>
      <w:r w:rsidR="00912404" w:rsidRPr="00912404">
        <w:rPr>
          <w:rFonts w:ascii="Arial" w:hAnsi="Arial" w:cs="Arial"/>
          <w:color w:val="auto"/>
          <w:sz w:val="20"/>
          <w:szCs w:val="20"/>
        </w:rPr>
        <w:t>U</w:t>
      </w:r>
      <w:r w:rsidRPr="00912404">
        <w:rPr>
          <w:rFonts w:ascii="Arial" w:hAnsi="Arial" w:cs="Arial"/>
          <w:color w:val="auto"/>
          <w:sz w:val="20"/>
          <w:szCs w:val="20"/>
        </w:rPr>
        <w:t xml:space="preserve">mowy </w:t>
      </w:r>
      <w:r w:rsidR="00AB56DD" w:rsidRPr="00912404">
        <w:rPr>
          <w:rFonts w:ascii="Arial" w:hAnsi="Arial" w:cs="Arial"/>
          <w:color w:val="auto"/>
          <w:sz w:val="20"/>
          <w:szCs w:val="20"/>
        </w:rPr>
        <w:br/>
      </w:r>
      <w:r w:rsidRPr="00912404">
        <w:rPr>
          <w:rFonts w:ascii="Arial" w:hAnsi="Arial" w:cs="Arial"/>
          <w:color w:val="auto"/>
          <w:sz w:val="20"/>
          <w:szCs w:val="20"/>
        </w:rPr>
        <w:t>i stanowiącą jej integralną  część.</w:t>
      </w:r>
    </w:p>
    <w:p w14:paraId="11F64A59" w14:textId="77777777" w:rsidR="00734369" w:rsidRPr="00620D28" w:rsidRDefault="00734369" w:rsidP="00CA43B2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34F4A6DB" w14:textId="1887D033" w:rsidR="008854F9" w:rsidRPr="00AB56DD" w:rsidRDefault="008854F9" w:rsidP="008A3313">
      <w:pPr>
        <w:widowControl w:val="0"/>
        <w:spacing w:after="0" w:line="240" w:lineRule="auto"/>
        <w:jc w:val="center"/>
        <w:rPr>
          <w:rFonts w:ascii="Arial" w:eastAsia="Andale Sans UI" w:hAnsi="Arial" w:cs="Arial"/>
          <w:b/>
          <w:sz w:val="20"/>
          <w:szCs w:val="20"/>
          <w:lang w:eastAsia="zh-CN"/>
        </w:rPr>
      </w:pPr>
      <w:r w:rsidRPr="00AB56DD">
        <w:rPr>
          <w:rFonts w:ascii="Arial" w:eastAsia="Andale Sans UI" w:hAnsi="Arial" w:cs="Arial"/>
          <w:b/>
          <w:sz w:val="20"/>
          <w:szCs w:val="20"/>
          <w:lang w:eastAsia="zh-CN"/>
        </w:rPr>
        <w:t xml:space="preserve">§ </w:t>
      </w:r>
      <w:r w:rsidR="00E11ADA" w:rsidRPr="00AB56DD">
        <w:rPr>
          <w:rFonts w:ascii="Arial" w:eastAsia="Andale Sans UI" w:hAnsi="Arial" w:cs="Arial"/>
          <w:b/>
          <w:sz w:val="20"/>
          <w:szCs w:val="20"/>
          <w:lang w:eastAsia="zh-CN"/>
        </w:rPr>
        <w:t>7</w:t>
      </w:r>
    </w:p>
    <w:p w14:paraId="29E91CD6" w14:textId="3F3BA59B" w:rsidR="00256629" w:rsidRPr="00AB56DD" w:rsidRDefault="00453B8B" w:rsidP="008A3313">
      <w:pPr>
        <w:widowControl w:val="0"/>
        <w:spacing w:after="0" w:line="240" w:lineRule="auto"/>
        <w:jc w:val="center"/>
        <w:rPr>
          <w:rFonts w:ascii="Arial" w:eastAsia="Andale Sans UI" w:hAnsi="Arial" w:cs="Arial"/>
          <w:b/>
          <w:sz w:val="20"/>
          <w:szCs w:val="20"/>
          <w:lang w:eastAsia="zh-CN"/>
        </w:rPr>
      </w:pPr>
      <w:r w:rsidRPr="00AB56DD">
        <w:rPr>
          <w:rFonts w:ascii="Arial" w:eastAsia="Andale Sans UI" w:hAnsi="Arial" w:cs="Arial"/>
          <w:b/>
          <w:sz w:val="20"/>
          <w:szCs w:val="20"/>
          <w:lang w:eastAsia="zh-CN"/>
        </w:rPr>
        <w:t>Wynagrodzenie</w:t>
      </w:r>
    </w:p>
    <w:p w14:paraId="6E4D00E0" w14:textId="77777777" w:rsidR="008A3313" w:rsidRPr="00AB56DD" w:rsidRDefault="008A3313" w:rsidP="008A3313">
      <w:pPr>
        <w:widowControl w:val="0"/>
        <w:spacing w:after="0" w:line="240" w:lineRule="auto"/>
        <w:jc w:val="center"/>
        <w:rPr>
          <w:rFonts w:ascii="Arial" w:eastAsia="Andale Sans UI" w:hAnsi="Arial" w:cs="Arial"/>
          <w:b/>
          <w:sz w:val="20"/>
          <w:szCs w:val="20"/>
          <w:lang w:eastAsia="zh-CN"/>
        </w:rPr>
      </w:pPr>
    </w:p>
    <w:p w14:paraId="62167C8A" w14:textId="24823D7A" w:rsidR="00C92D4C" w:rsidRPr="00AB56DD" w:rsidRDefault="00F437DE" w:rsidP="00E11ADA">
      <w:pPr>
        <w:numPr>
          <w:ilvl w:val="1"/>
          <w:numId w:val="32"/>
        </w:numPr>
        <w:tabs>
          <w:tab w:val="num" w:pos="0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AB56DD">
        <w:rPr>
          <w:rFonts w:ascii="Arial" w:eastAsia="Times New Roman" w:hAnsi="Arial" w:cs="Arial"/>
          <w:color w:val="auto"/>
          <w:sz w:val="20"/>
          <w:szCs w:val="20"/>
        </w:rPr>
        <w:t>Za prawidłowe wykonanie usługi Wykonawca otrzyma</w:t>
      </w:r>
      <w:r w:rsidR="00C54A90"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 wynagrodzenie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:</w:t>
      </w:r>
    </w:p>
    <w:p w14:paraId="4405394C" w14:textId="4634235C" w:rsidR="00E11ADA" w:rsidRDefault="00F437DE" w:rsidP="00E11ADA">
      <w:pPr>
        <w:pStyle w:val="Akapitzlist"/>
        <w:numPr>
          <w:ilvl w:val="0"/>
          <w:numId w:val="33"/>
        </w:numPr>
        <w:suppressAutoHyphens w:val="0"/>
        <w:spacing w:after="0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za wycieczkę </w:t>
      </w:r>
      <w:r w:rsidR="00E75412">
        <w:rPr>
          <w:rFonts w:ascii="Arial" w:eastAsia="Times New Roman" w:hAnsi="Arial" w:cs="Arial"/>
          <w:color w:val="auto"/>
          <w:sz w:val="20"/>
          <w:szCs w:val="20"/>
        </w:rPr>
        <w:t>–</w:t>
      </w:r>
      <w:r w:rsidR="00734369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E75412">
        <w:rPr>
          <w:rStyle w:val="Pogrubienie"/>
          <w:rFonts w:ascii="Arial" w:hAnsi="Arial" w:cs="Arial"/>
          <w:sz w:val="20"/>
          <w:szCs w:val="20"/>
        </w:rPr>
        <w:t xml:space="preserve">KATOWICE </w:t>
      </w:r>
      <w:r w:rsidR="00734369">
        <w:rPr>
          <w:rStyle w:val="Pogrubienie"/>
          <w:rFonts w:ascii="Arial" w:hAnsi="Arial" w:cs="Arial"/>
          <w:sz w:val="20"/>
          <w:szCs w:val="20"/>
        </w:rPr>
        <w:t>…………………….</w:t>
      </w:r>
      <w:r w:rsidR="00E75412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AB56DD">
        <w:rPr>
          <w:rFonts w:ascii="Arial" w:eastAsia="Calibri" w:hAnsi="Arial" w:cs="Arial"/>
          <w:sz w:val="20"/>
          <w:szCs w:val="20"/>
        </w:rPr>
        <w:t>brutto</w:t>
      </w:r>
      <w:r w:rsidR="000B75D3" w:rsidRPr="00AB56DD">
        <w:rPr>
          <w:rFonts w:ascii="Arial" w:eastAsia="Calibri" w:hAnsi="Arial" w:cs="Arial"/>
          <w:sz w:val="20"/>
          <w:szCs w:val="20"/>
        </w:rPr>
        <w:t xml:space="preserve"> </w:t>
      </w:r>
      <w:r w:rsidRPr="00AB56DD">
        <w:rPr>
          <w:rFonts w:ascii="Arial" w:eastAsia="Calibri" w:hAnsi="Arial" w:cs="Arial"/>
          <w:sz w:val="20"/>
          <w:szCs w:val="20"/>
        </w:rPr>
        <w:t>(słownie:</w:t>
      </w:r>
      <w:r w:rsidR="000B75D3" w:rsidRPr="00AB56DD">
        <w:rPr>
          <w:rFonts w:ascii="Arial" w:eastAsia="Calibri" w:hAnsi="Arial" w:cs="Arial"/>
          <w:sz w:val="20"/>
          <w:szCs w:val="20"/>
        </w:rPr>
        <w:t xml:space="preserve"> </w:t>
      </w:r>
      <w:r w:rsidR="00734369">
        <w:rPr>
          <w:rFonts w:ascii="Arial" w:eastAsia="Calibri" w:hAnsi="Arial" w:cs="Arial"/>
          <w:sz w:val="20"/>
          <w:szCs w:val="20"/>
        </w:rPr>
        <w:t>……………………………………………………………….</w:t>
      </w:r>
      <w:r w:rsidR="006D2CB4" w:rsidRPr="00AB56DD">
        <w:rPr>
          <w:rFonts w:ascii="Arial" w:eastAsia="Calibri" w:hAnsi="Arial" w:cs="Arial"/>
          <w:sz w:val="20"/>
          <w:szCs w:val="20"/>
        </w:rPr>
        <w:t>)</w:t>
      </w:r>
      <w:r w:rsidRPr="00AB56DD">
        <w:rPr>
          <w:rFonts w:ascii="Arial" w:eastAsia="Calibri" w:hAnsi="Arial" w:cs="Arial"/>
          <w:sz w:val="20"/>
          <w:szCs w:val="20"/>
        </w:rPr>
        <w:t xml:space="preserve"> za 1 </w:t>
      </w:r>
      <w:bookmarkStart w:id="12" w:name="_Hlk45787474"/>
      <w:r w:rsidR="00FA189F" w:rsidRPr="00AB56DD">
        <w:rPr>
          <w:rFonts w:ascii="Arial" w:eastAsia="Calibri" w:hAnsi="Arial" w:cs="Arial"/>
          <w:sz w:val="20"/>
          <w:szCs w:val="20"/>
        </w:rPr>
        <w:t>uczestnik</w:t>
      </w:r>
      <w:r w:rsidR="00FB2F7C" w:rsidRPr="00AB56DD">
        <w:rPr>
          <w:rFonts w:ascii="Arial" w:eastAsia="Calibri" w:hAnsi="Arial" w:cs="Arial"/>
          <w:sz w:val="20"/>
          <w:szCs w:val="20"/>
        </w:rPr>
        <w:t>a</w:t>
      </w:r>
      <w:bookmarkEnd w:id="12"/>
      <w:r w:rsidR="00E11ADA" w:rsidRPr="00AB56DD">
        <w:rPr>
          <w:rFonts w:ascii="Arial" w:eastAsia="Calibri" w:hAnsi="Arial" w:cs="Arial"/>
          <w:sz w:val="20"/>
          <w:szCs w:val="20"/>
        </w:rPr>
        <w:t xml:space="preserve">. 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Łączna kwota 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lastRenderedPageBreak/>
        <w:t>wynagrodzenia za wykonanie wycieczki</w:t>
      </w:r>
      <w:r w:rsidR="00734369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dla max. </w:t>
      </w:r>
      <w:r w:rsidR="00964A5C">
        <w:rPr>
          <w:rFonts w:ascii="Arial" w:eastAsia="Times New Roman" w:hAnsi="Arial" w:cs="Arial"/>
          <w:color w:val="auto"/>
          <w:sz w:val="20"/>
          <w:szCs w:val="20"/>
        </w:rPr>
        <w:t>30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 Podopiecznych </w:t>
      </w:r>
      <w:r w:rsidR="00E11ADA"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wynosi: </w:t>
      </w:r>
      <w:r w:rsidR="00734369">
        <w:rPr>
          <w:rFonts w:ascii="Arial" w:eastAsia="Times New Roman" w:hAnsi="Arial" w:cs="Arial"/>
          <w:b/>
          <w:color w:val="auto"/>
          <w:sz w:val="20"/>
          <w:szCs w:val="20"/>
        </w:rPr>
        <w:t>……………………………</w:t>
      </w:r>
      <w:r w:rsidR="00E11ADA"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brutto 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(słownie: </w:t>
      </w:r>
      <w:r w:rsidR="00734369"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……………………………………………………………..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t>);</w:t>
      </w:r>
    </w:p>
    <w:p w14:paraId="681799E6" w14:textId="68DF9E7A" w:rsidR="00E75412" w:rsidRDefault="00E75412" w:rsidP="00E75412">
      <w:pPr>
        <w:pStyle w:val="Akapitzlist"/>
        <w:numPr>
          <w:ilvl w:val="0"/>
          <w:numId w:val="33"/>
        </w:numPr>
        <w:suppressAutoHyphens w:val="0"/>
        <w:spacing w:after="0"/>
        <w:ind w:left="709" w:hanging="42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za wycieczkę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– </w:t>
      </w:r>
      <w:r>
        <w:rPr>
          <w:rStyle w:val="Pogrubienie"/>
          <w:rFonts w:ascii="Arial" w:hAnsi="Arial" w:cs="Arial"/>
          <w:sz w:val="20"/>
          <w:szCs w:val="20"/>
        </w:rPr>
        <w:t>TARNOWSKIE GÓRY 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brutto (słownie: 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) za 1 uczestnika.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Łączna kwota wynagrodzenia za wykonanie wycieczki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dla max. </w:t>
      </w:r>
      <w:r>
        <w:rPr>
          <w:rFonts w:ascii="Arial" w:eastAsia="Times New Roman" w:hAnsi="Arial" w:cs="Arial"/>
          <w:color w:val="auto"/>
          <w:sz w:val="20"/>
          <w:szCs w:val="20"/>
        </w:rPr>
        <w:t>30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 Podopiecznych 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wynosi: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>……………………………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brutto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(słownie: </w:t>
      </w:r>
      <w:r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……………………………………………………………..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);</w:t>
      </w:r>
    </w:p>
    <w:p w14:paraId="5F8F5CE9" w14:textId="3D862EE8" w:rsidR="00EA3006" w:rsidRPr="009236ED" w:rsidRDefault="00E75412" w:rsidP="00EA3006">
      <w:pPr>
        <w:pStyle w:val="Akapitzlist"/>
        <w:numPr>
          <w:ilvl w:val="0"/>
          <w:numId w:val="33"/>
        </w:numPr>
        <w:suppressAutoHyphens w:val="0"/>
        <w:spacing w:after="0"/>
        <w:ind w:left="709" w:hanging="42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za wycieczkę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– </w:t>
      </w:r>
      <w:r>
        <w:rPr>
          <w:rStyle w:val="Pogrubienie"/>
          <w:rFonts w:ascii="Arial" w:hAnsi="Arial" w:cs="Arial"/>
          <w:sz w:val="20"/>
          <w:szCs w:val="20"/>
        </w:rPr>
        <w:t>ŻARKI I ZŁOTY POTOK 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brutto (słownie: 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) za 1 uczestnika.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Łączna kwota wynagrodzenia za wykonanie wycieczki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dla max. </w:t>
      </w:r>
      <w:r>
        <w:rPr>
          <w:rFonts w:ascii="Arial" w:eastAsia="Times New Roman" w:hAnsi="Arial" w:cs="Arial"/>
          <w:color w:val="auto"/>
          <w:sz w:val="20"/>
          <w:szCs w:val="20"/>
        </w:rPr>
        <w:t>30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 Podopiecznych 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wynosi: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>……………………………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brutto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(słownie: </w:t>
      </w:r>
      <w:r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……………………………………………………………..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);</w:t>
      </w:r>
    </w:p>
    <w:p w14:paraId="7A37A1BD" w14:textId="77777777" w:rsidR="00EA3006" w:rsidRPr="00EA3006" w:rsidRDefault="00EA3006" w:rsidP="00EA3006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1BAB5E71" w14:textId="774C0498" w:rsidR="00033E9D" w:rsidRDefault="00E37211" w:rsidP="00AB56DD">
      <w:pPr>
        <w:pStyle w:val="Akapitzlist"/>
        <w:numPr>
          <w:ilvl w:val="0"/>
          <w:numId w:val="33"/>
        </w:numPr>
        <w:suppressAutoHyphens w:val="0"/>
        <w:spacing w:after="0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za wycieczkę </w:t>
      </w:r>
      <w:r w:rsidR="00734369">
        <w:rPr>
          <w:rFonts w:ascii="Arial" w:eastAsia="Times New Roman" w:hAnsi="Arial" w:cs="Arial"/>
          <w:color w:val="auto"/>
          <w:sz w:val="20"/>
          <w:szCs w:val="20"/>
        </w:rPr>
        <w:t xml:space="preserve">- </w:t>
      </w:r>
      <w:r w:rsidR="00734369" w:rsidRPr="00CA7263">
        <w:rPr>
          <w:rFonts w:ascii="Arial" w:hAnsi="Arial" w:cs="Arial"/>
          <w:b/>
          <w:bCs/>
          <w:sz w:val="20"/>
          <w:szCs w:val="20"/>
        </w:rPr>
        <w:t xml:space="preserve">SZLAKIEM PAŁACY ŚLĄSKICH </w:t>
      </w:r>
      <w:r w:rsidR="00734369">
        <w:rPr>
          <w:rFonts w:ascii="Arial" w:hAnsi="Arial" w:cs="Arial"/>
          <w:b/>
          <w:bCs/>
          <w:sz w:val="20"/>
          <w:szCs w:val="20"/>
        </w:rPr>
        <w:t>…………………………………..</w:t>
      </w:r>
      <w:r w:rsidR="004122B8" w:rsidRPr="00AB56DD">
        <w:rPr>
          <w:rFonts w:ascii="Arial" w:eastAsia="Calibri" w:hAnsi="Arial" w:cs="Arial"/>
          <w:sz w:val="20"/>
          <w:szCs w:val="20"/>
        </w:rPr>
        <w:t>brutto (słownie:</w:t>
      </w:r>
      <w:r w:rsidR="000B75D3" w:rsidRPr="00AB56DD">
        <w:rPr>
          <w:rFonts w:ascii="Arial" w:eastAsia="Calibri" w:hAnsi="Arial" w:cs="Arial"/>
          <w:sz w:val="20"/>
          <w:szCs w:val="20"/>
        </w:rPr>
        <w:t xml:space="preserve"> </w:t>
      </w:r>
      <w:r w:rsidR="00734369">
        <w:rPr>
          <w:rFonts w:ascii="Arial" w:eastAsia="Calibri" w:hAnsi="Arial" w:cs="Arial"/>
          <w:sz w:val="20"/>
          <w:szCs w:val="20"/>
        </w:rPr>
        <w:t>………………………………………………….</w:t>
      </w:r>
      <w:r w:rsidR="004122B8" w:rsidRPr="00AB56DD">
        <w:rPr>
          <w:rFonts w:ascii="Arial" w:eastAsia="Calibri" w:hAnsi="Arial" w:cs="Arial"/>
          <w:sz w:val="20"/>
          <w:szCs w:val="20"/>
        </w:rPr>
        <w:t>)  za 1 uczestnika</w:t>
      </w:r>
      <w:r w:rsidR="00E11ADA" w:rsidRPr="00AB56DD">
        <w:rPr>
          <w:rFonts w:ascii="Arial" w:eastAsia="Calibri" w:hAnsi="Arial" w:cs="Arial"/>
          <w:sz w:val="20"/>
          <w:szCs w:val="20"/>
        </w:rPr>
        <w:t xml:space="preserve">. 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Łączna kwota wynagrodzenia za wykonanie wycieczki dla max. </w:t>
      </w:r>
      <w:r w:rsidR="00964A5C">
        <w:rPr>
          <w:rFonts w:ascii="Arial" w:eastAsia="Times New Roman" w:hAnsi="Arial" w:cs="Arial"/>
          <w:color w:val="auto"/>
          <w:sz w:val="20"/>
          <w:szCs w:val="20"/>
        </w:rPr>
        <w:t>30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 Podopiecznych </w:t>
      </w:r>
      <w:r w:rsidR="00E11ADA"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wynosi: </w:t>
      </w:r>
      <w:r w:rsidR="00734369">
        <w:rPr>
          <w:rFonts w:ascii="Arial" w:eastAsia="Times New Roman" w:hAnsi="Arial" w:cs="Arial"/>
          <w:b/>
          <w:color w:val="auto"/>
          <w:sz w:val="20"/>
          <w:szCs w:val="20"/>
        </w:rPr>
        <w:t>…………………………..</w:t>
      </w:r>
      <w:r w:rsidR="00E11ADA"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brutto 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(słownie: </w:t>
      </w:r>
      <w:r w:rsidR="00734369"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…………………………………………………………….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t>).</w:t>
      </w:r>
    </w:p>
    <w:p w14:paraId="7129E2DA" w14:textId="7ACF6F34" w:rsidR="00E75412" w:rsidRDefault="00E75412" w:rsidP="00E75412">
      <w:pPr>
        <w:pStyle w:val="Akapitzlist"/>
        <w:numPr>
          <w:ilvl w:val="0"/>
          <w:numId w:val="33"/>
        </w:numPr>
        <w:suppressAutoHyphens w:val="0"/>
        <w:spacing w:after="0"/>
        <w:ind w:left="709" w:hanging="42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za wycieczkę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– </w:t>
      </w:r>
      <w:r>
        <w:rPr>
          <w:rStyle w:val="Pogrubienie"/>
          <w:rFonts w:ascii="Arial" w:hAnsi="Arial" w:cs="Arial"/>
          <w:sz w:val="20"/>
          <w:szCs w:val="20"/>
        </w:rPr>
        <w:t>GLIWICE 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brutto (słownie: 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) za 1 uczestnika.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Łączna kwota wynagrodzenia za wykonanie wycieczki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dla max. </w:t>
      </w:r>
      <w:r>
        <w:rPr>
          <w:rFonts w:ascii="Arial" w:eastAsia="Times New Roman" w:hAnsi="Arial" w:cs="Arial"/>
          <w:color w:val="auto"/>
          <w:sz w:val="20"/>
          <w:szCs w:val="20"/>
        </w:rPr>
        <w:t>30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 Podopiecznych 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wynosi: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>……………………………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brutto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(słownie: </w:t>
      </w:r>
      <w:r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……………………………………………………………..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);</w:t>
      </w:r>
    </w:p>
    <w:p w14:paraId="7FF9412B" w14:textId="01E19595" w:rsidR="00E75412" w:rsidRDefault="00E75412" w:rsidP="00E75412">
      <w:pPr>
        <w:pStyle w:val="Akapitzlist"/>
        <w:numPr>
          <w:ilvl w:val="0"/>
          <w:numId w:val="33"/>
        </w:numPr>
        <w:suppressAutoHyphens w:val="0"/>
        <w:spacing w:after="0"/>
        <w:ind w:left="709" w:hanging="42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za wycieczkę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– </w:t>
      </w:r>
      <w:r>
        <w:rPr>
          <w:rStyle w:val="Pogrubienie"/>
          <w:rFonts w:ascii="Arial" w:hAnsi="Arial" w:cs="Arial"/>
          <w:sz w:val="20"/>
          <w:szCs w:val="20"/>
        </w:rPr>
        <w:t>KOSZĘCIN 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brutto (słownie: 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) za 1 uczestnika.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Łączna kwota wynagrodzenia za wykonanie wycieczki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dla max. </w:t>
      </w:r>
      <w:r>
        <w:rPr>
          <w:rFonts w:ascii="Arial" w:eastAsia="Times New Roman" w:hAnsi="Arial" w:cs="Arial"/>
          <w:color w:val="auto"/>
          <w:sz w:val="20"/>
          <w:szCs w:val="20"/>
        </w:rPr>
        <w:t>30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 Podopiecznych 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wynosi: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>……………………………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brutto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(słownie: </w:t>
      </w:r>
      <w:r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……………………………………………………………..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);</w:t>
      </w:r>
    </w:p>
    <w:p w14:paraId="56AF3860" w14:textId="34E190D1" w:rsidR="00E75412" w:rsidRDefault="00E75412" w:rsidP="00E75412">
      <w:pPr>
        <w:pStyle w:val="Akapitzlist"/>
        <w:numPr>
          <w:ilvl w:val="0"/>
          <w:numId w:val="33"/>
        </w:numPr>
        <w:suppressAutoHyphens w:val="0"/>
        <w:spacing w:after="0"/>
        <w:ind w:left="709" w:hanging="42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za wycieczkę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– </w:t>
      </w:r>
      <w:r>
        <w:rPr>
          <w:rStyle w:val="Pogrubienie"/>
          <w:rFonts w:ascii="Arial" w:hAnsi="Arial" w:cs="Arial"/>
          <w:sz w:val="20"/>
          <w:szCs w:val="20"/>
        </w:rPr>
        <w:t>WISŁA 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brutto (słownie: 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) za 1 uczestnika.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Łączna kwota wynagrodzenia za wykonanie wycieczki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dla max. </w:t>
      </w:r>
      <w:r>
        <w:rPr>
          <w:rFonts w:ascii="Arial" w:eastAsia="Times New Roman" w:hAnsi="Arial" w:cs="Arial"/>
          <w:color w:val="auto"/>
          <w:sz w:val="20"/>
          <w:szCs w:val="20"/>
        </w:rPr>
        <w:t>30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 Podopiecznych 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wynosi: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>……………………………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brutto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(słownie: </w:t>
      </w:r>
      <w:r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……………………………………………………………..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);</w:t>
      </w:r>
    </w:p>
    <w:p w14:paraId="3F5825F1" w14:textId="422E17E7" w:rsidR="00E75412" w:rsidRDefault="00E75412" w:rsidP="00E75412">
      <w:pPr>
        <w:pStyle w:val="Akapitzlist"/>
        <w:numPr>
          <w:ilvl w:val="0"/>
          <w:numId w:val="33"/>
        </w:numPr>
        <w:suppressAutoHyphens w:val="0"/>
        <w:spacing w:after="0"/>
        <w:ind w:left="709" w:hanging="42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za wycieczkę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– </w:t>
      </w:r>
      <w:r>
        <w:rPr>
          <w:rStyle w:val="Pogrubienie"/>
          <w:rFonts w:ascii="Arial" w:hAnsi="Arial" w:cs="Arial"/>
          <w:sz w:val="20"/>
          <w:szCs w:val="20"/>
        </w:rPr>
        <w:t>ZIEMIA RACIBORSKA 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brutto (słownie: 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) za 1 uczestnika.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Łączna kwota wynagrodzenia za wykonanie wycieczki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dla max. </w:t>
      </w:r>
      <w:r>
        <w:rPr>
          <w:rFonts w:ascii="Arial" w:eastAsia="Times New Roman" w:hAnsi="Arial" w:cs="Arial"/>
          <w:color w:val="auto"/>
          <w:sz w:val="20"/>
          <w:szCs w:val="20"/>
        </w:rPr>
        <w:t>30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 Podopiecznych 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wynosi: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>……………………………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brutto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(słownie: </w:t>
      </w:r>
      <w:r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……………………………………………………………..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);</w:t>
      </w:r>
    </w:p>
    <w:p w14:paraId="535CC72B" w14:textId="05F53636" w:rsidR="00E75412" w:rsidRDefault="00E75412" w:rsidP="00E75412">
      <w:pPr>
        <w:pStyle w:val="Akapitzlist"/>
        <w:numPr>
          <w:ilvl w:val="0"/>
          <w:numId w:val="33"/>
        </w:numPr>
        <w:suppressAutoHyphens w:val="0"/>
        <w:spacing w:after="0"/>
        <w:ind w:left="709" w:hanging="42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za wycieczkę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– </w:t>
      </w:r>
      <w:r>
        <w:rPr>
          <w:rStyle w:val="Pogrubienie"/>
          <w:rFonts w:ascii="Arial" w:hAnsi="Arial" w:cs="Arial"/>
          <w:sz w:val="20"/>
          <w:szCs w:val="20"/>
        </w:rPr>
        <w:t>SIEWIERZ 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brutto (słownie: 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……………………………………………………………….</w:t>
      </w:r>
      <w:r w:rsidRPr="00AB56DD">
        <w:rPr>
          <w:rFonts w:ascii="Arial" w:eastAsia="Calibri" w:hAnsi="Arial" w:cs="Arial"/>
          <w:sz w:val="20"/>
          <w:szCs w:val="20"/>
        </w:rPr>
        <w:t xml:space="preserve">) za 1 uczestnika.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Łączna kwota wynagrodzenia za wykonanie wycieczki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dla max. </w:t>
      </w:r>
      <w:r>
        <w:rPr>
          <w:rFonts w:ascii="Arial" w:eastAsia="Times New Roman" w:hAnsi="Arial" w:cs="Arial"/>
          <w:color w:val="auto"/>
          <w:sz w:val="20"/>
          <w:szCs w:val="20"/>
        </w:rPr>
        <w:t>30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 Podopiecznych 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wynosi: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>……………………………</w:t>
      </w:r>
      <w:r w:rsidRPr="00AB56D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brutto 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(słownie: </w:t>
      </w:r>
      <w:r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……………………………………………………………..</w:t>
      </w:r>
      <w:r w:rsidRPr="00AB56DD">
        <w:rPr>
          <w:rFonts w:ascii="Arial" w:eastAsia="Times New Roman" w:hAnsi="Arial" w:cs="Arial"/>
          <w:color w:val="auto"/>
          <w:sz w:val="20"/>
          <w:szCs w:val="20"/>
        </w:rPr>
        <w:t>);</w:t>
      </w:r>
    </w:p>
    <w:p w14:paraId="3A0BC8FA" w14:textId="77777777" w:rsidR="00E75412" w:rsidRPr="00E75412" w:rsidRDefault="00E75412" w:rsidP="00E75412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1C913A09" w14:textId="202BDCEB" w:rsidR="00F437DE" w:rsidRPr="00AB56DD" w:rsidRDefault="00F437DE" w:rsidP="00E11ADA">
      <w:pPr>
        <w:pStyle w:val="Akapitzlist"/>
        <w:numPr>
          <w:ilvl w:val="0"/>
          <w:numId w:val="32"/>
        </w:numPr>
        <w:tabs>
          <w:tab w:val="clear" w:pos="735"/>
          <w:tab w:val="num" w:pos="0"/>
        </w:tabs>
        <w:spacing w:after="0"/>
        <w:ind w:left="284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AB56DD">
        <w:rPr>
          <w:rFonts w:ascii="Arial" w:eastAsia="Calibri" w:hAnsi="Arial" w:cs="Arial"/>
          <w:color w:val="auto"/>
          <w:sz w:val="20"/>
          <w:szCs w:val="20"/>
        </w:rPr>
        <w:t>Całkowita wartość umowy wynosi:</w:t>
      </w:r>
      <w:r w:rsidR="00423581" w:rsidRPr="00AB56DD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734369">
        <w:rPr>
          <w:rFonts w:ascii="Arial" w:eastAsia="Calibri" w:hAnsi="Arial" w:cs="Arial"/>
          <w:b/>
          <w:bCs/>
          <w:color w:val="auto"/>
          <w:sz w:val="20"/>
          <w:szCs w:val="20"/>
        </w:rPr>
        <w:t>……………………………….</w:t>
      </w:r>
      <w:r w:rsidRPr="00AB56DD">
        <w:rPr>
          <w:rFonts w:ascii="Arial" w:eastAsia="Calibri" w:hAnsi="Arial" w:cs="Arial"/>
          <w:color w:val="auto"/>
          <w:sz w:val="20"/>
          <w:szCs w:val="20"/>
        </w:rPr>
        <w:t xml:space="preserve">brutto 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t xml:space="preserve">(słownie: </w:t>
      </w:r>
      <w:r w:rsidR="00734369"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……………………………………….</w:t>
      </w:r>
      <w:r w:rsidR="00E11ADA" w:rsidRPr="00AB56DD">
        <w:rPr>
          <w:rFonts w:ascii="Arial" w:eastAsia="Times New Roman" w:hAnsi="Arial" w:cs="Arial"/>
          <w:color w:val="auto"/>
          <w:sz w:val="20"/>
          <w:szCs w:val="20"/>
        </w:rPr>
        <w:t>).</w:t>
      </w:r>
    </w:p>
    <w:p w14:paraId="1DED37EF" w14:textId="26233701" w:rsidR="00F437DE" w:rsidRPr="00964A5C" w:rsidRDefault="005A6E02" w:rsidP="00964A5C">
      <w:pPr>
        <w:pStyle w:val="Akapitzlist"/>
        <w:numPr>
          <w:ilvl w:val="0"/>
          <w:numId w:val="32"/>
        </w:numPr>
        <w:tabs>
          <w:tab w:val="clear" w:pos="735"/>
          <w:tab w:val="num" w:pos="0"/>
          <w:tab w:val="num" w:pos="426"/>
        </w:tabs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64A5C">
        <w:rPr>
          <w:rFonts w:ascii="Arial" w:hAnsi="Arial" w:cs="Arial"/>
          <w:sz w:val="20"/>
          <w:szCs w:val="20"/>
        </w:rPr>
        <w:t>Podana kwota obejmuje całkowity koszt wykonania usługi, w tym niezbędne koszty</w:t>
      </w:r>
      <w:r w:rsidR="00033E9D" w:rsidRPr="00964A5C">
        <w:rPr>
          <w:rFonts w:ascii="Arial" w:hAnsi="Arial" w:cs="Arial"/>
          <w:sz w:val="20"/>
          <w:szCs w:val="20"/>
        </w:rPr>
        <w:t xml:space="preserve"> </w:t>
      </w:r>
      <w:r w:rsidRPr="00964A5C">
        <w:rPr>
          <w:rFonts w:ascii="Arial" w:hAnsi="Arial" w:cs="Arial"/>
          <w:sz w:val="20"/>
          <w:szCs w:val="20"/>
        </w:rPr>
        <w:t>organizacji ponoszone przez Wykonawcę.</w:t>
      </w:r>
      <w:r w:rsidR="00964A5C" w:rsidRPr="00964A5C">
        <w:rPr>
          <w:rFonts w:ascii="Arial" w:hAnsi="Arial" w:cs="Arial"/>
          <w:kern w:val="2"/>
          <w:sz w:val="20"/>
          <w:szCs w:val="20"/>
        </w:rPr>
        <w:t xml:space="preserve"> Cena powinna obejmować transport autokarem, opiekę pilota, usługę przewodnika, zakup biletów wstępu do wszystkich wymienionych w danej wycieczce obiektów, ubezpieczenie NNW /dotyczy grupy max. 30 osób + 2 opiekunów </w:t>
      </w:r>
      <w:r w:rsidR="009236ED">
        <w:rPr>
          <w:rFonts w:ascii="Arial" w:hAnsi="Arial" w:cs="Arial"/>
          <w:kern w:val="2"/>
          <w:sz w:val="20"/>
          <w:szCs w:val="20"/>
        </w:rPr>
        <w:t>bezpłatnie</w:t>
      </w:r>
      <w:r w:rsidR="00964A5C" w:rsidRPr="00964A5C">
        <w:rPr>
          <w:rFonts w:ascii="Arial" w:hAnsi="Arial" w:cs="Arial"/>
          <w:kern w:val="2"/>
          <w:sz w:val="20"/>
          <w:szCs w:val="20"/>
        </w:rPr>
        <w:t>/.</w:t>
      </w:r>
    </w:p>
    <w:p w14:paraId="175B644D" w14:textId="62E3CF23" w:rsidR="00160C2D" w:rsidRPr="00AB56DD" w:rsidRDefault="00160C2D" w:rsidP="00E11ADA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AB56DD">
        <w:rPr>
          <w:rFonts w:ascii="Arial" w:hAnsi="Arial" w:cs="Arial"/>
          <w:color w:val="000000"/>
          <w:sz w:val="20"/>
          <w:szCs w:val="20"/>
        </w:rPr>
        <w:t xml:space="preserve">Za realizację usług organizacji wycieczek objętych niniejszą umową Zamawiający zapłaci Wykonawcy wynagrodzenie według zasad określonych </w:t>
      </w:r>
      <w:bookmarkStart w:id="13" w:name="_Hlk45622840"/>
      <w:r w:rsidRPr="00AB56DD">
        <w:rPr>
          <w:rFonts w:ascii="Arial" w:hAnsi="Arial" w:cs="Arial"/>
          <w:color w:val="000000"/>
          <w:sz w:val="20"/>
          <w:szCs w:val="20"/>
        </w:rPr>
        <w:t xml:space="preserve">w § </w:t>
      </w:r>
      <w:r w:rsidR="00E11ADA" w:rsidRPr="00AB56DD">
        <w:rPr>
          <w:rFonts w:ascii="Arial" w:hAnsi="Arial" w:cs="Arial"/>
          <w:color w:val="000000"/>
          <w:sz w:val="20"/>
          <w:szCs w:val="20"/>
        </w:rPr>
        <w:t>7</w:t>
      </w:r>
      <w:r w:rsidRPr="00AB56DD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13"/>
      <w:r w:rsidR="00FB2F7C" w:rsidRPr="00AB56DD">
        <w:rPr>
          <w:rFonts w:ascii="Arial" w:hAnsi="Arial" w:cs="Arial"/>
          <w:color w:val="000000"/>
          <w:sz w:val="20"/>
          <w:szCs w:val="20"/>
        </w:rPr>
        <w:t xml:space="preserve">ust. 1 </w:t>
      </w:r>
      <w:r w:rsidRPr="00AB56DD">
        <w:rPr>
          <w:rFonts w:ascii="Arial" w:hAnsi="Arial" w:cs="Arial"/>
          <w:color w:val="000000"/>
          <w:sz w:val="20"/>
          <w:szCs w:val="20"/>
        </w:rPr>
        <w:t>umowy, stanowiąc</w:t>
      </w:r>
      <w:r w:rsidR="00FB2F7C" w:rsidRPr="00AB56DD">
        <w:rPr>
          <w:rFonts w:ascii="Arial" w:hAnsi="Arial" w:cs="Arial"/>
          <w:color w:val="000000"/>
          <w:sz w:val="20"/>
          <w:szCs w:val="20"/>
        </w:rPr>
        <w:t>a</w:t>
      </w:r>
      <w:r w:rsidRPr="00AB56DD">
        <w:rPr>
          <w:rFonts w:ascii="Arial" w:hAnsi="Arial" w:cs="Arial"/>
          <w:color w:val="000000"/>
          <w:sz w:val="20"/>
          <w:szCs w:val="20"/>
        </w:rPr>
        <w:t xml:space="preserve"> iloczyn stawki za </w:t>
      </w:r>
      <w:r w:rsidR="00FB2F7C" w:rsidRPr="00AB56DD">
        <w:rPr>
          <w:rFonts w:ascii="Arial" w:hAnsi="Arial" w:cs="Arial"/>
          <w:color w:val="000000"/>
          <w:sz w:val="20"/>
          <w:szCs w:val="20"/>
        </w:rPr>
        <w:t xml:space="preserve">uczestnika </w:t>
      </w:r>
      <w:r w:rsidRPr="00AB56DD">
        <w:rPr>
          <w:rFonts w:ascii="Arial" w:hAnsi="Arial" w:cs="Arial"/>
          <w:color w:val="000000"/>
          <w:sz w:val="20"/>
          <w:szCs w:val="20"/>
        </w:rPr>
        <w:t>oraz rzeczywist</w:t>
      </w:r>
      <w:r w:rsidR="005A6E02" w:rsidRPr="00AB56DD">
        <w:rPr>
          <w:rFonts w:ascii="Arial" w:hAnsi="Arial" w:cs="Arial"/>
          <w:color w:val="000000"/>
          <w:sz w:val="20"/>
          <w:szCs w:val="20"/>
        </w:rPr>
        <w:t>e</w:t>
      </w:r>
      <w:r w:rsidR="00FB2F7C" w:rsidRPr="00AB56DD">
        <w:rPr>
          <w:rFonts w:ascii="Arial" w:hAnsi="Arial" w:cs="Arial"/>
          <w:color w:val="000000"/>
          <w:sz w:val="20"/>
          <w:szCs w:val="20"/>
        </w:rPr>
        <w:t>j</w:t>
      </w:r>
      <w:r w:rsidRPr="00AB56DD">
        <w:rPr>
          <w:rFonts w:ascii="Arial" w:hAnsi="Arial" w:cs="Arial"/>
          <w:color w:val="000000"/>
          <w:sz w:val="20"/>
          <w:szCs w:val="20"/>
        </w:rPr>
        <w:t xml:space="preserve"> ilości osób biorących udział w </w:t>
      </w:r>
      <w:r w:rsidR="005A6E02" w:rsidRPr="00AB56DD">
        <w:rPr>
          <w:rFonts w:ascii="Arial" w:hAnsi="Arial" w:cs="Arial"/>
          <w:color w:val="000000"/>
          <w:sz w:val="20"/>
          <w:szCs w:val="20"/>
        </w:rPr>
        <w:t xml:space="preserve">poszczególnych </w:t>
      </w:r>
      <w:r w:rsidRPr="00AB56DD">
        <w:rPr>
          <w:rFonts w:ascii="Arial" w:hAnsi="Arial" w:cs="Arial"/>
          <w:color w:val="000000"/>
          <w:sz w:val="20"/>
          <w:szCs w:val="20"/>
        </w:rPr>
        <w:t>wyciec</w:t>
      </w:r>
      <w:r w:rsidR="005A6E02" w:rsidRPr="00AB56DD">
        <w:rPr>
          <w:rFonts w:ascii="Arial" w:hAnsi="Arial" w:cs="Arial"/>
          <w:color w:val="000000"/>
          <w:sz w:val="20"/>
          <w:szCs w:val="20"/>
        </w:rPr>
        <w:t>zkach.</w:t>
      </w:r>
      <w:r w:rsidR="00994581" w:rsidRPr="00AB56DD">
        <w:rPr>
          <w:rFonts w:ascii="Arial" w:eastAsia="Times New Roman" w:hAnsi="Arial" w:cs="Arial"/>
          <w:sz w:val="20"/>
          <w:szCs w:val="20"/>
          <w:lang w:eastAsia="ar-SA"/>
        </w:rPr>
        <w:t xml:space="preserve"> Ostateczny zakres zamówienia może być zmniejszony odpowiednio do rzeczywistych potrzeb Zamawiającego, a Wykonawcy nie przysługują roszczenia względem Zamawiającego  o dokonanie zamówień o łącznej wartości określonej</w:t>
      </w:r>
      <w:r w:rsidR="00994581" w:rsidRPr="00AB56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033E9D" w:rsidRPr="00AB56DD">
        <w:rPr>
          <w:rFonts w:ascii="Arial" w:hAnsi="Arial" w:cs="Arial"/>
          <w:color w:val="000000"/>
          <w:sz w:val="20"/>
          <w:szCs w:val="20"/>
        </w:rPr>
        <w:t xml:space="preserve">w § </w:t>
      </w:r>
      <w:r w:rsidR="00E11ADA" w:rsidRPr="00AB56DD">
        <w:rPr>
          <w:rFonts w:ascii="Arial" w:hAnsi="Arial" w:cs="Arial"/>
          <w:color w:val="000000"/>
          <w:sz w:val="20"/>
          <w:szCs w:val="20"/>
        </w:rPr>
        <w:t>7</w:t>
      </w:r>
      <w:r w:rsidR="00033E9D" w:rsidRPr="00AB56DD">
        <w:rPr>
          <w:rFonts w:ascii="Arial" w:hAnsi="Arial" w:cs="Arial"/>
          <w:color w:val="000000"/>
          <w:sz w:val="20"/>
          <w:szCs w:val="20"/>
        </w:rPr>
        <w:t xml:space="preserve"> </w:t>
      </w:r>
      <w:r w:rsidR="00994581" w:rsidRPr="00AB56DD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ust.</w:t>
      </w:r>
      <w:r w:rsidR="00E11ADA" w:rsidRPr="00AB56DD">
        <w:rPr>
          <w:rFonts w:ascii="Arial" w:eastAsia="Times New Roman" w:hAnsi="Arial" w:cs="Arial"/>
          <w:bCs/>
          <w:sz w:val="20"/>
          <w:szCs w:val="20"/>
          <w:lang w:eastAsia="ar-SA"/>
        </w:rPr>
        <w:t>2</w:t>
      </w:r>
      <w:r w:rsidR="00994581" w:rsidRPr="00AB56DD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5B6EE810" w14:textId="2C5DCC9A" w:rsidR="00160C2D" w:rsidRPr="00AB56DD" w:rsidRDefault="00FB2F7C" w:rsidP="00E11ADA">
      <w:pPr>
        <w:pStyle w:val="Akapitzlist"/>
        <w:numPr>
          <w:ilvl w:val="0"/>
          <w:numId w:val="32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56DD">
        <w:rPr>
          <w:rFonts w:ascii="Arial" w:hAnsi="Arial" w:cs="Arial"/>
          <w:sz w:val="20"/>
          <w:szCs w:val="20"/>
        </w:rPr>
        <w:lastRenderedPageBreak/>
        <w:t>Wykonawca wystawi faktur</w:t>
      </w:r>
      <w:r w:rsidR="00E11ADA" w:rsidRPr="00AB56DD">
        <w:rPr>
          <w:rFonts w:ascii="Arial" w:hAnsi="Arial" w:cs="Arial"/>
          <w:sz w:val="20"/>
          <w:szCs w:val="20"/>
        </w:rPr>
        <w:t xml:space="preserve">ę </w:t>
      </w:r>
      <w:r w:rsidRPr="00AB56DD">
        <w:rPr>
          <w:rFonts w:ascii="Arial" w:hAnsi="Arial" w:cs="Arial"/>
          <w:sz w:val="20"/>
          <w:szCs w:val="20"/>
        </w:rPr>
        <w:t xml:space="preserve">każdorazowo </w:t>
      </w:r>
      <w:r w:rsidR="004C6D13" w:rsidRPr="00AB56DD">
        <w:rPr>
          <w:rFonts w:ascii="Arial" w:hAnsi="Arial" w:cs="Arial"/>
          <w:sz w:val="20"/>
          <w:szCs w:val="20"/>
        </w:rPr>
        <w:t xml:space="preserve">po </w:t>
      </w:r>
      <w:r w:rsidRPr="00AB56DD">
        <w:rPr>
          <w:rFonts w:ascii="Arial" w:hAnsi="Arial" w:cs="Arial"/>
          <w:sz w:val="20"/>
          <w:szCs w:val="20"/>
        </w:rPr>
        <w:t xml:space="preserve">zorganizowaniu danej wycieczki. </w:t>
      </w:r>
      <w:r w:rsidR="002F0480" w:rsidRPr="003C7532">
        <w:rPr>
          <w:rFonts w:ascii="Arial" w:hAnsi="Arial" w:cs="Arial"/>
          <w:sz w:val="20"/>
          <w:szCs w:val="20"/>
        </w:rPr>
        <w:t>Podstawę wystawienia faktury stanowić będzie protokół zdawczo – odbiorczy (opisujący liczbę uczestników wycieczki oraz program wycieczki) z wykonanej usługi (załącznik nr 2</w:t>
      </w:r>
      <w:r w:rsidR="002F0480">
        <w:rPr>
          <w:rFonts w:ascii="Arial" w:hAnsi="Arial" w:cs="Arial"/>
          <w:sz w:val="20"/>
          <w:szCs w:val="20"/>
        </w:rPr>
        <w:t xml:space="preserve"> do Umowy</w:t>
      </w:r>
      <w:r w:rsidR="002F0480" w:rsidRPr="003C7532">
        <w:rPr>
          <w:rFonts w:ascii="Arial" w:hAnsi="Arial" w:cs="Arial"/>
          <w:sz w:val="20"/>
          <w:szCs w:val="20"/>
        </w:rPr>
        <w:t>).</w:t>
      </w:r>
    </w:p>
    <w:p w14:paraId="479F9E01" w14:textId="1E77C5C1" w:rsidR="00256629" w:rsidRPr="00AB56DD" w:rsidRDefault="00256629" w:rsidP="00E11ADA">
      <w:pPr>
        <w:numPr>
          <w:ilvl w:val="0"/>
          <w:numId w:val="32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56DD">
        <w:rPr>
          <w:rFonts w:ascii="Arial" w:hAnsi="Arial" w:cs="Arial"/>
          <w:sz w:val="20"/>
          <w:szCs w:val="20"/>
        </w:rPr>
        <w:t xml:space="preserve">Zapłata wynagrodzenia, o którym mowa w § </w:t>
      </w:r>
      <w:r w:rsidR="00E11ADA" w:rsidRPr="00AB56DD">
        <w:rPr>
          <w:rFonts w:ascii="Arial" w:hAnsi="Arial" w:cs="Arial"/>
          <w:sz w:val="20"/>
          <w:szCs w:val="20"/>
        </w:rPr>
        <w:t>7</w:t>
      </w:r>
      <w:r w:rsidR="007502EE" w:rsidRPr="00AB56DD">
        <w:rPr>
          <w:rFonts w:ascii="Arial" w:hAnsi="Arial" w:cs="Arial"/>
          <w:sz w:val="20"/>
          <w:szCs w:val="20"/>
        </w:rPr>
        <w:t xml:space="preserve"> </w:t>
      </w:r>
      <w:r w:rsidRPr="00AB56DD">
        <w:rPr>
          <w:rFonts w:ascii="Arial" w:hAnsi="Arial" w:cs="Arial"/>
          <w:sz w:val="20"/>
          <w:szCs w:val="20"/>
        </w:rPr>
        <w:t>nastąpi z rachunku Zamawiającego na podstawie faktury, przelewem na konto Wykonawcy wskazane na fakturze.</w:t>
      </w:r>
      <w:r w:rsidR="003C7532" w:rsidRPr="003C7532">
        <w:rPr>
          <w:rFonts w:ascii="Arial" w:hAnsi="Arial" w:cs="Arial"/>
        </w:rPr>
        <w:t xml:space="preserve"> </w:t>
      </w:r>
    </w:p>
    <w:p w14:paraId="517D6CCC" w14:textId="5A41ECBE" w:rsidR="00256629" w:rsidRPr="00AB56DD" w:rsidRDefault="00256629" w:rsidP="00E11ADA">
      <w:pPr>
        <w:numPr>
          <w:ilvl w:val="0"/>
          <w:numId w:val="32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56DD">
        <w:rPr>
          <w:rFonts w:ascii="Arial" w:hAnsi="Arial" w:cs="Arial"/>
          <w:sz w:val="20"/>
          <w:szCs w:val="20"/>
        </w:rPr>
        <w:t xml:space="preserve">Wynagrodzenie określone umową w § </w:t>
      </w:r>
      <w:r w:rsidR="00E11ADA" w:rsidRPr="00AB56DD">
        <w:rPr>
          <w:rFonts w:ascii="Arial" w:hAnsi="Arial" w:cs="Arial"/>
          <w:sz w:val="20"/>
          <w:szCs w:val="20"/>
        </w:rPr>
        <w:t>7</w:t>
      </w:r>
      <w:r w:rsidR="009E4DE0" w:rsidRPr="00AB56DD">
        <w:rPr>
          <w:rFonts w:ascii="Arial" w:hAnsi="Arial" w:cs="Arial"/>
          <w:sz w:val="20"/>
          <w:szCs w:val="20"/>
        </w:rPr>
        <w:t xml:space="preserve"> </w:t>
      </w:r>
      <w:r w:rsidRPr="00AB56DD">
        <w:rPr>
          <w:rFonts w:ascii="Arial" w:hAnsi="Arial" w:cs="Arial"/>
          <w:sz w:val="20"/>
          <w:szCs w:val="20"/>
        </w:rPr>
        <w:t xml:space="preserve">zostanie zapłacone w terminie do </w:t>
      </w:r>
      <w:r w:rsidR="009236ED">
        <w:rPr>
          <w:rFonts w:ascii="Arial" w:hAnsi="Arial" w:cs="Arial"/>
          <w:sz w:val="20"/>
          <w:szCs w:val="20"/>
        </w:rPr>
        <w:t>14</w:t>
      </w:r>
      <w:r w:rsidRPr="00AB56DD">
        <w:rPr>
          <w:rFonts w:ascii="Arial" w:hAnsi="Arial" w:cs="Arial"/>
          <w:sz w:val="20"/>
          <w:szCs w:val="20"/>
        </w:rPr>
        <w:t xml:space="preserve"> dni od daty otrzymania przez Zamawiającego faktury. </w:t>
      </w:r>
    </w:p>
    <w:p w14:paraId="53C39F2E" w14:textId="77777777" w:rsidR="00256629" w:rsidRPr="00AB56DD" w:rsidRDefault="00256629" w:rsidP="00E11ADA">
      <w:pPr>
        <w:numPr>
          <w:ilvl w:val="0"/>
          <w:numId w:val="32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56DD">
        <w:rPr>
          <w:rFonts w:ascii="Arial" w:hAnsi="Arial" w:cs="Arial"/>
          <w:sz w:val="20"/>
          <w:szCs w:val="20"/>
        </w:rPr>
        <w:t>Za dzień zapłaty uważać się będzie dzień złożenia polecenia przelewu w banku Zamawiającego.</w:t>
      </w:r>
    </w:p>
    <w:p w14:paraId="08FC063B" w14:textId="18DE2CCB" w:rsidR="00A104D4" w:rsidRPr="00AB56DD" w:rsidRDefault="00256629" w:rsidP="00E11ADA">
      <w:pPr>
        <w:numPr>
          <w:ilvl w:val="0"/>
          <w:numId w:val="32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56DD">
        <w:rPr>
          <w:rFonts w:ascii="Arial" w:hAnsi="Arial" w:cs="Arial"/>
          <w:sz w:val="20"/>
          <w:szCs w:val="20"/>
        </w:rPr>
        <w:t>Zapłata należności wynikającej z umowy obejmująca kwotę podatku od towarów i usług nastąpi</w:t>
      </w:r>
      <w:r w:rsidR="00AB56DD">
        <w:rPr>
          <w:rFonts w:ascii="Arial" w:hAnsi="Arial" w:cs="Arial"/>
          <w:sz w:val="20"/>
          <w:szCs w:val="20"/>
        </w:rPr>
        <w:br/>
      </w:r>
      <w:r w:rsidRPr="00AB56DD">
        <w:rPr>
          <w:rFonts w:ascii="Arial" w:hAnsi="Arial" w:cs="Arial"/>
          <w:sz w:val="20"/>
          <w:szCs w:val="20"/>
        </w:rPr>
        <w:t xml:space="preserve"> w całości przy zastosowaniu mechanizmu podzielonej płatności, o którym mowa w art. 108 a </w:t>
      </w:r>
      <w:r w:rsidRPr="00AB56DD">
        <w:rPr>
          <w:rFonts w:ascii="Arial" w:hAnsi="Arial" w:cs="Arial"/>
          <w:sz w:val="20"/>
          <w:szCs w:val="20"/>
          <w:lang w:eastAsia="ar-SA"/>
        </w:rPr>
        <w:t>ustawy z dnia 11 marca 2004r. o podatku od towarów i usług.</w:t>
      </w:r>
    </w:p>
    <w:p w14:paraId="34906C76" w14:textId="77777777" w:rsidR="00256629" w:rsidRPr="00AB56DD" w:rsidRDefault="00256629" w:rsidP="00E11ADA">
      <w:pPr>
        <w:numPr>
          <w:ilvl w:val="0"/>
          <w:numId w:val="32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56DD">
        <w:rPr>
          <w:rFonts w:ascii="Arial" w:hAnsi="Arial" w:cs="Arial"/>
          <w:sz w:val="20"/>
          <w:szCs w:val="20"/>
        </w:rPr>
        <w:t>Wykonawca oświadcza, że rachunek bankowy wskazany każdorazowo na fakturze:</w:t>
      </w:r>
    </w:p>
    <w:p w14:paraId="239DB3A0" w14:textId="77777777" w:rsidR="00256629" w:rsidRPr="00AB56DD" w:rsidRDefault="00256629" w:rsidP="00E11ADA">
      <w:pPr>
        <w:numPr>
          <w:ilvl w:val="0"/>
          <w:numId w:val="18"/>
        </w:numPr>
        <w:suppressAutoHyphens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B56DD">
        <w:rPr>
          <w:rFonts w:ascii="Arial" w:hAnsi="Arial" w:cs="Arial"/>
          <w:sz w:val="20"/>
          <w:szCs w:val="20"/>
        </w:rPr>
        <w:t xml:space="preserve">umożliwia przyjęcie płatności przy zastosowaniu mechanizmu podzielonej płatności, o którym mowa w art. 108 a </w:t>
      </w:r>
      <w:bookmarkStart w:id="14" w:name="_Hlk26989213"/>
      <w:r w:rsidRPr="00AB56DD">
        <w:rPr>
          <w:rFonts w:ascii="Arial" w:hAnsi="Arial" w:cs="Arial"/>
          <w:sz w:val="20"/>
          <w:szCs w:val="20"/>
        </w:rPr>
        <w:t>ustawy z dnia 11 marca 2004r. o podatku od towarów i usług</w:t>
      </w:r>
      <w:bookmarkEnd w:id="14"/>
      <w:r w:rsidRPr="00AB56DD">
        <w:rPr>
          <w:rFonts w:ascii="Arial" w:hAnsi="Arial" w:cs="Arial"/>
          <w:sz w:val="20"/>
          <w:szCs w:val="20"/>
        </w:rPr>
        <w:t>;</w:t>
      </w:r>
    </w:p>
    <w:p w14:paraId="7400C2E9" w14:textId="77777777" w:rsidR="00256629" w:rsidRPr="00AB56DD" w:rsidRDefault="00256629" w:rsidP="00E11ADA">
      <w:pPr>
        <w:numPr>
          <w:ilvl w:val="0"/>
          <w:numId w:val="18"/>
        </w:numPr>
        <w:suppressAutoHyphens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B56DD">
        <w:rPr>
          <w:rFonts w:ascii="Arial" w:hAnsi="Arial" w:cs="Arial"/>
          <w:sz w:val="20"/>
          <w:szCs w:val="20"/>
        </w:rPr>
        <w:t>został wskazany, w „wykazie podmiotów zarejestrowanych jako podatnicy VAT, nierejestrowanych oraz wykreślonych i przywróconych do rejestru VAT” na podstawie art. 96b ustawy z dnia 11 marca 2004r. o podatku od towarów i usług.</w:t>
      </w:r>
    </w:p>
    <w:p w14:paraId="15CE216F" w14:textId="7B9E33F6" w:rsidR="00620D28" w:rsidRPr="00CA43B2" w:rsidRDefault="00256629" w:rsidP="00CA43B2">
      <w:pPr>
        <w:numPr>
          <w:ilvl w:val="0"/>
          <w:numId w:val="32"/>
        </w:numPr>
        <w:suppressAutoHyphens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56DD">
        <w:rPr>
          <w:rFonts w:ascii="Arial" w:hAnsi="Arial" w:cs="Arial"/>
          <w:sz w:val="20"/>
          <w:szCs w:val="20"/>
        </w:rPr>
        <w:t xml:space="preserve">Jeżeli rachunek bankowy wskazany na fakturze obejmującej należności za wykonanie umowy nie spełni wymagań wskazanych w </w:t>
      </w:r>
      <w:bookmarkStart w:id="15" w:name="_Hlk25772579"/>
      <w:r w:rsidRPr="00AB56DD">
        <w:rPr>
          <w:rFonts w:ascii="Arial" w:hAnsi="Arial" w:cs="Arial"/>
          <w:sz w:val="20"/>
          <w:szCs w:val="20"/>
          <w:lang w:eastAsia="ar-SA"/>
        </w:rPr>
        <w:t>§</w:t>
      </w:r>
      <w:bookmarkEnd w:id="15"/>
      <w:r w:rsidR="001A4EF4" w:rsidRPr="00AB56DD">
        <w:rPr>
          <w:rFonts w:ascii="Arial" w:hAnsi="Arial" w:cs="Arial"/>
          <w:sz w:val="20"/>
          <w:szCs w:val="20"/>
          <w:lang w:eastAsia="ar-SA"/>
        </w:rPr>
        <w:t xml:space="preserve"> 6</w:t>
      </w:r>
      <w:r w:rsidRPr="00AB56DD">
        <w:rPr>
          <w:rFonts w:ascii="Arial" w:hAnsi="Arial" w:cs="Arial"/>
          <w:sz w:val="20"/>
          <w:szCs w:val="20"/>
        </w:rPr>
        <w:t xml:space="preserve"> ust. </w:t>
      </w:r>
      <w:r w:rsidR="009E4DE0" w:rsidRPr="00AB56DD">
        <w:rPr>
          <w:rFonts w:ascii="Arial" w:hAnsi="Arial" w:cs="Arial"/>
          <w:sz w:val="20"/>
          <w:szCs w:val="20"/>
        </w:rPr>
        <w:t>7,</w:t>
      </w:r>
      <w:r w:rsidRPr="00AB56DD">
        <w:rPr>
          <w:rFonts w:ascii="Arial" w:hAnsi="Arial" w:cs="Arial"/>
          <w:sz w:val="20"/>
          <w:szCs w:val="20"/>
        </w:rPr>
        <w:t xml:space="preserve"> co spowoduje opóźnienie w płatności Wykonawcy nie przysługują względem Zamawiającego żadne roszczenie, w tym o zapłatę odsetek.</w:t>
      </w:r>
    </w:p>
    <w:p w14:paraId="3AA95F87" w14:textId="77777777" w:rsidR="00620D28" w:rsidRDefault="00620D28" w:rsidP="009E4DE0">
      <w:pPr>
        <w:spacing w:after="0"/>
        <w:jc w:val="center"/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</w:pPr>
    </w:p>
    <w:p w14:paraId="5A45474B" w14:textId="77777777" w:rsidR="00912404" w:rsidRPr="009E4DE0" w:rsidRDefault="00912404" w:rsidP="009E4DE0">
      <w:pPr>
        <w:spacing w:after="0"/>
        <w:jc w:val="center"/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</w:pPr>
    </w:p>
    <w:p w14:paraId="3B1A2B7E" w14:textId="3111CDEC" w:rsidR="009E4DE0" w:rsidRPr="00F922E6" w:rsidRDefault="009E4DE0" w:rsidP="00033E9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  <w:r w:rsidRPr="00F922E6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 xml:space="preserve">§ </w:t>
      </w:r>
      <w:r w:rsidR="00F922E6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8</w:t>
      </w:r>
    </w:p>
    <w:p w14:paraId="76036254" w14:textId="34C2BAA8" w:rsidR="009E4DE0" w:rsidRPr="00F922E6" w:rsidRDefault="009E4DE0" w:rsidP="00033E9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  <w:r w:rsidRPr="00F922E6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Kary Umowne</w:t>
      </w:r>
    </w:p>
    <w:p w14:paraId="2D7F8265" w14:textId="77777777" w:rsidR="00033E9D" w:rsidRPr="00F922E6" w:rsidRDefault="00033E9D" w:rsidP="00033E9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</w:p>
    <w:p w14:paraId="7AE01D62" w14:textId="77777777" w:rsidR="009E4DE0" w:rsidRPr="00F922E6" w:rsidRDefault="009E4DE0" w:rsidP="009E4DE0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Strony postanawiają, że Wykonawca zapłaci Zamawiającemu karę umowną w razie:</w:t>
      </w:r>
    </w:p>
    <w:p w14:paraId="02D435F6" w14:textId="1315ADCE" w:rsidR="009E4DE0" w:rsidRPr="00F922E6" w:rsidRDefault="009E4DE0" w:rsidP="009E4DE0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odstąpienia od umowy lub wypowiedzeni</w:t>
      </w:r>
      <w:r w:rsidR="00FB2F7C"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</w:t>
      </w: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umowy w trybie natychmiastowym przez Wykonawcę lub Zamawiającego wskutek okoliczności, za które odpowiada Wykonawca w wysokości 20% całkowitego wynagrodzenia brutto, o którym mowa  w §</w:t>
      </w:r>
      <w:r w:rsidR="00AB56DD"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7</w:t>
      </w: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ust</w:t>
      </w:r>
      <w:r w:rsidR="00AB56DD"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 2</w:t>
      </w: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,</w:t>
      </w:r>
    </w:p>
    <w:p w14:paraId="2226CD80" w14:textId="7B2AFBD9" w:rsidR="009E4DE0" w:rsidRPr="00F922E6" w:rsidRDefault="009E4DE0" w:rsidP="009E4DE0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nienależytego wykonania umowy w wysokości </w:t>
      </w:r>
      <w:r w:rsidR="00AB56DD"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2 </w:t>
      </w:r>
      <w:r w:rsidR="00FB2F7C"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5</w:t>
      </w: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00,00zł (słownie: </w:t>
      </w:r>
      <w:r w:rsidR="00AB56DD"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dwa </w:t>
      </w: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tysi</w:t>
      </w:r>
      <w:r w:rsidR="00AB56DD"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ą</w:t>
      </w: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c</w:t>
      </w:r>
      <w:r w:rsidR="00AB56DD"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e pięćset </w:t>
      </w: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2D43B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PLN</w:t>
      </w: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00/100), za każdy przypadek naruszenia,</w:t>
      </w:r>
    </w:p>
    <w:p w14:paraId="45A664A5" w14:textId="05F787E8" w:rsidR="009E4DE0" w:rsidRPr="00F922E6" w:rsidRDefault="009E4DE0" w:rsidP="009E4DE0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wypowiedzenia umowy przez Wykonawcę bez zaistnienia ważnych powodów </w:t>
      </w: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  <w:t xml:space="preserve">w wysokości 20%  całkowitego wynagrodzenia brutto, o którym mowa w </w:t>
      </w:r>
      <w:bookmarkStart w:id="16" w:name="_Hlk524069324"/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§ </w:t>
      </w:r>
      <w:bookmarkEnd w:id="16"/>
      <w:r w:rsidR="00AB56DD"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7</w:t>
      </w: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ust.</w:t>
      </w:r>
      <w:r w:rsidR="00AB56DD"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2</w:t>
      </w:r>
      <w:r w:rsidRPr="00F922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</w:t>
      </w:r>
    </w:p>
    <w:p w14:paraId="48EED401" w14:textId="6B10DF51" w:rsidR="00734369" w:rsidRDefault="00F922E6" w:rsidP="009E4DE0">
      <w:pPr>
        <w:pStyle w:val="Akapitzlist"/>
        <w:numPr>
          <w:ilvl w:val="0"/>
          <w:numId w:val="36"/>
        </w:numPr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  <w:r w:rsidRPr="00F922E6">
        <w:rPr>
          <w:rFonts w:ascii="Arial" w:hAnsi="Arial" w:cs="Arial"/>
          <w:sz w:val="20"/>
          <w:szCs w:val="20"/>
        </w:rPr>
        <w:t>Zamawiającemu, niezależnie od kar umownych, z tytułu niewykonania lub nienależytego  wykonania zobowiązań wynikających z umowy, przysługuje prawo do dochodzenia odszkodowania przewyższającego wysokość kar umownych, do wysokości rzeczywiście poniesionej szkody.</w:t>
      </w:r>
    </w:p>
    <w:p w14:paraId="1360AB6A" w14:textId="77777777" w:rsidR="00E75412" w:rsidRDefault="00E75412" w:rsidP="00E75412">
      <w:pPr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FA7E7FF" w14:textId="77777777" w:rsidR="00E75412" w:rsidRPr="00E75412" w:rsidRDefault="00E75412" w:rsidP="00E75412">
      <w:pPr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1FEF910" w14:textId="5B2DCA89" w:rsidR="00453B8B" w:rsidRPr="00F922E6" w:rsidRDefault="00453B8B" w:rsidP="00033E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22E6">
        <w:rPr>
          <w:rFonts w:ascii="Arial" w:hAnsi="Arial" w:cs="Arial"/>
          <w:b/>
          <w:sz w:val="20"/>
          <w:szCs w:val="20"/>
        </w:rPr>
        <w:t xml:space="preserve">§ </w:t>
      </w:r>
      <w:r w:rsidR="00342375">
        <w:rPr>
          <w:rFonts w:ascii="Arial" w:hAnsi="Arial" w:cs="Arial"/>
          <w:b/>
          <w:sz w:val="20"/>
          <w:szCs w:val="20"/>
        </w:rPr>
        <w:t>9</w:t>
      </w:r>
    </w:p>
    <w:p w14:paraId="76C016FA" w14:textId="0FBA1B7C" w:rsidR="00453B8B" w:rsidRPr="00F922E6" w:rsidRDefault="00453B8B" w:rsidP="00033E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22E6">
        <w:rPr>
          <w:rFonts w:ascii="Arial" w:hAnsi="Arial" w:cs="Arial"/>
          <w:b/>
          <w:sz w:val="20"/>
          <w:szCs w:val="20"/>
        </w:rPr>
        <w:t>Rozstrzyganie sporów</w:t>
      </w:r>
    </w:p>
    <w:p w14:paraId="71BD1FC3" w14:textId="77777777" w:rsidR="00033E9D" w:rsidRPr="00F922E6" w:rsidRDefault="00033E9D" w:rsidP="00033E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3E7985" w14:textId="42D1C645" w:rsidR="00453B8B" w:rsidRPr="00F922E6" w:rsidRDefault="00453B8B" w:rsidP="009E4DE0">
      <w:pPr>
        <w:numPr>
          <w:ilvl w:val="0"/>
          <w:numId w:val="25"/>
        </w:numPr>
        <w:suppressAutoHyphens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22E6">
        <w:rPr>
          <w:rFonts w:ascii="Arial" w:hAnsi="Arial" w:cs="Arial"/>
          <w:sz w:val="20"/>
          <w:szCs w:val="20"/>
        </w:rPr>
        <w:t>W sprawach nieuregulowanych niniejszą umową mają zastosowanie przepisy Kodeksu Cywilnego</w:t>
      </w:r>
      <w:r w:rsidR="00B30A41" w:rsidRPr="00F922E6">
        <w:rPr>
          <w:rFonts w:ascii="Arial" w:hAnsi="Arial" w:cs="Arial"/>
          <w:kern w:val="2"/>
          <w:sz w:val="20"/>
          <w:szCs w:val="20"/>
        </w:rPr>
        <w:t>, ustawy z dn. 24 listopada 2017r. o imprezach turystycznych i powiązanych usługach turystycznych</w:t>
      </w:r>
      <w:r w:rsidRPr="00F922E6">
        <w:rPr>
          <w:rFonts w:ascii="Arial" w:hAnsi="Arial" w:cs="Arial"/>
          <w:sz w:val="20"/>
          <w:szCs w:val="20"/>
        </w:rPr>
        <w:t xml:space="preserve"> </w:t>
      </w:r>
      <w:r w:rsidR="00342375">
        <w:rPr>
          <w:rFonts w:ascii="Arial" w:hAnsi="Arial" w:cs="Arial"/>
          <w:sz w:val="20"/>
          <w:szCs w:val="20"/>
        </w:rPr>
        <w:br/>
      </w:r>
      <w:r w:rsidRPr="00F922E6">
        <w:rPr>
          <w:rFonts w:ascii="Arial" w:hAnsi="Arial" w:cs="Arial"/>
          <w:sz w:val="20"/>
          <w:szCs w:val="20"/>
        </w:rPr>
        <w:t>i innych ustaw obowiązujących w przedmiotowym zakresie.</w:t>
      </w:r>
    </w:p>
    <w:p w14:paraId="260D3CF0" w14:textId="1145EE40" w:rsidR="00553335" w:rsidRPr="00F922E6" w:rsidRDefault="00453B8B" w:rsidP="00342375">
      <w:pPr>
        <w:numPr>
          <w:ilvl w:val="0"/>
          <w:numId w:val="25"/>
        </w:numPr>
        <w:suppressAutoHyphens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22E6">
        <w:rPr>
          <w:rFonts w:ascii="Arial" w:hAnsi="Arial" w:cs="Arial"/>
          <w:color w:val="000000"/>
          <w:sz w:val="20"/>
          <w:szCs w:val="20"/>
        </w:rPr>
        <w:t xml:space="preserve">Wszelkie spory między Stronami, których nie da się rozstrzygnąć polubownie, wynikłe                </w:t>
      </w:r>
      <w:r w:rsidR="00342375">
        <w:rPr>
          <w:rFonts w:ascii="Arial" w:hAnsi="Arial" w:cs="Arial"/>
          <w:color w:val="000000"/>
          <w:sz w:val="20"/>
          <w:szCs w:val="20"/>
        </w:rPr>
        <w:br/>
      </w:r>
      <w:r w:rsidRPr="00F922E6">
        <w:rPr>
          <w:rFonts w:ascii="Arial" w:hAnsi="Arial" w:cs="Arial"/>
          <w:color w:val="000000"/>
          <w:sz w:val="20"/>
          <w:szCs w:val="20"/>
        </w:rPr>
        <w:t xml:space="preserve"> w</w:t>
      </w:r>
      <w:r w:rsidR="0034237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922E6">
        <w:rPr>
          <w:rFonts w:ascii="Arial" w:hAnsi="Arial" w:cs="Arial"/>
          <w:color w:val="000000"/>
          <w:sz w:val="20"/>
          <w:szCs w:val="20"/>
        </w:rPr>
        <w:t>związku lub na podstawie niniejszej umowy będą rozstrzygane przez Sąd właściwy dla siedziby Zamawiającego.</w:t>
      </w:r>
    </w:p>
    <w:p w14:paraId="2049F7B7" w14:textId="77777777" w:rsidR="00553335" w:rsidRPr="00F922E6" w:rsidRDefault="00553335" w:rsidP="00453B8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CED6AEC" w14:textId="09128D19" w:rsidR="00453B8B" w:rsidRPr="00F922E6" w:rsidRDefault="00453B8B" w:rsidP="00033E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22E6">
        <w:rPr>
          <w:rFonts w:ascii="Arial" w:hAnsi="Arial" w:cs="Arial"/>
          <w:b/>
          <w:sz w:val="20"/>
          <w:szCs w:val="20"/>
        </w:rPr>
        <w:t xml:space="preserve">§ </w:t>
      </w:r>
      <w:r w:rsidR="00342375">
        <w:rPr>
          <w:rFonts w:ascii="Arial" w:hAnsi="Arial" w:cs="Arial"/>
          <w:b/>
          <w:sz w:val="20"/>
          <w:szCs w:val="20"/>
        </w:rPr>
        <w:t>10</w:t>
      </w:r>
    </w:p>
    <w:p w14:paraId="1B2BCCAF" w14:textId="63A795A9" w:rsidR="00453B8B" w:rsidRPr="00F922E6" w:rsidRDefault="00453B8B" w:rsidP="00033E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22E6">
        <w:rPr>
          <w:rFonts w:ascii="Arial" w:hAnsi="Arial" w:cs="Arial"/>
          <w:b/>
          <w:sz w:val="20"/>
          <w:szCs w:val="20"/>
        </w:rPr>
        <w:t>Wypowiedzenie i rozwiązanie umowy</w:t>
      </w:r>
    </w:p>
    <w:p w14:paraId="3A53B2FE" w14:textId="77777777" w:rsidR="00C40E09" w:rsidRPr="00F922E6" w:rsidRDefault="00C40E09" w:rsidP="00C40E0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</w:p>
    <w:p w14:paraId="53395BBC" w14:textId="77777777" w:rsidR="00C40E09" w:rsidRPr="00F922E6" w:rsidRDefault="00C40E09" w:rsidP="00C40E09">
      <w:pPr>
        <w:numPr>
          <w:ilvl w:val="0"/>
          <w:numId w:val="31"/>
        </w:numPr>
        <w:suppressAutoHyphens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22E6">
        <w:rPr>
          <w:rFonts w:ascii="Arial" w:hAnsi="Arial" w:cs="Arial"/>
          <w:sz w:val="20"/>
          <w:szCs w:val="20"/>
        </w:rPr>
        <w:t>Zamawiający może odstąpić od umowy w razie istotnych zmian okoliczności powodujących, że wykonanie umowy nie leży w interesie publicznym, czego nie można było przewidzieć w chwili zawarcia umowy, płacąc Wykonawcy wynagrodzenie należne mu z tytułu wykonania części umowy.</w:t>
      </w:r>
    </w:p>
    <w:p w14:paraId="38069F34" w14:textId="77777777" w:rsidR="00C40E09" w:rsidRPr="00F922E6" w:rsidRDefault="00C40E09" w:rsidP="00C40E09">
      <w:pPr>
        <w:numPr>
          <w:ilvl w:val="0"/>
          <w:numId w:val="31"/>
        </w:numPr>
        <w:suppressAutoHyphens w:val="0"/>
        <w:spacing w:after="160"/>
        <w:ind w:left="284" w:hanging="284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F922E6">
        <w:rPr>
          <w:rFonts w:ascii="Arial" w:eastAsia="Times New Roman" w:hAnsi="Arial" w:cs="Arial"/>
          <w:color w:val="auto"/>
          <w:sz w:val="20"/>
          <w:szCs w:val="20"/>
        </w:rPr>
        <w:t xml:space="preserve">Zamawiającemu przysługuje prawo wypowiedzenia umowy ze skutkiem natychmiastowym przed upływem terminu, na jaki została zawarta w sytuacji wadliwego jej wykonania przez Wykonawcę. </w:t>
      </w:r>
      <w:r w:rsidRPr="00F922E6">
        <w:rPr>
          <w:rFonts w:ascii="Arial" w:eastAsia="Times New Roman" w:hAnsi="Arial" w:cs="Arial"/>
          <w:color w:val="auto"/>
          <w:sz w:val="20"/>
          <w:szCs w:val="20"/>
        </w:rPr>
        <w:lastRenderedPageBreak/>
        <w:t>Oświadczenie o wypowiedzeniu umowy może być skierowane po uprzednim, pisemnym wezwaniu do usunięcia uchybień.</w:t>
      </w:r>
    </w:p>
    <w:p w14:paraId="71165B10" w14:textId="74C2A3FC" w:rsidR="00C40E09" w:rsidRPr="00F922E6" w:rsidRDefault="00C40E09" w:rsidP="00C40E09">
      <w:pPr>
        <w:numPr>
          <w:ilvl w:val="0"/>
          <w:numId w:val="31"/>
        </w:numPr>
        <w:suppressAutoHyphens w:val="0"/>
        <w:spacing w:after="160"/>
        <w:ind w:left="284" w:hanging="284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F922E6">
        <w:rPr>
          <w:rFonts w:ascii="Arial" w:eastAsia="Times New Roman" w:hAnsi="Arial" w:cs="Arial"/>
          <w:color w:val="auto"/>
          <w:sz w:val="20"/>
          <w:szCs w:val="20"/>
        </w:rPr>
        <w:t xml:space="preserve">Stronom umowy przysługuje prawo </w:t>
      </w:r>
      <w:r w:rsidR="0010021E" w:rsidRPr="00F922E6">
        <w:rPr>
          <w:rFonts w:ascii="Arial" w:eastAsia="Times New Roman" w:hAnsi="Arial" w:cs="Arial"/>
          <w:color w:val="auto"/>
          <w:sz w:val="20"/>
          <w:szCs w:val="20"/>
        </w:rPr>
        <w:t>odstąpienia od</w:t>
      </w:r>
      <w:r w:rsidRPr="00F922E6">
        <w:rPr>
          <w:rFonts w:ascii="Arial" w:eastAsia="Times New Roman" w:hAnsi="Arial" w:cs="Arial"/>
          <w:color w:val="auto"/>
          <w:sz w:val="20"/>
          <w:szCs w:val="20"/>
        </w:rPr>
        <w:t xml:space="preserve"> umowy przed terminem na jaki została zawarta, na podstawie zgodnych oświadczeń woli i odrębnego pisemnego porozumienia. </w:t>
      </w:r>
    </w:p>
    <w:p w14:paraId="00E9FEFE" w14:textId="3B783C39" w:rsidR="00453B8B" w:rsidRPr="00F922E6" w:rsidRDefault="00C40E09" w:rsidP="00633F8B">
      <w:pPr>
        <w:numPr>
          <w:ilvl w:val="0"/>
          <w:numId w:val="31"/>
        </w:numPr>
        <w:suppressAutoHyphens w:val="0"/>
        <w:spacing w:after="160"/>
        <w:ind w:left="284" w:hanging="284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F922E6">
        <w:rPr>
          <w:rFonts w:ascii="Arial" w:eastAsia="Times New Roman" w:hAnsi="Arial" w:cs="Arial"/>
          <w:color w:val="auto"/>
          <w:sz w:val="20"/>
          <w:szCs w:val="20"/>
        </w:rPr>
        <w:t>W przypadku wypowiedzenia umowy z ważnych powodów</w:t>
      </w:r>
      <w:r w:rsidR="00B30A41" w:rsidRPr="00F922E6">
        <w:rPr>
          <w:rFonts w:ascii="Arial" w:eastAsia="Times New Roman" w:hAnsi="Arial" w:cs="Arial"/>
          <w:color w:val="auto"/>
          <w:sz w:val="20"/>
          <w:szCs w:val="20"/>
        </w:rPr>
        <w:t>, innych niż ustalono w ust. 1</w:t>
      </w:r>
      <w:r w:rsidRPr="00F922E6">
        <w:rPr>
          <w:rFonts w:ascii="Arial" w:eastAsia="Times New Roman" w:hAnsi="Arial" w:cs="Arial"/>
          <w:color w:val="auto"/>
          <w:sz w:val="20"/>
          <w:szCs w:val="20"/>
        </w:rPr>
        <w:t xml:space="preserve"> okres wypowiedzenia wynosi 1 tydzień.</w:t>
      </w:r>
    </w:p>
    <w:p w14:paraId="3A0B7CC2" w14:textId="77777777" w:rsidR="00EA3006" w:rsidRDefault="00EA3006" w:rsidP="00633F8B">
      <w:pPr>
        <w:suppressAutoHyphens w:val="0"/>
        <w:spacing w:after="160"/>
        <w:ind w:left="284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423440E2" w14:textId="77777777" w:rsidR="00EA3006" w:rsidRPr="00F922E6" w:rsidRDefault="00EA3006" w:rsidP="00633F8B">
      <w:pPr>
        <w:suppressAutoHyphens w:val="0"/>
        <w:spacing w:after="160"/>
        <w:ind w:left="284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BE802DB" w14:textId="64330FD2" w:rsidR="00453B8B" w:rsidRPr="00F922E6" w:rsidRDefault="00453B8B" w:rsidP="001100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22E6">
        <w:rPr>
          <w:rFonts w:ascii="Arial" w:hAnsi="Arial" w:cs="Arial"/>
          <w:b/>
          <w:sz w:val="20"/>
          <w:szCs w:val="20"/>
        </w:rPr>
        <w:t xml:space="preserve">§ </w:t>
      </w:r>
      <w:r w:rsidR="001A4EF4" w:rsidRPr="00F922E6">
        <w:rPr>
          <w:rFonts w:ascii="Arial" w:hAnsi="Arial" w:cs="Arial"/>
          <w:b/>
          <w:sz w:val="20"/>
          <w:szCs w:val="20"/>
        </w:rPr>
        <w:t>1</w:t>
      </w:r>
      <w:r w:rsidR="00342375">
        <w:rPr>
          <w:rFonts w:ascii="Arial" w:hAnsi="Arial" w:cs="Arial"/>
          <w:b/>
          <w:sz w:val="20"/>
          <w:szCs w:val="20"/>
        </w:rPr>
        <w:t>1</w:t>
      </w:r>
    </w:p>
    <w:p w14:paraId="7EC26851" w14:textId="0CECE9FC" w:rsidR="00453B8B" w:rsidRPr="00F922E6" w:rsidRDefault="00453B8B" w:rsidP="001100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22E6">
        <w:rPr>
          <w:rFonts w:ascii="Arial" w:hAnsi="Arial" w:cs="Arial"/>
          <w:b/>
          <w:sz w:val="20"/>
          <w:szCs w:val="20"/>
        </w:rPr>
        <w:t>Postanowienia końcowe</w:t>
      </w:r>
    </w:p>
    <w:p w14:paraId="77D932F3" w14:textId="77777777" w:rsidR="00110050" w:rsidRPr="00F922E6" w:rsidRDefault="00110050" w:rsidP="001100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28F230" w14:textId="77777777" w:rsidR="00453B8B" w:rsidRPr="00F922E6" w:rsidRDefault="00453B8B" w:rsidP="00633F8B">
      <w:pPr>
        <w:pStyle w:val="Akapitzlist"/>
        <w:numPr>
          <w:ilvl w:val="0"/>
          <w:numId w:val="26"/>
        </w:numPr>
        <w:suppressAutoHyphens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22E6">
        <w:rPr>
          <w:rFonts w:ascii="Arial" w:hAnsi="Arial" w:cs="Arial"/>
          <w:sz w:val="20"/>
          <w:szCs w:val="20"/>
        </w:rPr>
        <w:t>Wszelkie zmiany  niniejszej umowy dokonywane będą w formie pisemnej pod rygorem nieważności.</w:t>
      </w:r>
    </w:p>
    <w:p w14:paraId="54DFD5F5" w14:textId="77777777" w:rsidR="00453B8B" w:rsidRPr="00F922E6" w:rsidRDefault="00453B8B" w:rsidP="00633F8B">
      <w:pPr>
        <w:pStyle w:val="Akapitzlist"/>
        <w:numPr>
          <w:ilvl w:val="0"/>
          <w:numId w:val="26"/>
        </w:numPr>
        <w:suppressAutoHyphens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22E6">
        <w:rPr>
          <w:rFonts w:ascii="Arial" w:hAnsi="Arial" w:cs="Arial"/>
          <w:sz w:val="20"/>
          <w:szCs w:val="20"/>
        </w:rPr>
        <w:t>W sprawach nie uregulowanych niniejszą umową mają zastosowanie przepisy Kodeksu cywilnego.</w:t>
      </w:r>
    </w:p>
    <w:p w14:paraId="2A1FEC87" w14:textId="77777777" w:rsidR="00453B8B" w:rsidRPr="00F922E6" w:rsidRDefault="00453B8B" w:rsidP="00633F8B">
      <w:pPr>
        <w:pStyle w:val="Akapitzlist"/>
        <w:numPr>
          <w:ilvl w:val="0"/>
          <w:numId w:val="26"/>
        </w:numPr>
        <w:suppressAutoHyphens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22E6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25C1BD54" w14:textId="77777777" w:rsidR="00453B8B" w:rsidRPr="00453B8B" w:rsidRDefault="00453B8B" w:rsidP="00453B8B">
      <w:pPr>
        <w:spacing w:line="360" w:lineRule="auto"/>
        <w:jc w:val="both"/>
        <w:rPr>
          <w:rFonts w:ascii="Arial" w:hAnsi="Arial" w:cs="Arial"/>
        </w:rPr>
      </w:pPr>
    </w:p>
    <w:p w14:paraId="670C72DB" w14:textId="77777777" w:rsidR="00453B8B" w:rsidRPr="00453B8B" w:rsidRDefault="00453B8B" w:rsidP="00453B8B">
      <w:pPr>
        <w:spacing w:line="360" w:lineRule="auto"/>
        <w:jc w:val="both"/>
        <w:rPr>
          <w:rFonts w:ascii="Arial" w:hAnsi="Arial" w:cs="Arial"/>
        </w:rPr>
      </w:pPr>
    </w:p>
    <w:p w14:paraId="639F1B17" w14:textId="77777777" w:rsidR="00453B8B" w:rsidRPr="00453B8B" w:rsidRDefault="00453B8B" w:rsidP="00453B8B">
      <w:pPr>
        <w:spacing w:line="360" w:lineRule="auto"/>
        <w:jc w:val="both"/>
        <w:rPr>
          <w:rFonts w:ascii="Arial" w:hAnsi="Arial" w:cs="Arial"/>
          <w:b/>
        </w:rPr>
      </w:pPr>
      <w:r w:rsidRPr="00453B8B">
        <w:rPr>
          <w:rFonts w:ascii="Arial" w:hAnsi="Arial" w:cs="Arial"/>
          <w:b/>
        </w:rPr>
        <w:t>ZAMAWIAJĄCY:</w:t>
      </w:r>
      <w:r w:rsidRPr="00453B8B">
        <w:rPr>
          <w:rFonts w:ascii="Arial" w:hAnsi="Arial" w:cs="Arial"/>
          <w:b/>
        </w:rPr>
        <w:tab/>
      </w:r>
      <w:r w:rsidRPr="00453B8B">
        <w:rPr>
          <w:rFonts w:ascii="Arial" w:hAnsi="Arial" w:cs="Arial"/>
        </w:rPr>
        <w:tab/>
      </w:r>
      <w:r w:rsidRPr="00453B8B">
        <w:rPr>
          <w:rFonts w:ascii="Arial" w:hAnsi="Arial" w:cs="Arial"/>
        </w:rPr>
        <w:tab/>
      </w:r>
      <w:r w:rsidRPr="00453B8B">
        <w:rPr>
          <w:rFonts w:ascii="Arial" w:hAnsi="Arial" w:cs="Arial"/>
        </w:rPr>
        <w:tab/>
      </w:r>
      <w:r w:rsidRPr="00453B8B">
        <w:rPr>
          <w:rFonts w:ascii="Arial" w:hAnsi="Arial" w:cs="Arial"/>
        </w:rPr>
        <w:tab/>
      </w:r>
      <w:r w:rsidRPr="00453B8B">
        <w:rPr>
          <w:rFonts w:ascii="Arial" w:hAnsi="Arial" w:cs="Arial"/>
        </w:rPr>
        <w:tab/>
        <w:t xml:space="preserve">                    </w:t>
      </w:r>
      <w:r w:rsidRPr="00453B8B">
        <w:rPr>
          <w:rFonts w:ascii="Arial" w:hAnsi="Arial" w:cs="Arial"/>
          <w:b/>
        </w:rPr>
        <w:t>WYKONAWCA:</w:t>
      </w:r>
    </w:p>
    <w:p w14:paraId="69DF31E5" w14:textId="77777777" w:rsidR="00453B8B" w:rsidRPr="00453B8B" w:rsidRDefault="00453B8B" w:rsidP="00453B8B">
      <w:pPr>
        <w:spacing w:line="360" w:lineRule="auto"/>
        <w:jc w:val="both"/>
        <w:rPr>
          <w:rFonts w:ascii="Arial" w:hAnsi="Arial" w:cs="Arial"/>
        </w:rPr>
      </w:pPr>
    </w:p>
    <w:p w14:paraId="328A17A7" w14:textId="77777777" w:rsidR="00453B8B" w:rsidRPr="00453B8B" w:rsidRDefault="00453B8B" w:rsidP="00453B8B">
      <w:pPr>
        <w:spacing w:line="360" w:lineRule="auto"/>
        <w:jc w:val="both"/>
        <w:rPr>
          <w:rFonts w:ascii="Arial" w:hAnsi="Arial" w:cs="Arial"/>
        </w:rPr>
      </w:pPr>
    </w:p>
    <w:p w14:paraId="1FD8A19E" w14:textId="77777777" w:rsidR="00453B8B" w:rsidRPr="00453B8B" w:rsidRDefault="00453B8B" w:rsidP="00453B8B">
      <w:pPr>
        <w:widowControl w:val="0"/>
        <w:spacing w:after="0" w:line="360" w:lineRule="auto"/>
        <w:contextualSpacing/>
        <w:jc w:val="center"/>
        <w:rPr>
          <w:rFonts w:ascii="Arial" w:eastAsia="Andale Sans UI" w:hAnsi="Arial" w:cs="Arial"/>
          <w:b/>
          <w:lang w:eastAsia="zh-CN"/>
        </w:rPr>
      </w:pPr>
    </w:p>
    <w:sectPr w:rsidR="00453B8B" w:rsidRPr="00453B8B" w:rsidSect="00EA30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709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5AA2" w14:textId="77777777" w:rsidR="00F4641E" w:rsidRDefault="00F4641E" w:rsidP="00E44D24">
      <w:pPr>
        <w:spacing w:after="0" w:line="240" w:lineRule="auto"/>
      </w:pPr>
      <w:r>
        <w:separator/>
      </w:r>
    </w:p>
  </w:endnote>
  <w:endnote w:type="continuationSeparator" w:id="0">
    <w:p w14:paraId="34170FDE" w14:textId="77777777" w:rsidR="00F4641E" w:rsidRDefault="00F4641E" w:rsidP="00E4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BBF3" w14:textId="3608F91A" w:rsidR="0069262E" w:rsidRDefault="0069262E">
    <w:pPr>
      <w:pStyle w:val="Stopka"/>
      <w:jc w:val="right"/>
    </w:pPr>
  </w:p>
  <w:p w14:paraId="64663117" w14:textId="21A18EFA" w:rsidR="008538DF" w:rsidRDefault="008538DF" w:rsidP="00160C2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653A" w14:textId="56A5409C" w:rsidR="00E44D24" w:rsidRDefault="00E44D24" w:rsidP="00E44D2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82C9" w14:textId="77777777" w:rsidR="00F4641E" w:rsidRDefault="00F4641E" w:rsidP="00E44D24">
      <w:pPr>
        <w:spacing w:after="0" w:line="240" w:lineRule="auto"/>
      </w:pPr>
      <w:r>
        <w:separator/>
      </w:r>
    </w:p>
  </w:footnote>
  <w:footnote w:type="continuationSeparator" w:id="0">
    <w:p w14:paraId="39B71BF2" w14:textId="77777777" w:rsidR="00F4641E" w:rsidRDefault="00F4641E" w:rsidP="00E4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F53B" w14:textId="6022192D" w:rsidR="00EA3006" w:rsidRDefault="00EA3006">
    <w:pPr>
      <w:pStyle w:val="Nagwek"/>
    </w:pPr>
    <w:r>
      <w:rPr>
        <w:noProof/>
      </w:rPr>
      <w:drawing>
        <wp:inline distT="0" distB="0" distL="0" distR="0" wp14:anchorId="172CBF2C" wp14:editId="2AAEBD13">
          <wp:extent cx="5755005" cy="420370"/>
          <wp:effectExtent l="0" t="0" r="0" b="0"/>
          <wp:docPr id="11250058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AA62" w14:textId="650FD292" w:rsidR="00E44D24" w:rsidRDefault="00E44D24" w:rsidP="005C6849">
    <w:pPr>
      <w:pStyle w:val="Nagwek"/>
      <w:jc w:val="center"/>
    </w:pPr>
  </w:p>
  <w:p w14:paraId="569E3DB9" w14:textId="77777777" w:rsidR="00EA3006" w:rsidRDefault="00EA3006" w:rsidP="005C6849">
    <w:pPr>
      <w:pStyle w:val="Nagwek"/>
      <w:jc w:val="center"/>
    </w:pPr>
  </w:p>
  <w:p w14:paraId="63E9380F" w14:textId="05188107" w:rsidR="00EA3006" w:rsidRDefault="00EA3006" w:rsidP="005C6849">
    <w:pPr>
      <w:pStyle w:val="Nagwek"/>
      <w:jc w:val="center"/>
    </w:pPr>
    <w:r>
      <w:rPr>
        <w:noProof/>
      </w:rPr>
      <w:drawing>
        <wp:inline distT="0" distB="0" distL="0" distR="0" wp14:anchorId="181A9A66" wp14:editId="4FA1FF04">
          <wp:extent cx="5755005" cy="420370"/>
          <wp:effectExtent l="0" t="0" r="0" b="0"/>
          <wp:docPr id="16827298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1A8"/>
    <w:multiLevelType w:val="hybridMultilevel"/>
    <w:tmpl w:val="55BA37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977BB"/>
    <w:multiLevelType w:val="multilevel"/>
    <w:tmpl w:val="4ABA1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3651"/>
    <w:multiLevelType w:val="hybridMultilevel"/>
    <w:tmpl w:val="A12482BA"/>
    <w:lvl w:ilvl="0" w:tplc="9BA6D7F6">
      <w:start w:val="1"/>
      <w:numFmt w:val="lowerLetter"/>
      <w:lvlText w:val="%1)"/>
      <w:lvlJc w:val="left"/>
      <w:pPr>
        <w:ind w:left="1097" w:hanging="360"/>
      </w:pPr>
    </w:lvl>
    <w:lvl w:ilvl="1" w:tplc="04150019">
      <w:start w:val="1"/>
      <w:numFmt w:val="lowerLetter"/>
      <w:lvlText w:val="%2."/>
      <w:lvlJc w:val="left"/>
      <w:pPr>
        <w:ind w:left="1817" w:hanging="360"/>
      </w:pPr>
    </w:lvl>
    <w:lvl w:ilvl="2" w:tplc="0415001B">
      <w:start w:val="1"/>
      <w:numFmt w:val="lowerRoman"/>
      <w:lvlText w:val="%3."/>
      <w:lvlJc w:val="right"/>
      <w:pPr>
        <w:ind w:left="2537" w:hanging="180"/>
      </w:pPr>
    </w:lvl>
    <w:lvl w:ilvl="3" w:tplc="0415000F">
      <w:start w:val="1"/>
      <w:numFmt w:val="decimal"/>
      <w:lvlText w:val="%4."/>
      <w:lvlJc w:val="left"/>
      <w:pPr>
        <w:ind w:left="3257" w:hanging="360"/>
      </w:pPr>
    </w:lvl>
    <w:lvl w:ilvl="4" w:tplc="04150019">
      <w:start w:val="1"/>
      <w:numFmt w:val="lowerLetter"/>
      <w:lvlText w:val="%5."/>
      <w:lvlJc w:val="left"/>
      <w:pPr>
        <w:ind w:left="3977" w:hanging="360"/>
      </w:pPr>
    </w:lvl>
    <w:lvl w:ilvl="5" w:tplc="0415001B">
      <w:start w:val="1"/>
      <w:numFmt w:val="lowerRoman"/>
      <w:lvlText w:val="%6."/>
      <w:lvlJc w:val="right"/>
      <w:pPr>
        <w:ind w:left="4697" w:hanging="180"/>
      </w:pPr>
    </w:lvl>
    <w:lvl w:ilvl="6" w:tplc="0415000F">
      <w:start w:val="1"/>
      <w:numFmt w:val="decimal"/>
      <w:lvlText w:val="%7."/>
      <w:lvlJc w:val="left"/>
      <w:pPr>
        <w:ind w:left="5417" w:hanging="360"/>
      </w:pPr>
    </w:lvl>
    <w:lvl w:ilvl="7" w:tplc="04150019">
      <w:start w:val="1"/>
      <w:numFmt w:val="lowerLetter"/>
      <w:lvlText w:val="%8."/>
      <w:lvlJc w:val="left"/>
      <w:pPr>
        <w:ind w:left="6137" w:hanging="360"/>
      </w:pPr>
    </w:lvl>
    <w:lvl w:ilvl="8" w:tplc="0415001B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CBB1379"/>
    <w:multiLevelType w:val="hybridMultilevel"/>
    <w:tmpl w:val="232C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30C5"/>
    <w:multiLevelType w:val="multilevel"/>
    <w:tmpl w:val="6C60FB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2BA2A64"/>
    <w:multiLevelType w:val="multilevel"/>
    <w:tmpl w:val="D8467E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54B"/>
    <w:multiLevelType w:val="hybridMultilevel"/>
    <w:tmpl w:val="76122F3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5CC1E4A">
      <w:start w:val="1"/>
      <w:numFmt w:val="decimal"/>
      <w:lvlText w:val="%3)"/>
      <w:lvlJc w:val="right"/>
      <w:pPr>
        <w:ind w:left="2160" w:hanging="180"/>
      </w:pPr>
      <w:rPr>
        <w:rFonts w:ascii="Trebuchet MS" w:eastAsia="Times New Roman" w:hAnsi="Trebuchet MS" w:cs="Times New Roman"/>
      </w:rPr>
    </w:lvl>
    <w:lvl w:ilvl="3" w:tplc="A4746D3E">
      <w:start w:val="1"/>
      <w:numFmt w:val="decimal"/>
      <w:lvlText w:val="%4)"/>
      <w:lvlJc w:val="left"/>
      <w:pPr>
        <w:ind w:left="2880" w:hanging="360"/>
      </w:pPr>
      <w:rPr>
        <w:rFonts w:ascii="Trebuchet MS" w:eastAsia="Times New Roman" w:hAnsi="Trebuchet MS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D1A43"/>
    <w:multiLevelType w:val="multilevel"/>
    <w:tmpl w:val="4B9A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6CE142D"/>
    <w:multiLevelType w:val="multilevel"/>
    <w:tmpl w:val="818C76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052DAC"/>
    <w:multiLevelType w:val="hybridMultilevel"/>
    <w:tmpl w:val="C9763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3E30"/>
    <w:multiLevelType w:val="hybridMultilevel"/>
    <w:tmpl w:val="C9763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7F54"/>
    <w:multiLevelType w:val="hybridMultilevel"/>
    <w:tmpl w:val="FF76121A"/>
    <w:lvl w:ilvl="0" w:tplc="B0B0E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574CB"/>
    <w:multiLevelType w:val="hybridMultilevel"/>
    <w:tmpl w:val="E3000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63B8D"/>
    <w:multiLevelType w:val="hybridMultilevel"/>
    <w:tmpl w:val="A81CC9DA"/>
    <w:lvl w:ilvl="0" w:tplc="06F669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92A81"/>
    <w:multiLevelType w:val="multilevel"/>
    <w:tmpl w:val="874E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A2D47B7"/>
    <w:multiLevelType w:val="hybridMultilevel"/>
    <w:tmpl w:val="01AA3B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C5392"/>
    <w:multiLevelType w:val="multilevel"/>
    <w:tmpl w:val="9D4856A4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17" w15:restartNumberingAfterBreak="0">
    <w:nsid w:val="2D50044B"/>
    <w:multiLevelType w:val="hybridMultilevel"/>
    <w:tmpl w:val="A82C0F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BA649A"/>
    <w:multiLevelType w:val="hybridMultilevel"/>
    <w:tmpl w:val="3C4CBE90"/>
    <w:lvl w:ilvl="0" w:tplc="46547182">
      <w:start w:val="1"/>
      <w:numFmt w:val="lowerLetter"/>
      <w:lvlText w:val="%1)"/>
      <w:lvlJc w:val="left"/>
      <w:pPr>
        <w:ind w:left="1866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2F8A00C3"/>
    <w:multiLevelType w:val="multilevel"/>
    <w:tmpl w:val="3522A1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0F91069"/>
    <w:multiLevelType w:val="multilevel"/>
    <w:tmpl w:val="9DB6E48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32EF3389"/>
    <w:multiLevelType w:val="hybridMultilevel"/>
    <w:tmpl w:val="7A325D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B16A7E"/>
    <w:multiLevelType w:val="hybridMultilevel"/>
    <w:tmpl w:val="68BA33EA"/>
    <w:lvl w:ilvl="0" w:tplc="DB784A9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E5E9F"/>
    <w:multiLevelType w:val="hybridMultilevel"/>
    <w:tmpl w:val="F85EE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B2DFA"/>
    <w:multiLevelType w:val="hybridMultilevel"/>
    <w:tmpl w:val="2370C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E7242"/>
    <w:multiLevelType w:val="hybridMultilevel"/>
    <w:tmpl w:val="290AF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B4A"/>
    <w:multiLevelType w:val="hybridMultilevel"/>
    <w:tmpl w:val="0E5E790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2643480"/>
    <w:multiLevelType w:val="hybridMultilevel"/>
    <w:tmpl w:val="FEC67DAE"/>
    <w:lvl w:ilvl="0" w:tplc="209C822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601750"/>
    <w:multiLevelType w:val="multilevel"/>
    <w:tmpl w:val="4F2C9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C504A6"/>
    <w:multiLevelType w:val="hybridMultilevel"/>
    <w:tmpl w:val="DD14D268"/>
    <w:lvl w:ilvl="0" w:tplc="31087B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88F5531"/>
    <w:multiLevelType w:val="hybridMultilevel"/>
    <w:tmpl w:val="01A6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01F7F"/>
    <w:multiLevelType w:val="hybridMultilevel"/>
    <w:tmpl w:val="498CEE1C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4C4C3EC0"/>
    <w:multiLevelType w:val="hybridMultilevel"/>
    <w:tmpl w:val="8A9019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7548AB"/>
    <w:multiLevelType w:val="hybridMultilevel"/>
    <w:tmpl w:val="85D8209C"/>
    <w:lvl w:ilvl="0" w:tplc="88DE16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24C6A9F"/>
    <w:multiLevelType w:val="hybridMultilevel"/>
    <w:tmpl w:val="3A14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86F3A"/>
    <w:multiLevelType w:val="hybridMultilevel"/>
    <w:tmpl w:val="813A0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77D49"/>
    <w:multiLevelType w:val="hybridMultilevel"/>
    <w:tmpl w:val="68EE081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9265C7A"/>
    <w:multiLevelType w:val="hybridMultilevel"/>
    <w:tmpl w:val="787CA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9592B"/>
    <w:multiLevelType w:val="multilevel"/>
    <w:tmpl w:val="65062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5DCB7906"/>
    <w:multiLevelType w:val="hybridMultilevel"/>
    <w:tmpl w:val="2474E458"/>
    <w:lvl w:ilvl="0" w:tplc="65863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E7733"/>
    <w:multiLevelType w:val="hybridMultilevel"/>
    <w:tmpl w:val="EEE0A5D6"/>
    <w:lvl w:ilvl="0" w:tplc="557E28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F687329"/>
    <w:multiLevelType w:val="hybridMultilevel"/>
    <w:tmpl w:val="1DD608EA"/>
    <w:lvl w:ilvl="0" w:tplc="AB0433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8D5702"/>
    <w:multiLevelType w:val="multilevel"/>
    <w:tmpl w:val="366C3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653A329C"/>
    <w:multiLevelType w:val="hybridMultilevel"/>
    <w:tmpl w:val="57CA4EF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7C577D"/>
    <w:multiLevelType w:val="hybridMultilevel"/>
    <w:tmpl w:val="39F4D5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5F5ED3"/>
    <w:multiLevelType w:val="hybridMultilevel"/>
    <w:tmpl w:val="73EA4E2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74CC7FCF"/>
    <w:multiLevelType w:val="multilevel"/>
    <w:tmpl w:val="65062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7" w15:restartNumberingAfterBreak="0">
    <w:nsid w:val="74EE0CE5"/>
    <w:multiLevelType w:val="hybridMultilevel"/>
    <w:tmpl w:val="20F0DE6E"/>
    <w:lvl w:ilvl="0" w:tplc="5B5C64F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72636E"/>
    <w:multiLevelType w:val="hybridMultilevel"/>
    <w:tmpl w:val="67A49132"/>
    <w:lvl w:ilvl="0" w:tplc="18FCEF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77606D"/>
    <w:multiLevelType w:val="multilevel"/>
    <w:tmpl w:val="0E2E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 w15:restartNumberingAfterBreak="0">
    <w:nsid w:val="77A71072"/>
    <w:multiLevelType w:val="hybridMultilevel"/>
    <w:tmpl w:val="1552367E"/>
    <w:lvl w:ilvl="0" w:tplc="C57CCC5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F150E1F"/>
    <w:multiLevelType w:val="hybridMultilevel"/>
    <w:tmpl w:val="EF0A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852878">
    <w:abstractNumId w:val="14"/>
  </w:num>
  <w:num w:numId="2" w16cid:durableId="2121102930">
    <w:abstractNumId w:val="1"/>
  </w:num>
  <w:num w:numId="3" w16cid:durableId="1391265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554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52429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44001">
    <w:abstractNumId w:val="22"/>
  </w:num>
  <w:num w:numId="7" w16cid:durableId="1736973386">
    <w:abstractNumId w:val="16"/>
  </w:num>
  <w:num w:numId="8" w16cid:durableId="1960067249">
    <w:abstractNumId w:val="18"/>
  </w:num>
  <w:num w:numId="9" w16cid:durableId="52966857">
    <w:abstractNumId w:val="2"/>
  </w:num>
  <w:num w:numId="10" w16cid:durableId="222983049">
    <w:abstractNumId w:val="0"/>
  </w:num>
  <w:num w:numId="11" w16cid:durableId="885146437">
    <w:abstractNumId w:val="25"/>
  </w:num>
  <w:num w:numId="12" w16cid:durableId="2110271715">
    <w:abstractNumId w:val="43"/>
  </w:num>
  <w:num w:numId="13" w16cid:durableId="855121912">
    <w:abstractNumId w:val="30"/>
  </w:num>
  <w:num w:numId="14" w16cid:durableId="893345631">
    <w:abstractNumId w:val="15"/>
  </w:num>
  <w:num w:numId="15" w16cid:durableId="1899396467">
    <w:abstractNumId w:val="35"/>
  </w:num>
  <w:num w:numId="16" w16cid:durableId="1807895382">
    <w:abstractNumId w:val="47"/>
  </w:num>
  <w:num w:numId="17" w16cid:durableId="154687126">
    <w:abstractNumId w:val="42"/>
  </w:num>
  <w:num w:numId="18" w16cid:durableId="519852137">
    <w:abstractNumId w:val="26"/>
  </w:num>
  <w:num w:numId="19" w16cid:durableId="1418213467">
    <w:abstractNumId w:val="23"/>
  </w:num>
  <w:num w:numId="20" w16cid:durableId="1676572671">
    <w:abstractNumId w:val="46"/>
  </w:num>
  <w:num w:numId="21" w16cid:durableId="1200899535">
    <w:abstractNumId w:val="45"/>
  </w:num>
  <w:num w:numId="22" w16cid:durableId="1593978029">
    <w:abstractNumId w:val="48"/>
  </w:num>
  <w:num w:numId="23" w16cid:durableId="1790736216">
    <w:abstractNumId w:val="24"/>
  </w:num>
  <w:num w:numId="24" w16cid:durableId="868252314">
    <w:abstractNumId w:val="9"/>
  </w:num>
  <w:num w:numId="25" w16cid:durableId="1775399133">
    <w:abstractNumId w:val="10"/>
  </w:num>
  <w:num w:numId="26" w16cid:durableId="145051601">
    <w:abstractNumId w:val="51"/>
  </w:num>
  <w:num w:numId="27" w16cid:durableId="2120836779">
    <w:abstractNumId w:val="36"/>
  </w:num>
  <w:num w:numId="28" w16cid:durableId="554506326">
    <w:abstractNumId w:val="13"/>
  </w:num>
  <w:num w:numId="29" w16cid:durableId="1184905226">
    <w:abstractNumId w:val="4"/>
  </w:num>
  <w:num w:numId="30" w16cid:durableId="372267119">
    <w:abstractNumId w:val="29"/>
  </w:num>
  <w:num w:numId="31" w16cid:durableId="1883863307">
    <w:abstractNumId w:val="12"/>
  </w:num>
  <w:num w:numId="32" w16cid:durableId="6098975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3987751">
    <w:abstractNumId w:val="31"/>
  </w:num>
  <w:num w:numId="34" w16cid:durableId="444664208">
    <w:abstractNumId w:val="19"/>
  </w:num>
  <w:num w:numId="35" w16cid:durableId="1498886768">
    <w:abstractNumId w:val="38"/>
  </w:num>
  <w:num w:numId="36" w16cid:durableId="7740686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3005424">
    <w:abstractNumId w:val="44"/>
  </w:num>
  <w:num w:numId="38" w16cid:durableId="2050304025">
    <w:abstractNumId w:val="39"/>
  </w:num>
  <w:num w:numId="39" w16cid:durableId="4834747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68781475">
    <w:abstractNumId w:val="32"/>
  </w:num>
  <w:num w:numId="41" w16cid:durableId="1070268525">
    <w:abstractNumId w:val="21"/>
  </w:num>
  <w:num w:numId="42" w16cid:durableId="1332951501">
    <w:abstractNumId w:val="17"/>
  </w:num>
  <w:num w:numId="43" w16cid:durableId="1065879299">
    <w:abstractNumId w:val="34"/>
  </w:num>
  <w:num w:numId="44" w16cid:durableId="1186945859">
    <w:abstractNumId w:val="28"/>
  </w:num>
  <w:num w:numId="45" w16cid:durableId="203101723">
    <w:abstractNumId w:val="37"/>
  </w:num>
  <w:num w:numId="46" w16cid:durableId="1943999237">
    <w:abstractNumId w:val="33"/>
  </w:num>
  <w:num w:numId="47" w16cid:durableId="1919903705">
    <w:abstractNumId w:val="40"/>
  </w:num>
  <w:num w:numId="48" w16cid:durableId="1943341102">
    <w:abstractNumId w:val="20"/>
  </w:num>
  <w:num w:numId="49" w16cid:durableId="474954063">
    <w:abstractNumId w:val="11"/>
  </w:num>
  <w:num w:numId="50" w16cid:durableId="802890884">
    <w:abstractNumId w:val="3"/>
  </w:num>
  <w:num w:numId="51" w16cid:durableId="1613901682">
    <w:abstractNumId w:val="50"/>
  </w:num>
  <w:num w:numId="52" w16cid:durableId="1853372954">
    <w:abstractNumId w:val="6"/>
  </w:num>
  <w:num w:numId="53" w16cid:durableId="1804157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59"/>
    <w:rsid w:val="00013DE0"/>
    <w:rsid w:val="00016C05"/>
    <w:rsid w:val="000207CD"/>
    <w:rsid w:val="00026576"/>
    <w:rsid w:val="00033E9D"/>
    <w:rsid w:val="00066F1F"/>
    <w:rsid w:val="00073EC6"/>
    <w:rsid w:val="000931DD"/>
    <w:rsid w:val="000A47B8"/>
    <w:rsid w:val="000A6C8D"/>
    <w:rsid w:val="000B75D3"/>
    <w:rsid w:val="000E0FBE"/>
    <w:rsid w:val="0010021E"/>
    <w:rsid w:val="001012A3"/>
    <w:rsid w:val="001028C3"/>
    <w:rsid w:val="00110050"/>
    <w:rsid w:val="00110AC2"/>
    <w:rsid w:val="0011202B"/>
    <w:rsid w:val="001208E8"/>
    <w:rsid w:val="00122AFB"/>
    <w:rsid w:val="00123AA1"/>
    <w:rsid w:val="00136DF1"/>
    <w:rsid w:val="001506C2"/>
    <w:rsid w:val="00160C2D"/>
    <w:rsid w:val="00181FE2"/>
    <w:rsid w:val="001848E5"/>
    <w:rsid w:val="001A4EF4"/>
    <w:rsid w:val="001B4C5D"/>
    <w:rsid w:val="001B539B"/>
    <w:rsid w:val="001E44B3"/>
    <w:rsid w:val="001F786E"/>
    <w:rsid w:val="00227245"/>
    <w:rsid w:val="00237377"/>
    <w:rsid w:val="00256629"/>
    <w:rsid w:val="00272007"/>
    <w:rsid w:val="002A1B6F"/>
    <w:rsid w:val="002D43B2"/>
    <w:rsid w:val="002D4E4B"/>
    <w:rsid w:val="002E231F"/>
    <w:rsid w:val="002F0480"/>
    <w:rsid w:val="00305D59"/>
    <w:rsid w:val="00336FBF"/>
    <w:rsid w:val="00337499"/>
    <w:rsid w:val="00342375"/>
    <w:rsid w:val="00357D53"/>
    <w:rsid w:val="00360093"/>
    <w:rsid w:val="0037661B"/>
    <w:rsid w:val="00380E7E"/>
    <w:rsid w:val="003B0C07"/>
    <w:rsid w:val="003C7532"/>
    <w:rsid w:val="003D4CD1"/>
    <w:rsid w:val="003D68CE"/>
    <w:rsid w:val="004122B8"/>
    <w:rsid w:val="00423581"/>
    <w:rsid w:val="004372CC"/>
    <w:rsid w:val="00440E94"/>
    <w:rsid w:val="004448EE"/>
    <w:rsid w:val="00453B8B"/>
    <w:rsid w:val="00463C7F"/>
    <w:rsid w:val="00477D59"/>
    <w:rsid w:val="004832E9"/>
    <w:rsid w:val="00485D3B"/>
    <w:rsid w:val="00495CF6"/>
    <w:rsid w:val="004A4548"/>
    <w:rsid w:val="004A5359"/>
    <w:rsid w:val="004A733D"/>
    <w:rsid w:val="004B42F8"/>
    <w:rsid w:val="004C3070"/>
    <w:rsid w:val="004C6D13"/>
    <w:rsid w:val="004F54A9"/>
    <w:rsid w:val="005043E6"/>
    <w:rsid w:val="00510BE4"/>
    <w:rsid w:val="0051307F"/>
    <w:rsid w:val="00526E34"/>
    <w:rsid w:val="00540029"/>
    <w:rsid w:val="00553335"/>
    <w:rsid w:val="005624AD"/>
    <w:rsid w:val="005650A2"/>
    <w:rsid w:val="005A5D62"/>
    <w:rsid w:val="005A6E02"/>
    <w:rsid w:val="005B4940"/>
    <w:rsid w:val="005C6849"/>
    <w:rsid w:val="005C6D7E"/>
    <w:rsid w:val="005C78EC"/>
    <w:rsid w:val="005D0914"/>
    <w:rsid w:val="00600B7E"/>
    <w:rsid w:val="00605348"/>
    <w:rsid w:val="006127E7"/>
    <w:rsid w:val="006207E0"/>
    <w:rsid w:val="00620D28"/>
    <w:rsid w:val="00626ABB"/>
    <w:rsid w:val="00633F8B"/>
    <w:rsid w:val="006438E3"/>
    <w:rsid w:val="0069262E"/>
    <w:rsid w:val="00696D0B"/>
    <w:rsid w:val="006A251E"/>
    <w:rsid w:val="006D2CB4"/>
    <w:rsid w:val="006D7820"/>
    <w:rsid w:val="006F0328"/>
    <w:rsid w:val="007066E4"/>
    <w:rsid w:val="00734369"/>
    <w:rsid w:val="00736236"/>
    <w:rsid w:val="007438C0"/>
    <w:rsid w:val="0075012E"/>
    <w:rsid w:val="007502EE"/>
    <w:rsid w:val="00782727"/>
    <w:rsid w:val="00790A1A"/>
    <w:rsid w:val="007B12FB"/>
    <w:rsid w:val="007E0E64"/>
    <w:rsid w:val="007F1916"/>
    <w:rsid w:val="008010E8"/>
    <w:rsid w:val="00804041"/>
    <w:rsid w:val="0082409F"/>
    <w:rsid w:val="00830233"/>
    <w:rsid w:val="00832F70"/>
    <w:rsid w:val="0084262C"/>
    <w:rsid w:val="00852C5D"/>
    <w:rsid w:val="008538DF"/>
    <w:rsid w:val="008614F9"/>
    <w:rsid w:val="008854F9"/>
    <w:rsid w:val="0089342B"/>
    <w:rsid w:val="008A3313"/>
    <w:rsid w:val="008B6CEE"/>
    <w:rsid w:val="00902EFE"/>
    <w:rsid w:val="00904C25"/>
    <w:rsid w:val="0091043E"/>
    <w:rsid w:val="00912404"/>
    <w:rsid w:val="009141E5"/>
    <w:rsid w:val="009236ED"/>
    <w:rsid w:val="00925AA5"/>
    <w:rsid w:val="009379F1"/>
    <w:rsid w:val="00964A5C"/>
    <w:rsid w:val="00966527"/>
    <w:rsid w:val="00977920"/>
    <w:rsid w:val="00981D09"/>
    <w:rsid w:val="00994581"/>
    <w:rsid w:val="009A14F6"/>
    <w:rsid w:val="009B06A4"/>
    <w:rsid w:val="009C6857"/>
    <w:rsid w:val="009D0EFA"/>
    <w:rsid w:val="009E4DE0"/>
    <w:rsid w:val="00A03E48"/>
    <w:rsid w:val="00A104D4"/>
    <w:rsid w:val="00A1227D"/>
    <w:rsid w:val="00A6509D"/>
    <w:rsid w:val="00A655D9"/>
    <w:rsid w:val="00AA1F9C"/>
    <w:rsid w:val="00AA52A6"/>
    <w:rsid w:val="00AB51A2"/>
    <w:rsid w:val="00AB56DD"/>
    <w:rsid w:val="00AC67F1"/>
    <w:rsid w:val="00AD3034"/>
    <w:rsid w:val="00AD671D"/>
    <w:rsid w:val="00AE43DC"/>
    <w:rsid w:val="00B01F5D"/>
    <w:rsid w:val="00B14737"/>
    <w:rsid w:val="00B30A41"/>
    <w:rsid w:val="00B3604E"/>
    <w:rsid w:val="00B5779C"/>
    <w:rsid w:val="00B61DE3"/>
    <w:rsid w:val="00B6356C"/>
    <w:rsid w:val="00B668FD"/>
    <w:rsid w:val="00B8474F"/>
    <w:rsid w:val="00B8509F"/>
    <w:rsid w:val="00BA1CF1"/>
    <w:rsid w:val="00BA7C1B"/>
    <w:rsid w:val="00BC308C"/>
    <w:rsid w:val="00C110F9"/>
    <w:rsid w:val="00C12D27"/>
    <w:rsid w:val="00C13C68"/>
    <w:rsid w:val="00C40E09"/>
    <w:rsid w:val="00C45C62"/>
    <w:rsid w:val="00C54A90"/>
    <w:rsid w:val="00C55409"/>
    <w:rsid w:val="00C92D4C"/>
    <w:rsid w:val="00CA3784"/>
    <w:rsid w:val="00CA43B2"/>
    <w:rsid w:val="00CA7263"/>
    <w:rsid w:val="00CB2EF7"/>
    <w:rsid w:val="00D02F0B"/>
    <w:rsid w:val="00D07B2E"/>
    <w:rsid w:val="00D110AF"/>
    <w:rsid w:val="00D353F6"/>
    <w:rsid w:val="00D453A9"/>
    <w:rsid w:val="00D50011"/>
    <w:rsid w:val="00D617E6"/>
    <w:rsid w:val="00D77C2C"/>
    <w:rsid w:val="00DA51C2"/>
    <w:rsid w:val="00DA7553"/>
    <w:rsid w:val="00DD02BF"/>
    <w:rsid w:val="00DE5E5A"/>
    <w:rsid w:val="00DF3E39"/>
    <w:rsid w:val="00E00964"/>
    <w:rsid w:val="00E11ADA"/>
    <w:rsid w:val="00E13AF3"/>
    <w:rsid w:val="00E37211"/>
    <w:rsid w:val="00E42C88"/>
    <w:rsid w:val="00E44823"/>
    <w:rsid w:val="00E44D24"/>
    <w:rsid w:val="00E501B6"/>
    <w:rsid w:val="00E519B1"/>
    <w:rsid w:val="00E537BD"/>
    <w:rsid w:val="00E57802"/>
    <w:rsid w:val="00E712A8"/>
    <w:rsid w:val="00E74BD7"/>
    <w:rsid w:val="00E75412"/>
    <w:rsid w:val="00E8490A"/>
    <w:rsid w:val="00EA2D2B"/>
    <w:rsid w:val="00EA3006"/>
    <w:rsid w:val="00ED1B08"/>
    <w:rsid w:val="00F01243"/>
    <w:rsid w:val="00F04175"/>
    <w:rsid w:val="00F05DB5"/>
    <w:rsid w:val="00F221AB"/>
    <w:rsid w:val="00F2583A"/>
    <w:rsid w:val="00F3052F"/>
    <w:rsid w:val="00F35DCA"/>
    <w:rsid w:val="00F437DE"/>
    <w:rsid w:val="00F4641E"/>
    <w:rsid w:val="00F6659D"/>
    <w:rsid w:val="00F70B9D"/>
    <w:rsid w:val="00F8053C"/>
    <w:rsid w:val="00F922E6"/>
    <w:rsid w:val="00FA189F"/>
    <w:rsid w:val="00FB2F7C"/>
    <w:rsid w:val="00FD1E3A"/>
    <w:rsid w:val="00FE42F7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FB5C3"/>
  <w15:docId w15:val="{D3B8BC47-799C-4D2D-A821-D199EA94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0AF"/>
    <w:pPr>
      <w:suppressAutoHyphens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D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4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D24"/>
  </w:style>
  <w:style w:type="paragraph" w:styleId="Stopka">
    <w:name w:val="footer"/>
    <w:basedOn w:val="Normalny"/>
    <w:link w:val="StopkaZnak"/>
    <w:uiPriority w:val="99"/>
    <w:unhideWhenUsed/>
    <w:rsid w:val="00E4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D24"/>
  </w:style>
  <w:style w:type="paragraph" w:styleId="Akapitzlist">
    <w:name w:val="List Paragraph"/>
    <w:basedOn w:val="Normalny"/>
    <w:link w:val="AkapitzlistZnak"/>
    <w:uiPriority w:val="34"/>
    <w:qFormat/>
    <w:rsid w:val="00D110A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1307F"/>
    <w:rPr>
      <w:rFonts w:eastAsiaTheme="minorEastAsia"/>
      <w:color w:val="00000A"/>
      <w:lang w:eastAsia="pl-PL"/>
    </w:rPr>
  </w:style>
  <w:style w:type="paragraph" w:styleId="Bezodstpw">
    <w:name w:val="No Spacing"/>
    <w:uiPriority w:val="99"/>
    <w:qFormat/>
    <w:rsid w:val="00453B8B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CA7263"/>
    <w:rPr>
      <w:b/>
      <w:bCs/>
    </w:rPr>
  </w:style>
  <w:style w:type="character" w:customStyle="1" w:styleId="st">
    <w:name w:val="st"/>
    <w:rsid w:val="0056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777C-25F4-4B99-947C-8ACA38FC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2214</Words>
  <Characters>13287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swatek_e</dc:creator>
  <cp:lastModifiedBy>Suchy Katarzyna</cp:lastModifiedBy>
  <cp:revision>4</cp:revision>
  <cp:lastPrinted>2024-07-01T10:17:00Z</cp:lastPrinted>
  <dcterms:created xsi:type="dcterms:W3CDTF">2025-03-12T08:13:00Z</dcterms:created>
  <dcterms:modified xsi:type="dcterms:W3CDTF">2025-03-25T11:07:00Z</dcterms:modified>
</cp:coreProperties>
</file>