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ABA86" w14:textId="3EF16C34" w:rsidR="00953F5D" w:rsidRPr="00B57149" w:rsidRDefault="00F57515" w:rsidP="5E53CD35">
      <w:pPr>
        <w:pStyle w:val="Bezodstpw"/>
        <w:jc w:val="right"/>
        <w:rPr>
          <w:rFonts w:cstheme="minorHAnsi"/>
          <w:sz w:val="20"/>
          <w:szCs w:val="20"/>
        </w:rPr>
      </w:pPr>
      <w:r w:rsidRPr="00B57149">
        <w:rPr>
          <w:rFonts w:cstheme="minorHAnsi"/>
          <w:sz w:val="20"/>
          <w:szCs w:val="20"/>
        </w:rPr>
        <w:t>Sosnowiec</w:t>
      </w:r>
      <w:r w:rsidR="56E57C67" w:rsidRPr="00B57149">
        <w:rPr>
          <w:rFonts w:cstheme="minorHAnsi"/>
          <w:sz w:val="20"/>
          <w:szCs w:val="20"/>
        </w:rPr>
        <w:t xml:space="preserve">, </w:t>
      </w:r>
      <w:r w:rsidR="56E57C67" w:rsidRPr="004044CC">
        <w:rPr>
          <w:rFonts w:cstheme="minorHAnsi"/>
          <w:sz w:val="20"/>
          <w:szCs w:val="20"/>
        </w:rPr>
        <w:t xml:space="preserve">dnia </w:t>
      </w:r>
      <w:r w:rsidR="004044CC" w:rsidRPr="004044CC">
        <w:rPr>
          <w:rFonts w:cstheme="minorHAnsi"/>
          <w:sz w:val="20"/>
          <w:szCs w:val="20"/>
        </w:rPr>
        <w:t>21.03.2025</w:t>
      </w:r>
      <w:r w:rsidR="004B738C" w:rsidRPr="004044CC">
        <w:rPr>
          <w:rFonts w:cstheme="minorHAnsi"/>
          <w:sz w:val="20"/>
          <w:szCs w:val="20"/>
        </w:rPr>
        <w:t xml:space="preserve"> </w:t>
      </w:r>
      <w:r w:rsidR="56E57C67" w:rsidRPr="004044CC">
        <w:rPr>
          <w:rFonts w:cstheme="minorHAnsi"/>
          <w:sz w:val="20"/>
          <w:szCs w:val="20"/>
        </w:rPr>
        <w:t>r</w:t>
      </w:r>
      <w:r w:rsidR="00B12866" w:rsidRPr="004044CC">
        <w:rPr>
          <w:rFonts w:cstheme="minorHAnsi"/>
          <w:sz w:val="20"/>
          <w:szCs w:val="20"/>
        </w:rPr>
        <w:t>.</w:t>
      </w:r>
    </w:p>
    <w:p w14:paraId="20DAFD89" w14:textId="77777777" w:rsidR="005172DB" w:rsidRPr="00B57149" w:rsidRDefault="005172DB" w:rsidP="5E53CD35">
      <w:pPr>
        <w:pStyle w:val="Bezodstpw"/>
        <w:rPr>
          <w:rFonts w:cstheme="minorHAnsi"/>
          <w:sz w:val="20"/>
          <w:szCs w:val="20"/>
        </w:rPr>
      </w:pPr>
    </w:p>
    <w:p w14:paraId="1456A2CA" w14:textId="54E4DFFD" w:rsidR="00817C00" w:rsidRPr="00B57149" w:rsidRDefault="5E53CD35" w:rsidP="5E53CD35">
      <w:pPr>
        <w:pStyle w:val="Bezodstpw"/>
        <w:jc w:val="center"/>
        <w:rPr>
          <w:rFonts w:cstheme="minorHAnsi"/>
          <w:b/>
          <w:bCs/>
          <w:sz w:val="20"/>
          <w:szCs w:val="20"/>
        </w:rPr>
      </w:pPr>
      <w:r w:rsidRPr="004044CC">
        <w:rPr>
          <w:rFonts w:cstheme="minorHAnsi"/>
          <w:b/>
          <w:bCs/>
          <w:sz w:val="20"/>
          <w:szCs w:val="20"/>
        </w:rPr>
        <w:t xml:space="preserve">ZAPYTANIE OFERTOWE NR </w:t>
      </w:r>
      <w:r w:rsidR="004044CC" w:rsidRPr="004044CC">
        <w:rPr>
          <w:rFonts w:cstheme="minorHAnsi"/>
          <w:b/>
          <w:bCs/>
          <w:sz w:val="20"/>
          <w:szCs w:val="20"/>
        </w:rPr>
        <w:t>7</w:t>
      </w:r>
      <w:r w:rsidR="003E3846" w:rsidRPr="004044CC">
        <w:rPr>
          <w:rFonts w:cstheme="minorHAnsi"/>
          <w:b/>
          <w:bCs/>
          <w:sz w:val="20"/>
          <w:szCs w:val="20"/>
        </w:rPr>
        <w:t>/10.03</w:t>
      </w:r>
    </w:p>
    <w:p w14:paraId="5AAFE7D6" w14:textId="77777777" w:rsidR="00953F5D" w:rsidRPr="00B57149" w:rsidRDefault="00953F5D" w:rsidP="5E53CD35">
      <w:pPr>
        <w:pStyle w:val="Bezodstpw"/>
        <w:jc w:val="both"/>
        <w:rPr>
          <w:rFonts w:cstheme="minorHAnsi"/>
          <w:sz w:val="20"/>
          <w:szCs w:val="20"/>
        </w:rPr>
      </w:pPr>
    </w:p>
    <w:p w14:paraId="295DEF62" w14:textId="5A347A1B" w:rsidR="00174EE3" w:rsidRPr="00B57149" w:rsidRDefault="5E53CD35" w:rsidP="5E53CD35">
      <w:pPr>
        <w:pStyle w:val="Bezodstpw"/>
        <w:jc w:val="both"/>
        <w:rPr>
          <w:rFonts w:cstheme="minorHAnsi"/>
          <w:sz w:val="20"/>
          <w:szCs w:val="20"/>
        </w:rPr>
      </w:pPr>
      <w:r w:rsidRPr="00B57149">
        <w:rPr>
          <w:rFonts w:cstheme="minorHAnsi"/>
          <w:sz w:val="20"/>
          <w:szCs w:val="20"/>
        </w:rPr>
        <w:t xml:space="preserve">W związku z realizacją projektu </w:t>
      </w:r>
      <w:bookmarkStart w:id="0" w:name="_Hlk179768194"/>
      <w:r w:rsidRPr="00B57149">
        <w:rPr>
          <w:rFonts w:cstheme="minorHAnsi"/>
          <w:sz w:val="20"/>
          <w:szCs w:val="20"/>
        </w:rPr>
        <w:t xml:space="preserve">w ramach Działania FESL.10.03-Wsparcie MŚP na rzecz transformacji, w ramach: Fundusze Europejskie dla Śląskiego 2021-2027 (Fundusz na rzecz Sprawiedliwej Transformacji), </w:t>
      </w:r>
      <w:bookmarkEnd w:id="0"/>
      <w:r w:rsidRPr="00B57149">
        <w:rPr>
          <w:rFonts w:cstheme="minorHAnsi"/>
          <w:sz w:val="20"/>
          <w:szCs w:val="20"/>
        </w:rPr>
        <w:t>zwracam się z prośbą o przedstawienie oferty handlowej dot. Projektu pn.: „</w:t>
      </w:r>
      <w:r w:rsidR="00FD3B1C" w:rsidRPr="00B57149">
        <w:rPr>
          <w:rFonts w:cstheme="minorHAnsi"/>
          <w:i/>
          <w:iCs/>
          <w:sz w:val="20"/>
          <w:szCs w:val="20"/>
        </w:rPr>
        <w:t>Wdrożenie innowacyjnej usługi kompleksowej ochrony na obszarach zajmowanych tymczasowo</w:t>
      </w:r>
      <w:r w:rsidR="004B738C" w:rsidRPr="00B57149">
        <w:rPr>
          <w:rFonts w:cstheme="minorHAnsi"/>
          <w:i/>
          <w:iCs/>
          <w:sz w:val="20"/>
          <w:szCs w:val="20"/>
        </w:rPr>
        <w:t>.</w:t>
      </w:r>
      <w:r w:rsidRPr="00B57149">
        <w:rPr>
          <w:rFonts w:cstheme="minorHAnsi"/>
          <w:i/>
          <w:iCs/>
          <w:sz w:val="20"/>
          <w:szCs w:val="20"/>
        </w:rPr>
        <w:t>”</w:t>
      </w:r>
      <w:r w:rsidRPr="00B57149">
        <w:rPr>
          <w:rFonts w:cstheme="minorHAnsi"/>
          <w:sz w:val="20"/>
          <w:szCs w:val="20"/>
        </w:rPr>
        <w:t xml:space="preserve"> w zakresie: </w:t>
      </w:r>
      <w:r w:rsidR="00007ADC" w:rsidRPr="004427A8">
        <w:rPr>
          <w:rFonts w:cstheme="minorHAnsi"/>
          <w:b/>
          <w:bCs/>
          <w:i/>
          <w:iCs/>
          <w:sz w:val="20"/>
          <w:szCs w:val="20"/>
        </w:rPr>
        <w:t>Dostawy</w:t>
      </w:r>
      <w:r w:rsidR="004044CC">
        <w:rPr>
          <w:rFonts w:cstheme="minorHAnsi"/>
          <w:b/>
          <w:bCs/>
          <w:i/>
          <w:iCs/>
          <w:sz w:val="20"/>
          <w:szCs w:val="20"/>
        </w:rPr>
        <w:t xml:space="preserve"> Kontroli dostępu</w:t>
      </w:r>
      <w:r w:rsidRPr="004427A8">
        <w:rPr>
          <w:rFonts w:cstheme="minorHAnsi"/>
          <w:b/>
          <w:bCs/>
          <w:i/>
          <w:iCs/>
          <w:sz w:val="20"/>
          <w:szCs w:val="20"/>
        </w:rPr>
        <w:t>.</w:t>
      </w:r>
      <w:r w:rsidR="001C61AF" w:rsidRPr="00B57149">
        <w:rPr>
          <w:rFonts w:cstheme="minorHAnsi"/>
          <w:b/>
          <w:bCs/>
          <w:sz w:val="20"/>
          <w:szCs w:val="20"/>
        </w:rPr>
        <w:t xml:space="preserve"> Miejsce </w:t>
      </w:r>
      <w:r w:rsidR="00FD3B1C" w:rsidRPr="00B57149">
        <w:rPr>
          <w:rFonts w:cstheme="minorHAnsi"/>
          <w:b/>
          <w:bCs/>
          <w:sz w:val="20"/>
          <w:szCs w:val="20"/>
        </w:rPr>
        <w:t>dostawy:</w:t>
      </w:r>
      <w:r w:rsidR="001C61AF" w:rsidRPr="00B57149">
        <w:rPr>
          <w:rFonts w:cstheme="minorHAnsi"/>
          <w:b/>
          <w:bCs/>
          <w:sz w:val="20"/>
          <w:szCs w:val="20"/>
        </w:rPr>
        <w:t xml:space="preserve"> </w:t>
      </w:r>
      <w:r w:rsidR="00FD3B1C" w:rsidRPr="00B57149">
        <w:rPr>
          <w:rFonts w:cstheme="minorHAnsi"/>
          <w:b/>
          <w:bCs/>
          <w:sz w:val="20"/>
          <w:szCs w:val="20"/>
        </w:rPr>
        <w:t xml:space="preserve">Webteam Informatyka Sp. z o.o., </w:t>
      </w:r>
      <w:bookmarkStart w:id="1" w:name="_Hlk180525360"/>
      <w:r w:rsidR="00FD3B1C" w:rsidRPr="00B57149">
        <w:rPr>
          <w:rFonts w:cstheme="minorHAnsi"/>
          <w:b/>
          <w:bCs/>
          <w:sz w:val="20"/>
          <w:szCs w:val="20"/>
        </w:rPr>
        <w:t>ul. Braci Mieroszewskich nr 122C</w:t>
      </w:r>
      <w:bookmarkEnd w:id="1"/>
      <w:r w:rsidR="00FD3B1C" w:rsidRPr="00B57149">
        <w:rPr>
          <w:rFonts w:cstheme="minorHAnsi"/>
          <w:b/>
          <w:bCs/>
          <w:sz w:val="20"/>
          <w:szCs w:val="20"/>
        </w:rPr>
        <w:t>, 41-219 Sosnowiec.</w:t>
      </w:r>
    </w:p>
    <w:p w14:paraId="13B558FF" w14:textId="77777777" w:rsidR="00AB77B6" w:rsidRPr="00B57149" w:rsidRDefault="00AB77B6" w:rsidP="5E53CD35">
      <w:pPr>
        <w:pStyle w:val="Bezodstpw"/>
        <w:jc w:val="both"/>
        <w:rPr>
          <w:rFonts w:cstheme="minorHAnsi"/>
          <w:sz w:val="20"/>
          <w:szCs w:val="20"/>
        </w:rPr>
      </w:pPr>
    </w:p>
    <w:p w14:paraId="2F23F2AC" w14:textId="77777777" w:rsidR="00174EE3" w:rsidRPr="00B57149" w:rsidRDefault="5E53CD35" w:rsidP="5E53CD35">
      <w:pPr>
        <w:pStyle w:val="Bezodstpw"/>
        <w:jc w:val="both"/>
        <w:rPr>
          <w:rFonts w:cstheme="minorHAnsi"/>
          <w:b/>
          <w:bCs/>
          <w:sz w:val="20"/>
          <w:szCs w:val="20"/>
        </w:rPr>
      </w:pPr>
      <w:r w:rsidRPr="00B57149">
        <w:rPr>
          <w:rFonts w:cstheme="minorHAnsi"/>
          <w:b/>
          <w:bCs/>
          <w:sz w:val="20"/>
          <w:szCs w:val="20"/>
        </w:rPr>
        <w:t>TRYB UDZIELENIA ZAMÓWIENIA:</w:t>
      </w:r>
    </w:p>
    <w:p w14:paraId="112187A1" w14:textId="77777777" w:rsidR="00174EE3" w:rsidRPr="00B57149" w:rsidRDefault="5E53CD35" w:rsidP="5E53CD35">
      <w:pPr>
        <w:pStyle w:val="Bezodstpw"/>
        <w:jc w:val="both"/>
        <w:rPr>
          <w:rFonts w:cstheme="minorHAnsi"/>
          <w:sz w:val="20"/>
          <w:szCs w:val="20"/>
        </w:rPr>
      </w:pPr>
      <w:r w:rsidRPr="00B57149">
        <w:rPr>
          <w:rFonts w:cstheme="minorHAnsi"/>
          <w:sz w:val="20"/>
          <w:szCs w:val="20"/>
        </w:rPr>
        <w:t>Zamówienie zostanie udzielone zgodnie z zasadą konkurencyjności i nie podlega przepisom ustawy Prawo Zamówień Publicznych.</w:t>
      </w:r>
    </w:p>
    <w:p w14:paraId="5D4F8AFA" w14:textId="3CDED96B" w:rsidR="009F22A2" w:rsidRPr="00B57149" w:rsidRDefault="5E53CD35" w:rsidP="5E53CD35">
      <w:pPr>
        <w:pStyle w:val="Bezodstpw"/>
        <w:jc w:val="both"/>
        <w:rPr>
          <w:rFonts w:cstheme="minorHAnsi"/>
          <w:sz w:val="20"/>
          <w:szCs w:val="20"/>
        </w:rPr>
      </w:pPr>
      <w:r w:rsidRPr="00B57149">
        <w:rPr>
          <w:rFonts w:cstheme="minorHAnsi"/>
          <w:sz w:val="20"/>
          <w:szCs w:val="20"/>
        </w:rPr>
        <w:t xml:space="preserve">Zapytanie ofertowe jest opublikowane na stronie internetowej: </w:t>
      </w:r>
      <w:hyperlink r:id="rId8">
        <w:r w:rsidRPr="00B57149">
          <w:rPr>
            <w:rStyle w:val="Hipercze"/>
            <w:rFonts w:cstheme="minorHAnsi"/>
            <w:sz w:val="20"/>
            <w:szCs w:val="20"/>
          </w:rPr>
          <w:t>Baza Konkurencyjności (funduszeeuropejskie.gov.pl)</w:t>
        </w:r>
      </w:hyperlink>
      <w:r w:rsidRPr="00B57149">
        <w:rPr>
          <w:rFonts w:cstheme="minorHAnsi"/>
          <w:sz w:val="20"/>
          <w:szCs w:val="20"/>
        </w:rPr>
        <w:t xml:space="preserve"> </w:t>
      </w:r>
    </w:p>
    <w:p w14:paraId="4F937FEC" w14:textId="77777777" w:rsidR="00817C00" w:rsidRPr="00B57149" w:rsidRDefault="00817C00" w:rsidP="5E53CD35">
      <w:pPr>
        <w:pStyle w:val="Bezodstpw"/>
        <w:jc w:val="both"/>
        <w:rPr>
          <w:rFonts w:cstheme="minorHAnsi"/>
          <w:sz w:val="20"/>
          <w:szCs w:val="20"/>
        </w:rPr>
      </w:pPr>
    </w:p>
    <w:p w14:paraId="689F582C" w14:textId="77777777" w:rsidR="00174EE3" w:rsidRPr="00B57149" w:rsidRDefault="5E53CD35" w:rsidP="5E53CD35">
      <w:pPr>
        <w:pStyle w:val="Bezodstpw"/>
        <w:jc w:val="both"/>
        <w:rPr>
          <w:rFonts w:cstheme="minorHAnsi"/>
          <w:b/>
          <w:bCs/>
          <w:sz w:val="20"/>
          <w:szCs w:val="20"/>
        </w:rPr>
      </w:pPr>
      <w:r w:rsidRPr="00B57149">
        <w:rPr>
          <w:rFonts w:cstheme="minorHAnsi"/>
          <w:b/>
          <w:bCs/>
          <w:sz w:val="20"/>
          <w:szCs w:val="20"/>
        </w:rPr>
        <w:t>1. ZAMAWIAJĄCY:</w:t>
      </w:r>
    </w:p>
    <w:p w14:paraId="564B2DD9" w14:textId="77777777" w:rsidR="00FD3B1C" w:rsidRPr="00B57149" w:rsidRDefault="00FD3B1C" w:rsidP="5E53CD35">
      <w:pPr>
        <w:pStyle w:val="Bezodstpw"/>
        <w:jc w:val="both"/>
        <w:rPr>
          <w:rFonts w:cstheme="minorHAnsi"/>
          <w:sz w:val="20"/>
          <w:szCs w:val="20"/>
        </w:rPr>
      </w:pPr>
      <w:bookmarkStart w:id="2" w:name="_Hlk180527458"/>
      <w:bookmarkStart w:id="3" w:name="_Hlk180529030"/>
      <w:r w:rsidRPr="00B57149">
        <w:rPr>
          <w:rFonts w:cstheme="minorHAnsi"/>
          <w:sz w:val="20"/>
          <w:szCs w:val="20"/>
        </w:rPr>
        <w:t>WEBTEAM INFORMATYKA SPÓŁKA Z OGRANICZONĄ ODPOWIEDZIALNOŚCIĄ</w:t>
      </w:r>
      <w:bookmarkEnd w:id="2"/>
      <w:r w:rsidRPr="00B57149">
        <w:rPr>
          <w:rFonts w:cstheme="minorHAnsi"/>
          <w:sz w:val="20"/>
          <w:szCs w:val="20"/>
        </w:rPr>
        <w:t xml:space="preserve"> </w:t>
      </w:r>
    </w:p>
    <w:p w14:paraId="40980F41" w14:textId="70FEDD74" w:rsidR="00751538" w:rsidRPr="00B57149" w:rsidRDefault="00FD3B1C" w:rsidP="5E53CD35">
      <w:pPr>
        <w:pStyle w:val="Bezodstpw"/>
        <w:jc w:val="both"/>
        <w:rPr>
          <w:rFonts w:cstheme="minorHAnsi"/>
          <w:sz w:val="20"/>
          <w:szCs w:val="20"/>
        </w:rPr>
      </w:pPr>
      <w:bookmarkStart w:id="4" w:name="_Hlk180527438"/>
      <w:r w:rsidRPr="00B57149">
        <w:rPr>
          <w:rFonts w:cstheme="minorHAnsi"/>
          <w:sz w:val="20"/>
          <w:szCs w:val="20"/>
        </w:rPr>
        <w:t>ul. Braci Mieroszewskich nr 122C</w:t>
      </w:r>
      <w:r w:rsidR="001C61AF" w:rsidRPr="00B57149">
        <w:rPr>
          <w:rFonts w:cstheme="minorHAnsi"/>
          <w:sz w:val="20"/>
          <w:szCs w:val="20"/>
        </w:rPr>
        <w:t xml:space="preserve">, </w:t>
      </w:r>
      <w:r w:rsidRPr="00B57149">
        <w:rPr>
          <w:rFonts w:cstheme="minorHAnsi"/>
          <w:sz w:val="20"/>
          <w:szCs w:val="20"/>
        </w:rPr>
        <w:t>41-219 Sosnowiec</w:t>
      </w:r>
    </w:p>
    <w:bookmarkEnd w:id="4"/>
    <w:p w14:paraId="2786ECE1" w14:textId="164481FD" w:rsidR="00973619" w:rsidRPr="00B57149" w:rsidRDefault="5E53CD35" w:rsidP="5E53CD35">
      <w:pPr>
        <w:pStyle w:val="Bezodstpw"/>
        <w:jc w:val="both"/>
        <w:rPr>
          <w:rFonts w:cstheme="minorHAnsi"/>
          <w:sz w:val="20"/>
          <w:szCs w:val="20"/>
        </w:rPr>
      </w:pPr>
      <w:r w:rsidRPr="00B57149">
        <w:rPr>
          <w:rFonts w:cstheme="minorHAnsi"/>
          <w:sz w:val="20"/>
          <w:szCs w:val="20"/>
        </w:rPr>
        <w:t xml:space="preserve">NIP: </w:t>
      </w:r>
      <w:r w:rsidR="00FD3B1C" w:rsidRPr="00B57149">
        <w:rPr>
          <w:rFonts w:cstheme="minorHAnsi"/>
          <w:sz w:val="20"/>
          <w:szCs w:val="20"/>
        </w:rPr>
        <w:t>6292207224</w:t>
      </w:r>
    </w:p>
    <w:bookmarkEnd w:id="3"/>
    <w:p w14:paraId="37A379E7" w14:textId="77777777" w:rsidR="00AB77B6" w:rsidRPr="00C116CE" w:rsidRDefault="00AB77B6" w:rsidP="5E53CD35">
      <w:pPr>
        <w:pStyle w:val="Bezodstpw"/>
        <w:jc w:val="both"/>
        <w:rPr>
          <w:rFonts w:cstheme="minorHAnsi"/>
          <w:color w:val="000000" w:themeColor="text1"/>
          <w:sz w:val="20"/>
          <w:szCs w:val="20"/>
        </w:rPr>
      </w:pPr>
    </w:p>
    <w:p w14:paraId="3B291043" w14:textId="3161A831" w:rsidR="002D0C83" w:rsidRPr="00C116CE" w:rsidRDefault="5E53CD35" w:rsidP="5E53CD35">
      <w:pPr>
        <w:pStyle w:val="Bezodstpw"/>
        <w:jc w:val="both"/>
        <w:rPr>
          <w:rFonts w:cstheme="minorHAnsi"/>
          <w:b/>
          <w:bCs/>
          <w:color w:val="000000" w:themeColor="text1"/>
          <w:sz w:val="20"/>
          <w:szCs w:val="20"/>
        </w:rPr>
      </w:pPr>
      <w:r w:rsidRPr="00C116CE">
        <w:rPr>
          <w:rFonts w:cstheme="minorHAnsi"/>
          <w:b/>
          <w:bCs/>
          <w:color w:val="000000" w:themeColor="text1"/>
          <w:sz w:val="20"/>
          <w:szCs w:val="20"/>
        </w:rPr>
        <w:t>2. PRZEDMIOT ZAMÓWIENIA:</w:t>
      </w:r>
    </w:p>
    <w:p w14:paraId="24844E39" w14:textId="1A792D7C" w:rsidR="00D91B60" w:rsidRPr="00C116CE" w:rsidRDefault="5E53CD35" w:rsidP="5E53CD35">
      <w:pPr>
        <w:pStyle w:val="Bezodstpw"/>
        <w:jc w:val="both"/>
        <w:rPr>
          <w:rFonts w:cstheme="minorHAnsi"/>
          <w:color w:val="000000" w:themeColor="text1"/>
          <w:sz w:val="20"/>
          <w:szCs w:val="20"/>
        </w:rPr>
      </w:pPr>
      <w:r w:rsidRPr="00C116CE">
        <w:rPr>
          <w:rFonts w:cstheme="minorHAnsi"/>
          <w:color w:val="000000" w:themeColor="text1"/>
          <w:sz w:val="20"/>
          <w:szCs w:val="20"/>
        </w:rPr>
        <w:t xml:space="preserve">Przedmiotem niniejszego postępowania ofertowego jest </w:t>
      </w:r>
      <w:bookmarkStart w:id="5" w:name="_Hlk179765308"/>
      <w:bookmarkStart w:id="6" w:name="_Hlk180529128"/>
      <w:bookmarkStart w:id="7" w:name="_Hlk179768448"/>
      <w:r w:rsidRPr="00C116CE">
        <w:rPr>
          <w:rFonts w:cstheme="minorHAnsi"/>
          <w:color w:val="000000" w:themeColor="text1"/>
          <w:sz w:val="20"/>
          <w:szCs w:val="20"/>
        </w:rPr>
        <w:t>zakup</w:t>
      </w:r>
      <w:bookmarkEnd w:id="5"/>
      <w:bookmarkEnd w:id="6"/>
      <w:bookmarkEnd w:id="7"/>
      <w:r w:rsidR="00934D7B" w:rsidRPr="00C116CE">
        <w:rPr>
          <w:rFonts w:cstheme="minorHAnsi"/>
          <w:color w:val="000000" w:themeColor="text1"/>
          <w:sz w:val="20"/>
          <w:szCs w:val="20"/>
        </w:rPr>
        <w:t>:</w:t>
      </w:r>
    </w:p>
    <w:p w14:paraId="25E0CC7D" w14:textId="77777777" w:rsidR="002D0C83" w:rsidRPr="00C116CE" w:rsidRDefault="002D0C83" w:rsidP="5E53CD35">
      <w:pPr>
        <w:pStyle w:val="Bezodstpw"/>
        <w:jc w:val="both"/>
        <w:rPr>
          <w:rFonts w:cstheme="minorHAnsi"/>
          <w:color w:val="000000" w:themeColor="text1"/>
          <w:sz w:val="20"/>
          <w:szCs w:val="20"/>
        </w:rPr>
      </w:pPr>
    </w:p>
    <w:p w14:paraId="61AD90D2" w14:textId="0BD432BA" w:rsidR="004B4B2A" w:rsidRPr="00C116CE" w:rsidRDefault="002C2167" w:rsidP="5E53CD35">
      <w:pPr>
        <w:pStyle w:val="Bezodstpw"/>
        <w:jc w:val="both"/>
        <w:rPr>
          <w:rFonts w:cstheme="minorHAnsi"/>
          <w:b/>
          <w:bCs/>
          <w:color w:val="000000" w:themeColor="text1"/>
          <w:sz w:val="20"/>
          <w:szCs w:val="20"/>
          <w:u w:val="single"/>
        </w:rPr>
      </w:pPr>
      <w:r>
        <w:rPr>
          <w:rFonts w:cstheme="minorHAnsi"/>
          <w:b/>
          <w:bCs/>
          <w:color w:val="000000" w:themeColor="text1"/>
          <w:sz w:val="20"/>
          <w:szCs w:val="20"/>
          <w:u w:val="single"/>
        </w:rPr>
        <w:t>Kontrol</w:t>
      </w:r>
      <w:r w:rsidR="004044CC">
        <w:rPr>
          <w:rFonts w:cstheme="minorHAnsi"/>
          <w:b/>
          <w:bCs/>
          <w:color w:val="000000" w:themeColor="text1"/>
          <w:sz w:val="20"/>
          <w:szCs w:val="20"/>
          <w:u w:val="single"/>
        </w:rPr>
        <w:t>i</w:t>
      </w:r>
      <w:r>
        <w:rPr>
          <w:rFonts w:cstheme="minorHAnsi"/>
          <w:b/>
          <w:bCs/>
          <w:color w:val="000000" w:themeColor="text1"/>
          <w:sz w:val="20"/>
          <w:szCs w:val="20"/>
          <w:u w:val="single"/>
        </w:rPr>
        <w:t xml:space="preserve"> dostępu</w:t>
      </w:r>
      <w:r w:rsidR="00DB5B97">
        <w:rPr>
          <w:rFonts w:cstheme="minorHAnsi"/>
          <w:b/>
          <w:bCs/>
          <w:color w:val="000000" w:themeColor="text1"/>
          <w:sz w:val="20"/>
          <w:szCs w:val="20"/>
          <w:u w:val="single"/>
        </w:rPr>
        <w:t xml:space="preserve"> </w:t>
      </w:r>
      <w:r w:rsidR="0000501A" w:rsidRPr="00C116CE">
        <w:rPr>
          <w:rFonts w:cstheme="minorHAnsi"/>
          <w:b/>
          <w:bCs/>
          <w:color w:val="000000" w:themeColor="text1"/>
          <w:sz w:val="20"/>
          <w:szCs w:val="20"/>
          <w:u w:val="single"/>
        </w:rPr>
        <w:t xml:space="preserve">– 1 </w:t>
      </w:r>
      <w:r>
        <w:rPr>
          <w:rFonts w:cstheme="minorHAnsi"/>
          <w:b/>
          <w:bCs/>
          <w:color w:val="000000" w:themeColor="text1"/>
          <w:sz w:val="20"/>
          <w:szCs w:val="20"/>
          <w:u w:val="single"/>
        </w:rPr>
        <w:t>komplet</w:t>
      </w:r>
    </w:p>
    <w:p w14:paraId="4A9D9AB7" w14:textId="77777777" w:rsidR="0000501A" w:rsidRPr="00C116CE" w:rsidRDefault="0000501A" w:rsidP="5E53CD35">
      <w:pPr>
        <w:pStyle w:val="Bezodstpw"/>
        <w:jc w:val="both"/>
        <w:rPr>
          <w:rFonts w:cstheme="minorHAnsi"/>
          <w:color w:val="000000" w:themeColor="text1"/>
          <w:sz w:val="20"/>
          <w:szCs w:val="20"/>
        </w:rPr>
      </w:pPr>
    </w:p>
    <w:p w14:paraId="42C8F157" w14:textId="251A0598" w:rsidR="004B4B2A" w:rsidRDefault="5E53CD35" w:rsidP="5E53CD35">
      <w:pPr>
        <w:pStyle w:val="Bezodstpw"/>
        <w:jc w:val="both"/>
        <w:rPr>
          <w:rFonts w:cstheme="minorHAnsi"/>
          <w:sz w:val="20"/>
          <w:szCs w:val="20"/>
        </w:rPr>
      </w:pPr>
      <w:r w:rsidRPr="00C116CE">
        <w:rPr>
          <w:rFonts w:cstheme="minorHAnsi"/>
          <w:color w:val="000000" w:themeColor="text1"/>
          <w:sz w:val="20"/>
          <w:szCs w:val="20"/>
        </w:rPr>
        <w:t>Parametry nie</w:t>
      </w:r>
      <w:r w:rsidR="0000501A" w:rsidRPr="00C116CE">
        <w:rPr>
          <w:rFonts w:cstheme="minorHAnsi"/>
          <w:color w:val="000000" w:themeColor="text1"/>
          <w:sz w:val="20"/>
          <w:szCs w:val="20"/>
        </w:rPr>
        <w:t xml:space="preserve"> </w:t>
      </w:r>
      <w:r w:rsidRPr="00C116CE">
        <w:rPr>
          <w:rFonts w:cstheme="minorHAnsi"/>
          <w:color w:val="000000" w:themeColor="text1"/>
          <w:sz w:val="20"/>
          <w:szCs w:val="20"/>
        </w:rPr>
        <w:t>gorsze niż</w:t>
      </w:r>
      <w:r w:rsidR="00675DE6">
        <w:rPr>
          <w:rFonts w:cstheme="minorHAnsi"/>
          <w:color w:val="000000" w:themeColor="text1"/>
          <w:sz w:val="20"/>
          <w:szCs w:val="20"/>
        </w:rPr>
        <w:t xml:space="preserve"> wskazane poniżej </w:t>
      </w:r>
      <w:r w:rsidRPr="00C116CE">
        <w:rPr>
          <w:rFonts w:cstheme="minorHAnsi"/>
          <w:color w:val="000000" w:themeColor="text1"/>
          <w:sz w:val="20"/>
          <w:szCs w:val="20"/>
        </w:rPr>
        <w:t xml:space="preserve"> </w:t>
      </w:r>
      <w:r w:rsidR="00675DE6">
        <w:rPr>
          <w:rFonts w:cstheme="minorHAnsi"/>
          <w:color w:val="000000" w:themeColor="text1"/>
          <w:sz w:val="20"/>
          <w:szCs w:val="20"/>
        </w:rPr>
        <w:t xml:space="preserve">- </w:t>
      </w:r>
      <w:r w:rsidRPr="00C116CE">
        <w:rPr>
          <w:rFonts w:cstheme="minorHAnsi"/>
          <w:color w:val="000000" w:themeColor="text1"/>
          <w:sz w:val="20"/>
          <w:szCs w:val="20"/>
        </w:rPr>
        <w:t>przy założeniu, że wszędzie tam, gdzie wymienione są normy, aprobaty, specyfikacje techniczne i systemy odniesienia, bądź wskazane są znaki towarowe, patenty lub źródło pochodzenia (nazwy producentów lub urządzeń), postanowienia te należy odczytywać jako przykładowe</w:t>
      </w:r>
      <w:r w:rsidRPr="00B57149">
        <w:rPr>
          <w:rFonts w:cstheme="minorHAnsi"/>
          <w:sz w:val="20"/>
          <w:szCs w:val="20"/>
        </w:rPr>
        <w:t>, możliwe do zastąpienia rozwiązaniami równoważnymi</w:t>
      </w:r>
      <w:r w:rsidR="00DB5B97">
        <w:rPr>
          <w:rFonts w:cstheme="minorHAnsi"/>
          <w:sz w:val="20"/>
          <w:szCs w:val="20"/>
        </w:rPr>
        <w:t>.</w:t>
      </w:r>
    </w:p>
    <w:p w14:paraId="14DABD4E" w14:textId="77777777" w:rsidR="0000501A" w:rsidRDefault="0000501A" w:rsidP="5E53CD35">
      <w:pPr>
        <w:pStyle w:val="Bezodstpw"/>
        <w:jc w:val="both"/>
        <w:rPr>
          <w:rFonts w:cstheme="minorHAnsi"/>
          <w:sz w:val="20"/>
          <w:szCs w:val="20"/>
        </w:rPr>
      </w:pPr>
    </w:p>
    <w:p w14:paraId="4EC9CBE0" w14:textId="1FB8FF0E" w:rsidR="00DB5B97" w:rsidRDefault="00DB5B97" w:rsidP="00C116CE">
      <w:pPr>
        <w:rPr>
          <w:rFonts w:cstheme="minorHAnsi"/>
          <w:b/>
          <w:sz w:val="20"/>
          <w:szCs w:val="20"/>
        </w:rPr>
      </w:pPr>
      <w:r>
        <w:rPr>
          <w:rFonts w:cstheme="minorHAnsi"/>
          <w:b/>
          <w:sz w:val="20"/>
          <w:szCs w:val="20"/>
        </w:rPr>
        <w:t>Charakterystyka produktu</w:t>
      </w:r>
      <w:r w:rsidR="002C2167">
        <w:rPr>
          <w:rFonts w:cstheme="minorHAnsi"/>
          <w:b/>
          <w:sz w:val="20"/>
          <w:szCs w:val="20"/>
        </w:rPr>
        <w:t xml:space="preserve"> oraz ilość elementów składowych</w:t>
      </w:r>
    </w:p>
    <w:p w14:paraId="1BDEA43B" w14:textId="66AAC403" w:rsidR="00DB5B97" w:rsidRDefault="00DB5B97" w:rsidP="00DB5B97">
      <w:pPr>
        <w:rPr>
          <w:rFonts w:cstheme="minorHAnsi"/>
          <w:bCs/>
          <w:sz w:val="20"/>
          <w:szCs w:val="20"/>
        </w:rPr>
      </w:pPr>
      <w:r w:rsidRPr="00DB5B97">
        <w:rPr>
          <w:rFonts w:cstheme="minorHAnsi"/>
          <w:bCs/>
          <w:sz w:val="20"/>
          <w:szCs w:val="20"/>
        </w:rPr>
        <w:t xml:space="preserve">Przedmiotem zamówienia jest zakup </w:t>
      </w:r>
      <w:r w:rsidR="002C2167">
        <w:rPr>
          <w:rFonts w:cstheme="minorHAnsi"/>
          <w:bCs/>
          <w:sz w:val="20"/>
          <w:szCs w:val="20"/>
        </w:rPr>
        <w:t>systemu kontroli dostępu wraz z urządzeniami</w:t>
      </w:r>
      <w:r w:rsidR="004044CC">
        <w:rPr>
          <w:rFonts w:cstheme="minorHAnsi"/>
          <w:bCs/>
          <w:sz w:val="20"/>
          <w:szCs w:val="20"/>
        </w:rPr>
        <w:t>.</w:t>
      </w:r>
    </w:p>
    <w:p w14:paraId="347EC66B" w14:textId="212EB8B2" w:rsidR="002C2167" w:rsidRPr="002C2167" w:rsidRDefault="002C2167" w:rsidP="004044CC">
      <w:pPr>
        <w:jc w:val="both"/>
        <w:rPr>
          <w:rFonts w:cstheme="minorHAnsi"/>
          <w:bCs/>
          <w:sz w:val="20"/>
          <w:szCs w:val="20"/>
        </w:rPr>
      </w:pPr>
      <w:r>
        <w:rPr>
          <w:rFonts w:cstheme="minorHAnsi"/>
          <w:bCs/>
          <w:sz w:val="20"/>
          <w:szCs w:val="20"/>
        </w:rPr>
        <w:t>System</w:t>
      </w:r>
      <w:r w:rsidRPr="002C2167">
        <w:rPr>
          <w:rFonts w:cstheme="minorHAnsi"/>
          <w:bCs/>
          <w:sz w:val="20"/>
          <w:szCs w:val="20"/>
        </w:rPr>
        <w:t>, zapewni kontrolę wejścia do wybranych pomieszczeń</w:t>
      </w:r>
      <w:r>
        <w:rPr>
          <w:rFonts w:cstheme="minorHAnsi"/>
          <w:bCs/>
          <w:sz w:val="20"/>
          <w:szCs w:val="20"/>
        </w:rPr>
        <w:t xml:space="preserve"> lub obszarów. </w:t>
      </w:r>
      <w:r w:rsidRPr="002C2167">
        <w:rPr>
          <w:rFonts w:cstheme="minorHAnsi"/>
          <w:bCs/>
          <w:sz w:val="20"/>
          <w:szCs w:val="20"/>
        </w:rPr>
        <w:t>Komplet zawiera wkładki elektroniczne do zamków lub kłódki elektroniczne wraz ze sterownikiem, ładowarką kluczy i kluczami elektronicznymi</w:t>
      </w:r>
      <w:r>
        <w:rPr>
          <w:rFonts w:cstheme="minorHAnsi"/>
          <w:bCs/>
          <w:sz w:val="20"/>
          <w:szCs w:val="20"/>
        </w:rPr>
        <w:t>.</w:t>
      </w:r>
    </w:p>
    <w:p w14:paraId="09D98543" w14:textId="2FB3B276" w:rsidR="002C2167" w:rsidRPr="002C2167" w:rsidRDefault="002C2167" w:rsidP="004044CC">
      <w:pPr>
        <w:jc w:val="both"/>
        <w:rPr>
          <w:rFonts w:cstheme="minorHAnsi"/>
          <w:bCs/>
          <w:sz w:val="20"/>
          <w:szCs w:val="20"/>
        </w:rPr>
      </w:pPr>
      <w:r w:rsidRPr="002C2167">
        <w:rPr>
          <w:rFonts w:cstheme="minorHAnsi"/>
          <w:bCs/>
          <w:sz w:val="20"/>
          <w:szCs w:val="20"/>
        </w:rPr>
        <w:t xml:space="preserve">Wkładki mają standardowy montaż zgodny z większością zamków, nie wymagają specjalistycznych prac. Klucz elektroniczny posiada baterię, która zwalnia blokadę zamka, jest programowany i </w:t>
      </w:r>
      <w:r>
        <w:rPr>
          <w:rFonts w:cstheme="minorHAnsi"/>
          <w:bCs/>
          <w:sz w:val="20"/>
          <w:szCs w:val="20"/>
        </w:rPr>
        <w:t xml:space="preserve">udostępnianiu </w:t>
      </w:r>
      <w:r w:rsidRPr="002C2167">
        <w:rPr>
          <w:rFonts w:cstheme="minorHAnsi"/>
          <w:bCs/>
          <w:sz w:val="20"/>
          <w:szCs w:val="20"/>
        </w:rPr>
        <w:t>wybranym</w:t>
      </w:r>
      <w:r>
        <w:rPr>
          <w:rFonts w:cstheme="minorHAnsi"/>
          <w:bCs/>
          <w:sz w:val="20"/>
          <w:szCs w:val="20"/>
        </w:rPr>
        <w:t xml:space="preserve"> </w:t>
      </w:r>
      <w:r w:rsidRPr="002C2167">
        <w:rPr>
          <w:rFonts w:cstheme="minorHAnsi"/>
          <w:bCs/>
          <w:sz w:val="20"/>
          <w:szCs w:val="20"/>
        </w:rPr>
        <w:t xml:space="preserve">pracownikom. System nadzoruje </w:t>
      </w:r>
      <w:r>
        <w:rPr>
          <w:rFonts w:cstheme="minorHAnsi"/>
          <w:bCs/>
          <w:sz w:val="20"/>
          <w:szCs w:val="20"/>
        </w:rPr>
        <w:t xml:space="preserve">i uprawniania w </w:t>
      </w:r>
      <w:r w:rsidRPr="00BC7233">
        <w:rPr>
          <w:rFonts w:cstheme="minorHAnsi"/>
          <w:bCs/>
          <w:sz w:val="20"/>
          <w:szCs w:val="20"/>
        </w:rPr>
        <w:t>określonym czasie wejścia do chronionego obszaru, rejestruje ich krotność i nieudane próby. Pozwala online zarządzać dostępem, dopisywać użytkowników, deaktywować klucze. Konieczna jest jego integracja z ochroną obwodową i monitoringiem CCTV w ramach centralnego sterownika systemu co stanowi integralną część ochrony w tym zewnętrznej i wewnętrznej.</w:t>
      </w:r>
    </w:p>
    <w:p w14:paraId="39C1CF37" w14:textId="77777777" w:rsidR="00A42F6D" w:rsidRDefault="00A42F6D" w:rsidP="002C2167">
      <w:pPr>
        <w:rPr>
          <w:rFonts w:cstheme="minorHAnsi"/>
          <w:bCs/>
          <w:sz w:val="20"/>
          <w:szCs w:val="20"/>
        </w:rPr>
      </w:pPr>
      <w:r>
        <w:rPr>
          <w:rFonts w:cstheme="minorHAnsi"/>
          <w:bCs/>
          <w:sz w:val="20"/>
          <w:szCs w:val="20"/>
        </w:rPr>
        <w:t>Zamawiany komplet zawiera:</w:t>
      </w:r>
    </w:p>
    <w:p w14:paraId="0CBE8E60" w14:textId="77777777" w:rsidR="00A42F6D" w:rsidRPr="00BC7233" w:rsidRDefault="002C2167" w:rsidP="00B87262">
      <w:pPr>
        <w:pStyle w:val="Akapitzlist"/>
        <w:numPr>
          <w:ilvl w:val="0"/>
          <w:numId w:val="20"/>
        </w:numPr>
        <w:rPr>
          <w:rFonts w:cstheme="minorHAnsi"/>
          <w:bCs/>
          <w:sz w:val="20"/>
          <w:szCs w:val="20"/>
        </w:rPr>
      </w:pPr>
      <w:r w:rsidRPr="00BC7233">
        <w:rPr>
          <w:rFonts w:cstheme="minorHAnsi"/>
          <w:bCs/>
          <w:sz w:val="20"/>
          <w:szCs w:val="20"/>
        </w:rPr>
        <w:t>4 wkładk</w:t>
      </w:r>
      <w:r w:rsidR="00A42F6D" w:rsidRPr="00BC7233">
        <w:rPr>
          <w:rFonts w:cstheme="minorHAnsi"/>
          <w:bCs/>
          <w:sz w:val="20"/>
          <w:szCs w:val="20"/>
        </w:rPr>
        <w:t>i</w:t>
      </w:r>
    </w:p>
    <w:p w14:paraId="4F48C9D0" w14:textId="77777777" w:rsidR="00A42F6D" w:rsidRPr="00BC7233" w:rsidRDefault="002C2167" w:rsidP="00B87262">
      <w:pPr>
        <w:pStyle w:val="Akapitzlist"/>
        <w:numPr>
          <w:ilvl w:val="0"/>
          <w:numId w:val="20"/>
        </w:numPr>
        <w:rPr>
          <w:rFonts w:cstheme="minorHAnsi"/>
          <w:bCs/>
          <w:sz w:val="20"/>
          <w:szCs w:val="20"/>
        </w:rPr>
      </w:pPr>
      <w:r w:rsidRPr="00BC7233">
        <w:rPr>
          <w:rFonts w:cstheme="minorHAnsi"/>
          <w:bCs/>
          <w:sz w:val="20"/>
          <w:szCs w:val="20"/>
        </w:rPr>
        <w:t>4 kłódk</w:t>
      </w:r>
      <w:r w:rsidR="00A42F6D" w:rsidRPr="00BC7233">
        <w:rPr>
          <w:rFonts w:cstheme="minorHAnsi"/>
          <w:bCs/>
          <w:sz w:val="20"/>
          <w:szCs w:val="20"/>
        </w:rPr>
        <w:t>i</w:t>
      </w:r>
    </w:p>
    <w:p w14:paraId="77BBD391" w14:textId="6E1D8988" w:rsidR="00A42F6D" w:rsidRPr="00BC7233" w:rsidRDefault="00A42F6D" w:rsidP="00B87262">
      <w:pPr>
        <w:pStyle w:val="Akapitzlist"/>
        <w:numPr>
          <w:ilvl w:val="0"/>
          <w:numId w:val="20"/>
        </w:numPr>
        <w:rPr>
          <w:rFonts w:cstheme="minorHAnsi"/>
          <w:bCs/>
          <w:sz w:val="20"/>
          <w:szCs w:val="20"/>
        </w:rPr>
      </w:pPr>
      <w:r w:rsidRPr="00BC7233">
        <w:rPr>
          <w:rFonts w:cstheme="minorHAnsi"/>
          <w:bCs/>
          <w:sz w:val="20"/>
          <w:szCs w:val="20"/>
        </w:rPr>
        <w:t>6 dynamicznych kluczy użytkownika</w:t>
      </w:r>
    </w:p>
    <w:p w14:paraId="57BD0C69" w14:textId="7CE41DCF" w:rsidR="00A42F6D" w:rsidRPr="00BC7233" w:rsidRDefault="00A42F6D" w:rsidP="00B87262">
      <w:pPr>
        <w:pStyle w:val="Akapitzlist"/>
        <w:numPr>
          <w:ilvl w:val="0"/>
          <w:numId w:val="20"/>
        </w:numPr>
        <w:rPr>
          <w:rFonts w:cstheme="minorHAnsi"/>
          <w:bCs/>
          <w:sz w:val="20"/>
          <w:szCs w:val="20"/>
        </w:rPr>
      </w:pPr>
      <w:r w:rsidRPr="00BC7233">
        <w:rPr>
          <w:rFonts w:cstheme="minorHAnsi"/>
          <w:bCs/>
          <w:sz w:val="20"/>
          <w:szCs w:val="20"/>
        </w:rPr>
        <w:t>Lokalny programator kluczy wraz z interfejsem programującym</w:t>
      </w:r>
    </w:p>
    <w:p w14:paraId="2517198B" w14:textId="12FEE5A8" w:rsidR="002C2167" w:rsidRDefault="00A42F6D" w:rsidP="00B87262">
      <w:pPr>
        <w:pStyle w:val="Akapitzlist"/>
        <w:numPr>
          <w:ilvl w:val="0"/>
          <w:numId w:val="20"/>
        </w:numPr>
        <w:rPr>
          <w:rFonts w:cstheme="minorHAnsi"/>
          <w:bCs/>
          <w:sz w:val="20"/>
          <w:szCs w:val="20"/>
        </w:rPr>
      </w:pPr>
      <w:r w:rsidRPr="00A42F6D">
        <w:rPr>
          <w:rFonts w:cstheme="minorHAnsi"/>
          <w:bCs/>
          <w:sz w:val="20"/>
          <w:szCs w:val="20"/>
        </w:rPr>
        <w:lastRenderedPageBreak/>
        <w:t>S</w:t>
      </w:r>
      <w:r w:rsidR="002C2167" w:rsidRPr="00A42F6D">
        <w:rPr>
          <w:rFonts w:cstheme="minorHAnsi"/>
          <w:bCs/>
          <w:sz w:val="20"/>
          <w:szCs w:val="20"/>
        </w:rPr>
        <w:t>pecjalizowane dedykowane oprogramowanie</w:t>
      </w:r>
      <w:r w:rsidRPr="00A42F6D">
        <w:rPr>
          <w:rFonts w:cstheme="minorHAnsi"/>
          <w:bCs/>
          <w:sz w:val="20"/>
          <w:szCs w:val="20"/>
        </w:rPr>
        <w:t xml:space="preserve"> do uruchomienia i zintegrowania w ramach centralnego sterownika systemu </w:t>
      </w:r>
    </w:p>
    <w:p w14:paraId="3B240042" w14:textId="696375D7" w:rsidR="00B87262" w:rsidRPr="00A42F6D" w:rsidRDefault="00B87262" w:rsidP="00B87262">
      <w:pPr>
        <w:pStyle w:val="Akapitzlist"/>
        <w:numPr>
          <w:ilvl w:val="0"/>
          <w:numId w:val="20"/>
        </w:numPr>
        <w:rPr>
          <w:rFonts w:cstheme="minorHAnsi"/>
          <w:bCs/>
          <w:sz w:val="20"/>
          <w:szCs w:val="20"/>
        </w:rPr>
      </w:pPr>
      <w:r>
        <w:rPr>
          <w:rFonts w:cstheme="minorHAnsi"/>
          <w:bCs/>
          <w:sz w:val="20"/>
          <w:szCs w:val="20"/>
        </w:rPr>
        <w:t>Wdrożenie i uruchomienie systemu</w:t>
      </w:r>
    </w:p>
    <w:p w14:paraId="2C5AC8B4" w14:textId="77777777" w:rsidR="00DB5B97" w:rsidRDefault="00DB5B97" w:rsidP="00C116CE">
      <w:pPr>
        <w:rPr>
          <w:rFonts w:cstheme="minorHAnsi"/>
          <w:b/>
          <w:sz w:val="20"/>
          <w:szCs w:val="20"/>
        </w:rPr>
      </w:pPr>
    </w:p>
    <w:p w14:paraId="3500DC43" w14:textId="77777777" w:rsidR="00454A02" w:rsidRDefault="00454A02" w:rsidP="00C116CE">
      <w:pPr>
        <w:rPr>
          <w:rFonts w:cstheme="minorHAnsi"/>
          <w:b/>
          <w:sz w:val="20"/>
          <w:szCs w:val="20"/>
        </w:rPr>
      </w:pPr>
    </w:p>
    <w:p w14:paraId="6B2118F4" w14:textId="04B1DA17" w:rsidR="005A1C43" w:rsidRPr="00DB5B97" w:rsidRDefault="00C116CE" w:rsidP="00C116CE">
      <w:pPr>
        <w:rPr>
          <w:rFonts w:cstheme="minorHAnsi"/>
          <w:b/>
          <w:sz w:val="20"/>
          <w:szCs w:val="20"/>
        </w:rPr>
      </w:pPr>
      <w:r w:rsidRPr="00547B84">
        <w:rPr>
          <w:rFonts w:cstheme="minorHAnsi"/>
          <w:b/>
          <w:sz w:val="20"/>
          <w:szCs w:val="20"/>
        </w:rPr>
        <w:t xml:space="preserve">Wymagania </w:t>
      </w:r>
      <w:r w:rsidR="00C770C4">
        <w:rPr>
          <w:rFonts w:cstheme="minorHAnsi"/>
          <w:b/>
          <w:sz w:val="20"/>
          <w:szCs w:val="20"/>
        </w:rPr>
        <w:t>ogólne</w:t>
      </w:r>
      <w:r w:rsidR="00A42F6D">
        <w:rPr>
          <w:rFonts w:cstheme="minorHAnsi"/>
          <w:b/>
          <w:sz w:val="20"/>
          <w:szCs w:val="20"/>
        </w:rPr>
        <w:t xml:space="preserve"> dotyczące systemu kontroli dostępu</w:t>
      </w:r>
    </w:p>
    <w:p w14:paraId="43D33E6A" w14:textId="77777777" w:rsidR="00A42F6D" w:rsidRPr="00A42F6D" w:rsidRDefault="00A42F6D" w:rsidP="00B87262">
      <w:pPr>
        <w:numPr>
          <w:ilvl w:val="0"/>
          <w:numId w:val="21"/>
        </w:numPr>
        <w:spacing w:after="0"/>
        <w:rPr>
          <w:rFonts w:cstheme="minorHAnsi"/>
          <w:sz w:val="20"/>
          <w:szCs w:val="20"/>
        </w:rPr>
      </w:pPr>
      <w:r w:rsidRPr="00A42F6D">
        <w:rPr>
          <w:rFonts w:cstheme="minorHAnsi"/>
          <w:sz w:val="20"/>
          <w:szCs w:val="20"/>
        </w:rPr>
        <w:t>Elektromechaniczne komponenty systemu muszą posiadać dokumenty świadczące o przejściu badań na zgodność ze standardami EMC (wg PN-EN 16000-6-3:2008 oraz PN-EN 16000-6-2:2008) oraz ESD (wg PN-EN 16000-4-2:2011).</w:t>
      </w:r>
    </w:p>
    <w:p w14:paraId="1A0E52E9" w14:textId="77777777" w:rsidR="00A42F6D" w:rsidRPr="00A42F6D" w:rsidRDefault="00A42F6D" w:rsidP="00B87262">
      <w:pPr>
        <w:numPr>
          <w:ilvl w:val="0"/>
          <w:numId w:val="21"/>
        </w:numPr>
        <w:spacing w:after="0"/>
        <w:rPr>
          <w:rFonts w:cstheme="minorHAnsi"/>
          <w:sz w:val="20"/>
          <w:szCs w:val="20"/>
        </w:rPr>
      </w:pPr>
      <w:r w:rsidRPr="00A42F6D">
        <w:rPr>
          <w:rFonts w:cstheme="minorHAnsi"/>
          <w:sz w:val="20"/>
          <w:szCs w:val="20"/>
        </w:rPr>
        <w:t>System powinien umożliwić stworzenie co najmniej 5 poziomów klucza generalnego dla części mechanicznej.</w:t>
      </w:r>
    </w:p>
    <w:p w14:paraId="328F656D" w14:textId="77777777" w:rsidR="00A42F6D" w:rsidRPr="00A42F6D" w:rsidRDefault="00A42F6D" w:rsidP="00B87262">
      <w:pPr>
        <w:numPr>
          <w:ilvl w:val="0"/>
          <w:numId w:val="21"/>
        </w:numPr>
        <w:spacing w:after="0"/>
        <w:rPr>
          <w:rFonts w:cstheme="minorHAnsi"/>
          <w:sz w:val="20"/>
          <w:szCs w:val="20"/>
        </w:rPr>
      </w:pPr>
      <w:r w:rsidRPr="00A42F6D">
        <w:rPr>
          <w:rFonts w:cstheme="minorHAnsi"/>
          <w:sz w:val="20"/>
          <w:szCs w:val="20"/>
        </w:rPr>
        <w:t>System zamknięć użyty do zbudowania Systemu klucza generalnego musi umożliwiać wykonanie w w/w systemie wkładek w tzw. europrofilu (jedno- lub dwustronnych) do zamków podklamkowych oraz kłódek, a także:</w:t>
      </w:r>
    </w:p>
    <w:p w14:paraId="4232C397" w14:textId="77777777" w:rsidR="00A42F6D" w:rsidRPr="00A42F6D" w:rsidRDefault="00A42F6D" w:rsidP="00B87262">
      <w:pPr>
        <w:numPr>
          <w:ilvl w:val="1"/>
          <w:numId w:val="21"/>
        </w:numPr>
        <w:spacing w:after="0"/>
        <w:rPr>
          <w:rFonts w:cstheme="minorHAnsi"/>
          <w:sz w:val="20"/>
          <w:szCs w:val="20"/>
        </w:rPr>
      </w:pPr>
      <w:r w:rsidRPr="00A42F6D">
        <w:rPr>
          <w:rFonts w:cstheme="minorHAnsi"/>
          <w:sz w:val="20"/>
          <w:szCs w:val="20"/>
        </w:rPr>
        <w:t>cylindrów do zamków wierzchnich</w:t>
      </w:r>
    </w:p>
    <w:p w14:paraId="30864C27" w14:textId="77777777" w:rsidR="00A42F6D" w:rsidRPr="00A42F6D" w:rsidRDefault="00A42F6D" w:rsidP="00B87262">
      <w:pPr>
        <w:numPr>
          <w:ilvl w:val="1"/>
          <w:numId w:val="21"/>
        </w:numPr>
        <w:spacing w:after="0"/>
        <w:rPr>
          <w:rFonts w:cstheme="minorHAnsi"/>
          <w:sz w:val="20"/>
          <w:szCs w:val="20"/>
        </w:rPr>
      </w:pPr>
      <w:r w:rsidRPr="00A42F6D">
        <w:rPr>
          <w:rFonts w:cstheme="minorHAnsi"/>
          <w:sz w:val="20"/>
          <w:szCs w:val="20"/>
        </w:rPr>
        <w:t>zamków technicznych</w:t>
      </w:r>
    </w:p>
    <w:p w14:paraId="2B2434E8" w14:textId="77777777" w:rsidR="00A42F6D" w:rsidRPr="00A42F6D" w:rsidRDefault="00A42F6D" w:rsidP="00B87262">
      <w:pPr>
        <w:numPr>
          <w:ilvl w:val="1"/>
          <w:numId w:val="21"/>
        </w:numPr>
        <w:spacing w:after="0"/>
        <w:rPr>
          <w:rFonts w:cstheme="minorHAnsi"/>
          <w:sz w:val="20"/>
          <w:szCs w:val="20"/>
        </w:rPr>
      </w:pPr>
      <w:r w:rsidRPr="00A42F6D">
        <w:rPr>
          <w:rFonts w:cstheme="minorHAnsi"/>
          <w:sz w:val="20"/>
          <w:szCs w:val="20"/>
        </w:rPr>
        <w:t>specjalnych cylindrów do montażu w płytach metalowych</w:t>
      </w:r>
    </w:p>
    <w:p w14:paraId="270E7FB9" w14:textId="77777777" w:rsidR="00A42F6D" w:rsidRPr="00A42F6D" w:rsidRDefault="00A42F6D" w:rsidP="00B87262">
      <w:pPr>
        <w:numPr>
          <w:ilvl w:val="1"/>
          <w:numId w:val="21"/>
        </w:numPr>
        <w:spacing w:after="0"/>
        <w:rPr>
          <w:rFonts w:cstheme="minorHAnsi"/>
          <w:sz w:val="20"/>
          <w:szCs w:val="20"/>
        </w:rPr>
      </w:pPr>
      <w:r w:rsidRPr="00A42F6D">
        <w:rPr>
          <w:rFonts w:cstheme="minorHAnsi"/>
          <w:sz w:val="20"/>
          <w:szCs w:val="20"/>
        </w:rPr>
        <w:t>cylindrów pracujących w trybie przełącznika (np. do wind, rolet)</w:t>
      </w:r>
    </w:p>
    <w:p w14:paraId="7246B512" w14:textId="77777777" w:rsidR="00A42F6D" w:rsidRPr="00A42F6D" w:rsidRDefault="00A42F6D" w:rsidP="00B87262">
      <w:pPr>
        <w:numPr>
          <w:ilvl w:val="1"/>
          <w:numId w:val="21"/>
        </w:numPr>
        <w:spacing w:after="0"/>
        <w:rPr>
          <w:rFonts w:cstheme="minorHAnsi"/>
          <w:sz w:val="20"/>
          <w:szCs w:val="20"/>
        </w:rPr>
      </w:pPr>
      <w:r w:rsidRPr="00A42F6D">
        <w:rPr>
          <w:rFonts w:cstheme="minorHAnsi"/>
          <w:sz w:val="20"/>
          <w:szCs w:val="20"/>
        </w:rPr>
        <w:t>zamków meblowych</w:t>
      </w:r>
    </w:p>
    <w:p w14:paraId="1D9D5DB7" w14:textId="77777777" w:rsidR="00A42F6D" w:rsidRPr="00A42F6D" w:rsidRDefault="00A42F6D" w:rsidP="00B87262">
      <w:pPr>
        <w:numPr>
          <w:ilvl w:val="0"/>
          <w:numId w:val="21"/>
        </w:numPr>
        <w:spacing w:after="0"/>
        <w:rPr>
          <w:rFonts w:cstheme="minorHAnsi"/>
          <w:sz w:val="20"/>
          <w:szCs w:val="20"/>
        </w:rPr>
      </w:pPr>
      <w:r w:rsidRPr="00A42F6D">
        <w:rPr>
          <w:rFonts w:cstheme="minorHAnsi"/>
          <w:sz w:val="20"/>
          <w:szCs w:val="20"/>
        </w:rPr>
        <w:t>Dostawca powinien mieć w ofercie możliwość przekodowania dostarczonych do niego cylindrów na kolejną grupę w systemie.</w:t>
      </w:r>
    </w:p>
    <w:p w14:paraId="3920F7CB" w14:textId="77777777" w:rsidR="00A42F6D" w:rsidRPr="00A42F6D" w:rsidRDefault="00A42F6D" w:rsidP="00B87262">
      <w:pPr>
        <w:numPr>
          <w:ilvl w:val="0"/>
          <w:numId w:val="21"/>
        </w:numPr>
        <w:spacing w:after="0"/>
        <w:rPr>
          <w:rFonts w:cstheme="minorHAnsi"/>
          <w:sz w:val="20"/>
          <w:szCs w:val="20"/>
        </w:rPr>
      </w:pPr>
      <w:r w:rsidRPr="00A42F6D">
        <w:rPr>
          <w:rFonts w:cstheme="minorHAnsi"/>
          <w:sz w:val="20"/>
          <w:szCs w:val="20"/>
        </w:rPr>
        <w:t>System klucza generalnego ma być zbudowany w oparciu o zamknięcia wykorzystujące co najmniej 9 elementów blokujących, nieposiadającym sprężyn mających wpływ na pracę mechanizmu kodującego zamknięcia.</w:t>
      </w:r>
    </w:p>
    <w:p w14:paraId="40CEF712" w14:textId="77777777" w:rsidR="00A42F6D" w:rsidRPr="00A42F6D" w:rsidRDefault="00A42F6D" w:rsidP="00B87262">
      <w:pPr>
        <w:numPr>
          <w:ilvl w:val="0"/>
          <w:numId w:val="21"/>
        </w:numPr>
        <w:spacing w:after="0"/>
        <w:rPr>
          <w:rFonts w:cstheme="minorHAnsi"/>
          <w:sz w:val="20"/>
          <w:szCs w:val="20"/>
        </w:rPr>
      </w:pPr>
      <w:r w:rsidRPr="00A42F6D">
        <w:rPr>
          <w:rFonts w:cstheme="minorHAnsi"/>
          <w:sz w:val="20"/>
          <w:szCs w:val="20"/>
        </w:rPr>
        <w:t>System musi mieć możliwość rozbudowy o kolejne zamknięcia i klucze.</w:t>
      </w:r>
    </w:p>
    <w:p w14:paraId="5EE93C96" w14:textId="77777777" w:rsidR="00A42F6D" w:rsidRPr="00A42F6D" w:rsidRDefault="00A42F6D" w:rsidP="00B87262">
      <w:pPr>
        <w:numPr>
          <w:ilvl w:val="0"/>
          <w:numId w:val="21"/>
        </w:numPr>
        <w:spacing w:after="0"/>
        <w:rPr>
          <w:rFonts w:cstheme="minorHAnsi"/>
          <w:sz w:val="20"/>
          <w:szCs w:val="20"/>
        </w:rPr>
      </w:pPr>
      <w:r w:rsidRPr="00A42F6D">
        <w:rPr>
          <w:rFonts w:cstheme="minorHAnsi"/>
          <w:sz w:val="20"/>
          <w:szCs w:val="20"/>
        </w:rPr>
        <w:t>System musi mieć możliwość przezbrojenia wkładki mechanicznej do elektromechanicznej bez potrzeby wymiany profilu klucza mechanicznego – tylko poprzez przezbrojenie wkładki i uzupełnienie klucza o mikroprocesor, czyli możliwość dodania kluczy elektronicznych do istniejącego systemu.</w:t>
      </w:r>
    </w:p>
    <w:p w14:paraId="3373A4C8" w14:textId="77777777" w:rsidR="00A42F6D" w:rsidRPr="00A42F6D" w:rsidRDefault="00A42F6D" w:rsidP="00B87262">
      <w:pPr>
        <w:numPr>
          <w:ilvl w:val="0"/>
          <w:numId w:val="21"/>
        </w:numPr>
        <w:spacing w:after="0"/>
        <w:rPr>
          <w:rFonts w:cstheme="minorHAnsi"/>
          <w:sz w:val="20"/>
          <w:szCs w:val="20"/>
        </w:rPr>
      </w:pPr>
      <w:r w:rsidRPr="00A42F6D">
        <w:rPr>
          <w:rFonts w:cstheme="minorHAnsi"/>
          <w:sz w:val="20"/>
          <w:szCs w:val="20"/>
        </w:rPr>
        <w:t>Możliwość zastosowania do systemu klucza generalnego depozytorów kluczy, które posiadają możliwość sprawdzania grani klucza (nacięć).</w:t>
      </w:r>
    </w:p>
    <w:p w14:paraId="35D34BAF" w14:textId="77777777" w:rsidR="00A42F6D" w:rsidRDefault="00A42F6D" w:rsidP="00A42F6D">
      <w:pPr>
        <w:spacing w:after="0"/>
        <w:rPr>
          <w:rFonts w:cstheme="minorHAnsi"/>
          <w:b/>
          <w:bCs/>
          <w:sz w:val="20"/>
          <w:szCs w:val="20"/>
        </w:rPr>
      </w:pPr>
    </w:p>
    <w:p w14:paraId="7951B61A" w14:textId="77777777" w:rsidR="00A42F6D" w:rsidRDefault="00A42F6D" w:rsidP="00A42F6D">
      <w:pPr>
        <w:spacing w:after="0"/>
        <w:rPr>
          <w:rFonts w:cstheme="minorHAnsi"/>
          <w:b/>
          <w:bCs/>
          <w:sz w:val="20"/>
          <w:szCs w:val="20"/>
        </w:rPr>
      </w:pPr>
    </w:p>
    <w:p w14:paraId="5EE38258" w14:textId="109370CD" w:rsidR="005F0973" w:rsidRDefault="00A42F6D" w:rsidP="00A42F6D">
      <w:pPr>
        <w:spacing w:after="0"/>
        <w:rPr>
          <w:rFonts w:cstheme="minorHAnsi"/>
          <w:b/>
          <w:bCs/>
          <w:sz w:val="20"/>
          <w:szCs w:val="20"/>
        </w:rPr>
      </w:pPr>
      <w:r>
        <w:rPr>
          <w:rFonts w:cstheme="minorHAnsi"/>
          <w:b/>
          <w:bCs/>
          <w:sz w:val="20"/>
          <w:szCs w:val="20"/>
        </w:rPr>
        <w:t>Wymagania dotyczące kluczy mobilnych</w:t>
      </w:r>
    </w:p>
    <w:p w14:paraId="5B825178" w14:textId="77777777" w:rsidR="00A42F6D" w:rsidRPr="005F0973" w:rsidRDefault="00A42F6D" w:rsidP="00A42F6D">
      <w:pPr>
        <w:spacing w:after="0"/>
        <w:rPr>
          <w:rFonts w:cstheme="minorHAnsi"/>
          <w:b/>
          <w:bCs/>
          <w:sz w:val="20"/>
          <w:szCs w:val="20"/>
        </w:rPr>
      </w:pPr>
    </w:p>
    <w:p w14:paraId="4B3A7607" w14:textId="04C33DED"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 xml:space="preserve">Klucze </w:t>
      </w:r>
      <w:r>
        <w:rPr>
          <w:rFonts w:cstheme="minorHAnsi"/>
          <w:sz w:val="20"/>
          <w:szCs w:val="20"/>
        </w:rPr>
        <w:t xml:space="preserve">mają być z integrowane i </w:t>
      </w:r>
      <w:r w:rsidRPr="00A42F6D">
        <w:rPr>
          <w:rFonts w:cstheme="minorHAnsi"/>
          <w:sz w:val="20"/>
          <w:szCs w:val="20"/>
        </w:rPr>
        <w:t>wyposażone w części mechaniczną i elektroniczną.</w:t>
      </w:r>
    </w:p>
    <w:p w14:paraId="1CCEC8A8"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Klucze zabezpieczone (kodowane) podwójnie, tj. poprzez nacięcia na części mechanicznej klucza i programowanie części elektronicznej.</w:t>
      </w:r>
    </w:p>
    <w:p w14:paraId="43F48DE7"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Część mechaniczna klucza pozwalająca na otwieranie i zamykanie systemowych zamknięć mechanicznych i elektromechanicznych.</w:t>
      </w:r>
    </w:p>
    <w:p w14:paraId="17F4AB97"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Klucze muszą mieć budowę symetryczną, ułatwiającą pracę użytkowników.</w:t>
      </w:r>
    </w:p>
    <w:p w14:paraId="20677D13"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Klucze z możliwością stosowania kolorowych osłon, osłony z możliwością RFID.</w:t>
      </w:r>
    </w:p>
    <w:p w14:paraId="5C60A166"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 xml:space="preserve">Część elektroniczna klucza pozwalająca na otwieranie i zamykanie systemowych zamknięć elektromechanicznych, wprowadzenie czasowych ograniczeń ważności klucza, sczytywanie historii zdarzeń z klucza, dodawanie i usuwanie dostępów do zamknięć elektromechanicznych oraz usuwanie </w:t>
      </w:r>
      <w:r w:rsidRPr="00A42F6D">
        <w:rPr>
          <w:rFonts w:cstheme="minorHAnsi"/>
          <w:sz w:val="20"/>
          <w:szCs w:val="20"/>
        </w:rPr>
        <w:lastRenderedPageBreak/>
        <w:t>zgubionych kluczy elektromechanicznych z systemu klucza bez konieczności zmiany budowy wewnętrznej zamknięć.</w:t>
      </w:r>
    </w:p>
    <w:p w14:paraId="021C9EA0"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Zabezpieczenie klucza elektromechanicznego przed wodą i pyłem – min. IP57.</w:t>
      </w:r>
    </w:p>
    <w:p w14:paraId="1EFE0810"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Bateria umieszczona w kluczu musi być produktem ogólnie dostępnym w obrocie handlowym na rynku polskim.</w:t>
      </w:r>
    </w:p>
    <w:p w14:paraId="1288208A"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Sygnalizacja dźwiękowa i wizualna w kluczu świadcząca o poprawnej autoryzacji użytkownika, braku dostępu do zamknięcia, potrzeby wymiany baterii;</w:t>
      </w:r>
    </w:p>
    <w:p w14:paraId="0B5506A2"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Możliwość aktualizowania klucza użytkownika (czas, dostęp do zamknięć, okres ważności, harmonogramy) w wielu miejscach wskazanych przez Zamawiającego, bądź zdalnie przy wykorzystaniu aplikacji mobilnej.</w:t>
      </w:r>
    </w:p>
    <w:p w14:paraId="57EC26AE"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 xml:space="preserve">Możliwość przypisania w pamięci klucza praw dostępu do co najmniej 3500 zamknięć </w:t>
      </w:r>
      <w:r w:rsidRPr="00A42F6D">
        <w:rPr>
          <w:rFonts w:cstheme="minorHAnsi"/>
          <w:sz w:val="20"/>
          <w:szCs w:val="20"/>
        </w:rPr>
        <w:br/>
        <w:t>w systemie.</w:t>
      </w:r>
    </w:p>
    <w:p w14:paraId="1994B309" w14:textId="77777777" w:rsidR="00A42F6D" w:rsidRPr="00A42F6D" w:rsidRDefault="00A42F6D" w:rsidP="00B87262">
      <w:pPr>
        <w:numPr>
          <w:ilvl w:val="0"/>
          <w:numId w:val="22"/>
        </w:numPr>
        <w:spacing w:after="0"/>
        <w:rPr>
          <w:rFonts w:cstheme="minorHAnsi"/>
          <w:sz w:val="20"/>
          <w:szCs w:val="20"/>
        </w:rPr>
      </w:pPr>
      <w:r w:rsidRPr="00A42F6D">
        <w:rPr>
          <w:rFonts w:cstheme="minorHAnsi"/>
          <w:sz w:val="20"/>
          <w:szCs w:val="20"/>
        </w:rPr>
        <w:t>Możliwość odczytu z pamięci klucza historii ostatnich 2000 zdarzeń (daty, godziny, ID zamknięcia);</w:t>
      </w:r>
    </w:p>
    <w:p w14:paraId="78A5213B" w14:textId="77777777" w:rsidR="00A42F6D" w:rsidRPr="00A42F6D" w:rsidRDefault="00A42F6D" w:rsidP="00B87262">
      <w:pPr>
        <w:numPr>
          <w:ilvl w:val="0"/>
          <w:numId w:val="22"/>
        </w:numPr>
        <w:spacing w:after="0"/>
        <w:rPr>
          <w:rFonts w:cstheme="minorHAnsi"/>
          <w:sz w:val="20"/>
          <w:szCs w:val="20"/>
        </w:rPr>
      </w:pPr>
      <w:r w:rsidRPr="00A42F6D">
        <w:rPr>
          <w:rFonts w:cstheme="minorHAnsi"/>
          <w:bCs/>
          <w:sz w:val="20"/>
          <w:szCs w:val="20"/>
        </w:rPr>
        <w:t>Klucz powinien mieć możliwość zapamiętania 20 prób użycia go do otwarcia zamknięć elektromechanicznych tego samego producenta z poza systemu.</w:t>
      </w:r>
    </w:p>
    <w:p w14:paraId="71F8C0C7" w14:textId="77777777" w:rsidR="00A42F6D" w:rsidRPr="00A42F6D" w:rsidRDefault="00A42F6D" w:rsidP="00B87262">
      <w:pPr>
        <w:numPr>
          <w:ilvl w:val="0"/>
          <w:numId w:val="22"/>
        </w:numPr>
        <w:spacing w:after="0"/>
        <w:rPr>
          <w:rFonts w:cstheme="minorHAnsi"/>
          <w:sz w:val="20"/>
          <w:szCs w:val="20"/>
        </w:rPr>
      </w:pPr>
      <w:r w:rsidRPr="00A42F6D">
        <w:rPr>
          <w:rFonts w:cstheme="minorHAnsi"/>
          <w:bCs/>
          <w:sz w:val="20"/>
          <w:szCs w:val="20"/>
        </w:rPr>
        <w:t>Część elektroniczna klucza wyposażona w komponent sterujący niedostępny w obrocie handlowym.</w:t>
      </w:r>
    </w:p>
    <w:p w14:paraId="221493D3" w14:textId="77777777" w:rsidR="00111CD0" w:rsidRDefault="00111CD0" w:rsidP="00111CD0">
      <w:pPr>
        <w:spacing w:after="0"/>
        <w:ind w:left="360"/>
        <w:rPr>
          <w:rFonts w:cstheme="minorHAnsi"/>
          <w:sz w:val="20"/>
          <w:szCs w:val="20"/>
        </w:rPr>
      </w:pPr>
    </w:p>
    <w:p w14:paraId="0BCD574B" w14:textId="34DDA24A" w:rsidR="00A42F6D" w:rsidRPr="00640A3E" w:rsidRDefault="00640A3E" w:rsidP="00640A3E">
      <w:pPr>
        <w:spacing w:after="0"/>
        <w:rPr>
          <w:rFonts w:cstheme="minorHAnsi"/>
          <w:b/>
          <w:bCs/>
          <w:sz w:val="20"/>
          <w:szCs w:val="20"/>
        </w:rPr>
      </w:pPr>
      <w:r w:rsidRPr="00640A3E">
        <w:rPr>
          <w:rFonts w:cstheme="minorHAnsi"/>
          <w:b/>
          <w:bCs/>
          <w:sz w:val="20"/>
          <w:szCs w:val="20"/>
        </w:rPr>
        <w:t>Wymagania odnośnie zamknięć elektromechanicznych występujących w systemie:</w:t>
      </w:r>
    </w:p>
    <w:p w14:paraId="3EBFAA4D" w14:textId="77777777" w:rsidR="00640A3E" w:rsidRDefault="00640A3E" w:rsidP="003962C0">
      <w:pPr>
        <w:spacing w:after="0"/>
        <w:rPr>
          <w:rFonts w:cstheme="minorHAnsi"/>
          <w:b/>
          <w:bCs/>
          <w:sz w:val="20"/>
          <w:szCs w:val="20"/>
        </w:rPr>
      </w:pPr>
    </w:p>
    <w:p w14:paraId="571AF715" w14:textId="77777777" w:rsidR="00640A3E" w:rsidRPr="00640A3E" w:rsidRDefault="00640A3E" w:rsidP="00640A3E">
      <w:pPr>
        <w:spacing w:after="0"/>
        <w:rPr>
          <w:rFonts w:cstheme="minorHAnsi"/>
          <w:sz w:val="20"/>
          <w:szCs w:val="20"/>
        </w:rPr>
      </w:pPr>
      <w:r w:rsidRPr="00640A3E">
        <w:rPr>
          <w:rFonts w:cstheme="minorHAnsi"/>
          <w:sz w:val="20"/>
          <w:szCs w:val="20"/>
        </w:rPr>
        <w:t xml:space="preserve">Niezależnie od wybranych komponentów, wszystkie zamknięcia  elektromechaniczne systemu powinny mieć możliwość zapisu historii ostatnich 2000 zdarzeń (daty, godziny, ID klucza) oraz przechowywania praw dostępu dla 1800 różnych grup kluczy. </w:t>
      </w:r>
    </w:p>
    <w:p w14:paraId="4085C7BB" w14:textId="77777777" w:rsidR="00640A3E" w:rsidRPr="00640A3E" w:rsidRDefault="00640A3E" w:rsidP="00640A3E">
      <w:pPr>
        <w:spacing w:after="0"/>
        <w:rPr>
          <w:rFonts w:cstheme="minorHAnsi"/>
          <w:sz w:val="20"/>
          <w:szCs w:val="20"/>
        </w:rPr>
      </w:pPr>
      <w:r w:rsidRPr="00640A3E">
        <w:rPr>
          <w:rFonts w:cstheme="minorHAnsi"/>
          <w:sz w:val="20"/>
          <w:szCs w:val="20"/>
        </w:rPr>
        <w:t>Zamknięcia nie mogą posiadać własnych źródeł zasilania tym samym powinny być zasilane z elektromechanicznych kluczy systemowych.</w:t>
      </w:r>
    </w:p>
    <w:p w14:paraId="674C285F" w14:textId="77777777" w:rsidR="00640A3E" w:rsidRPr="00640A3E" w:rsidRDefault="00640A3E" w:rsidP="00640A3E">
      <w:pPr>
        <w:spacing w:after="0"/>
        <w:rPr>
          <w:rFonts w:cstheme="minorHAnsi"/>
          <w:sz w:val="20"/>
          <w:szCs w:val="20"/>
        </w:rPr>
      </w:pPr>
    </w:p>
    <w:p w14:paraId="6FB5C3BD" w14:textId="77777777" w:rsidR="00640A3E" w:rsidRPr="00640A3E" w:rsidRDefault="00640A3E" w:rsidP="00640A3E">
      <w:pPr>
        <w:spacing w:after="0"/>
        <w:rPr>
          <w:rFonts w:cstheme="minorHAnsi"/>
          <w:sz w:val="20"/>
          <w:szCs w:val="20"/>
        </w:rPr>
      </w:pPr>
      <w:r w:rsidRPr="00640A3E">
        <w:rPr>
          <w:rFonts w:cstheme="minorHAnsi"/>
          <w:sz w:val="20"/>
          <w:szCs w:val="20"/>
        </w:rPr>
        <w:t>Indywidualne wymagania co do zamknięć systemowych podane poniżej ze względu na typ zamknięcia:</w:t>
      </w:r>
    </w:p>
    <w:p w14:paraId="2B2313D6" w14:textId="77777777" w:rsidR="00640A3E" w:rsidRPr="00640A3E" w:rsidRDefault="00640A3E" w:rsidP="00640A3E">
      <w:pPr>
        <w:spacing w:after="0"/>
        <w:rPr>
          <w:rFonts w:cstheme="minorHAnsi"/>
          <w:sz w:val="20"/>
          <w:szCs w:val="20"/>
        </w:rPr>
      </w:pPr>
    </w:p>
    <w:p w14:paraId="7BBCBB0D" w14:textId="77777777" w:rsidR="00640A3E" w:rsidRPr="00640A3E" w:rsidRDefault="00640A3E" w:rsidP="00640A3E">
      <w:pPr>
        <w:spacing w:after="0"/>
        <w:rPr>
          <w:rFonts w:cstheme="minorHAnsi"/>
          <w:sz w:val="20"/>
          <w:szCs w:val="20"/>
        </w:rPr>
      </w:pPr>
      <w:r w:rsidRPr="00640A3E">
        <w:rPr>
          <w:rFonts w:cstheme="minorHAnsi"/>
          <w:sz w:val="20"/>
          <w:szCs w:val="20"/>
          <w:u w:val="single"/>
        </w:rPr>
        <w:t>Elektromechaniczne wkładki bębenkowe</w:t>
      </w:r>
      <w:r w:rsidRPr="00640A3E">
        <w:rPr>
          <w:rFonts w:cstheme="minorHAnsi"/>
          <w:sz w:val="20"/>
          <w:szCs w:val="20"/>
        </w:rPr>
        <w:t>:</w:t>
      </w:r>
    </w:p>
    <w:p w14:paraId="1260D86A"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Klasa trwałości „6” wg normy PN-EN 1303:2015-07.</w:t>
      </w:r>
    </w:p>
    <w:p w14:paraId="285B0332"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klasa zabezpieczenia kodu „6” oraz klasa odporności na atak co najmniej „D” wg normy PN-EN 1303:2015.</w:t>
      </w:r>
    </w:p>
    <w:p w14:paraId="469660D7"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Klasa odporności na włamanie co najmniej „C” wg normy KT/402/IMP/2014.</w:t>
      </w:r>
    </w:p>
    <w:p w14:paraId="120E037B"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Klasa odporności na korozję co najmniej „C” wg normy PN-EN 1303:2015 oraz odporność na temperaturę w przedziale -40/+70ºC poświadczone przez producenta.</w:t>
      </w:r>
    </w:p>
    <w:p w14:paraId="3EA84453"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Budowa wkładki bębenkowej oparta na mechanizmie nie posiadającym sprężyn mających wpływ na pracę mechanizmu kodującego zamknięcia, wykorzystującym co najmniej 9 elementów blokujących.</w:t>
      </w:r>
    </w:p>
    <w:p w14:paraId="5851F84C"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Modularna budowa wkładek (możliwość zmiany wymiaru już wykonanej wkładki bębenkowej).</w:t>
      </w:r>
    </w:p>
    <w:p w14:paraId="5BAF54C6"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Wkładki dwustronne wyposażone w mechanizm tzw. „bezpiecznego sprzęgła”, (możliwość otwarcia wkładki kluczem od zewnątrz także w sytuacji gdy od strony wewnętrznej do wkładki włożony jest drugi klucz).</w:t>
      </w:r>
    </w:p>
    <w:p w14:paraId="70540F9C"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Wkładki z możliwością zastosowania zabieraka zębatkowego.</w:t>
      </w:r>
    </w:p>
    <w:p w14:paraId="63E7D226"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Odporność na otwarcie manipulacyjne w tym „bumping” poprzez konstrukcję mechanizmu cylindra zamka.</w:t>
      </w:r>
    </w:p>
    <w:p w14:paraId="4F75ED05" w14:textId="77777777" w:rsidR="00640A3E" w:rsidRPr="00640A3E" w:rsidRDefault="00640A3E" w:rsidP="00640A3E">
      <w:pPr>
        <w:spacing w:after="0"/>
        <w:rPr>
          <w:rFonts w:cstheme="minorHAnsi"/>
          <w:sz w:val="20"/>
          <w:szCs w:val="20"/>
        </w:rPr>
      </w:pPr>
    </w:p>
    <w:p w14:paraId="7A12C443" w14:textId="77777777" w:rsidR="00640A3E" w:rsidRPr="00640A3E" w:rsidRDefault="00640A3E" w:rsidP="00640A3E">
      <w:pPr>
        <w:spacing w:after="0"/>
        <w:rPr>
          <w:rFonts w:cstheme="minorHAnsi"/>
          <w:sz w:val="20"/>
          <w:szCs w:val="20"/>
        </w:rPr>
      </w:pPr>
      <w:r w:rsidRPr="00640A3E">
        <w:rPr>
          <w:rFonts w:cstheme="minorHAnsi"/>
          <w:sz w:val="20"/>
          <w:szCs w:val="20"/>
          <w:u w:val="single"/>
        </w:rPr>
        <w:t>Elektromechaniczne kłódki</w:t>
      </w:r>
      <w:r w:rsidRPr="00640A3E">
        <w:rPr>
          <w:rFonts w:cstheme="minorHAnsi"/>
          <w:sz w:val="20"/>
          <w:szCs w:val="20"/>
        </w:rPr>
        <w:t>:</w:t>
      </w:r>
    </w:p>
    <w:p w14:paraId="3D002A50"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Klasa zabezpieczenia co najmniej „3” wg normy PN-EN 12320:2013.</w:t>
      </w:r>
    </w:p>
    <w:p w14:paraId="4A640F29"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lastRenderedPageBreak/>
        <w:t>Klasa odporności na korozję „5” wg normy PN-EN 13320:2013 potwierdzona certyfikatem akredytowanych zakładów badawczych np. IMP.</w:t>
      </w:r>
    </w:p>
    <w:p w14:paraId="7BA67866"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Zabezpieczenie kłódki przed wodą i pyłem – IP68.</w:t>
      </w:r>
    </w:p>
    <w:p w14:paraId="3C65DF76"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Zakres pracy w temperaturach w przedziale -40/+70ºC poświadczone przez producenta.</w:t>
      </w:r>
    </w:p>
    <w:p w14:paraId="2B3A75D4"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Budowa cylindra kłódki oparta na mechanizmie nie posiadającym sprężyn mających wpływ na pracę mechanizmu kodującego zamknięcia, wykorzystującym co najmniej 9 elementów blokujących.</w:t>
      </w:r>
    </w:p>
    <w:p w14:paraId="7CC7162F"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Możliwość wyjęcia klucza tylko po uprzednim zamknięciu kłódki.</w:t>
      </w:r>
    </w:p>
    <w:p w14:paraId="7CAB16E9"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Kabłąk wykonany ze stali hartowanej z dodatkiem boru, średnica kabłąka nie mniej niż 8mm.</w:t>
      </w:r>
    </w:p>
    <w:p w14:paraId="4A9AE301"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Odporność na otwarcie manipulacyjne w tym „bumping” poprzez konstrukcję mechanizmu cylindra zamka.</w:t>
      </w:r>
    </w:p>
    <w:p w14:paraId="330368AB" w14:textId="77777777" w:rsidR="00640A3E" w:rsidRPr="00640A3E" w:rsidRDefault="00640A3E" w:rsidP="00640A3E">
      <w:pPr>
        <w:spacing w:after="0"/>
        <w:rPr>
          <w:rFonts w:cstheme="minorHAnsi"/>
          <w:sz w:val="20"/>
          <w:szCs w:val="20"/>
        </w:rPr>
      </w:pPr>
    </w:p>
    <w:p w14:paraId="54FE49EA" w14:textId="77777777" w:rsidR="00640A3E" w:rsidRPr="00640A3E" w:rsidRDefault="00640A3E" w:rsidP="00640A3E">
      <w:pPr>
        <w:spacing w:after="0"/>
        <w:rPr>
          <w:rFonts w:cstheme="minorHAnsi"/>
          <w:sz w:val="20"/>
          <w:szCs w:val="20"/>
          <w:u w:val="single"/>
        </w:rPr>
      </w:pPr>
      <w:r w:rsidRPr="00640A3E">
        <w:rPr>
          <w:rFonts w:cstheme="minorHAnsi"/>
          <w:sz w:val="20"/>
          <w:szCs w:val="20"/>
          <w:u w:val="single"/>
        </w:rPr>
        <w:t>Elektromechaniczne zamki przemysłowe do tub:</w:t>
      </w:r>
    </w:p>
    <w:p w14:paraId="3A666848"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Klasa trwałości „6” wg normy PN-EN 1303:2015-07.</w:t>
      </w:r>
    </w:p>
    <w:p w14:paraId="05BB5692"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Klasa zabezpieczenia kodu „6” oraz klasa odporności na atak co najmniej „D” wg normy PN-EN 1303:2015.</w:t>
      </w:r>
    </w:p>
    <w:p w14:paraId="7EF4CC4B"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Klasa odporności na włamanie co najmniej „C” wg normy KT/402/IMP/2014.</w:t>
      </w:r>
    </w:p>
    <w:p w14:paraId="104E4E5D"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Klasa odporności na korozję co najmniej „B” wg normy PN-EN 1303:2015 oraz odporność na temperaturę w przedziale -40/+70ºC poświadczone przez producenta.</w:t>
      </w:r>
    </w:p>
    <w:p w14:paraId="2720F5AB"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Budowa cylindra zamka oparta na mechanizmie nie posiadającym sprężyn mających wpływ na pracę mechanizmu kodującego zamknięcia, wykorzystującym co najmniej 9 elementów blokujących.</w:t>
      </w:r>
    </w:p>
    <w:p w14:paraId="367D5738" w14:textId="77777777" w:rsidR="00640A3E" w:rsidRPr="00640A3E" w:rsidRDefault="00640A3E" w:rsidP="00B87262">
      <w:pPr>
        <w:numPr>
          <w:ilvl w:val="1"/>
          <w:numId w:val="23"/>
        </w:numPr>
        <w:spacing w:after="0"/>
        <w:rPr>
          <w:rFonts w:cstheme="minorHAnsi"/>
          <w:sz w:val="20"/>
          <w:szCs w:val="20"/>
        </w:rPr>
      </w:pPr>
      <w:r w:rsidRPr="00640A3E">
        <w:rPr>
          <w:rFonts w:cstheme="minorHAnsi"/>
          <w:sz w:val="20"/>
          <w:szCs w:val="20"/>
        </w:rPr>
        <w:t>Odporność na otwarcie manipulacyjne w tym „bumping” poprzez konstrukcję mechanizmu cylindra zamka.</w:t>
      </w:r>
    </w:p>
    <w:p w14:paraId="2EE61526" w14:textId="77777777" w:rsidR="00640A3E" w:rsidRDefault="00640A3E" w:rsidP="003962C0">
      <w:pPr>
        <w:spacing w:after="0"/>
        <w:rPr>
          <w:rFonts w:cstheme="minorHAnsi"/>
          <w:b/>
          <w:bCs/>
          <w:sz w:val="20"/>
          <w:szCs w:val="20"/>
        </w:rPr>
      </w:pPr>
    </w:p>
    <w:p w14:paraId="7E0AC1DA" w14:textId="5CE7672F" w:rsidR="00111CD0" w:rsidRDefault="00C770C4" w:rsidP="003962C0">
      <w:pPr>
        <w:spacing w:after="0"/>
        <w:rPr>
          <w:rFonts w:cstheme="minorHAnsi"/>
          <w:b/>
          <w:bCs/>
          <w:sz w:val="20"/>
          <w:szCs w:val="20"/>
        </w:rPr>
      </w:pPr>
      <w:r w:rsidRPr="00C770C4">
        <w:rPr>
          <w:rFonts w:cstheme="minorHAnsi"/>
          <w:b/>
          <w:bCs/>
          <w:sz w:val="20"/>
          <w:szCs w:val="20"/>
        </w:rPr>
        <w:t xml:space="preserve">Wymagania funkcjonalne </w:t>
      </w:r>
      <w:r w:rsidR="00640A3E">
        <w:rPr>
          <w:rFonts w:cstheme="minorHAnsi"/>
          <w:b/>
          <w:bCs/>
          <w:sz w:val="20"/>
          <w:szCs w:val="20"/>
        </w:rPr>
        <w:t>oprogramowania do zarządzania systemem</w:t>
      </w:r>
    </w:p>
    <w:p w14:paraId="0B01A762" w14:textId="77777777" w:rsidR="00640A3E" w:rsidRDefault="00640A3E" w:rsidP="003962C0">
      <w:pPr>
        <w:spacing w:after="0"/>
        <w:rPr>
          <w:rFonts w:cstheme="minorHAnsi"/>
          <w:b/>
          <w:bCs/>
          <w:sz w:val="20"/>
          <w:szCs w:val="20"/>
        </w:rPr>
      </w:pPr>
    </w:p>
    <w:p w14:paraId="4825412E" w14:textId="77777777" w:rsidR="00640A3E" w:rsidRDefault="00640A3E" w:rsidP="00640A3E">
      <w:pPr>
        <w:spacing w:after="0"/>
        <w:rPr>
          <w:rFonts w:cstheme="minorHAnsi"/>
          <w:sz w:val="20"/>
          <w:szCs w:val="20"/>
        </w:rPr>
      </w:pPr>
      <w:r w:rsidRPr="00640A3E">
        <w:rPr>
          <w:rFonts w:cstheme="minorHAnsi"/>
          <w:sz w:val="20"/>
          <w:szCs w:val="20"/>
        </w:rPr>
        <w:t xml:space="preserve">Oprogramowanie ma działać w formie usługi przez przeglądarkę internetową. </w:t>
      </w:r>
      <w:bookmarkStart w:id="8" w:name="_Hlk193406475"/>
      <w:r w:rsidRPr="00640A3E">
        <w:rPr>
          <w:rFonts w:cstheme="minorHAnsi"/>
          <w:sz w:val="20"/>
          <w:szCs w:val="20"/>
        </w:rPr>
        <w:t xml:space="preserve">Jako zabezpieczenie wymagany jest tryb SSL dla każdej sesji. System musi mieć możliwość wyboru środowiska serwerowego: </w:t>
      </w:r>
      <w:bookmarkEnd w:id="8"/>
      <w:r w:rsidRPr="00640A3E">
        <w:rPr>
          <w:rFonts w:cstheme="minorHAnsi"/>
          <w:sz w:val="20"/>
          <w:szCs w:val="20"/>
        </w:rPr>
        <w:t>Cloud – w środowisku chmurowym lub On Premise – w środowisku lokalnym na serwerach klienta; Musi posiadać również możliwość późniejszych relokacji z Cloude do On Premise i z On Premise do Cloude.</w:t>
      </w:r>
    </w:p>
    <w:p w14:paraId="45AB947B" w14:textId="1DA03E80" w:rsidR="00B87262" w:rsidRPr="00640A3E" w:rsidRDefault="00B87262" w:rsidP="00640A3E">
      <w:pPr>
        <w:spacing w:after="0"/>
        <w:rPr>
          <w:rFonts w:cstheme="minorHAnsi"/>
          <w:sz w:val="20"/>
          <w:szCs w:val="20"/>
        </w:rPr>
      </w:pPr>
      <w:r>
        <w:rPr>
          <w:rFonts w:cstheme="minorHAnsi"/>
          <w:sz w:val="20"/>
          <w:szCs w:val="20"/>
        </w:rPr>
        <w:t xml:space="preserve">System w ramach dostawy musi zostać uruchomiony w ramach Centralnego Sterownika Systemu w trybie On Premise. </w:t>
      </w:r>
    </w:p>
    <w:p w14:paraId="58426657" w14:textId="77777777" w:rsidR="00640A3E" w:rsidRPr="00640A3E" w:rsidRDefault="00640A3E" w:rsidP="00640A3E">
      <w:pPr>
        <w:spacing w:after="0"/>
        <w:rPr>
          <w:rFonts w:cstheme="minorHAnsi"/>
          <w:sz w:val="20"/>
          <w:szCs w:val="20"/>
        </w:rPr>
      </w:pPr>
    </w:p>
    <w:p w14:paraId="065D0647" w14:textId="77777777" w:rsidR="00640A3E" w:rsidRPr="00640A3E" w:rsidRDefault="00640A3E" w:rsidP="00640A3E">
      <w:pPr>
        <w:spacing w:after="0"/>
        <w:rPr>
          <w:rFonts w:cstheme="minorHAnsi"/>
          <w:sz w:val="20"/>
          <w:szCs w:val="20"/>
          <w:u w:val="single"/>
        </w:rPr>
      </w:pPr>
      <w:r w:rsidRPr="00640A3E">
        <w:rPr>
          <w:rFonts w:cstheme="minorHAnsi"/>
          <w:sz w:val="20"/>
          <w:szCs w:val="20"/>
          <w:u w:val="single"/>
        </w:rPr>
        <w:t xml:space="preserve">Wymagania dotyczące logowania: </w:t>
      </w:r>
    </w:p>
    <w:p w14:paraId="39C69022" w14:textId="77777777" w:rsidR="00640A3E" w:rsidRPr="00640A3E" w:rsidRDefault="00640A3E" w:rsidP="00B87262">
      <w:pPr>
        <w:numPr>
          <w:ilvl w:val="0"/>
          <w:numId w:val="24"/>
        </w:numPr>
        <w:spacing w:after="0"/>
        <w:rPr>
          <w:rFonts w:cstheme="minorHAnsi"/>
          <w:sz w:val="20"/>
          <w:szCs w:val="20"/>
        </w:rPr>
      </w:pPr>
      <w:r w:rsidRPr="00640A3E">
        <w:rPr>
          <w:rFonts w:cstheme="minorHAnsi"/>
          <w:sz w:val="20"/>
          <w:szCs w:val="20"/>
        </w:rPr>
        <w:t>Wymagane jest posiadanie dedykowanego urządzenia wraz z kluczem do logowania.</w:t>
      </w:r>
    </w:p>
    <w:p w14:paraId="119446FD" w14:textId="77777777" w:rsidR="00640A3E" w:rsidRPr="00640A3E" w:rsidRDefault="00640A3E" w:rsidP="00B87262">
      <w:pPr>
        <w:numPr>
          <w:ilvl w:val="0"/>
          <w:numId w:val="24"/>
        </w:numPr>
        <w:spacing w:after="0"/>
        <w:rPr>
          <w:rFonts w:cstheme="minorHAnsi"/>
          <w:sz w:val="20"/>
          <w:szCs w:val="20"/>
        </w:rPr>
      </w:pPr>
      <w:r w:rsidRPr="00640A3E">
        <w:rPr>
          <w:rFonts w:cstheme="minorHAnsi"/>
          <w:sz w:val="20"/>
          <w:szCs w:val="20"/>
        </w:rPr>
        <w:t>Wymagane jest podanie kodu PIN.</w:t>
      </w:r>
    </w:p>
    <w:p w14:paraId="00741B33" w14:textId="77777777" w:rsidR="00640A3E" w:rsidRPr="00640A3E" w:rsidRDefault="00640A3E" w:rsidP="00B87262">
      <w:pPr>
        <w:numPr>
          <w:ilvl w:val="0"/>
          <w:numId w:val="24"/>
        </w:numPr>
        <w:spacing w:after="0"/>
        <w:rPr>
          <w:rFonts w:cstheme="minorHAnsi"/>
          <w:sz w:val="20"/>
          <w:szCs w:val="20"/>
        </w:rPr>
      </w:pPr>
      <w:r w:rsidRPr="00640A3E">
        <w:rPr>
          <w:rFonts w:cstheme="minorHAnsi"/>
          <w:sz w:val="20"/>
          <w:szCs w:val="20"/>
        </w:rPr>
        <w:t>Klucz oraz kod PIN definiuje zakres uprawnień do zarządzania systemem.</w:t>
      </w:r>
    </w:p>
    <w:p w14:paraId="01442B5A" w14:textId="77777777" w:rsidR="00640A3E" w:rsidRPr="00640A3E" w:rsidRDefault="00640A3E" w:rsidP="00B87262">
      <w:pPr>
        <w:numPr>
          <w:ilvl w:val="0"/>
          <w:numId w:val="24"/>
        </w:numPr>
        <w:spacing w:after="0"/>
        <w:rPr>
          <w:rFonts w:cstheme="minorHAnsi"/>
          <w:sz w:val="20"/>
          <w:szCs w:val="20"/>
        </w:rPr>
      </w:pPr>
      <w:r w:rsidRPr="00640A3E">
        <w:rPr>
          <w:rFonts w:cstheme="minorHAnsi"/>
          <w:sz w:val="20"/>
          <w:szCs w:val="20"/>
        </w:rPr>
        <w:t>Wymagane jest posiadanie dedykowanych certyfikatów pozwalających na dostęp do domeny, na której znajduję się oprogramowanie do zarządzania systemem.</w:t>
      </w:r>
    </w:p>
    <w:p w14:paraId="2F3FDB89" w14:textId="77777777" w:rsidR="00640A3E" w:rsidRPr="00640A3E" w:rsidRDefault="00640A3E" w:rsidP="00640A3E">
      <w:pPr>
        <w:spacing w:after="0"/>
        <w:rPr>
          <w:rFonts w:cstheme="minorHAnsi"/>
          <w:sz w:val="20"/>
          <w:szCs w:val="20"/>
          <w:u w:val="single"/>
        </w:rPr>
      </w:pPr>
    </w:p>
    <w:p w14:paraId="3FD5F2D1" w14:textId="77777777" w:rsidR="00640A3E" w:rsidRPr="00640A3E" w:rsidRDefault="00640A3E" w:rsidP="00640A3E">
      <w:pPr>
        <w:spacing w:after="0"/>
        <w:rPr>
          <w:rFonts w:cstheme="minorHAnsi"/>
          <w:sz w:val="20"/>
          <w:szCs w:val="20"/>
          <w:u w:val="single"/>
        </w:rPr>
      </w:pPr>
      <w:r w:rsidRPr="00640A3E">
        <w:rPr>
          <w:rFonts w:cstheme="minorHAnsi"/>
          <w:sz w:val="20"/>
          <w:szCs w:val="20"/>
          <w:u w:val="single"/>
        </w:rPr>
        <w:t>Wymagania dotyczące funkcjonalności:</w:t>
      </w:r>
    </w:p>
    <w:p w14:paraId="0DD11787" w14:textId="77777777" w:rsidR="00640A3E" w:rsidRPr="00640A3E" w:rsidRDefault="00640A3E" w:rsidP="00B87262">
      <w:pPr>
        <w:numPr>
          <w:ilvl w:val="0"/>
          <w:numId w:val="25"/>
        </w:numPr>
        <w:spacing w:after="0"/>
        <w:rPr>
          <w:rFonts w:cstheme="minorHAnsi"/>
          <w:sz w:val="20"/>
          <w:szCs w:val="20"/>
          <w:u w:val="single"/>
        </w:rPr>
      </w:pPr>
      <w:r w:rsidRPr="00640A3E">
        <w:rPr>
          <w:rFonts w:cstheme="minorHAnsi"/>
          <w:sz w:val="20"/>
          <w:szCs w:val="20"/>
        </w:rPr>
        <w:t>Oprogramowanie ma pozwalać na dowolne zarządzanie uprawnieniami elektronicznymi.</w:t>
      </w:r>
    </w:p>
    <w:p w14:paraId="29805EE0"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Wymagana jest opcja powiadamiania za pomocą poczty elektronicznej o zmianach uprawnień użytkowników dokonanych w systemie.</w:t>
      </w:r>
    </w:p>
    <w:p w14:paraId="3CC48022"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Oprogramowanie ma posiadać możliwość zapisu wszystkich zdarzeń w systemie (rejestr zdarzeń).</w:t>
      </w:r>
    </w:p>
    <w:p w14:paraId="59745A23"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Oprogramowanie ma posiadać funkcję nadawania uprawnień dla użytkowników przy wykorzystaniu harmonogramu czasowego.</w:t>
      </w:r>
    </w:p>
    <w:p w14:paraId="5FB2DCFC"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lastRenderedPageBreak/>
        <w:t>Oprogramowanie ma posiadać funkcję nadawania uprawnień dla użytkowników w zdefiniowanym przez administratora przedziale czasowym.</w:t>
      </w:r>
    </w:p>
    <w:p w14:paraId="6BD49B71"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Oprogramowanie ma posiadać funkcję odnawiania okresu ważności uprawnień.</w:t>
      </w:r>
    </w:p>
    <w:p w14:paraId="565C2D78"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Oprogramowanie w języku polskim.</w:t>
      </w:r>
    </w:p>
    <w:p w14:paraId="29493255"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Oprogramowanie ma posiadać funkcję pozwalającą na zdalne nadawanie uprawnień, uprawnienia odbiera są za pomocą zdalnych programatorów.</w:t>
      </w:r>
    </w:p>
    <w:p w14:paraId="781CA345"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Oprogramowanie musi posiadać funkcję nadawania zdalnych uprawnień odbieranych za pośrednictwem aplikacji mobilnej bezpośrednio na klucz.</w:t>
      </w:r>
    </w:p>
    <w:p w14:paraId="7DB07756"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Oprogramowanie ma posiadać funkcję pozwalającą na tworzenie raportów z systemu.</w:t>
      </w:r>
    </w:p>
    <w:p w14:paraId="75DF2662"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Oprogramowanie ma posiadać funkcję pozwalającą na automatyczne tworzenie protokołów wydania kluczy z możliwością dopasowania protokołu do indywidualnych potrzeb klienta.</w:t>
      </w:r>
    </w:p>
    <w:p w14:paraId="0CD07F75"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Oprogramowanie ma posiadać funkcję pozwalającą na import pracowników do bazy danych systemu.</w:t>
      </w:r>
    </w:p>
    <w:p w14:paraId="35B656BD" w14:textId="77777777" w:rsidR="00640A3E" w:rsidRPr="00640A3E" w:rsidRDefault="00640A3E" w:rsidP="00B87262">
      <w:pPr>
        <w:numPr>
          <w:ilvl w:val="0"/>
          <w:numId w:val="25"/>
        </w:numPr>
        <w:spacing w:after="0"/>
        <w:rPr>
          <w:rFonts w:cstheme="minorHAnsi"/>
          <w:sz w:val="20"/>
          <w:szCs w:val="20"/>
        </w:rPr>
      </w:pPr>
      <w:r w:rsidRPr="00640A3E">
        <w:rPr>
          <w:rFonts w:cstheme="minorHAnsi"/>
          <w:sz w:val="20"/>
          <w:szCs w:val="20"/>
        </w:rPr>
        <w:t>Oprogramowanie ma posiadać funkcję pozwalającą na indywidualne określanie uprawnień administratorów lokalnych.</w:t>
      </w:r>
    </w:p>
    <w:p w14:paraId="2F2A6315" w14:textId="77777777" w:rsidR="00640A3E" w:rsidRPr="00640A3E" w:rsidRDefault="00640A3E" w:rsidP="00640A3E">
      <w:pPr>
        <w:spacing w:after="0"/>
        <w:rPr>
          <w:rFonts w:cstheme="minorHAnsi"/>
          <w:b/>
          <w:bCs/>
          <w:sz w:val="20"/>
          <w:szCs w:val="20"/>
        </w:rPr>
      </w:pPr>
    </w:p>
    <w:p w14:paraId="0827EEFB" w14:textId="27676236" w:rsidR="00640A3E" w:rsidRDefault="00B87262" w:rsidP="00640A3E">
      <w:pPr>
        <w:spacing w:after="0"/>
        <w:rPr>
          <w:rFonts w:cstheme="minorHAnsi"/>
          <w:b/>
          <w:bCs/>
          <w:sz w:val="20"/>
          <w:szCs w:val="20"/>
        </w:rPr>
      </w:pPr>
      <w:bookmarkStart w:id="9" w:name="_Hlk193406144"/>
      <w:r>
        <w:rPr>
          <w:rFonts w:cstheme="minorHAnsi"/>
          <w:b/>
          <w:bCs/>
          <w:sz w:val="20"/>
          <w:szCs w:val="20"/>
        </w:rPr>
        <w:t>Zakres i forma wdrożenia</w:t>
      </w:r>
    </w:p>
    <w:p w14:paraId="02BAE766" w14:textId="1AD97C55" w:rsidR="00B87262" w:rsidRDefault="00B87262" w:rsidP="00B87262">
      <w:pPr>
        <w:numPr>
          <w:ilvl w:val="0"/>
          <w:numId w:val="25"/>
        </w:numPr>
        <w:spacing w:after="0"/>
        <w:rPr>
          <w:rFonts w:cstheme="minorHAnsi"/>
          <w:sz w:val="20"/>
          <w:szCs w:val="20"/>
        </w:rPr>
      </w:pPr>
      <w:r w:rsidRPr="00640A3E">
        <w:rPr>
          <w:rFonts w:cstheme="minorHAnsi"/>
          <w:sz w:val="20"/>
          <w:szCs w:val="20"/>
        </w:rPr>
        <w:t xml:space="preserve">Oprogramowanie </w:t>
      </w:r>
      <w:r>
        <w:rPr>
          <w:rFonts w:cstheme="minorHAnsi"/>
          <w:sz w:val="20"/>
          <w:szCs w:val="20"/>
        </w:rPr>
        <w:t>systemu musi zostać zainstalowane w środowisku udostępnionym przez Zamawiającego w ramach Centralnego Sterownika Systemu, na miejscu w siedzibie Zamawiającego.</w:t>
      </w:r>
    </w:p>
    <w:p w14:paraId="64773305" w14:textId="65534D15" w:rsidR="00B87262" w:rsidRDefault="00B87262" w:rsidP="00B87262">
      <w:pPr>
        <w:numPr>
          <w:ilvl w:val="0"/>
          <w:numId w:val="25"/>
        </w:numPr>
        <w:spacing w:after="0"/>
        <w:rPr>
          <w:rFonts w:cstheme="minorHAnsi"/>
          <w:sz w:val="20"/>
          <w:szCs w:val="20"/>
        </w:rPr>
      </w:pPr>
      <w:r>
        <w:rPr>
          <w:rFonts w:cstheme="minorHAnsi"/>
          <w:sz w:val="20"/>
          <w:szCs w:val="20"/>
        </w:rPr>
        <w:t>Środowisko działa w oparciu o system Windows</w:t>
      </w:r>
    </w:p>
    <w:p w14:paraId="5378A933" w14:textId="47D69349" w:rsidR="00B87262" w:rsidRPr="00640A3E" w:rsidRDefault="00B87262" w:rsidP="00B87262">
      <w:pPr>
        <w:numPr>
          <w:ilvl w:val="0"/>
          <w:numId w:val="25"/>
        </w:numPr>
        <w:spacing w:after="0"/>
        <w:rPr>
          <w:rFonts w:cstheme="minorHAnsi"/>
          <w:sz w:val="20"/>
          <w:szCs w:val="20"/>
        </w:rPr>
      </w:pPr>
      <w:r>
        <w:rPr>
          <w:rFonts w:cstheme="minorHAnsi"/>
          <w:sz w:val="20"/>
          <w:szCs w:val="20"/>
        </w:rPr>
        <w:t>Dane i rejestry zdarzeń systemu powinny być zapisane w bazie danych Postgres SQL lub MS SQL w ramach centralnego Sterownika Systemu.</w:t>
      </w:r>
    </w:p>
    <w:p w14:paraId="786DF718" w14:textId="24436EAC" w:rsidR="00B87262" w:rsidRDefault="00B87262" w:rsidP="00B87262">
      <w:pPr>
        <w:numPr>
          <w:ilvl w:val="0"/>
          <w:numId w:val="25"/>
        </w:numPr>
        <w:spacing w:after="0"/>
        <w:rPr>
          <w:rFonts w:cstheme="minorHAnsi"/>
          <w:sz w:val="20"/>
          <w:szCs w:val="20"/>
        </w:rPr>
      </w:pPr>
      <w:r>
        <w:rPr>
          <w:rFonts w:cstheme="minorHAnsi"/>
          <w:sz w:val="20"/>
          <w:szCs w:val="20"/>
        </w:rPr>
        <w:t>W ramach wdrożenia powinny zostać zaprogramowane wszystkie dostarczone elementy systemu wg schematu wskazanego przez Zamawiającego podczas wdrożenia.</w:t>
      </w:r>
    </w:p>
    <w:p w14:paraId="05177634" w14:textId="6552689A" w:rsidR="00B87262" w:rsidRDefault="00B87262" w:rsidP="00B87262">
      <w:pPr>
        <w:numPr>
          <w:ilvl w:val="0"/>
          <w:numId w:val="25"/>
        </w:numPr>
        <w:spacing w:after="0"/>
        <w:rPr>
          <w:rFonts w:cstheme="minorHAnsi"/>
          <w:sz w:val="20"/>
          <w:szCs w:val="20"/>
        </w:rPr>
      </w:pPr>
      <w:r>
        <w:rPr>
          <w:rFonts w:cstheme="minorHAnsi"/>
          <w:sz w:val="20"/>
          <w:szCs w:val="20"/>
        </w:rPr>
        <w:t>W ramach wdrożenia powinno być przeprowadzone na miejscu w siedzibie Zamawiającego szkolenie administracyjne dla 3 użytkowników oraz użytkowe dla 6 użytkowników.</w:t>
      </w:r>
    </w:p>
    <w:p w14:paraId="574BF47E" w14:textId="0DDD28AC" w:rsidR="00B87262" w:rsidRPr="00640A3E" w:rsidRDefault="00B87262" w:rsidP="00B87262">
      <w:pPr>
        <w:numPr>
          <w:ilvl w:val="0"/>
          <w:numId w:val="25"/>
        </w:numPr>
        <w:spacing w:after="0"/>
        <w:rPr>
          <w:rFonts w:cstheme="minorHAnsi"/>
          <w:sz w:val="20"/>
          <w:szCs w:val="20"/>
        </w:rPr>
      </w:pPr>
      <w:r w:rsidRPr="00640A3E">
        <w:rPr>
          <w:rFonts w:cstheme="minorHAnsi"/>
          <w:sz w:val="20"/>
          <w:szCs w:val="20"/>
        </w:rPr>
        <w:t>Oprogramowanie ma posiadać funkcję pozwalającą na indywidualne określanie uprawnień administratorów lokalnych.</w:t>
      </w:r>
    </w:p>
    <w:bookmarkEnd w:id="9"/>
    <w:p w14:paraId="17EF67B6" w14:textId="77777777" w:rsidR="00B87262" w:rsidRPr="00640A3E" w:rsidRDefault="00B87262" w:rsidP="00B87262">
      <w:pPr>
        <w:spacing w:after="0"/>
        <w:rPr>
          <w:rFonts w:cstheme="minorHAnsi"/>
          <w:b/>
          <w:bCs/>
          <w:sz w:val="20"/>
          <w:szCs w:val="20"/>
        </w:rPr>
      </w:pPr>
    </w:p>
    <w:p w14:paraId="13E6E943" w14:textId="77777777" w:rsidR="00640A3E" w:rsidRDefault="00640A3E" w:rsidP="003962C0">
      <w:pPr>
        <w:spacing w:after="0"/>
        <w:rPr>
          <w:rFonts w:cstheme="minorHAnsi"/>
          <w:b/>
          <w:bCs/>
          <w:sz w:val="20"/>
          <w:szCs w:val="20"/>
        </w:rPr>
      </w:pPr>
    </w:p>
    <w:p w14:paraId="2BEDFAEB" w14:textId="42FB5EC8" w:rsidR="00C770C4" w:rsidRPr="00640A3E" w:rsidRDefault="00270C61" w:rsidP="003962C0">
      <w:pPr>
        <w:spacing w:after="0"/>
        <w:rPr>
          <w:rFonts w:cstheme="minorHAnsi"/>
          <w:b/>
          <w:bCs/>
          <w:sz w:val="20"/>
          <w:szCs w:val="20"/>
        </w:rPr>
      </w:pPr>
      <w:r>
        <w:rPr>
          <w:rFonts w:cstheme="minorHAnsi"/>
          <w:b/>
          <w:bCs/>
          <w:sz w:val="20"/>
          <w:szCs w:val="20"/>
        </w:rPr>
        <w:t>Gwarancja, w</w:t>
      </w:r>
      <w:r w:rsidR="00640A3E" w:rsidRPr="00640A3E">
        <w:rPr>
          <w:rFonts w:cstheme="minorHAnsi"/>
          <w:b/>
          <w:bCs/>
          <w:sz w:val="20"/>
          <w:szCs w:val="20"/>
        </w:rPr>
        <w:t>sparcie i utrzymanie  systemu</w:t>
      </w:r>
    </w:p>
    <w:p w14:paraId="497C77E1" w14:textId="77777777" w:rsidR="00BB0ACA" w:rsidRDefault="00BB0ACA" w:rsidP="5E53CD35">
      <w:pPr>
        <w:pStyle w:val="Bezodstpw"/>
        <w:jc w:val="both"/>
        <w:rPr>
          <w:rFonts w:cstheme="minorHAnsi"/>
          <w:sz w:val="20"/>
          <w:szCs w:val="20"/>
        </w:rPr>
      </w:pPr>
    </w:p>
    <w:p w14:paraId="477311E9" w14:textId="015D6CF6" w:rsidR="00BB0ACA" w:rsidRPr="00BC7233" w:rsidRDefault="00BB0ACA" w:rsidP="00270C61">
      <w:pPr>
        <w:pStyle w:val="Bezodstpw"/>
        <w:numPr>
          <w:ilvl w:val="0"/>
          <w:numId w:val="26"/>
        </w:numPr>
        <w:jc w:val="both"/>
        <w:rPr>
          <w:rFonts w:cstheme="minorHAnsi"/>
          <w:sz w:val="20"/>
          <w:szCs w:val="20"/>
        </w:rPr>
      </w:pPr>
      <w:r w:rsidRPr="00BB0ACA">
        <w:rPr>
          <w:rFonts w:cstheme="minorHAnsi"/>
          <w:sz w:val="20"/>
          <w:szCs w:val="20"/>
        </w:rPr>
        <w:t xml:space="preserve">Oferent zobowiązuje </w:t>
      </w:r>
      <w:r w:rsidRPr="00BC7233">
        <w:rPr>
          <w:rFonts w:cstheme="minorHAnsi"/>
          <w:sz w:val="20"/>
          <w:szCs w:val="20"/>
        </w:rPr>
        <w:t xml:space="preserve">się do </w:t>
      </w:r>
      <w:r w:rsidR="00C770C4" w:rsidRPr="00BC7233">
        <w:rPr>
          <w:rFonts w:cstheme="minorHAnsi"/>
          <w:sz w:val="20"/>
          <w:szCs w:val="20"/>
        </w:rPr>
        <w:t xml:space="preserve">3 letniego </w:t>
      </w:r>
      <w:r w:rsidRPr="00BC7233">
        <w:rPr>
          <w:rFonts w:cstheme="minorHAnsi"/>
          <w:sz w:val="20"/>
          <w:szCs w:val="20"/>
        </w:rPr>
        <w:t xml:space="preserve">świadczenia </w:t>
      </w:r>
      <w:r w:rsidR="00A42F6D" w:rsidRPr="00BC7233">
        <w:rPr>
          <w:rFonts w:cstheme="minorHAnsi"/>
          <w:sz w:val="20"/>
          <w:szCs w:val="20"/>
        </w:rPr>
        <w:t xml:space="preserve">utrzymania systemu i </w:t>
      </w:r>
      <w:r w:rsidRPr="00BC7233">
        <w:rPr>
          <w:rFonts w:cstheme="minorHAnsi"/>
          <w:sz w:val="20"/>
          <w:szCs w:val="20"/>
        </w:rPr>
        <w:t xml:space="preserve">wsparcia technicznego </w:t>
      </w:r>
      <w:r w:rsidR="00C770C4" w:rsidRPr="00BC7233">
        <w:rPr>
          <w:rFonts w:cstheme="minorHAnsi"/>
          <w:sz w:val="20"/>
          <w:szCs w:val="20"/>
        </w:rPr>
        <w:t>dla</w:t>
      </w:r>
      <w:r w:rsidR="00C770C4">
        <w:rPr>
          <w:rFonts w:cstheme="minorHAnsi"/>
          <w:sz w:val="20"/>
          <w:szCs w:val="20"/>
        </w:rPr>
        <w:t xml:space="preserve"> </w:t>
      </w:r>
      <w:r w:rsidR="00265765" w:rsidRPr="00BC7233">
        <w:rPr>
          <w:rFonts w:cstheme="minorHAnsi"/>
          <w:sz w:val="20"/>
          <w:szCs w:val="20"/>
        </w:rPr>
        <w:t>systemu</w:t>
      </w:r>
      <w:r w:rsidR="002C2167" w:rsidRPr="00BC7233">
        <w:rPr>
          <w:rFonts w:cstheme="minorHAnsi"/>
          <w:sz w:val="20"/>
          <w:szCs w:val="20"/>
        </w:rPr>
        <w:t xml:space="preserve"> w godzinach 6:00-22:00</w:t>
      </w:r>
      <w:r w:rsidRPr="00BC7233">
        <w:rPr>
          <w:rFonts w:cstheme="minorHAnsi"/>
          <w:sz w:val="20"/>
          <w:szCs w:val="20"/>
        </w:rPr>
        <w:t>.</w:t>
      </w:r>
    </w:p>
    <w:p w14:paraId="1843999E" w14:textId="08F2206A" w:rsidR="00270C61" w:rsidRPr="00BC7233" w:rsidRDefault="00270C61" w:rsidP="00270C61">
      <w:pPr>
        <w:pStyle w:val="Akapitzlist"/>
        <w:numPr>
          <w:ilvl w:val="0"/>
          <w:numId w:val="26"/>
        </w:numPr>
        <w:spacing w:after="0"/>
        <w:rPr>
          <w:rFonts w:cstheme="minorHAnsi"/>
          <w:b/>
          <w:bCs/>
          <w:sz w:val="20"/>
          <w:szCs w:val="20"/>
        </w:rPr>
      </w:pPr>
      <w:r w:rsidRPr="00BC7233">
        <w:rPr>
          <w:rFonts w:cstheme="minorHAnsi"/>
          <w:b/>
          <w:bCs/>
          <w:sz w:val="20"/>
          <w:szCs w:val="20"/>
        </w:rPr>
        <w:t>Wykonawca udzieli 60 miesięcznej gwarancji</w:t>
      </w:r>
      <w:r w:rsidR="00BC7233" w:rsidRPr="00BC7233">
        <w:rPr>
          <w:rFonts w:cstheme="minorHAnsi"/>
          <w:b/>
          <w:bCs/>
          <w:sz w:val="20"/>
          <w:szCs w:val="20"/>
        </w:rPr>
        <w:t>.</w:t>
      </w:r>
    </w:p>
    <w:p w14:paraId="1A3DB8A9" w14:textId="0A94BCDC" w:rsidR="00270C61" w:rsidRPr="00270C61" w:rsidRDefault="00270C61" w:rsidP="00BC7233">
      <w:pPr>
        <w:pStyle w:val="Bezodstpw"/>
        <w:numPr>
          <w:ilvl w:val="0"/>
          <w:numId w:val="26"/>
        </w:numPr>
        <w:jc w:val="both"/>
        <w:rPr>
          <w:rFonts w:cstheme="minorHAnsi"/>
          <w:sz w:val="20"/>
          <w:szCs w:val="20"/>
        </w:rPr>
      </w:pPr>
      <w:r w:rsidRPr="00270C61">
        <w:rPr>
          <w:rFonts w:cstheme="minorHAnsi"/>
          <w:sz w:val="20"/>
          <w:szCs w:val="20"/>
        </w:rPr>
        <w:t xml:space="preserve">Serwis i naprawy gwarancyjne powinny odbywać się z miejscu instalacji </w:t>
      </w:r>
      <w:r>
        <w:rPr>
          <w:rFonts w:cstheme="minorHAnsi"/>
          <w:sz w:val="20"/>
          <w:szCs w:val="20"/>
        </w:rPr>
        <w:t>systemu</w:t>
      </w:r>
      <w:r w:rsidRPr="00270C61">
        <w:rPr>
          <w:rFonts w:cstheme="minorHAnsi"/>
          <w:sz w:val="20"/>
          <w:szCs w:val="20"/>
        </w:rPr>
        <w:t>, który ze względu na swoją charakterystykę będzie przenoszony i instalowanych w różnych miejscach na terenie Polski. Zgłoszenie aktualnego adresu będzie przekazywane wraz z opisem usterki jaka występuje. Wymagany czas reakcji serwisu to 48 godz. od momentu zgłoszenia usterki.</w:t>
      </w:r>
    </w:p>
    <w:p w14:paraId="3EFD10CA" w14:textId="77777777" w:rsidR="00270C61" w:rsidRPr="00424D52" w:rsidRDefault="00270C61" w:rsidP="5E53CD35">
      <w:pPr>
        <w:pStyle w:val="Bezodstpw"/>
        <w:jc w:val="both"/>
        <w:rPr>
          <w:rFonts w:cstheme="minorHAnsi"/>
          <w:sz w:val="20"/>
          <w:szCs w:val="20"/>
        </w:rPr>
      </w:pPr>
    </w:p>
    <w:p w14:paraId="173E2927" w14:textId="77777777" w:rsidR="00BB0ACA" w:rsidRPr="00424D52" w:rsidRDefault="00BB0ACA" w:rsidP="5E53CD35">
      <w:pPr>
        <w:pStyle w:val="Bezodstpw"/>
        <w:jc w:val="both"/>
        <w:rPr>
          <w:rFonts w:cstheme="minorHAnsi"/>
          <w:sz w:val="20"/>
          <w:szCs w:val="20"/>
        </w:rPr>
      </w:pPr>
    </w:p>
    <w:p w14:paraId="01CD63AC" w14:textId="630C66F4" w:rsidR="0000501A" w:rsidRPr="00BC7233" w:rsidRDefault="5E53CD35" w:rsidP="5E53CD35">
      <w:pPr>
        <w:pStyle w:val="Bezodstpw"/>
        <w:jc w:val="both"/>
        <w:rPr>
          <w:rFonts w:cstheme="minorHAnsi"/>
          <w:b/>
          <w:bCs/>
          <w:sz w:val="20"/>
          <w:szCs w:val="20"/>
        </w:rPr>
      </w:pPr>
      <w:r w:rsidRPr="00BC7233">
        <w:rPr>
          <w:rFonts w:cstheme="minorHAnsi"/>
          <w:b/>
          <w:bCs/>
          <w:color w:val="000000" w:themeColor="text1"/>
          <w:sz w:val="20"/>
          <w:szCs w:val="20"/>
        </w:rPr>
        <w:t xml:space="preserve">Kod CPV i nazwa: </w:t>
      </w:r>
      <w:r w:rsidR="00265765" w:rsidRPr="00BC7233">
        <w:rPr>
          <w:rFonts w:cstheme="minorHAnsi"/>
          <w:b/>
          <w:bCs/>
          <w:color w:val="000000" w:themeColor="text1"/>
          <w:sz w:val="20"/>
          <w:szCs w:val="20"/>
        </w:rPr>
        <w:t>42961100-1</w:t>
      </w:r>
      <w:r w:rsidR="00DF57E1" w:rsidRPr="00BC7233">
        <w:rPr>
          <w:rFonts w:cstheme="minorHAnsi"/>
          <w:b/>
          <w:bCs/>
          <w:color w:val="000000" w:themeColor="text1"/>
          <w:sz w:val="20"/>
          <w:szCs w:val="20"/>
        </w:rPr>
        <w:t xml:space="preserve"> </w:t>
      </w:r>
      <w:r w:rsidR="00265765" w:rsidRPr="00BC7233">
        <w:rPr>
          <w:rFonts w:cstheme="minorHAnsi"/>
          <w:b/>
          <w:bCs/>
          <w:color w:val="000000" w:themeColor="text1"/>
          <w:sz w:val="20"/>
          <w:szCs w:val="20"/>
        </w:rPr>
        <w:t xml:space="preserve">System kontroli </w:t>
      </w:r>
      <w:r w:rsidR="00265765" w:rsidRPr="00BC7233">
        <w:rPr>
          <w:rFonts w:cstheme="minorHAnsi"/>
          <w:b/>
          <w:bCs/>
          <w:sz w:val="20"/>
          <w:szCs w:val="20"/>
        </w:rPr>
        <w:t>dostępu</w:t>
      </w:r>
      <w:r w:rsidR="00237311" w:rsidRPr="00BC7233">
        <w:rPr>
          <w:rFonts w:cstheme="minorHAnsi"/>
          <w:b/>
          <w:bCs/>
          <w:sz w:val="20"/>
          <w:szCs w:val="20"/>
        </w:rPr>
        <w:t>.</w:t>
      </w:r>
    </w:p>
    <w:p w14:paraId="5A8AB951" w14:textId="77777777" w:rsidR="00265765" w:rsidRDefault="00265765" w:rsidP="5E53CD35">
      <w:pPr>
        <w:pStyle w:val="Bezodstpw"/>
        <w:jc w:val="both"/>
        <w:rPr>
          <w:rFonts w:cstheme="minorHAnsi"/>
          <w:color w:val="FF0000"/>
          <w:sz w:val="20"/>
          <w:szCs w:val="20"/>
        </w:rPr>
      </w:pPr>
    </w:p>
    <w:p w14:paraId="3BF07DB3" w14:textId="41194734" w:rsidR="00D91B60" w:rsidRPr="00B57149" w:rsidRDefault="5E53CD35" w:rsidP="5E53CD35">
      <w:pPr>
        <w:pStyle w:val="Bezodstpw"/>
        <w:jc w:val="both"/>
        <w:rPr>
          <w:rFonts w:cstheme="minorHAnsi"/>
          <w:sz w:val="20"/>
          <w:szCs w:val="20"/>
        </w:rPr>
      </w:pPr>
      <w:r w:rsidRPr="00B57149">
        <w:rPr>
          <w:rFonts w:cstheme="minorHAnsi"/>
          <w:sz w:val="20"/>
          <w:szCs w:val="20"/>
        </w:rPr>
        <w:t xml:space="preserve">Miejsce </w:t>
      </w:r>
      <w:r w:rsidR="004E1701" w:rsidRPr="00B57149">
        <w:rPr>
          <w:rFonts w:cstheme="minorHAnsi"/>
          <w:sz w:val="20"/>
          <w:szCs w:val="20"/>
        </w:rPr>
        <w:t>dostawy: ul. Braci Mieroszewskich nr 122C, 41-219 Sosnowiec</w:t>
      </w:r>
      <w:r w:rsidR="002D5B78" w:rsidRPr="00B57149">
        <w:rPr>
          <w:rFonts w:cstheme="minorHAnsi"/>
          <w:sz w:val="20"/>
          <w:szCs w:val="20"/>
        </w:rPr>
        <w:t>.</w:t>
      </w:r>
    </w:p>
    <w:p w14:paraId="5C12D529" w14:textId="3BC95DAE" w:rsidR="00C415BF" w:rsidRPr="00B57149" w:rsidRDefault="5A2F4CCC" w:rsidP="5E53CD35">
      <w:pPr>
        <w:pStyle w:val="Bezodstpw"/>
        <w:jc w:val="both"/>
        <w:rPr>
          <w:rFonts w:cstheme="minorHAnsi"/>
          <w:sz w:val="20"/>
          <w:szCs w:val="20"/>
        </w:rPr>
      </w:pPr>
      <w:r w:rsidRPr="00B57149">
        <w:rPr>
          <w:rFonts w:cstheme="minorHAnsi"/>
          <w:sz w:val="20"/>
          <w:szCs w:val="20"/>
        </w:rPr>
        <w:t xml:space="preserve">Planowany termin </w:t>
      </w:r>
      <w:r w:rsidR="009C2C29" w:rsidRPr="00B57149">
        <w:rPr>
          <w:rFonts w:cstheme="minorHAnsi"/>
          <w:sz w:val="20"/>
          <w:szCs w:val="20"/>
        </w:rPr>
        <w:t xml:space="preserve">dostawy: </w:t>
      </w:r>
      <w:r w:rsidR="009655DF" w:rsidRPr="00BC7233">
        <w:rPr>
          <w:rFonts w:cstheme="minorHAnsi"/>
          <w:b/>
          <w:bCs/>
          <w:color w:val="000000" w:themeColor="text1"/>
          <w:sz w:val="20"/>
          <w:szCs w:val="20"/>
        </w:rPr>
        <w:t>21</w:t>
      </w:r>
      <w:r w:rsidR="008D72E5" w:rsidRPr="00BC7233">
        <w:rPr>
          <w:rFonts w:cstheme="minorHAnsi"/>
          <w:b/>
          <w:bCs/>
          <w:color w:val="000000" w:themeColor="text1"/>
          <w:sz w:val="20"/>
          <w:szCs w:val="20"/>
        </w:rPr>
        <w:t xml:space="preserve"> dni od daty upublicznienia informacji o rozstrzygnięciu konkursu.</w:t>
      </w:r>
    </w:p>
    <w:p w14:paraId="3CBC1A2B" w14:textId="0E38FB66" w:rsidR="5E53CD35" w:rsidRPr="00B57149" w:rsidRDefault="5E53CD35" w:rsidP="5E53CD35">
      <w:pPr>
        <w:pStyle w:val="Bezodstpw"/>
        <w:jc w:val="both"/>
        <w:rPr>
          <w:rFonts w:cstheme="minorHAnsi"/>
          <w:b/>
          <w:bCs/>
          <w:sz w:val="20"/>
          <w:szCs w:val="20"/>
        </w:rPr>
      </w:pPr>
    </w:p>
    <w:p w14:paraId="4ABD8373" w14:textId="77777777" w:rsidR="00817C00" w:rsidRPr="00B57149" w:rsidRDefault="5E53CD35" w:rsidP="5E53CD35">
      <w:pPr>
        <w:pStyle w:val="Bezodstpw"/>
        <w:jc w:val="both"/>
        <w:rPr>
          <w:rFonts w:cstheme="minorHAnsi"/>
          <w:b/>
          <w:bCs/>
          <w:sz w:val="20"/>
          <w:szCs w:val="20"/>
        </w:rPr>
      </w:pPr>
      <w:r w:rsidRPr="00B57149">
        <w:rPr>
          <w:rFonts w:cstheme="minorHAnsi"/>
          <w:b/>
          <w:bCs/>
          <w:sz w:val="20"/>
          <w:szCs w:val="20"/>
        </w:rPr>
        <w:t>3. PRZYGOTOWANIE OFERTY:</w:t>
      </w:r>
    </w:p>
    <w:p w14:paraId="6368B9F4" w14:textId="61FC8D27" w:rsidR="00817C00" w:rsidRPr="00B57149" w:rsidRDefault="5E53CD35" w:rsidP="5E53CD35">
      <w:pPr>
        <w:pStyle w:val="Bezodstpw"/>
        <w:jc w:val="both"/>
        <w:rPr>
          <w:rFonts w:cstheme="minorHAnsi"/>
          <w:sz w:val="20"/>
          <w:szCs w:val="20"/>
        </w:rPr>
      </w:pPr>
      <w:r w:rsidRPr="00B57149">
        <w:rPr>
          <w:rFonts w:cstheme="minorHAnsi"/>
          <w:sz w:val="20"/>
          <w:szCs w:val="20"/>
        </w:rPr>
        <w:t>Oferta powinna zawierać:</w:t>
      </w:r>
    </w:p>
    <w:p w14:paraId="43B2A40D" w14:textId="47E7C5A0" w:rsidR="00817C00" w:rsidRPr="00B57149" w:rsidRDefault="5E53CD35" w:rsidP="00046512">
      <w:pPr>
        <w:pStyle w:val="Bezodstpw"/>
        <w:numPr>
          <w:ilvl w:val="0"/>
          <w:numId w:val="2"/>
        </w:numPr>
        <w:jc w:val="both"/>
        <w:rPr>
          <w:rFonts w:cstheme="minorHAnsi"/>
          <w:sz w:val="20"/>
          <w:szCs w:val="20"/>
        </w:rPr>
      </w:pPr>
      <w:r w:rsidRPr="00B57149">
        <w:rPr>
          <w:rFonts w:cstheme="minorHAnsi"/>
          <w:sz w:val="20"/>
          <w:szCs w:val="20"/>
        </w:rPr>
        <w:lastRenderedPageBreak/>
        <w:t xml:space="preserve">Informację, że została skierowana do: </w:t>
      </w:r>
      <w:r w:rsidR="009C2C29" w:rsidRPr="00B57149">
        <w:rPr>
          <w:rFonts w:cstheme="minorHAnsi"/>
          <w:sz w:val="20"/>
          <w:szCs w:val="20"/>
        </w:rPr>
        <w:t>WEBTEAM INFORMATYKA SPÓŁKA Z OGRANICZONĄ ODPOWIEDZIALNOŚCIĄ</w:t>
      </w:r>
      <w:r w:rsidR="00046512" w:rsidRPr="00B57149">
        <w:rPr>
          <w:rFonts w:cstheme="minorHAnsi"/>
          <w:sz w:val="20"/>
          <w:szCs w:val="20"/>
        </w:rPr>
        <w:t xml:space="preserve"> (</w:t>
      </w:r>
      <w:r w:rsidR="00340111">
        <w:rPr>
          <w:rFonts w:cstheme="minorHAnsi"/>
          <w:sz w:val="20"/>
          <w:szCs w:val="20"/>
        </w:rPr>
        <w:t>Z</w:t>
      </w:r>
      <w:r w:rsidR="00046512" w:rsidRPr="00B57149">
        <w:rPr>
          <w:rFonts w:cstheme="minorHAnsi"/>
          <w:sz w:val="20"/>
          <w:szCs w:val="20"/>
        </w:rPr>
        <w:t>amawiający)</w:t>
      </w:r>
      <w:r w:rsidR="0000501A">
        <w:rPr>
          <w:rFonts w:cstheme="minorHAnsi"/>
          <w:sz w:val="20"/>
          <w:szCs w:val="20"/>
        </w:rPr>
        <w:t>,</w:t>
      </w:r>
    </w:p>
    <w:p w14:paraId="374C5B78" w14:textId="77777777"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Nazwę i numer postępowania ofertowego, którego dotyczy;</w:t>
      </w:r>
    </w:p>
    <w:p w14:paraId="075DCEC8" w14:textId="0123F71B"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Dane Oferenta: nazwę, adres, NIP</w:t>
      </w:r>
      <w:r w:rsidR="0000501A">
        <w:rPr>
          <w:rFonts w:cstheme="minorHAnsi"/>
          <w:sz w:val="20"/>
          <w:szCs w:val="20"/>
        </w:rPr>
        <w:t>,</w:t>
      </w:r>
    </w:p>
    <w:p w14:paraId="34D28D5F" w14:textId="72234817"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Odniesienie do parametrów przedmiotu zamówienia;</w:t>
      </w:r>
      <w:r w:rsidR="00046512" w:rsidRPr="00B57149">
        <w:rPr>
          <w:rFonts w:cstheme="minorHAnsi"/>
          <w:sz w:val="20"/>
          <w:szCs w:val="20"/>
        </w:rPr>
        <w:t xml:space="preserve"> wraz z oświadczeniem że spełniają wszystkie parametry przedmiotu zamówienia,</w:t>
      </w:r>
    </w:p>
    <w:p w14:paraId="2F8F541C" w14:textId="645113D0" w:rsidR="007946A7"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 xml:space="preserve">Podanie ceny netto oraz brutto </w:t>
      </w:r>
      <w:r w:rsidR="00046512" w:rsidRPr="00B57149">
        <w:rPr>
          <w:rFonts w:cstheme="minorHAnsi"/>
          <w:sz w:val="20"/>
          <w:szCs w:val="20"/>
        </w:rPr>
        <w:t>wyrażonej w PLN</w:t>
      </w:r>
      <w:r w:rsidRPr="00B57149">
        <w:rPr>
          <w:rFonts w:cstheme="minorHAnsi"/>
          <w:sz w:val="20"/>
          <w:szCs w:val="20"/>
        </w:rPr>
        <w:t>;</w:t>
      </w:r>
    </w:p>
    <w:p w14:paraId="4259C1BB" w14:textId="20348D6B" w:rsidR="007946A7" w:rsidRPr="00547B84" w:rsidRDefault="5E53CD35" w:rsidP="5E53CD35">
      <w:pPr>
        <w:pStyle w:val="Bezodstpw"/>
        <w:numPr>
          <w:ilvl w:val="0"/>
          <w:numId w:val="2"/>
        </w:numPr>
        <w:jc w:val="both"/>
        <w:rPr>
          <w:rFonts w:cstheme="minorHAnsi"/>
          <w:sz w:val="20"/>
          <w:szCs w:val="20"/>
        </w:rPr>
      </w:pPr>
      <w:r w:rsidRPr="00547B84">
        <w:rPr>
          <w:rFonts w:cstheme="minorHAnsi"/>
          <w:sz w:val="20"/>
          <w:szCs w:val="20"/>
        </w:rPr>
        <w:t xml:space="preserve">Wskazanie okresu gwarancji (w miesiącach);  </w:t>
      </w:r>
    </w:p>
    <w:p w14:paraId="226660AD" w14:textId="1A16FCCF" w:rsidR="005A4CA9" w:rsidRPr="00E926C1" w:rsidRDefault="5E53CD35" w:rsidP="5E53CD35">
      <w:pPr>
        <w:pStyle w:val="Bezodstpw"/>
        <w:numPr>
          <w:ilvl w:val="0"/>
          <w:numId w:val="2"/>
        </w:numPr>
        <w:jc w:val="both"/>
        <w:rPr>
          <w:rFonts w:cstheme="minorHAnsi"/>
          <w:sz w:val="20"/>
          <w:szCs w:val="20"/>
        </w:rPr>
      </w:pPr>
      <w:r w:rsidRPr="00E926C1">
        <w:rPr>
          <w:rFonts w:cstheme="minorHAnsi"/>
          <w:sz w:val="20"/>
          <w:szCs w:val="20"/>
        </w:rPr>
        <w:t>Odniesienie do kryterium ekologicznego;</w:t>
      </w:r>
    </w:p>
    <w:p w14:paraId="1CB154AF" w14:textId="0BA8F7A2"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Dane osoby do kontaktu: imię i nazwisko, numer telefonu, adres e-mail;</w:t>
      </w:r>
    </w:p>
    <w:p w14:paraId="0E7E3911" w14:textId="7A4F11E1" w:rsidR="007946A7"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Termin realizacji zamówienia</w:t>
      </w:r>
      <w:r w:rsidR="008D72E5">
        <w:rPr>
          <w:rFonts w:cstheme="minorHAnsi"/>
          <w:sz w:val="20"/>
          <w:szCs w:val="20"/>
        </w:rPr>
        <w:t>;</w:t>
      </w:r>
    </w:p>
    <w:p w14:paraId="5A0A6BCE" w14:textId="77777777"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Datę sporządzenia oferty;</w:t>
      </w:r>
    </w:p>
    <w:p w14:paraId="5CD69A72" w14:textId="67BC487A"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Datę ważności oferty, zgodnie z niniejszym zapytaniem ofertowym;</w:t>
      </w:r>
    </w:p>
    <w:p w14:paraId="2FEFF4BC" w14:textId="31031761" w:rsidR="006265A1"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Oświadczenia zawarte w formularzu ofertowym;</w:t>
      </w:r>
    </w:p>
    <w:p w14:paraId="238CAAAA" w14:textId="4C2289E6" w:rsidR="00B633BA" w:rsidRPr="00B57149" w:rsidRDefault="5E53CD35" w:rsidP="5E53CD35">
      <w:pPr>
        <w:pStyle w:val="Bezodstpw"/>
        <w:numPr>
          <w:ilvl w:val="0"/>
          <w:numId w:val="2"/>
        </w:numPr>
        <w:jc w:val="both"/>
        <w:rPr>
          <w:rFonts w:cstheme="minorHAnsi"/>
          <w:sz w:val="20"/>
          <w:szCs w:val="20"/>
        </w:rPr>
      </w:pPr>
      <w:r w:rsidRPr="00B57149">
        <w:rPr>
          <w:rFonts w:cstheme="minorHAnsi"/>
          <w:sz w:val="20"/>
          <w:szCs w:val="20"/>
        </w:rPr>
        <w:t>Podpis i pieczęć Oferenta</w:t>
      </w:r>
      <w:r w:rsidR="00340111">
        <w:rPr>
          <w:rFonts w:cstheme="minorHAnsi"/>
          <w:sz w:val="20"/>
          <w:szCs w:val="20"/>
        </w:rPr>
        <w:t xml:space="preserve"> – osoby upoważnionej do reprezentacji</w:t>
      </w:r>
      <w:r w:rsidR="009A1037">
        <w:rPr>
          <w:rFonts w:cstheme="minorHAnsi"/>
          <w:sz w:val="20"/>
          <w:szCs w:val="20"/>
        </w:rPr>
        <w:t xml:space="preserve"> (dopuszczamy elektroniczny podpis kwalifikowany osoby upoważnionej do reprezentacji).</w:t>
      </w:r>
    </w:p>
    <w:p w14:paraId="667BF17B" w14:textId="2DA770C3" w:rsidR="00B633BA"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 xml:space="preserve">Oferta powinna zostać sporządzona na </w:t>
      </w:r>
      <w:r w:rsidRPr="00B57149">
        <w:rPr>
          <w:rFonts w:cstheme="minorHAnsi"/>
          <w:b/>
          <w:bCs/>
          <w:sz w:val="20"/>
          <w:szCs w:val="20"/>
        </w:rPr>
        <w:t>Załączniku nr 1</w:t>
      </w:r>
      <w:r w:rsidRPr="00B57149">
        <w:rPr>
          <w:rFonts w:cstheme="minorHAnsi"/>
          <w:sz w:val="20"/>
          <w:szCs w:val="20"/>
        </w:rPr>
        <w:t>, tj. Formularz ofertowy.</w:t>
      </w:r>
    </w:p>
    <w:p w14:paraId="1220D7A4" w14:textId="6F41F00A" w:rsidR="00EC6E56"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 xml:space="preserve">Do oferty należy załączyć </w:t>
      </w:r>
      <w:r w:rsidRPr="00B57149">
        <w:rPr>
          <w:rFonts w:cstheme="minorHAnsi"/>
          <w:b/>
          <w:bCs/>
          <w:sz w:val="20"/>
          <w:szCs w:val="20"/>
        </w:rPr>
        <w:t>Załącznik nr 2</w:t>
      </w:r>
      <w:r w:rsidRPr="00B57149">
        <w:rPr>
          <w:rFonts w:cstheme="minorHAnsi"/>
          <w:sz w:val="20"/>
          <w:szCs w:val="20"/>
        </w:rPr>
        <w:t>, tj. Oświadczenie o braku powiązań pomiędzy podmiotami współpracującymi.</w:t>
      </w:r>
    </w:p>
    <w:p w14:paraId="039F884D" w14:textId="119B183A" w:rsidR="00FC3C9B" w:rsidRPr="001A5C19" w:rsidRDefault="5E53CD35" w:rsidP="00095583">
      <w:pPr>
        <w:pStyle w:val="Bezodstpw"/>
        <w:numPr>
          <w:ilvl w:val="0"/>
          <w:numId w:val="11"/>
        </w:numPr>
        <w:jc w:val="both"/>
        <w:rPr>
          <w:rFonts w:cstheme="minorHAnsi"/>
          <w:sz w:val="20"/>
          <w:szCs w:val="20"/>
        </w:rPr>
      </w:pPr>
      <w:r w:rsidRPr="001A5C19">
        <w:rPr>
          <w:rFonts w:cstheme="minorHAnsi"/>
          <w:sz w:val="20"/>
          <w:szCs w:val="20"/>
        </w:rPr>
        <w:t xml:space="preserve">Do oferty należy załączyć </w:t>
      </w:r>
      <w:r w:rsidRPr="001A5C19">
        <w:rPr>
          <w:rFonts w:cstheme="minorHAnsi"/>
          <w:b/>
          <w:bCs/>
          <w:sz w:val="20"/>
          <w:szCs w:val="20"/>
        </w:rPr>
        <w:t>Załącznik nr 3</w:t>
      </w:r>
      <w:r w:rsidRPr="001A5C19">
        <w:rPr>
          <w:rFonts w:cstheme="minorHAnsi"/>
          <w:sz w:val="20"/>
          <w:szCs w:val="20"/>
        </w:rPr>
        <w:t>, tj. Oświadczenie o braku podstaw do wykluczenia w dziedzinie ochrony środowiska, prawa socjalnego lub prawa pracy.</w:t>
      </w:r>
    </w:p>
    <w:p w14:paraId="5F280F7D" w14:textId="024532E6" w:rsidR="00EC6E56"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Językiem wypełnienia oferty musi być język polski.</w:t>
      </w:r>
    </w:p>
    <w:p w14:paraId="4C8C971C" w14:textId="5485CC4F" w:rsidR="00EC6E56" w:rsidRPr="00B57149" w:rsidRDefault="5E53CD35" w:rsidP="00095583">
      <w:pPr>
        <w:pStyle w:val="Bezodstpw"/>
        <w:numPr>
          <w:ilvl w:val="0"/>
          <w:numId w:val="11"/>
        </w:numPr>
        <w:jc w:val="both"/>
        <w:rPr>
          <w:rFonts w:cstheme="minorHAnsi"/>
          <w:sz w:val="20"/>
          <w:szCs w:val="20"/>
        </w:rPr>
      </w:pPr>
      <w:r w:rsidRPr="00B57149">
        <w:rPr>
          <w:rFonts w:cstheme="minorHAnsi"/>
          <w:sz w:val="20"/>
          <w:szCs w:val="20"/>
        </w:rPr>
        <w:t>Oferent ponosi wszelkie koszty związane z przygotowaniem i złożeniem oferty.</w:t>
      </w:r>
    </w:p>
    <w:p w14:paraId="2BFBC6B2" w14:textId="5C4C7DBD" w:rsidR="00EC6E56" w:rsidRPr="00B57149" w:rsidRDefault="78AF5F3F" w:rsidP="00095583">
      <w:pPr>
        <w:pStyle w:val="Bezodstpw"/>
        <w:numPr>
          <w:ilvl w:val="0"/>
          <w:numId w:val="11"/>
        </w:numPr>
        <w:jc w:val="both"/>
        <w:rPr>
          <w:rFonts w:cstheme="minorHAnsi"/>
          <w:sz w:val="20"/>
          <w:szCs w:val="20"/>
        </w:rPr>
      </w:pPr>
      <w:r w:rsidRPr="00B57149">
        <w:rPr>
          <w:rFonts w:cstheme="minorHAnsi"/>
          <w:sz w:val="20"/>
          <w:szCs w:val="20"/>
        </w:rPr>
        <w:t>Złożenie oferty jest jednoznaczne z zaakceptowaniem bez zastrzeżeń treści zapytania ofertowego.</w:t>
      </w:r>
    </w:p>
    <w:p w14:paraId="01CC419C" w14:textId="387778E9" w:rsidR="008E3AE0" w:rsidRPr="00B57149" w:rsidRDefault="008E3AE0" w:rsidP="5E53CD35">
      <w:pPr>
        <w:pStyle w:val="Bezodstpw"/>
        <w:jc w:val="both"/>
        <w:rPr>
          <w:rFonts w:cstheme="minorHAnsi"/>
          <w:b/>
          <w:bCs/>
          <w:sz w:val="20"/>
          <w:szCs w:val="20"/>
          <w:highlight w:val="yellow"/>
        </w:rPr>
      </w:pPr>
    </w:p>
    <w:p w14:paraId="5A66421C" w14:textId="63812772" w:rsidR="00B82908" w:rsidRPr="00B57149" w:rsidRDefault="5E53CD35" w:rsidP="5E53CD35">
      <w:pPr>
        <w:pStyle w:val="Bezodstpw"/>
        <w:jc w:val="both"/>
        <w:rPr>
          <w:rFonts w:cstheme="minorHAnsi"/>
          <w:b/>
          <w:bCs/>
          <w:sz w:val="20"/>
          <w:szCs w:val="20"/>
        </w:rPr>
      </w:pPr>
      <w:r w:rsidRPr="00B57149">
        <w:rPr>
          <w:rFonts w:cstheme="minorHAnsi"/>
          <w:b/>
          <w:bCs/>
          <w:sz w:val="20"/>
          <w:szCs w:val="20"/>
        </w:rPr>
        <w:t>4. WYMAGANIA WOBEC WYKONAWCÓW:</w:t>
      </w:r>
    </w:p>
    <w:p w14:paraId="00C622E5" w14:textId="3148865F" w:rsidR="00B82908" w:rsidRPr="001A5C19" w:rsidRDefault="5E53CD35" w:rsidP="5E53CD35">
      <w:pPr>
        <w:pStyle w:val="Bezodstpw"/>
        <w:jc w:val="both"/>
        <w:rPr>
          <w:rFonts w:cstheme="minorHAnsi"/>
          <w:sz w:val="20"/>
          <w:szCs w:val="20"/>
        </w:rPr>
      </w:pPr>
      <w:r w:rsidRPr="001A5C19">
        <w:rPr>
          <w:rFonts w:cstheme="minorHAnsi"/>
          <w:sz w:val="20"/>
          <w:szCs w:val="20"/>
        </w:rPr>
        <w:t>Wymaga się, aby oferent spełniał łącznie niżej wskazane warunki udziału w postepowaniu:</w:t>
      </w:r>
    </w:p>
    <w:p w14:paraId="5D690396" w14:textId="139FD7F0" w:rsidR="000F4E64" w:rsidRPr="001A5C19" w:rsidRDefault="000F4E64" w:rsidP="00095583">
      <w:pPr>
        <w:pStyle w:val="Bezodstpw"/>
        <w:numPr>
          <w:ilvl w:val="0"/>
          <w:numId w:val="9"/>
        </w:numPr>
        <w:rPr>
          <w:rFonts w:cstheme="minorHAnsi"/>
          <w:sz w:val="20"/>
          <w:szCs w:val="20"/>
        </w:rPr>
      </w:pPr>
      <w:bookmarkStart w:id="10" w:name="_Hlk179762140"/>
      <w:r w:rsidRPr="001A5C19">
        <w:rPr>
          <w:rFonts w:cstheme="minorHAnsi"/>
          <w:sz w:val="20"/>
          <w:szCs w:val="20"/>
        </w:rPr>
        <w:t>Gwarancja:</w:t>
      </w:r>
    </w:p>
    <w:p w14:paraId="4DA4DF14" w14:textId="3756A35A" w:rsidR="000F4E64" w:rsidRPr="001A5C19" w:rsidRDefault="000F4E64" w:rsidP="004741B6">
      <w:pPr>
        <w:pStyle w:val="Bezodstpw"/>
        <w:jc w:val="both"/>
        <w:rPr>
          <w:rFonts w:cstheme="minorHAnsi"/>
          <w:sz w:val="20"/>
          <w:szCs w:val="20"/>
        </w:rPr>
      </w:pPr>
      <w:bookmarkStart w:id="11" w:name="_Hlk179762146"/>
      <w:bookmarkEnd w:id="10"/>
      <w:r w:rsidRPr="00547B84">
        <w:rPr>
          <w:rFonts w:cstheme="minorHAnsi"/>
          <w:sz w:val="20"/>
          <w:szCs w:val="20"/>
        </w:rPr>
        <w:t xml:space="preserve">Warunek zostanie uznany za spełniony, jeżeli Wykonawca udzieli przynajmniej </w:t>
      </w:r>
      <w:r w:rsidR="00BC7233">
        <w:rPr>
          <w:rFonts w:cstheme="minorHAnsi"/>
          <w:b/>
          <w:bCs/>
          <w:sz w:val="20"/>
          <w:szCs w:val="20"/>
        </w:rPr>
        <w:t>60</w:t>
      </w:r>
      <w:r w:rsidRPr="00547B84">
        <w:rPr>
          <w:rFonts w:cstheme="minorHAnsi"/>
          <w:b/>
          <w:bCs/>
          <w:sz w:val="20"/>
          <w:szCs w:val="20"/>
        </w:rPr>
        <w:t xml:space="preserve"> miesięcznej gwarancji</w:t>
      </w:r>
      <w:r w:rsidRPr="00547B84">
        <w:rPr>
          <w:rFonts w:cstheme="minorHAnsi"/>
          <w:sz w:val="20"/>
          <w:szCs w:val="20"/>
        </w:rPr>
        <w:t xml:space="preserve"> na przedmiot zamówienia</w:t>
      </w:r>
      <w:r w:rsidR="00E54C8B" w:rsidRPr="00E54C8B">
        <w:rPr>
          <w:rFonts w:cstheme="minorHAnsi"/>
          <w:sz w:val="20"/>
          <w:szCs w:val="20"/>
        </w:rPr>
        <w:t>.</w:t>
      </w:r>
    </w:p>
    <w:bookmarkEnd w:id="11"/>
    <w:p w14:paraId="5E5B5936" w14:textId="19AC4764" w:rsidR="004F714C" w:rsidRPr="001A5C19" w:rsidRDefault="004F714C" w:rsidP="00095583">
      <w:pPr>
        <w:pStyle w:val="Bezodstpw"/>
        <w:numPr>
          <w:ilvl w:val="0"/>
          <w:numId w:val="9"/>
        </w:numPr>
        <w:rPr>
          <w:rFonts w:cstheme="minorHAnsi"/>
          <w:sz w:val="20"/>
          <w:szCs w:val="20"/>
        </w:rPr>
      </w:pPr>
      <w:r w:rsidRPr="001A5C19">
        <w:rPr>
          <w:rFonts w:cstheme="minorHAnsi"/>
          <w:sz w:val="20"/>
          <w:szCs w:val="20"/>
        </w:rPr>
        <w:t>Termin realizacji:</w:t>
      </w:r>
    </w:p>
    <w:p w14:paraId="62F6F617" w14:textId="059C8B84" w:rsidR="004F714C" w:rsidRDefault="004F714C" w:rsidP="004741B6">
      <w:pPr>
        <w:pStyle w:val="Bezodstpw"/>
        <w:jc w:val="both"/>
        <w:rPr>
          <w:rFonts w:cstheme="minorHAnsi"/>
          <w:sz w:val="20"/>
          <w:szCs w:val="20"/>
        </w:rPr>
      </w:pPr>
      <w:r w:rsidRPr="00547B84">
        <w:rPr>
          <w:rFonts w:cstheme="minorHAnsi"/>
          <w:sz w:val="20"/>
          <w:szCs w:val="20"/>
        </w:rPr>
        <w:t xml:space="preserve">Warunek zostanie uznany za spełniony, jeżeli Wykonawca zobowiąże się do realizacji pełnego zakresu oferty w </w:t>
      </w:r>
      <w:r w:rsidRPr="00BC7233">
        <w:rPr>
          <w:rFonts w:cstheme="minorHAnsi"/>
          <w:color w:val="000000" w:themeColor="text1"/>
          <w:sz w:val="20"/>
          <w:szCs w:val="20"/>
        </w:rPr>
        <w:t>terminie nie dłuższym niż</w:t>
      </w:r>
      <w:r w:rsidRPr="009A1037">
        <w:rPr>
          <w:rFonts w:cstheme="minorHAnsi"/>
          <w:color w:val="FF0000"/>
          <w:sz w:val="20"/>
          <w:szCs w:val="20"/>
        </w:rPr>
        <w:t xml:space="preserve"> </w:t>
      </w:r>
      <w:r w:rsidR="00BC7233" w:rsidRPr="00BC7233">
        <w:rPr>
          <w:rFonts w:cstheme="minorHAnsi"/>
          <w:b/>
          <w:bCs/>
          <w:color w:val="000000" w:themeColor="text1"/>
          <w:sz w:val="20"/>
          <w:szCs w:val="20"/>
        </w:rPr>
        <w:t>21 dni od daty upublicznienia informacji o rozstrzygnięciu konkursu</w:t>
      </w:r>
      <w:r w:rsidR="00E54C8B" w:rsidRPr="00547B84">
        <w:rPr>
          <w:rFonts w:cstheme="minorHAnsi"/>
          <w:sz w:val="20"/>
          <w:szCs w:val="20"/>
        </w:rPr>
        <w:t>.</w:t>
      </w:r>
      <w:r w:rsidRPr="00547B84">
        <w:rPr>
          <w:rFonts w:cstheme="minorHAnsi"/>
          <w:sz w:val="20"/>
          <w:szCs w:val="20"/>
        </w:rPr>
        <w:t xml:space="preserve"> Termin realizacji nie będzie podlegał zmianom umowy.</w:t>
      </w:r>
    </w:p>
    <w:p w14:paraId="56E17F2C" w14:textId="6BD980FE" w:rsidR="00E926C1" w:rsidRDefault="00E926C1" w:rsidP="00E926C1">
      <w:pPr>
        <w:pStyle w:val="Bezodstpw"/>
        <w:numPr>
          <w:ilvl w:val="0"/>
          <w:numId w:val="28"/>
        </w:numPr>
        <w:jc w:val="both"/>
        <w:rPr>
          <w:rFonts w:cstheme="minorHAnsi"/>
          <w:sz w:val="20"/>
          <w:szCs w:val="20"/>
        </w:rPr>
      </w:pPr>
      <w:r w:rsidRPr="001A5C19">
        <w:rPr>
          <w:rFonts w:cstheme="minorHAnsi"/>
          <w:sz w:val="20"/>
          <w:szCs w:val="20"/>
        </w:rPr>
        <w:t>Opakowani</w:t>
      </w:r>
      <w:r>
        <w:rPr>
          <w:rFonts w:cstheme="minorHAnsi"/>
          <w:sz w:val="20"/>
          <w:szCs w:val="20"/>
        </w:rPr>
        <w:t>a</w:t>
      </w:r>
      <w:r w:rsidRPr="001A5C19">
        <w:rPr>
          <w:rFonts w:cstheme="minorHAnsi"/>
          <w:sz w:val="20"/>
          <w:szCs w:val="20"/>
        </w:rPr>
        <w:t xml:space="preserve"> w którym dostarczony zostanie </w:t>
      </w:r>
      <w:r>
        <w:rPr>
          <w:rFonts w:cstheme="minorHAnsi"/>
          <w:sz w:val="20"/>
          <w:szCs w:val="20"/>
        </w:rPr>
        <w:t>sprzęt</w:t>
      </w:r>
      <w:r w:rsidRPr="001A5C19">
        <w:rPr>
          <w:rFonts w:cstheme="minorHAnsi"/>
          <w:sz w:val="20"/>
          <w:szCs w:val="20"/>
        </w:rPr>
        <w:t xml:space="preserve"> powinno być wykonane z materiałów w pełni biodegradowalnych</w:t>
      </w:r>
      <w:r w:rsidR="00507E62">
        <w:rPr>
          <w:rFonts w:cstheme="minorHAnsi"/>
          <w:sz w:val="20"/>
          <w:szCs w:val="20"/>
        </w:rPr>
        <w:t xml:space="preserve"> </w:t>
      </w:r>
      <w:r w:rsidR="00507E62" w:rsidRPr="00507E62">
        <w:rPr>
          <w:rFonts w:cstheme="minorHAnsi"/>
          <w:sz w:val="20"/>
          <w:szCs w:val="20"/>
        </w:rPr>
        <w:t>lub podlegających recyklingowi</w:t>
      </w:r>
      <w:r w:rsidR="00507E62">
        <w:rPr>
          <w:rFonts w:cstheme="minorHAnsi"/>
          <w:sz w:val="20"/>
          <w:szCs w:val="20"/>
        </w:rPr>
        <w:t>.</w:t>
      </w:r>
    </w:p>
    <w:p w14:paraId="6E88A0EA" w14:textId="39C59B16" w:rsidR="009C085A" w:rsidRDefault="00E926C1" w:rsidP="009C085A">
      <w:pPr>
        <w:pStyle w:val="Bezodstpw"/>
        <w:jc w:val="both"/>
        <w:rPr>
          <w:rFonts w:cstheme="minorHAnsi"/>
          <w:sz w:val="20"/>
          <w:szCs w:val="20"/>
        </w:rPr>
      </w:pPr>
      <w:r w:rsidRPr="00547B84">
        <w:rPr>
          <w:rFonts w:cstheme="minorHAnsi"/>
          <w:sz w:val="20"/>
          <w:szCs w:val="20"/>
        </w:rPr>
        <w:t xml:space="preserve">Warunek zostanie uznany za spełniony, jeżeli Wykonawca zobowiąże się do </w:t>
      </w:r>
      <w:r w:rsidR="009C085A">
        <w:rPr>
          <w:rFonts w:cstheme="minorHAnsi"/>
          <w:sz w:val="20"/>
          <w:szCs w:val="20"/>
        </w:rPr>
        <w:t xml:space="preserve">dostarczenia sprzętu w opakowaniach wykonanych </w:t>
      </w:r>
      <w:r w:rsidR="009C085A" w:rsidRPr="001A5C19">
        <w:rPr>
          <w:rFonts w:cstheme="minorHAnsi"/>
          <w:sz w:val="20"/>
          <w:szCs w:val="20"/>
        </w:rPr>
        <w:t>z materiałów w pełni biodegradowalnych</w:t>
      </w:r>
      <w:r w:rsidR="00507E62">
        <w:rPr>
          <w:rFonts w:cstheme="minorHAnsi"/>
          <w:sz w:val="20"/>
          <w:szCs w:val="20"/>
        </w:rPr>
        <w:t xml:space="preserve"> </w:t>
      </w:r>
      <w:r w:rsidR="00507E62" w:rsidRPr="00507E62">
        <w:rPr>
          <w:rFonts w:cstheme="minorHAnsi"/>
          <w:sz w:val="20"/>
          <w:szCs w:val="20"/>
        </w:rPr>
        <w:t>lub podlegających recyklingowi</w:t>
      </w:r>
      <w:r w:rsidR="00507E62">
        <w:rPr>
          <w:rFonts w:cstheme="minorHAnsi"/>
          <w:sz w:val="20"/>
          <w:szCs w:val="20"/>
        </w:rPr>
        <w:t>.</w:t>
      </w:r>
    </w:p>
    <w:p w14:paraId="6E769B2D" w14:textId="0A9224A0" w:rsidR="00E926C1" w:rsidRPr="00E54C8B" w:rsidRDefault="00E926C1" w:rsidP="00E926C1">
      <w:pPr>
        <w:pStyle w:val="Bezodstpw"/>
        <w:jc w:val="both"/>
        <w:rPr>
          <w:rFonts w:cstheme="minorHAnsi"/>
          <w:sz w:val="20"/>
          <w:szCs w:val="20"/>
        </w:rPr>
      </w:pPr>
    </w:p>
    <w:p w14:paraId="0A5CF437" w14:textId="77777777" w:rsidR="004F714C" w:rsidRPr="00B57149" w:rsidRDefault="004F714C" w:rsidP="00CE1BCA">
      <w:pPr>
        <w:pStyle w:val="Bezodstpw"/>
        <w:rPr>
          <w:rFonts w:cstheme="minorHAnsi"/>
          <w:sz w:val="20"/>
          <w:szCs w:val="20"/>
        </w:rPr>
      </w:pPr>
    </w:p>
    <w:p w14:paraId="55DA2603" w14:textId="77777777" w:rsidR="00CE1BCA" w:rsidRPr="00B57149" w:rsidRDefault="00CE1BCA" w:rsidP="5E53CD35">
      <w:pPr>
        <w:pStyle w:val="Bezodstpw"/>
        <w:jc w:val="both"/>
        <w:rPr>
          <w:rFonts w:cstheme="minorHAnsi"/>
          <w:sz w:val="20"/>
          <w:szCs w:val="20"/>
        </w:rPr>
      </w:pPr>
    </w:p>
    <w:p w14:paraId="05D1FF3E" w14:textId="77777777" w:rsidR="009A1037" w:rsidRPr="00547B84" w:rsidRDefault="009A1037" w:rsidP="009A1037">
      <w:pPr>
        <w:pStyle w:val="Bezodstpw"/>
        <w:jc w:val="both"/>
        <w:rPr>
          <w:rFonts w:cstheme="minorHAnsi"/>
          <w:b/>
          <w:bCs/>
          <w:sz w:val="20"/>
          <w:szCs w:val="20"/>
        </w:rPr>
      </w:pPr>
      <w:r w:rsidRPr="00B57149">
        <w:rPr>
          <w:rFonts w:cstheme="minorHAnsi"/>
          <w:b/>
          <w:bCs/>
          <w:sz w:val="20"/>
          <w:szCs w:val="20"/>
        </w:rPr>
        <w:t xml:space="preserve">5. </w:t>
      </w:r>
      <w:r w:rsidRPr="00547B84">
        <w:rPr>
          <w:rFonts w:cstheme="minorHAnsi"/>
          <w:b/>
          <w:bCs/>
          <w:sz w:val="20"/>
          <w:szCs w:val="20"/>
        </w:rPr>
        <w:t>KRYTERIA OCENY OFERT:</w:t>
      </w:r>
    </w:p>
    <w:p w14:paraId="64398FEA" w14:textId="77777777" w:rsidR="009A1037" w:rsidRPr="00547B84" w:rsidRDefault="009A1037" w:rsidP="009A1037">
      <w:pPr>
        <w:pStyle w:val="Bezodstpw"/>
        <w:jc w:val="both"/>
        <w:rPr>
          <w:rFonts w:cstheme="minorHAnsi"/>
          <w:sz w:val="20"/>
          <w:szCs w:val="20"/>
        </w:rPr>
      </w:pPr>
      <w:r w:rsidRPr="00547B84">
        <w:rPr>
          <w:rFonts w:cstheme="minorHAnsi"/>
          <w:sz w:val="20"/>
          <w:szCs w:val="20"/>
        </w:rPr>
        <w:t>Po dokonaniu weryfikacji, spośród ofert nieodrzuconych, spełniających warunki formalne uczestnictwa w niniejszym postępowaniu, Zamawiający wybierze ofertę najkorzystniejszą, kierując się kryteriami:</w:t>
      </w:r>
    </w:p>
    <w:p w14:paraId="0F52EC29" w14:textId="77777777" w:rsidR="009A1037" w:rsidRPr="00547B84" w:rsidRDefault="009A1037" w:rsidP="009A1037">
      <w:pPr>
        <w:pStyle w:val="Bezodstpw"/>
        <w:ind w:firstLine="720"/>
        <w:jc w:val="both"/>
        <w:rPr>
          <w:rFonts w:cstheme="minorHAnsi"/>
          <w:sz w:val="20"/>
          <w:szCs w:val="20"/>
        </w:rPr>
      </w:pPr>
      <w:r w:rsidRPr="00547B84">
        <w:rPr>
          <w:rFonts w:cstheme="minorHAnsi"/>
          <w:sz w:val="20"/>
          <w:szCs w:val="20"/>
        </w:rPr>
        <w:t xml:space="preserve">1. Cena netto (waga kryterium: </w:t>
      </w:r>
      <w:r w:rsidRPr="00547B84">
        <w:rPr>
          <w:rFonts w:cstheme="minorHAnsi"/>
          <w:b/>
          <w:bCs/>
          <w:sz w:val="20"/>
          <w:szCs w:val="20"/>
        </w:rPr>
        <w:t>80%</w:t>
      </w:r>
      <w:r w:rsidRPr="00547B84">
        <w:rPr>
          <w:rFonts w:cstheme="minorHAnsi"/>
          <w:sz w:val="20"/>
          <w:szCs w:val="20"/>
        </w:rPr>
        <w:t>)</w:t>
      </w:r>
    </w:p>
    <w:p w14:paraId="7B3AA6CD" w14:textId="77777777" w:rsidR="009A1037" w:rsidRPr="00BC7233" w:rsidRDefault="009A1037" w:rsidP="009A1037">
      <w:pPr>
        <w:pStyle w:val="Bezodstpw"/>
        <w:ind w:firstLine="720"/>
        <w:jc w:val="both"/>
        <w:rPr>
          <w:rFonts w:cstheme="minorHAnsi"/>
          <w:sz w:val="20"/>
          <w:szCs w:val="20"/>
        </w:rPr>
      </w:pPr>
      <w:r w:rsidRPr="00BC7233">
        <w:rPr>
          <w:rFonts w:cstheme="minorHAnsi"/>
          <w:sz w:val="20"/>
          <w:szCs w:val="20"/>
        </w:rPr>
        <w:t xml:space="preserve">2. Okres gwarancji (waga kryterium: </w:t>
      </w:r>
      <w:r w:rsidRPr="00BC7233">
        <w:rPr>
          <w:rFonts w:cstheme="minorHAnsi"/>
          <w:b/>
          <w:bCs/>
          <w:sz w:val="20"/>
          <w:szCs w:val="20"/>
        </w:rPr>
        <w:t>10%</w:t>
      </w:r>
      <w:r w:rsidRPr="00BC7233">
        <w:rPr>
          <w:rFonts w:cstheme="minorHAnsi"/>
          <w:sz w:val="20"/>
          <w:szCs w:val="20"/>
        </w:rPr>
        <w:t>)</w:t>
      </w:r>
    </w:p>
    <w:p w14:paraId="141DF25F" w14:textId="77777777" w:rsidR="009A1037" w:rsidRPr="00BC7233" w:rsidRDefault="009A1037" w:rsidP="009A1037">
      <w:pPr>
        <w:pStyle w:val="Bezodstpw"/>
        <w:ind w:firstLine="720"/>
        <w:jc w:val="both"/>
        <w:rPr>
          <w:rFonts w:cstheme="minorHAnsi"/>
          <w:sz w:val="20"/>
          <w:szCs w:val="20"/>
        </w:rPr>
      </w:pPr>
      <w:r w:rsidRPr="00BC7233">
        <w:rPr>
          <w:rFonts w:cstheme="minorHAnsi"/>
          <w:sz w:val="20"/>
          <w:szCs w:val="20"/>
        </w:rPr>
        <w:t xml:space="preserve">3. Okres wsparcia (waga kryterium: </w:t>
      </w:r>
      <w:r w:rsidRPr="00BC7233">
        <w:rPr>
          <w:rFonts w:cstheme="minorHAnsi"/>
          <w:b/>
          <w:bCs/>
          <w:sz w:val="20"/>
          <w:szCs w:val="20"/>
        </w:rPr>
        <w:t>10%</w:t>
      </w:r>
      <w:r w:rsidRPr="00BC7233">
        <w:rPr>
          <w:rFonts w:cstheme="minorHAnsi"/>
          <w:sz w:val="20"/>
          <w:szCs w:val="20"/>
        </w:rPr>
        <w:t>)</w:t>
      </w:r>
    </w:p>
    <w:p w14:paraId="5BE7EF91" w14:textId="77777777" w:rsidR="009A1037" w:rsidRPr="002703CA" w:rsidRDefault="009A1037" w:rsidP="009A1037">
      <w:pPr>
        <w:pStyle w:val="Bezodstpw"/>
        <w:jc w:val="both"/>
        <w:rPr>
          <w:rFonts w:cstheme="minorHAnsi"/>
          <w:sz w:val="20"/>
          <w:szCs w:val="20"/>
          <w:highlight w:val="yellow"/>
        </w:rPr>
      </w:pPr>
    </w:p>
    <w:p w14:paraId="6BDE6B55" w14:textId="77777777" w:rsidR="009A1037" w:rsidRPr="00547B84" w:rsidRDefault="009A1037" w:rsidP="009A1037">
      <w:pPr>
        <w:pStyle w:val="Bezodstpw"/>
        <w:spacing w:after="240"/>
        <w:jc w:val="both"/>
        <w:rPr>
          <w:rFonts w:cstheme="minorHAnsi"/>
          <w:sz w:val="20"/>
          <w:szCs w:val="20"/>
        </w:rPr>
      </w:pPr>
      <w:bookmarkStart w:id="12" w:name="_Hlk179763125"/>
      <w:r w:rsidRPr="00547B84">
        <w:rPr>
          <w:rFonts w:cstheme="minorHAnsi"/>
          <w:sz w:val="20"/>
          <w:szCs w:val="20"/>
        </w:rPr>
        <w:t>Ad 1. Liczba punktów w kryterium „Cena netto” będzie przyznawana według przedstawionego poniżej wzoru:</w:t>
      </w:r>
    </w:p>
    <w:p w14:paraId="4EC89E07" w14:textId="77777777" w:rsidR="009A1037" w:rsidRPr="00547B84" w:rsidRDefault="009A1037" w:rsidP="009A1037">
      <w:pPr>
        <w:pStyle w:val="Bezodstpw"/>
        <w:spacing w:after="240"/>
        <w:ind w:firstLine="708"/>
        <w:jc w:val="both"/>
        <w:rPr>
          <w:rFonts w:cstheme="minorHAnsi"/>
          <w:b/>
          <w:bCs/>
          <w:sz w:val="20"/>
          <w:szCs w:val="20"/>
        </w:rPr>
      </w:pPr>
      <w:r w:rsidRPr="00547B84">
        <w:rPr>
          <w:rFonts w:cstheme="minorHAnsi"/>
          <w:b/>
          <w:bCs/>
          <w:sz w:val="20"/>
          <w:szCs w:val="20"/>
        </w:rPr>
        <w:t>C</w:t>
      </w:r>
      <w:r w:rsidRPr="00547B84">
        <w:rPr>
          <w:rFonts w:cstheme="minorHAnsi"/>
          <w:b/>
          <w:bCs/>
          <w:sz w:val="20"/>
          <w:szCs w:val="20"/>
          <w:vertAlign w:val="subscript"/>
        </w:rPr>
        <w:t>i</w:t>
      </w:r>
      <w:r w:rsidRPr="00547B84">
        <w:rPr>
          <w:rFonts w:cstheme="minorHAnsi"/>
          <w:b/>
          <w:bCs/>
          <w:sz w:val="20"/>
          <w:szCs w:val="20"/>
        </w:rPr>
        <w:t>=C</w:t>
      </w:r>
      <w:r w:rsidRPr="00547B84">
        <w:rPr>
          <w:rFonts w:cstheme="minorHAnsi"/>
          <w:b/>
          <w:bCs/>
          <w:sz w:val="20"/>
          <w:szCs w:val="20"/>
          <w:vertAlign w:val="subscript"/>
        </w:rPr>
        <w:t>min</w:t>
      </w:r>
      <w:r w:rsidRPr="00547B84">
        <w:rPr>
          <w:rFonts w:cstheme="minorHAnsi"/>
          <w:b/>
          <w:bCs/>
          <w:sz w:val="20"/>
          <w:szCs w:val="20"/>
        </w:rPr>
        <w:t>/C</w:t>
      </w:r>
      <w:r w:rsidRPr="00547B84">
        <w:rPr>
          <w:rFonts w:cstheme="minorHAnsi"/>
          <w:b/>
          <w:bCs/>
          <w:sz w:val="20"/>
          <w:szCs w:val="20"/>
          <w:vertAlign w:val="subscript"/>
        </w:rPr>
        <w:t>n</w:t>
      </w:r>
      <w:r w:rsidRPr="00547B84">
        <w:rPr>
          <w:rFonts w:cstheme="minorHAnsi"/>
          <w:b/>
          <w:bCs/>
          <w:sz w:val="20"/>
          <w:szCs w:val="20"/>
        </w:rPr>
        <w:t xml:space="preserve"> x waga 80% x 100 pkt</w:t>
      </w:r>
    </w:p>
    <w:p w14:paraId="01636004" w14:textId="77777777" w:rsidR="009A1037" w:rsidRPr="00547B84" w:rsidRDefault="009A1037" w:rsidP="009A1037">
      <w:pPr>
        <w:pStyle w:val="Bezodstpw"/>
        <w:ind w:left="360"/>
        <w:jc w:val="both"/>
        <w:rPr>
          <w:rFonts w:cstheme="minorHAnsi"/>
          <w:sz w:val="20"/>
          <w:szCs w:val="20"/>
        </w:rPr>
      </w:pPr>
      <w:r w:rsidRPr="00547B84">
        <w:rPr>
          <w:rFonts w:cstheme="minorHAnsi"/>
          <w:sz w:val="20"/>
          <w:szCs w:val="20"/>
        </w:rPr>
        <w:t xml:space="preserve">Podane wartości oznaczają: </w:t>
      </w:r>
    </w:p>
    <w:p w14:paraId="5C673B63" w14:textId="77777777" w:rsidR="009A1037" w:rsidRPr="00547B84" w:rsidRDefault="009A1037" w:rsidP="009A1037">
      <w:pPr>
        <w:pStyle w:val="Bezodstpw"/>
        <w:ind w:left="360"/>
        <w:jc w:val="both"/>
        <w:rPr>
          <w:rFonts w:cstheme="minorHAnsi"/>
          <w:sz w:val="20"/>
          <w:szCs w:val="20"/>
        </w:rPr>
      </w:pPr>
      <w:r w:rsidRPr="00547B84">
        <w:rPr>
          <w:rFonts w:cstheme="minorHAnsi"/>
          <w:sz w:val="20"/>
          <w:szCs w:val="20"/>
        </w:rPr>
        <w:t>C</w:t>
      </w:r>
      <w:r w:rsidRPr="00547B84">
        <w:rPr>
          <w:rFonts w:cstheme="minorHAnsi"/>
          <w:sz w:val="20"/>
          <w:szCs w:val="20"/>
          <w:vertAlign w:val="subscript"/>
        </w:rPr>
        <w:t>i</w:t>
      </w:r>
      <w:r w:rsidRPr="00547B84">
        <w:rPr>
          <w:rFonts w:cstheme="minorHAnsi"/>
          <w:sz w:val="20"/>
          <w:szCs w:val="20"/>
        </w:rPr>
        <w:t xml:space="preserve"> - liczba punktów dla oferty nr „i” w kryterium „Cena netto”</w:t>
      </w:r>
    </w:p>
    <w:p w14:paraId="7F5E3F2C" w14:textId="77777777" w:rsidR="009A1037" w:rsidRPr="00547B84" w:rsidRDefault="009A1037" w:rsidP="009A1037">
      <w:pPr>
        <w:pStyle w:val="Bezodstpw"/>
        <w:ind w:left="360"/>
        <w:jc w:val="both"/>
        <w:rPr>
          <w:rFonts w:cstheme="minorHAnsi"/>
          <w:sz w:val="20"/>
          <w:szCs w:val="20"/>
        </w:rPr>
      </w:pPr>
      <w:r w:rsidRPr="00547B84">
        <w:rPr>
          <w:rFonts w:cstheme="minorHAnsi"/>
          <w:sz w:val="20"/>
          <w:szCs w:val="20"/>
        </w:rPr>
        <w:lastRenderedPageBreak/>
        <w:t>C</w:t>
      </w:r>
      <w:r w:rsidRPr="00547B84">
        <w:rPr>
          <w:rFonts w:cstheme="minorHAnsi"/>
          <w:sz w:val="20"/>
          <w:szCs w:val="20"/>
          <w:vertAlign w:val="subscript"/>
        </w:rPr>
        <w:t xml:space="preserve">min </w:t>
      </w:r>
      <w:r w:rsidRPr="00547B84">
        <w:rPr>
          <w:rFonts w:cstheme="minorHAnsi"/>
          <w:sz w:val="20"/>
          <w:szCs w:val="20"/>
        </w:rPr>
        <w:t>- najniższa cena netto ze wszystkich cen zaproponowanych przez oferentów</w:t>
      </w:r>
    </w:p>
    <w:p w14:paraId="5DAA6A1A" w14:textId="77777777" w:rsidR="009A1037" w:rsidRPr="00547B84" w:rsidRDefault="009A1037" w:rsidP="009A1037">
      <w:pPr>
        <w:pStyle w:val="Bezodstpw"/>
        <w:ind w:left="360"/>
        <w:jc w:val="both"/>
        <w:rPr>
          <w:rFonts w:cstheme="minorHAnsi"/>
          <w:sz w:val="20"/>
          <w:szCs w:val="20"/>
        </w:rPr>
      </w:pPr>
      <w:r w:rsidRPr="00547B84">
        <w:rPr>
          <w:rFonts w:cstheme="minorHAnsi"/>
          <w:sz w:val="20"/>
          <w:szCs w:val="20"/>
        </w:rPr>
        <w:t>C</w:t>
      </w:r>
      <w:r w:rsidRPr="00547B84">
        <w:rPr>
          <w:rFonts w:cstheme="minorHAnsi"/>
          <w:sz w:val="20"/>
          <w:szCs w:val="20"/>
          <w:vertAlign w:val="subscript"/>
        </w:rPr>
        <w:t>n</w:t>
      </w:r>
      <w:r w:rsidRPr="00547B84">
        <w:rPr>
          <w:rFonts w:cstheme="minorHAnsi"/>
          <w:sz w:val="20"/>
          <w:szCs w:val="20"/>
        </w:rPr>
        <w:t xml:space="preserve"> - cena netto badanej oferty</w:t>
      </w:r>
      <w:bookmarkEnd w:id="12"/>
    </w:p>
    <w:p w14:paraId="6DB54FAB" w14:textId="77777777" w:rsidR="009A1037" w:rsidRPr="00547B84" w:rsidRDefault="009A1037" w:rsidP="009A1037">
      <w:pPr>
        <w:pStyle w:val="Bezodstpw"/>
        <w:jc w:val="both"/>
        <w:rPr>
          <w:rFonts w:cstheme="minorHAnsi"/>
          <w:sz w:val="20"/>
          <w:szCs w:val="20"/>
        </w:rPr>
      </w:pPr>
    </w:p>
    <w:p w14:paraId="5FBE465C" w14:textId="77777777" w:rsidR="009A1037" w:rsidRPr="00547B84" w:rsidRDefault="009A1037" w:rsidP="009A1037">
      <w:pPr>
        <w:pStyle w:val="Bezodstpw"/>
        <w:spacing w:after="240"/>
        <w:jc w:val="both"/>
        <w:rPr>
          <w:rFonts w:cstheme="minorHAnsi"/>
          <w:sz w:val="20"/>
          <w:szCs w:val="20"/>
        </w:rPr>
      </w:pPr>
      <w:r w:rsidRPr="00547B84">
        <w:rPr>
          <w:rFonts w:cstheme="minorHAnsi"/>
          <w:sz w:val="20"/>
          <w:szCs w:val="20"/>
        </w:rPr>
        <w:t>Ad 2. Liczba punktów w ramach kryterium „Okres gwarancji” będzie przyznawana według przedstawionego poniżej wzoru:</w:t>
      </w:r>
    </w:p>
    <w:p w14:paraId="219E1F59" w14:textId="77777777" w:rsidR="009A1037" w:rsidRPr="00547B84" w:rsidRDefault="009A1037" w:rsidP="009A1037">
      <w:pPr>
        <w:pStyle w:val="Bezodstpw"/>
        <w:spacing w:after="240"/>
        <w:ind w:firstLine="708"/>
        <w:jc w:val="both"/>
        <w:rPr>
          <w:rFonts w:cstheme="minorHAnsi"/>
          <w:b/>
          <w:bCs/>
          <w:sz w:val="20"/>
          <w:szCs w:val="20"/>
        </w:rPr>
      </w:pPr>
      <w:r w:rsidRPr="00547B84">
        <w:rPr>
          <w:rFonts w:cstheme="minorHAnsi"/>
          <w:b/>
          <w:bCs/>
          <w:sz w:val="20"/>
          <w:szCs w:val="20"/>
        </w:rPr>
        <w:t>G</w:t>
      </w:r>
      <w:r w:rsidRPr="00547B84">
        <w:rPr>
          <w:rFonts w:cstheme="minorHAnsi"/>
          <w:b/>
          <w:bCs/>
          <w:sz w:val="20"/>
          <w:szCs w:val="20"/>
          <w:vertAlign w:val="subscript"/>
        </w:rPr>
        <w:t>i</w:t>
      </w:r>
      <w:r w:rsidRPr="00547B84">
        <w:rPr>
          <w:rFonts w:cstheme="minorHAnsi"/>
          <w:b/>
          <w:bCs/>
          <w:sz w:val="20"/>
          <w:szCs w:val="20"/>
        </w:rPr>
        <w:t>= G</w:t>
      </w:r>
      <w:r w:rsidRPr="00547B84">
        <w:rPr>
          <w:rFonts w:cstheme="minorHAnsi"/>
          <w:b/>
          <w:bCs/>
          <w:sz w:val="20"/>
          <w:szCs w:val="20"/>
          <w:vertAlign w:val="subscript"/>
        </w:rPr>
        <w:t>n</w:t>
      </w:r>
      <w:r w:rsidRPr="00547B84">
        <w:rPr>
          <w:rFonts w:cstheme="minorHAnsi"/>
          <w:b/>
          <w:bCs/>
          <w:sz w:val="20"/>
          <w:szCs w:val="20"/>
        </w:rPr>
        <w:t>/G</w:t>
      </w:r>
      <w:r w:rsidRPr="00547B84">
        <w:rPr>
          <w:rFonts w:cstheme="minorHAnsi"/>
          <w:b/>
          <w:bCs/>
          <w:sz w:val="20"/>
          <w:szCs w:val="20"/>
          <w:vertAlign w:val="subscript"/>
        </w:rPr>
        <w:t>max</w:t>
      </w:r>
      <w:r w:rsidRPr="00547B84">
        <w:rPr>
          <w:rFonts w:cstheme="minorHAnsi"/>
          <w:b/>
          <w:bCs/>
          <w:sz w:val="20"/>
          <w:szCs w:val="20"/>
        </w:rPr>
        <w:t xml:space="preserve"> x waga 10% x 100 pkt</w:t>
      </w:r>
    </w:p>
    <w:p w14:paraId="4A2570B3" w14:textId="77777777" w:rsidR="009A1037" w:rsidRPr="00547B84" w:rsidRDefault="009A1037" w:rsidP="009A1037">
      <w:pPr>
        <w:pStyle w:val="Bezodstpw"/>
        <w:ind w:left="360"/>
        <w:jc w:val="both"/>
        <w:rPr>
          <w:rFonts w:cstheme="minorHAnsi"/>
          <w:sz w:val="20"/>
          <w:szCs w:val="20"/>
        </w:rPr>
      </w:pPr>
      <w:r w:rsidRPr="00547B84">
        <w:rPr>
          <w:rFonts w:cstheme="minorHAnsi"/>
          <w:sz w:val="20"/>
          <w:szCs w:val="20"/>
        </w:rPr>
        <w:t xml:space="preserve">Podane wartości oznaczają: </w:t>
      </w:r>
    </w:p>
    <w:p w14:paraId="196154ED" w14:textId="77777777" w:rsidR="009A1037" w:rsidRPr="00547B84" w:rsidRDefault="009A1037" w:rsidP="009A1037">
      <w:pPr>
        <w:pStyle w:val="Bezodstpw"/>
        <w:ind w:left="360"/>
        <w:jc w:val="both"/>
        <w:rPr>
          <w:rFonts w:cstheme="minorHAnsi"/>
          <w:sz w:val="20"/>
          <w:szCs w:val="20"/>
        </w:rPr>
      </w:pPr>
      <w:r w:rsidRPr="00547B84">
        <w:rPr>
          <w:rFonts w:cstheme="minorHAnsi"/>
          <w:sz w:val="20"/>
          <w:szCs w:val="20"/>
        </w:rPr>
        <w:t>G</w:t>
      </w:r>
      <w:r w:rsidRPr="00547B84">
        <w:rPr>
          <w:rFonts w:cstheme="minorHAnsi"/>
          <w:sz w:val="20"/>
          <w:szCs w:val="20"/>
          <w:vertAlign w:val="subscript"/>
        </w:rPr>
        <w:t xml:space="preserve">i </w:t>
      </w:r>
      <w:r w:rsidRPr="00547B84">
        <w:rPr>
          <w:rFonts w:cstheme="minorHAnsi"/>
          <w:sz w:val="20"/>
          <w:szCs w:val="20"/>
        </w:rPr>
        <w:t>- liczba punktów dla oferty nr „i” w kryterium „Okres gwarancji”</w:t>
      </w:r>
    </w:p>
    <w:p w14:paraId="4603D007" w14:textId="77777777" w:rsidR="009A1037" w:rsidRPr="00547B84" w:rsidRDefault="009A1037" w:rsidP="009A1037">
      <w:pPr>
        <w:pStyle w:val="Bezodstpw"/>
        <w:ind w:left="360"/>
        <w:jc w:val="both"/>
        <w:rPr>
          <w:rFonts w:cstheme="minorHAnsi"/>
          <w:sz w:val="20"/>
          <w:szCs w:val="20"/>
        </w:rPr>
      </w:pPr>
      <w:r w:rsidRPr="00547B84">
        <w:rPr>
          <w:rFonts w:cstheme="minorHAnsi"/>
          <w:sz w:val="20"/>
          <w:szCs w:val="20"/>
        </w:rPr>
        <w:t>G</w:t>
      </w:r>
      <w:r w:rsidRPr="00547B84">
        <w:rPr>
          <w:rFonts w:cstheme="minorHAnsi"/>
          <w:sz w:val="20"/>
          <w:szCs w:val="20"/>
          <w:vertAlign w:val="subscript"/>
        </w:rPr>
        <w:t>n</w:t>
      </w:r>
      <w:r w:rsidRPr="00547B84">
        <w:rPr>
          <w:rFonts w:cstheme="minorHAnsi"/>
          <w:sz w:val="20"/>
          <w:szCs w:val="20"/>
        </w:rPr>
        <w:t xml:space="preserve"> - okres gwarancji w badanej ofercie</w:t>
      </w:r>
    </w:p>
    <w:p w14:paraId="1B5084C5" w14:textId="77777777" w:rsidR="009A1037" w:rsidRPr="00547B84" w:rsidRDefault="009A1037" w:rsidP="009A1037">
      <w:pPr>
        <w:pStyle w:val="Bezodstpw"/>
        <w:ind w:left="360"/>
        <w:jc w:val="both"/>
        <w:rPr>
          <w:rFonts w:cstheme="minorHAnsi"/>
          <w:sz w:val="20"/>
          <w:szCs w:val="20"/>
        </w:rPr>
      </w:pPr>
      <w:r w:rsidRPr="00547B84">
        <w:rPr>
          <w:rFonts w:cstheme="minorHAnsi"/>
          <w:sz w:val="20"/>
          <w:szCs w:val="20"/>
        </w:rPr>
        <w:t>G</w:t>
      </w:r>
      <w:r w:rsidRPr="00547B84">
        <w:rPr>
          <w:rFonts w:cstheme="minorHAnsi"/>
          <w:sz w:val="20"/>
          <w:szCs w:val="20"/>
          <w:vertAlign w:val="subscript"/>
        </w:rPr>
        <w:t xml:space="preserve">max </w:t>
      </w:r>
      <w:r w:rsidRPr="00547B84">
        <w:rPr>
          <w:rFonts w:cstheme="minorHAnsi"/>
          <w:sz w:val="20"/>
          <w:szCs w:val="20"/>
        </w:rPr>
        <w:t xml:space="preserve">– najdłuższy okres gwarancji ze wskazanych we wszystkich ofertach. </w:t>
      </w:r>
    </w:p>
    <w:p w14:paraId="7B024671" w14:textId="77777777" w:rsidR="009A1037" w:rsidRPr="00547B84" w:rsidRDefault="009A1037" w:rsidP="009A1037">
      <w:pPr>
        <w:pStyle w:val="Bezodstpw"/>
        <w:ind w:left="360"/>
        <w:jc w:val="both"/>
        <w:rPr>
          <w:rFonts w:cstheme="minorHAnsi"/>
          <w:sz w:val="20"/>
          <w:szCs w:val="20"/>
        </w:rPr>
      </w:pPr>
      <w:r w:rsidRPr="00547B84">
        <w:rPr>
          <w:rFonts w:cstheme="minorHAnsi"/>
          <w:sz w:val="20"/>
          <w:szCs w:val="20"/>
        </w:rPr>
        <w:t>Okres gwarancji  wyraża się w liczbie miesięcy.</w:t>
      </w:r>
    </w:p>
    <w:p w14:paraId="215544D4" w14:textId="1EBA601E" w:rsidR="009A1037" w:rsidRPr="00BC7233" w:rsidRDefault="009A1037" w:rsidP="009A1037">
      <w:pPr>
        <w:pStyle w:val="Bezodstpw"/>
        <w:ind w:left="360"/>
        <w:jc w:val="both"/>
        <w:rPr>
          <w:rFonts w:cstheme="minorHAnsi"/>
          <w:b/>
          <w:bCs/>
          <w:color w:val="000000" w:themeColor="text1"/>
          <w:sz w:val="20"/>
          <w:szCs w:val="20"/>
        </w:rPr>
      </w:pPr>
      <w:r w:rsidRPr="00BC7233">
        <w:rPr>
          <w:rFonts w:cstheme="minorHAnsi"/>
          <w:b/>
          <w:bCs/>
          <w:color w:val="000000" w:themeColor="text1"/>
          <w:sz w:val="20"/>
          <w:szCs w:val="20"/>
          <w:u w:val="single"/>
        </w:rPr>
        <w:t>Minimalny wymagany okres gwarancji na cały przedmiot zamówienia wynosi</w:t>
      </w:r>
      <w:r w:rsidRPr="00BC7233">
        <w:rPr>
          <w:rFonts w:eastAsiaTheme="minorEastAsia" w:cstheme="minorHAnsi"/>
          <w:b/>
          <w:bCs/>
          <w:color w:val="000000" w:themeColor="text1"/>
          <w:sz w:val="20"/>
          <w:szCs w:val="20"/>
          <w:u w:val="single"/>
        </w:rPr>
        <w:t xml:space="preserve"> </w:t>
      </w:r>
      <w:r w:rsidR="00BC7233" w:rsidRPr="00BC7233">
        <w:rPr>
          <w:rFonts w:eastAsiaTheme="minorEastAsia" w:cstheme="minorHAnsi"/>
          <w:b/>
          <w:bCs/>
          <w:color w:val="000000" w:themeColor="text1"/>
          <w:sz w:val="20"/>
          <w:szCs w:val="20"/>
          <w:u w:val="single"/>
        </w:rPr>
        <w:t>60</w:t>
      </w:r>
      <w:r w:rsidRPr="00BC7233">
        <w:rPr>
          <w:rFonts w:eastAsiaTheme="minorEastAsia" w:cstheme="minorHAnsi"/>
          <w:b/>
          <w:bCs/>
          <w:color w:val="000000" w:themeColor="text1"/>
          <w:sz w:val="20"/>
          <w:szCs w:val="20"/>
          <w:u w:val="single"/>
        </w:rPr>
        <w:t xml:space="preserve"> miesięcy </w:t>
      </w:r>
      <w:r w:rsidRPr="00BC7233">
        <w:rPr>
          <w:rFonts w:eastAsiaTheme="minorEastAsia" w:cstheme="minorHAnsi"/>
          <w:b/>
          <w:bCs/>
          <w:color w:val="000000" w:themeColor="text1"/>
          <w:sz w:val="20"/>
          <w:szCs w:val="20"/>
        </w:rPr>
        <w:t>od d</w:t>
      </w:r>
      <w:r w:rsidRPr="00BC7233">
        <w:rPr>
          <w:rFonts w:cstheme="minorHAnsi"/>
          <w:b/>
          <w:bCs/>
          <w:color w:val="000000" w:themeColor="text1"/>
          <w:sz w:val="20"/>
          <w:szCs w:val="20"/>
        </w:rPr>
        <w:t xml:space="preserve">nia podpisania protokołu końcowego. Oferty z krótszym okresem gwarancji nie będą podlegały ocenie i zostaną odrzucone. Jednocześnie maksymalny okres gwarancji podlegający ocenie to </w:t>
      </w:r>
      <w:r w:rsidR="00BC7233" w:rsidRPr="00BC7233">
        <w:rPr>
          <w:rFonts w:cstheme="minorHAnsi"/>
          <w:b/>
          <w:bCs/>
          <w:color w:val="000000" w:themeColor="text1"/>
          <w:sz w:val="20"/>
          <w:szCs w:val="20"/>
        </w:rPr>
        <w:t>72</w:t>
      </w:r>
      <w:r w:rsidRPr="00BC7233">
        <w:rPr>
          <w:rFonts w:cstheme="minorHAnsi"/>
          <w:b/>
          <w:bCs/>
          <w:color w:val="000000" w:themeColor="text1"/>
          <w:sz w:val="20"/>
          <w:szCs w:val="20"/>
        </w:rPr>
        <w:t xml:space="preserve"> miesiące od odbioru końcowego. Jeśli oferent w ofercie poda dłuższy okres, to dla celów porównania ofert zostanie przyjęty okres </w:t>
      </w:r>
      <w:r w:rsidR="00BC7233" w:rsidRPr="00BC7233">
        <w:rPr>
          <w:rFonts w:cstheme="minorHAnsi"/>
          <w:b/>
          <w:bCs/>
          <w:color w:val="000000" w:themeColor="text1"/>
          <w:sz w:val="20"/>
          <w:szCs w:val="20"/>
          <w:u w:val="single"/>
        </w:rPr>
        <w:t>72</w:t>
      </w:r>
      <w:r w:rsidRPr="00BC7233">
        <w:rPr>
          <w:rFonts w:cstheme="minorHAnsi"/>
          <w:b/>
          <w:bCs/>
          <w:color w:val="000000" w:themeColor="text1"/>
          <w:sz w:val="20"/>
          <w:szCs w:val="20"/>
          <w:u w:val="single"/>
        </w:rPr>
        <w:t xml:space="preserve"> miesięcy</w:t>
      </w:r>
      <w:r w:rsidRPr="00BC7233">
        <w:rPr>
          <w:rFonts w:cstheme="minorHAnsi"/>
          <w:b/>
          <w:bCs/>
          <w:color w:val="000000" w:themeColor="text1"/>
          <w:sz w:val="20"/>
          <w:szCs w:val="20"/>
        </w:rPr>
        <w:t>, ale w umowie zostanie wpisany okres zadeklarowany przez oferenta w ofercie.</w:t>
      </w:r>
    </w:p>
    <w:p w14:paraId="5F3E4285" w14:textId="77777777" w:rsidR="009A1037" w:rsidRPr="00547B84" w:rsidRDefault="009A1037" w:rsidP="009A1037">
      <w:pPr>
        <w:pStyle w:val="Bezodstpw"/>
        <w:ind w:left="360"/>
        <w:jc w:val="both"/>
        <w:rPr>
          <w:rFonts w:cstheme="minorHAnsi"/>
          <w:sz w:val="20"/>
          <w:szCs w:val="20"/>
        </w:rPr>
      </w:pPr>
    </w:p>
    <w:p w14:paraId="728AC96C" w14:textId="77777777" w:rsidR="009A1037" w:rsidRPr="00547B84" w:rsidRDefault="009A1037" w:rsidP="009A1037">
      <w:pPr>
        <w:pStyle w:val="Bezodstpw"/>
        <w:ind w:left="360"/>
        <w:jc w:val="both"/>
        <w:rPr>
          <w:rFonts w:cstheme="minorHAnsi"/>
          <w:sz w:val="20"/>
          <w:szCs w:val="20"/>
        </w:rPr>
      </w:pPr>
    </w:p>
    <w:p w14:paraId="515E1DA8" w14:textId="77777777" w:rsidR="009A1037" w:rsidRPr="00AC5922" w:rsidRDefault="009A1037" w:rsidP="009A1037">
      <w:pPr>
        <w:pStyle w:val="Bezodstpw"/>
        <w:spacing w:after="240"/>
        <w:jc w:val="both"/>
        <w:rPr>
          <w:rFonts w:cstheme="minorHAnsi"/>
          <w:sz w:val="20"/>
          <w:szCs w:val="20"/>
          <w:highlight w:val="yellow"/>
        </w:rPr>
      </w:pPr>
      <w:r w:rsidRPr="00547B84">
        <w:rPr>
          <w:rFonts w:cstheme="minorHAnsi"/>
          <w:sz w:val="20"/>
          <w:szCs w:val="20"/>
        </w:rPr>
        <w:t xml:space="preserve">Ad </w:t>
      </w:r>
      <w:bookmarkStart w:id="13" w:name="_Hlk160538669"/>
      <w:r w:rsidRPr="00547B84">
        <w:rPr>
          <w:rFonts w:cstheme="minorHAnsi"/>
          <w:sz w:val="20"/>
          <w:szCs w:val="20"/>
        </w:rPr>
        <w:t>3</w:t>
      </w:r>
      <w:r w:rsidRPr="00547B84">
        <w:rPr>
          <w:rFonts w:eastAsia="Aptos" w:cstheme="minorHAnsi"/>
          <w:sz w:val="20"/>
          <w:szCs w:val="20"/>
        </w:rPr>
        <w:t xml:space="preserve">. </w:t>
      </w:r>
      <w:bookmarkEnd w:id="13"/>
      <w:r w:rsidRPr="00547B84">
        <w:rPr>
          <w:rFonts w:cstheme="minorHAnsi"/>
          <w:sz w:val="20"/>
          <w:szCs w:val="20"/>
        </w:rPr>
        <w:t xml:space="preserve">Liczba punktów w ramach kryterium „Okres </w:t>
      </w:r>
      <w:r>
        <w:rPr>
          <w:rFonts w:cstheme="minorHAnsi"/>
          <w:sz w:val="20"/>
          <w:szCs w:val="20"/>
        </w:rPr>
        <w:t>wsparcie</w:t>
      </w:r>
      <w:r w:rsidRPr="00547B84">
        <w:rPr>
          <w:rFonts w:cstheme="minorHAnsi"/>
          <w:sz w:val="20"/>
          <w:szCs w:val="20"/>
        </w:rPr>
        <w:t>” będzie przyznawana według przedstawionego poniżej wzoru:</w:t>
      </w:r>
    </w:p>
    <w:p w14:paraId="22A4A5C0" w14:textId="77777777" w:rsidR="009A1037" w:rsidRPr="00547B84" w:rsidRDefault="009A1037" w:rsidP="009A1037">
      <w:pPr>
        <w:spacing w:after="0" w:line="240" w:lineRule="auto"/>
        <w:ind w:left="360"/>
        <w:jc w:val="both"/>
        <w:rPr>
          <w:rFonts w:cstheme="minorHAnsi"/>
          <w:b/>
          <w:bCs/>
          <w:sz w:val="20"/>
          <w:szCs w:val="20"/>
        </w:rPr>
      </w:pPr>
      <w:r w:rsidRPr="00547B84">
        <w:rPr>
          <w:rFonts w:cstheme="minorHAnsi"/>
          <w:sz w:val="20"/>
          <w:szCs w:val="20"/>
        </w:rPr>
        <w:t xml:space="preserve">W przypadku </w:t>
      </w:r>
      <w:bookmarkStart w:id="14" w:name="_Hlk162253327"/>
      <w:r w:rsidRPr="00547B84">
        <w:rPr>
          <w:rFonts w:cstheme="minorHAnsi"/>
          <w:sz w:val="20"/>
          <w:szCs w:val="20"/>
        </w:rPr>
        <w:t>spełnienia:</w:t>
      </w:r>
    </w:p>
    <w:bookmarkEnd w:id="14"/>
    <w:p w14:paraId="217789EC" w14:textId="77777777" w:rsidR="009A1037" w:rsidRPr="00547B84" w:rsidRDefault="009A1037" w:rsidP="009A1037">
      <w:pPr>
        <w:spacing w:after="0" w:line="240" w:lineRule="auto"/>
        <w:ind w:left="360"/>
        <w:jc w:val="both"/>
        <w:rPr>
          <w:rFonts w:cstheme="minorHAnsi"/>
          <w:b/>
          <w:bCs/>
          <w:sz w:val="20"/>
          <w:szCs w:val="20"/>
        </w:rPr>
      </w:pPr>
      <w:r w:rsidRPr="00547B84">
        <w:rPr>
          <w:rFonts w:cstheme="minorHAnsi"/>
          <w:b/>
          <w:bCs/>
          <w:sz w:val="20"/>
          <w:szCs w:val="20"/>
        </w:rPr>
        <w:t>-</w:t>
      </w:r>
      <w:r w:rsidRPr="00547B84">
        <w:rPr>
          <w:rFonts w:cstheme="minorHAnsi"/>
          <w:b/>
          <w:bCs/>
          <w:sz w:val="20"/>
          <w:szCs w:val="20"/>
        </w:rPr>
        <w:tab/>
      </w:r>
      <w:r w:rsidRPr="00547B84">
        <w:rPr>
          <w:rFonts w:cstheme="minorHAnsi"/>
          <w:sz w:val="20"/>
          <w:szCs w:val="20"/>
        </w:rPr>
        <w:t xml:space="preserve">w przypadku spełnienia kryterium zostanie przyznane </w:t>
      </w:r>
      <w:r w:rsidRPr="00547B84">
        <w:rPr>
          <w:rFonts w:cstheme="minorHAnsi"/>
          <w:b/>
          <w:bCs/>
          <w:sz w:val="20"/>
          <w:szCs w:val="20"/>
        </w:rPr>
        <w:t>100 pkt x waga 10%,</w:t>
      </w:r>
    </w:p>
    <w:p w14:paraId="01F2EE0B" w14:textId="77777777" w:rsidR="009A1037" w:rsidRPr="00547B84" w:rsidRDefault="009A1037" w:rsidP="009A1037">
      <w:pPr>
        <w:spacing w:after="0" w:line="240" w:lineRule="auto"/>
        <w:ind w:left="360"/>
        <w:jc w:val="both"/>
        <w:rPr>
          <w:rFonts w:cstheme="minorHAnsi"/>
          <w:b/>
          <w:bCs/>
          <w:sz w:val="20"/>
          <w:szCs w:val="20"/>
        </w:rPr>
      </w:pPr>
      <w:r w:rsidRPr="00547B84">
        <w:rPr>
          <w:rFonts w:cstheme="minorHAnsi"/>
          <w:b/>
          <w:bCs/>
          <w:sz w:val="20"/>
          <w:szCs w:val="20"/>
        </w:rPr>
        <w:t>-</w:t>
      </w:r>
      <w:r w:rsidRPr="00547B84">
        <w:rPr>
          <w:rFonts w:cstheme="minorHAnsi"/>
          <w:b/>
          <w:bCs/>
          <w:sz w:val="20"/>
          <w:szCs w:val="20"/>
        </w:rPr>
        <w:tab/>
      </w:r>
      <w:r w:rsidRPr="00547B84">
        <w:rPr>
          <w:rFonts w:cstheme="minorHAnsi"/>
          <w:sz w:val="20"/>
          <w:szCs w:val="20"/>
        </w:rPr>
        <w:t xml:space="preserve">w przypadku braku spełnienia kryterium - zostanie przyznane </w:t>
      </w:r>
      <w:r w:rsidRPr="00547B84">
        <w:rPr>
          <w:rFonts w:cstheme="minorHAnsi"/>
          <w:b/>
          <w:bCs/>
          <w:sz w:val="20"/>
          <w:szCs w:val="20"/>
        </w:rPr>
        <w:t>0 pkt x waga 10%</w:t>
      </w:r>
    </w:p>
    <w:p w14:paraId="5FA2BE29" w14:textId="77777777" w:rsidR="009A1037" w:rsidRPr="00547B84" w:rsidRDefault="009A1037" w:rsidP="009A1037">
      <w:pPr>
        <w:spacing w:after="0" w:line="240" w:lineRule="auto"/>
        <w:ind w:left="360"/>
        <w:jc w:val="both"/>
        <w:rPr>
          <w:rFonts w:cstheme="minorHAnsi"/>
          <w:sz w:val="20"/>
          <w:szCs w:val="20"/>
        </w:rPr>
      </w:pPr>
      <w:r w:rsidRPr="00547B84">
        <w:rPr>
          <w:rFonts w:cstheme="minorHAnsi"/>
          <w:sz w:val="20"/>
          <w:szCs w:val="20"/>
        </w:rPr>
        <w:t xml:space="preserve">Liczba punktów w powyższym kryterium zostanie przyznana na podstawie oświadczenia Wykonawcy zawartego w ofercie. </w:t>
      </w:r>
    </w:p>
    <w:p w14:paraId="01662482" w14:textId="77777777" w:rsidR="009A1037" w:rsidRPr="00B57149" w:rsidRDefault="009A1037" w:rsidP="009A1037">
      <w:pPr>
        <w:pStyle w:val="Bezodstpw"/>
        <w:spacing w:after="240"/>
        <w:ind w:firstLine="708"/>
        <w:jc w:val="center"/>
        <w:rPr>
          <w:rFonts w:cstheme="minorHAnsi"/>
          <w:b/>
          <w:bCs/>
          <w:sz w:val="20"/>
          <w:szCs w:val="20"/>
        </w:rPr>
      </w:pPr>
      <w:r w:rsidRPr="00B57149">
        <w:rPr>
          <w:rFonts w:cstheme="minorHAnsi"/>
          <w:b/>
          <w:bCs/>
          <w:sz w:val="20"/>
          <w:szCs w:val="20"/>
        </w:rPr>
        <w:t>R</w:t>
      </w:r>
      <w:r w:rsidRPr="00B57149">
        <w:rPr>
          <w:rFonts w:cstheme="minorHAnsi"/>
          <w:b/>
          <w:bCs/>
          <w:sz w:val="20"/>
          <w:szCs w:val="20"/>
          <w:vertAlign w:val="subscript"/>
        </w:rPr>
        <w:t>i</w:t>
      </w:r>
      <w:r w:rsidRPr="00B57149">
        <w:rPr>
          <w:rFonts w:cstheme="minorHAnsi"/>
          <w:b/>
          <w:bCs/>
          <w:sz w:val="20"/>
          <w:szCs w:val="20"/>
        </w:rPr>
        <w:t>=R</w:t>
      </w:r>
      <w:r w:rsidRPr="00B57149">
        <w:rPr>
          <w:rFonts w:cstheme="minorHAnsi"/>
          <w:b/>
          <w:bCs/>
          <w:sz w:val="20"/>
          <w:szCs w:val="20"/>
          <w:vertAlign w:val="subscript"/>
        </w:rPr>
        <w:t>min</w:t>
      </w:r>
      <w:r w:rsidRPr="00B57149">
        <w:rPr>
          <w:rFonts w:cstheme="minorHAnsi"/>
          <w:b/>
          <w:bCs/>
          <w:sz w:val="20"/>
          <w:szCs w:val="20"/>
        </w:rPr>
        <w:t>/R</w:t>
      </w:r>
      <w:r w:rsidRPr="00B57149">
        <w:rPr>
          <w:rFonts w:cstheme="minorHAnsi"/>
          <w:b/>
          <w:bCs/>
          <w:sz w:val="20"/>
          <w:szCs w:val="20"/>
          <w:vertAlign w:val="subscript"/>
        </w:rPr>
        <w:t>n</w:t>
      </w:r>
      <w:r w:rsidRPr="00B57149">
        <w:rPr>
          <w:rFonts w:cstheme="minorHAnsi"/>
          <w:b/>
          <w:bCs/>
          <w:sz w:val="20"/>
          <w:szCs w:val="20"/>
        </w:rPr>
        <w:t xml:space="preserve"> x waga 10% x 100 pkt</w:t>
      </w:r>
    </w:p>
    <w:p w14:paraId="46935223" w14:textId="77777777" w:rsidR="009A1037" w:rsidRPr="00B57149" w:rsidRDefault="009A1037" w:rsidP="009A1037">
      <w:pPr>
        <w:pStyle w:val="Bezodstpw"/>
        <w:ind w:left="360"/>
        <w:jc w:val="both"/>
        <w:rPr>
          <w:rFonts w:cstheme="minorHAnsi"/>
          <w:sz w:val="20"/>
          <w:szCs w:val="20"/>
        </w:rPr>
      </w:pPr>
      <w:r w:rsidRPr="00B57149">
        <w:rPr>
          <w:rFonts w:cstheme="minorHAnsi"/>
          <w:sz w:val="20"/>
          <w:szCs w:val="20"/>
        </w:rPr>
        <w:t xml:space="preserve">Podane wartości oznaczają: </w:t>
      </w:r>
    </w:p>
    <w:p w14:paraId="1CC2EA6D" w14:textId="77777777" w:rsidR="009A1037" w:rsidRPr="00B57149" w:rsidRDefault="009A1037" w:rsidP="009A1037">
      <w:pPr>
        <w:pStyle w:val="Bezodstpw"/>
        <w:ind w:left="708"/>
        <w:jc w:val="both"/>
        <w:rPr>
          <w:rFonts w:cstheme="minorHAnsi"/>
          <w:sz w:val="20"/>
          <w:szCs w:val="20"/>
        </w:rPr>
      </w:pPr>
      <w:r w:rsidRPr="00B57149">
        <w:rPr>
          <w:rFonts w:cstheme="minorHAnsi"/>
          <w:sz w:val="20"/>
          <w:szCs w:val="20"/>
        </w:rPr>
        <w:t>R</w:t>
      </w:r>
      <w:r w:rsidRPr="00B57149">
        <w:rPr>
          <w:rFonts w:cstheme="minorHAnsi"/>
          <w:sz w:val="20"/>
          <w:szCs w:val="20"/>
          <w:vertAlign w:val="subscript"/>
        </w:rPr>
        <w:t>i</w:t>
      </w:r>
      <w:r w:rsidRPr="00B57149">
        <w:rPr>
          <w:rFonts w:cstheme="minorHAnsi"/>
          <w:sz w:val="20"/>
          <w:szCs w:val="20"/>
        </w:rPr>
        <w:t xml:space="preserve"> - liczba punktów dla oferty nr „i” w kryterium „</w:t>
      </w:r>
      <w:r>
        <w:rPr>
          <w:rFonts w:cstheme="minorHAnsi"/>
          <w:sz w:val="20"/>
          <w:szCs w:val="20"/>
        </w:rPr>
        <w:t>Okres wsparcia</w:t>
      </w:r>
      <w:r w:rsidRPr="00B57149">
        <w:rPr>
          <w:rFonts w:cstheme="minorHAnsi"/>
          <w:sz w:val="20"/>
          <w:szCs w:val="20"/>
        </w:rPr>
        <w:t>”</w:t>
      </w:r>
    </w:p>
    <w:p w14:paraId="7CA81124" w14:textId="77777777" w:rsidR="009A1037" w:rsidRPr="00B57149" w:rsidRDefault="009A1037" w:rsidP="009A1037">
      <w:pPr>
        <w:pStyle w:val="Bezodstpw"/>
        <w:ind w:left="708"/>
        <w:jc w:val="both"/>
        <w:rPr>
          <w:rFonts w:cstheme="minorHAnsi"/>
          <w:sz w:val="20"/>
          <w:szCs w:val="20"/>
        </w:rPr>
      </w:pPr>
      <w:r w:rsidRPr="00B57149">
        <w:rPr>
          <w:rFonts w:cstheme="minorHAnsi"/>
          <w:sz w:val="20"/>
          <w:szCs w:val="20"/>
        </w:rPr>
        <w:t>R</w:t>
      </w:r>
      <w:r w:rsidRPr="00B57149">
        <w:rPr>
          <w:rFonts w:cstheme="minorHAnsi"/>
          <w:sz w:val="20"/>
          <w:szCs w:val="20"/>
          <w:vertAlign w:val="subscript"/>
        </w:rPr>
        <w:t>min</w:t>
      </w:r>
      <w:r w:rsidRPr="00B57149">
        <w:rPr>
          <w:rFonts w:cstheme="minorHAnsi"/>
          <w:sz w:val="20"/>
          <w:szCs w:val="20"/>
        </w:rPr>
        <w:t xml:space="preserve"> – najkrótszy </w:t>
      </w:r>
      <w:r>
        <w:rPr>
          <w:rFonts w:cstheme="minorHAnsi"/>
          <w:sz w:val="20"/>
          <w:szCs w:val="20"/>
        </w:rPr>
        <w:t>okres wsparcia</w:t>
      </w:r>
      <w:r w:rsidRPr="00B57149">
        <w:rPr>
          <w:rFonts w:cstheme="minorHAnsi"/>
          <w:sz w:val="20"/>
          <w:szCs w:val="20"/>
        </w:rPr>
        <w:t xml:space="preserve"> ze wskazanych we wszystkich ofertach</w:t>
      </w:r>
    </w:p>
    <w:p w14:paraId="56A67F19" w14:textId="77777777" w:rsidR="009A1037" w:rsidRPr="00B57149" w:rsidRDefault="009A1037" w:rsidP="009A1037">
      <w:pPr>
        <w:pStyle w:val="Bezodstpw"/>
        <w:ind w:left="708"/>
        <w:jc w:val="both"/>
        <w:rPr>
          <w:rFonts w:cstheme="minorHAnsi"/>
          <w:sz w:val="20"/>
          <w:szCs w:val="20"/>
        </w:rPr>
      </w:pPr>
      <w:r w:rsidRPr="00B57149">
        <w:rPr>
          <w:rFonts w:cstheme="minorHAnsi"/>
          <w:sz w:val="20"/>
          <w:szCs w:val="20"/>
        </w:rPr>
        <w:t>R</w:t>
      </w:r>
      <w:r w:rsidRPr="00B57149">
        <w:rPr>
          <w:rFonts w:cstheme="minorHAnsi"/>
          <w:sz w:val="20"/>
          <w:szCs w:val="20"/>
          <w:vertAlign w:val="subscript"/>
        </w:rPr>
        <w:t>n</w:t>
      </w:r>
      <w:r w:rsidRPr="00B57149">
        <w:rPr>
          <w:rFonts w:cstheme="minorHAnsi"/>
          <w:sz w:val="20"/>
          <w:szCs w:val="20"/>
        </w:rPr>
        <w:t xml:space="preserve"> – </w:t>
      </w:r>
      <w:r>
        <w:rPr>
          <w:rFonts w:cstheme="minorHAnsi"/>
          <w:sz w:val="20"/>
          <w:szCs w:val="20"/>
        </w:rPr>
        <w:t>okres wsparcia</w:t>
      </w:r>
      <w:r w:rsidRPr="00B57149">
        <w:rPr>
          <w:rFonts w:cstheme="minorHAnsi"/>
          <w:sz w:val="20"/>
          <w:szCs w:val="20"/>
        </w:rPr>
        <w:t xml:space="preserve"> w badanej ofercie</w:t>
      </w:r>
    </w:p>
    <w:p w14:paraId="4C66C703" w14:textId="58716DBC" w:rsidR="009A1037" w:rsidRPr="00B57149" w:rsidRDefault="009A1037" w:rsidP="009A1037">
      <w:pPr>
        <w:pStyle w:val="Bezodstpw"/>
        <w:ind w:left="360"/>
        <w:jc w:val="both"/>
        <w:rPr>
          <w:rFonts w:cstheme="minorHAnsi"/>
          <w:sz w:val="20"/>
          <w:szCs w:val="20"/>
        </w:rPr>
      </w:pPr>
      <w:r>
        <w:rPr>
          <w:rFonts w:cstheme="minorHAnsi"/>
          <w:sz w:val="20"/>
          <w:szCs w:val="20"/>
        </w:rPr>
        <w:t>Okres wsparcia</w:t>
      </w:r>
      <w:r w:rsidRPr="00B57149">
        <w:rPr>
          <w:rFonts w:cstheme="minorHAnsi"/>
          <w:sz w:val="20"/>
          <w:szCs w:val="20"/>
        </w:rPr>
        <w:t xml:space="preserve"> wyraża się w </w:t>
      </w:r>
      <w:r>
        <w:rPr>
          <w:rFonts w:cstheme="minorHAnsi"/>
          <w:sz w:val="20"/>
          <w:szCs w:val="20"/>
        </w:rPr>
        <w:t xml:space="preserve">liczbie </w:t>
      </w:r>
      <w:r w:rsidR="00BC7233">
        <w:rPr>
          <w:rFonts w:cstheme="minorHAnsi"/>
          <w:sz w:val="20"/>
          <w:szCs w:val="20"/>
        </w:rPr>
        <w:t>miesięcy</w:t>
      </w:r>
      <w:r w:rsidRPr="00B57149">
        <w:rPr>
          <w:rFonts w:cstheme="minorHAnsi"/>
          <w:sz w:val="20"/>
          <w:szCs w:val="20"/>
        </w:rPr>
        <w:t>.</w:t>
      </w:r>
    </w:p>
    <w:p w14:paraId="1DED8B45" w14:textId="77777777" w:rsidR="009A1037" w:rsidRPr="00BC7233" w:rsidRDefault="009A1037" w:rsidP="009A1037">
      <w:pPr>
        <w:pStyle w:val="Bezodstpw"/>
        <w:jc w:val="both"/>
        <w:rPr>
          <w:rFonts w:cstheme="minorHAnsi"/>
          <w:b/>
          <w:bCs/>
          <w:color w:val="000000" w:themeColor="text1"/>
          <w:sz w:val="20"/>
          <w:szCs w:val="20"/>
        </w:rPr>
      </w:pPr>
      <w:r w:rsidRPr="00BC7233">
        <w:rPr>
          <w:rFonts w:cstheme="minorHAnsi"/>
          <w:b/>
          <w:bCs/>
          <w:color w:val="000000" w:themeColor="text1"/>
          <w:sz w:val="20"/>
          <w:szCs w:val="20"/>
          <w:u w:val="single"/>
        </w:rPr>
        <w:t>Minimalny okres wsparcia dot. przedmiotu zamówienia wynosi 36 miesięcy od daty podpisania protokołu odbioru.</w:t>
      </w:r>
      <w:r w:rsidRPr="00BC7233">
        <w:rPr>
          <w:rFonts w:cstheme="minorHAnsi"/>
          <w:b/>
          <w:bCs/>
          <w:color w:val="000000" w:themeColor="text1"/>
          <w:sz w:val="20"/>
          <w:szCs w:val="20"/>
        </w:rPr>
        <w:t xml:space="preserve"> Oferty z krótszym okresem wsparcia nie będą podlegały ocenie i zostaną odrzucone. Jednocześnie maksymalny okres wsparcia podlegający ocenie to 48 miesiące od odbioru końcowego. Jeśli oferent w ofercie poda dłuższy okres, to dla celów porównania ofert zostanie przyjęty okres </w:t>
      </w:r>
      <w:r w:rsidRPr="00BC7233">
        <w:rPr>
          <w:rFonts w:cstheme="minorHAnsi"/>
          <w:b/>
          <w:bCs/>
          <w:color w:val="000000" w:themeColor="text1"/>
          <w:sz w:val="20"/>
          <w:szCs w:val="20"/>
          <w:u w:val="single"/>
        </w:rPr>
        <w:t>48 miesięcy</w:t>
      </w:r>
      <w:r w:rsidRPr="00BC7233">
        <w:rPr>
          <w:rFonts w:cstheme="minorHAnsi"/>
          <w:b/>
          <w:bCs/>
          <w:color w:val="000000" w:themeColor="text1"/>
          <w:sz w:val="20"/>
          <w:szCs w:val="20"/>
        </w:rPr>
        <w:t>, ale w umowie zostanie wpisany okres zadeklarowany przez oferenta w ofercie.</w:t>
      </w:r>
    </w:p>
    <w:p w14:paraId="3D048CFD" w14:textId="77777777" w:rsidR="009A1037" w:rsidRDefault="009A1037" w:rsidP="009A1037">
      <w:pPr>
        <w:pStyle w:val="Bezodstpw"/>
        <w:jc w:val="both"/>
        <w:rPr>
          <w:rFonts w:cstheme="minorHAnsi"/>
          <w:sz w:val="20"/>
          <w:szCs w:val="20"/>
        </w:rPr>
      </w:pPr>
    </w:p>
    <w:p w14:paraId="72A1A537" w14:textId="77777777" w:rsidR="009A1037" w:rsidRDefault="009A1037" w:rsidP="009A1037">
      <w:pPr>
        <w:pStyle w:val="Bezodstpw"/>
        <w:jc w:val="both"/>
        <w:rPr>
          <w:rFonts w:cstheme="minorHAnsi"/>
          <w:sz w:val="20"/>
          <w:szCs w:val="20"/>
        </w:rPr>
      </w:pPr>
    </w:p>
    <w:p w14:paraId="3E4C30FB" w14:textId="77777777" w:rsidR="009A1037" w:rsidRPr="00547B84" w:rsidRDefault="009A1037" w:rsidP="009A1037">
      <w:pPr>
        <w:pStyle w:val="Bezodstpw"/>
        <w:jc w:val="both"/>
        <w:rPr>
          <w:rFonts w:cstheme="minorHAnsi"/>
          <w:sz w:val="20"/>
          <w:szCs w:val="20"/>
        </w:rPr>
      </w:pPr>
    </w:p>
    <w:p w14:paraId="0BFFECB8" w14:textId="77777777" w:rsidR="009A1037" w:rsidRPr="00547B84" w:rsidRDefault="009A1037" w:rsidP="009A1037">
      <w:pPr>
        <w:pStyle w:val="Bezodstpw"/>
        <w:spacing w:after="240"/>
        <w:jc w:val="both"/>
        <w:rPr>
          <w:rFonts w:cstheme="minorHAnsi"/>
          <w:sz w:val="20"/>
          <w:szCs w:val="20"/>
        </w:rPr>
      </w:pPr>
      <w:r w:rsidRPr="00547B84">
        <w:rPr>
          <w:rFonts w:cstheme="minorHAnsi"/>
          <w:b/>
          <w:bCs/>
          <w:sz w:val="20"/>
          <w:szCs w:val="20"/>
        </w:rPr>
        <w:t>Suma punktów S</w:t>
      </w:r>
      <w:r w:rsidRPr="00547B84">
        <w:rPr>
          <w:rFonts w:cstheme="minorHAnsi"/>
          <w:sz w:val="20"/>
          <w:szCs w:val="20"/>
        </w:rPr>
        <w:t xml:space="preserve"> będąca podstawą wyboru oferty (max, 100 punktów = 100%) przyznana danemu Oferentowi będzie obliczona wg wzoru:</w:t>
      </w:r>
    </w:p>
    <w:p w14:paraId="74291905" w14:textId="77777777" w:rsidR="009A1037" w:rsidRPr="00547B84" w:rsidRDefault="009A1037" w:rsidP="009A1037">
      <w:pPr>
        <w:pStyle w:val="Bezodstpw"/>
        <w:jc w:val="center"/>
        <w:rPr>
          <w:rFonts w:cstheme="minorHAnsi"/>
          <w:b/>
          <w:bCs/>
          <w:sz w:val="20"/>
          <w:szCs w:val="20"/>
        </w:rPr>
      </w:pPr>
      <w:r w:rsidRPr="00547B84">
        <w:rPr>
          <w:rFonts w:cstheme="minorHAnsi"/>
          <w:b/>
          <w:bCs/>
          <w:sz w:val="20"/>
          <w:szCs w:val="20"/>
        </w:rPr>
        <w:t>S = C</w:t>
      </w:r>
      <w:r w:rsidRPr="00547B84">
        <w:rPr>
          <w:rFonts w:cstheme="minorHAnsi"/>
          <w:b/>
          <w:bCs/>
          <w:sz w:val="20"/>
          <w:szCs w:val="20"/>
          <w:vertAlign w:val="subscript"/>
        </w:rPr>
        <w:t>i</w:t>
      </w:r>
      <w:r w:rsidRPr="00547B84">
        <w:rPr>
          <w:rFonts w:cstheme="minorHAnsi"/>
          <w:b/>
          <w:bCs/>
          <w:sz w:val="20"/>
          <w:szCs w:val="20"/>
        </w:rPr>
        <w:t xml:space="preserve"> + G</w:t>
      </w:r>
      <w:r w:rsidRPr="00547B84">
        <w:rPr>
          <w:rFonts w:cstheme="minorHAnsi"/>
          <w:b/>
          <w:bCs/>
          <w:sz w:val="20"/>
          <w:szCs w:val="20"/>
          <w:vertAlign w:val="subscript"/>
        </w:rPr>
        <w:t>i</w:t>
      </w:r>
      <w:r w:rsidRPr="00547B84">
        <w:rPr>
          <w:rFonts w:cstheme="minorHAnsi"/>
          <w:b/>
          <w:bCs/>
          <w:sz w:val="20"/>
          <w:szCs w:val="20"/>
        </w:rPr>
        <w:t xml:space="preserve"> + R</w:t>
      </w:r>
      <w:r w:rsidRPr="00547B84">
        <w:rPr>
          <w:rFonts w:cstheme="minorHAnsi"/>
          <w:b/>
          <w:bCs/>
          <w:sz w:val="20"/>
          <w:szCs w:val="20"/>
          <w:vertAlign w:val="subscript"/>
        </w:rPr>
        <w:t xml:space="preserve">i </w:t>
      </w:r>
    </w:p>
    <w:p w14:paraId="67B1CE46" w14:textId="77777777" w:rsidR="009A1037" w:rsidRPr="00547B84" w:rsidRDefault="009A1037" w:rsidP="009A1037">
      <w:pPr>
        <w:pStyle w:val="Bezodstpw"/>
        <w:jc w:val="both"/>
        <w:rPr>
          <w:rFonts w:cstheme="minorHAnsi"/>
          <w:sz w:val="20"/>
          <w:szCs w:val="20"/>
        </w:rPr>
      </w:pPr>
    </w:p>
    <w:p w14:paraId="2B433E34" w14:textId="77777777" w:rsidR="009A1037" w:rsidRDefault="009A1037" w:rsidP="009A1037">
      <w:pPr>
        <w:pStyle w:val="Bezodstpw"/>
        <w:jc w:val="both"/>
        <w:rPr>
          <w:rFonts w:cstheme="minorHAnsi"/>
          <w:sz w:val="20"/>
          <w:szCs w:val="20"/>
        </w:rPr>
      </w:pPr>
      <w:r w:rsidRPr="00547B84">
        <w:rPr>
          <w:rFonts w:cstheme="minorHAnsi"/>
          <w:sz w:val="20"/>
          <w:szCs w:val="20"/>
        </w:rPr>
        <w:t>Zamawiający po dokonaniu oceny i weryfikacji nadesłanych ofert zaproponuje Oferentowi, który przedstawił najkorzystniejszą ofertę, podpisanie umowy na realizację przedmiotu zamówienia.</w:t>
      </w:r>
    </w:p>
    <w:p w14:paraId="28421EA4" w14:textId="77777777" w:rsidR="009A1037" w:rsidRDefault="009A1037" w:rsidP="009A1037">
      <w:pPr>
        <w:pStyle w:val="Bezodstpw"/>
        <w:jc w:val="both"/>
        <w:rPr>
          <w:rFonts w:cstheme="minorHAnsi"/>
          <w:sz w:val="20"/>
          <w:szCs w:val="20"/>
        </w:rPr>
      </w:pPr>
    </w:p>
    <w:p w14:paraId="5038AC7A" w14:textId="77777777" w:rsidR="009A1037" w:rsidRDefault="009A1037" w:rsidP="009A1037">
      <w:pPr>
        <w:pStyle w:val="Bezodstpw"/>
        <w:jc w:val="both"/>
        <w:rPr>
          <w:rFonts w:cstheme="minorHAnsi"/>
          <w:sz w:val="20"/>
          <w:szCs w:val="20"/>
        </w:rPr>
      </w:pPr>
    </w:p>
    <w:p w14:paraId="3FA9715F" w14:textId="77777777" w:rsidR="009A1037" w:rsidRPr="00B57149" w:rsidRDefault="009A1037" w:rsidP="009A1037">
      <w:pPr>
        <w:pStyle w:val="Bezodstpw"/>
        <w:jc w:val="both"/>
        <w:rPr>
          <w:rFonts w:cstheme="minorHAnsi"/>
          <w:sz w:val="20"/>
          <w:szCs w:val="20"/>
        </w:rPr>
      </w:pPr>
    </w:p>
    <w:p w14:paraId="18D75C4B" w14:textId="08553D8C" w:rsidR="00B633BA" w:rsidRPr="00B57149" w:rsidRDefault="5E53CD35" w:rsidP="5E53CD35">
      <w:pPr>
        <w:pStyle w:val="Bezodstpw"/>
        <w:jc w:val="both"/>
        <w:rPr>
          <w:rFonts w:cstheme="minorHAnsi"/>
          <w:b/>
          <w:bCs/>
          <w:sz w:val="20"/>
          <w:szCs w:val="20"/>
        </w:rPr>
      </w:pPr>
      <w:r w:rsidRPr="00B57149">
        <w:rPr>
          <w:rFonts w:cstheme="minorHAnsi"/>
          <w:b/>
          <w:bCs/>
          <w:sz w:val="20"/>
          <w:szCs w:val="20"/>
        </w:rPr>
        <w:t>6. WARUNKI:</w:t>
      </w:r>
    </w:p>
    <w:p w14:paraId="18FC766D" w14:textId="0C4EC0D3" w:rsidR="00B633BA" w:rsidRDefault="7C45F82F" w:rsidP="00095583">
      <w:pPr>
        <w:pStyle w:val="Bezodstpw"/>
        <w:numPr>
          <w:ilvl w:val="0"/>
          <w:numId w:val="4"/>
        </w:numPr>
        <w:jc w:val="both"/>
        <w:rPr>
          <w:rFonts w:cstheme="minorHAnsi"/>
          <w:sz w:val="20"/>
          <w:szCs w:val="20"/>
        </w:rPr>
      </w:pPr>
      <w:r w:rsidRPr="00B57149">
        <w:rPr>
          <w:rFonts w:cstheme="minorHAnsi"/>
          <w:sz w:val="20"/>
          <w:szCs w:val="20"/>
        </w:rPr>
        <w:lastRenderedPageBreak/>
        <w:t xml:space="preserve">Zamawiający zastrzega sobie </w:t>
      </w:r>
      <w:r w:rsidRPr="001A5C19">
        <w:rPr>
          <w:rFonts w:cstheme="minorHAnsi"/>
          <w:sz w:val="20"/>
          <w:szCs w:val="20"/>
        </w:rPr>
        <w:t>możliwość anulacji/unieważnienia zapytania na każdym etapie, najpóźniej do momentu podpisania umowy z wybranym Wykonawcą, bez podania przyczyny anulacji.</w:t>
      </w:r>
    </w:p>
    <w:p w14:paraId="6AB72861" w14:textId="149256D1" w:rsidR="00D2174E" w:rsidRPr="00B57149" w:rsidRDefault="33F7FFE2" w:rsidP="00095583">
      <w:pPr>
        <w:pStyle w:val="Bezodstpw"/>
        <w:numPr>
          <w:ilvl w:val="0"/>
          <w:numId w:val="4"/>
        </w:numPr>
        <w:jc w:val="both"/>
        <w:rPr>
          <w:rFonts w:cstheme="minorHAnsi"/>
          <w:sz w:val="20"/>
          <w:szCs w:val="20"/>
        </w:rPr>
      </w:pPr>
      <w:r w:rsidRPr="00D14CD9">
        <w:rPr>
          <w:rFonts w:cstheme="minorHAnsi"/>
          <w:sz w:val="20"/>
          <w:szCs w:val="20"/>
        </w:rPr>
        <w:t>Termin związania ofertą do</w:t>
      </w:r>
      <w:r w:rsidRPr="00D14CD9">
        <w:rPr>
          <w:rFonts w:cstheme="minorHAnsi"/>
          <w:b/>
          <w:bCs/>
          <w:sz w:val="20"/>
          <w:szCs w:val="20"/>
        </w:rPr>
        <w:t xml:space="preserve"> </w:t>
      </w:r>
      <w:r w:rsidR="00B86805" w:rsidRPr="00BC7233">
        <w:rPr>
          <w:rFonts w:cstheme="minorHAnsi"/>
          <w:b/>
          <w:bCs/>
          <w:color w:val="000000" w:themeColor="text1"/>
          <w:sz w:val="20"/>
          <w:szCs w:val="20"/>
        </w:rPr>
        <w:t>20</w:t>
      </w:r>
      <w:r w:rsidR="00D14CD9" w:rsidRPr="00BC7233">
        <w:rPr>
          <w:rFonts w:cstheme="minorHAnsi"/>
          <w:b/>
          <w:bCs/>
          <w:color w:val="000000" w:themeColor="text1"/>
          <w:sz w:val="20"/>
          <w:szCs w:val="20"/>
        </w:rPr>
        <w:t>.0</w:t>
      </w:r>
      <w:r w:rsidR="00B86805" w:rsidRPr="00BC7233">
        <w:rPr>
          <w:rFonts w:cstheme="minorHAnsi"/>
          <w:b/>
          <w:bCs/>
          <w:color w:val="000000" w:themeColor="text1"/>
          <w:sz w:val="20"/>
          <w:szCs w:val="20"/>
        </w:rPr>
        <w:t>4</w:t>
      </w:r>
      <w:r w:rsidRPr="00BC7233">
        <w:rPr>
          <w:rFonts w:cstheme="minorHAnsi"/>
          <w:b/>
          <w:bCs/>
          <w:color w:val="000000" w:themeColor="text1"/>
          <w:sz w:val="20"/>
          <w:szCs w:val="20"/>
        </w:rPr>
        <w:t>.202</w:t>
      </w:r>
      <w:r w:rsidR="00AB0B51" w:rsidRPr="00BC7233">
        <w:rPr>
          <w:rFonts w:cstheme="minorHAnsi"/>
          <w:b/>
          <w:bCs/>
          <w:color w:val="000000" w:themeColor="text1"/>
          <w:sz w:val="20"/>
          <w:szCs w:val="20"/>
        </w:rPr>
        <w:t xml:space="preserve">5 </w:t>
      </w:r>
      <w:r w:rsidRPr="00BC7233">
        <w:rPr>
          <w:rFonts w:cstheme="minorHAnsi"/>
          <w:b/>
          <w:bCs/>
          <w:color w:val="000000" w:themeColor="text1"/>
          <w:sz w:val="20"/>
          <w:szCs w:val="20"/>
        </w:rPr>
        <w:t>r.</w:t>
      </w:r>
      <w:r w:rsidR="00547B84" w:rsidRPr="00BC7233">
        <w:rPr>
          <w:rFonts w:cstheme="minorHAnsi"/>
          <w:b/>
          <w:bCs/>
          <w:color w:val="000000" w:themeColor="text1"/>
          <w:sz w:val="20"/>
          <w:szCs w:val="20"/>
        </w:rPr>
        <w:t xml:space="preserve"> </w:t>
      </w:r>
      <w:r w:rsidR="7C45F82F" w:rsidRPr="00B57149">
        <w:rPr>
          <w:rFonts w:cstheme="minorHAnsi"/>
          <w:sz w:val="20"/>
          <w:szCs w:val="20"/>
        </w:rPr>
        <w:t xml:space="preserve">Zamawiający </w:t>
      </w:r>
      <w:r w:rsidR="7C45F82F" w:rsidRPr="00A41C8B">
        <w:rPr>
          <w:rFonts w:cstheme="minorHAnsi"/>
          <w:b/>
          <w:bCs/>
          <w:sz w:val="20"/>
          <w:szCs w:val="20"/>
        </w:rPr>
        <w:t>nie dopuszcza</w:t>
      </w:r>
      <w:r w:rsidR="7C45F82F" w:rsidRPr="00B57149">
        <w:rPr>
          <w:rFonts w:cstheme="minorHAnsi"/>
          <w:sz w:val="20"/>
          <w:szCs w:val="20"/>
        </w:rPr>
        <w:t xml:space="preserve"> możliwości złożenia ofert częściowych.</w:t>
      </w:r>
    </w:p>
    <w:p w14:paraId="15E41BE7" w14:textId="505DCD45" w:rsidR="00D2174E" w:rsidRPr="00B57149" w:rsidRDefault="7C45F82F" w:rsidP="00095583">
      <w:pPr>
        <w:pStyle w:val="Bezodstpw"/>
        <w:numPr>
          <w:ilvl w:val="0"/>
          <w:numId w:val="4"/>
        </w:numPr>
        <w:jc w:val="both"/>
        <w:rPr>
          <w:rFonts w:cstheme="minorHAnsi"/>
          <w:sz w:val="20"/>
          <w:szCs w:val="20"/>
        </w:rPr>
      </w:pPr>
      <w:r w:rsidRPr="00B57149">
        <w:rPr>
          <w:rFonts w:cstheme="minorHAnsi"/>
          <w:sz w:val="20"/>
          <w:szCs w:val="20"/>
        </w:rPr>
        <w:t xml:space="preserve">Zamawiający </w:t>
      </w:r>
      <w:r w:rsidRPr="00A41C8B">
        <w:rPr>
          <w:rFonts w:cstheme="minorHAnsi"/>
          <w:b/>
          <w:bCs/>
          <w:sz w:val="20"/>
          <w:szCs w:val="20"/>
        </w:rPr>
        <w:t>nie dopuszcza</w:t>
      </w:r>
      <w:r w:rsidRPr="00B57149">
        <w:rPr>
          <w:rFonts w:cstheme="minorHAnsi"/>
          <w:sz w:val="20"/>
          <w:szCs w:val="20"/>
        </w:rPr>
        <w:t xml:space="preserve"> możliwości złożenia oferty wariantowej.</w:t>
      </w:r>
    </w:p>
    <w:p w14:paraId="4FCCCFA0" w14:textId="0CB64908" w:rsidR="00E20BD4" w:rsidRPr="00B57149" w:rsidRDefault="7C45F82F" w:rsidP="00095583">
      <w:pPr>
        <w:pStyle w:val="Bezodstpw"/>
        <w:numPr>
          <w:ilvl w:val="0"/>
          <w:numId w:val="4"/>
        </w:numPr>
        <w:jc w:val="both"/>
        <w:rPr>
          <w:rFonts w:cstheme="minorHAnsi"/>
          <w:sz w:val="20"/>
          <w:szCs w:val="20"/>
        </w:rPr>
      </w:pPr>
      <w:r w:rsidRPr="00B57149">
        <w:rPr>
          <w:rFonts w:cstheme="minorHAnsi"/>
          <w:sz w:val="20"/>
          <w:szCs w:val="20"/>
        </w:rPr>
        <w:t>Oferent przed terminem składania ofert może zmienić lub wycofać swoją ofertę.</w:t>
      </w:r>
    </w:p>
    <w:p w14:paraId="19B671A5" w14:textId="48592D6B" w:rsidR="00951014" w:rsidRPr="00B57149" w:rsidRDefault="5E53CD35" w:rsidP="00095583">
      <w:pPr>
        <w:pStyle w:val="Bezodstpw"/>
        <w:numPr>
          <w:ilvl w:val="0"/>
          <w:numId w:val="4"/>
        </w:numPr>
        <w:jc w:val="both"/>
        <w:rPr>
          <w:rFonts w:cstheme="minorHAnsi"/>
          <w:sz w:val="20"/>
          <w:szCs w:val="20"/>
        </w:rPr>
      </w:pPr>
      <w:r w:rsidRPr="00B57149">
        <w:rPr>
          <w:rFonts w:cstheme="minorHAnsi"/>
          <w:sz w:val="20"/>
          <w:szCs w:val="20"/>
        </w:rPr>
        <w:t>Oferenci są uprawnieni do składania zapytań do treści niniejszego zapytania ofertowego poprzez portal Baza Konkurencyjności. Zamawiający zastrzega sobie jednak prawo nieudzielenia odpowiedzi na zadane przez oferenta pytania, jeśli wpłynęły one do Zamawiającego w ostatnim dniu wyznaczonym na termin składania ofert.</w:t>
      </w:r>
    </w:p>
    <w:p w14:paraId="4CCDEC5F" w14:textId="2AF05495" w:rsidR="00C10373" w:rsidRPr="00B57149" w:rsidRDefault="5E53CD35" w:rsidP="00095583">
      <w:pPr>
        <w:pStyle w:val="Bezodstpw"/>
        <w:numPr>
          <w:ilvl w:val="0"/>
          <w:numId w:val="4"/>
        </w:numPr>
        <w:jc w:val="both"/>
        <w:rPr>
          <w:rFonts w:cstheme="minorHAnsi"/>
          <w:sz w:val="20"/>
          <w:szCs w:val="20"/>
        </w:rPr>
      </w:pPr>
      <w:r w:rsidRPr="00B57149">
        <w:rPr>
          <w:rFonts w:cstheme="minorHAnsi"/>
          <w:sz w:val="20"/>
          <w:szCs w:val="20"/>
        </w:rPr>
        <w:t>Zamawiający zastrzega sobie prawo do zmiany treści niniejszego zapytania. Jeśli zmiany będą mogły mieć wpływ na treść składanych ofert, Zamawiający przedłuży termin składania ofert.</w:t>
      </w:r>
    </w:p>
    <w:p w14:paraId="361CF1CD" w14:textId="77777777" w:rsidR="00B65577" w:rsidRPr="00B57149" w:rsidRDefault="5E53CD35" w:rsidP="00095583">
      <w:pPr>
        <w:pStyle w:val="Akapitzlist"/>
        <w:numPr>
          <w:ilvl w:val="0"/>
          <w:numId w:val="4"/>
        </w:numPr>
        <w:spacing w:after="0" w:line="240" w:lineRule="auto"/>
        <w:jc w:val="both"/>
        <w:rPr>
          <w:rFonts w:cstheme="minorHAnsi"/>
          <w:sz w:val="20"/>
          <w:szCs w:val="20"/>
        </w:rPr>
      </w:pPr>
      <w:r w:rsidRPr="00B57149">
        <w:rPr>
          <w:rFonts w:cstheme="minorHAnsi"/>
          <w:sz w:val="20"/>
          <w:szCs w:val="20"/>
        </w:rPr>
        <w:t>Zamawiający dopuszcza rozwiązanie równoważne i rozwiązania technologiczne o standardach nie gorszych od zaproponowanych w zapytaniu ofertowym, z takim zastrzeżeniem, że zaproponowane rozwiązania muszą spełniać założenia i być zaakceptowane przez Zamawiającego.</w:t>
      </w:r>
    </w:p>
    <w:p w14:paraId="6D7BA664" w14:textId="77777777" w:rsidR="00B65577" w:rsidRPr="00B57149" w:rsidRDefault="5E53CD35" w:rsidP="00095583">
      <w:pPr>
        <w:pStyle w:val="Akapitzlist"/>
        <w:numPr>
          <w:ilvl w:val="0"/>
          <w:numId w:val="4"/>
        </w:numPr>
        <w:spacing w:after="0" w:line="240" w:lineRule="auto"/>
        <w:jc w:val="both"/>
        <w:rPr>
          <w:rFonts w:cstheme="minorHAnsi"/>
          <w:sz w:val="20"/>
          <w:szCs w:val="20"/>
        </w:rPr>
      </w:pPr>
      <w:r w:rsidRPr="00B57149">
        <w:rPr>
          <w:rFonts w:cstheme="minorHAnsi"/>
          <w:sz w:val="20"/>
          <w:szCs w:val="20"/>
        </w:rPr>
        <w:t>Wszędzie tam, gdzie przy opisie przedmiotu zamówienia powołane są normy, aprobaty, specyfikacje techniczne, bądź wskazane są znaki towarowe, patenty lub źródło pochodzenia (nazwy producentów lub urządzeń), postanowienia te należy odczytywać jako przykładowe, a Wykonawca ma każdorazowo prawo zastosowania rozwiązania równoważnego.</w:t>
      </w:r>
    </w:p>
    <w:p w14:paraId="64801E43" w14:textId="1E935878" w:rsidR="00447C55" w:rsidRPr="001A5C19" w:rsidRDefault="5E53CD35" w:rsidP="00095583">
      <w:pPr>
        <w:pStyle w:val="Akapitzlist"/>
        <w:numPr>
          <w:ilvl w:val="0"/>
          <w:numId w:val="4"/>
        </w:numPr>
        <w:spacing w:after="0" w:line="240" w:lineRule="auto"/>
        <w:jc w:val="both"/>
        <w:rPr>
          <w:rFonts w:cstheme="minorHAnsi"/>
          <w:sz w:val="20"/>
          <w:szCs w:val="20"/>
        </w:rPr>
      </w:pPr>
      <w:r w:rsidRPr="00B57149">
        <w:rPr>
          <w:rFonts w:cstheme="minorHAnsi"/>
          <w:sz w:val="20"/>
          <w:szCs w:val="20"/>
        </w:rPr>
        <w:t xml:space="preserve">Dla udowodnienia Zamawiającemu równoważności zaproponowanego rozwiązania Wykonawca zobowiązany jest przedstawić Zamawiającemu dokumenty, które w sposób jednoznaczny wskażą, iż </w:t>
      </w:r>
      <w:r w:rsidRPr="001A5C19">
        <w:rPr>
          <w:rFonts w:cstheme="minorHAnsi"/>
          <w:sz w:val="20"/>
          <w:szCs w:val="20"/>
        </w:rPr>
        <w:t>zaproponowane rozwiązanie jest rozwiązaniem równoważnym lub lepszym od opisanego w zapytaniu ofertowym.</w:t>
      </w:r>
    </w:p>
    <w:p w14:paraId="16FA0965" w14:textId="77777777" w:rsidR="00AD3260" w:rsidRPr="001A5C19" w:rsidRDefault="00AD3260" w:rsidP="5E53CD35">
      <w:pPr>
        <w:pStyle w:val="Akapitzlist"/>
        <w:spacing w:after="0" w:line="240" w:lineRule="auto"/>
        <w:jc w:val="both"/>
        <w:rPr>
          <w:rFonts w:cstheme="minorHAnsi"/>
          <w:sz w:val="20"/>
          <w:szCs w:val="20"/>
        </w:rPr>
      </w:pPr>
    </w:p>
    <w:p w14:paraId="22B39939" w14:textId="7C1DB890" w:rsidR="00B633BA" w:rsidRPr="001A5C19" w:rsidRDefault="5E53CD35" w:rsidP="5E53CD35">
      <w:pPr>
        <w:pStyle w:val="Bezodstpw"/>
        <w:jc w:val="both"/>
        <w:rPr>
          <w:rFonts w:cstheme="minorHAnsi"/>
          <w:b/>
          <w:bCs/>
          <w:sz w:val="20"/>
          <w:szCs w:val="20"/>
        </w:rPr>
      </w:pPr>
      <w:r w:rsidRPr="001A5C19">
        <w:rPr>
          <w:rFonts w:cstheme="minorHAnsi"/>
          <w:b/>
          <w:bCs/>
          <w:sz w:val="20"/>
          <w:szCs w:val="20"/>
        </w:rPr>
        <w:t>7. MIEJSCE I TERMIN SKŁADANIA OFERT:</w:t>
      </w:r>
    </w:p>
    <w:p w14:paraId="5F09E889" w14:textId="08BFAF8E" w:rsidR="0064358E" w:rsidRDefault="5E53CD35" w:rsidP="00095583">
      <w:pPr>
        <w:pStyle w:val="Bezodstpw"/>
        <w:numPr>
          <w:ilvl w:val="0"/>
          <w:numId w:val="5"/>
        </w:numPr>
        <w:jc w:val="both"/>
        <w:rPr>
          <w:rFonts w:cstheme="minorHAnsi"/>
          <w:sz w:val="20"/>
          <w:szCs w:val="20"/>
        </w:rPr>
      </w:pPr>
      <w:r w:rsidRPr="001A5C19">
        <w:rPr>
          <w:rFonts w:cstheme="minorHAnsi"/>
          <w:sz w:val="20"/>
          <w:szCs w:val="20"/>
        </w:rPr>
        <w:t xml:space="preserve">Oferta powinna zostać dostarczona za pośrednictwem Bazy Konkurencyjności </w:t>
      </w:r>
      <w:r w:rsidRPr="00A35620">
        <w:rPr>
          <w:rFonts w:cstheme="minorHAnsi"/>
          <w:sz w:val="20"/>
          <w:szCs w:val="20"/>
        </w:rPr>
        <w:t>(</w:t>
      </w:r>
      <w:hyperlink r:id="rId9">
        <w:r w:rsidRPr="00A35620">
          <w:rPr>
            <w:rStyle w:val="Hipercze"/>
            <w:rFonts w:cstheme="minorHAnsi"/>
            <w:sz w:val="20"/>
            <w:szCs w:val="20"/>
          </w:rPr>
          <w:t>https://bazakonkurencyjnosci.funduszeeuropejskie.gov.pl/</w:t>
        </w:r>
      </w:hyperlink>
      <w:r w:rsidRPr="00A35620">
        <w:rPr>
          <w:rFonts w:cstheme="minorHAnsi"/>
          <w:sz w:val="20"/>
          <w:szCs w:val="20"/>
        </w:rPr>
        <w:t xml:space="preserve"> </w:t>
      </w:r>
    </w:p>
    <w:p w14:paraId="4E0D5D4E" w14:textId="62C6B16F" w:rsidR="0064358E" w:rsidRPr="00A35620" w:rsidRDefault="740440CC" w:rsidP="00A35620">
      <w:pPr>
        <w:pStyle w:val="Bezodstpw"/>
        <w:numPr>
          <w:ilvl w:val="0"/>
          <w:numId w:val="5"/>
        </w:numPr>
        <w:jc w:val="both"/>
        <w:rPr>
          <w:rFonts w:cstheme="minorHAnsi"/>
          <w:sz w:val="20"/>
          <w:szCs w:val="20"/>
        </w:rPr>
      </w:pPr>
      <w:r w:rsidRPr="00A35620">
        <w:rPr>
          <w:rFonts w:cstheme="minorHAnsi"/>
          <w:sz w:val="20"/>
          <w:szCs w:val="20"/>
        </w:rPr>
        <w:t>Oferty należy składać do dnia</w:t>
      </w:r>
      <w:r w:rsidR="00D14CD9" w:rsidRPr="00A35620">
        <w:rPr>
          <w:rFonts w:cstheme="minorHAnsi"/>
          <w:sz w:val="20"/>
          <w:szCs w:val="20"/>
        </w:rPr>
        <w:t xml:space="preserve"> </w:t>
      </w:r>
      <w:r w:rsidR="00D14CD9" w:rsidRPr="00BC7233">
        <w:rPr>
          <w:rFonts w:cstheme="minorHAnsi"/>
          <w:color w:val="000000" w:themeColor="text1"/>
          <w:sz w:val="20"/>
          <w:szCs w:val="20"/>
        </w:rPr>
        <w:t xml:space="preserve">do </w:t>
      </w:r>
      <w:r w:rsidR="00813B25" w:rsidRPr="00BC7233">
        <w:rPr>
          <w:rFonts w:cstheme="minorHAnsi"/>
          <w:b/>
          <w:bCs/>
          <w:color w:val="000000" w:themeColor="text1"/>
          <w:sz w:val="20"/>
          <w:szCs w:val="20"/>
        </w:rPr>
        <w:t>28.</w:t>
      </w:r>
      <w:r w:rsidR="00D14CD9" w:rsidRPr="00BC7233">
        <w:rPr>
          <w:rFonts w:cstheme="minorHAnsi"/>
          <w:b/>
          <w:bCs/>
          <w:color w:val="000000" w:themeColor="text1"/>
          <w:sz w:val="20"/>
          <w:szCs w:val="20"/>
        </w:rPr>
        <w:t>0</w:t>
      </w:r>
      <w:r w:rsidR="00813B25" w:rsidRPr="00BC7233">
        <w:rPr>
          <w:rFonts w:cstheme="minorHAnsi"/>
          <w:b/>
          <w:bCs/>
          <w:color w:val="000000" w:themeColor="text1"/>
          <w:sz w:val="20"/>
          <w:szCs w:val="20"/>
        </w:rPr>
        <w:t>3</w:t>
      </w:r>
      <w:r w:rsidR="00D14CD9" w:rsidRPr="00BC7233">
        <w:rPr>
          <w:rFonts w:cstheme="minorHAnsi"/>
          <w:b/>
          <w:bCs/>
          <w:color w:val="000000" w:themeColor="text1"/>
          <w:sz w:val="20"/>
          <w:szCs w:val="20"/>
        </w:rPr>
        <w:t>.2025 r.</w:t>
      </w:r>
    </w:p>
    <w:p w14:paraId="71C1654E" w14:textId="167E04E0" w:rsidR="00F518EF" w:rsidRPr="001A5C19" w:rsidRDefault="5E53CD35" w:rsidP="00095583">
      <w:pPr>
        <w:pStyle w:val="Bezodstpw"/>
        <w:numPr>
          <w:ilvl w:val="0"/>
          <w:numId w:val="5"/>
        </w:numPr>
        <w:jc w:val="both"/>
        <w:rPr>
          <w:rFonts w:cstheme="minorHAnsi"/>
          <w:sz w:val="20"/>
          <w:szCs w:val="20"/>
        </w:rPr>
      </w:pPr>
      <w:r w:rsidRPr="001A5C19">
        <w:rPr>
          <w:rFonts w:cstheme="minorHAnsi"/>
          <w:sz w:val="20"/>
          <w:szCs w:val="20"/>
        </w:rPr>
        <w:t>Oferty złożone po terminie wskazanym w pkt. B) nie będą rozpatrywane.</w:t>
      </w:r>
    </w:p>
    <w:p w14:paraId="235857BA" w14:textId="4E88B3E7" w:rsidR="00B33DE6" w:rsidRPr="00B57149" w:rsidRDefault="5E53CD35" w:rsidP="00095583">
      <w:pPr>
        <w:pStyle w:val="Bezodstpw"/>
        <w:numPr>
          <w:ilvl w:val="0"/>
          <w:numId w:val="5"/>
        </w:numPr>
        <w:jc w:val="both"/>
        <w:rPr>
          <w:rFonts w:cstheme="minorHAnsi"/>
          <w:sz w:val="20"/>
          <w:szCs w:val="20"/>
        </w:rPr>
      </w:pPr>
      <w:r w:rsidRPr="001A5C19">
        <w:rPr>
          <w:rFonts w:cstheme="minorHAnsi"/>
          <w:sz w:val="20"/>
          <w:szCs w:val="20"/>
        </w:rPr>
        <w:t>Rozstrzygnięcie niniejszego postępowania zostanie opublikowane na stronie</w:t>
      </w:r>
      <w:r w:rsidRPr="00B57149">
        <w:rPr>
          <w:rFonts w:cstheme="minorHAnsi"/>
          <w:sz w:val="20"/>
          <w:szCs w:val="20"/>
        </w:rPr>
        <w:t xml:space="preserve"> internetowej: </w:t>
      </w:r>
      <w:hyperlink r:id="rId10">
        <w:r w:rsidRPr="00B57149">
          <w:rPr>
            <w:rStyle w:val="Hipercze"/>
            <w:rFonts w:cstheme="minorHAnsi"/>
            <w:sz w:val="20"/>
            <w:szCs w:val="20"/>
          </w:rPr>
          <w:t>https://bazakonkurencyjnosci.funduszeeuropejskie.gov.pl/</w:t>
        </w:r>
      </w:hyperlink>
      <w:r w:rsidRPr="00B57149">
        <w:rPr>
          <w:rFonts w:cstheme="minorHAnsi"/>
          <w:sz w:val="20"/>
          <w:szCs w:val="20"/>
        </w:rPr>
        <w:t xml:space="preserve"> </w:t>
      </w:r>
    </w:p>
    <w:p w14:paraId="0F2A2DC0" w14:textId="77777777" w:rsidR="001B3512" w:rsidRPr="00B57149" w:rsidRDefault="001B3512" w:rsidP="5E53CD35">
      <w:pPr>
        <w:pStyle w:val="Bezodstpw"/>
        <w:jc w:val="both"/>
        <w:rPr>
          <w:rFonts w:cstheme="minorHAnsi"/>
          <w:sz w:val="20"/>
          <w:szCs w:val="20"/>
        </w:rPr>
      </w:pPr>
    </w:p>
    <w:p w14:paraId="6162BCA9" w14:textId="47E0F7BE" w:rsidR="00D2174E" w:rsidRPr="00B57149" w:rsidRDefault="5E53CD35" w:rsidP="5E53CD35">
      <w:pPr>
        <w:pStyle w:val="Bezodstpw"/>
        <w:jc w:val="both"/>
        <w:rPr>
          <w:rFonts w:cstheme="minorHAnsi"/>
          <w:b/>
          <w:bCs/>
          <w:sz w:val="20"/>
          <w:szCs w:val="20"/>
        </w:rPr>
      </w:pPr>
      <w:r w:rsidRPr="00B57149">
        <w:rPr>
          <w:rFonts w:cstheme="minorHAnsi"/>
          <w:b/>
          <w:bCs/>
          <w:sz w:val="20"/>
          <w:szCs w:val="20"/>
        </w:rPr>
        <w:t>8. DOPUSZCZALNE ISTOTNE ZMIANY POSTANOWIEŃ UMOWY:</w:t>
      </w:r>
    </w:p>
    <w:p w14:paraId="15FEB210" w14:textId="77777777" w:rsidR="002D430E" w:rsidRPr="00B57149" w:rsidRDefault="5E53CD35" w:rsidP="00095583">
      <w:pPr>
        <w:pStyle w:val="Akapitzlist"/>
        <w:numPr>
          <w:ilvl w:val="0"/>
          <w:numId w:val="12"/>
        </w:numPr>
        <w:spacing w:after="0" w:line="240" w:lineRule="auto"/>
        <w:jc w:val="both"/>
        <w:rPr>
          <w:rFonts w:cstheme="minorHAnsi"/>
          <w:sz w:val="20"/>
          <w:szCs w:val="20"/>
        </w:rPr>
      </w:pPr>
      <w:r w:rsidRPr="00B57149">
        <w:rPr>
          <w:rFonts w:cstheme="minorHAnsi"/>
          <w:sz w:val="20"/>
          <w:szCs w:val="20"/>
        </w:rPr>
        <w:t>Zamawiający zastrzega możliwość zmiany umowy z Wykonawcą w zakresie terminu realizacji w przypadku, gdy dotrzymanie pierwotnego terminu realizacji umowy jest niemożliwe i wynika z napotkania przez Wykonawcę lub Zamawiającego okoliczności, co do których zachodzi co najmniej jedna z przesłanek wskazanych w punktach poniżej:</w:t>
      </w:r>
    </w:p>
    <w:p w14:paraId="6701C0E3" w14:textId="77777777"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 uniemożliwiające lub utrudniające realizację Umowy lub jej części.</w:t>
      </w:r>
    </w:p>
    <w:p w14:paraId="4951C3B1" w14:textId="77777777"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Zdarzenia wykraczające poza normalne warunki życia gospodarczego i społecznego: konflikty zbrojne, stany nadzwyczajne [definicja stanów nadzwyczajnych: stany wojenne, stany wyjątkowe, stany klęski żywiołowej], stany epidemii.</w:t>
      </w:r>
    </w:p>
    <w:p w14:paraId="60CD4779" w14:textId="0B4DA680"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Długofalowe skutki wywołane pandemią Covid-19 na świecie.</w:t>
      </w:r>
    </w:p>
    <w:p w14:paraId="3E3BD58F" w14:textId="77777777" w:rsidR="002D430E" w:rsidRPr="00B57149" w:rsidRDefault="5E53CD35" w:rsidP="5E53CD35">
      <w:pPr>
        <w:pStyle w:val="Akapitzlist"/>
        <w:numPr>
          <w:ilvl w:val="0"/>
          <w:numId w:val="1"/>
        </w:numPr>
        <w:spacing w:after="0" w:line="240" w:lineRule="auto"/>
        <w:ind w:left="1440"/>
        <w:jc w:val="both"/>
        <w:rPr>
          <w:rFonts w:cstheme="minorHAnsi"/>
          <w:sz w:val="20"/>
          <w:szCs w:val="20"/>
        </w:rPr>
      </w:pPr>
      <w:r w:rsidRPr="00B57149">
        <w:rPr>
          <w:rFonts w:cstheme="minorHAnsi"/>
          <w:sz w:val="20"/>
          <w:szCs w:val="20"/>
        </w:rPr>
        <w:t>Opóźnienia leżące po stronie Zamawiającego, związane z pracami koniecznymi do prawidłowego odbioru (przyjęcia) przedmiotu umowy.</w:t>
      </w:r>
    </w:p>
    <w:p w14:paraId="7EEBBB81" w14:textId="06851EBB" w:rsidR="002D430E" w:rsidRPr="00B57149" w:rsidRDefault="5E53CD35" w:rsidP="5E53CD35">
      <w:pPr>
        <w:pStyle w:val="Akapitzlist"/>
        <w:numPr>
          <w:ilvl w:val="0"/>
          <w:numId w:val="1"/>
        </w:numPr>
        <w:spacing w:after="0" w:line="240" w:lineRule="auto"/>
        <w:ind w:left="1440"/>
        <w:jc w:val="both"/>
        <w:rPr>
          <w:rFonts w:cstheme="minorHAnsi"/>
          <w:sz w:val="20"/>
          <w:szCs w:val="20"/>
        </w:rPr>
      </w:pPr>
      <w:bookmarkStart w:id="15" w:name="_Hlk131667991"/>
      <w:r w:rsidRPr="00B57149">
        <w:rPr>
          <w:rFonts w:cstheme="minorHAnsi"/>
          <w:sz w:val="20"/>
          <w:szCs w:val="20"/>
        </w:rPr>
        <w:t>Zlecenie Wykonawcy do wykonania prac nieobjętych pierwotnym zakresem Umowy.</w:t>
      </w:r>
    </w:p>
    <w:bookmarkEnd w:id="15"/>
    <w:p w14:paraId="6204B34E" w14:textId="77777777" w:rsidR="002D430E" w:rsidRPr="00B57149" w:rsidRDefault="5E53CD35" w:rsidP="5E53CD35">
      <w:pPr>
        <w:pStyle w:val="Akapitzlist"/>
        <w:spacing w:after="0" w:line="240" w:lineRule="auto"/>
        <w:jc w:val="both"/>
        <w:rPr>
          <w:rFonts w:cstheme="minorHAnsi"/>
          <w:sz w:val="20"/>
          <w:szCs w:val="20"/>
        </w:rPr>
      </w:pPr>
      <w:r w:rsidRPr="00B57149">
        <w:rPr>
          <w:rFonts w:cstheme="minorHAnsi"/>
          <w:sz w:val="20"/>
          <w:szCs w:val="20"/>
        </w:rPr>
        <w:t>W każdym z wyżej wymienionych przypadków możliwa jest zmiana terminu realizacji umowy, tak aby umożliwić prawidłową realizację zamówienia. Wydłużenie terminu realizacji Umowy nie powoduje zwiększenia wynagrodzenia Wykonawcy, a wszelkie koszty mogące wyniknąć z takiego wydłużenia powinny być wkalkulowane w cenę oferty.</w:t>
      </w:r>
    </w:p>
    <w:p w14:paraId="695FA182" w14:textId="77777777" w:rsidR="002D430E" w:rsidRPr="00B57149" w:rsidRDefault="5E53CD35" w:rsidP="00095583">
      <w:pPr>
        <w:pStyle w:val="Akapitzlist"/>
        <w:numPr>
          <w:ilvl w:val="0"/>
          <w:numId w:val="12"/>
        </w:numPr>
        <w:spacing w:after="0" w:line="240" w:lineRule="auto"/>
        <w:jc w:val="both"/>
        <w:rPr>
          <w:rFonts w:cstheme="minorHAnsi"/>
          <w:sz w:val="20"/>
          <w:szCs w:val="20"/>
        </w:rPr>
      </w:pPr>
      <w:r w:rsidRPr="00B57149">
        <w:rPr>
          <w:rFonts w:cstheme="minorHAnsi"/>
          <w:sz w:val="20"/>
          <w:szCs w:val="20"/>
        </w:rPr>
        <w:t>W przypadku wystąpienia powyższych okoliczności, w zakresie mającym wpływ na przebieg realizacji zamówienia, termin wykonania umowy może ulec odpowiedniemu przedłużeniu o czas niezbędny do zakończenia wykonania przedmiotu umowy w sposób należyty.</w:t>
      </w:r>
    </w:p>
    <w:p w14:paraId="3D0766AB" w14:textId="77777777" w:rsidR="002D430E" w:rsidRPr="00B57149" w:rsidRDefault="5E53CD35" w:rsidP="00095583">
      <w:pPr>
        <w:pStyle w:val="Akapitzlist"/>
        <w:numPr>
          <w:ilvl w:val="0"/>
          <w:numId w:val="12"/>
        </w:numPr>
        <w:spacing w:after="0" w:line="240" w:lineRule="auto"/>
        <w:jc w:val="both"/>
        <w:rPr>
          <w:rFonts w:cstheme="minorHAnsi"/>
          <w:sz w:val="20"/>
          <w:szCs w:val="20"/>
        </w:rPr>
      </w:pPr>
      <w:r w:rsidRPr="00B57149">
        <w:rPr>
          <w:rFonts w:cstheme="minorHAnsi"/>
          <w:sz w:val="20"/>
          <w:szCs w:val="20"/>
        </w:rPr>
        <w:lastRenderedPageBreak/>
        <w:t>Zamawiający dopuszcza możliwość zmiany jakości lub innych parametrów materiałów lub urządzeń, na wniosek Wykonawcy, dotyczący rozwiązań równoważnych w stosunku do materiałów lub urządzeń opisanych w zapytaniu ofertowym, przy zachowaniu minimalnych parametrów wymaganych w zapytaniu ofertowym. Rozwiązania równoważne mogą zostać wprowadzone w przypadku, gdy:</w:t>
      </w:r>
    </w:p>
    <w:p w14:paraId="5FFA821D" w14:textId="68C2B121" w:rsidR="002D430E" w:rsidRPr="00B57149" w:rsidRDefault="5E53CD35" w:rsidP="00095583">
      <w:pPr>
        <w:pStyle w:val="Akapitzlist"/>
        <w:numPr>
          <w:ilvl w:val="1"/>
          <w:numId w:val="12"/>
        </w:numPr>
        <w:spacing w:after="0" w:line="240" w:lineRule="auto"/>
        <w:jc w:val="both"/>
        <w:rPr>
          <w:rFonts w:cstheme="minorHAnsi"/>
          <w:sz w:val="20"/>
          <w:szCs w:val="20"/>
        </w:rPr>
      </w:pPr>
      <w:r w:rsidRPr="00B57149">
        <w:rPr>
          <w:rFonts w:cstheme="minorHAnsi"/>
          <w:sz w:val="20"/>
          <w:szCs w:val="20"/>
        </w:rPr>
        <w:t>przedmiot Umowy może uzyskać lepszą jakość w stosunku do przewidzianej w zapytaniu ofertowym;</w:t>
      </w:r>
    </w:p>
    <w:p w14:paraId="739C3B08" w14:textId="25B868E9" w:rsidR="002A03B1" w:rsidRPr="00B57149" w:rsidRDefault="5E53CD35" w:rsidP="00095583">
      <w:pPr>
        <w:pStyle w:val="Akapitzlist"/>
        <w:numPr>
          <w:ilvl w:val="1"/>
          <w:numId w:val="12"/>
        </w:numPr>
        <w:spacing w:after="0" w:line="240" w:lineRule="auto"/>
        <w:jc w:val="both"/>
        <w:rPr>
          <w:rFonts w:cstheme="minorHAnsi"/>
          <w:sz w:val="20"/>
          <w:szCs w:val="20"/>
        </w:rPr>
      </w:pPr>
      <w:r w:rsidRPr="00B57149">
        <w:rPr>
          <w:rFonts w:cstheme="minorHAnsi"/>
          <w:sz w:val="20"/>
          <w:szCs w:val="20"/>
        </w:rPr>
        <w:t>zaprzestano produkcji materiałów lub urządzeń przewidzianych w ofercie (wyłącznie w tym wypadku możliwe jest odstępstwo od minimalnych parametrów wskazanych w zapytaniu ofertowym – pod warunkiem, że parametry nowego materiału lub urządzenia nie odbiegają znacznie od pierwotnych parametrów).</w:t>
      </w:r>
    </w:p>
    <w:p w14:paraId="2191AA2A" w14:textId="7C48906A" w:rsidR="00780656" w:rsidRPr="00B57149" w:rsidRDefault="5E53CD35" w:rsidP="5E53CD35">
      <w:pPr>
        <w:spacing w:after="0" w:line="240" w:lineRule="auto"/>
        <w:jc w:val="both"/>
        <w:rPr>
          <w:rFonts w:cstheme="minorHAnsi"/>
          <w:sz w:val="20"/>
          <w:szCs w:val="20"/>
        </w:rPr>
      </w:pPr>
      <w:r w:rsidRPr="00B57149">
        <w:rPr>
          <w:rFonts w:cstheme="minorHAnsi"/>
          <w:sz w:val="20"/>
          <w:szCs w:val="20"/>
        </w:rPr>
        <w:t>Zmiany, o których mowa powyżej wymagają formy pisemnej w postaci aneksu do Umowy. Zamawiający uprawniony jest do wprowadzenia zmian, o których mowa powyżej, jednocześnie Zamawiający nie jest zobowiązany do ich wprowadzenia i katalog powyższy nie daje Wykonawcy uprawnienia do żądania od Zamawiającego wprowadzenia którejkolwiek ze zmian.</w:t>
      </w:r>
      <w:r w:rsidR="002D430E" w:rsidRPr="00B57149">
        <w:rPr>
          <w:rFonts w:cstheme="minorHAnsi"/>
          <w:sz w:val="20"/>
          <w:szCs w:val="20"/>
        </w:rPr>
        <w:br/>
      </w:r>
    </w:p>
    <w:p w14:paraId="6029D48C" w14:textId="5F906E87" w:rsidR="00B633BA" w:rsidRPr="00B57149" w:rsidRDefault="5E53CD35" w:rsidP="5E53CD35">
      <w:pPr>
        <w:pStyle w:val="Bezodstpw"/>
        <w:jc w:val="both"/>
        <w:rPr>
          <w:rFonts w:cstheme="minorHAnsi"/>
          <w:b/>
          <w:bCs/>
          <w:sz w:val="20"/>
          <w:szCs w:val="20"/>
        </w:rPr>
      </w:pPr>
      <w:r w:rsidRPr="00B57149">
        <w:rPr>
          <w:rFonts w:cstheme="minorHAnsi"/>
          <w:b/>
          <w:bCs/>
          <w:sz w:val="20"/>
          <w:szCs w:val="20"/>
        </w:rPr>
        <w:t>9. ZAKRES WYKLUCZENIA:</w:t>
      </w:r>
    </w:p>
    <w:p w14:paraId="33FC8A31" w14:textId="3B9335FD" w:rsidR="00B831D4" w:rsidRPr="00B57149" w:rsidRDefault="5E53CD35" w:rsidP="00095583">
      <w:pPr>
        <w:pStyle w:val="Bezodstpw"/>
        <w:numPr>
          <w:ilvl w:val="0"/>
          <w:numId w:val="10"/>
        </w:numPr>
        <w:jc w:val="both"/>
        <w:rPr>
          <w:rFonts w:cstheme="minorHAnsi"/>
          <w:sz w:val="20"/>
          <w:szCs w:val="20"/>
        </w:rPr>
      </w:pPr>
      <w:r w:rsidRPr="00B57149">
        <w:rPr>
          <w:rFonts w:cstheme="minorHAnsi"/>
          <w:sz w:val="20"/>
          <w:szCs w:val="20"/>
        </w:rPr>
        <w:t>W celu uniknięcia konfliktu interesów zamówienia nie mogą być udzielane podmiotom powiązanym z Zamawiającym osobowo lub kapitałowo.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CAC4107" w14:textId="77777777" w:rsidR="00E35C98"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uczestniczeniu w spółce jako wspólnik spółki cywilnej lub spółki osobowej,</w:t>
      </w:r>
    </w:p>
    <w:p w14:paraId="47475D05" w14:textId="77777777" w:rsidR="00E35C98"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posiadaniu co najmniej 10 % udziałów lub akcji,</w:t>
      </w:r>
    </w:p>
    <w:p w14:paraId="17C85A7E" w14:textId="77777777" w:rsidR="00E35C98"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pełnieniu funkcji członka organu nadzorczego lub zarządzającego, prokurenta, pełnomocnika,</w:t>
      </w:r>
    </w:p>
    <w:p w14:paraId="7C4446CC" w14:textId="77777777" w:rsidR="00B633BA" w:rsidRPr="00B57149" w:rsidRDefault="5E53CD35" w:rsidP="00095583">
      <w:pPr>
        <w:pStyle w:val="Bezodstpw"/>
        <w:numPr>
          <w:ilvl w:val="0"/>
          <w:numId w:val="3"/>
        </w:numPr>
        <w:ind w:left="1170"/>
        <w:jc w:val="both"/>
        <w:rPr>
          <w:rFonts w:cstheme="minorHAnsi"/>
          <w:sz w:val="20"/>
          <w:szCs w:val="20"/>
        </w:rPr>
      </w:pPr>
      <w:r w:rsidRPr="00B57149">
        <w:rPr>
          <w:rFont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77452224" w14:textId="10BDB158" w:rsidR="00C4669D" w:rsidRDefault="00C4669D" w:rsidP="00C4669D">
      <w:pPr>
        <w:pStyle w:val="Bezodstpw"/>
        <w:numPr>
          <w:ilvl w:val="0"/>
          <w:numId w:val="10"/>
        </w:numPr>
        <w:jc w:val="both"/>
        <w:rPr>
          <w:rFonts w:cstheme="minorHAnsi"/>
          <w:sz w:val="20"/>
          <w:szCs w:val="20"/>
        </w:rPr>
      </w:pPr>
      <w:r w:rsidRPr="00C4669D">
        <w:rPr>
          <w:rFonts w:cstheme="minorHAnsi"/>
          <w:sz w:val="20"/>
          <w:szCs w:val="20"/>
        </w:rPr>
        <w:t>Z postępowania o udzielenie zamówienia Zamawiający wykluczy Wykonawcę, który podlega wykluczeniu z postępowania na podstawie art. 7 ust. 1 Ustawy z dnia 13 kwietnia 2022 r. o szczególnych rozwiązaniach w zakresie przeciwdziałania wspieraniu agresji na Ukrainę oraz służących ochronie bezpieczeństwa narodowego (tj. Dz. U. z 2023 r. poz. 1497 z późn. zm.) oraz art. 5k Rozporządzenia Rady (UE) nr 833/2014 z dnia 31 lipca 2014 r. dotyczące środków ograniczających w związku z działaniami Rosji destabilizującymi sytuację na Ukrainie</w:t>
      </w:r>
      <w:r>
        <w:rPr>
          <w:rFonts w:cstheme="minorHAnsi"/>
          <w:sz w:val="20"/>
          <w:szCs w:val="20"/>
        </w:rPr>
        <w:t>.</w:t>
      </w:r>
    </w:p>
    <w:p w14:paraId="2A243A29" w14:textId="0F54F9A6" w:rsidR="00545B30" w:rsidRPr="00B57149" w:rsidRDefault="5E53CD35" w:rsidP="00095583">
      <w:pPr>
        <w:pStyle w:val="Bezodstpw"/>
        <w:numPr>
          <w:ilvl w:val="0"/>
          <w:numId w:val="10"/>
        </w:numPr>
        <w:jc w:val="both"/>
        <w:rPr>
          <w:rFonts w:cstheme="minorHAnsi"/>
          <w:sz w:val="20"/>
          <w:szCs w:val="20"/>
        </w:rPr>
      </w:pPr>
      <w:r w:rsidRPr="00B57149">
        <w:rPr>
          <w:rFonts w:cstheme="minorHAnsi"/>
          <w:sz w:val="20"/>
          <w:szCs w:val="20"/>
        </w:rPr>
        <w:t>Z postępowania o udzielenie zamówienia Zamawiający wykluczy Wykonawcę, który naruszył obowiązki w dziedzinie ochrony środowiska, prawa socjalnego lub prawa pracy. Wykonawca zobowiązany jest do złożenia oświadczenia, iż:</w:t>
      </w:r>
    </w:p>
    <w:p w14:paraId="508B2C45" w14:textId="77777777" w:rsidR="00E94F01" w:rsidRPr="00B57149" w:rsidRDefault="5E53CD35" w:rsidP="5E53CD35">
      <w:pPr>
        <w:pStyle w:val="Bezodstpw"/>
        <w:ind w:left="720"/>
        <w:jc w:val="both"/>
        <w:rPr>
          <w:rFonts w:cstheme="minorHAnsi"/>
          <w:sz w:val="20"/>
          <w:szCs w:val="20"/>
        </w:rPr>
      </w:pPr>
      <w:r w:rsidRPr="00B57149">
        <w:rPr>
          <w:rFonts w:cstheme="minorHAnsi"/>
          <w:sz w:val="20"/>
          <w:szCs w:val="20"/>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062E21AC" w14:textId="77777777" w:rsidR="00E94F01" w:rsidRPr="00B57149" w:rsidRDefault="5E53CD35" w:rsidP="5E53CD35">
      <w:pPr>
        <w:pStyle w:val="Bezodstpw"/>
        <w:ind w:left="720"/>
        <w:jc w:val="both"/>
        <w:rPr>
          <w:rFonts w:cstheme="minorHAnsi"/>
          <w:sz w:val="20"/>
          <w:szCs w:val="20"/>
        </w:rPr>
      </w:pPr>
      <w:r w:rsidRPr="00B57149">
        <w:rPr>
          <w:rFonts w:cstheme="minorHAnsi"/>
          <w:sz w:val="20"/>
          <w:szCs w:val="20"/>
        </w:rPr>
        <w:t>b) nie jest osobą fizyczną prawomocnie ukaraną za wykroczenie przeciwko prawom pracownika lub wykroczenie przeciwko środowisku, jeżeli za jego popełnienie wymierzono karę aresztu, ograniczenia wolności lub karę grzywny,</w:t>
      </w:r>
    </w:p>
    <w:p w14:paraId="32CE655A" w14:textId="77777777" w:rsidR="00E94F01" w:rsidRPr="00B57149" w:rsidRDefault="5E53CD35" w:rsidP="5E53CD35">
      <w:pPr>
        <w:pStyle w:val="Bezodstpw"/>
        <w:ind w:left="720"/>
        <w:jc w:val="both"/>
        <w:rPr>
          <w:rFonts w:cstheme="minorHAnsi"/>
          <w:sz w:val="20"/>
          <w:szCs w:val="20"/>
        </w:rPr>
      </w:pPr>
      <w:r w:rsidRPr="00B57149">
        <w:rPr>
          <w:rFonts w:cstheme="minorHAnsi"/>
          <w:sz w:val="20"/>
          <w:szCs w:val="20"/>
        </w:rPr>
        <w:t>c) nie wydano wobec niego ostatecznej decyzji administracyjnej o naruszeniu obowiązków wynikających z prawa ochrony środowiska, prawa pracy lub przepisów o zabezpieczeniu społecznym, jeżeli wymierzono tą decyzją karę pieniężną</w:t>
      </w:r>
    </w:p>
    <w:p w14:paraId="64558635" w14:textId="33130B6F" w:rsidR="00E94F01" w:rsidRPr="00B57149" w:rsidRDefault="5E53CD35" w:rsidP="5E53CD35">
      <w:pPr>
        <w:pStyle w:val="Bezodstpw"/>
        <w:ind w:left="720"/>
        <w:jc w:val="both"/>
        <w:rPr>
          <w:rFonts w:cstheme="minorHAnsi"/>
          <w:sz w:val="20"/>
          <w:szCs w:val="20"/>
        </w:rPr>
      </w:pPr>
      <w:r w:rsidRPr="00B57149">
        <w:rPr>
          <w:rFonts w:cstheme="minorHAnsi"/>
          <w:sz w:val="20"/>
          <w:szCs w:val="20"/>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625CF4B2" w14:textId="77777777" w:rsidR="001A38A2" w:rsidRPr="00B57149" w:rsidRDefault="001A38A2" w:rsidP="5E53CD35">
      <w:pPr>
        <w:pStyle w:val="Bezodstpw"/>
        <w:jc w:val="both"/>
        <w:rPr>
          <w:rFonts w:cstheme="minorHAnsi"/>
          <w:sz w:val="20"/>
          <w:szCs w:val="20"/>
        </w:rPr>
      </w:pPr>
    </w:p>
    <w:p w14:paraId="58E4C32B" w14:textId="7FA1ADBB" w:rsidR="00800508" w:rsidRPr="00B57149" w:rsidRDefault="5E53CD35" w:rsidP="5E53CD35">
      <w:pPr>
        <w:pStyle w:val="Bezodstpw"/>
        <w:jc w:val="both"/>
        <w:rPr>
          <w:rFonts w:cstheme="minorHAnsi"/>
          <w:b/>
          <w:bCs/>
          <w:sz w:val="20"/>
          <w:szCs w:val="20"/>
        </w:rPr>
      </w:pPr>
      <w:r w:rsidRPr="00B57149">
        <w:rPr>
          <w:rFonts w:cstheme="minorHAnsi"/>
          <w:b/>
          <w:bCs/>
          <w:sz w:val="20"/>
          <w:szCs w:val="20"/>
        </w:rPr>
        <w:t>10. PRZESŁANKI ODRZUCENIA OFERTY:</w:t>
      </w:r>
    </w:p>
    <w:p w14:paraId="0D81F17D" w14:textId="724B2540" w:rsidR="00800508" w:rsidRPr="00B57149" w:rsidRDefault="5E53CD35" w:rsidP="5E53CD35">
      <w:pPr>
        <w:pStyle w:val="Bezodstpw"/>
        <w:jc w:val="both"/>
        <w:rPr>
          <w:rFonts w:cstheme="minorHAnsi"/>
          <w:sz w:val="20"/>
          <w:szCs w:val="20"/>
        </w:rPr>
      </w:pPr>
      <w:r w:rsidRPr="00B57149">
        <w:rPr>
          <w:rFonts w:cstheme="minorHAnsi"/>
          <w:sz w:val="20"/>
          <w:szCs w:val="20"/>
        </w:rPr>
        <w:t>Oferta zostanie odrzucona w przypadku zajścia przynajmniej jednej przesłanki opisanej poniżej:</w:t>
      </w:r>
    </w:p>
    <w:p w14:paraId="3F6E4D58" w14:textId="66096FA3"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oferent nie wykaże spełniania warunków udziału w postępowaniu;</w:t>
      </w:r>
    </w:p>
    <w:p w14:paraId="059A0F1A" w14:textId="130C9BB5"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lastRenderedPageBreak/>
        <w:t>jeśli oferent podlega wykluczeniu z postępowania;</w:t>
      </w:r>
    </w:p>
    <w:p w14:paraId="0241FBAA" w14:textId="65BE19E9"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oferent nie złożył wymaganych dokumentów i nie uzupełnił/poprawił ich na wezwanie Zamawiającego;</w:t>
      </w:r>
    </w:p>
    <w:p w14:paraId="4AF8C1FD" w14:textId="77777777"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oferta jest niezgodna z przepisami prawa lub niezgodna z zapytaniem ofertowym;</w:t>
      </w:r>
    </w:p>
    <w:p w14:paraId="6FEAC475" w14:textId="6E2E2727" w:rsidR="00800508" w:rsidRPr="00B57149" w:rsidRDefault="5E53CD35" w:rsidP="00095583">
      <w:pPr>
        <w:pStyle w:val="Bezodstpw"/>
        <w:numPr>
          <w:ilvl w:val="0"/>
          <w:numId w:val="13"/>
        </w:numPr>
        <w:jc w:val="both"/>
        <w:rPr>
          <w:rFonts w:cstheme="minorHAnsi"/>
          <w:sz w:val="20"/>
          <w:szCs w:val="20"/>
        </w:rPr>
      </w:pPr>
      <w:r w:rsidRPr="00B57149">
        <w:rPr>
          <w:rFonts w:cstheme="minorHAnsi"/>
          <w:sz w:val="20"/>
          <w:szCs w:val="20"/>
        </w:rPr>
        <w:t>jeśli oferta zawiera rażąco niską cenę i jeśli oferent nie złożył wyjaśnień dotyczących ceny na wezwanie Zamawiającego lub jeśli wyjaśnienia złożone przez oferenta nie rozwiewają wątpliwości Zamawiającego, co do rzetelności ceny oferty.</w:t>
      </w:r>
    </w:p>
    <w:p w14:paraId="129BF237" w14:textId="77777777" w:rsidR="00800508" w:rsidRPr="00B57149" w:rsidRDefault="00800508" w:rsidP="5E53CD35">
      <w:pPr>
        <w:pStyle w:val="Bezodstpw"/>
        <w:jc w:val="both"/>
        <w:rPr>
          <w:rFonts w:cstheme="minorHAnsi"/>
          <w:b/>
          <w:bCs/>
          <w:sz w:val="20"/>
          <w:szCs w:val="20"/>
        </w:rPr>
      </w:pPr>
    </w:p>
    <w:p w14:paraId="7DFA4FEA" w14:textId="4CDDB161" w:rsidR="00B76BEB" w:rsidRPr="00B57149" w:rsidRDefault="5E53CD35" w:rsidP="5E53CD35">
      <w:pPr>
        <w:pStyle w:val="Bezodstpw"/>
        <w:jc w:val="both"/>
        <w:rPr>
          <w:rFonts w:cstheme="minorHAnsi"/>
          <w:b/>
          <w:bCs/>
          <w:sz w:val="20"/>
          <w:szCs w:val="20"/>
        </w:rPr>
      </w:pPr>
      <w:r w:rsidRPr="00B57149">
        <w:rPr>
          <w:rFonts w:cstheme="minorHAnsi"/>
          <w:b/>
          <w:bCs/>
          <w:sz w:val="20"/>
          <w:szCs w:val="20"/>
        </w:rPr>
        <w:t>11. KONTAKT W SPRAWIE POSTĘPOWANIA OFERTOWEGO:</w:t>
      </w:r>
    </w:p>
    <w:p w14:paraId="0C725B8E" w14:textId="16CA4CFF" w:rsidR="004A42B4" w:rsidRPr="00B57149" w:rsidRDefault="5E53CD35" w:rsidP="5E53CD35">
      <w:pPr>
        <w:pStyle w:val="Bezodstpw"/>
        <w:jc w:val="both"/>
        <w:rPr>
          <w:rFonts w:cstheme="minorHAnsi"/>
          <w:sz w:val="20"/>
          <w:szCs w:val="20"/>
        </w:rPr>
      </w:pPr>
      <w:r w:rsidRPr="00B57149">
        <w:rPr>
          <w:rFonts w:cstheme="minorHAnsi"/>
          <w:sz w:val="20"/>
          <w:szCs w:val="20"/>
        </w:rPr>
        <w:t xml:space="preserve">Szczegółowych </w:t>
      </w:r>
      <w:r w:rsidRPr="001A5C19">
        <w:rPr>
          <w:rFonts w:cstheme="minorHAnsi"/>
          <w:sz w:val="20"/>
          <w:szCs w:val="20"/>
        </w:rPr>
        <w:t>informacji na temat przedmiotu zamówienia udziela Pan</w:t>
      </w:r>
      <w:r w:rsidR="001421B3" w:rsidRPr="001A5C19">
        <w:rPr>
          <w:rFonts w:cstheme="minorHAnsi"/>
          <w:sz w:val="20"/>
          <w:szCs w:val="20"/>
        </w:rPr>
        <w:t>i Katarzyna Gierałtowska</w:t>
      </w:r>
    </w:p>
    <w:p w14:paraId="1A2F0A97" w14:textId="7BBBB94F" w:rsidR="004A42B4" w:rsidRPr="00B57149" w:rsidRDefault="5E53CD35" w:rsidP="5E53CD35">
      <w:pPr>
        <w:pStyle w:val="Bezodstpw"/>
        <w:jc w:val="both"/>
        <w:rPr>
          <w:rFonts w:cstheme="minorHAnsi"/>
          <w:sz w:val="20"/>
          <w:szCs w:val="20"/>
        </w:rPr>
      </w:pPr>
      <w:r w:rsidRPr="00B57149">
        <w:rPr>
          <w:rFonts w:cstheme="minorHAnsi"/>
          <w:sz w:val="20"/>
          <w:szCs w:val="20"/>
        </w:rPr>
        <w:t xml:space="preserve">- adres mailowy: </w:t>
      </w:r>
      <w:r w:rsidR="003D70B5">
        <w:rPr>
          <w:rFonts w:cstheme="minorHAnsi"/>
          <w:sz w:val="20"/>
          <w:szCs w:val="20"/>
        </w:rPr>
        <w:t>biuro@webteam.pl</w:t>
      </w:r>
    </w:p>
    <w:p w14:paraId="274CE55A" w14:textId="325798B7" w:rsidR="002C639D" w:rsidRPr="00B57149" w:rsidRDefault="5E53CD35" w:rsidP="5E53CD35">
      <w:pPr>
        <w:pStyle w:val="Bezodstpw"/>
        <w:jc w:val="both"/>
        <w:rPr>
          <w:rFonts w:cstheme="minorHAnsi"/>
          <w:sz w:val="20"/>
          <w:szCs w:val="20"/>
        </w:rPr>
      </w:pPr>
      <w:r w:rsidRPr="00B57149">
        <w:rPr>
          <w:rFonts w:cstheme="minorHAnsi"/>
          <w:sz w:val="20"/>
          <w:szCs w:val="20"/>
        </w:rPr>
        <w:t>- telefon:</w:t>
      </w:r>
      <w:r w:rsidR="003D70B5">
        <w:rPr>
          <w:rFonts w:cstheme="minorHAnsi"/>
          <w:sz w:val="20"/>
          <w:szCs w:val="20"/>
        </w:rPr>
        <w:t xml:space="preserve"> +48</w:t>
      </w:r>
      <w:r w:rsidR="001421B3">
        <w:rPr>
          <w:rFonts w:cstheme="minorHAnsi"/>
          <w:sz w:val="20"/>
          <w:szCs w:val="20"/>
        </w:rPr>
        <w:t> 512 354 125</w:t>
      </w:r>
    </w:p>
    <w:p w14:paraId="5CBEC451" w14:textId="77777777" w:rsidR="00D3147B" w:rsidRPr="00B57149" w:rsidRDefault="00D3147B" w:rsidP="5E53CD35">
      <w:pPr>
        <w:pStyle w:val="Bezodstpw"/>
        <w:jc w:val="both"/>
        <w:rPr>
          <w:rFonts w:cstheme="minorHAnsi"/>
          <w:b/>
          <w:bCs/>
          <w:sz w:val="20"/>
          <w:szCs w:val="20"/>
        </w:rPr>
      </w:pPr>
    </w:p>
    <w:p w14:paraId="03FCDA1D" w14:textId="6A6B5810" w:rsidR="002E6BF2" w:rsidRPr="00B57149" w:rsidRDefault="00B12866" w:rsidP="00C116CE">
      <w:pPr>
        <w:rPr>
          <w:rFonts w:cstheme="minorHAnsi"/>
          <w:sz w:val="20"/>
          <w:szCs w:val="20"/>
        </w:rPr>
      </w:pPr>
      <w:r w:rsidRPr="00B57149">
        <w:rPr>
          <w:rFonts w:cstheme="minorHAnsi"/>
          <w:sz w:val="20"/>
          <w:szCs w:val="20"/>
        </w:rPr>
        <w:br w:type="page"/>
      </w:r>
      <w:r w:rsidR="5E53CD35" w:rsidRPr="00B57149">
        <w:rPr>
          <w:rFonts w:cstheme="minorHAnsi"/>
          <w:b/>
          <w:bCs/>
          <w:sz w:val="20"/>
          <w:szCs w:val="20"/>
        </w:rPr>
        <w:lastRenderedPageBreak/>
        <w:t>ZAŁĄCZNIK NR 1 – Formularz ofertowy</w:t>
      </w:r>
    </w:p>
    <w:p w14:paraId="21BA11D1" w14:textId="77777777" w:rsidR="00FA5BE3" w:rsidRPr="00B57149" w:rsidRDefault="00FA5BE3" w:rsidP="5E53CD35">
      <w:pPr>
        <w:pStyle w:val="Bezodstpw"/>
        <w:jc w:val="both"/>
        <w:rPr>
          <w:rFonts w:cstheme="minorHAnsi"/>
          <w:b/>
          <w:bCs/>
          <w:sz w:val="20"/>
          <w:szCs w:val="20"/>
        </w:rPr>
      </w:pPr>
    </w:p>
    <w:p w14:paraId="164837A5" w14:textId="77777777" w:rsidR="002E6BF2" w:rsidRPr="00B57149" w:rsidRDefault="5E53CD35" w:rsidP="003E3846">
      <w:pPr>
        <w:pStyle w:val="Bezodstpw"/>
        <w:ind w:left="5387"/>
        <w:jc w:val="both"/>
        <w:rPr>
          <w:rFonts w:cstheme="minorHAnsi"/>
          <w:b/>
          <w:bCs/>
          <w:sz w:val="20"/>
          <w:szCs w:val="20"/>
        </w:rPr>
      </w:pPr>
      <w:r w:rsidRPr="00B57149">
        <w:rPr>
          <w:rFonts w:cstheme="minorHAnsi"/>
          <w:b/>
          <w:bCs/>
          <w:sz w:val="20"/>
          <w:szCs w:val="20"/>
        </w:rPr>
        <w:t>Skierowane do:</w:t>
      </w:r>
    </w:p>
    <w:p w14:paraId="3B9767D1" w14:textId="222EDAA6" w:rsidR="00587032" w:rsidRPr="00B57149" w:rsidRDefault="00587032" w:rsidP="00587032">
      <w:pPr>
        <w:pStyle w:val="Bezodstpw"/>
        <w:ind w:left="5387"/>
        <w:rPr>
          <w:rFonts w:cstheme="minorHAnsi"/>
          <w:sz w:val="20"/>
          <w:szCs w:val="20"/>
        </w:rPr>
      </w:pPr>
      <w:r w:rsidRPr="00B57149">
        <w:rPr>
          <w:rFonts w:cstheme="minorHAnsi"/>
          <w:sz w:val="20"/>
          <w:szCs w:val="20"/>
        </w:rPr>
        <w:t>WEBTEAM INFORMATYKA SP. Z O.O. Braci Mieroszewskich nr 122C,</w:t>
      </w:r>
    </w:p>
    <w:p w14:paraId="67768E42" w14:textId="28CC2AEC" w:rsidR="00587032" w:rsidRPr="00B57149" w:rsidRDefault="00587032" w:rsidP="00587032">
      <w:pPr>
        <w:pStyle w:val="Bezodstpw"/>
        <w:ind w:left="5387"/>
        <w:rPr>
          <w:rFonts w:cstheme="minorHAnsi"/>
          <w:sz w:val="20"/>
          <w:szCs w:val="20"/>
        </w:rPr>
      </w:pPr>
      <w:r w:rsidRPr="00B57149">
        <w:rPr>
          <w:rFonts w:cstheme="minorHAnsi"/>
          <w:sz w:val="20"/>
          <w:szCs w:val="20"/>
        </w:rPr>
        <w:t>41-219 Sosnowiec</w:t>
      </w:r>
    </w:p>
    <w:p w14:paraId="145A1F3E" w14:textId="77777777" w:rsidR="005C317A" w:rsidRPr="00B57149" w:rsidRDefault="005C317A" w:rsidP="5E53CD35">
      <w:pPr>
        <w:pStyle w:val="Bezodstpw"/>
        <w:jc w:val="both"/>
        <w:rPr>
          <w:rFonts w:cstheme="minorHAnsi"/>
          <w:b/>
          <w:bCs/>
          <w:i/>
          <w:iCs/>
          <w:sz w:val="20"/>
          <w:szCs w:val="20"/>
        </w:rPr>
      </w:pPr>
    </w:p>
    <w:p w14:paraId="1603BD93" w14:textId="244C3182" w:rsidR="00FA5BE3" w:rsidRPr="00B57149" w:rsidRDefault="5E53CD35" w:rsidP="5E53CD35">
      <w:pPr>
        <w:pStyle w:val="Bezodstpw"/>
        <w:jc w:val="both"/>
        <w:rPr>
          <w:rFonts w:cstheme="minorHAnsi"/>
          <w:b/>
          <w:bCs/>
          <w:i/>
          <w:iCs/>
          <w:sz w:val="20"/>
          <w:szCs w:val="20"/>
        </w:rPr>
      </w:pPr>
      <w:r w:rsidRPr="00B57149">
        <w:rPr>
          <w:rFonts w:cstheme="minorHAnsi"/>
          <w:b/>
          <w:bCs/>
          <w:i/>
          <w:iCs/>
          <w:sz w:val="20"/>
          <w:szCs w:val="20"/>
        </w:rPr>
        <w:t xml:space="preserve">Dotyczy: zapytania ofertowego nr </w:t>
      </w:r>
      <w:r w:rsidR="00813B25">
        <w:rPr>
          <w:rFonts w:cstheme="minorHAnsi"/>
          <w:b/>
          <w:bCs/>
          <w:i/>
          <w:iCs/>
          <w:sz w:val="20"/>
          <w:szCs w:val="20"/>
        </w:rPr>
        <w:t>7</w:t>
      </w:r>
      <w:r w:rsidRPr="00B57149">
        <w:rPr>
          <w:rFonts w:cstheme="minorHAnsi"/>
          <w:b/>
          <w:bCs/>
          <w:i/>
          <w:iCs/>
          <w:sz w:val="20"/>
          <w:szCs w:val="20"/>
        </w:rPr>
        <w:t>/10.03</w:t>
      </w:r>
    </w:p>
    <w:p w14:paraId="0C8CD240" w14:textId="7DBED948" w:rsidR="5E53CD35" w:rsidRPr="00B57149" w:rsidRDefault="5E53CD35" w:rsidP="5E53CD35">
      <w:pPr>
        <w:pStyle w:val="Bezodstpw"/>
        <w:jc w:val="both"/>
        <w:rPr>
          <w:rFonts w:cstheme="minorHAnsi"/>
          <w:b/>
          <w:bCs/>
          <w:sz w:val="20"/>
          <w:szCs w:val="20"/>
        </w:rPr>
      </w:pPr>
    </w:p>
    <w:p w14:paraId="7B4F3649" w14:textId="15BCB709" w:rsidR="005A791F" w:rsidRPr="00B57149" w:rsidRDefault="53222AD3" w:rsidP="5E53CD35">
      <w:pPr>
        <w:pStyle w:val="Bezodstpw"/>
        <w:jc w:val="both"/>
        <w:rPr>
          <w:rFonts w:cstheme="minorHAnsi"/>
          <w:b/>
          <w:bCs/>
          <w:sz w:val="20"/>
          <w:szCs w:val="20"/>
        </w:rPr>
      </w:pPr>
      <w:r w:rsidRPr="00B57149">
        <w:rPr>
          <w:rFonts w:cstheme="minorHAnsi"/>
          <w:b/>
          <w:bCs/>
          <w:sz w:val="20"/>
          <w:szCs w:val="20"/>
        </w:rPr>
        <w:t xml:space="preserve">PRZEDMIOT ZAMÓWIENIA: </w:t>
      </w:r>
    </w:p>
    <w:p w14:paraId="72DD34D5" w14:textId="5F1C6723" w:rsidR="5E53CD35" w:rsidRPr="00B57149" w:rsidRDefault="5E53CD35" w:rsidP="5E53CD35">
      <w:pPr>
        <w:pStyle w:val="Bezodstpw"/>
        <w:jc w:val="both"/>
        <w:rPr>
          <w:rFonts w:cstheme="minorHAnsi"/>
          <w:b/>
          <w:bCs/>
          <w:sz w:val="20"/>
          <w:szCs w:val="20"/>
        </w:rPr>
      </w:pPr>
    </w:p>
    <w:p w14:paraId="28E290F9" w14:textId="77777777" w:rsidR="002E6BF2" w:rsidRPr="00B57149" w:rsidRDefault="5E53CD35" w:rsidP="5E53CD35">
      <w:pPr>
        <w:pStyle w:val="Bezodstpw"/>
        <w:jc w:val="both"/>
        <w:rPr>
          <w:rFonts w:cstheme="minorHAnsi"/>
          <w:b/>
          <w:bCs/>
          <w:sz w:val="20"/>
          <w:szCs w:val="20"/>
        </w:rPr>
      </w:pPr>
      <w:r w:rsidRPr="00B57149">
        <w:rPr>
          <w:rFonts w:cstheme="minorHAnsi"/>
          <w:b/>
          <w:bCs/>
          <w:sz w:val="20"/>
          <w:szCs w:val="20"/>
        </w:rPr>
        <w:t>DANE OFERENTA:</w:t>
      </w:r>
    </w:p>
    <w:p w14:paraId="16E05D14" w14:textId="08EB159F" w:rsidR="002E6BF2" w:rsidRPr="00B57149" w:rsidRDefault="53222AD3" w:rsidP="5E53CD35">
      <w:pPr>
        <w:pStyle w:val="Bezodstpw"/>
        <w:jc w:val="both"/>
        <w:rPr>
          <w:rFonts w:cstheme="minorHAnsi"/>
          <w:sz w:val="20"/>
          <w:szCs w:val="20"/>
        </w:rPr>
      </w:pPr>
      <w:r w:rsidRPr="00B57149">
        <w:rPr>
          <w:rFonts w:cstheme="minorHAnsi"/>
          <w:sz w:val="20"/>
          <w:szCs w:val="20"/>
        </w:rPr>
        <w:t>Nazwa Oferenta:…………………………………………………………………………………….......…………………………….</w:t>
      </w:r>
    </w:p>
    <w:p w14:paraId="385F79B8" w14:textId="6EDA77A0" w:rsidR="002E6BF2" w:rsidRPr="00B57149" w:rsidRDefault="53222AD3" w:rsidP="5E53CD35">
      <w:pPr>
        <w:pStyle w:val="Bezodstpw"/>
        <w:jc w:val="both"/>
        <w:rPr>
          <w:rFonts w:cstheme="minorHAnsi"/>
          <w:sz w:val="20"/>
          <w:szCs w:val="20"/>
        </w:rPr>
      </w:pPr>
      <w:r w:rsidRPr="00B57149">
        <w:rPr>
          <w:rFonts w:cstheme="minorHAnsi"/>
          <w:sz w:val="20"/>
          <w:szCs w:val="20"/>
        </w:rPr>
        <w:t>Adres/siedziba Firmy: ……………………………………………………………………………………………………………….</w:t>
      </w:r>
    </w:p>
    <w:p w14:paraId="41CD5D30" w14:textId="2F9196AB" w:rsidR="002E6BF2" w:rsidRPr="00DB5B97" w:rsidRDefault="53222AD3" w:rsidP="53222AD3">
      <w:pPr>
        <w:pStyle w:val="Bezodstpw"/>
        <w:jc w:val="both"/>
        <w:rPr>
          <w:rFonts w:cstheme="minorHAnsi"/>
          <w:sz w:val="20"/>
          <w:szCs w:val="20"/>
        </w:rPr>
      </w:pPr>
      <w:r w:rsidRPr="00DB5B97">
        <w:rPr>
          <w:rFonts w:cstheme="minorHAnsi"/>
          <w:sz w:val="20"/>
          <w:szCs w:val="20"/>
        </w:rPr>
        <w:t>NIP: …………………………………………………………………………………………………………………………………………..</w:t>
      </w:r>
    </w:p>
    <w:p w14:paraId="075207E7" w14:textId="77777777" w:rsidR="006072E7" w:rsidRPr="00B57149" w:rsidRDefault="006072E7" w:rsidP="5E53CD35">
      <w:pPr>
        <w:pStyle w:val="Bezodstpw"/>
        <w:jc w:val="both"/>
        <w:rPr>
          <w:rFonts w:cstheme="minorHAnsi"/>
          <w:sz w:val="20"/>
          <w:szCs w:val="20"/>
        </w:rPr>
      </w:pPr>
    </w:p>
    <w:p w14:paraId="04DB0FEE" w14:textId="22838E1B" w:rsidR="002E6BF2" w:rsidRPr="00B57149" w:rsidRDefault="5E53CD35" w:rsidP="5E53CD35">
      <w:pPr>
        <w:pStyle w:val="Bezodstpw"/>
        <w:rPr>
          <w:rFonts w:cstheme="minorHAnsi"/>
          <w:b/>
          <w:bCs/>
          <w:sz w:val="20"/>
          <w:szCs w:val="20"/>
        </w:rPr>
      </w:pPr>
      <w:r w:rsidRPr="00B57149">
        <w:rPr>
          <w:rFonts w:cstheme="minorHAnsi"/>
          <w:b/>
          <w:bCs/>
          <w:sz w:val="20"/>
          <w:szCs w:val="20"/>
        </w:rPr>
        <w:t>PARAMETRY:</w:t>
      </w:r>
    </w:p>
    <w:tbl>
      <w:tblPr>
        <w:tblStyle w:val="Tabela-Siatka"/>
        <w:tblW w:w="0" w:type="auto"/>
        <w:tblInd w:w="-113" w:type="dxa"/>
        <w:tblLayout w:type="fixed"/>
        <w:tblLook w:val="04A0" w:firstRow="1" w:lastRow="0" w:firstColumn="1" w:lastColumn="0" w:noHBand="0" w:noVBand="1"/>
      </w:tblPr>
      <w:tblGrid>
        <w:gridCol w:w="817"/>
        <w:gridCol w:w="5528"/>
        <w:gridCol w:w="2830"/>
      </w:tblGrid>
      <w:tr w:rsidR="002E6BF2" w:rsidRPr="00B57149" w14:paraId="54184285" w14:textId="77777777" w:rsidTr="00B12866">
        <w:tc>
          <w:tcPr>
            <w:tcW w:w="817" w:type="dxa"/>
            <w:vAlign w:val="center"/>
          </w:tcPr>
          <w:p w14:paraId="62FEDD4C" w14:textId="77777777" w:rsidR="002E6BF2" w:rsidRPr="00B57149" w:rsidRDefault="5E53CD35" w:rsidP="5E53CD35">
            <w:pPr>
              <w:pStyle w:val="Bezodstpw"/>
              <w:jc w:val="both"/>
              <w:rPr>
                <w:rFonts w:cstheme="minorHAnsi"/>
                <w:b/>
                <w:bCs/>
                <w:sz w:val="20"/>
                <w:szCs w:val="20"/>
              </w:rPr>
            </w:pPr>
            <w:r w:rsidRPr="00B57149">
              <w:rPr>
                <w:rFonts w:cstheme="minorHAnsi"/>
                <w:b/>
                <w:bCs/>
                <w:sz w:val="20"/>
                <w:szCs w:val="20"/>
              </w:rPr>
              <w:t>L.p.</w:t>
            </w:r>
          </w:p>
        </w:tc>
        <w:tc>
          <w:tcPr>
            <w:tcW w:w="5528" w:type="dxa"/>
            <w:vAlign w:val="center"/>
          </w:tcPr>
          <w:p w14:paraId="667CA385" w14:textId="1C3265E1" w:rsidR="002E6BF2" w:rsidRPr="00B57149" w:rsidRDefault="5E53CD35" w:rsidP="5E53CD35">
            <w:pPr>
              <w:pStyle w:val="Bezodstpw"/>
              <w:jc w:val="both"/>
              <w:rPr>
                <w:rFonts w:cstheme="minorHAnsi"/>
                <w:b/>
                <w:bCs/>
                <w:sz w:val="20"/>
                <w:szCs w:val="20"/>
              </w:rPr>
            </w:pPr>
            <w:r w:rsidRPr="00B57149">
              <w:rPr>
                <w:rFonts w:cstheme="minorHAnsi"/>
                <w:b/>
                <w:bCs/>
                <w:sz w:val="20"/>
                <w:szCs w:val="20"/>
              </w:rPr>
              <w:t>Wyszczególnienie przedmiotu zamówienia</w:t>
            </w:r>
          </w:p>
        </w:tc>
        <w:tc>
          <w:tcPr>
            <w:tcW w:w="2830" w:type="dxa"/>
            <w:vAlign w:val="center"/>
          </w:tcPr>
          <w:p w14:paraId="6E6281BE" w14:textId="7BF58FA5" w:rsidR="002E6BF2" w:rsidRPr="00B57149" w:rsidRDefault="5E53CD35" w:rsidP="00B12866">
            <w:pPr>
              <w:pStyle w:val="Bezodstpw"/>
              <w:rPr>
                <w:rFonts w:cstheme="minorHAnsi"/>
                <w:b/>
                <w:bCs/>
                <w:sz w:val="20"/>
                <w:szCs w:val="20"/>
              </w:rPr>
            </w:pPr>
            <w:r w:rsidRPr="00B57149">
              <w:rPr>
                <w:rFonts w:cstheme="minorHAnsi"/>
                <w:b/>
                <w:bCs/>
                <w:sz w:val="20"/>
                <w:szCs w:val="20"/>
              </w:rPr>
              <w:t>Minimalne/ nie gorsze parametry (należy wskazać TAK - jeśli spełnia, NIE - jeśli nie spełnia oraz podać wartości parametrów)</w:t>
            </w:r>
          </w:p>
        </w:tc>
      </w:tr>
      <w:tr w:rsidR="003E3846" w:rsidRPr="00B57149" w14:paraId="5F530903" w14:textId="77777777" w:rsidTr="004427A8">
        <w:trPr>
          <w:trHeight w:val="20"/>
        </w:trPr>
        <w:tc>
          <w:tcPr>
            <w:tcW w:w="817" w:type="dxa"/>
            <w:vAlign w:val="center"/>
          </w:tcPr>
          <w:p w14:paraId="2BC83515" w14:textId="7003C4D4" w:rsidR="003E3846" w:rsidRPr="00B57149" w:rsidRDefault="003E3846" w:rsidP="00095583">
            <w:pPr>
              <w:pStyle w:val="Bezodstpw"/>
              <w:numPr>
                <w:ilvl w:val="0"/>
                <w:numId w:val="8"/>
              </w:numPr>
              <w:rPr>
                <w:rFonts w:cstheme="minorHAnsi"/>
                <w:sz w:val="20"/>
                <w:szCs w:val="20"/>
              </w:rPr>
            </w:pPr>
          </w:p>
        </w:tc>
        <w:tc>
          <w:tcPr>
            <w:tcW w:w="5528" w:type="dxa"/>
          </w:tcPr>
          <w:p w14:paraId="3AA92100" w14:textId="76D16E80" w:rsidR="003E3846" w:rsidRPr="004427A8" w:rsidRDefault="00813B25" w:rsidP="004427A8">
            <w:pPr>
              <w:rPr>
                <w:rFonts w:eastAsia="Calibri" w:cstheme="minorHAnsi"/>
                <w:sz w:val="20"/>
                <w:szCs w:val="20"/>
              </w:rPr>
            </w:pPr>
            <w:r w:rsidRPr="00813B25">
              <w:rPr>
                <w:rFonts w:eastAsia="Calibri" w:cstheme="minorHAnsi"/>
                <w:sz w:val="20"/>
                <w:szCs w:val="20"/>
              </w:rPr>
              <w:t>Kontrola dost</w:t>
            </w:r>
            <w:r w:rsidRPr="00813B25">
              <w:rPr>
                <w:rFonts w:eastAsia="Calibri" w:cstheme="minorHAnsi" w:hint="eastAsia"/>
                <w:sz w:val="20"/>
                <w:szCs w:val="20"/>
              </w:rPr>
              <w:t>ę</w:t>
            </w:r>
            <w:r w:rsidRPr="00813B25">
              <w:rPr>
                <w:rFonts w:eastAsia="Calibri" w:cstheme="minorHAnsi"/>
                <w:sz w:val="20"/>
                <w:szCs w:val="20"/>
              </w:rPr>
              <w:t>pu</w:t>
            </w:r>
          </w:p>
        </w:tc>
        <w:tc>
          <w:tcPr>
            <w:tcW w:w="2830" w:type="dxa"/>
            <w:vAlign w:val="center"/>
          </w:tcPr>
          <w:p w14:paraId="0563C396" w14:textId="77777777" w:rsidR="003E3846" w:rsidRPr="00B57149" w:rsidRDefault="003E3846" w:rsidP="003E3846">
            <w:pPr>
              <w:pStyle w:val="Bezodstpw"/>
              <w:jc w:val="both"/>
              <w:rPr>
                <w:rFonts w:cstheme="minorHAnsi"/>
                <w:sz w:val="20"/>
                <w:szCs w:val="20"/>
              </w:rPr>
            </w:pPr>
          </w:p>
        </w:tc>
      </w:tr>
    </w:tbl>
    <w:p w14:paraId="47E9A487" w14:textId="77777777" w:rsidR="003B4D28" w:rsidRPr="00B57149" w:rsidRDefault="003B4D28" w:rsidP="5E53CD35">
      <w:pPr>
        <w:pStyle w:val="Bezodstpw"/>
        <w:jc w:val="both"/>
        <w:rPr>
          <w:rFonts w:cstheme="minorHAnsi"/>
          <w:b/>
          <w:bCs/>
          <w:sz w:val="20"/>
          <w:szCs w:val="20"/>
        </w:rPr>
      </w:pPr>
    </w:p>
    <w:p w14:paraId="1270E409" w14:textId="77777777" w:rsidR="00EC5AE5" w:rsidRPr="00B57149" w:rsidRDefault="00EC5AE5" w:rsidP="5E53CD35">
      <w:pPr>
        <w:pStyle w:val="Bezodstpw"/>
        <w:jc w:val="both"/>
        <w:rPr>
          <w:rFonts w:cstheme="minorHAnsi"/>
          <w:b/>
          <w:bCs/>
          <w:sz w:val="20"/>
          <w:szCs w:val="20"/>
        </w:rPr>
      </w:pPr>
    </w:p>
    <w:p w14:paraId="4851A61F" w14:textId="09AED011" w:rsidR="00500C02" w:rsidRPr="00B57149" w:rsidRDefault="5E53CD35" w:rsidP="5E53CD35">
      <w:pPr>
        <w:pStyle w:val="Bezodstpw"/>
        <w:jc w:val="both"/>
        <w:rPr>
          <w:rFonts w:cstheme="minorHAnsi"/>
          <w:b/>
          <w:bCs/>
          <w:sz w:val="20"/>
          <w:szCs w:val="20"/>
        </w:rPr>
      </w:pPr>
      <w:r w:rsidRPr="00B57149">
        <w:rPr>
          <w:rFonts w:cstheme="minorHAnsi"/>
          <w:b/>
          <w:bCs/>
          <w:sz w:val="20"/>
          <w:szCs w:val="20"/>
        </w:rPr>
        <w:t>KRYTERIA OCENY OFERT:</w:t>
      </w:r>
    </w:p>
    <w:p w14:paraId="6320105C" w14:textId="0C8105F4" w:rsidR="00500C02" w:rsidRPr="00B57149" w:rsidRDefault="78AF5F3F" w:rsidP="5E53CD35">
      <w:pPr>
        <w:pStyle w:val="Bezodstpw"/>
        <w:rPr>
          <w:rFonts w:cstheme="minorHAnsi"/>
          <w:sz w:val="20"/>
          <w:szCs w:val="20"/>
        </w:rPr>
      </w:pPr>
      <w:bookmarkStart w:id="16" w:name="_Hlk179765560"/>
      <w:r w:rsidRPr="00B57149">
        <w:rPr>
          <w:rFonts w:cstheme="minorHAnsi"/>
          <w:sz w:val="20"/>
          <w:szCs w:val="20"/>
        </w:rPr>
        <w:t>Cena (netto) wraz ze wskazaniem waluty: …………………………………………………………………………………………</w:t>
      </w:r>
    </w:p>
    <w:p w14:paraId="0EADDFCA" w14:textId="4651BEF0" w:rsidR="00500C02" w:rsidRPr="00B57149" w:rsidRDefault="78AF5F3F" w:rsidP="5E53CD35">
      <w:pPr>
        <w:pStyle w:val="Bezodstpw"/>
        <w:rPr>
          <w:rFonts w:cstheme="minorHAnsi"/>
          <w:sz w:val="20"/>
          <w:szCs w:val="20"/>
        </w:rPr>
      </w:pPr>
      <w:r w:rsidRPr="00B57149">
        <w:rPr>
          <w:rFonts w:cstheme="minorHAnsi"/>
          <w:sz w:val="20"/>
          <w:szCs w:val="20"/>
        </w:rPr>
        <w:t>Cena (brutto) wraz ze wskazaniem waluty: ………………………………………………………………………………………</w:t>
      </w:r>
    </w:p>
    <w:bookmarkEnd w:id="16"/>
    <w:p w14:paraId="7F5ED50A" w14:textId="4E50EA4C" w:rsidR="00500C02" w:rsidRDefault="78AF5F3F" w:rsidP="5E53CD35">
      <w:pPr>
        <w:pStyle w:val="Bezodstpw"/>
        <w:rPr>
          <w:rFonts w:cstheme="minorHAnsi"/>
          <w:sz w:val="20"/>
          <w:szCs w:val="20"/>
        </w:rPr>
      </w:pPr>
      <w:r w:rsidRPr="00B57149">
        <w:rPr>
          <w:rFonts w:cstheme="minorHAnsi"/>
          <w:sz w:val="20"/>
          <w:szCs w:val="20"/>
        </w:rPr>
        <w:t>Gwarancja (okres gwarancji podany w miesiącach): …………………………………………………………………………</w:t>
      </w:r>
    </w:p>
    <w:p w14:paraId="7656C9A8" w14:textId="77777777" w:rsidR="00EB6042" w:rsidRDefault="00EB6042" w:rsidP="00EB6042">
      <w:pPr>
        <w:pStyle w:val="Bezodstpw"/>
        <w:rPr>
          <w:rFonts w:cstheme="minorHAnsi"/>
          <w:sz w:val="20"/>
          <w:szCs w:val="20"/>
        </w:rPr>
      </w:pPr>
      <w:r>
        <w:rPr>
          <w:rFonts w:cstheme="minorHAnsi"/>
          <w:sz w:val="20"/>
          <w:szCs w:val="20"/>
        </w:rPr>
        <w:t>Okres wsparcia (okres wsparcia podany w miesiącach):</w:t>
      </w:r>
      <w:r w:rsidRPr="00A9238B">
        <w:rPr>
          <w:rFonts w:cstheme="minorHAnsi"/>
          <w:sz w:val="20"/>
          <w:szCs w:val="20"/>
        </w:rPr>
        <w:t xml:space="preserve"> </w:t>
      </w:r>
      <w:r w:rsidRPr="00B57149">
        <w:rPr>
          <w:rFonts w:cstheme="minorHAnsi"/>
          <w:sz w:val="20"/>
          <w:szCs w:val="20"/>
        </w:rPr>
        <w:t>…………………………………………………………………</w:t>
      </w:r>
      <w:r>
        <w:rPr>
          <w:rFonts w:cstheme="minorHAnsi"/>
          <w:sz w:val="20"/>
          <w:szCs w:val="20"/>
        </w:rPr>
        <w:t>…</w:t>
      </w:r>
    </w:p>
    <w:p w14:paraId="3E991142" w14:textId="77777777" w:rsidR="009C085A" w:rsidRPr="001D4640" w:rsidRDefault="009C085A" w:rsidP="009C085A">
      <w:pPr>
        <w:pStyle w:val="Bezodstpw"/>
        <w:rPr>
          <w:rFonts w:cstheme="minorHAnsi"/>
          <w:sz w:val="20"/>
          <w:szCs w:val="20"/>
        </w:rPr>
      </w:pPr>
      <w:r w:rsidRPr="001D4640">
        <w:rPr>
          <w:rFonts w:cstheme="minorHAnsi"/>
          <w:sz w:val="20"/>
          <w:szCs w:val="20"/>
        </w:rPr>
        <w:t>Kryterium ekologiczne:</w:t>
      </w:r>
    </w:p>
    <w:p w14:paraId="2D3FC279" w14:textId="77777777" w:rsidR="009C085A" w:rsidRDefault="009C085A" w:rsidP="009C085A">
      <w:pPr>
        <w:spacing w:after="0" w:line="240" w:lineRule="auto"/>
        <w:jc w:val="both"/>
        <w:rPr>
          <w:rFonts w:cstheme="minorHAnsi"/>
          <w:sz w:val="20"/>
          <w:szCs w:val="20"/>
        </w:rPr>
      </w:pPr>
      <w:r w:rsidRPr="001A5C19">
        <w:rPr>
          <w:rFonts w:cstheme="minorHAnsi"/>
          <w:sz w:val="20"/>
          <w:szCs w:val="20"/>
        </w:rPr>
        <w:t>- Opakowani</w:t>
      </w:r>
      <w:r>
        <w:rPr>
          <w:rFonts w:cstheme="minorHAnsi"/>
          <w:sz w:val="20"/>
          <w:szCs w:val="20"/>
        </w:rPr>
        <w:t>a</w:t>
      </w:r>
      <w:r w:rsidRPr="001A5C19">
        <w:rPr>
          <w:rFonts w:cstheme="minorHAnsi"/>
          <w:sz w:val="20"/>
          <w:szCs w:val="20"/>
        </w:rPr>
        <w:t xml:space="preserve"> w którym dostarczony zostanie </w:t>
      </w:r>
      <w:r>
        <w:rPr>
          <w:rFonts w:cstheme="minorHAnsi"/>
          <w:sz w:val="20"/>
          <w:szCs w:val="20"/>
        </w:rPr>
        <w:t>sprzęt</w:t>
      </w:r>
      <w:r w:rsidRPr="001A5C19">
        <w:rPr>
          <w:rFonts w:cstheme="minorHAnsi"/>
          <w:sz w:val="20"/>
          <w:szCs w:val="20"/>
        </w:rPr>
        <w:t xml:space="preserve"> powinno być wykonane z materiałów w pełni biodegradowalnych.</w:t>
      </w:r>
    </w:p>
    <w:p w14:paraId="02146757" w14:textId="77777777" w:rsidR="009C085A" w:rsidRPr="00B57149" w:rsidRDefault="009C085A" w:rsidP="009C085A">
      <w:pPr>
        <w:pStyle w:val="Bezodstpw"/>
        <w:tabs>
          <w:tab w:val="left" w:pos="284"/>
        </w:tabs>
        <w:ind w:left="284" w:hanging="284"/>
        <w:rPr>
          <w:rFonts w:cstheme="minorHAnsi"/>
          <w:sz w:val="20"/>
          <w:szCs w:val="20"/>
        </w:rPr>
      </w:pPr>
      <w:r w:rsidRPr="00B57149">
        <w:rPr>
          <w:rFonts w:cstheme="minorHAnsi"/>
          <w:sz w:val="20"/>
          <w:szCs w:val="20"/>
        </w:rPr>
        <w:t>(Tak, spełnia / Nie, nie spełnia): …………………………………………………………………………………………. :</w:t>
      </w:r>
    </w:p>
    <w:p w14:paraId="22B3019D" w14:textId="77777777" w:rsidR="00500C02" w:rsidRPr="00B57149" w:rsidRDefault="00500C02" w:rsidP="5E53CD35">
      <w:pPr>
        <w:pStyle w:val="Bezodstpw"/>
        <w:jc w:val="both"/>
        <w:rPr>
          <w:rFonts w:cstheme="minorHAnsi"/>
          <w:sz w:val="20"/>
          <w:szCs w:val="20"/>
        </w:rPr>
      </w:pPr>
    </w:p>
    <w:p w14:paraId="352EEE14" w14:textId="77777777" w:rsidR="00FC020D" w:rsidRPr="00B57149" w:rsidRDefault="5E53CD35" w:rsidP="5E53CD35">
      <w:pPr>
        <w:pStyle w:val="Bezodstpw"/>
        <w:jc w:val="both"/>
        <w:rPr>
          <w:rFonts w:cstheme="minorHAnsi"/>
          <w:b/>
          <w:bCs/>
          <w:sz w:val="20"/>
          <w:szCs w:val="20"/>
        </w:rPr>
      </w:pPr>
      <w:r w:rsidRPr="00B57149">
        <w:rPr>
          <w:rFonts w:cstheme="minorHAnsi"/>
          <w:b/>
          <w:bCs/>
          <w:sz w:val="20"/>
          <w:szCs w:val="20"/>
        </w:rPr>
        <w:t>DANE OSOBY DO KONTAKTU W/S OFERTY:</w:t>
      </w:r>
    </w:p>
    <w:p w14:paraId="64704510" w14:textId="3EC58070" w:rsidR="00FC020D" w:rsidRPr="00B57149" w:rsidRDefault="5E53CD35" w:rsidP="5E53CD35">
      <w:pPr>
        <w:pStyle w:val="Bezodstpw"/>
        <w:rPr>
          <w:rFonts w:cstheme="minorHAnsi"/>
          <w:sz w:val="20"/>
          <w:szCs w:val="20"/>
        </w:rPr>
      </w:pPr>
      <w:r w:rsidRPr="00B57149">
        <w:rPr>
          <w:rFonts w:cstheme="minorHAnsi"/>
          <w:sz w:val="20"/>
          <w:szCs w:val="20"/>
        </w:rPr>
        <w:t>Imię i nazwisko: ……………………………………………………………………………………………………………………</w:t>
      </w:r>
    </w:p>
    <w:p w14:paraId="421661CF" w14:textId="475CCC4C" w:rsidR="00FC020D" w:rsidRPr="00B57149" w:rsidRDefault="5E53CD35" w:rsidP="5E53CD35">
      <w:pPr>
        <w:pStyle w:val="Bezodstpw"/>
        <w:rPr>
          <w:rFonts w:cstheme="minorHAnsi"/>
          <w:sz w:val="20"/>
          <w:szCs w:val="20"/>
        </w:rPr>
      </w:pPr>
      <w:r w:rsidRPr="00B57149">
        <w:rPr>
          <w:rFonts w:cstheme="minorHAnsi"/>
          <w:sz w:val="20"/>
          <w:szCs w:val="20"/>
        </w:rPr>
        <w:t>Numer telefonu: ………………………………………………………………………………………………………………….</w:t>
      </w:r>
    </w:p>
    <w:p w14:paraId="6FB32AB9" w14:textId="1C5F3B2A" w:rsidR="00FC020D" w:rsidRPr="00B57149" w:rsidRDefault="5E53CD35" w:rsidP="5E53CD35">
      <w:pPr>
        <w:pStyle w:val="Bezodstpw"/>
        <w:rPr>
          <w:rFonts w:cstheme="minorHAnsi"/>
          <w:sz w:val="20"/>
          <w:szCs w:val="20"/>
        </w:rPr>
      </w:pPr>
      <w:r w:rsidRPr="00B57149">
        <w:rPr>
          <w:rFonts w:cstheme="minorHAnsi"/>
          <w:sz w:val="20"/>
          <w:szCs w:val="20"/>
        </w:rPr>
        <w:t>Adres e-mail: ……………………………………………………………………………………………………………………….</w:t>
      </w:r>
    </w:p>
    <w:p w14:paraId="0A3FF28B" w14:textId="77777777" w:rsidR="00500C02" w:rsidRPr="00B57149" w:rsidRDefault="00500C02" w:rsidP="5E53CD35">
      <w:pPr>
        <w:pStyle w:val="Bezodstpw"/>
        <w:jc w:val="both"/>
        <w:rPr>
          <w:rFonts w:cstheme="minorHAnsi"/>
          <w:sz w:val="20"/>
          <w:szCs w:val="20"/>
        </w:rPr>
      </w:pPr>
    </w:p>
    <w:p w14:paraId="52487797" w14:textId="5027E6EF" w:rsidR="00500C02" w:rsidRPr="00B57149" w:rsidRDefault="5E53CD35" w:rsidP="5E53CD35">
      <w:pPr>
        <w:pStyle w:val="Bezodstpw"/>
        <w:jc w:val="both"/>
        <w:rPr>
          <w:rFonts w:cstheme="minorHAnsi"/>
          <w:b/>
          <w:bCs/>
          <w:sz w:val="20"/>
          <w:szCs w:val="20"/>
        </w:rPr>
      </w:pPr>
      <w:r w:rsidRPr="00B57149">
        <w:rPr>
          <w:rFonts w:cstheme="minorHAnsi"/>
          <w:b/>
          <w:bCs/>
          <w:sz w:val="20"/>
          <w:szCs w:val="20"/>
        </w:rPr>
        <w:t>POZOSTAŁE INFORMACJE:</w:t>
      </w:r>
    </w:p>
    <w:p w14:paraId="477AE3F5" w14:textId="0F5B4D0C" w:rsidR="00FC020D" w:rsidRPr="005929B4" w:rsidRDefault="5E53CD35" w:rsidP="5E53CD35">
      <w:pPr>
        <w:pStyle w:val="Bezodstpw"/>
        <w:rPr>
          <w:rFonts w:cstheme="minorHAnsi"/>
          <w:sz w:val="20"/>
          <w:szCs w:val="20"/>
        </w:rPr>
      </w:pPr>
      <w:r w:rsidRPr="005929B4">
        <w:rPr>
          <w:rFonts w:cstheme="minorHAnsi"/>
          <w:sz w:val="20"/>
          <w:szCs w:val="20"/>
        </w:rPr>
        <w:t xml:space="preserve">Termin realizacji </w:t>
      </w:r>
      <w:r w:rsidRPr="00BC7233">
        <w:rPr>
          <w:rFonts w:cstheme="minorHAnsi"/>
          <w:color w:val="000000" w:themeColor="text1"/>
          <w:sz w:val="20"/>
          <w:szCs w:val="20"/>
        </w:rPr>
        <w:t>zamówienia: ……………………………………………………………………</w:t>
      </w:r>
      <w:r w:rsidR="005929B4" w:rsidRPr="00BC7233">
        <w:rPr>
          <w:rFonts w:cstheme="minorHAnsi"/>
          <w:color w:val="000000" w:themeColor="text1"/>
          <w:sz w:val="20"/>
          <w:szCs w:val="20"/>
        </w:rPr>
        <w:t>………..</w:t>
      </w:r>
    </w:p>
    <w:p w14:paraId="50880572" w14:textId="12CD81AE" w:rsidR="00FC020D" w:rsidRPr="005929B4" w:rsidRDefault="5E53CD35" w:rsidP="5E53CD35">
      <w:pPr>
        <w:pStyle w:val="Bezodstpw"/>
        <w:jc w:val="both"/>
        <w:rPr>
          <w:rFonts w:cstheme="minorHAnsi"/>
          <w:sz w:val="20"/>
          <w:szCs w:val="20"/>
        </w:rPr>
      </w:pPr>
      <w:r w:rsidRPr="005929B4">
        <w:rPr>
          <w:rFonts w:cstheme="minorHAnsi"/>
          <w:sz w:val="20"/>
          <w:szCs w:val="20"/>
        </w:rPr>
        <w:t>Data sporządzenia oferty: ………………………………………………………………………………………………………………</w:t>
      </w:r>
    </w:p>
    <w:p w14:paraId="43FC201D" w14:textId="56FB803C" w:rsidR="00FA5BE3" w:rsidRPr="00B57149" w:rsidRDefault="53222AD3" w:rsidP="7C45F82F">
      <w:pPr>
        <w:pStyle w:val="Bezodstpw"/>
        <w:jc w:val="both"/>
        <w:rPr>
          <w:rFonts w:cstheme="minorHAnsi"/>
          <w:b/>
          <w:bCs/>
          <w:sz w:val="20"/>
          <w:szCs w:val="20"/>
        </w:rPr>
      </w:pPr>
      <w:r w:rsidRPr="005929B4">
        <w:rPr>
          <w:rFonts w:cstheme="minorHAnsi"/>
          <w:sz w:val="20"/>
          <w:szCs w:val="20"/>
        </w:rPr>
        <w:t xml:space="preserve">Data ważności oferty </w:t>
      </w:r>
      <w:r w:rsidRPr="00E926C1">
        <w:rPr>
          <w:rFonts w:cstheme="minorHAnsi"/>
          <w:b/>
          <w:bCs/>
          <w:color w:val="000000" w:themeColor="text1"/>
          <w:sz w:val="20"/>
          <w:szCs w:val="20"/>
        </w:rPr>
        <w:t>(do</w:t>
      </w:r>
      <w:r w:rsidR="005929B4" w:rsidRPr="00E926C1">
        <w:rPr>
          <w:rFonts w:cstheme="minorHAnsi"/>
          <w:b/>
          <w:bCs/>
          <w:color w:val="000000" w:themeColor="text1"/>
          <w:sz w:val="20"/>
          <w:szCs w:val="20"/>
        </w:rPr>
        <w:t xml:space="preserve"> </w:t>
      </w:r>
      <w:r w:rsidR="00EB6042" w:rsidRPr="00E926C1">
        <w:rPr>
          <w:rFonts w:cstheme="minorHAnsi"/>
          <w:b/>
          <w:bCs/>
          <w:color w:val="000000" w:themeColor="text1"/>
          <w:sz w:val="20"/>
          <w:szCs w:val="20"/>
        </w:rPr>
        <w:t>20</w:t>
      </w:r>
      <w:r w:rsidR="005929B4" w:rsidRPr="00E926C1">
        <w:rPr>
          <w:rFonts w:cstheme="minorHAnsi"/>
          <w:b/>
          <w:bCs/>
          <w:color w:val="000000" w:themeColor="text1"/>
          <w:sz w:val="20"/>
          <w:szCs w:val="20"/>
        </w:rPr>
        <w:t>.0</w:t>
      </w:r>
      <w:r w:rsidR="00EB6042" w:rsidRPr="00E926C1">
        <w:rPr>
          <w:rFonts w:cstheme="minorHAnsi"/>
          <w:b/>
          <w:bCs/>
          <w:color w:val="000000" w:themeColor="text1"/>
          <w:sz w:val="20"/>
          <w:szCs w:val="20"/>
        </w:rPr>
        <w:t>4</w:t>
      </w:r>
      <w:r w:rsidR="005929B4" w:rsidRPr="00E926C1">
        <w:rPr>
          <w:rFonts w:cstheme="minorHAnsi"/>
          <w:b/>
          <w:bCs/>
          <w:color w:val="000000" w:themeColor="text1"/>
          <w:sz w:val="20"/>
          <w:szCs w:val="20"/>
        </w:rPr>
        <w:t xml:space="preserve">.2025 </w:t>
      </w:r>
      <w:r w:rsidRPr="00E926C1">
        <w:rPr>
          <w:rFonts w:cstheme="minorHAnsi"/>
          <w:b/>
          <w:bCs/>
          <w:color w:val="000000" w:themeColor="text1"/>
          <w:sz w:val="20"/>
          <w:szCs w:val="20"/>
        </w:rPr>
        <w:t>):</w:t>
      </w:r>
      <w:r w:rsidRPr="00E926C1">
        <w:rPr>
          <w:rFonts w:cstheme="minorHAnsi"/>
          <w:color w:val="000000" w:themeColor="text1"/>
          <w:sz w:val="20"/>
          <w:szCs w:val="20"/>
        </w:rPr>
        <w:t xml:space="preserve"> </w:t>
      </w:r>
      <w:r w:rsidRPr="005929B4">
        <w:rPr>
          <w:rFonts w:cstheme="minorHAnsi"/>
          <w:sz w:val="20"/>
          <w:szCs w:val="20"/>
        </w:rPr>
        <w:t>.............</w:t>
      </w:r>
      <w:r w:rsidR="005929B4" w:rsidRPr="005929B4">
        <w:rPr>
          <w:rFonts w:cstheme="minorHAnsi"/>
          <w:sz w:val="20"/>
          <w:szCs w:val="20"/>
        </w:rPr>
        <w:t>.................................................................................</w:t>
      </w:r>
    </w:p>
    <w:p w14:paraId="6E874D42" w14:textId="1A5673EA" w:rsidR="78AF5F3F" w:rsidRPr="00B57149" w:rsidRDefault="78AF5F3F" w:rsidP="78AF5F3F">
      <w:pPr>
        <w:pStyle w:val="Bezodstpw"/>
        <w:jc w:val="both"/>
        <w:rPr>
          <w:rFonts w:cstheme="minorHAnsi"/>
          <w:b/>
          <w:bCs/>
          <w:sz w:val="20"/>
          <w:szCs w:val="20"/>
        </w:rPr>
      </w:pPr>
    </w:p>
    <w:p w14:paraId="5C741C54" w14:textId="77777777" w:rsidR="006265A1" w:rsidRPr="00B57149" w:rsidRDefault="5E53CD35" w:rsidP="5E53CD35">
      <w:pPr>
        <w:pStyle w:val="Bezodstpw"/>
        <w:jc w:val="both"/>
        <w:rPr>
          <w:rFonts w:cstheme="minorHAnsi"/>
          <w:b/>
          <w:bCs/>
          <w:sz w:val="20"/>
          <w:szCs w:val="20"/>
        </w:rPr>
      </w:pPr>
      <w:r w:rsidRPr="00B57149">
        <w:rPr>
          <w:rFonts w:cstheme="minorHAnsi"/>
          <w:b/>
          <w:bCs/>
          <w:sz w:val="20"/>
          <w:szCs w:val="20"/>
        </w:rPr>
        <w:t>OŚWIADCZENIA:</w:t>
      </w:r>
    </w:p>
    <w:p w14:paraId="63A57158" w14:textId="1CB443E6" w:rsidR="00BA5158" w:rsidRPr="00B57149" w:rsidRDefault="5E53CD35" w:rsidP="00095583">
      <w:pPr>
        <w:pStyle w:val="Bezodstpw"/>
        <w:numPr>
          <w:ilvl w:val="0"/>
          <w:numId w:val="6"/>
        </w:numPr>
        <w:jc w:val="both"/>
        <w:rPr>
          <w:rFonts w:cstheme="minorHAnsi"/>
          <w:sz w:val="20"/>
          <w:szCs w:val="20"/>
        </w:rPr>
      </w:pPr>
      <w:r w:rsidRPr="00B57149">
        <w:rPr>
          <w:rFonts w:cstheme="minorHAnsi"/>
          <w:sz w:val="20"/>
          <w:szCs w:val="20"/>
        </w:rPr>
        <w:t>Oświadczam, że zapoznałem/am się z warunkami zapytania ofertowego i nie wnoszę do niego żadnych zastrzeżeń oraz zdobyłem/am konieczne informacje i wyjaśnienia do przygotowania oferty.</w:t>
      </w:r>
    </w:p>
    <w:p w14:paraId="0B1B8D0A" w14:textId="156CA21F" w:rsidR="00500C02" w:rsidRPr="00B57149" w:rsidRDefault="5E53CD35" w:rsidP="00095583">
      <w:pPr>
        <w:pStyle w:val="Bezodstpw"/>
        <w:numPr>
          <w:ilvl w:val="0"/>
          <w:numId w:val="6"/>
        </w:numPr>
        <w:jc w:val="both"/>
        <w:rPr>
          <w:rFonts w:cstheme="minorHAnsi"/>
          <w:sz w:val="20"/>
          <w:szCs w:val="20"/>
        </w:rPr>
      </w:pPr>
      <w:r w:rsidRPr="00B57149">
        <w:rPr>
          <w:rFonts w:cstheme="minorHAnsi"/>
          <w:sz w:val="20"/>
          <w:szCs w:val="20"/>
        </w:rPr>
        <w:t>Oświadczam, że oferowane środki trwałe są fabrycznie nowe.</w:t>
      </w:r>
    </w:p>
    <w:p w14:paraId="4A3CC5B3" w14:textId="6C32CCF1" w:rsidR="00C72B8D" w:rsidRPr="00B57149" w:rsidRDefault="5E53CD35" w:rsidP="00095583">
      <w:pPr>
        <w:pStyle w:val="Bezodstpw"/>
        <w:numPr>
          <w:ilvl w:val="0"/>
          <w:numId w:val="6"/>
        </w:numPr>
        <w:jc w:val="both"/>
        <w:rPr>
          <w:rFonts w:cstheme="minorHAnsi"/>
          <w:sz w:val="20"/>
          <w:szCs w:val="20"/>
        </w:rPr>
      </w:pPr>
      <w:r w:rsidRPr="00B57149">
        <w:rPr>
          <w:rFonts w:cstheme="minorHAnsi"/>
          <w:sz w:val="20"/>
          <w:szCs w:val="20"/>
        </w:rPr>
        <w:t>Oświadczam, że oferta dotyczy środków trwałych o parametrach nie gorszych niż wskazane w niniejszym zapytaniu ofertowym.</w:t>
      </w:r>
    </w:p>
    <w:p w14:paraId="4089414C" w14:textId="3FA8E24E" w:rsidR="00E96178" w:rsidRPr="00B57149" w:rsidRDefault="00E96178" w:rsidP="5E53CD35">
      <w:pPr>
        <w:pStyle w:val="Bezodstpw"/>
        <w:rPr>
          <w:rFonts w:cstheme="minorHAnsi"/>
          <w:sz w:val="20"/>
          <w:szCs w:val="20"/>
        </w:rPr>
      </w:pPr>
    </w:p>
    <w:p w14:paraId="3E43692D" w14:textId="77777777" w:rsidR="00641060" w:rsidRPr="00B57149" w:rsidRDefault="5E53CD35" w:rsidP="5E53CD35">
      <w:pPr>
        <w:pStyle w:val="Bezodstpw"/>
        <w:ind w:left="4956"/>
        <w:rPr>
          <w:rFonts w:cstheme="minorHAnsi"/>
          <w:sz w:val="20"/>
          <w:szCs w:val="20"/>
        </w:rPr>
      </w:pPr>
      <w:r w:rsidRPr="00B57149">
        <w:rPr>
          <w:rFonts w:cstheme="minorHAnsi"/>
          <w:sz w:val="20"/>
          <w:szCs w:val="20"/>
        </w:rPr>
        <w:t>….……………………………………………………..</w:t>
      </w:r>
    </w:p>
    <w:p w14:paraId="444FCB74" w14:textId="31422C05" w:rsidR="0E6EA337" w:rsidRPr="00B57149" w:rsidRDefault="5E53CD35" w:rsidP="00646B0A">
      <w:pPr>
        <w:pStyle w:val="Bezodstpw"/>
        <w:ind w:left="4956" w:firstLine="708"/>
        <w:rPr>
          <w:rFonts w:cstheme="minorHAnsi"/>
          <w:sz w:val="20"/>
          <w:szCs w:val="20"/>
        </w:rPr>
      </w:pPr>
      <w:r w:rsidRPr="00B57149">
        <w:rPr>
          <w:rFonts w:cstheme="minorHAnsi"/>
          <w:i/>
          <w:iCs/>
          <w:sz w:val="20"/>
          <w:szCs w:val="20"/>
        </w:rPr>
        <w:t>Podpis i pieczęć Oferenta</w:t>
      </w:r>
      <w:r w:rsidR="0E6EA337" w:rsidRPr="00B57149">
        <w:rPr>
          <w:rFonts w:cstheme="minorHAnsi"/>
          <w:sz w:val="20"/>
          <w:szCs w:val="20"/>
        </w:rPr>
        <w:br w:type="page"/>
      </w:r>
    </w:p>
    <w:p w14:paraId="57A8F3AF" w14:textId="0C688881" w:rsidR="00641060" w:rsidRPr="00B57149" w:rsidRDefault="5E53CD35" w:rsidP="5E53CD35">
      <w:pPr>
        <w:pStyle w:val="Bezodstpw"/>
        <w:jc w:val="both"/>
        <w:rPr>
          <w:rFonts w:cstheme="minorHAnsi"/>
          <w:b/>
          <w:bCs/>
          <w:sz w:val="20"/>
          <w:szCs w:val="20"/>
        </w:rPr>
      </w:pPr>
      <w:r w:rsidRPr="00B57149">
        <w:rPr>
          <w:rFonts w:cstheme="minorHAnsi"/>
          <w:b/>
          <w:bCs/>
          <w:sz w:val="20"/>
          <w:szCs w:val="20"/>
        </w:rPr>
        <w:lastRenderedPageBreak/>
        <w:t>ZAŁĄCZNIK NR 2 – Oświadczeni</w:t>
      </w:r>
      <w:r w:rsidR="00C4669D">
        <w:rPr>
          <w:rFonts w:cstheme="minorHAnsi"/>
          <w:b/>
          <w:bCs/>
          <w:sz w:val="20"/>
          <w:szCs w:val="20"/>
        </w:rPr>
        <w:t>a</w:t>
      </w:r>
      <w:r w:rsidRPr="00B57149">
        <w:rPr>
          <w:rFonts w:cstheme="minorHAnsi"/>
          <w:b/>
          <w:bCs/>
          <w:sz w:val="20"/>
          <w:szCs w:val="20"/>
        </w:rPr>
        <w:t xml:space="preserve"> o braku powiązań pomiędzy podmiotami współpracującymi</w:t>
      </w:r>
      <w:r w:rsidR="00C4669D">
        <w:rPr>
          <w:rFonts w:cstheme="minorHAnsi"/>
          <w:b/>
          <w:bCs/>
          <w:sz w:val="20"/>
          <w:szCs w:val="20"/>
        </w:rPr>
        <w:t xml:space="preserve"> oraz </w:t>
      </w:r>
      <w:r w:rsidR="00C4669D" w:rsidRPr="00C4669D">
        <w:rPr>
          <w:rFonts w:cstheme="minorHAnsi"/>
          <w:b/>
          <w:bCs/>
          <w:sz w:val="20"/>
          <w:szCs w:val="20"/>
        </w:rPr>
        <w:t>o szczególnych rozwiązaniach w zakresie przeciwdziałania wspieraniu agresji na Ukrainę oraz służących ochronie bezpieczeństwa narodowego</w:t>
      </w:r>
    </w:p>
    <w:p w14:paraId="0799692E" w14:textId="77777777" w:rsidR="00641060" w:rsidRPr="00B57149" w:rsidRDefault="00641060" w:rsidP="5E53CD35">
      <w:pPr>
        <w:pStyle w:val="Bezodstpw"/>
        <w:jc w:val="both"/>
        <w:rPr>
          <w:rFonts w:cstheme="minorHAnsi"/>
          <w:sz w:val="20"/>
          <w:szCs w:val="20"/>
        </w:rPr>
      </w:pPr>
    </w:p>
    <w:p w14:paraId="2364ACB4" w14:textId="0F2FDF0F" w:rsidR="00641060" w:rsidRPr="00B57149" w:rsidRDefault="00EE1190" w:rsidP="5E53CD35">
      <w:pPr>
        <w:pStyle w:val="Bezodstpw"/>
        <w:tabs>
          <w:tab w:val="left" w:pos="7308"/>
        </w:tabs>
        <w:jc w:val="both"/>
        <w:rPr>
          <w:rFonts w:cstheme="minorHAnsi"/>
          <w:sz w:val="20"/>
          <w:szCs w:val="20"/>
        </w:rPr>
      </w:pPr>
      <w:r w:rsidRPr="00B57149">
        <w:rPr>
          <w:rFonts w:cstheme="minorHAnsi"/>
          <w:sz w:val="20"/>
          <w:szCs w:val="20"/>
        </w:rPr>
        <w:tab/>
      </w:r>
    </w:p>
    <w:p w14:paraId="6842488F" w14:textId="77777777" w:rsidR="00641060" w:rsidRPr="00B57149" w:rsidRDefault="00641060" w:rsidP="5E53CD35">
      <w:pPr>
        <w:pStyle w:val="Bezodstpw"/>
        <w:jc w:val="both"/>
        <w:rPr>
          <w:rFonts w:cstheme="minorHAnsi"/>
          <w:sz w:val="20"/>
          <w:szCs w:val="20"/>
        </w:rPr>
      </w:pPr>
    </w:p>
    <w:p w14:paraId="51E6879D" w14:textId="77777777" w:rsidR="00641060" w:rsidRPr="00B57149" w:rsidRDefault="00641060" w:rsidP="5E53CD35">
      <w:pPr>
        <w:pStyle w:val="Bezodstpw"/>
        <w:jc w:val="both"/>
        <w:rPr>
          <w:rFonts w:cstheme="minorHAnsi"/>
          <w:sz w:val="20"/>
          <w:szCs w:val="20"/>
        </w:rPr>
      </w:pPr>
    </w:p>
    <w:p w14:paraId="13ED80EF" w14:textId="13A6D0DA" w:rsidR="00641060" w:rsidRPr="00B57149" w:rsidRDefault="5E53CD35" w:rsidP="5E53CD35">
      <w:pPr>
        <w:pStyle w:val="Bezodstpw"/>
        <w:jc w:val="both"/>
        <w:rPr>
          <w:rFonts w:cstheme="minorHAnsi"/>
          <w:sz w:val="20"/>
          <w:szCs w:val="20"/>
        </w:rPr>
      </w:pPr>
      <w:r w:rsidRPr="00B57149">
        <w:rPr>
          <w:rFonts w:cstheme="minorHAnsi"/>
          <w:sz w:val="20"/>
          <w:szCs w:val="20"/>
        </w:rPr>
        <w:t>………………………………...……………</w:t>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Pr="00B57149">
        <w:rPr>
          <w:rFonts w:cstheme="minorHAnsi"/>
          <w:sz w:val="20"/>
          <w:szCs w:val="20"/>
        </w:rPr>
        <w:t xml:space="preserve">         …………………………………………………….</w:t>
      </w:r>
    </w:p>
    <w:p w14:paraId="1977FDB5" w14:textId="77777777" w:rsidR="00641060" w:rsidRPr="00B57149" w:rsidRDefault="5E53CD35" w:rsidP="5E53CD35">
      <w:pPr>
        <w:pStyle w:val="Bezodstpw"/>
        <w:ind w:firstLine="708"/>
        <w:jc w:val="both"/>
        <w:rPr>
          <w:rFonts w:cstheme="minorHAnsi"/>
          <w:i/>
          <w:iCs/>
          <w:sz w:val="20"/>
          <w:szCs w:val="20"/>
        </w:rPr>
      </w:pPr>
      <w:r w:rsidRPr="00B57149">
        <w:rPr>
          <w:rFonts w:cstheme="minorHAnsi"/>
          <w:i/>
          <w:iCs/>
          <w:sz w:val="20"/>
          <w:szCs w:val="20"/>
        </w:rPr>
        <w:t>Pieczęć Oferenta</w:t>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00641060" w:rsidRPr="00B57149">
        <w:rPr>
          <w:rFonts w:cstheme="minorHAnsi"/>
          <w:sz w:val="20"/>
          <w:szCs w:val="20"/>
        </w:rPr>
        <w:tab/>
      </w:r>
      <w:r w:rsidRPr="00B57149">
        <w:rPr>
          <w:rFonts w:cstheme="minorHAnsi"/>
          <w:i/>
          <w:iCs/>
          <w:sz w:val="20"/>
          <w:szCs w:val="20"/>
        </w:rPr>
        <w:t>Miejscowość, data</w:t>
      </w:r>
    </w:p>
    <w:p w14:paraId="2B4CDB07" w14:textId="77777777" w:rsidR="00641060" w:rsidRPr="00B57149" w:rsidRDefault="00641060" w:rsidP="5E53CD35">
      <w:pPr>
        <w:pStyle w:val="Bezodstpw"/>
        <w:ind w:firstLine="708"/>
        <w:jc w:val="both"/>
        <w:rPr>
          <w:rFonts w:cstheme="minorHAnsi"/>
          <w:i/>
          <w:iCs/>
          <w:sz w:val="20"/>
          <w:szCs w:val="20"/>
        </w:rPr>
      </w:pPr>
    </w:p>
    <w:p w14:paraId="3E7B5FF4" w14:textId="77777777" w:rsidR="00641060" w:rsidRPr="00B57149" w:rsidRDefault="00641060" w:rsidP="5E53CD35">
      <w:pPr>
        <w:pStyle w:val="Bezodstpw"/>
        <w:ind w:firstLine="708"/>
        <w:jc w:val="both"/>
        <w:rPr>
          <w:rFonts w:cstheme="minorHAnsi"/>
          <w:i/>
          <w:iCs/>
          <w:sz w:val="20"/>
          <w:szCs w:val="20"/>
        </w:rPr>
      </w:pPr>
    </w:p>
    <w:p w14:paraId="1E1CE743" w14:textId="77777777" w:rsidR="00641060" w:rsidRPr="00B57149" w:rsidRDefault="00641060" w:rsidP="5E53CD35">
      <w:pPr>
        <w:pStyle w:val="Bezodstpw"/>
        <w:ind w:firstLine="708"/>
        <w:jc w:val="both"/>
        <w:rPr>
          <w:rFonts w:cstheme="minorHAnsi"/>
          <w:i/>
          <w:iCs/>
          <w:sz w:val="20"/>
          <w:szCs w:val="20"/>
        </w:rPr>
      </w:pPr>
    </w:p>
    <w:p w14:paraId="55E0C417" w14:textId="77777777" w:rsidR="00641060" w:rsidRPr="00B57149" w:rsidRDefault="5E53CD35" w:rsidP="5E53CD35">
      <w:pPr>
        <w:pStyle w:val="Bezodstpw"/>
        <w:jc w:val="center"/>
        <w:rPr>
          <w:rFonts w:cstheme="minorHAnsi"/>
          <w:b/>
          <w:bCs/>
          <w:sz w:val="20"/>
          <w:szCs w:val="20"/>
        </w:rPr>
      </w:pPr>
      <w:r w:rsidRPr="00B57149">
        <w:rPr>
          <w:rFonts w:cstheme="minorHAnsi"/>
          <w:b/>
          <w:bCs/>
          <w:sz w:val="20"/>
          <w:szCs w:val="20"/>
        </w:rPr>
        <w:t>Oświadczenie o braku powiązania pomiędzy podmiotami współpracującymi</w:t>
      </w:r>
    </w:p>
    <w:p w14:paraId="2ACF7C86" w14:textId="77777777" w:rsidR="00641060" w:rsidRPr="00B57149" w:rsidRDefault="00641060" w:rsidP="5E53CD35">
      <w:pPr>
        <w:pStyle w:val="Bezodstpw"/>
        <w:jc w:val="both"/>
        <w:rPr>
          <w:rFonts w:cstheme="minorHAnsi"/>
          <w:sz w:val="20"/>
          <w:szCs w:val="20"/>
        </w:rPr>
      </w:pPr>
    </w:p>
    <w:p w14:paraId="74E8F62C" w14:textId="7A7569B5" w:rsidR="005A791F" w:rsidRPr="00B57149" w:rsidRDefault="5E53CD35" w:rsidP="5E53CD35">
      <w:pPr>
        <w:pStyle w:val="Bezodstpw"/>
        <w:jc w:val="both"/>
        <w:rPr>
          <w:rFonts w:cstheme="minorHAnsi"/>
          <w:sz w:val="20"/>
          <w:szCs w:val="20"/>
        </w:rPr>
      </w:pPr>
      <w:r w:rsidRPr="00B57149">
        <w:rPr>
          <w:rFonts w:cstheme="minorHAnsi"/>
          <w:sz w:val="20"/>
          <w:szCs w:val="20"/>
        </w:rPr>
        <w:t>Oświadczam, iż podmiot składający ofertę nie jest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2838D97E" w14:textId="77777777" w:rsidR="005A791F"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uczestniczeniu w spółce jako wspólnik spółki cywilnej lub spółki osobowej,</w:t>
      </w:r>
    </w:p>
    <w:p w14:paraId="27FC72A5" w14:textId="77777777" w:rsidR="005A791F"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posiadaniu co najmniej 10 % udziałów lub akcji,</w:t>
      </w:r>
    </w:p>
    <w:p w14:paraId="1AC6DC71" w14:textId="77777777" w:rsidR="005A791F"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pełnieniu funkcji członka organu nadzorczego lub zarządzającego, prokurenta, pełnomocnika,</w:t>
      </w:r>
    </w:p>
    <w:p w14:paraId="5A038CE0" w14:textId="77777777" w:rsidR="003C7087" w:rsidRPr="00B57149" w:rsidRDefault="5E53CD35" w:rsidP="00095583">
      <w:pPr>
        <w:pStyle w:val="Bezodstpw"/>
        <w:numPr>
          <w:ilvl w:val="0"/>
          <w:numId w:val="7"/>
        </w:numPr>
        <w:jc w:val="both"/>
        <w:rPr>
          <w:rFonts w:cstheme="minorHAnsi"/>
          <w:sz w:val="20"/>
          <w:szCs w:val="20"/>
        </w:rPr>
      </w:pPr>
      <w:r w:rsidRPr="00B57149">
        <w:rPr>
          <w:rFont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5540658F" w14:textId="77777777" w:rsidR="00641060" w:rsidRPr="00B57149" w:rsidRDefault="00641060" w:rsidP="5E53CD35">
      <w:pPr>
        <w:pStyle w:val="Bezodstpw"/>
        <w:jc w:val="both"/>
        <w:rPr>
          <w:rFonts w:cstheme="minorHAnsi"/>
          <w:sz w:val="20"/>
          <w:szCs w:val="20"/>
        </w:rPr>
      </w:pPr>
    </w:p>
    <w:p w14:paraId="22850647" w14:textId="77777777" w:rsidR="00641060" w:rsidRPr="00B57149" w:rsidRDefault="5E53CD35" w:rsidP="5E53CD35">
      <w:pPr>
        <w:pStyle w:val="Bezodstpw"/>
        <w:jc w:val="both"/>
        <w:rPr>
          <w:rFonts w:cstheme="minorHAnsi"/>
          <w:sz w:val="20"/>
          <w:szCs w:val="20"/>
        </w:rPr>
      </w:pPr>
      <w:r w:rsidRPr="00B57149">
        <w:rPr>
          <w:rFonts w:cstheme="minorHAnsi"/>
          <w:sz w:val="20"/>
          <w:szCs w:val="20"/>
        </w:rPr>
        <w:t>Pomiędzy Zamawiającym a Oferentem nie istnieją wymienione wyżej powiązania.</w:t>
      </w:r>
    </w:p>
    <w:p w14:paraId="644E97C6" w14:textId="77777777" w:rsidR="00641060" w:rsidRPr="00B57149" w:rsidRDefault="00641060" w:rsidP="5E53CD35">
      <w:pPr>
        <w:pStyle w:val="Bezodstpw"/>
        <w:jc w:val="both"/>
        <w:rPr>
          <w:rFonts w:cstheme="minorHAnsi"/>
          <w:sz w:val="20"/>
          <w:szCs w:val="20"/>
        </w:rPr>
      </w:pPr>
    </w:p>
    <w:p w14:paraId="362179CC" w14:textId="77777777" w:rsidR="00641060" w:rsidRPr="00B57149" w:rsidRDefault="00641060" w:rsidP="5E53CD35">
      <w:pPr>
        <w:pStyle w:val="Bezodstpw"/>
        <w:jc w:val="both"/>
        <w:rPr>
          <w:rFonts w:cstheme="minorHAnsi"/>
          <w:sz w:val="20"/>
          <w:szCs w:val="20"/>
        </w:rPr>
      </w:pPr>
    </w:p>
    <w:p w14:paraId="3D4A4C0B" w14:textId="77777777" w:rsidR="00641060" w:rsidRPr="00B57149" w:rsidRDefault="00641060" w:rsidP="5E53CD35">
      <w:pPr>
        <w:pStyle w:val="Bezodstpw"/>
        <w:jc w:val="both"/>
        <w:rPr>
          <w:rFonts w:cstheme="minorHAnsi"/>
          <w:sz w:val="20"/>
          <w:szCs w:val="20"/>
        </w:rPr>
      </w:pPr>
    </w:p>
    <w:p w14:paraId="66542007" w14:textId="77777777" w:rsidR="005A791F" w:rsidRPr="00B57149" w:rsidRDefault="005A791F" w:rsidP="5E53CD35">
      <w:pPr>
        <w:pStyle w:val="Bezodstpw"/>
        <w:jc w:val="both"/>
        <w:rPr>
          <w:rFonts w:cstheme="minorHAnsi"/>
          <w:sz w:val="20"/>
          <w:szCs w:val="20"/>
        </w:rPr>
      </w:pPr>
    </w:p>
    <w:p w14:paraId="29827653" w14:textId="77777777" w:rsidR="00421436" w:rsidRPr="00B57149" w:rsidRDefault="00421436" w:rsidP="5E53CD35">
      <w:pPr>
        <w:pStyle w:val="Bezodstpw"/>
        <w:jc w:val="both"/>
        <w:rPr>
          <w:rFonts w:cstheme="minorHAnsi"/>
          <w:sz w:val="20"/>
          <w:szCs w:val="20"/>
        </w:rPr>
      </w:pPr>
    </w:p>
    <w:p w14:paraId="445DAB2C" w14:textId="77777777" w:rsidR="00641060" w:rsidRPr="00B57149" w:rsidRDefault="5E53CD35" w:rsidP="5E53CD35">
      <w:pPr>
        <w:pStyle w:val="Bezodstpw"/>
        <w:ind w:left="5664"/>
        <w:jc w:val="both"/>
        <w:rPr>
          <w:rFonts w:cstheme="minorHAnsi"/>
          <w:sz w:val="20"/>
          <w:szCs w:val="20"/>
        </w:rPr>
      </w:pPr>
      <w:r w:rsidRPr="00B57149">
        <w:rPr>
          <w:rFonts w:cstheme="minorHAnsi"/>
          <w:sz w:val="20"/>
          <w:szCs w:val="20"/>
        </w:rPr>
        <w:t>..……………………………………………</w:t>
      </w:r>
    </w:p>
    <w:p w14:paraId="587C8FC6" w14:textId="19469540" w:rsidR="00641060" w:rsidRDefault="5E53CD35" w:rsidP="5E53CD35">
      <w:pPr>
        <w:pStyle w:val="Bezodstpw"/>
        <w:ind w:left="5664" w:firstLine="708"/>
        <w:jc w:val="both"/>
        <w:rPr>
          <w:rFonts w:cstheme="minorHAnsi"/>
          <w:i/>
          <w:iCs/>
          <w:sz w:val="20"/>
          <w:szCs w:val="20"/>
        </w:rPr>
      </w:pPr>
      <w:r w:rsidRPr="00B57149">
        <w:rPr>
          <w:rFonts w:cstheme="minorHAnsi"/>
          <w:i/>
          <w:iCs/>
          <w:sz w:val="20"/>
          <w:szCs w:val="20"/>
        </w:rPr>
        <w:t>Podpis Oferenta</w:t>
      </w:r>
    </w:p>
    <w:p w14:paraId="3A2B4F80" w14:textId="77777777" w:rsidR="00C4669D" w:rsidRDefault="00C4669D" w:rsidP="5E53CD35">
      <w:pPr>
        <w:pStyle w:val="Bezodstpw"/>
        <w:ind w:left="5664" w:firstLine="708"/>
        <w:jc w:val="both"/>
        <w:rPr>
          <w:rFonts w:cstheme="minorHAnsi"/>
          <w:i/>
          <w:iCs/>
          <w:sz w:val="20"/>
          <w:szCs w:val="20"/>
        </w:rPr>
      </w:pPr>
    </w:p>
    <w:p w14:paraId="2A95BEF0" w14:textId="77777777" w:rsidR="00C4669D" w:rsidRDefault="00C4669D" w:rsidP="5E53CD35">
      <w:pPr>
        <w:pStyle w:val="Bezodstpw"/>
        <w:ind w:left="5664" w:firstLine="708"/>
        <w:jc w:val="both"/>
        <w:rPr>
          <w:rFonts w:cstheme="minorHAnsi"/>
          <w:i/>
          <w:iCs/>
          <w:sz w:val="20"/>
          <w:szCs w:val="20"/>
        </w:rPr>
      </w:pPr>
    </w:p>
    <w:p w14:paraId="4DCAC412" w14:textId="77777777" w:rsidR="00C4669D" w:rsidRDefault="00C4669D" w:rsidP="5E53CD35">
      <w:pPr>
        <w:pStyle w:val="Bezodstpw"/>
        <w:ind w:left="5664" w:firstLine="708"/>
        <w:jc w:val="both"/>
        <w:rPr>
          <w:rFonts w:cstheme="minorHAnsi"/>
          <w:i/>
          <w:iCs/>
          <w:sz w:val="20"/>
          <w:szCs w:val="20"/>
        </w:rPr>
      </w:pPr>
    </w:p>
    <w:p w14:paraId="76D0B9EE" w14:textId="77777777" w:rsidR="00C4669D" w:rsidRDefault="00C4669D" w:rsidP="5E53CD35">
      <w:pPr>
        <w:pStyle w:val="Bezodstpw"/>
        <w:ind w:left="5664" w:firstLine="708"/>
        <w:jc w:val="both"/>
        <w:rPr>
          <w:rFonts w:cstheme="minorHAnsi"/>
          <w:i/>
          <w:iCs/>
          <w:sz w:val="20"/>
          <w:szCs w:val="20"/>
        </w:rPr>
      </w:pPr>
    </w:p>
    <w:p w14:paraId="4079E608" w14:textId="77777777" w:rsidR="00C4669D" w:rsidRDefault="00C4669D" w:rsidP="5E53CD35">
      <w:pPr>
        <w:pStyle w:val="Bezodstpw"/>
        <w:ind w:left="5664" w:firstLine="708"/>
        <w:jc w:val="both"/>
        <w:rPr>
          <w:rFonts w:cstheme="minorHAnsi"/>
          <w:i/>
          <w:iCs/>
          <w:sz w:val="20"/>
          <w:szCs w:val="20"/>
        </w:rPr>
      </w:pPr>
    </w:p>
    <w:p w14:paraId="3B2966D1" w14:textId="77777777" w:rsidR="00C4669D" w:rsidRPr="00B75C43" w:rsidRDefault="00C4669D" w:rsidP="00C4669D">
      <w:pPr>
        <w:spacing w:line="240" w:lineRule="auto"/>
        <w:rPr>
          <w:rFonts w:cstheme="minorHAnsi"/>
          <w:sz w:val="20"/>
          <w:szCs w:val="20"/>
        </w:rPr>
      </w:pPr>
      <w:r w:rsidRPr="00B75C43">
        <w:rPr>
          <w:rFonts w:cstheme="minorHAnsi"/>
          <w:sz w:val="20"/>
          <w:szCs w:val="20"/>
        </w:rPr>
        <w:t xml:space="preserve">Oświadczam, że podmiot składający ofertę nie podlega wykluczeniu z postępowania na podstawie art. 7 ust. 1 Ustawy z dnia 13 kwietnia 2022 r. o szczególnych rozwiązaniach </w:t>
      </w:r>
      <w:bookmarkStart w:id="17" w:name="_Hlk189600526"/>
      <w:r w:rsidRPr="00B75C43">
        <w:rPr>
          <w:rFonts w:cstheme="minorHAnsi"/>
          <w:sz w:val="20"/>
          <w:szCs w:val="20"/>
        </w:rPr>
        <w:t>w zakresie przeciwdziałania wspieraniu agresji na Ukrainę oraz służących ochronie bezpieczeństwa narodowego</w:t>
      </w:r>
      <w:bookmarkEnd w:id="17"/>
      <w:r w:rsidRPr="00B75C43">
        <w:rPr>
          <w:rFonts w:cstheme="minorHAnsi"/>
          <w:sz w:val="20"/>
          <w:szCs w:val="20"/>
        </w:rPr>
        <w:t xml:space="preserve"> (tj. Dz. U. z 2023 r. poz. 1497 z późn. zm.) oraz art. 5k Rozporządzenia Rady (UE) nr 833/2014 z dnia 31 lipca 2014 r. dotyczące środków ograniczających w związku z działaniami Rosji destabilizującymi sytuację na Ukrainie.</w:t>
      </w:r>
    </w:p>
    <w:p w14:paraId="54EAF316" w14:textId="77777777" w:rsidR="00C4669D" w:rsidRPr="00B75C43" w:rsidRDefault="00C4669D" w:rsidP="00C4669D">
      <w:pPr>
        <w:spacing w:line="240" w:lineRule="auto"/>
        <w:rPr>
          <w:rFonts w:cstheme="minorHAnsi"/>
          <w:sz w:val="20"/>
          <w:szCs w:val="20"/>
        </w:rPr>
      </w:pPr>
    </w:p>
    <w:p w14:paraId="547C64E3" w14:textId="77777777" w:rsidR="00C4669D" w:rsidRDefault="00C4669D" w:rsidP="00C4669D">
      <w:pPr>
        <w:spacing w:line="240" w:lineRule="auto"/>
        <w:rPr>
          <w:rFonts w:ascii="Calibri" w:eastAsia="Calibri" w:hAnsi="Calibri" w:cs="Times New Roman"/>
        </w:rPr>
      </w:pPr>
    </w:p>
    <w:p w14:paraId="3FF4BAA9" w14:textId="77777777" w:rsidR="00C4669D" w:rsidRPr="00B57149" w:rsidRDefault="00C4669D" w:rsidP="00C4669D">
      <w:pPr>
        <w:pStyle w:val="Bezodstpw"/>
        <w:ind w:left="5664"/>
        <w:jc w:val="both"/>
        <w:rPr>
          <w:rFonts w:cstheme="minorHAnsi"/>
          <w:sz w:val="20"/>
          <w:szCs w:val="20"/>
        </w:rPr>
      </w:pPr>
      <w:r w:rsidRPr="00B57149">
        <w:rPr>
          <w:rFonts w:cstheme="minorHAnsi"/>
          <w:sz w:val="20"/>
          <w:szCs w:val="20"/>
        </w:rPr>
        <w:t>..……………………………………………</w:t>
      </w:r>
    </w:p>
    <w:p w14:paraId="2AA9B425" w14:textId="77777777" w:rsidR="00C4669D" w:rsidRDefault="00C4669D" w:rsidP="00C4669D">
      <w:pPr>
        <w:pStyle w:val="Bezodstpw"/>
        <w:ind w:left="5664" w:firstLine="708"/>
        <w:jc w:val="both"/>
        <w:rPr>
          <w:rFonts w:cstheme="minorHAnsi"/>
          <w:i/>
          <w:iCs/>
          <w:sz w:val="20"/>
          <w:szCs w:val="20"/>
        </w:rPr>
      </w:pPr>
      <w:r w:rsidRPr="00B57149">
        <w:rPr>
          <w:rFonts w:cstheme="minorHAnsi"/>
          <w:i/>
          <w:iCs/>
          <w:sz w:val="20"/>
          <w:szCs w:val="20"/>
        </w:rPr>
        <w:t>Podpis Oferenta</w:t>
      </w:r>
    </w:p>
    <w:p w14:paraId="433746C2" w14:textId="77777777" w:rsidR="00C4669D" w:rsidRPr="00C4669D" w:rsidRDefault="00C4669D" w:rsidP="00C4669D">
      <w:pPr>
        <w:spacing w:line="240" w:lineRule="auto"/>
        <w:rPr>
          <w:rFonts w:ascii="Calibri" w:eastAsia="Calibri" w:hAnsi="Calibri" w:cs="Times New Roman"/>
        </w:rPr>
      </w:pPr>
    </w:p>
    <w:p w14:paraId="1F7AA370" w14:textId="77777777" w:rsidR="00C4669D" w:rsidRPr="00B57149" w:rsidRDefault="00C4669D" w:rsidP="5E53CD35">
      <w:pPr>
        <w:pStyle w:val="Bezodstpw"/>
        <w:ind w:left="5664" w:firstLine="708"/>
        <w:jc w:val="both"/>
        <w:rPr>
          <w:rFonts w:cstheme="minorHAnsi"/>
          <w:i/>
          <w:iCs/>
          <w:sz w:val="20"/>
          <w:szCs w:val="20"/>
        </w:rPr>
      </w:pPr>
    </w:p>
    <w:p w14:paraId="77B98183" w14:textId="715064B2" w:rsidR="00EE1190" w:rsidRPr="00B57149" w:rsidRDefault="00EE1190" w:rsidP="5E53CD35">
      <w:pPr>
        <w:spacing w:after="0" w:line="240" w:lineRule="auto"/>
        <w:rPr>
          <w:rFonts w:cstheme="minorHAnsi"/>
          <w:sz w:val="20"/>
          <w:szCs w:val="20"/>
        </w:rPr>
      </w:pPr>
    </w:p>
    <w:p w14:paraId="18FEE80F" w14:textId="71665457" w:rsidR="00500C02" w:rsidRPr="001A5C19" w:rsidRDefault="5E53CD35" w:rsidP="5E53CD35">
      <w:pPr>
        <w:pStyle w:val="Bezodstpw"/>
        <w:jc w:val="both"/>
        <w:rPr>
          <w:rFonts w:cstheme="minorHAnsi"/>
          <w:b/>
          <w:bCs/>
          <w:sz w:val="20"/>
          <w:szCs w:val="20"/>
        </w:rPr>
      </w:pPr>
      <w:r w:rsidRPr="001A5C19">
        <w:rPr>
          <w:rFonts w:cstheme="minorHAnsi"/>
          <w:b/>
          <w:bCs/>
          <w:sz w:val="20"/>
          <w:szCs w:val="20"/>
        </w:rPr>
        <w:lastRenderedPageBreak/>
        <w:t>ZAŁĄCZNIK NR 3 – Oświadczenie o braku podstaw do wykluczenia w dziedzinie ochrony środowiska, prawa socjalnego lub prawa pracy</w:t>
      </w:r>
    </w:p>
    <w:p w14:paraId="06195155" w14:textId="77777777" w:rsidR="00500C02" w:rsidRPr="001A5C19" w:rsidRDefault="00500C02" w:rsidP="5E53CD35">
      <w:pPr>
        <w:pStyle w:val="Bezodstpw"/>
        <w:jc w:val="both"/>
        <w:rPr>
          <w:rFonts w:cstheme="minorHAnsi"/>
          <w:sz w:val="20"/>
          <w:szCs w:val="20"/>
        </w:rPr>
      </w:pPr>
    </w:p>
    <w:p w14:paraId="1451E11B" w14:textId="77777777" w:rsidR="00500C02" w:rsidRPr="001A5C19" w:rsidRDefault="00500C02" w:rsidP="5E53CD35">
      <w:pPr>
        <w:pStyle w:val="Bezodstpw"/>
        <w:jc w:val="both"/>
        <w:rPr>
          <w:rFonts w:cstheme="minorHAnsi"/>
          <w:sz w:val="20"/>
          <w:szCs w:val="20"/>
        </w:rPr>
      </w:pPr>
    </w:p>
    <w:p w14:paraId="24357744" w14:textId="46A62DAF" w:rsidR="00500C02" w:rsidRPr="001A5C19" w:rsidRDefault="5E53CD35" w:rsidP="5E53CD35">
      <w:pPr>
        <w:pStyle w:val="Bezodstpw"/>
        <w:jc w:val="both"/>
        <w:rPr>
          <w:rFonts w:cstheme="minorHAnsi"/>
          <w:sz w:val="20"/>
          <w:szCs w:val="20"/>
        </w:rPr>
      </w:pPr>
      <w:r w:rsidRPr="001A5C19">
        <w:rPr>
          <w:rFonts w:cstheme="minorHAnsi"/>
          <w:sz w:val="20"/>
          <w:szCs w:val="20"/>
        </w:rPr>
        <w:t>………………………………………………</w:t>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Pr="001A5C19">
        <w:rPr>
          <w:rFonts w:cstheme="minorHAnsi"/>
          <w:sz w:val="20"/>
          <w:szCs w:val="20"/>
        </w:rPr>
        <w:t>………………………………………………………….</w:t>
      </w:r>
    </w:p>
    <w:p w14:paraId="322D36DB" w14:textId="77777777" w:rsidR="00500C02" w:rsidRPr="001A5C19" w:rsidRDefault="5E53CD35" w:rsidP="5E53CD35">
      <w:pPr>
        <w:pStyle w:val="Bezodstpw"/>
        <w:ind w:firstLine="708"/>
        <w:jc w:val="both"/>
        <w:rPr>
          <w:rFonts w:cstheme="minorHAnsi"/>
          <w:i/>
          <w:iCs/>
          <w:sz w:val="20"/>
          <w:szCs w:val="20"/>
        </w:rPr>
      </w:pPr>
      <w:r w:rsidRPr="001A5C19">
        <w:rPr>
          <w:rFonts w:cstheme="minorHAnsi"/>
          <w:i/>
          <w:iCs/>
          <w:sz w:val="20"/>
          <w:szCs w:val="20"/>
        </w:rPr>
        <w:t>Pieczęć Oferenta</w:t>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00500C02" w:rsidRPr="001A5C19">
        <w:rPr>
          <w:rFonts w:cstheme="minorHAnsi"/>
          <w:sz w:val="20"/>
          <w:szCs w:val="20"/>
        </w:rPr>
        <w:tab/>
      </w:r>
      <w:r w:rsidRPr="001A5C19">
        <w:rPr>
          <w:rFonts w:cstheme="minorHAnsi"/>
          <w:i/>
          <w:iCs/>
          <w:sz w:val="20"/>
          <w:szCs w:val="20"/>
        </w:rPr>
        <w:t>Miejscowość, data</w:t>
      </w:r>
    </w:p>
    <w:p w14:paraId="0B9E5085" w14:textId="77777777" w:rsidR="00500C02" w:rsidRPr="001A5C19" w:rsidRDefault="00500C02" w:rsidP="5E53CD35">
      <w:pPr>
        <w:pStyle w:val="Bezodstpw"/>
        <w:ind w:firstLine="708"/>
        <w:jc w:val="both"/>
        <w:rPr>
          <w:rFonts w:cstheme="minorHAnsi"/>
          <w:i/>
          <w:iCs/>
          <w:sz w:val="20"/>
          <w:szCs w:val="20"/>
        </w:rPr>
      </w:pPr>
    </w:p>
    <w:p w14:paraId="5383B371" w14:textId="77777777" w:rsidR="00500C02" w:rsidRPr="001A5C19" w:rsidRDefault="00500C02" w:rsidP="5E53CD35">
      <w:pPr>
        <w:pStyle w:val="Bezodstpw"/>
        <w:ind w:firstLine="708"/>
        <w:jc w:val="both"/>
        <w:rPr>
          <w:rFonts w:cstheme="minorHAnsi"/>
          <w:i/>
          <w:iCs/>
          <w:sz w:val="20"/>
          <w:szCs w:val="20"/>
        </w:rPr>
      </w:pPr>
    </w:p>
    <w:p w14:paraId="7E87C792" w14:textId="77777777" w:rsidR="00500C02" w:rsidRPr="001A5C19" w:rsidRDefault="00500C02" w:rsidP="5E53CD35">
      <w:pPr>
        <w:pStyle w:val="Bezodstpw"/>
        <w:ind w:firstLine="708"/>
        <w:jc w:val="both"/>
        <w:rPr>
          <w:rFonts w:cstheme="minorHAnsi"/>
          <w:i/>
          <w:iCs/>
          <w:sz w:val="20"/>
          <w:szCs w:val="20"/>
        </w:rPr>
      </w:pPr>
    </w:p>
    <w:p w14:paraId="3A001DDB" w14:textId="7DBE8902" w:rsidR="00500C02" w:rsidRPr="001A5C19" w:rsidRDefault="5E53CD35" w:rsidP="5E53CD35">
      <w:pPr>
        <w:pStyle w:val="Bezodstpw"/>
        <w:jc w:val="center"/>
        <w:rPr>
          <w:rFonts w:cstheme="minorHAnsi"/>
          <w:sz w:val="20"/>
          <w:szCs w:val="20"/>
        </w:rPr>
      </w:pPr>
      <w:r w:rsidRPr="001A5C19">
        <w:rPr>
          <w:rFonts w:cstheme="minorHAnsi"/>
          <w:b/>
          <w:bCs/>
          <w:sz w:val="20"/>
          <w:szCs w:val="20"/>
        </w:rPr>
        <w:t>Oświadczenie o braku podstaw do wykluczenia w dziedzinie ochrony środowiska, prawa socjalnego lub prawa pracy</w:t>
      </w:r>
    </w:p>
    <w:p w14:paraId="3186311A" w14:textId="77777777" w:rsidR="00500C02" w:rsidRPr="001A5C19" w:rsidRDefault="00500C02" w:rsidP="5E53CD35">
      <w:pPr>
        <w:pStyle w:val="Bezodstpw"/>
        <w:jc w:val="both"/>
        <w:rPr>
          <w:rFonts w:cstheme="minorHAnsi"/>
          <w:color w:val="548DD4" w:themeColor="text2" w:themeTint="99"/>
          <w:sz w:val="20"/>
          <w:szCs w:val="20"/>
        </w:rPr>
      </w:pPr>
    </w:p>
    <w:p w14:paraId="1F661579" w14:textId="77777777" w:rsidR="00E94F01" w:rsidRPr="001A5C19" w:rsidRDefault="5E53CD35" w:rsidP="00E66FE8">
      <w:pPr>
        <w:pStyle w:val="Bezodstpw"/>
        <w:jc w:val="both"/>
        <w:rPr>
          <w:rFonts w:cstheme="minorHAnsi"/>
          <w:sz w:val="20"/>
          <w:szCs w:val="20"/>
        </w:rPr>
      </w:pPr>
      <w:r w:rsidRPr="001A5C19">
        <w:rPr>
          <w:rFonts w:cstheme="minorHAnsi"/>
          <w:sz w:val="20"/>
          <w:szCs w:val="20"/>
        </w:rPr>
        <w:t xml:space="preserve">Oświadczam, iż podmiot składający ofertę </w:t>
      </w:r>
      <w:r w:rsidRPr="001A5C19">
        <w:rPr>
          <w:rFonts w:cstheme="minorHAnsi"/>
          <w:sz w:val="20"/>
          <w:szCs w:val="20"/>
          <w:u w:val="single"/>
        </w:rPr>
        <w:t>nie jest podmiotem</w:t>
      </w:r>
      <w:r w:rsidRPr="001A5C19">
        <w:rPr>
          <w:rFonts w:cstheme="minorHAnsi"/>
          <w:sz w:val="20"/>
          <w:szCs w:val="20"/>
        </w:rPr>
        <w:t>, który naruszył obowiązki w dziedzinie ochrony środowiska, prawa socjalnego lub prawa pracy:</w:t>
      </w:r>
    </w:p>
    <w:p w14:paraId="2A527C34" w14:textId="0FE13D91" w:rsidR="00E94F01" w:rsidRPr="001A5C19" w:rsidRDefault="5E53CD35" w:rsidP="004E1999">
      <w:pPr>
        <w:pStyle w:val="Bezodstpw"/>
        <w:jc w:val="both"/>
        <w:rPr>
          <w:rFonts w:cstheme="minorHAnsi"/>
          <w:sz w:val="20"/>
          <w:szCs w:val="20"/>
        </w:rPr>
      </w:pPr>
      <w:r w:rsidRPr="001A5C19">
        <w:rPr>
          <w:rFonts w:cstheme="minorHAnsi"/>
          <w:sz w:val="20"/>
          <w:szCs w:val="20"/>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3973A80A" w14:textId="57772897" w:rsidR="00E94F01" w:rsidRPr="001A5C19" w:rsidRDefault="5E53CD35" w:rsidP="004E1999">
      <w:pPr>
        <w:pStyle w:val="Bezodstpw"/>
        <w:jc w:val="both"/>
        <w:rPr>
          <w:rFonts w:cstheme="minorHAnsi"/>
          <w:sz w:val="20"/>
          <w:szCs w:val="20"/>
        </w:rPr>
      </w:pPr>
      <w:r w:rsidRPr="001A5C19">
        <w:rPr>
          <w:rFonts w:cstheme="minorHAnsi"/>
          <w:sz w:val="20"/>
          <w:szCs w:val="20"/>
        </w:rPr>
        <w:t>b) nie jest osobą fizyczną prawomocnie ukaraną za wykroczenie przeciwko prawom pracownika lub wykroczenie przeciwko środowisku, jeżeli za jego popełnienie wymierzono karę aresztu, ograniczenia wolności lub karę grzywny,</w:t>
      </w:r>
    </w:p>
    <w:p w14:paraId="2502569C" w14:textId="169BF3D4" w:rsidR="00E94F01" w:rsidRPr="001A5C19" w:rsidRDefault="5E53CD35" w:rsidP="004E1999">
      <w:pPr>
        <w:pStyle w:val="Bezodstpw"/>
        <w:jc w:val="both"/>
        <w:rPr>
          <w:rFonts w:cstheme="minorHAnsi"/>
          <w:sz w:val="20"/>
          <w:szCs w:val="20"/>
        </w:rPr>
      </w:pPr>
      <w:r w:rsidRPr="001A5C19">
        <w:rPr>
          <w:rFonts w:cstheme="minorHAnsi"/>
          <w:sz w:val="20"/>
          <w:szCs w:val="20"/>
        </w:rPr>
        <w:t>c) nie wydano wobec niego ostatecznej decyzji administracyjnej o naruszeniu obowiązków wynikających z prawa ochrony środowiska, prawa pracy lub przepisów o zabezpieczeniu społecznym, jeżeli wymierzono tą decyzją karę pieniężną</w:t>
      </w:r>
    </w:p>
    <w:p w14:paraId="65EDFF69" w14:textId="0299651B" w:rsidR="00500C02" w:rsidRPr="001A5C19" w:rsidRDefault="5E53CD35" w:rsidP="004E1999">
      <w:pPr>
        <w:pStyle w:val="Bezodstpw"/>
        <w:jc w:val="both"/>
        <w:rPr>
          <w:rFonts w:cstheme="minorHAnsi"/>
          <w:sz w:val="20"/>
          <w:szCs w:val="20"/>
        </w:rPr>
      </w:pPr>
      <w:r w:rsidRPr="001A5C19">
        <w:rPr>
          <w:rFonts w:cstheme="minorHAnsi"/>
          <w:sz w:val="20"/>
          <w:szCs w:val="20"/>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p>
    <w:p w14:paraId="766C3B27" w14:textId="77777777" w:rsidR="00500C02" w:rsidRPr="001A5C19" w:rsidRDefault="00500C02" w:rsidP="5E53CD35">
      <w:pPr>
        <w:pStyle w:val="Bezodstpw"/>
        <w:jc w:val="both"/>
        <w:rPr>
          <w:rFonts w:cstheme="minorHAnsi"/>
          <w:sz w:val="20"/>
          <w:szCs w:val="20"/>
        </w:rPr>
      </w:pPr>
    </w:p>
    <w:p w14:paraId="31264978" w14:textId="77777777" w:rsidR="00500C02" w:rsidRPr="001A5C19" w:rsidRDefault="00500C02" w:rsidP="5E53CD35">
      <w:pPr>
        <w:pStyle w:val="Bezodstpw"/>
        <w:jc w:val="both"/>
        <w:rPr>
          <w:rFonts w:cstheme="minorHAnsi"/>
          <w:sz w:val="20"/>
          <w:szCs w:val="20"/>
        </w:rPr>
      </w:pPr>
    </w:p>
    <w:p w14:paraId="24DD55A4" w14:textId="77777777" w:rsidR="00500C02" w:rsidRPr="001A5C19" w:rsidRDefault="5E53CD35" w:rsidP="5E53CD35">
      <w:pPr>
        <w:pStyle w:val="Bezodstpw"/>
        <w:ind w:left="5664"/>
        <w:jc w:val="both"/>
        <w:rPr>
          <w:rFonts w:cstheme="minorHAnsi"/>
          <w:sz w:val="20"/>
          <w:szCs w:val="20"/>
        </w:rPr>
      </w:pPr>
      <w:r w:rsidRPr="001A5C19">
        <w:rPr>
          <w:rFonts w:cstheme="minorHAnsi"/>
          <w:sz w:val="20"/>
          <w:szCs w:val="20"/>
        </w:rPr>
        <w:t>..……………………………………………</w:t>
      </w:r>
    </w:p>
    <w:p w14:paraId="5A2B2E46" w14:textId="77777777" w:rsidR="00500C02" w:rsidRPr="00B57149" w:rsidRDefault="5E53CD35" w:rsidP="5E53CD35">
      <w:pPr>
        <w:pStyle w:val="Bezodstpw"/>
        <w:ind w:left="5664" w:firstLine="708"/>
        <w:jc w:val="both"/>
        <w:rPr>
          <w:rFonts w:cstheme="minorHAnsi"/>
          <w:i/>
          <w:iCs/>
          <w:sz w:val="20"/>
          <w:szCs w:val="20"/>
        </w:rPr>
      </w:pPr>
      <w:r w:rsidRPr="001A5C19">
        <w:rPr>
          <w:rFonts w:cstheme="minorHAnsi"/>
          <w:i/>
          <w:iCs/>
          <w:sz w:val="20"/>
          <w:szCs w:val="20"/>
        </w:rPr>
        <w:t>Podpis Oferenta</w:t>
      </w:r>
    </w:p>
    <w:p w14:paraId="459B0806" w14:textId="77777777" w:rsidR="00500C02" w:rsidRPr="00B57149" w:rsidRDefault="00500C02" w:rsidP="5E53CD35">
      <w:pPr>
        <w:pStyle w:val="Bezodstpw"/>
        <w:jc w:val="both"/>
        <w:rPr>
          <w:rFonts w:cstheme="minorHAnsi"/>
          <w:sz w:val="20"/>
          <w:szCs w:val="20"/>
        </w:rPr>
      </w:pPr>
    </w:p>
    <w:p w14:paraId="0EC68ECB" w14:textId="773191D5" w:rsidR="00450BC2" w:rsidRPr="00B57149" w:rsidRDefault="00450BC2" w:rsidP="5E53CD35">
      <w:pPr>
        <w:spacing w:after="0" w:line="240" w:lineRule="auto"/>
        <w:rPr>
          <w:rFonts w:cstheme="minorHAnsi"/>
          <w:sz w:val="20"/>
          <w:szCs w:val="20"/>
        </w:rPr>
      </w:pPr>
      <w:r w:rsidRPr="00B57149">
        <w:rPr>
          <w:rFonts w:cstheme="minorHAnsi"/>
          <w:sz w:val="20"/>
          <w:szCs w:val="20"/>
        </w:rPr>
        <w:br w:type="page"/>
      </w:r>
    </w:p>
    <w:p w14:paraId="239A9510" w14:textId="3587E659" w:rsidR="002A1083" w:rsidRPr="00B57149" w:rsidRDefault="002A1083" w:rsidP="002A1083">
      <w:pPr>
        <w:pStyle w:val="Bezodstpw"/>
        <w:jc w:val="both"/>
        <w:rPr>
          <w:rFonts w:cstheme="minorHAnsi"/>
          <w:b/>
          <w:bCs/>
          <w:sz w:val="20"/>
          <w:szCs w:val="20"/>
        </w:rPr>
      </w:pPr>
      <w:r w:rsidRPr="00B57149">
        <w:rPr>
          <w:rFonts w:cstheme="minorHAnsi"/>
          <w:b/>
          <w:bCs/>
          <w:sz w:val="20"/>
          <w:szCs w:val="20"/>
        </w:rPr>
        <w:lastRenderedPageBreak/>
        <w:t xml:space="preserve">ZAŁĄCZNIK NR </w:t>
      </w:r>
      <w:r w:rsidR="00B75C43">
        <w:rPr>
          <w:rFonts w:cstheme="minorHAnsi"/>
          <w:b/>
          <w:bCs/>
          <w:sz w:val="20"/>
          <w:szCs w:val="20"/>
        </w:rPr>
        <w:t>4</w:t>
      </w:r>
      <w:r w:rsidRPr="00B57149">
        <w:rPr>
          <w:rFonts w:cstheme="minorHAnsi"/>
          <w:b/>
          <w:bCs/>
          <w:sz w:val="20"/>
          <w:szCs w:val="20"/>
        </w:rPr>
        <w:t xml:space="preserve"> – Wzór umowy</w:t>
      </w:r>
    </w:p>
    <w:p w14:paraId="1F8450F0" w14:textId="1C37CC05" w:rsidR="008C6D0F" w:rsidRPr="00B57149" w:rsidRDefault="008C6D0F" w:rsidP="002A1083">
      <w:pPr>
        <w:spacing w:after="0" w:line="240" w:lineRule="auto"/>
        <w:rPr>
          <w:rFonts w:cstheme="minorHAnsi"/>
          <w:sz w:val="20"/>
          <w:szCs w:val="20"/>
        </w:rPr>
      </w:pPr>
    </w:p>
    <w:p w14:paraId="54B026D2" w14:textId="5C0C7C37" w:rsidR="00E806B4" w:rsidRPr="00B57149" w:rsidRDefault="00E806B4" w:rsidP="00E806B4">
      <w:pPr>
        <w:spacing w:after="0" w:line="240" w:lineRule="auto"/>
        <w:jc w:val="center"/>
        <w:rPr>
          <w:rFonts w:cstheme="minorHAnsi"/>
          <w:b/>
          <w:bCs/>
          <w:sz w:val="20"/>
          <w:szCs w:val="20"/>
        </w:rPr>
      </w:pPr>
      <w:r w:rsidRPr="00B57149">
        <w:rPr>
          <w:rFonts w:cstheme="minorHAnsi"/>
          <w:b/>
          <w:bCs/>
          <w:sz w:val="20"/>
          <w:szCs w:val="20"/>
        </w:rPr>
        <w:t xml:space="preserve">UMOWA NR </w:t>
      </w:r>
      <w:r w:rsidR="00EB6042">
        <w:rPr>
          <w:rFonts w:cstheme="minorHAnsi"/>
          <w:b/>
          <w:bCs/>
          <w:sz w:val="20"/>
          <w:szCs w:val="20"/>
        </w:rPr>
        <w:t>7</w:t>
      </w:r>
      <w:r w:rsidRPr="00B57149">
        <w:rPr>
          <w:rFonts w:cstheme="minorHAnsi"/>
          <w:b/>
          <w:bCs/>
          <w:sz w:val="20"/>
          <w:szCs w:val="20"/>
        </w:rPr>
        <w:t>/10.03</w:t>
      </w:r>
    </w:p>
    <w:p w14:paraId="4884321E" w14:textId="77777777" w:rsidR="00E806B4" w:rsidRPr="00B57149" w:rsidRDefault="00E806B4" w:rsidP="00E806B4">
      <w:pPr>
        <w:spacing w:after="0" w:line="240" w:lineRule="auto"/>
        <w:rPr>
          <w:rFonts w:cstheme="minorHAnsi"/>
          <w:sz w:val="20"/>
          <w:szCs w:val="20"/>
        </w:rPr>
      </w:pPr>
    </w:p>
    <w:p w14:paraId="04CE28F9" w14:textId="5DF7053C" w:rsidR="00E806B4" w:rsidRPr="00B57149" w:rsidRDefault="00E806B4" w:rsidP="00E806B4">
      <w:pPr>
        <w:spacing w:after="0" w:line="240" w:lineRule="auto"/>
        <w:rPr>
          <w:rFonts w:cstheme="minorHAnsi"/>
          <w:sz w:val="20"/>
          <w:szCs w:val="20"/>
        </w:rPr>
      </w:pPr>
      <w:r w:rsidRPr="00B57149">
        <w:rPr>
          <w:rFonts w:cstheme="minorHAnsi"/>
          <w:sz w:val="20"/>
          <w:szCs w:val="20"/>
        </w:rPr>
        <w:t xml:space="preserve">Zawarta w dniu ………………………….. r. w </w:t>
      </w:r>
      <w:r w:rsidR="00924E4E" w:rsidRPr="00B57149">
        <w:rPr>
          <w:rFonts w:cstheme="minorHAnsi"/>
          <w:sz w:val="20"/>
          <w:szCs w:val="20"/>
        </w:rPr>
        <w:t>Sosnowcu</w:t>
      </w:r>
      <w:r w:rsidRPr="00B57149">
        <w:rPr>
          <w:rFonts w:cstheme="minorHAnsi"/>
          <w:sz w:val="20"/>
          <w:szCs w:val="20"/>
        </w:rPr>
        <w:t xml:space="preserve"> pomiędzy:</w:t>
      </w:r>
    </w:p>
    <w:p w14:paraId="364FF60D" w14:textId="645D1B22" w:rsidR="00E806B4" w:rsidRPr="00B57149" w:rsidRDefault="00924E4E" w:rsidP="00924E4E">
      <w:pPr>
        <w:pStyle w:val="Bezodstpw"/>
        <w:rPr>
          <w:rFonts w:cstheme="minorHAnsi"/>
          <w:sz w:val="20"/>
          <w:szCs w:val="20"/>
        </w:rPr>
      </w:pPr>
      <w:r w:rsidRPr="00B57149">
        <w:rPr>
          <w:rFonts w:cstheme="minorHAnsi"/>
          <w:sz w:val="20"/>
          <w:szCs w:val="20"/>
        </w:rPr>
        <w:t>WEBTEAM INFORMATYKA SPÓŁKA Z OGRANICZONĄ ODPOWIEDZIALNOŚCIĄ z siedzibą w Sosnowcu przy ul. Braci Mieroszewskich nr 122C, NIP: 6292207224, KRS: 0001043520, REGON: 277640609,</w:t>
      </w:r>
      <w:r w:rsidR="00E806B4" w:rsidRPr="00B57149">
        <w:rPr>
          <w:rFonts w:cstheme="minorHAnsi"/>
          <w:sz w:val="20"/>
          <w:szCs w:val="20"/>
        </w:rPr>
        <w:t xml:space="preserve"> reprezentowan</w:t>
      </w:r>
      <w:r w:rsidRPr="00B57149">
        <w:rPr>
          <w:rFonts w:cstheme="minorHAnsi"/>
          <w:sz w:val="20"/>
          <w:szCs w:val="20"/>
        </w:rPr>
        <w:t>ą</w:t>
      </w:r>
      <w:r w:rsidR="00E806B4" w:rsidRPr="00B57149">
        <w:rPr>
          <w:rFonts w:cstheme="minorHAnsi"/>
          <w:sz w:val="20"/>
          <w:szCs w:val="20"/>
        </w:rPr>
        <w:t xml:space="preserve"> przez:</w:t>
      </w:r>
    </w:p>
    <w:p w14:paraId="349F3068" w14:textId="569D3E38" w:rsidR="00E806B4" w:rsidRPr="00B57149" w:rsidRDefault="00924E4E" w:rsidP="00E806B4">
      <w:pPr>
        <w:spacing w:after="0" w:line="240" w:lineRule="auto"/>
        <w:rPr>
          <w:rFonts w:cstheme="minorHAnsi"/>
          <w:sz w:val="20"/>
          <w:szCs w:val="20"/>
        </w:rPr>
      </w:pPr>
      <w:r w:rsidRPr="00B57149">
        <w:rPr>
          <w:rFonts w:cstheme="minorHAnsi"/>
          <w:sz w:val="20"/>
          <w:szCs w:val="20"/>
        </w:rPr>
        <w:t>…………………………………. - ……………………………</w:t>
      </w:r>
    </w:p>
    <w:p w14:paraId="7798C6B0" w14:textId="77777777" w:rsidR="00E806B4" w:rsidRPr="00B57149" w:rsidRDefault="00E806B4" w:rsidP="00E806B4">
      <w:pPr>
        <w:spacing w:after="0" w:line="240" w:lineRule="auto"/>
        <w:rPr>
          <w:rFonts w:cstheme="minorHAnsi"/>
          <w:sz w:val="20"/>
          <w:szCs w:val="20"/>
        </w:rPr>
      </w:pPr>
    </w:p>
    <w:p w14:paraId="5A10DDE5" w14:textId="184058BB" w:rsidR="00E806B4" w:rsidRPr="00B57149" w:rsidRDefault="00E806B4" w:rsidP="00E806B4">
      <w:pPr>
        <w:spacing w:after="0" w:line="240" w:lineRule="auto"/>
        <w:rPr>
          <w:rFonts w:cstheme="minorHAnsi"/>
          <w:sz w:val="20"/>
          <w:szCs w:val="20"/>
        </w:rPr>
      </w:pPr>
      <w:r w:rsidRPr="00B57149">
        <w:rPr>
          <w:rFonts w:cstheme="minorHAnsi"/>
          <w:sz w:val="20"/>
          <w:szCs w:val="20"/>
        </w:rPr>
        <w:t>zwanym dalej Zamawiającym/Kupującym</w:t>
      </w:r>
    </w:p>
    <w:p w14:paraId="3826D66A" w14:textId="77777777" w:rsidR="00E806B4" w:rsidRPr="00B57149" w:rsidRDefault="00E806B4" w:rsidP="00E806B4">
      <w:pPr>
        <w:spacing w:after="0" w:line="240" w:lineRule="auto"/>
        <w:rPr>
          <w:rFonts w:cstheme="minorHAnsi"/>
          <w:sz w:val="20"/>
          <w:szCs w:val="20"/>
        </w:rPr>
      </w:pPr>
    </w:p>
    <w:p w14:paraId="541D8B68" w14:textId="3B0B3617" w:rsidR="00E806B4" w:rsidRPr="00B57149" w:rsidRDefault="00E806B4" w:rsidP="00E806B4">
      <w:pPr>
        <w:spacing w:after="0" w:line="240" w:lineRule="auto"/>
        <w:rPr>
          <w:rFonts w:cstheme="minorHAnsi"/>
          <w:sz w:val="20"/>
          <w:szCs w:val="20"/>
        </w:rPr>
      </w:pPr>
      <w:r w:rsidRPr="00B57149">
        <w:rPr>
          <w:rFonts w:cstheme="minorHAnsi"/>
          <w:sz w:val="20"/>
          <w:szCs w:val="20"/>
        </w:rPr>
        <w:t>a</w:t>
      </w:r>
    </w:p>
    <w:p w14:paraId="05007F06" w14:textId="59B5861A" w:rsidR="00E806B4" w:rsidRPr="00B57149" w:rsidRDefault="00E806B4" w:rsidP="00E806B4">
      <w:pPr>
        <w:spacing w:after="0" w:line="240" w:lineRule="auto"/>
        <w:rPr>
          <w:rFonts w:cstheme="minorHAnsi"/>
          <w:sz w:val="20"/>
          <w:szCs w:val="20"/>
        </w:rPr>
      </w:pPr>
      <w:r w:rsidRPr="00B57149">
        <w:rPr>
          <w:rFonts w:cstheme="minorHAnsi"/>
          <w:sz w:val="20"/>
          <w:szCs w:val="20"/>
        </w:rPr>
        <w:t>…………………………………. …………………………….. REGON: ……………………, NIP: ……………………</w:t>
      </w:r>
    </w:p>
    <w:p w14:paraId="7F15BC5A" w14:textId="77777777" w:rsidR="00E806B4" w:rsidRPr="00B57149" w:rsidRDefault="00E806B4" w:rsidP="00E806B4">
      <w:pPr>
        <w:spacing w:after="0" w:line="240" w:lineRule="auto"/>
        <w:rPr>
          <w:rFonts w:cstheme="minorHAnsi"/>
          <w:sz w:val="20"/>
          <w:szCs w:val="20"/>
        </w:rPr>
      </w:pPr>
      <w:r w:rsidRPr="00B57149">
        <w:rPr>
          <w:rFonts w:cstheme="minorHAnsi"/>
          <w:sz w:val="20"/>
          <w:szCs w:val="20"/>
        </w:rPr>
        <w:t>reprezentowaną przez:</w:t>
      </w:r>
    </w:p>
    <w:p w14:paraId="7FE7CB38" w14:textId="77777777" w:rsidR="00E806B4" w:rsidRPr="00B57149" w:rsidRDefault="00E806B4" w:rsidP="00E806B4">
      <w:pPr>
        <w:spacing w:after="0" w:line="240" w:lineRule="auto"/>
        <w:rPr>
          <w:rFonts w:cstheme="minorHAnsi"/>
          <w:sz w:val="20"/>
          <w:szCs w:val="20"/>
        </w:rPr>
      </w:pPr>
      <w:r w:rsidRPr="00B57149">
        <w:rPr>
          <w:rFonts w:cstheme="minorHAnsi"/>
          <w:sz w:val="20"/>
          <w:szCs w:val="20"/>
        </w:rPr>
        <w:t>……………………………….</w:t>
      </w:r>
    </w:p>
    <w:p w14:paraId="5C7C5E5A" w14:textId="77777777" w:rsidR="00E806B4" w:rsidRPr="00B57149" w:rsidRDefault="00E806B4" w:rsidP="00E806B4">
      <w:pPr>
        <w:spacing w:after="0" w:line="240" w:lineRule="auto"/>
        <w:rPr>
          <w:rFonts w:cstheme="minorHAnsi"/>
          <w:sz w:val="20"/>
          <w:szCs w:val="20"/>
        </w:rPr>
      </w:pPr>
    </w:p>
    <w:p w14:paraId="7A6C0D5D" w14:textId="23E67DFF" w:rsidR="00E806B4" w:rsidRPr="00B57149" w:rsidRDefault="00E806B4" w:rsidP="00E806B4">
      <w:pPr>
        <w:spacing w:after="0" w:line="240" w:lineRule="auto"/>
        <w:rPr>
          <w:rFonts w:cstheme="minorHAnsi"/>
          <w:sz w:val="20"/>
          <w:szCs w:val="20"/>
        </w:rPr>
      </w:pPr>
      <w:r w:rsidRPr="00B57149">
        <w:rPr>
          <w:rFonts w:cstheme="minorHAnsi"/>
          <w:sz w:val="20"/>
          <w:szCs w:val="20"/>
        </w:rPr>
        <w:t>zwaną w dalszej części umowy Dostawcą/Sprzedającym</w:t>
      </w:r>
    </w:p>
    <w:p w14:paraId="6DB3433E" w14:textId="77777777" w:rsidR="00E806B4" w:rsidRPr="00B57149" w:rsidRDefault="00E806B4" w:rsidP="00E806B4">
      <w:pPr>
        <w:spacing w:after="0" w:line="240" w:lineRule="auto"/>
        <w:rPr>
          <w:rFonts w:cstheme="minorHAnsi"/>
          <w:sz w:val="20"/>
          <w:szCs w:val="20"/>
        </w:rPr>
      </w:pPr>
    </w:p>
    <w:p w14:paraId="1E49A9E4" w14:textId="2A3C7DCF" w:rsidR="00E806B4" w:rsidRPr="00B57149" w:rsidRDefault="00E806B4" w:rsidP="00E806B4">
      <w:pPr>
        <w:spacing w:after="0" w:line="240" w:lineRule="auto"/>
        <w:rPr>
          <w:rFonts w:cstheme="minorHAnsi"/>
          <w:sz w:val="20"/>
          <w:szCs w:val="20"/>
        </w:rPr>
      </w:pPr>
      <w:r w:rsidRPr="00B57149">
        <w:rPr>
          <w:rFonts w:cstheme="minorHAnsi"/>
          <w:sz w:val="20"/>
          <w:szCs w:val="20"/>
        </w:rPr>
        <w:t>zwanymi w dalszej części umowy łącznie Stronami</w:t>
      </w:r>
    </w:p>
    <w:p w14:paraId="33A305E0" w14:textId="77777777" w:rsidR="00E806B4" w:rsidRPr="00B57149" w:rsidRDefault="00E806B4" w:rsidP="00E806B4">
      <w:pPr>
        <w:spacing w:after="0" w:line="240" w:lineRule="auto"/>
        <w:rPr>
          <w:rFonts w:cstheme="minorHAnsi"/>
          <w:sz w:val="20"/>
          <w:szCs w:val="20"/>
        </w:rPr>
      </w:pPr>
    </w:p>
    <w:p w14:paraId="0B07421C" w14:textId="47A5158F" w:rsidR="00E806B4" w:rsidRPr="00B57149" w:rsidRDefault="00E806B4" w:rsidP="00E806B4">
      <w:pPr>
        <w:spacing w:after="0" w:line="240" w:lineRule="auto"/>
        <w:jc w:val="center"/>
        <w:rPr>
          <w:rFonts w:cstheme="minorHAnsi"/>
          <w:b/>
          <w:bCs/>
          <w:sz w:val="20"/>
          <w:szCs w:val="20"/>
        </w:rPr>
      </w:pPr>
      <w:r w:rsidRPr="00B57149">
        <w:rPr>
          <w:rFonts w:cstheme="minorHAnsi"/>
          <w:b/>
          <w:bCs/>
          <w:sz w:val="20"/>
          <w:szCs w:val="20"/>
        </w:rPr>
        <w:t>§ 1</w:t>
      </w:r>
      <w:r w:rsidR="00D0756D" w:rsidRPr="00B57149">
        <w:rPr>
          <w:rFonts w:cstheme="minorHAnsi"/>
          <w:b/>
          <w:bCs/>
          <w:sz w:val="20"/>
          <w:szCs w:val="20"/>
        </w:rPr>
        <w:t xml:space="preserve"> Podstawa zawarcia Umowy</w:t>
      </w:r>
    </w:p>
    <w:p w14:paraId="7DC3C47F" w14:textId="13F24877" w:rsidR="00FD2DFA" w:rsidRPr="00B57149" w:rsidRDefault="00E806B4" w:rsidP="005F05E1">
      <w:pPr>
        <w:pStyle w:val="Akapitzlist"/>
        <w:numPr>
          <w:ilvl w:val="1"/>
          <w:numId w:val="5"/>
        </w:numPr>
        <w:spacing w:after="0" w:line="240" w:lineRule="auto"/>
        <w:ind w:left="284" w:hanging="284"/>
        <w:jc w:val="both"/>
        <w:rPr>
          <w:rFonts w:cstheme="minorHAnsi"/>
          <w:sz w:val="20"/>
          <w:szCs w:val="20"/>
        </w:rPr>
      </w:pPr>
      <w:r w:rsidRPr="00B57149">
        <w:rPr>
          <w:rFonts w:cstheme="minorHAnsi"/>
          <w:sz w:val="20"/>
          <w:szCs w:val="20"/>
        </w:rPr>
        <w:t>Umowa zostaje zawarta w ramach realizacji projektu pt. „</w:t>
      </w:r>
      <w:r w:rsidR="00924E4E" w:rsidRPr="00B57149">
        <w:rPr>
          <w:rFonts w:cstheme="minorHAnsi"/>
          <w:sz w:val="20"/>
          <w:szCs w:val="20"/>
        </w:rPr>
        <w:t>Wdrożenie innowacyjnej usługi kompleksowej ochrony na obszarach zajmowanych tymczasowo</w:t>
      </w:r>
      <w:r w:rsidRPr="00B57149">
        <w:rPr>
          <w:rFonts w:cstheme="minorHAnsi"/>
          <w:sz w:val="20"/>
          <w:szCs w:val="20"/>
        </w:rPr>
        <w:t xml:space="preserve">” </w:t>
      </w:r>
      <w:r w:rsidR="00924E4E" w:rsidRPr="00B57149">
        <w:rPr>
          <w:rFonts w:cstheme="minorHAnsi"/>
          <w:sz w:val="20"/>
          <w:szCs w:val="20"/>
        </w:rPr>
        <w:t>w</w:t>
      </w:r>
      <w:r w:rsidR="00FD2DFA" w:rsidRPr="00B57149">
        <w:rPr>
          <w:rFonts w:cstheme="minorHAnsi"/>
          <w:sz w:val="20"/>
          <w:szCs w:val="20"/>
        </w:rPr>
        <w:t>spółfinansowanego ze środków UE w ramach Działania FESL.10.03-Wsparcie MŚP na rzecz transformacji, w ramach: Fundusze Europejskie dla Śląskiego 2021-2027 (Fundusz na rzecz Sprawiedliwej Transformacji)</w:t>
      </w:r>
      <w:r w:rsidR="00EB6042">
        <w:rPr>
          <w:rFonts w:cstheme="minorHAnsi"/>
          <w:sz w:val="20"/>
          <w:szCs w:val="20"/>
        </w:rPr>
        <w:t>.</w:t>
      </w:r>
    </w:p>
    <w:p w14:paraId="19A57697" w14:textId="0DAEECB6" w:rsidR="002A1083" w:rsidRPr="00B57149" w:rsidRDefault="00E806B4" w:rsidP="005F05E1">
      <w:pPr>
        <w:pStyle w:val="Akapitzlist"/>
        <w:numPr>
          <w:ilvl w:val="1"/>
          <w:numId w:val="5"/>
        </w:numPr>
        <w:spacing w:after="0" w:line="240" w:lineRule="auto"/>
        <w:ind w:left="284" w:hanging="284"/>
        <w:jc w:val="both"/>
        <w:rPr>
          <w:rFonts w:cstheme="minorHAnsi"/>
          <w:sz w:val="20"/>
          <w:szCs w:val="20"/>
        </w:rPr>
      </w:pPr>
      <w:r w:rsidRPr="00B57149">
        <w:rPr>
          <w:rFonts w:cstheme="minorHAnsi"/>
          <w:sz w:val="20"/>
          <w:szCs w:val="20"/>
        </w:rPr>
        <w:t>Umowa została zawarta w wyniku postępowania przeprowadzonego zgodnie z zasadą</w:t>
      </w:r>
      <w:r w:rsidR="00FD2DFA" w:rsidRPr="00B57149">
        <w:rPr>
          <w:rFonts w:cstheme="minorHAnsi"/>
          <w:sz w:val="20"/>
          <w:szCs w:val="20"/>
        </w:rPr>
        <w:t xml:space="preserve"> k</w:t>
      </w:r>
      <w:r w:rsidRPr="00B57149">
        <w:rPr>
          <w:rFonts w:cstheme="minorHAnsi"/>
          <w:sz w:val="20"/>
          <w:szCs w:val="20"/>
        </w:rPr>
        <w:t>onkurencyjności</w:t>
      </w:r>
      <w:r w:rsidR="00D0756D" w:rsidRPr="00B57149">
        <w:rPr>
          <w:rFonts w:cstheme="minorHAnsi"/>
          <w:sz w:val="20"/>
          <w:szCs w:val="20"/>
        </w:rPr>
        <w:t xml:space="preserve"> i na podstawie wybranej oferty złożonej przez Sprzedaj</w:t>
      </w:r>
      <w:r w:rsidR="00522334" w:rsidRPr="00B57149">
        <w:rPr>
          <w:rFonts w:cstheme="minorHAnsi"/>
          <w:sz w:val="20"/>
          <w:szCs w:val="20"/>
        </w:rPr>
        <w:t>ą</w:t>
      </w:r>
      <w:r w:rsidR="00D0756D" w:rsidRPr="00B57149">
        <w:rPr>
          <w:rFonts w:cstheme="minorHAnsi"/>
          <w:sz w:val="20"/>
          <w:szCs w:val="20"/>
        </w:rPr>
        <w:t>cego.</w:t>
      </w:r>
    </w:p>
    <w:p w14:paraId="633AF1C0" w14:textId="77777777" w:rsidR="00FD2DFA" w:rsidRPr="00B57149" w:rsidRDefault="00FD2DFA" w:rsidP="00E806B4">
      <w:pPr>
        <w:spacing w:after="0" w:line="240" w:lineRule="auto"/>
        <w:rPr>
          <w:rFonts w:cstheme="minorHAnsi"/>
          <w:sz w:val="20"/>
          <w:szCs w:val="20"/>
        </w:rPr>
      </w:pPr>
    </w:p>
    <w:p w14:paraId="1085DAE5" w14:textId="68C5B9CE" w:rsidR="00FD2DFA" w:rsidRPr="00B57149" w:rsidRDefault="00E806B4" w:rsidP="00FD2DFA">
      <w:pPr>
        <w:spacing w:after="0" w:line="240" w:lineRule="auto"/>
        <w:jc w:val="center"/>
        <w:rPr>
          <w:rFonts w:cstheme="minorHAnsi"/>
          <w:b/>
          <w:bCs/>
          <w:sz w:val="20"/>
          <w:szCs w:val="20"/>
        </w:rPr>
      </w:pPr>
      <w:r w:rsidRPr="00B57149">
        <w:rPr>
          <w:rFonts w:cstheme="minorHAnsi"/>
          <w:b/>
          <w:bCs/>
          <w:sz w:val="20"/>
          <w:szCs w:val="20"/>
        </w:rPr>
        <w:t>§ 2</w:t>
      </w:r>
      <w:r w:rsidR="00FD2DFA" w:rsidRPr="00B57149">
        <w:rPr>
          <w:rFonts w:cstheme="minorHAnsi"/>
          <w:b/>
          <w:bCs/>
          <w:sz w:val="20"/>
          <w:szCs w:val="20"/>
        </w:rPr>
        <w:t xml:space="preserve"> </w:t>
      </w:r>
      <w:r w:rsidRPr="00B57149">
        <w:rPr>
          <w:rFonts w:cstheme="minorHAnsi"/>
          <w:b/>
          <w:bCs/>
          <w:sz w:val="20"/>
          <w:szCs w:val="20"/>
        </w:rPr>
        <w:t>Przedmiot umowy</w:t>
      </w:r>
    </w:p>
    <w:p w14:paraId="7D8C120E" w14:textId="77777777" w:rsidR="00EB6042" w:rsidRPr="00A9238B" w:rsidRDefault="00EB6042" w:rsidP="00EB6042">
      <w:pPr>
        <w:pStyle w:val="Akapitzlist"/>
        <w:numPr>
          <w:ilvl w:val="1"/>
          <w:numId w:val="4"/>
        </w:numPr>
        <w:spacing w:after="0" w:line="240" w:lineRule="auto"/>
        <w:ind w:left="284" w:hanging="284"/>
        <w:jc w:val="both"/>
        <w:rPr>
          <w:rFonts w:cstheme="minorHAnsi"/>
          <w:color w:val="000000" w:themeColor="text1"/>
          <w:sz w:val="20"/>
          <w:szCs w:val="20"/>
        </w:rPr>
      </w:pPr>
      <w:r w:rsidRPr="00B57149">
        <w:rPr>
          <w:rFonts w:cstheme="minorHAnsi"/>
          <w:sz w:val="20"/>
          <w:szCs w:val="20"/>
        </w:rPr>
        <w:t xml:space="preserve">W ramach niniejszej umowy </w:t>
      </w:r>
      <w:r w:rsidRPr="001A5C19">
        <w:rPr>
          <w:rFonts w:cstheme="minorHAnsi"/>
          <w:color w:val="000000" w:themeColor="text1"/>
          <w:sz w:val="20"/>
          <w:szCs w:val="20"/>
        </w:rPr>
        <w:t xml:space="preserve">Sprzedający dostarczy </w:t>
      </w:r>
      <w:r w:rsidRPr="00A9238B">
        <w:rPr>
          <w:rFonts w:cstheme="minorHAnsi"/>
          <w:color w:val="000000" w:themeColor="text1"/>
          <w:sz w:val="20"/>
          <w:szCs w:val="20"/>
        </w:rPr>
        <w:t>______________________________________________.</w:t>
      </w:r>
    </w:p>
    <w:p w14:paraId="019D9C53" w14:textId="481E3D40" w:rsidR="00EB6042" w:rsidRPr="001A5C19" w:rsidRDefault="00EB6042" w:rsidP="00EB6042">
      <w:pPr>
        <w:pStyle w:val="Akapitzlist"/>
        <w:numPr>
          <w:ilvl w:val="1"/>
          <w:numId w:val="4"/>
        </w:numPr>
        <w:spacing w:after="0" w:line="240" w:lineRule="auto"/>
        <w:ind w:left="284" w:hanging="284"/>
        <w:jc w:val="both"/>
        <w:rPr>
          <w:rFonts w:cstheme="minorHAnsi"/>
          <w:color w:val="000000" w:themeColor="text1"/>
          <w:sz w:val="20"/>
          <w:szCs w:val="20"/>
        </w:rPr>
      </w:pPr>
      <w:r w:rsidRPr="001A5C19">
        <w:rPr>
          <w:rFonts w:cstheme="minorHAnsi"/>
          <w:color w:val="000000" w:themeColor="text1"/>
          <w:sz w:val="20"/>
          <w:szCs w:val="20"/>
        </w:rPr>
        <w:t xml:space="preserve">W ramach dostawy Sprzedający przekaże </w:t>
      </w:r>
      <w:r>
        <w:rPr>
          <w:rFonts w:cstheme="minorHAnsi"/>
          <w:color w:val="000000" w:themeColor="text1"/>
          <w:sz w:val="20"/>
          <w:szCs w:val="20"/>
        </w:rPr>
        <w:t>przedmiot Umowy, którego o</w:t>
      </w:r>
      <w:r w:rsidRPr="001A5C19">
        <w:rPr>
          <w:rFonts w:cstheme="minorHAnsi"/>
          <w:color w:val="000000" w:themeColor="text1"/>
          <w:sz w:val="20"/>
          <w:szCs w:val="20"/>
        </w:rPr>
        <w:t xml:space="preserve">pis stanowi </w:t>
      </w:r>
      <w:r w:rsidRPr="005929B4">
        <w:rPr>
          <w:rFonts w:cstheme="minorHAnsi"/>
          <w:color w:val="000000" w:themeColor="text1"/>
          <w:sz w:val="20"/>
          <w:szCs w:val="20"/>
        </w:rPr>
        <w:t>Załącznik nr. 1 oferta z dnia ………</w:t>
      </w:r>
      <w:r>
        <w:rPr>
          <w:rFonts w:cstheme="minorHAnsi"/>
          <w:color w:val="000000" w:themeColor="text1"/>
          <w:sz w:val="20"/>
          <w:szCs w:val="20"/>
        </w:rPr>
        <w:t>……..</w:t>
      </w:r>
    </w:p>
    <w:p w14:paraId="137CCCB6" w14:textId="77777777" w:rsidR="00BC3668" w:rsidRPr="001A5C19" w:rsidRDefault="00BC3668" w:rsidP="00BC3668">
      <w:pPr>
        <w:spacing w:after="0" w:line="240" w:lineRule="auto"/>
        <w:rPr>
          <w:rFonts w:cstheme="minorHAnsi"/>
          <w:color w:val="000000" w:themeColor="text1"/>
          <w:sz w:val="20"/>
          <w:szCs w:val="20"/>
        </w:rPr>
      </w:pPr>
    </w:p>
    <w:p w14:paraId="0C764B8A" w14:textId="313CA315" w:rsidR="00BC3668" w:rsidRPr="00B57149" w:rsidRDefault="00E806B4" w:rsidP="00BC3668">
      <w:pPr>
        <w:spacing w:after="0" w:line="240" w:lineRule="auto"/>
        <w:jc w:val="center"/>
        <w:rPr>
          <w:rFonts w:cstheme="minorHAnsi"/>
          <w:b/>
          <w:bCs/>
          <w:sz w:val="20"/>
          <w:szCs w:val="20"/>
        </w:rPr>
      </w:pPr>
      <w:r w:rsidRPr="00B57149">
        <w:rPr>
          <w:rFonts w:cstheme="minorHAnsi"/>
          <w:b/>
          <w:bCs/>
          <w:sz w:val="20"/>
          <w:szCs w:val="20"/>
        </w:rPr>
        <w:t>§ 3 Cena sprzedaży</w:t>
      </w:r>
    </w:p>
    <w:p w14:paraId="2BAAFA7B" w14:textId="77777777" w:rsidR="00BC3668" w:rsidRPr="00B57149" w:rsidRDefault="00E806B4" w:rsidP="00082FCB">
      <w:pPr>
        <w:pStyle w:val="Akapitzlist"/>
        <w:numPr>
          <w:ilvl w:val="0"/>
          <w:numId w:val="14"/>
        </w:numPr>
        <w:spacing w:after="0" w:line="240" w:lineRule="auto"/>
        <w:ind w:left="284" w:hanging="284"/>
        <w:rPr>
          <w:rFonts w:cstheme="minorHAnsi"/>
          <w:sz w:val="20"/>
          <w:szCs w:val="20"/>
        </w:rPr>
      </w:pPr>
      <w:r w:rsidRPr="00B57149">
        <w:rPr>
          <w:rFonts w:cstheme="minorHAnsi"/>
          <w:sz w:val="20"/>
          <w:szCs w:val="20"/>
        </w:rPr>
        <w:t xml:space="preserve">Cena przedmiotu umowy określonego w § </w:t>
      </w:r>
      <w:r w:rsidR="00BC3668" w:rsidRPr="00B57149">
        <w:rPr>
          <w:rFonts w:cstheme="minorHAnsi"/>
          <w:sz w:val="20"/>
          <w:szCs w:val="20"/>
        </w:rPr>
        <w:t>2</w:t>
      </w:r>
      <w:r w:rsidRPr="00B57149">
        <w:rPr>
          <w:rFonts w:cstheme="minorHAnsi"/>
          <w:sz w:val="20"/>
          <w:szCs w:val="20"/>
        </w:rPr>
        <w:t xml:space="preserve"> zostaje ustalona na kwotę: ………………. zł netto (słownie: ………………. zł) powiększoną o stawkę 23% podatku od towarów i usług, co stanowi łącznie kwotę brutto: ……………… zł (słownie:………………………………. zł).</w:t>
      </w:r>
    </w:p>
    <w:p w14:paraId="0F35B22E" w14:textId="77777777" w:rsidR="00BC3668" w:rsidRPr="00B57149" w:rsidRDefault="00E806B4" w:rsidP="00082FCB">
      <w:pPr>
        <w:pStyle w:val="Akapitzlist"/>
        <w:numPr>
          <w:ilvl w:val="0"/>
          <w:numId w:val="14"/>
        </w:numPr>
        <w:spacing w:after="0" w:line="240" w:lineRule="auto"/>
        <w:ind w:left="284" w:hanging="284"/>
        <w:rPr>
          <w:rFonts w:cstheme="minorHAnsi"/>
          <w:sz w:val="20"/>
          <w:szCs w:val="20"/>
        </w:rPr>
      </w:pPr>
      <w:r w:rsidRPr="00B57149">
        <w:rPr>
          <w:rFonts w:cstheme="minorHAnsi"/>
          <w:sz w:val="20"/>
          <w:szCs w:val="20"/>
        </w:rPr>
        <w:t>Strony oświadczają, iż są podatnikami podatku od towarów i usług:</w:t>
      </w:r>
    </w:p>
    <w:p w14:paraId="2F601580" w14:textId="77777777" w:rsidR="00BC3668" w:rsidRPr="00B57149" w:rsidRDefault="00E806B4" w:rsidP="00082FCB">
      <w:pPr>
        <w:pStyle w:val="Akapitzlist"/>
        <w:numPr>
          <w:ilvl w:val="1"/>
          <w:numId w:val="14"/>
        </w:numPr>
        <w:spacing w:after="0" w:line="240" w:lineRule="auto"/>
        <w:rPr>
          <w:rFonts w:cstheme="minorHAnsi"/>
          <w:sz w:val="20"/>
          <w:szCs w:val="20"/>
        </w:rPr>
      </w:pPr>
      <w:r w:rsidRPr="00B57149">
        <w:rPr>
          <w:rFonts w:cstheme="minorHAnsi"/>
          <w:sz w:val="20"/>
          <w:szCs w:val="20"/>
        </w:rPr>
        <w:t xml:space="preserve">Nr NIP Sprzedającego: ……………… </w:t>
      </w:r>
    </w:p>
    <w:p w14:paraId="4D3F5C9D" w14:textId="1D1BD378" w:rsidR="00BC3668" w:rsidRPr="00B57149" w:rsidRDefault="00E806B4" w:rsidP="00082FCB">
      <w:pPr>
        <w:pStyle w:val="Akapitzlist"/>
        <w:numPr>
          <w:ilvl w:val="1"/>
          <w:numId w:val="14"/>
        </w:numPr>
        <w:spacing w:after="0" w:line="240" w:lineRule="auto"/>
        <w:rPr>
          <w:rFonts w:cstheme="minorHAnsi"/>
          <w:sz w:val="20"/>
          <w:szCs w:val="20"/>
        </w:rPr>
      </w:pPr>
      <w:r w:rsidRPr="00B57149">
        <w:rPr>
          <w:rFonts w:cstheme="minorHAnsi"/>
          <w:sz w:val="20"/>
          <w:szCs w:val="20"/>
        </w:rPr>
        <w:t xml:space="preserve">Nr NIP Kupującego: </w:t>
      </w:r>
      <w:r w:rsidR="00AD56F5" w:rsidRPr="00B57149">
        <w:rPr>
          <w:rFonts w:cstheme="minorHAnsi"/>
          <w:sz w:val="20"/>
          <w:szCs w:val="20"/>
        </w:rPr>
        <w:t>6292207224</w:t>
      </w:r>
      <w:r w:rsidRPr="00B57149">
        <w:rPr>
          <w:rFonts w:cstheme="minorHAnsi"/>
          <w:sz w:val="20"/>
          <w:szCs w:val="20"/>
        </w:rPr>
        <w:t xml:space="preserve"> </w:t>
      </w:r>
    </w:p>
    <w:p w14:paraId="4ECE2593" w14:textId="77777777" w:rsidR="00BC3668" w:rsidRPr="00B57149" w:rsidRDefault="00BC3668" w:rsidP="00BC3668">
      <w:pPr>
        <w:pStyle w:val="Akapitzlist"/>
        <w:spacing w:after="0" w:line="240" w:lineRule="auto"/>
        <w:ind w:left="1440"/>
        <w:rPr>
          <w:rFonts w:cstheme="minorHAnsi"/>
          <w:sz w:val="20"/>
          <w:szCs w:val="20"/>
        </w:rPr>
      </w:pPr>
    </w:p>
    <w:p w14:paraId="3C4E31EB" w14:textId="1EDDE63B" w:rsidR="00BC3668" w:rsidRPr="00B57149" w:rsidRDefault="00E806B4" w:rsidP="00BC3668">
      <w:pPr>
        <w:spacing w:after="0" w:line="240" w:lineRule="auto"/>
        <w:jc w:val="center"/>
        <w:rPr>
          <w:rFonts w:cstheme="minorHAnsi"/>
          <w:b/>
          <w:bCs/>
          <w:sz w:val="20"/>
          <w:szCs w:val="20"/>
        </w:rPr>
      </w:pPr>
      <w:r w:rsidRPr="00B57149">
        <w:rPr>
          <w:rFonts w:cstheme="minorHAnsi"/>
          <w:b/>
          <w:bCs/>
          <w:sz w:val="20"/>
          <w:szCs w:val="20"/>
        </w:rPr>
        <w:t>§ 4 Warunki dostawy</w:t>
      </w:r>
    </w:p>
    <w:p w14:paraId="12A9FADE" w14:textId="13B6B728" w:rsidR="00BC3668" w:rsidRPr="00B57149" w:rsidRDefault="00E806B4" w:rsidP="00082FCB">
      <w:pPr>
        <w:pStyle w:val="Akapitzlist"/>
        <w:numPr>
          <w:ilvl w:val="0"/>
          <w:numId w:val="15"/>
        </w:numPr>
        <w:spacing w:after="0" w:line="240" w:lineRule="auto"/>
        <w:ind w:left="426" w:hanging="426"/>
        <w:rPr>
          <w:rFonts w:cstheme="minorHAnsi"/>
          <w:sz w:val="20"/>
          <w:szCs w:val="20"/>
        </w:rPr>
      </w:pPr>
      <w:r w:rsidRPr="00B57149">
        <w:rPr>
          <w:rFonts w:cstheme="minorHAnsi"/>
          <w:sz w:val="20"/>
          <w:szCs w:val="20"/>
        </w:rPr>
        <w:t>Urządzeni</w:t>
      </w:r>
      <w:r w:rsidR="00500388">
        <w:rPr>
          <w:rFonts w:cstheme="minorHAnsi"/>
          <w:sz w:val="20"/>
          <w:szCs w:val="20"/>
        </w:rPr>
        <w:t>a</w:t>
      </w:r>
      <w:r w:rsidRPr="00B57149">
        <w:rPr>
          <w:rFonts w:cstheme="minorHAnsi"/>
          <w:sz w:val="20"/>
          <w:szCs w:val="20"/>
        </w:rPr>
        <w:t xml:space="preserve"> określone w § </w:t>
      </w:r>
      <w:r w:rsidR="00BC3668" w:rsidRPr="00B57149">
        <w:rPr>
          <w:rFonts w:cstheme="minorHAnsi"/>
          <w:sz w:val="20"/>
          <w:szCs w:val="20"/>
        </w:rPr>
        <w:t>2</w:t>
      </w:r>
      <w:r w:rsidRPr="00B57149">
        <w:rPr>
          <w:rFonts w:cstheme="minorHAnsi"/>
          <w:sz w:val="20"/>
          <w:szCs w:val="20"/>
        </w:rPr>
        <w:t xml:space="preserve"> ust. 1 niniejszej umowy zostan</w:t>
      </w:r>
      <w:r w:rsidR="00BC3668" w:rsidRPr="00B57149">
        <w:rPr>
          <w:rFonts w:cstheme="minorHAnsi"/>
          <w:sz w:val="20"/>
          <w:szCs w:val="20"/>
        </w:rPr>
        <w:t>ie</w:t>
      </w:r>
      <w:r w:rsidRPr="00B57149">
        <w:rPr>
          <w:rFonts w:cstheme="minorHAnsi"/>
          <w:sz w:val="20"/>
          <w:szCs w:val="20"/>
        </w:rPr>
        <w:t xml:space="preserve"> dostarczone</w:t>
      </w:r>
      <w:r w:rsidR="00BC3668" w:rsidRPr="00B57149">
        <w:rPr>
          <w:rFonts w:cstheme="minorHAnsi"/>
          <w:sz w:val="20"/>
          <w:szCs w:val="20"/>
        </w:rPr>
        <w:t xml:space="preserve"> w terminie:</w:t>
      </w:r>
    </w:p>
    <w:p w14:paraId="3D0F59A0" w14:textId="77777777" w:rsidR="00BC3668" w:rsidRPr="00B57149" w:rsidRDefault="00BC3668" w:rsidP="00082FCB">
      <w:pPr>
        <w:pStyle w:val="Akapitzlist"/>
        <w:numPr>
          <w:ilvl w:val="1"/>
          <w:numId w:val="15"/>
        </w:numPr>
        <w:spacing w:after="0" w:line="240" w:lineRule="auto"/>
        <w:rPr>
          <w:rFonts w:cstheme="minorHAnsi"/>
          <w:sz w:val="20"/>
          <w:szCs w:val="20"/>
        </w:rPr>
      </w:pPr>
      <w:r w:rsidRPr="00B57149">
        <w:rPr>
          <w:rFonts w:cstheme="minorHAnsi"/>
          <w:sz w:val="20"/>
          <w:szCs w:val="20"/>
        </w:rPr>
        <w:t>Dostawa: …………..</w:t>
      </w:r>
    </w:p>
    <w:p w14:paraId="3D70A035" w14:textId="3BED2060" w:rsidR="009F5C56" w:rsidRPr="00B57149" w:rsidRDefault="009B7D78" w:rsidP="00082FCB">
      <w:pPr>
        <w:pStyle w:val="Akapitzlist"/>
        <w:numPr>
          <w:ilvl w:val="0"/>
          <w:numId w:val="15"/>
        </w:numPr>
        <w:spacing w:after="0" w:line="240" w:lineRule="auto"/>
        <w:ind w:left="426" w:hanging="426"/>
        <w:rPr>
          <w:rFonts w:cstheme="minorHAnsi"/>
          <w:sz w:val="20"/>
          <w:szCs w:val="20"/>
        </w:rPr>
      </w:pPr>
      <w:r w:rsidRPr="00B57149">
        <w:rPr>
          <w:rFonts w:cstheme="minorHAnsi"/>
          <w:sz w:val="20"/>
          <w:szCs w:val="20"/>
        </w:rPr>
        <w:t>Miejsce dostawy</w:t>
      </w:r>
      <w:r w:rsidR="00AD56F5" w:rsidRPr="00B57149">
        <w:rPr>
          <w:rFonts w:cstheme="minorHAnsi"/>
          <w:sz w:val="20"/>
          <w:szCs w:val="20"/>
        </w:rPr>
        <w:t>: WEBTEAM INFORMATYKA SP. Z O.O.,  ul. Braci Mieroszewskich nr 122C,       41-219 Sosnowiec</w:t>
      </w:r>
      <w:r w:rsidR="009F5C56" w:rsidRPr="00B57149">
        <w:rPr>
          <w:rFonts w:cstheme="minorHAnsi"/>
          <w:sz w:val="20"/>
          <w:szCs w:val="20"/>
        </w:rPr>
        <w:t>.</w:t>
      </w:r>
    </w:p>
    <w:p w14:paraId="457ED169" w14:textId="244F0D2C" w:rsidR="00BC3668" w:rsidRPr="00B57149" w:rsidRDefault="00BC3668" w:rsidP="00082FCB">
      <w:pPr>
        <w:pStyle w:val="Akapitzlist"/>
        <w:numPr>
          <w:ilvl w:val="0"/>
          <w:numId w:val="15"/>
        </w:numPr>
        <w:spacing w:after="0" w:line="240" w:lineRule="auto"/>
        <w:rPr>
          <w:rFonts w:cstheme="minorHAnsi"/>
          <w:sz w:val="20"/>
          <w:szCs w:val="20"/>
        </w:rPr>
      </w:pPr>
      <w:r w:rsidRPr="00B57149">
        <w:rPr>
          <w:rFonts w:cstheme="minorHAnsi"/>
          <w:sz w:val="20"/>
          <w:szCs w:val="20"/>
        </w:rPr>
        <w:t>Potwierdzeniem realizacji umowy będzie protokół odbioru spisany przez Strony po wypełnieniu czynności, o których mowa w ust. 1.</w:t>
      </w:r>
    </w:p>
    <w:p w14:paraId="229DF66D" w14:textId="64898E46" w:rsidR="00BC3668" w:rsidRPr="00B57149" w:rsidRDefault="00BC3668" w:rsidP="00082FCB">
      <w:pPr>
        <w:pStyle w:val="Akapitzlist"/>
        <w:numPr>
          <w:ilvl w:val="0"/>
          <w:numId w:val="15"/>
        </w:numPr>
        <w:spacing w:after="0" w:line="240" w:lineRule="auto"/>
        <w:rPr>
          <w:rFonts w:cstheme="minorHAnsi"/>
          <w:sz w:val="20"/>
          <w:szCs w:val="20"/>
        </w:rPr>
      </w:pPr>
      <w:r w:rsidRPr="00B57149">
        <w:rPr>
          <w:rFonts w:cstheme="minorHAnsi"/>
          <w:sz w:val="20"/>
          <w:szCs w:val="20"/>
        </w:rPr>
        <w:t>Osobami do kontaktu w celu realizacji umowy są:</w:t>
      </w:r>
    </w:p>
    <w:p w14:paraId="5D997077" w14:textId="280556D4" w:rsidR="00BC3668" w:rsidRPr="00B57149" w:rsidRDefault="00BC3668" w:rsidP="00082FCB">
      <w:pPr>
        <w:pStyle w:val="Akapitzlist"/>
        <w:numPr>
          <w:ilvl w:val="1"/>
          <w:numId w:val="15"/>
        </w:numPr>
        <w:spacing w:after="0" w:line="240" w:lineRule="auto"/>
        <w:rPr>
          <w:rFonts w:cstheme="minorHAnsi"/>
          <w:sz w:val="20"/>
          <w:szCs w:val="20"/>
        </w:rPr>
      </w:pPr>
      <w:r w:rsidRPr="00B57149">
        <w:rPr>
          <w:rFonts w:cstheme="minorHAnsi"/>
          <w:sz w:val="20"/>
          <w:szCs w:val="20"/>
        </w:rPr>
        <w:t>Ze Strony Zamawiającego: ………………………, tel. …………….., e-mail ……………….</w:t>
      </w:r>
    </w:p>
    <w:p w14:paraId="199E02D7" w14:textId="77777777" w:rsidR="00D0756D" w:rsidRPr="00B57149" w:rsidRDefault="00BC3668" w:rsidP="00082FCB">
      <w:pPr>
        <w:pStyle w:val="Akapitzlist"/>
        <w:numPr>
          <w:ilvl w:val="1"/>
          <w:numId w:val="15"/>
        </w:numPr>
        <w:spacing w:after="0" w:line="240" w:lineRule="auto"/>
        <w:rPr>
          <w:rFonts w:cstheme="minorHAnsi"/>
          <w:sz w:val="20"/>
          <w:szCs w:val="20"/>
        </w:rPr>
      </w:pPr>
      <w:r w:rsidRPr="00B57149">
        <w:rPr>
          <w:rFonts w:cstheme="minorHAnsi"/>
          <w:sz w:val="20"/>
          <w:szCs w:val="20"/>
        </w:rPr>
        <w:t xml:space="preserve">Ze Strony Dostawcy: </w:t>
      </w:r>
      <w:r w:rsidR="00D0756D" w:rsidRPr="00B57149">
        <w:rPr>
          <w:rFonts w:cstheme="minorHAnsi"/>
          <w:sz w:val="20"/>
          <w:szCs w:val="20"/>
        </w:rPr>
        <w:t>………………………, tel. …………….., e-mail ……………….</w:t>
      </w:r>
    </w:p>
    <w:p w14:paraId="5BAC41EF" w14:textId="578C66BF" w:rsidR="00D0756D" w:rsidRPr="00B57149" w:rsidRDefault="00E806B4" w:rsidP="00082FCB">
      <w:pPr>
        <w:pStyle w:val="Akapitzlist"/>
        <w:numPr>
          <w:ilvl w:val="0"/>
          <w:numId w:val="15"/>
        </w:numPr>
        <w:spacing w:after="0" w:line="240" w:lineRule="auto"/>
        <w:rPr>
          <w:rFonts w:cstheme="minorHAnsi"/>
          <w:sz w:val="20"/>
          <w:szCs w:val="20"/>
        </w:rPr>
      </w:pPr>
      <w:r w:rsidRPr="00B57149">
        <w:rPr>
          <w:rFonts w:cstheme="minorHAnsi"/>
          <w:sz w:val="20"/>
          <w:szCs w:val="20"/>
        </w:rPr>
        <w:t>Prawo własności urządze</w:t>
      </w:r>
      <w:r w:rsidR="00AD56F5" w:rsidRPr="00B57149">
        <w:rPr>
          <w:rFonts w:cstheme="minorHAnsi"/>
          <w:sz w:val="20"/>
          <w:szCs w:val="20"/>
        </w:rPr>
        <w:t>ń</w:t>
      </w:r>
      <w:r w:rsidR="00D0756D" w:rsidRPr="00B57149">
        <w:rPr>
          <w:rFonts w:cstheme="minorHAnsi"/>
          <w:sz w:val="20"/>
          <w:szCs w:val="20"/>
        </w:rPr>
        <w:t>, o który</w:t>
      </w:r>
      <w:r w:rsidR="00AD56F5" w:rsidRPr="00B57149">
        <w:rPr>
          <w:rFonts w:cstheme="minorHAnsi"/>
          <w:sz w:val="20"/>
          <w:szCs w:val="20"/>
        </w:rPr>
        <w:t>ch</w:t>
      </w:r>
      <w:r w:rsidR="00D0756D" w:rsidRPr="00B57149">
        <w:rPr>
          <w:rFonts w:cstheme="minorHAnsi"/>
          <w:sz w:val="20"/>
          <w:szCs w:val="20"/>
        </w:rPr>
        <w:t xml:space="preserve"> mowa w </w:t>
      </w:r>
      <w:r w:rsidRPr="00B57149">
        <w:rPr>
          <w:rFonts w:cstheme="minorHAnsi"/>
          <w:sz w:val="20"/>
          <w:szCs w:val="20"/>
        </w:rPr>
        <w:t xml:space="preserve">§ 2 </w:t>
      </w:r>
      <w:r w:rsidR="00D0756D" w:rsidRPr="00B57149">
        <w:rPr>
          <w:rFonts w:cstheme="minorHAnsi"/>
          <w:sz w:val="20"/>
          <w:szCs w:val="20"/>
        </w:rPr>
        <w:t xml:space="preserve">ust. 1 </w:t>
      </w:r>
      <w:r w:rsidRPr="00B57149">
        <w:rPr>
          <w:rFonts w:cstheme="minorHAnsi"/>
          <w:sz w:val="20"/>
          <w:szCs w:val="20"/>
        </w:rPr>
        <w:t xml:space="preserve">zostanie przeniesione na </w:t>
      </w:r>
      <w:r w:rsidR="00D0756D" w:rsidRPr="00B57149">
        <w:rPr>
          <w:rFonts w:cstheme="minorHAnsi"/>
          <w:sz w:val="20"/>
          <w:szCs w:val="20"/>
        </w:rPr>
        <w:t>Zamawia</w:t>
      </w:r>
      <w:r w:rsidRPr="00B57149">
        <w:rPr>
          <w:rFonts w:cstheme="minorHAnsi"/>
          <w:sz w:val="20"/>
          <w:szCs w:val="20"/>
        </w:rPr>
        <w:t xml:space="preserve">jącego w momencie uregulowania całkowitej ceny przedmiotu umowy. </w:t>
      </w:r>
    </w:p>
    <w:p w14:paraId="04B89DFB" w14:textId="77777777" w:rsidR="00D0756D" w:rsidRPr="00B57149" w:rsidRDefault="00D0756D" w:rsidP="00E806B4">
      <w:pPr>
        <w:spacing w:after="0" w:line="240" w:lineRule="auto"/>
        <w:rPr>
          <w:rFonts w:cstheme="minorHAnsi"/>
          <w:sz w:val="20"/>
          <w:szCs w:val="20"/>
        </w:rPr>
      </w:pPr>
    </w:p>
    <w:p w14:paraId="52CBB9DA" w14:textId="77777777" w:rsidR="00D0756D" w:rsidRPr="00B57149" w:rsidRDefault="00E806B4" w:rsidP="00D0756D">
      <w:pPr>
        <w:spacing w:after="0" w:line="240" w:lineRule="auto"/>
        <w:jc w:val="center"/>
        <w:rPr>
          <w:rFonts w:cstheme="minorHAnsi"/>
          <w:b/>
          <w:bCs/>
          <w:sz w:val="20"/>
          <w:szCs w:val="20"/>
        </w:rPr>
      </w:pPr>
      <w:r w:rsidRPr="00B57149">
        <w:rPr>
          <w:rFonts w:cstheme="minorHAnsi"/>
          <w:b/>
          <w:bCs/>
          <w:sz w:val="20"/>
          <w:szCs w:val="20"/>
        </w:rPr>
        <w:lastRenderedPageBreak/>
        <w:t>§ 5 Warunki płatności</w:t>
      </w:r>
    </w:p>
    <w:p w14:paraId="3F6C40FA" w14:textId="71EF99C7" w:rsidR="00D0756D" w:rsidRPr="00B57149" w:rsidRDefault="00E806B4" w:rsidP="00082FCB">
      <w:pPr>
        <w:pStyle w:val="Akapitzlist"/>
        <w:numPr>
          <w:ilvl w:val="0"/>
          <w:numId w:val="16"/>
        </w:numPr>
        <w:spacing w:after="0" w:line="240" w:lineRule="auto"/>
        <w:ind w:left="284" w:hanging="284"/>
        <w:rPr>
          <w:rFonts w:cstheme="minorHAnsi"/>
          <w:sz w:val="20"/>
          <w:szCs w:val="20"/>
        </w:rPr>
      </w:pPr>
      <w:r w:rsidRPr="00B57149">
        <w:rPr>
          <w:rFonts w:cstheme="minorHAnsi"/>
          <w:sz w:val="20"/>
          <w:szCs w:val="20"/>
        </w:rPr>
        <w:t>Zamawiający dokona zapłaty</w:t>
      </w:r>
      <w:r w:rsidR="00D0756D" w:rsidRPr="00B57149">
        <w:rPr>
          <w:rFonts w:cstheme="minorHAnsi"/>
          <w:sz w:val="20"/>
          <w:szCs w:val="20"/>
        </w:rPr>
        <w:t xml:space="preserve"> ceny sprzedaży, o której mowa w § 3 ust. 1, na następujących warunkach:</w:t>
      </w:r>
    </w:p>
    <w:p w14:paraId="553EC143" w14:textId="29C1271A" w:rsidR="00D0756D" w:rsidRPr="00B57149" w:rsidRDefault="00D0756D" w:rsidP="00D0756D">
      <w:pPr>
        <w:pStyle w:val="Akapitzlist"/>
        <w:spacing w:after="0" w:line="240" w:lineRule="auto"/>
        <w:ind w:left="284"/>
        <w:rPr>
          <w:rFonts w:cstheme="minorHAnsi"/>
          <w:sz w:val="20"/>
          <w:szCs w:val="20"/>
        </w:rPr>
      </w:pPr>
      <w:r w:rsidRPr="00B57149">
        <w:rPr>
          <w:rFonts w:cstheme="minorHAnsi"/>
          <w:sz w:val="20"/>
          <w:szCs w:val="20"/>
        </w:rPr>
        <w:t>…………………………………………………………………</w:t>
      </w:r>
    </w:p>
    <w:p w14:paraId="4A67EFE8" w14:textId="362AA9CE" w:rsidR="00D0756D" w:rsidRPr="00B57149" w:rsidRDefault="00D0756D" w:rsidP="00082FCB">
      <w:pPr>
        <w:pStyle w:val="Akapitzlist"/>
        <w:numPr>
          <w:ilvl w:val="0"/>
          <w:numId w:val="16"/>
        </w:numPr>
        <w:spacing w:after="0" w:line="240" w:lineRule="auto"/>
        <w:ind w:left="284" w:hanging="284"/>
        <w:rPr>
          <w:rFonts w:cstheme="minorHAnsi"/>
          <w:sz w:val="20"/>
          <w:szCs w:val="20"/>
        </w:rPr>
      </w:pPr>
      <w:r w:rsidRPr="00B57149">
        <w:rPr>
          <w:rFonts w:cstheme="minorHAnsi"/>
          <w:sz w:val="20"/>
          <w:szCs w:val="20"/>
        </w:rPr>
        <w:t xml:space="preserve">Płatności, o których mowa zostaną dokonane przelew na rachunek Dostawcy </w:t>
      </w:r>
      <w:r w:rsidR="00E806B4" w:rsidRPr="00B57149">
        <w:rPr>
          <w:rFonts w:cstheme="minorHAnsi"/>
          <w:sz w:val="20"/>
          <w:szCs w:val="20"/>
        </w:rPr>
        <w:t>wskazan</w:t>
      </w:r>
      <w:r w:rsidRPr="00B57149">
        <w:rPr>
          <w:rFonts w:cstheme="minorHAnsi"/>
          <w:sz w:val="20"/>
          <w:szCs w:val="20"/>
        </w:rPr>
        <w:t>y</w:t>
      </w:r>
      <w:r w:rsidR="00E806B4" w:rsidRPr="00B57149">
        <w:rPr>
          <w:rFonts w:cstheme="minorHAnsi"/>
          <w:sz w:val="20"/>
          <w:szCs w:val="20"/>
        </w:rPr>
        <w:t xml:space="preserve"> na fakturze</w:t>
      </w:r>
      <w:r w:rsidRPr="00B57149">
        <w:rPr>
          <w:rFonts w:cstheme="minorHAnsi"/>
          <w:sz w:val="20"/>
          <w:szCs w:val="20"/>
        </w:rPr>
        <w:t xml:space="preserve"> VAT</w:t>
      </w:r>
      <w:r w:rsidR="00E806B4" w:rsidRPr="00B57149">
        <w:rPr>
          <w:rFonts w:cstheme="minorHAnsi"/>
          <w:sz w:val="20"/>
          <w:szCs w:val="20"/>
        </w:rPr>
        <w:t>.</w:t>
      </w:r>
    </w:p>
    <w:p w14:paraId="71708015" w14:textId="77777777" w:rsidR="00D0756D" w:rsidRPr="00B57149" w:rsidRDefault="00E806B4" w:rsidP="00082FCB">
      <w:pPr>
        <w:pStyle w:val="Akapitzlist"/>
        <w:numPr>
          <w:ilvl w:val="0"/>
          <w:numId w:val="16"/>
        </w:numPr>
        <w:spacing w:after="0" w:line="240" w:lineRule="auto"/>
        <w:ind w:left="284" w:hanging="284"/>
        <w:rPr>
          <w:rFonts w:cstheme="minorHAnsi"/>
          <w:sz w:val="20"/>
          <w:szCs w:val="20"/>
        </w:rPr>
      </w:pPr>
      <w:r w:rsidRPr="00B57149">
        <w:rPr>
          <w:rFonts w:cstheme="minorHAnsi"/>
          <w:sz w:val="20"/>
          <w:szCs w:val="20"/>
        </w:rPr>
        <w:t>Za dzień zapłaty uważa się dzień obciążenia rachunku bankowego Zamawiającego.</w:t>
      </w:r>
    </w:p>
    <w:p w14:paraId="0BB7B51D" w14:textId="77777777" w:rsidR="00D0756D" w:rsidRPr="00B57149" w:rsidRDefault="00D0756D" w:rsidP="00D0756D">
      <w:pPr>
        <w:pStyle w:val="Akapitzlist"/>
        <w:spacing w:after="0" w:line="240" w:lineRule="auto"/>
        <w:ind w:left="284"/>
        <w:rPr>
          <w:rFonts w:cstheme="minorHAnsi"/>
          <w:sz w:val="20"/>
          <w:szCs w:val="20"/>
        </w:rPr>
      </w:pPr>
    </w:p>
    <w:p w14:paraId="692749E1" w14:textId="77777777" w:rsidR="00DF3DDB" w:rsidRPr="00B57149" w:rsidRDefault="00DF3DDB" w:rsidP="00E806B4">
      <w:pPr>
        <w:spacing w:after="0" w:line="240" w:lineRule="auto"/>
        <w:rPr>
          <w:rFonts w:cstheme="minorHAnsi"/>
          <w:sz w:val="20"/>
          <w:szCs w:val="20"/>
        </w:rPr>
      </w:pPr>
    </w:p>
    <w:p w14:paraId="6D483250" w14:textId="1488A1D2" w:rsidR="00DF3DDB" w:rsidRPr="00B57149" w:rsidRDefault="00E806B4" w:rsidP="00DF3DDB">
      <w:pPr>
        <w:spacing w:after="0" w:line="240" w:lineRule="auto"/>
        <w:jc w:val="center"/>
        <w:rPr>
          <w:rFonts w:cstheme="minorHAnsi"/>
          <w:b/>
          <w:bCs/>
          <w:sz w:val="20"/>
          <w:szCs w:val="20"/>
        </w:rPr>
      </w:pPr>
      <w:r w:rsidRPr="00B57149">
        <w:rPr>
          <w:rFonts w:cstheme="minorHAnsi"/>
          <w:b/>
          <w:bCs/>
          <w:sz w:val="20"/>
          <w:szCs w:val="20"/>
        </w:rPr>
        <w:t xml:space="preserve">§ </w:t>
      </w:r>
      <w:r w:rsidR="009B7D78" w:rsidRPr="00B57149">
        <w:rPr>
          <w:rFonts w:cstheme="minorHAnsi"/>
          <w:b/>
          <w:bCs/>
          <w:sz w:val="20"/>
          <w:szCs w:val="20"/>
        </w:rPr>
        <w:t>6</w:t>
      </w:r>
      <w:r w:rsidRPr="00B57149">
        <w:rPr>
          <w:rFonts w:cstheme="minorHAnsi"/>
          <w:b/>
          <w:bCs/>
          <w:sz w:val="20"/>
          <w:szCs w:val="20"/>
        </w:rPr>
        <w:t xml:space="preserve"> Gwarancja</w:t>
      </w:r>
    </w:p>
    <w:p w14:paraId="196910DB" w14:textId="470FEB45" w:rsidR="00DF3DDB" w:rsidRPr="001A5C19" w:rsidRDefault="00E806B4" w:rsidP="00500388">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Sprzedający udziela gwarancji na prawidłowe działanie dostarczon</w:t>
      </w:r>
      <w:r w:rsidR="00DF3DDB" w:rsidRPr="001A5C19">
        <w:rPr>
          <w:rFonts w:cstheme="minorHAnsi"/>
          <w:sz w:val="20"/>
          <w:szCs w:val="20"/>
        </w:rPr>
        <w:t>ego</w:t>
      </w:r>
      <w:r w:rsidRPr="001A5C19">
        <w:rPr>
          <w:rFonts w:cstheme="minorHAnsi"/>
          <w:sz w:val="20"/>
          <w:szCs w:val="20"/>
        </w:rPr>
        <w:t xml:space="preserve"> urządze</w:t>
      </w:r>
      <w:r w:rsidR="00DF3DDB" w:rsidRPr="001A5C19">
        <w:rPr>
          <w:rFonts w:cstheme="minorHAnsi"/>
          <w:sz w:val="20"/>
          <w:szCs w:val="20"/>
        </w:rPr>
        <w:t xml:space="preserve">nia </w:t>
      </w:r>
      <w:r w:rsidRPr="001A5C19">
        <w:rPr>
          <w:rFonts w:cstheme="minorHAnsi"/>
          <w:sz w:val="20"/>
          <w:szCs w:val="20"/>
        </w:rPr>
        <w:t xml:space="preserve">na </w:t>
      </w:r>
      <w:r w:rsidRPr="005929B4">
        <w:rPr>
          <w:rFonts w:cstheme="minorHAnsi"/>
          <w:sz w:val="20"/>
          <w:szCs w:val="20"/>
        </w:rPr>
        <w:t>okres …………… miesięcy</w:t>
      </w:r>
      <w:r w:rsidR="00DF3DDB" w:rsidRPr="005929B4">
        <w:rPr>
          <w:rFonts w:cstheme="minorHAnsi"/>
          <w:sz w:val="20"/>
          <w:szCs w:val="20"/>
        </w:rPr>
        <w:t>,</w:t>
      </w:r>
      <w:r w:rsidR="00DF3DDB" w:rsidRPr="001A5C19">
        <w:rPr>
          <w:rFonts w:cstheme="minorHAnsi"/>
          <w:sz w:val="20"/>
          <w:szCs w:val="20"/>
        </w:rPr>
        <w:t xml:space="preserve"> licząc </w:t>
      </w:r>
      <w:r w:rsidRPr="001A5C19">
        <w:rPr>
          <w:rFonts w:cstheme="minorHAnsi"/>
          <w:sz w:val="20"/>
          <w:szCs w:val="20"/>
        </w:rPr>
        <w:t xml:space="preserve">od daty </w:t>
      </w:r>
      <w:r w:rsidR="00DF3DDB" w:rsidRPr="001A5C19">
        <w:rPr>
          <w:rFonts w:cstheme="minorHAnsi"/>
          <w:sz w:val="20"/>
          <w:szCs w:val="20"/>
        </w:rPr>
        <w:t>spisania protokołu odbioru.</w:t>
      </w:r>
    </w:p>
    <w:p w14:paraId="57AD7128" w14:textId="4E768E27" w:rsidR="00DF3DDB" w:rsidRPr="001A5C19" w:rsidRDefault="00DF3DDB" w:rsidP="00500388">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 xml:space="preserve">Jeżeli po odbiorze </w:t>
      </w:r>
      <w:r w:rsidR="00EB6042">
        <w:rPr>
          <w:rFonts w:cstheme="minorHAnsi"/>
          <w:sz w:val="20"/>
          <w:szCs w:val="20"/>
        </w:rPr>
        <w:t>przedmiotu umowy</w:t>
      </w:r>
      <w:r w:rsidRPr="001A5C19">
        <w:rPr>
          <w:rFonts w:cstheme="minorHAnsi"/>
          <w:sz w:val="20"/>
          <w:szCs w:val="20"/>
        </w:rPr>
        <w:t xml:space="preserve">, ale nie później niż w ciągu </w:t>
      </w:r>
      <w:r w:rsidR="006B60F3" w:rsidRPr="001A5C19">
        <w:rPr>
          <w:rFonts w:cstheme="minorHAnsi"/>
          <w:sz w:val="20"/>
          <w:szCs w:val="20"/>
        </w:rPr>
        <w:t>6</w:t>
      </w:r>
      <w:r w:rsidRPr="001A5C19">
        <w:rPr>
          <w:rFonts w:cstheme="minorHAnsi"/>
          <w:sz w:val="20"/>
          <w:szCs w:val="20"/>
        </w:rPr>
        <w:t xml:space="preserve"> miesięcy od daty odbioru, wyjdą na jaw wady wyłączające lub ograniczające funkcjonowanie </w:t>
      </w:r>
      <w:r w:rsidR="00AD56F5" w:rsidRPr="001A5C19">
        <w:rPr>
          <w:rFonts w:cstheme="minorHAnsi"/>
          <w:sz w:val="20"/>
          <w:szCs w:val="20"/>
        </w:rPr>
        <w:t xml:space="preserve">któregokolwiek z </w:t>
      </w:r>
      <w:r w:rsidRPr="001A5C19">
        <w:rPr>
          <w:rFonts w:cstheme="minorHAnsi"/>
          <w:sz w:val="20"/>
          <w:szCs w:val="20"/>
        </w:rPr>
        <w:t>urządze</w:t>
      </w:r>
      <w:r w:rsidR="00AD56F5" w:rsidRPr="001A5C19">
        <w:rPr>
          <w:rFonts w:cstheme="minorHAnsi"/>
          <w:sz w:val="20"/>
          <w:szCs w:val="20"/>
        </w:rPr>
        <w:t>ń</w:t>
      </w:r>
      <w:r w:rsidRPr="001A5C19">
        <w:rPr>
          <w:rFonts w:cstheme="minorHAnsi"/>
          <w:sz w:val="20"/>
          <w:szCs w:val="20"/>
        </w:rPr>
        <w:t>, Kupujący o ich wystąpieniu powiadomi Sprzedającego w ciągu 3 (słownie: trzech) dni roboczych, a Sprzedający zobowiązany jest podjąć naprawę najpóźniej w ciągu 5 (słownie: pięciu) dni roboczych od dnia powiadomienia. Usunięcie wady przez Sprzedającego powinno nastąpić w terminie wyznaczonym przez Kupującego w porozumieniu ze Sprzedającym, uwzględniającym możliwości techniczne i technologiczne oraz w zakresie pozyskania narzędzi i części zamiennych. Szczegółowe warunki gwarancji określa Załącznik nr 2 do niniejszej Umowy.</w:t>
      </w:r>
    </w:p>
    <w:p w14:paraId="4F24DBC7" w14:textId="77777777" w:rsidR="00DF3DDB" w:rsidRPr="001A5C19" w:rsidRDefault="00DF3DDB" w:rsidP="00500388">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Sprzedający dokonuje naprawy gwarancyjnej na swój koszt i własnym staraniem. Kupujący zobowiązany jest do ograniczenia skutków awarii oraz współpracy i udostępnienia pomieszczeń na terenie posesji Kupującego, jak też podłączenia niezbędnych do przeprowadzenia naprawy mediów.</w:t>
      </w:r>
    </w:p>
    <w:p w14:paraId="2B0365CF" w14:textId="348F8BE5" w:rsidR="00DF3DDB" w:rsidRPr="00B57149" w:rsidRDefault="00DF3DDB" w:rsidP="00500388">
      <w:pPr>
        <w:pStyle w:val="Akapitzlist"/>
        <w:numPr>
          <w:ilvl w:val="0"/>
          <w:numId w:val="17"/>
        </w:numPr>
        <w:spacing w:after="0" w:line="240" w:lineRule="auto"/>
        <w:ind w:left="284" w:hanging="284"/>
        <w:jc w:val="both"/>
        <w:rPr>
          <w:rFonts w:cstheme="minorHAnsi"/>
          <w:sz w:val="20"/>
          <w:szCs w:val="20"/>
        </w:rPr>
      </w:pPr>
      <w:r w:rsidRPr="001A5C19">
        <w:rPr>
          <w:rFonts w:cstheme="minorHAnsi"/>
          <w:sz w:val="20"/>
          <w:szCs w:val="20"/>
        </w:rPr>
        <w:t>Sprzedający ponosi odpowiedzialność odszkodowawczą z tytułu niewykonania lub nienależytego wykonania</w:t>
      </w:r>
      <w:r w:rsidRPr="00B57149">
        <w:rPr>
          <w:rFonts w:cstheme="minorHAnsi"/>
          <w:sz w:val="20"/>
          <w:szCs w:val="20"/>
        </w:rPr>
        <w:t xml:space="preserve"> umowy przez Sprzedającego na zasadach ogólnych określonych w kodeksie cywilnym</w:t>
      </w:r>
      <w:r w:rsidR="00522334" w:rsidRPr="00B57149">
        <w:rPr>
          <w:rFonts w:cstheme="minorHAnsi"/>
          <w:sz w:val="20"/>
          <w:szCs w:val="20"/>
        </w:rPr>
        <w:t>.</w:t>
      </w:r>
    </w:p>
    <w:p w14:paraId="6A98D81C" w14:textId="77777777" w:rsidR="00522334" w:rsidRPr="00B57149" w:rsidRDefault="00522334" w:rsidP="00E806B4">
      <w:pPr>
        <w:spacing w:after="0" w:line="240" w:lineRule="auto"/>
        <w:rPr>
          <w:rFonts w:cstheme="minorHAnsi"/>
          <w:sz w:val="20"/>
          <w:szCs w:val="20"/>
        </w:rPr>
      </w:pPr>
    </w:p>
    <w:p w14:paraId="074724D8" w14:textId="26C3ACFB" w:rsidR="00E806B4" w:rsidRPr="00B57149" w:rsidRDefault="00E806B4" w:rsidP="00522334">
      <w:pPr>
        <w:spacing w:after="0" w:line="240" w:lineRule="auto"/>
        <w:jc w:val="center"/>
        <w:rPr>
          <w:rFonts w:cstheme="minorHAnsi"/>
          <w:b/>
          <w:bCs/>
          <w:sz w:val="20"/>
          <w:szCs w:val="20"/>
        </w:rPr>
      </w:pPr>
      <w:r w:rsidRPr="00B57149">
        <w:rPr>
          <w:rFonts w:cstheme="minorHAnsi"/>
          <w:b/>
          <w:bCs/>
          <w:sz w:val="20"/>
          <w:szCs w:val="20"/>
        </w:rPr>
        <w:t xml:space="preserve">§ </w:t>
      </w:r>
      <w:r w:rsidR="009B7D78" w:rsidRPr="00B57149">
        <w:rPr>
          <w:rFonts w:cstheme="minorHAnsi"/>
          <w:b/>
          <w:bCs/>
          <w:sz w:val="20"/>
          <w:szCs w:val="20"/>
        </w:rPr>
        <w:t>7</w:t>
      </w:r>
      <w:r w:rsidRPr="00B57149">
        <w:rPr>
          <w:rFonts w:cstheme="minorHAnsi"/>
          <w:b/>
          <w:bCs/>
          <w:sz w:val="20"/>
          <w:szCs w:val="20"/>
        </w:rPr>
        <w:t xml:space="preserve"> Rozwiązanie umowy</w:t>
      </w:r>
    </w:p>
    <w:p w14:paraId="3F87E160" w14:textId="6EE5F769" w:rsidR="00522334" w:rsidRPr="00B57149" w:rsidRDefault="00522334" w:rsidP="00AE2874">
      <w:pPr>
        <w:pStyle w:val="Akapitzlist"/>
        <w:numPr>
          <w:ilvl w:val="0"/>
          <w:numId w:val="18"/>
        </w:numPr>
        <w:spacing w:after="0" w:line="240" w:lineRule="auto"/>
        <w:ind w:left="284" w:hanging="284"/>
        <w:jc w:val="both"/>
        <w:rPr>
          <w:rFonts w:cstheme="minorHAnsi"/>
          <w:sz w:val="20"/>
          <w:szCs w:val="20"/>
        </w:rPr>
      </w:pPr>
      <w:r w:rsidRPr="00B57149">
        <w:rPr>
          <w:rFonts w:cstheme="minorHAnsi"/>
          <w:sz w:val="20"/>
          <w:szCs w:val="20"/>
        </w:rPr>
        <w:t>Strony mogą rozwiązać niniejsz</w:t>
      </w:r>
      <w:r w:rsidR="00711307">
        <w:rPr>
          <w:rFonts w:cstheme="minorHAnsi"/>
          <w:sz w:val="20"/>
          <w:szCs w:val="20"/>
        </w:rPr>
        <w:t>ą</w:t>
      </w:r>
      <w:r w:rsidRPr="00B57149">
        <w:rPr>
          <w:rFonts w:cstheme="minorHAnsi"/>
          <w:sz w:val="20"/>
          <w:szCs w:val="20"/>
        </w:rPr>
        <w:t xml:space="preserve"> umow</w:t>
      </w:r>
      <w:r w:rsidR="00711307">
        <w:rPr>
          <w:rFonts w:cstheme="minorHAnsi"/>
          <w:sz w:val="20"/>
          <w:szCs w:val="20"/>
        </w:rPr>
        <w:t>ę</w:t>
      </w:r>
      <w:r w:rsidRPr="00B57149">
        <w:rPr>
          <w:rFonts w:cstheme="minorHAnsi"/>
          <w:sz w:val="20"/>
          <w:szCs w:val="20"/>
        </w:rPr>
        <w:t xml:space="preserve"> w drodze porozumienia, w dowolnym momencie trwania Umowy.</w:t>
      </w:r>
    </w:p>
    <w:p w14:paraId="450A0A19" w14:textId="2CE45777" w:rsidR="00E806B4" w:rsidRPr="00B57149" w:rsidRDefault="00522334" w:rsidP="00AE2874">
      <w:pPr>
        <w:pStyle w:val="Akapitzlist"/>
        <w:numPr>
          <w:ilvl w:val="0"/>
          <w:numId w:val="18"/>
        </w:numPr>
        <w:spacing w:after="0" w:line="240" w:lineRule="auto"/>
        <w:ind w:left="284" w:hanging="284"/>
        <w:jc w:val="both"/>
        <w:rPr>
          <w:rFonts w:cstheme="minorHAnsi"/>
          <w:sz w:val="20"/>
          <w:szCs w:val="20"/>
        </w:rPr>
      </w:pPr>
      <w:r w:rsidRPr="00B57149">
        <w:rPr>
          <w:rFonts w:cstheme="minorHAnsi"/>
          <w:sz w:val="20"/>
          <w:szCs w:val="20"/>
        </w:rPr>
        <w:t xml:space="preserve">W przypadku opóźnienia w realizacji dostawy urządzenia, o którym mowa w § </w:t>
      </w:r>
      <w:r w:rsidR="009F5C56" w:rsidRPr="00B57149">
        <w:rPr>
          <w:rFonts w:cstheme="minorHAnsi"/>
          <w:sz w:val="20"/>
          <w:szCs w:val="20"/>
        </w:rPr>
        <w:t>4</w:t>
      </w:r>
      <w:r w:rsidRPr="00B57149">
        <w:rPr>
          <w:rFonts w:cstheme="minorHAnsi"/>
          <w:sz w:val="20"/>
          <w:szCs w:val="20"/>
        </w:rPr>
        <w:t xml:space="preserve"> ust. 1, z przyczyn nie leżących po stronie Kupującego, Kupujący zastrzega sobie możliwość odstąpienia od niniejszej Umowy</w:t>
      </w:r>
      <w:r w:rsidR="009F5C56" w:rsidRPr="00B57149">
        <w:rPr>
          <w:rFonts w:cstheme="minorHAnsi"/>
          <w:sz w:val="20"/>
          <w:szCs w:val="20"/>
        </w:rPr>
        <w:t>, z zastrzeżeniem ust. 3.</w:t>
      </w:r>
    </w:p>
    <w:p w14:paraId="2E867A16" w14:textId="1824A337" w:rsidR="009B7D78" w:rsidRPr="00B57149" w:rsidRDefault="009B7D78" w:rsidP="00AE2874">
      <w:pPr>
        <w:pStyle w:val="Akapitzlist"/>
        <w:numPr>
          <w:ilvl w:val="0"/>
          <w:numId w:val="18"/>
        </w:numPr>
        <w:spacing w:after="0" w:line="240" w:lineRule="auto"/>
        <w:ind w:left="284" w:hanging="284"/>
        <w:jc w:val="both"/>
        <w:rPr>
          <w:rFonts w:cstheme="minorHAnsi"/>
          <w:sz w:val="20"/>
          <w:szCs w:val="20"/>
        </w:rPr>
      </w:pPr>
      <w:r w:rsidRPr="00B57149">
        <w:rPr>
          <w:rFonts w:cstheme="minorHAnsi"/>
          <w:sz w:val="20"/>
          <w:szCs w:val="20"/>
        </w:rPr>
        <w:t xml:space="preserve">W przypadku wystąpienia siły wyższej mającej rzeczywisty wpływ na wykonanie niniejszej Umowy  termin dostawy, o którym mowa w § </w:t>
      </w:r>
      <w:r w:rsidR="009F5C56" w:rsidRPr="00B57149">
        <w:rPr>
          <w:rFonts w:cstheme="minorHAnsi"/>
          <w:sz w:val="20"/>
          <w:szCs w:val="20"/>
        </w:rPr>
        <w:t xml:space="preserve">4 </w:t>
      </w:r>
      <w:r w:rsidRPr="00B57149">
        <w:rPr>
          <w:rFonts w:cstheme="minorHAnsi"/>
          <w:sz w:val="20"/>
          <w:szCs w:val="20"/>
        </w:rPr>
        <w:t>ust. 1</w:t>
      </w:r>
      <w:r w:rsidR="009F5C56" w:rsidRPr="00B57149">
        <w:rPr>
          <w:rFonts w:cstheme="minorHAnsi"/>
          <w:sz w:val="20"/>
          <w:szCs w:val="20"/>
        </w:rPr>
        <w:t xml:space="preserve"> </w:t>
      </w:r>
      <w:r w:rsidRPr="00B57149">
        <w:rPr>
          <w:rFonts w:cstheme="minorHAnsi"/>
          <w:sz w:val="20"/>
          <w:szCs w:val="20"/>
        </w:rPr>
        <w:t xml:space="preserve">może ulec przesunięciu o czas trwania siły wyższej. Sprzedawca zobowiązany jest do natychmiastowego zawiadomienia Kupującego o wystąpieniu i zakończeniu działania siły wyższej uniemożliwiającej terminowe wykonanie </w:t>
      </w:r>
      <w:r w:rsidR="009F5C56" w:rsidRPr="00B57149">
        <w:rPr>
          <w:rFonts w:cstheme="minorHAnsi"/>
          <w:sz w:val="20"/>
          <w:szCs w:val="20"/>
        </w:rPr>
        <w:t>Umowy</w:t>
      </w:r>
      <w:r w:rsidRPr="00B57149">
        <w:rPr>
          <w:rFonts w:cstheme="minorHAnsi"/>
          <w:sz w:val="20"/>
          <w:szCs w:val="20"/>
        </w:rPr>
        <w:t>. Zdarzenia stanowiące przypadki siły wyższej będą obejmować katastrofy naturalne, wojnę, pandemię i podobne zdarzenia niezależne od woli stron, uniemożliwiające stronom wypełnianie ich obowiązków umownych.</w:t>
      </w:r>
    </w:p>
    <w:p w14:paraId="70B022AC" w14:textId="77777777" w:rsidR="00522334" w:rsidRPr="00B57149" w:rsidRDefault="00522334" w:rsidP="00522334">
      <w:pPr>
        <w:pStyle w:val="Akapitzlist"/>
        <w:spacing w:after="0" w:line="240" w:lineRule="auto"/>
        <w:ind w:left="284"/>
        <w:rPr>
          <w:rFonts w:cstheme="minorHAnsi"/>
          <w:sz w:val="20"/>
          <w:szCs w:val="20"/>
        </w:rPr>
      </w:pPr>
    </w:p>
    <w:p w14:paraId="1AD5F42D" w14:textId="36B75E3F" w:rsidR="00522334" w:rsidRPr="00B57149" w:rsidRDefault="00E806B4" w:rsidP="00522334">
      <w:pPr>
        <w:spacing w:after="0" w:line="240" w:lineRule="auto"/>
        <w:jc w:val="center"/>
        <w:rPr>
          <w:rFonts w:cstheme="minorHAnsi"/>
          <w:b/>
          <w:bCs/>
          <w:sz w:val="20"/>
          <w:szCs w:val="20"/>
        </w:rPr>
      </w:pPr>
      <w:r w:rsidRPr="00B57149">
        <w:rPr>
          <w:rFonts w:cstheme="minorHAnsi"/>
          <w:b/>
          <w:bCs/>
          <w:sz w:val="20"/>
          <w:szCs w:val="20"/>
        </w:rPr>
        <w:t xml:space="preserve">§ </w:t>
      </w:r>
      <w:r w:rsidR="009F5C56" w:rsidRPr="00B57149">
        <w:rPr>
          <w:rFonts w:cstheme="minorHAnsi"/>
          <w:b/>
          <w:bCs/>
          <w:sz w:val="20"/>
          <w:szCs w:val="20"/>
        </w:rPr>
        <w:t>8</w:t>
      </w:r>
      <w:r w:rsidRPr="00B57149">
        <w:rPr>
          <w:rFonts w:cstheme="minorHAnsi"/>
          <w:b/>
          <w:bCs/>
          <w:sz w:val="20"/>
          <w:szCs w:val="20"/>
        </w:rPr>
        <w:t xml:space="preserve"> Postanowienia Końcowe</w:t>
      </w:r>
    </w:p>
    <w:p w14:paraId="6F8EE469"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 xml:space="preserve">Strony będą wykonywać swoje obowiązki wynikające z umowy z dochowaniem najwyższej staranności określonej zawodowym i profesjonalnym charakterem prowadzonej działalności. </w:t>
      </w:r>
    </w:p>
    <w:p w14:paraId="6E0FFAC4" w14:textId="2D79C8F4" w:rsidR="00522334" w:rsidRPr="00B57149" w:rsidRDefault="009B7D78"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 xml:space="preserve">W przypadku wystąpienia okoliczności nieuregulowanych niniejszym Kontraktem strony spotkają się w terminie 7 dni od daty wystąpienia tych okoliczności w celu uzgodnienia dalszego postępowania. Każda zmiana Umowy wymaga formy pisemnej pod rygorem nieważności. Ewentualne kwestie sporne, nieznajdujące rozwiązania na zasadzie porozumienia stron, będą rozstrzygane przed sądem właściwym dla siedziby </w:t>
      </w:r>
      <w:r w:rsidR="00AD56F5" w:rsidRPr="00B57149">
        <w:rPr>
          <w:rFonts w:cstheme="minorHAnsi"/>
          <w:sz w:val="20"/>
          <w:szCs w:val="20"/>
        </w:rPr>
        <w:t>Kupującego</w:t>
      </w:r>
      <w:r w:rsidR="00522334" w:rsidRPr="00B57149">
        <w:rPr>
          <w:rFonts w:cstheme="minorHAnsi"/>
          <w:sz w:val="20"/>
          <w:szCs w:val="20"/>
        </w:rPr>
        <w:t>.</w:t>
      </w:r>
    </w:p>
    <w:p w14:paraId="351DEA32"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 xml:space="preserve">W sprawach nie unormowanych w niniejszej umowie, zastosowanie mają przepisy </w:t>
      </w:r>
      <w:r w:rsidR="00522334" w:rsidRPr="00B57149">
        <w:rPr>
          <w:rFonts w:cstheme="minorHAnsi"/>
          <w:sz w:val="20"/>
          <w:szCs w:val="20"/>
        </w:rPr>
        <w:t>prawa polskiego.</w:t>
      </w:r>
    </w:p>
    <w:p w14:paraId="4509290F"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Umowa została sporządzona w dwóch jednobrzmiących egzemplarzach, po jednym dla każdej ze stron.</w:t>
      </w:r>
    </w:p>
    <w:p w14:paraId="6C0B7683" w14:textId="77777777" w:rsidR="0052233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Umowa wchodzi w życie z dniem jej podpisania.</w:t>
      </w:r>
    </w:p>
    <w:p w14:paraId="3D85524E" w14:textId="1C955F5F" w:rsidR="00E806B4" w:rsidRPr="00B57149" w:rsidRDefault="00E806B4" w:rsidP="00AE2874">
      <w:pPr>
        <w:pStyle w:val="Akapitzlist"/>
        <w:numPr>
          <w:ilvl w:val="0"/>
          <w:numId w:val="19"/>
        </w:numPr>
        <w:spacing w:after="0" w:line="240" w:lineRule="auto"/>
        <w:ind w:left="284" w:hanging="284"/>
        <w:jc w:val="both"/>
        <w:rPr>
          <w:rFonts w:cstheme="minorHAnsi"/>
          <w:sz w:val="20"/>
          <w:szCs w:val="20"/>
        </w:rPr>
      </w:pPr>
      <w:r w:rsidRPr="00B57149">
        <w:rPr>
          <w:rFonts w:cstheme="minorHAnsi"/>
          <w:sz w:val="20"/>
          <w:szCs w:val="20"/>
        </w:rPr>
        <w:t>Dane osobowe pozyskane w wyniku procesu związanego z procedurą wybory wykonawcy i</w:t>
      </w:r>
      <w:r w:rsidR="00522334" w:rsidRPr="00B57149">
        <w:rPr>
          <w:rFonts w:cstheme="minorHAnsi"/>
          <w:sz w:val="20"/>
          <w:szCs w:val="20"/>
        </w:rPr>
        <w:t xml:space="preserve"> </w:t>
      </w:r>
      <w:r w:rsidRPr="00B57149">
        <w:rPr>
          <w:rFonts w:cstheme="minorHAnsi"/>
          <w:sz w:val="20"/>
          <w:szCs w:val="20"/>
        </w:rPr>
        <w:t>zawarciem umowy będą przez Zamawiającego chronione zgodnie z zapisami zawartymi w</w:t>
      </w:r>
      <w:r w:rsidR="00522334" w:rsidRPr="00B57149">
        <w:rPr>
          <w:rFonts w:cstheme="minorHAnsi"/>
          <w:sz w:val="20"/>
          <w:szCs w:val="20"/>
        </w:rPr>
        <w:t xml:space="preserve"> </w:t>
      </w:r>
      <w:r w:rsidRPr="00B57149">
        <w:rPr>
          <w:rFonts w:cstheme="minorHAnsi"/>
          <w:sz w:val="20"/>
          <w:szCs w:val="20"/>
        </w:rPr>
        <w:t>Klauzuli Informacyjnej będącej załącznikiem do niniejszej umowy.</w:t>
      </w:r>
    </w:p>
    <w:p w14:paraId="1783A200" w14:textId="77777777" w:rsidR="00522334" w:rsidRPr="00B57149" w:rsidRDefault="00522334" w:rsidP="00E806B4">
      <w:pPr>
        <w:spacing w:after="0" w:line="240" w:lineRule="auto"/>
        <w:rPr>
          <w:rFonts w:cstheme="minorHAnsi"/>
          <w:sz w:val="20"/>
          <w:szCs w:val="20"/>
        </w:rPr>
      </w:pPr>
    </w:p>
    <w:p w14:paraId="3EB33F1F" w14:textId="24EF9DC0" w:rsidR="00E806B4" w:rsidRPr="00B57149" w:rsidRDefault="00E806B4" w:rsidP="00E806B4">
      <w:pPr>
        <w:spacing w:after="0" w:line="240" w:lineRule="auto"/>
        <w:rPr>
          <w:rFonts w:cstheme="minorHAnsi"/>
          <w:sz w:val="20"/>
          <w:szCs w:val="20"/>
        </w:rPr>
      </w:pPr>
      <w:r w:rsidRPr="00B57149">
        <w:rPr>
          <w:rFonts w:cstheme="minorHAnsi"/>
          <w:sz w:val="20"/>
          <w:szCs w:val="20"/>
        </w:rPr>
        <w:t>Integralną część umowy stanowią załączniki:</w:t>
      </w:r>
    </w:p>
    <w:p w14:paraId="7D89585B" w14:textId="2FEA85E9" w:rsidR="00E806B4" w:rsidRPr="00B57149" w:rsidRDefault="00E806B4" w:rsidP="00E806B4">
      <w:pPr>
        <w:spacing w:after="0" w:line="240" w:lineRule="auto"/>
        <w:rPr>
          <w:rFonts w:cstheme="minorHAnsi"/>
          <w:sz w:val="20"/>
          <w:szCs w:val="20"/>
        </w:rPr>
      </w:pPr>
      <w:r w:rsidRPr="00B57149">
        <w:rPr>
          <w:rFonts w:cstheme="minorHAnsi"/>
          <w:sz w:val="20"/>
          <w:szCs w:val="20"/>
        </w:rPr>
        <w:t>Załącznik nr 1. – Oferta z dnia …………….</w:t>
      </w:r>
    </w:p>
    <w:p w14:paraId="190FA1EF" w14:textId="75197345" w:rsidR="00E806B4" w:rsidRPr="00B57149" w:rsidRDefault="00E806B4" w:rsidP="00E806B4">
      <w:pPr>
        <w:spacing w:after="0" w:line="240" w:lineRule="auto"/>
        <w:rPr>
          <w:rFonts w:cstheme="minorHAnsi"/>
          <w:sz w:val="20"/>
          <w:szCs w:val="20"/>
        </w:rPr>
      </w:pPr>
      <w:r w:rsidRPr="00B57149">
        <w:rPr>
          <w:rFonts w:cstheme="minorHAnsi"/>
          <w:sz w:val="20"/>
          <w:szCs w:val="20"/>
        </w:rPr>
        <w:t xml:space="preserve">Załącznik nr 2. – </w:t>
      </w:r>
      <w:r w:rsidR="00522334" w:rsidRPr="00B57149">
        <w:rPr>
          <w:rFonts w:cstheme="minorHAnsi"/>
          <w:sz w:val="20"/>
          <w:szCs w:val="20"/>
        </w:rPr>
        <w:t>Szczegółowe warunki gwarancji</w:t>
      </w:r>
      <w:r w:rsidRPr="00B57149">
        <w:rPr>
          <w:rFonts w:cstheme="minorHAnsi"/>
          <w:sz w:val="20"/>
          <w:szCs w:val="20"/>
        </w:rPr>
        <w:t>.</w:t>
      </w:r>
    </w:p>
    <w:p w14:paraId="6E1B712C" w14:textId="011E3637" w:rsidR="00522334" w:rsidRPr="00B57149" w:rsidRDefault="00522334" w:rsidP="00E806B4">
      <w:pPr>
        <w:spacing w:after="0" w:line="240" w:lineRule="auto"/>
        <w:rPr>
          <w:rFonts w:cstheme="minorHAnsi"/>
          <w:sz w:val="20"/>
          <w:szCs w:val="20"/>
        </w:rPr>
      </w:pPr>
      <w:r w:rsidRPr="00B57149">
        <w:rPr>
          <w:rFonts w:cstheme="minorHAnsi"/>
          <w:sz w:val="20"/>
          <w:szCs w:val="20"/>
        </w:rPr>
        <w:t>Załącznik nr 3. – Klauzule Informacyjne</w:t>
      </w:r>
    </w:p>
    <w:sectPr w:rsidR="00522334" w:rsidRPr="00B57149">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C4710" w14:textId="77777777" w:rsidR="00912BAF" w:rsidRDefault="00912BAF" w:rsidP="00953F5D">
      <w:pPr>
        <w:spacing w:after="0" w:line="240" w:lineRule="auto"/>
      </w:pPr>
      <w:r>
        <w:separator/>
      </w:r>
    </w:p>
  </w:endnote>
  <w:endnote w:type="continuationSeparator" w:id="0">
    <w:p w14:paraId="05E76B08" w14:textId="77777777" w:rsidR="00912BAF" w:rsidRDefault="00912BAF" w:rsidP="0095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38272"/>
      <w:docPartObj>
        <w:docPartGallery w:val="Page Numbers (Bottom of Page)"/>
        <w:docPartUnique/>
      </w:docPartObj>
    </w:sdtPr>
    <w:sdtEndPr/>
    <w:sdtContent>
      <w:sdt>
        <w:sdtPr>
          <w:id w:val="860082579"/>
          <w:docPartObj>
            <w:docPartGallery w:val="Page Numbers (Top of Page)"/>
            <w:docPartUnique/>
          </w:docPartObj>
        </w:sdtPr>
        <w:sdtEndPr/>
        <w:sdtContent>
          <w:p w14:paraId="04CDD7FA" w14:textId="77777777" w:rsidR="00FA3A14" w:rsidRDefault="00FA3A14">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C4669D">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4669D">
              <w:rPr>
                <w:b/>
                <w:bCs/>
                <w:noProof/>
              </w:rPr>
              <w:t>13</w:t>
            </w:r>
            <w:r>
              <w:rPr>
                <w:b/>
                <w:bCs/>
                <w:sz w:val="24"/>
                <w:szCs w:val="24"/>
              </w:rPr>
              <w:fldChar w:fldCharType="end"/>
            </w:r>
          </w:p>
        </w:sdtContent>
      </w:sdt>
    </w:sdtContent>
  </w:sdt>
  <w:p w14:paraId="67E338EF" w14:textId="77777777" w:rsidR="00FA3A14" w:rsidRDefault="00FA3A1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A8A56" w14:textId="77777777" w:rsidR="00912BAF" w:rsidRDefault="00912BAF" w:rsidP="00953F5D">
      <w:pPr>
        <w:spacing w:after="0" w:line="240" w:lineRule="auto"/>
      </w:pPr>
      <w:r>
        <w:separator/>
      </w:r>
    </w:p>
  </w:footnote>
  <w:footnote w:type="continuationSeparator" w:id="0">
    <w:p w14:paraId="6489B3C7" w14:textId="77777777" w:rsidR="00912BAF" w:rsidRDefault="00912BAF" w:rsidP="0095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0FD6" w14:textId="1DEE834C" w:rsidR="00FA3A14" w:rsidRDefault="00FA3A14" w:rsidP="00575D73">
    <w:pPr>
      <w:pStyle w:val="Nagwek"/>
      <w:jc w:val="center"/>
      <w:rPr>
        <w:noProof/>
        <w:lang w:eastAsia="pl-PL"/>
      </w:rPr>
    </w:pPr>
    <w:r>
      <w:rPr>
        <w:noProof/>
        <w:lang w:eastAsia="pl-PL"/>
      </w:rPr>
      <w:drawing>
        <wp:inline distT="0" distB="0" distL="0" distR="0" wp14:anchorId="52C3E94D" wp14:editId="3B0730F9">
          <wp:extent cx="5753100" cy="419100"/>
          <wp:effectExtent l="0" t="0" r="0" b="0"/>
          <wp:docPr id="1877064924"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7C44BA8C" w14:textId="77777777" w:rsidR="00FA3A14" w:rsidRDefault="00FA3A14" w:rsidP="00575D73">
    <w:pPr>
      <w:pStyle w:val="Nagwek"/>
      <w:jc w:val="center"/>
      <w:rPr>
        <w:noProof/>
        <w:lang w:eastAsia="pl-PL"/>
      </w:rPr>
    </w:pPr>
  </w:p>
  <w:p w14:paraId="180E03D5" w14:textId="77777777" w:rsidR="00FA3A14" w:rsidRDefault="00FA3A14" w:rsidP="00575D73">
    <w:pPr>
      <w:pStyle w:val="Nagwek"/>
      <w:jc w:val="center"/>
      <w:rPr>
        <w:noProof/>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5A3B"/>
    <w:multiLevelType w:val="hybridMultilevel"/>
    <w:tmpl w:val="88745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767BD8"/>
    <w:multiLevelType w:val="hybridMultilevel"/>
    <w:tmpl w:val="5A2472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D73697"/>
    <w:multiLevelType w:val="hybridMultilevel"/>
    <w:tmpl w:val="4B849F2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6E7E3B"/>
    <w:multiLevelType w:val="hybridMultilevel"/>
    <w:tmpl w:val="FD6CB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4284C69"/>
    <w:multiLevelType w:val="hybridMultilevel"/>
    <w:tmpl w:val="504E2C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CB7F78"/>
    <w:multiLevelType w:val="hybridMultilevel"/>
    <w:tmpl w:val="970882E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1971CCD"/>
    <w:multiLevelType w:val="hybridMultilevel"/>
    <w:tmpl w:val="18F6EAF8"/>
    <w:lvl w:ilvl="0" w:tplc="3DE86AC2">
      <w:start w:val="4"/>
      <w:numFmt w:val="bullet"/>
      <w:lvlText w:val="-"/>
      <w:lvlJc w:val="left"/>
      <w:pPr>
        <w:ind w:left="1068" w:hanging="360"/>
      </w:pPr>
      <w:rPr>
        <w:rFonts w:ascii="Times New Roman" w:eastAsia="Times New Roman" w:hAnsi="Times New Roman" w:cs="Times New Roman"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8" w15:restartNumberingAfterBreak="0">
    <w:nsid w:val="31F0027D"/>
    <w:multiLevelType w:val="hybridMultilevel"/>
    <w:tmpl w:val="5C685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55D6D96"/>
    <w:multiLevelType w:val="hybridMultilevel"/>
    <w:tmpl w:val="D5D4CEA0"/>
    <w:lvl w:ilvl="0" w:tplc="04150015">
      <w:start w:val="1"/>
      <w:numFmt w:val="upperLetter"/>
      <w:lvlText w:val="%1."/>
      <w:lvlJc w:val="left"/>
      <w:pPr>
        <w:ind w:left="720" w:hanging="360"/>
      </w:pPr>
    </w:lvl>
    <w:lvl w:ilvl="1" w:tplc="640EE0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EC5B66"/>
    <w:multiLevelType w:val="hybridMultilevel"/>
    <w:tmpl w:val="730030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816635"/>
    <w:multiLevelType w:val="hybridMultilevel"/>
    <w:tmpl w:val="721ADF26"/>
    <w:lvl w:ilvl="0" w:tplc="04150017">
      <w:start w:val="1"/>
      <w:numFmt w:val="lowerLetter"/>
      <w:lvlText w:val="%1)"/>
      <w:lvlJc w:val="left"/>
      <w:pPr>
        <w:tabs>
          <w:tab w:val="num" w:pos="720"/>
        </w:tabs>
        <w:ind w:left="720" w:hanging="360"/>
      </w:pPr>
    </w:lvl>
    <w:lvl w:ilvl="1" w:tplc="3DE86AC2">
      <w:start w:val="4"/>
      <w:numFmt w:val="bullet"/>
      <w:lvlText w:val="-"/>
      <w:lvlJc w:val="left"/>
      <w:pPr>
        <w:tabs>
          <w:tab w:val="num" w:pos="1440"/>
        </w:tabs>
        <w:ind w:left="1440" w:hanging="360"/>
      </w:pPr>
      <w:rPr>
        <w:rFonts w:ascii="Times New Roman" w:eastAsia="Times New Roman" w:hAnsi="Times New Roman" w:cs="Times New Roman"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46172560"/>
    <w:multiLevelType w:val="hybridMultilevel"/>
    <w:tmpl w:val="0A84D696"/>
    <w:lvl w:ilvl="0" w:tplc="3DE86AC2">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2958D5"/>
    <w:multiLevelType w:val="hybridMultilevel"/>
    <w:tmpl w:val="C46880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264662"/>
    <w:multiLevelType w:val="hybridMultilevel"/>
    <w:tmpl w:val="DD989934"/>
    <w:lvl w:ilvl="0" w:tplc="00AC233A">
      <w:start w:val="1"/>
      <w:numFmt w:val="upperLetter"/>
      <w:lvlText w:val="%1."/>
      <w:lvlJc w:val="left"/>
      <w:pPr>
        <w:ind w:left="720" w:hanging="360"/>
      </w:pPr>
      <w:rPr>
        <w:color w:val="000000" w:themeColor="text1"/>
      </w:rPr>
    </w:lvl>
    <w:lvl w:ilvl="1" w:tplc="8A5457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97013D"/>
    <w:multiLevelType w:val="hybridMultilevel"/>
    <w:tmpl w:val="6F1849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161678"/>
    <w:multiLevelType w:val="hybridMultilevel"/>
    <w:tmpl w:val="733AF4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94258AA"/>
    <w:multiLevelType w:val="hybridMultilevel"/>
    <w:tmpl w:val="7D9675CE"/>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2964200"/>
    <w:multiLevelType w:val="hybridMultilevel"/>
    <w:tmpl w:val="95CA09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6125B8"/>
    <w:multiLevelType w:val="hybridMultilevel"/>
    <w:tmpl w:val="6906A726"/>
    <w:lvl w:ilvl="0" w:tplc="3DE86AC2">
      <w:start w:val="4"/>
      <w:numFmt w:val="bullet"/>
      <w:lvlText w:val="-"/>
      <w:lvlJc w:val="left"/>
      <w:pPr>
        <w:ind w:left="1068" w:hanging="360"/>
      </w:pPr>
      <w:rPr>
        <w:rFonts w:ascii="Times New Roman" w:eastAsia="Times New Roman" w:hAnsi="Times New Roman" w:cs="Times New Roman"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3" w15:restartNumberingAfterBreak="0">
    <w:nsid w:val="76B66B5C"/>
    <w:multiLevelType w:val="hybridMultilevel"/>
    <w:tmpl w:val="4F6EBDCC"/>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93537E7"/>
    <w:multiLevelType w:val="hybridMultilevel"/>
    <w:tmpl w:val="A99062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D94709"/>
    <w:multiLevelType w:val="hybridMultilevel"/>
    <w:tmpl w:val="E820D4B2"/>
    <w:lvl w:ilvl="0" w:tplc="3DE86AC2">
      <w:start w:val="4"/>
      <w:numFmt w:val="bullet"/>
      <w:lvlText w:val="-"/>
      <w:lvlJc w:val="left"/>
      <w:pPr>
        <w:ind w:left="72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D0CEAA0"/>
    <w:multiLevelType w:val="hybridMultilevel"/>
    <w:tmpl w:val="9206858E"/>
    <w:lvl w:ilvl="0" w:tplc="2B8E3798">
      <w:start w:val="1"/>
      <w:numFmt w:val="bullet"/>
      <w:lvlText w:val=""/>
      <w:lvlJc w:val="left"/>
      <w:pPr>
        <w:ind w:left="720" w:hanging="360"/>
      </w:pPr>
      <w:rPr>
        <w:rFonts w:ascii="Symbol" w:hAnsi="Symbol" w:hint="default"/>
      </w:rPr>
    </w:lvl>
    <w:lvl w:ilvl="1" w:tplc="26723614">
      <w:start w:val="1"/>
      <w:numFmt w:val="bullet"/>
      <w:lvlText w:val=""/>
      <w:lvlJc w:val="left"/>
      <w:pPr>
        <w:ind w:left="1440" w:hanging="360"/>
      </w:pPr>
      <w:rPr>
        <w:rFonts w:ascii="Symbol" w:hAnsi="Symbol" w:hint="default"/>
      </w:rPr>
    </w:lvl>
    <w:lvl w:ilvl="2" w:tplc="1BC82D52">
      <w:start w:val="1"/>
      <w:numFmt w:val="bullet"/>
      <w:lvlText w:val=""/>
      <w:lvlJc w:val="left"/>
      <w:pPr>
        <w:ind w:left="2160" w:hanging="360"/>
      </w:pPr>
      <w:rPr>
        <w:rFonts w:ascii="Wingdings" w:hAnsi="Wingdings" w:hint="default"/>
      </w:rPr>
    </w:lvl>
    <w:lvl w:ilvl="3" w:tplc="EF4E4934">
      <w:start w:val="1"/>
      <w:numFmt w:val="bullet"/>
      <w:lvlText w:val=""/>
      <w:lvlJc w:val="left"/>
      <w:pPr>
        <w:ind w:left="2880" w:hanging="360"/>
      </w:pPr>
      <w:rPr>
        <w:rFonts w:ascii="Symbol" w:hAnsi="Symbol" w:hint="default"/>
      </w:rPr>
    </w:lvl>
    <w:lvl w:ilvl="4" w:tplc="E5BE3210">
      <w:start w:val="1"/>
      <w:numFmt w:val="bullet"/>
      <w:lvlText w:val="o"/>
      <w:lvlJc w:val="left"/>
      <w:pPr>
        <w:ind w:left="3600" w:hanging="360"/>
      </w:pPr>
      <w:rPr>
        <w:rFonts w:ascii="Courier New" w:hAnsi="Courier New" w:hint="default"/>
      </w:rPr>
    </w:lvl>
    <w:lvl w:ilvl="5" w:tplc="EA0A3924">
      <w:start w:val="1"/>
      <w:numFmt w:val="bullet"/>
      <w:lvlText w:val=""/>
      <w:lvlJc w:val="left"/>
      <w:pPr>
        <w:ind w:left="4320" w:hanging="360"/>
      </w:pPr>
      <w:rPr>
        <w:rFonts w:ascii="Wingdings" w:hAnsi="Wingdings" w:hint="default"/>
      </w:rPr>
    </w:lvl>
    <w:lvl w:ilvl="6" w:tplc="85D6CA52">
      <w:start w:val="1"/>
      <w:numFmt w:val="bullet"/>
      <w:lvlText w:val=""/>
      <w:lvlJc w:val="left"/>
      <w:pPr>
        <w:ind w:left="5040" w:hanging="360"/>
      </w:pPr>
      <w:rPr>
        <w:rFonts w:ascii="Symbol" w:hAnsi="Symbol" w:hint="default"/>
      </w:rPr>
    </w:lvl>
    <w:lvl w:ilvl="7" w:tplc="242C09DC">
      <w:start w:val="1"/>
      <w:numFmt w:val="bullet"/>
      <w:lvlText w:val="o"/>
      <w:lvlJc w:val="left"/>
      <w:pPr>
        <w:ind w:left="5760" w:hanging="360"/>
      </w:pPr>
      <w:rPr>
        <w:rFonts w:ascii="Courier New" w:hAnsi="Courier New" w:hint="default"/>
      </w:rPr>
    </w:lvl>
    <w:lvl w:ilvl="8" w:tplc="A2E00A84">
      <w:start w:val="1"/>
      <w:numFmt w:val="bullet"/>
      <w:lvlText w:val=""/>
      <w:lvlJc w:val="left"/>
      <w:pPr>
        <w:ind w:left="6480" w:hanging="360"/>
      </w:pPr>
      <w:rPr>
        <w:rFonts w:ascii="Wingdings" w:hAnsi="Wingdings" w:hint="default"/>
      </w:rPr>
    </w:lvl>
  </w:abstractNum>
  <w:num w:numId="1" w16cid:durableId="1009987595">
    <w:abstractNumId w:val="26"/>
  </w:num>
  <w:num w:numId="2" w16cid:durableId="1324311925">
    <w:abstractNumId w:val="16"/>
  </w:num>
  <w:num w:numId="3" w16cid:durableId="131753071">
    <w:abstractNumId w:val="8"/>
  </w:num>
  <w:num w:numId="4" w16cid:durableId="308704384">
    <w:abstractNumId w:val="9"/>
  </w:num>
  <w:num w:numId="5" w16cid:durableId="1715622121">
    <w:abstractNumId w:val="15"/>
  </w:num>
  <w:num w:numId="6" w16cid:durableId="1782139939">
    <w:abstractNumId w:val="20"/>
  </w:num>
  <w:num w:numId="7" w16cid:durableId="1877305684">
    <w:abstractNumId w:val="19"/>
  </w:num>
  <w:num w:numId="8" w16cid:durableId="626087246">
    <w:abstractNumId w:val="14"/>
  </w:num>
  <w:num w:numId="9" w16cid:durableId="527371977">
    <w:abstractNumId w:val="6"/>
  </w:num>
  <w:num w:numId="10" w16cid:durableId="422265832">
    <w:abstractNumId w:val="2"/>
  </w:num>
  <w:num w:numId="11" w16cid:durableId="98838491">
    <w:abstractNumId w:val="3"/>
  </w:num>
  <w:num w:numId="12" w16cid:durableId="1476414719">
    <w:abstractNumId w:val="5"/>
  </w:num>
  <w:num w:numId="13" w16cid:durableId="1995911667">
    <w:abstractNumId w:val="13"/>
  </w:num>
  <w:num w:numId="14" w16cid:durableId="825055725">
    <w:abstractNumId w:val="18"/>
  </w:num>
  <w:num w:numId="15" w16cid:durableId="1515727259">
    <w:abstractNumId w:val="10"/>
  </w:num>
  <w:num w:numId="16" w16cid:durableId="1749382847">
    <w:abstractNumId w:val="4"/>
  </w:num>
  <w:num w:numId="17" w16cid:durableId="293829008">
    <w:abstractNumId w:val="21"/>
  </w:num>
  <w:num w:numId="18" w16cid:durableId="1667585037">
    <w:abstractNumId w:val="17"/>
  </w:num>
  <w:num w:numId="19" w16cid:durableId="1224953104">
    <w:abstractNumId w:val="1"/>
  </w:num>
  <w:num w:numId="20" w16cid:durableId="658535828">
    <w:abstractNumId w:val="0"/>
  </w:num>
  <w:num w:numId="21" w16cid:durableId="1619603832">
    <w:abstractNumId w:val="12"/>
  </w:num>
  <w:num w:numId="22" w16cid:durableId="203661352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1342236">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5950689">
    <w:abstractNumId w:val="7"/>
  </w:num>
  <w:num w:numId="25" w16cid:durableId="2126071328">
    <w:abstractNumId w:val="22"/>
  </w:num>
  <w:num w:numId="26" w16cid:durableId="1047796629">
    <w:abstractNumId w:val="24"/>
  </w:num>
  <w:num w:numId="27" w16cid:durableId="1069184875">
    <w:abstractNumId w:val="11"/>
  </w:num>
  <w:num w:numId="28" w16cid:durableId="17778228">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2A"/>
    <w:rsid w:val="00000D43"/>
    <w:rsid w:val="00003863"/>
    <w:rsid w:val="0000469C"/>
    <w:rsid w:val="0000501A"/>
    <w:rsid w:val="00007ADC"/>
    <w:rsid w:val="0001028F"/>
    <w:rsid w:val="000114A1"/>
    <w:rsid w:val="000116A6"/>
    <w:rsid w:val="00013A73"/>
    <w:rsid w:val="00015035"/>
    <w:rsid w:val="000166B5"/>
    <w:rsid w:val="00032025"/>
    <w:rsid w:val="0003258D"/>
    <w:rsid w:val="00041062"/>
    <w:rsid w:val="00042C04"/>
    <w:rsid w:val="0004538E"/>
    <w:rsid w:val="00046512"/>
    <w:rsid w:val="00047794"/>
    <w:rsid w:val="00052EDC"/>
    <w:rsid w:val="00056AB8"/>
    <w:rsid w:val="0006112D"/>
    <w:rsid w:val="00062466"/>
    <w:rsid w:val="00063195"/>
    <w:rsid w:val="0006580C"/>
    <w:rsid w:val="00065E5E"/>
    <w:rsid w:val="00071F94"/>
    <w:rsid w:val="00073B3A"/>
    <w:rsid w:val="00077B06"/>
    <w:rsid w:val="0008047C"/>
    <w:rsid w:val="00082FCB"/>
    <w:rsid w:val="00083D9B"/>
    <w:rsid w:val="000869A7"/>
    <w:rsid w:val="0009141A"/>
    <w:rsid w:val="00095583"/>
    <w:rsid w:val="000A0507"/>
    <w:rsid w:val="000A106C"/>
    <w:rsid w:val="000A1421"/>
    <w:rsid w:val="000A2C37"/>
    <w:rsid w:val="000A2F16"/>
    <w:rsid w:val="000A642C"/>
    <w:rsid w:val="000A6A86"/>
    <w:rsid w:val="000B1A6C"/>
    <w:rsid w:val="000B2078"/>
    <w:rsid w:val="000B2D0C"/>
    <w:rsid w:val="000B4220"/>
    <w:rsid w:val="000B48A0"/>
    <w:rsid w:val="000B6BC3"/>
    <w:rsid w:val="000C160A"/>
    <w:rsid w:val="000C2B5E"/>
    <w:rsid w:val="000C4509"/>
    <w:rsid w:val="000C6535"/>
    <w:rsid w:val="000C687A"/>
    <w:rsid w:val="000C7C7F"/>
    <w:rsid w:val="000D2EE3"/>
    <w:rsid w:val="000D439D"/>
    <w:rsid w:val="000D4708"/>
    <w:rsid w:val="000E140F"/>
    <w:rsid w:val="000E294F"/>
    <w:rsid w:val="000E4EE2"/>
    <w:rsid w:val="000E58DC"/>
    <w:rsid w:val="000E63AF"/>
    <w:rsid w:val="000F09CF"/>
    <w:rsid w:val="000F26EA"/>
    <w:rsid w:val="000F4E64"/>
    <w:rsid w:val="000F756A"/>
    <w:rsid w:val="00102C26"/>
    <w:rsid w:val="00111CD0"/>
    <w:rsid w:val="0011259B"/>
    <w:rsid w:val="001229D1"/>
    <w:rsid w:val="00123576"/>
    <w:rsid w:val="001272F7"/>
    <w:rsid w:val="001344F4"/>
    <w:rsid w:val="001352B4"/>
    <w:rsid w:val="00135381"/>
    <w:rsid w:val="001421B3"/>
    <w:rsid w:val="00142A7F"/>
    <w:rsid w:val="00144E07"/>
    <w:rsid w:val="0014595D"/>
    <w:rsid w:val="001545C4"/>
    <w:rsid w:val="00163D7F"/>
    <w:rsid w:val="00163E59"/>
    <w:rsid w:val="00164215"/>
    <w:rsid w:val="00165226"/>
    <w:rsid w:val="00172BDF"/>
    <w:rsid w:val="00174EE3"/>
    <w:rsid w:val="00180F0B"/>
    <w:rsid w:val="00190BE2"/>
    <w:rsid w:val="00190F7B"/>
    <w:rsid w:val="00196D37"/>
    <w:rsid w:val="001978CE"/>
    <w:rsid w:val="001A0D49"/>
    <w:rsid w:val="001A38A2"/>
    <w:rsid w:val="001A3A21"/>
    <w:rsid w:val="001A48D8"/>
    <w:rsid w:val="001A5083"/>
    <w:rsid w:val="001A598D"/>
    <w:rsid w:val="001A5C19"/>
    <w:rsid w:val="001B10E5"/>
    <w:rsid w:val="001B17A9"/>
    <w:rsid w:val="001B3512"/>
    <w:rsid w:val="001B5388"/>
    <w:rsid w:val="001B7411"/>
    <w:rsid w:val="001B75B4"/>
    <w:rsid w:val="001B7841"/>
    <w:rsid w:val="001C119D"/>
    <w:rsid w:val="001C335C"/>
    <w:rsid w:val="001C61AF"/>
    <w:rsid w:val="001D0699"/>
    <w:rsid w:val="001D112E"/>
    <w:rsid w:val="001D4EDF"/>
    <w:rsid w:val="001D6B31"/>
    <w:rsid w:val="001D6D56"/>
    <w:rsid w:val="001E1E4E"/>
    <w:rsid w:val="001E242D"/>
    <w:rsid w:val="001F465E"/>
    <w:rsid w:val="001F649F"/>
    <w:rsid w:val="001F6508"/>
    <w:rsid w:val="00202BAB"/>
    <w:rsid w:val="00203D16"/>
    <w:rsid w:val="002057DB"/>
    <w:rsid w:val="00205B81"/>
    <w:rsid w:val="002145AC"/>
    <w:rsid w:val="002150EF"/>
    <w:rsid w:val="002157CA"/>
    <w:rsid w:val="00222188"/>
    <w:rsid w:val="0022302A"/>
    <w:rsid w:val="002246F8"/>
    <w:rsid w:val="002351A0"/>
    <w:rsid w:val="00237311"/>
    <w:rsid w:val="00242256"/>
    <w:rsid w:val="00247FD0"/>
    <w:rsid w:val="002509B2"/>
    <w:rsid w:val="00251D40"/>
    <w:rsid w:val="00253BFC"/>
    <w:rsid w:val="0025496D"/>
    <w:rsid w:val="00254CC5"/>
    <w:rsid w:val="0025725C"/>
    <w:rsid w:val="00264603"/>
    <w:rsid w:val="00265765"/>
    <w:rsid w:val="00265FA2"/>
    <w:rsid w:val="002703CA"/>
    <w:rsid w:val="00270C61"/>
    <w:rsid w:val="00276466"/>
    <w:rsid w:val="00281D81"/>
    <w:rsid w:val="0028301D"/>
    <w:rsid w:val="00292621"/>
    <w:rsid w:val="00297100"/>
    <w:rsid w:val="002A03B1"/>
    <w:rsid w:val="002A1083"/>
    <w:rsid w:val="002A1649"/>
    <w:rsid w:val="002A1754"/>
    <w:rsid w:val="002A721E"/>
    <w:rsid w:val="002A7DD4"/>
    <w:rsid w:val="002B2CA6"/>
    <w:rsid w:val="002B5E32"/>
    <w:rsid w:val="002B6490"/>
    <w:rsid w:val="002B6A54"/>
    <w:rsid w:val="002B744E"/>
    <w:rsid w:val="002C064A"/>
    <w:rsid w:val="002C2167"/>
    <w:rsid w:val="002C297C"/>
    <w:rsid w:val="002C373A"/>
    <w:rsid w:val="002C4140"/>
    <w:rsid w:val="002C639D"/>
    <w:rsid w:val="002D009C"/>
    <w:rsid w:val="002D0C83"/>
    <w:rsid w:val="002D430E"/>
    <w:rsid w:val="002D5B78"/>
    <w:rsid w:val="002E0067"/>
    <w:rsid w:val="002E1002"/>
    <w:rsid w:val="002E1F04"/>
    <w:rsid w:val="002E4403"/>
    <w:rsid w:val="002E6BF2"/>
    <w:rsid w:val="002F02C6"/>
    <w:rsid w:val="002F302D"/>
    <w:rsid w:val="002F50B9"/>
    <w:rsid w:val="002F5954"/>
    <w:rsid w:val="002F6493"/>
    <w:rsid w:val="00314FF2"/>
    <w:rsid w:val="0031700D"/>
    <w:rsid w:val="00320773"/>
    <w:rsid w:val="0032114B"/>
    <w:rsid w:val="003211A6"/>
    <w:rsid w:val="0032265D"/>
    <w:rsid w:val="003326AE"/>
    <w:rsid w:val="0033334B"/>
    <w:rsid w:val="00335919"/>
    <w:rsid w:val="003376CD"/>
    <w:rsid w:val="00340111"/>
    <w:rsid w:val="00340E51"/>
    <w:rsid w:val="003439E9"/>
    <w:rsid w:val="00345137"/>
    <w:rsid w:val="003476DF"/>
    <w:rsid w:val="00351AB4"/>
    <w:rsid w:val="003541CA"/>
    <w:rsid w:val="00355D2C"/>
    <w:rsid w:val="00363A4C"/>
    <w:rsid w:val="00364F08"/>
    <w:rsid w:val="0036618E"/>
    <w:rsid w:val="003662E0"/>
    <w:rsid w:val="0036749E"/>
    <w:rsid w:val="00370774"/>
    <w:rsid w:val="00370F98"/>
    <w:rsid w:val="0038176B"/>
    <w:rsid w:val="00384ABE"/>
    <w:rsid w:val="00385058"/>
    <w:rsid w:val="0038799E"/>
    <w:rsid w:val="003962C0"/>
    <w:rsid w:val="00396A65"/>
    <w:rsid w:val="00397842"/>
    <w:rsid w:val="003A07A3"/>
    <w:rsid w:val="003A1334"/>
    <w:rsid w:val="003A6BF4"/>
    <w:rsid w:val="003B3044"/>
    <w:rsid w:val="003B3432"/>
    <w:rsid w:val="003B4D28"/>
    <w:rsid w:val="003B576D"/>
    <w:rsid w:val="003B5E74"/>
    <w:rsid w:val="003C6029"/>
    <w:rsid w:val="003C7087"/>
    <w:rsid w:val="003C777F"/>
    <w:rsid w:val="003D2247"/>
    <w:rsid w:val="003D70B5"/>
    <w:rsid w:val="003E089C"/>
    <w:rsid w:val="003E3846"/>
    <w:rsid w:val="003E3899"/>
    <w:rsid w:val="003E45B4"/>
    <w:rsid w:val="003E4D4E"/>
    <w:rsid w:val="003E70B9"/>
    <w:rsid w:val="003F0AFC"/>
    <w:rsid w:val="003F1CB7"/>
    <w:rsid w:val="003F52E0"/>
    <w:rsid w:val="003F7D67"/>
    <w:rsid w:val="004044CC"/>
    <w:rsid w:val="00406E39"/>
    <w:rsid w:val="00410CCF"/>
    <w:rsid w:val="0041249E"/>
    <w:rsid w:val="00415A7F"/>
    <w:rsid w:val="00416251"/>
    <w:rsid w:val="00417BB4"/>
    <w:rsid w:val="00421436"/>
    <w:rsid w:val="004244B0"/>
    <w:rsid w:val="00424D52"/>
    <w:rsid w:val="00427A85"/>
    <w:rsid w:val="004328DB"/>
    <w:rsid w:val="0043697A"/>
    <w:rsid w:val="00436BA2"/>
    <w:rsid w:val="00436ECD"/>
    <w:rsid w:val="0044160A"/>
    <w:rsid w:val="004427A8"/>
    <w:rsid w:val="00444090"/>
    <w:rsid w:val="00447A83"/>
    <w:rsid w:val="00447C55"/>
    <w:rsid w:val="00450BC2"/>
    <w:rsid w:val="00454402"/>
    <w:rsid w:val="00454A02"/>
    <w:rsid w:val="0046138F"/>
    <w:rsid w:val="00462A82"/>
    <w:rsid w:val="00472D3C"/>
    <w:rsid w:val="004741B6"/>
    <w:rsid w:val="00474D51"/>
    <w:rsid w:val="004829D6"/>
    <w:rsid w:val="00483CC1"/>
    <w:rsid w:val="00487C22"/>
    <w:rsid w:val="004903F2"/>
    <w:rsid w:val="00491ED1"/>
    <w:rsid w:val="00493219"/>
    <w:rsid w:val="00494202"/>
    <w:rsid w:val="00494F35"/>
    <w:rsid w:val="004959F3"/>
    <w:rsid w:val="004961A7"/>
    <w:rsid w:val="004965FA"/>
    <w:rsid w:val="00497852"/>
    <w:rsid w:val="004A042C"/>
    <w:rsid w:val="004A3295"/>
    <w:rsid w:val="004A3EA1"/>
    <w:rsid w:val="004A42B4"/>
    <w:rsid w:val="004A6B2F"/>
    <w:rsid w:val="004A73A1"/>
    <w:rsid w:val="004A7769"/>
    <w:rsid w:val="004B0840"/>
    <w:rsid w:val="004B34B3"/>
    <w:rsid w:val="004B4261"/>
    <w:rsid w:val="004B4B2A"/>
    <w:rsid w:val="004B738C"/>
    <w:rsid w:val="004C09B5"/>
    <w:rsid w:val="004C49E8"/>
    <w:rsid w:val="004E1701"/>
    <w:rsid w:val="004E1999"/>
    <w:rsid w:val="004E2868"/>
    <w:rsid w:val="004E6551"/>
    <w:rsid w:val="004F20DF"/>
    <w:rsid w:val="004F3515"/>
    <w:rsid w:val="004F714C"/>
    <w:rsid w:val="00500388"/>
    <w:rsid w:val="00500C02"/>
    <w:rsid w:val="005077F1"/>
    <w:rsid w:val="00507E62"/>
    <w:rsid w:val="0051029D"/>
    <w:rsid w:val="00512AA1"/>
    <w:rsid w:val="0051615D"/>
    <w:rsid w:val="00517193"/>
    <w:rsid w:val="005172DB"/>
    <w:rsid w:val="00517888"/>
    <w:rsid w:val="00522334"/>
    <w:rsid w:val="00524138"/>
    <w:rsid w:val="00526322"/>
    <w:rsid w:val="00527089"/>
    <w:rsid w:val="00533662"/>
    <w:rsid w:val="00537878"/>
    <w:rsid w:val="00545B30"/>
    <w:rsid w:val="00546AAD"/>
    <w:rsid w:val="00546FCB"/>
    <w:rsid w:val="00547B84"/>
    <w:rsid w:val="005523E5"/>
    <w:rsid w:val="0055576B"/>
    <w:rsid w:val="00564F6E"/>
    <w:rsid w:val="00565209"/>
    <w:rsid w:val="00566FB8"/>
    <w:rsid w:val="0056702A"/>
    <w:rsid w:val="00572F3F"/>
    <w:rsid w:val="005752B2"/>
    <w:rsid w:val="00575D73"/>
    <w:rsid w:val="00575E90"/>
    <w:rsid w:val="00580D61"/>
    <w:rsid w:val="00583206"/>
    <w:rsid w:val="0058381D"/>
    <w:rsid w:val="00584F4F"/>
    <w:rsid w:val="00587032"/>
    <w:rsid w:val="005929B4"/>
    <w:rsid w:val="00593FE1"/>
    <w:rsid w:val="005A1B82"/>
    <w:rsid w:val="005A1C43"/>
    <w:rsid w:val="005A4CA9"/>
    <w:rsid w:val="005A71D2"/>
    <w:rsid w:val="005A791F"/>
    <w:rsid w:val="005B153C"/>
    <w:rsid w:val="005B1FE1"/>
    <w:rsid w:val="005B2BBB"/>
    <w:rsid w:val="005B6B36"/>
    <w:rsid w:val="005B77F3"/>
    <w:rsid w:val="005C0FBC"/>
    <w:rsid w:val="005C317A"/>
    <w:rsid w:val="005D029A"/>
    <w:rsid w:val="005D32CB"/>
    <w:rsid w:val="005D50AE"/>
    <w:rsid w:val="005D7632"/>
    <w:rsid w:val="005E0780"/>
    <w:rsid w:val="005E1E01"/>
    <w:rsid w:val="005E716F"/>
    <w:rsid w:val="005F05E1"/>
    <w:rsid w:val="005F0973"/>
    <w:rsid w:val="005F204F"/>
    <w:rsid w:val="005F2C2A"/>
    <w:rsid w:val="005F338B"/>
    <w:rsid w:val="005F356D"/>
    <w:rsid w:val="005F3C5C"/>
    <w:rsid w:val="005F61FF"/>
    <w:rsid w:val="006000D2"/>
    <w:rsid w:val="00600A75"/>
    <w:rsid w:val="00601B90"/>
    <w:rsid w:val="00602B08"/>
    <w:rsid w:val="00603E26"/>
    <w:rsid w:val="006059E4"/>
    <w:rsid w:val="00606CEF"/>
    <w:rsid w:val="006072E7"/>
    <w:rsid w:val="00626564"/>
    <w:rsid w:val="006265A1"/>
    <w:rsid w:val="006309A4"/>
    <w:rsid w:val="00630BDC"/>
    <w:rsid w:val="00633AB2"/>
    <w:rsid w:val="00640A3E"/>
    <w:rsid w:val="00641060"/>
    <w:rsid w:val="0064358E"/>
    <w:rsid w:val="00643941"/>
    <w:rsid w:val="00646B0A"/>
    <w:rsid w:val="0065635E"/>
    <w:rsid w:val="006570C7"/>
    <w:rsid w:val="00664274"/>
    <w:rsid w:val="00675D78"/>
    <w:rsid w:val="00675DE6"/>
    <w:rsid w:val="00682E8E"/>
    <w:rsid w:val="006843BC"/>
    <w:rsid w:val="00694AA8"/>
    <w:rsid w:val="0069547F"/>
    <w:rsid w:val="006A3972"/>
    <w:rsid w:val="006A6312"/>
    <w:rsid w:val="006B60F3"/>
    <w:rsid w:val="006B7AA9"/>
    <w:rsid w:val="006C34E6"/>
    <w:rsid w:val="006C7CB9"/>
    <w:rsid w:val="006D0BE2"/>
    <w:rsid w:val="006D4BB9"/>
    <w:rsid w:val="006E06D0"/>
    <w:rsid w:val="006E21E4"/>
    <w:rsid w:val="006E2989"/>
    <w:rsid w:val="006E2AA3"/>
    <w:rsid w:val="006E3E8B"/>
    <w:rsid w:val="006F049A"/>
    <w:rsid w:val="006F17A3"/>
    <w:rsid w:val="006F1B47"/>
    <w:rsid w:val="006F4E45"/>
    <w:rsid w:val="007012A8"/>
    <w:rsid w:val="007022AE"/>
    <w:rsid w:val="007033A6"/>
    <w:rsid w:val="00704D22"/>
    <w:rsid w:val="0070694A"/>
    <w:rsid w:val="00706E4A"/>
    <w:rsid w:val="00711307"/>
    <w:rsid w:val="00713053"/>
    <w:rsid w:val="00714C6A"/>
    <w:rsid w:val="0071737A"/>
    <w:rsid w:val="00721B38"/>
    <w:rsid w:val="007274EA"/>
    <w:rsid w:val="007300BF"/>
    <w:rsid w:val="00731828"/>
    <w:rsid w:val="00732991"/>
    <w:rsid w:val="00735A71"/>
    <w:rsid w:val="00737284"/>
    <w:rsid w:val="0074343E"/>
    <w:rsid w:val="007443DB"/>
    <w:rsid w:val="0074648B"/>
    <w:rsid w:val="00751538"/>
    <w:rsid w:val="00753221"/>
    <w:rsid w:val="00753E9D"/>
    <w:rsid w:val="00761F99"/>
    <w:rsid w:val="0076520E"/>
    <w:rsid w:val="007656FF"/>
    <w:rsid w:val="007724EE"/>
    <w:rsid w:val="007767AA"/>
    <w:rsid w:val="00780656"/>
    <w:rsid w:val="007826F7"/>
    <w:rsid w:val="00784C44"/>
    <w:rsid w:val="00786248"/>
    <w:rsid w:val="00790FDA"/>
    <w:rsid w:val="007946A7"/>
    <w:rsid w:val="007A3FCB"/>
    <w:rsid w:val="007A4F1F"/>
    <w:rsid w:val="007A6893"/>
    <w:rsid w:val="007C2ACF"/>
    <w:rsid w:val="007C3DED"/>
    <w:rsid w:val="007D2072"/>
    <w:rsid w:val="007D2EF7"/>
    <w:rsid w:val="007D344C"/>
    <w:rsid w:val="007D4063"/>
    <w:rsid w:val="007D4F57"/>
    <w:rsid w:val="007D6C7B"/>
    <w:rsid w:val="007F2258"/>
    <w:rsid w:val="007F2A94"/>
    <w:rsid w:val="007F38A7"/>
    <w:rsid w:val="007F4011"/>
    <w:rsid w:val="007F5769"/>
    <w:rsid w:val="007F7A4A"/>
    <w:rsid w:val="0080019A"/>
    <w:rsid w:val="00800508"/>
    <w:rsid w:val="00800C42"/>
    <w:rsid w:val="008013E6"/>
    <w:rsid w:val="00801494"/>
    <w:rsid w:val="00803783"/>
    <w:rsid w:val="00804C05"/>
    <w:rsid w:val="00806A0B"/>
    <w:rsid w:val="0081265B"/>
    <w:rsid w:val="00813B25"/>
    <w:rsid w:val="00815BC9"/>
    <w:rsid w:val="00816DED"/>
    <w:rsid w:val="00817C00"/>
    <w:rsid w:val="00821947"/>
    <w:rsid w:val="00822BEE"/>
    <w:rsid w:val="0082485C"/>
    <w:rsid w:val="008326F3"/>
    <w:rsid w:val="00833632"/>
    <w:rsid w:val="00835C05"/>
    <w:rsid w:val="00841943"/>
    <w:rsid w:val="0084427F"/>
    <w:rsid w:val="00846C31"/>
    <w:rsid w:val="0085043C"/>
    <w:rsid w:val="008510B8"/>
    <w:rsid w:val="0085233E"/>
    <w:rsid w:val="00853328"/>
    <w:rsid w:val="008571C9"/>
    <w:rsid w:val="00857425"/>
    <w:rsid w:val="00861C65"/>
    <w:rsid w:val="008664B5"/>
    <w:rsid w:val="0087061E"/>
    <w:rsid w:val="008740B4"/>
    <w:rsid w:val="00875818"/>
    <w:rsid w:val="00883639"/>
    <w:rsid w:val="00883C20"/>
    <w:rsid w:val="00885777"/>
    <w:rsid w:val="00887760"/>
    <w:rsid w:val="008921F3"/>
    <w:rsid w:val="008966EA"/>
    <w:rsid w:val="008B079B"/>
    <w:rsid w:val="008B4A7B"/>
    <w:rsid w:val="008C08AD"/>
    <w:rsid w:val="008C2333"/>
    <w:rsid w:val="008C3576"/>
    <w:rsid w:val="008C3DAF"/>
    <w:rsid w:val="008C5533"/>
    <w:rsid w:val="008C6D0F"/>
    <w:rsid w:val="008C6E09"/>
    <w:rsid w:val="008C7CAC"/>
    <w:rsid w:val="008D41B7"/>
    <w:rsid w:val="008D43E0"/>
    <w:rsid w:val="008D729B"/>
    <w:rsid w:val="008D72E5"/>
    <w:rsid w:val="008D77B3"/>
    <w:rsid w:val="008E3AE0"/>
    <w:rsid w:val="008F12E2"/>
    <w:rsid w:val="008F2FA2"/>
    <w:rsid w:val="008F531A"/>
    <w:rsid w:val="00912BAF"/>
    <w:rsid w:val="00920775"/>
    <w:rsid w:val="009235D7"/>
    <w:rsid w:val="00923EC9"/>
    <w:rsid w:val="00924E4E"/>
    <w:rsid w:val="0093103B"/>
    <w:rsid w:val="00934D7B"/>
    <w:rsid w:val="00934E3B"/>
    <w:rsid w:val="009352F1"/>
    <w:rsid w:val="009414A3"/>
    <w:rsid w:val="00943849"/>
    <w:rsid w:val="00946CC4"/>
    <w:rsid w:val="00947C33"/>
    <w:rsid w:val="009508E0"/>
    <w:rsid w:val="00951014"/>
    <w:rsid w:val="00953985"/>
    <w:rsid w:val="00953F5D"/>
    <w:rsid w:val="009633DC"/>
    <w:rsid w:val="009645BA"/>
    <w:rsid w:val="009655DF"/>
    <w:rsid w:val="00966B36"/>
    <w:rsid w:val="009674BB"/>
    <w:rsid w:val="00972EB6"/>
    <w:rsid w:val="009732CA"/>
    <w:rsid w:val="009733AE"/>
    <w:rsid w:val="00973619"/>
    <w:rsid w:val="00975B96"/>
    <w:rsid w:val="00975DB0"/>
    <w:rsid w:val="0098440E"/>
    <w:rsid w:val="00986DCA"/>
    <w:rsid w:val="009871C7"/>
    <w:rsid w:val="00987C0D"/>
    <w:rsid w:val="009A08FA"/>
    <w:rsid w:val="009A0E23"/>
    <w:rsid w:val="009A1037"/>
    <w:rsid w:val="009A52F5"/>
    <w:rsid w:val="009A5F27"/>
    <w:rsid w:val="009B189E"/>
    <w:rsid w:val="009B4005"/>
    <w:rsid w:val="009B7D78"/>
    <w:rsid w:val="009B7DAF"/>
    <w:rsid w:val="009C085A"/>
    <w:rsid w:val="009C169D"/>
    <w:rsid w:val="009C2C29"/>
    <w:rsid w:val="009C4305"/>
    <w:rsid w:val="009C4333"/>
    <w:rsid w:val="009D098E"/>
    <w:rsid w:val="009D2B89"/>
    <w:rsid w:val="009D37D5"/>
    <w:rsid w:val="009D399C"/>
    <w:rsid w:val="009D6C72"/>
    <w:rsid w:val="009E11F2"/>
    <w:rsid w:val="009E6EF0"/>
    <w:rsid w:val="009E72E2"/>
    <w:rsid w:val="009F0F34"/>
    <w:rsid w:val="009F22A2"/>
    <w:rsid w:val="009F5C56"/>
    <w:rsid w:val="009F5CBD"/>
    <w:rsid w:val="009F6487"/>
    <w:rsid w:val="00A0069B"/>
    <w:rsid w:val="00A027BF"/>
    <w:rsid w:val="00A02F6E"/>
    <w:rsid w:val="00A04D59"/>
    <w:rsid w:val="00A07DF0"/>
    <w:rsid w:val="00A12262"/>
    <w:rsid w:val="00A13105"/>
    <w:rsid w:val="00A131BA"/>
    <w:rsid w:val="00A20A78"/>
    <w:rsid w:val="00A31D33"/>
    <w:rsid w:val="00A35620"/>
    <w:rsid w:val="00A35D16"/>
    <w:rsid w:val="00A35E23"/>
    <w:rsid w:val="00A369AB"/>
    <w:rsid w:val="00A40FA8"/>
    <w:rsid w:val="00A414C3"/>
    <w:rsid w:val="00A41C8B"/>
    <w:rsid w:val="00A42F6D"/>
    <w:rsid w:val="00A50407"/>
    <w:rsid w:val="00A5161C"/>
    <w:rsid w:val="00A519F7"/>
    <w:rsid w:val="00A56C43"/>
    <w:rsid w:val="00A57BC7"/>
    <w:rsid w:val="00A60E3E"/>
    <w:rsid w:val="00A7482B"/>
    <w:rsid w:val="00A756F5"/>
    <w:rsid w:val="00A84F8F"/>
    <w:rsid w:val="00A915B8"/>
    <w:rsid w:val="00A91BCB"/>
    <w:rsid w:val="00A94D06"/>
    <w:rsid w:val="00AA2BCD"/>
    <w:rsid w:val="00AA398E"/>
    <w:rsid w:val="00AA3AFF"/>
    <w:rsid w:val="00AB0B51"/>
    <w:rsid w:val="00AB3709"/>
    <w:rsid w:val="00AB77B6"/>
    <w:rsid w:val="00AC00A8"/>
    <w:rsid w:val="00AC044A"/>
    <w:rsid w:val="00AC04B7"/>
    <w:rsid w:val="00AC0C07"/>
    <w:rsid w:val="00AC555F"/>
    <w:rsid w:val="00AC5922"/>
    <w:rsid w:val="00AC5DAF"/>
    <w:rsid w:val="00AC760D"/>
    <w:rsid w:val="00AD0FBF"/>
    <w:rsid w:val="00AD30DF"/>
    <w:rsid w:val="00AD3260"/>
    <w:rsid w:val="00AD4E80"/>
    <w:rsid w:val="00AD56F5"/>
    <w:rsid w:val="00AD59F9"/>
    <w:rsid w:val="00AD72CA"/>
    <w:rsid w:val="00AE2874"/>
    <w:rsid w:val="00AE7152"/>
    <w:rsid w:val="00AE796F"/>
    <w:rsid w:val="00AF19C0"/>
    <w:rsid w:val="00AF30F0"/>
    <w:rsid w:val="00B12866"/>
    <w:rsid w:val="00B17A74"/>
    <w:rsid w:val="00B23427"/>
    <w:rsid w:val="00B24130"/>
    <w:rsid w:val="00B24BDB"/>
    <w:rsid w:val="00B25BCE"/>
    <w:rsid w:val="00B33DE6"/>
    <w:rsid w:val="00B3408F"/>
    <w:rsid w:val="00B403DC"/>
    <w:rsid w:val="00B404DF"/>
    <w:rsid w:val="00B42794"/>
    <w:rsid w:val="00B4551E"/>
    <w:rsid w:val="00B45B2A"/>
    <w:rsid w:val="00B5153D"/>
    <w:rsid w:val="00B57149"/>
    <w:rsid w:val="00B57343"/>
    <w:rsid w:val="00B60762"/>
    <w:rsid w:val="00B633BA"/>
    <w:rsid w:val="00B63621"/>
    <w:rsid w:val="00B63801"/>
    <w:rsid w:val="00B647D0"/>
    <w:rsid w:val="00B6483F"/>
    <w:rsid w:val="00B6490D"/>
    <w:rsid w:val="00B65577"/>
    <w:rsid w:val="00B75427"/>
    <w:rsid w:val="00B75C43"/>
    <w:rsid w:val="00B76BEB"/>
    <w:rsid w:val="00B82908"/>
    <w:rsid w:val="00B831D4"/>
    <w:rsid w:val="00B833F3"/>
    <w:rsid w:val="00B86805"/>
    <w:rsid w:val="00B87262"/>
    <w:rsid w:val="00BA1FD4"/>
    <w:rsid w:val="00BA5158"/>
    <w:rsid w:val="00BA639B"/>
    <w:rsid w:val="00BA7E86"/>
    <w:rsid w:val="00BB0ACA"/>
    <w:rsid w:val="00BB1F95"/>
    <w:rsid w:val="00BC3668"/>
    <w:rsid w:val="00BC3AC4"/>
    <w:rsid w:val="00BC7233"/>
    <w:rsid w:val="00BD42DB"/>
    <w:rsid w:val="00BD787B"/>
    <w:rsid w:val="00BE124F"/>
    <w:rsid w:val="00BE1285"/>
    <w:rsid w:val="00BF13A9"/>
    <w:rsid w:val="00BF46F0"/>
    <w:rsid w:val="00BF4885"/>
    <w:rsid w:val="00C020AE"/>
    <w:rsid w:val="00C05DC7"/>
    <w:rsid w:val="00C10373"/>
    <w:rsid w:val="00C116CE"/>
    <w:rsid w:val="00C1241F"/>
    <w:rsid w:val="00C1421A"/>
    <w:rsid w:val="00C14A36"/>
    <w:rsid w:val="00C17568"/>
    <w:rsid w:val="00C17DDB"/>
    <w:rsid w:val="00C23A06"/>
    <w:rsid w:val="00C255B5"/>
    <w:rsid w:val="00C3429B"/>
    <w:rsid w:val="00C36EAC"/>
    <w:rsid w:val="00C4126E"/>
    <w:rsid w:val="00C415BF"/>
    <w:rsid w:val="00C4314B"/>
    <w:rsid w:val="00C454E7"/>
    <w:rsid w:val="00C4669D"/>
    <w:rsid w:val="00C50CEB"/>
    <w:rsid w:val="00C54816"/>
    <w:rsid w:val="00C55828"/>
    <w:rsid w:val="00C61FA4"/>
    <w:rsid w:val="00C6219C"/>
    <w:rsid w:val="00C65490"/>
    <w:rsid w:val="00C70AF5"/>
    <w:rsid w:val="00C71477"/>
    <w:rsid w:val="00C72B8D"/>
    <w:rsid w:val="00C72CD2"/>
    <w:rsid w:val="00C73698"/>
    <w:rsid w:val="00C770C4"/>
    <w:rsid w:val="00C81280"/>
    <w:rsid w:val="00C878D6"/>
    <w:rsid w:val="00C9118E"/>
    <w:rsid w:val="00C936DF"/>
    <w:rsid w:val="00C94302"/>
    <w:rsid w:val="00C950F2"/>
    <w:rsid w:val="00CA4F0D"/>
    <w:rsid w:val="00CA5F99"/>
    <w:rsid w:val="00CB140B"/>
    <w:rsid w:val="00CB1648"/>
    <w:rsid w:val="00CB3394"/>
    <w:rsid w:val="00CB6FAA"/>
    <w:rsid w:val="00CC560E"/>
    <w:rsid w:val="00CE0622"/>
    <w:rsid w:val="00CE172E"/>
    <w:rsid w:val="00CE1BCA"/>
    <w:rsid w:val="00CE308F"/>
    <w:rsid w:val="00CE3C23"/>
    <w:rsid w:val="00CE45F3"/>
    <w:rsid w:val="00CE5CCD"/>
    <w:rsid w:val="00CE7CBB"/>
    <w:rsid w:val="00CF6B4D"/>
    <w:rsid w:val="00CF6CB4"/>
    <w:rsid w:val="00CF6FF2"/>
    <w:rsid w:val="00D05D84"/>
    <w:rsid w:val="00D06A6D"/>
    <w:rsid w:val="00D0756D"/>
    <w:rsid w:val="00D14CD9"/>
    <w:rsid w:val="00D17C8D"/>
    <w:rsid w:val="00D20EA4"/>
    <w:rsid w:val="00D2174E"/>
    <w:rsid w:val="00D2261E"/>
    <w:rsid w:val="00D270AF"/>
    <w:rsid w:val="00D273EE"/>
    <w:rsid w:val="00D30114"/>
    <w:rsid w:val="00D3147B"/>
    <w:rsid w:val="00D324A6"/>
    <w:rsid w:val="00D3792A"/>
    <w:rsid w:val="00D40195"/>
    <w:rsid w:val="00D53D83"/>
    <w:rsid w:val="00D5534E"/>
    <w:rsid w:val="00D61049"/>
    <w:rsid w:val="00D62BEB"/>
    <w:rsid w:val="00D62F6C"/>
    <w:rsid w:val="00D70747"/>
    <w:rsid w:val="00D73572"/>
    <w:rsid w:val="00D73628"/>
    <w:rsid w:val="00D756A9"/>
    <w:rsid w:val="00D77A0B"/>
    <w:rsid w:val="00D8022B"/>
    <w:rsid w:val="00D81138"/>
    <w:rsid w:val="00D81F91"/>
    <w:rsid w:val="00D82668"/>
    <w:rsid w:val="00D86AE5"/>
    <w:rsid w:val="00D90769"/>
    <w:rsid w:val="00D90EBA"/>
    <w:rsid w:val="00D91B60"/>
    <w:rsid w:val="00D92687"/>
    <w:rsid w:val="00D933BC"/>
    <w:rsid w:val="00D96593"/>
    <w:rsid w:val="00DA08AE"/>
    <w:rsid w:val="00DA6679"/>
    <w:rsid w:val="00DA7FA8"/>
    <w:rsid w:val="00DB0C63"/>
    <w:rsid w:val="00DB5B97"/>
    <w:rsid w:val="00DB6B6B"/>
    <w:rsid w:val="00DC1099"/>
    <w:rsid w:val="00DC2169"/>
    <w:rsid w:val="00DC2B12"/>
    <w:rsid w:val="00DC3F63"/>
    <w:rsid w:val="00DC6E4A"/>
    <w:rsid w:val="00DD2BE6"/>
    <w:rsid w:val="00DD4E7E"/>
    <w:rsid w:val="00DE115B"/>
    <w:rsid w:val="00DE5314"/>
    <w:rsid w:val="00DE7EA6"/>
    <w:rsid w:val="00DF2C11"/>
    <w:rsid w:val="00DF3DDB"/>
    <w:rsid w:val="00DF4992"/>
    <w:rsid w:val="00DF57E1"/>
    <w:rsid w:val="00E006BC"/>
    <w:rsid w:val="00E0229A"/>
    <w:rsid w:val="00E03B38"/>
    <w:rsid w:val="00E059B3"/>
    <w:rsid w:val="00E108C8"/>
    <w:rsid w:val="00E11AA9"/>
    <w:rsid w:val="00E129E2"/>
    <w:rsid w:val="00E13F70"/>
    <w:rsid w:val="00E142CC"/>
    <w:rsid w:val="00E14D5B"/>
    <w:rsid w:val="00E15983"/>
    <w:rsid w:val="00E16F8A"/>
    <w:rsid w:val="00E177C7"/>
    <w:rsid w:val="00E20624"/>
    <w:rsid w:val="00E20BD4"/>
    <w:rsid w:val="00E319A0"/>
    <w:rsid w:val="00E34684"/>
    <w:rsid w:val="00E34B2F"/>
    <w:rsid w:val="00E35C98"/>
    <w:rsid w:val="00E413C9"/>
    <w:rsid w:val="00E52C4D"/>
    <w:rsid w:val="00E54C8B"/>
    <w:rsid w:val="00E57E06"/>
    <w:rsid w:val="00E61000"/>
    <w:rsid w:val="00E65219"/>
    <w:rsid w:val="00E66FE8"/>
    <w:rsid w:val="00E67A7D"/>
    <w:rsid w:val="00E71858"/>
    <w:rsid w:val="00E806B4"/>
    <w:rsid w:val="00E8283F"/>
    <w:rsid w:val="00E85F31"/>
    <w:rsid w:val="00E86B9C"/>
    <w:rsid w:val="00E91BD9"/>
    <w:rsid w:val="00E926C1"/>
    <w:rsid w:val="00E93E5B"/>
    <w:rsid w:val="00E94F01"/>
    <w:rsid w:val="00E951C1"/>
    <w:rsid w:val="00E95A05"/>
    <w:rsid w:val="00E96178"/>
    <w:rsid w:val="00E976B2"/>
    <w:rsid w:val="00EA43C0"/>
    <w:rsid w:val="00EA4D30"/>
    <w:rsid w:val="00EA5248"/>
    <w:rsid w:val="00EB0CDF"/>
    <w:rsid w:val="00EB22D8"/>
    <w:rsid w:val="00EB6042"/>
    <w:rsid w:val="00EB6913"/>
    <w:rsid w:val="00EC418E"/>
    <w:rsid w:val="00EC5AE5"/>
    <w:rsid w:val="00EC6E56"/>
    <w:rsid w:val="00ED4ED8"/>
    <w:rsid w:val="00ED608B"/>
    <w:rsid w:val="00ED6E31"/>
    <w:rsid w:val="00ED77EC"/>
    <w:rsid w:val="00EE1190"/>
    <w:rsid w:val="00EE493A"/>
    <w:rsid w:val="00EE6D06"/>
    <w:rsid w:val="00EE6F3E"/>
    <w:rsid w:val="00EE7D1A"/>
    <w:rsid w:val="00EF1D37"/>
    <w:rsid w:val="00EF5438"/>
    <w:rsid w:val="00F02241"/>
    <w:rsid w:val="00F04AEA"/>
    <w:rsid w:val="00F0537E"/>
    <w:rsid w:val="00F07837"/>
    <w:rsid w:val="00F10934"/>
    <w:rsid w:val="00F10F0D"/>
    <w:rsid w:val="00F17EEE"/>
    <w:rsid w:val="00F2143D"/>
    <w:rsid w:val="00F233E3"/>
    <w:rsid w:val="00F24761"/>
    <w:rsid w:val="00F249F1"/>
    <w:rsid w:val="00F27BBA"/>
    <w:rsid w:val="00F3088B"/>
    <w:rsid w:val="00F312D8"/>
    <w:rsid w:val="00F341EF"/>
    <w:rsid w:val="00F3550C"/>
    <w:rsid w:val="00F363FE"/>
    <w:rsid w:val="00F36C5E"/>
    <w:rsid w:val="00F43A9A"/>
    <w:rsid w:val="00F44819"/>
    <w:rsid w:val="00F44B5F"/>
    <w:rsid w:val="00F50C3D"/>
    <w:rsid w:val="00F518EF"/>
    <w:rsid w:val="00F53850"/>
    <w:rsid w:val="00F557F5"/>
    <w:rsid w:val="00F566F2"/>
    <w:rsid w:val="00F57515"/>
    <w:rsid w:val="00F57E7E"/>
    <w:rsid w:val="00F60BB6"/>
    <w:rsid w:val="00F626D2"/>
    <w:rsid w:val="00F6587D"/>
    <w:rsid w:val="00F731B3"/>
    <w:rsid w:val="00F7509E"/>
    <w:rsid w:val="00F84631"/>
    <w:rsid w:val="00F90A7C"/>
    <w:rsid w:val="00F91BAC"/>
    <w:rsid w:val="00F94753"/>
    <w:rsid w:val="00F97435"/>
    <w:rsid w:val="00F97B3E"/>
    <w:rsid w:val="00FA08FA"/>
    <w:rsid w:val="00FA170D"/>
    <w:rsid w:val="00FA3A14"/>
    <w:rsid w:val="00FA426E"/>
    <w:rsid w:val="00FA5BDC"/>
    <w:rsid w:val="00FA5BE3"/>
    <w:rsid w:val="00FB0071"/>
    <w:rsid w:val="00FB0FA3"/>
    <w:rsid w:val="00FB18D5"/>
    <w:rsid w:val="00FB55AB"/>
    <w:rsid w:val="00FC020D"/>
    <w:rsid w:val="00FC3C9B"/>
    <w:rsid w:val="00FC4034"/>
    <w:rsid w:val="00FC508B"/>
    <w:rsid w:val="00FC52ED"/>
    <w:rsid w:val="00FC6178"/>
    <w:rsid w:val="00FC6824"/>
    <w:rsid w:val="00FD2DFA"/>
    <w:rsid w:val="00FD3B1C"/>
    <w:rsid w:val="00FE052A"/>
    <w:rsid w:val="00FE2F01"/>
    <w:rsid w:val="00FE3119"/>
    <w:rsid w:val="00FE3A18"/>
    <w:rsid w:val="00FF0776"/>
    <w:rsid w:val="00FF1BB2"/>
    <w:rsid w:val="00FF5338"/>
    <w:rsid w:val="00FF577C"/>
    <w:rsid w:val="00FF7986"/>
    <w:rsid w:val="0E6EA337"/>
    <w:rsid w:val="2DEE0A39"/>
    <w:rsid w:val="33F7FFE2"/>
    <w:rsid w:val="3E08C07E"/>
    <w:rsid w:val="4BFB5BB0"/>
    <w:rsid w:val="53222AD3"/>
    <w:rsid w:val="56E57C67"/>
    <w:rsid w:val="5A2F4CCC"/>
    <w:rsid w:val="5E53CD35"/>
    <w:rsid w:val="740440CC"/>
    <w:rsid w:val="78AF5F3F"/>
    <w:rsid w:val="7C45F8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C87D655"/>
  <w15:docId w15:val="{15538E2B-325D-4F76-B390-C6B176B5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7032"/>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3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styleId="Poprawka">
    <w:name w:val="Revision"/>
    <w:hidden/>
    <w:uiPriority w:val="99"/>
    <w:semiHidden/>
    <w:rsid w:val="007F2258"/>
    <w:pPr>
      <w:spacing w:after="0" w:line="240" w:lineRule="auto"/>
    </w:pPr>
  </w:style>
  <w:style w:type="paragraph" w:customStyle="1" w:styleId="Akapitzlist1">
    <w:name w:val="Akapit z listą1"/>
    <w:basedOn w:val="Normalny"/>
    <w:rsid w:val="00015035"/>
    <w:pPr>
      <w:suppressAutoHyphens/>
      <w:spacing w:after="0" w:line="240" w:lineRule="auto"/>
      <w:ind w:left="708"/>
    </w:pPr>
    <w:rPr>
      <w:rFonts w:ascii="Arial" w:eastAsia="Times New Roman" w:hAnsi="Arial" w:cs="Times New Roman"/>
      <w:kern w:val="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7494">
      <w:bodyDiv w:val="1"/>
      <w:marLeft w:val="0"/>
      <w:marRight w:val="0"/>
      <w:marTop w:val="0"/>
      <w:marBottom w:val="0"/>
      <w:divBdr>
        <w:top w:val="none" w:sz="0" w:space="0" w:color="auto"/>
        <w:left w:val="none" w:sz="0" w:space="0" w:color="auto"/>
        <w:bottom w:val="none" w:sz="0" w:space="0" w:color="auto"/>
        <w:right w:val="none" w:sz="0" w:space="0" w:color="auto"/>
      </w:divBdr>
    </w:div>
    <w:div w:id="217012212">
      <w:bodyDiv w:val="1"/>
      <w:marLeft w:val="0"/>
      <w:marRight w:val="0"/>
      <w:marTop w:val="0"/>
      <w:marBottom w:val="0"/>
      <w:divBdr>
        <w:top w:val="none" w:sz="0" w:space="0" w:color="auto"/>
        <w:left w:val="none" w:sz="0" w:space="0" w:color="auto"/>
        <w:bottom w:val="none" w:sz="0" w:space="0" w:color="auto"/>
        <w:right w:val="none" w:sz="0" w:space="0" w:color="auto"/>
      </w:divBdr>
    </w:div>
    <w:div w:id="282882891">
      <w:bodyDiv w:val="1"/>
      <w:marLeft w:val="0"/>
      <w:marRight w:val="0"/>
      <w:marTop w:val="0"/>
      <w:marBottom w:val="0"/>
      <w:divBdr>
        <w:top w:val="none" w:sz="0" w:space="0" w:color="auto"/>
        <w:left w:val="none" w:sz="0" w:space="0" w:color="auto"/>
        <w:bottom w:val="none" w:sz="0" w:space="0" w:color="auto"/>
        <w:right w:val="none" w:sz="0" w:space="0" w:color="auto"/>
      </w:divBdr>
    </w:div>
    <w:div w:id="319890009">
      <w:bodyDiv w:val="1"/>
      <w:marLeft w:val="0"/>
      <w:marRight w:val="0"/>
      <w:marTop w:val="0"/>
      <w:marBottom w:val="0"/>
      <w:divBdr>
        <w:top w:val="none" w:sz="0" w:space="0" w:color="auto"/>
        <w:left w:val="none" w:sz="0" w:space="0" w:color="auto"/>
        <w:bottom w:val="none" w:sz="0" w:space="0" w:color="auto"/>
        <w:right w:val="none" w:sz="0" w:space="0" w:color="auto"/>
      </w:divBdr>
    </w:div>
    <w:div w:id="350575026">
      <w:bodyDiv w:val="1"/>
      <w:marLeft w:val="0"/>
      <w:marRight w:val="0"/>
      <w:marTop w:val="0"/>
      <w:marBottom w:val="0"/>
      <w:divBdr>
        <w:top w:val="none" w:sz="0" w:space="0" w:color="auto"/>
        <w:left w:val="none" w:sz="0" w:space="0" w:color="auto"/>
        <w:bottom w:val="none" w:sz="0" w:space="0" w:color="auto"/>
        <w:right w:val="none" w:sz="0" w:space="0" w:color="auto"/>
      </w:divBdr>
    </w:div>
    <w:div w:id="356780118">
      <w:bodyDiv w:val="1"/>
      <w:marLeft w:val="0"/>
      <w:marRight w:val="0"/>
      <w:marTop w:val="0"/>
      <w:marBottom w:val="0"/>
      <w:divBdr>
        <w:top w:val="none" w:sz="0" w:space="0" w:color="auto"/>
        <w:left w:val="none" w:sz="0" w:space="0" w:color="auto"/>
        <w:bottom w:val="none" w:sz="0" w:space="0" w:color="auto"/>
        <w:right w:val="none" w:sz="0" w:space="0" w:color="auto"/>
      </w:divBdr>
    </w:div>
    <w:div w:id="359284826">
      <w:bodyDiv w:val="1"/>
      <w:marLeft w:val="0"/>
      <w:marRight w:val="0"/>
      <w:marTop w:val="0"/>
      <w:marBottom w:val="0"/>
      <w:divBdr>
        <w:top w:val="none" w:sz="0" w:space="0" w:color="auto"/>
        <w:left w:val="none" w:sz="0" w:space="0" w:color="auto"/>
        <w:bottom w:val="none" w:sz="0" w:space="0" w:color="auto"/>
        <w:right w:val="none" w:sz="0" w:space="0" w:color="auto"/>
      </w:divBdr>
    </w:div>
    <w:div w:id="601955203">
      <w:bodyDiv w:val="1"/>
      <w:marLeft w:val="0"/>
      <w:marRight w:val="0"/>
      <w:marTop w:val="0"/>
      <w:marBottom w:val="0"/>
      <w:divBdr>
        <w:top w:val="none" w:sz="0" w:space="0" w:color="auto"/>
        <w:left w:val="none" w:sz="0" w:space="0" w:color="auto"/>
        <w:bottom w:val="none" w:sz="0" w:space="0" w:color="auto"/>
        <w:right w:val="none" w:sz="0" w:space="0" w:color="auto"/>
      </w:divBdr>
    </w:div>
    <w:div w:id="763963269">
      <w:bodyDiv w:val="1"/>
      <w:marLeft w:val="0"/>
      <w:marRight w:val="0"/>
      <w:marTop w:val="0"/>
      <w:marBottom w:val="0"/>
      <w:divBdr>
        <w:top w:val="none" w:sz="0" w:space="0" w:color="auto"/>
        <w:left w:val="none" w:sz="0" w:space="0" w:color="auto"/>
        <w:bottom w:val="none" w:sz="0" w:space="0" w:color="auto"/>
        <w:right w:val="none" w:sz="0" w:space="0" w:color="auto"/>
      </w:divBdr>
    </w:div>
    <w:div w:id="837381234">
      <w:bodyDiv w:val="1"/>
      <w:marLeft w:val="0"/>
      <w:marRight w:val="0"/>
      <w:marTop w:val="0"/>
      <w:marBottom w:val="0"/>
      <w:divBdr>
        <w:top w:val="none" w:sz="0" w:space="0" w:color="auto"/>
        <w:left w:val="none" w:sz="0" w:space="0" w:color="auto"/>
        <w:bottom w:val="none" w:sz="0" w:space="0" w:color="auto"/>
        <w:right w:val="none" w:sz="0" w:space="0" w:color="auto"/>
      </w:divBdr>
    </w:div>
    <w:div w:id="856432951">
      <w:bodyDiv w:val="1"/>
      <w:marLeft w:val="0"/>
      <w:marRight w:val="0"/>
      <w:marTop w:val="0"/>
      <w:marBottom w:val="0"/>
      <w:divBdr>
        <w:top w:val="none" w:sz="0" w:space="0" w:color="auto"/>
        <w:left w:val="none" w:sz="0" w:space="0" w:color="auto"/>
        <w:bottom w:val="none" w:sz="0" w:space="0" w:color="auto"/>
        <w:right w:val="none" w:sz="0" w:space="0" w:color="auto"/>
      </w:divBdr>
    </w:div>
    <w:div w:id="860583846">
      <w:bodyDiv w:val="1"/>
      <w:marLeft w:val="0"/>
      <w:marRight w:val="0"/>
      <w:marTop w:val="0"/>
      <w:marBottom w:val="0"/>
      <w:divBdr>
        <w:top w:val="none" w:sz="0" w:space="0" w:color="auto"/>
        <w:left w:val="none" w:sz="0" w:space="0" w:color="auto"/>
        <w:bottom w:val="none" w:sz="0" w:space="0" w:color="auto"/>
        <w:right w:val="none" w:sz="0" w:space="0" w:color="auto"/>
      </w:divBdr>
    </w:div>
    <w:div w:id="926233718">
      <w:bodyDiv w:val="1"/>
      <w:marLeft w:val="0"/>
      <w:marRight w:val="0"/>
      <w:marTop w:val="0"/>
      <w:marBottom w:val="0"/>
      <w:divBdr>
        <w:top w:val="none" w:sz="0" w:space="0" w:color="auto"/>
        <w:left w:val="none" w:sz="0" w:space="0" w:color="auto"/>
        <w:bottom w:val="none" w:sz="0" w:space="0" w:color="auto"/>
        <w:right w:val="none" w:sz="0" w:space="0" w:color="auto"/>
      </w:divBdr>
    </w:div>
    <w:div w:id="941568462">
      <w:bodyDiv w:val="1"/>
      <w:marLeft w:val="0"/>
      <w:marRight w:val="0"/>
      <w:marTop w:val="0"/>
      <w:marBottom w:val="0"/>
      <w:divBdr>
        <w:top w:val="none" w:sz="0" w:space="0" w:color="auto"/>
        <w:left w:val="none" w:sz="0" w:space="0" w:color="auto"/>
        <w:bottom w:val="none" w:sz="0" w:space="0" w:color="auto"/>
        <w:right w:val="none" w:sz="0" w:space="0" w:color="auto"/>
      </w:divBdr>
    </w:div>
    <w:div w:id="1045567116">
      <w:bodyDiv w:val="1"/>
      <w:marLeft w:val="0"/>
      <w:marRight w:val="0"/>
      <w:marTop w:val="0"/>
      <w:marBottom w:val="0"/>
      <w:divBdr>
        <w:top w:val="none" w:sz="0" w:space="0" w:color="auto"/>
        <w:left w:val="none" w:sz="0" w:space="0" w:color="auto"/>
        <w:bottom w:val="none" w:sz="0" w:space="0" w:color="auto"/>
        <w:right w:val="none" w:sz="0" w:space="0" w:color="auto"/>
      </w:divBdr>
    </w:div>
    <w:div w:id="1061096661">
      <w:bodyDiv w:val="1"/>
      <w:marLeft w:val="0"/>
      <w:marRight w:val="0"/>
      <w:marTop w:val="0"/>
      <w:marBottom w:val="0"/>
      <w:divBdr>
        <w:top w:val="none" w:sz="0" w:space="0" w:color="auto"/>
        <w:left w:val="none" w:sz="0" w:space="0" w:color="auto"/>
        <w:bottom w:val="none" w:sz="0" w:space="0" w:color="auto"/>
        <w:right w:val="none" w:sz="0" w:space="0" w:color="auto"/>
      </w:divBdr>
    </w:div>
    <w:div w:id="1095057687">
      <w:bodyDiv w:val="1"/>
      <w:marLeft w:val="0"/>
      <w:marRight w:val="0"/>
      <w:marTop w:val="0"/>
      <w:marBottom w:val="0"/>
      <w:divBdr>
        <w:top w:val="none" w:sz="0" w:space="0" w:color="auto"/>
        <w:left w:val="none" w:sz="0" w:space="0" w:color="auto"/>
        <w:bottom w:val="none" w:sz="0" w:space="0" w:color="auto"/>
        <w:right w:val="none" w:sz="0" w:space="0" w:color="auto"/>
      </w:divBdr>
    </w:div>
    <w:div w:id="1265654782">
      <w:bodyDiv w:val="1"/>
      <w:marLeft w:val="0"/>
      <w:marRight w:val="0"/>
      <w:marTop w:val="0"/>
      <w:marBottom w:val="0"/>
      <w:divBdr>
        <w:top w:val="none" w:sz="0" w:space="0" w:color="auto"/>
        <w:left w:val="none" w:sz="0" w:space="0" w:color="auto"/>
        <w:bottom w:val="none" w:sz="0" w:space="0" w:color="auto"/>
        <w:right w:val="none" w:sz="0" w:space="0" w:color="auto"/>
      </w:divBdr>
    </w:div>
    <w:div w:id="1538348375">
      <w:bodyDiv w:val="1"/>
      <w:marLeft w:val="0"/>
      <w:marRight w:val="0"/>
      <w:marTop w:val="0"/>
      <w:marBottom w:val="0"/>
      <w:divBdr>
        <w:top w:val="none" w:sz="0" w:space="0" w:color="auto"/>
        <w:left w:val="none" w:sz="0" w:space="0" w:color="auto"/>
        <w:bottom w:val="none" w:sz="0" w:space="0" w:color="auto"/>
        <w:right w:val="none" w:sz="0" w:space="0" w:color="auto"/>
      </w:divBdr>
    </w:div>
    <w:div w:id="1552379837">
      <w:bodyDiv w:val="1"/>
      <w:marLeft w:val="0"/>
      <w:marRight w:val="0"/>
      <w:marTop w:val="0"/>
      <w:marBottom w:val="0"/>
      <w:divBdr>
        <w:top w:val="none" w:sz="0" w:space="0" w:color="auto"/>
        <w:left w:val="none" w:sz="0" w:space="0" w:color="auto"/>
        <w:bottom w:val="none" w:sz="0" w:space="0" w:color="auto"/>
        <w:right w:val="none" w:sz="0" w:space="0" w:color="auto"/>
      </w:divBdr>
    </w:div>
    <w:div w:id="1659110382">
      <w:bodyDiv w:val="1"/>
      <w:marLeft w:val="0"/>
      <w:marRight w:val="0"/>
      <w:marTop w:val="0"/>
      <w:marBottom w:val="0"/>
      <w:divBdr>
        <w:top w:val="none" w:sz="0" w:space="0" w:color="auto"/>
        <w:left w:val="none" w:sz="0" w:space="0" w:color="auto"/>
        <w:bottom w:val="none" w:sz="0" w:space="0" w:color="auto"/>
        <w:right w:val="none" w:sz="0" w:space="0" w:color="auto"/>
      </w:divBdr>
    </w:div>
    <w:div w:id="1693603815">
      <w:bodyDiv w:val="1"/>
      <w:marLeft w:val="0"/>
      <w:marRight w:val="0"/>
      <w:marTop w:val="0"/>
      <w:marBottom w:val="0"/>
      <w:divBdr>
        <w:top w:val="none" w:sz="0" w:space="0" w:color="auto"/>
        <w:left w:val="none" w:sz="0" w:space="0" w:color="auto"/>
        <w:bottom w:val="none" w:sz="0" w:space="0" w:color="auto"/>
        <w:right w:val="none" w:sz="0" w:space="0" w:color="auto"/>
      </w:divBdr>
    </w:div>
    <w:div w:id="1886721081">
      <w:bodyDiv w:val="1"/>
      <w:marLeft w:val="0"/>
      <w:marRight w:val="0"/>
      <w:marTop w:val="0"/>
      <w:marBottom w:val="0"/>
      <w:divBdr>
        <w:top w:val="none" w:sz="0" w:space="0" w:color="auto"/>
        <w:left w:val="none" w:sz="0" w:space="0" w:color="auto"/>
        <w:bottom w:val="none" w:sz="0" w:space="0" w:color="auto"/>
        <w:right w:val="none" w:sz="0" w:space="0" w:color="auto"/>
      </w:divBdr>
    </w:div>
    <w:div w:id="18902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D559B-83F5-4FC5-A6B0-8D1CF9A6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5623</Words>
  <Characters>33742</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Śniegocka</dc:creator>
  <cp:lastModifiedBy>Katarzyna Gierałtowska</cp:lastModifiedBy>
  <cp:revision>3</cp:revision>
  <cp:lastPrinted>2023-11-21T14:00:00Z</cp:lastPrinted>
  <dcterms:created xsi:type="dcterms:W3CDTF">2025-03-21T20:19:00Z</dcterms:created>
  <dcterms:modified xsi:type="dcterms:W3CDTF">2025-03-21T20:25:00Z</dcterms:modified>
</cp:coreProperties>
</file>