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D0F3" w14:textId="4726F101" w:rsidR="004D38E8" w:rsidRPr="00205FFB" w:rsidRDefault="00A8378F" w:rsidP="00084516">
      <w:pPr>
        <w:spacing w:before="0" w:after="0" w:line="276" w:lineRule="auto"/>
        <w:jc w:val="right"/>
        <w:rPr>
          <w:rFonts w:cs="Calibri"/>
        </w:rPr>
      </w:pPr>
      <w:r w:rsidRPr="00205FFB">
        <w:rPr>
          <w:rFonts w:cs="Calibri"/>
        </w:rPr>
        <w:t>Cieszyn</w:t>
      </w:r>
      <w:r w:rsidR="004D38E8" w:rsidRPr="00205FFB">
        <w:rPr>
          <w:rFonts w:cs="Calibri"/>
        </w:rPr>
        <w:t>, dn</w:t>
      </w:r>
      <w:r w:rsidR="009766D2">
        <w:rPr>
          <w:rFonts w:cs="Calibri"/>
        </w:rPr>
        <w:t>ia</w:t>
      </w:r>
      <w:r w:rsidR="00342B97" w:rsidRPr="00205FFB">
        <w:rPr>
          <w:rFonts w:cs="Calibri"/>
        </w:rPr>
        <w:t xml:space="preserve"> </w:t>
      </w:r>
      <w:r w:rsidR="00704920">
        <w:rPr>
          <w:rFonts w:cs="Calibri"/>
        </w:rPr>
        <w:t>21</w:t>
      </w:r>
      <w:r w:rsidR="00697C3F" w:rsidRPr="00205FFB">
        <w:rPr>
          <w:rFonts w:cs="Calibri"/>
        </w:rPr>
        <w:t>.</w:t>
      </w:r>
      <w:r w:rsidR="00084516" w:rsidRPr="00205FFB">
        <w:rPr>
          <w:rFonts w:cs="Calibri"/>
        </w:rPr>
        <w:t>03</w:t>
      </w:r>
      <w:r w:rsidR="00DF564C" w:rsidRPr="00205FFB">
        <w:rPr>
          <w:rFonts w:cs="Calibri"/>
        </w:rPr>
        <w:t>.202</w:t>
      </w:r>
      <w:r w:rsidR="00084516" w:rsidRPr="00205FFB">
        <w:rPr>
          <w:rFonts w:cs="Calibri"/>
        </w:rPr>
        <w:t xml:space="preserve">5 </w:t>
      </w:r>
      <w:r w:rsidR="004D38E8" w:rsidRPr="00205FFB">
        <w:rPr>
          <w:rFonts w:cs="Calibri"/>
        </w:rPr>
        <w:t>r</w:t>
      </w:r>
      <w:r w:rsidR="003D5987" w:rsidRPr="00205FFB">
        <w:rPr>
          <w:rFonts w:cs="Calibri"/>
        </w:rPr>
        <w:t>.</w:t>
      </w:r>
    </w:p>
    <w:p w14:paraId="6726C8BA" w14:textId="77777777" w:rsidR="004D38E8" w:rsidRPr="00205FFB" w:rsidRDefault="004D38E8" w:rsidP="004D38E8">
      <w:pPr>
        <w:spacing w:before="0" w:after="0" w:line="276" w:lineRule="auto"/>
        <w:rPr>
          <w:rFonts w:cs="Calibri"/>
        </w:rPr>
      </w:pPr>
    </w:p>
    <w:p w14:paraId="24E6843E" w14:textId="77777777" w:rsidR="00785136" w:rsidRPr="00205FFB" w:rsidRDefault="00785136" w:rsidP="004D38E8">
      <w:pPr>
        <w:spacing w:before="0" w:after="0" w:line="276" w:lineRule="auto"/>
        <w:rPr>
          <w:rFonts w:cs="Calibri"/>
        </w:rPr>
      </w:pPr>
    </w:p>
    <w:p w14:paraId="5C7E5F0C" w14:textId="56541223" w:rsidR="00350AC4" w:rsidRPr="007A7B76" w:rsidRDefault="004D38E8" w:rsidP="008D364D">
      <w:pPr>
        <w:spacing w:before="0" w:after="0" w:line="276" w:lineRule="auto"/>
        <w:jc w:val="center"/>
        <w:outlineLvl w:val="0"/>
        <w:rPr>
          <w:rFonts w:cs="Calibri"/>
          <w:b/>
          <w:caps/>
          <w:sz w:val="24"/>
          <w:szCs w:val="24"/>
        </w:rPr>
      </w:pPr>
      <w:r w:rsidRPr="007A7B76">
        <w:rPr>
          <w:rFonts w:cs="Calibri"/>
          <w:b/>
          <w:caps/>
          <w:sz w:val="24"/>
          <w:szCs w:val="24"/>
        </w:rPr>
        <w:t>Zapytanie ofertowe nr</w:t>
      </w:r>
      <w:r w:rsidR="000F5435" w:rsidRPr="007A7B76">
        <w:rPr>
          <w:rFonts w:cs="Calibri"/>
          <w:b/>
          <w:caps/>
          <w:sz w:val="24"/>
          <w:szCs w:val="24"/>
        </w:rPr>
        <w:t xml:space="preserve"> </w:t>
      </w:r>
      <w:r w:rsidR="00A8378F" w:rsidRPr="007A7B76">
        <w:rPr>
          <w:rFonts w:cs="Calibri"/>
          <w:b/>
          <w:caps/>
          <w:sz w:val="24"/>
          <w:szCs w:val="24"/>
        </w:rPr>
        <w:t>1/202</w:t>
      </w:r>
      <w:r w:rsidR="00084516" w:rsidRPr="007A7B76">
        <w:rPr>
          <w:rFonts w:cs="Calibri"/>
          <w:b/>
          <w:caps/>
          <w:sz w:val="24"/>
          <w:szCs w:val="24"/>
        </w:rPr>
        <w:t>5</w:t>
      </w:r>
    </w:p>
    <w:p w14:paraId="3C64BA98" w14:textId="77777777" w:rsidR="008D364D" w:rsidRPr="00205FFB" w:rsidRDefault="008D364D" w:rsidP="008D364D">
      <w:pPr>
        <w:spacing w:before="0" w:after="0" w:line="276" w:lineRule="auto"/>
        <w:jc w:val="center"/>
        <w:outlineLvl w:val="0"/>
        <w:rPr>
          <w:rFonts w:cs="Calibri"/>
          <w:b/>
          <w:caps/>
        </w:rPr>
      </w:pPr>
    </w:p>
    <w:p w14:paraId="5F73DF04" w14:textId="77777777" w:rsidR="00785136" w:rsidRPr="00205FFB" w:rsidRDefault="00785136" w:rsidP="008D364D">
      <w:pPr>
        <w:spacing w:before="0" w:after="0" w:line="276" w:lineRule="auto"/>
        <w:jc w:val="center"/>
        <w:outlineLvl w:val="0"/>
        <w:rPr>
          <w:rFonts w:cs="Calibri"/>
          <w:b/>
          <w:caps/>
        </w:rPr>
      </w:pPr>
    </w:p>
    <w:p w14:paraId="699FAD1A" w14:textId="694EE7B5" w:rsidR="004D38E8" w:rsidRPr="00205FFB" w:rsidRDefault="00736F56" w:rsidP="00B977E9">
      <w:pPr>
        <w:pStyle w:val="Tekstpodstawowy"/>
        <w:spacing w:before="120" w:line="276" w:lineRule="auto"/>
        <w:rPr>
          <w:rFonts w:ascii="Calibri" w:hAnsi="Calibri" w:cs="Calibri"/>
          <w:sz w:val="22"/>
          <w:szCs w:val="22"/>
          <w:lang w:val="pl-PL"/>
        </w:rPr>
      </w:pPr>
      <w:r w:rsidRPr="00205FFB">
        <w:rPr>
          <w:rFonts w:ascii="Calibri" w:hAnsi="Calibri" w:cs="Calibri"/>
          <w:sz w:val="22"/>
          <w:szCs w:val="22"/>
        </w:rPr>
        <w:t>na</w:t>
      </w:r>
      <w:r w:rsidR="004D38E8" w:rsidRPr="00205FFB">
        <w:rPr>
          <w:rFonts w:ascii="Calibri" w:hAnsi="Calibri" w:cs="Calibri"/>
          <w:sz w:val="22"/>
          <w:szCs w:val="22"/>
        </w:rPr>
        <w:t xml:space="preserve"> </w:t>
      </w:r>
      <w:r w:rsidR="00084516" w:rsidRPr="00205FFB">
        <w:rPr>
          <w:rFonts w:ascii="Calibri" w:hAnsi="Calibri" w:cs="Calibri"/>
          <w:sz w:val="22"/>
          <w:szCs w:val="22"/>
        </w:rPr>
        <w:t>wykonanie remontu pomieszczeń o łącznej powierzchni 15</w:t>
      </w:r>
      <w:r w:rsidR="000C75DC" w:rsidRPr="00205FFB">
        <w:rPr>
          <w:rFonts w:ascii="Calibri" w:hAnsi="Calibri" w:cs="Calibri"/>
          <w:sz w:val="22"/>
          <w:szCs w:val="22"/>
        </w:rPr>
        <w:t>8</w:t>
      </w:r>
      <w:r w:rsidR="00084516" w:rsidRPr="00205FFB">
        <w:rPr>
          <w:rFonts w:ascii="Calibri" w:hAnsi="Calibri" w:cs="Calibri"/>
          <w:sz w:val="22"/>
          <w:szCs w:val="22"/>
        </w:rPr>
        <w:t>,</w:t>
      </w:r>
      <w:r w:rsidR="000C75DC" w:rsidRPr="00205FFB">
        <w:rPr>
          <w:rFonts w:ascii="Calibri" w:hAnsi="Calibri" w:cs="Calibri"/>
          <w:sz w:val="22"/>
          <w:szCs w:val="22"/>
        </w:rPr>
        <w:t>82</w:t>
      </w:r>
      <w:r w:rsidR="00084516" w:rsidRPr="00205FFB">
        <w:rPr>
          <w:rFonts w:ascii="Calibri" w:hAnsi="Calibri" w:cs="Calibri"/>
          <w:sz w:val="22"/>
          <w:szCs w:val="22"/>
        </w:rPr>
        <w:t xml:space="preserve"> m² w osobnej części obiektu Domu Narodowego przy ul. Rynek 12 w Cieszynie, do której prowadzi odrębne wejście, zlokalizowane od ul. Matejki, </w:t>
      </w:r>
      <w:r w:rsidR="000E211B" w:rsidRPr="00205FFB">
        <w:rPr>
          <w:rFonts w:ascii="Calibri" w:hAnsi="Calibri" w:cs="Calibri"/>
          <w:bCs/>
          <w:sz w:val="22"/>
          <w:szCs w:val="22"/>
        </w:rPr>
        <w:t>w</w:t>
      </w:r>
      <w:r w:rsidR="004D38E8" w:rsidRPr="00205FFB">
        <w:rPr>
          <w:rFonts w:ascii="Calibri" w:hAnsi="Calibri" w:cs="Calibri"/>
          <w:sz w:val="22"/>
          <w:szCs w:val="22"/>
        </w:rPr>
        <w:t xml:space="preserve"> ramach projektu </w:t>
      </w:r>
      <w:r w:rsidR="000E211B" w:rsidRPr="00205FFB">
        <w:rPr>
          <w:rFonts w:ascii="Calibri" w:hAnsi="Calibri" w:cs="Calibri"/>
          <w:sz w:val="22"/>
          <w:szCs w:val="22"/>
        </w:rPr>
        <w:t>„</w:t>
      </w:r>
      <w:r w:rsidR="00A8378F" w:rsidRPr="00205FFB">
        <w:rPr>
          <w:rFonts w:ascii="Calibri" w:hAnsi="Calibri" w:cs="Calibri"/>
          <w:sz w:val="22"/>
          <w:szCs w:val="22"/>
        </w:rPr>
        <w:t>Aktywna integracja w powiecie cieszyńskim</w:t>
      </w:r>
      <w:r w:rsidR="00A47CFE" w:rsidRPr="00205FFB">
        <w:rPr>
          <w:rFonts w:ascii="Calibri" w:hAnsi="Calibri" w:cs="Calibri"/>
          <w:sz w:val="22"/>
          <w:szCs w:val="22"/>
        </w:rPr>
        <w:t xml:space="preserve">” </w:t>
      </w:r>
      <w:r w:rsidR="004D38E8" w:rsidRPr="00205FFB">
        <w:rPr>
          <w:rFonts w:ascii="Calibri" w:hAnsi="Calibri" w:cs="Calibri"/>
          <w:bCs/>
          <w:iCs/>
          <w:sz w:val="22"/>
          <w:szCs w:val="22"/>
        </w:rPr>
        <w:t xml:space="preserve">realizowanego przez </w:t>
      </w:r>
      <w:r w:rsidR="00A8378F" w:rsidRPr="00205FFB">
        <w:rPr>
          <w:rFonts w:ascii="Calibri" w:hAnsi="Calibri" w:cs="Calibri"/>
          <w:bCs/>
          <w:iCs/>
          <w:sz w:val="22"/>
          <w:szCs w:val="22"/>
        </w:rPr>
        <w:t xml:space="preserve">Fundację </w:t>
      </w:r>
      <w:r w:rsidR="00A8378F" w:rsidRPr="00205FFB">
        <w:rPr>
          <w:rFonts w:ascii="Calibri" w:hAnsi="Calibri" w:cs="Calibri"/>
          <w:sz w:val="22"/>
          <w:szCs w:val="22"/>
        </w:rPr>
        <w:t>Rozwoju Przedsiębiorczości Społecznej “Być Razem”</w:t>
      </w:r>
      <w:r w:rsidR="000E211B" w:rsidRPr="00205FFB">
        <w:rPr>
          <w:rFonts w:ascii="Calibri" w:hAnsi="Calibri" w:cs="Calibri"/>
          <w:sz w:val="22"/>
          <w:szCs w:val="22"/>
        </w:rPr>
        <w:t xml:space="preserve"> w partnerstwie z</w:t>
      </w:r>
      <w:r w:rsidR="00A8378F" w:rsidRPr="00205FFB">
        <w:rPr>
          <w:rFonts w:ascii="Calibri" w:hAnsi="Calibri" w:cs="Calibri"/>
          <w:sz w:val="22"/>
          <w:szCs w:val="22"/>
        </w:rPr>
        <w:t xml:space="preserve"> Miastem Cieszyn</w:t>
      </w:r>
      <w:r w:rsidR="004D38E8" w:rsidRPr="00205FFB">
        <w:rPr>
          <w:rFonts w:ascii="Calibri" w:hAnsi="Calibri" w:cs="Calibri"/>
          <w:sz w:val="22"/>
          <w:szCs w:val="22"/>
        </w:rPr>
        <w:t xml:space="preserve"> </w:t>
      </w:r>
      <w:r w:rsidR="00084516" w:rsidRPr="00205FFB">
        <w:rPr>
          <w:rFonts w:ascii="Calibri" w:hAnsi="Calibri" w:cs="Calibri"/>
          <w:sz w:val="22"/>
          <w:szCs w:val="22"/>
        </w:rPr>
        <w:br/>
      </w:r>
      <w:r w:rsidR="004D38E8" w:rsidRPr="00205FFB">
        <w:rPr>
          <w:rFonts w:ascii="Calibri" w:hAnsi="Calibri" w:cs="Calibri"/>
          <w:sz w:val="22"/>
          <w:szCs w:val="22"/>
        </w:rPr>
        <w:t xml:space="preserve">w ramach </w:t>
      </w:r>
      <w:r w:rsidR="00A8378F" w:rsidRPr="00205FFB">
        <w:rPr>
          <w:rFonts w:ascii="Calibri" w:hAnsi="Calibri" w:cs="Calibri"/>
          <w:sz w:val="22"/>
          <w:szCs w:val="22"/>
        </w:rPr>
        <w:t>Działania 7.2 Programu Fundusze Europejskie dla Śląskiego 2021-2027,</w:t>
      </w:r>
      <w:r w:rsidR="00185B37">
        <w:rPr>
          <w:rFonts w:ascii="Calibri" w:hAnsi="Calibri" w:cs="Calibri"/>
          <w:sz w:val="22"/>
          <w:szCs w:val="22"/>
        </w:rPr>
        <w:t xml:space="preserve"> </w:t>
      </w:r>
      <w:r w:rsidR="00A8378F" w:rsidRPr="00205FFB">
        <w:rPr>
          <w:rFonts w:ascii="Calibri" w:hAnsi="Calibri" w:cs="Calibri"/>
          <w:sz w:val="22"/>
          <w:szCs w:val="22"/>
        </w:rPr>
        <w:t xml:space="preserve">współfinansowanego ze środków Europejskiego Funduszu Społecznego Plus </w:t>
      </w:r>
      <w:r w:rsidR="000E211B" w:rsidRPr="00205FFB">
        <w:rPr>
          <w:rFonts w:ascii="Calibri" w:hAnsi="Calibri" w:cs="Calibri"/>
          <w:sz w:val="22"/>
          <w:szCs w:val="22"/>
        </w:rPr>
        <w:t xml:space="preserve">na podstawie wniosku </w:t>
      </w:r>
      <w:r w:rsidR="00A020BD" w:rsidRPr="00205FFB">
        <w:rPr>
          <w:rFonts w:ascii="Calibri" w:hAnsi="Calibri" w:cs="Calibri"/>
          <w:sz w:val="22"/>
          <w:szCs w:val="22"/>
          <w:lang w:val="pl-PL"/>
        </w:rPr>
        <w:br/>
      </w:r>
      <w:r w:rsidR="000E211B" w:rsidRPr="00205FFB">
        <w:rPr>
          <w:rFonts w:ascii="Calibri" w:hAnsi="Calibri" w:cs="Calibri"/>
          <w:sz w:val="22"/>
          <w:szCs w:val="22"/>
        </w:rPr>
        <w:t xml:space="preserve">o dofinansowanie projektu nr </w:t>
      </w:r>
      <w:r w:rsidR="008504B8" w:rsidRPr="00205FFB">
        <w:rPr>
          <w:rFonts w:ascii="Calibri" w:hAnsi="Calibri" w:cs="Calibri"/>
          <w:b/>
          <w:bCs/>
          <w:sz w:val="22"/>
          <w:szCs w:val="22"/>
        </w:rPr>
        <w:t>WOD-FESL.07.02-IZ.01-066C/23-003</w:t>
      </w:r>
      <w:r w:rsidR="00CD1925" w:rsidRPr="00205FFB">
        <w:rPr>
          <w:rFonts w:ascii="Calibri" w:hAnsi="Calibri" w:cs="Calibri"/>
          <w:sz w:val="22"/>
          <w:szCs w:val="22"/>
        </w:rPr>
        <w:t>.</w:t>
      </w:r>
    </w:p>
    <w:p w14:paraId="585E71FF" w14:textId="77777777" w:rsidR="00785136" w:rsidRPr="00205FFB" w:rsidRDefault="00785136" w:rsidP="004D38E8">
      <w:pPr>
        <w:spacing w:before="0" w:after="0" w:line="276" w:lineRule="auto"/>
        <w:jc w:val="center"/>
        <w:rPr>
          <w:rFonts w:cs="Calibri"/>
          <w:b/>
          <w:u w:val="single"/>
        </w:rPr>
      </w:pPr>
    </w:p>
    <w:p w14:paraId="2DC0A313" w14:textId="77777777" w:rsidR="004D38E8" w:rsidRPr="00205FFB" w:rsidRDefault="004D38E8" w:rsidP="00E14C0F">
      <w:pPr>
        <w:numPr>
          <w:ilvl w:val="0"/>
          <w:numId w:val="1"/>
        </w:numPr>
        <w:spacing w:before="0" w:after="0" w:line="276" w:lineRule="auto"/>
        <w:outlineLvl w:val="0"/>
        <w:rPr>
          <w:rFonts w:cs="Calibri"/>
          <w:b/>
          <w:u w:val="single"/>
        </w:rPr>
      </w:pPr>
      <w:r w:rsidRPr="00205FFB">
        <w:rPr>
          <w:rFonts w:cs="Calibri"/>
          <w:b/>
          <w:u w:val="single"/>
        </w:rPr>
        <w:t>ZAMAWIAJĄCY</w:t>
      </w:r>
    </w:p>
    <w:p w14:paraId="46FDFFB4" w14:textId="77777777" w:rsidR="002502BF" w:rsidRPr="00205FFB" w:rsidRDefault="002502BF" w:rsidP="002502BF">
      <w:pPr>
        <w:spacing w:before="0" w:after="0" w:line="276" w:lineRule="auto"/>
        <w:ind w:left="360"/>
        <w:outlineLvl w:val="0"/>
        <w:rPr>
          <w:rFonts w:cs="Calibri"/>
          <w:b/>
          <w:u w:val="single"/>
        </w:rPr>
      </w:pPr>
    </w:p>
    <w:p w14:paraId="37EF266F" w14:textId="542B9F1B" w:rsidR="00C5187B" w:rsidRDefault="008504B8" w:rsidP="00EA5E0D">
      <w:pPr>
        <w:spacing w:after="0" w:line="276" w:lineRule="auto"/>
        <w:outlineLvl w:val="0"/>
        <w:rPr>
          <w:rFonts w:cs="Calibri"/>
        </w:rPr>
      </w:pPr>
      <w:r w:rsidRPr="00205FFB">
        <w:rPr>
          <w:rFonts w:cs="Calibri"/>
          <w:b/>
          <w:bCs/>
        </w:rPr>
        <w:t>Fundacja Rozwoju Przedsiębiorczości Społecznej „Być Razem”</w:t>
      </w:r>
      <w:r w:rsidRPr="00205FFB">
        <w:rPr>
          <w:rFonts w:cs="Calibri"/>
        </w:rPr>
        <w:t xml:space="preserve"> ul. Wałowa 4, 43-400 Cieszyn, </w:t>
      </w:r>
      <w:r w:rsidR="004D38E8" w:rsidRPr="00205FFB">
        <w:rPr>
          <w:rFonts w:cs="Calibri"/>
        </w:rPr>
        <w:t>wpisana do rejestru stowarzyszeń, innych organizacji społecznych i zawodowych, fundacji</w:t>
      </w:r>
      <w:r w:rsidR="00A020BD" w:rsidRPr="00205FFB">
        <w:rPr>
          <w:rFonts w:cs="Calibri"/>
        </w:rPr>
        <w:br/>
      </w:r>
      <w:r w:rsidR="004D38E8" w:rsidRPr="00205FFB">
        <w:rPr>
          <w:rFonts w:cs="Calibri"/>
        </w:rPr>
        <w:t xml:space="preserve">i publicznych zakładów opieki zdrowotnej prowadzonego przez Sąd </w:t>
      </w:r>
      <w:r w:rsidR="00E14C0F" w:rsidRPr="00205FFB">
        <w:rPr>
          <w:rFonts w:cs="Calibri"/>
        </w:rPr>
        <w:t>Rejonowy w Bielsku-Białej</w:t>
      </w:r>
      <w:r w:rsidR="004D38E8" w:rsidRPr="00205FFB">
        <w:rPr>
          <w:rFonts w:cs="Calibri"/>
        </w:rPr>
        <w:t xml:space="preserve"> </w:t>
      </w:r>
      <w:r w:rsidR="00E14C0F" w:rsidRPr="00205FFB">
        <w:rPr>
          <w:rFonts w:cs="Calibri"/>
        </w:rPr>
        <w:t xml:space="preserve"> VII</w:t>
      </w:r>
      <w:r w:rsidR="004D38E8" w:rsidRPr="00205FFB">
        <w:rPr>
          <w:rFonts w:cs="Calibri"/>
        </w:rPr>
        <w:t>I Wydział Gospodarczy Krajowego Rejestru Sądowego pod numerem 0000310837.</w:t>
      </w:r>
      <w:r w:rsidR="00EA5E0D">
        <w:rPr>
          <w:rFonts w:cs="Calibri"/>
        </w:rPr>
        <w:t xml:space="preserve"> </w:t>
      </w:r>
      <w:r w:rsidR="004D38E8" w:rsidRPr="00205FFB">
        <w:rPr>
          <w:rFonts w:cs="Calibri"/>
        </w:rPr>
        <w:t xml:space="preserve">Adres do korespondencji: Biuro </w:t>
      </w:r>
      <w:r w:rsidR="00E14C0F" w:rsidRPr="00205FFB">
        <w:rPr>
          <w:rFonts w:cs="Calibri"/>
        </w:rPr>
        <w:t>Fundacji</w:t>
      </w:r>
      <w:r w:rsidR="004D38E8" w:rsidRPr="00205FFB">
        <w:rPr>
          <w:rFonts w:cs="Calibri"/>
        </w:rPr>
        <w:t xml:space="preserve"> </w:t>
      </w:r>
      <w:r w:rsidR="00E14C0F" w:rsidRPr="00205FFB">
        <w:rPr>
          <w:rFonts w:cs="Calibri"/>
        </w:rPr>
        <w:t>ul. Wałowa 4, 43-400 Cieszyn</w:t>
      </w:r>
      <w:r w:rsidR="008D364D" w:rsidRPr="00205FFB">
        <w:rPr>
          <w:rFonts w:cs="Calibri"/>
        </w:rPr>
        <w:t>.</w:t>
      </w:r>
    </w:p>
    <w:p w14:paraId="33527115" w14:textId="77777777" w:rsidR="00EA5E0D" w:rsidRPr="00205FFB" w:rsidRDefault="00EA5E0D" w:rsidP="00EA5E0D">
      <w:pPr>
        <w:spacing w:after="0" w:line="276" w:lineRule="auto"/>
        <w:rPr>
          <w:rFonts w:cs="Calibri"/>
        </w:rPr>
      </w:pPr>
    </w:p>
    <w:p w14:paraId="6CA22F30" w14:textId="61779CB7" w:rsidR="00C5187B" w:rsidRPr="00205FFB" w:rsidRDefault="00C5187B" w:rsidP="00EA5E0D">
      <w:pPr>
        <w:pStyle w:val="Nagwek1"/>
        <w:numPr>
          <w:ilvl w:val="0"/>
          <w:numId w:val="1"/>
        </w:numPr>
        <w:spacing w:before="120" w:after="0" w:line="276" w:lineRule="auto"/>
        <w:rPr>
          <w:rFonts w:ascii="Calibri" w:hAnsi="Calibri" w:cs="Calibri"/>
          <w:spacing w:val="-4"/>
          <w:sz w:val="22"/>
          <w:szCs w:val="22"/>
          <w:u w:val="single"/>
        </w:rPr>
      </w:pPr>
      <w:r w:rsidRPr="00205FFB">
        <w:rPr>
          <w:rFonts w:ascii="Calibri" w:hAnsi="Calibri" w:cs="Calibri"/>
          <w:sz w:val="22"/>
          <w:szCs w:val="22"/>
          <w:u w:val="single"/>
        </w:rPr>
        <w:t>TERMIN</w:t>
      </w:r>
      <w:r w:rsidRPr="00205FFB">
        <w:rPr>
          <w:rFonts w:ascii="Calibri" w:hAnsi="Calibri" w:cs="Calibri"/>
          <w:spacing w:val="-9"/>
          <w:sz w:val="22"/>
          <w:szCs w:val="22"/>
          <w:u w:val="single"/>
        </w:rPr>
        <w:t xml:space="preserve"> </w:t>
      </w:r>
      <w:r w:rsidR="000F3122" w:rsidRPr="00205FFB">
        <w:rPr>
          <w:rFonts w:ascii="Calibri" w:hAnsi="Calibri" w:cs="Calibri"/>
          <w:spacing w:val="-9"/>
          <w:sz w:val="22"/>
          <w:szCs w:val="22"/>
          <w:u w:val="single"/>
        </w:rPr>
        <w:t xml:space="preserve">ORAZ MIEJSCE </w:t>
      </w:r>
      <w:r w:rsidRPr="00205FFB">
        <w:rPr>
          <w:rFonts w:ascii="Calibri" w:hAnsi="Calibri" w:cs="Calibri"/>
          <w:sz w:val="22"/>
          <w:szCs w:val="22"/>
          <w:u w:val="single"/>
        </w:rPr>
        <w:t>SKŁADANIA</w:t>
      </w:r>
      <w:r w:rsidRPr="00205FFB">
        <w:rPr>
          <w:rFonts w:ascii="Calibri" w:hAnsi="Calibri" w:cs="Calibri"/>
          <w:spacing w:val="-4"/>
          <w:sz w:val="22"/>
          <w:szCs w:val="22"/>
          <w:u w:val="single"/>
        </w:rPr>
        <w:t xml:space="preserve"> OFERT</w:t>
      </w:r>
    </w:p>
    <w:p w14:paraId="66087654" w14:textId="77777777" w:rsidR="002502BF" w:rsidRPr="00205FFB" w:rsidRDefault="002502BF" w:rsidP="00EA5E0D">
      <w:pPr>
        <w:pStyle w:val="Tekstpodstawowy"/>
        <w:spacing w:before="120" w:line="276" w:lineRule="auto"/>
        <w:ind w:left="720"/>
        <w:rPr>
          <w:rFonts w:ascii="Calibri" w:hAnsi="Calibri" w:cs="Calibri"/>
          <w:sz w:val="22"/>
          <w:szCs w:val="22"/>
        </w:rPr>
      </w:pPr>
    </w:p>
    <w:p w14:paraId="7A5D1E55" w14:textId="67125CD3" w:rsidR="000F3122" w:rsidRPr="007F0BE3" w:rsidRDefault="000F3122" w:rsidP="00EA5E0D">
      <w:pPr>
        <w:numPr>
          <w:ilvl w:val="0"/>
          <w:numId w:val="55"/>
        </w:numPr>
        <w:spacing w:after="0" w:line="276" w:lineRule="auto"/>
        <w:ind w:left="397" w:right="113"/>
        <w:rPr>
          <w:rFonts w:cs="Calibri"/>
        </w:rPr>
      </w:pPr>
      <w:r w:rsidRPr="00205FFB">
        <w:rPr>
          <w:rFonts w:cs="Calibri"/>
        </w:rPr>
        <w:t xml:space="preserve">Oferty należy składać wyłącznie za pomocą systemu BK 2021, dostępnego na stronie internetowej: </w:t>
      </w:r>
      <w:hyperlink r:id="rId8">
        <w:r w:rsidR="00BC5997" w:rsidRPr="00187185">
          <w:rPr>
            <w:rStyle w:val="Hipercze"/>
          </w:rPr>
          <w:t>www.bazakonkurencyjnosci.funduszeeuropejskie.gov.pl</w:t>
        </w:r>
      </w:hyperlink>
      <w:r w:rsidRPr="007F0BE3">
        <w:rPr>
          <w:rFonts w:cs="Calibri"/>
        </w:rPr>
        <w:t xml:space="preserve"> .</w:t>
      </w:r>
    </w:p>
    <w:p w14:paraId="71BBBE0A" w14:textId="761ECD04" w:rsidR="000F3122" w:rsidRPr="00205FFB" w:rsidRDefault="000F3122" w:rsidP="00753822">
      <w:pPr>
        <w:numPr>
          <w:ilvl w:val="0"/>
          <w:numId w:val="55"/>
        </w:numPr>
        <w:spacing w:line="240" w:lineRule="auto"/>
        <w:ind w:left="397" w:right="113"/>
        <w:rPr>
          <w:rFonts w:cs="Calibri"/>
        </w:rPr>
      </w:pPr>
      <w:r w:rsidRPr="00205FFB">
        <w:rPr>
          <w:rFonts w:cs="Calibri"/>
        </w:rPr>
        <w:t xml:space="preserve">Termin składania ofert wyznaczono do </w:t>
      </w:r>
      <w:r w:rsidR="004001CB">
        <w:rPr>
          <w:rFonts w:cs="Calibri"/>
        </w:rPr>
        <w:t>7</w:t>
      </w:r>
      <w:r w:rsidRPr="00205FFB">
        <w:rPr>
          <w:rFonts w:cs="Calibri"/>
        </w:rPr>
        <w:t xml:space="preserve"> </w:t>
      </w:r>
      <w:r w:rsidR="00704920">
        <w:rPr>
          <w:rFonts w:cs="Calibri"/>
        </w:rPr>
        <w:t>kwietni</w:t>
      </w:r>
      <w:r w:rsidR="00084516" w:rsidRPr="00205FFB">
        <w:rPr>
          <w:rFonts w:cs="Calibri"/>
        </w:rPr>
        <w:t>a</w:t>
      </w:r>
      <w:r w:rsidRPr="00205FFB">
        <w:rPr>
          <w:rFonts w:cs="Calibri"/>
        </w:rPr>
        <w:t xml:space="preserve"> 202</w:t>
      </w:r>
      <w:r w:rsidR="00084516" w:rsidRPr="00205FFB">
        <w:rPr>
          <w:rFonts w:cs="Calibri"/>
        </w:rPr>
        <w:t>5</w:t>
      </w:r>
      <w:r w:rsidR="00785136" w:rsidRPr="00205FFB">
        <w:rPr>
          <w:rFonts w:cs="Calibri"/>
        </w:rPr>
        <w:t xml:space="preserve"> </w:t>
      </w:r>
      <w:r w:rsidRPr="00205FFB">
        <w:rPr>
          <w:rFonts w:cs="Calibri"/>
        </w:rPr>
        <w:t xml:space="preserve">r. do godziny </w:t>
      </w:r>
      <w:r w:rsidR="004001CB">
        <w:rPr>
          <w:rFonts w:cs="Calibri"/>
        </w:rPr>
        <w:t>9:00</w:t>
      </w:r>
      <w:r w:rsidR="001D4738">
        <w:rPr>
          <w:rFonts w:cs="Calibri"/>
        </w:rPr>
        <w:t>. W</w:t>
      </w:r>
      <w:r w:rsidRPr="00205FFB">
        <w:rPr>
          <w:rFonts w:cs="Calibri"/>
        </w:rPr>
        <w:t xml:space="preserve">iążąca jest data </w:t>
      </w:r>
      <w:r w:rsidRPr="00205FFB">
        <w:rPr>
          <w:rFonts w:cs="Calibri"/>
        </w:rPr>
        <w:br/>
        <w:t>i godzina złożenia oferty w systemie BK 2021.</w:t>
      </w:r>
    </w:p>
    <w:p w14:paraId="141ACCC2" w14:textId="60AA770F" w:rsidR="005E505C" w:rsidRPr="00205FFB" w:rsidRDefault="005E505C" w:rsidP="00753822">
      <w:pPr>
        <w:numPr>
          <w:ilvl w:val="0"/>
          <w:numId w:val="55"/>
        </w:numPr>
        <w:spacing w:line="240" w:lineRule="auto"/>
        <w:ind w:left="397" w:right="113"/>
        <w:rPr>
          <w:rFonts w:cs="Calibri"/>
        </w:rPr>
      </w:pPr>
      <w:r w:rsidRPr="00205FFB">
        <w:rPr>
          <w:rFonts w:cs="Calibri"/>
        </w:rPr>
        <w:t>Kompletna oferta powinna składać się z poniższych załączników:</w:t>
      </w:r>
    </w:p>
    <w:p w14:paraId="082BCE6B" w14:textId="77777777" w:rsidR="004701F1" w:rsidRPr="00205FFB" w:rsidRDefault="004701F1" w:rsidP="004701F1">
      <w:pPr>
        <w:pStyle w:val="Tekstpodstawowy"/>
        <w:numPr>
          <w:ilvl w:val="3"/>
          <w:numId w:val="59"/>
        </w:numPr>
        <w:ind w:left="754" w:hanging="357"/>
        <w:rPr>
          <w:rFonts w:ascii="Calibri" w:hAnsi="Calibri" w:cs="Calibri"/>
          <w:sz w:val="22"/>
          <w:szCs w:val="22"/>
        </w:rPr>
      </w:pPr>
      <w:r w:rsidRPr="00205FFB">
        <w:rPr>
          <w:rFonts w:ascii="Calibri" w:hAnsi="Calibri" w:cs="Calibri"/>
          <w:sz w:val="22"/>
          <w:szCs w:val="22"/>
        </w:rPr>
        <w:t>załącznik nr 1 – formularz ofertowy;</w:t>
      </w:r>
    </w:p>
    <w:p w14:paraId="139AA0D0" w14:textId="77777777" w:rsidR="004701F1" w:rsidRPr="00205FFB" w:rsidRDefault="004701F1" w:rsidP="004701F1">
      <w:pPr>
        <w:pStyle w:val="Tekstpodstawowy"/>
        <w:numPr>
          <w:ilvl w:val="3"/>
          <w:numId w:val="59"/>
        </w:numPr>
        <w:ind w:left="754" w:hanging="357"/>
        <w:rPr>
          <w:rFonts w:ascii="Calibri" w:hAnsi="Calibri" w:cs="Calibri"/>
          <w:sz w:val="22"/>
          <w:szCs w:val="22"/>
        </w:rPr>
      </w:pPr>
      <w:r w:rsidRPr="00205FFB">
        <w:rPr>
          <w:rFonts w:ascii="Calibri" w:hAnsi="Calibri" w:cs="Calibri"/>
          <w:sz w:val="22"/>
          <w:szCs w:val="22"/>
        </w:rPr>
        <w:t>załącznik nr 2 – oświadczenie Wykonawcy;</w:t>
      </w:r>
    </w:p>
    <w:p w14:paraId="2E17F90C" w14:textId="77777777" w:rsidR="004701F1" w:rsidRPr="00205FFB" w:rsidRDefault="004701F1" w:rsidP="004701F1">
      <w:pPr>
        <w:pStyle w:val="Tekstpodstawowy"/>
        <w:numPr>
          <w:ilvl w:val="3"/>
          <w:numId w:val="59"/>
        </w:numPr>
        <w:ind w:left="754" w:hanging="357"/>
        <w:rPr>
          <w:rFonts w:ascii="Calibri" w:hAnsi="Calibri" w:cs="Calibri"/>
          <w:sz w:val="22"/>
          <w:szCs w:val="22"/>
        </w:rPr>
      </w:pPr>
      <w:r w:rsidRPr="00205FFB">
        <w:rPr>
          <w:rFonts w:ascii="Calibri" w:hAnsi="Calibri" w:cs="Calibri"/>
          <w:sz w:val="22"/>
          <w:szCs w:val="22"/>
        </w:rPr>
        <w:t>załącznik nr 3 – klauzula informacyjna.</w:t>
      </w:r>
    </w:p>
    <w:p w14:paraId="2E015512" w14:textId="7453475B" w:rsidR="005E505C" w:rsidRPr="00205FFB" w:rsidRDefault="005E505C" w:rsidP="00753822">
      <w:pPr>
        <w:numPr>
          <w:ilvl w:val="0"/>
          <w:numId w:val="55"/>
        </w:numPr>
        <w:spacing w:line="240" w:lineRule="auto"/>
        <w:ind w:left="397" w:right="113"/>
        <w:rPr>
          <w:rFonts w:cs="Calibri"/>
        </w:rPr>
      </w:pPr>
      <w:r w:rsidRPr="00205FFB">
        <w:rPr>
          <w:rFonts w:cs="Calibri"/>
        </w:rPr>
        <w:t xml:space="preserve">Wyżej wymienione dokumenty należy opatrzyć podpisem w postaci pisemnej a następnie tak przygotowane dokumenty należy zeskanować </w:t>
      </w:r>
      <w:r w:rsidR="003E490F" w:rsidRPr="00205FFB">
        <w:rPr>
          <w:rFonts w:cs="Calibri"/>
        </w:rPr>
        <w:t>i przesłać przy pomocy aplikacji BK 2021 albo</w:t>
      </w:r>
      <w:r w:rsidRPr="00205FFB">
        <w:rPr>
          <w:rFonts w:cs="Calibri"/>
        </w:rPr>
        <w:t xml:space="preserve"> podpisać w sposób elektroniczny (dowolna forma podpisu) </w:t>
      </w:r>
      <w:r w:rsidR="003E490F" w:rsidRPr="00205FFB">
        <w:rPr>
          <w:rFonts w:cs="Calibri"/>
        </w:rPr>
        <w:t>i w ten sposób podpisane</w:t>
      </w:r>
      <w:r w:rsidRPr="00205FFB">
        <w:rPr>
          <w:rFonts w:cs="Calibri"/>
        </w:rPr>
        <w:t xml:space="preserve"> przesłać przy pomocy aplikacji BK 2021.</w:t>
      </w:r>
    </w:p>
    <w:p w14:paraId="10E4E2C3" w14:textId="7F508ECD" w:rsidR="000F3122" w:rsidRDefault="000F3122" w:rsidP="00996C50">
      <w:pPr>
        <w:numPr>
          <w:ilvl w:val="0"/>
          <w:numId w:val="55"/>
        </w:numPr>
        <w:spacing w:line="240" w:lineRule="auto"/>
        <w:ind w:left="397" w:right="113"/>
        <w:rPr>
          <w:rFonts w:cs="Calibri"/>
        </w:rPr>
      </w:pPr>
      <w:r w:rsidRPr="00205FFB">
        <w:rPr>
          <w:rFonts w:cs="Calibri"/>
        </w:rPr>
        <w:lastRenderedPageBreak/>
        <w:t xml:space="preserve">Osobą udzielającą informacji na temat przygotowania oferty oraz wyznaczoną do kontaktu po otwarciu ofert w BK 2021-27 jest Pani Sabina Urbaniak, tel. +48 502 778 114, e-mail: </w:t>
      </w:r>
      <w:hyperlink r:id="rId9" w:history="1">
        <w:r w:rsidR="00996C50" w:rsidRPr="003E5014">
          <w:rPr>
            <w:rStyle w:val="Hipercze"/>
            <w:rFonts w:cs="Calibri"/>
          </w:rPr>
          <w:t>sabina.urbaniak@fundacjabycrazem.pl</w:t>
        </w:r>
      </w:hyperlink>
      <w:r w:rsidR="00996C50">
        <w:rPr>
          <w:rFonts w:cs="Calibri"/>
        </w:rPr>
        <w:t xml:space="preserve"> .</w:t>
      </w:r>
    </w:p>
    <w:p w14:paraId="5F036D4D" w14:textId="77777777" w:rsidR="00EA5E0D" w:rsidRPr="00996C50" w:rsidRDefault="00EA5E0D" w:rsidP="00EA5E0D">
      <w:pPr>
        <w:spacing w:line="240" w:lineRule="auto"/>
        <w:ind w:left="397" w:right="113"/>
        <w:rPr>
          <w:rFonts w:cs="Calibri"/>
        </w:rPr>
      </w:pPr>
    </w:p>
    <w:p w14:paraId="525969D1" w14:textId="77777777" w:rsidR="00105A1E" w:rsidRPr="00105A1E" w:rsidRDefault="00105A1E" w:rsidP="00105A1E">
      <w:pPr>
        <w:numPr>
          <w:ilvl w:val="0"/>
          <w:numId w:val="1"/>
        </w:numPr>
        <w:spacing w:after="0" w:line="276" w:lineRule="auto"/>
        <w:ind w:left="357"/>
        <w:rPr>
          <w:rFonts w:cs="Calibri"/>
        </w:rPr>
      </w:pPr>
      <w:r w:rsidRPr="00DC364E">
        <w:rPr>
          <w:rFonts w:cs="Calibri"/>
          <w:b/>
          <w:u w:val="single"/>
        </w:rPr>
        <w:t>TRYB UDZIELENIA ZAMÓWIENIA</w:t>
      </w:r>
    </w:p>
    <w:p w14:paraId="0184EAFE" w14:textId="77777777" w:rsidR="00105A1E" w:rsidRDefault="00105A1E" w:rsidP="00105A1E">
      <w:pPr>
        <w:spacing w:after="0" w:line="276" w:lineRule="auto"/>
        <w:ind w:left="357"/>
        <w:rPr>
          <w:rFonts w:cs="Calibri"/>
        </w:rPr>
      </w:pPr>
    </w:p>
    <w:p w14:paraId="1E243FD3" w14:textId="77777777" w:rsidR="004B2386" w:rsidRDefault="00105A1E" w:rsidP="004B2386">
      <w:pPr>
        <w:numPr>
          <w:ilvl w:val="6"/>
          <w:numId w:val="1"/>
        </w:numPr>
        <w:spacing w:after="0" w:line="276" w:lineRule="auto"/>
        <w:ind w:left="357"/>
        <w:rPr>
          <w:rFonts w:cs="Calibri"/>
        </w:rPr>
      </w:pPr>
      <w:r w:rsidRPr="00105A1E">
        <w:rPr>
          <w:rFonts w:cs="Calibri"/>
        </w:rPr>
        <w:t xml:space="preserve">Zamawiający jest podmiotem, który nie jest zobowiązany do stosowania ustawy </w:t>
      </w:r>
      <w:r w:rsidRPr="00105A1E">
        <w:rPr>
          <w:rFonts w:cs="Calibri"/>
        </w:rPr>
        <w:br/>
        <w:t xml:space="preserve">z dnia 11 września 2019 r. Prawo zamówień publicznych (tekst jednolity Dz.U. 2019 r. poz. 2019 </w:t>
      </w:r>
      <w:r w:rsidR="00E0433A">
        <w:rPr>
          <w:rFonts w:cs="Calibri"/>
        </w:rPr>
        <w:br/>
      </w:r>
      <w:r w:rsidRPr="00105A1E">
        <w:rPr>
          <w:rFonts w:cs="Calibri"/>
        </w:rPr>
        <w:t>z późn. zm.). W związku z tym, że niniejsze zamówienie jest finansowane ze środków Europejskiego Funduszu Społecznego, zgodnie z umową o dofinansowanie niniejsze postępowanie jest w trybie zapytania ofertowego i toczy się w oparciu o zasadę konkurencyjności określoną w „Wytyczne dotyczące kwalifikowalności wydatków na lata 2021-2027” z dnia 18 listopada 2022 r. oraz inne aktualnie obowiązujące; w sposób zapewniający przejrzystość oraz zachowanie uczciwej konkurencji i równego traktowania wykonawców.</w:t>
      </w:r>
    </w:p>
    <w:p w14:paraId="33C4F952" w14:textId="0BC1A003" w:rsidR="00105A1E" w:rsidRPr="004B2386" w:rsidRDefault="00105A1E" w:rsidP="004B2386">
      <w:pPr>
        <w:numPr>
          <w:ilvl w:val="6"/>
          <w:numId w:val="1"/>
        </w:numPr>
        <w:spacing w:after="0" w:line="276" w:lineRule="auto"/>
        <w:ind w:left="357"/>
        <w:rPr>
          <w:rFonts w:cs="Calibri"/>
        </w:rPr>
      </w:pPr>
      <w:r w:rsidRPr="004B2386">
        <w:rPr>
          <w:rFonts w:cs="Calibri"/>
        </w:rPr>
        <w:t xml:space="preserve">Wszyscy </w:t>
      </w:r>
      <w:r w:rsidR="00780052" w:rsidRPr="004B2386">
        <w:rPr>
          <w:rFonts w:cs="Calibri"/>
        </w:rPr>
        <w:t>w</w:t>
      </w:r>
      <w:r w:rsidRPr="004B2386">
        <w:rPr>
          <w:rFonts w:cs="Calibri"/>
        </w:rPr>
        <w:t xml:space="preserve">ykonawcy mają taki sam dostęp do informacji dotyczących niniejszego zamówienia </w:t>
      </w:r>
      <w:r w:rsidRPr="004B2386">
        <w:rPr>
          <w:rFonts w:cs="Calibri"/>
        </w:rPr>
        <w:br/>
        <w:t xml:space="preserve">i żaden </w:t>
      </w:r>
      <w:r w:rsidR="00780052" w:rsidRPr="004B2386">
        <w:rPr>
          <w:rFonts w:cs="Calibri"/>
        </w:rPr>
        <w:t>w</w:t>
      </w:r>
      <w:r w:rsidRPr="004B2386">
        <w:rPr>
          <w:rFonts w:cs="Calibri"/>
        </w:rPr>
        <w:t>ykonawca nie jest uprzywilejowany względem drugiego, a postępowanie prowadzone jest w sposób transparentny.</w:t>
      </w:r>
    </w:p>
    <w:p w14:paraId="076824FE" w14:textId="77777777" w:rsidR="00105A1E" w:rsidRDefault="00105A1E" w:rsidP="00105A1E">
      <w:pPr>
        <w:spacing w:before="0" w:after="0" w:line="276" w:lineRule="auto"/>
        <w:ind w:left="360"/>
        <w:outlineLvl w:val="0"/>
        <w:rPr>
          <w:rFonts w:cs="Calibri"/>
          <w:b/>
          <w:u w:val="single"/>
        </w:rPr>
      </w:pPr>
    </w:p>
    <w:p w14:paraId="379284E0" w14:textId="77777777" w:rsidR="006B3A69" w:rsidRDefault="006B3A69" w:rsidP="00105A1E">
      <w:pPr>
        <w:spacing w:before="0" w:after="0" w:line="276" w:lineRule="auto"/>
        <w:ind w:left="360"/>
        <w:outlineLvl w:val="0"/>
        <w:rPr>
          <w:rFonts w:cs="Calibri"/>
          <w:b/>
          <w:u w:val="single"/>
        </w:rPr>
      </w:pPr>
    </w:p>
    <w:p w14:paraId="7147B7ED" w14:textId="63C2C47A" w:rsidR="004D38E8" w:rsidRPr="00205FFB" w:rsidRDefault="004D38E8" w:rsidP="00E14C0F">
      <w:pPr>
        <w:numPr>
          <w:ilvl w:val="0"/>
          <w:numId w:val="1"/>
        </w:numPr>
        <w:spacing w:before="0" w:after="0" w:line="276" w:lineRule="auto"/>
        <w:outlineLvl w:val="0"/>
        <w:rPr>
          <w:rFonts w:cs="Calibri"/>
          <w:b/>
          <w:u w:val="single"/>
        </w:rPr>
      </w:pPr>
      <w:r w:rsidRPr="00205FFB">
        <w:rPr>
          <w:rFonts w:cs="Calibri"/>
          <w:b/>
          <w:u w:val="single"/>
        </w:rPr>
        <w:t>PRZEDMIOT ZAMÓWIENIA</w:t>
      </w:r>
    </w:p>
    <w:p w14:paraId="46935436" w14:textId="77777777" w:rsidR="00C82729" w:rsidRPr="00205FFB" w:rsidRDefault="00C82729" w:rsidP="00C82729">
      <w:pPr>
        <w:spacing w:before="0" w:after="0" w:line="276" w:lineRule="auto"/>
        <w:ind w:left="360"/>
        <w:outlineLvl w:val="0"/>
        <w:rPr>
          <w:rFonts w:cs="Calibri"/>
          <w:b/>
          <w:u w:val="single"/>
        </w:rPr>
      </w:pPr>
    </w:p>
    <w:p w14:paraId="1BD3DD7C" w14:textId="0758E265" w:rsidR="004D38E8" w:rsidRPr="00205FFB" w:rsidRDefault="004D38E8" w:rsidP="002668DE">
      <w:pPr>
        <w:numPr>
          <w:ilvl w:val="0"/>
          <w:numId w:val="30"/>
        </w:numPr>
        <w:spacing w:before="0" w:after="0" w:line="276" w:lineRule="auto"/>
        <w:contextualSpacing/>
        <w:rPr>
          <w:rFonts w:cs="Calibri"/>
        </w:rPr>
      </w:pPr>
      <w:r w:rsidRPr="00205FFB">
        <w:rPr>
          <w:rFonts w:cs="Calibri"/>
          <w:b/>
        </w:rPr>
        <w:t xml:space="preserve">Rodzaj zamówienia </w:t>
      </w:r>
      <w:r w:rsidR="006B1623" w:rsidRPr="00205FFB">
        <w:rPr>
          <w:rFonts w:cs="Calibri"/>
          <w:b/>
        </w:rPr>
        <w:t>–</w:t>
      </w:r>
      <w:r w:rsidR="002668DE" w:rsidRPr="00205FFB">
        <w:rPr>
          <w:rFonts w:cs="Calibri"/>
          <w:b/>
        </w:rPr>
        <w:t xml:space="preserve"> </w:t>
      </w:r>
      <w:r w:rsidR="006B1623" w:rsidRPr="00205FFB">
        <w:rPr>
          <w:rFonts w:cs="Calibri"/>
          <w:b/>
        </w:rPr>
        <w:t>roboty budowlane.</w:t>
      </w:r>
    </w:p>
    <w:p w14:paraId="29E49259" w14:textId="77777777" w:rsidR="004D38E8" w:rsidRPr="00205FFB" w:rsidRDefault="004D38E8" w:rsidP="004D38E8">
      <w:pPr>
        <w:spacing w:before="0" w:after="0" w:line="276" w:lineRule="auto"/>
        <w:rPr>
          <w:rFonts w:cs="Calibri"/>
        </w:rPr>
      </w:pPr>
    </w:p>
    <w:p w14:paraId="40CF31EE" w14:textId="79F834E5" w:rsidR="00E14C0F" w:rsidRPr="00205FFB" w:rsidRDefault="00E14C0F" w:rsidP="00DD1C36">
      <w:pPr>
        <w:pStyle w:val="Tekstpodstawowy"/>
        <w:numPr>
          <w:ilvl w:val="0"/>
          <w:numId w:val="30"/>
        </w:numPr>
        <w:rPr>
          <w:rFonts w:ascii="Calibri" w:hAnsi="Calibri" w:cs="Calibri"/>
          <w:b/>
          <w:bCs/>
          <w:sz w:val="22"/>
          <w:szCs w:val="22"/>
        </w:rPr>
      </w:pPr>
      <w:r w:rsidRPr="00205FFB">
        <w:rPr>
          <w:rFonts w:ascii="Calibri" w:hAnsi="Calibri" w:cs="Calibri"/>
          <w:b/>
          <w:bCs/>
          <w:sz w:val="22"/>
          <w:szCs w:val="22"/>
        </w:rPr>
        <w:t>Przedmiot</w:t>
      </w:r>
      <w:r w:rsidRPr="00205FFB">
        <w:rPr>
          <w:rFonts w:ascii="Calibri" w:hAnsi="Calibri" w:cs="Calibri"/>
          <w:b/>
          <w:bCs/>
          <w:spacing w:val="-7"/>
          <w:sz w:val="22"/>
          <w:szCs w:val="22"/>
        </w:rPr>
        <w:t xml:space="preserve"> </w:t>
      </w:r>
      <w:r w:rsidRPr="00205FFB">
        <w:rPr>
          <w:rFonts w:ascii="Calibri" w:hAnsi="Calibri" w:cs="Calibri"/>
          <w:b/>
          <w:bCs/>
          <w:sz w:val="22"/>
          <w:szCs w:val="22"/>
        </w:rPr>
        <w:t>zamówienia</w:t>
      </w:r>
      <w:r w:rsidRPr="00205FFB">
        <w:rPr>
          <w:rFonts w:ascii="Calibri" w:hAnsi="Calibri" w:cs="Calibri"/>
          <w:b/>
          <w:bCs/>
          <w:spacing w:val="-2"/>
          <w:sz w:val="22"/>
          <w:szCs w:val="22"/>
        </w:rPr>
        <w:t>:</w:t>
      </w:r>
    </w:p>
    <w:p w14:paraId="2F430874" w14:textId="21402D95" w:rsidR="00350AC4" w:rsidRPr="00205FFB" w:rsidRDefault="00CD1925" w:rsidP="002555F2">
      <w:pPr>
        <w:pStyle w:val="Akapitzlist"/>
        <w:tabs>
          <w:tab w:val="left" w:pos="473"/>
        </w:tabs>
        <w:spacing w:after="0" w:line="276" w:lineRule="auto"/>
        <w:ind w:left="357" w:right="113"/>
        <w:rPr>
          <w:rFonts w:cs="Calibri"/>
        </w:rPr>
      </w:pPr>
      <w:r w:rsidRPr="00205FFB">
        <w:rPr>
          <w:rFonts w:cs="Calibri"/>
        </w:rPr>
        <w:t xml:space="preserve">Roboty budowlane realizowane w ramach projektu „Aktywna integracja w powiecie cieszyńskim” realizowanego przez Fundację Rozwoju Przedsiębiorczości Społecznej “Być Razem” w partnerstwie z Miastem Cieszyn w ramach Działania 7.2 Programu Fundusze Europejskie dla Śląskiego 2021-2027, współfinansowanego ze środków Europejskiego Funduszu Społecznego Plus na podstawie wniosku o dofinansowanie projektu nr </w:t>
      </w:r>
      <w:r w:rsidRPr="00205FFB">
        <w:rPr>
          <w:rFonts w:cs="Calibri"/>
          <w:b/>
          <w:bCs/>
        </w:rPr>
        <w:t>WOD-FESL.07.02-IZ.01-066C/23-003</w:t>
      </w:r>
      <w:r w:rsidR="0028784B">
        <w:rPr>
          <w:rFonts w:cs="Calibri"/>
        </w:rPr>
        <w:t>.</w:t>
      </w:r>
    </w:p>
    <w:p w14:paraId="4D94AC83" w14:textId="77777777" w:rsidR="00CD1925" w:rsidRPr="00205FFB" w:rsidRDefault="00CD1925" w:rsidP="00350AC4">
      <w:pPr>
        <w:pStyle w:val="Akapitzlist"/>
        <w:tabs>
          <w:tab w:val="left" w:pos="473"/>
        </w:tabs>
        <w:spacing w:before="131" w:line="240" w:lineRule="auto"/>
        <w:ind w:left="0" w:right="113"/>
        <w:rPr>
          <w:rFonts w:cs="Calibri"/>
        </w:rPr>
      </w:pPr>
    </w:p>
    <w:p w14:paraId="47428700" w14:textId="4B12F23E" w:rsidR="00CD1925" w:rsidRDefault="00CD1925" w:rsidP="002555F2">
      <w:pPr>
        <w:pStyle w:val="Akapitzlist"/>
        <w:numPr>
          <w:ilvl w:val="0"/>
          <w:numId w:val="30"/>
        </w:numPr>
        <w:tabs>
          <w:tab w:val="left" w:pos="473"/>
        </w:tabs>
        <w:spacing w:after="0" w:line="276" w:lineRule="auto"/>
        <w:ind w:right="113"/>
        <w:rPr>
          <w:rFonts w:cs="Calibri"/>
          <w:b/>
          <w:bCs/>
        </w:rPr>
      </w:pPr>
      <w:r w:rsidRPr="00205FFB">
        <w:rPr>
          <w:rFonts w:cs="Calibri"/>
          <w:b/>
          <w:bCs/>
        </w:rPr>
        <w:t>Zakres prac:</w:t>
      </w:r>
    </w:p>
    <w:p w14:paraId="674F83F5" w14:textId="01648193" w:rsidR="00CD1925" w:rsidRPr="00205FFB" w:rsidRDefault="00361E39" w:rsidP="002555F2">
      <w:pPr>
        <w:pStyle w:val="Akapitzlist"/>
        <w:numPr>
          <w:ilvl w:val="0"/>
          <w:numId w:val="46"/>
        </w:numPr>
        <w:tabs>
          <w:tab w:val="left" w:pos="473"/>
        </w:tabs>
        <w:spacing w:after="0" w:line="276" w:lineRule="auto"/>
        <w:ind w:right="113"/>
        <w:rPr>
          <w:rFonts w:cs="Calibri"/>
        </w:rPr>
      </w:pPr>
      <w:r w:rsidRPr="00205FFB">
        <w:rPr>
          <w:rFonts w:cs="Calibri"/>
        </w:rPr>
        <w:t>Remont p</w:t>
      </w:r>
      <w:r w:rsidR="00CD1925" w:rsidRPr="00205FFB">
        <w:rPr>
          <w:rFonts w:cs="Calibri"/>
        </w:rPr>
        <w:t>omieszcze</w:t>
      </w:r>
      <w:r w:rsidRPr="00205FFB">
        <w:rPr>
          <w:rFonts w:cs="Calibri"/>
        </w:rPr>
        <w:t>ń</w:t>
      </w:r>
      <w:r w:rsidR="00F061FD" w:rsidRPr="00205FFB">
        <w:rPr>
          <w:rFonts w:cs="Calibri"/>
        </w:rPr>
        <w:t xml:space="preserve"> o łącznej powierzchni 158,82 m², </w:t>
      </w:r>
      <w:r w:rsidR="00725DEA" w:rsidRPr="00205FFB">
        <w:rPr>
          <w:rFonts w:cs="Calibri"/>
        </w:rPr>
        <w:t>zgodnie z poniższym zestawieniem wynikającym z dokumentacji technicznej (rzut parter</w:t>
      </w:r>
      <w:r w:rsidR="001F243A">
        <w:rPr>
          <w:rFonts w:cs="Calibri"/>
        </w:rPr>
        <w:t>u</w:t>
      </w:r>
      <w:r w:rsidR="00725DEA" w:rsidRPr="00205FFB">
        <w:rPr>
          <w:rFonts w:cs="Calibri"/>
        </w:rPr>
        <w:t>)</w:t>
      </w:r>
      <w:r w:rsidR="00CD1925" w:rsidRPr="00205FFB">
        <w:rPr>
          <w:rFonts w:cs="Calibri"/>
        </w:rPr>
        <w:t>:</w:t>
      </w:r>
    </w:p>
    <w:p w14:paraId="63010AE2" w14:textId="55C3AE52" w:rsidR="000C75DC" w:rsidRPr="00205FFB" w:rsidRDefault="00361E39" w:rsidP="002555F2">
      <w:pPr>
        <w:pStyle w:val="Akapitzlist"/>
        <w:numPr>
          <w:ilvl w:val="6"/>
          <w:numId w:val="46"/>
        </w:numPr>
        <w:tabs>
          <w:tab w:val="left" w:pos="473"/>
        </w:tabs>
        <w:spacing w:after="0" w:line="276" w:lineRule="auto"/>
        <w:ind w:right="113"/>
        <w:rPr>
          <w:rFonts w:cs="Calibri"/>
        </w:rPr>
      </w:pPr>
      <w:r w:rsidRPr="00205FFB">
        <w:rPr>
          <w:rFonts w:cs="Calibri"/>
        </w:rPr>
        <w:t>nr 1.23</w:t>
      </w:r>
      <w:r w:rsidR="000C75DC" w:rsidRPr="00205FFB">
        <w:rPr>
          <w:rFonts w:cs="Calibri"/>
        </w:rPr>
        <w:t xml:space="preserve"> – powierzchnia 44,67 m²;</w:t>
      </w:r>
    </w:p>
    <w:p w14:paraId="0147649E" w14:textId="70940C55" w:rsidR="00361E39" w:rsidRPr="00205FFB" w:rsidRDefault="00343B86" w:rsidP="002555F2">
      <w:pPr>
        <w:pStyle w:val="Akapitzlist"/>
        <w:numPr>
          <w:ilvl w:val="6"/>
          <w:numId w:val="46"/>
        </w:numPr>
        <w:tabs>
          <w:tab w:val="left" w:pos="473"/>
        </w:tabs>
        <w:spacing w:after="0" w:line="276" w:lineRule="auto"/>
        <w:ind w:right="113"/>
        <w:rPr>
          <w:rFonts w:cs="Calibri"/>
        </w:rPr>
      </w:pPr>
      <w:r w:rsidRPr="00205FFB">
        <w:rPr>
          <w:rFonts w:cs="Calibri"/>
        </w:rPr>
        <w:t>nr 1.24</w:t>
      </w:r>
      <w:r w:rsidR="000C75DC" w:rsidRPr="00205FFB">
        <w:rPr>
          <w:rFonts w:cs="Calibri"/>
        </w:rPr>
        <w:t xml:space="preserve"> – powierzchnia 20,20 m²;</w:t>
      </w:r>
    </w:p>
    <w:p w14:paraId="0CBEF15A" w14:textId="77777777"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t>nr 1.25 – powierzchnia 2,16 m²;</w:t>
      </w:r>
    </w:p>
    <w:p w14:paraId="59F90241" w14:textId="2AA94490"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t>nr 1.26 – powierzchnia 5,58 m²;</w:t>
      </w:r>
    </w:p>
    <w:p w14:paraId="6681253F" w14:textId="2F75A931"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t>nr 1.27 – powierzchnia 4,77 m²;</w:t>
      </w:r>
    </w:p>
    <w:p w14:paraId="25082FDF" w14:textId="04E6BC80"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t>nr 1.28 – powierzchnia 2,34 m²;</w:t>
      </w:r>
    </w:p>
    <w:p w14:paraId="2CE5923A" w14:textId="79439EE2"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lastRenderedPageBreak/>
        <w:t>nr 1.29 – powierzchnia 52,26 m²;</w:t>
      </w:r>
    </w:p>
    <w:p w14:paraId="7503C851" w14:textId="3CA8D72E"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t>nr 1.30 – powierzchnia 4,91 m²;</w:t>
      </w:r>
    </w:p>
    <w:p w14:paraId="0FED667A" w14:textId="4AE21877"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t>nr 1.31 – powierzchnia 1,62 m²;</w:t>
      </w:r>
    </w:p>
    <w:p w14:paraId="21810261" w14:textId="1DB8C1AB"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t>nr 1.32 – powierzchnia 4,25 m²;</w:t>
      </w:r>
    </w:p>
    <w:p w14:paraId="6D451595" w14:textId="7AFB21C6"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t>nr 1.33 – powierzchnia 16,06 m².</w:t>
      </w:r>
    </w:p>
    <w:p w14:paraId="6696C145" w14:textId="56BC8461" w:rsidR="00154DC8" w:rsidRPr="00205FFB" w:rsidRDefault="001B4B19" w:rsidP="002555F2">
      <w:pPr>
        <w:pStyle w:val="Akapitzlist"/>
        <w:tabs>
          <w:tab w:val="left" w:pos="473"/>
        </w:tabs>
        <w:spacing w:after="0" w:line="276" w:lineRule="auto"/>
        <w:ind w:left="709" w:right="113"/>
        <w:rPr>
          <w:rFonts w:cs="Calibri"/>
        </w:rPr>
      </w:pPr>
      <w:r w:rsidRPr="001B4B19">
        <w:rPr>
          <w:rFonts w:cs="Calibri"/>
          <w:b/>
          <w:bCs/>
        </w:rPr>
        <w:t>UWAGA:</w:t>
      </w:r>
      <w:r>
        <w:rPr>
          <w:rFonts w:cs="Calibri"/>
        </w:rPr>
        <w:t xml:space="preserve"> </w:t>
      </w:r>
      <w:r w:rsidR="00154DC8" w:rsidRPr="00205FFB">
        <w:rPr>
          <w:rFonts w:cs="Calibri"/>
        </w:rPr>
        <w:t>Remont wyżej opisanych pomieszczeń należy wykonać zgodnie z zakresem prac opisanym poniżej w punktach od pkt 2) do pkt 8).</w:t>
      </w:r>
    </w:p>
    <w:p w14:paraId="6B81CF93" w14:textId="77777777" w:rsidR="00154DC8" w:rsidRPr="00205FFB" w:rsidRDefault="00154DC8" w:rsidP="002555F2">
      <w:pPr>
        <w:pStyle w:val="Akapitzlist"/>
        <w:numPr>
          <w:ilvl w:val="0"/>
          <w:numId w:val="46"/>
        </w:numPr>
        <w:tabs>
          <w:tab w:val="left" w:pos="473"/>
        </w:tabs>
        <w:spacing w:after="0" w:line="276" w:lineRule="auto"/>
        <w:ind w:right="113"/>
        <w:rPr>
          <w:rFonts w:cs="Calibri"/>
        </w:rPr>
      </w:pPr>
      <w:r w:rsidRPr="00205FFB">
        <w:rPr>
          <w:rFonts w:cs="Calibri"/>
        </w:rPr>
        <w:t>Wykonanie instalacji elektrycznej w 11 pomieszczeniach (wykonanie instalacji, punkty elektryczne, gniazda i włączniki).</w:t>
      </w:r>
    </w:p>
    <w:p w14:paraId="1F72C5B7" w14:textId="77777777" w:rsidR="00E71568" w:rsidRDefault="00154DC8" w:rsidP="002555F2">
      <w:pPr>
        <w:pStyle w:val="Akapitzlist"/>
        <w:numPr>
          <w:ilvl w:val="0"/>
          <w:numId w:val="46"/>
        </w:numPr>
        <w:tabs>
          <w:tab w:val="left" w:pos="473"/>
        </w:tabs>
        <w:spacing w:after="0" w:line="276" w:lineRule="auto"/>
        <w:ind w:right="113"/>
        <w:rPr>
          <w:rFonts w:cs="Calibri"/>
        </w:rPr>
      </w:pPr>
      <w:r w:rsidRPr="00205FFB">
        <w:rPr>
          <w:rFonts w:cs="Calibri"/>
        </w:rPr>
        <w:t xml:space="preserve">Wykonanie instalacji wodno-kanalizacyjnej w pomieszczeniach (kanalizacja, instalacja wodno-kanalizacyjna, instalacja zimnej/ciepłej wody, cyrkulacja, instalacja ogrzewania </w:t>
      </w:r>
    </w:p>
    <w:p w14:paraId="6E0519A2" w14:textId="6591A4F9" w:rsidR="00154DC8" w:rsidRPr="00205FFB" w:rsidRDefault="00154DC8" w:rsidP="002555F2">
      <w:pPr>
        <w:pStyle w:val="Akapitzlist"/>
        <w:tabs>
          <w:tab w:val="left" w:pos="473"/>
        </w:tabs>
        <w:spacing w:after="0" w:line="276" w:lineRule="auto"/>
        <w:ind w:left="785" w:right="113"/>
        <w:rPr>
          <w:rFonts w:cs="Calibri"/>
        </w:rPr>
      </w:pPr>
      <w:r w:rsidRPr="00205FFB">
        <w:rPr>
          <w:rFonts w:cs="Calibri"/>
        </w:rPr>
        <w:t>i rekuperacji, przyłącze wodociągowe i kanalizacyjne).</w:t>
      </w:r>
    </w:p>
    <w:p w14:paraId="54B556F5" w14:textId="77777777" w:rsidR="00154DC8" w:rsidRPr="00205FFB" w:rsidRDefault="00154DC8" w:rsidP="002555F2">
      <w:pPr>
        <w:pStyle w:val="Akapitzlist"/>
        <w:numPr>
          <w:ilvl w:val="0"/>
          <w:numId w:val="46"/>
        </w:numPr>
        <w:tabs>
          <w:tab w:val="left" w:pos="473"/>
        </w:tabs>
        <w:spacing w:after="0" w:line="276" w:lineRule="auto"/>
        <w:ind w:right="113"/>
        <w:rPr>
          <w:rFonts w:cs="Calibri"/>
        </w:rPr>
      </w:pPr>
      <w:r w:rsidRPr="00205FFB">
        <w:rPr>
          <w:rFonts w:cs="Calibri"/>
        </w:rPr>
        <w:t>Wykonanie instalacji alarmowej i p-poż (montaż alarmu, cena obsługi systemu alarmowego, montaż stacji sterującej p-poż, czujniki, przyciski ROP).</w:t>
      </w:r>
    </w:p>
    <w:p w14:paraId="4BD5DFA0" w14:textId="77777777" w:rsidR="00154DC8" w:rsidRPr="00205FFB" w:rsidRDefault="00154DC8" w:rsidP="002555F2">
      <w:pPr>
        <w:pStyle w:val="Akapitzlist"/>
        <w:numPr>
          <w:ilvl w:val="0"/>
          <w:numId w:val="46"/>
        </w:numPr>
        <w:tabs>
          <w:tab w:val="left" w:pos="473"/>
        </w:tabs>
        <w:spacing w:after="0" w:line="276" w:lineRule="auto"/>
        <w:ind w:right="113"/>
        <w:rPr>
          <w:rFonts w:cs="Calibri"/>
        </w:rPr>
      </w:pPr>
      <w:r w:rsidRPr="00205FFB">
        <w:rPr>
          <w:rFonts w:cs="Calibri"/>
        </w:rPr>
        <w:t>Wykonanie podłóg:</w:t>
      </w:r>
    </w:p>
    <w:p w14:paraId="66F0E92B" w14:textId="77777777" w:rsidR="00154DC8" w:rsidRPr="00205FFB" w:rsidRDefault="00154DC8" w:rsidP="002555F2">
      <w:pPr>
        <w:pStyle w:val="Akapitzlist"/>
        <w:numPr>
          <w:ilvl w:val="0"/>
          <w:numId w:val="51"/>
        </w:numPr>
        <w:tabs>
          <w:tab w:val="left" w:pos="473"/>
        </w:tabs>
        <w:spacing w:after="0" w:line="276" w:lineRule="auto"/>
        <w:ind w:right="113"/>
        <w:rPr>
          <w:rFonts w:cs="Calibri"/>
        </w:rPr>
      </w:pPr>
      <w:r w:rsidRPr="00205FFB">
        <w:rPr>
          <w:rFonts w:cs="Calibri"/>
        </w:rPr>
        <w:t>zerwanie istniejących posadzek, demontaż progów;</w:t>
      </w:r>
    </w:p>
    <w:p w14:paraId="432E13FA" w14:textId="2FA11745" w:rsidR="00154DC8" w:rsidRPr="00205FFB" w:rsidRDefault="00154DC8" w:rsidP="002555F2">
      <w:pPr>
        <w:pStyle w:val="Akapitzlist"/>
        <w:numPr>
          <w:ilvl w:val="0"/>
          <w:numId w:val="51"/>
        </w:numPr>
        <w:tabs>
          <w:tab w:val="left" w:pos="473"/>
        </w:tabs>
        <w:spacing w:after="0" w:line="276" w:lineRule="auto"/>
        <w:ind w:right="113"/>
        <w:rPr>
          <w:rFonts w:cs="Calibri"/>
        </w:rPr>
      </w:pPr>
      <w:r w:rsidRPr="00205FFB">
        <w:rPr>
          <w:rFonts w:cs="Calibri"/>
        </w:rPr>
        <w:t xml:space="preserve">wykonanie izolacji, nowych wylewek, wyrównanie poziomów pod kątem dostępności dla </w:t>
      </w:r>
      <w:r w:rsidR="00DB0338" w:rsidRPr="00205FFB">
        <w:rPr>
          <w:rFonts w:cs="Calibri"/>
        </w:rPr>
        <w:t>osób z niepełnosprawnością</w:t>
      </w:r>
      <w:r w:rsidRPr="00205FFB">
        <w:rPr>
          <w:rFonts w:cs="Calibri"/>
        </w:rPr>
        <w:t>;</w:t>
      </w:r>
    </w:p>
    <w:p w14:paraId="59C1333D" w14:textId="45E94CBD" w:rsidR="00154DC8" w:rsidRPr="00543FC2" w:rsidRDefault="00154DC8" w:rsidP="002555F2">
      <w:pPr>
        <w:pStyle w:val="Akapitzlist"/>
        <w:numPr>
          <w:ilvl w:val="0"/>
          <w:numId w:val="51"/>
        </w:numPr>
        <w:tabs>
          <w:tab w:val="left" w:pos="473"/>
        </w:tabs>
        <w:spacing w:after="0" w:line="276" w:lineRule="auto"/>
        <w:ind w:right="113"/>
        <w:rPr>
          <w:rFonts w:cs="Calibri"/>
        </w:rPr>
      </w:pPr>
      <w:r w:rsidRPr="00543FC2">
        <w:rPr>
          <w:rFonts w:cs="Calibri"/>
        </w:rPr>
        <w:t>odtworzenie posadzek – położenie płytek o podwyższonej twardości – usługa wraz</w:t>
      </w:r>
      <w:r w:rsidR="00543FC2" w:rsidRPr="00543FC2">
        <w:rPr>
          <w:rFonts w:cs="Calibri"/>
        </w:rPr>
        <w:t xml:space="preserve"> </w:t>
      </w:r>
      <w:r w:rsidR="00543FC2">
        <w:rPr>
          <w:rFonts w:cs="Calibri"/>
        </w:rPr>
        <w:br/>
      </w:r>
      <w:r w:rsidRPr="00543FC2">
        <w:rPr>
          <w:rFonts w:cs="Calibri"/>
        </w:rPr>
        <w:t>z dostawą materiałów.</w:t>
      </w:r>
    </w:p>
    <w:p w14:paraId="63D787B2" w14:textId="77777777" w:rsidR="00154DC8" w:rsidRPr="00205FFB" w:rsidRDefault="00154DC8" w:rsidP="002555F2">
      <w:pPr>
        <w:pStyle w:val="Akapitzlist"/>
        <w:numPr>
          <w:ilvl w:val="0"/>
          <w:numId w:val="46"/>
        </w:numPr>
        <w:tabs>
          <w:tab w:val="left" w:pos="473"/>
        </w:tabs>
        <w:spacing w:after="0" w:line="276" w:lineRule="auto"/>
        <w:ind w:left="709" w:right="113"/>
        <w:rPr>
          <w:rFonts w:cs="Calibri"/>
        </w:rPr>
      </w:pPr>
      <w:r w:rsidRPr="00205FFB">
        <w:rPr>
          <w:rFonts w:cs="Calibri"/>
        </w:rPr>
        <w:t>Wykonanie elewacji:</w:t>
      </w:r>
    </w:p>
    <w:p w14:paraId="5E7D9E04" w14:textId="77777777" w:rsidR="00154DC8" w:rsidRPr="00205FFB" w:rsidRDefault="00154DC8" w:rsidP="002555F2">
      <w:pPr>
        <w:pStyle w:val="Akapitzlist"/>
        <w:numPr>
          <w:ilvl w:val="0"/>
          <w:numId w:val="52"/>
        </w:numPr>
        <w:tabs>
          <w:tab w:val="left" w:pos="473"/>
        </w:tabs>
        <w:spacing w:after="0" w:line="276" w:lineRule="auto"/>
        <w:ind w:right="113"/>
        <w:rPr>
          <w:rFonts w:cs="Calibri"/>
        </w:rPr>
      </w:pPr>
      <w:r w:rsidRPr="00205FFB">
        <w:rPr>
          <w:rFonts w:cs="Calibri"/>
        </w:rPr>
        <w:t>skucie wszystkich tynków wewnętrznych;</w:t>
      </w:r>
    </w:p>
    <w:p w14:paraId="1423DDF1" w14:textId="77777777" w:rsidR="00154DC8" w:rsidRPr="00205FFB" w:rsidRDefault="00154DC8" w:rsidP="002555F2">
      <w:pPr>
        <w:pStyle w:val="Akapitzlist"/>
        <w:numPr>
          <w:ilvl w:val="0"/>
          <w:numId w:val="52"/>
        </w:numPr>
        <w:tabs>
          <w:tab w:val="left" w:pos="473"/>
        </w:tabs>
        <w:spacing w:after="0" w:line="276" w:lineRule="auto"/>
        <w:ind w:right="113"/>
        <w:rPr>
          <w:rFonts w:cs="Calibri"/>
        </w:rPr>
      </w:pPr>
      <w:r w:rsidRPr="00205FFB">
        <w:rPr>
          <w:rFonts w:cs="Calibri"/>
        </w:rPr>
        <w:t>wykonanie izolacji poziomej metodą iniekcji krystalicznej;</w:t>
      </w:r>
    </w:p>
    <w:p w14:paraId="3F061BE6" w14:textId="273B43FD" w:rsidR="00154DC8" w:rsidRPr="00205FFB" w:rsidRDefault="00154DC8" w:rsidP="002555F2">
      <w:pPr>
        <w:pStyle w:val="Akapitzlist"/>
        <w:numPr>
          <w:ilvl w:val="0"/>
          <w:numId w:val="52"/>
        </w:numPr>
        <w:tabs>
          <w:tab w:val="left" w:pos="473"/>
        </w:tabs>
        <w:spacing w:after="0" w:line="276" w:lineRule="auto"/>
        <w:ind w:right="113"/>
        <w:rPr>
          <w:rFonts w:cs="Calibri"/>
        </w:rPr>
      </w:pPr>
      <w:r w:rsidRPr="00205FFB">
        <w:rPr>
          <w:rFonts w:cs="Calibri"/>
        </w:rPr>
        <w:t>położenie gładzi, odtworzenie zbitych tynków</w:t>
      </w:r>
      <w:r w:rsidR="00874722" w:rsidRPr="00205FFB">
        <w:rPr>
          <w:rFonts w:cs="Calibri"/>
        </w:rPr>
        <w:t>.</w:t>
      </w:r>
    </w:p>
    <w:p w14:paraId="68692CFB" w14:textId="77777777" w:rsidR="00154DC8" w:rsidRPr="00205FFB" w:rsidRDefault="00154DC8" w:rsidP="002555F2">
      <w:pPr>
        <w:pStyle w:val="Akapitzlist"/>
        <w:numPr>
          <w:ilvl w:val="0"/>
          <w:numId w:val="46"/>
        </w:numPr>
        <w:tabs>
          <w:tab w:val="left" w:pos="473"/>
        </w:tabs>
        <w:spacing w:after="0" w:line="276" w:lineRule="auto"/>
        <w:ind w:left="709" w:right="113"/>
        <w:rPr>
          <w:rFonts w:cs="Calibri"/>
        </w:rPr>
      </w:pPr>
      <w:r w:rsidRPr="00205FFB">
        <w:rPr>
          <w:rFonts w:cs="Calibri"/>
        </w:rPr>
        <w:t>Wymiana stolarki okiennej i drzwiowej:</w:t>
      </w:r>
    </w:p>
    <w:p w14:paraId="25EF7EA3" w14:textId="77777777" w:rsidR="00154DC8" w:rsidRPr="00205FFB" w:rsidRDefault="00154DC8" w:rsidP="002555F2">
      <w:pPr>
        <w:pStyle w:val="Akapitzlist"/>
        <w:numPr>
          <w:ilvl w:val="0"/>
          <w:numId w:val="53"/>
        </w:numPr>
        <w:tabs>
          <w:tab w:val="left" w:pos="473"/>
        </w:tabs>
        <w:spacing w:after="0" w:line="276" w:lineRule="auto"/>
        <w:ind w:right="113"/>
        <w:rPr>
          <w:rFonts w:cs="Calibri"/>
        </w:rPr>
      </w:pPr>
      <w:r w:rsidRPr="00205FFB">
        <w:rPr>
          <w:rFonts w:cs="Calibri"/>
        </w:rPr>
        <w:t>poszerzenie drzwi dostosowujące do potrzeb OzN;</w:t>
      </w:r>
    </w:p>
    <w:p w14:paraId="6FDA0ACE" w14:textId="77777777" w:rsidR="00154DC8" w:rsidRPr="00205FFB" w:rsidRDefault="00154DC8" w:rsidP="002555F2">
      <w:pPr>
        <w:pStyle w:val="Akapitzlist"/>
        <w:numPr>
          <w:ilvl w:val="0"/>
          <w:numId w:val="53"/>
        </w:numPr>
        <w:tabs>
          <w:tab w:val="left" w:pos="473"/>
        </w:tabs>
        <w:spacing w:after="0" w:line="276" w:lineRule="auto"/>
        <w:ind w:right="113"/>
        <w:rPr>
          <w:rFonts w:cs="Calibri"/>
        </w:rPr>
      </w:pPr>
      <w:r w:rsidRPr="00205FFB">
        <w:rPr>
          <w:rFonts w:cs="Calibri"/>
        </w:rPr>
        <w:t>wstawienie nowych drzwi – 11 szt. (drzwi bez siłowników umożliwiające otwarcie OzN);</w:t>
      </w:r>
    </w:p>
    <w:p w14:paraId="1ADD67A4" w14:textId="77777777" w:rsidR="00154DC8" w:rsidRPr="00205FFB" w:rsidRDefault="00154DC8" w:rsidP="002555F2">
      <w:pPr>
        <w:pStyle w:val="Akapitzlist"/>
        <w:numPr>
          <w:ilvl w:val="0"/>
          <w:numId w:val="53"/>
        </w:numPr>
        <w:tabs>
          <w:tab w:val="left" w:pos="473"/>
        </w:tabs>
        <w:spacing w:after="0" w:line="276" w:lineRule="auto"/>
        <w:ind w:right="113"/>
        <w:rPr>
          <w:rFonts w:cs="Calibri"/>
        </w:rPr>
      </w:pPr>
      <w:r w:rsidRPr="00205FFB">
        <w:rPr>
          <w:rFonts w:cs="Calibri"/>
        </w:rPr>
        <w:t>wymiana okien (wykonanie na indywidualne zamówienie, niestandardowe wymiary).</w:t>
      </w:r>
    </w:p>
    <w:p w14:paraId="3ADDBA26" w14:textId="77777777" w:rsidR="00154DC8" w:rsidRPr="00205FFB" w:rsidRDefault="00154DC8" w:rsidP="002555F2">
      <w:pPr>
        <w:pStyle w:val="Akapitzlist"/>
        <w:numPr>
          <w:ilvl w:val="0"/>
          <w:numId w:val="46"/>
        </w:numPr>
        <w:tabs>
          <w:tab w:val="left" w:pos="473"/>
        </w:tabs>
        <w:spacing w:after="0" w:line="276" w:lineRule="auto"/>
        <w:ind w:left="709" w:right="113"/>
        <w:rPr>
          <w:rFonts w:cs="Calibri"/>
        </w:rPr>
      </w:pPr>
      <w:r w:rsidRPr="00205FFB">
        <w:rPr>
          <w:rFonts w:cs="Calibri"/>
        </w:rPr>
        <w:t>Modernizacja sanitariatów i toalet uwzględniająca dostępność dla OzN (2 toalety, kuchnia):</w:t>
      </w:r>
    </w:p>
    <w:p w14:paraId="673B06CA" w14:textId="77777777" w:rsidR="00154DC8" w:rsidRPr="00205FFB" w:rsidRDefault="00154DC8" w:rsidP="002555F2">
      <w:pPr>
        <w:pStyle w:val="Akapitzlist"/>
        <w:numPr>
          <w:ilvl w:val="0"/>
          <w:numId w:val="54"/>
        </w:numPr>
        <w:tabs>
          <w:tab w:val="left" w:pos="473"/>
        </w:tabs>
        <w:spacing w:after="0" w:line="276" w:lineRule="auto"/>
        <w:ind w:right="113"/>
        <w:rPr>
          <w:rFonts w:cs="Calibri"/>
        </w:rPr>
      </w:pPr>
      <w:r w:rsidRPr="00205FFB">
        <w:rPr>
          <w:rFonts w:cs="Calibri"/>
        </w:rPr>
        <w:t>położenie płytek ściennych;</w:t>
      </w:r>
    </w:p>
    <w:p w14:paraId="5E805C0E" w14:textId="77777777" w:rsidR="00154DC8" w:rsidRPr="00205FFB" w:rsidRDefault="00154DC8" w:rsidP="002555F2">
      <w:pPr>
        <w:pStyle w:val="Akapitzlist"/>
        <w:numPr>
          <w:ilvl w:val="0"/>
          <w:numId w:val="54"/>
        </w:numPr>
        <w:tabs>
          <w:tab w:val="left" w:pos="473"/>
        </w:tabs>
        <w:spacing w:after="0" w:line="276" w:lineRule="auto"/>
        <w:ind w:right="113"/>
        <w:rPr>
          <w:rFonts w:cs="Calibri"/>
        </w:rPr>
      </w:pPr>
      <w:r w:rsidRPr="00205FFB">
        <w:rPr>
          <w:rFonts w:cs="Calibri"/>
        </w:rPr>
        <w:t>zakup i montaż ceramiki łazienkowej i kuchennej dopasowanej do potrzeb OzN (toalety umożliwiające transfer dla osób poruszających się na wózku, umywalki, krany dozowniki włączniki światła, spłuczki itp. dostosowane do korzystania przez OzN, poręcze oraz wsporniki);</w:t>
      </w:r>
    </w:p>
    <w:p w14:paraId="7D587BC5" w14:textId="77777777" w:rsidR="00154DC8" w:rsidRPr="00205FFB" w:rsidRDefault="00154DC8" w:rsidP="002555F2">
      <w:pPr>
        <w:pStyle w:val="Akapitzlist"/>
        <w:numPr>
          <w:ilvl w:val="0"/>
          <w:numId w:val="54"/>
        </w:numPr>
        <w:tabs>
          <w:tab w:val="left" w:pos="473"/>
        </w:tabs>
        <w:spacing w:after="0" w:line="276" w:lineRule="auto"/>
        <w:ind w:right="113"/>
        <w:rPr>
          <w:rFonts w:cs="Calibri"/>
        </w:rPr>
      </w:pPr>
      <w:r w:rsidRPr="00205FFB">
        <w:rPr>
          <w:rFonts w:cs="Calibri"/>
        </w:rPr>
        <w:t>oznakowanie w sposób umożliwiający identyfikację osobom słabowidzącym.</w:t>
      </w:r>
    </w:p>
    <w:p w14:paraId="6609A878" w14:textId="03D5FA73" w:rsidR="00CD1925" w:rsidRPr="00205FFB" w:rsidRDefault="009D002F" w:rsidP="002555F2">
      <w:pPr>
        <w:pStyle w:val="Akapitzlist"/>
        <w:numPr>
          <w:ilvl w:val="0"/>
          <w:numId w:val="46"/>
        </w:numPr>
        <w:tabs>
          <w:tab w:val="left" w:pos="473"/>
        </w:tabs>
        <w:spacing w:after="0" w:line="276" w:lineRule="auto"/>
        <w:ind w:left="782" w:right="113" w:hanging="357"/>
        <w:rPr>
          <w:rFonts w:cs="Calibri"/>
        </w:rPr>
      </w:pPr>
      <w:r w:rsidRPr="00205FFB">
        <w:rPr>
          <w:rFonts w:cs="Calibri"/>
        </w:rPr>
        <w:t>W</w:t>
      </w:r>
      <w:r w:rsidR="00CD1925" w:rsidRPr="00205FFB">
        <w:rPr>
          <w:rFonts w:cs="Calibri"/>
        </w:rPr>
        <w:t xml:space="preserve">ykonanie podjazdu dla wózków OzN, składającego się z następującego zakresu robót: </w:t>
      </w:r>
    </w:p>
    <w:p w14:paraId="1B90EDC5" w14:textId="75F9CEBA" w:rsidR="00CD1925" w:rsidRPr="00205FFB" w:rsidRDefault="00CD1925" w:rsidP="002555F2">
      <w:pPr>
        <w:pStyle w:val="Akapitzlist"/>
        <w:numPr>
          <w:ilvl w:val="6"/>
          <w:numId w:val="46"/>
        </w:numPr>
        <w:tabs>
          <w:tab w:val="left" w:pos="473"/>
        </w:tabs>
        <w:spacing w:after="0" w:line="276" w:lineRule="auto"/>
        <w:ind w:right="113"/>
        <w:rPr>
          <w:rFonts w:cs="Calibri"/>
        </w:rPr>
      </w:pPr>
      <w:r w:rsidRPr="00205FFB">
        <w:rPr>
          <w:rFonts w:cs="Calibri"/>
        </w:rPr>
        <w:t xml:space="preserve">wykonanie podwyższenia betonowego z pochylnią </w:t>
      </w:r>
      <w:r w:rsidR="009D002F" w:rsidRPr="00205FFB">
        <w:rPr>
          <w:rFonts w:cs="Calibri"/>
        </w:rPr>
        <w:t xml:space="preserve">– </w:t>
      </w:r>
      <w:r w:rsidRPr="00205FFB">
        <w:rPr>
          <w:rFonts w:cs="Calibri"/>
        </w:rPr>
        <w:t>usługa z materiałem;</w:t>
      </w:r>
    </w:p>
    <w:p w14:paraId="67D24F4C" w14:textId="0A38F8C5" w:rsidR="009D002F" w:rsidRPr="00205FFB" w:rsidRDefault="00CD1925" w:rsidP="002555F2">
      <w:pPr>
        <w:pStyle w:val="Akapitzlist"/>
        <w:numPr>
          <w:ilvl w:val="6"/>
          <w:numId w:val="46"/>
        </w:numPr>
        <w:tabs>
          <w:tab w:val="left" w:pos="473"/>
        </w:tabs>
        <w:spacing w:after="0" w:line="276" w:lineRule="auto"/>
        <w:ind w:right="113"/>
        <w:rPr>
          <w:rFonts w:cs="Calibri"/>
        </w:rPr>
      </w:pPr>
      <w:r w:rsidRPr="00205FFB">
        <w:rPr>
          <w:rFonts w:cs="Calibri"/>
        </w:rPr>
        <w:t>montaż podjazdów z utwardzanej gumy;</w:t>
      </w:r>
    </w:p>
    <w:p w14:paraId="36D48831" w14:textId="6609599A" w:rsidR="00CD1925" w:rsidRPr="00205FFB" w:rsidRDefault="00CD1925" w:rsidP="002555F2">
      <w:pPr>
        <w:pStyle w:val="Akapitzlist"/>
        <w:numPr>
          <w:ilvl w:val="6"/>
          <w:numId w:val="46"/>
        </w:numPr>
        <w:tabs>
          <w:tab w:val="left" w:pos="473"/>
        </w:tabs>
        <w:spacing w:after="0" w:line="276" w:lineRule="auto"/>
        <w:ind w:right="113"/>
        <w:rPr>
          <w:rFonts w:cs="Calibri"/>
        </w:rPr>
      </w:pPr>
      <w:r w:rsidRPr="00205FFB">
        <w:rPr>
          <w:rFonts w:cs="Calibri"/>
        </w:rPr>
        <w:t>wykonanie poręczy</w:t>
      </w:r>
      <w:r w:rsidR="009D002F" w:rsidRPr="00205FFB">
        <w:rPr>
          <w:rFonts w:cs="Calibri"/>
        </w:rPr>
        <w:t>.</w:t>
      </w:r>
    </w:p>
    <w:p w14:paraId="127992F9" w14:textId="6F04D1B1" w:rsidR="00CD1925" w:rsidRPr="00205FFB" w:rsidRDefault="009D002F" w:rsidP="002555F2">
      <w:pPr>
        <w:pStyle w:val="Akapitzlist"/>
        <w:numPr>
          <w:ilvl w:val="0"/>
          <w:numId w:val="46"/>
        </w:numPr>
        <w:tabs>
          <w:tab w:val="left" w:pos="473"/>
        </w:tabs>
        <w:spacing w:after="0" w:line="276" w:lineRule="auto"/>
        <w:ind w:right="113"/>
        <w:rPr>
          <w:rFonts w:cs="Calibri"/>
        </w:rPr>
      </w:pPr>
      <w:r w:rsidRPr="00205FFB">
        <w:rPr>
          <w:rFonts w:cs="Calibri"/>
        </w:rPr>
        <w:t>A</w:t>
      </w:r>
      <w:r w:rsidR="00CD1925" w:rsidRPr="00205FFB">
        <w:rPr>
          <w:rFonts w:cs="Calibri"/>
        </w:rPr>
        <w:t>daptacja schodów do potrzeb OzN, składającego się z następującego zakresu robót:</w:t>
      </w:r>
    </w:p>
    <w:p w14:paraId="0FA2C4A5" w14:textId="77777777" w:rsidR="009D002F" w:rsidRPr="00205FFB" w:rsidRDefault="00CD1925" w:rsidP="002555F2">
      <w:pPr>
        <w:pStyle w:val="Akapitzlist"/>
        <w:numPr>
          <w:ilvl w:val="0"/>
          <w:numId w:val="48"/>
        </w:numPr>
        <w:tabs>
          <w:tab w:val="left" w:pos="473"/>
        </w:tabs>
        <w:spacing w:after="0" w:line="276" w:lineRule="auto"/>
        <w:ind w:right="113"/>
        <w:rPr>
          <w:rFonts w:cs="Calibri"/>
        </w:rPr>
      </w:pPr>
      <w:r w:rsidRPr="00205FFB">
        <w:rPr>
          <w:rFonts w:cs="Calibri"/>
        </w:rPr>
        <w:lastRenderedPageBreak/>
        <w:t>wykonanie schodów betonowych</w:t>
      </w:r>
      <w:r w:rsidR="009D002F" w:rsidRPr="00205FFB">
        <w:rPr>
          <w:rFonts w:cs="Calibri"/>
        </w:rPr>
        <w:t>;</w:t>
      </w:r>
    </w:p>
    <w:p w14:paraId="1C9D725F" w14:textId="073C0A53" w:rsidR="00CD1925" w:rsidRPr="00205FFB" w:rsidRDefault="009D002F" w:rsidP="002555F2">
      <w:pPr>
        <w:pStyle w:val="Akapitzlist"/>
        <w:numPr>
          <w:ilvl w:val="0"/>
          <w:numId w:val="48"/>
        </w:numPr>
        <w:tabs>
          <w:tab w:val="left" w:pos="473"/>
        </w:tabs>
        <w:spacing w:after="0" w:line="276" w:lineRule="auto"/>
        <w:ind w:right="113"/>
        <w:rPr>
          <w:rFonts w:cs="Calibri"/>
        </w:rPr>
      </w:pPr>
      <w:r w:rsidRPr="00205FFB">
        <w:rPr>
          <w:rFonts w:cs="Calibri"/>
        </w:rPr>
        <w:t xml:space="preserve">instalacja </w:t>
      </w:r>
      <w:r w:rsidR="00CD1925" w:rsidRPr="00205FFB">
        <w:rPr>
          <w:rFonts w:cs="Calibri"/>
        </w:rPr>
        <w:t>platform</w:t>
      </w:r>
      <w:r w:rsidRPr="00205FFB">
        <w:rPr>
          <w:rFonts w:cs="Calibri"/>
        </w:rPr>
        <w:t>y</w:t>
      </w:r>
      <w:r w:rsidR="00CD1925" w:rsidRPr="00205FFB">
        <w:rPr>
          <w:rFonts w:cs="Calibri"/>
        </w:rPr>
        <w:t xml:space="preserve"> podnośnikow</w:t>
      </w:r>
      <w:r w:rsidRPr="00205FFB">
        <w:rPr>
          <w:rFonts w:cs="Calibri"/>
        </w:rPr>
        <w:t>ej</w:t>
      </w:r>
      <w:r w:rsidR="00CD1925" w:rsidRPr="00205FFB">
        <w:rPr>
          <w:rFonts w:cs="Calibri"/>
        </w:rPr>
        <w:t xml:space="preserve"> dla wózków.</w:t>
      </w:r>
    </w:p>
    <w:p w14:paraId="70D02F57" w14:textId="77777777" w:rsidR="00475F2B" w:rsidRDefault="00475F2B" w:rsidP="00543FC2">
      <w:pPr>
        <w:pStyle w:val="Akapitzlist"/>
        <w:tabs>
          <w:tab w:val="left" w:pos="473"/>
        </w:tabs>
        <w:spacing w:before="131" w:line="240" w:lineRule="auto"/>
        <w:ind w:left="0" w:right="113"/>
        <w:rPr>
          <w:rFonts w:cs="Calibri"/>
        </w:rPr>
      </w:pPr>
    </w:p>
    <w:p w14:paraId="24BAE912" w14:textId="0E187452" w:rsidR="00CD1925" w:rsidRDefault="00CD1925" w:rsidP="00475F2B">
      <w:pPr>
        <w:pStyle w:val="Akapitzlist"/>
        <w:tabs>
          <w:tab w:val="left" w:pos="473"/>
        </w:tabs>
        <w:spacing w:after="0" w:line="276" w:lineRule="auto"/>
        <w:ind w:left="0" w:right="113"/>
        <w:rPr>
          <w:rFonts w:cs="Calibri"/>
        </w:rPr>
      </w:pPr>
      <w:r w:rsidRPr="00205FFB">
        <w:rPr>
          <w:rFonts w:cs="Calibri"/>
        </w:rPr>
        <w:t xml:space="preserve">Szczegółowy opis </w:t>
      </w:r>
      <w:r w:rsidR="00475F2B">
        <w:rPr>
          <w:rFonts w:cs="Calibri"/>
        </w:rPr>
        <w:t xml:space="preserve">sposobu wykonania </w:t>
      </w:r>
      <w:r w:rsidRPr="00205FFB">
        <w:rPr>
          <w:rFonts w:cs="Calibri"/>
        </w:rPr>
        <w:t xml:space="preserve">przedmiotu zamówienia wraz z całością dokumentacji technicznej zawarto w załączniku nr </w:t>
      </w:r>
      <w:r w:rsidR="00EC1CA8" w:rsidRPr="00205FFB">
        <w:rPr>
          <w:rFonts w:cs="Calibri"/>
        </w:rPr>
        <w:t>5</w:t>
      </w:r>
      <w:r w:rsidRPr="00205FFB">
        <w:rPr>
          <w:rFonts w:cs="Calibri"/>
        </w:rPr>
        <w:t>.</w:t>
      </w:r>
    </w:p>
    <w:p w14:paraId="04E38BCD" w14:textId="77777777" w:rsidR="006B3A69" w:rsidRDefault="006B3A69" w:rsidP="00475F2B">
      <w:pPr>
        <w:pStyle w:val="Akapitzlist"/>
        <w:tabs>
          <w:tab w:val="left" w:pos="473"/>
        </w:tabs>
        <w:spacing w:after="0" w:line="276" w:lineRule="auto"/>
        <w:ind w:left="0" w:right="113"/>
        <w:rPr>
          <w:rFonts w:cs="Calibri"/>
        </w:rPr>
      </w:pPr>
    </w:p>
    <w:p w14:paraId="6AA54840" w14:textId="0BD09F73" w:rsidR="006B3A69" w:rsidRPr="00205FFB" w:rsidRDefault="006B3A69" w:rsidP="006B3A69">
      <w:pPr>
        <w:pStyle w:val="Akapitzlist"/>
        <w:numPr>
          <w:ilvl w:val="0"/>
          <w:numId w:val="30"/>
        </w:numPr>
        <w:tabs>
          <w:tab w:val="left" w:pos="473"/>
        </w:tabs>
        <w:spacing w:after="0" w:line="276" w:lineRule="auto"/>
        <w:ind w:right="113"/>
        <w:rPr>
          <w:rFonts w:cs="Calibri"/>
          <w:b/>
          <w:bCs/>
        </w:rPr>
      </w:pPr>
      <w:r>
        <w:rPr>
          <w:rFonts w:cs="Calibri"/>
          <w:b/>
          <w:bCs/>
        </w:rPr>
        <w:t>Rozwiązania równoważne:</w:t>
      </w:r>
    </w:p>
    <w:p w14:paraId="36FC4910" w14:textId="77777777" w:rsidR="006B3A69" w:rsidRDefault="006B3A69" w:rsidP="006B3A69">
      <w:pPr>
        <w:pStyle w:val="Akapitzlist"/>
        <w:tabs>
          <w:tab w:val="left" w:pos="473"/>
        </w:tabs>
        <w:spacing w:after="0" w:line="276" w:lineRule="auto"/>
        <w:ind w:left="0" w:right="113"/>
        <w:rPr>
          <w:rFonts w:cs="Calibri"/>
        </w:rPr>
      </w:pPr>
    </w:p>
    <w:p w14:paraId="6D15426B" w14:textId="16974D31" w:rsidR="006B3A69" w:rsidRDefault="006B3A69" w:rsidP="006B3A69">
      <w:pPr>
        <w:pStyle w:val="Akapitzlist"/>
        <w:numPr>
          <w:ilvl w:val="0"/>
          <w:numId w:val="80"/>
        </w:numPr>
        <w:tabs>
          <w:tab w:val="left" w:pos="473"/>
        </w:tabs>
        <w:spacing w:after="0" w:line="276" w:lineRule="auto"/>
        <w:ind w:right="113"/>
        <w:rPr>
          <w:rFonts w:cs="Calibri"/>
        </w:rPr>
      </w:pPr>
      <w:r w:rsidRPr="006B3A69">
        <w:rPr>
          <w:rFonts w:cs="Calibri"/>
        </w:rPr>
        <w:t xml:space="preserve">W przypadku gdy w opisie przedmiotu zamówienia pojawiłoby się odniesienie do znaków towarowych, patentów lub pochodzenia, źródła lub szczególnego procesu, który charakteryzuje produkty lub usługi dostarczane przez konkretnego wykonawcę Zamawiający dopuszcza rozwiązania równoważne opisywanym pod warunkiem, </w:t>
      </w:r>
      <w:r w:rsidR="0043223B">
        <w:rPr>
          <w:rFonts w:cs="Calibri"/>
        </w:rPr>
        <w:br/>
      </w:r>
      <w:r w:rsidRPr="006B3A69">
        <w:rPr>
          <w:rFonts w:cs="Calibri"/>
        </w:rPr>
        <w:t>iż wykonawca udowodni, że proponowane rozwiązania w równoważnym stopniu spełniają wymagania określone w opisie przedmiotu zamówienia.</w:t>
      </w:r>
    </w:p>
    <w:p w14:paraId="2059D9E6" w14:textId="77777777" w:rsidR="006B3A69" w:rsidRDefault="006B3A69" w:rsidP="006B3A69">
      <w:pPr>
        <w:pStyle w:val="Akapitzlist"/>
        <w:numPr>
          <w:ilvl w:val="0"/>
          <w:numId w:val="80"/>
        </w:numPr>
        <w:tabs>
          <w:tab w:val="left" w:pos="473"/>
        </w:tabs>
        <w:spacing w:after="0" w:line="276" w:lineRule="auto"/>
        <w:ind w:right="113"/>
        <w:rPr>
          <w:rFonts w:cs="Calibri"/>
        </w:rPr>
      </w:pPr>
      <w:r w:rsidRPr="006B3A69">
        <w:rPr>
          <w:rFonts w:cs="Calibri"/>
        </w:rPr>
        <w:t xml:space="preserve">Operowanie przez autora dokumentacji projektowej przykładowymi nazwami producenta ma jedynie na celu doprecyzowanie poziomu oczekiwań Zamawiającego w stosunku do określonego rozwiązania. Jeżeli dokumentacja zamówienia wskazywałaby w odniesieniu do niektórych materiałów znaki towarowe lub pochodzenie, stanowią wyłącznie wzorzec jakościowy przedmiotu zamówienia a Zamawiający dopuszcza zastosowanie  rozwiązań równoważnych. </w:t>
      </w:r>
    </w:p>
    <w:p w14:paraId="6CD5922A" w14:textId="77777777" w:rsidR="006B3A69" w:rsidRPr="006B3A69" w:rsidRDefault="006B3A69" w:rsidP="006B3A69">
      <w:pPr>
        <w:pStyle w:val="Akapitzlist"/>
        <w:numPr>
          <w:ilvl w:val="0"/>
          <w:numId w:val="80"/>
        </w:numPr>
        <w:tabs>
          <w:tab w:val="left" w:pos="473"/>
        </w:tabs>
        <w:spacing w:after="0" w:line="276" w:lineRule="auto"/>
        <w:ind w:right="113"/>
        <w:rPr>
          <w:rFonts w:cs="Calibri"/>
        </w:rPr>
      </w:pPr>
      <w:r w:rsidRPr="006B3A69">
        <w:rPr>
          <w:rFonts w:cs="Calibri"/>
        </w:rPr>
        <w:t>Zamawiający przy opisie przedmiotu zamówienia, wskazując oznaczenie konkretnego rozwiązania/producenta/dostawcy lub konkretny produkt, dopuszcza jednocześnie rozwiązania równoważne o parametrach jakościowych i cechach użytkowych, co najmniej na poziomie parametrów wskazanego produktu, uznając tym samym za równoważne każde rozwiązanie o wskazanych lub lepszych parametrach.</w:t>
      </w:r>
    </w:p>
    <w:p w14:paraId="4F6C47F4" w14:textId="08114478" w:rsidR="006B3A69" w:rsidRDefault="006B3A69" w:rsidP="006B3A69">
      <w:pPr>
        <w:pStyle w:val="Akapitzlist"/>
        <w:numPr>
          <w:ilvl w:val="0"/>
          <w:numId w:val="80"/>
        </w:numPr>
        <w:tabs>
          <w:tab w:val="left" w:pos="473"/>
        </w:tabs>
        <w:spacing w:after="0" w:line="276" w:lineRule="auto"/>
        <w:ind w:right="113"/>
        <w:rPr>
          <w:rFonts w:cs="Calibri"/>
        </w:rPr>
      </w:pPr>
      <w:r w:rsidRPr="006B3A69">
        <w:rPr>
          <w:rFonts w:cs="Calibri"/>
        </w:rPr>
        <w:t xml:space="preserve">Za rozwiązania równoważne zamawiający rozumie wszelkie produkty spełniające określone dla zamówienia cele, posiadające wszystkie opisane funkcje oraz cechy użytkowe </w:t>
      </w:r>
      <w:r>
        <w:rPr>
          <w:rFonts w:cs="Calibri"/>
        </w:rPr>
        <w:br/>
      </w:r>
      <w:r w:rsidRPr="006B3A69">
        <w:rPr>
          <w:rFonts w:cs="Calibri"/>
        </w:rPr>
        <w:t>i spełniające minimalne, określone w opisie przedmiotu zamówienia parametry jakościowe.</w:t>
      </w:r>
    </w:p>
    <w:p w14:paraId="7936FC0C" w14:textId="45790181" w:rsidR="006B3A69" w:rsidRDefault="006B3A69" w:rsidP="006B3A69">
      <w:pPr>
        <w:pStyle w:val="Akapitzlist"/>
        <w:numPr>
          <w:ilvl w:val="0"/>
          <w:numId w:val="80"/>
        </w:numPr>
        <w:tabs>
          <w:tab w:val="left" w:pos="473"/>
        </w:tabs>
        <w:spacing w:after="0" w:line="276" w:lineRule="auto"/>
        <w:ind w:right="113"/>
        <w:rPr>
          <w:rFonts w:cs="Calibri"/>
        </w:rPr>
      </w:pPr>
      <w:r w:rsidRPr="006B3A69">
        <w:rPr>
          <w:rFonts w:cs="Calibri"/>
        </w:rPr>
        <w:t xml:space="preserve">W przypadku gdy w opisie przedmiotu zamówienia pojawiłoby się odniesienie do norm, ocen technicznych, specyfikacji technicznych i systemów referencji technicznych, Zamawiający dopuszcza rozwiązania równoważne opisywanym pod warunkiem, </w:t>
      </w:r>
      <w:r w:rsidR="0043223B">
        <w:rPr>
          <w:rFonts w:cs="Calibri"/>
        </w:rPr>
        <w:br/>
      </w:r>
      <w:r w:rsidRPr="006B3A69">
        <w:rPr>
          <w:rFonts w:cs="Calibri"/>
        </w:rPr>
        <w:t>iż wykonawca udowodni, że proponowane rozwiązania w równoważnym stopniu spełniają wymagania określone w opisie przedmiotu zamówienia.</w:t>
      </w:r>
    </w:p>
    <w:p w14:paraId="6A018B66" w14:textId="77777777" w:rsidR="00CD1925" w:rsidRPr="00205FFB" w:rsidRDefault="00CD1925" w:rsidP="00350AC4">
      <w:pPr>
        <w:pStyle w:val="Akapitzlist"/>
        <w:tabs>
          <w:tab w:val="left" w:pos="473"/>
        </w:tabs>
        <w:spacing w:before="131" w:line="240" w:lineRule="auto"/>
        <w:ind w:left="0" w:right="113"/>
        <w:rPr>
          <w:rFonts w:cs="Calibri"/>
        </w:rPr>
      </w:pPr>
    </w:p>
    <w:p w14:paraId="1C3775AA" w14:textId="1FF61677" w:rsidR="004D38E8" w:rsidRPr="00205FFB" w:rsidRDefault="00346018" w:rsidP="00346018">
      <w:pPr>
        <w:numPr>
          <w:ilvl w:val="0"/>
          <w:numId w:val="30"/>
        </w:numPr>
        <w:spacing w:before="0" w:after="0" w:line="240" w:lineRule="auto"/>
        <w:rPr>
          <w:rFonts w:cs="Calibri"/>
        </w:rPr>
      </w:pPr>
      <w:r w:rsidRPr="00205FFB">
        <w:rPr>
          <w:rFonts w:cs="Calibri"/>
          <w:b/>
        </w:rPr>
        <w:t xml:space="preserve">Kody </w:t>
      </w:r>
      <w:r w:rsidR="004D38E8" w:rsidRPr="00205FFB">
        <w:rPr>
          <w:rFonts w:cs="Calibri"/>
          <w:b/>
        </w:rPr>
        <w:t>Wspóln</w:t>
      </w:r>
      <w:r w:rsidRPr="00205FFB">
        <w:rPr>
          <w:rFonts w:cs="Calibri"/>
          <w:b/>
        </w:rPr>
        <w:t>ego</w:t>
      </w:r>
      <w:r w:rsidR="004D38E8" w:rsidRPr="00205FFB">
        <w:rPr>
          <w:rFonts w:cs="Calibri"/>
          <w:b/>
        </w:rPr>
        <w:t xml:space="preserve"> Słownik</w:t>
      </w:r>
      <w:r w:rsidRPr="00205FFB">
        <w:rPr>
          <w:rFonts w:cs="Calibri"/>
          <w:b/>
        </w:rPr>
        <w:t>a</w:t>
      </w:r>
      <w:r w:rsidR="004D38E8" w:rsidRPr="00205FFB">
        <w:rPr>
          <w:rFonts w:cs="Calibri"/>
          <w:b/>
        </w:rPr>
        <w:t xml:space="preserve"> Zamówień (CPV)</w:t>
      </w:r>
    </w:p>
    <w:p w14:paraId="760230AA" w14:textId="1FA8848C" w:rsidR="00834D1A" w:rsidRDefault="0078556C" w:rsidP="00D47584">
      <w:pPr>
        <w:spacing w:after="0" w:line="276" w:lineRule="auto"/>
        <w:ind w:left="720"/>
        <w:jc w:val="left"/>
        <w:rPr>
          <w:rFonts w:cs="Calibri"/>
        </w:rPr>
      </w:pPr>
      <w:r w:rsidRPr="00205FFB">
        <w:rPr>
          <w:rFonts w:cs="Calibri"/>
          <w:bCs/>
        </w:rPr>
        <w:t>45000000-7</w:t>
      </w:r>
      <w:r w:rsidRPr="00205FFB">
        <w:rPr>
          <w:rFonts w:cs="Calibri"/>
          <w:bCs/>
          <w:sz w:val="20"/>
          <w:szCs w:val="20"/>
        </w:rPr>
        <w:t xml:space="preserve">  </w:t>
      </w:r>
      <w:r w:rsidR="00834D1A" w:rsidRPr="00205FFB">
        <w:rPr>
          <w:rFonts w:cs="Calibri"/>
          <w:bCs/>
        </w:rPr>
        <w:t>–</w:t>
      </w:r>
      <w:r w:rsidRPr="00205FFB">
        <w:rPr>
          <w:rFonts w:cs="Calibri"/>
          <w:bCs/>
        </w:rPr>
        <w:t xml:space="preserve"> Roboty budowlane</w:t>
      </w:r>
      <w:r w:rsidRPr="00205FFB">
        <w:rPr>
          <w:rFonts w:cs="Calibri"/>
        </w:rPr>
        <w:t xml:space="preserve">  </w:t>
      </w:r>
      <w:r w:rsidR="00834D1A" w:rsidRPr="00205FFB">
        <w:rPr>
          <w:rFonts w:cs="Calibri"/>
        </w:rPr>
        <w:br/>
        <w:t>44220000-8 – Stolarka budowlana</w:t>
      </w:r>
      <w:r w:rsidR="00834D1A" w:rsidRPr="00205FFB">
        <w:rPr>
          <w:rFonts w:cs="Calibri"/>
        </w:rPr>
        <w:br/>
        <w:t>44221200-7 – Drzwi</w:t>
      </w:r>
      <w:r w:rsidR="00834D1A" w:rsidRPr="00205FFB">
        <w:rPr>
          <w:rFonts w:cs="Calibri"/>
        </w:rPr>
        <w:br/>
        <w:t>45232460-4 – Roboty sanitarne</w:t>
      </w:r>
      <w:r w:rsidR="00834D1A" w:rsidRPr="00205FFB">
        <w:rPr>
          <w:rFonts w:cs="Calibri"/>
        </w:rPr>
        <w:br/>
        <w:t>45262321-7 – Wyrównywanie podłóg</w:t>
      </w:r>
      <w:r w:rsidR="00834D1A" w:rsidRPr="00205FFB">
        <w:rPr>
          <w:rFonts w:cs="Calibri"/>
        </w:rPr>
        <w:br/>
      </w:r>
      <w:r w:rsidR="00834D1A" w:rsidRPr="00205FFB">
        <w:rPr>
          <w:rFonts w:cs="Calibri"/>
        </w:rPr>
        <w:lastRenderedPageBreak/>
        <w:t>45262370-5 – Roboty w zakresie pokrywania betonem</w:t>
      </w:r>
      <w:r w:rsidR="00834D1A" w:rsidRPr="00205FFB">
        <w:rPr>
          <w:rFonts w:cs="Calibri"/>
        </w:rPr>
        <w:br/>
        <w:t>45311200-2 – Roboty w zakresie instalacji elektrycznych</w:t>
      </w:r>
      <w:r w:rsidR="00834D1A" w:rsidRPr="00205FFB">
        <w:rPr>
          <w:rFonts w:cs="Calibri"/>
        </w:rPr>
        <w:br/>
        <w:t>45312100-8 – Instalowanie przeciwpożarowych systemów alarmowych</w:t>
      </w:r>
      <w:r w:rsidR="00834D1A" w:rsidRPr="00205FFB">
        <w:rPr>
          <w:rFonts w:cs="Calibri"/>
        </w:rPr>
        <w:br/>
        <w:t>45331000-6 – Instalowanie urządzeń grzewczych, wentylacyjnych i klimatyzacyjnych</w:t>
      </w:r>
      <w:r w:rsidR="00834D1A" w:rsidRPr="00205FFB">
        <w:rPr>
          <w:rFonts w:cs="Calibri"/>
        </w:rPr>
        <w:br/>
        <w:t>45331100-7 – Instalowanie centralnego ogrzewania</w:t>
      </w:r>
      <w:r w:rsidR="00834D1A" w:rsidRPr="00205FFB">
        <w:rPr>
          <w:rFonts w:cs="Calibri"/>
        </w:rPr>
        <w:br/>
        <w:t>45332000-3 – Roboty instalacyjne wodne i kanalizacyjne</w:t>
      </w:r>
      <w:r w:rsidR="00834D1A" w:rsidRPr="00205FFB">
        <w:rPr>
          <w:rFonts w:cs="Calibri"/>
        </w:rPr>
        <w:br/>
        <w:t>45332200-5 – Roboty instalacyjne hydrauliczne</w:t>
      </w:r>
      <w:r w:rsidR="00834D1A" w:rsidRPr="00205FFB">
        <w:rPr>
          <w:rFonts w:cs="Calibri"/>
        </w:rPr>
        <w:br/>
        <w:t>45332300-6 – Roboty instalacyjne kanalizacyjne</w:t>
      </w:r>
      <w:r w:rsidR="00834D1A" w:rsidRPr="00205FFB">
        <w:rPr>
          <w:rFonts w:cs="Calibri"/>
        </w:rPr>
        <w:br/>
        <w:t>45343000-3 – Roboty instalacyjne przeciwpożarowe</w:t>
      </w:r>
      <w:r w:rsidR="00834D1A" w:rsidRPr="00205FFB">
        <w:rPr>
          <w:rFonts w:cs="Calibri"/>
        </w:rPr>
        <w:br/>
        <w:t>45400000-1 – Roboty wykończeniowe w zakresie obiektów budowlanych</w:t>
      </w:r>
      <w:r w:rsidR="00834D1A" w:rsidRPr="00205FFB">
        <w:rPr>
          <w:rFonts w:cs="Calibri"/>
        </w:rPr>
        <w:br/>
        <w:t>45450000-6 – Roboty budowlane wykończeniowe, pozostałe</w:t>
      </w:r>
      <w:r w:rsidR="00834D1A" w:rsidRPr="00205FFB">
        <w:rPr>
          <w:rFonts w:cs="Calibri"/>
        </w:rPr>
        <w:br/>
        <w:t>34514700-0 – Platformy ruchome</w:t>
      </w:r>
    </w:p>
    <w:p w14:paraId="4D825B9C" w14:textId="77777777" w:rsidR="00D47584" w:rsidRDefault="00D47584" w:rsidP="00D47584">
      <w:pPr>
        <w:spacing w:after="0" w:line="276" w:lineRule="auto"/>
        <w:ind w:left="720"/>
        <w:jc w:val="left"/>
        <w:rPr>
          <w:rFonts w:cs="Calibri"/>
        </w:rPr>
      </w:pPr>
    </w:p>
    <w:p w14:paraId="6FF7EC61" w14:textId="495CADD5" w:rsidR="00350AC4" w:rsidRPr="00205FFB" w:rsidRDefault="003D4DC3" w:rsidP="00D47584">
      <w:pPr>
        <w:pStyle w:val="Nagwek1"/>
        <w:numPr>
          <w:ilvl w:val="0"/>
          <w:numId w:val="1"/>
        </w:numPr>
        <w:spacing w:before="120" w:after="0" w:line="276" w:lineRule="auto"/>
        <w:rPr>
          <w:rFonts w:ascii="Calibri" w:hAnsi="Calibri" w:cs="Calibri"/>
          <w:spacing w:val="-2"/>
          <w:sz w:val="22"/>
          <w:szCs w:val="22"/>
          <w:u w:val="single"/>
          <w:lang w:val="pl-PL"/>
        </w:rPr>
      </w:pPr>
      <w:r w:rsidRPr="00205FFB">
        <w:rPr>
          <w:rFonts w:ascii="Calibri" w:hAnsi="Calibri" w:cs="Calibri"/>
          <w:sz w:val="22"/>
          <w:szCs w:val="22"/>
          <w:u w:val="single"/>
        </w:rPr>
        <w:t>TERMIN</w:t>
      </w:r>
      <w:r w:rsidR="00E14C0F" w:rsidRPr="00205FFB">
        <w:rPr>
          <w:rFonts w:ascii="Calibri" w:hAnsi="Calibri" w:cs="Calibri"/>
          <w:spacing w:val="-8"/>
          <w:sz w:val="22"/>
          <w:szCs w:val="22"/>
          <w:u w:val="single"/>
        </w:rPr>
        <w:t xml:space="preserve"> </w:t>
      </w:r>
      <w:r w:rsidR="00E14C0F" w:rsidRPr="00205FFB">
        <w:rPr>
          <w:rFonts w:ascii="Calibri" w:hAnsi="Calibri" w:cs="Calibri"/>
          <w:sz w:val="22"/>
          <w:szCs w:val="22"/>
          <w:u w:val="single"/>
        </w:rPr>
        <w:t>REALIZACJI</w:t>
      </w:r>
      <w:r w:rsidR="00E14C0F" w:rsidRPr="00205FFB">
        <w:rPr>
          <w:rFonts w:ascii="Calibri" w:hAnsi="Calibri" w:cs="Calibri"/>
          <w:spacing w:val="-7"/>
          <w:sz w:val="22"/>
          <w:szCs w:val="22"/>
          <w:u w:val="single"/>
        </w:rPr>
        <w:t xml:space="preserve"> </w:t>
      </w:r>
      <w:r w:rsidR="00E14C0F" w:rsidRPr="00205FFB">
        <w:rPr>
          <w:rFonts w:ascii="Calibri" w:hAnsi="Calibri" w:cs="Calibri"/>
          <w:spacing w:val="-2"/>
          <w:sz w:val="22"/>
          <w:szCs w:val="22"/>
          <w:u w:val="single"/>
        </w:rPr>
        <w:t>ZAMÓWIENIA</w:t>
      </w:r>
    </w:p>
    <w:p w14:paraId="70AE29B7" w14:textId="77777777" w:rsidR="00346018" w:rsidRPr="00205FFB" w:rsidRDefault="00346018" w:rsidP="00D47584">
      <w:pPr>
        <w:pStyle w:val="Tekstpodstawowy"/>
        <w:spacing w:before="120" w:line="276" w:lineRule="auto"/>
        <w:rPr>
          <w:rFonts w:ascii="Calibri" w:hAnsi="Calibri" w:cs="Calibri"/>
          <w:sz w:val="22"/>
          <w:szCs w:val="22"/>
        </w:rPr>
      </w:pPr>
    </w:p>
    <w:p w14:paraId="15343BE4" w14:textId="3858902A" w:rsidR="00E14C0F" w:rsidRPr="00205FFB" w:rsidRDefault="00346018" w:rsidP="00D47584">
      <w:pPr>
        <w:pStyle w:val="Tekstpodstawowy"/>
        <w:spacing w:before="120" w:line="276" w:lineRule="auto"/>
        <w:ind w:firstLine="360"/>
        <w:rPr>
          <w:rFonts w:ascii="Calibri" w:hAnsi="Calibri" w:cs="Calibri"/>
          <w:b/>
          <w:bCs/>
          <w:spacing w:val="-5"/>
          <w:sz w:val="22"/>
          <w:szCs w:val="22"/>
        </w:rPr>
      </w:pPr>
      <w:r w:rsidRPr="00205FFB">
        <w:rPr>
          <w:rFonts w:ascii="Calibri" w:hAnsi="Calibri" w:cs="Calibri"/>
          <w:sz w:val="22"/>
          <w:szCs w:val="22"/>
        </w:rPr>
        <w:t>Termin wykonania</w:t>
      </w:r>
      <w:r w:rsidR="00E14C0F" w:rsidRPr="00205FFB">
        <w:rPr>
          <w:rFonts w:ascii="Calibri" w:hAnsi="Calibri" w:cs="Calibri"/>
          <w:spacing w:val="-4"/>
          <w:sz w:val="22"/>
          <w:szCs w:val="22"/>
        </w:rPr>
        <w:t xml:space="preserve"> </w:t>
      </w:r>
      <w:r w:rsidR="00E14C0F" w:rsidRPr="00205FFB">
        <w:rPr>
          <w:rFonts w:ascii="Calibri" w:hAnsi="Calibri" w:cs="Calibri"/>
          <w:sz w:val="22"/>
          <w:szCs w:val="22"/>
        </w:rPr>
        <w:t xml:space="preserve">zamówienia </w:t>
      </w:r>
      <w:r w:rsidRPr="00205FFB">
        <w:rPr>
          <w:rFonts w:ascii="Calibri" w:hAnsi="Calibri" w:cs="Calibri"/>
          <w:sz w:val="22"/>
          <w:szCs w:val="22"/>
        </w:rPr>
        <w:t>– nie później niż</w:t>
      </w:r>
      <w:r w:rsidR="00E14C0F" w:rsidRPr="00205FFB">
        <w:rPr>
          <w:rFonts w:ascii="Calibri" w:hAnsi="Calibri" w:cs="Calibri"/>
          <w:spacing w:val="-4"/>
          <w:sz w:val="22"/>
          <w:szCs w:val="22"/>
        </w:rPr>
        <w:t xml:space="preserve"> </w:t>
      </w:r>
      <w:r w:rsidR="00C9617C" w:rsidRPr="00205FFB">
        <w:rPr>
          <w:rFonts w:ascii="Calibri" w:hAnsi="Calibri" w:cs="Calibri"/>
          <w:spacing w:val="-4"/>
          <w:sz w:val="22"/>
          <w:szCs w:val="22"/>
        </w:rPr>
        <w:t xml:space="preserve">do </w:t>
      </w:r>
      <w:r w:rsidR="00E14C0F" w:rsidRPr="00205FFB">
        <w:rPr>
          <w:rFonts w:ascii="Calibri" w:hAnsi="Calibri" w:cs="Calibri"/>
          <w:b/>
          <w:bCs/>
          <w:sz w:val="22"/>
          <w:szCs w:val="22"/>
        </w:rPr>
        <w:t>3</w:t>
      </w:r>
      <w:r w:rsidR="00E340A1" w:rsidRPr="00205FFB">
        <w:rPr>
          <w:rFonts w:ascii="Calibri" w:hAnsi="Calibri" w:cs="Calibri"/>
          <w:b/>
          <w:bCs/>
          <w:sz w:val="22"/>
          <w:szCs w:val="22"/>
        </w:rPr>
        <w:t>0</w:t>
      </w:r>
      <w:r w:rsidR="00E14C0F" w:rsidRPr="00205FFB">
        <w:rPr>
          <w:rFonts w:ascii="Calibri" w:hAnsi="Calibri" w:cs="Calibri"/>
          <w:b/>
          <w:bCs/>
          <w:spacing w:val="-4"/>
          <w:sz w:val="22"/>
          <w:szCs w:val="22"/>
        </w:rPr>
        <w:t xml:space="preserve"> </w:t>
      </w:r>
      <w:r w:rsidR="00E340A1" w:rsidRPr="00205FFB">
        <w:rPr>
          <w:rFonts w:ascii="Calibri" w:hAnsi="Calibri" w:cs="Calibri"/>
          <w:b/>
          <w:bCs/>
          <w:sz w:val="22"/>
          <w:szCs w:val="22"/>
        </w:rPr>
        <w:t>czerwc</w:t>
      </w:r>
      <w:r w:rsidR="00E14C0F" w:rsidRPr="00205FFB">
        <w:rPr>
          <w:rFonts w:ascii="Calibri" w:hAnsi="Calibri" w:cs="Calibri"/>
          <w:b/>
          <w:bCs/>
          <w:sz w:val="22"/>
          <w:szCs w:val="22"/>
        </w:rPr>
        <w:t>a</w:t>
      </w:r>
      <w:r w:rsidR="00E14C0F" w:rsidRPr="00205FFB">
        <w:rPr>
          <w:rFonts w:ascii="Calibri" w:hAnsi="Calibri" w:cs="Calibri"/>
          <w:b/>
          <w:bCs/>
          <w:spacing w:val="-3"/>
          <w:sz w:val="22"/>
          <w:szCs w:val="22"/>
        </w:rPr>
        <w:t xml:space="preserve"> </w:t>
      </w:r>
      <w:r w:rsidR="00E14C0F" w:rsidRPr="00205FFB">
        <w:rPr>
          <w:rFonts w:ascii="Calibri" w:hAnsi="Calibri" w:cs="Calibri"/>
          <w:b/>
          <w:bCs/>
          <w:sz w:val="22"/>
          <w:szCs w:val="22"/>
        </w:rPr>
        <w:t>2025</w:t>
      </w:r>
      <w:r w:rsidR="00E14C0F" w:rsidRPr="00205FFB">
        <w:rPr>
          <w:rFonts w:ascii="Calibri" w:hAnsi="Calibri" w:cs="Calibri"/>
          <w:b/>
          <w:bCs/>
          <w:spacing w:val="-3"/>
          <w:sz w:val="22"/>
          <w:szCs w:val="22"/>
        </w:rPr>
        <w:t xml:space="preserve"> </w:t>
      </w:r>
      <w:r w:rsidR="00E14C0F" w:rsidRPr="00205FFB">
        <w:rPr>
          <w:rFonts w:ascii="Calibri" w:hAnsi="Calibri" w:cs="Calibri"/>
          <w:b/>
          <w:bCs/>
          <w:spacing w:val="-5"/>
          <w:sz w:val="22"/>
          <w:szCs w:val="22"/>
        </w:rPr>
        <w:t>r.</w:t>
      </w:r>
    </w:p>
    <w:p w14:paraId="46C0E105" w14:textId="77777777" w:rsidR="00900E26" w:rsidRPr="00205FFB" w:rsidRDefault="00900E26" w:rsidP="00D47584">
      <w:pPr>
        <w:pStyle w:val="Tekstpodstawowy"/>
        <w:spacing w:before="120" w:line="276" w:lineRule="auto"/>
        <w:rPr>
          <w:rFonts w:ascii="Calibri" w:hAnsi="Calibri" w:cs="Calibri"/>
          <w:sz w:val="22"/>
          <w:szCs w:val="22"/>
        </w:rPr>
      </w:pPr>
    </w:p>
    <w:p w14:paraId="2FCAD443" w14:textId="4B349E56" w:rsidR="00753822" w:rsidRPr="00205FFB" w:rsidRDefault="00E14C0F" w:rsidP="00D47584">
      <w:pPr>
        <w:pStyle w:val="Nagwek1"/>
        <w:numPr>
          <w:ilvl w:val="0"/>
          <w:numId w:val="1"/>
        </w:numPr>
        <w:spacing w:before="120" w:after="0" w:line="276" w:lineRule="auto"/>
        <w:rPr>
          <w:rFonts w:ascii="Calibri" w:hAnsi="Calibri" w:cs="Calibri"/>
          <w:spacing w:val="-2"/>
          <w:sz w:val="22"/>
          <w:szCs w:val="22"/>
          <w:u w:val="single"/>
        </w:rPr>
      </w:pPr>
      <w:r w:rsidRPr="00205FFB">
        <w:rPr>
          <w:rFonts w:ascii="Calibri" w:hAnsi="Calibri" w:cs="Calibri"/>
          <w:sz w:val="22"/>
          <w:szCs w:val="22"/>
          <w:u w:val="single"/>
        </w:rPr>
        <w:t xml:space="preserve"> WARUNKI</w:t>
      </w:r>
      <w:r w:rsidRPr="00205FFB">
        <w:rPr>
          <w:rFonts w:ascii="Calibri" w:hAnsi="Calibri" w:cs="Calibri"/>
          <w:spacing w:val="-3"/>
          <w:sz w:val="22"/>
          <w:szCs w:val="22"/>
          <w:u w:val="single"/>
        </w:rPr>
        <w:t xml:space="preserve"> </w:t>
      </w:r>
      <w:r w:rsidRPr="00205FFB">
        <w:rPr>
          <w:rFonts w:ascii="Calibri" w:hAnsi="Calibri" w:cs="Calibri"/>
          <w:sz w:val="22"/>
          <w:szCs w:val="22"/>
          <w:u w:val="single"/>
        </w:rPr>
        <w:t>UDZIAŁU</w:t>
      </w:r>
      <w:r w:rsidRPr="00205FFB">
        <w:rPr>
          <w:rFonts w:ascii="Calibri" w:hAnsi="Calibri" w:cs="Calibri"/>
          <w:spacing w:val="-5"/>
          <w:sz w:val="22"/>
          <w:szCs w:val="22"/>
          <w:u w:val="single"/>
        </w:rPr>
        <w:t xml:space="preserve"> </w:t>
      </w:r>
      <w:r w:rsidRPr="00205FFB">
        <w:rPr>
          <w:rFonts w:ascii="Calibri" w:hAnsi="Calibri" w:cs="Calibri"/>
          <w:sz w:val="22"/>
          <w:szCs w:val="22"/>
          <w:u w:val="single"/>
        </w:rPr>
        <w:t>W</w:t>
      </w:r>
      <w:r w:rsidRPr="00205FFB">
        <w:rPr>
          <w:rFonts w:ascii="Calibri" w:hAnsi="Calibri" w:cs="Calibri"/>
          <w:spacing w:val="-3"/>
          <w:sz w:val="22"/>
          <w:szCs w:val="22"/>
          <w:u w:val="single"/>
        </w:rPr>
        <w:t xml:space="preserve"> </w:t>
      </w:r>
      <w:r w:rsidRPr="00205FFB">
        <w:rPr>
          <w:rFonts w:ascii="Calibri" w:hAnsi="Calibri" w:cs="Calibri"/>
          <w:spacing w:val="-2"/>
          <w:sz w:val="22"/>
          <w:szCs w:val="22"/>
          <w:u w:val="single"/>
        </w:rPr>
        <w:t>POSTĘPOWANIU</w:t>
      </w:r>
    </w:p>
    <w:p w14:paraId="44C7C1BC" w14:textId="77777777" w:rsidR="00753822" w:rsidRPr="00205FFB" w:rsidRDefault="00753822" w:rsidP="00D47584">
      <w:pPr>
        <w:spacing w:after="0" w:line="276" w:lineRule="auto"/>
        <w:rPr>
          <w:rFonts w:cs="Calibri"/>
          <w:lang w:val="x-none" w:eastAsia="pl-PL"/>
        </w:rPr>
      </w:pPr>
    </w:p>
    <w:p w14:paraId="6F484F51" w14:textId="77777777" w:rsidR="00900E26" w:rsidRPr="00205FFB" w:rsidRDefault="00900E26" w:rsidP="00D47584">
      <w:pPr>
        <w:numPr>
          <w:ilvl w:val="6"/>
          <w:numId w:val="1"/>
        </w:numPr>
        <w:spacing w:after="0" w:line="276" w:lineRule="auto"/>
        <w:rPr>
          <w:rFonts w:cs="Calibri"/>
          <w:bCs/>
        </w:rPr>
      </w:pPr>
      <w:r w:rsidRPr="00205FFB">
        <w:rPr>
          <w:rFonts w:cs="Calibri"/>
          <w:bCs/>
        </w:rPr>
        <w:t xml:space="preserve">Wykonawca musi posiadać niezbędne uprawnienia, doświadczenie oraz potencjał organizacyjny umożliwiające  wykonania zamówienia. </w:t>
      </w:r>
    </w:p>
    <w:p w14:paraId="12BF60E9" w14:textId="77777777" w:rsidR="00F16D89" w:rsidRDefault="00F16D89" w:rsidP="00543FC2">
      <w:pPr>
        <w:spacing w:before="0" w:after="0" w:line="276" w:lineRule="auto"/>
        <w:ind w:left="360"/>
        <w:rPr>
          <w:rFonts w:cs="Calibri"/>
          <w:bCs/>
        </w:rPr>
      </w:pPr>
    </w:p>
    <w:p w14:paraId="12E68B41" w14:textId="720DB400" w:rsidR="00900E26" w:rsidRPr="00205FFB" w:rsidRDefault="00543FC2" w:rsidP="00543FC2">
      <w:pPr>
        <w:spacing w:before="0" w:after="0" w:line="276" w:lineRule="auto"/>
        <w:ind w:left="360"/>
        <w:rPr>
          <w:rFonts w:cs="Calibri"/>
          <w:bCs/>
        </w:rPr>
      </w:pPr>
      <w:r w:rsidRPr="00205FFB">
        <w:rPr>
          <w:rFonts w:cs="Calibri"/>
          <w:bCs/>
        </w:rPr>
        <w:t>Zamawiający nie precyzuje szczegółowych wymagań w tym zakresie.</w:t>
      </w:r>
      <w:r>
        <w:rPr>
          <w:rFonts w:cs="Calibri"/>
          <w:bCs/>
        </w:rPr>
        <w:t xml:space="preserve"> </w:t>
      </w:r>
      <w:r w:rsidR="00900E26" w:rsidRPr="00205FFB">
        <w:rPr>
          <w:rFonts w:cs="Calibri"/>
          <w:bCs/>
        </w:rPr>
        <w:t xml:space="preserve">Wykonawca składając ofertę oświadcza, iż posiada niezbędne uprawnienia, doświadczenie oraz potencjał organizacyjny umożliwiające wykonania zamówienia. </w:t>
      </w:r>
    </w:p>
    <w:p w14:paraId="4AB738E0" w14:textId="77777777" w:rsidR="00F16D89" w:rsidRDefault="00F16D89" w:rsidP="00F16D89">
      <w:pPr>
        <w:spacing w:before="0" w:after="0" w:line="276" w:lineRule="auto"/>
        <w:ind w:left="360"/>
        <w:rPr>
          <w:rFonts w:cs="Calibri"/>
          <w:bCs/>
        </w:rPr>
      </w:pPr>
    </w:p>
    <w:p w14:paraId="5CC36796" w14:textId="3A9A40DD" w:rsidR="00900E26" w:rsidRPr="00205FFB" w:rsidRDefault="00900E26" w:rsidP="00866BCE">
      <w:pPr>
        <w:numPr>
          <w:ilvl w:val="6"/>
          <w:numId w:val="1"/>
        </w:numPr>
        <w:spacing w:before="0" w:after="0" w:line="276" w:lineRule="auto"/>
        <w:rPr>
          <w:rFonts w:cs="Calibri"/>
          <w:bCs/>
        </w:rPr>
      </w:pPr>
      <w:r w:rsidRPr="00205FFB">
        <w:rPr>
          <w:rFonts w:cs="Calibri"/>
          <w:bCs/>
        </w:rPr>
        <w:t xml:space="preserve">Wykonawca zamówienia dysponuje odpowiednim potencjałem technicznym oraz zasobami zdolnymi do wykonania zamówienia. </w:t>
      </w:r>
    </w:p>
    <w:p w14:paraId="2DC94A63" w14:textId="77777777" w:rsidR="00F16D89" w:rsidRDefault="00F16D89" w:rsidP="00543FC2">
      <w:pPr>
        <w:spacing w:before="0" w:after="0" w:line="276" w:lineRule="auto"/>
        <w:ind w:left="360"/>
        <w:rPr>
          <w:rFonts w:cs="Calibri"/>
          <w:bCs/>
        </w:rPr>
      </w:pPr>
    </w:p>
    <w:p w14:paraId="27B587DA" w14:textId="46CBD5F1" w:rsidR="00900E26" w:rsidRDefault="00900E26" w:rsidP="00F16D89">
      <w:pPr>
        <w:spacing w:before="0" w:after="0" w:line="276" w:lineRule="auto"/>
        <w:ind w:left="360"/>
        <w:rPr>
          <w:rFonts w:cs="Calibri"/>
          <w:bCs/>
        </w:rPr>
      </w:pPr>
      <w:r w:rsidRPr="00205FFB">
        <w:rPr>
          <w:rFonts w:cs="Calibri"/>
          <w:bCs/>
        </w:rPr>
        <w:t xml:space="preserve">Wykonawca w momencie realizacji umowy będzie dysponować co najmniej jedną osobą posiadającą uprawnienia budowlane w specjalności konstrukcyjno-budowlanej, która będzie uczestniczyć w wykonywaniu zamówienia, pełniąc funkcję kierownika </w:t>
      </w:r>
      <w:r w:rsidR="00A501C0">
        <w:rPr>
          <w:rFonts w:cs="Calibri"/>
          <w:bCs/>
        </w:rPr>
        <w:t>budowy</w:t>
      </w:r>
      <w:r w:rsidRPr="00205FFB">
        <w:rPr>
          <w:rFonts w:cs="Calibri"/>
          <w:bCs/>
        </w:rPr>
        <w:t xml:space="preserve">. </w:t>
      </w:r>
    </w:p>
    <w:p w14:paraId="6E77DBC7" w14:textId="77777777" w:rsidR="00F16D89" w:rsidRPr="00205FFB" w:rsidRDefault="00F16D89" w:rsidP="00F16D89">
      <w:pPr>
        <w:spacing w:before="0" w:after="0" w:line="276" w:lineRule="auto"/>
        <w:ind w:left="360"/>
        <w:rPr>
          <w:rFonts w:cs="Calibri"/>
          <w:bCs/>
        </w:rPr>
      </w:pPr>
    </w:p>
    <w:p w14:paraId="124E7F04" w14:textId="476C5EE8" w:rsidR="00900E26" w:rsidRPr="00205FFB" w:rsidRDefault="00900E26" w:rsidP="00F16D89">
      <w:pPr>
        <w:spacing w:before="0" w:after="0" w:line="276" w:lineRule="auto"/>
        <w:ind w:left="360"/>
        <w:rPr>
          <w:rFonts w:cs="Calibri"/>
          <w:bCs/>
        </w:rPr>
      </w:pPr>
      <w:r w:rsidRPr="00205FFB">
        <w:rPr>
          <w:rFonts w:cs="Calibri"/>
          <w:bCs/>
        </w:rPr>
        <w:t xml:space="preserve">Zamawiający uzna warunek za spełniony, jeśli </w:t>
      </w:r>
      <w:r w:rsidR="00D4399A">
        <w:rPr>
          <w:rFonts w:cs="Calibri"/>
          <w:bCs/>
        </w:rPr>
        <w:t>w</w:t>
      </w:r>
      <w:r w:rsidRPr="00205FFB">
        <w:rPr>
          <w:rFonts w:cs="Calibri"/>
          <w:bCs/>
        </w:rPr>
        <w:t xml:space="preserve">ykonawca przedstawi oświadczenie, </w:t>
      </w:r>
      <w:r w:rsidR="0050563A" w:rsidRPr="00205FFB">
        <w:rPr>
          <w:rFonts w:cs="Calibri"/>
          <w:bCs/>
        </w:rPr>
        <w:br/>
      </w:r>
      <w:r w:rsidRPr="00205FFB">
        <w:rPr>
          <w:rFonts w:cs="Calibri"/>
          <w:bCs/>
        </w:rPr>
        <w:t>iż w momencie przystąpienia do realizacji umowy będzie dysponować osobą z uprawnieniami budowlan</w:t>
      </w:r>
      <w:r w:rsidR="0050563A" w:rsidRPr="00205FFB">
        <w:rPr>
          <w:rFonts w:cs="Calibri"/>
          <w:bCs/>
        </w:rPr>
        <w:t>ymi</w:t>
      </w:r>
      <w:r w:rsidRPr="00205FFB">
        <w:rPr>
          <w:rFonts w:cs="Calibri"/>
          <w:bCs/>
        </w:rPr>
        <w:t xml:space="preserve"> w specjalności konstrukcyjno-budowlanej, która będzie pełnić funkcję kierownika </w:t>
      </w:r>
      <w:r w:rsidRPr="00205FFB">
        <w:rPr>
          <w:rFonts w:cs="Calibri"/>
          <w:bCs/>
        </w:rPr>
        <w:lastRenderedPageBreak/>
        <w:t xml:space="preserve">budowy oraz przed przystąpieniem do umowy przestawi kopię uprawnień budowlanych tej osoby. </w:t>
      </w:r>
    </w:p>
    <w:p w14:paraId="500D551E" w14:textId="77777777" w:rsidR="00F16D89" w:rsidRDefault="00F16D89" w:rsidP="00F16D89">
      <w:pPr>
        <w:spacing w:before="0" w:after="0" w:line="276" w:lineRule="auto"/>
        <w:ind w:left="360"/>
        <w:rPr>
          <w:rFonts w:cs="Calibri"/>
          <w:bCs/>
        </w:rPr>
      </w:pPr>
    </w:p>
    <w:p w14:paraId="32A22D7D" w14:textId="72958AE3" w:rsidR="002D20FE" w:rsidRPr="00205FFB" w:rsidRDefault="00900E26" w:rsidP="00866BCE">
      <w:pPr>
        <w:numPr>
          <w:ilvl w:val="6"/>
          <w:numId w:val="1"/>
        </w:numPr>
        <w:spacing w:before="0" w:after="0" w:line="276" w:lineRule="auto"/>
        <w:rPr>
          <w:rFonts w:cs="Calibri"/>
          <w:bCs/>
        </w:rPr>
      </w:pPr>
      <w:r w:rsidRPr="00205FFB">
        <w:rPr>
          <w:rFonts w:cs="Calibri"/>
          <w:bCs/>
        </w:rPr>
        <w:t xml:space="preserve">Sytuacja ekonomiczna i finansowa </w:t>
      </w:r>
      <w:r w:rsidR="00D4399A">
        <w:rPr>
          <w:rFonts w:cs="Calibri"/>
          <w:bCs/>
        </w:rPr>
        <w:t>w</w:t>
      </w:r>
      <w:r w:rsidRPr="00205FFB">
        <w:rPr>
          <w:rFonts w:cs="Calibri"/>
          <w:bCs/>
        </w:rPr>
        <w:t xml:space="preserve">ykonawcy powinna być na tyle stabilna, aby zapewnić prawidłowe wykonanie przedmiotu zamówienia. </w:t>
      </w:r>
    </w:p>
    <w:p w14:paraId="21C74D70" w14:textId="77777777" w:rsidR="00F16D89" w:rsidRDefault="00F16D89" w:rsidP="00F16D89">
      <w:pPr>
        <w:spacing w:before="0" w:after="0" w:line="276" w:lineRule="auto"/>
        <w:ind w:left="360"/>
        <w:rPr>
          <w:rFonts w:cs="Calibri"/>
          <w:bCs/>
        </w:rPr>
      </w:pPr>
    </w:p>
    <w:p w14:paraId="1BEA8328" w14:textId="75F27935" w:rsidR="002D20FE" w:rsidRPr="00205FFB" w:rsidRDefault="00900E26" w:rsidP="00F16D89">
      <w:pPr>
        <w:spacing w:before="0" w:after="0" w:line="276" w:lineRule="auto"/>
        <w:ind w:left="360"/>
        <w:rPr>
          <w:rFonts w:cs="Calibri"/>
          <w:bCs/>
        </w:rPr>
      </w:pPr>
      <w:r w:rsidRPr="00205FFB">
        <w:rPr>
          <w:rFonts w:cs="Calibri"/>
          <w:bCs/>
        </w:rPr>
        <w:t xml:space="preserve">Wykonawca posiada </w:t>
      </w:r>
      <w:r w:rsidR="002D20FE" w:rsidRPr="00205FFB">
        <w:rPr>
          <w:rFonts w:cs="Calibri"/>
          <w:bCs/>
        </w:rPr>
        <w:t>dokument potwierdzający posiadanie ubezpieczenia od</w:t>
      </w:r>
      <w:r w:rsidR="00C82299" w:rsidRPr="00205FFB">
        <w:rPr>
          <w:rFonts w:cs="Calibri"/>
          <w:bCs/>
        </w:rPr>
        <w:t xml:space="preserve"> </w:t>
      </w:r>
      <w:r w:rsidR="002D20FE" w:rsidRPr="00205FFB">
        <w:rPr>
          <w:rFonts w:cs="Calibri"/>
          <w:bCs/>
        </w:rPr>
        <w:t>odpowiedzialności cywilnej w zakresie prowadzonej działalności związanej z przedmiotem zamówienia ze wskazaniem sumy gwarancyjnej ubezpieczenia, nie mniejszej niż 500 tys. zł.</w:t>
      </w:r>
    </w:p>
    <w:p w14:paraId="729B7732" w14:textId="77777777" w:rsidR="00F16D89" w:rsidRDefault="00F16D89" w:rsidP="00F16D89">
      <w:pPr>
        <w:spacing w:before="0" w:after="0" w:line="276" w:lineRule="auto"/>
        <w:ind w:left="360"/>
        <w:rPr>
          <w:rFonts w:cs="Calibri"/>
          <w:bCs/>
        </w:rPr>
      </w:pPr>
    </w:p>
    <w:p w14:paraId="2D9AF595" w14:textId="385A3A2C" w:rsidR="00CC18DF" w:rsidRDefault="00900E26" w:rsidP="00F16D89">
      <w:pPr>
        <w:spacing w:before="0" w:after="0" w:line="276" w:lineRule="auto"/>
        <w:ind w:left="360"/>
        <w:rPr>
          <w:rFonts w:cs="Calibri"/>
          <w:bCs/>
        </w:rPr>
      </w:pPr>
      <w:r w:rsidRPr="00205FFB">
        <w:rPr>
          <w:rFonts w:cs="Calibri"/>
          <w:bCs/>
        </w:rPr>
        <w:t xml:space="preserve">Zamawiający uzna warunek za spełniony, jeśli </w:t>
      </w:r>
      <w:r w:rsidR="00D4399A">
        <w:rPr>
          <w:rFonts w:cs="Calibri"/>
          <w:bCs/>
        </w:rPr>
        <w:t>w</w:t>
      </w:r>
      <w:r w:rsidRPr="00205FFB">
        <w:rPr>
          <w:rFonts w:cs="Calibri"/>
          <w:bCs/>
        </w:rPr>
        <w:t xml:space="preserve">ykonawca przedstawi oświadczenie </w:t>
      </w:r>
      <w:r w:rsidR="002D20FE" w:rsidRPr="00205FFB">
        <w:rPr>
          <w:rFonts w:cs="Calibri"/>
          <w:bCs/>
        </w:rPr>
        <w:br/>
      </w:r>
      <w:r w:rsidRPr="00205FFB">
        <w:rPr>
          <w:rFonts w:cs="Calibri"/>
          <w:bCs/>
        </w:rPr>
        <w:t>o posiadan</w:t>
      </w:r>
      <w:r w:rsidR="002D20FE" w:rsidRPr="00205FFB">
        <w:rPr>
          <w:rFonts w:cs="Calibri"/>
          <w:bCs/>
        </w:rPr>
        <w:t>iu ubezpieczenia</w:t>
      </w:r>
      <w:r w:rsidRPr="00205FFB">
        <w:rPr>
          <w:rFonts w:cs="Calibri"/>
          <w:bCs/>
        </w:rPr>
        <w:t xml:space="preserve"> oraz przed przystąpieniem do umowy przestawi</w:t>
      </w:r>
      <w:r w:rsidR="00CC18DF" w:rsidRPr="00205FFB">
        <w:rPr>
          <w:rFonts w:cs="Calibri"/>
          <w:bCs/>
        </w:rPr>
        <w:t xml:space="preserve"> oryginał bądź kopię dokumentu potwierdzającego posiadanie ubezpieczenia od odpowiedzialności cywilnej </w:t>
      </w:r>
      <w:r w:rsidR="00F16D89">
        <w:rPr>
          <w:rFonts w:cs="Calibri"/>
          <w:bCs/>
        </w:rPr>
        <w:br/>
      </w:r>
      <w:r w:rsidR="00CC18DF" w:rsidRPr="00205FFB">
        <w:rPr>
          <w:rFonts w:cs="Calibri"/>
          <w:bCs/>
        </w:rPr>
        <w:t>w zakresie prowadzonej działalności związanej z przedmiotem zamówienia.</w:t>
      </w:r>
    </w:p>
    <w:p w14:paraId="395F2E2B" w14:textId="77777777" w:rsidR="00AE33EF" w:rsidRDefault="00AE33EF" w:rsidP="00F16D89">
      <w:pPr>
        <w:spacing w:before="0" w:after="0" w:line="276" w:lineRule="auto"/>
        <w:ind w:left="360"/>
        <w:rPr>
          <w:rFonts w:cs="Calibri"/>
          <w:bCs/>
        </w:rPr>
      </w:pPr>
    </w:p>
    <w:p w14:paraId="08B32EA6" w14:textId="0BFEA980" w:rsidR="00C121EC" w:rsidRPr="00205FFB" w:rsidRDefault="00900E26" w:rsidP="00866BCE">
      <w:pPr>
        <w:numPr>
          <w:ilvl w:val="6"/>
          <w:numId w:val="1"/>
        </w:numPr>
        <w:spacing w:before="0" w:after="0" w:line="276" w:lineRule="auto"/>
        <w:rPr>
          <w:rFonts w:cs="Calibri"/>
          <w:bCs/>
        </w:rPr>
      </w:pPr>
      <w:r w:rsidRPr="00205FFB">
        <w:rPr>
          <w:rFonts w:cs="Calibri"/>
          <w:bCs/>
        </w:rPr>
        <w:t xml:space="preserve">Pomiędzy </w:t>
      </w:r>
      <w:r w:rsidR="00D4399A">
        <w:rPr>
          <w:rFonts w:cs="Calibri"/>
          <w:bCs/>
        </w:rPr>
        <w:t>w</w:t>
      </w:r>
      <w:r w:rsidRPr="00205FFB">
        <w:rPr>
          <w:rFonts w:cs="Calibri"/>
          <w:bCs/>
        </w:rPr>
        <w:t xml:space="preserve">ykonawcą a </w:t>
      </w:r>
      <w:r w:rsidR="00D4399A">
        <w:rPr>
          <w:rFonts w:cs="Calibri"/>
          <w:bCs/>
        </w:rPr>
        <w:t>z</w:t>
      </w:r>
      <w:r w:rsidRPr="00205FFB">
        <w:rPr>
          <w:rFonts w:cs="Calibri"/>
          <w:bCs/>
        </w:rPr>
        <w:t xml:space="preserve">amawiającym nie występują powiązania kapitałowe lub osobowe, </w:t>
      </w:r>
      <w:r w:rsidR="00CC18DF" w:rsidRPr="00205FFB">
        <w:rPr>
          <w:rFonts w:cs="Calibri"/>
          <w:bCs/>
        </w:rPr>
        <w:br/>
      </w:r>
      <w:r w:rsidRPr="00205FFB">
        <w:rPr>
          <w:rFonts w:cs="Calibri"/>
          <w:bCs/>
        </w:rPr>
        <w:t>o których mowa w Wytycznych w zakresie kwalifikowalności wydatków w ramach Europejskiego Funduszu Rozwoju Regionalnego, Europejskiego Funduszu Społecznego oraz Funduszu Spójności na lata 2021-2027.</w:t>
      </w:r>
    </w:p>
    <w:p w14:paraId="7DB25385" w14:textId="77777777" w:rsidR="00C121EC" w:rsidRPr="00205FFB" w:rsidRDefault="00C121EC" w:rsidP="00866BCE">
      <w:pPr>
        <w:spacing w:before="0" w:after="0" w:line="276" w:lineRule="auto"/>
        <w:ind w:left="360"/>
        <w:rPr>
          <w:rFonts w:cs="Calibri"/>
          <w:bCs/>
        </w:rPr>
      </w:pPr>
    </w:p>
    <w:p w14:paraId="6003DA17" w14:textId="1C981C5E" w:rsidR="00900E26" w:rsidRPr="00205FFB" w:rsidRDefault="00900E26" w:rsidP="007A7B76">
      <w:pPr>
        <w:spacing w:after="0" w:line="276" w:lineRule="auto"/>
        <w:ind w:left="360"/>
        <w:rPr>
          <w:rFonts w:cs="Calibri"/>
          <w:bCs/>
        </w:rPr>
      </w:pPr>
      <w:r w:rsidRPr="00205FFB">
        <w:rPr>
          <w:rFonts w:cs="Calibri"/>
          <w:bCs/>
        </w:rPr>
        <w:t>Wymagania, o których mowa w pkt 1-4 oceniane będą na podstawie oświadczenia Wykonawcy zawartego w oświadczeniu stanowiącym załącznik nr 2 do niniejszego zaproszenia.</w:t>
      </w:r>
    </w:p>
    <w:p w14:paraId="2B623279" w14:textId="0ED28491" w:rsidR="00E14C0F" w:rsidRPr="00205FFB" w:rsidRDefault="00E14C0F" w:rsidP="007A7B76">
      <w:pPr>
        <w:spacing w:after="0" w:line="276" w:lineRule="auto"/>
        <w:ind w:left="357"/>
        <w:rPr>
          <w:rFonts w:cs="Calibri"/>
        </w:rPr>
      </w:pPr>
    </w:p>
    <w:p w14:paraId="57078EA6" w14:textId="4A8B73EE" w:rsidR="00373C41" w:rsidRPr="00205FFB" w:rsidRDefault="00373C41" w:rsidP="007A7B76">
      <w:pPr>
        <w:numPr>
          <w:ilvl w:val="0"/>
          <w:numId w:val="1"/>
        </w:numPr>
        <w:spacing w:after="0" w:line="276" w:lineRule="auto"/>
        <w:rPr>
          <w:rFonts w:eastAsia="Times New Roman" w:cs="Calibri"/>
          <w:b/>
          <w:bCs/>
          <w:kern w:val="32"/>
          <w:u w:val="single"/>
          <w:lang w:val="x-none" w:eastAsia="pl-PL"/>
        </w:rPr>
      </w:pPr>
      <w:r w:rsidRPr="00205FFB">
        <w:rPr>
          <w:rFonts w:eastAsia="Times New Roman" w:cs="Calibri"/>
          <w:b/>
          <w:bCs/>
          <w:kern w:val="32"/>
          <w:u w:val="single"/>
          <w:lang w:val="x-none" w:eastAsia="pl-PL"/>
        </w:rPr>
        <w:t xml:space="preserve">OPIS SPOSOBU PRZYGOTOWANIA OFERTY </w:t>
      </w:r>
    </w:p>
    <w:p w14:paraId="1487D27E" w14:textId="77777777" w:rsidR="007A7B76" w:rsidRDefault="007A7B76" w:rsidP="007A7B76">
      <w:pPr>
        <w:spacing w:after="0" w:line="276" w:lineRule="auto"/>
        <w:ind w:left="357"/>
        <w:rPr>
          <w:rFonts w:cs="Calibri"/>
          <w:bCs/>
        </w:rPr>
      </w:pPr>
    </w:p>
    <w:p w14:paraId="62192CC3" w14:textId="2DEDBD67" w:rsidR="00373C41" w:rsidRPr="00205FFB" w:rsidRDefault="00373C41" w:rsidP="007A7B76">
      <w:pPr>
        <w:numPr>
          <w:ilvl w:val="6"/>
          <w:numId w:val="1"/>
        </w:numPr>
        <w:spacing w:after="0" w:line="276" w:lineRule="auto"/>
        <w:ind w:left="357" w:hanging="357"/>
        <w:rPr>
          <w:rFonts w:cs="Calibri"/>
          <w:bCs/>
        </w:rPr>
      </w:pPr>
      <w:r w:rsidRPr="00205FFB">
        <w:rPr>
          <w:rFonts w:cs="Calibri"/>
          <w:bCs/>
        </w:rPr>
        <w:t xml:space="preserve">Każdy </w:t>
      </w:r>
      <w:r w:rsidR="00F97658">
        <w:rPr>
          <w:rFonts w:cs="Calibri"/>
          <w:bCs/>
        </w:rPr>
        <w:t>w</w:t>
      </w:r>
      <w:r w:rsidRPr="00205FFB">
        <w:rPr>
          <w:rFonts w:cs="Calibri"/>
          <w:bCs/>
        </w:rPr>
        <w:t>ykonawca ma prawo złożyć tylko jedną ofertę.</w:t>
      </w:r>
    </w:p>
    <w:p w14:paraId="1D4AD29F" w14:textId="77777777" w:rsidR="00373C41" w:rsidRPr="00205FFB" w:rsidRDefault="00373C41" w:rsidP="007A7B76">
      <w:pPr>
        <w:numPr>
          <w:ilvl w:val="6"/>
          <w:numId w:val="1"/>
        </w:numPr>
        <w:spacing w:after="0" w:line="276" w:lineRule="auto"/>
        <w:ind w:left="357" w:hanging="357"/>
        <w:rPr>
          <w:rFonts w:cs="Calibri"/>
          <w:bCs/>
        </w:rPr>
      </w:pPr>
      <w:r w:rsidRPr="00205FFB">
        <w:rPr>
          <w:rFonts w:cs="Calibri"/>
          <w:bCs/>
        </w:rPr>
        <w:t>Zamawiający nie dopuszcza możliwości składania ofert częściowych.</w:t>
      </w:r>
    </w:p>
    <w:p w14:paraId="58AB4FCF" w14:textId="77777777" w:rsidR="00DC364E" w:rsidRDefault="00373C41" w:rsidP="00DC364E">
      <w:pPr>
        <w:numPr>
          <w:ilvl w:val="6"/>
          <w:numId w:val="1"/>
        </w:numPr>
        <w:spacing w:after="0" w:line="276" w:lineRule="auto"/>
        <w:ind w:left="357" w:hanging="357"/>
        <w:rPr>
          <w:rFonts w:cs="Calibri"/>
          <w:bCs/>
        </w:rPr>
      </w:pPr>
      <w:r w:rsidRPr="00205FFB">
        <w:rPr>
          <w:rFonts w:cs="Calibri"/>
          <w:bCs/>
        </w:rPr>
        <w:t>Zamawiający nie dopuszcza możliwości składania ofert wariantowych.</w:t>
      </w:r>
    </w:p>
    <w:p w14:paraId="172AB26B" w14:textId="77777777" w:rsidR="00DC364E" w:rsidRDefault="00DC364E" w:rsidP="007A7B76">
      <w:pPr>
        <w:numPr>
          <w:ilvl w:val="6"/>
          <w:numId w:val="1"/>
        </w:numPr>
        <w:spacing w:after="0" w:line="276" w:lineRule="auto"/>
        <w:ind w:left="357" w:hanging="357"/>
        <w:rPr>
          <w:rFonts w:cs="Calibri"/>
          <w:bCs/>
        </w:rPr>
      </w:pPr>
      <w:r w:rsidRPr="00F16D89">
        <w:rPr>
          <w:rFonts w:cs="Calibri"/>
          <w:bCs/>
        </w:rPr>
        <w:t>Ofertę należy sporządzić na formularzu ofertowym według wzoru stanowiącego załącznik nr 1 do niniejszego zaproszenia wraz z załącznik</w:t>
      </w:r>
      <w:r>
        <w:rPr>
          <w:rFonts w:cs="Calibri"/>
          <w:bCs/>
        </w:rPr>
        <w:t>ami</w:t>
      </w:r>
      <w:r w:rsidRPr="00F16D89">
        <w:rPr>
          <w:rFonts w:cs="Calibri"/>
          <w:bCs/>
        </w:rPr>
        <w:t xml:space="preserve"> nr 2</w:t>
      </w:r>
      <w:r>
        <w:rPr>
          <w:rFonts w:cs="Calibri"/>
          <w:bCs/>
        </w:rPr>
        <w:t xml:space="preserve"> oraz nr 3</w:t>
      </w:r>
      <w:r w:rsidRPr="00F16D89">
        <w:rPr>
          <w:rFonts w:cs="Calibri"/>
          <w:bCs/>
        </w:rPr>
        <w:t xml:space="preserve">. </w:t>
      </w:r>
    </w:p>
    <w:p w14:paraId="3E32EBD9" w14:textId="2F09356A" w:rsidR="00DC364E" w:rsidRPr="00DC364E" w:rsidRDefault="00DC364E" w:rsidP="007A7B76">
      <w:pPr>
        <w:numPr>
          <w:ilvl w:val="6"/>
          <w:numId w:val="1"/>
        </w:numPr>
        <w:spacing w:after="0" w:line="276" w:lineRule="auto"/>
        <w:ind w:left="357" w:hanging="357"/>
        <w:rPr>
          <w:rFonts w:cs="Calibri"/>
          <w:bCs/>
        </w:rPr>
      </w:pPr>
      <w:r w:rsidRPr="00DC364E">
        <w:rPr>
          <w:rFonts w:cs="Calibri"/>
        </w:rPr>
        <w:t xml:space="preserve">Dokumenty składające się na kompletną ofertę </w:t>
      </w:r>
      <w:r w:rsidR="00F97658">
        <w:rPr>
          <w:rFonts w:cs="Calibri"/>
        </w:rPr>
        <w:t>w</w:t>
      </w:r>
      <w:r w:rsidRPr="00DC364E">
        <w:rPr>
          <w:rFonts w:cs="Calibri"/>
        </w:rPr>
        <w:t>ykonawcy:</w:t>
      </w:r>
    </w:p>
    <w:p w14:paraId="428EC277" w14:textId="77777777" w:rsidR="00DC364E" w:rsidRPr="00205FFB" w:rsidRDefault="00DC364E" w:rsidP="007A7B76">
      <w:pPr>
        <w:pStyle w:val="Tekstpodstawowy"/>
        <w:numPr>
          <w:ilvl w:val="3"/>
          <w:numId w:val="1"/>
        </w:numPr>
        <w:spacing w:before="120" w:line="276" w:lineRule="auto"/>
        <w:ind w:hanging="357"/>
        <w:rPr>
          <w:rFonts w:ascii="Calibri" w:hAnsi="Calibri" w:cs="Calibri"/>
          <w:sz w:val="22"/>
          <w:szCs w:val="22"/>
        </w:rPr>
      </w:pPr>
      <w:r w:rsidRPr="00205FFB">
        <w:rPr>
          <w:rFonts w:ascii="Calibri" w:hAnsi="Calibri" w:cs="Calibri"/>
          <w:sz w:val="22"/>
          <w:szCs w:val="22"/>
        </w:rPr>
        <w:t>załącznik nr 1 – formularz ofertowy;</w:t>
      </w:r>
    </w:p>
    <w:p w14:paraId="79C738E0" w14:textId="7E102E07" w:rsidR="00DC364E" w:rsidRPr="00205FFB" w:rsidRDefault="00DC364E" w:rsidP="007A7B76">
      <w:pPr>
        <w:pStyle w:val="Tekstpodstawowy"/>
        <w:numPr>
          <w:ilvl w:val="3"/>
          <w:numId w:val="1"/>
        </w:numPr>
        <w:spacing w:before="120" w:line="276" w:lineRule="auto"/>
        <w:ind w:hanging="357"/>
        <w:rPr>
          <w:rFonts w:ascii="Calibri" w:hAnsi="Calibri" w:cs="Calibri"/>
          <w:sz w:val="22"/>
          <w:szCs w:val="22"/>
        </w:rPr>
      </w:pPr>
      <w:r w:rsidRPr="00205FFB">
        <w:rPr>
          <w:rFonts w:ascii="Calibri" w:hAnsi="Calibri" w:cs="Calibri"/>
          <w:sz w:val="22"/>
          <w:szCs w:val="22"/>
        </w:rPr>
        <w:t xml:space="preserve">załącznik nr 2 – oświadczenie </w:t>
      </w:r>
      <w:r w:rsidR="00F97658">
        <w:rPr>
          <w:rFonts w:ascii="Calibri" w:hAnsi="Calibri" w:cs="Calibri"/>
          <w:sz w:val="22"/>
          <w:szCs w:val="22"/>
        </w:rPr>
        <w:t>w</w:t>
      </w:r>
      <w:r w:rsidRPr="00205FFB">
        <w:rPr>
          <w:rFonts w:ascii="Calibri" w:hAnsi="Calibri" w:cs="Calibri"/>
          <w:sz w:val="22"/>
          <w:szCs w:val="22"/>
        </w:rPr>
        <w:t>ykonawcy;</w:t>
      </w:r>
    </w:p>
    <w:p w14:paraId="6ADDEDEC" w14:textId="77777777" w:rsidR="00DC364E" w:rsidRPr="00205FFB" w:rsidRDefault="00DC364E" w:rsidP="007A7B76">
      <w:pPr>
        <w:pStyle w:val="Tekstpodstawowy"/>
        <w:numPr>
          <w:ilvl w:val="3"/>
          <w:numId w:val="1"/>
        </w:numPr>
        <w:spacing w:before="120" w:line="276" w:lineRule="auto"/>
        <w:ind w:hanging="357"/>
        <w:rPr>
          <w:rFonts w:ascii="Calibri" w:hAnsi="Calibri" w:cs="Calibri"/>
          <w:sz w:val="22"/>
          <w:szCs w:val="22"/>
        </w:rPr>
      </w:pPr>
      <w:r w:rsidRPr="00205FFB">
        <w:rPr>
          <w:rFonts w:ascii="Calibri" w:hAnsi="Calibri" w:cs="Calibri"/>
          <w:sz w:val="22"/>
          <w:szCs w:val="22"/>
        </w:rPr>
        <w:t>załącznik nr 3 – klauzula informacyjna.</w:t>
      </w:r>
    </w:p>
    <w:p w14:paraId="10A6F716" w14:textId="5345A910" w:rsidR="00373C41" w:rsidRPr="00F16D89" w:rsidRDefault="00373C41" w:rsidP="007A7B76">
      <w:pPr>
        <w:numPr>
          <w:ilvl w:val="0"/>
          <w:numId w:val="62"/>
        </w:numPr>
        <w:spacing w:after="0" w:line="276" w:lineRule="auto"/>
        <w:rPr>
          <w:rFonts w:cs="Calibri"/>
          <w:bCs/>
        </w:rPr>
      </w:pPr>
      <w:r w:rsidRPr="00F16D89">
        <w:rPr>
          <w:rFonts w:cs="Calibri"/>
          <w:bCs/>
        </w:rPr>
        <w:lastRenderedPageBreak/>
        <w:t>W załączniku nr 1 należy wskazać cenę za wykonanie całości przedmiotu umowy netto oraz brutto (netto + podatek VAT).</w:t>
      </w:r>
    </w:p>
    <w:p w14:paraId="7AE256C7" w14:textId="0C064BA3" w:rsidR="00373C41" w:rsidRPr="00205FFB" w:rsidRDefault="00373C41" w:rsidP="00DC364E">
      <w:pPr>
        <w:numPr>
          <w:ilvl w:val="0"/>
          <w:numId w:val="62"/>
        </w:numPr>
        <w:spacing w:after="0" w:line="276" w:lineRule="auto"/>
        <w:rPr>
          <w:rFonts w:cs="Calibri"/>
          <w:bCs/>
        </w:rPr>
      </w:pPr>
      <w:r w:rsidRPr="00205FFB">
        <w:rPr>
          <w:rFonts w:cs="Calibri"/>
          <w:bCs/>
        </w:rPr>
        <w:t>Wykonawca uwzględni w cenie wszelkie koszty realizacji przedmiotu zamówienia.</w:t>
      </w:r>
    </w:p>
    <w:p w14:paraId="7346F8D3" w14:textId="40EFEB01" w:rsidR="00DC364E" w:rsidRDefault="00373C41" w:rsidP="00DC364E">
      <w:pPr>
        <w:numPr>
          <w:ilvl w:val="0"/>
          <w:numId w:val="62"/>
        </w:numPr>
        <w:spacing w:after="0" w:line="276" w:lineRule="auto"/>
        <w:rPr>
          <w:rFonts w:cs="Calibri"/>
          <w:bCs/>
        </w:rPr>
      </w:pPr>
      <w:r w:rsidRPr="00205FFB">
        <w:rPr>
          <w:rFonts w:cs="Calibri"/>
          <w:bCs/>
        </w:rPr>
        <w:t>Oferta powinna zostać podpisana przez osobę</w:t>
      </w:r>
      <w:r w:rsidR="004C19C4">
        <w:rPr>
          <w:rFonts w:cs="Calibri"/>
          <w:bCs/>
        </w:rPr>
        <w:t>/y</w:t>
      </w:r>
      <w:r w:rsidRPr="00205FFB">
        <w:rPr>
          <w:rFonts w:cs="Calibri"/>
          <w:bCs/>
        </w:rPr>
        <w:t xml:space="preserve"> uprawnioną</w:t>
      </w:r>
      <w:r w:rsidR="004C19C4">
        <w:rPr>
          <w:rFonts w:cs="Calibri"/>
          <w:bCs/>
        </w:rPr>
        <w:t>/e</w:t>
      </w:r>
      <w:r w:rsidRPr="00205FFB">
        <w:rPr>
          <w:rFonts w:cs="Calibri"/>
          <w:bCs/>
        </w:rPr>
        <w:t xml:space="preserve"> do reprezentowania </w:t>
      </w:r>
      <w:r w:rsidR="00F97658">
        <w:rPr>
          <w:rFonts w:cs="Calibri"/>
          <w:bCs/>
        </w:rPr>
        <w:t>w</w:t>
      </w:r>
      <w:r w:rsidRPr="00205FFB">
        <w:rPr>
          <w:rFonts w:cs="Calibri"/>
          <w:bCs/>
        </w:rPr>
        <w:t>ykonawcy.</w:t>
      </w:r>
    </w:p>
    <w:p w14:paraId="21183FFF" w14:textId="3A5BD31B" w:rsidR="001B099C" w:rsidRPr="001B099C" w:rsidRDefault="00DC364E" w:rsidP="007019A2">
      <w:pPr>
        <w:numPr>
          <w:ilvl w:val="0"/>
          <w:numId w:val="62"/>
        </w:numPr>
        <w:spacing w:after="0" w:line="276" w:lineRule="auto"/>
        <w:rPr>
          <w:rFonts w:cs="Calibri"/>
          <w:bCs/>
        </w:rPr>
      </w:pPr>
      <w:r w:rsidRPr="001B099C">
        <w:rPr>
          <w:rFonts w:cs="Calibri"/>
        </w:rPr>
        <w:t>Oferta nie posiadająca minimalnego zakresu wskazanego powyżej nie będzie</w:t>
      </w:r>
      <w:r w:rsidR="001B099C" w:rsidRPr="001B099C">
        <w:rPr>
          <w:rFonts w:cs="Calibri"/>
        </w:rPr>
        <w:t xml:space="preserve"> podlegać ocenie</w:t>
      </w:r>
      <w:r w:rsidR="001B099C">
        <w:rPr>
          <w:rFonts w:cs="Calibri"/>
        </w:rPr>
        <w:t>.</w:t>
      </w:r>
    </w:p>
    <w:p w14:paraId="26540E8E" w14:textId="1044B256" w:rsidR="00DC364E" w:rsidRPr="001B099C" w:rsidRDefault="00DC364E" w:rsidP="007019A2">
      <w:pPr>
        <w:numPr>
          <w:ilvl w:val="0"/>
          <w:numId w:val="62"/>
        </w:numPr>
        <w:spacing w:after="0" w:line="276" w:lineRule="auto"/>
        <w:rPr>
          <w:rFonts w:cs="Calibri"/>
          <w:bCs/>
        </w:rPr>
      </w:pPr>
      <w:r w:rsidRPr="001B099C">
        <w:rPr>
          <w:rFonts w:cs="Calibri"/>
        </w:rPr>
        <w:t xml:space="preserve">Oferent może zwrócić się do zamawiającego z wnioskiem o wyjaśnienie treści zapytania ofertowego. Zamawiający jest zobowiązany udzielić wyjaśnień niezwłocznie, jednak nie później niż na 2 dni przed upływem terminu składania ofert, pod warunkiem, że wniosek o wyjaśnienie treści zapytania ofertowego wpłynął do </w:t>
      </w:r>
      <w:r w:rsidR="00CF2E95">
        <w:rPr>
          <w:rFonts w:cs="Calibri"/>
        </w:rPr>
        <w:t>z</w:t>
      </w:r>
      <w:r w:rsidRPr="001B099C">
        <w:rPr>
          <w:rFonts w:cs="Calibri"/>
        </w:rPr>
        <w:t>amawiającego nie później niż do końca dnia, w którym upływa połowa wyznaczonego terminu składania</w:t>
      </w:r>
      <w:r w:rsidRPr="001B099C">
        <w:rPr>
          <w:rFonts w:cs="Calibri"/>
          <w:spacing w:val="-13"/>
        </w:rPr>
        <w:t xml:space="preserve"> </w:t>
      </w:r>
      <w:r w:rsidRPr="001B099C">
        <w:rPr>
          <w:rFonts w:cs="Calibri"/>
        </w:rPr>
        <w:t>ofert.</w:t>
      </w:r>
      <w:r w:rsidRPr="001B099C">
        <w:rPr>
          <w:rFonts w:cs="Calibri"/>
          <w:spacing w:val="-12"/>
        </w:rPr>
        <w:t xml:space="preserve"> </w:t>
      </w:r>
      <w:r w:rsidRPr="001B099C">
        <w:rPr>
          <w:rFonts w:cs="Calibri"/>
        </w:rPr>
        <w:t>Jeżeli</w:t>
      </w:r>
      <w:r w:rsidRPr="001B099C">
        <w:rPr>
          <w:rFonts w:cs="Calibri"/>
          <w:spacing w:val="-13"/>
        </w:rPr>
        <w:t xml:space="preserve"> </w:t>
      </w:r>
      <w:r w:rsidRPr="001B099C">
        <w:rPr>
          <w:rFonts w:cs="Calibri"/>
        </w:rPr>
        <w:t>wniosek</w:t>
      </w:r>
      <w:r w:rsidRPr="001B099C">
        <w:rPr>
          <w:rFonts w:cs="Calibri"/>
          <w:spacing w:val="-12"/>
        </w:rPr>
        <w:t xml:space="preserve"> </w:t>
      </w:r>
      <w:r w:rsidRPr="001B099C">
        <w:rPr>
          <w:rFonts w:cs="Calibri"/>
        </w:rPr>
        <w:t>o</w:t>
      </w:r>
      <w:r w:rsidRPr="001B099C">
        <w:rPr>
          <w:rFonts w:cs="Calibri"/>
          <w:spacing w:val="-13"/>
        </w:rPr>
        <w:t xml:space="preserve"> </w:t>
      </w:r>
      <w:r w:rsidRPr="001B099C">
        <w:rPr>
          <w:rFonts w:cs="Calibri"/>
        </w:rPr>
        <w:t>wyjaśnienie</w:t>
      </w:r>
      <w:r w:rsidRPr="001B099C">
        <w:rPr>
          <w:rFonts w:cs="Calibri"/>
          <w:spacing w:val="-12"/>
        </w:rPr>
        <w:t xml:space="preserve"> </w:t>
      </w:r>
      <w:r w:rsidRPr="001B099C">
        <w:rPr>
          <w:rFonts w:cs="Calibri"/>
        </w:rPr>
        <w:t>treści</w:t>
      </w:r>
      <w:r w:rsidRPr="001B099C">
        <w:rPr>
          <w:rFonts w:cs="Calibri"/>
          <w:spacing w:val="-13"/>
        </w:rPr>
        <w:t xml:space="preserve"> </w:t>
      </w:r>
      <w:r w:rsidRPr="001B099C">
        <w:rPr>
          <w:rFonts w:cs="Calibri"/>
        </w:rPr>
        <w:t>zapytania</w:t>
      </w:r>
      <w:r w:rsidRPr="001B099C">
        <w:rPr>
          <w:rFonts w:cs="Calibri"/>
          <w:spacing w:val="-12"/>
        </w:rPr>
        <w:t xml:space="preserve"> </w:t>
      </w:r>
      <w:r w:rsidRPr="001B099C">
        <w:rPr>
          <w:rFonts w:cs="Calibri"/>
        </w:rPr>
        <w:t>ofertowego</w:t>
      </w:r>
      <w:r w:rsidRPr="001B099C">
        <w:rPr>
          <w:rFonts w:cs="Calibri"/>
          <w:spacing w:val="-12"/>
        </w:rPr>
        <w:t xml:space="preserve"> </w:t>
      </w:r>
      <w:r w:rsidRPr="001B099C">
        <w:rPr>
          <w:rFonts w:cs="Calibri"/>
        </w:rPr>
        <w:t>wpłynął</w:t>
      </w:r>
      <w:r w:rsidRPr="001B099C">
        <w:rPr>
          <w:rFonts w:cs="Calibri"/>
          <w:spacing w:val="-13"/>
        </w:rPr>
        <w:t xml:space="preserve"> </w:t>
      </w:r>
      <w:r w:rsidRPr="001B099C">
        <w:rPr>
          <w:rFonts w:cs="Calibri"/>
        </w:rPr>
        <w:t>po</w:t>
      </w:r>
      <w:r w:rsidRPr="001B099C">
        <w:rPr>
          <w:rFonts w:cs="Calibri"/>
          <w:spacing w:val="-12"/>
        </w:rPr>
        <w:t xml:space="preserve"> </w:t>
      </w:r>
      <w:r w:rsidRPr="001B099C">
        <w:rPr>
          <w:rFonts w:cs="Calibri"/>
        </w:rPr>
        <w:t>upływie</w:t>
      </w:r>
      <w:r w:rsidRPr="001B099C">
        <w:rPr>
          <w:rFonts w:cs="Calibri"/>
          <w:spacing w:val="-13"/>
        </w:rPr>
        <w:t xml:space="preserve"> </w:t>
      </w:r>
      <w:r w:rsidRPr="001B099C">
        <w:rPr>
          <w:rFonts w:cs="Calibri"/>
        </w:rPr>
        <w:t>połowy</w:t>
      </w:r>
      <w:r w:rsidRPr="001B099C">
        <w:rPr>
          <w:rFonts w:cs="Calibri"/>
          <w:spacing w:val="-12"/>
        </w:rPr>
        <w:t xml:space="preserve"> </w:t>
      </w:r>
      <w:r w:rsidRPr="001B099C">
        <w:rPr>
          <w:rFonts w:cs="Calibri"/>
        </w:rPr>
        <w:t xml:space="preserve">terminu składania ofert lub dotyczy udzielonych wyjaśnień, </w:t>
      </w:r>
      <w:r w:rsidR="00CF2E95">
        <w:rPr>
          <w:rFonts w:cs="Calibri"/>
        </w:rPr>
        <w:t>z</w:t>
      </w:r>
      <w:r w:rsidRPr="001B099C">
        <w:rPr>
          <w:rFonts w:cs="Calibri"/>
        </w:rPr>
        <w:t xml:space="preserve">amawiający może udzielić wyjaśnień albo pozostawić wniosek bez rozpatrzenia. Przedłużenie terminu składania ofert nie wpływa na bieg terminu składania </w:t>
      </w:r>
      <w:r w:rsidRPr="001B099C">
        <w:rPr>
          <w:rFonts w:cs="Calibri"/>
          <w:spacing w:val="-2"/>
        </w:rPr>
        <w:t>wniosku.</w:t>
      </w:r>
    </w:p>
    <w:p w14:paraId="03C48919" w14:textId="64B7CB78" w:rsidR="00DC364E" w:rsidRPr="00DC364E" w:rsidRDefault="00DC364E" w:rsidP="00DC364E">
      <w:pPr>
        <w:numPr>
          <w:ilvl w:val="0"/>
          <w:numId w:val="62"/>
        </w:numPr>
        <w:spacing w:after="0" w:line="276" w:lineRule="auto"/>
        <w:rPr>
          <w:rFonts w:cs="Calibri"/>
          <w:bCs/>
        </w:rPr>
      </w:pPr>
      <w:r w:rsidRPr="00DC364E">
        <w:rPr>
          <w:rFonts w:cs="Calibri"/>
        </w:rPr>
        <w:t>Odpowiedzi</w:t>
      </w:r>
      <w:r w:rsidRPr="00DC364E">
        <w:rPr>
          <w:rFonts w:cs="Calibri"/>
          <w:spacing w:val="-5"/>
        </w:rPr>
        <w:t xml:space="preserve"> </w:t>
      </w:r>
      <w:r w:rsidRPr="00DC364E">
        <w:rPr>
          <w:rFonts w:cs="Calibri"/>
        </w:rPr>
        <w:t>na</w:t>
      </w:r>
      <w:r w:rsidRPr="00DC364E">
        <w:rPr>
          <w:rFonts w:cs="Calibri"/>
          <w:spacing w:val="-5"/>
        </w:rPr>
        <w:t xml:space="preserve"> </w:t>
      </w:r>
      <w:r w:rsidRPr="00DC364E">
        <w:rPr>
          <w:rFonts w:cs="Calibri"/>
        </w:rPr>
        <w:t>wnioski</w:t>
      </w:r>
      <w:r w:rsidRPr="00DC364E">
        <w:rPr>
          <w:rFonts w:cs="Calibri"/>
          <w:spacing w:val="-5"/>
        </w:rPr>
        <w:t xml:space="preserve"> </w:t>
      </w:r>
      <w:r w:rsidRPr="00DC364E">
        <w:rPr>
          <w:rFonts w:cs="Calibri"/>
        </w:rPr>
        <w:t>o</w:t>
      </w:r>
      <w:r w:rsidRPr="00DC364E">
        <w:rPr>
          <w:rFonts w:cs="Calibri"/>
          <w:spacing w:val="-6"/>
        </w:rPr>
        <w:t xml:space="preserve"> </w:t>
      </w:r>
      <w:r w:rsidRPr="00DC364E">
        <w:rPr>
          <w:rFonts w:cs="Calibri"/>
        </w:rPr>
        <w:t>wyjaśnienie</w:t>
      </w:r>
      <w:r w:rsidRPr="00DC364E">
        <w:rPr>
          <w:rFonts w:cs="Calibri"/>
          <w:spacing w:val="-5"/>
        </w:rPr>
        <w:t xml:space="preserve"> </w:t>
      </w:r>
      <w:r w:rsidRPr="00DC364E">
        <w:rPr>
          <w:rFonts w:cs="Calibri"/>
        </w:rPr>
        <w:t>treści</w:t>
      </w:r>
      <w:r w:rsidRPr="00DC364E">
        <w:rPr>
          <w:rFonts w:cs="Calibri"/>
          <w:spacing w:val="-5"/>
        </w:rPr>
        <w:t xml:space="preserve"> </w:t>
      </w:r>
      <w:r w:rsidRPr="00DC364E">
        <w:rPr>
          <w:rFonts w:cs="Calibri"/>
        </w:rPr>
        <w:t>niniejszego</w:t>
      </w:r>
      <w:r w:rsidRPr="00DC364E">
        <w:rPr>
          <w:rFonts w:cs="Calibri"/>
          <w:spacing w:val="-4"/>
        </w:rPr>
        <w:t xml:space="preserve"> </w:t>
      </w:r>
      <w:r w:rsidRPr="00DC364E">
        <w:rPr>
          <w:rFonts w:cs="Calibri"/>
        </w:rPr>
        <w:t>zapytania</w:t>
      </w:r>
      <w:r w:rsidRPr="00DC364E">
        <w:rPr>
          <w:rFonts w:cs="Calibri"/>
          <w:spacing w:val="-5"/>
        </w:rPr>
        <w:t xml:space="preserve"> </w:t>
      </w:r>
      <w:r w:rsidRPr="00DC364E">
        <w:rPr>
          <w:rFonts w:cs="Calibri"/>
        </w:rPr>
        <w:t>ofertowego</w:t>
      </w:r>
      <w:r w:rsidRPr="00DC364E">
        <w:rPr>
          <w:rFonts w:cs="Calibri"/>
          <w:spacing w:val="-5"/>
        </w:rPr>
        <w:t xml:space="preserve"> </w:t>
      </w:r>
      <w:r w:rsidRPr="00DC364E">
        <w:rPr>
          <w:rFonts w:cs="Calibri"/>
        </w:rPr>
        <w:t>będą</w:t>
      </w:r>
      <w:r w:rsidRPr="00DC364E">
        <w:rPr>
          <w:rFonts w:cs="Calibri"/>
          <w:spacing w:val="-5"/>
        </w:rPr>
        <w:t xml:space="preserve"> </w:t>
      </w:r>
      <w:r w:rsidRPr="00DC364E">
        <w:rPr>
          <w:rFonts w:cs="Calibri"/>
        </w:rPr>
        <w:t>upubliczniane</w:t>
      </w:r>
      <w:r w:rsidRPr="00DC364E">
        <w:rPr>
          <w:rFonts w:cs="Calibri"/>
          <w:spacing w:val="-5"/>
        </w:rPr>
        <w:t xml:space="preserve"> </w:t>
      </w:r>
      <w:r w:rsidRPr="00DC364E">
        <w:rPr>
          <w:rFonts w:cs="Calibri"/>
        </w:rPr>
        <w:t>na</w:t>
      </w:r>
      <w:r w:rsidRPr="00DC364E">
        <w:rPr>
          <w:rFonts w:cs="Calibri"/>
          <w:spacing w:val="-5"/>
        </w:rPr>
        <w:t xml:space="preserve"> </w:t>
      </w:r>
      <w:r w:rsidRPr="00DC364E">
        <w:rPr>
          <w:rFonts w:cs="Calibri"/>
        </w:rPr>
        <w:t xml:space="preserve">stronie </w:t>
      </w:r>
      <w:hyperlink r:id="rId10">
        <w:r w:rsidRPr="00187185">
          <w:rPr>
            <w:rStyle w:val="Hipercze"/>
          </w:rPr>
          <w:t>www.bazakonkurencyjnosci.funduszeeuropejskie.gov.pl</w:t>
        </w:r>
      </w:hyperlink>
      <w:r w:rsidR="002350B8">
        <w:rPr>
          <w:rFonts w:cs="Calibri"/>
        </w:rPr>
        <w:t>. N</w:t>
      </w:r>
      <w:r w:rsidRPr="00DC364E">
        <w:rPr>
          <w:rFonts w:cs="Calibri"/>
        </w:rPr>
        <w:t xml:space="preserve">a zapytania dotyczące niniejszego </w:t>
      </w:r>
      <w:r w:rsidR="002350B8">
        <w:rPr>
          <w:rFonts w:cs="Calibri"/>
        </w:rPr>
        <w:t>z</w:t>
      </w:r>
      <w:r w:rsidRPr="00DC364E">
        <w:rPr>
          <w:rFonts w:cs="Calibri"/>
        </w:rPr>
        <w:t>apytania ofertowego kierowane w formie ustnej lub drogą telefoniczną</w:t>
      </w:r>
      <w:r w:rsidR="002350B8">
        <w:rPr>
          <w:rFonts w:cs="Calibri"/>
        </w:rPr>
        <w:t xml:space="preserve"> </w:t>
      </w:r>
      <w:r w:rsidR="00115CE7">
        <w:rPr>
          <w:rFonts w:cs="Calibri"/>
        </w:rPr>
        <w:t xml:space="preserve">wyjaśnienia </w:t>
      </w:r>
      <w:r w:rsidR="002350B8">
        <w:rPr>
          <w:rFonts w:cs="Calibri"/>
        </w:rPr>
        <w:t>n</w:t>
      </w:r>
      <w:r w:rsidR="002350B8" w:rsidRPr="00DC364E">
        <w:rPr>
          <w:rFonts w:cs="Calibri"/>
        </w:rPr>
        <w:t>ie będą udzielane</w:t>
      </w:r>
      <w:r w:rsidR="002350B8">
        <w:rPr>
          <w:rFonts w:cs="Calibri"/>
        </w:rPr>
        <w:t>.</w:t>
      </w:r>
    </w:p>
    <w:p w14:paraId="4FF78976" w14:textId="77777777" w:rsidR="00DC364E" w:rsidRPr="00DC364E" w:rsidRDefault="00DC364E" w:rsidP="00DC364E">
      <w:pPr>
        <w:numPr>
          <w:ilvl w:val="0"/>
          <w:numId w:val="62"/>
        </w:numPr>
        <w:spacing w:after="0" w:line="276" w:lineRule="auto"/>
        <w:rPr>
          <w:rFonts w:cs="Calibri"/>
          <w:bCs/>
        </w:rPr>
      </w:pPr>
      <w:r w:rsidRPr="00DC364E">
        <w:rPr>
          <w:rFonts w:cs="Calibri"/>
        </w:rPr>
        <w:t>Oferta musi być zgodna z opisem przedmiotu zamówienia.</w:t>
      </w:r>
    </w:p>
    <w:p w14:paraId="7A005153" w14:textId="05E5B618" w:rsidR="00DC364E" w:rsidRPr="00200703" w:rsidRDefault="00DC364E" w:rsidP="00DC364E">
      <w:pPr>
        <w:numPr>
          <w:ilvl w:val="0"/>
          <w:numId w:val="62"/>
        </w:numPr>
        <w:spacing w:after="0" w:line="276" w:lineRule="auto"/>
        <w:rPr>
          <w:rFonts w:cs="Calibri"/>
          <w:bCs/>
        </w:rPr>
      </w:pPr>
      <w:r w:rsidRPr="00DC364E">
        <w:rPr>
          <w:rFonts w:cs="Calibri"/>
        </w:rPr>
        <w:t xml:space="preserve">Oferta/dokumenty sporządzone w języku obcym, tj. innym niż polski muszą być złożone wraz </w:t>
      </w:r>
      <w:r w:rsidRPr="00DC364E">
        <w:rPr>
          <w:rFonts w:cs="Calibri"/>
        </w:rPr>
        <w:br/>
        <w:t xml:space="preserve">z tłumaczeniem na język polski, poświadczonym przez </w:t>
      </w:r>
      <w:r w:rsidR="00B52859">
        <w:rPr>
          <w:rFonts w:cs="Calibri"/>
        </w:rPr>
        <w:t>o</w:t>
      </w:r>
      <w:r w:rsidRPr="00DC364E">
        <w:rPr>
          <w:rFonts w:cs="Calibri"/>
        </w:rPr>
        <w:t>ferenta.</w:t>
      </w:r>
    </w:p>
    <w:p w14:paraId="4EA74E6D" w14:textId="707AC809" w:rsidR="00200703" w:rsidRPr="00EA01F4" w:rsidRDefault="00EA01F4" w:rsidP="00C118C4">
      <w:pPr>
        <w:numPr>
          <w:ilvl w:val="0"/>
          <w:numId w:val="62"/>
        </w:numPr>
        <w:spacing w:after="0" w:line="276" w:lineRule="auto"/>
        <w:rPr>
          <w:rFonts w:cs="Calibri"/>
          <w:bCs/>
        </w:rPr>
      </w:pPr>
      <w:r w:rsidRPr="00EA01F4">
        <w:rPr>
          <w:rFonts w:cs="Calibri"/>
        </w:rPr>
        <w:t xml:space="preserve">Zamawiający umożliwia dokonanie wizji lokalnej na terenie obiektu Domu Narodowego po wcześniejszym uzgodnieniu terminu z Panią Sabiną Urbaniak, tel. +48 502 778 114, e-mail: </w:t>
      </w:r>
      <w:hyperlink r:id="rId11" w:history="1">
        <w:r w:rsidRPr="003E5014">
          <w:rPr>
            <w:rStyle w:val="Hipercze"/>
            <w:rFonts w:cs="Calibri"/>
          </w:rPr>
          <w:t>sabina.urbaniak@fundacjabycrazem.pl</w:t>
        </w:r>
      </w:hyperlink>
      <w:r>
        <w:rPr>
          <w:rFonts w:cs="Calibri"/>
        </w:rPr>
        <w:t xml:space="preserve"> .</w:t>
      </w:r>
    </w:p>
    <w:p w14:paraId="0D6DC77C" w14:textId="77777777" w:rsidR="00866BCE" w:rsidRDefault="00866BCE" w:rsidP="00C118C4">
      <w:pPr>
        <w:spacing w:after="0" w:line="276" w:lineRule="auto"/>
        <w:ind w:left="360"/>
        <w:rPr>
          <w:rFonts w:cs="Calibri"/>
          <w:bCs/>
        </w:rPr>
      </w:pPr>
    </w:p>
    <w:p w14:paraId="50AD37BF" w14:textId="79181739" w:rsidR="006D594F" w:rsidRPr="00205FFB" w:rsidRDefault="004A4ABE" w:rsidP="00C118C4">
      <w:pPr>
        <w:numPr>
          <w:ilvl w:val="0"/>
          <w:numId w:val="1"/>
        </w:numPr>
        <w:spacing w:after="0" w:line="276" w:lineRule="auto"/>
        <w:rPr>
          <w:rFonts w:cs="Calibri"/>
          <w:b/>
          <w:bCs/>
          <w:spacing w:val="-4"/>
          <w:u w:val="single"/>
        </w:rPr>
      </w:pPr>
      <w:r w:rsidRPr="004A4ABE">
        <w:rPr>
          <w:rFonts w:cs="Calibri"/>
          <w:b/>
          <w:bCs/>
        </w:rPr>
        <w:t xml:space="preserve"> </w:t>
      </w:r>
      <w:r w:rsidR="006D594F" w:rsidRPr="00205FFB">
        <w:rPr>
          <w:rFonts w:cs="Calibri"/>
          <w:b/>
          <w:bCs/>
          <w:u w:val="single"/>
        </w:rPr>
        <w:t>WYJAŚNIENIA TREŚCI OFERT</w:t>
      </w:r>
    </w:p>
    <w:p w14:paraId="3BDB0F34" w14:textId="77777777" w:rsidR="007A7B76" w:rsidRDefault="007A7B76" w:rsidP="00C118C4">
      <w:pPr>
        <w:spacing w:after="0" w:line="276" w:lineRule="auto"/>
        <w:rPr>
          <w:rFonts w:cs="Calibri"/>
          <w:bCs/>
        </w:rPr>
      </w:pPr>
    </w:p>
    <w:p w14:paraId="20407700" w14:textId="369CE3C7" w:rsidR="006D594F" w:rsidRDefault="006D594F" w:rsidP="00C118C4">
      <w:pPr>
        <w:spacing w:after="0" w:line="276" w:lineRule="auto"/>
        <w:rPr>
          <w:rFonts w:cs="Calibri"/>
        </w:rPr>
      </w:pPr>
      <w:r w:rsidRPr="00205FFB">
        <w:rPr>
          <w:rFonts w:cs="Calibri"/>
          <w:bCs/>
        </w:rPr>
        <w:t>Zamawiający może żądać</w:t>
      </w:r>
      <w:r w:rsidRPr="00205FFB">
        <w:rPr>
          <w:rFonts w:cs="Calibri"/>
        </w:rPr>
        <w:t xml:space="preserve"> od </w:t>
      </w:r>
      <w:r w:rsidR="00D4399A">
        <w:rPr>
          <w:rFonts w:cs="Calibri"/>
        </w:rPr>
        <w:t>o</w:t>
      </w:r>
      <w:r w:rsidRPr="00205FFB">
        <w:rPr>
          <w:rFonts w:cs="Calibri"/>
        </w:rPr>
        <w:t xml:space="preserve">ferentów wyjaśnień dotyczących treści złożonych ofert. </w:t>
      </w:r>
    </w:p>
    <w:p w14:paraId="42416137" w14:textId="77777777" w:rsidR="00203D9C" w:rsidRDefault="00203D9C" w:rsidP="00C118C4">
      <w:pPr>
        <w:spacing w:after="0" w:line="276" w:lineRule="auto"/>
        <w:rPr>
          <w:rFonts w:cs="Calibri"/>
        </w:rPr>
      </w:pPr>
    </w:p>
    <w:p w14:paraId="73C51B11" w14:textId="5DE3036C" w:rsidR="007A7B76" w:rsidRPr="00205FFB" w:rsidRDefault="007A7B76" w:rsidP="00C118C4">
      <w:pPr>
        <w:pStyle w:val="Nagwek1"/>
        <w:numPr>
          <w:ilvl w:val="0"/>
          <w:numId w:val="1"/>
        </w:numPr>
        <w:spacing w:before="120" w:after="0" w:line="276" w:lineRule="auto"/>
        <w:rPr>
          <w:rFonts w:ascii="Calibri" w:hAnsi="Calibri" w:cs="Calibri"/>
          <w:spacing w:val="-2"/>
          <w:sz w:val="22"/>
          <w:szCs w:val="22"/>
          <w:u w:val="single"/>
        </w:rPr>
      </w:pPr>
      <w:r w:rsidRPr="00205FFB">
        <w:rPr>
          <w:rFonts w:ascii="Calibri" w:hAnsi="Calibri" w:cs="Calibri"/>
          <w:sz w:val="22"/>
          <w:szCs w:val="22"/>
          <w:u w:val="single"/>
        </w:rPr>
        <w:t>TERMIN</w:t>
      </w:r>
      <w:r w:rsidRPr="00205FFB">
        <w:rPr>
          <w:rFonts w:ascii="Calibri" w:hAnsi="Calibri" w:cs="Calibri"/>
          <w:spacing w:val="-7"/>
          <w:sz w:val="22"/>
          <w:szCs w:val="22"/>
          <w:u w:val="single"/>
        </w:rPr>
        <w:t xml:space="preserve"> </w:t>
      </w:r>
      <w:r w:rsidRPr="00205FFB">
        <w:rPr>
          <w:rFonts w:ascii="Calibri" w:hAnsi="Calibri" w:cs="Calibri"/>
          <w:sz w:val="22"/>
          <w:szCs w:val="22"/>
          <w:u w:val="single"/>
        </w:rPr>
        <w:t>ZWIĄZANIA</w:t>
      </w:r>
      <w:r w:rsidRPr="00205FFB">
        <w:rPr>
          <w:rFonts w:ascii="Calibri" w:hAnsi="Calibri" w:cs="Calibri"/>
          <w:spacing w:val="-4"/>
          <w:sz w:val="22"/>
          <w:szCs w:val="22"/>
          <w:u w:val="single"/>
        </w:rPr>
        <w:t xml:space="preserve"> </w:t>
      </w:r>
      <w:r w:rsidRPr="00205FFB">
        <w:rPr>
          <w:rFonts w:ascii="Calibri" w:hAnsi="Calibri" w:cs="Calibri"/>
          <w:spacing w:val="-2"/>
          <w:sz w:val="22"/>
          <w:szCs w:val="22"/>
          <w:u w:val="single"/>
        </w:rPr>
        <w:t>OFERTĄ</w:t>
      </w:r>
    </w:p>
    <w:p w14:paraId="5F69C6CF" w14:textId="77777777" w:rsidR="007A7B76" w:rsidRDefault="007A7B76" w:rsidP="00C118C4">
      <w:pPr>
        <w:spacing w:after="0" w:line="276" w:lineRule="auto"/>
        <w:rPr>
          <w:rFonts w:cs="Calibri"/>
        </w:rPr>
      </w:pPr>
    </w:p>
    <w:p w14:paraId="4B99C83F" w14:textId="65A3FE90" w:rsidR="007A7B76" w:rsidRPr="00205FFB" w:rsidRDefault="007A7B76" w:rsidP="00C118C4">
      <w:pPr>
        <w:spacing w:after="0" w:line="276" w:lineRule="auto"/>
        <w:rPr>
          <w:rFonts w:cs="Calibri"/>
          <w:spacing w:val="-2"/>
        </w:rPr>
      </w:pPr>
      <w:r w:rsidRPr="00205FFB">
        <w:rPr>
          <w:rFonts w:cs="Calibri"/>
        </w:rPr>
        <w:t>30</w:t>
      </w:r>
      <w:r w:rsidRPr="00205FFB">
        <w:rPr>
          <w:rFonts w:cs="Calibri"/>
          <w:spacing w:val="-4"/>
        </w:rPr>
        <w:t xml:space="preserve"> </w:t>
      </w:r>
      <w:r w:rsidRPr="00205FFB">
        <w:rPr>
          <w:rFonts w:cs="Calibri"/>
        </w:rPr>
        <w:t>dni</w:t>
      </w:r>
      <w:r w:rsidRPr="00205FFB">
        <w:rPr>
          <w:rFonts w:cs="Calibri"/>
          <w:spacing w:val="-3"/>
        </w:rPr>
        <w:t xml:space="preserve"> </w:t>
      </w:r>
      <w:r w:rsidRPr="00205FFB">
        <w:rPr>
          <w:rFonts w:cs="Calibri"/>
        </w:rPr>
        <w:t>od</w:t>
      </w:r>
      <w:r w:rsidRPr="00205FFB">
        <w:rPr>
          <w:rFonts w:cs="Calibri"/>
          <w:spacing w:val="-4"/>
        </w:rPr>
        <w:t xml:space="preserve"> </w:t>
      </w:r>
      <w:r w:rsidRPr="00205FFB">
        <w:rPr>
          <w:rFonts w:cs="Calibri"/>
        </w:rPr>
        <w:t>upływu</w:t>
      </w:r>
      <w:r w:rsidRPr="00205FFB">
        <w:rPr>
          <w:rFonts w:cs="Calibri"/>
          <w:spacing w:val="-4"/>
        </w:rPr>
        <w:t xml:space="preserve"> </w:t>
      </w:r>
      <w:r w:rsidRPr="00205FFB">
        <w:rPr>
          <w:rFonts w:cs="Calibri"/>
        </w:rPr>
        <w:t>terminu</w:t>
      </w:r>
      <w:r w:rsidRPr="00205FFB">
        <w:rPr>
          <w:rFonts w:cs="Calibri"/>
          <w:spacing w:val="-6"/>
        </w:rPr>
        <w:t xml:space="preserve"> </w:t>
      </w:r>
      <w:r w:rsidRPr="00205FFB">
        <w:rPr>
          <w:rFonts w:cs="Calibri"/>
        </w:rPr>
        <w:t>składania</w:t>
      </w:r>
      <w:r w:rsidRPr="00205FFB">
        <w:rPr>
          <w:rFonts w:cs="Calibri"/>
          <w:spacing w:val="-5"/>
        </w:rPr>
        <w:t xml:space="preserve"> </w:t>
      </w:r>
      <w:r w:rsidRPr="00205FFB">
        <w:rPr>
          <w:rFonts w:cs="Calibri"/>
          <w:spacing w:val="-2"/>
        </w:rPr>
        <w:t>ofert.</w:t>
      </w:r>
    </w:p>
    <w:p w14:paraId="4306B7C7" w14:textId="77777777" w:rsidR="007A7B76" w:rsidRDefault="007A7B76" w:rsidP="00C118C4">
      <w:pPr>
        <w:spacing w:after="0" w:line="276" w:lineRule="auto"/>
        <w:ind w:left="360"/>
        <w:rPr>
          <w:rFonts w:cs="Calibri"/>
          <w:b/>
          <w:bCs/>
          <w:spacing w:val="-4"/>
          <w:u w:val="single"/>
        </w:rPr>
      </w:pPr>
    </w:p>
    <w:p w14:paraId="39C7C9C4" w14:textId="77777777" w:rsidR="00203D9C" w:rsidRPr="007A7B76" w:rsidRDefault="00203D9C" w:rsidP="00C118C4">
      <w:pPr>
        <w:spacing w:after="0" w:line="276" w:lineRule="auto"/>
        <w:ind w:left="360"/>
        <w:rPr>
          <w:rFonts w:cs="Calibri"/>
          <w:b/>
          <w:bCs/>
          <w:spacing w:val="-4"/>
          <w:u w:val="single"/>
        </w:rPr>
      </w:pPr>
    </w:p>
    <w:p w14:paraId="07B1EE5F" w14:textId="3224A625" w:rsidR="006D594F" w:rsidRPr="00205FFB" w:rsidRDefault="006D594F" w:rsidP="00C118C4">
      <w:pPr>
        <w:numPr>
          <w:ilvl w:val="0"/>
          <w:numId w:val="1"/>
        </w:numPr>
        <w:spacing w:after="0" w:line="276" w:lineRule="auto"/>
        <w:rPr>
          <w:rFonts w:cs="Calibri"/>
          <w:b/>
          <w:bCs/>
          <w:spacing w:val="-4"/>
          <w:u w:val="single"/>
        </w:rPr>
      </w:pPr>
      <w:r w:rsidRPr="00205FFB">
        <w:rPr>
          <w:rFonts w:cs="Calibri"/>
          <w:b/>
          <w:bCs/>
          <w:u w:val="single"/>
        </w:rPr>
        <w:lastRenderedPageBreak/>
        <w:t xml:space="preserve"> ODRZUCENIE OFERTY</w:t>
      </w:r>
    </w:p>
    <w:p w14:paraId="3FC5E287" w14:textId="77777777" w:rsidR="00BA5F20" w:rsidRDefault="00BA5F20" w:rsidP="00C118C4">
      <w:pPr>
        <w:spacing w:after="0" w:line="276" w:lineRule="auto"/>
        <w:ind w:left="357"/>
        <w:rPr>
          <w:rFonts w:cs="Calibri"/>
        </w:rPr>
      </w:pPr>
    </w:p>
    <w:p w14:paraId="3CFD33FC" w14:textId="645C30B8" w:rsidR="00F166D4" w:rsidRDefault="00F166D4" w:rsidP="00C118C4">
      <w:pPr>
        <w:numPr>
          <w:ilvl w:val="6"/>
          <w:numId w:val="1"/>
        </w:numPr>
        <w:spacing w:after="0" w:line="276" w:lineRule="auto"/>
        <w:ind w:left="357" w:hanging="357"/>
        <w:rPr>
          <w:rFonts w:cs="Calibri"/>
        </w:rPr>
      </w:pPr>
      <w:r>
        <w:rPr>
          <w:rFonts w:cs="Calibri"/>
        </w:rPr>
        <w:t xml:space="preserve">Oferta </w:t>
      </w:r>
      <w:r w:rsidR="00D4399A">
        <w:rPr>
          <w:rFonts w:cs="Calibri"/>
        </w:rPr>
        <w:t>w</w:t>
      </w:r>
      <w:r>
        <w:rPr>
          <w:rFonts w:cs="Calibri"/>
        </w:rPr>
        <w:t>ykonawcy podlega odrzuceniu w następujących sytuacjach:</w:t>
      </w:r>
    </w:p>
    <w:p w14:paraId="5A345769" w14:textId="54EE50DB" w:rsidR="00F166D4" w:rsidRDefault="00D4399A" w:rsidP="00C118C4">
      <w:pPr>
        <w:numPr>
          <w:ilvl w:val="0"/>
          <w:numId w:val="65"/>
        </w:numPr>
        <w:spacing w:after="0" w:line="276" w:lineRule="auto"/>
        <w:rPr>
          <w:rFonts w:cs="Calibri"/>
        </w:rPr>
      </w:pPr>
      <w:r>
        <w:rPr>
          <w:rFonts w:cs="Calibri"/>
        </w:rPr>
        <w:t>w</w:t>
      </w:r>
      <w:r w:rsidR="00F166D4">
        <w:rPr>
          <w:rFonts w:cs="Calibri"/>
        </w:rPr>
        <w:t>ykonawca nie spełnia warunków udziału w postępowaniu;</w:t>
      </w:r>
    </w:p>
    <w:p w14:paraId="2B1D179D" w14:textId="77777777" w:rsidR="005444A4" w:rsidRDefault="005444A4" w:rsidP="00C118C4">
      <w:pPr>
        <w:numPr>
          <w:ilvl w:val="0"/>
          <w:numId w:val="65"/>
        </w:numPr>
        <w:spacing w:after="0" w:line="276" w:lineRule="auto"/>
        <w:rPr>
          <w:rFonts w:cs="Calibri"/>
        </w:rPr>
      </w:pPr>
      <w:r>
        <w:rPr>
          <w:rFonts w:cs="Calibri"/>
        </w:rPr>
        <w:t xml:space="preserve">oferta </w:t>
      </w:r>
      <w:r w:rsidRPr="005444A4">
        <w:rPr>
          <w:rFonts w:cs="Calibri"/>
        </w:rPr>
        <w:t>została złożona po terminie składania</w:t>
      </w:r>
      <w:r>
        <w:rPr>
          <w:rFonts w:cs="Calibri"/>
        </w:rPr>
        <w:t>;</w:t>
      </w:r>
    </w:p>
    <w:p w14:paraId="5442D534" w14:textId="129C7939" w:rsidR="00F166D4" w:rsidRDefault="00F166D4" w:rsidP="00C118C4">
      <w:pPr>
        <w:numPr>
          <w:ilvl w:val="0"/>
          <w:numId w:val="65"/>
        </w:numPr>
        <w:spacing w:after="0" w:line="276" w:lineRule="auto"/>
        <w:rPr>
          <w:rFonts w:cs="Calibri"/>
        </w:rPr>
      </w:pPr>
      <w:r>
        <w:rPr>
          <w:rFonts w:cs="Calibri"/>
        </w:rPr>
        <w:t>treść oferty jest niezgodna z warunkami zapytania;</w:t>
      </w:r>
    </w:p>
    <w:p w14:paraId="6FD404E9" w14:textId="46AB220D" w:rsidR="00F166D4" w:rsidRDefault="00F166D4" w:rsidP="00C118C4">
      <w:pPr>
        <w:numPr>
          <w:ilvl w:val="0"/>
          <w:numId w:val="65"/>
        </w:numPr>
        <w:spacing w:after="0" w:line="276" w:lineRule="auto"/>
        <w:rPr>
          <w:rFonts w:cs="Calibri"/>
        </w:rPr>
      </w:pPr>
      <w:r>
        <w:rPr>
          <w:rFonts w:cs="Calibri"/>
        </w:rPr>
        <w:t>oferta nie spełnia wymogów formalnych;</w:t>
      </w:r>
    </w:p>
    <w:p w14:paraId="5907EC4E" w14:textId="2CD946FC" w:rsidR="005444A4" w:rsidRPr="005444A4" w:rsidRDefault="005444A4" w:rsidP="00C118C4">
      <w:pPr>
        <w:numPr>
          <w:ilvl w:val="0"/>
          <w:numId w:val="65"/>
        </w:numPr>
        <w:spacing w:after="0" w:line="276" w:lineRule="auto"/>
        <w:rPr>
          <w:rFonts w:cs="Calibri"/>
        </w:rPr>
      </w:pPr>
      <w:r w:rsidRPr="005444A4">
        <w:rPr>
          <w:rFonts w:cs="Calibri"/>
        </w:rPr>
        <w:t>oferta nie spełnia wymogów merytorycznych np. w szczególności gdy jest nieczytelna;</w:t>
      </w:r>
    </w:p>
    <w:p w14:paraId="06FD0E01" w14:textId="1F7C0758" w:rsidR="00F166D4" w:rsidRPr="005444A4" w:rsidRDefault="00F166D4" w:rsidP="00C118C4">
      <w:pPr>
        <w:numPr>
          <w:ilvl w:val="0"/>
          <w:numId w:val="65"/>
        </w:numPr>
        <w:spacing w:after="0" w:line="276" w:lineRule="auto"/>
        <w:rPr>
          <w:rFonts w:cs="Calibri"/>
        </w:rPr>
      </w:pPr>
      <w:r>
        <w:rPr>
          <w:rFonts w:cs="Calibri"/>
        </w:rPr>
        <w:t>oferta jest niekompletna</w:t>
      </w:r>
      <w:r w:rsidR="005444A4">
        <w:rPr>
          <w:rFonts w:cs="Calibri"/>
        </w:rPr>
        <w:t xml:space="preserve"> – </w:t>
      </w:r>
      <w:r w:rsidR="005444A4" w:rsidRPr="005444A4">
        <w:rPr>
          <w:rFonts w:cs="Calibri"/>
        </w:rPr>
        <w:t>nie zawiera wszystkich wymaganych dokumentów lub oświadcze</w:t>
      </w:r>
      <w:r w:rsidR="005444A4">
        <w:rPr>
          <w:rFonts w:cs="Calibri"/>
        </w:rPr>
        <w:t>ń</w:t>
      </w:r>
      <w:r w:rsidRPr="005444A4">
        <w:rPr>
          <w:rFonts w:cs="Calibri"/>
        </w:rPr>
        <w:t>;</w:t>
      </w:r>
    </w:p>
    <w:p w14:paraId="284698CF" w14:textId="3CB321CB" w:rsidR="00F166D4" w:rsidRDefault="00F166D4" w:rsidP="00C118C4">
      <w:pPr>
        <w:numPr>
          <w:ilvl w:val="0"/>
          <w:numId w:val="65"/>
        </w:numPr>
        <w:spacing w:after="0" w:line="276" w:lineRule="auto"/>
        <w:rPr>
          <w:rFonts w:cs="Calibri"/>
        </w:rPr>
      </w:pPr>
      <w:r>
        <w:rPr>
          <w:rFonts w:cs="Calibri"/>
        </w:rPr>
        <w:t>oferta zawiera błędy w obliczeniu ceny, nie podlegające poprawie jako oczywista omyłka;</w:t>
      </w:r>
    </w:p>
    <w:p w14:paraId="5435CA7E" w14:textId="77777777" w:rsidR="005444A4" w:rsidRDefault="00F166D4" w:rsidP="00C118C4">
      <w:pPr>
        <w:numPr>
          <w:ilvl w:val="0"/>
          <w:numId w:val="65"/>
        </w:numPr>
        <w:spacing w:after="0" w:line="276" w:lineRule="auto"/>
        <w:rPr>
          <w:rFonts w:cs="Calibri"/>
        </w:rPr>
      </w:pPr>
      <w:r>
        <w:rPr>
          <w:rFonts w:cs="Calibri"/>
        </w:rPr>
        <w:t xml:space="preserve">oferta </w:t>
      </w:r>
      <w:r w:rsidRPr="00F166D4">
        <w:rPr>
          <w:rFonts w:cs="Calibri"/>
        </w:rPr>
        <w:t>zawiera rażąco niską cenę w stosunku do przedmiotu zamówienia</w:t>
      </w:r>
      <w:r w:rsidR="005444A4">
        <w:rPr>
          <w:rFonts w:cs="Calibri"/>
        </w:rPr>
        <w:t>;</w:t>
      </w:r>
    </w:p>
    <w:p w14:paraId="30820EFC" w14:textId="6404FD22" w:rsidR="005444A4" w:rsidRDefault="005444A4" w:rsidP="00C118C4">
      <w:pPr>
        <w:numPr>
          <w:ilvl w:val="0"/>
          <w:numId w:val="65"/>
        </w:numPr>
        <w:spacing w:after="0" w:line="276" w:lineRule="auto"/>
        <w:rPr>
          <w:rFonts w:cs="Calibri"/>
        </w:rPr>
      </w:pPr>
      <w:r>
        <w:rPr>
          <w:rFonts w:cs="Calibri"/>
        </w:rPr>
        <w:t xml:space="preserve">oferta </w:t>
      </w:r>
      <w:r w:rsidRPr="005444A4">
        <w:rPr>
          <w:rFonts w:cs="Calibri"/>
        </w:rPr>
        <w:t>jest nieważna na podstawie odrębnych przepisów</w:t>
      </w:r>
      <w:r>
        <w:rPr>
          <w:rFonts w:cs="Calibri"/>
        </w:rPr>
        <w:t>.</w:t>
      </w:r>
    </w:p>
    <w:p w14:paraId="7F2F61D1" w14:textId="1F952F1C" w:rsidR="00200703" w:rsidRPr="00200703" w:rsidRDefault="00200703" w:rsidP="00C118C4">
      <w:pPr>
        <w:numPr>
          <w:ilvl w:val="6"/>
          <w:numId w:val="1"/>
        </w:numPr>
        <w:spacing w:after="0" w:line="276" w:lineRule="auto"/>
        <w:ind w:left="357" w:hanging="357"/>
        <w:rPr>
          <w:rFonts w:cs="Calibri"/>
        </w:rPr>
      </w:pPr>
      <w:r w:rsidRPr="00200703">
        <w:rPr>
          <w:rFonts w:cs="Calibri"/>
        </w:rPr>
        <w:t xml:space="preserve">W związku z odrzuceniem oferty </w:t>
      </w:r>
      <w:r w:rsidR="0001579F">
        <w:rPr>
          <w:rFonts w:cs="Calibri"/>
        </w:rPr>
        <w:t>w</w:t>
      </w:r>
      <w:r w:rsidRPr="00200703">
        <w:rPr>
          <w:rFonts w:cs="Calibri"/>
        </w:rPr>
        <w:t>ykonawc</w:t>
      </w:r>
      <w:r w:rsidR="0001579F">
        <w:rPr>
          <w:rFonts w:cs="Calibri"/>
        </w:rPr>
        <w:t>y</w:t>
      </w:r>
      <w:r w:rsidRPr="00200703">
        <w:rPr>
          <w:rFonts w:cs="Calibri"/>
        </w:rPr>
        <w:t xml:space="preserve"> nie przysługuje żadne roszczenie przeciwko </w:t>
      </w:r>
      <w:r w:rsidR="0001579F">
        <w:rPr>
          <w:rFonts w:cs="Calibri"/>
        </w:rPr>
        <w:t>z</w:t>
      </w:r>
      <w:r w:rsidRPr="00200703">
        <w:rPr>
          <w:rFonts w:cs="Calibri"/>
        </w:rPr>
        <w:t>amawiającemu.</w:t>
      </w:r>
    </w:p>
    <w:p w14:paraId="6D35A8B3" w14:textId="4DDD4A1D" w:rsidR="009F6458" w:rsidRPr="00205FFB" w:rsidRDefault="009F6458" w:rsidP="005444A4">
      <w:pPr>
        <w:spacing w:line="240" w:lineRule="auto"/>
        <w:ind w:left="644"/>
        <w:rPr>
          <w:rFonts w:cs="Calibri"/>
        </w:rPr>
      </w:pPr>
    </w:p>
    <w:p w14:paraId="3E95D23D" w14:textId="77777777" w:rsidR="006D594F" w:rsidRPr="00205FFB" w:rsidRDefault="006D594F" w:rsidP="00A92826">
      <w:pPr>
        <w:numPr>
          <w:ilvl w:val="0"/>
          <w:numId w:val="1"/>
        </w:numPr>
        <w:rPr>
          <w:rFonts w:cs="Calibri"/>
          <w:b/>
          <w:bCs/>
          <w:spacing w:val="-4"/>
          <w:u w:val="single"/>
        </w:rPr>
      </w:pPr>
      <w:r w:rsidRPr="00205FFB">
        <w:rPr>
          <w:rFonts w:cs="Calibri"/>
          <w:b/>
          <w:bCs/>
        </w:rPr>
        <w:t xml:space="preserve"> </w:t>
      </w:r>
      <w:r w:rsidRPr="00205FFB">
        <w:rPr>
          <w:rFonts w:cs="Calibri"/>
          <w:b/>
          <w:bCs/>
          <w:u w:val="single"/>
        </w:rPr>
        <w:t>RAŻĄCO NISKA CENA</w:t>
      </w:r>
    </w:p>
    <w:p w14:paraId="60F21A0C" w14:textId="42DE2EE7" w:rsidR="005100CE" w:rsidRPr="00205FFB" w:rsidRDefault="006D594F" w:rsidP="00105A1E">
      <w:pPr>
        <w:pStyle w:val="Tekstpodstawowy"/>
        <w:spacing w:before="120" w:line="276" w:lineRule="auto"/>
        <w:rPr>
          <w:rFonts w:ascii="Calibri" w:eastAsia="Calibri" w:hAnsi="Calibri" w:cs="Calibri"/>
          <w:sz w:val="22"/>
          <w:szCs w:val="22"/>
          <w:lang w:val="pl-PL" w:eastAsia="en-US"/>
        </w:rPr>
      </w:pPr>
      <w:r w:rsidRPr="00205FFB">
        <w:rPr>
          <w:rFonts w:ascii="Calibri" w:eastAsia="Calibri" w:hAnsi="Calibri" w:cs="Calibri"/>
          <w:sz w:val="22"/>
          <w:szCs w:val="22"/>
          <w:lang w:val="pl-PL" w:eastAsia="en-US"/>
        </w:rPr>
        <w:t>Zamawiający wezwie oferenta o udzielenie wyjaśnień, jeśli:</w:t>
      </w:r>
    </w:p>
    <w:p w14:paraId="235E7A31" w14:textId="77777777" w:rsidR="006D594F" w:rsidRPr="00205FFB" w:rsidRDefault="006D594F" w:rsidP="005B2D8F">
      <w:pPr>
        <w:pStyle w:val="Akapitzlist"/>
        <w:widowControl w:val="0"/>
        <w:numPr>
          <w:ilvl w:val="0"/>
          <w:numId w:val="32"/>
        </w:numPr>
        <w:tabs>
          <w:tab w:val="left" w:pos="679"/>
        </w:tabs>
        <w:autoSpaceDE w:val="0"/>
        <w:autoSpaceDN w:val="0"/>
        <w:spacing w:after="0" w:line="276" w:lineRule="auto"/>
        <w:ind w:right="109"/>
        <w:contextualSpacing w:val="0"/>
        <w:rPr>
          <w:rFonts w:cs="Calibri"/>
        </w:rPr>
      </w:pPr>
      <w:r w:rsidRPr="00205FFB">
        <w:rPr>
          <w:rFonts w:cs="Calibri"/>
        </w:rPr>
        <w:t>cena oferty wydaje się rażąco niska w stosunku do przedmiotu zamówienia (przez rażąco niską cenę należy</w:t>
      </w:r>
      <w:r w:rsidRPr="00205FFB">
        <w:rPr>
          <w:rFonts w:cs="Calibri"/>
          <w:spacing w:val="-4"/>
        </w:rPr>
        <w:t xml:space="preserve"> </w:t>
      </w:r>
      <w:r w:rsidRPr="00205FFB">
        <w:rPr>
          <w:rFonts w:cs="Calibri"/>
        </w:rPr>
        <w:t>rozumieć</w:t>
      </w:r>
      <w:r w:rsidRPr="00205FFB">
        <w:rPr>
          <w:rFonts w:cs="Calibri"/>
          <w:spacing w:val="-4"/>
        </w:rPr>
        <w:t xml:space="preserve"> </w:t>
      </w:r>
      <w:r w:rsidRPr="00205FFB">
        <w:rPr>
          <w:rFonts w:cs="Calibri"/>
        </w:rPr>
        <w:t>sytuację,</w:t>
      </w:r>
      <w:r w:rsidRPr="00205FFB">
        <w:rPr>
          <w:rFonts w:cs="Calibri"/>
          <w:spacing w:val="-4"/>
        </w:rPr>
        <w:t xml:space="preserve"> </w:t>
      </w:r>
      <w:r w:rsidRPr="00205FFB">
        <w:rPr>
          <w:rFonts w:cs="Calibri"/>
        </w:rPr>
        <w:t>gdy</w:t>
      </w:r>
      <w:r w:rsidRPr="00205FFB">
        <w:rPr>
          <w:rFonts w:cs="Calibri"/>
          <w:spacing w:val="-4"/>
        </w:rPr>
        <w:t xml:space="preserve"> </w:t>
      </w:r>
      <w:r w:rsidRPr="00205FFB">
        <w:rPr>
          <w:rFonts w:cs="Calibri"/>
        </w:rPr>
        <w:t>cena</w:t>
      </w:r>
      <w:r w:rsidRPr="00205FFB">
        <w:rPr>
          <w:rFonts w:cs="Calibri"/>
          <w:spacing w:val="-5"/>
        </w:rPr>
        <w:t xml:space="preserve"> </w:t>
      </w:r>
      <w:r w:rsidRPr="00205FFB">
        <w:rPr>
          <w:rFonts w:cs="Calibri"/>
        </w:rPr>
        <w:t>oferty</w:t>
      </w:r>
      <w:r w:rsidRPr="00205FFB">
        <w:rPr>
          <w:rFonts w:cs="Calibri"/>
          <w:spacing w:val="-3"/>
        </w:rPr>
        <w:t xml:space="preserve"> </w:t>
      </w:r>
      <w:r w:rsidRPr="00205FFB">
        <w:rPr>
          <w:rFonts w:cs="Calibri"/>
        </w:rPr>
        <w:t>jest</w:t>
      </w:r>
      <w:r w:rsidRPr="00205FFB">
        <w:rPr>
          <w:rFonts w:cs="Calibri"/>
          <w:spacing w:val="-4"/>
        </w:rPr>
        <w:t xml:space="preserve"> </w:t>
      </w:r>
      <w:r w:rsidRPr="00205FFB">
        <w:rPr>
          <w:rFonts w:cs="Calibri"/>
        </w:rPr>
        <w:t>niższa</w:t>
      </w:r>
      <w:r w:rsidRPr="00205FFB">
        <w:rPr>
          <w:rFonts w:cs="Calibri"/>
          <w:spacing w:val="-4"/>
        </w:rPr>
        <w:t xml:space="preserve"> </w:t>
      </w:r>
      <w:r w:rsidRPr="00205FFB">
        <w:rPr>
          <w:rFonts w:cs="Calibri"/>
        </w:rPr>
        <w:t>o</w:t>
      </w:r>
      <w:r w:rsidRPr="00205FFB">
        <w:rPr>
          <w:rFonts w:cs="Calibri"/>
          <w:spacing w:val="-5"/>
        </w:rPr>
        <w:t xml:space="preserve"> </w:t>
      </w:r>
      <w:r w:rsidRPr="00205FFB">
        <w:rPr>
          <w:rFonts w:cs="Calibri"/>
        </w:rPr>
        <w:t>co</w:t>
      </w:r>
      <w:r w:rsidRPr="00205FFB">
        <w:rPr>
          <w:rFonts w:cs="Calibri"/>
          <w:spacing w:val="-3"/>
        </w:rPr>
        <w:t xml:space="preserve"> </w:t>
      </w:r>
      <w:r w:rsidRPr="00205FFB">
        <w:rPr>
          <w:rFonts w:cs="Calibri"/>
        </w:rPr>
        <w:t>najmniej</w:t>
      </w:r>
      <w:r w:rsidRPr="00205FFB">
        <w:rPr>
          <w:rFonts w:cs="Calibri"/>
          <w:spacing w:val="-4"/>
        </w:rPr>
        <w:t xml:space="preserve"> </w:t>
      </w:r>
      <w:r w:rsidRPr="00205FFB">
        <w:rPr>
          <w:rFonts w:cs="Calibri"/>
        </w:rPr>
        <w:t>30%</w:t>
      </w:r>
      <w:r w:rsidRPr="00205FFB">
        <w:rPr>
          <w:rFonts w:cs="Calibri"/>
          <w:spacing w:val="-6"/>
        </w:rPr>
        <w:t xml:space="preserve"> </w:t>
      </w:r>
      <w:r w:rsidRPr="00205FFB">
        <w:rPr>
          <w:rFonts w:cs="Calibri"/>
        </w:rPr>
        <w:t>od</w:t>
      </w:r>
      <w:r w:rsidRPr="00205FFB">
        <w:rPr>
          <w:rFonts w:cs="Calibri"/>
          <w:spacing w:val="-5"/>
        </w:rPr>
        <w:t xml:space="preserve"> </w:t>
      </w:r>
      <w:r w:rsidRPr="00205FFB">
        <w:rPr>
          <w:rFonts w:cs="Calibri"/>
        </w:rPr>
        <w:t>średniej</w:t>
      </w:r>
      <w:r w:rsidRPr="00205FFB">
        <w:rPr>
          <w:rFonts w:cs="Calibri"/>
          <w:spacing w:val="-4"/>
        </w:rPr>
        <w:t xml:space="preserve"> </w:t>
      </w:r>
      <w:r w:rsidRPr="00205FFB">
        <w:rPr>
          <w:rFonts w:cs="Calibri"/>
        </w:rPr>
        <w:t>arytmetycznej</w:t>
      </w:r>
      <w:r w:rsidRPr="00205FFB">
        <w:rPr>
          <w:rFonts w:cs="Calibri"/>
          <w:spacing w:val="-4"/>
        </w:rPr>
        <w:t xml:space="preserve"> </w:t>
      </w:r>
      <w:r w:rsidRPr="00205FFB">
        <w:rPr>
          <w:rFonts w:cs="Calibri"/>
        </w:rPr>
        <w:t>cen wszystkich złożonych ofert</w:t>
      </w:r>
    </w:p>
    <w:p w14:paraId="7A826D4F" w14:textId="77777777" w:rsidR="006D594F" w:rsidRPr="00205FFB" w:rsidRDefault="006D594F" w:rsidP="005B2D8F">
      <w:pPr>
        <w:pStyle w:val="Tekstpodstawowy"/>
        <w:spacing w:before="120" w:line="276" w:lineRule="auto"/>
        <w:ind w:left="679"/>
        <w:rPr>
          <w:rFonts w:ascii="Calibri" w:hAnsi="Calibri" w:cs="Calibri"/>
          <w:sz w:val="22"/>
          <w:szCs w:val="22"/>
        </w:rPr>
      </w:pPr>
      <w:r w:rsidRPr="00205FFB">
        <w:rPr>
          <w:rFonts w:ascii="Calibri" w:hAnsi="Calibri" w:cs="Calibri"/>
          <w:spacing w:val="-2"/>
          <w:sz w:val="22"/>
          <w:szCs w:val="22"/>
        </w:rPr>
        <w:t>i/lub</w:t>
      </w:r>
    </w:p>
    <w:p w14:paraId="78A862C9" w14:textId="158FCF58" w:rsidR="006D594F" w:rsidRPr="00205FFB" w:rsidRDefault="006D594F" w:rsidP="005B2D8F">
      <w:pPr>
        <w:pStyle w:val="Akapitzlist"/>
        <w:widowControl w:val="0"/>
        <w:numPr>
          <w:ilvl w:val="0"/>
          <w:numId w:val="32"/>
        </w:numPr>
        <w:tabs>
          <w:tab w:val="left" w:pos="679"/>
        </w:tabs>
        <w:autoSpaceDE w:val="0"/>
        <w:autoSpaceDN w:val="0"/>
        <w:spacing w:after="0" w:line="276" w:lineRule="auto"/>
        <w:ind w:left="675" w:right="108" w:hanging="357"/>
        <w:contextualSpacing w:val="0"/>
        <w:rPr>
          <w:rFonts w:cs="Calibri"/>
        </w:rPr>
      </w:pPr>
      <w:r w:rsidRPr="00205FFB">
        <w:rPr>
          <w:rFonts w:cs="Calibri"/>
        </w:rPr>
        <w:t>treść oferty jest niespójna i/lub budzi wątpliwości zamawiającego co do możliwości wykonania przedmiotu zamówienia zgodnie z wymaganiami określonymi przez</w:t>
      </w:r>
      <w:r w:rsidR="00D4399A">
        <w:rPr>
          <w:rFonts w:cs="Calibri"/>
        </w:rPr>
        <w:t xml:space="preserve"> </w:t>
      </w:r>
      <w:r w:rsidRPr="00205FFB">
        <w:rPr>
          <w:rFonts w:cs="Calibri"/>
        </w:rPr>
        <w:t>zamawiającego lub wynikającymi z odrębnych przepisów.</w:t>
      </w:r>
    </w:p>
    <w:p w14:paraId="6EE2B938" w14:textId="77778F60" w:rsidR="006D594F" w:rsidRPr="005100CE" w:rsidRDefault="006D594F" w:rsidP="00D47584">
      <w:pPr>
        <w:pStyle w:val="Tekstpodstawowy"/>
        <w:spacing w:before="120" w:line="276" w:lineRule="auto"/>
        <w:ind w:right="108"/>
        <w:rPr>
          <w:rFonts w:ascii="Calibri" w:eastAsia="Calibri" w:hAnsi="Calibri" w:cs="Calibri"/>
          <w:sz w:val="22"/>
          <w:szCs w:val="22"/>
          <w:lang w:val="pl-PL" w:eastAsia="en-US"/>
        </w:rPr>
      </w:pPr>
      <w:r w:rsidRPr="005100CE">
        <w:rPr>
          <w:rFonts w:ascii="Calibri" w:eastAsia="Calibri" w:hAnsi="Calibri" w:cs="Calibri"/>
          <w:sz w:val="22"/>
          <w:szCs w:val="22"/>
          <w:lang w:val="pl-PL" w:eastAsia="en-US"/>
        </w:rPr>
        <w:t xml:space="preserve">W takiej sytuacji Zamawiający zwróci się do Oferenta w formie mailowej o udzielenie wyjaśnień lub złożenie dowodów wyceny elementów oferty mających wpływ na wysokość ostatecznej ceny oferty. Zamawiający odrzuci ofertę Oferenta, który w terminie 3 dni roboczych od momentu wysłania pisma (mailem na adres wskazany w formularzu ofertowym) nie złoży wystarczających wyjaśnień lub złożone wyjaśnienia są niewystarczające i cena nadal budzi wątpliwości Zamawiającego, co do możliwości wykonania przedmiotu zamówienia zgodnie z wymaganiami sformułowanymi </w:t>
      </w:r>
      <w:r w:rsidR="00105A1E">
        <w:rPr>
          <w:rFonts w:ascii="Calibri" w:eastAsia="Calibri" w:hAnsi="Calibri" w:cs="Calibri"/>
          <w:sz w:val="22"/>
          <w:szCs w:val="22"/>
          <w:lang w:val="pl-PL" w:eastAsia="en-US"/>
        </w:rPr>
        <w:br/>
      </w:r>
      <w:r w:rsidRPr="005100CE">
        <w:rPr>
          <w:rFonts w:ascii="Calibri" w:eastAsia="Calibri" w:hAnsi="Calibri" w:cs="Calibri"/>
          <w:sz w:val="22"/>
          <w:szCs w:val="22"/>
          <w:lang w:val="pl-PL" w:eastAsia="en-US"/>
        </w:rPr>
        <w:t>w zapytaniu ofertowym.</w:t>
      </w:r>
    </w:p>
    <w:p w14:paraId="0AE89175" w14:textId="77777777" w:rsidR="006D594F" w:rsidRPr="00205FFB" w:rsidRDefault="006D594F" w:rsidP="00D47584">
      <w:pPr>
        <w:pStyle w:val="Tekstpodstawowy"/>
        <w:spacing w:before="120" w:line="276" w:lineRule="auto"/>
        <w:rPr>
          <w:rFonts w:ascii="Calibri" w:hAnsi="Calibri" w:cs="Calibri"/>
          <w:sz w:val="22"/>
          <w:szCs w:val="22"/>
        </w:rPr>
      </w:pPr>
    </w:p>
    <w:p w14:paraId="1720EF93" w14:textId="77777777" w:rsidR="006D594F" w:rsidRPr="00205FFB" w:rsidRDefault="006D594F" w:rsidP="00D47584">
      <w:pPr>
        <w:pStyle w:val="Nagwek1"/>
        <w:numPr>
          <w:ilvl w:val="0"/>
          <w:numId w:val="1"/>
        </w:numPr>
        <w:spacing w:before="120" w:after="0" w:line="276" w:lineRule="auto"/>
        <w:jc w:val="both"/>
        <w:rPr>
          <w:rFonts w:ascii="Calibri" w:hAnsi="Calibri" w:cs="Calibri"/>
          <w:sz w:val="22"/>
          <w:szCs w:val="22"/>
          <w:u w:val="single"/>
        </w:rPr>
      </w:pPr>
      <w:r w:rsidRPr="00205FFB">
        <w:rPr>
          <w:rFonts w:ascii="Calibri" w:hAnsi="Calibri" w:cs="Calibri"/>
          <w:sz w:val="22"/>
          <w:szCs w:val="22"/>
        </w:rPr>
        <w:lastRenderedPageBreak/>
        <w:t xml:space="preserve"> </w:t>
      </w:r>
      <w:r w:rsidRPr="00205FFB">
        <w:rPr>
          <w:rFonts w:ascii="Calibri" w:hAnsi="Calibri" w:cs="Calibri"/>
          <w:sz w:val="22"/>
          <w:szCs w:val="22"/>
          <w:u w:val="single"/>
        </w:rPr>
        <w:t>ZAMÓWIENIA</w:t>
      </w:r>
      <w:r w:rsidRPr="00205FFB">
        <w:rPr>
          <w:rFonts w:ascii="Calibri" w:hAnsi="Calibri" w:cs="Calibri"/>
          <w:spacing w:val="-8"/>
          <w:sz w:val="22"/>
          <w:szCs w:val="22"/>
          <w:u w:val="single"/>
        </w:rPr>
        <w:t xml:space="preserve"> </w:t>
      </w:r>
      <w:r w:rsidRPr="00205FFB">
        <w:rPr>
          <w:rFonts w:ascii="Calibri" w:hAnsi="Calibri" w:cs="Calibri"/>
          <w:spacing w:val="-2"/>
          <w:sz w:val="22"/>
          <w:szCs w:val="22"/>
          <w:u w:val="single"/>
        </w:rPr>
        <w:t>UZUPEŁNIAJĄCE</w:t>
      </w:r>
    </w:p>
    <w:p w14:paraId="1A6119CB" w14:textId="77777777" w:rsidR="00346018" w:rsidRPr="00205FFB" w:rsidRDefault="00346018" w:rsidP="00D47584">
      <w:pPr>
        <w:pStyle w:val="Tekstpodstawowy"/>
        <w:spacing w:before="120" w:line="276" w:lineRule="auto"/>
        <w:ind w:firstLine="360"/>
        <w:rPr>
          <w:rFonts w:ascii="Calibri" w:hAnsi="Calibri" w:cs="Calibri"/>
          <w:sz w:val="22"/>
          <w:szCs w:val="22"/>
        </w:rPr>
      </w:pPr>
    </w:p>
    <w:p w14:paraId="6593AB79" w14:textId="31E0DBE8" w:rsidR="006D594F" w:rsidRDefault="006D594F" w:rsidP="00D47584">
      <w:pPr>
        <w:pStyle w:val="Tekstpodstawowy"/>
        <w:spacing w:before="120" w:line="276" w:lineRule="auto"/>
        <w:rPr>
          <w:rFonts w:ascii="Calibri" w:hAnsi="Calibri" w:cs="Calibri"/>
          <w:spacing w:val="-2"/>
          <w:sz w:val="22"/>
          <w:szCs w:val="22"/>
        </w:rPr>
      </w:pPr>
      <w:r w:rsidRPr="00205FFB">
        <w:rPr>
          <w:rFonts w:ascii="Calibri" w:hAnsi="Calibri" w:cs="Calibri"/>
          <w:sz w:val="22"/>
          <w:szCs w:val="22"/>
        </w:rPr>
        <w:t>Zamawiający</w:t>
      </w:r>
      <w:r w:rsidRPr="00205FFB">
        <w:rPr>
          <w:rFonts w:ascii="Calibri" w:hAnsi="Calibri" w:cs="Calibri"/>
          <w:spacing w:val="-10"/>
          <w:sz w:val="22"/>
          <w:szCs w:val="22"/>
        </w:rPr>
        <w:t xml:space="preserve"> </w:t>
      </w:r>
      <w:r w:rsidRPr="00205FFB">
        <w:rPr>
          <w:rFonts w:ascii="Calibri" w:hAnsi="Calibri" w:cs="Calibri"/>
          <w:sz w:val="22"/>
          <w:szCs w:val="22"/>
        </w:rPr>
        <w:t>nie</w:t>
      </w:r>
      <w:r w:rsidRPr="00205FFB">
        <w:rPr>
          <w:rFonts w:ascii="Calibri" w:hAnsi="Calibri" w:cs="Calibri"/>
          <w:spacing w:val="-5"/>
          <w:sz w:val="22"/>
          <w:szCs w:val="22"/>
        </w:rPr>
        <w:t xml:space="preserve"> </w:t>
      </w:r>
      <w:r w:rsidRPr="00205FFB">
        <w:rPr>
          <w:rFonts w:ascii="Calibri" w:hAnsi="Calibri" w:cs="Calibri"/>
          <w:sz w:val="22"/>
          <w:szCs w:val="22"/>
        </w:rPr>
        <w:t>przewiduje</w:t>
      </w:r>
      <w:r w:rsidRPr="00205FFB">
        <w:rPr>
          <w:rFonts w:ascii="Calibri" w:hAnsi="Calibri" w:cs="Calibri"/>
          <w:spacing w:val="-6"/>
          <w:sz w:val="22"/>
          <w:szCs w:val="22"/>
        </w:rPr>
        <w:t xml:space="preserve"> </w:t>
      </w:r>
      <w:r w:rsidRPr="00205FFB">
        <w:rPr>
          <w:rFonts w:ascii="Calibri" w:hAnsi="Calibri" w:cs="Calibri"/>
          <w:sz w:val="22"/>
          <w:szCs w:val="22"/>
        </w:rPr>
        <w:t>udzielania</w:t>
      </w:r>
      <w:r w:rsidRPr="00205FFB">
        <w:rPr>
          <w:rFonts w:ascii="Calibri" w:hAnsi="Calibri" w:cs="Calibri"/>
          <w:spacing w:val="-5"/>
          <w:sz w:val="22"/>
          <w:szCs w:val="22"/>
        </w:rPr>
        <w:t xml:space="preserve"> </w:t>
      </w:r>
      <w:r w:rsidRPr="00205FFB">
        <w:rPr>
          <w:rFonts w:ascii="Calibri" w:hAnsi="Calibri" w:cs="Calibri"/>
          <w:sz w:val="22"/>
          <w:szCs w:val="22"/>
        </w:rPr>
        <w:t>zamówień</w:t>
      </w:r>
      <w:r w:rsidRPr="00205FFB">
        <w:rPr>
          <w:rFonts w:ascii="Calibri" w:hAnsi="Calibri" w:cs="Calibri"/>
          <w:spacing w:val="-5"/>
          <w:sz w:val="22"/>
          <w:szCs w:val="22"/>
        </w:rPr>
        <w:t xml:space="preserve"> </w:t>
      </w:r>
      <w:r w:rsidRPr="00205FFB">
        <w:rPr>
          <w:rFonts w:ascii="Calibri" w:hAnsi="Calibri" w:cs="Calibri"/>
          <w:spacing w:val="-2"/>
          <w:sz w:val="22"/>
          <w:szCs w:val="22"/>
        </w:rPr>
        <w:t>uzupełniających.</w:t>
      </w:r>
    </w:p>
    <w:p w14:paraId="123D5045" w14:textId="77777777" w:rsidR="00D47584" w:rsidRPr="00205FFB" w:rsidRDefault="00D47584" w:rsidP="00D47584">
      <w:pPr>
        <w:pStyle w:val="Tekstpodstawowy"/>
        <w:spacing w:before="120" w:line="276" w:lineRule="auto"/>
        <w:rPr>
          <w:rFonts w:ascii="Calibri" w:hAnsi="Calibri" w:cs="Calibri"/>
          <w:spacing w:val="-2"/>
          <w:sz w:val="22"/>
          <w:szCs w:val="22"/>
          <w:lang w:val="pl-PL"/>
        </w:rPr>
      </w:pPr>
    </w:p>
    <w:p w14:paraId="18318C5F" w14:textId="562532B9" w:rsidR="00A92826" w:rsidRPr="00205FFB" w:rsidRDefault="00D47584" w:rsidP="00D47584">
      <w:pPr>
        <w:pStyle w:val="Nagwek1"/>
        <w:numPr>
          <w:ilvl w:val="0"/>
          <w:numId w:val="1"/>
        </w:numPr>
        <w:spacing w:before="120" w:after="0" w:line="276" w:lineRule="auto"/>
        <w:rPr>
          <w:rFonts w:ascii="Calibri" w:hAnsi="Calibri" w:cs="Calibri"/>
          <w:spacing w:val="-2"/>
          <w:sz w:val="22"/>
          <w:szCs w:val="22"/>
          <w:u w:val="single"/>
        </w:rPr>
      </w:pPr>
      <w:r w:rsidRPr="00D47584">
        <w:rPr>
          <w:rFonts w:ascii="Calibri" w:hAnsi="Calibri" w:cs="Calibri"/>
          <w:sz w:val="22"/>
          <w:szCs w:val="22"/>
        </w:rPr>
        <w:t xml:space="preserve"> </w:t>
      </w:r>
      <w:r w:rsidR="006D594F" w:rsidRPr="00205FFB">
        <w:rPr>
          <w:rFonts w:ascii="Calibri" w:hAnsi="Calibri" w:cs="Calibri"/>
          <w:sz w:val="22"/>
          <w:szCs w:val="22"/>
          <w:u w:val="single"/>
        </w:rPr>
        <w:t>KRYTERIA</w:t>
      </w:r>
      <w:r w:rsidR="006D594F" w:rsidRPr="00205FFB">
        <w:rPr>
          <w:rFonts w:ascii="Calibri" w:hAnsi="Calibri" w:cs="Calibri"/>
          <w:spacing w:val="-6"/>
          <w:sz w:val="22"/>
          <w:szCs w:val="22"/>
          <w:u w:val="single"/>
        </w:rPr>
        <w:t xml:space="preserve"> </w:t>
      </w:r>
      <w:r w:rsidR="006D594F" w:rsidRPr="00205FFB">
        <w:rPr>
          <w:rFonts w:ascii="Calibri" w:hAnsi="Calibri" w:cs="Calibri"/>
          <w:sz w:val="22"/>
          <w:szCs w:val="22"/>
          <w:u w:val="single"/>
        </w:rPr>
        <w:t>OCENY</w:t>
      </w:r>
      <w:r w:rsidR="006D594F" w:rsidRPr="00205FFB">
        <w:rPr>
          <w:rFonts w:ascii="Calibri" w:hAnsi="Calibri" w:cs="Calibri"/>
          <w:spacing w:val="-5"/>
          <w:sz w:val="22"/>
          <w:szCs w:val="22"/>
          <w:u w:val="single"/>
        </w:rPr>
        <w:t xml:space="preserve"> </w:t>
      </w:r>
      <w:r w:rsidR="006D594F" w:rsidRPr="00205FFB">
        <w:rPr>
          <w:rFonts w:ascii="Calibri" w:hAnsi="Calibri" w:cs="Calibri"/>
          <w:sz w:val="22"/>
          <w:szCs w:val="22"/>
          <w:u w:val="single"/>
        </w:rPr>
        <w:t>I</w:t>
      </w:r>
      <w:r w:rsidR="006D594F" w:rsidRPr="00205FFB">
        <w:rPr>
          <w:rFonts w:ascii="Calibri" w:hAnsi="Calibri" w:cs="Calibri"/>
          <w:spacing w:val="-4"/>
          <w:sz w:val="22"/>
          <w:szCs w:val="22"/>
          <w:u w:val="single"/>
        </w:rPr>
        <w:t xml:space="preserve"> </w:t>
      </w:r>
      <w:r w:rsidR="006D594F" w:rsidRPr="00205FFB">
        <w:rPr>
          <w:rFonts w:ascii="Calibri" w:hAnsi="Calibri" w:cs="Calibri"/>
          <w:sz w:val="22"/>
          <w:szCs w:val="22"/>
          <w:u w:val="single"/>
        </w:rPr>
        <w:t>OPIS</w:t>
      </w:r>
      <w:r w:rsidR="006D594F" w:rsidRPr="00205FFB">
        <w:rPr>
          <w:rFonts w:ascii="Calibri" w:hAnsi="Calibri" w:cs="Calibri"/>
          <w:spacing w:val="-6"/>
          <w:sz w:val="22"/>
          <w:szCs w:val="22"/>
          <w:u w:val="single"/>
        </w:rPr>
        <w:t xml:space="preserve"> </w:t>
      </w:r>
      <w:r w:rsidR="006D594F" w:rsidRPr="00205FFB">
        <w:rPr>
          <w:rFonts w:ascii="Calibri" w:hAnsi="Calibri" w:cs="Calibri"/>
          <w:sz w:val="22"/>
          <w:szCs w:val="22"/>
          <w:u w:val="single"/>
        </w:rPr>
        <w:t>SPOSOBU</w:t>
      </w:r>
      <w:r w:rsidR="006D594F" w:rsidRPr="00205FFB">
        <w:rPr>
          <w:rFonts w:ascii="Calibri" w:hAnsi="Calibri" w:cs="Calibri"/>
          <w:spacing w:val="-7"/>
          <w:sz w:val="22"/>
          <w:szCs w:val="22"/>
          <w:u w:val="single"/>
        </w:rPr>
        <w:t xml:space="preserve"> </w:t>
      </w:r>
      <w:r w:rsidR="006D594F" w:rsidRPr="00205FFB">
        <w:rPr>
          <w:rFonts w:ascii="Calibri" w:hAnsi="Calibri" w:cs="Calibri"/>
          <w:sz w:val="22"/>
          <w:szCs w:val="22"/>
          <w:u w:val="single"/>
        </w:rPr>
        <w:t>PRZYZNAWANIA</w:t>
      </w:r>
      <w:r w:rsidR="006D594F" w:rsidRPr="00205FFB">
        <w:rPr>
          <w:rFonts w:ascii="Calibri" w:hAnsi="Calibri" w:cs="Calibri"/>
          <w:spacing w:val="-6"/>
          <w:sz w:val="22"/>
          <w:szCs w:val="22"/>
          <w:u w:val="single"/>
        </w:rPr>
        <w:t xml:space="preserve"> </w:t>
      </w:r>
      <w:r w:rsidR="006D594F" w:rsidRPr="00205FFB">
        <w:rPr>
          <w:rFonts w:ascii="Calibri" w:hAnsi="Calibri" w:cs="Calibri"/>
          <w:spacing w:val="-2"/>
          <w:sz w:val="22"/>
          <w:szCs w:val="22"/>
          <w:u w:val="single"/>
        </w:rPr>
        <w:t>PUNKTACJI</w:t>
      </w:r>
    </w:p>
    <w:p w14:paraId="66128326" w14:textId="77777777" w:rsidR="00D47584" w:rsidRDefault="00D47584" w:rsidP="00D47584">
      <w:pPr>
        <w:pStyle w:val="Nagwek2"/>
        <w:spacing w:before="120" w:after="0"/>
        <w:rPr>
          <w:rFonts w:ascii="Calibri" w:hAnsi="Calibri" w:cs="Calibri"/>
          <w:sz w:val="22"/>
          <w:szCs w:val="22"/>
        </w:rPr>
      </w:pPr>
    </w:p>
    <w:p w14:paraId="7B5F3314" w14:textId="6C17BF4B" w:rsidR="006D594F" w:rsidRPr="00205FFB" w:rsidRDefault="006D594F" w:rsidP="00D47584">
      <w:pPr>
        <w:pStyle w:val="Nagwek2"/>
        <w:spacing w:before="120" w:after="0"/>
        <w:rPr>
          <w:rFonts w:ascii="Calibri" w:hAnsi="Calibri" w:cs="Calibri"/>
          <w:sz w:val="22"/>
          <w:szCs w:val="22"/>
        </w:rPr>
      </w:pPr>
      <w:r w:rsidRPr="00205FFB">
        <w:rPr>
          <w:rFonts w:ascii="Calibri" w:hAnsi="Calibri" w:cs="Calibri"/>
          <w:sz w:val="22"/>
          <w:szCs w:val="22"/>
        </w:rPr>
        <w:t>Cena:</w:t>
      </w:r>
      <w:r w:rsidRPr="00205FFB">
        <w:rPr>
          <w:rFonts w:ascii="Calibri" w:hAnsi="Calibri" w:cs="Calibri"/>
          <w:spacing w:val="-3"/>
          <w:sz w:val="22"/>
          <w:szCs w:val="22"/>
        </w:rPr>
        <w:t xml:space="preserve"> </w:t>
      </w:r>
      <w:r w:rsidRPr="00205FFB">
        <w:rPr>
          <w:rFonts w:ascii="Calibri" w:hAnsi="Calibri" w:cs="Calibri"/>
          <w:sz w:val="22"/>
          <w:szCs w:val="22"/>
        </w:rPr>
        <w:t>100</w:t>
      </w:r>
      <w:r w:rsidR="004B7600" w:rsidRPr="00205FFB">
        <w:rPr>
          <w:rFonts w:ascii="Calibri" w:hAnsi="Calibri" w:cs="Calibri"/>
          <w:spacing w:val="-2"/>
          <w:sz w:val="22"/>
          <w:szCs w:val="22"/>
        </w:rPr>
        <w:t xml:space="preserve"> pkt</w:t>
      </w:r>
      <w:r w:rsidRPr="00205FFB">
        <w:rPr>
          <w:rFonts w:ascii="Calibri" w:hAnsi="Calibri" w:cs="Calibri"/>
          <w:spacing w:val="-4"/>
          <w:sz w:val="22"/>
          <w:szCs w:val="22"/>
        </w:rPr>
        <w:t>.</w:t>
      </w:r>
    </w:p>
    <w:p w14:paraId="6EEA5E5D" w14:textId="77777777" w:rsidR="00364A84" w:rsidRPr="00205FFB" w:rsidRDefault="006D594F" w:rsidP="00D47584">
      <w:pPr>
        <w:pStyle w:val="Tekstpodstawowy"/>
        <w:spacing w:before="120" w:line="276" w:lineRule="auto"/>
        <w:rPr>
          <w:rFonts w:ascii="Calibri" w:hAnsi="Calibri" w:cs="Calibri"/>
          <w:spacing w:val="1"/>
          <w:sz w:val="22"/>
          <w:szCs w:val="22"/>
        </w:rPr>
      </w:pPr>
      <w:r w:rsidRPr="00205FFB">
        <w:rPr>
          <w:rFonts w:ascii="Calibri" w:hAnsi="Calibri" w:cs="Calibri"/>
          <w:sz w:val="22"/>
          <w:szCs w:val="22"/>
        </w:rPr>
        <w:t>Ocenie</w:t>
      </w:r>
      <w:r w:rsidRPr="00205FFB">
        <w:rPr>
          <w:rFonts w:ascii="Calibri" w:hAnsi="Calibri" w:cs="Calibri"/>
          <w:spacing w:val="3"/>
          <w:sz w:val="22"/>
          <w:szCs w:val="22"/>
        </w:rPr>
        <w:t xml:space="preserve"> </w:t>
      </w:r>
      <w:r w:rsidRPr="00205FFB">
        <w:rPr>
          <w:rFonts w:ascii="Calibri" w:hAnsi="Calibri" w:cs="Calibri"/>
          <w:sz w:val="22"/>
          <w:szCs w:val="22"/>
        </w:rPr>
        <w:t>podlega</w:t>
      </w:r>
      <w:r w:rsidRPr="00205FFB">
        <w:rPr>
          <w:rFonts w:ascii="Calibri" w:hAnsi="Calibri" w:cs="Calibri"/>
          <w:spacing w:val="3"/>
          <w:sz w:val="22"/>
          <w:szCs w:val="22"/>
        </w:rPr>
        <w:t xml:space="preserve"> </w:t>
      </w:r>
      <w:r w:rsidRPr="00205FFB">
        <w:rPr>
          <w:rFonts w:ascii="Calibri" w:hAnsi="Calibri" w:cs="Calibri"/>
          <w:sz w:val="22"/>
          <w:szCs w:val="22"/>
        </w:rPr>
        <w:t>cena</w:t>
      </w:r>
      <w:r w:rsidRPr="00205FFB">
        <w:rPr>
          <w:rFonts w:ascii="Calibri" w:hAnsi="Calibri" w:cs="Calibri"/>
          <w:spacing w:val="4"/>
          <w:sz w:val="22"/>
          <w:szCs w:val="22"/>
        </w:rPr>
        <w:t xml:space="preserve"> </w:t>
      </w:r>
      <w:r w:rsidRPr="00205FFB">
        <w:rPr>
          <w:rFonts w:ascii="Calibri" w:hAnsi="Calibri" w:cs="Calibri"/>
          <w:sz w:val="22"/>
          <w:szCs w:val="22"/>
        </w:rPr>
        <w:t>łączna</w:t>
      </w:r>
      <w:r w:rsidRPr="00205FFB">
        <w:rPr>
          <w:rFonts w:ascii="Calibri" w:hAnsi="Calibri" w:cs="Calibri"/>
          <w:spacing w:val="6"/>
          <w:sz w:val="22"/>
          <w:szCs w:val="22"/>
        </w:rPr>
        <w:t xml:space="preserve"> </w:t>
      </w:r>
      <w:r w:rsidRPr="00205FFB">
        <w:rPr>
          <w:rFonts w:ascii="Calibri" w:hAnsi="Calibri" w:cs="Calibri"/>
          <w:sz w:val="22"/>
          <w:szCs w:val="22"/>
        </w:rPr>
        <w:t>brutto</w:t>
      </w:r>
      <w:r w:rsidRPr="00205FFB">
        <w:rPr>
          <w:rFonts w:ascii="Calibri" w:hAnsi="Calibri" w:cs="Calibri"/>
          <w:spacing w:val="2"/>
          <w:sz w:val="22"/>
          <w:szCs w:val="22"/>
        </w:rPr>
        <w:t xml:space="preserve"> </w:t>
      </w:r>
      <w:r w:rsidRPr="00205FFB">
        <w:rPr>
          <w:rFonts w:ascii="Calibri" w:hAnsi="Calibri" w:cs="Calibri"/>
          <w:sz w:val="22"/>
          <w:szCs w:val="22"/>
        </w:rPr>
        <w:t>oferty.</w:t>
      </w:r>
      <w:r w:rsidRPr="00205FFB">
        <w:rPr>
          <w:rFonts w:ascii="Calibri" w:hAnsi="Calibri" w:cs="Calibri"/>
          <w:spacing w:val="1"/>
          <w:sz w:val="22"/>
          <w:szCs w:val="22"/>
        </w:rPr>
        <w:t xml:space="preserve"> </w:t>
      </w:r>
    </w:p>
    <w:p w14:paraId="306CB8DA" w14:textId="77777777" w:rsidR="00364A84" w:rsidRPr="00205FFB" w:rsidRDefault="00364A84" w:rsidP="004B7600">
      <w:pPr>
        <w:pStyle w:val="Tekstpodstawowy"/>
        <w:ind w:left="112"/>
        <w:rPr>
          <w:rFonts w:ascii="Calibri" w:hAnsi="Calibri" w:cs="Calibri"/>
          <w:spacing w:val="1"/>
          <w:sz w:val="22"/>
          <w:szCs w:val="22"/>
        </w:rPr>
      </w:pPr>
    </w:p>
    <w:p w14:paraId="2CA20D89" w14:textId="77777777" w:rsidR="00364A84" w:rsidRPr="00205FFB" w:rsidRDefault="00364A84" w:rsidP="00B977E9">
      <w:pPr>
        <w:pStyle w:val="Tekstpodstawowy"/>
        <w:spacing w:before="120" w:line="276" w:lineRule="auto"/>
        <w:rPr>
          <w:rFonts w:ascii="Calibri" w:hAnsi="Calibri" w:cs="Calibri"/>
          <w:sz w:val="22"/>
          <w:szCs w:val="22"/>
        </w:rPr>
      </w:pPr>
      <w:r w:rsidRPr="00205FFB">
        <w:rPr>
          <w:rFonts w:ascii="Calibri" w:hAnsi="Calibri" w:cs="Calibri"/>
          <w:sz w:val="22"/>
          <w:szCs w:val="22"/>
        </w:rPr>
        <w:t>Ilość punktów w kryterium zostanie obliczona wg wzoru: Cmin/Cbad x 100.</w:t>
      </w:r>
    </w:p>
    <w:p w14:paraId="5FEE0F5E" w14:textId="77777777" w:rsidR="00364A84" w:rsidRPr="00205FFB" w:rsidRDefault="00364A84" w:rsidP="00B977E9">
      <w:pPr>
        <w:pStyle w:val="Tekstpodstawowy"/>
        <w:spacing w:before="120" w:line="276" w:lineRule="auto"/>
        <w:rPr>
          <w:rFonts w:ascii="Calibri" w:hAnsi="Calibri" w:cs="Calibri"/>
          <w:sz w:val="22"/>
          <w:szCs w:val="22"/>
        </w:rPr>
      </w:pPr>
      <w:r w:rsidRPr="00205FFB">
        <w:rPr>
          <w:rFonts w:ascii="Calibri" w:hAnsi="Calibri" w:cs="Calibri"/>
          <w:sz w:val="22"/>
          <w:szCs w:val="22"/>
        </w:rPr>
        <w:t>Cmin – najniższa cena spośród badanych ofert</w:t>
      </w:r>
    </w:p>
    <w:p w14:paraId="4AD077BE" w14:textId="77777777" w:rsidR="00364A84" w:rsidRPr="00205FFB" w:rsidRDefault="00364A84" w:rsidP="00B977E9">
      <w:pPr>
        <w:pStyle w:val="Tekstpodstawowy"/>
        <w:spacing w:before="120" w:line="276" w:lineRule="auto"/>
        <w:rPr>
          <w:rFonts w:ascii="Calibri" w:hAnsi="Calibri" w:cs="Calibri"/>
          <w:sz w:val="22"/>
          <w:szCs w:val="22"/>
        </w:rPr>
      </w:pPr>
      <w:r w:rsidRPr="00205FFB">
        <w:rPr>
          <w:rFonts w:ascii="Calibri" w:hAnsi="Calibri" w:cs="Calibri"/>
          <w:sz w:val="22"/>
          <w:szCs w:val="22"/>
        </w:rPr>
        <w:t>Cbad – cena badanej oferty</w:t>
      </w:r>
    </w:p>
    <w:p w14:paraId="4B2B6F3B" w14:textId="77777777" w:rsidR="00364A84" w:rsidRPr="00205FFB" w:rsidRDefault="00364A84" w:rsidP="00B977E9">
      <w:pPr>
        <w:pStyle w:val="Tekstpodstawowy"/>
        <w:spacing w:before="120" w:line="276" w:lineRule="auto"/>
        <w:ind w:left="112"/>
        <w:rPr>
          <w:rFonts w:ascii="Calibri" w:hAnsi="Calibri" w:cs="Calibri"/>
          <w:spacing w:val="1"/>
          <w:sz w:val="22"/>
          <w:szCs w:val="22"/>
        </w:rPr>
      </w:pPr>
    </w:p>
    <w:p w14:paraId="01CA0B62" w14:textId="3A8E91C2" w:rsidR="006D594F" w:rsidRPr="00205FFB" w:rsidRDefault="006D594F" w:rsidP="00B977E9">
      <w:pPr>
        <w:pStyle w:val="Tekstpodstawowy"/>
        <w:spacing w:before="120" w:line="276" w:lineRule="auto"/>
        <w:ind w:left="112"/>
        <w:rPr>
          <w:rFonts w:ascii="Calibri" w:hAnsi="Calibri" w:cs="Calibri"/>
          <w:sz w:val="22"/>
          <w:szCs w:val="22"/>
        </w:rPr>
      </w:pPr>
      <w:r w:rsidRPr="00205FFB">
        <w:rPr>
          <w:rFonts w:ascii="Calibri" w:hAnsi="Calibri" w:cs="Calibri"/>
          <w:sz w:val="22"/>
          <w:szCs w:val="22"/>
        </w:rPr>
        <w:t>Maksymalna</w:t>
      </w:r>
      <w:r w:rsidRPr="00205FFB">
        <w:rPr>
          <w:rFonts w:ascii="Calibri" w:hAnsi="Calibri" w:cs="Calibri"/>
          <w:spacing w:val="3"/>
          <w:sz w:val="22"/>
          <w:szCs w:val="22"/>
        </w:rPr>
        <w:t xml:space="preserve"> </w:t>
      </w:r>
      <w:r w:rsidRPr="00205FFB">
        <w:rPr>
          <w:rFonts w:ascii="Calibri" w:hAnsi="Calibri" w:cs="Calibri"/>
          <w:sz w:val="22"/>
          <w:szCs w:val="22"/>
        </w:rPr>
        <w:t>punktacja</w:t>
      </w:r>
      <w:r w:rsidRPr="00205FFB">
        <w:rPr>
          <w:rFonts w:ascii="Calibri" w:hAnsi="Calibri" w:cs="Calibri"/>
          <w:spacing w:val="4"/>
          <w:sz w:val="22"/>
          <w:szCs w:val="22"/>
        </w:rPr>
        <w:t xml:space="preserve"> </w:t>
      </w:r>
      <w:r w:rsidRPr="00205FFB">
        <w:rPr>
          <w:rFonts w:ascii="Calibri" w:hAnsi="Calibri" w:cs="Calibri"/>
          <w:sz w:val="22"/>
          <w:szCs w:val="22"/>
        </w:rPr>
        <w:t>dla oferty</w:t>
      </w:r>
      <w:r w:rsidRPr="00205FFB">
        <w:rPr>
          <w:rFonts w:ascii="Calibri" w:hAnsi="Calibri" w:cs="Calibri"/>
          <w:spacing w:val="5"/>
          <w:sz w:val="22"/>
          <w:szCs w:val="22"/>
        </w:rPr>
        <w:t xml:space="preserve"> </w:t>
      </w:r>
      <w:r w:rsidRPr="00205FFB">
        <w:rPr>
          <w:rFonts w:ascii="Calibri" w:hAnsi="Calibri" w:cs="Calibri"/>
          <w:sz w:val="22"/>
          <w:szCs w:val="22"/>
        </w:rPr>
        <w:t>z</w:t>
      </w:r>
      <w:r w:rsidRPr="00205FFB">
        <w:rPr>
          <w:rFonts w:ascii="Calibri" w:hAnsi="Calibri" w:cs="Calibri"/>
          <w:spacing w:val="2"/>
          <w:sz w:val="22"/>
          <w:szCs w:val="22"/>
        </w:rPr>
        <w:t xml:space="preserve"> </w:t>
      </w:r>
      <w:r w:rsidRPr="00205FFB">
        <w:rPr>
          <w:rFonts w:ascii="Calibri" w:hAnsi="Calibri" w:cs="Calibri"/>
          <w:sz w:val="22"/>
          <w:szCs w:val="22"/>
        </w:rPr>
        <w:t>najniższą</w:t>
      </w:r>
      <w:r w:rsidRPr="00205FFB">
        <w:rPr>
          <w:rFonts w:ascii="Calibri" w:hAnsi="Calibri" w:cs="Calibri"/>
          <w:spacing w:val="3"/>
          <w:sz w:val="22"/>
          <w:szCs w:val="22"/>
        </w:rPr>
        <w:t xml:space="preserve"> </w:t>
      </w:r>
      <w:r w:rsidRPr="00205FFB">
        <w:rPr>
          <w:rFonts w:ascii="Calibri" w:hAnsi="Calibri" w:cs="Calibri"/>
          <w:sz w:val="22"/>
          <w:szCs w:val="22"/>
        </w:rPr>
        <w:t>ceną</w:t>
      </w:r>
      <w:r w:rsidRPr="00205FFB">
        <w:rPr>
          <w:rFonts w:ascii="Calibri" w:hAnsi="Calibri" w:cs="Calibri"/>
          <w:spacing w:val="8"/>
          <w:sz w:val="22"/>
          <w:szCs w:val="22"/>
        </w:rPr>
        <w:t xml:space="preserve"> </w:t>
      </w:r>
      <w:r w:rsidRPr="00205FFB">
        <w:rPr>
          <w:rFonts w:ascii="Calibri" w:hAnsi="Calibri" w:cs="Calibri"/>
          <w:sz w:val="22"/>
          <w:szCs w:val="22"/>
        </w:rPr>
        <w:t>brutto,</w:t>
      </w:r>
      <w:r w:rsidRPr="00205FFB">
        <w:rPr>
          <w:rFonts w:ascii="Calibri" w:hAnsi="Calibri" w:cs="Calibri"/>
          <w:spacing w:val="3"/>
          <w:sz w:val="22"/>
          <w:szCs w:val="22"/>
        </w:rPr>
        <w:t xml:space="preserve"> </w:t>
      </w:r>
      <w:r w:rsidRPr="00205FFB">
        <w:rPr>
          <w:rFonts w:ascii="Calibri" w:hAnsi="Calibri" w:cs="Calibri"/>
          <w:sz w:val="22"/>
          <w:szCs w:val="22"/>
        </w:rPr>
        <w:t>tj.</w:t>
      </w:r>
      <w:r w:rsidRPr="00205FFB">
        <w:rPr>
          <w:rFonts w:ascii="Calibri" w:hAnsi="Calibri" w:cs="Calibri"/>
          <w:spacing w:val="2"/>
          <w:sz w:val="22"/>
          <w:szCs w:val="22"/>
        </w:rPr>
        <w:t xml:space="preserve"> </w:t>
      </w:r>
      <w:r w:rsidRPr="00205FFB">
        <w:rPr>
          <w:rFonts w:ascii="Calibri" w:hAnsi="Calibri" w:cs="Calibri"/>
          <w:spacing w:val="-5"/>
          <w:sz w:val="22"/>
          <w:szCs w:val="22"/>
        </w:rPr>
        <w:t>100</w:t>
      </w:r>
      <w:r w:rsidR="009F6458" w:rsidRPr="00205FFB">
        <w:rPr>
          <w:rFonts w:ascii="Calibri" w:hAnsi="Calibri" w:cs="Calibri"/>
          <w:sz w:val="22"/>
          <w:szCs w:val="22"/>
          <w:lang w:val="pl-PL"/>
        </w:rPr>
        <w:t xml:space="preserve"> </w:t>
      </w:r>
      <w:r w:rsidRPr="00205FFB">
        <w:rPr>
          <w:rFonts w:ascii="Calibri" w:hAnsi="Calibri" w:cs="Calibri"/>
          <w:sz w:val="22"/>
          <w:szCs w:val="22"/>
        </w:rPr>
        <w:t>pkt.</w:t>
      </w:r>
      <w:r w:rsidRPr="00205FFB">
        <w:rPr>
          <w:rFonts w:ascii="Calibri" w:hAnsi="Calibri" w:cs="Calibri"/>
          <w:spacing w:val="-3"/>
          <w:sz w:val="22"/>
          <w:szCs w:val="22"/>
        </w:rPr>
        <w:t xml:space="preserve"> </w:t>
      </w:r>
    </w:p>
    <w:p w14:paraId="3F234E85" w14:textId="77777777" w:rsidR="006D594F" w:rsidRPr="00205FFB" w:rsidRDefault="006D594F" w:rsidP="00B977E9">
      <w:pPr>
        <w:pStyle w:val="Tekstpodstawowy"/>
        <w:spacing w:before="120" w:line="276" w:lineRule="auto"/>
        <w:ind w:left="112"/>
        <w:rPr>
          <w:rFonts w:ascii="Calibri" w:hAnsi="Calibri" w:cs="Calibri"/>
          <w:sz w:val="22"/>
          <w:szCs w:val="22"/>
        </w:rPr>
      </w:pPr>
      <w:r w:rsidRPr="00205FFB">
        <w:rPr>
          <w:rFonts w:ascii="Calibri" w:hAnsi="Calibri" w:cs="Calibri"/>
          <w:sz w:val="22"/>
          <w:szCs w:val="22"/>
        </w:rPr>
        <w:t>Oferta</w:t>
      </w:r>
      <w:r w:rsidRPr="00205FFB">
        <w:rPr>
          <w:rFonts w:ascii="Calibri" w:hAnsi="Calibri" w:cs="Calibri"/>
          <w:spacing w:val="-7"/>
          <w:sz w:val="22"/>
          <w:szCs w:val="22"/>
        </w:rPr>
        <w:t xml:space="preserve"> </w:t>
      </w:r>
      <w:r w:rsidRPr="00205FFB">
        <w:rPr>
          <w:rFonts w:ascii="Calibri" w:hAnsi="Calibri" w:cs="Calibri"/>
          <w:sz w:val="22"/>
          <w:szCs w:val="22"/>
        </w:rPr>
        <w:t>z</w:t>
      </w:r>
      <w:r w:rsidRPr="00205FFB">
        <w:rPr>
          <w:rFonts w:ascii="Calibri" w:hAnsi="Calibri" w:cs="Calibri"/>
          <w:spacing w:val="-5"/>
          <w:sz w:val="22"/>
          <w:szCs w:val="22"/>
        </w:rPr>
        <w:t xml:space="preserve"> </w:t>
      </w:r>
      <w:r w:rsidRPr="00205FFB">
        <w:rPr>
          <w:rFonts w:ascii="Calibri" w:hAnsi="Calibri" w:cs="Calibri"/>
          <w:sz w:val="22"/>
          <w:szCs w:val="22"/>
        </w:rPr>
        <w:t>największą</w:t>
      </w:r>
      <w:r w:rsidRPr="00205FFB">
        <w:rPr>
          <w:rFonts w:ascii="Calibri" w:hAnsi="Calibri" w:cs="Calibri"/>
          <w:spacing w:val="-5"/>
          <w:sz w:val="22"/>
          <w:szCs w:val="22"/>
        </w:rPr>
        <w:t xml:space="preserve"> </w:t>
      </w:r>
      <w:r w:rsidRPr="00205FFB">
        <w:rPr>
          <w:rFonts w:ascii="Calibri" w:hAnsi="Calibri" w:cs="Calibri"/>
          <w:sz w:val="22"/>
          <w:szCs w:val="22"/>
        </w:rPr>
        <w:t>ilością</w:t>
      </w:r>
      <w:r w:rsidRPr="00205FFB">
        <w:rPr>
          <w:rFonts w:ascii="Calibri" w:hAnsi="Calibri" w:cs="Calibri"/>
          <w:spacing w:val="-7"/>
          <w:sz w:val="22"/>
          <w:szCs w:val="22"/>
        </w:rPr>
        <w:t xml:space="preserve"> </w:t>
      </w:r>
      <w:r w:rsidRPr="00205FFB">
        <w:rPr>
          <w:rFonts w:ascii="Calibri" w:hAnsi="Calibri" w:cs="Calibri"/>
          <w:sz w:val="22"/>
          <w:szCs w:val="22"/>
        </w:rPr>
        <w:t>punktów</w:t>
      </w:r>
      <w:r w:rsidRPr="00205FFB">
        <w:rPr>
          <w:rFonts w:ascii="Calibri" w:hAnsi="Calibri" w:cs="Calibri"/>
          <w:spacing w:val="-7"/>
          <w:sz w:val="22"/>
          <w:szCs w:val="22"/>
        </w:rPr>
        <w:t xml:space="preserve"> </w:t>
      </w:r>
      <w:r w:rsidRPr="00205FFB">
        <w:rPr>
          <w:rFonts w:ascii="Calibri" w:hAnsi="Calibri" w:cs="Calibri"/>
          <w:sz w:val="22"/>
          <w:szCs w:val="22"/>
        </w:rPr>
        <w:t>zostanie</w:t>
      </w:r>
      <w:r w:rsidRPr="00205FFB">
        <w:rPr>
          <w:rFonts w:ascii="Calibri" w:hAnsi="Calibri" w:cs="Calibri"/>
          <w:spacing w:val="-4"/>
          <w:sz w:val="22"/>
          <w:szCs w:val="22"/>
        </w:rPr>
        <w:t xml:space="preserve"> </w:t>
      </w:r>
      <w:r w:rsidRPr="00205FFB">
        <w:rPr>
          <w:rFonts w:ascii="Calibri" w:hAnsi="Calibri" w:cs="Calibri"/>
          <w:sz w:val="22"/>
          <w:szCs w:val="22"/>
        </w:rPr>
        <w:t>wyłoniona</w:t>
      </w:r>
      <w:r w:rsidRPr="00205FFB">
        <w:rPr>
          <w:rFonts w:ascii="Calibri" w:hAnsi="Calibri" w:cs="Calibri"/>
          <w:spacing w:val="-5"/>
          <w:sz w:val="22"/>
          <w:szCs w:val="22"/>
        </w:rPr>
        <w:t xml:space="preserve"> </w:t>
      </w:r>
      <w:r w:rsidRPr="00205FFB">
        <w:rPr>
          <w:rFonts w:ascii="Calibri" w:hAnsi="Calibri" w:cs="Calibri"/>
          <w:sz w:val="22"/>
          <w:szCs w:val="22"/>
        </w:rPr>
        <w:t>jako</w:t>
      </w:r>
      <w:r w:rsidRPr="00205FFB">
        <w:rPr>
          <w:rFonts w:ascii="Calibri" w:hAnsi="Calibri" w:cs="Calibri"/>
          <w:spacing w:val="-5"/>
          <w:sz w:val="22"/>
          <w:szCs w:val="22"/>
        </w:rPr>
        <w:t xml:space="preserve"> </w:t>
      </w:r>
      <w:r w:rsidRPr="00205FFB">
        <w:rPr>
          <w:rFonts w:ascii="Calibri" w:hAnsi="Calibri" w:cs="Calibri"/>
          <w:sz w:val="22"/>
          <w:szCs w:val="22"/>
        </w:rPr>
        <w:t>najbardziej</w:t>
      </w:r>
      <w:r w:rsidRPr="00205FFB">
        <w:rPr>
          <w:rFonts w:ascii="Calibri" w:hAnsi="Calibri" w:cs="Calibri"/>
          <w:spacing w:val="-5"/>
          <w:sz w:val="22"/>
          <w:szCs w:val="22"/>
        </w:rPr>
        <w:t xml:space="preserve"> </w:t>
      </w:r>
      <w:r w:rsidRPr="00205FFB">
        <w:rPr>
          <w:rFonts w:ascii="Calibri" w:hAnsi="Calibri" w:cs="Calibri"/>
          <w:sz w:val="22"/>
          <w:szCs w:val="22"/>
        </w:rPr>
        <w:t>korzystna</w:t>
      </w:r>
      <w:r w:rsidRPr="00205FFB">
        <w:rPr>
          <w:rFonts w:ascii="Calibri" w:hAnsi="Calibri" w:cs="Calibri"/>
          <w:spacing w:val="-4"/>
          <w:sz w:val="22"/>
          <w:szCs w:val="22"/>
        </w:rPr>
        <w:t xml:space="preserve"> </w:t>
      </w:r>
      <w:r w:rsidRPr="00205FFB">
        <w:rPr>
          <w:rFonts w:ascii="Calibri" w:hAnsi="Calibri" w:cs="Calibri"/>
          <w:spacing w:val="-2"/>
          <w:sz w:val="22"/>
          <w:szCs w:val="22"/>
        </w:rPr>
        <w:t>oferta.</w:t>
      </w:r>
    </w:p>
    <w:p w14:paraId="48882CB2" w14:textId="77777777" w:rsidR="006D594F" w:rsidRPr="00205FFB" w:rsidRDefault="006D594F" w:rsidP="006D594F">
      <w:pPr>
        <w:pStyle w:val="Tekstpodstawowy"/>
        <w:spacing w:before="42"/>
        <w:rPr>
          <w:rFonts w:ascii="Calibri" w:hAnsi="Calibri" w:cs="Calibri"/>
          <w:sz w:val="22"/>
          <w:szCs w:val="22"/>
        </w:rPr>
      </w:pPr>
    </w:p>
    <w:p w14:paraId="4896B0CE" w14:textId="0CCCECC9" w:rsidR="0008557F" w:rsidRDefault="0008557F" w:rsidP="0008557F">
      <w:pPr>
        <w:pStyle w:val="Nagwek1"/>
        <w:numPr>
          <w:ilvl w:val="0"/>
          <w:numId w:val="1"/>
        </w:numPr>
        <w:rPr>
          <w:rFonts w:ascii="Calibri" w:hAnsi="Calibri" w:cs="Calibri"/>
          <w:sz w:val="22"/>
          <w:szCs w:val="22"/>
          <w:u w:val="single"/>
        </w:rPr>
      </w:pPr>
      <w:r w:rsidRPr="00205FFB">
        <w:rPr>
          <w:rFonts w:ascii="Calibri" w:hAnsi="Calibri" w:cs="Calibri"/>
          <w:sz w:val="22"/>
          <w:szCs w:val="22"/>
          <w:u w:val="single"/>
        </w:rPr>
        <w:t>WARUNKI PŁATNOŚCI</w:t>
      </w:r>
    </w:p>
    <w:p w14:paraId="3F3238DD" w14:textId="77777777" w:rsidR="00205FFB" w:rsidRPr="00205FFB" w:rsidRDefault="00205FFB" w:rsidP="00205FFB">
      <w:pPr>
        <w:spacing w:before="0" w:after="0"/>
        <w:rPr>
          <w:lang w:val="x-none" w:eastAsia="pl-PL"/>
        </w:rPr>
      </w:pPr>
    </w:p>
    <w:p w14:paraId="76BAE03D" w14:textId="2A00E77D" w:rsidR="0008557F" w:rsidRPr="00205FFB" w:rsidRDefault="0008557F" w:rsidP="00B977E9">
      <w:pPr>
        <w:pStyle w:val="Tekstpodstawowy"/>
        <w:numPr>
          <w:ilvl w:val="6"/>
          <w:numId w:val="1"/>
        </w:numPr>
        <w:spacing w:before="120" w:line="276" w:lineRule="auto"/>
        <w:ind w:left="357" w:right="113" w:hanging="357"/>
        <w:rPr>
          <w:rFonts w:ascii="Calibri" w:hAnsi="Calibri" w:cs="Calibri"/>
          <w:sz w:val="22"/>
          <w:szCs w:val="22"/>
        </w:rPr>
      </w:pPr>
      <w:r w:rsidRPr="00205FFB">
        <w:rPr>
          <w:rFonts w:ascii="Calibri" w:hAnsi="Calibri" w:cs="Calibri"/>
          <w:sz w:val="22"/>
          <w:szCs w:val="22"/>
        </w:rPr>
        <w:t>Podstawą do uregulowania płatności za wykonanie umowy będzie podpisany bez zastrzeżeń przez obie strony umowy protokół cząstkowego lub</w:t>
      </w:r>
      <w:r w:rsidR="00223BA4">
        <w:rPr>
          <w:rFonts w:ascii="Calibri" w:hAnsi="Calibri" w:cs="Calibri"/>
          <w:sz w:val="22"/>
          <w:szCs w:val="22"/>
        </w:rPr>
        <w:t>/oraz</w:t>
      </w:r>
      <w:r w:rsidRPr="00205FFB">
        <w:rPr>
          <w:rFonts w:ascii="Calibri" w:hAnsi="Calibri" w:cs="Calibri"/>
          <w:sz w:val="22"/>
          <w:szCs w:val="22"/>
        </w:rPr>
        <w:t xml:space="preserve"> końcowego odbioru robót sporządzony na podstawie przygotowanego przez </w:t>
      </w:r>
      <w:r w:rsidR="00223BA4">
        <w:rPr>
          <w:rFonts w:ascii="Calibri" w:hAnsi="Calibri" w:cs="Calibri"/>
          <w:sz w:val="22"/>
          <w:szCs w:val="22"/>
        </w:rPr>
        <w:t>w</w:t>
      </w:r>
      <w:r w:rsidRPr="00205FFB">
        <w:rPr>
          <w:rFonts w:ascii="Calibri" w:hAnsi="Calibri" w:cs="Calibri"/>
          <w:sz w:val="22"/>
          <w:szCs w:val="22"/>
        </w:rPr>
        <w:t xml:space="preserve">ykonawcę i zatwierdzonego przez </w:t>
      </w:r>
      <w:r w:rsidR="00223BA4">
        <w:rPr>
          <w:rFonts w:ascii="Calibri" w:hAnsi="Calibri" w:cs="Calibri"/>
          <w:sz w:val="22"/>
          <w:szCs w:val="22"/>
        </w:rPr>
        <w:t>z</w:t>
      </w:r>
      <w:r w:rsidRPr="00205FFB">
        <w:rPr>
          <w:rFonts w:ascii="Calibri" w:hAnsi="Calibri" w:cs="Calibri"/>
          <w:sz w:val="22"/>
          <w:szCs w:val="22"/>
        </w:rPr>
        <w:t>amawiającego zestawienia kosztów (dostawy oraz robocizna) wchodzących w skład robót.</w:t>
      </w:r>
    </w:p>
    <w:p w14:paraId="7B5AA958" w14:textId="286D6360" w:rsidR="0008557F" w:rsidRPr="00205FFB" w:rsidRDefault="0008557F" w:rsidP="00B977E9">
      <w:pPr>
        <w:pStyle w:val="Tekstpodstawowy"/>
        <w:numPr>
          <w:ilvl w:val="6"/>
          <w:numId w:val="1"/>
        </w:numPr>
        <w:spacing w:before="120" w:line="276" w:lineRule="auto"/>
        <w:ind w:left="357" w:right="113" w:hanging="357"/>
        <w:rPr>
          <w:rFonts w:ascii="Calibri" w:hAnsi="Calibri" w:cs="Calibri"/>
          <w:sz w:val="22"/>
          <w:szCs w:val="22"/>
        </w:rPr>
      </w:pPr>
      <w:r w:rsidRPr="00205FFB">
        <w:rPr>
          <w:rFonts w:ascii="Calibri" w:hAnsi="Calibri" w:cs="Calibri"/>
          <w:sz w:val="22"/>
          <w:szCs w:val="22"/>
        </w:rPr>
        <w:t>Płatność zostanie uregulowana przelewem na rachunek bankowy wskazany przez Wykonawcę po należytym wykonaniu przedmiotu zamówienia i dostarczeniu do siedziby Zamawiającego przez Wykonawcę prawidłowo wystawionej faktury VAT/rachunku, w terminie 14 dni (od daty doręczenia).</w:t>
      </w:r>
    </w:p>
    <w:p w14:paraId="03C15BBC" w14:textId="382BFD98" w:rsidR="0008557F" w:rsidRDefault="0008557F" w:rsidP="00B977E9">
      <w:pPr>
        <w:pStyle w:val="Tekstpodstawowy"/>
        <w:numPr>
          <w:ilvl w:val="6"/>
          <w:numId w:val="1"/>
        </w:numPr>
        <w:spacing w:before="120" w:line="276" w:lineRule="auto"/>
        <w:ind w:left="357" w:right="113" w:hanging="357"/>
        <w:rPr>
          <w:rFonts w:ascii="Calibri" w:hAnsi="Calibri" w:cs="Calibri"/>
          <w:sz w:val="22"/>
          <w:szCs w:val="22"/>
        </w:rPr>
      </w:pPr>
      <w:r w:rsidRPr="00205FFB">
        <w:rPr>
          <w:rFonts w:ascii="Calibri" w:hAnsi="Calibri" w:cs="Calibri"/>
          <w:sz w:val="22"/>
          <w:szCs w:val="22"/>
        </w:rPr>
        <w:t>Informacje dotyczące odbioru końcowego znajdują się we wzorze umowy z Wykonawcą, która stanowi załącznik nr 4 do niniejszego zaproszenia.</w:t>
      </w:r>
    </w:p>
    <w:p w14:paraId="6C4856B5" w14:textId="77777777" w:rsidR="00D846DC" w:rsidRPr="00205FFB" w:rsidRDefault="00D846DC" w:rsidP="00D846DC">
      <w:pPr>
        <w:pStyle w:val="Tekstpodstawowy"/>
        <w:ind w:left="357" w:right="113"/>
        <w:rPr>
          <w:rFonts w:ascii="Calibri" w:hAnsi="Calibri" w:cs="Calibri"/>
          <w:sz w:val="22"/>
          <w:szCs w:val="22"/>
        </w:rPr>
      </w:pPr>
    </w:p>
    <w:p w14:paraId="0CF23A69" w14:textId="1017434E" w:rsidR="0008557F" w:rsidRDefault="0008557F" w:rsidP="0008557F">
      <w:pPr>
        <w:pStyle w:val="Nagwek1"/>
        <w:numPr>
          <w:ilvl w:val="0"/>
          <w:numId w:val="1"/>
        </w:numPr>
        <w:rPr>
          <w:rFonts w:ascii="Calibri" w:hAnsi="Calibri" w:cs="Calibri"/>
          <w:sz w:val="22"/>
          <w:szCs w:val="22"/>
          <w:u w:val="single"/>
        </w:rPr>
      </w:pPr>
      <w:r w:rsidRPr="00205FFB">
        <w:rPr>
          <w:rFonts w:ascii="Calibri" w:hAnsi="Calibri" w:cs="Calibri"/>
          <w:sz w:val="22"/>
          <w:szCs w:val="22"/>
          <w:u w:val="single"/>
        </w:rPr>
        <w:t>SCHEMAT PŁATNOŚCI</w:t>
      </w:r>
    </w:p>
    <w:p w14:paraId="59B43837" w14:textId="77777777" w:rsidR="00205FFB" w:rsidRPr="00205FFB" w:rsidRDefault="00205FFB" w:rsidP="00205FFB">
      <w:pPr>
        <w:spacing w:before="0" w:after="0"/>
        <w:rPr>
          <w:lang w:val="x-none" w:eastAsia="pl-PL"/>
        </w:rPr>
      </w:pPr>
    </w:p>
    <w:p w14:paraId="37455AD9" w14:textId="508B596B" w:rsidR="0008557F" w:rsidRPr="00205FFB" w:rsidRDefault="0008557F" w:rsidP="00B977E9">
      <w:pPr>
        <w:spacing w:after="0" w:line="276" w:lineRule="auto"/>
        <w:rPr>
          <w:rFonts w:cs="Calibri"/>
          <w:lang w:val="x-none" w:eastAsia="pl-PL"/>
        </w:rPr>
      </w:pPr>
      <w:r w:rsidRPr="00205FFB">
        <w:rPr>
          <w:rFonts w:cs="Calibri"/>
          <w:lang w:val="x-none" w:eastAsia="pl-PL"/>
        </w:rPr>
        <w:t>Zamawiający przewiduje płatność wynagrodzenia Wykonawcy według poniższych schematów:</w:t>
      </w:r>
    </w:p>
    <w:p w14:paraId="7ABB14F0" w14:textId="77777777" w:rsidR="0008557F" w:rsidRPr="00205FFB" w:rsidRDefault="0008557F" w:rsidP="00B977E9">
      <w:pPr>
        <w:spacing w:after="0" w:line="276" w:lineRule="auto"/>
        <w:rPr>
          <w:rFonts w:cs="Calibri"/>
          <w:b/>
          <w:bCs/>
          <w:lang w:val="x-none" w:eastAsia="pl-PL"/>
        </w:rPr>
      </w:pPr>
      <w:r w:rsidRPr="00205FFB">
        <w:rPr>
          <w:rFonts w:cs="Calibri"/>
          <w:b/>
          <w:bCs/>
          <w:lang w:val="x-none" w:eastAsia="pl-PL"/>
        </w:rPr>
        <w:lastRenderedPageBreak/>
        <w:t>Schemat A:</w:t>
      </w:r>
    </w:p>
    <w:p w14:paraId="484AA08F" w14:textId="3C42E983" w:rsidR="0008557F" w:rsidRPr="00205FFB" w:rsidRDefault="0008557F" w:rsidP="00B977E9">
      <w:pPr>
        <w:numPr>
          <w:ilvl w:val="0"/>
          <w:numId w:val="56"/>
        </w:numPr>
        <w:spacing w:after="0" w:line="276" w:lineRule="auto"/>
        <w:rPr>
          <w:rFonts w:cs="Calibri"/>
          <w:lang w:val="x-none" w:eastAsia="pl-PL"/>
        </w:rPr>
      </w:pPr>
      <w:r w:rsidRPr="00205FFB">
        <w:rPr>
          <w:rFonts w:cs="Calibri"/>
          <w:lang w:val="x-none" w:eastAsia="pl-PL"/>
        </w:rPr>
        <w:t xml:space="preserve">90% kwoty wynagrodzenia za dany etap wskazany w przedstawionym przez </w:t>
      </w:r>
      <w:r w:rsidR="00B27681">
        <w:rPr>
          <w:rFonts w:cs="Calibri"/>
          <w:lang w:val="x-none" w:eastAsia="pl-PL"/>
        </w:rPr>
        <w:t>w</w:t>
      </w:r>
      <w:r w:rsidRPr="00205FFB">
        <w:rPr>
          <w:rFonts w:cs="Calibri"/>
          <w:lang w:val="x-none" w:eastAsia="pl-PL"/>
        </w:rPr>
        <w:t xml:space="preserve">ykonawcę zestawieniu rzeczowo-finansowym, w oparciu o przygotowane przez </w:t>
      </w:r>
      <w:r w:rsidR="00B27681">
        <w:rPr>
          <w:rFonts w:cs="Calibri"/>
          <w:lang w:val="x-none" w:eastAsia="pl-PL"/>
        </w:rPr>
        <w:t>w</w:t>
      </w:r>
      <w:r w:rsidRPr="00205FFB">
        <w:rPr>
          <w:rFonts w:cs="Calibri"/>
          <w:lang w:val="x-none" w:eastAsia="pl-PL"/>
        </w:rPr>
        <w:t xml:space="preserve">ykonawcę zestawienie </w:t>
      </w:r>
      <w:r w:rsidR="007B7655" w:rsidRPr="00205FFB">
        <w:rPr>
          <w:rFonts w:cs="Calibri"/>
          <w:lang w:val="x-none" w:eastAsia="pl-PL"/>
        </w:rPr>
        <w:t>robót</w:t>
      </w:r>
      <w:r w:rsidRPr="00205FFB">
        <w:rPr>
          <w:rFonts w:cs="Calibri"/>
          <w:lang w:val="x-none" w:eastAsia="pl-PL"/>
        </w:rPr>
        <w:t xml:space="preserve"> dotyczące rozliczanego etapu oraz podpisaniu bez uwag protokołu odbioru cząstkowego;</w:t>
      </w:r>
    </w:p>
    <w:p w14:paraId="280533C4" w14:textId="525014F2" w:rsidR="0008557F" w:rsidRPr="00205FFB" w:rsidRDefault="0008557F" w:rsidP="00B977E9">
      <w:pPr>
        <w:numPr>
          <w:ilvl w:val="0"/>
          <w:numId w:val="56"/>
        </w:numPr>
        <w:spacing w:after="0" w:line="276" w:lineRule="auto"/>
        <w:rPr>
          <w:rFonts w:cs="Calibri"/>
          <w:lang w:val="x-none" w:eastAsia="pl-PL"/>
        </w:rPr>
      </w:pPr>
      <w:r w:rsidRPr="00205FFB">
        <w:rPr>
          <w:rFonts w:cs="Calibri"/>
          <w:lang w:val="x-none" w:eastAsia="pl-PL"/>
        </w:rPr>
        <w:t xml:space="preserve">10% całkowitej kwoty wynagrodzenia umownego w oparciu o przygotowane przez </w:t>
      </w:r>
      <w:r w:rsidR="00B27681">
        <w:rPr>
          <w:rFonts w:cs="Calibri"/>
          <w:lang w:val="x-none" w:eastAsia="pl-PL"/>
        </w:rPr>
        <w:t>w</w:t>
      </w:r>
      <w:r w:rsidRPr="00205FFB">
        <w:rPr>
          <w:rFonts w:cs="Calibri"/>
          <w:lang w:val="x-none" w:eastAsia="pl-PL"/>
        </w:rPr>
        <w:t>ykonawcę końcowe</w:t>
      </w:r>
      <w:r w:rsidR="007B7655" w:rsidRPr="00205FFB">
        <w:rPr>
          <w:rFonts w:cs="Calibri"/>
          <w:lang w:val="x-none" w:eastAsia="pl-PL"/>
        </w:rPr>
        <w:t>/całościowe</w:t>
      </w:r>
      <w:r w:rsidRPr="00205FFB">
        <w:rPr>
          <w:rFonts w:cs="Calibri"/>
          <w:lang w:val="x-none" w:eastAsia="pl-PL"/>
        </w:rPr>
        <w:t xml:space="preserve"> zestawienie </w:t>
      </w:r>
      <w:r w:rsidR="007B7655" w:rsidRPr="00205FFB">
        <w:rPr>
          <w:rFonts w:cs="Calibri"/>
          <w:lang w:val="x-none" w:eastAsia="pl-PL"/>
        </w:rPr>
        <w:t>robót</w:t>
      </w:r>
      <w:r w:rsidRPr="00205FFB">
        <w:rPr>
          <w:rFonts w:cs="Calibri"/>
          <w:lang w:val="x-none" w:eastAsia="pl-PL"/>
        </w:rPr>
        <w:t>, po podpisaniu bez uwag protokołu odbioru końcowego;</w:t>
      </w:r>
    </w:p>
    <w:p w14:paraId="6A9FAA76" w14:textId="77777777" w:rsidR="0008557F" w:rsidRPr="00205FFB" w:rsidRDefault="0008557F" w:rsidP="00B977E9">
      <w:pPr>
        <w:spacing w:after="0" w:line="276" w:lineRule="auto"/>
        <w:rPr>
          <w:rFonts w:cs="Calibri"/>
          <w:lang w:val="x-none" w:eastAsia="pl-PL"/>
        </w:rPr>
      </w:pPr>
      <w:r w:rsidRPr="00205FFB">
        <w:rPr>
          <w:rFonts w:cs="Calibri"/>
          <w:lang w:val="x-none" w:eastAsia="pl-PL"/>
        </w:rPr>
        <w:t>lub</w:t>
      </w:r>
    </w:p>
    <w:p w14:paraId="0A5B5CEB" w14:textId="77777777" w:rsidR="0008557F" w:rsidRPr="00205FFB" w:rsidRDefault="0008557F" w:rsidP="00B977E9">
      <w:pPr>
        <w:spacing w:after="0" w:line="276" w:lineRule="auto"/>
        <w:rPr>
          <w:rFonts w:cs="Calibri"/>
          <w:b/>
          <w:bCs/>
          <w:lang w:val="x-none" w:eastAsia="pl-PL"/>
        </w:rPr>
      </w:pPr>
      <w:r w:rsidRPr="00205FFB">
        <w:rPr>
          <w:rFonts w:cs="Calibri"/>
          <w:b/>
          <w:bCs/>
          <w:lang w:val="x-none" w:eastAsia="pl-PL"/>
        </w:rPr>
        <w:t>Schemat B:</w:t>
      </w:r>
    </w:p>
    <w:p w14:paraId="55C28E82" w14:textId="75AD4FD9" w:rsidR="0008557F" w:rsidRPr="00205FFB" w:rsidRDefault="0008557F" w:rsidP="00714BCD">
      <w:pPr>
        <w:spacing w:after="0" w:line="276" w:lineRule="auto"/>
        <w:ind w:left="357"/>
        <w:rPr>
          <w:rFonts w:cs="Calibri"/>
          <w:lang w:val="x-none" w:eastAsia="pl-PL"/>
        </w:rPr>
      </w:pPr>
      <w:r w:rsidRPr="00205FFB">
        <w:rPr>
          <w:rFonts w:cs="Calibri"/>
          <w:lang w:val="x-none" w:eastAsia="pl-PL"/>
        </w:rPr>
        <w:t xml:space="preserve">100% całkowitej kwoty wynagrodzenia umownego w oparciu o przygotowane przez </w:t>
      </w:r>
      <w:r w:rsidR="00B27681">
        <w:rPr>
          <w:rFonts w:cs="Calibri"/>
          <w:lang w:val="x-none" w:eastAsia="pl-PL"/>
        </w:rPr>
        <w:t>w</w:t>
      </w:r>
      <w:r w:rsidRPr="00205FFB">
        <w:rPr>
          <w:rFonts w:cs="Calibri"/>
          <w:lang w:val="x-none" w:eastAsia="pl-PL"/>
        </w:rPr>
        <w:t>ykonawcę końcowe</w:t>
      </w:r>
      <w:r w:rsidR="007B7655" w:rsidRPr="00205FFB">
        <w:rPr>
          <w:rFonts w:cs="Calibri"/>
          <w:lang w:val="x-none" w:eastAsia="pl-PL"/>
        </w:rPr>
        <w:t>/całościowe</w:t>
      </w:r>
      <w:r w:rsidRPr="00205FFB">
        <w:rPr>
          <w:rFonts w:cs="Calibri"/>
          <w:lang w:val="x-none" w:eastAsia="pl-PL"/>
        </w:rPr>
        <w:t xml:space="preserve"> zestawienie </w:t>
      </w:r>
      <w:r w:rsidR="007B7655" w:rsidRPr="00205FFB">
        <w:rPr>
          <w:rFonts w:cs="Calibri"/>
          <w:lang w:val="x-none" w:eastAsia="pl-PL"/>
        </w:rPr>
        <w:t>robót</w:t>
      </w:r>
      <w:r w:rsidRPr="00205FFB">
        <w:rPr>
          <w:rFonts w:cs="Calibri"/>
          <w:lang w:val="x-none" w:eastAsia="pl-PL"/>
        </w:rPr>
        <w:t>, po podpisaniu bez uwag protokołu odbioru końcowego.</w:t>
      </w:r>
    </w:p>
    <w:p w14:paraId="3034181F" w14:textId="261B75ED" w:rsidR="0008557F" w:rsidRDefault="00203D9C" w:rsidP="00714BCD">
      <w:pPr>
        <w:spacing w:after="0" w:line="276" w:lineRule="auto"/>
        <w:rPr>
          <w:rFonts w:cs="Calibri"/>
          <w:lang w:val="x-none" w:eastAsia="pl-PL"/>
        </w:rPr>
      </w:pPr>
      <w:r>
        <w:rPr>
          <w:rFonts w:cs="Calibri"/>
          <w:lang w:val="x-none" w:eastAsia="pl-PL"/>
        </w:rPr>
        <w:t xml:space="preserve">Wybór schematu należy do wykonawcy i zostanie dokonany w momencie podpisania umowy. </w:t>
      </w:r>
    </w:p>
    <w:p w14:paraId="24699B68" w14:textId="77777777" w:rsidR="00203D9C" w:rsidRPr="00205FFB" w:rsidRDefault="00203D9C" w:rsidP="00714BCD">
      <w:pPr>
        <w:spacing w:after="0" w:line="276" w:lineRule="auto"/>
        <w:rPr>
          <w:rFonts w:cs="Calibri"/>
          <w:lang w:val="x-none" w:eastAsia="pl-PL"/>
        </w:rPr>
      </w:pPr>
    </w:p>
    <w:p w14:paraId="239E795E" w14:textId="10F86097" w:rsidR="006D594F" w:rsidRDefault="006D594F" w:rsidP="00B27681">
      <w:pPr>
        <w:pStyle w:val="Nagwek1"/>
        <w:numPr>
          <w:ilvl w:val="0"/>
          <w:numId w:val="1"/>
        </w:numPr>
        <w:spacing w:before="120" w:after="0" w:line="276" w:lineRule="auto"/>
        <w:rPr>
          <w:rFonts w:ascii="Calibri" w:hAnsi="Calibri" w:cs="Calibri"/>
          <w:spacing w:val="-2"/>
          <w:sz w:val="22"/>
          <w:szCs w:val="22"/>
          <w:u w:val="single"/>
        </w:rPr>
      </w:pPr>
      <w:r w:rsidRPr="00205FFB">
        <w:rPr>
          <w:rFonts w:ascii="Calibri" w:hAnsi="Calibri" w:cs="Calibri"/>
          <w:sz w:val="22"/>
          <w:szCs w:val="22"/>
          <w:u w:val="single"/>
        </w:rPr>
        <w:t>INFORMACJA</w:t>
      </w:r>
      <w:r w:rsidRPr="00205FFB">
        <w:rPr>
          <w:rFonts w:ascii="Calibri" w:hAnsi="Calibri" w:cs="Calibri"/>
          <w:spacing w:val="-6"/>
          <w:sz w:val="22"/>
          <w:szCs w:val="22"/>
          <w:u w:val="single"/>
        </w:rPr>
        <w:t xml:space="preserve"> </w:t>
      </w:r>
      <w:r w:rsidRPr="00205FFB">
        <w:rPr>
          <w:rFonts w:ascii="Calibri" w:hAnsi="Calibri" w:cs="Calibri"/>
          <w:sz w:val="22"/>
          <w:szCs w:val="22"/>
          <w:u w:val="single"/>
        </w:rPr>
        <w:t>O</w:t>
      </w:r>
      <w:r w:rsidRPr="00205FFB">
        <w:rPr>
          <w:rFonts w:ascii="Calibri" w:hAnsi="Calibri" w:cs="Calibri"/>
          <w:spacing w:val="-4"/>
          <w:sz w:val="22"/>
          <w:szCs w:val="22"/>
          <w:u w:val="single"/>
        </w:rPr>
        <w:t xml:space="preserve"> </w:t>
      </w:r>
      <w:r w:rsidRPr="00205FFB">
        <w:rPr>
          <w:rFonts w:ascii="Calibri" w:hAnsi="Calibri" w:cs="Calibri"/>
          <w:sz w:val="22"/>
          <w:szCs w:val="22"/>
          <w:u w:val="single"/>
        </w:rPr>
        <w:t>ZAKAZIE</w:t>
      </w:r>
      <w:r w:rsidRPr="00205FFB">
        <w:rPr>
          <w:rFonts w:ascii="Calibri" w:hAnsi="Calibri" w:cs="Calibri"/>
          <w:spacing w:val="-4"/>
          <w:sz w:val="22"/>
          <w:szCs w:val="22"/>
          <w:u w:val="single"/>
        </w:rPr>
        <w:t xml:space="preserve"> </w:t>
      </w:r>
      <w:r w:rsidRPr="00205FFB">
        <w:rPr>
          <w:rFonts w:ascii="Calibri" w:hAnsi="Calibri" w:cs="Calibri"/>
          <w:spacing w:val="-2"/>
          <w:sz w:val="22"/>
          <w:szCs w:val="22"/>
          <w:u w:val="single"/>
        </w:rPr>
        <w:t>POWIĄZAŃ</w:t>
      </w:r>
    </w:p>
    <w:p w14:paraId="195755E4" w14:textId="77777777" w:rsidR="00D846DC" w:rsidRPr="00D846DC" w:rsidRDefault="00D846DC" w:rsidP="00B27681">
      <w:pPr>
        <w:spacing w:after="0" w:line="276" w:lineRule="auto"/>
        <w:rPr>
          <w:lang w:val="x-none" w:eastAsia="pl-PL"/>
        </w:rPr>
      </w:pPr>
    </w:p>
    <w:p w14:paraId="7013FD16" w14:textId="77777777" w:rsidR="004B7600" w:rsidRPr="00205FFB" w:rsidRDefault="006D594F" w:rsidP="00B27681">
      <w:pPr>
        <w:pStyle w:val="Tekstpodstawowy"/>
        <w:numPr>
          <w:ilvl w:val="0"/>
          <w:numId w:val="42"/>
        </w:numPr>
        <w:spacing w:before="120" w:line="276" w:lineRule="auto"/>
        <w:ind w:right="112"/>
        <w:rPr>
          <w:rFonts w:ascii="Calibri" w:hAnsi="Calibri" w:cs="Calibri"/>
          <w:sz w:val="22"/>
          <w:szCs w:val="22"/>
        </w:rPr>
      </w:pPr>
      <w:r w:rsidRPr="00205FFB">
        <w:rPr>
          <w:rFonts w:ascii="Calibri" w:hAnsi="Calibri" w:cs="Calibri"/>
          <w:sz w:val="22"/>
          <w:szCs w:val="22"/>
        </w:rPr>
        <w:t>Z</w:t>
      </w:r>
      <w:r w:rsidRPr="00205FFB">
        <w:rPr>
          <w:rFonts w:ascii="Calibri" w:hAnsi="Calibri" w:cs="Calibri"/>
          <w:spacing w:val="-4"/>
          <w:sz w:val="22"/>
          <w:szCs w:val="22"/>
        </w:rPr>
        <w:t xml:space="preserve"> </w:t>
      </w:r>
      <w:r w:rsidRPr="00205FFB">
        <w:rPr>
          <w:rFonts w:ascii="Calibri" w:hAnsi="Calibri" w:cs="Calibri"/>
          <w:sz w:val="22"/>
          <w:szCs w:val="22"/>
        </w:rPr>
        <w:t xml:space="preserve">udziału w postępowaniu wykluczeni są Wykonawcy powiązani osobowo i kapitałowo </w:t>
      </w:r>
      <w:r w:rsidR="000D5311" w:rsidRPr="00205FFB">
        <w:rPr>
          <w:rFonts w:ascii="Calibri" w:hAnsi="Calibri" w:cs="Calibri"/>
          <w:sz w:val="22"/>
          <w:szCs w:val="22"/>
        </w:rPr>
        <w:br/>
      </w:r>
      <w:r w:rsidRPr="00205FFB">
        <w:rPr>
          <w:rFonts w:ascii="Calibri" w:hAnsi="Calibri" w:cs="Calibri"/>
          <w:sz w:val="22"/>
          <w:szCs w:val="22"/>
        </w:rPr>
        <w:t>z Zamawiającym, tym samym do udziału w postępowaniu Zamawiający dopuści podmioty, które złożą następujące oświadczenie w tym zakresie</w:t>
      </w:r>
      <w:r w:rsidR="004B7600" w:rsidRPr="00205FFB">
        <w:rPr>
          <w:rFonts w:ascii="Calibri" w:hAnsi="Calibri" w:cs="Calibri"/>
          <w:sz w:val="22"/>
          <w:szCs w:val="22"/>
        </w:rPr>
        <w:t>.</w:t>
      </w:r>
    </w:p>
    <w:p w14:paraId="2EFE6931" w14:textId="382149AB" w:rsidR="006D594F" w:rsidRPr="00205FFB" w:rsidRDefault="006D594F" w:rsidP="00B977E9">
      <w:pPr>
        <w:pStyle w:val="Tekstpodstawowy"/>
        <w:numPr>
          <w:ilvl w:val="0"/>
          <w:numId w:val="42"/>
        </w:numPr>
        <w:spacing w:before="120" w:line="276" w:lineRule="auto"/>
        <w:ind w:right="112"/>
        <w:rPr>
          <w:rFonts w:ascii="Calibri" w:hAnsi="Calibri" w:cs="Calibri"/>
          <w:sz w:val="22"/>
          <w:szCs w:val="22"/>
        </w:rPr>
      </w:pPr>
      <w:r w:rsidRPr="00205FFB">
        <w:rPr>
          <w:rFonts w:ascii="Calibri" w:hAnsi="Calibri" w:cs="Calibri"/>
          <w:sz w:val="22"/>
          <w:szCs w:val="22"/>
        </w:rPr>
        <w:t xml:space="preserve">Wykonawca oświadcza, że nie jest powiązany osobowo lub kapitałowo z Zamawiającym. Przez powiązania osobowe lub kapitałowe rozumie się wzajemne powiązania między Zamawiającym lub osobami upoważnionymi do zaciągania zobowiązań w imieniu Zamawiającego lub osobami wykonującymi w imieniu Zamawiającego czynności związanych z przygotowaniem </w:t>
      </w:r>
      <w:r w:rsidR="00007C4D" w:rsidRPr="00205FFB">
        <w:rPr>
          <w:rFonts w:ascii="Calibri" w:hAnsi="Calibri" w:cs="Calibri"/>
          <w:sz w:val="22"/>
          <w:szCs w:val="22"/>
        </w:rPr>
        <w:br/>
      </w:r>
      <w:r w:rsidRPr="00205FFB">
        <w:rPr>
          <w:rFonts w:ascii="Calibri" w:hAnsi="Calibri" w:cs="Calibri"/>
          <w:sz w:val="22"/>
          <w:szCs w:val="22"/>
        </w:rPr>
        <w:t>i przeprowadzeniem procedury wyboru Wykonawcy a Wykonawcą, polegające w szczególności na:</w:t>
      </w:r>
    </w:p>
    <w:p w14:paraId="71163A2A" w14:textId="4A88326A" w:rsidR="006D594F" w:rsidRPr="00205FFB" w:rsidRDefault="006D594F" w:rsidP="00B977E9">
      <w:pPr>
        <w:pStyle w:val="Akapitzlist"/>
        <w:widowControl w:val="0"/>
        <w:numPr>
          <w:ilvl w:val="1"/>
          <w:numId w:val="33"/>
        </w:numPr>
        <w:tabs>
          <w:tab w:val="left" w:pos="833"/>
        </w:tabs>
        <w:autoSpaceDE w:val="0"/>
        <w:autoSpaceDN w:val="0"/>
        <w:spacing w:after="0" w:line="276" w:lineRule="auto"/>
        <w:contextualSpacing w:val="0"/>
        <w:rPr>
          <w:rFonts w:cs="Calibri"/>
        </w:rPr>
      </w:pPr>
      <w:r w:rsidRPr="00205FFB">
        <w:rPr>
          <w:rFonts w:cs="Calibri"/>
        </w:rPr>
        <w:t>uczestniczeniu</w:t>
      </w:r>
      <w:r w:rsidRPr="00205FFB">
        <w:rPr>
          <w:rFonts w:cs="Calibri"/>
          <w:spacing w:val="-8"/>
        </w:rPr>
        <w:t xml:space="preserve"> </w:t>
      </w:r>
      <w:r w:rsidRPr="00205FFB">
        <w:rPr>
          <w:rFonts w:cs="Calibri"/>
        </w:rPr>
        <w:t>w</w:t>
      </w:r>
      <w:r w:rsidRPr="00205FFB">
        <w:rPr>
          <w:rFonts w:cs="Calibri"/>
          <w:spacing w:val="-6"/>
        </w:rPr>
        <w:t xml:space="preserve"> </w:t>
      </w:r>
      <w:r w:rsidRPr="00205FFB">
        <w:rPr>
          <w:rFonts w:cs="Calibri"/>
        </w:rPr>
        <w:t>spółce</w:t>
      </w:r>
      <w:r w:rsidRPr="00205FFB">
        <w:rPr>
          <w:rFonts w:cs="Calibri"/>
          <w:spacing w:val="-4"/>
        </w:rPr>
        <w:t xml:space="preserve"> </w:t>
      </w:r>
      <w:r w:rsidRPr="00205FFB">
        <w:rPr>
          <w:rFonts w:cs="Calibri"/>
        </w:rPr>
        <w:t>jako</w:t>
      </w:r>
      <w:r w:rsidRPr="00205FFB">
        <w:rPr>
          <w:rFonts w:cs="Calibri"/>
          <w:spacing w:val="-3"/>
        </w:rPr>
        <w:t xml:space="preserve"> </w:t>
      </w:r>
      <w:r w:rsidRPr="00205FFB">
        <w:rPr>
          <w:rFonts w:cs="Calibri"/>
        </w:rPr>
        <w:t>wspólnik</w:t>
      </w:r>
      <w:r w:rsidRPr="00205FFB">
        <w:rPr>
          <w:rFonts w:cs="Calibri"/>
          <w:spacing w:val="-6"/>
        </w:rPr>
        <w:t xml:space="preserve"> </w:t>
      </w:r>
      <w:r w:rsidRPr="00205FFB">
        <w:rPr>
          <w:rFonts w:cs="Calibri"/>
        </w:rPr>
        <w:t>spółki</w:t>
      </w:r>
      <w:r w:rsidRPr="00205FFB">
        <w:rPr>
          <w:rFonts w:cs="Calibri"/>
          <w:spacing w:val="-4"/>
        </w:rPr>
        <w:t xml:space="preserve"> </w:t>
      </w:r>
      <w:r w:rsidRPr="00205FFB">
        <w:rPr>
          <w:rFonts w:cs="Calibri"/>
        </w:rPr>
        <w:t>cywilnej</w:t>
      </w:r>
      <w:r w:rsidRPr="00205FFB">
        <w:rPr>
          <w:rFonts w:cs="Calibri"/>
          <w:spacing w:val="-6"/>
        </w:rPr>
        <w:t xml:space="preserve"> </w:t>
      </w:r>
      <w:r w:rsidRPr="00205FFB">
        <w:rPr>
          <w:rFonts w:cs="Calibri"/>
        </w:rPr>
        <w:t>lub</w:t>
      </w:r>
      <w:r w:rsidRPr="00205FFB">
        <w:rPr>
          <w:rFonts w:cs="Calibri"/>
          <w:spacing w:val="-5"/>
        </w:rPr>
        <w:t xml:space="preserve"> </w:t>
      </w:r>
      <w:r w:rsidRPr="00205FFB">
        <w:rPr>
          <w:rFonts w:cs="Calibri"/>
        </w:rPr>
        <w:t>spółki</w:t>
      </w:r>
      <w:r w:rsidRPr="00205FFB">
        <w:rPr>
          <w:rFonts w:cs="Calibri"/>
          <w:spacing w:val="-5"/>
        </w:rPr>
        <w:t xml:space="preserve"> </w:t>
      </w:r>
      <w:r w:rsidRPr="00205FFB">
        <w:rPr>
          <w:rFonts w:cs="Calibri"/>
          <w:spacing w:val="-2"/>
        </w:rPr>
        <w:t>osobowej</w:t>
      </w:r>
      <w:r w:rsidR="00714BCD">
        <w:rPr>
          <w:rFonts w:cs="Calibri"/>
          <w:spacing w:val="-2"/>
        </w:rPr>
        <w:t>;</w:t>
      </w:r>
    </w:p>
    <w:p w14:paraId="7CC25464" w14:textId="199EE6BF" w:rsidR="006D594F" w:rsidRPr="00205FFB" w:rsidRDefault="006D594F" w:rsidP="00B977E9">
      <w:pPr>
        <w:pStyle w:val="Akapitzlist"/>
        <w:widowControl w:val="0"/>
        <w:numPr>
          <w:ilvl w:val="1"/>
          <w:numId w:val="33"/>
        </w:numPr>
        <w:tabs>
          <w:tab w:val="left" w:pos="833"/>
        </w:tabs>
        <w:autoSpaceDE w:val="0"/>
        <w:autoSpaceDN w:val="0"/>
        <w:spacing w:after="0" w:line="276" w:lineRule="auto"/>
        <w:contextualSpacing w:val="0"/>
        <w:rPr>
          <w:rFonts w:cs="Calibri"/>
        </w:rPr>
      </w:pPr>
      <w:r w:rsidRPr="00205FFB">
        <w:rPr>
          <w:rFonts w:cs="Calibri"/>
        </w:rPr>
        <w:t>posiadaniu</w:t>
      </w:r>
      <w:r w:rsidRPr="00205FFB">
        <w:rPr>
          <w:rFonts w:cs="Calibri"/>
          <w:spacing w:val="-6"/>
        </w:rPr>
        <w:t xml:space="preserve"> </w:t>
      </w:r>
      <w:r w:rsidRPr="00205FFB">
        <w:rPr>
          <w:rFonts w:cs="Calibri"/>
        </w:rPr>
        <w:t>co</w:t>
      </w:r>
      <w:r w:rsidRPr="00205FFB">
        <w:rPr>
          <w:rFonts w:cs="Calibri"/>
          <w:spacing w:val="-5"/>
        </w:rPr>
        <w:t xml:space="preserve"> </w:t>
      </w:r>
      <w:r w:rsidRPr="00205FFB">
        <w:rPr>
          <w:rFonts w:cs="Calibri"/>
        </w:rPr>
        <w:t>najmniej</w:t>
      </w:r>
      <w:r w:rsidRPr="00205FFB">
        <w:rPr>
          <w:rFonts w:cs="Calibri"/>
          <w:spacing w:val="-6"/>
        </w:rPr>
        <w:t xml:space="preserve"> </w:t>
      </w:r>
      <w:r w:rsidRPr="00205FFB">
        <w:rPr>
          <w:rFonts w:cs="Calibri"/>
        </w:rPr>
        <w:t>10</w:t>
      </w:r>
      <w:r w:rsidRPr="00205FFB">
        <w:rPr>
          <w:rFonts w:cs="Calibri"/>
          <w:spacing w:val="-5"/>
        </w:rPr>
        <w:t xml:space="preserve"> </w:t>
      </w:r>
      <w:r w:rsidRPr="00205FFB">
        <w:rPr>
          <w:rFonts w:cs="Calibri"/>
        </w:rPr>
        <w:t>%</w:t>
      </w:r>
      <w:r w:rsidRPr="00205FFB">
        <w:rPr>
          <w:rFonts w:cs="Calibri"/>
          <w:spacing w:val="-2"/>
        </w:rPr>
        <w:t xml:space="preserve"> </w:t>
      </w:r>
      <w:r w:rsidRPr="00205FFB">
        <w:rPr>
          <w:rFonts w:cs="Calibri"/>
        </w:rPr>
        <w:t>udziałów</w:t>
      </w:r>
      <w:r w:rsidRPr="00205FFB">
        <w:rPr>
          <w:rFonts w:cs="Calibri"/>
          <w:spacing w:val="-3"/>
        </w:rPr>
        <w:t xml:space="preserve"> </w:t>
      </w:r>
      <w:r w:rsidRPr="00205FFB">
        <w:rPr>
          <w:rFonts w:cs="Calibri"/>
        </w:rPr>
        <w:t>lub</w:t>
      </w:r>
      <w:r w:rsidRPr="00205FFB">
        <w:rPr>
          <w:rFonts w:cs="Calibri"/>
          <w:spacing w:val="-4"/>
        </w:rPr>
        <w:t xml:space="preserve"> </w:t>
      </w:r>
      <w:r w:rsidRPr="00205FFB">
        <w:rPr>
          <w:rFonts w:cs="Calibri"/>
          <w:spacing w:val="-2"/>
        </w:rPr>
        <w:t>akcji</w:t>
      </w:r>
      <w:r w:rsidR="00714BCD">
        <w:rPr>
          <w:rFonts w:cs="Calibri"/>
          <w:spacing w:val="-2"/>
        </w:rPr>
        <w:t>;</w:t>
      </w:r>
    </w:p>
    <w:p w14:paraId="40AFF87F" w14:textId="24B93B44" w:rsidR="004B7600" w:rsidRPr="00205FFB" w:rsidRDefault="006D594F" w:rsidP="00B977E9">
      <w:pPr>
        <w:pStyle w:val="Akapitzlist"/>
        <w:widowControl w:val="0"/>
        <w:numPr>
          <w:ilvl w:val="1"/>
          <w:numId w:val="33"/>
        </w:numPr>
        <w:tabs>
          <w:tab w:val="left" w:pos="831"/>
        </w:tabs>
        <w:autoSpaceDE w:val="0"/>
        <w:autoSpaceDN w:val="0"/>
        <w:spacing w:after="0" w:line="276" w:lineRule="auto"/>
        <w:contextualSpacing w:val="0"/>
        <w:rPr>
          <w:rFonts w:cs="Calibri"/>
        </w:rPr>
      </w:pPr>
      <w:r w:rsidRPr="00205FFB">
        <w:rPr>
          <w:rFonts w:cs="Calibri"/>
        </w:rPr>
        <w:t>pełnieniu</w:t>
      </w:r>
      <w:r w:rsidRPr="00205FFB">
        <w:rPr>
          <w:rFonts w:cs="Calibri"/>
          <w:spacing w:val="-10"/>
        </w:rPr>
        <w:t xml:space="preserve"> </w:t>
      </w:r>
      <w:r w:rsidRPr="00205FFB">
        <w:rPr>
          <w:rFonts w:cs="Calibri"/>
        </w:rPr>
        <w:t>funkcji</w:t>
      </w:r>
      <w:r w:rsidRPr="00205FFB">
        <w:rPr>
          <w:rFonts w:cs="Calibri"/>
          <w:spacing w:val="-7"/>
        </w:rPr>
        <w:t xml:space="preserve"> </w:t>
      </w:r>
      <w:r w:rsidRPr="00205FFB">
        <w:rPr>
          <w:rFonts w:cs="Calibri"/>
        </w:rPr>
        <w:t>członka</w:t>
      </w:r>
      <w:r w:rsidRPr="00205FFB">
        <w:rPr>
          <w:rFonts w:cs="Calibri"/>
          <w:spacing w:val="-9"/>
        </w:rPr>
        <w:t xml:space="preserve"> </w:t>
      </w:r>
      <w:r w:rsidRPr="00205FFB">
        <w:rPr>
          <w:rFonts w:cs="Calibri"/>
        </w:rPr>
        <w:t>organu</w:t>
      </w:r>
      <w:r w:rsidRPr="00205FFB">
        <w:rPr>
          <w:rFonts w:cs="Calibri"/>
          <w:spacing w:val="-7"/>
        </w:rPr>
        <w:t xml:space="preserve"> </w:t>
      </w:r>
      <w:r w:rsidRPr="00205FFB">
        <w:rPr>
          <w:rFonts w:cs="Calibri"/>
        </w:rPr>
        <w:t>nadzorczego</w:t>
      </w:r>
      <w:r w:rsidRPr="00205FFB">
        <w:rPr>
          <w:rFonts w:cs="Calibri"/>
          <w:spacing w:val="-6"/>
        </w:rPr>
        <w:t xml:space="preserve"> </w:t>
      </w:r>
      <w:r w:rsidRPr="00205FFB">
        <w:rPr>
          <w:rFonts w:cs="Calibri"/>
        </w:rPr>
        <w:t>lub</w:t>
      </w:r>
      <w:r w:rsidRPr="00205FFB">
        <w:rPr>
          <w:rFonts w:cs="Calibri"/>
          <w:spacing w:val="-8"/>
        </w:rPr>
        <w:t xml:space="preserve"> </w:t>
      </w:r>
      <w:r w:rsidRPr="00205FFB">
        <w:rPr>
          <w:rFonts w:cs="Calibri"/>
        </w:rPr>
        <w:t>zarządzającego,</w:t>
      </w:r>
      <w:r w:rsidRPr="00205FFB">
        <w:rPr>
          <w:rFonts w:cs="Calibri"/>
          <w:spacing w:val="-6"/>
        </w:rPr>
        <w:t xml:space="preserve"> </w:t>
      </w:r>
      <w:r w:rsidRPr="00205FFB">
        <w:rPr>
          <w:rFonts w:cs="Calibri"/>
        </w:rPr>
        <w:t>prokurenta,</w:t>
      </w:r>
      <w:r w:rsidRPr="00205FFB">
        <w:rPr>
          <w:rFonts w:cs="Calibri"/>
          <w:spacing w:val="-6"/>
        </w:rPr>
        <w:t xml:space="preserve"> </w:t>
      </w:r>
      <w:r w:rsidRPr="00205FFB">
        <w:rPr>
          <w:rFonts w:cs="Calibri"/>
          <w:spacing w:val="-2"/>
        </w:rPr>
        <w:t>pełnomocnika</w:t>
      </w:r>
      <w:r w:rsidR="00714BCD">
        <w:rPr>
          <w:rFonts w:cs="Calibri"/>
          <w:spacing w:val="-2"/>
        </w:rPr>
        <w:t>;</w:t>
      </w:r>
    </w:p>
    <w:p w14:paraId="7CBD0A05" w14:textId="5862C98E" w:rsidR="006D594F" w:rsidRDefault="006D594F" w:rsidP="00B977E9">
      <w:pPr>
        <w:pStyle w:val="Akapitzlist"/>
        <w:widowControl w:val="0"/>
        <w:numPr>
          <w:ilvl w:val="1"/>
          <w:numId w:val="33"/>
        </w:numPr>
        <w:tabs>
          <w:tab w:val="left" w:pos="831"/>
        </w:tabs>
        <w:autoSpaceDE w:val="0"/>
        <w:autoSpaceDN w:val="0"/>
        <w:spacing w:after="0" w:line="276" w:lineRule="auto"/>
        <w:contextualSpacing w:val="0"/>
        <w:rPr>
          <w:rFonts w:cs="Calibri"/>
        </w:rPr>
      </w:pPr>
      <w:r w:rsidRPr="00205FFB">
        <w:rPr>
          <w:rFonts w:cs="Calibri"/>
        </w:rPr>
        <w:t>pozostawaniu</w:t>
      </w:r>
      <w:r w:rsidRPr="00205FFB">
        <w:rPr>
          <w:rFonts w:cs="Calibri"/>
          <w:spacing w:val="-4"/>
        </w:rPr>
        <w:t xml:space="preserve"> </w:t>
      </w:r>
      <w:r w:rsidRPr="00205FFB">
        <w:rPr>
          <w:rFonts w:cs="Calibri"/>
        </w:rPr>
        <w:t>w</w:t>
      </w:r>
      <w:r w:rsidRPr="00205FFB">
        <w:rPr>
          <w:rFonts w:cs="Calibri"/>
          <w:spacing w:val="-2"/>
        </w:rPr>
        <w:t xml:space="preserve"> </w:t>
      </w:r>
      <w:r w:rsidRPr="00205FFB">
        <w:rPr>
          <w:rFonts w:cs="Calibri"/>
        </w:rPr>
        <w:t>związku</w:t>
      </w:r>
      <w:r w:rsidRPr="00205FFB">
        <w:rPr>
          <w:rFonts w:cs="Calibri"/>
          <w:spacing w:val="-6"/>
        </w:rPr>
        <w:t xml:space="preserve"> </w:t>
      </w:r>
      <w:r w:rsidRPr="00205FFB">
        <w:rPr>
          <w:rFonts w:cs="Calibri"/>
        </w:rPr>
        <w:t>małżeńskim,</w:t>
      </w:r>
      <w:r w:rsidRPr="00205FFB">
        <w:rPr>
          <w:rFonts w:cs="Calibri"/>
          <w:spacing w:val="-3"/>
        </w:rPr>
        <w:t xml:space="preserve"> </w:t>
      </w:r>
      <w:r w:rsidRPr="00205FFB">
        <w:rPr>
          <w:rFonts w:cs="Calibri"/>
        </w:rPr>
        <w:t>w</w:t>
      </w:r>
      <w:r w:rsidRPr="00205FFB">
        <w:rPr>
          <w:rFonts w:cs="Calibri"/>
          <w:spacing w:val="-5"/>
        </w:rPr>
        <w:t xml:space="preserve"> </w:t>
      </w:r>
      <w:r w:rsidRPr="00205FFB">
        <w:rPr>
          <w:rFonts w:cs="Calibri"/>
        </w:rPr>
        <w:t>stosunku</w:t>
      </w:r>
      <w:r w:rsidRPr="00205FFB">
        <w:rPr>
          <w:rFonts w:cs="Calibri"/>
          <w:spacing w:val="-1"/>
        </w:rPr>
        <w:t xml:space="preserve"> </w:t>
      </w:r>
      <w:r w:rsidRPr="00205FFB">
        <w:rPr>
          <w:rFonts w:cs="Calibri"/>
        </w:rPr>
        <w:t>pokrewieństwa</w:t>
      </w:r>
      <w:r w:rsidRPr="00205FFB">
        <w:rPr>
          <w:rFonts w:cs="Calibri"/>
          <w:spacing w:val="-3"/>
        </w:rPr>
        <w:t xml:space="preserve"> </w:t>
      </w:r>
      <w:r w:rsidRPr="00205FFB">
        <w:rPr>
          <w:rFonts w:cs="Calibri"/>
        </w:rPr>
        <w:t>lub</w:t>
      </w:r>
      <w:r w:rsidRPr="00205FFB">
        <w:rPr>
          <w:rFonts w:cs="Calibri"/>
          <w:spacing w:val="-4"/>
        </w:rPr>
        <w:t xml:space="preserve"> </w:t>
      </w:r>
      <w:r w:rsidRPr="00205FFB">
        <w:rPr>
          <w:rFonts w:cs="Calibri"/>
        </w:rPr>
        <w:t>powinowactwa</w:t>
      </w:r>
      <w:r w:rsidRPr="00205FFB">
        <w:rPr>
          <w:rFonts w:cs="Calibri"/>
          <w:spacing w:val="-3"/>
        </w:rPr>
        <w:t xml:space="preserve"> </w:t>
      </w:r>
      <w:r w:rsidR="004B7600" w:rsidRPr="00205FFB">
        <w:rPr>
          <w:rFonts w:cs="Calibri"/>
          <w:spacing w:val="-3"/>
        </w:rPr>
        <w:br/>
      </w:r>
      <w:r w:rsidRPr="00205FFB">
        <w:rPr>
          <w:rFonts w:cs="Calibri"/>
        </w:rPr>
        <w:t>w</w:t>
      </w:r>
      <w:r w:rsidRPr="00205FFB">
        <w:rPr>
          <w:rFonts w:cs="Calibri"/>
          <w:spacing w:val="-5"/>
        </w:rPr>
        <w:t xml:space="preserve"> </w:t>
      </w:r>
      <w:r w:rsidRPr="00205FFB">
        <w:rPr>
          <w:rFonts w:cs="Calibri"/>
        </w:rPr>
        <w:t>linii</w:t>
      </w:r>
      <w:r w:rsidRPr="00205FFB">
        <w:rPr>
          <w:rFonts w:cs="Calibri"/>
          <w:spacing w:val="-4"/>
        </w:rPr>
        <w:t xml:space="preserve"> </w:t>
      </w:r>
      <w:r w:rsidRPr="00205FFB">
        <w:rPr>
          <w:rFonts w:cs="Calibri"/>
        </w:rPr>
        <w:t>prostej, pokrewieństwa drugiego stopnia lub powinowactwa drugiego stopnia w linii bocznej lub w stosunku przysposobienia, opieki lub kurateli.</w:t>
      </w:r>
    </w:p>
    <w:p w14:paraId="0FAE5070" w14:textId="77777777" w:rsidR="00B977E9" w:rsidRDefault="00B977E9" w:rsidP="00B977E9">
      <w:pPr>
        <w:pStyle w:val="Akapitzlist"/>
        <w:widowControl w:val="0"/>
        <w:tabs>
          <w:tab w:val="left" w:pos="831"/>
        </w:tabs>
        <w:autoSpaceDE w:val="0"/>
        <w:autoSpaceDN w:val="0"/>
        <w:spacing w:after="0" w:line="276" w:lineRule="auto"/>
        <w:ind w:left="833"/>
        <w:contextualSpacing w:val="0"/>
        <w:rPr>
          <w:rFonts w:cs="Calibri"/>
        </w:rPr>
      </w:pPr>
    </w:p>
    <w:p w14:paraId="06CC0922" w14:textId="77777777" w:rsidR="00E430B9" w:rsidRDefault="00E430B9" w:rsidP="00B977E9">
      <w:pPr>
        <w:pStyle w:val="Akapitzlist"/>
        <w:widowControl w:val="0"/>
        <w:tabs>
          <w:tab w:val="left" w:pos="831"/>
        </w:tabs>
        <w:autoSpaceDE w:val="0"/>
        <w:autoSpaceDN w:val="0"/>
        <w:spacing w:after="0" w:line="276" w:lineRule="auto"/>
        <w:ind w:left="833"/>
        <w:contextualSpacing w:val="0"/>
        <w:rPr>
          <w:rFonts w:cs="Calibri"/>
        </w:rPr>
      </w:pPr>
    </w:p>
    <w:p w14:paraId="43B77109" w14:textId="77777777" w:rsidR="00E430B9" w:rsidRPr="00D846DC" w:rsidRDefault="00E430B9" w:rsidP="00B977E9">
      <w:pPr>
        <w:pStyle w:val="Akapitzlist"/>
        <w:widowControl w:val="0"/>
        <w:tabs>
          <w:tab w:val="left" w:pos="831"/>
        </w:tabs>
        <w:autoSpaceDE w:val="0"/>
        <w:autoSpaceDN w:val="0"/>
        <w:spacing w:after="0" w:line="276" w:lineRule="auto"/>
        <w:ind w:left="833"/>
        <w:contextualSpacing w:val="0"/>
        <w:rPr>
          <w:rFonts w:cs="Calibri"/>
        </w:rPr>
      </w:pPr>
    </w:p>
    <w:p w14:paraId="6E5B8295" w14:textId="2D50A20B" w:rsidR="00A92826" w:rsidRPr="00205FFB" w:rsidRDefault="002356CC" w:rsidP="00A92826">
      <w:pPr>
        <w:pStyle w:val="Akapitzlist"/>
        <w:numPr>
          <w:ilvl w:val="0"/>
          <w:numId w:val="1"/>
        </w:numPr>
        <w:tabs>
          <w:tab w:val="left" w:pos="426"/>
        </w:tabs>
        <w:spacing w:before="0" w:after="0" w:line="276" w:lineRule="auto"/>
        <w:rPr>
          <w:rFonts w:cs="Calibri"/>
          <w:bCs/>
          <w:u w:val="single"/>
        </w:rPr>
      </w:pPr>
      <w:r w:rsidRPr="00205FFB">
        <w:rPr>
          <w:rFonts w:cs="Calibri"/>
          <w:b/>
          <w:u w:val="single"/>
        </w:rPr>
        <w:lastRenderedPageBreak/>
        <w:t>ZAWARCIE UMOWY</w:t>
      </w:r>
    </w:p>
    <w:p w14:paraId="01519CDC" w14:textId="77777777" w:rsidR="009403F6" w:rsidRPr="00205FFB" w:rsidRDefault="009403F6" w:rsidP="009403F6">
      <w:pPr>
        <w:pStyle w:val="Akapitzlist"/>
        <w:tabs>
          <w:tab w:val="left" w:pos="426"/>
        </w:tabs>
        <w:spacing w:before="0" w:after="0" w:line="276" w:lineRule="auto"/>
        <w:ind w:left="360"/>
        <w:rPr>
          <w:rFonts w:cs="Calibri"/>
          <w:bCs/>
          <w:u w:val="single"/>
        </w:rPr>
      </w:pPr>
    </w:p>
    <w:p w14:paraId="64299371" w14:textId="77777777" w:rsidR="00A92826" w:rsidRPr="00205FFB" w:rsidRDefault="00A92826" w:rsidP="00893E46">
      <w:pPr>
        <w:spacing w:after="0" w:line="276" w:lineRule="auto"/>
        <w:contextualSpacing/>
        <w:rPr>
          <w:rFonts w:cs="Calibri"/>
          <w:bCs/>
          <w:u w:val="single"/>
        </w:rPr>
      </w:pPr>
      <w:r w:rsidRPr="00205FFB">
        <w:rPr>
          <w:rFonts w:cs="Calibri"/>
        </w:rPr>
        <w:t>W przypadku gdy wybrany Wykonawca odstąpi od podpisania umowy z Zamawiającym/będzie uchylał się od podpisania umowy w terminie 7 dni od daty opublikowania wyników, możliwe jest podpisanie umowy z kolejnym Wykonawcą, który w postępowaniu o udzielenie zamówienia uzyskał kolejną najwyższą liczbę punktów.</w:t>
      </w:r>
    </w:p>
    <w:p w14:paraId="5C987290" w14:textId="77777777" w:rsidR="00B977E9" w:rsidRPr="00B977E9" w:rsidRDefault="00B977E9" w:rsidP="00893E46">
      <w:pPr>
        <w:pStyle w:val="Akapitzlist"/>
        <w:spacing w:after="0" w:line="276" w:lineRule="auto"/>
        <w:ind w:left="360"/>
        <w:jc w:val="left"/>
        <w:rPr>
          <w:rFonts w:cs="Calibri"/>
          <w:u w:val="single"/>
        </w:rPr>
      </w:pPr>
    </w:p>
    <w:p w14:paraId="642F6BBF" w14:textId="4F6B25DD" w:rsidR="00A92826" w:rsidRPr="00205FFB" w:rsidRDefault="002356CC" w:rsidP="00893E46">
      <w:pPr>
        <w:pStyle w:val="Akapitzlist"/>
        <w:numPr>
          <w:ilvl w:val="0"/>
          <w:numId w:val="1"/>
        </w:numPr>
        <w:spacing w:after="0" w:line="276" w:lineRule="auto"/>
        <w:jc w:val="left"/>
        <w:rPr>
          <w:rFonts w:cs="Calibri"/>
          <w:u w:val="single"/>
        </w:rPr>
      </w:pPr>
      <w:r w:rsidRPr="00205FFB">
        <w:rPr>
          <w:rFonts w:cs="Calibri"/>
          <w:b/>
        </w:rPr>
        <w:t xml:space="preserve"> </w:t>
      </w:r>
      <w:r w:rsidRPr="00205FFB">
        <w:rPr>
          <w:rFonts w:cs="Calibri"/>
          <w:b/>
          <w:u w:val="single"/>
        </w:rPr>
        <w:t>ZMIANY TREŚCI ZAPYTANIA</w:t>
      </w:r>
    </w:p>
    <w:p w14:paraId="0AA5EBE3" w14:textId="77777777" w:rsidR="00D846DC" w:rsidRPr="00205FFB" w:rsidRDefault="00D846DC" w:rsidP="00893E46">
      <w:pPr>
        <w:pStyle w:val="Akapitzlist"/>
        <w:spacing w:after="0" w:line="276" w:lineRule="auto"/>
        <w:ind w:left="360"/>
        <w:jc w:val="left"/>
        <w:rPr>
          <w:rFonts w:cs="Calibri"/>
        </w:rPr>
      </w:pPr>
    </w:p>
    <w:p w14:paraId="0A4579B9" w14:textId="55A61DEC" w:rsidR="00A92826" w:rsidRDefault="00A92826" w:rsidP="00893E46">
      <w:pPr>
        <w:spacing w:after="0" w:line="276" w:lineRule="auto"/>
        <w:contextualSpacing/>
        <w:rPr>
          <w:rFonts w:cs="Calibri"/>
        </w:rPr>
      </w:pPr>
      <w:r w:rsidRPr="00205FFB">
        <w:rPr>
          <w:rFonts w:cs="Calibri"/>
        </w:rPr>
        <w:t>Zapytanie ofertowe może zostać zmienione przed upływem terminu składania ofert przewidzianym w zapytaniu ofertowym. W takim przypadku zamawiający przedłuża termin składania ofert o czas niezbędny do wprowadzenia zmian w ofertach, jeżeli jest to konieczne z uwagi na zakres wprowadzonych zmian.</w:t>
      </w:r>
    </w:p>
    <w:p w14:paraId="0252238B" w14:textId="77777777" w:rsidR="00893E46" w:rsidRPr="00205FFB" w:rsidRDefault="00893E46" w:rsidP="00893E46">
      <w:pPr>
        <w:spacing w:after="0" w:line="276" w:lineRule="auto"/>
        <w:contextualSpacing/>
        <w:rPr>
          <w:rFonts w:cs="Calibri"/>
        </w:rPr>
      </w:pPr>
    </w:p>
    <w:p w14:paraId="1AA2898B" w14:textId="34103303" w:rsidR="00A92826" w:rsidRPr="00B06DB0" w:rsidRDefault="00A92826" w:rsidP="00893E46">
      <w:pPr>
        <w:pStyle w:val="Akapitzlist"/>
        <w:numPr>
          <w:ilvl w:val="0"/>
          <w:numId w:val="1"/>
        </w:numPr>
        <w:spacing w:after="0" w:line="276" w:lineRule="auto"/>
        <w:ind w:left="357" w:hanging="357"/>
        <w:jc w:val="left"/>
        <w:rPr>
          <w:rFonts w:cs="Calibri"/>
          <w:u w:val="single"/>
        </w:rPr>
      </w:pPr>
      <w:r w:rsidRPr="00B06DB0">
        <w:rPr>
          <w:rFonts w:cs="Calibri"/>
          <w:b/>
          <w:u w:val="single"/>
        </w:rPr>
        <w:t>U</w:t>
      </w:r>
      <w:r w:rsidR="002356CC" w:rsidRPr="00B06DB0">
        <w:rPr>
          <w:rFonts w:cs="Calibri"/>
          <w:b/>
          <w:u w:val="single"/>
        </w:rPr>
        <w:t>NIEWAŻNIENIE POSTĘPOWANIA</w:t>
      </w:r>
    </w:p>
    <w:p w14:paraId="7F432B49" w14:textId="77777777" w:rsidR="002356CC" w:rsidRPr="00205FFB" w:rsidRDefault="002356CC" w:rsidP="00893E46">
      <w:pPr>
        <w:pStyle w:val="Akapitzlist"/>
        <w:spacing w:after="0" w:line="276" w:lineRule="auto"/>
        <w:ind w:left="360"/>
        <w:jc w:val="left"/>
        <w:rPr>
          <w:rFonts w:cs="Calibri"/>
        </w:rPr>
      </w:pPr>
    </w:p>
    <w:p w14:paraId="1088B9FE" w14:textId="1EB53DDA" w:rsidR="00A92826" w:rsidRPr="00205FFB" w:rsidRDefault="00A92826" w:rsidP="00893E46">
      <w:pPr>
        <w:spacing w:after="0" w:line="276" w:lineRule="auto"/>
        <w:rPr>
          <w:rFonts w:cs="Calibri"/>
        </w:rPr>
      </w:pPr>
      <w:r w:rsidRPr="00205FFB">
        <w:rPr>
          <w:rFonts w:cs="Calibri"/>
        </w:rPr>
        <w:t>Zamawiający zastrzega sobie prawo bez podania przyczyny do unieważnienia zapytania ofertowego.</w:t>
      </w:r>
      <w:r w:rsidR="00712B52" w:rsidRPr="00205FFB">
        <w:rPr>
          <w:rFonts w:cs="Calibri"/>
        </w:rPr>
        <w:t xml:space="preserve"> </w:t>
      </w:r>
      <w:r w:rsidRPr="00205FFB">
        <w:rPr>
          <w:rFonts w:cs="Calibri"/>
        </w:rPr>
        <w:t>Ponadto zamawiający zastrzega sobie również prawo do unieważnienia zapytania ofertowego w szczególności gdy:</w:t>
      </w:r>
    </w:p>
    <w:p w14:paraId="68540DE0" w14:textId="77777777" w:rsidR="00A92826" w:rsidRPr="00205FFB" w:rsidRDefault="00A92826" w:rsidP="00B06DB0">
      <w:pPr>
        <w:numPr>
          <w:ilvl w:val="0"/>
          <w:numId w:val="5"/>
        </w:numPr>
        <w:spacing w:after="0" w:line="276" w:lineRule="auto"/>
        <w:rPr>
          <w:rFonts w:cs="Calibri"/>
        </w:rPr>
      </w:pPr>
      <w:r w:rsidRPr="00205FFB">
        <w:rPr>
          <w:rFonts w:cs="Calibri"/>
        </w:rPr>
        <w:t>wszystkie oferty złożone w postępowaniu podlegają odrzuceniu;</w:t>
      </w:r>
    </w:p>
    <w:p w14:paraId="7BA54AF3" w14:textId="23A75FC2" w:rsidR="00A92826" w:rsidRPr="00205FFB" w:rsidRDefault="00A92826" w:rsidP="00B06DB0">
      <w:pPr>
        <w:numPr>
          <w:ilvl w:val="0"/>
          <w:numId w:val="5"/>
        </w:numPr>
        <w:spacing w:after="0" w:line="276" w:lineRule="auto"/>
        <w:rPr>
          <w:rFonts w:cs="Calibri"/>
        </w:rPr>
      </w:pPr>
      <w:r w:rsidRPr="00205FFB">
        <w:rPr>
          <w:rFonts w:cs="Calibri"/>
        </w:rPr>
        <w:t xml:space="preserve">cena najkorzystniejszej oferty lub oferta z najniższą ceną przewyższa kwotę, którą </w:t>
      </w:r>
      <w:r w:rsidR="00893E46">
        <w:rPr>
          <w:rFonts w:cs="Calibri"/>
        </w:rPr>
        <w:t>z</w:t>
      </w:r>
      <w:r w:rsidRPr="00205FFB">
        <w:rPr>
          <w:rFonts w:cs="Calibri"/>
        </w:rPr>
        <w:t xml:space="preserve">amawiający ma przewidzianą na sfinansowanie tego zadania w budżecie </w:t>
      </w:r>
      <w:r w:rsidR="009732A6" w:rsidRPr="00205FFB">
        <w:rPr>
          <w:rFonts w:cs="Calibri"/>
        </w:rPr>
        <w:t>p</w:t>
      </w:r>
      <w:r w:rsidRPr="00205FFB">
        <w:rPr>
          <w:rFonts w:cs="Calibri"/>
        </w:rPr>
        <w:t xml:space="preserve">rojektu, chyba że </w:t>
      </w:r>
      <w:r w:rsidR="00893E46">
        <w:rPr>
          <w:rFonts w:cs="Calibri"/>
        </w:rPr>
        <w:t>z</w:t>
      </w:r>
      <w:r w:rsidRPr="00205FFB">
        <w:rPr>
          <w:rFonts w:cs="Calibri"/>
        </w:rPr>
        <w:t>amawiający może zwiększyć tę kwotę do ceny najkorzystniejszej oferty;</w:t>
      </w:r>
    </w:p>
    <w:p w14:paraId="0F3940CB" w14:textId="77777777" w:rsidR="00A92826" w:rsidRPr="00205FFB" w:rsidRDefault="00A92826" w:rsidP="00B06DB0">
      <w:pPr>
        <w:numPr>
          <w:ilvl w:val="0"/>
          <w:numId w:val="5"/>
        </w:numPr>
        <w:spacing w:after="0" w:line="276" w:lineRule="auto"/>
        <w:rPr>
          <w:rFonts w:cs="Calibri"/>
        </w:rPr>
      </w:pPr>
      <w:r w:rsidRPr="00205FFB">
        <w:rPr>
          <w:rFonts w:cs="Calibri"/>
        </w:rPr>
        <w:t>wystąpi istotna zmiana okoliczności powodująca, że prowadzenie postępowania lub wykonanie zamówienia nie leży w interesie publicznym, czego nie można było wcześniej przewidzieć;</w:t>
      </w:r>
    </w:p>
    <w:p w14:paraId="5B27C160" w14:textId="77777777" w:rsidR="00A92826" w:rsidRPr="00205FFB" w:rsidRDefault="00A92826" w:rsidP="00B06DB0">
      <w:pPr>
        <w:numPr>
          <w:ilvl w:val="0"/>
          <w:numId w:val="5"/>
        </w:numPr>
        <w:spacing w:after="0" w:line="276" w:lineRule="auto"/>
        <w:rPr>
          <w:rFonts w:cs="Calibri"/>
        </w:rPr>
      </w:pPr>
      <w:r w:rsidRPr="00205FFB">
        <w:rPr>
          <w:rFonts w:eastAsia="Times New Roman" w:cs="Calibri"/>
          <w:lang w:eastAsia="pl-PL"/>
        </w:rPr>
        <w:t>postępowanie</w:t>
      </w:r>
      <w:r w:rsidRPr="00205FFB">
        <w:rPr>
          <w:rFonts w:cs="Calibri"/>
        </w:rPr>
        <w:t xml:space="preserve"> </w:t>
      </w:r>
      <w:r w:rsidRPr="00205FFB">
        <w:rPr>
          <w:rFonts w:eastAsia="Times New Roman" w:cs="Calibri"/>
          <w:lang w:eastAsia="pl-PL"/>
        </w:rPr>
        <w:t>obarczone</w:t>
      </w:r>
      <w:r w:rsidRPr="00205FFB">
        <w:rPr>
          <w:rFonts w:cs="Calibri"/>
        </w:rPr>
        <w:t xml:space="preserve"> </w:t>
      </w:r>
      <w:r w:rsidRPr="00205FFB">
        <w:rPr>
          <w:rFonts w:eastAsia="Times New Roman" w:cs="Calibri"/>
          <w:lang w:eastAsia="pl-PL"/>
        </w:rPr>
        <w:t>jest</w:t>
      </w:r>
      <w:r w:rsidRPr="00205FFB">
        <w:rPr>
          <w:rFonts w:cs="Calibri"/>
        </w:rPr>
        <w:t xml:space="preserve"> </w:t>
      </w:r>
      <w:r w:rsidRPr="00205FFB">
        <w:rPr>
          <w:rFonts w:eastAsia="Times New Roman" w:cs="Calibri"/>
          <w:lang w:eastAsia="pl-PL"/>
        </w:rPr>
        <w:t>niemożliwą</w:t>
      </w:r>
      <w:r w:rsidRPr="00205FFB">
        <w:rPr>
          <w:rFonts w:cs="Calibri"/>
        </w:rPr>
        <w:t xml:space="preserve"> </w:t>
      </w:r>
      <w:r w:rsidRPr="00205FFB">
        <w:rPr>
          <w:rFonts w:eastAsia="Times New Roman" w:cs="Calibri"/>
          <w:lang w:eastAsia="pl-PL"/>
        </w:rPr>
        <w:t>do</w:t>
      </w:r>
      <w:r w:rsidRPr="00205FFB">
        <w:rPr>
          <w:rFonts w:cs="Calibri"/>
        </w:rPr>
        <w:t xml:space="preserve"> </w:t>
      </w:r>
      <w:r w:rsidRPr="00205FFB">
        <w:rPr>
          <w:rFonts w:eastAsia="Times New Roman" w:cs="Calibri"/>
          <w:lang w:eastAsia="pl-PL"/>
        </w:rPr>
        <w:t>usunięcia</w:t>
      </w:r>
      <w:r w:rsidRPr="00205FFB">
        <w:rPr>
          <w:rFonts w:cs="Calibri"/>
        </w:rPr>
        <w:t xml:space="preserve"> </w:t>
      </w:r>
      <w:r w:rsidRPr="00205FFB">
        <w:rPr>
          <w:rFonts w:eastAsia="Times New Roman" w:cs="Calibri"/>
          <w:lang w:eastAsia="pl-PL"/>
        </w:rPr>
        <w:t>wadą</w:t>
      </w:r>
      <w:r w:rsidRPr="00205FFB">
        <w:rPr>
          <w:rFonts w:cs="Calibri"/>
        </w:rPr>
        <w:t xml:space="preserve"> </w:t>
      </w:r>
      <w:r w:rsidRPr="00205FFB">
        <w:rPr>
          <w:rFonts w:eastAsia="Times New Roman" w:cs="Calibri"/>
          <w:lang w:eastAsia="pl-PL"/>
        </w:rPr>
        <w:t>uniemożliwiającą</w:t>
      </w:r>
      <w:r w:rsidRPr="00205FFB">
        <w:rPr>
          <w:rFonts w:cs="Calibri"/>
        </w:rPr>
        <w:t xml:space="preserve"> </w:t>
      </w:r>
      <w:r w:rsidRPr="00205FFB">
        <w:rPr>
          <w:rFonts w:eastAsia="Times New Roman" w:cs="Calibri"/>
          <w:lang w:eastAsia="pl-PL"/>
        </w:rPr>
        <w:t>zawarcie</w:t>
      </w:r>
      <w:r w:rsidRPr="00205FFB">
        <w:rPr>
          <w:rFonts w:cs="Calibri"/>
        </w:rPr>
        <w:t xml:space="preserve"> </w:t>
      </w:r>
      <w:r w:rsidRPr="00205FFB">
        <w:rPr>
          <w:rFonts w:eastAsia="Times New Roman" w:cs="Calibri"/>
          <w:lang w:eastAsia="pl-PL"/>
        </w:rPr>
        <w:t>niepodlegającej</w:t>
      </w:r>
      <w:r w:rsidRPr="00205FFB">
        <w:rPr>
          <w:rFonts w:cs="Calibri"/>
        </w:rPr>
        <w:t xml:space="preserve"> </w:t>
      </w:r>
      <w:r w:rsidRPr="00205FFB">
        <w:rPr>
          <w:rFonts w:eastAsia="Times New Roman" w:cs="Calibri"/>
          <w:lang w:eastAsia="pl-PL"/>
        </w:rPr>
        <w:t>unieważnieniu</w:t>
      </w:r>
      <w:r w:rsidRPr="00205FFB">
        <w:rPr>
          <w:rFonts w:cs="Calibri"/>
        </w:rPr>
        <w:t xml:space="preserve"> </w:t>
      </w:r>
      <w:r w:rsidRPr="00205FFB">
        <w:rPr>
          <w:rFonts w:eastAsia="Times New Roman" w:cs="Calibri"/>
          <w:lang w:eastAsia="pl-PL"/>
        </w:rPr>
        <w:t>umowy</w:t>
      </w:r>
      <w:r w:rsidRPr="00205FFB">
        <w:rPr>
          <w:rFonts w:cs="Calibri"/>
        </w:rPr>
        <w:t xml:space="preserve"> </w:t>
      </w:r>
      <w:r w:rsidRPr="00205FFB">
        <w:rPr>
          <w:rFonts w:eastAsia="Times New Roman" w:cs="Calibri"/>
          <w:lang w:eastAsia="pl-PL"/>
        </w:rPr>
        <w:t>w</w:t>
      </w:r>
      <w:r w:rsidRPr="00205FFB">
        <w:rPr>
          <w:rFonts w:cs="Calibri"/>
        </w:rPr>
        <w:t xml:space="preserve"> </w:t>
      </w:r>
      <w:r w:rsidRPr="00205FFB">
        <w:rPr>
          <w:rFonts w:eastAsia="Times New Roman" w:cs="Calibri"/>
          <w:lang w:eastAsia="pl-PL"/>
        </w:rPr>
        <w:t>sprawie</w:t>
      </w:r>
      <w:r w:rsidRPr="00205FFB">
        <w:rPr>
          <w:rFonts w:cs="Calibri"/>
        </w:rPr>
        <w:t xml:space="preserve"> </w:t>
      </w:r>
      <w:r w:rsidRPr="00205FFB">
        <w:rPr>
          <w:rFonts w:eastAsia="Times New Roman" w:cs="Calibri"/>
          <w:lang w:eastAsia="pl-PL"/>
        </w:rPr>
        <w:t>zamówienia</w:t>
      </w:r>
      <w:r w:rsidRPr="00205FFB">
        <w:rPr>
          <w:rFonts w:cs="Calibri"/>
        </w:rPr>
        <w:t xml:space="preserve"> </w:t>
      </w:r>
      <w:r w:rsidRPr="00205FFB">
        <w:rPr>
          <w:rFonts w:eastAsia="Times New Roman" w:cs="Calibri"/>
          <w:lang w:eastAsia="pl-PL"/>
        </w:rPr>
        <w:t>publicznego</w:t>
      </w:r>
      <w:r w:rsidRPr="00205FFB">
        <w:rPr>
          <w:rFonts w:cs="Calibri"/>
        </w:rPr>
        <w:t>;</w:t>
      </w:r>
    </w:p>
    <w:p w14:paraId="1F325C44" w14:textId="1C20522D" w:rsidR="00A92826" w:rsidRPr="00205FFB" w:rsidRDefault="00A92826" w:rsidP="00B06DB0">
      <w:pPr>
        <w:numPr>
          <w:ilvl w:val="0"/>
          <w:numId w:val="5"/>
        </w:numPr>
        <w:spacing w:after="0" w:line="276" w:lineRule="auto"/>
        <w:rPr>
          <w:rFonts w:cs="Calibri"/>
        </w:rPr>
      </w:pPr>
      <w:r w:rsidRPr="00205FFB">
        <w:rPr>
          <w:rFonts w:cs="Calibri"/>
        </w:rPr>
        <w:t xml:space="preserve">jeżeli podmiot/podmioty biorące udział w postępowaniu wpłynęły na jego wynik w sposób sprzeczny z prawem lub </w:t>
      </w:r>
      <w:r w:rsidR="00893E46">
        <w:rPr>
          <w:rFonts w:cs="Calibri"/>
        </w:rPr>
        <w:t>w</w:t>
      </w:r>
      <w:r w:rsidRPr="00205FFB">
        <w:rPr>
          <w:rFonts w:cs="Calibri"/>
        </w:rPr>
        <w:t>ytycznymi.</w:t>
      </w:r>
    </w:p>
    <w:p w14:paraId="6A0A4EC1" w14:textId="77777777" w:rsidR="00A92826" w:rsidRPr="00205FFB" w:rsidRDefault="00A92826" w:rsidP="00A92826">
      <w:pPr>
        <w:spacing w:before="0" w:after="0" w:line="276" w:lineRule="auto"/>
        <w:rPr>
          <w:rFonts w:cs="Calibri"/>
        </w:rPr>
      </w:pPr>
    </w:p>
    <w:p w14:paraId="287C28D7" w14:textId="3553DB48" w:rsidR="00A92826" w:rsidRPr="00205FFB" w:rsidRDefault="00A020BD" w:rsidP="00A92826">
      <w:pPr>
        <w:pStyle w:val="Akapitzlist"/>
        <w:numPr>
          <w:ilvl w:val="0"/>
          <w:numId w:val="1"/>
        </w:numPr>
        <w:spacing w:before="0" w:after="0" w:line="276" w:lineRule="auto"/>
        <w:rPr>
          <w:rFonts w:cs="Calibri"/>
          <w:b/>
          <w:u w:val="single"/>
        </w:rPr>
      </w:pPr>
      <w:r w:rsidRPr="00205FFB">
        <w:rPr>
          <w:rFonts w:cs="Calibri"/>
          <w:b/>
          <w:u w:val="single"/>
        </w:rPr>
        <w:t>ZMIANY UMOWY</w:t>
      </w:r>
    </w:p>
    <w:p w14:paraId="1A877123" w14:textId="77777777" w:rsidR="009732A6" w:rsidRPr="00205FFB" w:rsidRDefault="009732A6" w:rsidP="009732A6">
      <w:pPr>
        <w:pStyle w:val="Akapitzlist"/>
        <w:spacing w:before="0" w:after="0" w:line="276" w:lineRule="auto"/>
        <w:ind w:left="360"/>
        <w:rPr>
          <w:rFonts w:eastAsia="Times New Roman" w:cs="Calibri"/>
          <w:lang w:eastAsia="ar-SA"/>
        </w:rPr>
      </w:pPr>
    </w:p>
    <w:p w14:paraId="371CF32C" w14:textId="77777777" w:rsidR="009732A6" w:rsidRPr="00205FFB" w:rsidRDefault="009732A6" w:rsidP="00B06DB0">
      <w:pPr>
        <w:pStyle w:val="Akapitzlist"/>
        <w:widowControl w:val="0"/>
        <w:numPr>
          <w:ilvl w:val="0"/>
          <w:numId w:val="38"/>
        </w:numPr>
        <w:tabs>
          <w:tab w:val="left" w:pos="450"/>
        </w:tabs>
        <w:autoSpaceDE w:val="0"/>
        <w:autoSpaceDN w:val="0"/>
        <w:spacing w:after="0" w:line="276" w:lineRule="auto"/>
        <w:ind w:right="110"/>
        <w:contextualSpacing w:val="0"/>
        <w:rPr>
          <w:rFonts w:cs="Calibri"/>
        </w:rPr>
      </w:pPr>
      <w:r w:rsidRPr="00205FFB">
        <w:rPr>
          <w:rFonts w:cs="Calibri"/>
        </w:rPr>
        <w:t>Zamawiający</w:t>
      </w:r>
      <w:r w:rsidRPr="00205FFB">
        <w:rPr>
          <w:rFonts w:cs="Calibri"/>
          <w:spacing w:val="-13"/>
        </w:rPr>
        <w:t xml:space="preserve"> </w:t>
      </w:r>
      <w:r w:rsidRPr="00205FFB">
        <w:rPr>
          <w:rFonts w:cs="Calibri"/>
        </w:rPr>
        <w:t>przewiduje</w:t>
      </w:r>
      <w:r w:rsidRPr="00205FFB">
        <w:rPr>
          <w:rFonts w:cs="Calibri"/>
          <w:spacing w:val="-12"/>
        </w:rPr>
        <w:t xml:space="preserve"> </w:t>
      </w:r>
      <w:r w:rsidRPr="00205FFB">
        <w:rPr>
          <w:rFonts w:cs="Calibri"/>
        </w:rPr>
        <w:t>możliwość</w:t>
      </w:r>
      <w:r w:rsidRPr="00205FFB">
        <w:rPr>
          <w:rFonts w:cs="Calibri"/>
          <w:spacing w:val="-13"/>
        </w:rPr>
        <w:t xml:space="preserve"> </w:t>
      </w:r>
      <w:r w:rsidRPr="00205FFB">
        <w:rPr>
          <w:rFonts w:cs="Calibri"/>
        </w:rPr>
        <w:t>zmian</w:t>
      </w:r>
      <w:r w:rsidRPr="00205FFB">
        <w:rPr>
          <w:rFonts w:cs="Calibri"/>
          <w:spacing w:val="-12"/>
        </w:rPr>
        <w:t xml:space="preserve"> </w:t>
      </w:r>
      <w:r w:rsidRPr="00205FFB">
        <w:rPr>
          <w:rFonts w:cs="Calibri"/>
        </w:rPr>
        <w:t>postanowień</w:t>
      </w:r>
      <w:r w:rsidRPr="00205FFB">
        <w:rPr>
          <w:rFonts w:cs="Calibri"/>
          <w:spacing w:val="-13"/>
        </w:rPr>
        <w:t xml:space="preserve"> </w:t>
      </w:r>
      <w:r w:rsidRPr="00205FFB">
        <w:rPr>
          <w:rFonts w:cs="Calibri"/>
        </w:rPr>
        <w:t>zawartej</w:t>
      </w:r>
      <w:r w:rsidRPr="00205FFB">
        <w:rPr>
          <w:rFonts w:cs="Calibri"/>
          <w:spacing w:val="-12"/>
        </w:rPr>
        <w:t xml:space="preserve"> </w:t>
      </w:r>
      <w:r w:rsidRPr="00205FFB">
        <w:rPr>
          <w:rFonts w:cs="Calibri"/>
        </w:rPr>
        <w:t>umowy</w:t>
      </w:r>
      <w:r w:rsidRPr="00205FFB">
        <w:rPr>
          <w:rFonts w:cs="Calibri"/>
          <w:spacing w:val="-13"/>
        </w:rPr>
        <w:t xml:space="preserve"> </w:t>
      </w:r>
      <w:r w:rsidRPr="00205FFB">
        <w:rPr>
          <w:rFonts w:cs="Calibri"/>
        </w:rPr>
        <w:t>w</w:t>
      </w:r>
      <w:r w:rsidRPr="00205FFB">
        <w:rPr>
          <w:rFonts w:cs="Calibri"/>
          <w:spacing w:val="-12"/>
        </w:rPr>
        <w:t xml:space="preserve"> </w:t>
      </w:r>
      <w:r w:rsidRPr="00205FFB">
        <w:rPr>
          <w:rFonts w:cs="Calibri"/>
        </w:rPr>
        <w:t>stosunku</w:t>
      </w:r>
      <w:r w:rsidRPr="00205FFB">
        <w:rPr>
          <w:rFonts w:cs="Calibri"/>
          <w:spacing w:val="-12"/>
        </w:rPr>
        <w:t xml:space="preserve"> </w:t>
      </w:r>
      <w:r w:rsidRPr="00205FFB">
        <w:rPr>
          <w:rFonts w:cs="Calibri"/>
        </w:rPr>
        <w:t>do</w:t>
      </w:r>
      <w:r w:rsidRPr="00205FFB">
        <w:rPr>
          <w:rFonts w:cs="Calibri"/>
          <w:spacing w:val="-13"/>
        </w:rPr>
        <w:t xml:space="preserve"> </w:t>
      </w:r>
      <w:r w:rsidRPr="00205FFB">
        <w:rPr>
          <w:rFonts w:cs="Calibri"/>
        </w:rPr>
        <w:t>treści</w:t>
      </w:r>
      <w:r w:rsidRPr="00205FFB">
        <w:rPr>
          <w:rFonts w:cs="Calibri"/>
          <w:spacing w:val="-12"/>
        </w:rPr>
        <w:t xml:space="preserve"> </w:t>
      </w:r>
      <w:r w:rsidRPr="00205FFB">
        <w:rPr>
          <w:rFonts w:cs="Calibri"/>
        </w:rPr>
        <w:t>oferty, na podstawie,</w:t>
      </w:r>
      <w:r w:rsidRPr="00205FFB">
        <w:rPr>
          <w:rFonts w:cs="Calibri"/>
          <w:spacing w:val="-1"/>
        </w:rPr>
        <w:t xml:space="preserve"> </w:t>
      </w:r>
      <w:r w:rsidRPr="00205FFB">
        <w:rPr>
          <w:rFonts w:cs="Calibri"/>
        </w:rPr>
        <w:t>której</w:t>
      </w:r>
      <w:r w:rsidRPr="00205FFB">
        <w:rPr>
          <w:rFonts w:cs="Calibri"/>
          <w:spacing w:val="-2"/>
        </w:rPr>
        <w:t xml:space="preserve"> </w:t>
      </w:r>
      <w:r w:rsidRPr="00205FFB">
        <w:rPr>
          <w:rFonts w:cs="Calibri"/>
        </w:rPr>
        <w:t>dokonano</w:t>
      </w:r>
      <w:r w:rsidRPr="00205FFB">
        <w:rPr>
          <w:rFonts w:cs="Calibri"/>
          <w:spacing w:val="-1"/>
        </w:rPr>
        <w:t xml:space="preserve"> </w:t>
      </w:r>
      <w:r w:rsidRPr="00205FFB">
        <w:rPr>
          <w:rFonts w:cs="Calibri"/>
        </w:rPr>
        <w:t>wyboru</w:t>
      </w:r>
      <w:r w:rsidRPr="00205FFB">
        <w:rPr>
          <w:rFonts w:cs="Calibri"/>
          <w:spacing w:val="-1"/>
        </w:rPr>
        <w:t xml:space="preserve"> </w:t>
      </w:r>
      <w:r w:rsidRPr="00205FFB">
        <w:rPr>
          <w:rFonts w:cs="Calibri"/>
        </w:rPr>
        <w:t>Wykonawcy,</w:t>
      </w:r>
      <w:r w:rsidRPr="00205FFB">
        <w:rPr>
          <w:rFonts w:cs="Calibri"/>
          <w:spacing w:val="-5"/>
        </w:rPr>
        <w:t xml:space="preserve"> </w:t>
      </w:r>
      <w:r w:rsidRPr="00205FFB">
        <w:rPr>
          <w:rFonts w:cs="Calibri"/>
        </w:rPr>
        <w:t>w przypadku</w:t>
      </w:r>
      <w:r w:rsidRPr="00205FFB">
        <w:rPr>
          <w:rFonts w:cs="Calibri"/>
          <w:spacing w:val="-3"/>
        </w:rPr>
        <w:t xml:space="preserve"> </w:t>
      </w:r>
      <w:r w:rsidRPr="00205FFB">
        <w:rPr>
          <w:rFonts w:cs="Calibri"/>
        </w:rPr>
        <w:t>wystąpienia,</w:t>
      </w:r>
      <w:r w:rsidRPr="00205FFB">
        <w:rPr>
          <w:rFonts w:cs="Calibri"/>
          <w:spacing w:val="-5"/>
        </w:rPr>
        <w:t xml:space="preserve"> </w:t>
      </w:r>
      <w:r w:rsidRPr="00205FFB">
        <w:rPr>
          <w:rFonts w:cs="Calibri"/>
        </w:rPr>
        <w:t>co najmniej</w:t>
      </w:r>
      <w:r w:rsidRPr="00205FFB">
        <w:rPr>
          <w:rFonts w:cs="Calibri"/>
          <w:spacing w:val="-2"/>
        </w:rPr>
        <w:t xml:space="preserve"> </w:t>
      </w:r>
      <w:r w:rsidRPr="00205FFB">
        <w:rPr>
          <w:rFonts w:cs="Calibri"/>
        </w:rPr>
        <w:t>jednej</w:t>
      </w:r>
      <w:r w:rsidRPr="00205FFB">
        <w:rPr>
          <w:rFonts w:cs="Calibri"/>
          <w:spacing w:val="-2"/>
        </w:rPr>
        <w:t xml:space="preserve"> </w:t>
      </w:r>
      <w:r w:rsidRPr="00205FFB">
        <w:rPr>
          <w:rFonts w:cs="Calibri"/>
        </w:rPr>
        <w:t>z okoliczności wymienionych poniżej, z uwzględnieniem podawanych warunków ich wprowadzenia:</w:t>
      </w:r>
    </w:p>
    <w:p w14:paraId="6CA9BDC4" w14:textId="4ADC2E52" w:rsidR="009732A6" w:rsidRPr="00205FFB" w:rsidRDefault="009732A6" w:rsidP="00B06DB0">
      <w:pPr>
        <w:pStyle w:val="Akapitzlist"/>
        <w:widowControl w:val="0"/>
        <w:numPr>
          <w:ilvl w:val="1"/>
          <w:numId w:val="38"/>
        </w:numPr>
        <w:autoSpaceDE w:val="0"/>
        <w:autoSpaceDN w:val="0"/>
        <w:spacing w:after="0" w:line="276" w:lineRule="auto"/>
        <w:contextualSpacing w:val="0"/>
        <w:rPr>
          <w:rFonts w:cs="Calibri"/>
        </w:rPr>
      </w:pPr>
      <w:r w:rsidRPr="00205FFB">
        <w:rPr>
          <w:rFonts w:cs="Calibri"/>
        </w:rPr>
        <w:lastRenderedPageBreak/>
        <w:t>zmiany</w:t>
      </w:r>
      <w:r w:rsidRPr="00205FFB">
        <w:rPr>
          <w:rFonts w:cs="Calibri"/>
          <w:spacing w:val="-9"/>
        </w:rPr>
        <w:t xml:space="preserve"> </w:t>
      </w:r>
      <w:r w:rsidRPr="00205FFB">
        <w:rPr>
          <w:rFonts w:cs="Calibri"/>
        </w:rPr>
        <w:t>terminu</w:t>
      </w:r>
      <w:r w:rsidRPr="00205FFB">
        <w:rPr>
          <w:rFonts w:cs="Calibri"/>
          <w:spacing w:val="-5"/>
        </w:rPr>
        <w:t xml:space="preserve"> </w:t>
      </w:r>
      <w:r w:rsidRPr="00205FFB">
        <w:rPr>
          <w:rFonts w:cs="Calibri"/>
        </w:rPr>
        <w:t>realizacji</w:t>
      </w:r>
      <w:r w:rsidRPr="00205FFB">
        <w:rPr>
          <w:rFonts w:cs="Calibri"/>
          <w:spacing w:val="-5"/>
        </w:rPr>
        <w:t xml:space="preserve"> </w:t>
      </w:r>
      <w:r w:rsidRPr="00205FFB">
        <w:rPr>
          <w:rFonts w:cs="Calibri"/>
        </w:rPr>
        <w:t>przedmiotu</w:t>
      </w:r>
      <w:r w:rsidRPr="00205FFB">
        <w:rPr>
          <w:rFonts w:cs="Calibri"/>
          <w:spacing w:val="-5"/>
        </w:rPr>
        <w:t xml:space="preserve"> </w:t>
      </w:r>
      <w:r w:rsidRPr="00205FFB">
        <w:rPr>
          <w:rFonts w:cs="Calibri"/>
        </w:rPr>
        <w:t>umowy</w:t>
      </w:r>
      <w:r w:rsidRPr="00205FFB">
        <w:rPr>
          <w:rFonts w:cs="Calibri"/>
          <w:spacing w:val="-5"/>
        </w:rPr>
        <w:t xml:space="preserve"> </w:t>
      </w:r>
      <w:r w:rsidRPr="00205FFB">
        <w:rPr>
          <w:rFonts w:cs="Calibri"/>
        </w:rPr>
        <w:t>w</w:t>
      </w:r>
      <w:r w:rsidRPr="00205FFB">
        <w:rPr>
          <w:rFonts w:cs="Calibri"/>
          <w:spacing w:val="-5"/>
        </w:rPr>
        <w:t xml:space="preserve"> </w:t>
      </w:r>
      <w:r w:rsidRPr="00205FFB">
        <w:rPr>
          <w:rFonts w:cs="Calibri"/>
          <w:spacing w:val="-2"/>
        </w:rPr>
        <w:t>sytuacji:</w:t>
      </w:r>
    </w:p>
    <w:p w14:paraId="46E1FFCA" w14:textId="53A5714D" w:rsidR="009732A6" w:rsidRPr="00205FFB" w:rsidRDefault="009732A6" w:rsidP="00B06DB0">
      <w:pPr>
        <w:pStyle w:val="Akapitzlist"/>
        <w:widowControl w:val="0"/>
        <w:numPr>
          <w:ilvl w:val="2"/>
          <w:numId w:val="38"/>
        </w:numPr>
        <w:tabs>
          <w:tab w:val="left" w:pos="1170"/>
        </w:tabs>
        <w:autoSpaceDE w:val="0"/>
        <w:autoSpaceDN w:val="0"/>
        <w:spacing w:after="0" w:line="276" w:lineRule="auto"/>
        <w:ind w:right="108"/>
        <w:contextualSpacing w:val="0"/>
        <w:rPr>
          <w:rFonts w:cs="Calibri"/>
        </w:rPr>
      </w:pPr>
      <w:r w:rsidRPr="00205FFB">
        <w:rPr>
          <w:rFonts w:cs="Calibri"/>
        </w:rPr>
        <w:t>wystąpienia okoliczności niezależnych od Wykonawcy przy zachowaniu przez niego należytej staranności, skutkujących niemożnością dotrzymania terminu realizacji przedmiotu umowy,</w:t>
      </w:r>
    </w:p>
    <w:p w14:paraId="671EBE53" w14:textId="35CCC20A" w:rsidR="009732A6" w:rsidRPr="00205FFB" w:rsidRDefault="009732A6" w:rsidP="00B06DB0">
      <w:pPr>
        <w:pStyle w:val="Akapitzlist"/>
        <w:widowControl w:val="0"/>
        <w:numPr>
          <w:ilvl w:val="2"/>
          <w:numId w:val="38"/>
        </w:numPr>
        <w:tabs>
          <w:tab w:val="left" w:pos="1170"/>
        </w:tabs>
        <w:autoSpaceDE w:val="0"/>
        <w:autoSpaceDN w:val="0"/>
        <w:spacing w:after="0" w:line="276" w:lineRule="auto"/>
        <w:ind w:right="113"/>
        <w:contextualSpacing w:val="0"/>
        <w:rPr>
          <w:rFonts w:cs="Calibri"/>
        </w:rPr>
      </w:pPr>
      <w:r w:rsidRPr="00205FFB">
        <w:rPr>
          <w:rFonts w:cs="Calibri"/>
        </w:rPr>
        <w:t>zaistnienia</w:t>
      </w:r>
      <w:r w:rsidRPr="00205FFB">
        <w:rPr>
          <w:rFonts w:cs="Calibri"/>
          <w:spacing w:val="-13"/>
        </w:rPr>
        <w:t xml:space="preserve"> </w:t>
      </w:r>
      <w:r w:rsidRPr="00205FFB">
        <w:rPr>
          <w:rFonts w:cs="Calibri"/>
        </w:rPr>
        <w:t>po</w:t>
      </w:r>
      <w:r w:rsidRPr="00205FFB">
        <w:rPr>
          <w:rFonts w:cs="Calibri"/>
          <w:spacing w:val="-12"/>
        </w:rPr>
        <w:t xml:space="preserve"> </w:t>
      </w:r>
      <w:r w:rsidRPr="00205FFB">
        <w:rPr>
          <w:rFonts w:cs="Calibri"/>
        </w:rPr>
        <w:t>zawarciu</w:t>
      </w:r>
      <w:r w:rsidRPr="00205FFB">
        <w:rPr>
          <w:rFonts w:cs="Calibri"/>
          <w:spacing w:val="-13"/>
        </w:rPr>
        <w:t xml:space="preserve"> </w:t>
      </w:r>
      <w:r w:rsidRPr="00205FFB">
        <w:rPr>
          <w:rFonts w:cs="Calibri"/>
        </w:rPr>
        <w:t>umowy</w:t>
      </w:r>
      <w:r w:rsidRPr="00205FFB">
        <w:rPr>
          <w:rFonts w:cs="Calibri"/>
          <w:spacing w:val="-12"/>
        </w:rPr>
        <w:t xml:space="preserve"> </w:t>
      </w:r>
      <w:r w:rsidRPr="00205FFB">
        <w:rPr>
          <w:rFonts w:cs="Calibri"/>
        </w:rPr>
        <w:t>siły</w:t>
      </w:r>
      <w:r w:rsidRPr="00205FFB">
        <w:rPr>
          <w:rFonts w:cs="Calibri"/>
          <w:spacing w:val="-13"/>
        </w:rPr>
        <w:t xml:space="preserve"> </w:t>
      </w:r>
      <w:r w:rsidRPr="00205FFB">
        <w:rPr>
          <w:rFonts w:cs="Calibri"/>
        </w:rPr>
        <w:t>wyższej,</w:t>
      </w:r>
      <w:r w:rsidRPr="00205FFB">
        <w:rPr>
          <w:rFonts w:cs="Calibri"/>
          <w:spacing w:val="-12"/>
        </w:rPr>
        <w:t xml:space="preserve"> </w:t>
      </w:r>
      <w:r w:rsidRPr="00205FFB">
        <w:rPr>
          <w:rFonts w:cs="Calibri"/>
        </w:rPr>
        <w:t>przez</w:t>
      </w:r>
      <w:r w:rsidRPr="00205FFB">
        <w:rPr>
          <w:rFonts w:cs="Calibri"/>
          <w:spacing w:val="-13"/>
        </w:rPr>
        <w:t xml:space="preserve"> </w:t>
      </w:r>
      <w:r w:rsidRPr="00205FFB">
        <w:rPr>
          <w:rFonts w:cs="Calibri"/>
        </w:rPr>
        <w:t>którą</w:t>
      </w:r>
      <w:r w:rsidRPr="00205FFB">
        <w:rPr>
          <w:rFonts w:cs="Calibri"/>
          <w:spacing w:val="-12"/>
        </w:rPr>
        <w:t xml:space="preserve"> </w:t>
      </w:r>
      <w:r w:rsidRPr="00205FFB">
        <w:rPr>
          <w:rFonts w:cs="Calibri"/>
        </w:rPr>
        <w:t>należy</w:t>
      </w:r>
      <w:r w:rsidRPr="00205FFB">
        <w:rPr>
          <w:rFonts w:cs="Calibri"/>
          <w:spacing w:val="-12"/>
        </w:rPr>
        <w:t xml:space="preserve"> </w:t>
      </w:r>
      <w:r w:rsidRPr="00205FFB">
        <w:rPr>
          <w:rFonts w:cs="Calibri"/>
        </w:rPr>
        <w:t>rozumieć</w:t>
      </w:r>
      <w:r w:rsidRPr="00205FFB">
        <w:rPr>
          <w:rFonts w:cs="Calibri"/>
          <w:spacing w:val="-13"/>
        </w:rPr>
        <w:t xml:space="preserve"> </w:t>
      </w:r>
      <w:r w:rsidRPr="00205FFB">
        <w:rPr>
          <w:rFonts w:cs="Calibri"/>
        </w:rPr>
        <w:t>zdarzenie</w:t>
      </w:r>
      <w:r w:rsidRPr="00205FFB">
        <w:rPr>
          <w:rFonts w:cs="Calibri"/>
          <w:spacing w:val="-12"/>
        </w:rPr>
        <w:t xml:space="preserve"> </w:t>
      </w:r>
      <w:r w:rsidRPr="00205FFB">
        <w:rPr>
          <w:rFonts w:cs="Calibri"/>
        </w:rPr>
        <w:t xml:space="preserve">nagłe </w:t>
      </w:r>
      <w:r w:rsidRPr="00205FFB">
        <w:rPr>
          <w:rFonts w:cs="Calibri"/>
        </w:rPr>
        <w:br/>
        <w:t>i nieprzewidywalne lub takie, któremu z zachowaniem najwyższej staranności nie dało się zapobiec lub zniweczyć jego skutków;</w:t>
      </w:r>
    </w:p>
    <w:p w14:paraId="21785D1B" w14:textId="77777777" w:rsidR="009732A6" w:rsidRPr="00205FFB" w:rsidRDefault="009732A6" w:rsidP="00B06DB0">
      <w:pPr>
        <w:pStyle w:val="Akapitzlist"/>
        <w:widowControl w:val="0"/>
        <w:numPr>
          <w:ilvl w:val="1"/>
          <w:numId w:val="38"/>
        </w:numPr>
        <w:tabs>
          <w:tab w:val="left" w:pos="900"/>
        </w:tabs>
        <w:autoSpaceDE w:val="0"/>
        <w:autoSpaceDN w:val="0"/>
        <w:spacing w:after="0" w:line="276" w:lineRule="auto"/>
        <w:ind w:right="105"/>
        <w:contextualSpacing w:val="0"/>
        <w:rPr>
          <w:rFonts w:cs="Calibri"/>
        </w:rPr>
      </w:pPr>
      <w:r w:rsidRPr="00205FFB">
        <w:rPr>
          <w:rFonts w:cs="Calibri"/>
        </w:rPr>
        <w:t xml:space="preserve">innego zdarzenia uniemożliwiającego wykonanie przedmiotu umowy zgodnie </w:t>
      </w:r>
      <w:r w:rsidRPr="00205FFB">
        <w:rPr>
          <w:rFonts w:cs="Calibri"/>
        </w:rPr>
        <w:br/>
        <w:t>z zapytaniem ofertowym i dokumentacją;</w:t>
      </w:r>
    </w:p>
    <w:p w14:paraId="21989E51" w14:textId="77777777" w:rsidR="009732A6" w:rsidRPr="00205FFB" w:rsidRDefault="009732A6" w:rsidP="00B06DB0">
      <w:pPr>
        <w:pStyle w:val="Akapitzlist"/>
        <w:widowControl w:val="0"/>
        <w:numPr>
          <w:ilvl w:val="1"/>
          <w:numId w:val="38"/>
        </w:numPr>
        <w:tabs>
          <w:tab w:val="left" w:pos="900"/>
        </w:tabs>
        <w:autoSpaceDE w:val="0"/>
        <w:autoSpaceDN w:val="0"/>
        <w:spacing w:after="0" w:line="276" w:lineRule="auto"/>
        <w:ind w:right="105"/>
        <w:contextualSpacing w:val="0"/>
        <w:rPr>
          <w:rFonts w:cs="Calibri"/>
        </w:rPr>
      </w:pPr>
      <w:r w:rsidRPr="00205FFB">
        <w:rPr>
          <w:rFonts w:cs="Calibri"/>
        </w:rPr>
        <w:t>konieczności zrealizowania zamówienia przy zastosowaniu innych rozwiązań technicznych/ technologicznych</w:t>
      </w:r>
      <w:r w:rsidRPr="00205FFB">
        <w:rPr>
          <w:rFonts w:cs="Calibri"/>
          <w:spacing w:val="-12"/>
        </w:rPr>
        <w:t xml:space="preserve"> </w:t>
      </w:r>
      <w:r w:rsidRPr="00205FFB">
        <w:rPr>
          <w:rFonts w:cs="Calibri"/>
        </w:rPr>
        <w:t>lub</w:t>
      </w:r>
      <w:r w:rsidRPr="00205FFB">
        <w:rPr>
          <w:rFonts w:cs="Calibri"/>
          <w:spacing w:val="-11"/>
        </w:rPr>
        <w:t xml:space="preserve"> </w:t>
      </w:r>
      <w:r w:rsidRPr="00205FFB">
        <w:rPr>
          <w:rFonts w:cs="Calibri"/>
        </w:rPr>
        <w:t>materiałowych</w:t>
      </w:r>
      <w:r w:rsidRPr="00205FFB">
        <w:rPr>
          <w:rFonts w:cs="Calibri"/>
          <w:spacing w:val="-11"/>
        </w:rPr>
        <w:t xml:space="preserve"> </w:t>
      </w:r>
      <w:r w:rsidRPr="00205FFB">
        <w:rPr>
          <w:rFonts w:cs="Calibri"/>
        </w:rPr>
        <w:t>niż</w:t>
      </w:r>
      <w:r w:rsidRPr="00205FFB">
        <w:rPr>
          <w:rFonts w:cs="Calibri"/>
          <w:spacing w:val="-13"/>
        </w:rPr>
        <w:t xml:space="preserve"> </w:t>
      </w:r>
      <w:r w:rsidRPr="00205FFB">
        <w:rPr>
          <w:rFonts w:cs="Calibri"/>
        </w:rPr>
        <w:t>wskazane</w:t>
      </w:r>
      <w:r w:rsidRPr="00205FFB">
        <w:rPr>
          <w:rFonts w:cs="Calibri"/>
          <w:spacing w:val="-12"/>
        </w:rPr>
        <w:t xml:space="preserve"> </w:t>
      </w:r>
      <w:r w:rsidRPr="00205FFB">
        <w:rPr>
          <w:rFonts w:cs="Calibri"/>
        </w:rPr>
        <w:t>w</w:t>
      </w:r>
      <w:r w:rsidRPr="00205FFB">
        <w:rPr>
          <w:rFonts w:cs="Calibri"/>
          <w:spacing w:val="-9"/>
        </w:rPr>
        <w:t xml:space="preserve"> </w:t>
      </w:r>
      <w:r w:rsidRPr="00205FFB">
        <w:rPr>
          <w:rFonts w:cs="Calibri"/>
        </w:rPr>
        <w:t>dokumentacji,</w:t>
      </w:r>
      <w:r w:rsidRPr="00205FFB">
        <w:rPr>
          <w:rFonts w:cs="Calibri"/>
          <w:spacing w:val="-12"/>
        </w:rPr>
        <w:t xml:space="preserve"> </w:t>
      </w:r>
      <w:r w:rsidRPr="00205FFB">
        <w:rPr>
          <w:rFonts w:cs="Calibri"/>
          <w:spacing w:val="-12"/>
        </w:rPr>
        <w:br/>
      </w:r>
      <w:r w:rsidRPr="00205FFB">
        <w:rPr>
          <w:rFonts w:cs="Calibri"/>
        </w:rPr>
        <w:t>w</w:t>
      </w:r>
      <w:r w:rsidRPr="00205FFB">
        <w:rPr>
          <w:rFonts w:cs="Calibri"/>
          <w:spacing w:val="-10"/>
        </w:rPr>
        <w:t xml:space="preserve"> </w:t>
      </w:r>
      <w:r w:rsidRPr="00205FFB">
        <w:rPr>
          <w:rFonts w:cs="Calibri"/>
        </w:rPr>
        <w:t>sytuacji, gdyby zastosowanie przewidzianych rozwiązań groziło niewykonaniem lub wadliwym wykonaniem projektu.</w:t>
      </w:r>
    </w:p>
    <w:p w14:paraId="76FE442B" w14:textId="77777777" w:rsidR="009732A6" w:rsidRPr="00205FFB" w:rsidRDefault="009732A6" w:rsidP="00B06DB0">
      <w:pPr>
        <w:pStyle w:val="Akapitzlist"/>
        <w:widowControl w:val="0"/>
        <w:numPr>
          <w:ilvl w:val="0"/>
          <w:numId w:val="38"/>
        </w:numPr>
        <w:tabs>
          <w:tab w:val="left" w:pos="630"/>
          <w:tab w:val="left" w:pos="720"/>
        </w:tabs>
        <w:autoSpaceDE w:val="0"/>
        <w:autoSpaceDN w:val="0"/>
        <w:spacing w:after="0" w:line="276" w:lineRule="auto"/>
        <w:ind w:left="630"/>
        <w:contextualSpacing w:val="0"/>
        <w:rPr>
          <w:rFonts w:cs="Calibri"/>
        </w:rPr>
      </w:pPr>
      <w:r w:rsidRPr="00205FFB">
        <w:rPr>
          <w:rFonts w:cs="Calibri"/>
          <w:spacing w:val="-2"/>
        </w:rPr>
        <w:t>Zmiany</w:t>
      </w:r>
      <w:r w:rsidRPr="00205FFB">
        <w:rPr>
          <w:rFonts w:cs="Calibri"/>
          <w:spacing w:val="-3"/>
        </w:rPr>
        <w:t xml:space="preserve"> </w:t>
      </w:r>
      <w:r w:rsidRPr="00205FFB">
        <w:rPr>
          <w:rFonts w:cs="Calibri"/>
          <w:spacing w:val="-2"/>
        </w:rPr>
        <w:t>postanowień</w:t>
      </w:r>
      <w:r w:rsidRPr="00205FFB">
        <w:rPr>
          <w:rFonts w:cs="Calibri"/>
          <w:spacing w:val="-4"/>
        </w:rPr>
        <w:t xml:space="preserve"> </w:t>
      </w:r>
      <w:r w:rsidRPr="00205FFB">
        <w:rPr>
          <w:rFonts w:cs="Calibri"/>
          <w:spacing w:val="-2"/>
        </w:rPr>
        <w:t>zawartej</w:t>
      </w:r>
      <w:r w:rsidRPr="00205FFB">
        <w:rPr>
          <w:rFonts w:cs="Calibri"/>
          <w:spacing w:val="-4"/>
        </w:rPr>
        <w:t xml:space="preserve"> </w:t>
      </w:r>
      <w:r w:rsidRPr="00205FFB">
        <w:rPr>
          <w:rFonts w:cs="Calibri"/>
          <w:spacing w:val="-2"/>
        </w:rPr>
        <w:t>umowy</w:t>
      </w:r>
      <w:r w:rsidRPr="00205FFB">
        <w:rPr>
          <w:rFonts w:cs="Calibri"/>
          <w:spacing w:val="-3"/>
        </w:rPr>
        <w:t xml:space="preserve"> </w:t>
      </w:r>
      <w:r w:rsidRPr="00205FFB">
        <w:rPr>
          <w:rFonts w:cs="Calibri"/>
          <w:spacing w:val="-2"/>
        </w:rPr>
        <w:t>wymagają</w:t>
      </w:r>
      <w:r w:rsidRPr="00205FFB">
        <w:rPr>
          <w:rFonts w:cs="Calibri"/>
          <w:spacing w:val="-4"/>
        </w:rPr>
        <w:t xml:space="preserve"> </w:t>
      </w:r>
      <w:r w:rsidRPr="00205FFB">
        <w:rPr>
          <w:rFonts w:cs="Calibri"/>
          <w:spacing w:val="-2"/>
        </w:rPr>
        <w:t>formy</w:t>
      </w:r>
      <w:r w:rsidRPr="00205FFB">
        <w:rPr>
          <w:rFonts w:cs="Calibri"/>
          <w:spacing w:val="-5"/>
        </w:rPr>
        <w:t xml:space="preserve"> </w:t>
      </w:r>
      <w:r w:rsidRPr="00205FFB">
        <w:rPr>
          <w:rFonts w:cs="Calibri"/>
          <w:spacing w:val="-2"/>
        </w:rPr>
        <w:t>pisemnej</w:t>
      </w:r>
      <w:r w:rsidRPr="00205FFB">
        <w:rPr>
          <w:rFonts w:cs="Calibri"/>
          <w:spacing w:val="-3"/>
        </w:rPr>
        <w:t xml:space="preserve"> </w:t>
      </w:r>
      <w:r w:rsidRPr="00205FFB">
        <w:rPr>
          <w:rFonts w:cs="Calibri"/>
          <w:spacing w:val="-2"/>
        </w:rPr>
        <w:t>pod</w:t>
      </w:r>
      <w:r w:rsidRPr="00205FFB">
        <w:rPr>
          <w:rFonts w:cs="Calibri"/>
          <w:spacing w:val="-5"/>
        </w:rPr>
        <w:t xml:space="preserve"> </w:t>
      </w:r>
      <w:r w:rsidRPr="00205FFB">
        <w:rPr>
          <w:rFonts w:cs="Calibri"/>
          <w:spacing w:val="-2"/>
        </w:rPr>
        <w:t>rygorem nieważności</w:t>
      </w:r>
      <w:r w:rsidRPr="00205FFB">
        <w:rPr>
          <w:rFonts w:cs="Calibri"/>
          <w:spacing w:val="-7"/>
        </w:rPr>
        <w:t xml:space="preserve"> </w:t>
      </w:r>
      <w:r w:rsidRPr="00205FFB">
        <w:rPr>
          <w:rFonts w:cs="Calibri"/>
          <w:spacing w:val="-7"/>
        </w:rPr>
        <w:br/>
      </w:r>
      <w:r w:rsidRPr="00205FFB">
        <w:rPr>
          <w:rFonts w:cs="Calibri"/>
          <w:spacing w:val="-2"/>
        </w:rPr>
        <w:t xml:space="preserve">w postaci </w:t>
      </w:r>
      <w:r w:rsidRPr="00205FFB">
        <w:rPr>
          <w:rFonts w:cs="Calibri"/>
        </w:rPr>
        <w:t>aneksu</w:t>
      </w:r>
      <w:r w:rsidRPr="00205FFB">
        <w:rPr>
          <w:rFonts w:cs="Calibri"/>
          <w:spacing w:val="-4"/>
        </w:rPr>
        <w:t xml:space="preserve"> </w:t>
      </w:r>
      <w:r w:rsidRPr="00205FFB">
        <w:rPr>
          <w:rFonts w:cs="Calibri"/>
        </w:rPr>
        <w:t>podpisanego</w:t>
      </w:r>
      <w:r w:rsidRPr="00205FFB">
        <w:rPr>
          <w:rFonts w:cs="Calibri"/>
          <w:spacing w:val="-3"/>
        </w:rPr>
        <w:t xml:space="preserve"> </w:t>
      </w:r>
      <w:r w:rsidRPr="00205FFB">
        <w:rPr>
          <w:rFonts w:cs="Calibri"/>
        </w:rPr>
        <w:t>przez</w:t>
      </w:r>
      <w:r w:rsidRPr="00205FFB">
        <w:rPr>
          <w:rFonts w:cs="Calibri"/>
          <w:spacing w:val="-7"/>
        </w:rPr>
        <w:t xml:space="preserve"> </w:t>
      </w:r>
      <w:r w:rsidRPr="00205FFB">
        <w:rPr>
          <w:rFonts w:cs="Calibri"/>
        </w:rPr>
        <w:t>obie</w:t>
      </w:r>
      <w:r w:rsidRPr="00205FFB">
        <w:rPr>
          <w:rFonts w:cs="Calibri"/>
          <w:spacing w:val="-3"/>
        </w:rPr>
        <w:t xml:space="preserve"> </w:t>
      </w:r>
      <w:r w:rsidRPr="00205FFB">
        <w:rPr>
          <w:rFonts w:cs="Calibri"/>
          <w:spacing w:val="-2"/>
        </w:rPr>
        <w:t>strony.</w:t>
      </w:r>
    </w:p>
    <w:p w14:paraId="26CBFB88" w14:textId="77777777" w:rsidR="009732A6" w:rsidRPr="00205FFB" w:rsidRDefault="009732A6" w:rsidP="009732A6">
      <w:pPr>
        <w:pStyle w:val="Akapitzlist"/>
        <w:spacing w:before="0" w:after="0" w:line="276" w:lineRule="auto"/>
        <w:ind w:left="360"/>
        <w:rPr>
          <w:rFonts w:eastAsia="Times New Roman" w:cs="Calibri"/>
          <w:lang w:eastAsia="ar-SA"/>
        </w:rPr>
      </w:pPr>
    </w:p>
    <w:p w14:paraId="66435715" w14:textId="22BC8555" w:rsidR="00E12D4B" w:rsidRPr="00205FFB" w:rsidRDefault="00CB713D" w:rsidP="00E12D4B">
      <w:pPr>
        <w:pStyle w:val="Akapitzlist"/>
        <w:numPr>
          <w:ilvl w:val="0"/>
          <w:numId w:val="1"/>
        </w:numPr>
        <w:spacing w:before="0" w:after="0" w:line="276" w:lineRule="auto"/>
        <w:rPr>
          <w:rFonts w:cs="Calibri"/>
          <w:b/>
          <w:u w:val="single"/>
        </w:rPr>
      </w:pPr>
      <w:r w:rsidRPr="005E004E">
        <w:rPr>
          <w:rFonts w:cs="Calibri"/>
          <w:b/>
        </w:rPr>
        <w:t xml:space="preserve"> </w:t>
      </w:r>
      <w:r w:rsidR="00E12D4B" w:rsidRPr="00205FFB">
        <w:rPr>
          <w:rFonts w:cs="Calibri"/>
          <w:b/>
          <w:u w:val="single"/>
        </w:rPr>
        <w:t>INFORMACJE DODATKOWE</w:t>
      </w:r>
    </w:p>
    <w:p w14:paraId="5B3851B1" w14:textId="77777777" w:rsidR="00E12D4B" w:rsidRPr="00205FFB" w:rsidRDefault="00E12D4B" w:rsidP="00E12D4B">
      <w:pPr>
        <w:pStyle w:val="Akapitzlist"/>
        <w:spacing w:before="0" w:after="0" w:line="276" w:lineRule="auto"/>
        <w:ind w:left="360"/>
        <w:rPr>
          <w:rFonts w:cs="Calibri"/>
          <w:b/>
          <w:u w:val="single"/>
        </w:rPr>
      </w:pPr>
    </w:p>
    <w:p w14:paraId="278D37A8" w14:textId="7777777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Wykonawca ponosi wszelkie koszty własne związane z przygotowaniem i złożeniem oferty, niezależnie od wyniku postępowania. Zamawiający nie odpowiada za koszty poniesione przez Wykonawcę w związku z przygotowaniem i złożeniem oferty.  </w:t>
      </w:r>
    </w:p>
    <w:p w14:paraId="02ACE432" w14:textId="2DBEF498" w:rsidR="00E12D4B" w:rsidRPr="00BD66C5" w:rsidRDefault="00E12D4B" w:rsidP="00BD66C5">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Wykonawca może wprowadzić zmiany w złożonej ofercie lub ją wycofać, pod warunkiem, </w:t>
      </w:r>
      <w:r w:rsidRPr="00BD66C5">
        <w:rPr>
          <w:rFonts w:ascii="Calibri" w:hAnsi="Calibri" w:cs="Calibri"/>
          <w:sz w:val="22"/>
          <w:szCs w:val="22"/>
        </w:rPr>
        <w:t xml:space="preserve">że uczyni to przed upływem terminu składania ofert. Zarówno zmiana, jak i wycofanie oferty wymaga zachowania formy pisemnej. </w:t>
      </w:r>
    </w:p>
    <w:p w14:paraId="7F4D3C22" w14:textId="7777777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Zamawiający zastrzega sobie prawo zwrócenia się do Wykonawcy z prośbą o uzupełnienie złożonej oferty lub udzielenie wyjaśnień. </w:t>
      </w:r>
    </w:p>
    <w:p w14:paraId="7416F64F" w14:textId="7777777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Zamawiający o wyborze najkorzystniejszej oferty poinformuje wszystkich Wykonawców, którzy złożyli ofertę w ramach niniejszego postępowania za pośrednictwem poczty elektronicznej lub pisma przesłanego faksem lub pisma przesłanego pocztą tradycyjną (w przypadku braku skrzynki poczty elektronicznej lub faksu).</w:t>
      </w:r>
    </w:p>
    <w:p w14:paraId="3C059CB3" w14:textId="7777777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Zamawiający zastrzega sobie możliwość wyboru kolejnej wśród najkorzystniejszych złożonych ofert, jeśli Wykonawca, którego oferta zostanie wybrana jako najkorzystniejsza uchyli się od zawarcia umowy dotyczącej realizacji przedmiotu zamówienia. </w:t>
      </w:r>
    </w:p>
    <w:p w14:paraId="18D1BA4F" w14:textId="7777777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Zamawiający zastrzega sobie prawo negocjacji ceny z Wykonawcą, którego oferta uzyskała najwyższą liczbę punktów, w przypadku, gdy cena zaoferowana przez Wykonawcę przekracza kwotę przeznaczoną przez Zamawiającego na realizację zamówienia. W sytuacji, gdyby </w:t>
      </w:r>
      <w:r w:rsidRPr="0023081F">
        <w:rPr>
          <w:rFonts w:ascii="Calibri" w:hAnsi="Calibri" w:cs="Calibri"/>
          <w:sz w:val="22"/>
          <w:szCs w:val="22"/>
        </w:rPr>
        <w:lastRenderedPageBreak/>
        <w:t xml:space="preserve">negocjacje te nie przyniosły efektu do negocjacji zostanie zaproszony kolejny z Wykonawców na liście rankingowej. Procedurę tę można stosować w odniesieniu do wszystkich kolejnych Wykonawców, aż do uzyskania oferty mieszczącej się w budżecie Zamawiającego. </w:t>
      </w:r>
    </w:p>
    <w:p w14:paraId="24EEA900" w14:textId="5F5CDED3" w:rsidR="00E12D4B" w:rsidRPr="00BD66C5" w:rsidRDefault="00E12D4B" w:rsidP="00BD66C5">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Zamawiający zastrzega sobie prawo do dokonania zmian warunków zapytania ofertowego </w:t>
      </w:r>
      <w:r w:rsidR="00BD66C5">
        <w:rPr>
          <w:rFonts w:ascii="Calibri" w:hAnsi="Calibri" w:cs="Calibri"/>
          <w:sz w:val="22"/>
          <w:szCs w:val="22"/>
        </w:rPr>
        <w:br/>
      </w:r>
      <w:r w:rsidRPr="00BD66C5">
        <w:rPr>
          <w:rFonts w:ascii="Calibri" w:hAnsi="Calibri" w:cs="Calibri"/>
          <w:sz w:val="22"/>
          <w:szCs w:val="22"/>
        </w:rPr>
        <w:t>w uzasadnionych przypadkach, a także jego odwołania oraz zakończenia postępowania bez wyboru ofert, w szczególności w przypadku, gdy wartość oferty przekracza wielkość środków przeznaczonych przez Zamawiającego na sfinansowanie zamówienia, a przeprowadzone negocjacje nie doprowadziły do uzyskania ceny mieszczącej się w zakresie cenowym przeznaczonym przez Zamawiającego na realizację zamówienia.</w:t>
      </w:r>
    </w:p>
    <w:p w14:paraId="16E21DA8" w14:textId="7777777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Zamawiający zastrzega sobie prawo do unieważnienia postępowania na każdym jego etapie.</w:t>
      </w:r>
    </w:p>
    <w:p w14:paraId="74FF58B3" w14:textId="7C1AE559" w:rsidR="00E12D4B" w:rsidRPr="00BD66C5" w:rsidRDefault="00E12D4B" w:rsidP="00BD66C5">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Z wyłonionym Wykonawcą zostanie zawarta umowa uwzględniająca warunki i wymagania określone w niniejszym zapytaniu, zgodnie ze wzorem stanowiącym załącznik nr </w:t>
      </w:r>
      <w:r w:rsidR="00BD66C5">
        <w:rPr>
          <w:rFonts w:ascii="Calibri" w:hAnsi="Calibri" w:cs="Calibri"/>
          <w:sz w:val="22"/>
          <w:szCs w:val="22"/>
        </w:rPr>
        <w:t xml:space="preserve">4 </w:t>
      </w:r>
      <w:r w:rsidRPr="00BD66C5">
        <w:rPr>
          <w:rFonts w:ascii="Calibri" w:hAnsi="Calibri" w:cs="Calibri"/>
          <w:sz w:val="22"/>
          <w:szCs w:val="22"/>
        </w:rPr>
        <w:t>do niniejszego zap</w:t>
      </w:r>
      <w:r w:rsidR="00BD66C5">
        <w:rPr>
          <w:rFonts w:ascii="Calibri" w:hAnsi="Calibri" w:cs="Calibri"/>
          <w:sz w:val="22"/>
          <w:szCs w:val="22"/>
        </w:rPr>
        <w:t>ytania</w:t>
      </w:r>
      <w:r w:rsidRPr="00BD66C5">
        <w:rPr>
          <w:rFonts w:ascii="Calibri" w:hAnsi="Calibri" w:cs="Calibri"/>
          <w:sz w:val="22"/>
          <w:szCs w:val="22"/>
        </w:rPr>
        <w:t xml:space="preserve">.  </w:t>
      </w:r>
    </w:p>
    <w:p w14:paraId="4792961D" w14:textId="7777777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Informacja w zakresie udzielania zamówień dodatkowych: nie przewiduje się.</w:t>
      </w:r>
    </w:p>
    <w:p w14:paraId="290EADB1" w14:textId="7777777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Zamawiający nie pokrywa kosztów podróży i przejazdów związanych z wykonaniem przedmiotu zamówienia.</w:t>
      </w:r>
    </w:p>
    <w:p w14:paraId="266B5E38" w14:textId="57B24CD9"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Zamawiający zastrzega sobie prawo do zmiany warunków umowy w sytuacji gdy okoliczności niezależne od Zamawiającego, a wynikające z realizacji projektu </w:t>
      </w:r>
      <w:r w:rsidR="00633514">
        <w:rPr>
          <w:rFonts w:ascii="Calibri" w:hAnsi="Calibri" w:cs="Calibri"/>
          <w:sz w:val="22"/>
          <w:szCs w:val="22"/>
        </w:rPr>
        <w:t>FESL</w:t>
      </w:r>
      <w:r w:rsidRPr="0023081F">
        <w:rPr>
          <w:rFonts w:ascii="Calibri" w:hAnsi="Calibri" w:cs="Calibri"/>
          <w:sz w:val="22"/>
          <w:szCs w:val="22"/>
        </w:rPr>
        <w:t>, w ramach którego ogłoszono zapytanie ofertowe,  uniemożliwią realizację całości lub części robót.</w:t>
      </w:r>
    </w:p>
    <w:p w14:paraId="56622A32" w14:textId="64A24373" w:rsidR="00E12D4B" w:rsidRPr="00BD66C5" w:rsidRDefault="00E12D4B" w:rsidP="00BD66C5">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W przypadku, gdy informacje zawarte w ofercie stanowią tajemnicę przedsiębiorstwa </w:t>
      </w:r>
      <w:r w:rsidR="00BD66C5">
        <w:rPr>
          <w:rFonts w:ascii="Calibri" w:hAnsi="Calibri" w:cs="Calibri"/>
          <w:sz w:val="22"/>
          <w:szCs w:val="22"/>
        </w:rPr>
        <w:br/>
      </w:r>
      <w:r w:rsidRPr="00BD66C5">
        <w:rPr>
          <w:rFonts w:ascii="Calibri" w:hAnsi="Calibri" w:cs="Calibri"/>
          <w:sz w:val="22"/>
          <w:szCs w:val="22"/>
        </w:rPr>
        <w:t>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 Wykonawca nie później niż w terminie składania ofert musi wykazać, że zastrzeżone informacje stanowią tajemnicę przedsiębiorstwa, w szczególności określając, w jaki sposób zostały spełnione przesłanki, o których mowa w art. 11 pkt 4</w:t>
      </w:r>
      <w:r w:rsidR="00C95B7D">
        <w:rPr>
          <w:rFonts w:ascii="Calibri" w:hAnsi="Calibri" w:cs="Calibri"/>
          <w:sz w:val="22"/>
          <w:szCs w:val="22"/>
        </w:rPr>
        <w:t>.</w:t>
      </w:r>
      <w:r w:rsidRPr="00BD66C5">
        <w:rPr>
          <w:rFonts w:ascii="Calibri" w:hAnsi="Calibri" w:cs="Calibri"/>
          <w:sz w:val="22"/>
          <w:szCs w:val="22"/>
        </w:rPr>
        <w:t xml:space="preserve"> ustawy z 16 kwietnia 1993 r. o zwalczaniu nieuczciwej konkurencji, zgodnie z którym tajemnicę przedsiębiorstwa stanowi określona informacja, jeżeli spełnia łącznie 3 warunki:</w:t>
      </w:r>
    </w:p>
    <w:p w14:paraId="6D4A5EAC" w14:textId="77777777" w:rsidR="00E12D4B" w:rsidRPr="0023081F" w:rsidRDefault="00E12D4B" w:rsidP="00B06DB0">
      <w:pPr>
        <w:pStyle w:val="Tekstpodstawowy"/>
        <w:numPr>
          <w:ilvl w:val="6"/>
          <w:numId w:val="61"/>
        </w:numPr>
        <w:spacing w:before="120" w:line="276" w:lineRule="auto"/>
        <w:ind w:left="754" w:right="113" w:hanging="357"/>
        <w:rPr>
          <w:rFonts w:ascii="Calibri" w:hAnsi="Calibri" w:cs="Calibri"/>
          <w:sz w:val="22"/>
          <w:szCs w:val="22"/>
        </w:rPr>
      </w:pPr>
      <w:r w:rsidRPr="0023081F">
        <w:rPr>
          <w:rFonts w:ascii="Calibri" w:hAnsi="Calibri" w:cs="Calibri"/>
          <w:sz w:val="22"/>
          <w:szCs w:val="22"/>
        </w:rPr>
        <w:t>ma charakter techniczny, technologiczny, organizacyjny przedsiębiorstwa lub jest to inna informacja mająca wartość gospodarczą;</w:t>
      </w:r>
    </w:p>
    <w:p w14:paraId="18A5BBEA" w14:textId="77777777" w:rsidR="00E12D4B" w:rsidRPr="0023081F" w:rsidRDefault="00E12D4B" w:rsidP="00B06DB0">
      <w:pPr>
        <w:pStyle w:val="Tekstpodstawowy"/>
        <w:numPr>
          <w:ilvl w:val="6"/>
          <w:numId w:val="61"/>
        </w:numPr>
        <w:spacing w:before="120" w:line="276" w:lineRule="auto"/>
        <w:ind w:left="754" w:right="113" w:hanging="357"/>
        <w:rPr>
          <w:rFonts w:ascii="Calibri" w:hAnsi="Calibri" w:cs="Calibri"/>
          <w:sz w:val="22"/>
          <w:szCs w:val="22"/>
        </w:rPr>
      </w:pPr>
      <w:r w:rsidRPr="0023081F">
        <w:rPr>
          <w:rFonts w:ascii="Calibri" w:hAnsi="Calibri" w:cs="Calibri"/>
          <w:sz w:val="22"/>
          <w:szCs w:val="22"/>
        </w:rPr>
        <w:t>nie została ujawniona do wiadomości publicznej;</w:t>
      </w:r>
    </w:p>
    <w:p w14:paraId="47D4D2DC" w14:textId="77777777" w:rsidR="00E12D4B" w:rsidRPr="0023081F" w:rsidRDefault="00E12D4B" w:rsidP="00B06DB0">
      <w:pPr>
        <w:pStyle w:val="Tekstpodstawowy"/>
        <w:numPr>
          <w:ilvl w:val="6"/>
          <w:numId w:val="61"/>
        </w:numPr>
        <w:spacing w:before="120" w:line="276" w:lineRule="auto"/>
        <w:ind w:left="754" w:right="113" w:hanging="357"/>
        <w:rPr>
          <w:rFonts w:ascii="Calibri" w:hAnsi="Calibri" w:cs="Calibri"/>
          <w:sz w:val="22"/>
          <w:szCs w:val="22"/>
        </w:rPr>
      </w:pPr>
      <w:r w:rsidRPr="0023081F">
        <w:rPr>
          <w:rFonts w:ascii="Calibri" w:hAnsi="Calibri" w:cs="Calibri"/>
          <w:sz w:val="22"/>
          <w:szCs w:val="22"/>
        </w:rPr>
        <w:t>podjęto w stosunku do niej niezbędne działania w celu zachowania poufności.</w:t>
      </w:r>
    </w:p>
    <w:p w14:paraId="1B90CDB7" w14:textId="1717ED4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Zaleca się, aby informacje stanowiące tajemnicę przedsiębiorstwa były trwale spięte </w:t>
      </w:r>
      <w:r w:rsidR="00E00DDC" w:rsidRPr="0023081F">
        <w:rPr>
          <w:rFonts w:ascii="Calibri" w:hAnsi="Calibri" w:cs="Calibri"/>
          <w:sz w:val="22"/>
          <w:szCs w:val="22"/>
        </w:rPr>
        <w:br/>
      </w:r>
      <w:r w:rsidRPr="0023081F">
        <w:rPr>
          <w:rFonts w:ascii="Calibri" w:hAnsi="Calibri" w:cs="Calibri"/>
          <w:sz w:val="22"/>
          <w:szCs w:val="22"/>
        </w:rPr>
        <w:t xml:space="preserve">i oddzielone od pozostałej (jawnej) części oferty. Wykonawca nie może zastrzec informacji, </w:t>
      </w:r>
      <w:r w:rsidR="00E00DDC" w:rsidRPr="0023081F">
        <w:rPr>
          <w:rFonts w:ascii="Calibri" w:hAnsi="Calibri" w:cs="Calibri"/>
          <w:sz w:val="22"/>
          <w:szCs w:val="22"/>
        </w:rPr>
        <w:br/>
      </w:r>
      <w:r w:rsidRPr="0023081F">
        <w:rPr>
          <w:rFonts w:ascii="Calibri" w:hAnsi="Calibri" w:cs="Calibri"/>
          <w:sz w:val="22"/>
          <w:szCs w:val="22"/>
        </w:rPr>
        <w:t>o których mowa w art. 86 ust. 4 ustawy Prawo zamówień publicznych.</w:t>
      </w:r>
    </w:p>
    <w:p w14:paraId="6B88E314" w14:textId="3CC4EB2A" w:rsidR="00E00DDC" w:rsidRDefault="00E00DDC" w:rsidP="00AB0076">
      <w:pPr>
        <w:pStyle w:val="Akapitzlist"/>
        <w:numPr>
          <w:ilvl w:val="0"/>
          <w:numId w:val="1"/>
        </w:numPr>
        <w:spacing w:after="0" w:line="276" w:lineRule="auto"/>
        <w:rPr>
          <w:rFonts w:cs="Calibri"/>
          <w:b/>
          <w:u w:val="single"/>
        </w:rPr>
      </w:pPr>
      <w:r w:rsidRPr="004E6DF5">
        <w:rPr>
          <w:rFonts w:cs="Calibri"/>
          <w:b/>
          <w:u w:val="single"/>
        </w:rPr>
        <w:lastRenderedPageBreak/>
        <w:t>OCHRONA DANYCH OSOBOWYCH</w:t>
      </w:r>
    </w:p>
    <w:p w14:paraId="7D537E5A" w14:textId="32767794" w:rsidR="00E12D4B" w:rsidRPr="004E6DF5" w:rsidRDefault="00E12D4B" w:rsidP="00AB0076">
      <w:pPr>
        <w:pStyle w:val="Akapitzlist"/>
        <w:spacing w:after="0" w:line="276" w:lineRule="auto"/>
        <w:ind w:left="360"/>
        <w:rPr>
          <w:rFonts w:cs="Calibri"/>
          <w:bCs/>
        </w:rPr>
      </w:pPr>
    </w:p>
    <w:p w14:paraId="369CD9D1" w14:textId="77777777" w:rsidR="00FC6A64" w:rsidRPr="004E6DF5" w:rsidRDefault="00FC6A64" w:rsidP="00AB0076">
      <w:pPr>
        <w:spacing w:after="0" w:line="276" w:lineRule="auto"/>
        <w:rPr>
          <w:rFonts w:cs="Calibri"/>
        </w:rPr>
      </w:pPr>
      <w:r w:rsidRPr="004E6DF5">
        <w:rPr>
          <w:rFonts w:cs="Calibr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3A5CF993" w14:textId="77777777" w:rsidR="00FC6A64" w:rsidRPr="004E6DF5" w:rsidRDefault="00FC6A64" w:rsidP="00AB0076">
      <w:pPr>
        <w:spacing w:after="0" w:line="276" w:lineRule="auto"/>
        <w:rPr>
          <w:rFonts w:cs="Calibri"/>
        </w:rPr>
      </w:pPr>
      <w:r w:rsidRPr="004E6DF5">
        <w:rPr>
          <w:rFonts w:cs="Calibri"/>
        </w:rPr>
        <w:t xml:space="preserve">Administratorem Pani/Pana danych osobowych Fundacja Rozwoju Przedsiębiorczości Społecznej „Być Razem” ul. Wałowa 4,43-400 Cieszyn, KRS: 0000294545, NIP 5482544800, REGON 240793954; adres e-mail: </w:t>
      </w:r>
      <w:hyperlink r:id="rId12" w:history="1">
        <w:r w:rsidRPr="004E6DF5">
          <w:rPr>
            <w:rFonts w:cs="Calibri"/>
          </w:rPr>
          <w:t>biuro@fundacjabycrazem.pl</w:t>
        </w:r>
      </w:hyperlink>
      <w:r w:rsidRPr="004E6DF5">
        <w:rPr>
          <w:rFonts w:cs="Calibri"/>
        </w:rPr>
        <w:t>; numer telefonu: +48 501 771 319</w:t>
      </w:r>
    </w:p>
    <w:p w14:paraId="1BDF544C" w14:textId="77777777" w:rsidR="00FC6A64" w:rsidRPr="004E6DF5" w:rsidRDefault="00FC6A64" w:rsidP="00AB0076">
      <w:pPr>
        <w:spacing w:after="0" w:line="276" w:lineRule="auto"/>
        <w:rPr>
          <w:rFonts w:cs="Calibri"/>
        </w:rPr>
      </w:pPr>
      <w:r w:rsidRPr="004E6DF5">
        <w:rPr>
          <w:rFonts w:cs="Calibri"/>
        </w:rPr>
        <w:t xml:space="preserve">Pani/Pana dane osobowe przetwarzane będą na podstawie art. 6 ust. 1 lit. c RODO w celu związanym z postępowaniem o udzielenie zamówienia nr 1/2024z dnia 02.12.2024 roku prowadzonym w trybie zasady konkurencyjności określonej w Wytycznych dotyczące kwalifikowalności wydatków na lata 2021-2027. </w:t>
      </w:r>
    </w:p>
    <w:p w14:paraId="61B19D8E" w14:textId="77777777" w:rsidR="00FC6A64" w:rsidRPr="004E6DF5" w:rsidRDefault="00FC6A64" w:rsidP="00AB0076">
      <w:pPr>
        <w:spacing w:after="0" w:line="276" w:lineRule="auto"/>
        <w:rPr>
          <w:rFonts w:cs="Calibri"/>
        </w:rPr>
      </w:pPr>
      <w:r w:rsidRPr="004E6DF5">
        <w:rPr>
          <w:rFonts w:cs="Calibri"/>
        </w:rPr>
        <w:t xml:space="preserve">Z Inspektorem ochrony danych w Fundacji Rozwoju Przedsiębiorczości Społecznej „Być Razem” można się skontaktować pod adresem e-mail: biuro@fundacjabycrazem.pl </w:t>
      </w:r>
    </w:p>
    <w:p w14:paraId="75F64865" w14:textId="77777777" w:rsidR="00FC6A64" w:rsidRPr="004E6DF5" w:rsidRDefault="00FC6A64" w:rsidP="00AB0076">
      <w:pPr>
        <w:spacing w:after="0" w:line="276" w:lineRule="auto"/>
        <w:rPr>
          <w:rFonts w:cs="Calibri"/>
          <w:color w:val="000000"/>
        </w:rPr>
      </w:pPr>
      <w:r w:rsidRPr="004E6DF5">
        <w:rPr>
          <w:rFonts w:cs="Calibri"/>
        </w:rPr>
        <w:t>Pani/Pana dane osobowe mogą być przekazywane podmiotom lub organom uprawnionym na podstawie przepisów prawa. Odbiorcami Pani/Pana danych osobowych będą osoby lub podmioty,</w:t>
      </w:r>
      <w:r w:rsidRPr="004E6DF5">
        <w:rPr>
          <w:rFonts w:cs="Calibri"/>
          <w:color w:val="000000"/>
        </w:rPr>
        <w:t xml:space="preserve"> którym udostępniona zostanie dokumentacja postępowania. Państwa dane nie będą przekazywane innym odbiorcom poza tymi, o których mowa w zdaniu poprzednim.</w:t>
      </w:r>
    </w:p>
    <w:p w14:paraId="0444358B" w14:textId="2E727778" w:rsidR="00FC6A64" w:rsidRPr="004E6DF5" w:rsidRDefault="00FC6A64" w:rsidP="00491AF5">
      <w:pPr>
        <w:spacing w:after="0" w:line="276" w:lineRule="auto"/>
        <w:rPr>
          <w:rFonts w:cs="Calibri"/>
          <w:color w:val="000000"/>
        </w:rPr>
      </w:pPr>
      <w:r w:rsidRPr="004E6DF5">
        <w:rPr>
          <w:rFonts w:cs="Calibri"/>
          <w:color w:val="000000"/>
        </w:rPr>
        <w:t xml:space="preserve">Pani/Pana dane osobowe będą przechowywane do momentu zakończenia realizacji i rozliczenia projektu i zamknięcia i rozliczenia </w:t>
      </w:r>
      <w:r w:rsidR="005100CE" w:rsidRPr="004E6DF5">
        <w:rPr>
          <w:rFonts w:cs="Calibri"/>
        </w:rPr>
        <w:t>p</w:t>
      </w:r>
      <w:r w:rsidRPr="004E6DF5">
        <w:rPr>
          <w:rFonts w:cs="Calibri"/>
        </w:rPr>
        <w:t>rogramu Fundusze Europejskie dla Śląskiego 2021-2027</w:t>
      </w:r>
      <w:r w:rsidRPr="004E6DF5">
        <w:rPr>
          <w:rFonts w:cs="Calibri"/>
          <w:color w:val="000000"/>
        </w:rPr>
        <w:t xml:space="preserve"> oraz zakończenia okresu trwałości dla projektu i okresu archiwizacyjnego, w zależności od tego, która </w:t>
      </w:r>
      <w:r w:rsidR="00491AF5">
        <w:rPr>
          <w:rFonts w:cs="Calibri"/>
          <w:color w:val="000000"/>
        </w:rPr>
        <w:br/>
      </w:r>
      <w:r w:rsidRPr="004E6DF5">
        <w:rPr>
          <w:rFonts w:cs="Calibri"/>
          <w:color w:val="000000"/>
        </w:rPr>
        <w:t xml:space="preserve">z tych dat nastąpi później. </w:t>
      </w:r>
    </w:p>
    <w:p w14:paraId="47C6C9DF" w14:textId="3B0CAB43" w:rsidR="00FC6A64" w:rsidRPr="004E6DF5" w:rsidRDefault="00FC6A64" w:rsidP="00491AF5">
      <w:pPr>
        <w:spacing w:after="0" w:line="276" w:lineRule="auto"/>
        <w:rPr>
          <w:rFonts w:cs="Calibri"/>
          <w:color w:val="000000"/>
        </w:rPr>
      </w:pPr>
      <w:r w:rsidRPr="004E6DF5">
        <w:rPr>
          <w:rFonts w:cs="Calibri"/>
          <w:color w:val="000000"/>
        </w:rPr>
        <w:t xml:space="preserve">Obowiązek podania przez Panią/Pana danych osobowych bezpośrednio Pani/Pana dotyczących jest wymogiem ustawowym, związanym z udziałem w postępowaniu o udzielenie zamówienia zgodnie </w:t>
      </w:r>
      <w:r w:rsidR="00491AF5">
        <w:rPr>
          <w:rFonts w:cs="Calibri"/>
          <w:color w:val="000000"/>
        </w:rPr>
        <w:br/>
      </w:r>
      <w:r w:rsidRPr="004E6DF5">
        <w:rPr>
          <w:rFonts w:cs="Calibri"/>
          <w:color w:val="000000"/>
        </w:rPr>
        <w:t xml:space="preserve">z zasadą konkurencyjności, określoną w Podrozdziale 3.2. </w:t>
      </w:r>
      <w:r w:rsidRPr="004E6DF5">
        <w:rPr>
          <w:rFonts w:cs="Calibri"/>
          <w:i/>
          <w:color w:val="000000"/>
        </w:rPr>
        <w:t>Wytycznych dotyczących kwalifikowalności wydatków na lata 2021-2027</w:t>
      </w:r>
      <w:r w:rsidRPr="004E6DF5">
        <w:rPr>
          <w:rFonts w:cs="Calibri"/>
          <w:color w:val="000000"/>
        </w:rPr>
        <w:t xml:space="preserve">. W odniesieniu do Pani/Pana danych osobowych decyzje nie będą podejmowane w sposób zautomatyzowany, stosownie do art. 22 RODO. </w:t>
      </w:r>
    </w:p>
    <w:p w14:paraId="303B4894" w14:textId="77777777" w:rsidR="00FC6A64" w:rsidRPr="004E6DF5" w:rsidRDefault="00FC6A64" w:rsidP="00AB0076">
      <w:pPr>
        <w:spacing w:after="0" w:line="276" w:lineRule="auto"/>
        <w:rPr>
          <w:rFonts w:cs="Calibri"/>
          <w:color w:val="000000"/>
        </w:rPr>
      </w:pPr>
      <w:r w:rsidRPr="004E6DF5">
        <w:rPr>
          <w:rFonts w:cs="Calibri"/>
          <w:color w:val="000000"/>
        </w:rPr>
        <w:t xml:space="preserve">Posiada Pani/Pan: </w:t>
      </w:r>
    </w:p>
    <w:p w14:paraId="6D5C2410" w14:textId="77777777" w:rsidR="00FC6A64" w:rsidRPr="004E6DF5" w:rsidRDefault="00FC6A64" w:rsidP="00AB0076">
      <w:pPr>
        <w:spacing w:after="0" w:line="276" w:lineRule="auto"/>
        <w:rPr>
          <w:rFonts w:cs="Calibri"/>
          <w:color w:val="000000"/>
        </w:rPr>
      </w:pPr>
      <w:r w:rsidRPr="004E6DF5">
        <w:rPr>
          <w:rFonts w:cs="Calibri"/>
          <w:color w:val="000000"/>
        </w:rPr>
        <w:t xml:space="preserve">− na podstawie art. 15 RODO prawo dostępu do danych osobowych Pani/Pana dotyczących; </w:t>
      </w:r>
    </w:p>
    <w:p w14:paraId="02E072E7" w14:textId="77777777" w:rsidR="00FC6A64" w:rsidRPr="004E6DF5" w:rsidRDefault="00FC6A64" w:rsidP="00AB0076">
      <w:pPr>
        <w:spacing w:after="0" w:line="276" w:lineRule="auto"/>
        <w:rPr>
          <w:rFonts w:cs="Calibri"/>
          <w:color w:val="000000"/>
        </w:rPr>
      </w:pPr>
      <w:r w:rsidRPr="004E6DF5">
        <w:rPr>
          <w:rFonts w:cs="Calibri"/>
          <w:color w:val="000000"/>
        </w:rPr>
        <w:t xml:space="preserve">− na podstawie art. 16 RODO prawo do sprostowania Pani/Pana danych osobowych; </w:t>
      </w:r>
    </w:p>
    <w:p w14:paraId="77A4A968" w14:textId="77777777" w:rsidR="00FC6A64" w:rsidRPr="004E6DF5" w:rsidRDefault="00FC6A64" w:rsidP="00AB0076">
      <w:pPr>
        <w:spacing w:after="0" w:line="276" w:lineRule="auto"/>
        <w:rPr>
          <w:rFonts w:cs="Calibri"/>
          <w:color w:val="000000"/>
        </w:rPr>
      </w:pPr>
      <w:r w:rsidRPr="004E6DF5">
        <w:rPr>
          <w:rFonts w:cs="Calibri"/>
          <w:color w:val="000000"/>
        </w:rPr>
        <w:t xml:space="preserve">− na podstawie art. 18 RODO prawo żądania od administratora ograniczenia przetwarzania danych osobowych z zastrzeżeniem przypadków, o których mowa w art. 18 ust. 2 RODO; </w:t>
      </w:r>
    </w:p>
    <w:p w14:paraId="116119EC" w14:textId="77777777" w:rsidR="005100CE" w:rsidRPr="004E6DF5" w:rsidRDefault="00FC6A64" w:rsidP="00AB0076">
      <w:pPr>
        <w:spacing w:after="0" w:line="276" w:lineRule="auto"/>
        <w:rPr>
          <w:rFonts w:cs="Calibri"/>
          <w:color w:val="000000"/>
        </w:rPr>
      </w:pPr>
      <w:r w:rsidRPr="004E6DF5">
        <w:rPr>
          <w:rFonts w:cs="Calibri"/>
          <w:color w:val="000000"/>
        </w:rPr>
        <w:t xml:space="preserve">− prawo do wniesienia skargi do Prezesa Urzędu Ochrony Danych Osobowych, gdy uzna Pani/Pan, </w:t>
      </w:r>
    </w:p>
    <w:p w14:paraId="03040268" w14:textId="7444E063" w:rsidR="00FC6A64" w:rsidRPr="004E6DF5" w:rsidRDefault="00FC6A64" w:rsidP="00AB0076">
      <w:pPr>
        <w:spacing w:after="0" w:line="276" w:lineRule="auto"/>
        <w:rPr>
          <w:rFonts w:cs="Calibri"/>
          <w:color w:val="000000"/>
        </w:rPr>
      </w:pPr>
      <w:r w:rsidRPr="004E6DF5">
        <w:rPr>
          <w:rFonts w:cs="Calibri"/>
          <w:color w:val="000000"/>
        </w:rPr>
        <w:lastRenderedPageBreak/>
        <w:t>że przetwarzanie danych osobowych Pani/Pana dotyczących narusza przepisy RODO;</w:t>
      </w:r>
      <w:r w:rsidRPr="004E6DF5">
        <w:rPr>
          <w:rFonts w:cs="Calibri"/>
          <w:i/>
          <w:color w:val="000000"/>
        </w:rPr>
        <w:t xml:space="preserve"> </w:t>
      </w:r>
    </w:p>
    <w:p w14:paraId="4BDD117E" w14:textId="77777777" w:rsidR="00FC6A64" w:rsidRPr="004E6DF5" w:rsidRDefault="00FC6A64" w:rsidP="00AB0076">
      <w:pPr>
        <w:spacing w:after="0" w:line="276" w:lineRule="auto"/>
        <w:rPr>
          <w:rFonts w:cs="Calibri"/>
          <w:color w:val="000000"/>
        </w:rPr>
      </w:pPr>
      <w:r w:rsidRPr="004E6DF5">
        <w:rPr>
          <w:rFonts w:cs="Calibri"/>
          <w:color w:val="000000"/>
        </w:rPr>
        <w:t>Nie przysługuje Pani/Panu:</w:t>
      </w:r>
      <w:r w:rsidRPr="004E6DF5">
        <w:rPr>
          <w:rFonts w:cs="Calibri"/>
          <w:i/>
          <w:color w:val="000000"/>
        </w:rPr>
        <w:t xml:space="preserve"> </w:t>
      </w:r>
    </w:p>
    <w:p w14:paraId="7AF4F413" w14:textId="77777777" w:rsidR="00FC6A64" w:rsidRPr="004E6DF5" w:rsidRDefault="00FC6A64" w:rsidP="00AB0076">
      <w:pPr>
        <w:spacing w:after="0" w:line="276" w:lineRule="auto"/>
        <w:rPr>
          <w:rFonts w:cs="Calibri"/>
          <w:color w:val="000000"/>
        </w:rPr>
      </w:pPr>
      <w:r w:rsidRPr="004E6DF5">
        <w:rPr>
          <w:rFonts w:cs="Calibri"/>
          <w:color w:val="000000"/>
        </w:rPr>
        <w:t>− w związku z art. 17 ust. 3 lit. b, d lub e RODO prawo do usunięcia danych osobowych;</w:t>
      </w:r>
      <w:r w:rsidRPr="004E6DF5">
        <w:rPr>
          <w:rFonts w:cs="Calibri"/>
          <w:i/>
          <w:color w:val="000000"/>
        </w:rPr>
        <w:t xml:space="preserve"> </w:t>
      </w:r>
    </w:p>
    <w:p w14:paraId="224483ED" w14:textId="77777777" w:rsidR="00FC6A64" w:rsidRPr="004E6DF5" w:rsidRDefault="00FC6A64" w:rsidP="00AB0076">
      <w:pPr>
        <w:spacing w:after="0" w:line="276" w:lineRule="auto"/>
        <w:rPr>
          <w:rFonts w:cs="Calibri"/>
          <w:color w:val="000000"/>
        </w:rPr>
      </w:pPr>
      <w:r w:rsidRPr="004E6DF5">
        <w:rPr>
          <w:rFonts w:cs="Calibri"/>
          <w:color w:val="000000"/>
        </w:rPr>
        <w:t>− prawo do przenoszenia danych osobowych, o którym mowa w art. 20 RODO;</w:t>
      </w:r>
      <w:r w:rsidRPr="004E6DF5">
        <w:rPr>
          <w:rFonts w:cs="Calibri"/>
          <w:b/>
          <w:i/>
          <w:color w:val="000000"/>
        </w:rPr>
        <w:t xml:space="preserve"> </w:t>
      </w:r>
    </w:p>
    <w:p w14:paraId="3985DADD" w14:textId="446C4F9E" w:rsidR="00FC6A64" w:rsidRPr="004E6DF5" w:rsidRDefault="00FC6A64" w:rsidP="00491AF5">
      <w:pPr>
        <w:spacing w:after="0" w:line="276" w:lineRule="auto"/>
        <w:rPr>
          <w:rFonts w:cs="Calibri"/>
          <w:i/>
          <w:color w:val="000000"/>
        </w:rPr>
      </w:pPr>
      <w:r w:rsidRPr="004E6DF5">
        <w:rPr>
          <w:rFonts w:cs="Calibri"/>
          <w:color w:val="000000"/>
        </w:rPr>
        <w:t>− na podstawie art. 21 RODO prawo sprzeciwu, wobec przetwarzania danych osobowych, gdyż</w:t>
      </w:r>
      <w:r w:rsidR="00491AF5">
        <w:rPr>
          <w:rFonts w:cs="Calibri"/>
          <w:color w:val="000000"/>
        </w:rPr>
        <w:t xml:space="preserve"> </w:t>
      </w:r>
      <w:r w:rsidR="00491AF5">
        <w:rPr>
          <w:rFonts w:cs="Calibri"/>
          <w:color w:val="000000"/>
        </w:rPr>
        <w:br/>
        <w:t xml:space="preserve">    </w:t>
      </w:r>
      <w:r w:rsidRPr="004E6DF5">
        <w:rPr>
          <w:rFonts w:cs="Calibri"/>
          <w:color w:val="000000"/>
        </w:rPr>
        <w:t>podstawą prawną przetwarzania Pani/Pana danych osobowych jest art. 6 ust. 1 lit. c RODO.</w:t>
      </w:r>
      <w:r w:rsidRPr="004E6DF5">
        <w:rPr>
          <w:rFonts w:cs="Calibri"/>
          <w:i/>
          <w:color w:val="000000"/>
        </w:rPr>
        <w:t xml:space="preserve"> </w:t>
      </w:r>
    </w:p>
    <w:p w14:paraId="5F2A19DD" w14:textId="77777777" w:rsidR="00FC6A64" w:rsidRPr="004E6DF5" w:rsidRDefault="00FC6A64" w:rsidP="00491AF5">
      <w:pPr>
        <w:spacing w:after="0" w:line="276" w:lineRule="auto"/>
        <w:rPr>
          <w:rFonts w:cs="Calibri"/>
          <w:color w:val="000000"/>
        </w:rPr>
      </w:pPr>
      <w:r w:rsidRPr="004E6DF5">
        <w:rPr>
          <w:rFonts w:cs="Calibri"/>
          <w:color w:val="000000"/>
        </w:rPr>
        <w:t xml:space="preserve">Podanie danych jest warunkiem ważności oferty i ewentualnego zawarcia umowy. </w:t>
      </w:r>
    </w:p>
    <w:p w14:paraId="6D2F1B5C" w14:textId="77777777" w:rsidR="00FC6A64" w:rsidRPr="004E6DF5" w:rsidRDefault="00FC6A64" w:rsidP="00491AF5">
      <w:pPr>
        <w:spacing w:after="0" w:line="276" w:lineRule="auto"/>
        <w:rPr>
          <w:rFonts w:cs="Calibri"/>
          <w:color w:val="000000"/>
        </w:rPr>
      </w:pPr>
    </w:p>
    <w:p w14:paraId="43397DBA" w14:textId="2A264157" w:rsidR="00FC6A64" w:rsidRPr="00205FFB" w:rsidRDefault="00FC6A64" w:rsidP="00491AF5">
      <w:pPr>
        <w:spacing w:after="0" w:line="276" w:lineRule="auto"/>
        <w:rPr>
          <w:rFonts w:cs="Calibri"/>
          <w:color w:val="000000"/>
        </w:rPr>
      </w:pPr>
      <w:r w:rsidRPr="004E6DF5">
        <w:rPr>
          <w:rFonts w:cs="Calibri"/>
          <w:color w:val="000000"/>
        </w:rPr>
        <w:t xml:space="preserve">Oświadczam, iż zapoznałem(-am) się z treścią klauzuli informacyjnej, w tym z informacją o celu </w:t>
      </w:r>
      <w:r w:rsidR="00491AF5">
        <w:rPr>
          <w:rFonts w:cs="Calibri"/>
          <w:color w:val="000000"/>
        </w:rPr>
        <w:br/>
      </w:r>
      <w:r w:rsidRPr="004E6DF5">
        <w:rPr>
          <w:rFonts w:cs="Calibri"/>
          <w:color w:val="000000"/>
        </w:rPr>
        <w:t>i sposobach przetwarzania danych osobowych oraz prawie dostępu do treści swoich danych i prawie ich poprawiania.</w:t>
      </w:r>
    </w:p>
    <w:p w14:paraId="7E5D03BF" w14:textId="77777777" w:rsidR="00FC6A64" w:rsidRPr="00205FFB" w:rsidRDefault="00FC6A64" w:rsidP="00AB0076">
      <w:pPr>
        <w:pStyle w:val="Tekstpodstawowy"/>
        <w:spacing w:before="120" w:line="276" w:lineRule="auto"/>
        <w:ind w:left="396"/>
        <w:rPr>
          <w:rFonts w:ascii="Calibri" w:hAnsi="Calibri" w:cs="Calibri"/>
          <w:spacing w:val="-2"/>
          <w:sz w:val="22"/>
          <w:szCs w:val="22"/>
        </w:rPr>
      </w:pPr>
    </w:p>
    <w:p w14:paraId="05D6295C" w14:textId="4F73FC3B" w:rsidR="004E6DF5" w:rsidRPr="004E6DF5" w:rsidRDefault="004E6DF5" w:rsidP="00AB0076">
      <w:pPr>
        <w:pStyle w:val="Akapitzlist"/>
        <w:numPr>
          <w:ilvl w:val="0"/>
          <w:numId w:val="1"/>
        </w:numPr>
        <w:spacing w:after="0" w:line="276" w:lineRule="auto"/>
        <w:rPr>
          <w:rFonts w:cs="Calibri"/>
          <w:b/>
          <w:u w:val="single"/>
        </w:rPr>
      </w:pPr>
      <w:r>
        <w:rPr>
          <w:rFonts w:cs="Calibri"/>
          <w:b/>
          <w:u w:val="single"/>
        </w:rPr>
        <w:t>ZAŁĄCZNIKI</w:t>
      </w:r>
    </w:p>
    <w:p w14:paraId="488AC614" w14:textId="1A990A47" w:rsidR="006D594F" w:rsidRPr="00205FFB" w:rsidRDefault="006D594F" w:rsidP="00AB0076">
      <w:pPr>
        <w:pStyle w:val="Tekstpodstawowy"/>
        <w:spacing w:before="120" w:line="276" w:lineRule="auto"/>
        <w:ind w:left="396"/>
        <w:rPr>
          <w:rFonts w:ascii="Calibri" w:hAnsi="Calibri" w:cs="Calibri"/>
          <w:sz w:val="22"/>
          <w:szCs w:val="22"/>
        </w:rPr>
      </w:pPr>
    </w:p>
    <w:p w14:paraId="0EDDBD4B" w14:textId="4EA89BEA" w:rsidR="006D594F" w:rsidRPr="00205FFB" w:rsidRDefault="00DC1413" w:rsidP="00AB0076">
      <w:pPr>
        <w:pStyle w:val="Tekstpodstawowy"/>
        <w:widowControl w:val="0"/>
        <w:numPr>
          <w:ilvl w:val="0"/>
          <w:numId w:val="35"/>
        </w:numPr>
        <w:tabs>
          <w:tab w:val="left" w:pos="833"/>
        </w:tabs>
        <w:autoSpaceDE w:val="0"/>
        <w:autoSpaceDN w:val="0"/>
        <w:spacing w:before="120" w:line="276" w:lineRule="auto"/>
        <w:jc w:val="left"/>
        <w:rPr>
          <w:rFonts w:ascii="Calibri" w:hAnsi="Calibri" w:cs="Calibri"/>
          <w:spacing w:val="-2"/>
          <w:sz w:val="22"/>
          <w:szCs w:val="22"/>
        </w:rPr>
      </w:pPr>
      <w:r>
        <w:rPr>
          <w:rFonts w:ascii="Calibri" w:hAnsi="Calibri" w:cs="Calibri"/>
          <w:sz w:val="22"/>
          <w:szCs w:val="22"/>
        </w:rPr>
        <w:t>F</w:t>
      </w:r>
      <w:r w:rsidR="006D594F" w:rsidRPr="00205FFB">
        <w:rPr>
          <w:rFonts w:ascii="Calibri" w:hAnsi="Calibri" w:cs="Calibri"/>
          <w:sz w:val="22"/>
          <w:szCs w:val="22"/>
        </w:rPr>
        <w:t>ormularz</w:t>
      </w:r>
      <w:r w:rsidR="006D594F" w:rsidRPr="00205FFB">
        <w:rPr>
          <w:rFonts w:ascii="Calibri" w:hAnsi="Calibri" w:cs="Calibri"/>
          <w:spacing w:val="-5"/>
          <w:sz w:val="22"/>
          <w:szCs w:val="22"/>
        </w:rPr>
        <w:t xml:space="preserve"> </w:t>
      </w:r>
      <w:r w:rsidR="006D594F" w:rsidRPr="00205FFB">
        <w:rPr>
          <w:rFonts w:ascii="Calibri" w:hAnsi="Calibri" w:cs="Calibri"/>
          <w:spacing w:val="-2"/>
          <w:sz w:val="22"/>
          <w:szCs w:val="22"/>
        </w:rPr>
        <w:t>ofertow</w:t>
      </w:r>
      <w:r>
        <w:rPr>
          <w:rFonts w:ascii="Calibri" w:hAnsi="Calibri" w:cs="Calibri"/>
          <w:spacing w:val="-2"/>
          <w:sz w:val="22"/>
          <w:szCs w:val="22"/>
        </w:rPr>
        <w:t>y</w:t>
      </w:r>
    </w:p>
    <w:p w14:paraId="6BB3996B" w14:textId="77777777" w:rsidR="004D38E8" w:rsidRPr="00205FFB" w:rsidRDefault="006D594F" w:rsidP="00AB0076">
      <w:pPr>
        <w:pStyle w:val="Tekstpodstawowy"/>
        <w:widowControl w:val="0"/>
        <w:numPr>
          <w:ilvl w:val="0"/>
          <w:numId w:val="35"/>
        </w:numPr>
        <w:tabs>
          <w:tab w:val="left" w:pos="833"/>
        </w:tabs>
        <w:autoSpaceDE w:val="0"/>
        <w:autoSpaceDN w:val="0"/>
        <w:spacing w:before="120" w:line="276" w:lineRule="auto"/>
        <w:jc w:val="left"/>
        <w:rPr>
          <w:rFonts w:ascii="Calibri" w:hAnsi="Calibri" w:cs="Calibri"/>
          <w:sz w:val="22"/>
          <w:szCs w:val="22"/>
        </w:rPr>
      </w:pPr>
      <w:r w:rsidRPr="00205FFB">
        <w:rPr>
          <w:rFonts w:ascii="Calibri" w:hAnsi="Calibri" w:cs="Calibri"/>
          <w:spacing w:val="-2"/>
          <w:sz w:val="22"/>
          <w:szCs w:val="22"/>
        </w:rPr>
        <w:t xml:space="preserve">Oświadczenie o brak powiązań </w:t>
      </w:r>
    </w:p>
    <w:p w14:paraId="303EE200" w14:textId="4F270CDD" w:rsidR="009732A6" w:rsidRPr="00205FFB" w:rsidRDefault="009732A6" w:rsidP="00AB0076">
      <w:pPr>
        <w:pStyle w:val="Tekstpodstawowy"/>
        <w:widowControl w:val="0"/>
        <w:numPr>
          <w:ilvl w:val="0"/>
          <w:numId w:val="35"/>
        </w:numPr>
        <w:tabs>
          <w:tab w:val="left" w:pos="833"/>
        </w:tabs>
        <w:autoSpaceDE w:val="0"/>
        <w:autoSpaceDN w:val="0"/>
        <w:spacing w:before="120" w:line="276" w:lineRule="auto"/>
        <w:jc w:val="left"/>
        <w:rPr>
          <w:rFonts w:ascii="Calibri" w:hAnsi="Calibri" w:cs="Calibri"/>
          <w:sz w:val="22"/>
          <w:szCs w:val="22"/>
        </w:rPr>
      </w:pPr>
      <w:r w:rsidRPr="00205FFB">
        <w:rPr>
          <w:rFonts w:ascii="Calibri" w:hAnsi="Calibri" w:cs="Calibri"/>
          <w:spacing w:val="-2"/>
          <w:sz w:val="22"/>
          <w:szCs w:val="22"/>
        </w:rPr>
        <w:t>Klauzula informacyjna</w:t>
      </w:r>
    </w:p>
    <w:p w14:paraId="77A4DEAA" w14:textId="6EBE38A3" w:rsidR="00E12D4B" w:rsidRPr="00205FFB" w:rsidRDefault="00E12D4B" w:rsidP="00AB0076">
      <w:pPr>
        <w:pStyle w:val="Tekstpodstawowy"/>
        <w:widowControl w:val="0"/>
        <w:numPr>
          <w:ilvl w:val="0"/>
          <w:numId w:val="35"/>
        </w:numPr>
        <w:tabs>
          <w:tab w:val="left" w:pos="833"/>
        </w:tabs>
        <w:autoSpaceDE w:val="0"/>
        <w:autoSpaceDN w:val="0"/>
        <w:spacing w:before="120" w:line="276" w:lineRule="auto"/>
        <w:jc w:val="left"/>
        <w:rPr>
          <w:rFonts w:ascii="Calibri" w:hAnsi="Calibri" w:cs="Calibri"/>
          <w:sz w:val="22"/>
          <w:szCs w:val="22"/>
        </w:rPr>
      </w:pPr>
      <w:r w:rsidRPr="00205FFB">
        <w:rPr>
          <w:rFonts w:ascii="Calibri" w:hAnsi="Calibri" w:cs="Calibri"/>
          <w:spacing w:val="-2"/>
          <w:sz w:val="22"/>
          <w:szCs w:val="22"/>
        </w:rPr>
        <w:t>Wzór umowy</w:t>
      </w:r>
    </w:p>
    <w:p w14:paraId="305BEE35" w14:textId="20D8A942" w:rsidR="00E12D4B" w:rsidRPr="00205FFB" w:rsidRDefault="00E12D4B" w:rsidP="00AB0076">
      <w:pPr>
        <w:pStyle w:val="Tekstpodstawowy"/>
        <w:widowControl w:val="0"/>
        <w:numPr>
          <w:ilvl w:val="0"/>
          <w:numId w:val="35"/>
        </w:numPr>
        <w:tabs>
          <w:tab w:val="left" w:pos="833"/>
        </w:tabs>
        <w:autoSpaceDE w:val="0"/>
        <w:autoSpaceDN w:val="0"/>
        <w:spacing w:before="120" w:line="276" w:lineRule="auto"/>
        <w:jc w:val="left"/>
        <w:rPr>
          <w:rFonts w:ascii="Calibri" w:hAnsi="Calibri" w:cs="Calibri"/>
          <w:sz w:val="22"/>
          <w:szCs w:val="22"/>
        </w:rPr>
      </w:pPr>
      <w:r w:rsidRPr="00205FFB">
        <w:rPr>
          <w:rFonts w:ascii="Calibri" w:hAnsi="Calibri" w:cs="Calibri"/>
          <w:spacing w:val="-2"/>
          <w:sz w:val="22"/>
          <w:szCs w:val="22"/>
        </w:rPr>
        <w:t>Dokumentacja techniczna</w:t>
      </w:r>
    </w:p>
    <w:p w14:paraId="6411A065" w14:textId="77777777" w:rsidR="009205AD" w:rsidRPr="00205FFB" w:rsidRDefault="009205AD" w:rsidP="00AB0076">
      <w:pPr>
        <w:tabs>
          <w:tab w:val="left" w:pos="880"/>
        </w:tabs>
        <w:spacing w:after="0" w:line="276" w:lineRule="auto"/>
        <w:rPr>
          <w:rFonts w:cs="Calibri"/>
          <w:bCs/>
        </w:rPr>
      </w:pPr>
    </w:p>
    <w:p w14:paraId="13432CB8" w14:textId="143A621D" w:rsidR="004D38E8" w:rsidRPr="00205FFB" w:rsidRDefault="004D38E8" w:rsidP="00AB0076">
      <w:pPr>
        <w:spacing w:after="0" w:line="276" w:lineRule="auto"/>
        <w:jc w:val="left"/>
        <w:rPr>
          <w:rFonts w:cs="Calibri"/>
          <w:b/>
          <w:caps/>
        </w:rPr>
      </w:pPr>
      <w:r w:rsidRPr="00205FFB">
        <w:rPr>
          <w:rFonts w:cs="Calibri"/>
          <w:b/>
        </w:rPr>
        <w:br w:type="page"/>
      </w:r>
      <w:r w:rsidRPr="00205FFB">
        <w:rPr>
          <w:rFonts w:cs="Calibri"/>
          <w:b/>
        </w:rPr>
        <w:lastRenderedPageBreak/>
        <w:t xml:space="preserve">Załącznik nr 1 do zapytania ofertowego nr </w:t>
      </w:r>
      <w:r w:rsidR="00493559" w:rsidRPr="00205FFB">
        <w:rPr>
          <w:rFonts w:cs="Calibri"/>
          <w:b/>
          <w:caps/>
        </w:rPr>
        <w:t>1/202</w:t>
      </w:r>
      <w:r w:rsidR="00FC6A64" w:rsidRPr="00205FFB">
        <w:rPr>
          <w:rFonts w:cs="Calibri"/>
          <w:b/>
          <w:caps/>
        </w:rPr>
        <w:t>5</w:t>
      </w:r>
    </w:p>
    <w:p w14:paraId="13174326" w14:textId="77777777" w:rsidR="00A020BD" w:rsidRPr="00205FFB" w:rsidRDefault="00A020BD" w:rsidP="005E236C">
      <w:pPr>
        <w:spacing w:before="0" w:after="0" w:line="276" w:lineRule="auto"/>
        <w:jc w:val="left"/>
        <w:rPr>
          <w:rFonts w:cs="Calibri"/>
          <w:b/>
        </w:rPr>
      </w:pPr>
    </w:p>
    <w:p w14:paraId="4A72CC06" w14:textId="77777777" w:rsidR="004E5FCD" w:rsidRPr="00205FFB" w:rsidRDefault="004E5FCD" w:rsidP="004E5FCD">
      <w:pPr>
        <w:spacing w:before="0" w:after="0" w:line="276" w:lineRule="auto"/>
        <w:outlineLvl w:val="0"/>
        <w:rPr>
          <w:rFonts w:cs="Calibri"/>
          <w:b/>
        </w:rPr>
      </w:pPr>
    </w:p>
    <w:p w14:paraId="3109F067" w14:textId="77777777" w:rsidR="004E5FCD" w:rsidRPr="00205FFB" w:rsidRDefault="00ED50AB" w:rsidP="004E5FCD">
      <w:pPr>
        <w:spacing w:before="0" w:after="0" w:line="276" w:lineRule="auto"/>
        <w:jc w:val="center"/>
        <w:outlineLvl w:val="0"/>
        <w:rPr>
          <w:rFonts w:cs="Calibri"/>
          <w:b/>
        </w:rPr>
      </w:pPr>
      <w:r w:rsidRPr="00205FFB">
        <w:rPr>
          <w:rFonts w:cs="Calibri"/>
          <w:b/>
        </w:rPr>
        <w:t>FORMULARZ OFERTOWY</w:t>
      </w:r>
    </w:p>
    <w:p w14:paraId="65585A4F" w14:textId="77777777" w:rsidR="004E5FCD" w:rsidRPr="00205FFB" w:rsidRDefault="004E5FCD" w:rsidP="004E5FCD">
      <w:pPr>
        <w:spacing w:before="0" w:after="0" w:line="276" w:lineRule="auto"/>
        <w:outlineLvl w:val="0"/>
        <w:rPr>
          <w:rFonts w:cs="Calibri"/>
          <w:b/>
        </w:rPr>
      </w:pPr>
    </w:p>
    <w:p w14:paraId="098D8010" w14:textId="77777777" w:rsidR="004E5FCD" w:rsidRPr="00205FFB" w:rsidRDefault="004E5FCD" w:rsidP="004E5FCD">
      <w:pPr>
        <w:spacing w:before="0" w:after="0" w:line="276" w:lineRule="auto"/>
        <w:rPr>
          <w:rFonts w:cs="Calibri"/>
        </w:rPr>
      </w:pPr>
      <w:r w:rsidRPr="00205FFB">
        <w:rPr>
          <w:rFonts w:cs="Calibri"/>
        </w:rPr>
        <w:t>...........................................</w:t>
      </w:r>
    </w:p>
    <w:p w14:paraId="1476A6DA" w14:textId="77777777" w:rsidR="004E5FCD" w:rsidRPr="00205FFB" w:rsidRDefault="004E5FCD" w:rsidP="004E5FCD">
      <w:pPr>
        <w:spacing w:before="0" w:after="0" w:line="276" w:lineRule="auto"/>
        <w:rPr>
          <w:rFonts w:cs="Calibri"/>
          <w:vertAlign w:val="superscript"/>
        </w:rPr>
      </w:pPr>
      <w:r w:rsidRPr="00205FFB">
        <w:rPr>
          <w:rFonts w:cs="Calibri"/>
          <w:vertAlign w:val="superscript"/>
        </w:rPr>
        <w:t xml:space="preserve">                Pieczęć   Wykonawcy   </w:t>
      </w:r>
    </w:p>
    <w:p w14:paraId="26EBC626" w14:textId="77777777" w:rsidR="004E5FCD" w:rsidRPr="00205FFB" w:rsidRDefault="004E5FCD" w:rsidP="004E5FCD">
      <w:pPr>
        <w:spacing w:before="0" w:after="0" w:line="276" w:lineRule="auto"/>
        <w:rPr>
          <w:rFonts w:cs="Calibri"/>
          <w:vertAlign w:val="superscript"/>
        </w:rPr>
      </w:pPr>
    </w:p>
    <w:p w14:paraId="3E1D6830" w14:textId="77777777" w:rsidR="004E5FCD" w:rsidRPr="00205FFB" w:rsidRDefault="00ED50AB" w:rsidP="004E5FCD">
      <w:pPr>
        <w:spacing w:before="0" w:after="0" w:line="276" w:lineRule="auto"/>
        <w:rPr>
          <w:rFonts w:cs="Calibri"/>
          <w:b/>
          <w:u w:val="single"/>
        </w:rPr>
      </w:pPr>
      <w:r w:rsidRPr="00205FFB">
        <w:rPr>
          <w:rFonts w:cs="Calibri"/>
          <w:b/>
          <w:u w:val="single"/>
        </w:rPr>
        <w:t>DANE DOTYCZĄCE WYKONAWCY</w:t>
      </w:r>
      <w:r w:rsidR="00776DB2" w:rsidRPr="00205FFB">
        <w:rPr>
          <w:rFonts w:cs="Calibri"/>
          <w:b/>
          <w:u w:val="single"/>
        </w:rPr>
        <w: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ED50AB" w:rsidRPr="00205FFB" w14:paraId="12538495" w14:textId="77777777" w:rsidTr="00D13689">
        <w:trPr>
          <w:trHeight w:val="684"/>
        </w:trPr>
        <w:tc>
          <w:tcPr>
            <w:tcW w:w="4605" w:type="dxa"/>
            <w:shd w:val="clear" w:color="auto" w:fill="D9D9D9"/>
          </w:tcPr>
          <w:p w14:paraId="0932BEC0" w14:textId="77777777" w:rsidR="00ED50AB" w:rsidRPr="00205FFB" w:rsidRDefault="00ED50AB" w:rsidP="00D13689">
            <w:pPr>
              <w:spacing w:before="0" w:after="0" w:line="276" w:lineRule="auto"/>
              <w:rPr>
                <w:rFonts w:cs="Calibri"/>
              </w:rPr>
            </w:pPr>
            <w:r w:rsidRPr="00205FFB">
              <w:rPr>
                <w:rFonts w:cs="Calibri"/>
              </w:rPr>
              <w:t>Pełna nazwa Wykonawcy</w:t>
            </w:r>
            <w:r w:rsidR="00DC0FBF" w:rsidRPr="00205FFB">
              <w:rPr>
                <w:rFonts w:cs="Calibri"/>
              </w:rPr>
              <w:t>/Imię i nazwisko Wykonawcy</w:t>
            </w:r>
          </w:p>
        </w:tc>
        <w:tc>
          <w:tcPr>
            <w:tcW w:w="4605" w:type="dxa"/>
            <w:shd w:val="clear" w:color="auto" w:fill="auto"/>
          </w:tcPr>
          <w:p w14:paraId="7ACC7FE6" w14:textId="77777777" w:rsidR="00ED50AB" w:rsidRPr="00205FFB" w:rsidRDefault="00ED50AB" w:rsidP="00D13689">
            <w:pPr>
              <w:spacing w:before="0" w:after="0" w:line="276" w:lineRule="auto"/>
              <w:rPr>
                <w:rFonts w:cs="Calibri"/>
              </w:rPr>
            </w:pPr>
          </w:p>
        </w:tc>
      </w:tr>
      <w:tr w:rsidR="00ED50AB" w:rsidRPr="00205FFB" w14:paraId="46A67F43" w14:textId="77777777" w:rsidTr="00D13689">
        <w:tc>
          <w:tcPr>
            <w:tcW w:w="4605" w:type="dxa"/>
            <w:shd w:val="clear" w:color="auto" w:fill="D9D9D9"/>
          </w:tcPr>
          <w:p w14:paraId="2911FC81" w14:textId="77777777" w:rsidR="00ED50AB" w:rsidRPr="00205FFB" w:rsidRDefault="00ED50AB" w:rsidP="00D13689">
            <w:pPr>
              <w:spacing w:before="0" w:after="0" w:line="276" w:lineRule="auto"/>
              <w:rPr>
                <w:rFonts w:cs="Calibri"/>
              </w:rPr>
            </w:pPr>
            <w:r w:rsidRPr="00205FFB">
              <w:rPr>
                <w:rFonts w:cs="Calibri"/>
              </w:rPr>
              <w:t>NIP</w:t>
            </w:r>
          </w:p>
        </w:tc>
        <w:tc>
          <w:tcPr>
            <w:tcW w:w="4605" w:type="dxa"/>
            <w:shd w:val="clear" w:color="auto" w:fill="auto"/>
          </w:tcPr>
          <w:p w14:paraId="3210B96E" w14:textId="77777777" w:rsidR="00ED50AB" w:rsidRPr="00205FFB" w:rsidRDefault="00ED50AB" w:rsidP="00D13689">
            <w:pPr>
              <w:spacing w:before="0" w:after="0" w:line="276" w:lineRule="auto"/>
              <w:rPr>
                <w:rFonts w:cs="Calibri"/>
              </w:rPr>
            </w:pPr>
          </w:p>
        </w:tc>
      </w:tr>
      <w:tr w:rsidR="00ED50AB" w:rsidRPr="00205FFB" w14:paraId="5AECDA74" w14:textId="77777777" w:rsidTr="00D13689">
        <w:tc>
          <w:tcPr>
            <w:tcW w:w="4605" w:type="dxa"/>
            <w:shd w:val="clear" w:color="auto" w:fill="D9D9D9"/>
          </w:tcPr>
          <w:p w14:paraId="7C6D000F" w14:textId="77777777" w:rsidR="00ED50AB" w:rsidRPr="00205FFB" w:rsidRDefault="00ED50AB" w:rsidP="00D13689">
            <w:pPr>
              <w:spacing w:before="0" w:after="0" w:line="276" w:lineRule="auto"/>
              <w:rPr>
                <w:rFonts w:cs="Calibri"/>
              </w:rPr>
            </w:pPr>
            <w:r w:rsidRPr="00205FFB">
              <w:rPr>
                <w:rFonts w:cs="Calibri"/>
              </w:rPr>
              <w:t>REGON</w:t>
            </w:r>
          </w:p>
        </w:tc>
        <w:tc>
          <w:tcPr>
            <w:tcW w:w="4605" w:type="dxa"/>
            <w:shd w:val="clear" w:color="auto" w:fill="auto"/>
          </w:tcPr>
          <w:p w14:paraId="7CA82DAA" w14:textId="77777777" w:rsidR="00ED50AB" w:rsidRPr="00205FFB" w:rsidRDefault="00ED50AB" w:rsidP="00D13689">
            <w:pPr>
              <w:spacing w:before="0" w:after="0" w:line="276" w:lineRule="auto"/>
              <w:rPr>
                <w:rFonts w:cs="Calibri"/>
              </w:rPr>
            </w:pPr>
          </w:p>
        </w:tc>
      </w:tr>
      <w:tr w:rsidR="00ED50AB" w:rsidRPr="00205FFB" w14:paraId="42754893" w14:textId="77777777" w:rsidTr="00D13689">
        <w:tc>
          <w:tcPr>
            <w:tcW w:w="4605" w:type="dxa"/>
            <w:shd w:val="clear" w:color="auto" w:fill="D9D9D9"/>
          </w:tcPr>
          <w:p w14:paraId="4B856C2E" w14:textId="77777777" w:rsidR="00ED50AB" w:rsidRPr="00205FFB" w:rsidRDefault="00ED50AB" w:rsidP="00D13689">
            <w:pPr>
              <w:spacing w:before="0" w:after="0" w:line="276" w:lineRule="auto"/>
              <w:rPr>
                <w:rFonts w:cs="Calibri"/>
              </w:rPr>
            </w:pPr>
            <w:r w:rsidRPr="00205FFB">
              <w:rPr>
                <w:rFonts w:cs="Calibri"/>
              </w:rPr>
              <w:t>KRS/CEiDG</w:t>
            </w:r>
          </w:p>
        </w:tc>
        <w:tc>
          <w:tcPr>
            <w:tcW w:w="4605" w:type="dxa"/>
            <w:shd w:val="clear" w:color="auto" w:fill="auto"/>
          </w:tcPr>
          <w:p w14:paraId="58940AF5" w14:textId="77777777" w:rsidR="00ED50AB" w:rsidRPr="00205FFB" w:rsidRDefault="00ED50AB" w:rsidP="00D13689">
            <w:pPr>
              <w:spacing w:before="0" w:after="0" w:line="276" w:lineRule="auto"/>
              <w:rPr>
                <w:rFonts w:cs="Calibri"/>
              </w:rPr>
            </w:pPr>
          </w:p>
        </w:tc>
      </w:tr>
      <w:tr w:rsidR="00ED50AB" w:rsidRPr="00205FFB" w14:paraId="76AAD49E" w14:textId="77777777" w:rsidTr="00D13689">
        <w:trPr>
          <w:trHeight w:val="693"/>
        </w:trPr>
        <w:tc>
          <w:tcPr>
            <w:tcW w:w="4605" w:type="dxa"/>
            <w:shd w:val="clear" w:color="auto" w:fill="D9D9D9"/>
          </w:tcPr>
          <w:p w14:paraId="286DF4A3" w14:textId="77777777" w:rsidR="00ED50AB" w:rsidRPr="00205FFB" w:rsidRDefault="00ED50AB" w:rsidP="00D13689">
            <w:pPr>
              <w:spacing w:before="0" w:after="0" w:line="276" w:lineRule="auto"/>
              <w:rPr>
                <w:rFonts w:cs="Calibri"/>
              </w:rPr>
            </w:pPr>
            <w:r w:rsidRPr="00205FFB">
              <w:rPr>
                <w:rFonts w:cs="Calibri"/>
              </w:rPr>
              <w:t>Adres siedziby Wykonawcy</w:t>
            </w:r>
          </w:p>
        </w:tc>
        <w:tc>
          <w:tcPr>
            <w:tcW w:w="4605" w:type="dxa"/>
            <w:shd w:val="clear" w:color="auto" w:fill="auto"/>
          </w:tcPr>
          <w:p w14:paraId="1D4EE4C3" w14:textId="77777777" w:rsidR="00ED50AB" w:rsidRPr="00205FFB" w:rsidRDefault="00ED50AB" w:rsidP="00D13689">
            <w:pPr>
              <w:spacing w:before="0" w:after="0" w:line="276" w:lineRule="auto"/>
              <w:rPr>
                <w:rFonts w:cs="Calibri"/>
              </w:rPr>
            </w:pPr>
          </w:p>
        </w:tc>
      </w:tr>
      <w:tr w:rsidR="00ED50AB" w:rsidRPr="00205FFB" w14:paraId="5A510C00" w14:textId="77777777" w:rsidTr="00D13689">
        <w:tc>
          <w:tcPr>
            <w:tcW w:w="4605" w:type="dxa"/>
            <w:shd w:val="clear" w:color="auto" w:fill="D9D9D9"/>
          </w:tcPr>
          <w:p w14:paraId="12ABB20E" w14:textId="77777777" w:rsidR="00ED50AB" w:rsidRPr="00205FFB" w:rsidRDefault="00ED50AB" w:rsidP="00D13689">
            <w:pPr>
              <w:spacing w:before="0" w:after="0" w:line="276" w:lineRule="auto"/>
              <w:rPr>
                <w:rFonts w:cs="Calibri"/>
              </w:rPr>
            </w:pPr>
            <w:r w:rsidRPr="00205FFB">
              <w:rPr>
                <w:rFonts w:cs="Calibri"/>
              </w:rPr>
              <w:t>Telefon</w:t>
            </w:r>
          </w:p>
        </w:tc>
        <w:tc>
          <w:tcPr>
            <w:tcW w:w="4605" w:type="dxa"/>
            <w:shd w:val="clear" w:color="auto" w:fill="auto"/>
          </w:tcPr>
          <w:p w14:paraId="5FDA71EA" w14:textId="77777777" w:rsidR="00ED50AB" w:rsidRPr="00205FFB" w:rsidRDefault="00ED50AB" w:rsidP="00D13689">
            <w:pPr>
              <w:spacing w:before="0" w:after="0" w:line="276" w:lineRule="auto"/>
              <w:rPr>
                <w:rFonts w:cs="Calibri"/>
              </w:rPr>
            </w:pPr>
          </w:p>
        </w:tc>
      </w:tr>
      <w:tr w:rsidR="00ED50AB" w:rsidRPr="00205FFB" w14:paraId="466EE188" w14:textId="77777777" w:rsidTr="00D13689">
        <w:tc>
          <w:tcPr>
            <w:tcW w:w="4605" w:type="dxa"/>
            <w:shd w:val="clear" w:color="auto" w:fill="D9D9D9"/>
          </w:tcPr>
          <w:p w14:paraId="72464EB6" w14:textId="77777777" w:rsidR="00ED50AB" w:rsidRPr="00205FFB" w:rsidRDefault="00ED50AB" w:rsidP="00D13689">
            <w:pPr>
              <w:spacing w:before="0" w:after="0" w:line="276" w:lineRule="auto"/>
              <w:rPr>
                <w:rFonts w:cs="Calibri"/>
              </w:rPr>
            </w:pPr>
            <w:r w:rsidRPr="00205FFB">
              <w:rPr>
                <w:rFonts w:cs="Calibri"/>
              </w:rPr>
              <w:t>E-mail</w:t>
            </w:r>
          </w:p>
        </w:tc>
        <w:tc>
          <w:tcPr>
            <w:tcW w:w="4605" w:type="dxa"/>
            <w:shd w:val="clear" w:color="auto" w:fill="auto"/>
          </w:tcPr>
          <w:p w14:paraId="0E469FD8" w14:textId="77777777" w:rsidR="00ED50AB" w:rsidRPr="00205FFB" w:rsidRDefault="00ED50AB" w:rsidP="00D13689">
            <w:pPr>
              <w:spacing w:before="0" w:after="0" w:line="276" w:lineRule="auto"/>
              <w:rPr>
                <w:rFonts w:cs="Calibri"/>
              </w:rPr>
            </w:pPr>
          </w:p>
        </w:tc>
      </w:tr>
      <w:tr w:rsidR="00ED50AB" w:rsidRPr="00205FFB" w14:paraId="523F1664" w14:textId="77777777" w:rsidTr="00D13689">
        <w:trPr>
          <w:trHeight w:val="824"/>
        </w:trPr>
        <w:tc>
          <w:tcPr>
            <w:tcW w:w="4605" w:type="dxa"/>
            <w:shd w:val="clear" w:color="auto" w:fill="D9D9D9"/>
          </w:tcPr>
          <w:p w14:paraId="26CF03DC" w14:textId="77777777" w:rsidR="00ED50AB" w:rsidRPr="00205FFB" w:rsidRDefault="00ED50AB" w:rsidP="00D13689">
            <w:pPr>
              <w:spacing w:before="0" w:after="0" w:line="276" w:lineRule="auto"/>
              <w:rPr>
                <w:rFonts w:cs="Calibri"/>
              </w:rPr>
            </w:pPr>
            <w:r w:rsidRPr="00205FFB">
              <w:rPr>
                <w:rFonts w:cs="Calibri"/>
              </w:rPr>
              <w:t>Osoba upoważniona do reprezentowania Wykonawcy</w:t>
            </w:r>
          </w:p>
        </w:tc>
        <w:tc>
          <w:tcPr>
            <w:tcW w:w="4605" w:type="dxa"/>
            <w:shd w:val="clear" w:color="auto" w:fill="auto"/>
            <w:vAlign w:val="bottom"/>
          </w:tcPr>
          <w:p w14:paraId="6ED3E683" w14:textId="77777777" w:rsidR="00ED50AB" w:rsidRPr="00205FFB" w:rsidRDefault="00ED50AB" w:rsidP="00C248EF">
            <w:pPr>
              <w:spacing w:before="0" w:after="0" w:line="276" w:lineRule="auto"/>
              <w:jc w:val="center"/>
              <w:rPr>
                <w:rFonts w:cs="Calibri"/>
              </w:rPr>
            </w:pPr>
          </w:p>
        </w:tc>
      </w:tr>
    </w:tbl>
    <w:p w14:paraId="594ADC42" w14:textId="77777777" w:rsidR="00ED50AB" w:rsidRPr="00205FFB" w:rsidRDefault="00ED50AB" w:rsidP="004E5FCD">
      <w:pPr>
        <w:spacing w:before="0" w:after="0" w:line="276" w:lineRule="auto"/>
        <w:rPr>
          <w:rFonts w:cs="Calibri"/>
        </w:rPr>
      </w:pPr>
    </w:p>
    <w:p w14:paraId="27F0B954" w14:textId="77777777" w:rsidR="008574CC" w:rsidRPr="00205FFB" w:rsidRDefault="008574CC" w:rsidP="004F64C1">
      <w:pPr>
        <w:spacing w:before="0" w:after="0" w:line="276" w:lineRule="auto"/>
        <w:rPr>
          <w:rFonts w:cs="Calibri"/>
        </w:rPr>
      </w:pPr>
    </w:p>
    <w:p w14:paraId="59028DD3" w14:textId="77777777" w:rsidR="008574CC" w:rsidRPr="00205FFB" w:rsidRDefault="008574CC" w:rsidP="004F64C1">
      <w:pPr>
        <w:spacing w:before="0" w:after="0" w:line="276" w:lineRule="auto"/>
        <w:rPr>
          <w:rFonts w:cs="Calibri"/>
        </w:rPr>
      </w:pPr>
    </w:p>
    <w:p w14:paraId="11F40A26" w14:textId="61286BE3" w:rsidR="00FC6A64" w:rsidRPr="00205FFB" w:rsidRDefault="004E5FCD" w:rsidP="000A0F9F">
      <w:pPr>
        <w:spacing w:before="0" w:after="0" w:line="276" w:lineRule="auto"/>
        <w:rPr>
          <w:rFonts w:cs="Calibri"/>
          <w:bCs/>
        </w:rPr>
      </w:pPr>
      <w:r w:rsidRPr="00205FFB">
        <w:rPr>
          <w:rFonts w:cs="Calibri"/>
        </w:rPr>
        <w:t>w odpowiedzi na zapytanie ofertowe przeprowadzone w o</w:t>
      </w:r>
      <w:r w:rsidR="001C382D" w:rsidRPr="00205FFB">
        <w:rPr>
          <w:rFonts w:cs="Calibri"/>
        </w:rPr>
        <w:t>parciu o zasadę konkurencyjności</w:t>
      </w:r>
      <w:r w:rsidRPr="00205FFB">
        <w:rPr>
          <w:rFonts w:cs="Calibri"/>
        </w:rPr>
        <w:t xml:space="preserve"> dotyczące </w:t>
      </w:r>
      <w:r w:rsidR="00FC6A64" w:rsidRPr="00205FFB">
        <w:rPr>
          <w:rFonts w:cs="Calibri"/>
          <w:bCs/>
        </w:rPr>
        <w:t xml:space="preserve">remontu pomieszczeń o łącznej powierzchni 158,82 m² w osobnej części obiektu Domu Narodowego przy ul. Rynek 12 w Cieszynie, do której prowadzi odrębne wejście, zlokalizowane od ul. Matejki, w ramach projektu „Aktywna integracja w powiecie cieszyńskim” realizowanego przez Fundację Rozwoju Przedsiębiorczości Społecznej “Być Razem” w partnerstwie z Miastem Cieszyn </w:t>
      </w:r>
      <w:r w:rsidR="000A0F9F">
        <w:rPr>
          <w:rFonts w:cs="Calibri"/>
          <w:bCs/>
        </w:rPr>
        <w:br/>
      </w:r>
      <w:r w:rsidR="00FC6A64" w:rsidRPr="00205FFB">
        <w:rPr>
          <w:rFonts w:cs="Calibri"/>
          <w:bCs/>
        </w:rPr>
        <w:t xml:space="preserve">w ramach Działania 7.2 Programu Fundusze Europejskie dla Śląskiego 2021-2027, współfinansowanego ze środków Europejskiego Funduszu Społecznego Plus na podstawie wniosku </w:t>
      </w:r>
    </w:p>
    <w:p w14:paraId="5207CE57" w14:textId="5A3618AA" w:rsidR="004E5FCD" w:rsidRPr="00205FFB" w:rsidRDefault="00FC6A64" w:rsidP="0023081F">
      <w:pPr>
        <w:spacing w:before="0" w:after="0" w:line="276" w:lineRule="auto"/>
        <w:rPr>
          <w:rFonts w:cs="Calibri"/>
        </w:rPr>
      </w:pPr>
      <w:r w:rsidRPr="00205FFB">
        <w:rPr>
          <w:rFonts w:cs="Calibri"/>
          <w:bCs/>
        </w:rPr>
        <w:t>o dofinansowanie projektu</w:t>
      </w:r>
      <w:r w:rsidRPr="00205FFB">
        <w:rPr>
          <w:rFonts w:cs="Calibri"/>
          <w:b/>
        </w:rPr>
        <w:t xml:space="preserve"> nr WOD-FESL.07.02-IZ.01-066C/23-003</w:t>
      </w:r>
      <w:r w:rsidR="004E5FCD" w:rsidRPr="00205FFB">
        <w:rPr>
          <w:rFonts w:cs="Calibri"/>
        </w:rPr>
        <w:t xml:space="preserve">, składam niniejszą </w:t>
      </w:r>
      <w:r w:rsidR="008466F9" w:rsidRPr="00205FFB">
        <w:rPr>
          <w:rFonts w:cs="Calibri"/>
        </w:rPr>
        <w:t>o</w:t>
      </w:r>
      <w:r w:rsidR="004E5FCD" w:rsidRPr="00205FFB">
        <w:rPr>
          <w:rFonts w:cs="Calibri"/>
        </w:rPr>
        <w:t>fertę:</w:t>
      </w:r>
    </w:p>
    <w:p w14:paraId="1083AEA8" w14:textId="77777777" w:rsidR="00A635D6" w:rsidRPr="00205FFB" w:rsidRDefault="00A635D6" w:rsidP="004E5FCD">
      <w:pPr>
        <w:spacing w:before="0" w:after="0" w:line="276" w:lineRule="auto"/>
        <w:ind w:left="360"/>
        <w:contextualSpacing/>
        <w:rPr>
          <w:rFonts w:cs="Calibri"/>
          <w:b/>
        </w:rPr>
      </w:pPr>
    </w:p>
    <w:p w14:paraId="07A543B8" w14:textId="77777777" w:rsidR="005100CE" w:rsidRDefault="00BA77EB" w:rsidP="005100CE">
      <w:pPr>
        <w:spacing w:before="0" w:after="0"/>
        <w:contextualSpacing/>
        <w:rPr>
          <w:rFonts w:cs="Calibri"/>
          <w:b/>
        </w:rPr>
      </w:pPr>
      <w:r w:rsidRPr="00205FFB">
        <w:rPr>
          <w:rFonts w:cs="Calibri"/>
          <w:b/>
        </w:rPr>
        <w:t>1</w:t>
      </w:r>
      <w:r w:rsidR="00BF24C6" w:rsidRPr="00205FFB">
        <w:rPr>
          <w:rFonts w:cs="Calibri"/>
          <w:b/>
        </w:rPr>
        <w:t xml:space="preserve">. Oferuję łączną wartość brutto wykonania całego przedmiotu zamówienia w wysokości </w:t>
      </w:r>
    </w:p>
    <w:p w14:paraId="26D02EB6" w14:textId="250338C2" w:rsidR="00BF24C6" w:rsidRPr="005100CE" w:rsidRDefault="00BF24C6" w:rsidP="005100CE">
      <w:pPr>
        <w:spacing w:before="0" w:after="0"/>
        <w:contextualSpacing/>
        <w:rPr>
          <w:rFonts w:cs="Calibri"/>
          <w:bCs/>
        </w:rPr>
      </w:pPr>
      <w:r w:rsidRPr="005100CE">
        <w:rPr>
          <w:rFonts w:cs="Calibri"/>
          <w:bCs/>
        </w:rPr>
        <w:t>……………</w:t>
      </w:r>
      <w:r w:rsidR="003A0DFC" w:rsidRPr="005100CE">
        <w:rPr>
          <w:rFonts w:cs="Calibri"/>
          <w:bCs/>
        </w:rPr>
        <w:t>…</w:t>
      </w:r>
      <w:r w:rsidRPr="005100CE">
        <w:rPr>
          <w:rFonts w:cs="Calibri"/>
          <w:bCs/>
        </w:rPr>
        <w:t>…</w:t>
      </w:r>
      <w:r w:rsidR="003A0DFC" w:rsidRPr="005100CE">
        <w:rPr>
          <w:rFonts w:cs="Calibri"/>
          <w:bCs/>
        </w:rPr>
        <w:t>….….</w:t>
      </w:r>
      <w:r w:rsidRPr="005100CE">
        <w:rPr>
          <w:rFonts w:cs="Calibri"/>
          <w:bCs/>
        </w:rPr>
        <w:t>…… zł (słownie: …………………</w:t>
      </w:r>
      <w:r w:rsidR="003A0DFC" w:rsidRPr="005100CE">
        <w:rPr>
          <w:rFonts w:cs="Calibri"/>
          <w:bCs/>
        </w:rPr>
        <w:t>……………………………………………………………</w:t>
      </w:r>
      <w:r w:rsidRPr="005100CE">
        <w:rPr>
          <w:rFonts w:cs="Calibri"/>
          <w:bCs/>
        </w:rPr>
        <w:t>……………… zł)</w:t>
      </w:r>
    </w:p>
    <w:p w14:paraId="1B9CC121" w14:textId="790EE350" w:rsidR="005A2D07" w:rsidRPr="00205FFB" w:rsidRDefault="005A2D07" w:rsidP="005100CE">
      <w:pPr>
        <w:pStyle w:val="Akapitzlist"/>
        <w:spacing w:before="0" w:after="0"/>
        <w:ind w:left="0"/>
        <w:rPr>
          <w:rFonts w:cs="Calibri"/>
        </w:rPr>
      </w:pPr>
      <w:r w:rsidRPr="00205FFB">
        <w:rPr>
          <w:rFonts w:cs="Calibri"/>
        </w:rPr>
        <w:t>w tym VAT ……..% co stanowi kwotę: ………………</w:t>
      </w:r>
      <w:r w:rsidR="003A0DFC" w:rsidRPr="00205FFB">
        <w:rPr>
          <w:rFonts w:cs="Calibri"/>
        </w:rPr>
        <w:t>…</w:t>
      </w:r>
      <w:r w:rsidRPr="00205FFB">
        <w:rPr>
          <w:rFonts w:cs="Calibri"/>
        </w:rPr>
        <w:t>……… zł (słownie: ……</w:t>
      </w:r>
      <w:r w:rsidR="003A0DFC" w:rsidRPr="00205FFB">
        <w:rPr>
          <w:rFonts w:cs="Calibri"/>
        </w:rPr>
        <w:t>.</w:t>
      </w:r>
      <w:r w:rsidRPr="00205FFB">
        <w:rPr>
          <w:rFonts w:cs="Calibri"/>
        </w:rPr>
        <w:t>…</w:t>
      </w:r>
      <w:r w:rsidR="003A0DFC" w:rsidRPr="00205FFB">
        <w:rPr>
          <w:rFonts w:cs="Calibri"/>
        </w:rPr>
        <w:t>……</w:t>
      </w:r>
      <w:r w:rsidRPr="00205FFB">
        <w:rPr>
          <w:rFonts w:cs="Calibri"/>
        </w:rPr>
        <w:t>……………………………….</w:t>
      </w:r>
      <w:r w:rsidR="003A0DFC" w:rsidRPr="00205FFB">
        <w:rPr>
          <w:rFonts w:cs="Calibri"/>
        </w:rPr>
        <w:t xml:space="preserve"> zł</w:t>
      </w:r>
      <w:r w:rsidRPr="00205FFB">
        <w:rPr>
          <w:rFonts w:cs="Calibri"/>
        </w:rPr>
        <w:t>)</w:t>
      </w:r>
    </w:p>
    <w:p w14:paraId="67A9CDA0" w14:textId="0DCCBFCD" w:rsidR="005A2D07" w:rsidRPr="00205FFB" w:rsidRDefault="005A2D07" w:rsidP="005100CE">
      <w:pPr>
        <w:spacing w:before="0" w:after="0"/>
        <w:contextualSpacing/>
        <w:rPr>
          <w:rFonts w:cs="Calibri"/>
        </w:rPr>
      </w:pPr>
      <w:r w:rsidRPr="00205FFB">
        <w:rPr>
          <w:rFonts w:cs="Calibri"/>
        </w:rPr>
        <w:t>netto: ………………</w:t>
      </w:r>
      <w:r w:rsidR="003A0DFC" w:rsidRPr="00205FFB">
        <w:rPr>
          <w:rFonts w:cs="Calibri"/>
        </w:rPr>
        <w:t>.</w:t>
      </w:r>
      <w:r w:rsidRPr="00205FFB">
        <w:rPr>
          <w:rFonts w:cs="Calibri"/>
        </w:rPr>
        <w:t>………..zł (słownie: ………………………………………………</w:t>
      </w:r>
      <w:r w:rsidR="003A0DFC" w:rsidRPr="00205FFB">
        <w:rPr>
          <w:rFonts w:cs="Calibri"/>
        </w:rPr>
        <w:t>……</w:t>
      </w:r>
      <w:r w:rsidRPr="00205FFB">
        <w:rPr>
          <w:rFonts w:cs="Calibri"/>
        </w:rPr>
        <w:t>…………………………………</w:t>
      </w:r>
      <w:r w:rsidR="003A0DFC" w:rsidRPr="00205FFB">
        <w:rPr>
          <w:rFonts w:cs="Calibri"/>
        </w:rPr>
        <w:t>.</w:t>
      </w:r>
      <w:r w:rsidRPr="00205FFB">
        <w:rPr>
          <w:rFonts w:cs="Calibri"/>
        </w:rPr>
        <w:t>…….</w:t>
      </w:r>
      <w:r w:rsidR="003A0DFC" w:rsidRPr="00205FFB">
        <w:rPr>
          <w:rFonts w:cs="Calibri"/>
        </w:rPr>
        <w:t xml:space="preserve"> zł</w:t>
      </w:r>
      <w:r w:rsidRPr="00205FFB">
        <w:rPr>
          <w:rFonts w:cs="Calibri"/>
        </w:rPr>
        <w:t>)</w:t>
      </w:r>
    </w:p>
    <w:p w14:paraId="78426DA1" w14:textId="77777777" w:rsidR="00BF24C6" w:rsidRPr="00205FFB" w:rsidRDefault="00BF24C6" w:rsidP="005100CE">
      <w:pPr>
        <w:spacing w:before="0" w:after="0"/>
        <w:ind w:left="360"/>
        <w:contextualSpacing/>
        <w:rPr>
          <w:rFonts w:cs="Calibri"/>
        </w:rPr>
      </w:pPr>
    </w:p>
    <w:p w14:paraId="2774B905" w14:textId="77777777" w:rsidR="00511598" w:rsidRPr="00205FFB" w:rsidRDefault="00511598" w:rsidP="000A0F9F">
      <w:pPr>
        <w:spacing w:before="0" w:after="0" w:line="276" w:lineRule="auto"/>
        <w:rPr>
          <w:rFonts w:cs="Calibri"/>
          <w:b/>
        </w:rPr>
      </w:pPr>
      <w:r w:rsidRPr="00205FFB">
        <w:rPr>
          <w:rFonts w:cs="Calibri"/>
        </w:rPr>
        <w:lastRenderedPageBreak/>
        <w:t>Wykonawca musi uwzględnić w cenie oferty wszelkie koszty niezbędne do prawidłowego i pełnego wykonania zamówienia oraz wszelkie opłaty i podatki wynikające z obowiązujących przepisów.</w:t>
      </w:r>
    </w:p>
    <w:p w14:paraId="43EAAE49" w14:textId="77777777" w:rsidR="000E4C59" w:rsidRPr="00205FFB" w:rsidRDefault="000E4C59" w:rsidP="000A0F9F">
      <w:pPr>
        <w:spacing w:before="0" w:after="0" w:line="276" w:lineRule="auto"/>
        <w:ind w:left="360"/>
        <w:contextualSpacing/>
        <w:rPr>
          <w:rFonts w:cs="Calibri"/>
          <w:b/>
        </w:rPr>
      </w:pPr>
    </w:p>
    <w:p w14:paraId="73852A67" w14:textId="77777777" w:rsidR="00511598" w:rsidRPr="00205FFB" w:rsidRDefault="008F2B8F" w:rsidP="000A0F9F">
      <w:pPr>
        <w:autoSpaceDE w:val="0"/>
        <w:autoSpaceDN w:val="0"/>
        <w:adjustRightInd w:val="0"/>
        <w:spacing w:before="0" w:after="141" w:line="276" w:lineRule="auto"/>
        <w:rPr>
          <w:rFonts w:cs="Calibri"/>
          <w:color w:val="000000"/>
          <w:lang w:eastAsia="pl-PL"/>
        </w:rPr>
      </w:pPr>
      <w:r w:rsidRPr="00205FFB">
        <w:rPr>
          <w:rFonts w:cs="Calibri"/>
          <w:color w:val="000000"/>
          <w:lang w:eastAsia="pl-PL"/>
        </w:rPr>
        <w:t>2</w:t>
      </w:r>
      <w:r w:rsidR="00511598" w:rsidRPr="00205FFB">
        <w:rPr>
          <w:rFonts w:cs="Calibri"/>
          <w:color w:val="000000"/>
          <w:lang w:eastAsia="pl-PL"/>
        </w:rPr>
        <w:t xml:space="preserve">. Oświadczam/y, że zapoznałem/liśmy się z wymaganiami Zamawiającego, dotyczącymi przedmiotu zamówienia, zamieszczonymi w Zapytaniu ofertowym  wraz z załącznikami i nie wnoszę/wnosimy do nich żadnych zastrzeżeń. </w:t>
      </w:r>
    </w:p>
    <w:p w14:paraId="56B8B36B" w14:textId="77777777" w:rsidR="00511598" w:rsidRPr="00205FFB" w:rsidRDefault="008F2B8F" w:rsidP="000A0F9F">
      <w:pPr>
        <w:autoSpaceDE w:val="0"/>
        <w:autoSpaceDN w:val="0"/>
        <w:adjustRightInd w:val="0"/>
        <w:spacing w:before="0" w:after="141" w:line="276" w:lineRule="auto"/>
        <w:rPr>
          <w:rFonts w:cs="Calibri"/>
          <w:color w:val="000000"/>
          <w:lang w:eastAsia="pl-PL"/>
        </w:rPr>
      </w:pPr>
      <w:r w:rsidRPr="00205FFB">
        <w:rPr>
          <w:rFonts w:cs="Calibri"/>
          <w:color w:val="000000"/>
          <w:lang w:eastAsia="pl-PL"/>
        </w:rPr>
        <w:t>3.</w:t>
      </w:r>
      <w:r w:rsidR="00511598" w:rsidRPr="00205FFB">
        <w:rPr>
          <w:rFonts w:cs="Calibri"/>
          <w:color w:val="000000"/>
          <w:lang w:eastAsia="pl-PL"/>
        </w:rPr>
        <w:t xml:space="preserve"> Oświadczam/y, że uważam/y się za związanych niniejszą ofertą przez okres 30 dni od upływu terminu składania ofert. </w:t>
      </w:r>
    </w:p>
    <w:p w14:paraId="06C7EF69" w14:textId="77777777" w:rsidR="00B80EA2" w:rsidRPr="00205FFB" w:rsidRDefault="008F2B8F" w:rsidP="000A0F9F">
      <w:pPr>
        <w:autoSpaceDE w:val="0"/>
        <w:autoSpaceDN w:val="0"/>
        <w:adjustRightInd w:val="0"/>
        <w:spacing w:after="0" w:line="276" w:lineRule="auto"/>
        <w:rPr>
          <w:rFonts w:cs="Calibri"/>
          <w:color w:val="000000"/>
          <w:lang w:eastAsia="pl-PL"/>
        </w:rPr>
      </w:pPr>
      <w:r w:rsidRPr="00205FFB">
        <w:rPr>
          <w:rFonts w:cs="Calibri"/>
          <w:color w:val="000000"/>
          <w:lang w:eastAsia="pl-PL"/>
        </w:rPr>
        <w:t>4.</w:t>
      </w:r>
      <w:r w:rsidR="00511598" w:rsidRPr="00205FFB">
        <w:rPr>
          <w:rFonts w:cs="Calibri"/>
          <w:color w:val="000000"/>
          <w:lang w:eastAsia="pl-PL"/>
        </w:rPr>
        <w:t xml:space="preserve"> Oświadczam/y, że zrealizuję/emy zamówienie zgodnie z Zapytaniem ofertowym, Załącznikiem nr 1 do Zapyta</w:t>
      </w:r>
      <w:r w:rsidR="00B80EA2" w:rsidRPr="00205FFB">
        <w:rPr>
          <w:rFonts w:cs="Calibri"/>
          <w:color w:val="000000"/>
          <w:lang w:eastAsia="pl-PL"/>
        </w:rPr>
        <w:t xml:space="preserve">nia ofertowego i wzorem umowy. </w:t>
      </w:r>
    </w:p>
    <w:p w14:paraId="3F3832F6" w14:textId="77777777" w:rsidR="00AD50FD" w:rsidRPr="00205FFB" w:rsidRDefault="00AD50FD" w:rsidP="004E5FCD">
      <w:pPr>
        <w:spacing w:before="0" w:after="0" w:line="276" w:lineRule="auto"/>
        <w:rPr>
          <w:rFonts w:cs="Calibri"/>
          <w:b/>
        </w:rPr>
      </w:pPr>
    </w:p>
    <w:p w14:paraId="6A07DA76" w14:textId="77777777" w:rsidR="004E5FCD" w:rsidRPr="00205FFB" w:rsidRDefault="004E5FCD" w:rsidP="004E5FCD">
      <w:pPr>
        <w:spacing w:before="0" w:after="0" w:line="276" w:lineRule="auto"/>
        <w:rPr>
          <w:rFonts w:cs="Calibri"/>
          <w:b/>
        </w:rPr>
      </w:pPr>
      <w:r w:rsidRPr="00205FFB">
        <w:rPr>
          <w:rFonts w:cs="Calibri"/>
          <w:b/>
        </w:rPr>
        <w:t>Załącznikami do niniejszej Oferty są:</w:t>
      </w:r>
    </w:p>
    <w:p w14:paraId="4A54CB91" w14:textId="042C1E76" w:rsidR="00C93197" w:rsidRPr="00205FFB" w:rsidRDefault="00FB6393" w:rsidP="00DD1C36">
      <w:pPr>
        <w:numPr>
          <w:ilvl w:val="0"/>
          <w:numId w:val="22"/>
        </w:numPr>
        <w:spacing w:before="0" w:after="0" w:line="276" w:lineRule="auto"/>
        <w:rPr>
          <w:rFonts w:cs="Calibri"/>
        </w:rPr>
      </w:pPr>
      <w:r w:rsidRPr="00205FFB">
        <w:rPr>
          <w:rFonts w:cs="Calibri"/>
          <w:i/>
        </w:rPr>
        <w:t xml:space="preserve">Oświadczenie </w:t>
      </w:r>
      <w:r w:rsidR="00C93197" w:rsidRPr="00205FFB">
        <w:rPr>
          <w:rFonts w:cs="Calibri"/>
          <w:i/>
        </w:rPr>
        <w:t>o spełnianiu warunków udziału w postępowaniu oraz o braku innych podstaw do wykluczenia z udziału w postępowaniu</w:t>
      </w:r>
      <w:r w:rsidR="00C93197" w:rsidRPr="00205FFB">
        <w:rPr>
          <w:rFonts w:cs="Calibri"/>
        </w:rPr>
        <w:t xml:space="preserve"> według wzoru stanowiącego </w:t>
      </w:r>
      <w:r w:rsidR="00C93197" w:rsidRPr="00205FFB">
        <w:rPr>
          <w:rFonts w:cs="Calibri"/>
          <w:b/>
        </w:rPr>
        <w:t xml:space="preserve">Załączniku nr </w:t>
      </w:r>
      <w:r w:rsidR="001B37FF" w:rsidRPr="00205FFB">
        <w:rPr>
          <w:rFonts w:cs="Calibri"/>
          <w:b/>
        </w:rPr>
        <w:t>2</w:t>
      </w:r>
      <w:r w:rsidR="00C93197" w:rsidRPr="00205FFB">
        <w:rPr>
          <w:rFonts w:cs="Calibri"/>
        </w:rPr>
        <w:t xml:space="preserve"> do zapytania ofertowego.</w:t>
      </w:r>
    </w:p>
    <w:p w14:paraId="32124654" w14:textId="3502CC6A" w:rsidR="000D5214" w:rsidRPr="00205FFB" w:rsidRDefault="000D5214" w:rsidP="00DD1C36">
      <w:pPr>
        <w:numPr>
          <w:ilvl w:val="0"/>
          <w:numId w:val="22"/>
        </w:numPr>
        <w:spacing w:before="0" w:after="0" w:line="276" w:lineRule="auto"/>
        <w:rPr>
          <w:rFonts w:cs="Calibri"/>
        </w:rPr>
      </w:pPr>
      <w:r w:rsidRPr="00205FFB">
        <w:rPr>
          <w:rFonts w:cs="Calibri"/>
          <w:i/>
        </w:rPr>
        <w:t xml:space="preserve">Klauzula informacyjna o przetwarzaniu danych osobowych </w:t>
      </w:r>
      <w:r w:rsidRPr="00205FFB">
        <w:rPr>
          <w:rFonts w:cs="Calibri"/>
        </w:rPr>
        <w:t xml:space="preserve">według wzoru stanowiącego </w:t>
      </w:r>
      <w:r w:rsidR="008A0021" w:rsidRPr="00205FFB">
        <w:rPr>
          <w:rFonts w:cs="Calibri"/>
          <w:b/>
        </w:rPr>
        <w:t xml:space="preserve">Załącznik nr </w:t>
      </w:r>
      <w:r w:rsidR="001B37FF" w:rsidRPr="00205FFB">
        <w:rPr>
          <w:rFonts w:cs="Calibri"/>
          <w:b/>
        </w:rPr>
        <w:t>3</w:t>
      </w:r>
      <w:r w:rsidRPr="00205FFB">
        <w:rPr>
          <w:rFonts w:cs="Calibri"/>
        </w:rPr>
        <w:t xml:space="preserve"> do zapytania ofertowego.</w:t>
      </w:r>
    </w:p>
    <w:p w14:paraId="0220D764" w14:textId="77777777" w:rsidR="004E5FCD" w:rsidRPr="00205FFB" w:rsidRDefault="004E5FCD" w:rsidP="004E5FCD">
      <w:pPr>
        <w:spacing w:after="0" w:line="276" w:lineRule="auto"/>
        <w:rPr>
          <w:rFonts w:cs="Calibri"/>
          <w:b/>
        </w:rPr>
      </w:pPr>
      <w:r w:rsidRPr="00205FFB">
        <w:rPr>
          <w:rFonts w:cs="Calibri"/>
          <w:b/>
        </w:rPr>
        <w:t>Nie złożenie wyżej wymienionych dokumentów lub złożenie w takiej formie, z której nie będzie jednoznacznie wynikało spełnienie w/w warunków będzie skutkowało odrzuceniem Oferty Wykonawcy. Zamawiają</w:t>
      </w:r>
      <w:r w:rsidR="009308C0" w:rsidRPr="00205FFB">
        <w:rPr>
          <w:rFonts w:cs="Calibri"/>
          <w:b/>
        </w:rPr>
        <w:t>cy poprawia w ofercie</w:t>
      </w:r>
      <w:r w:rsidRPr="00205FFB">
        <w:rPr>
          <w:rFonts w:cs="Calibri"/>
          <w:b/>
        </w:rPr>
        <w:t xml:space="preserve">: </w:t>
      </w:r>
    </w:p>
    <w:p w14:paraId="40F3C6C2" w14:textId="77777777" w:rsidR="004E5FCD" w:rsidRPr="00205FFB" w:rsidRDefault="009308C0" w:rsidP="00DD1C36">
      <w:pPr>
        <w:pStyle w:val="Akapitzlist"/>
        <w:numPr>
          <w:ilvl w:val="0"/>
          <w:numId w:val="7"/>
        </w:numPr>
        <w:spacing w:before="0" w:after="0" w:line="276" w:lineRule="auto"/>
        <w:ind w:left="567"/>
        <w:rPr>
          <w:rFonts w:cs="Calibri"/>
          <w:b/>
        </w:rPr>
      </w:pPr>
      <w:r w:rsidRPr="00205FFB">
        <w:rPr>
          <w:rFonts w:cs="Calibri"/>
          <w:b/>
        </w:rPr>
        <w:t>oczywiste</w:t>
      </w:r>
      <w:r w:rsidR="004E5FCD" w:rsidRPr="00205FFB">
        <w:rPr>
          <w:rFonts w:cs="Calibri"/>
          <w:b/>
        </w:rPr>
        <w:t xml:space="preserve"> </w:t>
      </w:r>
      <w:r w:rsidRPr="00205FFB">
        <w:rPr>
          <w:rFonts w:cs="Calibri"/>
          <w:b/>
        </w:rPr>
        <w:t>omyłki pisarskie</w:t>
      </w:r>
      <w:r w:rsidR="004E5FCD" w:rsidRPr="00205FFB">
        <w:rPr>
          <w:rFonts w:cs="Calibri"/>
          <w:b/>
        </w:rPr>
        <w:t xml:space="preserve">, </w:t>
      </w:r>
    </w:p>
    <w:p w14:paraId="631CD97E" w14:textId="77777777" w:rsidR="004E5FCD" w:rsidRPr="00205FFB" w:rsidRDefault="009308C0" w:rsidP="00DD1C36">
      <w:pPr>
        <w:pStyle w:val="Akapitzlist"/>
        <w:numPr>
          <w:ilvl w:val="0"/>
          <w:numId w:val="7"/>
        </w:numPr>
        <w:spacing w:before="0" w:after="0" w:line="276" w:lineRule="auto"/>
        <w:ind w:left="567"/>
        <w:rPr>
          <w:rFonts w:cs="Calibri"/>
          <w:b/>
        </w:rPr>
      </w:pPr>
      <w:r w:rsidRPr="00205FFB">
        <w:rPr>
          <w:rFonts w:cs="Calibri"/>
          <w:b/>
        </w:rPr>
        <w:t>oczywiste omyłki rachunkowe</w:t>
      </w:r>
      <w:r w:rsidR="004E5FCD" w:rsidRPr="00205FFB">
        <w:rPr>
          <w:rFonts w:cs="Calibri"/>
          <w:b/>
        </w:rPr>
        <w:t xml:space="preserve">, z uwzględnieniem konsekwencji rachunkowych dokonanych poprawek, </w:t>
      </w:r>
    </w:p>
    <w:p w14:paraId="64D09F85" w14:textId="77777777" w:rsidR="004E5FCD" w:rsidRPr="00205FFB" w:rsidRDefault="009308C0" w:rsidP="00DD1C36">
      <w:pPr>
        <w:pStyle w:val="Akapitzlist"/>
        <w:numPr>
          <w:ilvl w:val="0"/>
          <w:numId w:val="7"/>
        </w:numPr>
        <w:spacing w:before="0" w:after="0" w:line="276" w:lineRule="auto"/>
        <w:ind w:left="567"/>
        <w:rPr>
          <w:rFonts w:cs="Calibri"/>
          <w:b/>
        </w:rPr>
      </w:pPr>
      <w:r w:rsidRPr="00205FFB">
        <w:rPr>
          <w:rFonts w:cs="Calibri"/>
          <w:b/>
        </w:rPr>
        <w:t>inne omyłki polegające</w:t>
      </w:r>
      <w:r w:rsidR="004E5FCD" w:rsidRPr="00205FFB">
        <w:rPr>
          <w:rFonts w:cs="Calibri"/>
          <w:b/>
        </w:rPr>
        <w:t xml:space="preserve"> na niezgodności of</w:t>
      </w:r>
      <w:r w:rsidRPr="00205FFB">
        <w:rPr>
          <w:rFonts w:cs="Calibri"/>
          <w:b/>
        </w:rPr>
        <w:t>erty z</w:t>
      </w:r>
      <w:r w:rsidR="004E5FCD" w:rsidRPr="00205FFB">
        <w:rPr>
          <w:rFonts w:cs="Calibri"/>
          <w:b/>
        </w:rPr>
        <w:t xml:space="preserve"> </w:t>
      </w:r>
      <w:r w:rsidRPr="00205FFB">
        <w:rPr>
          <w:rFonts w:cs="Calibri"/>
          <w:b/>
        </w:rPr>
        <w:t>Zapytaniem ofertowym</w:t>
      </w:r>
      <w:r w:rsidR="004E5FCD" w:rsidRPr="00205FFB">
        <w:rPr>
          <w:rFonts w:cs="Calibri"/>
          <w:b/>
        </w:rPr>
        <w:t>, niepowodujące istotnych zmian w treści oferty.</w:t>
      </w:r>
    </w:p>
    <w:p w14:paraId="3284AEF9" w14:textId="77777777" w:rsidR="004E5FCD" w:rsidRPr="00205FFB" w:rsidRDefault="004E5FCD" w:rsidP="004E5FCD">
      <w:pPr>
        <w:spacing w:after="0" w:line="276" w:lineRule="auto"/>
        <w:rPr>
          <w:rFonts w:cs="Calibri"/>
          <w:b/>
          <w:u w:val="single"/>
        </w:rPr>
      </w:pPr>
      <w:r w:rsidRPr="00205FFB">
        <w:rPr>
          <w:rFonts w:cs="Calibri"/>
          <w:b/>
          <w:u w:val="single"/>
        </w:rPr>
        <w:t>Wszystkie załączniki należy wypełnić tak, by jednoznacznie wskazywały na spełnianie opisanych warunków udziału w postępowaniu. Oferty, które nie spełnią tego wymagania zostaną odrzucone.</w:t>
      </w:r>
    </w:p>
    <w:p w14:paraId="27395163" w14:textId="77777777" w:rsidR="00B80EA2" w:rsidRPr="00205FFB" w:rsidRDefault="00B80EA2" w:rsidP="004E5FCD">
      <w:pPr>
        <w:spacing w:before="0" w:after="0" w:line="276" w:lineRule="auto"/>
        <w:rPr>
          <w:rFonts w:cs="Calibri"/>
        </w:rPr>
      </w:pPr>
    </w:p>
    <w:p w14:paraId="5CF40F04" w14:textId="77777777" w:rsidR="004E5FCD" w:rsidRPr="00205FFB" w:rsidRDefault="004E5FCD" w:rsidP="004E5FCD">
      <w:pPr>
        <w:spacing w:before="0" w:after="0" w:line="276" w:lineRule="auto"/>
        <w:rPr>
          <w:rFonts w:cs="Calibri"/>
        </w:rPr>
      </w:pPr>
      <w:r w:rsidRPr="00205FFB">
        <w:rPr>
          <w:rFonts w:cs="Calibri"/>
        </w:rPr>
        <w:t>Do kontaktu wyznaczam następującą/e osobę/y:</w:t>
      </w:r>
    </w:p>
    <w:p w14:paraId="19F0F44E" w14:textId="77777777" w:rsidR="004E5FCD" w:rsidRPr="00205FFB" w:rsidRDefault="004E5FCD" w:rsidP="004E5FCD">
      <w:pPr>
        <w:spacing w:before="0" w:after="0" w:line="276" w:lineRule="auto"/>
        <w:rPr>
          <w:rFonts w:cs="Calibri"/>
        </w:rPr>
      </w:pPr>
    </w:p>
    <w:p w14:paraId="4BD924BC" w14:textId="77777777" w:rsidR="004E5FCD" w:rsidRPr="00205FFB" w:rsidRDefault="004E5FCD" w:rsidP="004E5FCD">
      <w:pPr>
        <w:spacing w:before="0" w:after="0" w:line="276" w:lineRule="auto"/>
        <w:rPr>
          <w:rFonts w:cs="Calibri"/>
        </w:rPr>
      </w:pPr>
      <w:r w:rsidRPr="00205FFB">
        <w:rPr>
          <w:rFonts w:cs="Calibri"/>
        </w:rPr>
        <w:t>………………………………………………………………………………………………………….</w:t>
      </w:r>
    </w:p>
    <w:p w14:paraId="64631650" w14:textId="77777777" w:rsidR="004E5FCD" w:rsidRPr="00205FFB" w:rsidRDefault="004E5FCD" w:rsidP="004E5FCD">
      <w:pPr>
        <w:spacing w:before="0" w:after="0" w:line="276" w:lineRule="auto"/>
        <w:rPr>
          <w:rFonts w:cs="Calibri"/>
          <w:i/>
        </w:rPr>
      </w:pPr>
      <w:r w:rsidRPr="00205FFB">
        <w:rPr>
          <w:rFonts w:cs="Calibri"/>
          <w:i/>
        </w:rPr>
        <w:t>(Imię, nazwisko, telefon, mail)</w:t>
      </w:r>
    </w:p>
    <w:p w14:paraId="485BE8FB" w14:textId="77777777" w:rsidR="00930524" w:rsidRPr="00205FFB" w:rsidRDefault="00930524" w:rsidP="004E5FCD">
      <w:pPr>
        <w:spacing w:before="0" w:after="0" w:line="276" w:lineRule="auto"/>
        <w:rPr>
          <w:rFonts w:cs="Calibri"/>
          <w:i/>
        </w:rPr>
      </w:pPr>
    </w:p>
    <w:p w14:paraId="0905D0EF" w14:textId="77777777" w:rsidR="00AD601D" w:rsidRPr="00205FFB" w:rsidRDefault="00AD601D" w:rsidP="004E5FCD">
      <w:pPr>
        <w:spacing w:before="0" w:after="0" w:line="276" w:lineRule="auto"/>
        <w:rPr>
          <w:rFonts w:cs="Calibri"/>
          <w:i/>
        </w:rPr>
      </w:pPr>
    </w:p>
    <w:p w14:paraId="6CE8A313" w14:textId="77777777" w:rsidR="003A0DFC" w:rsidRPr="00205FFB" w:rsidRDefault="003A0DFC" w:rsidP="004E5FCD">
      <w:pPr>
        <w:spacing w:before="0" w:after="0" w:line="276" w:lineRule="auto"/>
        <w:rPr>
          <w:rFonts w:cs="Calibri"/>
          <w:i/>
        </w:rPr>
      </w:pPr>
    </w:p>
    <w:tbl>
      <w:tblPr>
        <w:tblW w:w="0" w:type="auto"/>
        <w:tblLook w:val="01E0" w:firstRow="1" w:lastRow="1" w:firstColumn="1" w:lastColumn="1" w:noHBand="0" w:noVBand="0"/>
      </w:tblPr>
      <w:tblGrid>
        <w:gridCol w:w="4153"/>
        <w:gridCol w:w="5133"/>
      </w:tblGrid>
      <w:tr w:rsidR="004E5FCD" w:rsidRPr="00205FFB" w14:paraId="6382AC32" w14:textId="77777777" w:rsidTr="00421BD6">
        <w:tc>
          <w:tcPr>
            <w:tcW w:w="4606" w:type="dxa"/>
          </w:tcPr>
          <w:p w14:paraId="3F2D1BF1" w14:textId="77777777" w:rsidR="004E5FCD" w:rsidRPr="00205FFB" w:rsidRDefault="004E5FCD" w:rsidP="00421BD6">
            <w:pPr>
              <w:spacing w:before="0" w:after="0" w:line="276" w:lineRule="auto"/>
              <w:rPr>
                <w:rFonts w:cs="Calibri"/>
              </w:rPr>
            </w:pPr>
            <w:r w:rsidRPr="00205FFB">
              <w:rPr>
                <w:rFonts w:cs="Calibri"/>
              </w:rPr>
              <w:t>……………………………...</w:t>
            </w:r>
          </w:p>
          <w:p w14:paraId="4095D274" w14:textId="77777777" w:rsidR="004E5FCD" w:rsidRPr="00205FFB" w:rsidRDefault="004E5FCD" w:rsidP="00421BD6">
            <w:pPr>
              <w:spacing w:before="0" w:after="0" w:line="276" w:lineRule="auto"/>
              <w:rPr>
                <w:rFonts w:cs="Calibri"/>
                <w:i/>
              </w:rPr>
            </w:pPr>
            <w:r w:rsidRPr="00205FFB">
              <w:rPr>
                <w:rFonts w:cs="Calibri"/>
                <w:i/>
              </w:rPr>
              <w:t>(miejscowość, data)</w:t>
            </w:r>
          </w:p>
        </w:tc>
        <w:tc>
          <w:tcPr>
            <w:tcW w:w="4606" w:type="dxa"/>
          </w:tcPr>
          <w:p w14:paraId="4EB7872E" w14:textId="77777777" w:rsidR="004E5FCD" w:rsidRPr="00205FFB" w:rsidRDefault="004E5FCD" w:rsidP="00421BD6">
            <w:pPr>
              <w:spacing w:before="0" w:after="0" w:line="276" w:lineRule="auto"/>
              <w:rPr>
                <w:rFonts w:cs="Calibri"/>
              </w:rPr>
            </w:pPr>
            <w:r w:rsidRPr="00205FFB">
              <w:rPr>
                <w:rFonts w:cs="Calibri"/>
              </w:rPr>
              <w:t>…………………………………………………………………………………….</w:t>
            </w:r>
          </w:p>
          <w:p w14:paraId="71C9BDC9" w14:textId="77777777" w:rsidR="004E5FCD" w:rsidRPr="00205FFB" w:rsidRDefault="004E5FCD" w:rsidP="00421BD6">
            <w:pPr>
              <w:spacing w:before="0" w:after="0" w:line="276" w:lineRule="auto"/>
              <w:rPr>
                <w:rFonts w:cs="Calibri"/>
                <w:i/>
              </w:rPr>
            </w:pPr>
            <w:r w:rsidRPr="00205FFB">
              <w:rPr>
                <w:rFonts w:cs="Calibri"/>
                <w:i/>
              </w:rPr>
              <w:t>(Podpis/y osoby/ osób upoważnionej/ych do składania oświadczeń woli w imieniu Wykonawcy)</w:t>
            </w:r>
          </w:p>
        </w:tc>
      </w:tr>
    </w:tbl>
    <w:p w14:paraId="5428630A" w14:textId="77777777" w:rsidR="00FC6A64" w:rsidRPr="00205FFB" w:rsidRDefault="00FC6A64" w:rsidP="00565668">
      <w:pPr>
        <w:autoSpaceDE w:val="0"/>
        <w:autoSpaceDN w:val="0"/>
        <w:adjustRightInd w:val="0"/>
        <w:spacing w:before="0" w:after="0" w:line="276" w:lineRule="auto"/>
        <w:rPr>
          <w:rFonts w:cs="Calibri"/>
          <w:b/>
        </w:rPr>
      </w:pPr>
    </w:p>
    <w:p w14:paraId="18401F8B" w14:textId="146259CE" w:rsidR="00565668" w:rsidRPr="00205FFB" w:rsidRDefault="002D5838" w:rsidP="00565668">
      <w:pPr>
        <w:autoSpaceDE w:val="0"/>
        <w:autoSpaceDN w:val="0"/>
        <w:adjustRightInd w:val="0"/>
        <w:spacing w:before="0" w:after="0" w:line="276" w:lineRule="auto"/>
        <w:rPr>
          <w:rFonts w:cs="Calibri"/>
          <w:lang w:eastAsia="pl-PL"/>
        </w:rPr>
      </w:pPr>
      <w:r w:rsidRPr="00205FFB">
        <w:rPr>
          <w:rFonts w:cs="Calibri"/>
          <w:b/>
        </w:rPr>
        <w:lastRenderedPageBreak/>
        <w:t>Za</w:t>
      </w:r>
      <w:r w:rsidR="004E5FCD" w:rsidRPr="00205FFB">
        <w:rPr>
          <w:rFonts w:cs="Calibri"/>
          <w:b/>
        </w:rPr>
        <w:t xml:space="preserve">łącznik nr </w:t>
      </w:r>
      <w:r w:rsidR="0032064B" w:rsidRPr="00205FFB">
        <w:rPr>
          <w:rFonts w:cs="Calibri"/>
          <w:b/>
        </w:rPr>
        <w:t>2</w:t>
      </w:r>
      <w:r w:rsidR="004E5FCD" w:rsidRPr="00205FFB">
        <w:rPr>
          <w:rFonts w:cs="Calibri"/>
          <w:b/>
        </w:rPr>
        <w:t xml:space="preserve"> do zapytania ofertowego nr </w:t>
      </w:r>
      <w:r w:rsidR="00565668" w:rsidRPr="00205FFB">
        <w:rPr>
          <w:rFonts w:cs="Calibri"/>
          <w:b/>
        </w:rPr>
        <w:t xml:space="preserve">ofertowego nr </w:t>
      </w:r>
      <w:r w:rsidR="00565668" w:rsidRPr="00205FFB">
        <w:rPr>
          <w:rFonts w:cs="Calibri"/>
          <w:b/>
          <w:caps/>
        </w:rPr>
        <w:t>1/202</w:t>
      </w:r>
      <w:r w:rsidR="00FC6A64" w:rsidRPr="00205FFB">
        <w:rPr>
          <w:rFonts w:cs="Calibri"/>
          <w:b/>
          <w:caps/>
        </w:rPr>
        <w:t>5</w:t>
      </w:r>
      <w:r w:rsidR="00565668" w:rsidRPr="00205FFB">
        <w:rPr>
          <w:rFonts w:cs="Calibri"/>
          <w:b/>
          <w:caps/>
        </w:rPr>
        <w:t xml:space="preserve"> </w:t>
      </w:r>
    </w:p>
    <w:p w14:paraId="0645AD72" w14:textId="77777777" w:rsidR="006237B0" w:rsidRDefault="006237B0" w:rsidP="006237B0">
      <w:pPr>
        <w:keepNext/>
        <w:tabs>
          <w:tab w:val="left" w:pos="993"/>
        </w:tabs>
        <w:spacing w:before="0" w:after="0" w:line="276" w:lineRule="auto"/>
        <w:jc w:val="center"/>
        <w:outlineLvl w:val="1"/>
        <w:rPr>
          <w:rFonts w:eastAsia="Times New Roman" w:cs="Calibri"/>
          <w:b/>
          <w:bCs/>
          <w:iCs/>
        </w:rPr>
      </w:pPr>
    </w:p>
    <w:p w14:paraId="6889B33A" w14:textId="77777777" w:rsidR="006237B0" w:rsidRDefault="006237B0" w:rsidP="006237B0">
      <w:pPr>
        <w:keepNext/>
        <w:tabs>
          <w:tab w:val="left" w:pos="993"/>
        </w:tabs>
        <w:spacing w:before="0" w:after="0" w:line="276" w:lineRule="auto"/>
        <w:jc w:val="center"/>
        <w:outlineLvl w:val="1"/>
        <w:rPr>
          <w:rFonts w:eastAsia="Times New Roman" w:cs="Calibri"/>
          <w:b/>
          <w:bCs/>
          <w:iCs/>
        </w:rPr>
      </w:pPr>
    </w:p>
    <w:p w14:paraId="1D672FA9" w14:textId="72B0DE1B" w:rsidR="006237B0" w:rsidRPr="00205FFB" w:rsidRDefault="006237B0" w:rsidP="006237B0">
      <w:pPr>
        <w:keepNext/>
        <w:tabs>
          <w:tab w:val="left" w:pos="993"/>
        </w:tabs>
        <w:spacing w:before="0" w:after="0" w:line="276" w:lineRule="auto"/>
        <w:jc w:val="center"/>
        <w:outlineLvl w:val="1"/>
        <w:rPr>
          <w:rFonts w:eastAsia="Times New Roman" w:cs="Calibri"/>
          <w:b/>
          <w:bCs/>
          <w:iCs/>
        </w:rPr>
      </w:pPr>
      <w:r w:rsidRPr="00205FFB">
        <w:rPr>
          <w:rFonts w:eastAsia="Times New Roman" w:cs="Calibri"/>
          <w:b/>
          <w:bCs/>
          <w:iCs/>
        </w:rPr>
        <w:t>OŚWIADCZENIE WYKONAWCY</w:t>
      </w:r>
    </w:p>
    <w:p w14:paraId="59724622" w14:textId="77777777" w:rsidR="004E5FCD" w:rsidRPr="00205FFB" w:rsidRDefault="004E5FCD" w:rsidP="004E5FCD">
      <w:pPr>
        <w:spacing w:before="0" w:after="0" w:line="276" w:lineRule="auto"/>
        <w:rPr>
          <w:rFonts w:cs="Calibri"/>
        </w:rPr>
      </w:pPr>
      <w:r w:rsidRPr="00205FFB">
        <w:rPr>
          <w:rFonts w:cs="Calibri"/>
        </w:rPr>
        <w:t>............................................</w:t>
      </w:r>
    </w:p>
    <w:p w14:paraId="0FF96EF4" w14:textId="77777777" w:rsidR="004E5FCD" w:rsidRPr="00205FFB" w:rsidRDefault="004E5FCD" w:rsidP="004E5FCD">
      <w:pPr>
        <w:spacing w:before="0" w:after="0" w:line="276" w:lineRule="auto"/>
        <w:rPr>
          <w:rFonts w:cs="Calibri"/>
          <w:vertAlign w:val="superscript"/>
        </w:rPr>
      </w:pPr>
      <w:r w:rsidRPr="00205FFB">
        <w:rPr>
          <w:rFonts w:cs="Calibri"/>
          <w:vertAlign w:val="superscript"/>
        </w:rPr>
        <w:t xml:space="preserve">                Pieczęć   Wykonawcy</w:t>
      </w:r>
    </w:p>
    <w:p w14:paraId="2F6A4EB8" w14:textId="05AD96EF" w:rsidR="004E5FCD" w:rsidRPr="00205FFB" w:rsidRDefault="009225F7" w:rsidP="006237B0">
      <w:pPr>
        <w:pStyle w:val="Tekstpodstawowy"/>
        <w:spacing w:line="276" w:lineRule="auto"/>
        <w:rPr>
          <w:rFonts w:ascii="Calibri" w:eastAsia="Calibri" w:hAnsi="Calibri" w:cs="Calibri"/>
          <w:bCs/>
          <w:sz w:val="22"/>
          <w:szCs w:val="22"/>
          <w:lang w:val="pl-PL" w:eastAsia="en-US"/>
        </w:rPr>
      </w:pPr>
      <w:r w:rsidRPr="00205FFB">
        <w:rPr>
          <w:rFonts w:ascii="Calibri" w:eastAsia="Calibri" w:hAnsi="Calibri" w:cs="Calibri"/>
          <w:sz w:val="22"/>
          <w:szCs w:val="22"/>
          <w:lang w:val="pl-PL" w:eastAsia="en-US"/>
        </w:rPr>
        <w:t>Przystępując do udziału w postępowaniu o udzielenie zamówienia dotyczącego</w:t>
      </w:r>
      <w:r w:rsidRPr="00205FFB">
        <w:rPr>
          <w:rFonts w:ascii="Calibri" w:hAnsi="Calibri" w:cs="Calibri"/>
          <w:sz w:val="22"/>
          <w:szCs w:val="22"/>
        </w:rPr>
        <w:t xml:space="preserve"> </w:t>
      </w:r>
      <w:r w:rsidR="00FC6A64" w:rsidRPr="00205FFB">
        <w:rPr>
          <w:rFonts w:ascii="Calibri" w:eastAsia="Calibri" w:hAnsi="Calibri" w:cs="Calibri"/>
          <w:bCs/>
          <w:sz w:val="22"/>
          <w:szCs w:val="22"/>
          <w:lang w:val="pl-PL" w:eastAsia="en-US"/>
        </w:rPr>
        <w:t xml:space="preserve">remontu pomieszczeń o łącznej powierzchni 158,82 m² w osobnej części obiektu Domu Narodowego przy ul. Rynek 12 w Cieszynie, do której prowadzi odrębne wejście, zlokalizowane od ul. Matejki, w ramach projektu „Aktywna integracja w powiecie cieszyńskim” realizowanego przez Fundację Rozwoju Przedsiębiorczości Społecznej “Być Razem” w partnerstwie z Miastem Cieszyn w ramach Działania 7.2 Programu Fundusze Europejskie dla Śląskiego 2021-2027, współfinansowanego ze środków Europejskiego Funduszu Społecznego Plus na podstawie wniosku o dofinansowanie projektu nr </w:t>
      </w:r>
      <w:r w:rsidR="00FC6A64" w:rsidRPr="00205FFB">
        <w:rPr>
          <w:rFonts w:ascii="Calibri" w:eastAsia="Calibri" w:hAnsi="Calibri" w:cs="Calibri"/>
          <w:b/>
          <w:sz w:val="22"/>
          <w:szCs w:val="22"/>
          <w:lang w:val="pl-PL" w:eastAsia="en-US"/>
        </w:rPr>
        <w:t xml:space="preserve">WOD-FESL.07.02-IZ.01-066C/23-003 </w:t>
      </w:r>
      <w:r w:rsidR="00FC6A64" w:rsidRPr="00205FFB">
        <w:rPr>
          <w:rFonts w:ascii="Calibri" w:eastAsia="Calibri" w:hAnsi="Calibri" w:cs="Calibri"/>
          <w:bCs/>
          <w:sz w:val="22"/>
          <w:szCs w:val="22"/>
          <w:lang w:val="pl-PL" w:eastAsia="en-US"/>
        </w:rPr>
        <w:t>o</w:t>
      </w:r>
      <w:r w:rsidR="004E5FCD" w:rsidRPr="00205FFB">
        <w:rPr>
          <w:rFonts w:ascii="Calibri" w:eastAsia="Calibri" w:hAnsi="Calibri" w:cs="Calibri"/>
          <w:bCs/>
          <w:sz w:val="22"/>
          <w:szCs w:val="22"/>
          <w:lang w:val="pl-PL" w:eastAsia="en-US"/>
        </w:rPr>
        <w:t xml:space="preserve">świadczam, że spełniam warunki udziału w postępowaniu, </w:t>
      </w:r>
      <w:r w:rsidR="006237B0">
        <w:rPr>
          <w:rFonts w:ascii="Calibri" w:eastAsia="Calibri" w:hAnsi="Calibri" w:cs="Calibri"/>
          <w:bCs/>
          <w:sz w:val="22"/>
          <w:szCs w:val="22"/>
          <w:lang w:val="pl-PL" w:eastAsia="en-US"/>
        </w:rPr>
        <w:br/>
      </w:r>
      <w:r w:rsidR="004E5FCD" w:rsidRPr="00205FFB">
        <w:rPr>
          <w:rFonts w:ascii="Calibri" w:eastAsia="Calibri" w:hAnsi="Calibri" w:cs="Calibri"/>
          <w:bCs/>
          <w:sz w:val="22"/>
          <w:szCs w:val="22"/>
          <w:lang w:val="pl-PL" w:eastAsia="en-US"/>
        </w:rPr>
        <w:t>w szczególności:</w:t>
      </w:r>
    </w:p>
    <w:p w14:paraId="1C5ABBDE" w14:textId="77777777" w:rsidR="004E5FCD" w:rsidRPr="00205FFB" w:rsidRDefault="004E5FCD" w:rsidP="006237B0">
      <w:pPr>
        <w:numPr>
          <w:ilvl w:val="0"/>
          <w:numId w:val="2"/>
        </w:numPr>
        <w:spacing w:before="0" w:after="0" w:line="276" w:lineRule="auto"/>
        <w:contextualSpacing/>
        <w:rPr>
          <w:rFonts w:cs="Calibri"/>
        </w:rPr>
      </w:pPr>
      <w:r w:rsidRPr="00205FFB">
        <w:rPr>
          <w:rFonts w:cs="Calibri"/>
        </w:rPr>
        <w:t>Posiadam niezbędną wiedzę i doświadczenie oraz dysponuję potencjałem technicznym i osobami zdolnymi do wykonania zamówienia.</w:t>
      </w:r>
    </w:p>
    <w:p w14:paraId="5FE5F103" w14:textId="77777777" w:rsidR="004E5FCD" w:rsidRPr="00205FFB" w:rsidRDefault="004E5FCD" w:rsidP="006237B0">
      <w:pPr>
        <w:numPr>
          <w:ilvl w:val="0"/>
          <w:numId w:val="2"/>
        </w:numPr>
        <w:spacing w:before="0" w:after="0" w:line="276" w:lineRule="auto"/>
        <w:contextualSpacing/>
        <w:jc w:val="left"/>
        <w:rPr>
          <w:rFonts w:cs="Calibri"/>
        </w:rPr>
      </w:pPr>
      <w:r w:rsidRPr="00205FFB">
        <w:rPr>
          <w:rFonts w:cs="Calibri"/>
        </w:rPr>
        <w:t>Posiadam zdolność finansową i ekonomiczną do realizacji przedmiotu zamówienia.</w:t>
      </w:r>
    </w:p>
    <w:p w14:paraId="135BF73B" w14:textId="77777777" w:rsidR="004E5FCD" w:rsidRPr="00205FFB" w:rsidRDefault="004E5FCD" w:rsidP="006237B0">
      <w:pPr>
        <w:spacing w:after="0" w:line="276" w:lineRule="auto"/>
        <w:rPr>
          <w:rFonts w:cs="Calibri"/>
          <w:b/>
        </w:rPr>
      </w:pPr>
      <w:r w:rsidRPr="00205FFB">
        <w:rPr>
          <w:rFonts w:cs="Calibri"/>
          <w:b/>
        </w:rPr>
        <w:t>Ponadto oświadczam, iż:</w:t>
      </w:r>
    </w:p>
    <w:p w14:paraId="4A283E91" w14:textId="77777777" w:rsidR="004E5FCD" w:rsidRPr="00205FFB" w:rsidRDefault="004E5FCD" w:rsidP="006237B0">
      <w:pPr>
        <w:numPr>
          <w:ilvl w:val="0"/>
          <w:numId w:val="3"/>
        </w:numPr>
        <w:spacing w:before="0" w:after="0" w:line="276" w:lineRule="auto"/>
        <w:rPr>
          <w:rFonts w:cs="Calibri"/>
        </w:rPr>
      </w:pPr>
      <w:r w:rsidRPr="00205FFB">
        <w:rPr>
          <w:rFonts w:cs="Calibri"/>
        </w:rPr>
        <w:t>W stosunku do Wykonawcy nie otwarto likwidacji i nie ogłoszono jego upadłości.</w:t>
      </w:r>
    </w:p>
    <w:p w14:paraId="04F519FF" w14:textId="77777777" w:rsidR="004E5FCD" w:rsidRPr="00205FFB" w:rsidRDefault="004E5FCD" w:rsidP="006237B0">
      <w:pPr>
        <w:numPr>
          <w:ilvl w:val="0"/>
          <w:numId w:val="3"/>
        </w:numPr>
        <w:spacing w:before="0" w:after="0" w:line="276" w:lineRule="auto"/>
        <w:rPr>
          <w:rFonts w:cs="Calibri"/>
        </w:rPr>
      </w:pPr>
      <w:r w:rsidRPr="00205FFB">
        <w:rPr>
          <w:rFonts w:cs="Calibri"/>
        </w:rPr>
        <w:t>Wykonawca nie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49F2EC88" w14:textId="77777777" w:rsidR="004E5FCD" w:rsidRPr="00205FFB" w:rsidRDefault="004E5FCD" w:rsidP="006237B0">
      <w:pPr>
        <w:numPr>
          <w:ilvl w:val="1"/>
          <w:numId w:val="4"/>
        </w:numPr>
        <w:spacing w:before="0" w:after="0" w:line="276" w:lineRule="auto"/>
        <w:contextualSpacing/>
        <w:jc w:val="left"/>
        <w:rPr>
          <w:rFonts w:cs="Calibri"/>
        </w:rPr>
      </w:pPr>
      <w:r w:rsidRPr="00205FFB">
        <w:rPr>
          <w:rFonts w:cs="Calibri"/>
        </w:rPr>
        <w:t>uczestniczeniu w spółce jako wspólnik spółki cywilnej lub spółki osobowej;</w:t>
      </w:r>
    </w:p>
    <w:p w14:paraId="0768ED49" w14:textId="77777777" w:rsidR="004E5FCD" w:rsidRPr="00205FFB" w:rsidRDefault="004E5FCD" w:rsidP="006237B0">
      <w:pPr>
        <w:numPr>
          <w:ilvl w:val="1"/>
          <w:numId w:val="4"/>
        </w:numPr>
        <w:spacing w:before="0" w:after="0" w:line="276" w:lineRule="auto"/>
        <w:contextualSpacing/>
        <w:jc w:val="left"/>
        <w:rPr>
          <w:rFonts w:cs="Calibri"/>
        </w:rPr>
      </w:pPr>
      <w:r w:rsidRPr="00205FFB">
        <w:rPr>
          <w:rFonts w:cs="Calibri"/>
        </w:rPr>
        <w:t>posiadaniu co najmniej 10 % udziałów lub akcji;</w:t>
      </w:r>
    </w:p>
    <w:p w14:paraId="5F63AEC2" w14:textId="77777777" w:rsidR="004E5FCD" w:rsidRPr="00205FFB" w:rsidRDefault="004E5FCD" w:rsidP="006237B0">
      <w:pPr>
        <w:numPr>
          <w:ilvl w:val="1"/>
          <w:numId w:val="4"/>
        </w:numPr>
        <w:spacing w:before="0" w:after="0" w:line="276" w:lineRule="auto"/>
        <w:contextualSpacing/>
        <w:jc w:val="left"/>
        <w:rPr>
          <w:rFonts w:cs="Calibri"/>
        </w:rPr>
      </w:pPr>
      <w:r w:rsidRPr="00205FFB">
        <w:rPr>
          <w:rFonts w:cs="Calibri"/>
        </w:rPr>
        <w:t>pełnieniu funkcji członka organu nadzorczego lub zarządzającego, prokurenta, pełnomocnika;</w:t>
      </w:r>
    </w:p>
    <w:p w14:paraId="0E342CE2" w14:textId="77777777" w:rsidR="004E5FCD" w:rsidRPr="00205FFB" w:rsidRDefault="004E5FCD" w:rsidP="006237B0">
      <w:pPr>
        <w:numPr>
          <w:ilvl w:val="1"/>
          <w:numId w:val="4"/>
        </w:numPr>
        <w:spacing w:before="0" w:after="0" w:line="276" w:lineRule="auto"/>
        <w:contextualSpacing/>
        <w:rPr>
          <w:rFonts w:cs="Calibri"/>
        </w:rPr>
      </w:pPr>
      <w:r w:rsidRPr="00205FFB">
        <w:rPr>
          <w:rFonts w:cs="Calibri"/>
        </w:rPr>
        <w:t xml:space="preserve">pozostawaniu w związku małżeńskim, w stosunku pokrewieństwa lub powinowactwa </w:t>
      </w:r>
      <w:r w:rsidR="00807BAC" w:rsidRPr="00205FFB">
        <w:rPr>
          <w:rFonts w:cs="Calibri"/>
        </w:rPr>
        <w:br/>
      </w:r>
      <w:r w:rsidRPr="00205FFB">
        <w:rPr>
          <w:rFonts w:cs="Calibri"/>
        </w:rPr>
        <w:t xml:space="preserve">w linii prostej, pokrewieństwa </w:t>
      </w:r>
      <w:r w:rsidR="00DC0FBF" w:rsidRPr="00205FFB">
        <w:rPr>
          <w:rFonts w:cs="Calibri"/>
        </w:rPr>
        <w:t xml:space="preserve">drugiego stopnia </w:t>
      </w:r>
      <w:r w:rsidRPr="00205FFB">
        <w:rPr>
          <w:rFonts w:cs="Calibri"/>
        </w:rPr>
        <w:t xml:space="preserve">lub powinowactwa </w:t>
      </w:r>
      <w:r w:rsidR="00DC0FBF" w:rsidRPr="00205FFB">
        <w:rPr>
          <w:rFonts w:cs="Calibri"/>
        </w:rPr>
        <w:t xml:space="preserve">drugiego stopnia </w:t>
      </w:r>
      <w:r w:rsidRPr="00205FFB">
        <w:rPr>
          <w:rFonts w:cs="Calibri"/>
        </w:rPr>
        <w:t>w l</w:t>
      </w:r>
      <w:r w:rsidR="00DC0FBF" w:rsidRPr="00205FFB">
        <w:rPr>
          <w:rFonts w:cs="Calibri"/>
        </w:rPr>
        <w:t>inii bocznej</w:t>
      </w:r>
      <w:r w:rsidRPr="00205FFB">
        <w:rPr>
          <w:rFonts w:cs="Calibri"/>
        </w:rPr>
        <w:t xml:space="preserve"> lub w stosunku przysposobienia, opieki lub kurateli.</w:t>
      </w:r>
    </w:p>
    <w:p w14:paraId="02AA9CDE" w14:textId="6128B10C" w:rsidR="004E5FCD" w:rsidRPr="00205FFB" w:rsidRDefault="004E5FCD" w:rsidP="006237B0">
      <w:pPr>
        <w:numPr>
          <w:ilvl w:val="0"/>
          <w:numId w:val="3"/>
        </w:numPr>
        <w:spacing w:before="0" w:after="0" w:line="276" w:lineRule="auto"/>
        <w:contextualSpacing/>
        <w:jc w:val="left"/>
        <w:rPr>
          <w:rFonts w:cs="Calibri"/>
        </w:rPr>
      </w:pPr>
      <w:r w:rsidRPr="00205FFB">
        <w:rPr>
          <w:rFonts w:cs="Calibri"/>
        </w:rPr>
        <w:t>Wykonawca zapoznał się z zapytaniem ofertowym oraz jego załącznikami i nie wnosi zastrzeżeń.</w:t>
      </w:r>
    </w:p>
    <w:p w14:paraId="66509E0E" w14:textId="77777777" w:rsidR="004E5FCD" w:rsidRPr="00205FFB" w:rsidRDefault="004E5FCD" w:rsidP="004E5FCD">
      <w:pPr>
        <w:spacing w:after="0" w:line="276" w:lineRule="auto"/>
        <w:rPr>
          <w:rFonts w:cs="Calibri"/>
        </w:rPr>
      </w:pPr>
    </w:p>
    <w:p w14:paraId="033CA891" w14:textId="77777777" w:rsidR="00F6647F" w:rsidRPr="00205FFB" w:rsidRDefault="00F6647F" w:rsidP="004E5FCD">
      <w:pPr>
        <w:spacing w:after="0" w:line="276" w:lineRule="auto"/>
        <w:rPr>
          <w:rFonts w:cs="Calibri"/>
        </w:rPr>
      </w:pPr>
    </w:p>
    <w:tbl>
      <w:tblPr>
        <w:tblW w:w="0" w:type="auto"/>
        <w:tblLook w:val="01E0" w:firstRow="1" w:lastRow="1" w:firstColumn="1" w:lastColumn="1" w:noHBand="0" w:noVBand="0"/>
      </w:tblPr>
      <w:tblGrid>
        <w:gridCol w:w="4153"/>
        <w:gridCol w:w="5133"/>
      </w:tblGrid>
      <w:tr w:rsidR="004E5FCD" w:rsidRPr="00205FFB" w14:paraId="08746976" w14:textId="77777777" w:rsidTr="00421BD6">
        <w:tc>
          <w:tcPr>
            <w:tcW w:w="4606" w:type="dxa"/>
          </w:tcPr>
          <w:p w14:paraId="3DCC5BC6" w14:textId="77777777" w:rsidR="004E5FCD" w:rsidRPr="00205FFB" w:rsidRDefault="004E5FCD" w:rsidP="00421BD6">
            <w:pPr>
              <w:spacing w:after="0" w:line="276" w:lineRule="auto"/>
              <w:rPr>
                <w:rFonts w:cs="Calibri"/>
              </w:rPr>
            </w:pPr>
            <w:r w:rsidRPr="00205FFB">
              <w:rPr>
                <w:rFonts w:cs="Calibri"/>
              </w:rPr>
              <w:t>……………………………...</w:t>
            </w:r>
          </w:p>
          <w:p w14:paraId="63E99FDB" w14:textId="77777777" w:rsidR="004E5FCD" w:rsidRPr="00205FFB" w:rsidRDefault="004E5FCD" w:rsidP="00421BD6">
            <w:pPr>
              <w:spacing w:after="0" w:line="276" w:lineRule="auto"/>
              <w:rPr>
                <w:rFonts w:cs="Calibri"/>
                <w:i/>
              </w:rPr>
            </w:pPr>
            <w:r w:rsidRPr="00205FFB">
              <w:rPr>
                <w:rFonts w:cs="Calibri"/>
                <w:i/>
              </w:rPr>
              <w:t>(miejscowość, data)</w:t>
            </w:r>
          </w:p>
        </w:tc>
        <w:tc>
          <w:tcPr>
            <w:tcW w:w="4606" w:type="dxa"/>
          </w:tcPr>
          <w:p w14:paraId="14A6881A" w14:textId="77777777" w:rsidR="004E5FCD" w:rsidRPr="00205FFB" w:rsidRDefault="004E5FCD" w:rsidP="00421BD6">
            <w:pPr>
              <w:spacing w:after="0" w:line="276" w:lineRule="auto"/>
              <w:rPr>
                <w:rFonts w:cs="Calibri"/>
              </w:rPr>
            </w:pPr>
            <w:r w:rsidRPr="00205FFB">
              <w:rPr>
                <w:rFonts w:cs="Calibri"/>
              </w:rPr>
              <w:t>…………………………………………………………………………………….</w:t>
            </w:r>
          </w:p>
          <w:p w14:paraId="53C0045E" w14:textId="77777777" w:rsidR="004E5FCD" w:rsidRPr="00205FFB" w:rsidRDefault="004E5FCD" w:rsidP="00421BD6">
            <w:pPr>
              <w:spacing w:after="0" w:line="276" w:lineRule="auto"/>
              <w:rPr>
                <w:rFonts w:cs="Calibri"/>
                <w:i/>
              </w:rPr>
            </w:pPr>
            <w:r w:rsidRPr="00205FFB">
              <w:rPr>
                <w:rFonts w:cs="Calibri"/>
                <w:i/>
              </w:rPr>
              <w:t>(Podpis/y osoby/ osób upoważnionej/ych do składania oświadczeń woli w imieniu Wykonawcy)</w:t>
            </w:r>
          </w:p>
        </w:tc>
      </w:tr>
    </w:tbl>
    <w:p w14:paraId="63E00989" w14:textId="53BE5F1B" w:rsidR="00D87413" w:rsidRPr="00205FFB" w:rsidRDefault="00D87413" w:rsidP="00AD7983">
      <w:pPr>
        <w:pStyle w:val="Default"/>
        <w:rPr>
          <w:rFonts w:ascii="Calibri" w:hAnsi="Calibri" w:cs="Calibri"/>
          <w:b/>
          <w:caps/>
          <w:sz w:val="22"/>
          <w:szCs w:val="22"/>
        </w:rPr>
      </w:pPr>
      <w:r w:rsidRPr="00205FFB">
        <w:rPr>
          <w:rFonts w:ascii="Calibri" w:hAnsi="Calibri" w:cs="Calibri"/>
          <w:b/>
          <w:sz w:val="22"/>
          <w:szCs w:val="22"/>
        </w:rPr>
        <w:lastRenderedPageBreak/>
        <w:t>Za</w:t>
      </w:r>
      <w:r w:rsidR="00AD7983" w:rsidRPr="00205FFB">
        <w:rPr>
          <w:rFonts w:ascii="Calibri" w:hAnsi="Calibri" w:cs="Calibri"/>
          <w:b/>
          <w:sz w:val="22"/>
          <w:szCs w:val="22"/>
        </w:rPr>
        <w:t xml:space="preserve">łącznik nr </w:t>
      </w:r>
      <w:r w:rsidR="0032064B" w:rsidRPr="00205FFB">
        <w:rPr>
          <w:rFonts w:ascii="Calibri" w:hAnsi="Calibri" w:cs="Calibri"/>
          <w:b/>
          <w:sz w:val="22"/>
          <w:szCs w:val="22"/>
        </w:rPr>
        <w:t>3</w:t>
      </w:r>
      <w:r w:rsidRPr="00205FFB">
        <w:rPr>
          <w:rFonts w:ascii="Calibri" w:hAnsi="Calibri" w:cs="Calibri"/>
          <w:b/>
          <w:sz w:val="22"/>
          <w:szCs w:val="22"/>
        </w:rPr>
        <w:t xml:space="preserve"> do zapytania ofertowego nr </w:t>
      </w:r>
      <w:r w:rsidR="00B10346" w:rsidRPr="00205FFB">
        <w:rPr>
          <w:rFonts w:ascii="Calibri" w:hAnsi="Calibri" w:cs="Calibri"/>
          <w:b/>
          <w:caps/>
          <w:sz w:val="22"/>
          <w:szCs w:val="22"/>
        </w:rPr>
        <w:t>1/202</w:t>
      </w:r>
      <w:r w:rsidR="00FC6A64" w:rsidRPr="00205FFB">
        <w:rPr>
          <w:rFonts w:ascii="Calibri" w:hAnsi="Calibri" w:cs="Calibri"/>
          <w:b/>
          <w:caps/>
          <w:sz w:val="22"/>
          <w:szCs w:val="22"/>
        </w:rPr>
        <w:t>5</w:t>
      </w:r>
    </w:p>
    <w:p w14:paraId="24DAB67F" w14:textId="77777777" w:rsidR="00E852F8" w:rsidRPr="00205FFB" w:rsidRDefault="00E852F8" w:rsidP="00AD7983">
      <w:pPr>
        <w:pStyle w:val="Default"/>
        <w:rPr>
          <w:rFonts w:ascii="Calibri" w:hAnsi="Calibri" w:cs="Calibri"/>
          <w:b/>
          <w:caps/>
          <w:sz w:val="22"/>
          <w:szCs w:val="22"/>
        </w:rPr>
      </w:pPr>
    </w:p>
    <w:p w14:paraId="7597E4EC" w14:textId="77777777" w:rsidR="006534AD" w:rsidRPr="00205FFB" w:rsidRDefault="006534AD" w:rsidP="006534AD">
      <w:pPr>
        <w:pStyle w:val="Normalny1"/>
        <w:spacing w:line="360" w:lineRule="auto"/>
        <w:jc w:val="right"/>
        <w:rPr>
          <w:rFonts w:ascii="Calibri" w:hAnsi="Calibri" w:cs="Calibri"/>
          <w:color w:val="000000"/>
          <w:sz w:val="22"/>
          <w:szCs w:val="22"/>
        </w:rPr>
      </w:pPr>
    </w:p>
    <w:p w14:paraId="5F363A2D" w14:textId="77777777" w:rsidR="006534AD" w:rsidRPr="00205FFB" w:rsidRDefault="006534AD" w:rsidP="006534AD">
      <w:pPr>
        <w:jc w:val="center"/>
        <w:rPr>
          <w:rFonts w:cs="Calibri"/>
          <w:b/>
          <w:color w:val="000000"/>
        </w:rPr>
      </w:pPr>
      <w:r w:rsidRPr="00205FFB">
        <w:rPr>
          <w:rFonts w:cs="Calibri"/>
          <w:b/>
          <w:color w:val="000000"/>
        </w:rPr>
        <w:t>KLAUZULA INFORMACYJNA</w:t>
      </w:r>
    </w:p>
    <w:p w14:paraId="3E62C7B5" w14:textId="4D4C3834" w:rsidR="006534AD" w:rsidRPr="00205FFB" w:rsidRDefault="006534AD" w:rsidP="006534AD">
      <w:pPr>
        <w:spacing w:before="0" w:after="0" w:line="240" w:lineRule="auto"/>
        <w:jc w:val="center"/>
        <w:rPr>
          <w:rFonts w:cs="Calibri"/>
          <w:b/>
          <w:color w:val="000000"/>
        </w:rPr>
      </w:pPr>
      <w:r w:rsidRPr="00205FFB">
        <w:rPr>
          <w:rFonts w:cs="Calibri"/>
          <w:b/>
          <w:color w:val="000000"/>
        </w:rPr>
        <w:t xml:space="preserve">zgodna z Rozporządzeniem Parlamentu Europejskiego i Rady (UE) 2016/679 z dnia 27 kwietnia 2016 r. w sprawie ochrony osób fizycznych w związku z przetwarzaniem danych osobowych </w:t>
      </w:r>
      <w:r w:rsidR="00B87C0E" w:rsidRPr="00205FFB">
        <w:rPr>
          <w:rFonts w:cs="Calibri"/>
          <w:b/>
          <w:color w:val="000000"/>
        </w:rPr>
        <w:br/>
      </w:r>
      <w:r w:rsidRPr="00205FFB">
        <w:rPr>
          <w:rFonts w:cs="Calibri"/>
          <w:b/>
          <w:color w:val="000000"/>
        </w:rPr>
        <w:t xml:space="preserve">i w sprawie swobodnego przepływu takich danych oraz uchylenia dyrektywy 95/46/WE </w:t>
      </w:r>
    </w:p>
    <w:p w14:paraId="6E945227" w14:textId="77777777" w:rsidR="006534AD" w:rsidRPr="00205FFB" w:rsidRDefault="006534AD" w:rsidP="006534AD">
      <w:pPr>
        <w:spacing w:before="0" w:after="0" w:line="240" w:lineRule="auto"/>
        <w:jc w:val="center"/>
        <w:rPr>
          <w:rFonts w:cs="Calibri"/>
          <w:b/>
          <w:color w:val="000000"/>
        </w:rPr>
      </w:pPr>
      <w:r w:rsidRPr="00205FFB">
        <w:rPr>
          <w:rFonts w:cs="Calibri"/>
          <w:b/>
          <w:color w:val="000000"/>
        </w:rPr>
        <w:t>ogólne rozporządzenie o ochronie danych)</w:t>
      </w:r>
    </w:p>
    <w:p w14:paraId="4B20957B" w14:textId="77777777" w:rsidR="006534AD" w:rsidRPr="00205FFB" w:rsidRDefault="006534AD" w:rsidP="006534AD">
      <w:pPr>
        <w:spacing w:line="240" w:lineRule="auto"/>
        <w:jc w:val="left"/>
        <w:rPr>
          <w:rFonts w:cs="Calibri"/>
          <w:b/>
          <w:color w:val="000000"/>
        </w:rPr>
      </w:pPr>
      <w:r w:rsidRPr="00205FFB">
        <w:rPr>
          <w:rFonts w:cs="Calibri"/>
          <w:b/>
          <w:color w:val="000000"/>
        </w:rPr>
        <w:t>Klauzula informacyjna dla:</w:t>
      </w:r>
    </w:p>
    <w:p w14:paraId="3C137E81" w14:textId="77777777" w:rsidR="006534AD" w:rsidRPr="00205FFB" w:rsidRDefault="006534AD" w:rsidP="00DD1C36">
      <w:pPr>
        <w:numPr>
          <w:ilvl w:val="0"/>
          <w:numId w:val="36"/>
        </w:numPr>
        <w:spacing w:line="240" w:lineRule="auto"/>
        <w:ind w:left="432"/>
        <w:rPr>
          <w:rFonts w:cs="Calibri"/>
          <w:color w:val="000000"/>
        </w:rPr>
      </w:pPr>
      <w:r w:rsidRPr="00205FFB">
        <w:rPr>
          <w:rFonts w:cs="Calibri"/>
          <w:color w:val="000000"/>
        </w:rPr>
        <w:t xml:space="preserve">wykonawców będących osobami fizycznymi, </w:t>
      </w:r>
    </w:p>
    <w:p w14:paraId="52E8E724" w14:textId="6715C7E0" w:rsidR="006534AD" w:rsidRPr="00205FFB" w:rsidRDefault="006534AD" w:rsidP="00DD1C36">
      <w:pPr>
        <w:numPr>
          <w:ilvl w:val="0"/>
          <w:numId w:val="36"/>
        </w:numPr>
        <w:spacing w:line="240" w:lineRule="auto"/>
        <w:ind w:left="432"/>
        <w:rPr>
          <w:rFonts w:cs="Calibri"/>
          <w:color w:val="000000"/>
        </w:rPr>
      </w:pPr>
      <w:r w:rsidRPr="00205FFB">
        <w:rPr>
          <w:rFonts w:cs="Calibri"/>
          <w:color w:val="000000"/>
        </w:rPr>
        <w:t>wykonawców będących osobami fizycznymi prowadzącymi jednoosobową działalność</w:t>
      </w:r>
      <w:r w:rsidR="00F56152">
        <w:rPr>
          <w:rFonts w:cs="Calibri"/>
          <w:color w:val="000000"/>
        </w:rPr>
        <w:t xml:space="preserve"> </w:t>
      </w:r>
      <w:r w:rsidRPr="00205FFB">
        <w:rPr>
          <w:rFonts w:cs="Calibri"/>
          <w:color w:val="000000"/>
        </w:rPr>
        <w:t xml:space="preserve">gospodarczą, </w:t>
      </w:r>
    </w:p>
    <w:p w14:paraId="4BF82678" w14:textId="77777777" w:rsidR="006534AD" w:rsidRPr="00205FFB" w:rsidRDefault="006534AD" w:rsidP="00DD1C36">
      <w:pPr>
        <w:numPr>
          <w:ilvl w:val="0"/>
          <w:numId w:val="36"/>
        </w:numPr>
        <w:spacing w:line="240" w:lineRule="auto"/>
        <w:ind w:left="432"/>
        <w:rPr>
          <w:rFonts w:cs="Calibri"/>
          <w:color w:val="000000"/>
        </w:rPr>
      </w:pPr>
      <w:r w:rsidRPr="00205FFB">
        <w:rPr>
          <w:rFonts w:cs="Calibri"/>
          <w:color w:val="000000"/>
        </w:rPr>
        <w:t xml:space="preserve">pełnomocników wykonawców będących osobami fizycznymi (w zakresie danych osobowych zamieszczonych w pełnomocnictwie), </w:t>
      </w:r>
    </w:p>
    <w:p w14:paraId="09E8B3FF" w14:textId="77777777" w:rsidR="006534AD" w:rsidRPr="00205FFB" w:rsidRDefault="006534AD" w:rsidP="00DD1C36">
      <w:pPr>
        <w:numPr>
          <w:ilvl w:val="0"/>
          <w:numId w:val="36"/>
        </w:numPr>
        <w:spacing w:line="240" w:lineRule="auto"/>
        <w:ind w:left="432"/>
        <w:rPr>
          <w:rFonts w:cs="Calibri"/>
          <w:color w:val="000000"/>
        </w:rPr>
      </w:pPr>
      <w:r w:rsidRPr="00205FFB">
        <w:rPr>
          <w:rFonts w:cs="Calibri"/>
          <w:color w:val="000000"/>
        </w:rPr>
        <w:t>członków organu zarządzającego lub nadzorczego Wykonawcy, wspólników spółki w spółce jawnej lub partnerskiej albo komplementariusza w spółce komandytowej lub komandytowo-akcyjnej lub prokurentów, będących osobami fizycznymi,</w:t>
      </w:r>
    </w:p>
    <w:p w14:paraId="3F4DEE6A" w14:textId="77777777" w:rsidR="006534AD" w:rsidRPr="00205FFB" w:rsidRDefault="006534AD" w:rsidP="00DD1C36">
      <w:pPr>
        <w:numPr>
          <w:ilvl w:val="0"/>
          <w:numId w:val="36"/>
        </w:numPr>
        <w:spacing w:line="240" w:lineRule="auto"/>
        <w:ind w:left="432"/>
        <w:rPr>
          <w:rFonts w:cs="Calibri"/>
          <w:color w:val="000000"/>
        </w:rPr>
      </w:pPr>
      <w:r w:rsidRPr="00205FFB">
        <w:rPr>
          <w:rFonts w:cs="Calibri"/>
          <w:color w:val="000000"/>
        </w:rPr>
        <w:t>personelu wykonawcy wyznaczonego do realizacji zamówienia wskazanego w ofercie wykonawcy.</w:t>
      </w:r>
    </w:p>
    <w:p w14:paraId="2BC03BDD" w14:textId="77777777" w:rsidR="006534AD" w:rsidRPr="00205FFB" w:rsidRDefault="006534AD" w:rsidP="003D721A">
      <w:pPr>
        <w:spacing w:line="240" w:lineRule="auto"/>
        <w:rPr>
          <w:rFonts w:cs="Calibri"/>
        </w:rPr>
      </w:pPr>
      <w:r w:rsidRPr="00205FFB">
        <w:rPr>
          <w:rFonts w:cs="Calibr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08C56195" w14:textId="77777777" w:rsidR="006534AD" w:rsidRPr="00205FFB" w:rsidRDefault="006534AD" w:rsidP="006534AD">
      <w:pPr>
        <w:spacing w:line="267" w:lineRule="exact"/>
        <w:rPr>
          <w:rFonts w:cs="Calibri"/>
        </w:rPr>
      </w:pPr>
      <w:r w:rsidRPr="00205FFB">
        <w:rPr>
          <w:rFonts w:cs="Calibri"/>
        </w:rPr>
        <w:t xml:space="preserve">Administratorem Pani/Pana danych osobowych Fundacja Rozwoju Przedsiębiorczości Społecznej „Być Razem” ul. Wałowa 4,43-400 Cieszyn, KRS: 0000294545, NIP 5482544800, REGON 240793954; adres e-mail: </w:t>
      </w:r>
      <w:hyperlink r:id="rId13" w:history="1">
        <w:r w:rsidRPr="00205FFB">
          <w:rPr>
            <w:rFonts w:cs="Calibri"/>
          </w:rPr>
          <w:t>biuro@fundacjabycrazem.pl</w:t>
        </w:r>
      </w:hyperlink>
      <w:r w:rsidRPr="00205FFB">
        <w:rPr>
          <w:rFonts w:cs="Calibri"/>
        </w:rPr>
        <w:t>; numer telefonu: +48 501 771 319</w:t>
      </w:r>
    </w:p>
    <w:p w14:paraId="173D51DF" w14:textId="77777777" w:rsidR="006534AD" w:rsidRPr="00205FFB" w:rsidRDefault="006534AD" w:rsidP="003D721A">
      <w:pPr>
        <w:spacing w:line="240" w:lineRule="auto"/>
        <w:rPr>
          <w:rFonts w:cs="Calibri"/>
        </w:rPr>
      </w:pPr>
      <w:r w:rsidRPr="00205FFB">
        <w:rPr>
          <w:rFonts w:cs="Calibri"/>
        </w:rPr>
        <w:t xml:space="preserve">Pani/Pana dane osobowe przetwarzane będą na podstawie art. 6 ust. 1 lit. c RODO w celu związanym z postępowaniem o udzielenie zamówienia nr 1/2024z dnia </w:t>
      </w:r>
      <w:r w:rsidR="0053388E" w:rsidRPr="00205FFB">
        <w:rPr>
          <w:rFonts w:cs="Calibri"/>
        </w:rPr>
        <w:t>02</w:t>
      </w:r>
      <w:r w:rsidRPr="00205FFB">
        <w:rPr>
          <w:rFonts w:cs="Calibri"/>
        </w:rPr>
        <w:t>.1</w:t>
      </w:r>
      <w:r w:rsidR="0053388E" w:rsidRPr="00205FFB">
        <w:rPr>
          <w:rFonts w:cs="Calibri"/>
        </w:rPr>
        <w:t>2</w:t>
      </w:r>
      <w:r w:rsidRPr="00205FFB">
        <w:rPr>
          <w:rFonts w:cs="Calibri"/>
        </w:rPr>
        <w:t xml:space="preserve">.2024 roku prowadzonym w trybie </w:t>
      </w:r>
      <w:r w:rsidR="0053388E" w:rsidRPr="00205FFB">
        <w:rPr>
          <w:rFonts w:cs="Calibri"/>
        </w:rPr>
        <w:t>zasady konkurencyjności</w:t>
      </w:r>
      <w:r w:rsidRPr="00205FFB">
        <w:rPr>
          <w:rFonts w:cs="Calibri"/>
        </w:rPr>
        <w:t xml:space="preserve"> określonej w Wytycznych dotyczące kwalifikowalności wydatków na lata 2021-2027. </w:t>
      </w:r>
    </w:p>
    <w:p w14:paraId="267A8917" w14:textId="77777777" w:rsidR="006534AD" w:rsidRPr="00205FFB" w:rsidRDefault="006534AD" w:rsidP="003D721A">
      <w:pPr>
        <w:spacing w:line="240" w:lineRule="auto"/>
        <w:rPr>
          <w:rFonts w:cs="Calibri"/>
        </w:rPr>
      </w:pPr>
      <w:r w:rsidRPr="00205FFB">
        <w:rPr>
          <w:rFonts w:cs="Calibri"/>
        </w:rPr>
        <w:t>Z Inspektorem ochrony danych w</w:t>
      </w:r>
      <w:r w:rsidR="00F460BE" w:rsidRPr="00205FFB">
        <w:rPr>
          <w:rFonts w:cs="Calibri"/>
        </w:rPr>
        <w:t xml:space="preserve"> Fundacji Rozwoju Przedsiębiorczości Społecznej „Być Razem”</w:t>
      </w:r>
      <w:r w:rsidRPr="00205FFB">
        <w:rPr>
          <w:rFonts w:cs="Calibri"/>
        </w:rPr>
        <w:t xml:space="preserve"> można się skontaktować pod adresem e-mail: biuro@fundacjabycrazem.pl </w:t>
      </w:r>
    </w:p>
    <w:p w14:paraId="45EA1038" w14:textId="77777777" w:rsidR="006534AD" w:rsidRPr="00205FFB" w:rsidRDefault="006534AD" w:rsidP="003D721A">
      <w:pPr>
        <w:spacing w:line="240" w:lineRule="auto"/>
        <w:rPr>
          <w:rFonts w:cs="Calibri"/>
          <w:color w:val="000000"/>
        </w:rPr>
      </w:pPr>
      <w:r w:rsidRPr="00205FFB">
        <w:rPr>
          <w:rFonts w:cs="Calibri"/>
        </w:rPr>
        <w:t>Pani/Pana dane osobowe mogą być przekazywane podmiotom lub organom uprawnionym na podstawie przepisów prawa. Odbiorcami Pani/Pana danych osobowych będą osoby lub podmioty,</w:t>
      </w:r>
      <w:r w:rsidRPr="00205FFB">
        <w:rPr>
          <w:rFonts w:cs="Calibri"/>
          <w:color w:val="000000"/>
        </w:rPr>
        <w:t xml:space="preserve"> którym udostępniona zostanie dokumentacja postępowania. Państwa dane nie będą przekazywane innym odbiorcom poza tymi, o których mowa w zdaniu poprzednim.</w:t>
      </w:r>
    </w:p>
    <w:p w14:paraId="3F7D1E84" w14:textId="23058092" w:rsidR="006534AD" w:rsidRPr="00205FFB" w:rsidRDefault="006534AD" w:rsidP="003D721A">
      <w:pPr>
        <w:spacing w:line="240" w:lineRule="auto"/>
        <w:rPr>
          <w:rFonts w:cs="Calibri"/>
          <w:color w:val="000000"/>
        </w:rPr>
      </w:pPr>
      <w:r w:rsidRPr="00205FFB">
        <w:rPr>
          <w:rFonts w:cs="Calibri"/>
          <w:color w:val="000000"/>
        </w:rPr>
        <w:t>Pani/Pana dane osobowe będą przechowywane do momentu zakończenia realizacji i rozliczenia projektu i zamknięcia i rozliczenia programu</w:t>
      </w:r>
      <w:r w:rsidR="000C6080" w:rsidRPr="00205FFB">
        <w:rPr>
          <w:rFonts w:cs="Calibri"/>
        </w:rPr>
        <w:t xml:space="preserve"> Fundusze Europejskie dla Śląskiego 2021-2027</w:t>
      </w:r>
      <w:r w:rsidRPr="00205FFB">
        <w:rPr>
          <w:rFonts w:cs="Calibri"/>
          <w:color w:val="000000"/>
        </w:rPr>
        <w:t xml:space="preserve"> oraz </w:t>
      </w:r>
      <w:r w:rsidRPr="00205FFB">
        <w:rPr>
          <w:rFonts w:cs="Calibri"/>
          <w:color w:val="000000"/>
        </w:rPr>
        <w:lastRenderedPageBreak/>
        <w:t xml:space="preserve">zakończenia okresu trwałości dla projektu i okresu archiwizacyjnego, w zależności od tego, która z tych dat nastąpi później. </w:t>
      </w:r>
    </w:p>
    <w:p w14:paraId="3E08968E" w14:textId="77777777" w:rsidR="006534AD" w:rsidRPr="00205FFB" w:rsidRDefault="006534AD" w:rsidP="003D721A">
      <w:pPr>
        <w:spacing w:line="240" w:lineRule="auto"/>
        <w:rPr>
          <w:rFonts w:cs="Calibri"/>
          <w:color w:val="000000"/>
        </w:rPr>
      </w:pPr>
      <w:r w:rsidRPr="00205FFB">
        <w:rPr>
          <w:rFonts w:cs="Calibri"/>
          <w:color w:val="000000"/>
        </w:rPr>
        <w:t xml:space="preserve">Obowiązek podania przez Panią/Pana danych osobowych bezpośrednio Pani/Pana dotyczących jest wymogiem ustawowym, związanym z udziałem w postępowaniu o udzielenie zamówienia zgodnie z zasadą konkurencyjności, określoną w Podrozdziale 3.2. </w:t>
      </w:r>
      <w:r w:rsidRPr="00205FFB">
        <w:rPr>
          <w:rFonts w:cs="Calibri"/>
          <w:i/>
          <w:color w:val="000000"/>
        </w:rPr>
        <w:t>Wytycznych dotyczących kwalifikowalności wydatków na lata 2021-2027</w:t>
      </w:r>
      <w:r w:rsidRPr="00205FFB">
        <w:rPr>
          <w:rFonts w:cs="Calibri"/>
          <w:color w:val="000000"/>
        </w:rPr>
        <w:t xml:space="preserve">. W odniesieniu do Pani/Pana danych osobowych decyzje nie będą podejmowane w sposób zautomatyzowany, stosownie do art. 22 RODO. </w:t>
      </w:r>
    </w:p>
    <w:p w14:paraId="6A848EF0" w14:textId="77777777" w:rsidR="006534AD" w:rsidRPr="00205FFB" w:rsidRDefault="006534AD" w:rsidP="003D721A">
      <w:pPr>
        <w:spacing w:line="240" w:lineRule="auto"/>
        <w:rPr>
          <w:rFonts w:cs="Calibri"/>
          <w:color w:val="000000"/>
        </w:rPr>
      </w:pPr>
      <w:r w:rsidRPr="00205FFB">
        <w:rPr>
          <w:rFonts w:cs="Calibri"/>
          <w:color w:val="000000"/>
        </w:rPr>
        <w:t xml:space="preserve">Posiada Pani/Pan: </w:t>
      </w:r>
    </w:p>
    <w:p w14:paraId="7A6C86B8" w14:textId="77777777" w:rsidR="006534AD" w:rsidRPr="00205FFB" w:rsidRDefault="006534AD" w:rsidP="003D721A">
      <w:pPr>
        <w:spacing w:line="240" w:lineRule="auto"/>
        <w:rPr>
          <w:rFonts w:cs="Calibri"/>
          <w:color w:val="000000"/>
        </w:rPr>
      </w:pPr>
      <w:r w:rsidRPr="00205FFB">
        <w:rPr>
          <w:rFonts w:cs="Calibri"/>
          <w:color w:val="000000"/>
        </w:rPr>
        <w:t xml:space="preserve">− na podstawie art. 15 RODO prawo dostępu do danych osobowych Pani/Pana dotyczących; </w:t>
      </w:r>
    </w:p>
    <w:p w14:paraId="30793283" w14:textId="77777777" w:rsidR="006534AD" w:rsidRPr="00205FFB" w:rsidRDefault="006534AD" w:rsidP="003D721A">
      <w:pPr>
        <w:spacing w:line="240" w:lineRule="auto"/>
        <w:rPr>
          <w:rFonts w:cs="Calibri"/>
          <w:color w:val="000000"/>
        </w:rPr>
      </w:pPr>
      <w:r w:rsidRPr="00205FFB">
        <w:rPr>
          <w:rFonts w:cs="Calibri"/>
          <w:color w:val="000000"/>
        </w:rPr>
        <w:t xml:space="preserve">− na podstawie art. 16 RODO prawo do sprostowania Pani/Pana danych osobowych; </w:t>
      </w:r>
    </w:p>
    <w:p w14:paraId="34939432" w14:textId="77777777" w:rsidR="006534AD" w:rsidRPr="00205FFB" w:rsidRDefault="006534AD" w:rsidP="003D721A">
      <w:pPr>
        <w:spacing w:line="240" w:lineRule="auto"/>
        <w:rPr>
          <w:rFonts w:cs="Calibri"/>
          <w:color w:val="000000"/>
        </w:rPr>
      </w:pPr>
      <w:r w:rsidRPr="00205FFB">
        <w:rPr>
          <w:rFonts w:cs="Calibri"/>
          <w:color w:val="000000"/>
        </w:rPr>
        <w:t xml:space="preserve">− na podstawie art. 18 RODO prawo żądania od administratora ograniczenia przetwarzania danych osobowych z zastrzeżeniem przypadków, o których mowa w art. 18 ust. 2 RODO; </w:t>
      </w:r>
    </w:p>
    <w:p w14:paraId="1CA91C61" w14:textId="77777777" w:rsidR="006534AD" w:rsidRPr="00205FFB" w:rsidRDefault="006534AD" w:rsidP="003D721A">
      <w:pPr>
        <w:spacing w:line="240" w:lineRule="auto"/>
        <w:rPr>
          <w:rFonts w:cs="Calibri"/>
          <w:color w:val="000000"/>
        </w:rPr>
      </w:pPr>
      <w:r w:rsidRPr="00205FFB">
        <w:rPr>
          <w:rFonts w:cs="Calibri"/>
          <w:color w:val="000000"/>
        </w:rPr>
        <w:t>− prawo do wniesienia skargi do Prezesa Urzędu Ochrony Danych Osobowych, gdy uzna Pani/Pan, że przetwarzanie danych osobowych Pani/Pana dotyczących narusza przepisy RODO;</w:t>
      </w:r>
      <w:r w:rsidRPr="00205FFB">
        <w:rPr>
          <w:rFonts w:cs="Calibri"/>
          <w:i/>
          <w:color w:val="000000"/>
        </w:rPr>
        <w:t xml:space="preserve"> </w:t>
      </w:r>
    </w:p>
    <w:p w14:paraId="1EB28364" w14:textId="77777777" w:rsidR="006534AD" w:rsidRPr="00205FFB" w:rsidRDefault="006534AD" w:rsidP="003D721A">
      <w:pPr>
        <w:spacing w:line="240" w:lineRule="auto"/>
        <w:rPr>
          <w:rFonts w:cs="Calibri"/>
          <w:color w:val="000000"/>
        </w:rPr>
      </w:pPr>
      <w:r w:rsidRPr="00205FFB">
        <w:rPr>
          <w:rFonts w:cs="Calibri"/>
          <w:color w:val="000000"/>
        </w:rPr>
        <w:t>Nie przysługuje Pani/Panu:</w:t>
      </w:r>
      <w:r w:rsidRPr="00205FFB">
        <w:rPr>
          <w:rFonts w:cs="Calibri"/>
          <w:i/>
          <w:color w:val="000000"/>
        </w:rPr>
        <w:t xml:space="preserve"> </w:t>
      </w:r>
    </w:p>
    <w:p w14:paraId="4167581D" w14:textId="77777777" w:rsidR="006534AD" w:rsidRPr="00205FFB" w:rsidRDefault="006534AD" w:rsidP="003D721A">
      <w:pPr>
        <w:spacing w:line="240" w:lineRule="auto"/>
        <w:rPr>
          <w:rFonts w:cs="Calibri"/>
          <w:color w:val="000000"/>
        </w:rPr>
      </w:pPr>
      <w:r w:rsidRPr="00205FFB">
        <w:rPr>
          <w:rFonts w:cs="Calibri"/>
          <w:color w:val="000000"/>
        </w:rPr>
        <w:t>− w związku z art. 17 ust. 3 lit. b, d lub e RODO prawo do usunięcia danych osobowych;</w:t>
      </w:r>
      <w:r w:rsidRPr="00205FFB">
        <w:rPr>
          <w:rFonts w:cs="Calibri"/>
          <w:i/>
          <w:color w:val="000000"/>
        </w:rPr>
        <w:t xml:space="preserve"> </w:t>
      </w:r>
    </w:p>
    <w:p w14:paraId="34AC20A2" w14:textId="77777777" w:rsidR="006534AD" w:rsidRPr="00205FFB" w:rsidRDefault="006534AD" w:rsidP="003D721A">
      <w:pPr>
        <w:spacing w:line="240" w:lineRule="auto"/>
        <w:rPr>
          <w:rFonts w:cs="Calibri"/>
          <w:color w:val="000000"/>
        </w:rPr>
      </w:pPr>
      <w:r w:rsidRPr="00205FFB">
        <w:rPr>
          <w:rFonts w:cs="Calibri"/>
          <w:color w:val="000000"/>
        </w:rPr>
        <w:t>− prawo do przenoszenia danych osobowych, o którym mowa w art. 20 RODO;</w:t>
      </w:r>
      <w:r w:rsidRPr="00205FFB">
        <w:rPr>
          <w:rFonts w:cs="Calibri"/>
          <w:b/>
          <w:i/>
          <w:color w:val="000000"/>
        </w:rPr>
        <w:t xml:space="preserve"> </w:t>
      </w:r>
    </w:p>
    <w:p w14:paraId="4A6CC75C" w14:textId="77777777" w:rsidR="006534AD" w:rsidRPr="00205FFB" w:rsidRDefault="006534AD" w:rsidP="003D721A">
      <w:pPr>
        <w:spacing w:line="240" w:lineRule="auto"/>
        <w:rPr>
          <w:rFonts w:cs="Calibri"/>
          <w:i/>
          <w:color w:val="000000"/>
        </w:rPr>
      </w:pPr>
      <w:r w:rsidRPr="00205FFB">
        <w:rPr>
          <w:rFonts w:cs="Calibri"/>
          <w:color w:val="000000"/>
        </w:rPr>
        <w:t>− na podstawie art. 21 RODO prawo sprzeciwu, wobec przetwarzania danych osobowych, gdyż podstawą prawną przetwarzania Pani/Pana danych osobowych jest art. 6 ust. 1 lit. c RODO.</w:t>
      </w:r>
      <w:r w:rsidRPr="00205FFB">
        <w:rPr>
          <w:rFonts w:cs="Calibri"/>
          <w:i/>
          <w:color w:val="000000"/>
        </w:rPr>
        <w:t xml:space="preserve"> </w:t>
      </w:r>
    </w:p>
    <w:p w14:paraId="4A28EC76" w14:textId="77777777" w:rsidR="006534AD" w:rsidRPr="00205FFB" w:rsidRDefault="006534AD" w:rsidP="003D721A">
      <w:pPr>
        <w:spacing w:line="240" w:lineRule="auto"/>
        <w:rPr>
          <w:rFonts w:cs="Calibri"/>
          <w:color w:val="000000"/>
        </w:rPr>
      </w:pPr>
      <w:r w:rsidRPr="00205FFB">
        <w:rPr>
          <w:rFonts w:cs="Calibri"/>
          <w:color w:val="000000"/>
        </w:rPr>
        <w:t xml:space="preserve">Podanie danych jest warunkiem ważności oferty i ewentualnego zawarcia umowy. </w:t>
      </w:r>
    </w:p>
    <w:p w14:paraId="1F04551E" w14:textId="77777777" w:rsidR="006534AD" w:rsidRPr="00205FFB" w:rsidRDefault="006534AD" w:rsidP="003D721A">
      <w:pPr>
        <w:spacing w:line="240" w:lineRule="auto"/>
        <w:rPr>
          <w:rFonts w:cs="Calibri"/>
          <w:color w:val="000000"/>
        </w:rPr>
      </w:pPr>
    </w:p>
    <w:p w14:paraId="0442291B" w14:textId="77777777" w:rsidR="006534AD" w:rsidRPr="00205FFB" w:rsidRDefault="006534AD" w:rsidP="003D721A">
      <w:pPr>
        <w:spacing w:line="240" w:lineRule="auto"/>
        <w:rPr>
          <w:rFonts w:cs="Calibri"/>
          <w:color w:val="000000"/>
        </w:rPr>
      </w:pPr>
      <w:r w:rsidRPr="00205FFB">
        <w:rPr>
          <w:rFonts w:cs="Calibri"/>
          <w:color w:val="000000"/>
        </w:rPr>
        <w:t>Oświadczam, iż zapoznałem(-am) się z treścią klauzuli informacyjnej, w tym z informacją o celu i sposobach przetwarzania danych osobowych oraz prawie dostępu do treści swoich danych i prawie ich poprawiania.</w:t>
      </w:r>
    </w:p>
    <w:p w14:paraId="792FB60A" w14:textId="77777777" w:rsidR="000C6080" w:rsidRPr="00205FFB" w:rsidRDefault="000C6080" w:rsidP="006534AD">
      <w:pPr>
        <w:spacing w:before="0" w:after="0" w:line="240" w:lineRule="auto"/>
        <w:ind w:left="4248"/>
        <w:rPr>
          <w:rFonts w:cs="Calibri"/>
          <w:i/>
          <w:color w:val="000000"/>
        </w:rPr>
      </w:pPr>
    </w:p>
    <w:p w14:paraId="3667978B" w14:textId="77777777" w:rsidR="003D721A" w:rsidRPr="00205FFB" w:rsidRDefault="003D721A" w:rsidP="006534AD">
      <w:pPr>
        <w:spacing w:before="0" w:after="0" w:line="240" w:lineRule="auto"/>
        <w:ind w:left="4248"/>
        <w:rPr>
          <w:rFonts w:cs="Calibri"/>
          <w:i/>
          <w:color w:val="000000"/>
        </w:rPr>
      </w:pPr>
    </w:p>
    <w:p w14:paraId="3F2D775A" w14:textId="77777777" w:rsidR="003D721A" w:rsidRPr="00205FFB" w:rsidRDefault="003D721A" w:rsidP="006534AD">
      <w:pPr>
        <w:spacing w:before="0" w:after="0" w:line="240" w:lineRule="auto"/>
        <w:ind w:left="4248"/>
        <w:rPr>
          <w:rFonts w:cs="Calibri"/>
          <w:i/>
          <w:color w:val="000000"/>
        </w:rPr>
      </w:pPr>
    </w:p>
    <w:p w14:paraId="4E4898F4" w14:textId="77777777" w:rsidR="003D721A" w:rsidRPr="00205FFB" w:rsidRDefault="003D721A" w:rsidP="006534AD">
      <w:pPr>
        <w:spacing w:before="0" w:after="0" w:line="240" w:lineRule="auto"/>
        <w:ind w:left="4248"/>
        <w:rPr>
          <w:rFonts w:cs="Calibri"/>
          <w:i/>
          <w:color w:val="000000"/>
        </w:rPr>
      </w:pPr>
    </w:p>
    <w:p w14:paraId="522099A3" w14:textId="77777777" w:rsidR="006534AD" w:rsidRPr="00205FFB" w:rsidRDefault="006534AD" w:rsidP="006534AD">
      <w:pPr>
        <w:spacing w:before="0" w:after="0" w:line="240" w:lineRule="auto"/>
        <w:ind w:left="4248"/>
        <w:rPr>
          <w:rFonts w:cs="Calibri"/>
          <w:i/>
          <w:color w:val="000000"/>
        </w:rPr>
      </w:pPr>
      <w:r w:rsidRPr="00205FFB">
        <w:rPr>
          <w:rFonts w:cs="Calibri"/>
          <w:i/>
          <w:color w:val="000000"/>
        </w:rPr>
        <w:t>……………………………………………………………………</w:t>
      </w:r>
    </w:p>
    <w:p w14:paraId="47B2E99E" w14:textId="77777777" w:rsidR="006534AD" w:rsidRPr="00205FFB" w:rsidRDefault="006534AD" w:rsidP="006534AD">
      <w:pPr>
        <w:spacing w:before="0" w:after="0" w:line="240" w:lineRule="auto"/>
        <w:ind w:left="2836" w:firstLine="709"/>
        <w:rPr>
          <w:rFonts w:cs="Calibri"/>
          <w:b/>
        </w:rPr>
      </w:pPr>
      <w:r w:rsidRPr="00205FFB">
        <w:rPr>
          <w:rFonts w:cs="Calibri"/>
          <w:i/>
          <w:color w:val="000000"/>
        </w:rPr>
        <w:t>(data i podpis osoby, której dane osobowe są przetwarzane</w:t>
      </w:r>
    </w:p>
    <w:p w14:paraId="35B91F5A" w14:textId="77777777" w:rsidR="00D87413" w:rsidRPr="00205FFB" w:rsidRDefault="00D87413" w:rsidP="00CF6071">
      <w:pPr>
        <w:spacing w:before="0" w:after="0" w:line="276" w:lineRule="auto"/>
        <w:rPr>
          <w:rFonts w:cs="Calibri"/>
          <w:b/>
        </w:rPr>
      </w:pPr>
    </w:p>
    <w:p w14:paraId="19F48814" w14:textId="77777777" w:rsidR="00AD7983" w:rsidRPr="00205FFB" w:rsidRDefault="00AD7983" w:rsidP="00E1301F">
      <w:pPr>
        <w:spacing w:before="0" w:after="0" w:line="276" w:lineRule="auto"/>
        <w:rPr>
          <w:rFonts w:cs="Calibri"/>
          <w:b/>
        </w:rPr>
      </w:pPr>
    </w:p>
    <w:p w14:paraId="55152C93" w14:textId="77777777" w:rsidR="00AD7983" w:rsidRPr="00205FFB" w:rsidRDefault="00AD7983" w:rsidP="00E1301F">
      <w:pPr>
        <w:spacing w:before="0" w:after="0" w:line="276" w:lineRule="auto"/>
        <w:rPr>
          <w:rFonts w:cs="Calibri"/>
          <w:b/>
        </w:rPr>
      </w:pPr>
    </w:p>
    <w:p w14:paraId="285BDDEB" w14:textId="3619D87E" w:rsidR="00E1301F" w:rsidRDefault="003D721A" w:rsidP="00E1301F">
      <w:pPr>
        <w:spacing w:before="0" w:after="0" w:line="276" w:lineRule="auto"/>
        <w:rPr>
          <w:rFonts w:cs="Calibri"/>
          <w:b/>
          <w:caps/>
        </w:rPr>
      </w:pPr>
      <w:r w:rsidRPr="00205FFB">
        <w:rPr>
          <w:rFonts w:cs="Calibri"/>
          <w:b/>
        </w:rPr>
        <w:br w:type="page"/>
      </w:r>
      <w:r w:rsidR="00A05B5D" w:rsidRPr="00205FFB">
        <w:rPr>
          <w:rFonts w:cs="Calibri"/>
          <w:b/>
        </w:rPr>
        <w:lastRenderedPageBreak/>
        <w:t xml:space="preserve">Załącznik nr </w:t>
      </w:r>
      <w:r w:rsidR="0032064B" w:rsidRPr="00205FFB">
        <w:rPr>
          <w:rFonts w:cs="Calibri"/>
          <w:b/>
        </w:rPr>
        <w:t>4</w:t>
      </w:r>
      <w:r w:rsidR="00E1301F" w:rsidRPr="00205FFB">
        <w:rPr>
          <w:rFonts w:cs="Calibri"/>
          <w:b/>
        </w:rPr>
        <w:t xml:space="preserve"> do zapytania ofertowego nr </w:t>
      </w:r>
      <w:r w:rsidR="00E852F8" w:rsidRPr="00205FFB">
        <w:rPr>
          <w:rFonts w:cs="Calibri"/>
          <w:b/>
          <w:caps/>
        </w:rPr>
        <w:t>1/202</w:t>
      </w:r>
      <w:r w:rsidR="006237B0">
        <w:rPr>
          <w:rFonts w:cs="Calibri"/>
          <w:b/>
          <w:caps/>
        </w:rPr>
        <w:t>5</w:t>
      </w:r>
    </w:p>
    <w:p w14:paraId="4E60EFBF" w14:textId="77777777" w:rsidR="007D5A93" w:rsidRDefault="007D5A93" w:rsidP="00E1301F">
      <w:pPr>
        <w:spacing w:before="0" w:after="0" w:line="276" w:lineRule="auto"/>
        <w:rPr>
          <w:rFonts w:cs="Calibri"/>
        </w:rPr>
      </w:pPr>
    </w:p>
    <w:p w14:paraId="54E42FC5" w14:textId="77777777" w:rsidR="007D5A93" w:rsidRPr="00205FFB" w:rsidRDefault="007D5A93" w:rsidP="00E1301F">
      <w:pPr>
        <w:spacing w:before="0" w:after="0" w:line="276" w:lineRule="auto"/>
        <w:rPr>
          <w:rFonts w:cs="Calibri"/>
        </w:rPr>
      </w:pPr>
    </w:p>
    <w:p w14:paraId="675D4407" w14:textId="77777777" w:rsidR="00E1301F" w:rsidRPr="00205FFB" w:rsidRDefault="00E1301F" w:rsidP="00E1301F">
      <w:pPr>
        <w:jc w:val="center"/>
        <w:rPr>
          <w:rFonts w:cs="Calibri"/>
          <w:b/>
        </w:rPr>
      </w:pPr>
      <w:r w:rsidRPr="00205FFB">
        <w:rPr>
          <w:rFonts w:cs="Calibri"/>
          <w:b/>
        </w:rPr>
        <w:t>WZÓR UMOWY</w:t>
      </w:r>
    </w:p>
    <w:p w14:paraId="0007C193" w14:textId="77777777" w:rsidR="00E1301F" w:rsidRPr="00205FFB" w:rsidRDefault="00E1301F" w:rsidP="00E1301F">
      <w:pPr>
        <w:shd w:val="clear" w:color="auto" w:fill="BFBFBF"/>
        <w:autoSpaceDE w:val="0"/>
        <w:autoSpaceDN w:val="0"/>
        <w:adjustRightInd w:val="0"/>
        <w:spacing w:after="0" w:line="276" w:lineRule="auto"/>
        <w:jc w:val="center"/>
        <w:rPr>
          <w:rFonts w:cs="Calibri"/>
          <w:b/>
          <w:bCs/>
        </w:rPr>
      </w:pPr>
      <w:r w:rsidRPr="00205FFB">
        <w:rPr>
          <w:rFonts w:cs="Calibri"/>
          <w:b/>
          <w:bCs/>
        </w:rPr>
        <w:t>UMOWA KONTRAKTOWA nr ………………</w:t>
      </w:r>
    </w:p>
    <w:p w14:paraId="4499CFA3" w14:textId="77777777" w:rsidR="00E1301F" w:rsidRPr="00205FFB" w:rsidRDefault="00E1301F" w:rsidP="007134D5">
      <w:pPr>
        <w:autoSpaceDE w:val="0"/>
        <w:autoSpaceDN w:val="0"/>
        <w:adjustRightInd w:val="0"/>
        <w:spacing w:after="0" w:line="276" w:lineRule="auto"/>
        <w:rPr>
          <w:rFonts w:cs="Calibri"/>
        </w:rPr>
      </w:pPr>
      <w:r w:rsidRPr="00205FFB">
        <w:rPr>
          <w:rFonts w:cs="Calibri"/>
        </w:rPr>
        <w:t xml:space="preserve">                                                     Zawarta w dniu</w:t>
      </w:r>
      <w:r w:rsidRPr="00205FFB">
        <w:rPr>
          <w:rFonts w:cs="Calibri"/>
          <w:b/>
        </w:rPr>
        <w:t xml:space="preserve"> </w:t>
      </w:r>
      <w:r w:rsidRPr="00205FFB">
        <w:rPr>
          <w:rFonts w:cs="Calibri"/>
        </w:rPr>
        <w:t>…………………………… r.</w:t>
      </w:r>
      <w:r w:rsidRPr="00205FFB">
        <w:rPr>
          <w:rFonts w:cs="Calibri"/>
          <w:b/>
        </w:rPr>
        <w:t xml:space="preserve"> </w:t>
      </w:r>
      <w:r w:rsidRPr="00205FFB">
        <w:rPr>
          <w:rFonts w:cs="Calibri"/>
        </w:rPr>
        <w:t>pomiędzy:</w:t>
      </w:r>
    </w:p>
    <w:p w14:paraId="5BBF72A3" w14:textId="77777777" w:rsidR="004B5D4B" w:rsidRPr="00205FFB" w:rsidRDefault="004B5D4B" w:rsidP="007134D5">
      <w:pPr>
        <w:spacing w:after="0" w:line="276" w:lineRule="auto"/>
        <w:outlineLvl w:val="0"/>
        <w:rPr>
          <w:rFonts w:cs="Calibri"/>
        </w:rPr>
      </w:pPr>
      <w:r w:rsidRPr="00205FFB">
        <w:rPr>
          <w:rFonts w:cs="Calibri"/>
          <w:b/>
          <w:bCs/>
        </w:rPr>
        <w:t>Fundacja Rozwoju Przedsiębiorczości Społecznej „Być Razem”</w:t>
      </w:r>
      <w:r w:rsidRPr="00205FFB">
        <w:rPr>
          <w:rFonts w:cs="Calibri"/>
        </w:rPr>
        <w:t xml:space="preserve"> ul. Wałowa 4, 43-400 Cieszyn</w:t>
      </w:r>
      <w:r w:rsidR="00E1301F" w:rsidRPr="00205FFB">
        <w:rPr>
          <w:rFonts w:cs="Calibri"/>
        </w:rPr>
        <w:t xml:space="preserve">, NIP </w:t>
      </w:r>
      <w:r w:rsidRPr="00205FFB">
        <w:rPr>
          <w:rFonts w:cs="Calibri"/>
        </w:rPr>
        <w:t>5482544800</w:t>
      </w:r>
      <w:r w:rsidR="00E1301F" w:rsidRPr="00205FFB">
        <w:rPr>
          <w:rFonts w:cs="Calibri"/>
        </w:rPr>
        <w:t xml:space="preserve">, REGON </w:t>
      </w:r>
      <w:r w:rsidRPr="00205FFB">
        <w:rPr>
          <w:rFonts w:cs="Calibri"/>
        </w:rPr>
        <w:t>240793954</w:t>
      </w:r>
      <w:r w:rsidR="00E1301F" w:rsidRPr="00205FFB">
        <w:rPr>
          <w:rFonts w:cs="Calibri"/>
        </w:rPr>
        <w:t xml:space="preserve"> wpisanym do rejestru stowarzyszeń, innych organizacji społecznych i zawodowych, fundacji i publicznych zakładów opieki zdrowotnej prowadzonego przez Sąd Rejonowy </w:t>
      </w:r>
      <w:r w:rsidRPr="00205FFB">
        <w:rPr>
          <w:rFonts w:cs="Calibri"/>
        </w:rPr>
        <w:t>w Bielsku-Białej  VIII Wydział Gospodarczy Krajowego Rejestru Sądowego pod numerem 0000310837.</w:t>
      </w:r>
    </w:p>
    <w:p w14:paraId="5A9DB732" w14:textId="77777777" w:rsidR="00E1301F" w:rsidRPr="00205FFB" w:rsidRDefault="00E1301F" w:rsidP="007134D5">
      <w:pPr>
        <w:spacing w:after="0" w:line="276" w:lineRule="auto"/>
        <w:outlineLvl w:val="0"/>
        <w:rPr>
          <w:rFonts w:cs="Calibri"/>
        </w:rPr>
      </w:pPr>
      <w:r w:rsidRPr="00205FFB">
        <w:rPr>
          <w:rFonts w:cs="Calibri"/>
        </w:rPr>
        <w:t>reprezentowanym przez:</w:t>
      </w:r>
    </w:p>
    <w:p w14:paraId="6F89ED27" w14:textId="77777777" w:rsidR="00E1301F" w:rsidRPr="00205FFB" w:rsidRDefault="00E1301F" w:rsidP="007134D5">
      <w:pPr>
        <w:tabs>
          <w:tab w:val="left" w:pos="426"/>
        </w:tabs>
        <w:autoSpaceDE w:val="0"/>
        <w:autoSpaceDN w:val="0"/>
        <w:adjustRightInd w:val="0"/>
        <w:spacing w:after="0" w:line="276" w:lineRule="auto"/>
        <w:rPr>
          <w:rFonts w:cs="Calibri"/>
        </w:rPr>
      </w:pPr>
      <w:r w:rsidRPr="00205FFB">
        <w:rPr>
          <w:rFonts w:cs="Calibri"/>
        </w:rPr>
        <w:t xml:space="preserve"> </w:t>
      </w:r>
      <w:r w:rsidR="004B5D4B" w:rsidRPr="00205FFB">
        <w:rPr>
          <w:rFonts w:cs="Calibri"/>
        </w:rPr>
        <w:t>………………………………………………………</w:t>
      </w:r>
    </w:p>
    <w:p w14:paraId="195BD1E7" w14:textId="77777777" w:rsidR="00E1301F" w:rsidRPr="00205FFB" w:rsidRDefault="00E1301F" w:rsidP="007134D5">
      <w:pPr>
        <w:tabs>
          <w:tab w:val="left" w:pos="426"/>
        </w:tabs>
        <w:autoSpaceDE w:val="0"/>
        <w:autoSpaceDN w:val="0"/>
        <w:adjustRightInd w:val="0"/>
        <w:spacing w:after="0" w:line="276" w:lineRule="auto"/>
        <w:rPr>
          <w:rFonts w:cs="Calibri"/>
        </w:rPr>
      </w:pPr>
      <w:r w:rsidRPr="00205FFB">
        <w:rPr>
          <w:rFonts w:cs="Calibri"/>
        </w:rPr>
        <w:t>zwaną w dalszej części umowy „</w:t>
      </w:r>
      <w:r w:rsidR="004B5D4B" w:rsidRPr="00205FFB">
        <w:rPr>
          <w:rFonts w:cs="Calibri"/>
        </w:rPr>
        <w:t>Fundacją</w:t>
      </w:r>
      <w:r w:rsidRPr="00205FFB">
        <w:rPr>
          <w:rFonts w:cs="Calibri"/>
        </w:rPr>
        <w:t>”,</w:t>
      </w:r>
    </w:p>
    <w:p w14:paraId="72905193" w14:textId="77777777" w:rsidR="00E1301F" w:rsidRPr="00205FFB" w:rsidRDefault="00E1301F" w:rsidP="007134D5">
      <w:pPr>
        <w:autoSpaceDE w:val="0"/>
        <w:autoSpaceDN w:val="0"/>
        <w:adjustRightInd w:val="0"/>
        <w:spacing w:after="0" w:line="276" w:lineRule="auto"/>
        <w:rPr>
          <w:rFonts w:cs="Calibri"/>
        </w:rPr>
      </w:pPr>
      <w:r w:rsidRPr="00205FFB">
        <w:rPr>
          <w:rFonts w:cs="Calibri"/>
        </w:rPr>
        <w:t>a</w:t>
      </w:r>
    </w:p>
    <w:p w14:paraId="25965942" w14:textId="77777777" w:rsidR="00E1301F" w:rsidRPr="00205FFB" w:rsidRDefault="00E1301F" w:rsidP="007134D5">
      <w:pPr>
        <w:autoSpaceDE w:val="0"/>
        <w:autoSpaceDN w:val="0"/>
        <w:adjustRightInd w:val="0"/>
        <w:spacing w:after="0" w:line="276" w:lineRule="auto"/>
        <w:rPr>
          <w:rFonts w:cs="Calibri"/>
          <w:b/>
          <w:bCs/>
        </w:rPr>
      </w:pPr>
      <w:r w:rsidRPr="00205FFB">
        <w:rPr>
          <w:rFonts w:cs="Calibri"/>
          <w:bCs/>
        </w:rPr>
        <w:t xml:space="preserve">………………………………………………………………………………………………………(nazwa i adres Wykonawcy) </w:t>
      </w:r>
      <w:r w:rsidR="00F07094" w:rsidRPr="00205FFB">
        <w:rPr>
          <w:rFonts w:cs="Calibri"/>
          <w:bCs/>
        </w:rPr>
        <w:br/>
      </w:r>
      <w:r w:rsidRPr="00205FFB">
        <w:rPr>
          <w:rFonts w:cs="Calibri"/>
          <w:bCs/>
        </w:rPr>
        <w:t>o</w:t>
      </w:r>
      <w:r w:rsidRPr="00205FFB">
        <w:rPr>
          <w:rFonts w:cs="Calibri"/>
        </w:rPr>
        <w:t xml:space="preserve"> numerze NIP: ……………………………………….., REGON………………………………………………………, KRS…………………………………………………., reprezentowaną przez: …………………………… (osoba do reprezentacji Wykonawcy)  - ………………………… (sprawowana funkcja)</w:t>
      </w:r>
    </w:p>
    <w:p w14:paraId="13EAFF56" w14:textId="37578FAD" w:rsidR="00E1301F" w:rsidRPr="00205FFB" w:rsidRDefault="007134D5" w:rsidP="007134D5">
      <w:pPr>
        <w:autoSpaceDE w:val="0"/>
        <w:autoSpaceDN w:val="0"/>
        <w:adjustRightInd w:val="0"/>
        <w:spacing w:after="0" w:line="276" w:lineRule="auto"/>
        <w:rPr>
          <w:rFonts w:cs="Calibri"/>
        </w:rPr>
      </w:pPr>
      <w:r>
        <w:rPr>
          <w:rFonts w:cs="Calibri"/>
          <w:bCs/>
        </w:rPr>
        <w:t>z</w:t>
      </w:r>
      <w:r w:rsidR="00E1301F" w:rsidRPr="00205FFB">
        <w:rPr>
          <w:rFonts w:cs="Calibri"/>
          <w:bCs/>
        </w:rPr>
        <w:t>waną</w:t>
      </w:r>
      <w:r>
        <w:rPr>
          <w:rFonts w:cs="Calibri"/>
          <w:bCs/>
        </w:rPr>
        <w:t>/ym</w:t>
      </w:r>
      <w:r w:rsidR="00E1301F" w:rsidRPr="00205FFB">
        <w:rPr>
          <w:rFonts w:cs="Calibri"/>
          <w:bCs/>
        </w:rPr>
        <w:t xml:space="preserve"> w dalszej części umowy </w:t>
      </w:r>
      <w:r w:rsidR="00E1301F" w:rsidRPr="00205FFB">
        <w:rPr>
          <w:rFonts w:cs="Calibri"/>
        </w:rPr>
        <w:t>„Wykonawcą”.</w:t>
      </w:r>
    </w:p>
    <w:p w14:paraId="39524F39" w14:textId="77777777" w:rsidR="00E1301F" w:rsidRPr="00205FFB" w:rsidRDefault="00E1301F" w:rsidP="007134D5">
      <w:pPr>
        <w:autoSpaceDE w:val="0"/>
        <w:autoSpaceDN w:val="0"/>
        <w:adjustRightInd w:val="0"/>
        <w:spacing w:after="0" w:line="276" w:lineRule="auto"/>
        <w:ind w:firstLine="3261"/>
        <w:rPr>
          <w:rFonts w:cs="Calibri"/>
          <w:b/>
          <w:bCs/>
        </w:rPr>
      </w:pPr>
      <w:r w:rsidRPr="00205FFB">
        <w:rPr>
          <w:rFonts w:cs="Calibri"/>
          <w:b/>
          <w:bCs/>
        </w:rPr>
        <w:t xml:space="preserve">                </w:t>
      </w:r>
    </w:p>
    <w:p w14:paraId="25B61467" w14:textId="77777777" w:rsidR="00E1301F" w:rsidRPr="00205FFB" w:rsidRDefault="00E1301F" w:rsidP="007134D5">
      <w:pPr>
        <w:autoSpaceDE w:val="0"/>
        <w:autoSpaceDN w:val="0"/>
        <w:adjustRightInd w:val="0"/>
        <w:spacing w:after="0" w:line="276" w:lineRule="auto"/>
        <w:jc w:val="center"/>
        <w:rPr>
          <w:rFonts w:cs="Calibri"/>
          <w:b/>
          <w:bCs/>
        </w:rPr>
      </w:pPr>
      <w:r w:rsidRPr="00205FFB">
        <w:rPr>
          <w:rFonts w:cs="Calibri"/>
          <w:b/>
          <w:bCs/>
        </w:rPr>
        <w:t>§1.</w:t>
      </w:r>
    </w:p>
    <w:p w14:paraId="55396CF6" w14:textId="3DA520E4" w:rsidR="00E1301F" w:rsidRDefault="00E1301F" w:rsidP="007134D5">
      <w:pPr>
        <w:autoSpaceDE w:val="0"/>
        <w:autoSpaceDN w:val="0"/>
        <w:adjustRightInd w:val="0"/>
        <w:spacing w:after="0" w:line="276" w:lineRule="auto"/>
        <w:jc w:val="center"/>
        <w:rPr>
          <w:rFonts w:cs="Calibri"/>
          <w:b/>
          <w:bCs/>
          <w:color w:val="000000"/>
        </w:rPr>
      </w:pPr>
      <w:r w:rsidRPr="00205FFB">
        <w:rPr>
          <w:rFonts w:cs="Calibri"/>
          <w:b/>
          <w:bCs/>
          <w:color w:val="000000"/>
        </w:rPr>
        <w:t xml:space="preserve">Oświadczenie </w:t>
      </w:r>
      <w:r w:rsidR="004B5D4B" w:rsidRPr="00205FFB">
        <w:rPr>
          <w:rFonts w:cs="Calibri"/>
          <w:b/>
          <w:bCs/>
          <w:color w:val="000000"/>
        </w:rPr>
        <w:t>Fundacj</w:t>
      </w:r>
      <w:r w:rsidR="00681394">
        <w:rPr>
          <w:rFonts w:cs="Calibri"/>
          <w:b/>
          <w:bCs/>
          <w:color w:val="000000"/>
        </w:rPr>
        <w:t>i</w:t>
      </w:r>
    </w:p>
    <w:p w14:paraId="222227F0" w14:textId="77777777" w:rsidR="00681394" w:rsidRPr="00205FFB" w:rsidRDefault="00681394" w:rsidP="007134D5">
      <w:pPr>
        <w:autoSpaceDE w:val="0"/>
        <w:autoSpaceDN w:val="0"/>
        <w:adjustRightInd w:val="0"/>
        <w:spacing w:after="0" w:line="276" w:lineRule="auto"/>
        <w:jc w:val="center"/>
        <w:rPr>
          <w:rFonts w:cs="Calibri"/>
          <w:b/>
          <w:bCs/>
          <w:color w:val="000000"/>
        </w:rPr>
      </w:pPr>
    </w:p>
    <w:p w14:paraId="17160664" w14:textId="77777777" w:rsidR="00E1301F" w:rsidRPr="00205FFB" w:rsidRDefault="004B5D4B" w:rsidP="007134D5">
      <w:pPr>
        <w:pStyle w:val="Tekstpodstawowy"/>
        <w:spacing w:before="120" w:line="276" w:lineRule="auto"/>
        <w:rPr>
          <w:rFonts w:ascii="Calibri" w:hAnsi="Calibri" w:cs="Calibri"/>
          <w:sz w:val="22"/>
          <w:szCs w:val="22"/>
          <w:lang w:val="pl-PL"/>
        </w:rPr>
      </w:pPr>
      <w:r w:rsidRPr="00205FFB">
        <w:rPr>
          <w:rFonts w:ascii="Calibri" w:hAnsi="Calibri" w:cs="Calibri"/>
          <w:b/>
          <w:bCs/>
          <w:sz w:val="22"/>
          <w:szCs w:val="22"/>
        </w:rPr>
        <w:t>Fundacja Rozwoju Przedsiębiorczości Społecznej „Być Razem”</w:t>
      </w:r>
      <w:r w:rsidRPr="00205FFB">
        <w:rPr>
          <w:rFonts w:ascii="Calibri" w:hAnsi="Calibri" w:cs="Calibri"/>
          <w:sz w:val="22"/>
          <w:szCs w:val="22"/>
        </w:rPr>
        <w:t xml:space="preserve"> </w:t>
      </w:r>
      <w:r w:rsidR="00E1301F" w:rsidRPr="00205FFB">
        <w:rPr>
          <w:rFonts w:ascii="Calibri" w:hAnsi="Calibri" w:cs="Calibri"/>
          <w:sz w:val="22"/>
          <w:szCs w:val="22"/>
        </w:rPr>
        <w:t xml:space="preserve">oświadcza, że na mocy wniosku </w:t>
      </w:r>
      <w:r w:rsidR="00663569" w:rsidRPr="00205FFB">
        <w:rPr>
          <w:rFonts w:ascii="Calibri" w:hAnsi="Calibri" w:cs="Calibri"/>
          <w:sz w:val="22"/>
          <w:szCs w:val="22"/>
          <w:lang w:val="pl-PL"/>
        </w:rPr>
        <w:br/>
      </w:r>
      <w:r w:rsidR="00E1301F" w:rsidRPr="00205FFB">
        <w:rPr>
          <w:rFonts w:ascii="Calibri" w:hAnsi="Calibri" w:cs="Calibri"/>
          <w:sz w:val="22"/>
          <w:szCs w:val="22"/>
        </w:rPr>
        <w:t xml:space="preserve">o dofinansowanie projektu nr </w:t>
      </w:r>
      <w:r w:rsidRPr="00205FFB">
        <w:rPr>
          <w:rFonts w:ascii="Calibri" w:hAnsi="Calibri" w:cs="Calibri"/>
          <w:b/>
          <w:bCs/>
          <w:sz w:val="22"/>
          <w:szCs w:val="22"/>
        </w:rPr>
        <w:t xml:space="preserve">WOD-FESL.07.02-IZ.01-066C/23-003 </w:t>
      </w:r>
      <w:r w:rsidR="00E1301F" w:rsidRPr="00205FFB">
        <w:rPr>
          <w:rFonts w:ascii="Calibri" w:hAnsi="Calibri" w:cs="Calibri"/>
          <w:sz w:val="22"/>
          <w:szCs w:val="22"/>
        </w:rPr>
        <w:t xml:space="preserve">realizuje projekt pn. </w:t>
      </w:r>
      <w:r w:rsidR="00E1301F" w:rsidRPr="00205FFB">
        <w:rPr>
          <w:rFonts w:ascii="Calibri" w:hAnsi="Calibri" w:cs="Calibri"/>
          <w:b/>
          <w:sz w:val="22"/>
          <w:szCs w:val="22"/>
        </w:rPr>
        <w:t>„</w:t>
      </w:r>
      <w:r w:rsidR="00A13EE8" w:rsidRPr="00205FFB">
        <w:rPr>
          <w:rFonts w:ascii="Calibri" w:hAnsi="Calibri" w:cs="Calibri"/>
          <w:b/>
          <w:sz w:val="22"/>
          <w:szCs w:val="22"/>
        </w:rPr>
        <w:t>Aktywna integracja w powiecie cieszyńskim</w:t>
      </w:r>
      <w:r w:rsidR="00E1301F" w:rsidRPr="00205FFB">
        <w:rPr>
          <w:rFonts w:ascii="Calibri" w:hAnsi="Calibri" w:cs="Calibri"/>
          <w:b/>
          <w:sz w:val="22"/>
          <w:szCs w:val="22"/>
        </w:rPr>
        <w:t>”</w:t>
      </w:r>
      <w:r w:rsidR="00E1301F" w:rsidRPr="00205FFB">
        <w:rPr>
          <w:rFonts w:ascii="Calibri" w:hAnsi="Calibri" w:cs="Calibri"/>
          <w:sz w:val="22"/>
          <w:szCs w:val="22"/>
        </w:rPr>
        <w:t xml:space="preserve"> współfinansowany ze środków Europejskiego Funduszu Społecznego</w:t>
      </w:r>
      <w:r w:rsidR="00A13EE8" w:rsidRPr="00205FFB">
        <w:rPr>
          <w:rFonts w:ascii="Calibri" w:hAnsi="Calibri" w:cs="Calibri"/>
          <w:sz w:val="22"/>
          <w:szCs w:val="22"/>
        </w:rPr>
        <w:t xml:space="preserve"> Plus</w:t>
      </w:r>
      <w:r w:rsidR="00E1301F" w:rsidRPr="00205FFB">
        <w:rPr>
          <w:rFonts w:ascii="Calibri" w:hAnsi="Calibri" w:cs="Calibri"/>
          <w:sz w:val="22"/>
          <w:szCs w:val="22"/>
        </w:rPr>
        <w:t xml:space="preserve"> w ramach </w:t>
      </w:r>
      <w:r w:rsidR="00A13EE8" w:rsidRPr="00205FFB">
        <w:rPr>
          <w:rFonts w:ascii="Calibri" w:hAnsi="Calibri" w:cs="Calibri"/>
          <w:sz w:val="22"/>
          <w:szCs w:val="22"/>
        </w:rPr>
        <w:t>p</w:t>
      </w:r>
      <w:r w:rsidR="00E1301F" w:rsidRPr="00205FFB">
        <w:rPr>
          <w:rFonts w:ascii="Calibri" w:hAnsi="Calibri" w:cs="Calibri"/>
          <w:sz w:val="22"/>
          <w:szCs w:val="22"/>
        </w:rPr>
        <w:t xml:space="preserve">rogramu </w:t>
      </w:r>
      <w:r w:rsidR="00A13EE8" w:rsidRPr="00205FFB">
        <w:rPr>
          <w:rFonts w:ascii="Calibri" w:hAnsi="Calibri" w:cs="Calibri"/>
          <w:sz w:val="22"/>
          <w:szCs w:val="22"/>
        </w:rPr>
        <w:t>Fundusze Europejskie dla Śląskiego 2021-2027</w:t>
      </w:r>
      <w:r w:rsidR="00E1301F" w:rsidRPr="00205FFB">
        <w:rPr>
          <w:rFonts w:ascii="Calibri" w:hAnsi="Calibri" w:cs="Calibri"/>
          <w:sz w:val="22"/>
          <w:szCs w:val="22"/>
        </w:rPr>
        <w:t xml:space="preserve">, Oś Priorytetowa </w:t>
      </w:r>
      <w:r w:rsidR="00A13EE8" w:rsidRPr="00205FFB">
        <w:rPr>
          <w:rFonts w:ascii="Calibri" w:hAnsi="Calibri" w:cs="Calibri"/>
          <w:sz w:val="22"/>
          <w:szCs w:val="22"/>
        </w:rPr>
        <w:t>VII</w:t>
      </w:r>
      <w:r w:rsidR="00E1301F" w:rsidRPr="00205FFB">
        <w:rPr>
          <w:rFonts w:ascii="Calibri" w:hAnsi="Calibri" w:cs="Calibri"/>
          <w:sz w:val="22"/>
          <w:szCs w:val="22"/>
        </w:rPr>
        <w:t xml:space="preserve">, </w:t>
      </w:r>
      <w:r w:rsidR="00EB7146" w:rsidRPr="00205FFB">
        <w:rPr>
          <w:rFonts w:ascii="Calibri" w:hAnsi="Calibri" w:cs="Calibri"/>
          <w:sz w:val="22"/>
          <w:szCs w:val="22"/>
        </w:rPr>
        <w:t>Fundusze Europejskie dla społeczeństwa</w:t>
      </w:r>
      <w:r w:rsidR="00E1301F" w:rsidRPr="00205FFB">
        <w:rPr>
          <w:rFonts w:ascii="Calibri" w:hAnsi="Calibri" w:cs="Calibri"/>
          <w:sz w:val="22"/>
          <w:szCs w:val="22"/>
        </w:rPr>
        <w:t xml:space="preserve">, Działania </w:t>
      </w:r>
      <w:r w:rsidR="00EB7146" w:rsidRPr="00205FFB">
        <w:rPr>
          <w:rFonts w:ascii="Calibri" w:hAnsi="Calibri" w:cs="Calibri"/>
          <w:sz w:val="22"/>
          <w:szCs w:val="22"/>
        </w:rPr>
        <w:t>7</w:t>
      </w:r>
      <w:r w:rsidR="00E1301F" w:rsidRPr="00205FFB">
        <w:rPr>
          <w:rFonts w:ascii="Calibri" w:hAnsi="Calibri" w:cs="Calibri"/>
          <w:sz w:val="22"/>
          <w:szCs w:val="22"/>
        </w:rPr>
        <w:t xml:space="preserve">.2 </w:t>
      </w:r>
      <w:r w:rsidR="00EB7146" w:rsidRPr="00205FFB">
        <w:rPr>
          <w:rFonts w:ascii="Calibri" w:hAnsi="Calibri" w:cs="Calibri"/>
          <w:sz w:val="22"/>
          <w:szCs w:val="22"/>
        </w:rPr>
        <w:t>Aktywna Integracja</w:t>
      </w:r>
      <w:r w:rsidR="00C522FA" w:rsidRPr="00205FFB">
        <w:rPr>
          <w:rFonts w:ascii="Calibri" w:hAnsi="Calibri" w:cs="Calibri"/>
          <w:sz w:val="22"/>
          <w:szCs w:val="22"/>
          <w:lang w:val="pl-PL"/>
        </w:rPr>
        <w:t>.</w:t>
      </w:r>
    </w:p>
    <w:p w14:paraId="42FFE8D2" w14:textId="77777777" w:rsidR="00E1301F" w:rsidRPr="00205FFB" w:rsidRDefault="00E1301F" w:rsidP="007134D5">
      <w:pPr>
        <w:numPr>
          <w:ilvl w:val="0"/>
          <w:numId w:val="9"/>
        </w:numPr>
        <w:spacing w:after="0" w:line="276" w:lineRule="auto"/>
        <w:ind w:left="426" w:hanging="426"/>
        <w:contextualSpacing/>
        <w:rPr>
          <w:rFonts w:cs="Calibri"/>
        </w:rPr>
      </w:pPr>
      <w:r w:rsidRPr="00205FFB">
        <w:rPr>
          <w:rFonts w:cs="Calibri"/>
          <w:color w:val="000000"/>
          <w:spacing w:val="2"/>
        </w:rPr>
        <w:t xml:space="preserve">Strony zawierają niniejszą umowę w celu realizacji zadania Projektu. Istotą współpracy stron będzie zrealizowanie przez </w:t>
      </w:r>
      <w:r w:rsidRPr="00205FFB">
        <w:rPr>
          <w:rFonts w:cs="Calibri"/>
          <w:color w:val="000000"/>
        </w:rPr>
        <w:t>Wykonawcę</w:t>
      </w:r>
      <w:r w:rsidRPr="00205FFB">
        <w:rPr>
          <w:rFonts w:cs="Calibri"/>
          <w:color w:val="000000"/>
          <w:spacing w:val="2"/>
        </w:rPr>
        <w:t xml:space="preserve"> na rzecz </w:t>
      </w:r>
      <w:r w:rsidR="00EF0915" w:rsidRPr="00205FFB">
        <w:rPr>
          <w:rFonts w:eastAsia="Times New Roman" w:cs="Calibri"/>
          <w:lang w:eastAsia="ar-SA"/>
        </w:rPr>
        <w:t>Zamawiającego</w:t>
      </w:r>
      <w:r w:rsidRPr="00205FFB">
        <w:rPr>
          <w:rFonts w:cs="Calibri"/>
          <w:spacing w:val="2"/>
        </w:rPr>
        <w:t xml:space="preserve"> sprzedaży i dostawy</w:t>
      </w:r>
      <w:r w:rsidRPr="00205FFB">
        <w:rPr>
          <w:rFonts w:cs="Calibri"/>
          <w:color w:val="FF0000"/>
          <w:spacing w:val="2"/>
        </w:rPr>
        <w:t xml:space="preserve"> </w:t>
      </w:r>
      <w:r w:rsidR="00AB15A9" w:rsidRPr="00205FFB">
        <w:rPr>
          <w:rFonts w:cs="Calibri"/>
          <w:color w:val="FF0000"/>
          <w:spacing w:val="2"/>
        </w:rPr>
        <w:br/>
      </w:r>
      <w:r w:rsidRPr="00205FFB">
        <w:rPr>
          <w:rFonts w:cs="Calibri"/>
          <w:color w:val="000000"/>
          <w:spacing w:val="2"/>
        </w:rPr>
        <w:t>w zakresie i na warunkach określonych niniejszą umową.</w:t>
      </w:r>
    </w:p>
    <w:p w14:paraId="6E93867F" w14:textId="77777777" w:rsidR="00E1301F" w:rsidRPr="007D5A93" w:rsidRDefault="00E1301F" w:rsidP="007134D5">
      <w:pPr>
        <w:numPr>
          <w:ilvl w:val="0"/>
          <w:numId w:val="9"/>
        </w:numPr>
        <w:spacing w:after="0" w:line="276" w:lineRule="auto"/>
        <w:ind w:left="426" w:hanging="426"/>
        <w:contextualSpacing/>
        <w:rPr>
          <w:rFonts w:cs="Calibri"/>
        </w:rPr>
      </w:pPr>
      <w:r w:rsidRPr="00205FFB">
        <w:rPr>
          <w:rFonts w:eastAsia="Times New Roman" w:cs="Calibri"/>
          <w:lang w:eastAsia="pl-PL"/>
        </w:rPr>
        <w:t xml:space="preserve">Wyboru Wykonawcy dokonano w oparciu o zasadę konkurencyjności, o której mowa </w:t>
      </w:r>
      <w:r w:rsidR="00AB15A9" w:rsidRPr="00205FFB">
        <w:rPr>
          <w:rFonts w:eastAsia="Times New Roman" w:cs="Calibri"/>
          <w:lang w:eastAsia="pl-PL"/>
        </w:rPr>
        <w:br/>
      </w:r>
      <w:r w:rsidR="00E52C11" w:rsidRPr="00205FFB">
        <w:rPr>
          <w:rFonts w:eastAsia="Times New Roman" w:cs="Calibri"/>
          <w:lang w:eastAsia="pl-PL"/>
        </w:rPr>
        <w:t>w</w:t>
      </w:r>
      <w:r w:rsidRPr="00205FFB">
        <w:rPr>
          <w:rFonts w:eastAsia="Times New Roman" w:cs="Calibri"/>
          <w:lang w:eastAsia="pl-PL"/>
        </w:rPr>
        <w:t xml:space="preserve"> </w:t>
      </w:r>
      <w:r w:rsidR="00E52C11" w:rsidRPr="00205FFB">
        <w:rPr>
          <w:rFonts w:eastAsia="Times New Roman" w:cs="Calibri"/>
          <w:lang w:eastAsia="pl-PL"/>
        </w:rPr>
        <w:t xml:space="preserve">dokumencie </w:t>
      </w:r>
      <w:r w:rsidR="00E52C11" w:rsidRPr="00205FFB">
        <w:rPr>
          <w:rFonts w:cs="Calibri"/>
          <w:i/>
        </w:rPr>
        <w:t>„</w:t>
      </w:r>
      <w:r w:rsidR="00E52C11" w:rsidRPr="00205FFB">
        <w:rPr>
          <w:rFonts w:cs="Calibri"/>
          <w:bCs/>
          <w:i/>
        </w:rPr>
        <w:t>Wytyczne dotyczące kwalifikowalności wydatków na lata 2021-2027”</w:t>
      </w:r>
      <w:r w:rsidR="00E52C11" w:rsidRPr="00205FFB">
        <w:rPr>
          <w:rFonts w:cs="Calibri"/>
          <w:bCs/>
        </w:rPr>
        <w:t xml:space="preserve"> z dnia 18 listopada 2022 r. </w:t>
      </w:r>
    </w:p>
    <w:p w14:paraId="68118E6E" w14:textId="71CB3727" w:rsidR="00E1301F" w:rsidRDefault="00E1301F" w:rsidP="007134D5">
      <w:pPr>
        <w:autoSpaceDE w:val="0"/>
        <w:autoSpaceDN w:val="0"/>
        <w:adjustRightInd w:val="0"/>
        <w:spacing w:after="0" w:line="276" w:lineRule="auto"/>
        <w:jc w:val="center"/>
        <w:rPr>
          <w:rFonts w:cs="Calibri"/>
          <w:b/>
          <w:color w:val="000000"/>
        </w:rPr>
      </w:pPr>
      <w:r w:rsidRPr="00205FFB">
        <w:rPr>
          <w:rFonts w:cs="Calibri"/>
          <w:b/>
          <w:color w:val="000000"/>
        </w:rPr>
        <w:lastRenderedPageBreak/>
        <w:t>§</w:t>
      </w:r>
      <w:r w:rsidR="00C90990" w:rsidRPr="00205FFB">
        <w:rPr>
          <w:rFonts w:cs="Calibri"/>
          <w:b/>
          <w:color w:val="000000"/>
        </w:rPr>
        <w:t>2</w:t>
      </w:r>
      <w:r w:rsidRPr="00205FFB">
        <w:rPr>
          <w:rFonts w:cs="Calibri"/>
          <w:b/>
          <w:color w:val="000000"/>
        </w:rPr>
        <w:t>.</w:t>
      </w:r>
      <w:r w:rsidR="00ED2CF2" w:rsidRPr="00205FFB">
        <w:rPr>
          <w:rFonts w:cs="Calibri"/>
          <w:b/>
          <w:color w:val="000000"/>
        </w:rPr>
        <w:br/>
        <w:t>Przedmiot umowy</w:t>
      </w:r>
    </w:p>
    <w:p w14:paraId="53AB6C69" w14:textId="77777777" w:rsidR="00681394" w:rsidRPr="00205FFB" w:rsidRDefault="00681394" w:rsidP="007134D5">
      <w:pPr>
        <w:autoSpaceDE w:val="0"/>
        <w:autoSpaceDN w:val="0"/>
        <w:adjustRightInd w:val="0"/>
        <w:spacing w:after="0" w:line="276" w:lineRule="auto"/>
        <w:jc w:val="center"/>
        <w:rPr>
          <w:rFonts w:cs="Calibri"/>
          <w:b/>
          <w:color w:val="000000"/>
        </w:rPr>
      </w:pPr>
    </w:p>
    <w:p w14:paraId="02A506D9" w14:textId="0442ACCB" w:rsidR="000D35E3" w:rsidRPr="000D35E3" w:rsidRDefault="00125C04" w:rsidP="00414205">
      <w:pPr>
        <w:numPr>
          <w:ilvl w:val="0"/>
          <w:numId w:val="15"/>
        </w:numPr>
        <w:spacing w:after="0" w:line="276" w:lineRule="auto"/>
        <w:ind w:left="357" w:hanging="357"/>
        <w:contextualSpacing/>
        <w:rPr>
          <w:rFonts w:cs="Calibri"/>
          <w:bCs/>
        </w:rPr>
      </w:pPr>
      <w:r w:rsidRPr="00205FFB">
        <w:rPr>
          <w:rFonts w:cs="Calibri"/>
        </w:rPr>
        <w:t>Przedmiotem Umowy jest</w:t>
      </w:r>
      <w:r w:rsidR="00E1301F" w:rsidRPr="00205FFB">
        <w:rPr>
          <w:rFonts w:cs="Calibri"/>
        </w:rPr>
        <w:t xml:space="preserve"> </w:t>
      </w:r>
      <w:r w:rsidR="000D35E3" w:rsidRPr="000D35E3">
        <w:rPr>
          <w:rFonts w:cs="Calibri"/>
          <w:b/>
        </w:rPr>
        <w:t xml:space="preserve">wykonanie remontu pomieszczeń </w:t>
      </w:r>
      <w:r w:rsidR="000D35E3" w:rsidRPr="000D35E3">
        <w:rPr>
          <w:rFonts w:cs="Calibri"/>
          <w:bCs/>
        </w:rPr>
        <w:t xml:space="preserve">o łącznej powierzchni 158,82 m² </w:t>
      </w:r>
      <w:r w:rsidR="001464F0">
        <w:rPr>
          <w:rFonts w:cs="Calibri"/>
          <w:bCs/>
        </w:rPr>
        <w:br/>
      </w:r>
      <w:r w:rsidR="000D35E3" w:rsidRPr="000D35E3">
        <w:rPr>
          <w:rFonts w:cs="Calibri"/>
          <w:bCs/>
        </w:rPr>
        <w:t>w osobnej części obiektu Domu Narodowego przy ul. Rynek 12 w Cieszynie, do której prowadzi odrębne wejście, zlokalizowane od ul. Matejki, w ramach projektu „Aktywna integracja w powiecie cieszyńskim” realizowanego przez Fundację Rozwoju Przedsiębiorczości Społecznej “Być Razem” w partnerstwie z Miastem Cieszyn</w:t>
      </w:r>
      <w:r w:rsidR="000D35E3">
        <w:rPr>
          <w:rFonts w:cs="Calibri"/>
          <w:bCs/>
        </w:rPr>
        <w:t xml:space="preserve"> </w:t>
      </w:r>
      <w:r w:rsidR="000D35E3" w:rsidRPr="000D35E3">
        <w:rPr>
          <w:rFonts w:cs="Calibri"/>
          <w:bCs/>
        </w:rPr>
        <w:t>w ramach Działania 7.2 Programu Fundusze</w:t>
      </w:r>
      <w:r w:rsidR="00681394">
        <w:rPr>
          <w:rFonts w:cs="Calibri"/>
          <w:bCs/>
        </w:rPr>
        <w:t xml:space="preserve"> </w:t>
      </w:r>
      <w:r w:rsidR="000D35E3" w:rsidRPr="000D35E3">
        <w:rPr>
          <w:rFonts w:cs="Calibri"/>
          <w:bCs/>
        </w:rPr>
        <w:t xml:space="preserve">Europejskie dla Śląskiego 2021-2027, współfinansowanego ze środków Europejskiego Funduszu Społecznego Plus na podstawie wniosku o dofinansowanie projektu </w:t>
      </w:r>
      <w:r w:rsidR="000D35E3" w:rsidRPr="000D35E3">
        <w:rPr>
          <w:rFonts w:cs="Calibri"/>
          <w:b/>
        </w:rPr>
        <w:t>nr WOD-FESL.07.02-IZ.01-066C/23-003.</w:t>
      </w:r>
      <w:r w:rsidR="000D35E3">
        <w:rPr>
          <w:rFonts w:cs="Calibri"/>
          <w:b/>
        </w:rPr>
        <w:t xml:space="preserve"> </w:t>
      </w:r>
    </w:p>
    <w:p w14:paraId="627A8151" w14:textId="45962088" w:rsidR="00181461" w:rsidRPr="00181461" w:rsidRDefault="00181461" w:rsidP="00414205">
      <w:pPr>
        <w:numPr>
          <w:ilvl w:val="0"/>
          <w:numId w:val="15"/>
        </w:numPr>
        <w:spacing w:after="0" w:line="276" w:lineRule="auto"/>
        <w:ind w:left="357" w:hanging="357"/>
        <w:contextualSpacing/>
        <w:rPr>
          <w:rFonts w:cs="Calibri"/>
          <w:bCs/>
        </w:rPr>
      </w:pPr>
      <w:r w:rsidRPr="00181461">
        <w:rPr>
          <w:rFonts w:cs="Calibri"/>
          <w:bCs/>
        </w:rPr>
        <w:t>Szczegółowy zakres rzeczowy przedmiotu umowy określa zapytanie ofertowe nr 1/202</w:t>
      </w:r>
      <w:r>
        <w:rPr>
          <w:rFonts w:cs="Calibri"/>
          <w:bCs/>
        </w:rPr>
        <w:t>5</w:t>
      </w:r>
      <w:r w:rsidRPr="00181461">
        <w:rPr>
          <w:rFonts w:cs="Calibri"/>
          <w:bCs/>
        </w:rPr>
        <w:t xml:space="preserve"> z dnia </w:t>
      </w:r>
      <w:r>
        <w:rPr>
          <w:rFonts w:cs="Calibri"/>
          <w:bCs/>
        </w:rPr>
        <w:t>06</w:t>
      </w:r>
      <w:r w:rsidRPr="00181461">
        <w:rPr>
          <w:rFonts w:cs="Calibri"/>
          <w:bCs/>
        </w:rPr>
        <w:t>.</w:t>
      </w:r>
      <w:r>
        <w:rPr>
          <w:rFonts w:cs="Calibri"/>
          <w:bCs/>
        </w:rPr>
        <w:t>03</w:t>
      </w:r>
      <w:r w:rsidRPr="00181461">
        <w:rPr>
          <w:rFonts w:cs="Calibri"/>
          <w:bCs/>
        </w:rPr>
        <w:t>.202</w:t>
      </w:r>
      <w:r>
        <w:rPr>
          <w:rFonts w:cs="Calibri"/>
          <w:bCs/>
        </w:rPr>
        <w:t xml:space="preserve">5 </w:t>
      </w:r>
      <w:r w:rsidRPr="00181461">
        <w:rPr>
          <w:rFonts w:cs="Calibri"/>
          <w:bCs/>
        </w:rPr>
        <w:t>r.</w:t>
      </w:r>
      <w:r>
        <w:rPr>
          <w:rFonts w:cs="Calibri"/>
          <w:bCs/>
        </w:rPr>
        <w:t xml:space="preserve"> </w:t>
      </w:r>
      <w:r w:rsidRPr="00181461">
        <w:rPr>
          <w:rFonts w:cs="Calibri"/>
          <w:bCs/>
        </w:rPr>
        <w:t>oraz oferta Wykonawcy z dnia ……………… r., stanowiące integralną część umowy.</w:t>
      </w:r>
    </w:p>
    <w:p w14:paraId="00110744" w14:textId="77777777" w:rsidR="00E1301F" w:rsidRPr="00205FFB" w:rsidRDefault="00E1301F" w:rsidP="007134D5">
      <w:pPr>
        <w:pStyle w:val="Akapitzlist"/>
        <w:spacing w:after="0" w:line="276" w:lineRule="auto"/>
        <w:ind w:left="426"/>
        <w:rPr>
          <w:rFonts w:cs="Calibri"/>
          <w:b/>
        </w:rPr>
      </w:pPr>
      <w:r w:rsidRPr="00205FFB">
        <w:rPr>
          <w:rFonts w:cs="Calibri"/>
          <w:b/>
        </w:rPr>
        <w:t xml:space="preserve">                                              </w:t>
      </w:r>
    </w:p>
    <w:p w14:paraId="28505C26" w14:textId="72E2F5DA" w:rsidR="00E1301F" w:rsidRDefault="00E1301F" w:rsidP="007134D5">
      <w:pPr>
        <w:spacing w:after="0" w:line="276" w:lineRule="auto"/>
        <w:jc w:val="center"/>
        <w:rPr>
          <w:rFonts w:cs="Calibri"/>
          <w:b/>
        </w:rPr>
      </w:pPr>
      <w:r w:rsidRPr="00205FFB">
        <w:rPr>
          <w:rFonts w:cs="Calibri"/>
          <w:b/>
        </w:rPr>
        <w:t>§</w:t>
      </w:r>
      <w:r w:rsidR="00C90990" w:rsidRPr="00205FFB">
        <w:rPr>
          <w:rFonts w:cs="Calibri"/>
          <w:b/>
        </w:rPr>
        <w:t>3</w:t>
      </w:r>
      <w:r w:rsidRPr="00205FFB">
        <w:rPr>
          <w:rFonts w:cs="Calibri"/>
          <w:b/>
        </w:rPr>
        <w:t>.</w:t>
      </w:r>
      <w:r w:rsidR="00ED2CF2" w:rsidRPr="00205FFB">
        <w:rPr>
          <w:rFonts w:cs="Calibri"/>
          <w:b/>
        </w:rPr>
        <w:br/>
      </w:r>
      <w:r w:rsidR="00681394">
        <w:rPr>
          <w:rFonts w:cs="Calibri"/>
          <w:b/>
        </w:rPr>
        <w:t>Termin wykonania umowy</w:t>
      </w:r>
      <w:r w:rsidR="00430722" w:rsidRPr="00205FFB">
        <w:rPr>
          <w:rFonts w:cs="Calibri"/>
          <w:b/>
        </w:rPr>
        <w:t xml:space="preserve"> </w:t>
      </w:r>
    </w:p>
    <w:p w14:paraId="0AA6F873" w14:textId="77777777" w:rsidR="00681394" w:rsidRPr="00205FFB" w:rsidRDefault="00681394" w:rsidP="007134D5">
      <w:pPr>
        <w:spacing w:after="0" w:line="276" w:lineRule="auto"/>
        <w:jc w:val="center"/>
        <w:rPr>
          <w:rFonts w:cs="Calibri"/>
          <w:b/>
        </w:rPr>
      </w:pPr>
    </w:p>
    <w:p w14:paraId="27B6FAB6" w14:textId="3FE32AA5" w:rsidR="00681394" w:rsidRDefault="00681394" w:rsidP="007134D5">
      <w:pPr>
        <w:pStyle w:val="Akapitzlist"/>
        <w:spacing w:after="0" w:line="276" w:lineRule="auto"/>
        <w:ind w:left="0"/>
        <w:rPr>
          <w:rFonts w:cs="Calibri"/>
        </w:rPr>
      </w:pPr>
      <w:r w:rsidRPr="00237C67">
        <w:rPr>
          <w:rFonts w:cs="Calibri"/>
          <w:lang w:val="he-IL" w:bidi="he-IL"/>
        </w:rPr>
        <w:t xml:space="preserve">Termin </w:t>
      </w:r>
      <w:r w:rsidRPr="00237C67">
        <w:rPr>
          <w:rFonts w:cs="Calibri"/>
        </w:rPr>
        <w:t>wykonania</w:t>
      </w:r>
      <w:r w:rsidRPr="00237C67">
        <w:rPr>
          <w:rFonts w:cs="Calibri"/>
          <w:lang w:val="he-IL" w:bidi="he-IL"/>
        </w:rPr>
        <w:t xml:space="preserve"> przedmiot</w:t>
      </w:r>
      <w:r w:rsidRPr="00237C67">
        <w:rPr>
          <w:rFonts w:cs="Calibri"/>
        </w:rPr>
        <w:t>u</w:t>
      </w:r>
      <w:r w:rsidRPr="00237C67">
        <w:rPr>
          <w:rFonts w:cs="Calibri"/>
          <w:lang w:val="he-IL" w:bidi="he-IL"/>
        </w:rPr>
        <w:t xml:space="preserve"> niniejszej umowy ustala się </w:t>
      </w:r>
      <w:r>
        <w:rPr>
          <w:rFonts w:cs="Calibri"/>
        </w:rPr>
        <w:t>do 30.06.2025 r.</w:t>
      </w:r>
    </w:p>
    <w:p w14:paraId="24077F56" w14:textId="77777777" w:rsidR="00E1301F" w:rsidRPr="00205FFB" w:rsidRDefault="00E1301F" w:rsidP="007134D5">
      <w:pPr>
        <w:spacing w:after="0" w:line="276" w:lineRule="auto"/>
        <w:rPr>
          <w:rFonts w:cs="Calibri"/>
          <w:b/>
        </w:rPr>
      </w:pPr>
    </w:p>
    <w:p w14:paraId="60C33502" w14:textId="280EC83D" w:rsidR="00F56152" w:rsidRDefault="00E1301F" w:rsidP="007134D5">
      <w:pPr>
        <w:spacing w:after="0" w:line="276" w:lineRule="auto"/>
        <w:jc w:val="center"/>
        <w:rPr>
          <w:rFonts w:cs="Calibri"/>
          <w:b/>
        </w:rPr>
      </w:pPr>
      <w:r w:rsidRPr="00205FFB">
        <w:rPr>
          <w:rFonts w:cs="Calibri"/>
          <w:b/>
        </w:rPr>
        <w:t>§</w:t>
      </w:r>
      <w:r w:rsidR="003F60E0" w:rsidRPr="00205FFB">
        <w:rPr>
          <w:rFonts w:cs="Calibri"/>
          <w:b/>
        </w:rPr>
        <w:t>4</w:t>
      </w:r>
      <w:r w:rsidRPr="00205FFB">
        <w:rPr>
          <w:rFonts w:cs="Calibri"/>
          <w:b/>
        </w:rPr>
        <w:t>.</w:t>
      </w:r>
      <w:r w:rsidR="00ED2CF2" w:rsidRPr="00205FFB">
        <w:rPr>
          <w:rFonts w:cs="Calibri"/>
          <w:b/>
        </w:rPr>
        <w:br/>
      </w:r>
      <w:r w:rsidR="00F56152">
        <w:rPr>
          <w:rFonts w:cs="Calibri"/>
          <w:b/>
        </w:rPr>
        <w:t>Obowiązki Zamawiającego</w:t>
      </w:r>
    </w:p>
    <w:p w14:paraId="74667AC2" w14:textId="77777777" w:rsidR="00F56152" w:rsidRDefault="00F56152" w:rsidP="007134D5">
      <w:pPr>
        <w:spacing w:after="0" w:line="276" w:lineRule="auto"/>
        <w:jc w:val="center"/>
        <w:rPr>
          <w:rFonts w:cs="Calibri"/>
          <w:b/>
        </w:rPr>
      </w:pPr>
    </w:p>
    <w:p w14:paraId="54A60F32" w14:textId="267C6E82" w:rsidR="00F56152" w:rsidRDefault="00F56152" w:rsidP="007134D5">
      <w:pPr>
        <w:numPr>
          <w:ilvl w:val="0"/>
          <w:numId w:val="66"/>
        </w:numPr>
        <w:spacing w:after="0" w:line="276" w:lineRule="auto"/>
        <w:rPr>
          <w:rFonts w:cs="Calibri"/>
          <w:bCs/>
        </w:rPr>
      </w:pPr>
      <w:r w:rsidRPr="00F56152">
        <w:rPr>
          <w:rFonts w:cs="Calibri"/>
          <w:bCs/>
        </w:rPr>
        <w:t xml:space="preserve">Udostępnienie Wykonawcy dostępu do placu budowy w planowanym przez Wykonawcę </w:t>
      </w:r>
      <w:r>
        <w:rPr>
          <w:rFonts w:cs="Calibri"/>
          <w:bCs/>
        </w:rPr>
        <w:br/>
      </w:r>
      <w:r w:rsidRPr="00F56152">
        <w:rPr>
          <w:rFonts w:cs="Calibri"/>
          <w:bCs/>
        </w:rPr>
        <w:t>i uzgodnionym z Zamawiającym terminie realizacji umowy.</w:t>
      </w:r>
    </w:p>
    <w:p w14:paraId="4A4725A8" w14:textId="77777777" w:rsidR="00F56152" w:rsidRDefault="00F56152" w:rsidP="007134D5">
      <w:pPr>
        <w:numPr>
          <w:ilvl w:val="0"/>
          <w:numId w:val="66"/>
        </w:numPr>
        <w:spacing w:after="0" w:line="276" w:lineRule="auto"/>
        <w:rPr>
          <w:rFonts w:cs="Calibri"/>
          <w:bCs/>
        </w:rPr>
      </w:pPr>
      <w:r w:rsidRPr="00F56152">
        <w:rPr>
          <w:rFonts w:cs="Calibri"/>
          <w:bCs/>
        </w:rPr>
        <w:t>Realizacja w ustalonym terminie płatności za bezusterkowe wykonanie niniejszej umowy.</w:t>
      </w:r>
    </w:p>
    <w:p w14:paraId="48635DCE" w14:textId="394FED16" w:rsidR="00F56152" w:rsidRPr="00F56152" w:rsidRDefault="00F56152" w:rsidP="007134D5">
      <w:pPr>
        <w:numPr>
          <w:ilvl w:val="0"/>
          <w:numId w:val="66"/>
        </w:numPr>
        <w:spacing w:after="0" w:line="276" w:lineRule="auto"/>
        <w:rPr>
          <w:rFonts w:cs="Calibri"/>
          <w:bCs/>
        </w:rPr>
      </w:pPr>
      <w:r w:rsidRPr="00F56152">
        <w:rPr>
          <w:rFonts w:cs="Calibri"/>
          <w:bCs/>
        </w:rPr>
        <w:t>Zapewnienie Wykonawcy dostępu do wody oraz energii elektrycznej.</w:t>
      </w:r>
    </w:p>
    <w:p w14:paraId="0C1F7A5C" w14:textId="77777777" w:rsidR="00F56152" w:rsidRDefault="00F56152" w:rsidP="007134D5">
      <w:pPr>
        <w:spacing w:after="0" w:line="276" w:lineRule="auto"/>
        <w:jc w:val="center"/>
        <w:rPr>
          <w:rFonts w:cs="Calibri"/>
          <w:b/>
        </w:rPr>
      </w:pPr>
    </w:p>
    <w:p w14:paraId="3CE76853" w14:textId="4500E140" w:rsidR="00F56152" w:rsidRDefault="00F56152" w:rsidP="007134D5">
      <w:pPr>
        <w:spacing w:after="0" w:line="276" w:lineRule="auto"/>
        <w:jc w:val="center"/>
        <w:rPr>
          <w:rFonts w:cs="Calibri"/>
          <w:b/>
        </w:rPr>
      </w:pPr>
      <w:r w:rsidRPr="00205FFB">
        <w:rPr>
          <w:rFonts w:cs="Calibri"/>
          <w:b/>
        </w:rPr>
        <w:t>§</w:t>
      </w:r>
      <w:r>
        <w:rPr>
          <w:rFonts w:cs="Calibri"/>
          <w:b/>
        </w:rPr>
        <w:t>5</w:t>
      </w:r>
      <w:r w:rsidRPr="00205FFB">
        <w:rPr>
          <w:rFonts w:cs="Calibri"/>
          <w:b/>
        </w:rPr>
        <w:t>.</w:t>
      </w:r>
      <w:r w:rsidRPr="00205FFB">
        <w:rPr>
          <w:rFonts w:cs="Calibri"/>
          <w:b/>
        </w:rPr>
        <w:br/>
      </w:r>
      <w:r>
        <w:rPr>
          <w:rFonts w:cs="Calibri"/>
          <w:b/>
        </w:rPr>
        <w:t>Obowiązki Wykonawcy</w:t>
      </w:r>
    </w:p>
    <w:p w14:paraId="738927C6" w14:textId="77777777" w:rsidR="00F56152" w:rsidRDefault="00F56152" w:rsidP="007134D5">
      <w:pPr>
        <w:spacing w:after="0" w:line="276" w:lineRule="auto"/>
        <w:jc w:val="center"/>
        <w:rPr>
          <w:rFonts w:cs="Calibri"/>
          <w:b/>
        </w:rPr>
      </w:pPr>
    </w:p>
    <w:p w14:paraId="3FFAC719" w14:textId="77777777" w:rsidR="00F56152" w:rsidRPr="007E170B" w:rsidRDefault="00F56152" w:rsidP="007134D5">
      <w:pPr>
        <w:widowControl w:val="0"/>
        <w:numPr>
          <w:ilvl w:val="0"/>
          <w:numId w:val="67"/>
        </w:numPr>
        <w:tabs>
          <w:tab w:val="left" w:pos="284"/>
        </w:tabs>
        <w:suppressAutoHyphens/>
        <w:autoSpaceDE w:val="0"/>
        <w:spacing w:after="0" w:line="276" w:lineRule="auto"/>
        <w:ind w:left="284" w:hanging="284"/>
      </w:pPr>
      <w:r w:rsidRPr="007E170B">
        <w:rPr>
          <w:rFonts w:cs="Calibri"/>
          <w:lang w:val="he-IL" w:bidi="he-IL"/>
        </w:rPr>
        <w:t>Terminowe wykonanie i przekazanie Zamawiającemu całego przedmiotu umowy</w:t>
      </w:r>
      <w:r w:rsidRPr="007E170B">
        <w:rPr>
          <w:rFonts w:cs="Calibri"/>
        </w:rPr>
        <w:t>.</w:t>
      </w:r>
    </w:p>
    <w:p w14:paraId="12B4D96F" w14:textId="77777777" w:rsidR="00F56152" w:rsidRPr="007E170B" w:rsidRDefault="00F56152" w:rsidP="007134D5">
      <w:pPr>
        <w:widowControl w:val="0"/>
        <w:numPr>
          <w:ilvl w:val="0"/>
          <w:numId w:val="67"/>
        </w:numPr>
        <w:tabs>
          <w:tab w:val="left" w:pos="284"/>
        </w:tabs>
        <w:suppressAutoHyphens/>
        <w:autoSpaceDE w:val="0"/>
        <w:spacing w:after="0" w:line="276" w:lineRule="auto"/>
        <w:ind w:left="284" w:hanging="284"/>
      </w:pPr>
      <w:r w:rsidRPr="007E170B">
        <w:rPr>
          <w:rFonts w:cs="Calibri"/>
          <w:lang w:val="he-IL" w:bidi="he-IL"/>
        </w:rPr>
        <w:t xml:space="preserve">Wykonanie przedmiotu umowy zgodnie </w:t>
      </w:r>
      <w:r w:rsidRPr="007E170B">
        <w:rPr>
          <w:rFonts w:cs="Calibri"/>
        </w:rPr>
        <w:t>z zachowaniem norm oraz warunków technicznych,</w:t>
      </w:r>
      <w:r w:rsidRPr="007E170B">
        <w:rPr>
          <w:rFonts w:cs="Calibri"/>
          <w:lang w:val="he-IL" w:bidi="he-IL"/>
        </w:rPr>
        <w:t xml:space="preserve"> </w:t>
      </w:r>
      <w:r w:rsidRPr="007E170B">
        <w:rPr>
          <w:rFonts w:cs="Calibri"/>
        </w:rPr>
        <w:t xml:space="preserve">obowiązujących przepisów </w:t>
      </w:r>
      <w:r w:rsidRPr="007E170B">
        <w:rPr>
          <w:rFonts w:cs="Calibri"/>
          <w:lang w:val="he-IL" w:bidi="he-IL"/>
        </w:rPr>
        <w:t xml:space="preserve"> BHP</w:t>
      </w:r>
      <w:r w:rsidRPr="007E170B">
        <w:rPr>
          <w:rFonts w:cs="Calibri"/>
        </w:rPr>
        <w:t xml:space="preserve"> </w:t>
      </w:r>
      <w:r w:rsidRPr="007E170B">
        <w:rPr>
          <w:rFonts w:cs="Calibri"/>
          <w:lang w:val="he-IL" w:bidi="he-IL"/>
        </w:rPr>
        <w:t>i przeciwpożarowy</w:t>
      </w:r>
      <w:r w:rsidRPr="007E170B">
        <w:rPr>
          <w:rFonts w:cs="Calibri"/>
        </w:rPr>
        <w:t>ch w ramach własnego nadzoru.</w:t>
      </w:r>
    </w:p>
    <w:p w14:paraId="3F063883" w14:textId="77777777" w:rsidR="00F56152" w:rsidRPr="007E170B" w:rsidRDefault="00F56152" w:rsidP="007134D5">
      <w:pPr>
        <w:widowControl w:val="0"/>
        <w:numPr>
          <w:ilvl w:val="0"/>
          <w:numId w:val="67"/>
        </w:numPr>
        <w:tabs>
          <w:tab w:val="left" w:pos="284"/>
        </w:tabs>
        <w:suppressAutoHyphens/>
        <w:autoSpaceDE w:val="0"/>
        <w:spacing w:after="0" w:line="276" w:lineRule="auto"/>
        <w:ind w:left="284" w:hanging="284"/>
        <w:rPr>
          <w:rFonts w:cs="Calibri"/>
        </w:rPr>
      </w:pPr>
      <w:r w:rsidRPr="007E170B">
        <w:rPr>
          <w:rFonts w:cs="Calibri"/>
          <w:lang w:val="he-IL" w:bidi="he-IL"/>
        </w:rPr>
        <w:t>Zabezpieczenie materiał</w:t>
      </w:r>
      <w:r w:rsidRPr="007E170B">
        <w:rPr>
          <w:rFonts w:cs="Calibri"/>
        </w:rPr>
        <w:t>ó</w:t>
      </w:r>
      <w:r w:rsidRPr="007E170B">
        <w:rPr>
          <w:rFonts w:cs="Calibri"/>
          <w:lang w:val="he-IL" w:bidi="he-IL"/>
        </w:rPr>
        <w:t>w i środk</w:t>
      </w:r>
      <w:r w:rsidRPr="007E170B">
        <w:rPr>
          <w:rFonts w:cs="Calibri"/>
        </w:rPr>
        <w:t>ó</w:t>
      </w:r>
      <w:r w:rsidRPr="007E170B">
        <w:rPr>
          <w:rFonts w:cs="Calibri"/>
          <w:lang w:val="he-IL" w:bidi="he-IL"/>
        </w:rPr>
        <w:t>w produkcji niezbędnych do prawidłowego wykonania rob</w:t>
      </w:r>
      <w:r w:rsidRPr="007E170B">
        <w:rPr>
          <w:rFonts w:cs="Calibri"/>
        </w:rPr>
        <w:t>ó</w:t>
      </w:r>
      <w:r w:rsidRPr="007E170B">
        <w:rPr>
          <w:rFonts w:cs="Calibri"/>
          <w:lang w:val="he-IL" w:bidi="he-IL"/>
        </w:rPr>
        <w:t>t</w:t>
      </w:r>
      <w:r w:rsidRPr="007E170B">
        <w:rPr>
          <w:rFonts w:cs="Calibri"/>
        </w:rPr>
        <w:t>.</w:t>
      </w:r>
    </w:p>
    <w:p w14:paraId="6CB2D47A" w14:textId="02336B36" w:rsidR="00F56152" w:rsidRPr="007E170B" w:rsidRDefault="00F56152" w:rsidP="007134D5">
      <w:pPr>
        <w:widowControl w:val="0"/>
        <w:numPr>
          <w:ilvl w:val="0"/>
          <w:numId w:val="67"/>
        </w:numPr>
        <w:tabs>
          <w:tab w:val="left" w:pos="284"/>
        </w:tabs>
        <w:suppressAutoHyphens/>
        <w:autoSpaceDE w:val="0"/>
        <w:spacing w:after="0" w:line="276" w:lineRule="auto"/>
        <w:ind w:left="284" w:hanging="284"/>
        <w:rPr>
          <w:rFonts w:cs="Calibri"/>
        </w:rPr>
      </w:pPr>
      <w:r w:rsidRPr="007E170B">
        <w:rPr>
          <w:rFonts w:cs="Calibri"/>
        </w:rPr>
        <w:lastRenderedPageBreak/>
        <w:t xml:space="preserve">Używanie do realizacji przedmiotu umowy materiałów dopuszczonych do obrotu i powszechnego lub jednostkowego stosowania  w budownictwie zgodnie z wymogami prawa w tym zgodnie </w:t>
      </w:r>
      <w:r w:rsidR="00FA12E8">
        <w:rPr>
          <w:rFonts w:cs="Calibri"/>
        </w:rPr>
        <w:br/>
      </w:r>
      <w:r w:rsidRPr="007E170B">
        <w:rPr>
          <w:rFonts w:cs="Calibri"/>
        </w:rPr>
        <w:t xml:space="preserve">z przepisem art. 10 ustawy z dnia 7 lipca 1994r. – Prawo budowlane (Dz.U. 2018 poz. 1202 </w:t>
      </w:r>
      <w:r w:rsidR="004D244C">
        <w:rPr>
          <w:rFonts w:cs="Calibri"/>
        </w:rPr>
        <w:br/>
      </w:r>
      <w:r w:rsidRPr="007E170B">
        <w:rPr>
          <w:rFonts w:cs="Calibri"/>
        </w:rPr>
        <w:t>z</w:t>
      </w:r>
      <w:r w:rsidR="00414205">
        <w:rPr>
          <w:rFonts w:cs="Calibri"/>
        </w:rPr>
        <w:t xml:space="preserve"> późniejszymi zmianami</w:t>
      </w:r>
      <w:r w:rsidRPr="007E170B">
        <w:rPr>
          <w:rFonts w:cs="Calibri"/>
        </w:rPr>
        <w:t xml:space="preserve">). </w:t>
      </w:r>
    </w:p>
    <w:p w14:paraId="238E32D3" w14:textId="77777777" w:rsidR="00F56152" w:rsidRPr="007E170B" w:rsidRDefault="00F56152" w:rsidP="007134D5">
      <w:pPr>
        <w:widowControl w:val="0"/>
        <w:numPr>
          <w:ilvl w:val="0"/>
          <w:numId w:val="67"/>
        </w:numPr>
        <w:tabs>
          <w:tab w:val="left" w:pos="284"/>
        </w:tabs>
        <w:suppressAutoHyphens/>
        <w:autoSpaceDE w:val="0"/>
        <w:spacing w:after="0" w:line="276" w:lineRule="auto"/>
        <w:ind w:left="284" w:hanging="284"/>
        <w:rPr>
          <w:rFonts w:cs="Calibri"/>
        </w:rPr>
      </w:pPr>
      <w:r w:rsidRPr="007E170B">
        <w:rPr>
          <w:rFonts w:cs="Calibri"/>
        </w:rPr>
        <w:t>Przeprowadzenie, na żądanie Zamawiającego, badań i prób jakościowych w odniesieniu do wykonanych robót</w:t>
      </w:r>
      <w:r w:rsidRPr="007E170B">
        <w:rPr>
          <w:rFonts w:cs="Calibri"/>
          <w:lang w:val="he-IL" w:bidi="he-IL"/>
        </w:rPr>
        <w:t xml:space="preserve"> i zastosowanych przez Wykonawcę materiał</w:t>
      </w:r>
      <w:r w:rsidRPr="007E170B">
        <w:rPr>
          <w:rFonts w:cs="Calibri"/>
        </w:rPr>
        <w:t>ó</w:t>
      </w:r>
      <w:r w:rsidRPr="007E170B">
        <w:rPr>
          <w:rFonts w:cs="Calibri"/>
          <w:lang w:val="he-IL" w:bidi="he-IL"/>
        </w:rPr>
        <w:t>w.</w:t>
      </w:r>
    </w:p>
    <w:p w14:paraId="21408EB6" w14:textId="77777777" w:rsidR="00F56152" w:rsidRPr="00622A44" w:rsidRDefault="00F56152" w:rsidP="007134D5">
      <w:pPr>
        <w:widowControl w:val="0"/>
        <w:numPr>
          <w:ilvl w:val="0"/>
          <w:numId w:val="67"/>
        </w:numPr>
        <w:tabs>
          <w:tab w:val="left" w:pos="284"/>
        </w:tabs>
        <w:suppressAutoHyphens/>
        <w:autoSpaceDE w:val="0"/>
        <w:spacing w:after="0" w:line="276" w:lineRule="auto"/>
        <w:ind w:left="284" w:hanging="284"/>
        <w:rPr>
          <w:rFonts w:cs="Calibri"/>
        </w:rPr>
      </w:pPr>
      <w:r w:rsidRPr="00622A44">
        <w:rPr>
          <w:rFonts w:cs="Calibri"/>
          <w:lang w:val="he-IL" w:bidi="he-IL"/>
        </w:rPr>
        <w:t>Przekazanie Zamawiającemu po zakończeniu rob</w:t>
      </w:r>
      <w:r w:rsidRPr="00622A44">
        <w:rPr>
          <w:rFonts w:cs="Calibri"/>
        </w:rPr>
        <w:t>ó</w:t>
      </w:r>
      <w:r w:rsidRPr="00622A44">
        <w:rPr>
          <w:rFonts w:cs="Calibri"/>
          <w:lang w:val="he-IL" w:bidi="he-IL"/>
        </w:rPr>
        <w:t>t certyfikat</w:t>
      </w:r>
      <w:r w:rsidRPr="00622A44">
        <w:rPr>
          <w:rFonts w:cs="Calibri"/>
        </w:rPr>
        <w:t>ó</w:t>
      </w:r>
      <w:r w:rsidRPr="00622A44">
        <w:rPr>
          <w:rFonts w:cs="Calibri"/>
          <w:lang w:val="he-IL" w:bidi="he-IL"/>
        </w:rPr>
        <w:t>w, deklaracji zgodności, atest</w:t>
      </w:r>
      <w:r w:rsidRPr="00622A44">
        <w:rPr>
          <w:rFonts w:cs="Calibri"/>
        </w:rPr>
        <w:t>ó</w:t>
      </w:r>
      <w:r w:rsidRPr="00622A44">
        <w:rPr>
          <w:rFonts w:cs="Calibri"/>
          <w:lang w:val="he-IL" w:bidi="he-IL"/>
        </w:rPr>
        <w:t>w na wbudowane materiały</w:t>
      </w:r>
      <w:r w:rsidRPr="00622A44">
        <w:rPr>
          <w:rFonts w:cs="Calibri"/>
        </w:rPr>
        <w:t xml:space="preserve"> lub oświadczeń, iż spełniają wymagania określone przepisami i normami prawa.</w:t>
      </w:r>
    </w:p>
    <w:p w14:paraId="3569B802" w14:textId="77777777" w:rsidR="009003EA" w:rsidRDefault="00F56152" w:rsidP="007134D5">
      <w:pPr>
        <w:widowControl w:val="0"/>
        <w:numPr>
          <w:ilvl w:val="0"/>
          <w:numId w:val="67"/>
        </w:numPr>
        <w:tabs>
          <w:tab w:val="left" w:pos="284"/>
        </w:tabs>
        <w:suppressAutoHyphens/>
        <w:autoSpaceDE w:val="0"/>
        <w:spacing w:after="0" w:line="276" w:lineRule="auto"/>
        <w:ind w:left="284" w:hanging="284"/>
        <w:rPr>
          <w:rFonts w:cs="Calibri"/>
        </w:rPr>
      </w:pPr>
      <w:r w:rsidRPr="007E170B">
        <w:rPr>
          <w:rFonts w:cs="Calibri"/>
          <w:lang w:val="he-IL" w:bidi="he-IL"/>
        </w:rPr>
        <w:t>Zapewnienie wykwalifikowanego personel</w:t>
      </w:r>
      <w:r w:rsidRPr="007E170B">
        <w:rPr>
          <w:rFonts w:cs="Calibri"/>
        </w:rPr>
        <w:t xml:space="preserve">u ze stosownymi uprawnieniami </w:t>
      </w:r>
      <w:r>
        <w:rPr>
          <w:rFonts w:cs="Calibri"/>
        </w:rPr>
        <w:t>– p</w:t>
      </w:r>
      <w:r w:rsidRPr="00F56152">
        <w:rPr>
          <w:rFonts w:cs="Calibri"/>
        </w:rPr>
        <w:t xml:space="preserve">raca musi odbywać się pod nadzorem uprawnionych osób, legitymujących się stosownymi i obowiązującymi dokumentami potwierdzającymi kwalifikacje i zdolność nadzorowania prac. </w:t>
      </w:r>
    </w:p>
    <w:p w14:paraId="44AFAF96" w14:textId="7E8B6C29" w:rsidR="00F56152" w:rsidRPr="009003EA" w:rsidRDefault="009003EA" w:rsidP="007134D5">
      <w:pPr>
        <w:widowControl w:val="0"/>
        <w:numPr>
          <w:ilvl w:val="0"/>
          <w:numId w:val="67"/>
        </w:numPr>
        <w:tabs>
          <w:tab w:val="left" w:pos="284"/>
        </w:tabs>
        <w:suppressAutoHyphens/>
        <w:autoSpaceDE w:val="0"/>
        <w:spacing w:after="0" w:line="276" w:lineRule="auto"/>
        <w:ind w:left="284" w:hanging="284"/>
        <w:rPr>
          <w:rFonts w:cs="Calibri"/>
        </w:rPr>
      </w:pPr>
      <w:r w:rsidRPr="009003EA">
        <w:rPr>
          <w:rFonts w:cs="Calibri"/>
        </w:rPr>
        <w:t xml:space="preserve">Zapewnienie osoby </w:t>
      </w:r>
      <w:r w:rsidRPr="009003EA">
        <w:rPr>
          <w:rFonts w:cs="Calibri"/>
          <w:bCs/>
        </w:rPr>
        <w:t xml:space="preserve">posiadającej uprawnienia budowlane w specjalności konstrukcyjno-budowlanej, która będzie uczestniczyć w wykonywaniu zamówienia, pełniąc funkcję kierownika budowy, odpowiedzialnego za koordynację całości </w:t>
      </w:r>
      <w:r>
        <w:rPr>
          <w:rFonts w:cs="Calibri"/>
          <w:bCs/>
        </w:rPr>
        <w:t>robó</w:t>
      </w:r>
      <w:r w:rsidR="00F56152" w:rsidRPr="009003EA">
        <w:rPr>
          <w:rFonts w:cs="Calibri"/>
        </w:rPr>
        <w:t>t.</w:t>
      </w:r>
    </w:p>
    <w:p w14:paraId="22EFF4AC" w14:textId="0C0C1B9B" w:rsidR="00F56152" w:rsidRPr="007E170B"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sidRPr="007E170B">
        <w:rPr>
          <w:rFonts w:cs="Calibri"/>
        </w:rPr>
        <w:t>Z</w:t>
      </w:r>
      <w:r w:rsidRPr="007E170B">
        <w:rPr>
          <w:rFonts w:cs="Calibri"/>
          <w:lang w:val="he-IL" w:bidi="he-IL"/>
        </w:rPr>
        <w:t>apewnieni</w:t>
      </w:r>
      <w:r w:rsidRPr="007E170B">
        <w:rPr>
          <w:rFonts w:cs="Calibri"/>
        </w:rPr>
        <w:t xml:space="preserve">e </w:t>
      </w:r>
      <w:r w:rsidRPr="007E170B">
        <w:rPr>
          <w:rFonts w:cs="Calibri"/>
          <w:lang w:val="he-IL" w:bidi="he-IL"/>
        </w:rPr>
        <w:t>sprawnego i bezkolizyjnego przebiegu rob</w:t>
      </w:r>
      <w:r w:rsidRPr="007E170B">
        <w:rPr>
          <w:rFonts w:cs="Calibri"/>
        </w:rPr>
        <w:t>ó</w:t>
      </w:r>
      <w:r w:rsidRPr="007E170B">
        <w:rPr>
          <w:rFonts w:cs="Calibri"/>
          <w:lang w:val="he-IL" w:bidi="he-IL"/>
        </w:rPr>
        <w:t>t</w:t>
      </w:r>
      <w:r w:rsidRPr="007E170B">
        <w:rPr>
          <w:rFonts w:cs="Calibri"/>
        </w:rPr>
        <w:t xml:space="preserve">, w tym zabezpieczenia </w:t>
      </w:r>
      <w:r w:rsidR="009003EA">
        <w:rPr>
          <w:rFonts w:cs="Calibri"/>
        </w:rPr>
        <w:t xml:space="preserve">miejsca </w:t>
      </w:r>
      <w:r w:rsidRPr="007E170B">
        <w:rPr>
          <w:rFonts w:cs="Calibri"/>
        </w:rPr>
        <w:t>prowadzonych prac zgodnie z obowiązującymi przepisami prawa oraz zasadami bezpieczeństwa, ze szczególnym uwzględnieniem okoliczności, iż w trakcie trwania prac w innych częściach budynku będą przebywały osoby</w:t>
      </w:r>
      <w:r w:rsidRPr="007E170B">
        <w:rPr>
          <w:rFonts w:cs="Calibri"/>
          <w:lang w:val="he-IL" w:bidi="he-IL"/>
        </w:rPr>
        <w:t>.</w:t>
      </w:r>
    </w:p>
    <w:p w14:paraId="3D68F10C" w14:textId="42C534A1" w:rsidR="009003EA" w:rsidRPr="009003EA" w:rsidRDefault="00F56152" w:rsidP="007134D5">
      <w:pPr>
        <w:widowControl w:val="0"/>
        <w:numPr>
          <w:ilvl w:val="0"/>
          <w:numId w:val="67"/>
        </w:numPr>
        <w:tabs>
          <w:tab w:val="left" w:pos="284"/>
        </w:tabs>
        <w:suppressAutoHyphens/>
        <w:autoSpaceDE w:val="0"/>
        <w:spacing w:after="0" w:line="276" w:lineRule="auto"/>
        <w:ind w:left="284" w:hanging="426"/>
      </w:pPr>
      <w:r w:rsidRPr="007E170B">
        <w:rPr>
          <w:rFonts w:cs="Calibri"/>
          <w:lang w:val="he-IL" w:bidi="he-IL"/>
        </w:rPr>
        <w:t xml:space="preserve">Utrzymanie ładu i porządku w czasie realizacji przedmiotu umowy pod rygorem wykonania prac porządkowych przez Zamawiającego na </w:t>
      </w:r>
      <w:r w:rsidRPr="007E170B">
        <w:rPr>
          <w:rFonts w:cs="Calibri"/>
        </w:rPr>
        <w:t xml:space="preserve">ryzyko i </w:t>
      </w:r>
      <w:r w:rsidRPr="007E170B">
        <w:rPr>
          <w:rFonts w:cs="Calibri"/>
          <w:lang w:val="he-IL" w:bidi="he-IL"/>
        </w:rPr>
        <w:t xml:space="preserve">koszt Wykonawcy. </w:t>
      </w:r>
    </w:p>
    <w:p w14:paraId="505B9026" w14:textId="03967090" w:rsidR="00F56152" w:rsidRPr="009003EA" w:rsidRDefault="00F56152" w:rsidP="007134D5">
      <w:pPr>
        <w:widowControl w:val="0"/>
        <w:numPr>
          <w:ilvl w:val="0"/>
          <w:numId w:val="67"/>
        </w:numPr>
        <w:tabs>
          <w:tab w:val="left" w:pos="284"/>
        </w:tabs>
        <w:suppressAutoHyphens/>
        <w:autoSpaceDE w:val="0"/>
        <w:spacing w:after="0" w:line="276" w:lineRule="auto"/>
        <w:ind w:left="284" w:hanging="426"/>
      </w:pPr>
      <w:r w:rsidRPr="009003EA">
        <w:rPr>
          <w:rFonts w:cs="Calibri"/>
          <w:lang w:bidi="he-IL"/>
        </w:rPr>
        <w:t>U</w:t>
      </w:r>
      <w:r w:rsidRPr="009003EA">
        <w:rPr>
          <w:rFonts w:cs="Calibri"/>
          <w:lang w:val="he-IL" w:bidi="he-IL"/>
        </w:rPr>
        <w:t>trzyma</w:t>
      </w:r>
      <w:r w:rsidRPr="009003EA">
        <w:rPr>
          <w:rFonts w:cs="Calibri"/>
          <w:lang w:bidi="he-IL"/>
        </w:rPr>
        <w:t xml:space="preserve">nie </w:t>
      </w:r>
      <w:r w:rsidRPr="009003EA">
        <w:rPr>
          <w:rFonts w:cs="Calibri"/>
          <w:lang w:val="he-IL" w:bidi="he-IL"/>
        </w:rPr>
        <w:t>miejsc</w:t>
      </w:r>
      <w:r w:rsidRPr="009003EA">
        <w:rPr>
          <w:rFonts w:cs="Calibri"/>
          <w:lang w:bidi="he-IL"/>
        </w:rPr>
        <w:t>a</w:t>
      </w:r>
      <w:r w:rsidRPr="009003EA">
        <w:rPr>
          <w:rFonts w:cs="Calibri"/>
          <w:lang w:val="he-IL" w:bidi="he-IL"/>
        </w:rPr>
        <w:t xml:space="preserve"> wykonywania prac w stanie wolnym od zbędnych przeszkód, usuwa</w:t>
      </w:r>
      <w:r w:rsidRPr="009003EA">
        <w:rPr>
          <w:rFonts w:cs="Calibri"/>
          <w:lang w:bidi="he-IL"/>
        </w:rPr>
        <w:t xml:space="preserve">nie </w:t>
      </w:r>
      <w:r w:rsidRPr="009003EA">
        <w:rPr>
          <w:rFonts w:cs="Calibri"/>
          <w:lang w:val="he-IL" w:bidi="he-IL"/>
        </w:rPr>
        <w:t>na bieżąco zbędn</w:t>
      </w:r>
      <w:r w:rsidRPr="009003EA">
        <w:rPr>
          <w:rFonts w:cs="Calibri"/>
          <w:lang w:bidi="he-IL"/>
        </w:rPr>
        <w:t>ych</w:t>
      </w:r>
      <w:r w:rsidRPr="009003EA">
        <w:rPr>
          <w:rFonts w:cs="Calibri"/>
          <w:lang w:val="he-IL" w:bidi="he-IL"/>
        </w:rPr>
        <w:t xml:space="preserve"> materiał</w:t>
      </w:r>
      <w:r w:rsidRPr="009003EA">
        <w:rPr>
          <w:rFonts w:cs="Calibri"/>
          <w:lang w:bidi="he-IL"/>
        </w:rPr>
        <w:t>ów,</w:t>
      </w:r>
      <w:r w:rsidRPr="009003EA">
        <w:rPr>
          <w:rFonts w:cs="Calibri"/>
          <w:lang w:val="he-IL" w:bidi="he-IL"/>
        </w:rPr>
        <w:t xml:space="preserve"> odpadk</w:t>
      </w:r>
      <w:r w:rsidRPr="009003EA">
        <w:rPr>
          <w:rFonts w:cs="Calibri"/>
          <w:lang w:bidi="he-IL"/>
        </w:rPr>
        <w:t>ów</w:t>
      </w:r>
      <w:r w:rsidRPr="009003EA">
        <w:rPr>
          <w:rFonts w:cs="Calibri"/>
          <w:lang w:val="he-IL" w:bidi="he-IL"/>
        </w:rPr>
        <w:t>, śmieci, urządze</w:t>
      </w:r>
      <w:r w:rsidRPr="009003EA">
        <w:rPr>
          <w:rFonts w:cs="Calibri"/>
          <w:lang w:bidi="he-IL"/>
        </w:rPr>
        <w:t>ń</w:t>
      </w:r>
      <w:r w:rsidRPr="009003EA">
        <w:rPr>
          <w:rFonts w:cs="Calibri"/>
          <w:lang w:val="he-IL" w:bidi="he-IL"/>
        </w:rPr>
        <w:t xml:space="preserve"> prowizoryczn</w:t>
      </w:r>
      <w:r w:rsidRPr="009003EA">
        <w:rPr>
          <w:rFonts w:cs="Calibri"/>
          <w:lang w:bidi="he-IL"/>
        </w:rPr>
        <w:t>ych</w:t>
      </w:r>
      <w:r w:rsidRPr="009003EA">
        <w:rPr>
          <w:rFonts w:cs="Calibri"/>
          <w:lang w:val="he-IL" w:bidi="he-IL"/>
        </w:rPr>
        <w:t xml:space="preserve">, które nie są już potrzebne. </w:t>
      </w:r>
    </w:p>
    <w:p w14:paraId="63B5EC5A" w14:textId="2DBE0056" w:rsidR="00F56152" w:rsidRPr="00D8454E"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Pr>
          <w:rFonts w:cs="Calibri"/>
        </w:rPr>
        <w:t>U</w:t>
      </w:r>
      <w:r w:rsidRPr="005671CB">
        <w:rPr>
          <w:rFonts w:cs="Calibri"/>
        </w:rPr>
        <w:t>przątnięcie terenu z zanieczyszczeń powstałych przy realizacji umowy</w:t>
      </w:r>
      <w:r w:rsidR="009003EA">
        <w:rPr>
          <w:rFonts w:cs="Calibri"/>
        </w:rPr>
        <w:t xml:space="preserve"> na własny koszt</w:t>
      </w:r>
      <w:r>
        <w:rPr>
          <w:rFonts w:cs="Calibri"/>
        </w:rPr>
        <w:t>.</w:t>
      </w:r>
    </w:p>
    <w:p w14:paraId="55391DC6" w14:textId="622E3574" w:rsidR="00F56152" w:rsidRPr="007E170B" w:rsidRDefault="00F56152" w:rsidP="007134D5">
      <w:pPr>
        <w:widowControl w:val="0"/>
        <w:numPr>
          <w:ilvl w:val="0"/>
          <w:numId w:val="67"/>
        </w:numPr>
        <w:tabs>
          <w:tab w:val="left" w:pos="284"/>
        </w:tabs>
        <w:suppressAutoHyphens/>
        <w:autoSpaceDE w:val="0"/>
        <w:spacing w:after="0" w:line="276" w:lineRule="auto"/>
        <w:ind w:left="284" w:hanging="426"/>
      </w:pPr>
      <w:r w:rsidRPr="007E170B">
        <w:rPr>
          <w:rFonts w:cs="Calibri"/>
          <w:lang w:val="he-IL" w:bidi="he-IL"/>
        </w:rPr>
        <w:t xml:space="preserve">Udzielenie gwarancji na wykonane roboty </w:t>
      </w:r>
      <w:r w:rsidRPr="00F40ADE">
        <w:rPr>
          <w:rFonts w:cs="Calibri"/>
          <w:lang w:val="he-IL" w:bidi="he-IL"/>
        </w:rPr>
        <w:t>zgodnie z §1</w:t>
      </w:r>
      <w:r w:rsidR="00F40ADE" w:rsidRPr="00F40ADE">
        <w:rPr>
          <w:rFonts w:cs="Calibri"/>
          <w:lang w:bidi="he-IL"/>
        </w:rPr>
        <w:t>0</w:t>
      </w:r>
      <w:r w:rsidR="00A47B3D">
        <w:rPr>
          <w:rFonts w:cs="Calibri"/>
          <w:lang w:bidi="he-IL"/>
        </w:rPr>
        <w:t>.</w:t>
      </w:r>
      <w:r w:rsidRPr="00F40ADE">
        <w:rPr>
          <w:rFonts w:cs="Calibri"/>
          <w:lang w:val="he-IL" w:bidi="he-IL"/>
        </w:rPr>
        <w:t xml:space="preserve"> niniejszej</w:t>
      </w:r>
      <w:r w:rsidRPr="007E170B">
        <w:rPr>
          <w:rFonts w:cs="Calibri"/>
          <w:lang w:val="he-IL" w:bidi="he-IL"/>
        </w:rPr>
        <w:t xml:space="preserve"> umowy. </w:t>
      </w:r>
    </w:p>
    <w:p w14:paraId="0B38100C" w14:textId="72209A3A" w:rsidR="00F56152" w:rsidRPr="007E170B" w:rsidRDefault="00F56152" w:rsidP="007134D5">
      <w:pPr>
        <w:widowControl w:val="0"/>
        <w:numPr>
          <w:ilvl w:val="0"/>
          <w:numId w:val="67"/>
        </w:numPr>
        <w:tabs>
          <w:tab w:val="left" w:pos="284"/>
        </w:tabs>
        <w:suppressAutoHyphens/>
        <w:autoSpaceDE w:val="0"/>
        <w:spacing w:after="0" w:line="276" w:lineRule="auto"/>
        <w:ind w:left="284" w:hanging="426"/>
      </w:pPr>
      <w:r w:rsidRPr="007E170B">
        <w:rPr>
          <w:rFonts w:cs="Calibri"/>
          <w:lang w:val="he-IL" w:bidi="he-IL"/>
        </w:rPr>
        <w:t>Usuwanie w spos</w:t>
      </w:r>
      <w:r w:rsidRPr="007E170B">
        <w:rPr>
          <w:rFonts w:cs="Calibri"/>
        </w:rPr>
        <w:t>ó</w:t>
      </w:r>
      <w:r w:rsidRPr="007E170B">
        <w:rPr>
          <w:rFonts w:cs="Calibri"/>
          <w:lang w:val="he-IL" w:bidi="he-IL"/>
        </w:rPr>
        <w:t xml:space="preserve">b terminowy i na wyłączny koszt Wykonawcy usterek powstałych z Jego winy </w:t>
      </w:r>
      <w:r w:rsidR="009003EA">
        <w:rPr>
          <w:rFonts w:cs="Calibri"/>
          <w:lang w:bidi="he-IL"/>
        </w:rPr>
        <w:br/>
      </w:r>
      <w:r w:rsidRPr="007E170B">
        <w:rPr>
          <w:rFonts w:cs="Calibri"/>
          <w:lang w:val="he-IL" w:bidi="he-IL"/>
        </w:rPr>
        <w:t>i stwierdzonych w czasie trwania rob</w:t>
      </w:r>
      <w:r w:rsidRPr="007E170B">
        <w:rPr>
          <w:rFonts w:cs="Calibri"/>
        </w:rPr>
        <w:t>ó</w:t>
      </w:r>
      <w:r w:rsidRPr="007E170B">
        <w:rPr>
          <w:rFonts w:cs="Calibri"/>
          <w:lang w:val="he-IL" w:bidi="he-IL"/>
        </w:rPr>
        <w:t xml:space="preserve">t, po ich zakończeniu, a także w okresie gwarancyjnym. </w:t>
      </w:r>
    </w:p>
    <w:p w14:paraId="00CC4B0B" w14:textId="77777777" w:rsidR="00F56152" w:rsidRPr="000A671A" w:rsidRDefault="00F56152" w:rsidP="007134D5">
      <w:pPr>
        <w:widowControl w:val="0"/>
        <w:numPr>
          <w:ilvl w:val="0"/>
          <w:numId w:val="67"/>
        </w:numPr>
        <w:tabs>
          <w:tab w:val="left" w:pos="284"/>
        </w:tabs>
        <w:suppressAutoHyphens/>
        <w:autoSpaceDE w:val="0"/>
        <w:spacing w:after="0" w:line="276" w:lineRule="auto"/>
        <w:ind w:left="284" w:hanging="426"/>
      </w:pPr>
      <w:r w:rsidRPr="007E170B">
        <w:rPr>
          <w:rFonts w:cs="Calibri"/>
          <w:lang w:val="he-IL" w:bidi="he-IL"/>
        </w:rPr>
        <w:t>Zabezpieczenie i ochrona przed uszkodzeniem, zniszczeniem wykonanych prac do czasu ich</w:t>
      </w:r>
      <w:r w:rsidRPr="007E170B">
        <w:rPr>
          <w:rFonts w:cs="Calibri"/>
        </w:rPr>
        <w:t> </w:t>
      </w:r>
      <w:r w:rsidRPr="007E170B">
        <w:rPr>
          <w:rFonts w:cs="Calibri"/>
          <w:lang w:val="he-IL" w:bidi="he-IL"/>
        </w:rPr>
        <w:t>odbioru przez Zamawiającego.</w:t>
      </w:r>
    </w:p>
    <w:p w14:paraId="38679EB1" w14:textId="7818C79F" w:rsidR="00F56152" w:rsidRPr="007E170B"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sidRPr="007E170B">
        <w:rPr>
          <w:rFonts w:cs="Calibri"/>
          <w:lang w:val="he-IL" w:bidi="he-IL"/>
        </w:rPr>
        <w:t xml:space="preserve">Wykonawca ponosi odpowiedzialność za naruszenie wymagań ochrony środowiska na terenie </w:t>
      </w:r>
      <w:r w:rsidR="009003EA">
        <w:rPr>
          <w:rFonts w:cs="Calibri"/>
          <w:lang w:bidi="he-IL"/>
        </w:rPr>
        <w:t>remontowanego obiektu</w:t>
      </w:r>
      <w:r w:rsidRPr="007E170B">
        <w:rPr>
          <w:rFonts w:cs="Calibri"/>
          <w:lang w:val="he-IL" w:bidi="he-IL"/>
        </w:rPr>
        <w:t xml:space="preserve"> </w:t>
      </w:r>
      <w:r w:rsidR="009003EA">
        <w:rPr>
          <w:rFonts w:cs="Calibri"/>
          <w:lang w:bidi="he-IL"/>
        </w:rPr>
        <w:t>oraz</w:t>
      </w:r>
      <w:r w:rsidRPr="007E170B">
        <w:rPr>
          <w:rFonts w:cs="Calibri"/>
          <w:lang w:val="he-IL" w:bidi="he-IL"/>
        </w:rPr>
        <w:t xml:space="preserve"> na terenie przyległym</w:t>
      </w:r>
      <w:r w:rsidR="009003EA">
        <w:rPr>
          <w:rFonts w:cs="Calibri"/>
          <w:lang w:bidi="he-IL"/>
        </w:rPr>
        <w:t xml:space="preserve"> do niego,</w:t>
      </w:r>
      <w:r w:rsidRPr="007E170B">
        <w:rPr>
          <w:rFonts w:cs="Calibri"/>
        </w:rPr>
        <w:t xml:space="preserve"> ponosząc koszty </w:t>
      </w:r>
      <w:r w:rsidR="009003EA">
        <w:rPr>
          <w:rFonts w:cs="Calibri"/>
        </w:rPr>
        <w:t>usunięcia</w:t>
      </w:r>
      <w:r w:rsidRPr="007E170B">
        <w:rPr>
          <w:rFonts w:cs="Calibri"/>
        </w:rPr>
        <w:t xml:space="preserve"> ewentualn</w:t>
      </w:r>
      <w:r w:rsidR="009003EA">
        <w:rPr>
          <w:rFonts w:cs="Calibri"/>
        </w:rPr>
        <w:t>ych</w:t>
      </w:r>
      <w:r w:rsidRPr="007E170B">
        <w:rPr>
          <w:rFonts w:cs="Calibri"/>
        </w:rPr>
        <w:t xml:space="preserve"> szk</w:t>
      </w:r>
      <w:r w:rsidR="009003EA">
        <w:rPr>
          <w:rFonts w:cs="Calibri"/>
        </w:rPr>
        <w:t>ód.</w:t>
      </w:r>
    </w:p>
    <w:p w14:paraId="7A3FC0E5" w14:textId="41534F61" w:rsidR="00F56152" w:rsidRPr="00E36ECD" w:rsidRDefault="00F56152" w:rsidP="007134D5">
      <w:pPr>
        <w:widowControl w:val="0"/>
        <w:numPr>
          <w:ilvl w:val="0"/>
          <w:numId w:val="67"/>
        </w:numPr>
        <w:tabs>
          <w:tab w:val="left" w:pos="284"/>
        </w:tabs>
        <w:suppressAutoHyphens/>
        <w:autoSpaceDE w:val="0"/>
        <w:spacing w:after="0" w:line="276" w:lineRule="auto"/>
        <w:ind w:left="284" w:hanging="426"/>
      </w:pPr>
      <w:r w:rsidRPr="007E170B">
        <w:rPr>
          <w:rFonts w:cs="Calibri"/>
          <w:lang w:val="he-IL" w:bidi="he-IL"/>
        </w:rPr>
        <w:t xml:space="preserve">Wykonawca ponosi odpowiedzialność za szkody wyrządzone przez niego osobom trzecim </w:t>
      </w:r>
      <w:r w:rsidR="00B944FA">
        <w:rPr>
          <w:rFonts w:cs="Calibri"/>
          <w:lang w:bidi="he-IL"/>
        </w:rPr>
        <w:br/>
      </w:r>
      <w:r w:rsidR="009003EA">
        <w:rPr>
          <w:rFonts w:cs="Calibri"/>
          <w:lang w:bidi="he-IL"/>
        </w:rPr>
        <w:t>w miejscu prowadzenia robót</w:t>
      </w:r>
      <w:r w:rsidRPr="007E170B">
        <w:rPr>
          <w:rFonts w:cs="Calibri"/>
          <w:lang w:val="he-IL" w:bidi="he-IL"/>
        </w:rPr>
        <w:t xml:space="preserve"> w stopniu całkowicie zwalniającym od</w:t>
      </w:r>
      <w:r w:rsidRPr="007E170B">
        <w:rPr>
          <w:rFonts w:cs="Calibri"/>
        </w:rPr>
        <w:t> </w:t>
      </w:r>
      <w:r w:rsidRPr="007E170B">
        <w:rPr>
          <w:rFonts w:cs="Calibri"/>
          <w:lang w:val="he-IL" w:bidi="he-IL"/>
        </w:rPr>
        <w:t xml:space="preserve">tej odpowiedzialności </w:t>
      </w:r>
      <w:r w:rsidRPr="007E170B">
        <w:rPr>
          <w:rFonts w:cs="Calibri"/>
          <w:lang w:val="he-IL" w:bidi="he-IL"/>
        </w:rPr>
        <w:lastRenderedPageBreak/>
        <w:t>Zamawiającego.</w:t>
      </w:r>
    </w:p>
    <w:p w14:paraId="4A828B15" w14:textId="528FD388" w:rsidR="00F56152" w:rsidRPr="007E170B"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sidRPr="007E170B">
        <w:rPr>
          <w:rFonts w:cs="Calibri"/>
        </w:rPr>
        <w:t>Wykonawca ma obowiązek niezwłocznie sygnalizować Inspektorowi Nadzoru i Zamawiającemu wszelkie niezgodności pomiędzy stanem faktycznym, a danymi wynikającymi z dokumentacji.</w:t>
      </w:r>
    </w:p>
    <w:p w14:paraId="6487E30B" w14:textId="57E9F027" w:rsidR="00F56152"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sidRPr="007E170B">
        <w:rPr>
          <w:rFonts w:cs="Calibri"/>
        </w:rPr>
        <w:t>Prace będą prowadzone przy remontowanym obiekcie, należy je więc prowadzić ze szczególnym uwzględnieniem przepisów BHP w zakresie bezpieczeństwa ludzi i mienia o</w:t>
      </w:r>
      <w:r>
        <w:rPr>
          <w:rFonts w:cs="Calibri"/>
        </w:rPr>
        <w:t>raz przepisów przeciwpożar</w:t>
      </w:r>
      <w:r w:rsidR="009003EA">
        <w:rPr>
          <w:rFonts w:cs="Calibri"/>
        </w:rPr>
        <w:t>owych.</w:t>
      </w:r>
    </w:p>
    <w:p w14:paraId="4C1DFA6E" w14:textId="77777777" w:rsidR="00F56152"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sidRPr="007E170B">
        <w:rPr>
          <w:rFonts w:cs="Calibri"/>
        </w:rPr>
        <w:t>Przed przystąpieniem do robót Wykonawca wykona prawidłowe (wg aktualnych przepisów) oznakowanie i zabezpieczenie miejsca wykonywania robót.</w:t>
      </w:r>
    </w:p>
    <w:p w14:paraId="351D3B35" w14:textId="77777777" w:rsidR="00F56152"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sidRPr="007E170B">
        <w:rPr>
          <w:rFonts w:cs="Calibri"/>
        </w:rPr>
        <w:t>Wszystkie materiały użyte do wykonania przedmiotu zamówienia muszą posiadać odpowiednie dokumenty dopuszczające je do stosowania na terenie Polski (na podstawie aktualnych przepisów prawnych). Wszystkie dokumenty powinny być aktualne, czytelne i kompletne, odbitki kserograficzne powinny być potwierdzone za zgodność z oryginałami.</w:t>
      </w:r>
    </w:p>
    <w:p w14:paraId="3D7533A6" w14:textId="77777777" w:rsidR="00F56152" w:rsidRPr="007E170B"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sidRPr="007E170B">
        <w:rPr>
          <w:rFonts w:cs="Calibri"/>
        </w:rPr>
        <w:t>Na każdy element (materiał, wykończenie, itp.) wymagający uzgodnienia kolorystycznego Wykonawca uzyska stosowną akceptację Zamawiającego.</w:t>
      </w:r>
    </w:p>
    <w:p w14:paraId="544B4783" w14:textId="77777777" w:rsidR="00F56152" w:rsidRPr="00CC4CA3"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sidRPr="00032B63">
        <w:rPr>
          <w:rFonts w:cs="Calibri"/>
        </w:rPr>
        <w:t>Wszystkie zastosowane lub zainstalowane elementy i urządzenia muszą być fabrycznie</w:t>
      </w:r>
      <w:r>
        <w:rPr>
          <w:rFonts w:cs="Calibri"/>
        </w:rPr>
        <w:t xml:space="preserve"> nowe, pierwszym gatunku </w:t>
      </w:r>
      <w:r w:rsidRPr="00032B63">
        <w:rPr>
          <w:rFonts w:cs="Calibri"/>
        </w:rPr>
        <w:t>oraz posiadać niezbędne dokumenty dopuszczające je do stosowania na terenie Polski (na podstawie aktualnych przepisów prawnych).</w:t>
      </w:r>
    </w:p>
    <w:p w14:paraId="67034F1E" w14:textId="21C59901" w:rsidR="00F56152" w:rsidRPr="000A671A" w:rsidRDefault="00F56152" w:rsidP="007134D5">
      <w:pPr>
        <w:widowControl w:val="0"/>
        <w:numPr>
          <w:ilvl w:val="0"/>
          <w:numId w:val="67"/>
        </w:numPr>
        <w:tabs>
          <w:tab w:val="left" w:pos="284"/>
        </w:tabs>
        <w:suppressAutoHyphens/>
        <w:autoSpaceDE w:val="0"/>
        <w:spacing w:after="0" w:line="276" w:lineRule="auto"/>
        <w:ind w:left="284" w:hanging="426"/>
        <w:rPr>
          <w:rFonts w:cs="Calibri"/>
          <w:lang w:val="he-IL" w:bidi="he-IL"/>
        </w:rPr>
      </w:pPr>
      <w:r w:rsidRPr="007E170B">
        <w:rPr>
          <w:rFonts w:cs="Calibri"/>
          <w:lang w:val="he-IL" w:bidi="he-IL"/>
        </w:rPr>
        <w:t xml:space="preserve">Powierzenie części prac podwykonawcom wymaga zgłoszenia tego faktu Zamawiającemu. Wykonawca zobowiązany jest przedłożyć Zamawiającemu kopię podpisanej umowy </w:t>
      </w:r>
      <w:r w:rsidR="00A47B3D">
        <w:rPr>
          <w:rFonts w:cs="Calibri"/>
          <w:lang w:bidi="he-IL"/>
        </w:rPr>
        <w:br/>
      </w:r>
      <w:r w:rsidRPr="007E170B">
        <w:rPr>
          <w:rFonts w:cs="Calibri"/>
          <w:lang w:val="he-IL" w:bidi="he-IL"/>
        </w:rPr>
        <w:t>z podwykonawcą, w której w szczególności powinien zostać określony zakres prac zleconych podwykonawcy. Funkcje koordynacyjne w stosunku do podwykonawców pełni Wykonawca. Wykonawca odpowiada za działania i zaniechania podwykonawców jak za własne działania lub zaniechania.</w:t>
      </w:r>
    </w:p>
    <w:p w14:paraId="1B9341EB" w14:textId="77777777" w:rsidR="00B944FA" w:rsidRDefault="00B944FA" w:rsidP="007134D5">
      <w:pPr>
        <w:spacing w:after="0" w:line="276" w:lineRule="auto"/>
        <w:jc w:val="center"/>
        <w:rPr>
          <w:rFonts w:cs="Calibri"/>
          <w:b/>
        </w:rPr>
      </w:pPr>
    </w:p>
    <w:p w14:paraId="5759FF5F" w14:textId="798CAC38" w:rsidR="00F56152" w:rsidRDefault="00B944FA" w:rsidP="007134D5">
      <w:pPr>
        <w:spacing w:after="0" w:line="276" w:lineRule="auto"/>
        <w:jc w:val="center"/>
        <w:rPr>
          <w:rFonts w:cs="Calibri"/>
          <w:b/>
        </w:rPr>
      </w:pPr>
      <w:r w:rsidRPr="00205FFB">
        <w:rPr>
          <w:rFonts w:cs="Calibri"/>
          <w:b/>
        </w:rPr>
        <w:t>§</w:t>
      </w:r>
      <w:r>
        <w:rPr>
          <w:rFonts w:cs="Calibri"/>
          <w:b/>
        </w:rPr>
        <w:t>6</w:t>
      </w:r>
      <w:r w:rsidRPr="00205FFB">
        <w:rPr>
          <w:rFonts w:cs="Calibri"/>
          <w:b/>
        </w:rPr>
        <w:t>.</w:t>
      </w:r>
    </w:p>
    <w:p w14:paraId="4EACBED0" w14:textId="49A1D708" w:rsidR="00E1301F" w:rsidRDefault="00ED2CF2" w:rsidP="007134D5">
      <w:pPr>
        <w:spacing w:after="0" w:line="276" w:lineRule="auto"/>
        <w:jc w:val="center"/>
        <w:rPr>
          <w:rFonts w:cs="Calibri"/>
          <w:b/>
        </w:rPr>
      </w:pPr>
      <w:r w:rsidRPr="00205FFB">
        <w:rPr>
          <w:rFonts w:cs="Calibri"/>
          <w:b/>
        </w:rPr>
        <w:t>Wynagrodzenie Wykonawcy</w:t>
      </w:r>
    </w:p>
    <w:p w14:paraId="125046E4" w14:textId="77777777" w:rsidR="00681394" w:rsidRPr="00205FFB" w:rsidRDefault="00681394" w:rsidP="007134D5">
      <w:pPr>
        <w:spacing w:after="0" w:line="276" w:lineRule="auto"/>
        <w:jc w:val="center"/>
        <w:rPr>
          <w:rFonts w:cs="Calibri"/>
          <w:b/>
        </w:rPr>
      </w:pPr>
    </w:p>
    <w:p w14:paraId="1A4E6C45" w14:textId="77777777" w:rsidR="007134D5" w:rsidRPr="007134D5" w:rsidRDefault="003478B1" w:rsidP="007134D5">
      <w:pPr>
        <w:widowControl w:val="0"/>
        <w:numPr>
          <w:ilvl w:val="0"/>
          <w:numId w:val="68"/>
        </w:numPr>
        <w:tabs>
          <w:tab w:val="left" w:pos="426"/>
        </w:tabs>
        <w:suppressAutoHyphens/>
        <w:autoSpaceDE w:val="0"/>
        <w:spacing w:after="0" w:line="276" w:lineRule="auto"/>
      </w:pPr>
      <w:r>
        <w:rPr>
          <w:rFonts w:cs="Calibri"/>
          <w:lang w:val="he-IL" w:bidi="he-IL"/>
        </w:rPr>
        <w:t>Za wykonanie rob</w:t>
      </w:r>
      <w:r>
        <w:rPr>
          <w:rFonts w:cs="Calibri"/>
        </w:rPr>
        <w:t>ó</w:t>
      </w:r>
      <w:r>
        <w:rPr>
          <w:rFonts w:cs="Calibri"/>
          <w:lang w:val="he-IL" w:bidi="he-IL"/>
        </w:rPr>
        <w:t xml:space="preserve">t będących przedmiotem niniejszej </w:t>
      </w:r>
      <w:r>
        <w:rPr>
          <w:rFonts w:cs="Calibri"/>
        </w:rPr>
        <w:t>U</w:t>
      </w:r>
      <w:r>
        <w:rPr>
          <w:rFonts w:cs="Calibri"/>
          <w:lang w:val="he-IL" w:bidi="he-IL"/>
        </w:rPr>
        <w:t>mowy Wykonawca otrzyma wynagrodzenie</w:t>
      </w:r>
      <w:r>
        <w:rPr>
          <w:rFonts w:cs="Calibri"/>
          <w:lang w:bidi="he-IL"/>
        </w:rPr>
        <w:t xml:space="preserve"> </w:t>
      </w:r>
      <w:r>
        <w:rPr>
          <w:rFonts w:cs="Calibri"/>
        </w:rPr>
        <w:t>w wysokości</w:t>
      </w:r>
      <w:r w:rsidR="007134D5">
        <w:rPr>
          <w:rFonts w:cs="Calibri"/>
        </w:rPr>
        <w:t>:</w:t>
      </w:r>
    </w:p>
    <w:p w14:paraId="5FEBFE0F" w14:textId="65AAA0B1" w:rsidR="007134D5" w:rsidRDefault="003478B1" w:rsidP="007134D5">
      <w:pPr>
        <w:widowControl w:val="0"/>
        <w:numPr>
          <w:ilvl w:val="3"/>
          <w:numId w:val="1"/>
        </w:numPr>
        <w:tabs>
          <w:tab w:val="left" w:pos="426"/>
        </w:tabs>
        <w:suppressAutoHyphens/>
        <w:autoSpaceDE w:val="0"/>
        <w:spacing w:after="0" w:line="276" w:lineRule="auto"/>
        <w:rPr>
          <w:rFonts w:cs="Calibri"/>
        </w:rPr>
      </w:pPr>
      <w:r w:rsidRPr="007134D5">
        <w:rPr>
          <w:rFonts w:cs="Calibri"/>
        </w:rPr>
        <w:t>…......</w:t>
      </w:r>
      <w:r w:rsidR="007134D5">
        <w:rPr>
          <w:rFonts w:cs="Calibri"/>
        </w:rPr>
        <w:t>.....</w:t>
      </w:r>
      <w:r w:rsidRPr="007134D5">
        <w:rPr>
          <w:rFonts w:cs="Calibri"/>
        </w:rPr>
        <w:t xml:space="preserve">..... </w:t>
      </w:r>
      <w:r>
        <w:rPr>
          <w:rFonts w:cs="Calibri"/>
        </w:rPr>
        <w:t>złotych</w:t>
      </w:r>
      <w:r>
        <w:rPr>
          <w:rFonts w:cs="Calibri"/>
          <w:b/>
        </w:rPr>
        <w:t xml:space="preserve"> netto (</w:t>
      </w:r>
      <w:r>
        <w:rPr>
          <w:rFonts w:cs="Calibri"/>
        </w:rPr>
        <w:t>słownie: ……................................</w:t>
      </w:r>
      <w:r w:rsidR="007134D5">
        <w:rPr>
          <w:rFonts w:cs="Calibri"/>
        </w:rPr>
        <w:t>........................................</w:t>
      </w:r>
      <w:r>
        <w:rPr>
          <w:rFonts w:cs="Calibri"/>
        </w:rPr>
        <w:t>....……….);</w:t>
      </w:r>
    </w:p>
    <w:p w14:paraId="4967D24A" w14:textId="690322A5" w:rsidR="003478B1" w:rsidRDefault="003478B1" w:rsidP="007134D5">
      <w:pPr>
        <w:widowControl w:val="0"/>
        <w:numPr>
          <w:ilvl w:val="3"/>
          <w:numId w:val="1"/>
        </w:numPr>
        <w:tabs>
          <w:tab w:val="left" w:pos="426"/>
        </w:tabs>
        <w:suppressAutoHyphens/>
        <w:autoSpaceDE w:val="0"/>
        <w:spacing w:after="0" w:line="276" w:lineRule="auto"/>
      </w:pPr>
      <w:r w:rsidRPr="00D74266">
        <w:rPr>
          <w:rFonts w:cs="Calibri"/>
        </w:rPr>
        <w:t>…........</w:t>
      </w:r>
      <w:r w:rsidR="007134D5">
        <w:rPr>
          <w:rFonts w:cs="Calibri"/>
        </w:rPr>
        <w:t>....</w:t>
      </w:r>
      <w:r w:rsidRPr="00D74266">
        <w:rPr>
          <w:rFonts w:cs="Calibri"/>
        </w:rPr>
        <w:t>....</w:t>
      </w:r>
      <w:r w:rsidRPr="00D74266">
        <w:rPr>
          <w:rFonts w:cs="Calibri"/>
          <w:b/>
        </w:rPr>
        <w:t xml:space="preserve"> </w:t>
      </w:r>
      <w:r w:rsidRPr="00D74266">
        <w:rPr>
          <w:rFonts w:cs="Calibri"/>
        </w:rPr>
        <w:t>złotych</w:t>
      </w:r>
      <w:r w:rsidRPr="00D74266">
        <w:rPr>
          <w:rFonts w:cs="Calibri"/>
          <w:b/>
        </w:rPr>
        <w:t xml:space="preserve"> brutto (</w:t>
      </w:r>
      <w:r w:rsidRPr="00D74266">
        <w:rPr>
          <w:rFonts w:cs="Calibri"/>
        </w:rPr>
        <w:t>słownie: …</w:t>
      </w:r>
      <w:r w:rsidR="007134D5">
        <w:rPr>
          <w:rFonts w:cs="Calibri"/>
        </w:rPr>
        <w:t>……………………………….</w:t>
      </w:r>
      <w:r w:rsidRPr="00D74266">
        <w:rPr>
          <w:rFonts w:cs="Calibri"/>
        </w:rPr>
        <w:t>………………………</w:t>
      </w:r>
      <w:r>
        <w:rPr>
          <w:rFonts w:cs="Calibri"/>
        </w:rPr>
        <w:t>............</w:t>
      </w:r>
      <w:r w:rsidRPr="00D74266">
        <w:rPr>
          <w:rFonts w:cs="Calibri"/>
        </w:rPr>
        <w:t>…………….</w:t>
      </w:r>
      <w:r w:rsidR="007134D5">
        <w:rPr>
          <w:rFonts w:cs="Calibri"/>
        </w:rPr>
        <w:t>.</w:t>
      </w:r>
      <w:r w:rsidRPr="00D74266">
        <w:rPr>
          <w:rFonts w:cs="Calibri"/>
        </w:rPr>
        <w:t>)</w:t>
      </w:r>
      <w:r w:rsidR="007134D5">
        <w:rPr>
          <w:rFonts w:cs="Calibri"/>
        </w:rPr>
        <w:t>.</w:t>
      </w:r>
    </w:p>
    <w:p w14:paraId="2EFB4450" w14:textId="2BF0325E" w:rsidR="003478B1" w:rsidRDefault="003478B1" w:rsidP="007134D5">
      <w:pPr>
        <w:widowControl w:val="0"/>
        <w:numPr>
          <w:ilvl w:val="0"/>
          <w:numId w:val="68"/>
        </w:numPr>
        <w:tabs>
          <w:tab w:val="left" w:pos="426"/>
        </w:tabs>
        <w:suppressAutoHyphens/>
        <w:autoSpaceDE w:val="0"/>
        <w:spacing w:after="0" w:line="276" w:lineRule="auto"/>
        <w:rPr>
          <w:rFonts w:cs="Calibri"/>
        </w:rPr>
      </w:pPr>
      <w:r w:rsidRPr="0079049E">
        <w:rPr>
          <w:rFonts w:cs="Calibri"/>
        </w:rPr>
        <w:t>Wypłata wynagrodzenia nastąpi według poniższego schematu:</w:t>
      </w:r>
    </w:p>
    <w:p w14:paraId="0D91A31F" w14:textId="77777777" w:rsidR="007134D5" w:rsidRDefault="003478B1" w:rsidP="007134D5">
      <w:pPr>
        <w:numPr>
          <w:ilvl w:val="4"/>
          <w:numId w:val="69"/>
        </w:numPr>
        <w:tabs>
          <w:tab w:val="left" w:pos="426"/>
        </w:tabs>
        <w:autoSpaceDE w:val="0"/>
        <w:spacing w:after="0" w:line="276" w:lineRule="auto"/>
        <w:rPr>
          <w:rFonts w:cs="Calibri"/>
        </w:rPr>
      </w:pPr>
      <w:r>
        <w:rPr>
          <w:rFonts w:cs="Calibri"/>
        </w:rPr>
        <w:t>9</w:t>
      </w:r>
      <w:r w:rsidRPr="0079049E">
        <w:rPr>
          <w:rFonts w:cs="Calibri"/>
        </w:rPr>
        <w:t>0% kwoty wynagrodzenia za dany etap wskazanego w przedstawionym przez Wykonawcę zestawieniu rzeczowo-finansowym</w:t>
      </w:r>
      <w:r>
        <w:rPr>
          <w:rFonts w:cs="Calibri"/>
        </w:rPr>
        <w:t>,</w:t>
      </w:r>
      <w:r w:rsidRPr="0079049E">
        <w:rPr>
          <w:rFonts w:cs="Calibri"/>
        </w:rPr>
        <w:t xml:space="preserve"> po podpisaniu bez uwa</w:t>
      </w:r>
      <w:r>
        <w:rPr>
          <w:rFonts w:cs="Calibri"/>
        </w:rPr>
        <w:t>g protokołu odbioru cząstkowego;</w:t>
      </w:r>
    </w:p>
    <w:p w14:paraId="43AC2F22" w14:textId="22B825DF" w:rsidR="003478B1" w:rsidRPr="007134D5" w:rsidRDefault="003478B1" w:rsidP="007134D5">
      <w:pPr>
        <w:numPr>
          <w:ilvl w:val="4"/>
          <w:numId w:val="69"/>
        </w:numPr>
        <w:tabs>
          <w:tab w:val="left" w:pos="426"/>
        </w:tabs>
        <w:autoSpaceDE w:val="0"/>
        <w:spacing w:after="0" w:line="276" w:lineRule="auto"/>
        <w:rPr>
          <w:rFonts w:cs="Calibri"/>
        </w:rPr>
      </w:pPr>
      <w:r w:rsidRPr="007134D5">
        <w:rPr>
          <w:rFonts w:cs="Calibri"/>
        </w:rPr>
        <w:lastRenderedPageBreak/>
        <w:t>10% całkowitej kwoty umowy po zrealizowaniu pełnego zakresu prac objętego umową, pozytywnym zakończeniu wszystkich testów odbiorczych, przekazaniu dokumentacji powykonawczej, podpisaniu bez uwag protokołu odbioru końcowego.</w:t>
      </w:r>
    </w:p>
    <w:p w14:paraId="3C683B10" w14:textId="77777777" w:rsidR="007134D5" w:rsidRPr="00205FFB" w:rsidRDefault="007134D5" w:rsidP="007134D5">
      <w:pPr>
        <w:spacing w:after="0" w:line="276" w:lineRule="auto"/>
        <w:rPr>
          <w:rFonts w:cs="Calibri"/>
          <w:lang w:val="x-none" w:eastAsia="pl-PL"/>
        </w:rPr>
      </w:pPr>
      <w:r w:rsidRPr="00205FFB">
        <w:rPr>
          <w:rFonts w:cs="Calibri"/>
          <w:lang w:val="x-none" w:eastAsia="pl-PL"/>
        </w:rPr>
        <w:t>lub</w:t>
      </w:r>
    </w:p>
    <w:p w14:paraId="711117FC" w14:textId="64E94F13" w:rsidR="007134D5" w:rsidRDefault="007134D5" w:rsidP="007134D5">
      <w:pPr>
        <w:spacing w:after="0" w:line="276" w:lineRule="auto"/>
        <w:ind w:left="357"/>
        <w:rPr>
          <w:rFonts w:cs="Calibri"/>
          <w:lang w:val="x-none" w:eastAsia="pl-PL"/>
        </w:rPr>
      </w:pPr>
      <w:r w:rsidRPr="00205FFB">
        <w:rPr>
          <w:rFonts w:cs="Calibri"/>
          <w:lang w:val="x-none" w:eastAsia="pl-PL"/>
        </w:rPr>
        <w:t xml:space="preserve">100% całkowitej kwoty wynagrodzenia umownego w oparciu o przygotowane przez </w:t>
      </w:r>
      <w:r>
        <w:rPr>
          <w:rFonts w:cs="Calibri"/>
          <w:lang w:val="x-none" w:eastAsia="pl-PL"/>
        </w:rPr>
        <w:t>w</w:t>
      </w:r>
      <w:r w:rsidRPr="00205FFB">
        <w:rPr>
          <w:rFonts w:cs="Calibri"/>
          <w:lang w:val="x-none" w:eastAsia="pl-PL"/>
        </w:rPr>
        <w:t>ykonawcę końcowe/całościowe zestawienie robót, po podpisaniu bez uwag protokołu odbioru końcowego.</w:t>
      </w:r>
    </w:p>
    <w:p w14:paraId="3BA73E32" w14:textId="1E980240" w:rsidR="00B944FA" w:rsidRPr="00F4319F" w:rsidRDefault="00B944FA" w:rsidP="007134D5">
      <w:pPr>
        <w:spacing w:after="0" w:line="276" w:lineRule="auto"/>
        <w:ind w:left="357"/>
        <w:rPr>
          <w:rFonts w:cs="Calibri"/>
          <w:b/>
          <w:bCs/>
          <w:i/>
          <w:iCs/>
          <w:lang w:val="x-none" w:eastAsia="pl-PL"/>
        </w:rPr>
      </w:pPr>
      <w:r w:rsidRPr="00F4319F">
        <w:rPr>
          <w:rFonts w:cs="Calibri"/>
          <w:b/>
          <w:bCs/>
          <w:i/>
          <w:iCs/>
          <w:lang w:val="x-none" w:eastAsia="pl-PL"/>
        </w:rPr>
        <w:t>(niepotrzebne skreślić)</w:t>
      </w:r>
    </w:p>
    <w:p w14:paraId="2B4DA6E4" w14:textId="77777777" w:rsidR="007134D5" w:rsidRDefault="00C522FA" w:rsidP="007134D5">
      <w:pPr>
        <w:numPr>
          <w:ilvl w:val="0"/>
          <w:numId w:val="68"/>
        </w:numPr>
        <w:spacing w:after="0" w:line="276" w:lineRule="auto"/>
        <w:rPr>
          <w:rFonts w:cs="Calibri"/>
          <w:lang w:val="x-none" w:eastAsia="pl-PL"/>
        </w:rPr>
      </w:pPr>
      <w:r w:rsidRPr="00B57183">
        <w:rPr>
          <w:rFonts w:cs="Calibri"/>
          <w:lang w:eastAsia="pl-PL"/>
        </w:rPr>
        <w:t>Wynagrodzenie</w:t>
      </w:r>
      <w:r w:rsidR="00E1301F" w:rsidRPr="00B57183">
        <w:rPr>
          <w:rFonts w:cs="Calibri"/>
          <w:lang w:eastAsia="pl-PL"/>
        </w:rPr>
        <w:t xml:space="preserve"> Wykonawcy współfinansowan</w:t>
      </w:r>
      <w:r w:rsidRPr="00B57183">
        <w:rPr>
          <w:rFonts w:cs="Calibri"/>
          <w:lang w:eastAsia="pl-PL"/>
        </w:rPr>
        <w:t>e</w:t>
      </w:r>
      <w:r w:rsidR="00E1301F" w:rsidRPr="00B57183">
        <w:rPr>
          <w:rFonts w:cs="Calibri"/>
          <w:lang w:eastAsia="pl-PL"/>
        </w:rPr>
        <w:t xml:space="preserve"> jest </w:t>
      </w:r>
      <w:r w:rsidRPr="00B57183">
        <w:rPr>
          <w:rFonts w:cs="Calibri"/>
          <w:lang w:eastAsia="pl-PL"/>
        </w:rPr>
        <w:t xml:space="preserve">ze </w:t>
      </w:r>
      <w:r w:rsidRPr="00B57183">
        <w:rPr>
          <w:rFonts w:cs="Calibri"/>
        </w:rPr>
        <w:t>środków Europejskiego Funduszu Społecznego Plus w ramach programu Fundusze Europejskie dla Śląskiego 2021-2027, Oś Priorytetowa VII, Fundusze Europejskie dla społeczeństwa, Działania 7.2 Aktywna Integracja.</w:t>
      </w:r>
    </w:p>
    <w:p w14:paraId="357603BB" w14:textId="77777777" w:rsidR="007134D5" w:rsidRDefault="00E1301F" w:rsidP="007134D5">
      <w:pPr>
        <w:numPr>
          <w:ilvl w:val="0"/>
          <w:numId w:val="68"/>
        </w:numPr>
        <w:spacing w:after="0" w:line="276" w:lineRule="auto"/>
        <w:rPr>
          <w:rFonts w:cs="Calibri"/>
          <w:lang w:val="x-none" w:eastAsia="pl-PL"/>
        </w:rPr>
      </w:pPr>
      <w:r w:rsidRPr="007134D5">
        <w:rPr>
          <w:rFonts w:cs="Calibri"/>
          <w:lang w:eastAsia="pl-PL"/>
        </w:rPr>
        <w:t xml:space="preserve">Wynagrodzenie, o którym mowa w ust. 1, obejmuje wszystkie koszty niezbędne do zrealizowania przedmiotu umowy, wynikające wprost z dokumentacji specyfikacji technicznej, jak również w niej nie ujętych, których konieczność wykonania Wykonawca mógł przewidzieć na etapie składania ofert, a bez których nie można wykonać przedmiotu umowy. </w:t>
      </w:r>
    </w:p>
    <w:p w14:paraId="3713D037" w14:textId="561EFF83" w:rsidR="004F349B" w:rsidRPr="004F349B" w:rsidRDefault="00107E6A" w:rsidP="004F349B">
      <w:pPr>
        <w:widowControl w:val="0"/>
        <w:numPr>
          <w:ilvl w:val="0"/>
          <w:numId w:val="68"/>
        </w:numPr>
        <w:tabs>
          <w:tab w:val="clear" w:pos="0"/>
          <w:tab w:val="left" w:pos="284"/>
        </w:tabs>
        <w:suppressAutoHyphens/>
        <w:autoSpaceDE w:val="0"/>
        <w:spacing w:after="0" w:line="276" w:lineRule="auto"/>
      </w:pPr>
      <w:r>
        <w:rPr>
          <w:rFonts w:cs="Calibri"/>
        </w:rPr>
        <w:t>Wynagrodzenie</w:t>
      </w:r>
      <w:r w:rsidR="00E1301F" w:rsidRPr="007134D5">
        <w:rPr>
          <w:rFonts w:cs="Calibri"/>
        </w:rPr>
        <w:t xml:space="preserve"> </w:t>
      </w:r>
      <w:r w:rsidR="004F349B">
        <w:rPr>
          <w:rFonts w:cs="Calibri"/>
          <w:lang w:bidi="he-IL"/>
        </w:rPr>
        <w:t xml:space="preserve">za całość/poszczególne etapy robót będzie/będą </w:t>
      </w:r>
      <w:r w:rsidR="004F349B">
        <w:rPr>
          <w:rFonts w:cs="Calibri"/>
          <w:lang w:val="he-IL" w:bidi="he-IL"/>
        </w:rPr>
        <w:t>płatn</w:t>
      </w:r>
      <w:r w:rsidR="004F349B">
        <w:rPr>
          <w:rFonts w:cs="Calibri"/>
          <w:lang w:bidi="he-IL"/>
        </w:rPr>
        <w:t>e</w:t>
      </w:r>
      <w:r w:rsidR="004F349B">
        <w:rPr>
          <w:rFonts w:cs="Calibri"/>
          <w:lang w:val="he-IL" w:bidi="he-IL"/>
        </w:rPr>
        <w:t xml:space="preserve"> przelewem bankowym</w:t>
      </w:r>
      <w:r w:rsidR="004F349B">
        <w:rPr>
          <w:rFonts w:cs="Calibri"/>
          <w:lang w:bidi="he-IL"/>
        </w:rPr>
        <w:t>.</w:t>
      </w:r>
    </w:p>
    <w:p w14:paraId="3D55D3BD" w14:textId="1A87B15F" w:rsidR="004F349B" w:rsidRDefault="004F349B" w:rsidP="004F349B">
      <w:pPr>
        <w:widowControl w:val="0"/>
        <w:numPr>
          <w:ilvl w:val="0"/>
          <w:numId w:val="68"/>
        </w:numPr>
        <w:tabs>
          <w:tab w:val="clear" w:pos="0"/>
          <w:tab w:val="left" w:pos="284"/>
        </w:tabs>
        <w:suppressAutoHyphens/>
        <w:autoSpaceDE w:val="0"/>
        <w:spacing w:after="0" w:line="276" w:lineRule="auto"/>
      </w:pPr>
      <w:r w:rsidRPr="004F349B">
        <w:rPr>
          <w:rFonts w:cs="Calibri"/>
          <w:lang w:bidi="he-IL"/>
        </w:rPr>
        <w:t xml:space="preserve">Termin zapłaty wynagrodzenia </w:t>
      </w:r>
      <w:r>
        <w:rPr>
          <w:rFonts w:cs="Calibri"/>
          <w:lang w:bidi="he-IL"/>
        </w:rPr>
        <w:t>–</w:t>
      </w:r>
      <w:r w:rsidRPr="004F349B">
        <w:rPr>
          <w:rFonts w:cs="Calibri"/>
          <w:lang w:bidi="he-IL"/>
        </w:rPr>
        <w:t xml:space="preserve"> 14</w:t>
      </w:r>
      <w:r w:rsidRPr="004F349B">
        <w:rPr>
          <w:rFonts w:cs="Calibri"/>
          <w:lang w:val="he-IL" w:bidi="he-IL"/>
        </w:rPr>
        <w:t xml:space="preserve"> dni</w:t>
      </w:r>
      <w:r w:rsidRPr="004F349B">
        <w:rPr>
          <w:rFonts w:cs="Calibri"/>
        </w:rPr>
        <w:t xml:space="preserve"> od daty doręczenia Zamawiającemu prawidłowo wystawionej faktury/rachunku, na </w:t>
      </w:r>
      <w:r w:rsidRPr="004F349B">
        <w:rPr>
          <w:rFonts w:cs="Calibri"/>
          <w:lang w:val="he-IL" w:bidi="he-IL"/>
        </w:rPr>
        <w:t>wskazane na fakturze</w:t>
      </w:r>
      <w:r w:rsidRPr="004F349B">
        <w:rPr>
          <w:rFonts w:cs="Calibri"/>
          <w:lang w:bidi="he-IL"/>
        </w:rPr>
        <w:t>/rachunku</w:t>
      </w:r>
      <w:r w:rsidRPr="004F349B">
        <w:rPr>
          <w:rFonts w:cs="Calibri"/>
          <w:lang w:val="he-IL" w:bidi="he-IL"/>
        </w:rPr>
        <w:t xml:space="preserve"> konto Wykonawcy.</w:t>
      </w:r>
    </w:p>
    <w:p w14:paraId="559EB876" w14:textId="77777777" w:rsidR="004F349B" w:rsidRPr="004F349B" w:rsidRDefault="004F349B" w:rsidP="00FF33BD">
      <w:pPr>
        <w:numPr>
          <w:ilvl w:val="0"/>
          <w:numId w:val="68"/>
        </w:numPr>
        <w:spacing w:after="0" w:line="276" w:lineRule="auto"/>
        <w:rPr>
          <w:rFonts w:cs="Calibri"/>
          <w:lang w:val="x-none" w:eastAsia="pl-PL"/>
        </w:rPr>
      </w:pPr>
      <w:r w:rsidRPr="007134D5">
        <w:rPr>
          <w:rFonts w:cs="Calibri"/>
        </w:rPr>
        <w:t xml:space="preserve">Za datę zapłaty uważa się datę obciążenia rachunku bankowego </w:t>
      </w:r>
      <w:r w:rsidRPr="007134D5">
        <w:rPr>
          <w:rFonts w:eastAsia="Times New Roman" w:cs="Calibri"/>
          <w:lang w:eastAsia="ar-SA"/>
        </w:rPr>
        <w:t>Zamawiającego</w:t>
      </w:r>
      <w:r w:rsidRPr="007134D5">
        <w:rPr>
          <w:rFonts w:cs="Calibri"/>
          <w:bCs/>
        </w:rPr>
        <w:t>.</w:t>
      </w:r>
    </w:p>
    <w:p w14:paraId="70A2F3FE" w14:textId="326E6766" w:rsidR="00E1301F" w:rsidRPr="004F349B" w:rsidRDefault="00754883" w:rsidP="004F349B">
      <w:pPr>
        <w:numPr>
          <w:ilvl w:val="0"/>
          <w:numId w:val="68"/>
        </w:numPr>
        <w:spacing w:after="0" w:line="276" w:lineRule="auto"/>
        <w:rPr>
          <w:rFonts w:cs="Calibri"/>
          <w:lang w:val="x-none" w:eastAsia="pl-PL"/>
        </w:rPr>
      </w:pPr>
      <w:r w:rsidRPr="00B57183">
        <w:rPr>
          <w:rFonts w:cs="Calibri"/>
          <w:lang w:eastAsia="pl-PL"/>
        </w:rPr>
        <w:t>Wynagrodzenie</w:t>
      </w:r>
      <w:r w:rsidR="00E1301F" w:rsidRPr="007134D5">
        <w:rPr>
          <w:rFonts w:cs="Calibri"/>
          <w:lang w:eastAsia="pl-PL"/>
        </w:rPr>
        <w:t>, o któ</w:t>
      </w:r>
      <w:r>
        <w:rPr>
          <w:rFonts w:cs="Calibri"/>
          <w:lang w:eastAsia="pl-PL"/>
        </w:rPr>
        <w:t>rym</w:t>
      </w:r>
      <w:r w:rsidR="00E1301F" w:rsidRPr="007134D5">
        <w:rPr>
          <w:rFonts w:cs="Calibri"/>
          <w:lang w:eastAsia="pl-PL"/>
        </w:rPr>
        <w:t xml:space="preserve"> mowa w ust. 1 wyczerpuje wszelkie wydatki Wykonawcy poczynione w celu należytego i prawidłowego wykonania przedmiotu Umowy. </w:t>
      </w:r>
    </w:p>
    <w:p w14:paraId="3677463E" w14:textId="77777777" w:rsidR="00E1301F" w:rsidRPr="00205FFB" w:rsidRDefault="00E1301F" w:rsidP="00FF33BD">
      <w:pPr>
        <w:spacing w:after="0" w:line="276" w:lineRule="auto"/>
        <w:jc w:val="center"/>
        <w:rPr>
          <w:rFonts w:cs="Calibri"/>
          <w:b/>
          <w:color w:val="00B050"/>
        </w:rPr>
      </w:pPr>
    </w:p>
    <w:p w14:paraId="18CE92D1" w14:textId="12AE9474" w:rsidR="00E1301F" w:rsidRPr="00205FFB" w:rsidRDefault="00E1301F" w:rsidP="00FF33BD">
      <w:pPr>
        <w:spacing w:after="0" w:line="276" w:lineRule="auto"/>
        <w:jc w:val="center"/>
        <w:rPr>
          <w:rFonts w:cs="Calibri"/>
          <w:b/>
        </w:rPr>
      </w:pPr>
      <w:r w:rsidRPr="00205FFB">
        <w:rPr>
          <w:rFonts w:cs="Calibri"/>
          <w:b/>
        </w:rPr>
        <w:t>§</w:t>
      </w:r>
      <w:r w:rsidR="00FF33BD">
        <w:rPr>
          <w:rFonts w:cs="Calibri"/>
          <w:b/>
        </w:rPr>
        <w:t>7</w:t>
      </w:r>
      <w:r w:rsidRPr="00205FFB">
        <w:rPr>
          <w:rFonts w:cs="Calibri"/>
          <w:b/>
        </w:rPr>
        <w:t>.</w:t>
      </w:r>
    </w:p>
    <w:p w14:paraId="57B39543" w14:textId="77777777" w:rsidR="00FF33BD" w:rsidRDefault="00FF33BD" w:rsidP="00FF33BD">
      <w:pPr>
        <w:autoSpaceDE w:val="0"/>
        <w:spacing w:after="0" w:line="276" w:lineRule="auto"/>
        <w:jc w:val="center"/>
      </w:pPr>
      <w:r>
        <w:rPr>
          <w:rFonts w:cs="Calibri"/>
          <w:b/>
          <w:bCs/>
          <w:lang w:val="he-IL" w:bidi="he-IL"/>
        </w:rPr>
        <w:t>Warunki płatności</w:t>
      </w:r>
    </w:p>
    <w:p w14:paraId="1F720CE6" w14:textId="77777777" w:rsidR="00FF33BD" w:rsidRDefault="00FF33BD" w:rsidP="00FF33BD">
      <w:pPr>
        <w:autoSpaceDE w:val="0"/>
        <w:spacing w:after="0" w:line="276" w:lineRule="auto"/>
        <w:jc w:val="center"/>
        <w:rPr>
          <w:rFonts w:cs="Calibri"/>
          <w:b/>
          <w:bCs/>
        </w:rPr>
      </w:pPr>
    </w:p>
    <w:p w14:paraId="75659A0F" w14:textId="430B8CEF" w:rsidR="00FF33BD" w:rsidRPr="00D74266" w:rsidRDefault="00FF33BD" w:rsidP="00FF33BD">
      <w:pPr>
        <w:widowControl w:val="0"/>
        <w:numPr>
          <w:ilvl w:val="0"/>
          <w:numId w:val="70"/>
        </w:numPr>
        <w:tabs>
          <w:tab w:val="left" w:pos="284"/>
        </w:tabs>
        <w:suppressAutoHyphens/>
        <w:autoSpaceDE w:val="0"/>
        <w:spacing w:after="0" w:line="276" w:lineRule="auto"/>
      </w:pPr>
      <w:r w:rsidRPr="00D74266">
        <w:rPr>
          <w:rFonts w:cs="Calibri"/>
          <w:lang w:val="he-IL" w:bidi="he-IL"/>
        </w:rPr>
        <w:t>Podstaw</w:t>
      </w:r>
      <w:r w:rsidRPr="00D74266">
        <w:rPr>
          <w:rFonts w:cs="Calibri"/>
        </w:rPr>
        <w:t>ę</w:t>
      </w:r>
      <w:r w:rsidRPr="00D74266">
        <w:rPr>
          <w:rFonts w:cs="Calibri"/>
          <w:lang w:val="he-IL" w:bidi="he-IL"/>
        </w:rPr>
        <w:t xml:space="preserve"> do wystawienia fakt</w:t>
      </w:r>
      <w:r w:rsidRPr="00D74266">
        <w:rPr>
          <w:rFonts w:cs="Calibri"/>
        </w:rPr>
        <w:t>ur</w:t>
      </w:r>
      <w:r>
        <w:rPr>
          <w:rFonts w:cs="Calibri"/>
        </w:rPr>
        <w:t>/faktury częściowej</w:t>
      </w:r>
      <w:r w:rsidRPr="00D74266">
        <w:rPr>
          <w:rFonts w:cs="Calibri"/>
          <w:lang w:val="he-IL" w:bidi="he-IL"/>
        </w:rPr>
        <w:t xml:space="preserve"> przez Wykonawcę</w:t>
      </w:r>
      <w:r w:rsidRPr="00D74266">
        <w:rPr>
          <w:rFonts w:cs="Calibri"/>
        </w:rPr>
        <w:t>,</w:t>
      </w:r>
      <w:r w:rsidRPr="00D74266">
        <w:rPr>
          <w:rFonts w:cs="Calibri"/>
          <w:lang w:val="he-IL" w:bidi="he-IL"/>
        </w:rPr>
        <w:t xml:space="preserve"> </w:t>
      </w:r>
      <w:r w:rsidRPr="00D74266">
        <w:rPr>
          <w:rFonts w:cs="Calibri"/>
        </w:rPr>
        <w:t xml:space="preserve">stanowić będzie </w:t>
      </w:r>
      <w:r w:rsidRPr="00D74266">
        <w:rPr>
          <w:rFonts w:cs="Calibri"/>
          <w:lang w:val="he-IL" w:bidi="he-IL"/>
        </w:rPr>
        <w:t>podpisan</w:t>
      </w:r>
      <w:r w:rsidRPr="00D74266">
        <w:rPr>
          <w:rFonts w:cs="Calibri"/>
        </w:rPr>
        <w:t>y</w:t>
      </w:r>
      <w:r w:rsidRPr="00D74266">
        <w:rPr>
          <w:rFonts w:cs="Calibri"/>
          <w:lang w:val="he-IL" w:bidi="he-IL"/>
        </w:rPr>
        <w:t xml:space="preserve"> przez osobę </w:t>
      </w:r>
      <w:r w:rsidRPr="00D74266">
        <w:rPr>
          <w:rFonts w:cs="Calibri"/>
          <w:lang w:bidi="he-IL"/>
        </w:rPr>
        <w:t>u</w:t>
      </w:r>
      <w:r w:rsidRPr="00D74266">
        <w:rPr>
          <w:rFonts w:cs="Calibri"/>
          <w:lang w:val="he-IL" w:bidi="he-IL"/>
        </w:rPr>
        <w:t>poważnioną do dokonywania rozliczeń w imieniu Zamawiającego</w:t>
      </w:r>
      <w:r w:rsidRPr="00D74266">
        <w:rPr>
          <w:rFonts w:cs="Calibri"/>
          <w:lang w:bidi="he-IL"/>
        </w:rPr>
        <w:t xml:space="preserve"> końcowy</w:t>
      </w:r>
      <w:r>
        <w:rPr>
          <w:rFonts w:cs="Calibri"/>
          <w:lang w:bidi="he-IL"/>
        </w:rPr>
        <w:t>/częściowy</w:t>
      </w:r>
      <w:r w:rsidRPr="00D74266">
        <w:rPr>
          <w:rFonts w:cs="Calibri"/>
          <w:lang w:val="he-IL" w:bidi="he-IL"/>
        </w:rPr>
        <w:t xml:space="preserve"> </w:t>
      </w:r>
      <w:r w:rsidRPr="00D74266">
        <w:rPr>
          <w:rFonts w:cs="Calibri"/>
        </w:rPr>
        <w:t>p</w:t>
      </w:r>
      <w:r w:rsidRPr="00D74266">
        <w:rPr>
          <w:rFonts w:cs="Calibri"/>
          <w:lang w:val="he-IL" w:bidi="he-IL"/>
        </w:rPr>
        <w:t>rotok</w:t>
      </w:r>
      <w:r w:rsidRPr="00D74266">
        <w:rPr>
          <w:rFonts w:cs="Calibri"/>
        </w:rPr>
        <w:t>ó</w:t>
      </w:r>
      <w:r w:rsidRPr="00D74266">
        <w:rPr>
          <w:rFonts w:cs="Calibri"/>
          <w:lang w:val="he-IL" w:bidi="he-IL"/>
        </w:rPr>
        <w:t xml:space="preserve">ł </w:t>
      </w:r>
      <w:r w:rsidRPr="00D74266">
        <w:rPr>
          <w:rFonts w:cs="Calibri"/>
        </w:rPr>
        <w:t>bezusterkowego odbioru r</w:t>
      </w:r>
      <w:r w:rsidRPr="00D74266">
        <w:rPr>
          <w:rFonts w:cs="Calibri"/>
          <w:lang w:val="he-IL" w:bidi="he-IL"/>
        </w:rPr>
        <w:t>ob</w:t>
      </w:r>
      <w:r w:rsidRPr="00D74266">
        <w:rPr>
          <w:rFonts w:cs="Calibri"/>
        </w:rPr>
        <w:t>ó</w:t>
      </w:r>
      <w:r w:rsidRPr="00D74266">
        <w:rPr>
          <w:rFonts w:cs="Calibri"/>
          <w:lang w:val="he-IL" w:bidi="he-IL"/>
        </w:rPr>
        <w:t>t</w:t>
      </w:r>
      <w:r>
        <w:rPr>
          <w:rFonts w:cs="Calibri"/>
          <w:lang w:bidi="he-IL"/>
        </w:rPr>
        <w:t>,</w:t>
      </w:r>
      <w:r w:rsidRPr="00D74266">
        <w:rPr>
          <w:rFonts w:cs="Calibri"/>
        </w:rPr>
        <w:t xml:space="preserve"> </w:t>
      </w:r>
      <w:r>
        <w:rPr>
          <w:rFonts w:cs="Calibri"/>
        </w:rPr>
        <w:t xml:space="preserve">sporządzony na </w:t>
      </w:r>
      <w:r w:rsidRPr="002869A9">
        <w:rPr>
          <w:rFonts w:cs="Calibri"/>
        </w:rPr>
        <w:t xml:space="preserve">podstawie przygotowanego przez Wykonawcę </w:t>
      </w:r>
      <w:r>
        <w:rPr>
          <w:rFonts w:cs="Calibri"/>
        </w:rPr>
        <w:t xml:space="preserve">i zatwierdzonego przez Zamawiającego </w:t>
      </w:r>
      <w:r w:rsidRPr="002869A9">
        <w:rPr>
          <w:rFonts w:cs="Calibri"/>
        </w:rPr>
        <w:t xml:space="preserve">kosztorysu powykonawczego </w:t>
      </w:r>
      <w:r>
        <w:rPr>
          <w:rFonts w:cs="Calibri"/>
        </w:rPr>
        <w:t xml:space="preserve">danego etapu prac </w:t>
      </w:r>
      <w:r w:rsidRPr="00D74266">
        <w:rPr>
          <w:rFonts w:cs="Calibri"/>
          <w:lang w:val="he-IL" w:bidi="he-IL"/>
        </w:rPr>
        <w:t xml:space="preserve">oraz </w:t>
      </w:r>
      <w:r w:rsidRPr="00D74266">
        <w:rPr>
          <w:rFonts w:cs="Calibri"/>
        </w:rPr>
        <w:t xml:space="preserve">inne niezbędne dokumenty </w:t>
      </w:r>
      <w:r w:rsidRPr="00D74266">
        <w:rPr>
          <w:rFonts w:cs="Calibri"/>
          <w:lang w:val="he-IL" w:bidi="he-IL"/>
        </w:rPr>
        <w:t>przekazane Zamawiającemu.</w:t>
      </w:r>
    </w:p>
    <w:p w14:paraId="55D42EBA" w14:textId="77777777" w:rsidR="00FF33BD" w:rsidRPr="00062947" w:rsidRDefault="00FF33BD" w:rsidP="00FF33BD">
      <w:pPr>
        <w:widowControl w:val="0"/>
        <w:numPr>
          <w:ilvl w:val="0"/>
          <w:numId w:val="70"/>
        </w:numPr>
        <w:tabs>
          <w:tab w:val="left" w:pos="284"/>
          <w:tab w:val="num" w:pos="720"/>
        </w:tabs>
        <w:suppressAutoHyphens/>
        <w:autoSpaceDE w:val="0"/>
        <w:spacing w:after="0" w:line="276" w:lineRule="auto"/>
        <w:ind w:left="284" w:hanging="284"/>
      </w:pPr>
      <w:r>
        <w:rPr>
          <w:rFonts w:cs="Calibri"/>
        </w:rPr>
        <w:t>Osoby upoważnione do nadzoru prac oraz podpisania protokołów odbioru robót (częściowe, końcowy):</w:t>
      </w:r>
    </w:p>
    <w:p w14:paraId="63F6B242" w14:textId="77777777" w:rsidR="00FF33BD" w:rsidRDefault="00FF33BD" w:rsidP="00FF33BD">
      <w:pPr>
        <w:tabs>
          <w:tab w:val="left" w:pos="284"/>
        </w:tabs>
        <w:autoSpaceDE w:val="0"/>
        <w:spacing w:after="0" w:line="276" w:lineRule="auto"/>
        <w:ind w:left="284"/>
      </w:pPr>
      <w:r>
        <w:rPr>
          <w:rFonts w:cs="Calibri"/>
        </w:rPr>
        <w:t xml:space="preserve">- ze strony Wykonawcy przez: </w:t>
      </w:r>
      <w:r>
        <w:rPr>
          <w:rFonts w:cs="Calibri"/>
          <w:b/>
        </w:rPr>
        <w:t>…………………………………………………………..</w:t>
      </w:r>
    </w:p>
    <w:p w14:paraId="0A2173F5" w14:textId="77777777" w:rsidR="00FF33BD" w:rsidRDefault="00FF33BD" w:rsidP="00FF33BD">
      <w:pPr>
        <w:tabs>
          <w:tab w:val="left" w:pos="0"/>
        </w:tabs>
        <w:autoSpaceDE w:val="0"/>
        <w:spacing w:after="0" w:line="276" w:lineRule="auto"/>
        <w:ind w:hanging="720"/>
        <w:rPr>
          <w:rFonts w:cs="Calibri"/>
        </w:rPr>
      </w:pPr>
    </w:p>
    <w:p w14:paraId="406A39A6" w14:textId="77777777" w:rsidR="00FF33BD" w:rsidRDefault="00FF33BD" w:rsidP="00FF33BD">
      <w:pPr>
        <w:tabs>
          <w:tab w:val="left" w:pos="284"/>
        </w:tabs>
        <w:autoSpaceDE w:val="0"/>
        <w:spacing w:after="0" w:line="276" w:lineRule="auto"/>
        <w:ind w:firstLine="284"/>
        <w:rPr>
          <w:rFonts w:cs="Calibri"/>
          <w:b/>
        </w:rPr>
      </w:pPr>
      <w:r>
        <w:rPr>
          <w:rFonts w:cs="Calibri"/>
        </w:rPr>
        <w:lastRenderedPageBreak/>
        <w:t xml:space="preserve">- ze strony Zamawiającego przez: </w:t>
      </w:r>
      <w:r>
        <w:rPr>
          <w:rFonts w:cs="Calibri"/>
          <w:b/>
        </w:rPr>
        <w:t>…....................................................</w:t>
      </w:r>
    </w:p>
    <w:p w14:paraId="02C7711C" w14:textId="77777777" w:rsidR="00FF33BD" w:rsidRPr="00062947" w:rsidRDefault="00FF33BD" w:rsidP="00FF33BD">
      <w:pPr>
        <w:widowControl w:val="0"/>
        <w:numPr>
          <w:ilvl w:val="0"/>
          <w:numId w:val="70"/>
        </w:numPr>
        <w:tabs>
          <w:tab w:val="left" w:pos="284"/>
          <w:tab w:val="num" w:pos="720"/>
        </w:tabs>
        <w:suppressAutoHyphens/>
        <w:autoSpaceDE w:val="0"/>
        <w:spacing w:after="0" w:line="276" w:lineRule="auto"/>
        <w:ind w:left="284" w:hanging="284"/>
      </w:pPr>
      <w:r>
        <w:rPr>
          <w:rFonts w:cs="Calibri"/>
          <w:lang w:val="he-IL" w:bidi="he-IL"/>
        </w:rPr>
        <w:t>Za nieterminow</w:t>
      </w:r>
      <w:r>
        <w:rPr>
          <w:rFonts w:cs="Calibri"/>
          <w:lang w:bidi="he-IL"/>
        </w:rPr>
        <w:t>ą realizację</w:t>
      </w:r>
      <w:r>
        <w:rPr>
          <w:rFonts w:cs="Calibri"/>
          <w:lang w:val="he-IL" w:bidi="he-IL"/>
        </w:rPr>
        <w:t xml:space="preserve"> pła</w:t>
      </w:r>
      <w:r>
        <w:rPr>
          <w:rFonts w:cs="Calibri"/>
          <w:lang w:bidi="he-IL"/>
        </w:rPr>
        <w:t xml:space="preserve">tności </w:t>
      </w:r>
      <w:r>
        <w:rPr>
          <w:rFonts w:cs="Calibri"/>
          <w:lang w:val="he-IL" w:bidi="he-IL"/>
        </w:rPr>
        <w:t>Wykonawca może żądać odsetek w wysokości ustawowej</w:t>
      </w:r>
      <w:r>
        <w:rPr>
          <w:rFonts w:cs="Calibri"/>
        </w:rPr>
        <w:t>, zgodnie z ustawą o terminach zapłaty w transakcjach handlowych</w:t>
      </w:r>
      <w:r>
        <w:rPr>
          <w:rFonts w:cs="Calibri"/>
          <w:lang w:val="he-IL" w:bidi="he-IL"/>
        </w:rPr>
        <w:t>.</w:t>
      </w:r>
    </w:p>
    <w:p w14:paraId="384AE456" w14:textId="09088064" w:rsidR="00FF33BD" w:rsidRPr="0000710D" w:rsidRDefault="00FF33BD" w:rsidP="00FF33BD">
      <w:pPr>
        <w:widowControl w:val="0"/>
        <w:numPr>
          <w:ilvl w:val="0"/>
          <w:numId w:val="70"/>
        </w:numPr>
        <w:tabs>
          <w:tab w:val="left" w:pos="284"/>
          <w:tab w:val="num" w:pos="720"/>
        </w:tabs>
        <w:suppressAutoHyphens/>
        <w:autoSpaceDE w:val="0"/>
        <w:spacing w:after="0" w:line="276" w:lineRule="auto"/>
        <w:ind w:left="284" w:hanging="284"/>
        <w:rPr>
          <w:rFonts w:cs="Calibri"/>
          <w:lang w:val="he-IL" w:bidi="he-IL"/>
        </w:rPr>
      </w:pPr>
      <w:r w:rsidRPr="0000710D">
        <w:rPr>
          <w:rFonts w:cs="Calibri"/>
          <w:lang w:val="he-IL" w:bidi="he-IL"/>
        </w:rPr>
        <w:t>W przypadku gdy Wykonawca zlecił prace (całość lub część) Podwykonawcy lub Podwykonawcom warunkiem wypłaty wynagrodzenia jest przedłożenie przez Wykonawcę potwierdzenia zapłaty wynagrodzenia każdemu Podwykonawcy.</w:t>
      </w:r>
      <w:r w:rsidRPr="0000710D">
        <w:rPr>
          <w:lang w:val="he-IL" w:bidi="he-IL"/>
        </w:rPr>
        <w:t xml:space="preserve"> </w:t>
      </w:r>
      <w:r w:rsidRPr="0000710D">
        <w:rPr>
          <w:rFonts w:cs="Calibri"/>
          <w:lang w:val="he-IL" w:bidi="he-IL"/>
        </w:rPr>
        <w:t>Opóźnienie w płatności faktury spowodowane nie przedstawieniem potwierdzenia, o którym mowa w zdaniu poprzedzającym, do czasu upływu terminu płatności faktury, nie stanowi podstawy do naliczania odsetek (termin płatności zawiesza się na czas trwania opóźnienia). Zamawiający odpowiada solidarnie z Wykonawcą za zapłatę wynagrodzenia Podwykonawcy na zasadach określonych w art. 647</w:t>
      </w:r>
      <w:r w:rsidRPr="00536BFB">
        <w:rPr>
          <w:rFonts w:ascii="Calibri (Hebrew)" w:hAnsi="Calibri (Hebrew)" w:cs="Calibri (Hebrew)" w:hint="eastAsia"/>
          <w:lang w:val="he-IL" w:bidi="he-IL"/>
        </w:rPr>
        <w:t>¹</w:t>
      </w:r>
      <w:r w:rsidRPr="0000710D">
        <w:rPr>
          <w:rFonts w:cs="Calibri"/>
          <w:lang w:val="he-IL" w:bidi="he-IL"/>
        </w:rPr>
        <w:t xml:space="preserve"> Kodeksu Cywilnego. </w:t>
      </w:r>
      <w:r>
        <w:rPr>
          <w:rFonts w:cs="Calibri"/>
          <w:lang w:bidi="he-IL"/>
        </w:rPr>
        <w:br/>
      </w:r>
      <w:r w:rsidRPr="0000710D">
        <w:rPr>
          <w:rFonts w:cs="Calibri"/>
          <w:lang w:val="he-IL" w:bidi="he-IL"/>
        </w:rPr>
        <w:t xml:space="preserve">W przypadku zgłoszenia przed Podwykonawcę żądania zapłaty wynagrodzenia Wykonawca zobowiązany jest udzielić Zamawiającemu niezbędnych wyjaśnień w terminie 3 dni od daty zgłoszenia żądania. </w:t>
      </w:r>
    </w:p>
    <w:p w14:paraId="2C2694AF" w14:textId="706ECBD7" w:rsidR="00FF33BD" w:rsidRPr="0000710D" w:rsidRDefault="00FF33BD" w:rsidP="008964A9">
      <w:pPr>
        <w:widowControl w:val="0"/>
        <w:numPr>
          <w:ilvl w:val="0"/>
          <w:numId w:val="70"/>
        </w:numPr>
        <w:tabs>
          <w:tab w:val="left" w:pos="284"/>
          <w:tab w:val="num" w:pos="720"/>
        </w:tabs>
        <w:suppressAutoHyphens/>
        <w:autoSpaceDE w:val="0"/>
        <w:spacing w:after="0" w:line="276" w:lineRule="auto"/>
        <w:ind w:left="284" w:hanging="284"/>
        <w:rPr>
          <w:rFonts w:cs="Calibri"/>
          <w:lang w:val="he-IL" w:bidi="he-IL"/>
        </w:rPr>
      </w:pPr>
      <w:r w:rsidRPr="0000710D">
        <w:rPr>
          <w:rFonts w:cs="Calibri"/>
          <w:lang w:val="he-IL" w:bidi="he-IL"/>
        </w:rPr>
        <w:t xml:space="preserve">Wykonawca przedstawia oświadczenie, w którym zapewnia, iż nie występują żadne zaległości </w:t>
      </w:r>
      <w:r>
        <w:rPr>
          <w:rFonts w:cs="Calibri"/>
          <w:lang w:bidi="he-IL"/>
        </w:rPr>
        <w:br/>
      </w:r>
      <w:r w:rsidRPr="0000710D">
        <w:rPr>
          <w:rFonts w:cs="Calibri"/>
          <w:lang w:val="he-IL" w:bidi="he-IL"/>
        </w:rPr>
        <w:t xml:space="preserve">w wypłacie wynagrodzenia na rzecz Podwykonawców i dostawców. W przeciwnym wypadku wymienia zaległości i określa przyczyny ich powstania. W takim przypadku rozliczenie ostateczne </w:t>
      </w:r>
      <w:r>
        <w:rPr>
          <w:rFonts w:cs="Calibri"/>
          <w:lang w:bidi="he-IL"/>
        </w:rPr>
        <w:br/>
      </w:r>
      <w:r w:rsidRPr="0000710D">
        <w:rPr>
          <w:rFonts w:cs="Calibri"/>
          <w:lang w:val="he-IL" w:bidi="he-IL"/>
        </w:rPr>
        <w:t>z Wykonawcą ulega przesunięciu do czasu uregulowania wszelkich zaległości w stosunku do Podwykonawców i dostawców z tytułu wypłaty należnego im wynagrodzenia.</w:t>
      </w:r>
    </w:p>
    <w:p w14:paraId="224E8674" w14:textId="77777777" w:rsidR="00FF33BD" w:rsidRDefault="00FF33BD" w:rsidP="008964A9">
      <w:pPr>
        <w:spacing w:after="0" w:line="276" w:lineRule="auto"/>
        <w:jc w:val="center"/>
        <w:rPr>
          <w:rFonts w:cs="Calibri"/>
          <w:b/>
        </w:rPr>
      </w:pPr>
    </w:p>
    <w:p w14:paraId="63E4734B" w14:textId="4C88A8CF" w:rsidR="008964A9" w:rsidRDefault="008964A9" w:rsidP="008964A9">
      <w:pPr>
        <w:tabs>
          <w:tab w:val="left" w:pos="284"/>
        </w:tabs>
        <w:autoSpaceDE w:val="0"/>
        <w:spacing w:after="0" w:line="276" w:lineRule="auto"/>
        <w:ind w:left="284" w:hanging="284"/>
        <w:jc w:val="center"/>
      </w:pPr>
      <w:r w:rsidRPr="002A4852">
        <w:rPr>
          <w:rFonts w:cs="Calibri"/>
          <w:b/>
          <w:lang w:val="he-IL" w:bidi="he-IL"/>
        </w:rPr>
        <w:t>§</w:t>
      </w:r>
      <w:r>
        <w:rPr>
          <w:rFonts w:cs="Calibri"/>
          <w:b/>
          <w:lang w:bidi="he-IL"/>
        </w:rPr>
        <w:t>8</w:t>
      </w:r>
      <w:r w:rsidR="00D452CD">
        <w:rPr>
          <w:rFonts w:cs="Calibri"/>
          <w:b/>
          <w:lang w:bidi="he-IL"/>
        </w:rPr>
        <w:t>.</w:t>
      </w:r>
      <w:r>
        <w:rPr>
          <w:rFonts w:cs="Calibri"/>
          <w:b/>
          <w:bCs/>
          <w:lang w:val="he-IL" w:bidi="he-IL"/>
        </w:rPr>
        <w:t xml:space="preserve"> </w:t>
      </w:r>
    </w:p>
    <w:p w14:paraId="4E27E0A2" w14:textId="77777777" w:rsidR="008964A9" w:rsidRDefault="008964A9" w:rsidP="008964A9">
      <w:pPr>
        <w:tabs>
          <w:tab w:val="left" w:pos="284"/>
        </w:tabs>
        <w:autoSpaceDE w:val="0"/>
        <w:spacing w:after="0" w:line="276" w:lineRule="auto"/>
        <w:ind w:left="284" w:hanging="284"/>
        <w:jc w:val="center"/>
        <w:rPr>
          <w:rFonts w:cs="Calibri"/>
          <w:b/>
          <w:bCs/>
          <w:lang w:bidi="he-IL"/>
        </w:rPr>
      </w:pPr>
      <w:r>
        <w:rPr>
          <w:rFonts w:cs="Calibri"/>
          <w:b/>
          <w:bCs/>
          <w:lang w:val="he-IL" w:bidi="he-IL"/>
        </w:rPr>
        <w:t>Odbi</w:t>
      </w:r>
      <w:r>
        <w:rPr>
          <w:rFonts w:cs="Calibri"/>
          <w:b/>
          <w:bCs/>
          <w:lang w:val="en-US"/>
        </w:rPr>
        <w:t>ó</w:t>
      </w:r>
      <w:r>
        <w:rPr>
          <w:rFonts w:cs="Calibri"/>
          <w:b/>
          <w:bCs/>
          <w:lang w:val="he-IL" w:bidi="he-IL"/>
        </w:rPr>
        <w:t>r rob</w:t>
      </w:r>
      <w:r>
        <w:rPr>
          <w:rFonts w:cs="Calibri"/>
          <w:b/>
          <w:bCs/>
          <w:lang w:val="en-US"/>
        </w:rPr>
        <w:t>ó</w:t>
      </w:r>
      <w:r>
        <w:rPr>
          <w:rFonts w:cs="Calibri"/>
          <w:b/>
          <w:bCs/>
          <w:lang w:val="he-IL" w:bidi="he-IL"/>
        </w:rPr>
        <w:t>t</w:t>
      </w:r>
    </w:p>
    <w:p w14:paraId="7A50F155" w14:textId="77777777" w:rsidR="00F4319F" w:rsidRPr="00F4319F" w:rsidRDefault="00F4319F" w:rsidP="008964A9">
      <w:pPr>
        <w:tabs>
          <w:tab w:val="left" w:pos="284"/>
        </w:tabs>
        <w:autoSpaceDE w:val="0"/>
        <w:spacing w:after="0" w:line="276" w:lineRule="auto"/>
        <w:ind w:left="284" w:hanging="284"/>
        <w:jc w:val="center"/>
      </w:pPr>
    </w:p>
    <w:p w14:paraId="67DC3A6D" w14:textId="77777777" w:rsidR="008964A9" w:rsidRPr="00EA4C25" w:rsidRDefault="008964A9" w:rsidP="008964A9">
      <w:pPr>
        <w:widowControl w:val="0"/>
        <w:numPr>
          <w:ilvl w:val="0"/>
          <w:numId w:val="71"/>
        </w:numPr>
        <w:tabs>
          <w:tab w:val="clear" w:pos="360"/>
          <w:tab w:val="left" w:pos="284"/>
          <w:tab w:val="num" w:pos="720"/>
        </w:tabs>
        <w:suppressAutoHyphens/>
        <w:autoSpaceDE w:val="0"/>
        <w:spacing w:after="0" w:line="276" w:lineRule="auto"/>
        <w:ind w:left="284" w:hanging="284"/>
      </w:pPr>
      <w:r w:rsidRPr="00EA4C25">
        <w:rPr>
          <w:rFonts w:cs="Calibri"/>
          <w:lang w:val="he-IL" w:bidi="he-IL"/>
        </w:rPr>
        <w:t>Wyr</w:t>
      </w:r>
      <w:r w:rsidRPr="00EA4C25">
        <w:rPr>
          <w:rFonts w:cs="Calibri"/>
        </w:rPr>
        <w:t>óż</w:t>
      </w:r>
      <w:r w:rsidRPr="00EA4C25">
        <w:rPr>
          <w:rFonts w:cs="Calibri"/>
          <w:lang w:val="he-IL" w:bidi="he-IL"/>
        </w:rPr>
        <w:t>nia się następujące odbiory rob</w:t>
      </w:r>
      <w:r w:rsidRPr="00EA4C25">
        <w:rPr>
          <w:rFonts w:cs="Calibri"/>
        </w:rPr>
        <w:t>ó</w:t>
      </w:r>
      <w:r w:rsidRPr="00EA4C25">
        <w:rPr>
          <w:rFonts w:cs="Calibri"/>
          <w:lang w:val="he-IL" w:bidi="he-IL"/>
        </w:rPr>
        <w:t xml:space="preserve">t: </w:t>
      </w:r>
    </w:p>
    <w:p w14:paraId="06BA6901" w14:textId="77777777" w:rsidR="008964A9" w:rsidRDefault="008964A9" w:rsidP="008964A9">
      <w:pPr>
        <w:tabs>
          <w:tab w:val="left" w:pos="284"/>
        </w:tabs>
        <w:autoSpaceDE w:val="0"/>
        <w:spacing w:after="0" w:line="276" w:lineRule="auto"/>
        <w:ind w:left="284" w:hanging="284"/>
        <w:rPr>
          <w:rFonts w:cs="Calibri"/>
          <w:lang w:bidi="he-IL"/>
        </w:rPr>
      </w:pPr>
      <w:r w:rsidRPr="00EA4C25">
        <w:rPr>
          <w:rFonts w:cs="Calibri"/>
          <w:lang w:val="he-IL" w:bidi="he-IL"/>
        </w:rPr>
        <w:tab/>
        <w:t>a) odbi</w:t>
      </w:r>
      <w:r w:rsidRPr="00EA4C25">
        <w:rPr>
          <w:rFonts w:cs="Calibri"/>
        </w:rPr>
        <w:t>ó</w:t>
      </w:r>
      <w:r>
        <w:rPr>
          <w:rFonts w:cs="Calibri"/>
          <w:lang w:val="he-IL" w:bidi="he-IL"/>
        </w:rPr>
        <w:t>r częściowy</w:t>
      </w:r>
      <w:r>
        <w:rPr>
          <w:rFonts w:cs="Calibri"/>
          <w:lang w:bidi="he-IL"/>
        </w:rPr>
        <w:t>;</w:t>
      </w:r>
    </w:p>
    <w:p w14:paraId="385AF313" w14:textId="77777777" w:rsidR="008964A9" w:rsidRPr="00EA4C25" w:rsidRDefault="008964A9" w:rsidP="008964A9">
      <w:pPr>
        <w:tabs>
          <w:tab w:val="left" w:pos="284"/>
        </w:tabs>
        <w:autoSpaceDE w:val="0"/>
        <w:spacing w:after="0" w:line="276" w:lineRule="auto"/>
        <w:ind w:left="284" w:hanging="284"/>
      </w:pPr>
      <w:r w:rsidRPr="00EA4C25">
        <w:rPr>
          <w:rFonts w:cs="Calibri"/>
          <w:lang w:val="he-IL" w:bidi="he-IL"/>
        </w:rPr>
        <w:tab/>
        <w:t>b) odbi</w:t>
      </w:r>
      <w:r w:rsidRPr="00EA4C25">
        <w:rPr>
          <w:rFonts w:cs="Calibri"/>
        </w:rPr>
        <w:t>ó</w:t>
      </w:r>
      <w:r w:rsidRPr="00EA4C25">
        <w:rPr>
          <w:rFonts w:cs="Calibri"/>
          <w:lang w:val="he-IL" w:bidi="he-IL"/>
        </w:rPr>
        <w:t>r końcowy.</w:t>
      </w:r>
    </w:p>
    <w:p w14:paraId="142C0416" w14:textId="77777777" w:rsidR="008964A9" w:rsidRPr="00EA4C25" w:rsidRDefault="008964A9" w:rsidP="008964A9">
      <w:pPr>
        <w:widowControl w:val="0"/>
        <w:numPr>
          <w:ilvl w:val="0"/>
          <w:numId w:val="71"/>
        </w:numPr>
        <w:tabs>
          <w:tab w:val="clear" w:pos="360"/>
          <w:tab w:val="left" w:pos="284"/>
          <w:tab w:val="num" w:pos="720"/>
        </w:tabs>
        <w:suppressAutoHyphens/>
        <w:autoSpaceDE w:val="0"/>
        <w:spacing w:after="0" w:line="276" w:lineRule="auto"/>
        <w:ind w:left="284" w:hanging="284"/>
      </w:pPr>
      <w:r w:rsidRPr="00EA4C25">
        <w:rPr>
          <w:rFonts w:cs="Calibri"/>
          <w:lang w:val="he-IL" w:bidi="he-IL"/>
        </w:rPr>
        <w:t>Zamawiający będzie przystępował do odbior</w:t>
      </w:r>
      <w:r w:rsidRPr="00EA4C25">
        <w:rPr>
          <w:rFonts w:cs="Calibri"/>
        </w:rPr>
        <w:t>ó</w:t>
      </w:r>
      <w:r w:rsidRPr="00EA4C25">
        <w:rPr>
          <w:rFonts w:cs="Calibri"/>
          <w:lang w:val="he-IL" w:bidi="he-IL"/>
        </w:rPr>
        <w:t>w poszczeg</w:t>
      </w:r>
      <w:r w:rsidRPr="00EA4C25">
        <w:rPr>
          <w:rFonts w:cs="Calibri"/>
        </w:rPr>
        <w:t>ó</w:t>
      </w:r>
      <w:r w:rsidRPr="00EA4C25">
        <w:rPr>
          <w:rFonts w:cs="Calibri"/>
          <w:lang w:val="he-IL" w:bidi="he-IL"/>
        </w:rPr>
        <w:t>lnych etap</w:t>
      </w:r>
      <w:r w:rsidRPr="00EA4C25">
        <w:rPr>
          <w:rFonts w:cs="Calibri"/>
        </w:rPr>
        <w:t>ó</w:t>
      </w:r>
      <w:r w:rsidRPr="00EA4C25">
        <w:rPr>
          <w:rFonts w:cs="Calibri"/>
          <w:lang w:val="he-IL" w:bidi="he-IL"/>
        </w:rPr>
        <w:t>w rob</w:t>
      </w:r>
      <w:r w:rsidRPr="00EA4C25">
        <w:rPr>
          <w:rFonts w:cs="Calibri"/>
        </w:rPr>
        <w:t>ó</w:t>
      </w:r>
      <w:r w:rsidRPr="00EA4C25">
        <w:rPr>
          <w:rFonts w:cs="Calibri"/>
          <w:lang w:val="he-IL" w:bidi="he-IL"/>
        </w:rPr>
        <w:t>t w terminie nie dłuższym niż 3 dni</w:t>
      </w:r>
      <w:r w:rsidRPr="00EA4C25">
        <w:rPr>
          <w:rFonts w:cs="Calibri"/>
        </w:rPr>
        <w:t xml:space="preserve"> robocze</w:t>
      </w:r>
      <w:r w:rsidRPr="00EA4C25">
        <w:rPr>
          <w:rFonts w:cs="Calibri"/>
          <w:lang w:val="he-IL" w:bidi="he-IL"/>
        </w:rPr>
        <w:t xml:space="preserve"> od momentu zgłoszenia</w:t>
      </w:r>
      <w:r w:rsidRPr="00EA4C25">
        <w:rPr>
          <w:rFonts w:cs="Calibri"/>
        </w:rPr>
        <w:t xml:space="preserve"> (pisemnie lub za pośrednictwem wiadomości e-mail</w:t>
      </w:r>
      <w:r>
        <w:rPr>
          <w:rFonts w:cs="Calibri"/>
        </w:rPr>
        <w:t>)</w:t>
      </w:r>
      <w:r w:rsidRPr="00EA4C25">
        <w:rPr>
          <w:rFonts w:cs="Calibri"/>
        </w:rPr>
        <w:t xml:space="preserve"> </w:t>
      </w:r>
      <w:r w:rsidRPr="00EA4C25">
        <w:rPr>
          <w:rFonts w:cs="Calibri"/>
          <w:lang w:val="he-IL" w:bidi="he-IL"/>
        </w:rPr>
        <w:t>przez Wykonawcę gotowości rob</w:t>
      </w:r>
      <w:r w:rsidRPr="00EA4C25">
        <w:rPr>
          <w:rFonts w:cs="Calibri"/>
        </w:rPr>
        <w:t>ó</w:t>
      </w:r>
      <w:r w:rsidRPr="00EA4C25">
        <w:rPr>
          <w:rFonts w:cs="Calibri"/>
          <w:lang w:val="he-IL" w:bidi="he-IL"/>
        </w:rPr>
        <w:t xml:space="preserve">t do odbioru. </w:t>
      </w:r>
    </w:p>
    <w:p w14:paraId="77A56DD8" w14:textId="22F71861" w:rsidR="008964A9" w:rsidRDefault="008964A9" w:rsidP="008964A9">
      <w:pPr>
        <w:widowControl w:val="0"/>
        <w:numPr>
          <w:ilvl w:val="0"/>
          <w:numId w:val="71"/>
        </w:numPr>
        <w:tabs>
          <w:tab w:val="clear" w:pos="360"/>
          <w:tab w:val="left" w:pos="284"/>
          <w:tab w:val="num" w:pos="720"/>
        </w:tabs>
        <w:suppressAutoHyphens/>
        <w:autoSpaceDE w:val="0"/>
        <w:spacing w:after="0" w:line="276" w:lineRule="auto"/>
        <w:ind w:left="284" w:hanging="284"/>
      </w:pPr>
      <w:r>
        <w:rPr>
          <w:rFonts w:cs="Calibri"/>
          <w:lang w:val="he-IL" w:bidi="he-IL"/>
        </w:rPr>
        <w:t xml:space="preserve">Wszystkie odbiory dokonywane są w obecności </w:t>
      </w:r>
      <w:r w:rsidR="00794FDE">
        <w:rPr>
          <w:rFonts w:cs="Calibri"/>
        </w:rPr>
        <w:t>p</w:t>
      </w:r>
      <w:r>
        <w:rPr>
          <w:rFonts w:cs="Calibri"/>
        </w:rPr>
        <w:t>rzedstawiciela Zamawiającego.</w:t>
      </w:r>
    </w:p>
    <w:p w14:paraId="2073FDF8" w14:textId="77777777" w:rsidR="008964A9" w:rsidRDefault="008964A9" w:rsidP="008964A9">
      <w:pPr>
        <w:widowControl w:val="0"/>
        <w:numPr>
          <w:ilvl w:val="0"/>
          <w:numId w:val="71"/>
        </w:numPr>
        <w:tabs>
          <w:tab w:val="clear" w:pos="360"/>
          <w:tab w:val="left" w:pos="284"/>
          <w:tab w:val="num" w:pos="720"/>
        </w:tabs>
        <w:suppressAutoHyphens/>
        <w:autoSpaceDE w:val="0"/>
        <w:spacing w:after="0" w:line="276" w:lineRule="auto"/>
        <w:ind w:left="284" w:hanging="284"/>
      </w:pPr>
      <w:r>
        <w:rPr>
          <w:rFonts w:cs="Calibri"/>
          <w:lang w:val="he-IL" w:bidi="he-IL"/>
        </w:rPr>
        <w:t>Zamawiający przystąpi do odbioru końcowego przedmiotu umowy po zakończeniu całości rob</w:t>
      </w:r>
      <w:r>
        <w:rPr>
          <w:rFonts w:cs="Calibri"/>
        </w:rPr>
        <w:t>ó</w:t>
      </w:r>
      <w:r>
        <w:rPr>
          <w:rFonts w:cs="Calibri"/>
          <w:lang w:val="he-IL" w:bidi="he-IL"/>
        </w:rPr>
        <w:t>t, nie</w:t>
      </w:r>
      <w:r>
        <w:rPr>
          <w:rFonts w:cs="Calibri"/>
          <w:lang w:bidi="he-IL"/>
        </w:rPr>
        <w:t xml:space="preserve"> </w:t>
      </w:r>
      <w:r>
        <w:rPr>
          <w:rFonts w:cs="Calibri"/>
          <w:lang w:val="he-IL" w:bidi="he-IL"/>
        </w:rPr>
        <w:t>p</w:t>
      </w:r>
      <w:r>
        <w:rPr>
          <w:rFonts w:cs="Calibri"/>
        </w:rPr>
        <w:t>óź</w:t>
      </w:r>
      <w:r>
        <w:rPr>
          <w:rFonts w:cs="Calibri"/>
          <w:lang w:val="he-IL" w:bidi="he-IL"/>
        </w:rPr>
        <w:t xml:space="preserve">niej jednak niż w terminie 5 dni </w:t>
      </w:r>
      <w:r>
        <w:rPr>
          <w:rFonts w:cs="Calibri"/>
        </w:rPr>
        <w:t xml:space="preserve">roboczych </w:t>
      </w:r>
      <w:r>
        <w:rPr>
          <w:rFonts w:cs="Calibri"/>
          <w:lang w:val="he-IL" w:bidi="he-IL"/>
        </w:rPr>
        <w:t>od daty pisemnego zgłoszenia przez Wykonawcę gotowości rob</w:t>
      </w:r>
      <w:r>
        <w:rPr>
          <w:rFonts w:cs="Calibri"/>
        </w:rPr>
        <w:t>ó</w:t>
      </w:r>
      <w:r>
        <w:rPr>
          <w:rFonts w:cs="Calibri"/>
          <w:lang w:val="he-IL" w:bidi="he-IL"/>
        </w:rPr>
        <w:t xml:space="preserve">t do odbioru. </w:t>
      </w:r>
    </w:p>
    <w:p w14:paraId="1CE2C85F" w14:textId="7B09643E" w:rsidR="008964A9" w:rsidRDefault="008964A9" w:rsidP="008964A9">
      <w:pPr>
        <w:widowControl w:val="0"/>
        <w:numPr>
          <w:ilvl w:val="0"/>
          <w:numId w:val="71"/>
        </w:numPr>
        <w:tabs>
          <w:tab w:val="clear" w:pos="360"/>
          <w:tab w:val="left" w:pos="284"/>
          <w:tab w:val="num" w:pos="720"/>
        </w:tabs>
        <w:suppressAutoHyphens/>
        <w:autoSpaceDE w:val="0"/>
        <w:spacing w:after="0" w:line="276" w:lineRule="auto"/>
        <w:ind w:left="284" w:hanging="284"/>
      </w:pPr>
      <w:r>
        <w:rPr>
          <w:rFonts w:cs="Calibri"/>
          <w:lang w:val="he-IL" w:bidi="he-IL"/>
        </w:rPr>
        <w:t>Zamawiający zobowiązuje się do odebrania rob</w:t>
      </w:r>
      <w:r>
        <w:rPr>
          <w:rFonts w:cs="Calibri"/>
        </w:rPr>
        <w:t>ó</w:t>
      </w:r>
      <w:r>
        <w:rPr>
          <w:rFonts w:cs="Calibri"/>
          <w:lang w:val="he-IL" w:bidi="he-IL"/>
        </w:rPr>
        <w:t>t zgłoszonych przez Wykonawcę do odbioru, pod warunkiem, że roboty te są wykonane zgodnie z</w:t>
      </w:r>
      <w:r>
        <w:rPr>
          <w:rFonts w:cs="Calibri"/>
        </w:rPr>
        <w:t xml:space="preserve"> umową, </w:t>
      </w:r>
      <w:r>
        <w:rPr>
          <w:rFonts w:cs="Calibri"/>
          <w:lang w:val="he-IL" w:bidi="he-IL"/>
        </w:rPr>
        <w:t xml:space="preserve"> zasadami </w:t>
      </w:r>
      <w:r>
        <w:rPr>
          <w:rFonts w:cs="Calibri"/>
        </w:rPr>
        <w:t>sztuki budowlanej</w:t>
      </w:r>
      <w:r>
        <w:rPr>
          <w:rFonts w:cs="Calibri"/>
          <w:lang w:val="he-IL" w:bidi="he-IL"/>
        </w:rPr>
        <w:t>, normami, warunkami technicznego wykonania i odbioru rob</w:t>
      </w:r>
      <w:r>
        <w:rPr>
          <w:rFonts w:cs="Calibri"/>
        </w:rPr>
        <w:t>ó</w:t>
      </w:r>
      <w:r>
        <w:rPr>
          <w:rFonts w:cs="Calibri"/>
          <w:lang w:val="he-IL" w:bidi="he-IL"/>
        </w:rPr>
        <w:t>t</w:t>
      </w:r>
      <w:r>
        <w:rPr>
          <w:rFonts w:cs="Calibri"/>
        </w:rPr>
        <w:t xml:space="preserve">, poleceniami Zamawiającego wydanymi na </w:t>
      </w:r>
      <w:r>
        <w:rPr>
          <w:rFonts w:cs="Calibri"/>
        </w:rPr>
        <w:lastRenderedPageBreak/>
        <w:t>piśmie i innymi</w:t>
      </w:r>
      <w:r>
        <w:rPr>
          <w:rFonts w:cs="Calibri"/>
          <w:lang w:val="he-IL" w:bidi="he-IL"/>
        </w:rPr>
        <w:t xml:space="preserve"> obowiązującymi przepisami, w tym</w:t>
      </w:r>
      <w:r>
        <w:rPr>
          <w:rFonts w:cs="Calibri"/>
        </w:rPr>
        <w:t xml:space="preserve">: </w:t>
      </w:r>
      <w:r>
        <w:rPr>
          <w:rFonts w:cs="Calibri"/>
          <w:lang w:val="he-IL" w:bidi="he-IL"/>
        </w:rPr>
        <w:t>BHP i</w:t>
      </w:r>
      <w:r>
        <w:rPr>
          <w:rFonts w:cs="Calibri"/>
        </w:rPr>
        <w:t> </w:t>
      </w:r>
      <w:r>
        <w:rPr>
          <w:rFonts w:cs="Calibri"/>
          <w:lang w:val="he-IL" w:bidi="he-IL"/>
        </w:rPr>
        <w:t>przeciwpożarowymi oraz pod warunkiem, że Wykonawca przekazał wymagane dokumenty zgodnie z §</w:t>
      </w:r>
      <w:r w:rsidR="00794FDE">
        <w:rPr>
          <w:rFonts w:cs="Calibri"/>
          <w:lang w:bidi="he-IL"/>
        </w:rPr>
        <w:t>5</w:t>
      </w:r>
      <w:r w:rsidR="007A4022">
        <w:rPr>
          <w:rFonts w:cs="Calibri"/>
          <w:lang w:bidi="he-IL"/>
        </w:rPr>
        <w:t>.</w:t>
      </w:r>
      <w:r w:rsidR="00794FDE">
        <w:rPr>
          <w:rFonts w:cs="Calibri"/>
          <w:lang w:bidi="he-IL"/>
        </w:rPr>
        <w:t xml:space="preserve"> umowy</w:t>
      </w:r>
      <w:r>
        <w:rPr>
          <w:rFonts w:cs="Calibri"/>
          <w:lang w:val="he-IL" w:bidi="he-IL"/>
        </w:rPr>
        <w:t xml:space="preserve">. </w:t>
      </w:r>
    </w:p>
    <w:p w14:paraId="432D9D9B" w14:textId="77777777" w:rsidR="008964A9" w:rsidRDefault="008964A9" w:rsidP="008964A9">
      <w:pPr>
        <w:widowControl w:val="0"/>
        <w:numPr>
          <w:ilvl w:val="0"/>
          <w:numId w:val="71"/>
        </w:numPr>
        <w:tabs>
          <w:tab w:val="clear" w:pos="360"/>
          <w:tab w:val="left" w:pos="284"/>
          <w:tab w:val="num" w:pos="720"/>
        </w:tabs>
        <w:suppressAutoHyphens/>
        <w:autoSpaceDE w:val="0"/>
        <w:spacing w:after="0" w:line="276" w:lineRule="auto"/>
        <w:ind w:left="284" w:hanging="284"/>
      </w:pPr>
      <w:r>
        <w:rPr>
          <w:rFonts w:cs="Calibri"/>
          <w:lang w:val="he-IL" w:bidi="he-IL"/>
        </w:rPr>
        <w:t xml:space="preserve">Jeżeli zgłoszone do odbioru końcowego roboty budowlane posiadają wady Zamawiający: </w:t>
      </w:r>
    </w:p>
    <w:p w14:paraId="62CA5D46" w14:textId="77777777" w:rsidR="00F4319F" w:rsidRDefault="008964A9" w:rsidP="00F4319F">
      <w:pPr>
        <w:widowControl w:val="0"/>
        <w:numPr>
          <w:ilvl w:val="2"/>
          <w:numId w:val="71"/>
        </w:numPr>
        <w:tabs>
          <w:tab w:val="left" w:pos="284"/>
          <w:tab w:val="num" w:pos="1440"/>
        </w:tabs>
        <w:suppressAutoHyphens/>
        <w:autoSpaceDE w:val="0"/>
        <w:spacing w:after="0" w:line="276" w:lineRule="auto"/>
      </w:pPr>
      <w:r>
        <w:rPr>
          <w:rFonts w:cs="Calibri"/>
        </w:rPr>
        <w:t>dokonana odbioru końcowego jeżeli wady będą nieistotne i wyznaczy Wykonawcy dodatkowy termin na usunięcie wad</w:t>
      </w:r>
      <w:r w:rsidR="00F4319F">
        <w:rPr>
          <w:rFonts w:cs="Calibri"/>
        </w:rPr>
        <w:t>;</w:t>
      </w:r>
    </w:p>
    <w:p w14:paraId="633AB151" w14:textId="7D84980E" w:rsidR="008964A9" w:rsidRPr="002A4852" w:rsidRDefault="008964A9" w:rsidP="00F4319F">
      <w:pPr>
        <w:widowControl w:val="0"/>
        <w:numPr>
          <w:ilvl w:val="2"/>
          <w:numId w:val="71"/>
        </w:numPr>
        <w:tabs>
          <w:tab w:val="left" w:pos="284"/>
          <w:tab w:val="num" w:pos="1440"/>
        </w:tabs>
        <w:suppressAutoHyphens/>
        <w:autoSpaceDE w:val="0"/>
        <w:spacing w:after="0" w:line="276" w:lineRule="auto"/>
      </w:pPr>
      <w:r w:rsidRPr="00F4319F">
        <w:rPr>
          <w:rFonts w:cs="Calibri"/>
        </w:rPr>
        <w:t xml:space="preserve">odmówi odbioru końcowego jeżeli wady powodują, iż wykonanie kolejnych etapów inwestycji lub  użytkowanie obiektu będzie niemożliwe i w przypadku gdy wady nadają się do usunięcia wyznaczy Wykonawcy dodatkowy termin na usunięcie wad, zaś w przypadku gdy wady nie nadają się do usunięcia odstąpi od umowy z zachowaniem prawa do naliczenia kar umownych. </w:t>
      </w:r>
    </w:p>
    <w:p w14:paraId="577C4988" w14:textId="77777777" w:rsidR="00FF33BD" w:rsidRDefault="00FF33BD" w:rsidP="00F4319F">
      <w:pPr>
        <w:spacing w:after="0" w:line="276" w:lineRule="auto"/>
        <w:jc w:val="center"/>
        <w:rPr>
          <w:rFonts w:cs="Calibri"/>
          <w:b/>
        </w:rPr>
      </w:pPr>
    </w:p>
    <w:p w14:paraId="4D60D840" w14:textId="31C0DE93" w:rsidR="00F4319F" w:rsidRPr="00237C67" w:rsidRDefault="00F4319F" w:rsidP="00F4319F">
      <w:pPr>
        <w:tabs>
          <w:tab w:val="left" w:pos="284"/>
        </w:tabs>
        <w:autoSpaceDE w:val="0"/>
        <w:spacing w:after="0" w:line="276" w:lineRule="auto"/>
        <w:jc w:val="center"/>
        <w:rPr>
          <w:rFonts w:cs="Calibri"/>
          <w:b/>
        </w:rPr>
      </w:pPr>
      <w:r w:rsidRPr="00237C67">
        <w:rPr>
          <w:rFonts w:cs="Calibri"/>
          <w:b/>
        </w:rPr>
        <w:t>§</w:t>
      </w:r>
      <w:r>
        <w:rPr>
          <w:rFonts w:cs="Calibri"/>
          <w:b/>
        </w:rPr>
        <w:t>9</w:t>
      </w:r>
      <w:r w:rsidR="00D452CD">
        <w:rPr>
          <w:rFonts w:cs="Calibri"/>
          <w:b/>
        </w:rPr>
        <w:t>.</w:t>
      </w:r>
    </w:p>
    <w:p w14:paraId="1754FA40" w14:textId="77777777" w:rsidR="00F4319F" w:rsidRDefault="00F4319F" w:rsidP="00F4319F">
      <w:pPr>
        <w:tabs>
          <w:tab w:val="left" w:pos="284"/>
        </w:tabs>
        <w:autoSpaceDE w:val="0"/>
        <w:spacing w:after="0" w:line="276" w:lineRule="auto"/>
        <w:jc w:val="center"/>
        <w:rPr>
          <w:rFonts w:cs="Calibri"/>
          <w:b/>
        </w:rPr>
      </w:pPr>
      <w:r>
        <w:rPr>
          <w:rFonts w:cs="Calibri"/>
          <w:b/>
        </w:rPr>
        <w:t>Jakość</w:t>
      </w:r>
    </w:p>
    <w:p w14:paraId="57BB43E5" w14:textId="77777777" w:rsidR="00F4319F" w:rsidRDefault="00F4319F" w:rsidP="00F4319F">
      <w:pPr>
        <w:widowControl w:val="0"/>
        <w:numPr>
          <w:ilvl w:val="0"/>
          <w:numId w:val="77"/>
        </w:numPr>
        <w:tabs>
          <w:tab w:val="left" w:pos="284"/>
        </w:tabs>
        <w:suppressAutoHyphens/>
        <w:autoSpaceDE w:val="0"/>
        <w:spacing w:after="0" w:line="276" w:lineRule="auto"/>
        <w:ind w:left="284" w:hanging="284"/>
        <w:rPr>
          <w:rFonts w:cs="Calibri"/>
        </w:rPr>
      </w:pPr>
      <w:r w:rsidRPr="00237C67">
        <w:rPr>
          <w:rFonts w:cs="Calibri"/>
        </w:rPr>
        <w:t xml:space="preserve">Wykonawca jest odpowiedzialny przed </w:t>
      </w:r>
      <w:r>
        <w:rPr>
          <w:rFonts w:cs="Calibri"/>
        </w:rPr>
        <w:t>Zamawiającym</w:t>
      </w:r>
      <w:r w:rsidRPr="00237C67">
        <w:rPr>
          <w:rFonts w:cs="Calibri"/>
        </w:rPr>
        <w:t xml:space="preserve"> za jakość wykonanych pra</w:t>
      </w:r>
      <w:r>
        <w:rPr>
          <w:rFonts w:cs="Calibri"/>
        </w:rPr>
        <w:t>c i jakość materiałów, które zo</w:t>
      </w:r>
      <w:r w:rsidRPr="00237C67">
        <w:rPr>
          <w:rFonts w:cs="Calibri"/>
        </w:rPr>
        <w:t xml:space="preserve">stały użyte w trakcie wykonywania prac będących przedmiotem niniejszej umowy. </w:t>
      </w:r>
    </w:p>
    <w:p w14:paraId="46287F7C" w14:textId="0287C135" w:rsidR="00F4319F" w:rsidRDefault="00F4319F" w:rsidP="00F4319F">
      <w:pPr>
        <w:widowControl w:val="0"/>
        <w:numPr>
          <w:ilvl w:val="0"/>
          <w:numId w:val="77"/>
        </w:numPr>
        <w:tabs>
          <w:tab w:val="left" w:pos="284"/>
        </w:tabs>
        <w:suppressAutoHyphens/>
        <w:autoSpaceDE w:val="0"/>
        <w:spacing w:after="0" w:line="276" w:lineRule="auto"/>
        <w:ind w:left="284" w:hanging="284"/>
        <w:rPr>
          <w:rFonts w:cs="Calibri"/>
        </w:rPr>
      </w:pPr>
      <w:r w:rsidRPr="00237C67">
        <w:rPr>
          <w:rFonts w:cs="Calibri"/>
        </w:rPr>
        <w:t>Dokumentacja zawierająca wyniki przeprowadzonych kontroli oraz wszelkie świadectwa w tym świadectwa, certyfikaty i atesty, powinn</w:t>
      </w:r>
      <w:r>
        <w:rPr>
          <w:rFonts w:cs="Calibri"/>
        </w:rPr>
        <w:t>a być przechowywana na placu bu</w:t>
      </w:r>
      <w:r w:rsidRPr="00237C67">
        <w:rPr>
          <w:rFonts w:cs="Calibri"/>
        </w:rPr>
        <w:t xml:space="preserve">dowy w biurze </w:t>
      </w:r>
      <w:r>
        <w:rPr>
          <w:rFonts w:cs="Calibri"/>
        </w:rPr>
        <w:t>k</w:t>
      </w:r>
      <w:r w:rsidRPr="00237C67">
        <w:rPr>
          <w:rFonts w:cs="Calibri"/>
        </w:rPr>
        <w:t xml:space="preserve">ierownika </w:t>
      </w:r>
      <w:r>
        <w:rPr>
          <w:rFonts w:cs="Calibri"/>
        </w:rPr>
        <w:t>robót</w:t>
      </w:r>
      <w:r w:rsidRPr="00237C67">
        <w:rPr>
          <w:rFonts w:cs="Calibri"/>
        </w:rPr>
        <w:t xml:space="preserve">, a następnie przekazana </w:t>
      </w:r>
      <w:r>
        <w:rPr>
          <w:rFonts w:cs="Calibri"/>
        </w:rPr>
        <w:t>Zamawiającemu</w:t>
      </w:r>
      <w:r w:rsidRPr="00237C67">
        <w:rPr>
          <w:rFonts w:cs="Calibri"/>
        </w:rPr>
        <w:t xml:space="preserve"> w dniu odbioru końcowego.</w:t>
      </w:r>
    </w:p>
    <w:p w14:paraId="1AAF82FA" w14:textId="2B10EBC8" w:rsidR="00F4319F" w:rsidRDefault="00F4319F" w:rsidP="00F4319F">
      <w:pPr>
        <w:widowControl w:val="0"/>
        <w:numPr>
          <w:ilvl w:val="0"/>
          <w:numId w:val="77"/>
        </w:numPr>
        <w:tabs>
          <w:tab w:val="left" w:pos="284"/>
        </w:tabs>
        <w:suppressAutoHyphens/>
        <w:autoSpaceDE w:val="0"/>
        <w:spacing w:after="0" w:line="276" w:lineRule="auto"/>
        <w:ind w:left="284" w:hanging="284"/>
        <w:rPr>
          <w:rFonts w:cs="Calibri"/>
        </w:rPr>
      </w:pPr>
      <w:r w:rsidRPr="00237C67">
        <w:rPr>
          <w:rFonts w:cs="Calibri"/>
        </w:rPr>
        <w:t>W przypadku, gdy Wykonawca nie realizuje prac według projektu budowlanego i specyfikacji m</w:t>
      </w:r>
      <w:r>
        <w:rPr>
          <w:rFonts w:cs="Calibri"/>
        </w:rPr>
        <w:t>ateriałowej, przepisów technicz</w:t>
      </w:r>
      <w:r w:rsidRPr="00237C67">
        <w:rPr>
          <w:rFonts w:cs="Calibri"/>
        </w:rPr>
        <w:t xml:space="preserve">nych i standardów określonych przez Polskie Normy, wówczas </w:t>
      </w:r>
      <w:r>
        <w:rPr>
          <w:rFonts w:cs="Calibri"/>
        </w:rPr>
        <w:t>Zamawiający</w:t>
      </w:r>
      <w:r w:rsidRPr="00237C67">
        <w:rPr>
          <w:rFonts w:cs="Calibri"/>
        </w:rPr>
        <w:t xml:space="preserve"> ma prawo żąd</w:t>
      </w:r>
      <w:r>
        <w:rPr>
          <w:rFonts w:cs="Calibri"/>
        </w:rPr>
        <w:t>ać zaprzestania prowadzenia dalszych prac, bądź też zmiany ma</w:t>
      </w:r>
      <w:r w:rsidRPr="00237C67">
        <w:rPr>
          <w:rFonts w:cs="Calibri"/>
        </w:rPr>
        <w:t>teriałów lub użyc</w:t>
      </w:r>
      <w:r>
        <w:rPr>
          <w:rFonts w:cs="Calibri"/>
        </w:rPr>
        <w:t>ia materiałów, sprzętu i elemen</w:t>
      </w:r>
      <w:r w:rsidRPr="00237C67">
        <w:rPr>
          <w:rFonts w:cs="Calibri"/>
        </w:rPr>
        <w:t xml:space="preserve">tów o odpowiedniej jakości lub może odstąpić od Umowy z winy Wykonawcy przy zachowaniu trybu określonego w </w:t>
      </w:r>
      <w:r w:rsidRPr="00F40ADE">
        <w:rPr>
          <w:rFonts w:cs="Calibri"/>
        </w:rPr>
        <w:t>§1</w:t>
      </w:r>
      <w:r w:rsidR="00F40ADE" w:rsidRPr="00F40ADE">
        <w:rPr>
          <w:rFonts w:cs="Calibri"/>
        </w:rPr>
        <w:t>3</w:t>
      </w:r>
      <w:r w:rsidR="003C3833">
        <w:rPr>
          <w:rFonts w:cs="Calibri"/>
        </w:rPr>
        <w:t>.</w:t>
      </w:r>
      <w:r w:rsidR="00F40ADE" w:rsidRPr="00F40ADE">
        <w:rPr>
          <w:rFonts w:cs="Calibri"/>
        </w:rPr>
        <w:t xml:space="preserve"> umowy</w:t>
      </w:r>
      <w:r w:rsidRPr="00F40ADE">
        <w:rPr>
          <w:rFonts w:cs="Calibri"/>
        </w:rPr>
        <w:t>.</w:t>
      </w:r>
      <w:r w:rsidRPr="00237C67">
        <w:rPr>
          <w:rFonts w:cs="Calibri"/>
        </w:rPr>
        <w:t xml:space="preserve"> </w:t>
      </w:r>
    </w:p>
    <w:p w14:paraId="5A407CDF" w14:textId="38926E67" w:rsidR="00F4319F" w:rsidRDefault="00F4319F" w:rsidP="00F4319F">
      <w:pPr>
        <w:widowControl w:val="0"/>
        <w:numPr>
          <w:ilvl w:val="0"/>
          <w:numId w:val="77"/>
        </w:numPr>
        <w:tabs>
          <w:tab w:val="left" w:pos="284"/>
        </w:tabs>
        <w:suppressAutoHyphens/>
        <w:autoSpaceDE w:val="0"/>
        <w:spacing w:after="0" w:line="276" w:lineRule="auto"/>
        <w:ind w:left="284" w:hanging="284"/>
        <w:rPr>
          <w:rFonts w:cs="Calibri"/>
        </w:rPr>
      </w:pPr>
      <w:r w:rsidRPr="00237C67">
        <w:rPr>
          <w:rFonts w:cs="Calibri"/>
        </w:rPr>
        <w:t xml:space="preserve">Jeżeli w ocenie Inspektora Nadzoru lub </w:t>
      </w:r>
      <w:r>
        <w:rPr>
          <w:rFonts w:cs="Calibri"/>
        </w:rPr>
        <w:t>Zamawiającego przyczyny określone w pkt 3</w:t>
      </w:r>
      <w:r w:rsidR="00C95B7D">
        <w:rPr>
          <w:rFonts w:cs="Calibri"/>
        </w:rPr>
        <w:t>.</w:t>
      </w:r>
      <w:r w:rsidRPr="00237C67">
        <w:rPr>
          <w:rFonts w:cs="Calibri"/>
        </w:rPr>
        <w:t xml:space="preserve"> wpływają na pogorszenie stanu bezpieczeństwa obiektu, jego części, jak też jakości lub wyglądu wykonanych prac, </w:t>
      </w:r>
      <w:r>
        <w:rPr>
          <w:rFonts w:cs="Calibri"/>
        </w:rPr>
        <w:t>Zamawiający</w:t>
      </w:r>
      <w:r w:rsidRPr="00237C67">
        <w:rPr>
          <w:rFonts w:cs="Calibri"/>
        </w:rPr>
        <w:t xml:space="preserve"> ma prawo żądać od Wykonawcy wyburzenia/demontażu wykonanych prac i ich ponowne wykonanie na koszt Wykonawcy, co Wykonawca zobowiązuje się uczynić. Dopuszcza się usunięcie usterek poprzez naprawę sta</w:t>
      </w:r>
      <w:r>
        <w:rPr>
          <w:rFonts w:cs="Calibri"/>
        </w:rPr>
        <w:t>nu istnieją</w:t>
      </w:r>
      <w:r w:rsidRPr="00237C67">
        <w:rPr>
          <w:rFonts w:cs="Calibri"/>
        </w:rPr>
        <w:t xml:space="preserve">cego, o ile pozwalają na to warunki techniczne i w porozumieniu z </w:t>
      </w:r>
      <w:r>
        <w:rPr>
          <w:rFonts w:cs="Calibri"/>
        </w:rPr>
        <w:t>Zamawiającym</w:t>
      </w:r>
      <w:r w:rsidRPr="00237C67">
        <w:rPr>
          <w:rFonts w:cs="Calibri"/>
        </w:rPr>
        <w:t>.</w:t>
      </w:r>
    </w:p>
    <w:p w14:paraId="77035EDC" w14:textId="77777777" w:rsidR="00F4319F" w:rsidRDefault="00F4319F" w:rsidP="00F4319F">
      <w:pPr>
        <w:widowControl w:val="0"/>
        <w:numPr>
          <w:ilvl w:val="0"/>
          <w:numId w:val="77"/>
        </w:numPr>
        <w:tabs>
          <w:tab w:val="left" w:pos="284"/>
        </w:tabs>
        <w:suppressAutoHyphens/>
        <w:autoSpaceDE w:val="0"/>
        <w:spacing w:after="0" w:line="276" w:lineRule="auto"/>
        <w:ind w:left="284" w:hanging="284"/>
        <w:rPr>
          <w:rFonts w:cs="Calibri"/>
        </w:rPr>
      </w:pPr>
      <w:r>
        <w:rPr>
          <w:rFonts w:cs="Calibri"/>
        </w:rPr>
        <w:t>Zamawiający</w:t>
      </w:r>
      <w:r w:rsidRPr="00237C67">
        <w:rPr>
          <w:rFonts w:cs="Calibri"/>
        </w:rPr>
        <w:t xml:space="preserve"> może, według swojego uznania, przeprowadzić kontrolę prowadzonych prac zarówno poprzez Inspektora Nadzoru, przez siebie jak i swoje służby fachowe. Wszelkie uwagi pokontrolne </w:t>
      </w:r>
      <w:r>
        <w:rPr>
          <w:rFonts w:cs="Calibri"/>
        </w:rPr>
        <w:t>Zamawiający</w:t>
      </w:r>
      <w:r w:rsidRPr="00237C67">
        <w:rPr>
          <w:rFonts w:cs="Calibri"/>
        </w:rPr>
        <w:t xml:space="preserve"> przekaże Wykonawcy w formie pisemnej.</w:t>
      </w:r>
    </w:p>
    <w:p w14:paraId="575B14AF" w14:textId="77777777" w:rsidR="00F4319F" w:rsidRDefault="00F4319F" w:rsidP="00F4319F">
      <w:pPr>
        <w:tabs>
          <w:tab w:val="left" w:pos="284"/>
        </w:tabs>
        <w:autoSpaceDE w:val="0"/>
        <w:spacing w:after="0" w:line="276" w:lineRule="auto"/>
      </w:pPr>
    </w:p>
    <w:p w14:paraId="2405A7BA" w14:textId="77777777" w:rsidR="00F4319F" w:rsidRDefault="00F4319F" w:rsidP="00F4319F">
      <w:pPr>
        <w:autoSpaceDE w:val="0"/>
        <w:spacing w:after="0" w:line="276" w:lineRule="auto"/>
        <w:jc w:val="center"/>
        <w:rPr>
          <w:rFonts w:cs="Calibri"/>
          <w:b/>
          <w:bCs/>
        </w:rPr>
      </w:pPr>
    </w:p>
    <w:p w14:paraId="0D9275F0" w14:textId="77777777" w:rsidR="00F4319F" w:rsidRDefault="00F4319F" w:rsidP="00F4319F">
      <w:pPr>
        <w:autoSpaceDE w:val="0"/>
        <w:spacing w:after="0" w:line="276" w:lineRule="auto"/>
        <w:jc w:val="center"/>
        <w:rPr>
          <w:rFonts w:cs="Calibri"/>
          <w:b/>
          <w:bCs/>
        </w:rPr>
      </w:pPr>
    </w:p>
    <w:p w14:paraId="5C3553AA" w14:textId="4F277662" w:rsidR="00F4319F" w:rsidRDefault="00F4319F" w:rsidP="00F4319F">
      <w:pPr>
        <w:autoSpaceDE w:val="0"/>
        <w:spacing w:after="0" w:line="276" w:lineRule="auto"/>
        <w:jc w:val="center"/>
      </w:pPr>
      <w:r w:rsidRPr="001310D9">
        <w:rPr>
          <w:rFonts w:cs="Calibri"/>
          <w:b/>
          <w:bCs/>
        </w:rPr>
        <w:lastRenderedPageBreak/>
        <w:t>§1</w:t>
      </w:r>
      <w:r>
        <w:rPr>
          <w:rFonts w:cs="Calibri"/>
          <w:b/>
          <w:bCs/>
        </w:rPr>
        <w:t>0</w:t>
      </w:r>
      <w:r w:rsidR="00D452CD">
        <w:rPr>
          <w:rFonts w:cs="Calibri"/>
          <w:b/>
          <w:bCs/>
        </w:rPr>
        <w:t>.</w:t>
      </w:r>
    </w:p>
    <w:p w14:paraId="04D795A6" w14:textId="77777777" w:rsidR="00F4319F" w:rsidRDefault="00F4319F" w:rsidP="00F4319F">
      <w:pPr>
        <w:autoSpaceDE w:val="0"/>
        <w:spacing w:after="0" w:line="276" w:lineRule="auto"/>
        <w:jc w:val="center"/>
      </w:pPr>
      <w:r>
        <w:rPr>
          <w:rFonts w:cs="Calibri"/>
          <w:b/>
          <w:bCs/>
          <w:lang w:val="he-IL" w:bidi="he-IL"/>
        </w:rPr>
        <w:t>Gwarancje</w:t>
      </w:r>
    </w:p>
    <w:p w14:paraId="2EF91689" w14:textId="77777777" w:rsidR="00F4319F" w:rsidRPr="00FF1782" w:rsidRDefault="00F4319F" w:rsidP="00F4319F">
      <w:pPr>
        <w:widowControl w:val="0"/>
        <w:numPr>
          <w:ilvl w:val="0"/>
          <w:numId w:val="72"/>
        </w:numPr>
        <w:tabs>
          <w:tab w:val="clear" w:pos="360"/>
          <w:tab w:val="left" w:pos="284"/>
          <w:tab w:val="num" w:pos="720"/>
        </w:tabs>
        <w:suppressAutoHyphens/>
        <w:autoSpaceDE w:val="0"/>
        <w:spacing w:after="0" w:line="276" w:lineRule="auto"/>
        <w:ind w:left="284" w:hanging="284"/>
        <w:rPr>
          <w:rFonts w:cs="Calibri"/>
          <w:lang w:val="he-IL" w:bidi="he-IL"/>
        </w:rPr>
      </w:pPr>
      <w:r w:rsidRPr="00FF1782">
        <w:rPr>
          <w:rFonts w:cs="Calibri"/>
          <w:lang w:val="he-IL" w:bidi="he-IL"/>
        </w:rPr>
        <w:t>Wykonawca składa Zamawiającemu oświadczenie woli dotyczące gwarancji dobrego wykonania zobowiązując się, że wykona roboty zgodnie z normami, przepisami i sztuką budowlaną.</w:t>
      </w:r>
    </w:p>
    <w:p w14:paraId="24E241CA" w14:textId="6888A188" w:rsidR="00F4319F" w:rsidRPr="00184035" w:rsidRDefault="00F4319F" w:rsidP="00F4319F">
      <w:pPr>
        <w:widowControl w:val="0"/>
        <w:numPr>
          <w:ilvl w:val="0"/>
          <w:numId w:val="72"/>
        </w:numPr>
        <w:tabs>
          <w:tab w:val="clear" w:pos="360"/>
          <w:tab w:val="left" w:pos="284"/>
          <w:tab w:val="num" w:pos="720"/>
        </w:tabs>
        <w:suppressAutoHyphens/>
        <w:autoSpaceDE w:val="0"/>
        <w:spacing w:after="0" w:line="276" w:lineRule="auto"/>
        <w:ind w:left="284" w:hanging="284"/>
      </w:pPr>
      <w:r>
        <w:rPr>
          <w:rFonts w:cs="Calibri"/>
          <w:lang w:val="he-IL" w:bidi="he-IL"/>
        </w:rPr>
        <w:t>Okres gwarancj</w:t>
      </w:r>
      <w:r>
        <w:rPr>
          <w:rFonts w:cs="Calibri"/>
        </w:rPr>
        <w:t xml:space="preserve">i na wykonane roboty i zastosowane materiały </w:t>
      </w:r>
      <w:r>
        <w:rPr>
          <w:rFonts w:cs="Calibri"/>
          <w:lang w:val="he-IL" w:bidi="he-IL"/>
        </w:rPr>
        <w:t xml:space="preserve">liczony jest od daty ostatecznego bezusterkowego protokolarnego przyjęcia przez Zamawiającego przedmiotu umowy i </w:t>
      </w:r>
      <w:r>
        <w:rPr>
          <w:rFonts w:cs="Calibri"/>
          <w:lang w:bidi="he-IL"/>
        </w:rPr>
        <w:t>w</w:t>
      </w:r>
      <w:r>
        <w:rPr>
          <w:rFonts w:cs="Calibri"/>
          <w:lang w:val="he-IL" w:bidi="he-IL"/>
        </w:rPr>
        <w:t xml:space="preserve">ynosi </w:t>
      </w:r>
      <w:r>
        <w:rPr>
          <w:rFonts w:cs="Calibri"/>
        </w:rPr>
        <w:t>24</w:t>
      </w:r>
      <w:r>
        <w:rPr>
          <w:rFonts w:cs="Calibri"/>
          <w:lang w:val="he-IL" w:bidi="he-IL"/>
        </w:rPr>
        <w:t xml:space="preserve"> miesi</w:t>
      </w:r>
      <w:r w:rsidR="00C95B7D">
        <w:rPr>
          <w:rFonts w:cs="Calibri"/>
          <w:lang w:bidi="he-IL"/>
        </w:rPr>
        <w:t>ące.</w:t>
      </w:r>
    </w:p>
    <w:p w14:paraId="1702A8D1" w14:textId="77777777" w:rsidR="00F4319F" w:rsidRPr="00FD1C2F" w:rsidRDefault="00F4319F" w:rsidP="00F4319F">
      <w:pPr>
        <w:widowControl w:val="0"/>
        <w:numPr>
          <w:ilvl w:val="0"/>
          <w:numId w:val="72"/>
        </w:numPr>
        <w:tabs>
          <w:tab w:val="clear" w:pos="360"/>
          <w:tab w:val="left" w:pos="284"/>
          <w:tab w:val="num" w:pos="720"/>
        </w:tabs>
        <w:suppressAutoHyphens/>
        <w:autoSpaceDE w:val="0"/>
        <w:spacing w:after="0" w:line="276" w:lineRule="auto"/>
        <w:ind w:left="284" w:hanging="284"/>
        <w:rPr>
          <w:rFonts w:cs="Calibri"/>
          <w:lang w:val="he-IL" w:bidi="he-IL"/>
        </w:rPr>
      </w:pPr>
      <w:r w:rsidRPr="00FD1C2F">
        <w:rPr>
          <w:rFonts w:cs="Calibri"/>
          <w:lang w:val="he-IL" w:bidi="he-IL"/>
        </w:rPr>
        <w:t>Okres gwarancji na dostarczone urządzenia liczony jest od daty ostatecznego bezusterkowego protokolarnego przyjęcia przez Zamawiającego przedmiotu umowy i  jest zgodny z okresami gwarancji udzielanymi przez producentów tych urządzeń.</w:t>
      </w:r>
    </w:p>
    <w:p w14:paraId="5C1329DF" w14:textId="77777777" w:rsidR="00F4319F" w:rsidRDefault="00F4319F" w:rsidP="00F4319F">
      <w:pPr>
        <w:widowControl w:val="0"/>
        <w:numPr>
          <w:ilvl w:val="0"/>
          <w:numId w:val="72"/>
        </w:numPr>
        <w:tabs>
          <w:tab w:val="clear" w:pos="360"/>
          <w:tab w:val="left" w:pos="284"/>
          <w:tab w:val="num" w:pos="720"/>
        </w:tabs>
        <w:suppressAutoHyphens/>
        <w:autoSpaceDE w:val="0"/>
        <w:spacing w:after="0" w:line="276" w:lineRule="auto"/>
        <w:ind w:left="284" w:hanging="284"/>
      </w:pPr>
      <w:r>
        <w:rPr>
          <w:rFonts w:cs="Calibri"/>
          <w:lang w:val="he-IL" w:bidi="he-IL"/>
        </w:rPr>
        <w:t xml:space="preserve">Wykonawca zobowiązuje się do usunięcia wad i usterek na własny koszt w ciągu </w:t>
      </w:r>
      <w:r>
        <w:rPr>
          <w:rFonts w:cs="Calibri"/>
        </w:rPr>
        <w:t>3</w:t>
      </w:r>
      <w:r>
        <w:rPr>
          <w:rFonts w:cs="Calibri"/>
          <w:lang w:val="he-IL" w:bidi="he-IL"/>
        </w:rPr>
        <w:t xml:space="preserve"> dni od daty ich protokolarnego stwierdzenia przez Zamawiającego oraz pisemn</w:t>
      </w:r>
      <w:r>
        <w:rPr>
          <w:rFonts w:cs="Calibri"/>
        </w:rPr>
        <w:t>ego</w:t>
      </w:r>
      <w:r>
        <w:rPr>
          <w:rFonts w:cs="Calibri"/>
          <w:lang w:val="he-IL" w:bidi="he-IL"/>
        </w:rPr>
        <w:t xml:space="preserve"> powiadomieni</w:t>
      </w:r>
      <w:r>
        <w:rPr>
          <w:rFonts w:cs="Calibri"/>
        </w:rPr>
        <w:t>a</w:t>
      </w:r>
      <w:r>
        <w:rPr>
          <w:rFonts w:cs="Calibri"/>
          <w:lang w:val="he-IL" w:bidi="he-IL"/>
        </w:rPr>
        <w:t xml:space="preserve"> o tym fakcie Wykonawcy w przypadku wad i usterek mających wpływ na eksploatację obiektu i</w:t>
      </w:r>
      <w:r>
        <w:rPr>
          <w:rFonts w:cs="Calibri"/>
        </w:rPr>
        <w:t> </w:t>
      </w:r>
      <w:r>
        <w:rPr>
          <w:rFonts w:cs="Calibri"/>
          <w:lang w:val="he-IL" w:bidi="he-IL"/>
        </w:rPr>
        <w:t>w</w:t>
      </w:r>
      <w:r>
        <w:rPr>
          <w:rFonts w:cs="Calibri"/>
        </w:rPr>
        <w:t> </w:t>
      </w:r>
      <w:r>
        <w:rPr>
          <w:rFonts w:cs="Calibri"/>
          <w:lang w:val="he-IL" w:bidi="he-IL"/>
        </w:rPr>
        <w:t xml:space="preserve">ciągu </w:t>
      </w:r>
      <w:r>
        <w:rPr>
          <w:rFonts w:cs="Calibri"/>
        </w:rPr>
        <w:t>7</w:t>
      </w:r>
      <w:r>
        <w:rPr>
          <w:rFonts w:cs="Calibri"/>
          <w:lang w:val="he-IL" w:bidi="he-IL"/>
        </w:rPr>
        <w:t xml:space="preserve"> dni w przypadku wad i usterek nie mających wpływu na eksploatację obiektu. </w:t>
      </w:r>
    </w:p>
    <w:p w14:paraId="663A48F2" w14:textId="39ECDD20" w:rsidR="00F4319F" w:rsidRDefault="00F4319F" w:rsidP="00F4319F">
      <w:pPr>
        <w:widowControl w:val="0"/>
        <w:numPr>
          <w:ilvl w:val="0"/>
          <w:numId w:val="72"/>
        </w:numPr>
        <w:tabs>
          <w:tab w:val="clear" w:pos="360"/>
          <w:tab w:val="left" w:pos="284"/>
          <w:tab w:val="num" w:pos="720"/>
        </w:tabs>
        <w:suppressAutoHyphens/>
        <w:autoSpaceDE w:val="0"/>
        <w:spacing w:after="0" w:line="276" w:lineRule="auto"/>
        <w:ind w:left="284" w:hanging="284"/>
      </w:pPr>
      <w:r>
        <w:rPr>
          <w:rFonts w:cs="Calibri"/>
          <w:lang w:val="he-IL" w:bidi="he-IL"/>
        </w:rPr>
        <w:t xml:space="preserve">W przypadku nie usunięcia przez </w:t>
      </w:r>
      <w:r w:rsidRPr="008E4A3C">
        <w:rPr>
          <w:rFonts w:cs="Calibri"/>
          <w:lang w:val="he-IL" w:bidi="he-IL"/>
        </w:rPr>
        <w:t>Wykonawcę wad i usterek w terminie, od chwili upływu tego terminu Wykonawca będzie pozostawał w zwłoce co do zakończenia rob</w:t>
      </w:r>
      <w:r w:rsidRPr="008E4A3C">
        <w:rPr>
          <w:rFonts w:cs="Calibri"/>
        </w:rPr>
        <w:t>ó</w:t>
      </w:r>
      <w:r w:rsidRPr="008E4A3C">
        <w:rPr>
          <w:rFonts w:cs="Calibri"/>
          <w:lang w:val="he-IL" w:bidi="he-IL"/>
        </w:rPr>
        <w:t xml:space="preserve">t i podlega z tego tytułu karom umownym zgodnie z postanowieniami </w:t>
      </w:r>
      <w:r w:rsidRPr="008E4A3C">
        <w:rPr>
          <w:rFonts w:cs="Calibri"/>
        </w:rPr>
        <w:t>§1</w:t>
      </w:r>
      <w:r w:rsidR="008E4A3C" w:rsidRPr="008E4A3C">
        <w:rPr>
          <w:rFonts w:cs="Calibri"/>
        </w:rPr>
        <w:t>2</w:t>
      </w:r>
      <w:r w:rsidR="00B97FCB">
        <w:rPr>
          <w:rFonts w:cs="Calibri"/>
        </w:rPr>
        <w:t>.</w:t>
      </w:r>
      <w:r w:rsidR="008E4A3C" w:rsidRPr="008E4A3C">
        <w:rPr>
          <w:rFonts w:cs="Calibri"/>
        </w:rPr>
        <w:t xml:space="preserve"> umowy</w:t>
      </w:r>
      <w:r w:rsidRPr="008E4A3C">
        <w:rPr>
          <w:rFonts w:cs="Calibri"/>
        </w:rPr>
        <w:t>.</w:t>
      </w:r>
      <w:r>
        <w:rPr>
          <w:rFonts w:cs="Calibri"/>
        </w:rPr>
        <w:t xml:space="preserve"> </w:t>
      </w:r>
    </w:p>
    <w:p w14:paraId="650D4C32" w14:textId="77777777" w:rsidR="00F4319F" w:rsidRDefault="00F4319F" w:rsidP="00F4319F">
      <w:pPr>
        <w:widowControl w:val="0"/>
        <w:numPr>
          <w:ilvl w:val="0"/>
          <w:numId w:val="72"/>
        </w:numPr>
        <w:tabs>
          <w:tab w:val="clear" w:pos="360"/>
          <w:tab w:val="left" w:pos="284"/>
          <w:tab w:val="num" w:pos="720"/>
        </w:tabs>
        <w:suppressAutoHyphens/>
        <w:autoSpaceDE w:val="0"/>
        <w:spacing w:after="0" w:line="276" w:lineRule="auto"/>
        <w:ind w:left="284" w:hanging="284"/>
      </w:pPr>
      <w:r>
        <w:rPr>
          <w:rFonts w:cs="Calibri"/>
          <w:lang w:val="he-IL" w:bidi="he-IL"/>
        </w:rPr>
        <w:t>Zamawiający ma prawo r</w:t>
      </w:r>
      <w:r>
        <w:rPr>
          <w:rFonts w:cs="Calibri"/>
        </w:rPr>
        <w:t>ó</w:t>
      </w:r>
      <w:r>
        <w:rPr>
          <w:rFonts w:cs="Calibri"/>
          <w:lang w:val="he-IL" w:bidi="he-IL"/>
        </w:rPr>
        <w:t>wnież w tym przypadku, bez powiadomienia Wykonawcy, usunąć lub</w:t>
      </w:r>
      <w:r>
        <w:rPr>
          <w:rFonts w:cs="Calibri"/>
        </w:rPr>
        <w:t> </w:t>
      </w:r>
      <w:r>
        <w:rPr>
          <w:rFonts w:cs="Calibri"/>
          <w:lang w:val="he-IL" w:bidi="he-IL"/>
        </w:rPr>
        <w:t xml:space="preserve">zlecić osobie trzeciej usunięcie wad i usterek a ponadto: </w:t>
      </w:r>
    </w:p>
    <w:p w14:paraId="4A3103AA" w14:textId="4A09F7F0" w:rsidR="00F4319F" w:rsidRPr="00F4319F" w:rsidRDefault="00F4319F" w:rsidP="00F4319F">
      <w:pPr>
        <w:tabs>
          <w:tab w:val="left" w:pos="284"/>
        </w:tabs>
        <w:autoSpaceDE w:val="0"/>
        <w:spacing w:after="0" w:line="276" w:lineRule="auto"/>
        <w:ind w:left="284" w:hanging="284"/>
      </w:pPr>
      <w:r>
        <w:rPr>
          <w:rFonts w:cs="Calibri"/>
          <w:lang w:val="he-IL" w:bidi="he-IL"/>
        </w:rPr>
        <w:tab/>
        <w:t>a) obciążyć w całości Wykonawcę kosztami poniesionymi z tytułu zastępczego usuwania wad i</w:t>
      </w:r>
      <w:r>
        <w:rPr>
          <w:rFonts w:cs="Calibri"/>
        </w:rPr>
        <w:t> </w:t>
      </w:r>
      <w:r>
        <w:rPr>
          <w:rFonts w:cs="Calibri"/>
          <w:lang w:val="he-IL" w:bidi="he-IL"/>
        </w:rPr>
        <w:t xml:space="preserve">usterek wystawiając na te roboty fakturę VAT i przesyłając ją listem poleconym </w:t>
      </w:r>
      <w:r>
        <w:rPr>
          <w:rFonts w:cs="Calibri"/>
        </w:rPr>
        <w:t xml:space="preserve">na </w:t>
      </w:r>
      <w:r>
        <w:rPr>
          <w:rFonts w:cs="Calibri"/>
          <w:lang w:val="he-IL" w:bidi="he-IL"/>
        </w:rPr>
        <w:t>adres Wykonawcy</w:t>
      </w:r>
      <w:r>
        <w:rPr>
          <w:rFonts w:cs="Calibri"/>
          <w:lang w:bidi="he-IL"/>
        </w:rPr>
        <w:t>;</w:t>
      </w:r>
    </w:p>
    <w:p w14:paraId="55666101" w14:textId="77777777" w:rsidR="00F4319F" w:rsidRDefault="00F4319F" w:rsidP="00F4319F">
      <w:pPr>
        <w:tabs>
          <w:tab w:val="left" w:pos="284"/>
        </w:tabs>
        <w:autoSpaceDE w:val="0"/>
        <w:spacing w:after="0" w:line="276" w:lineRule="auto"/>
        <w:ind w:left="284" w:hanging="284"/>
      </w:pPr>
      <w:r>
        <w:rPr>
          <w:rFonts w:cs="Calibri"/>
        </w:rPr>
        <w:tab/>
        <w:t xml:space="preserve">b) </w:t>
      </w:r>
      <w:r>
        <w:rPr>
          <w:rFonts w:cs="Calibri"/>
          <w:lang w:val="he-IL" w:bidi="he-IL"/>
        </w:rPr>
        <w:t xml:space="preserve">potrącić należność za zastępcze usunięcie wad i usterek z najbliższej płatności faktury. </w:t>
      </w:r>
    </w:p>
    <w:p w14:paraId="53A451CF" w14:textId="77777777" w:rsidR="00F4319F" w:rsidRPr="00EA4C25" w:rsidRDefault="00F4319F" w:rsidP="00F4319F">
      <w:pPr>
        <w:widowControl w:val="0"/>
        <w:numPr>
          <w:ilvl w:val="0"/>
          <w:numId w:val="72"/>
        </w:numPr>
        <w:tabs>
          <w:tab w:val="clear" w:pos="360"/>
          <w:tab w:val="left" w:pos="284"/>
          <w:tab w:val="num" w:pos="720"/>
        </w:tabs>
        <w:suppressAutoHyphens/>
        <w:autoSpaceDE w:val="0"/>
        <w:spacing w:after="0" w:line="276" w:lineRule="auto"/>
        <w:ind w:left="284" w:hanging="284"/>
        <w:rPr>
          <w:rFonts w:cs="Calibri"/>
          <w:lang w:val="he-IL" w:bidi="he-IL"/>
        </w:rPr>
      </w:pPr>
      <w:r>
        <w:rPr>
          <w:rFonts w:cs="Calibri"/>
          <w:lang w:val="he-IL" w:bidi="he-IL"/>
        </w:rPr>
        <w:t>Wykonawca zobowiązuje się do usunięcia w ramach gwarancji wszystkich wad i usterek, o</w:t>
      </w:r>
      <w:r w:rsidRPr="00EB6207">
        <w:rPr>
          <w:rFonts w:cs="Calibri"/>
          <w:lang w:val="he-IL" w:bidi="he-IL"/>
        </w:rPr>
        <w:t> </w:t>
      </w:r>
      <w:r>
        <w:rPr>
          <w:rFonts w:cs="Calibri"/>
          <w:lang w:val="he-IL" w:bidi="he-IL"/>
        </w:rPr>
        <w:t>kt</w:t>
      </w:r>
      <w:r w:rsidRPr="00EA4C25">
        <w:rPr>
          <w:rFonts w:cs="Calibri"/>
          <w:lang w:val="he-IL" w:bidi="he-IL"/>
        </w:rPr>
        <w:t>ó</w:t>
      </w:r>
      <w:r>
        <w:rPr>
          <w:rFonts w:cs="Calibri"/>
          <w:lang w:val="he-IL" w:bidi="he-IL"/>
        </w:rPr>
        <w:t>rych został zawiadomiony</w:t>
      </w:r>
      <w:r w:rsidRPr="00EA4C25">
        <w:rPr>
          <w:rFonts w:cs="Calibri"/>
          <w:lang w:val="he-IL" w:bidi="he-IL"/>
        </w:rPr>
        <w:t xml:space="preserve"> pisemnie </w:t>
      </w:r>
      <w:r>
        <w:rPr>
          <w:rFonts w:cs="Calibri"/>
          <w:lang w:val="he-IL" w:bidi="he-IL"/>
        </w:rPr>
        <w:t xml:space="preserve">przez Zamawiającego przed upływem okresu </w:t>
      </w:r>
      <w:r w:rsidRPr="00EA4C25">
        <w:rPr>
          <w:rFonts w:cs="Calibri"/>
          <w:lang w:val="he-IL" w:bidi="he-IL"/>
        </w:rPr>
        <w:t>g</w:t>
      </w:r>
      <w:r>
        <w:rPr>
          <w:rFonts w:cs="Calibri"/>
          <w:lang w:val="he-IL" w:bidi="he-IL"/>
        </w:rPr>
        <w:t xml:space="preserve">warancyjnego. </w:t>
      </w:r>
      <w:r w:rsidRPr="00EA4C25">
        <w:rPr>
          <w:rFonts w:cs="Calibri"/>
          <w:lang w:val="he-IL" w:bidi="he-IL"/>
        </w:rPr>
        <w:t xml:space="preserve">Dla zobowiązania terminu wystarczy nadanie pisma listem poleconym na adres wykonawcy. </w:t>
      </w:r>
    </w:p>
    <w:p w14:paraId="61E341FF" w14:textId="361B56CD" w:rsidR="00F4319F" w:rsidRPr="00EA4C25" w:rsidRDefault="00F4319F" w:rsidP="00F4319F">
      <w:pPr>
        <w:widowControl w:val="0"/>
        <w:numPr>
          <w:ilvl w:val="0"/>
          <w:numId w:val="72"/>
        </w:numPr>
        <w:tabs>
          <w:tab w:val="clear" w:pos="360"/>
          <w:tab w:val="left" w:pos="284"/>
          <w:tab w:val="num" w:pos="720"/>
        </w:tabs>
        <w:suppressAutoHyphens/>
        <w:autoSpaceDE w:val="0"/>
        <w:spacing w:after="0" w:line="276" w:lineRule="auto"/>
        <w:ind w:left="284" w:hanging="284"/>
        <w:rPr>
          <w:rFonts w:cs="Calibri"/>
          <w:lang w:val="he-IL" w:bidi="he-IL"/>
        </w:rPr>
      </w:pPr>
      <w:r w:rsidRPr="00EA4C25">
        <w:rPr>
          <w:rFonts w:cs="Calibri"/>
          <w:lang w:val="he-IL" w:bidi="he-IL"/>
        </w:rPr>
        <w:t xml:space="preserve">Niezależnie od gwarancji, Zamawiającemu przysługują uprawnienia z tytułu rękojmi w okresie </w:t>
      </w:r>
      <w:r>
        <w:rPr>
          <w:rFonts w:cs="Calibri"/>
          <w:lang w:bidi="he-IL"/>
        </w:rPr>
        <w:t xml:space="preserve">24 </w:t>
      </w:r>
      <w:r w:rsidRPr="00EA4C25">
        <w:rPr>
          <w:rFonts w:cs="Calibri"/>
          <w:lang w:val="he-IL" w:bidi="he-IL"/>
        </w:rPr>
        <w:t xml:space="preserve">miesięcy licząc od daty końcowego odbioru przez Zamawiającego zrealizowanego przedmiotu </w:t>
      </w:r>
      <w:r>
        <w:rPr>
          <w:rFonts w:cs="Calibri"/>
          <w:lang w:bidi="he-IL"/>
        </w:rPr>
        <w:t>u</w:t>
      </w:r>
      <w:r w:rsidRPr="00EA4C25">
        <w:rPr>
          <w:rFonts w:cs="Calibri"/>
          <w:lang w:val="he-IL" w:bidi="he-IL"/>
        </w:rPr>
        <w:t>mowy.</w:t>
      </w:r>
    </w:p>
    <w:p w14:paraId="6667BEA2" w14:textId="2A66604B" w:rsidR="00F4319F" w:rsidRPr="00D452CD" w:rsidRDefault="00F4319F" w:rsidP="00F4319F">
      <w:pPr>
        <w:tabs>
          <w:tab w:val="left" w:pos="284"/>
        </w:tabs>
        <w:autoSpaceDE w:val="0"/>
        <w:spacing w:after="0" w:line="276" w:lineRule="auto"/>
        <w:ind w:left="284" w:hanging="284"/>
        <w:jc w:val="center"/>
      </w:pPr>
      <w:r>
        <w:rPr>
          <w:rFonts w:cs="Calibri"/>
          <w:b/>
          <w:bCs/>
        </w:rPr>
        <w:t>§</w:t>
      </w:r>
      <w:r>
        <w:rPr>
          <w:rFonts w:cs="Calibri"/>
          <w:b/>
          <w:bCs/>
          <w:lang w:val="he-IL" w:bidi="he-IL"/>
        </w:rPr>
        <w:t>1</w:t>
      </w:r>
      <w:r>
        <w:rPr>
          <w:rFonts w:cs="Calibri"/>
          <w:b/>
          <w:bCs/>
          <w:lang w:bidi="he-IL"/>
        </w:rPr>
        <w:t>1</w:t>
      </w:r>
      <w:r w:rsidR="00D452CD">
        <w:rPr>
          <w:rFonts w:cs="Calibri"/>
          <w:b/>
          <w:bCs/>
          <w:lang w:bidi="he-IL"/>
        </w:rPr>
        <w:t>.</w:t>
      </w:r>
    </w:p>
    <w:p w14:paraId="35093561" w14:textId="77777777" w:rsidR="00F4319F" w:rsidRDefault="00F4319F" w:rsidP="00F4319F">
      <w:pPr>
        <w:autoSpaceDE w:val="0"/>
        <w:spacing w:after="0" w:line="276" w:lineRule="auto"/>
        <w:jc w:val="center"/>
      </w:pPr>
      <w:r>
        <w:rPr>
          <w:rFonts w:cs="Calibri"/>
          <w:b/>
          <w:bCs/>
          <w:lang w:val="he-IL" w:bidi="he-IL"/>
        </w:rPr>
        <w:t>Postanowienia dodatkowe</w:t>
      </w:r>
    </w:p>
    <w:p w14:paraId="3D518CA0" w14:textId="77777777" w:rsidR="00F4319F" w:rsidRDefault="00F4319F" w:rsidP="00F4319F">
      <w:pPr>
        <w:autoSpaceDE w:val="0"/>
        <w:spacing w:after="0" w:line="276" w:lineRule="auto"/>
        <w:rPr>
          <w:rFonts w:cs="Calibri"/>
          <w:b/>
          <w:bCs/>
        </w:rPr>
      </w:pPr>
    </w:p>
    <w:p w14:paraId="7C8CAD6A" w14:textId="206E52CB" w:rsidR="00F4319F" w:rsidRPr="00C02140" w:rsidRDefault="00F4319F" w:rsidP="00F4319F">
      <w:pPr>
        <w:widowControl w:val="0"/>
        <w:numPr>
          <w:ilvl w:val="0"/>
          <w:numId w:val="73"/>
        </w:numPr>
        <w:tabs>
          <w:tab w:val="left" w:pos="284"/>
        </w:tabs>
        <w:suppressAutoHyphens/>
        <w:autoSpaceDE w:val="0"/>
        <w:spacing w:after="0" w:line="276" w:lineRule="auto"/>
      </w:pPr>
      <w:r>
        <w:rPr>
          <w:rFonts w:cs="Calibri"/>
          <w:lang w:val="he-IL" w:bidi="he-IL"/>
        </w:rPr>
        <w:t>Zamawiający uprawniony jest do kontrolowania prawidłowości wykonywania rob</w:t>
      </w:r>
      <w:r>
        <w:rPr>
          <w:rFonts w:cs="Calibri"/>
        </w:rPr>
        <w:t>ó</w:t>
      </w:r>
      <w:r>
        <w:rPr>
          <w:rFonts w:cs="Calibri"/>
          <w:lang w:val="he-IL" w:bidi="he-IL"/>
        </w:rPr>
        <w:t>t, w</w:t>
      </w:r>
      <w:r>
        <w:rPr>
          <w:rFonts w:cs="Calibri"/>
        </w:rPr>
        <w:t> </w:t>
      </w:r>
      <w:r>
        <w:rPr>
          <w:rFonts w:cs="Calibri"/>
          <w:lang w:val="he-IL" w:bidi="he-IL"/>
        </w:rPr>
        <w:t>szczeg</w:t>
      </w:r>
      <w:r>
        <w:rPr>
          <w:rFonts w:cs="Calibri"/>
        </w:rPr>
        <w:t>ó</w:t>
      </w:r>
      <w:r>
        <w:rPr>
          <w:rFonts w:cs="Calibri"/>
          <w:lang w:val="he-IL" w:bidi="he-IL"/>
        </w:rPr>
        <w:t>lności ich jakości, terminowości i użycia właściwych materiał</w:t>
      </w:r>
      <w:r>
        <w:rPr>
          <w:rFonts w:cs="Calibri"/>
        </w:rPr>
        <w:t>ó</w:t>
      </w:r>
      <w:r>
        <w:rPr>
          <w:rFonts w:cs="Calibri"/>
          <w:lang w:val="he-IL" w:bidi="he-IL"/>
        </w:rPr>
        <w:t>w oraz do żądania utrwalenia wynik</w:t>
      </w:r>
      <w:r>
        <w:rPr>
          <w:rFonts w:cs="Calibri"/>
        </w:rPr>
        <w:t>ó</w:t>
      </w:r>
      <w:r>
        <w:rPr>
          <w:rFonts w:cs="Calibri"/>
          <w:lang w:val="he-IL" w:bidi="he-IL"/>
        </w:rPr>
        <w:t>w kontroli w o</w:t>
      </w:r>
      <w:r w:rsidRPr="00C02140">
        <w:rPr>
          <w:rFonts w:cs="Calibri"/>
          <w:lang w:val="he-IL" w:bidi="he-IL"/>
        </w:rPr>
        <w:t xml:space="preserve">dpowiednich dokumentach. </w:t>
      </w:r>
    </w:p>
    <w:p w14:paraId="3BE5ACCD" w14:textId="7DF5D94E" w:rsidR="00F4319F" w:rsidRPr="00C02140" w:rsidRDefault="00F4319F" w:rsidP="00F4319F">
      <w:pPr>
        <w:widowControl w:val="0"/>
        <w:numPr>
          <w:ilvl w:val="0"/>
          <w:numId w:val="73"/>
        </w:numPr>
        <w:tabs>
          <w:tab w:val="left" w:pos="284"/>
          <w:tab w:val="num" w:pos="360"/>
        </w:tabs>
        <w:suppressAutoHyphens/>
        <w:autoSpaceDE w:val="0"/>
        <w:spacing w:after="0" w:line="276" w:lineRule="auto"/>
        <w:ind w:left="284" w:hanging="284"/>
      </w:pPr>
      <w:r w:rsidRPr="00C02140">
        <w:rPr>
          <w:rFonts w:cs="Calibri"/>
        </w:rPr>
        <w:lastRenderedPageBreak/>
        <w:t>Za</w:t>
      </w:r>
      <w:r w:rsidRPr="00C02140">
        <w:rPr>
          <w:rFonts w:cs="Calibri"/>
          <w:lang w:val="he-IL" w:bidi="he-IL"/>
        </w:rPr>
        <w:t xml:space="preserve"> wszystk</w:t>
      </w:r>
      <w:r w:rsidRPr="00C02140">
        <w:rPr>
          <w:rFonts w:cs="Calibri"/>
        </w:rPr>
        <w:t>ie</w:t>
      </w:r>
      <w:r w:rsidRPr="00C02140">
        <w:rPr>
          <w:rFonts w:cs="Calibri"/>
          <w:lang w:val="he-IL" w:bidi="he-IL"/>
        </w:rPr>
        <w:t xml:space="preserve"> spraw</w:t>
      </w:r>
      <w:r w:rsidRPr="00C02140">
        <w:rPr>
          <w:rFonts w:cs="Calibri"/>
        </w:rPr>
        <w:t>y</w:t>
      </w:r>
      <w:r w:rsidRPr="00C02140">
        <w:rPr>
          <w:rFonts w:cs="Calibri"/>
          <w:lang w:val="he-IL" w:bidi="he-IL"/>
        </w:rPr>
        <w:t xml:space="preserve"> związan</w:t>
      </w:r>
      <w:r w:rsidRPr="00C02140">
        <w:rPr>
          <w:rFonts w:cs="Calibri"/>
        </w:rPr>
        <w:t>e</w:t>
      </w:r>
      <w:r w:rsidRPr="00C02140">
        <w:rPr>
          <w:rFonts w:cs="Calibri"/>
          <w:lang w:val="he-IL" w:bidi="he-IL"/>
        </w:rPr>
        <w:t xml:space="preserve"> z budową, a w szczeg</w:t>
      </w:r>
      <w:r w:rsidRPr="00C02140">
        <w:rPr>
          <w:rFonts w:cs="Calibri"/>
        </w:rPr>
        <w:t>ó</w:t>
      </w:r>
      <w:r w:rsidRPr="00C02140">
        <w:rPr>
          <w:rFonts w:cs="Calibri"/>
          <w:lang w:val="he-IL" w:bidi="he-IL"/>
        </w:rPr>
        <w:t>lności</w:t>
      </w:r>
      <w:r w:rsidRPr="00C02140">
        <w:rPr>
          <w:rFonts w:cs="Calibri"/>
        </w:rPr>
        <w:t xml:space="preserve"> przestrzegania przepisów BHP oraz</w:t>
      </w:r>
      <w:r w:rsidRPr="00C02140">
        <w:rPr>
          <w:rFonts w:cs="Calibri"/>
          <w:lang w:val="he-IL" w:bidi="he-IL"/>
        </w:rPr>
        <w:t xml:space="preserve"> dotycząc</w:t>
      </w:r>
      <w:r w:rsidRPr="00C02140">
        <w:rPr>
          <w:rFonts w:cs="Calibri"/>
        </w:rPr>
        <w:t>e</w:t>
      </w:r>
      <w:r w:rsidRPr="00C02140">
        <w:rPr>
          <w:rFonts w:cs="Calibri"/>
          <w:lang w:val="he-IL" w:bidi="he-IL"/>
        </w:rPr>
        <w:t xml:space="preserve"> koordynacji rob</w:t>
      </w:r>
      <w:r w:rsidRPr="00C02140">
        <w:rPr>
          <w:rFonts w:cs="Calibri"/>
        </w:rPr>
        <w:t>ó</w:t>
      </w:r>
      <w:r w:rsidRPr="00C02140">
        <w:rPr>
          <w:rFonts w:cs="Calibri"/>
          <w:lang w:val="he-IL" w:bidi="he-IL"/>
        </w:rPr>
        <w:t>t, dyscyp</w:t>
      </w:r>
      <w:r w:rsidRPr="00C02140">
        <w:rPr>
          <w:rFonts w:cs="Calibri"/>
        </w:rPr>
        <w:t>l</w:t>
      </w:r>
      <w:r w:rsidRPr="00C02140">
        <w:rPr>
          <w:rFonts w:cs="Calibri"/>
          <w:lang w:val="he-IL" w:bidi="he-IL"/>
        </w:rPr>
        <w:t xml:space="preserve">iny pracy, porządku na budowie </w:t>
      </w:r>
      <w:r w:rsidRPr="00C02140">
        <w:rPr>
          <w:rFonts w:cs="Calibri"/>
        </w:rPr>
        <w:t xml:space="preserve">odpowiada wyznaczony przez </w:t>
      </w:r>
      <w:r w:rsidRPr="00C02140">
        <w:rPr>
          <w:rFonts w:cs="Calibri"/>
          <w:lang w:val="he-IL" w:bidi="he-IL"/>
        </w:rPr>
        <w:t>Wykonawc</w:t>
      </w:r>
      <w:r w:rsidRPr="00C02140">
        <w:rPr>
          <w:rFonts w:cs="Calibri"/>
        </w:rPr>
        <w:t>ę</w:t>
      </w:r>
      <w:r w:rsidRPr="00C02140">
        <w:rPr>
          <w:rFonts w:cs="Calibri"/>
          <w:lang w:val="he-IL" w:bidi="he-IL"/>
        </w:rPr>
        <w:t xml:space="preserve"> </w:t>
      </w:r>
      <w:r>
        <w:rPr>
          <w:rFonts w:cs="Calibri"/>
          <w:lang w:bidi="he-IL"/>
        </w:rPr>
        <w:t>k</w:t>
      </w:r>
      <w:r w:rsidRPr="00C02140">
        <w:rPr>
          <w:rFonts w:cs="Calibri"/>
          <w:lang w:val="he-IL" w:bidi="he-IL"/>
        </w:rPr>
        <w:t xml:space="preserve">ierownik </w:t>
      </w:r>
      <w:r>
        <w:rPr>
          <w:rFonts w:cs="Calibri"/>
        </w:rPr>
        <w:t>robót</w:t>
      </w:r>
      <w:r w:rsidRPr="00C02140">
        <w:rPr>
          <w:rFonts w:cs="Calibri"/>
        </w:rPr>
        <w:t>.</w:t>
      </w:r>
    </w:p>
    <w:p w14:paraId="75230086" w14:textId="69004D20" w:rsidR="00F4319F" w:rsidRPr="00E37C5E" w:rsidRDefault="00F4319F" w:rsidP="00F4319F">
      <w:pPr>
        <w:widowControl w:val="0"/>
        <w:numPr>
          <w:ilvl w:val="0"/>
          <w:numId w:val="73"/>
        </w:numPr>
        <w:tabs>
          <w:tab w:val="left" w:pos="284"/>
          <w:tab w:val="num" w:pos="360"/>
        </w:tabs>
        <w:suppressAutoHyphens/>
        <w:autoSpaceDE w:val="0"/>
        <w:spacing w:after="0" w:line="276" w:lineRule="auto"/>
        <w:ind w:left="284" w:hanging="284"/>
      </w:pPr>
      <w:r>
        <w:rPr>
          <w:rFonts w:cs="Calibri"/>
          <w:lang w:val="he-IL" w:bidi="he-IL"/>
        </w:rPr>
        <w:t xml:space="preserve">W </w:t>
      </w:r>
      <w:r>
        <w:rPr>
          <w:rFonts w:cs="Calibri"/>
        </w:rPr>
        <w:t xml:space="preserve">razie stwierdzenia prowadzenia robót niezgodnie z załączonym do niniejszej Umowy przedmiarem robót lub warunkami technicznymi </w:t>
      </w:r>
      <w:r>
        <w:rPr>
          <w:rFonts w:cs="Calibri"/>
          <w:lang w:val="he-IL" w:bidi="he-IL"/>
        </w:rPr>
        <w:t xml:space="preserve">Zamawiający </w:t>
      </w:r>
      <w:r>
        <w:rPr>
          <w:rFonts w:cs="Calibri"/>
        </w:rPr>
        <w:t xml:space="preserve">może wezwać </w:t>
      </w:r>
      <w:r>
        <w:rPr>
          <w:rFonts w:cs="Calibri"/>
          <w:lang w:val="he-IL" w:bidi="he-IL"/>
        </w:rPr>
        <w:t>Wykonawc</w:t>
      </w:r>
      <w:r>
        <w:rPr>
          <w:rFonts w:cs="Calibri"/>
        </w:rPr>
        <w:t>ę do zmiany sposobu ich prowadzenia i wyznaczyć w tym celu termin, a po jego bezskutecznym upływie wprowadzić na koszt i ryzyko Wykonawcy innego Wykonawcę zgodnie z przepisami</w:t>
      </w:r>
      <w:r>
        <w:rPr>
          <w:rFonts w:cs="Calibri"/>
          <w:lang w:val="he-IL" w:bidi="he-IL"/>
        </w:rPr>
        <w:t xml:space="preserve"> </w:t>
      </w:r>
      <w:r>
        <w:rPr>
          <w:rFonts w:cs="Calibri"/>
          <w:lang w:bidi="he-IL"/>
        </w:rPr>
        <w:t>a</w:t>
      </w:r>
      <w:r>
        <w:rPr>
          <w:rFonts w:cs="Calibri"/>
          <w:lang w:val="he-IL" w:bidi="he-IL"/>
        </w:rPr>
        <w:t xml:space="preserve">rt. 636 Kodeksu Cywilnego. </w:t>
      </w:r>
    </w:p>
    <w:p w14:paraId="5AD7FC87" w14:textId="77777777" w:rsidR="00F4319F" w:rsidRPr="00990326" w:rsidRDefault="00F4319F" w:rsidP="00F4319F">
      <w:pPr>
        <w:widowControl w:val="0"/>
        <w:numPr>
          <w:ilvl w:val="0"/>
          <w:numId w:val="73"/>
        </w:numPr>
        <w:tabs>
          <w:tab w:val="left" w:pos="284"/>
          <w:tab w:val="num" w:pos="360"/>
        </w:tabs>
        <w:suppressAutoHyphens/>
        <w:autoSpaceDE w:val="0"/>
        <w:spacing w:after="0" w:line="276" w:lineRule="auto"/>
        <w:ind w:left="284" w:hanging="284"/>
        <w:rPr>
          <w:rFonts w:cs="Calibri"/>
        </w:rPr>
      </w:pPr>
      <w:r w:rsidRPr="000833F2">
        <w:rPr>
          <w:rFonts w:cs="Calibri"/>
        </w:rPr>
        <w:t xml:space="preserve">Dokumentacja techniczna, oryginały i wszystkie kopie, które są przekazane Wykonawcy stanowią własność </w:t>
      </w:r>
      <w:r>
        <w:rPr>
          <w:rFonts w:cs="Calibri"/>
        </w:rPr>
        <w:t>Zamawiającego</w:t>
      </w:r>
      <w:r w:rsidRPr="000833F2">
        <w:rPr>
          <w:rFonts w:cs="Calibri"/>
        </w:rPr>
        <w:t xml:space="preserve">. Wykonawca zobowiązuje się zwrócić te dokumenty </w:t>
      </w:r>
      <w:r>
        <w:rPr>
          <w:rFonts w:cs="Calibri"/>
        </w:rPr>
        <w:t>Zamawiającemu po zakończeniu realizacji umowy.</w:t>
      </w:r>
    </w:p>
    <w:p w14:paraId="2AFFBDF5" w14:textId="6CCB26FB" w:rsidR="00F4319F" w:rsidRPr="00990326" w:rsidRDefault="00F4319F" w:rsidP="00F4319F">
      <w:pPr>
        <w:widowControl w:val="0"/>
        <w:numPr>
          <w:ilvl w:val="0"/>
          <w:numId w:val="73"/>
        </w:numPr>
        <w:tabs>
          <w:tab w:val="left" w:pos="284"/>
          <w:tab w:val="num" w:pos="360"/>
        </w:tabs>
        <w:suppressAutoHyphens/>
        <w:autoSpaceDE w:val="0"/>
        <w:spacing w:after="0" w:line="276" w:lineRule="auto"/>
        <w:ind w:left="284" w:hanging="284"/>
        <w:rPr>
          <w:rFonts w:cs="Calibri"/>
        </w:rPr>
      </w:pPr>
      <w:r w:rsidRPr="00990326">
        <w:rPr>
          <w:rFonts w:cs="Calibri"/>
        </w:rPr>
        <w:t xml:space="preserve">Zamawiający zastrzega sobie prawo do zmiany warunków umowy w sytuacji gdy okoliczności niezależne od Zamawiającego, a wynikające z realizacji projektu </w:t>
      </w:r>
      <w:r>
        <w:rPr>
          <w:rFonts w:cs="Calibri"/>
        </w:rPr>
        <w:t>FESL</w:t>
      </w:r>
      <w:r w:rsidRPr="00990326">
        <w:rPr>
          <w:rFonts w:cs="Calibri"/>
        </w:rPr>
        <w:t>, w ramach którego ogłoszono zapytanie ofertowe,  uniemożliwią realizację przedmiotu umowy w pierwotnym kształcie.</w:t>
      </w:r>
    </w:p>
    <w:p w14:paraId="4D3C606A" w14:textId="77777777" w:rsidR="00DF6506" w:rsidRDefault="00DF6506" w:rsidP="00F4319F">
      <w:pPr>
        <w:tabs>
          <w:tab w:val="left" w:pos="284"/>
        </w:tabs>
        <w:autoSpaceDE w:val="0"/>
        <w:spacing w:after="0" w:line="276" w:lineRule="auto"/>
        <w:jc w:val="center"/>
        <w:rPr>
          <w:rFonts w:cs="Calibri"/>
          <w:b/>
          <w:lang w:val="en-US"/>
        </w:rPr>
      </w:pPr>
    </w:p>
    <w:p w14:paraId="67A735E5" w14:textId="3488E374" w:rsidR="00F4319F" w:rsidRPr="002A4852" w:rsidRDefault="00F4319F" w:rsidP="00F4319F">
      <w:pPr>
        <w:tabs>
          <w:tab w:val="left" w:pos="284"/>
        </w:tabs>
        <w:autoSpaceDE w:val="0"/>
        <w:spacing w:after="0" w:line="276" w:lineRule="auto"/>
        <w:jc w:val="center"/>
        <w:rPr>
          <w:b/>
        </w:rPr>
      </w:pPr>
      <w:r w:rsidRPr="002A4852">
        <w:rPr>
          <w:rFonts w:cs="Calibri"/>
          <w:b/>
          <w:lang w:val="en-US"/>
        </w:rPr>
        <w:t>§1</w:t>
      </w:r>
      <w:r w:rsidR="00DF6506">
        <w:rPr>
          <w:rFonts w:cs="Calibri"/>
          <w:b/>
          <w:lang w:val="en-US"/>
        </w:rPr>
        <w:t>2</w:t>
      </w:r>
      <w:r w:rsidR="00D452CD">
        <w:rPr>
          <w:rFonts w:cs="Calibri"/>
          <w:b/>
          <w:lang w:val="en-US"/>
        </w:rPr>
        <w:t>.</w:t>
      </w:r>
      <w:r w:rsidRPr="002A4852">
        <w:rPr>
          <w:rFonts w:cs="Calibri"/>
          <w:b/>
          <w:lang w:val="en-US"/>
        </w:rPr>
        <w:t xml:space="preserve"> </w:t>
      </w:r>
    </w:p>
    <w:p w14:paraId="14CB7EB1" w14:textId="77777777" w:rsidR="00F4319F" w:rsidRDefault="00F4319F" w:rsidP="00F4319F">
      <w:pPr>
        <w:tabs>
          <w:tab w:val="left" w:pos="284"/>
        </w:tabs>
        <w:autoSpaceDE w:val="0"/>
        <w:spacing w:after="0" w:line="276" w:lineRule="auto"/>
        <w:jc w:val="center"/>
        <w:rPr>
          <w:rFonts w:cs="Calibri"/>
          <w:b/>
          <w:lang w:bidi="he-IL"/>
        </w:rPr>
      </w:pPr>
      <w:r>
        <w:rPr>
          <w:rFonts w:cs="Calibri"/>
          <w:b/>
          <w:lang w:val="he-IL" w:bidi="he-IL"/>
        </w:rPr>
        <w:t>Kary umowne</w:t>
      </w:r>
    </w:p>
    <w:p w14:paraId="5DC80060" w14:textId="77777777" w:rsidR="00F4319F" w:rsidRPr="00977810" w:rsidRDefault="00F4319F" w:rsidP="00F4319F">
      <w:pPr>
        <w:tabs>
          <w:tab w:val="left" w:pos="284"/>
        </w:tabs>
        <w:autoSpaceDE w:val="0"/>
        <w:spacing w:after="0" w:line="276" w:lineRule="auto"/>
        <w:jc w:val="center"/>
      </w:pPr>
    </w:p>
    <w:p w14:paraId="15AF5459" w14:textId="77777777" w:rsidR="00DF6506" w:rsidRDefault="00F4319F" w:rsidP="00DF6506">
      <w:pPr>
        <w:widowControl w:val="0"/>
        <w:numPr>
          <w:ilvl w:val="0"/>
          <w:numId w:val="74"/>
        </w:numPr>
        <w:tabs>
          <w:tab w:val="left" w:pos="284"/>
        </w:tabs>
        <w:suppressAutoHyphens/>
        <w:autoSpaceDE w:val="0"/>
        <w:spacing w:after="0" w:line="276" w:lineRule="auto"/>
      </w:pPr>
      <w:r>
        <w:rPr>
          <w:rFonts w:cs="Calibri"/>
          <w:lang w:val="he-IL" w:bidi="he-IL"/>
        </w:rPr>
        <w:t>Strony ponoszą odpowiedzialność z tytułu niewykonania lub nienależytego wykonania przedmiotu umowy na warunkach w niej określonych.</w:t>
      </w:r>
    </w:p>
    <w:p w14:paraId="4A5E9A3F" w14:textId="6F5B1E89" w:rsidR="00F4319F" w:rsidRDefault="00F4319F" w:rsidP="00DF6506">
      <w:pPr>
        <w:widowControl w:val="0"/>
        <w:numPr>
          <w:ilvl w:val="0"/>
          <w:numId w:val="74"/>
        </w:numPr>
        <w:tabs>
          <w:tab w:val="left" w:pos="284"/>
        </w:tabs>
        <w:suppressAutoHyphens/>
        <w:autoSpaceDE w:val="0"/>
        <w:spacing w:after="0" w:line="276" w:lineRule="auto"/>
      </w:pPr>
      <w:r w:rsidRPr="00DF6506">
        <w:rPr>
          <w:rFonts w:cs="Calibri"/>
          <w:lang w:val="he-IL" w:bidi="he-IL"/>
        </w:rPr>
        <w:t xml:space="preserve">Wykonawca zapłaci Zamawiającemu następujące kary umowne: </w:t>
      </w:r>
    </w:p>
    <w:p w14:paraId="473745C8" w14:textId="0B580DEC" w:rsidR="00DF6506" w:rsidRDefault="00F4319F" w:rsidP="003048C8">
      <w:pPr>
        <w:numPr>
          <w:ilvl w:val="0"/>
          <w:numId w:val="78"/>
        </w:numPr>
        <w:tabs>
          <w:tab w:val="left" w:pos="709"/>
        </w:tabs>
        <w:autoSpaceDE w:val="0"/>
        <w:spacing w:after="0" w:line="276" w:lineRule="auto"/>
      </w:pPr>
      <w:r>
        <w:rPr>
          <w:rFonts w:cs="Calibri"/>
          <w:lang w:val="he-IL" w:bidi="he-IL"/>
        </w:rPr>
        <w:t>w przypadku odstąpienia od umowy</w:t>
      </w:r>
      <w:r>
        <w:rPr>
          <w:rFonts w:cs="Calibri"/>
        </w:rPr>
        <w:t xml:space="preserve"> przez którąkolwiek ze stron </w:t>
      </w:r>
      <w:r>
        <w:rPr>
          <w:rFonts w:cs="Calibri"/>
          <w:lang w:val="he-IL" w:bidi="he-IL"/>
        </w:rPr>
        <w:t>z przyczyn, za kt</w:t>
      </w:r>
      <w:r>
        <w:rPr>
          <w:rFonts w:cs="Calibri"/>
        </w:rPr>
        <w:t>ó</w:t>
      </w:r>
      <w:r>
        <w:rPr>
          <w:rFonts w:cs="Calibri"/>
          <w:lang w:val="he-IL" w:bidi="he-IL"/>
        </w:rPr>
        <w:t>re ponosi odpowiedzialność Wykonawca</w:t>
      </w:r>
      <w:r w:rsidR="003048C8">
        <w:rPr>
          <w:rFonts w:cs="Calibri"/>
          <w:lang w:bidi="he-IL"/>
        </w:rPr>
        <w:t xml:space="preserve"> –</w:t>
      </w:r>
      <w:r w:rsidRPr="003048C8">
        <w:rPr>
          <w:rFonts w:cs="Calibri"/>
          <w:lang w:val="he-IL" w:bidi="he-IL"/>
        </w:rPr>
        <w:t xml:space="preserve"> 1</w:t>
      </w:r>
      <w:r w:rsidRPr="003048C8">
        <w:rPr>
          <w:rFonts w:cs="Calibri"/>
        </w:rPr>
        <w:t>0</w:t>
      </w:r>
      <w:r w:rsidRPr="003048C8">
        <w:rPr>
          <w:rFonts w:cs="Calibri"/>
          <w:lang w:val="he-IL" w:bidi="he-IL"/>
        </w:rPr>
        <w:t>% wartości</w:t>
      </w:r>
      <w:r w:rsidRPr="003048C8">
        <w:rPr>
          <w:rFonts w:cs="Calibri"/>
        </w:rPr>
        <w:t xml:space="preserve"> </w:t>
      </w:r>
      <w:r w:rsidR="00305B67" w:rsidRPr="003048C8">
        <w:rPr>
          <w:rFonts w:cs="Calibri"/>
        </w:rPr>
        <w:t>bru</w:t>
      </w:r>
      <w:r w:rsidRPr="003048C8">
        <w:rPr>
          <w:rFonts w:cs="Calibri"/>
        </w:rPr>
        <w:t>tto</w:t>
      </w:r>
      <w:r w:rsidRPr="003048C8">
        <w:rPr>
          <w:rFonts w:cs="Calibri"/>
          <w:lang w:val="he-IL" w:bidi="he-IL"/>
        </w:rPr>
        <w:t xml:space="preserve"> wynagrodzenia umownego; </w:t>
      </w:r>
    </w:p>
    <w:p w14:paraId="41993542" w14:textId="4853ACAA" w:rsidR="00DF6506" w:rsidRDefault="00F4319F" w:rsidP="003048C8">
      <w:pPr>
        <w:numPr>
          <w:ilvl w:val="0"/>
          <w:numId w:val="78"/>
        </w:numPr>
        <w:tabs>
          <w:tab w:val="left" w:pos="709"/>
        </w:tabs>
        <w:autoSpaceDE w:val="0"/>
        <w:spacing w:after="0" w:line="276" w:lineRule="auto"/>
      </w:pPr>
      <w:r w:rsidRPr="00DF6506">
        <w:rPr>
          <w:rFonts w:cs="Calibri"/>
          <w:lang w:val="he-IL" w:bidi="he-IL"/>
        </w:rPr>
        <w:t>za każdy dzień op</w:t>
      </w:r>
      <w:r w:rsidRPr="00DF6506">
        <w:rPr>
          <w:rFonts w:cs="Calibri"/>
        </w:rPr>
        <w:t>óź</w:t>
      </w:r>
      <w:r w:rsidRPr="00DF6506">
        <w:rPr>
          <w:rFonts w:cs="Calibri"/>
          <w:lang w:val="he-IL" w:bidi="he-IL"/>
        </w:rPr>
        <w:t>nienia zakończenia rob</w:t>
      </w:r>
      <w:r w:rsidRPr="00DF6506">
        <w:rPr>
          <w:rFonts w:cs="Calibri"/>
        </w:rPr>
        <w:t>ó</w:t>
      </w:r>
      <w:r w:rsidRPr="00DF6506">
        <w:rPr>
          <w:rFonts w:cs="Calibri"/>
          <w:lang w:val="he-IL" w:bidi="he-IL"/>
        </w:rPr>
        <w:t xml:space="preserve">t będących przedmiotem niniejszej </w:t>
      </w:r>
      <w:r w:rsidRPr="00DF6506">
        <w:rPr>
          <w:rFonts w:cs="Calibri"/>
          <w:lang w:bidi="he-IL"/>
        </w:rPr>
        <w:t xml:space="preserve"> w stosunku do terminów określonych w §2 </w:t>
      </w:r>
      <w:r w:rsidRPr="00DF6506">
        <w:rPr>
          <w:rFonts w:cs="Calibri"/>
          <w:lang w:val="he-IL" w:bidi="he-IL"/>
        </w:rPr>
        <w:t>umowy</w:t>
      </w:r>
      <w:r w:rsidR="003048C8">
        <w:rPr>
          <w:rFonts w:cs="Calibri"/>
          <w:lang w:bidi="he-IL"/>
        </w:rPr>
        <w:t xml:space="preserve"> –</w:t>
      </w:r>
      <w:r w:rsidRPr="003048C8">
        <w:rPr>
          <w:rFonts w:cs="Calibri"/>
          <w:lang w:val="he-IL" w:bidi="he-IL"/>
        </w:rPr>
        <w:t xml:space="preserve"> 0,</w:t>
      </w:r>
      <w:r w:rsidRPr="003048C8">
        <w:rPr>
          <w:rFonts w:cs="Calibri"/>
        </w:rPr>
        <w:t>5</w:t>
      </w:r>
      <w:r w:rsidRPr="003048C8">
        <w:rPr>
          <w:rFonts w:cs="Calibri"/>
          <w:lang w:val="he-IL" w:bidi="he-IL"/>
        </w:rPr>
        <w:t>% wartości</w:t>
      </w:r>
      <w:r w:rsidRPr="003048C8">
        <w:rPr>
          <w:rFonts w:cs="Calibri"/>
        </w:rPr>
        <w:t xml:space="preserve"> </w:t>
      </w:r>
      <w:r w:rsidR="00305B67" w:rsidRPr="003048C8">
        <w:rPr>
          <w:rFonts w:cs="Calibri"/>
        </w:rPr>
        <w:t>bru</w:t>
      </w:r>
      <w:r w:rsidRPr="003048C8">
        <w:rPr>
          <w:rFonts w:cs="Calibri"/>
        </w:rPr>
        <w:t>tto</w:t>
      </w:r>
      <w:r w:rsidRPr="003048C8">
        <w:rPr>
          <w:rFonts w:cs="Calibri"/>
          <w:lang w:val="he-IL" w:bidi="he-IL"/>
        </w:rPr>
        <w:t xml:space="preserve"> umownego wynagrodzenia; </w:t>
      </w:r>
    </w:p>
    <w:p w14:paraId="32CDFB7D" w14:textId="7FDC1014" w:rsidR="00F4319F" w:rsidRDefault="00F4319F" w:rsidP="003048C8">
      <w:pPr>
        <w:numPr>
          <w:ilvl w:val="0"/>
          <w:numId w:val="78"/>
        </w:numPr>
        <w:tabs>
          <w:tab w:val="left" w:pos="709"/>
        </w:tabs>
        <w:autoSpaceDE w:val="0"/>
        <w:spacing w:after="0" w:line="276" w:lineRule="auto"/>
      </w:pPr>
      <w:r w:rsidRPr="00DF6506">
        <w:rPr>
          <w:rFonts w:cs="Calibri"/>
          <w:lang w:val="he-IL" w:bidi="he-IL"/>
        </w:rPr>
        <w:t>za nieterminowe usunięcie wad i usterek, do usunięcia kt</w:t>
      </w:r>
      <w:r w:rsidRPr="00DF6506">
        <w:rPr>
          <w:rFonts w:cs="Calibri"/>
        </w:rPr>
        <w:t>ó</w:t>
      </w:r>
      <w:r w:rsidRPr="00DF6506">
        <w:rPr>
          <w:rFonts w:cs="Calibri"/>
          <w:lang w:val="he-IL" w:bidi="he-IL"/>
        </w:rPr>
        <w:t>rych Wykonawca jest zobowiązany z tytułu udzielonej gwarancji</w:t>
      </w:r>
      <w:r w:rsidR="003048C8">
        <w:rPr>
          <w:rFonts w:cs="Calibri"/>
        </w:rPr>
        <w:t xml:space="preserve"> –</w:t>
      </w:r>
      <w:r w:rsidRPr="003048C8">
        <w:rPr>
          <w:rFonts w:cs="Calibri"/>
          <w:lang w:val="he-IL" w:bidi="he-IL"/>
        </w:rPr>
        <w:t xml:space="preserve"> 0,</w:t>
      </w:r>
      <w:r w:rsidRPr="003048C8">
        <w:rPr>
          <w:rFonts w:cs="Calibri"/>
        </w:rPr>
        <w:t>7</w:t>
      </w:r>
      <w:r w:rsidRPr="003048C8">
        <w:rPr>
          <w:rFonts w:cs="Calibri"/>
          <w:lang w:val="he-IL" w:bidi="he-IL"/>
        </w:rPr>
        <w:t>5% wartości ceny</w:t>
      </w:r>
      <w:r w:rsidRPr="003048C8">
        <w:rPr>
          <w:rFonts w:cs="Calibri"/>
        </w:rPr>
        <w:t xml:space="preserve"> </w:t>
      </w:r>
      <w:r w:rsidR="00305B67" w:rsidRPr="003048C8">
        <w:rPr>
          <w:rFonts w:cs="Calibri"/>
        </w:rPr>
        <w:t>bru</w:t>
      </w:r>
      <w:r w:rsidRPr="003048C8">
        <w:rPr>
          <w:rFonts w:cs="Calibri"/>
        </w:rPr>
        <w:t>tto</w:t>
      </w:r>
      <w:r w:rsidRPr="003048C8">
        <w:rPr>
          <w:rFonts w:cs="Calibri"/>
          <w:lang w:val="he-IL" w:bidi="he-IL"/>
        </w:rPr>
        <w:t xml:space="preserve"> za wadliwy element za każdy dzień </w:t>
      </w:r>
      <w:r w:rsidRPr="003048C8">
        <w:rPr>
          <w:rFonts w:cs="Calibri"/>
        </w:rPr>
        <w:t>opóźnienia</w:t>
      </w:r>
      <w:r w:rsidRPr="003048C8">
        <w:rPr>
          <w:rFonts w:cs="Calibri"/>
          <w:lang w:val="he-IL" w:bidi="he-IL"/>
        </w:rPr>
        <w:t xml:space="preserve"> w stosunku do terminu, w kt</w:t>
      </w:r>
      <w:r w:rsidRPr="003048C8">
        <w:rPr>
          <w:rFonts w:cs="Calibri"/>
        </w:rPr>
        <w:t>ó</w:t>
      </w:r>
      <w:r w:rsidRPr="003048C8">
        <w:rPr>
          <w:rFonts w:cs="Calibri"/>
          <w:lang w:val="he-IL" w:bidi="he-IL"/>
        </w:rPr>
        <w:t>rym mia</w:t>
      </w:r>
      <w:r w:rsidRPr="003048C8">
        <w:rPr>
          <w:rFonts w:cs="Calibri"/>
        </w:rPr>
        <w:t>ł</w:t>
      </w:r>
      <w:r w:rsidRPr="003048C8">
        <w:rPr>
          <w:rFonts w:cs="Calibri"/>
          <w:lang w:val="he-IL" w:bidi="he-IL"/>
        </w:rPr>
        <w:t xml:space="preserve">o nastąpić usunięcie wady. </w:t>
      </w:r>
    </w:p>
    <w:p w14:paraId="2335B3EB" w14:textId="77777777" w:rsidR="00F4319F" w:rsidRDefault="00F4319F" w:rsidP="00F4319F">
      <w:pPr>
        <w:widowControl w:val="0"/>
        <w:numPr>
          <w:ilvl w:val="0"/>
          <w:numId w:val="74"/>
        </w:numPr>
        <w:tabs>
          <w:tab w:val="left" w:pos="284"/>
          <w:tab w:val="num" w:pos="709"/>
        </w:tabs>
        <w:suppressAutoHyphens/>
        <w:autoSpaceDE w:val="0"/>
        <w:spacing w:after="0" w:line="276" w:lineRule="auto"/>
        <w:ind w:left="284" w:hanging="284"/>
      </w:pPr>
      <w:r>
        <w:rPr>
          <w:rFonts w:cs="Calibri"/>
        </w:rPr>
        <w:t>Zamawiający</w:t>
      </w:r>
      <w:r>
        <w:rPr>
          <w:rFonts w:cs="Calibri"/>
          <w:lang w:val="he-IL" w:bidi="he-IL"/>
        </w:rPr>
        <w:t xml:space="preserve"> zastrzega sobie prawo do odszkodowania uzupełniającego przekraczającego kary umowne do wysokości rzeczywiście poniesionych strat. </w:t>
      </w:r>
    </w:p>
    <w:p w14:paraId="5E43F91D" w14:textId="77777777" w:rsidR="00F4319F" w:rsidRDefault="00F4319F" w:rsidP="00F4319F">
      <w:pPr>
        <w:widowControl w:val="0"/>
        <w:numPr>
          <w:ilvl w:val="0"/>
          <w:numId w:val="74"/>
        </w:numPr>
        <w:tabs>
          <w:tab w:val="left" w:pos="284"/>
          <w:tab w:val="num" w:pos="709"/>
        </w:tabs>
        <w:suppressAutoHyphens/>
        <w:autoSpaceDE w:val="0"/>
        <w:spacing w:after="0" w:line="276" w:lineRule="auto"/>
        <w:ind w:left="284" w:hanging="284"/>
      </w:pPr>
      <w:r>
        <w:rPr>
          <w:rFonts w:cs="Calibri"/>
          <w:lang w:val="he-IL" w:bidi="he-IL"/>
        </w:rPr>
        <w:t xml:space="preserve">Należności z tytułu kar umownych i odszkodowań będą płacone przez Wykonawcę w terminie </w:t>
      </w:r>
      <w:r>
        <w:rPr>
          <w:rFonts w:cs="Calibri"/>
        </w:rPr>
        <w:t>14</w:t>
      </w:r>
      <w:r>
        <w:rPr>
          <w:rFonts w:cs="Calibri"/>
          <w:lang w:val="he-IL" w:bidi="he-IL"/>
        </w:rPr>
        <w:t xml:space="preserve"> dni od dnia otrzymania stosownej noty księgowej wystawionej przez Zamawiającego. Mogą być również potrącone z wynagrodzenia przysługującego Wykonawcylub z wszelkich innych wierzytelności przysługujących Wykonawcy </w:t>
      </w:r>
      <w:r>
        <w:rPr>
          <w:rFonts w:cs="Calibri"/>
        </w:rPr>
        <w:t>wobec</w:t>
      </w:r>
      <w:r>
        <w:rPr>
          <w:rFonts w:cs="Calibri"/>
          <w:lang w:val="he-IL" w:bidi="he-IL"/>
        </w:rPr>
        <w:t xml:space="preserve"> Zamawiającego.</w:t>
      </w:r>
    </w:p>
    <w:p w14:paraId="7C32FAB9" w14:textId="63E6062B" w:rsidR="00DF6506" w:rsidRPr="00DF6506" w:rsidRDefault="00F4319F" w:rsidP="00F4319F">
      <w:pPr>
        <w:widowControl w:val="0"/>
        <w:numPr>
          <w:ilvl w:val="0"/>
          <w:numId w:val="74"/>
        </w:numPr>
        <w:tabs>
          <w:tab w:val="left" w:pos="284"/>
          <w:tab w:val="num" w:pos="709"/>
        </w:tabs>
        <w:suppressAutoHyphens/>
        <w:autoSpaceDE w:val="0"/>
        <w:spacing w:after="0" w:line="276" w:lineRule="auto"/>
        <w:ind w:left="284" w:hanging="284"/>
      </w:pPr>
      <w:r>
        <w:rPr>
          <w:rFonts w:cs="Calibri"/>
          <w:lang w:val="he-IL" w:bidi="he-IL"/>
        </w:rPr>
        <w:lastRenderedPageBreak/>
        <w:t>Kary wskazane w ust. 2</w:t>
      </w:r>
      <w:r w:rsidR="00413E42">
        <w:rPr>
          <w:rFonts w:cs="Calibri"/>
          <w:lang w:bidi="he-IL"/>
        </w:rPr>
        <w:t>.</w:t>
      </w:r>
      <w:r>
        <w:rPr>
          <w:rFonts w:cs="Calibri"/>
          <w:lang w:val="he-IL" w:bidi="he-IL"/>
        </w:rPr>
        <w:t xml:space="preserve"> powyżej są niezależne od siebie i kumulują się. Fakt odstapienia od umowy nie wpływa na prawo żądania zapłaty kar umownych naliczonych do chwili odstąpienia.</w:t>
      </w:r>
    </w:p>
    <w:p w14:paraId="70B8B6F5" w14:textId="2BC1CC9F" w:rsidR="00F4319F" w:rsidRDefault="00DF6506" w:rsidP="00F4319F">
      <w:pPr>
        <w:widowControl w:val="0"/>
        <w:numPr>
          <w:ilvl w:val="0"/>
          <w:numId w:val="74"/>
        </w:numPr>
        <w:tabs>
          <w:tab w:val="left" w:pos="284"/>
          <w:tab w:val="num" w:pos="709"/>
        </w:tabs>
        <w:suppressAutoHyphens/>
        <w:autoSpaceDE w:val="0"/>
        <w:spacing w:after="0" w:line="276" w:lineRule="auto"/>
        <w:ind w:left="284" w:hanging="284"/>
      </w:pPr>
      <w:r>
        <w:rPr>
          <w:rFonts w:cs="Calibri"/>
          <w:lang w:bidi="he-IL"/>
        </w:rPr>
        <w:t>Maksymalna</w:t>
      </w:r>
      <w:r w:rsidR="003048C8">
        <w:rPr>
          <w:rFonts w:cs="Calibri"/>
          <w:lang w:bidi="he-IL"/>
        </w:rPr>
        <w:t xml:space="preserve"> łączna</w:t>
      </w:r>
      <w:r>
        <w:rPr>
          <w:rFonts w:cs="Calibri"/>
          <w:lang w:bidi="he-IL"/>
        </w:rPr>
        <w:t xml:space="preserve"> wysokość kar umownych nie może przekraczać 20% wartości określonego </w:t>
      </w:r>
      <w:r w:rsidR="003048C8">
        <w:rPr>
          <w:rFonts w:cs="Calibri"/>
          <w:lang w:bidi="he-IL"/>
        </w:rPr>
        <w:br/>
      </w:r>
      <w:r>
        <w:rPr>
          <w:rFonts w:cs="Calibri"/>
          <w:lang w:bidi="he-IL"/>
        </w:rPr>
        <w:t xml:space="preserve">w </w:t>
      </w:r>
      <w:r w:rsidR="00F4319F">
        <w:rPr>
          <w:rFonts w:cs="Calibri"/>
          <w:lang w:val="he-IL" w:bidi="he-IL"/>
        </w:rPr>
        <w:t xml:space="preserve"> </w:t>
      </w:r>
      <w:r w:rsidR="00F40ADE" w:rsidRPr="00F40ADE">
        <w:rPr>
          <w:rFonts w:cs="Calibri"/>
          <w:lang w:val="he-IL" w:bidi="he-IL"/>
        </w:rPr>
        <w:t>§6</w:t>
      </w:r>
      <w:r w:rsidR="003048C8">
        <w:rPr>
          <w:rFonts w:cs="Calibri"/>
          <w:lang w:bidi="he-IL"/>
        </w:rPr>
        <w:t xml:space="preserve"> </w:t>
      </w:r>
      <w:r w:rsidR="00F40ADE" w:rsidRPr="00F40ADE">
        <w:rPr>
          <w:rFonts w:cs="Calibri"/>
          <w:lang w:val="he-IL" w:bidi="he-IL"/>
        </w:rPr>
        <w:t xml:space="preserve">ust. 1 pkt b) </w:t>
      </w:r>
      <w:r w:rsidR="00F40ADE">
        <w:rPr>
          <w:rFonts w:cs="Calibri"/>
          <w:lang w:bidi="he-IL"/>
        </w:rPr>
        <w:t xml:space="preserve">umowy </w:t>
      </w:r>
      <w:r w:rsidR="00F40ADE" w:rsidRPr="00F40ADE">
        <w:rPr>
          <w:rFonts w:cs="Calibri"/>
          <w:lang w:val="he-IL" w:bidi="he-IL"/>
        </w:rPr>
        <w:t>wynagrodzenia brutto.</w:t>
      </w:r>
    </w:p>
    <w:p w14:paraId="794FC4A5" w14:textId="77777777" w:rsidR="00F4319F" w:rsidRDefault="00F4319F" w:rsidP="00F4319F">
      <w:pPr>
        <w:tabs>
          <w:tab w:val="left" w:pos="284"/>
        </w:tabs>
        <w:autoSpaceDE w:val="0"/>
        <w:spacing w:after="0" w:line="276" w:lineRule="auto"/>
        <w:ind w:hanging="720"/>
        <w:rPr>
          <w:rFonts w:cs="Calibri"/>
          <w:b/>
          <w:lang w:eastAsia="he-IL" w:bidi="he-IL"/>
        </w:rPr>
      </w:pPr>
    </w:p>
    <w:p w14:paraId="0437E0A9" w14:textId="54B38DFC" w:rsidR="00F4319F" w:rsidRDefault="00F4319F" w:rsidP="00F4319F">
      <w:pPr>
        <w:tabs>
          <w:tab w:val="left" w:pos="284"/>
        </w:tabs>
        <w:autoSpaceDE w:val="0"/>
        <w:spacing w:after="0" w:line="276" w:lineRule="auto"/>
        <w:jc w:val="center"/>
      </w:pPr>
      <w:r>
        <w:rPr>
          <w:rFonts w:cs="Calibri"/>
          <w:b/>
          <w:lang w:val="en-US"/>
        </w:rPr>
        <w:t>§1</w:t>
      </w:r>
      <w:r w:rsidR="002D3BE0">
        <w:rPr>
          <w:rFonts w:cs="Calibri"/>
          <w:b/>
          <w:lang w:val="en-US"/>
        </w:rPr>
        <w:t>3</w:t>
      </w:r>
      <w:r w:rsidR="00D452CD">
        <w:rPr>
          <w:rFonts w:cs="Calibri"/>
          <w:b/>
          <w:lang w:val="en-US"/>
        </w:rPr>
        <w:t>.</w:t>
      </w:r>
    </w:p>
    <w:p w14:paraId="6EB26A77" w14:textId="77777777" w:rsidR="00F4319F" w:rsidRDefault="00F4319F" w:rsidP="00F4319F">
      <w:pPr>
        <w:tabs>
          <w:tab w:val="left" w:pos="284"/>
        </w:tabs>
        <w:autoSpaceDE w:val="0"/>
        <w:spacing w:after="0" w:line="276" w:lineRule="auto"/>
        <w:jc w:val="center"/>
      </w:pPr>
      <w:r>
        <w:rPr>
          <w:rFonts w:cs="Calibri"/>
          <w:b/>
          <w:lang w:val="he-IL" w:bidi="he-IL"/>
        </w:rPr>
        <w:t>Odstąpienie od umowy</w:t>
      </w:r>
    </w:p>
    <w:p w14:paraId="4DAB447A" w14:textId="77777777" w:rsidR="00F4319F" w:rsidRDefault="00F4319F" w:rsidP="00F4319F">
      <w:pPr>
        <w:tabs>
          <w:tab w:val="left" w:pos="284"/>
        </w:tabs>
        <w:autoSpaceDE w:val="0"/>
        <w:spacing w:after="0" w:line="276" w:lineRule="auto"/>
        <w:ind w:hanging="720"/>
        <w:jc w:val="center"/>
        <w:rPr>
          <w:rFonts w:cs="Calibri"/>
          <w:b/>
        </w:rPr>
      </w:pPr>
    </w:p>
    <w:p w14:paraId="3E6ECFDE" w14:textId="77777777" w:rsidR="00F4319F" w:rsidRDefault="00F4319F" w:rsidP="00F4319F">
      <w:pPr>
        <w:widowControl w:val="0"/>
        <w:numPr>
          <w:ilvl w:val="0"/>
          <w:numId w:val="76"/>
        </w:numPr>
        <w:tabs>
          <w:tab w:val="clear" w:pos="360"/>
          <w:tab w:val="left" w:pos="284"/>
          <w:tab w:val="num" w:pos="3240"/>
        </w:tabs>
        <w:suppressAutoHyphens/>
        <w:autoSpaceDE w:val="0"/>
        <w:spacing w:after="0" w:line="276" w:lineRule="auto"/>
        <w:ind w:left="3261" w:hanging="3240"/>
      </w:pPr>
      <w:r>
        <w:rPr>
          <w:rFonts w:cs="Calibri"/>
          <w:lang w:val="he-IL" w:bidi="he-IL"/>
        </w:rPr>
        <w:t xml:space="preserve">Zamawiający ma prawo odstąpić od umowy w nastąpujących przypadkach: </w:t>
      </w:r>
    </w:p>
    <w:p w14:paraId="21F6F6D0" w14:textId="77777777" w:rsidR="00D452CD" w:rsidRDefault="00F4319F" w:rsidP="00D452CD">
      <w:pPr>
        <w:numPr>
          <w:ilvl w:val="0"/>
          <w:numId w:val="79"/>
        </w:numPr>
        <w:tabs>
          <w:tab w:val="left" w:pos="284"/>
        </w:tabs>
        <w:autoSpaceDE w:val="0"/>
        <w:spacing w:after="0" w:line="276" w:lineRule="auto"/>
      </w:pPr>
      <w:r>
        <w:rPr>
          <w:rFonts w:cs="Calibri"/>
          <w:lang w:val="he-IL" w:bidi="he-IL"/>
        </w:rPr>
        <w:t>w razie wystąpienia istotnej okoliczności powodującej, że wykonanie Umowy nie leży w</w:t>
      </w:r>
      <w:r>
        <w:rPr>
          <w:rFonts w:cs="Calibri"/>
        </w:rPr>
        <w:t> </w:t>
      </w:r>
      <w:r>
        <w:rPr>
          <w:rFonts w:cs="Calibri"/>
          <w:lang w:val="he-IL" w:bidi="he-IL"/>
        </w:rPr>
        <w:t>interesie Zamawiającego, czego nie można było przewidzieć w chwili zawarcia umowy. Zamawiający w tym przypadku może od umowy odst</w:t>
      </w:r>
      <w:r>
        <w:rPr>
          <w:rFonts w:cs="Calibri"/>
        </w:rPr>
        <w:t>ą</w:t>
      </w:r>
      <w:r>
        <w:rPr>
          <w:rFonts w:cs="Calibri"/>
          <w:lang w:val="he-IL" w:bidi="he-IL"/>
        </w:rPr>
        <w:t xml:space="preserve">pić w terminie </w:t>
      </w:r>
      <w:r>
        <w:rPr>
          <w:rFonts w:cs="Calibri"/>
        </w:rPr>
        <w:t>30 dni</w:t>
      </w:r>
      <w:r>
        <w:rPr>
          <w:rFonts w:cs="Calibri"/>
          <w:lang w:val="he-IL" w:bidi="he-IL"/>
        </w:rPr>
        <w:t xml:space="preserve"> od </w:t>
      </w:r>
      <w:r>
        <w:rPr>
          <w:rFonts w:cs="Calibri"/>
        </w:rPr>
        <w:t xml:space="preserve">daty </w:t>
      </w:r>
      <w:r>
        <w:rPr>
          <w:rFonts w:cs="Calibri"/>
          <w:lang w:val="he-IL" w:bidi="he-IL"/>
        </w:rPr>
        <w:t>powzięcia wiadomości o powyższych okolicznościach. W takim przypadku Wykonawca może żądać jedynie wynagrodzeni</w:t>
      </w:r>
      <w:r>
        <w:rPr>
          <w:rFonts w:cs="Calibri"/>
        </w:rPr>
        <w:t>a</w:t>
      </w:r>
      <w:r>
        <w:rPr>
          <w:rFonts w:cs="Calibri"/>
          <w:lang w:val="he-IL" w:bidi="he-IL"/>
        </w:rPr>
        <w:t xml:space="preserve"> należnego mu z tytułu </w:t>
      </w:r>
      <w:r>
        <w:rPr>
          <w:rFonts w:cs="Calibri"/>
          <w:lang w:bidi="he-IL"/>
        </w:rPr>
        <w:t xml:space="preserve">bezusterkowego </w:t>
      </w:r>
      <w:r>
        <w:rPr>
          <w:rFonts w:cs="Calibri"/>
          <w:lang w:val="he-IL" w:bidi="he-IL"/>
        </w:rPr>
        <w:t xml:space="preserve">wykonania części </w:t>
      </w:r>
      <w:r>
        <w:rPr>
          <w:rFonts w:cs="Calibri"/>
        </w:rPr>
        <w:t xml:space="preserve">zamówienia </w:t>
      </w:r>
      <w:r>
        <w:rPr>
          <w:rFonts w:cs="Calibri"/>
          <w:lang w:val="he-IL" w:bidi="he-IL"/>
        </w:rPr>
        <w:t>do momentu odstąpienia od umowy</w:t>
      </w:r>
      <w:r>
        <w:rPr>
          <w:rFonts w:cs="Calibri"/>
          <w:lang w:bidi="he-IL"/>
        </w:rPr>
        <w:t>;</w:t>
      </w:r>
      <w:r>
        <w:rPr>
          <w:rFonts w:cs="Calibri"/>
          <w:lang w:val="he-IL" w:bidi="he-IL"/>
        </w:rPr>
        <w:t xml:space="preserve"> </w:t>
      </w:r>
    </w:p>
    <w:p w14:paraId="2CF0D9C3" w14:textId="77777777" w:rsidR="00D452CD" w:rsidRDefault="00F4319F" w:rsidP="00D452CD">
      <w:pPr>
        <w:numPr>
          <w:ilvl w:val="0"/>
          <w:numId w:val="79"/>
        </w:numPr>
        <w:tabs>
          <w:tab w:val="left" w:pos="284"/>
        </w:tabs>
        <w:autoSpaceDE w:val="0"/>
        <w:spacing w:after="0" w:line="276" w:lineRule="auto"/>
      </w:pPr>
      <w:r w:rsidRPr="00D452CD">
        <w:rPr>
          <w:rFonts w:cs="Calibri"/>
          <w:lang w:val="he-IL" w:bidi="he-IL"/>
        </w:rPr>
        <w:t>op</w:t>
      </w:r>
      <w:r w:rsidRPr="00D452CD">
        <w:rPr>
          <w:rFonts w:cs="Calibri"/>
        </w:rPr>
        <w:t>óź</w:t>
      </w:r>
      <w:r w:rsidRPr="00D452CD">
        <w:rPr>
          <w:rFonts w:cs="Calibri"/>
          <w:lang w:val="he-IL" w:bidi="he-IL"/>
        </w:rPr>
        <w:t>nienia się przez Wykonawcę z jego winy z rozpoczęciem lub zakończeniem poszczeg</w:t>
      </w:r>
      <w:r w:rsidRPr="00D452CD">
        <w:rPr>
          <w:rFonts w:cs="Calibri"/>
        </w:rPr>
        <w:t>ó</w:t>
      </w:r>
      <w:r w:rsidRPr="00D452CD">
        <w:rPr>
          <w:rFonts w:cs="Calibri"/>
          <w:lang w:val="he-IL" w:bidi="he-IL"/>
        </w:rPr>
        <w:t>lnych rob</w:t>
      </w:r>
      <w:r w:rsidRPr="00D452CD">
        <w:rPr>
          <w:rFonts w:cs="Calibri"/>
        </w:rPr>
        <w:t>ó</w:t>
      </w:r>
      <w:r w:rsidRPr="00D452CD">
        <w:rPr>
          <w:rFonts w:cs="Calibri"/>
          <w:lang w:val="he-IL" w:bidi="he-IL"/>
        </w:rPr>
        <w:t>t, kt</w:t>
      </w:r>
      <w:r w:rsidRPr="00D452CD">
        <w:rPr>
          <w:rFonts w:cs="Calibri"/>
        </w:rPr>
        <w:t>ó</w:t>
      </w:r>
      <w:r w:rsidRPr="00D452CD">
        <w:rPr>
          <w:rFonts w:cs="Calibri"/>
          <w:lang w:val="he-IL" w:bidi="he-IL"/>
        </w:rPr>
        <w:t xml:space="preserve">re </w:t>
      </w:r>
      <w:r w:rsidRPr="00D452CD">
        <w:rPr>
          <w:rFonts w:cs="Calibri"/>
        </w:rPr>
        <w:t>przekroczą 14 dni w stosunku do zaakceptowanego przez Strony harmonogramu rzeczowo-finansowego;</w:t>
      </w:r>
    </w:p>
    <w:p w14:paraId="6D2EDB62" w14:textId="77777777" w:rsidR="00D452CD" w:rsidRPr="00D452CD" w:rsidRDefault="00F4319F" w:rsidP="00D452CD">
      <w:pPr>
        <w:numPr>
          <w:ilvl w:val="0"/>
          <w:numId w:val="79"/>
        </w:numPr>
        <w:tabs>
          <w:tab w:val="left" w:pos="284"/>
        </w:tabs>
        <w:autoSpaceDE w:val="0"/>
        <w:spacing w:after="0" w:line="276" w:lineRule="auto"/>
      </w:pPr>
      <w:r w:rsidRPr="00D452CD">
        <w:rPr>
          <w:rFonts w:cs="Calibri"/>
        </w:rPr>
        <w:t>braku wykonywania</w:t>
      </w:r>
      <w:r w:rsidRPr="00D452CD">
        <w:rPr>
          <w:rFonts w:cs="Calibri"/>
          <w:lang w:val="he-IL" w:bidi="he-IL"/>
        </w:rPr>
        <w:t xml:space="preserve"> </w:t>
      </w:r>
      <w:r w:rsidRPr="00D452CD">
        <w:rPr>
          <w:rFonts w:cs="Calibri"/>
        </w:rPr>
        <w:t xml:space="preserve">lub wykonania </w:t>
      </w:r>
      <w:r w:rsidRPr="00D452CD">
        <w:rPr>
          <w:rFonts w:cs="Calibri"/>
          <w:lang w:val="he-IL" w:bidi="he-IL"/>
        </w:rPr>
        <w:t>przez Wykonawcę rob</w:t>
      </w:r>
      <w:r w:rsidRPr="00D452CD">
        <w:rPr>
          <w:rFonts w:cs="Calibri"/>
        </w:rPr>
        <w:t>ó</w:t>
      </w:r>
      <w:r w:rsidRPr="00D452CD">
        <w:rPr>
          <w:rFonts w:cs="Calibri"/>
          <w:lang w:val="he-IL" w:bidi="he-IL"/>
        </w:rPr>
        <w:t>t z naruszeniem umowy</w:t>
      </w:r>
      <w:r w:rsidR="00D452CD">
        <w:rPr>
          <w:rFonts w:cs="Calibri"/>
          <w:lang w:bidi="he-IL"/>
        </w:rPr>
        <w:t>;</w:t>
      </w:r>
    </w:p>
    <w:p w14:paraId="14E97082" w14:textId="77777777" w:rsidR="00D452CD" w:rsidRDefault="00F4319F" w:rsidP="00D452CD">
      <w:pPr>
        <w:numPr>
          <w:ilvl w:val="0"/>
          <w:numId w:val="79"/>
        </w:numPr>
        <w:tabs>
          <w:tab w:val="left" w:pos="284"/>
        </w:tabs>
        <w:autoSpaceDE w:val="0"/>
        <w:spacing w:after="0" w:line="276" w:lineRule="auto"/>
      </w:pPr>
      <w:r w:rsidRPr="00D452CD">
        <w:rPr>
          <w:rFonts w:cs="Calibri"/>
          <w:lang w:val="he-IL" w:bidi="he-IL"/>
        </w:rPr>
        <w:t>wydania przez Sąd, w trakcie realizacji umowy, postanowienia o wszczęciu postępowania układowego, upadłościowego, lub naprawczego Wykonawcy lub otwarcia jego likwidacji</w:t>
      </w:r>
      <w:r w:rsidRPr="00D452CD">
        <w:rPr>
          <w:rFonts w:cs="Calibri"/>
          <w:lang w:bidi="he-IL"/>
        </w:rPr>
        <w:t>;</w:t>
      </w:r>
      <w:r w:rsidRPr="00D452CD">
        <w:rPr>
          <w:rFonts w:cs="Calibri"/>
          <w:lang w:val="he-IL" w:bidi="he-IL"/>
        </w:rPr>
        <w:t xml:space="preserve"> </w:t>
      </w:r>
    </w:p>
    <w:p w14:paraId="70D20882" w14:textId="77777777" w:rsidR="00D452CD" w:rsidRDefault="00F4319F" w:rsidP="00D452CD">
      <w:pPr>
        <w:numPr>
          <w:ilvl w:val="0"/>
          <w:numId w:val="79"/>
        </w:numPr>
        <w:tabs>
          <w:tab w:val="left" w:pos="284"/>
        </w:tabs>
        <w:autoSpaceDE w:val="0"/>
        <w:spacing w:after="0" w:line="276" w:lineRule="auto"/>
      </w:pPr>
      <w:r w:rsidRPr="00D452CD">
        <w:rPr>
          <w:rFonts w:cs="Calibri"/>
          <w:lang w:val="he-IL" w:bidi="he-IL"/>
        </w:rPr>
        <w:t>wydania nakazu zajęcia majątku Wykonawcy w szczeg</w:t>
      </w:r>
      <w:r w:rsidRPr="00D452CD">
        <w:rPr>
          <w:rFonts w:cs="Calibri"/>
        </w:rPr>
        <w:t>ó</w:t>
      </w:r>
      <w:r w:rsidRPr="00D452CD">
        <w:rPr>
          <w:rFonts w:cs="Calibri"/>
          <w:lang w:val="he-IL" w:bidi="he-IL"/>
        </w:rPr>
        <w:t>lności zajęcia wierzytelności z</w:t>
      </w:r>
      <w:r w:rsidRPr="00D452CD">
        <w:rPr>
          <w:rFonts w:cs="Calibri"/>
        </w:rPr>
        <w:t> </w:t>
      </w:r>
      <w:r w:rsidRPr="00D452CD">
        <w:rPr>
          <w:rFonts w:cs="Calibri"/>
          <w:lang w:val="he-IL" w:bidi="he-IL"/>
        </w:rPr>
        <w:t>tytułu wykonania Umowy;</w:t>
      </w:r>
    </w:p>
    <w:p w14:paraId="5F2543A9" w14:textId="5476E8E9" w:rsidR="00F4319F" w:rsidRDefault="00F4319F" w:rsidP="00D452CD">
      <w:pPr>
        <w:numPr>
          <w:ilvl w:val="0"/>
          <w:numId w:val="79"/>
        </w:numPr>
        <w:tabs>
          <w:tab w:val="left" w:pos="284"/>
        </w:tabs>
        <w:autoSpaceDE w:val="0"/>
        <w:spacing w:after="0" w:line="276" w:lineRule="auto"/>
      </w:pPr>
      <w:r w:rsidRPr="00D452CD">
        <w:rPr>
          <w:rFonts w:cs="Calibri"/>
          <w:lang w:val="he-IL" w:bidi="he-IL"/>
        </w:rPr>
        <w:t>nie poinformowania Zamawiającego o zmianie danych zawartych w dokumentach złożonych przez Wykonawcę do niniejszej umowy.</w:t>
      </w:r>
    </w:p>
    <w:p w14:paraId="33A18F66" w14:textId="77777777" w:rsidR="00F4319F" w:rsidRDefault="00F4319F" w:rsidP="00F4319F">
      <w:pPr>
        <w:widowControl w:val="0"/>
        <w:numPr>
          <w:ilvl w:val="0"/>
          <w:numId w:val="76"/>
        </w:numPr>
        <w:tabs>
          <w:tab w:val="clear" w:pos="360"/>
          <w:tab w:val="left" w:pos="284"/>
          <w:tab w:val="num" w:pos="3240"/>
        </w:tabs>
        <w:suppressAutoHyphens/>
        <w:autoSpaceDE w:val="0"/>
        <w:spacing w:after="0" w:line="276" w:lineRule="auto"/>
        <w:ind w:left="284" w:hanging="295"/>
      </w:pPr>
      <w:r>
        <w:rPr>
          <w:rFonts w:cs="Calibri"/>
          <w:lang w:val="he-IL" w:bidi="he-IL"/>
        </w:rPr>
        <w:t xml:space="preserve">W każdym przypadku odstapienie od umowy powinno nastąpić w formie pisemnej pod rygorem nieważności i zawierać uzasadnienie. </w:t>
      </w:r>
    </w:p>
    <w:p w14:paraId="58071033" w14:textId="77777777" w:rsidR="00F4319F" w:rsidRDefault="00F4319F" w:rsidP="00D452CD">
      <w:pPr>
        <w:widowControl w:val="0"/>
        <w:numPr>
          <w:ilvl w:val="0"/>
          <w:numId w:val="76"/>
        </w:numPr>
        <w:tabs>
          <w:tab w:val="clear" w:pos="360"/>
          <w:tab w:val="left" w:pos="284"/>
          <w:tab w:val="num" w:pos="3240"/>
        </w:tabs>
        <w:suppressAutoHyphens/>
        <w:autoSpaceDE w:val="0"/>
        <w:spacing w:after="0" w:line="276" w:lineRule="auto"/>
        <w:ind w:left="284" w:hanging="295"/>
      </w:pPr>
      <w:r>
        <w:rPr>
          <w:rFonts w:cs="Calibri"/>
          <w:lang w:val="he-IL" w:bidi="he-IL"/>
        </w:rPr>
        <w:t>W razie odstąpienia od umowy zostanie sporządzony przez Strony protok</w:t>
      </w:r>
      <w:r>
        <w:rPr>
          <w:rFonts w:cs="Calibri"/>
        </w:rPr>
        <w:t xml:space="preserve">ół </w:t>
      </w:r>
      <w:r>
        <w:rPr>
          <w:rFonts w:cs="Calibri"/>
          <w:lang w:val="he-IL" w:bidi="he-IL"/>
        </w:rPr>
        <w:t>inwentaryzacji rob</w:t>
      </w:r>
      <w:r>
        <w:rPr>
          <w:rFonts w:cs="Calibri"/>
        </w:rPr>
        <w:t>ó</w:t>
      </w:r>
      <w:r>
        <w:rPr>
          <w:rFonts w:cs="Calibri"/>
          <w:lang w:val="he-IL" w:bidi="he-IL"/>
        </w:rPr>
        <w:t xml:space="preserve">t na dzień odstąpienia. </w:t>
      </w:r>
    </w:p>
    <w:p w14:paraId="22054DB2" w14:textId="77777777" w:rsidR="00F4319F" w:rsidRPr="00446E9A" w:rsidRDefault="00F4319F" w:rsidP="00D452CD">
      <w:pPr>
        <w:widowControl w:val="0"/>
        <w:numPr>
          <w:ilvl w:val="0"/>
          <w:numId w:val="76"/>
        </w:numPr>
        <w:tabs>
          <w:tab w:val="clear" w:pos="360"/>
          <w:tab w:val="left" w:pos="284"/>
          <w:tab w:val="num" w:pos="3240"/>
        </w:tabs>
        <w:suppressAutoHyphens/>
        <w:autoSpaceDE w:val="0"/>
        <w:spacing w:after="0" w:line="276" w:lineRule="auto"/>
        <w:ind w:left="284" w:hanging="295"/>
      </w:pPr>
      <w:r>
        <w:rPr>
          <w:rFonts w:cs="Calibri"/>
          <w:lang w:val="he-IL" w:bidi="he-IL"/>
        </w:rPr>
        <w:t>Wykonawca jest zobowiązany do zabezpieczenia przerwanych rob</w:t>
      </w:r>
      <w:r>
        <w:rPr>
          <w:rFonts w:cs="Calibri"/>
        </w:rPr>
        <w:t>ó</w:t>
      </w:r>
      <w:r>
        <w:rPr>
          <w:rFonts w:cs="Calibri"/>
          <w:lang w:val="he-IL" w:bidi="he-IL"/>
        </w:rPr>
        <w:t>t w zakresie wzajemnie uzgodnionym na koszt Strony, kt</w:t>
      </w:r>
      <w:r>
        <w:rPr>
          <w:rFonts w:cs="Calibri"/>
        </w:rPr>
        <w:t>ó</w:t>
      </w:r>
      <w:r>
        <w:rPr>
          <w:rFonts w:cs="Calibri"/>
          <w:lang w:val="he-IL" w:bidi="he-IL"/>
        </w:rPr>
        <w:t xml:space="preserve">ra spowodowała odstąpienie od umowy. </w:t>
      </w:r>
    </w:p>
    <w:p w14:paraId="40825EFC" w14:textId="77777777" w:rsidR="00F4319F" w:rsidRDefault="00F4319F" w:rsidP="00D452CD">
      <w:pPr>
        <w:tabs>
          <w:tab w:val="left" w:pos="284"/>
        </w:tabs>
        <w:autoSpaceDE w:val="0"/>
        <w:spacing w:after="0" w:line="276" w:lineRule="auto"/>
        <w:ind w:left="284"/>
      </w:pPr>
    </w:p>
    <w:p w14:paraId="3B503744" w14:textId="77777777" w:rsidR="00D452CD" w:rsidRDefault="00D452CD" w:rsidP="00D452CD">
      <w:pPr>
        <w:tabs>
          <w:tab w:val="left" w:pos="284"/>
        </w:tabs>
        <w:autoSpaceDE w:val="0"/>
        <w:spacing w:after="0" w:line="276" w:lineRule="auto"/>
        <w:ind w:left="284"/>
      </w:pPr>
    </w:p>
    <w:p w14:paraId="6482C1A9" w14:textId="43975D5C" w:rsidR="00F4319F" w:rsidRDefault="00F4319F" w:rsidP="00D452CD">
      <w:pPr>
        <w:tabs>
          <w:tab w:val="left" w:pos="284"/>
        </w:tabs>
        <w:autoSpaceDE w:val="0"/>
        <w:spacing w:after="0" w:line="276" w:lineRule="auto"/>
        <w:jc w:val="center"/>
      </w:pPr>
      <w:r>
        <w:rPr>
          <w:rFonts w:cs="Calibri"/>
          <w:b/>
          <w:bCs/>
          <w:lang w:val="en-US"/>
        </w:rPr>
        <w:lastRenderedPageBreak/>
        <w:t>§1</w:t>
      </w:r>
      <w:r w:rsidR="00D452CD">
        <w:rPr>
          <w:rFonts w:cs="Calibri"/>
          <w:b/>
          <w:bCs/>
          <w:lang w:val="en-US"/>
        </w:rPr>
        <w:t>4.</w:t>
      </w:r>
    </w:p>
    <w:p w14:paraId="074C619D" w14:textId="6854992D" w:rsidR="00F4319F" w:rsidRDefault="00F4319F" w:rsidP="00D452CD">
      <w:pPr>
        <w:tabs>
          <w:tab w:val="left" w:pos="284"/>
        </w:tabs>
        <w:autoSpaceDE w:val="0"/>
        <w:spacing w:after="0" w:line="276" w:lineRule="auto"/>
        <w:jc w:val="center"/>
      </w:pPr>
      <w:r>
        <w:rPr>
          <w:rFonts w:cs="Calibri"/>
          <w:b/>
          <w:bCs/>
          <w:lang w:val="he-IL" w:bidi="he-IL"/>
        </w:rPr>
        <w:t xml:space="preserve">Oświadczenia </w:t>
      </w:r>
      <w:r w:rsidR="00D452CD">
        <w:rPr>
          <w:rFonts w:cs="Calibri"/>
          <w:b/>
          <w:bCs/>
          <w:lang w:bidi="he-IL"/>
        </w:rPr>
        <w:t>Wykonawcy</w:t>
      </w:r>
    </w:p>
    <w:p w14:paraId="1849891F" w14:textId="77777777" w:rsidR="00F4319F" w:rsidRDefault="00F4319F" w:rsidP="00D452CD">
      <w:pPr>
        <w:tabs>
          <w:tab w:val="left" w:pos="284"/>
        </w:tabs>
        <w:autoSpaceDE w:val="0"/>
        <w:spacing w:after="0" w:line="276" w:lineRule="auto"/>
        <w:ind w:hanging="720"/>
        <w:jc w:val="center"/>
        <w:rPr>
          <w:rFonts w:cs="Calibri"/>
        </w:rPr>
      </w:pPr>
    </w:p>
    <w:p w14:paraId="12EA495D" w14:textId="77777777" w:rsidR="00F4319F" w:rsidRDefault="00F4319F" w:rsidP="00D452CD">
      <w:pPr>
        <w:widowControl w:val="0"/>
        <w:numPr>
          <w:ilvl w:val="0"/>
          <w:numId w:val="75"/>
        </w:numPr>
        <w:tabs>
          <w:tab w:val="clear" w:pos="360"/>
          <w:tab w:val="left" w:pos="284"/>
          <w:tab w:val="num" w:pos="709"/>
        </w:tabs>
        <w:suppressAutoHyphens/>
        <w:autoSpaceDE w:val="0"/>
        <w:spacing w:after="0" w:line="276" w:lineRule="auto"/>
        <w:ind w:left="720" w:hanging="720"/>
      </w:pPr>
      <w:r>
        <w:rPr>
          <w:rFonts w:cs="Calibri"/>
          <w:lang w:val="he-IL" w:bidi="he-IL"/>
        </w:rPr>
        <w:t xml:space="preserve">Wykonawca oświadcza, że: </w:t>
      </w:r>
    </w:p>
    <w:p w14:paraId="410D384C" w14:textId="65AC7C5A" w:rsidR="00F4319F" w:rsidRDefault="00F4319F" w:rsidP="00D452CD">
      <w:pPr>
        <w:tabs>
          <w:tab w:val="left" w:pos="284"/>
        </w:tabs>
        <w:autoSpaceDE w:val="0"/>
        <w:spacing w:after="0" w:line="276" w:lineRule="auto"/>
        <w:ind w:left="720" w:hanging="153"/>
      </w:pPr>
      <w:r>
        <w:rPr>
          <w:rFonts w:cs="Calibri"/>
          <w:lang w:val="he-IL" w:bidi="he-IL"/>
        </w:rPr>
        <w:t>a) jest podatnikiem podatku VAT i posługuje się nr identyfikacyjnym</w:t>
      </w:r>
      <w:r>
        <w:rPr>
          <w:rFonts w:cs="Calibri"/>
        </w:rPr>
        <w:t xml:space="preserve"> NIP </w:t>
      </w:r>
      <w:r>
        <w:rPr>
          <w:rFonts w:cs="Calibri"/>
          <w:bCs/>
        </w:rPr>
        <w:t>….........</w:t>
      </w:r>
      <w:r w:rsidR="00D452CD">
        <w:rPr>
          <w:rFonts w:cs="Calibri"/>
          <w:bCs/>
        </w:rPr>
        <w:t>..</w:t>
      </w:r>
      <w:r>
        <w:rPr>
          <w:rFonts w:cs="Calibri"/>
          <w:bCs/>
        </w:rPr>
        <w:t>.........;</w:t>
      </w:r>
    </w:p>
    <w:p w14:paraId="33358856" w14:textId="77777777" w:rsidR="00F4319F" w:rsidRDefault="00F4319F" w:rsidP="00D452CD">
      <w:pPr>
        <w:tabs>
          <w:tab w:val="left" w:pos="284"/>
        </w:tabs>
        <w:autoSpaceDE w:val="0"/>
        <w:spacing w:after="0" w:line="276" w:lineRule="auto"/>
        <w:ind w:left="720" w:hanging="153"/>
      </w:pPr>
      <w:r>
        <w:rPr>
          <w:rFonts w:cs="Calibri"/>
          <w:lang w:val="he-IL" w:bidi="he-IL"/>
        </w:rPr>
        <w:t xml:space="preserve"> </w:t>
      </w:r>
      <w:r>
        <w:rPr>
          <w:rFonts w:cs="Calibri"/>
        </w:rPr>
        <w:t xml:space="preserve">b) </w:t>
      </w:r>
      <w:r>
        <w:rPr>
          <w:rFonts w:cs="Calibri"/>
          <w:lang w:val="he-IL" w:bidi="he-IL"/>
        </w:rPr>
        <w:t>jest upoważniony do wystawiania i otrzymywania faktur VAT.</w:t>
      </w:r>
    </w:p>
    <w:p w14:paraId="27BC2515" w14:textId="77777777" w:rsidR="00F4319F" w:rsidRDefault="00F4319F" w:rsidP="00D452CD">
      <w:pPr>
        <w:widowControl w:val="0"/>
        <w:numPr>
          <w:ilvl w:val="0"/>
          <w:numId w:val="75"/>
        </w:numPr>
        <w:tabs>
          <w:tab w:val="clear" w:pos="360"/>
          <w:tab w:val="left" w:pos="284"/>
          <w:tab w:val="num" w:pos="709"/>
        </w:tabs>
        <w:suppressAutoHyphens/>
        <w:autoSpaceDE w:val="0"/>
        <w:spacing w:after="0" w:line="276" w:lineRule="auto"/>
        <w:ind w:left="284" w:hanging="284"/>
      </w:pPr>
      <w:r>
        <w:rPr>
          <w:rFonts w:cs="Calibri"/>
          <w:lang w:val="he-IL" w:bidi="he-IL"/>
        </w:rPr>
        <w:t>Wykonawca oświadcza, że zapoznał się z warunkami realizacji zam</w:t>
      </w:r>
      <w:r>
        <w:rPr>
          <w:rFonts w:cs="Calibri"/>
        </w:rPr>
        <w:t>ó</w:t>
      </w:r>
      <w:r>
        <w:rPr>
          <w:rFonts w:cs="Calibri"/>
          <w:lang w:val="he-IL" w:bidi="he-IL"/>
        </w:rPr>
        <w:t xml:space="preserve">wienia, </w:t>
      </w:r>
      <w:r>
        <w:rPr>
          <w:rFonts w:cs="Calibri"/>
        </w:rPr>
        <w:t>przedmiarem</w:t>
      </w:r>
      <w:r>
        <w:rPr>
          <w:rFonts w:cs="Calibri"/>
          <w:lang w:val="he-IL" w:bidi="he-IL"/>
        </w:rPr>
        <w:t xml:space="preserve"> oraz posiada niezbędne dane, jakie mogą mieć wpływ na ryzyko i okoliczności realizacji przedmiotu umowy w zakresie rob</w:t>
      </w:r>
      <w:r>
        <w:rPr>
          <w:rFonts w:cs="Calibri"/>
        </w:rPr>
        <w:t>ó</w:t>
      </w:r>
      <w:r>
        <w:rPr>
          <w:rFonts w:cs="Calibri"/>
          <w:lang w:val="he-IL" w:bidi="he-IL"/>
        </w:rPr>
        <w:t xml:space="preserve">t objętych niniejszą umową. </w:t>
      </w:r>
    </w:p>
    <w:p w14:paraId="77E7684C" w14:textId="77777777" w:rsidR="00F4319F" w:rsidRDefault="00F4319F" w:rsidP="00D452CD">
      <w:pPr>
        <w:widowControl w:val="0"/>
        <w:numPr>
          <w:ilvl w:val="0"/>
          <w:numId w:val="75"/>
        </w:numPr>
        <w:tabs>
          <w:tab w:val="clear" w:pos="360"/>
          <w:tab w:val="left" w:pos="284"/>
          <w:tab w:val="num" w:pos="709"/>
        </w:tabs>
        <w:suppressAutoHyphens/>
        <w:autoSpaceDE w:val="0"/>
        <w:spacing w:after="0" w:line="276" w:lineRule="auto"/>
        <w:ind w:left="284" w:hanging="284"/>
      </w:pPr>
      <w:r>
        <w:rPr>
          <w:rFonts w:cs="Calibri"/>
          <w:lang w:val="he-IL" w:bidi="he-IL"/>
        </w:rPr>
        <w:t>Wykonawca przyjmuje zam</w:t>
      </w:r>
      <w:r>
        <w:rPr>
          <w:rFonts w:cs="Calibri"/>
        </w:rPr>
        <w:t>ó</w:t>
      </w:r>
      <w:r>
        <w:rPr>
          <w:rFonts w:cs="Calibri"/>
          <w:lang w:val="he-IL" w:bidi="he-IL"/>
        </w:rPr>
        <w:t xml:space="preserve">wienie do wykonania bez zastrzeżeń i wykona przedmiot umowy zgodnie z zasadami wiedzy technicznej, </w:t>
      </w:r>
      <w:r>
        <w:rPr>
          <w:rFonts w:cs="Calibri"/>
        </w:rPr>
        <w:t>p</w:t>
      </w:r>
      <w:r>
        <w:rPr>
          <w:rFonts w:cs="Calibri"/>
          <w:lang w:val="he-IL" w:bidi="he-IL"/>
        </w:rPr>
        <w:t xml:space="preserve">olskimi </w:t>
      </w:r>
      <w:r>
        <w:rPr>
          <w:rFonts w:cs="Calibri"/>
        </w:rPr>
        <w:t>n</w:t>
      </w:r>
      <w:r>
        <w:rPr>
          <w:rFonts w:cs="Calibri"/>
          <w:lang w:val="he-IL" w:bidi="he-IL"/>
        </w:rPr>
        <w:t>ormami</w:t>
      </w:r>
      <w:r>
        <w:rPr>
          <w:rFonts w:cs="Calibri"/>
        </w:rPr>
        <w:t>, p</w:t>
      </w:r>
      <w:r>
        <w:rPr>
          <w:rFonts w:cs="Calibri"/>
          <w:lang w:val="he-IL" w:bidi="he-IL"/>
        </w:rPr>
        <w:t xml:space="preserve">rawem </w:t>
      </w:r>
      <w:r>
        <w:rPr>
          <w:rFonts w:cs="Calibri"/>
        </w:rPr>
        <w:t>b</w:t>
      </w:r>
      <w:r>
        <w:rPr>
          <w:rFonts w:cs="Calibri"/>
          <w:lang w:val="he-IL" w:bidi="he-IL"/>
        </w:rPr>
        <w:t xml:space="preserve">udowlanym i zapisami niniejszej umowy. </w:t>
      </w:r>
    </w:p>
    <w:p w14:paraId="03992B5E" w14:textId="77777777" w:rsidR="00F4319F" w:rsidRDefault="00F4319F" w:rsidP="00D452CD">
      <w:pPr>
        <w:widowControl w:val="0"/>
        <w:numPr>
          <w:ilvl w:val="0"/>
          <w:numId w:val="75"/>
        </w:numPr>
        <w:tabs>
          <w:tab w:val="clear" w:pos="360"/>
          <w:tab w:val="left" w:pos="284"/>
          <w:tab w:val="num" w:pos="709"/>
        </w:tabs>
        <w:suppressAutoHyphens/>
        <w:autoSpaceDE w:val="0"/>
        <w:spacing w:after="0" w:line="276" w:lineRule="auto"/>
        <w:ind w:left="284" w:hanging="284"/>
      </w:pPr>
      <w:r>
        <w:rPr>
          <w:rFonts w:cs="Calibri"/>
          <w:lang w:val="he-IL" w:bidi="he-IL"/>
        </w:rPr>
        <w:t xml:space="preserve">Wykonawca oświadcza, iż pracownicy realizujący przedmiot umowy posiadają </w:t>
      </w:r>
      <w:r>
        <w:rPr>
          <w:rFonts w:cs="Calibri"/>
          <w:lang w:bidi="he-IL"/>
        </w:rPr>
        <w:t xml:space="preserve">udokumentowane, aktualne </w:t>
      </w:r>
      <w:r>
        <w:rPr>
          <w:rFonts w:cs="Calibri"/>
          <w:lang w:val="he-IL" w:bidi="he-IL"/>
        </w:rPr>
        <w:t>badania lekarskie i są przeszkoleni w zakresie przepis</w:t>
      </w:r>
      <w:r>
        <w:rPr>
          <w:rFonts w:cs="Calibri"/>
        </w:rPr>
        <w:t>ó</w:t>
      </w:r>
      <w:r>
        <w:rPr>
          <w:rFonts w:cs="Calibri"/>
          <w:lang w:val="he-IL" w:bidi="he-IL"/>
        </w:rPr>
        <w:t>w BHP i</w:t>
      </w:r>
      <w:r>
        <w:rPr>
          <w:rFonts w:cs="Calibri"/>
        </w:rPr>
        <w:t> </w:t>
      </w:r>
      <w:r>
        <w:rPr>
          <w:rFonts w:cs="Calibri"/>
          <w:lang w:val="he-IL" w:bidi="he-IL"/>
        </w:rPr>
        <w:t xml:space="preserve">przeciwpożarowych. </w:t>
      </w:r>
    </w:p>
    <w:p w14:paraId="26215D16" w14:textId="77777777" w:rsidR="00F4319F" w:rsidRDefault="00F4319F" w:rsidP="00D452CD">
      <w:pPr>
        <w:widowControl w:val="0"/>
        <w:numPr>
          <w:ilvl w:val="0"/>
          <w:numId w:val="75"/>
        </w:numPr>
        <w:tabs>
          <w:tab w:val="clear" w:pos="360"/>
          <w:tab w:val="left" w:pos="284"/>
          <w:tab w:val="num" w:pos="709"/>
        </w:tabs>
        <w:suppressAutoHyphens/>
        <w:autoSpaceDE w:val="0"/>
        <w:spacing w:after="0" w:line="276" w:lineRule="auto"/>
        <w:ind w:left="284" w:hanging="284"/>
      </w:pPr>
      <w:r>
        <w:rPr>
          <w:rFonts w:cs="Calibri"/>
          <w:lang w:val="he-IL" w:bidi="he-IL"/>
        </w:rPr>
        <w:t>Wykonawca deklaruje zachowanie poufności wszelkich otrzymanych od Zamawiającego informacji dotyczących przedmiotu i zakresu rob</w:t>
      </w:r>
      <w:r>
        <w:rPr>
          <w:rFonts w:cs="Calibri"/>
        </w:rPr>
        <w:t>ó</w:t>
      </w:r>
      <w:r>
        <w:rPr>
          <w:rFonts w:cs="Calibri"/>
          <w:lang w:val="he-IL" w:bidi="he-IL"/>
        </w:rPr>
        <w:t xml:space="preserve">t, danych o </w:t>
      </w:r>
      <w:r>
        <w:rPr>
          <w:rFonts w:cs="Calibri"/>
          <w:lang w:bidi="he-IL"/>
        </w:rPr>
        <w:t>Zamawiającym</w:t>
      </w:r>
      <w:r>
        <w:rPr>
          <w:rFonts w:cs="Calibri"/>
          <w:lang w:val="he-IL" w:bidi="he-IL"/>
        </w:rPr>
        <w:t xml:space="preserve"> i Inwestycji. </w:t>
      </w:r>
    </w:p>
    <w:p w14:paraId="68FCE7B6" w14:textId="77777777" w:rsidR="00F4319F" w:rsidRDefault="00F4319F" w:rsidP="00D452CD">
      <w:pPr>
        <w:widowControl w:val="0"/>
        <w:numPr>
          <w:ilvl w:val="0"/>
          <w:numId w:val="75"/>
        </w:numPr>
        <w:tabs>
          <w:tab w:val="clear" w:pos="360"/>
          <w:tab w:val="left" w:pos="284"/>
          <w:tab w:val="num" w:pos="709"/>
        </w:tabs>
        <w:suppressAutoHyphens/>
        <w:autoSpaceDE w:val="0"/>
        <w:spacing w:after="0" w:line="276" w:lineRule="auto"/>
        <w:ind w:left="284" w:hanging="284"/>
      </w:pPr>
      <w:r>
        <w:rPr>
          <w:rFonts w:cs="Calibri"/>
          <w:lang w:val="he-IL" w:bidi="he-IL"/>
        </w:rPr>
        <w:t xml:space="preserve">Strony oświadczają, że ewentualne spory powstałe na tle realizacji postanowień niniejszej umowy będą rozwiązywane polubownie, a w przypadku braku porozumienia rozstrzygane będą przez sąd właściwy dla siedziby Zamawiającego. </w:t>
      </w:r>
    </w:p>
    <w:p w14:paraId="49521F56" w14:textId="77777777" w:rsidR="00F4319F" w:rsidRDefault="00F4319F" w:rsidP="00D452CD">
      <w:pPr>
        <w:widowControl w:val="0"/>
        <w:numPr>
          <w:ilvl w:val="0"/>
          <w:numId w:val="75"/>
        </w:numPr>
        <w:tabs>
          <w:tab w:val="clear" w:pos="360"/>
          <w:tab w:val="left" w:pos="284"/>
          <w:tab w:val="num" w:pos="709"/>
        </w:tabs>
        <w:suppressAutoHyphens/>
        <w:autoSpaceDE w:val="0"/>
        <w:spacing w:after="0" w:line="276" w:lineRule="auto"/>
        <w:ind w:left="284" w:hanging="284"/>
      </w:pPr>
      <w:r>
        <w:rPr>
          <w:rFonts w:cs="Calibri"/>
          <w:lang w:val="he-IL" w:bidi="he-IL"/>
        </w:rPr>
        <w:t>W przypadku przesłania zaświadczenia/faktury/noty k</w:t>
      </w:r>
      <w:r>
        <w:rPr>
          <w:rFonts w:cs="Calibri"/>
        </w:rPr>
        <w:t>się</w:t>
      </w:r>
      <w:r>
        <w:rPr>
          <w:rFonts w:cs="Calibri"/>
          <w:lang w:val="he-IL" w:bidi="he-IL"/>
        </w:rPr>
        <w:t>gowej listem poleconym na adres</w:t>
      </w:r>
      <w:r>
        <w:rPr>
          <w:rFonts w:cs="Calibri"/>
        </w:rPr>
        <w:t xml:space="preserve"> </w:t>
      </w:r>
      <w:r>
        <w:rPr>
          <w:rFonts w:cs="Calibri"/>
          <w:lang w:val="he-IL" w:bidi="he-IL"/>
        </w:rPr>
        <w:t xml:space="preserve">Wykonawcy, strony oświadczają wzajemnie, że za datę otrzymania przez Wykonawcę </w:t>
      </w:r>
      <w:r>
        <w:rPr>
          <w:rFonts w:cs="Calibri"/>
        </w:rPr>
        <w:t>w/w </w:t>
      </w:r>
      <w:r>
        <w:rPr>
          <w:rFonts w:cs="Calibri"/>
          <w:lang w:val="he-IL" w:bidi="he-IL"/>
        </w:rPr>
        <w:t>dokumentu uznaje się datę dostarczenia przesyłki pocztowej. W przypadku zwrotu przez Polski Urząd Pocztowy nie podjętej w terminie przez Wykonawcę przesyłki poleconej o kt</w:t>
      </w:r>
      <w:r>
        <w:rPr>
          <w:rFonts w:cs="Calibri"/>
        </w:rPr>
        <w:t>ó</w:t>
      </w:r>
      <w:r>
        <w:rPr>
          <w:rFonts w:cs="Calibri"/>
          <w:lang w:val="he-IL" w:bidi="he-IL"/>
        </w:rPr>
        <w:t>rej mowa wyżej</w:t>
      </w:r>
      <w:r>
        <w:rPr>
          <w:rFonts w:cs="Calibri"/>
        </w:rPr>
        <w:t>. Z</w:t>
      </w:r>
      <w:r>
        <w:rPr>
          <w:rFonts w:cs="Calibri"/>
          <w:lang w:val="he-IL" w:bidi="he-IL"/>
        </w:rPr>
        <w:t xml:space="preserve">a datę otrzymania dokumentu będzie uznawać się ostatni dzień awizowania przesyłki poleconej przez Polski Urząd Pocztowy. </w:t>
      </w:r>
    </w:p>
    <w:p w14:paraId="3AD391AF" w14:textId="77777777" w:rsidR="00FF33BD" w:rsidRDefault="00FF33BD" w:rsidP="00D452CD">
      <w:pPr>
        <w:spacing w:after="0" w:line="276" w:lineRule="auto"/>
        <w:jc w:val="center"/>
        <w:rPr>
          <w:rFonts w:cs="Calibri"/>
          <w:b/>
        </w:rPr>
      </w:pPr>
    </w:p>
    <w:p w14:paraId="0B4C02C1" w14:textId="1D1DD083" w:rsidR="00D452CD" w:rsidRDefault="00D452CD" w:rsidP="00D452CD">
      <w:pPr>
        <w:tabs>
          <w:tab w:val="left" w:pos="284"/>
        </w:tabs>
        <w:autoSpaceDE w:val="0"/>
        <w:spacing w:after="0" w:line="276" w:lineRule="auto"/>
        <w:jc w:val="center"/>
      </w:pPr>
      <w:r>
        <w:rPr>
          <w:rFonts w:cs="Calibri"/>
          <w:b/>
          <w:bCs/>
          <w:lang w:val="en-US"/>
        </w:rPr>
        <w:t>§15.</w:t>
      </w:r>
    </w:p>
    <w:p w14:paraId="47E30AAE" w14:textId="6188CBF3" w:rsidR="00E1301F" w:rsidRDefault="00E1301F" w:rsidP="00D452CD">
      <w:pPr>
        <w:spacing w:after="0" w:line="276" w:lineRule="auto"/>
        <w:jc w:val="center"/>
        <w:rPr>
          <w:rFonts w:cs="Calibri"/>
          <w:b/>
        </w:rPr>
      </w:pPr>
      <w:r w:rsidRPr="00205FFB">
        <w:rPr>
          <w:rFonts w:cs="Calibri"/>
          <w:b/>
        </w:rPr>
        <w:t>Komunikacja w ramach realizacji umowy</w:t>
      </w:r>
    </w:p>
    <w:p w14:paraId="383BCE47" w14:textId="77777777" w:rsidR="00D452CD" w:rsidRPr="00205FFB" w:rsidRDefault="00D452CD" w:rsidP="00D452CD">
      <w:pPr>
        <w:spacing w:after="0" w:line="276" w:lineRule="auto"/>
        <w:jc w:val="center"/>
        <w:rPr>
          <w:rFonts w:cs="Calibri"/>
          <w:b/>
        </w:rPr>
      </w:pPr>
    </w:p>
    <w:p w14:paraId="6C1D9C3C" w14:textId="5DF9051A" w:rsidR="00E1301F" w:rsidRPr="00205FFB" w:rsidRDefault="00E1301F" w:rsidP="00D452CD">
      <w:pPr>
        <w:numPr>
          <w:ilvl w:val="0"/>
          <w:numId w:val="10"/>
        </w:numPr>
        <w:tabs>
          <w:tab w:val="clear" w:pos="360"/>
          <w:tab w:val="left" w:pos="397"/>
          <w:tab w:val="left" w:pos="426"/>
        </w:tabs>
        <w:suppressAutoHyphens/>
        <w:spacing w:after="0" w:line="276" w:lineRule="auto"/>
        <w:ind w:left="426" w:hanging="426"/>
        <w:rPr>
          <w:rFonts w:cs="Calibri"/>
        </w:rPr>
      </w:pPr>
      <w:r w:rsidRPr="00205FFB">
        <w:rPr>
          <w:rFonts w:cs="Calibri"/>
        </w:rPr>
        <w:t xml:space="preserve">Zawiadomienia i oświadczenia woli stron związane z wykonaniem niniejszej umowy będą dokonywane za pośrednictwem poczty tradycyjnej, poczty elektronicznej lub telefaksu, </w:t>
      </w:r>
      <w:r w:rsidR="00197C6E" w:rsidRPr="00205FFB">
        <w:rPr>
          <w:rFonts w:cs="Calibri"/>
        </w:rPr>
        <w:br/>
      </w:r>
      <w:r w:rsidRPr="00205FFB">
        <w:rPr>
          <w:rFonts w:cs="Calibri"/>
        </w:rPr>
        <w:t>z zastrzeżeniem §10</w:t>
      </w:r>
      <w:r w:rsidR="00D65481">
        <w:rPr>
          <w:rFonts w:cs="Calibri"/>
        </w:rPr>
        <w:t>.</w:t>
      </w:r>
      <w:r w:rsidRPr="00205FFB">
        <w:rPr>
          <w:rFonts w:cs="Calibri"/>
        </w:rPr>
        <w:t xml:space="preserve"> ust. 2</w:t>
      </w:r>
      <w:r w:rsidR="00D65481">
        <w:rPr>
          <w:rFonts w:cs="Calibri"/>
        </w:rPr>
        <w:t>.</w:t>
      </w:r>
      <w:r w:rsidRPr="00205FFB">
        <w:rPr>
          <w:rFonts w:cs="Calibri"/>
        </w:rPr>
        <w:t xml:space="preserve"> niniejszej umowy. </w:t>
      </w:r>
    </w:p>
    <w:p w14:paraId="46FFA0A2" w14:textId="77777777" w:rsidR="00E1301F" w:rsidRPr="00205FFB" w:rsidRDefault="00E1301F" w:rsidP="00D452CD">
      <w:pPr>
        <w:numPr>
          <w:ilvl w:val="0"/>
          <w:numId w:val="10"/>
        </w:numPr>
        <w:tabs>
          <w:tab w:val="clear" w:pos="360"/>
          <w:tab w:val="left" w:pos="426"/>
        </w:tabs>
        <w:suppressAutoHyphens/>
        <w:spacing w:after="0" w:line="276" w:lineRule="auto"/>
        <w:ind w:left="426" w:hanging="426"/>
        <w:rPr>
          <w:rFonts w:cs="Calibri"/>
        </w:rPr>
      </w:pPr>
      <w:r w:rsidRPr="00205FFB">
        <w:rPr>
          <w:rFonts w:cs="Calibri"/>
        </w:rPr>
        <w:t>Strony wskazują następujące dane jako właściwe do porozumiewania się w ramach wykonywania niniejszej umowy:</w:t>
      </w:r>
    </w:p>
    <w:p w14:paraId="57C243FC" w14:textId="77777777" w:rsidR="00E1301F" w:rsidRPr="00205FFB" w:rsidRDefault="00E1301F" w:rsidP="00D452CD">
      <w:pPr>
        <w:numPr>
          <w:ilvl w:val="0"/>
          <w:numId w:val="13"/>
        </w:numPr>
        <w:suppressAutoHyphens/>
        <w:spacing w:after="0" w:line="276" w:lineRule="auto"/>
        <w:ind w:left="709" w:hanging="283"/>
        <w:rPr>
          <w:rFonts w:cs="Calibri"/>
        </w:rPr>
      </w:pPr>
      <w:r w:rsidRPr="00205FFB">
        <w:rPr>
          <w:rFonts w:cs="Calibri"/>
        </w:rPr>
        <w:lastRenderedPageBreak/>
        <w:t xml:space="preserve">Ze strony </w:t>
      </w:r>
      <w:r w:rsidR="00EF0915" w:rsidRPr="00205FFB">
        <w:rPr>
          <w:rFonts w:eastAsia="Times New Roman" w:cs="Calibri"/>
          <w:lang w:eastAsia="ar-SA"/>
        </w:rPr>
        <w:t>Zamawiającego</w:t>
      </w:r>
      <w:r w:rsidRPr="00205FFB">
        <w:rPr>
          <w:rFonts w:cs="Calibri"/>
        </w:rPr>
        <w:t xml:space="preserve">: </w:t>
      </w:r>
    </w:p>
    <w:p w14:paraId="54453809" w14:textId="506FA6F4" w:rsidR="00E1301F" w:rsidRPr="00457730" w:rsidRDefault="00197C6E" w:rsidP="00457730">
      <w:pPr>
        <w:spacing w:after="0" w:line="276" w:lineRule="auto"/>
        <w:ind w:left="993"/>
        <w:rPr>
          <w:rFonts w:cs="Calibri"/>
        </w:rPr>
      </w:pPr>
      <w:r w:rsidRPr="00205FFB">
        <w:rPr>
          <w:rFonts w:cs="Calibri"/>
        </w:rPr>
        <w:t>Sabina Urbaniak</w:t>
      </w:r>
      <w:r w:rsidR="00555EBE" w:rsidRPr="00205FFB">
        <w:rPr>
          <w:rFonts w:cs="Calibri"/>
        </w:rPr>
        <w:t>, tel. +48 502 778</w:t>
      </w:r>
      <w:r w:rsidR="00457730">
        <w:rPr>
          <w:rFonts w:cs="Calibri"/>
        </w:rPr>
        <w:t> </w:t>
      </w:r>
      <w:r w:rsidR="00555EBE" w:rsidRPr="00205FFB">
        <w:rPr>
          <w:rFonts w:cs="Calibri"/>
        </w:rPr>
        <w:t>114</w:t>
      </w:r>
      <w:r w:rsidR="00457730">
        <w:rPr>
          <w:rFonts w:cs="Calibri"/>
        </w:rPr>
        <w:t xml:space="preserve">, </w:t>
      </w:r>
      <w:r w:rsidR="00E1301F" w:rsidRPr="00457730">
        <w:rPr>
          <w:rFonts w:cs="Calibri"/>
          <w:lang w:val="de-DE"/>
        </w:rPr>
        <w:t xml:space="preserve">e-mail: </w:t>
      </w:r>
      <w:r w:rsidR="00E1301F" w:rsidRPr="00457730">
        <w:rPr>
          <w:rFonts w:cs="Calibri"/>
          <w:u w:val="single"/>
          <w:lang w:val="de-DE"/>
        </w:rPr>
        <w:t>biuro@</w:t>
      </w:r>
      <w:r w:rsidRPr="00457730">
        <w:rPr>
          <w:rFonts w:cs="Calibri"/>
          <w:u w:val="single"/>
          <w:lang w:val="de-DE"/>
        </w:rPr>
        <w:t>fundacjabycrazem.pl</w:t>
      </w:r>
      <w:r w:rsidR="00E1301F" w:rsidRPr="00457730">
        <w:rPr>
          <w:rFonts w:cs="Calibri"/>
          <w:lang w:val="de-DE"/>
        </w:rPr>
        <w:t>,</w:t>
      </w:r>
    </w:p>
    <w:p w14:paraId="7E838FFA" w14:textId="77777777" w:rsidR="00E1301F" w:rsidRPr="00205FFB" w:rsidRDefault="00E1301F" w:rsidP="00D452CD">
      <w:pPr>
        <w:numPr>
          <w:ilvl w:val="0"/>
          <w:numId w:val="13"/>
        </w:numPr>
        <w:tabs>
          <w:tab w:val="left" w:pos="709"/>
        </w:tabs>
        <w:suppressAutoHyphens/>
        <w:spacing w:after="0" w:line="276" w:lineRule="auto"/>
        <w:rPr>
          <w:rFonts w:cs="Calibri"/>
        </w:rPr>
      </w:pPr>
      <w:r w:rsidRPr="00205FFB">
        <w:rPr>
          <w:rFonts w:cs="Calibri"/>
        </w:rPr>
        <w:t>Ze strony Wykonawcy:</w:t>
      </w:r>
    </w:p>
    <w:p w14:paraId="1E9554D4" w14:textId="2EED37E0" w:rsidR="00E1301F" w:rsidRPr="00205FFB" w:rsidRDefault="00E1301F" w:rsidP="00457730">
      <w:pPr>
        <w:spacing w:after="0" w:line="276" w:lineRule="auto"/>
        <w:ind w:left="709"/>
        <w:rPr>
          <w:rFonts w:cs="Calibri"/>
        </w:rPr>
      </w:pPr>
      <w:r w:rsidRPr="00205FFB">
        <w:rPr>
          <w:rFonts w:cs="Calibri"/>
        </w:rPr>
        <w:t>……………………………………………</w:t>
      </w:r>
      <w:r w:rsidRPr="00205FFB">
        <w:rPr>
          <w:rFonts w:cs="Calibri"/>
          <w:lang w:eastAsia="pl-PL"/>
        </w:rPr>
        <w:t>…………………………………………….</w:t>
      </w:r>
    </w:p>
    <w:p w14:paraId="00E644A5" w14:textId="77777777" w:rsidR="00E1301F" w:rsidRPr="00205FFB" w:rsidRDefault="00E1301F" w:rsidP="007134D5">
      <w:pPr>
        <w:spacing w:after="0" w:line="276" w:lineRule="auto"/>
        <w:jc w:val="center"/>
        <w:rPr>
          <w:rFonts w:cs="Calibri"/>
          <w:b/>
          <w:color w:val="00B050"/>
        </w:rPr>
      </w:pPr>
    </w:p>
    <w:p w14:paraId="2A15D4CC" w14:textId="1BD50224" w:rsidR="00346018" w:rsidRPr="00205FFB" w:rsidRDefault="00E1301F" w:rsidP="007134D5">
      <w:pPr>
        <w:spacing w:after="0" w:line="276" w:lineRule="auto"/>
        <w:jc w:val="center"/>
        <w:rPr>
          <w:rFonts w:cs="Calibri"/>
          <w:b/>
        </w:rPr>
      </w:pPr>
      <w:r w:rsidRPr="00205FFB">
        <w:rPr>
          <w:rFonts w:cs="Calibri"/>
          <w:b/>
        </w:rPr>
        <w:t>§</w:t>
      </w:r>
      <w:r w:rsidR="00D452CD">
        <w:rPr>
          <w:rFonts w:cs="Calibri"/>
          <w:b/>
        </w:rPr>
        <w:t>16.</w:t>
      </w:r>
      <w:r w:rsidR="00346018" w:rsidRPr="00205FFB">
        <w:rPr>
          <w:rFonts w:cs="Calibri"/>
          <w:b/>
        </w:rPr>
        <w:br/>
        <w:t>Zmiany umow</w:t>
      </w:r>
      <w:r w:rsidR="004E6E24" w:rsidRPr="00205FFB">
        <w:rPr>
          <w:rFonts w:cs="Calibri"/>
          <w:b/>
        </w:rPr>
        <w:t>y</w:t>
      </w:r>
    </w:p>
    <w:p w14:paraId="00549F6C" w14:textId="77777777" w:rsidR="00140A9C" w:rsidRPr="00205FFB" w:rsidRDefault="00140A9C" w:rsidP="00140A9C">
      <w:pPr>
        <w:pStyle w:val="Akapitzlist"/>
        <w:widowControl w:val="0"/>
        <w:numPr>
          <w:ilvl w:val="0"/>
          <w:numId w:val="45"/>
        </w:numPr>
        <w:tabs>
          <w:tab w:val="left" w:pos="450"/>
        </w:tabs>
        <w:autoSpaceDE w:val="0"/>
        <w:autoSpaceDN w:val="0"/>
        <w:spacing w:after="0" w:line="276" w:lineRule="auto"/>
        <w:ind w:right="110"/>
        <w:contextualSpacing w:val="0"/>
        <w:rPr>
          <w:rFonts w:cs="Calibri"/>
        </w:rPr>
      </w:pPr>
      <w:r w:rsidRPr="00205FFB">
        <w:rPr>
          <w:rFonts w:cs="Calibri"/>
        </w:rPr>
        <w:t>Zamawiający</w:t>
      </w:r>
      <w:r w:rsidRPr="00205FFB">
        <w:rPr>
          <w:rFonts w:cs="Calibri"/>
          <w:spacing w:val="-13"/>
        </w:rPr>
        <w:t xml:space="preserve"> </w:t>
      </w:r>
      <w:r w:rsidRPr="00205FFB">
        <w:rPr>
          <w:rFonts w:cs="Calibri"/>
        </w:rPr>
        <w:t>przewiduje</w:t>
      </w:r>
      <w:r w:rsidRPr="00205FFB">
        <w:rPr>
          <w:rFonts w:cs="Calibri"/>
          <w:spacing w:val="-12"/>
        </w:rPr>
        <w:t xml:space="preserve"> </w:t>
      </w:r>
      <w:r w:rsidRPr="00205FFB">
        <w:rPr>
          <w:rFonts w:cs="Calibri"/>
        </w:rPr>
        <w:t>możliwość</w:t>
      </w:r>
      <w:r w:rsidRPr="00205FFB">
        <w:rPr>
          <w:rFonts w:cs="Calibri"/>
          <w:spacing w:val="-13"/>
        </w:rPr>
        <w:t xml:space="preserve"> </w:t>
      </w:r>
      <w:r w:rsidRPr="00205FFB">
        <w:rPr>
          <w:rFonts w:cs="Calibri"/>
        </w:rPr>
        <w:t>zmian</w:t>
      </w:r>
      <w:r w:rsidRPr="00205FFB">
        <w:rPr>
          <w:rFonts w:cs="Calibri"/>
          <w:spacing w:val="-12"/>
        </w:rPr>
        <w:t xml:space="preserve"> </w:t>
      </w:r>
      <w:r w:rsidRPr="00205FFB">
        <w:rPr>
          <w:rFonts w:cs="Calibri"/>
        </w:rPr>
        <w:t>postanowień</w:t>
      </w:r>
      <w:r w:rsidRPr="00205FFB">
        <w:rPr>
          <w:rFonts w:cs="Calibri"/>
          <w:spacing w:val="-13"/>
        </w:rPr>
        <w:t xml:space="preserve"> </w:t>
      </w:r>
      <w:r w:rsidRPr="00205FFB">
        <w:rPr>
          <w:rFonts w:cs="Calibri"/>
        </w:rPr>
        <w:t>zawartej</w:t>
      </w:r>
      <w:r w:rsidRPr="00205FFB">
        <w:rPr>
          <w:rFonts w:cs="Calibri"/>
          <w:spacing w:val="-12"/>
        </w:rPr>
        <w:t xml:space="preserve"> </w:t>
      </w:r>
      <w:r w:rsidRPr="00205FFB">
        <w:rPr>
          <w:rFonts w:cs="Calibri"/>
        </w:rPr>
        <w:t>umowy</w:t>
      </w:r>
      <w:r w:rsidRPr="00205FFB">
        <w:rPr>
          <w:rFonts w:cs="Calibri"/>
          <w:spacing w:val="-13"/>
        </w:rPr>
        <w:t xml:space="preserve"> </w:t>
      </w:r>
      <w:r w:rsidRPr="00205FFB">
        <w:rPr>
          <w:rFonts w:cs="Calibri"/>
        </w:rPr>
        <w:t>w</w:t>
      </w:r>
      <w:r w:rsidRPr="00205FFB">
        <w:rPr>
          <w:rFonts w:cs="Calibri"/>
          <w:spacing w:val="-12"/>
        </w:rPr>
        <w:t xml:space="preserve"> </w:t>
      </w:r>
      <w:r w:rsidRPr="00205FFB">
        <w:rPr>
          <w:rFonts w:cs="Calibri"/>
        </w:rPr>
        <w:t>stosunku</w:t>
      </w:r>
      <w:r w:rsidRPr="00205FFB">
        <w:rPr>
          <w:rFonts w:cs="Calibri"/>
          <w:spacing w:val="-12"/>
        </w:rPr>
        <w:t xml:space="preserve"> </w:t>
      </w:r>
      <w:r w:rsidRPr="00205FFB">
        <w:rPr>
          <w:rFonts w:cs="Calibri"/>
        </w:rPr>
        <w:t>do</w:t>
      </w:r>
      <w:r w:rsidRPr="00205FFB">
        <w:rPr>
          <w:rFonts w:cs="Calibri"/>
          <w:spacing w:val="-13"/>
        </w:rPr>
        <w:t xml:space="preserve"> </w:t>
      </w:r>
      <w:r w:rsidRPr="00205FFB">
        <w:rPr>
          <w:rFonts w:cs="Calibri"/>
        </w:rPr>
        <w:t>treści</w:t>
      </w:r>
      <w:r w:rsidRPr="00205FFB">
        <w:rPr>
          <w:rFonts w:cs="Calibri"/>
          <w:spacing w:val="-12"/>
        </w:rPr>
        <w:t xml:space="preserve"> </w:t>
      </w:r>
      <w:r w:rsidRPr="00205FFB">
        <w:rPr>
          <w:rFonts w:cs="Calibri"/>
        </w:rPr>
        <w:t>oferty, na podstawie,</w:t>
      </w:r>
      <w:r w:rsidRPr="00205FFB">
        <w:rPr>
          <w:rFonts w:cs="Calibri"/>
          <w:spacing w:val="-1"/>
        </w:rPr>
        <w:t xml:space="preserve"> </w:t>
      </w:r>
      <w:r w:rsidRPr="00205FFB">
        <w:rPr>
          <w:rFonts w:cs="Calibri"/>
        </w:rPr>
        <w:t>której</w:t>
      </w:r>
      <w:r w:rsidRPr="00205FFB">
        <w:rPr>
          <w:rFonts w:cs="Calibri"/>
          <w:spacing w:val="-2"/>
        </w:rPr>
        <w:t xml:space="preserve"> </w:t>
      </w:r>
      <w:r w:rsidRPr="00205FFB">
        <w:rPr>
          <w:rFonts w:cs="Calibri"/>
        </w:rPr>
        <w:t>dokonano</w:t>
      </w:r>
      <w:r w:rsidRPr="00205FFB">
        <w:rPr>
          <w:rFonts w:cs="Calibri"/>
          <w:spacing w:val="-1"/>
        </w:rPr>
        <w:t xml:space="preserve"> </w:t>
      </w:r>
      <w:r w:rsidRPr="00205FFB">
        <w:rPr>
          <w:rFonts w:cs="Calibri"/>
        </w:rPr>
        <w:t>wyboru</w:t>
      </w:r>
      <w:r w:rsidRPr="00205FFB">
        <w:rPr>
          <w:rFonts w:cs="Calibri"/>
          <w:spacing w:val="-1"/>
        </w:rPr>
        <w:t xml:space="preserve"> </w:t>
      </w:r>
      <w:r w:rsidRPr="00205FFB">
        <w:rPr>
          <w:rFonts w:cs="Calibri"/>
        </w:rPr>
        <w:t>Wykonawcy,</w:t>
      </w:r>
      <w:r w:rsidRPr="00205FFB">
        <w:rPr>
          <w:rFonts w:cs="Calibri"/>
          <w:spacing w:val="-5"/>
        </w:rPr>
        <w:t xml:space="preserve"> </w:t>
      </w:r>
      <w:r w:rsidRPr="00205FFB">
        <w:rPr>
          <w:rFonts w:cs="Calibri"/>
        </w:rPr>
        <w:t>w przypadku</w:t>
      </w:r>
      <w:r w:rsidRPr="00205FFB">
        <w:rPr>
          <w:rFonts w:cs="Calibri"/>
          <w:spacing w:val="-3"/>
        </w:rPr>
        <w:t xml:space="preserve"> </w:t>
      </w:r>
      <w:r w:rsidRPr="00205FFB">
        <w:rPr>
          <w:rFonts w:cs="Calibri"/>
        </w:rPr>
        <w:t>wystąpienia,</w:t>
      </w:r>
      <w:r w:rsidRPr="00205FFB">
        <w:rPr>
          <w:rFonts w:cs="Calibri"/>
          <w:spacing w:val="-5"/>
        </w:rPr>
        <w:t xml:space="preserve"> </w:t>
      </w:r>
      <w:r w:rsidRPr="00205FFB">
        <w:rPr>
          <w:rFonts w:cs="Calibri"/>
        </w:rPr>
        <w:t>co najmniej</w:t>
      </w:r>
      <w:r w:rsidRPr="00205FFB">
        <w:rPr>
          <w:rFonts w:cs="Calibri"/>
          <w:spacing w:val="-2"/>
        </w:rPr>
        <w:t xml:space="preserve"> </w:t>
      </w:r>
      <w:r w:rsidRPr="00205FFB">
        <w:rPr>
          <w:rFonts w:cs="Calibri"/>
        </w:rPr>
        <w:t>jednej</w:t>
      </w:r>
      <w:r w:rsidRPr="00205FFB">
        <w:rPr>
          <w:rFonts w:cs="Calibri"/>
          <w:spacing w:val="-2"/>
        </w:rPr>
        <w:t xml:space="preserve"> </w:t>
      </w:r>
      <w:r w:rsidRPr="00205FFB">
        <w:rPr>
          <w:rFonts w:cs="Calibri"/>
        </w:rPr>
        <w:t>z okoliczności wymienionych poniżej, z uwzględnieniem podawanych warunków ich wprowadzenia:</w:t>
      </w:r>
    </w:p>
    <w:p w14:paraId="49749AB2" w14:textId="77777777" w:rsidR="00140A9C" w:rsidRPr="00205FFB" w:rsidRDefault="00140A9C" w:rsidP="00140A9C">
      <w:pPr>
        <w:pStyle w:val="Akapitzlist"/>
        <w:widowControl w:val="0"/>
        <w:numPr>
          <w:ilvl w:val="1"/>
          <w:numId w:val="45"/>
        </w:numPr>
        <w:autoSpaceDE w:val="0"/>
        <w:autoSpaceDN w:val="0"/>
        <w:spacing w:after="0" w:line="276" w:lineRule="auto"/>
        <w:contextualSpacing w:val="0"/>
        <w:rPr>
          <w:rFonts w:cs="Calibri"/>
        </w:rPr>
      </w:pPr>
      <w:r w:rsidRPr="00205FFB">
        <w:rPr>
          <w:rFonts w:cs="Calibri"/>
        </w:rPr>
        <w:t>zmiany</w:t>
      </w:r>
      <w:r w:rsidRPr="00205FFB">
        <w:rPr>
          <w:rFonts w:cs="Calibri"/>
          <w:spacing w:val="-9"/>
        </w:rPr>
        <w:t xml:space="preserve"> </w:t>
      </w:r>
      <w:r w:rsidRPr="00205FFB">
        <w:rPr>
          <w:rFonts w:cs="Calibri"/>
        </w:rPr>
        <w:t>terminu</w:t>
      </w:r>
      <w:r w:rsidRPr="00205FFB">
        <w:rPr>
          <w:rFonts w:cs="Calibri"/>
          <w:spacing w:val="-5"/>
        </w:rPr>
        <w:t xml:space="preserve"> </w:t>
      </w:r>
      <w:r w:rsidRPr="00205FFB">
        <w:rPr>
          <w:rFonts w:cs="Calibri"/>
        </w:rPr>
        <w:t>realizacji</w:t>
      </w:r>
      <w:r w:rsidRPr="00205FFB">
        <w:rPr>
          <w:rFonts w:cs="Calibri"/>
          <w:spacing w:val="-5"/>
        </w:rPr>
        <w:t xml:space="preserve"> </w:t>
      </w:r>
      <w:r w:rsidRPr="00205FFB">
        <w:rPr>
          <w:rFonts w:cs="Calibri"/>
        </w:rPr>
        <w:t>przedmiotu</w:t>
      </w:r>
      <w:r w:rsidRPr="00205FFB">
        <w:rPr>
          <w:rFonts w:cs="Calibri"/>
          <w:spacing w:val="-5"/>
        </w:rPr>
        <w:t xml:space="preserve"> </w:t>
      </w:r>
      <w:r w:rsidRPr="00205FFB">
        <w:rPr>
          <w:rFonts w:cs="Calibri"/>
        </w:rPr>
        <w:t>umowy</w:t>
      </w:r>
      <w:r w:rsidRPr="00205FFB">
        <w:rPr>
          <w:rFonts w:cs="Calibri"/>
          <w:spacing w:val="-5"/>
        </w:rPr>
        <w:t xml:space="preserve"> </w:t>
      </w:r>
      <w:r w:rsidRPr="00205FFB">
        <w:rPr>
          <w:rFonts w:cs="Calibri"/>
        </w:rPr>
        <w:t>w</w:t>
      </w:r>
      <w:r w:rsidRPr="00205FFB">
        <w:rPr>
          <w:rFonts w:cs="Calibri"/>
          <w:spacing w:val="-5"/>
        </w:rPr>
        <w:t xml:space="preserve"> </w:t>
      </w:r>
      <w:r w:rsidRPr="00205FFB">
        <w:rPr>
          <w:rFonts w:cs="Calibri"/>
          <w:spacing w:val="-2"/>
        </w:rPr>
        <w:t>sytuacji:</w:t>
      </w:r>
    </w:p>
    <w:p w14:paraId="195F7BCE" w14:textId="77777777" w:rsidR="00140A9C" w:rsidRPr="00205FFB" w:rsidRDefault="00140A9C" w:rsidP="00140A9C">
      <w:pPr>
        <w:pStyle w:val="Akapitzlist"/>
        <w:widowControl w:val="0"/>
        <w:numPr>
          <w:ilvl w:val="2"/>
          <w:numId w:val="45"/>
        </w:numPr>
        <w:tabs>
          <w:tab w:val="left" w:pos="1170"/>
        </w:tabs>
        <w:autoSpaceDE w:val="0"/>
        <w:autoSpaceDN w:val="0"/>
        <w:spacing w:after="0" w:line="276" w:lineRule="auto"/>
        <w:ind w:right="108"/>
        <w:contextualSpacing w:val="0"/>
        <w:rPr>
          <w:rFonts w:cs="Calibri"/>
        </w:rPr>
      </w:pPr>
      <w:r w:rsidRPr="00205FFB">
        <w:rPr>
          <w:rFonts w:cs="Calibri"/>
        </w:rPr>
        <w:t>wystąpienia okoliczności niezależnych od Wykonawcy przy zachowaniu przez niego należytej staranności, skutkujących niemożnością dotrzymania terminu realizacji przedmiotu umowy,</w:t>
      </w:r>
    </w:p>
    <w:p w14:paraId="7F1D473A" w14:textId="77777777" w:rsidR="00140A9C" w:rsidRPr="00205FFB" w:rsidRDefault="00140A9C" w:rsidP="00140A9C">
      <w:pPr>
        <w:pStyle w:val="Akapitzlist"/>
        <w:widowControl w:val="0"/>
        <w:numPr>
          <w:ilvl w:val="2"/>
          <w:numId w:val="45"/>
        </w:numPr>
        <w:tabs>
          <w:tab w:val="left" w:pos="1170"/>
        </w:tabs>
        <w:autoSpaceDE w:val="0"/>
        <w:autoSpaceDN w:val="0"/>
        <w:spacing w:after="0" w:line="276" w:lineRule="auto"/>
        <w:ind w:right="113"/>
        <w:contextualSpacing w:val="0"/>
        <w:rPr>
          <w:rFonts w:cs="Calibri"/>
        </w:rPr>
      </w:pPr>
      <w:r w:rsidRPr="00205FFB">
        <w:rPr>
          <w:rFonts w:cs="Calibri"/>
        </w:rPr>
        <w:t>zaistnienia</w:t>
      </w:r>
      <w:r w:rsidRPr="00205FFB">
        <w:rPr>
          <w:rFonts w:cs="Calibri"/>
          <w:spacing w:val="-13"/>
        </w:rPr>
        <w:t xml:space="preserve"> </w:t>
      </w:r>
      <w:r w:rsidRPr="00205FFB">
        <w:rPr>
          <w:rFonts w:cs="Calibri"/>
        </w:rPr>
        <w:t>po</w:t>
      </w:r>
      <w:r w:rsidRPr="00205FFB">
        <w:rPr>
          <w:rFonts w:cs="Calibri"/>
          <w:spacing w:val="-12"/>
        </w:rPr>
        <w:t xml:space="preserve"> </w:t>
      </w:r>
      <w:r w:rsidRPr="00205FFB">
        <w:rPr>
          <w:rFonts w:cs="Calibri"/>
        </w:rPr>
        <w:t>zawarciu</w:t>
      </w:r>
      <w:r w:rsidRPr="00205FFB">
        <w:rPr>
          <w:rFonts w:cs="Calibri"/>
          <w:spacing w:val="-13"/>
        </w:rPr>
        <w:t xml:space="preserve"> </w:t>
      </w:r>
      <w:r w:rsidRPr="00205FFB">
        <w:rPr>
          <w:rFonts w:cs="Calibri"/>
        </w:rPr>
        <w:t>umowy</w:t>
      </w:r>
      <w:r w:rsidRPr="00205FFB">
        <w:rPr>
          <w:rFonts w:cs="Calibri"/>
          <w:spacing w:val="-12"/>
        </w:rPr>
        <w:t xml:space="preserve"> </w:t>
      </w:r>
      <w:r w:rsidRPr="00205FFB">
        <w:rPr>
          <w:rFonts w:cs="Calibri"/>
        </w:rPr>
        <w:t>siły</w:t>
      </w:r>
      <w:r w:rsidRPr="00205FFB">
        <w:rPr>
          <w:rFonts w:cs="Calibri"/>
          <w:spacing w:val="-13"/>
        </w:rPr>
        <w:t xml:space="preserve"> </w:t>
      </w:r>
      <w:r w:rsidRPr="00205FFB">
        <w:rPr>
          <w:rFonts w:cs="Calibri"/>
        </w:rPr>
        <w:t>wyższej,</w:t>
      </w:r>
      <w:r w:rsidRPr="00205FFB">
        <w:rPr>
          <w:rFonts w:cs="Calibri"/>
          <w:spacing w:val="-12"/>
        </w:rPr>
        <w:t xml:space="preserve"> </w:t>
      </w:r>
      <w:r w:rsidRPr="00205FFB">
        <w:rPr>
          <w:rFonts w:cs="Calibri"/>
        </w:rPr>
        <w:t>przez</w:t>
      </w:r>
      <w:r w:rsidRPr="00205FFB">
        <w:rPr>
          <w:rFonts w:cs="Calibri"/>
          <w:spacing w:val="-13"/>
        </w:rPr>
        <w:t xml:space="preserve"> </w:t>
      </w:r>
      <w:r w:rsidRPr="00205FFB">
        <w:rPr>
          <w:rFonts w:cs="Calibri"/>
        </w:rPr>
        <w:t>którą</w:t>
      </w:r>
      <w:r w:rsidRPr="00205FFB">
        <w:rPr>
          <w:rFonts w:cs="Calibri"/>
          <w:spacing w:val="-12"/>
        </w:rPr>
        <w:t xml:space="preserve"> </w:t>
      </w:r>
      <w:r w:rsidRPr="00205FFB">
        <w:rPr>
          <w:rFonts w:cs="Calibri"/>
        </w:rPr>
        <w:t>należy</w:t>
      </w:r>
      <w:r w:rsidRPr="00205FFB">
        <w:rPr>
          <w:rFonts w:cs="Calibri"/>
          <w:spacing w:val="-12"/>
        </w:rPr>
        <w:t xml:space="preserve"> </w:t>
      </w:r>
      <w:r w:rsidRPr="00205FFB">
        <w:rPr>
          <w:rFonts w:cs="Calibri"/>
        </w:rPr>
        <w:t>rozumieć</w:t>
      </w:r>
      <w:r w:rsidRPr="00205FFB">
        <w:rPr>
          <w:rFonts w:cs="Calibri"/>
          <w:spacing w:val="-13"/>
        </w:rPr>
        <w:t xml:space="preserve"> </w:t>
      </w:r>
      <w:r w:rsidRPr="00205FFB">
        <w:rPr>
          <w:rFonts w:cs="Calibri"/>
        </w:rPr>
        <w:t>zdarzenie</w:t>
      </w:r>
      <w:r w:rsidRPr="00205FFB">
        <w:rPr>
          <w:rFonts w:cs="Calibri"/>
          <w:spacing w:val="-12"/>
        </w:rPr>
        <w:t xml:space="preserve"> </w:t>
      </w:r>
      <w:r w:rsidRPr="00205FFB">
        <w:rPr>
          <w:rFonts w:cs="Calibri"/>
        </w:rPr>
        <w:t xml:space="preserve">nagłe </w:t>
      </w:r>
      <w:r w:rsidRPr="00205FFB">
        <w:rPr>
          <w:rFonts w:cs="Calibri"/>
        </w:rPr>
        <w:br/>
        <w:t>i nieprzewidywalne lub takie, któremu z zachowaniem najwyższej staranności nie dało się zapobiec lub zniweczyć jego skutków;</w:t>
      </w:r>
    </w:p>
    <w:p w14:paraId="21428185" w14:textId="77777777" w:rsidR="00140A9C" w:rsidRPr="00205FFB" w:rsidRDefault="00140A9C" w:rsidP="00140A9C">
      <w:pPr>
        <w:pStyle w:val="Akapitzlist"/>
        <w:widowControl w:val="0"/>
        <w:numPr>
          <w:ilvl w:val="1"/>
          <w:numId w:val="45"/>
        </w:numPr>
        <w:tabs>
          <w:tab w:val="left" w:pos="900"/>
        </w:tabs>
        <w:autoSpaceDE w:val="0"/>
        <w:autoSpaceDN w:val="0"/>
        <w:spacing w:after="0" w:line="276" w:lineRule="auto"/>
        <w:ind w:right="105"/>
        <w:contextualSpacing w:val="0"/>
        <w:rPr>
          <w:rFonts w:cs="Calibri"/>
        </w:rPr>
      </w:pPr>
      <w:r w:rsidRPr="00205FFB">
        <w:rPr>
          <w:rFonts w:cs="Calibri"/>
        </w:rPr>
        <w:t xml:space="preserve">innego zdarzenia uniemożliwiającego wykonanie przedmiotu umowy zgodnie </w:t>
      </w:r>
      <w:r w:rsidRPr="00205FFB">
        <w:rPr>
          <w:rFonts w:cs="Calibri"/>
        </w:rPr>
        <w:br/>
        <w:t>z zapytaniem ofertowym i dokumentacją;</w:t>
      </w:r>
    </w:p>
    <w:p w14:paraId="0F6F9220" w14:textId="210C0E36" w:rsidR="00140A9C" w:rsidRPr="00205FFB" w:rsidRDefault="00140A9C" w:rsidP="00140A9C">
      <w:pPr>
        <w:pStyle w:val="Akapitzlist"/>
        <w:widowControl w:val="0"/>
        <w:numPr>
          <w:ilvl w:val="1"/>
          <w:numId w:val="45"/>
        </w:numPr>
        <w:tabs>
          <w:tab w:val="left" w:pos="900"/>
        </w:tabs>
        <w:autoSpaceDE w:val="0"/>
        <w:autoSpaceDN w:val="0"/>
        <w:spacing w:after="0" w:line="276" w:lineRule="auto"/>
        <w:ind w:right="105"/>
        <w:contextualSpacing w:val="0"/>
        <w:rPr>
          <w:rFonts w:cs="Calibri"/>
        </w:rPr>
      </w:pPr>
      <w:r w:rsidRPr="00205FFB">
        <w:rPr>
          <w:rFonts w:cs="Calibri"/>
        </w:rPr>
        <w:t>konieczności zrealizowania zamówienia przy zastosowaniu innych rozwiązań technicznych/technologicznych</w:t>
      </w:r>
      <w:r w:rsidRPr="00205FFB">
        <w:rPr>
          <w:rFonts w:cs="Calibri"/>
          <w:spacing w:val="-12"/>
        </w:rPr>
        <w:t xml:space="preserve"> </w:t>
      </w:r>
      <w:r w:rsidRPr="00205FFB">
        <w:rPr>
          <w:rFonts w:cs="Calibri"/>
        </w:rPr>
        <w:t>lub</w:t>
      </w:r>
      <w:r w:rsidRPr="00205FFB">
        <w:rPr>
          <w:rFonts w:cs="Calibri"/>
          <w:spacing w:val="-11"/>
        </w:rPr>
        <w:t xml:space="preserve"> </w:t>
      </w:r>
      <w:r w:rsidRPr="00205FFB">
        <w:rPr>
          <w:rFonts w:cs="Calibri"/>
        </w:rPr>
        <w:t>materiałowych</w:t>
      </w:r>
      <w:r w:rsidRPr="00205FFB">
        <w:rPr>
          <w:rFonts w:cs="Calibri"/>
          <w:spacing w:val="-11"/>
        </w:rPr>
        <w:t xml:space="preserve"> </w:t>
      </w:r>
      <w:r w:rsidRPr="00205FFB">
        <w:rPr>
          <w:rFonts w:cs="Calibri"/>
        </w:rPr>
        <w:t>niż</w:t>
      </w:r>
      <w:r w:rsidRPr="00205FFB">
        <w:rPr>
          <w:rFonts w:cs="Calibri"/>
          <w:spacing w:val="-13"/>
        </w:rPr>
        <w:t xml:space="preserve"> </w:t>
      </w:r>
      <w:r w:rsidRPr="00205FFB">
        <w:rPr>
          <w:rFonts w:cs="Calibri"/>
        </w:rPr>
        <w:t>wskazane</w:t>
      </w:r>
      <w:r w:rsidRPr="00205FFB">
        <w:rPr>
          <w:rFonts w:cs="Calibri"/>
          <w:spacing w:val="-12"/>
        </w:rPr>
        <w:t xml:space="preserve"> </w:t>
      </w:r>
      <w:r w:rsidRPr="00205FFB">
        <w:rPr>
          <w:rFonts w:cs="Calibri"/>
        </w:rPr>
        <w:t>w</w:t>
      </w:r>
      <w:r w:rsidRPr="00205FFB">
        <w:rPr>
          <w:rFonts w:cs="Calibri"/>
          <w:spacing w:val="-9"/>
        </w:rPr>
        <w:t xml:space="preserve"> </w:t>
      </w:r>
      <w:r w:rsidRPr="00205FFB">
        <w:rPr>
          <w:rFonts w:cs="Calibri"/>
        </w:rPr>
        <w:t>dokumentacji,</w:t>
      </w:r>
      <w:r w:rsidRPr="00205FFB">
        <w:rPr>
          <w:rFonts w:cs="Calibri"/>
          <w:spacing w:val="-12"/>
        </w:rPr>
        <w:t xml:space="preserve"> </w:t>
      </w:r>
      <w:r w:rsidRPr="00205FFB">
        <w:rPr>
          <w:rFonts w:cs="Calibri"/>
          <w:spacing w:val="-12"/>
        </w:rPr>
        <w:br/>
      </w:r>
      <w:r w:rsidRPr="00205FFB">
        <w:rPr>
          <w:rFonts w:cs="Calibri"/>
        </w:rPr>
        <w:t>w</w:t>
      </w:r>
      <w:r w:rsidRPr="00205FFB">
        <w:rPr>
          <w:rFonts w:cs="Calibri"/>
          <w:spacing w:val="-10"/>
        </w:rPr>
        <w:t xml:space="preserve"> </w:t>
      </w:r>
      <w:r w:rsidRPr="00205FFB">
        <w:rPr>
          <w:rFonts w:cs="Calibri"/>
        </w:rPr>
        <w:t>sytuacji, gdyby zastosowanie przewidzianych rozwiązań groziło niewykonaniem lub wadliwym wykonaniem projektu.</w:t>
      </w:r>
    </w:p>
    <w:p w14:paraId="4645A20D" w14:textId="77777777" w:rsidR="00140A9C" w:rsidRPr="00205FFB" w:rsidRDefault="00140A9C" w:rsidP="00140A9C">
      <w:pPr>
        <w:pStyle w:val="Akapitzlist"/>
        <w:widowControl w:val="0"/>
        <w:numPr>
          <w:ilvl w:val="0"/>
          <w:numId w:val="45"/>
        </w:numPr>
        <w:tabs>
          <w:tab w:val="left" w:pos="630"/>
          <w:tab w:val="left" w:pos="720"/>
        </w:tabs>
        <w:autoSpaceDE w:val="0"/>
        <w:autoSpaceDN w:val="0"/>
        <w:spacing w:after="0" w:line="276" w:lineRule="auto"/>
        <w:contextualSpacing w:val="0"/>
        <w:rPr>
          <w:rFonts w:cs="Calibri"/>
        </w:rPr>
      </w:pPr>
      <w:r w:rsidRPr="00205FFB">
        <w:rPr>
          <w:rFonts w:cs="Calibri"/>
          <w:spacing w:val="-2"/>
        </w:rPr>
        <w:t>Zmiany</w:t>
      </w:r>
      <w:r w:rsidRPr="00205FFB">
        <w:rPr>
          <w:rFonts w:cs="Calibri"/>
          <w:spacing w:val="-3"/>
        </w:rPr>
        <w:t xml:space="preserve"> </w:t>
      </w:r>
      <w:r w:rsidRPr="00205FFB">
        <w:rPr>
          <w:rFonts w:cs="Calibri"/>
          <w:spacing w:val="-2"/>
        </w:rPr>
        <w:t>postanowień</w:t>
      </w:r>
      <w:r w:rsidRPr="00205FFB">
        <w:rPr>
          <w:rFonts w:cs="Calibri"/>
          <w:spacing w:val="-4"/>
        </w:rPr>
        <w:t xml:space="preserve"> </w:t>
      </w:r>
      <w:r w:rsidRPr="00205FFB">
        <w:rPr>
          <w:rFonts w:cs="Calibri"/>
          <w:spacing w:val="-2"/>
        </w:rPr>
        <w:t>zawartej</w:t>
      </w:r>
      <w:r w:rsidRPr="00205FFB">
        <w:rPr>
          <w:rFonts w:cs="Calibri"/>
          <w:spacing w:val="-4"/>
        </w:rPr>
        <w:t xml:space="preserve"> </w:t>
      </w:r>
      <w:r w:rsidRPr="00205FFB">
        <w:rPr>
          <w:rFonts w:cs="Calibri"/>
          <w:spacing w:val="-2"/>
        </w:rPr>
        <w:t>umowy</w:t>
      </w:r>
      <w:r w:rsidRPr="00205FFB">
        <w:rPr>
          <w:rFonts w:cs="Calibri"/>
          <w:spacing w:val="-3"/>
        </w:rPr>
        <w:t xml:space="preserve"> </w:t>
      </w:r>
      <w:r w:rsidRPr="00205FFB">
        <w:rPr>
          <w:rFonts w:cs="Calibri"/>
          <w:spacing w:val="-2"/>
        </w:rPr>
        <w:t>wymagają</w:t>
      </w:r>
      <w:r w:rsidRPr="00205FFB">
        <w:rPr>
          <w:rFonts w:cs="Calibri"/>
          <w:spacing w:val="-4"/>
        </w:rPr>
        <w:t xml:space="preserve"> </w:t>
      </w:r>
      <w:r w:rsidRPr="00205FFB">
        <w:rPr>
          <w:rFonts w:cs="Calibri"/>
          <w:spacing w:val="-2"/>
        </w:rPr>
        <w:t>formy</w:t>
      </w:r>
      <w:r w:rsidRPr="00205FFB">
        <w:rPr>
          <w:rFonts w:cs="Calibri"/>
          <w:spacing w:val="-5"/>
        </w:rPr>
        <w:t xml:space="preserve"> </w:t>
      </w:r>
      <w:r w:rsidRPr="00205FFB">
        <w:rPr>
          <w:rFonts w:cs="Calibri"/>
          <w:spacing w:val="-2"/>
        </w:rPr>
        <w:t>pisemnej</w:t>
      </w:r>
      <w:r w:rsidRPr="00205FFB">
        <w:rPr>
          <w:rFonts w:cs="Calibri"/>
          <w:spacing w:val="-3"/>
        </w:rPr>
        <w:t xml:space="preserve"> </w:t>
      </w:r>
      <w:r w:rsidRPr="00205FFB">
        <w:rPr>
          <w:rFonts w:cs="Calibri"/>
          <w:spacing w:val="-2"/>
        </w:rPr>
        <w:t>pod</w:t>
      </w:r>
      <w:r w:rsidRPr="00205FFB">
        <w:rPr>
          <w:rFonts w:cs="Calibri"/>
          <w:spacing w:val="-5"/>
        </w:rPr>
        <w:t xml:space="preserve"> </w:t>
      </w:r>
      <w:r w:rsidRPr="00205FFB">
        <w:rPr>
          <w:rFonts w:cs="Calibri"/>
          <w:spacing w:val="-2"/>
        </w:rPr>
        <w:t>rygorem nieważności</w:t>
      </w:r>
      <w:r w:rsidRPr="00205FFB">
        <w:rPr>
          <w:rFonts w:cs="Calibri"/>
          <w:spacing w:val="-7"/>
        </w:rPr>
        <w:t xml:space="preserve"> </w:t>
      </w:r>
      <w:r w:rsidRPr="00205FFB">
        <w:rPr>
          <w:rFonts w:cs="Calibri"/>
          <w:spacing w:val="-7"/>
        </w:rPr>
        <w:br/>
      </w:r>
      <w:r w:rsidRPr="00205FFB">
        <w:rPr>
          <w:rFonts w:cs="Calibri"/>
          <w:spacing w:val="-2"/>
        </w:rPr>
        <w:t xml:space="preserve">w postaci </w:t>
      </w:r>
      <w:r w:rsidRPr="00205FFB">
        <w:rPr>
          <w:rFonts w:cs="Calibri"/>
        </w:rPr>
        <w:t>aneksu</w:t>
      </w:r>
      <w:r w:rsidRPr="00205FFB">
        <w:rPr>
          <w:rFonts w:cs="Calibri"/>
          <w:spacing w:val="-4"/>
        </w:rPr>
        <w:t xml:space="preserve"> </w:t>
      </w:r>
      <w:r w:rsidRPr="00205FFB">
        <w:rPr>
          <w:rFonts w:cs="Calibri"/>
        </w:rPr>
        <w:t>podpisanego</w:t>
      </w:r>
      <w:r w:rsidRPr="00205FFB">
        <w:rPr>
          <w:rFonts w:cs="Calibri"/>
          <w:spacing w:val="-3"/>
        </w:rPr>
        <w:t xml:space="preserve"> </w:t>
      </w:r>
      <w:r w:rsidRPr="00205FFB">
        <w:rPr>
          <w:rFonts w:cs="Calibri"/>
        </w:rPr>
        <w:t>przez</w:t>
      </w:r>
      <w:r w:rsidRPr="00205FFB">
        <w:rPr>
          <w:rFonts w:cs="Calibri"/>
          <w:spacing w:val="-7"/>
        </w:rPr>
        <w:t xml:space="preserve"> </w:t>
      </w:r>
      <w:r w:rsidRPr="00205FFB">
        <w:rPr>
          <w:rFonts w:cs="Calibri"/>
        </w:rPr>
        <w:t>obie</w:t>
      </w:r>
      <w:r w:rsidRPr="00205FFB">
        <w:rPr>
          <w:rFonts w:cs="Calibri"/>
          <w:spacing w:val="-3"/>
        </w:rPr>
        <w:t xml:space="preserve"> </w:t>
      </w:r>
      <w:r w:rsidRPr="00205FFB">
        <w:rPr>
          <w:rFonts w:cs="Calibri"/>
          <w:spacing w:val="-2"/>
        </w:rPr>
        <w:t>strony.</w:t>
      </w:r>
    </w:p>
    <w:p w14:paraId="394F94E4" w14:textId="77777777" w:rsidR="00346018" w:rsidRPr="00205FFB" w:rsidRDefault="00346018" w:rsidP="007134D5">
      <w:pPr>
        <w:spacing w:after="0" w:line="276" w:lineRule="auto"/>
        <w:jc w:val="center"/>
        <w:rPr>
          <w:rFonts w:cs="Calibri"/>
          <w:b/>
        </w:rPr>
      </w:pPr>
    </w:p>
    <w:p w14:paraId="0811E7A5" w14:textId="4B42F4D7" w:rsidR="00E1301F" w:rsidRPr="00205FFB" w:rsidRDefault="00E1301F" w:rsidP="007134D5">
      <w:pPr>
        <w:spacing w:after="0" w:line="276" w:lineRule="auto"/>
        <w:jc w:val="center"/>
        <w:rPr>
          <w:rFonts w:cs="Calibri"/>
          <w:b/>
        </w:rPr>
      </w:pPr>
      <w:r w:rsidRPr="00205FFB">
        <w:rPr>
          <w:rFonts w:cs="Calibri"/>
          <w:b/>
        </w:rPr>
        <w:t>§</w:t>
      </w:r>
      <w:r w:rsidR="00D452CD">
        <w:rPr>
          <w:rFonts w:cs="Calibri"/>
          <w:b/>
        </w:rPr>
        <w:t>17</w:t>
      </w:r>
      <w:r w:rsidRPr="00205FFB">
        <w:rPr>
          <w:rFonts w:cs="Calibri"/>
          <w:b/>
        </w:rPr>
        <w:t>.</w:t>
      </w:r>
    </w:p>
    <w:p w14:paraId="31F05C8A" w14:textId="77777777" w:rsidR="00E1301F" w:rsidRPr="00205FFB" w:rsidRDefault="00E1301F" w:rsidP="007134D5">
      <w:pPr>
        <w:spacing w:after="0" w:line="276" w:lineRule="auto"/>
        <w:jc w:val="center"/>
        <w:rPr>
          <w:rFonts w:cs="Calibri"/>
          <w:b/>
        </w:rPr>
      </w:pPr>
      <w:r w:rsidRPr="00205FFB">
        <w:rPr>
          <w:rFonts w:cs="Calibri"/>
          <w:b/>
        </w:rPr>
        <w:t>Zachowanie tajemnicy</w:t>
      </w:r>
    </w:p>
    <w:p w14:paraId="02E73AA7" w14:textId="77777777" w:rsidR="00430722" w:rsidRPr="00205FFB" w:rsidRDefault="00430722" w:rsidP="007134D5">
      <w:pPr>
        <w:spacing w:after="0" w:line="276" w:lineRule="auto"/>
        <w:jc w:val="center"/>
        <w:rPr>
          <w:rFonts w:cs="Calibri"/>
          <w:b/>
        </w:rPr>
      </w:pPr>
    </w:p>
    <w:p w14:paraId="6D1AEB6D" w14:textId="3549FB5C" w:rsidR="00E1301F" w:rsidRPr="00205FFB" w:rsidRDefault="00E1301F" w:rsidP="007134D5">
      <w:pPr>
        <w:numPr>
          <w:ilvl w:val="0"/>
          <w:numId w:val="11"/>
        </w:numPr>
        <w:tabs>
          <w:tab w:val="clear" w:pos="360"/>
          <w:tab w:val="left" w:pos="0"/>
          <w:tab w:val="num" w:pos="426"/>
        </w:tabs>
        <w:suppressAutoHyphens/>
        <w:spacing w:after="0" w:line="276" w:lineRule="auto"/>
        <w:ind w:left="426" w:hanging="426"/>
        <w:rPr>
          <w:rFonts w:cs="Calibri"/>
        </w:rPr>
      </w:pPr>
      <w:r w:rsidRPr="00205FFB">
        <w:rPr>
          <w:rFonts w:cs="Calibri"/>
        </w:rPr>
        <w:t xml:space="preserve">Pod rygorem skutków odszkodowawczych, każda ze Stron zobowiązuje się do zachowania </w:t>
      </w:r>
      <w:r w:rsidR="00402E9C" w:rsidRPr="00205FFB">
        <w:rPr>
          <w:rFonts w:cs="Calibri"/>
        </w:rPr>
        <w:br/>
      </w:r>
      <w:r w:rsidRPr="00205FFB">
        <w:rPr>
          <w:rFonts w:cs="Calibri"/>
        </w:rPr>
        <w:t>w tajemnicy informacji uzyskanych od drugiej Strony przy wykonywaniu niniejszej umowy, które stanowią bądź mogą stanowić tajemnicę handlową bądź know-how którejkolwiek z nich.</w:t>
      </w:r>
      <w:r w:rsidR="009C75A7">
        <w:rPr>
          <w:rFonts w:cs="Calibri"/>
        </w:rPr>
        <w:t xml:space="preserve"> </w:t>
      </w:r>
      <w:r w:rsidRPr="00205FFB">
        <w:rPr>
          <w:rFonts w:cs="Calibri"/>
        </w:rPr>
        <w:lastRenderedPageBreak/>
        <w:t>Tajemnica o której mowa nie dotyczy informacji o fakcie współpracy między stronami związanej z prezentowaniem referencji podmiotom trzecim.</w:t>
      </w:r>
    </w:p>
    <w:p w14:paraId="3CC6B7DF" w14:textId="77777777" w:rsidR="00E1301F" w:rsidRPr="00205FFB" w:rsidRDefault="00E1301F" w:rsidP="007134D5">
      <w:pPr>
        <w:numPr>
          <w:ilvl w:val="0"/>
          <w:numId w:val="11"/>
        </w:numPr>
        <w:tabs>
          <w:tab w:val="clear" w:pos="360"/>
          <w:tab w:val="left" w:pos="0"/>
          <w:tab w:val="num" w:pos="426"/>
        </w:tabs>
        <w:suppressAutoHyphens/>
        <w:spacing w:after="0" w:line="276" w:lineRule="auto"/>
        <w:ind w:left="426" w:hanging="426"/>
        <w:rPr>
          <w:rFonts w:cs="Calibri"/>
        </w:rPr>
      </w:pPr>
      <w:r w:rsidRPr="00205FFB">
        <w:rPr>
          <w:rFonts w:cs="Calibri"/>
        </w:rPr>
        <w:t xml:space="preserve">Strony uznają, że żadne postanowienie niniejszej umowy nie zakazuje ujawniania informacji </w:t>
      </w:r>
      <w:r w:rsidR="00402E9C" w:rsidRPr="00205FFB">
        <w:rPr>
          <w:rFonts w:cs="Calibri"/>
        </w:rPr>
        <w:br/>
      </w:r>
      <w:r w:rsidRPr="00205FFB">
        <w:rPr>
          <w:rFonts w:cs="Calibri"/>
        </w:rPr>
        <w:t>w zakresie wymaganym przez uprawnione organy, albo wymaganym w toku postępowania sądowego, arbitrażowego lub innego postępowania pomiędzy Stronami.</w:t>
      </w:r>
    </w:p>
    <w:p w14:paraId="2E88C8D8" w14:textId="77777777" w:rsidR="00E1301F" w:rsidRPr="00205FFB" w:rsidRDefault="00E1301F" w:rsidP="007134D5">
      <w:pPr>
        <w:numPr>
          <w:ilvl w:val="0"/>
          <w:numId w:val="11"/>
        </w:numPr>
        <w:tabs>
          <w:tab w:val="clear" w:pos="360"/>
          <w:tab w:val="left" w:pos="0"/>
          <w:tab w:val="num" w:pos="426"/>
        </w:tabs>
        <w:suppressAutoHyphens/>
        <w:spacing w:after="0" w:line="276" w:lineRule="auto"/>
        <w:ind w:left="426" w:hanging="426"/>
        <w:rPr>
          <w:rFonts w:cs="Calibri"/>
        </w:rPr>
      </w:pPr>
      <w:r w:rsidRPr="00205FFB">
        <w:rPr>
          <w:rFonts w:cs="Calibri"/>
        </w:rPr>
        <w:t xml:space="preserve">Jeżeli którekolwiek z postanowień niniejszej umowy okaże się nieskuteczne bądź dotknięte wadą uniemożliwiającą jego realizację Strony zobowiązują się niezwłocznie przystąpić do negocjacji </w:t>
      </w:r>
      <w:r w:rsidR="00402E9C" w:rsidRPr="00205FFB">
        <w:rPr>
          <w:rFonts w:cs="Calibri"/>
        </w:rPr>
        <w:br/>
      </w:r>
      <w:r w:rsidRPr="00205FFB">
        <w:rPr>
          <w:rFonts w:cs="Calibri"/>
        </w:rPr>
        <w:t>w celu zastąpienia owego postanowienia innym i wypracowania konsensusu.</w:t>
      </w:r>
    </w:p>
    <w:p w14:paraId="508DD059" w14:textId="77777777" w:rsidR="00E1301F" w:rsidRPr="00205FFB" w:rsidRDefault="00E1301F" w:rsidP="007134D5">
      <w:pPr>
        <w:tabs>
          <w:tab w:val="left" w:pos="0"/>
        </w:tabs>
        <w:suppressAutoHyphens/>
        <w:spacing w:after="0" w:line="276" w:lineRule="auto"/>
        <w:rPr>
          <w:rFonts w:cs="Calibri"/>
          <w:color w:val="0070C0"/>
        </w:rPr>
      </w:pPr>
    </w:p>
    <w:p w14:paraId="6B7EC3EA" w14:textId="3F77F7CF" w:rsidR="00E1301F" w:rsidRPr="00205FFB" w:rsidRDefault="00E1301F" w:rsidP="007134D5">
      <w:pPr>
        <w:tabs>
          <w:tab w:val="left" w:pos="0"/>
        </w:tabs>
        <w:suppressAutoHyphens/>
        <w:spacing w:after="0" w:line="276" w:lineRule="auto"/>
        <w:jc w:val="center"/>
        <w:rPr>
          <w:rFonts w:cs="Calibri"/>
        </w:rPr>
      </w:pPr>
      <w:r w:rsidRPr="00205FFB">
        <w:rPr>
          <w:rFonts w:cs="Calibri"/>
          <w:b/>
        </w:rPr>
        <w:t>§</w:t>
      </w:r>
      <w:r w:rsidR="00346018" w:rsidRPr="00205FFB">
        <w:rPr>
          <w:rFonts w:cs="Calibri"/>
          <w:b/>
        </w:rPr>
        <w:t>1</w:t>
      </w:r>
      <w:r w:rsidR="00D452CD">
        <w:rPr>
          <w:rFonts w:cs="Calibri"/>
          <w:b/>
        </w:rPr>
        <w:t>8</w:t>
      </w:r>
      <w:r w:rsidRPr="00205FFB">
        <w:rPr>
          <w:rFonts w:cs="Calibri"/>
          <w:b/>
        </w:rPr>
        <w:t>.</w:t>
      </w:r>
    </w:p>
    <w:p w14:paraId="792EE330" w14:textId="77777777" w:rsidR="00E1301F" w:rsidRPr="00205FFB" w:rsidRDefault="00E1301F" w:rsidP="007134D5">
      <w:pPr>
        <w:spacing w:after="0" w:line="276" w:lineRule="auto"/>
        <w:ind w:firstLine="3"/>
        <w:jc w:val="center"/>
        <w:rPr>
          <w:rFonts w:cs="Calibri"/>
          <w:b/>
        </w:rPr>
      </w:pPr>
      <w:r w:rsidRPr="00205FFB">
        <w:rPr>
          <w:rFonts w:cs="Calibri"/>
          <w:b/>
        </w:rPr>
        <w:t>Postanowienia końcowe</w:t>
      </w:r>
    </w:p>
    <w:p w14:paraId="55039624" w14:textId="77777777" w:rsidR="00430722" w:rsidRPr="00205FFB" w:rsidRDefault="00430722" w:rsidP="007134D5">
      <w:pPr>
        <w:spacing w:after="0" w:line="276" w:lineRule="auto"/>
        <w:ind w:firstLine="3"/>
        <w:jc w:val="center"/>
        <w:rPr>
          <w:rFonts w:cs="Calibri"/>
          <w:b/>
        </w:rPr>
      </w:pPr>
    </w:p>
    <w:p w14:paraId="3B1D8567" w14:textId="723CC825" w:rsidR="00CF1629" w:rsidRDefault="00CF1629" w:rsidP="00CF1629">
      <w:pPr>
        <w:numPr>
          <w:ilvl w:val="0"/>
          <w:numId w:val="12"/>
        </w:numPr>
        <w:autoSpaceDE w:val="0"/>
        <w:rPr>
          <w:rFonts w:cs="Calibri"/>
        </w:rPr>
      </w:pPr>
      <w:r w:rsidRPr="004E6E80">
        <w:rPr>
          <w:rFonts w:cs="Calibri"/>
        </w:rPr>
        <w:t xml:space="preserve">Wykonawca nie może bez pisemnej zgody </w:t>
      </w:r>
      <w:r>
        <w:rPr>
          <w:rFonts w:cs="Calibri"/>
        </w:rPr>
        <w:t>Zamawiającego</w:t>
      </w:r>
      <w:r w:rsidRPr="004E6E80">
        <w:rPr>
          <w:rFonts w:cs="Calibri"/>
        </w:rPr>
        <w:t xml:space="preserve"> dokonać przeniesienia praw </w:t>
      </w:r>
      <w:r w:rsidR="009C75A7">
        <w:rPr>
          <w:rFonts w:cs="Calibri"/>
        </w:rPr>
        <w:br/>
      </w:r>
      <w:r w:rsidRPr="004E6E80">
        <w:rPr>
          <w:rFonts w:cs="Calibri"/>
        </w:rPr>
        <w:t xml:space="preserve">i obowiązków wynikających z niniejszej Umowy na inny podmiot (cesja umowy). </w:t>
      </w:r>
    </w:p>
    <w:p w14:paraId="76939010" w14:textId="65FF228C" w:rsidR="00CF1629" w:rsidRPr="00E37C5E" w:rsidRDefault="00CF1629" w:rsidP="00CF1629">
      <w:pPr>
        <w:numPr>
          <w:ilvl w:val="0"/>
          <w:numId w:val="12"/>
        </w:numPr>
        <w:autoSpaceDE w:val="0"/>
        <w:rPr>
          <w:rFonts w:cs="Calibri"/>
        </w:rPr>
      </w:pPr>
      <w:r>
        <w:rPr>
          <w:rFonts w:cs="Calibri"/>
        </w:rPr>
        <w:t>Zakazuje się cesji wierzytelności wynikającej z niniejszej umowy bez uprzedniej zgody Zamawiającego wyrażonej pod rygorem nieważności w formie pisemnej.</w:t>
      </w:r>
    </w:p>
    <w:p w14:paraId="16CE99F5" w14:textId="22B36B96" w:rsidR="00E1301F" w:rsidRPr="00205FFB" w:rsidRDefault="00E1301F" w:rsidP="007134D5">
      <w:pPr>
        <w:numPr>
          <w:ilvl w:val="0"/>
          <w:numId w:val="12"/>
        </w:numPr>
        <w:tabs>
          <w:tab w:val="clear" w:pos="360"/>
          <w:tab w:val="left" w:pos="0"/>
          <w:tab w:val="num" w:pos="426"/>
        </w:tabs>
        <w:suppressAutoHyphens/>
        <w:spacing w:after="0" w:line="276" w:lineRule="auto"/>
        <w:ind w:left="426" w:hanging="426"/>
        <w:rPr>
          <w:rFonts w:cs="Calibri"/>
        </w:rPr>
      </w:pPr>
      <w:r w:rsidRPr="00205FFB">
        <w:rPr>
          <w:rFonts w:cs="Calibri"/>
        </w:rPr>
        <w:t xml:space="preserve">W sprawach nieuregulowanych niniejszą umową mają zastosowanie przepisy </w:t>
      </w:r>
      <w:r w:rsidR="00CF1629">
        <w:rPr>
          <w:rFonts w:cs="Calibri"/>
        </w:rPr>
        <w:t>K</w:t>
      </w:r>
      <w:r w:rsidRPr="00205FFB">
        <w:rPr>
          <w:rFonts w:cs="Calibri"/>
        </w:rPr>
        <w:t xml:space="preserve">odeksu </w:t>
      </w:r>
      <w:r w:rsidR="00CF1629">
        <w:rPr>
          <w:rFonts w:cs="Calibri"/>
        </w:rPr>
        <w:t>C</w:t>
      </w:r>
      <w:r w:rsidRPr="00205FFB">
        <w:rPr>
          <w:rFonts w:cs="Calibri"/>
        </w:rPr>
        <w:t>ywilnego</w:t>
      </w:r>
      <w:r w:rsidR="00CF1629">
        <w:rPr>
          <w:rFonts w:cs="Calibri"/>
        </w:rPr>
        <w:t xml:space="preserve">, </w:t>
      </w:r>
      <w:r w:rsidR="00CF1629">
        <w:rPr>
          <w:rFonts w:cs="Calibri"/>
          <w:lang w:val="he-IL" w:bidi="he-IL"/>
        </w:rPr>
        <w:t>a</w:t>
      </w:r>
      <w:r w:rsidR="00CF1629">
        <w:rPr>
          <w:rFonts w:cs="Calibri"/>
        </w:rPr>
        <w:t> </w:t>
      </w:r>
      <w:r w:rsidR="00CF1629">
        <w:rPr>
          <w:rFonts w:cs="Calibri"/>
          <w:lang w:val="he-IL" w:bidi="he-IL"/>
        </w:rPr>
        <w:t>w szczeg</w:t>
      </w:r>
      <w:r w:rsidR="00CF1629">
        <w:rPr>
          <w:rFonts w:cs="Calibri"/>
        </w:rPr>
        <w:t>ó</w:t>
      </w:r>
      <w:r w:rsidR="00CF1629">
        <w:rPr>
          <w:rFonts w:cs="Calibri"/>
          <w:lang w:val="he-IL" w:bidi="he-IL"/>
        </w:rPr>
        <w:t>lności przepisy dotyczące um</w:t>
      </w:r>
      <w:r w:rsidR="00CF1629">
        <w:rPr>
          <w:rFonts w:cs="Calibri"/>
        </w:rPr>
        <w:t>ó</w:t>
      </w:r>
      <w:r w:rsidR="00CF1629">
        <w:rPr>
          <w:rFonts w:cs="Calibri"/>
          <w:lang w:val="he-IL" w:bidi="he-IL"/>
        </w:rPr>
        <w:t>w o roboty budowlane.</w:t>
      </w:r>
    </w:p>
    <w:p w14:paraId="0EF506AD" w14:textId="77777777" w:rsidR="00E1301F" w:rsidRPr="00205FFB" w:rsidRDefault="00E1301F" w:rsidP="007134D5">
      <w:pPr>
        <w:numPr>
          <w:ilvl w:val="0"/>
          <w:numId w:val="12"/>
        </w:numPr>
        <w:tabs>
          <w:tab w:val="clear" w:pos="360"/>
          <w:tab w:val="left" w:pos="0"/>
          <w:tab w:val="num" w:pos="426"/>
        </w:tabs>
        <w:suppressAutoHyphens/>
        <w:spacing w:after="0" w:line="276" w:lineRule="auto"/>
        <w:ind w:left="426" w:hanging="426"/>
        <w:rPr>
          <w:rFonts w:cs="Calibri"/>
        </w:rPr>
      </w:pPr>
      <w:r w:rsidRPr="00205FFB">
        <w:rPr>
          <w:rFonts w:cs="Calibri"/>
        </w:rPr>
        <w:t>Wszelkie zmiany umowy wymagają formy pisemnej pod rygorem nieważności.</w:t>
      </w:r>
    </w:p>
    <w:p w14:paraId="6C363279" w14:textId="538A7238" w:rsidR="00CF1629" w:rsidRPr="00CF1629" w:rsidRDefault="00E1301F" w:rsidP="00CF1629">
      <w:pPr>
        <w:numPr>
          <w:ilvl w:val="0"/>
          <w:numId w:val="12"/>
        </w:numPr>
        <w:tabs>
          <w:tab w:val="clear" w:pos="360"/>
          <w:tab w:val="left" w:pos="0"/>
          <w:tab w:val="num" w:pos="426"/>
        </w:tabs>
        <w:suppressAutoHyphens/>
        <w:spacing w:after="0" w:line="276" w:lineRule="auto"/>
        <w:ind w:left="426" w:hanging="426"/>
        <w:rPr>
          <w:rFonts w:cs="Calibri"/>
        </w:rPr>
      </w:pPr>
      <w:r w:rsidRPr="00205FFB">
        <w:rPr>
          <w:rFonts w:cs="Calibri"/>
        </w:rPr>
        <w:t xml:space="preserve">W przypadku ewentualnych sporów związanych z realizacją niniejszej umowy sądem właściwym do ich rozpoznania i rozstrzygnięcia jest właściwy rzeczowo sąd w </w:t>
      </w:r>
      <w:r w:rsidR="00493559" w:rsidRPr="00205FFB">
        <w:rPr>
          <w:rFonts w:cs="Calibri"/>
        </w:rPr>
        <w:t>Cieszynie.</w:t>
      </w:r>
    </w:p>
    <w:p w14:paraId="7E32955E" w14:textId="7599412A" w:rsidR="00CF1629" w:rsidRPr="00CF1629" w:rsidRDefault="00CF1629" w:rsidP="00CF1629">
      <w:pPr>
        <w:numPr>
          <w:ilvl w:val="0"/>
          <w:numId w:val="12"/>
        </w:numPr>
        <w:tabs>
          <w:tab w:val="left" w:pos="284"/>
        </w:tabs>
        <w:autoSpaceDE w:val="0"/>
      </w:pPr>
      <w:r>
        <w:rPr>
          <w:rFonts w:cs="Calibri"/>
        </w:rPr>
        <w:t>U</w:t>
      </w:r>
      <w:r w:rsidRPr="00205FFB">
        <w:rPr>
          <w:rFonts w:cs="Calibri"/>
        </w:rPr>
        <w:t>mowę sporządzono w dwóch jednobrzmiących egzemplarzach, po jednym dla każdej ze Stron.</w:t>
      </w:r>
    </w:p>
    <w:p w14:paraId="5D982958" w14:textId="77777777" w:rsidR="00CF1629" w:rsidRDefault="00CF1629" w:rsidP="00CF1629">
      <w:pPr>
        <w:tabs>
          <w:tab w:val="left" w:pos="284"/>
        </w:tabs>
        <w:autoSpaceDE w:val="0"/>
      </w:pPr>
    </w:p>
    <w:p w14:paraId="31E0A982" w14:textId="77777777" w:rsidR="00FA6F15" w:rsidRDefault="00FA6F15" w:rsidP="00CF1629">
      <w:pPr>
        <w:tabs>
          <w:tab w:val="left" w:pos="284"/>
        </w:tabs>
        <w:autoSpaceDE w:val="0"/>
      </w:pPr>
    </w:p>
    <w:p w14:paraId="0AB7DD86" w14:textId="73C461C2" w:rsidR="00CF1629" w:rsidRPr="00205FFB" w:rsidRDefault="00CF1629" w:rsidP="00CF1629">
      <w:pPr>
        <w:tabs>
          <w:tab w:val="left" w:pos="426"/>
        </w:tabs>
        <w:spacing w:after="0" w:line="276" w:lineRule="auto"/>
        <w:jc w:val="center"/>
        <w:rPr>
          <w:rFonts w:cs="Calibri"/>
        </w:rPr>
      </w:pPr>
      <w:r>
        <w:rPr>
          <w:rFonts w:cs="Calibri"/>
        </w:rPr>
        <w:t>…</w:t>
      </w:r>
      <w:r w:rsidRPr="00205FFB">
        <w:rPr>
          <w:rFonts w:cs="Calibri"/>
        </w:rPr>
        <w:t>………………………………………</w:t>
      </w:r>
      <w:r>
        <w:rPr>
          <w:rFonts w:cs="Calibri"/>
        </w:rPr>
        <w:t xml:space="preserve">                                                                                    ..</w:t>
      </w:r>
      <w:r w:rsidRPr="00205FFB">
        <w:rPr>
          <w:rFonts w:cs="Calibri"/>
        </w:rPr>
        <w:t>……………………………………….</w:t>
      </w:r>
    </w:p>
    <w:p w14:paraId="6AC33FB5" w14:textId="4CF3E769" w:rsidR="00CF1629" w:rsidRPr="00CF1629" w:rsidRDefault="00CF1629" w:rsidP="00CF1629">
      <w:pPr>
        <w:tabs>
          <w:tab w:val="left" w:pos="426"/>
        </w:tabs>
        <w:spacing w:after="0" w:line="276" w:lineRule="auto"/>
        <w:rPr>
          <w:rFonts w:cs="Calibri"/>
        </w:rPr>
      </w:pPr>
      <w:r>
        <w:rPr>
          <w:rFonts w:cs="Calibri"/>
        </w:rPr>
        <w:t xml:space="preserve">            Zamawiający</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    Wykonawca</w:t>
      </w:r>
    </w:p>
    <w:tbl>
      <w:tblPr>
        <w:tblW w:w="0" w:type="auto"/>
        <w:jc w:val="center"/>
        <w:tblLook w:val="01E0" w:firstRow="1" w:lastRow="1" w:firstColumn="1" w:lastColumn="1" w:noHBand="0" w:noVBand="0"/>
      </w:tblPr>
      <w:tblGrid>
        <w:gridCol w:w="9064"/>
        <w:gridCol w:w="222"/>
      </w:tblGrid>
      <w:tr w:rsidR="0021587C" w:rsidRPr="00205FFB" w14:paraId="7568205A" w14:textId="77777777" w:rsidTr="00CF1629">
        <w:trPr>
          <w:jc w:val="center"/>
        </w:trPr>
        <w:tc>
          <w:tcPr>
            <w:tcW w:w="9064" w:type="dxa"/>
          </w:tcPr>
          <w:p w14:paraId="30D7FC24" w14:textId="77777777" w:rsidR="00430722" w:rsidRPr="00205FFB" w:rsidRDefault="00430722" w:rsidP="007134D5">
            <w:pPr>
              <w:spacing w:after="0" w:line="276" w:lineRule="auto"/>
              <w:rPr>
                <w:rFonts w:cs="Calibri"/>
              </w:rPr>
            </w:pPr>
          </w:p>
        </w:tc>
        <w:tc>
          <w:tcPr>
            <w:tcW w:w="222" w:type="dxa"/>
          </w:tcPr>
          <w:p w14:paraId="68F0B54C" w14:textId="77777777" w:rsidR="00E1301F" w:rsidRPr="00205FFB" w:rsidRDefault="00E1301F" w:rsidP="007134D5">
            <w:pPr>
              <w:spacing w:after="0" w:line="276" w:lineRule="auto"/>
              <w:rPr>
                <w:rFonts w:cs="Calibri"/>
              </w:rPr>
            </w:pPr>
          </w:p>
        </w:tc>
      </w:tr>
    </w:tbl>
    <w:p w14:paraId="36AE08E5" w14:textId="74173913" w:rsidR="00731597" w:rsidRPr="00205FFB" w:rsidRDefault="00731597" w:rsidP="00A57836">
      <w:pPr>
        <w:spacing w:after="0" w:line="276" w:lineRule="auto"/>
        <w:rPr>
          <w:rFonts w:cs="Calibri"/>
        </w:rPr>
      </w:pPr>
    </w:p>
    <w:sectPr w:rsidR="00731597" w:rsidRPr="00205FFB" w:rsidSect="008A4F9A">
      <w:headerReference w:type="default" r:id="rId14"/>
      <w:footerReference w:type="default" r:id="rId15"/>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58E1" w14:textId="77777777" w:rsidR="00513725" w:rsidRDefault="00513725" w:rsidP="00E5575E">
      <w:pPr>
        <w:spacing w:after="0" w:line="240" w:lineRule="auto"/>
      </w:pPr>
      <w:r>
        <w:separator/>
      </w:r>
    </w:p>
  </w:endnote>
  <w:endnote w:type="continuationSeparator" w:id="0">
    <w:p w14:paraId="44791CAE" w14:textId="77777777" w:rsidR="00513725" w:rsidRDefault="00513725" w:rsidP="00E5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Hebrew)">
    <w:altName w:val="Arial"/>
    <w:panose1 w:val="00000000000000000000"/>
    <w:charset w:val="B1"/>
    <w:family w:val="swiss"/>
    <w:notTrueType/>
    <w:pitch w:val="variable"/>
    <w:sig w:usb0="00000801" w:usb1="00000000" w:usb2="00000000" w:usb3="00000000" w:csb0="0000002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8324" w14:textId="77777777" w:rsidR="002E4384" w:rsidRDefault="002E4384" w:rsidP="008A4F9A">
    <w:pPr>
      <w:pStyle w:val="Stopka"/>
      <w:tabs>
        <w:tab w:val="clear" w:pos="4536"/>
        <w:tab w:val="clear" w:pos="9072"/>
        <w:tab w:val="left" w:pos="675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A505" w14:textId="77777777" w:rsidR="00513725" w:rsidRDefault="00513725" w:rsidP="00E5575E">
      <w:pPr>
        <w:spacing w:after="0" w:line="240" w:lineRule="auto"/>
      </w:pPr>
      <w:r>
        <w:separator/>
      </w:r>
    </w:p>
  </w:footnote>
  <w:footnote w:type="continuationSeparator" w:id="0">
    <w:p w14:paraId="19AE3151" w14:textId="77777777" w:rsidR="00513725" w:rsidRDefault="00513725" w:rsidP="00E55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A288" w14:textId="214BEC1E" w:rsidR="00A8378F" w:rsidRPr="00A8378F" w:rsidRDefault="00A8378F" w:rsidP="00A8378F">
    <w:pPr>
      <w:pStyle w:val="Nagwek"/>
      <w:ind w:left="-851" w:hanging="425"/>
    </w:pPr>
    <w:r w:rsidRPr="00A8378F">
      <w:fldChar w:fldCharType="begin"/>
    </w:r>
    <w:r w:rsidR="004D7330">
      <w:instrText xml:space="preserve"> INCLUDEPICTURE "C:\\..\\AppData\\Local\\Temp\\15fde4ca-902a-4d3a-8f68-2c0cabf7a446_FE SL kolor poziom.zip.446\\FE SL kolor poziom\\FE SL kolor poziom br.jpg" \* MERGEFORMAT </w:instrText>
    </w:r>
    <w:r w:rsidRPr="00A8378F">
      <w:fldChar w:fldCharType="separate"/>
    </w:r>
    <w:r>
      <w:fldChar w:fldCharType="begin"/>
    </w:r>
    <w:r>
      <w:instrText xml:space="preserve"> INCLUDEPICTURE  "C:\\..\\AppData\\Local\\Temp\\15fde4ca-902a-4d3a-8f68-2c0cabf7a446_FE SL kolor poziom.zip.446\\FE SL kolor poziom\\FE SL kolor poziom br.jpg" \* MERGEFORMATINET </w:instrText>
    </w:r>
    <w:r>
      <w:fldChar w:fldCharType="separate"/>
    </w:r>
    <w:r>
      <w:fldChar w:fldCharType="begin"/>
    </w:r>
    <w:r>
      <w:instrText xml:space="preserve"> INCLUDEPICTURE  "C:\\..\\AppData\\Local\\Temp\\15fde4ca-902a-4d3a-8f68-2c0cabf7a446_FE SL kolor poziom.zip.446\\FE SL kolor poziom\\FE SL kolor poziom br.jpg" \* MERGEFORMATINET </w:instrText>
    </w:r>
    <w:r>
      <w:fldChar w:fldCharType="separate"/>
    </w:r>
    <w:r>
      <w:fldChar w:fldCharType="begin"/>
    </w:r>
    <w:r>
      <w:instrText xml:space="preserve"> INCLUDEPICTURE  "C:\\..\\AppData\\Local\\Temp\\15fde4ca-902a-4d3a-8f68-2c0cabf7a446_FE SL kolor poziom.zip.446\\FE SL kolor poziom\\FE SL kolor poziom br.jpg" \* MERGEFORMATINET </w:instrText>
    </w:r>
    <w:r>
      <w:fldChar w:fldCharType="separate"/>
    </w:r>
    <w:r>
      <w:fldChar w:fldCharType="begin"/>
    </w:r>
    <w:r>
      <w:instrText xml:space="preserve"> INCLUDEPICTURE  "C:\\..\\AppData\\Local\\Temp\\15fde4ca-902a-4d3a-8f68-2c0cabf7a446_FE SL kolor poziom.zip.446\\FE SL kolor poziom\\FE SL kolor poziom br.jpg" \* MERGEFORMATINET </w:instrText>
    </w:r>
    <w:r>
      <w:fldChar w:fldCharType="separate"/>
    </w:r>
    <w:r>
      <w:fldChar w:fldCharType="begin"/>
    </w:r>
    <w:r>
      <w:instrText xml:space="preserve"> INCLUDEPICTURE  "C:\\..\\AppData\\Local\\Temp\\15fde4ca-902a-4d3a-8f68-2c0cabf7a446_FE SL kolor poziom.zip.446\\FE SL kolor poziom\\FE SL kolor poziom br.jpg" \* MERGEFORMATINET </w:instrText>
    </w:r>
    <w:r>
      <w:fldChar w:fldCharType="separate"/>
    </w:r>
    <w:r>
      <w:fldChar w:fldCharType="begin"/>
    </w:r>
    <w:r>
      <w:instrText xml:space="preserve"> INCLUDEPICTURE  "C:\\..\\AppData\\Local\\Temp\\15fde4ca-902a-4d3a-8f68-2c0cabf7a446_FE SL kolor poziom.zip.446\\FE SL kolor poziom\\FE SL kolor poziom br.jpg" \* MERGEFORMATINET </w:instrText>
    </w:r>
    <w:r>
      <w:fldChar w:fldCharType="separate"/>
    </w:r>
    <w:r>
      <w:fldChar w:fldCharType="begin"/>
    </w:r>
    <w:r>
      <w:instrText xml:space="preserve"> INCLUDEPICTURE  "C:\\..\\AppData\\Local\\Temp\\15fde4ca-902a-4d3a-8f68-2c0cabf7a446_FE SL kolor poziom.zip.446\\FE SL kolor poziom\\FE SL kolor poziom br.jpg" \* MERGEFORMATINET </w:instrText>
    </w:r>
    <w:r>
      <w:fldChar w:fldCharType="separate"/>
    </w:r>
    <w:r w:rsidR="00000000">
      <w:fldChar w:fldCharType="begin"/>
    </w:r>
    <w:r w:rsidR="00000000">
      <w:instrText xml:space="preserve"> INCLUDEPICTURE  "C:\\..\\AppData\\Local\\Temp\\15fde4ca-902a-4d3a-8f68-2c0cabf7a446_FE SL kolor poziom.zip.446\\FE SL kolor poziom\\FE SL kolor poziom br.jpg" \* MERGEFORMATINET </w:instrText>
    </w:r>
    <w:r w:rsidR="00000000">
      <w:fldChar w:fldCharType="separate"/>
    </w:r>
    <w:r w:rsidR="00000000">
      <w:pict w14:anchorId="1B8BB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6pt;height:60.6pt">
          <v:imagedata r:id="rId1" r:href="rId2"/>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rsidRPr="00A8378F">
      <w:fldChar w:fldCharType="end"/>
    </w:r>
  </w:p>
  <w:p w14:paraId="51D12308" w14:textId="77777777" w:rsidR="00A8378F" w:rsidRPr="00A8378F" w:rsidRDefault="00A8378F" w:rsidP="00A8378F">
    <w:pPr>
      <w:pStyle w:val="Nagwek"/>
      <w:ind w:left="-426"/>
    </w:pPr>
  </w:p>
  <w:p w14:paraId="5F39CBC3" w14:textId="77777777" w:rsidR="002E4384" w:rsidRDefault="00000000">
    <w:pPr>
      <w:pStyle w:val="Nagwek"/>
    </w:pPr>
    <w:r>
      <w:rPr>
        <w:noProof/>
        <w:lang w:eastAsia="pl-PL"/>
      </w:rPr>
      <w:pict w14:anchorId="3F2667F8">
        <v:rect id="Prostokąt 7" o:spid="_x0000_s1025" style="position:absolute;left:0;text-align:left;margin-left:544.05pt;margin-top:599.1pt;width:31.3pt;height:171.9pt;z-index:1;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1B48+uQIAALYF&#10;AAAOAAAAAAAAAAAAAAAAAC4CAABkcnMvZTJvRG9jLnhtbFBLAQItABQABgAIAAAAIQBKh8822gAA&#10;AAQBAAAPAAAAAAAAAAAAAAAAABMFAABkcnMvZG93bnJldi54bWxQSwUGAAAAAAQABADzAAAAGgYA&#10;AAAA&#10;" o:allowincell="f" filled="f" stroked="f">
          <v:textbox style="layout-flow:vertical;mso-layout-flow-alt:bottom-to-top;mso-next-textbox:#Prostokąt 7;mso-fit-shape-to-text:t">
            <w:txbxContent>
              <w:p w14:paraId="4321768B" w14:textId="77777777" w:rsidR="002E4384" w:rsidRPr="00EB0C2E" w:rsidRDefault="002E4384">
                <w:pPr>
                  <w:pStyle w:val="Stopka"/>
                  <w:rPr>
                    <w:rFonts w:ascii="Calibri Light" w:eastAsia="Times New Roman" w:hAnsi="Calibri Light"/>
                    <w:sz w:val="16"/>
                    <w:szCs w:val="16"/>
                  </w:rPr>
                </w:pPr>
                <w:r w:rsidRPr="00EB0C2E">
                  <w:rPr>
                    <w:rFonts w:ascii="Calibri Light" w:eastAsia="Times New Roman" w:hAnsi="Calibri Light"/>
                    <w:sz w:val="16"/>
                    <w:szCs w:val="16"/>
                  </w:rPr>
                  <w:t xml:space="preserve">Strona </w:t>
                </w:r>
                <w:r w:rsidRPr="00EB0C2E">
                  <w:rPr>
                    <w:rFonts w:ascii="Calibri Light" w:eastAsia="Times New Roman" w:hAnsi="Calibri Light"/>
                    <w:b/>
                    <w:sz w:val="16"/>
                    <w:szCs w:val="16"/>
                  </w:rPr>
                  <w:fldChar w:fldCharType="begin"/>
                </w:r>
                <w:r w:rsidRPr="00EB0C2E">
                  <w:rPr>
                    <w:rFonts w:ascii="Calibri Light" w:eastAsia="Times New Roman" w:hAnsi="Calibri Light"/>
                    <w:b/>
                    <w:sz w:val="16"/>
                    <w:szCs w:val="16"/>
                  </w:rPr>
                  <w:instrText>PAGE</w:instrText>
                </w:r>
                <w:r w:rsidRPr="00EB0C2E">
                  <w:rPr>
                    <w:rFonts w:ascii="Calibri Light" w:eastAsia="Times New Roman" w:hAnsi="Calibri Light"/>
                    <w:b/>
                    <w:sz w:val="16"/>
                    <w:szCs w:val="16"/>
                  </w:rPr>
                  <w:fldChar w:fldCharType="separate"/>
                </w:r>
                <w:r w:rsidR="00B171A9">
                  <w:rPr>
                    <w:rFonts w:ascii="Calibri Light" w:eastAsia="Times New Roman" w:hAnsi="Calibri Light"/>
                    <w:b/>
                    <w:noProof/>
                    <w:sz w:val="16"/>
                    <w:szCs w:val="16"/>
                  </w:rPr>
                  <w:t>8</w:t>
                </w:r>
                <w:r w:rsidRPr="00EB0C2E">
                  <w:rPr>
                    <w:rFonts w:ascii="Calibri Light" w:eastAsia="Times New Roman" w:hAnsi="Calibri Light"/>
                    <w:sz w:val="16"/>
                    <w:szCs w:val="16"/>
                  </w:rPr>
                  <w:fldChar w:fldCharType="end"/>
                </w:r>
                <w:r w:rsidRPr="00EB0C2E">
                  <w:rPr>
                    <w:rFonts w:ascii="Calibri Light" w:eastAsia="Times New Roman" w:hAnsi="Calibri Light"/>
                    <w:sz w:val="16"/>
                    <w:szCs w:val="16"/>
                  </w:rPr>
                  <w:t xml:space="preserve"> z </w:t>
                </w:r>
                <w:r w:rsidRPr="00EB0C2E">
                  <w:rPr>
                    <w:rFonts w:ascii="Calibri Light" w:eastAsia="Times New Roman" w:hAnsi="Calibri Light"/>
                    <w:b/>
                    <w:sz w:val="16"/>
                    <w:szCs w:val="16"/>
                  </w:rPr>
                  <w:fldChar w:fldCharType="begin"/>
                </w:r>
                <w:r w:rsidRPr="00EB0C2E">
                  <w:rPr>
                    <w:rFonts w:ascii="Calibri Light" w:eastAsia="Times New Roman" w:hAnsi="Calibri Light"/>
                    <w:b/>
                    <w:sz w:val="16"/>
                    <w:szCs w:val="16"/>
                  </w:rPr>
                  <w:instrText>NUMPAGES</w:instrText>
                </w:r>
                <w:r w:rsidRPr="00EB0C2E">
                  <w:rPr>
                    <w:rFonts w:ascii="Calibri Light" w:eastAsia="Times New Roman" w:hAnsi="Calibri Light"/>
                    <w:b/>
                    <w:sz w:val="16"/>
                    <w:szCs w:val="16"/>
                  </w:rPr>
                  <w:fldChar w:fldCharType="separate"/>
                </w:r>
                <w:r w:rsidR="00B171A9">
                  <w:rPr>
                    <w:rFonts w:ascii="Calibri Light" w:eastAsia="Times New Roman" w:hAnsi="Calibri Light"/>
                    <w:b/>
                    <w:noProof/>
                    <w:sz w:val="16"/>
                    <w:szCs w:val="16"/>
                  </w:rPr>
                  <w:t>25</w:t>
                </w:r>
                <w:r w:rsidRPr="00EB0C2E">
                  <w:rPr>
                    <w:rFonts w:ascii="Calibri Light" w:eastAsia="Times New Roman" w:hAnsi="Calibri Light"/>
                    <w:sz w:val="16"/>
                    <w:szCs w:val="16"/>
                  </w:rPr>
                  <w:fldChar w:fldCharType="end"/>
                </w:r>
              </w:p>
            </w:txbxContent>
          </v:textbox>
          <w10:wrap anchorx="margin" anchory="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4C6898AC"/>
    <w:name w:val="WW8Num8"/>
    <w:lvl w:ilvl="0">
      <w:start w:val="1"/>
      <w:numFmt w:val="decimal"/>
      <w:lvlText w:val="%1."/>
      <w:lvlJc w:val="left"/>
      <w:pPr>
        <w:tabs>
          <w:tab w:val="num" w:pos="-708"/>
        </w:tabs>
        <w:ind w:left="360" w:hanging="360"/>
      </w:pPr>
      <w:rPr>
        <w:rFonts w:ascii="Calibri" w:eastAsia="Calibri" w:hAnsi="Calibri" w:cs="Calibri"/>
        <w:sz w:val="22"/>
        <w:szCs w:val="22"/>
      </w:rPr>
    </w:lvl>
  </w:abstractNum>
  <w:abstractNum w:abstractNumId="1" w15:restartNumberingAfterBreak="0">
    <w:nsid w:val="00000002"/>
    <w:multiLevelType w:val="singleLevel"/>
    <w:tmpl w:val="00000002"/>
    <w:name w:val="WW8Num10"/>
    <w:lvl w:ilvl="0">
      <w:start w:val="1"/>
      <w:numFmt w:val="bullet"/>
      <w:lvlText w:val=""/>
      <w:lvlJc w:val="left"/>
      <w:pPr>
        <w:tabs>
          <w:tab w:val="num" w:pos="0"/>
        </w:tabs>
        <w:ind w:left="1068" w:hanging="360"/>
      </w:pPr>
      <w:rPr>
        <w:rFonts w:ascii="Symbol" w:hAnsi="Symbol" w:cs="Symbol" w:hint="default"/>
        <w:sz w:val="20"/>
        <w:szCs w:val="20"/>
      </w:rPr>
    </w:lvl>
  </w:abstractNum>
  <w:abstractNum w:abstractNumId="2" w15:restartNumberingAfterBreak="0">
    <w:nsid w:val="00000004"/>
    <w:multiLevelType w:val="multilevel"/>
    <w:tmpl w:val="0A70CDC4"/>
    <w:name w:val="WW8Num4"/>
    <w:lvl w:ilvl="0">
      <w:start w:val="1"/>
      <w:numFmt w:val="decimal"/>
      <w:lvlText w:val="%1."/>
      <w:lvlJc w:val="left"/>
      <w:pPr>
        <w:tabs>
          <w:tab w:val="num" w:pos="360"/>
        </w:tabs>
        <w:ind w:left="360" w:hanging="360"/>
      </w:pPr>
      <w:rPr>
        <w:rFonts w:ascii="Calibri" w:eastAsia="Times New Roman" w:hAnsi="Calibri" w:cs="Calibri" w:hint="default"/>
      </w:rPr>
    </w:lvl>
    <w:lvl w:ilvl="1">
      <w:start w:val="1"/>
      <w:numFmt w:val="decimal"/>
      <w:lvlText w:val="%2."/>
      <w:lvlJc w:val="left"/>
      <w:pPr>
        <w:tabs>
          <w:tab w:val="num" w:pos="1080"/>
        </w:tabs>
        <w:ind w:left="1080" w:hanging="360"/>
      </w:pPr>
      <w:rPr>
        <w:i w:val="0"/>
        <w:color w:val="000000"/>
      </w:rPr>
    </w:lvl>
    <w:lvl w:ilvl="2">
      <w:start w:val="1"/>
      <w:numFmt w:val="lowerLetter"/>
      <w:lvlText w:val="%3)"/>
      <w:lvlJc w:val="right"/>
      <w:pPr>
        <w:tabs>
          <w:tab w:val="num" w:pos="605"/>
        </w:tabs>
        <w:ind w:left="605" w:hanging="180"/>
      </w:pPr>
      <w:rPr>
        <w:rFonts w:ascii="Calibri" w:eastAsia="Calibri" w:hAnsi="Calibri" w:cs="Calibri"/>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4" w15:restartNumberingAfterBreak="0">
    <w:nsid w:val="00000006"/>
    <w:multiLevelType w:val="multilevel"/>
    <w:tmpl w:val="BD804D2A"/>
    <w:name w:val="WW8Num45"/>
    <w:lvl w:ilvl="0">
      <w:start w:val="1"/>
      <w:numFmt w:val="decimal"/>
      <w:lvlText w:val="%1."/>
      <w:lvlJc w:val="left"/>
      <w:pPr>
        <w:tabs>
          <w:tab w:val="num" w:pos="-360"/>
        </w:tabs>
        <w:ind w:left="360" w:hanging="360"/>
      </w:pPr>
      <w:rPr>
        <w:rFonts w:ascii="Calibri" w:eastAsia="Calibri" w:hAnsi="Calibri" w:cs="Calibri"/>
        <w:sz w:val="20"/>
        <w:szCs w:val="20"/>
      </w:rPr>
    </w:lvl>
    <w:lvl w:ilvl="1">
      <w:start w:val="1"/>
      <w:numFmt w:val="bullet"/>
      <w:lvlText w:val=""/>
      <w:lvlJc w:val="left"/>
      <w:pPr>
        <w:tabs>
          <w:tab w:val="num" w:pos="-360"/>
        </w:tabs>
        <w:ind w:left="1425" w:hanging="705"/>
      </w:pPr>
      <w:rPr>
        <w:rFonts w:ascii="Symbol" w:hAnsi="Symbol" w:cs="Symbol" w:hint="default"/>
        <w:sz w:val="20"/>
        <w:szCs w:val="20"/>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sz w:val="20"/>
        <w:szCs w:val="20"/>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sz w:val="20"/>
        <w:szCs w:val="20"/>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5" w15:restartNumberingAfterBreak="0">
    <w:nsid w:val="00000007"/>
    <w:multiLevelType w:val="singleLevel"/>
    <w:tmpl w:val="8892C9C2"/>
    <w:name w:val="WW8Num47"/>
    <w:lvl w:ilvl="0">
      <w:start w:val="1"/>
      <w:numFmt w:val="decimal"/>
      <w:lvlText w:val="%1."/>
      <w:lvlJc w:val="left"/>
      <w:pPr>
        <w:tabs>
          <w:tab w:val="num" w:pos="-360"/>
        </w:tabs>
        <w:ind w:left="360" w:hanging="360"/>
      </w:pPr>
      <w:rPr>
        <w:rFonts w:ascii="Calibri" w:eastAsia="Calibri" w:hAnsi="Calibri" w:cs="Calibri"/>
      </w:rPr>
    </w:lvl>
  </w:abstractNum>
  <w:abstractNum w:abstractNumId="6" w15:restartNumberingAfterBreak="0">
    <w:nsid w:val="00000008"/>
    <w:multiLevelType w:val="multilevel"/>
    <w:tmpl w:val="00000008"/>
    <w:name w:val="WWNum4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9"/>
    <w:lvl w:ilvl="0">
      <w:start w:val="1"/>
      <w:numFmt w:val="decimal"/>
      <w:lvlText w:val="%1."/>
      <w:lvlJc w:val="left"/>
      <w:pPr>
        <w:tabs>
          <w:tab w:val="num" w:pos="360"/>
        </w:tabs>
        <w:ind w:left="360" w:hanging="360"/>
      </w:pPr>
      <w:rPr>
        <w:i w:val="0"/>
        <w:color w:val="000000"/>
      </w:rPr>
    </w:lvl>
    <w:lvl w:ilvl="1">
      <w:start w:val="1"/>
      <w:numFmt w:val="lowerLetter"/>
      <w:lvlText w:val="%2."/>
      <w:lvlJc w:val="left"/>
      <w:pPr>
        <w:tabs>
          <w:tab w:val="num" w:pos="900"/>
        </w:tabs>
        <w:ind w:left="900" w:hanging="360"/>
      </w:pPr>
    </w:lvl>
    <w:lvl w:ilvl="2">
      <w:start w:val="1"/>
      <w:numFmt w:val="lowerRoman"/>
      <w:lvlText w:val="%3."/>
      <w:lvlJc w:val="right"/>
      <w:pPr>
        <w:tabs>
          <w:tab w:val="num" w:pos="180"/>
        </w:tabs>
        <w:ind w:left="180" w:hanging="180"/>
      </w:pPr>
    </w:lvl>
    <w:lvl w:ilvl="3">
      <w:start w:val="1"/>
      <w:numFmt w:val="decimal"/>
      <w:lvlText w:val="%4."/>
      <w:lvlJc w:val="left"/>
      <w:pPr>
        <w:tabs>
          <w:tab w:val="num" w:pos="540"/>
        </w:tabs>
        <w:ind w:left="540" w:hanging="360"/>
      </w:pPr>
    </w:lvl>
    <w:lvl w:ilvl="4">
      <w:start w:val="1"/>
      <w:numFmt w:val="lowerLetter"/>
      <w:lvlText w:val="%5."/>
      <w:lvlJc w:val="left"/>
      <w:pPr>
        <w:tabs>
          <w:tab w:val="num" w:pos="1260"/>
        </w:tabs>
        <w:ind w:left="1260" w:hanging="360"/>
      </w:pPr>
    </w:lvl>
    <w:lvl w:ilvl="5">
      <w:start w:val="1"/>
      <w:numFmt w:val="lowerRoman"/>
      <w:lvlText w:val="%6."/>
      <w:lvlJc w:val="right"/>
      <w:pPr>
        <w:tabs>
          <w:tab w:val="num" w:pos="1980"/>
        </w:tabs>
        <w:ind w:left="1980" w:hanging="180"/>
      </w:pPr>
    </w:lvl>
    <w:lvl w:ilvl="6">
      <w:start w:val="1"/>
      <w:numFmt w:val="decimal"/>
      <w:lvlText w:val="%7."/>
      <w:lvlJc w:val="left"/>
      <w:pPr>
        <w:tabs>
          <w:tab w:val="num" w:pos="2700"/>
        </w:tabs>
        <w:ind w:left="2700" w:hanging="360"/>
      </w:pPr>
    </w:lvl>
    <w:lvl w:ilvl="7">
      <w:start w:val="1"/>
      <w:numFmt w:val="lowerLetter"/>
      <w:lvlText w:val="%8."/>
      <w:lvlJc w:val="left"/>
      <w:pPr>
        <w:tabs>
          <w:tab w:val="num" w:pos="3420"/>
        </w:tabs>
        <w:ind w:left="3420" w:hanging="360"/>
      </w:pPr>
    </w:lvl>
    <w:lvl w:ilvl="8">
      <w:start w:val="1"/>
      <w:numFmt w:val="lowerRoman"/>
      <w:lvlText w:val="%9."/>
      <w:lvlJc w:val="right"/>
      <w:pPr>
        <w:tabs>
          <w:tab w:val="num" w:pos="4140"/>
        </w:tabs>
        <w:ind w:left="4140" w:hanging="180"/>
      </w:pPr>
    </w:lvl>
  </w:abstractNum>
  <w:abstractNum w:abstractNumId="8" w15:restartNumberingAfterBreak="0">
    <w:nsid w:val="0000000A"/>
    <w:multiLevelType w:val="singleLevel"/>
    <w:tmpl w:val="4AB809DE"/>
    <w:lvl w:ilvl="0">
      <w:start w:val="1"/>
      <w:numFmt w:val="decimal"/>
      <w:lvlText w:val="%1."/>
      <w:lvlJc w:val="left"/>
      <w:pPr>
        <w:tabs>
          <w:tab w:val="num" w:pos="360"/>
        </w:tabs>
        <w:ind w:left="360" w:hanging="360"/>
      </w:pPr>
      <w:rPr>
        <w:rFonts w:ascii="Calibri" w:eastAsia="Times New Roman" w:hAnsi="Calibri" w:cs="Times New Roman" w:hint="default"/>
        <w:sz w:val="22"/>
        <w:szCs w:val="22"/>
      </w:rPr>
    </w:lvl>
  </w:abstractNum>
  <w:abstractNum w:abstractNumId="9" w15:restartNumberingAfterBreak="0">
    <w:nsid w:val="0000000C"/>
    <w:multiLevelType w:val="multilevel"/>
    <w:tmpl w:val="5D4EE072"/>
    <w:name w:val="WW8Num13"/>
    <w:lvl w:ilvl="0">
      <w:start w:val="1"/>
      <w:numFmt w:val="decimal"/>
      <w:lvlText w:val="%1."/>
      <w:lvlJc w:val="left"/>
      <w:pPr>
        <w:tabs>
          <w:tab w:val="num" w:pos="0"/>
        </w:tabs>
        <w:ind w:left="454" w:hanging="454"/>
      </w:pPr>
      <w:rPr>
        <w:rFonts w:ascii="Calibri" w:eastAsia="Times New Roman" w:hAnsi="Calibri" w:cs="Times New Roman" w:hint="default"/>
        <w:b w:val="0"/>
        <w:bCs/>
        <w:sz w:val="22"/>
        <w:szCs w:val="22"/>
      </w:rPr>
    </w:lvl>
    <w:lvl w:ilvl="1">
      <w:start w:val="1"/>
      <w:numFmt w:val="lowerLetter"/>
      <w:lvlText w:val="%2."/>
      <w:lvlJc w:val="left"/>
      <w:pPr>
        <w:tabs>
          <w:tab w:val="num" w:pos="0"/>
        </w:tabs>
        <w:ind w:left="680" w:hanging="340"/>
      </w:pPr>
      <w:rPr>
        <w:rFonts w:ascii="Calibri" w:eastAsia="Times New Roman" w:hAnsi="Calibri" w:cs="Times New Roman" w:hint="default"/>
        <w:b w:val="0"/>
        <w:bCs/>
        <w:sz w:val="22"/>
        <w:szCs w:val="22"/>
      </w:rPr>
    </w:lvl>
    <w:lvl w:ilvl="2">
      <w:start w:val="1"/>
      <w:numFmt w:val="lowerRoman"/>
      <w:lvlText w:val="%3."/>
      <w:lvlJc w:val="right"/>
      <w:pPr>
        <w:tabs>
          <w:tab w:val="num" w:pos="0"/>
        </w:tabs>
        <w:ind w:left="2160" w:hanging="180"/>
      </w:pPr>
      <w:rPr>
        <w:rFonts w:ascii="Calibri" w:hAnsi="Calibri" w:cs="Times New Roman" w:hint="default"/>
        <w:sz w:val="22"/>
        <w:szCs w:val="22"/>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0" w15:restartNumberingAfterBreak="0">
    <w:nsid w:val="03F04732"/>
    <w:multiLevelType w:val="multilevel"/>
    <w:tmpl w:val="7C2E50D6"/>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2062"/>
        </w:tabs>
        <w:ind w:left="2062"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84F6799"/>
    <w:multiLevelType w:val="hybridMultilevel"/>
    <w:tmpl w:val="5FC69E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E2C5A8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FC08AD"/>
    <w:multiLevelType w:val="multilevel"/>
    <w:tmpl w:val="14BCC5DC"/>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2062"/>
        </w:tabs>
        <w:ind w:left="2062"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144B246E"/>
    <w:multiLevelType w:val="hybridMultilevel"/>
    <w:tmpl w:val="B664C728"/>
    <w:lvl w:ilvl="0" w:tplc="3B161B3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617145F"/>
    <w:multiLevelType w:val="hybridMultilevel"/>
    <w:tmpl w:val="705CE29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96C78EC"/>
    <w:multiLevelType w:val="multilevel"/>
    <w:tmpl w:val="619ACB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C371E5E"/>
    <w:multiLevelType w:val="hybridMultilevel"/>
    <w:tmpl w:val="6D32B83E"/>
    <w:lvl w:ilvl="0" w:tplc="BAE44732">
      <w:numFmt w:val="bullet"/>
      <w:lvlText w:val="—"/>
      <w:lvlJc w:val="left"/>
      <w:pPr>
        <w:ind w:left="112" w:hanging="246"/>
      </w:pPr>
      <w:rPr>
        <w:rFonts w:ascii="Calibri" w:eastAsia="Calibri" w:hAnsi="Calibri" w:cs="Calibri" w:hint="default"/>
        <w:b w:val="0"/>
        <w:bCs w:val="0"/>
        <w:i w:val="0"/>
        <w:iCs w:val="0"/>
        <w:spacing w:val="0"/>
        <w:w w:val="100"/>
        <w:sz w:val="22"/>
        <w:szCs w:val="22"/>
        <w:lang w:val="pl-PL" w:eastAsia="en-US" w:bidi="ar-SA"/>
      </w:rPr>
    </w:lvl>
    <w:lvl w:ilvl="1" w:tplc="A7645A10">
      <w:start w:val="1"/>
      <w:numFmt w:val="lowerLetter"/>
      <w:lvlText w:val="%2)"/>
      <w:lvlJc w:val="left"/>
      <w:pPr>
        <w:ind w:left="833" w:hanging="437"/>
      </w:pPr>
      <w:rPr>
        <w:rFonts w:ascii="Calibri" w:eastAsia="Calibri" w:hAnsi="Calibri" w:cs="Calibri" w:hint="default"/>
        <w:b w:val="0"/>
        <w:bCs w:val="0"/>
        <w:i w:val="0"/>
        <w:iCs w:val="0"/>
        <w:spacing w:val="-1"/>
        <w:w w:val="100"/>
        <w:sz w:val="22"/>
        <w:szCs w:val="22"/>
        <w:lang w:val="pl-PL" w:eastAsia="en-US" w:bidi="ar-SA"/>
      </w:rPr>
    </w:lvl>
    <w:lvl w:ilvl="2" w:tplc="ABAC647E">
      <w:numFmt w:val="bullet"/>
      <w:lvlText w:val="•"/>
      <w:lvlJc w:val="left"/>
      <w:pPr>
        <w:ind w:left="1842" w:hanging="437"/>
      </w:pPr>
      <w:rPr>
        <w:rFonts w:hint="default"/>
        <w:lang w:val="pl-PL" w:eastAsia="en-US" w:bidi="ar-SA"/>
      </w:rPr>
    </w:lvl>
    <w:lvl w:ilvl="3" w:tplc="C63C9C04">
      <w:numFmt w:val="bullet"/>
      <w:lvlText w:val="•"/>
      <w:lvlJc w:val="left"/>
      <w:pPr>
        <w:ind w:left="2844" w:hanging="437"/>
      </w:pPr>
      <w:rPr>
        <w:rFonts w:hint="default"/>
        <w:lang w:val="pl-PL" w:eastAsia="en-US" w:bidi="ar-SA"/>
      </w:rPr>
    </w:lvl>
    <w:lvl w:ilvl="4" w:tplc="ABCC46B4">
      <w:numFmt w:val="bullet"/>
      <w:lvlText w:val="•"/>
      <w:lvlJc w:val="left"/>
      <w:pPr>
        <w:ind w:left="3846" w:hanging="437"/>
      </w:pPr>
      <w:rPr>
        <w:rFonts w:hint="default"/>
        <w:lang w:val="pl-PL" w:eastAsia="en-US" w:bidi="ar-SA"/>
      </w:rPr>
    </w:lvl>
    <w:lvl w:ilvl="5" w:tplc="DC487AEA">
      <w:numFmt w:val="bullet"/>
      <w:lvlText w:val="•"/>
      <w:lvlJc w:val="left"/>
      <w:pPr>
        <w:ind w:left="4848" w:hanging="437"/>
      </w:pPr>
      <w:rPr>
        <w:rFonts w:hint="default"/>
        <w:lang w:val="pl-PL" w:eastAsia="en-US" w:bidi="ar-SA"/>
      </w:rPr>
    </w:lvl>
    <w:lvl w:ilvl="6" w:tplc="CF2418D6">
      <w:numFmt w:val="bullet"/>
      <w:lvlText w:val="•"/>
      <w:lvlJc w:val="left"/>
      <w:pPr>
        <w:ind w:left="5850" w:hanging="437"/>
      </w:pPr>
      <w:rPr>
        <w:rFonts w:hint="default"/>
        <w:lang w:val="pl-PL" w:eastAsia="en-US" w:bidi="ar-SA"/>
      </w:rPr>
    </w:lvl>
    <w:lvl w:ilvl="7" w:tplc="3586E574">
      <w:numFmt w:val="bullet"/>
      <w:lvlText w:val="•"/>
      <w:lvlJc w:val="left"/>
      <w:pPr>
        <w:ind w:left="6852" w:hanging="437"/>
      </w:pPr>
      <w:rPr>
        <w:rFonts w:hint="default"/>
        <w:lang w:val="pl-PL" w:eastAsia="en-US" w:bidi="ar-SA"/>
      </w:rPr>
    </w:lvl>
    <w:lvl w:ilvl="8" w:tplc="51EE8266">
      <w:numFmt w:val="bullet"/>
      <w:lvlText w:val="•"/>
      <w:lvlJc w:val="left"/>
      <w:pPr>
        <w:ind w:left="7854" w:hanging="437"/>
      </w:pPr>
      <w:rPr>
        <w:rFonts w:hint="default"/>
        <w:lang w:val="pl-PL" w:eastAsia="en-US" w:bidi="ar-SA"/>
      </w:rPr>
    </w:lvl>
  </w:abstractNum>
  <w:abstractNum w:abstractNumId="18" w15:restartNumberingAfterBreak="0">
    <w:nsid w:val="24162931"/>
    <w:multiLevelType w:val="multilevel"/>
    <w:tmpl w:val="DBF62088"/>
    <w:lvl w:ilvl="0">
      <w:start w:val="1"/>
      <w:numFmt w:val="decimal"/>
      <w:lvlText w:val="%1."/>
      <w:lvlJc w:val="left"/>
      <w:pPr>
        <w:tabs>
          <w:tab w:val="num" w:pos="360"/>
        </w:tabs>
        <w:ind w:left="360" w:hanging="360"/>
      </w:pPr>
      <w:rPr>
        <w:rFonts w:ascii="Calibri" w:eastAsia="Calibri" w:hAnsi="Calibri" w:cs="Calibri"/>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ascii="Calibri" w:eastAsia="Calibri" w:hAnsi="Calibri" w:cs="Calibri"/>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2062"/>
        </w:tabs>
        <w:ind w:left="2062"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278D06E9"/>
    <w:multiLevelType w:val="hybridMultilevel"/>
    <w:tmpl w:val="AADA03E6"/>
    <w:lvl w:ilvl="0" w:tplc="35EE58E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6C2949"/>
    <w:multiLevelType w:val="hybridMultilevel"/>
    <w:tmpl w:val="DE74C1EC"/>
    <w:lvl w:ilvl="0" w:tplc="199CDF54">
      <w:start w:val="1"/>
      <w:numFmt w:val="lowerLetter"/>
      <w:lvlText w:val="%1)"/>
      <w:lvlJc w:val="left"/>
      <w:pPr>
        <w:ind w:left="361" w:hanging="361"/>
      </w:pPr>
      <w:rPr>
        <w:rFonts w:ascii="Calibri" w:eastAsia="Calibri" w:hAnsi="Calibri" w:cs="Calibri"/>
        <w:spacing w:val="0"/>
        <w:w w:val="100"/>
        <w:lang w:val="pl-PL" w:eastAsia="en-US" w:bidi="ar-SA"/>
      </w:rPr>
    </w:lvl>
    <w:lvl w:ilvl="1" w:tplc="04090019">
      <w:start w:val="1"/>
      <w:numFmt w:val="lowerLetter"/>
      <w:lvlText w:val="%2."/>
      <w:lvlJc w:val="left"/>
      <w:pPr>
        <w:ind w:left="721" w:hanging="360"/>
      </w:pPr>
      <w:rPr>
        <w:rFonts w:hint="default"/>
        <w:spacing w:val="-1"/>
        <w:w w:val="100"/>
        <w:lang w:val="pl-PL" w:eastAsia="en-US" w:bidi="ar-SA"/>
      </w:rPr>
    </w:lvl>
    <w:lvl w:ilvl="2" w:tplc="FBAC8E06">
      <w:numFmt w:val="bullet"/>
      <w:lvlText w:val="-"/>
      <w:lvlJc w:val="left"/>
      <w:pPr>
        <w:ind w:left="994" w:hanging="360"/>
      </w:pPr>
      <w:rPr>
        <w:rFonts w:ascii="Calibri" w:eastAsia="Calibri" w:hAnsi="Calibri" w:cs="Calibri" w:hint="default"/>
        <w:b w:val="0"/>
        <w:bCs w:val="0"/>
        <w:i w:val="0"/>
        <w:iCs w:val="0"/>
        <w:spacing w:val="0"/>
        <w:w w:val="100"/>
        <w:sz w:val="22"/>
        <w:szCs w:val="22"/>
        <w:lang w:val="pl-PL" w:eastAsia="en-US" w:bidi="ar-SA"/>
      </w:rPr>
    </w:lvl>
    <w:lvl w:ilvl="3" w:tplc="EFD45930">
      <w:numFmt w:val="bullet"/>
      <w:lvlText w:val="•"/>
      <w:lvlJc w:val="left"/>
      <w:pPr>
        <w:ind w:left="848" w:hanging="360"/>
      </w:pPr>
      <w:rPr>
        <w:rFonts w:hint="default"/>
        <w:lang w:val="pl-PL" w:eastAsia="en-US" w:bidi="ar-SA"/>
      </w:rPr>
    </w:lvl>
    <w:lvl w:ilvl="4" w:tplc="1068E1A0">
      <w:numFmt w:val="bullet"/>
      <w:lvlText w:val="•"/>
      <w:lvlJc w:val="left"/>
      <w:pPr>
        <w:ind w:left="968" w:hanging="360"/>
      </w:pPr>
      <w:rPr>
        <w:rFonts w:hint="default"/>
        <w:lang w:val="pl-PL" w:eastAsia="en-US" w:bidi="ar-SA"/>
      </w:rPr>
    </w:lvl>
    <w:lvl w:ilvl="5" w:tplc="38BAC076">
      <w:numFmt w:val="bullet"/>
      <w:lvlText w:val="•"/>
      <w:lvlJc w:val="left"/>
      <w:pPr>
        <w:ind w:left="988" w:hanging="360"/>
      </w:pPr>
      <w:rPr>
        <w:rFonts w:hint="default"/>
        <w:lang w:val="pl-PL" w:eastAsia="en-US" w:bidi="ar-SA"/>
      </w:rPr>
    </w:lvl>
    <w:lvl w:ilvl="6" w:tplc="F04C2D20">
      <w:numFmt w:val="bullet"/>
      <w:lvlText w:val="•"/>
      <w:lvlJc w:val="left"/>
      <w:pPr>
        <w:ind w:left="2739" w:hanging="360"/>
      </w:pPr>
      <w:rPr>
        <w:rFonts w:hint="default"/>
        <w:lang w:val="pl-PL" w:eastAsia="en-US" w:bidi="ar-SA"/>
      </w:rPr>
    </w:lvl>
    <w:lvl w:ilvl="7" w:tplc="90C8AD4C">
      <w:numFmt w:val="bullet"/>
      <w:lvlText w:val="•"/>
      <w:lvlJc w:val="left"/>
      <w:pPr>
        <w:ind w:left="4491" w:hanging="360"/>
      </w:pPr>
      <w:rPr>
        <w:rFonts w:hint="default"/>
        <w:lang w:val="pl-PL" w:eastAsia="en-US" w:bidi="ar-SA"/>
      </w:rPr>
    </w:lvl>
    <w:lvl w:ilvl="8" w:tplc="DE70F620">
      <w:numFmt w:val="bullet"/>
      <w:lvlText w:val="•"/>
      <w:lvlJc w:val="left"/>
      <w:pPr>
        <w:ind w:left="6243" w:hanging="360"/>
      </w:pPr>
      <w:rPr>
        <w:rFonts w:hint="default"/>
        <w:lang w:val="pl-PL" w:eastAsia="en-US" w:bidi="ar-SA"/>
      </w:rPr>
    </w:lvl>
  </w:abstractNum>
  <w:abstractNum w:abstractNumId="21" w15:restartNumberingAfterBreak="0">
    <w:nsid w:val="2ADF705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EE5C5E"/>
    <w:multiLevelType w:val="hybridMultilevel"/>
    <w:tmpl w:val="4342ACFE"/>
    <w:lvl w:ilvl="0" w:tplc="36605B0E">
      <w:start w:val="1"/>
      <w:numFmt w:val="decimal"/>
      <w:lvlText w:val="%1)"/>
      <w:lvlJc w:val="left"/>
      <w:pPr>
        <w:ind w:left="786" w:hanging="360"/>
      </w:pPr>
      <w:rPr>
        <w:lang w:val="en-U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2DC7655C"/>
    <w:multiLevelType w:val="hybridMultilevel"/>
    <w:tmpl w:val="5CD6F1CA"/>
    <w:lvl w:ilvl="0" w:tplc="255C8CF2">
      <w:start w:val="1"/>
      <w:numFmt w:val="upperRoman"/>
      <w:lvlText w:val="%1."/>
      <w:lvlJc w:val="left"/>
      <w:pPr>
        <w:ind w:left="360" w:hanging="360"/>
      </w:pPr>
      <w:rPr>
        <w:rFonts w:ascii="Calibri" w:eastAsia="Calibri" w:hAnsi="Calibri" w:cs="Calibri"/>
        <w:b/>
        <w:bCs w:val="0"/>
        <w:color w:val="auto"/>
      </w:rPr>
    </w:lvl>
    <w:lvl w:ilvl="1" w:tplc="014AB1E0">
      <w:start w:val="1"/>
      <w:numFmt w:val="decimal"/>
      <w:lvlText w:val="%2)"/>
      <w:lvlJc w:val="left"/>
      <w:pPr>
        <w:ind w:left="644" w:hanging="360"/>
      </w:pPr>
      <w:rPr>
        <w:b w:val="0"/>
      </w:rPr>
    </w:lvl>
    <w:lvl w:ilvl="2" w:tplc="2496D41C">
      <w:start w:val="1"/>
      <w:numFmt w:val="lowerRoman"/>
      <w:lvlText w:val="%3."/>
      <w:lvlJc w:val="right"/>
      <w:pPr>
        <w:ind w:left="1800" w:hanging="180"/>
      </w:pPr>
      <w:rPr>
        <w:b w:val="0"/>
      </w:rPr>
    </w:lvl>
    <w:lvl w:ilvl="3" w:tplc="04150017">
      <w:start w:val="1"/>
      <w:numFmt w:val="lowerLetter"/>
      <w:lvlText w:val="%4)"/>
      <w:lvlJc w:val="left"/>
      <w:pPr>
        <w:ind w:left="785" w:hanging="360"/>
      </w:pPr>
    </w:lvl>
    <w:lvl w:ilvl="4" w:tplc="95508F7E">
      <w:start w:val="1"/>
      <w:numFmt w:val="lowerLetter"/>
      <w:lvlText w:val="%5)"/>
      <w:lvlJc w:val="left"/>
      <w:pPr>
        <w:ind w:left="3240" w:hanging="360"/>
      </w:pPr>
      <w:rPr>
        <w:rFonts w:hint="default"/>
        <w:b/>
      </w:rPr>
    </w:lvl>
    <w:lvl w:ilvl="5" w:tplc="C4069640">
      <w:start w:val="2"/>
      <w:numFmt w:val="upperLetter"/>
      <w:lvlText w:val="%6)"/>
      <w:lvlJc w:val="left"/>
      <w:pPr>
        <w:ind w:left="4140" w:hanging="360"/>
      </w:pPr>
      <w:rPr>
        <w:rFonts w:hint="default"/>
      </w:rPr>
    </w:lvl>
    <w:lvl w:ilvl="6" w:tplc="B068F2A4">
      <w:start w:val="1"/>
      <w:numFmt w:val="decimal"/>
      <w:lvlText w:val="%7."/>
      <w:lvlJc w:val="left"/>
      <w:pPr>
        <w:ind w:left="360" w:hanging="360"/>
      </w:pPr>
      <w:rPr>
        <w:rFonts w:hint="default"/>
      </w:r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FE92E32"/>
    <w:multiLevelType w:val="hybridMultilevel"/>
    <w:tmpl w:val="BAF862C8"/>
    <w:lvl w:ilvl="0" w:tplc="3B161B3E">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3169454E"/>
    <w:multiLevelType w:val="hybridMultilevel"/>
    <w:tmpl w:val="ACCEDA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75063B"/>
    <w:multiLevelType w:val="hybridMultilevel"/>
    <w:tmpl w:val="54B62FD6"/>
    <w:lvl w:ilvl="0" w:tplc="27DED6AE">
      <w:start w:val="1"/>
      <w:numFmt w:val="decimal"/>
      <w:lvlText w:val="%1."/>
      <w:lvlJc w:val="left"/>
      <w:pPr>
        <w:ind w:left="432" w:hanging="432"/>
      </w:pPr>
      <w:rPr>
        <w:rFonts w:ascii="Calibri" w:eastAsia="Times New Roman" w:hAnsi="Calibri" w:cs="Calibri"/>
      </w:rPr>
    </w:lvl>
    <w:lvl w:ilvl="1" w:tplc="04150019" w:tentative="1">
      <w:start w:val="1"/>
      <w:numFmt w:val="lowerLetter"/>
      <w:lvlText w:val="%2."/>
      <w:lvlJc w:val="left"/>
      <w:pPr>
        <w:ind w:left="1044" w:hanging="360"/>
      </w:pPr>
    </w:lvl>
    <w:lvl w:ilvl="2" w:tplc="0415001B" w:tentative="1">
      <w:start w:val="1"/>
      <w:numFmt w:val="lowerRoman"/>
      <w:lvlText w:val="%3."/>
      <w:lvlJc w:val="right"/>
      <w:pPr>
        <w:ind w:left="1764" w:hanging="180"/>
      </w:pPr>
    </w:lvl>
    <w:lvl w:ilvl="3" w:tplc="0415000F" w:tentative="1">
      <w:start w:val="1"/>
      <w:numFmt w:val="decimal"/>
      <w:lvlText w:val="%4."/>
      <w:lvlJc w:val="left"/>
      <w:pPr>
        <w:ind w:left="2484" w:hanging="360"/>
      </w:pPr>
    </w:lvl>
    <w:lvl w:ilvl="4" w:tplc="04150019" w:tentative="1">
      <w:start w:val="1"/>
      <w:numFmt w:val="lowerLetter"/>
      <w:lvlText w:val="%5."/>
      <w:lvlJc w:val="left"/>
      <w:pPr>
        <w:ind w:left="3204" w:hanging="360"/>
      </w:pPr>
    </w:lvl>
    <w:lvl w:ilvl="5" w:tplc="0415001B" w:tentative="1">
      <w:start w:val="1"/>
      <w:numFmt w:val="lowerRoman"/>
      <w:lvlText w:val="%6."/>
      <w:lvlJc w:val="right"/>
      <w:pPr>
        <w:ind w:left="3924" w:hanging="180"/>
      </w:pPr>
    </w:lvl>
    <w:lvl w:ilvl="6" w:tplc="0415000F" w:tentative="1">
      <w:start w:val="1"/>
      <w:numFmt w:val="decimal"/>
      <w:lvlText w:val="%7."/>
      <w:lvlJc w:val="left"/>
      <w:pPr>
        <w:ind w:left="4644" w:hanging="360"/>
      </w:pPr>
    </w:lvl>
    <w:lvl w:ilvl="7" w:tplc="04150019" w:tentative="1">
      <w:start w:val="1"/>
      <w:numFmt w:val="lowerLetter"/>
      <w:lvlText w:val="%8."/>
      <w:lvlJc w:val="left"/>
      <w:pPr>
        <w:ind w:left="5364" w:hanging="360"/>
      </w:pPr>
    </w:lvl>
    <w:lvl w:ilvl="8" w:tplc="0415001B" w:tentative="1">
      <w:start w:val="1"/>
      <w:numFmt w:val="lowerRoman"/>
      <w:lvlText w:val="%9."/>
      <w:lvlJc w:val="right"/>
      <w:pPr>
        <w:ind w:left="6084" w:hanging="180"/>
      </w:pPr>
    </w:lvl>
  </w:abstractNum>
  <w:abstractNum w:abstractNumId="27" w15:restartNumberingAfterBreak="0">
    <w:nsid w:val="33545AF3"/>
    <w:multiLevelType w:val="hybridMultilevel"/>
    <w:tmpl w:val="EF505D12"/>
    <w:lvl w:ilvl="0" w:tplc="E8A24D6A">
      <w:start w:val="1"/>
      <w:numFmt w:val="decimal"/>
      <w:lvlText w:val="%1."/>
      <w:lvlJc w:val="left"/>
      <w:pPr>
        <w:ind w:left="501" w:hanging="360"/>
      </w:pPr>
      <w:rPr>
        <w:rFonts w:ascii="Calibri" w:eastAsia="Calibri" w:hAnsi="Calibri" w:cs="Calibri" w:hint="default"/>
        <w:b w:val="0"/>
        <w:bCs w:val="0"/>
        <w:i w:val="0"/>
        <w:iCs w:val="0"/>
        <w:spacing w:val="0"/>
        <w:w w:val="100"/>
        <w:sz w:val="22"/>
        <w:szCs w:val="22"/>
        <w:lang w:val="pl-PL" w:eastAsia="en-US" w:bidi="ar-SA"/>
      </w:rPr>
    </w:lvl>
    <w:lvl w:ilvl="1" w:tplc="4C12A82A">
      <w:start w:val="1"/>
      <w:numFmt w:val="lowerLetter"/>
      <w:lvlText w:val="%2)"/>
      <w:lvlJc w:val="left"/>
      <w:pPr>
        <w:ind w:left="927" w:hanging="360"/>
      </w:pPr>
      <w:rPr>
        <w:rFonts w:ascii="Calibri" w:eastAsia="Calibri" w:hAnsi="Calibri" w:cs="Calibri" w:hint="default"/>
        <w:b w:val="0"/>
        <w:bCs w:val="0"/>
        <w:i w:val="0"/>
        <w:iCs w:val="0"/>
        <w:spacing w:val="-1"/>
        <w:w w:val="100"/>
        <w:sz w:val="22"/>
        <w:szCs w:val="22"/>
        <w:lang w:val="pl-PL" w:eastAsia="en-US" w:bidi="ar-SA"/>
      </w:rPr>
    </w:lvl>
    <w:lvl w:ilvl="2" w:tplc="E4B45684">
      <w:numFmt w:val="bullet"/>
      <w:lvlText w:val=""/>
      <w:lvlJc w:val="left"/>
      <w:pPr>
        <w:ind w:left="1167" w:hanging="317"/>
      </w:pPr>
      <w:rPr>
        <w:rFonts w:ascii="Symbol" w:eastAsia="Symbol" w:hAnsi="Symbol" w:cs="Symbol" w:hint="default"/>
        <w:b w:val="0"/>
        <w:bCs w:val="0"/>
        <w:i w:val="0"/>
        <w:iCs w:val="0"/>
        <w:spacing w:val="0"/>
        <w:w w:val="100"/>
        <w:sz w:val="22"/>
        <w:szCs w:val="22"/>
        <w:lang w:val="pl-PL" w:eastAsia="en-US" w:bidi="ar-SA"/>
      </w:rPr>
    </w:lvl>
    <w:lvl w:ilvl="3" w:tplc="94E21872">
      <w:numFmt w:val="bullet"/>
      <w:lvlText w:val="•"/>
      <w:lvlJc w:val="left"/>
      <w:pPr>
        <w:ind w:left="2615" w:hanging="317"/>
      </w:pPr>
      <w:rPr>
        <w:rFonts w:hint="default"/>
        <w:lang w:val="pl-PL" w:eastAsia="en-US" w:bidi="ar-SA"/>
      </w:rPr>
    </w:lvl>
    <w:lvl w:ilvl="4" w:tplc="0B424F18">
      <w:numFmt w:val="bullet"/>
      <w:lvlText w:val="•"/>
      <w:lvlJc w:val="left"/>
      <w:pPr>
        <w:ind w:left="3602" w:hanging="317"/>
      </w:pPr>
      <w:rPr>
        <w:rFonts w:hint="default"/>
        <w:lang w:val="pl-PL" w:eastAsia="en-US" w:bidi="ar-SA"/>
      </w:rPr>
    </w:lvl>
    <w:lvl w:ilvl="5" w:tplc="DCD42CD8">
      <w:numFmt w:val="bullet"/>
      <w:lvlText w:val="•"/>
      <w:lvlJc w:val="left"/>
      <w:pPr>
        <w:ind w:left="4590" w:hanging="317"/>
      </w:pPr>
      <w:rPr>
        <w:rFonts w:hint="default"/>
        <w:lang w:val="pl-PL" w:eastAsia="en-US" w:bidi="ar-SA"/>
      </w:rPr>
    </w:lvl>
    <w:lvl w:ilvl="6" w:tplc="D7847010">
      <w:numFmt w:val="bullet"/>
      <w:lvlText w:val="•"/>
      <w:lvlJc w:val="left"/>
      <w:pPr>
        <w:ind w:left="5577" w:hanging="317"/>
      </w:pPr>
      <w:rPr>
        <w:rFonts w:hint="default"/>
        <w:lang w:val="pl-PL" w:eastAsia="en-US" w:bidi="ar-SA"/>
      </w:rPr>
    </w:lvl>
    <w:lvl w:ilvl="7" w:tplc="B6B4948C">
      <w:numFmt w:val="bullet"/>
      <w:lvlText w:val="•"/>
      <w:lvlJc w:val="left"/>
      <w:pPr>
        <w:ind w:left="6565" w:hanging="317"/>
      </w:pPr>
      <w:rPr>
        <w:rFonts w:hint="default"/>
        <w:lang w:val="pl-PL" w:eastAsia="en-US" w:bidi="ar-SA"/>
      </w:rPr>
    </w:lvl>
    <w:lvl w:ilvl="8" w:tplc="5F2A4B0A">
      <w:numFmt w:val="bullet"/>
      <w:lvlText w:val="•"/>
      <w:lvlJc w:val="left"/>
      <w:pPr>
        <w:ind w:left="7552" w:hanging="317"/>
      </w:pPr>
      <w:rPr>
        <w:rFonts w:hint="default"/>
        <w:lang w:val="pl-PL" w:eastAsia="en-US" w:bidi="ar-SA"/>
      </w:rPr>
    </w:lvl>
  </w:abstractNum>
  <w:abstractNum w:abstractNumId="28" w15:restartNumberingAfterBreak="0">
    <w:nsid w:val="33ED59C8"/>
    <w:multiLevelType w:val="hybridMultilevel"/>
    <w:tmpl w:val="351852A2"/>
    <w:lvl w:ilvl="0" w:tplc="DCD44CD2">
      <w:start w:val="1"/>
      <w:numFmt w:val="decimal"/>
      <w:lvlText w:val="%1)"/>
      <w:lvlJc w:val="left"/>
      <w:pPr>
        <w:tabs>
          <w:tab w:val="num" w:pos="1069"/>
        </w:tabs>
        <w:ind w:left="1069" w:hanging="360"/>
      </w:pPr>
      <w:rPr>
        <w:b w:val="0"/>
      </w:rPr>
    </w:lvl>
    <w:lvl w:ilvl="1" w:tplc="2A78AC3E">
      <w:start w:val="1"/>
      <w:numFmt w:val="decimal"/>
      <w:lvlText w:val="%2."/>
      <w:lvlJc w:val="left"/>
      <w:pPr>
        <w:tabs>
          <w:tab w:val="num" w:pos="5955"/>
        </w:tabs>
        <w:ind w:left="5955" w:hanging="360"/>
      </w:pPr>
      <w:rPr>
        <w:b/>
      </w:rPr>
    </w:lvl>
    <w:lvl w:ilvl="2" w:tplc="04150001">
      <w:start w:val="1"/>
      <w:numFmt w:val="bullet"/>
      <w:lvlText w:val=""/>
      <w:lvlJc w:val="left"/>
      <w:pPr>
        <w:tabs>
          <w:tab w:val="num" w:pos="2509"/>
        </w:tabs>
        <w:ind w:left="2509" w:hanging="360"/>
      </w:pPr>
      <w:rPr>
        <w:rFonts w:ascii="Symbol" w:hAnsi="Symbol" w:hint="default"/>
      </w:rPr>
    </w:lvl>
    <w:lvl w:ilvl="3" w:tplc="7DBCF97E">
      <w:start w:val="1"/>
      <w:numFmt w:val="decimal"/>
      <w:lvlText w:val="%4)"/>
      <w:lvlJc w:val="left"/>
      <w:pPr>
        <w:tabs>
          <w:tab w:val="num" w:pos="3229"/>
        </w:tabs>
        <w:ind w:left="3229" w:hanging="360"/>
      </w:pPr>
      <w:rPr>
        <w:rFonts w:ascii="Calibri" w:eastAsia="Calibri" w:hAnsi="Calibri" w:cs="Calibri"/>
      </w:rPr>
    </w:lvl>
    <w:lvl w:ilvl="4" w:tplc="04150019">
      <w:start w:val="1"/>
      <w:numFmt w:val="decimal"/>
      <w:lvlText w:val="%5."/>
      <w:lvlJc w:val="left"/>
      <w:pPr>
        <w:tabs>
          <w:tab w:val="num" w:pos="3949"/>
        </w:tabs>
        <w:ind w:left="3949" w:hanging="360"/>
      </w:pPr>
    </w:lvl>
    <w:lvl w:ilvl="5" w:tplc="0415001B">
      <w:start w:val="1"/>
      <w:numFmt w:val="decimal"/>
      <w:lvlText w:val="%6."/>
      <w:lvlJc w:val="left"/>
      <w:pPr>
        <w:tabs>
          <w:tab w:val="num" w:pos="4669"/>
        </w:tabs>
        <w:ind w:left="4669" w:hanging="360"/>
      </w:pPr>
    </w:lvl>
    <w:lvl w:ilvl="6" w:tplc="0415000F">
      <w:start w:val="1"/>
      <w:numFmt w:val="decimal"/>
      <w:lvlText w:val="%7."/>
      <w:lvlJc w:val="left"/>
      <w:pPr>
        <w:tabs>
          <w:tab w:val="num" w:pos="5389"/>
        </w:tabs>
        <w:ind w:left="5389" w:hanging="360"/>
      </w:pPr>
    </w:lvl>
    <w:lvl w:ilvl="7" w:tplc="04150019">
      <w:start w:val="1"/>
      <w:numFmt w:val="decimal"/>
      <w:lvlText w:val="%8."/>
      <w:lvlJc w:val="left"/>
      <w:pPr>
        <w:tabs>
          <w:tab w:val="num" w:pos="6109"/>
        </w:tabs>
        <w:ind w:left="6109" w:hanging="360"/>
      </w:pPr>
    </w:lvl>
    <w:lvl w:ilvl="8" w:tplc="0415001B">
      <w:start w:val="1"/>
      <w:numFmt w:val="decimal"/>
      <w:lvlText w:val="%9."/>
      <w:lvlJc w:val="left"/>
      <w:pPr>
        <w:tabs>
          <w:tab w:val="num" w:pos="6829"/>
        </w:tabs>
        <w:ind w:left="6829" w:hanging="360"/>
      </w:pPr>
    </w:lvl>
  </w:abstractNum>
  <w:abstractNum w:abstractNumId="29" w15:restartNumberingAfterBreak="0">
    <w:nsid w:val="34DF17FA"/>
    <w:multiLevelType w:val="hybridMultilevel"/>
    <w:tmpl w:val="050AB026"/>
    <w:lvl w:ilvl="0" w:tplc="04150017">
      <w:start w:val="1"/>
      <w:numFmt w:val="lowerLetter"/>
      <w:lvlText w:val="%1)"/>
      <w:lvlJc w:val="left"/>
      <w:pPr>
        <w:ind w:left="1830" w:hanging="360"/>
      </w:p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30" w15:restartNumberingAfterBreak="0">
    <w:nsid w:val="34F13730"/>
    <w:multiLevelType w:val="hybridMultilevel"/>
    <w:tmpl w:val="E4A2C6E4"/>
    <w:lvl w:ilvl="0" w:tplc="B900E5F8">
      <w:start w:val="1"/>
      <w:numFmt w:val="decimal"/>
      <w:lvlText w:val="%1."/>
      <w:lvlJc w:val="left"/>
      <w:pPr>
        <w:ind w:left="360" w:hanging="360"/>
      </w:pPr>
      <w:rPr>
        <w:rFonts w:hint="default"/>
        <w:b/>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4F71F9C"/>
    <w:multiLevelType w:val="hybridMultilevel"/>
    <w:tmpl w:val="4B58BCAE"/>
    <w:lvl w:ilvl="0" w:tplc="3B161B3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3B161B3E">
      <w:start w:val="1"/>
      <w:numFmt w:val="lowerLetter"/>
      <w:lvlText w:val="%5)"/>
      <w:lvlJc w:val="left"/>
      <w:pPr>
        <w:ind w:left="644" w:hanging="360"/>
      </w:pPr>
      <w:rPr>
        <w:rFonts w:hint="default"/>
      </w:r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37F731CD"/>
    <w:multiLevelType w:val="hybridMultilevel"/>
    <w:tmpl w:val="C25E2A0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88B6427"/>
    <w:multiLevelType w:val="hybridMultilevel"/>
    <w:tmpl w:val="2A6616EA"/>
    <w:lvl w:ilvl="0" w:tplc="A644EA2E">
      <w:start w:val="1"/>
      <w:numFmt w:val="decimal"/>
      <w:lvlText w:val="%1."/>
      <w:lvlJc w:val="left"/>
      <w:pPr>
        <w:ind w:left="720" w:hanging="360"/>
      </w:pPr>
      <w:rPr>
        <w:rFonts w:ascii="Calibri" w:eastAsia="Times New Roman" w:hAnsi="Calibri" w:cs="Times New Roman"/>
        <w:sz w:val="20"/>
        <w:szCs w:val="20"/>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9F77F2C"/>
    <w:multiLevelType w:val="hybridMultilevel"/>
    <w:tmpl w:val="0AB8A25C"/>
    <w:lvl w:ilvl="0" w:tplc="B3928A4E">
      <w:start w:val="1"/>
      <w:numFmt w:val="decimal"/>
      <w:lvlText w:val="%1."/>
      <w:lvlJc w:val="left"/>
      <w:pPr>
        <w:ind w:left="501" w:hanging="360"/>
      </w:pPr>
      <w:rPr>
        <w:rFonts w:hint="default"/>
        <w:b w:val="0"/>
        <w:bCs w:val="0"/>
        <w:i w:val="0"/>
        <w:iCs w:val="0"/>
        <w:spacing w:val="0"/>
        <w:w w:val="100"/>
        <w:sz w:val="22"/>
        <w:szCs w:val="22"/>
        <w:lang w:val="pl-PL" w:eastAsia="en-US" w:bidi="ar-SA"/>
      </w:rPr>
    </w:lvl>
    <w:lvl w:ilvl="1" w:tplc="FFFFFFFF">
      <w:start w:val="1"/>
      <w:numFmt w:val="lowerLetter"/>
      <w:lvlText w:val="%2)"/>
      <w:lvlJc w:val="left"/>
      <w:pPr>
        <w:ind w:left="927" w:hanging="360"/>
      </w:pPr>
      <w:rPr>
        <w:rFonts w:ascii="Calibri" w:eastAsia="Calibri" w:hAnsi="Calibri" w:cs="Calibri" w:hint="default"/>
        <w:b w:val="0"/>
        <w:bCs w:val="0"/>
        <w:i w:val="0"/>
        <w:iCs w:val="0"/>
        <w:spacing w:val="-1"/>
        <w:w w:val="100"/>
        <w:sz w:val="22"/>
        <w:szCs w:val="22"/>
        <w:lang w:val="pl-PL" w:eastAsia="en-US" w:bidi="ar-SA"/>
      </w:rPr>
    </w:lvl>
    <w:lvl w:ilvl="2" w:tplc="FFFFFFFF">
      <w:numFmt w:val="bullet"/>
      <w:lvlText w:val=""/>
      <w:lvlJc w:val="left"/>
      <w:pPr>
        <w:ind w:left="1167" w:hanging="317"/>
      </w:pPr>
      <w:rPr>
        <w:rFonts w:ascii="Symbol" w:eastAsia="Symbol" w:hAnsi="Symbol" w:cs="Symbol" w:hint="default"/>
        <w:b w:val="0"/>
        <w:bCs w:val="0"/>
        <w:i w:val="0"/>
        <w:iCs w:val="0"/>
        <w:spacing w:val="0"/>
        <w:w w:val="100"/>
        <w:sz w:val="22"/>
        <w:szCs w:val="22"/>
        <w:lang w:val="pl-PL" w:eastAsia="en-US" w:bidi="ar-SA"/>
      </w:rPr>
    </w:lvl>
    <w:lvl w:ilvl="3" w:tplc="FFFFFFFF">
      <w:numFmt w:val="bullet"/>
      <w:lvlText w:val="•"/>
      <w:lvlJc w:val="left"/>
      <w:pPr>
        <w:ind w:left="2615" w:hanging="317"/>
      </w:pPr>
      <w:rPr>
        <w:rFonts w:hint="default"/>
        <w:lang w:val="pl-PL" w:eastAsia="en-US" w:bidi="ar-SA"/>
      </w:rPr>
    </w:lvl>
    <w:lvl w:ilvl="4" w:tplc="FFFFFFFF">
      <w:numFmt w:val="bullet"/>
      <w:lvlText w:val="•"/>
      <w:lvlJc w:val="left"/>
      <w:pPr>
        <w:ind w:left="3602" w:hanging="317"/>
      </w:pPr>
      <w:rPr>
        <w:rFonts w:hint="default"/>
        <w:lang w:val="pl-PL" w:eastAsia="en-US" w:bidi="ar-SA"/>
      </w:rPr>
    </w:lvl>
    <w:lvl w:ilvl="5" w:tplc="FFFFFFFF">
      <w:numFmt w:val="bullet"/>
      <w:lvlText w:val="•"/>
      <w:lvlJc w:val="left"/>
      <w:pPr>
        <w:ind w:left="4590" w:hanging="317"/>
      </w:pPr>
      <w:rPr>
        <w:rFonts w:hint="default"/>
        <w:lang w:val="pl-PL" w:eastAsia="en-US" w:bidi="ar-SA"/>
      </w:rPr>
    </w:lvl>
    <w:lvl w:ilvl="6" w:tplc="FFFFFFFF">
      <w:numFmt w:val="bullet"/>
      <w:lvlText w:val="•"/>
      <w:lvlJc w:val="left"/>
      <w:pPr>
        <w:ind w:left="5577" w:hanging="317"/>
      </w:pPr>
      <w:rPr>
        <w:rFonts w:hint="default"/>
        <w:lang w:val="pl-PL" w:eastAsia="en-US" w:bidi="ar-SA"/>
      </w:rPr>
    </w:lvl>
    <w:lvl w:ilvl="7" w:tplc="FFFFFFFF">
      <w:numFmt w:val="bullet"/>
      <w:lvlText w:val="•"/>
      <w:lvlJc w:val="left"/>
      <w:pPr>
        <w:ind w:left="6565" w:hanging="317"/>
      </w:pPr>
      <w:rPr>
        <w:rFonts w:hint="default"/>
        <w:lang w:val="pl-PL" w:eastAsia="en-US" w:bidi="ar-SA"/>
      </w:rPr>
    </w:lvl>
    <w:lvl w:ilvl="8" w:tplc="FFFFFFFF">
      <w:numFmt w:val="bullet"/>
      <w:lvlText w:val="•"/>
      <w:lvlJc w:val="left"/>
      <w:pPr>
        <w:ind w:left="7552" w:hanging="317"/>
      </w:pPr>
      <w:rPr>
        <w:rFonts w:hint="default"/>
        <w:lang w:val="pl-PL" w:eastAsia="en-US" w:bidi="ar-SA"/>
      </w:rPr>
    </w:lvl>
  </w:abstractNum>
  <w:abstractNum w:abstractNumId="35" w15:restartNumberingAfterBreak="0">
    <w:nsid w:val="3F4049A6"/>
    <w:multiLevelType w:val="hybridMultilevel"/>
    <w:tmpl w:val="60BEB69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407800C7"/>
    <w:multiLevelType w:val="hybridMultilevel"/>
    <w:tmpl w:val="1D08FE4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3B252CF"/>
    <w:multiLevelType w:val="hybridMultilevel"/>
    <w:tmpl w:val="208609C8"/>
    <w:lvl w:ilvl="0" w:tplc="ADAE56E4">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34332C">
      <w:start w:val="1"/>
      <w:numFmt w:val="bullet"/>
      <w:lvlText w:val="o"/>
      <w:lvlJc w:val="left"/>
      <w:pPr>
        <w:ind w:left="1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F4E764">
      <w:start w:val="1"/>
      <w:numFmt w:val="bullet"/>
      <w:lvlText w:val="▪"/>
      <w:lvlJc w:val="left"/>
      <w:pPr>
        <w:ind w:left="1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869DEA">
      <w:start w:val="1"/>
      <w:numFmt w:val="bullet"/>
      <w:lvlText w:val="•"/>
      <w:lvlJc w:val="left"/>
      <w:pPr>
        <w:ind w:left="2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2672DA">
      <w:start w:val="1"/>
      <w:numFmt w:val="bullet"/>
      <w:lvlText w:val="o"/>
      <w:lvlJc w:val="left"/>
      <w:pPr>
        <w:ind w:left="3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8232E6">
      <w:start w:val="1"/>
      <w:numFmt w:val="bullet"/>
      <w:lvlText w:val="▪"/>
      <w:lvlJc w:val="left"/>
      <w:pPr>
        <w:ind w:left="3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D4F862">
      <w:start w:val="1"/>
      <w:numFmt w:val="bullet"/>
      <w:lvlText w:val="•"/>
      <w:lvlJc w:val="left"/>
      <w:pPr>
        <w:ind w:left="4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3C48A8">
      <w:start w:val="1"/>
      <w:numFmt w:val="bullet"/>
      <w:lvlText w:val="o"/>
      <w:lvlJc w:val="left"/>
      <w:pPr>
        <w:ind w:left="5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DC6C1C">
      <w:start w:val="1"/>
      <w:numFmt w:val="bullet"/>
      <w:lvlText w:val="▪"/>
      <w:lvlJc w:val="left"/>
      <w:pPr>
        <w:ind w:left="6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4AD69C7"/>
    <w:multiLevelType w:val="hybridMultilevel"/>
    <w:tmpl w:val="D5C208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4DB4D43"/>
    <w:multiLevelType w:val="hybridMultilevel"/>
    <w:tmpl w:val="B4EC35CE"/>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8C629F1"/>
    <w:multiLevelType w:val="hybridMultilevel"/>
    <w:tmpl w:val="6FF22D2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4B350804"/>
    <w:multiLevelType w:val="hybridMultilevel"/>
    <w:tmpl w:val="64021822"/>
    <w:lvl w:ilvl="0" w:tplc="3B161B3E">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644E44"/>
    <w:multiLevelType w:val="hybridMultilevel"/>
    <w:tmpl w:val="C916DADA"/>
    <w:lvl w:ilvl="0" w:tplc="6FA460EE">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4D9C1829"/>
    <w:multiLevelType w:val="hybridMultilevel"/>
    <w:tmpl w:val="133E818E"/>
    <w:lvl w:ilvl="0" w:tplc="B64E785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402B48"/>
    <w:multiLevelType w:val="hybridMultilevel"/>
    <w:tmpl w:val="61F45EB0"/>
    <w:lvl w:ilvl="0" w:tplc="B64E785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36D4A40"/>
    <w:multiLevelType w:val="hybridMultilevel"/>
    <w:tmpl w:val="41E66A7E"/>
    <w:lvl w:ilvl="0" w:tplc="B3928A4E">
      <w:start w:val="1"/>
      <w:numFmt w:val="decimal"/>
      <w:lvlText w:val="%1."/>
      <w:lvlJc w:val="left"/>
      <w:pPr>
        <w:ind w:left="472" w:hanging="360"/>
      </w:pPr>
      <w:rPr>
        <w:rFonts w:hint="default"/>
      </w:rPr>
    </w:lvl>
    <w:lvl w:ilvl="1" w:tplc="04150019" w:tentative="1">
      <w:start w:val="1"/>
      <w:numFmt w:val="lowerLetter"/>
      <w:lvlText w:val="%2."/>
      <w:lvlJc w:val="left"/>
      <w:pPr>
        <w:ind w:left="1192" w:hanging="360"/>
      </w:pPr>
    </w:lvl>
    <w:lvl w:ilvl="2" w:tplc="0415001B" w:tentative="1">
      <w:start w:val="1"/>
      <w:numFmt w:val="lowerRoman"/>
      <w:lvlText w:val="%3."/>
      <w:lvlJc w:val="right"/>
      <w:pPr>
        <w:ind w:left="1912" w:hanging="180"/>
      </w:pPr>
    </w:lvl>
    <w:lvl w:ilvl="3" w:tplc="0415000F" w:tentative="1">
      <w:start w:val="1"/>
      <w:numFmt w:val="decimal"/>
      <w:lvlText w:val="%4."/>
      <w:lvlJc w:val="left"/>
      <w:pPr>
        <w:ind w:left="2632" w:hanging="360"/>
      </w:pPr>
    </w:lvl>
    <w:lvl w:ilvl="4" w:tplc="04150019" w:tentative="1">
      <w:start w:val="1"/>
      <w:numFmt w:val="lowerLetter"/>
      <w:lvlText w:val="%5."/>
      <w:lvlJc w:val="left"/>
      <w:pPr>
        <w:ind w:left="3352" w:hanging="360"/>
      </w:pPr>
    </w:lvl>
    <w:lvl w:ilvl="5" w:tplc="0415001B" w:tentative="1">
      <w:start w:val="1"/>
      <w:numFmt w:val="lowerRoman"/>
      <w:lvlText w:val="%6."/>
      <w:lvlJc w:val="right"/>
      <w:pPr>
        <w:ind w:left="4072" w:hanging="180"/>
      </w:pPr>
    </w:lvl>
    <w:lvl w:ilvl="6" w:tplc="0415000F" w:tentative="1">
      <w:start w:val="1"/>
      <w:numFmt w:val="decimal"/>
      <w:lvlText w:val="%7."/>
      <w:lvlJc w:val="left"/>
      <w:pPr>
        <w:ind w:left="4792" w:hanging="360"/>
      </w:pPr>
    </w:lvl>
    <w:lvl w:ilvl="7" w:tplc="04150019" w:tentative="1">
      <w:start w:val="1"/>
      <w:numFmt w:val="lowerLetter"/>
      <w:lvlText w:val="%8."/>
      <w:lvlJc w:val="left"/>
      <w:pPr>
        <w:ind w:left="5512" w:hanging="360"/>
      </w:pPr>
    </w:lvl>
    <w:lvl w:ilvl="8" w:tplc="0415001B" w:tentative="1">
      <w:start w:val="1"/>
      <w:numFmt w:val="lowerRoman"/>
      <w:lvlText w:val="%9."/>
      <w:lvlJc w:val="right"/>
      <w:pPr>
        <w:ind w:left="6232" w:hanging="180"/>
      </w:pPr>
    </w:lvl>
  </w:abstractNum>
  <w:abstractNum w:abstractNumId="46" w15:restartNumberingAfterBreak="0">
    <w:nsid w:val="56DB5E1D"/>
    <w:multiLevelType w:val="hybridMultilevel"/>
    <w:tmpl w:val="98B25A7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A6455B"/>
    <w:multiLevelType w:val="hybridMultilevel"/>
    <w:tmpl w:val="02E674E0"/>
    <w:lvl w:ilvl="0" w:tplc="3B2A4B5A">
      <w:numFmt w:val="bullet"/>
      <w:lvlText w:val=""/>
      <w:lvlJc w:val="left"/>
      <w:pPr>
        <w:ind w:left="965" w:hanging="360"/>
      </w:pPr>
      <w:rPr>
        <w:rFonts w:ascii="Symbol" w:eastAsia="Symbol" w:hAnsi="Symbol" w:cs="Symbol" w:hint="default"/>
        <w:b w:val="0"/>
        <w:bCs w:val="0"/>
        <w:i w:val="0"/>
        <w:iCs w:val="0"/>
        <w:spacing w:val="0"/>
        <w:w w:val="100"/>
        <w:sz w:val="24"/>
        <w:szCs w:val="24"/>
        <w:lang w:val="pl-PL" w:eastAsia="en-US" w:bidi="ar-SA"/>
      </w:rPr>
    </w:lvl>
    <w:lvl w:ilvl="1" w:tplc="31BC7310">
      <w:numFmt w:val="bullet"/>
      <w:lvlText w:val="•"/>
      <w:lvlJc w:val="left"/>
      <w:pPr>
        <w:ind w:left="1849" w:hanging="360"/>
      </w:pPr>
      <w:rPr>
        <w:rFonts w:hint="default"/>
        <w:lang w:val="pl-PL" w:eastAsia="en-US" w:bidi="ar-SA"/>
      </w:rPr>
    </w:lvl>
    <w:lvl w:ilvl="2" w:tplc="B3148FE8">
      <w:numFmt w:val="bullet"/>
      <w:lvlText w:val="•"/>
      <w:lvlJc w:val="left"/>
      <w:pPr>
        <w:ind w:left="2739" w:hanging="360"/>
      </w:pPr>
      <w:rPr>
        <w:rFonts w:hint="default"/>
        <w:lang w:val="pl-PL" w:eastAsia="en-US" w:bidi="ar-SA"/>
      </w:rPr>
    </w:lvl>
    <w:lvl w:ilvl="3" w:tplc="63F4F778">
      <w:numFmt w:val="bullet"/>
      <w:lvlText w:val="•"/>
      <w:lvlJc w:val="left"/>
      <w:pPr>
        <w:ind w:left="3629" w:hanging="360"/>
      </w:pPr>
      <w:rPr>
        <w:rFonts w:hint="default"/>
        <w:lang w:val="pl-PL" w:eastAsia="en-US" w:bidi="ar-SA"/>
      </w:rPr>
    </w:lvl>
    <w:lvl w:ilvl="4" w:tplc="7D2C65C2">
      <w:numFmt w:val="bullet"/>
      <w:lvlText w:val="•"/>
      <w:lvlJc w:val="left"/>
      <w:pPr>
        <w:ind w:left="4519" w:hanging="360"/>
      </w:pPr>
      <w:rPr>
        <w:rFonts w:hint="default"/>
        <w:lang w:val="pl-PL" w:eastAsia="en-US" w:bidi="ar-SA"/>
      </w:rPr>
    </w:lvl>
    <w:lvl w:ilvl="5" w:tplc="1E8A11FE">
      <w:numFmt w:val="bullet"/>
      <w:lvlText w:val="•"/>
      <w:lvlJc w:val="left"/>
      <w:pPr>
        <w:ind w:left="5409" w:hanging="360"/>
      </w:pPr>
      <w:rPr>
        <w:rFonts w:hint="default"/>
        <w:lang w:val="pl-PL" w:eastAsia="en-US" w:bidi="ar-SA"/>
      </w:rPr>
    </w:lvl>
    <w:lvl w:ilvl="6" w:tplc="81EE0BB0">
      <w:numFmt w:val="bullet"/>
      <w:lvlText w:val="•"/>
      <w:lvlJc w:val="left"/>
      <w:pPr>
        <w:ind w:left="6299" w:hanging="360"/>
      </w:pPr>
      <w:rPr>
        <w:rFonts w:hint="default"/>
        <w:lang w:val="pl-PL" w:eastAsia="en-US" w:bidi="ar-SA"/>
      </w:rPr>
    </w:lvl>
    <w:lvl w:ilvl="7" w:tplc="DDFE170C">
      <w:numFmt w:val="bullet"/>
      <w:lvlText w:val="•"/>
      <w:lvlJc w:val="left"/>
      <w:pPr>
        <w:ind w:left="7189" w:hanging="360"/>
      </w:pPr>
      <w:rPr>
        <w:rFonts w:hint="default"/>
        <w:lang w:val="pl-PL" w:eastAsia="en-US" w:bidi="ar-SA"/>
      </w:rPr>
    </w:lvl>
    <w:lvl w:ilvl="8" w:tplc="8AD6D9AA">
      <w:numFmt w:val="bullet"/>
      <w:lvlText w:val="•"/>
      <w:lvlJc w:val="left"/>
      <w:pPr>
        <w:ind w:left="8079" w:hanging="360"/>
      </w:pPr>
      <w:rPr>
        <w:rFonts w:hint="default"/>
        <w:lang w:val="pl-PL" w:eastAsia="en-US" w:bidi="ar-SA"/>
      </w:rPr>
    </w:lvl>
  </w:abstractNum>
  <w:abstractNum w:abstractNumId="48" w15:restartNumberingAfterBreak="0">
    <w:nsid w:val="580F105A"/>
    <w:multiLevelType w:val="hybridMultilevel"/>
    <w:tmpl w:val="EE889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042CD0"/>
    <w:multiLevelType w:val="hybridMultilevel"/>
    <w:tmpl w:val="C25E2A08"/>
    <w:lvl w:ilvl="0" w:tplc="B64E7854">
      <w:start w:val="1"/>
      <w:numFmt w:val="decimal"/>
      <w:lvlText w:val="%1."/>
      <w:lvlJc w:val="righ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15:restartNumberingAfterBreak="0">
    <w:nsid w:val="5D344F62"/>
    <w:multiLevelType w:val="hybridMultilevel"/>
    <w:tmpl w:val="57DE4F38"/>
    <w:lvl w:ilvl="0" w:tplc="B3928A4E">
      <w:start w:val="1"/>
      <w:numFmt w:val="decimal"/>
      <w:lvlText w:val="%1."/>
      <w:lvlJc w:val="left"/>
      <w:pPr>
        <w:ind w:left="472" w:hanging="360"/>
      </w:pPr>
      <w:rPr>
        <w:rFonts w:hint="default"/>
      </w:rPr>
    </w:lvl>
    <w:lvl w:ilvl="1" w:tplc="04150019" w:tentative="1">
      <w:start w:val="1"/>
      <w:numFmt w:val="lowerLetter"/>
      <w:lvlText w:val="%2."/>
      <w:lvlJc w:val="left"/>
      <w:pPr>
        <w:ind w:left="1192" w:hanging="360"/>
      </w:pPr>
    </w:lvl>
    <w:lvl w:ilvl="2" w:tplc="0415001B" w:tentative="1">
      <w:start w:val="1"/>
      <w:numFmt w:val="lowerRoman"/>
      <w:lvlText w:val="%3."/>
      <w:lvlJc w:val="right"/>
      <w:pPr>
        <w:ind w:left="1912" w:hanging="180"/>
      </w:pPr>
    </w:lvl>
    <w:lvl w:ilvl="3" w:tplc="0415000F" w:tentative="1">
      <w:start w:val="1"/>
      <w:numFmt w:val="decimal"/>
      <w:lvlText w:val="%4."/>
      <w:lvlJc w:val="left"/>
      <w:pPr>
        <w:ind w:left="2632" w:hanging="360"/>
      </w:pPr>
    </w:lvl>
    <w:lvl w:ilvl="4" w:tplc="04150019" w:tentative="1">
      <w:start w:val="1"/>
      <w:numFmt w:val="lowerLetter"/>
      <w:lvlText w:val="%5."/>
      <w:lvlJc w:val="left"/>
      <w:pPr>
        <w:ind w:left="3352" w:hanging="360"/>
      </w:pPr>
    </w:lvl>
    <w:lvl w:ilvl="5" w:tplc="0415001B" w:tentative="1">
      <w:start w:val="1"/>
      <w:numFmt w:val="lowerRoman"/>
      <w:lvlText w:val="%6."/>
      <w:lvlJc w:val="right"/>
      <w:pPr>
        <w:ind w:left="4072" w:hanging="180"/>
      </w:pPr>
    </w:lvl>
    <w:lvl w:ilvl="6" w:tplc="0415000F" w:tentative="1">
      <w:start w:val="1"/>
      <w:numFmt w:val="decimal"/>
      <w:lvlText w:val="%7."/>
      <w:lvlJc w:val="left"/>
      <w:pPr>
        <w:ind w:left="4792" w:hanging="360"/>
      </w:pPr>
    </w:lvl>
    <w:lvl w:ilvl="7" w:tplc="04150019" w:tentative="1">
      <w:start w:val="1"/>
      <w:numFmt w:val="lowerLetter"/>
      <w:lvlText w:val="%8."/>
      <w:lvlJc w:val="left"/>
      <w:pPr>
        <w:ind w:left="5512" w:hanging="360"/>
      </w:pPr>
    </w:lvl>
    <w:lvl w:ilvl="8" w:tplc="0415001B" w:tentative="1">
      <w:start w:val="1"/>
      <w:numFmt w:val="lowerRoman"/>
      <w:lvlText w:val="%9."/>
      <w:lvlJc w:val="right"/>
      <w:pPr>
        <w:ind w:left="6232" w:hanging="180"/>
      </w:pPr>
    </w:lvl>
  </w:abstractNum>
  <w:abstractNum w:abstractNumId="51" w15:restartNumberingAfterBreak="0">
    <w:nsid w:val="5D6C4E26"/>
    <w:multiLevelType w:val="hybridMultilevel"/>
    <w:tmpl w:val="5B08C84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4FE21D6E">
      <w:start w:val="1"/>
      <w:numFmt w:val="lowerLetter"/>
      <w:lvlText w:val="%7)"/>
      <w:lvlJc w:val="left"/>
      <w:pPr>
        <w:ind w:left="1069" w:hanging="360"/>
      </w:pPr>
      <w:rPr>
        <w:rFonts w:ascii="Calibri" w:eastAsia="Calibri" w:hAnsi="Calibri" w:cs="Calibri"/>
      </w:rPr>
    </w:lvl>
    <w:lvl w:ilvl="7" w:tplc="04150019">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2" w15:restartNumberingAfterBreak="0">
    <w:nsid w:val="6105472E"/>
    <w:multiLevelType w:val="hybridMultilevel"/>
    <w:tmpl w:val="67627C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16B06E2"/>
    <w:multiLevelType w:val="hybridMultilevel"/>
    <w:tmpl w:val="92B6DAB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4" w15:restartNumberingAfterBreak="0">
    <w:nsid w:val="61AC4484"/>
    <w:multiLevelType w:val="hybridMultilevel"/>
    <w:tmpl w:val="C5E0BFB4"/>
    <w:lvl w:ilvl="0" w:tplc="33968318">
      <w:start w:val="8"/>
      <w:numFmt w:val="decimal"/>
      <w:lvlText w:val="%1."/>
      <w:lvlJc w:val="left"/>
      <w:pPr>
        <w:ind w:left="360" w:hanging="360"/>
      </w:pPr>
      <w:rPr>
        <w:rFonts w:hint="default"/>
        <w:b w:val="0"/>
        <w:color w:val="auto"/>
      </w:rPr>
    </w:lvl>
    <w:lvl w:ilvl="1" w:tplc="12800DD6">
      <w:start w:val="1"/>
      <w:numFmt w:val="decimal"/>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2146E5A"/>
    <w:multiLevelType w:val="hybridMultilevel"/>
    <w:tmpl w:val="0AB2B714"/>
    <w:lvl w:ilvl="0" w:tplc="74789E64">
      <w:start w:val="1"/>
      <w:numFmt w:val="decimal"/>
      <w:lvlText w:val="%1."/>
      <w:lvlJc w:val="left"/>
      <w:pPr>
        <w:ind w:left="360" w:hanging="360"/>
      </w:pPr>
      <w:rPr>
        <w:rFonts w:hint="default"/>
      </w:rPr>
    </w:lvl>
    <w:lvl w:ilvl="1" w:tplc="04150019">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56" w15:restartNumberingAfterBreak="0">
    <w:nsid w:val="655D63D2"/>
    <w:multiLevelType w:val="multilevel"/>
    <w:tmpl w:val="27368B4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7" w15:restartNumberingAfterBreak="0">
    <w:nsid w:val="66B91E59"/>
    <w:multiLevelType w:val="hybridMultilevel"/>
    <w:tmpl w:val="05C0ED14"/>
    <w:lvl w:ilvl="0" w:tplc="9D741C38">
      <w:numFmt w:val="bullet"/>
      <w:lvlText w:val=""/>
      <w:lvlJc w:val="left"/>
      <w:pPr>
        <w:ind w:left="679" w:hanging="360"/>
      </w:pPr>
      <w:rPr>
        <w:rFonts w:ascii="Symbol" w:eastAsia="Symbol" w:hAnsi="Symbol" w:cs="Symbol" w:hint="default"/>
        <w:b w:val="0"/>
        <w:bCs w:val="0"/>
        <w:i w:val="0"/>
        <w:iCs w:val="0"/>
        <w:spacing w:val="0"/>
        <w:w w:val="100"/>
        <w:sz w:val="22"/>
        <w:szCs w:val="22"/>
        <w:lang w:val="pl-PL" w:eastAsia="en-US" w:bidi="ar-SA"/>
      </w:rPr>
    </w:lvl>
    <w:lvl w:ilvl="1" w:tplc="04AA294C">
      <w:numFmt w:val="bullet"/>
      <w:lvlText w:val="•"/>
      <w:lvlJc w:val="left"/>
      <w:pPr>
        <w:ind w:left="1597" w:hanging="360"/>
      </w:pPr>
      <w:rPr>
        <w:rFonts w:hint="default"/>
        <w:lang w:val="pl-PL" w:eastAsia="en-US" w:bidi="ar-SA"/>
      </w:rPr>
    </w:lvl>
    <w:lvl w:ilvl="2" w:tplc="CE66A3FA">
      <w:numFmt w:val="bullet"/>
      <w:lvlText w:val="•"/>
      <w:lvlJc w:val="left"/>
      <w:pPr>
        <w:ind w:left="2515" w:hanging="360"/>
      </w:pPr>
      <w:rPr>
        <w:rFonts w:hint="default"/>
        <w:lang w:val="pl-PL" w:eastAsia="en-US" w:bidi="ar-SA"/>
      </w:rPr>
    </w:lvl>
    <w:lvl w:ilvl="3" w:tplc="2926E8D0">
      <w:numFmt w:val="bullet"/>
      <w:lvlText w:val="•"/>
      <w:lvlJc w:val="left"/>
      <w:pPr>
        <w:ind w:left="3433" w:hanging="360"/>
      </w:pPr>
      <w:rPr>
        <w:rFonts w:hint="default"/>
        <w:lang w:val="pl-PL" w:eastAsia="en-US" w:bidi="ar-SA"/>
      </w:rPr>
    </w:lvl>
    <w:lvl w:ilvl="4" w:tplc="F1D056F6">
      <w:numFmt w:val="bullet"/>
      <w:lvlText w:val="•"/>
      <w:lvlJc w:val="left"/>
      <w:pPr>
        <w:ind w:left="4351" w:hanging="360"/>
      </w:pPr>
      <w:rPr>
        <w:rFonts w:hint="default"/>
        <w:lang w:val="pl-PL" w:eastAsia="en-US" w:bidi="ar-SA"/>
      </w:rPr>
    </w:lvl>
    <w:lvl w:ilvl="5" w:tplc="7400AA8E">
      <w:numFmt w:val="bullet"/>
      <w:lvlText w:val="•"/>
      <w:lvlJc w:val="left"/>
      <w:pPr>
        <w:ind w:left="5269" w:hanging="360"/>
      </w:pPr>
      <w:rPr>
        <w:rFonts w:hint="default"/>
        <w:lang w:val="pl-PL" w:eastAsia="en-US" w:bidi="ar-SA"/>
      </w:rPr>
    </w:lvl>
    <w:lvl w:ilvl="6" w:tplc="BE8C76F6">
      <w:numFmt w:val="bullet"/>
      <w:lvlText w:val="•"/>
      <w:lvlJc w:val="left"/>
      <w:pPr>
        <w:ind w:left="6187" w:hanging="360"/>
      </w:pPr>
      <w:rPr>
        <w:rFonts w:hint="default"/>
        <w:lang w:val="pl-PL" w:eastAsia="en-US" w:bidi="ar-SA"/>
      </w:rPr>
    </w:lvl>
    <w:lvl w:ilvl="7" w:tplc="3B34A7A6">
      <w:numFmt w:val="bullet"/>
      <w:lvlText w:val="•"/>
      <w:lvlJc w:val="left"/>
      <w:pPr>
        <w:ind w:left="7105" w:hanging="360"/>
      </w:pPr>
      <w:rPr>
        <w:rFonts w:hint="default"/>
        <w:lang w:val="pl-PL" w:eastAsia="en-US" w:bidi="ar-SA"/>
      </w:rPr>
    </w:lvl>
    <w:lvl w:ilvl="8" w:tplc="F492226A">
      <w:numFmt w:val="bullet"/>
      <w:lvlText w:val="•"/>
      <w:lvlJc w:val="left"/>
      <w:pPr>
        <w:ind w:left="8023" w:hanging="360"/>
      </w:pPr>
      <w:rPr>
        <w:rFonts w:hint="default"/>
        <w:lang w:val="pl-PL" w:eastAsia="en-US" w:bidi="ar-SA"/>
      </w:rPr>
    </w:lvl>
  </w:abstractNum>
  <w:abstractNum w:abstractNumId="58" w15:restartNumberingAfterBreak="0">
    <w:nsid w:val="670D3A22"/>
    <w:multiLevelType w:val="hybridMultilevel"/>
    <w:tmpl w:val="D4567AFA"/>
    <w:lvl w:ilvl="0" w:tplc="27DED6AE">
      <w:start w:val="1"/>
      <w:numFmt w:val="decimal"/>
      <w:lvlText w:val="%1."/>
      <w:lvlJc w:val="left"/>
      <w:pPr>
        <w:ind w:left="828" w:hanging="432"/>
      </w:pPr>
      <w:rPr>
        <w:rFonts w:ascii="Calibri" w:eastAsia="Times New Roman" w:hAnsi="Calibri" w:cs="Calibri"/>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9" w15:restartNumberingAfterBreak="0">
    <w:nsid w:val="67B25232"/>
    <w:multiLevelType w:val="hybridMultilevel"/>
    <w:tmpl w:val="28DE142E"/>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0" w15:restartNumberingAfterBreak="0">
    <w:nsid w:val="697E5543"/>
    <w:multiLevelType w:val="multilevel"/>
    <w:tmpl w:val="2494A1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A0C143C"/>
    <w:multiLevelType w:val="hybridMultilevel"/>
    <w:tmpl w:val="C9F2E1A2"/>
    <w:lvl w:ilvl="0" w:tplc="B3928A4E">
      <w:start w:val="1"/>
      <w:numFmt w:val="decimal"/>
      <w:lvlText w:val="%1."/>
      <w:lvlJc w:val="left"/>
      <w:pPr>
        <w:ind w:left="83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C9B373D"/>
    <w:multiLevelType w:val="hybridMultilevel"/>
    <w:tmpl w:val="C9C6445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15:restartNumberingAfterBreak="0">
    <w:nsid w:val="6EED5A39"/>
    <w:multiLevelType w:val="multilevel"/>
    <w:tmpl w:val="36CA2D9E"/>
    <w:name w:val="WW8Num432"/>
    <w:lvl w:ilvl="0">
      <w:start w:val="1"/>
      <w:numFmt w:val="decimal"/>
      <w:lvlText w:val="%1."/>
      <w:lvlJc w:val="left"/>
      <w:pPr>
        <w:tabs>
          <w:tab w:val="num" w:pos="720"/>
        </w:tabs>
        <w:ind w:left="720" w:hanging="360"/>
      </w:pPr>
      <w:rPr>
        <w:rFonts w:ascii="Calibri" w:eastAsia="Times New Roman" w:hAnsi="Calibri" w:cs="Calibri"/>
        <w:b w:val="0"/>
        <w:bCs/>
        <w:sz w:val="22"/>
        <w:szCs w:val="22"/>
      </w:rPr>
    </w:lvl>
    <w:lvl w:ilvl="1">
      <w:start w:val="1"/>
      <w:numFmt w:val="lowerLetter"/>
      <w:lvlText w:val="%2)"/>
      <w:lvlJc w:val="left"/>
      <w:pPr>
        <w:tabs>
          <w:tab w:val="num" w:pos="1080"/>
        </w:tabs>
        <w:ind w:left="1080" w:hanging="360"/>
      </w:pPr>
      <w:rPr>
        <w:rFonts w:ascii="Calibri" w:hAnsi="Calibri" w:cs="Times New Roman" w:hint="default"/>
        <w:sz w:val="22"/>
        <w:szCs w:val="22"/>
      </w:rPr>
    </w:lvl>
    <w:lvl w:ilvl="2">
      <w:start w:val="1"/>
      <w:numFmt w:val="lowerLetter"/>
      <w:lvlText w:val="%3)"/>
      <w:lvlJc w:val="left"/>
      <w:pPr>
        <w:tabs>
          <w:tab w:val="num" w:pos="1440"/>
        </w:tabs>
        <w:ind w:left="1440" w:hanging="360"/>
      </w:pPr>
      <w:rPr>
        <w:rFonts w:ascii="Calibri" w:hAnsi="Calibri" w:cs="Times New Roman" w:hint="default"/>
        <w:sz w:val="22"/>
        <w:szCs w:val="22"/>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4" w15:restartNumberingAfterBreak="0">
    <w:nsid w:val="72422EA3"/>
    <w:multiLevelType w:val="hybridMultilevel"/>
    <w:tmpl w:val="E3BE9D6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5" w15:restartNumberingAfterBreak="0">
    <w:nsid w:val="73334D16"/>
    <w:multiLevelType w:val="hybridMultilevel"/>
    <w:tmpl w:val="4D144A46"/>
    <w:lvl w:ilvl="0" w:tplc="AED0FA88">
      <w:start w:val="1"/>
      <w:numFmt w:val="decimal"/>
      <w:lvlText w:val="%1)"/>
      <w:lvlJc w:val="left"/>
      <w:pPr>
        <w:ind w:left="720" w:hanging="360"/>
      </w:pPr>
      <w:rPr>
        <w:b w:val="0"/>
        <w:sz w:val="20"/>
        <w:szCs w:val="20"/>
      </w:rPr>
    </w:lvl>
    <w:lvl w:ilvl="1" w:tplc="62CA57EC">
      <w:start w:val="1"/>
      <w:numFmt w:val="lowerLetter"/>
      <w:lvlText w:val="%2."/>
      <w:lvlJc w:val="left"/>
      <w:pPr>
        <w:ind w:left="1440" w:hanging="360"/>
      </w:pPr>
      <w:rPr>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2D3C30"/>
    <w:multiLevelType w:val="hybridMultilevel"/>
    <w:tmpl w:val="8190D964"/>
    <w:lvl w:ilvl="0" w:tplc="39C4966E">
      <w:start w:val="1"/>
      <w:numFmt w:val="decimal"/>
      <w:lvlText w:val="%1)"/>
      <w:lvlJc w:val="left"/>
      <w:pPr>
        <w:tabs>
          <w:tab w:val="num" w:pos="0"/>
        </w:tabs>
        <w:ind w:left="284" w:hanging="284"/>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47C04A2"/>
    <w:multiLevelType w:val="hybridMultilevel"/>
    <w:tmpl w:val="5B74EFEC"/>
    <w:lvl w:ilvl="0" w:tplc="0415000F">
      <w:start w:val="1"/>
      <w:numFmt w:val="decimal"/>
      <w:lvlText w:val="%1."/>
      <w:lvlJc w:val="left"/>
      <w:pPr>
        <w:ind w:left="502" w:hanging="360"/>
      </w:pPr>
      <w:rPr>
        <w:color w:val="auto"/>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68" w15:restartNumberingAfterBreak="0">
    <w:nsid w:val="751032B2"/>
    <w:multiLevelType w:val="hybridMultilevel"/>
    <w:tmpl w:val="FF9EFE22"/>
    <w:lvl w:ilvl="0" w:tplc="04150017">
      <w:start w:val="1"/>
      <w:numFmt w:val="lowerLetter"/>
      <w:lvlText w:val="%1)"/>
      <w:lvlJc w:val="left"/>
      <w:pPr>
        <w:ind w:left="1080" w:hanging="360"/>
      </w:pPr>
      <w:rPr>
        <w:b w:val="0"/>
        <w:i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75C43D43"/>
    <w:multiLevelType w:val="hybridMultilevel"/>
    <w:tmpl w:val="199AA2FC"/>
    <w:lvl w:ilvl="0" w:tplc="69CC0D22">
      <w:start w:val="1"/>
      <w:numFmt w:val="decimal"/>
      <w:lvlText w:val="%1."/>
      <w:lvlJc w:val="left"/>
      <w:pPr>
        <w:ind w:left="501" w:hanging="360"/>
      </w:pPr>
      <w:rPr>
        <w:rFonts w:hint="default"/>
        <w:b w:val="0"/>
        <w:bCs w:val="0"/>
        <w:i w:val="0"/>
        <w:iCs w:val="0"/>
        <w:spacing w:val="0"/>
        <w:w w:val="100"/>
        <w:sz w:val="22"/>
        <w:szCs w:val="22"/>
      </w:rPr>
    </w:lvl>
    <w:lvl w:ilvl="1" w:tplc="04150019">
      <w:start w:val="1"/>
      <w:numFmt w:val="lowerLetter"/>
      <w:lvlText w:val="%2."/>
      <w:lvlJc w:val="left"/>
      <w:pPr>
        <w:ind w:left="927" w:hanging="360"/>
      </w:pPr>
    </w:lvl>
    <w:lvl w:ilvl="2" w:tplc="0415001B">
      <w:start w:val="1"/>
      <w:numFmt w:val="lowerRoman"/>
      <w:lvlText w:val="%3."/>
      <w:lvlJc w:val="right"/>
      <w:pPr>
        <w:ind w:left="1211"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9171CC"/>
    <w:multiLevelType w:val="hybridMultilevel"/>
    <w:tmpl w:val="D8DACF2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82A2D62"/>
    <w:multiLevelType w:val="hybridMultilevel"/>
    <w:tmpl w:val="A274EB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17">
      <w:start w:val="1"/>
      <w:numFmt w:val="lowerLetter"/>
      <w:lvlText w:val="%4)"/>
      <w:lvlJc w:val="left"/>
      <w:pPr>
        <w:ind w:left="1211"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798B28C7"/>
    <w:multiLevelType w:val="hybridMultilevel"/>
    <w:tmpl w:val="8E8AB79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9E221B6"/>
    <w:multiLevelType w:val="hybridMultilevel"/>
    <w:tmpl w:val="162C136E"/>
    <w:lvl w:ilvl="0" w:tplc="B3928A4E">
      <w:start w:val="1"/>
      <w:numFmt w:val="decimal"/>
      <w:lvlText w:val="%1."/>
      <w:lvlJc w:val="left"/>
      <w:pPr>
        <w:ind w:left="224" w:hanging="360"/>
      </w:pPr>
      <w:rPr>
        <w:rFonts w:hint="default"/>
      </w:rPr>
    </w:lvl>
    <w:lvl w:ilvl="1" w:tplc="04150019" w:tentative="1">
      <w:start w:val="1"/>
      <w:numFmt w:val="lowerLetter"/>
      <w:lvlText w:val="%2."/>
      <w:lvlJc w:val="left"/>
      <w:pPr>
        <w:ind w:left="1192" w:hanging="360"/>
      </w:pPr>
    </w:lvl>
    <w:lvl w:ilvl="2" w:tplc="0415001B" w:tentative="1">
      <w:start w:val="1"/>
      <w:numFmt w:val="lowerRoman"/>
      <w:lvlText w:val="%3."/>
      <w:lvlJc w:val="right"/>
      <w:pPr>
        <w:ind w:left="1912" w:hanging="180"/>
      </w:pPr>
    </w:lvl>
    <w:lvl w:ilvl="3" w:tplc="0415000F" w:tentative="1">
      <w:start w:val="1"/>
      <w:numFmt w:val="decimal"/>
      <w:lvlText w:val="%4."/>
      <w:lvlJc w:val="left"/>
      <w:pPr>
        <w:ind w:left="2632" w:hanging="360"/>
      </w:pPr>
    </w:lvl>
    <w:lvl w:ilvl="4" w:tplc="04150019" w:tentative="1">
      <w:start w:val="1"/>
      <w:numFmt w:val="lowerLetter"/>
      <w:lvlText w:val="%5."/>
      <w:lvlJc w:val="left"/>
      <w:pPr>
        <w:ind w:left="3352" w:hanging="360"/>
      </w:pPr>
    </w:lvl>
    <w:lvl w:ilvl="5" w:tplc="0415001B" w:tentative="1">
      <w:start w:val="1"/>
      <w:numFmt w:val="lowerRoman"/>
      <w:lvlText w:val="%6."/>
      <w:lvlJc w:val="right"/>
      <w:pPr>
        <w:ind w:left="4072" w:hanging="180"/>
      </w:pPr>
    </w:lvl>
    <w:lvl w:ilvl="6" w:tplc="0415000F" w:tentative="1">
      <w:start w:val="1"/>
      <w:numFmt w:val="decimal"/>
      <w:lvlText w:val="%7."/>
      <w:lvlJc w:val="left"/>
      <w:pPr>
        <w:ind w:left="4792" w:hanging="360"/>
      </w:pPr>
    </w:lvl>
    <w:lvl w:ilvl="7" w:tplc="04150019" w:tentative="1">
      <w:start w:val="1"/>
      <w:numFmt w:val="lowerLetter"/>
      <w:lvlText w:val="%8."/>
      <w:lvlJc w:val="left"/>
      <w:pPr>
        <w:ind w:left="5512" w:hanging="360"/>
      </w:pPr>
    </w:lvl>
    <w:lvl w:ilvl="8" w:tplc="0415001B" w:tentative="1">
      <w:start w:val="1"/>
      <w:numFmt w:val="lowerRoman"/>
      <w:lvlText w:val="%9."/>
      <w:lvlJc w:val="right"/>
      <w:pPr>
        <w:ind w:left="6232" w:hanging="180"/>
      </w:pPr>
    </w:lvl>
  </w:abstractNum>
  <w:abstractNum w:abstractNumId="74" w15:restartNumberingAfterBreak="0">
    <w:nsid w:val="79FD21CF"/>
    <w:multiLevelType w:val="hybridMultilevel"/>
    <w:tmpl w:val="FEC8D322"/>
    <w:lvl w:ilvl="0" w:tplc="393637B6">
      <w:start w:val="1"/>
      <w:numFmt w:val="decimal"/>
      <w:lvlText w:val="%1."/>
      <w:lvlJc w:val="left"/>
      <w:pPr>
        <w:ind w:left="360" w:hanging="360"/>
      </w:pPr>
      <w:rPr>
        <w:rFonts w:ascii="Calibri" w:eastAsia="Calibri" w:hAnsi="Calibri" w:cs="Calibri"/>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7D3350FE"/>
    <w:multiLevelType w:val="hybridMultilevel"/>
    <w:tmpl w:val="CF3834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D5452A0"/>
    <w:multiLevelType w:val="hybridMultilevel"/>
    <w:tmpl w:val="F8E8A5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D6A2106"/>
    <w:multiLevelType w:val="hybridMultilevel"/>
    <w:tmpl w:val="599C459C"/>
    <w:lvl w:ilvl="0" w:tplc="F84C349A">
      <w:numFmt w:val="bullet"/>
      <w:lvlText w:val=""/>
      <w:lvlJc w:val="left"/>
      <w:pPr>
        <w:ind w:left="928" w:hanging="361"/>
      </w:pPr>
      <w:rPr>
        <w:rFonts w:ascii="Symbol" w:eastAsia="Symbol" w:hAnsi="Symbol" w:cs="Symbol" w:hint="default"/>
        <w:b w:val="0"/>
        <w:bCs w:val="0"/>
        <w:i w:val="0"/>
        <w:iCs w:val="0"/>
        <w:spacing w:val="0"/>
        <w:w w:val="100"/>
        <w:sz w:val="24"/>
        <w:szCs w:val="24"/>
        <w:lang w:val="pl-PL" w:eastAsia="en-US" w:bidi="ar-SA"/>
      </w:rPr>
    </w:lvl>
    <w:lvl w:ilvl="1" w:tplc="81400D5C">
      <w:numFmt w:val="bullet"/>
      <w:lvlText w:val="•"/>
      <w:lvlJc w:val="left"/>
      <w:pPr>
        <w:ind w:left="1872" w:hanging="361"/>
      </w:pPr>
      <w:rPr>
        <w:rFonts w:hint="default"/>
        <w:lang w:val="pl-PL" w:eastAsia="en-US" w:bidi="ar-SA"/>
      </w:rPr>
    </w:lvl>
    <w:lvl w:ilvl="2" w:tplc="E1984282">
      <w:numFmt w:val="bullet"/>
      <w:lvlText w:val="•"/>
      <w:lvlJc w:val="left"/>
      <w:pPr>
        <w:ind w:left="2810" w:hanging="361"/>
      </w:pPr>
      <w:rPr>
        <w:rFonts w:hint="default"/>
        <w:lang w:val="pl-PL" w:eastAsia="en-US" w:bidi="ar-SA"/>
      </w:rPr>
    </w:lvl>
    <w:lvl w:ilvl="3" w:tplc="E43C60AE">
      <w:numFmt w:val="bullet"/>
      <w:lvlText w:val="•"/>
      <w:lvlJc w:val="left"/>
      <w:pPr>
        <w:ind w:left="3748" w:hanging="361"/>
      </w:pPr>
      <w:rPr>
        <w:rFonts w:hint="default"/>
        <w:lang w:val="pl-PL" w:eastAsia="en-US" w:bidi="ar-SA"/>
      </w:rPr>
    </w:lvl>
    <w:lvl w:ilvl="4" w:tplc="73668834">
      <w:numFmt w:val="bullet"/>
      <w:lvlText w:val="•"/>
      <w:lvlJc w:val="left"/>
      <w:pPr>
        <w:ind w:left="4686" w:hanging="361"/>
      </w:pPr>
      <w:rPr>
        <w:rFonts w:hint="default"/>
        <w:lang w:val="pl-PL" w:eastAsia="en-US" w:bidi="ar-SA"/>
      </w:rPr>
    </w:lvl>
    <w:lvl w:ilvl="5" w:tplc="DD186944">
      <w:numFmt w:val="bullet"/>
      <w:lvlText w:val="•"/>
      <w:lvlJc w:val="left"/>
      <w:pPr>
        <w:ind w:left="5624" w:hanging="361"/>
      </w:pPr>
      <w:rPr>
        <w:rFonts w:hint="default"/>
        <w:lang w:val="pl-PL" w:eastAsia="en-US" w:bidi="ar-SA"/>
      </w:rPr>
    </w:lvl>
    <w:lvl w:ilvl="6" w:tplc="B3404F0A">
      <w:numFmt w:val="bullet"/>
      <w:lvlText w:val="•"/>
      <w:lvlJc w:val="left"/>
      <w:pPr>
        <w:ind w:left="6562" w:hanging="361"/>
      </w:pPr>
      <w:rPr>
        <w:rFonts w:hint="default"/>
        <w:lang w:val="pl-PL" w:eastAsia="en-US" w:bidi="ar-SA"/>
      </w:rPr>
    </w:lvl>
    <w:lvl w:ilvl="7" w:tplc="A64C4D2A">
      <w:numFmt w:val="bullet"/>
      <w:lvlText w:val="•"/>
      <w:lvlJc w:val="left"/>
      <w:pPr>
        <w:ind w:left="7500" w:hanging="361"/>
      </w:pPr>
      <w:rPr>
        <w:rFonts w:hint="default"/>
        <w:lang w:val="pl-PL" w:eastAsia="en-US" w:bidi="ar-SA"/>
      </w:rPr>
    </w:lvl>
    <w:lvl w:ilvl="8" w:tplc="B2EEF908">
      <w:numFmt w:val="bullet"/>
      <w:lvlText w:val="•"/>
      <w:lvlJc w:val="left"/>
      <w:pPr>
        <w:ind w:left="8438" w:hanging="361"/>
      </w:pPr>
      <w:rPr>
        <w:rFonts w:hint="default"/>
        <w:lang w:val="pl-PL" w:eastAsia="en-US" w:bidi="ar-SA"/>
      </w:rPr>
    </w:lvl>
  </w:abstractNum>
  <w:num w:numId="1" w16cid:durableId="116802149">
    <w:abstractNumId w:val="23"/>
  </w:num>
  <w:num w:numId="2" w16cid:durableId="1659842490">
    <w:abstractNumId w:val="56"/>
  </w:num>
  <w:num w:numId="3" w16cid:durableId="887885290">
    <w:abstractNumId w:val="72"/>
  </w:num>
  <w:num w:numId="4" w16cid:durableId="2042048497">
    <w:abstractNumId w:val="39"/>
  </w:num>
  <w:num w:numId="5" w16cid:durableId="2144542079">
    <w:abstractNumId w:val="70"/>
  </w:num>
  <w:num w:numId="6" w16cid:durableId="1137989448">
    <w:abstractNumId w:val="75"/>
  </w:num>
  <w:num w:numId="7" w16cid:durableId="608242842">
    <w:abstractNumId w:val="59"/>
  </w:num>
  <w:num w:numId="8" w16cid:durableId="790131189">
    <w:abstractNumId w:val="28"/>
  </w:num>
  <w:num w:numId="9" w16cid:durableId="571545845">
    <w:abstractNumId w:val="52"/>
  </w:num>
  <w:num w:numId="10" w16cid:durableId="712968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0717521">
    <w:abstractNumId w:val="3"/>
    <w:lvlOverride w:ilvl="0">
      <w:startOverride w:val="1"/>
    </w:lvlOverride>
  </w:num>
  <w:num w:numId="12" w16cid:durableId="2054308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3752830">
    <w:abstractNumId w:val="22"/>
  </w:num>
  <w:num w:numId="14" w16cid:durableId="2105877966">
    <w:abstractNumId w:val="33"/>
  </w:num>
  <w:num w:numId="15" w16cid:durableId="87164895">
    <w:abstractNumId w:val="74"/>
  </w:num>
  <w:num w:numId="16" w16cid:durableId="575937793">
    <w:abstractNumId w:val="10"/>
  </w:num>
  <w:num w:numId="17" w16cid:durableId="1524514299">
    <w:abstractNumId w:val="18"/>
  </w:num>
  <w:num w:numId="18" w16cid:durableId="113409712">
    <w:abstractNumId w:val="54"/>
  </w:num>
  <w:num w:numId="19" w16cid:durableId="1810978251">
    <w:abstractNumId w:val="13"/>
  </w:num>
  <w:num w:numId="20" w16cid:durableId="572470251">
    <w:abstractNumId w:val="29"/>
  </w:num>
  <w:num w:numId="21" w16cid:durableId="237446320">
    <w:abstractNumId w:val="65"/>
  </w:num>
  <w:num w:numId="22" w16cid:durableId="680199800">
    <w:abstractNumId w:val="42"/>
  </w:num>
  <w:num w:numId="23" w16cid:durableId="1621524189">
    <w:abstractNumId w:val="68"/>
  </w:num>
  <w:num w:numId="24" w16cid:durableId="860776828">
    <w:abstractNumId w:val="67"/>
  </w:num>
  <w:num w:numId="25" w16cid:durableId="362757096">
    <w:abstractNumId w:val="46"/>
  </w:num>
  <w:num w:numId="26" w16cid:durableId="1644508611">
    <w:abstractNumId w:val="66"/>
  </w:num>
  <w:num w:numId="27" w16cid:durableId="1188179376">
    <w:abstractNumId w:val="77"/>
  </w:num>
  <w:num w:numId="28" w16cid:durableId="111365538">
    <w:abstractNumId w:val="47"/>
  </w:num>
  <w:num w:numId="29" w16cid:durableId="298652487">
    <w:abstractNumId w:val="20"/>
  </w:num>
  <w:num w:numId="30" w16cid:durableId="960458844">
    <w:abstractNumId w:val="30"/>
  </w:num>
  <w:num w:numId="31" w16cid:durableId="1042052605">
    <w:abstractNumId w:val="38"/>
  </w:num>
  <w:num w:numId="32" w16cid:durableId="769010338">
    <w:abstractNumId w:val="57"/>
  </w:num>
  <w:num w:numId="33" w16cid:durableId="1323580214">
    <w:abstractNumId w:val="17"/>
  </w:num>
  <w:num w:numId="34" w16cid:durableId="1369064005">
    <w:abstractNumId w:val="27"/>
  </w:num>
  <w:num w:numId="35" w16cid:durableId="37977760">
    <w:abstractNumId w:val="58"/>
  </w:num>
  <w:num w:numId="36" w16cid:durableId="453718976">
    <w:abstractNumId w:val="37"/>
  </w:num>
  <w:num w:numId="37" w16cid:durableId="2024432281">
    <w:abstractNumId w:val="25"/>
  </w:num>
  <w:num w:numId="38" w16cid:durableId="217864809">
    <w:abstractNumId w:val="34"/>
  </w:num>
  <w:num w:numId="39" w16cid:durableId="460614485">
    <w:abstractNumId w:val="45"/>
  </w:num>
  <w:num w:numId="40" w16cid:durableId="1214928374">
    <w:abstractNumId w:val="73"/>
  </w:num>
  <w:num w:numId="41" w16cid:durableId="1283876284">
    <w:abstractNumId w:val="55"/>
  </w:num>
  <w:num w:numId="42" w16cid:durableId="747657469">
    <w:abstractNumId w:val="50"/>
  </w:num>
  <w:num w:numId="43" w16cid:durableId="786654247">
    <w:abstractNumId w:val="61"/>
  </w:num>
  <w:num w:numId="44" w16cid:durableId="896745315">
    <w:abstractNumId w:val="48"/>
  </w:num>
  <w:num w:numId="45" w16cid:durableId="570502403">
    <w:abstractNumId w:val="69"/>
  </w:num>
  <w:num w:numId="46" w16cid:durableId="1679770096">
    <w:abstractNumId w:val="51"/>
  </w:num>
  <w:num w:numId="47" w16cid:durableId="1673754050">
    <w:abstractNumId w:val="71"/>
  </w:num>
  <w:num w:numId="48" w16cid:durableId="323507494">
    <w:abstractNumId w:val="53"/>
  </w:num>
  <w:num w:numId="49" w16cid:durableId="988897445">
    <w:abstractNumId w:val="64"/>
  </w:num>
  <w:num w:numId="50" w16cid:durableId="657001322">
    <w:abstractNumId w:val="11"/>
  </w:num>
  <w:num w:numId="51" w16cid:durableId="2007781556">
    <w:abstractNumId w:val="35"/>
  </w:num>
  <w:num w:numId="52" w16cid:durableId="352539892">
    <w:abstractNumId w:val="62"/>
  </w:num>
  <w:num w:numId="53" w16cid:durableId="751200993">
    <w:abstractNumId w:val="15"/>
  </w:num>
  <w:num w:numId="54" w16cid:durableId="1500120275">
    <w:abstractNumId w:val="40"/>
  </w:num>
  <w:num w:numId="55" w16cid:durableId="256328823">
    <w:abstractNumId w:val="49"/>
  </w:num>
  <w:num w:numId="56" w16cid:durableId="977345295">
    <w:abstractNumId w:val="36"/>
  </w:num>
  <w:num w:numId="57" w16cid:durableId="1091707968">
    <w:abstractNumId w:val="32"/>
  </w:num>
  <w:num w:numId="58" w16cid:durableId="625739907">
    <w:abstractNumId w:val="21"/>
  </w:num>
  <w:num w:numId="59" w16cid:durableId="1488277833">
    <w:abstractNumId w:val="16"/>
  </w:num>
  <w:num w:numId="60" w16cid:durableId="448356488">
    <w:abstractNumId w:val="12"/>
  </w:num>
  <w:num w:numId="61" w16cid:durableId="1038971311">
    <w:abstractNumId w:val="60"/>
  </w:num>
  <w:num w:numId="62" w16cid:durableId="396562610">
    <w:abstractNumId w:val="19"/>
  </w:num>
  <w:num w:numId="63" w16cid:durableId="161431811">
    <w:abstractNumId w:val="43"/>
  </w:num>
  <w:num w:numId="64" w16cid:durableId="1592350597">
    <w:abstractNumId w:val="44"/>
  </w:num>
  <w:num w:numId="65" w16cid:durableId="1360160306">
    <w:abstractNumId w:val="41"/>
  </w:num>
  <w:num w:numId="66" w16cid:durableId="810175413">
    <w:abstractNumId w:val="26"/>
  </w:num>
  <w:num w:numId="67" w16cid:durableId="38170278">
    <w:abstractNumId w:val="8"/>
  </w:num>
  <w:num w:numId="68" w16cid:durableId="1260483089">
    <w:abstractNumId w:val="9"/>
  </w:num>
  <w:num w:numId="69" w16cid:durableId="1903514413">
    <w:abstractNumId w:val="31"/>
  </w:num>
  <w:num w:numId="70" w16cid:durableId="1760060976">
    <w:abstractNumId w:val="0"/>
  </w:num>
  <w:num w:numId="71" w16cid:durableId="134954346">
    <w:abstractNumId w:val="2"/>
  </w:num>
  <w:num w:numId="72" w16cid:durableId="1537355737">
    <w:abstractNumId w:val="3"/>
  </w:num>
  <w:num w:numId="73" w16cid:durableId="1318454947">
    <w:abstractNumId w:val="4"/>
  </w:num>
  <w:num w:numId="74" w16cid:durableId="1204369025">
    <w:abstractNumId w:val="5"/>
  </w:num>
  <w:num w:numId="75" w16cid:durableId="1773863411">
    <w:abstractNumId w:val="6"/>
  </w:num>
  <w:num w:numId="76" w16cid:durableId="431708760">
    <w:abstractNumId w:val="7"/>
  </w:num>
  <w:num w:numId="77" w16cid:durableId="1750618526">
    <w:abstractNumId w:val="63"/>
  </w:num>
  <w:num w:numId="78" w16cid:durableId="1758940973">
    <w:abstractNumId w:val="24"/>
  </w:num>
  <w:num w:numId="79" w16cid:durableId="831406461">
    <w:abstractNumId w:val="14"/>
  </w:num>
  <w:num w:numId="80" w16cid:durableId="185217413">
    <w:abstractNumId w:val="7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575E"/>
    <w:rsid w:val="00000269"/>
    <w:rsid w:val="00000644"/>
    <w:rsid w:val="00000F4F"/>
    <w:rsid w:val="0000166B"/>
    <w:rsid w:val="00001C7F"/>
    <w:rsid w:val="000031FF"/>
    <w:rsid w:val="00003344"/>
    <w:rsid w:val="00003998"/>
    <w:rsid w:val="000045C1"/>
    <w:rsid w:val="000047E7"/>
    <w:rsid w:val="00004F39"/>
    <w:rsid w:val="0000629C"/>
    <w:rsid w:val="00006425"/>
    <w:rsid w:val="00007A77"/>
    <w:rsid w:val="00007C4D"/>
    <w:rsid w:val="00007FE9"/>
    <w:rsid w:val="00007FF8"/>
    <w:rsid w:val="00010072"/>
    <w:rsid w:val="000105DC"/>
    <w:rsid w:val="00010902"/>
    <w:rsid w:val="000116D3"/>
    <w:rsid w:val="00014EB8"/>
    <w:rsid w:val="000152A5"/>
    <w:rsid w:val="0001579F"/>
    <w:rsid w:val="00015CCC"/>
    <w:rsid w:val="00015F42"/>
    <w:rsid w:val="00016285"/>
    <w:rsid w:val="00017422"/>
    <w:rsid w:val="00017F2F"/>
    <w:rsid w:val="00021FC4"/>
    <w:rsid w:val="00022CAF"/>
    <w:rsid w:val="00024536"/>
    <w:rsid w:val="00024F9C"/>
    <w:rsid w:val="00025D9B"/>
    <w:rsid w:val="00030326"/>
    <w:rsid w:val="00030616"/>
    <w:rsid w:val="000315F8"/>
    <w:rsid w:val="00032859"/>
    <w:rsid w:val="00033D8D"/>
    <w:rsid w:val="0003570C"/>
    <w:rsid w:val="000358EA"/>
    <w:rsid w:val="000413BC"/>
    <w:rsid w:val="00041405"/>
    <w:rsid w:val="0004194A"/>
    <w:rsid w:val="00044AF9"/>
    <w:rsid w:val="00044F82"/>
    <w:rsid w:val="00045290"/>
    <w:rsid w:val="00046148"/>
    <w:rsid w:val="0005061F"/>
    <w:rsid w:val="000525B2"/>
    <w:rsid w:val="00054E7B"/>
    <w:rsid w:val="00057219"/>
    <w:rsid w:val="00057812"/>
    <w:rsid w:val="0005795A"/>
    <w:rsid w:val="00057A53"/>
    <w:rsid w:val="00057ACE"/>
    <w:rsid w:val="00064F47"/>
    <w:rsid w:val="00066139"/>
    <w:rsid w:val="00066358"/>
    <w:rsid w:val="000670FD"/>
    <w:rsid w:val="00070ADC"/>
    <w:rsid w:val="00071C17"/>
    <w:rsid w:val="000723F7"/>
    <w:rsid w:val="00073086"/>
    <w:rsid w:val="00074781"/>
    <w:rsid w:val="000751F2"/>
    <w:rsid w:val="00075F0B"/>
    <w:rsid w:val="0008396A"/>
    <w:rsid w:val="00084077"/>
    <w:rsid w:val="00084516"/>
    <w:rsid w:val="00084B74"/>
    <w:rsid w:val="0008557F"/>
    <w:rsid w:val="00086B16"/>
    <w:rsid w:val="00090D85"/>
    <w:rsid w:val="000912C4"/>
    <w:rsid w:val="00091BAB"/>
    <w:rsid w:val="00091E83"/>
    <w:rsid w:val="00092282"/>
    <w:rsid w:val="00092FE7"/>
    <w:rsid w:val="00094012"/>
    <w:rsid w:val="00095244"/>
    <w:rsid w:val="00095812"/>
    <w:rsid w:val="000958E5"/>
    <w:rsid w:val="000A04D2"/>
    <w:rsid w:val="000A0F9F"/>
    <w:rsid w:val="000A1BF7"/>
    <w:rsid w:val="000A1C45"/>
    <w:rsid w:val="000A1D09"/>
    <w:rsid w:val="000A2B19"/>
    <w:rsid w:val="000A362E"/>
    <w:rsid w:val="000A38F2"/>
    <w:rsid w:val="000B005A"/>
    <w:rsid w:val="000B04BE"/>
    <w:rsid w:val="000B1CD9"/>
    <w:rsid w:val="000B41F6"/>
    <w:rsid w:val="000B6144"/>
    <w:rsid w:val="000B6193"/>
    <w:rsid w:val="000B7DF8"/>
    <w:rsid w:val="000C15C6"/>
    <w:rsid w:val="000C18F7"/>
    <w:rsid w:val="000C6080"/>
    <w:rsid w:val="000C693B"/>
    <w:rsid w:val="000C75DC"/>
    <w:rsid w:val="000D1643"/>
    <w:rsid w:val="000D2648"/>
    <w:rsid w:val="000D305B"/>
    <w:rsid w:val="000D3599"/>
    <w:rsid w:val="000D35E3"/>
    <w:rsid w:val="000D5214"/>
    <w:rsid w:val="000D5311"/>
    <w:rsid w:val="000D58BC"/>
    <w:rsid w:val="000D650C"/>
    <w:rsid w:val="000D7267"/>
    <w:rsid w:val="000E0359"/>
    <w:rsid w:val="000E0C6A"/>
    <w:rsid w:val="000E1415"/>
    <w:rsid w:val="000E211B"/>
    <w:rsid w:val="000E3114"/>
    <w:rsid w:val="000E45E6"/>
    <w:rsid w:val="000E4BD6"/>
    <w:rsid w:val="000E4C59"/>
    <w:rsid w:val="000E563F"/>
    <w:rsid w:val="000E5834"/>
    <w:rsid w:val="000E5C76"/>
    <w:rsid w:val="000E71EE"/>
    <w:rsid w:val="000E7569"/>
    <w:rsid w:val="000F0FE3"/>
    <w:rsid w:val="000F11A8"/>
    <w:rsid w:val="000F1B48"/>
    <w:rsid w:val="000F22D3"/>
    <w:rsid w:val="000F2B47"/>
    <w:rsid w:val="000F2D74"/>
    <w:rsid w:val="000F3122"/>
    <w:rsid w:val="000F4459"/>
    <w:rsid w:val="000F47E4"/>
    <w:rsid w:val="000F4876"/>
    <w:rsid w:val="000F4A9C"/>
    <w:rsid w:val="000F5435"/>
    <w:rsid w:val="000F6051"/>
    <w:rsid w:val="000F731D"/>
    <w:rsid w:val="000F7358"/>
    <w:rsid w:val="000F7BE2"/>
    <w:rsid w:val="000F7C72"/>
    <w:rsid w:val="000F7E4C"/>
    <w:rsid w:val="0010005B"/>
    <w:rsid w:val="001002A2"/>
    <w:rsid w:val="00100EF6"/>
    <w:rsid w:val="001017CB"/>
    <w:rsid w:val="001027FC"/>
    <w:rsid w:val="00102F81"/>
    <w:rsid w:val="00105A1E"/>
    <w:rsid w:val="001061EC"/>
    <w:rsid w:val="001066E2"/>
    <w:rsid w:val="00106933"/>
    <w:rsid w:val="00107243"/>
    <w:rsid w:val="001073D4"/>
    <w:rsid w:val="00107E6A"/>
    <w:rsid w:val="00110C76"/>
    <w:rsid w:val="001140AB"/>
    <w:rsid w:val="00114CE3"/>
    <w:rsid w:val="00115737"/>
    <w:rsid w:val="00115CE7"/>
    <w:rsid w:val="001160D8"/>
    <w:rsid w:val="00117284"/>
    <w:rsid w:val="001201AF"/>
    <w:rsid w:val="0012149B"/>
    <w:rsid w:val="00123016"/>
    <w:rsid w:val="00125C04"/>
    <w:rsid w:val="0012642B"/>
    <w:rsid w:val="001306EA"/>
    <w:rsid w:val="00131480"/>
    <w:rsid w:val="00133428"/>
    <w:rsid w:val="00134E55"/>
    <w:rsid w:val="00134E78"/>
    <w:rsid w:val="001350EF"/>
    <w:rsid w:val="00135932"/>
    <w:rsid w:val="00136012"/>
    <w:rsid w:val="0013649F"/>
    <w:rsid w:val="001371E3"/>
    <w:rsid w:val="00137DFC"/>
    <w:rsid w:val="00140A9C"/>
    <w:rsid w:val="00140E21"/>
    <w:rsid w:val="00143067"/>
    <w:rsid w:val="001430D2"/>
    <w:rsid w:val="00143689"/>
    <w:rsid w:val="001457A4"/>
    <w:rsid w:val="0014601D"/>
    <w:rsid w:val="0014615F"/>
    <w:rsid w:val="0014648D"/>
    <w:rsid w:val="001464F0"/>
    <w:rsid w:val="00147392"/>
    <w:rsid w:val="0015153F"/>
    <w:rsid w:val="001515C3"/>
    <w:rsid w:val="00151A46"/>
    <w:rsid w:val="001521EE"/>
    <w:rsid w:val="00154DC8"/>
    <w:rsid w:val="0015597B"/>
    <w:rsid w:val="0016236E"/>
    <w:rsid w:val="0016325A"/>
    <w:rsid w:val="0016392E"/>
    <w:rsid w:val="00163DAD"/>
    <w:rsid w:val="0016411F"/>
    <w:rsid w:val="00166165"/>
    <w:rsid w:val="0016635B"/>
    <w:rsid w:val="00167495"/>
    <w:rsid w:val="0017025B"/>
    <w:rsid w:val="001702E4"/>
    <w:rsid w:val="00171D77"/>
    <w:rsid w:val="00175088"/>
    <w:rsid w:val="0017546B"/>
    <w:rsid w:val="001765D0"/>
    <w:rsid w:val="00177306"/>
    <w:rsid w:val="00177F37"/>
    <w:rsid w:val="00180226"/>
    <w:rsid w:val="00180973"/>
    <w:rsid w:val="00180FB1"/>
    <w:rsid w:val="00181461"/>
    <w:rsid w:val="00182D70"/>
    <w:rsid w:val="0018315D"/>
    <w:rsid w:val="001844B3"/>
    <w:rsid w:val="00185227"/>
    <w:rsid w:val="00185B37"/>
    <w:rsid w:val="00187185"/>
    <w:rsid w:val="00191CE5"/>
    <w:rsid w:val="0019262E"/>
    <w:rsid w:val="0019298C"/>
    <w:rsid w:val="00193D95"/>
    <w:rsid w:val="00194FA6"/>
    <w:rsid w:val="00196012"/>
    <w:rsid w:val="0019660A"/>
    <w:rsid w:val="00196A55"/>
    <w:rsid w:val="00196B81"/>
    <w:rsid w:val="001975D3"/>
    <w:rsid w:val="001975F3"/>
    <w:rsid w:val="00197C6E"/>
    <w:rsid w:val="001A39E4"/>
    <w:rsid w:val="001A4F17"/>
    <w:rsid w:val="001A5613"/>
    <w:rsid w:val="001A5A64"/>
    <w:rsid w:val="001A664F"/>
    <w:rsid w:val="001A723D"/>
    <w:rsid w:val="001A7B05"/>
    <w:rsid w:val="001B0872"/>
    <w:rsid w:val="001B099C"/>
    <w:rsid w:val="001B3245"/>
    <w:rsid w:val="001B37FF"/>
    <w:rsid w:val="001B39EB"/>
    <w:rsid w:val="001B4B19"/>
    <w:rsid w:val="001B4D91"/>
    <w:rsid w:val="001B6AB7"/>
    <w:rsid w:val="001C1094"/>
    <w:rsid w:val="001C17E0"/>
    <w:rsid w:val="001C3370"/>
    <w:rsid w:val="001C382D"/>
    <w:rsid w:val="001C3A65"/>
    <w:rsid w:val="001C591D"/>
    <w:rsid w:val="001C5A44"/>
    <w:rsid w:val="001C605E"/>
    <w:rsid w:val="001C6567"/>
    <w:rsid w:val="001C6735"/>
    <w:rsid w:val="001C7770"/>
    <w:rsid w:val="001D03C2"/>
    <w:rsid w:val="001D05EC"/>
    <w:rsid w:val="001D1990"/>
    <w:rsid w:val="001D2045"/>
    <w:rsid w:val="001D2DFA"/>
    <w:rsid w:val="001D3856"/>
    <w:rsid w:val="001D4738"/>
    <w:rsid w:val="001D4E19"/>
    <w:rsid w:val="001D5DC1"/>
    <w:rsid w:val="001D625D"/>
    <w:rsid w:val="001D6F69"/>
    <w:rsid w:val="001D7BD0"/>
    <w:rsid w:val="001E1F1D"/>
    <w:rsid w:val="001E3C21"/>
    <w:rsid w:val="001E40CF"/>
    <w:rsid w:val="001E54E0"/>
    <w:rsid w:val="001E580C"/>
    <w:rsid w:val="001E5D17"/>
    <w:rsid w:val="001E6953"/>
    <w:rsid w:val="001E6FF5"/>
    <w:rsid w:val="001F0214"/>
    <w:rsid w:val="001F095C"/>
    <w:rsid w:val="001F1A0F"/>
    <w:rsid w:val="001F243A"/>
    <w:rsid w:val="001F2682"/>
    <w:rsid w:val="001F51B5"/>
    <w:rsid w:val="001F7024"/>
    <w:rsid w:val="001F7835"/>
    <w:rsid w:val="00200703"/>
    <w:rsid w:val="00203549"/>
    <w:rsid w:val="00203D9C"/>
    <w:rsid w:val="00204F1A"/>
    <w:rsid w:val="002057B0"/>
    <w:rsid w:val="0020587F"/>
    <w:rsid w:val="00205FFB"/>
    <w:rsid w:val="00206398"/>
    <w:rsid w:val="0020689C"/>
    <w:rsid w:val="00207255"/>
    <w:rsid w:val="00213010"/>
    <w:rsid w:val="002135DC"/>
    <w:rsid w:val="00213766"/>
    <w:rsid w:val="00214F38"/>
    <w:rsid w:val="0021587C"/>
    <w:rsid w:val="0021762F"/>
    <w:rsid w:val="00221509"/>
    <w:rsid w:val="00223BA4"/>
    <w:rsid w:val="002247AC"/>
    <w:rsid w:val="00224D0F"/>
    <w:rsid w:val="00225143"/>
    <w:rsid w:val="00227998"/>
    <w:rsid w:val="00230198"/>
    <w:rsid w:val="00230640"/>
    <w:rsid w:val="0023081F"/>
    <w:rsid w:val="00231749"/>
    <w:rsid w:val="00231BEF"/>
    <w:rsid w:val="00233ED9"/>
    <w:rsid w:val="0023488A"/>
    <w:rsid w:val="002350B8"/>
    <w:rsid w:val="002356CC"/>
    <w:rsid w:val="0023580C"/>
    <w:rsid w:val="00237D26"/>
    <w:rsid w:val="0024074A"/>
    <w:rsid w:val="002409AA"/>
    <w:rsid w:val="002414C4"/>
    <w:rsid w:val="0024257B"/>
    <w:rsid w:val="00242756"/>
    <w:rsid w:val="0024481B"/>
    <w:rsid w:val="00245201"/>
    <w:rsid w:val="00245773"/>
    <w:rsid w:val="00245D26"/>
    <w:rsid w:val="00245F04"/>
    <w:rsid w:val="002460AB"/>
    <w:rsid w:val="00246BB6"/>
    <w:rsid w:val="00247213"/>
    <w:rsid w:val="00247AF4"/>
    <w:rsid w:val="002502BF"/>
    <w:rsid w:val="00250BB6"/>
    <w:rsid w:val="00250E11"/>
    <w:rsid w:val="002534F2"/>
    <w:rsid w:val="00253FAC"/>
    <w:rsid w:val="0025499F"/>
    <w:rsid w:val="002555F2"/>
    <w:rsid w:val="0025716E"/>
    <w:rsid w:val="002575C2"/>
    <w:rsid w:val="00262117"/>
    <w:rsid w:val="00262A5F"/>
    <w:rsid w:val="0026400C"/>
    <w:rsid w:val="00264903"/>
    <w:rsid w:val="00264B4B"/>
    <w:rsid w:val="00265C0C"/>
    <w:rsid w:val="00265FD3"/>
    <w:rsid w:val="002668DE"/>
    <w:rsid w:val="00266BA6"/>
    <w:rsid w:val="00267976"/>
    <w:rsid w:val="002701F3"/>
    <w:rsid w:val="00270C62"/>
    <w:rsid w:val="002710FE"/>
    <w:rsid w:val="00274A2A"/>
    <w:rsid w:val="00274D3B"/>
    <w:rsid w:val="00275B63"/>
    <w:rsid w:val="0027637F"/>
    <w:rsid w:val="0027785C"/>
    <w:rsid w:val="00277CE1"/>
    <w:rsid w:val="00277DA6"/>
    <w:rsid w:val="00280550"/>
    <w:rsid w:val="00281ADB"/>
    <w:rsid w:val="00281F5F"/>
    <w:rsid w:val="00283B1A"/>
    <w:rsid w:val="00283C1C"/>
    <w:rsid w:val="002858EE"/>
    <w:rsid w:val="00286825"/>
    <w:rsid w:val="0028784B"/>
    <w:rsid w:val="00290270"/>
    <w:rsid w:val="002915EA"/>
    <w:rsid w:val="0029193A"/>
    <w:rsid w:val="00294272"/>
    <w:rsid w:val="00294BD5"/>
    <w:rsid w:val="00295D9F"/>
    <w:rsid w:val="0029654B"/>
    <w:rsid w:val="00297E9A"/>
    <w:rsid w:val="002A04F1"/>
    <w:rsid w:val="002A0559"/>
    <w:rsid w:val="002A176F"/>
    <w:rsid w:val="002A23F0"/>
    <w:rsid w:val="002A2C75"/>
    <w:rsid w:val="002A32AC"/>
    <w:rsid w:val="002A4447"/>
    <w:rsid w:val="002A48A2"/>
    <w:rsid w:val="002A5EBC"/>
    <w:rsid w:val="002A621E"/>
    <w:rsid w:val="002A6AD2"/>
    <w:rsid w:val="002A7C90"/>
    <w:rsid w:val="002A7F6F"/>
    <w:rsid w:val="002B0621"/>
    <w:rsid w:val="002B0A27"/>
    <w:rsid w:val="002B1842"/>
    <w:rsid w:val="002B250D"/>
    <w:rsid w:val="002B3724"/>
    <w:rsid w:val="002B45F0"/>
    <w:rsid w:val="002B56B4"/>
    <w:rsid w:val="002B5A1C"/>
    <w:rsid w:val="002B5FCD"/>
    <w:rsid w:val="002C0675"/>
    <w:rsid w:val="002C067A"/>
    <w:rsid w:val="002C0D69"/>
    <w:rsid w:val="002C1685"/>
    <w:rsid w:val="002C20F3"/>
    <w:rsid w:val="002C2478"/>
    <w:rsid w:val="002C2F6E"/>
    <w:rsid w:val="002C30F5"/>
    <w:rsid w:val="002C3882"/>
    <w:rsid w:val="002C3A5C"/>
    <w:rsid w:val="002C49AB"/>
    <w:rsid w:val="002C4DED"/>
    <w:rsid w:val="002C4E10"/>
    <w:rsid w:val="002C705F"/>
    <w:rsid w:val="002C70E0"/>
    <w:rsid w:val="002C7699"/>
    <w:rsid w:val="002C788A"/>
    <w:rsid w:val="002C7B88"/>
    <w:rsid w:val="002D0469"/>
    <w:rsid w:val="002D0A4E"/>
    <w:rsid w:val="002D0B39"/>
    <w:rsid w:val="002D0E69"/>
    <w:rsid w:val="002D20FE"/>
    <w:rsid w:val="002D26E9"/>
    <w:rsid w:val="002D32FB"/>
    <w:rsid w:val="002D335E"/>
    <w:rsid w:val="002D3BE0"/>
    <w:rsid w:val="002D49FF"/>
    <w:rsid w:val="002D577F"/>
    <w:rsid w:val="002D5838"/>
    <w:rsid w:val="002D5E59"/>
    <w:rsid w:val="002D63A5"/>
    <w:rsid w:val="002D6AD6"/>
    <w:rsid w:val="002D6D82"/>
    <w:rsid w:val="002D7CA1"/>
    <w:rsid w:val="002E0C8E"/>
    <w:rsid w:val="002E1E0A"/>
    <w:rsid w:val="002E2B81"/>
    <w:rsid w:val="002E3DF1"/>
    <w:rsid w:val="002E424C"/>
    <w:rsid w:val="002E4384"/>
    <w:rsid w:val="002E49BE"/>
    <w:rsid w:val="002E5C19"/>
    <w:rsid w:val="002E6551"/>
    <w:rsid w:val="002E73CF"/>
    <w:rsid w:val="002E7CDF"/>
    <w:rsid w:val="002F0592"/>
    <w:rsid w:val="002F24E3"/>
    <w:rsid w:val="002F281C"/>
    <w:rsid w:val="002F3087"/>
    <w:rsid w:val="002F52C5"/>
    <w:rsid w:val="002F5FDA"/>
    <w:rsid w:val="002F6CE2"/>
    <w:rsid w:val="002F70B0"/>
    <w:rsid w:val="0030032D"/>
    <w:rsid w:val="003006AD"/>
    <w:rsid w:val="0030139E"/>
    <w:rsid w:val="003014C0"/>
    <w:rsid w:val="00301539"/>
    <w:rsid w:val="003017A5"/>
    <w:rsid w:val="00302ADE"/>
    <w:rsid w:val="00303353"/>
    <w:rsid w:val="003042D9"/>
    <w:rsid w:val="003047CE"/>
    <w:rsid w:val="003048C8"/>
    <w:rsid w:val="00305B67"/>
    <w:rsid w:val="003079DC"/>
    <w:rsid w:val="00307FE0"/>
    <w:rsid w:val="0031062E"/>
    <w:rsid w:val="00310A0A"/>
    <w:rsid w:val="00312A4D"/>
    <w:rsid w:val="00314495"/>
    <w:rsid w:val="00315109"/>
    <w:rsid w:val="00315808"/>
    <w:rsid w:val="00315E5A"/>
    <w:rsid w:val="00316505"/>
    <w:rsid w:val="00317306"/>
    <w:rsid w:val="0032064B"/>
    <w:rsid w:val="00320A63"/>
    <w:rsid w:val="00321FC6"/>
    <w:rsid w:val="00322301"/>
    <w:rsid w:val="003234B3"/>
    <w:rsid w:val="003234E5"/>
    <w:rsid w:val="0032426A"/>
    <w:rsid w:val="00324B5B"/>
    <w:rsid w:val="00326B22"/>
    <w:rsid w:val="0032721E"/>
    <w:rsid w:val="003275FA"/>
    <w:rsid w:val="0032794A"/>
    <w:rsid w:val="003300B4"/>
    <w:rsid w:val="003325F1"/>
    <w:rsid w:val="00332993"/>
    <w:rsid w:val="003336BD"/>
    <w:rsid w:val="0033383A"/>
    <w:rsid w:val="00333D3A"/>
    <w:rsid w:val="00335078"/>
    <w:rsid w:val="003356FD"/>
    <w:rsid w:val="003363A4"/>
    <w:rsid w:val="0033674B"/>
    <w:rsid w:val="003369F1"/>
    <w:rsid w:val="00340E5E"/>
    <w:rsid w:val="00342B97"/>
    <w:rsid w:val="00342FAB"/>
    <w:rsid w:val="00342FC8"/>
    <w:rsid w:val="003436D4"/>
    <w:rsid w:val="00343A30"/>
    <w:rsid w:val="00343B86"/>
    <w:rsid w:val="00346018"/>
    <w:rsid w:val="003478B1"/>
    <w:rsid w:val="00350AC4"/>
    <w:rsid w:val="00350C15"/>
    <w:rsid w:val="00350E22"/>
    <w:rsid w:val="0035252B"/>
    <w:rsid w:val="00353059"/>
    <w:rsid w:val="00353C18"/>
    <w:rsid w:val="00356CB6"/>
    <w:rsid w:val="00361E39"/>
    <w:rsid w:val="00364A84"/>
    <w:rsid w:val="00367327"/>
    <w:rsid w:val="003676F2"/>
    <w:rsid w:val="00370B8C"/>
    <w:rsid w:val="003712BF"/>
    <w:rsid w:val="00371B1D"/>
    <w:rsid w:val="00372165"/>
    <w:rsid w:val="00373C41"/>
    <w:rsid w:val="00374142"/>
    <w:rsid w:val="003745BC"/>
    <w:rsid w:val="00375BB1"/>
    <w:rsid w:val="00375CCC"/>
    <w:rsid w:val="00375DA5"/>
    <w:rsid w:val="003761FC"/>
    <w:rsid w:val="0037658F"/>
    <w:rsid w:val="0037667D"/>
    <w:rsid w:val="00377085"/>
    <w:rsid w:val="00377DD0"/>
    <w:rsid w:val="003801E6"/>
    <w:rsid w:val="003807AF"/>
    <w:rsid w:val="00380C53"/>
    <w:rsid w:val="00383ED8"/>
    <w:rsid w:val="0038495E"/>
    <w:rsid w:val="0038519A"/>
    <w:rsid w:val="00392A1E"/>
    <w:rsid w:val="00392B72"/>
    <w:rsid w:val="00393CEA"/>
    <w:rsid w:val="00393D13"/>
    <w:rsid w:val="00394F8F"/>
    <w:rsid w:val="00395FFB"/>
    <w:rsid w:val="003A0836"/>
    <w:rsid w:val="003A0DFC"/>
    <w:rsid w:val="003A1122"/>
    <w:rsid w:val="003A154A"/>
    <w:rsid w:val="003A2035"/>
    <w:rsid w:val="003A4F3F"/>
    <w:rsid w:val="003A6093"/>
    <w:rsid w:val="003A6F2B"/>
    <w:rsid w:val="003A76FA"/>
    <w:rsid w:val="003A7ECB"/>
    <w:rsid w:val="003B0DD9"/>
    <w:rsid w:val="003B35EF"/>
    <w:rsid w:val="003B41E5"/>
    <w:rsid w:val="003B481D"/>
    <w:rsid w:val="003B6F3B"/>
    <w:rsid w:val="003B7AFD"/>
    <w:rsid w:val="003B7F9C"/>
    <w:rsid w:val="003C09EE"/>
    <w:rsid w:val="003C1714"/>
    <w:rsid w:val="003C19AC"/>
    <w:rsid w:val="003C1A4E"/>
    <w:rsid w:val="003C260C"/>
    <w:rsid w:val="003C3208"/>
    <w:rsid w:val="003C37C2"/>
    <w:rsid w:val="003C3833"/>
    <w:rsid w:val="003C42A2"/>
    <w:rsid w:val="003C471E"/>
    <w:rsid w:val="003C511B"/>
    <w:rsid w:val="003C733A"/>
    <w:rsid w:val="003D1718"/>
    <w:rsid w:val="003D181B"/>
    <w:rsid w:val="003D24FC"/>
    <w:rsid w:val="003D2FC2"/>
    <w:rsid w:val="003D3568"/>
    <w:rsid w:val="003D3A07"/>
    <w:rsid w:val="003D4DC3"/>
    <w:rsid w:val="003D5987"/>
    <w:rsid w:val="003D6233"/>
    <w:rsid w:val="003D659F"/>
    <w:rsid w:val="003D68F5"/>
    <w:rsid w:val="003D71A5"/>
    <w:rsid w:val="003D721A"/>
    <w:rsid w:val="003E15D6"/>
    <w:rsid w:val="003E21B7"/>
    <w:rsid w:val="003E2AB4"/>
    <w:rsid w:val="003E48D4"/>
    <w:rsid w:val="003E490F"/>
    <w:rsid w:val="003E4B7B"/>
    <w:rsid w:val="003E4EEE"/>
    <w:rsid w:val="003E509E"/>
    <w:rsid w:val="003E5125"/>
    <w:rsid w:val="003E73CA"/>
    <w:rsid w:val="003E7489"/>
    <w:rsid w:val="003E7625"/>
    <w:rsid w:val="003F0CF0"/>
    <w:rsid w:val="003F0DCC"/>
    <w:rsid w:val="003F1018"/>
    <w:rsid w:val="003F192A"/>
    <w:rsid w:val="003F2049"/>
    <w:rsid w:val="003F2B2B"/>
    <w:rsid w:val="003F34F2"/>
    <w:rsid w:val="003F4629"/>
    <w:rsid w:val="003F470C"/>
    <w:rsid w:val="003F56D6"/>
    <w:rsid w:val="003F60E0"/>
    <w:rsid w:val="003F6643"/>
    <w:rsid w:val="003F6890"/>
    <w:rsid w:val="003F6BDD"/>
    <w:rsid w:val="003F7233"/>
    <w:rsid w:val="00400131"/>
    <w:rsid w:val="004001CB"/>
    <w:rsid w:val="00400830"/>
    <w:rsid w:val="00401E20"/>
    <w:rsid w:val="004029F2"/>
    <w:rsid w:val="00402E9C"/>
    <w:rsid w:val="00403585"/>
    <w:rsid w:val="004041FD"/>
    <w:rsid w:val="00406239"/>
    <w:rsid w:val="004066DC"/>
    <w:rsid w:val="0041146D"/>
    <w:rsid w:val="00412721"/>
    <w:rsid w:val="004129F1"/>
    <w:rsid w:val="00413E42"/>
    <w:rsid w:val="00414205"/>
    <w:rsid w:val="004148FE"/>
    <w:rsid w:val="00414E8C"/>
    <w:rsid w:val="004155C0"/>
    <w:rsid w:val="00416E8B"/>
    <w:rsid w:val="00417CB8"/>
    <w:rsid w:val="0042048B"/>
    <w:rsid w:val="00420560"/>
    <w:rsid w:val="004208BE"/>
    <w:rsid w:val="00421BD6"/>
    <w:rsid w:val="00421ED0"/>
    <w:rsid w:val="00422149"/>
    <w:rsid w:val="00423532"/>
    <w:rsid w:val="00423674"/>
    <w:rsid w:val="00423971"/>
    <w:rsid w:val="00423988"/>
    <w:rsid w:val="00423A0F"/>
    <w:rsid w:val="00423D3E"/>
    <w:rsid w:val="0042405A"/>
    <w:rsid w:val="004244B4"/>
    <w:rsid w:val="00424617"/>
    <w:rsid w:val="0042473A"/>
    <w:rsid w:val="004247BD"/>
    <w:rsid w:val="00424A20"/>
    <w:rsid w:val="00425C11"/>
    <w:rsid w:val="00430722"/>
    <w:rsid w:val="00430CF6"/>
    <w:rsid w:val="00431669"/>
    <w:rsid w:val="00431E88"/>
    <w:rsid w:val="00432166"/>
    <w:rsid w:val="00432189"/>
    <w:rsid w:val="0043223B"/>
    <w:rsid w:val="00432B87"/>
    <w:rsid w:val="0043434B"/>
    <w:rsid w:val="004366DF"/>
    <w:rsid w:val="0043794F"/>
    <w:rsid w:val="004407E6"/>
    <w:rsid w:val="004416BC"/>
    <w:rsid w:val="00442A20"/>
    <w:rsid w:val="0044332E"/>
    <w:rsid w:val="00444361"/>
    <w:rsid w:val="00444A51"/>
    <w:rsid w:val="0044508F"/>
    <w:rsid w:val="0044749C"/>
    <w:rsid w:val="004478D4"/>
    <w:rsid w:val="00447D86"/>
    <w:rsid w:val="004500B6"/>
    <w:rsid w:val="00451FFA"/>
    <w:rsid w:val="004526B9"/>
    <w:rsid w:val="00452E30"/>
    <w:rsid w:val="004530C7"/>
    <w:rsid w:val="0045349F"/>
    <w:rsid w:val="00454A42"/>
    <w:rsid w:val="00455C73"/>
    <w:rsid w:val="00457730"/>
    <w:rsid w:val="00460858"/>
    <w:rsid w:val="00460E96"/>
    <w:rsid w:val="00461E6A"/>
    <w:rsid w:val="00462E05"/>
    <w:rsid w:val="00466340"/>
    <w:rsid w:val="004701F1"/>
    <w:rsid w:val="00470786"/>
    <w:rsid w:val="004712EE"/>
    <w:rsid w:val="00471B94"/>
    <w:rsid w:val="00472736"/>
    <w:rsid w:val="00472868"/>
    <w:rsid w:val="00472949"/>
    <w:rsid w:val="0047366C"/>
    <w:rsid w:val="00473AE2"/>
    <w:rsid w:val="004748B6"/>
    <w:rsid w:val="00475C1A"/>
    <w:rsid w:val="00475C4F"/>
    <w:rsid w:val="00475F2B"/>
    <w:rsid w:val="004763A5"/>
    <w:rsid w:val="00477A51"/>
    <w:rsid w:val="00477E56"/>
    <w:rsid w:val="004804FB"/>
    <w:rsid w:val="00480FA3"/>
    <w:rsid w:val="0048292F"/>
    <w:rsid w:val="004844B7"/>
    <w:rsid w:val="00485357"/>
    <w:rsid w:val="004856AF"/>
    <w:rsid w:val="00486770"/>
    <w:rsid w:val="00486DA2"/>
    <w:rsid w:val="00487546"/>
    <w:rsid w:val="00487F90"/>
    <w:rsid w:val="004910ED"/>
    <w:rsid w:val="004915FD"/>
    <w:rsid w:val="00491AF5"/>
    <w:rsid w:val="004921FA"/>
    <w:rsid w:val="004924B0"/>
    <w:rsid w:val="0049267C"/>
    <w:rsid w:val="00492E72"/>
    <w:rsid w:val="0049337D"/>
    <w:rsid w:val="00493559"/>
    <w:rsid w:val="00494961"/>
    <w:rsid w:val="00495F22"/>
    <w:rsid w:val="00496339"/>
    <w:rsid w:val="0049704D"/>
    <w:rsid w:val="004A0C68"/>
    <w:rsid w:val="004A0F09"/>
    <w:rsid w:val="004A1989"/>
    <w:rsid w:val="004A1A91"/>
    <w:rsid w:val="004A2530"/>
    <w:rsid w:val="004A265F"/>
    <w:rsid w:val="004A2B5B"/>
    <w:rsid w:val="004A2B82"/>
    <w:rsid w:val="004A30DB"/>
    <w:rsid w:val="004A3EBD"/>
    <w:rsid w:val="004A4499"/>
    <w:rsid w:val="004A46CE"/>
    <w:rsid w:val="004A4ABE"/>
    <w:rsid w:val="004A4BAE"/>
    <w:rsid w:val="004A56F3"/>
    <w:rsid w:val="004A5A8B"/>
    <w:rsid w:val="004A5B49"/>
    <w:rsid w:val="004A5E62"/>
    <w:rsid w:val="004B0FE0"/>
    <w:rsid w:val="004B2386"/>
    <w:rsid w:val="004B369F"/>
    <w:rsid w:val="004B38D9"/>
    <w:rsid w:val="004B3E8E"/>
    <w:rsid w:val="004B4C4B"/>
    <w:rsid w:val="004B50BA"/>
    <w:rsid w:val="004B5D4B"/>
    <w:rsid w:val="004B711D"/>
    <w:rsid w:val="004B7600"/>
    <w:rsid w:val="004C04EE"/>
    <w:rsid w:val="004C18DC"/>
    <w:rsid w:val="004C19C4"/>
    <w:rsid w:val="004C1AB4"/>
    <w:rsid w:val="004C213D"/>
    <w:rsid w:val="004C2BA5"/>
    <w:rsid w:val="004C3CE8"/>
    <w:rsid w:val="004C5228"/>
    <w:rsid w:val="004D09D9"/>
    <w:rsid w:val="004D11D6"/>
    <w:rsid w:val="004D1EDC"/>
    <w:rsid w:val="004D244C"/>
    <w:rsid w:val="004D389F"/>
    <w:rsid w:val="004D38E8"/>
    <w:rsid w:val="004D48CF"/>
    <w:rsid w:val="004D4F5C"/>
    <w:rsid w:val="004D5C08"/>
    <w:rsid w:val="004D687C"/>
    <w:rsid w:val="004D6E90"/>
    <w:rsid w:val="004D7330"/>
    <w:rsid w:val="004E0083"/>
    <w:rsid w:val="004E16EE"/>
    <w:rsid w:val="004E1C97"/>
    <w:rsid w:val="004E2BDE"/>
    <w:rsid w:val="004E315E"/>
    <w:rsid w:val="004E5FCD"/>
    <w:rsid w:val="004E6962"/>
    <w:rsid w:val="004E6DF5"/>
    <w:rsid w:val="004E6E24"/>
    <w:rsid w:val="004E7B72"/>
    <w:rsid w:val="004E7D95"/>
    <w:rsid w:val="004E7DC9"/>
    <w:rsid w:val="004F031A"/>
    <w:rsid w:val="004F1571"/>
    <w:rsid w:val="004F1E47"/>
    <w:rsid w:val="004F323A"/>
    <w:rsid w:val="004F349B"/>
    <w:rsid w:val="004F3DBE"/>
    <w:rsid w:val="004F41B9"/>
    <w:rsid w:val="004F54EE"/>
    <w:rsid w:val="004F58B4"/>
    <w:rsid w:val="004F64C1"/>
    <w:rsid w:val="004F7A4C"/>
    <w:rsid w:val="004F7AC4"/>
    <w:rsid w:val="00500BB5"/>
    <w:rsid w:val="0050137F"/>
    <w:rsid w:val="0050169B"/>
    <w:rsid w:val="00501AE8"/>
    <w:rsid w:val="0050296D"/>
    <w:rsid w:val="0050310C"/>
    <w:rsid w:val="0050393D"/>
    <w:rsid w:val="0050563A"/>
    <w:rsid w:val="00505695"/>
    <w:rsid w:val="00506C49"/>
    <w:rsid w:val="00506CC7"/>
    <w:rsid w:val="005100CE"/>
    <w:rsid w:val="0051037E"/>
    <w:rsid w:val="00511598"/>
    <w:rsid w:val="00512335"/>
    <w:rsid w:val="005130BA"/>
    <w:rsid w:val="00513725"/>
    <w:rsid w:val="0051432B"/>
    <w:rsid w:val="005145B8"/>
    <w:rsid w:val="00514F67"/>
    <w:rsid w:val="005156AD"/>
    <w:rsid w:val="00515B59"/>
    <w:rsid w:val="00515CA8"/>
    <w:rsid w:val="005200E7"/>
    <w:rsid w:val="00520133"/>
    <w:rsid w:val="00520492"/>
    <w:rsid w:val="005206D9"/>
    <w:rsid w:val="0052102F"/>
    <w:rsid w:val="00524F88"/>
    <w:rsid w:val="00525557"/>
    <w:rsid w:val="0052577B"/>
    <w:rsid w:val="00525BC2"/>
    <w:rsid w:val="00527F75"/>
    <w:rsid w:val="00533401"/>
    <w:rsid w:val="0053388E"/>
    <w:rsid w:val="0053527C"/>
    <w:rsid w:val="005354E3"/>
    <w:rsid w:val="005357BA"/>
    <w:rsid w:val="00536357"/>
    <w:rsid w:val="005371D0"/>
    <w:rsid w:val="005373BD"/>
    <w:rsid w:val="00537D07"/>
    <w:rsid w:val="00540CF1"/>
    <w:rsid w:val="0054118E"/>
    <w:rsid w:val="0054151F"/>
    <w:rsid w:val="005427C9"/>
    <w:rsid w:val="00542B05"/>
    <w:rsid w:val="00543FC2"/>
    <w:rsid w:val="0054434D"/>
    <w:rsid w:val="005444A4"/>
    <w:rsid w:val="00546B5F"/>
    <w:rsid w:val="00546FF3"/>
    <w:rsid w:val="00547C5D"/>
    <w:rsid w:val="00550886"/>
    <w:rsid w:val="00550D29"/>
    <w:rsid w:val="00551765"/>
    <w:rsid w:val="00551899"/>
    <w:rsid w:val="00551F32"/>
    <w:rsid w:val="005538C9"/>
    <w:rsid w:val="00555B16"/>
    <w:rsid w:val="00555EBE"/>
    <w:rsid w:val="00556E7D"/>
    <w:rsid w:val="005570A9"/>
    <w:rsid w:val="005604B7"/>
    <w:rsid w:val="00562125"/>
    <w:rsid w:val="0056325F"/>
    <w:rsid w:val="0056551D"/>
    <w:rsid w:val="00565668"/>
    <w:rsid w:val="00565DC2"/>
    <w:rsid w:val="00566079"/>
    <w:rsid w:val="0056607F"/>
    <w:rsid w:val="00566F24"/>
    <w:rsid w:val="00567200"/>
    <w:rsid w:val="005708A8"/>
    <w:rsid w:val="00570DFE"/>
    <w:rsid w:val="005710A9"/>
    <w:rsid w:val="005735B8"/>
    <w:rsid w:val="00574004"/>
    <w:rsid w:val="005761B6"/>
    <w:rsid w:val="0058269E"/>
    <w:rsid w:val="00583E9A"/>
    <w:rsid w:val="005846CA"/>
    <w:rsid w:val="005858F5"/>
    <w:rsid w:val="0059123F"/>
    <w:rsid w:val="00591834"/>
    <w:rsid w:val="00592C2F"/>
    <w:rsid w:val="00592DB8"/>
    <w:rsid w:val="0059457D"/>
    <w:rsid w:val="00594ABE"/>
    <w:rsid w:val="00595063"/>
    <w:rsid w:val="0059588F"/>
    <w:rsid w:val="005A0737"/>
    <w:rsid w:val="005A07A7"/>
    <w:rsid w:val="005A1098"/>
    <w:rsid w:val="005A1C54"/>
    <w:rsid w:val="005A1D96"/>
    <w:rsid w:val="005A249B"/>
    <w:rsid w:val="005A2D07"/>
    <w:rsid w:val="005A33AB"/>
    <w:rsid w:val="005A4985"/>
    <w:rsid w:val="005A5F9B"/>
    <w:rsid w:val="005A7016"/>
    <w:rsid w:val="005B1485"/>
    <w:rsid w:val="005B2755"/>
    <w:rsid w:val="005B2D73"/>
    <w:rsid w:val="005B2D8F"/>
    <w:rsid w:val="005B49AA"/>
    <w:rsid w:val="005B4A5F"/>
    <w:rsid w:val="005B51BF"/>
    <w:rsid w:val="005B692A"/>
    <w:rsid w:val="005B6961"/>
    <w:rsid w:val="005B78D1"/>
    <w:rsid w:val="005C1153"/>
    <w:rsid w:val="005C1687"/>
    <w:rsid w:val="005C36E1"/>
    <w:rsid w:val="005C39A4"/>
    <w:rsid w:val="005C4485"/>
    <w:rsid w:val="005C471D"/>
    <w:rsid w:val="005C6065"/>
    <w:rsid w:val="005C6A89"/>
    <w:rsid w:val="005D032D"/>
    <w:rsid w:val="005D1079"/>
    <w:rsid w:val="005D133D"/>
    <w:rsid w:val="005D1B51"/>
    <w:rsid w:val="005D264E"/>
    <w:rsid w:val="005D326D"/>
    <w:rsid w:val="005D3B0B"/>
    <w:rsid w:val="005D3EE8"/>
    <w:rsid w:val="005D4C29"/>
    <w:rsid w:val="005D58AB"/>
    <w:rsid w:val="005D6912"/>
    <w:rsid w:val="005E004E"/>
    <w:rsid w:val="005E1171"/>
    <w:rsid w:val="005E1C16"/>
    <w:rsid w:val="005E236C"/>
    <w:rsid w:val="005E4BFB"/>
    <w:rsid w:val="005E505C"/>
    <w:rsid w:val="005E6249"/>
    <w:rsid w:val="005E6984"/>
    <w:rsid w:val="005E6AFC"/>
    <w:rsid w:val="005E780D"/>
    <w:rsid w:val="005F13EE"/>
    <w:rsid w:val="005F1536"/>
    <w:rsid w:val="005F2094"/>
    <w:rsid w:val="005F3A0A"/>
    <w:rsid w:val="005F4139"/>
    <w:rsid w:val="005F56D3"/>
    <w:rsid w:val="005F6095"/>
    <w:rsid w:val="005F6283"/>
    <w:rsid w:val="005F6B69"/>
    <w:rsid w:val="005F6C66"/>
    <w:rsid w:val="005F6E68"/>
    <w:rsid w:val="0060096F"/>
    <w:rsid w:val="0060177E"/>
    <w:rsid w:val="00601C13"/>
    <w:rsid w:val="00602123"/>
    <w:rsid w:val="0060294D"/>
    <w:rsid w:val="00602D55"/>
    <w:rsid w:val="00603AB8"/>
    <w:rsid w:val="00604630"/>
    <w:rsid w:val="0060578D"/>
    <w:rsid w:val="006077A0"/>
    <w:rsid w:val="006105D1"/>
    <w:rsid w:val="00610C70"/>
    <w:rsid w:val="006112AC"/>
    <w:rsid w:val="00611B23"/>
    <w:rsid w:val="006124C7"/>
    <w:rsid w:val="0061321A"/>
    <w:rsid w:val="00615C09"/>
    <w:rsid w:val="00620231"/>
    <w:rsid w:val="0062093C"/>
    <w:rsid w:val="00620AD1"/>
    <w:rsid w:val="0062232F"/>
    <w:rsid w:val="00622E38"/>
    <w:rsid w:val="006237B0"/>
    <w:rsid w:val="006242A3"/>
    <w:rsid w:val="006266A5"/>
    <w:rsid w:val="006269D8"/>
    <w:rsid w:val="00627DFE"/>
    <w:rsid w:val="00630D0F"/>
    <w:rsid w:val="00632E47"/>
    <w:rsid w:val="00633514"/>
    <w:rsid w:val="00633FDE"/>
    <w:rsid w:val="006353EE"/>
    <w:rsid w:val="006357EC"/>
    <w:rsid w:val="00640809"/>
    <w:rsid w:val="00641F54"/>
    <w:rsid w:val="00642585"/>
    <w:rsid w:val="00642AB6"/>
    <w:rsid w:val="00642B4B"/>
    <w:rsid w:val="00643225"/>
    <w:rsid w:val="006437B7"/>
    <w:rsid w:val="00643AAA"/>
    <w:rsid w:val="00643BEE"/>
    <w:rsid w:val="006445A1"/>
    <w:rsid w:val="00645468"/>
    <w:rsid w:val="0064596F"/>
    <w:rsid w:val="006461F5"/>
    <w:rsid w:val="00646D66"/>
    <w:rsid w:val="006534AD"/>
    <w:rsid w:val="00653842"/>
    <w:rsid w:val="00654228"/>
    <w:rsid w:val="006559FA"/>
    <w:rsid w:val="006572CF"/>
    <w:rsid w:val="00660CCB"/>
    <w:rsid w:val="00660EA5"/>
    <w:rsid w:val="00661401"/>
    <w:rsid w:val="00661CB3"/>
    <w:rsid w:val="00661FFE"/>
    <w:rsid w:val="006624F2"/>
    <w:rsid w:val="00662F93"/>
    <w:rsid w:val="00663569"/>
    <w:rsid w:val="00663B94"/>
    <w:rsid w:val="006641DA"/>
    <w:rsid w:val="0066520D"/>
    <w:rsid w:val="0066546F"/>
    <w:rsid w:val="006670E7"/>
    <w:rsid w:val="006674DC"/>
    <w:rsid w:val="00667690"/>
    <w:rsid w:val="0067057D"/>
    <w:rsid w:val="00671BC5"/>
    <w:rsid w:val="00673D1D"/>
    <w:rsid w:val="00674588"/>
    <w:rsid w:val="00675713"/>
    <w:rsid w:val="006767CF"/>
    <w:rsid w:val="0067697A"/>
    <w:rsid w:val="00676D75"/>
    <w:rsid w:val="006771C1"/>
    <w:rsid w:val="00677C1A"/>
    <w:rsid w:val="0068040C"/>
    <w:rsid w:val="00681092"/>
    <w:rsid w:val="00681394"/>
    <w:rsid w:val="006813D5"/>
    <w:rsid w:val="006827EA"/>
    <w:rsid w:val="00682A27"/>
    <w:rsid w:val="00682B56"/>
    <w:rsid w:val="00683E4E"/>
    <w:rsid w:val="00683FE5"/>
    <w:rsid w:val="00684165"/>
    <w:rsid w:val="0068427A"/>
    <w:rsid w:val="006857BE"/>
    <w:rsid w:val="0068691F"/>
    <w:rsid w:val="006870E9"/>
    <w:rsid w:val="00692339"/>
    <w:rsid w:val="00694051"/>
    <w:rsid w:val="00695D36"/>
    <w:rsid w:val="006960F9"/>
    <w:rsid w:val="00696451"/>
    <w:rsid w:val="00696DAC"/>
    <w:rsid w:val="00697C3F"/>
    <w:rsid w:val="006A0F67"/>
    <w:rsid w:val="006A1E92"/>
    <w:rsid w:val="006A3997"/>
    <w:rsid w:val="006A7B13"/>
    <w:rsid w:val="006A7FBE"/>
    <w:rsid w:val="006B1623"/>
    <w:rsid w:val="006B3758"/>
    <w:rsid w:val="006B3A69"/>
    <w:rsid w:val="006B4460"/>
    <w:rsid w:val="006B513C"/>
    <w:rsid w:val="006B5B48"/>
    <w:rsid w:val="006C0C2C"/>
    <w:rsid w:val="006C173C"/>
    <w:rsid w:val="006C2513"/>
    <w:rsid w:val="006C4CBD"/>
    <w:rsid w:val="006C50BB"/>
    <w:rsid w:val="006C754A"/>
    <w:rsid w:val="006D0458"/>
    <w:rsid w:val="006D0B41"/>
    <w:rsid w:val="006D0BDD"/>
    <w:rsid w:val="006D0E03"/>
    <w:rsid w:val="006D189B"/>
    <w:rsid w:val="006D18BD"/>
    <w:rsid w:val="006D1C40"/>
    <w:rsid w:val="006D279E"/>
    <w:rsid w:val="006D4B53"/>
    <w:rsid w:val="006D52DB"/>
    <w:rsid w:val="006D566F"/>
    <w:rsid w:val="006D594F"/>
    <w:rsid w:val="006D691B"/>
    <w:rsid w:val="006D6AD9"/>
    <w:rsid w:val="006D6B43"/>
    <w:rsid w:val="006D757A"/>
    <w:rsid w:val="006E1C40"/>
    <w:rsid w:val="006E3788"/>
    <w:rsid w:val="006E432A"/>
    <w:rsid w:val="006E4E88"/>
    <w:rsid w:val="006E55BF"/>
    <w:rsid w:val="006E5985"/>
    <w:rsid w:val="006F005D"/>
    <w:rsid w:val="006F041F"/>
    <w:rsid w:val="006F075A"/>
    <w:rsid w:val="006F2370"/>
    <w:rsid w:val="006F26C7"/>
    <w:rsid w:val="006F2C3E"/>
    <w:rsid w:val="006F3C19"/>
    <w:rsid w:val="006F4C49"/>
    <w:rsid w:val="006F4D6E"/>
    <w:rsid w:val="006F5451"/>
    <w:rsid w:val="006F6E32"/>
    <w:rsid w:val="006F7295"/>
    <w:rsid w:val="006F7F11"/>
    <w:rsid w:val="007015B3"/>
    <w:rsid w:val="007036BF"/>
    <w:rsid w:val="00704920"/>
    <w:rsid w:val="007049DA"/>
    <w:rsid w:val="00705B66"/>
    <w:rsid w:val="00706967"/>
    <w:rsid w:val="00706CAD"/>
    <w:rsid w:val="007072B6"/>
    <w:rsid w:val="00707D61"/>
    <w:rsid w:val="00712604"/>
    <w:rsid w:val="00712B52"/>
    <w:rsid w:val="00712C7E"/>
    <w:rsid w:val="00712E4D"/>
    <w:rsid w:val="007134D5"/>
    <w:rsid w:val="00714BCD"/>
    <w:rsid w:val="00715C26"/>
    <w:rsid w:val="00715EF2"/>
    <w:rsid w:val="0071746D"/>
    <w:rsid w:val="00720371"/>
    <w:rsid w:val="007209E2"/>
    <w:rsid w:val="00720C4F"/>
    <w:rsid w:val="00720E9E"/>
    <w:rsid w:val="00722B06"/>
    <w:rsid w:val="00724227"/>
    <w:rsid w:val="007248AA"/>
    <w:rsid w:val="00724CAD"/>
    <w:rsid w:val="00725203"/>
    <w:rsid w:val="0072537F"/>
    <w:rsid w:val="00725DEA"/>
    <w:rsid w:val="00725F60"/>
    <w:rsid w:val="007279A2"/>
    <w:rsid w:val="00731597"/>
    <w:rsid w:val="00731A0C"/>
    <w:rsid w:val="00732EFE"/>
    <w:rsid w:val="00734C0D"/>
    <w:rsid w:val="00735373"/>
    <w:rsid w:val="00736F56"/>
    <w:rsid w:val="0073711B"/>
    <w:rsid w:val="00737CE1"/>
    <w:rsid w:val="00737D12"/>
    <w:rsid w:val="00740FBC"/>
    <w:rsid w:val="00743E12"/>
    <w:rsid w:val="007465DD"/>
    <w:rsid w:val="007473EE"/>
    <w:rsid w:val="007501C2"/>
    <w:rsid w:val="00750411"/>
    <w:rsid w:val="00750839"/>
    <w:rsid w:val="00753822"/>
    <w:rsid w:val="00753B62"/>
    <w:rsid w:val="007545E7"/>
    <w:rsid w:val="00754883"/>
    <w:rsid w:val="00754B1B"/>
    <w:rsid w:val="007556AE"/>
    <w:rsid w:val="00756AD5"/>
    <w:rsid w:val="00756E8A"/>
    <w:rsid w:val="0075709C"/>
    <w:rsid w:val="00757596"/>
    <w:rsid w:val="00757E5F"/>
    <w:rsid w:val="00761072"/>
    <w:rsid w:val="00761431"/>
    <w:rsid w:val="00763118"/>
    <w:rsid w:val="0076337B"/>
    <w:rsid w:val="007637BC"/>
    <w:rsid w:val="00764FA3"/>
    <w:rsid w:val="00765BFA"/>
    <w:rsid w:val="00765C87"/>
    <w:rsid w:val="00766494"/>
    <w:rsid w:val="00766B52"/>
    <w:rsid w:val="00767A93"/>
    <w:rsid w:val="00770381"/>
    <w:rsid w:val="0077045B"/>
    <w:rsid w:val="00770DE7"/>
    <w:rsid w:val="00771184"/>
    <w:rsid w:val="00774051"/>
    <w:rsid w:val="007761C8"/>
    <w:rsid w:val="00776DB2"/>
    <w:rsid w:val="0077758C"/>
    <w:rsid w:val="007777D0"/>
    <w:rsid w:val="00780052"/>
    <w:rsid w:val="00780475"/>
    <w:rsid w:val="00780CD5"/>
    <w:rsid w:val="0078179E"/>
    <w:rsid w:val="00782318"/>
    <w:rsid w:val="00782610"/>
    <w:rsid w:val="00783921"/>
    <w:rsid w:val="00783D77"/>
    <w:rsid w:val="0078401C"/>
    <w:rsid w:val="00784479"/>
    <w:rsid w:val="00785136"/>
    <w:rsid w:val="007851FD"/>
    <w:rsid w:val="0078556C"/>
    <w:rsid w:val="00785D79"/>
    <w:rsid w:val="00786DB2"/>
    <w:rsid w:val="00787440"/>
    <w:rsid w:val="0078768D"/>
    <w:rsid w:val="00787A42"/>
    <w:rsid w:val="00792542"/>
    <w:rsid w:val="00793853"/>
    <w:rsid w:val="007939DB"/>
    <w:rsid w:val="007946B4"/>
    <w:rsid w:val="00794A8F"/>
    <w:rsid w:val="00794FDE"/>
    <w:rsid w:val="00795979"/>
    <w:rsid w:val="00797990"/>
    <w:rsid w:val="00797BB9"/>
    <w:rsid w:val="007A0300"/>
    <w:rsid w:val="007A2413"/>
    <w:rsid w:val="007A3693"/>
    <w:rsid w:val="007A4022"/>
    <w:rsid w:val="007A490C"/>
    <w:rsid w:val="007A5D6C"/>
    <w:rsid w:val="007A5D81"/>
    <w:rsid w:val="007A6032"/>
    <w:rsid w:val="007A6E85"/>
    <w:rsid w:val="007A735F"/>
    <w:rsid w:val="007A7B76"/>
    <w:rsid w:val="007A7BCE"/>
    <w:rsid w:val="007A7CD0"/>
    <w:rsid w:val="007B0D32"/>
    <w:rsid w:val="007B146D"/>
    <w:rsid w:val="007B2427"/>
    <w:rsid w:val="007B4F0D"/>
    <w:rsid w:val="007B529F"/>
    <w:rsid w:val="007B649D"/>
    <w:rsid w:val="007B6822"/>
    <w:rsid w:val="007B7019"/>
    <w:rsid w:val="007B7093"/>
    <w:rsid w:val="007B7655"/>
    <w:rsid w:val="007B7904"/>
    <w:rsid w:val="007B79B5"/>
    <w:rsid w:val="007C05BE"/>
    <w:rsid w:val="007C0A59"/>
    <w:rsid w:val="007C3C8C"/>
    <w:rsid w:val="007C579A"/>
    <w:rsid w:val="007C5F4F"/>
    <w:rsid w:val="007C6271"/>
    <w:rsid w:val="007C6D7F"/>
    <w:rsid w:val="007D58CA"/>
    <w:rsid w:val="007D5A93"/>
    <w:rsid w:val="007D697F"/>
    <w:rsid w:val="007E0367"/>
    <w:rsid w:val="007E1E12"/>
    <w:rsid w:val="007E251D"/>
    <w:rsid w:val="007E375B"/>
    <w:rsid w:val="007E3954"/>
    <w:rsid w:val="007E5769"/>
    <w:rsid w:val="007E57DB"/>
    <w:rsid w:val="007E5A5C"/>
    <w:rsid w:val="007E5BC5"/>
    <w:rsid w:val="007E67DC"/>
    <w:rsid w:val="007F0553"/>
    <w:rsid w:val="007F0BE3"/>
    <w:rsid w:val="007F2652"/>
    <w:rsid w:val="007F3894"/>
    <w:rsid w:val="007F4D0A"/>
    <w:rsid w:val="007F4D58"/>
    <w:rsid w:val="007F62AB"/>
    <w:rsid w:val="007F62D7"/>
    <w:rsid w:val="00800769"/>
    <w:rsid w:val="00804CE8"/>
    <w:rsid w:val="00805DD9"/>
    <w:rsid w:val="00807BAC"/>
    <w:rsid w:val="00810DD4"/>
    <w:rsid w:val="00811106"/>
    <w:rsid w:val="00812458"/>
    <w:rsid w:val="0081448B"/>
    <w:rsid w:val="008152A4"/>
    <w:rsid w:val="00821E12"/>
    <w:rsid w:val="00822102"/>
    <w:rsid w:val="00822FCC"/>
    <w:rsid w:val="00822FDB"/>
    <w:rsid w:val="0082387D"/>
    <w:rsid w:val="008262F6"/>
    <w:rsid w:val="0082716A"/>
    <w:rsid w:val="00830E53"/>
    <w:rsid w:val="00832DE1"/>
    <w:rsid w:val="008331FF"/>
    <w:rsid w:val="00833FEC"/>
    <w:rsid w:val="0083407C"/>
    <w:rsid w:val="008343E0"/>
    <w:rsid w:val="00834802"/>
    <w:rsid w:val="00834D1A"/>
    <w:rsid w:val="00834E93"/>
    <w:rsid w:val="0083574A"/>
    <w:rsid w:val="00835A6F"/>
    <w:rsid w:val="00837FCE"/>
    <w:rsid w:val="00841BD4"/>
    <w:rsid w:val="00842168"/>
    <w:rsid w:val="0084227B"/>
    <w:rsid w:val="0084293D"/>
    <w:rsid w:val="00844355"/>
    <w:rsid w:val="0084442C"/>
    <w:rsid w:val="00844EA7"/>
    <w:rsid w:val="00845169"/>
    <w:rsid w:val="00845173"/>
    <w:rsid w:val="0084638C"/>
    <w:rsid w:val="008466F9"/>
    <w:rsid w:val="008504B8"/>
    <w:rsid w:val="0085107F"/>
    <w:rsid w:val="008520EA"/>
    <w:rsid w:val="00855E3D"/>
    <w:rsid w:val="0085614C"/>
    <w:rsid w:val="008574CC"/>
    <w:rsid w:val="00860C99"/>
    <w:rsid w:val="00863E36"/>
    <w:rsid w:val="008664EF"/>
    <w:rsid w:val="00866ADA"/>
    <w:rsid w:val="00866BCE"/>
    <w:rsid w:val="008670E7"/>
    <w:rsid w:val="0087244A"/>
    <w:rsid w:val="00874722"/>
    <w:rsid w:val="00874A69"/>
    <w:rsid w:val="0087668C"/>
    <w:rsid w:val="00876DEB"/>
    <w:rsid w:val="008773C7"/>
    <w:rsid w:val="0088297E"/>
    <w:rsid w:val="0088455A"/>
    <w:rsid w:val="008848F5"/>
    <w:rsid w:val="008852AD"/>
    <w:rsid w:val="0088578E"/>
    <w:rsid w:val="008858F0"/>
    <w:rsid w:val="00886F1C"/>
    <w:rsid w:val="0089018C"/>
    <w:rsid w:val="00890512"/>
    <w:rsid w:val="00891743"/>
    <w:rsid w:val="00891FB4"/>
    <w:rsid w:val="008924D5"/>
    <w:rsid w:val="008928FC"/>
    <w:rsid w:val="00893A20"/>
    <w:rsid w:val="00893E46"/>
    <w:rsid w:val="0089459D"/>
    <w:rsid w:val="00894993"/>
    <w:rsid w:val="00894D2F"/>
    <w:rsid w:val="008951C8"/>
    <w:rsid w:val="008962EF"/>
    <w:rsid w:val="008964A9"/>
    <w:rsid w:val="0089670E"/>
    <w:rsid w:val="00896F3A"/>
    <w:rsid w:val="008977A1"/>
    <w:rsid w:val="00897C24"/>
    <w:rsid w:val="008A0021"/>
    <w:rsid w:val="008A06B8"/>
    <w:rsid w:val="008A31CF"/>
    <w:rsid w:val="008A404A"/>
    <w:rsid w:val="008A4F9A"/>
    <w:rsid w:val="008A5B9E"/>
    <w:rsid w:val="008A616E"/>
    <w:rsid w:val="008A7EFE"/>
    <w:rsid w:val="008B0728"/>
    <w:rsid w:val="008B150A"/>
    <w:rsid w:val="008B2C7F"/>
    <w:rsid w:val="008B2FF0"/>
    <w:rsid w:val="008B31B8"/>
    <w:rsid w:val="008B32A8"/>
    <w:rsid w:val="008B439B"/>
    <w:rsid w:val="008B44F3"/>
    <w:rsid w:val="008B4ACE"/>
    <w:rsid w:val="008B4B33"/>
    <w:rsid w:val="008B590D"/>
    <w:rsid w:val="008B5C85"/>
    <w:rsid w:val="008B5E1C"/>
    <w:rsid w:val="008B61C2"/>
    <w:rsid w:val="008B6CEE"/>
    <w:rsid w:val="008B7235"/>
    <w:rsid w:val="008C12E8"/>
    <w:rsid w:val="008C1AE7"/>
    <w:rsid w:val="008C2565"/>
    <w:rsid w:val="008C321D"/>
    <w:rsid w:val="008C3F4C"/>
    <w:rsid w:val="008C43E4"/>
    <w:rsid w:val="008C5397"/>
    <w:rsid w:val="008C5551"/>
    <w:rsid w:val="008C5A17"/>
    <w:rsid w:val="008C7302"/>
    <w:rsid w:val="008C77FF"/>
    <w:rsid w:val="008D0E1A"/>
    <w:rsid w:val="008D364D"/>
    <w:rsid w:val="008D4197"/>
    <w:rsid w:val="008D4FC5"/>
    <w:rsid w:val="008D611E"/>
    <w:rsid w:val="008D6342"/>
    <w:rsid w:val="008D6CFA"/>
    <w:rsid w:val="008E0327"/>
    <w:rsid w:val="008E130A"/>
    <w:rsid w:val="008E134B"/>
    <w:rsid w:val="008E422A"/>
    <w:rsid w:val="008E4A3C"/>
    <w:rsid w:val="008E5FEC"/>
    <w:rsid w:val="008E6E7C"/>
    <w:rsid w:val="008E7149"/>
    <w:rsid w:val="008E7987"/>
    <w:rsid w:val="008E7A0A"/>
    <w:rsid w:val="008E7C47"/>
    <w:rsid w:val="008F00BB"/>
    <w:rsid w:val="008F0A90"/>
    <w:rsid w:val="008F10B2"/>
    <w:rsid w:val="008F10F0"/>
    <w:rsid w:val="008F1DCA"/>
    <w:rsid w:val="008F1E93"/>
    <w:rsid w:val="008F277B"/>
    <w:rsid w:val="008F2831"/>
    <w:rsid w:val="008F2B8F"/>
    <w:rsid w:val="008F316A"/>
    <w:rsid w:val="008F3261"/>
    <w:rsid w:val="008F412A"/>
    <w:rsid w:val="008F4883"/>
    <w:rsid w:val="008F6AC7"/>
    <w:rsid w:val="008F6EE0"/>
    <w:rsid w:val="009003EA"/>
    <w:rsid w:val="009007FC"/>
    <w:rsid w:val="00900D9C"/>
    <w:rsid w:val="00900E26"/>
    <w:rsid w:val="00903278"/>
    <w:rsid w:val="00905687"/>
    <w:rsid w:val="0090651A"/>
    <w:rsid w:val="00907CC3"/>
    <w:rsid w:val="0091040A"/>
    <w:rsid w:val="009108A4"/>
    <w:rsid w:val="0091226B"/>
    <w:rsid w:val="00913248"/>
    <w:rsid w:val="00914F95"/>
    <w:rsid w:val="0091655F"/>
    <w:rsid w:val="009174EE"/>
    <w:rsid w:val="009205AD"/>
    <w:rsid w:val="00920852"/>
    <w:rsid w:val="009209D2"/>
    <w:rsid w:val="00921867"/>
    <w:rsid w:val="00921F20"/>
    <w:rsid w:val="009225F7"/>
    <w:rsid w:val="009232CE"/>
    <w:rsid w:val="00923753"/>
    <w:rsid w:val="00924EFB"/>
    <w:rsid w:val="009250DE"/>
    <w:rsid w:val="00925E35"/>
    <w:rsid w:val="009266DA"/>
    <w:rsid w:val="00926830"/>
    <w:rsid w:val="009275A0"/>
    <w:rsid w:val="00927A9E"/>
    <w:rsid w:val="00930524"/>
    <w:rsid w:val="009308C0"/>
    <w:rsid w:val="009314CF"/>
    <w:rsid w:val="00931755"/>
    <w:rsid w:val="00933283"/>
    <w:rsid w:val="009343DD"/>
    <w:rsid w:val="00934FC8"/>
    <w:rsid w:val="009352CB"/>
    <w:rsid w:val="00935599"/>
    <w:rsid w:val="00937805"/>
    <w:rsid w:val="009403F6"/>
    <w:rsid w:val="0094190B"/>
    <w:rsid w:val="00943173"/>
    <w:rsid w:val="00944B75"/>
    <w:rsid w:val="00945999"/>
    <w:rsid w:val="0094688B"/>
    <w:rsid w:val="00951185"/>
    <w:rsid w:val="009538E6"/>
    <w:rsid w:val="00954679"/>
    <w:rsid w:val="009569D2"/>
    <w:rsid w:val="00956F1C"/>
    <w:rsid w:val="00957B52"/>
    <w:rsid w:val="00960F42"/>
    <w:rsid w:val="009639BC"/>
    <w:rsid w:val="00964E9F"/>
    <w:rsid w:val="00965E44"/>
    <w:rsid w:val="00966FF5"/>
    <w:rsid w:val="00970089"/>
    <w:rsid w:val="00970CEB"/>
    <w:rsid w:val="00970EC4"/>
    <w:rsid w:val="00971060"/>
    <w:rsid w:val="0097223A"/>
    <w:rsid w:val="00972AF3"/>
    <w:rsid w:val="00972E74"/>
    <w:rsid w:val="0097312F"/>
    <w:rsid w:val="009732A6"/>
    <w:rsid w:val="009756EB"/>
    <w:rsid w:val="009766D2"/>
    <w:rsid w:val="0097702C"/>
    <w:rsid w:val="00980439"/>
    <w:rsid w:val="00980A85"/>
    <w:rsid w:val="00980A90"/>
    <w:rsid w:val="00980C43"/>
    <w:rsid w:val="00982FAF"/>
    <w:rsid w:val="0098662F"/>
    <w:rsid w:val="00987026"/>
    <w:rsid w:val="009873DF"/>
    <w:rsid w:val="00990709"/>
    <w:rsid w:val="009911D4"/>
    <w:rsid w:val="00992038"/>
    <w:rsid w:val="00996C50"/>
    <w:rsid w:val="0099734F"/>
    <w:rsid w:val="00997B46"/>
    <w:rsid w:val="009A18EC"/>
    <w:rsid w:val="009A1A9C"/>
    <w:rsid w:val="009A2F5B"/>
    <w:rsid w:val="009A33A2"/>
    <w:rsid w:val="009A380F"/>
    <w:rsid w:val="009A4705"/>
    <w:rsid w:val="009A634B"/>
    <w:rsid w:val="009B1687"/>
    <w:rsid w:val="009B362A"/>
    <w:rsid w:val="009B3CFD"/>
    <w:rsid w:val="009B458E"/>
    <w:rsid w:val="009B4EF1"/>
    <w:rsid w:val="009B53C5"/>
    <w:rsid w:val="009B577E"/>
    <w:rsid w:val="009B58AE"/>
    <w:rsid w:val="009B5FFA"/>
    <w:rsid w:val="009B61E8"/>
    <w:rsid w:val="009B7187"/>
    <w:rsid w:val="009B7C60"/>
    <w:rsid w:val="009C027C"/>
    <w:rsid w:val="009C0643"/>
    <w:rsid w:val="009C1413"/>
    <w:rsid w:val="009C3E0B"/>
    <w:rsid w:val="009C416F"/>
    <w:rsid w:val="009C583C"/>
    <w:rsid w:val="009C60A3"/>
    <w:rsid w:val="009C75A7"/>
    <w:rsid w:val="009D002F"/>
    <w:rsid w:val="009D0DF7"/>
    <w:rsid w:val="009D25BD"/>
    <w:rsid w:val="009D4087"/>
    <w:rsid w:val="009D73E7"/>
    <w:rsid w:val="009D7B4E"/>
    <w:rsid w:val="009E0284"/>
    <w:rsid w:val="009E13A3"/>
    <w:rsid w:val="009E19CC"/>
    <w:rsid w:val="009E20FA"/>
    <w:rsid w:val="009E431D"/>
    <w:rsid w:val="009E56E2"/>
    <w:rsid w:val="009F0F7D"/>
    <w:rsid w:val="009F1D97"/>
    <w:rsid w:val="009F26F9"/>
    <w:rsid w:val="009F4CF1"/>
    <w:rsid w:val="009F5358"/>
    <w:rsid w:val="009F5659"/>
    <w:rsid w:val="009F5730"/>
    <w:rsid w:val="009F6458"/>
    <w:rsid w:val="009F6F1D"/>
    <w:rsid w:val="00A0069B"/>
    <w:rsid w:val="00A01EFF"/>
    <w:rsid w:val="00A020BD"/>
    <w:rsid w:val="00A020C4"/>
    <w:rsid w:val="00A0234C"/>
    <w:rsid w:val="00A02FBD"/>
    <w:rsid w:val="00A03A7B"/>
    <w:rsid w:val="00A04151"/>
    <w:rsid w:val="00A047E6"/>
    <w:rsid w:val="00A04AD2"/>
    <w:rsid w:val="00A04F87"/>
    <w:rsid w:val="00A05717"/>
    <w:rsid w:val="00A05B3E"/>
    <w:rsid w:val="00A05B5D"/>
    <w:rsid w:val="00A069F0"/>
    <w:rsid w:val="00A1013A"/>
    <w:rsid w:val="00A10E4E"/>
    <w:rsid w:val="00A125AF"/>
    <w:rsid w:val="00A12DAB"/>
    <w:rsid w:val="00A134D7"/>
    <w:rsid w:val="00A13EE8"/>
    <w:rsid w:val="00A14F0B"/>
    <w:rsid w:val="00A1598B"/>
    <w:rsid w:val="00A15BF0"/>
    <w:rsid w:val="00A15EE1"/>
    <w:rsid w:val="00A15FFF"/>
    <w:rsid w:val="00A1667F"/>
    <w:rsid w:val="00A17665"/>
    <w:rsid w:val="00A21D07"/>
    <w:rsid w:val="00A23019"/>
    <w:rsid w:val="00A25789"/>
    <w:rsid w:val="00A25872"/>
    <w:rsid w:val="00A25BC1"/>
    <w:rsid w:val="00A27211"/>
    <w:rsid w:val="00A27333"/>
    <w:rsid w:val="00A27503"/>
    <w:rsid w:val="00A31648"/>
    <w:rsid w:val="00A3224C"/>
    <w:rsid w:val="00A32DBB"/>
    <w:rsid w:val="00A338E4"/>
    <w:rsid w:val="00A33EDB"/>
    <w:rsid w:val="00A344DE"/>
    <w:rsid w:val="00A35313"/>
    <w:rsid w:val="00A356A3"/>
    <w:rsid w:val="00A35DA3"/>
    <w:rsid w:val="00A36030"/>
    <w:rsid w:val="00A3646F"/>
    <w:rsid w:val="00A37F83"/>
    <w:rsid w:val="00A4079D"/>
    <w:rsid w:val="00A4132E"/>
    <w:rsid w:val="00A420DD"/>
    <w:rsid w:val="00A42811"/>
    <w:rsid w:val="00A42E43"/>
    <w:rsid w:val="00A431D2"/>
    <w:rsid w:val="00A457AB"/>
    <w:rsid w:val="00A46783"/>
    <w:rsid w:val="00A47581"/>
    <w:rsid w:val="00A47B3D"/>
    <w:rsid w:val="00A47CFE"/>
    <w:rsid w:val="00A500D2"/>
    <w:rsid w:val="00A501C0"/>
    <w:rsid w:val="00A50D54"/>
    <w:rsid w:val="00A52C9B"/>
    <w:rsid w:val="00A52FB0"/>
    <w:rsid w:val="00A530A0"/>
    <w:rsid w:val="00A553B2"/>
    <w:rsid w:val="00A56416"/>
    <w:rsid w:val="00A5655B"/>
    <w:rsid w:val="00A57836"/>
    <w:rsid w:val="00A579CB"/>
    <w:rsid w:val="00A57B94"/>
    <w:rsid w:val="00A60358"/>
    <w:rsid w:val="00A60469"/>
    <w:rsid w:val="00A60ED5"/>
    <w:rsid w:val="00A62A64"/>
    <w:rsid w:val="00A635D6"/>
    <w:rsid w:val="00A63676"/>
    <w:rsid w:val="00A64254"/>
    <w:rsid w:val="00A64578"/>
    <w:rsid w:val="00A65228"/>
    <w:rsid w:val="00A6541C"/>
    <w:rsid w:val="00A6564F"/>
    <w:rsid w:val="00A658C8"/>
    <w:rsid w:val="00A6677E"/>
    <w:rsid w:val="00A66B53"/>
    <w:rsid w:val="00A66C9D"/>
    <w:rsid w:val="00A71E8D"/>
    <w:rsid w:val="00A7215E"/>
    <w:rsid w:val="00A727C7"/>
    <w:rsid w:val="00A729B2"/>
    <w:rsid w:val="00A72D96"/>
    <w:rsid w:val="00A7344A"/>
    <w:rsid w:val="00A76165"/>
    <w:rsid w:val="00A7709D"/>
    <w:rsid w:val="00A77F3D"/>
    <w:rsid w:val="00A8145D"/>
    <w:rsid w:val="00A81927"/>
    <w:rsid w:val="00A8378F"/>
    <w:rsid w:val="00A8413D"/>
    <w:rsid w:val="00A84BFB"/>
    <w:rsid w:val="00A84F27"/>
    <w:rsid w:val="00A85EDC"/>
    <w:rsid w:val="00A86A4F"/>
    <w:rsid w:val="00A86C54"/>
    <w:rsid w:val="00A86DB0"/>
    <w:rsid w:val="00A874D8"/>
    <w:rsid w:val="00A92691"/>
    <w:rsid w:val="00A92826"/>
    <w:rsid w:val="00A92925"/>
    <w:rsid w:val="00A931BA"/>
    <w:rsid w:val="00A93523"/>
    <w:rsid w:val="00AA0405"/>
    <w:rsid w:val="00AA0D24"/>
    <w:rsid w:val="00AA16B8"/>
    <w:rsid w:val="00AA1C3A"/>
    <w:rsid w:val="00AA1E77"/>
    <w:rsid w:val="00AA23A6"/>
    <w:rsid w:val="00AA2FF4"/>
    <w:rsid w:val="00AA4899"/>
    <w:rsid w:val="00AA4A24"/>
    <w:rsid w:val="00AA6534"/>
    <w:rsid w:val="00AB0076"/>
    <w:rsid w:val="00AB0B21"/>
    <w:rsid w:val="00AB15A9"/>
    <w:rsid w:val="00AB4260"/>
    <w:rsid w:val="00AB540D"/>
    <w:rsid w:val="00AB636B"/>
    <w:rsid w:val="00AB685B"/>
    <w:rsid w:val="00AB7AA1"/>
    <w:rsid w:val="00AC0838"/>
    <w:rsid w:val="00AC3BB5"/>
    <w:rsid w:val="00AC3CCE"/>
    <w:rsid w:val="00AC5331"/>
    <w:rsid w:val="00AC6A87"/>
    <w:rsid w:val="00AC75AD"/>
    <w:rsid w:val="00AD4C44"/>
    <w:rsid w:val="00AD50FD"/>
    <w:rsid w:val="00AD53D7"/>
    <w:rsid w:val="00AD5771"/>
    <w:rsid w:val="00AD601D"/>
    <w:rsid w:val="00AD7983"/>
    <w:rsid w:val="00AE1A0B"/>
    <w:rsid w:val="00AE20B4"/>
    <w:rsid w:val="00AE3057"/>
    <w:rsid w:val="00AE33EF"/>
    <w:rsid w:val="00AE4287"/>
    <w:rsid w:val="00AE4BED"/>
    <w:rsid w:val="00AE4DB6"/>
    <w:rsid w:val="00AE5366"/>
    <w:rsid w:val="00AF048F"/>
    <w:rsid w:val="00AF2D8B"/>
    <w:rsid w:val="00AF3C69"/>
    <w:rsid w:val="00AF6842"/>
    <w:rsid w:val="00B015BB"/>
    <w:rsid w:val="00B02697"/>
    <w:rsid w:val="00B0426E"/>
    <w:rsid w:val="00B04929"/>
    <w:rsid w:val="00B051A3"/>
    <w:rsid w:val="00B06DB0"/>
    <w:rsid w:val="00B07927"/>
    <w:rsid w:val="00B07E8C"/>
    <w:rsid w:val="00B10346"/>
    <w:rsid w:val="00B107EA"/>
    <w:rsid w:val="00B119B0"/>
    <w:rsid w:val="00B11CD9"/>
    <w:rsid w:val="00B130AA"/>
    <w:rsid w:val="00B13160"/>
    <w:rsid w:val="00B15E76"/>
    <w:rsid w:val="00B1706D"/>
    <w:rsid w:val="00B171A9"/>
    <w:rsid w:val="00B173EA"/>
    <w:rsid w:val="00B201A3"/>
    <w:rsid w:val="00B212F2"/>
    <w:rsid w:val="00B2209A"/>
    <w:rsid w:val="00B225BE"/>
    <w:rsid w:val="00B2273D"/>
    <w:rsid w:val="00B227C3"/>
    <w:rsid w:val="00B23C41"/>
    <w:rsid w:val="00B242C6"/>
    <w:rsid w:val="00B245E8"/>
    <w:rsid w:val="00B24D04"/>
    <w:rsid w:val="00B256B5"/>
    <w:rsid w:val="00B26D80"/>
    <w:rsid w:val="00B2710C"/>
    <w:rsid w:val="00B27681"/>
    <w:rsid w:val="00B27970"/>
    <w:rsid w:val="00B30AB0"/>
    <w:rsid w:val="00B31B01"/>
    <w:rsid w:val="00B32223"/>
    <w:rsid w:val="00B33157"/>
    <w:rsid w:val="00B333AB"/>
    <w:rsid w:val="00B336B6"/>
    <w:rsid w:val="00B34839"/>
    <w:rsid w:val="00B36556"/>
    <w:rsid w:val="00B3725A"/>
    <w:rsid w:val="00B424AF"/>
    <w:rsid w:val="00B4279F"/>
    <w:rsid w:val="00B45731"/>
    <w:rsid w:val="00B467BB"/>
    <w:rsid w:val="00B47442"/>
    <w:rsid w:val="00B47FD5"/>
    <w:rsid w:val="00B5126C"/>
    <w:rsid w:val="00B51B8C"/>
    <w:rsid w:val="00B52859"/>
    <w:rsid w:val="00B56BBA"/>
    <w:rsid w:val="00B57183"/>
    <w:rsid w:val="00B575DE"/>
    <w:rsid w:val="00B57BCA"/>
    <w:rsid w:val="00B6009A"/>
    <w:rsid w:val="00B60803"/>
    <w:rsid w:val="00B60BB6"/>
    <w:rsid w:val="00B624E6"/>
    <w:rsid w:val="00B62AB5"/>
    <w:rsid w:val="00B62ECC"/>
    <w:rsid w:val="00B63C36"/>
    <w:rsid w:val="00B64137"/>
    <w:rsid w:val="00B644B0"/>
    <w:rsid w:val="00B65405"/>
    <w:rsid w:val="00B6710E"/>
    <w:rsid w:val="00B70846"/>
    <w:rsid w:val="00B71C56"/>
    <w:rsid w:val="00B72426"/>
    <w:rsid w:val="00B725F1"/>
    <w:rsid w:val="00B72D16"/>
    <w:rsid w:val="00B73095"/>
    <w:rsid w:val="00B738AA"/>
    <w:rsid w:val="00B74538"/>
    <w:rsid w:val="00B76023"/>
    <w:rsid w:val="00B76C20"/>
    <w:rsid w:val="00B778BB"/>
    <w:rsid w:val="00B8005C"/>
    <w:rsid w:val="00B80EA2"/>
    <w:rsid w:val="00B832CB"/>
    <w:rsid w:val="00B83624"/>
    <w:rsid w:val="00B84565"/>
    <w:rsid w:val="00B848B5"/>
    <w:rsid w:val="00B85642"/>
    <w:rsid w:val="00B8653F"/>
    <w:rsid w:val="00B87728"/>
    <w:rsid w:val="00B87C0E"/>
    <w:rsid w:val="00B9063F"/>
    <w:rsid w:val="00B91167"/>
    <w:rsid w:val="00B915AB"/>
    <w:rsid w:val="00B92268"/>
    <w:rsid w:val="00B93FE2"/>
    <w:rsid w:val="00B944FA"/>
    <w:rsid w:val="00B95792"/>
    <w:rsid w:val="00B97224"/>
    <w:rsid w:val="00B97615"/>
    <w:rsid w:val="00B977E9"/>
    <w:rsid w:val="00B97FCB"/>
    <w:rsid w:val="00BA0196"/>
    <w:rsid w:val="00BA0BDA"/>
    <w:rsid w:val="00BA142C"/>
    <w:rsid w:val="00BA305F"/>
    <w:rsid w:val="00BA348B"/>
    <w:rsid w:val="00BA3F52"/>
    <w:rsid w:val="00BA4340"/>
    <w:rsid w:val="00BA5F20"/>
    <w:rsid w:val="00BA645E"/>
    <w:rsid w:val="00BA67CD"/>
    <w:rsid w:val="00BA77EB"/>
    <w:rsid w:val="00BA7EF7"/>
    <w:rsid w:val="00BB10F9"/>
    <w:rsid w:val="00BB2058"/>
    <w:rsid w:val="00BB2423"/>
    <w:rsid w:val="00BB390E"/>
    <w:rsid w:val="00BB46A6"/>
    <w:rsid w:val="00BB5797"/>
    <w:rsid w:val="00BB5E39"/>
    <w:rsid w:val="00BB615E"/>
    <w:rsid w:val="00BB6D40"/>
    <w:rsid w:val="00BB70BC"/>
    <w:rsid w:val="00BB7511"/>
    <w:rsid w:val="00BC0215"/>
    <w:rsid w:val="00BC1550"/>
    <w:rsid w:val="00BC27F0"/>
    <w:rsid w:val="00BC2B8A"/>
    <w:rsid w:val="00BC4A40"/>
    <w:rsid w:val="00BC5997"/>
    <w:rsid w:val="00BC66EC"/>
    <w:rsid w:val="00BD1527"/>
    <w:rsid w:val="00BD2516"/>
    <w:rsid w:val="00BD32B4"/>
    <w:rsid w:val="00BD59F7"/>
    <w:rsid w:val="00BD66C5"/>
    <w:rsid w:val="00BD756C"/>
    <w:rsid w:val="00BE0D51"/>
    <w:rsid w:val="00BE100A"/>
    <w:rsid w:val="00BE132C"/>
    <w:rsid w:val="00BE1A54"/>
    <w:rsid w:val="00BE1B45"/>
    <w:rsid w:val="00BE2AEF"/>
    <w:rsid w:val="00BE3C34"/>
    <w:rsid w:val="00BE484E"/>
    <w:rsid w:val="00BE5AB8"/>
    <w:rsid w:val="00BE5FA8"/>
    <w:rsid w:val="00BE6479"/>
    <w:rsid w:val="00BE733A"/>
    <w:rsid w:val="00BE7D90"/>
    <w:rsid w:val="00BF1493"/>
    <w:rsid w:val="00BF194F"/>
    <w:rsid w:val="00BF19D5"/>
    <w:rsid w:val="00BF24C6"/>
    <w:rsid w:val="00BF2EEF"/>
    <w:rsid w:val="00BF3FD1"/>
    <w:rsid w:val="00BF5C41"/>
    <w:rsid w:val="00BF647C"/>
    <w:rsid w:val="00BF7629"/>
    <w:rsid w:val="00C01397"/>
    <w:rsid w:val="00C01DC6"/>
    <w:rsid w:val="00C02678"/>
    <w:rsid w:val="00C026D8"/>
    <w:rsid w:val="00C02CDE"/>
    <w:rsid w:val="00C03C3A"/>
    <w:rsid w:val="00C05046"/>
    <w:rsid w:val="00C0642A"/>
    <w:rsid w:val="00C0706A"/>
    <w:rsid w:val="00C076CD"/>
    <w:rsid w:val="00C10DEA"/>
    <w:rsid w:val="00C113BC"/>
    <w:rsid w:val="00C113F2"/>
    <w:rsid w:val="00C118C4"/>
    <w:rsid w:val="00C121EC"/>
    <w:rsid w:val="00C14125"/>
    <w:rsid w:val="00C145EC"/>
    <w:rsid w:val="00C1465E"/>
    <w:rsid w:val="00C148D7"/>
    <w:rsid w:val="00C15C69"/>
    <w:rsid w:val="00C167BB"/>
    <w:rsid w:val="00C16DE0"/>
    <w:rsid w:val="00C1703B"/>
    <w:rsid w:val="00C21D52"/>
    <w:rsid w:val="00C22299"/>
    <w:rsid w:val="00C22581"/>
    <w:rsid w:val="00C2295C"/>
    <w:rsid w:val="00C23181"/>
    <w:rsid w:val="00C248EF"/>
    <w:rsid w:val="00C251D2"/>
    <w:rsid w:val="00C26804"/>
    <w:rsid w:val="00C27ACC"/>
    <w:rsid w:val="00C30359"/>
    <w:rsid w:val="00C3095B"/>
    <w:rsid w:val="00C30E47"/>
    <w:rsid w:val="00C31D6B"/>
    <w:rsid w:val="00C325EB"/>
    <w:rsid w:val="00C32901"/>
    <w:rsid w:val="00C331CC"/>
    <w:rsid w:val="00C343C1"/>
    <w:rsid w:val="00C358F6"/>
    <w:rsid w:val="00C35A97"/>
    <w:rsid w:val="00C40195"/>
    <w:rsid w:val="00C417DA"/>
    <w:rsid w:val="00C42587"/>
    <w:rsid w:val="00C4289E"/>
    <w:rsid w:val="00C42EF7"/>
    <w:rsid w:val="00C44B0D"/>
    <w:rsid w:val="00C44D29"/>
    <w:rsid w:val="00C46131"/>
    <w:rsid w:val="00C477E1"/>
    <w:rsid w:val="00C47E8F"/>
    <w:rsid w:val="00C5015C"/>
    <w:rsid w:val="00C50550"/>
    <w:rsid w:val="00C50AE2"/>
    <w:rsid w:val="00C5187B"/>
    <w:rsid w:val="00C522FA"/>
    <w:rsid w:val="00C53452"/>
    <w:rsid w:val="00C535F2"/>
    <w:rsid w:val="00C53B12"/>
    <w:rsid w:val="00C53C3C"/>
    <w:rsid w:val="00C5413F"/>
    <w:rsid w:val="00C5492A"/>
    <w:rsid w:val="00C54B28"/>
    <w:rsid w:val="00C57593"/>
    <w:rsid w:val="00C6091E"/>
    <w:rsid w:val="00C60F4F"/>
    <w:rsid w:val="00C6109B"/>
    <w:rsid w:val="00C64424"/>
    <w:rsid w:val="00C673C9"/>
    <w:rsid w:val="00C674CB"/>
    <w:rsid w:val="00C70477"/>
    <w:rsid w:val="00C70917"/>
    <w:rsid w:val="00C71BE9"/>
    <w:rsid w:val="00C71C97"/>
    <w:rsid w:val="00C71DD5"/>
    <w:rsid w:val="00C732B5"/>
    <w:rsid w:val="00C73305"/>
    <w:rsid w:val="00C7384D"/>
    <w:rsid w:val="00C73A38"/>
    <w:rsid w:val="00C73F3D"/>
    <w:rsid w:val="00C74AD5"/>
    <w:rsid w:val="00C76FE1"/>
    <w:rsid w:val="00C77A7C"/>
    <w:rsid w:val="00C77ECA"/>
    <w:rsid w:val="00C803E4"/>
    <w:rsid w:val="00C805E0"/>
    <w:rsid w:val="00C81132"/>
    <w:rsid w:val="00C81388"/>
    <w:rsid w:val="00C82299"/>
    <w:rsid w:val="00C82729"/>
    <w:rsid w:val="00C8383F"/>
    <w:rsid w:val="00C842D9"/>
    <w:rsid w:val="00C84A98"/>
    <w:rsid w:val="00C85997"/>
    <w:rsid w:val="00C85F7E"/>
    <w:rsid w:val="00C86708"/>
    <w:rsid w:val="00C86C35"/>
    <w:rsid w:val="00C90990"/>
    <w:rsid w:val="00C90CDA"/>
    <w:rsid w:val="00C91F87"/>
    <w:rsid w:val="00C9239E"/>
    <w:rsid w:val="00C92567"/>
    <w:rsid w:val="00C93197"/>
    <w:rsid w:val="00C940CB"/>
    <w:rsid w:val="00C952F3"/>
    <w:rsid w:val="00C95B22"/>
    <w:rsid w:val="00C95B7D"/>
    <w:rsid w:val="00C9617C"/>
    <w:rsid w:val="00C976BE"/>
    <w:rsid w:val="00CA1C02"/>
    <w:rsid w:val="00CA1E94"/>
    <w:rsid w:val="00CA1F1D"/>
    <w:rsid w:val="00CA2003"/>
    <w:rsid w:val="00CA2673"/>
    <w:rsid w:val="00CA2DDC"/>
    <w:rsid w:val="00CA7184"/>
    <w:rsid w:val="00CA7EE7"/>
    <w:rsid w:val="00CB0C4F"/>
    <w:rsid w:val="00CB18DC"/>
    <w:rsid w:val="00CB2146"/>
    <w:rsid w:val="00CB3369"/>
    <w:rsid w:val="00CB4510"/>
    <w:rsid w:val="00CB5088"/>
    <w:rsid w:val="00CB5C90"/>
    <w:rsid w:val="00CB609A"/>
    <w:rsid w:val="00CB6D44"/>
    <w:rsid w:val="00CB713D"/>
    <w:rsid w:val="00CB7D46"/>
    <w:rsid w:val="00CC0D55"/>
    <w:rsid w:val="00CC178D"/>
    <w:rsid w:val="00CC18DF"/>
    <w:rsid w:val="00CC191C"/>
    <w:rsid w:val="00CC339F"/>
    <w:rsid w:val="00CC3826"/>
    <w:rsid w:val="00CC3B88"/>
    <w:rsid w:val="00CC3E67"/>
    <w:rsid w:val="00CC5017"/>
    <w:rsid w:val="00CC505C"/>
    <w:rsid w:val="00CC58FB"/>
    <w:rsid w:val="00CC643A"/>
    <w:rsid w:val="00CC6DD4"/>
    <w:rsid w:val="00CC7C7C"/>
    <w:rsid w:val="00CD0A62"/>
    <w:rsid w:val="00CD17BC"/>
    <w:rsid w:val="00CD1925"/>
    <w:rsid w:val="00CD1B30"/>
    <w:rsid w:val="00CD1DDB"/>
    <w:rsid w:val="00CD4BDA"/>
    <w:rsid w:val="00CD507B"/>
    <w:rsid w:val="00CE1A2F"/>
    <w:rsid w:val="00CE3D11"/>
    <w:rsid w:val="00CE410C"/>
    <w:rsid w:val="00CE5AA9"/>
    <w:rsid w:val="00CE60AF"/>
    <w:rsid w:val="00CE793E"/>
    <w:rsid w:val="00CE7F36"/>
    <w:rsid w:val="00CE7F5D"/>
    <w:rsid w:val="00CF1629"/>
    <w:rsid w:val="00CF2E95"/>
    <w:rsid w:val="00CF35E1"/>
    <w:rsid w:val="00CF36DC"/>
    <w:rsid w:val="00CF38B5"/>
    <w:rsid w:val="00CF3F8D"/>
    <w:rsid w:val="00CF4B4F"/>
    <w:rsid w:val="00CF6071"/>
    <w:rsid w:val="00CF6B76"/>
    <w:rsid w:val="00CF7121"/>
    <w:rsid w:val="00D008E3"/>
    <w:rsid w:val="00D01F61"/>
    <w:rsid w:val="00D01FE0"/>
    <w:rsid w:val="00D03264"/>
    <w:rsid w:val="00D0365A"/>
    <w:rsid w:val="00D03977"/>
    <w:rsid w:val="00D039B6"/>
    <w:rsid w:val="00D04881"/>
    <w:rsid w:val="00D0643F"/>
    <w:rsid w:val="00D07627"/>
    <w:rsid w:val="00D10266"/>
    <w:rsid w:val="00D1035E"/>
    <w:rsid w:val="00D12317"/>
    <w:rsid w:val="00D12B3D"/>
    <w:rsid w:val="00D13689"/>
    <w:rsid w:val="00D14BBC"/>
    <w:rsid w:val="00D17C78"/>
    <w:rsid w:val="00D205E6"/>
    <w:rsid w:val="00D20CDB"/>
    <w:rsid w:val="00D2126C"/>
    <w:rsid w:val="00D2161B"/>
    <w:rsid w:val="00D22684"/>
    <w:rsid w:val="00D22801"/>
    <w:rsid w:val="00D2355C"/>
    <w:rsid w:val="00D23A26"/>
    <w:rsid w:val="00D24DD0"/>
    <w:rsid w:val="00D26A0B"/>
    <w:rsid w:val="00D274DF"/>
    <w:rsid w:val="00D31919"/>
    <w:rsid w:val="00D31C16"/>
    <w:rsid w:val="00D32DEC"/>
    <w:rsid w:val="00D344C4"/>
    <w:rsid w:val="00D3587B"/>
    <w:rsid w:val="00D35A00"/>
    <w:rsid w:val="00D3700C"/>
    <w:rsid w:val="00D404C4"/>
    <w:rsid w:val="00D40CBA"/>
    <w:rsid w:val="00D41950"/>
    <w:rsid w:val="00D41F99"/>
    <w:rsid w:val="00D42B97"/>
    <w:rsid w:val="00D434A3"/>
    <w:rsid w:val="00D435AF"/>
    <w:rsid w:val="00D43652"/>
    <w:rsid w:val="00D4399A"/>
    <w:rsid w:val="00D43ABF"/>
    <w:rsid w:val="00D449AA"/>
    <w:rsid w:val="00D452CD"/>
    <w:rsid w:val="00D45647"/>
    <w:rsid w:val="00D470CC"/>
    <w:rsid w:val="00D47584"/>
    <w:rsid w:val="00D476C2"/>
    <w:rsid w:val="00D47883"/>
    <w:rsid w:val="00D47B5B"/>
    <w:rsid w:val="00D507A4"/>
    <w:rsid w:val="00D51C65"/>
    <w:rsid w:val="00D524FF"/>
    <w:rsid w:val="00D52D31"/>
    <w:rsid w:val="00D537FA"/>
    <w:rsid w:val="00D54511"/>
    <w:rsid w:val="00D5516B"/>
    <w:rsid w:val="00D56A0D"/>
    <w:rsid w:val="00D570F7"/>
    <w:rsid w:val="00D5746E"/>
    <w:rsid w:val="00D57DE7"/>
    <w:rsid w:val="00D610BA"/>
    <w:rsid w:val="00D61548"/>
    <w:rsid w:val="00D6178C"/>
    <w:rsid w:val="00D6205B"/>
    <w:rsid w:val="00D62E3B"/>
    <w:rsid w:val="00D6390E"/>
    <w:rsid w:val="00D64B01"/>
    <w:rsid w:val="00D65348"/>
    <w:rsid w:val="00D65481"/>
    <w:rsid w:val="00D7174E"/>
    <w:rsid w:val="00D72748"/>
    <w:rsid w:val="00D72D64"/>
    <w:rsid w:val="00D7347E"/>
    <w:rsid w:val="00D74B03"/>
    <w:rsid w:val="00D75D26"/>
    <w:rsid w:val="00D76683"/>
    <w:rsid w:val="00D7684B"/>
    <w:rsid w:val="00D7775A"/>
    <w:rsid w:val="00D777A3"/>
    <w:rsid w:val="00D77D7D"/>
    <w:rsid w:val="00D8001A"/>
    <w:rsid w:val="00D8161E"/>
    <w:rsid w:val="00D84434"/>
    <w:rsid w:val="00D846DC"/>
    <w:rsid w:val="00D85303"/>
    <w:rsid w:val="00D854A8"/>
    <w:rsid w:val="00D85997"/>
    <w:rsid w:val="00D872FE"/>
    <w:rsid w:val="00D87413"/>
    <w:rsid w:val="00D90A6C"/>
    <w:rsid w:val="00D914BA"/>
    <w:rsid w:val="00D91656"/>
    <w:rsid w:val="00D948B3"/>
    <w:rsid w:val="00D95D78"/>
    <w:rsid w:val="00D96148"/>
    <w:rsid w:val="00D96769"/>
    <w:rsid w:val="00D978FD"/>
    <w:rsid w:val="00D97AFF"/>
    <w:rsid w:val="00DA0119"/>
    <w:rsid w:val="00DA0CE4"/>
    <w:rsid w:val="00DA15F2"/>
    <w:rsid w:val="00DA2A7C"/>
    <w:rsid w:val="00DA503E"/>
    <w:rsid w:val="00DA6263"/>
    <w:rsid w:val="00DA7F4F"/>
    <w:rsid w:val="00DB0338"/>
    <w:rsid w:val="00DB172A"/>
    <w:rsid w:val="00DB201A"/>
    <w:rsid w:val="00DB242F"/>
    <w:rsid w:val="00DB41D7"/>
    <w:rsid w:val="00DB4C76"/>
    <w:rsid w:val="00DB63C4"/>
    <w:rsid w:val="00DB7848"/>
    <w:rsid w:val="00DB7EA3"/>
    <w:rsid w:val="00DC0DB4"/>
    <w:rsid w:val="00DC0FBF"/>
    <w:rsid w:val="00DC1413"/>
    <w:rsid w:val="00DC2296"/>
    <w:rsid w:val="00DC23C3"/>
    <w:rsid w:val="00DC23EA"/>
    <w:rsid w:val="00DC2E07"/>
    <w:rsid w:val="00DC364E"/>
    <w:rsid w:val="00DC420C"/>
    <w:rsid w:val="00DC43DB"/>
    <w:rsid w:val="00DC5952"/>
    <w:rsid w:val="00DC7D95"/>
    <w:rsid w:val="00DD0F4E"/>
    <w:rsid w:val="00DD17E0"/>
    <w:rsid w:val="00DD1888"/>
    <w:rsid w:val="00DD1C36"/>
    <w:rsid w:val="00DD2443"/>
    <w:rsid w:val="00DD2624"/>
    <w:rsid w:val="00DD3C9E"/>
    <w:rsid w:val="00DD49C7"/>
    <w:rsid w:val="00DD5155"/>
    <w:rsid w:val="00DD54DF"/>
    <w:rsid w:val="00DD568E"/>
    <w:rsid w:val="00DD6F2F"/>
    <w:rsid w:val="00DD75D4"/>
    <w:rsid w:val="00DE0A38"/>
    <w:rsid w:val="00DE0C0B"/>
    <w:rsid w:val="00DE0F9E"/>
    <w:rsid w:val="00DE1400"/>
    <w:rsid w:val="00DE23CB"/>
    <w:rsid w:val="00DE2982"/>
    <w:rsid w:val="00DE2A89"/>
    <w:rsid w:val="00DE312E"/>
    <w:rsid w:val="00DE4438"/>
    <w:rsid w:val="00DE4809"/>
    <w:rsid w:val="00DE5805"/>
    <w:rsid w:val="00DE5A04"/>
    <w:rsid w:val="00DE5DB3"/>
    <w:rsid w:val="00DE61EB"/>
    <w:rsid w:val="00DE6D23"/>
    <w:rsid w:val="00DE7AEB"/>
    <w:rsid w:val="00DF188E"/>
    <w:rsid w:val="00DF2564"/>
    <w:rsid w:val="00DF29C4"/>
    <w:rsid w:val="00DF38C8"/>
    <w:rsid w:val="00DF4661"/>
    <w:rsid w:val="00DF564C"/>
    <w:rsid w:val="00DF5C57"/>
    <w:rsid w:val="00DF5EC9"/>
    <w:rsid w:val="00DF6506"/>
    <w:rsid w:val="00DF7520"/>
    <w:rsid w:val="00DF7589"/>
    <w:rsid w:val="00E00DDC"/>
    <w:rsid w:val="00E00E88"/>
    <w:rsid w:val="00E0336C"/>
    <w:rsid w:val="00E03ABA"/>
    <w:rsid w:val="00E0433A"/>
    <w:rsid w:val="00E04514"/>
    <w:rsid w:val="00E05097"/>
    <w:rsid w:val="00E060CD"/>
    <w:rsid w:val="00E06152"/>
    <w:rsid w:val="00E064AA"/>
    <w:rsid w:val="00E0740F"/>
    <w:rsid w:val="00E07D48"/>
    <w:rsid w:val="00E07DE3"/>
    <w:rsid w:val="00E123A3"/>
    <w:rsid w:val="00E123BC"/>
    <w:rsid w:val="00E12B67"/>
    <w:rsid w:val="00E12D4B"/>
    <w:rsid w:val="00E1301F"/>
    <w:rsid w:val="00E13D85"/>
    <w:rsid w:val="00E140DD"/>
    <w:rsid w:val="00E14C0F"/>
    <w:rsid w:val="00E15399"/>
    <w:rsid w:val="00E17092"/>
    <w:rsid w:val="00E175E4"/>
    <w:rsid w:val="00E1784B"/>
    <w:rsid w:val="00E17CFD"/>
    <w:rsid w:val="00E20678"/>
    <w:rsid w:val="00E21B69"/>
    <w:rsid w:val="00E23942"/>
    <w:rsid w:val="00E24087"/>
    <w:rsid w:val="00E24D40"/>
    <w:rsid w:val="00E2764D"/>
    <w:rsid w:val="00E3059E"/>
    <w:rsid w:val="00E307A6"/>
    <w:rsid w:val="00E3180C"/>
    <w:rsid w:val="00E3244E"/>
    <w:rsid w:val="00E33035"/>
    <w:rsid w:val="00E337B3"/>
    <w:rsid w:val="00E340A1"/>
    <w:rsid w:val="00E34735"/>
    <w:rsid w:val="00E34A0F"/>
    <w:rsid w:val="00E36922"/>
    <w:rsid w:val="00E3763C"/>
    <w:rsid w:val="00E376A6"/>
    <w:rsid w:val="00E403C5"/>
    <w:rsid w:val="00E40B3C"/>
    <w:rsid w:val="00E41C68"/>
    <w:rsid w:val="00E430B9"/>
    <w:rsid w:val="00E4422D"/>
    <w:rsid w:val="00E44676"/>
    <w:rsid w:val="00E449F5"/>
    <w:rsid w:val="00E44ADE"/>
    <w:rsid w:val="00E4609E"/>
    <w:rsid w:val="00E472AB"/>
    <w:rsid w:val="00E51459"/>
    <w:rsid w:val="00E51596"/>
    <w:rsid w:val="00E51803"/>
    <w:rsid w:val="00E52C11"/>
    <w:rsid w:val="00E52CF4"/>
    <w:rsid w:val="00E530B6"/>
    <w:rsid w:val="00E53D83"/>
    <w:rsid w:val="00E548AE"/>
    <w:rsid w:val="00E54B46"/>
    <w:rsid w:val="00E5575E"/>
    <w:rsid w:val="00E561B2"/>
    <w:rsid w:val="00E5773B"/>
    <w:rsid w:val="00E5773F"/>
    <w:rsid w:val="00E57996"/>
    <w:rsid w:val="00E6215F"/>
    <w:rsid w:val="00E6414C"/>
    <w:rsid w:val="00E6563B"/>
    <w:rsid w:val="00E65DEC"/>
    <w:rsid w:val="00E6761B"/>
    <w:rsid w:val="00E71568"/>
    <w:rsid w:val="00E719B2"/>
    <w:rsid w:val="00E71BD8"/>
    <w:rsid w:val="00E71F27"/>
    <w:rsid w:val="00E72E38"/>
    <w:rsid w:val="00E74B54"/>
    <w:rsid w:val="00E75B88"/>
    <w:rsid w:val="00E76B1A"/>
    <w:rsid w:val="00E80F3E"/>
    <w:rsid w:val="00E8136C"/>
    <w:rsid w:val="00E842A7"/>
    <w:rsid w:val="00E852F8"/>
    <w:rsid w:val="00E86135"/>
    <w:rsid w:val="00E86240"/>
    <w:rsid w:val="00E8701A"/>
    <w:rsid w:val="00E87ACC"/>
    <w:rsid w:val="00E94447"/>
    <w:rsid w:val="00E94895"/>
    <w:rsid w:val="00E95139"/>
    <w:rsid w:val="00E95471"/>
    <w:rsid w:val="00E95AAB"/>
    <w:rsid w:val="00E96412"/>
    <w:rsid w:val="00E9751B"/>
    <w:rsid w:val="00EA01F4"/>
    <w:rsid w:val="00EA13AA"/>
    <w:rsid w:val="00EA4429"/>
    <w:rsid w:val="00EA5805"/>
    <w:rsid w:val="00EA5A0E"/>
    <w:rsid w:val="00EA5E0D"/>
    <w:rsid w:val="00EA63B2"/>
    <w:rsid w:val="00EA6661"/>
    <w:rsid w:val="00EB02C4"/>
    <w:rsid w:val="00EB0C2E"/>
    <w:rsid w:val="00EB23FE"/>
    <w:rsid w:val="00EB4081"/>
    <w:rsid w:val="00EB4558"/>
    <w:rsid w:val="00EB47CD"/>
    <w:rsid w:val="00EB5DBF"/>
    <w:rsid w:val="00EB7146"/>
    <w:rsid w:val="00EC0700"/>
    <w:rsid w:val="00EC11F7"/>
    <w:rsid w:val="00EC1CA8"/>
    <w:rsid w:val="00EC2F95"/>
    <w:rsid w:val="00EC3059"/>
    <w:rsid w:val="00EC4ACD"/>
    <w:rsid w:val="00EC742D"/>
    <w:rsid w:val="00EC78B3"/>
    <w:rsid w:val="00ED0D21"/>
    <w:rsid w:val="00ED0D67"/>
    <w:rsid w:val="00ED0F1A"/>
    <w:rsid w:val="00ED1A07"/>
    <w:rsid w:val="00ED1DC0"/>
    <w:rsid w:val="00ED220C"/>
    <w:rsid w:val="00ED23AB"/>
    <w:rsid w:val="00ED25BC"/>
    <w:rsid w:val="00ED25CE"/>
    <w:rsid w:val="00ED2A62"/>
    <w:rsid w:val="00ED2CF2"/>
    <w:rsid w:val="00ED3775"/>
    <w:rsid w:val="00ED4068"/>
    <w:rsid w:val="00ED43FF"/>
    <w:rsid w:val="00ED5080"/>
    <w:rsid w:val="00ED50AB"/>
    <w:rsid w:val="00EE25B2"/>
    <w:rsid w:val="00EE473D"/>
    <w:rsid w:val="00EE4867"/>
    <w:rsid w:val="00EE5B4A"/>
    <w:rsid w:val="00EE672E"/>
    <w:rsid w:val="00EE7F65"/>
    <w:rsid w:val="00EF00DC"/>
    <w:rsid w:val="00EF0915"/>
    <w:rsid w:val="00EF0AE8"/>
    <w:rsid w:val="00EF33A8"/>
    <w:rsid w:val="00EF4387"/>
    <w:rsid w:val="00EF4FE1"/>
    <w:rsid w:val="00F005D6"/>
    <w:rsid w:val="00F011C1"/>
    <w:rsid w:val="00F02045"/>
    <w:rsid w:val="00F061FD"/>
    <w:rsid w:val="00F06854"/>
    <w:rsid w:val="00F06EF9"/>
    <w:rsid w:val="00F07094"/>
    <w:rsid w:val="00F07666"/>
    <w:rsid w:val="00F07BDB"/>
    <w:rsid w:val="00F115F5"/>
    <w:rsid w:val="00F120AC"/>
    <w:rsid w:val="00F1436F"/>
    <w:rsid w:val="00F160CD"/>
    <w:rsid w:val="00F16242"/>
    <w:rsid w:val="00F166D4"/>
    <w:rsid w:val="00F16BA7"/>
    <w:rsid w:val="00F16D89"/>
    <w:rsid w:val="00F21177"/>
    <w:rsid w:val="00F21414"/>
    <w:rsid w:val="00F22A1E"/>
    <w:rsid w:val="00F2399C"/>
    <w:rsid w:val="00F25F79"/>
    <w:rsid w:val="00F26397"/>
    <w:rsid w:val="00F2640F"/>
    <w:rsid w:val="00F271E6"/>
    <w:rsid w:val="00F277B8"/>
    <w:rsid w:val="00F314CC"/>
    <w:rsid w:val="00F322DD"/>
    <w:rsid w:val="00F3272D"/>
    <w:rsid w:val="00F35A40"/>
    <w:rsid w:val="00F36A10"/>
    <w:rsid w:val="00F404B6"/>
    <w:rsid w:val="00F408A2"/>
    <w:rsid w:val="00F40ADE"/>
    <w:rsid w:val="00F420DD"/>
    <w:rsid w:val="00F4319F"/>
    <w:rsid w:val="00F435FA"/>
    <w:rsid w:val="00F44C87"/>
    <w:rsid w:val="00F456D9"/>
    <w:rsid w:val="00F45FAF"/>
    <w:rsid w:val="00F460BE"/>
    <w:rsid w:val="00F471EB"/>
    <w:rsid w:val="00F510D0"/>
    <w:rsid w:val="00F51EDA"/>
    <w:rsid w:val="00F5242D"/>
    <w:rsid w:val="00F52835"/>
    <w:rsid w:val="00F52890"/>
    <w:rsid w:val="00F52F36"/>
    <w:rsid w:val="00F52F5C"/>
    <w:rsid w:val="00F5367B"/>
    <w:rsid w:val="00F56152"/>
    <w:rsid w:val="00F61EF4"/>
    <w:rsid w:val="00F640E5"/>
    <w:rsid w:val="00F64425"/>
    <w:rsid w:val="00F65CF3"/>
    <w:rsid w:val="00F6647F"/>
    <w:rsid w:val="00F66570"/>
    <w:rsid w:val="00F672C0"/>
    <w:rsid w:val="00F6733C"/>
    <w:rsid w:val="00F67A3B"/>
    <w:rsid w:val="00F67A7E"/>
    <w:rsid w:val="00F702A7"/>
    <w:rsid w:val="00F7039B"/>
    <w:rsid w:val="00F7183C"/>
    <w:rsid w:val="00F72BD3"/>
    <w:rsid w:val="00F74E68"/>
    <w:rsid w:val="00F75112"/>
    <w:rsid w:val="00F7672D"/>
    <w:rsid w:val="00F767FA"/>
    <w:rsid w:val="00F76980"/>
    <w:rsid w:val="00F76B0F"/>
    <w:rsid w:val="00F77168"/>
    <w:rsid w:val="00F80CBF"/>
    <w:rsid w:val="00F812DB"/>
    <w:rsid w:val="00F81456"/>
    <w:rsid w:val="00F81857"/>
    <w:rsid w:val="00F81C33"/>
    <w:rsid w:val="00F824BC"/>
    <w:rsid w:val="00F835E2"/>
    <w:rsid w:val="00F8376C"/>
    <w:rsid w:val="00F83F80"/>
    <w:rsid w:val="00F85732"/>
    <w:rsid w:val="00F85D79"/>
    <w:rsid w:val="00F86893"/>
    <w:rsid w:val="00F86ED0"/>
    <w:rsid w:val="00F86FEE"/>
    <w:rsid w:val="00F9051D"/>
    <w:rsid w:val="00F910AD"/>
    <w:rsid w:val="00F911EF"/>
    <w:rsid w:val="00F914AB"/>
    <w:rsid w:val="00F91963"/>
    <w:rsid w:val="00F91CCF"/>
    <w:rsid w:val="00F96766"/>
    <w:rsid w:val="00F97658"/>
    <w:rsid w:val="00F97AD7"/>
    <w:rsid w:val="00FA05E6"/>
    <w:rsid w:val="00FA06D1"/>
    <w:rsid w:val="00FA12E8"/>
    <w:rsid w:val="00FA1E55"/>
    <w:rsid w:val="00FA5675"/>
    <w:rsid w:val="00FA58E2"/>
    <w:rsid w:val="00FA6357"/>
    <w:rsid w:val="00FA6B48"/>
    <w:rsid w:val="00FA6F15"/>
    <w:rsid w:val="00FB02EC"/>
    <w:rsid w:val="00FB1327"/>
    <w:rsid w:val="00FB21CA"/>
    <w:rsid w:val="00FB28C3"/>
    <w:rsid w:val="00FB2E53"/>
    <w:rsid w:val="00FB4F4D"/>
    <w:rsid w:val="00FB625B"/>
    <w:rsid w:val="00FB6393"/>
    <w:rsid w:val="00FB65EC"/>
    <w:rsid w:val="00FB749F"/>
    <w:rsid w:val="00FB7EB4"/>
    <w:rsid w:val="00FC195A"/>
    <w:rsid w:val="00FC2A02"/>
    <w:rsid w:val="00FC3C5E"/>
    <w:rsid w:val="00FC3E54"/>
    <w:rsid w:val="00FC41AC"/>
    <w:rsid w:val="00FC4212"/>
    <w:rsid w:val="00FC6938"/>
    <w:rsid w:val="00FC6A64"/>
    <w:rsid w:val="00FC76E6"/>
    <w:rsid w:val="00FC7A6C"/>
    <w:rsid w:val="00FC7DCC"/>
    <w:rsid w:val="00FC7FA4"/>
    <w:rsid w:val="00FD04FD"/>
    <w:rsid w:val="00FD21FD"/>
    <w:rsid w:val="00FD3356"/>
    <w:rsid w:val="00FD5DAC"/>
    <w:rsid w:val="00FD68E2"/>
    <w:rsid w:val="00FD6CFF"/>
    <w:rsid w:val="00FD79EE"/>
    <w:rsid w:val="00FE1D4D"/>
    <w:rsid w:val="00FE3075"/>
    <w:rsid w:val="00FE3554"/>
    <w:rsid w:val="00FE35D5"/>
    <w:rsid w:val="00FE6C49"/>
    <w:rsid w:val="00FF1741"/>
    <w:rsid w:val="00FF1A7D"/>
    <w:rsid w:val="00FF1D6B"/>
    <w:rsid w:val="00FF204F"/>
    <w:rsid w:val="00FF33BD"/>
    <w:rsid w:val="00FF668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81006"/>
  <w15:chartTrackingRefBased/>
  <w15:docId w15:val="{23E7BBD7-0BC1-4001-8EC3-32CFC03E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26D8"/>
    <w:pPr>
      <w:spacing w:before="120" w:after="120" w:line="360" w:lineRule="auto"/>
      <w:jc w:val="both"/>
    </w:pPr>
    <w:rPr>
      <w:sz w:val="22"/>
      <w:szCs w:val="22"/>
      <w:lang w:eastAsia="en-US"/>
    </w:rPr>
  </w:style>
  <w:style w:type="paragraph" w:styleId="Nagwek1">
    <w:name w:val="heading 1"/>
    <w:basedOn w:val="Normalny"/>
    <w:next w:val="Normalny"/>
    <w:link w:val="Nagwek1Znak"/>
    <w:qFormat/>
    <w:rsid w:val="00832DE1"/>
    <w:pPr>
      <w:keepNext/>
      <w:spacing w:before="240" w:after="60" w:line="240" w:lineRule="auto"/>
      <w:jc w:val="left"/>
      <w:outlineLvl w:val="0"/>
    </w:pPr>
    <w:rPr>
      <w:rFonts w:ascii="Cambria" w:eastAsia="Times New Roman" w:hAnsi="Cambria"/>
      <w:b/>
      <w:bCs/>
      <w:kern w:val="32"/>
      <w:sz w:val="32"/>
      <w:szCs w:val="32"/>
      <w:lang w:val="x-none" w:eastAsia="pl-PL"/>
    </w:rPr>
  </w:style>
  <w:style w:type="paragraph" w:styleId="Nagwek2">
    <w:name w:val="heading 2"/>
    <w:basedOn w:val="Normalny"/>
    <w:next w:val="Normalny"/>
    <w:link w:val="Nagwek2Znak"/>
    <w:uiPriority w:val="9"/>
    <w:qFormat/>
    <w:rsid w:val="00832DE1"/>
    <w:pPr>
      <w:keepNext/>
      <w:spacing w:before="240" w:after="60" w:line="276" w:lineRule="auto"/>
      <w:jc w:val="left"/>
      <w:outlineLvl w:val="1"/>
    </w:pPr>
    <w:rPr>
      <w:rFonts w:ascii="Cambria" w:eastAsia="Times New Roman" w:hAnsi="Cambria"/>
      <w:b/>
      <w:bCs/>
      <w:i/>
      <w:iCs/>
      <w:sz w:val="28"/>
      <w:szCs w:val="28"/>
      <w:lang w:val="x-none" w:eastAsia="x-none"/>
    </w:rPr>
  </w:style>
  <w:style w:type="paragraph" w:styleId="Nagwek3">
    <w:name w:val="heading 3"/>
    <w:basedOn w:val="Normalny"/>
    <w:next w:val="Normalny"/>
    <w:link w:val="Nagwek3Znak"/>
    <w:uiPriority w:val="9"/>
    <w:qFormat/>
    <w:rsid w:val="00832DE1"/>
    <w:pPr>
      <w:keepNext/>
      <w:keepLines/>
      <w:spacing w:before="40" w:after="0"/>
      <w:outlineLvl w:val="2"/>
    </w:pPr>
    <w:rPr>
      <w:rFonts w:ascii="Calibri Light" w:eastAsia="Times New Roman" w:hAnsi="Calibri Light"/>
      <w:color w:val="1F4D78"/>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5575E"/>
    <w:pPr>
      <w:tabs>
        <w:tab w:val="center" w:pos="4536"/>
        <w:tab w:val="right" w:pos="9072"/>
      </w:tabs>
      <w:spacing w:after="0" w:line="240" w:lineRule="auto"/>
    </w:pPr>
  </w:style>
  <w:style w:type="character" w:customStyle="1" w:styleId="NagwekZnak">
    <w:name w:val="Nagłówek Znak"/>
    <w:basedOn w:val="Domylnaczcionkaakapitu"/>
    <w:link w:val="Nagwek"/>
    <w:rsid w:val="00E5575E"/>
  </w:style>
  <w:style w:type="paragraph" w:styleId="Stopka">
    <w:name w:val="footer"/>
    <w:basedOn w:val="Normalny"/>
    <w:link w:val="StopkaZnak"/>
    <w:uiPriority w:val="99"/>
    <w:unhideWhenUsed/>
    <w:rsid w:val="00E557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575E"/>
  </w:style>
  <w:style w:type="paragraph" w:customStyle="1" w:styleId="Standard">
    <w:name w:val="Standard"/>
    <w:rsid w:val="00350C15"/>
    <w:pPr>
      <w:widowControl w:val="0"/>
      <w:suppressAutoHyphens/>
      <w:autoSpaceDN w:val="0"/>
      <w:textAlignment w:val="baseline"/>
    </w:pPr>
    <w:rPr>
      <w:rFonts w:ascii="Times New Roman" w:eastAsia="Arial Unicode MS" w:hAnsi="Times New Roman" w:cs="Mangal"/>
      <w:kern w:val="3"/>
      <w:sz w:val="24"/>
      <w:szCs w:val="24"/>
      <w:lang w:eastAsia="zh-CN" w:bidi="hi-IN"/>
    </w:rPr>
  </w:style>
  <w:style w:type="paragraph" w:styleId="Akapitzlist">
    <w:name w:val="List Paragraph"/>
    <w:basedOn w:val="Normalny"/>
    <w:uiPriority w:val="99"/>
    <w:qFormat/>
    <w:rsid w:val="00350C15"/>
    <w:pPr>
      <w:ind w:left="720"/>
      <w:contextualSpacing/>
    </w:pPr>
  </w:style>
  <w:style w:type="character" w:styleId="Odwoanieprzypisudolnego">
    <w:name w:val="footnote reference"/>
    <w:aliases w:val="Footnote Reference Number"/>
    <w:unhideWhenUsed/>
    <w:rsid w:val="000A1D09"/>
    <w:rPr>
      <w:vertAlign w:val="superscript"/>
    </w:rPr>
  </w:style>
  <w:style w:type="paragraph" w:styleId="Tekstprzypisudolnego">
    <w:name w:val="footnote text"/>
    <w:aliases w:val="Podrozdział,Footnote,Podrozdzia3"/>
    <w:basedOn w:val="Normalny"/>
    <w:link w:val="TekstprzypisudolnegoZnak"/>
    <w:unhideWhenUsed/>
    <w:rsid w:val="006F26C7"/>
    <w:pPr>
      <w:spacing w:before="0" w:after="0" w:line="240" w:lineRule="auto"/>
    </w:pPr>
    <w:rPr>
      <w:sz w:val="20"/>
      <w:szCs w:val="20"/>
      <w:lang w:val="x-none" w:eastAsia="x-none"/>
    </w:rPr>
  </w:style>
  <w:style w:type="character" w:customStyle="1" w:styleId="TekstprzypisudolnegoZnak">
    <w:name w:val="Tekst przypisu dolnego Znak"/>
    <w:aliases w:val="Podrozdział Znak,Footnote Znak,Podrozdzia3 Znak"/>
    <w:link w:val="Tekstprzypisudolnego"/>
    <w:rsid w:val="006F26C7"/>
    <w:rPr>
      <w:rFonts w:ascii="Calibri" w:eastAsia="Calibri" w:hAnsi="Calibri" w:cs="Times New Roman"/>
      <w:sz w:val="20"/>
      <w:szCs w:val="20"/>
    </w:rPr>
  </w:style>
  <w:style w:type="character" w:styleId="Pogrubienie">
    <w:name w:val="Strong"/>
    <w:uiPriority w:val="22"/>
    <w:qFormat/>
    <w:rsid w:val="006F26C7"/>
    <w:rPr>
      <w:b/>
      <w:bCs/>
    </w:rPr>
  </w:style>
  <w:style w:type="paragraph" w:styleId="Tekstdymka">
    <w:name w:val="Balloon Text"/>
    <w:basedOn w:val="Normalny"/>
    <w:link w:val="TekstdymkaZnak"/>
    <w:uiPriority w:val="99"/>
    <w:semiHidden/>
    <w:unhideWhenUsed/>
    <w:rsid w:val="008A4F9A"/>
    <w:pPr>
      <w:spacing w:before="0"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8A4F9A"/>
    <w:rPr>
      <w:rFonts w:ascii="Segoe UI" w:eastAsia="Calibri" w:hAnsi="Segoe UI" w:cs="Segoe UI"/>
      <w:sz w:val="18"/>
      <w:szCs w:val="18"/>
    </w:rPr>
  </w:style>
  <w:style w:type="character" w:customStyle="1" w:styleId="Nagwek1Znak">
    <w:name w:val="Nagłówek 1 Znak"/>
    <w:link w:val="Nagwek1"/>
    <w:rsid w:val="00832DE1"/>
    <w:rPr>
      <w:rFonts w:ascii="Cambria" w:eastAsia="Times New Roman" w:hAnsi="Cambria" w:cs="Times New Roman"/>
      <w:b/>
      <w:bCs/>
      <w:kern w:val="32"/>
      <w:sz w:val="32"/>
      <w:szCs w:val="32"/>
      <w:lang w:eastAsia="pl-PL"/>
    </w:rPr>
  </w:style>
  <w:style w:type="character" w:customStyle="1" w:styleId="Nagwek2Znak">
    <w:name w:val="Nagłówek 2 Znak"/>
    <w:link w:val="Nagwek2"/>
    <w:uiPriority w:val="9"/>
    <w:rsid w:val="00832DE1"/>
    <w:rPr>
      <w:rFonts w:ascii="Cambria" w:eastAsia="Times New Roman" w:hAnsi="Cambria" w:cs="Times New Roman"/>
      <w:b/>
      <w:bCs/>
      <w:i/>
      <w:iCs/>
      <w:sz w:val="28"/>
      <w:szCs w:val="28"/>
    </w:rPr>
  </w:style>
  <w:style w:type="character" w:customStyle="1" w:styleId="Nagwek3Znak">
    <w:name w:val="Nagłówek 3 Znak"/>
    <w:link w:val="Nagwek3"/>
    <w:uiPriority w:val="9"/>
    <w:rsid w:val="00832DE1"/>
    <w:rPr>
      <w:rFonts w:ascii="Calibri Light" w:eastAsia="Times New Roman" w:hAnsi="Calibri Light" w:cs="Times New Roman"/>
      <w:color w:val="1F4D78"/>
      <w:sz w:val="24"/>
      <w:szCs w:val="24"/>
    </w:rPr>
  </w:style>
  <w:style w:type="numbering" w:customStyle="1" w:styleId="Bezlisty1">
    <w:name w:val="Bez listy1"/>
    <w:next w:val="Bezlisty"/>
    <w:uiPriority w:val="99"/>
    <w:semiHidden/>
    <w:unhideWhenUsed/>
    <w:rsid w:val="00832DE1"/>
  </w:style>
  <w:style w:type="paragraph" w:customStyle="1" w:styleId="AAM2">
    <w:name w:val="AAM2"/>
    <w:basedOn w:val="Akapitzlist"/>
    <w:autoRedefine/>
    <w:qFormat/>
    <w:rsid w:val="00832DE1"/>
    <w:pPr>
      <w:spacing w:before="240"/>
      <w:ind w:left="0"/>
    </w:pPr>
    <w:rPr>
      <w:rFonts w:ascii="Times New Roman" w:eastAsia="Times New Roman" w:hAnsi="Times New Roman"/>
      <w:sz w:val="24"/>
      <w:szCs w:val="24"/>
      <w:lang w:eastAsia="pl-PL"/>
    </w:rPr>
  </w:style>
  <w:style w:type="paragraph" w:customStyle="1" w:styleId="AAMpodpisRys">
    <w:name w:val="AAMpodpisRys"/>
    <w:basedOn w:val="Normalny"/>
    <w:autoRedefine/>
    <w:qFormat/>
    <w:rsid w:val="00832DE1"/>
    <w:pPr>
      <w:keepNext/>
      <w:tabs>
        <w:tab w:val="left" w:pos="2505"/>
        <w:tab w:val="center" w:pos="4039"/>
      </w:tabs>
      <w:spacing w:before="240"/>
      <w:jc w:val="left"/>
      <w:outlineLvl w:val="0"/>
    </w:pPr>
    <w:rPr>
      <w:rFonts w:ascii="Times New Roman" w:eastAsia="Times New Roman" w:hAnsi="Times New Roman"/>
      <w:sz w:val="20"/>
      <w:szCs w:val="15"/>
    </w:rPr>
  </w:style>
  <w:style w:type="paragraph" w:customStyle="1" w:styleId="AAMakapit">
    <w:name w:val="AAMakapit"/>
    <w:basedOn w:val="Normalny"/>
    <w:link w:val="AAMakapitZnak"/>
    <w:autoRedefine/>
    <w:qFormat/>
    <w:rsid w:val="00832DE1"/>
    <w:pPr>
      <w:tabs>
        <w:tab w:val="left" w:pos="426"/>
        <w:tab w:val="left" w:pos="851"/>
      </w:tabs>
      <w:spacing w:before="0" w:after="0"/>
      <w:ind w:firstLine="567"/>
    </w:pPr>
    <w:rPr>
      <w:rFonts w:ascii="Times New Roman" w:eastAsia="Times New Roman" w:hAnsi="Times New Roman"/>
      <w:noProof/>
      <w:sz w:val="24"/>
      <w:szCs w:val="24"/>
      <w:lang w:val="x-none" w:eastAsia="x-none"/>
    </w:rPr>
  </w:style>
  <w:style w:type="character" w:customStyle="1" w:styleId="AAMakapitZnak">
    <w:name w:val="AAMakapit Znak"/>
    <w:link w:val="AAMakapit"/>
    <w:rsid w:val="00832DE1"/>
    <w:rPr>
      <w:rFonts w:ascii="Times New Roman" w:eastAsia="Times New Roman" w:hAnsi="Times New Roman" w:cs="Times New Roman"/>
      <w:noProof/>
      <w:sz w:val="24"/>
      <w:szCs w:val="24"/>
    </w:rPr>
  </w:style>
  <w:style w:type="paragraph" w:styleId="Tekstpodstawowy">
    <w:name w:val="Body Text"/>
    <w:basedOn w:val="Normalny"/>
    <w:link w:val="TekstpodstawowyZnak"/>
    <w:uiPriority w:val="99"/>
    <w:rsid w:val="00832DE1"/>
    <w:pPr>
      <w:spacing w:before="0" w:after="0" w:line="240" w:lineRule="auto"/>
    </w:pPr>
    <w:rPr>
      <w:rFonts w:ascii="Times New Roman" w:eastAsia="Times New Roman" w:hAnsi="Times New Roman"/>
      <w:sz w:val="24"/>
      <w:szCs w:val="24"/>
      <w:lang w:val="x-none" w:eastAsia="x-none"/>
    </w:rPr>
  </w:style>
  <w:style w:type="character" w:customStyle="1" w:styleId="TekstpodstawowyZnak">
    <w:name w:val="Tekst podstawowy Znak"/>
    <w:link w:val="Tekstpodstawowy"/>
    <w:uiPriority w:val="99"/>
    <w:rsid w:val="00832DE1"/>
    <w:rPr>
      <w:rFonts w:ascii="Times New Roman" w:eastAsia="Times New Roman" w:hAnsi="Times New Roman" w:cs="Times New Roman"/>
      <w:sz w:val="24"/>
      <w:szCs w:val="24"/>
    </w:rPr>
  </w:style>
  <w:style w:type="paragraph" w:customStyle="1" w:styleId="Text">
    <w:name w:val="Text"/>
    <w:basedOn w:val="Normalny"/>
    <w:rsid w:val="00832DE1"/>
    <w:pPr>
      <w:suppressAutoHyphens/>
      <w:spacing w:before="0" w:after="240" w:line="240" w:lineRule="auto"/>
      <w:ind w:firstLine="1440"/>
      <w:jc w:val="left"/>
    </w:pPr>
    <w:rPr>
      <w:rFonts w:ascii="Times New Roman" w:eastAsia="Times New Roman" w:hAnsi="Times New Roman"/>
      <w:sz w:val="24"/>
      <w:szCs w:val="20"/>
      <w:lang w:val="en-US" w:eastAsia="ar-SA"/>
    </w:rPr>
  </w:style>
  <w:style w:type="character" w:styleId="Hipercze">
    <w:name w:val="Hyperlink"/>
    <w:uiPriority w:val="99"/>
    <w:unhideWhenUsed/>
    <w:rsid w:val="00832DE1"/>
    <w:rPr>
      <w:color w:val="0000FF"/>
      <w:u w:val="single"/>
    </w:rPr>
  </w:style>
  <w:style w:type="paragraph" w:customStyle="1" w:styleId="ocenapompy">
    <w:name w:val="ocena pompy"/>
    <w:basedOn w:val="Normalny"/>
    <w:autoRedefine/>
    <w:rsid w:val="00832DE1"/>
    <w:pPr>
      <w:autoSpaceDE w:val="0"/>
      <w:autoSpaceDN w:val="0"/>
      <w:adjustRightInd w:val="0"/>
      <w:spacing w:before="0" w:after="0" w:line="240" w:lineRule="auto"/>
      <w:ind w:firstLine="3780"/>
    </w:pPr>
    <w:rPr>
      <w:rFonts w:ascii="Times New Roman" w:eastAsia="Times New Roman" w:hAnsi="Times New Roman"/>
      <w:lang w:eastAsia="pl-PL"/>
    </w:rPr>
  </w:style>
  <w:style w:type="paragraph" w:customStyle="1" w:styleId="Akapitzlist1">
    <w:name w:val="Akapit z listą1"/>
    <w:basedOn w:val="Normalny"/>
    <w:rsid w:val="00832DE1"/>
    <w:pPr>
      <w:spacing w:before="0" w:after="0" w:line="276" w:lineRule="auto"/>
      <w:ind w:left="720"/>
      <w:contextualSpacing/>
      <w:jc w:val="left"/>
    </w:pPr>
    <w:rPr>
      <w:rFonts w:eastAsia="Times New Roman"/>
    </w:rPr>
  </w:style>
  <w:style w:type="paragraph" w:styleId="Tekstpodstawowy3">
    <w:name w:val="Body Text 3"/>
    <w:basedOn w:val="Normalny"/>
    <w:link w:val="Tekstpodstawowy3Znak"/>
    <w:rsid w:val="00832DE1"/>
    <w:pPr>
      <w:spacing w:before="0" w:line="276" w:lineRule="auto"/>
      <w:jc w:val="left"/>
    </w:pPr>
    <w:rPr>
      <w:sz w:val="16"/>
      <w:szCs w:val="16"/>
      <w:lang w:val="x-none" w:eastAsia="x-none"/>
    </w:rPr>
  </w:style>
  <w:style w:type="character" w:customStyle="1" w:styleId="Tekstpodstawowy3Znak">
    <w:name w:val="Tekst podstawowy 3 Znak"/>
    <w:link w:val="Tekstpodstawowy3"/>
    <w:rsid w:val="00832DE1"/>
    <w:rPr>
      <w:rFonts w:ascii="Calibri" w:eastAsia="Calibri" w:hAnsi="Calibri" w:cs="Times New Roman"/>
      <w:sz w:val="16"/>
      <w:szCs w:val="16"/>
    </w:rPr>
  </w:style>
  <w:style w:type="paragraph" w:styleId="Tytu">
    <w:name w:val="Title"/>
    <w:basedOn w:val="Normalny"/>
    <w:link w:val="TytuZnak"/>
    <w:qFormat/>
    <w:rsid w:val="00832DE1"/>
    <w:pPr>
      <w:spacing w:before="0" w:after="0" w:line="240" w:lineRule="auto"/>
      <w:jc w:val="center"/>
    </w:pPr>
    <w:rPr>
      <w:rFonts w:ascii="Times New Roman" w:eastAsia="Times New Roman" w:hAnsi="Times New Roman"/>
      <w:b/>
      <w:bCs/>
      <w:sz w:val="20"/>
      <w:szCs w:val="20"/>
      <w:lang w:val="x-none" w:eastAsia="x-none"/>
    </w:rPr>
  </w:style>
  <w:style w:type="character" w:customStyle="1" w:styleId="TytuZnak">
    <w:name w:val="Tytuł Znak"/>
    <w:link w:val="Tytu"/>
    <w:rsid w:val="00832DE1"/>
    <w:rPr>
      <w:rFonts w:ascii="Times New Roman" w:eastAsia="Times New Roman" w:hAnsi="Times New Roman" w:cs="Times New Roman"/>
      <w:b/>
      <w:bCs/>
      <w:sz w:val="20"/>
      <w:szCs w:val="20"/>
    </w:rPr>
  </w:style>
  <w:style w:type="table" w:styleId="Tabela-Siatka">
    <w:name w:val="Table Grid"/>
    <w:basedOn w:val="Standardowy"/>
    <w:uiPriority w:val="59"/>
    <w:rsid w:val="00832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832DE1"/>
    <w:rPr>
      <w:sz w:val="16"/>
      <w:szCs w:val="16"/>
    </w:rPr>
  </w:style>
  <w:style w:type="paragraph" w:styleId="Tekstkomentarza">
    <w:name w:val="annotation text"/>
    <w:basedOn w:val="Normalny"/>
    <w:link w:val="TekstkomentarzaZnak"/>
    <w:uiPriority w:val="99"/>
    <w:semiHidden/>
    <w:unhideWhenUsed/>
    <w:rsid w:val="00832DE1"/>
    <w:pPr>
      <w:spacing w:line="240" w:lineRule="auto"/>
    </w:pPr>
    <w:rPr>
      <w:sz w:val="20"/>
      <w:szCs w:val="20"/>
      <w:lang w:val="x-none" w:eastAsia="x-none"/>
    </w:rPr>
  </w:style>
  <w:style w:type="character" w:customStyle="1" w:styleId="TekstkomentarzaZnak">
    <w:name w:val="Tekst komentarza Znak"/>
    <w:link w:val="Tekstkomentarza"/>
    <w:uiPriority w:val="99"/>
    <w:semiHidden/>
    <w:rsid w:val="00832DE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832DE1"/>
    <w:rPr>
      <w:b/>
      <w:bCs/>
    </w:rPr>
  </w:style>
  <w:style w:type="character" w:customStyle="1" w:styleId="TematkomentarzaZnak">
    <w:name w:val="Temat komentarza Znak"/>
    <w:link w:val="Tematkomentarza"/>
    <w:uiPriority w:val="99"/>
    <w:semiHidden/>
    <w:rsid w:val="00832DE1"/>
    <w:rPr>
      <w:rFonts w:ascii="Calibri" w:eastAsia="Calibri" w:hAnsi="Calibri" w:cs="Times New Roman"/>
      <w:b/>
      <w:bCs/>
      <w:sz w:val="20"/>
      <w:szCs w:val="20"/>
    </w:rPr>
  </w:style>
  <w:style w:type="paragraph" w:customStyle="1" w:styleId="aSUM1">
    <w:name w:val="aSUM1"/>
    <w:basedOn w:val="Normalny"/>
    <w:autoRedefine/>
    <w:qFormat/>
    <w:rsid w:val="00832DE1"/>
    <w:pPr>
      <w:tabs>
        <w:tab w:val="left" w:pos="2505"/>
        <w:tab w:val="center" w:pos="4039"/>
      </w:tabs>
      <w:spacing w:before="0" w:after="0" w:line="240" w:lineRule="auto"/>
      <w:jc w:val="left"/>
      <w:outlineLvl w:val="0"/>
    </w:pPr>
    <w:rPr>
      <w:rFonts w:ascii="Times New Roman" w:eastAsia="Times New Roman" w:hAnsi="Times New Roman"/>
      <w:b/>
      <w:sz w:val="28"/>
      <w:szCs w:val="24"/>
      <w:lang w:eastAsia="pl-PL"/>
    </w:rPr>
  </w:style>
  <w:style w:type="character" w:customStyle="1" w:styleId="apple-converted-space">
    <w:name w:val="apple-converted-space"/>
    <w:basedOn w:val="Domylnaczcionkaakapitu"/>
    <w:rsid w:val="00832DE1"/>
  </w:style>
  <w:style w:type="paragraph" w:styleId="Tekstprzypisukocowego">
    <w:name w:val="endnote text"/>
    <w:basedOn w:val="Normalny"/>
    <w:link w:val="TekstprzypisukocowegoZnak"/>
    <w:uiPriority w:val="99"/>
    <w:semiHidden/>
    <w:unhideWhenUsed/>
    <w:rsid w:val="00832DE1"/>
    <w:pPr>
      <w:spacing w:before="0" w:after="0"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832DE1"/>
    <w:rPr>
      <w:rFonts w:ascii="Calibri" w:eastAsia="Calibri" w:hAnsi="Calibri" w:cs="Times New Roman"/>
      <w:sz w:val="20"/>
      <w:szCs w:val="20"/>
    </w:rPr>
  </w:style>
  <w:style w:type="character" w:styleId="Odwoanieprzypisukocowego">
    <w:name w:val="endnote reference"/>
    <w:uiPriority w:val="99"/>
    <w:semiHidden/>
    <w:unhideWhenUsed/>
    <w:rsid w:val="00832DE1"/>
    <w:rPr>
      <w:vertAlign w:val="superscript"/>
    </w:rPr>
  </w:style>
  <w:style w:type="paragraph" w:styleId="NormalnyWeb">
    <w:name w:val="Normal (Web)"/>
    <w:basedOn w:val="Normalny"/>
    <w:uiPriority w:val="99"/>
    <w:rsid w:val="00832DE1"/>
    <w:pPr>
      <w:suppressAutoHyphens/>
      <w:autoSpaceDE w:val="0"/>
      <w:autoSpaceDN w:val="0"/>
      <w:spacing w:before="100" w:after="100" w:line="240" w:lineRule="auto"/>
      <w:jc w:val="left"/>
      <w:textAlignment w:val="baseline"/>
    </w:pPr>
    <w:rPr>
      <w:rFonts w:ascii="Times New Roman" w:eastAsia="Times New Roman" w:hAnsi="Times New Roman"/>
      <w:sz w:val="20"/>
      <w:szCs w:val="24"/>
      <w:lang w:eastAsia="pl-PL"/>
    </w:rPr>
  </w:style>
  <w:style w:type="numbering" w:customStyle="1" w:styleId="Bezlisty11">
    <w:name w:val="Bez listy11"/>
    <w:next w:val="Bezlisty"/>
    <w:uiPriority w:val="99"/>
    <w:semiHidden/>
    <w:unhideWhenUsed/>
    <w:rsid w:val="00832DE1"/>
  </w:style>
  <w:style w:type="table" w:customStyle="1" w:styleId="Tabela-Siatka1">
    <w:name w:val="Tabela - Siatka1"/>
    <w:basedOn w:val="Standardowy"/>
    <w:next w:val="Tabela-Siatka"/>
    <w:uiPriority w:val="59"/>
    <w:rsid w:val="00832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rsid w:val="00832DE1"/>
  </w:style>
  <w:style w:type="paragraph" w:customStyle="1" w:styleId="Default">
    <w:name w:val="Default"/>
    <w:rsid w:val="00832DE1"/>
    <w:pPr>
      <w:autoSpaceDE w:val="0"/>
      <w:autoSpaceDN w:val="0"/>
      <w:adjustRightInd w:val="0"/>
    </w:pPr>
    <w:rPr>
      <w:rFonts w:ascii="Arial" w:hAnsi="Arial" w:cs="Arial"/>
      <w:color w:val="000000"/>
      <w:sz w:val="24"/>
      <w:szCs w:val="24"/>
      <w:lang w:eastAsia="en-US"/>
    </w:rPr>
  </w:style>
  <w:style w:type="character" w:customStyle="1" w:styleId="h1">
    <w:name w:val="h1"/>
    <w:rsid w:val="00D31C16"/>
  </w:style>
  <w:style w:type="character" w:customStyle="1" w:styleId="st">
    <w:name w:val="st"/>
    <w:rsid w:val="00641F54"/>
  </w:style>
  <w:style w:type="paragraph" w:customStyle="1" w:styleId="Textbody">
    <w:name w:val="Text body"/>
    <w:basedOn w:val="Normalny"/>
    <w:rsid w:val="00AB7AA1"/>
    <w:pPr>
      <w:widowControl w:val="0"/>
      <w:suppressAutoHyphens/>
      <w:autoSpaceDN w:val="0"/>
      <w:spacing w:before="0" w:line="240" w:lineRule="auto"/>
      <w:jc w:val="left"/>
      <w:textAlignment w:val="baseline"/>
    </w:pPr>
    <w:rPr>
      <w:rFonts w:ascii="Times New Roman" w:eastAsia="SimSun" w:hAnsi="Times New Roman" w:cs="Mangal"/>
      <w:kern w:val="3"/>
      <w:sz w:val="24"/>
      <w:szCs w:val="24"/>
      <w:lang w:eastAsia="zh-CN" w:bidi="hi-IN"/>
    </w:rPr>
  </w:style>
  <w:style w:type="paragraph" w:customStyle="1" w:styleId="Tekstpodstawowy21">
    <w:name w:val="Tekst podstawowy 21"/>
    <w:basedOn w:val="Normalny"/>
    <w:rsid w:val="00E05097"/>
    <w:pPr>
      <w:suppressAutoHyphens/>
      <w:spacing w:before="0" w:after="0" w:line="80" w:lineRule="atLeast"/>
      <w:ind w:right="4"/>
    </w:pPr>
    <w:rPr>
      <w:rFonts w:ascii="Times New Roman" w:eastAsia="Times New Roman" w:hAnsi="Times New Roman"/>
      <w:kern w:val="1"/>
      <w:sz w:val="24"/>
      <w:szCs w:val="24"/>
      <w:lang w:eastAsia="ar-SA"/>
    </w:rPr>
  </w:style>
  <w:style w:type="character" w:customStyle="1" w:styleId="FontStyle99">
    <w:name w:val="Font Style99"/>
    <w:rsid w:val="00E05097"/>
    <w:rPr>
      <w:rFonts w:ascii="Arial" w:hAnsi="Arial" w:cs="Arial"/>
      <w:sz w:val="34"/>
      <w:szCs w:val="34"/>
    </w:rPr>
  </w:style>
  <w:style w:type="table" w:customStyle="1" w:styleId="Tabela-Siatka2">
    <w:name w:val="Tabela - Siatka2"/>
    <w:basedOn w:val="Standardowy"/>
    <w:next w:val="Tabela-Siatka"/>
    <w:uiPriority w:val="39"/>
    <w:rsid w:val="00480F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5D326D"/>
    <w:rPr>
      <w:color w:val="800080"/>
      <w:u w:val="single"/>
    </w:rPr>
  </w:style>
  <w:style w:type="paragraph" w:styleId="Tekstpodstawowywcity">
    <w:name w:val="Body Text Indent"/>
    <w:basedOn w:val="Normalny"/>
    <w:link w:val="TekstpodstawowywcityZnak"/>
    <w:uiPriority w:val="99"/>
    <w:semiHidden/>
    <w:unhideWhenUsed/>
    <w:rsid w:val="007E0367"/>
    <w:pPr>
      <w:ind w:left="283"/>
    </w:pPr>
    <w:rPr>
      <w:lang w:val="x-none"/>
    </w:rPr>
  </w:style>
  <w:style w:type="character" w:customStyle="1" w:styleId="TekstpodstawowywcityZnak">
    <w:name w:val="Tekst podstawowy wcięty Znak"/>
    <w:link w:val="Tekstpodstawowywcity"/>
    <w:uiPriority w:val="99"/>
    <w:semiHidden/>
    <w:rsid w:val="007E0367"/>
    <w:rPr>
      <w:sz w:val="22"/>
      <w:szCs w:val="22"/>
      <w:lang w:eastAsia="en-US"/>
    </w:rPr>
  </w:style>
  <w:style w:type="table" w:customStyle="1" w:styleId="Tabela-Siatka3">
    <w:name w:val="Tabela - Siatka3"/>
    <w:basedOn w:val="Standardowy"/>
    <w:next w:val="Tabela-Siatka"/>
    <w:uiPriority w:val="59"/>
    <w:rsid w:val="001306E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1306E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59"/>
    <w:rsid w:val="001306E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6">
    <w:name w:val="Tabela - Siatka6"/>
    <w:basedOn w:val="Standardowy"/>
    <w:next w:val="Tabela-Siatka"/>
    <w:uiPriority w:val="59"/>
    <w:rsid w:val="001306E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next w:val="Tabela-Siatka"/>
    <w:uiPriority w:val="59"/>
    <w:rsid w:val="001306E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8">
    <w:name w:val="Tabela - Siatka8"/>
    <w:basedOn w:val="Standardowy"/>
    <w:next w:val="Tabela-Siatka"/>
    <w:uiPriority w:val="59"/>
    <w:rsid w:val="001306E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wykytekst">
    <w:name w:val="Plain Text"/>
    <w:basedOn w:val="Normalny"/>
    <w:link w:val="ZwykytekstZnak"/>
    <w:uiPriority w:val="99"/>
    <w:unhideWhenUsed/>
    <w:rsid w:val="006870E9"/>
    <w:pPr>
      <w:spacing w:before="0" w:after="0" w:line="240" w:lineRule="auto"/>
      <w:jc w:val="left"/>
    </w:pPr>
    <w:rPr>
      <w:szCs w:val="21"/>
      <w:lang w:val="x-none"/>
    </w:rPr>
  </w:style>
  <w:style w:type="character" w:customStyle="1" w:styleId="ZwykytekstZnak">
    <w:name w:val="Zwykły tekst Znak"/>
    <w:link w:val="Zwykytekst"/>
    <w:uiPriority w:val="99"/>
    <w:rsid w:val="006870E9"/>
    <w:rPr>
      <w:sz w:val="22"/>
      <w:szCs w:val="21"/>
      <w:lang w:eastAsia="en-US"/>
    </w:rPr>
  </w:style>
  <w:style w:type="character" w:customStyle="1" w:styleId="Domylnaczcionkaakapitu1">
    <w:name w:val="Domyślna czcionka akapitu1"/>
    <w:rsid w:val="00D87413"/>
  </w:style>
  <w:style w:type="paragraph" w:customStyle="1" w:styleId="Normalny1">
    <w:name w:val="Normalny1"/>
    <w:rsid w:val="00D87413"/>
    <w:pPr>
      <w:widowControl w:val="0"/>
      <w:suppressAutoHyphens/>
    </w:pPr>
    <w:rPr>
      <w:rFonts w:ascii="Times New Roman" w:eastAsia="SimSun" w:hAnsi="Times New Roman" w:cs="Mangal"/>
      <w:kern w:val="1"/>
      <w:sz w:val="24"/>
      <w:szCs w:val="24"/>
      <w:lang w:eastAsia="hi-IN" w:bidi="hi-IN"/>
    </w:rPr>
  </w:style>
  <w:style w:type="character" w:styleId="Nierozpoznanawzmianka">
    <w:name w:val="Unresolved Mention"/>
    <w:uiPriority w:val="99"/>
    <w:semiHidden/>
    <w:unhideWhenUsed/>
    <w:rsid w:val="006534AD"/>
    <w:rPr>
      <w:color w:val="605E5C"/>
      <w:shd w:val="clear" w:color="auto" w:fill="E1DFDD"/>
    </w:rPr>
  </w:style>
  <w:style w:type="paragraph" w:styleId="HTML-wstpniesformatowany">
    <w:name w:val="HTML Preformatted"/>
    <w:basedOn w:val="Normalny"/>
    <w:link w:val="HTML-wstpniesformatowanyZnak"/>
    <w:uiPriority w:val="99"/>
    <w:rsid w:val="0034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sz w:val="20"/>
      <w:szCs w:val="20"/>
      <w:lang w:eastAsia="pl-PL"/>
    </w:rPr>
  </w:style>
  <w:style w:type="character" w:customStyle="1" w:styleId="HTML-wstpniesformatowanyZnak">
    <w:name w:val="HTML - wstępnie sformatowany Znak"/>
    <w:link w:val="HTML-wstpniesformatowany"/>
    <w:uiPriority w:val="99"/>
    <w:rsid w:val="003478B1"/>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6331">
      <w:bodyDiv w:val="1"/>
      <w:marLeft w:val="0"/>
      <w:marRight w:val="0"/>
      <w:marTop w:val="0"/>
      <w:marBottom w:val="0"/>
      <w:divBdr>
        <w:top w:val="none" w:sz="0" w:space="0" w:color="auto"/>
        <w:left w:val="none" w:sz="0" w:space="0" w:color="auto"/>
        <w:bottom w:val="none" w:sz="0" w:space="0" w:color="auto"/>
        <w:right w:val="none" w:sz="0" w:space="0" w:color="auto"/>
      </w:divBdr>
    </w:div>
    <w:div w:id="37781312">
      <w:bodyDiv w:val="1"/>
      <w:marLeft w:val="0"/>
      <w:marRight w:val="0"/>
      <w:marTop w:val="0"/>
      <w:marBottom w:val="0"/>
      <w:divBdr>
        <w:top w:val="none" w:sz="0" w:space="0" w:color="auto"/>
        <w:left w:val="none" w:sz="0" w:space="0" w:color="auto"/>
        <w:bottom w:val="none" w:sz="0" w:space="0" w:color="auto"/>
        <w:right w:val="none" w:sz="0" w:space="0" w:color="auto"/>
      </w:divBdr>
      <w:divsChild>
        <w:div w:id="44183135">
          <w:marLeft w:val="0"/>
          <w:marRight w:val="0"/>
          <w:marTop w:val="0"/>
          <w:marBottom w:val="0"/>
          <w:divBdr>
            <w:top w:val="none" w:sz="0" w:space="0" w:color="auto"/>
            <w:left w:val="none" w:sz="0" w:space="0" w:color="auto"/>
            <w:bottom w:val="none" w:sz="0" w:space="0" w:color="auto"/>
            <w:right w:val="none" w:sz="0" w:space="0" w:color="auto"/>
          </w:divBdr>
        </w:div>
        <w:div w:id="68891624">
          <w:marLeft w:val="0"/>
          <w:marRight w:val="0"/>
          <w:marTop w:val="0"/>
          <w:marBottom w:val="0"/>
          <w:divBdr>
            <w:top w:val="none" w:sz="0" w:space="0" w:color="auto"/>
            <w:left w:val="none" w:sz="0" w:space="0" w:color="auto"/>
            <w:bottom w:val="none" w:sz="0" w:space="0" w:color="auto"/>
            <w:right w:val="none" w:sz="0" w:space="0" w:color="auto"/>
          </w:divBdr>
        </w:div>
        <w:div w:id="80758438">
          <w:marLeft w:val="0"/>
          <w:marRight w:val="0"/>
          <w:marTop w:val="0"/>
          <w:marBottom w:val="0"/>
          <w:divBdr>
            <w:top w:val="none" w:sz="0" w:space="0" w:color="auto"/>
            <w:left w:val="none" w:sz="0" w:space="0" w:color="auto"/>
            <w:bottom w:val="none" w:sz="0" w:space="0" w:color="auto"/>
            <w:right w:val="none" w:sz="0" w:space="0" w:color="auto"/>
          </w:divBdr>
        </w:div>
        <w:div w:id="87117107">
          <w:marLeft w:val="0"/>
          <w:marRight w:val="0"/>
          <w:marTop w:val="0"/>
          <w:marBottom w:val="0"/>
          <w:divBdr>
            <w:top w:val="none" w:sz="0" w:space="0" w:color="auto"/>
            <w:left w:val="none" w:sz="0" w:space="0" w:color="auto"/>
            <w:bottom w:val="none" w:sz="0" w:space="0" w:color="auto"/>
            <w:right w:val="none" w:sz="0" w:space="0" w:color="auto"/>
          </w:divBdr>
        </w:div>
        <w:div w:id="105122244">
          <w:marLeft w:val="0"/>
          <w:marRight w:val="0"/>
          <w:marTop w:val="0"/>
          <w:marBottom w:val="0"/>
          <w:divBdr>
            <w:top w:val="none" w:sz="0" w:space="0" w:color="auto"/>
            <w:left w:val="none" w:sz="0" w:space="0" w:color="auto"/>
            <w:bottom w:val="none" w:sz="0" w:space="0" w:color="auto"/>
            <w:right w:val="none" w:sz="0" w:space="0" w:color="auto"/>
          </w:divBdr>
        </w:div>
        <w:div w:id="113794273">
          <w:marLeft w:val="0"/>
          <w:marRight w:val="0"/>
          <w:marTop w:val="0"/>
          <w:marBottom w:val="0"/>
          <w:divBdr>
            <w:top w:val="none" w:sz="0" w:space="0" w:color="auto"/>
            <w:left w:val="none" w:sz="0" w:space="0" w:color="auto"/>
            <w:bottom w:val="none" w:sz="0" w:space="0" w:color="auto"/>
            <w:right w:val="none" w:sz="0" w:space="0" w:color="auto"/>
          </w:divBdr>
        </w:div>
        <w:div w:id="118452931">
          <w:marLeft w:val="0"/>
          <w:marRight w:val="0"/>
          <w:marTop w:val="0"/>
          <w:marBottom w:val="0"/>
          <w:divBdr>
            <w:top w:val="none" w:sz="0" w:space="0" w:color="auto"/>
            <w:left w:val="none" w:sz="0" w:space="0" w:color="auto"/>
            <w:bottom w:val="none" w:sz="0" w:space="0" w:color="auto"/>
            <w:right w:val="none" w:sz="0" w:space="0" w:color="auto"/>
          </w:divBdr>
        </w:div>
        <w:div w:id="126700378">
          <w:marLeft w:val="0"/>
          <w:marRight w:val="0"/>
          <w:marTop w:val="0"/>
          <w:marBottom w:val="0"/>
          <w:divBdr>
            <w:top w:val="none" w:sz="0" w:space="0" w:color="auto"/>
            <w:left w:val="none" w:sz="0" w:space="0" w:color="auto"/>
            <w:bottom w:val="none" w:sz="0" w:space="0" w:color="auto"/>
            <w:right w:val="none" w:sz="0" w:space="0" w:color="auto"/>
          </w:divBdr>
        </w:div>
        <w:div w:id="134879814">
          <w:marLeft w:val="0"/>
          <w:marRight w:val="0"/>
          <w:marTop w:val="0"/>
          <w:marBottom w:val="0"/>
          <w:divBdr>
            <w:top w:val="none" w:sz="0" w:space="0" w:color="auto"/>
            <w:left w:val="none" w:sz="0" w:space="0" w:color="auto"/>
            <w:bottom w:val="none" w:sz="0" w:space="0" w:color="auto"/>
            <w:right w:val="none" w:sz="0" w:space="0" w:color="auto"/>
          </w:divBdr>
        </w:div>
        <w:div w:id="188881259">
          <w:marLeft w:val="0"/>
          <w:marRight w:val="0"/>
          <w:marTop w:val="0"/>
          <w:marBottom w:val="0"/>
          <w:divBdr>
            <w:top w:val="none" w:sz="0" w:space="0" w:color="auto"/>
            <w:left w:val="none" w:sz="0" w:space="0" w:color="auto"/>
            <w:bottom w:val="none" w:sz="0" w:space="0" w:color="auto"/>
            <w:right w:val="none" w:sz="0" w:space="0" w:color="auto"/>
          </w:divBdr>
        </w:div>
        <w:div w:id="199321549">
          <w:marLeft w:val="0"/>
          <w:marRight w:val="0"/>
          <w:marTop w:val="0"/>
          <w:marBottom w:val="0"/>
          <w:divBdr>
            <w:top w:val="none" w:sz="0" w:space="0" w:color="auto"/>
            <w:left w:val="none" w:sz="0" w:space="0" w:color="auto"/>
            <w:bottom w:val="none" w:sz="0" w:space="0" w:color="auto"/>
            <w:right w:val="none" w:sz="0" w:space="0" w:color="auto"/>
          </w:divBdr>
        </w:div>
        <w:div w:id="273633203">
          <w:marLeft w:val="0"/>
          <w:marRight w:val="0"/>
          <w:marTop w:val="0"/>
          <w:marBottom w:val="0"/>
          <w:divBdr>
            <w:top w:val="none" w:sz="0" w:space="0" w:color="auto"/>
            <w:left w:val="none" w:sz="0" w:space="0" w:color="auto"/>
            <w:bottom w:val="none" w:sz="0" w:space="0" w:color="auto"/>
            <w:right w:val="none" w:sz="0" w:space="0" w:color="auto"/>
          </w:divBdr>
        </w:div>
        <w:div w:id="289753023">
          <w:marLeft w:val="0"/>
          <w:marRight w:val="0"/>
          <w:marTop w:val="0"/>
          <w:marBottom w:val="0"/>
          <w:divBdr>
            <w:top w:val="none" w:sz="0" w:space="0" w:color="auto"/>
            <w:left w:val="none" w:sz="0" w:space="0" w:color="auto"/>
            <w:bottom w:val="none" w:sz="0" w:space="0" w:color="auto"/>
            <w:right w:val="none" w:sz="0" w:space="0" w:color="auto"/>
          </w:divBdr>
        </w:div>
        <w:div w:id="351732350">
          <w:marLeft w:val="0"/>
          <w:marRight w:val="0"/>
          <w:marTop w:val="0"/>
          <w:marBottom w:val="0"/>
          <w:divBdr>
            <w:top w:val="none" w:sz="0" w:space="0" w:color="auto"/>
            <w:left w:val="none" w:sz="0" w:space="0" w:color="auto"/>
            <w:bottom w:val="none" w:sz="0" w:space="0" w:color="auto"/>
            <w:right w:val="none" w:sz="0" w:space="0" w:color="auto"/>
          </w:divBdr>
        </w:div>
        <w:div w:id="375354514">
          <w:marLeft w:val="0"/>
          <w:marRight w:val="0"/>
          <w:marTop w:val="0"/>
          <w:marBottom w:val="0"/>
          <w:divBdr>
            <w:top w:val="none" w:sz="0" w:space="0" w:color="auto"/>
            <w:left w:val="none" w:sz="0" w:space="0" w:color="auto"/>
            <w:bottom w:val="none" w:sz="0" w:space="0" w:color="auto"/>
            <w:right w:val="none" w:sz="0" w:space="0" w:color="auto"/>
          </w:divBdr>
        </w:div>
        <w:div w:id="384960560">
          <w:marLeft w:val="0"/>
          <w:marRight w:val="0"/>
          <w:marTop w:val="0"/>
          <w:marBottom w:val="0"/>
          <w:divBdr>
            <w:top w:val="none" w:sz="0" w:space="0" w:color="auto"/>
            <w:left w:val="none" w:sz="0" w:space="0" w:color="auto"/>
            <w:bottom w:val="none" w:sz="0" w:space="0" w:color="auto"/>
            <w:right w:val="none" w:sz="0" w:space="0" w:color="auto"/>
          </w:divBdr>
        </w:div>
        <w:div w:id="391972903">
          <w:marLeft w:val="0"/>
          <w:marRight w:val="0"/>
          <w:marTop w:val="0"/>
          <w:marBottom w:val="0"/>
          <w:divBdr>
            <w:top w:val="none" w:sz="0" w:space="0" w:color="auto"/>
            <w:left w:val="none" w:sz="0" w:space="0" w:color="auto"/>
            <w:bottom w:val="none" w:sz="0" w:space="0" w:color="auto"/>
            <w:right w:val="none" w:sz="0" w:space="0" w:color="auto"/>
          </w:divBdr>
        </w:div>
        <w:div w:id="393629976">
          <w:marLeft w:val="0"/>
          <w:marRight w:val="0"/>
          <w:marTop w:val="0"/>
          <w:marBottom w:val="0"/>
          <w:divBdr>
            <w:top w:val="none" w:sz="0" w:space="0" w:color="auto"/>
            <w:left w:val="none" w:sz="0" w:space="0" w:color="auto"/>
            <w:bottom w:val="none" w:sz="0" w:space="0" w:color="auto"/>
            <w:right w:val="none" w:sz="0" w:space="0" w:color="auto"/>
          </w:divBdr>
        </w:div>
        <w:div w:id="397096227">
          <w:marLeft w:val="0"/>
          <w:marRight w:val="0"/>
          <w:marTop w:val="0"/>
          <w:marBottom w:val="0"/>
          <w:divBdr>
            <w:top w:val="none" w:sz="0" w:space="0" w:color="auto"/>
            <w:left w:val="none" w:sz="0" w:space="0" w:color="auto"/>
            <w:bottom w:val="none" w:sz="0" w:space="0" w:color="auto"/>
            <w:right w:val="none" w:sz="0" w:space="0" w:color="auto"/>
          </w:divBdr>
        </w:div>
        <w:div w:id="438985636">
          <w:marLeft w:val="0"/>
          <w:marRight w:val="0"/>
          <w:marTop w:val="0"/>
          <w:marBottom w:val="0"/>
          <w:divBdr>
            <w:top w:val="none" w:sz="0" w:space="0" w:color="auto"/>
            <w:left w:val="none" w:sz="0" w:space="0" w:color="auto"/>
            <w:bottom w:val="none" w:sz="0" w:space="0" w:color="auto"/>
            <w:right w:val="none" w:sz="0" w:space="0" w:color="auto"/>
          </w:divBdr>
        </w:div>
        <w:div w:id="453208631">
          <w:marLeft w:val="0"/>
          <w:marRight w:val="0"/>
          <w:marTop w:val="0"/>
          <w:marBottom w:val="0"/>
          <w:divBdr>
            <w:top w:val="none" w:sz="0" w:space="0" w:color="auto"/>
            <w:left w:val="none" w:sz="0" w:space="0" w:color="auto"/>
            <w:bottom w:val="none" w:sz="0" w:space="0" w:color="auto"/>
            <w:right w:val="none" w:sz="0" w:space="0" w:color="auto"/>
          </w:divBdr>
        </w:div>
        <w:div w:id="462432099">
          <w:marLeft w:val="0"/>
          <w:marRight w:val="0"/>
          <w:marTop w:val="0"/>
          <w:marBottom w:val="0"/>
          <w:divBdr>
            <w:top w:val="none" w:sz="0" w:space="0" w:color="auto"/>
            <w:left w:val="none" w:sz="0" w:space="0" w:color="auto"/>
            <w:bottom w:val="none" w:sz="0" w:space="0" w:color="auto"/>
            <w:right w:val="none" w:sz="0" w:space="0" w:color="auto"/>
          </w:divBdr>
        </w:div>
        <w:div w:id="478612776">
          <w:marLeft w:val="0"/>
          <w:marRight w:val="0"/>
          <w:marTop w:val="0"/>
          <w:marBottom w:val="0"/>
          <w:divBdr>
            <w:top w:val="none" w:sz="0" w:space="0" w:color="auto"/>
            <w:left w:val="none" w:sz="0" w:space="0" w:color="auto"/>
            <w:bottom w:val="none" w:sz="0" w:space="0" w:color="auto"/>
            <w:right w:val="none" w:sz="0" w:space="0" w:color="auto"/>
          </w:divBdr>
        </w:div>
        <w:div w:id="478615634">
          <w:marLeft w:val="0"/>
          <w:marRight w:val="0"/>
          <w:marTop w:val="0"/>
          <w:marBottom w:val="0"/>
          <w:divBdr>
            <w:top w:val="none" w:sz="0" w:space="0" w:color="auto"/>
            <w:left w:val="none" w:sz="0" w:space="0" w:color="auto"/>
            <w:bottom w:val="none" w:sz="0" w:space="0" w:color="auto"/>
            <w:right w:val="none" w:sz="0" w:space="0" w:color="auto"/>
          </w:divBdr>
        </w:div>
        <w:div w:id="488714312">
          <w:marLeft w:val="0"/>
          <w:marRight w:val="0"/>
          <w:marTop w:val="0"/>
          <w:marBottom w:val="0"/>
          <w:divBdr>
            <w:top w:val="none" w:sz="0" w:space="0" w:color="auto"/>
            <w:left w:val="none" w:sz="0" w:space="0" w:color="auto"/>
            <w:bottom w:val="none" w:sz="0" w:space="0" w:color="auto"/>
            <w:right w:val="none" w:sz="0" w:space="0" w:color="auto"/>
          </w:divBdr>
        </w:div>
        <w:div w:id="492911551">
          <w:marLeft w:val="0"/>
          <w:marRight w:val="0"/>
          <w:marTop w:val="0"/>
          <w:marBottom w:val="0"/>
          <w:divBdr>
            <w:top w:val="none" w:sz="0" w:space="0" w:color="auto"/>
            <w:left w:val="none" w:sz="0" w:space="0" w:color="auto"/>
            <w:bottom w:val="none" w:sz="0" w:space="0" w:color="auto"/>
            <w:right w:val="none" w:sz="0" w:space="0" w:color="auto"/>
          </w:divBdr>
        </w:div>
        <w:div w:id="523398336">
          <w:marLeft w:val="0"/>
          <w:marRight w:val="0"/>
          <w:marTop w:val="0"/>
          <w:marBottom w:val="0"/>
          <w:divBdr>
            <w:top w:val="none" w:sz="0" w:space="0" w:color="auto"/>
            <w:left w:val="none" w:sz="0" w:space="0" w:color="auto"/>
            <w:bottom w:val="none" w:sz="0" w:space="0" w:color="auto"/>
            <w:right w:val="none" w:sz="0" w:space="0" w:color="auto"/>
          </w:divBdr>
        </w:div>
        <w:div w:id="533543755">
          <w:marLeft w:val="0"/>
          <w:marRight w:val="0"/>
          <w:marTop w:val="0"/>
          <w:marBottom w:val="0"/>
          <w:divBdr>
            <w:top w:val="none" w:sz="0" w:space="0" w:color="auto"/>
            <w:left w:val="none" w:sz="0" w:space="0" w:color="auto"/>
            <w:bottom w:val="none" w:sz="0" w:space="0" w:color="auto"/>
            <w:right w:val="none" w:sz="0" w:space="0" w:color="auto"/>
          </w:divBdr>
        </w:div>
        <w:div w:id="593363450">
          <w:marLeft w:val="0"/>
          <w:marRight w:val="0"/>
          <w:marTop w:val="0"/>
          <w:marBottom w:val="0"/>
          <w:divBdr>
            <w:top w:val="none" w:sz="0" w:space="0" w:color="auto"/>
            <w:left w:val="none" w:sz="0" w:space="0" w:color="auto"/>
            <w:bottom w:val="none" w:sz="0" w:space="0" w:color="auto"/>
            <w:right w:val="none" w:sz="0" w:space="0" w:color="auto"/>
          </w:divBdr>
        </w:div>
        <w:div w:id="606161776">
          <w:marLeft w:val="0"/>
          <w:marRight w:val="0"/>
          <w:marTop w:val="0"/>
          <w:marBottom w:val="0"/>
          <w:divBdr>
            <w:top w:val="none" w:sz="0" w:space="0" w:color="auto"/>
            <w:left w:val="none" w:sz="0" w:space="0" w:color="auto"/>
            <w:bottom w:val="none" w:sz="0" w:space="0" w:color="auto"/>
            <w:right w:val="none" w:sz="0" w:space="0" w:color="auto"/>
          </w:divBdr>
        </w:div>
        <w:div w:id="632176099">
          <w:marLeft w:val="0"/>
          <w:marRight w:val="0"/>
          <w:marTop w:val="0"/>
          <w:marBottom w:val="0"/>
          <w:divBdr>
            <w:top w:val="none" w:sz="0" w:space="0" w:color="auto"/>
            <w:left w:val="none" w:sz="0" w:space="0" w:color="auto"/>
            <w:bottom w:val="none" w:sz="0" w:space="0" w:color="auto"/>
            <w:right w:val="none" w:sz="0" w:space="0" w:color="auto"/>
          </w:divBdr>
        </w:div>
        <w:div w:id="701125305">
          <w:marLeft w:val="0"/>
          <w:marRight w:val="0"/>
          <w:marTop w:val="0"/>
          <w:marBottom w:val="0"/>
          <w:divBdr>
            <w:top w:val="none" w:sz="0" w:space="0" w:color="auto"/>
            <w:left w:val="none" w:sz="0" w:space="0" w:color="auto"/>
            <w:bottom w:val="none" w:sz="0" w:space="0" w:color="auto"/>
            <w:right w:val="none" w:sz="0" w:space="0" w:color="auto"/>
          </w:divBdr>
        </w:div>
        <w:div w:id="708724978">
          <w:marLeft w:val="0"/>
          <w:marRight w:val="0"/>
          <w:marTop w:val="0"/>
          <w:marBottom w:val="0"/>
          <w:divBdr>
            <w:top w:val="none" w:sz="0" w:space="0" w:color="auto"/>
            <w:left w:val="none" w:sz="0" w:space="0" w:color="auto"/>
            <w:bottom w:val="none" w:sz="0" w:space="0" w:color="auto"/>
            <w:right w:val="none" w:sz="0" w:space="0" w:color="auto"/>
          </w:divBdr>
        </w:div>
        <w:div w:id="724723565">
          <w:marLeft w:val="0"/>
          <w:marRight w:val="0"/>
          <w:marTop w:val="0"/>
          <w:marBottom w:val="0"/>
          <w:divBdr>
            <w:top w:val="none" w:sz="0" w:space="0" w:color="auto"/>
            <w:left w:val="none" w:sz="0" w:space="0" w:color="auto"/>
            <w:bottom w:val="none" w:sz="0" w:space="0" w:color="auto"/>
            <w:right w:val="none" w:sz="0" w:space="0" w:color="auto"/>
          </w:divBdr>
        </w:div>
        <w:div w:id="768505522">
          <w:marLeft w:val="0"/>
          <w:marRight w:val="0"/>
          <w:marTop w:val="0"/>
          <w:marBottom w:val="0"/>
          <w:divBdr>
            <w:top w:val="none" w:sz="0" w:space="0" w:color="auto"/>
            <w:left w:val="none" w:sz="0" w:space="0" w:color="auto"/>
            <w:bottom w:val="none" w:sz="0" w:space="0" w:color="auto"/>
            <w:right w:val="none" w:sz="0" w:space="0" w:color="auto"/>
          </w:divBdr>
        </w:div>
        <w:div w:id="779300827">
          <w:marLeft w:val="0"/>
          <w:marRight w:val="0"/>
          <w:marTop w:val="0"/>
          <w:marBottom w:val="0"/>
          <w:divBdr>
            <w:top w:val="none" w:sz="0" w:space="0" w:color="auto"/>
            <w:left w:val="none" w:sz="0" w:space="0" w:color="auto"/>
            <w:bottom w:val="none" w:sz="0" w:space="0" w:color="auto"/>
            <w:right w:val="none" w:sz="0" w:space="0" w:color="auto"/>
          </w:divBdr>
        </w:div>
        <w:div w:id="792135338">
          <w:marLeft w:val="0"/>
          <w:marRight w:val="0"/>
          <w:marTop w:val="0"/>
          <w:marBottom w:val="0"/>
          <w:divBdr>
            <w:top w:val="none" w:sz="0" w:space="0" w:color="auto"/>
            <w:left w:val="none" w:sz="0" w:space="0" w:color="auto"/>
            <w:bottom w:val="none" w:sz="0" w:space="0" w:color="auto"/>
            <w:right w:val="none" w:sz="0" w:space="0" w:color="auto"/>
          </w:divBdr>
        </w:div>
        <w:div w:id="819923135">
          <w:marLeft w:val="0"/>
          <w:marRight w:val="0"/>
          <w:marTop w:val="0"/>
          <w:marBottom w:val="0"/>
          <w:divBdr>
            <w:top w:val="none" w:sz="0" w:space="0" w:color="auto"/>
            <w:left w:val="none" w:sz="0" w:space="0" w:color="auto"/>
            <w:bottom w:val="none" w:sz="0" w:space="0" w:color="auto"/>
            <w:right w:val="none" w:sz="0" w:space="0" w:color="auto"/>
          </w:divBdr>
        </w:div>
        <w:div w:id="826476573">
          <w:marLeft w:val="0"/>
          <w:marRight w:val="0"/>
          <w:marTop w:val="0"/>
          <w:marBottom w:val="0"/>
          <w:divBdr>
            <w:top w:val="none" w:sz="0" w:space="0" w:color="auto"/>
            <w:left w:val="none" w:sz="0" w:space="0" w:color="auto"/>
            <w:bottom w:val="none" w:sz="0" w:space="0" w:color="auto"/>
            <w:right w:val="none" w:sz="0" w:space="0" w:color="auto"/>
          </w:divBdr>
        </w:div>
        <w:div w:id="854152081">
          <w:marLeft w:val="0"/>
          <w:marRight w:val="0"/>
          <w:marTop w:val="0"/>
          <w:marBottom w:val="0"/>
          <w:divBdr>
            <w:top w:val="none" w:sz="0" w:space="0" w:color="auto"/>
            <w:left w:val="none" w:sz="0" w:space="0" w:color="auto"/>
            <w:bottom w:val="none" w:sz="0" w:space="0" w:color="auto"/>
            <w:right w:val="none" w:sz="0" w:space="0" w:color="auto"/>
          </w:divBdr>
        </w:div>
        <w:div w:id="874655807">
          <w:marLeft w:val="0"/>
          <w:marRight w:val="0"/>
          <w:marTop w:val="0"/>
          <w:marBottom w:val="0"/>
          <w:divBdr>
            <w:top w:val="none" w:sz="0" w:space="0" w:color="auto"/>
            <w:left w:val="none" w:sz="0" w:space="0" w:color="auto"/>
            <w:bottom w:val="none" w:sz="0" w:space="0" w:color="auto"/>
            <w:right w:val="none" w:sz="0" w:space="0" w:color="auto"/>
          </w:divBdr>
        </w:div>
        <w:div w:id="896549900">
          <w:marLeft w:val="0"/>
          <w:marRight w:val="0"/>
          <w:marTop w:val="0"/>
          <w:marBottom w:val="0"/>
          <w:divBdr>
            <w:top w:val="none" w:sz="0" w:space="0" w:color="auto"/>
            <w:left w:val="none" w:sz="0" w:space="0" w:color="auto"/>
            <w:bottom w:val="none" w:sz="0" w:space="0" w:color="auto"/>
            <w:right w:val="none" w:sz="0" w:space="0" w:color="auto"/>
          </w:divBdr>
        </w:div>
        <w:div w:id="906570164">
          <w:marLeft w:val="0"/>
          <w:marRight w:val="0"/>
          <w:marTop w:val="0"/>
          <w:marBottom w:val="0"/>
          <w:divBdr>
            <w:top w:val="none" w:sz="0" w:space="0" w:color="auto"/>
            <w:left w:val="none" w:sz="0" w:space="0" w:color="auto"/>
            <w:bottom w:val="none" w:sz="0" w:space="0" w:color="auto"/>
            <w:right w:val="none" w:sz="0" w:space="0" w:color="auto"/>
          </w:divBdr>
        </w:div>
        <w:div w:id="961692880">
          <w:marLeft w:val="0"/>
          <w:marRight w:val="0"/>
          <w:marTop w:val="0"/>
          <w:marBottom w:val="0"/>
          <w:divBdr>
            <w:top w:val="none" w:sz="0" w:space="0" w:color="auto"/>
            <w:left w:val="none" w:sz="0" w:space="0" w:color="auto"/>
            <w:bottom w:val="none" w:sz="0" w:space="0" w:color="auto"/>
            <w:right w:val="none" w:sz="0" w:space="0" w:color="auto"/>
          </w:divBdr>
        </w:div>
        <w:div w:id="977338528">
          <w:marLeft w:val="0"/>
          <w:marRight w:val="0"/>
          <w:marTop w:val="0"/>
          <w:marBottom w:val="0"/>
          <w:divBdr>
            <w:top w:val="none" w:sz="0" w:space="0" w:color="auto"/>
            <w:left w:val="none" w:sz="0" w:space="0" w:color="auto"/>
            <w:bottom w:val="none" w:sz="0" w:space="0" w:color="auto"/>
            <w:right w:val="none" w:sz="0" w:space="0" w:color="auto"/>
          </w:divBdr>
        </w:div>
        <w:div w:id="1020662346">
          <w:marLeft w:val="0"/>
          <w:marRight w:val="0"/>
          <w:marTop w:val="0"/>
          <w:marBottom w:val="0"/>
          <w:divBdr>
            <w:top w:val="none" w:sz="0" w:space="0" w:color="auto"/>
            <w:left w:val="none" w:sz="0" w:space="0" w:color="auto"/>
            <w:bottom w:val="none" w:sz="0" w:space="0" w:color="auto"/>
            <w:right w:val="none" w:sz="0" w:space="0" w:color="auto"/>
          </w:divBdr>
        </w:div>
        <w:div w:id="1025256907">
          <w:marLeft w:val="0"/>
          <w:marRight w:val="0"/>
          <w:marTop w:val="0"/>
          <w:marBottom w:val="0"/>
          <w:divBdr>
            <w:top w:val="none" w:sz="0" w:space="0" w:color="auto"/>
            <w:left w:val="none" w:sz="0" w:space="0" w:color="auto"/>
            <w:bottom w:val="none" w:sz="0" w:space="0" w:color="auto"/>
            <w:right w:val="none" w:sz="0" w:space="0" w:color="auto"/>
          </w:divBdr>
        </w:div>
        <w:div w:id="1035345690">
          <w:marLeft w:val="0"/>
          <w:marRight w:val="0"/>
          <w:marTop w:val="0"/>
          <w:marBottom w:val="0"/>
          <w:divBdr>
            <w:top w:val="none" w:sz="0" w:space="0" w:color="auto"/>
            <w:left w:val="none" w:sz="0" w:space="0" w:color="auto"/>
            <w:bottom w:val="none" w:sz="0" w:space="0" w:color="auto"/>
            <w:right w:val="none" w:sz="0" w:space="0" w:color="auto"/>
          </w:divBdr>
        </w:div>
        <w:div w:id="1056123285">
          <w:marLeft w:val="0"/>
          <w:marRight w:val="0"/>
          <w:marTop w:val="0"/>
          <w:marBottom w:val="0"/>
          <w:divBdr>
            <w:top w:val="none" w:sz="0" w:space="0" w:color="auto"/>
            <w:left w:val="none" w:sz="0" w:space="0" w:color="auto"/>
            <w:bottom w:val="none" w:sz="0" w:space="0" w:color="auto"/>
            <w:right w:val="none" w:sz="0" w:space="0" w:color="auto"/>
          </w:divBdr>
        </w:div>
        <w:div w:id="1079598605">
          <w:marLeft w:val="0"/>
          <w:marRight w:val="0"/>
          <w:marTop w:val="0"/>
          <w:marBottom w:val="0"/>
          <w:divBdr>
            <w:top w:val="none" w:sz="0" w:space="0" w:color="auto"/>
            <w:left w:val="none" w:sz="0" w:space="0" w:color="auto"/>
            <w:bottom w:val="none" w:sz="0" w:space="0" w:color="auto"/>
            <w:right w:val="none" w:sz="0" w:space="0" w:color="auto"/>
          </w:divBdr>
        </w:div>
        <w:div w:id="1103917371">
          <w:marLeft w:val="0"/>
          <w:marRight w:val="0"/>
          <w:marTop w:val="0"/>
          <w:marBottom w:val="0"/>
          <w:divBdr>
            <w:top w:val="none" w:sz="0" w:space="0" w:color="auto"/>
            <w:left w:val="none" w:sz="0" w:space="0" w:color="auto"/>
            <w:bottom w:val="none" w:sz="0" w:space="0" w:color="auto"/>
            <w:right w:val="none" w:sz="0" w:space="0" w:color="auto"/>
          </w:divBdr>
        </w:div>
        <w:div w:id="1105542315">
          <w:marLeft w:val="0"/>
          <w:marRight w:val="0"/>
          <w:marTop w:val="0"/>
          <w:marBottom w:val="0"/>
          <w:divBdr>
            <w:top w:val="none" w:sz="0" w:space="0" w:color="auto"/>
            <w:left w:val="none" w:sz="0" w:space="0" w:color="auto"/>
            <w:bottom w:val="none" w:sz="0" w:space="0" w:color="auto"/>
            <w:right w:val="none" w:sz="0" w:space="0" w:color="auto"/>
          </w:divBdr>
        </w:div>
        <w:div w:id="1123354013">
          <w:marLeft w:val="0"/>
          <w:marRight w:val="0"/>
          <w:marTop w:val="0"/>
          <w:marBottom w:val="0"/>
          <w:divBdr>
            <w:top w:val="none" w:sz="0" w:space="0" w:color="auto"/>
            <w:left w:val="none" w:sz="0" w:space="0" w:color="auto"/>
            <w:bottom w:val="none" w:sz="0" w:space="0" w:color="auto"/>
            <w:right w:val="none" w:sz="0" w:space="0" w:color="auto"/>
          </w:divBdr>
        </w:div>
        <w:div w:id="1125077344">
          <w:marLeft w:val="0"/>
          <w:marRight w:val="0"/>
          <w:marTop w:val="0"/>
          <w:marBottom w:val="0"/>
          <w:divBdr>
            <w:top w:val="none" w:sz="0" w:space="0" w:color="auto"/>
            <w:left w:val="none" w:sz="0" w:space="0" w:color="auto"/>
            <w:bottom w:val="none" w:sz="0" w:space="0" w:color="auto"/>
            <w:right w:val="none" w:sz="0" w:space="0" w:color="auto"/>
          </w:divBdr>
        </w:div>
        <w:div w:id="1170679790">
          <w:marLeft w:val="0"/>
          <w:marRight w:val="0"/>
          <w:marTop w:val="0"/>
          <w:marBottom w:val="0"/>
          <w:divBdr>
            <w:top w:val="none" w:sz="0" w:space="0" w:color="auto"/>
            <w:left w:val="none" w:sz="0" w:space="0" w:color="auto"/>
            <w:bottom w:val="none" w:sz="0" w:space="0" w:color="auto"/>
            <w:right w:val="none" w:sz="0" w:space="0" w:color="auto"/>
          </w:divBdr>
        </w:div>
        <w:div w:id="1250390278">
          <w:marLeft w:val="0"/>
          <w:marRight w:val="0"/>
          <w:marTop w:val="0"/>
          <w:marBottom w:val="0"/>
          <w:divBdr>
            <w:top w:val="none" w:sz="0" w:space="0" w:color="auto"/>
            <w:left w:val="none" w:sz="0" w:space="0" w:color="auto"/>
            <w:bottom w:val="none" w:sz="0" w:space="0" w:color="auto"/>
            <w:right w:val="none" w:sz="0" w:space="0" w:color="auto"/>
          </w:divBdr>
        </w:div>
        <w:div w:id="1267352421">
          <w:marLeft w:val="0"/>
          <w:marRight w:val="0"/>
          <w:marTop w:val="0"/>
          <w:marBottom w:val="0"/>
          <w:divBdr>
            <w:top w:val="none" w:sz="0" w:space="0" w:color="auto"/>
            <w:left w:val="none" w:sz="0" w:space="0" w:color="auto"/>
            <w:bottom w:val="none" w:sz="0" w:space="0" w:color="auto"/>
            <w:right w:val="none" w:sz="0" w:space="0" w:color="auto"/>
          </w:divBdr>
        </w:div>
        <w:div w:id="1281689502">
          <w:marLeft w:val="0"/>
          <w:marRight w:val="0"/>
          <w:marTop w:val="0"/>
          <w:marBottom w:val="0"/>
          <w:divBdr>
            <w:top w:val="none" w:sz="0" w:space="0" w:color="auto"/>
            <w:left w:val="none" w:sz="0" w:space="0" w:color="auto"/>
            <w:bottom w:val="none" w:sz="0" w:space="0" w:color="auto"/>
            <w:right w:val="none" w:sz="0" w:space="0" w:color="auto"/>
          </w:divBdr>
        </w:div>
        <w:div w:id="1353216156">
          <w:marLeft w:val="0"/>
          <w:marRight w:val="0"/>
          <w:marTop w:val="0"/>
          <w:marBottom w:val="0"/>
          <w:divBdr>
            <w:top w:val="none" w:sz="0" w:space="0" w:color="auto"/>
            <w:left w:val="none" w:sz="0" w:space="0" w:color="auto"/>
            <w:bottom w:val="none" w:sz="0" w:space="0" w:color="auto"/>
            <w:right w:val="none" w:sz="0" w:space="0" w:color="auto"/>
          </w:divBdr>
        </w:div>
        <w:div w:id="1361541299">
          <w:marLeft w:val="0"/>
          <w:marRight w:val="0"/>
          <w:marTop w:val="0"/>
          <w:marBottom w:val="0"/>
          <w:divBdr>
            <w:top w:val="none" w:sz="0" w:space="0" w:color="auto"/>
            <w:left w:val="none" w:sz="0" w:space="0" w:color="auto"/>
            <w:bottom w:val="none" w:sz="0" w:space="0" w:color="auto"/>
            <w:right w:val="none" w:sz="0" w:space="0" w:color="auto"/>
          </w:divBdr>
        </w:div>
        <w:div w:id="1386375691">
          <w:marLeft w:val="0"/>
          <w:marRight w:val="0"/>
          <w:marTop w:val="0"/>
          <w:marBottom w:val="0"/>
          <w:divBdr>
            <w:top w:val="none" w:sz="0" w:space="0" w:color="auto"/>
            <w:left w:val="none" w:sz="0" w:space="0" w:color="auto"/>
            <w:bottom w:val="none" w:sz="0" w:space="0" w:color="auto"/>
            <w:right w:val="none" w:sz="0" w:space="0" w:color="auto"/>
          </w:divBdr>
        </w:div>
        <w:div w:id="1438410193">
          <w:marLeft w:val="0"/>
          <w:marRight w:val="0"/>
          <w:marTop w:val="0"/>
          <w:marBottom w:val="0"/>
          <w:divBdr>
            <w:top w:val="none" w:sz="0" w:space="0" w:color="auto"/>
            <w:left w:val="none" w:sz="0" w:space="0" w:color="auto"/>
            <w:bottom w:val="none" w:sz="0" w:space="0" w:color="auto"/>
            <w:right w:val="none" w:sz="0" w:space="0" w:color="auto"/>
          </w:divBdr>
        </w:div>
        <w:div w:id="1457798822">
          <w:marLeft w:val="0"/>
          <w:marRight w:val="0"/>
          <w:marTop w:val="0"/>
          <w:marBottom w:val="0"/>
          <w:divBdr>
            <w:top w:val="none" w:sz="0" w:space="0" w:color="auto"/>
            <w:left w:val="none" w:sz="0" w:space="0" w:color="auto"/>
            <w:bottom w:val="none" w:sz="0" w:space="0" w:color="auto"/>
            <w:right w:val="none" w:sz="0" w:space="0" w:color="auto"/>
          </w:divBdr>
        </w:div>
        <w:div w:id="1468474011">
          <w:marLeft w:val="0"/>
          <w:marRight w:val="0"/>
          <w:marTop w:val="0"/>
          <w:marBottom w:val="0"/>
          <w:divBdr>
            <w:top w:val="none" w:sz="0" w:space="0" w:color="auto"/>
            <w:left w:val="none" w:sz="0" w:space="0" w:color="auto"/>
            <w:bottom w:val="none" w:sz="0" w:space="0" w:color="auto"/>
            <w:right w:val="none" w:sz="0" w:space="0" w:color="auto"/>
          </w:divBdr>
        </w:div>
        <w:div w:id="1487823629">
          <w:marLeft w:val="0"/>
          <w:marRight w:val="0"/>
          <w:marTop w:val="0"/>
          <w:marBottom w:val="0"/>
          <w:divBdr>
            <w:top w:val="none" w:sz="0" w:space="0" w:color="auto"/>
            <w:left w:val="none" w:sz="0" w:space="0" w:color="auto"/>
            <w:bottom w:val="none" w:sz="0" w:space="0" w:color="auto"/>
            <w:right w:val="none" w:sz="0" w:space="0" w:color="auto"/>
          </w:divBdr>
        </w:div>
        <w:div w:id="1500348355">
          <w:marLeft w:val="0"/>
          <w:marRight w:val="0"/>
          <w:marTop w:val="0"/>
          <w:marBottom w:val="0"/>
          <w:divBdr>
            <w:top w:val="none" w:sz="0" w:space="0" w:color="auto"/>
            <w:left w:val="none" w:sz="0" w:space="0" w:color="auto"/>
            <w:bottom w:val="none" w:sz="0" w:space="0" w:color="auto"/>
            <w:right w:val="none" w:sz="0" w:space="0" w:color="auto"/>
          </w:divBdr>
        </w:div>
        <w:div w:id="1513759886">
          <w:marLeft w:val="0"/>
          <w:marRight w:val="0"/>
          <w:marTop w:val="0"/>
          <w:marBottom w:val="0"/>
          <w:divBdr>
            <w:top w:val="none" w:sz="0" w:space="0" w:color="auto"/>
            <w:left w:val="none" w:sz="0" w:space="0" w:color="auto"/>
            <w:bottom w:val="none" w:sz="0" w:space="0" w:color="auto"/>
            <w:right w:val="none" w:sz="0" w:space="0" w:color="auto"/>
          </w:divBdr>
        </w:div>
        <w:div w:id="1587225472">
          <w:marLeft w:val="0"/>
          <w:marRight w:val="0"/>
          <w:marTop w:val="0"/>
          <w:marBottom w:val="0"/>
          <w:divBdr>
            <w:top w:val="none" w:sz="0" w:space="0" w:color="auto"/>
            <w:left w:val="none" w:sz="0" w:space="0" w:color="auto"/>
            <w:bottom w:val="none" w:sz="0" w:space="0" w:color="auto"/>
            <w:right w:val="none" w:sz="0" w:space="0" w:color="auto"/>
          </w:divBdr>
        </w:div>
        <w:div w:id="1631739277">
          <w:marLeft w:val="0"/>
          <w:marRight w:val="0"/>
          <w:marTop w:val="0"/>
          <w:marBottom w:val="0"/>
          <w:divBdr>
            <w:top w:val="none" w:sz="0" w:space="0" w:color="auto"/>
            <w:left w:val="none" w:sz="0" w:space="0" w:color="auto"/>
            <w:bottom w:val="none" w:sz="0" w:space="0" w:color="auto"/>
            <w:right w:val="none" w:sz="0" w:space="0" w:color="auto"/>
          </w:divBdr>
        </w:div>
        <w:div w:id="1653413192">
          <w:marLeft w:val="0"/>
          <w:marRight w:val="0"/>
          <w:marTop w:val="0"/>
          <w:marBottom w:val="0"/>
          <w:divBdr>
            <w:top w:val="none" w:sz="0" w:space="0" w:color="auto"/>
            <w:left w:val="none" w:sz="0" w:space="0" w:color="auto"/>
            <w:bottom w:val="none" w:sz="0" w:space="0" w:color="auto"/>
            <w:right w:val="none" w:sz="0" w:space="0" w:color="auto"/>
          </w:divBdr>
        </w:div>
        <w:div w:id="1682320065">
          <w:marLeft w:val="0"/>
          <w:marRight w:val="0"/>
          <w:marTop w:val="0"/>
          <w:marBottom w:val="0"/>
          <w:divBdr>
            <w:top w:val="none" w:sz="0" w:space="0" w:color="auto"/>
            <w:left w:val="none" w:sz="0" w:space="0" w:color="auto"/>
            <w:bottom w:val="none" w:sz="0" w:space="0" w:color="auto"/>
            <w:right w:val="none" w:sz="0" w:space="0" w:color="auto"/>
          </w:divBdr>
        </w:div>
        <w:div w:id="1710451670">
          <w:marLeft w:val="0"/>
          <w:marRight w:val="0"/>
          <w:marTop w:val="0"/>
          <w:marBottom w:val="0"/>
          <w:divBdr>
            <w:top w:val="none" w:sz="0" w:space="0" w:color="auto"/>
            <w:left w:val="none" w:sz="0" w:space="0" w:color="auto"/>
            <w:bottom w:val="none" w:sz="0" w:space="0" w:color="auto"/>
            <w:right w:val="none" w:sz="0" w:space="0" w:color="auto"/>
          </w:divBdr>
        </w:div>
        <w:div w:id="1794329844">
          <w:marLeft w:val="0"/>
          <w:marRight w:val="0"/>
          <w:marTop w:val="0"/>
          <w:marBottom w:val="0"/>
          <w:divBdr>
            <w:top w:val="none" w:sz="0" w:space="0" w:color="auto"/>
            <w:left w:val="none" w:sz="0" w:space="0" w:color="auto"/>
            <w:bottom w:val="none" w:sz="0" w:space="0" w:color="auto"/>
            <w:right w:val="none" w:sz="0" w:space="0" w:color="auto"/>
          </w:divBdr>
        </w:div>
        <w:div w:id="1823309699">
          <w:marLeft w:val="0"/>
          <w:marRight w:val="0"/>
          <w:marTop w:val="0"/>
          <w:marBottom w:val="0"/>
          <w:divBdr>
            <w:top w:val="none" w:sz="0" w:space="0" w:color="auto"/>
            <w:left w:val="none" w:sz="0" w:space="0" w:color="auto"/>
            <w:bottom w:val="none" w:sz="0" w:space="0" w:color="auto"/>
            <w:right w:val="none" w:sz="0" w:space="0" w:color="auto"/>
          </w:divBdr>
        </w:div>
        <w:div w:id="1848473957">
          <w:marLeft w:val="0"/>
          <w:marRight w:val="0"/>
          <w:marTop w:val="0"/>
          <w:marBottom w:val="0"/>
          <w:divBdr>
            <w:top w:val="none" w:sz="0" w:space="0" w:color="auto"/>
            <w:left w:val="none" w:sz="0" w:space="0" w:color="auto"/>
            <w:bottom w:val="none" w:sz="0" w:space="0" w:color="auto"/>
            <w:right w:val="none" w:sz="0" w:space="0" w:color="auto"/>
          </w:divBdr>
        </w:div>
        <w:div w:id="1854296633">
          <w:marLeft w:val="0"/>
          <w:marRight w:val="0"/>
          <w:marTop w:val="0"/>
          <w:marBottom w:val="0"/>
          <w:divBdr>
            <w:top w:val="none" w:sz="0" w:space="0" w:color="auto"/>
            <w:left w:val="none" w:sz="0" w:space="0" w:color="auto"/>
            <w:bottom w:val="none" w:sz="0" w:space="0" w:color="auto"/>
            <w:right w:val="none" w:sz="0" w:space="0" w:color="auto"/>
          </w:divBdr>
        </w:div>
        <w:div w:id="1859733586">
          <w:marLeft w:val="0"/>
          <w:marRight w:val="0"/>
          <w:marTop w:val="0"/>
          <w:marBottom w:val="0"/>
          <w:divBdr>
            <w:top w:val="none" w:sz="0" w:space="0" w:color="auto"/>
            <w:left w:val="none" w:sz="0" w:space="0" w:color="auto"/>
            <w:bottom w:val="none" w:sz="0" w:space="0" w:color="auto"/>
            <w:right w:val="none" w:sz="0" w:space="0" w:color="auto"/>
          </w:divBdr>
        </w:div>
        <w:div w:id="1998610655">
          <w:marLeft w:val="0"/>
          <w:marRight w:val="0"/>
          <w:marTop w:val="0"/>
          <w:marBottom w:val="0"/>
          <w:divBdr>
            <w:top w:val="none" w:sz="0" w:space="0" w:color="auto"/>
            <w:left w:val="none" w:sz="0" w:space="0" w:color="auto"/>
            <w:bottom w:val="none" w:sz="0" w:space="0" w:color="auto"/>
            <w:right w:val="none" w:sz="0" w:space="0" w:color="auto"/>
          </w:divBdr>
        </w:div>
        <w:div w:id="2004576667">
          <w:marLeft w:val="0"/>
          <w:marRight w:val="0"/>
          <w:marTop w:val="0"/>
          <w:marBottom w:val="0"/>
          <w:divBdr>
            <w:top w:val="none" w:sz="0" w:space="0" w:color="auto"/>
            <w:left w:val="none" w:sz="0" w:space="0" w:color="auto"/>
            <w:bottom w:val="none" w:sz="0" w:space="0" w:color="auto"/>
            <w:right w:val="none" w:sz="0" w:space="0" w:color="auto"/>
          </w:divBdr>
        </w:div>
        <w:div w:id="2015303228">
          <w:marLeft w:val="0"/>
          <w:marRight w:val="0"/>
          <w:marTop w:val="0"/>
          <w:marBottom w:val="0"/>
          <w:divBdr>
            <w:top w:val="none" w:sz="0" w:space="0" w:color="auto"/>
            <w:left w:val="none" w:sz="0" w:space="0" w:color="auto"/>
            <w:bottom w:val="none" w:sz="0" w:space="0" w:color="auto"/>
            <w:right w:val="none" w:sz="0" w:space="0" w:color="auto"/>
          </w:divBdr>
        </w:div>
        <w:div w:id="2046253239">
          <w:marLeft w:val="0"/>
          <w:marRight w:val="0"/>
          <w:marTop w:val="0"/>
          <w:marBottom w:val="0"/>
          <w:divBdr>
            <w:top w:val="none" w:sz="0" w:space="0" w:color="auto"/>
            <w:left w:val="none" w:sz="0" w:space="0" w:color="auto"/>
            <w:bottom w:val="none" w:sz="0" w:space="0" w:color="auto"/>
            <w:right w:val="none" w:sz="0" w:space="0" w:color="auto"/>
          </w:divBdr>
        </w:div>
        <w:div w:id="2072536863">
          <w:marLeft w:val="0"/>
          <w:marRight w:val="0"/>
          <w:marTop w:val="0"/>
          <w:marBottom w:val="0"/>
          <w:divBdr>
            <w:top w:val="none" w:sz="0" w:space="0" w:color="auto"/>
            <w:left w:val="none" w:sz="0" w:space="0" w:color="auto"/>
            <w:bottom w:val="none" w:sz="0" w:space="0" w:color="auto"/>
            <w:right w:val="none" w:sz="0" w:space="0" w:color="auto"/>
          </w:divBdr>
          <w:divsChild>
            <w:div w:id="1151140377">
              <w:marLeft w:val="0"/>
              <w:marRight w:val="0"/>
              <w:marTop w:val="0"/>
              <w:marBottom w:val="0"/>
              <w:divBdr>
                <w:top w:val="none" w:sz="0" w:space="0" w:color="auto"/>
                <w:left w:val="none" w:sz="0" w:space="0" w:color="auto"/>
                <w:bottom w:val="none" w:sz="0" w:space="0" w:color="auto"/>
                <w:right w:val="none" w:sz="0" w:space="0" w:color="auto"/>
              </w:divBdr>
              <w:divsChild>
                <w:div w:id="15782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4631">
          <w:marLeft w:val="0"/>
          <w:marRight w:val="0"/>
          <w:marTop w:val="0"/>
          <w:marBottom w:val="0"/>
          <w:divBdr>
            <w:top w:val="none" w:sz="0" w:space="0" w:color="auto"/>
            <w:left w:val="none" w:sz="0" w:space="0" w:color="auto"/>
            <w:bottom w:val="none" w:sz="0" w:space="0" w:color="auto"/>
            <w:right w:val="none" w:sz="0" w:space="0" w:color="auto"/>
          </w:divBdr>
        </w:div>
        <w:div w:id="2118408608">
          <w:marLeft w:val="0"/>
          <w:marRight w:val="0"/>
          <w:marTop w:val="0"/>
          <w:marBottom w:val="0"/>
          <w:divBdr>
            <w:top w:val="none" w:sz="0" w:space="0" w:color="auto"/>
            <w:left w:val="none" w:sz="0" w:space="0" w:color="auto"/>
            <w:bottom w:val="none" w:sz="0" w:space="0" w:color="auto"/>
            <w:right w:val="none" w:sz="0" w:space="0" w:color="auto"/>
          </w:divBdr>
        </w:div>
        <w:div w:id="2124106392">
          <w:marLeft w:val="0"/>
          <w:marRight w:val="0"/>
          <w:marTop w:val="0"/>
          <w:marBottom w:val="0"/>
          <w:divBdr>
            <w:top w:val="none" w:sz="0" w:space="0" w:color="auto"/>
            <w:left w:val="none" w:sz="0" w:space="0" w:color="auto"/>
            <w:bottom w:val="none" w:sz="0" w:space="0" w:color="auto"/>
            <w:right w:val="none" w:sz="0" w:space="0" w:color="auto"/>
          </w:divBdr>
        </w:div>
        <w:div w:id="2132018151">
          <w:marLeft w:val="0"/>
          <w:marRight w:val="0"/>
          <w:marTop w:val="0"/>
          <w:marBottom w:val="0"/>
          <w:divBdr>
            <w:top w:val="none" w:sz="0" w:space="0" w:color="auto"/>
            <w:left w:val="none" w:sz="0" w:space="0" w:color="auto"/>
            <w:bottom w:val="none" w:sz="0" w:space="0" w:color="auto"/>
            <w:right w:val="none" w:sz="0" w:space="0" w:color="auto"/>
          </w:divBdr>
        </w:div>
      </w:divsChild>
    </w:div>
    <w:div w:id="58872284">
      <w:bodyDiv w:val="1"/>
      <w:marLeft w:val="0"/>
      <w:marRight w:val="0"/>
      <w:marTop w:val="0"/>
      <w:marBottom w:val="0"/>
      <w:divBdr>
        <w:top w:val="none" w:sz="0" w:space="0" w:color="auto"/>
        <w:left w:val="none" w:sz="0" w:space="0" w:color="auto"/>
        <w:bottom w:val="none" w:sz="0" w:space="0" w:color="auto"/>
        <w:right w:val="none" w:sz="0" w:space="0" w:color="auto"/>
      </w:divBdr>
    </w:div>
    <w:div w:id="134684693">
      <w:bodyDiv w:val="1"/>
      <w:marLeft w:val="0"/>
      <w:marRight w:val="0"/>
      <w:marTop w:val="0"/>
      <w:marBottom w:val="0"/>
      <w:divBdr>
        <w:top w:val="none" w:sz="0" w:space="0" w:color="auto"/>
        <w:left w:val="none" w:sz="0" w:space="0" w:color="auto"/>
        <w:bottom w:val="none" w:sz="0" w:space="0" w:color="auto"/>
        <w:right w:val="none" w:sz="0" w:space="0" w:color="auto"/>
      </w:divBdr>
    </w:div>
    <w:div w:id="150875493">
      <w:bodyDiv w:val="1"/>
      <w:marLeft w:val="0"/>
      <w:marRight w:val="0"/>
      <w:marTop w:val="0"/>
      <w:marBottom w:val="0"/>
      <w:divBdr>
        <w:top w:val="none" w:sz="0" w:space="0" w:color="auto"/>
        <w:left w:val="none" w:sz="0" w:space="0" w:color="auto"/>
        <w:bottom w:val="none" w:sz="0" w:space="0" w:color="auto"/>
        <w:right w:val="none" w:sz="0" w:space="0" w:color="auto"/>
      </w:divBdr>
    </w:div>
    <w:div w:id="162168268">
      <w:bodyDiv w:val="1"/>
      <w:marLeft w:val="0"/>
      <w:marRight w:val="0"/>
      <w:marTop w:val="0"/>
      <w:marBottom w:val="0"/>
      <w:divBdr>
        <w:top w:val="none" w:sz="0" w:space="0" w:color="auto"/>
        <w:left w:val="none" w:sz="0" w:space="0" w:color="auto"/>
        <w:bottom w:val="none" w:sz="0" w:space="0" w:color="auto"/>
        <w:right w:val="none" w:sz="0" w:space="0" w:color="auto"/>
      </w:divBdr>
    </w:div>
    <w:div w:id="270939960">
      <w:bodyDiv w:val="1"/>
      <w:marLeft w:val="0"/>
      <w:marRight w:val="0"/>
      <w:marTop w:val="0"/>
      <w:marBottom w:val="0"/>
      <w:divBdr>
        <w:top w:val="none" w:sz="0" w:space="0" w:color="auto"/>
        <w:left w:val="none" w:sz="0" w:space="0" w:color="auto"/>
        <w:bottom w:val="none" w:sz="0" w:space="0" w:color="auto"/>
        <w:right w:val="none" w:sz="0" w:space="0" w:color="auto"/>
      </w:divBdr>
    </w:div>
    <w:div w:id="284586440">
      <w:bodyDiv w:val="1"/>
      <w:marLeft w:val="0"/>
      <w:marRight w:val="0"/>
      <w:marTop w:val="0"/>
      <w:marBottom w:val="0"/>
      <w:divBdr>
        <w:top w:val="none" w:sz="0" w:space="0" w:color="auto"/>
        <w:left w:val="none" w:sz="0" w:space="0" w:color="auto"/>
        <w:bottom w:val="none" w:sz="0" w:space="0" w:color="auto"/>
        <w:right w:val="none" w:sz="0" w:space="0" w:color="auto"/>
      </w:divBdr>
    </w:div>
    <w:div w:id="311297339">
      <w:bodyDiv w:val="1"/>
      <w:marLeft w:val="0"/>
      <w:marRight w:val="0"/>
      <w:marTop w:val="0"/>
      <w:marBottom w:val="0"/>
      <w:divBdr>
        <w:top w:val="none" w:sz="0" w:space="0" w:color="auto"/>
        <w:left w:val="none" w:sz="0" w:space="0" w:color="auto"/>
        <w:bottom w:val="none" w:sz="0" w:space="0" w:color="auto"/>
        <w:right w:val="none" w:sz="0" w:space="0" w:color="auto"/>
      </w:divBdr>
    </w:div>
    <w:div w:id="404646197">
      <w:bodyDiv w:val="1"/>
      <w:marLeft w:val="0"/>
      <w:marRight w:val="0"/>
      <w:marTop w:val="0"/>
      <w:marBottom w:val="0"/>
      <w:divBdr>
        <w:top w:val="none" w:sz="0" w:space="0" w:color="auto"/>
        <w:left w:val="none" w:sz="0" w:space="0" w:color="auto"/>
        <w:bottom w:val="none" w:sz="0" w:space="0" w:color="auto"/>
        <w:right w:val="none" w:sz="0" w:space="0" w:color="auto"/>
      </w:divBdr>
    </w:div>
    <w:div w:id="433139146">
      <w:bodyDiv w:val="1"/>
      <w:marLeft w:val="0"/>
      <w:marRight w:val="0"/>
      <w:marTop w:val="0"/>
      <w:marBottom w:val="0"/>
      <w:divBdr>
        <w:top w:val="none" w:sz="0" w:space="0" w:color="auto"/>
        <w:left w:val="none" w:sz="0" w:space="0" w:color="auto"/>
        <w:bottom w:val="none" w:sz="0" w:space="0" w:color="auto"/>
        <w:right w:val="none" w:sz="0" w:space="0" w:color="auto"/>
      </w:divBdr>
    </w:div>
    <w:div w:id="522128575">
      <w:bodyDiv w:val="1"/>
      <w:marLeft w:val="0"/>
      <w:marRight w:val="0"/>
      <w:marTop w:val="0"/>
      <w:marBottom w:val="0"/>
      <w:divBdr>
        <w:top w:val="none" w:sz="0" w:space="0" w:color="auto"/>
        <w:left w:val="none" w:sz="0" w:space="0" w:color="auto"/>
        <w:bottom w:val="none" w:sz="0" w:space="0" w:color="auto"/>
        <w:right w:val="none" w:sz="0" w:space="0" w:color="auto"/>
      </w:divBdr>
    </w:div>
    <w:div w:id="546725884">
      <w:bodyDiv w:val="1"/>
      <w:marLeft w:val="0"/>
      <w:marRight w:val="0"/>
      <w:marTop w:val="0"/>
      <w:marBottom w:val="0"/>
      <w:divBdr>
        <w:top w:val="none" w:sz="0" w:space="0" w:color="auto"/>
        <w:left w:val="none" w:sz="0" w:space="0" w:color="auto"/>
        <w:bottom w:val="none" w:sz="0" w:space="0" w:color="auto"/>
        <w:right w:val="none" w:sz="0" w:space="0" w:color="auto"/>
      </w:divBdr>
    </w:div>
    <w:div w:id="617224518">
      <w:bodyDiv w:val="1"/>
      <w:marLeft w:val="0"/>
      <w:marRight w:val="0"/>
      <w:marTop w:val="0"/>
      <w:marBottom w:val="0"/>
      <w:divBdr>
        <w:top w:val="none" w:sz="0" w:space="0" w:color="auto"/>
        <w:left w:val="none" w:sz="0" w:space="0" w:color="auto"/>
        <w:bottom w:val="none" w:sz="0" w:space="0" w:color="auto"/>
        <w:right w:val="none" w:sz="0" w:space="0" w:color="auto"/>
      </w:divBdr>
    </w:div>
    <w:div w:id="719287654">
      <w:bodyDiv w:val="1"/>
      <w:marLeft w:val="0"/>
      <w:marRight w:val="0"/>
      <w:marTop w:val="0"/>
      <w:marBottom w:val="0"/>
      <w:divBdr>
        <w:top w:val="none" w:sz="0" w:space="0" w:color="auto"/>
        <w:left w:val="none" w:sz="0" w:space="0" w:color="auto"/>
        <w:bottom w:val="none" w:sz="0" w:space="0" w:color="auto"/>
        <w:right w:val="none" w:sz="0" w:space="0" w:color="auto"/>
      </w:divBdr>
    </w:div>
    <w:div w:id="1141507169">
      <w:bodyDiv w:val="1"/>
      <w:marLeft w:val="0"/>
      <w:marRight w:val="0"/>
      <w:marTop w:val="0"/>
      <w:marBottom w:val="0"/>
      <w:divBdr>
        <w:top w:val="none" w:sz="0" w:space="0" w:color="auto"/>
        <w:left w:val="none" w:sz="0" w:space="0" w:color="auto"/>
        <w:bottom w:val="none" w:sz="0" w:space="0" w:color="auto"/>
        <w:right w:val="none" w:sz="0" w:space="0" w:color="auto"/>
      </w:divBdr>
      <w:divsChild>
        <w:div w:id="1030110879">
          <w:marLeft w:val="0"/>
          <w:marRight w:val="0"/>
          <w:marTop w:val="0"/>
          <w:marBottom w:val="0"/>
          <w:divBdr>
            <w:top w:val="none" w:sz="0" w:space="0" w:color="auto"/>
            <w:left w:val="none" w:sz="0" w:space="0" w:color="auto"/>
            <w:bottom w:val="none" w:sz="0" w:space="0" w:color="auto"/>
            <w:right w:val="none" w:sz="0" w:space="0" w:color="auto"/>
          </w:divBdr>
        </w:div>
        <w:div w:id="1668244739">
          <w:marLeft w:val="0"/>
          <w:marRight w:val="0"/>
          <w:marTop w:val="0"/>
          <w:marBottom w:val="0"/>
          <w:divBdr>
            <w:top w:val="none" w:sz="0" w:space="0" w:color="auto"/>
            <w:left w:val="none" w:sz="0" w:space="0" w:color="auto"/>
            <w:bottom w:val="none" w:sz="0" w:space="0" w:color="auto"/>
            <w:right w:val="none" w:sz="0" w:space="0" w:color="auto"/>
          </w:divBdr>
        </w:div>
      </w:divsChild>
    </w:div>
    <w:div w:id="1269386466">
      <w:bodyDiv w:val="1"/>
      <w:marLeft w:val="0"/>
      <w:marRight w:val="0"/>
      <w:marTop w:val="0"/>
      <w:marBottom w:val="0"/>
      <w:divBdr>
        <w:top w:val="none" w:sz="0" w:space="0" w:color="auto"/>
        <w:left w:val="none" w:sz="0" w:space="0" w:color="auto"/>
        <w:bottom w:val="none" w:sz="0" w:space="0" w:color="auto"/>
        <w:right w:val="none" w:sz="0" w:space="0" w:color="auto"/>
      </w:divBdr>
    </w:div>
    <w:div w:id="1476486794">
      <w:bodyDiv w:val="1"/>
      <w:marLeft w:val="0"/>
      <w:marRight w:val="0"/>
      <w:marTop w:val="0"/>
      <w:marBottom w:val="0"/>
      <w:divBdr>
        <w:top w:val="none" w:sz="0" w:space="0" w:color="auto"/>
        <w:left w:val="none" w:sz="0" w:space="0" w:color="auto"/>
        <w:bottom w:val="none" w:sz="0" w:space="0" w:color="auto"/>
        <w:right w:val="none" w:sz="0" w:space="0" w:color="auto"/>
      </w:divBdr>
    </w:div>
    <w:div w:id="1518422488">
      <w:bodyDiv w:val="1"/>
      <w:marLeft w:val="0"/>
      <w:marRight w:val="0"/>
      <w:marTop w:val="0"/>
      <w:marBottom w:val="0"/>
      <w:divBdr>
        <w:top w:val="none" w:sz="0" w:space="0" w:color="auto"/>
        <w:left w:val="none" w:sz="0" w:space="0" w:color="auto"/>
        <w:bottom w:val="none" w:sz="0" w:space="0" w:color="auto"/>
        <w:right w:val="none" w:sz="0" w:space="0" w:color="auto"/>
      </w:divBdr>
    </w:div>
    <w:div w:id="1549605490">
      <w:bodyDiv w:val="1"/>
      <w:marLeft w:val="0"/>
      <w:marRight w:val="0"/>
      <w:marTop w:val="0"/>
      <w:marBottom w:val="0"/>
      <w:divBdr>
        <w:top w:val="none" w:sz="0" w:space="0" w:color="auto"/>
        <w:left w:val="none" w:sz="0" w:space="0" w:color="auto"/>
        <w:bottom w:val="none" w:sz="0" w:space="0" w:color="auto"/>
        <w:right w:val="none" w:sz="0" w:space="0" w:color="auto"/>
      </w:divBdr>
    </w:div>
    <w:div w:id="1556939046">
      <w:bodyDiv w:val="1"/>
      <w:marLeft w:val="0"/>
      <w:marRight w:val="0"/>
      <w:marTop w:val="0"/>
      <w:marBottom w:val="0"/>
      <w:divBdr>
        <w:top w:val="none" w:sz="0" w:space="0" w:color="auto"/>
        <w:left w:val="none" w:sz="0" w:space="0" w:color="auto"/>
        <w:bottom w:val="none" w:sz="0" w:space="0" w:color="auto"/>
        <w:right w:val="none" w:sz="0" w:space="0" w:color="auto"/>
      </w:divBdr>
    </w:div>
    <w:div w:id="1593317079">
      <w:bodyDiv w:val="1"/>
      <w:marLeft w:val="0"/>
      <w:marRight w:val="0"/>
      <w:marTop w:val="0"/>
      <w:marBottom w:val="0"/>
      <w:divBdr>
        <w:top w:val="none" w:sz="0" w:space="0" w:color="auto"/>
        <w:left w:val="none" w:sz="0" w:space="0" w:color="auto"/>
        <w:bottom w:val="none" w:sz="0" w:space="0" w:color="auto"/>
        <w:right w:val="none" w:sz="0" w:space="0" w:color="auto"/>
      </w:divBdr>
    </w:div>
    <w:div w:id="1672877143">
      <w:bodyDiv w:val="1"/>
      <w:marLeft w:val="0"/>
      <w:marRight w:val="0"/>
      <w:marTop w:val="0"/>
      <w:marBottom w:val="0"/>
      <w:divBdr>
        <w:top w:val="none" w:sz="0" w:space="0" w:color="auto"/>
        <w:left w:val="none" w:sz="0" w:space="0" w:color="auto"/>
        <w:bottom w:val="none" w:sz="0" w:space="0" w:color="auto"/>
        <w:right w:val="none" w:sz="0" w:space="0" w:color="auto"/>
      </w:divBdr>
    </w:div>
    <w:div w:id="1783719542">
      <w:bodyDiv w:val="1"/>
      <w:marLeft w:val="0"/>
      <w:marRight w:val="0"/>
      <w:marTop w:val="0"/>
      <w:marBottom w:val="0"/>
      <w:divBdr>
        <w:top w:val="none" w:sz="0" w:space="0" w:color="auto"/>
        <w:left w:val="none" w:sz="0" w:space="0" w:color="auto"/>
        <w:bottom w:val="none" w:sz="0" w:space="0" w:color="auto"/>
        <w:right w:val="none" w:sz="0" w:space="0" w:color="auto"/>
      </w:divBdr>
    </w:div>
    <w:div w:id="1785417431">
      <w:bodyDiv w:val="1"/>
      <w:marLeft w:val="0"/>
      <w:marRight w:val="0"/>
      <w:marTop w:val="0"/>
      <w:marBottom w:val="0"/>
      <w:divBdr>
        <w:top w:val="none" w:sz="0" w:space="0" w:color="auto"/>
        <w:left w:val="none" w:sz="0" w:space="0" w:color="auto"/>
        <w:bottom w:val="none" w:sz="0" w:space="0" w:color="auto"/>
        <w:right w:val="none" w:sz="0" w:space="0" w:color="auto"/>
      </w:divBdr>
    </w:div>
    <w:div w:id="1793205876">
      <w:bodyDiv w:val="1"/>
      <w:marLeft w:val="0"/>
      <w:marRight w:val="0"/>
      <w:marTop w:val="0"/>
      <w:marBottom w:val="0"/>
      <w:divBdr>
        <w:top w:val="none" w:sz="0" w:space="0" w:color="auto"/>
        <w:left w:val="none" w:sz="0" w:space="0" w:color="auto"/>
        <w:bottom w:val="none" w:sz="0" w:space="0" w:color="auto"/>
        <w:right w:val="none" w:sz="0" w:space="0" w:color="auto"/>
      </w:divBdr>
    </w:div>
    <w:div w:id="1807316515">
      <w:bodyDiv w:val="1"/>
      <w:marLeft w:val="0"/>
      <w:marRight w:val="0"/>
      <w:marTop w:val="0"/>
      <w:marBottom w:val="0"/>
      <w:divBdr>
        <w:top w:val="none" w:sz="0" w:space="0" w:color="auto"/>
        <w:left w:val="none" w:sz="0" w:space="0" w:color="auto"/>
        <w:bottom w:val="none" w:sz="0" w:space="0" w:color="auto"/>
        <w:right w:val="none" w:sz="0" w:space="0" w:color="auto"/>
      </w:divBdr>
      <w:divsChild>
        <w:div w:id="907810647">
          <w:marLeft w:val="0"/>
          <w:marRight w:val="0"/>
          <w:marTop w:val="0"/>
          <w:marBottom w:val="0"/>
          <w:divBdr>
            <w:top w:val="none" w:sz="0" w:space="0" w:color="auto"/>
            <w:left w:val="none" w:sz="0" w:space="0" w:color="auto"/>
            <w:bottom w:val="none" w:sz="0" w:space="0" w:color="auto"/>
            <w:right w:val="none" w:sz="0" w:space="0" w:color="auto"/>
          </w:divBdr>
        </w:div>
      </w:divsChild>
    </w:div>
    <w:div w:id="1819880697">
      <w:bodyDiv w:val="1"/>
      <w:marLeft w:val="0"/>
      <w:marRight w:val="0"/>
      <w:marTop w:val="0"/>
      <w:marBottom w:val="0"/>
      <w:divBdr>
        <w:top w:val="none" w:sz="0" w:space="0" w:color="auto"/>
        <w:left w:val="none" w:sz="0" w:space="0" w:color="auto"/>
        <w:bottom w:val="none" w:sz="0" w:space="0" w:color="auto"/>
        <w:right w:val="none" w:sz="0" w:space="0" w:color="auto"/>
      </w:divBdr>
    </w:div>
    <w:div w:id="1862276525">
      <w:bodyDiv w:val="1"/>
      <w:marLeft w:val="0"/>
      <w:marRight w:val="0"/>
      <w:marTop w:val="0"/>
      <w:marBottom w:val="0"/>
      <w:divBdr>
        <w:top w:val="none" w:sz="0" w:space="0" w:color="auto"/>
        <w:left w:val="none" w:sz="0" w:space="0" w:color="auto"/>
        <w:bottom w:val="none" w:sz="0" w:space="0" w:color="auto"/>
        <w:right w:val="none" w:sz="0" w:space="0" w:color="auto"/>
      </w:divBdr>
    </w:div>
    <w:div w:id="1905527138">
      <w:bodyDiv w:val="1"/>
      <w:marLeft w:val="0"/>
      <w:marRight w:val="0"/>
      <w:marTop w:val="0"/>
      <w:marBottom w:val="0"/>
      <w:divBdr>
        <w:top w:val="none" w:sz="0" w:space="0" w:color="auto"/>
        <w:left w:val="none" w:sz="0" w:space="0" w:color="auto"/>
        <w:bottom w:val="none" w:sz="0" w:space="0" w:color="auto"/>
        <w:right w:val="none" w:sz="0" w:space="0" w:color="auto"/>
      </w:divBdr>
    </w:div>
    <w:div w:id="1987396438">
      <w:bodyDiv w:val="1"/>
      <w:marLeft w:val="0"/>
      <w:marRight w:val="0"/>
      <w:marTop w:val="0"/>
      <w:marBottom w:val="0"/>
      <w:divBdr>
        <w:top w:val="none" w:sz="0" w:space="0" w:color="auto"/>
        <w:left w:val="none" w:sz="0" w:space="0" w:color="auto"/>
        <w:bottom w:val="none" w:sz="0" w:space="0" w:color="auto"/>
        <w:right w:val="none" w:sz="0" w:space="0" w:color="auto"/>
      </w:divBdr>
      <w:divsChild>
        <w:div w:id="62528658">
          <w:marLeft w:val="0"/>
          <w:marRight w:val="0"/>
          <w:marTop w:val="0"/>
          <w:marBottom w:val="0"/>
          <w:divBdr>
            <w:top w:val="none" w:sz="0" w:space="0" w:color="auto"/>
            <w:left w:val="none" w:sz="0" w:space="0" w:color="auto"/>
            <w:bottom w:val="none" w:sz="0" w:space="0" w:color="auto"/>
            <w:right w:val="none" w:sz="0" w:space="0" w:color="auto"/>
          </w:divBdr>
        </w:div>
        <w:div w:id="105543346">
          <w:marLeft w:val="0"/>
          <w:marRight w:val="0"/>
          <w:marTop w:val="0"/>
          <w:marBottom w:val="0"/>
          <w:divBdr>
            <w:top w:val="none" w:sz="0" w:space="0" w:color="auto"/>
            <w:left w:val="none" w:sz="0" w:space="0" w:color="auto"/>
            <w:bottom w:val="none" w:sz="0" w:space="0" w:color="auto"/>
            <w:right w:val="none" w:sz="0" w:space="0" w:color="auto"/>
          </w:divBdr>
        </w:div>
        <w:div w:id="131598686">
          <w:marLeft w:val="0"/>
          <w:marRight w:val="0"/>
          <w:marTop w:val="0"/>
          <w:marBottom w:val="0"/>
          <w:divBdr>
            <w:top w:val="none" w:sz="0" w:space="0" w:color="auto"/>
            <w:left w:val="none" w:sz="0" w:space="0" w:color="auto"/>
            <w:bottom w:val="none" w:sz="0" w:space="0" w:color="auto"/>
            <w:right w:val="none" w:sz="0" w:space="0" w:color="auto"/>
          </w:divBdr>
        </w:div>
        <w:div w:id="199250325">
          <w:marLeft w:val="0"/>
          <w:marRight w:val="0"/>
          <w:marTop w:val="0"/>
          <w:marBottom w:val="0"/>
          <w:divBdr>
            <w:top w:val="none" w:sz="0" w:space="0" w:color="auto"/>
            <w:left w:val="none" w:sz="0" w:space="0" w:color="auto"/>
            <w:bottom w:val="none" w:sz="0" w:space="0" w:color="auto"/>
            <w:right w:val="none" w:sz="0" w:space="0" w:color="auto"/>
          </w:divBdr>
        </w:div>
        <w:div w:id="228006984">
          <w:marLeft w:val="0"/>
          <w:marRight w:val="0"/>
          <w:marTop w:val="0"/>
          <w:marBottom w:val="0"/>
          <w:divBdr>
            <w:top w:val="none" w:sz="0" w:space="0" w:color="auto"/>
            <w:left w:val="none" w:sz="0" w:space="0" w:color="auto"/>
            <w:bottom w:val="none" w:sz="0" w:space="0" w:color="auto"/>
            <w:right w:val="none" w:sz="0" w:space="0" w:color="auto"/>
          </w:divBdr>
        </w:div>
        <w:div w:id="576985195">
          <w:marLeft w:val="0"/>
          <w:marRight w:val="0"/>
          <w:marTop w:val="0"/>
          <w:marBottom w:val="0"/>
          <w:divBdr>
            <w:top w:val="none" w:sz="0" w:space="0" w:color="auto"/>
            <w:left w:val="none" w:sz="0" w:space="0" w:color="auto"/>
            <w:bottom w:val="none" w:sz="0" w:space="0" w:color="auto"/>
            <w:right w:val="none" w:sz="0" w:space="0" w:color="auto"/>
          </w:divBdr>
        </w:div>
        <w:div w:id="581524092">
          <w:marLeft w:val="0"/>
          <w:marRight w:val="0"/>
          <w:marTop w:val="0"/>
          <w:marBottom w:val="0"/>
          <w:divBdr>
            <w:top w:val="none" w:sz="0" w:space="0" w:color="auto"/>
            <w:left w:val="none" w:sz="0" w:space="0" w:color="auto"/>
            <w:bottom w:val="none" w:sz="0" w:space="0" w:color="auto"/>
            <w:right w:val="none" w:sz="0" w:space="0" w:color="auto"/>
          </w:divBdr>
        </w:div>
        <w:div w:id="709457360">
          <w:marLeft w:val="0"/>
          <w:marRight w:val="0"/>
          <w:marTop w:val="0"/>
          <w:marBottom w:val="0"/>
          <w:divBdr>
            <w:top w:val="none" w:sz="0" w:space="0" w:color="auto"/>
            <w:left w:val="none" w:sz="0" w:space="0" w:color="auto"/>
            <w:bottom w:val="none" w:sz="0" w:space="0" w:color="auto"/>
            <w:right w:val="none" w:sz="0" w:space="0" w:color="auto"/>
          </w:divBdr>
        </w:div>
        <w:div w:id="792214041">
          <w:marLeft w:val="0"/>
          <w:marRight w:val="0"/>
          <w:marTop w:val="0"/>
          <w:marBottom w:val="0"/>
          <w:divBdr>
            <w:top w:val="none" w:sz="0" w:space="0" w:color="auto"/>
            <w:left w:val="none" w:sz="0" w:space="0" w:color="auto"/>
            <w:bottom w:val="none" w:sz="0" w:space="0" w:color="auto"/>
            <w:right w:val="none" w:sz="0" w:space="0" w:color="auto"/>
          </w:divBdr>
        </w:div>
        <w:div w:id="946153681">
          <w:marLeft w:val="0"/>
          <w:marRight w:val="0"/>
          <w:marTop w:val="0"/>
          <w:marBottom w:val="0"/>
          <w:divBdr>
            <w:top w:val="none" w:sz="0" w:space="0" w:color="auto"/>
            <w:left w:val="none" w:sz="0" w:space="0" w:color="auto"/>
            <w:bottom w:val="none" w:sz="0" w:space="0" w:color="auto"/>
            <w:right w:val="none" w:sz="0" w:space="0" w:color="auto"/>
          </w:divBdr>
        </w:div>
        <w:div w:id="1007758196">
          <w:marLeft w:val="0"/>
          <w:marRight w:val="0"/>
          <w:marTop w:val="0"/>
          <w:marBottom w:val="0"/>
          <w:divBdr>
            <w:top w:val="none" w:sz="0" w:space="0" w:color="auto"/>
            <w:left w:val="none" w:sz="0" w:space="0" w:color="auto"/>
            <w:bottom w:val="none" w:sz="0" w:space="0" w:color="auto"/>
            <w:right w:val="none" w:sz="0" w:space="0" w:color="auto"/>
          </w:divBdr>
        </w:div>
        <w:div w:id="1067731231">
          <w:marLeft w:val="0"/>
          <w:marRight w:val="0"/>
          <w:marTop w:val="0"/>
          <w:marBottom w:val="0"/>
          <w:divBdr>
            <w:top w:val="none" w:sz="0" w:space="0" w:color="auto"/>
            <w:left w:val="none" w:sz="0" w:space="0" w:color="auto"/>
            <w:bottom w:val="none" w:sz="0" w:space="0" w:color="auto"/>
            <w:right w:val="none" w:sz="0" w:space="0" w:color="auto"/>
          </w:divBdr>
        </w:div>
        <w:div w:id="1282298322">
          <w:marLeft w:val="0"/>
          <w:marRight w:val="0"/>
          <w:marTop w:val="0"/>
          <w:marBottom w:val="0"/>
          <w:divBdr>
            <w:top w:val="none" w:sz="0" w:space="0" w:color="auto"/>
            <w:left w:val="none" w:sz="0" w:space="0" w:color="auto"/>
            <w:bottom w:val="none" w:sz="0" w:space="0" w:color="auto"/>
            <w:right w:val="none" w:sz="0" w:space="0" w:color="auto"/>
          </w:divBdr>
        </w:div>
        <w:div w:id="1342395612">
          <w:marLeft w:val="0"/>
          <w:marRight w:val="0"/>
          <w:marTop w:val="0"/>
          <w:marBottom w:val="0"/>
          <w:divBdr>
            <w:top w:val="none" w:sz="0" w:space="0" w:color="auto"/>
            <w:left w:val="none" w:sz="0" w:space="0" w:color="auto"/>
            <w:bottom w:val="none" w:sz="0" w:space="0" w:color="auto"/>
            <w:right w:val="none" w:sz="0" w:space="0" w:color="auto"/>
          </w:divBdr>
        </w:div>
        <w:div w:id="1377894733">
          <w:marLeft w:val="0"/>
          <w:marRight w:val="0"/>
          <w:marTop w:val="0"/>
          <w:marBottom w:val="0"/>
          <w:divBdr>
            <w:top w:val="none" w:sz="0" w:space="0" w:color="auto"/>
            <w:left w:val="none" w:sz="0" w:space="0" w:color="auto"/>
            <w:bottom w:val="none" w:sz="0" w:space="0" w:color="auto"/>
            <w:right w:val="none" w:sz="0" w:space="0" w:color="auto"/>
          </w:divBdr>
        </w:div>
        <w:div w:id="1474635955">
          <w:marLeft w:val="0"/>
          <w:marRight w:val="0"/>
          <w:marTop w:val="0"/>
          <w:marBottom w:val="0"/>
          <w:divBdr>
            <w:top w:val="none" w:sz="0" w:space="0" w:color="auto"/>
            <w:left w:val="none" w:sz="0" w:space="0" w:color="auto"/>
            <w:bottom w:val="none" w:sz="0" w:space="0" w:color="auto"/>
            <w:right w:val="none" w:sz="0" w:space="0" w:color="auto"/>
          </w:divBdr>
        </w:div>
        <w:div w:id="1519003778">
          <w:marLeft w:val="0"/>
          <w:marRight w:val="0"/>
          <w:marTop w:val="0"/>
          <w:marBottom w:val="0"/>
          <w:divBdr>
            <w:top w:val="none" w:sz="0" w:space="0" w:color="auto"/>
            <w:left w:val="none" w:sz="0" w:space="0" w:color="auto"/>
            <w:bottom w:val="none" w:sz="0" w:space="0" w:color="auto"/>
            <w:right w:val="none" w:sz="0" w:space="0" w:color="auto"/>
          </w:divBdr>
        </w:div>
        <w:div w:id="1591280775">
          <w:marLeft w:val="0"/>
          <w:marRight w:val="0"/>
          <w:marTop w:val="0"/>
          <w:marBottom w:val="0"/>
          <w:divBdr>
            <w:top w:val="none" w:sz="0" w:space="0" w:color="auto"/>
            <w:left w:val="none" w:sz="0" w:space="0" w:color="auto"/>
            <w:bottom w:val="none" w:sz="0" w:space="0" w:color="auto"/>
            <w:right w:val="none" w:sz="0" w:space="0" w:color="auto"/>
          </w:divBdr>
        </w:div>
        <w:div w:id="1674451954">
          <w:marLeft w:val="0"/>
          <w:marRight w:val="0"/>
          <w:marTop w:val="0"/>
          <w:marBottom w:val="0"/>
          <w:divBdr>
            <w:top w:val="none" w:sz="0" w:space="0" w:color="auto"/>
            <w:left w:val="none" w:sz="0" w:space="0" w:color="auto"/>
            <w:bottom w:val="none" w:sz="0" w:space="0" w:color="auto"/>
            <w:right w:val="none" w:sz="0" w:space="0" w:color="auto"/>
          </w:divBdr>
        </w:div>
        <w:div w:id="1792163476">
          <w:marLeft w:val="0"/>
          <w:marRight w:val="0"/>
          <w:marTop w:val="0"/>
          <w:marBottom w:val="0"/>
          <w:divBdr>
            <w:top w:val="none" w:sz="0" w:space="0" w:color="auto"/>
            <w:left w:val="none" w:sz="0" w:space="0" w:color="auto"/>
            <w:bottom w:val="none" w:sz="0" w:space="0" w:color="auto"/>
            <w:right w:val="none" w:sz="0" w:space="0" w:color="auto"/>
          </w:divBdr>
        </w:div>
        <w:div w:id="1834759116">
          <w:marLeft w:val="0"/>
          <w:marRight w:val="0"/>
          <w:marTop w:val="0"/>
          <w:marBottom w:val="0"/>
          <w:divBdr>
            <w:top w:val="none" w:sz="0" w:space="0" w:color="auto"/>
            <w:left w:val="none" w:sz="0" w:space="0" w:color="auto"/>
            <w:bottom w:val="none" w:sz="0" w:space="0" w:color="auto"/>
            <w:right w:val="none" w:sz="0" w:space="0" w:color="auto"/>
          </w:divBdr>
        </w:div>
        <w:div w:id="1889998308">
          <w:marLeft w:val="0"/>
          <w:marRight w:val="0"/>
          <w:marTop w:val="0"/>
          <w:marBottom w:val="0"/>
          <w:divBdr>
            <w:top w:val="none" w:sz="0" w:space="0" w:color="auto"/>
            <w:left w:val="none" w:sz="0" w:space="0" w:color="auto"/>
            <w:bottom w:val="none" w:sz="0" w:space="0" w:color="auto"/>
            <w:right w:val="none" w:sz="0" w:space="0" w:color="auto"/>
          </w:divBdr>
        </w:div>
        <w:div w:id="2116559931">
          <w:marLeft w:val="0"/>
          <w:marRight w:val="0"/>
          <w:marTop w:val="0"/>
          <w:marBottom w:val="0"/>
          <w:divBdr>
            <w:top w:val="none" w:sz="0" w:space="0" w:color="auto"/>
            <w:left w:val="none" w:sz="0" w:space="0" w:color="auto"/>
            <w:bottom w:val="none" w:sz="0" w:space="0" w:color="auto"/>
            <w:right w:val="none" w:sz="0" w:space="0" w:color="auto"/>
          </w:divBdr>
        </w:div>
      </w:divsChild>
    </w:div>
    <w:div w:id="212441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13" Type="http://schemas.openxmlformats.org/officeDocument/2006/relationships/hyperlink" Target="mailto:biuro@fundacjabycraze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fundacjabycrazem.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bina.urbaniak@fundacjabycrazem.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hyperlink" Target="mailto:sabina.urbaniak@fundacjabycrazem.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AppData/Local/Temp/15fde4ca-902a-4d3a-8f68-2c0cabf7a446_FE%20SL%20kolor%20poziom.zip.446/FE%20SL%20kolor%20poziom/FE%20SL%20kolor%20poziom%20br.jpg"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CAE6-8DDD-4ED2-B861-9CB7BA11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33</Pages>
  <Words>9581</Words>
  <Characters>57491</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Mostki, dn</vt:lpstr>
    </vt:vector>
  </TitlesOfParts>
  <Company/>
  <LinksUpToDate>false</LinksUpToDate>
  <CharactersWithSpaces>66939</CharactersWithSpaces>
  <SharedDoc>false</SharedDoc>
  <HLinks>
    <vt:vector size="12" baseType="variant">
      <vt:variant>
        <vt:i4>6160494</vt:i4>
      </vt:variant>
      <vt:variant>
        <vt:i4>3</vt:i4>
      </vt:variant>
      <vt:variant>
        <vt:i4>0</vt:i4>
      </vt:variant>
      <vt:variant>
        <vt:i4>5</vt:i4>
      </vt:variant>
      <vt:variant>
        <vt:lpwstr>mailto:biuro@fundacjabycrazem.pl</vt:lpwstr>
      </vt:variant>
      <vt:variant>
        <vt:lpwstr/>
      </vt:variant>
      <vt:variant>
        <vt:i4>7077920</vt:i4>
      </vt:variant>
      <vt:variant>
        <vt:i4>0</vt:i4>
      </vt:variant>
      <vt:variant>
        <vt:i4>0</vt:i4>
      </vt:variant>
      <vt:variant>
        <vt:i4>5</vt:i4>
      </vt:variant>
      <vt:variant>
        <vt:lpwstr>http://www.bazakonkurencyjnosci.funduszeeuropejskie.gov.pl/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Mostki, dn</dc:title>
  <dc:subject/>
  <dc:creator>Justyna Piktas</dc:creator>
  <cp:keywords/>
  <cp:lastModifiedBy>Sabina Urbaniak</cp:lastModifiedBy>
  <cp:revision>117</cp:revision>
  <cp:lastPrinted>2020-09-16T09:48:00Z</cp:lastPrinted>
  <dcterms:created xsi:type="dcterms:W3CDTF">2025-03-06T17:50:00Z</dcterms:created>
  <dcterms:modified xsi:type="dcterms:W3CDTF">2025-03-21T10:32:00Z</dcterms:modified>
</cp:coreProperties>
</file>