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995F" w14:textId="77777777" w:rsidR="00E926EC" w:rsidRPr="00E926EC" w:rsidRDefault="00E926EC" w:rsidP="00E926EC">
      <w:pPr>
        <w:jc w:val="center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</w:p>
    <w:p w14:paraId="19C47CF2" w14:textId="535A118A" w:rsidR="00E81A8A" w:rsidRDefault="00E926EC" w:rsidP="00E81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 w:rsidRPr="00E926EC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Załącznik nr 1 do Zapytania ofertowego </w:t>
      </w:r>
      <w:r w:rsidRPr="00E926EC">
        <w:rPr>
          <w:rFonts w:ascii="Calibri" w:eastAsia="Calibri" w:hAnsi="Calibri" w:cs="Calibri"/>
          <w:b/>
          <w:iCs/>
          <w:sz w:val="22"/>
          <w:szCs w:val="22"/>
        </w:rPr>
        <w:t xml:space="preserve"> nr GSS/</w:t>
      </w:r>
      <w:r w:rsidR="0049731E">
        <w:rPr>
          <w:rFonts w:ascii="Calibri" w:eastAsia="Calibri" w:hAnsi="Calibri" w:cs="Calibri"/>
          <w:b/>
          <w:iCs/>
          <w:sz w:val="22"/>
          <w:szCs w:val="22"/>
        </w:rPr>
        <w:t>2</w:t>
      </w:r>
      <w:r w:rsidRPr="00E926EC">
        <w:rPr>
          <w:rFonts w:ascii="Calibri" w:eastAsia="Calibri" w:hAnsi="Calibri" w:cs="Calibri"/>
          <w:b/>
          <w:iCs/>
          <w:sz w:val="22"/>
          <w:szCs w:val="22"/>
        </w:rPr>
        <w:t xml:space="preserve">/2025 </w:t>
      </w:r>
      <w:r w:rsidRPr="00E926EC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z dnia </w:t>
      </w:r>
      <w:r w:rsidR="00B908F0">
        <w:rPr>
          <w:rFonts w:ascii="Calibri" w:eastAsia="Calibri" w:hAnsi="Calibri" w:cs="Calibri"/>
          <w:b/>
          <w:iCs/>
          <w:color w:val="000000"/>
          <w:sz w:val="22"/>
          <w:szCs w:val="22"/>
        </w:rPr>
        <w:t>20</w:t>
      </w:r>
      <w:r w:rsidRPr="00E926EC">
        <w:rPr>
          <w:rFonts w:ascii="Calibri" w:eastAsia="Calibri" w:hAnsi="Calibri" w:cs="Calibri"/>
          <w:b/>
          <w:iCs/>
          <w:color w:val="000000"/>
          <w:sz w:val="22"/>
          <w:szCs w:val="22"/>
        </w:rPr>
        <w:t>.03.2025</w:t>
      </w:r>
      <w:r w:rsidR="00B86D15">
        <w:rPr>
          <w:rFonts w:ascii="Calibri" w:eastAsia="Calibri" w:hAnsi="Calibri" w:cs="Calibri"/>
          <w:b/>
          <w:iCs/>
          <w:color w:val="000000"/>
          <w:sz w:val="22"/>
          <w:szCs w:val="22"/>
        </w:rPr>
        <w:br/>
      </w:r>
      <w:r w:rsidR="00E81A8A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760716B2" w14:textId="21FA1081" w:rsidR="0049201B" w:rsidRDefault="0049201B" w:rsidP="00E926EC">
      <w:pPr>
        <w:jc w:val="center"/>
        <w:rPr>
          <w:iCs/>
        </w:rPr>
      </w:pPr>
    </w:p>
    <w:p w14:paraId="5F490379" w14:textId="77777777" w:rsidR="00A22182" w:rsidRDefault="00A22182" w:rsidP="00E926EC">
      <w:pPr>
        <w:jc w:val="center"/>
        <w:rPr>
          <w:iCs/>
        </w:rPr>
      </w:pPr>
    </w:p>
    <w:p w14:paraId="760B9FAF" w14:textId="6996447B" w:rsidR="00033D09" w:rsidRPr="00E458A5" w:rsidRDefault="00033D09" w:rsidP="00033D09">
      <w:pPr>
        <w:pStyle w:val="Akapitzlist"/>
        <w:numPr>
          <w:ilvl w:val="0"/>
          <w:numId w:val="3"/>
        </w:num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E458A5">
        <w:rPr>
          <w:rFonts w:ascii="Calibri" w:hAnsi="Calibri" w:cs="Calibri"/>
          <w:b/>
          <w:bCs/>
          <w:sz w:val="22"/>
          <w:szCs w:val="22"/>
        </w:rPr>
        <w:t xml:space="preserve">Przedmiot  prac </w:t>
      </w:r>
      <w:r>
        <w:rPr>
          <w:rFonts w:ascii="Calibri" w:hAnsi="Calibri" w:cs="Calibri"/>
          <w:b/>
          <w:bCs/>
          <w:sz w:val="22"/>
          <w:szCs w:val="22"/>
        </w:rPr>
        <w:t>Wykonawcy</w:t>
      </w:r>
      <w:r w:rsidRPr="00E458A5">
        <w:rPr>
          <w:rFonts w:ascii="Calibri" w:hAnsi="Calibri" w:cs="Calibri"/>
          <w:b/>
          <w:bCs/>
          <w:sz w:val="22"/>
          <w:szCs w:val="22"/>
        </w:rPr>
        <w:t>.</w:t>
      </w:r>
    </w:p>
    <w:p w14:paraId="36FA0312" w14:textId="6C938A83" w:rsidR="00033D09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w ramach zleconych prac </w:t>
      </w:r>
      <w:r w:rsidRPr="00F44944">
        <w:rPr>
          <w:rFonts w:ascii="Calibri" w:hAnsi="Calibri" w:cs="Calibri"/>
          <w:sz w:val="22"/>
          <w:szCs w:val="22"/>
        </w:rPr>
        <w:t xml:space="preserve">badawczo-rozwojowych </w:t>
      </w:r>
      <w:r>
        <w:rPr>
          <w:rFonts w:ascii="Calibri" w:hAnsi="Calibri" w:cs="Calibri"/>
          <w:sz w:val="22"/>
          <w:szCs w:val="22"/>
        </w:rPr>
        <w:t>dokona o</w:t>
      </w:r>
      <w:r w:rsidRPr="00F32534">
        <w:rPr>
          <w:rFonts w:ascii="Calibri" w:hAnsi="Calibri" w:cs="Calibri"/>
          <w:sz w:val="22"/>
          <w:szCs w:val="22"/>
        </w:rPr>
        <w:t>pracowani</w:t>
      </w:r>
      <w:r>
        <w:rPr>
          <w:rFonts w:ascii="Calibri" w:hAnsi="Calibri" w:cs="Calibri"/>
          <w:sz w:val="22"/>
          <w:szCs w:val="22"/>
        </w:rPr>
        <w:t>a</w:t>
      </w:r>
      <w:r w:rsidRPr="00F32534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 xml:space="preserve"> </w:t>
      </w:r>
      <w:r w:rsidRPr="00F32534">
        <w:rPr>
          <w:rFonts w:ascii="Calibri" w:hAnsi="Calibri" w:cs="Calibri"/>
          <w:sz w:val="22"/>
          <w:szCs w:val="22"/>
        </w:rPr>
        <w:t xml:space="preserve">implementacja </w:t>
      </w:r>
      <w:r>
        <w:rPr>
          <w:rFonts w:ascii="Calibri" w:hAnsi="Calibri" w:cs="Calibri"/>
          <w:sz w:val="22"/>
          <w:szCs w:val="22"/>
        </w:rPr>
        <w:t>modelu</w:t>
      </w:r>
      <w:r w:rsidRPr="00F32534">
        <w:rPr>
          <w:rFonts w:ascii="Calibri" w:hAnsi="Calibri" w:cs="Calibri"/>
          <w:sz w:val="22"/>
          <w:szCs w:val="22"/>
        </w:rPr>
        <w:t xml:space="preserve"> AI do zdalnego określania zawartości węgla organicznego w glebie</w:t>
      </w:r>
      <w:r>
        <w:rPr>
          <w:rFonts w:ascii="Calibri" w:hAnsi="Calibri" w:cs="Calibri"/>
          <w:sz w:val="22"/>
          <w:szCs w:val="22"/>
        </w:rPr>
        <w:t xml:space="preserve"> </w:t>
      </w:r>
      <w:r w:rsidRPr="00B878EF">
        <w:rPr>
          <w:rFonts w:ascii="Calibri" w:hAnsi="Calibri" w:cs="Calibri"/>
          <w:sz w:val="22"/>
          <w:szCs w:val="22"/>
        </w:rPr>
        <w:t>na podstawie danych satelitarnego obrazowania hiperspektralnego</w:t>
      </w:r>
      <w:r>
        <w:rPr>
          <w:rFonts w:ascii="Calibri" w:hAnsi="Calibri" w:cs="Calibri"/>
          <w:sz w:val="22"/>
          <w:szCs w:val="22"/>
        </w:rPr>
        <w:t>.</w:t>
      </w:r>
    </w:p>
    <w:p w14:paraId="3054A52D" w14:textId="77777777" w:rsidR="00033D09" w:rsidRDefault="00033D09" w:rsidP="00033D09">
      <w:pPr>
        <w:jc w:val="both"/>
        <w:rPr>
          <w:rFonts w:ascii="Calibri" w:hAnsi="Calibri" w:cs="Calibri"/>
          <w:sz w:val="22"/>
          <w:szCs w:val="22"/>
        </w:rPr>
      </w:pPr>
    </w:p>
    <w:p w14:paraId="3A518ECF" w14:textId="1962092E" w:rsidR="00033D09" w:rsidRPr="00C17290" w:rsidRDefault="00033D09" w:rsidP="00033D09">
      <w:pPr>
        <w:pStyle w:val="Akapitzlist"/>
        <w:numPr>
          <w:ilvl w:val="0"/>
          <w:numId w:val="3"/>
        </w:numPr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  <w:r w:rsidRPr="00E458A5">
        <w:rPr>
          <w:rFonts w:ascii="Calibri" w:hAnsi="Calibri" w:cs="Calibri"/>
          <w:b/>
          <w:bCs/>
          <w:sz w:val="22"/>
          <w:szCs w:val="22"/>
        </w:rPr>
        <w:t>Materiały dostarczane prze</w:t>
      </w:r>
      <w:r w:rsidR="005502DA">
        <w:rPr>
          <w:rFonts w:ascii="Calibri" w:hAnsi="Calibri" w:cs="Calibri"/>
          <w:b/>
          <w:bCs/>
          <w:sz w:val="22"/>
          <w:szCs w:val="22"/>
        </w:rPr>
        <w:t>z</w:t>
      </w:r>
      <w:r w:rsidRPr="00E458A5">
        <w:rPr>
          <w:rFonts w:ascii="Calibri" w:hAnsi="Calibri" w:cs="Calibri"/>
          <w:b/>
          <w:bCs/>
          <w:sz w:val="22"/>
          <w:szCs w:val="22"/>
        </w:rPr>
        <w:t xml:space="preserve"> Zamawiającego.</w:t>
      </w:r>
    </w:p>
    <w:p w14:paraId="65E05E68" w14:textId="77777777" w:rsidR="00033D09" w:rsidRPr="00B878EF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 w:rsidRPr="00B878EF">
        <w:rPr>
          <w:rFonts w:ascii="Calibri" w:hAnsi="Calibri" w:cs="Calibri"/>
          <w:sz w:val="22"/>
          <w:szCs w:val="22"/>
        </w:rPr>
        <w:t xml:space="preserve">W ramach prac przygotowawczych nad algorytmem AI </w:t>
      </w:r>
      <w:r>
        <w:rPr>
          <w:rFonts w:ascii="Calibri" w:hAnsi="Calibri" w:cs="Calibri"/>
          <w:sz w:val="22"/>
          <w:szCs w:val="22"/>
        </w:rPr>
        <w:t>Zamawiający</w:t>
      </w:r>
      <w:r w:rsidRPr="00B878EF">
        <w:rPr>
          <w:rFonts w:ascii="Calibri" w:hAnsi="Calibri" w:cs="Calibri"/>
          <w:sz w:val="22"/>
          <w:szCs w:val="22"/>
        </w:rPr>
        <w:t xml:space="preserve"> dostarcz</w:t>
      </w:r>
      <w:r>
        <w:rPr>
          <w:rFonts w:ascii="Calibri" w:hAnsi="Calibri" w:cs="Calibri"/>
          <w:sz w:val="22"/>
          <w:szCs w:val="22"/>
        </w:rPr>
        <w:t>y</w:t>
      </w:r>
      <w:r w:rsidRPr="00B878EF">
        <w:rPr>
          <w:rFonts w:ascii="Calibri" w:hAnsi="Calibri" w:cs="Calibri"/>
          <w:sz w:val="22"/>
          <w:szCs w:val="22"/>
        </w:rPr>
        <w:t>:</w:t>
      </w:r>
    </w:p>
    <w:p w14:paraId="6B92B95C" w14:textId="77777777" w:rsidR="00033D09" w:rsidRPr="00B878EF" w:rsidRDefault="00033D09" w:rsidP="00033D09">
      <w:pPr>
        <w:numPr>
          <w:ilvl w:val="0"/>
          <w:numId w:val="2"/>
        </w:numPr>
        <w:tabs>
          <w:tab w:val="num" w:pos="720"/>
        </w:tabs>
        <w:spacing w:after="1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B878EF">
        <w:rPr>
          <w:rFonts w:ascii="Calibri" w:hAnsi="Calibri" w:cs="Calibri"/>
          <w:sz w:val="22"/>
          <w:szCs w:val="22"/>
        </w:rPr>
        <w:t>ozyskane wcześniej satelitarne obrazowanie hiperspektralne (HSI) z zakresu spektralnego 400-2500nm, o rozdzielczości spektralnej na poziomie 10 nm oraz rozdzielczości przestrzennej (GSD) nie gorszej niż 30m</w:t>
      </w:r>
      <w:r>
        <w:rPr>
          <w:rFonts w:ascii="Calibri" w:hAnsi="Calibri" w:cs="Calibri"/>
          <w:sz w:val="22"/>
          <w:szCs w:val="22"/>
        </w:rPr>
        <w:t>.</w:t>
      </w:r>
    </w:p>
    <w:p w14:paraId="76DDE8BE" w14:textId="77777777" w:rsidR="00033D09" w:rsidRPr="00B878EF" w:rsidRDefault="00033D09" w:rsidP="00033D09">
      <w:pPr>
        <w:numPr>
          <w:ilvl w:val="0"/>
          <w:numId w:val="2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9E3CDA">
        <w:rPr>
          <w:rFonts w:ascii="Calibri" w:hAnsi="Calibri" w:cs="Calibri"/>
          <w:sz w:val="22"/>
          <w:szCs w:val="22"/>
        </w:rPr>
        <w:t>Wyniki prób glebowych, planowane kampanie poboru próbek glebowych</w:t>
      </w:r>
      <w:r w:rsidRPr="00B878EF">
        <w:rPr>
          <w:rFonts w:ascii="Calibri" w:hAnsi="Calibri" w:cs="Calibri"/>
          <w:sz w:val="22"/>
          <w:szCs w:val="22"/>
        </w:rPr>
        <w:t>:</w:t>
      </w:r>
    </w:p>
    <w:p w14:paraId="3A36B7A3" w14:textId="77777777" w:rsidR="00033D09" w:rsidRPr="00EF431A" w:rsidRDefault="00033D09" w:rsidP="00033D09">
      <w:pPr>
        <w:pStyle w:val="Akapitzlist"/>
        <w:numPr>
          <w:ilvl w:val="0"/>
          <w:numId w:val="4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EF431A">
        <w:rPr>
          <w:rFonts w:ascii="Calibri" w:hAnsi="Calibri" w:cs="Calibri"/>
          <w:sz w:val="22"/>
          <w:szCs w:val="22"/>
        </w:rPr>
        <w:t>02-04.2026, 2 pola w różnych lokalizacjach, 500 próbek na każde pole, łącznie 1000 próbek, tj. 2x45 ha (rozdzielczość próbkowania 30x30 m)</w:t>
      </w:r>
    </w:p>
    <w:p w14:paraId="602FB05F" w14:textId="77777777" w:rsidR="00033D09" w:rsidRPr="00EF431A" w:rsidRDefault="00033D09" w:rsidP="00033D09">
      <w:pPr>
        <w:pStyle w:val="Akapitzlist"/>
        <w:numPr>
          <w:ilvl w:val="0"/>
          <w:numId w:val="4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EF431A">
        <w:rPr>
          <w:rFonts w:ascii="Calibri" w:hAnsi="Calibri" w:cs="Calibri"/>
          <w:sz w:val="22"/>
          <w:szCs w:val="22"/>
        </w:rPr>
        <w:t>08-10.2026, 2 pola w różnych (inne niż poprzednio) lokalizacjach, 500 próbek na każde pole, łącznie 1000 próbek, tj. 2x45 ha (rozdzielczość próbkowania 30x30 m)</w:t>
      </w:r>
    </w:p>
    <w:p w14:paraId="208E0348" w14:textId="77777777" w:rsidR="00033D09" w:rsidRPr="00EF431A" w:rsidRDefault="00033D09" w:rsidP="00033D09">
      <w:pPr>
        <w:pStyle w:val="Akapitzlist"/>
        <w:numPr>
          <w:ilvl w:val="0"/>
          <w:numId w:val="4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EF431A">
        <w:rPr>
          <w:rFonts w:ascii="Calibri" w:hAnsi="Calibri" w:cs="Calibri"/>
          <w:sz w:val="22"/>
          <w:szCs w:val="22"/>
        </w:rPr>
        <w:t>02-04.2027, 2 pola w różnych (inne niż poprzednio) lokalizacjach, 500 próbek na każde pole, łącznie 1000 próbek, tj. 2x45 ha (rozdzielczość próbkowania 30x30 m)</w:t>
      </w:r>
    </w:p>
    <w:p w14:paraId="0320A1AC" w14:textId="77777777" w:rsidR="00033D09" w:rsidRPr="00EF431A" w:rsidRDefault="00033D09" w:rsidP="00033D09">
      <w:pPr>
        <w:pStyle w:val="Akapitzlist"/>
        <w:numPr>
          <w:ilvl w:val="0"/>
          <w:numId w:val="4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EF431A">
        <w:rPr>
          <w:rFonts w:ascii="Calibri" w:hAnsi="Calibri" w:cs="Calibri"/>
          <w:sz w:val="22"/>
          <w:szCs w:val="22"/>
        </w:rPr>
        <w:t>08-10.2027, 2 pola w różnych (inne niż poprzednio) lokalizacjach, 500 próbek na każde pole, łącznie 1000 próbek, tj. 2x45 ha (rozdzielczość próbkowania 30x30 m)</w:t>
      </w:r>
    </w:p>
    <w:p w14:paraId="15E70606" w14:textId="77777777" w:rsidR="00033D09" w:rsidRPr="00B878EF" w:rsidRDefault="00033D09" w:rsidP="00033D09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878EF">
        <w:rPr>
          <w:rFonts w:ascii="Calibri" w:hAnsi="Calibri" w:cs="Calibri"/>
          <w:sz w:val="22"/>
          <w:szCs w:val="22"/>
        </w:rPr>
        <w:t>Pojedyncza próbka wykonywana z 12-16 nakłuć gleby z obszaru 30x30m (tj. 0,09 ha) czyli zgodnie z rozdzielczością przestrzenną hiperspektralnego obrazowania satelitarnego (PRISMA i EnMAP).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78EF">
        <w:rPr>
          <w:rFonts w:ascii="Calibri" w:hAnsi="Calibri" w:cs="Calibri"/>
          <w:sz w:val="22"/>
          <w:szCs w:val="22"/>
        </w:rPr>
        <w:t>Parametry gleby, które badamy: zawartość węgla organicznego z poziomu topsoil (do 5 cm), uziarnienie, pH.</w:t>
      </w:r>
    </w:p>
    <w:p w14:paraId="5ADED30C" w14:textId="77777777" w:rsidR="00033D09" w:rsidRPr="00F26037" w:rsidRDefault="00033D09" w:rsidP="00033D09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F26037">
        <w:rPr>
          <w:rFonts w:ascii="Calibri" w:hAnsi="Calibri" w:cs="Calibri"/>
          <w:sz w:val="22"/>
          <w:szCs w:val="22"/>
        </w:rPr>
        <w:t>ykonaną w trakcie projektu eksploracyjną analizę danych (EDA) dla wyników laboratoryjnych prób glebowych (ground truth, GT) dostarczonych przez Zamawiającego (co najmniej 4000 wyników prób glebowych) oraz obrazowania HSI</w:t>
      </w:r>
      <w:r>
        <w:rPr>
          <w:rFonts w:ascii="Calibri" w:hAnsi="Calibri" w:cs="Calibri"/>
          <w:sz w:val="22"/>
          <w:szCs w:val="22"/>
        </w:rPr>
        <w:t>.</w:t>
      </w:r>
    </w:p>
    <w:p w14:paraId="31534D0D" w14:textId="77777777" w:rsidR="00033D09" w:rsidRPr="00B878EF" w:rsidRDefault="00033D09" w:rsidP="00033D09">
      <w:pPr>
        <w:jc w:val="both"/>
        <w:rPr>
          <w:rFonts w:ascii="Calibri" w:hAnsi="Calibri" w:cs="Calibri"/>
          <w:sz w:val="22"/>
          <w:szCs w:val="22"/>
        </w:rPr>
      </w:pPr>
    </w:p>
    <w:p w14:paraId="63BFAF75" w14:textId="3A4835FF" w:rsidR="00033D09" w:rsidRPr="00C17290" w:rsidRDefault="00033D09" w:rsidP="00033D09">
      <w:pPr>
        <w:pStyle w:val="Akapitzlist"/>
        <w:numPr>
          <w:ilvl w:val="0"/>
          <w:numId w:val="3"/>
        </w:numPr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  <w:r w:rsidRPr="00C17290">
        <w:rPr>
          <w:rFonts w:ascii="Calibri" w:hAnsi="Calibri" w:cs="Calibri"/>
          <w:b/>
          <w:bCs/>
          <w:sz w:val="22"/>
          <w:szCs w:val="22"/>
        </w:rPr>
        <w:t xml:space="preserve">Szczegółowy zakres prac </w:t>
      </w:r>
      <w:r w:rsidR="005502DA">
        <w:rPr>
          <w:rFonts w:ascii="Calibri" w:hAnsi="Calibri" w:cs="Calibri"/>
          <w:b/>
          <w:bCs/>
          <w:sz w:val="22"/>
          <w:szCs w:val="22"/>
        </w:rPr>
        <w:t>Wykonawcy.</w:t>
      </w:r>
    </w:p>
    <w:p w14:paraId="4BBAFD23" w14:textId="77777777" w:rsidR="00033D09" w:rsidRDefault="00033D09" w:rsidP="00033D09">
      <w:pPr>
        <w:jc w:val="both"/>
        <w:rPr>
          <w:rFonts w:ascii="Calibri" w:hAnsi="Calibri" w:cs="Calibri"/>
          <w:sz w:val="22"/>
          <w:szCs w:val="22"/>
        </w:rPr>
      </w:pPr>
    </w:p>
    <w:p w14:paraId="5F8DF530" w14:textId="77777777" w:rsidR="00033D09" w:rsidRDefault="00033D09" w:rsidP="00033D09">
      <w:pPr>
        <w:pStyle w:val="Akapitzlist"/>
        <w:numPr>
          <w:ilvl w:val="0"/>
          <w:numId w:val="5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2F676D">
        <w:rPr>
          <w:rFonts w:ascii="Calibri" w:hAnsi="Calibri" w:cs="Calibri"/>
          <w:sz w:val="22"/>
          <w:szCs w:val="22"/>
        </w:rPr>
        <w:t>Wykonanie naziemnych pomiarów referencyjnych z wykorzystaniem spektroradiometru o zakresie spektralnym 400-2500nm oraz rozdzielczości spektralnej &lt;10nm, w trakcie każdej kampanii poboru próbek glebowych min. 50 pomiarów (dla jednej kampanii pomiarowej), z różnych miejsc stabilnych spektralnie, zlokalizowanych w pobliżu pól wyznaczonych do kampanii pomiarowej.</w:t>
      </w:r>
    </w:p>
    <w:p w14:paraId="64042B98" w14:textId="77777777" w:rsidR="00033D09" w:rsidRDefault="00033D09" w:rsidP="00033D09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</w:p>
    <w:p w14:paraId="0F095B69" w14:textId="77777777" w:rsidR="00033D09" w:rsidRPr="00FE1730" w:rsidRDefault="00033D09" w:rsidP="00033D09">
      <w:pPr>
        <w:pStyle w:val="Akapitzlist"/>
        <w:numPr>
          <w:ilvl w:val="0"/>
          <w:numId w:val="5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FE1730">
        <w:rPr>
          <w:rFonts w:ascii="Calibri" w:hAnsi="Calibri" w:cs="Calibri"/>
          <w:sz w:val="22"/>
          <w:szCs w:val="22"/>
        </w:rPr>
        <w:t>Stworzenie zbiorów uczących (treningowego/testowego/walidacyjnego)</w:t>
      </w:r>
      <w:r>
        <w:rPr>
          <w:rFonts w:ascii="Calibri" w:hAnsi="Calibri" w:cs="Calibri"/>
          <w:sz w:val="22"/>
          <w:szCs w:val="22"/>
        </w:rPr>
        <w:t xml:space="preserve"> z danych dostarczonych przez Zamawiającego.</w:t>
      </w:r>
    </w:p>
    <w:p w14:paraId="750481EA" w14:textId="77777777" w:rsidR="00033D09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 w:rsidRPr="00EA1A1E">
        <w:rPr>
          <w:rFonts w:ascii="Calibri" w:hAnsi="Calibri" w:cs="Calibri"/>
          <w:sz w:val="22"/>
          <w:szCs w:val="22"/>
        </w:rPr>
        <w:t>Pomiary referencyjne dla parametrów gleby (GT) wraz z powiązanymi satelitarnymi danymi HSI (zad. 1) będą wykorzystane do opracowania zbiorów uczących. Zbiór uczący będzie podzielony w sposób losowy na podzbiór treningowy (60%), walidacyjny (20%) i testowy (20%). Wykonana zostanie wstępna analiza statystyczna pomiarów, tak aby rozkład poszczególnych wartości dla analizowanych parametrów był zrównoważony w podzbiorach. </w:t>
      </w:r>
    </w:p>
    <w:p w14:paraId="48F8E5BE" w14:textId="77777777" w:rsidR="00033D09" w:rsidRDefault="00033D09" w:rsidP="00033D09">
      <w:pPr>
        <w:pStyle w:val="Akapitzlist"/>
        <w:numPr>
          <w:ilvl w:val="0"/>
          <w:numId w:val="5"/>
        </w:numPr>
        <w:spacing w:after="160"/>
        <w:jc w:val="both"/>
        <w:rPr>
          <w:rFonts w:ascii="Calibri" w:hAnsi="Calibri" w:cs="Calibri"/>
          <w:sz w:val="22"/>
          <w:szCs w:val="22"/>
        </w:rPr>
      </w:pPr>
      <w:r w:rsidRPr="002743BA">
        <w:rPr>
          <w:rFonts w:ascii="Calibri" w:hAnsi="Calibri" w:cs="Calibri"/>
          <w:sz w:val="22"/>
          <w:szCs w:val="22"/>
        </w:rPr>
        <w:lastRenderedPageBreak/>
        <w:t>Opracowanie modelu uczącego dla określania zawartości węgla organicznego w glebie</w:t>
      </w:r>
    </w:p>
    <w:p w14:paraId="0F928E0E" w14:textId="77777777" w:rsidR="00033D09" w:rsidRPr="002743BA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 w:rsidRPr="002743BA">
        <w:rPr>
          <w:rFonts w:ascii="Calibri" w:hAnsi="Calibri" w:cs="Calibri"/>
          <w:sz w:val="22"/>
          <w:szCs w:val="22"/>
        </w:rPr>
        <w:t xml:space="preserve">Dokonać analizy danych HSI i prób glebowych in-situ (GT) w celu weryfikacji zależności pomiędzy danymi hiperspektralnymi, a zawartością materii organicznej w glebie.  Do zbadania ww. zależności należy wykorzystać zarówno algorytmy klasyczne (np.: Multivariate Linear Regression, Support Vector Machine, Random Forest, XGboost), jak i podejście uczenia głębokiego (Deep Learning, np. jedno- i trójwymiarowe sieci neuronowe (1D-CNN, 3D-CNN), Vision Transformer (ViT), SpectralFormer. Rozważyć należy również metody przetwarzania wstępnego danych spektralnych, takie jak metody redukcji wymiarowości (np. PCA, PLSR, UMAP), czy metody filtracyjne (np. Savitzky-Golay). </w:t>
      </w:r>
    </w:p>
    <w:p w14:paraId="0460755F" w14:textId="77777777" w:rsidR="00033D09" w:rsidRPr="00DF623C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ramach prac podwykonawcy </w:t>
      </w:r>
      <w:r w:rsidRPr="00DF623C">
        <w:rPr>
          <w:rFonts w:ascii="Calibri" w:hAnsi="Calibri" w:cs="Calibri"/>
          <w:sz w:val="22"/>
          <w:szCs w:val="22"/>
        </w:rPr>
        <w:t>wykorzystane zostaną następujące metody ML:</w:t>
      </w:r>
    </w:p>
    <w:p w14:paraId="03837F87" w14:textId="77777777" w:rsidR="00033D09" w:rsidRPr="00DF623C" w:rsidRDefault="00033D09" w:rsidP="00033D09">
      <w:pPr>
        <w:pStyle w:val="Akapitzlist"/>
        <w:numPr>
          <w:ilvl w:val="0"/>
          <w:numId w:val="6"/>
        </w:num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DF623C">
        <w:rPr>
          <w:rFonts w:ascii="Calibri" w:hAnsi="Calibri" w:cs="Calibri"/>
          <w:sz w:val="22"/>
          <w:szCs w:val="22"/>
        </w:rPr>
        <w:t>ugumentacja danych HSI - zwiększenie zbioru uczącego poprzez dodawanie nieznacznie zmodyfikowanych kopii już istniejących danych lub nowo utworzonych danych syntetycznych z istniejących danych, co umożliwi wytrenowanie algorytmu o wyższej skuteczności</w:t>
      </w:r>
      <w:r>
        <w:rPr>
          <w:rFonts w:ascii="Calibri" w:hAnsi="Calibri" w:cs="Calibri"/>
          <w:sz w:val="22"/>
          <w:szCs w:val="22"/>
        </w:rPr>
        <w:t>.</w:t>
      </w:r>
    </w:p>
    <w:p w14:paraId="66C0127E" w14:textId="77777777" w:rsidR="00033D09" w:rsidRPr="00DF623C" w:rsidRDefault="00033D09" w:rsidP="00033D09">
      <w:pPr>
        <w:pStyle w:val="Akapitzlist"/>
        <w:numPr>
          <w:ilvl w:val="0"/>
          <w:numId w:val="6"/>
        </w:num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DF623C">
        <w:rPr>
          <w:rFonts w:ascii="Calibri" w:hAnsi="Calibri" w:cs="Calibri"/>
          <w:sz w:val="22"/>
          <w:szCs w:val="22"/>
        </w:rPr>
        <w:t>alidacja krzyżowa - wykonanie walidacji na N-krotnym podziale dostępnego zbioru na podzbiory treningowe i walidacyjne (bez wzajemnych pokryć), ocena ilościowa algorytmów na każdym z tych podziałów i końcowe uśrednienie wyników, co pozwoli ocenić możliwości generalizacyjne algorytmu wykorzystujących uczenie maszynowe</w:t>
      </w:r>
      <w:r>
        <w:rPr>
          <w:rFonts w:ascii="Calibri" w:hAnsi="Calibri" w:cs="Calibri"/>
          <w:sz w:val="22"/>
          <w:szCs w:val="22"/>
        </w:rPr>
        <w:t>.</w:t>
      </w:r>
    </w:p>
    <w:p w14:paraId="71924B4E" w14:textId="77777777" w:rsidR="00033D09" w:rsidRPr="00DF623C" w:rsidRDefault="00033D09" w:rsidP="00033D09">
      <w:pPr>
        <w:pStyle w:val="Akapitzlist"/>
        <w:numPr>
          <w:ilvl w:val="0"/>
          <w:numId w:val="6"/>
        </w:num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DF623C">
        <w:rPr>
          <w:rFonts w:ascii="Calibri" w:hAnsi="Calibri" w:cs="Calibri"/>
          <w:sz w:val="22"/>
          <w:szCs w:val="22"/>
        </w:rPr>
        <w:t>osowego podziału zbiorów i ich stratyfikacji - wyselekcjonowanie zbioru testowego z zachowaniem podobnej charakterystyki danych jak dla zbioru treningowego</w:t>
      </w:r>
      <w:r>
        <w:rPr>
          <w:rFonts w:ascii="Calibri" w:hAnsi="Calibri" w:cs="Calibri"/>
          <w:sz w:val="22"/>
          <w:szCs w:val="22"/>
        </w:rPr>
        <w:t>.</w:t>
      </w:r>
    </w:p>
    <w:p w14:paraId="145FDFE2" w14:textId="77777777" w:rsidR="00033D09" w:rsidRDefault="00033D09" w:rsidP="00033D09">
      <w:pPr>
        <w:pStyle w:val="Akapitzlist"/>
        <w:numPr>
          <w:ilvl w:val="0"/>
          <w:numId w:val="6"/>
        </w:num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F623C">
        <w:rPr>
          <w:rFonts w:ascii="Calibri" w:hAnsi="Calibri" w:cs="Calibri"/>
          <w:sz w:val="22"/>
          <w:szCs w:val="22"/>
        </w:rPr>
        <w:t>egularyzacja modeli i dobór hiperparametrów - porównanie wielu kombinacji możliwych konfiguracji przygotowywanego algorytmu.</w:t>
      </w:r>
    </w:p>
    <w:p w14:paraId="3D1C8DFC" w14:textId="77777777" w:rsidR="00033D09" w:rsidRPr="002A72A2" w:rsidRDefault="00033D09" w:rsidP="00033D09">
      <w:pPr>
        <w:pStyle w:val="Akapitzlist"/>
        <w:rPr>
          <w:rFonts w:ascii="Calibri" w:hAnsi="Calibri" w:cs="Calibri"/>
          <w:sz w:val="22"/>
          <w:szCs w:val="22"/>
        </w:rPr>
      </w:pPr>
    </w:p>
    <w:p w14:paraId="0B7FCED2" w14:textId="77777777" w:rsidR="00033D09" w:rsidRDefault="00033D09" w:rsidP="00033D09">
      <w:pPr>
        <w:pStyle w:val="Akapitzlist"/>
        <w:numPr>
          <w:ilvl w:val="0"/>
          <w:numId w:val="5"/>
        </w:numPr>
        <w:spacing w:after="1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C2276E">
        <w:rPr>
          <w:rFonts w:ascii="Calibri" w:hAnsi="Calibri" w:cs="Calibri"/>
          <w:sz w:val="22"/>
          <w:szCs w:val="22"/>
        </w:rPr>
        <w:t xml:space="preserve">ostosowanie/modyfikacja </w:t>
      </w:r>
      <w:r>
        <w:rPr>
          <w:rFonts w:ascii="Calibri" w:hAnsi="Calibri" w:cs="Calibri"/>
          <w:sz w:val="22"/>
          <w:szCs w:val="22"/>
        </w:rPr>
        <w:t>modelu w trakcie integracji z systemem stworzonym przez Zamawiającego.</w:t>
      </w:r>
    </w:p>
    <w:p w14:paraId="412E12B3" w14:textId="4EFDF514" w:rsidR="00033D09" w:rsidRPr="008B1E47" w:rsidRDefault="00033D09" w:rsidP="00033D09">
      <w:pPr>
        <w:jc w:val="both"/>
        <w:rPr>
          <w:rFonts w:ascii="Calibri" w:hAnsi="Calibri" w:cs="Calibri"/>
          <w:sz w:val="22"/>
          <w:szCs w:val="22"/>
        </w:rPr>
      </w:pPr>
      <w:r w:rsidRPr="008B1E47">
        <w:rPr>
          <w:rFonts w:ascii="Calibri" w:hAnsi="Calibri" w:cs="Calibri"/>
          <w:sz w:val="22"/>
          <w:szCs w:val="22"/>
        </w:rPr>
        <w:t xml:space="preserve">Zadaniem </w:t>
      </w:r>
      <w:r w:rsidR="00E37BFB">
        <w:rPr>
          <w:rFonts w:ascii="Calibri" w:hAnsi="Calibri" w:cs="Calibri"/>
          <w:sz w:val="22"/>
          <w:szCs w:val="22"/>
        </w:rPr>
        <w:t>Wykonawcy</w:t>
      </w:r>
      <w:r w:rsidRPr="008B1E47">
        <w:rPr>
          <w:rFonts w:ascii="Calibri" w:hAnsi="Calibri" w:cs="Calibri"/>
          <w:sz w:val="22"/>
          <w:szCs w:val="22"/>
        </w:rPr>
        <w:t xml:space="preserve"> będzie dostosowanie/modyfikacja modelu</w:t>
      </w:r>
      <w:r>
        <w:rPr>
          <w:rFonts w:ascii="Calibri" w:hAnsi="Calibri" w:cs="Calibri"/>
          <w:sz w:val="22"/>
          <w:szCs w:val="22"/>
        </w:rPr>
        <w:t xml:space="preserve">, prace będą </w:t>
      </w:r>
      <w:r w:rsidRPr="008B1E47">
        <w:rPr>
          <w:rFonts w:ascii="Calibri" w:hAnsi="Calibri" w:cs="Calibri"/>
          <w:sz w:val="22"/>
          <w:szCs w:val="22"/>
        </w:rPr>
        <w:t>polegały m.in. na regularyzacji modeli i doborze hiperparametrów</w:t>
      </w:r>
      <w:r>
        <w:rPr>
          <w:rFonts w:ascii="Calibri" w:hAnsi="Calibri" w:cs="Calibri"/>
          <w:sz w:val="22"/>
          <w:szCs w:val="22"/>
        </w:rPr>
        <w:t xml:space="preserve">. </w:t>
      </w:r>
      <w:r w:rsidRPr="008B1E47">
        <w:rPr>
          <w:rFonts w:ascii="Calibri" w:hAnsi="Calibri" w:cs="Calibri"/>
          <w:sz w:val="22"/>
          <w:szCs w:val="22"/>
        </w:rPr>
        <w:t xml:space="preserve"> Model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8B1E47">
        <w:rPr>
          <w:rFonts w:ascii="Calibri" w:hAnsi="Calibri" w:cs="Calibri"/>
          <w:sz w:val="22"/>
          <w:szCs w:val="22"/>
        </w:rPr>
        <w:t xml:space="preserve">po dostrojeniu </w:t>
      </w:r>
      <w:r>
        <w:rPr>
          <w:rFonts w:ascii="Calibri" w:hAnsi="Calibri" w:cs="Calibri"/>
          <w:sz w:val="22"/>
          <w:szCs w:val="22"/>
        </w:rPr>
        <w:t xml:space="preserve">powinien </w:t>
      </w:r>
      <w:r w:rsidRPr="008B1E47">
        <w:rPr>
          <w:rFonts w:ascii="Calibri" w:hAnsi="Calibri" w:cs="Calibri"/>
          <w:sz w:val="22"/>
          <w:szCs w:val="22"/>
        </w:rPr>
        <w:t xml:space="preserve"> charakteryzowa</w:t>
      </w:r>
      <w:r>
        <w:rPr>
          <w:rFonts w:ascii="Calibri" w:hAnsi="Calibri" w:cs="Calibri"/>
          <w:sz w:val="22"/>
          <w:szCs w:val="22"/>
        </w:rPr>
        <w:t>ć</w:t>
      </w:r>
      <w:r w:rsidRPr="008B1E47">
        <w:rPr>
          <w:rFonts w:ascii="Calibri" w:hAnsi="Calibri" w:cs="Calibri"/>
          <w:sz w:val="22"/>
          <w:szCs w:val="22"/>
        </w:rPr>
        <w:t xml:space="preserve"> się najwyższą dokładnością</w:t>
      </w:r>
      <w:r>
        <w:rPr>
          <w:rFonts w:ascii="Calibri" w:hAnsi="Calibri" w:cs="Calibri"/>
          <w:sz w:val="22"/>
          <w:szCs w:val="22"/>
        </w:rPr>
        <w:t>. W</w:t>
      </w:r>
      <w:r w:rsidRPr="008B1E47">
        <w:rPr>
          <w:rFonts w:ascii="Calibri" w:hAnsi="Calibri" w:cs="Calibri"/>
          <w:sz w:val="22"/>
          <w:szCs w:val="22"/>
        </w:rPr>
        <w:t xml:space="preserve">ykorzystany zostanie jako baza autorskiego algorytmu klasyfikacyjnego i zintegrowany z rozwiązaniem </w:t>
      </w:r>
      <w:r>
        <w:rPr>
          <w:rFonts w:ascii="Calibri" w:hAnsi="Calibri" w:cs="Calibri"/>
          <w:sz w:val="22"/>
          <w:szCs w:val="22"/>
        </w:rPr>
        <w:t xml:space="preserve">opracowywanym </w:t>
      </w:r>
      <w:r w:rsidRPr="008B1E47">
        <w:rPr>
          <w:rFonts w:ascii="Calibri" w:hAnsi="Calibri" w:cs="Calibri"/>
          <w:sz w:val="22"/>
          <w:szCs w:val="22"/>
        </w:rPr>
        <w:t>Zamawiającego.</w:t>
      </w:r>
    </w:p>
    <w:p w14:paraId="1F9030A6" w14:textId="77777777" w:rsidR="00033D09" w:rsidRPr="00F44944" w:rsidRDefault="00033D09" w:rsidP="00033D09">
      <w:pPr>
        <w:rPr>
          <w:rFonts w:ascii="Calibri" w:hAnsi="Calibri" w:cs="Calibri"/>
          <w:sz w:val="22"/>
          <w:szCs w:val="22"/>
        </w:rPr>
      </w:pPr>
    </w:p>
    <w:p w14:paraId="79A71F0D" w14:textId="77777777" w:rsidR="00033D09" w:rsidRPr="00F44944" w:rsidRDefault="00033D09" w:rsidP="00033D09">
      <w:pPr>
        <w:rPr>
          <w:rFonts w:ascii="Calibri" w:hAnsi="Calibri" w:cs="Calibri"/>
          <w:sz w:val="22"/>
          <w:szCs w:val="22"/>
        </w:rPr>
      </w:pPr>
    </w:p>
    <w:p w14:paraId="0560D4F4" w14:textId="77777777" w:rsidR="00A22182" w:rsidRPr="00E926EC" w:rsidRDefault="00A22182" w:rsidP="00E926EC">
      <w:pPr>
        <w:jc w:val="center"/>
        <w:rPr>
          <w:iCs/>
        </w:rPr>
      </w:pPr>
    </w:p>
    <w:sectPr w:rsidR="00A22182" w:rsidRPr="00E926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0FEF" w14:textId="77777777" w:rsidR="002D6F74" w:rsidRDefault="002D6F74" w:rsidP="00D17722">
      <w:r>
        <w:separator/>
      </w:r>
    </w:p>
  </w:endnote>
  <w:endnote w:type="continuationSeparator" w:id="0">
    <w:p w14:paraId="50BD816F" w14:textId="77777777" w:rsidR="002D6F74" w:rsidRDefault="002D6F74" w:rsidP="00D1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47245436"/>
      <w:docPartObj>
        <w:docPartGallery w:val="Page Numbers (Bottom of Page)"/>
        <w:docPartUnique/>
      </w:docPartObj>
    </w:sdtPr>
    <w:sdtEndPr/>
    <w:sdtContent>
      <w:p w14:paraId="18A98054" w14:textId="381B00ED" w:rsidR="003E43DB" w:rsidRDefault="003E43DB">
        <w:pPr>
          <w:pStyle w:val="Stopka"/>
        </w:pPr>
        <w:r w:rsidRPr="003E43DB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E43D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3E43DB">
          <w:rPr>
            <w:sz w:val="20"/>
            <w:szCs w:val="20"/>
          </w:rPr>
          <w:instrText>PAGE    \* MERGEFORMAT</w:instrText>
        </w:r>
        <w:r w:rsidRPr="003E43D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3E43DB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3E43D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288D4B3" w14:textId="77777777" w:rsidR="003E43DB" w:rsidRDefault="003E4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6A23" w14:textId="77777777" w:rsidR="002D6F74" w:rsidRDefault="002D6F74" w:rsidP="00D17722">
      <w:r>
        <w:separator/>
      </w:r>
    </w:p>
  </w:footnote>
  <w:footnote w:type="continuationSeparator" w:id="0">
    <w:p w14:paraId="51A21FF3" w14:textId="77777777" w:rsidR="002D6F74" w:rsidRDefault="002D6F74" w:rsidP="00D1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B978" w14:textId="106A262F" w:rsidR="00D17722" w:rsidRDefault="00743893">
    <w:pPr>
      <w:pStyle w:val="Nagwek"/>
    </w:pPr>
    <w:r>
      <w:rPr>
        <w:noProof/>
        <w14:ligatures w14:val="standardContextual"/>
      </w:rPr>
      <w:drawing>
        <wp:inline distT="0" distB="0" distL="0" distR="0" wp14:anchorId="53478F52" wp14:editId="7B522A1B">
          <wp:extent cx="5760085" cy="517525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84A"/>
    <w:multiLevelType w:val="hybridMultilevel"/>
    <w:tmpl w:val="B200484E"/>
    <w:lvl w:ilvl="0" w:tplc="BC0ED9E4">
      <w:start w:val="1"/>
      <w:numFmt w:val="upperRoman"/>
      <w:lvlText w:val="%1."/>
      <w:lvlJc w:val="left"/>
      <w:pPr>
        <w:ind w:left="9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9D8249B"/>
    <w:multiLevelType w:val="hybridMultilevel"/>
    <w:tmpl w:val="0854C82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060522"/>
    <w:multiLevelType w:val="hybridMultilevel"/>
    <w:tmpl w:val="344A5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22C8"/>
    <w:multiLevelType w:val="multilevel"/>
    <w:tmpl w:val="70421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04D21FD"/>
    <w:multiLevelType w:val="hybridMultilevel"/>
    <w:tmpl w:val="1F50943E"/>
    <w:lvl w:ilvl="0" w:tplc="8C14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46B3"/>
    <w:multiLevelType w:val="hybridMultilevel"/>
    <w:tmpl w:val="418272AA"/>
    <w:lvl w:ilvl="0" w:tplc="48A431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294236">
    <w:abstractNumId w:val="4"/>
  </w:num>
  <w:num w:numId="2" w16cid:durableId="103967288">
    <w:abstractNumId w:val="3"/>
  </w:num>
  <w:num w:numId="3" w16cid:durableId="1023435688">
    <w:abstractNumId w:val="0"/>
  </w:num>
  <w:num w:numId="4" w16cid:durableId="277104464">
    <w:abstractNumId w:val="1"/>
  </w:num>
  <w:num w:numId="5" w16cid:durableId="454560736">
    <w:abstractNumId w:val="5"/>
  </w:num>
  <w:num w:numId="6" w16cid:durableId="2452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77"/>
    <w:rsid w:val="00033D09"/>
    <w:rsid w:val="001733C3"/>
    <w:rsid w:val="002D6F74"/>
    <w:rsid w:val="003E43DB"/>
    <w:rsid w:val="003F05F1"/>
    <w:rsid w:val="00491616"/>
    <w:rsid w:val="0049201B"/>
    <w:rsid w:val="0049731E"/>
    <w:rsid w:val="005502DA"/>
    <w:rsid w:val="00634CF5"/>
    <w:rsid w:val="00743893"/>
    <w:rsid w:val="00930AF5"/>
    <w:rsid w:val="009E1DE0"/>
    <w:rsid w:val="00A22182"/>
    <w:rsid w:val="00A36B1C"/>
    <w:rsid w:val="00AE7F1C"/>
    <w:rsid w:val="00B50F9C"/>
    <w:rsid w:val="00B86D15"/>
    <w:rsid w:val="00B908F0"/>
    <w:rsid w:val="00D17722"/>
    <w:rsid w:val="00E0363E"/>
    <w:rsid w:val="00E37BFB"/>
    <w:rsid w:val="00E81A8A"/>
    <w:rsid w:val="00E926EC"/>
    <w:rsid w:val="00ED2610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5C122D"/>
  <w15:chartTrackingRefBased/>
  <w15:docId w15:val="{3E6386DD-8EDA-4532-8A7F-78A313C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A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B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B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B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B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B7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7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722"/>
  </w:style>
  <w:style w:type="paragraph" w:styleId="Stopka">
    <w:name w:val="footer"/>
    <w:basedOn w:val="Normalny"/>
    <w:link w:val="StopkaZnak"/>
    <w:uiPriority w:val="99"/>
    <w:unhideWhenUsed/>
    <w:rsid w:val="00D1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707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Paczos</dc:creator>
  <cp:keywords/>
  <dc:description/>
  <cp:lastModifiedBy>Przemysław Paczos</cp:lastModifiedBy>
  <cp:revision>16</cp:revision>
  <dcterms:created xsi:type="dcterms:W3CDTF">2025-03-20T14:33:00Z</dcterms:created>
  <dcterms:modified xsi:type="dcterms:W3CDTF">2025-03-20T19:26:00Z</dcterms:modified>
</cp:coreProperties>
</file>