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5468" w14:textId="77777777" w:rsidR="00335AE2" w:rsidRPr="005A06BF" w:rsidRDefault="00335AE2" w:rsidP="00335AE2">
      <w:pPr>
        <w:spacing w:line="240" w:lineRule="auto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Załącznik nr 1 - Opis przedmiotu zamówienia</w:t>
      </w:r>
    </w:p>
    <w:p w14:paraId="511B05C1" w14:textId="77777777" w:rsidR="00335AE2" w:rsidRDefault="00335AE2" w:rsidP="00335AE2">
      <w:pPr>
        <w:spacing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14B88D24" w14:textId="77777777" w:rsidR="00335AE2" w:rsidRDefault="00335AE2" w:rsidP="00335AE2">
      <w:pPr>
        <w:spacing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OPIS PRZEDMMIOTU ZAMÓWIENIA</w:t>
      </w:r>
    </w:p>
    <w:p w14:paraId="070B5142" w14:textId="77777777" w:rsidR="00335AE2" w:rsidRDefault="00335AE2" w:rsidP="00335AE2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583906C6" w14:textId="77777777" w:rsidR="00335AE2" w:rsidRPr="0029000E" w:rsidRDefault="00335AE2" w:rsidP="00335AE2">
      <w:pPr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29000E">
        <w:rPr>
          <w:rFonts w:asciiTheme="minorHAnsi" w:hAnsiTheme="minorHAnsi" w:cstheme="minorHAnsi"/>
          <w:sz w:val="22"/>
          <w:szCs w:val="22"/>
        </w:rPr>
        <w:t>Przedmiotem zamówienia jest dostawa następujących usług szkoleniowych podzielonych na poniższe części</w:t>
      </w:r>
      <w:r w:rsidRPr="0029000E">
        <w:rPr>
          <w:rFonts w:asciiTheme="minorHAnsi" w:eastAsia="Calibri" w:hAnsiTheme="minorHAnsi" w:cstheme="minorHAnsi"/>
          <w:sz w:val="22"/>
          <w:szCs w:val="22"/>
        </w:rPr>
        <w:t xml:space="preserve"> w projekcie</w:t>
      </w:r>
      <w:r>
        <w:rPr>
          <w:rFonts w:asciiTheme="minorHAnsi" w:eastAsia="Calibri" w:hAnsiTheme="minorHAnsi" w:cstheme="minorHAnsi"/>
          <w:sz w:val="22"/>
          <w:szCs w:val="22"/>
        </w:rPr>
        <w:t xml:space="preserve">: </w:t>
      </w:r>
    </w:p>
    <w:p w14:paraId="1EC5C3CE" w14:textId="77777777" w:rsidR="00335AE2" w:rsidRDefault="00335AE2" w:rsidP="00335AE2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23F58291" w14:textId="79993842" w:rsidR="00335AE2" w:rsidRDefault="00335AE2" w:rsidP="00335AE2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335AE2">
        <w:rPr>
          <w:rFonts w:cstheme="minorHAnsi"/>
          <w:b/>
          <w:bCs/>
          <w:sz w:val="20"/>
          <w:szCs w:val="20"/>
        </w:rPr>
        <w:t xml:space="preserve">FEDS.08.01-IZ.00-0088/23 </w:t>
      </w:r>
      <w:r w:rsidRPr="00EA3515">
        <w:rPr>
          <w:rFonts w:cstheme="minorHAnsi"/>
          <w:b/>
          <w:bCs/>
          <w:sz w:val="20"/>
          <w:szCs w:val="20"/>
        </w:rPr>
        <w:t>„</w:t>
      </w:r>
      <w:r>
        <w:rPr>
          <w:rFonts w:cstheme="minorHAnsi"/>
          <w:b/>
          <w:bCs/>
          <w:sz w:val="20"/>
          <w:szCs w:val="20"/>
        </w:rPr>
        <w:t>Gmina Chocianów wspiera przedszkolaków</w:t>
      </w:r>
      <w:r w:rsidRPr="00EA3515">
        <w:rPr>
          <w:rFonts w:cstheme="minorHAnsi"/>
          <w:b/>
          <w:bCs/>
          <w:sz w:val="20"/>
          <w:szCs w:val="20"/>
        </w:rPr>
        <w:t>”</w:t>
      </w:r>
    </w:p>
    <w:sdt>
      <w:sdtPr>
        <w:rPr>
          <w:rFonts w:cstheme="minorHAnsi"/>
          <w:b/>
          <w:bCs/>
          <w:sz w:val="20"/>
          <w:szCs w:val="20"/>
        </w:rPr>
        <w:id w:val="-167171724"/>
        <w:docPartObj>
          <w:docPartGallery w:val="Page Numbers (Bottom of Page)"/>
          <w:docPartUnique/>
        </w:docPartObj>
      </w:sdtPr>
      <w:sdtEndPr/>
      <w:sdtContent>
        <w:p w14:paraId="1C9EA827" w14:textId="7201CC1F" w:rsidR="00335AE2" w:rsidRDefault="00335AE2" w:rsidP="00335AE2">
          <w:pPr>
            <w:spacing w:line="240" w:lineRule="auto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 xml:space="preserve">Projekt </w:t>
          </w:r>
          <w:r w:rsidRPr="00EA3515">
            <w:rPr>
              <w:rFonts w:cstheme="minorHAnsi"/>
              <w:b/>
              <w:bCs/>
              <w:sz w:val="20"/>
              <w:szCs w:val="20"/>
            </w:rPr>
            <w:t xml:space="preserve">Współfinansowany ze środków Europejskiego Funduszu Społecznego Plus Działanie </w:t>
          </w:r>
          <w:r>
            <w:rPr>
              <w:rFonts w:cstheme="minorHAnsi"/>
              <w:b/>
              <w:bCs/>
              <w:sz w:val="20"/>
              <w:szCs w:val="20"/>
            </w:rPr>
            <w:t>08.01</w:t>
          </w:r>
          <w:r w:rsidRPr="00EA3515">
            <w:rPr>
              <w:rFonts w:cstheme="minorHAnsi"/>
              <w:b/>
              <w:bCs/>
              <w:sz w:val="20"/>
              <w:szCs w:val="20"/>
            </w:rPr>
            <w:t xml:space="preserve"> </w:t>
          </w:r>
        </w:p>
        <w:p w14:paraId="0DA5B1D8" w14:textId="4FC822A7" w:rsidR="00335AE2" w:rsidRPr="005A06BF" w:rsidRDefault="00335AE2" w:rsidP="00335AE2">
          <w:pPr>
            <w:spacing w:line="240" w:lineRule="auto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EA3515">
            <w:rPr>
              <w:rFonts w:cstheme="minorHAnsi"/>
              <w:b/>
              <w:bCs/>
              <w:sz w:val="20"/>
              <w:szCs w:val="20"/>
            </w:rPr>
            <w:t xml:space="preserve">Program Fundusze Europejskie dla </w:t>
          </w:r>
          <w:r>
            <w:rPr>
              <w:rFonts w:cstheme="minorHAnsi"/>
              <w:b/>
              <w:bCs/>
              <w:sz w:val="20"/>
              <w:szCs w:val="20"/>
            </w:rPr>
            <w:t>Dolnego Śląska</w:t>
          </w:r>
          <w:r w:rsidRPr="00EA3515">
            <w:rPr>
              <w:rFonts w:cstheme="minorHAnsi"/>
              <w:b/>
              <w:bCs/>
              <w:sz w:val="20"/>
              <w:szCs w:val="20"/>
            </w:rPr>
            <w:t xml:space="preserve"> 2021-2027</w:t>
          </w:r>
        </w:p>
      </w:sdtContent>
    </w:sdt>
    <w:p w14:paraId="28A45E7F" w14:textId="77777777" w:rsidR="00335AE2" w:rsidRDefault="00335AE2" w:rsidP="00335AE2">
      <w:pPr>
        <w:spacing w:line="240" w:lineRule="auto"/>
        <w:rPr>
          <w:rFonts w:cstheme="minorHAnsi"/>
          <w:b/>
          <w:bCs/>
          <w:sz w:val="20"/>
          <w:szCs w:val="20"/>
        </w:rPr>
      </w:pPr>
    </w:p>
    <w:p w14:paraId="44C9FC5D" w14:textId="77777777" w:rsidR="00335AE2" w:rsidRPr="00145B4F" w:rsidRDefault="00335AE2" w:rsidP="00335AE2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E3478A" w14:textId="77777777" w:rsidR="00335AE2" w:rsidRPr="00145B4F" w:rsidRDefault="00335AE2" w:rsidP="00335AE2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299367" w14:textId="5208962E" w:rsidR="006A66F2" w:rsidRDefault="00335AE2" w:rsidP="006A66F2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45B4F">
        <w:rPr>
          <w:rFonts w:asciiTheme="minorHAnsi" w:hAnsiTheme="minorHAnsi" w:cstheme="minorHAnsi"/>
          <w:b/>
          <w:sz w:val="22"/>
          <w:szCs w:val="22"/>
          <w:u w:val="single"/>
        </w:rPr>
        <w:t xml:space="preserve">Zestawienie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szkoleń kadry pedagogicznej</w:t>
      </w:r>
      <w:r w:rsidRPr="00145B4F">
        <w:rPr>
          <w:rFonts w:asciiTheme="minorHAnsi" w:hAnsiTheme="minorHAnsi" w:cstheme="minorHAnsi"/>
          <w:b/>
          <w:sz w:val="22"/>
          <w:szCs w:val="22"/>
          <w:u w:val="single"/>
        </w:rPr>
        <w:t xml:space="preserve"> w ramach projektu</w:t>
      </w:r>
    </w:p>
    <w:p w14:paraId="113C451D" w14:textId="2016F7B5" w:rsidR="00335AE2" w:rsidRPr="00145B4F" w:rsidRDefault="00335AE2" w:rsidP="006A66F2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45B4F">
        <w:rPr>
          <w:rFonts w:asciiTheme="minorHAnsi" w:hAnsiTheme="minorHAnsi" w:cstheme="minorHAnsi"/>
          <w:b/>
          <w:sz w:val="22"/>
          <w:szCs w:val="22"/>
          <w:u w:val="single"/>
        </w:rPr>
        <w:t>„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Gmina Chocianów wspiera przedszkolaków”</w:t>
      </w:r>
      <w:r w:rsidRPr="00145B4F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5034240E" w14:textId="77777777" w:rsidR="00335AE2" w:rsidRPr="00145B4F" w:rsidRDefault="00335AE2" w:rsidP="00335AE2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58019A" w14:textId="77777777" w:rsidR="00335AE2" w:rsidRDefault="00335AE2" w:rsidP="00335AE2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7A426CF3" w14:textId="77777777" w:rsidR="00335AE2" w:rsidRPr="00145B4F" w:rsidRDefault="00335AE2" w:rsidP="00335AE2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4886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2547"/>
        <w:gridCol w:w="7661"/>
        <w:gridCol w:w="163"/>
        <w:gridCol w:w="4440"/>
      </w:tblGrid>
      <w:tr w:rsidR="00335AE2" w:rsidRPr="00686F7E" w14:paraId="61C8DFBF" w14:textId="77777777" w:rsidTr="00F0167A">
        <w:trPr>
          <w:gridBefore w:val="1"/>
          <w:gridAfter w:val="2"/>
          <w:wBefore w:w="75" w:type="dxa"/>
          <w:wAfter w:w="4603" w:type="dxa"/>
          <w:trHeight w:val="24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97CB" w14:textId="12F0DEF8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Podział na </w:t>
            </w:r>
            <w:r w:rsidR="00F61C4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przedszkola</w:t>
            </w: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27C7" w14:textId="77777777" w:rsidR="00335AE2" w:rsidRPr="00686F7E" w:rsidRDefault="00335AE2" w:rsidP="00F016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specyfikacja</w:t>
            </w:r>
          </w:p>
        </w:tc>
      </w:tr>
      <w:tr w:rsidR="00335AE2" w:rsidRPr="00686F7E" w14:paraId="69F9BF09" w14:textId="77777777" w:rsidTr="00F0167A">
        <w:trPr>
          <w:gridBefore w:val="1"/>
          <w:wBefore w:w="75" w:type="dxa"/>
          <w:trHeight w:val="244"/>
        </w:trPr>
        <w:tc>
          <w:tcPr>
            <w:tcW w:w="10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723C964C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bookmarkStart w:id="0" w:name="_Hlk173761776"/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195EE1BD" w14:textId="3C46A288" w:rsidR="00335AE2" w:rsidRPr="00E06977" w:rsidRDefault="002E3D38" w:rsidP="00F0167A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E3D38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Część I - Projektowanie procesów rozwojowych, dopasowanie organizacji pracy i nauki dla dzieci w wieku przedszkolnym ze SPE -  29 os, 2 gr x 4h dydaktyczne - stacjonarne</w:t>
            </w:r>
          </w:p>
        </w:tc>
        <w:tc>
          <w:tcPr>
            <w:tcW w:w="4603" w:type="dxa"/>
            <w:gridSpan w:val="2"/>
            <w:vAlign w:val="center"/>
            <w:hideMark/>
          </w:tcPr>
          <w:p w14:paraId="6806DA83" w14:textId="77777777" w:rsidR="00335AE2" w:rsidRPr="00686F7E" w:rsidRDefault="00335AE2" w:rsidP="00F0167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335AE2" w:rsidRPr="00686F7E" w14:paraId="0A6C75BA" w14:textId="77777777" w:rsidTr="00F0167A">
        <w:trPr>
          <w:gridBefore w:val="1"/>
          <w:gridAfter w:val="1"/>
          <w:wBefore w:w="75" w:type="dxa"/>
          <w:wAfter w:w="4440" w:type="dxa"/>
          <w:trHeight w:val="244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F983" w14:textId="77777777" w:rsidR="00615DA4" w:rsidRPr="00615DA4" w:rsidRDefault="00615DA4" w:rsidP="00615DA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5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• P1 - Przedszkole Miejskie w Chocianowie</w:t>
            </w:r>
          </w:p>
          <w:p w14:paraId="79CC0C60" w14:textId="77777777" w:rsidR="00615DA4" w:rsidRPr="00615DA4" w:rsidRDefault="00615DA4" w:rsidP="00615DA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5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• P2 - Przedszkole z Oddziałami Integracyjnymi w Chocianowie</w:t>
            </w:r>
          </w:p>
          <w:p w14:paraId="2403AD65" w14:textId="77777777" w:rsidR="00615DA4" w:rsidRPr="00615DA4" w:rsidRDefault="00615DA4" w:rsidP="00615DA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5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• P3 - OWP przy SP im. Władysława St. Reymonta w Trzebnicach</w:t>
            </w:r>
          </w:p>
          <w:p w14:paraId="3C1FD289" w14:textId="77777777" w:rsidR="00615DA4" w:rsidRPr="00615DA4" w:rsidRDefault="00615DA4" w:rsidP="00615DA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5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• P4 - OWP przy SP im. Jana Pawła II w Szklarach Dolnych</w:t>
            </w:r>
          </w:p>
          <w:p w14:paraId="6457DB37" w14:textId="2BDC9941" w:rsidR="00335AE2" w:rsidRPr="00251F60" w:rsidRDefault="00615DA4" w:rsidP="00615DA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15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• P5 - OWP przy SP w Parchowie</w:t>
            </w: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B6DB" w14:textId="3119B3F8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615D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29</w:t>
            </w:r>
          </w:p>
          <w:p w14:paraId="2050BC4A" w14:textId="7CD75C58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 w:rsidR="00615D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grup</w:t>
            </w:r>
          </w:p>
          <w:p w14:paraId="5454165C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 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  <w:p w14:paraId="38EA9918" w14:textId="70F26523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w terminie </w:t>
            </w:r>
            <w:r w:rsidR="00615D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roboczych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od zawarcia umowy. Szkolenie zostanie zrealizowane w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1- 2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1B00071C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3E283840" w14:textId="070006A8" w:rsidR="00335AE2" w:rsidRPr="0029000E" w:rsidRDefault="00615DA4" w:rsidP="00615DA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N</w:t>
            </w:r>
            <w:r w:rsidRPr="00615D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auczyciele zdobędą wiedzę z zakresu: identyfikacji i analizy potrzeb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615D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edukacyjnych, diagnozy i potencjalnych problemów rozwojowych na wczesnym etapie,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615D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projektowania zajęć i procesów rozwojowych, pracy z grupą dzieci o różnych potrzebach, w tym z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615D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dziećmi o SPE, pracy w relacji indywidualnej w procesach wsparcia wdrożenia, dobierania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615D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materiałów i pomocy dydaktycznych do indywidualnych potrzeb dzieci, w tym dzieci z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615D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niepełnosprawnościami</w:t>
            </w:r>
            <w:r w:rsidR="00335AE2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. </w:t>
            </w:r>
          </w:p>
          <w:p w14:paraId="24AB89CF" w14:textId="21489BE8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•Miejsce realizacji szkolenia</w:t>
            </w:r>
            <w:r w:rsidR="006C6C36" w:rsidRPr="006C6C3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976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Placówki</w:t>
            </w:r>
            <w:r w:rsidR="006C6C36" w:rsidRPr="006C6C3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biorące udział w projekcie. Zamawiający zapewnia sale dydaktyczne. Inne miejsce ustalone wspólnie z Zamawiającym.</w:t>
            </w:r>
          </w:p>
          <w:p w14:paraId="63D29E7E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stacjonarne</w:t>
            </w:r>
          </w:p>
          <w:p w14:paraId="22172EE0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•Materiały szkoleniowe: w formie drukowanej, wpięte w skoroszyt, po 1 egzemplarzu dla każdej osoby objętej projektem</w:t>
            </w:r>
          </w:p>
          <w:p w14:paraId="6E6E1ED0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11A110CB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6B0DFFB4" w14:textId="77777777" w:rsidR="00335AE2" w:rsidRPr="00251F60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  <w:tc>
          <w:tcPr>
            <w:tcW w:w="163" w:type="dxa"/>
            <w:vAlign w:val="center"/>
            <w:hideMark/>
          </w:tcPr>
          <w:p w14:paraId="131792EE" w14:textId="77777777" w:rsidR="00335AE2" w:rsidRPr="00686F7E" w:rsidRDefault="00335AE2" w:rsidP="00F0167A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bookmarkEnd w:id="0"/>
      <w:tr w:rsidR="00335AE2" w:rsidRPr="00686F7E" w14:paraId="7A446566" w14:textId="77777777" w:rsidTr="00F0167A">
        <w:trPr>
          <w:gridBefore w:val="1"/>
          <w:gridAfter w:val="1"/>
          <w:wBefore w:w="75" w:type="dxa"/>
          <w:wAfter w:w="4440" w:type="dxa"/>
          <w:trHeight w:val="244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1C0F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7432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68AD" w14:textId="77777777" w:rsidR="00335AE2" w:rsidRPr="00686F7E" w:rsidRDefault="00335AE2" w:rsidP="00F0167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35AE2" w:rsidRPr="00E06977" w14:paraId="0ACFC530" w14:textId="77777777" w:rsidTr="00F0167A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2CF2EEDF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EC29B61" w14:textId="6E39D801" w:rsidR="00335AE2" w:rsidRPr="00E06977" w:rsidRDefault="00615DA4" w:rsidP="00F0167A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15DA4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Część II - Innowacyjne metody pobudzania kompetencji kluczowych wśród dzieci - 4h dydaktyczne, 29 os, 2 gr x 4h dydaktyczne - stacjonarne</w:t>
            </w:r>
          </w:p>
        </w:tc>
      </w:tr>
      <w:tr w:rsidR="00335AE2" w:rsidRPr="00251F60" w14:paraId="37C9E913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E324" w14:textId="77777777" w:rsidR="00615DA4" w:rsidRPr="00615DA4" w:rsidRDefault="00615DA4" w:rsidP="00615DA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5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• P1 - Przedszkole Miejskie w Chocianowie</w:t>
            </w:r>
          </w:p>
          <w:p w14:paraId="3D62C38E" w14:textId="77777777" w:rsidR="00615DA4" w:rsidRPr="00615DA4" w:rsidRDefault="00615DA4" w:rsidP="00615DA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5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• P2 - Przedszkole z Oddziałami Integracyjnymi w Chocianowie</w:t>
            </w:r>
          </w:p>
          <w:p w14:paraId="10F4F282" w14:textId="77777777" w:rsidR="00615DA4" w:rsidRPr="00615DA4" w:rsidRDefault="00615DA4" w:rsidP="00615DA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5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• P3 - OWP przy SP im. Władysława St. Reymonta w Trzebnicach</w:t>
            </w:r>
          </w:p>
          <w:p w14:paraId="2008297D" w14:textId="77777777" w:rsidR="00615DA4" w:rsidRPr="00615DA4" w:rsidRDefault="00615DA4" w:rsidP="00615DA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5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• P4 - OWP przy SP im. Jana Pawła II w Szklarach Dolnych</w:t>
            </w:r>
          </w:p>
          <w:p w14:paraId="2F20D567" w14:textId="742C6617" w:rsidR="00335AE2" w:rsidRPr="00251F60" w:rsidRDefault="00615DA4" w:rsidP="00615DA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15D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• P5 - OWP przy SP w Parchowie </w:t>
            </w: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9967" w14:textId="753210E5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615D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29</w:t>
            </w:r>
          </w:p>
          <w:p w14:paraId="4DB4B4BF" w14:textId="7160B7CB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lastRenderedPageBreak/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 w:rsidR="00A62D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  <w:p w14:paraId="2886E34C" w14:textId="6CB8A2B1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615D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  <w:p w14:paraId="59CAA144" w14:textId="166A45B5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w terminie </w:t>
            </w:r>
            <w:r w:rsidR="005528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1- 2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4D99928E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5EE158BB" w14:textId="02C3E1B9" w:rsidR="00615DA4" w:rsidRPr="00615DA4" w:rsidRDefault="00615DA4" w:rsidP="00615DA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615DA4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nauczyciel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e</w:t>
            </w:r>
            <w:r w:rsidRPr="00615DA4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zdobędą wiedzę na temat praktycznego wykorzystania</w:t>
            </w:r>
          </w:p>
          <w:p w14:paraId="1795DD31" w14:textId="77777777" w:rsidR="00FC6587" w:rsidRDefault="00615DA4" w:rsidP="00FC658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proofErr w:type="spellStart"/>
            <w:r w:rsidRPr="00615DA4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epodręczników</w:t>
            </w:r>
            <w:proofErr w:type="spellEnd"/>
            <w:r w:rsidRPr="00615DA4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, e-zasobów/e-materiałów dyda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ktycznych </w:t>
            </w:r>
            <w:r w:rsidRPr="00615DA4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w edukacji, jak dopasować je do wieku i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615DA4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umiejętności dzieci, skąd brać pomysły na lekcje</w:t>
            </w:r>
          </w:p>
          <w:p w14:paraId="0191B607" w14:textId="3E8823A4" w:rsidR="00335AE2" w:rsidRPr="00FC6587" w:rsidRDefault="006C6C36" w:rsidP="00FC6587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FC65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Miejsce realizacji szkolenia:</w:t>
            </w:r>
            <w:r w:rsidR="00976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Placówki</w:t>
            </w:r>
            <w:r w:rsidRPr="00FC65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biorące udział w projekcie. Zamawiający zapewnia sale dydaktyczne. Inne miejsce ustalone wspólnie z Zamawiającym.</w:t>
            </w:r>
          </w:p>
          <w:p w14:paraId="4E00E1B1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stacjonarne</w:t>
            </w:r>
          </w:p>
          <w:p w14:paraId="12DF1128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•Materiały szkoleniowe: w formie drukowanej, wpięte w skoroszyt, po 1 egzemplarzu dla każdej osoby objętej projektem</w:t>
            </w:r>
          </w:p>
          <w:p w14:paraId="12A1DFE9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67179FD8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105C1623" w14:textId="77777777" w:rsidR="00335AE2" w:rsidRPr="00251F60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335AE2" w:rsidRPr="00686F7E" w14:paraId="3BD6714C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45C2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04BB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35AE2" w:rsidRPr="00E06977" w14:paraId="48BB683F" w14:textId="77777777" w:rsidTr="00F0167A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2CC531B9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24115A21" w14:textId="18797B46" w:rsidR="00335AE2" w:rsidRPr="00E06977" w:rsidRDefault="006D56CD" w:rsidP="006D56CD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56C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Część III - Zapobieganie dyskryminacji i przemocy motywowanych uprzedzeniami (ze względu na płeć, rasę lub pochodzenie etniczne, religię lub światopogląd, niepełnosprawność oraz orientację seksualną i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D56C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tożsamość płciową) - 4h dydaktyczne, 29 os, 2 gr x 4h. - stacjonarne</w:t>
            </w:r>
          </w:p>
        </w:tc>
      </w:tr>
      <w:tr w:rsidR="00335AE2" w:rsidRPr="00251F60" w14:paraId="6C0FD503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4DD9" w14:textId="77777777" w:rsidR="006D56CD" w:rsidRPr="006D56CD" w:rsidRDefault="006D56CD" w:rsidP="006D56CD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56C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• P1 - Przedszkole Miejskie w Chocianowie</w:t>
            </w:r>
          </w:p>
          <w:p w14:paraId="7C663653" w14:textId="77777777" w:rsidR="006D56CD" w:rsidRPr="006D56CD" w:rsidRDefault="006D56CD" w:rsidP="006D56CD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56C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• P2 - Przedszkole z Oddziałami Integracyjnymi w Chocianowie</w:t>
            </w:r>
          </w:p>
          <w:p w14:paraId="783F0CB4" w14:textId="77777777" w:rsidR="006D56CD" w:rsidRPr="006D56CD" w:rsidRDefault="006D56CD" w:rsidP="006D56CD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56C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• P3 - OWP przy SP im. Władysława St. Reymonta w Trzebnicach</w:t>
            </w:r>
          </w:p>
          <w:p w14:paraId="25D74DA7" w14:textId="77777777" w:rsidR="006D56CD" w:rsidRPr="006D56CD" w:rsidRDefault="006D56CD" w:rsidP="006D56CD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56C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• P4 - OWP przy SP im. Jana Pawła II w Szklarach Dolnych</w:t>
            </w:r>
          </w:p>
          <w:p w14:paraId="4A63DD37" w14:textId="4FCAC7AC" w:rsidR="00335AE2" w:rsidRPr="00251F60" w:rsidRDefault="006D56CD" w:rsidP="006D56C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D56C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• P5 - OWP przy SP w Parchowie</w:t>
            </w:r>
            <w:r w:rsidRPr="006D56CD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6577" w14:textId="50D9336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6D56C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29</w:t>
            </w:r>
          </w:p>
          <w:p w14:paraId="19836D69" w14:textId="093547B9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 w:rsidR="006D56C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  <w:p w14:paraId="62090D44" w14:textId="315A127F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F315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  <w:p w14:paraId="104EC56B" w14:textId="313F7508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w terminie </w:t>
            </w:r>
            <w:r w:rsidR="005528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1- 2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38F859EF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2326F71D" w14:textId="1A93C74D" w:rsidR="006D56CD" w:rsidRPr="006D56CD" w:rsidRDefault="006D56CD" w:rsidP="006D56C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Mamy prawo się różnić – przedszkole bez uprzedzeń. </w:t>
            </w:r>
            <w:proofErr w:type="spellStart"/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Antydyskryminac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ja</w:t>
            </w:r>
            <w:proofErr w:type="spellEnd"/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w praktyce przedszkolnej</w:t>
            </w:r>
          </w:p>
          <w:p w14:paraId="3F99021B" w14:textId="77777777" w:rsidR="006D56CD" w:rsidRDefault="006D56CD" w:rsidP="006D56C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  <w14:ligatures w14:val="standardContextual"/>
              </w:rPr>
            </w:pP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- jak 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r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eagować na przejawy dyskryminacji, mowy nienawiści i </w:t>
            </w:r>
            <w:proofErr w:type="spellStart"/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mikronierówności</w:t>
            </w:r>
            <w:proofErr w:type="spellEnd"/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. Skuteczne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oddziaływania antydyskryminacyjne – propozycje. Przykładowe scenariusze prowadzenia zaj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ęć z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dziećmi.</w:t>
            </w:r>
            <w:r w:rsidRPr="006D56C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  <w14:ligatures w14:val="standardContextual"/>
              </w:rPr>
              <w:t xml:space="preserve"> </w:t>
            </w:r>
          </w:p>
          <w:p w14:paraId="227D0443" w14:textId="1CD06A80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•Miejsce realizacji szkolenia: </w:t>
            </w:r>
            <w:r w:rsidR="00976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Placówki </w:t>
            </w:r>
            <w:r w:rsidR="006C6C36" w:rsidRPr="006C6C3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biorące udział w projekcie. Zamawiający zapewnia sale dydaktyczne. Inne miejsce ustalone wspólnie z Zamawiającym.</w:t>
            </w:r>
          </w:p>
          <w:p w14:paraId="31193A35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stacjonarne</w:t>
            </w:r>
          </w:p>
          <w:p w14:paraId="2FDAE21D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•Materiały szkoleniowe: w formie drukowanej, wpięte w skoroszyt, po 1 egzemplarzu dla każdej osoby objętej projektem</w:t>
            </w:r>
          </w:p>
          <w:p w14:paraId="7B214AB9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473C9364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79EF4AA7" w14:textId="77777777" w:rsidR="00335AE2" w:rsidRPr="00251F60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335AE2" w:rsidRPr="00686F7E" w14:paraId="36C8ADE0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C71B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29C1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35AE2" w:rsidRPr="00E06977" w14:paraId="05636A47" w14:textId="77777777" w:rsidTr="00F0167A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4BC33F45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1C5F0C31" w14:textId="754CD326" w:rsidR="00335AE2" w:rsidRPr="00E06977" w:rsidRDefault="006D56CD" w:rsidP="00F0167A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56C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Część IV - Kurs Kwalifikacyjny z zakresu integracji sensorycznej, </w:t>
            </w:r>
            <w:r w:rsidR="003F678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online </w:t>
            </w:r>
            <w:r w:rsidRPr="006D56C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1N</w:t>
            </w:r>
          </w:p>
        </w:tc>
      </w:tr>
      <w:tr w:rsidR="00335AE2" w:rsidRPr="00251F60" w14:paraId="7E9EAF0F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29FE" w14:textId="0A76C754" w:rsidR="00335AE2" w:rsidRPr="00251F60" w:rsidRDefault="006D56CD" w:rsidP="006D56C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D56CD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• P1 - Przedszkole Miejskie w Chocianowie</w:t>
            </w: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D45B" w14:textId="1496AF42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6D56C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34E99428" w14:textId="088BDB86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 w:rsidR="00FE6E1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7FE587FC" w14:textId="20458032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BE3A3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270 </w:t>
            </w:r>
          </w:p>
          <w:p w14:paraId="239EDD5D" w14:textId="224CBF03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w terminie </w:t>
            </w:r>
            <w:r w:rsidR="005528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</w:t>
            </w:r>
          </w:p>
          <w:p w14:paraId="209EF45B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lastRenderedPageBreak/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0D110A0C" w14:textId="77777777" w:rsidR="00335AE2" w:rsidRPr="00BF65EA" w:rsidRDefault="00335AE2" w:rsidP="00F016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F65EA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jak poprawiać pamięć słuchową i wzrokową.</w:t>
            </w:r>
          </w:p>
          <w:p w14:paraId="61BB30AB" w14:textId="77777777" w:rsidR="00335AE2" w:rsidRPr="00BF65EA" w:rsidRDefault="00335AE2" w:rsidP="00F016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F65EA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jak ćwiczyć uwagę i skupienie: skoncentrować się na informacjach, płynących ze źródeł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BF65EA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wzrokowych i słuchowych.</w:t>
            </w:r>
          </w:p>
          <w:p w14:paraId="654706CE" w14:textId="77777777" w:rsidR="00335AE2" w:rsidRPr="00BF65EA" w:rsidRDefault="00335AE2" w:rsidP="00F016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F65EA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jak ćwiczyć logikę i nieszablonowe myślenie: korzystanie z gier edukacyjnych, pomocy naukowych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BF65EA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oraz materiałów wideo.</w:t>
            </w:r>
          </w:p>
          <w:p w14:paraId="70DD023F" w14:textId="77777777" w:rsidR="00335AE2" w:rsidRPr="00DC1C77" w:rsidRDefault="00335AE2" w:rsidP="00F016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F65EA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jak wprowadzać ćwiczenia stymulujące interakcje pomiędzy obiema półkulami mózgu: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BF65EA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uwzględniające zarówno ćwiczenia kinezjologiczne, jak i mające przyspieszyć proces myślenia.</w:t>
            </w:r>
            <w:r w:rsidRPr="00BF65E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69AC1CED" w14:textId="77777777" w:rsidR="00335AE2" w:rsidRPr="00B56BD1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6937C034" w14:textId="4103FA1D" w:rsidR="006D56CD" w:rsidRPr="006D56CD" w:rsidRDefault="006D56CD" w:rsidP="006D56C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Pedagogika specjalna</w:t>
            </w:r>
          </w:p>
          <w:p w14:paraId="4456CC2F" w14:textId="1B1DE499" w:rsidR="006D56CD" w:rsidRPr="006D56CD" w:rsidRDefault="006D56CD" w:rsidP="006D56C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Teoretyczne założenia integracji</w:t>
            </w:r>
            <w:r w:rsidR="00F115E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sensorycznej</w:t>
            </w:r>
          </w:p>
          <w:p w14:paraId="058A48E8" w14:textId="3081E173" w:rsidR="006D56CD" w:rsidRPr="006D56CD" w:rsidRDefault="006D56CD" w:rsidP="006D56C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Wybrane zagadnienia z psychologii</w:t>
            </w:r>
            <w:r w:rsidR="00F115E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rozwojowej i klinicznej</w:t>
            </w:r>
          </w:p>
          <w:p w14:paraId="251B95DE" w14:textId="65C2A0EB" w:rsidR="006D56CD" w:rsidRPr="006D56CD" w:rsidRDefault="006D56CD" w:rsidP="006D56C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Rozwój i zaburzenia układu ruchowego</w:t>
            </w:r>
          </w:p>
          <w:p w14:paraId="7CE69CA0" w14:textId="04194E9D" w:rsidR="006D56CD" w:rsidRPr="006D56CD" w:rsidRDefault="006D56CD" w:rsidP="006D56C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Anatomia i fizjologia ośrodkowego układu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nerwowego człowieka</w:t>
            </w:r>
          </w:p>
          <w:p w14:paraId="0462D3F6" w14:textId="720EAF9A" w:rsidR="006D56CD" w:rsidRPr="006D56CD" w:rsidRDefault="006D56CD" w:rsidP="006D56C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Budowa i funkcjonowanie systemów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sensorycznych</w:t>
            </w:r>
          </w:p>
          <w:p w14:paraId="2A6BFC79" w14:textId="45EC050E" w:rsidR="006D56CD" w:rsidRPr="006D56CD" w:rsidRDefault="006D56CD" w:rsidP="006D56C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Neurologiczne podstawy integracji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sensorycznej</w:t>
            </w:r>
          </w:p>
          <w:p w14:paraId="20531299" w14:textId="07BF15F5" w:rsidR="006D56CD" w:rsidRPr="006D56CD" w:rsidRDefault="006D56CD" w:rsidP="006D56C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Odruchy wczesnodziecięce i ich znaczenie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w rozwoju człowieka</w:t>
            </w:r>
          </w:p>
          <w:p w14:paraId="19ADE66E" w14:textId="2220F8D6" w:rsidR="006D56CD" w:rsidRPr="006D56CD" w:rsidRDefault="006D56CD" w:rsidP="006D56C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Rodzaje i klasyfikacje zaburzeń integracji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sensorycznej (autyzm, zespół Aspergera,</w:t>
            </w:r>
          </w:p>
          <w:p w14:paraId="745ED170" w14:textId="4B6ED50F" w:rsidR="006D56CD" w:rsidRPr="006D56CD" w:rsidRDefault="006D56CD" w:rsidP="006D56C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zespoły genetyczne, ADHD, MPD, FAS,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dysleksja, dysgrafia)</w:t>
            </w:r>
          </w:p>
          <w:p w14:paraId="74ABA383" w14:textId="519386A6" w:rsidR="006D56CD" w:rsidRPr="006D56CD" w:rsidRDefault="006D56CD" w:rsidP="006D56C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Zastosowanie metody Integracji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Sensorycznej w diagnozie i terapii</w:t>
            </w:r>
          </w:p>
          <w:p w14:paraId="3D7EB3C0" w14:textId="36485880" w:rsidR="006D56CD" w:rsidRPr="006D56CD" w:rsidRDefault="006D56CD" w:rsidP="006D56C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Integracja sensoryczna w terapii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logopedycznej, oligofrenopedagogice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i tyflopedagogice</w:t>
            </w:r>
          </w:p>
          <w:p w14:paraId="0815EE2B" w14:textId="1077EE49" w:rsidR="006D56CD" w:rsidRPr="006D56CD" w:rsidRDefault="006D56CD" w:rsidP="006D56C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Terapie wspierające a integracja sensoryczna</w:t>
            </w:r>
          </w:p>
          <w:p w14:paraId="62E9F157" w14:textId="29A6B46F" w:rsidR="006D56CD" w:rsidRPr="006D56CD" w:rsidRDefault="006D56CD" w:rsidP="006D56C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Metodyka pracy z dzieckiem z zaburzeniami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sensorycznymi</w:t>
            </w:r>
          </w:p>
          <w:p w14:paraId="4C2592ED" w14:textId="58C2458F" w:rsidR="006D56CD" w:rsidRPr="006D56CD" w:rsidRDefault="006D56CD" w:rsidP="006D56C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Programowanie terapii integracji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sensorycznej</w:t>
            </w:r>
          </w:p>
          <w:p w14:paraId="53C17DCD" w14:textId="24C4B904" w:rsidR="006D56CD" w:rsidRDefault="006D56CD" w:rsidP="006D56C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- </w:t>
            </w:r>
            <w:r w:rsidRPr="006D56C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Warsztat pracy terapeuty</w:t>
            </w:r>
          </w:p>
          <w:p w14:paraId="63735D24" w14:textId="0A32AAD0" w:rsidR="00335AE2" w:rsidRPr="0029000E" w:rsidRDefault="00335AE2" w:rsidP="006D56C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="006C6C36">
              <w:t xml:space="preserve"> </w:t>
            </w:r>
            <w:r w:rsidR="006C6C36" w:rsidRPr="006C6C3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Miejsce realizacji szkolenia: </w:t>
            </w:r>
            <w:r w:rsidR="00976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Placówki</w:t>
            </w:r>
            <w:r w:rsidR="006C6C36" w:rsidRPr="006C6C3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biorące udział w projekcie. Zamawiający zapewnia sale dydaktyczne. Inne miejsce ustalone wspólnie z Zamawiającym.</w:t>
            </w:r>
          </w:p>
          <w:p w14:paraId="5BC906B8" w14:textId="5FDACFBD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BE3A3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online</w:t>
            </w:r>
          </w:p>
          <w:p w14:paraId="4A13961D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•Materiały szkoleniowe: w formie drukowanej, wpięte w skoroszyt, po 1 egzemplarzu dla każdej osoby objętej projektem</w:t>
            </w:r>
          </w:p>
          <w:p w14:paraId="6C72A522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0535F7F3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0275DCA7" w14:textId="77777777" w:rsidR="00335AE2" w:rsidRPr="00251F60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335AE2" w:rsidRPr="00686F7E" w14:paraId="797E22BF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BBBA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A0EA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35AE2" w:rsidRPr="00E06977" w14:paraId="6712CA77" w14:textId="77777777" w:rsidTr="00F0167A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7707EF3F" w14:textId="77777777" w:rsidR="00335AE2" w:rsidRPr="004601F3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06723974" w14:textId="718F3C89" w:rsidR="00335AE2" w:rsidRPr="004601F3" w:rsidRDefault="00335AE2" w:rsidP="00F0167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601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Część V - </w:t>
            </w:r>
            <w:r w:rsidR="00BE3A3D" w:rsidRPr="00BE3A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Szkolenie </w:t>
            </w:r>
            <w:proofErr w:type="spellStart"/>
            <w:r w:rsidR="00BE3A3D" w:rsidRPr="00BE3A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Biofeedback</w:t>
            </w:r>
            <w:proofErr w:type="spellEnd"/>
            <w:r w:rsidR="00BE3A3D" w:rsidRPr="00BE3A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stopnia- stacjonarne,</w:t>
            </w:r>
            <w:r w:rsidR="00BE3A3D" w:rsidRPr="00823C7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E3A3D" w:rsidRPr="00BE3A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 N</w:t>
            </w:r>
          </w:p>
        </w:tc>
      </w:tr>
      <w:tr w:rsidR="00335AE2" w:rsidRPr="00251F60" w14:paraId="4C4BA444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8C0F" w14:textId="77777777" w:rsidR="006C6C36" w:rsidRPr="006C6C36" w:rsidRDefault="006C6C36" w:rsidP="006C6C3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6C36">
              <w:rPr>
                <w:rFonts w:asciiTheme="minorHAnsi" w:hAnsiTheme="minorHAnsi" w:cstheme="minorHAnsi"/>
                <w:sz w:val="22"/>
                <w:szCs w:val="22"/>
              </w:rPr>
              <w:t>• P2 - Przedszkole z Oddziałami Integracyjnymi w Chocianowie</w:t>
            </w:r>
          </w:p>
          <w:p w14:paraId="5B250B77" w14:textId="3DDEA0F3" w:rsidR="00335AE2" w:rsidRPr="006C6C36" w:rsidRDefault="00335AE2" w:rsidP="006C6C3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B15E" w14:textId="1B353FC3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BE3A3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  <w:p w14:paraId="21E23486" w14:textId="643393FA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 w:rsidR="00BE3A3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7E05B631" w14:textId="29C0D269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szkolenia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  <w:r w:rsidR="00BE3A3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  <w:p w14:paraId="3C2B7AE0" w14:textId="496CDCB4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w terminie </w:t>
            </w:r>
            <w:r w:rsidR="005528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 w:rsidR="007419C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6-7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6B15ADA0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695DA88C" w14:textId="77777777" w:rsidR="006C6C36" w:rsidRPr="006C6C36" w:rsidRDefault="006C6C36" w:rsidP="006C6C3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- terminologia związana z </w:t>
            </w:r>
            <w:proofErr w:type="spellStart"/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biofeedbackiem</w:t>
            </w:r>
            <w:proofErr w:type="spellEnd"/>
          </w:p>
          <w:p w14:paraId="37321CE5" w14:textId="4FC52C93" w:rsidR="006C6C36" w:rsidRPr="006C6C36" w:rsidRDefault="006C6C36" w:rsidP="006C6C3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interpretacja parametrów EEG-</w:t>
            </w:r>
            <w:proofErr w:type="spellStart"/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Biofeedbacku</w:t>
            </w:r>
            <w:proofErr w:type="spellEnd"/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takie jak zakresy pasm EEG: Delta, </w:t>
            </w:r>
            <w:proofErr w:type="spellStart"/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Theta</w:t>
            </w:r>
            <w:proofErr w:type="spellEnd"/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Alpha</w:t>
            </w:r>
            <w:proofErr w:type="spellEnd"/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,</w:t>
            </w:r>
            <w:r w:rsidR="00F115E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SMR, Beta, High Beta</w:t>
            </w:r>
          </w:p>
          <w:p w14:paraId="188B5E87" w14:textId="77777777" w:rsidR="006C6C36" w:rsidRPr="006C6C36" w:rsidRDefault="006C6C36" w:rsidP="006C6C3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swobodnie posługiwanie się systemem 10-20 lokalizacji elektrod</w:t>
            </w:r>
          </w:p>
          <w:p w14:paraId="35B612A5" w14:textId="77777777" w:rsidR="006C6C36" w:rsidRPr="006C6C36" w:rsidRDefault="006C6C36" w:rsidP="006C6C3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samodzielnie zaplanować cykl sesji treningowych EEG-</w:t>
            </w:r>
            <w:proofErr w:type="spellStart"/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Biofeedback</w:t>
            </w:r>
            <w:proofErr w:type="spellEnd"/>
          </w:p>
          <w:p w14:paraId="3D54C8CA" w14:textId="24F62739" w:rsidR="00335AE2" w:rsidRPr="00E55A6F" w:rsidRDefault="006C6C36" w:rsidP="006C6C36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- prawidłowo przygotować aparaturę </w:t>
            </w:r>
            <w:proofErr w:type="spellStart"/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biofeedback</w:t>
            </w:r>
            <w:proofErr w:type="spellEnd"/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do pracy</w:t>
            </w:r>
          </w:p>
          <w:p w14:paraId="78A7C139" w14:textId="77777777" w:rsidR="00335AE2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lastRenderedPageBreak/>
              <w:t xml:space="preserve">•Ramowy program szkolenia: </w:t>
            </w:r>
          </w:p>
          <w:p w14:paraId="56ACB1B9" w14:textId="207B9568" w:rsidR="00335AE2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BE3A3D" w:rsidRPr="00BE3A3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Wprowadzenie do metody </w:t>
            </w:r>
            <w:proofErr w:type="spellStart"/>
            <w:r w:rsidR="00BE3A3D" w:rsidRPr="00BE3A3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Biofeedback</w:t>
            </w:r>
            <w:proofErr w:type="spellEnd"/>
          </w:p>
          <w:p w14:paraId="3A2AF686" w14:textId="0A0681CA" w:rsidR="00335AE2" w:rsidRDefault="00335AE2" w:rsidP="00F0167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E55A6F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- </w:t>
            </w:r>
            <w:r w:rsidR="00BE3A3D" w:rsidRPr="00BE3A3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Przegląd badań na temat metody </w:t>
            </w:r>
            <w:proofErr w:type="spellStart"/>
            <w:r w:rsidR="00BE3A3D" w:rsidRPr="00BE3A3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neurofeedback</w:t>
            </w:r>
            <w:proofErr w:type="spellEnd"/>
            <w:r w:rsidRPr="00E55A6F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.</w:t>
            </w:r>
          </w:p>
          <w:p w14:paraId="1D40573C" w14:textId="19ACCE86" w:rsidR="00335AE2" w:rsidRDefault="00335AE2" w:rsidP="00F0167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- </w:t>
            </w:r>
            <w:proofErr w:type="spellStart"/>
            <w:r w:rsidR="00BE3A3D" w:rsidRPr="00BE3A3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Neurofeedback</w:t>
            </w:r>
            <w:proofErr w:type="spellEnd"/>
            <w:r w:rsidR="00BE3A3D" w:rsidRPr="00BE3A3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w praktyce – warsztat dla początkujących </w:t>
            </w:r>
            <w:proofErr w:type="spellStart"/>
            <w:r w:rsidR="00BE3A3D" w:rsidRPr="00BE3A3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neuroterapeutów</w:t>
            </w:r>
            <w:proofErr w:type="spellEnd"/>
          </w:p>
          <w:p w14:paraId="179378EC" w14:textId="77777777" w:rsidR="00BE3A3D" w:rsidRDefault="00335AE2" w:rsidP="00F0167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- </w:t>
            </w:r>
            <w:proofErr w:type="spellStart"/>
            <w:r w:rsidR="00BE3A3D" w:rsidRPr="00BE3A3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Neurofeedback</w:t>
            </w:r>
            <w:proofErr w:type="spellEnd"/>
            <w:r w:rsidR="00BE3A3D" w:rsidRPr="00BE3A3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warsztat. </w:t>
            </w:r>
            <w:proofErr w:type="spellStart"/>
            <w:r w:rsidR="00BE3A3D" w:rsidRPr="00BE3A3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Biofeedback</w:t>
            </w:r>
            <w:proofErr w:type="spellEnd"/>
            <w:r w:rsidR="00BE3A3D" w:rsidRPr="00BE3A3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z </w:t>
            </w:r>
            <w:proofErr w:type="spellStart"/>
            <w:r w:rsidR="00BE3A3D" w:rsidRPr="00BE3A3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Biograph</w:t>
            </w:r>
            <w:proofErr w:type="spellEnd"/>
            <w:r w:rsidR="00BE3A3D" w:rsidRPr="00BE3A3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Infiniti </w:t>
            </w:r>
          </w:p>
          <w:p w14:paraId="0F5EF8AB" w14:textId="62408D74" w:rsidR="00335AE2" w:rsidRDefault="00335AE2" w:rsidP="00F0167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- </w:t>
            </w:r>
            <w:proofErr w:type="spellStart"/>
            <w:r w:rsidR="00BE3A3D" w:rsidRPr="00BE3A3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Neurofeedback</w:t>
            </w:r>
            <w:proofErr w:type="spellEnd"/>
            <w:r w:rsidR="00BE3A3D" w:rsidRPr="00BE3A3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warsztat. Podstawowe funkcje programu </w:t>
            </w:r>
            <w:proofErr w:type="spellStart"/>
            <w:r w:rsidR="00BE3A3D" w:rsidRPr="00BE3A3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Biograph</w:t>
            </w:r>
            <w:proofErr w:type="spellEnd"/>
            <w:r w:rsidR="00BE3A3D" w:rsidRPr="00BE3A3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Infiniti</w:t>
            </w:r>
          </w:p>
          <w:p w14:paraId="759FE5D9" w14:textId="5E39EAB6" w:rsidR="00BE3A3D" w:rsidRDefault="00BE3A3D" w:rsidP="00F0167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- </w:t>
            </w:r>
            <w:r w:rsidRPr="00BE3A3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Prowadzenie sesji treningowej</w:t>
            </w:r>
          </w:p>
          <w:p w14:paraId="40D8C2D5" w14:textId="3077F8B9" w:rsidR="00BE3A3D" w:rsidRDefault="00BE3A3D" w:rsidP="00F0167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- </w:t>
            </w:r>
            <w:r w:rsidR="006C6C36"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Baza danych oraz analiza danych diagnostycznych i treningowych</w:t>
            </w:r>
          </w:p>
          <w:p w14:paraId="260D46DD" w14:textId="34B570AE" w:rsidR="006C6C36" w:rsidRDefault="006C6C36" w:rsidP="00F0167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- </w:t>
            </w:r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Praktyczny warsztat umiejętności</w:t>
            </w:r>
          </w:p>
          <w:p w14:paraId="240D3E57" w14:textId="4BCF9A48" w:rsidR="006C6C36" w:rsidRDefault="006C6C36" w:rsidP="00F0167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- </w:t>
            </w:r>
            <w:proofErr w:type="spellStart"/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Neurofeedback</w:t>
            </w:r>
            <w:proofErr w:type="spellEnd"/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w diagnozie i terapii ADHD</w:t>
            </w:r>
          </w:p>
          <w:p w14:paraId="259BEA16" w14:textId="53ED5D38" w:rsidR="006C6C36" w:rsidRDefault="006C6C36" w:rsidP="00F0167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- </w:t>
            </w:r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Standardy dla </w:t>
            </w:r>
            <w:proofErr w:type="spellStart"/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neurofeedbacku</w:t>
            </w:r>
            <w:proofErr w:type="spellEnd"/>
          </w:p>
          <w:p w14:paraId="49766F31" w14:textId="462FB4CD" w:rsidR="00335AE2" w:rsidRPr="00F115E2" w:rsidRDefault="006C6C36" w:rsidP="00F0167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- </w:t>
            </w:r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Podstawowe czynności edycyjne oraz praca z multimediami w programie </w:t>
            </w:r>
            <w:proofErr w:type="spellStart"/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Biograph</w:t>
            </w:r>
            <w:proofErr w:type="spellEnd"/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Infiniti</w:t>
            </w:r>
          </w:p>
          <w:p w14:paraId="5F94980B" w14:textId="3661B3B3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•Miejsce realizacji szkolenia: </w:t>
            </w:r>
            <w:r w:rsidR="00976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Placówki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biorące udział w projekcie. Z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amawiający zapewnia sale dydaktyczne</w:t>
            </w:r>
            <w:r w:rsidR="006C6C3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. Inne miejsce ustalone wspólnie z Zamawiającym.</w:t>
            </w:r>
          </w:p>
          <w:p w14:paraId="6299D7C1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stacjonarne</w:t>
            </w:r>
          </w:p>
          <w:p w14:paraId="42F6E752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•Materiały szkoleniowe: w formie drukowanej, wpięte w skoroszyt, po 1 egzemplarzu dla każdej osoby objętej projektem</w:t>
            </w:r>
          </w:p>
          <w:p w14:paraId="15151753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652C7928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7630E199" w14:textId="77777777" w:rsidR="00335AE2" w:rsidRPr="00251F60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335AE2" w:rsidRPr="00686F7E" w14:paraId="01D057E4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9DF2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0D33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35AE2" w:rsidRPr="00E06977" w14:paraId="1AA03955" w14:textId="77777777" w:rsidTr="00F0167A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30C86AC5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13B4D01A" w14:textId="41F59595" w:rsidR="00335AE2" w:rsidRPr="00E06977" w:rsidRDefault="006C6C36" w:rsidP="00F0167A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C6C36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Część VI - Terapia Metodą </w:t>
            </w:r>
            <w:proofErr w:type="spellStart"/>
            <w:r w:rsidRPr="006C6C36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Warnkego</w:t>
            </w:r>
            <w:proofErr w:type="spellEnd"/>
            <w:r w:rsidRPr="006C6C36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trening słuchowy, wzrokowy i motoryczny – stacjonarne , 5N</w:t>
            </w:r>
          </w:p>
        </w:tc>
      </w:tr>
      <w:tr w:rsidR="00335AE2" w:rsidRPr="00251F60" w14:paraId="52A2B34D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43DF" w14:textId="26467F92" w:rsidR="00335AE2" w:rsidRPr="00251F60" w:rsidRDefault="006C6C36" w:rsidP="006C6C3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C6C36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• P2 - Przedszkole z Oddziałami Integracyjnymi w Chocianowie</w:t>
            </w: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9302" w14:textId="50F6A15C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6C6C3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  <w:p w14:paraId="71699B20" w14:textId="2EA26E90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 w:rsidR="006C6C3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7B710DF0" w14:textId="7C8A18C5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szkolenia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6C6C3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32</w:t>
            </w:r>
          </w:p>
          <w:p w14:paraId="3B309F02" w14:textId="5B7525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w terminie </w:t>
            </w:r>
            <w:r w:rsidR="005528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 w:rsidR="00177E7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4-5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robocz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e</w:t>
            </w:r>
          </w:p>
          <w:p w14:paraId="5350DC14" w14:textId="77777777" w:rsidR="00335AE2" w:rsidRPr="00EC5BE2" w:rsidRDefault="00335AE2" w:rsidP="00F016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C5BE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•</w:t>
            </w:r>
            <w:r w:rsidRPr="00EC5BE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54EADF65" w14:textId="77777777" w:rsidR="006C6C36" w:rsidRPr="006C6C36" w:rsidRDefault="006C6C36" w:rsidP="006C6C3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- przeprowadzenie procesu diagnozy z wykorzystaniem Metody </w:t>
            </w:r>
            <w:proofErr w:type="spellStart"/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Warnkego</w:t>
            </w:r>
            <w:proofErr w:type="spellEnd"/>
          </w:p>
          <w:p w14:paraId="51891ABB" w14:textId="1D71457D" w:rsidR="006C6C36" w:rsidRPr="006C6C36" w:rsidRDefault="006C6C36" w:rsidP="006C6C3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opracowanie opini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i</w:t>
            </w:r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z przeprowadzonej diagnozy</w:t>
            </w:r>
          </w:p>
          <w:p w14:paraId="2B5CBCF8" w14:textId="779B80AB" w:rsidR="006C6C36" w:rsidRPr="006C6C36" w:rsidRDefault="006C6C36" w:rsidP="006C6C3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samodzielne zaplanowanie i przeprowadzenie treningu funkcji podstawowych oraz treningu</w:t>
            </w:r>
            <w:r w:rsidR="00177E7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lateralny z wykorzystaniem urządzeń i materiałów przeznaczonych do metody</w:t>
            </w:r>
          </w:p>
          <w:p w14:paraId="19E6F499" w14:textId="132624D9" w:rsidR="006C6C36" w:rsidRDefault="006C6C36" w:rsidP="00177E7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praca z dodatkowymi testami selektywności percepcji przeznaczonymi do pracy z różnymi</w:t>
            </w:r>
            <w:r w:rsidR="00177E72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z</w:t>
            </w:r>
            <w:r w:rsidRPr="006C6C3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aburzeniami</w:t>
            </w:r>
          </w:p>
          <w:p w14:paraId="1471A116" w14:textId="173ECAA9" w:rsidR="00335AE2" w:rsidRPr="00EC5BE2" w:rsidRDefault="00335AE2" w:rsidP="006C6C36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C5BE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•</w:t>
            </w:r>
            <w:r w:rsidR="006C6C3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EC5BE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Ramowy program szkolenia: </w:t>
            </w:r>
          </w:p>
          <w:p w14:paraId="18342799" w14:textId="7DC8DC3E" w:rsidR="006C6C36" w:rsidRPr="006C6C36" w:rsidRDefault="00335AE2" w:rsidP="006C6C36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F067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9758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C6C36" w:rsidRPr="006C6C36">
              <w:rPr>
                <w:rFonts w:asciiTheme="minorHAnsi" w:hAnsiTheme="minorHAnsi" w:cstheme="minorHAnsi"/>
                <w:sz w:val="22"/>
                <w:szCs w:val="22"/>
              </w:rPr>
              <w:t xml:space="preserve">Przedstawienie podstawowych pojęć wykorzystywanych w metodzie </w:t>
            </w:r>
            <w:proofErr w:type="spellStart"/>
            <w:r w:rsidR="006C6C36" w:rsidRPr="006C6C36">
              <w:rPr>
                <w:rFonts w:asciiTheme="minorHAnsi" w:hAnsiTheme="minorHAnsi" w:cstheme="minorHAnsi"/>
                <w:sz w:val="22"/>
                <w:szCs w:val="22"/>
              </w:rPr>
              <w:t>Warnkego</w:t>
            </w:r>
            <w:proofErr w:type="spellEnd"/>
            <w:r w:rsidR="006C6C36" w:rsidRPr="006C6C36">
              <w:rPr>
                <w:rFonts w:asciiTheme="minorHAnsi" w:hAnsiTheme="minorHAnsi" w:cstheme="minorHAnsi"/>
                <w:sz w:val="22"/>
                <w:szCs w:val="22"/>
              </w:rPr>
              <w:t>, omówienie podstaw</w:t>
            </w:r>
            <w:r w:rsidR="006C6C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6C36" w:rsidRPr="006C6C36">
              <w:rPr>
                <w:rFonts w:asciiTheme="minorHAnsi" w:hAnsiTheme="minorHAnsi" w:cstheme="minorHAnsi"/>
                <w:sz w:val="22"/>
                <w:szCs w:val="22"/>
              </w:rPr>
              <w:t>teoretycznych dotyczących automatyzacji funkcji podstawowych oraz konsekwencji zaburzeń</w:t>
            </w:r>
            <w:r w:rsidR="006C6C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6C36" w:rsidRPr="006C6C36">
              <w:rPr>
                <w:rFonts w:asciiTheme="minorHAnsi" w:hAnsiTheme="minorHAnsi" w:cstheme="minorHAnsi"/>
                <w:sz w:val="22"/>
                <w:szCs w:val="22"/>
              </w:rPr>
              <w:t>automatyzacji.</w:t>
            </w:r>
          </w:p>
          <w:p w14:paraId="663D8B9A" w14:textId="7113BE1D" w:rsidR="00335AE2" w:rsidRPr="00D9758F" w:rsidRDefault="006C6C36" w:rsidP="006C6C36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6C6C36">
              <w:rPr>
                <w:rFonts w:asciiTheme="minorHAnsi" w:hAnsiTheme="minorHAnsi" w:cstheme="minorHAnsi"/>
                <w:sz w:val="22"/>
                <w:szCs w:val="22"/>
              </w:rPr>
              <w:t xml:space="preserve">Wprowadzenie do diagnostyki i rozpoznawania objawów wg metody </w:t>
            </w:r>
            <w:proofErr w:type="spellStart"/>
            <w:r w:rsidRPr="006C6C36">
              <w:rPr>
                <w:rFonts w:asciiTheme="minorHAnsi" w:hAnsiTheme="minorHAnsi" w:cstheme="minorHAnsi"/>
                <w:sz w:val="22"/>
                <w:szCs w:val="22"/>
              </w:rPr>
              <w:t>Warnkego</w:t>
            </w:r>
            <w:proofErr w:type="spellEnd"/>
            <w:r w:rsidR="00335AE2" w:rsidRPr="00D9758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00FD1140" w14:textId="77777777" w:rsidR="006C6C36" w:rsidRPr="006C6C36" w:rsidRDefault="00335AE2" w:rsidP="006C6C36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F067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9758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6C6C36" w:rsidRPr="006C6C36">
              <w:rPr>
                <w:rFonts w:asciiTheme="minorHAnsi" w:hAnsiTheme="minorHAnsi" w:cstheme="minorHAnsi"/>
                <w:sz w:val="22"/>
                <w:szCs w:val="22"/>
              </w:rPr>
              <w:t xml:space="preserve">14 prób diagnostycznych wg metody </w:t>
            </w:r>
            <w:proofErr w:type="spellStart"/>
            <w:r w:rsidR="006C6C36" w:rsidRPr="006C6C36">
              <w:rPr>
                <w:rFonts w:asciiTheme="minorHAnsi" w:hAnsiTheme="minorHAnsi" w:cstheme="minorHAnsi"/>
                <w:sz w:val="22"/>
                <w:szCs w:val="22"/>
              </w:rPr>
              <w:t>Warnkego</w:t>
            </w:r>
            <w:proofErr w:type="spellEnd"/>
            <w:r w:rsidR="006C6C36" w:rsidRPr="006C6C3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78B6A78" w14:textId="09634CF9" w:rsidR="006C6C36" w:rsidRPr="006C6C36" w:rsidRDefault="006C6C36" w:rsidP="006C6C36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6C6C36">
              <w:rPr>
                <w:rFonts w:asciiTheme="minorHAnsi" w:hAnsiTheme="minorHAnsi" w:cstheme="minorHAnsi"/>
                <w:sz w:val="22"/>
                <w:szCs w:val="22"/>
              </w:rPr>
              <w:t>Informacje wstępne – badanie typowych funkcji centralnych –pierwszy kontakt.</w:t>
            </w:r>
          </w:p>
          <w:p w14:paraId="62217F24" w14:textId="418CA04F" w:rsidR="00335AE2" w:rsidRPr="00D9758F" w:rsidRDefault="006C6C36" w:rsidP="006C6C36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6C6C36">
              <w:rPr>
                <w:rFonts w:asciiTheme="minorHAnsi" w:hAnsiTheme="minorHAnsi" w:cstheme="minorHAnsi"/>
                <w:sz w:val="22"/>
                <w:szCs w:val="22"/>
              </w:rPr>
              <w:t>Diagnoza z wykorzystaniem urządzenia Brain Central –moduł Brain Audiometr</w:t>
            </w:r>
            <w:r w:rsidR="00335AE2" w:rsidRPr="00D9758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0565C78C" w14:textId="77777777" w:rsidR="006C6C36" w:rsidRDefault="00335AE2" w:rsidP="00F0167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F067F"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="006C6C36" w:rsidRPr="006C6C36">
              <w:rPr>
                <w:rFonts w:asciiTheme="minorHAnsi" w:hAnsiTheme="minorHAnsi" w:cstheme="minorHAnsi"/>
                <w:sz w:val="22"/>
                <w:szCs w:val="22"/>
              </w:rPr>
              <w:t>Próby diagnostyczne bez użycia Brain Audiometr</w:t>
            </w:r>
          </w:p>
          <w:p w14:paraId="5F8FABB5" w14:textId="77777777" w:rsidR="006C6C36" w:rsidRDefault="006C6C36" w:rsidP="00F0167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6C6C36">
              <w:rPr>
                <w:rFonts w:asciiTheme="minorHAnsi" w:hAnsiTheme="minorHAnsi" w:cstheme="minorHAnsi"/>
                <w:sz w:val="22"/>
                <w:szCs w:val="22"/>
              </w:rPr>
              <w:t xml:space="preserve">Trening w 14 krokach wg metody </w:t>
            </w:r>
            <w:proofErr w:type="spellStart"/>
            <w:r w:rsidRPr="006C6C36">
              <w:rPr>
                <w:rFonts w:asciiTheme="minorHAnsi" w:hAnsiTheme="minorHAnsi" w:cstheme="minorHAnsi"/>
                <w:sz w:val="22"/>
                <w:szCs w:val="22"/>
              </w:rPr>
              <w:t>Warnkego</w:t>
            </w:r>
            <w:proofErr w:type="spellEnd"/>
          </w:p>
          <w:p w14:paraId="6F56B359" w14:textId="77777777" w:rsidR="003E71F4" w:rsidRDefault="006C6C36" w:rsidP="00F0167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E71F4" w:rsidRPr="003E71F4">
              <w:rPr>
                <w:rFonts w:asciiTheme="minorHAnsi" w:hAnsiTheme="minorHAnsi" w:cstheme="minorHAnsi"/>
                <w:sz w:val="22"/>
                <w:szCs w:val="22"/>
              </w:rPr>
              <w:t>Wprowadzenie do obsługi urządzenia do treningu funkcji podstawowych Brain-Boy Universal</w:t>
            </w:r>
          </w:p>
          <w:p w14:paraId="7AAB3375" w14:textId="77777777" w:rsidR="003E71F4" w:rsidRPr="003E71F4" w:rsidRDefault="003E71F4" w:rsidP="003E71F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Pr="003E71F4">
              <w:rPr>
                <w:rFonts w:asciiTheme="minorHAnsi" w:hAnsiTheme="minorHAnsi" w:cstheme="minorHAnsi"/>
                <w:sz w:val="22"/>
                <w:szCs w:val="22"/>
              </w:rPr>
              <w:t>Udokumentowanie sukcesów.</w:t>
            </w:r>
          </w:p>
          <w:p w14:paraId="5556B3A3" w14:textId="77777777" w:rsidR="003E71F4" w:rsidRDefault="003E71F4" w:rsidP="003E71F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</w:t>
            </w:r>
            <w:r w:rsidRPr="003E71F4">
              <w:rPr>
                <w:rFonts w:asciiTheme="minorHAnsi" w:hAnsiTheme="minorHAnsi" w:cstheme="minorHAnsi"/>
                <w:sz w:val="22"/>
                <w:szCs w:val="22"/>
              </w:rPr>
              <w:t xml:space="preserve">mówienie komputerowego programu do analizy i archiwizacji wyników: </w:t>
            </w:r>
            <w:proofErr w:type="spellStart"/>
            <w:r w:rsidRPr="003E71F4">
              <w:rPr>
                <w:rFonts w:asciiTheme="minorHAnsi" w:hAnsiTheme="minorHAnsi" w:cstheme="minorHAnsi"/>
                <w:sz w:val="22"/>
                <w:szCs w:val="22"/>
              </w:rPr>
              <w:t>MediTools</w:t>
            </w:r>
            <w:proofErr w:type="spellEnd"/>
          </w:p>
          <w:p w14:paraId="40C530BF" w14:textId="77777777" w:rsidR="003E71F4" w:rsidRDefault="003E71F4" w:rsidP="003E71F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3E71F4">
              <w:rPr>
                <w:rFonts w:asciiTheme="minorHAnsi" w:hAnsiTheme="minorHAnsi" w:cstheme="minorHAnsi"/>
                <w:sz w:val="22"/>
                <w:szCs w:val="22"/>
              </w:rPr>
              <w:t xml:space="preserve">Praca z urządzeniem Brain Central – moduł </w:t>
            </w:r>
            <w:proofErr w:type="spellStart"/>
            <w:r w:rsidRPr="003E71F4">
              <w:rPr>
                <w:rFonts w:asciiTheme="minorHAnsi" w:hAnsiTheme="minorHAnsi" w:cstheme="minorHAnsi"/>
                <w:sz w:val="22"/>
                <w:szCs w:val="22"/>
              </w:rPr>
              <w:t>Alpha</w:t>
            </w:r>
            <w:proofErr w:type="spellEnd"/>
            <w:r w:rsidRPr="003E71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E71F4">
              <w:rPr>
                <w:rFonts w:asciiTheme="minorHAnsi" w:hAnsiTheme="minorHAnsi" w:cstheme="minorHAnsi"/>
                <w:sz w:val="22"/>
                <w:szCs w:val="22"/>
              </w:rPr>
              <w:t>Trainer</w:t>
            </w:r>
            <w:proofErr w:type="spellEnd"/>
          </w:p>
          <w:p w14:paraId="69E402E8" w14:textId="77777777" w:rsidR="003E71F4" w:rsidRPr="003E71F4" w:rsidRDefault="003E71F4" w:rsidP="003E71F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3E71F4">
              <w:rPr>
                <w:rFonts w:asciiTheme="minorHAnsi" w:hAnsiTheme="minorHAnsi" w:cstheme="minorHAnsi"/>
                <w:sz w:val="22"/>
                <w:szCs w:val="22"/>
              </w:rPr>
              <w:t>Trening WWTT- praca z programem do treningu różnicowania głosek.</w:t>
            </w:r>
          </w:p>
          <w:p w14:paraId="6B50802B" w14:textId="77777777" w:rsidR="003E71F4" w:rsidRPr="003E71F4" w:rsidRDefault="003E71F4" w:rsidP="003E71F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E71F4">
              <w:rPr>
                <w:rFonts w:asciiTheme="minorHAnsi" w:hAnsiTheme="minorHAnsi" w:cstheme="minorHAnsi"/>
                <w:sz w:val="22"/>
                <w:szCs w:val="22"/>
              </w:rPr>
              <w:t xml:space="preserve">Omówienie innych narzędzi stosowanych w metodzie </w:t>
            </w:r>
            <w:proofErr w:type="spellStart"/>
            <w:r w:rsidRPr="003E71F4">
              <w:rPr>
                <w:rFonts w:asciiTheme="minorHAnsi" w:hAnsiTheme="minorHAnsi" w:cstheme="minorHAnsi"/>
                <w:sz w:val="22"/>
                <w:szCs w:val="22"/>
              </w:rPr>
              <w:t>Warnkego</w:t>
            </w:r>
            <w:proofErr w:type="spellEnd"/>
            <w:r w:rsidRPr="003E71F4">
              <w:rPr>
                <w:rFonts w:asciiTheme="minorHAnsi" w:hAnsiTheme="minorHAnsi" w:cstheme="minorHAnsi"/>
                <w:sz w:val="22"/>
                <w:szCs w:val="22"/>
              </w:rPr>
              <w:t>: książeczki z płytami, tablica do czytania</w:t>
            </w:r>
          </w:p>
          <w:p w14:paraId="3A176D02" w14:textId="0A51D9C6" w:rsidR="00335AE2" w:rsidRPr="005F067F" w:rsidRDefault="003E71F4" w:rsidP="003E71F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E71F4">
              <w:rPr>
                <w:rFonts w:asciiTheme="minorHAnsi" w:hAnsiTheme="minorHAnsi" w:cstheme="minorHAnsi"/>
                <w:sz w:val="22"/>
                <w:szCs w:val="22"/>
              </w:rPr>
              <w:t xml:space="preserve">dla krasnali, program rozwijający myślenie wielotorowe, program </w:t>
            </w:r>
            <w:proofErr w:type="spellStart"/>
            <w:r w:rsidRPr="003E71F4">
              <w:rPr>
                <w:rFonts w:asciiTheme="minorHAnsi" w:hAnsiTheme="minorHAnsi" w:cstheme="minorHAnsi"/>
                <w:sz w:val="22"/>
                <w:szCs w:val="22"/>
              </w:rPr>
              <w:t>Orthofix</w:t>
            </w:r>
            <w:proofErr w:type="spellEnd"/>
            <w:r w:rsidR="00335AE2" w:rsidRPr="005F067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BA27221" w14:textId="1BAF528F" w:rsidR="003E71F4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•Miejsce realizacji szkolenia: </w:t>
            </w:r>
            <w:r w:rsidR="00976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Placówki</w:t>
            </w:r>
            <w:r w:rsidR="003E71F4" w:rsidRPr="003E71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biorące udział w projekcie. Zamawiający zapewnia sale dydaktyczne. Inne miejsce ustalone wspólnie z Zamawiającym.</w:t>
            </w:r>
          </w:p>
          <w:p w14:paraId="1B852535" w14:textId="111772F9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stacjonarne</w:t>
            </w:r>
          </w:p>
          <w:p w14:paraId="5DF11B33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•Materiały szkoleniowe: w formie drukowanej, wpięte w skoroszyt, po 1 egzemplarzu dla każdej osoby objętej projektem</w:t>
            </w:r>
          </w:p>
          <w:p w14:paraId="05AD4F2B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64C2DDB7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22C09F0E" w14:textId="77777777" w:rsidR="00335AE2" w:rsidRPr="00251F60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335AE2" w:rsidRPr="00686F7E" w14:paraId="2C63FA22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7B4C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E2C9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35AE2" w:rsidRPr="00E06977" w14:paraId="7DD216FB" w14:textId="77777777" w:rsidTr="00F0167A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127FBE46" w14:textId="77777777" w:rsidR="00335AE2" w:rsidRPr="00EC5BE2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49B347B0" w14:textId="1B4AED78" w:rsidR="00335AE2" w:rsidRPr="00E06977" w:rsidRDefault="00335AE2" w:rsidP="00F0167A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31E98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Część VII - </w:t>
            </w:r>
            <w:proofErr w:type="spellStart"/>
            <w:r w:rsidR="003E71F4" w:rsidRPr="003E71F4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Dogoterapia</w:t>
            </w:r>
            <w:proofErr w:type="spellEnd"/>
            <w:r w:rsidR="003E71F4" w:rsidRPr="003E71F4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– kurs zawodowy stacjonarne, 1N</w:t>
            </w:r>
          </w:p>
        </w:tc>
      </w:tr>
      <w:tr w:rsidR="00335AE2" w:rsidRPr="00251F60" w14:paraId="3657CCB1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CD3B" w14:textId="77777777" w:rsidR="003E71F4" w:rsidRPr="003E71F4" w:rsidRDefault="003E71F4" w:rsidP="003E71F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E71F4">
              <w:rPr>
                <w:rFonts w:asciiTheme="minorHAnsi" w:hAnsiTheme="minorHAnsi" w:cstheme="minorHAnsi"/>
                <w:sz w:val="22"/>
                <w:szCs w:val="22"/>
              </w:rPr>
              <w:t>• P2 - Przedszkole z Oddziałami Integracyjnymi w Chocianowie</w:t>
            </w:r>
          </w:p>
          <w:p w14:paraId="0532C199" w14:textId="19A74E19" w:rsidR="00335AE2" w:rsidRPr="003E71F4" w:rsidRDefault="00335AE2" w:rsidP="003E71F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BCCA" w14:textId="1A0148D1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3E71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4D0C3952" w14:textId="17973EE1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 w:rsidR="003E71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68FFD182" w14:textId="0CA1B023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szkolenia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 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3E71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32</w:t>
            </w:r>
          </w:p>
          <w:p w14:paraId="39155672" w14:textId="34EDDC3F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w terminie </w:t>
            </w:r>
            <w:r w:rsidR="005528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 w:rsidR="003E71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4-5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02A234AD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112DCFB5" w14:textId="77777777" w:rsidR="003E71F4" w:rsidRPr="003E71F4" w:rsidRDefault="003E71F4" w:rsidP="003E71F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3E71F4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profesjonalne przygotowanie zawodowe do pełnienia obowiązków </w:t>
            </w:r>
            <w:proofErr w:type="spellStart"/>
            <w:r w:rsidRPr="003E71F4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dogoterapeuty</w:t>
            </w:r>
            <w:proofErr w:type="spellEnd"/>
            <w:r w:rsidRPr="003E71F4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i</w:t>
            </w:r>
          </w:p>
          <w:p w14:paraId="602A3983" w14:textId="77777777" w:rsidR="003E71F4" w:rsidRDefault="003E71F4" w:rsidP="003E71F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3E71F4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opiekuna psa wspomagającego terapię, tak w zakresie pracy rehabilitacyjnej i terapeutycznej jak i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3E71F4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socjalizacyjnej, wychowawczej i resocjalizacyjnej</w:t>
            </w:r>
          </w:p>
          <w:p w14:paraId="67E67259" w14:textId="267135D0" w:rsidR="00335AE2" w:rsidRPr="003E71F4" w:rsidRDefault="00335AE2" w:rsidP="003E71F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0EBDC123" w14:textId="1AA1503A" w:rsidR="00335AE2" w:rsidRPr="00E54091" w:rsidRDefault="00335AE2" w:rsidP="00F016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-</w:t>
            </w:r>
            <w:r w:rsidR="003E71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3E71F4" w:rsidRPr="003E71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Podstawy pracy </w:t>
            </w:r>
            <w:proofErr w:type="spellStart"/>
            <w:r w:rsidR="003E71F4" w:rsidRPr="003E71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dogoterapeutycznej</w:t>
            </w:r>
            <w:proofErr w:type="spellEnd"/>
          </w:p>
          <w:p w14:paraId="20A71869" w14:textId="398F7FB6" w:rsidR="00335AE2" w:rsidRPr="00E54091" w:rsidRDefault="00335AE2" w:rsidP="00F016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-</w:t>
            </w:r>
            <w:r w:rsidR="003E71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P</w:t>
            </w:r>
            <w:r w:rsidR="003E71F4" w:rsidRPr="003E71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redyspozycje psychofizyczne i charakterologiczne psa w </w:t>
            </w:r>
            <w:proofErr w:type="spellStart"/>
            <w:r w:rsidR="003E71F4" w:rsidRPr="003E71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dogoterapii</w:t>
            </w:r>
            <w:proofErr w:type="spellEnd"/>
          </w:p>
          <w:p w14:paraId="45602C91" w14:textId="51233D43" w:rsidR="00335AE2" w:rsidRPr="00E54091" w:rsidRDefault="00335AE2" w:rsidP="00F016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-</w:t>
            </w:r>
            <w:r w:rsidR="003E71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K</w:t>
            </w:r>
            <w:r w:rsidR="003E71F4" w:rsidRPr="003E71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ryteria doboru/selekcji psów do </w:t>
            </w:r>
            <w:proofErr w:type="spellStart"/>
            <w:r w:rsidR="003E71F4" w:rsidRPr="003E71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dogoterapii</w:t>
            </w:r>
            <w:proofErr w:type="spellEnd"/>
          </w:p>
          <w:p w14:paraId="159A87E7" w14:textId="4FF20C81" w:rsidR="00335AE2" w:rsidRPr="00E54091" w:rsidRDefault="00335AE2" w:rsidP="00F016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-</w:t>
            </w:r>
            <w:r w:rsidR="003E71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R</w:t>
            </w:r>
            <w:r w:rsidR="003E71F4" w:rsidRPr="003E71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ozwój człowieka – przyczyny i rodzaje zaburzeń</w:t>
            </w:r>
          </w:p>
          <w:p w14:paraId="645C587F" w14:textId="13D6908D" w:rsidR="00335AE2" w:rsidRDefault="00335AE2" w:rsidP="00F016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-</w:t>
            </w:r>
            <w:r w:rsidR="003E71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Z</w:t>
            </w:r>
            <w:r w:rsidR="003E71F4" w:rsidRPr="003E71F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aburzenia rozwojowe człowieka</w:t>
            </w:r>
          </w:p>
          <w:p w14:paraId="5796895B" w14:textId="22E35C0C" w:rsidR="003E71F4" w:rsidRDefault="003E71F4" w:rsidP="00F016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- </w:t>
            </w:r>
            <w:proofErr w:type="spellStart"/>
            <w:r w:rsidR="0027789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</w:t>
            </w:r>
            <w:r w:rsidR="00277898" w:rsidRPr="0027789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ogoterapia</w:t>
            </w:r>
            <w:proofErr w:type="spellEnd"/>
            <w:r w:rsidR="00277898" w:rsidRPr="0027789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jako proces wspomagający rozwój człowieka</w:t>
            </w:r>
          </w:p>
          <w:p w14:paraId="7BB9EB64" w14:textId="5DBFCC96" w:rsidR="00277898" w:rsidRDefault="00277898" w:rsidP="00F016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- </w:t>
            </w:r>
            <w:r w:rsidRPr="0027789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Efektywna współpraca z terapeuta, klientem i jego rodziną w trakcie </w:t>
            </w:r>
            <w:proofErr w:type="spellStart"/>
            <w:r w:rsidRPr="0027789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dogoterapii</w:t>
            </w:r>
            <w:proofErr w:type="spellEnd"/>
          </w:p>
          <w:p w14:paraId="620F7F53" w14:textId="67A0212D" w:rsidR="00277898" w:rsidRDefault="00277898" w:rsidP="00F016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- </w:t>
            </w:r>
            <w:r w:rsidRPr="0027789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Budowanie wizerunku profesjonalisty</w:t>
            </w:r>
          </w:p>
          <w:p w14:paraId="4B61766B" w14:textId="0D38C180" w:rsidR="00277898" w:rsidRDefault="00277898" w:rsidP="00F016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- </w:t>
            </w:r>
            <w:r w:rsidRPr="0027789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Komunikacja interpersonalna</w:t>
            </w:r>
          </w:p>
          <w:p w14:paraId="73674093" w14:textId="68AB371A" w:rsidR="00277898" w:rsidRDefault="00277898" w:rsidP="00F016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- </w:t>
            </w:r>
            <w:r w:rsidRPr="0027789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Specyficzne elementy komunikacji werbalnej</w:t>
            </w:r>
          </w:p>
          <w:p w14:paraId="68A4A433" w14:textId="54C5E466" w:rsidR="00277898" w:rsidRDefault="00277898" w:rsidP="00F016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- S</w:t>
            </w:r>
            <w:r w:rsidRPr="0027789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pecyfika komunikacji niewerbalnej</w:t>
            </w:r>
          </w:p>
          <w:p w14:paraId="658F27B7" w14:textId="78C6EE85" w:rsidR="00277898" w:rsidRDefault="00277898" w:rsidP="00F016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- </w:t>
            </w:r>
            <w:r w:rsidRPr="0027789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Odpowiedzialność prawna i etyczna </w:t>
            </w:r>
            <w:proofErr w:type="spellStart"/>
            <w:r w:rsidRPr="0027789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dogoterapeuty</w:t>
            </w:r>
            <w:proofErr w:type="spellEnd"/>
          </w:p>
          <w:p w14:paraId="4F99A5D4" w14:textId="4C7A3DCB" w:rsidR="00277898" w:rsidRDefault="00277898" w:rsidP="00F016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- </w:t>
            </w:r>
            <w:r w:rsidRPr="0027789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Trudne sytuacje w </w:t>
            </w:r>
            <w:proofErr w:type="spellStart"/>
            <w:r w:rsidRPr="0027789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dogoterapii</w:t>
            </w:r>
            <w:proofErr w:type="spellEnd"/>
          </w:p>
          <w:p w14:paraId="57915E8E" w14:textId="0613F28B" w:rsidR="00277898" w:rsidRDefault="00277898" w:rsidP="00F016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- </w:t>
            </w:r>
            <w:r w:rsidRPr="0027789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Skuteczna walka ze stresem.</w:t>
            </w:r>
          </w:p>
          <w:p w14:paraId="5A605341" w14:textId="4521F08D" w:rsidR="00277898" w:rsidRPr="00E54091" w:rsidRDefault="00277898" w:rsidP="00F016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- P</w:t>
            </w:r>
            <w:r w:rsidRPr="00277898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ies jako uczestnik trudnych i negatywnych emocjonalnie sytuacji</w:t>
            </w:r>
          </w:p>
          <w:p w14:paraId="549D26DC" w14:textId="16344E7A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•Miejsce realizacji szkolenia: </w:t>
            </w:r>
            <w:r w:rsidR="002F261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Placówki</w:t>
            </w:r>
            <w:r w:rsidR="00277898" w:rsidRPr="002778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biorące udział w projekcie. Zamawiający zapewnia sale dydaktyczne. Inne miejsce ustalone wspólnie z </w:t>
            </w:r>
            <w:proofErr w:type="spellStart"/>
            <w:r w:rsidR="00277898" w:rsidRPr="002778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Zamawiającym.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</w:t>
            </w:r>
            <w:proofErr w:type="spellEnd"/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stacjonarne</w:t>
            </w:r>
          </w:p>
          <w:p w14:paraId="2BE8A708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•Materiały szkoleniowe: w formie drukowanej, wpięte w skoroszyt, po 1 egzemplarzu dla każdej osoby objętej projektem</w:t>
            </w:r>
          </w:p>
          <w:p w14:paraId="175CA0F8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lastRenderedPageBreak/>
              <w:t>•Egzamin: wewnętrzny</w:t>
            </w:r>
          </w:p>
          <w:p w14:paraId="5798135F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002C1615" w14:textId="77777777" w:rsidR="00335AE2" w:rsidRPr="00251F60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335AE2" w:rsidRPr="00686F7E" w14:paraId="4CEAE21D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6A75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EFA7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35AE2" w:rsidRPr="00E06977" w14:paraId="30D79527" w14:textId="77777777" w:rsidTr="00F0167A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69F14388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67B89FCE" w14:textId="74A47BBF" w:rsidR="00335AE2" w:rsidRPr="00E06977" w:rsidRDefault="00335AE2" w:rsidP="00F0167A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5409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Część VIII </w:t>
            </w:r>
            <w:r w:rsidR="00277898" w:rsidRPr="00277898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- Trening umiejętności społecznych TUS I </w:t>
            </w:r>
            <w:proofErr w:type="spellStart"/>
            <w:r w:rsidR="00277898" w:rsidRPr="00277898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 w:rsidR="00277898" w:rsidRPr="00277898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II stopnia - </w:t>
            </w:r>
            <w:r w:rsidR="00277898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stacjonarne</w:t>
            </w:r>
            <w:r w:rsidR="00277898" w:rsidRPr="00277898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, 2N</w:t>
            </w:r>
          </w:p>
        </w:tc>
      </w:tr>
      <w:tr w:rsidR="00335AE2" w:rsidRPr="00251F60" w14:paraId="0E7C3C9F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8791" w14:textId="77777777" w:rsidR="00277898" w:rsidRPr="00277898" w:rsidRDefault="00277898" w:rsidP="0027789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898">
              <w:rPr>
                <w:rFonts w:asciiTheme="minorHAnsi" w:hAnsiTheme="minorHAnsi" w:cstheme="minorHAnsi"/>
                <w:sz w:val="22"/>
                <w:szCs w:val="22"/>
              </w:rPr>
              <w:t>• P2 - Przedszkole z Oddziałami Integracyjnymi w Chocianowie</w:t>
            </w:r>
          </w:p>
          <w:p w14:paraId="5981C18C" w14:textId="37038A11" w:rsidR="00335AE2" w:rsidRPr="00251F60" w:rsidRDefault="00335AE2" w:rsidP="0027789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0388" w14:textId="74749520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2778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  <w:p w14:paraId="0FF352EC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04C0EB66" w14:textId="068E5B56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2778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  <w:p w14:paraId="78135C5A" w14:textId="14FF260B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w terminie </w:t>
            </w:r>
            <w:r w:rsidR="005528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 w:rsidR="0027789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2-3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19CAE0A8" w14:textId="2B5C241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•Oczekiwane efekty szkolenia: </w:t>
            </w:r>
          </w:p>
          <w:p w14:paraId="36B6848D" w14:textId="77777777" w:rsidR="00277898" w:rsidRPr="00277898" w:rsidRDefault="00277898" w:rsidP="002778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277898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zapoznanie z metodą Treningu Umiejętności Społecznych</w:t>
            </w:r>
          </w:p>
          <w:p w14:paraId="23AC7DA0" w14:textId="463A721B" w:rsidR="00277898" w:rsidRDefault="00277898" w:rsidP="0027789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277898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(TUS) oraz głębszym zrozumieniem psychologii rozwoju dzieci i deficytów w obszarze rozwoju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277898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społeczno-emocjonalnego.</w:t>
            </w:r>
          </w:p>
          <w:p w14:paraId="78BF94A8" w14:textId="0E4C6432" w:rsidR="00335AE2" w:rsidRPr="00B56BD1" w:rsidRDefault="00335AE2" w:rsidP="0027789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634F23EE" w14:textId="77777777" w:rsidR="00277898" w:rsidRPr="00277898" w:rsidRDefault="00277898" w:rsidP="0027789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78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stopień</w:t>
            </w:r>
          </w:p>
          <w:p w14:paraId="3291A76A" w14:textId="3700EDBF" w:rsidR="00277898" w:rsidRPr="00277898" w:rsidRDefault="00277898" w:rsidP="00277898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277898">
              <w:rPr>
                <w:rFonts w:asciiTheme="minorHAnsi" w:hAnsiTheme="minorHAnsi" w:cstheme="minorHAnsi"/>
                <w:sz w:val="22"/>
                <w:szCs w:val="22"/>
              </w:rPr>
              <w:t>Podsumowanie nagrań i okazja do zadawania pytań</w:t>
            </w:r>
          </w:p>
          <w:p w14:paraId="18D04CAD" w14:textId="31C99802" w:rsidR="00277898" w:rsidRPr="00277898" w:rsidRDefault="00277898" w:rsidP="00277898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277898">
              <w:rPr>
                <w:rFonts w:asciiTheme="minorHAnsi" w:hAnsiTheme="minorHAnsi" w:cstheme="minorHAnsi"/>
                <w:sz w:val="22"/>
                <w:szCs w:val="22"/>
              </w:rPr>
              <w:t>Omówienie planowania terapii na przykładzie studium przypadku</w:t>
            </w:r>
          </w:p>
          <w:p w14:paraId="0A1A410C" w14:textId="7ECB9863" w:rsidR="00277898" w:rsidRPr="00277898" w:rsidRDefault="00277898" w:rsidP="00277898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277898">
              <w:rPr>
                <w:rFonts w:asciiTheme="minorHAnsi" w:hAnsiTheme="minorHAnsi" w:cstheme="minorHAnsi"/>
                <w:sz w:val="22"/>
                <w:szCs w:val="22"/>
              </w:rPr>
              <w:t>Praca w podgrupach</w:t>
            </w:r>
          </w:p>
          <w:p w14:paraId="2C3E25AE" w14:textId="77000FF3" w:rsidR="00277898" w:rsidRPr="00277898" w:rsidRDefault="00277898" w:rsidP="00277898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8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277898">
              <w:rPr>
                <w:rFonts w:asciiTheme="minorHAnsi" w:hAnsiTheme="minorHAnsi" w:cstheme="minorHAnsi"/>
                <w:sz w:val="22"/>
                <w:szCs w:val="22"/>
              </w:rPr>
              <w:t xml:space="preserve"> Radzenie sobie z </w:t>
            </w:r>
            <w:proofErr w:type="spellStart"/>
            <w:r w:rsidRPr="00277898">
              <w:rPr>
                <w:rFonts w:asciiTheme="minorHAnsi" w:hAnsiTheme="minorHAnsi" w:cstheme="minorHAnsi"/>
                <w:sz w:val="22"/>
                <w:szCs w:val="22"/>
              </w:rPr>
              <w:t>zachowaniami</w:t>
            </w:r>
            <w:proofErr w:type="spellEnd"/>
            <w:r w:rsidRPr="00277898">
              <w:rPr>
                <w:rFonts w:asciiTheme="minorHAnsi" w:hAnsiTheme="minorHAnsi" w:cstheme="minorHAnsi"/>
                <w:sz w:val="22"/>
                <w:szCs w:val="22"/>
              </w:rPr>
              <w:t xml:space="preserve"> trudnymi</w:t>
            </w:r>
          </w:p>
          <w:p w14:paraId="67384027" w14:textId="77777777" w:rsidR="00277898" w:rsidRPr="00277898" w:rsidRDefault="00277898" w:rsidP="00277898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01FDFE" w14:textId="77777777" w:rsidR="00277898" w:rsidRPr="00277898" w:rsidRDefault="00277898" w:rsidP="0027789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78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 stopień</w:t>
            </w:r>
          </w:p>
          <w:p w14:paraId="60873919" w14:textId="47BE0918" w:rsidR="00277898" w:rsidRPr="00277898" w:rsidRDefault="00277898" w:rsidP="00277898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277898">
              <w:rPr>
                <w:rFonts w:asciiTheme="minorHAnsi" w:hAnsiTheme="minorHAnsi" w:cstheme="minorHAnsi"/>
                <w:sz w:val="22"/>
                <w:szCs w:val="22"/>
              </w:rPr>
              <w:t>Podsumowanie nagrań i okazja do zadawania pytań</w:t>
            </w:r>
          </w:p>
          <w:p w14:paraId="3EA665D3" w14:textId="3480AEC8" w:rsidR="00277898" w:rsidRPr="00277898" w:rsidRDefault="00277898" w:rsidP="00277898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77898">
              <w:rPr>
                <w:rFonts w:asciiTheme="minorHAnsi" w:hAnsiTheme="minorHAnsi" w:cstheme="minorHAnsi"/>
                <w:sz w:val="22"/>
                <w:szCs w:val="22"/>
              </w:rPr>
              <w:t xml:space="preserve"> Praca z dzieckiem z zaburzeniami ze spektrum autyzmu</w:t>
            </w:r>
          </w:p>
          <w:p w14:paraId="109D1F28" w14:textId="0AEA0DE3" w:rsidR="00277898" w:rsidRPr="00277898" w:rsidRDefault="00277898" w:rsidP="00277898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277898">
              <w:rPr>
                <w:rFonts w:asciiTheme="minorHAnsi" w:hAnsiTheme="minorHAnsi" w:cstheme="minorHAnsi"/>
                <w:sz w:val="22"/>
                <w:szCs w:val="22"/>
              </w:rPr>
              <w:t>Praca w podgrupach</w:t>
            </w:r>
          </w:p>
          <w:p w14:paraId="76C0EA4A" w14:textId="39A81C20" w:rsidR="00277898" w:rsidRPr="00277898" w:rsidRDefault="00277898" w:rsidP="00277898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77898">
              <w:rPr>
                <w:rFonts w:asciiTheme="minorHAnsi" w:hAnsiTheme="minorHAnsi" w:cstheme="minorHAnsi"/>
                <w:sz w:val="22"/>
                <w:szCs w:val="22"/>
              </w:rPr>
              <w:t xml:space="preserve"> Poszukiwanie inspiracji w pracy metodą TUS</w:t>
            </w:r>
          </w:p>
          <w:p w14:paraId="61E911E4" w14:textId="6C650FEB" w:rsidR="00277898" w:rsidRPr="00277898" w:rsidRDefault="00277898" w:rsidP="00277898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77898">
              <w:rPr>
                <w:rFonts w:asciiTheme="minorHAnsi" w:hAnsiTheme="minorHAnsi" w:cstheme="minorHAnsi"/>
                <w:sz w:val="22"/>
                <w:szCs w:val="22"/>
              </w:rPr>
              <w:t xml:space="preserve"> Rozumienie przyczyn trudnych </w:t>
            </w:r>
            <w:proofErr w:type="spellStart"/>
            <w:r w:rsidRPr="00277898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277898">
              <w:rPr>
                <w:rFonts w:asciiTheme="minorHAnsi" w:hAnsiTheme="minorHAnsi" w:cstheme="minorHAnsi"/>
                <w:sz w:val="22"/>
                <w:szCs w:val="22"/>
              </w:rPr>
              <w:t xml:space="preserve"> dziecku z spektrum autyzmu</w:t>
            </w:r>
          </w:p>
          <w:p w14:paraId="503D6ED9" w14:textId="2293CF8B" w:rsidR="00335AE2" w:rsidRPr="00E7289D" w:rsidRDefault="00277898" w:rsidP="0027789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778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277898">
              <w:rPr>
                <w:rFonts w:asciiTheme="minorHAnsi" w:hAnsiTheme="minorHAnsi" w:cstheme="minorHAnsi"/>
                <w:sz w:val="22"/>
                <w:szCs w:val="22"/>
              </w:rPr>
              <w:t xml:space="preserve">Radzenie sobie z trudnymi </w:t>
            </w:r>
            <w:proofErr w:type="spellStart"/>
            <w:r w:rsidRPr="00277898">
              <w:rPr>
                <w:rFonts w:asciiTheme="minorHAnsi" w:hAnsiTheme="minorHAnsi" w:cstheme="minorHAnsi"/>
                <w:sz w:val="22"/>
                <w:szCs w:val="22"/>
              </w:rPr>
              <w:t>zachowaniami</w:t>
            </w:r>
            <w:proofErr w:type="spellEnd"/>
          </w:p>
          <w:p w14:paraId="55FC70E1" w14:textId="27148779" w:rsidR="001818D9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•Miejsce realizacji szkolenia: </w:t>
            </w:r>
            <w:r w:rsidR="002F261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Placówki</w:t>
            </w:r>
            <w:r w:rsidR="001818D9" w:rsidRPr="001818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biorące udział w projekcie. Zamawiający zapewnia sale dydaktyczne. Inne miejsce ustalone wspólnie z Zamawiającym.</w:t>
            </w:r>
          </w:p>
          <w:p w14:paraId="267C7453" w14:textId="0D298830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 w:rsidR="001818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stacjonarne</w:t>
            </w:r>
          </w:p>
          <w:p w14:paraId="0F876A40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•Materiały szkoleniowe: w formie drukowanej, wpięte w skoroszyt, po 1 egzemplarzu dla każdej osoby objętej projektem</w:t>
            </w:r>
          </w:p>
          <w:p w14:paraId="5903C169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001FC0C6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5D33276C" w14:textId="77777777" w:rsidR="00335AE2" w:rsidRPr="00251F60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335AE2" w:rsidRPr="00686F7E" w14:paraId="23BD3A19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4E37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857F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35AE2" w:rsidRPr="00E06977" w14:paraId="4E124DBF" w14:textId="77777777" w:rsidTr="00F0167A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2D6A8635" w14:textId="77777777" w:rsidR="00335AE2" w:rsidRPr="003F6781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3F67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411E16FB" w14:textId="6F4D1615" w:rsidR="003F6781" w:rsidRPr="003F6781" w:rsidRDefault="00335AE2" w:rsidP="003F678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678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Część IX </w:t>
            </w:r>
            <w:r w:rsidR="003F6781" w:rsidRPr="003F6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Kurs </w:t>
            </w:r>
            <w:r w:rsidR="00F220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Kwalifikacyjny </w:t>
            </w:r>
            <w:r w:rsidR="003F6781" w:rsidRPr="003F6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Arteterapia, online 1N</w:t>
            </w:r>
          </w:p>
          <w:p w14:paraId="6AAB70C6" w14:textId="3A646B22" w:rsidR="00335AE2" w:rsidRPr="003F6781" w:rsidRDefault="00335AE2" w:rsidP="00F0167A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5AE2" w:rsidRPr="00251F60" w14:paraId="6B09F0B7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C7BA" w14:textId="77777777" w:rsidR="001818D9" w:rsidRPr="001818D9" w:rsidRDefault="001818D9" w:rsidP="001818D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18D9">
              <w:rPr>
                <w:rFonts w:asciiTheme="minorHAnsi" w:hAnsiTheme="minorHAnsi" w:cstheme="minorHAnsi"/>
                <w:sz w:val="22"/>
                <w:szCs w:val="22"/>
              </w:rPr>
              <w:t>• P2 - Przedszkole z Oddziałami Integracyjnymi w Chocianowie</w:t>
            </w:r>
          </w:p>
          <w:p w14:paraId="2F3D6EDB" w14:textId="5FA942CE" w:rsidR="00335AE2" w:rsidRPr="00251F60" w:rsidRDefault="00335AE2" w:rsidP="001818D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928F" w14:textId="1EE03824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3F67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434D7155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0D01AD9D" w14:textId="74FB9229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F220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270 </w:t>
            </w:r>
          </w:p>
          <w:p w14:paraId="146E0A73" w14:textId="51784E73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w terminie </w:t>
            </w:r>
            <w:r w:rsidR="005528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</w:t>
            </w:r>
          </w:p>
          <w:p w14:paraId="5C9389E9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54F2E8B8" w14:textId="77777777" w:rsidR="00F2202A" w:rsidRPr="00F2202A" w:rsidRDefault="00F2202A" w:rsidP="00F2202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F2202A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Podniesienie kwalifikacji zawodowych w zakresie prowadzenia terapii przez</w:t>
            </w:r>
          </w:p>
          <w:p w14:paraId="2541304D" w14:textId="1D3E5F75" w:rsidR="00F2202A" w:rsidRDefault="00F2202A" w:rsidP="00F2202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F2202A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sztukę i zdobycie umiejętności integrowania działań ekspresyjnych i percepcyjnych podmiotu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F2202A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terapii. Rozwinięcie kompetencji </w:t>
            </w:r>
            <w:proofErr w:type="spellStart"/>
            <w:r w:rsidRPr="00F2202A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arterapeutycznych</w:t>
            </w:r>
            <w:proofErr w:type="spellEnd"/>
            <w:r w:rsidRPr="00F2202A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.</w:t>
            </w:r>
          </w:p>
          <w:p w14:paraId="6B4C999A" w14:textId="5E029CAB" w:rsidR="00335AE2" w:rsidRPr="00B56BD1" w:rsidRDefault="00335AE2" w:rsidP="00F2202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lastRenderedPageBreak/>
              <w:t xml:space="preserve">•Ramowy program szkolenia: </w:t>
            </w:r>
          </w:p>
          <w:p w14:paraId="74AD8D6C" w14:textId="429AA339" w:rsidR="00335AE2" w:rsidRPr="0023472A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</w:t>
            </w:r>
            <w:r w:rsidR="003F67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8870E1" w:rsidRPr="008870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Psychologia twórczości. Psychologia rozwoju człowieka.</w:t>
            </w:r>
          </w:p>
          <w:p w14:paraId="41175867" w14:textId="21CFA3F9" w:rsidR="00335AE2" w:rsidRPr="0023472A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</w:t>
            </w:r>
            <w:r w:rsidR="003F67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8870E1" w:rsidRPr="008870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Elementy psychiatrii klinicznej i psychoterapii</w:t>
            </w:r>
            <w:r w:rsidR="008870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.</w:t>
            </w:r>
          </w:p>
          <w:p w14:paraId="37A73E1C" w14:textId="64876584" w:rsidR="00335AE2" w:rsidRPr="0023472A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</w:t>
            </w:r>
            <w:r w:rsidR="003F67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8870E1" w:rsidRPr="008870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Socjologia sztuki. Teoria i filozofia sztuki</w:t>
            </w:r>
          </w:p>
          <w:p w14:paraId="26069815" w14:textId="7CD64FE0" w:rsidR="00335AE2" w:rsidRPr="0023472A" w:rsidRDefault="003F6781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8870E1" w:rsidRPr="008870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Teorie i techniki arteterapii. Relaksacja.</w:t>
            </w:r>
          </w:p>
          <w:p w14:paraId="2D1EFE8D" w14:textId="3AD5C652" w:rsidR="003F6781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</w:t>
            </w:r>
            <w:r w:rsidR="003F67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8870E1" w:rsidRPr="008870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Podstawy arteterapii w edukacji, medycynie i resocjalizacji.</w:t>
            </w:r>
          </w:p>
          <w:p w14:paraId="48DDF31B" w14:textId="77777777" w:rsidR="008870E1" w:rsidRDefault="003F6781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proofErr w:type="spellStart"/>
            <w:r w:rsidR="008870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</w:t>
            </w:r>
            <w:r w:rsidR="008870E1" w:rsidRPr="008870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eatroterapia</w:t>
            </w:r>
            <w:proofErr w:type="spellEnd"/>
            <w:r w:rsidR="008870E1" w:rsidRPr="008870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(psychoterapia, drama, pantomima). Choreoterapia </w:t>
            </w:r>
          </w:p>
          <w:p w14:paraId="6E4DE95F" w14:textId="2B8EAB14" w:rsidR="00335AE2" w:rsidRPr="0023472A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</w:t>
            </w:r>
            <w:r w:rsidR="003F67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8870E1" w:rsidRPr="008870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Muzykoterapia. Biblioterapia</w:t>
            </w:r>
          </w:p>
          <w:p w14:paraId="30B6695A" w14:textId="77777777" w:rsidR="008870E1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</w:t>
            </w:r>
            <w:r w:rsidR="003F67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8870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</w:t>
            </w:r>
            <w:r w:rsidR="008870E1" w:rsidRPr="008870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ztuki plastyczne i rękodzieło w arteterapii. Terapia zajęciowa </w:t>
            </w:r>
          </w:p>
          <w:p w14:paraId="1A6B5407" w14:textId="1BEE74A6" w:rsidR="008870E1" w:rsidRDefault="008870E1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8870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Animacja i zarzadzanie kulturą. Metodyka pracy w arteterapi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i</w:t>
            </w:r>
          </w:p>
          <w:p w14:paraId="15A4F59C" w14:textId="3903DDAA" w:rsidR="008870E1" w:rsidRDefault="008870E1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8870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Elementy kultury w edukacji, wychowaniu i terapii</w:t>
            </w:r>
          </w:p>
          <w:p w14:paraId="26BC2BFA" w14:textId="0BFCBC1D" w:rsidR="008870E1" w:rsidRDefault="008870E1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8870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Mediacja i rozwiązywanie konfliktów, komunikacja interpersonalna</w:t>
            </w:r>
          </w:p>
          <w:p w14:paraId="3C2B3DCC" w14:textId="76A12FA6" w:rsidR="008870E1" w:rsidRDefault="008870E1" w:rsidP="008870E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8870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Projektowanie programów i przygotowanie zajęć z wykorzystaniem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8870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różnorodnych elementów </w:t>
            </w:r>
            <w:proofErr w:type="spellStart"/>
            <w:r w:rsidRPr="008870E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arteterapeutycznych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. </w:t>
            </w:r>
          </w:p>
          <w:p w14:paraId="7334DD1C" w14:textId="65F2DA8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•Miejsce realizacji szkolenia: </w:t>
            </w:r>
            <w:r w:rsidR="003F67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szkolenie online</w:t>
            </w:r>
          </w:p>
          <w:p w14:paraId="4E136113" w14:textId="203E3E67" w:rsidR="00335AE2" w:rsidRPr="00946656" w:rsidRDefault="00335AE2" w:rsidP="00F016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3F6781">
              <w:rPr>
                <w:rFonts w:asciiTheme="minorHAnsi" w:hAnsiTheme="minorHAnsi" w:cstheme="minorHAnsi"/>
                <w:sz w:val="22"/>
                <w:szCs w:val="22"/>
              </w:rPr>
              <w:t>online</w:t>
            </w:r>
          </w:p>
          <w:p w14:paraId="587FF0F0" w14:textId="5111EC62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•Materiały szkoleniowe: w formie </w:t>
            </w:r>
            <w:r w:rsidR="003F67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do druku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po 1 egzemplarzu dla każdej osoby objętej projektem</w:t>
            </w:r>
          </w:p>
          <w:p w14:paraId="3F4B1BA0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3F6FAD4E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3A585D8E" w14:textId="77777777" w:rsidR="00335AE2" w:rsidRPr="00251F60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335AE2" w:rsidRPr="00686F7E" w14:paraId="156B0895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9E67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D46B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35AE2" w:rsidRPr="00E06977" w14:paraId="484188CE" w14:textId="77777777" w:rsidTr="00F0167A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4634EB55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77350659" w14:textId="3F0B2ED0" w:rsidR="00335AE2" w:rsidRPr="00E06977" w:rsidRDefault="00335AE2" w:rsidP="00F0167A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B627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Część X - </w:t>
            </w:r>
            <w:r w:rsidR="008870E1" w:rsidRPr="008870E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Kurs gimnastyka korekcyjna, online 1N</w:t>
            </w:r>
          </w:p>
        </w:tc>
      </w:tr>
      <w:tr w:rsidR="00335AE2" w:rsidRPr="00251F60" w14:paraId="10C0FB08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77A8" w14:textId="77777777" w:rsidR="00673E3F" w:rsidRPr="00673E3F" w:rsidRDefault="00673E3F" w:rsidP="00673E3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73E3F">
              <w:rPr>
                <w:rFonts w:asciiTheme="minorHAnsi" w:hAnsiTheme="minorHAnsi" w:cstheme="minorHAnsi"/>
                <w:sz w:val="22"/>
                <w:szCs w:val="22"/>
              </w:rPr>
              <w:t>• P2 - Przedszkole z Oddziałami Integracyjnymi w Chocianowie</w:t>
            </w:r>
          </w:p>
          <w:p w14:paraId="152A2613" w14:textId="4F7ECE76" w:rsidR="00335AE2" w:rsidRPr="00251F60" w:rsidRDefault="00335AE2" w:rsidP="00673E3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5536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53E8B5D5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21949595" w14:textId="440C8018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024BF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60</w:t>
            </w:r>
          </w:p>
          <w:p w14:paraId="5C3B2981" w14:textId="10724DC9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w terminie </w:t>
            </w:r>
            <w:r w:rsidR="005528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</w:t>
            </w:r>
          </w:p>
          <w:p w14:paraId="64B4126D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4ECEFD9A" w14:textId="75E3ED43" w:rsidR="00BD0716" w:rsidRDefault="00BD0716" w:rsidP="00BD071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D071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umiejętność charakteryzowania wad postawy, ich pierwsze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BD0716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symptomy, oraz poznanie szeregu ćwiczeń korekcyjnych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.</w:t>
            </w:r>
          </w:p>
          <w:p w14:paraId="42EA98B4" w14:textId="77777777" w:rsidR="003A2436" w:rsidRDefault="00335AE2" w:rsidP="003A243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642A75A9" w14:textId="423EA221" w:rsidR="003A2436" w:rsidRPr="003A2436" w:rsidRDefault="003A2436" w:rsidP="003A243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t>Fizjologia człowieka, anatomia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t xml:space="preserve"> Biomechanika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t xml:space="preserve"> Fizjologia wysiłku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t xml:space="preserve"> Teoria i metodyka rekreacji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t xml:space="preserve"> Pedagogika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t xml:space="preserve"> Psychologia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t xml:space="preserve"> Pierwsza pomoc przedmedyczna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t xml:space="preserve"> GIMNASTYKA KOREKCYJNA – wstępne informacje, podstawy teoretyczne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t xml:space="preserve"> Postawa ciała i wady postawy, patologiczny chód, koślawość kolan, badanie stóp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t xml:space="preserve"> Testy oceny postawy, testy funkcjonalne, skala </w:t>
            </w:r>
            <w:proofErr w:type="spellStart"/>
            <w:r w:rsidRPr="003A2436">
              <w:rPr>
                <w:rFonts w:asciiTheme="minorHAnsi" w:hAnsiTheme="minorHAnsi" w:cstheme="minorHAnsi"/>
                <w:sz w:val="22"/>
                <w:szCs w:val="22"/>
              </w:rPr>
              <w:t>Lovett’a</w:t>
            </w:r>
            <w:proofErr w:type="spellEnd"/>
            <w:r w:rsidRPr="003A243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t xml:space="preserve"> Gry i zabawy w gimnastyce korekcyjnej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t xml:space="preserve"> Kinezyterapia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t xml:space="preserve"> Ćwiczenia korygujące dobrane do określonych wad postawy; ćwiczenia na basenie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t xml:space="preserve"> Ćwiczenia korygujące do wykonania w domu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t xml:space="preserve"> Przykłady konspektów zajęć; dziennik korekcyjny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t xml:space="preserve"> Budowa człowieka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t xml:space="preserve"> Programowanie treningów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t xml:space="preserve"> Bezpieczeństwo podczas zajęć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A2436">
              <w:rPr>
                <w:rFonts w:asciiTheme="minorHAnsi" w:hAnsiTheme="minorHAnsi" w:cstheme="minorHAnsi"/>
                <w:sz w:val="22"/>
                <w:szCs w:val="22"/>
              </w:rPr>
              <w:t xml:space="preserve"> Dietetyka i suplementacja</w:t>
            </w:r>
          </w:p>
          <w:p w14:paraId="6057A248" w14:textId="7C8F918E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•Miejsce realizacji szkolenia: </w:t>
            </w:r>
            <w:r w:rsidR="002F261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Placówki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biorące udział w projekcie. Z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amawiający zapewnia sale dydaktyczne</w:t>
            </w:r>
            <w:r w:rsidR="003A243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. Szkolenie onli</w:t>
            </w:r>
            <w:r w:rsidR="0007264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n</w:t>
            </w:r>
            <w:r w:rsidR="003A243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e</w:t>
            </w:r>
          </w:p>
          <w:p w14:paraId="1CF9820B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online</w:t>
            </w:r>
          </w:p>
          <w:p w14:paraId="2AFEAA54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•Materiały szkoleniowe: w formie drukowanej, wpięte w skoroszyt, po 1 egzemplarzu dla każdej osoby objętej projektem</w:t>
            </w:r>
          </w:p>
          <w:p w14:paraId="06D91330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50C1D487" w14:textId="77777777" w:rsidR="00335AE2" w:rsidRPr="0029000E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370332CF" w14:textId="77777777" w:rsidR="00335AE2" w:rsidRPr="00251F60" w:rsidRDefault="00335AE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335AE2" w:rsidRPr="00686F7E" w14:paraId="7B81A2E0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0E7D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AE2B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35AE2" w:rsidRPr="00E06977" w14:paraId="680EAD56" w14:textId="77777777" w:rsidTr="00F0167A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375263DC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6ECDCBC1" w14:textId="61E6759B" w:rsidR="00335AE2" w:rsidRPr="00E06977" w:rsidRDefault="00335AE2" w:rsidP="00F0167A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D3BAE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Część XI - </w:t>
            </w:r>
            <w:r w:rsidR="003F6781" w:rsidRPr="003F678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Alternatywne metody komunikacji - język migowy - online, 4N</w:t>
            </w:r>
          </w:p>
        </w:tc>
      </w:tr>
      <w:tr w:rsidR="003F6781" w:rsidRPr="00251F60" w14:paraId="560B12F4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E53B" w14:textId="77777777" w:rsidR="003F6781" w:rsidRPr="001818D9" w:rsidRDefault="003F6781" w:rsidP="003F678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18D9">
              <w:rPr>
                <w:rFonts w:asciiTheme="minorHAnsi" w:hAnsiTheme="minorHAnsi" w:cstheme="minorHAnsi"/>
                <w:sz w:val="22"/>
                <w:szCs w:val="22"/>
              </w:rPr>
              <w:t>• P2 - Przedszkole z Oddziałami Integracyjnymi w Chocianowie</w:t>
            </w:r>
          </w:p>
          <w:p w14:paraId="161CB0C2" w14:textId="2DD34B77" w:rsidR="003F6781" w:rsidRPr="00251F60" w:rsidRDefault="003F6781" w:rsidP="003F6781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F3E9" w14:textId="77777777" w:rsidR="003F6781" w:rsidRPr="0029000E" w:rsidRDefault="003F6781" w:rsidP="003F678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  <w:p w14:paraId="41E2FA1A" w14:textId="77777777" w:rsidR="003F6781" w:rsidRPr="0029000E" w:rsidRDefault="003F6781" w:rsidP="003F678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3BA183B9" w14:textId="77777777" w:rsidR="003F6781" w:rsidRPr="0029000E" w:rsidRDefault="003F6781" w:rsidP="003F678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90</w:t>
            </w:r>
          </w:p>
          <w:p w14:paraId="3E47269A" w14:textId="447AE908" w:rsidR="003F6781" w:rsidRPr="0029000E" w:rsidRDefault="003F6781" w:rsidP="003F678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w terminie </w:t>
            </w:r>
            <w:r w:rsidR="005528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 w:rsidR="00882E3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10-12 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dni </w:t>
            </w:r>
          </w:p>
          <w:p w14:paraId="4AA0A5FB" w14:textId="77777777" w:rsidR="003F6781" w:rsidRPr="0029000E" w:rsidRDefault="003F6781" w:rsidP="003F678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100C6554" w14:textId="77777777" w:rsidR="003F6781" w:rsidRPr="00996AEE" w:rsidRDefault="003F6781" w:rsidP="003F6781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R</w:t>
            </w:r>
            <w:r w:rsidRPr="001818D9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ozwój u uczestników kompetencji komunikacyjnej w PJM dla poziomu podstawowego A1. 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Ć</w:t>
            </w:r>
            <w:r w:rsidRPr="001818D9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wiczenia językow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e</w:t>
            </w:r>
            <w:r w:rsidRPr="001818D9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rozwijając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e</w:t>
            </w:r>
            <w:r w:rsidRPr="001818D9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ich produktywność wypowiedzi 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,</w:t>
            </w:r>
            <w:r w:rsidRPr="001818D9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odbiór wypowiedzi w PJM, interakcję oraz mediację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.</w:t>
            </w:r>
          </w:p>
          <w:p w14:paraId="46980482" w14:textId="77777777" w:rsidR="003F6781" w:rsidRPr="00B56BD1" w:rsidRDefault="003F6781" w:rsidP="003F678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50F1C385" w14:textId="77777777" w:rsidR="003F6781" w:rsidRPr="0023472A" w:rsidRDefault="003F6781" w:rsidP="003F678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 Przedstawianie się</w:t>
            </w:r>
          </w:p>
          <w:p w14:paraId="65E6AC6A" w14:textId="77777777" w:rsidR="003F6781" w:rsidRPr="0023472A" w:rsidRDefault="003F6781" w:rsidP="003F678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 Zapytanie gdzie mieszkasz?</w:t>
            </w:r>
            <w:r w:rsidRPr="002347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.</w:t>
            </w:r>
          </w:p>
          <w:p w14:paraId="5D715C50" w14:textId="77777777" w:rsidR="003F6781" w:rsidRPr="0023472A" w:rsidRDefault="003F6781" w:rsidP="003F678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 Szkoła praca</w:t>
            </w:r>
            <w:r w:rsidRPr="002347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.</w:t>
            </w:r>
          </w:p>
          <w:p w14:paraId="60EF41ED" w14:textId="77777777" w:rsidR="003F6781" w:rsidRPr="0023472A" w:rsidRDefault="003F6781" w:rsidP="003F678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 Rodzina i bliskie osoby</w:t>
            </w:r>
            <w:r w:rsidRPr="002347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.</w:t>
            </w:r>
          </w:p>
          <w:p w14:paraId="55C10B45" w14:textId="77777777" w:rsidR="003F6781" w:rsidRDefault="003F6781" w:rsidP="003F678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 Wygląd zewnętrzny i ubiór</w:t>
            </w:r>
          </w:p>
          <w:p w14:paraId="69DA3EAA" w14:textId="77777777" w:rsidR="003F6781" w:rsidRPr="0023472A" w:rsidRDefault="003F6781" w:rsidP="003F678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 Czas wolny</w:t>
            </w:r>
            <w:r w:rsidRPr="002347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.</w:t>
            </w:r>
          </w:p>
          <w:p w14:paraId="74A2EF79" w14:textId="77777777" w:rsidR="003F6781" w:rsidRPr="0023472A" w:rsidRDefault="003F6781" w:rsidP="003F678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 Cechy charakteru</w:t>
            </w:r>
          </w:p>
          <w:p w14:paraId="29C9EE7E" w14:textId="77777777" w:rsidR="003F6781" w:rsidRPr="0023472A" w:rsidRDefault="003F6781" w:rsidP="003F678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 Polska i świat w migach.</w:t>
            </w:r>
          </w:p>
          <w:p w14:paraId="42CF233A" w14:textId="77777777" w:rsidR="003F6781" w:rsidRPr="0029000E" w:rsidRDefault="003F6781" w:rsidP="003F678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•Miejsce realizacji szkolenia: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szkolenie online</w:t>
            </w:r>
          </w:p>
          <w:p w14:paraId="1F873E8A" w14:textId="77777777" w:rsidR="003F6781" w:rsidRPr="00946656" w:rsidRDefault="003F6781" w:rsidP="003F6781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online</w:t>
            </w:r>
          </w:p>
          <w:p w14:paraId="2276FF23" w14:textId="77777777" w:rsidR="003F6781" w:rsidRPr="0029000E" w:rsidRDefault="003F6781" w:rsidP="003F678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•Materiały szkoleniowe: w formie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do druku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po 1 egzemplarzu dla każdej osoby objętej projektem</w:t>
            </w:r>
          </w:p>
          <w:p w14:paraId="4A26B4BC" w14:textId="77777777" w:rsidR="003F6781" w:rsidRPr="0029000E" w:rsidRDefault="003F6781" w:rsidP="003F678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49F07407" w14:textId="77777777" w:rsidR="003F6781" w:rsidRPr="0029000E" w:rsidRDefault="003F6781" w:rsidP="003F678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05E8FBA8" w14:textId="28A00151" w:rsidR="003F6781" w:rsidRPr="00251F60" w:rsidRDefault="003F6781" w:rsidP="003F678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335AE2" w:rsidRPr="00686F7E" w14:paraId="205E8279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F9F4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BAE9" w14:textId="77777777" w:rsidR="00335AE2" w:rsidRPr="00686F7E" w:rsidRDefault="00335AE2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203FF7" w:rsidRPr="00E06977" w14:paraId="06854DFA" w14:textId="77777777" w:rsidTr="00F0167A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585EB2F8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4404C84F" w14:textId="077DE266" w:rsidR="00203FF7" w:rsidRPr="00E06977" w:rsidRDefault="00A31A48" w:rsidP="00F0167A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31A48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Część XII - Kurs EEG </w:t>
            </w:r>
            <w:proofErr w:type="spellStart"/>
            <w:r w:rsidRPr="00A31A48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Biofeedback</w:t>
            </w:r>
            <w:proofErr w:type="spellEnd"/>
            <w:r w:rsidRPr="00A31A48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 Stopień,</w:t>
            </w:r>
            <w:r w:rsidR="00A33AC8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31A48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stacjonarne 2N</w:t>
            </w:r>
          </w:p>
        </w:tc>
      </w:tr>
      <w:tr w:rsidR="00203FF7" w:rsidRPr="00251F60" w14:paraId="234247E5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A0A4" w14:textId="13AF53CA" w:rsidR="00203FF7" w:rsidRPr="00251F60" w:rsidRDefault="006A712C" w:rsidP="006A712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A712C">
              <w:rPr>
                <w:rFonts w:asciiTheme="minorHAnsi" w:hAnsiTheme="minorHAnsi" w:cstheme="minorHAnsi"/>
                <w:sz w:val="22"/>
                <w:szCs w:val="22"/>
              </w:rPr>
              <w:t>• P3 - OWP przy SP im. Władysława St. Reymonta w Trzebnicach</w:t>
            </w: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99B5" w14:textId="2F8897B9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6A712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  <w:p w14:paraId="397A7E69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2B504AD4" w14:textId="671DD698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7562D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45</w:t>
            </w:r>
          </w:p>
          <w:p w14:paraId="425361D6" w14:textId="29EEB4F3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w terminie </w:t>
            </w:r>
            <w:r w:rsidR="005528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 w:rsidR="004E7B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5-6 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13DD18C6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2D97768B" w14:textId="77777777" w:rsidR="00097FAC" w:rsidRPr="00097FAC" w:rsidRDefault="00097FAC" w:rsidP="00097FAC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097FAC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lastRenderedPageBreak/>
              <w:t xml:space="preserve">- terminologia związana z </w:t>
            </w:r>
            <w:proofErr w:type="spellStart"/>
            <w:r w:rsidRPr="00097FAC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biofeedbackiem</w:t>
            </w:r>
            <w:proofErr w:type="spellEnd"/>
          </w:p>
          <w:p w14:paraId="1CDD804E" w14:textId="6861DE5D" w:rsidR="00097FAC" w:rsidRPr="00097FAC" w:rsidRDefault="00097FAC" w:rsidP="00097FAC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097FAC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interpretacja parametrów EEG-</w:t>
            </w:r>
            <w:proofErr w:type="spellStart"/>
            <w:r w:rsidRPr="00097FAC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Biofeedbacku</w:t>
            </w:r>
            <w:proofErr w:type="spellEnd"/>
            <w:r w:rsidRPr="00097FAC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takie jak zakresy pasm EEG: Delta, </w:t>
            </w:r>
            <w:proofErr w:type="spellStart"/>
            <w:r w:rsidRPr="00097FAC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Theta</w:t>
            </w:r>
            <w:proofErr w:type="spellEnd"/>
            <w:r w:rsidRPr="00097FAC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, </w:t>
            </w:r>
            <w:proofErr w:type="spellStart"/>
            <w:r w:rsidRPr="00097FAC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Alpha</w:t>
            </w:r>
            <w:proofErr w:type="spellEnd"/>
            <w:r w:rsidRPr="00097FAC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097FAC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SMR, Beta, High Beta</w:t>
            </w:r>
          </w:p>
          <w:p w14:paraId="78900168" w14:textId="77777777" w:rsidR="00097FAC" w:rsidRPr="00097FAC" w:rsidRDefault="00097FAC" w:rsidP="00097FAC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097FAC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swobodnie posługiwanie się systemem 10-20 lokalizacji elektrod</w:t>
            </w:r>
          </w:p>
          <w:p w14:paraId="4792E127" w14:textId="77777777" w:rsidR="00097FAC" w:rsidRPr="00097FAC" w:rsidRDefault="00097FAC" w:rsidP="00097FAC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097FAC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samodzielnie zaplanować cykl sesji treningowych EEG-</w:t>
            </w:r>
            <w:proofErr w:type="spellStart"/>
            <w:r w:rsidRPr="00097FAC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Biofeedback</w:t>
            </w:r>
            <w:proofErr w:type="spellEnd"/>
          </w:p>
          <w:p w14:paraId="492A93FD" w14:textId="77777777" w:rsidR="00097FAC" w:rsidRDefault="00097FAC" w:rsidP="00097FAC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097FAC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- prawidłowo przygotować aparaturę </w:t>
            </w:r>
            <w:proofErr w:type="spellStart"/>
            <w:r w:rsidRPr="00097FAC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biofeedback</w:t>
            </w:r>
            <w:proofErr w:type="spellEnd"/>
            <w:r w:rsidRPr="00097FAC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do pracy</w:t>
            </w:r>
          </w:p>
          <w:p w14:paraId="019123F0" w14:textId="0D9C886E" w:rsidR="00203FF7" w:rsidRPr="00B56BD1" w:rsidRDefault="00203FF7" w:rsidP="00097FA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78DD10D8" w14:textId="77777777" w:rsidR="00570A07" w:rsidRDefault="00EA2D0A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EA2D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Wprowadzenie do metody </w:t>
            </w:r>
            <w:proofErr w:type="spellStart"/>
            <w:r w:rsidRPr="00EA2D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Biofeedback</w:t>
            </w:r>
            <w:proofErr w:type="spellEnd"/>
            <w:r w:rsidRPr="00EA2D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. Jak wygląda trening? Prezentacja sesji treningowej.</w:t>
            </w:r>
          </w:p>
          <w:p w14:paraId="31C4E07D" w14:textId="004603BE" w:rsidR="00203FF7" w:rsidRPr="0023472A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570A07" w:rsidRPr="00570A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Zastosowanie sprzężenia zwrotnego w terapii. Rodzaje terapii ze względu na pomiar funkcji fizjologicznej.</w:t>
            </w:r>
          </w:p>
          <w:p w14:paraId="2C726BF7" w14:textId="77777777" w:rsidR="000235EC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0235EC" w:rsidRPr="000235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Przygotowanie pacjenta do terapii, zastosowanie metody A. </w:t>
            </w:r>
            <w:proofErr w:type="spellStart"/>
            <w:r w:rsidR="000235EC" w:rsidRPr="000235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Smetankina</w:t>
            </w:r>
            <w:proofErr w:type="spellEnd"/>
            <w:r w:rsidR="000235EC" w:rsidRPr="000235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RSA </w:t>
            </w:r>
            <w:proofErr w:type="spellStart"/>
            <w:r w:rsidR="000235EC" w:rsidRPr="000235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biofeedback</w:t>
            </w:r>
            <w:proofErr w:type="spellEnd"/>
            <w:r w:rsidR="000235EC" w:rsidRPr="000235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.</w:t>
            </w:r>
          </w:p>
          <w:p w14:paraId="52F3F871" w14:textId="77777777" w:rsidR="000235EC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0235EC" w:rsidRPr="000235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Przegląd historii metody. Badania naukowe. Efektywność zastosowania terapii </w:t>
            </w:r>
            <w:proofErr w:type="spellStart"/>
            <w:r w:rsidR="000235EC" w:rsidRPr="000235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biofeedback</w:t>
            </w:r>
            <w:proofErr w:type="spellEnd"/>
            <w:r w:rsidR="000235EC" w:rsidRPr="000235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.</w:t>
            </w:r>
          </w:p>
          <w:p w14:paraId="497CD5ED" w14:textId="77777777" w:rsidR="005A1524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5A1524" w:rsidRPr="005A1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Podstawowe pojęcia w metodzie </w:t>
            </w:r>
            <w:proofErr w:type="spellStart"/>
            <w:r w:rsidR="005A1524" w:rsidRPr="005A1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neurofeedback</w:t>
            </w:r>
            <w:proofErr w:type="spellEnd"/>
            <w:r w:rsidR="005A1524" w:rsidRPr="005A1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. QEEG, amplituda, moc, faza, koherencja.  Artefakty, jak je rozpoznać, jak eliminować. Stany psychiczne a pasma częstotliwości fal mózgowych.</w:t>
            </w:r>
          </w:p>
          <w:p w14:paraId="00472A85" w14:textId="77777777" w:rsidR="005A1524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5A1524" w:rsidRPr="005A1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Jak prawidłowo podłączyć elektrody. Impedancja. Międzynarodowy system rozmieszczenia elektrod 10-20.</w:t>
            </w:r>
          </w:p>
          <w:p w14:paraId="7451CCA6" w14:textId="4B5A0159" w:rsidR="00203FF7" w:rsidRPr="0023472A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5A1524" w:rsidRPr="005A1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Zapoznanie się z aparaturą </w:t>
            </w:r>
            <w:proofErr w:type="spellStart"/>
            <w:r w:rsidR="005A1524" w:rsidRPr="005A1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biofeedback</w:t>
            </w:r>
            <w:proofErr w:type="spellEnd"/>
            <w:r w:rsidR="005A1524" w:rsidRPr="005A15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i oprogramowaniem. Zakładanie karty pacjenta. Wprowadzenie ustawień do badania wstępnego.</w:t>
            </w:r>
          </w:p>
          <w:p w14:paraId="0124DF37" w14:textId="7EEFC974" w:rsidR="00203FF7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990106" w:rsidRPr="0099010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Warsztat. Badanie wstępne. Jak prawidłowo przeprowadzić wywiad. Mierzenie reakcji oczy otwarte, oczy zamknięte, koncentracji uwagi.</w:t>
            </w:r>
          </w:p>
          <w:p w14:paraId="356BA652" w14:textId="738401E1" w:rsidR="00990106" w:rsidRDefault="00990106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99010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Analiza badania wstępnego, porównanie otrzymanych wyników do bazy normatywnej.</w:t>
            </w:r>
          </w:p>
          <w:p w14:paraId="3047DC9C" w14:textId="6D23EF85" w:rsidR="00990106" w:rsidRDefault="00990106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0E0C82" w:rsidRPr="000E0C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Analiza wyników badania, planowanie  terapii. Podstawowe protokoły treningowe w obszarze centralnym.</w:t>
            </w:r>
          </w:p>
          <w:p w14:paraId="61788D62" w14:textId="6E5AAC80" w:rsidR="000E0C82" w:rsidRDefault="000E0C8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0E0C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Zajęcia praktyczne. Wybór protokołu treningowego. Ustawienie zakresów częstotliwości treningowych. </w:t>
            </w:r>
          </w:p>
          <w:p w14:paraId="26A2EF86" w14:textId="54608A30" w:rsidR="000E0C82" w:rsidRPr="0023472A" w:rsidRDefault="000E0C82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4801A0" w:rsidRPr="004801A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Strategie prowadzenia pacjenta</w:t>
            </w:r>
          </w:p>
          <w:p w14:paraId="4B43332E" w14:textId="12A93688" w:rsidR="004801A0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="004801A0" w:rsidRPr="003E71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4801A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Miejsce realizacji szkolenia: </w:t>
            </w:r>
            <w:r w:rsidR="002F261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Placówki</w:t>
            </w:r>
            <w:r w:rsidR="004801A0" w:rsidRPr="003E71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biorące udział w projekcie. Zamawiający zapewnia sale dydaktyczne. Inne miejsce ustalone wspólnie z Zamawiającym.</w:t>
            </w:r>
          </w:p>
          <w:p w14:paraId="0BBD0DB3" w14:textId="3E7F0896" w:rsidR="00203FF7" w:rsidRPr="00946656" w:rsidRDefault="00203FF7" w:rsidP="00F016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E07107">
              <w:rPr>
                <w:rFonts w:asciiTheme="minorHAnsi" w:hAnsiTheme="minorHAnsi" w:cstheme="minorHAnsi"/>
                <w:sz w:val="22"/>
                <w:szCs w:val="22"/>
              </w:rPr>
              <w:t>stacjonarne</w:t>
            </w:r>
          </w:p>
          <w:p w14:paraId="6EC34665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•Materiały szkoleniowe: w formie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do druku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po 1 egzemplarzu dla każdej osoby objętej projektem</w:t>
            </w:r>
          </w:p>
          <w:p w14:paraId="54707DA3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7A90B43F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1C5FD385" w14:textId="77777777" w:rsidR="00203FF7" w:rsidRPr="00251F60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203FF7" w:rsidRPr="00686F7E" w14:paraId="2B147D22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E6F8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9C93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203FF7" w:rsidRPr="00E06977" w14:paraId="48EF1237" w14:textId="77777777" w:rsidTr="00F0167A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4C115100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4F5D4A0F" w14:textId="5B92D621" w:rsidR="00203FF7" w:rsidRPr="00CB7950" w:rsidRDefault="00CB7950" w:rsidP="00CB7950">
            <w:pPr>
              <w:ind w:right="4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7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Część XIII - Integracja Funkcji Wykonawczych, stacjonarne 2N</w:t>
            </w:r>
          </w:p>
        </w:tc>
      </w:tr>
      <w:tr w:rsidR="00203FF7" w:rsidRPr="00251F60" w14:paraId="472440CA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0E85" w14:textId="69F7F296" w:rsidR="00203FF7" w:rsidRPr="00251F60" w:rsidRDefault="00CB7950" w:rsidP="00CB795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CB7950">
              <w:rPr>
                <w:rFonts w:asciiTheme="minorHAnsi" w:hAnsiTheme="minorHAnsi" w:cstheme="minorHAnsi"/>
                <w:sz w:val="22"/>
                <w:szCs w:val="22"/>
              </w:rPr>
              <w:t xml:space="preserve">• P3 - OWP przy SP im. Władysława St. Reymonta w Trzebnicach </w:t>
            </w: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D217" w14:textId="05ACA9D2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CB795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  <w:p w14:paraId="3D0BAB06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03ACE9F6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90</w:t>
            </w:r>
          </w:p>
          <w:p w14:paraId="1B98419C" w14:textId="357683EC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w terminie </w:t>
            </w:r>
            <w:r w:rsidR="005528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 w:rsidR="00BF29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10-12 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3B19BCD6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127E3685" w14:textId="29C07A16" w:rsidR="00CE3779" w:rsidRPr="00CE3779" w:rsidRDefault="00CE3779" w:rsidP="00CE3779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- </w:t>
            </w:r>
            <w:r w:rsidRPr="00CE3779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stymulowania rozwoju funkcji wykonawczych</w:t>
            </w:r>
          </w:p>
          <w:p w14:paraId="0EFE354E" w14:textId="3D97799A" w:rsidR="00CE3779" w:rsidRPr="00CE3779" w:rsidRDefault="00CE3779" w:rsidP="00CE3779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CE3779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lastRenderedPageBreak/>
              <w:t>-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CE3779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wspieranie rozwoju funkcji wykonawczych w codziennej pracy edukacyjno-terapeutycznej.</w:t>
            </w:r>
          </w:p>
          <w:p w14:paraId="494FB286" w14:textId="77777777" w:rsidR="00CE3779" w:rsidRPr="00CE3779" w:rsidRDefault="00CE3779" w:rsidP="00CE3779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CE3779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funkcje wykonawcze i jakie jest ich znaczenie w procesie uczenia się</w:t>
            </w:r>
          </w:p>
          <w:p w14:paraId="45413854" w14:textId="77777777" w:rsidR="00CE3779" w:rsidRDefault="00CE3779" w:rsidP="00CE3779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  <w14:ligatures w14:val="standardContextual"/>
              </w:rPr>
            </w:pPr>
            <w:r w:rsidRPr="00CE3779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poznanie Metody Integracji Funkcji Wykonawczych</w:t>
            </w:r>
            <w:r w:rsidRPr="00CE377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  <w14:ligatures w14:val="standardContextual"/>
              </w:rPr>
              <w:t xml:space="preserve"> </w:t>
            </w:r>
          </w:p>
          <w:p w14:paraId="510C38A7" w14:textId="7720ED6C" w:rsidR="00203FF7" w:rsidRPr="00B56BD1" w:rsidRDefault="00203FF7" w:rsidP="00CE37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1E9AFAAC" w14:textId="35FDB86D" w:rsidR="0078702C" w:rsidRPr="0078702C" w:rsidRDefault="0078702C" w:rsidP="0078702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</w:t>
            </w:r>
            <w:r w:rsidRPr="0078702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Interdyscyplinarna natura funkcji wykonawczych</w:t>
            </w:r>
          </w:p>
          <w:p w14:paraId="3A8F47EA" w14:textId="63EECF1A" w:rsidR="0078702C" w:rsidRPr="0078702C" w:rsidRDefault="0078702C" w:rsidP="0078702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78702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Mózgowa organizacja funkcji wykonawczych</w:t>
            </w:r>
          </w:p>
          <w:p w14:paraId="392EA10E" w14:textId="0909DA93" w:rsidR="0078702C" w:rsidRDefault="0078702C" w:rsidP="0078702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78702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Czynniki warunkujące prawidłowy rozwój psychoruchowy dziecka a kontrolująca funkcja uwagi </w:t>
            </w:r>
          </w:p>
          <w:p w14:paraId="211A2AEF" w14:textId="3D8A6A70" w:rsidR="00D76799" w:rsidRPr="00D76799" w:rsidRDefault="00D76799" w:rsidP="00D7679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D767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Wprowadzenie do treningu funkcji wykonawczych – zagadnienia teoretyczne</w:t>
            </w:r>
          </w:p>
          <w:p w14:paraId="03EDDE5B" w14:textId="714DB2D1" w:rsidR="00D76799" w:rsidRPr="00D76799" w:rsidRDefault="00D76799" w:rsidP="00D7679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D767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Związek funkcji wykonawczych z innymi procesami psychicznymi</w:t>
            </w:r>
          </w:p>
          <w:p w14:paraId="57780021" w14:textId="34EE802A" w:rsidR="00D76799" w:rsidRPr="00D76799" w:rsidRDefault="00D76799" w:rsidP="00D7679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D767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Wiek przedszkolny kluczowym etapem stymulowania rozwoju funkcji wykonawczych</w:t>
            </w:r>
          </w:p>
          <w:p w14:paraId="7FF623A3" w14:textId="19670210" w:rsidR="00D76799" w:rsidRDefault="00D76799" w:rsidP="0078702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9C1A24" w:rsidRPr="009C1A2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Metoda Integracji Funkcji Wykonawczych</w:t>
            </w:r>
          </w:p>
          <w:p w14:paraId="41909BD9" w14:textId="52D2C322" w:rsidR="00B011B3" w:rsidRDefault="009C1A24" w:rsidP="0078702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B011B3" w:rsidRPr="00B011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Zapoznanie z narzędziem – Program Stymulowania Rozwoju Funkcji Wykonawczych</w:t>
            </w:r>
          </w:p>
          <w:p w14:paraId="0909A45C" w14:textId="04C47FED" w:rsidR="00B011B3" w:rsidRDefault="00203FF7" w:rsidP="00B011B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•Miejsce realizacji szkolenia: </w:t>
            </w:r>
            <w:r w:rsidR="002F261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Placówki </w:t>
            </w:r>
            <w:r w:rsidR="00B011B3" w:rsidRPr="003E71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biorące udział w projekcie. Zamawiający zapewnia sale dydaktyczne. Inne miejsce ustalone wspólnie z Zamawiającym.</w:t>
            </w:r>
          </w:p>
          <w:p w14:paraId="51305DDF" w14:textId="51F30DE6" w:rsidR="00203FF7" w:rsidRPr="00946656" w:rsidRDefault="00203FF7" w:rsidP="00F016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B011B3">
              <w:rPr>
                <w:rFonts w:asciiTheme="minorHAnsi" w:hAnsiTheme="minorHAnsi" w:cstheme="minorHAnsi"/>
                <w:sz w:val="22"/>
                <w:szCs w:val="22"/>
              </w:rPr>
              <w:t>stacjonarne</w:t>
            </w:r>
          </w:p>
          <w:p w14:paraId="478E27DA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•Materiały szkoleniowe: w formie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do druku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po 1 egzemplarzu dla każdej osoby objętej projektem</w:t>
            </w:r>
          </w:p>
          <w:p w14:paraId="339BA8FE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75AEE718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51E48738" w14:textId="77777777" w:rsidR="00203FF7" w:rsidRPr="00251F60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203FF7" w:rsidRPr="00686F7E" w14:paraId="27694ACF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703B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6206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203FF7" w:rsidRPr="00E06977" w14:paraId="37155324" w14:textId="77777777" w:rsidTr="00F0167A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794DD50A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39F2EA5A" w14:textId="50C76EA0" w:rsidR="00203FF7" w:rsidRPr="00B011B3" w:rsidRDefault="00B011B3" w:rsidP="00B011B3">
            <w:pPr>
              <w:ind w:right="4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11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Część XIV - </w:t>
            </w:r>
            <w:proofErr w:type="spellStart"/>
            <w:r w:rsidRPr="00B011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Logorytmika</w:t>
            </w:r>
            <w:proofErr w:type="spellEnd"/>
            <w:r w:rsidRPr="00B011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 teorii i praktyce, stacjonarne 1N</w:t>
            </w:r>
          </w:p>
        </w:tc>
      </w:tr>
      <w:tr w:rsidR="00203FF7" w:rsidRPr="00251F60" w14:paraId="0C99E7D4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6D51" w14:textId="0B337205" w:rsidR="00203FF7" w:rsidRPr="00251F60" w:rsidRDefault="00B011B3" w:rsidP="00B011B3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CB7950">
              <w:rPr>
                <w:rFonts w:asciiTheme="minorHAnsi" w:hAnsiTheme="minorHAnsi" w:cstheme="minorHAnsi"/>
                <w:sz w:val="22"/>
                <w:szCs w:val="22"/>
              </w:rPr>
              <w:t xml:space="preserve">• P3 - OWP przy SP im. Władysława St. Reymonta w Trzebnicach </w:t>
            </w: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6FAE" w14:textId="414CA155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osób objętych wsparciem:</w:t>
            </w:r>
            <w:r w:rsidR="00B011B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1</w:t>
            </w:r>
          </w:p>
          <w:p w14:paraId="7FC422F9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227EB693" w14:textId="6975452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7F31A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  <w:p w14:paraId="722EF2A7" w14:textId="7107CFBF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w terminie </w:t>
            </w:r>
            <w:r w:rsidR="005528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5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1- 2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0E1FD4ED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1BE3387C" w14:textId="33709C11" w:rsidR="00F700A0" w:rsidRPr="00F700A0" w:rsidRDefault="00F700A0" w:rsidP="00F700A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N</w:t>
            </w:r>
            <w:r w:rsidRPr="00F700A0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ada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wanie</w:t>
            </w:r>
            <w:r w:rsidRPr="00F700A0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znaczenie wcze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ś</w:t>
            </w:r>
            <w:r w:rsidRPr="00F700A0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i</w:t>
            </w:r>
            <w:r w:rsidRPr="00F700A0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ej stymulacji muzycznej w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F700A0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kształtowaniu mowy dziecka, ucz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enie</w:t>
            </w:r>
            <w:r w:rsidRPr="00F700A0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stymulowa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nia</w:t>
            </w:r>
            <w:r w:rsidRPr="00F700A0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percepcj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i</w:t>
            </w:r>
            <w:r w:rsidRPr="00F700A0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wzrokow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ej</w:t>
            </w:r>
            <w:r w:rsidRPr="00F700A0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, słuchow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ej</w:t>
            </w:r>
            <w:r w:rsidRPr="00F700A0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i ucz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enie</w:t>
            </w:r>
          </w:p>
          <w:p w14:paraId="668BC57C" w14:textId="69C4B3F7" w:rsidR="00203FF7" w:rsidRPr="00B56BD1" w:rsidRDefault="00F700A0" w:rsidP="00F700A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700A0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prowadz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enia</w:t>
            </w:r>
            <w:r w:rsidRPr="00F700A0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zaję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ć</w:t>
            </w:r>
            <w:r w:rsidRPr="00F700A0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F700A0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logorytmiczn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ych</w:t>
            </w:r>
            <w:proofErr w:type="spellEnd"/>
            <w:r w:rsidRPr="00F700A0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wg nowatorskiej koncepcji ruch-słuch-słowo. </w:t>
            </w:r>
            <w:r w:rsidR="00203FF7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6E4ABF8B" w14:textId="77777777" w:rsidR="00407682" w:rsidRPr="00407682" w:rsidRDefault="00407682" w:rsidP="0040768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4076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– Rys historyczny</w:t>
            </w:r>
          </w:p>
          <w:p w14:paraId="44A334ED" w14:textId="77777777" w:rsidR="00407682" w:rsidRPr="00407682" w:rsidRDefault="00407682" w:rsidP="0040768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4076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– Założenia programowe </w:t>
            </w:r>
            <w:proofErr w:type="spellStart"/>
            <w:r w:rsidRPr="004076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logorytmiki</w:t>
            </w:r>
            <w:proofErr w:type="spellEnd"/>
          </w:p>
          <w:p w14:paraId="443244A2" w14:textId="77777777" w:rsidR="00407682" w:rsidRPr="00407682" w:rsidRDefault="00407682" w:rsidP="0040768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4076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– </w:t>
            </w:r>
            <w:proofErr w:type="spellStart"/>
            <w:r w:rsidRPr="004076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Nuerolingwistyczne</w:t>
            </w:r>
            <w:proofErr w:type="spellEnd"/>
            <w:r w:rsidRPr="004076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aspekty </w:t>
            </w:r>
            <w:proofErr w:type="spellStart"/>
            <w:r w:rsidRPr="004076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logorytmiki</w:t>
            </w:r>
            <w:proofErr w:type="spellEnd"/>
          </w:p>
          <w:p w14:paraId="577FE134" w14:textId="77777777" w:rsidR="00407682" w:rsidRPr="00407682" w:rsidRDefault="00407682" w:rsidP="0040768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4076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– Psycholingwistyczne aspekty </w:t>
            </w:r>
            <w:proofErr w:type="spellStart"/>
            <w:r w:rsidRPr="004076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logorytmiki</w:t>
            </w:r>
            <w:proofErr w:type="spellEnd"/>
          </w:p>
          <w:p w14:paraId="5FEF6660" w14:textId="77777777" w:rsidR="00407682" w:rsidRPr="00407682" w:rsidRDefault="00407682" w:rsidP="0040768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4076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– Treści i formy </w:t>
            </w:r>
            <w:proofErr w:type="spellStart"/>
            <w:r w:rsidRPr="004076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logorytmiki</w:t>
            </w:r>
            <w:proofErr w:type="spellEnd"/>
          </w:p>
          <w:p w14:paraId="2BF7BB1B" w14:textId="77777777" w:rsidR="00407682" w:rsidRDefault="00407682" w:rsidP="0040768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4076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– Znaczenie </w:t>
            </w:r>
            <w:proofErr w:type="spellStart"/>
            <w:r w:rsidRPr="004076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logorytmiki</w:t>
            </w:r>
            <w:proofErr w:type="spellEnd"/>
            <w:r w:rsidRPr="004076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w terapii zaburzeń mowy i myślenia</w:t>
            </w:r>
          </w:p>
          <w:p w14:paraId="25B86505" w14:textId="3934B658" w:rsidR="00407682" w:rsidRDefault="00407682" w:rsidP="0040768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</w:t>
            </w:r>
            <w:r w:rsidR="002C2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2C2D7B" w:rsidRPr="002C2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Warsztat pracy terapeuty </w:t>
            </w:r>
            <w:proofErr w:type="spellStart"/>
            <w:r w:rsidR="002C2D7B" w:rsidRPr="002C2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logorytmiki</w:t>
            </w:r>
            <w:proofErr w:type="spellEnd"/>
          </w:p>
          <w:p w14:paraId="7354C5F1" w14:textId="518FF401" w:rsidR="002C2D7B" w:rsidRDefault="002C2D7B" w:rsidP="0040768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2C2D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Zajęcia praktyczne</w:t>
            </w:r>
          </w:p>
          <w:p w14:paraId="6F4502D8" w14:textId="1A6657BE" w:rsidR="00203FF7" w:rsidRPr="0029000E" w:rsidRDefault="00203FF7" w:rsidP="0040768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•Miejsce realizacji szkolenia: </w:t>
            </w:r>
            <w:r w:rsidR="002F261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Placówki</w:t>
            </w:r>
            <w:r w:rsidR="002C2D7B" w:rsidRPr="003E71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biorące udział w projekcie. Zamawiający zapewnia sale dydaktyczne. Inne miejsce ustalone wspólnie z Zamawiającym.</w:t>
            </w:r>
          </w:p>
          <w:p w14:paraId="458B1BE5" w14:textId="0FBC471A" w:rsidR="00203FF7" w:rsidRPr="00946656" w:rsidRDefault="00203FF7" w:rsidP="00F016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2C2D7B">
              <w:rPr>
                <w:rFonts w:asciiTheme="minorHAnsi" w:hAnsiTheme="minorHAnsi" w:cstheme="minorHAnsi"/>
                <w:sz w:val="22"/>
                <w:szCs w:val="22"/>
              </w:rPr>
              <w:t>stacjonarne</w:t>
            </w:r>
          </w:p>
          <w:p w14:paraId="04B9EAC0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•Materiały szkoleniowe: w formie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do druku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po 1 egzemplarzu dla każdej osoby objętej projektem</w:t>
            </w:r>
          </w:p>
          <w:p w14:paraId="6B6F70F5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lastRenderedPageBreak/>
              <w:t>•Egzamin: wewnętrzny</w:t>
            </w:r>
          </w:p>
          <w:p w14:paraId="2D4D6376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0CED7478" w14:textId="77777777" w:rsidR="00203FF7" w:rsidRPr="00251F60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203FF7" w:rsidRPr="00686F7E" w14:paraId="237D331F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6764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23B8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203FF7" w:rsidRPr="00E06977" w14:paraId="7E6B99AD" w14:textId="77777777" w:rsidTr="00F0167A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5DAAD99F" w14:textId="35C870C0" w:rsidR="00203FF7" w:rsidRPr="002C2D7B" w:rsidRDefault="002C2D7B" w:rsidP="002C2D7B">
            <w:pPr>
              <w:ind w:right="49"/>
              <w:rPr>
                <w:rFonts w:asciiTheme="minorHAnsi" w:hAnsiTheme="minorHAnsi" w:cstheme="minorHAnsi"/>
                <w:b/>
                <w:bCs/>
              </w:rPr>
            </w:pPr>
            <w:r w:rsidRPr="002C2D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Część XV - Metoda Ruchu Rozwijającego Weroniki Sherborne, stacjonarne 2N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203FF7" w:rsidRPr="00251F60" w14:paraId="216D431D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3044" w14:textId="568DC8FD" w:rsidR="00203FF7" w:rsidRPr="00251F60" w:rsidRDefault="002C2D7B" w:rsidP="002C2D7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C2D7B">
              <w:rPr>
                <w:rFonts w:asciiTheme="minorHAnsi" w:hAnsiTheme="minorHAnsi" w:cstheme="minorHAnsi"/>
                <w:sz w:val="22"/>
                <w:szCs w:val="22"/>
              </w:rPr>
              <w:t xml:space="preserve">• P3 - OWP przy SP im. Władysława St. Reymonta w Trzebnicach </w:t>
            </w: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56CE" w14:textId="611F806B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83273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  <w:p w14:paraId="7DF5E15B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5CD35150" w14:textId="12D9E5D1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237E1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  <w:p w14:paraId="31E345DA" w14:textId="204F0F83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w terminie </w:t>
            </w:r>
            <w:r w:rsidR="005528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1- 2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76FB8339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5C8365B0" w14:textId="409BE501" w:rsidR="00C6048E" w:rsidRDefault="00C6048E" w:rsidP="00C6048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Poznanie</w:t>
            </w:r>
            <w:r w:rsidRPr="00C6048E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doświadczeń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C6048E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ruchowych nastawionych na stymulowanie rozwoju dziecka, szczególnie sfery emocjonalnej i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C6048E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społecznej. Efekt szkolenia to poznanie założeń teoretycznych metody oraz praktycznych</w:t>
            </w:r>
            <w:r w:rsidR="00CB03BB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C6048E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możliwości jej wykorzystania w terapii. </w:t>
            </w:r>
          </w:p>
          <w:p w14:paraId="7DCF2C75" w14:textId="3C1DC10A" w:rsidR="00203FF7" w:rsidRPr="00B56BD1" w:rsidRDefault="00203FF7" w:rsidP="00C6048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0FE96EC1" w14:textId="5076C205" w:rsidR="00203FF7" w:rsidRPr="0023472A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AD62ED" w:rsidRPr="00AD62E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Autorka Ruchu Rozwijającego – Veronica  Sherborne i założenia i cele Metody Ruchu Rozwijającego</w:t>
            </w:r>
          </w:p>
          <w:p w14:paraId="094AAB79" w14:textId="4AD613A9" w:rsidR="00203FF7" w:rsidRPr="0023472A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3C3173" w:rsidRPr="003C31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Struktura zajęć w metodzie Ruchu Rozwijającego</w:t>
            </w:r>
          </w:p>
          <w:p w14:paraId="10A0EDC4" w14:textId="45A88FDB" w:rsidR="00203FF7" w:rsidRPr="0023472A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053B36" w:rsidRPr="00053B3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Zastosowanie metody Ruchu Rozwijającego</w:t>
            </w:r>
          </w:p>
          <w:p w14:paraId="08CE4382" w14:textId="3834F218" w:rsidR="00203FF7" w:rsidRPr="0023472A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053B36" w:rsidRPr="00053B3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Motywacja do pracy metodą Ruchu Rozwijającego</w:t>
            </w:r>
            <w:r w:rsidRPr="002347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.</w:t>
            </w:r>
          </w:p>
          <w:p w14:paraId="6C009AC1" w14:textId="79262752" w:rsidR="00203FF7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4A10E3" w:rsidRPr="004A10E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Warunki komfortu i przyczyny dyskomfortu – informacje zwrotne </w:t>
            </w:r>
          </w:p>
          <w:p w14:paraId="136CD7A1" w14:textId="68B9C746" w:rsidR="004A10E3" w:rsidRPr="0029000E" w:rsidRDefault="00203FF7" w:rsidP="004A10E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•Miejsce realizacji szkolenia: </w:t>
            </w:r>
            <w:r w:rsidR="002F261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Placówki</w:t>
            </w:r>
            <w:r w:rsidR="004A10E3" w:rsidRPr="003E71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biorące udział w projekcie. Zamawiający zapewnia sale dydaktyczne. Inne miejsce ustalone wspólnie z Zamawiającym.</w:t>
            </w:r>
          </w:p>
          <w:p w14:paraId="3A321773" w14:textId="20797821" w:rsidR="00203FF7" w:rsidRPr="00946656" w:rsidRDefault="00203FF7" w:rsidP="00F016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 w:rsidR="004A10E3">
              <w:rPr>
                <w:rFonts w:asciiTheme="minorHAnsi" w:hAnsiTheme="minorHAnsi" w:cstheme="minorHAnsi"/>
                <w:sz w:val="22"/>
                <w:szCs w:val="22"/>
              </w:rPr>
              <w:t xml:space="preserve"> stacjonarne</w:t>
            </w:r>
          </w:p>
          <w:p w14:paraId="2EBA69CD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•Materiały szkoleniowe: w formie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do druku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po 1 egzemplarzu dla każdej osoby objętej projektem</w:t>
            </w:r>
          </w:p>
          <w:p w14:paraId="40799AD7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1435FAE2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75E65C3B" w14:textId="77777777" w:rsidR="00203FF7" w:rsidRPr="00251F60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203FF7" w:rsidRPr="00686F7E" w14:paraId="2669B484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76CA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199E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203FF7" w:rsidRPr="00E06977" w14:paraId="6729727C" w14:textId="77777777" w:rsidTr="00F0167A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4ABA4658" w14:textId="7E6E5BFE" w:rsidR="00203FF7" w:rsidRPr="00970088" w:rsidRDefault="00203FF7" w:rsidP="0097008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  <w:r w:rsidR="002000D6" w:rsidRPr="002000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Część XVI - Monachijska Funkcjonalna Diagnostyka Rozwojowa, stacjonarne 2N</w:t>
            </w:r>
          </w:p>
        </w:tc>
      </w:tr>
      <w:tr w:rsidR="00203FF7" w:rsidRPr="00251F60" w14:paraId="15DA3760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132A" w14:textId="1B8BD4DF" w:rsidR="00203FF7" w:rsidRPr="00251F60" w:rsidRDefault="00970088" w:rsidP="0097008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70088">
              <w:rPr>
                <w:rFonts w:asciiTheme="minorHAnsi" w:hAnsiTheme="minorHAnsi" w:cstheme="minorHAnsi"/>
                <w:sz w:val="22"/>
                <w:szCs w:val="22"/>
              </w:rPr>
              <w:t xml:space="preserve">• P3 - OWP przy SP im. Władysława St. Reymonta w Trzebnicach </w:t>
            </w: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0C3F" w14:textId="7D6A85EE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 w:rsidR="006C62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  <w:p w14:paraId="7B27AC7E" w14:textId="77777777" w:rsidR="00203FF7" w:rsidRPr="00FD7A93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</w:r>
            <w:r w:rsidRPr="00FD7A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Liczba grup: 1</w:t>
            </w:r>
          </w:p>
          <w:p w14:paraId="3C115549" w14:textId="190FE01D" w:rsidR="00203FF7" w:rsidRPr="00FD7A93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D7A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FD7A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godzin dydaktycznych szkolenia na grupę: </w:t>
            </w:r>
            <w:r w:rsidR="006C62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26</w:t>
            </w:r>
          </w:p>
          <w:p w14:paraId="0001A093" w14:textId="46AD7E4B" w:rsidR="00203FF7" w:rsidRPr="00FD7A93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D7A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FD7A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w terminie </w:t>
            </w:r>
            <w:r w:rsidR="005528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</w:t>
            </w:r>
            <w:r w:rsidRPr="00FD7A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 w:rsidR="005477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4-5 </w:t>
            </w:r>
            <w:r w:rsidRPr="00FD7A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5979CCB7" w14:textId="77777777" w:rsidR="00203FF7" w:rsidRPr="00FD7A93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D7A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FD7A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313A344E" w14:textId="4A456859" w:rsidR="006C622F" w:rsidRPr="006C622F" w:rsidRDefault="006C622F" w:rsidP="006C622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6C622F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Zdobycie wiedzy umożliwiającej wykrywanie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6C622F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zaburzeń, opóźnień i deficytów zarówno w rozwoju ruchowym, jak i w zakresie percepcji, rozwoju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6C622F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mowy, funkcji manualnych i kontaktów społecznych.</w:t>
            </w:r>
            <w:r w:rsidRPr="006C622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  <w14:ligatures w14:val="standardContextual"/>
              </w:rPr>
              <w:t xml:space="preserve"> </w:t>
            </w:r>
          </w:p>
          <w:p w14:paraId="55FC650F" w14:textId="1577D52F" w:rsidR="00203FF7" w:rsidRPr="00B56BD1" w:rsidRDefault="00203FF7" w:rsidP="006C62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7881B05D" w14:textId="654C5BE7" w:rsidR="005B4E37" w:rsidRPr="005B4E37" w:rsidRDefault="00102B84" w:rsidP="00102B8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5B4E37" w:rsidRPr="005B4E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Cel i znaczenie Monachijskiej Funkcjonalnej Diagnostyki Rozwojowej w ogólnej diagnostyce rozwojowej</w:t>
            </w:r>
          </w:p>
          <w:p w14:paraId="2257EA41" w14:textId="5795CB38" w:rsidR="005B4E37" w:rsidRPr="005B4E37" w:rsidRDefault="00102B84" w:rsidP="00102B8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5B4E37" w:rsidRPr="005B4E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Monachijska Funkcjonalna Diagnostyka Rozwojowa w 1 r. ż. życia w zakresie motoryki, mowy, percepcji, </w:t>
            </w:r>
            <w:proofErr w:type="spellStart"/>
            <w:r w:rsidR="005B4E37" w:rsidRPr="005B4E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zachowań</w:t>
            </w:r>
            <w:proofErr w:type="spellEnd"/>
            <w:r w:rsidR="005B4E37" w:rsidRPr="005B4E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społecznych</w:t>
            </w:r>
          </w:p>
          <w:p w14:paraId="21C28CDE" w14:textId="12D806B3" w:rsidR="005B4E37" w:rsidRPr="005B4E37" w:rsidRDefault="00102B84" w:rsidP="00102B8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5B4E37" w:rsidRPr="005B4E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Zajęcia praktyczne </w:t>
            </w:r>
          </w:p>
          <w:p w14:paraId="3FA2DE8A" w14:textId="61BDD971" w:rsidR="005B4E37" w:rsidRPr="005B4E37" w:rsidRDefault="00102B84" w:rsidP="00102B8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5B4E37" w:rsidRPr="005B4E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Analiza zajęć praktycznych z dzieckiem</w:t>
            </w:r>
          </w:p>
          <w:p w14:paraId="66402F52" w14:textId="0485B375" w:rsidR="005B4E37" w:rsidRPr="005B4E37" w:rsidRDefault="00102B84" w:rsidP="00102B8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5B4E37" w:rsidRPr="005B4E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Zajęcia praktyczne </w:t>
            </w:r>
          </w:p>
          <w:p w14:paraId="4277B8B1" w14:textId="344853CE" w:rsidR="00102B84" w:rsidRPr="005B4E37" w:rsidRDefault="00102B84" w:rsidP="00102B8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5B4E37" w:rsidRPr="005B4E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Analiza zajęć praktycznych z dzieckiem</w:t>
            </w:r>
          </w:p>
          <w:p w14:paraId="0C5C93DC" w14:textId="7373CA5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lastRenderedPageBreak/>
              <w:t xml:space="preserve">•Miejsce realizacji szkolenia: </w:t>
            </w:r>
            <w:r w:rsidR="002F261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Placówki</w:t>
            </w:r>
            <w:r w:rsidR="002C4BE6" w:rsidRPr="003E71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biorące udział w projekcie. Zamawiający zapewnia sale dydaktyczne. Inne miejsce ustalone wspólnie z Zamawiającym</w:t>
            </w:r>
            <w:r w:rsidR="002C4B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.</w:t>
            </w:r>
          </w:p>
          <w:p w14:paraId="56A12594" w14:textId="1326D626" w:rsidR="00203FF7" w:rsidRPr="00946656" w:rsidRDefault="00203FF7" w:rsidP="00F016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D269D0">
              <w:rPr>
                <w:rFonts w:asciiTheme="minorHAnsi" w:hAnsiTheme="minorHAnsi" w:cstheme="minorHAnsi"/>
                <w:sz w:val="22"/>
                <w:szCs w:val="22"/>
              </w:rPr>
              <w:t>stacjonarne</w:t>
            </w:r>
          </w:p>
          <w:p w14:paraId="7F2B839E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•Materiały szkoleniowe: w formie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do druku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po 1 egzemplarzu dla każdej osoby objętej projektem</w:t>
            </w:r>
          </w:p>
          <w:p w14:paraId="436530F8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1C147B94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58D59C4E" w14:textId="77777777" w:rsidR="00203FF7" w:rsidRPr="00251F60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203FF7" w:rsidRPr="00686F7E" w14:paraId="359F75CD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2BF3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ED75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203FF7" w:rsidRPr="00E06977" w14:paraId="50203550" w14:textId="77777777" w:rsidTr="00F0167A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4176FA36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  <w:p w14:paraId="0C69C110" w14:textId="345578CC" w:rsidR="00203FF7" w:rsidRPr="00E06977" w:rsidRDefault="002C4BE6" w:rsidP="00F0167A">
            <w:pPr>
              <w:spacing w:after="16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C4BE6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>Część XVII - Terapia ręki, stacjonarne 4N</w:t>
            </w:r>
          </w:p>
        </w:tc>
      </w:tr>
      <w:tr w:rsidR="00203FF7" w:rsidRPr="00251F60" w14:paraId="5BE355EF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6E65" w14:textId="4C16F652" w:rsidR="00203FF7" w:rsidRPr="00251F60" w:rsidRDefault="002C4BE6" w:rsidP="002C4B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C4BE6">
              <w:rPr>
                <w:rFonts w:asciiTheme="minorHAnsi" w:hAnsiTheme="minorHAnsi" w:cstheme="minorHAnsi"/>
                <w:sz w:val="22"/>
                <w:szCs w:val="22"/>
              </w:rPr>
              <w:t xml:space="preserve">• P3 - OWP przy SP im. Władysława St. Reymonta w Trzebnicach </w:t>
            </w: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0869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  <w:p w14:paraId="088D7752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362729BB" w14:textId="689DE331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EA3ED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  <w:p w14:paraId="1778B378" w14:textId="054D3F6A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w terminie </w:t>
            </w:r>
            <w:r w:rsidR="005528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 w:rsidR="0054772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2-3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0C89AF7B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3A83F0D9" w14:textId="77777777" w:rsidR="00B26414" w:rsidRPr="00B26414" w:rsidRDefault="00B26414" w:rsidP="00B2641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26414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zdobycie wiedzy i praktycznych umiejętności pracy z dziećmi z deficytami i</w:t>
            </w:r>
          </w:p>
          <w:p w14:paraId="3711DD4D" w14:textId="125221D5" w:rsidR="00B26414" w:rsidRPr="00B26414" w:rsidRDefault="00B26414" w:rsidP="00B26414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B26414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zaburzeniami z zakresu małej motoryki. Wdrożenie elementów terapii ręki do warsztatu pracy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B26414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nauczyciela, pedagoga.</w:t>
            </w:r>
            <w:r w:rsidRPr="00B2641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  <w14:ligatures w14:val="standardContextual"/>
              </w:rPr>
              <w:t xml:space="preserve"> </w:t>
            </w:r>
          </w:p>
          <w:p w14:paraId="229964A1" w14:textId="0237F07F" w:rsidR="00203FF7" w:rsidRPr="00B56BD1" w:rsidRDefault="00203FF7" w:rsidP="00B2641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24DF5798" w14:textId="77777777" w:rsidR="00C86DE4" w:rsidRPr="00C86DE4" w:rsidRDefault="00C86DE4" w:rsidP="00C86DE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C86D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Teoretyczne podstawy pracy i diagnozy w terapii ręki</w:t>
            </w:r>
          </w:p>
          <w:p w14:paraId="27301E9A" w14:textId="77777777" w:rsidR="00C86DE4" w:rsidRPr="00C86DE4" w:rsidRDefault="00C86DE4" w:rsidP="00C86DE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C86D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    a) budowa ręki</w:t>
            </w:r>
          </w:p>
          <w:p w14:paraId="7C12D3F8" w14:textId="77777777" w:rsidR="00C86DE4" w:rsidRPr="00C86DE4" w:rsidRDefault="00C86DE4" w:rsidP="00C86DE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C86D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    b) zaburzenia motoryki małej</w:t>
            </w:r>
          </w:p>
          <w:p w14:paraId="795AC75D" w14:textId="77777777" w:rsidR="00C86DE4" w:rsidRPr="00C86DE4" w:rsidRDefault="00C86DE4" w:rsidP="00C86DE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C86D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    c) praktyczne zastosowanie wybranych testów diagnostycznych</w:t>
            </w:r>
          </w:p>
          <w:p w14:paraId="2A9F4388" w14:textId="424564CE" w:rsidR="00C86DE4" w:rsidRPr="00C86DE4" w:rsidRDefault="00C86DE4" w:rsidP="00C86DE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C86D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Praktyczne oddziaływania wykorzystywane w terapii ręki</w:t>
            </w:r>
          </w:p>
          <w:p w14:paraId="3AEE7EEA" w14:textId="77777777" w:rsidR="00C86DE4" w:rsidRPr="00C86DE4" w:rsidRDefault="00C86DE4" w:rsidP="00C86DE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C86D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    a) założenia programów z wykorzystaniem terapii ręki</w:t>
            </w:r>
          </w:p>
          <w:p w14:paraId="6A87ADEC" w14:textId="77777777" w:rsidR="00C86DE4" w:rsidRPr="00C86DE4" w:rsidRDefault="00C86DE4" w:rsidP="00C86DE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C86D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    b) ćwiczenia usprawniające procesy posturalne</w:t>
            </w:r>
          </w:p>
          <w:p w14:paraId="1DB83EED" w14:textId="65A57DCC" w:rsidR="00F0061E" w:rsidRPr="0029000E" w:rsidRDefault="00C86DE4" w:rsidP="00F0061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C86DE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    c) wpływ terapii ręki na procesy poznawcze i na rozwój mowy – przykłady ćwiczeń </w:t>
            </w:r>
            <w:r w:rsidR="00203FF7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•Miejsce realizacji szkolenia: </w:t>
            </w:r>
            <w:r w:rsidR="002F261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Placówki</w:t>
            </w:r>
            <w:r w:rsidR="00F0061E" w:rsidRPr="003E71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biorące udział w projekcie. Zamawiający zapewnia sale dydaktyczne. Inne miejsce ustalone wspólnie z Zamawiającym</w:t>
            </w:r>
            <w:r w:rsidR="00F006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.</w:t>
            </w:r>
          </w:p>
          <w:p w14:paraId="6C6DE583" w14:textId="4052C0F2" w:rsidR="00203FF7" w:rsidRPr="00946656" w:rsidRDefault="00203FF7" w:rsidP="00F016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F006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stacjonarne</w:t>
            </w:r>
          </w:p>
          <w:p w14:paraId="4F0AB605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•Materiały szkoleniowe: w formie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do druku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po 1 egzemplarzu dla każdej osoby objętej projektem</w:t>
            </w:r>
          </w:p>
          <w:p w14:paraId="68F5B927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35CCF71E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13310D99" w14:textId="77777777" w:rsidR="00203FF7" w:rsidRPr="00251F60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203FF7" w:rsidRPr="00686F7E" w14:paraId="78F17ABD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AA3C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95AB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203FF7" w:rsidRPr="00E06977" w14:paraId="2A88BB38" w14:textId="77777777" w:rsidTr="00F0167A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5C32F909" w14:textId="2E098835" w:rsidR="00203FF7" w:rsidRPr="00F0061E" w:rsidRDefault="00F0061E" w:rsidP="00F0061E">
            <w:pPr>
              <w:ind w:right="4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06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Część XVIII - Rysunek w diagnozie i terapii, stacjonarne 4N</w:t>
            </w:r>
          </w:p>
        </w:tc>
      </w:tr>
      <w:tr w:rsidR="00203FF7" w:rsidRPr="00251F60" w14:paraId="5FD99676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B0FA" w14:textId="304E9C20" w:rsidR="00203FF7" w:rsidRPr="00251F60" w:rsidRDefault="00F0061E" w:rsidP="00F0061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F0061E">
              <w:rPr>
                <w:rFonts w:asciiTheme="minorHAnsi" w:hAnsiTheme="minorHAnsi" w:cstheme="minorHAnsi"/>
                <w:sz w:val="22"/>
                <w:szCs w:val="22"/>
              </w:rPr>
              <w:t xml:space="preserve">• P3 - OWP przy SP im. Władysława St. Reymonta w Trzebnicach </w:t>
            </w: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47DB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  <w:p w14:paraId="213F58BA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163BABF1" w14:textId="74163A05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02077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  <w:p w14:paraId="0A400443" w14:textId="364E9906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w terminie </w:t>
            </w:r>
            <w:r w:rsidR="005528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 w:rsidR="00C6710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2-3 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54F02B4C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0AFECE83" w14:textId="7F756E63" w:rsidR="002D4FED" w:rsidRPr="002D4FED" w:rsidRDefault="002D4FED" w:rsidP="002D4FE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2D4FE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zdobycie wiedzy i praktycznych umiejętności oceny, analizy i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2D4FE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właściwych możliwości interpretacji rysunku dziecka w wieku przedszkolnym i szkolnym.</w:t>
            </w:r>
          </w:p>
          <w:p w14:paraId="6E8E11A8" w14:textId="77777777" w:rsidR="002D4FED" w:rsidRDefault="002D4FED" w:rsidP="002D4FE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2D4FED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Zapoznanie z testami projekcyjnymi.</w:t>
            </w:r>
          </w:p>
          <w:p w14:paraId="2133FA7C" w14:textId="5718D41C" w:rsidR="00203FF7" w:rsidRPr="00B56BD1" w:rsidRDefault="002D4FED" w:rsidP="002D4FE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D4FE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  <w14:ligatures w14:val="standardContextual"/>
              </w:rPr>
              <w:lastRenderedPageBreak/>
              <w:t xml:space="preserve"> </w:t>
            </w:r>
            <w:r w:rsidR="00203FF7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7880D126" w14:textId="6F7F5218" w:rsidR="000B4557" w:rsidRPr="000B4557" w:rsidRDefault="000B4557" w:rsidP="000B455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0B45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Rysunek terapeutyczny</w:t>
            </w:r>
          </w:p>
          <w:p w14:paraId="00E4993E" w14:textId="75524072" w:rsidR="000B4557" w:rsidRPr="000B4557" w:rsidRDefault="000B4557" w:rsidP="000B455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0B45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Test drzewa, rysunek rodziny i inne testy projekcyjne</w:t>
            </w:r>
          </w:p>
          <w:p w14:paraId="5CD78B81" w14:textId="6C3ABD3D" w:rsidR="000B4557" w:rsidRPr="000B4557" w:rsidRDefault="000B4557" w:rsidP="000B455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0B45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metody pracy z dzieckiem poprzez metody projekcyjne</w:t>
            </w:r>
          </w:p>
          <w:p w14:paraId="59B97A25" w14:textId="3013147E" w:rsidR="000B4557" w:rsidRPr="000B4557" w:rsidRDefault="000B4557" w:rsidP="000B455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0B45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Znaczenie koloru w analizie i interpretacji prac</w:t>
            </w:r>
          </w:p>
          <w:p w14:paraId="3B8FB854" w14:textId="60785A29" w:rsidR="000B4557" w:rsidRPr="000B4557" w:rsidRDefault="000B4557" w:rsidP="000B455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0B45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wykorzystanie koloru w procesie budowania zdrowia</w:t>
            </w:r>
          </w:p>
          <w:p w14:paraId="139F5505" w14:textId="410CCD4E" w:rsidR="000B4557" w:rsidRPr="000B4557" w:rsidRDefault="000B4557" w:rsidP="000B455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0B45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Dodatkowe testy projekcyjne – mandala projekcyjna</w:t>
            </w:r>
          </w:p>
          <w:p w14:paraId="628D66DF" w14:textId="2C5C0B38" w:rsidR="000B4557" w:rsidRPr="000B4557" w:rsidRDefault="000B4557" w:rsidP="000B455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0B45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Praktyczne zastosowanie sztuki w pracy z najmłodszymi /sztuka sensoryczna</w:t>
            </w:r>
          </w:p>
          <w:p w14:paraId="07D2F140" w14:textId="77777777" w:rsidR="000B4557" w:rsidRDefault="000B4557" w:rsidP="000B455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0B45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Pobudzanie rozwoju kreatywności dziecięcej</w:t>
            </w:r>
          </w:p>
          <w:p w14:paraId="4315DE62" w14:textId="67441E26" w:rsidR="000B4557" w:rsidRDefault="000B455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0B455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203FF7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•Miejsce realizacji szkolenia: </w:t>
            </w:r>
            <w:r w:rsidR="002F261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Placówki</w:t>
            </w:r>
            <w:r w:rsidRPr="003E71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biorące udział w projekcie. Zamawiający zapewnia sale dydaktyczne. Inne miejsce ustalone wspólnie z Zamawiającym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06F67E70" w14:textId="32A01C3D" w:rsidR="00203FF7" w:rsidRPr="00946656" w:rsidRDefault="00203FF7" w:rsidP="00F016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0B4557">
              <w:rPr>
                <w:rFonts w:asciiTheme="minorHAnsi" w:hAnsiTheme="minorHAnsi" w:cstheme="minorHAnsi"/>
                <w:sz w:val="22"/>
                <w:szCs w:val="22"/>
              </w:rPr>
              <w:t>stacjonarne</w:t>
            </w:r>
          </w:p>
          <w:p w14:paraId="395D4277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•Materiały szkoleniowe: w formie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do druku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po 1 egzemplarzu dla każdej osoby objętej projektem</w:t>
            </w:r>
          </w:p>
          <w:p w14:paraId="49CB9669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2256296A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5E7F973B" w14:textId="77777777" w:rsidR="00203FF7" w:rsidRPr="00251F60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203FF7" w:rsidRPr="00686F7E" w14:paraId="5140448B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1984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9EF7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203FF7" w:rsidRPr="00E06977" w14:paraId="556EB016" w14:textId="77777777" w:rsidTr="00F0167A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70ADC515" w14:textId="57E30523" w:rsidR="00203FF7" w:rsidRPr="00CB1325" w:rsidRDefault="00203FF7" w:rsidP="00CB1325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  <w:r w:rsidR="000B4557" w:rsidRPr="000B45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Część XIX - TIK w edukacji i terapii pedagogicznej,  stacjonarne 4N</w:t>
            </w:r>
          </w:p>
        </w:tc>
      </w:tr>
      <w:tr w:rsidR="00203FF7" w:rsidRPr="00251F60" w14:paraId="25BAFBA7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00D2" w14:textId="6993E550" w:rsidR="00203FF7" w:rsidRPr="00251F60" w:rsidRDefault="00CB1325" w:rsidP="00CB1325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CB1325">
              <w:rPr>
                <w:rFonts w:asciiTheme="minorHAnsi" w:hAnsiTheme="minorHAnsi" w:cstheme="minorHAnsi"/>
                <w:sz w:val="22"/>
                <w:szCs w:val="22"/>
              </w:rPr>
              <w:t xml:space="preserve">• P3 - OWP przy SP im. Władysława St. Reymonta w Trzebnicach </w:t>
            </w: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6D66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  <w:p w14:paraId="5727DEA9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2F95D5EF" w14:textId="1A7A1B2C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:</w:t>
            </w:r>
            <w:r w:rsidR="00CB132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12</w:t>
            </w:r>
          </w:p>
          <w:p w14:paraId="223CF1D1" w14:textId="704F4043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w terminie </w:t>
            </w:r>
            <w:r w:rsidR="005528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1- 2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1715970D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269617B9" w14:textId="77777777" w:rsidR="004226C5" w:rsidRPr="004226C5" w:rsidRDefault="004226C5" w:rsidP="004226C5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4226C5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zainteresowanie nauczycieli włączeniem narzędzi informatycznych do warsztatu</w:t>
            </w:r>
          </w:p>
          <w:p w14:paraId="3E3E0466" w14:textId="31B4A78A" w:rsidR="004226C5" w:rsidRPr="004226C5" w:rsidRDefault="004226C5" w:rsidP="004226C5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4226C5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budowanie warsztatu pracy nauczycieli/terapeutów o umiejętności wykorzystania narzędzi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4226C5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informatycznych do przygotowania i prowadzenia zajęć</w:t>
            </w:r>
          </w:p>
          <w:p w14:paraId="45ADBFC1" w14:textId="02CEA4C1" w:rsidR="004226C5" w:rsidRPr="004226C5" w:rsidRDefault="004226C5" w:rsidP="004226C5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4226C5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podniesienie kompetencji nauczycieli w zakresie praktycznego korzystania z technologii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4226C5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edukacyjnych.</w:t>
            </w:r>
            <w:r w:rsidRPr="004226C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  <w14:ligatures w14:val="standardContextual"/>
              </w:rPr>
              <w:t xml:space="preserve"> </w:t>
            </w:r>
          </w:p>
          <w:p w14:paraId="55C12FF7" w14:textId="35638338" w:rsidR="00203FF7" w:rsidRPr="00B56BD1" w:rsidRDefault="00203FF7" w:rsidP="004226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27696F35" w14:textId="17CEDD54" w:rsidR="000D7A58" w:rsidRPr="000D7A58" w:rsidRDefault="000D7A58" w:rsidP="000D7A5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0D7A5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Znaczenie i rola TIK w edukacji.</w:t>
            </w:r>
          </w:p>
          <w:p w14:paraId="12DC0093" w14:textId="4350F3A6" w:rsidR="000D7A58" w:rsidRPr="000D7A58" w:rsidRDefault="000D7A58" w:rsidP="000D7A5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0D7A5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TIK na zajęciach przedmiotowych.</w:t>
            </w:r>
          </w:p>
          <w:p w14:paraId="1D0EC359" w14:textId="42063E27" w:rsidR="000D7A58" w:rsidRPr="000D7A58" w:rsidRDefault="000D7A58" w:rsidP="000D7A5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0D7A5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Technologie informacyjne w terapii pedagogicznej.</w:t>
            </w:r>
          </w:p>
          <w:p w14:paraId="5A68ECCC" w14:textId="6393D691" w:rsidR="000D7A58" w:rsidRPr="000D7A58" w:rsidRDefault="000D7A58" w:rsidP="000D7A5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0D7A5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Multimedialne programy edukacyjno-terapeutyczne – analiza zawartości programów. </w:t>
            </w:r>
          </w:p>
          <w:p w14:paraId="0651222F" w14:textId="7AA40DFC" w:rsidR="000D7A58" w:rsidRPr="000D7A58" w:rsidRDefault="000D7A58" w:rsidP="000D7A5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0D7A5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Dostosowanie TIK do indywidualnych potrzeb uczniów ze SPE.</w:t>
            </w:r>
          </w:p>
          <w:p w14:paraId="25B95F7A" w14:textId="77777777" w:rsidR="00427571" w:rsidRDefault="000D7A58" w:rsidP="000D7A5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0D7A5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Przygotowanie materiałów dydaktycznych dla uczniów z wykorzystaniem dostępnych narzędzi i platform edukacyjnych. </w:t>
            </w:r>
          </w:p>
          <w:p w14:paraId="64AF0302" w14:textId="7B7CA7B9" w:rsidR="00203FF7" w:rsidRPr="0029000E" w:rsidRDefault="00203FF7" w:rsidP="000D7A5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•Miejsce realizacji szkolenia: </w:t>
            </w:r>
            <w:r w:rsidR="00976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Placówki</w:t>
            </w:r>
            <w:r w:rsidR="00427571" w:rsidRPr="003E71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biorące udział w projekcie. Zamawiający zapewnia sale dydaktyczne. Inne miejsce ustalone wspólnie z Zamawiającym</w:t>
            </w:r>
          </w:p>
          <w:p w14:paraId="29134057" w14:textId="0373CCAD" w:rsidR="00203FF7" w:rsidRPr="00946656" w:rsidRDefault="00203FF7" w:rsidP="00F016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427571">
              <w:rPr>
                <w:rFonts w:asciiTheme="minorHAnsi" w:hAnsiTheme="minorHAnsi" w:cstheme="minorHAnsi"/>
                <w:sz w:val="22"/>
                <w:szCs w:val="22"/>
              </w:rPr>
              <w:t>sta</w:t>
            </w:r>
            <w:r w:rsidR="005624E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427571">
              <w:rPr>
                <w:rFonts w:asciiTheme="minorHAnsi" w:hAnsiTheme="minorHAnsi" w:cstheme="minorHAnsi"/>
                <w:sz w:val="22"/>
                <w:szCs w:val="22"/>
              </w:rPr>
              <w:t>jonarne</w:t>
            </w:r>
          </w:p>
          <w:p w14:paraId="62981090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•Materiały szkoleniowe: w formie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do druku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po 1 egzemplarzu dla każdej osoby objętej projektem</w:t>
            </w:r>
          </w:p>
          <w:p w14:paraId="7EC03EAC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30314EF0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6EAE09CD" w14:textId="77777777" w:rsidR="00203FF7" w:rsidRPr="00251F60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203FF7" w:rsidRPr="00686F7E" w14:paraId="018DE282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0B04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47A9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203FF7" w:rsidRPr="00E06977" w14:paraId="74E3256E" w14:textId="77777777" w:rsidTr="00F0167A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5390CBB1" w14:textId="3A128784" w:rsidR="00203FF7" w:rsidRPr="00FD0E47" w:rsidRDefault="00203FF7" w:rsidP="00FD0E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  <w:r w:rsidR="00FD0E47" w:rsidRPr="00FD0E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Część XX - Elementy integracji sensorycznej w pracy nauczyciela, stacjonarne 4N</w:t>
            </w:r>
          </w:p>
        </w:tc>
      </w:tr>
      <w:tr w:rsidR="00203FF7" w:rsidRPr="00251F60" w14:paraId="026DE13F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531A" w14:textId="7A332C7C" w:rsidR="00203FF7" w:rsidRPr="00251F60" w:rsidRDefault="00FD0E47" w:rsidP="00FD0E4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CB132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• P3 - OWP przy SP im. Władysława St. Reymonta w Trzebnicach </w:t>
            </w: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0813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osób objętych wsparciem: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  <w:p w14:paraId="4F1BB5DD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751CCDF4" w14:textId="15C07AB9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4B266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  <w:p w14:paraId="6D15EE58" w14:textId="6CEECBD1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w terminie </w:t>
            </w:r>
            <w:r w:rsidR="005528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20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1- 2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7D65849A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25CABBE4" w14:textId="77777777" w:rsidR="005E1215" w:rsidRDefault="005E1215" w:rsidP="005E1215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5E1215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zdobycie wiedzy i praktycznych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5E1215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umiejętności pracy z dziećmi z deficytami i zaburzeniami integracji sensorycznej. Wdrożenie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5E1215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elementów integracji sensorycznej do warsztatu pracy nauczyciela, pedagoga </w:t>
            </w:r>
          </w:p>
          <w:p w14:paraId="31F0125A" w14:textId="32F61685" w:rsidR="00203FF7" w:rsidRPr="005E1215" w:rsidRDefault="00203FF7" w:rsidP="005E1215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6ECA9EA8" w14:textId="1DD92326" w:rsidR="003A6A6E" w:rsidRPr="003A6A6E" w:rsidRDefault="003A6A6E" w:rsidP="003A6A6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3A6A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Integracja sensoryczna – główne założenia</w:t>
            </w:r>
          </w:p>
          <w:p w14:paraId="6E358D03" w14:textId="1DFFBA2D" w:rsidR="003A6A6E" w:rsidRPr="003A6A6E" w:rsidRDefault="003A6A6E" w:rsidP="003A6A6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3A6A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Wybrane zaburzenia sensoryczne – najczęściej manifestujące się w ławce szkolnej</w:t>
            </w:r>
          </w:p>
          <w:p w14:paraId="088D2669" w14:textId="55CBF824" w:rsidR="00203FF7" w:rsidRDefault="003A6A6E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3A6A6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Diagnoza SI – stosowanie diety sensorycznej w przestrzeni szkolnej</w:t>
            </w:r>
          </w:p>
          <w:p w14:paraId="6D7C893D" w14:textId="5C98BF1A" w:rsidR="005624E6" w:rsidRPr="005624E6" w:rsidRDefault="003A6A6E" w:rsidP="005624E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="005624E6" w:rsidRPr="00562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Prezentacja wybranych metod – zabaw i technik wykorzystywanych w terapii.</w:t>
            </w:r>
          </w:p>
          <w:p w14:paraId="563F6582" w14:textId="0EA687EA" w:rsidR="003A6A6E" w:rsidRPr="0023472A" w:rsidRDefault="005624E6" w:rsidP="005624E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5624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Wybrane oddziaływania sensoryczne – film.</w:t>
            </w:r>
          </w:p>
          <w:p w14:paraId="5B3A9F31" w14:textId="4B780E95" w:rsidR="005624E6" w:rsidRPr="0029000E" w:rsidRDefault="00203FF7" w:rsidP="005624E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•Miejsce realizacji szkolenia: </w:t>
            </w:r>
            <w:r w:rsidR="00976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Placówki</w:t>
            </w:r>
            <w:r w:rsidR="005624E6" w:rsidRPr="003E71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biorące udział w projekcie. Zamawiający zapewnia sale dydaktyczne. Inne miejsce ustalone wspólnie z Zamawiającym</w:t>
            </w:r>
          </w:p>
          <w:p w14:paraId="71416089" w14:textId="4956F6F6" w:rsidR="00203FF7" w:rsidRPr="00946656" w:rsidRDefault="00203FF7" w:rsidP="00F016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5624E6">
              <w:rPr>
                <w:rFonts w:asciiTheme="minorHAnsi" w:hAnsiTheme="minorHAnsi" w:cstheme="minorHAnsi"/>
                <w:sz w:val="22"/>
                <w:szCs w:val="22"/>
              </w:rPr>
              <w:t>stacjonarne</w:t>
            </w:r>
          </w:p>
          <w:p w14:paraId="74216905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•Materiały szkoleniowe: w formie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do druku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po 1 egzemplarzu dla każdej osoby objętej projektem</w:t>
            </w:r>
          </w:p>
          <w:p w14:paraId="40C6CB65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2575AECB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2EBF7811" w14:textId="77777777" w:rsidR="00203FF7" w:rsidRPr="00251F60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203FF7" w:rsidRPr="00686F7E" w14:paraId="6B9A1AD1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E2C9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1C01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203FF7" w:rsidRPr="00E06977" w14:paraId="4471C951" w14:textId="77777777" w:rsidTr="00F0167A">
        <w:trPr>
          <w:gridAfter w:val="2"/>
          <w:wAfter w:w="4603" w:type="dxa"/>
          <w:trHeight w:val="244"/>
        </w:trPr>
        <w:tc>
          <w:tcPr>
            <w:tcW w:w="10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337FAF38" w14:textId="56AF432D" w:rsidR="00203FF7" w:rsidRPr="005624E6" w:rsidRDefault="00203FF7" w:rsidP="005624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86F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 </w:t>
            </w:r>
            <w:r w:rsidR="005624E6" w:rsidRPr="005624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Część XXI - Robotyka w przedszkolu, stacjonarne 7N</w:t>
            </w:r>
          </w:p>
        </w:tc>
      </w:tr>
      <w:tr w:rsidR="00203FF7" w:rsidRPr="00251F60" w14:paraId="75C86283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0F41" w14:textId="4561FE18" w:rsidR="00203FF7" w:rsidRPr="00251F60" w:rsidRDefault="00FC7C94" w:rsidP="00FC7C9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CB1325">
              <w:rPr>
                <w:rFonts w:asciiTheme="minorHAnsi" w:hAnsiTheme="minorHAnsi" w:cstheme="minorHAnsi"/>
                <w:sz w:val="22"/>
                <w:szCs w:val="22"/>
              </w:rPr>
              <w:t xml:space="preserve">• P3 - OWP przy SP im. Władysława St. Reymonta w Trzebnicach </w:t>
            </w:r>
          </w:p>
        </w:tc>
        <w:tc>
          <w:tcPr>
            <w:tcW w:w="7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243A" w14:textId="19BEBC7D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osób objętych wsparciem:</w:t>
            </w:r>
            <w:r w:rsidR="00FC7C9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7</w:t>
            </w:r>
          </w:p>
          <w:p w14:paraId="39D1A953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Liczba grup: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  <w:p w14:paraId="3B59B057" w14:textId="0CE67FEC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>Liczba godzin dydaktycznych szkolenia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na grupę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E0356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  <w:p w14:paraId="7ACED59D" w14:textId="1CF080C2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Przybliżony termin świadczenia wsparcia: w terminie </w:t>
            </w:r>
            <w:r w:rsidR="0055289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od zawarcia umowy. Szkolenie zostanie zrealizowane w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1- 2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dni </w:t>
            </w:r>
          </w:p>
          <w:p w14:paraId="6BE5EA55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ab/>
              <w:t xml:space="preserve">Oczekiwane efekty szkolenia: </w:t>
            </w:r>
          </w:p>
          <w:p w14:paraId="7D1E390D" w14:textId="77777777" w:rsidR="00E03561" w:rsidRPr="00E03561" w:rsidRDefault="00E03561" w:rsidP="00E03561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E03561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elementy kodowania i robotyki do wprowadzenia w edukacji przedszkolnej;</w:t>
            </w:r>
          </w:p>
          <w:p w14:paraId="0B7FA7C7" w14:textId="77777777" w:rsidR="00E03561" w:rsidRPr="00E03561" w:rsidRDefault="00E03561" w:rsidP="00E03561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E03561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roboty na wyposażeniu przedszkola, wszystkie ich funkcje i możliwości;</w:t>
            </w:r>
          </w:p>
          <w:p w14:paraId="2A526B0C" w14:textId="1DCFC16B" w:rsidR="00E03561" w:rsidRPr="00E03561" w:rsidRDefault="00E03561" w:rsidP="00E03561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E03561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praktyczne sposoby na wykorzystanie robotów edukacyjnych w celu realizacji treści podstawy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 </w:t>
            </w:r>
            <w:r w:rsidRPr="00E03561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programowej;</w:t>
            </w:r>
          </w:p>
          <w:p w14:paraId="03F95B62" w14:textId="77777777" w:rsidR="00E03561" w:rsidRDefault="00E03561" w:rsidP="00E03561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</w:pPr>
            <w:r w:rsidRPr="00E03561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- metodykę zajęć przedszkolnych z wykorzystaniem robotów.</w:t>
            </w:r>
          </w:p>
          <w:p w14:paraId="500662A7" w14:textId="463BECD4" w:rsidR="00203FF7" w:rsidRPr="00B56BD1" w:rsidRDefault="00E03561" w:rsidP="00E0356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E0356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  <w14:ligatures w14:val="standardContextual"/>
              </w:rPr>
              <w:t xml:space="preserve"> </w:t>
            </w:r>
            <w:r w:rsidR="00203FF7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•Ramowy program szkolenia: </w:t>
            </w:r>
          </w:p>
          <w:p w14:paraId="10AC3768" w14:textId="77777777" w:rsidR="006A66F2" w:rsidRDefault="006A66F2" w:rsidP="006A66F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r w:rsidRPr="006A66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umiejętność planowania i organizacji zajęć przedszkolnych z wykorzystaniem robotów edukacyjnych;</w:t>
            </w:r>
          </w:p>
          <w:p w14:paraId="297F8E3A" w14:textId="5020AD7B" w:rsidR="00203FF7" w:rsidRPr="0023472A" w:rsidRDefault="006A66F2" w:rsidP="006A66F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-</w:t>
            </w:r>
            <w:r w:rsidRPr="006A66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cztery propozycje na wykorzystanie robotów posiadanych przez przedszkole w toku zajęć dydaktycznych.</w:t>
            </w:r>
            <w:r w:rsidR="00203FF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.</w:t>
            </w:r>
          </w:p>
          <w:p w14:paraId="58097DED" w14:textId="39063707" w:rsidR="006A66F2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•Miejsce realizacji szkolenia: </w:t>
            </w:r>
            <w:r w:rsidR="00976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Placówki</w:t>
            </w:r>
            <w:r w:rsidR="006A66F2" w:rsidRPr="003E71F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biorące udział w projekcie. Zamawiający zapewnia sale dydaktyczne. Inne miejsce ustalone wspólnie z Zamawiającym</w:t>
            </w:r>
            <w:r w:rsidR="006A66F2"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543F8190" w14:textId="2E012FBF" w:rsidR="00203FF7" w:rsidRPr="00946656" w:rsidRDefault="00203FF7" w:rsidP="00F016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•Typ szkolenia:</w:t>
            </w:r>
            <w:r w:rsidR="006A66F2">
              <w:rPr>
                <w:rFonts w:asciiTheme="minorHAnsi" w:hAnsiTheme="minorHAnsi" w:cstheme="minorHAnsi"/>
                <w:sz w:val="22"/>
                <w:szCs w:val="22"/>
              </w:rPr>
              <w:t xml:space="preserve"> stacjonarne</w:t>
            </w:r>
          </w:p>
          <w:p w14:paraId="235A484E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•Materiały szkoleniowe: w formie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do druku</w:t>
            </w: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, po 1 egzemplarzu dla każdej osoby objętej projektem</w:t>
            </w:r>
          </w:p>
          <w:p w14:paraId="5994ADC1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•Egzamin: wewnętrzny</w:t>
            </w:r>
          </w:p>
          <w:p w14:paraId="37DAA1A7" w14:textId="77777777" w:rsidR="00203FF7" w:rsidRPr="0029000E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•Kadra: prowadzący szkolenie - min. 2 letnie doświadczenie zaw. w dziedzinie, znajomość tematyki szkolenia, wykształcenie wyższe</w:t>
            </w:r>
          </w:p>
          <w:p w14:paraId="597843A8" w14:textId="77777777" w:rsidR="00203FF7" w:rsidRPr="00251F60" w:rsidRDefault="00203FF7" w:rsidP="00F0167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29000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•Kwalifikacje potwierdzone dokumentem: CV lub/i referencje, dyplom</w:t>
            </w:r>
          </w:p>
        </w:tc>
      </w:tr>
      <w:tr w:rsidR="00203FF7" w:rsidRPr="00686F7E" w14:paraId="4BB5B587" w14:textId="77777777" w:rsidTr="00F0167A">
        <w:trPr>
          <w:gridAfter w:val="2"/>
          <w:wAfter w:w="4603" w:type="dxa"/>
          <w:trHeight w:val="483"/>
        </w:trPr>
        <w:tc>
          <w:tcPr>
            <w:tcW w:w="26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3DAB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892F" w14:textId="77777777" w:rsidR="00203FF7" w:rsidRPr="00686F7E" w:rsidRDefault="00203FF7" w:rsidP="00F0167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64C00FE1" w14:textId="77777777" w:rsidR="00335AE2" w:rsidRDefault="00335AE2" w:rsidP="00335AE2"/>
    <w:p w14:paraId="372E2639" w14:textId="5DD887E5" w:rsidR="00335AE2" w:rsidRPr="006A66F2" w:rsidRDefault="00335AE2" w:rsidP="00335AE2">
      <w:pPr>
        <w:numPr>
          <w:ilvl w:val="0"/>
          <w:numId w:val="2"/>
        </w:numPr>
        <w:tabs>
          <w:tab w:val="left" w:pos="142"/>
        </w:tabs>
        <w:spacing w:line="276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A66F2">
        <w:rPr>
          <w:rFonts w:asciiTheme="minorHAnsi" w:hAnsiTheme="minorHAnsi" w:cstheme="minorHAnsi"/>
          <w:sz w:val="22"/>
          <w:szCs w:val="22"/>
        </w:rPr>
        <w:t xml:space="preserve">Zamówienie obejmuje usługi szkoleniowe w </w:t>
      </w:r>
      <w:r w:rsidR="00F84584">
        <w:rPr>
          <w:rFonts w:asciiTheme="minorHAnsi" w:hAnsiTheme="minorHAnsi" w:cstheme="minorHAnsi"/>
          <w:sz w:val="22"/>
          <w:szCs w:val="22"/>
        </w:rPr>
        <w:t>przedszkolach</w:t>
      </w:r>
      <w:r w:rsidRPr="006A66F2">
        <w:rPr>
          <w:rFonts w:asciiTheme="minorHAnsi" w:hAnsiTheme="minorHAnsi" w:cstheme="minorHAnsi"/>
          <w:sz w:val="22"/>
          <w:szCs w:val="22"/>
        </w:rPr>
        <w:t xml:space="preserve"> biorących udział w projekcie.</w:t>
      </w:r>
    </w:p>
    <w:p w14:paraId="007D1960" w14:textId="77777777" w:rsidR="00335AE2" w:rsidRPr="006A66F2" w:rsidRDefault="00335AE2" w:rsidP="00335AE2">
      <w:pPr>
        <w:numPr>
          <w:ilvl w:val="0"/>
          <w:numId w:val="2"/>
        </w:numPr>
        <w:tabs>
          <w:tab w:val="left" w:pos="142"/>
        </w:tabs>
        <w:spacing w:line="276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A66F2">
        <w:rPr>
          <w:rFonts w:asciiTheme="minorHAnsi" w:hAnsiTheme="minorHAnsi" w:cstheme="minorHAnsi"/>
          <w:sz w:val="22"/>
          <w:szCs w:val="22"/>
        </w:rPr>
        <w:t>Wykonawca zobowiązuje się wykonać zamówienie zgodnie z jego przeznaczeniem oraz spełniając wymagania określone w SWZ.</w:t>
      </w:r>
    </w:p>
    <w:p w14:paraId="5A4321FC" w14:textId="77777777" w:rsidR="00335AE2" w:rsidRPr="006A66F2" w:rsidRDefault="00335AE2" w:rsidP="00335AE2">
      <w:pPr>
        <w:pStyle w:val="Standard"/>
        <w:numPr>
          <w:ilvl w:val="0"/>
          <w:numId w:val="2"/>
        </w:numPr>
        <w:autoSpaceDN w:val="0"/>
        <w:spacing w:after="0" w:line="276" w:lineRule="auto"/>
        <w:ind w:right="0"/>
        <w:jc w:val="left"/>
        <w:textAlignment w:val="baseline"/>
        <w:rPr>
          <w:rFonts w:asciiTheme="minorHAnsi" w:hAnsiTheme="minorHAnsi" w:cstheme="minorHAnsi"/>
          <w:bCs/>
        </w:rPr>
      </w:pPr>
      <w:r w:rsidRPr="006A66F2">
        <w:rPr>
          <w:rFonts w:asciiTheme="minorHAnsi" w:hAnsiTheme="minorHAnsi" w:cstheme="minorHAnsi"/>
          <w:bCs/>
        </w:rPr>
        <w:t>Po szkoleniu Zamawiający musi otrzymać komplet dokumentacji wymaganej w zamówieniu.</w:t>
      </w:r>
    </w:p>
    <w:p w14:paraId="5C7B9D88" w14:textId="77777777" w:rsidR="00335AE2" w:rsidRPr="006A66F2" w:rsidRDefault="00335AE2" w:rsidP="00335AE2">
      <w:pPr>
        <w:pStyle w:val="Akapitzlist"/>
        <w:numPr>
          <w:ilvl w:val="0"/>
          <w:numId w:val="2"/>
        </w:numPr>
        <w:tabs>
          <w:tab w:val="left" w:pos="142"/>
        </w:tabs>
        <w:spacing w:after="16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6A66F2">
        <w:rPr>
          <w:rFonts w:asciiTheme="minorHAnsi" w:hAnsiTheme="minorHAnsi" w:cstheme="minorHAnsi"/>
          <w:sz w:val="22"/>
          <w:szCs w:val="22"/>
        </w:rPr>
        <w:t xml:space="preserve">Wykonawca zobowiązany jest ustalić z Zamawiającym dzień oraz godzinę szkoleń uwzględniając godziny pracy Placówki oraz dyspozycję Nauczycieli. </w:t>
      </w:r>
    </w:p>
    <w:p w14:paraId="0D575FAC" w14:textId="77777777" w:rsidR="00335AE2" w:rsidRPr="006A66F2" w:rsidRDefault="00335AE2" w:rsidP="00335AE2">
      <w:pPr>
        <w:numPr>
          <w:ilvl w:val="0"/>
          <w:numId w:val="2"/>
        </w:numPr>
        <w:tabs>
          <w:tab w:val="left" w:pos="142"/>
        </w:tabs>
        <w:spacing w:line="276" w:lineRule="auto"/>
        <w:contextualSpacing/>
        <w:jc w:val="left"/>
        <w:rPr>
          <w:rFonts w:asciiTheme="minorHAnsi" w:hAnsiTheme="minorHAnsi" w:cstheme="minorHAnsi"/>
          <w:b/>
          <w:sz w:val="22"/>
          <w:szCs w:val="22"/>
        </w:rPr>
      </w:pPr>
      <w:r w:rsidRPr="006A66F2">
        <w:rPr>
          <w:rFonts w:asciiTheme="minorHAnsi" w:hAnsiTheme="minorHAnsi" w:cstheme="minorHAnsi"/>
          <w:sz w:val="22"/>
          <w:szCs w:val="22"/>
        </w:rPr>
        <w:t>Wykonawca zapewni sprzęt niezbędny do przeprowadzenia szkolenia, bądź ustali z placówką warunki użytkowania sprzętu Zamawiającego.</w:t>
      </w:r>
    </w:p>
    <w:p w14:paraId="6BFE0739" w14:textId="77777777" w:rsidR="00335AE2" w:rsidRPr="006A66F2" w:rsidRDefault="00335AE2" w:rsidP="00335AE2">
      <w:pPr>
        <w:pStyle w:val="Akapitzlist"/>
        <w:numPr>
          <w:ilvl w:val="0"/>
          <w:numId w:val="2"/>
        </w:numPr>
        <w:tabs>
          <w:tab w:val="left" w:pos="142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A66F2">
        <w:rPr>
          <w:rFonts w:asciiTheme="minorHAnsi" w:hAnsiTheme="minorHAnsi" w:cstheme="minorHAnsi"/>
          <w:sz w:val="22"/>
          <w:szCs w:val="22"/>
        </w:rPr>
        <w:t>Rozwiązania równoważne:</w:t>
      </w:r>
    </w:p>
    <w:p w14:paraId="0B680953" w14:textId="77777777" w:rsidR="00335AE2" w:rsidRPr="006A66F2" w:rsidRDefault="00335AE2" w:rsidP="00335AE2">
      <w:pPr>
        <w:pStyle w:val="Akapitzlist"/>
        <w:numPr>
          <w:ilvl w:val="1"/>
          <w:numId w:val="2"/>
        </w:numPr>
        <w:tabs>
          <w:tab w:val="left" w:pos="142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A66F2">
        <w:rPr>
          <w:rFonts w:asciiTheme="minorHAnsi" w:hAnsiTheme="minorHAnsi" w:cstheme="minorHAnsi"/>
          <w:sz w:val="22"/>
          <w:szCs w:val="22"/>
        </w:rPr>
        <w:t>Zamawiający dopuszcza zaoferowanie rozwiązań równoważnych do wskazanych w opisie przedmiotu zamówienia, z zastrzeżeniem, że ich wartości i przewidywane cele nie mogą być gorsze niż wskazane w SWZ.</w:t>
      </w:r>
    </w:p>
    <w:p w14:paraId="313A731F" w14:textId="77777777" w:rsidR="00335AE2" w:rsidRPr="006A66F2" w:rsidRDefault="00335AE2" w:rsidP="00335AE2">
      <w:pPr>
        <w:pStyle w:val="Akapitzlist"/>
        <w:numPr>
          <w:ilvl w:val="1"/>
          <w:numId w:val="2"/>
        </w:numPr>
        <w:tabs>
          <w:tab w:val="left" w:pos="142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A66F2">
        <w:rPr>
          <w:rFonts w:asciiTheme="minorHAnsi" w:hAnsiTheme="minorHAnsi" w:cstheme="minorHAnsi"/>
          <w:sz w:val="22"/>
          <w:szCs w:val="22"/>
        </w:rPr>
        <w:t xml:space="preserve">Wykonawca, który powołuje się na rozwiązania równoważne opisanym przez Zamawiającego, zobowiązany jest </w:t>
      </w:r>
      <w:r w:rsidRPr="006A66F2">
        <w:rPr>
          <w:rFonts w:asciiTheme="minorHAnsi" w:hAnsiTheme="minorHAnsi" w:cstheme="minorHAnsi"/>
          <w:sz w:val="22"/>
          <w:szCs w:val="22"/>
          <w:u w:val="single"/>
        </w:rPr>
        <w:t>udowodnić w ofercie</w:t>
      </w:r>
      <w:r w:rsidRPr="006A66F2">
        <w:rPr>
          <w:rFonts w:asciiTheme="minorHAnsi" w:hAnsiTheme="minorHAnsi" w:cstheme="minorHAnsi"/>
          <w:sz w:val="22"/>
          <w:szCs w:val="22"/>
        </w:rPr>
        <w:t xml:space="preserve">, w szczególności za pomocą przedmiotowych środków dowodowych, o których mowa w art. 104-106 ustawy </w:t>
      </w:r>
      <w:proofErr w:type="spellStart"/>
      <w:r w:rsidRPr="006A66F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6A66F2">
        <w:rPr>
          <w:rFonts w:asciiTheme="minorHAnsi" w:hAnsiTheme="minorHAnsi" w:cstheme="minorHAnsi"/>
          <w:sz w:val="22"/>
          <w:szCs w:val="22"/>
        </w:rPr>
        <w:t>, że:</w:t>
      </w:r>
    </w:p>
    <w:p w14:paraId="2A5F280E" w14:textId="77777777" w:rsidR="00335AE2" w:rsidRPr="006A66F2" w:rsidRDefault="00335AE2" w:rsidP="00335AE2">
      <w:pPr>
        <w:pStyle w:val="Akapitzlist"/>
        <w:numPr>
          <w:ilvl w:val="1"/>
          <w:numId w:val="1"/>
        </w:numPr>
        <w:tabs>
          <w:tab w:val="left" w:pos="142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A66F2">
        <w:rPr>
          <w:rFonts w:asciiTheme="minorHAnsi" w:hAnsiTheme="minorHAnsi" w:cstheme="minorHAnsi"/>
          <w:sz w:val="22"/>
          <w:szCs w:val="22"/>
        </w:rPr>
        <w:t xml:space="preserve">proponowane rozwiązania w równoważnym stopniu spełniają wymagania określone w opisie przedmiotu zamówienia; </w:t>
      </w:r>
    </w:p>
    <w:p w14:paraId="1F9078FB" w14:textId="77777777" w:rsidR="00335AE2" w:rsidRPr="006A66F2" w:rsidRDefault="00335AE2" w:rsidP="00335AE2">
      <w:pPr>
        <w:pStyle w:val="Akapitzlist"/>
        <w:numPr>
          <w:ilvl w:val="1"/>
          <w:numId w:val="1"/>
        </w:numPr>
        <w:tabs>
          <w:tab w:val="left" w:pos="142"/>
        </w:tabs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A66F2">
        <w:rPr>
          <w:rFonts w:asciiTheme="minorHAnsi" w:hAnsiTheme="minorHAnsi" w:cstheme="minorHAnsi"/>
          <w:sz w:val="22"/>
          <w:szCs w:val="22"/>
        </w:rPr>
        <w:t xml:space="preserve">szkolenie spełnia wymagania dotyczące osiągnięcie nabycia kompetencji / kwalifikacji określone przez Zamawiającego. </w:t>
      </w:r>
    </w:p>
    <w:p w14:paraId="047DEB23" w14:textId="77777777" w:rsidR="00335AE2" w:rsidRPr="006A66F2" w:rsidRDefault="00335AE2" w:rsidP="00335AE2">
      <w:pPr>
        <w:rPr>
          <w:rFonts w:asciiTheme="minorHAnsi" w:hAnsiTheme="minorHAnsi" w:cstheme="minorHAnsi"/>
          <w:sz w:val="22"/>
          <w:szCs w:val="22"/>
        </w:rPr>
      </w:pPr>
    </w:p>
    <w:p w14:paraId="6DB248CC" w14:textId="77777777" w:rsidR="00335AE2" w:rsidRDefault="00335AE2" w:rsidP="00335AE2"/>
    <w:p w14:paraId="656F8197" w14:textId="77777777" w:rsidR="00D01469" w:rsidRDefault="00D01469"/>
    <w:sectPr w:rsidR="00D014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FB62" w14:textId="77777777" w:rsidR="00E25CAD" w:rsidRDefault="00E25CAD" w:rsidP="00335AE2">
      <w:pPr>
        <w:spacing w:line="240" w:lineRule="auto"/>
      </w:pPr>
      <w:r>
        <w:separator/>
      </w:r>
    </w:p>
  </w:endnote>
  <w:endnote w:type="continuationSeparator" w:id="0">
    <w:p w14:paraId="022E554F" w14:textId="77777777" w:rsidR="00E25CAD" w:rsidRDefault="00E25CAD" w:rsidP="00335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430CA" w14:textId="77777777" w:rsidR="00E25CAD" w:rsidRDefault="00E25CAD" w:rsidP="00335AE2">
      <w:pPr>
        <w:spacing w:line="240" w:lineRule="auto"/>
      </w:pPr>
      <w:r>
        <w:separator/>
      </w:r>
    </w:p>
  </w:footnote>
  <w:footnote w:type="continuationSeparator" w:id="0">
    <w:p w14:paraId="64BA9AF6" w14:textId="77777777" w:rsidR="00E25CAD" w:rsidRDefault="00E25CAD" w:rsidP="00335A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4B93" w14:textId="7E60196D" w:rsidR="00335AE2" w:rsidRDefault="00335AE2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34BA5" wp14:editId="372949D1">
          <wp:simplePos x="0" y="0"/>
          <wp:positionH relativeFrom="column">
            <wp:posOffset>98425</wp:posOffset>
          </wp:positionH>
          <wp:positionV relativeFrom="paragraph">
            <wp:posOffset>-243840</wp:posOffset>
          </wp:positionV>
          <wp:extent cx="5761355" cy="792480"/>
          <wp:effectExtent l="0" t="0" r="0" b="7620"/>
          <wp:wrapTight wrapText="bothSides">
            <wp:wrapPolygon edited="0">
              <wp:start x="0" y="0"/>
              <wp:lineTo x="0" y="21288"/>
              <wp:lineTo x="21498" y="21288"/>
              <wp:lineTo x="21498" y="0"/>
              <wp:lineTo x="0" y="0"/>
            </wp:wrapPolygon>
          </wp:wrapTight>
          <wp:docPr id="970601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C9A"/>
    <w:multiLevelType w:val="multilevel"/>
    <w:tmpl w:val="45FE6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1451A"/>
    <w:multiLevelType w:val="hybridMultilevel"/>
    <w:tmpl w:val="8B12C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C1D20"/>
    <w:multiLevelType w:val="hybridMultilevel"/>
    <w:tmpl w:val="28A81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A3923"/>
    <w:multiLevelType w:val="multilevel"/>
    <w:tmpl w:val="6B24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E34DF"/>
    <w:multiLevelType w:val="hybridMultilevel"/>
    <w:tmpl w:val="FEB64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24B66"/>
    <w:multiLevelType w:val="multilevel"/>
    <w:tmpl w:val="A8881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B8100F"/>
    <w:multiLevelType w:val="multilevel"/>
    <w:tmpl w:val="0636B48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0244E75"/>
    <w:multiLevelType w:val="multilevel"/>
    <w:tmpl w:val="6338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D2E6B"/>
    <w:multiLevelType w:val="hybridMultilevel"/>
    <w:tmpl w:val="E3DAD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635BE"/>
    <w:multiLevelType w:val="hybridMultilevel"/>
    <w:tmpl w:val="FC7E1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571290">
    <w:abstractNumId w:val="5"/>
  </w:num>
  <w:num w:numId="2" w16cid:durableId="1942106485">
    <w:abstractNumId w:val="6"/>
  </w:num>
  <w:num w:numId="3" w16cid:durableId="1193806368">
    <w:abstractNumId w:val="2"/>
  </w:num>
  <w:num w:numId="4" w16cid:durableId="1421833499">
    <w:abstractNumId w:val="8"/>
  </w:num>
  <w:num w:numId="5" w16cid:durableId="1908107861">
    <w:abstractNumId w:val="1"/>
  </w:num>
  <w:num w:numId="6" w16cid:durableId="1150363398">
    <w:abstractNumId w:val="3"/>
  </w:num>
  <w:num w:numId="7" w16cid:durableId="1849640650">
    <w:abstractNumId w:val="7"/>
  </w:num>
  <w:num w:numId="8" w16cid:durableId="1451314513">
    <w:abstractNumId w:val="0"/>
  </w:num>
  <w:num w:numId="9" w16cid:durableId="826435146">
    <w:abstractNumId w:val="9"/>
  </w:num>
  <w:num w:numId="10" w16cid:durableId="2058430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E2"/>
    <w:rsid w:val="0002077D"/>
    <w:rsid w:val="000235EC"/>
    <w:rsid w:val="00024BF6"/>
    <w:rsid w:val="00053B36"/>
    <w:rsid w:val="0007264B"/>
    <w:rsid w:val="00097FAC"/>
    <w:rsid w:val="000A54FA"/>
    <w:rsid w:val="000B4557"/>
    <w:rsid w:val="000D7A58"/>
    <w:rsid w:val="000E0C82"/>
    <w:rsid w:val="00102B84"/>
    <w:rsid w:val="00177E72"/>
    <w:rsid w:val="001818D9"/>
    <w:rsid w:val="00195808"/>
    <w:rsid w:val="002000D6"/>
    <w:rsid w:val="00203FF7"/>
    <w:rsid w:val="00237E19"/>
    <w:rsid w:val="00277898"/>
    <w:rsid w:val="002C2D7B"/>
    <w:rsid w:val="002C4BE6"/>
    <w:rsid w:val="002D4FED"/>
    <w:rsid w:val="002E3D38"/>
    <w:rsid w:val="002F261B"/>
    <w:rsid w:val="00335AE2"/>
    <w:rsid w:val="00375F23"/>
    <w:rsid w:val="003A2436"/>
    <w:rsid w:val="003A6A6E"/>
    <w:rsid w:val="003C3173"/>
    <w:rsid w:val="003E71F4"/>
    <w:rsid w:val="003F6781"/>
    <w:rsid w:val="00407682"/>
    <w:rsid w:val="004226C5"/>
    <w:rsid w:val="00427571"/>
    <w:rsid w:val="004801A0"/>
    <w:rsid w:val="00482C29"/>
    <w:rsid w:val="00482E66"/>
    <w:rsid w:val="004A10E3"/>
    <w:rsid w:val="004B2667"/>
    <w:rsid w:val="004E7B99"/>
    <w:rsid w:val="00547728"/>
    <w:rsid w:val="00552899"/>
    <w:rsid w:val="005624E6"/>
    <w:rsid w:val="00567212"/>
    <w:rsid w:val="00570A07"/>
    <w:rsid w:val="005A1524"/>
    <w:rsid w:val="005B4E37"/>
    <w:rsid w:val="005E1215"/>
    <w:rsid w:val="00615DA4"/>
    <w:rsid w:val="00673E3F"/>
    <w:rsid w:val="006A66F2"/>
    <w:rsid w:val="006A712C"/>
    <w:rsid w:val="006C622F"/>
    <w:rsid w:val="006C6C36"/>
    <w:rsid w:val="006D56CD"/>
    <w:rsid w:val="007419CA"/>
    <w:rsid w:val="007562DF"/>
    <w:rsid w:val="007864B0"/>
    <w:rsid w:val="0078702C"/>
    <w:rsid w:val="007D0AB9"/>
    <w:rsid w:val="007E7A9D"/>
    <w:rsid w:val="007F31A9"/>
    <w:rsid w:val="00832739"/>
    <w:rsid w:val="00882E3C"/>
    <w:rsid w:val="008870E1"/>
    <w:rsid w:val="00970088"/>
    <w:rsid w:val="00976870"/>
    <w:rsid w:val="00990106"/>
    <w:rsid w:val="009C1A24"/>
    <w:rsid w:val="009C2259"/>
    <w:rsid w:val="00A31968"/>
    <w:rsid w:val="00A31A48"/>
    <w:rsid w:val="00A33AC8"/>
    <w:rsid w:val="00A62D89"/>
    <w:rsid w:val="00AD62ED"/>
    <w:rsid w:val="00B011B3"/>
    <w:rsid w:val="00B26414"/>
    <w:rsid w:val="00BD0716"/>
    <w:rsid w:val="00BE3A3D"/>
    <w:rsid w:val="00BF290A"/>
    <w:rsid w:val="00C4106C"/>
    <w:rsid w:val="00C6048E"/>
    <w:rsid w:val="00C67101"/>
    <w:rsid w:val="00C80EBB"/>
    <w:rsid w:val="00C86DE4"/>
    <w:rsid w:val="00CB03BB"/>
    <w:rsid w:val="00CB1325"/>
    <w:rsid w:val="00CB7950"/>
    <w:rsid w:val="00CE3779"/>
    <w:rsid w:val="00CE53D6"/>
    <w:rsid w:val="00D01469"/>
    <w:rsid w:val="00D03CE0"/>
    <w:rsid w:val="00D269D0"/>
    <w:rsid w:val="00D65633"/>
    <w:rsid w:val="00D76799"/>
    <w:rsid w:val="00E03561"/>
    <w:rsid w:val="00E07107"/>
    <w:rsid w:val="00E25CAD"/>
    <w:rsid w:val="00EA2D0A"/>
    <w:rsid w:val="00EA3EDD"/>
    <w:rsid w:val="00F0061E"/>
    <w:rsid w:val="00F115E2"/>
    <w:rsid w:val="00F2202A"/>
    <w:rsid w:val="00F3159B"/>
    <w:rsid w:val="00F61C4D"/>
    <w:rsid w:val="00F700A0"/>
    <w:rsid w:val="00F84584"/>
    <w:rsid w:val="00FC6587"/>
    <w:rsid w:val="00FC7C94"/>
    <w:rsid w:val="00FD0E47"/>
    <w:rsid w:val="00FD7A93"/>
    <w:rsid w:val="00F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49640"/>
  <w15:chartTrackingRefBased/>
  <w15:docId w15:val="{F259B1E9-34D4-430E-BD4F-1EC9F765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AE2"/>
    <w:pPr>
      <w:spacing w:after="0" w:line="360" w:lineRule="auto"/>
      <w:jc w:val="both"/>
    </w:pPr>
    <w:rPr>
      <w:rFonts w:ascii="Times New Roman" w:hAnsi="Times New Roman" w:cs="Times New Roman"/>
      <w:kern w:val="0"/>
      <w:sz w:val="26"/>
      <w:szCs w:val="26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5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5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5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5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5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5A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5A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5A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5A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5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5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5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5A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5A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5A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5A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5A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5A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5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5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5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5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5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5AE2"/>
    <w:rPr>
      <w:i/>
      <w:iCs/>
      <w:color w:val="404040" w:themeColor="text1" w:themeTint="BF"/>
    </w:rPr>
  </w:style>
  <w:style w:type="paragraph" w:styleId="Akapitzlist">
    <w:name w:val="List Paragraph"/>
    <w:aliases w:val="Preambuła,Numerowanie,List Paragraph"/>
    <w:basedOn w:val="Normalny"/>
    <w:link w:val="AkapitzlistZnak"/>
    <w:uiPriority w:val="34"/>
    <w:qFormat/>
    <w:rsid w:val="00335A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5A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5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5A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5AE2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Preambuła Znak,Numerowanie Znak,List Paragraph Znak"/>
    <w:link w:val="Akapitzlist"/>
    <w:uiPriority w:val="34"/>
    <w:qFormat/>
    <w:locked/>
    <w:rsid w:val="00335AE2"/>
  </w:style>
  <w:style w:type="paragraph" w:customStyle="1" w:styleId="Standard">
    <w:name w:val="Standard"/>
    <w:qFormat/>
    <w:rsid w:val="00335AE2"/>
    <w:pPr>
      <w:suppressAutoHyphens/>
      <w:spacing w:after="5" w:line="264" w:lineRule="auto"/>
      <w:ind w:left="368" w:right="5" w:hanging="368"/>
      <w:jc w:val="both"/>
    </w:pPr>
    <w:rPr>
      <w:rFonts w:ascii="Arial" w:eastAsia="Arial" w:hAnsi="Arial" w:cs="Arial"/>
      <w:color w:val="000000"/>
      <w:kern w:val="1"/>
      <w:lang w:eastAsia="ar-SA"/>
      <w14:ligatures w14:val="none"/>
    </w:rPr>
  </w:style>
  <w:style w:type="character" w:styleId="Pogrubienie">
    <w:name w:val="Strong"/>
    <w:basedOn w:val="Domylnaczcionkaakapitu"/>
    <w:uiPriority w:val="22"/>
    <w:qFormat/>
    <w:rsid w:val="00335AE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35A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AE2"/>
    <w:rPr>
      <w:rFonts w:ascii="Times New Roman" w:hAnsi="Times New Roman" w:cs="Times New Roman"/>
      <w:kern w:val="0"/>
      <w:sz w:val="26"/>
      <w:szCs w:val="26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35A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AE2"/>
    <w:rPr>
      <w:rFonts w:ascii="Times New Roman" w:hAnsi="Times New Roman" w:cs="Times New Roman"/>
      <w:kern w:val="0"/>
      <w:sz w:val="26"/>
      <w:szCs w:val="26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A243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3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3D6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3D6"/>
    <w:rPr>
      <w:rFonts w:ascii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15</Pages>
  <Words>5281</Words>
  <Characters>31687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Anna Nowak</cp:lastModifiedBy>
  <cp:revision>89</cp:revision>
  <dcterms:created xsi:type="dcterms:W3CDTF">2025-02-08T17:25:00Z</dcterms:created>
  <dcterms:modified xsi:type="dcterms:W3CDTF">2025-02-19T12:58:00Z</dcterms:modified>
</cp:coreProperties>
</file>