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3C4E" w14:textId="25800B86" w:rsidR="00F1224F" w:rsidRPr="00065ED0" w:rsidRDefault="00065ED0" w:rsidP="00065ED0">
      <w:pPr>
        <w:tabs>
          <w:tab w:val="left" w:pos="5829"/>
        </w:tabs>
        <w:jc w:val="right"/>
        <w:rPr>
          <w:sz w:val="20"/>
          <w:szCs w:val="20"/>
        </w:rPr>
      </w:pPr>
      <w:r w:rsidRPr="00065ED0">
        <w:rPr>
          <w:sz w:val="20"/>
          <w:szCs w:val="20"/>
        </w:rPr>
        <w:t>Załącznik nr 1</w:t>
      </w:r>
      <w:r w:rsidR="007C7DE1">
        <w:rPr>
          <w:sz w:val="20"/>
          <w:szCs w:val="20"/>
        </w:rPr>
        <w:t xml:space="preserve"> b</w:t>
      </w:r>
      <w:r w:rsidRPr="00065ED0">
        <w:rPr>
          <w:sz w:val="20"/>
          <w:szCs w:val="20"/>
        </w:rPr>
        <w:t xml:space="preserve"> do Zapytania </w:t>
      </w:r>
      <w:r>
        <w:rPr>
          <w:sz w:val="20"/>
          <w:szCs w:val="20"/>
        </w:rPr>
        <w:t>O</w:t>
      </w:r>
      <w:r w:rsidRPr="00065ED0">
        <w:rPr>
          <w:sz w:val="20"/>
          <w:szCs w:val="20"/>
        </w:rPr>
        <w:t>fertowego</w:t>
      </w:r>
    </w:p>
    <w:p w14:paraId="3897E4C8" w14:textId="77777777" w:rsidR="00F1224F" w:rsidRPr="00065ED0" w:rsidRDefault="00F1224F" w:rsidP="00F1224F">
      <w:pPr>
        <w:jc w:val="center"/>
        <w:rPr>
          <w:sz w:val="20"/>
          <w:szCs w:val="20"/>
        </w:rPr>
      </w:pPr>
    </w:p>
    <w:p w14:paraId="0B236A0C" w14:textId="1D5748FD" w:rsidR="004045FC" w:rsidRPr="00B203A1" w:rsidRDefault="00F1224F" w:rsidP="00F1224F">
      <w:pPr>
        <w:jc w:val="center"/>
        <w:rPr>
          <w:b/>
          <w:bCs/>
          <w:sz w:val="20"/>
          <w:szCs w:val="20"/>
        </w:rPr>
      </w:pPr>
      <w:r w:rsidRPr="00B203A1">
        <w:rPr>
          <w:b/>
          <w:bCs/>
          <w:sz w:val="20"/>
          <w:szCs w:val="20"/>
        </w:rPr>
        <w:t>Opis Przedmiotu Zamówienia</w:t>
      </w:r>
    </w:p>
    <w:p w14:paraId="2809A246" w14:textId="0B2444E5" w:rsidR="00F1224F" w:rsidRPr="007A5481" w:rsidRDefault="00071501" w:rsidP="00F1224F">
      <w:pPr>
        <w:jc w:val="center"/>
        <w:rPr>
          <w:b/>
          <w:bCs/>
          <w:sz w:val="20"/>
          <w:szCs w:val="20"/>
        </w:rPr>
      </w:pPr>
      <w:r w:rsidRPr="00071501">
        <w:rPr>
          <w:b/>
          <w:bCs/>
          <w:sz w:val="20"/>
          <w:szCs w:val="20"/>
        </w:rPr>
        <w:t xml:space="preserve">Przeprowadzenie </w:t>
      </w:r>
      <w:r w:rsidR="00DD3E46" w:rsidRPr="003E0CA3">
        <w:rPr>
          <w:b/>
          <w:bCs/>
          <w:color w:val="000000" w:themeColor="text1"/>
          <w:sz w:val="20"/>
          <w:szCs w:val="20"/>
        </w:rPr>
        <w:t>testów bezpieczeństwa systemu SZBI</w:t>
      </w:r>
      <w:r w:rsidR="00966A20" w:rsidRPr="003E0CA3">
        <w:rPr>
          <w:b/>
          <w:bCs/>
          <w:color w:val="000000" w:themeColor="text1"/>
          <w:sz w:val="20"/>
          <w:szCs w:val="20"/>
        </w:rPr>
        <w:t xml:space="preserve"> (testów penetracyjnych)</w:t>
      </w:r>
      <w:r w:rsidR="00476AAA" w:rsidRPr="00966A20">
        <w:rPr>
          <w:b/>
          <w:bCs/>
          <w:color w:val="FF0000"/>
          <w:sz w:val="20"/>
          <w:szCs w:val="20"/>
        </w:rPr>
        <w:br/>
      </w:r>
      <w:r w:rsidR="00DD3E46" w:rsidRPr="007A5481">
        <w:rPr>
          <w:b/>
          <w:bCs/>
          <w:sz w:val="20"/>
          <w:szCs w:val="20"/>
        </w:rPr>
        <w:t xml:space="preserve">wraz ze wsparciem w zakresie wdrożenia </w:t>
      </w:r>
      <w:r w:rsidR="00476AAA" w:rsidRPr="007A5481">
        <w:rPr>
          <w:b/>
          <w:bCs/>
          <w:sz w:val="20"/>
          <w:szCs w:val="20"/>
        </w:rPr>
        <w:t>rekomendacji po przeprowadzeniu testów</w:t>
      </w:r>
    </w:p>
    <w:p w14:paraId="02D4EECC" w14:textId="77777777" w:rsidR="00F1224F" w:rsidRPr="00B203A1" w:rsidRDefault="00F1224F" w:rsidP="00F1224F">
      <w:pPr>
        <w:jc w:val="center"/>
        <w:rPr>
          <w:b/>
          <w:bCs/>
          <w:sz w:val="20"/>
          <w:szCs w:val="20"/>
        </w:rPr>
      </w:pPr>
    </w:p>
    <w:p w14:paraId="7DBC60EE" w14:textId="0973BC31" w:rsidR="002A1899" w:rsidRDefault="00B203A1" w:rsidP="006F2FCF">
      <w:pPr>
        <w:jc w:val="both"/>
        <w:rPr>
          <w:rFonts w:ascii="Aptos" w:hAnsi="Aptos"/>
          <w:sz w:val="20"/>
          <w:szCs w:val="20"/>
        </w:rPr>
      </w:pPr>
      <w:r w:rsidRPr="00B203A1">
        <w:rPr>
          <w:rFonts w:ascii="Aptos" w:hAnsi="Aptos"/>
          <w:sz w:val="20"/>
          <w:szCs w:val="20"/>
        </w:rPr>
        <w:t xml:space="preserve">Przedmiotem zamówienia jest </w:t>
      </w:r>
      <w:r w:rsidR="00641B65">
        <w:rPr>
          <w:rFonts w:ascii="Aptos" w:hAnsi="Aptos"/>
          <w:sz w:val="20"/>
          <w:szCs w:val="20"/>
        </w:rPr>
        <w:t>wykonanie</w:t>
      </w:r>
      <w:r w:rsidR="00D326CE">
        <w:rPr>
          <w:rFonts w:ascii="Aptos" w:hAnsi="Aptos"/>
          <w:sz w:val="20"/>
          <w:szCs w:val="20"/>
        </w:rPr>
        <w:t xml:space="preserve"> </w:t>
      </w:r>
      <w:r w:rsidR="0013682D">
        <w:rPr>
          <w:rFonts w:ascii="Aptos" w:hAnsi="Aptos"/>
          <w:b/>
          <w:bCs/>
          <w:sz w:val="20"/>
          <w:szCs w:val="20"/>
        </w:rPr>
        <w:t>2</w:t>
      </w:r>
      <w:r w:rsidR="00641B65" w:rsidRPr="005363F5">
        <w:rPr>
          <w:rFonts w:ascii="Aptos" w:hAnsi="Aptos"/>
          <w:b/>
          <w:bCs/>
          <w:sz w:val="20"/>
          <w:szCs w:val="20"/>
        </w:rPr>
        <w:t xml:space="preserve"> testów</w:t>
      </w:r>
      <w:r w:rsidR="00615D13">
        <w:rPr>
          <w:rFonts w:ascii="Aptos" w:hAnsi="Aptos"/>
          <w:b/>
          <w:bCs/>
          <w:sz w:val="20"/>
          <w:szCs w:val="20"/>
        </w:rPr>
        <w:t xml:space="preserve"> bezpieczeństwa</w:t>
      </w:r>
      <w:r w:rsidR="00641B65" w:rsidRPr="004D6140">
        <w:rPr>
          <w:rFonts w:ascii="Aptos" w:hAnsi="Aptos"/>
          <w:sz w:val="20"/>
          <w:szCs w:val="20"/>
        </w:rPr>
        <w:t xml:space="preserve"> </w:t>
      </w:r>
      <w:r w:rsidR="00615D13">
        <w:rPr>
          <w:rFonts w:ascii="Aptos" w:hAnsi="Aptos"/>
          <w:sz w:val="20"/>
          <w:szCs w:val="20"/>
        </w:rPr>
        <w:t>(</w:t>
      </w:r>
      <w:r w:rsidR="006F2FCF">
        <w:rPr>
          <w:rFonts w:ascii="Aptos" w:hAnsi="Aptos"/>
          <w:sz w:val="20"/>
          <w:szCs w:val="20"/>
        </w:rPr>
        <w:t>penetracyjnych</w:t>
      </w:r>
      <w:r w:rsidR="00615D13">
        <w:rPr>
          <w:rFonts w:ascii="Aptos" w:hAnsi="Aptos"/>
          <w:sz w:val="20"/>
          <w:szCs w:val="20"/>
        </w:rPr>
        <w:t>)</w:t>
      </w:r>
      <w:r w:rsidR="006F2FCF">
        <w:rPr>
          <w:rFonts w:ascii="Aptos" w:hAnsi="Aptos"/>
          <w:sz w:val="20"/>
          <w:szCs w:val="20"/>
        </w:rPr>
        <w:t xml:space="preserve"> </w:t>
      </w:r>
      <w:r w:rsidR="006F2FCF" w:rsidRPr="006F2FCF">
        <w:rPr>
          <w:rFonts w:ascii="Aptos" w:hAnsi="Aptos"/>
          <w:sz w:val="20"/>
          <w:szCs w:val="20"/>
        </w:rPr>
        <w:t>wybranej przez Zamawiającego wewnętrznej infrastruktury teleinformatycznej, przyjmujących postać zasymulowania zachowania realnego atakującego</w:t>
      </w:r>
      <w:r w:rsidR="006F5C16">
        <w:rPr>
          <w:rFonts w:ascii="Aptos" w:hAnsi="Aptos"/>
          <w:sz w:val="20"/>
          <w:szCs w:val="20"/>
        </w:rPr>
        <w:t xml:space="preserve">. </w:t>
      </w:r>
    </w:p>
    <w:p w14:paraId="0B625D9F" w14:textId="77777777" w:rsidR="00732518" w:rsidRPr="00732518" w:rsidRDefault="00732518" w:rsidP="0073251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732518">
        <w:rPr>
          <w:sz w:val="20"/>
          <w:szCs w:val="20"/>
        </w:rPr>
        <w:t xml:space="preserve">Testy zostaną przeprowadzone przez Wykonawcę metodą grey box, z uwzględnieniem podatności bezpieczeństwa wynikających z list OWASP Top 10 Risks oraz 2019 CWE Top 25 Most Dangerous Software Errors. </w:t>
      </w:r>
    </w:p>
    <w:p w14:paraId="57AE448C" w14:textId="77777777" w:rsidR="00732518" w:rsidRPr="00732518" w:rsidRDefault="00732518" w:rsidP="0073251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732518">
        <w:rPr>
          <w:sz w:val="20"/>
          <w:szCs w:val="20"/>
        </w:rPr>
        <w:t xml:space="preserve">Wykonawca przeprowadzi Testy zgodnie z najnowszymi wersjami standardów: </w:t>
      </w:r>
    </w:p>
    <w:p w14:paraId="53889A02" w14:textId="77777777" w:rsidR="00732518" w:rsidRPr="00732518" w:rsidRDefault="00732518" w:rsidP="00732518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732518">
        <w:rPr>
          <w:sz w:val="20"/>
          <w:szCs w:val="20"/>
        </w:rPr>
        <w:t xml:space="preserve">OWASP Application Security Verification Standard lub </w:t>
      </w:r>
    </w:p>
    <w:p w14:paraId="3A890ED3" w14:textId="77777777" w:rsidR="00732518" w:rsidRPr="00732518" w:rsidRDefault="00732518" w:rsidP="00732518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732518">
        <w:rPr>
          <w:sz w:val="20"/>
          <w:szCs w:val="20"/>
        </w:rPr>
        <w:t>Open Source Security Testing Methodology Manual (OSSTMM) lub</w:t>
      </w:r>
    </w:p>
    <w:p w14:paraId="2302F112" w14:textId="0AF9D10E" w:rsidR="00732518" w:rsidRPr="00732518" w:rsidRDefault="00732518" w:rsidP="00732518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732518">
        <w:rPr>
          <w:sz w:val="20"/>
          <w:szCs w:val="20"/>
        </w:rPr>
        <w:t xml:space="preserve">Penetration Testing Execution Standard (PTES);  </w:t>
      </w:r>
    </w:p>
    <w:p w14:paraId="12AAF5C2" w14:textId="0BB467E8" w:rsidR="006F5C16" w:rsidRPr="00837F9A" w:rsidRDefault="006F5C16" w:rsidP="0075228E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75228E">
        <w:rPr>
          <w:rFonts w:ascii="Aptos" w:hAnsi="Aptos"/>
          <w:sz w:val="20"/>
          <w:szCs w:val="20"/>
        </w:rPr>
        <w:t xml:space="preserve">Zamówienie obejmuje </w:t>
      </w:r>
      <w:r w:rsidR="0075228E" w:rsidRPr="0075228E">
        <w:rPr>
          <w:rFonts w:ascii="Aptos" w:hAnsi="Aptos"/>
          <w:sz w:val="20"/>
          <w:szCs w:val="20"/>
        </w:rPr>
        <w:t xml:space="preserve"> symulację zachowania prawdziwego atakującego, np. operatora ransomware, który uzyskał dostęp do wewnętrznej infrastruktury teleinformatycznej Zamawiającego</w:t>
      </w:r>
      <w:r w:rsidR="00837F9A">
        <w:rPr>
          <w:rFonts w:ascii="Aptos" w:hAnsi="Aptos"/>
          <w:sz w:val="20"/>
          <w:szCs w:val="20"/>
        </w:rPr>
        <w:t>.</w:t>
      </w:r>
    </w:p>
    <w:p w14:paraId="75FC7794" w14:textId="2AFC45F1" w:rsidR="00837F9A" w:rsidRPr="00837F9A" w:rsidRDefault="00837F9A" w:rsidP="00837F9A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837F9A">
        <w:rPr>
          <w:sz w:val="20"/>
          <w:szCs w:val="20"/>
        </w:rPr>
        <w:t xml:space="preserve">Zamawiający przygotuje środowisko do testu na jednej maszynie w wybranej przez siebie sieci wewnętrznej i utworzy konto dla Wykonawcy (Pentestera), który uruchomi dedykowany do ataku „implant”, adekwatny do celów, ograniczeń i </w:t>
      </w:r>
      <w:r w:rsidR="00E773A0" w:rsidRPr="00837F9A">
        <w:rPr>
          <w:sz w:val="20"/>
          <w:szCs w:val="20"/>
        </w:rPr>
        <w:t>włączeń</w:t>
      </w:r>
      <w:r w:rsidRPr="00837F9A">
        <w:rPr>
          <w:sz w:val="20"/>
          <w:szCs w:val="20"/>
        </w:rPr>
        <w:t xml:space="preserve">, o których mowa w ust. </w:t>
      </w:r>
      <w:r w:rsidR="00E773A0">
        <w:rPr>
          <w:sz w:val="20"/>
          <w:szCs w:val="20"/>
        </w:rPr>
        <w:t>5</w:t>
      </w:r>
      <w:r w:rsidRPr="00837F9A">
        <w:rPr>
          <w:sz w:val="20"/>
          <w:szCs w:val="20"/>
        </w:rPr>
        <w:t xml:space="preserve"> poniżej.</w:t>
      </w:r>
    </w:p>
    <w:p w14:paraId="7EF84CA2" w14:textId="360A69B2" w:rsidR="00837F9A" w:rsidRPr="001F46BE" w:rsidRDefault="00837F9A" w:rsidP="00837F9A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1F46BE">
        <w:rPr>
          <w:sz w:val="20"/>
          <w:szCs w:val="20"/>
        </w:rPr>
        <w:t>Zakres ataku w wewnętrznej sieci Zamawiającego zostanie wspólnie uzgodniony</w:t>
      </w:r>
      <w:r w:rsidR="001F46BE">
        <w:rPr>
          <w:sz w:val="20"/>
          <w:szCs w:val="20"/>
        </w:rPr>
        <w:t xml:space="preserve"> </w:t>
      </w:r>
      <w:r w:rsidRPr="001F46BE">
        <w:rPr>
          <w:sz w:val="20"/>
          <w:szCs w:val="20"/>
        </w:rPr>
        <w:t>przez Strony (cele, wyłączenia, ograniczenia).</w:t>
      </w:r>
    </w:p>
    <w:p w14:paraId="06DFD852" w14:textId="7EE7F6EB" w:rsidR="00837F9A" w:rsidRPr="001F46BE" w:rsidRDefault="00837F9A" w:rsidP="00837F9A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1F46BE">
        <w:rPr>
          <w:sz w:val="20"/>
          <w:szCs w:val="20"/>
        </w:rPr>
        <w:t>Wykonawca rozpocznie test od najmniejszych uprawnień i dążył będzie do</w:t>
      </w:r>
      <w:r w:rsidR="001F46BE" w:rsidRPr="001F46BE">
        <w:rPr>
          <w:sz w:val="20"/>
          <w:szCs w:val="20"/>
        </w:rPr>
        <w:t xml:space="preserve"> </w:t>
      </w:r>
      <w:r w:rsidRPr="001F46BE">
        <w:rPr>
          <w:sz w:val="20"/>
          <w:szCs w:val="20"/>
        </w:rPr>
        <w:t>uzyskania dostępu do innych maszyn, zidentyfikowania „istotnych” danych</w:t>
      </w:r>
      <w:r w:rsidR="001F46BE" w:rsidRPr="001F46BE">
        <w:rPr>
          <w:sz w:val="20"/>
          <w:szCs w:val="20"/>
        </w:rPr>
        <w:t xml:space="preserve"> </w:t>
      </w:r>
      <w:r w:rsidRPr="001F46BE">
        <w:rPr>
          <w:sz w:val="20"/>
          <w:szCs w:val="20"/>
        </w:rPr>
        <w:t>i informacji oraz znalezienia podatności, które pozwolą na eskalację uprawnień i ostatecznie do przejęcia całkowitej kontroli nad siecią lub środowiskiem Active Directory. W przypadku przejęcia kontroli nad siecią Wykonawca (Pentester) zobligowany będzie do dalszej analizy dostępnej infrastruktury w celu ustalenia możliwych ścieżek ataku mogących skutkować całkowitym przejęciem sieci Zamawiającego (innych niż wybranej przez Zamawiającego).</w:t>
      </w:r>
    </w:p>
    <w:p w14:paraId="02C927A9" w14:textId="0BD34BC2" w:rsidR="00837F9A" w:rsidRDefault="00837F9A" w:rsidP="00837F9A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1F46BE">
        <w:rPr>
          <w:sz w:val="20"/>
          <w:szCs w:val="20"/>
        </w:rPr>
        <w:t>Atak na wewnętrzną sieć Zamawiającego będzie prowadzony w wariancie otwartym, co oznacza, ż</w:t>
      </w:r>
      <w:r w:rsidRPr="003E0CA3">
        <w:rPr>
          <w:color w:val="000000" w:themeColor="text1"/>
          <w:sz w:val="20"/>
          <w:szCs w:val="20"/>
        </w:rPr>
        <w:t>e</w:t>
      </w:r>
      <w:r w:rsidR="00DC7FB0" w:rsidRPr="003E0CA3">
        <w:rPr>
          <w:color w:val="000000" w:themeColor="text1"/>
          <w:sz w:val="20"/>
          <w:szCs w:val="20"/>
        </w:rPr>
        <w:t xml:space="preserve"> dział informatyczny </w:t>
      </w:r>
      <w:r w:rsidRPr="003E0CA3">
        <w:rPr>
          <w:color w:val="000000" w:themeColor="text1"/>
          <w:sz w:val="20"/>
          <w:szCs w:val="20"/>
        </w:rPr>
        <w:t>Zamawiającego będzie wiedział o teście i nie będzie próbował aktywnie przeciwdziałać atakowi. Strony będ</w:t>
      </w:r>
      <w:r w:rsidRPr="001F46BE">
        <w:rPr>
          <w:sz w:val="20"/>
          <w:szCs w:val="20"/>
        </w:rPr>
        <w:t>ą wzajemnie informować się o ryzykach związanych z</w:t>
      </w:r>
      <w:r w:rsidR="00DC7FB0">
        <w:rPr>
          <w:sz w:val="20"/>
          <w:szCs w:val="20"/>
        </w:rPr>
        <w:t> </w:t>
      </w:r>
      <w:r w:rsidRPr="001F46BE">
        <w:rPr>
          <w:sz w:val="20"/>
          <w:szCs w:val="20"/>
        </w:rPr>
        <w:t>zakłóceniem ciągłości działania procesów Zamawiającego.</w:t>
      </w:r>
    </w:p>
    <w:p w14:paraId="1BBC7DDB" w14:textId="12C7C04C" w:rsidR="002C0C29" w:rsidRPr="002C0C29" w:rsidRDefault="002C0C29" w:rsidP="002C0C29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2C0C29">
        <w:rPr>
          <w:sz w:val="20"/>
          <w:szCs w:val="20"/>
        </w:rPr>
        <w:t>Zamawiający, jak również Wykonawca</w:t>
      </w:r>
      <w:r w:rsidR="00DC7FB0">
        <w:rPr>
          <w:sz w:val="20"/>
          <w:szCs w:val="20"/>
        </w:rPr>
        <w:t>,</w:t>
      </w:r>
      <w:r w:rsidRPr="002C0C29">
        <w:rPr>
          <w:sz w:val="20"/>
          <w:szCs w:val="20"/>
        </w:rPr>
        <w:t xml:space="preserve"> ma prawo do przerwania testu w każdym momencie w związku z wystąpieniem wspomnianego wyżej ryzyka.</w:t>
      </w:r>
    </w:p>
    <w:p w14:paraId="63A33AE8" w14:textId="7CD0642C" w:rsidR="002C0C29" w:rsidRPr="002C0C29" w:rsidRDefault="002C0C29" w:rsidP="002C0C29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2C0C29">
        <w:rPr>
          <w:sz w:val="20"/>
          <w:szCs w:val="20"/>
        </w:rPr>
        <w:t>W przypadku przejęcia przez Pentestera użytkownika o odpowiednio wysokich uprawnieniach Wykonawca (Pentester) sprawdzi (potwierdzi) możliwość pobrania</w:t>
      </w:r>
      <w:r>
        <w:rPr>
          <w:sz w:val="20"/>
          <w:szCs w:val="20"/>
        </w:rPr>
        <w:t xml:space="preserve"> </w:t>
      </w:r>
      <w:r w:rsidRPr="002C0C29">
        <w:rPr>
          <w:sz w:val="20"/>
          <w:szCs w:val="20"/>
        </w:rPr>
        <w:t>materiału kryptograficznego z</w:t>
      </w:r>
      <w:r w:rsidR="00DC7FB0">
        <w:rPr>
          <w:sz w:val="20"/>
          <w:szCs w:val="20"/>
        </w:rPr>
        <w:t> </w:t>
      </w:r>
      <w:r w:rsidRPr="002C0C29">
        <w:rPr>
          <w:sz w:val="20"/>
          <w:szCs w:val="20"/>
        </w:rPr>
        <w:t>hasłami użytkowników.</w:t>
      </w:r>
    </w:p>
    <w:p w14:paraId="52F2C542" w14:textId="353867C6" w:rsidR="001F46BE" w:rsidRPr="002C0C29" w:rsidRDefault="002C0C29" w:rsidP="002C0C29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2C0C29">
        <w:rPr>
          <w:sz w:val="20"/>
          <w:szCs w:val="20"/>
        </w:rPr>
        <w:t>Wykonawca przygotuje raport z przeprowadzonego testu z listą podatności, wraz z technicznym opisem problemu oraz określeniem poziomu zagrożenia, a także rekomendacjami, jak je usunąć.</w:t>
      </w:r>
    </w:p>
    <w:p w14:paraId="07B09891" w14:textId="58BC9472" w:rsidR="008457C8" w:rsidRDefault="008457C8" w:rsidP="008457C8">
      <w:pPr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Wymagania dodatkowe:</w:t>
      </w:r>
    </w:p>
    <w:p w14:paraId="3EB8A396" w14:textId="2E4BD41A" w:rsidR="000344D6" w:rsidRDefault="000344D6" w:rsidP="000344D6">
      <w:pPr>
        <w:pStyle w:val="Akapitzlist"/>
        <w:numPr>
          <w:ilvl w:val="0"/>
          <w:numId w:val="5"/>
        </w:numPr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Dokumentacja</w:t>
      </w:r>
      <w:r w:rsidR="001C6E35">
        <w:rPr>
          <w:rFonts w:ascii="Aptos" w:hAnsi="Aptos"/>
          <w:sz w:val="20"/>
          <w:szCs w:val="20"/>
        </w:rPr>
        <w:t>:</w:t>
      </w:r>
      <w:r>
        <w:rPr>
          <w:rFonts w:ascii="Aptos" w:hAnsi="Aptos"/>
          <w:sz w:val="20"/>
          <w:szCs w:val="20"/>
        </w:rPr>
        <w:t xml:space="preserve"> </w:t>
      </w:r>
    </w:p>
    <w:p w14:paraId="755767A9" w14:textId="0FDE00D8" w:rsidR="00AB0AD6" w:rsidRDefault="00A46A27" w:rsidP="001C6E35">
      <w:pPr>
        <w:pStyle w:val="Akapitzlist"/>
        <w:numPr>
          <w:ilvl w:val="1"/>
          <w:numId w:val="3"/>
        </w:numPr>
        <w:ind w:left="990"/>
        <w:jc w:val="both"/>
        <w:rPr>
          <w:sz w:val="20"/>
          <w:szCs w:val="20"/>
        </w:rPr>
      </w:pPr>
      <w:r>
        <w:rPr>
          <w:rFonts w:ascii="Aptos" w:hAnsi="Aptos"/>
          <w:sz w:val="20"/>
          <w:szCs w:val="20"/>
        </w:rPr>
        <w:lastRenderedPageBreak/>
        <w:t>Raport z realizacji usługi powinien zostać przygotowany w wersji elektronicznej</w:t>
      </w:r>
      <w:r w:rsidR="00AB0AD6">
        <w:rPr>
          <w:sz w:val="20"/>
          <w:szCs w:val="20"/>
        </w:rPr>
        <w:t>, zgodnie z</w:t>
      </w:r>
      <w:r w:rsidR="00DC7FB0">
        <w:rPr>
          <w:sz w:val="20"/>
          <w:szCs w:val="20"/>
        </w:rPr>
        <w:t> </w:t>
      </w:r>
      <w:r w:rsidR="00AB0AD6">
        <w:rPr>
          <w:sz w:val="20"/>
          <w:szCs w:val="20"/>
        </w:rPr>
        <w:t xml:space="preserve">wymogami Wytycznych </w:t>
      </w:r>
      <w:r w:rsidR="00AB0AD6" w:rsidRPr="006D649B">
        <w:rPr>
          <w:sz w:val="20"/>
          <w:szCs w:val="20"/>
        </w:rPr>
        <w:t>dotycząc</w:t>
      </w:r>
      <w:r w:rsidR="00AB0AD6">
        <w:rPr>
          <w:sz w:val="20"/>
          <w:szCs w:val="20"/>
        </w:rPr>
        <w:t>ych</w:t>
      </w:r>
      <w:r w:rsidR="00AB0AD6" w:rsidRPr="006D649B">
        <w:rPr>
          <w:sz w:val="20"/>
          <w:szCs w:val="20"/>
        </w:rPr>
        <w:t xml:space="preserve"> realizacji zasad równościowych w ramach funduszy unijnych na lata 2021-2027</w:t>
      </w:r>
      <w:r w:rsidR="00AA5233">
        <w:rPr>
          <w:sz w:val="20"/>
          <w:szCs w:val="20"/>
        </w:rPr>
        <w:t>;</w:t>
      </w:r>
    </w:p>
    <w:p w14:paraId="50571030" w14:textId="4CC53B11" w:rsidR="000344D6" w:rsidRDefault="00807381" w:rsidP="00807381">
      <w:pPr>
        <w:pStyle w:val="Akapitzlist"/>
        <w:numPr>
          <w:ilvl w:val="1"/>
          <w:numId w:val="3"/>
        </w:numPr>
        <w:ind w:left="990"/>
        <w:jc w:val="both"/>
        <w:rPr>
          <w:sz w:val="20"/>
          <w:szCs w:val="20"/>
        </w:rPr>
      </w:pPr>
      <w:r w:rsidRPr="007A5481">
        <w:rPr>
          <w:sz w:val="20"/>
          <w:szCs w:val="20"/>
        </w:rPr>
        <w:t>Raport</w:t>
      </w:r>
      <w:r w:rsidR="00AB0AD6">
        <w:rPr>
          <w:sz w:val="20"/>
          <w:szCs w:val="20"/>
        </w:rPr>
        <w:t xml:space="preserve"> należy oznaczyć logotypami </w:t>
      </w:r>
      <w:r w:rsidR="00DC7FB0">
        <w:rPr>
          <w:sz w:val="20"/>
          <w:szCs w:val="20"/>
        </w:rPr>
        <w:t>P</w:t>
      </w:r>
      <w:r w:rsidR="00AB0AD6">
        <w:rPr>
          <w:sz w:val="20"/>
          <w:szCs w:val="20"/>
        </w:rPr>
        <w:t>rogramu</w:t>
      </w:r>
      <w:r>
        <w:rPr>
          <w:sz w:val="20"/>
          <w:szCs w:val="20"/>
        </w:rPr>
        <w:t>,</w:t>
      </w:r>
      <w:r w:rsidR="00AB0AD6">
        <w:rPr>
          <w:sz w:val="20"/>
          <w:szCs w:val="20"/>
        </w:rPr>
        <w:t xml:space="preserve"> zgodnie z wytycznymi pro</w:t>
      </w:r>
      <w:r w:rsidR="00DC7FB0">
        <w:rPr>
          <w:sz w:val="20"/>
          <w:szCs w:val="20"/>
        </w:rPr>
        <w:t>jektu</w:t>
      </w:r>
      <w:r w:rsidR="00AB0AD6">
        <w:rPr>
          <w:sz w:val="20"/>
          <w:szCs w:val="20"/>
        </w:rPr>
        <w:t xml:space="preserve"> </w:t>
      </w:r>
      <w:r w:rsidR="00560018">
        <w:rPr>
          <w:sz w:val="20"/>
          <w:szCs w:val="20"/>
        </w:rPr>
        <w:t>„</w:t>
      </w:r>
      <w:r w:rsidR="00AB0AD6">
        <w:rPr>
          <w:sz w:val="20"/>
          <w:szCs w:val="20"/>
        </w:rPr>
        <w:t>Cyberbezpieczny Samorząd</w:t>
      </w:r>
      <w:r w:rsidR="00560018">
        <w:rPr>
          <w:sz w:val="20"/>
          <w:szCs w:val="20"/>
        </w:rPr>
        <w:t>”</w:t>
      </w:r>
      <w:r w:rsidR="00AB0AD6">
        <w:rPr>
          <w:sz w:val="20"/>
          <w:szCs w:val="20"/>
        </w:rPr>
        <w:t xml:space="preserve">. </w:t>
      </w:r>
    </w:p>
    <w:p w14:paraId="0120F77C" w14:textId="77777777" w:rsidR="00822450" w:rsidRPr="00822450" w:rsidRDefault="00822450" w:rsidP="00822450">
      <w:pPr>
        <w:rPr>
          <w:sz w:val="20"/>
          <w:szCs w:val="20"/>
        </w:rPr>
      </w:pPr>
    </w:p>
    <w:sectPr w:rsidR="00822450" w:rsidRPr="008224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98BF" w14:textId="77777777" w:rsidR="008873A2" w:rsidRDefault="008873A2" w:rsidP="00A82114">
      <w:pPr>
        <w:spacing w:after="0" w:line="240" w:lineRule="auto"/>
      </w:pPr>
      <w:r>
        <w:separator/>
      </w:r>
    </w:p>
  </w:endnote>
  <w:endnote w:type="continuationSeparator" w:id="0">
    <w:p w14:paraId="322280F2" w14:textId="77777777" w:rsidR="008873A2" w:rsidRDefault="008873A2" w:rsidP="00A82114">
      <w:pPr>
        <w:spacing w:after="0" w:line="240" w:lineRule="auto"/>
      </w:pPr>
      <w:r>
        <w:continuationSeparator/>
      </w:r>
    </w:p>
  </w:endnote>
  <w:endnote w:type="continuationNotice" w:id="1">
    <w:p w14:paraId="17BE36A3" w14:textId="77777777" w:rsidR="008873A2" w:rsidRDefault="008873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E3EF" w14:textId="77777777" w:rsidR="00A82114" w:rsidRDefault="00A82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EA0E" w14:textId="77777777" w:rsidR="00A82114" w:rsidRDefault="00A821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03B7" w14:textId="77777777" w:rsidR="00A82114" w:rsidRDefault="00A82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0697" w14:textId="77777777" w:rsidR="008873A2" w:rsidRDefault="008873A2" w:rsidP="00A82114">
      <w:pPr>
        <w:spacing w:after="0" w:line="240" w:lineRule="auto"/>
      </w:pPr>
      <w:r>
        <w:separator/>
      </w:r>
    </w:p>
  </w:footnote>
  <w:footnote w:type="continuationSeparator" w:id="0">
    <w:p w14:paraId="06C34E8C" w14:textId="77777777" w:rsidR="008873A2" w:rsidRDefault="008873A2" w:rsidP="00A82114">
      <w:pPr>
        <w:spacing w:after="0" w:line="240" w:lineRule="auto"/>
      </w:pPr>
      <w:r>
        <w:continuationSeparator/>
      </w:r>
    </w:p>
  </w:footnote>
  <w:footnote w:type="continuationNotice" w:id="1">
    <w:p w14:paraId="26BC5890" w14:textId="77777777" w:rsidR="008873A2" w:rsidRDefault="008873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017" w14:textId="77777777" w:rsidR="00A82114" w:rsidRDefault="00A82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97" w14:textId="29AB0914" w:rsidR="00A82114" w:rsidRDefault="00A82114">
    <w:pPr>
      <w:pStyle w:val="Nagwek"/>
    </w:pPr>
    <w:r>
      <w:rPr>
        <w:noProof/>
      </w:rPr>
      <w:drawing>
        <wp:inline distT="0" distB="0" distL="0" distR="0" wp14:anchorId="218811F8" wp14:editId="52C5A023">
          <wp:extent cx="5760720" cy="597535"/>
          <wp:effectExtent l="0" t="0" r="0" b="0"/>
          <wp:docPr id="1241601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3F33" w14:textId="77777777" w:rsidR="00A82114" w:rsidRDefault="00A82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2065"/>
    <w:multiLevelType w:val="hybridMultilevel"/>
    <w:tmpl w:val="11008840"/>
    <w:lvl w:ilvl="0" w:tplc="AF8AEFE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22244"/>
    <w:multiLevelType w:val="hybridMultilevel"/>
    <w:tmpl w:val="65BAFC40"/>
    <w:lvl w:ilvl="0" w:tplc="C622A8FE">
      <w:start w:val="1"/>
      <w:numFmt w:val="decimal"/>
      <w:lvlText w:val="%1."/>
      <w:lvlJc w:val="left"/>
      <w:pPr>
        <w:ind w:left="425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81418">
      <w:start w:val="1"/>
      <w:numFmt w:val="decimal"/>
      <w:lvlText w:val="%2)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A6B9C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45F6A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873F2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269892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06E69A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6C342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E6189C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603270"/>
    <w:multiLevelType w:val="hybridMultilevel"/>
    <w:tmpl w:val="75D29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52ABA"/>
    <w:multiLevelType w:val="hybridMultilevel"/>
    <w:tmpl w:val="946C8C9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8854B3"/>
    <w:multiLevelType w:val="multilevel"/>
    <w:tmpl w:val="273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AC2C86"/>
    <w:multiLevelType w:val="hybridMultilevel"/>
    <w:tmpl w:val="7CDCA58A"/>
    <w:lvl w:ilvl="0" w:tplc="26DAF2B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5B20B4"/>
    <w:multiLevelType w:val="hybridMultilevel"/>
    <w:tmpl w:val="A78C4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36E23"/>
    <w:multiLevelType w:val="hybridMultilevel"/>
    <w:tmpl w:val="D1AEA39A"/>
    <w:lvl w:ilvl="0" w:tplc="D412468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0820269">
    <w:abstractNumId w:val="4"/>
  </w:num>
  <w:num w:numId="2" w16cid:durableId="1327519014">
    <w:abstractNumId w:val="0"/>
  </w:num>
  <w:num w:numId="3" w16cid:durableId="1156461088">
    <w:abstractNumId w:val="2"/>
  </w:num>
  <w:num w:numId="4" w16cid:durableId="483358202">
    <w:abstractNumId w:val="7"/>
  </w:num>
  <w:num w:numId="5" w16cid:durableId="1112549731">
    <w:abstractNumId w:val="5"/>
  </w:num>
  <w:num w:numId="6" w16cid:durableId="1485270525">
    <w:abstractNumId w:val="1"/>
  </w:num>
  <w:num w:numId="7" w16cid:durableId="449396217">
    <w:abstractNumId w:val="3"/>
  </w:num>
  <w:num w:numId="8" w16cid:durableId="1366640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FC"/>
    <w:rsid w:val="00016061"/>
    <w:rsid w:val="0003239A"/>
    <w:rsid w:val="000344D6"/>
    <w:rsid w:val="000572DF"/>
    <w:rsid w:val="00065ED0"/>
    <w:rsid w:val="00071501"/>
    <w:rsid w:val="00093368"/>
    <w:rsid w:val="000A660F"/>
    <w:rsid w:val="0013682D"/>
    <w:rsid w:val="0014454F"/>
    <w:rsid w:val="00163869"/>
    <w:rsid w:val="001C6E35"/>
    <w:rsid w:val="001F3CDF"/>
    <w:rsid w:val="001F46BE"/>
    <w:rsid w:val="00212453"/>
    <w:rsid w:val="002565EB"/>
    <w:rsid w:val="00256693"/>
    <w:rsid w:val="0025679E"/>
    <w:rsid w:val="00264820"/>
    <w:rsid w:val="002A1899"/>
    <w:rsid w:val="002C0C29"/>
    <w:rsid w:val="002E632F"/>
    <w:rsid w:val="0032683B"/>
    <w:rsid w:val="003873A6"/>
    <w:rsid w:val="00392050"/>
    <w:rsid w:val="003A438B"/>
    <w:rsid w:val="003E0CA3"/>
    <w:rsid w:val="003F47FD"/>
    <w:rsid w:val="004045FC"/>
    <w:rsid w:val="00450276"/>
    <w:rsid w:val="004546D7"/>
    <w:rsid w:val="00467BA8"/>
    <w:rsid w:val="00476AAA"/>
    <w:rsid w:val="004A45D8"/>
    <w:rsid w:val="004D6140"/>
    <w:rsid w:val="004E435A"/>
    <w:rsid w:val="00510DED"/>
    <w:rsid w:val="00524232"/>
    <w:rsid w:val="005363F5"/>
    <w:rsid w:val="00560018"/>
    <w:rsid w:val="005760B6"/>
    <w:rsid w:val="00595841"/>
    <w:rsid w:val="005C0820"/>
    <w:rsid w:val="005C37C1"/>
    <w:rsid w:val="00615D13"/>
    <w:rsid w:val="00641B65"/>
    <w:rsid w:val="00660A36"/>
    <w:rsid w:val="00660DCF"/>
    <w:rsid w:val="00682590"/>
    <w:rsid w:val="006D649B"/>
    <w:rsid w:val="006F2FCF"/>
    <w:rsid w:val="006F5C16"/>
    <w:rsid w:val="00732518"/>
    <w:rsid w:val="00733F34"/>
    <w:rsid w:val="00734A59"/>
    <w:rsid w:val="0075228E"/>
    <w:rsid w:val="00766D39"/>
    <w:rsid w:val="007A5481"/>
    <w:rsid w:val="007A6C4B"/>
    <w:rsid w:val="007B6DE5"/>
    <w:rsid w:val="007C24D7"/>
    <w:rsid w:val="007C3F24"/>
    <w:rsid w:val="007C7DE1"/>
    <w:rsid w:val="00807381"/>
    <w:rsid w:val="00814826"/>
    <w:rsid w:val="00822450"/>
    <w:rsid w:val="00837F9A"/>
    <w:rsid w:val="008457C8"/>
    <w:rsid w:val="008513BB"/>
    <w:rsid w:val="00864A1A"/>
    <w:rsid w:val="008873A2"/>
    <w:rsid w:val="008E1696"/>
    <w:rsid w:val="008E58D8"/>
    <w:rsid w:val="00966A20"/>
    <w:rsid w:val="00986B31"/>
    <w:rsid w:val="009B2C1A"/>
    <w:rsid w:val="009C4AEF"/>
    <w:rsid w:val="00A113E0"/>
    <w:rsid w:val="00A34E87"/>
    <w:rsid w:val="00A44D44"/>
    <w:rsid w:val="00A46A27"/>
    <w:rsid w:val="00A82114"/>
    <w:rsid w:val="00A858AF"/>
    <w:rsid w:val="00A90414"/>
    <w:rsid w:val="00AA5233"/>
    <w:rsid w:val="00AB0AD6"/>
    <w:rsid w:val="00AB6A1E"/>
    <w:rsid w:val="00B203A1"/>
    <w:rsid w:val="00B96B62"/>
    <w:rsid w:val="00BB1DFE"/>
    <w:rsid w:val="00BB28A1"/>
    <w:rsid w:val="00BD1212"/>
    <w:rsid w:val="00BE10A3"/>
    <w:rsid w:val="00C3185F"/>
    <w:rsid w:val="00C6216A"/>
    <w:rsid w:val="00C62A90"/>
    <w:rsid w:val="00C66B94"/>
    <w:rsid w:val="00C6786F"/>
    <w:rsid w:val="00CA3263"/>
    <w:rsid w:val="00CC1E22"/>
    <w:rsid w:val="00D02574"/>
    <w:rsid w:val="00D02A46"/>
    <w:rsid w:val="00D326CE"/>
    <w:rsid w:val="00DC7FB0"/>
    <w:rsid w:val="00DD2039"/>
    <w:rsid w:val="00DD3B38"/>
    <w:rsid w:val="00DD3E46"/>
    <w:rsid w:val="00DD5239"/>
    <w:rsid w:val="00DE3A56"/>
    <w:rsid w:val="00DF1560"/>
    <w:rsid w:val="00E773A0"/>
    <w:rsid w:val="00E81740"/>
    <w:rsid w:val="00EA6991"/>
    <w:rsid w:val="00EC4D43"/>
    <w:rsid w:val="00ED625D"/>
    <w:rsid w:val="00F1224F"/>
    <w:rsid w:val="00F70A4A"/>
    <w:rsid w:val="00F80921"/>
    <w:rsid w:val="00FC2D95"/>
    <w:rsid w:val="00FC58A7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8AEF"/>
  <w15:chartTrackingRefBased/>
  <w15:docId w15:val="{B01A9FDC-598D-43E1-862A-798309DB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4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5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5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5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5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5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5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5FC"/>
    <w:rPr>
      <w:i/>
      <w:iCs/>
      <w:color w:val="404040" w:themeColor="text1" w:themeTint="BF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"/>
    <w:basedOn w:val="Normalny"/>
    <w:link w:val="AkapitzlistZnak"/>
    <w:uiPriority w:val="34"/>
    <w:qFormat/>
    <w:rsid w:val="004045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5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5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5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114"/>
  </w:style>
  <w:style w:type="paragraph" w:styleId="Stopka">
    <w:name w:val="footer"/>
    <w:basedOn w:val="Normalny"/>
    <w:link w:val="StopkaZnak"/>
    <w:uiPriority w:val="99"/>
    <w:unhideWhenUsed/>
    <w:rsid w:val="00A8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114"/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"/>
    <w:link w:val="Akapitzlist"/>
    <w:uiPriority w:val="34"/>
    <w:locked/>
    <w:rsid w:val="00822450"/>
  </w:style>
  <w:style w:type="character" w:styleId="Odwoaniedokomentarza">
    <w:name w:val="annotation reference"/>
    <w:basedOn w:val="Domylnaczcionkaakapitu"/>
    <w:uiPriority w:val="99"/>
    <w:semiHidden/>
    <w:unhideWhenUsed/>
    <w:rsid w:val="00732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5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5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5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95D02-2DD2-4E67-B964-7A3FEB577263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2.xml><?xml version="1.0" encoding="utf-8"?>
<ds:datastoreItem xmlns:ds="http://schemas.openxmlformats.org/officeDocument/2006/customXml" ds:itemID="{25E807C0-2DB1-48E1-B817-C37F4BEA9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8F2FD-4E51-4739-8DAA-25E55DC4F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Janas | mjc sp. z o.o.</dc:creator>
  <cp:keywords/>
  <dc:description/>
  <cp:lastModifiedBy>Rafał Bednarczyk</cp:lastModifiedBy>
  <cp:revision>3</cp:revision>
  <dcterms:created xsi:type="dcterms:W3CDTF">2025-02-09T14:23:00Z</dcterms:created>
  <dcterms:modified xsi:type="dcterms:W3CDTF">2025-03-07T12:06:00Z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