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2303"/>
        <w:gridCol w:w="2323"/>
      </w:tblGrid>
      <w:tr w:rsidR="00E1002C" w:rsidTr="0006191E">
        <w:trPr>
          <w:cantSplit/>
          <w:trHeight w:val="253"/>
        </w:trPr>
        <w:tc>
          <w:tcPr>
            <w:tcW w:w="4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02C" w:rsidRDefault="00E1002C" w:rsidP="0006191E">
            <w:pPr>
              <w:snapToGrid w:val="0"/>
              <w:rPr>
                <w:color w:val="000000"/>
                <w:lang w:eastAsia="zh-CN"/>
              </w:rPr>
            </w:pPr>
          </w:p>
        </w:tc>
        <w:tc>
          <w:tcPr>
            <w:tcW w:w="46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02C" w:rsidRDefault="00E1002C" w:rsidP="0006191E">
            <w:pPr>
              <w:snapToGrid w:val="0"/>
              <w:ind w:left="-212" w:firstLine="212"/>
              <w:jc w:val="center"/>
              <w:rPr>
                <w:b/>
                <w:bCs/>
                <w:color w:val="000000"/>
                <w:lang w:eastAsia="zh-CN"/>
              </w:rPr>
            </w:pPr>
          </w:p>
          <w:p w:rsidR="00E1002C" w:rsidRDefault="00E1002C" w:rsidP="0006191E">
            <w:pPr>
              <w:keepNext/>
              <w:numPr>
                <w:ilvl w:val="0"/>
                <w:numId w:val="1"/>
              </w:numPr>
              <w:tabs>
                <w:tab w:val="clear" w:pos="432"/>
                <w:tab w:val="num" w:pos="-2694"/>
              </w:tabs>
              <w:ind w:left="-212" w:firstLine="212"/>
              <w:jc w:val="center"/>
              <w:outlineLvl w:val="0"/>
              <w:rPr>
                <w:color w:val="000000"/>
                <w:sz w:val="24"/>
                <w:lang w:eastAsia="zh-CN"/>
              </w:rPr>
            </w:pPr>
            <w:r>
              <w:rPr>
                <w:b/>
                <w:bCs/>
                <w:color w:val="000000"/>
                <w:lang w:eastAsia="zh-CN"/>
              </w:rPr>
              <w:t>FORMULARZ OFERTOWY</w:t>
            </w:r>
          </w:p>
          <w:p w:rsidR="00E1002C" w:rsidRDefault="00E1002C" w:rsidP="0006191E">
            <w:pPr>
              <w:ind w:left="-212" w:firstLine="212"/>
              <w:rPr>
                <w:b/>
                <w:bCs/>
                <w:color w:val="000000"/>
                <w:lang w:eastAsia="zh-CN"/>
              </w:rPr>
            </w:pPr>
          </w:p>
        </w:tc>
      </w:tr>
      <w:tr w:rsidR="00E1002C" w:rsidTr="0006191E">
        <w:trPr>
          <w:cantSplit/>
          <w:trHeight w:val="253"/>
        </w:trPr>
        <w:tc>
          <w:tcPr>
            <w:tcW w:w="4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02C" w:rsidRDefault="00E1002C" w:rsidP="0006191E">
            <w:pPr>
              <w:snapToGrid w:val="0"/>
              <w:ind w:left="-212" w:firstLine="212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4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02C" w:rsidRDefault="00E1002C" w:rsidP="0006191E">
            <w:pPr>
              <w:snapToGrid w:val="0"/>
              <w:ind w:left="-212" w:firstLine="212"/>
              <w:rPr>
                <w:color w:val="000000"/>
                <w:lang w:eastAsia="zh-CN"/>
              </w:rPr>
            </w:pPr>
          </w:p>
        </w:tc>
      </w:tr>
      <w:tr w:rsidR="00E1002C" w:rsidTr="0006191E">
        <w:trPr>
          <w:cantSplit/>
        </w:trPr>
        <w:tc>
          <w:tcPr>
            <w:tcW w:w="4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02C" w:rsidRDefault="00E1002C" w:rsidP="0006191E">
            <w:pPr>
              <w:snapToGrid w:val="0"/>
              <w:ind w:left="-212" w:firstLine="212"/>
              <w:rPr>
                <w:color w:val="000000"/>
                <w:lang w:eastAsia="zh-CN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02C" w:rsidRDefault="00E1002C" w:rsidP="0006191E">
            <w:pPr>
              <w:ind w:left="-212" w:firstLine="212"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Strona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02C" w:rsidRDefault="00E1002C" w:rsidP="0006191E">
            <w:pPr>
              <w:snapToGrid w:val="0"/>
              <w:ind w:left="-212" w:firstLine="212"/>
              <w:rPr>
                <w:color w:val="000000"/>
                <w:lang w:eastAsia="zh-CN"/>
              </w:rPr>
            </w:pPr>
          </w:p>
        </w:tc>
      </w:tr>
      <w:tr w:rsidR="00E1002C" w:rsidTr="0006191E">
        <w:trPr>
          <w:cantSplit/>
        </w:trPr>
        <w:tc>
          <w:tcPr>
            <w:tcW w:w="4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02C" w:rsidRDefault="00E1002C" w:rsidP="0006191E">
            <w:pPr>
              <w:snapToGrid w:val="0"/>
              <w:ind w:left="-212" w:firstLine="212"/>
              <w:rPr>
                <w:color w:val="000000"/>
                <w:lang w:eastAsia="zh-CN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02C" w:rsidRDefault="00E1002C" w:rsidP="0006191E">
            <w:pPr>
              <w:ind w:left="-212" w:firstLine="212"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Z ogólnej liczby stron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02C" w:rsidRDefault="00E1002C" w:rsidP="0006191E">
            <w:pPr>
              <w:snapToGrid w:val="0"/>
              <w:ind w:left="-212" w:firstLine="212"/>
              <w:rPr>
                <w:color w:val="000000"/>
                <w:lang w:eastAsia="zh-CN"/>
              </w:rPr>
            </w:pPr>
          </w:p>
        </w:tc>
      </w:tr>
    </w:tbl>
    <w:p w:rsidR="00E1002C" w:rsidRDefault="00E1002C" w:rsidP="00E1002C">
      <w:pPr>
        <w:rPr>
          <w:color w:val="000000"/>
          <w:lang w:eastAsia="zh-CN"/>
        </w:rPr>
      </w:pPr>
      <w:r>
        <w:rPr>
          <w:rFonts w:cs="Times New Roman"/>
          <w:color w:val="000000"/>
          <w:lang w:eastAsia="zh-CN"/>
        </w:rPr>
        <w:t xml:space="preserve">                          </w:t>
      </w:r>
      <w:r>
        <w:rPr>
          <w:color w:val="000000"/>
          <w:lang w:eastAsia="zh-CN"/>
        </w:rPr>
        <w:t>(pieczęć Wykonawcy)</w:t>
      </w:r>
    </w:p>
    <w:p w:rsidR="00E1002C" w:rsidRDefault="00E1002C" w:rsidP="00E1002C">
      <w:pPr>
        <w:tabs>
          <w:tab w:val="center" w:pos="4536"/>
          <w:tab w:val="left" w:pos="7905"/>
          <w:tab w:val="right" w:pos="9072"/>
        </w:tabs>
        <w:rPr>
          <w:b/>
          <w:color w:val="000000"/>
          <w:lang w:eastAsia="zh-CN"/>
        </w:rPr>
      </w:pPr>
    </w:p>
    <w:p w:rsidR="00E1002C" w:rsidRPr="00B127A3" w:rsidRDefault="00E1002C" w:rsidP="00E1002C">
      <w:pPr>
        <w:tabs>
          <w:tab w:val="center" w:pos="4536"/>
          <w:tab w:val="left" w:pos="7905"/>
          <w:tab w:val="right" w:pos="9072"/>
        </w:tabs>
        <w:rPr>
          <w:b/>
          <w:color w:val="000000"/>
          <w:sz w:val="22"/>
          <w:szCs w:val="22"/>
          <w:lang w:val="x-none" w:eastAsia="zh-CN"/>
        </w:rPr>
      </w:pPr>
      <w:r>
        <w:rPr>
          <w:b/>
          <w:color w:val="000000"/>
          <w:sz w:val="24"/>
          <w:szCs w:val="24"/>
          <w:lang w:eastAsia="zh-CN"/>
        </w:rPr>
        <w:tab/>
      </w:r>
      <w:r w:rsidRPr="00B127A3">
        <w:rPr>
          <w:b/>
          <w:sz w:val="22"/>
          <w:szCs w:val="22"/>
          <w:lang w:val="x-none" w:eastAsia="zh-CN"/>
        </w:rPr>
        <w:t xml:space="preserve">ZAŁĄCZNIK Nr </w:t>
      </w:r>
      <w:r w:rsidR="00B127A3" w:rsidRPr="00B127A3">
        <w:rPr>
          <w:b/>
          <w:sz w:val="22"/>
          <w:szCs w:val="22"/>
          <w:lang w:val="x-none" w:eastAsia="zh-CN"/>
        </w:rPr>
        <w:t>7</w:t>
      </w:r>
    </w:p>
    <w:p w:rsidR="00E1002C" w:rsidRDefault="00E1002C" w:rsidP="00E1002C">
      <w:pPr>
        <w:tabs>
          <w:tab w:val="center" w:pos="4536"/>
          <w:tab w:val="left" w:pos="7905"/>
          <w:tab w:val="right" w:pos="9072"/>
        </w:tabs>
        <w:rPr>
          <w:b/>
          <w:color w:val="000000"/>
          <w:sz w:val="24"/>
          <w:szCs w:val="24"/>
          <w:lang w:eastAsia="zh-CN"/>
        </w:rPr>
      </w:pPr>
    </w:p>
    <w:p w:rsidR="00E1002C" w:rsidRDefault="00E1002C" w:rsidP="00E1002C">
      <w:pPr>
        <w:tabs>
          <w:tab w:val="center" w:pos="4536"/>
          <w:tab w:val="left" w:pos="7905"/>
          <w:tab w:val="right" w:pos="9072"/>
        </w:tabs>
        <w:jc w:val="center"/>
        <w:rPr>
          <w:color w:val="000000"/>
          <w:lang w:val="x-none" w:eastAsia="zh-CN"/>
        </w:rPr>
      </w:pPr>
      <w:r>
        <w:rPr>
          <w:b/>
          <w:color w:val="000000"/>
          <w:lang w:val="x-none" w:eastAsia="zh-CN"/>
        </w:rPr>
        <w:t>„P</w:t>
      </w:r>
      <w:r>
        <w:rPr>
          <w:b/>
          <w:color w:val="000000"/>
          <w:lang w:eastAsia="zh-CN"/>
        </w:rPr>
        <w:t>OTWIERDZENIE SPEŁNIENIA PRZEZ WYKONAWCĘ WYMAGAŃ OKREŚLONYCH PRZEZ ZAMAWIAJĄCEGO W SWZ”.</w:t>
      </w:r>
    </w:p>
    <w:p w:rsidR="00E1002C" w:rsidRPr="00ED1437" w:rsidRDefault="00E1002C" w:rsidP="00E1002C">
      <w:pPr>
        <w:tabs>
          <w:tab w:val="center" w:pos="4536"/>
          <w:tab w:val="left" w:pos="7905"/>
          <w:tab w:val="right" w:pos="9072"/>
        </w:tabs>
        <w:jc w:val="center"/>
        <w:rPr>
          <w:b/>
          <w:color w:val="FF0000"/>
          <w:lang w:eastAsia="zh-CN"/>
        </w:rPr>
      </w:pPr>
    </w:p>
    <w:p w:rsidR="00E1002C" w:rsidRDefault="00E1002C" w:rsidP="00E1002C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Dostawa pojazdu do monitoringu infrastruktury podziemnej łącznie z robotem frezującym oraz przyczepką z kompresorem dla PWiK Sp. z o.o. w Rybniku.</w:t>
      </w:r>
    </w:p>
    <w:p w:rsidR="00E1002C" w:rsidRDefault="00E1002C" w:rsidP="00E1002C">
      <w:pPr>
        <w:rPr>
          <w:b/>
          <w:bCs/>
          <w:color w:val="000000"/>
          <w:sz w:val="22"/>
          <w:szCs w:val="22"/>
          <w:lang w:eastAsia="zh-CN"/>
        </w:rPr>
      </w:pPr>
    </w:p>
    <w:p w:rsidR="00E1002C" w:rsidRDefault="00E1002C" w:rsidP="00E1002C">
      <w:pPr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  <w:lang w:eastAsia="zh-CN"/>
        </w:rPr>
        <w:t xml:space="preserve">Na podstawie niniejszej specyfikacji z dnia …………… podejmujemy się dostawy </w:t>
      </w:r>
      <w:r>
        <w:rPr>
          <w:b/>
          <w:color w:val="000000"/>
          <w:sz w:val="22"/>
          <w:szCs w:val="22"/>
        </w:rPr>
        <w:t xml:space="preserve"> pojazdu do monitoringu infrastruktury podziemnej łącznie z robotem frezującym oraz przyczepką z kompresorem dla PWiK Sp. z o.o. w Rybniku.</w:t>
      </w:r>
    </w:p>
    <w:p w:rsidR="00E1002C" w:rsidRDefault="00E1002C" w:rsidP="00E1002C">
      <w:pPr>
        <w:rPr>
          <w:color w:val="000000"/>
          <w:sz w:val="22"/>
          <w:szCs w:val="22"/>
          <w:lang w:eastAsia="zh-CN"/>
        </w:rPr>
      </w:pPr>
    </w:p>
    <w:p w:rsidR="00E1002C" w:rsidRDefault="00E1002C" w:rsidP="00E1002C">
      <w:pPr>
        <w:numPr>
          <w:ilvl w:val="0"/>
          <w:numId w:val="3"/>
        </w:numPr>
        <w:rPr>
          <w:color w:val="000000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t>Marka………………………………………………………………………………………</w:t>
      </w:r>
    </w:p>
    <w:p w:rsidR="00E1002C" w:rsidRDefault="00E1002C" w:rsidP="00E1002C">
      <w:pPr>
        <w:numPr>
          <w:ilvl w:val="0"/>
          <w:numId w:val="3"/>
        </w:numPr>
        <w:rPr>
          <w:color w:val="000000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t>Model …………………………………………………………………………………………</w:t>
      </w:r>
    </w:p>
    <w:p w:rsidR="00E1002C" w:rsidRDefault="00E1002C" w:rsidP="00E1002C">
      <w:pPr>
        <w:ind w:left="720"/>
        <w:jc w:val="both"/>
        <w:rPr>
          <w:color w:val="000000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t xml:space="preserve"> </w:t>
      </w:r>
    </w:p>
    <w:p w:rsidR="00E1002C" w:rsidRDefault="00E1002C" w:rsidP="00E1002C">
      <w:pPr>
        <w:jc w:val="both"/>
        <w:rPr>
          <w:color w:val="000000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t xml:space="preserve">Oświadczamy, iż zaoferowany samochód spełnia wymagania określone w treści specyfikacji przetargowej ( Rozdział I SWZ)  tj.  </w:t>
      </w:r>
    </w:p>
    <w:p w:rsidR="00E1002C" w:rsidRDefault="00E1002C" w:rsidP="00E1002C">
      <w:pPr>
        <w:jc w:val="both"/>
        <w:rPr>
          <w:sz w:val="22"/>
          <w:szCs w:val="22"/>
          <w:lang w:eastAsia="zh-CN"/>
        </w:rPr>
      </w:pP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1.</w:t>
      </w:r>
      <w:r w:rsidRPr="00C2178F">
        <w:rPr>
          <w:sz w:val="22"/>
          <w:szCs w:val="22"/>
          <w:lang w:eastAsia="zh-CN"/>
        </w:rPr>
        <w:tab/>
        <w:t>Samochód.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1.1</w:t>
      </w:r>
      <w:r>
        <w:rPr>
          <w:sz w:val="22"/>
          <w:szCs w:val="22"/>
          <w:lang w:eastAsia="zh-CN"/>
        </w:rPr>
        <w:t xml:space="preserve">  </w:t>
      </w:r>
      <w:r w:rsidRPr="00C2178F">
        <w:rPr>
          <w:sz w:val="22"/>
          <w:szCs w:val="22"/>
          <w:lang w:eastAsia="zh-CN"/>
        </w:rPr>
        <w:t>Samochód fabrycznie nowy – rok produkcji 2025.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1.2</w:t>
      </w:r>
      <w:r>
        <w:rPr>
          <w:sz w:val="22"/>
          <w:szCs w:val="22"/>
          <w:lang w:eastAsia="zh-CN"/>
        </w:rPr>
        <w:t xml:space="preserve">  </w:t>
      </w:r>
      <w:r w:rsidRPr="00C2178F">
        <w:rPr>
          <w:sz w:val="22"/>
          <w:szCs w:val="22"/>
          <w:lang w:eastAsia="zh-CN"/>
        </w:rPr>
        <w:t>Ilość miejsc: 3.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1.3</w:t>
      </w:r>
      <w:r>
        <w:rPr>
          <w:sz w:val="22"/>
          <w:szCs w:val="22"/>
          <w:lang w:eastAsia="zh-CN"/>
        </w:rPr>
        <w:t xml:space="preserve">  </w:t>
      </w:r>
      <w:r w:rsidRPr="00C2178F">
        <w:rPr>
          <w:sz w:val="22"/>
          <w:szCs w:val="22"/>
          <w:lang w:eastAsia="zh-CN"/>
        </w:rPr>
        <w:t>Wysokość pojazdu max. 2900mm.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1.4 </w:t>
      </w:r>
      <w:r>
        <w:rPr>
          <w:sz w:val="22"/>
          <w:szCs w:val="22"/>
          <w:lang w:eastAsia="zh-CN"/>
        </w:rPr>
        <w:t xml:space="preserve"> </w:t>
      </w:r>
      <w:r w:rsidRPr="00C2178F">
        <w:rPr>
          <w:sz w:val="22"/>
          <w:szCs w:val="22"/>
          <w:lang w:eastAsia="zh-CN"/>
        </w:rPr>
        <w:t>Wysokość przestrzeni roboczo-bagażowej przed zabudową min.1800mm.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1.5</w:t>
      </w:r>
      <w:r>
        <w:rPr>
          <w:sz w:val="22"/>
          <w:szCs w:val="22"/>
          <w:lang w:eastAsia="zh-CN"/>
        </w:rPr>
        <w:t xml:space="preserve">  </w:t>
      </w:r>
      <w:r w:rsidRPr="00C2178F">
        <w:rPr>
          <w:sz w:val="22"/>
          <w:szCs w:val="22"/>
          <w:lang w:eastAsia="zh-CN"/>
        </w:rPr>
        <w:t>Ładowność min. 1150 kg.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1.6</w:t>
      </w:r>
      <w:r>
        <w:rPr>
          <w:sz w:val="22"/>
          <w:szCs w:val="22"/>
          <w:lang w:eastAsia="zh-CN"/>
        </w:rPr>
        <w:t xml:space="preserve">  </w:t>
      </w:r>
      <w:r w:rsidRPr="00C2178F">
        <w:rPr>
          <w:sz w:val="22"/>
          <w:szCs w:val="22"/>
          <w:lang w:eastAsia="zh-CN"/>
        </w:rPr>
        <w:t>Pełna ściana grodziowa.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1.7</w:t>
      </w:r>
      <w:r>
        <w:rPr>
          <w:sz w:val="22"/>
          <w:szCs w:val="22"/>
          <w:lang w:eastAsia="zh-CN"/>
        </w:rPr>
        <w:t xml:space="preserve">  </w:t>
      </w:r>
      <w:r w:rsidRPr="00C2178F">
        <w:rPr>
          <w:sz w:val="22"/>
          <w:szCs w:val="22"/>
          <w:lang w:eastAsia="zh-CN"/>
        </w:rPr>
        <w:t>Dopuszczalna masa całkowita samochodu max. 3500 kg.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1.8</w:t>
      </w:r>
      <w:r>
        <w:rPr>
          <w:sz w:val="22"/>
          <w:szCs w:val="22"/>
          <w:lang w:eastAsia="zh-CN"/>
        </w:rPr>
        <w:t xml:space="preserve">  </w:t>
      </w:r>
      <w:r w:rsidRPr="00C2178F">
        <w:rPr>
          <w:sz w:val="22"/>
          <w:szCs w:val="22"/>
          <w:lang w:eastAsia="zh-CN"/>
        </w:rPr>
        <w:t xml:space="preserve">Dopuszczalna masa zestawu (samochód + przyczepka) do 5500kg. 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1.9</w:t>
      </w:r>
      <w:r>
        <w:rPr>
          <w:sz w:val="22"/>
          <w:szCs w:val="22"/>
          <w:lang w:eastAsia="zh-CN"/>
        </w:rPr>
        <w:t xml:space="preserve">   </w:t>
      </w:r>
      <w:r w:rsidRPr="00C2178F">
        <w:rPr>
          <w:sz w:val="22"/>
          <w:szCs w:val="22"/>
          <w:lang w:eastAsia="zh-CN"/>
        </w:rPr>
        <w:t xml:space="preserve">Silnik wysokoprężny o pojemności min. 1900 cm³, moc silnika min.160 KM, Euro 6.         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1.1</w:t>
      </w:r>
      <w:r>
        <w:rPr>
          <w:sz w:val="22"/>
          <w:szCs w:val="22"/>
          <w:lang w:eastAsia="zh-CN"/>
        </w:rPr>
        <w:t xml:space="preserve">0 </w:t>
      </w:r>
      <w:r w:rsidRPr="00C2178F">
        <w:rPr>
          <w:sz w:val="22"/>
          <w:szCs w:val="22"/>
          <w:lang w:eastAsia="zh-CN"/>
        </w:rPr>
        <w:t>Skrzynia biegów: 6-stopniowa, manualna.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1.11</w:t>
      </w:r>
      <w:r>
        <w:rPr>
          <w:sz w:val="22"/>
          <w:szCs w:val="22"/>
          <w:lang w:eastAsia="zh-CN"/>
        </w:rPr>
        <w:t xml:space="preserve"> </w:t>
      </w:r>
      <w:r w:rsidRPr="00C2178F">
        <w:rPr>
          <w:sz w:val="22"/>
          <w:szCs w:val="22"/>
          <w:lang w:eastAsia="zh-CN"/>
        </w:rPr>
        <w:t>Rozstaw osi min. 3665mm.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1.12</w:t>
      </w:r>
      <w:r>
        <w:rPr>
          <w:sz w:val="22"/>
          <w:szCs w:val="22"/>
          <w:lang w:eastAsia="zh-CN"/>
        </w:rPr>
        <w:t xml:space="preserve"> </w:t>
      </w:r>
      <w:r w:rsidRPr="00C2178F">
        <w:rPr>
          <w:sz w:val="22"/>
          <w:szCs w:val="22"/>
          <w:lang w:eastAsia="zh-CN"/>
        </w:rPr>
        <w:t>Kierownica regulowana w dwóch płaszczyznach, wielofunkcyjna.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1.13</w:t>
      </w:r>
      <w:r>
        <w:rPr>
          <w:sz w:val="22"/>
          <w:szCs w:val="22"/>
          <w:lang w:eastAsia="zh-CN"/>
        </w:rPr>
        <w:t xml:space="preserve"> </w:t>
      </w:r>
      <w:r w:rsidRPr="00C2178F">
        <w:rPr>
          <w:sz w:val="22"/>
          <w:szCs w:val="22"/>
          <w:lang w:eastAsia="zh-CN"/>
        </w:rPr>
        <w:t>Asystent ruszania na wzniesieniu.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1.14</w:t>
      </w:r>
      <w:r>
        <w:rPr>
          <w:sz w:val="22"/>
          <w:szCs w:val="22"/>
          <w:lang w:eastAsia="zh-CN"/>
        </w:rPr>
        <w:t xml:space="preserve">   </w:t>
      </w:r>
      <w:r w:rsidRPr="00C2178F">
        <w:rPr>
          <w:sz w:val="22"/>
          <w:szCs w:val="22"/>
          <w:lang w:eastAsia="zh-CN"/>
        </w:rPr>
        <w:t>Czujnik zapięcia pasów kierowcy.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1.15</w:t>
      </w:r>
      <w:r>
        <w:rPr>
          <w:sz w:val="22"/>
          <w:szCs w:val="22"/>
          <w:lang w:eastAsia="zh-CN"/>
        </w:rPr>
        <w:t xml:space="preserve">    </w:t>
      </w:r>
      <w:r w:rsidRPr="00C2178F">
        <w:rPr>
          <w:sz w:val="22"/>
          <w:szCs w:val="22"/>
          <w:lang w:eastAsia="zh-CN"/>
        </w:rPr>
        <w:t>Poduszka powietrzna kierowcy i pasażera.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1.16 Klimatyzacja w przedziale kierowcy i w przedziale operatora.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1.17 Ogrzewanie w przedziale kierowcy i w przedziale operatora. 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1.18 Kolor nadwozia: biały lub granatowy. 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1.19 Wyposażony w systemy ABS, ESP, EBV, BAS lub równoważne.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      1.20 Hamulce: przednie tarczowe wentylowane, tylne tarcze pełne.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      1.21 Wskaźnik zużycia klocków hamulcowych.</w:t>
      </w:r>
    </w:p>
    <w:p w:rsidR="00E1002C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      1.22 Nadwozie samonośne całkowicie stalowe, ocynkowane wszystkie drzwi, a także              </w:t>
      </w:r>
      <w:r>
        <w:rPr>
          <w:sz w:val="22"/>
          <w:szCs w:val="22"/>
          <w:lang w:eastAsia="zh-CN"/>
        </w:rPr>
        <w:t xml:space="preserve">   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              </w:t>
      </w:r>
      <w:r w:rsidRPr="00C2178F">
        <w:rPr>
          <w:sz w:val="22"/>
          <w:szCs w:val="22"/>
          <w:lang w:eastAsia="zh-CN"/>
        </w:rPr>
        <w:t xml:space="preserve">maska, błotniki, podłużnice i poprzecznice.                                                                                                                                                      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      1.23 Boczne listwy ochronne.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      1.24 Wszystkie szyby termoizolacyjne.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      1.25 Drzwi boczne przesuwane nieprzeszklone z prawej strony.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      1.26 Tylne drzwi nieprzeszklone, dwuskrzydłowe ( rozchył min. 260 ˚ ).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      1.27 Lusterka zewnętrzne regulowane elektrycznie i ogrzewane. 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      1.28 Blokada koła kierownicy.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lastRenderedPageBreak/>
        <w:t xml:space="preserve">      1.29 Koła min. 16 ̎ - opony w wersji wzmocnionej (komplet opon letnich i zimowych).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      1.30 Immobilizer.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      1.31 Centralny  zamek zdalnie sterowany + autoalarm ( pilot -2 szt.).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      1.32 Szyby w kabinie kierowcy sterowane elektrycznie. 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      1.33 Schowek w desce rozdzielczej.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      1.34 Półki nad przednią szybą.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      1.35 Gniazdo 12V w kabinie kierowcy.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      1.36 Klin pod koła.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      1.37 Pełnowymiarowe koło zapasowe + zestaw narzędzi z podnośnikiem. Koło zapasowe nie   </w:t>
      </w:r>
      <w:r w:rsidRPr="00C2178F">
        <w:rPr>
          <w:sz w:val="22"/>
          <w:szCs w:val="22"/>
          <w:lang w:eastAsia="zh-CN"/>
        </w:rPr>
        <w:tab/>
        <w:t>musi być zamontowane w samochodzie na stałe i nie jest wliczane do masy pojazdu.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      1.38 Wyłącznik główny akumulatora.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      1.39 Wspomaganie układu kierowniczego.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      1.40 Ściana działowa bez okna.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      1.41 Czujniki parkowania.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      1.42 Radio z zestawem głośnomówiącym Bluetooth, nawigacja oraz kamera wsteczna. </w:t>
      </w:r>
    </w:p>
    <w:p w:rsidR="00E1002C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      1.43 Lampa zespolona na stelażu, umieszczona na dachu pojazdu z bocznymi żółtymi </w:t>
      </w:r>
      <w:r>
        <w:rPr>
          <w:sz w:val="22"/>
          <w:szCs w:val="22"/>
          <w:lang w:eastAsia="zh-CN"/>
        </w:rPr>
        <w:t xml:space="preserve">  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              </w:t>
      </w:r>
      <w:r w:rsidRPr="00C2178F">
        <w:rPr>
          <w:sz w:val="22"/>
          <w:szCs w:val="22"/>
          <w:lang w:eastAsia="zh-CN"/>
        </w:rPr>
        <w:t>pulsatorami uruchamianymi z kokpitu pojazdu.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      1.44 Światła do jazdy dziennej.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      1.45 Instrukcja obsługi pojazdu w języku polskim.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      1.46 Gaśnica, apteczka.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      1.47 Trójkąt ostrzegawczy.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      1.48 Pojazd wyposażony w hak do ciągnięcia przyczep.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      1.49 Świadectwo homologacji.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      1.50 Możliwość montażu systemu monitorowania GPS bez utraty gwarancji.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      1.51 Możliwość oklejenia pojazdu logotypem bez utraty gwarancji.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      1.52 Gwarancja na pojazd min. 3 lata.  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      1.53 Gwarancja na lakier min. 3 lata.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      1.54 Gwarancja na perforację min. 3 lata.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     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</w:p>
    <w:p w:rsidR="00E1002C" w:rsidRPr="00C2178F" w:rsidRDefault="00E1002C" w:rsidP="00E1002C">
      <w:pPr>
        <w:numPr>
          <w:ilvl w:val="0"/>
          <w:numId w:val="2"/>
        </w:num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Zabudowa samochodu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             Rozdzielenie przestrzeni ładunkowej przy pomocy pełnej grodzi na dwa pomieszczenia: 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             </w:t>
      </w:r>
      <w:r w:rsidRPr="00C2178F">
        <w:rPr>
          <w:sz w:val="22"/>
          <w:szCs w:val="22"/>
          <w:lang w:eastAsia="zh-CN"/>
        </w:rPr>
        <w:t xml:space="preserve">- część robocza 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             </w:t>
      </w:r>
      <w:r w:rsidRPr="00C2178F">
        <w:rPr>
          <w:sz w:val="22"/>
          <w:szCs w:val="22"/>
          <w:lang w:eastAsia="zh-CN"/>
        </w:rPr>
        <w:t>- część  operatora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            Przestrzeń robocza z tyłu pojazdu: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</w:p>
    <w:p w:rsidR="00E1002C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      2.1 System przystosowany do prac związanych z bezwykopową renowacją kanałów              </w:t>
      </w:r>
      <w:r>
        <w:rPr>
          <w:sz w:val="22"/>
          <w:szCs w:val="22"/>
          <w:lang w:eastAsia="zh-CN"/>
        </w:rPr>
        <w:t xml:space="preserve">  </w:t>
      </w:r>
    </w:p>
    <w:p w:rsidR="00E1002C" w:rsidRDefault="00E1002C" w:rsidP="00E1002C">
      <w:pPr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            </w:t>
      </w:r>
      <w:r w:rsidRPr="00C2178F">
        <w:rPr>
          <w:sz w:val="22"/>
          <w:szCs w:val="22"/>
          <w:lang w:eastAsia="zh-CN"/>
        </w:rPr>
        <w:t xml:space="preserve">(naprawy rękawem krótkim i profile kapeluszowe), system pompowania i kontroli ciśnień, w  </w:t>
      </w:r>
      <w:r>
        <w:rPr>
          <w:sz w:val="22"/>
          <w:szCs w:val="22"/>
          <w:lang w:eastAsia="zh-CN"/>
        </w:rPr>
        <w:t xml:space="preserve"> 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             </w:t>
      </w:r>
      <w:r w:rsidRPr="00C2178F">
        <w:rPr>
          <w:sz w:val="22"/>
          <w:szCs w:val="22"/>
          <w:lang w:eastAsia="zh-CN"/>
        </w:rPr>
        <w:t>tym kontrola i pompowanie korków pneumatycznych do blokowania ścieków.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      2.2    Ocieplenie ścian bocznych i dachu.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      2.3    Pokrycie ścian bocznych blachą aluminiową.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      2.4    Kamera wsteczna do podglądu przestrzeni za samochodem. </w:t>
      </w:r>
    </w:p>
    <w:p w:rsidR="00E1002C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      2.5    Urządzenie do opuszczania i podnoszenia wózków, 10m łańcucha, dwa biegi, w tym </w:t>
      </w:r>
      <w:r>
        <w:rPr>
          <w:sz w:val="22"/>
          <w:szCs w:val="22"/>
          <w:lang w:eastAsia="zh-CN"/>
        </w:rPr>
        <w:t xml:space="preserve"> 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              </w:t>
      </w:r>
      <w:r w:rsidRPr="00C2178F">
        <w:rPr>
          <w:sz w:val="22"/>
          <w:szCs w:val="22"/>
          <w:lang w:eastAsia="zh-CN"/>
        </w:rPr>
        <w:t>wolny.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      2.6    Monitor poglądowy z pilotem.</w:t>
      </w:r>
    </w:p>
    <w:p w:rsidR="00E1002C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      2.7  Zbiornik wody minimum 30 litrów z grzałką  utrzymującą temperaturę dodatnią z </w:t>
      </w:r>
      <w:r>
        <w:rPr>
          <w:sz w:val="22"/>
          <w:szCs w:val="22"/>
          <w:lang w:eastAsia="zh-CN"/>
        </w:rPr>
        <w:t xml:space="preserve"> 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              </w:t>
      </w:r>
      <w:r w:rsidRPr="00C2178F">
        <w:rPr>
          <w:sz w:val="22"/>
          <w:szCs w:val="22"/>
          <w:lang w:eastAsia="zh-CN"/>
        </w:rPr>
        <w:t>podłączeniem do spryskiwacza kamery robota frezującego.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      2.8    Miernik poziomu cieczy w zbiorniku z wyświetlaczem w pomieszczeniu operatora.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      2.9    Ogrzewanie stacjonarne pomieszczenia roboczego/zasilane paliwem bezpośrednio 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               z zbiornika pojazdu. 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      2.10  Konstrukcja do umieszczenia nawijarki robota oraz nawijarki kamery.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      2.11  Szuflady wysuwane do umieszczenia robotów frezujących oraz kamery.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      2.12  Szuflady na drobne elementy serwisowe.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      2.13  Oświetlenie pomieszczenia roboczego typu LED.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lastRenderedPageBreak/>
        <w:t xml:space="preserve">      2.14  Oświetlenie na ramieniu konstrukcji do opuszczania wózków.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      2.15  Min. dwa gniazdka 230V i jedno 12V.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      2.16  Osłony na kabel i na studnię.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      2.17 Zasilanie akumulatorowe litowe 24V, akumulatory 24V min 400Ah.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      2.18 Przetwornica/ładowacz 24V DC/230V AC o mocy min. 3000VA, prąd ładowacza min. 70A.</w:t>
      </w:r>
    </w:p>
    <w:p w:rsidR="00E1002C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      2.19 Ładowanie akumulatorów podczas jazdy samochodem z alternatora, z sieci lub z  agregatu    </w:t>
      </w:r>
      <w:r>
        <w:rPr>
          <w:sz w:val="22"/>
          <w:szCs w:val="22"/>
          <w:lang w:eastAsia="zh-CN"/>
        </w:rPr>
        <w:t xml:space="preserve">    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             </w:t>
      </w:r>
      <w:r w:rsidRPr="00C2178F">
        <w:rPr>
          <w:sz w:val="22"/>
          <w:szCs w:val="22"/>
          <w:lang w:eastAsia="zh-CN"/>
        </w:rPr>
        <w:t>prądotwórczego.</w:t>
      </w:r>
    </w:p>
    <w:p w:rsidR="00E1002C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   </w:t>
      </w:r>
      <w:r>
        <w:rPr>
          <w:sz w:val="22"/>
          <w:szCs w:val="22"/>
          <w:lang w:eastAsia="zh-CN"/>
        </w:rPr>
        <w:t xml:space="preserve">  </w:t>
      </w:r>
      <w:r w:rsidRPr="00C2178F">
        <w:rPr>
          <w:sz w:val="22"/>
          <w:szCs w:val="22"/>
          <w:lang w:eastAsia="zh-CN"/>
        </w:rPr>
        <w:t xml:space="preserve">2.20 System kontroli baterii zabezpieczający je przed rozładowaniem, przegrzaniem, nadmiernym </w:t>
      </w:r>
      <w:r>
        <w:rPr>
          <w:sz w:val="22"/>
          <w:szCs w:val="22"/>
          <w:lang w:eastAsia="zh-CN"/>
        </w:rPr>
        <w:t xml:space="preserve"> 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            </w:t>
      </w:r>
      <w:r w:rsidRPr="00C2178F">
        <w:rPr>
          <w:sz w:val="22"/>
          <w:szCs w:val="22"/>
          <w:lang w:eastAsia="zh-CN"/>
        </w:rPr>
        <w:t>naładowaniem.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      2.21  Monitor pokazujący stan baterii, w tym stopień rozładownia oraz pobierany prąd.</w:t>
      </w:r>
    </w:p>
    <w:p w:rsidR="00E1002C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      2.22 Osłona przeciwdeszczowa/słoneczna z oświetleniem LED oraz ostrzegawczym światłem 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               </w:t>
      </w:r>
      <w:r w:rsidRPr="00C2178F">
        <w:rPr>
          <w:sz w:val="22"/>
          <w:szCs w:val="22"/>
          <w:lang w:eastAsia="zh-CN"/>
        </w:rPr>
        <w:t>pomarańczowym.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       </w:t>
      </w:r>
      <w:r>
        <w:rPr>
          <w:sz w:val="22"/>
          <w:szCs w:val="22"/>
          <w:lang w:eastAsia="zh-CN"/>
        </w:rPr>
        <w:t xml:space="preserve">     </w:t>
      </w:r>
      <w:r w:rsidRPr="00C2178F">
        <w:rPr>
          <w:sz w:val="22"/>
          <w:szCs w:val="22"/>
          <w:lang w:eastAsia="zh-CN"/>
        </w:rPr>
        <w:t>Przestrzeń operatora: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2.23</w:t>
      </w:r>
      <w:r w:rsidRPr="00C2178F">
        <w:rPr>
          <w:sz w:val="22"/>
          <w:szCs w:val="22"/>
          <w:lang w:eastAsia="zh-CN"/>
        </w:rPr>
        <w:tab/>
        <w:t xml:space="preserve">Sufit i ściany boczne ocieplane, wykonana z materiałów laminowanych. 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2.24</w:t>
      </w:r>
      <w:r w:rsidRPr="00C2178F">
        <w:rPr>
          <w:sz w:val="22"/>
          <w:szCs w:val="22"/>
          <w:lang w:eastAsia="zh-CN"/>
        </w:rPr>
        <w:tab/>
        <w:t xml:space="preserve">Podłoga wykonana z materiału wodoodpornego i antypoślizgowego. 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2.25</w:t>
      </w:r>
      <w:r w:rsidRPr="00C2178F">
        <w:rPr>
          <w:sz w:val="22"/>
          <w:szCs w:val="22"/>
          <w:lang w:eastAsia="zh-CN"/>
        </w:rPr>
        <w:tab/>
        <w:t>Meble, w tym szafki, stół wykonane z materiałów laminowanych.</w:t>
      </w:r>
    </w:p>
    <w:p w:rsidR="00E1002C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2.26</w:t>
      </w:r>
      <w:r w:rsidRPr="00C2178F">
        <w:rPr>
          <w:sz w:val="22"/>
          <w:szCs w:val="22"/>
          <w:lang w:eastAsia="zh-CN"/>
        </w:rPr>
        <w:tab/>
        <w:t xml:space="preserve">Fotel dla operatora, obrotowy z oparciem, obity materiałem, z zabezpieczeniem      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             </w:t>
      </w:r>
      <w:r w:rsidRPr="00C2178F">
        <w:rPr>
          <w:sz w:val="22"/>
          <w:szCs w:val="22"/>
          <w:lang w:eastAsia="zh-CN"/>
        </w:rPr>
        <w:t>uniemożliwiającym przemieszczanie się go podczas jazdy.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2.27</w:t>
      </w:r>
      <w:r w:rsidRPr="00C2178F">
        <w:rPr>
          <w:sz w:val="22"/>
          <w:szCs w:val="22"/>
          <w:lang w:eastAsia="zh-CN"/>
        </w:rPr>
        <w:tab/>
        <w:t>Rozdzielnia elektryczna.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2.28</w:t>
      </w:r>
      <w:r w:rsidRPr="00C2178F">
        <w:rPr>
          <w:sz w:val="22"/>
          <w:szCs w:val="22"/>
          <w:lang w:eastAsia="zh-CN"/>
        </w:rPr>
        <w:tab/>
        <w:t xml:space="preserve">Monitor inspekcyjny (kolorowy) min. 19 cali. 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2.29</w:t>
      </w:r>
      <w:r w:rsidRPr="00C2178F">
        <w:rPr>
          <w:sz w:val="22"/>
          <w:szCs w:val="22"/>
          <w:lang w:eastAsia="zh-CN"/>
        </w:rPr>
        <w:tab/>
        <w:t>Monitor (kolorowy) do robota frezującego min. 19 cali.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2.30</w:t>
      </w:r>
      <w:r w:rsidRPr="00C2178F">
        <w:rPr>
          <w:sz w:val="22"/>
          <w:szCs w:val="22"/>
          <w:lang w:eastAsia="zh-CN"/>
        </w:rPr>
        <w:tab/>
        <w:t>Monitor (kolorowy) komputera min. 19 cali.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2.31</w:t>
      </w:r>
      <w:r w:rsidRPr="00C2178F">
        <w:rPr>
          <w:sz w:val="22"/>
          <w:szCs w:val="22"/>
          <w:lang w:eastAsia="zh-CN"/>
        </w:rPr>
        <w:tab/>
        <w:t>Monitor do podglądu z kamery wstecznej min. 7 cali.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2.32</w:t>
      </w:r>
      <w:r w:rsidRPr="00C2178F">
        <w:rPr>
          <w:sz w:val="22"/>
          <w:szCs w:val="22"/>
          <w:lang w:eastAsia="zh-CN"/>
        </w:rPr>
        <w:tab/>
        <w:t xml:space="preserve">Oświetlenie pomieszczenia operatora typu LED. 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2.33</w:t>
      </w:r>
      <w:r w:rsidRPr="00C2178F">
        <w:rPr>
          <w:sz w:val="22"/>
          <w:szCs w:val="22"/>
          <w:lang w:eastAsia="zh-CN"/>
        </w:rPr>
        <w:tab/>
        <w:t>Tablica magnetyczna montowana na ścianie.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2.34</w:t>
      </w:r>
      <w:r w:rsidRPr="00C2178F">
        <w:rPr>
          <w:sz w:val="22"/>
          <w:szCs w:val="22"/>
          <w:lang w:eastAsia="zh-CN"/>
        </w:rPr>
        <w:tab/>
        <w:t>Panel fotowoltaiczny na dachu pojazdu ładujący akumulatory zabudowy.</w:t>
      </w:r>
    </w:p>
    <w:p w:rsidR="00E1002C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2.35</w:t>
      </w:r>
      <w:r w:rsidRPr="00C2178F">
        <w:rPr>
          <w:sz w:val="22"/>
          <w:szCs w:val="22"/>
          <w:lang w:eastAsia="zh-CN"/>
        </w:rPr>
        <w:tab/>
        <w:t xml:space="preserve">Interkom do komunikacji pomiędzy przedziałem operatora a przedziałem roboczym z tyłu </w:t>
      </w:r>
      <w:r>
        <w:rPr>
          <w:sz w:val="22"/>
          <w:szCs w:val="22"/>
          <w:lang w:eastAsia="zh-CN"/>
        </w:rPr>
        <w:t xml:space="preserve">   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              </w:t>
      </w:r>
      <w:r w:rsidRPr="00C2178F">
        <w:rPr>
          <w:sz w:val="22"/>
          <w:szCs w:val="22"/>
          <w:lang w:eastAsia="zh-CN"/>
        </w:rPr>
        <w:t xml:space="preserve">samochodu. 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3.  Zestaw robota frezującego.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             </w:t>
      </w:r>
      <w:r w:rsidRPr="00C2178F">
        <w:rPr>
          <w:sz w:val="22"/>
          <w:szCs w:val="22"/>
          <w:lang w:eastAsia="zh-CN"/>
        </w:rPr>
        <w:t>Robot frezujący.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3.1.</w:t>
      </w:r>
      <w:r w:rsidRPr="00C2178F">
        <w:rPr>
          <w:sz w:val="22"/>
          <w:szCs w:val="22"/>
          <w:lang w:eastAsia="zh-CN"/>
        </w:rPr>
        <w:tab/>
        <w:t>Robot frezujący do pracy w średnicach 200-600mm.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3.2.</w:t>
      </w:r>
      <w:r w:rsidRPr="00C2178F">
        <w:rPr>
          <w:sz w:val="22"/>
          <w:szCs w:val="22"/>
          <w:lang w:eastAsia="zh-CN"/>
        </w:rPr>
        <w:tab/>
        <w:t>Wykonanie ze stali nierdzewnej.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3.3.</w:t>
      </w:r>
      <w:r w:rsidRPr="00C2178F">
        <w:rPr>
          <w:sz w:val="22"/>
          <w:szCs w:val="22"/>
          <w:lang w:eastAsia="zh-CN"/>
        </w:rPr>
        <w:tab/>
        <w:t>Komunikacja CAN Bus między modułami systemu.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3.4.</w:t>
      </w:r>
      <w:r w:rsidRPr="00C2178F">
        <w:rPr>
          <w:sz w:val="22"/>
          <w:szCs w:val="22"/>
          <w:lang w:eastAsia="zh-CN"/>
        </w:rPr>
        <w:tab/>
        <w:t>Długość całkowita max. 1160mm, długość ramienia max. 340mm.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3.5.</w:t>
      </w:r>
      <w:r w:rsidRPr="00C2178F">
        <w:rPr>
          <w:sz w:val="22"/>
          <w:szCs w:val="22"/>
          <w:lang w:eastAsia="zh-CN"/>
        </w:rPr>
        <w:tab/>
        <w:t>Waga: max. 100kg.</w:t>
      </w:r>
    </w:p>
    <w:p w:rsidR="00E1002C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3.6.</w:t>
      </w:r>
      <w:r w:rsidRPr="00C2178F">
        <w:rPr>
          <w:sz w:val="22"/>
          <w:szCs w:val="22"/>
          <w:lang w:eastAsia="zh-CN"/>
        </w:rPr>
        <w:tab/>
        <w:t xml:space="preserve">Silniki napędu głowicy roboczej -  pneumatyczne (1szt. min. 860W i min. 18.000 rpm., 1 szt. </w:t>
      </w:r>
      <w:r>
        <w:rPr>
          <w:sz w:val="22"/>
          <w:szCs w:val="22"/>
          <w:lang w:eastAsia="zh-CN"/>
        </w:rPr>
        <w:t xml:space="preserve">   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             </w:t>
      </w:r>
      <w:r w:rsidRPr="00C2178F">
        <w:rPr>
          <w:sz w:val="22"/>
          <w:szCs w:val="22"/>
          <w:lang w:eastAsia="zh-CN"/>
        </w:rPr>
        <w:t>min 1200W i min. 10.800 rpm., 1 szt. min. 1400W i min. 4.300 rpm).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3.7.</w:t>
      </w:r>
      <w:r w:rsidRPr="00C2178F">
        <w:rPr>
          <w:sz w:val="22"/>
          <w:szCs w:val="22"/>
          <w:lang w:eastAsia="zh-CN"/>
        </w:rPr>
        <w:tab/>
        <w:t xml:space="preserve"> Ruch narzędzia i ramienia robota zasilane hydraulicznie.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3.8.</w:t>
      </w:r>
      <w:r w:rsidRPr="00C2178F">
        <w:rPr>
          <w:sz w:val="22"/>
          <w:szCs w:val="22"/>
          <w:lang w:eastAsia="zh-CN"/>
        </w:rPr>
        <w:tab/>
        <w:t xml:space="preserve"> Kamera wsteczna.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3.9.</w:t>
      </w:r>
      <w:r w:rsidRPr="00C2178F">
        <w:rPr>
          <w:sz w:val="22"/>
          <w:szCs w:val="22"/>
          <w:lang w:eastAsia="zh-CN"/>
        </w:rPr>
        <w:tab/>
        <w:t xml:space="preserve"> Spryskiwane oko kamery.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3.10.</w:t>
      </w:r>
      <w:r w:rsidRPr="00C2178F">
        <w:rPr>
          <w:sz w:val="22"/>
          <w:szCs w:val="22"/>
          <w:lang w:eastAsia="zh-CN"/>
        </w:rPr>
        <w:tab/>
        <w:t>Blokada napędu do frezowania.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3.11.</w:t>
      </w:r>
      <w:r w:rsidRPr="00C2178F">
        <w:rPr>
          <w:sz w:val="22"/>
          <w:szCs w:val="22"/>
          <w:lang w:eastAsia="zh-CN"/>
        </w:rPr>
        <w:tab/>
        <w:t>Wszystkie kable połączeniowe, ciśnieniowe, elektryczne schowane w obudowie.</w:t>
      </w:r>
    </w:p>
    <w:p w:rsidR="00E1002C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3.12.</w:t>
      </w:r>
      <w:r w:rsidRPr="00C2178F">
        <w:rPr>
          <w:sz w:val="22"/>
          <w:szCs w:val="22"/>
          <w:lang w:eastAsia="zh-CN"/>
        </w:rPr>
        <w:tab/>
        <w:t xml:space="preserve">Przednia kamera z zoomem wysokiej rozdzielczości, wyposażona w wysokiej jasności          </w:t>
      </w:r>
      <w:r>
        <w:rPr>
          <w:sz w:val="22"/>
          <w:szCs w:val="22"/>
          <w:lang w:eastAsia="zh-CN"/>
        </w:rPr>
        <w:t xml:space="preserve"> 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             </w:t>
      </w:r>
      <w:r w:rsidRPr="00C2178F">
        <w:rPr>
          <w:sz w:val="22"/>
          <w:szCs w:val="22"/>
          <w:lang w:eastAsia="zh-CN"/>
        </w:rPr>
        <w:t>oświetlenie.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3.13.</w:t>
      </w:r>
      <w:r w:rsidRPr="00C2178F">
        <w:rPr>
          <w:sz w:val="22"/>
          <w:szCs w:val="22"/>
          <w:lang w:eastAsia="zh-CN"/>
        </w:rPr>
        <w:tab/>
        <w:t>Kamera wsteczna z oświetleniem LED.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3.14.</w:t>
      </w:r>
      <w:r w:rsidRPr="00C2178F">
        <w:rPr>
          <w:sz w:val="22"/>
          <w:szCs w:val="22"/>
          <w:lang w:eastAsia="zh-CN"/>
        </w:rPr>
        <w:tab/>
        <w:t>Napełnianie azotem technicznym.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3.15.</w:t>
      </w:r>
      <w:r w:rsidRPr="00C2178F">
        <w:rPr>
          <w:sz w:val="22"/>
          <w:szCs w:val="22"/>
          <w:lang w:eastAsia="zh-CN"/>
        </w:rPr>
        <w:tab/>
        <w:t>Kontrola szczelności z wyświetleniem wartości na monitorze.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3.16.</w:t>
      </w:r>
      <w:r w:rsidRPr="00C2178F">
        <w:rPr>
          <w:sz w:val="22"/>
          <w:szCs w:val="22"/>
          <w:lang w:eastAsia="zh-CN"/>
        </w:rPr>
        <w:tab/>
        <w:t>Komplet kół i przedłużeń do zakresu średnic DN 100-600 (kpl. narzędzi).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3.17.</w:t>
      </w:r>
      <w:r w:rsidRPr="00C2178F">
        <w:rPr>
          <w:sz w:val="22"/>
          <w:szCs w:val="22"/>
          <w:lang w:eastAsia="zh-CN"/>
        </w:rPr>
        <w:tab/>
        <w:t>Robot frezujący wyposażony w czujniki: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         -  czujnik kąta podnoszenia i opuszczania ramienia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         -  czujnik kąta obrotu ramienia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         -  czujnik kąta ruchu narzędzia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lastRenderedPageBreak/>
        <w:t xml:space="preserve">         -  czujnik przechyłu bocznego wózka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         -  czujnik przechyłu wzdłużnego wózka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         -  czujnik ciśnienia wewnętrznego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         -  czujnik temperatury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         -  czujnik wilgotności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         -  wartości wszystkich czujników wyświetlane na monitorze.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3.18.</w:t>
      </w:r>
      <w:r w:rsidRPr="00C2178F">
        <w:rPr>
          <w:sz w:val="22"/>
          <w:szCs w:val="22"/>
          <w:lang w:eastAsia="zh-CN"/>
        </w:rPr>
        <w:tab/>
        <w:t>Ciągły obrót ramienia – bez ograniczeń ilości obrotów.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             </w:t>
      </w:r>
      <w:r w:rsidRPr="00C2178F">
        <w:rPr>
          <w:sz w:val="22"/>
          <w:szCs w:val="22"/>
          <w:lang w:eastAsia="zh-CN"/>
        </w:rPr>
        <w:t>Bęben robota frezującego.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3.19.</w:t>
      </w:r>
      <w:r w:rsidRPr="00C2178F">
        <w:rPr>
          <w:sz w:val="22"/>
          <w:szCs w:val="22"/>
          <w:lang w:eastAsia="zh-CN"/>
        </w:rPr>
        <w:tab/>
        <w:t>Umieszczony w przedziale roboczym.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3.20.</w:t>
      </w:r>
      <w:r w:rsidRPr="00C2178F">
        <w:rPr>
          <w:sz w:val="22"/>
          <w:szCs w:val="22"/>
          <w:lang w:eastAsia="zh-CN"/>
        </w:rPr>
        <w:tab/>
        <w:t>Półautomatyczny.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3.21.</w:t>
      </w:r>
      <w:r w:rsidRPr="00C2178F">
        <w:rPr>
          <w:sz w:val="22"/>
          <w:szCs w:val="22"/>
          <w:lang w:eastAsia="zh-CN"/>
        </w:rPr>
        <w:tab/>
        <w:t>Synchronizacja z pracą wózka.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3.22.</w:t>
      </w:r>
      <w:r w:rsidRPr="00C2178F">
        <w:rPr>
          <w:sz w:val="22"/>
          <w:szCs w:val="22"/>
          <w:lang w:eastAsia="zh-CN"/>
        </w:rPr>
        <w:tab/>
        <w:t>Długość przewodu min. 200 m.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3.23.</w:t>
      </w:r>
      <w:r w:rsidRPr="00C2178F">
        <w:rPr>
          <w:sz w:val="22"/>
          <w:szCs w:val="22"/>
          <w:lang w:eastAsia="zh-CN"/>
        </w:rPr>
        <w:tab/>
        <w:t>Elektroniczny pomiar metrów.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3.24.</w:t>
      </w:r>
      <w:r w:rsidRPr="00C2178F">
        <w:rPr>
          <w:sz w:val="22"/>
          <w:szCs w:val="22"/>
          <w:lang w:eastAsia="zh-CN"/>
        </w:rPr>
        <w:tab/>
        <w:t>Elektroniczny wyświetlacz metrów.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3.25.</w:t>
      </w:r>
      <w:r w:rsidRPr="00C2178F">
        <w:rPr>
          <w:sz w:val="22"/>
          <w:szCs w:val="22"/>
          <w:lang w:eastAsia="zh-CN"/>
        </w:rPr>
        <w:tab/>
        <w:t>Regulacja naciągów i prędkości zawijania.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3.26.</w:t>
      </w:r>
      <w:r w:rsidRPr="00C2178F">
        <w:rPr>
          <w:sz w:val="22"/>
          <w:szCs w:val="22"/>
          <w:lang w:eastAsia="zh-CN"/>
        </w:rPr>
        <w:tab/>
        <w:t>Wyłącznik bezpieczeństwa.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3.27.</w:t>
      </w:r>
      <w:r w:rsidRPr="00C2178F">
        <w:rPr>
          <w:sz w:val="22"/>
          <w:szCs w:val="22"/>
          <w:lang w:eastAsia="zh-CN"/>
        </w:rPr>
        <w:tab/>
        <w:t>Zasilanie 230V.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             </w:t>
      </w:r>
      <w:r w:rsidRPr="00C2178F">
        <w:rPr>
          <w:sz w:val="22"/>
          <w:szCs w:val="22"/>
          <w:lang w:eastAsia="zh-CN"/>
        </w:rPr>
        <w:t>Bęben z podwójnym  przewodem.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3.28.</w:t>
      </w:r>
      <w:r w:rsidRPr="00C2178F">
        <w:rPr>
          <w:sz w:val="22"/>
          <w:szCs w:val="22"/>
          <w:lang w:eastAsia="zh-CN"/>
        </w:rPr>
        <w:tab/>
        <w:t>Umieszczony w przedziale roboczym.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3.29.</w:t>
      </w:r>
      <w:r w:rsidRPr="00C2178F">
        <w:rPr>
          <w:sz w:val="22"/>
          <w:szCs w:val="22"/>
          <w:lang w:eastAsia="zh-CN"/>
        </w:rPr>
        <w:tab/>
        <w:t>Przewód powietrzny i w środku niezależny przewód wodny.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3.30.</w:t>
      </w:r>
      <w:r w:rsidRPr="00C2178F">
        <w:rPr>
          <w:sz w:val="22"/>
          <w:szCs w:val="22"/>
          <w:lang w:eastAsia="zh-CN"/>
        </w:rPr>
        <w:tab/>
        <w:t xml:space="preserve">Podawanie manualne. 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3.31.</w:t>
      </w:r>
      <w:r w:rsidRPr="00C2178F">
        <w:rPr>
          <w:sz w:val="22"/>
          <w:szCs w:val="22"/>
          <w:lang w:eastAsia="zh-CN"/>
        </w:rPr>
        <w:tab/>
        <w:t>Długość przewodu min. 120m.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             </w:t>
      </w:r>
      <w:r w:rsidRPr="00C2178F">
        <w:rPr>
          <w:sz w:val="22"/>
          <w:szCs w:val="22"/>
          <w:lang w:eastAsia="zh-CN"/>
        </w:rPr>
        <w:t>Jednostka sterująco-kontrolna i panel sterowania.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3.32.</w:t>
      </w:r>
      <w:r w:rsidRPr="00C2178F">
        <w:rPr>
          <w:sz w:val="22"/>
          <w:szCs w:val="22"/>
          <w:lang w:eastAsia="zh-CN"/>
        </w:rPr>
        <w:tab/>
        <w:t>Umieszczone w przedziale operatora.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3.33.</w:t>
      </w:r>
      <w:r w:rsidRPr="00C2178F">
        <w:rPr>
          <w:sz w:val="22"/>
          <w:szCs w:val="22"/>
          <w:lang w:eastAsia="zh-CN"/>
        </w:rPr>
        <w:tab/>
        <w:t xml:space="preserve">Sterowanie przy pomocy joysticków (jazda wózka, ruchy ramienia). 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3.34.</w:t>
      </w:r>
      <w:r w:rsidRPr="00C2178F">
        <w:rPr>
          <w:sz w:val="22"/>
          <w:szCs w:val="22"/>
          <w:lang w:eastAsia="zh-CN"/>
        </w:rPr>
        <w:tab/>
        <w:t xml:space="preserve">Sterowanie kamerą wsteczną. 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3.35.</w:t>
      </w:r>
      <w:r w:rsidRPr="00C2178F">
        <w:rPr>
          <w:sz w:val="22"/>
          <w:szCs w:val="22"/>
          <w:lang w:eastAsia="zh-CN"/>
        </w:rPr>
        <w:tab/>
        <w:t>Sterowanie spryskiwaczem oka kamery.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3.36.</w:t>
      </w:r>
      <w:r w:rsidRPr="00C2178F">
        <w:rPr>
          <w:sz w:val="22"/>
          <w:szCs w:val="22"/>
          <w:lang w:eastAsia="zh-CN"/>
        </w:rPr>
        <w:tab/>
        <w:t>Blokada napędu.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3.37.</w:t>
      </w:r>
      <w:r w:rsidRPr="00C2178F">
        <w:rPr>
          <w:sz w:val="22"/>
          <w:szCs w:val="22"/>
          <w:lang w:eastAsia="zh-CN"/>
        </w:rPr>
        <w:tab/>
        <w:t>Sterowanie ostrością i ruchem kamery.</w:t>
      </w:r>
    </w:p>
    <w:p w:rsidR="00E1002C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3.38.</w:t>
      </w:r>
      <w:r w:rsidRPr="00C2178F">
        <w:rPr>
          <w:sz w:val="22"/>
          <w:szCs w:val="22"/>
          <w:lang w:eastAsia="zh-CN"/>
        </w:rPr>
        <w:tab/>
        <w:t xml:space="preserve">Wyświetlanie na panelu informacje o kątach obrotów ramienia oraz narzędzia, wyświetlana </w:t>
      </w:r>
      <w:r>
        <w:rPr>
          <w:sz w:val="22"/>
          <w:szCs w:val="22"/>
          <w:lang w:eastAsia="zh-CN"/>
        </w:rPr>
        <w:t xml:space="preserve">    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             </w:t>
      </w:r>
      <w:r w:rsidRPr="00C2178F">
        <w:rPr>
          <w:sz w:val="22"/>
          <w:szCs w:val="22"/>
          <w:lang w:eastAsia="zh-CN"/>
        </w:rPr>
        <w:t>temperatura robota oraz ciśnienie w nim panujące.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3.39.</w:t>
      </w:r>
      <w:r w:rsidRPr="00C2178F">
        <w:rPr>
          <w:sz w:val="22"/>
          <w:szCs w:val="22"/>
          <w:lang w:eastAsia="zh-CN"/>
        </w:rPr>
        <w:tab/>
        <w:t>Płynna regulacja oświetlenia kamera.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3.40.</w:t>
      </w:r>
      <w:r w:rsidRPr="00C2178F">
        <w:rPr>
          <w:sz w:val="22"/>
          <w:szCs w:val="22"/>
          <w:lang w:eastAsia="zh-CN"/>
        </w:rPr>
        <w:tab/>
        <w:t xml:space="preserve">Włącznik dodatkowego oświetlenia. 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3.41.</w:t>
      </w:r>
      <w:r w:rsidRPr="00C2178F">
        <w:rPr>
          <w:sz w:val="22"/>
          <w:szCs w:val="22"/>
          <w:lang w:eastAsia="zh-CN"/>
        </w:rPr>
        <w:tab/>
        <w:t>Włącznik załączający ciśnienie do pracy silnika pneumatycznego.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3.42.</w:t>
      </w:r>
      <w:r w:rsidRPr="00C2178F">
        <w:rPr>
          <w:sz w:val="22"/>
          <w:szCs w:val="22"/>
          <w:lang w:eastAsia="zh-CN"/>
        </w:rPr>
        <w:tab/>
        <w:t>Kontrolka sygnalizująca włączenie urządzenia.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3.43.</w:t>
      </w:r>
      <w:r w:rsidRPr="00C2178F">
        <w:rPr>
          <w:sz w:val="22"/>
          <w:szCs w:val="22"/>
          <w:lang w:eastAsia="zh-CN"/>
        </w:rPr>
        <w:tab/>
        <w:t>Kontrolka prawidłowego działania systemu.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3.44.</w:t>
      </w:r>
      <w:r w:rsidRPr="00C2178F">
        <w:rPr>
          <w:sz w:val="22"/>
          <w:szCs w:val="22"/>
          <w:lang w:eastAsia="zh-CN"/>
        </w:rPr>
        <w:tab/>
        <w:t xml:space="preserve">Kontrolka informująca o usterce bębna. 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3.45.</w:t>
      </w:r>
      <w:r w:rsidRPr="00C2178F">
        <w:rPr>
          <w:sz w:val="22"/>
          <w:szCs w:val="22"/>
          <w:lang w:eastAsia="zh-CN"/>
        </w:rPr>
        <w:tab/>
        <w:t>Min. jedno wyjście video z jednostki sterującej oraz port (RS 232).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3.46.</w:t>
      </w:r>
      <w:r w:rsidRPr="00C2178F">
        <w:rPr>
          <w:sz w:val="22"/>
          <w:szCs w:val="22"/>
          <w:lang w:eastAsia="zh-CN"/>
        </w:rPr>
        <w:tab/>
        <w:t>Wyłącznik bezpieczeństwa.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3.47.</w:t>
      </w:r>
      <w:r w:rsidRPr="00C2178F">
        <w:rPr>
          <w:sz w:val="22"/>
          <w:szCs w:val="22"/>
          <w:lang w:eastAsia="zh-CN"/>
        </w:rPr>
        <w:tab/>
        <w:t>Oprogramowanie do zapisu parametrów położenia, jako moduł oprogramowania do inspekcji TV, umożliwiające automatyczne przemieszczenie  robota do wskazanego i zapamiętanego miejsca wraz z ustawieniem ramienia oraz narzędzia frezującego w zachowanej pozycji.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             </w:t>
      </w:r>
      <w:r w:rsidRPr="00C2178F">
        <w:rPr>
          <w:sz w:val="22"/>
          <w:szCs w:val="22"/>
          <w:lang w:eastAsia="zh-CN"/>
        </w:rPr>
        <w:t>Komplet głowic do frezów.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3.48.</w:t>
      </w:r>
      <w:r w:rsidRPr="00C2178F">
        <w:rPr>
          <w:sz w:val="22"/>
          <w:szCs w:val="22"/>
          <w:lang w:eastAsia="zh-CN"/>
        </w:rPr>
        <w:tab/>
        <w:t>Do tworzyw sztucznych min. po jednej sztuce dla Ø 46,50,53 oraz do betonu dla Ø 50 i 70.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3.49.</w:t>
      </w:r>
      <w:r w:rsidRPr="00C2178F">
        <w:rPr>
          <w:sz w:val="22"/>
          <w:szCs w:val="22"/>
          <w:lang w:eastAsia="zh-CN"/>
        </w:rPr>
        <w:tab/>
        <w:t>Maksymalny pobór mocy systemu do frezowania: 1,5kW.</w:t>
      </w:r>
    </w:p>
    <w:p w:rsidR="00E1002C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3.50.</w:t>
      </w:r>
      <w:r w:rsidRPr="00C2178F">
        <w:rPr>
          <w:sz w:val="22"/>
          <w:szCs w:val="22"/>
          <w:lang w:eastAsia="zh-CN"/>
        </w:rPr>
        <w:tab/>
        <w:t xml:space="preserve">Przystawka umożliwiająca montaż pakerów i profili kapeluszowych oraz przystawka do </w:t>
      </w:r>
      <w:r>
        <w:rPr>
          <w:sz w:val="22"/>
          <w:szCs w:val="22"/>
          <w:lang w:eastAsia="zh-CN"/>
        </w:rPr>
        <w:t xml:space="preserve">  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             </w:t>
      </w:r>
      <w:r w:rsidRPr="00C2178F">
        <w:rPr>
          <w:sz w:val="22"/>
          <w:szCs w:val="22"/>
          <w:lang w:eastAsia="zh-CN"/>
        </w:rPr>
        <w:t>montażu opasek bezklejowych nierdzewnych.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</w:t>
      </w:r>
      <w:r w:rsidRPr="00C2178F">
        <w:rPr>
          <w:sz w:val="22"/>
          <w:szCs w:val="22"/>
          <w:lang w:eastAsia="zh-CN"/>
        </w:rPr>
        <w:tab/>
        <w:t>Zestaw do inspekcji TV dla średnic DN 100-1000.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lastRenderedPageBreak/>
        <w:t>Kolorowa, uchylna i obrotowa kamera podstawowa wraz z wózkami jezdnymi do inspekcji  kanałów głównych w zakresie średnic 100-1000mm.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ab/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4.1.</w:t>
      </w:r>
      <w:r w:rsidRPr="00C2178F">
        <w:rPr>
          <w:sz w:val="22"/>
          <w:szCs w:val="22"/>
          <w:lang w:eastAsia="zh-CN"/>
        </w:rPr>
        <w:tab/>
        <w:t>Kolorowa, uchylna i obrotowa kamera do inspekcji kanałów głównych w zakresie średnic DN100-1000 o czułości min 800 linii HTV.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4.2.</w:t>
      </w:r>
      <w:r w:rsidRPr="00C2178F">
        <w:rPr>
          <w:sz w:val="22"/>
          <w:szCs w:val="22"/>
          <w:lang w:eastAsia="zh-CN"/>
        </w:rPr>
        <w:tab/>
        <w:t>Głowica kamery obrotowo-uchylna do systemów inspekcyjnych o mocnej, jednorodnej strukturze, oświetlenie poprzez oddzielnie regulowane oświetlenie LED.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4.3.</w:t>
      </w:r>
      <w:r w:rsidRPr="00C2178F">
        <w:rPr>
          <w:sz w:val="22"/>
          <w:szCs w:val="22"/>
          <w:lang w:eastAsia="zh-CN"/>
        </w:rPr>
        <w:tab/>
        <w:t>Głowica obrotowa i uchylna na boki, zapewniająca widok w zakresie 360° bez ograniczeń ilości obrotów, wychył nie mniej niż +/-135°, automatyczny powrót do pozycji zerowej.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4.4.</w:t>
      </w:r>
      <w:r w:rsidRPr="00C2178F">
        <w:rPr>
          <w:sz w:val="22"/>
          <w:szCs w:val="22"/>
          <w:lang w:eastAsia="zh-CN"/>
        </w:rPr>
        <w:tab/>
        <w:t>Zoom optyczny min. 10x, cyfrowy min. 12x.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4.5.</w:t>
      </w:r>
      <w:r w:rsidRPr="00C2178F">
        <w:rPr>
          <w:sz w:val="22"/>
          <w:szCs w:val="22"/>
          <w:lang w:eastAsia="zh-CN"/>
        </w:rPr>
        <w:tab/>
        <w:t>Kąt widzenia min. 46°.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4.6.</w:t>
      </w:r>
      <w:r w:rsidRPr="00C2178F">
        <w:rPr>
          <w:sz w:val="22"/>
          <w:szCs w:val="22"/>
          <w:lang w:eastAsia="zh-CN"/>
        </w:rPr>
        <w:tab/>
        <w:t xml:space="preserve">Funkcje ostrości oraz przysłony sterowane elektrycznie w sposób ciągły oraz z możliwością zmiany na manualne sterowanie ostrością. 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4.7.</w:t>
      </w:r>
      <w:r w:rsidRPr="00C2178F">
        <w:rPr>
          <w:sz w:val="22"/>
          <w:szCs w:val="22"/>
          <w:lang w:eastAsia="zh-CN"/>
        </w:rPr>
        <w:tab/>
        <w:t xml:space="preserve">Zintegrowane (zamontowane we wspólnej obudowie z kamerą) oświetlenie o długim okresie użytkowania i wysokiej jasności. 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4.8.</w:t>
      </w:r>
      <w:r w:rsidRPr="00C2178F">
        <w:rPr>
          <w:sz w:val="22"/>
          <w:szCs w:val="22"/>
          <w:lang w:eastAsia="zh-CN"/>
        </w:rPr>
        <w:tab/>
        <w:t xml:space="preserve"> Rozdzielczość głowicy min. 1280x720.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4.9.</w:t>
      </w:r>
      <w:r w:rsidRPr="00C2178F">
        <w:rPr>
          <w:sz w:val="22"/>
          <w:szCs w:val="22"/>
          <w:lang w:eastAsia="zh-CN"/>
        </w:rPr>
        <w:tab/>
        <w:t xml:space="preserve"> Stabilizacja obrazu w pionie.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4.10.</w:t>
      </w:r>
      <w:r w:rsidRPr="00C2178F">
        <w:rPr>
          <w:sz w:val="22"/>
          <w:szCs w:val="22"/>
          <w:lang w:eastAsia="zh-CN"/>
        </w:rPr>
        <w:tab/>
        <w:t>Czułość na światło max. &lt; 1,0 LUX.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4.11.</w:t>
      </w:r>
      <w:r w:rsidRPr="00C2178F">
        <w:rPr>
          <w:sz w:val="22"/>
          <w:szCs w:val="22"/>
          <w:lang w:eastAsia="zh-CN"/>
        </w:rPr>
        <w:tab/>
        <w:t>Zdalne sterowanie natężeniem światła.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4.12.</w:t>
      </w:r>
      <w:r w:rsidRPr="00C2178F">
        <w:rPr>
          <w:sz w:val="22"/>
          <w:szCs w:val="22"/>
          <w:lang w:eastAsia="zh-CN"/>
        </w:rPr>
        <w:tab/>
        <w:t>Zdalnie sterowana ostrość oraz przesłona.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4.13.</w:t>
      </w:r>
      <w:r w:rsidRPr="00C2178F">
        <w:rPr>
          <w:sz w:val="22"/>
          <w:szCs w:val="22"/>
          <w:lang w:eastAsia="zh-CN"/>
        </w:rPr>
        <w:tab/>
        <w:t>Pomiar wielkości uszkodzeń.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4.14.</w:t>
      </w:r>
      <w:r w:rsidRPr="00C2178F">
        <w:rPr>
          <w:sz w:val="22"/>
          <w:szCs w:val="22"/>
          <w:lang w:eastAsia="zh-CN"/>
        </w:rPr>
        <w:tab/>
        <w:t xml:space="preserve">Pomiar średnicy. 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4.15.</w:t>
      </w:r>
      <w:r w:rsidRPr="00C2178F">
        <w:rPr>
          <w:sz w:val="22"/>
          <w:szCs w:val="22"/>
          <w:lang w:eastAsia="zh-CN"/>
        </w:rPr>
        <w:tab/>
        <w:t>Pomiar długości przebytego odcinka, widoczny na monitorze oraz w raportach.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4.16.</w:t>
      </w:r>
      <w:r w:rsidRPr="00C2178F">
        <w:rPr>
          <w:sz w:val="22"/>
          <w:szCs w:val="22"/>
          <w:lang w:eastAsia="zh-CN"/>
        </w:rPr>
        <w:tab/>
        <w:t>Zdalne sterowanie wysokością uniesienia kamery w kanale w trakcie wykonywania inspekcji od min. DN200.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4.17.</w:t>
      </w:r>
      <w:r w:rsidRPr="00C2178F">
        <w:rPr>
          <w:sz w:val="22"/>
          <w:szCs w:val="22"/>
          <w:lang w:eastAsia="zh-CN"/>
        </w:rPr>
        <w:tab/>
        <w:t>Napełnianie kamery azotem przez wbudowane złącza obejmujące ochroną min.: wózek i głowicę (kamera i głowica wodoszczelna ciśnienie wewnętrzne azotu nie mniej niż 0,5 bar).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4.18.</w:t>
      </w:r>
      <w:r w:rsidRPr="00C2178F">
        <w:rPr>
          <w:sz w:val="22"/>
          <w:szCs w:val="22"/>
          <w:lang w:eastAsia="zh-CN"/>
        </w:rPr>
        <w:tab/>
        <w:t>Ciągła kontrola ciśnienia wewnątrz kamery z odczytem na panelu sterowania.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4.19.</w:t>
      </w:r>
      <w:r w:rsidRPr="00C2178F">
        <w:rPr>
          <w:sz w:val="22"/>
          <w:szCs w:val="22"/>
          <w:lang w:eastAsia="zh-CN"/>
        </w:rPr>
        <w:tab/>
        <w:t>Wbudowane dwie diody lasera, uruchamiane ze sterownika.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Wózek jezdny dla DN150-1000.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4.20.</w:t>
      </w:r>
      <w:r w:rsidRPr="00C2178F">
        <w:rPr>
          <w:sz w:val="22"/>
          <w:szCs w:val="22"/>
          <w:lang w:eastAsia="zh-CN"/>
        </w:rPr>
        <w:tab/>
        <w:t>Wózek z opcją anty wywrotową o napędzie elektrycznym na 6 kół pozwalającym na pokonywanie przeszkód w kanałach, gwarantującym prowadzenie inspekcji w kanałach z różnych materiałów na odległość min. 280 m w jednym ciągu.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4.21.</w:t>
      </w:r>
      <w:r w:rsidRPr="00C2178F">
        <w:rPr>
          <w:sz w:val="22"/>
          <w:szCs w:val="22"/>
          <w:lang w:eastAsia="zh-CN"/>
        </w:rPr>
        <w:tab/>
        <w:t>Samodzielny napęd z rozdziałem na prawą i lewą stronę, umożliwiający skręcanie.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4.22.</w:t>
      </w:r>
      <w:r w:rsidRPr="00C2178F">
        <w:rPr>
          <w:sz w:val="22"/>
          <w:szCs w:val="22"/>
          <w:lang w:eastAsia="zh-CN"/>
        </w:rPr>
        <w:tab/>
        <w:t>Płynna regulacja prędkości.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4.23.</w:t>
      </w:r>
      <w:r w:rsidRPr="00C2178F">
        <w:rPr>
          <w:sz w:val="22"/>
          <w:szCs w:val="22"/>
          <w:lang w:eastAsia="zh-CN"/>
        </w:rPr>
        <w:tab/>
        <w:t>Pomiar spadku dna kanału, dokładność pomiaru +/-0,1% 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4.24.</w:t>
      </w:r>
      <w:r w:rsidRPr="00C2178F">
        <w:rPr>
          <w:sz w:val="22"/>
          <w:szCs w:val="22"/>
          <w:lang w:eastAsia="zh-CN"/>
        </w:rPr>
        <w:tab/>
        <w:t xml:space="preserve">Zakres pracy w kanałach okrągłych w zakresie średnic 150-1000 mm. 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4.25.</w:t>
      </w:r>
      <w:r w:rsidRPr="00C2178F">
        <w:rPr>
          <w:sz w:val="22"/>
          <w:szCs w:val="22"/>
          <w:lang w:eastAsia="zh-CN"/>
        </w:rPr>
        <w:tab/>
        <w:t>Możliwość wprowadzenia kamery tj. głowicy, wózka i złącza kablowego do kanalizacji poprzez studzienkę rewizyjną ø300 mm zabudowaną na ciągu od ø150.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4.26.</w:t>
      </w:r>
      <w:r w:rsidRPr="00C2178F">
        <w:rPr>
          <w:sz w:val="22"/>
          <w:szCs w:val="22"/>
          <w:lang w:eastAsia="zh-CN"/>
        </w:rPr>
        <w:tab/>
        <w:t>Komplet kół dla DN150-1000 - 5 kompletów.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4.27.</w:t>
      </w:r>
      <w:r w:rsidRPr="00C2178F">
        <w:rPr>
          <w:sz w:val="22"/>
          <w:szCs w:val="22"/>
          <w:lang w:eastAsia="zh-CN"/>
        </w:rPr>
        <w:tab/>
        <w:t>Zestaw narzędzi podręcznych oraz innych niezbędnych akcesoriów umożliwiających inspekcje w oferowanym zakresie.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4.28.</w:t>
      </w:r>
      <w:r w:rsidRPr="00C2178F">
        <w:rPr>
          <w:sz w:val="22"/>
          <w:szCs w:val="22"/>
          <w:lang w:eastAsia="zh-CN"/>
        </w:rPr>
        <w:tab/>
        <w:t>Opuszczanie wózka bez konieczności wchodzenia do studni o głębokości min. 6 m.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4.29.</w:t>
      </w:r>
      <w:r w:rsidRPr="00C2178F">
        <w:rPr>
          <w:sz w:val="22"/>
          <w:szCs w:val="22"/>
          <w:lang w:eastAsia="zh-CN"/>
        </w:rPr>
        <w:tab/>
        <w:t>Dodatkowe oświetlenie wysokiej jasności ze wsteczną kamerą o wysokiej rozdzielczości (kompatybilne z wózkiem 100-200).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4.30.</w:t>
      </w:r>
      <w:r w:rsidRPr="00C2178F">
        <w:rPr>
          <w:sz w:val="22"/>
          <w:szCs w:val="22"/>
          <w:lang w:eastAsia="zh-CN"/>
        </w:rPr>
        <w:tab/>
        <w:t>Wykonane ze stali nierdzewnej lub stopów aluminium.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4.31.</w:t>
      </w:r>
      <w:r w:rsidRPr="00C2178F">
        <w:rPr>
          <w:sz w:val="22"/>
          <w:szCs w:val="22"/>
          <w:lang w:eastAsia="zh-CN"/>
        </w:rPr>
        <w:tab/>
        <w:t xml:space="preserve">Zdalne sterowanie wysokością uniesienia kamery w kanale w trakcie wykonywania inspekcji – podnośnik elektryczny od ø 150. 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4.32.</w:t>
      </w:r>
      <w:r w:rsidRPr="00C2178F">
        <w:rPr>
          <w:sz w:val="22"/>
          <w:szCs w:val="22"/>
          <w:lang w:eastAsia="zh-CN"/>
        </w:rPr>
        <w:tab/>
        <w:t>Wbudowany inklinometr i nadajnik położenia: 33 kHz/512 Hz/640 Hz (do aktywacji z poziomu panelu sterującego, przełączanie pomiędzy częstotliwościami).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4.33.</w:t>
      </w:r>
      <w:r w:rsidRPr="00C2178F">
        <w:rPr>
          <w:sz w:val="22"/>
          <w:szCs w:val="22"/>
          <w:lang w:eastAsia="zh-CN"/>
        </w:rPr>
        <w:tab/>
        <w:t>Pomiar długości przebytego odcinka, widoczny na monitorze oraz w raportach.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4.34.</w:t>
      </w:r>
      <w:r w:rsidRPr="00C2178F">
        <w:rPr>
          <w:sz w:val="22"/>
          <w:szCs w:val="22"/>
          <w:lang w:eastAsia="zh-CN"/>
        </w:rPr>
        <w:tab/>
        <w:t>Klasa szczelności IP68, do 1Bar.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4.35.</w:t>
      </w:r>
      <w:r w:rsidRPr="00C2178F">
        <w:rPr>
          <w:sz w:val="22"/>
          <w:szCs w:val="22"/>
          <w:lang w:eastAsia="zh-CN"/>
        </w:rPr>
        <w:tab/>
        <w:t>Sygnalizacja szczelności ciągła, wyświetlana na ekranie jednostki sterującej.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4.36.</w:t>
      </w:r>
      <w:r w:rsidRPr="00C2178F">
        <w:rPr>
          <w:sz w:val="22"/>
          <w:szCs w:val="22"/>
          <w:lang w:eastAsia="zh-CN"/>
        </w:rPr>
        <w:tab/>
        <w:t>Laweta dla średnic powyżej DN600 z przeniesieniem napędu na wszystkie koła.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lastRenderedPageBreak/>
        <w:t>4.37.</w:t>
      </w:r>
      <w:r w:rsidRPr="00C2178F">
        <w:rPr>
          <w:sz w:val="22"/>
          <w:szCs w:val="22"/>
          <w:lang w:eastAsia="zh-CN"/>
        </w:rPr>
        <w:tab/>
        <w:t>Prowadnica do profili jajowych dla wózka jezdnego.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Wózek jezdny dla DN100 i większej.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4.38.</w:t>
      </w:r>
      <w:r w:rsidRPr="00C2178F">
        <w:rPr>
          <w:sz w:val="22"/>
          <w:szCs w:val="22"/>
          <w:lang w:eastAsia="zh-CN"/>
        </w:rPr>
        <w:tab/>
        <w:t>Wózek z opcją anty wywrotową o napędzie elektrycznym na 6 kół pozwalającym na pokonywanie przeszkód w kanałach.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4.39.</w:t>
      </w:r>
      <w:r w:rsidRPr="00C2178F">
        <w:rPr>
          <w:sz w:val="22"/>
          <w:szCs w:val="22"/>
          <w:lang w:eastAsia="zh-CN"/>
        </w:rPr>
        <w:tab/>
        <w:t>Samodzielny napęd z rozdziałem na prawą i lewą stronę, umożliwiający skręcanie.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4.40.</w:t>
      </w:r>
      <w:r w:rsidRPr="00C2178F">
        <w:rPr>
          <w:sz w:val="22"/>
          <w:szCs w:val="22"/>
          <w:lang w:eastAsia="zh-CN"/>
        </w:rPr>
        <w:tab/>
        <w:t>Płynna regulacja prędkości.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4.41.</w:t>
      </w:r>
      <w:r w:rsidRPr="00C2178F">
        <w:rPr>
          <w:sz w:val="22"/>
          <w:szCs w:val="22"/>
          <w:lang w:eastAsia="zh-CN"/>
        </w:rPr>
        <w:tab/>
        <w:t>Pomiar spadku dna kanału, dokładność pomiaru +/-0,1%.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4.42.</w:t>
      </w:r>
      <w:r w:rsidRPr="00C2178F">
        <w:rPr>
          <w:sz w:val="22"/>
          <w:szCs w:val="22"/>
          <w:lang w:eastAsia="zh-CN"/>
        </w:rPr>
        <w:tab/>
        <w:t xml:space="preserve">Zakres pracy w kanałach okrągłych w zakresie średnicy od DN100 i więcej. 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4.43.</w:t>
      </w:r>
      <w:r w:rsidRPr="00C2178F">
        <w:rPr>
          <w:sz w:val="22"/>
          <w:szCs w:val="22"/>
          <w:lang w:eastAsia="zh-CN"/>
        </w:rPr>
        <w:tab/>
        <w:t>Możliwość wprowadzenia kamery tj. głowicy, wózka i złącza kablowego do kanalizacji poprzez studzienkę rewizyjną ø200 mm zabudowaną na ciągu od ø100.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4.44.</w:t>
      </w:r>
      <w:r w:rsidRPr="00C2178F">
        <w:rPr>
          <w:sz w:val="22"/>
          <w:szCs w:val="22"/>
          <w:lang w:eastAsia="zh-CN"/>
        </w:rPr>
        <w:tab/>
        <w:t>Komplet kół dla DN100 - 2 komplety.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4.45.</w:t>
      </w:r>
      <w:r w:rsidRPr="00C2178F">
        <w:rPr>
          <w:sz w:val="22"/>
          <w:szCs w:val="22"/>
          <w:lang w:eastAsia="zh-CN"/>
        </w:rPr>
        <w:tab/>
        <w:t>Zestaw narzędzi podręcznych oraz innych niezbędnych akcesoriów umożliwiających inspekcje w oferowanym zakresie.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4.46.</w:t>
      </w:r>
      <w:r w:rsidRPr="00C2178F">
        <w:rPr>
          <w:sz w:val="22"/>
          <w:szCs w:val="22"/>
          <w:lang w:eastAsia="zh-CN"/>
        </w:rPr>
        <w:tab/>
        <w:t>Opuszczanie wózka bez konieczności wchodzenia do studni o głębokości min 6m.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4.47.</w:t>
      </w:r>
      <w:r w:rsidRPr="00C2178F">
        <w:rPr>
          <w:sz w:val="22"/>
          <w:szCs w:val="22"/>
          <w:lang w:eastAsia="zh-CN"/>
        </w:rPr>
        <w:tab/>
        <w:t>Wykonane ze stali nierdzewnej lub stopów aluminium.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4.48.</w:t>
      </w:r>
      <w:r w:rsidRPr="00C2178F">
        <w:rPr>
          <w:sz w:val="22"/>
          <w:szCs w:val="22"/>
          <w:lang w:eastAsia="zh-CN"/>
        </w:rPr>
        <w:tab/>
        <w:t>Wbudowany inklinometr i nadajnik położenia: 33 kHz/512 Hz/640 Hz (do aktywacji z poziomu panelu sterującego, przełączanie pomiędzy częstotliwościami).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4.49.</w:t>
      </w:r>
      <w:r w:rsidRPr="00C2178F">
        <w:rPr>
          <w:sz w:val="22"/>
          <w:szCs w:val="22"/>
          <w:lang w:eastAsia="zh-CN"/>
        </w:rPr>
        <w:tab/>
        <w:t>Pomiar długości przebytego odcinka, widoczny na monitorze oraz w raportach.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4.50.</w:t>
      </w:r>
      <w:r w:rsidRPr="00C2178F">
        <w:rPr>
          <w:sz w:val="22"/>
          <w:szCs w:val="22"/>
          <w:lang w:eastAsia="zh-CN"/>
        </w:rPr>
        <w:tab/>
        <w:t>Klasa szczelności IP68, do 1Bar.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4.51.</w:t>
      </w:r>
      <w:r w:rsidRPr="00C2178F">
        <w:rPr>
          <w:sz w:val="22"/>
          <w:szCs w:val="22"/>
          <w:lang w:eastAsia="zh-CN"/>
        </w:rPr>
        <w:tab/>
        <w:t>Sygnalizacja szczelności ciągła, wyświetlana na ekranie jednostki sterującej.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Winda kablowa.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4.52.</w:t>
      </w:r>
      <w:r w:rsidRPr="00C2178F">
        <w:rPr>
          <w:sz w:val="22"/>
          <w:szCs w:val="22"/>
          <w:lang w:eastAsia="zh-CN"/>
        </w:rPr>
        <w:tab/>
        <w:t>Winda pracująca synchronicznie z wózkiem kamery, przez zmianę tylko kierunku jazdy.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4.53.</w:t>
      </w:r>
      <w:r w:rsidRPr="00C2178F">
        <w:rPr>
          <w:sz w:val="22"/>
          <w:szCs w:val="22"/>
          <w:lang w:eastAsia="zh-CN"/>
        </w:rPr>
        <w:tab/>
        <w:t>Bęben z kablem inspekcyjnym o długości co najmniej 340 m odpornym na ścieranie i zerwanie (kabel maksymalnie 6 żyłowy), waga kabla nie więcej niż 5,4kg/100m.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4.54.</w:t>
      </w:r>
      <w:r w:rsidRPr="00C2178F">
        <w:rPr>
          <w:sz w:val="22"/>
          <w:szCs w:val="22"/>
          <w:lang w:eastAsia="zh-CN"/>
        </w:rPr>
        <w:tab/>
        <w:t>Elektroniczny licznik wydawanego kabla: zamontowany na windzie; wyświetlany na monitorze inspekcyjnym; dokładność pomiaru 0,1m długości kabla.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4.55.</w:t>
      </w:r>
      <w:r w:rsidRPr="00C2178F">
        <w:rPr>
          <w:sz w:val="22"/>
          <w:szCs w:val="22"/>
          <w:lang w:eastAsia="zh-CN"/>
        </w:rPr>
        <w:tab/>
        <w:t>Awaryjny STOP - wyłącznik bezpieczeństwa.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4.56.</w:t>
      </w:r>
      <w:r w:rsidRPr="00C2178F">
        <w:rPr>
          <w:sz w:val="22"/>
          <w:szCs w:val="22"/>
          <w:lang w:eastAsia="zh-CN"/>
        </w:rPr>
        <w:tab/>
        <w:t>Bezprzewodowy pilot sterujący windą.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4.57.</w:t>
      </w:r>
      <w:r w:rsidRPr="00C2178F">
        <w:rPr>
          <w:sz w:val="22"/>
          <w:szCs w:val="22"/>
          <w:lang w:eastAsia="zh-CN"/>
        </w:rPr>
        <w:tab/>
        <w:t xml:space="preserve">Mechanizm automatycznego układania kabla podczas nawijania. 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4.58.</w:t>
      </w:r>
      <w:r w:rsidRPr="00C2178F">
        <w:rPr>
          <w:sz w:val="22"/>
          <w:szCs w:val="22"/>
          <w:lang w:eastAsia="zh-CN"/>
        </w:rPr>
        <w:tab/>
        <w:t>Rolki dolne i górne prowadzące kabel montowane bez konieczności schodzenia do studzienki.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4.59.</w:t>
      </w:r>
      <w:r w:rsidRPr="00C2178F">
        <w:rPr>
          <w:sz w:val="22"/>
          <w:szCs w:val="22"/>
          <w:lang w:eastAsia="zh-CN"/>
        </w:rPr>
        <w:tab/>
        <w:t>Klasa szczelności minimum IP44.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Jednostka sterująca główna do systemu TV zamontowana na stałe w samochodzie.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4.60.</w:t>
      </w:r>
      <w:r w:rsidRPr="00C2178F">
        <w:rPr>
          <w:sz w:val="22"/>
          <w:szCs w:val="22"/>
          <w:lang w:eastAsia="zh-CN"/>
        </w:rPr>
        <w:tab/>
        <w:t>Główna jednostka sterująca do pojazdów z zabudową do inspekcji TV.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4.61.</w:t>
      </w:r>
      <w:r w:rsidRPr="00C2178F">
        <w:rPr>
          <w:sz w:val="22"/>
          <w:szCs w:val="22"/>
          <w:lang w:eastAsia="zh-CN"/>
        </w:rPr>
        <w:tab/>
        <w:t>Wielofunkcyjny panel sterowania o ergonomicznej konstrukcji.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4.62.</w:t>
      </w:r>
      <w:r w:rsidRPr="00C2178F">
        <w:rPr>
          <w:sz w:val="22"/>
          <w:szCs w:val="22"/>
          <w:lang w:eastAsia="zh-CN"/>
        </w:rPr>
        <w:tab/>
        <w:t>Kompaktowy, dostosowany do indywidualnych potrzeb układ elementów obsługi.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4.63.</w:t>
      </w:r>
      <w:r w:rsidRPr="00C2178F">
        <w:rPr>
          <w:sz w:val="22"/>
          <w:szCs w:val="22"/>
          <w:lang w:eastAsia="zh-CN"/>
        </w:rPr>
        <w:tab/>
        <w:t>Poręczne 3-osiowe joysticki z funkcją push do precyzyjnego sterowania wszystkimi funkcjami wózków, głowic kamer oraz windy kablowej.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4.64.</w:t>
      </w:r>
      <w:r w:rsidRPr="00C2178F">
        <w:rPr>
          <w:sz w:val="22"/>
          <w:szCs w:val="22"/>
          <w:lang w:eastAsia="zh-CN"/>
        </w:rPr>
        <w:tab/>
        <w:t>Przyciski z programowanymi funkcjami kamery  - obrót 360st na łączeniu rur.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4.65.</w:t>
      </w:r>
      <w:r w:rsidRPr="00C2178F">
        <w:rPr>
          <w:sz w:val="22"/>
          <w:szCs w:val="22"/>
          <w:lang w:eastAsia="zh-CN"/>
        </w:rPr>
        <w:tab/>
        <w:t>Wszystkie ważne elementy sterujące powinny znajdować się w zasięgu ręki, aby zapewnić płynną kontrolę.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4.66.</w:t>
      </w:r>
      <w:r w:rsidRPr="00C2178F">
        <w:rPr>
          <w:sz w:val="22"/>
          <w:szCs w:val="22"/>
          <w:lang w:eastAsia="zh-CN"/>
        </w:rPr>
        <w:tab/>
        <w:t>Wyświetlanie obrazu kamery i parametrów do obsługi systemu na przemysłowym monitorze zewnętrznym, umożliwiający monitorowanie stanu systemu, wyświetlanie numerów seryjnych podłączonych składowych zestawu.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4.67.</w:t>
      </w:r>
      <w:r w:rsidRPr="00C2178F">
        <w:rPr>
          <w:sz w:val="22"/>
          <w:szCs w:val="22"/>
          <w:lang w:eastAsia="zh-CN"/>
        </w:rPr>
        <w:tab/>
        <w:t>Rama z możliwością pochylenia monitora i umieszczenia elementów obsługowych w zwarty sposób.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4.68.</w:t>
      </w:r>
      <w:r w:rsidRPr="00C2178F">
        <w:rPr>
          <w:sz w:val="22"/>
          <w:szCs w:val="22"/>
          <w:lang w:eastAsia="zh-CN"/>
        </w:rPr>
        <w:tab/>
        <w:t>System operacyjny Linux lub równoważny zapewniający wysoki stopień bezpieczeństwa danych i szybkość uruchomienie systemu.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4.69.</w:t>
      </w:r>
      <w:r w:rsidRPr="00C2178F">
        <w:rPr>
          <w:sz w:val="22"/>
          <w:szCs w:val="22"/>
          <w:lang w:eastAsia="zh-CN"/>
        </w:rPr>
        <w:tab/>
        <w:t>Wszystkie interfejsy umieszczone w jednostkach 19” (dwie jednostki 19”). Jednostki 19” wraz z panelem stanowi jednostkę główną.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lastRenderedPageBreak/>
        <w:t>4.70.</w:t>
      </w:r>
      <w:r w:rsidRPr="00C2178F">
        <w:rPr>
          <w:sz w:val="22"/>
          <w:szCs w:val="22"/>
          <w:lang w:eastAsia="zh-CN"/>
        </w:rPr>
        <w:tab/>
        <w:t xml:space="preserve">Interfejsy (minimalne wymagania): przód) 2x USB (pamięć USB), 1 x SUB-D 9 (interfejs RS232). 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4.71.</w:t>
      </w:r>
      <w:r w:rsidRPr="00C2178F">
        <w:rPr>
          <w:sz w:val="22"/>
          <w:szCs w:val="22"/>
          <w:lang w:eastAsia="zh-CN"/>
        </w:rPr>
        <w:tab/>
        <w:t>Interfejsy (tył): min. 1 x Ethernet (sieć), 2 x USB, 1 x SUB-D 9 (RS232), 1 x urządzenie USB, 1xMiniDin4 (analog video out z DE(S-Video), 1 x BNC (analogowe wyjście wideo z tekst generatorem).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4.72.</w:t>
      </w:r>
      <w:r w:rsidRPr="00C2178F">
        <w:rPr>
          <w:sz w:val="22"/>
          <w:szCs w:val="22"/>
          <w:lang w:eastAsia="zh-CN"/>
        </w:rPr>
        <w:tab/>
        <w:t xml:space="preserve">Zaprogramowane komendy poruszające głowicą kamery i pozycjonujące ją do pozycji „home position”. 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4.73.</w:t>
      </w:r>
      <w:r w:rsidRPr="00C2178F">
        <w:rPr>
          <w:sz w:val="22"/>
          <w:szCs w:val="22"/>
          <w:lang w:eastAsia="zh-CN"/>
        </w:rPr>
        <w:tab/>
        <w:t>Projekty mogą być przenoszone za pomocą portu USB lub przesyłane za pomocą sieci na dowolne stanowisko komputerowe.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4.74.</w:t>
      </w:r>
      <w:r w:rsidRPr="00C2178F">
        <w:rPr>
          <w:sz w:val="22"/>
          <w:szCs w:val="22"/>
          <w:lang w:eastAsia="zh-CN"/>
        </w:rPr>
        <w:tab/>
        <w:t>Darmowa aktualizacja oprogramowania przez co najmniej 36 miesięcy.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4.75.</w:t>
      </w:r>
      <w:r w:rsidRPr="00C2178F">
        <w:rPr>
          <w:sz w:val="22"/>
          <w:szCs w:val="22"/>
          <w:lang w:eastAsia="zh-CN"/>
        </w:rPr>
        <w:tab/>
        <w:t>Bezpłatna przeglądarka do zainstalowania na nieograniczonej liczbie stanowisk komputerowych.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4.76.</w:t>
      </w:r>
      <w:r w:rsidRPr="00C2178F">
        <w:rPr>
          <w:sz w:val="22"/>
          <w:szCs w:val="22"/>
          <w:lang w:eastAsia="zh-CN"/>
        </w:rPr>
        <w:tab/>
        <w:t>Wszystkie znaczące parametry są wyświetlane na ekranie, w tym poziom napełnienia gazem zarówno głowicy jak i wózka, temperatura, odległość, wskazanie inklinometru.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Sprzęt i oprogramowanie inspekcyjne.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4.77.</w:t>
      </w:r>
      <w:r w:rsidRPr="00C2178F">
        <w:rPr>
          <w:sz w:val="22"/>
          <w:szCs w:val="22"/>
          <w:lang w:eastAsia="zh-CN"/>
        </w:rPr>
        <w:tab/>
        <w:t>Komputer w obudowie przemysłowej, dostosowany do pracy w pojazdach inspekcyjnych zgodnych z parametrami wymaganymi przez producenta, min 2 dyski 1TB SDD.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4.78.</w:t>
      </w:r>
      <w:r w:rsidRPr="00C2178F">
        <w:rPr>
          <w:sz w:val="22"/>
          <w:szCs w:val="22"/>
          <w:lang w:eastAsia="zh-CN"/>
        </w:rPr>
        <w:tab/>
        <w:t>Oprogramowanie służące do inspekcji kanalizacji musi być kompatybilne z dołączonym z systemem operacyjnym min. Windows 11.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4.79.</w:t>
      </w:r>
      <w:r w:rsidRPr="00C2178F">
        <w:rPr>
          <w:sz w:val="22"/>
          <w:szCs w:val="22"/>
          <w:lang w:eastAsia="zh-CN"/>
        </w:rPr>
        <w:tab/>
        <w:t>Oprogramowanie do obsługi kamery.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4.80.</w:t>
      </w:r>
      <w:r w:rsidRPr="00C2178F">
        <w:rPr>
          <w:sz w:val="22"/>
          <w:szCs w:val="22"/>
          <w:lang w:eastAsia="zh-CN"/>
        </w:rPr>
        <w:tab/>
        <w:t>Zarządzanie danymi z wykonanych inspekcji.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4.81.</w:t>
      </w:r>
      <w:r w:rsidRPr="00C2178F">
        <w:rPr>
          <w:sz w:val="22"/>
          <w:szCs w:val="22"/>
          <w:lang w:eastAsia="zh-CN"/>
        </w:rPr>
        <w:tab/>
        <w:t>Zabezpieczanie, przechowywanie oraz tworzenie nowych projektów.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4.82.</w:t>
      </w:r>
      <w:r w:rsidRPr="00C2178F">
        <w:rPr>
          <w:sz w:val="22"/>
          <w:szCs w:val="22"/>
          <w:lang w:eastAsia="zh-CN"/>
        </w:rPr>
        <w:tab/>
        <w:t>Zarządzanie projektami.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4.83.</w:t>
      </w:r>
      <w:r w:rsidRPr="00C2178F">
        <w:rPr>
          <w:sz w:val="22"/>
          <w:szCs w:val="22"/>
          <w:lang w:eastAsia="zh-CN"/>
        </w:rPr>
        <w:tab/>
        <w:t>Zarządzanie filmami (MPEG).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4.84.</w:t>
      </w:r>
      <w:r w:rsidRPr="00C2178F">
        <w:rPr>
          <w:sz w:val="22"/>
          <w:szCs w:val="22"/>
          <w:lang w:eastAsia="zh-CN"/>
        </w:rPr>
        <w:tab/>
        <w:t>Wizualizacja obrazu z kamery na monitorze PC.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4.85.</w:t>
      </w:r>
      <w:r w:rsidRPr="00C2178F">
        <w:rPr>
          <w:sz w:val="22"/>
          <w:szCs w:val="22"/>
          <w:lang w:eastAsia="zh-CN"/>
        </w:rPr>
        <w:tab/>
        <w:t>Opis uszkodzeń według kodów normy PN-EN: 13508-2.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4.86.</w:t>
      </w:r>
      <w:r w:rsidRPr="00C2178F">
        <w:rPr>
          <w:sz w:val="22"/>
          <w:szCs w:val="22"/>
          <w:lang w:eastAsia="zh-CN"/>
        </w:rPr>
        <w:tab/>
        <w:t>Wydruk foto-raportu i protokołów jako format pdf.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4.87.</w:t>
      </w:r>
      <w:r w:rsidRPr="00C2178F">
        <w:rPr>
          <w:sz w:val="22"/>
          <w:szCs w:val="22"/>
          <w:lang w:eastAsia="zh-CN"/>
        </w:rPr>
        <w:tab/>
        <w:t>Pomiar spadku  przedstawiający rzeczywisty profil wysokościowy badanego odcinka.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4.88.</w:t>
      </w:r>
      <w:r w:rsidRPr="00C2178F">
        <w:rPr>
          <w:sz w:val="22"/>
          <w:szCs w:val="22"/>
          <w:lang w:eastAsia="zh-CN"/>
        </w:rPr>
        <w:tab/>
        <w:t>Nagrywanie inspekcji na nośnikach CD/DVD i USB z funkcją znaczników czasowych.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4.89.</w:t>
      </w:r>
      <w:r w:rsidRPr="00C2178F">
        <w:rPr>
          <w:sz w:val="22"/>
          <w:szCs w:val="22"/>
          <w:lang w:eastAsia="zh-CN"/>
        </w:rPr>
        <w:tab/>
        <w:t>Raport inspekcyjny powinien zawierać: statystykę z wykonanej inspekcji, dane odcinka,  raport graficzny, foto raport, pomiar spadku wraz z interaktywnym uruchamianie filmu  inspekcyjnego z pozycji nagrania - znacznika czasowego.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4.90.</w:t>
      </w:r>
      <w:r w:rsidRPr="00C2178F">
        <w:rPr>
          <w:sz w:val="22"/>
          <w:szCs w:val="22"/>
          <w:lang w:eastAsia="zh-CN"/>
        </w:rPr>
        <w:tab/>
        <w:t xml:space="preserve">Materiał "VIDEO" uruchamiany z poziomu raportu na dowolnym stanowisku  komputerowym. 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4.91.</w:t>
      </w:r>
      <w:r w:rsidRPr="00C2178F">
        <w:rPr>
          <w:sz w:val="22"/>
          <w:szCs w:val="22"/>
          <w:lang w:eastAsia="zh-CN"/>
        </w:rPr>
        <w:tab/>
        <w:t>Polska wersja językowa.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4.92.</w:t>
      </w:r>
      <w:r w:rsidRPr="00C2178F">
        <w:rPr>
          <w:sz w:val="22"/>
          <w:szCs w:val="22"/>
          <w:lang w:eastAsia="zh-CN"/>
        </w:rPr>
        <w:tab/>
        <w:t>Oprogramowanie inspekcyjne wspólne dla zestawu robota frezującego jak i kamery do inspekcji TV.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4.93.</w:t>
      </w:r>
      <w:r w:rsidRPr="00C2178F">
        <w:rPr>
          <w:sz w:val="22"/>
          <w:szCs w:val="22"/>
          <w:lang w:eastAsia="zh-CN"/>
        </w:rPr>
        <w:tab/>
        <w:t xml:space="preserve">Drukarka kolorowa laserowa na samochodzie  zintegrowana z systemem do monitoringu. 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5.</w:t>
      </w:r>
      <w:r w:rsidRPr="00C2178F">
        <w:rPr>
          <w:sz w:val="22"/>
          <w:szCs w:val="22"/>
          <w:lang w:eastAsia="zh-CN"/>
        </w:rPr>
        <w:tab/>
        <w:t>Przyczepa wraz z zabudowanym kompresorem.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  5.1    Silnik Kubota  V1505-CR-T-E5B.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5.2    Moc silnika do 33 kW.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5.3    Norma emisji spalin Stage 5.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5.4    Oczyszczanie spalin - DPF. 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5.5    Rodzaj paliwa - olej napędowy.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5.6    Pojemność zbiornika paliwa 45 l. 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5.7    Nominalna wydajność: 3,5 m³/min przy 10 Bar.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5.8    Ciśnienie robocze: 10 bar.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    5.9    Jakość sprężonego powietrza – opcja AF (chłodnica końcowa z separatorem kondensatu).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5.10 Temperatura powietrza wydechowego + 10 st. C niż temp. powietrza w otoczeniu sprężarki, powietrze pozbawione kondensatu.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5.11   Zawory wydechowe sprężonego powietrza: - 3 x G3/4”.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5.12</w:t>
      </w:r>
      <w:r w:rsidRPr="00C2178F">
        <w:rPr>
          <w:sz w:val="22"/>
          <w:szCs w:val="22"/>
          <w:lang w:eastAsia="zh-CN"/>
        </w:rPr>
        <w:tab/>
        <w:t xml:space="preserve">    Przyczepka lekka DMC&lt;750 kg. 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5.13</w:t>
      </w:r>
      <w:r w:rsidRPr="00C2178F">
        <w:rPr>
          <w:sz w:val="22"/>
          <w:szCs w:val="22"/>
          <w:lang w:eastAsia="zh-CN"/>
        </w:rPr>
        <w:tab/>
        <w:t>Podwozie 1-osiowe, bez hamulca, ze zmienną wysokością dyszla,  kulowy zaczep do holowania, homologacja drogowa.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lastRenderedPageBreak/>
        <w:t>5.14</w:t>
      </w:r>
      <w:r w:rsidRPr="00C2178F">
        <w:rPr>
          <w:sz w:val="22"/>
          <w:szCs w:val="22"/>
          <w:lang w:eastAsia="zh-CN"/>
        </w:rPr>
        <w:tab/>
        <w:t>Oświetlenie drogowe.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5.15   Instrukcja obsługi w języku polskim.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5.16   Serwis gwarancyjny i pogwarancyjny na terenie Polski. 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5.17   Dostawa sprężarki, uruchomienie i szkolenie operatora zawarte w cenie. 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5.18   Instrukcja obsługi wersja PDF i papierowa. </w:t>
      </w:r>
    </w:p>
    <w:p w:rsidR="00E1002C" w:rsidRPr="00C2178F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 xml:space="preserve">5.19   Instrukcja obsługi w PDF do pobrania dzięki skanowaniu kodów QR z tabliczki  znamionowej. </w:t>
      </w:r>
    </w:p>
    <w:p w:rsidR="00E1002C" w:rsidRPr="00ED1437" w:rsidRDefault="00E1002C" w:rsidP="00E1002C">
      <w:pPr>
        <w:jc w:val="both"/>
        <w:rPr>
          <w:sz w:val="22"/>
          <w:szCs w:val="22"/>
          <w:lang w:eastAsia="zh-CN"/>
        </w:rPr>
      </w:pPr>
      <w:r w:rsidRPr="00C2178F">
        <w:rPr>
          <w:sz w:val="22"/>
          <w:szCs w:val="22"/>
          <w:lang w:eastAsia="zh-CN"/>
        </w:rPr>
        <w:t>5.20  Górna obudowa sprężarki z polietylenu barwionego w masie, odporna na czynniki atmosferyczne oraz uszkodzenia mechaniczne.</w:t>
      </w:r>
    </w:p>
    <w:p w:rsidR="00E1002C" w:rsidRDefault="00E1002C" w:rsidP="00E1002C">
      <w:pPr>
        <w:spacing w:line="276" w:lineRule="auto"/>
        <w:jc w:val="center"/>
        <w:rPr>
          <w:b/>
          <w:sz w:val="24"/>
        </w:rPr>
      </w:pPr>
    </w:p>
    <w:p w:rsidR="00505A72" w:rsidRDefault="00505A72"/>
    <w:sectPr w:rsidR="00505A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D46578D"/>
    <w:multiLevelType w:val="hybridMultilevel"/>
    <w:tmpl w:val="F16E9DC8"/>
    <w:name w:val="WW8Num462222222"/>
    <w:lvl w:ilvl="0" w:tplc="0000002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30B74"/>
    <w:multiLevelType w:val="multilevel"/>
    <w:tmpl w:val="562E9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num w:numId="1" w16cid:durableId="906114852">
    <w:abstractNumId w:val="0"/>
  </w:num>
  <w:num w:numId="2" w16cid:durableId="1347051752">
    <w:abstractNumId w:val="2"/>
  </w:num>
  <w:num w:numId="3" w16cid:durableId="1101872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02C"/>
    <w:rsid w:val="003935E4"/>
    <w:rsid w:val="00462FA8"/>
    <w:rsid w:val="00505A72"/>
    <w:rsid w:val="007E7EA3"/>
    <w:rsid w:val="008E0BD1"/>
    <w:rsid w:val="0093475B"/>
    <w:rsid w:val="00A35DB4"/>
    <w:rsid w:val="00B127A3"/>
    <w:rsid w:val="00B30F6C"/>
    <w:rsid w:val="00C9706E"/>
    <w:rsid w:val="00E1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2B81C"/>
  <w15:chartTrackingRefBased/>
  <w15:docId w15:val="{351BC859-7A67-4F28-ABF6-E6573487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02C"/>
    <w:pPr>
      <w:suppressAutoHyphens/>
      <w:spacing w:after="0" w:line="240" w:lineRule="auto"/>
    </w:pPr>
    <w:rPr>
      <w:rFonts w:ascii="Times New Roman" w:eastAsia="Times New Roman" w:hAnsi="Times New Roman" w:cs="Calibri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00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00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00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00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00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00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00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00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00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00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00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00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002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002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00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00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00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00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00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00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00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00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00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00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00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002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00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002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00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3017</Words>
  <Characters>18103</Characters>
  <Application>Microsoft Office Word</Application>
  <DocSecurity>0</DocSecurity>
  <Lines>150</Lines>
  <Paragraphs>42</Paragraphs>
  <ScaleCrop>false</ScaleCrop>
  <Company/>
  <LinksUpToDate>false</LinksUpToDate>
  <CharactersWithSpaces>21078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Godziek</dc:creator>
  <cp:keywords/>
  <dc:description/>
  <cp:lastModifiedBy>Dorota Godziek</cp:lastModifiedBy>
  <cp:revision>11</cp:revision>
  <dcterms:created xsi:type="dcterms:W3CDTF">2025-03-06T09:19:00Z</dcterms:created>
  <dcterms:modified xsi:type="dcterms:W3CDTF">2025-03-06T09:44:00Z</dcterms:modified>
</cp:coreProperties>
</file>