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14F3" w14:textId="2D572E2B" w:rsidR="00E878E6" w:rsidRPr="00163F26" w:rsidRDefault="00E878E6" w:rsidP="00367BAF">
      <w:pPr>
        <w:spacing w:before="120" w:after="120"/>
        <w:ind w:left="5954" w:right="807"/>
        <w:jc w:val="right"/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</w:pPr>
      <w:r w:rsidRPr="00163F26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(miejscowość i data</w:t>
      </w:r>
      <w:r w:rsidR="007762FB" w:rsidRPr="00163F26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)</w:t>
      </w:r>
    </w:p>
    <w:p w14:paraId="0B56BFFC" w14:textId="123B7F8F" w:rsidR="00E878E6" w:rsidRPr="00163F26" w:rsidRDefault="00E878E6" w:rsidP="007762FB">
      <w:pPr>
        <w:spacing w:before="360" w:after="120"/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</w:pPr>
      <w:r w:rsidRPr="00163F26">
        <w:rPr>
          <w:rFonts w:ascii="Verdana" w:eastAsia="Yu Gothic UI" w:hAnsi="Verdana" w:cs="Calibri"/>
          <w:i/>
          <w:color w:val="000000"/>
          <w:kern w:val="2"/>
          <w:sz w:val="18"/>
          <w:szCs w:val="18"/>
          <w14:ligatures w14:val="standardContextual"/>
        </w:rPr>
        <w:t>(pieczęć firmy)</w:t>
      </w:r>
    </w:p>
    <w:p w14:paraId="03CA102B" w14:textId="19B1639C" w:rsidR="00E878E6" w:rsidRPr="000A21DB" w:rsidRDefault="00E878E6" w:rsidP="007762FB">
      <w:pPr>
        <w:spacing w:before="24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0A21DB">
        <w:rPr>
          <w:rFonts w:ascii="Verdana" w:eastAsia="Yu Gothic" w:hAnsi="Verdana" w:cs="Calibri Light"/>
          <w:b/>
          <w:sz w:val="18"/>
          <w:szCs w:val="18"/>
        </w:rPr>
        <w:t>ZAŁĄCZNIK NR 1 DO ZAPYTANIA OFERTOWEGO</w:t>
      </w:r>
    </w:p>
    <w:p w14:paraId="75614C8D" w14:textId="7C4BD227" w:rsidR="00935537" w:rsidRPr="000A21DB" w:rsidRDefault="00935537" w:rsidP="007762FB">
      <w:pPr>
        <w:spacing w:before="12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0A21DB">
        <w:rPr>
          <w:rFonts w:ascii="Verdana" w:eastAsia="Yu Gothic" w:hAnsi="Verdana" w:cs="Calibri Light"/>
          <w:b/>
          <w:sz w:val="18"/>
          <w:szCs w:val="18"/>
        </w:rPr>
        <w:t>FORMULARZ OFERTOWY</w:t>
      </w:r>
    </w:p>
    <w:p w14:paraId="5EF0E253" w14:textId="54A8ACB5" w:rsidR="00935537" w:rsidRPr="004B082F" w:rsidRDefault="00935537" w:rsidP="007762FB">
      <w:pPr>
        <w:autoSpaceDE w:val="0"/>
        <w:autoSpaceDN w:val="0"/>
        <w:adjustRightInd w:val="0"/>
        <w:spacing w:before="120" w:after="120"/>
        <w:jc w:val="both"/>
        <w:rPr>
          <w:rStyle w:val="ui-provider"/>
          <w:rFonts w:ascii="Verdana" w:hAnsi="Verdana" w:cstheme="majorHAnsi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 xml:space="preserve">Oferta stanowi odpowiedź na </w:t>
      </w:r>
      <w:bookmarkStart w:id="0" w:name="_Hlk14177195"/>
      <w:r w:rsidRPr="004B082F">
        <w:rPr>
          <w:rFonts w:ascii="Verdana" w:eastAsia="Yu Gothic" w:hAnsi="Verdana" w:cs="Calibri Light"/>
          <w:sz w:val="18"/>
          <w:szCs w:val="18"/>
        </w:rPr>
        <w:t xml:space="preserve">zapytanie ofertowe dotyczące </w:t>
      </w:r>
      <w:bookmarkStart w:id="1" w:name="_Hlk191472773"/>
      <w:bookmarkEnd w:id="0"/>
      <w:r w:rsidR="00BA49C6" w:rsidRPr="00BA49C6">
        <w:rPr>
          <w:rFonts w:ascii="Verdana" w:eastAsia="Yu Gothic" w:hAnsi="Verdana" w:cs="Calibri Light"/>
          <w:b/>
          <w:sz w:val="18"/>
          <w:szCs w:val="18"/>
        </w:rPr>
        <w:t>opracowani</w:t>
      </w:r>
      <w:r w:rsidR="00BA49C6">
        <w:rPr>
          <w:rFonts w:ascii="Verdana" w:eastAsia="Yu Gothic" w:hAnsi="Verdana" w:cs="Calibri Light"/>
          <w:b/>
          <w:sz w:val="18"/>
          <w:szCs w:val="18"/>
        </w:rPr>
        <w:t>a</w:t>
      </w:r>
      <w:r w:rsidR="00BA49C6" w:rsidRPr="00BA49C6">
        <w:rPr>
          <w:rFonts w:ascii="Verdana" w:eastAsia="Yu Gothic" w:hAnsi="Verdana" w:cs="Calibri Light"/>
          <w:b/>
          <w:sz w:val="18"/>
          <w:szCs w:val="18"/>
        </w:rPr>
        <w:t>, wykonani</w:t>
      </w:r>
      <w:r w:rsidR="00BA49C6">
        <w:rPr>
          <w:rFonts w:ascii="Verdana" w:eastAsia="Yu Gothic" w:hAnsi="Verdana" w:cs="Calibri Light"/>
          <w:b/>
          <w:sz w:val="18"/>
          <w:szCs w:val="18"/>
        </w:rPr>
        <w:t>a</w:t>
      </w:r>
      <w:r w:rsidR="00BA49C6" w:rsidRPr="00BA49C6">
        <w:rPr>
          <w:rFonts w:ascii="Verdana" w:eastAsia="Yu Gothic" w:hAnsi="Verdana" w:cs="Calibri Light"/>
          <w:b/>
          <w:sz w:val="18"/>
          <w:szCs w:val="18"/>
        </w:rPr>
        <w:t xml:space="preserve"> i wdrożeni</w:t>
      </w:r>
      <w:r w:rsidR="00BA49C6">
        <w:rPr>
          <w:rFonts w:ascii="Verdana" w:eastAsia="Yu Gothic" w:hAnsi="Verdana" w:cs="Calibri Light"/>
          <w:b/>
          <w:sz w:val="18"/>
          <w:szCs w:val="18"/>
        </w:rPr>
        <w:t>a</w:t>
      </w:r>
      <w:r w:rsidR="00BA49C6" w:rsidRPr="00BA49C6">
        <w:rPr>
          <w:rFonts w:ascii="Verdana" w:eastAsia="Yu Gothic" w:hAnsi="Verdana" w:cs="Calibri Light"/>
          <w:b/>
          <w:sz w:val="18"/>
          <w:szCs w:val="18"/>
        </w:rPr>
        <w:t xml:space="preserve"> systemu zarządzania obszarem przyjęć, kompletacji i dystrybucji towarów i komponentów z wykorzystaniem metody Cross-</w:t>
      </w:r>
      <w:proofErr w:type="spellStart"/>
      <w:r w:rsidR="00BA49C6" w:rsidRPr="00BA49C6">
        <w:rPr>
          <w:rFonts w:ascii="Verdana" w:eastAsia="Yu Gothic" w:hAnsi="Verdana" w:cs="Calibri Light"/>
          <w:b/>
          <w:sz w:val="18"/>
          <w:szCs w:val="18"/>
        </w:rPr>
        <w:t>docking</w:t>
      </w:r>
      <w:proofErr w:type="spellEnd"/>
      <w:r w:rsidR="00BA49C6" w:rsidRPr="00BA49C6">
        <w:rPr>
          <w:rFonts w:ascii="Verdana" w:eastAsia="Yu Gothic" w:hAnsi="Verdana" w:cs="Calibri Light"/>
          <w:b/>
          <w:sz w:val="18"/>
          <w:szCs w:val="18"/>
        </w:rPr>
        <w:t xml:space="preserve"> w środowisku ERP IFS</w:t>
      </w:r>
      <w:bookmarkEnd w:id="1"/>
      <w:r w:rsidR="00BA49C6">
        <w:rPr>
          <w:rFonts w:ascii="Verdana" w:eastAsia="Yu Gothic" w:hAnsi="Verdana" w:cs="Calibri Light"/>
          <w:b/>
          <w:sz w:val="18"/>
          <w:szCs w:val="18"/>
        </w:rPr>
        <w:t xml:space="preserve"> </w:t>
      </w:r>
      <w:r w:rsidR="002855A3" w:rsidRPr="004B082F">
        <w:rPr>
          <w:rStyle w:val="ui-provider"/>
          <w:rFonts w:ascii="Verdana" w:hAnsi="Verdana" w:cstheme="majorHAnsi"/>
          <w:sz w:val="18"/>
          <w:szCs w:val="18"/>
        </w:rPr>
        <w:t xml:space="preserve">w ramach projektu pn. </w:t>
      </w:r>
      <w:r w:rsidR="00261652" w:rsidRPr="002335E5">
        <w:rPr>
          <w:rStyle w:val="ui-provider"/>
          <w:rFonts w:ascii="Verdana" w:hAnsi="Verdana" w:cstheme="majorHAnsi"/>
          <w:sz w:val="18"/>
          <w:szCs w:val="18"/>
        </w:rPr>
        <w:t>„</w:t>
      </w:r>
      <w:r w:rsidR="002335E5" w:rsidRPr="002335E5">
        <w:rPr>
          <w:rStyle w:val="ui-provider"/>
          <w:rFonts w:ascii="Verdana" w:hAnsi="Verdana" w:cstheme="majorHAnsi"/>
          <w:i/>
          <w:iCs/>
          <w:sz w:val="18"/>
          <w:szCs w:val="18"/>
        </w:rPr>
        <w:t>Wodorowa</w:t>
      </w:r>
      <w:r w:rsidR="003B587C" w:rsidRPr="002335E5">
        <w:rPr>
          <w:rStyle w:val="ui-provider"/>
          <w:rFonts w:ascii="Verdana" w:hAnsi="Verdana" w:cstheme="majorHAnsi"/>
          <w:i/>
          <w:iCs/>
          <w:sz w:val="18"/>
          <w:szCs w:val="18"/>
        </w:rPr>
        <w:t xml:space="preserve"> PES</w:t>
      </w:r>
      <w:r w:rsidR="003B587C" w:rsidRPr="002335E5">
        <w:rPr>
          <w:rStyle w:val="ui-provider"/>
          <w:rFonts w:ascii="Verdana" w:hAnsi="Verdana" w:cstheme="majorHAnsi"/>
          <w:i/>
          <w:sz w:val="18"/>
          <w:szCs w:val="18"/>
        </w:rPr>
        <w:t xml:space="preserve">A – </w:t>
      </w:r>
      <w:r w:rsidR="002335E5" w:rsidRPr="002335E5">
        <w:rPr>
          <w:rStyle w:val="ui-provider"/>
          <w:rFonts w:ascii="Verdana" w:hAnsi="Verdana" w:cstheme="majorHAnsi"/>
          <w:i/>
          <w:sz w:val="18"/>
          <w:szCs w:val="18"/>
        </w:rPr>
        <w:t>opracowanie innowacyjnej, czteroosiowej hybrydowej lokomotywy manewrowej oraz budowa infrastruktury do produkcji rodziny pojazdów napędzanych wodorem w oparciu o wyniki zrealizowanych prac B+R</w:t>
      </w:r>
      <w:r w:rsidR="00261652" w:rsidRPr="002335E5">
        <w:rPr>
          <w:rStyle w:val="ui-provider"/>
          <w:rFonts w:ascii="Verdana" w:hAnsi="Verdana" w:cstheme="majorHAnsi"/>
          <w:i/>
          <w:iCs/>
          <w:sz w:val="18"/>
          <w:szCs w:val="18"/>
        </w:rPr>
        <w:t>”</w:t>
      </w:r>
      <w:r w:rsidR="003A5FC9" w:rsidRPr="002335E5">
        <w:rPr>
          <w:rStyle w:val="ui-provider"/>
          <w:rFonts w:ascii="Verdana" w:hAnsi="Verdana" w:cstheme="majorHAnsi"/>
          <w:i/>
          <w:sz w:val="18"/>
          <w:szCs w:val="18"/>
        </w:rPr>
        <w:t>,</w:t>
      </w:r>
      <w:r w:rsidR="002335E5">
        <w:rPr>
          <w:rStyle w:val="ui-provider"/>
          <w:rFonts w:ascii="Verdana" w:hAnsi="Verdana" w:cstheme="majorHAnsi"/>
          <w:i/>
          <w:sz w:val="18"/>
          <w:szCs w:val="18"/>
        </w:rPr>
        <w:t xml:space="preserve"> </w:t>
      </w:r>
      <w:r w:rsidR="002855A3" w:rsidRPr="002335E5">
        <w:rPr>
          <w:rStyle w:val="ui-provider"/>
          <w:rFonts w:ascii="Verdana" w:hAnsi="Verdana" w:cstheme="majorHAnsi"/>
          <w:sz w:val="18"/>
          <w:szCs w:val="18"/>
        </w:rPr>
        <w:t>dla którego Pojazdy Szynowe PESA Bydgoszcz S.A. ubiega się o dofinansowanie w ramach Programu Fundusze Europejskie dla Nowoczesnej Gospodarki 2021 – 2027 współfinansowanego ze środków Europejskiego Funduszu Rozwoju Regionalnego.</w:t>
      </w:r>
    </w:p>
    <w:p w14:paraId="362242B4" w14:textId="15DA728B" w:rsidR="00935537" w:rsidRPr="004B082F" w:rsidRDefault="00935537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b/>
          <w:sz w:val="18"/>
          <w:szCs w:val="18"/>
        </w:rPr>
        <w:t xml:space="preserve">Dane </w:t>
      </w:r>
      <w:r w:rsidR="00333C5D" w:rsidRPr="004B082F">
        <w:rPr>
          <w:rFonts w:ascii="Verdana" w:eastAsia="Yu Gothic" w:hAnsi="Verdana" w:cs="Calibri Light"/>
          <w:b/>
          <w:sz w:val="18"/>
          <w:szCs w:val="18"/>
        </w:rPr>
        <w:t>O</w:t>
      </w:r>
      <w:r w:rsidRPr="004B082F">
        <w:rPr>
          <w:rFonts w:ascii="Verdana" w:eastAsia="Yu Gothic" w:hAnsi="Verdana" w:cs="Calibri Light"/>
          <w:b/>
          <w:sz w:val="18"/>
          <w:szCs w:val="18"/>
        </w:rPr>
        <w:t>ferenta:</w:t>
      </w:r>
      <w:r w:rsidRPr="004B082F">
        <w:rPr>
          <w:rFonts w:ascii="Verdana" w:eastAsia="Yu Gothic" w:hAnsi="Verdana" w:cs="Calibri Light"/>
          <w:sz w:val="18"/>
          <w:szCs w:val="18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967F4C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N</w:t>
            </w:r>
            <w:r w:rsidR="00935537" w:rsidRPr="004B082F">
              <w:rPr>
                <w:rFonts w:ascii="Verdana" w:eastAsia="Yu Gothic" w:hAnsi="Verdana" w:cs="Calibri Light"/>
                <w:sz w:val="16"/>
                <w:szCs w:val="16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5688D688" w14:textId="77777777" w:rsidR="00935537" w:rsidRPr="004B082F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967F4C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935537" w:rsidRPr="004B082F">
              <w:rPr>
                <w:rFonts w:ascii="Verdana" w:eastAsia="Yu Gothic" w:hAnsi="Verdana" w:cs="Calibri Light"/>
                <w:sz w:val="16"/>
                <w:szCs w:val="16"/>
              </w:rPr>
              <w:t xml:space="preserve">dres </w:t>
            </w:r>
            <w:r w:rsidR="00876FA7" w:rsidRPr="004B082F">
              <w:rPr>
                <w:rFonts w:ascii="Verdana" w:eastAsia="Yu Gothic" w:hAnsi="Verdana" w:cs="Calibri Light"/>
                <w:sz w:val="16"/>
                <w:szCs w:val="16"/>
              </w:rPr>
              <w:t>s</w:t>
            </w:r>
            <w:r w:rsidR="00935537" w:rsidRPr="004B082F">
              <w:rPr>
                <w:rFonts w:ascii="Verdana" w:eastAsia="Yu Gothic" w:hAnsi="Verdana" w:cs="Calibri Light"/>
                <w:sz w:val="16"/>
                <w:szCs w:val="16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028EF205" w14:textId="77777777" w:rsidR="00935537" w:rsidRPr="004B082F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967F4C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62A1EF72" w:rsidR="00935537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NIP (lub numer równoważny w kraju 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4B082F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967F4C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O</w:t>
            </w:r>
            <w:r w:rsidR="00EB2D94" w:rsidRPr="004B082F">
              <w:rPr>
                <w:rFonts w:ascii="Verdana" w:eastAsia="Yu Gothic" w:hAnsi="Verdana" w:cs="Calibri Light"/>
                <w:sz w:val="16"/>
                <w:szCs w:val="16"/>
              </w:rPr>
              <w:t xml:space="preserve">soba </w:t>
            </w: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wyznaczon</w:t>
            </w:r>
            <w:r w:rsidR="00EB2D94" w:rsidRPr="004B082F">
              <w:rPr>
                <w:rFonts w:ascii="Verdana" w:eastAsia="Yu Gothic" w:hAnsi="Verdana" w:cs="Calibri Light"/>
                <w:sz w:val="16"/>
                <w:szCs w:val="16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I</w:t>
            </w:r>
            <w:r w:rsidR="00EB2D94" w:rsidRPr="004B082F">
              <w:rPr>
                <w:rFonts w:ascii="Verdana" w:eastAsia="Yu Gothic" w:hAnsi="Verdana" w:cs="Calibri Light"/>
                <w:sz w:val="16"/>
                <w:szCs w:val="16"/>
              </w:rPr>
              <w:t>mię i nazwisko</w:t>
            </w:r>
            <w:r w:rsidR="007918AE" w:rsidRPr="004B082F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DE4A1C5" w14:textId="77777777" w:rsidR="00EB2D94" w:rsidRPr="004B082F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  <w:lang w:val="en-GB"/>
              </w:rPr>
            </w:pPr>
          </w:p>
        </w:tc>
      </w:tr>
      <w:tr w:rsidR="00EB2D94" w:rsidRPr="00967F4C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4B082F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T</w:t>
            </w:r>
            <w:r w:rsidR="00EB2D94" w:rsidRPr="004B082F">
              <w:rPr>
                <w:rFonts w:ascii="Verdana" w:eastAsia="Yu Gothic" w:hAnsi="Verdana" w:cs="Calibri Light"/>
                <w:sz w:val="16"/>
                <w:szCs w:val="16"/>
              </w:rPr>
              <w:t>elefon</w:t>
            </w:r>
            <w:r w:rsidR="007918AE" w:rsidRPr="004B082F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4B082F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967F4C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4B082F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E-mail</w:t>
            </w:r>
            <w:r w:rsidR="007918AE" w:rsidRPr="004B082F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4B082F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876FA7" w:rsidRPr="00967F4C" w14:paraId="10A407C7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8170B5B" w14:textId="06C179A9" w:rsidR="00876FA7" w:rsidRPr="004B082F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876FA7" w:rsidRPr="004B082F">
              <w:rPr>
                <w:rFonts w:ascii="Verdana" w:eastAsia="Yu Gothic" w:hAnsi="Verdana" w:cs="Calibri Light"/>
                <w:sz w:val="16"/>
                <w:szCs w:val="16"/>
              </w:rPr>
              <w:t>dres do korespondencji</w:t>
            </w:r>
            <w:r w:rsidR="007762FB" w:rsidRPr="004B082F">
              <w:rPr>
                <w:rFonts w:ascii="Verdana" w:eastAsia="Yu Gothic" w:hAnsi="Verdana" w:cs="Calibri Light"/>
                <w:sz w:val="16"/>
                <w:szCs w:val="16"/>
              </w:rPr>
              <w:t xml:space="preserve"> </w:t>
            </w:r>
            <w:r w:rsidR="00876FA7" w:rsidRPr="004B082F">
              <w:rPr>
                <w:rFonts w:ascii="Verdana" w:eastAsia="Yu Gothic" w:hAnsi="Verdana" w:cs="Calibri Light"/>
                <w:sz w:val="16"/>
                <w:szCs w:val="16"/>
              </w:rPr>
              <w:t>(jeżeli inny niż adres siedziby)</w:t>
            </w: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4B082F" w:rsidRDefault="00876FA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5ACAB5BC" w14:textId="3EC0401C" w:rsidR="00A35572" w:rsidRPr="004B082F" w:rsidRDefault="00ED1067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b/>
          <w:sz w:val="18"/>
          <w:szCs w:val="18"/>
        </w:rPr>
        <w:t>Oferta cenowa</w:t>
      </w:r>
      <w:r w:rsidR="00E52207" w:rsidRPr="004B082F">
        <w:rPr>
          <w:rFonts w:ascii="Verdana" w:eastAsia="Yu Gothic" w:hAnsi="Verdana" w:cs="Calibri Light"/>
          <w:sz w:val="18"/>
          <w:szCs w:val="18"/>
        </w:rPr>
        <w:t>: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285"/>
        <w:gridCol w:w="1842"/>
        <w:gridCol w:w="2127"/>
        <w:gridCol w:w="1813"/>
      </w:tblGrid>
      <w:tr w:rsidR="00F821CC" w:rsidRPr="00967F4C" w14:paraId="68678344" w14:textId="0B2BA89F" w:rsidTr="00F821CC">
        <w:trPr>
          <w:trHeight w:val="331"/>
          <w:jc w:val="center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4B006EB9" w14:textId="0807B29D" w:rsidR="00F821CC" w:rsidRPr="004B082F" w:rsidRDefault="00F821CC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Przedmiot zamówienia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A49149" w14:textId="113817CE" w:rsidR="00F821CC" w:rsidRPr="004B082F" w:rsidRDefault="00F821CC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Wartość netto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6694CE" w14:textId="4769592C" w:rsidR="00F821CC" w:rsidRPr="004B082F" w:rsidRDefault="00F821CC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Wartość brutto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D9D9D9" w:themeFill="background1" w:themeFillShade="D9"/>
          </w:tcPr>
          <w:p w14:paraId="24F09F46" w14:textId="2F0D6A86" w:rsidR="00F821CC" w:rsidRPr="004B082F" w:rsidRDefault="00F821CC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4B082F">
              <w:rPr>
                <w:rFonts w:ascii="Verdana" w:eastAsia="Yu Gothic" w:hAnsi="Verdana" w:cs="Calibri Light"/>
                <w:sz w:val="16"/>
                <w:szCs w:val="16"/>
              </w:rPr>
              <w:t>Waluta</w:t>
            </w:r>
          </w:p>
        </w:tc>
      </w:tr>
      <w:tr w:rsidR="00F821CC" w:rsidRPr="00967F4C" w14:paraId="2970082D" w14:textId="3E1B0D28" w:rsidTr="00F821CC">
        <w:trPr>
          <w:trHeight w:val="376"/>
          <w:jc w:val="center"/>
        </w:trPr>
        <w:tc>
          <w:tcPr>
            <w:tcW w:w="3285" w:type="dxa"/>
            <w:vAlign w:val="center"/>
          </w:tcPr>
          <w:p w14:paraId="22348613" w14:textId="0251A3C3" w:rsidR="00137E10" w:rsidRPr="00BA49C6" w:rsidRDefault="00BA49C6" w:rsidP="00BA49C6">
            <w:pPr>
              <w:spacing w:before="120" w:after="120"/>
              <w:rPr>
                <w:rFonts w:ascii="Verdana" w:hAnsi="Verdana" w:cstheme="majorHAnsi"/>
                <w:sz w:val="16"/>
                <w:szCs w:val="16"/>
              </w:rPr>
            </w:pPr>
            <w:r>
              <w:rPr>
                <w:rFonts w:ascii="Verdana" w:hAnsi="Verdana" w:cstheme="majorHAnsi"/>
                <w:sz w:val="16"/>
                <w:szCs w:val="16"/>
              </w:rPr>
              <w:t>O</w:t>
            </w:r>
            <w:r w:rsidRPr="00BA49C6">
              <w:rPr>
                <w:rFonts w:ascii="Verdana" w:hAnsi="Verdana" w:cstheme="majorHAnsi"/>
                <w:sz w:val="16"/>
                <w:szCs w:val="16"/>
              </w:rPr>
              <w:t>pracowanie, wykonanie i wdrożenie systemu zarządzania obszarem przyjęć, kompletacji i dystrybucji towarów i komponentów z wykorzystaniem metody Cross-</w:t>
            </w:r>
            <w:proofErr w:type="spellStart"/>
            <w:r w:rsidRPr="00BA49C6">
              <w:rPr>
                <w:rFonts w:ascii="Verdana" w:hAnsi="Verdana" w:cstheme="majorHAnsi"/>
                <w:sz w:val="16"/>
                <w:szCs w:val="16"/>
              </w:rPr>
              <w:t>docking</w:t>
            </w:r>
            <w:proofErr w:type="spellEnd"/>
            <w:r w:rsidRPr="00BA49C6">
              <w:rPr>
                <w:rFonts w:ascii="Verdana" w:hAnsi="Verdana" w:cstheme="majorHAnsi"/>
                <w:sz w:val="16"/>
                <w:szCs w:val="16"/>
              </w:rPr>
              <w:t xml:space="preserve"> w środowisku ERP IFS</w:t>
            </w:r>
          </w:p>
        </w:tc>
        <w:tc>
          <w:tcPr>
            <w:tcW w:w="1842" w:type="dxa"/>
          </w:tcPr>
          <w:p w14:paraId="54083BA7" w14:textId="77777777" w:rsidR="00F821CC" w:rsidRPr="004B082F" w:rsidRDefault="00F821CC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2127" w:type="dxa"/>
          </w:tcPr>
          <w:p w14:paraId="5AE54AB6" w14:textId="77777777" w:rsidR="00F821CC" w:rsidRPr="004B082F" w:rsidRDefault="00F821CC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13" w:type="dxa"/>
          </w:tcPr>
          <w:p w14:paraId="2ED4915F" w14:textId="77777777" w:rsidR="00F821CC" w:rsidRPr="004B082F" w:rsidRDefault="00F821CC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7983CDA1" w14:textId="12D3747A" w:rsidR="00A35572" w:rsidRPr="004B082F" w:rsidRDefault="001B5476" w:rsidP="00BA49C6">
      <w:pPr>
        <w:pStyle w:val="ListParagraph"/>
        <w:numPr>
          <w:ilvl w:val="0"/>
          <w:numId w:val="1"/>
        </w:numPr>
        <w:spacing w:before="24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b/>
          <w:sz w:val="18"/>
          <w:szCs w:val="18"/>
        </w:rPr>
        <w:t xml:space="preserve">Termin </w:t>
      </w:r>
      <w:r w:rsidR="4BF29698" w:rsidRPr="23BEDADB">
        <w:rPr>
          <w:rFonts w:ascii="Verdana" w:eastAsia="Yu Gothic" w:hAnsi="Verdana" w:cs="Calibri Light"/>
          <w:b/>
          <w:bCs/>
          <w:sz w:val="18"/>
          <w:szCs w:val="18"/>
        </w:rPr>
        <w:t>realizacji</w:t>
      </w:r>
      <w:r w:rsidR="003B70F6" w:rsidRPr="004B082F">
        <w:rPr>
          <w:rFonts w:ascii="Verdana" w:eastAsia="Yu Gothic" w:hAnsi="Verdana" w:cs="Calibri Light"/>
          <w:sz w:val="18"/>
          <w:szCs w:val="18"/>
        </w:rPr>
        <w:t xml:space="preserve"> przedmiotu zamówienia</w:t>
      </w:r>
      <w:r w:rsidR="00967F4C" w:rsidRPr="004B082F">
        <w:rPr>
          <w:rStyle w:val="FootnoteReference"/>
          <w:rFonts w:ascii="Verdana" w:eastAsia="Yu Gothic" w:hAnsi="Verdana" w:cs="Calibri Light"/>
          <w:sz w:val="18"/>
          <w:szCs w:val="18"/>
        </w:rPr>
        <w:footnoteReference w:id="2"/>
      </w:r>
      <w:r w:rsidR="00967F4C" w:rsidRPr="004B082F">
        <w:rPr>
          <w:rFonts w:ascii="Verdana" w:eastAsia="Yu Gothic" w:hAnsi="Verdana" w:cs="Calibri Light"/>
          <w:sz w:val="18"/>
          <w:szCs w:val="18"/>
        </w:rPr>
        <w:t xml:space="preserve"> </w:t>
      </w:r>
      <w:r w:rsidR="003B70F6" w:rsidRPr="004B082F">
        <w:rPr>
          <w:rFonts w:ascii="Verdana" w:eastAsia="Yu Gothic" w:hAnsi="Verdana" w:cs="Calibri Light"/>
          <w:sz w:val="18"/>
          <w:szCs w:val="18"/>
        </w:rPr>
        <w:t>wynosi: ................................ [</w:t>
      </w:r>
      <w:r w:rsidR="00B42035" w:rsidRPr="004B082F">
        <w:rPr>
          <w:rFonts w:ascii="Verdana" w:eastAsia="Yu Gothic" w:hAnsi="Verdana" w:cs="Calibri Light"/>
          <w:sz w:val="18"/>
          <w:szCs w:val="18"/>
        </w:rPr>
        <w:t>miesiące</w:t>
      </w:r>
      <w:r w:rsidR="003B70F6" w:rsidRPr="004B082F">
        <w:rPr>
          <w:rFonts w:ascii="Verdana" w:eastAsia="Yu Gothic" w:hAnsi="Verdana" w:cs="Calibri Light"/>
          <w:sz w:val="18"/>
          <w:szCs w:val="18"/>
        </w:rPr>
        <w:t>]</w:t>
      </w:r>
      <w:r w:rsidR="001066F3">
        <w:rPr>
          <w:rFonts w:ascii="Verdana" w:eastAsia="Yu Gothic" w:hAnsi="Verdana" w:cs="Calibri Light"/>
          <w:sz w:val="18"/>
          <w:szCs w:val="18"/>
        </w:rPr>
        <w:t xml:space="preserve"> od </w:t>
      </w:r>
      <w:r w:rsidR="00C97CAF">
        <w:rPr>
          <w:rFonts w:ascii="Verdana" w:eastAsia="Yu Gothic" w:hAnsi="Verdana" w:cs="Calibri Light"/>
          <w:sz w:val="18"/>
          <w:szCs w:val="18"/>
        </w:rPr>
        <w:t>daty</w:t>
      </w:r>
      <w:r w:rsidR="001066F3">
        <w:rPr>
          <w:rFonts w:ascii="Verdana" w:eastAsia="Yu Gothic" w:hAnsi="Verdana" w:cs="Calibri Light"/>
          <w:sz w:val="18"/>
          <w:szCs w:val="18"/>
        </w:rPr>
        <w:t xml:space="preserve"> podpisania umowy</w:t>
      </w:r>
      <w:r w:rsidR="003B70F6" w:rsidDel="001066F3">
        <w:rPr>
          <w:rFonts w:ascii="Verdana" w:eastAsia="Yu Gothic" w:hAnsi="Verdana" w:cs="Calibri Light"/>
          <w:sz w:val="18"/>
          <w:szCs w:val="18"/>
        </w:rPr>
        <w:t>.</w:t>
      </w:r>
    </w:p>
    <w:p w14:paraId="29C36CD6" w14:textId="4BFFE85C" w:rsidR="00A8193D" w:rsidRDefault="00F73D55" w:rsidP="004B082F">
      <w:pPr>
        <w:pStyle w:val="ListParagraph"/>
        <w:numPr>
          <w:ilvl w:val="0"/>
          <w:numId w:val="1"/>
        </w:numPr>
        <w:spacing w:after="120" w:line="360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b/>
          <w:sz w:val="18"/>
          <w:szCs w:val="18"/>
        </w:rPr>
        <w:t>Okres g</w:t>
      </w:r>
      <w:r w:rsidR="00A8193D" w:rsidRPr="004B082F">
        <w:rPr>
          <w:rFonts w:ascii="Verdana" w:eastAsia="Yu Gothic" w:hAnsi="Verdana" w:cs="Calibri Light"/>
          <w:b/>
          <w:sz w:val="18"/>
          <w:szCs w:val="18"/>
        </w:rPr>
        <w:t>warancj</w:t>
      </w:r>
      <w:r w:rsidRPr="004B082F">
        <w:rPr>
          <w:rFonts w:ascii="Verdana" w:eastAsia="Yu Gothic" w:hAnsi="Verdana" w:cs="Calibri Light"/>
          <w:b/>
          <w:sz w:val="18"/>
          <w:szCs w:val="18"/>
        </w:rPr>
        <w:t>i</w:t>
      </w:r>
      <w:r w:rsidR="004E2446">
        <w:rPr>
          <w:rStyle w:val="FootnoteReference"/>
          <w:rFonts w:ascii="Verdana" w:eastAsia="Yu Gothic" w:hAnsi="Verdana" w:cs="Calibri Light"/>
          <w:sz w:val="18"/>
          <w:szCs w:val="18"/>
        </w:rPr>
        <w:footnoteReference w:id="3"/>
      </w:r>
      <w:r w:rsidRPr="004B082F">
        <w:rPr>
          <w:rFonts w:ascii="Verdana" w:eastAsia="Yu Gothic" w:hAnsi="Verdana" w:cs="Calibri Light"/>
          <w:sz w:val="18"/>
          <w:szCs w:val="18"/>
        </w:rPr>
        <w:t xml:space="preserve"> przedmiotu zamówienia</w:t>
      </w:r>
      <w:r w:rsidR="00A8193D" w:rsidRPr="004B082F">
        <w:rPr>
          <w:rFonts w:ascii="Verdana" w:eastAsia="Yu Gothic" w:hAnsi="Verdana" w:cs="Calibri Light"/>
          <w:sz w:val="18"/>
          <w:szCs w:val="18"/>
        </w:rPr>
        <w:t xml:space="preserve"> wynosi:</w:t>
      </w:r>
      <w:r w:rsidR="00147285" w:rsidRPr="004B082F">
        <w:rPr>
          <w:rFonts w:ascii="Verdana" w:eastAsia="Yu Gothic" w:hAnsi="Verdana" w:cs="Calibri Light"/>
          <w:sz w:val="18"/>
          <w:szCs w:val="18"/>
        </w:rPr>
        <w:t xml:space="preserve"> </w:t>
      </w:r>
      <w:r w:rsidRPr="004B082F">
        <w:rPr>
          <w:rFonts w:ascii="Verdana" w:eastAsia="Yu Gothic" w:hAnsi="Verdana" w:cs="Calibri Light"/>
          <w:sz w:val="18"/>
          <w:szCs w:val="18"/>
        </w:rPr>
        <w:t>.............</w:t>
      </w:r>
      <w:r w:rsidR="00A8193D" w:rsidRPr="004B082F">
        <w:rPr>
          <w:rFonts w:ascii="Verdana" w:eastAsia="Yu Gothic" w:hAnsi="Verdana" w:cs="Calibri Light"/>
          <w:sz w:val="18"/>
          <w:szCs w:val="18"/>
        </w:rPr>
        <w:t>…………………… [</w:t>
      </w:r>
      <w:r w:rsidR="00A2524F" w:rsidRPr="004B082F">
        <w:rPr>
          <w:rFonts w:ascii="Verdana" w:eastAsia="Yu Gothic" w:hAnsi="Verdana" w:cs="Calibri Light"/>
          <w:sz w:val="18"/>
          <w:szCs w:val="18"/>
        </w:rPr>
        <w:t>miesiące</w:t>
      </w:r>
      <w:r w:rsidR="00A8193D" w:rsidRPr="004B082F">
        <w:rPr>
          <w:rFonts w:ascii="Verdana" w:eastAsia="Yu Gothic" w:hAnsi="Verdana" w:cs="Calibri Light"/>
          <w:sz w:val="18"/>
          <w:szCs w:val="18"/>
        </w:rPr>
        <w:t>].</w:t>
      </w:r>
    </w:p>
    <w:p w14:paraId="11053714" w14:textId="46ABEC98" w:rsidR="00DD28A9" w:rsidRPr="00D60F90" w:rsidRDefault="005969CC" w:rsidP="00DD28A9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5969CC">
        <w:rPr>
          <w:rFonts w:ascii="Verdana" w:eastAsia="Yu Gothic" w:hAnsi="Verdana" w:cs="Calibri Light"/>
          <w:sz w:val="18"/>
          <w:szCs w:val="18"/>
        </w:rPr>
        <w:t xml:space="preserve">Oświadczam, że przedmiot oferty obejmuje następujący zakres: </w:t>
      </w:r>
    </w:p>
    <w:tbl>
      <w:tblPr>
        <w:tblW w:w="949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8"/>
        <w:gridCol w:w="3921"/>
        <w:gridCol w:w="1520"/>
        <w:gridCol w:w="3240"/>
      </w:tblGrid>
      <w:tr w:rsidR="00D21D5D" w:rsidRPr="009E4537" w14:paraId="0055A62F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vAlign w:val="center"/>
            <w:hideMark/>
          </w:tcPr>
          <w:p w14:paraId="4893E6B7" w14:textId="33DA124D" w:rsidR="009057F2" w:rsidRPr="009E4537" w:rsidRDefault="009057F2" w:rsidP="00C445D8">
            <w:pPr>
              <w:pStyle w:val="ListParagraph"/>
              <w:spacing w:before="120" w:after="0" w:line="276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E4537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vAlign w:val="center"/>
            <w:hideMark/>
          </w:tcPr>
          <w:p w14:paraId="6D06E207" w14:textId="4FFCDC47" w:rsidR="009057F2" w:rsidRPr="009E4537" w:rsidRDefault="009057F2" w:rsidP="00C445D8">
            <w:pPr>
              <w:pStyle w:val="ListParagraph"/>
              <w:spacing w:before="120" w:after="0" w:line="276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E4537">
              <w:rPr>
                <w:rFonts w:ascii="Verdana" w:hAnsi="Verdana"/>
                <w:b/>
                <w:sz w:val="16"/>
                <w:szCs w:val="16"/>
              </w:rPr>
              <w:t>Planowane działania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vAlign w:val="center"/>
            <w:hideMark/>
          </w:tcPr>
          <w:p w14:paraId="3C1A27CB" w14:textId="329B747F" w:rsidR="009057F2" w:rsidRPr="009E4537" w:rsidRDefault="009057F2" w:rsidP="00C445D8">
            <w:pPr>
              <w:pStyle w:val="ListParagraph"/>
              <w:spacing w:before="120" w:after="0" w:line="276" w:lineRule="auto"/>
              <w:ind w:left="0"/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E4537">
              <w:rPr>
                <w:rFonts w:ascii="Verdana" w:hAnsi="Verdana"/>
                <w:b/>
                <w:sz w:val="16"/>
                <w:szCs w:val="16"/>
              </w:rPr>
              <w:t>Spełnia (Tak/Nie)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EEE"/>
            <w:hideMark/>
          </w:tcPr>
          <w:p w14:paraId="52757D52" w14:textId="27567CE5" w:rsidR="009057F2" w:rsidRPr="009E4537" w:rsidRDefault="009057F2" w:rsidP="00C445D8">
            <w:pPr>
              <w:pStyle w:val="ListParagraph"/>
              <w:spacing w:before="120" w:after="0" w:line="276" w:lineRule="auto"/>
              <w:ind w:left="13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E4537">
              <w:rPr>
                <w:rFonts w:ascii="Verdana" w:hAnsi="Verdana"/>
                <w:b/>
                <w:sz w:val="16"/>
                <w:szCs w:val="16"/>
              </w:rPr>
              <w:t>Wyjaśnienie oferowanego rozwiązania równoważnego w zakresie elementów bądź parametru materiałów niezbędnych do realizacji przedmiotu zamówienia</w:t>
            </w:r>
            <w:r w:rsidRPr="0C993989">
              <w:rPr>
                <w:rStyle w:val="FootnoteReference"/>
                <w:rFonts w:ascii="Verdana" w:hAnsi="Verdana"/>
                <w:b/>
                <w:bCs/>
                <w:sz w:val="16"/>
                <w:szCs w:val="16"/>
              </w:rPr>
              <w:footnoteReference w:id="4"/>
            </w:r>
          </w:p>
        </w:tc>
      </w:tr>
      <w:tr w:rsidR="006139A3" w:rsidRPr="009E4537" w14:paraId="28EF2433" w14:textId="77777777" w:rsidTr="006139A3">
        <w:trPr>
          <w:trHeight w:val="300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2C3B63" w14:textId="08613433" w:rsidR="006139A3" w:rsidRPr="006139A3" w:rsidRDefault="006139A3" w:rsidP="006139A3">
            <w:pPr>
              <w:pStyle w:val="ListParagraph"/>
              <w:spacing w:before="120" w:after="120" w:line="276" w:lineRule="auto"/>
              <w:ind w:left="426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6139A3">
              <w:rPr>
                <w:rFonts w:ascii="Verdana" w:hAnsi="Verdana"/>
                <w:b/>
                <w:bCs/>
                <w:sz w:val="16"/>
                <w:szCs w:val="16"/>
              </w:rPr>
              <w:t>Szczegółowy zakres zamówienia</w:t>
            </w:r>
          </w:p>
        </w:tc>
      </w:tr>
      <w:tr w:rsidR="006139A3" w:rsidRPr="009E4537" w14:paraId="608F54C4" w14:textId="77777777" w:rsidTr="0A79AB0C">
        <w:trPr>
          <w:trHeight w:val="300"/>
        </w:trPr>
        <w:tc>
          <w:tcPr>
            <w:tcW w:w="8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C5069" w14:textId="2682F101" w:rsidR="006139A3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62B989" w14:textId="6B258B09" w:rsidR="006139A3" w:rsidRPr="002335E5" w:rsidRDefault="006139A3" w:rsidP="006139A3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Opracowanie, wykonanie i wdrożenie systemu zarządzania obszarem przyjęć, kompletacji i dystrybucji towarów i komponentów z wykorzystaniem metody Cross-</w:t>
            </w:r>
            <w:proofErr w:type="spellStart"/>
            <w:r w:rsidRPr="002335E5">
              <w:rPr>
                <w:rFonts w:ascii="Verdana" w:hAnsi="Verdana"/>
                <w:sz w:val="16"/>
                <w:szCs w:val="16"/>
              </w:rPr>
              <w:t>docking</w:t>
            </w:r>
            <w:proofErr w:type="spellEnd"/>
            <w:r w:rsidRPr="002335E5">
              <w:rPr>
                <w:rFonts w:ascii="Verdana" w:hAnsi="Verdana"/>
                <w:sz w:val="16"/>
                <w:szCs w:val="16"/>
              </w:rPr>
              <w:t>, w szczególności obsługi procesów biznesowych w obszarze dystrybucji środowiska IFS dotyczącego kompletacji towarów i komponentów z wykorzystaniem metody Cross-</w:t>
            </w:r>
            <w:proofErr w:type="spellStart"/>
            <w:r w:rsidRPr="002335E5">
              <w:rPr>
                <w:rFonts w:ascii="Verdana" w:hAnsi="Verdana"/>
                <w:sz w:val="16"/>
                <w:szCs w:val="16"/>
              </w:rPr>
              <w:t>docking</w:t>
            </w:r>
            <w:proofErr w:type="spellEnd"/>
            <w:r w:rsidRPr="002335E5">
              <w:rPr>
                <w:rFonts w:ascii="Verdana" w:hAnsi="Verdana"/>
                <w:sz w:val="16"/>
                <w:szCs w:val="16"/>
              </w:rPr>
              <w:t xml:space="preserve"> oraz algorytmów wspieranych przez AI (</w:t>
            </w:r>
            <w:proofErr w:type="spellStart"/>
            <w:r w:rsidRPr="002335E5">
              <w:rPr>
                <w:rFonts w:ascii="Verdana" w:hAnsi="Verdana"/>
                <w:sz w:val="16"/>
                <w:szCs w:val="16"/>
              </w:rPr>
              <w:t>Artificial</w:t>
            </w:r>
            <w:proofErr w:type="spellEnd"/>
            <w:r w:rsidRPr="002335E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335E5">
              <w:rPr>
                <w:rFonts w:ascii="Verdana" w:hAnsi="Verdana"/>
                <w:sz w:val="16"/>
                <w:szCs w:val="16"/>
              </w:rPr>
              <w:t>Intelligence</w:t>
            </w:r>
            <w:proofErr w:type="spellEnd"/>
            <w:r w:rsidRPr="002335E5">
              <w:rPr>
                <w:rFonts w:ascii="Verdana" w:hAnsi="Verdana"/>
                <w:sz w:val="16"/>
                <w:szCs w:val="16"/>
              </w:rPr>
              <w:t>) i mechanizmy Machine learning (ML) do usprawnienia realizacji obsługi procesu biznesowego w obszarze dystrybucji dotyczącego kompletacji towarów i komponentów w dostawach materiałów kierowanych bezpośrednio do procesu  produkcyjnego, jak i tych materiałów, które mają do niego trafić w przewidywanej przyszłości. Planowany do uruchomienia model Cross-</w:t>
            </w:r>
            <w:proofErr w:type="spellStart"/>
            <w:r w:rsidRPr="002335E5">
              <w:rPr>
                <w:rFonts w:ascii="Verdana" w:hAnsi="Verdana"/>
                <w:sz w:val="16"/>
                <w:szCs w:val="16"/>
              </w:rPr>
              <w:t>docking</w:t>
            </w:r>
            <w:proofErr w:type="spellEnd"/>
            <w:r w:rsidRPr="002335E5">
              <w:rPr>
                <w:rFonts w:ascii="Verdana" w:hAnsi="Verdana"/>
                <w:sz w:val="16"/>
                <w:szCs w:val="16"/>
              </w:rPr>
              <w:t xml:space="preserve"> ma być wspierany przez AI i zapewniać automatyczną koordynację, operacje kompletacji w czasie rzeczywistym, wykorzystując dane z całego łańcucha dostaw. </w:t>
            </w:r>
          </w:p>
          <w:p w14:paraId="3CC13F63" w14:textId="77777777" w:rsidR="006139A3" w:rsidRPr="002335E5" w:rsidRDefault="006139A3" w:rsidP="006139A3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Stworzone narzędzia mają zapewnić zminimalizowanie wykorzystania zasobów magazynowych, wygenerować znacznie mniejsze obciążenie magazynu oraz spowodować zmniejszenie kosztów a także skrócić czas dostaw komponentów na produkcję przez synchronizację procesów produkcji, dostaw i zaopatrzenia, zachowanie płynności łańcucha dostaw na linii magazyn – produkcja, skrócenie czasu dostaw do poszczególnych etapów realizacji zamówienia oraz odbiorcy końcowego oraz ograniczenie liczby błędów.</w:t>
            </w:r>
          </w:p>
          <w:p w14:paraId="0AC5C7B4" w14:textId="1A448231" w:rsidR="006139A3" w:rsidRPr="006139A3" w:rsidRDefault="006139A3" w:rsidP="006139A3">
            <w:pPr>
              <w:spacing w:before="120" w:after="120"/>
              <w:rPr>
                <w:rFonts w:ascii="Verdana" w:hAnsi="Verdana"/>
                <w:bCs/>
                <w:sz w:val="14"/>
                <w:szCs w:val="14"/>
              </w:rPr>
            </w:pPr>
            <w:r w:rsidRPr="002335E5">
              <w:rPr>
                <w:rFonts w:ascii="Verdana" w:hAnsi="Verdana"/>
                <w:bCs/>
                <w:sz w:val="16"/>
                <w:szCs w:val="16"/>
              </w:rPr>
              <w:t>Zamawiający zastrzega sobie prawo do zgłaszania uwag/poprawek na każdym etapie realizacji umowy, które Wykonawca powinien uwzględnić. Każdy z poniżej opisanych etapów zostanie uznany za wykonany i odebrany po pisemnej akceptacji przez Zamawiającego.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8B0C05" w14:textId="77777777" w:rsidR="006139A3" w:rsidRPr="009E4537" w:rsidRDefault="006139A3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590E88" w14:textId="77777777" w:rsidR="006139A3" w:rsidRPr="009E4537" w:rsidRDefault="006139A3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6139A3" w:rsidRPr="009E4537" w14:paraId="6551B9CC" w14:textId="77777777" w:rsidTr="006139A3">
        <w:trPr>
          <w:trHeight w:val="300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E6E0FA" w14:textId="3793252D" w:rsidR="006139A3" w:rsidRPr="006139A3" w:rsidRDefault="006139A3" w:rsidP="006139A3">
            <w:pPr>
              <w:pStyle w:val="ListParagraph"/>
              <w:spacing w:before="120" w:after="120" w:line="276" w:lineRule="auto"/>
              <w:ind w:left="426"/>
              <w:jc w:val="center"/>
              <w:rPr>
                <w:rFonts w:ascii="Verdana" w:hAnsi="Verdana"/>
                <w:sz w:val="16"/>
                <w:szCs w:val="16"/>
              </w:rPr>
            </w:pPr>
            <w:r w:rsidRPr="006139A3">
              <w:rPr>
                <w:rFonts w:ascii="Verdana" w:hAnsi="Verdana"/>
                <w:b/>
                <w:sz w:val="16"/>
                <w:szCs w:val="16"/>
              </w:rPr>
              <w:t>Etapy realizacji zamówienia</w:t>
            </w:r>
          </w:p>
        </w:tc>
      </w:tr>
      <w:tr w:rsidR="0076511C" w:rsidRPr="009E4537" w14:paraId="7DDA88C8" w14:textId="77777777" w:rsidTr="0A79AB0C">
        <w:trPr>
          <w:trHeight w:val="300"/>
        </w:trPr>
        <w:tc>
          <w:tcPr>
            <w:tcW w:w="8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8B4431" w14:textId="11A15710" w:rsidR="009057F2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71E6FF" w14:textId="77777777" w:rsidR="00BA49C6" w:rsidRPr="00BA49C6" w:rsidRDefault="00BA49C6" w:rsidP="0027440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b/>
                <w:sz w:val="16"/>
                <w:szCs w:val="16"/>
              </w:rPr>
              <w:t>ETAP 1 – Przygotowanie specyfikacji technicznej na podstawie przeprowadzonej analizy wymagań</w:t>
            </w:r>
          </w:p>
          <w:p w14:paraId="55B79E2D" w14:textId="77777777" w:rsidR="00BA49C6" w:rsidRPr="00BA49C6" w:rsidRDefault="00BA49C6" w:rsidP="0027440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Wykonawca powinien przeprowadzić szczegółową analizę elementów takich jak:</w:t>
            </w:r>
          </w:p>
          <w:p w14:paraId="003C0084" w14:textId="77777777" w:rsidR="00BA49C6" w:rsidRPr="00BA49C6" w:rsidRDefault="00BA49C6" w:rsidP="00274409">
            <w:pPr>
              <w:numPr>
                <w:ilvl w:val="0"/>
                <w:numId w:val="82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obecne funkcjonalności systemu,</w:t>
            </w:r>
          </w:p>
          <w:p w14:paraId="18EC651A" w14:textId="77777777" w:rsidR="00BA49C6" w:rsidRPr="00BA49C6" w:rsidRDefault="00BA49C6" w:rsidP="00274409">
            <w:pPr>
              <w:numPr>
                <w:ilvl w:val="0"/>
                <w:numId w:val="82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zakres danych dostępnych w systemie,</w:t>
            </w:r>
          </w:p>
          <w:p w14:paraId="3FEF632C" w14:textId="77777777" w:rsidR="00BA49C6" w:rsidRPr="00BA49C6" w:rsidRDefault="00BA49C6" w:rsidP="00274409">
            <w:pPr>
              <w:numPr>
                <w:ilvl w:val="0"/>
                <w:numId w:val="82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odbiorcy docelowi usługi,</w:t>
            </w:r>
          </w:p>
          <w:p w14:paraId="5DBC7730" w14:textId="77777777" w:rsidR="00BA49C6" w:rsidRPr="00BA49C6" w:rsidRDefault="00BA49C6" w:rsidP="00274409">
            <w:pPr>
              <w:numPr>
                <w:ilvl w:val="0"/>
                <w:numId w:val="82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rozwiązania w obszarze dystrybucji i produkcji oraz cele biznesowe, które powinny zostać osiągnięte poprzez wdrożenie algorytmów.</w:t>
            </w:r>
          </w:p>
          <w:p w14:paraId="2235678C" w14:textId="50D3F810" w:rsidR="00BA49C6" w:rsidRPr="00BA49C6" w:rsidRDefault="00BA49C6" w:rsidP="0027440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Wykonawca po dokonaniu analizy powinien</w:t>
            </w:r>
            <w:r w:rsidR="00274409" w:rsidRPr="002335E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A49C6">
              <w:rPr>
                <w:rFonts w:ascii="Verdana" w:hAnsi="Verdana"/>
                <w:sz w:val="16"/>
                <w:szCs w:val="16"/>
              </w:rPr>
              <w:t>przeprowadzić min. 80 godzin spotkań z Zamawiającym podczas których wypracowana zostanie koncepcja wdrożenia. Wykonawca podczas spotkań powinien zebrać wszystkie niezbędne wymagania do zrealizowania przedmiotu zamówienia, w tym szczegóły dotyczące obecnego sposobu obsługi przedmiotowych obszarów działalności oraz wymagane funkcjonalności ze szczegółami poszczególnych etapów procesów magazynowych.</w:t>
            </w:r>
          </w:p>
          <w:p w14:paraId="75D22A0B" w14:textId="77777777" w:rsidR="00BA49C6" w:rsidRPr="00BA49C6" w:rsidRDefault="00BA49C6" w:rsidP="00274409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Po przeprowadzeniu konsultacji oraz analiz Wykonawca</w:t>
            </w:r>
            <w:r w:rsidRPr="00BA49C6" w:rsidDel="004621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A49C6">
              <w:rPr>
                <w:rFonts w:ascii="Verdana" w:hAnsi="Verdana"/>
                <w:sz w:val="16"/>
                <w:szCs w:val="16"/>
              </w:rPr>
              <w:t>powinien opracować:</w:t>
            </w:r>
          </w:p>
          <w:p w14:paraId="1AA3CD14" w14:textId="77777777" w:rsidR="00BA49C6" w:rsidRPr="00BA49C6" w:rsidRDefault="00BA49C6" w:rsidP="00274409">
            <w:pPr>
              <w:numPr>
                <w:ilvl w:val="0"/>
                <w:numId w:val="83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specyfikację techniczną algorytmów, która będzie zawierać szczegółowy opis działania,</w:t>
            </w:r>
          </w:p>
          <w:p w14:paraId="18FF2D18" w14:textId="77777777" w:rsidR="00BA49C6" w:rsidRPr="00BA49C6" w:rsidRDefault="00BA49C6" w:rsidP="00274409">
            <w:pPr>
              <w:numPr>
                <w:ilvl w:val="0"/>
                <w:numId w:val="83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specyfikację zakresu danych, która zawierać będzie analizę zakresu obecnie posiadanych danych oraz wytyczne jakie dane powinny zostać zbierane przez system, aby algorytmy działały skutecznie,</w:t>
            </w:r>
          </w:p>
          <w:p w14:paraId="1071A75F" w14:textId="77777777" w:rsidR="00BA49C6" w:rsidRPr="00BA49C6" w:rsidRDefault="00BA49C6" w:rsidP="00274409">
            <w:pPr>
              <w:numPr>
                <w:ilvl w:val="0"/>
                <w:numId w:val="83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specyfikację oraz harmonogram integracji algorytmów z system IFS,</w:t>
            </w:r>
          </w:p>
          <w:p w14:paraId="2187B50E" w14:textId="1026927E" w:rsidR="009057F2" w:rsidRPr="002335E5" w:rsidRDefault="00BA49C6" w:rsidP="00274409">
            <w:pPr>
              <w:numPr>
                <w:ilvl w:val="0"/>
                <w:numId w:val="83"/>
              </w:num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BA49C6">
              <w:rPr>
                <w:rFonts w:ascii="Verdana" w:hAnsi="Verdana"/>
                <w:sz w:val="16"/>
                <w:szCs w:val="16"/>
              </w:rPr>
              <w:t>harmonogram prac zawierający kamienie milowe wraz opisem planowanych metodyk dla poszczególnych kroków procesu.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399B6C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0C670F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76511C" w:rsidRPr="009E4537" w14:paraId="3E7E0151" w14:textId="77777777" w:rsidTr="0A79AB0C">
        <w:trPr>
          <w:trHeight w:val="300"/>
        </w:trPr>
        <w:tc>
          <w:tcPr>
            <w:tcW w:w="8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BE54CC" w14:textId="0A1B791A" w:rsidR="009057F2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9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816C50" w14:textId="77777777" w:rsidR="00BA49C6" w:rsidRPr="002335E5" w:rsidRDefault="00BA49C6" w:rsidP="00BA49C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335E5">
              <w:rPr>
                <w:rFonts w:ascii="Verdana" w:hAnsi="Verdana"/>
                <w:b/>
                <w:bCs/>
                <w:sz w:val="16"/>
                <w:szCs w:val="16"/>
              </w:rPr>
              <w:t xml:space="preserve">ETAP 2 – Opracowanie modelu danych </w:t>
            </w:r>
          </w:p>
          <w:p w14:paraId="29250C89" w14:textId="77777777" w:rsidR="00BA49C6" w:rsidRPr="002335E5" w:rsidRDefault="00BA49C6" w:rsidP="00BA49C6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Wykonawca we współpracy z Zamawiającym opracuje procesy i algorytmy do implementacji zadań z oczekiwanego zakresu oraz jak najlepszej analizy danych.</w:t>
            </w:r>
          </w:p>
          <w:p w14:paraId="2900277F" w14:textId="0D5EA496" w:rsidR="009057F2" w:rsidRPr="002335E5" w:rsidRDefault="00BA49C6" w:rsidP="00BA49C6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Wykonawca, opierając się na swojej specjalistycznej wiedzy, stworzy model danych oparty na bazach danych, który dokładnie odwzorowuje dane używane przez procesy biznesowe zachodzące w przedsiębiorstwie Zamawiającego. W ramach współpracy, osoby techniczne po stronie Wykonawcy będą pracować z osobami technicznymi i merytorycznymi po stronie Zamawiającego. Prace nad projektem będą prowadzone w sposób zapewniający, że każda kolejna wersja modelu będzie weryfikowana przez Zamawiającego. Wykonawca będzie zobowiązany do uwzględnienia uwag Zamawiającego i wprowadzenia poprawek. Przewiduje się organizację spotkań, które pozwolą na osiągnięcie idealnego modelu danych.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F7E93D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BB822F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76511C" w:rsidRPr="009E4537" w14:paraId="667093FC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055BC4" w14:textId="680A0D3F" w:rsidR="009057F2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6CFF61" w14:textId="77777777" w:rsidR="00BA49C6" w:rsidRPr="00BA49C6" w:rsidRDefault="00BA49C6" w:rsidP="00BA49C6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BA49C6">
              <w:rPr>
                <w:rFonts w:ascii="Verdana" w:hAnsi="Verdana"/>
                <w:b/>
                <w:sz w:val="16"/>
                <w:szCs w:val="16"/>
              </w:rPr>
              <w:t xml:space="preserve">ETAP 3 – Przeprowadzenie procesu tworzenia algorytmów </w:t>
            </w:r>
          </w:p>
          <w:p w14:paraId="488DF944" w14:textId="77777777" w:rsidR="00BA49C6" w:rsidRPr="00BA49C6" w:rsidRDefault="00BA49C6" w:rsidP="00BA49C6">
            <w:p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Wykonawca</w:t>
            </w:r>
            <w:r w:rsidRPr="00BA49C6" w:rsidDel="004621D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BA49C6">
              <w:rPr>
                <w:rFonts w:ascii="Verdana" w:hAnsi="Verdana"/>
                <w:bCs/>
                <w:sz w:val="16"/>
                <w:szCs w:val="16"/>
              </w:rPr>
              <w:t>powinien przeprowadzić kompletny proces tworzenia wymaganych algorytmów na podstawie wypracowanych wcześniej specyfikacji i harmonogramów. Proces powinien uwzględniać:</w:t>
            </w:r>
          </w:p>
          <w:p w14:paraId="09A0750E" w14:textId="77777777" w:rsidR="00BA49C6" w:rsidRPr="00BA49C6" w:rsidRDefault="00BA49C6" w:rsidP="00BA49C6">
            <w:pPr>
              <w:numPr>
                <w:ilvl w:val="0"/>
                <w:numId w:val="84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Przygotowanie zbioru danych.</w:t>
            </w:r>
          </w:p>
          <w:p w14:paraId="6BB75B45" w14:textId="77777777" w:rsidR="00BA49C6" w:rsidRPr="00BA49C6" w:rsidRDefault="00BA49C6" w:rsidP="00BA49C6">
            <w:pPr>
              <w:numPr>
                <w:ilvl w:val="0"/>
                <w:numId w:val="84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Przeprowadzenie testów funkcjonalnych – do zaprojektowania algorytmów. Wykonawca powinien przeprowadzić testy, aby zobaczyć, jak dobrze działają na danych testowych. Testowanie algorytmów umożliwi identyfikację potencjalnych problemów związanych z algorytmem. Wykonawca</w:t>
            </w:r>
            <w:r w:rsidRPr="00BA49C6" w:rsidDel="004621D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BA49C6">
              <w:rPr>
                <w:rFonts w:ascii="Verdana" w:hAnsi="Verdana"/>
                <w:bCs/>
                <w:sz w:val="16"/>
                <w:szCs w:val="16"/>
              </w:rPr>
              <w:t>na podstawie testów dostosuje algorytm do najbardziej skutecznego rozwiązania.</w:t>
            </w:r>
          </w:p>
          <w:p w14:paraId="6BCF79FC" w14:textId="2CE656D5" w:rsidR="009057F2" w:rsidRPr="002335E5" w:rsidRDefault="00BA49C6" w:rsidP="00BA49C6">
            <w:pPr>
              <w:numPr>
                <w:ilvl w:val="0"/>
                <w:numId w:val="84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Analiza wyników i wdrożenie algorytmów – po przetestowaniu algorytmów dokona wdrożenia i wspólnie z Zamawiającym dokona parametryzacji wymaganych ustawień oraz obowiązkowego instruktażu dla pracowników Zamawiającego.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87A7F8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C438C78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76511C" w:rsidRPr="009E4537" w14:paraId="2FD44194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EA13D3" w14:textId="12332BCB" w:rsidR="009057F2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042D50" w14:textId="77777777" w:rsidR="00004BA4" w:rsidRPr="00004BA4" w:rsidRDefault="00004BA4" w:rsidP="00004BA4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004BA4">
              <w:rPr>
                <w:rFonts w:ascii="Verdana" w:hAnsi="Verdana"/>
                <w:b/>
                <w:sz w:val="16"/>
                <w:szCs w:val="16"/>
              </w:rPr>
              <w:t>ETAP 4 – Opracowanie planu integracji z systemem IFS oraz planowanym do zakupu system SCM</w:t>
            </w:r>
          </w:p>
          <w:p w14:paraId="384B0C50" w14:textId="77777777" w:rsidR="00004BA4" w:rsidRPr="00004BA4" w:rsidRDefault="00004BA4" w:rsidP="00004BA4">
            <w:p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004BA4">
              <w:rPr>
                <w:rFonts w:ascii="Verdana" w:hAnsi="Verdana"/>
                <w:bCs/>
                <w:sz w:val="16"/>
                <w:szCs w:val="16"/>
              </w:rPr>
              <w:t>W celu zapewnienia skutecznej integracji z systemem IFS, Wykonawca</w:t>
            </w:r>
            <w:r w:rsidRPr="00004BA4" w:rsidDel="004621D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004BA4">
              <w:rPr>
                <w:rFonts w:ascii="Verdana" w:hAnsi="Verdana"/>
                <w:bCs/>
                <w:sz w:val="16"/>
                <w:szCs w:val="16"/>
              </w:rPr>
              <w:t>zobowiązany jest do opracowania technicznego planu integracji algorytmów z systemem IFS. Plan powinien obejmować również integrację usług i ich zoptymalizowanie pod kątem wydajności oraz bezpieczeństwa danych. Wykonawca</w:t>
            </w:r>
            <w:r w:rsidRPr="00004BA4" w:rsidDel="004621D9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004BA4">
              <w:rPr>
                <w:rFonts w:ascii="Verdana" w:hAnsi="Verdana"/>
                <w:bCs/>
                <w:sz w:val="16"/>
                <w:szCs w:val="16"/>
              </w:rPr>
              <w:t>powinien wziąć pod uwagę wszystkie aspekty związane z integracją algorytmów z systemem IFS i zaplanować realizację tego zadania w sposób najbardziej efektywny.</w:t>
            </w:r>
          </w:p>
          <w:p w14:paraId="2BA51480" w14:textId="7378484E" w:rsidR="009057F2" w:rsidRPr="002335E5" w:rsidRDefault="00004BA4" w:rsidP="00004BA4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004BA4">
              <w:rPr>
                <w:rFonts w:ascii="Verdana" w:hAnsi="Verdana"/>
                <w:bCs/>
                <w:sz w:val="16"/>
                <w:szCs w:val="16"/>
              </w:rPr>
              <w:t>Wykonawca musi również zapewnić możliwość integracji z planowanym do zakupu systemem SCM.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1032B6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766382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BA49C6" w:rsidRPr="009E4537" w14:paraId="587BB32F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A72A92" w14:textId="5023CBDC" w:rsidR="00BA49C6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335E5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09B036" w14:textId="77777777" w:rsidR="00BA49C6" w:rsidRPr="002335E5" w:rsidRDefault="00BA49C6" w:rsidP="00BA49C6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2335E5">
              <w:rPr>
                <w:rFonts w:ascii="Verdana" w:hAnsi="Verdana"/>
                <w:b/>
                <w:sz w:val="16"/>
                <w:szCs w:val="16"/>
              </w:rPr>
              <w:t xml:space="preserve">ETAP 5 – Konfiguracja środowiska i wdrożenie produkcyjne algorytmów </w:t>
            </w:r>
          </w:p>
          <w:p w14:paraId="5018FC94" w14:textId="4FB9C67B" w:rsidR="00BA49C6" w:rsidRPr="002335E5" w:rsidRDefault="00BA49C6" w:rsidP="00BA49C6">
            <w:p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2335E5">
              <w:rPr>
                <w:rFonts w:ascii="Verdana" w:hAnsi="Verdana"/>
                <w:bCs/>
                <w:sz w:val="16"/>
                <w:szCs w:val="16"/>
              </w:rPr>
              <w:t>Wykonawca będzie odpowiedzialny za przygotowanie i skonfigurowanie środowiska, instalację i konfigurację oprogramowania oraz wdrożenie algorytmów do użytku produkcyjnego. Proces ten obejmuje także testowanie i dostosowywanie algorytmów do wymagań produkcyjnych oraz tworzenie dokumentacji i procedur dla użytkowników końcowych. Wykonawca powinien zapewnić odpowiednie procedury monitorowania i reagowania na awarie, co pozwoli na szybkie usuwanie problemów i zminimalizowanie przestojów. Wszystkie działania Wykonawcy będą musiały być dokładnie udokumentowane i przetestowane, aby zapewnić niezawodność i stabilność działania systemu produkcyjnego.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9E95ED" w14:textId="77777777" w:rsidR="00BA49C6" w:rsidRPr="009E4537" w:rsidRDefault="00BA49C6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3EA8EFA" w14:textId="77777777" w:rsidR="00BA49C6" w:rsidRPr="009E4537" w:rsidRDefault="00BA49C6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BA49C6" w:rsidRPr="009E4537" w14:paraId="4507E2CB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E50EBD" w14:textId="08508AD8" w:rsidR="00BA49C6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9D68178" w14:textId="77777777" w:rsidR="00BA49C6" w:rsidRPr="00BA49C6" w:rsidRDefault="00BA49C6" w:rsidP="006139A3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BA49C6">
              <w:rPr>
                <w:rFonts w:ascii="Verdana" w:hAnsi="Verdana"/>
                <w:b/>
                <w:sz w:val="16"/>
                <w:szCs w:val="16"/>
              </w:rPr>
              <w:t>ETAP 6 – Opracowanie i wykonanie aplikacji obsługi procesów biznesowych w obszarze dystrybucji dotyczącego kompletacji towarów i komponentów oraz uruchomienie wymaganych mechanizmów obsługi wymaga zrealizowania następujących procesów biznesowych</w:t>
            </w:r>
          </w:p>
          <w:p w14:paraId="2531A88B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Procesy i algorytmy crossowe do przyjęcia pod zamówienie zakupu (CROSS1):</w:t>
            </w:r>
          </w:p>
          <w:p w14:paraId="7D1BAF10" w14:textId="77777777" w:rsidR="00BA49C6" w:rsidRPr="002335E5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2335E5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Opracowanie algorytmów optymalizujących rozkładanie towarów pod magazyn/pod cross/pod rezerwację priorytetową.</w:t>
            </w:r>
          </w:p>
          <w:p w14:paraId="2A17FF76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Opracowanie algorytmu symulującego i wykonującego automatyczną rezerwację przy przyjęciu pod otwarte zlecenia (zlecenie produkcyjne, zlecenie robocze, zapotrzebowanie materiałowe, wysyłkę).</w:t>
            </w:r>
          </w:p>
          <w:p w14:paraId="75B01513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Automatyzacja w budowaniu jednostek logistycznych pod obsługę rozkładania towarów w zależności od rodzaju rozkładanego towaru (magazyn/pod cross/pod rezerwację priorytetową).</w:t>
            </w:r>
          </w:p>
          <w:p w14:paraId="7F25777B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ekrany w przyjęciu do zamówienia zakupu wspomagające pracy z towarem, jednostką logistyczną: np. ekran „Pozycje w JL”, Ekran „Braki w dostawie”.</w:t>
            </w:r>
          </w:p>
          <w:p w14:paraId="5B659401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wydruki pod obsługę nowych rodzajów jednostek logistycznych (dodatkowe 3 wydruki w języku ZPL).</w:t>
            </w:r>
          </w:p>
          <w:p w14:paraId="62EBE0F9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Dostosowanie ekranu przyjęć do obsługi cross.</w:t>
            </w:r>
          </w:p>
          <w:p w14:paraId="0E229EE8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Procesy i algorytmy crossowe do przyjęcia pod awizację (CROSS1):</w:t>
            </w:r>
          </w:p>
          <w:p w14:paraId="6136D3B7" w14:textId="13385279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Opracowanie algorytmów optymalizujących rozkładanie towarów pod magazyn/pod cross/pod rezerwację priorytetową.</w:t>
            </w:r>
          </w:p>
          <w:p w14:paraId="0F64FE7B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Opracowanie algorytmu symulującego i wykonującego automatyczną rezerwację przy przyjęciu pod otwarte zlecenia (zlecenie produkcyjne, zlecenie robocze, zapotrzebowanie materiałowe, wysyłkę).  </w:t>
            </w:r>
          </w:p>
          <w:p w14:paraId="308376D9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Automatyzacja w budowaniu jednostek logistycznych pod obsługę rozkładania towarów w zależności od rodzaju rozkładanego towaru (magazyn/pod cross/pod rezerwację priorytetową).</w:t>
            </w:r>
          </w:p>
          <w:p w14:paraId="3E732538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Dodatkowe ekrany w przyjęciu do awizacji wspomagające pracę z towarem, jednostką logistyczną i obsługę awiz np.: Ekran „Pozycje w JL”, Ekran „Braki w awizie”, Zmiany w ekranie awiz. </w:t>
            </w:r>
          </w:p>
          <w:p w14:paraId="6267ACA2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Przygotowanie wyzwalaczy i prezentacji danych w wyniku zarejestrowania braków do awiz jak np.: Powiadomienia email, Prezentacja braków na portalu dostawcy wraz z opracowaniem interfejsów z portalem.</w:t>
            </w:r>
          </w:p>
          <w:p w14:paraId="3E56B425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Dostosowanie ekranu przyjęć awiz do obsługi cross.</w:t>
            </w:r>
          </w:p>
          <w:p w14:paraId="1F49BB7F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Proces na przesunięcie jednostek z procesu CROSS1 wraz z optymalizacją poruszania się po magazynie w celu wyszukania miejsca </w:t>
            </w:r>
            <w:proofErr w:type="spellStart"/>
            <w:r w:rsidRPr="00BA49C6">
              <w:rPr>
                <w:rFonts w:ascii="Verdana" w:hAnsi="Verdana"/>
                <w:bCs/>
                <w:sz w:val="16"/>
                <w:szCs w:val="16"/>
              </w:rPr>
              <w:t>odkładczego</w:t>
            </w:r>
            <w:proofErr w:type="spellEnd"/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 (dotyczy jednostek pod magazyn / cross / priorytet) z zapewnieniem:</w:t>
            </w:r>
          </w:p>
          <w:p w14:paraId="6AAAB89F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Automatyzacji w budowaniu jednostek logistycznych w zależności od rodzaju i typu rozkładanego towaru (magazyn/pod cross/pod rezerwację priorytetową).</w:t>
            </w:r>
          </w:p>
          <w:p w14:paraId="3279A286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Dodatkowych ekranów w procesach obsługi wspomagające pracę z towarem, jednostką logistyczną.</w:t>
            </w:r>
          </w:p>
          <w:p w14:paraId="7F5CC4B2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Przygotowanie wyzwalaczy i prezentacji danych.</w:t>
            </w:r>
          </w:p>
          <w:p w14:paraId="24F2CE96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Przygotowanie procesów i algorytmów </w:t>
            </w:r>
            <w:proofErr w:type="spellStart"/>
            <w:r w:rsidRPr="00BA49C6">
              <w:rPr>
                <w:rFonts w:ascii="Verdana" w:hAnsi="Verdana"/>
                <w:bCs/>
                <w:sz w:val="16"/>
                <w:szCs w:val="16"/>
              </w:rPr>
              <w:t>dekompletacyjnych</w:t>
            </w:r>
            <w:proofErr w:type="spellEnd"/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 jednostek po procesie CROSS1 w celu zoptymalizowania procesu kompletacji pod kategorie zaszeregowania (CROSS2):</w:t>
            </w:r>
          </w:p>
          <w:p w14:paraId="11EC15F4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Nowe procesy na WADACO.</w:t>
            </w:r>
          </w:p>
          <w:p w14:paraId="2912F3BB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Algorytm wyznaczania stref w magazynie z regałami przesuwnymi pod te same kategorie zaszeregowania.</w:t>
            </w:r>
          </w:p>
          <w:p w14:paraId="571D085A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Automatyzacja w budowaniu jednostek logistycznych w zależności od rodzaju i typu.</w:t>
            </w:r>
          </w:p>
          <w:p w14:paraId="0FD6401C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ekrany w procesach obsługi wspomagające pracy z towarem, jednostką logistyczną.</w:t>
            </w:r>
          </w:p>
          <w:p w14:paraId="29663CBA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Integracja procesów CROSS z regałami karuzelowymi (przyjęcie / wydanie z regałów): </w:t>
            </w:r>
          </w:p>
          <w:p w14:paraId="52347B25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Automatyzacja procesów logistycznych w zależności od rodzaju i typu rozkładanego i pobieranego towaru.</w:t>
            </w:r>
          </w:p>
          <w:p w14:paraId="42651089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ekrany w procesach obsługi wspomagające pracę z towarem, jednostką logistyczną.</w:t>
            </w:r>
          </w:p>
          <w:p w14:paraId="3A38264C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Dostosowanie aktualnych procesów kompletacyjnych (w tym algorytmów przydziału zadań) i wydań pod obsługę jednostek crossowych z zapewnieniem:</w:t>
            </w:r>
          </w:p>
          <w:p w14:paraId="1721F2E0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Automatyzacji w budowaniu jednostek logistycznych w zależności od rodzaju i typu rozkładanego towaru (magazyn/pod cross/pod rezerwację priorytetową).</w:t>
            </w:r>
          </w:p>
          <w:p w14:paraId="0C6F36DF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ekrany w procesach obsługi wspomagające pracę z towarem, jednostką logistyczną.</w:t>
            </w:r>
          </w:p>
          <w:p w14:paraId="2198C508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Przygotowanie wyzwalaczy i prezentacji danych.</w:t>
            </w:r>
          </w:p>
          <w:p w14:paraId="7CCB8A56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Nowe procesy obsługi jednostek paczkowych z ich optymalizacją umożliwiającą   prowadzenie procesów CROSS 2:</w:t>
            </w:r>
          </w:p>
          <w:p w14:paraId="2786FB8E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Przyjęć z </w:t>
            </w:r>
            <w:proofErr w:type="spellStart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priorytetyzacją</w:t>
            </w:r>
            <w:proofErr w:type="spellEnd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na podstawie zawartości bieżących zleceń produkcyjnych.</w:t>
            </w:r>
          </w:p>
          <w:p w14:paraId="006D493C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Edycji z dynamiczną możliwością alokowania pod zlecenia/operacje.</w:t>
            </w:r>
          </w:p>
          <w:p w14:paraId="7B9F43AE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Przesunięć paczek z zastosowaniem automatycznej wymiany danych.</w:t>
            </w:r>
          </w:p>
          <w:p w14:paraId="27F475F5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Automatyzacji wydań z dostosowaniem do potrzeb końcowego odbiorcy.</w:t>
            </w:r>
          </w:p>
          <w:p w14:paraId="685DEDE0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Nowych wydruków do obsługi i kontroli procesu. </w:t>
            </w:r>
          </w:p>
          <w:p w14:paraId="767B9B37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Dynamiczne zarządzanie strategią przyjęć z wymianą informacji z portalem dostawcy:</w:t>
            </w:r>
          </w:p>
          <w:p w14:paraId="7EFE7BF2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Rejestry awizacji ze </w:t>
            </w:r>
            <w:proofErr w:type="spellStart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statusowaniem</w:t>
            </w:r>
            <w:proofErr w:type="spellEnd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</w:t>
            </w:r>
            <w:proofErr w:type="spellStart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priorytytetów</w:t>
            </w:r>
            <w:proofErr w:type="spellEnd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.</w:t>
            </w:r>
          </w:p>
          <w:p w14:paraId="03E5F392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Dostawy awaryjne i pozaplanowe – dodatkowe narzędzia do zarządzania przyjęciem.</w:t>
            </w:r>
          </w:p>
          <w:p w14:paraId="27BDD6DF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Procesy analizy i klasyfikowania danych zarządzające przydziałem pracy w obszarze przyjęć dostaw. </w:t>
            </w:r>
          </w:p>
          <w:p w14:paraId="38E8F0A5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Strategia przydzielania zadań – strategia transportu:</w:t>
            </w:r>
          </w:p>
          <w:p w14:paraId="5B64B64B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Optymalizacja i automatyzacja procesów </w:t>
            </w:r>
            <w:proofErr w:type="spellStart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crossowania</w:t>
            </w:r>
            <w:proofErr w:type="spellEnd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. </w:t>
            </w:r>
          </w:p>
          <w:p w14:paraId="41B2389B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Proces przydziału zadań w kompletacji do operacji.</w:t>
            </w:r>
          </w:p>
          <w:p w14:paraId="6D327895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Proces zarządzania transportem wewnątrz magazynowym z budowaniem zadań (tworzenie jednostek zbiorczych).</w:t>
            </w:r>
          </w:p>
          <w:p w14:paraId="4448EA02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procesy mobilne na WADACO.</w:t>
            </w:r>
          </w:p>
          <w:p w14:paraId="3C462E8F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Proces zarządzania dostawami na wywołanie pod operacje produkcyjne. </w:t>
            </w:r>
          </w:p>
          <w:p w14:paraId="6B750A00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Budowanie dynamicznych strategii rezerwacji pod kątem projektów, ZP i BAZ wraz z inteligentnym procesem analizy opóźnień. Procesy na WADACO:</w:t>
            </w:r>
          </w:p>
          <w:p w14:paraId="040D8AFB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Automatyzacja budowania strategii w zależności od rodzaju i typu towaru. </w:t>
            </w:r>
          </w:p>
          <w:p w14:paraId="16995EBB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ekrany w procesach obsługi wspomagające pracę z towarem, jednostką logistyczną.</w:t>
            </w:r>
          </w:p>
          <w:p w14:paraId="14D3F178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Analiza i inteligentna obsługa procesów opóźnień.</w:t>
            </w:r>
          </w:p>
          <w:p w14:paraId="21E351A7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Stworzenie funkcjonalności i ekranów WADACO.</w:t>
            </w:r>
          </w:p>
          <w:p w14:paraId="28C02AF7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Dodatkowe ekrany i raporty w celu usprawnienia analizy efektywności w procesach CROSS i poprawy produktywności:</w:t>
            </w:r>
          </w:p>
          <w:p w14:paraId="6F3D2184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Analiza procesów </w:t>
            </w:r>
            <w:proofErr w:type="spellStart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crossowania</w:t>
            </w:r>
            <w:proofErr w:type="spellEnd"/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 z prezentacją możliwych optymalizacji.</w:t>
            </w:r>
          </w:p>
          <w:p w14:paraId="173BB25A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Dynamiczne procesy przydziału zadań w kompletacji do operacji.</w:t>
            </w:r>
          </w:p>
          <w:p w14:paraId="6835E1A9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Analiza procesów zarządzania transportem z modelem budowania zadań. </w:t>
            </w:r>
          </w:p>
          <w:p w14:paraId="761F0EB8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Analiza procesów zarządzania dostawami. </w:t>
            </w:r>
          </w:p>
          <w:p w14:paraId="2084B27D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Analiza i raporty budowania jednostek logistycznych.</w:t>
            </w:r>
          </w:p>
          <w:p w14:paraId="1DC032D0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ekrany w procesach obsługi wspomagające pracę z towarem, jednostką logistyczną.</w:t>
            </w:r>
          </w:p>
          <w:p w14:paraId="716A2163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Technologia </w:t>
            </w:r>
            <w:proofErr w:type="spellStart"/>
            <w:r w:rsidRPr="00BA49C6">
              <w:rPr>
                <w:rFonts w:ascii="Verdana" w:hAnsi="Verdana"/>
                <w:bCs/>
                <w:sz w:val="16"/>
                <w:szCs w:val="16"/>
              </w:rPr>
              <w:t>Slotting</w:t>
            </w:r>
            <w:proofErr w:type="spellEnd"/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 Software wykorzystująca technologię Big Data do elastycznego optymalizowania zarządzaniem </w:t>
            </w:r>
            <w:proofErr w:type="spellStart"/>
            <w:r w:rsidRPr="00BA49C6">
              <w:rPr>
                <w:rFonts w:ascii="Verdana" w:hAnsi="Verdana"/>
                <w:bCs/>
                <w:sz w:val="16"/>
                <w:szCs w:val="16"/>
              </w:rPr>
              <w:t>crossowaniem</w:t>
            </w:r>
            <w:proofErr w:type="spellEnd"/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 i składowaniem materiałów pozwalająca na dynamiczną eksplorację danych w celu określenia najlepszych sposobów prowadzenia operacji magazynowych:</w:t>
            </w:r>
          </w:p>
          <w:p w14:paraId="0F8FCC47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Zarządzanie procesem przydzielania najbardziej odpowiedniego miejsca składowania z dynamicznym przydziałem i zmianą optymalnej lokalizacji.</w:t>
            </w:r>
          </w:p>
          <w:p w14:paraId="1A9C7645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Zarządzanie procesem przydzielania zadań z dynamicznym przydziałem i zmianą optymalnej strategii.</w:t>
            </w:r>
          </w:p>
          <w:p w14:paraId="7F71EA90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Zarządzanie strefami lokowania materiału pod kątem wymagań (tryskacze, temperatura). Współpraca ze skanerem i wagą.</w:t>
            </w:r>
          </w:p>
          <w:p w14:paraId="50408AAD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Dodatkowe procesy na WADACO zarządzające poprzednią i domyślna lokalizacją lokowania.</w:t>
            </w:r>
          </w:p>
          <w:p w14:paraId="5714EC22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Obsługa zarządzania numerem serii II:</w:t>
            </w:r>
          </w:p>
          <w:p w14:paraId="58B3B3A9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Własne budowanie serii poprzez wykorzystanie nr zoo.</w:t>
            </w:r>
          </w:p>
          <w:p w14:paraId="01003609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Przebudowanie procesów WADACO do obsługi nr zoo jako serii.</w:t>
            </w:r>
          </w:p>
          <w:p w14:paraId="0025B05E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Autoryzacja zakładania indeksów.</w:t>
            </w:r>
          </w:p>
          <w:p w14:paraId="40EBC95C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Narzędzia </w:t>
            </w:r>
            <w:proofErr w:type="spellStart"/>
            <w:r w:rsidRPr="00BA49C6">
              <w:rPr>
                <w:rFonts w:ascii="Verdana" w:hAnsi="Verdana"/>
                <w:bCs/>
                <w:sz w:val="16"/>
                <w:szCs w:val="16"/>
              </w:rPr>
              <w:t>Intelligence</w:t>
            </w:r>
            <w:proofErr w:type="spellEnd"/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 Analytics Software do klasyfikowania danych, szybkiego generowania przydatnych informacji i tworzenia wskaźników i parametrów wydajności służące do budowania i przydzielania zadań z ich optymalizacją w czasie. Narzędzia umożliwiające zarządzaniem m.in. priorytetami cross, obsługą stref o największym natężeniu pracą, pozwalające wykorzystać optymalne momenty na wykonanie prac w sposób, który pozwoli dynamicznie przekierować personel do obszarów wymagających większego natężenia pracy.</w:t>
            </w:r>
          </w:p>
          <w:p w14:paraId="3098B124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Aktywne zarządzanie projektem w obsłudze magazynowej CROSS: </w:t>
            </w:r>
          </w:p>
          <w:p w14:paraId="6CD07091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Narzędzia do automatycznego zarządzania kolejnością obsługi projektów. </w:t>
            </w:r>
          </w:p>
          <w:p w14:paraId="137B5740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Dynamiczne wyszukiwanie zamówień wg kolejności projektów bez udziału przyjmującego.</w:t>
            </w:r>
          </w:p>
          <w:p w14:paraId="7DCEED5D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Automatyzacja procesów magazynowych w przydziale danych PROJEKT.</w:t>
            </w:r>
          </w:p>
          <w:p w14:paraId="0675150E" w14:textId="49AB81B5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 xml:space="preserve">Narzędzia z funkcją </w:t>
            </w:r>
            <w:proofErr w:type="spellStart"/>
            <w:r w:rsidRPr="00BA49C6">
              <w:rPr>
                <w:rFonts w:ascii="Verdana" w:hAnsi="Verdana"/>
                <w:bCs/>
                <w:sz w:val="16"/>
                <w:szCs w:val="16"/>
              </w:rPr>
              <w:t>Easy</w:t>
            </w:r>
            <w:proofErr w:type="spellEnd"/>
            <w:r w:rsidR="006139A3" w:rsidRPr="002335E5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BA49C6">
              <w:rPr>
                <w:rFonts w:ascii="Verdana" w:hAnsi="Verdana"/>
                <w:bCs/>
                <w:sz w:val="16"/>
                <w:szCs w:val="16"/>
              </w:rPr>
              <w:t>realizujące w WADACO funkcje do harmonogramowania i wykonania zadań z kontrolą ich jakości:</w:t>
            </w:r>
          </w:p>
          <w:p w14:paraId="54B56EC2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Przydział zadań z optymalizacją procesów.</w:t>
            </w:r>
          </w:p>
          <w:p w14:paraId="4F66FCEA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Kontrola wykonania zadań.</w:t>
            </w:r>
          </w:p>
          <w:p w14:paraId="3D018130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Generowanie komunikatów wraz z odłożeniem informacji.</w:t>
            </w:r>
          </w:p>
          <w:p w14:paraId="7DC5E2A7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Weryfikacja zwrotna, statystyki i analiza danych.</w:t>
            </w:r>
          </w:p>
          <w:p w14:paraId="2B95272A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 xml:space="preserve">Plan jakości. </w:t>
            </w:r>
          </w:p>
          <w:p w14:paraId="140C51E6" w14:textId="77777777" w:rsidR="00BA49C6" w:rsidRPr="00BA49C6" w:rsidRDefault="00BA49C6" w:rsidP="006139A3">
            <w:pPr>
              <w:numPr>
                <w:ilvl w:val="0"/>
                <w:numId w:val="88"/>
              </w:numPr>
              <w:spacing w:before="120" w:after="120"/>
              <w:rPr>
                <w:rFonts w:ascii="Verdana" w:hAnsi="Verdana"/>
                <w:bCs/>
                <w:sz w:val="16"/>
                <w:szCs w:val="16"/>
              </w:rPr>
            </w:pPr>
            <w:r w:rsidRPr="00BA49C6">
              <w:rPr>
                <w:rFonts w:ascii="Verdana" w:hAnsi="Verdana"/>
                <w:bCs/>
                <w:sz w:val="16"/>
                <w:szCs w:val="16"/>
              </w:rPr>
              <w:t>Obsługa opakowań zwrotnych i zmian w kompletacji:</w:t>
            </w:r>
          </w:p>
          <w:p w14:paraId="37AE9DA7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Nowy proces obsługi opakowań zwrotnych.</w:t>
            </w:r>
          </w:p>
          <w:p w14:paraId="40E2D2E1" w14:textId="77777777" w:rsidR="00BA49C6" w:rsidRPr="00BA49C6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Automatyzacja w obsłudze opakowań zwrotnych na przyjęciu i wydaniu (wydanie pod wysyłkę).</w:t>
            </w:r>
          </w:p>
          <w:p w14:paraId="307334B7" w14:textId="7E36A56A" w:rsidR="00BA49C6" w:rsidRPr="002335E5" w:rsidRDefault="00BA49C6" w:rsidP="006139A3">
            <w:pPr>
              <w:pStyle w:val="ListParagraph"/>
              <w:numPr>
                <w:ilvl w:val="0"/>
                <w:numId w:val="89"/>
              </w:numPr>
              <w:shd w:val="clear" w:color="auto" w:fill="FFFFFF"/>
              <w:spacing w:after="120"/>
              <w:ind w:left="1028" w:hanging="357"/>
              <w:contextualSpacing w:val="0"/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</w:pPr>
            <w:r w:rsidRPr="00BA49C6">
              <w:rPr>
                <w:rFonts w:ascii="Verdana" w:eastAsia="Times New Roman" w:hAnsi="Verdana" w:cs="Arial"/>
                <w:color w:val="000000"/>
                <w:spacing w:val="2"/>
                <w:kern w:val="2"/>
                <w:sz w:val="16"/>
                <w:szCs w:val="16"/>
                <w:lang w:eastAsia="pl-PL"/>
                <w14:ligatures w14:val="standardContextual"/>
              </w:rPr>
              <w:t>Nowe wydruki obsługi procesu.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BA11F8" w14:textId="77777777" w:rsidR="00BA49C6" w:rsidRPr="009E4537" w:rsidRDefault="00BA49C6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50277E" w14:textId="77777777" w:rsidR="00BA49C6" w:rsidRPr="009E4537" w:rsidRDefault="00BA49C6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6139A3" w:rsidRPr="009E4537" w14:paraId="3858CE9D" w14:textId="77777777" w:rsidTr="006139A3">
        <w:trPr>
          <w:trHeight w:val="300"/>
        </w:trPr>
        <w:tc>
          <w:tcPr>
            <w:tcW w:w="949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B712CC" w14:textId="02ED1A8B" w:rsidR="006139A3" w:rsidRPr="006139A3" w:rsidRDefault="006139A3" w:rsidP="006139A3">
            <w:pPr>
              <w:pStyle w:val="ListParagraph"/>
              <w:spacing w:before="120" w:after="120" w:line="276" w:lineRule="auto"/>
              <w:ind w:left="426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139A3">
              <w:rPr>
                <w:rFonts w:ascii="Verdana" w:hAnsi="Verdana" w:cs="Calibri"/>
                <w:b/>
                <w:bCs/>
                <w:sz w:val="16"/>
                <w:szCs w:val="16"/>
              </w:rPr>
              <w:t>Pozostałe wymagania</w:t>
            </w:r>
          </w:p>
        </w:tc>
      </w:tr>
      <w:tr w:rsidR="00BA49C6" w:rsidRPr="009E4537" w14:paraId="1C7E2E1D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610A01" w14:textId="64F2FD00" w:rsidR="00BA49C6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C9AD25" w14:textId="29B45D24" w:rsidR="00BA49C6" w:rsidRPr="002335E5" w:rsidRDefault="00274409" w:rsidP="006139A3">
            <w:pPr>
              <w:pStyle w:val="ListParagraph"/>
              <w:spacing w:before="120" w:after="120" w:line="276" w:lineRule="auto"/>
              <w:ind w:left="41"/>
              <w:contextualSpacing w:val="0"/>
              <w:rPr>
                <w:rFonts w:ascii="Verdana" w:eastAsia="Times New Roman" w:hAnsi="Verdana" w:cs="Arial"/>
                <w:color w:val="000000"/>
                <w:spacing w:val="2"/>
                <w:sz w:val="16"/>
                <w:szCs w:val="16"/>
                <w:lang w:eastAsia="pl-PL"/>
              </w:rPr>
            </w:pPr>
            <w:r w:rsidRPr="002335E5">
              <w:rPr>
                <w:rFonts w:ascii="Verdana" w:hAnsi="Verdana" w:cs="Calibri"/>
                <w:sz w:val="16"/>
                <w:szCs w:val="16"/>
              </w:rPr>
              <w:t xml:space="preserve">Środowisko developerskie – Oferent musi uzgodnić z firmą serwisującą system IFS Applications 10 zasady techniczne dostępu do środowiska developerskiego celem aktualizacji zmian i przechowywania w repozytorium kodu. Realizacja zgodna z </w:t>
            </w:r>
            <w:proofErr w:type="spellStart"/>
            <w:r w:rsidRPr="002335E5">
              <w:rPr>
                <w:rFonts w:ascii="Verdana" w:hAnsi="Verdana" w:cs="Calibri"/>
                <w:sz w:val="16"/>
                <w:szCs w:val="16"/>
              </w:rPr>
              <w:t>frameworkiem</w:t>
            </w:r>
            <w:proofErr w:type="spellEnd"/>
            <w:r w:rsidRPr="002335E5">
              <w:rPr>
                <w:rFonts w:ascii="Verdana" w:hAnsi="Verdana" w:cs="Calibri"/>
                <w:sz w:val="16"/>
                <w:szCs w:val="16"/>
              </w:rPr>
              <w:t xml:space="preserve"> IFS (wynagrodzenie dla firmy serwisującej związane z realizacją powyższego punktu Oferent musi zawrzeć w ofercie).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0423C1" w14:textId="77777777" w:rsidR="00BA49C6" w:rsidRPr="009E4537" w:rsidRDefault="00BA49C6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DC8F9D" w14:textId="77777777" w:rsidR="00BA49C6" w:rsidRPr="009E4537" w:rsidRDefault="00BA49C6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76511C" w:rsidRPr="009E4537" w14:paraId="193E8A54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E48BF3" w14:textId="7FABA460" w:rsidR="009057F2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AAAFBB" w14:textId="3084A1DA" w:rsidR="009057F2" w:rsidRPr="002335E5" w:rsidRDefault="006139A3" w:rsidP="006139A3">
            <w:pPr>
              <w:pStyle w:val="ListParagraph"/>
              <w:spacing w:before="120" w:after="120" w:line="276" w:lineRule="auto"/>
              <w:ind w:left="41"/>
              <w:contextualSpacing w:val="0"/>
              <w:rPr>
                <w:rFonts w:ascii="Verdana" w:hAnsi="Verdana" w:cs="Calibri"/>
                <w:sz w:val="16"/>
                <w:szCs w:val="16"/>
              </w:rPr>
            </w:pPr>
            <w:r w:rsidRPr="002335E5">
              <w:rPr>
                <w:rFonts w:ascii="Verdana" w:hAnsi="Verdana" w:cs="Calibri"/>
                <w:sz w:val="16"/>
                <w:szCs w:val="16"/>
              </w:rPr>
              <w:t>Realizacja dostaw zmian w oprogramowaniu będzie wykonywana przez firmę serwisującą system IFS Applications 10 u Zamawiającego (wynagrodzenie dla firmy serwisującej związane z realizacją powyższego punktu Oferent musi zawrzeć w ofercie).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24807D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61EFF0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76511C" w:rsidRPr="009E4537" w14:paraId="20997A85" w14:textId="77777777" w:rsidTr="0A79AB0C">
        <w:trPr>
          <w:trHeight w:val="300"/>
        </w:trPr>
        <w:tc>
          <w:tcPr>
            <w:tcW w:w="81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4D7E94" w14:textId="54C38080" w:rsidR="009057F2" w:rsidRPr="002335E5" w:rsidRDefault="006139A3" w:rsidP="009E4537">
            <w:pPr>
              <w:pStyle w:val="ListParagraph"/>
              <w:spacing w:before="120" w:after="120" w:line="276" w:lineRule="auto"/>
              <w:ind w:left="0"/>
              <w:jc w:val="center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972D4C" w14:textId="26391261" w:rsidR="009057F2" w:rsidRPr="002335E5" w:rsidRDefault="006139A3" w:rsidP="006139A3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335E5">
              <w:rPr>
                <w:rFonts w:ascii="Verdana" w:hAnsi="Verdana"/>
                <w:sz w:val="16"/>
                <w:szCs w:val="16"/>
              </w:rPr>
              <w:t>Audyt rozwiązań (modyfikacji systemu) powinien być wykonany przez firmę serwisującą system IFS Applications 10 u Zamawiającego, zarówno od strony merytorycznej jak i od strony poprawności kodu (wynagrodzenie dla firmy serwisującej związane z realizacją powyższego punktu Oferent musi zawrzeć w ofercie).</w:t>
            </w:r>
          </w:p>
        </w:tc>
        <w:tc>
          <w:tcPr>
            <w:tcW w:w="1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B1A54A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1EB1D7" w14:textId="77777777" w:rsidR="009057F2" w:rsidRPr="009E4537" w:rsidRDefault="009057F2">
            <w:pPr>
              <w:pStyle w:val="ListParagraph"/>
              <w:spacing w:before="120" w:after="120" w:line="276" w:lineRule="auto"/>
              <w:ind w:left="426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E351329" w14:textId="0DB55F30" w:rsidR="00A35572" w:rsidRDefault="00B64B18" w:rsidP="00274409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80211B">
        <w:rPr>
          <w:rFonts w:ascii="Verdana" w:eastAsia="Yu Gothic" w:hAnsi="Verdana" w:cs="Calibri Light"/>
          <w:sz w:val="18"/>
          <w:szCs w:val="18"/>
        </w:rPr>
        <w:t>Oświadczam, że zapoznałem</w:t>
      </w:r>
      <w:r w:rsidRPr="004B082F">
        <w:rPr>
          <w:rFonts w:ascii="Verdana" w:eastAsia="Yu Gothic" w:hAnsi="Verdana" w:cs="Calibri Light"/>
          <w:sz w:val="18"/>
          <w:szCs w:val="18"/>
        </w:rPr>
        <w:t xml:space="preserve"> się z </w:t>
      </w:r>
      <w:r w:rsidR="003B04C5" w:rsidRPr="004B082F">
        <w:rPr>
          <w:rFonts w:ascii="Verdana" w:eastAsia="Yu Gothic" w:hAnsi="Verdana" w:cs="Calibri Light"/>
          <w:sz w:val="18"/>
          <w:szCs w:val="18"/>
        </w:rPr>
        <w:t xml:space="preserve">treścią </w:t>
      </w:r>
      <w:r w:rsidRPr="004B082F">
        <w:rPr>
          <w:rFonts w:ascii="Verdana" w:eastAsia="Yu Gothic" w:hAnsi="Verdana" w:cs="Calibri Light"/>
          <w:sz w:val="18"/>
          <w:szCs w:val="18"/>
        </w:rPr>
        <w:t>zapytani</w:t>
      </w:r>
      <w:r w:rsidR="003B04C5" w:rsidRPr="004B082F">
        <w:rPr>
          <w:rFonts w:ascii="Verdana" w:eastAsia="Yu Gothic" w:hAnsi="Verdana" w:cs="Calibri Light"/>
          <w:sz w:val="18"/>
          <w:szCs w:val="18"/>
        </w:rPr>
        <w:t>a</w:t>
      </w:r>
      <w:r w:rsidRPr="004B082F">
        <w:rPr>
          <w:rFonts w:ascii="Verdana" w:eastAsia="Yu Gothic" w:hAnsi="Verdana" w:cs="Calibri Light"/>
          <w:sz w:val="18"/>
          <w:szCs w:val="18"/>
        </w:rPr>
        <w:t xml:space="preserve"> ofertow</w:t>
      </w:r>
      <w:r w:rsidR="003B04C5" w:rsidRPr="004B082F">
        <w:rPr>
          <w:rFonts w:ascii="Verdana" w:eastAsia="Yu Gothic" w:hAnsi="Verdana" w:cs="Calibri Light"/>
          <w:sz w:val="18"/>
          <w:szCs w:val="18"/>
        </w:rPr>
        <w:t>ego</w:t>
      </w:r>
      <w:r w:rsidR="00AF2D8C" w:rsidRPr="004B082F">
        <w:rPr>
          <w:rFonts w:ascii="Verdana" w:eastAsia="Yu Gothic" w:hAnsi="Verdana" w:cs="Calibri Light"/>
          <w:sz w:val="18"/>
          <w:szCs w:val="18"/>
        </w:rPr>
        <w:t xml:space="preserve"> </w:t>
      </w:r>
      <w:r w:rsidR="003B04C5" w:rsidRPr="004B082F">
        <w:rPr>
          <w:rFonts w:ascii="Verdana" w:eastAsia="Yu Gothic" w:hAnsi="Verdana" w:cs="Calibri Light"/>
          <w:sz w:val="18"/>
          <w:szCs w:val="18"/>
        </w:rPr>
        <w:t>oraz</w:t>
      </w:r>
      <w:r w:rsidR="00AF2D8C" w:rsidRPr="004B082F">
        <w:rPr>
          <w:rFonts w:ascii="Verdana" w:eastAsia="Yu Gothic" w:hAnsi="Verdana" w:cs="Calibri Light"/>
          <w:sz w:val="18"/>
          <w:szCs w:val="18"/>
        </w:rPr>
        <w:t xml:space="preserve"> załącznikami</w:t>
      </w:r>
      <w:r w:rsidRPr="004B082F">
        <w:rPr>
          <w:rFonts w:ascii="Verdana" w:eastAsia="Yu Gothic" w:hAnsi="Verdana" w:cs="Calibri Light"/>
          <w:sz w:val="18"/>
          <w:szCs w:val="18"/>
        </w:rPr>
        <w:t xml:space="preserve"> i</w:t>
      </w:r>
      <w:r w:rsidR="00AF2D8C" w:rsidRPr="004B082F">
        <w:rPr>
          <w:rFonts w:ascii="Verdana" w:eastAsia="Yu Gothic" w:hAnsi="Verdana" w:cs="Calibri Light"/>
          <w:sz w:val="18"/>
          <w:szCs w:val="18"/>
        </w:rPr>
        <w:t> </w:t>
      </w:r>
      <w:r w:rsidR="00354445" w:rsidRPr="004B082F">
        <w:rPr>
          <w:rFonts w:ascii="Verdana" w:eastAsia="Yu Gothic" w:hAnsi="Verdana" w:cs="Calibri Light"/>
          <w:sz w:val="18"/>
          <w:szCs w:val="18"/>
        </w:rPr>
        <w:t>uznaję się związany określonymi w nim wymaganiami i zasadami postępowania. N</w:t>
      </w:r>
      <w:r w:rsidRPr="004B082F">
        <w:rPr>
          <w:rFonts w:ascii="Verdana" w:eastAsia="Yu Gothic" w:hAnsi="Verdana" w:cs="Calibri Light"/>
          <w:sz w:val="18"/>
          <w:szCs w:val="18"/>
        </w:rPr>
        <w:t>ie wnoszę do niego zastrzeżeń</w:t>
      </w:r>
      <w:r w:rsidR="00354445" w:rsidRPr="004B082F">
        <w:rPr>
          <w:rFonts w:ascii="Verdana" w:eastAsia="Yu Gothic" w:hAnsi="Verdana" w:cs="Calibri Light"/>
          <w:sz w:val="18"/>
          <w:szCs w:val="18"/>
        </w:rPr>
        <w:t xml:space="preserve"> oraz przyjmuję w całości warunki w nim zawarte. Potwierdzam, że uzyskałem wszelkie niezbędne informacje do przygotowania oferty.</w:t>
      </w:r>
    </w:p>
    <w:p w14:paraId="0CC32CB5" w14:textId="50505DD7" w:rsidR="00F5598D" w:rsidRPr="004B082F" w:rsidRDefault="003F6A33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>Oświadczam, że</w:t>
      </w:r>
      <w:r w:rsidR="00F5598D" w:rsidRPr="004B082F">
        <w:rPr>
          <w:rFonts w:ascii="Verdana" w:eastAsia="Yu Gothic" w:hAnsi="Verdana" w:cs="Calibri Light"/>
          <w:sz w:val="18"/>
          <w:szCs w:val="18"/>
        </w:rPr>
        <w:t>:</w:t>
      </w:r>
    </w:p>
    <w:p w14:paraId="5C91A318" w14:textId="77777777" w:rsidR="007762FB" w:rsidRPr="004B082F" w:rsidRDefault="003F6A33" w:rsidP="00274409">
      <w:pPr>
        <w:pStyle w:val="ListParagraph"/>
        <w:numPr>
          <w:ilvl w:val="0"/>
          <w:numId w:val="2"/>
        </w:numPr>
        <w:spacing w:after="120" w:line="276" w:lineRule="auto"/>
        <w:ind w:left="851" w:hanging="284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 xml:space="preserve">przedstawiona cena uwzględnia </w:t>
      </w:r>
      <w:r w:rsidR="00FA36FF" w:rsidRPr="004B082F">
        <w:rPr>
          <w:rFonts w:ascii="Verdana" w:eastAsia="Yu Gothic" w:hAnsi="Verdana" w:cs="Calibri Light"/>
          <w:sz w:val="18"/>
          <w:szCs w:val="18"/>
        </w:rPr>
        <w:t xml:space="preserve">wszelkie koszty </w:t>
      </w:r>
      <w:r w:rsidR="00F5598D" w:rsidRPr="004B082F">
        <w:rPr>
          <w:rFonts w:ascii="Verdana" w:eastAsia="Yu Gothic" w:hAnsi="Verdana" w:cs="Calibri Light"/>
          <w:sz w:val="18"/>
          <w:szCs w:val="18"/>
        </w:rPr>
        <w:t xml:space="preserve">niezbędne do </w:t>
      </w:r>
      <w:r w:rsidR="00FA36FF" w:rsidRPr="004B082F">
        <w:rPr>
          <w:rFonts w:ascii="Verdana" w:eastAsia="Yu Gothic" w:hAnsi="Verdana" w:cs="Calibri Light"/>
          <w:sz w:val="18"/>
          <w:szCs w:val="18"/>
        </w:rPr>
        <w:t>wykonania zamówienia</w:t>
      </w:r>
      <w:r w:rsidR="00F5598D" w:rsidRPr="004B082F">
        <w:rPr>
          <w:rFonts w:ascii="Verdana" w:eastAsia="Yu Gothic" w:hAnsi="Verdana" w:cs="Calibri Light"/>
          <w:sz w:val="18"/>
          <w:szCs w:val="18"/>
        </w:rPr>
        <w:t>,</w:t>
      </w:r>
    </w:p>
    <w:p w14:paraId="39A3EDDD" w14:textId="72264491" w:rsidR="007762FB" w:rsidRPr="004B082F" w:rsidRDefault="00F5598D" w:rsidP="00274409">
      <w:pPr>
        <w:pStyle w:val="ListParagraph"/>
        <w:numPr>
          <w:ilvl w:val="0"/>
          <w:numId w:val="2"/>
        </w:numPr>
        <w:spacing w:after="120" w:line="276" w:lineRule="auto"/>
        <w:ind w:left="851" w:hanging="284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>t</w:t>
      </w:r>
      <w:r w:rsidR="00B64B18" w:rsidRPr="004B082F">
        <w:rPr>
          <w:rFonts w:ascii="Verdana" w:eastAsia="Yu Gothic" w:hAnsi="Verdana" w:cs="Calibri Light"/>
          <w:sz w:val="18"/>
          <w:szCs w:val="18"/>
        </w:rPr>
        <w:t xml:space="preserve">ermin związania ofertą wynosi </w:t>
      </w:r>
      <w:r w:rsidR="001E1EF1" w:rsidRPr="004B082F">
        <w:rPr>
          <w:rFonts w:ascii="Verdana" w:eastAsia="Yu Gothic" w:hAnsi="Verdana" w:cs="Calibri Light"/>
          <w:sz w:val="18"/>
          <w:szCs w:val="18"/>
        </w:rPr>
        <w:t>6</w:t>
      </w:r>
      <w:r w:rsidR="00AF1058" w:rsidRPr="004B082F">
        <w:rPr>
          <w:rFonts w:ascii="Verdana" w:eastAsia="Yu Gothic" w:hAnsi="Verdana" w:cs="Calibri Light"/>
          <w:sz w:val="18"/>
          <w:szCs w:val="18"/>
        </w:rPr>
        <w:t>0</w:t>
      </w:r>
      <w:r w:rsidR="00B64B18" w:rsidRPr="004B082F">
        <w:rPr>
          <w:rFonts w:ascii="Verdana" w:eastAsia="Yu Gothic" w:hAnsi="Verdana" w:cs="Calibri Light"/>
          <w:sz w:val="18"/>
          <w:szCs w:val="18"/>
        </w:rPr>
        <w:t xml:space="preserve"> dni </w:t>
      </w:r>
      <w:bookmarkStart w:id="2" w:name="_Hlk141127898"/>
      <w:r w:rsidR="00B64B18" w:rsidRPr="004B082F">
        <w:rPr>
          <w:rFonts w:ascii="Verdana" w:eastAsia="Yu Gothic" w:hAnsi="Verdana" w:cs="Calibri Light"/>
          <w:sz w:val="18"/>
          <w:szCs w:val="18"/>
        </w:rPr>
        <w:t>o</w:t>
      </w:r>
      <w:bookmarkEnd w:id="2"/>
      <w:r w:rsidR="00E145BB" w:rsidRPr="004B082F">
        <w:rPr>
          <w:rFonts w:ascii="Verdana" w:eastAsia="Yu Gothic" w:hAnsi="Verdana" w:cs="Calibri Light"/>
          <w:sz w:val="18"/>
          <w:szCs w:val="18"/>
        </w:rPr>
        <w:t>d</w:t>
      </w:r>
      <w:r w:rsidR="00E145BB" w:rsidRPr="00F537E3">
        <w:rPr>
          <w:rStyle w:val="ui-provider"/>
          <w:rFonts w:ascii="Verdana" w:hAnsi="Verdana"/>
          <w:sz w:val="18"/>
          <w:szCs w:val="18"/>
        </w:rPr>
        <w:t xml:space="preserve"> </w:t>
      </w:r>
      <w:r w:rsidR="009F7983" w:rsidRPr="00F537E3">
        <w:rPr>
          <w:rStyle w:val="ui-provider"/>
          <w:rFonts w:ascii="Verdana" w:hAnsi="Verdana"/>
          <w:sz w:val="18"/>
          <w:szCs w:val="18"/>
        </w:rPr>
        <w:t>zakończenia terminu składania ofert</w:t>
      </w:r>
      <w:r w:rsidR="009F7983">
        <w:rPr>
          <w:rStyle w:val="ui-provider"/>
          <w:rFonts w:ascii="Verdana" w:hAnsi="Verdana"/>
          <w:sz w:val="18"/>
          <w:szCs w:val="18"/>
        </w:rPr>
        <w:t>,</w:t>
      </w:r>
    </w:p>
    <w:p w14:paraId="18B73880" w14:textId="494750D5" w:rsidR="00FA36FF" w:rsidRPr="004B082F" w:rsidRDefault="00FA36FF" w:rsidP="00274409">
      <w:pPr>
        <w:pStyle w:val="ListParagraph"/>
        <w:numPr>
          <w:ilvl w:val="0"/>
          <w:numId w:val="2"/>
        </w:numPr>
        <w:spacing w:after="120" w:line="276" w:lineRule="auto"/>
        <w:ind w:left="851" w:hanging="284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>w przypadku przyznania nam zamówienia, zobowiązuję się do zawarcia umowy w</w:t>
      </w:r>
      <w:r w:rsidR="00217AB4" w:rsidRPr="004B082F">
        <w:rPr>
          <w:rFonts w:ascii="Verdana" w:eastAsia="Yu Gothic" w:hAnsi="Verdana" w:cs="Calibri Light"/>
          <w:sz w:val="18"/>
          <w:szCs w:val="18"/>
        </w:rPr>
        <w:t> </w:t>
      </w:r>
      <w:r w:rsidRPr="004B082F">
        <w:rPr>
          <w:rFonts w:ascii="Verdana" w:eastAsia="Yu Gothic" w:hAnsi="Verdana" w:cs="Calibri Light"/>
          <w:sz w:val="18"/>
          <w:szCs w:val="18"/>
        </w:rPr>
        <w:t>miejscu i</w:t>
      </w:r>
      <w:r w:rsidR="002C203F" w:rsidRPr="004B082F">
        <w:rPr>
          <w:rFonts w:ascii="Verdana" w:eastAsia="Yu Gothic" w:hAnsi="Verdana" w:cs="Calibri Light"/>
          <w:sz w:val="18"/>
          <w:szCs w:val="18"/>
        </w:rPr>
        <w:t> </w:t>
      </w:r>
      <w:r w:rsidRPr="004B082F">
        <w:rPr>
          <w:rFonts w:ascii="Verdana" w:eastAsia="Yu Gothic" w:hAnsi="Verdana" w:cs="Calibri Light"/>
          <w:sz w:val="18"/>
          <w:szCs w:val="18"/>
        </w:rPr>
        <w:t>terminie wskazanym przez Zamawiającego</w:t>
      </w:r>
      <w:r w:rsidR="00D85514" w:rsidRPr="004B082F">
        <w:rPr>
          <w:rFonts w:ascii="Verdana" w:eastAsia="Yu Gothic" w:hAnsi="Verdana" w:cs="Calibri Light"/>
          <w:sz w:val="18"/>
          <w:szCs w:val="18"/>
        </w:rPr>
        <w:t>.</w:t>
      </w:r>
    </w:p>
    <w:p w14:paraId="3F1284AA" w14:textId="32DF573A" w:rsidR="007762FB" w:rsidRPr="004B082F" w:rsidRDefault="0099787A" w:rsidP="00274409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>Przyjmuję do wiadomości, że w przypadku oświadczenia przeze mnie nieprawdy, oferta zostanie odrzucona.</w:t>
      </w:r>
    </w:p>
    <w:p w14:paraId="26EFCF3D" w14:textId="48E2815B" w:rsidR="40562CE9" w:rsidRPr="007A7F97" w:rsidRDefault="40562CE9" w:rsidP="00274409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7A7F97">
        <w:rPr>
          <w:rFonts w:ascii="Verdana" w:eastAsia="Verdana" w:hAnsi="Verdana" w:cs="Verdana"/>
          <w:color w:val="000000" w:themeColor="text1"/>
          <w:sz w:val="18"/>
          <w:szCs w:val="18"/>
        </w:rPr>
        <w:t>Informuję, że poniższe punkty/dokumenty przekazane w odpowiedzi na zapytanie ofertowe   stanowią tajemnicę przedsiębiorstwa w rozumieniu przepisów o nieuczciwej konkurencji i nie mogą być udostępniane</w:t>
      </w:r>
      <w:r w:rsidR="007A7F97">
        <w:rPr>
          <w:rStyle w:val="FootnoteReference"/>
          <w:rFonts w:ascii="Verdana" w:eastAsia="Verdana" w:hAnsi="Verdana" w:cs="Verdana"/>
          <w:color w:val="000000" w:themeColor="text1"/>
          <w:sz w:val="18"/>
          <w:szCs w:val="18"/>
          <w:lang w:val="en-US"/>
        </w:rPr>
        <w:footnoteReference w:id="5"/>
      </w:r>
      <w:r w:rsidRPr="007A7F97">
        <w:rPr>
          <w:rFonts w:ascii="Verdana" w:eastAsia="Verdana" w:hAnsi="Verdana" w:cs="Verdana"/>
          <w:color w:val="000000" w:themeColor="text1"/>
          <w:sz w:val="18"/>
          <w:szCs w:val="18"/>
          <w:vertAlign w:val="superscript"/>
        </w:rPr>
        <w:t>:</w:t>
      </w:r>
    </w:p>
    <w:p w14:paraId="3A55CFA1" w14:textId="0ED00FCB" w:rsidR="40562CE9" w:rsidRDefault="40562CE9" w:rsidP="00376A63">
      <w:pPr>
        <w:pStyle w:val="ListParagraph"/>
        <w:numPr>
          <w:ilvl w:val="1"/>
          <w:numId w:val="1"/>
        </w:numPr>
        <w:spacing w:before="120" w:after="120" w:line="276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</w:pPr>
      <w:r w:rsidRPr="3D744ADD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………………</w:t>
      </w:r>
    </w:p>
    <w:p w14:paraId="7B95E33D" w14:textId="1BFCC792" w:rsidR="575CFEC2" w:rsidRDefault="40562CE9" w:rsidP="00274409">
      <w:pPr>
        <w:pStyle w:val="ListParagraph"/>
        <w:numPr>
          <w:ilvl w:val="1"/>
          <w:numId w:val="1"/>
        </w:numPr>
        <w:spacing w:before="120" w:after="120" w:line="276" w:lineRule="auto"/>
        <w:ind w:left="1077" w:hanging="357"/>
        <w:contextualSpacing w:val="0"/>
        <w:jc w:val="both"/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</w:pPr>
      <w:r w:rsidRPr="3D744ADD">
        <w:rPr>
          <w:rFonts w:ascii="Verdana" w:eastAsia="Verdana" w:hAnsi="Verdana" w:cs="Verdana"/>
          <w:color w:val="000000" w:themeColor="text1"/>
          <w:sz w:val="18"/>
          <w:szCs w:val="18"/>
          <w:lang w:val="en-US"/>
        </w:rPr>
        <w:t>………………</w:t>
      </w:r>
    </w:p>
    <w:p w14:paraId="22AB1B62" w14:textId="3EDCFE3F" w:rsidR="00935537" w:rsidRPr="004B082F" w:rsidRDefault="00935537" w:rsidP="00376A63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>Załącznik</w:t>
      </w:r>
      <w:r w:rsidR="00A35572" w:rsidRPr="004B082F">
        <w:rPr>
          <w:rFonts w:ascii="Verdana" w:eastAsia="Yu Gothic" w:hAnsi="Verdana" w:cs="Calibri Light"/>
          <w:sz w:val="18"/>
          <w:szCs w:val="18"/>
        </w:rPr>
        <w:t>ami do niniejszej oferty są:</w:t>
      </w:r>
    </w:p>
    <w:p w14:paraId="195B4CA5" w14:textId="2C84BB60" w:rsidR="00A35572" w:rsidRPr="004B082F" w:rsidRDefault="002335E5" w:rsidP="00274409">
      <w:pPr>
        <w:pStyle w:val="ListParagraph"/>
        <w:numPr>
          <w:ilvl w:val="0"/>
          <w:numId w:val="43"/>
        </w:numPr>
        <w:spacing w:before="120" w:after="120" w:line="276" w:lineRule="auto"/>
        <w:ind w:left="1134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p</w:t>
      </w:r>
      <w:r w:rsidR="00A35572" w:rsidRPr="004B082F">
        <w:rPr>
          <w:rFonts w:ascii="Verdana" w:eastAsia="Yu Gothic" w:hAnsi="Verdana" w:cs="Calibri Light"/>
          <w:sz w:val="18"/>
          <w:szCs w:val="18"/>
        </w:rPr>
        <w:t>ełnomocnictwo</w:t>
      </w:r>
      <w:r>
        <w:rPr>
          <w:rFonts w:ascii="Verdana" w:eastAsia="Yu Gothic" w:hAnsi="Verdana" w:cs="Calibri Light"/>
          <w:sz w:val="18"/>
          <w:szCs w:val="18"/>
        </w:rPr>
        <w:t xml:space="preserve"> potwierdzające posiadanie umocowania</w:t>
      </w:r>
      <w:r w:rsidR="00A35572" w:rsidRPr="004B082F">
        <w:rPr>
          <w:rFonts w:ascii="Verdana" w:eastAsia="Yu Gothic" w:hAnsi="Verdana" w:cs="Calibri Light"/>
          <w:sz w:val="18"/>
          <w:szCs w:val="18"/>
        </w:rPr>
        <w:t xml:space="preserve"> do podpisania oferty (jeśli </w:t>
      </w:r>
      <w:r>
        <w:rPr>
          <w:rFonts w:ascii="Verdana" w:eastAsia="Yu Gothic" w:hAnsi="Verdana" w:cs="Calibri Light"/>
          <w:sz w:val="18"/>
          <w:szCs w:val="18"/>
        </w:rPr>
        <w:t xml:space="preserve">uprawnienie do podpisania oferty </w:t>
      </w:r>
      <w:r w:rsidR="00A35572" w:rsidRPr="004B082F">
        <w:rPr>
          <w:rFonts w:ascii="Verdana" w:eastAsia="Yu Gothic" w:hAnsi="Verdana" w:cs="Calibri Light"/>
          <w:sz w:val="18"/>
          <w:szCs w:val="18"/>
        </w:rPr>
        <w:t>nie wynika z dokumentów rejestrowych)</w:t>
      </w:r>
      <w:r w:rsidR="00372787" w:rsidRPr="004B082F">
        <w:rPr>
          <w:rFonts w:ascii="Verdana" w:eastAsia="Yu Gothic" w:hAnsi="Verdana" w:cs="Calibri Light"/>
          <w:sz w:val="18"/>
          <w:szCs w:val="18"/>
        </w:rPr>
        <w:t>,</w:t>
      </w:r>
    </w:p>
    <w:p w14:paraId="22950BA7" w14:textId="59DB0323" w:rsidR="005B2243" w:rsidRDefault="00372787" w:rsidP="00274409">
      <w:pPr>
        <w:pStyle w:val="ListParagraph"/>
        <w:numPr>
          <w:ilvl w:val="0"/>
          <w:numId w:val="43"/>
        </w:numPr>
        <w:spacing w:before="120" w:after="120" w:line="276" w:lineRule="auto"/>
        <w:ind w:left="1134" w:hanging="35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B082F">
        <w:rPr>
          <w:rFonts w:ascii="Verdana" w:eastAsia="Yu Gothic" w:hAnsi="Verdana" w:cs="Calibri Light"/>
          <w:sz w:val="18"/>
          <w:szCs w:val="18"/>
        </w:rPr>
        <w:t>oś</w:t>
      </w:r>
      <w:r w:rsidR="00A35572" w:rsidRPr="004B082F">
        <w:rPr>
          <w:rFonts w:ascii="Verdana" w:eastAsia="Yu Gothic" w:hAnsi="Verdana" w:cs="Calibri Light"/>
          <w:sz w:val="18"/>
          <w:szCs w:val="18"/>
        </w:rPr>
        <w:t>wiadczeni</w:t>
      </w:r>
      <w:r w:rsidR="00F5598D" w:rsidRPr="004B082F">
        <w:rPr>
          <w:rFonts w:ascii="Verdana" w:eastAsia="Yu Gothic" w:hAnsi="Verdana" w:cs="Calibri Light"/>
          <w:sz w:val="18"/>
          <w:szCs w:val="18"/>
        </w:rPr>
        <w:t>e</w:t>
      </w:r>
      <w:r w:rsidR="00A35572" w:rsidRPr="004B082F">
        <w:rPr>
          <w:rFonts w:ascii="Verdana" w:eastAsia="Yu Gothic" w:hAnsi="Verdana" w:cs="Calibri Light"/>
          <w:sz w:val="18"/>
          <w:szCs w:val="18"/>
        </w:rPr>
        <w:t xml:space="preserve"> potwierdzające spełnienie warunków uczestnictwa w postępowaniu ofertowym</w:t>
      </w:r>
      <w:r w:rsidR="00F5598D" w:rsidRPr="004B082F">
        <w:rPr>
          <w:rFonts w:ascii="Verdana" w:eastAsia="Yu Gothic" w:hAnsi="Verdana" w:cs="Calibri Light"/>
          <w:sz w:val="18"/>
          <w:szCs w:val="18"/>
        </w:rPr>
        <w:t xml:space="preserve"> stanowiące Załącznik nr 2 do zapytania ofertowego</w:t>
      </w:r>
      <w:r w:rsidR="00D90D65">
        <w:rPr>
          <w:rFonts w:ascii="Verdana" w:eastAsia="Yu Gothic" w:hAnsi="Verdana" w:cs="Calibri Light"/>
          <w:sz w:val="18"/>
          <w:szCs w:val="18"/>
        </w:rPr>
        <w:t>,</w:t>
      </w:r>
    </w:p>
    <w:p w14:paraId="278C4AD1" w14:textId="381F4B26" w:rsidR="005B2243" w:rsidRPr="005B2243" w:rsidRDefault="005B2243" w:rsidP="00274409">
      <w:pPr>
        <w:pStyle w:val="ListParagraph"/>
        <w:numPr>
          <w:ilvl w:val="0"/>
          <w:numId w:val="43"/>
        </w:numPr>
        <w:spacing w:before="120" w:after="120" w:line="276" w:lineRule="auto"/>
        <w:ind w:left="1134" w:hanging="35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5B2243">
        <w:rPr>
          <w:rFonts w:ascii="Verdana" w:eastAsia="Yu Gothic" w:hAnsi="Verdana" w:cs="Calibri Light"/>
          <w:sz w:val="18"/>
          <w:szCs w:val="18"/>
        </w:rPr>
        <w:t>specyfikacj</w:t>
      </w:r>
      <w:r w:rsidR="00274409">
        <w:rPr>
          <w:rFonts w:ascii="Verdana" w:eastAsia="Yu Gothic" w:hAnsi="Verdana" w:cs="Calibri Light"/>
          <w:sz w:val="18"/>
          <w:szCs w:val="18"/>
        </w:rPr>
        <w:t>a</w:t>
      </w:r>
      <w:r w:rsidRPr="005B2243">
        <w:rPr>
          <w:rFonts w:ascii="Verdana" w:eastAsia="Yu Gothic" w:hAnsi="Verdana" w:cs="Calibri Light"/>
          <w:sz w:val="18"/>
          <w:szCs w:val="18"/>
        </w:rPr>
        <w:t xml:space="preserve"> techniczn</w:t>
      </w:r>
      <w:r w:rsidR="00274409">
        <w:rPr>
          <w:rFonts w:ascii="Verdana" w:eastAsia="Yu Gothic" w:hAnsi="Verdana" w:cs="Calibri Light"/>
          <w:sz w:val="18"/>
          <w:szCs w:val="18"/>
        </w:rPr>
        <w:t xml:space="preserve">a </w:t>
      </w:r>
      <w:r w:rsidRPr="005B2243">
        <w:rPr>
          <w:rFonts w:ascii="Verdana" w:eastAsia="Yu Gothic" w:hAnsi="Verdana" w:cs="Calibri Light"/>
          <w:sz w:val="18"/>
          <w:szCs w:val="18"/>
        </w:rPr>
        <w:t>potwierdzając</w:t>
      </w:r>
      <w:r w:rsidR="00274409">
        <w:rPr>
          <w:rFonts w:ascii="Verdana" w:eastAsia="Yu Gothic" w:hAnsi="Verdana" w:cs="Calibri Light"/>
          <w:sz w:val="18"/>
          <w:szCs w:val="18"/>
        </w:rPr>
        <w:t>a</w:t>
      </w:r>
      <w:r w:rsidRPr="005B2243">
        <w:rPr>
          <w:rFonts w:ascii="Verdana" w:eastAsia="Yu Gothic" w:hAnsi="Verdana" w:cs="Calibri Light"/>
          <w:sz w:val="18"/>
          <w:szCs w:val="18"/>
        </w:rPr>
        <w:t xml:space="preserve"> spełnienie parametrów zawartych w pkt. 3 zapytania ofertowego (opcjonalnie)</w:t>
      </w:r>
      <w:r>
        <w:rPr>
          <w:rFonts w:ascii="Verdana" w:eastAsia="Yu Gothic" w:hAnsi="Verdana" w:cs="Calibri Light"/>
          <w:sz w:val="18"/>
          <w:szCs w:val="18"/>
        </w:rPr>
        <w:t>.</w:t>
      </w:r>
    </w:p>
    <w:p w14:paraId="374254E0" w14:textId="77777777" w:rsidR="00C66CBC" w:rsidRPr="00C66CBC" w:rsidRDefault="00C66CBC" w:rsidP="0082740C">
      <w:pPr>
        <w:spacing w:before="60" w:after="60"/>
        <w:ind w:right="119"/>
        <w:jc w:val="both"/>
        <w:rPr>
          <w:rStyle w:val="ui-provider"/>
          <w:rFonts w:ascii="Verdana" w:hAnsi="Verdana"/>
          <w:sz w:val="20"/>
          <w:szCs w:val="20"/>
        </w:rPr>
      </w:pPr>
    </w:p>
    <w:p w14:paraId="24F1CFA8" w14:textId="77777777" w:rsidR="00A418AD" w:rsidRPr="0082740C" w:rsidRDefault="00A418AD" w:rsidP="0082740C">
      <w:pPr>
        <w:pStyle w:val="ListParagraph"/>
        <w:spacing w:after="0"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69245FA9" w14:textId="7ED0E3D3" w:rsidR="00372787" w:rsidRPr="00930C29" w:rsidRDefault="00930C29" w:rsidP="000F3906">
      <w:pPr>
        <w:pStyle w:val="ListParagraph"/>
        <w:jc w:val="right"/>
        <w:rPr>
          <w:rFonts w:ascii="Verdana" w:eastAsia="Yu Gothic UI" w:hAnsi="Verdana" w:cs="Calibri"/>
          <w:kern w:val="2"/>
          <w:sz w:val="16"/>
          <w:szCs w:val="16"/>
          <w14:ligatures w14:val="standardContextual"/>
        </w:rPr>
      </w:pPr>
      <w:r>
        <w:rPr>
          <w:rFonts w:ascii="Verdana" w:eastAsia="Yu Gothic UI" w:hAnsi="Verdana" w:cs="Calibri"/>
          <w:kern w:val="2"/>
          <w:sz w:val="16"/>
          <w:szCs w:val="16"/>
          <w14:ligatures w14:val="standardContextual"/>
        </w:rPr>
        <w:t>……….</w:t>
      </w:r>
      <w:r w:rsidR="00372787" w:rsidRPr="00930C29">
        <w:rPr>
          <w:rFonts w:ascii="Verdana" w:eastAsia="Yu Gothic UI" w:hAnsi="Verdana" w:cs="Calibri"/>
          <w:kern w:val="2"/>
          <w:sz w:val="16"/>
          <w:szCs w:val="16"/>
          <w14:ligatures w14:val="standardContextual"/>
        </w:rPr>
        <w:t>..................................................................</w:t>
      </w:r>
      <w:r w:rsidR="00F870D5" w:rsidRPr="00930C29">
        <w:rPr>
          <w:rFonts w:ascii="Verdana" w:eastAsia="Yu Gothic UI" w:hAnsi="Verdana" w:cs="Calibri"/>
          <w:kern w:val="2"/>
          <w:sz w:val="16"/>
          <w:szCs w:val="16"/>
          <w14:ligatures w14:val="standardContextual"/>
        </w:rPr>
        <w:t>........</w:t>
      </w:r>
    </w:p>
    <w:p w14:paraId="51D7AA69" w14:textId="7560EAC0" w:rsidR="00C559CE" w:rsidRPr="00930C29" w:rsidRDefault="00372787" w:rsidP="00D85514">
      <w:pPr>
        <w:spacing w:before="120" w:after="120"/>
        <w:ind w:left="4248"/>
        <w:jc w:val="center"/>
        <w:rPr>
          <w:rFonts w:ascii="Verdana" w:eastAsia="Yu Gothic" w:hAnsi="Verdana" w:cs="Calibri Light"/>
          <w:sz w:val="16"/>
          <w:szCs w:val="16"/>
        </w:rPr>
      </w:pPr>
      <w:bookmarkStart w:id="3" w:name="_Hlk140673142"/>
      <w:r w:rsidRPr="00930C29">
        <w:rPr>
          <w:rFonts w:ascii="Verdana" w:eastAsia="Yu Gothic UI" w:hAnsi="Verdana" w:cs="Calibri"/>
          <w:i/>
          <w:color w:val="000000"/>
          <w:kern w:val="2"/>
          <w:sz w:val="16"/>
          <w:szCs w:val="16"/>
          <w14:ligatures w14:val="standardContextual"/>
        </w:rPr>
        <w:t>(czytelny podpis os</w:t>
      </w:r>
      <w:r w:rsidR="00603C05" w:rsidRPr="00930C29">
        <w:rPr>
          <w:rFonts w:ascii="Verdana" w:eastAsia="Yu Gothic UI" w:hAnsi="Verdana" w:cs="Calibri"/>
          <w:i/>
          <w:color w:val="000000"/>
          <w:kern w:val="2"/>
          <w:sz w:val="16"/>
          <w:szCs w:val="16"/>
          <w14:ligatures w14:val="standardContextual"/>
        </w:rPr>
        <w:t xml:space="preserve">oby upoważnionej lub umocowanej do reprezentowania </w:t>
      </w:r>
      <w:r w:rsidR="00F95A9B" w:rsidRPr="00930C29">
        <w:rPr>
          <w:rFonts w:ascii="Verdana" w:eastAsia="Yu Gothic UI" w:hAnsi="Verdana" w:cs="Calibri"/>
          <w:i/>
          <w:color w:val="000000"/>
          <w:kern w:val="2"/>
          <w:sz w:val="16"/>
          <w:szCs w:val="16"/>
          <w14:ligatures w14:val="standardContextual"/>
        </w:rPr>
        <w:t>O</w:t>
      </w:r>
      <w:r w:rsidR="00603C05" w:rsidRPr="00930C29">
        <w:rPr>
          <w:rFonts w:ascii="Verdana" w:eastAsia="Yu Gothic UI" w:hAnsi="Verdana" w:cs="Calibri"/>
          <w:i/>
          <w:color w:val="000000"/>
          <w:kern w:val="2"/>
          <w:sz w:val="16"/>
          <w:szCs w:val="16"/>
          <w14:ligatures w14:val="standardContextual"/>
        </w:rPr>
        <w:t>ferenta</w:t>
      </w:r>
      <w:r w:rsidRPr="00930C29">
        <w:rPr>
          <w:rFonts w:ascii="Verdana" w:eastAsia="Yu Gothic UI" w:hAnsi="Verdana" w:cs="Calibri"/>
          <w:i/>
          <w:color w:val="000000"/>
          <w:kern w:val="2"/>
          <w:sz w:val="16"/>
          <w:szCs w:val="16"/>
          <w14:ligatures w14:val="standardContextual"/>
        </w:rPr>
        <w:t>)</w:t>
      </w:r>
      <w:bookmarkEnd w:id="3"/>
    </w:p>
    <w:sectPr w:rsidR="00C559CE" w:rsidRPr="00930C29" w:rsidSect="00823F9E">
      <w:footerReference w:type="default" r:id="rId11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435D" w14:textId="77777777" w:rsidR="00FE37E0" w:rsidRDefault="00FE37E0" w:rsidP="000A63C7">
      <w:pPr>
        <w:spacing w:after="0" w:line="240" w:lineRule="auto"/>
      </w:pPr>
      <w:r>
        <w:separator/>
      </w:r>
    </w:p>
  </w:endnote>
  <w:endnote w:type="continuationSeparator" w:id="0">
    <w:p w14:paraId="0543BE92" w14:textId="77777777" w:rsidR="00FE37E0" w:rsidRDefault="00FE37E0" w:rsidP="000A63C7">
      <w:pPr>
        <w:spacing w:after="0" w:line="240" w:lineRule="auto"/>
      </w:pPr>
      <w:r>
        <w:continuationSeparator/>
      </w:r>
    </w:p>
  </w:endnote>
  <w:endnote w:type="continuationNotice" w:id="1">
    <w:p w14:paraId="7EA31CB1" w14:textId="77777777" w:rsidR="00FE37E0" w:rsidRDefault="00FE3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5630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C3B444" w14:textId="767F3B05" w:rsidR="00372787" w:rsidRDefault="00372787">
            <w:pPr>
              <w:pStyle w:val="Footer"/>
              <w:jc w:val="center"/>
            </w:pPr>
            <w:r w:rsidRPr="00DA6A2F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35DF3">
              <w:rPr>
                <w:rFonts w:ascii="Verdana" w:hAnsi="Verdana"/>
                <w:noProof/>
                <w:sz w:val="18"/>
                <w:szCs w:val="18"/>
              </w:rPr>
              <w:t>3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A6A2F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35DF3">
              <w:rPr>
                <w:rFonts w:ascii="Verdana" w:hAnsi="Verdana"/>
                <w:noProof/>
                <w:sz w:val="18"/>
                <w:szCs w:val="18"/>
              </w:rPr>
              <w:t>4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32B5" w14:textId="77777777" w:rsidR="00FE37E0" w:rsidRDefault="00FE37E0" w:rsidP="000A63C7">
      <w:pPr>
        <w:spacing w:after="0" w:line="240" w:lineRule="auto"/>
      </w:pPr>
      <w:r>
        <w:separator/>
      </w:r>
    </w:p>
  </w:footnote>
  <w:footnote w:type="continuationSeparator" w:id="0">
    <w:p w14:paraId="32CD2BE3" w14:textId="77777777" w:rsidR="00FE37E0" w:rsidRDefault="00FE37E0" w:rsidP="000A63C7">
      <w:pPr>
        <w:spacing w:after="0" w:line="240" w:lineRule="auto"/>
      </w:pPr>
      <w:r>
        <w:continuationSeparator/>
      </w:r>
    </w:p>
  </w:footnote>
  <w:footnote w:type="continuationNotice" w:id="1">
    <w:p w14:paraId="5F6D7C14" w14:textId="77777777" w:rsidR="00FE37E0" w:rsidRDefault="00FE37E0">
      <w:pPr>
        <w:spacing w:after="0" w:line="240" w:lineRule="auto"/>
      </w:pPr>
    </w:p>
  </w:footnote>
  <w:footnote w:id="2">
    <w:p w14:paraId="13227B37" w14:textId="18041AB4" w:rsidR="00967F4C" w:rsidRDefault="00967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0B1">
        <w:rPr>
          <w:rFonts w:ascii="Verdana" w:hAnsi="Verdana"/>
          <w:i/>
          <w:iCs/>
          <w:sz w:val="16"/>
          <w:szCs w:val="16"/>
        </w:rPr>
        <w:t xml:space="preserve">Dopuszczalny </w:t>
      </w:r>
      <w:r>
        <w:rPr>
          <w:rFonts w:ascii="Verdana" w:hAnsi="Verdana"/>
          <w:i/>
          <w:iCs/>
          <w:sz w:val="16"/>
          <w:szCs w:val="16"/>
        </w:rPr>
        <w:t>maksymalny termin wykonania przedmiotu zamówienia</w:t>
      </w:r>
      <w:r w:rsidR="00BA49C6">
        <w:rPr>
          <w:rFonts w:ascii="Verdana" w:hAnsi="Verdana"/>
          <w:i/>
          <w:iCs/>
          <w:sz w:val="16"/>
          <w:szCs w:val="16"/>
        </w:rPr>
        <w:t xml:space="preserve"> wynosi 12 miesięcy od daty podpisania umowy.</w:t>
      </w:r>
    </w:p>
  </w:footnote>
  <w:footnote w:id="3">
    <w:p w14:paraId="3381F753" w14:textId="4AE798AE" w:rsidR="004E2446" w:rsidRPr="00B9377B" w:rsidRDefault="004E2446">
      <w:pPr>
        <w:pStyle w:val="FootnoteText"/>
        <w:rPr>
          <w:rFonts w:ascii="Verdana" w:hAnsi="Verdana"/>
          <w:sz w:val="16"/>
          <w:szCs w:val="16"/>
        </w:rPr>
      </w:pPr>
      <w:r w:rsidRPr="00B9377B">
        <w:rPr>
          <w:rStyle w:val="FootnoteReference"/>
          <w:rFonts w:ascii="Verdana" w:hAnsi="Verdana"/>
          <w:sz w:val="16"/>
          <w:szCs w:val="16"/>
        </w:rPr>
        <w:footnoteRef/>
      </w:r>
      <w:r w:rsidRPr="00B9377B">
        <w:rPr>
          <w:rFonts w:ascii="Verdana" w:hAnsi="Verdana"/>
          <w:sz w:val="16"/>
          <w:szCs w:val="16"/>
        </w:rPr>
        <w:t xml:space="preserve"> </w:t>
      </w:r>
      <w:r w:rsidRPr="00B9377B">
        <w:rPr>
          <w:rFonts w:ascii="Verdana" w:hAnsi="Verdana"/>
          <w:i/>
          <w:iCs/>
          <w:sz w:val="16"/>
          <w:szCs w:val="16"/>
        </w:rPr>
        <w:t xml:space="preserve">Minimalny dopuszczalny okres gwarancji wynosi </w:t>
      </w:r>
      <w:r w:rsidR="00BA49C6">
        <w:rPr>
          <w:rFonts w:ascii="Verdana" w:hAnsi="Verdana"/>
          <w:i/>
          <w:iCs/>
          <w:sz w:val="16"/>
          <w:szCs w:val="16"/>
        </w:rPr>
        <w:t>36</w:t>
      </w:r>
      <w:r w:rsidRPr="00B9377B">
        <w:rPr>
          <w:rFonts w:ascii="Verdana" w:hAnsi="Verdana"/>
          <w:i/>
          <w:iCs/>
          <w:sz w:val="16"/>
          <w:szCs w:val="16"/>
        </w:rPr>
        <w:t xml:space="preserve"> miesi</w:t>
      </w:r>
      <w:r w:rsidR="00BA49C6">
        <w:rPr>
          <w:rFonts w:ascii="Verdana" w:hAnsi="Verdana"/>
          <w:i/>
          <w:iCs/>
          <w:sz w:val="16"/>
          <w:szCs w:val="16"/>
        </w:rPr>
        <w:t>ęcy</w:t>
      </w:r>
      <w:r w:rsidR="28A8AE7C" w:rsidRPr="28A8AE7C">
        <w:rPr>
          <w:rFonts w:ascii="Verdana" w:hAnsi="Verdana"/>
          <w:i/>
          <w:iCs/>
          <w:sz w:val="16"/>
          <w:szCs w:val="16"/>
        </w:rPr>
        <w:t xml:space="preserve"> </w:t>
      </w:r>
      <w:r w:rsidR="4BE00B5D" w:rsidRPr="4BE00B5D">
        <w:rPr>
          <w:rFonts w:ascii="Verdana" w:hAnsi="Verdana"/>
          <w:i/>
          <w:iCs/>
          <w:sz w:val="16"/>
          <w:szCs w:val="16"/>
        </w:rPr>
        <w:t xml:space="preserve">od daty </w:t>
      </w:r>
      <w:r w:rsidR="213680AD" w:rsidRPr="213680AD">
        <w:rPr>
          <w:rFonts w:ascii="Verdana" w:hAnsi="Verdana"/>
          <w:i/>
          <w:iCs/>
          <w:sz w:val="16"/>
          <w:szCs w:val="16"/>
        </w:rPr>
        <w:t xml:space="preserve">podpisania </w:t>
      </w:r>
      <w:r w:rsidR="37792AA7" w:rsidRPr="37792AA7">
        <w:rPr>
          <w:rFonts w:ascii="Verdana" w:hAnsi="Verdana"/>
          <w:i/>
          <w:iCs/>
          <w:sz w:val="16"/>
          <w:szCs w:val="16"/>
        </w:rPr>
        <w:t xml:space="preserve">protokołu </w:t>
      </w:r>
      <w:r w:rsidR="41684887" w:rsidRPr="41684887">
        <w:rPr>
          <w:rFonts w:ascii="Verdana" w:hAnsi="Verdana"/>
          <w:i/>
          <w:iCs/>
          <w:sz w:val="16"/>
          <w:szCs w:val="16"/>
        </w:rPr>
        <w:t>odbioru</w:t>
      </w:r>
      <w:r w:rsidRPr="00B9377B">
        <w:rPr>
          <w:rFonts w:ascii="Verdana" w:hAnsi="Verdana"/>
          <w:i/>
          <w:iCs/>
          <w:sz w:val="16"/>
          <w:szCs w:val="16"/>
        </w:rPr>
        <w:t>.</w:t>
      </w:r>
    </w:p>
  </w:footnote>
  <w:footnote w:id="4">
    <w:p w14:paraId="5F260BAB" w14:textId="6B12E025" w:rsidR="0C993989" w:rsidRPr="00B07026" w:rsidRDefault="0C993989" w:rsidP="00B07026">
      <w:pPr>
        <w:pStyle w:val="FootnoteText"/>
        <w:rPr>
          <w:rFonts w:ascii="Verdana" w:eastAsia="Verdana" w:hAnsi="Verdana" w:cs="Verdana"/>
          <w:i/>
          <w:sz w:val="16"/>
          <w:szCs w:val="16"/>
        </w:rPr>
      </w:pPr>
      <w:r w:rsidRPr="7F6B6B7C">
        <w:rPr>
          <w:rStyle w:val="FootnoteReference"/>
          <w:rFonts w:ascii="Verdana" w:eastAsia="Verdana" w:hAnsi="Verdana" w:cs="Verdana"/>
          <w:sz w:val="16"/>
          <w:szCs w:val="16"/>
        </w:rPr>
        <w:footnoteRef/>
      </w:r>
      <w:r w:rsidR="4CAA68AF" w:rsidRPr="00B07026">
        <w:rPr>
          <w:rFonts w:ascii="Verdana" w:eastAsia="Verdana" w:hAnsi="Verdana" w:cs="Verdana"/>
          <w:sz w:val="16"/>
          <w:szCs w:val="16"/>
        </w:rPr>
        <w:t xml:space="preserve"> </w:t>
      </w:r>
      <w:r w:rsidR="2B1CDCEF" w:rsidRPr="00B07026">
        <w:rPr>
          <w:rFonts w:ascii="Verdana" w:eastAsia="Verdana" w:hAnsi="Verdana" w:cs="Verdana"/>
          <w:i/>
          <w:sz w:val="16"/>
          <w:szCs w:val="16"/>
        </w:rPr>
        <w:t>Należy</w:t>
      </w:r>
      <w:r w:rsidR="4CAA68AF" w:rsidRPr="00B07026">
        <w:rPr>
          <w:rFonts w:ascii="Verdana" w:eastAsia="Verdana" w:hAnsi="Verdana" w:cs="Verdana"/>
          <w:i/>
          <w:sz w:val="16"/>
          <w:szCs w:val="16"/>
        </w:rPr>
        <w:t xml:space="preserve"> wypełnić w przypadku </w:t>
      </w:r>
      <w:r w:rsidR="070F1970" w:rsidRPr="00B07026">
        <w:rPr>
          <w:rFonts w:ascii="Verdana" w:eastAsia="Verdana" w:hAnsi="Verdana" w:cs="Verdana"/>
          <w:i/>
          <w:sz w:val="16"/>
          <w:szCs w:val="16"/>
        </w:rPr>
        <w:t xml:space="preserve">zaproponowania </w:t>
      </w:r>
      <w:r w:rsidR="3C09D9AE" w:rsidRPr="00B07026">
        <w:rPr>
          <w:rFonts w:ascii="Verdana" w:eastAsia="Verdana" w:hAnsi="Verdana" w:cs="Verdana"/>
          <w:i/>
          <w:sz w:val="16"/>
          <w:szCs w:val="16"/>
        </w:rPr>
        <w:t xml:space="preserve">rozwiązania </w:t>
      </w:r>
      <w:r w:rsidR="480B2DE8" w:rsidRPr="00B07026">
        <w:rPr>
          <w:rFonts w:ascii="Verdana" w:eastAsia="Verdana" w:hAnsi="Verdana" w:cs="Verdana"/>
          <w:i/>
          <w:sz w:val="16"/>
          <w:szCs w:val="16"/>
        </w:rPr>
        <w:t>równoważnego.</w:t>
      </w:r>
    </w:p>
  </w:footnote>
  <w:footnote w:id="5">
    <w:p w14:paraId="348967D6" w14:textId="353B2FA6" w:rsidR="007A7F97" w:rsidRPr="007A7F97" w:rsidRDefault="007A7F97" w:rsidP="00930C29">
      <w:pPr>
        <w:pStyle w:val="FootnoteText"/>
        <w:jc w:val="both"/>
        <w:rPr>
          <w:i/>
          <w:iCs/>
        </w:rPr>
      </w:pPr>
      <w:r w:rsidRPr="007A7F97">
        <w:rPr>
          <w:rStyle w:val="FootnoteReference"/>
          <w:i/>
          <w:iCs/>
        </w:rPr>
        <w:footnoteRef/>
      </w:r>
      <w:r w:rsidRPr="007A7F97">
        <w:rPr>
          <w:i/>
          <w:iCs/>
        </w:rPr>
        <w:t xml:space="preserve"> </w:t>
      </w:r>
      <w:r w:rsidRPr="00930C29">
        <w:rPr>
          <w:rFonts w:ascii="Verdana" w:hAnsi="Verdana"/>
          <w:i/>
          <w:sz w:val="16"/>
          <w:szCs w:val="16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Dane, które nie podlegają zastrzeżeniu i mogą być ujawnione to: nazwa i adres oferenta, informacje o cenie zawartej w ofercie.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589"/>
    <w:multiLevelType w:val="multilevel"/>
    <w:tmpl w:val="032CEF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B0BCB"/>
    <w:multiLevelType w:val="hybridMultilevel"/>
    <w:tmpl w:val="FE4C60C8"/>
    <w:lvl w:ilvl="0" w:tplc="AA282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729"/>
    <w:multiLevelType w:val="hybridMultilevel"/>
    <w:tmpl w:val="B9047038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C237B"/>
    <w:multiLevelType w:val="hybridMultilevel"/>
    <w:tmpl w:val="72E09CC4"/>
    <w:lvl w:ilvl="0" w:tplc="AF84CB80">
      <w:start w:val="1"/>
      <w:numFmt w:val="bullet"/>
      <w:lvlText w:val=""/>
      <w:lvlJc w:val="left"/>
      <w:pPr>
        <w:ind w:left="-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</w:abstractNum>
  <w:abstractNum w:abstractNumId="4" w15:restartNumberingAfterBreak="0">
    <w:nsid w:val="06941B6F"/>
    <w:multiLevelType w:val="multilevel"/>
    <w:tmpl w:val="58E81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A5E9D"/>
    <w:multiLevelType w:val="multilevel"/>
    <w:tmpl w:val="E3CCC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33C74"/>
    <w:multiLevelType w:val="multilevel"/>
    <w:tmpl w:val="CB7AB3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43865"/>
    <w:multiLevelType w:val="hybridMultilevel"/>
    <w:tmpl w:val="7CBEF424"/>
    <w:lvl w:ilvl="0" w:tplc="AF84C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A842F7"/>
    <w:multiLevelType w:val="hybridMultilevel"/>
    <w:tmpl w:val="A06E33DC"/>
    <w:lvl w:ilvl="0" w:tplc="AF84C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A05054"/>
    <w:multiLevelType w:val="hybridMultilevel"/>
    <w:tmpl w:val="D30603A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2055C"/>
    <w:multiLevelType w:val="hybridMultilevel"/>
    <w:tmpl w:val="68028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57A15"/>
    <w:multiLevelType w:val="multilevel"/>
    <w:tmpl w:val="9A7E39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647F3"/>
    <w:multiLevelType w:val="hybridMultilevel"/>
    <w:tmpl w:val="E06C2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943DF"/>
    <w:multiLevelType w:val="hybridMultilevel"/>
    <w:tmpl w:val="34286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77B35"/>
    <w:multiLevelType w:val="hybridMultilevel"/>
    <w:tmpl w:val="227C66B4"/>
    <w:lvl w:ilvl="0" w:tplc="0E02CFDA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5" w15:restartNumberingAfterBreak="0">
    <w:nsid w:val="19E46DC6"/>
    <w:multiLevelType w:val="hybridMultilevel"/>
    <w:tmpl w:val="2ECA51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44D36"/>
    <w:multiLevelType w:val="multilevel"/>
    <w:tmpl w:val="9CDE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0C2B70"/>
    <w:multiLevelType w:val="hybridMultilevel"/>
    <w:tmpl w:val="34286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F20DA"/>
    <w:multiLevelType w:val="hybridMultilevel"/>
    <w:tmpl w:val="E40E76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A2BD9"/>
    <w:multiLevelType w:val="hybridMultilevel"/>
    <w:tmpl w:val="68028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6598C"/>
    <w:multiLevelType w:val="hybridMultilevel"/>
    <w:tmpl w:val="68028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250A9"/>
    <w:multiLevelType w:val="hybridMultilevel"/>
    <w:tmpl w:val="15BC2618"/>
    <w:lvl w:ilvl="0" w:tplc="FFFFFFFF">
      <w:start w:val="1"/>
      <w:numFmt w:val="decimal"/>
      <w:lvlText w:val="%1)"/>
      <w:lvlJc w:val="left"/>
      <w:pPr>
        <w:ind w:left="827" w:hanging="360"/>
      </w:pPr>
      <w:rPr>
        <w:rFonts w:hint="default"/>
      </w:rPr>
    </w:lvl>
    <w:lvl w:ilvl="1" w:tplc="A88C8222">
      <w:start w:val="1"/>
      <w:numFmt w:val="lowerLetter"/>
      <w:lvlText w:val="%2)"/>
      <w:lvlJc w:val="left"/>
      <w:pPr>
        <w:ind w:left="163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29677D71"/>
    <w:multiLevelType w:val="multilevel"/>
    <w:tmpl w:val="78D2A0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E32D7C"/>
    <w:multiLevelType w:val="hybridMultilevel"/>
    <w:tmpl w:val="659444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B243D"/>
    <w:multiLevelType w:val="hybridMultilevel"/>
    <w:tmpl w:val="34286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D65FC"/>
    <w:multiLevelType w:val="hybridMultilevel"/>
    <w:tmpl w:val="70142F90"/>
    <w:lvl w:ilvl="0" w:tplc="0380B7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F84CB8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5478C2"/>
    <w:multiLevelType w:val="hybridMultilevel"/>
    <w:tmpl w:val="AA3C58A2"/>
    <w:lvl w:ilvl="0" w:tplc="BCE89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D13623"/>
    <w:multiLevelType w:val="hybridMultilevel"/>
    <w:tmpl w:val="8424BD9E"/>
    <w:lvl w:ilvl="0" w:tplc="AF84CB80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8" w15:restartNumberingAfterBreak="0">
    <w:nsid w:val="33E50F10"/>
    <w:multiLevelType w:val="hybridMultilevel"/>
    <w:tmpl w:val="3976E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9B2FBF"/>
    <w:multiLevelType w:val="hybridMultilevel"/>
    <w:tmpl w:val="BA42221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882F54"/>
    <w:multiLevelType w:val="hybridMultilevel"/>
    <w:tmpl w:val="5C9892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62629A"/>
    <w:multiLevelType w:val="hybridMultilevel"/>
    <w:tmpl w:val="E45E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F715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3A115F77"/>
    <w:multiLevelType w:val="hybridMultilevel"/>
    <w:tmpl w:val="3230D612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D112FD"/>
    <w:multiLevelType w:val="hybridMultilevel"/>
    <w:tmpl w:val="F58A39F8"/>
    <w:lvl w:ilvl="0" w:tplc="AF84CB80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3BD34790"/>
    <w:multiLevelType w:val="hybridMultilevel"/>
    <w:tmpl w:val="462C65B8"/>
    <w:lvl w:ilvl="0" w:tplc="7DEC45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E14599"/>
    <w:multiLevelType w:val="multilevel"/>
    <w:tmpl w:val="76DC4B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052755"/>
    <w:multiLevelType w:val="hybridMultilevel"/>
    <w:tmpl w:val="4BEC0A7A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8" w15:restartNumberingAfterBreak="0">
    <w:nsid w:val="3DD307F1"/>
    <w:multiLevelType w:val="hybridMultilevel"/>
    <w:tmpl w:val="AB626EFE"/>
    <w:lvl w:ilvl="0" w:tplc="9E6AC376">
      <w:numFmt w:val="bullet"/>
      <w:lvlText w:val="-"/>
      <w:lvlJc w:val="left"/>
      <w:pPr>
        <w:ind w:left="158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9" w15:restartNumberingAfterBreak="0">
    <w:nsid w:val="3F253C39"/>
    <w:multiLevelType w:val="multilevel"/>
    <w:tmpl w:val="4C74511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3FB67C4F"/>
    <w:multiLevelType w:val="hybridMultilevel"/>
    <w:tmpl w:val="68028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A50CE5"/>
    <w:multiLevelType w:val="multilevel"/>
    <w:tmpl w:val="CB96B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2F45D6D"/>
    <w:multiLevelType w:val="multilevel"/>
    <w:tmpl w:val="DBF4DC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FC34F7"/>
    <w:multiLevelType w:val="hybridMultilevel"/>
    <w:tmpl w:val="3488BE9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3A3A8D"/>
    <w:multiLevelType w:val="hybridMultilevel"/>
    <w:tmpl w:val="DA48A13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6A708E"/>
    <w:multiLevelType w:val="multilevel"/>
    <w:tmpl w:val="89C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0640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81C13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8FE7136"/>
    <w:multiLevelType w:val="hybridMultilevel"/>
    <w:tmpl w:val="DC820AC8"/>
    <w:lvl w:ilvl="0" w:tplc="AF84CB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F84CB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AC125C"/>
    <w:multiLevelType w:val="multilevel"/>
    <w:tmpl w:val="08F26F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C800B5"/>
    <w:multiLevelType w:val="hybridMultilevel"/>
    <w:tmpl w:val="AD3A1006"/>
    <w:lvl w:ilvl="0" w:tplc="0380B7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CBF7A5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4E6C4B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EEC7D10"/>
    <w:multiLevelType w:val="hybridMultilevel"/>
    <w:tmpl w:val="3C62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004A92"/>
    <w:multiLevelType w:val="hybridMultilevel"/>
    <w:tmpl w:val="1D1AE72E"/>
    <w:lvl w:ilvl="0" w:tplc="AF84C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5457AB8"/>
    <w:multiLevelType w:val="multilevel"/>
    <w:tmpl w:val="4C4E9F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A760DD"/>
    <w:multiLevelType w:val="hybridMultilevel"/>
    <w:tmpl w:val="8EAA81FC"/>
    <w:lvl w:ilvl="0" w:tplc="AF84CB80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7" w15:restartNumberingAfterBreak="0">
    <w:nsid w:val="59337473"/>
    <w:multiLevelType w:val="hybridMultilevel"/>
    <w:tmpl w:val="02ACCD7C"/>
    <w:lvl w:ilvl="0" w:tplc="55EE18FA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454AAA2">
      <w:start w:val="1"/>
      <w:numFmt w:val="lowerRoman"/>
      <w:lvlText w:val="%3."/>
      <w:lvlJc w:val="right"/>
      <w:pPr>
        <w:ind w:left="2160" w:hanging="180"/>
      </w:pPr>
    </w:lvl>
    <w:lvl w:ilvl="3" w:tplc="9A58ACA2">
      <w:start w:val="1"/>
      <w:numFmt w:val="decimal"/>
      <w:lvlText w:val="%4."/>
      <w:lvlJc w:val="left"/>
      <w:pPr>
        <w:ind w:left="2880" w:hanging="360"/>
      </w:pPr>
    </w:lvl>
    <w:lvl w:ilvl="4" w:tplc="33D25B00">
      <w:start w:val="1"/>
      <w:numFmt w:val="lowerLetter"/>
      <w:lvlText w:val="%5."/>
      <w:lvlJc w:val="left"/>
      <w:pPr>
        <w:ind w:left="3600" w:hanging="360"/>
      </w:pPr>
    </w:lvl>
    <w:lvl w:ilvl="5" w:tplc="8988BCEE">
      <w:start w:val="1"/>
      <w:numFmt w:val="lowerRoman"/>
      <w:lvlText w:val="%6."/>
      <w:lvlJc w:val="right"/>
      <w:pPr>
        <w:ind w:left="4320" w:hanging="180"/>
      </w:pPr>
    </w:lvl>
    <w:lvl w:ilvl="6" w:tplc="AF08612A">
      <w:start w:val="1"/>
      <w:numFmt w:val="decimal"/>
      <w:lvlText w:val="%7."/>
      <w:lvlJc w:val="left"/>
      <w:pPr>
        <w:ind w:left="5040" w:hanging="360"/>
      </w:pPr>
    </w:lvl>
    <w:lvl w:ilvl="7" w:tplc="1B9A6226">
      <w:start w:val="1"/>
      <w:numFmt w:val="lowerLetter"/>
      <w:lvlText w:val="%8."/>
      <w:lvlJc w:val="left"/>
      <w:pPr>
        <w:ind w:left="5760" w:hanging="360"/>
      </w:pPr>
    </w:lvl>
    <w:lvl w:ilvl="8" w:tplc="CBE0E16E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185A9C"/>
    <w:multiLevelType w:val="hybridMultilevel"/>
    <w:tmpl w:val="C226A5C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5FE21EE5"/>
    <w:multiLevelType w:val="multilevel"/>
    <w:tmpl w:val="CDA4B0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8F23FC"/>
    <w:multiLevelType w:val="hybridMultilevel"/>
    <w:tmpl w:val="5C989258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BD7083"/>
    <w:multiLevelType w:val="hybridMultilevel"/>
    <w:tmpl w:val="1EA021F8"/>
    <w:lvl w:ilvl="0" w:tplc="7362F5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5972C4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C6D8E9A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FC1203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1AEC477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4566D27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929262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124258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0960F40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62" w15:restartNumberingAfterBreak="0">
    <w:nsid w:val="64F43FF8"/>
    <w:multiLevelType w:val="hybridMultilevel"/>
    <w:tmpl w:val="8E829A94"/>
    <w:lvl w:ilvl="0" w:tplc="0E02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B34104"/>
    <w:multiLevelType w:val="multilevel"/>
    <w:tmpl w:val="D820F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97074C"/>
    <w:multiLevelType w:val="multilevel"/>
    <w:tmpl w:val="27009E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547794"/>
    <w:multiLevelType w:val="hybridMultilevel"/>
    <w:tmpl w:val="A302F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AAE75D5"/>
    <w:multiLevelType w:val="hybridMultilevel"/>
    <w:tmpl w:val="1FF08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C011BF"/>
    <w:multiLevelType w:val="hybridMultilevel"/>
    <w:tmpl w:val="28D25CC6"/>
    <w:lvl w:ilvl="0" w:tplc="FFFFFFFF">
      <w:start w:val="1"/>
      <w:numFmt w:val="lowerLetter"/>
      <w:lvlText w:val="%1)"/>
      <w:lvlJc w:val="left"/>
      <w:pPr>
        <w:ind w:left="1069" w:hanging="360"/>
      </w:pPr>
      <w:rPr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AF64099"/>
    <w:multiLevelType w:val="hybridMultilevel"/>
    <w:tmpl w:val="DE9227F2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206AA5"/>
    <w:multiLevelType w:val="multilevel"/>
    <w:tmpl w:val="2A520E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CF078D0"/>
    <w:multiLevelType w:val="hybridMultilevel"/>
    <w:tmpl w:val="68028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F36AEC"/>
    <w:multiLevelType w:val="hybridMultilevel"/>
    <w:tmpl w:val="7D1AE62E"/>
    <w:lvl w:ilvl="0" w:tplc="A2787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FDF09C1"/>
    <w:multiLevelType w:val="hybridMultilevel"/>
    <w:tmpl w:val="1BCA5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95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616AB3"/>
    <w:multiLevelType w:val="multilevel"/>
    <w:tmpl w:val="35CAE1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237068B"/>
    <w:multiLevelType w:val="hybridMultilevel"/>
    <w:tmpl w:val="77244212"/>
    <w:lvl w:ilvl="0" w:tplc="6F0457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32D64CD"/>
    <w:multiLevelType w:val="hybridMultilevel"/>
    <w:tmpl w:val="A9F22528"/>
    <w:lvl w:ilvl="0" w:tplc="AF84CB8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3F138A"/>
    <w:multiLevelType w:val="multilevel"/>
    <w:tmpl w:val="A5D2F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35721F0"/>
    <w:multiLevelType w:val="hybridMultilevel"/>
    <w:tmpl w:val="5C989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EE7F49"/>
    <w:multiLevelType w:val="multilevel"/>
    <w:tmpl w:val="DBF49A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627184B"/>
    <w:multiLevelType w:val="hybridMultilevel"/>
    <w:tmpl w:val="5C9892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9D0DE4"/>
    <w:multiLevelType w:val="multilevel"/>
    <w:tmpl w:val="5086B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7C5212F"/>
    <w:multiLevelType w:val="hybridMultilevel"/>
    <w:tmpl w:val="5C9892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686FC8"/>
    <w:multiLevelType w:val="hybridMultilevel"/>
    <w:tmpl w:val="2C2E6B02"/>
    <w:lvl w:ilvl="0" w:tplc="C08AE20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EF12EA"/>
    <w:multiLevelType w:val="hybridMultilevel"/>
    <w:tmpl w:val="BD2E02C4"/>
    <w:lvl w:ilvl="0" w:tplc="AF84CB80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4" w15:restartNumberingAfterBreak="0">
    <w:nsid w:val="7AE877A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5" w15:restartNumberingAfterBreak="0">
    <w:nsid w:val="7C2C7D54"/>
    <w:multiLevelType w:val="multilevel"/>
    <w:tmpl w:val="810C4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D876990"/>
    <w:multiLevelType w:val="multilevel"/>
    <w:tmpl w:val="F424B3D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10986053">
    <w:abstractNumId w:val="82"/>
  </w:num>
  <w:num w:numId="2" w16cid:durableId="287399872">
    <w:abstractNumId w:val="3"/>
  </w:num>
  <w:num w:numId="3" w16cid:durableId="449671427">
    <w:abstractNumId w:val="32"/>
  </w:num>
  <w:num w:numId="4" w16cid:durableId="438575021">
    <w:abstractNumId w:val="84"/>
  </w:num>
  <w:num w:numId="5" w16cid:durableId="943607989">
    <w:abstractNumId w:val="51"/>
  </w:num>
  <w:num w:numId="6" w16cid:durableId="1596937147">
    <w:abstractNumId w:val="14"/>
  </w:num>
  <w:num w:numId="7" w16cid:durableId="1426338958">
    <w:abstractNumId w:val="67"/>
  </w:num>
  <w:num w:numId="8" w16cid:durableId="266891857">
    <w:abstractNumId w:val="53"/>
  </w:num>
  <w:num w:numId="9" w16cid:durableId="16272767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319093">
    <w:abstractNumId w:val="47"/>
  </w:num>
  <w:num w:numId="11" w16cid:durableId="185144240">
    <w:abstractNumId w:val="52"/>
  </w:num>
  <w:num w:numId="12" w16cid:durableId="1279727310">
    <w:abstractNumId w:val="15"/>
  </w:num>
  <w:num w:numId="13" w16cid:durableId="1028796127">
    <w:abstractNumId w:val="39"/>
  </w:num>
  <w:num w:numId="14" w16cid:durableId="304238503">
    <w:abstractNumId w:val="46"/>
  </w:num>
  <w:num w:numId="15" w16cid:durableId="920407843">
    <w:abstractNumId w:val="9"/>
  </w:num>
  <w:num w:numId="16" w16cid:durableId="374357501">
    <w:abstractNumId w:val="66"/>
  </w:num>
  <w:num w:numId="17" w16cid:durableId="811288832">
    <w:abstractNumId w:val="26"/>
  </w:num>
  <w:num w:numId="18" w16cid:durableId="439883055">
    <w:abstractNumId w:val="75"/>
  </w:num>
  <w:num w:numId="19" w16cid:durableId="876351569">
    <w:abstractNumId w:val="74"/>
  </w:num>
  <w:num w:numId="20" w16cid:durableId="422725349">
    <w:abstractNumId w:val="12"/>
  </w:num>
  <w:num w:numId="21" w16cid:durableId="780496037">
    <w:abstractNumId w:val="21"/>
  </w:num>
  <w:num w:numId="22" w16cid:durableId="1144078940">
    <w:abstractNumId w:val="29"/>
  </w:num>
  <w:num w:numId="23" w16cid:durableId="1621061951">
    <w:abstractNumId w:val="44"/>
  </w:num>
  <w:num w:numId="24" w16cid:durableId="1433934576">
    <w:abstractNumId w:val="31"/>
  </w:num>
  <w:num w:numId="25" w16cid:durableId="476267889">
    <w:abstractNumId w:val="50"/>
  </w:num>
  <w:num w:numId="26" w16cid:durableId="643435621">
    <w:abstractNumId w:val="25"/>
  </w:num>
  <w:num w:numId="27" w16cid:durableId="1711954078">
    <w:abstractNumId w:val="48"/>
  </w:num>
  <w:num w:numId="28" w16cid:durableId="2117359989">
    <w:abstractNumId w:val="58"/>
  </w:num>
  <w:num w:numId="29" w16cid:durableId="1384133814">
    <w:abstractNumId w:val="83"/>
  </w:num>
  <w:num w:numId="30" w16cid:durableId="17635242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3838422">
    <w:abstractNumId w:val="13"/>
  </w:num>
  <w:num w:numId="32" w16cid:durableId="189883502">
    <w:abstractNumId w:val="24"/>
  </w:num>
  <w:num w:numId="33" w16cid:durableId="1201747741">
    <w:abstractNumId w:val="17"/>
  </w:num>
  <w:num w:numId="34" w16cid:durableId="765617864">
    <w:abstractNumId w:val="23"/>
  </w:num>
  <w:num w:numId="35" w16cid:durableId="1694571063">
    <w:abstractNumId w:val="18"/>
  </w:num>
  <w:num w:numId="36" w16cid:durableId="864752739">
    <w:abstractNumId w:val="34"/>
  </w:num>
  <w:num w:numId="37" w16cid:durableId="283194784">
    <w:abstractNumId w:val="38"/>
  </w:num>
  <w:num w:numId="38" w16cid:durableId="1332415912">
    <w:abstractNumId w:val="27"/>
  </w:num>
  <w:num w:numId="39" w16cid:durableId="916135941">
    <w:abstractNumId w:val="43"/>
  </w:num>
  <w:num w:numId="40" w16cid:durableId="1923374440">
    <w:abstractNumId w:val="33"/>
  </w:num>
  <w:num w:numId="41" w16cid:durableId="1084184510">
    <w:abstractNumId w:val="56"/>
  </w:num>
  <w:num w:numId="42" w16cid:durableId="241257884">
    <w:abstractNumId w:val="37"/>
  </w:num>
  <w:num w:numId="43" w16cid:durableId="1764259346">
    <w:abstractNumId w:val="57"/>
  </w:num>
  <w:num w:numId="44" w16cid:durableId="927156774">
    <w:abstractNumId w:val="40"/>
  </w:num>
  <w:num w:numId="45" w16cid:durableId="882912775">
    <w:abstractNumId w:val="10"/>
  </w:num>
  <w:num w:numId="46" w16cid:durableId="1770807677">
    <w:abstractNumId w:val="19"/>
  </w:num>
  <w:num w:numId="47" w16cid:durableId="451831066">
    <w:abstractNumId w:val="70"/>
  </w:num>
  <w:num w:numId="48" w16cid:durableId="1136796732">
    <w:abstractNumId w:val="20"/>
  </w:num>
  <w:num w:numId="49" w16cid:durableId="404766245">
    <w:abstractNumId w:val="72"/>
  </w:num>
  <w:num w:numId="50" w16cid:durableId="2085175540">
    <w:abstractNumId w:val="61"/>
  </w:num>
  <w:num w:numId="51" w16cid:durableId="893005339">
    <w:abstractNumId w:val="71"/>
  </w:num>
  <w:num w:numId="52" w16cid:durableId="1019817924">
    <w:abstractNumId w:val="28"/>
  </w:num>
  <w:num w:numId="53" w16cid:durableId="662859087">
    <w:abstractNumId w:val="65"/>
  </w:num>
  <w:num w:numId="54" w16cid:durableId="568148569">
    <w:abstractNumId w:val="8"/>
  </w:num>
  <w:num w:numId="55" w16cid:durableId="302348799">
    <w:abstractNumId w:val="5"/>
  </w:num>
  <w:num w:numId="56" w16cid:durableId="1030453052">
    <w:abstractNumId w:val="4"/>
  </w:num>
  <w:num w:numId="57" w16cid:durableId="2074235468">
    <w:abstractNumId w:val="80"/>
  </w:num>
  <w:num w:numId="58" w16cid:durableId="378941187">
    <w:abstractNumId w:val="76"/>
  </w:num>
  <w:num w:numId="59" w16cid:durableId="1164474052">
    <w:abstractNumId w:val="41"/>
  </w:num>
  <w:num w:numId="60" w16cid:durableId="130177745">
    <w:abstractNumId w:val="6"/>
  </w:num>
  <w:num w:numId="61" w16cid:durableId="1314604980">
    <w:abstractNumId w:val="59"/>
  </w:num>
  <w:num w:numId="62" w16cid:durableId="491485644">
    <w:abstractNumId w:val="85"/>
  </w:num>
  <w:num w:numId="63" w16cid:durableId="2118016813">
    <w:abstractNumId w:val="49"/>
  </w:num>
  <w:num w:numId="64" w16cid:durableId="1010060739">
    <w:abstractNumId w:val="0"/>
  </w:num>
  <w:num w:numId="65" w16cid:durableId="511529525">
    <w:abstractNumId w:val="69"/>
  </w:num>
  <w:num w:numId="66" w16cid:durableId="94256497">
    <w:abstractNumId w:val="86"/>
  </w:num>
  <w:num w:numId="67" w16cid:durableId="2078941322">
    <w:abstractNumId w:val="64"/>
  </w:num>
  <w:num w:numId="68" w16cid:durableId="1585144360">
    <w:abstractNumId w:val="11"/>
  </w:num>
  <w:num w:numId="69" w16cid:durableId="498690080">
    <w:abstractNumId w:val="78"/>
  </w:num>
  <w:num w:numId="70" w16cid:durableId="337461222">
    <w:abstractNumId w:val="55"/>
  </w:num>
  <w:num w:numId="71" w16cid:durableId="1425803692">
    <w:abstractNumId w:val="22"/>
  </w:num>
  <w:num w:numId="72" w16cid:durableId="1383289088">
    <w:abstractNumId w:val="42"/>
  </w:num>
  <w:num w:numId="73" w16cid:durableId="1790658844">
    <w:abstractNumId w:val="36"/>
  </w:num>
  <w:num w:numId="74" w16cid:durableId="1172602731">
    <w:abstractNumId w:val="73"/>
  </w:num>
  <w:num w:numId="75" w16cid:durableId="231434623">
    <w:abstractNumId w:val="2"/>
  </w:num>
  <w:num w:numId="76" w16cid:durableId="1102723014">
    <w:abstractNumId w:val="54"/>
  </w:num>
  <w:num w:numId="77" w16cid:durableId="419758378">
    <w:abstractNumId w:val="16"/>
  </w:num>
  <w:num w:numId="78" w16cid:durableId="251286176">
    <w:abstractNumId w:val="63"/>
  </w:num>
  <w:num w:numId="79" w16cid:durableId="484199989">
    <w:abstractNumId w:val="7"/>
  </w:num>
  <w:num w:numId="80" w16cid:durableId="520514287">
    <w:abstractNumId w:val="45"/>
  </w:num>
  <w:num w:numId="81" w16cid:durableId="871186802">
    <w:abstractNumId w:val="62"/>
  </w:num>
  <w:num w:numId="82" w16cid:durableId="627510264">
    <w:abstractNumId w:val="77"/>
  </w:num>
  <w:num w:numId="83" w16cid:durableId="1977635146">
    <w:abstractNumId w:val="81"/>
  </w:num>
  <w:num w:numId="84" w16cid:durableId="749499312">
    <w:abstractNumId w:val="30"/>
  </w:num>
  <w:num w:numId="85" w16cid:durableId="1046373110">
    <w:abstractNumId w:val="60"/>
  </w:num>
  <w:num w:numId="86" w16cid:durableId="681512596">
    <w:abstractNumId w:val="1"/>
  </w:num>
  <w:num w:numId="87" w16cid:durableId="1113594183">
    <w:abstractNumId w:val="79"/>
  </w:num>
  <w:num w:numId="88" w16cid:durableId="1069890128">
    <w:abstractNumId w:val="35"/>
  </w:num>
  <w:num w:numId="89" w16cid:durableId="741373522">
    <w:abstractNumId w:val="6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3F00"/>
    <w:rsid w:val="00004BA4"/>
    <w:rsid w:val="000112F9"/>
    <w:rsid w:val="00012E38"/>
    <w:rsid w:val="00013251"/>
    <w:rsid w:val="00014787"/>
    <w:rsid w:val="00014FEB"/>
    <w:rsid w:val="00015937"/>
    <w:rsid w:val="000159BE"/>
    <w:rsid w:val="00017828"/>
    <w:rsid w:val="000219C4"/>
    <w:rsid w:val="00022AD5"/>
    <w:rsid w:val="00023556"/>
    <w:rsid w:val="00024FC4"/>
    <w:rsid w:val="00030034"/>
    <w:rsid w:val="000311B6"/>
    <w:rsid w:val="00035BF8"/>
    <w:rsid w:val="00035DF3"/>
    <w:rsid w:val="00037364"/>
    <w:rsid w:val="00050548"/>
    <w:rsid w:val="00050F1D"/>
    <w:rsid w:val="00052F76"/>
    <w:rsid w:val="00056772"/>
    <w:rsid w:val="00056D3D"/>
    <w:rsid w:val="00061C19"/>
    <w:rsid w:val="00063B6B"/>
    <w:rsid w:val="0006452F"/>
    <w:rsid w:val="0006512F"/>
    <w:rsid w:val="00066544"/>
    <w:rsid w:val="000667B5"/>
    <w:rsid w:val="00067082"/>
    <w:rsid w:val="00070EA7"/>
    <w:rsid w:val="00073214"/>
    <w:rsid w:val="0007386C"/>
    <w:rsid w:val="00075D36"/>
    <w:rsid w:val="0007687F"/>
    <w:rsid w:val="00077735"/>
    <w:rsid w:val="00082838"/>
    <w:rsid w:val="00083C25"/>
    <w:rsid w:val="00084BC0"/>
    <w:rsid w:val="00086B99"/>
    <w:rsid w:val="000870EB"/>
    <w:rsid w:val="00087B48"/>
    <w:rsid w:val="0009252E"/>
    <w:rsid w:val="00093574"/>
    <w:rsid w:val="00095D77"/>
    <w:rsid w:val="00097634"/>
    <w:rsid w:val="000A21DB"/>
    <w:rsid w:val="000A3290"/>
    <w:rsid w:val="000A57AF"/>
    <w:rsid w:val="000A59FF"/>
    <w:rsid w:val="000A63C7"/>
    <w:rsid w:val="000B0372"/>
    <w:rsid w:val="000B1EAC"/>
    <w:rsid w:val="000B4783"/>
    <w:rsid w:val="000B48F7"/>
    <w:rsid w:val="000B4EBA"/>
    <w:rsid w:val="000B56C7"/>
    <w:rsid w:val="000B5FEC"/>
    <w:rsid w:val="000B78AC"/>
    <w:rsid w:val="000C4CDD"/>
    <w:rsid w:val="000C56E0"/>
    <w:rsid w:val="000C621C"/>
    <w:rsid w:val="000C6753"/>
    <w:rsid w:val="000C6917"/>
    <w:rsid w:val="000D0BCE"/>
    <w:rsid w:val="000D1BA9"/>
    <w:rsid w:val="000D1F28"/>
    <w:rsid w:val="000D2F48"/>
    <w:rsid w:val="000D3057"/>
    <w:rsid w:val="000D6EE6"/>
    <w:rsid w:val="000E6333"/>
    <w:rsid w:val="000E68C4"/>
    <w:rsid w:val="000F3906"/>
    <w:rsid w:val="000F3E8F"/>
    <w:rsid w:val="000F6EBD"/>
    <w:rsid w:val="00101A70"/>
    <w:rsid w:val="00101DD8"/>
    <w:rsid w:val="0010239D"/>
    <w:rsid w:val="001037EB"/>
    <w:rsid w:val="0010514E"/>
    <w:rsid w:val="0010579B"/>
    <w:rsid w:val="001066F3"/>
    <w:rsid w:val="001104DA"/>
    <w:rsid w:val="0011139C"/>
    <w:rsid w:val="00115BAA"/>
    <w:rsid w:val="00116AAF"/>
    <w:rsid w:val="00121B99"/>
    <w:rsid w:val="00125130"/>
    <w:rsid w:val="001255D0"/>
    <w:rsid w:val="0012603F"/>
    <w:rsid w:val="001272FD"/>
    <w:rsid w:val="00127E4A"/>
    <w:rsid w:val="00136516"/>
    <w:rsid w:val="00136FD0"/>
    <w:rsid w:val="00137E10"/>
    <w:rsid w:val="00140339"/>
    <w:rsid w:val="00140E95"/>
    <w:rsid w:val="00141D3E"/>
    <w:rsid w:val="001451D0"/>
    <w:rsid w:val="00146151"/>
    <w:rsid w:val="00146BF9"/>
    <w:rsid w:val="00147285"/>
    <w:rsid w:val="00147CAD"/>
    <w:rsid w:val="001506B5"/>
    <w:rsid w:val="00152ABF"/>
    <w:rsid w:val="00157198"/>
    <w:rsid w:val="00157DF7"/>
    <w:rsid w:val="0016101D"/>
    <w:rsid w:val="00161432"/>
    <w:rsid w:val="0016337E"/>
    <w:rsid w:val="00163D2F"/>
    <w:rsid w:val="00163F26"/>
    <w:rsid w:val="00164555"/>
    <w:rsid w:val="00164810"/>
    <w:rsid w:val="001674CB"/>
    <w:rsid w:val="00170884"/>
    <w:rsid w:val="001709CE"/>
    <w:rsid w:val="00172DD4"/>
    <w:rsid w:val="00172E95"/>
    <w:rsid w:val="00172EA8"/>
    <w:rsid w:val="0018065A"/>
    <w:rsid w:val="001815C4"/>
    <w:rsid w:val="00182C04"/>
    <w:rsid w:val="00183F5E"/>
    <w:rsid w:val="00184774"/>
    <w:rsid w:val="0018738F"/>
    <w:rsid w:val="00187AD6"/>
    <w:rsid w:val="00187E4D"/>
    <w:rsid w:val="00192866"/>
    <w:rsid w:val="0019533B"/>
    <w:rsid w:val="00197BD9"/>
    <w:rsid w:val="001A025C"/>
    <w:rsid w:val="001A40CC"/>
    <w:rsid w:val="001A529F"/>
    <w:rsid w:val="001A5C0D"/>
    <w:rsid w:val="001B122B"/>
    <w:rsid w:val="001B1C4A"/>
    <w:rsid w:val="001B37D8"/>
    <w:rsid w:val="001B532C"/>
    <w:rsid w:val="001B5476"/>
    <w:rsid w:val="001B7A65"/>
    <w:rsid w:val="001C306F"/>
    <w:rsid w:val="001C352E"/>
    <w:rsid w:val="001C560B"/>
    <w:rsid w:val="001C6298"/>
    <w:rsid w:val="001C6C2A"/>
    <w:rsid w:val="001D00B4"/>
    <w:rsid w:val="001D1C06"/>
    <w:rsid w:val="001D1EF4"/>
    <w:rsid w:val="001D200E"/>
    <w:rsid w:val="001D4477"/>
    <w:rsid w:val="001D5B0D"/>
    <w:rsid w:val="001E011A"/>
    <w:rsid w:val="001E1433"/>
    <w:rsid w:val="001E1EF1"/>
    <w:rsid w:val="001E2A16"/>
    <w:rsid w:val="001E35E0"/>
    <w:rsid w:val="001E53AF"/>
    <w:rsid w:val="001E67DE"/>
    <w:rsid w:val="001E7430"/>
    <w:rsid w:val="001E7A19"/>
    <w:rsid w:val="001F44AF"/>
    <w:rsid w:val="001F7A9E"/>
    <w:rsid w:val="00201E92"/>
    <w:rsid w:val="0020589B"/>
    <w:rsid w:val="00210AAD"/>
    <w:rsid w:val="0021126E"/>
    <w:rsid w:val="00215B6E"/>
    <w:rsid w:val="00217AB4"/>
    <w:rsid w:val="00222E83"/>
    <w:rsid w:val="0022711B"/>
    <w:rsid w:val="0023074C"/>
    <w:rsid w:val="00230A93"/>
    <w:rsid w:val="00231999"/>
    <w:rsid w:val="00231CA2"/>
    <w:rsid w:val="002335E5"/>
    <w:rsid w:val="00233D05"/>
    <w:rsid w:val="002340B8"/>
    <w:rsid w:val="00235F83"/>
    <w:rsid w:val="002377E2"/>
    <w:rsid w:val="00240020"/>
    <w:rsid w:val="00242D19"/>
    <w:rsid w:val="00243A33"/>
    <w:rsid w:val="00244536"/>
    <w:rsid w:val="00246DC4"/>
    <w:rsid w:val="002509CE"/>
    <w:rsid w:val="0025238A"/>
    <w:rsid w:val="00252CE6"/>
    <w:rsid w:val="00254F6E"/>
    <w:rsid w:val="00257C73"/>
    <w:rsid w:val="00261652"/>
    <w:rsid w:val="00262036"/>
    <w:rsid w:val="00274409"/>
    <w:rsid w:val="0027498E"/>
    <w:rsid w:val="0027792A"/>
    <w:rsid w:val="002807F7"/>
    <w:rsid w:val="00280AC8"/>
    <w:rsid w:val="00282EA0"/>
    <w:rsid w:val="00283FB2"/>
    <w:rsid w:val="002855A3"/>
    <w:rsid w:val="00286531"/>
    <w:rsid w:val="002909C4"/>
    <w:rsid w:val="00291877"/>
    <w:rsid w:val="00293D4F"/>
    <w:rsid w:val="002965EC"/>
    <w:rsid w:val="002A2B76"/>
    <w:rsid w:val="002A3582"/>
    <w:rsid w:val="002A4F7F"/>
    <w:rsid w:val="002A582A"/>
    <w:rsid w:val="002A658C"/>
    <w:rsid w:val="002A769C"/>
    <w:rsid w:val="002B105E"/>
    <w:rsid w:val="002B11A4"/>
    <w:rsid w:val="002B4681"/>
    <w:rsid w:val="002B604F"/>
    <w:rsid w:val="002C0566"/>
    <w:rsid w:val="002C203F"/>
    <w:rsid w:val="002C2A02"/>
    <w:rsid w:val="002C3E77"/>
    <w:rsid w:val="002D110B"/>
    <w:rsid w:val="002D76FC"/>
    <w:rsid w:val="002E0B88"/>
    <w:rsid w:val="002E621A"/>
    <w:rsid w:val="002E6AC6"/>
    <w:rsid w:val="002E7D75"/>
    <w:rsid w:val="002F1054"/>
    <w:rsid w:val="002F205A"/>
    <w:rsid w:val="002F2B08"/>
    <w:rsid w:val="002F3E6D"/>
    <w:rsid w:val="002F4373"/>
    <w:rsid w:val="002F513C"/>
    <w:rsid w:val="002F6373"/>
    <w:rsid w:val="002F7623"/>
    <w:rsid w:val="002F7D4C"/>
    <w:rsid w:val="00301529"/>
    <w:rsid w:val="00302499"/>
    <w:rsid w:val="003024AC"/>
    <w:rsid w:val="003028CB"/>
    <w:rsid w:val="00302EDE"/>
    <w:rsid w:val="0030328E"/>
    <w:rsid w:val="0030462F"/>
    <w:rsid w:val="00304982"/>
    <w:rsid w:val="00312622"/>
    <w:rsid w:val="00313692"/>
    <w:rsid w:val="00314436"/>
    <w:rsid w:val="0031533F"/>
    <w:rsid w:val="00315B46"/>
    <w:rsid w:val="003172AE"/>
    <w:rsid w:val="00323088"/>
    <w:rsid w:val="003254D3"/>
    <w:rsid w:val="00327470"/>
    <w:rsid w:val="00330260"/>
    <w:rsid w:val="00331158"/>
    <w:rsid w:val="0033272C"/>
    <w:rsid w:val="003332A5"/>
    <w:rsid w:val="003333E0"/>
    <w:rsid w:val="00333C5D"/>
    <w:rsid w:val="003374D1"/>
    <w:rsid w:val="00337ACD"/>
    <w:rsid w:val="003424CF"/>
    <w:rsid w:val="00342B96"/>
    <w:rsid w:val="00344634"/>
    <w:rsid w:val="003471EC"/>
    <w:rsid w:val="00347A48"/>
    <w:rsid w:val="003524C1"/>
    <w:rsid w:val="00353515"/>
    <w:rsid w:val="00354445"/>
    <w:rsid w:val="003577B7"/>
    <w:rsid w:val="00360E53"/>
    <w:rsid w:val="00361B9C"/>
    <w:rsid w:val="00362640"/>
    <w:rsid w:val="003659D1"/>
    <w:rsid w:val="00366E5B"/>
    <w:rsid w:val="003679DD"/>
    <w:rsid w:val="00367BAF"/>
    <w:rsid w:val="00370581"/>
    <w:rsid w:val="00370A4F"/>
    <w:rsid w:val="00372787"/>
    <w:rsid w:val="003766D3"/>
    <w:rsid w:val="00376748"/>
    <w:rsid w:val="00376A63"/>
    <w:rsid w:val="00383BD5"/>
    <w:rsid w:val="00384EE8"/>
    <w:rsid w:val="00385458"/>
    <w:rsid w:val="003868E6"/>
    <w:rsid w:val="0039131D"/>
    <w:rsid w:val="00393C05"/>
    <w:rsid w:val="00396562"/>
    <w:rsid w:val="00396A02"/>
    <w:rsid w:val="003A2A0B"/>
    <w:rsid w:val="003A5FC9"/>
    <w:rsid w:val="003A6C68"/>
    <w:rsid w:val="003B04C5"/>
    <w:rsid w:val="003B1C56"/>
    <w:rsid w:val="003B4671"/>
    <w:rsid w:val="003B587C"/>
    <w:rsid w:val="003B6C57"/>
    <w:rsid w:val="003B70F6"/>
    <w:rsid w:val="003B71FF"/>
    <w:rsid w:val="003C32DB"/>
    <w:rsid w:val="003C3B33"/>
    <w:rsid w:val="003C52BC"/>
    <w:rsid w:val="003C70A2"/>
    <w:rsid w:val="003D0BC2"/>
    <w:rsid w:val="003D119C"/>
    <w:rsid w:val="003D249B"/>
    <w:rsid w:val="003D3BA4"/>
    <w:rsid w:val="003D4120"/>
    <w:rsid w:val="003D4DCE"/>
    <w:rsid w:val="003D52D0"/>
    <w:rsid w:val="003D5611"/>
    <w:rsid w:val="003D6987"/>
    <w:rsid w:val="003D6BA2"/>
    <w:rsid w:val="003E2BEB"/>
    <w:rsid w:val="003E3E38"/>
    <w:rsid w:val="003E703E"/>
    <w:rsid w:val="003F2484"/>
    <w:rsid w:val="003F29F5"/>
    <w:rsid w:val="003F3B07"/>
    <w:rsid w:val="003F6025"/>
    <w:rsid w:val="003F6A33"/>
    <w:rsid w:val="003F74BC"/>
    <w:rsid w:val="003F76AD"/>
    <w:rsid w:val="00400A06"/>
    <w:rsid w:val="004044E4"/>
    <w:rsid w:val="00405955"/>
    <w:rsid w:val="004142D8"/>
    <w:rsid w:val="00423D66"/>
    <w:rsid w:val="00424F59"/>
    <w:rsid w:val="00425476"/>
    <w:rsid w:val="004254DD"/>
    <w:rsid w:val="004304BB"/>
    <w:rsid w:val="00430B2F"/>
    <w:rsid w:val="0043296F"/>
    <w:rsid w:val="00435FA0"/>
    <w:rsid w:val="00436852"/>
    <w:rsid w:val="00436E6A"/>
    <w:rsid w:val="004417B9"/>
    <w:rsid w:val="00442C2A"/>
    <w:rsid w:val="00442CD7"/>
    <w:rsid w:val="0044484D"/>
    <w:rsid w:val="004611D2"/>
    <w:rsid w:val="004612E6"/>
    <w:rsid w:val="00461485"/>
    <w:rsid w:val="0046253D"/>
    <w:rsid w:val="00462C01"/>
    <w:rsid w:val="004646B1"/>
    <w:rsid w:val="00465AB4"/>
    <w:rsid w:val="00466354"/>
    <w:rsid w:val="0046644B"/>
    <w:rsid w:val="004731ED"/>
    <w:rsid w:val="004737EB"/>
    <w:rsid w:val="00474957"/>
    <w:rsid w:val="00476ECB"/>
    <w:rsid w:val="00477B12"/>
    <w:rsid w:val="0048049F"/>
    <w:rsid w:val="00481585"/>
    <w:rsid w:val="00482843"/>
    <w:rsid w:val="00482F34"/>
    <w:rsid w:val="0048325B"/>
    <w:rsid w:val="00485119"/>
    <w:rsid w:val="004858F7"/>
    <w:rsid w:val="00487B8E"/>
    <w:rsid w:val="00490AE0"/>
    <w:rsid w:val="00495F21"/>
    <w:rsid w:val="004A0DFE"/>
    <w:rsid w:val="004A3A9A"/>
    <w:rsid w:val="004A7124"/>
    <w:rsid w:val="004B082F"/>
    <w:rsid w:val="004B225E"/>
    <w:rsid w:val="004B2B90"/>
    <w:rsid w:val="004B58AE"/>
    <w:rsid w:val="004B7B9A"/>
    <w:rsid w:val="004C41CA"/>
    <w:rsid w:val="004C4A2C"/>
    <w:rsid w:val="004C734E"/>
    <w:rsid w:val="004C78B2"/>
    <w:rsid w:val="004D295F"/>
    <w:rsid w:val="004D39ED"/>
    <w:rsid w:val="004D52E0"/>
    <w:rsid w:val="004D6B80"/>
    <w:rsid w:val="004E2446"/>
    <w:rsid w:val="004E7728"/>
    <w:rsid w:val="004E7FF8"/>
    <w:rsid w:val="004F072B"/>
    <w:rsid w:val="004F1497"/>
    <w:rsid w:val="004F21D2"/>
    <w:rsid w:val="004F2B67"/>
    <w:rsid w:val="004F34EE"/>
    <w:rsid w:val="004F3917"/>
    <w:rsid w:val="0050408D"/>
    <w:rsid w:val="005107D9"/>
    <w:rsid w:val="0051377B"/>
    <w:rsid w:val="00516888"/>
    <w:rsid w:val="005211E4"/>
    <w:rsid w:val="00521416"/>
    <w:rsid w:val="00521EE1"/>
    <w:rsid w:val="0052464D"/>
    <w:rsid w:val="00526AFD"/>
    <w:rsid w:val="0053461F"/>
    <w:rsid w:val="00535030"/>
    <w:rsid w:val="0053526C"/>
    <w:rsid w:val="00536F80"/>
    <w:rsid w:val="00540A47"/>
    <w:rsid w:val="00541512"/>
    <w:rsid w:val="00541885"/>
    <w:rsid w:val="00544295"/>
    <w:rsid w:val="005470CC"/>
    <w:rsid w:val="00547602"/>
    <w:rsid w:val="00547D6C"/>
    <w:rsid w:val="0055472D"/>
    <w:rsid w:val="005556BF"/>
    <w:rsid w:val="005560C0"/>
    <w:rsid w:val="00563565"/>
    <w:rsid w:val="00563E67"/>
    <w:rsid w:val="005658BD"/>
    <w:rsid w:val="0056651B"/>
    <w:rsid w:val="00566B91"/>
    <w:rsid w:val="0057415C"/>
    <w:rsid w:val="005757ED"/>
    <w:rsid w:val="00580624"/>
    <w:rsid w:val="00581B2F"/>
    <w:rsid w:val="00581B75"/>
    <w:rsid w:val="00582094"/>
    <w:rsid w:val="00582D48"/>
    <w:rsid w:val="005838AC"/>
    <w:rsid w:val="00585E63"/>
    <w:rsid w:val="00586CAD"/>
    <w:rsid w:val="005958EE"/>
    <w:rsid w:val="005967FE"/>
    <w:rsid w:val="005969CC"/>
    <w:rsid w:val="005A03EA"/>
    <w:rsid w:val="005A2ECB"/>
    <w:rsid w:val="005A5563"/>
    <w:rsid w:val="005A7ABF"/>
    <w:rsid w:val="005B1AB9"/>
    <w:rsid w:val="005B2243"/>
    <w:rsid w:val="005B4198"/>
    <w:rsid w:val="005B4FC5"/>
    <w:rsid w:val="005C18A5"/>
    <w:rsid w:val="005C37FF"/>
    <w:rsid w:val="005C79D7"/>
    <w:rsid w:val="005D112C"/>
    <w:rsid w:val="005D13AE"/>
    <w:rsid w:val="005D1674"/>
    <w:rsid w:val="005D1F87"/>
    <w:rsid w:val="005D297C"/>
    <w:rsid w:val="005D6543"/>
    <w:rsid w:val="005E3C7E"/>
    <w:rsid w:val="005E54D2"/>
    <w:rsid w:val="005E5D9D"/>
    <w:rsid w:val="005F1700"/>
    <w:rsid w:val="005F4043"/>
    <w:rsid w:val="005F5A23"/>
    <w:rsid w:val="005F613B"/>
    <w:rsid w:val="00601819"/>
    <w:rsid w:val="00603C05"/>
    <w:rsid w:val="0060708C"/>
    <w:rsid w:val="006139A3"/>
    <w:rsid w:val="00613F32"/>
    <w:rsid w:val="00615380"/>
    <w:rsid w:val="00615D2B"/>
    <w:rsid w:val="00616251"/>
    <w:rsid w:val="00617EEA"/>
    <w:rsid w:val="00620D68"/>
    <w:rsid w:val="0062107D"/>
    <w:rsid w:val="00622E8A"/>
    <w:rsid w:val="0062391C"/>
    <w:rsid w:val="00623923"/>
    <w:rsid w:val="0062584C"/>
    <w:rsid w:val="00627591"/>
    <w:rsid w:val="006320A3"/>
    <w:rsid w:val="006328A0"/>
    <w:rsid w:val="00632FBF"/>
    <w:rsid w:val="006343D4"/>
    <w:rsid w:val="006362D6"/>
    <w:rsid w:val="00636D00"/>
    <w:rsid w:val="00640C2B"/>
    <w:rsid w:val="006417B7"/>
    <w:rsid w:val="00642F7C"/>
    <w:rsid w:val="00643C51"/>
    <w:rsid w:val="00645222"/>
    <w:rsid w:val="00646DBA"/>
    <w:rsid w:val="006535A5"/>
    <w:rsid w:val="006546A5"/>
    <w:rsid w:val="00654852"/>
    <w:rsid w:val="006549D6"/>
    <w:rsid w:val="006621EE"/>
    <w:rsid w:val="00662981"/>
    <w:rsid w:val="006639FA"/>
    <w:rsid w:val="006644BF"/>
    <w:rsid w:val="006647E6"/>
    <w:rsid w:val="00677DD3"/>
    <w:rsid w:val="00677F01"/>
    <w:rsid w:val="006836DD"/>
    <w:rsid w:val="00683EED"/>
    <w:rsid w:val="00685129"/>
    <w:rsid w:val="00685FAA"/>
    <w:rsid w:val="0068686F"/>
    <w:rsid w:val="00690783"/>
    <w:rsid w:val="006909C7"/>
    <w:rsid w:val="0069113A"/>
    <w:rsid w:val="00692D80"/>
    <w:rsid w:val="0069330B"/>
    <w:rsid w:val="00693C9A"/>
    <w:rsid w:val="00693EFF"/>
    <w:rsid w:val="00695B4C"/>
    <w:rsid w:val="00695C97"/>
    <w:rsid w:val="00696CA4"/>
    <w:rsid w:val="006A4025"/>
    <w:rsid w:val="006A5258"/>
    <w:rsid w:val="006A6487"/>
    <w:rsid w:val="006A64B8"/>
    <w:rsid w:val="006A697B"/>
    <w:rsid w:val="006A70EC"/>
    <w:rsid w:val="006B0E05"/>
    <w:rsid w:val="006B2F20"/>
    <w:rsid w:val="006B5F98"/>
    <w:rsid w:val="006C34BB"/>
    <w:rsid w:val="006C5768"/>
    <w:rsid w:val="006D0B7E"/>
    <w:rsid w:val="006D1013"/>
    <w:rsid w:val="006D2597"/>
    <w:rsid w:val="006D2C1B"/>
    <w:rsid w:val="006D3899"/>
    <w:rsid w:val="006D4331"/>
    <w:rsid w:val="006D43EB"/>
    <w:rsid w:val="006D61B2"/>
    <w:rsid w:val="006D6410"/>
    <w:rsid w:val="006D732B"/>
    <w:rsid w:val="006E3CA1"/>
    <w:rsid w:val="006E4BFB"/>
    <w:rsid w:val="006E771E"/>
    <w:rsid w:val="006E7CE5"/>
    <w:rsid w:val="006F2E1E"/>
    <w:rsid w:val="006F73A2"/>
    <w:rsid w:val="006F7A81"/>
    <w:rsid w:val="007005A2"/>
    <w:rsid w:val="007023A6"/>
    <w:rsid w:val="007027B9"/>
    <w:rsid w:val="007048B5"/>
    <w:rsid w:val="00704D2A"/>
    <w:rsid w:val="007073C4"/>
    <w:rsid w:val="007113B1"/>
    <w:rsid w:val="007117AE"/>
    <w:rsid w:val="00711AF9"/>
    <w:rsid w:val="00712C9A"/>
    <w:rsid w:val="007142D9"/>
    <w:rsid w:val="00715D89"/>
    <w:rsid w:val="0071723D"/>
    <w:rsid w:val="00717303"/>
    <w:rsid w:val="0072018F"/>
    <w:rsid w:val="007242B8"/>
    <w:rsid w:val="0072520D"/>
    <w:rsid w:val="0073094A"/>
    <w:rsid w:val="00735406"/>
    <w:rsid w:val="007407EB"/>
    <w:rsid w:val="00740A0F"/>
    <w:rsid w:val="0074385D"/>
    <w:rsid w:val="00751735"/>
    <w:rsid w:val="00752475"/>
    <w:rsid w:val="007527F9"/>
    <w:rsid w:val="00753501"/>
    <w:rsid w:val="00762A6E"/>
    <w:rsid w:val="0076511C"/>
    <w:rsid w:val="00765A0B"/>
    <w:rsid w:val="00765F44"/>
    <w:rsid w:val="007724F7"/>
    <w:rsid w:val="007734C5"/>
    <w:rsid w:val="00773F51"/>
    <w:rsid w:val="007762FB"/>
    <w:rsid w:val="00776824"/>
    <w:rsid w:val="00776BF5"/>
    <w:rsid w:val="00780158"/>
    <w:rsid w:val="00780307"/>
    <w:rsid w:val="00780D5B"/>
    <w:rsid w:val="007813C6"/>
    <w:rsid w:val="00783F48"/>
    <w:rsid w:val="00785373"/>
    <w:rsid w:val="00785E67"/>
    <w:rsid w:val="007874B4"/>
    <w:rsid w:val="00790C52"/>
    <w:rsid w:val="007916AB"/>
    <w:rsid w:val="007918AE"/>
    <w:rsid w:val="00793545"/>
    <w:rsid w:val="007A38C3"/>
    <w:rsid w:val="007A4B65"/>
    <w:rsid w:val="007A576D"/>
    <w:rsid w:val="007A7F97"/>
    <w:rsid w:val="007B0027"/>
    <w:rsid w:val="007C07A6"/>
    <w:rsid w:val="007C20CC"/>
    <w:rsid w:val="007C2A8B"/>
    <w:rsid w:val="007C6A2A"/>
    <w:rsid w:val="007C73B8"/>
    <w:rsid w:val="007D0BBF"/>
    <w:rsid w:val="007D3552"/>
    <w:rsid w:val="007D3B0A"/>
    <w:rsid w:val="007D5F12"/>
    <w:rsid w:val="007E2C21"/>
    <w:rsid w:val="007E4692"/>
    <w:rsid w:val="007E4E4F"/>
    <w:rsid w:val="007E5DCD"/>
    <w:rsid w:val="007F508B"/>
    <w:rsid w:val="00802058"/>
    <w:rsid w:val="0080211B"/>
    <w:rsid w:val="00802254"/>
    <w:rsid w:val="008031FD"/>
    <w:rsid w:val="00803958"/>
    <w:rsid w:val="00804D01"/>
    <w:rsid w:val="00807074"/>
    <w:rsid w:val="00807636"/>
    <w:rsid w:val="00807BD2"/>
    <w:rsid w:val="008105BD"/>
    <w:rsid w:val="00811DF7"/>
    <w:rsid w:val="008138FD"/>
    <w:rsid w:val="00817C3B"/>
    <w:rsid w:val="00823128"/>
    <w:rsid w:val="00823F9E"/>
    <w:rsid w:val="0082509D"/>
    <w:rsid w:val="00825BD8"/>
    <w:rsid w:val="0082740C"/>
    <w:rsid w:val="008277CA"/>
    <w:rsid w:val="00827C9F"/>
    <w:rsid w:val="00833154"/>
    <w:rsid w:val="008335D1"/>
    <w:rsid w:val="00833FD4"/>
    <w:rsid w:val="00835A76"/>
    <w:rsid w:val="00836AA4"/>
    <w:rsid w:val="0083713D"/>
    <w:rsid w:val="008432F6"/>
    <w:rsid w:val="00846DED"/>
    <w:rsid w:val="008473AB"/>
    <w:rsid w:val="008561A0"/>
    <w:rsid w:val="0085632D"/>
    <w:rsid w:val="00860042"/>
    <w:rsid w:val="00864EEF"/>
    <w:rsid w:val="00865017"/>
    <w:rsid w:val="0086641D"/>
    <w:rsid w:val="008708E2"/>
    <w:rsid w:val="00871770"/>
    <w:rsid w:val="00873C77"/>
    <w:rsid w:val="00875257"/>
    <w:rsid w:val="00875480"/>
    <w:rsid w:val="00876FA7"/>
    <w:rsid w:val="00877303"/>
    <w:rsid w:val="008774CD"/>
    <w:rsid w:val="008808E4"/>
    <w:rsid w:val="00880D38"/>
    <w:rsid w:val="00881796"/>
    <w:rsid w:val="00881B08"/>
    <w:rsid w:val="00881FB2"/>
    <w:rsid w:val="008849DF"/>
    <w:rsid w:val="0088548A"/>
    <w:rsid w:val="008856CF"/>
    <w:rsid w:val="0088627F"/>
    <w:rsid w:val="00887161"/>
    <w:rsid w:val="00890B0E"/>
    <w:rsid w:val="00892249"/>
    <w:rsid w:val="0089277F"/>
    <w:rsid w:val="0089307E"/>
    <w:rsid w:val="008A05D4"/>
    <w:rsid w:val="008A0B86"/>
    <w:rsid w:val="008A2B62"/>
    <w:rsid w:val="008A4879"/>
    <w:rsid w:val="008A6415"/>
    <w:rsid w:val="008A6D30"/>
    <w:rsid w:val="008B0B93"/>
    <w:rsid w:val="008B5269"/>
    <w:rsid w:val="008B6100"/>
    <w:rsid w:val="008B6646"/>
    <w:rsid w:val="008C025A"/>
    <w:rsid w:val="008C1696"/>
    <w:rsid w:val="008C1A52"/>
    <w:rsid w:val="008C5C67"/>
    <w:rsid w:val="008D228B"/>
    <w:rsid w:val="008D309B"/>
    <w:rsid w:val="008D366B"/>
    <w:rsid w:val="008D731D"/>
    <w:rsid w:val="008E2873"/>
    <w:rsid w:val="008E544A"/>
    <w:rsid w:val="008E6CDC"/>
    <w:rsid w:val="008F0E4B"/>
    <w:rsid w:val="008F4BC0"/>
    <w:rsid w:val="008F6A8D"/>
    <w:rsid w:val="008F7B7B"/>
    <w:rsid w:val="00900AFB"/>
    <w:rsid w:val="009010CC"/>
    <w:rsid w:val="009054DE"/>
    <w:rsid w:val="009057F2"/>
    <w:rsid w:val="00905A07"/>
    <w:rsid w:val="0091153A"/>
    <w:rsid w:val="00916766"/>
    <w:rsid w:val="00920E95"/>
    <w:rsid w:val="00920F4C"/>
    <w:rsid w:val="00930C29"/>
    <w:rsid w:val="00932556"/>
    <w:rsid w:val="00933C1B"/>
    <w:rsid w:val="00935537"/>
    <w:rsid w:val="00942C5C"/>
    <w:rsid w:val="0094358F"/>
    <w:rsid w:val="00943B2C"/>
    <w:rsid w:val="00944222"/>
    <w:rsid w:val="00944A86"/>
    <w:rsid w:val="00944EFB"/>
    <w:rsid w:val="0094534F"/>
    <w:rsid w:val="00945466"/>
    <w:rsid w:val="00946294"/>
    <w:rsid w:val="00954D88"/>
    <w:rsid w:val="009554DB"/>
    <w:rsid w:val="00960133"/>
    <w:rsid w:val="0096187C"/>
    <w:rsid w:val="00965426"/>
    <w:rsid w:val="00965F12"/>
    <w:rsid w:val="009675EC"/>
    <w:rsid w:val="00967BBC"/>
    <w:rsid w:val="00967F4C"/>
    <w:rsid w:val="009703AB"/>
    <w:rsid w:val="0097066C"/>
    <w:rsid w:val="009713E1"/>
    <w:rsid w:val="00973603"/>
    <w:rsid w:val="00975F5C"/>
    <w:rsid w:val="00976B6A"/>
    <w:rsid w:val="00980836"/>
    <w:rsid w:val="009826B3"/>
    <w:rsid w:val="00985BF5"/>
    <w:rsid w:val="00985C11"/>
    <w:rsid w:val="009873E5"/>
    <w:rsid w:val="009876F4"/>
    <w:rsid w:val="00987BC9"/>
    <w:rsid w:val="00991149"/>
    <w:rsid w:val="00991AF0"/>
    <w:rsid w:val="00993101"/>
    <w:rsid w:val="0099326E"/>
    <w:rsid w:val="00993381"/>
    <w:rsid w:val="009938F7"/>
    <w:rsid w:val="00993AEC"/>
    <w:rsid w:val="0099787A"/>
    <w:rsid w:val="00997F2F"/>
    <w:rsid w:val="009A588F"/>
    <w:rsid w:val="009B03A6"/>
    <w:rsid w:val="009B54B6"/>
    <w:rsid w:val="009C2248"/>
    <w:rsid w:val="009C6C06"/>
    <w:rsid w:val="009C7D0C"/>
    <w:rsid w:val="009D5472"/>
    <w:rsid w:val="009E0FE4"/>
    <w:rsid w:val="009E1821"/>
    <w:rsid w:val="009E3635"/>
    <w:rsid w:val="009E3D8F"/>
    <w:rsid w:val="009E4537"/>
    <w:rsid w:val="009E5000"/>
    <w:rsid w:val="009F3D21"/>
    <w:rsid w:val="009F5C51"/>
    <w:rsid w:val="009F7983"/>
    <w:rsid w:val="00A006BA"/>
    <w:rsid w:val="00A040A0"/>
    <w:rsid w:val="00A0469B"/>
    <w:rsid w:val="00A053DA"/>
    <w:rsid w:val="00A064B9"/>
    <w:rsid w:val="00A077ED"/>
    <w:rsid w:val="00A10018"/>
    <w:rsid w:val="00A13E35"/>
    <w:rsid w:val="00A17DC9"/>
    <w:rsid w:val="00A201AB"/>
    <w:rsid w:val="00A212AC"/>
    <w:rsid w:val="00A23995"/>
    <w:rsid w:val="00A24252"/>
    <w:rsid w:val="00A247F0"/>
    <w:rsid w:val="00A2524F"/>
    <w:rsid w:val="00A31442"/>
    <w:rsid w:val="00A35572"/>
    <w:rsid w:val="00A36147"/>
    <w:rsid w:val="00A40D86"/>
    <w:rsid w:val="00A418AD"/>
    <w:rsid w:val="00A44710"/>
    <w:rsid w:val="00A4584A"/>
    <w:rsid w:val="00A4761E"/>
    <w:rsid w:val="00A5204A"/>
    <w:rsid w:val="00A52F64"/>
    <w:rsid w:val="00A536FD"/>
    <w:rsid w:val="00A538CC"/>
    <w:rsid w:val="00A55839"/>
    <w:rsid w:val="00A5660D"/>
    <w:rsid w:val="00A6113F"/>
    <w:rsid w:val="00A62EC4"/>
    <w:rsid w:val="00A66427"/>
    <w:rsid w:val="00A66519"/>
    <w:rsid w:val="00A66D2B"/>
    <w:rsid w:val="00A67B89"/>
    <w:rsid w:val="00A708F6"/>
    <w:rsid w:val="00A71437"/>
    <w:rsid w:val="00A715F8"/>
    <w:rsid w:val="00A72779"/>
    <w:rsid w:val="00A72E3C"/>
    <w:rsid w:val="00A74B2C"/>
    <w:rsid w:val="00A8193D"/>
    <w:rsid w:val="00A81DA8"/>
    <w:rsid w:val="00A8202C"/>
    <w:rsid w:val="00A8258F"/>
    <w:rsid w:val="00A82F5B"/>
    <w:rsid w:val="00A8342A"/>
    <w:rsid w:val="00A86E57"/>
    <w:rsid w:val="00A86E89"/>
    <w:rsid w:val="00A90B01"/>
    <w:rsid w:val="00A9421A"/>
    <w:rsid w:val="00A979DB"/>
    <w:rsid w:val="00A97A8E"/>
    <w:rsid w:val="00A97D4E"/>
    <w:rsid w:val="00AA0277"/>
    <w:rsid w:val="00AA568C"/>
    <w:rsid w:val="00AB04BA"/>
    <w:rsid w:val="00AB3E22"/>
    <w:rsid w:val="00AB5741"/>
    <w:rsid w:val="00AB6E8C"/>
    <w:rsid w:val="00AB6F2B"/>
    <w:rsid w:val="00AC045F"/>
    <w:rsid w:val="00AD0BAA"/>
    <w:rsid w:val="00AD3AC7"/>
    <w:rsid w:val="00AD6F66"/>
    <w:rsid w:val="00AE0807"/>
    <w:rsid w:val="00AE34F5"/>
    <w:rsid w:val="00AE4F2A"/>
    <w:rsid w:val="00AE7010"/>
    <w:rsid w:val="00AE7761"/>
    <w:rsid w:val="00AF0B65"/>
    <w:rsid w:val="00AF1058"/>
    <w:rsid w:val="00AF1EB5"/>
    <w:rsid w:val="00AF241F"/>
    <w:rsid w:val="00AF2D8C"/>
    <w:rsid w:val="00AF690C"/>
    <w:rsid w:val="00B036C0"/>
    <w:rsid w:val="00B05022"/>
    <w:rsid w:val="00B056E7"/>
    <w:rsid w:val="00B07026"/>
    <w:rsid w:val="00B12135"/>
    <w:rsid w:val="00B14472"/>
    <w:rsid w:val="00B16942"/>
    <w:rsid w:val="00B1764D"/>
    <w:rsid w:val="00B17F2F"/>
    <w:rsid w:val="00B21C16"/>
    <w:rsid w:val="00B25024"/>
    <w:rsid w:val="00B26A3D"/>
    <w:rsid w:val="00B26C37"/>
    <w:rsid w:val="00B32A66"/>
    <w:rsid w:val="00B368CE"/>
    <w:rsid w:val="00B37745"/>
    <w:rsid w:val="00B37994"/>
    <w:rsid w:val="00B42035"/>
    <w:rsid w:val="00B43614"/>
    <w:rsid w:val="00B4437D"/>
    <w:rsid w:val="00B45866"/>
    <w:rsid w:val="00B45C2B"/>
    <w:rsid w:val="00B5091D"/>
    <w:rsid w:val="00B51B3B"/>
    <w:rsid w:val="00B549DC"/>
    <w:rsid w:val="00B60277"/>
    <w:rsid w:val="00B62235"/>
    <w:rsid w:val="00B62F92"/>
    <w:rsid w:val="00B63804"/>
    <w:rsid w:val="00B64472"/>
    <w:rsid w:val="00B6462E"/>
    <w:rsid w:val="00B64B18"/>
    <w:rsid w:val="00B67C29"/>
    <w:rsid w:val="00B72D0C"/>
    <w:rsid w:val="00B73A03"/>
    <w:rsid w:val="00B75BBF"/>
    <w:rsid w:val="00B77C10"/>
    <w:rsid w:val="00B809B1"/>
    <w:rsid w:val="00B80CD1"/>
    <w:rsid w:val="00B819A1"/>
    <w:rsid w:val="00B82249"/>
    <w:rsid w:val="00B826AA"/>
    <w:rsid w:val="00B8608E"/>
    <w:rsid w:val="00B863A2"/>
    <w:rsid w:val="00B91EC0"/>
    <w:rsid w:val="00B922FE"/>
    <w:rsid w:val="00B9377B"/>
    <w:rsid w:val="00B9438C"/>
    <w:rsid w:val="00B95ECF"/>
    <w:rsid w:val="00B97404"/>
    <w:rsid w:val="00BA1690"/>
    <w:rsid w:val="00BA2760"/>
    <w:rsid w:val="00BA3DD4"/>
    <w:rsid w:val="00BA49C6"/>
    <w:rsid w:val="00BA7AAB"/>
    <w:rsid w:val="00BA7B20"/>
    <w:rsid w:val="00BB049B"/>
    <w:rsid w:val="00BB29E0"/>
    <w:rsid w:val="00BB3462"/>
    <w:rsid w:val="00BB3740"/>
    <w:rsid w:val="00BB3C27"/>
    <w:rsid w:val="00BB448A"/>
    <w:rsid w:val="00BB5406"/>
    <w:rsid w:val="00BB5BE9"/>
    <w:rsid w:val="00BC0ED8"/>
    <w:rsid w:val="00BC1349"/>
    <w:rsid w:val="00BC2470"/>
    <w:rsid w:val="00BC3E6D"/>
    <w:rsid w:val="00BC65DF"/>
    <w:rsid w:val="00BD4BF2"/>
    <w:rsid w:val="00BD529E"/>
    <w:rsid w:val="00BE0223"/>
    <w:rsid w:val="00BE0496"/>
    <w:rsid w:val="00BE0727"/>
    <w:rsid w:val="00BE1D3B"/>
    <w:rsid w:val="00BE2442"/>
    <w:rsid w:val="00BF122B"/>
    <w:rsid w:val="00BF2C90"/>
    <w:rsid w:val="00BF473A"/>
    <w:rsid w:val="00BF5B52"/>
    <w:rsid w:val="00C02B6E"/>
    <w:rsid w:val="00C10DD0"/>
    <w:rsid w:val="00C1148D"/>
    <w:rsid w:val="00C11E4F"/>
    <w:rsid w:val="00C13BF5"/>
    <w:rsid w:val="00C13EB5"/>
    <w:rsid w:val="00C16960"/>
    <w:rsid w:val="00C2454E"/>
    <w:rsid w:val="00C24705"/>
    <w:rsid w:val="00C24E74"/>
    <w:rsid w:val="00C253FC"/>
    <w:rsid w:val="00C256C5"/>
    <w:rsid w:val="00C275FE"/>
    <w:rsid w:val="00C31248"/>
    <w:rsid w:val="00C3322B"/>
    <w:rsid w:val="00C370B1"/>
    <w:rsid w:val="00C445D8"/>
    <w:rsid w:val="00C45583"/>
    <w:rsid w:val="00C4646C"/>
    <w:rsid w:val="00C51AEC"/>
    <w:rsid w:val="00C5220C"/>
    <w:rsid w:val="00C53D88"/>
    <w:rsid w:val="00C559CE"/>
    <w:rsid w:val="00C56C28"/>
    <w:rsid w:val="00C60930"/>
    <w:rsid w:val="00C62B0E"/>
    <w:rsid w:val="00C66CBC"/>
    <w:rsid w:val="00C67728"/>
    <w:rsid w:val="00C71C97"/>
    <w:rsid w:val="00C74314"/>
    <w:rsid w:val="00C7456C"/>
    <w:rsid w:val="00C7755C"/>
    <w:rsid w:val="00C800DF"/>
    <w:rsid w:val="00C80E1D"/>
    <w:rsid w:val="00C80E3F"/>
    <w:rsid w:val="00C80F8D"/>
    <w:rsid w:val="00C82A46"/>
    <w:rsid w:val="00C83AE9"/>
    <w:rsid w:val="00C878D0"/>
    <w:rsid w:val="00C87C09"/>
    <w:rsid w:val="00C90DDF"/>
    <w:rsid w:val="00C910B2"/>
    <w:rsid w:val="00C93A7A"/>
    <w:rsid w:val="00C97CAF"/>
    <w:rsid w:val="00CA0890"/>
    <w:rsid w:val="00CA1DCF"/>
    <w:rsid w:val="00CA231B"/>
    <w:rsid w:val="00CA342B"/>
    <w:rsid w:val="00CA5073"/>
    <w:rsid w:val="00CA6E5C"/>
    <w:rsid w:val="00CB0591"/>
    <w:rsid w:val="00CB1613"/>
    <w:rsid w:val="00CB2D7A"/>
    <w:rsid w:val="00CB5597"/>
    <w:rsid w:val="00CB5CEA"/>
    <w:rsid w:val="00CC10C0"/>
    <w:rsid w:val="00CC3B8B"/>
    <w:rsid w:val="00CC4AAA"/>
    <w:rsid w:val="00CC7268"/>
    <w:rsid w:val="00CC7A35"/>
    <w:rsid w:val="00CD260B"/>
    <w:rsid w:val="00CD5A69"/>
    <w:rsid w:val="00CD7180"/>
    <w:rsid w:val="00CE08D2"/>
    <w:rsid w:val="00CE0F5E"/>
    <w:rsid w:val="00CE1B86"/>
    <w:rsid w:val="00CE3FA0"/>
    <w:rsid w:val="00CE583E"/>
    <w:rsid w:val="00CE6A7D"/>
    <w:rsid w:val="00CF1476"/>
    <w:rsid w:val="00CF191A"/>
    <w:rsid w:val="00CF2FF2"/>
    <w:rsid w:val="00CF5B1E"/>
    <w:rsid w:val="00CF6AD2"/>
    <w:rsid w:val="00CF7091"/>
    <w:rsid w:val="00D0080E"/>
    <w:rsid w:val="00D04FCA"/>
    <w:rsid w:val="00D06402"/>
    <w:rsid w:val="00D06B3F"/>
    <w:rsid w:val="00D076F9"/>
    <w:rsid w:val="00D1260F"/>
    <w:rsid w:val="00D13193"/>
    <w:rsid w:val="00D15025"/>
    <w:rsid w:val="00D17932"/>
    <w:rsid w:val="00D2013D"/>
    <w:rsid w:val="00D203D7"/>
    <w:rsid w:val="00D20E43"/>
    <w:rsid w:val="00D2117A"/>
    <w:rsid w:val="00D21D5D"/>
    <w:rsid w:val="00D23A69"/>
    <w:rsid w:val="00D2423B"/>
    <w:rsid w:val="00D25D74"/>
    <w:rsid w:val="00D270B8"/>
    <w:rsid w:val="00D33F3D"/>
    <w:rsid w:val="00D343D7"/>
    <w:rsid w:val="00D35BAA"/>
    <w:rsid w:val="00D36CF8"/>
    <w:rsid w:val="00D46F76"/>
    <w:rsid w:val="00D5270F"/>
    <w:rsid w:val="00D5311A"/>
    <w:rsid w:val="00D53B24"/>
    <w:rsid w:val="00D54AB1"/>
    <w:rsid w:val="00D555FF"/>
    <w:rsid w:val="00D55B72"/>
    <w:rsid w:val="00D55BB7"/>
    <w:rsid w:val="00D6033A"/>
    <w:rsid w:val="00D60F90"/>
    <w:rsid w:val="00D6196D"/>
    <w:rsid w:val="00D63430"/>
    <w:rsid w:val="00D64288"/>
    <w:rsid w:val="00D654C1"/>
    <w:rsid w:val="00D67044"/>
    <w:rsid w:val="00D67F4A"/>
    <w:rsid w:val="00D715E0"/>
    <w:rsid w:val="00D74C6F"/>
    <w:rsid w:val="00D76DB4"/>
    <w:rsid w:val="00D775D9"/>
    <w:rsid w:val="00D82794"/>
    <w:rsid w:val="00D84FFA"/>
    <w:rsid w:val="00D85514"/>
    <w:rsid w:val="00D868E9"/>
    <w:rsid w:val="00D90D65"/>
    <w:rsid w:val="00D9332A"/>
    <w:rsid w:val="00D942C3"/>
    <w:rsid w:val="00D952F1"/>
    <w:rsid w:val="00DA01D2"/>
    <w:rsid w:val="00DA1F7A"/>
    <w:rsid w:val="00DA3E33"/>
    <w:rsid w:val="00DA52A9"/>
    <w:rsid w:val="00DA62AF"/>
    <w:rsid w:val="00DA63EC"/>
    <w:rsid w:val="00DA6919"/>
    <w:rsid w:val="00DA6A2F"/>
    <w:rsid w:val="00DA6A78"/>
    <w:rsid w:val="00DA7ED4"/>
    <w:rsid w:val="00DB2C15"/>
    <w:rsid w:val="00DB35B9"/>
    <w:rsid w:val="00DB468B"/>
    <w:rsid w:val="00DB6E89"/>
    <w:rsid w:val="00DC1EBA"/>
    <w:rsid w:val="00DC22FD"/>
    <w:rsid w:val="00DC283D"/>
    <w:rsid w:val="00DC6420"/>
    <w:rsid w:val="00DC68CE"/>
    <w:rsid w:val="00DC6F8F"/>
    <w:rsid w:val="00DC7AAF"/>
    <w:rsid w:val="00DD1CDA"/>
    <w:rsid w:val="00DD1EC3"/>
    <w:rsid w:val="00DD255D"/>
    <w:rsid w:val="00DD28A9"/>
    <w:rsid w:val="00DD4901"/>
    <w:rsid w:val="00DD5269"/>
    <w:rsid w:val="00DD5385"/>
    <w:rsid w:val="00DE38C2"/>
    <w:rsid w:val="00DE3BC8"/>
    <w:rsid w:val="00DE3CD9"/>
    <w:rsid w:val="00DE4669"/>
    <w:rsid w:val="00DE4945"/>
    <w:rsid w:val="00DE559B"/>
    <w:rsid w:val="00DF1691"/>
    <w:rsid w:val="00DF1ED3"/>
    <w:rsid w:val="00DF2171"/>
    <w:rsid w:val="00DF3097"/>
    <w:rsid w:val="00DF51A4"/>
    <w:rsid w:val="00DF611A"/>
    <w:rsid w:val="00E01B02"/>
    <w:rsid w:val="00E0460B"/>
    <w:rsid w:val="00E052DF"/>
    <w:rsid w:val="00E05603"/>
    <w:rsid w:val="00E0796B"/>
    <w:rsid w:val="00E126DE"/>
    <w:rsid w:val="00E13678"/>
    <w:rsid w:val="00E145BB"/>
    <w:rsid w:val="00E1552B"/>
    <w:rsid w:val="00E169BA"/>
    <w:rsid w:val="00E2202B"/>
    <w:rsid w:val="00E22494"/>
    <w:rsid w:val="00E22635"/>
    <w:rsid w:val="00E23247"/>
    <w:rsid w:val="00E27DEC"/>
    <w:rsid w:val="00E32CF8"/>
    <w:rsid w:val="00E33A1C"/>
    <w:rsid w:val="00E34882"/>
    <w:rsid w:val="00E36105"/>
    <w:rsid w:val="00E36576"/>
    <w:rsid w:val="00E372AA"/>
    <w:rsid w:val="00E43473"/>
    <w:rsid w:val="00E461A5"/>
    <w:rsid w:val="00E47D84"/>
    <w:rsid w:val="00E52207"/>
    <w:rsid w:val="00E5290A"/>
    <w:rsid w:val="00E532A6"/>
    <w:rsid w:val="00E535D5"/>
    <w:rsid w:val="00E543AF"/>
    <w:rsid w:val="00E55104"/>
    <w:rsid w:val="00E57BA2"/>
    <w:rsid w:val="00E62F9E"/>
    <w:rsid w:val="00E63FEC"/>
    <w:rsid w:val="00E66BDC"/>
    <w:rsid w:val="00E722D3"/>
    <w:rsid w:val="00E7551F"/>
    <w:rsid w:val="00E80BB4"/>
    <w:rsid w:val="00E81EF4"/>
    <w:rsid w:val="00E878E6"/>
    <w:rsid w:val="00E94372"/>
    <w:rsid w:val="00E9447A"/>
    <w:rsid w:val="00E9470A"/>
    <w:rsid w:val="00E9509D"/>
    <w:rsid w:val="00E95B1E"/>
    <w:rsid w:val="00E96595"/>
    <w:rsid w:val="00E97800"/>
    <w:rsid w:val="00E97885"/>
    <w:rsid w:val="00EA08F3"/>
    <w:rsid w:val="00EA0C49"/>
    <w:rsid w:val="00EA1A73"/>
    <w:rsid w:val="00EA208A"/>
    <w:rsid w:val="00EA20CD"/>
    <w:rsid w:val="00EA253A"/>
    <w:rsid w:val="00EA2832"/>
    <w:rsid w:val="00EA3C17"/>
    <w:rsid w:val="00EA5692"/>
    <w:rsid w:val="00EA58B8"/>
    <w:rsid w:val="00EB0187"/>
    <w:rsid w:val="00EB2D94"/>
    <w:rsid w:val="00EB3DF9"/>
    <w:rsid w:val="00EB48F1"/>
    <w:rsid w:val="00EB5F2C"/>
    <w:rsid w:val="00EC1259"/>
    <w:rsid w:val="00EC1C94"/>
    <w:rsid w:val="00EC5C8B"/>
    <w:rsid w:val="00ED1067"/>
    <w:rsid w:val="00EE001E"/>
    <w:rsid w:val="00EE1F14"/>
    <w:rsid w:val="00EE37E2"/>
    <w:rsid w:val="00EF1A0F"/>
    <w:rsid w:val="00EF2399"/>
    <w:rsid w:val="00EF48D3"/>
    <w:rsid w:val="00EF50ED"/>
    <w:rsid w:val="00EF554C"/>
    <w:rsid w:val="00EF5D9E"/>
    <w:rsid w:val="00EF780D"/>
    <w:rsid w:val="00EF7874"/>
    <w:rsid w:val="00F01726"/>
    <w:rsid w:val="00F02FC9"/>
    <w:rsid w:val="00F06083"/>
    <w:rsid w:val="00F068C6"/>
    <w:rsid w:val="00F10924"/>
    <w:rsid w:val="00F12B57"/>
    <w:rsid w:val="00F13C13"/>
    <w:rsid w:val="00F157A3"/>
    <w:rsid w:val="00F176B8"/>
    <w:rsid w:val="00F2054D"/>
    <w:rsid w:val="00F20BE7"/>
    <w:rsid w:val="00F21F33"/>
    <w:rsid w:val="00F22635"/>
    <w:rsid w:val="00F319B6"/>
    <w:rsid w:val="00F331A0"/>
    <w:rsid w:val="00F3592A"/>
    <w:rsid w:val="00F371AC"/>
    <w:rsid w:val="00F3760A"/>
    <w:rsid w:val="00F37A1E"/>
    <w:rsid w:val="00F46184"/>
    <w:rsid w:val="00F46770"/>
    <w:rsid w:val="00F50659"/>
    <w:rsid w:val="00F51BAA"/>
    <w:rsid w:val="00F54227"/>
    <w:rsid w:val="00F54A1D"/>
    <w:rsid w:val="00F5567A"/>
    <w:rsid w:val="00F55954"/>
    <w:rsid w:val="00F5598D"/>
    <w:rsid w:val="00F55DD1"/>
    <w:rsid w:val="00F564BE"/>
    <w:rsid w:val="00F56752"/>
    <w:rsid w:val="00F606F9"/>
    <w:rsid w:val="00F64F89"/>
    <w:rsid w:val="00F67322"/>
    <w:rsid w:val="00F729FF"/>
    <w:rsid w:val="00F73B2F"/>
    <w:rsid w:val="00F73D55"/>
    <w:rsid w:val="00F74564"/>
    <w:rsid w:val="00F74A4C"/>
    <w:rsid w:val="00F761AA"/>
    <w:rsid w:val="00F821CC"/>
    <w:rsid w:val="00F83494"/>
    <w:rsid w:val="00F83608"/>
    <w:rsid w:val="00F85374"/>
    <w:rsid w:val="00F870D5"/>
    <w:rsid w:val="00F93447"/>
    <w:rsid w:val="00F94A84"/>
    <w:rsid w:val="00F95A9B"/>
    <w:rsid w:val="00FA36FF"/>
    <w:rsid w:val="00FA3A06"/>
    <w:rsid w:val="00FB09E2"/>
    <w:rsid w:val="00FB36CA"/>
    <w:rsid w:val="00FB4AFE"/>
    <w:rsid w:val="00FB60BD"/>
    <w:rsid w:val="00FB64B8"/>
    <w:rsid w:val="00FB6B6C"/>
    <w:rsid w:val="00FC17AA"/>
    <w:rsid w:val="00FC1A6E"/>
    <w:rsid w:val="00FC39C3"/>
    <w:rsid w:val="00FC4E8C"/>
    <w:rsid w:val="00FC73F2"/>
    <w:rsid w:val="00FC76C1"/>
    <w:rsid w:val="00FC7939"/>
    <w:rsid w:val="00FD0055"/>
    <w:rsid w:val="00FD02B9"/>
    <w:rsid w:val="00FD0B94"/>
    <w:rsid w:val="00FD16A6"/>
    <w:rsid w:val="00FE204B"/>
    <w:rsid w:val="00FE37E0"/>
    <w:rsid w:val="00FE6001"/>
    <w:rsid w:val="00FF202E"/>
    <w:rsid w:val="00FF37BF"/>
    <w:rsid w:val="00FF382F"/>
    <w:rsid w:val="00FF3958"/>
    <w:rsid w:val="00FF462E"/>
    <w:rsid w:val="00FF46B9"/>
    <w:rsid w:val="00FF58D8"/>
    <w:rsid w:val="04F0D034"/>
    <w:rsid w:val="070F1970"/>
    <w:rsid w:val="0A79AB0C"/>
    <w:rsid w:val="0C993989"/>
    <w:rsid w:val="104DF461"/>
    <w:rsid w:val="11B11F9D"/>
    <w:rsid w:val="11F8C809"/>
    <w:rsid w:val="13FC74C6"/>
    <w:rsid w:val="204E5D16"/>
    <w:rsid w:val="213680AD"/>
    <w:rsid w:val="23BEDADB"/>
    <w:rsid w:val="28A8AE7C"/>
    <w:rsid w:val="297AB857"/>
    <w:rsid w:val="2A6EAE53"/>
    <w:rsid w:val="2B1CDCEF"/>
    <w:rsid w:val="2CA08FC6"/>
    <w:rsid w:val="30325DDD"/>
    <w:rsid w:val="37792AA7"/>
    <w:rsid w:val="392C7CC6"/>
    <w:rsid w:val="3C09D9AE"/>
    <w:rsid w:val="3D744ADD"/>
    <w:rsid w:val="40562CE9"/>
    <w:rsid w:val="41684887"/>
    <w:rsid w:val="46F08B71"/>
    <w:rsid w:val="480B2DE8"/>
    <w:rsid w:val="4A9EA82A"/>
    <w:rsid w:val="4BE00B5D"/>
    <w:rsid w:val="4BF29698"/>
    <w:rsid w:val="4CAA68AF"/>
    <w:rsid w:val="575CFEC2"/>
    <w:rsid w:val="5A5E5D72"/>
    <w:rsid w:val="5BED583A"/>
    <w:rsid w:val="5E6187E2"/>
    <w:rsid w:val="5ED97A29"/>
    <w:rsid w:val="64CF8DFA"/>
    <w:rsid w:val="6879F3E2"/>
    <w:rsid w:val="753A7C2A"/>
    <w:rsid w:val="78FDBFE7"/>
    <w:rsid w:val="7F6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5EDF8"/>
  <w15:docId w15:val="{C857853F-0A0C-4595-8F61-AE48E2D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04"/>
  </w:style>
  <w:style w:type="paragraph" w:styleId="Heading1">
    <w:name w:val="heading 1"/>
    <w:basedOn w:val="Normal"/>
    <w:next w:val="Normal"/>
    <w:link w:val="Heading1Char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C7"/>
  </w:style>
  <w:style w:type="paragraph" w:styleId="Footer">
    <w:name w:val="footer"/>
    <w:basedOn w:val="Normal"/>
    <w:link w:val="Foot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C7"/>
  </w:style>
  <w:style w:type="paragraph" w:styleId="BalloonText">
    <w:name w:val="Balloon Text"/>
    <w:basedOn w:val="Normal"/>
    <w:link w:val="BalloonTextChar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erowanie,Akapit z listą BS,Kolorowa lista — akcent 11,Lista - wielopoziomowa,sw tekst,L1,Akapit z listą1,BulletC,Obiekt,List Paragraph1,Wyliczanie,Akapit z listą31,Punktowanie,Podsis rysunku,Bullet Points,Liste Paragraf,Llista Nivell1"/>
    <w:basedOn w:val="Normal"/>
    <w:link w:val="ListParagraphChar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33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F2C90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0EC"/>
    <w:rPr>
      <w:rFonts w:ascii="Calibri" w:hAnsi="Calibri" w:cs="Calibri"/>
      <w:i/>
      <w:sz w:val="20"/>
    </w:rPr>
  </w:style>
  <w:style w:type="paragraph" w:styleId="NoSpacing">
    <w:name w:val="No Spacing"/>
    <w:uiPriority w:val="1"/>
    <w:qFormat/>
    <w:rsid w:val="006A70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TableNormal"/>
    <w:next w:val="TableGrid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F80"/>
    <w:rPr>
      <w:rFonts w:ascii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6F80"/>
    <w:rPr>
      <w:rFonts w:ascii="Calibri" w:hAnsi="Calibri" w:cs="Calibri"/>
      <w:i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TableNormal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5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CF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0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3F74BC"/>
  </w:style>
  <w:style w:type="character" w:customStyle="1" w:styleId="cf01">
    <w:name w:val="cf01"/>
    <w:basedOn w:val="DefaultParagraphFont"/>
    <w:rsid w:val="00D5270F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umerowanie Char,Akapit z listą BS Char,Kolorowa lista — akcent 11 Char,Lista - wielopoziomowa Char,sw tekst Char,L1 Char,Akapit z listą1 Char,BulletC Char,Obiekt Char,List Paragraph1 Char,Wyliczanie Char,Akapit z listą31 Char"/>
    <w:link w:val="ListParagraph"/>
    <w:uiPriority w:val="34"/>
    <w:qFormat/>
    <w:locked/>
    <w:rsid w:val="000D3057"/>
  </w:style>
  <w:style w:type="paragraph" w:styleId="EndnoteText">
    <w:name w:val="endnote text"/>
    <w:basedOn w:val="Normal"/>
    <w:link w:val="EndnoteTextChar"/>
    <w:uiPriority w:val="99"/>
    <w:semiHidden/>
    <w:unhideWhenUsed/>
    <w:rsid w:val="007F50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50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508B"/>
    <w:rPr>
      <w:vertAlign w:val="superscript"/>
    </w:rPr>
  </w:style>
  <w:style w:type="character" w:customStyle="1" w:styleId="Mention2">
    <w:name w:val="Mention2"/>
    <w:basedOn w:val="DefaultParagraphFont"/>
    <w:uiPriority w:val="99"/>
    <w:unhideWhenUsed/>
    <w:rsid w:val="004851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7929308B2804286E179A94BD298A0" ma:contentTypeVersion="17" ma:contentTypeDescription="Create a new document." ma:contentTypeScope="" ma:versionID="6359869c2830995d732fb54ccbfa6e61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b3d05692b4ca5b5ea60a5eb2815b8edd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DA605-69D8-47C1-B3E5-37F651244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21D33-C450-4A80-955B-456B61E354CD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customXml/itemProps4.xml><?xml version="1.0" encoding="utf-8"?>
<ds:datastoreItem xmlns:ds="http://schemas.openxmlformats.org/officeDocument/2006/customXml" ds:itemID="{BF8278A3-621B-4F12-98FB-B019BA5B69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2729</Words>
  <Characters>15556</Characters>
  <Application>Microsoft Office Word</Application>
  <DocSecurity>4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2019-08-19T22:21:00Z</cp:lastPrinted>
  <dcterms:created xsi:type="dcterms:W3CDTF">2025-02-17T19:32:00Z</dcterms:created>
  <dcterms:modified xsi:type="dcterms:W3CDTF">2025-02-28T12:10:00Z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0x01010054D7929308B2804286E179A94BD298A0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