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0AAB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</w:p>
    <w:p w14:paraId="133F0E7A" w14:textId="7A95C2AA" w:rsidR="003D1FB5" w:rsidRPr="009045C4" w:rsidRDefault="003D1FB5" w:rsidP="008A41FB">
      <w:pPr>
        <w:jc w:val="center"/>
        <w:rPr>
          <w:rFonts w:cstheme="minorHAnsi"/>
          <w:b/>
          <w:noProof/>
          <w:sz w:val="32"/>
          <w:szCs w:val="28"/>
          <w:lang w:eastAsia="pl-PL"/>
        </w:rPr>
      </w:pPr>
      <w:r w:rsidRPr="009045C4">
        <w:rPr>
          <w:rFonts w:cstheme="minorHAnsi"/>
          <w:b/>
          <w:noProof/>
          <w:sz w:val="32"/>
          <w:szCs w:val="28"/>
          <w:lang w:eastAsia="pl-PL"/>
        </w:rPr>
        <w:t xml:space="preserve">ZAPYTANIE OFERTOWE NA </w:t>
      </w:r>
      <w:r w:rsidR="001E68AA" w:rsidRPr="009045C4">
        <w:rPr>
          <w:rFonts w:cstheme="minorHAnsi"/>
          <w:b/>
          <w:noProof/>
          <w:sz w:val="32"/>
          <w:szCs w:val="28"/>
          <w:lang w:eastAsia="pl-PL"/>
        </w:rPr>
        <w:t xml:space="preserve">ZAKUP </w:t>
      </w:r>
      <w:r w:rsidR="00BA0200">
        <w:rPr>
          <w:rFonts w:cstheme="minorHAnsi"/>
          <w:b/>
          <w:noProof/>
          <w:sz w:val="32"/>
          <w:szCs w:val="28"/>
          <w:lang w:eastAsia="pl-PL"/>
        </w:rPr>
        <w:t>BRAM ZEWNĘTRZNYCH</w:t>
      </w:r>
    </w:p>
    <w:p w14:paraId="751B1551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</w:p>
    <w:p w14:paraId="2B0DAAB4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  <w:bookmarkStart w:id="0" w:name="_Hlk134201008"/>
      <w:r w:rsidRPr="009045C4">
        <w:rPr>
          <w:rFonts w:cstheme="minorHAnsi"/>
          <w:b/>
          <w:noProof/>
          <w:sz w:val="28"/>
          <w:szCs w:val="28"/>
          <w:lang w:eastAsia="pl-PL"/>
        </w:rPr>
        <w:t>dotyczy projektu:</w:t>
      </w:r>
    </w:p>
    <w:p w14:paraId="465A92FB" w14:textId="77E8860F" w:rsidR="003D1FB5" w:rsidRPr="009045C4" w:rsidRDefault="003D1FB5" w:rsidP="003D1FB5">
      <w:pPr>
        <w:jc w:val="center"/>
        <w:rPr>
          <w:rFonts w:ascii="Trajan Pro" w:hAnsi="Trajan Pro" w:cstheme="minorHAnsi"/>
          <w:b/>
          <w:i/>
          <w:noProof/>
          <w:lang w:eastAsia="pl-PL"/>
        </w:rPr>
      </w:pPr>
      <w:r w:rsidRPr="009045C4">
        <w:rPr>
          <w:rFonts w:ascii="Trajan Pro" w:hAnsi="Trajan Pro" w:cstheme="minorHAnsi"/>
          <w:b/>
          <w:i/>
          <w:noProof/>
          <w:lang w:eastAsia="pl-PL"/>
        </w:rPr>
        <w:t>„</w:t>
      </w:r>
      <w:r w:rsidR="000F7C5D" w:rsidRPr="009045C4">
        <w:rPr>
          <w:rFonts w:ascii="Trajan Pro" w:hAnsi="Trajan Pro" w:cstheme="minorHAnsi"/>
          <w:b/>
          <w:i/>
          <w:noProof/>
          <w:lang w:eastAsia="pl-PL"/>
        </w:rPr>
        <w:t xml:space="preserve">POPRAWA EFEKTYWNOŚCI ENERGETYCZNEJ W </w:t>
      </w:r>
      <w:r w:rsidR="00BA0200">
        <w:rPr>
          <w:rFonts w:ascii="Trajan Pro" w:hAnsi="Trajan Pro" w:cstheme="minorHAnsi"/>
          <w:b/>
          <w:i/>
          <w:noProof/>
          <w:lang w:eastAsia="pl-PL"/>
        </w:rPr>
        <w:t>KORCZYK</w:t>
      </w:r>
      <w:r w:rsidRPr="009045C4">
        <w:rPr>
          <w:rFonts w:ascii="Trajan Pro" w:hAnsi="Trajan Pro" w:cstheme="minorHAnsi"/>
          <w:b/>
          <w:i/>
          <w:noProof/>
          <w:lang w:eastAsia="pl-PL"/>
        </w:rPr>
        <w:t>”</w:t>
      </w:r>
    </w:p>
    <w:p w14:paraId="1BC58DFD" w14:textId="77777777" w:rsidR="003D1FB5" w:rsidRPr="009045C4" w:rsidRDefault="003D1FB5" w:rsidP="003D1FB5">
      <w:pPr>
        <w:ind w:left="851"/>
        <w:jc w:val="center"/>
        <w:rPr>
          <w:rFonts w:cstheme="minorHAnsi"/>
          <w:b/>
          <w:i/>
          <w:noProof/>
          <w:lang w:eastAsia="pl-PL"/>
        </w:rPr>
      </w:pPr>
    </w:p>
    <w:p w14:paraId="04E4DE7B" w14:textId="77777777" w:rsidR="003D1FB5" w:rsidRPr="009045C4" w:rsidRDefault="003D1FB5" w:rsidP="003D1FB5">
      <w:pPr>
        <w:ind w:left="851"/>
        <w:jc w:val="center"/>
        <w:rPr>
          <w:rFonts w:cstheme="minorHAnsi"/>
          <w:noProof/>
          <w:lang w:eastAsia="pl-PL"/>
        </w:rPr>
      </w:pPr>
      <w:r w:rsidRPr="009045C4">
        <w:rPr>
          <w:rFonts w:cstheme="minorHAnsi"/>
          <w:noProof/>
          <w:lang w:eastAsia="pl-PL"/>
        </w:rPr>
        <w:t>Zamawiający:</w:t>
      </w:r>
    </w:p>
    <w:bookmarkEnd w:id="0"/>
    <w:p w14:paraId="499DAB77" w14:textId="77777777" w:rsidR="00BA0200" w:rsidRPr="00BA0200" w:rsidRDefault="00BA0200" w:rsidP="00BA0200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  <w:r w:rsidRPr="00BA0200">
        <w:rPr>
          <w:rFonts w:cstheme="minorHAnsi"/>
          <w:b/>
          <w:noProof/>
          <w:sz w:val="28"/>
          <w:szCs w:val="28"/>
          <w:lang w:eastAsia="pl-PL"/>
        </w:rPr>
        <w:t>KORCZYK PLUS SPÓŁKA Z OGRANICZONĄ ODPOWIEDZIALNOŚCIĄ SPÓŁKA</w:t>
      </w:r>
    </w:p>
    <w:p w14:paraId="0904ABBD" w14:textId="13492A46" w:rsidR="00A904FD" w:rsidRPr="009045C4" w:rsidRDefault="00BA0200" w:rsidP="00BA0200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  <w:r w:rsidRPr="00BA0200">
        <w:rPr>
          <w:rFonts w:cstheme="minorHAnsi"/>
          <w:b/>
          <w:noProof/>
          <w:sz w:val="28"/>
          <w:szCs w:val="28"/>
          <w:lang w:eastAsia="pl-PL"/>
        </w:rPr>
        <w:t>KOMANDYTOWA</w:t>
      </w:r>
      <w:r w:rsidR="000F7C5D" w:rsidRPr="009045C4">
        <w:rPr>
          <w:rFonts w:cstheme="minorHAnsi"/>
          <w:b/>
          <w:noProof/>
          <w:sz w:val="28"/>
          <w:szCs w:val="28"/>
          <w:lang w:eastAsia="pl-PL"/>
        </w:rPr>
        <w:br/>
        <w:t xml:space="preserve"> </w:t>
      </w:r>
      <w:r w:rsidR="00A904FD" w:rsidRPr="009045C4">
        <w:rPr>
          <w:rFonts w:cstheme="minorHAnsi"/>
          <w:b/>
          <w:noProof/>
          <w:sz w:val="28"/>
          <w:szCs w:val="28"/>
          <w:lang w:eastAsia="pl-PL"/>
        </w:rPr>
        <w:t xml:space="preserve">ul. </w:t>
      </w:r>
      <w:r w:rsidRPr="00BA0200">
        <w:rPr>
          <w:rFonts w:cstheme="minorHAnsi"/>
          <w:b/>
          <w:noProof/>
          <w:sz w:val="28"/>
          <w:szCs w:val="28"/>
          <w:lang w:eastAsia="pl-PL"/>
        </w:rPr>
        <w:t>Warszawska</w:t>
      </w:r>
      <w:r>
        <w:rPr>
          <w:rFonts w:cstheme="minorHAnsi"/>
          <w:b/>
          <w:noProof/>
          <w:sz w:val="28"/>
          <w:szCs w:val="28"/>
          <w:lang w:eastAsia="pl-PL"/>
        </w:rPr>
        <w:t xml:space="preserve"> 1</w:t>
      </w:r>
      <w:r w:rsidR="000F7C5D" w:rsidRPr="009045C4">
        <w:rPr>
          <w:rFonts w:cstheme="minorHAnsi"/>
          <w:b/>
          <w:noProof/>
          <w:sz w:val="28"/>
          <w:szCs w:val="28"/>
          <w:lang w:eastAsia="pl-PL"/>
        </w:rPr>
        <w:t>5</w:t>
      </w:r>
      <w:r>
        <w:rPr>
          <w:rFonts w:cstheme="minorHAnsi"/>
          <w:b/>
          <w:noProof/>
          <w:sz w:val="28"/>
          <w:szCs w:val="28"/>
          <w:lang w:eastAsia="pl-PL"/>
        </w:rPr>
        <w:t>4</w:t>
      </w:r>
      <w:r w:rsidR="00A904FD" w:rsidRPr="009045C4">
        <w:rPr>
          <w:rFonts w:cstheme="minorHAnsi"/>
          <w:b/>
          <w:noProof/>
          <w:sz w:val="28"/>
          <w:szCs w:val="28"/>
          <w:lang w:eastAsia="pl-PL"/>
        </w:rPr>
        <w:t xml:space="preserve">, </w:t>
      </w:r>
      <w:r w:rsidRPr="00BA0200">
        <w:rPr>
          <w:rFonts w:cstheme="minorHAnsi"/>
          <w:b/>
          <w:noProof/>
          <w:sz w:val="28"/>
          <w:szCs w:val="28"/>
          <w:lang w:eastAsia="pl-PL"/>
        </w:rPr>
        <w:t>43-300</w:t>
      </w:r>
      <w:r>
        <w:rPr>
          <w:rFonts w:cstheme="minorHAnsi"/>
          <w:b/>
          <w:noProof/>
          <w:sz w:val="28"/>
          <w:szCs w:val="28"/>
          <w:lang w:eastAsia="pl-PL"/>
        </w:rPr>
        <w:t xml:space="preserve"> </w:t>
      </w:r>
      <w:r w:rsidRPr="00BA0200">
        <w:rPr>
          <w:rFonts w:cstheme="minorHAnsi"/>
          <w:b/>
          <w:noProof/>
          <w:sz w:val="28"/>
          <w:szCs w:val="28"/>
          <w:lang w:eastAsia="pl-PL"/>
        </w:rPr>
        <w:t>Bielsko-Biała</w:t>
      </w:r>
    </w:p>
    <w:p w14:paraId="58155CA0" w14:textId="35E338E6" w:rsidR="003D1FB5" w:rsidRPr="009045C4" w:rsidRDefault="00A904FD" w:rsidP="00A904FD">
      <w:pPr>
        <w:jc w:val="center"/>
        <w:rPr>
          <w:rFonts w:cstheme="minorHAnsi"/>
          <w:b/>
          <w:color w:val="002060"/>
        </w:rPr>
      </w:pPr>
      <w:r w:rsidRPr="009045C4">
        <w:rPr>
          <w:rFonts w:cstheme="minorHAnsi"/>
          <w:b/>
          <w:noProof/>
          <w:sz w:val="28"/>
          <w:szCs w:val="28"/>
          <w:lang w:eastAsia="pl-PL"/>
        </w:rPr>
        <w:t xml:space="preserve">NIP: </w:t>
      </w:r>
      <w:r w:rsidR="0099532E" w:rsidRPr="0099532E">
        <w:rPr>
          <w:rFonts w:cstheme="minorHAnsi"/>
          <w:b/>
          <w:noProof/>
          <w:sz w:val="28"/>
          <w:szCs w:val="28"/>
          <w:lang w:eastAsia="pl-PL"/>
        </w:rPr>
        <w:t>5472154463</w:t>
      </w:r>
      <w:r w:rsidR="0099532E">
        <w:rPr>
          <w:rFonts w:cstheme="minorHAnsi"/>
          <w:b/>
          <w:noProof/>
          <w:sz w:val="28"/>
          <w:szCs w:val="28"/>
          <w:lang w:eastAsia="pl-PL"/>
        </w:rPr>
        <w:t xml:space="preserve"> </w:t>
      </w:r>
      <w:r w:rsidRPr="009045C4">
        <w:rPr>
          <w:rFonts w:cstheme="minorHAnsi"/>
          <w:b/>
          <w:noProof/>
          <w:sz w:val="28"/>
          <w:szCs w:val="28"/>
          <w:lang w:eastAsia="pl-PL"/>
        </w:rPr>
        <w:t xml:space="preserve">REGON </w:t>
      </w:r>
      <w:r w:rsidR="0099532E" w:rsidRPr="0099532E">
        <w:rPr>
          <w:rFonts w:cstheme="minorHAnsi"/>
          <w:b/>
          <w:noProof/>
          <w:sz w:val="28"/>
          <w:szCs w:val="28"/>
          <w:lang w:eastAsia="pl-PL"/>
        </w:rPr>
        <w:t>361767466</w:t>
      </w:r>
    </w:p>
    <w:p w14:paraId="468F5877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0441AE1E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66C1630D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2401E5BB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77D70202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0E750715" w14:textId="77777777" w:rsidR="003D1FB5" w:rsidRPr="009045C4" w:rsidRDefault="003D1FB5" w:rsidP="003D1FB5">
      <w:pPr>
        <w:jc w:val="center"/>
        <w:rPr>
          <w:rFonts w:cstheme="minorHAnsi"/>
          <w:b/>
        </w:rPr>
      </w:pPr>
      <w:r w:rsidRPr="009045C4">
        <w:rPr>
          <w:rFonts w:cstheme="minorHAnsi"/>
          <w:b/>
        </w:rPr>
        <w:t xml:space="preserve">PROJEKT WSPÓŁFINANSOWANY PRZEZ UNIĘ EUROPEJSKĄ </w:t>
      </w:r>
      <w:r w:rsidRPr="009045C4">
        <w:rPr>
          <w:rFonts w:cstheme="minorHAnsi"/>
          <w:b/>
        </w:rPr>
        <w:br/>
        <w:t>Z EUROPEJSKIEGO FUNDUSZU ROZWOJU REGIONALNEGO</w:t>
      </w:r>
    </w:p>
    <w:p w14:paraId="3A9D69F3" w14:textId="77777777" w:rsidR="003D1FB5" w:rsidRPr="009045C4" w:rsidRDefault="003D1FB5" w:rsidP="003D1FB5">
      <w:pPr>
        <w:jc w:val="center"/>
        <w:rPr>
          <w:rFonts w:cstheme="minorHAnsi"/>
          <w:b/>
        </w:rPr>
      </w:pPr>
    </w:p>
    <w:p w14:paraId="43F66765" w14:textId="3A4662E3" w:rsidR="00D109A4" w:rsidRPr="009045C4" w:rsidRDefault="00D109A4" w:rsidP="003D1FB5">
      <w:pPr>
        <w:jc w:val="center"/>
        <w:rPr>
          <w:rFonts w:cstheme="minorHAnsi"/>
          <w:b/>
        </w:rPr>
      </w:pPr>
    </w:p>
    <w:p w14:paraId="5EE9588B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38F6B7F2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76C48AC3" w14:textId="77777777" w:rsidR="00AF6202" w:rsidRPr="009045C4" w:rsidRDefault="00AF6202" w:rsidP="003D1FB5">
      <w:pPr>
        <w:jc w:val="center"/>
        <w:rPr>
          <w:rFonts w:cstheme="minorHAnsi"/>
          <w:b/>
        </w:rPr>
      </w:pPr>
    </w:p>
    <w:p w14:paraId="0B924367" w14:textId="77777777" w:rsidR="00AF6202" w:rsidRPr="009045C4" w:rsidRDefault="00AF6202" w:rsidP="003D1FB5">
      <w:pPr>
        <w:jc w:val="center"/>
        <w:rPr>
          <w:rFonts w:cstheme="minorHAnsi"/>
          <w:b/>
        </w:rPr>
      </w:pPr>
    </w:p>
    <w:p w14:paraId="6BFB8485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2B17D8B4" w14:textId="77777777" w:rsidR="00596692" w:rsidRDefault="00596692" w:rsidP="003D1FB5">
      <w:pPr>
        <w:jc w:val="center"/>
        <w:rPr>
          <w:rFonts w:cstheme="minorHAnsi"/>
          <w:b/>
        </w:rPr>
      </w:pPr>
    </w:p>
    <w:p w14:paraId="5D4BB6A2" w14:textId="77777777" w:rsidR="009045C4" w:rsidRDefault="009045C4" w:rsidP="003D1FB5">
      <w:pPr>
        <w:jc w:val="center"/>
        <w:rPr>
          <w:rFonts w:cstheme="minorHAnsi"/>
          <w:b/>
        </w:rPr>
      </w:pPr>
    </w:p>
    <w:p w14:paraId="5ACC33EC" w14:textId="77777777" w:rsidR="003545ED" w:rsidRDefault="003545ED" w:rsidP="003D1FB5">
      <w:pPr>
        <w:jc w:val="center"/>
        <w:rPr>
          <w:rFonts w:cstheme="minorHAnsi"/>
          <w:b/>
        </w:rPr>
      </w:pPr>
    </w:p>
    <w:p w14:paraId="6C6FE43C" w14:textId="6DC765C5" w:rsidR="009045C4" w:rsidRDefault="009045C4" w:rsidP="003D1FB5">
      <w:pPr>
        <w:jc w:val="center"/>
        <w:rPr>
          <w:rFonts w:cstheme="minorHAnsi"/>
          <w:b/>
        </w:rPr>
      </w:pPr>
    </w:p>
    <w:p w14:paraId="2D8B0B55" w14:textId="3D52B53A" w:rsidR="000F7C5D" w:rsidRPr="009045C4" w:rsidRDefault="000F7C5D" w:rsidP="00BC1913">
      <w:pPr>
        <w:rPr>
          <w:rFonts w:cstheme="minorHAnsi"/>
          <w:sz w:val="20"/>
          <w:szCs w:val="20"/>
        </w:rPr>
      </w:pPr>
    </w:p>
    <w:p w14:paraId="7A04689F" w14:textId="77777777" w:rsidR="003D1FB5" w:rsidRPr="009045C4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>Zamawiający:</w:t>
      </w:r>
    </w:p>
    <w:p w14:paraId="162E85A3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C60008A" w14:textId="77777777" w:rsidR="007D6EF6" w:rsidRPr="007D6EF6" w:rsidRDefault="007D6EF6" w:rsidP="007D6EF6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7D6EF6">
        <w:rPr>
          <w:rFonts w:asciiTheme="minorHAnsi" w:hAnsiTheme="minorHAnsi" w:cstheme="minorHAnsi"/>
          <w:b/>
          <w:bCs/>
          <w:sz w:val="20"/>
          <w:szCs w:val="20"/>
        </w:rPr>
        <w:t>KORCZYK PLUS SPÓŁKA Z OGRANICZONĄ ODPOWIEDZIALNOŚCIĄ SPÓŁKA</w:t>
      </w:r>
    </w:p>
    <w:p w14:paraId="2A0172D8" w14:textId="77777777" w:rsidR="007D6EF6" w:rsidRPr="007D6EF6" w:rsidRDefault="007D6EF6" w:rsidP="007D6EF6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7D6EF6">
        <w:rPr>
          <w:rFonts w:asciiTheme="minorHAnsi" w:hAnsiTheme="minorHAnsi" w:cstheme="minorHAnsi"/>
          <w:b/>
          <w:bCs/>
          <w:sz w:val="20"/>
          <w:szCs w:val="20"/>
        </w:rPr>
        <w:t>KOMANDYTOWA</w:t>
      </w:r>
    </w:p>
    <w:p w14:paraId="149F919A" w14:textId="1713C21C" w:rsidR="007D6EF6" w:rsidRPr="00D26104" w:rsidRDefault="007D6EF6" w:rsidP="007D6EF6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D26104">
        <w:rPr>
          <w:rFonts w:asciiTheme="minorHAnsi" w:hAnsiTheme="minorHAnsi" w:cstheme="minorHAnsi"/>
          <w:sz w:val="20"/>
          <w:szCs w:val="20"/>
        </w:rPr>
        <w:t>ul. Warszawska 154, 43-300 Bielsko-Biała</w:t>
      </w:r>
    </w:p>
    <w:p w14:paraId="478553E7" w14:textId="48A17F36" w:rsidR="00137EE8" w:rsidRPr="00D26104" w:rsidRDefault="007D6EF6" w:rsidP="007D6EF6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D26104">
        <w:rPr>
          <w:rFonts w:asciiTheme="minorHAnsi" w:hAnsiTheme="minorHAnsi" w:cstheme="minorHAnsi"/>
          <w:sz w:val="20"/>
          <w:szCs w:val="20"/>
        </w:rPr>
        <w:t>NIP: 5472154463 REGON 361767466</w:t>
      </w:r>
    </w:p>
    <w:p w14:paraId="0FBC41EE" w14:textId="77777777" w:rsidR="007D6EF6" w:rsidRPr="009045C4" w:rsidRDefault="007D6EF6" w:rsidP="007D6EF6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E381861" w14:textId="77777777" w:rsidR="00A904FD" w:rsidRPr="009045C4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 xml:space="preserve">Okres realizacji zamówienia: </w:t>
      </w:r>
    </w:p>
    <w:p w14:paraId="290C25A5" w14:textId="77777777" w:rsidR="00A904FD" w:rsidRPr="009045C4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0"/>
          <w:szCs w:val="20"/>
          <w:lang w:eastAsia="pl-PL"/>
        </w:rPr>
      </w:pPr>
    </w:p>
    <w:p w14:paraId="520CEDB4" w14:textId="32E6AEDF" w:rsidR="00A904FD" w:rsidRPr="009045C4" w:rsidRDefault="00A904FD" w:rsidP="00A904FD">
      <w:pPr>
        <w:rPr>
          <w:rFonts w:cstheme="minorHAnsi"/>
          <w:b/>
          <w:bCs/>
          <w:noProof/>
          <w:sz w:val="20"/>
          <w:szCs w:val="20"/>
          <w:lang w:eastAsia="pl-PL"/>
        </w:rPr>
      </w:pPr>
      <w:r w:rsidRPr="009045C4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9045C4">
        <w:rPr>
          <w:rFonts w:cstheme="minorHAnsi"/>
          <w:noProof/>
          <w:sz w:val="20"/>
          <w:szCs w:val="20"/>
          <w:lang w:eastAsia="pl-PL"/>
        </w:rPr>
        <w:tab/>
      </w:r>
      <w:r w:rsidRPr="00FF4759">
        <w:rPr>
          <w:rFonts w:cstheme="minorHAnsi"/>
          <w:noProof/>
          <w:sz w:val="20"/>
          <w:szCs w:val="20"/>
          <w:lang w:eastAsia="pl-PL"/>
        </w:rPr>
        <w:t xml:space="preserve">Okres realizacji zadania – od </w:t>
      </w:r>
      <w:r w:rsidR="00BC1913" w:rsidRPr="00FF4759">
        <w:rPr>
          <w:rFonts w:cstheme="minorHAnsi"/>
          <w:noProof/>
          <w:sz w:val="20"/>
          <w:szCs w:val="20"/>
          <w:lang w:eastAsia="pl-PL"/>
        </w:rPr>
        <w:t>01</w:t>
      </w:r>
      <w:r w:rsidRPr="00FF4759">
        <w:rPr>
          <w:rFonts w:cstheme="minorHAnsi"/>
          <w:noProof/>
          <w:sz w:val="20"/>
          <w:szCs w:val="20"/>
          <w:lang w:eastAsia="pl-PL"/>
        </w:rPr>
        <w:t>.</w:t>
      </w:r>
      <w:r w:rsidR="007D6EF6" w:rsidRPr="00FF4759">
        <w:rPr>
          <w:rFonts w:cstheme="minorHAnsi"/>
          <w:noProof/>
          <w:sz w:val="20"/>
          <w:szCs w:val="20"/>
          <w:lang w:eastAsia="pl-PL"/>
        </w:rPr>
        <w:t>0</w:t>
      </w:r>
      <w:r w:rsidR="003D3B8A" w:rsidRPr="00FF4759">
        <w:rPr>
          <w:rFonts w:cstheme="minorHAnsi"/>
          <w:noProof/>
          <w:sz w:val="20"/>
          <w:szCs w:val="20"/>
          <w:lang w:eastAsia="pl-PL"/>
        </w:rPr>
        <w:t>6</w:t>
      </w:r>
      <w:r w:rsidRPr="00FF4759">
        <w:rPr>
          <w:rFonts w:cstheme="minorHAnsi"/>
          <w:noProof/>
          <w:sz w:val="20"/>
          <w:szCs w:val="20"/>
          <w:lang w:eastAsia="pl-PL"/>
        </w:rPr>
        <w:t>.</w:t>
      </w:r>
      <w:r w:rsidR="00057E99" w:rsidRPr="00FF4759">
        <w:rPr>
          <w:rFonts w:cstheme="minorHAnsi"/>
          <w:noProof/>
          <w:sz w:val="20"/>
          <w:szCs w:val="20"/>
          <w:lang w:eastAsia="pl-PL"/>
        </w:rPr>
        <w:t>202</w:t>
      </w:r>
      <w:r w:rsidR="007D6EF6" w:rsidRPr="00FF4759">
        <w:rPr>
          <w:rFonts w:cstheme="minorHAnsi"/>
          <w:noProof/>
          <w:sz w:val="20"/>
          <w:szCs w:val="20"/>
          <w:lang w:eastAsia="pl-PL"/>
        </w:rPr>
        <w:t>5</w:t>
      </w:r>
      <w:r w:rsidRPr="00FF4759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FF4759">
        <w:rPr>
          <w:rFonts w:cstheme="minorHAnsi"/>
          <w:b/>
          <w:bCs/>
          <w:noProof/>
          <w:sz w:val="20"/>
          <w:szCs w:val="20"/>
          <w:lang w:eastAsia="pl-PL"/>
        </w:rPr>
        <w:t xml:space="preserve">do </w:t>
      </w:r>
      <w:r w:rsidR="002667CE" w:rsidRPr="00FF4759">
        <w:rPr>
          <w:rFonts w:cstheme="minorHAnsi"/>
          <w:b/>
          <w:bCs/>
          <w:noProof/>
          <w:sz w:val="20"/>
          <w:szCs w:val="20"/>
          <w:lang w:eastAsia="pl-PL"/>
        </w:rPr>
        <w:t>3</w:t>
      </w:r>
      <w:r w:rsidR="008A41FB" w:rsidRPr="00FF4759">
        <w:rPr>
          <w:rFonts w:cstheme="minorHAnsi"/>
          <w:b/>
          <w:bCs/>
          <w:noProof/>
          <w:sz w:val="20"/>
          <w:szCs w:val="20"/>
          <w:lang w:eastAsia="pl-PL"/>
        </w:rPr>
        <w:t>1</w:t>
      </w:r>
      <w:r w:rsidRPr="00FF4759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8A41FB" w:rsidRPr="00FF4759">
        <w:rPr>
          <w:rFonts w:cstheme="minorHAnsi"/>
          <w:b/>
          <w:bCs/>
          <w:noProof/>
          <w:sz w:val="20"/>
          <w:szCs w:val="20"/>
          <w:lang w:eastAsia="pl-PL"/>
        </w:rPr>
        <w:t>0</w:t>
      </w:r>
      <w:r w:rsidR="007D6EF6" w:rsidRPr="00FF4759">
        <w:rPr>
          <w:rFonts w:cstheme="minorHAnsi"/>
          <w:b/>
          <w:bCs/>
          <w:noProof/>
          <w:sz w:val="20"/>
          <w:szCs w:val="20"/>
          <w:lang w:eastAsia="pl-PL"/>
        </w:rPr>
        <w:t>7</w:t>
      </w:r>
      <w:r w:rsidRPr="00FF4759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057E99" w:rsidRPr="00FF4759">
        <w:rPr>
          <w:rFonts w:cstheme="minorHAnsi"/>
          <w:b/>
          <w:bCs/>
          <w:noProof/>
          <w:sz w:val="20"/>
          <w:szCs w:val="20"/>
          <w:lang w:eastAsia="pl-PL"/>
        </w:rPr>
        <w:t>202</w:t>
      </w:r>
      <w:r w:rsidR="008A41FB" w:rsidRPr="00FF4759">
        <w:rPr>
          <w:rFonts w:cstheme="minorHAnsi"/>
          <w:b/>
          <w:bCs/>
          <w:noProof/>
          <w:sz w:val="20"/>
          <w:szCs w:val="20"/>
          <w:lang w:eastAsia="pl-PL"/>
        </w:rPr>
        <w:t>5</w:t>
      </w:r>
      <w:r w:rsidRPr="00FF4759">
        <w:rPr>
          <w:rFonts w:cstheme="minorHAnsi"/>
          <w:b/>
          <w:bCs/>
          <w:noProof/>
          <w:sz w:val="20"/>
          <w:szCs w:val="20"/>
          <w:lang w:eastAsia="pl-PL"/>
        </w:rPr>
        <w:t xml:space="preserve"> r.</w:t>
      </w:r>
    </w:p>
    <w:p w14:paraId="5507E629" w14:textId="77777777" w:rsidR="00A904FD" w:rsidRPr="009045C4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Termin składania ofert:</w:t>
      </w:r>
    </w:p>
    <w:p w14:paraId="2B158F95" w14:textId="77777777" w:rsidR="00A904FD" w:rsidRPr="009045C4" w:rsidRDefault="00A904FD" w:rsidP="00A904FD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7532150D" w14:textId="4239E286" w:rsidR="00A904FD" w:rsidRPr="009045C4" w:rsidRDefault="00A904FD" w:rsidP="00A904FD">
      <w:pPr>
        <w:ind w:firstLine="708"/>
        <w:rPr>
          <w:rFonts w:cstheme="minorHAnsi"/>
          <w:b/>
          <w:noProof/>
          <w:sz w:val="20"/>
          <w:szCs w:val="20"/>
          <w:lang w:eastAsia="pl-PL"/>
        </w:rPr>
      </w:pPr>
      <w:r w:rsidRPr="009045C4">
        <w:rPr>
          <w:rFonts w:cstheme="minorHAnsi"/>
          <w:bCs/>
          <w:noProof/>
          <w:sz w:val="20"/>
          <w:szCs w:val="20"/>
          <w:lang w:eastAsia="pl-PL"/>
        </w:rPr>
        <w:t xml:space="preserve">Od </w:t>
      </w:r>
      <w:r w:rsidR="00B572AA">
        <w:rPr>
          <w:rFonts w:cstheme="minorHAnsi"/>
          <w:bCs/>
          <w:noProof/>
          <w:sz w:val="20"/>
          <w:szCs w:val="20"/>
          <w:lang w:eastAsia="pl-PL"/>
        </w:rPr>
        <w:t>2</w:t>
      </w:r>
      <w:r w:rsidR="00B313CB">
        <w:rPr>
          <w:rFonts w:cstheme="minorHAnsi"/>
          <w:bCs/>
          <w:noProof/>
          <w:sz w:val="20"/>
          <w:szCs w:val="20"/>
          <w:lang w:eastAsia="pl-PL"/>
        </w:rPr>
        <w:t>7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>.0</w:t>
      </w:r>
      <w:r w:rsidR="002F57E8">
        <w:rPr>
          <w:rFonts w:cstheme="minorHAnsi"/>
          <w:bCs/>
          <w:noProof/>
          <w:sz w:val="20"/>
          <w:szCs w:val="20"/>
          <w:lang w:eastAsia="pl-PL"/>
        </w:rPr>
        <w:t>2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>.20</w:t>
      </w:r>
      <w:r w:rsidR="00057E99" w:rsidRPr="009045C4">
        <w:rPr>
          <w:rFonts w:cstheme="minorHAnsi"/>
          <w:bCs/>
          <w:noProof/>
          <w:sz w:val="20"/>
          <w:szCs w:val="20"/>
          <w:lang w:eastAsia="pl-PL"/>
        </w:rPr>
        <w:t>2</w:t>
      </w:r>
      <w:r w:rsidR="007D6EF6">
        <w:rPr>
          <w:rFonts w:cstheme="minorHAnsi"/>
          <w:bCs/>
          <w:noProof/>
          <w:sz w:val="20"/>
          <w:szCs w:val="20"/>
          <w:lang w:eastAsia="pl-PL"/>
        </w:rPr>
        <w:t>5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 xml:space="preserve"> 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 xml:space="preserve">do </w:t>
      </w:r>
      <w:r w:rsidR="007D6EF6">
        <w:rPr>
          <w:rFonts w:cstheme="minorHAnsi"/>
          <w:b/>
          <w:noProof/>
          <w:sz w:val="20"/>
          <w:szCs w:val="20"/>
          <w:lang w:eastAsia="pl-PL"/>
        </w:rPr>
        <w:t>14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</w:t>
      </w:r>
      <w:r w:rsidR="002667CE" w:rsidRPr="009045C4">
        <w:rPr>
          <w:rFonts w:cstheme="minorHAnsi"/>
          <w:b/>
          <w:noProof/>
          <w:sz w:val="20"/>
          <w:szCs w:val="20"/>
          <w:lang w:eastAsia="pl-PL"/>
        </w:rPr>
        <w:t>0</w:t>
      </w:r>
      <w:r w:rsidR="007D6EF6">
        <w:rPr>
          <w:rFonts w:cstheme="minorHAnsi"/>
          <w:b/>
          <w:noProof/>
          <w:sz w:val="20"/>
          <w:szCs w:val="20"/>
          <w:lang w:eastAsia="pl-PL"/>
        </w:rPr>
        <w:t>3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.20</w:t>
      </w:r>
      <w:r w:rsidR="00057E99" w:rsidRPr="009045C4">
        <w:rPr>
          <w:rFonts w:cstheme="minorHAnsi"/>
          <w:b/>
          <w:noProof/>
          <w:sz w:val="20"/>
          <w:szCs w:val="20"/>
          <w:lang w:eastAsia="pl-PL"/>
        </w:rPr>
        <w:t>2</w:t>
      </w:r>
      <w:r w:rsidR="007D6EF6">
        <w:rPr>
          <w:rFonts w:cstheme="minorHAnsi"/>
          <w:b/>
          <w:noProof/>
          <w:sz w:val="20"/>
          <w:szCs w:val="20"/>
          <w:lang w:eastAsia="pl-PL"/>
        </w:rPr>
        <w:t>5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 xml:space="preserve"> do godz 1</w:t>
      </w:r>
      <w:r w:rsidR="002667CE" w:rsidRPr="009045C4">
        <w:rPr>
          <w:rFonts w:cstheme="minorHAnsi"/>
          <w:b/>
          <w:noProof/>
          <w:sz w:val="20"/>
          <w:szCs w:val="20"/>
          <w:lang w:eastAsia="pl-PL"/>
        </w:rPr>
        <w:t>2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.00</w:t>
      </w:r>
    </w:p>
    <w:p w14:paraId="1D5E9055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  <w:r w:rsidRPr="009045C4">
        <w:rPr>
          <w:rFonts w:cstheme="minorHAnsi"/>
          <w:noProof/>
          <w:sz w:val="20"/>
          <w:szCs w:val="20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</w:p>
    <w:p w14:paraId="09EEB014" w14:textId="59F643B3" w:rsidR="00A904FD" w:rsidRPr="009045C4" w:rsidRDefault="00A904FD" w:rsidP="002667CE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9045C4">
        <w:rPr>
          <w:rFonts w:cstheme="minorHAnsi"/>
          <w:noProof/>
          <w:sz w:val="20"/>
          <w:szCs w:val="20"/>
          <w:lang w:eastAsia="pl-PL"/>
        </w:rPr>
        <w:t xml:space="preserve">Wybór najkorzystniejszej oferty zostanie dokonany w siedzibie </w:t>
      </w:r>
      <w:r w:rsidR="007D6EF6">
        <w:rPr>
          <w:rFonts w:cstheme="minorHAnsi"/>
          <w:noProof/>
          <w:sz w:val="20"/>
          <w:szCs w:val="20"/>
          <w:lang w:eastAsia="pl-PL"/>
        </w:rPr>
        <w:t>firmy</w:t>
      </w:r>
      <w:r w:rsidRPr="009045C4">
        <w:rPr>
          <w:rFonts w:cstheme="minorHAnsi"/>
          <w:noProof/>
          <w:sz w:val="20"/>
          <w:szCs w:val="20"/>
          <w:lang w:eastAsia="pl-PL"/>
        </w:rPr>
        <w:t>, a wyniki konkursu zostaną opublikowane w bazie konkurencyjności.</w:t>
      </w:r>
    </w:p>
    <w:p w14:paraId="24E5A764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sz w:val="20"/>
          <w:szCs w:val="20"/>
        </w:rPr>
      </w:pPr>
    </w:p>
    <w:p w14:paraId="407E432D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Miejsce i sposób składania ofert:</w:t>
      </w:r>
    </w:p>
    <w:p w14:paraId="46E3DBEE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E791759" w14:textId="77777777" w:rsidR="003D1FB5" w:rsidRPr="009045C4" w:rsidRDefault="003D1FB5" w:rsidP="003D1FB5">
      <w:pPr>
        <w:pStyle w:val="Stopka"/>
        <w:ind w:left="708"/>
        <w:jc w:val="both"/>
        <w:rPr>
          <w:rFonts w:cstheme="minorHAnsi"/>
          <w:sz w:val="20"/>
          <w:szCs w:val="20"/>
        </w:rPr>
      </w:pPr>
      <w:r w:rsidRPr="009045C4">
        <w:rPr>
          <w:rFonts w:cstheme="minorHAnsi"/>
          <w:sz w:val="20"/>
          <w:szCs w:val="20"/>
        </w:rPr>
        <w:t>Podpisaną ofertę należy złożyć na formularzu ofertowym stanowiącym załącznik</w:t>
      </w:r>
      <w:r w:rsidRPr="009045C4">
        <w:rPr>
          <w:rFonts w:cstheme="minorHAnsi"/>
          <w:sz w:val="20"/>
          <w:szCs w:val="20"/>
        </w:rPr>
        <w:br/>
        <w:t xml:space="preserve">do niniejszego Zapytania i dostarczyć </w:t>
      </w:r>
    </w:p>
    <w:p w14:paraId="76817BA8" w14:textId="77777777" w:rsidR="003D1FB5" w:rsidRPr="009045C4" w:rsidRDefault="003D1FB5" w:rsidP="003D1FB5">
      <w:pPr>
        <w:pStyle w:val="Stopka"/>
        <w:jc w:val="both"/>
        <w:rPr>
          <w:rFonts w:cstheme="minorHAnsi"/>
          <w:b/>
          <w:bCs/>
          <w:sz w:val="20"/>
          <w:szCs w:val="20"/>
        </w:rPr>
      </w:pPr>
    </w:p>
    <w:p w14:paraId="338305BB" w14:textId="63C7F099" w:rsidR="003047D3" w:rsidRPr="009045C4" w:rsidRDefault="003D1FB5" w:rsidP="00D137AD">
      <w:pPr>
        <w:pStyle w:val="Stopka"/>
        <w:ind w:left="709"/>
        <w:jc w:val="both"/>
        <w:rPr>
          <w:rFonts w:cstheme="minorHAnsi"/>
          <w:sz w:val="20"/>
          <w:szCs w:val="20"/>
        </w:rPr>
      </w:pPr>
      <w:r w:rsidRPr="009045C4">
        <w:rPr>
          <w:rFonts w:cstheme="minorHAnsi"/>
          <w:b/>
          <w:bCs/>
          <w:sz w:val="20"/>
          <w:szCs w:val="20"/>
        </w:rPr>
        <w:tab/>
        <w:t>w oryginale</w:t>
      </w:r>
      <w:r w:rsidRPr="009045C4">
        <w:rPr>
          <w:rFonts w:cstheme="minorHAnsi"/>
          <w:sz w:val="20"/>
          <w:szCs w:val="20"/>
        </w:rPr>
        <w:t xml:space="preserve"> - </w:t>
      </w:r>
      <w:r w:rsidRPr="009045C4">
        <w:rPr>
          <w:rFonts w:cstheme="minorHAnsi"/>
          <w:b/>
          <w:bCs/>
          <w:color w:val="FF0000"/>
          <w:sz w:val="20"/>
          <w:szCs w:val="20"/>
          <w:u w:val="single"/>
        </w:rPr>
        <w:t>za pośrednictwem</w:t>
      </w:r>
      <w:r w:rsidR="00952534" w:rsidRPr="009045C4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bazy </w:t>
      </w:r>
      <w:r w:rsidR="00D137AD" w:rsidRPr="009045C4">
        <w:rPr>
          <w:rFonts w:cstheme="minorHAnsi"/>
          <w:b/>
          <w:bCs/>
          <w:color w:val="FF0000"/>
          <w:sz w:val="20"/>
          <w:szCs w:val="20"/>
          <w:u w:val="single"/>
        </w:rPr>
        <w:t>konkurencyjności</w:t>
      </w:r>
    </w:p>
    <w:p w14:paraId="2BF1C574" w14:textId="77777777" w:rsidR="00567A34" w:rsidRPr="009045C4" w:rsidRDefault="00567A34" w:rsidP="003D1FB5">
      <w:pPr>
        <w:pStyle w:val="Zwykytekst"/>
        <w:ind w:firstLine="708"/>
        <w:rPr>
          <w:rFonts w:asciiTheme="minorHAnsi" w:hAnsiTheme="minorHAnsi" w:cstheme="minorHAnsi"/>
          <w:sz w:val="20"/>
          <w:szCs w:val="20"/>
          <w:lang w:val="pl-PL"/>
        </w:rPr>
      </w:pPr>
    </w:p>
    <w:p w14:paraId="54CEF04A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Ocena ofert</w:t>
      </w:r>
    </w:p>
    <w:p w14:paraId="21E5200D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23B2699E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ofert, spełniających warunki określone zapytaniu, na podstawie następujących kryteriów:</w:t>
      </w:r>
    </w:p>
    <w:p w14:paraId="0E8AA460" w14:textId="58EE0FD5" w:rsidR="00AB3613" w:rsidRPr="009045C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Cena – 30% wagi oceny </w:t>
      </w:r>
    </w:p>
    <w:p w14:paraId="77D09F68" w14:textId="77B8751A" w:rsidR="00AB3613" w:rsidRPr="009045C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Okres gwarancji – </w:t>
      </w:r>
      <w:r w:rsidR="00F26892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0% wagi oceny</w:t>
      </w:r>
    </w:p>
    <w:p w14:paraId="19806340" w14:textId="46546CDE" w:rsidR="00AB3613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Termin realizacji zamówienia - </w:t>
      </w:r>
      <w:r w:rsidR="00F26892">
        <w:rPr>
          <w:rFonts w:asciiTheme="minorHAnsi" w:hAnsiTheme="minorHAnsi" w:cstheme="minorHAnsi"/>
          <w:sz w:val="20"/>
          <w:szCs w:val="20"/>
          <w:lang w:val="pl-PL"/>
        </w:rPr>
        <w:t>2</w:t>
      </w:r>
      <w:r w:rsidR="000B723D">
        <w:rPr>
          <w:rFonts w:asciiTheme="minorHAnsi" w:hAnsiTheme="minorHAnsi" w:cstheme="minorHAnsi"/>
          <w:sz w:val="20"/>
          <w:szCs w:val="20"/>
          <w:lang w:val="pl-PL"/>
        </w:rPr>
        <w:t>0</w:t>
      </w:r>
      <w:r w:rsidR="00F26892">
        <w:rPr>
          <w:rFonts w:asciiTheme="minorHAnsi" w:hAnsiTheme="minorHAnsi" w:cstheme="minorHAnsi"/>
          <w:sz w:val="20"/>
          <w:szCs w:val="20"/>
          <w:lang w:val="pl-PL"/>
        </w:rPr>
        <w:t>% wagi oceny</w:t>
      </w:r>
    </w:p>
    <w:p w14:paraId="6BC95CA2" w14:textId="77108E91" w:rsidR="00F26892" w:rsidRDefault="00F26892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Termin dostawy dokumentacji powykonawczej – </w:t>
      </w:r>
      <w:r w:rsidR="000B723D">
        <w:rPr>
          <w:rFonts w:asciiTheme="minorHAnsi" w:hAnsiTheme="minorHAnsi" w:cstheme="minorHAnsi"/>
          <w:sz w:val="20"/>
          <w:szCs w:val="20"/>
          <w:lang w:val="pl-PL"/>
        </w:rPr>
        <w:t>1</w:t>
      </w:r>
      <w:r>
        <w:rPr>
          <w:rFonts w:asciiTheme="minorHAnsi" w:hAnsiTheme="minorHAnsi" w:cstheme="minorHAnsi"/>
          <w:sz w:val="20"/>
          <w:szCs w:val="20"/>
          <w:lang w:val="pl-PL"/>
        </w:rPr>
        <w:t>5% wagi oceny</w:t>
      </w:r>
    </w:p>
    <w:p w14:paraId="21400134" w14:textId="6FD63496" w:rsidR="000B723D" w:rsidRPr="009045C4" w:rsidRDefault="000B723D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Czas reakcji serwisowej – 15% wagi oceny</w:t>
      </w:r>
    </w:p>
    <w:p w14:paraId="06BEC474" w14:textId="234A9CA5" w:rsidR="00AB3613" w:rsidRPr="009045C4" w:rsidRDefault="008C2660" w:rsidP="008C2660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br/>
      </w:r>
      <w:r w:rsidR="00AB3613"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Zamawiający dokona oceny ofert przyznając punkty w ramach poszczególnych kryteriów i </w:t>
      </w:r>
      <w:proofErr w:type="spellStart"/>
      <w:r w:rsidR="00AB3613"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podkryteriów</w:t>
      </w:r>
      <w:proofErr w:type="spellEnd"/>
      <w:r w:rsidR="00AB3613"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oceny ofert, przyjmując n/w sposób oceny kryteriów.</w:t>
      </w:r>
    </w:p>
    <w:p w14:paraId="5F8359C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D18E823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4F8E5850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22DEC77C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5797B26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71A39811" w14:textId="4734A33B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2C0DBA0A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25A6E0D5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7C0AA8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2  - Okres gwarancji:</w:t>
      </w:r>
    </w:p>
    <w:p w14:paraId="655BE166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„Okres gwarancji” zostaną obliczone według wzoru:</w:t>
      </w:r>
    </w:p>
    <w:p w14:paraId="10E301C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FC76B68" w14:textId="6DC2D291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gwarancji oferty badanej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5A0E4A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50705F41" w14:textId="64649C89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Okres gwarancji najdłuższy </w:t>
      </w:r>
    </w:p>
    <w:p w14:paraId="02031EC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CC15E50" w14:textId="34D5790F" w:rsidR="00AB3613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należy podać w miesiącach.</w:t>
      </w:r>
      <w:r w:rsidR="005A0E4A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Maksymalny okres gwarancji to 60 miesięcy, minimalny 24 miesiące.</w:t>
      </w:r>
    </w:p>
    <w:p w14:paraId="418048E3" w14:textId="77777777" w:rsidR="003545ED" w:rsidRPr="009045C4" w:rsidRDefault="003545ED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0E4D719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3  - Termin realizacji zamówienia:</w:t>
      </w:r>
    </w:p>
    <w:p w14:paraId="161CC768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„Termin realizacji zamówienia” zostaną obliczone według wzoru:</w:t>
      </w:r>
    </w:p>
    <w:p w14:paraId="691A94DB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3BCD789D" w14:textId="70DDFBA9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najkrótszy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E0614C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</w:t>
      </w:r>
      <w:r w:rsidR="000B723D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5498FDD2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oferty badanej</w:t>
      </w:r>
    </w:p>
    <w:p w14:paraId="0C4E328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F4A189" w14:textId="77777777" w:rsidR="00AB3613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należy podać w tygodniach.</w:t>
      </w:r>
    </w:p>
    <w:p w14:paraId="6BA5A6EA" w14:textId="77777777" w:rsidR="00E0614C" w:rsidRDefault="00E0614C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9ABA4E6" w14:textId="77777777" w:rsidR="00E0614C" w:rsidRDefault="00E0614C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C655059" w14:textId="18F2D6D4" w:rsidR="00E0614C" w:rsidRPr="009045C4" w:rsidRDefault="00E0614C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Ad.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4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 - Termin </w:t>
      </w:r>
      <w:r w:rsidRPr="00E0614C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dostawy dokumentacji powykonawczej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:</w:t>
      </w:r>
    </w:p>
    <w:p w14:paraId="05C85993" w14:textId="7A9170FA" w:rsidR="00E0614C" w:rsidRPr="009045C4" w:rsidRDefault="00E0614C" w:rsidP="00E0614C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Punkty za kryterium „Termin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dostawy dokumentacji</w:t>
      </w: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” zostaną obliczone według wzoru:</w:t>
      </w:r>
    </w:p>
    <w:p w14:paraId="72211DF6" w14:textId="77777777" w:rsidR="00E0614C" w:rsidRPr="009045C4" w:rsidRDefault="00E0614C" w:rsidP="00E0614C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7B876418" w14:textId="6C6B6B3A" w:rsidR="00E0614C" w:rsidRPr="009045C4" w:rsidRDefault="00E0614C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dostawy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najkrótszy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0B723D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1</w:t>
      </w:r>
      <w:r w:rsidR="008C2660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5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1417E522" w14:textId="0AB8CDEF" w:rsidR="00E0614C" w:rsidRPr="009045C4" w:rsidRDefault="00E0614C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dostawy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oferty badanej</w:t>
      </w:r>
    </w:p>
    <w:p w14:paraId="73BDF8EE" w14:textId="77777777" w:rsidR="00E0614C" w:rsidRPr="009045C4" w:rsidRDefault="00E0614C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5A03A969" w14:textId="0744C58C" w:rsidR="00E0614C" w:rsidRDefault="00E0614C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należy podać w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dniach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20C3D00A" w14:textId="77777777" w:rsidR="000B723D" w:rsidRDefault="000B723D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07A09DC0" w14:textId="77777777" w:rsidR="000B723D" w:rsidRDefault="000B723D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54612695" w14:textId="66A94173" w:rsidR="000B723D" w:rsidRPr="009045C4" w:rsidRDefault="000B723D" w:rsidP="000B723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Ad.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5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–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Czas reakcji serwisowej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:</w:t>
      </w:r>
    </w:p>
    <w:p w14:paraId="2E11F3E1" w14:textId="3DB8C14E" w:rsidR="000B723D" w:rsidRPr="009045C4" w:rsidRDefault="000B723D" w:rsidP="000B723D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</w:t>
      </w:r>
      <w:r w:rsidRPr="000B723D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Czas reakcji serwisowej</w:t>
      </w: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” zostaną obliczone według wzoru:</w:t>
      </w:r>
    </w:p>
    <w:p w14:paraId="01C5B8BD" w14:textId="77777777" w:rsidR="000B723D" w:rsidRPr="009045C4" w:rsidRDefault="000B723D" w:rsidP="000B723D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194CCE67" w14:textId="1F742C05" w:rsidR="000B723D" w:rsidRPr="009045C4" w:rsidRDefault="000B723D" w:rsidP="000B723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0B723D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Czas reakcji serwisowej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najkrótszy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15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3297118C" w14:textId="2BC4BA0A" w:rsidR="000B723D" w:rsidRPr="009045C4" w:rsidRDefault="000B723D" w:rsidP="000B723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0B723D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Czas reakcji serwisowej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oferty badanej</w:t>
      </w:r>
    </w:p>
    <w:p w14:paraId="68890751" w14:textId="77777777" w:rsidR="000B723D" w:rsidRPr="009045C4" w:rsidRDefault="000B723D" w:rsidP="000B723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BEA97FF" w14:textId="50637781" w:rsidR="000B723D" w:rsidRDefault="000B723D" w:rsidP="000B723D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0B723D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Czas reakcji serwisowej 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należy podać w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pełnych godzinach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541568C5" w14:textId="77777777" w:rsidR="000B723D" w:rsidRDefault="000B723D" w:rsidP="00E0614C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9E5C55B" w14:textId="4B1603BF" w:rsidR="00AB3613" w:rsidRDefault="00AB3613" w:rsidP="009544D6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12D2704A" w14:textId="7B76EF52" w:rsidR="009544D6" w:rsidRPr="009045C4" w:rsidRDefault="009544D6" w:rsidP="009544D6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Suma punktów w poszczególnych kryteriach stanowić będzie notę końcową dla badanych ofert.</w:t>
      </w:r>
    </w:p>
    <w:p w14:paraId="2259F89C" w14:textId="70A34851" w:rsidR="006C1FDB" w:rsidRPr="009045C4" w:rsidRDefault="006C1FDB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2E701397" w14:textId="77777777" w:rsidR="003D1FB5" w:rsidRPr="009045C4" w:rsidRDefault="003D1FB5" w:rsidP="009D209B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1A60D008" w14:textId="77777777" w:rsidR="003D1FB5" w:rsidRPr="009045C4" w:rsidRDefault="003D1FB5" w:rsidP="009D209B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5FE213A2" w14:textId="4207AAC7" w:rsidR="003D1FB5" w:rsidRPr="009045C4" w:rsidRDefault="003D1FB5" w:rsidP="009D209B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34DC3" w14:textId="77777777" w:rsidR="003D1FB5" w:rsidRPr="009045C4" w:rsidRDefault="003D1FB5" w:rsidP="009D209B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348B1A11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9045C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9045C4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9045C4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0DF06771" w14:textId="77777777" w:rsidR="009D209B" w:rsidRDefault="009D209B" w:rsidP="009D209B">
      <w:pPr>
        <w:pStyle w:val="Zwykytekst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</w:p>
    <w:p w14:paraId="12B485EB" w14:textId="6C0A6E68" w:rsidR="003D1FB5" w:rsidRPr="009045C4" w:rsidRDefault="00C73F00" w:rsidP="009D209B">
      <w:pPr>
        <w:pStyle w:val="Zwykytekst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</w:t>
      </w:r>
      <w:r w:rsidR="004C26DE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odstawą oceny oferty </w:t>
      </w:r>
      <w:r w:rsidR="00D562B2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będzie w </w:t>
      </w:r>
      <w:r w:rsidR="00BF2117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pełni wypełniony</w:t>
      </w:r>
      <w:r w:rsidR="004C26DE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zgodnie z instrukcją 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formularz ofertow</w:t>
      </w:r>
      <w:r w:rsidR="00D562B2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y. N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ależy również dołączyć kopię dokumentów potwierdzających</w:t>
      </w:r>
      <w:r w:rsidR="003E67AB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fakt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zobowiązań.</w:t>
      </w:r>
    </w:p>
    <w:p w14:paraId="065D20C0" w14:textId="02E14312" w:rsidR="00EA23FD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</w:p>
    <w:p w14:paraId="77AEE044" w14:textId="77777777" w:rsidR="00245BC5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              </w:t>
      </w:r>
    </w:p>
    <w:p w14:paraId="1D940063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>Przedmiot Zamówienia:</w:t>
      </w:r>
    </w:p>
    <w:p w14:paraId="00061975" w14:textId="77777777" w:rsidR="00045FD6" w:rsidRDefault="00045FD6" w:rsidP="00773A3D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F292AB8" w14:textId="69870D49" w:rsidR="00045FD6" w:rsidRDefault="00045FD6" w:rsidP="00773A3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</w:rPr>
        <w:t>Przedmiotem zamówienia jest zakup</w:t>
      </w:r>
      <w:r>
        <w:rPr>
          <w:rFonts w:asciiTheme="minorHAnsi" w:hAnsiTheme="minorHAnsi" w:cstheme="minorHAnsi"/>
          <w:bCs/>
          <w:sz w:val="20"/>
          <w:szCs w:val="20"/>
          <w:lang w:val="pl-PL"/>
        </w:rPr>
        <w:t xml:space="preserve">, dostawa i montaż 5x </w:t>
      </w:r>
      <w:r w:rsidRPr="00D26104">
        <w:rPr>
          <w:rFonts w:asciiTheme="minorHAnsi" w:hAnsiTheme="minorHAnsi" w:cstheme="minorHAnsi"/>
          <w:bCs/>
          <w:sz w:val="20"/>
          <w:szCs w:val="20"/>
          <w:u w:val="single"/>
          <w:lang w:val="pl-PL"/>
        </w:rPr>
        <w:t>nowych bram</w:t>
      </w:r>
      <w:r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w miejsce istniejących obecnie w tym:</w:t>
      </w:r>
    </w:p>
    <w:p w14:paraId="1016D97D" w14:textId="5E63FA57" w:rsidR="00045FD6" w:rsidRPr="00045FD6" w:rsidRDefault="00045FD6" w:rsidP="00045FD6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- bramy zewnętrznej D5 na nową o</w:t>
      </w:r>
      <w:r w:rsidR="00BE190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współczynniku U=1,300 W/m2K.</w:t>
      </w:r>
    </w:p>
    <w:p w14:paraId="57A25305" w14:textId="3C87D0A5" w:rsidR="00045FD6" w:rsidRPr="00045FD6" w:rsidRDefault="00045FD6" w:rsidP="00045FD6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- bramy zewnętrznej D3 na nową o</w:t>
      </w:r>
      <w:r w:rsidR="00BE190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współczynniku U=1,100 W/m2K</w:t>
      </w:r>
    </w:p>
    <w:p w14:paraId="0957D304" w14:textId="415C1924" w:rsidR="00045FD6" w:rsidRPr="00045FD6" w:rsidRDefault="00045FD6" w:rsidP="00045FD6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- bramy zewnętrznej D1 na nową o</w:t>
      </w:r>
      <w:r w:rsidR="00BE190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współczynniku U=1,200 W/m2K.</w:t>
      </w:r>
    </w:p>
    <w:p w14:paraId="10DDB481" w14:textId="56CF6592" w:rsidR="00045FD6" w:rsidRDefault="00045FD6" w:rsidP="00045FD6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- bram zewnętrznych D2 i D4 na nowe</w:t>
      </w:r>
      <w:r w:rsidR="003D3B8A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045FD6">
        <w:rPr>
          <w:rFonts w:asciiTheme="minorHAnsi" w:hAnsiTheme="minorHAnsi" w:cstheme="minorHAnsi"/>
          <w:bCs/>
          <w:sz w:val="20"/>
          <w:szCs w:val="20"/>
          <w:lang w:val="pl-PL"/>
        </w:rPr>
        <w:t>o współczynniku U=0,920 W/m2K.</w:t>
      </w:r>
    </w:p>
    <w:p w14:paraId="70F6DF59" w14:textId="77777777" w:rsidR="00045FD6" w:rsidRDefault="00045FD6" w:rsidP="00773A3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7B41CB01" w14:textId="77777777" w:rsidR="005E12C8" w:rsidRDefault="005E12C8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4111C76B" w14:textId="4286E200" w:rsidR="00045FD6" w:rsidRDefault="00206537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Parametry techniczne zamówienia</w:t>
      </w:r>
    </w:p>
    <w:p w14:paraId="444B423D" w14:textId="77777777" w:rsidR="00206537" w:rsidRDefault="00206537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2B0DD5CA" w14:textId="77777777" w:rsidR="00690D0D" w:rsidRDefault="00690D0D" w:rsidP="00690D0D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Brama D5</w:t>
      </w:r>
    </w:p>
    <w:p w14:paraId="4CCF7F66" w14:textId="0C44F64E" w:rsidR="00690D0D" w:rsidRPr="00AF0A1D" w:rsidRDefault="00690D0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AF0A1D">
        <w:rPr>
          <w:rFonts w:asciiTheme="minorHAnsi" w:hAnsiTheme="minorHAnsi" w:cstheme="minorHAnsi"/>
          <w:bCs/>
          <w:sz w:val="20"/>
          <w:szCs w:val="20"/>
        </w:rPr>
        <w:t>Brama zewnętrzna segmentowa przemysłowa o wym.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4000x3750mm, ocieplona (</w:t>
      </w:r>
      <w:proofErr w:type="spellStart"/>
      <w:r w:rsidRPr="00AF0A1D">
        <w:rPr>
          <w:rFonts w:asciiTheme="minorHAnsi" w:hAnsiTheme="minorHAnsi" w:cstheme="minorHAnsi"/>
          <w:bCs/>
          <w:sz w:val="20"/>
          <w:szCs w:val="20"/>
        </w:rPr>
        <w:t>wsp</w:t>
      </w:r>
      <w:proofErr w:type="spellEnd"/>
      <w:r w:rsidRPr="00AF0A1D">
        <w:rPr>
          <w:rFonts w:asciiTheme="minorHAnsi" w:hAnsiTheme="minorHAnsi" w:cstheme="minorHAnsi"/>
          <w:bCs/>
          <w:sz w:val="20"/>
          <w:szCs w:val="20"/>
        </w:rPr>
        <w:t>. U = 1,3 W/m²K dla całej bramy), segmenty o grubości 67 mm wypełnione pianką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poliuretanową, prowadzenie wysokie typu H; brama przeszklona – jeden segment 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wysokości 750 mm wykonany ze ściskanych aluminiowych profili z przegrodą termiczną z przezroczystą szybą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potrójną S3 z tworzywa sztucznego; w bramie wbudowane drzwi przejściowe z niskim progiem o wym. w świetle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przejścia 905x2195 mm, otwierane na zewnątrz prawe, z samozamykaczem z szyną ślizgową, okucia standard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klamka/klamka i szyldy z czarnego PVC; kolorystyka bramy standardowa na bazie RAL - na zewnątrz srebrny RAL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 xml:space="preserve">9006, wewnątrz biało-szary RAL 9002, ramy aluminiowe przeszkleń oraz profile </w:t>
      </w:r>
      <w:proofErr w:type="spellStart"/>
      <w:r w:rsidRPr="00AF0A1D">
        <w:rPr>
          <w:rFonts w:asciiTheme="minorHAnsi" w:hAnsiTheme="minorHAnsi" w:cstheme="minorHAnsi"/>
          <w:bCs/>
          <w:sz w:val="20"/>
          <w:szCs w:val="20"/>
        </w:rPr>
        <w:t>przydrzwiowe</w:t>
      </w:r>
      <w:proofErr w:type="spellEnd"/>
      <w:r w:rsidRPr="00AF0A1D">
        <w:rPr>
          <w:rFonts w:asciiTheme="minorHAnsi" w:hAnsiTheme="minorHAnsi" w:cstheme="minorHAnsi"/>
          <w:bCs/>
          <w:sz w:val="20"/>
          <w:szCs w:val="20"/>
        </w:rPr>
        <w:t xml:space="preserve"> w kolorze aluminium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naturalnego niemalowane; nakładki na ościeżnice pionowe; napęd elektryczny typu WA500 (~400V) z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awaryjną przekładnią łańcuchową, ze sterowaniem typu, możliwość ustawienia drugiej wysokości otwarcia bramy;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obsługa na impuls góra/stop/dół, sterownik wewnątrz przy bramie, zabezpieczenie głównej krawędzi zamykającej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fotokomórką wyprzedzającą + dodatkowo linia fotokomórek zewnętrznych; wyłącznik krańcowy drzwi w bramie;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 xml:space="preserve">zasuwa mechaniczna z </w:t>
      </w:r>
      <w:proofErr w:type="spellStart"/>
      <w:r w:rsidRPr="00AF0A1D">
        <w:rPr>
          <w:rFonts w:asciiTheme="minorHAnsi" w:hAnsiTheme="minorHAnsi" w:cstheme="minorHAnsi"/>
          <w:bCs/>
          <w:sz w:val="20"/>
          <w:szCs w:val="20"/>
        </w:rPr>
        <w:t>mikrowyłącznikiem</w:t>
      </w:r>
      <w:proofErr w:type="spellEnd"/>
    </w:p>
    <w:p w14:paraId="5A13220B" w14:textId="77777777" w:rsidR="00690D0D" w:rsidRDefault="00690D0D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37D65A27" w14:textId="77777777" w:rsidR="00C56CBF" w:rsidRDefault="00C56CBF" w:rsidP="00C56CBF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7621E576" w14:textId="0B9C4AF0" w:rsidR="00C56CBF" w:rsidRPr="00C56CBF" w:rsidRDefault="00C56CBF" w:rsidP="00C56CBF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C56CBF">
        <w:rPr>
          <w:rFonts w:asciiTheme="minorHAnsi" w:hAnsiTheme="minorHAnsi" w:cstheme="minorHAnsi"/>
          <w:b/>
          <w:sz w:val="20"/>
          <w:szCs w:val="20"/>
        </w:rPr>
        <w:t>Brama D3</w:t>
      </w:r>
    </w:p>
    <w:p w14:paraId="6C4B3D36" w14:textId="25F241AD" w:rsidR="00C56CBF" w:rsidRDefault="00C56CBF" w:rsidP="00C56CBF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56CBF">
        <w:rPr>
          <w:rFonts w:asciiTheme="minorHAnsi" w:hAnsiTheme="minorHAnsi" w:cstheme="minorHAnsi"/>
          <w:bCs/>
          <w:sz w:val="20"/>
          <w:szCs w:val="20"/>
        </w:rPr>
        <w:t>Brama zewnętrzna segmentowa przemysłowa o wym.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4000x4300mm, ocieplona (</w:t>
      </w:r>
      <w:proofErr w:type="spellStart"/>
      <w:r w:rsidRPr="00C56CBF">
        <w:rPr>
          <w:rFonts w:asciiTheme="minorHAnsi" w:hAnsiTheme="minorHAnsi" w:cstheme="minorHAnsi"/>
          <w:bCs/>
          <w:sz w:val="20"/>
          <w:szCs w:val="20"/>
        </w:rPr>
        <w:t>wsp</w:t>
      </w:r>
      <w:proofErr w:type="spellEnd"/>
      <w:r w:rsidRPr="00C56CBF">
        <w:rPr>
          <w:rFonts w:asciiTheme="minorHAnsi" w:hAnsiTheme="minorHAnsi" w:cstheme="minorHAnsi"/>
          <w:bCs/>
          <w:sz w:val="20"/>
          <w:szCs w:val="20"/>
        </w:rPr>
        <w:t>. U = 1,1 W/m²K dla całej bramy), segmenty o grubości 67 mm wypełnione pianką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poliuretanową, prowadzenie wysokie typu H; brama przeszklona – jeden segment 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wysokości 750 mm wykonany ze ściskanych aluminiowych profili z przegrodą termiczną z przezroczystą szybą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potrójną S3 z tworzywa sztucznego; w bramie wbudowane drzwi przejściowe z niskim progiem o wym. w świetle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przejścia 905x2195 mm, otwierane na zewnątrz lewe, z samozamykaczem z szyną ślizgową, okucia standard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klamka/klamka i szyldy z czarnego PVC; kolorystyka bramy standardowa na bazie RAL - na zewnątrz srebrny RAL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 xml:space="preserve">9006, wewnątrz biało-szary RAL 9002, ramy aluminiowe przeszkleń oraz profile </w:t>
      </w:r>
      <w:proofErr w:type="spellStart"/>
      <w:r w:rsidRPr="00C56CBF">
        <w:rPr>
          <w:rFonts w:asciiTheme="minorHAnsi" w:hAnsiTheme="minorHAnsi" w:cstheme="minorHAnsi"/>
          <w:bCs/>
          <w:sz w:val="20"/>
          <w:szCs w:val="20"/>
        </w:rPr>
        <w:t>przydrzwiowe</w:t>
      </w:r>
      <w:proofErr w:type="spellEnd"/>
      <w:r w:rsidRPr="00C56CBF">
        <w:rPr>
          <w:rFonts w:asciiTheme="minorHAnsi" w:hAnsiTheme="minorHAnsi" w:cstheme="minorHAnsi"/>
          <w:bCs/>
          <w:sz w:val="20"/>
          <w:szCs w:val="20"/>
        </w:rPr>
        <w:t xml:space="preserve"> w kolorze aluminium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naturalnego niemalowane; nakładki na ościeżnice pionowe ; napęd elektryczny typu WA500 (~400V) z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awaryjną przekładnią łańcuchową, ze sterowaniem, możliwość ustawienia drugiej wysokości otwarcia bramy;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obsługa na impuls góra/stop/dół, sterownik wewnątrz przy bramie, zabezpieczenie głównej krawędzi zamykającej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fotokomórką wyprzedzającą + dodatkowo linia fotokomórek zewnętrznych; wyłącznik krańcowy drzwi w bramie;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 xml:space="preserve">zasuwa mechaniczna z </w:t>
      </w:r>
      <w:proofErr w:type="spellStart"/>
      <w:r w:rsidRPr="00C56CBF">
        <w:rPr>
          <w:rFonts w:asciiTheme="minorHAnsi" w:hAnsiTheme="minorHAnsi" w:cstheme="minorHAnsi"/>
          <w:bCs/>
          <w:sz w:val="20"/>
          <w:szCs w:val="20"/>
        </w:rPr>
        <w:t>mikrowyłącznikiem</w:t>
      </w:r>
      <w:proofErr w:type="spellEnd"/>
      <w:r w:rsidRPr="00C56CBF">
        <w:rPr>
          <w:rFonts w:asciiTheme="minorHAnsi" w:hAnsiTheme="minorHAnsi" w:cstheme="minorHAnsi"/>
          <w:bCs/>
          <w:sz w:val="20"/>
          <w:szCs w:val="20"/>
        </w:rPr>
        <w:t>.</w:t>
      </w:r>
    </w:p>
    <w:p w14:paraId="0F682A88" w14:textId="77777777" w:rsidR="00690D0D" w:rsidRDefault="00690D0D" w:rsidP="00C56CBF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0E40CF1E" w14:textId="77777777" w:rsidR="00690D0D" w:rsidRDefault="00690D0D" w:rsidP="00690D0D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Brama D1</w:t>
      </w:r>
    </w:p>
    <w:p w14:paraId="67565F4E" w14:textId="6611447B" w:rsidR="00690D0D" w:rsidRDefault="00690D0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B958D8">
        <w:rPr>
          <w:rFonts w:asciiTheme="minorHAnsi" w:hAnsiTheme="minorHAnsi" w:cstheme="minorHAnsi"/>
          <w:bCs/>
          <w:sz w:val="20"/>
          <w:szCs w:val="20"/>
        </w:rPr>
        <w:t>Brama zewnętrzna segmentowa przemysłowa o wym. 3500x3500 mm, ocieplona (</w:t>
      </w:r>
      <w:proofErr w:type="spellStart"/>
      <w:r w:rsidRPr="00B958D8">
        <w:rPr>
          <w:rFonts w:asciiTheme="minorHAnsi" w:hAnsiTheme="minorHAnsi" w:cstheme="minorHAnsi"/>
          <w:bCs/>
          <w:sz w:val="20"/>
          <w:szCs w:val="20"/>
        </w:rPr>
        <w:t>wsp</w:t>
      </w:r>
      <w:proofErr w:type="spellEnd"/>
      <w:r w:rsidRPr="00B958D8">
        <w:rPr>
          <w:rFonts w:asciiTheme="minorHAnsi" w:hAnsiTheme="minorHAnsi" w:cstheme="minorHAnsi"/>
          <w:bCs/>
          <w:sz w:val="20"/>
          <w:szCs w:val="20"/>
        </w:rPr>
        <w:t>. U = 1,2 W/m²K dla całej bramy), segmenty o grubości 67 mm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 xml:space="preserve">wypełnione pianką </w:t>
      </w:r>
      <w:proofErr w:type="spellStart"/>
      <w:r w:rsidRPr="00B958D8">
        <w:rPr>
          <w:rFonts w:asciiTheme="minorHAnsi" w:hAnsiTheme="minorHAnsi" w:cstheme="minorHAnsi"/>
          <w:bCs/>
          <w:sz w:val="20"/>
          <w:szCs w:val="20"/>
        </w:rPr>
        <w:t>poliuretanową,prowadzenie</w:t>
      </w:r>
      <w:proofErr w:type="spellEnd"/>
      <w:r w:rsidRPr="00B958D8">
        <w:rPr>
          <w:rFonts w:asciiTheme="minorHAnsi" w:hAnsiTheme="minorHAnsi" w:cstheme="minorHAnsi"/>
          <w:bCs/>
          <w:sz w:val="20"/>
          <w:szCs w:val="20"/>
        </w:rPr>
        <w:t xml:space="preserve"> wysokie typu H; brama przeszklona – dwa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segmenty o wysokości 625 mm wykonane ze ściskanych aluminiowych profili z przegrodą termiczną z przezroczystą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szybą potrójną S3 z tworzywa sztucznego; kolorystyka bramy standardowa na bazie RAL - na zewnątrz srebrny RAL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9006, wewnątrz biało-szary RAL 9002, ramy aluminiowe przeszkleń w kolorze aluminium naturalnego niemalowane;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nakładki na ościeżnice pionowe; napęd elektryczny typu WA500 (~400V) z awaryjną przekładnią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łańcuchową, ze sterowaniem, możliwość ustawienia drugiej wysokości otwarcia bramy; obsługa na impuls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 xml:space="preserve">góra/stop/dół, sterownik wewnątrz przy bramie, zabezpieczenie głównej krawędzi zamykającej </w:t>
      </w:r>
      <w:proofErr w:type="spellStart"/>
      <w:r w:rsidRPr="00B958D8">
        <w:rPr>
          <w:rFonts w:asciiTheme="minorHAnsi" w:hAnsiTheme="minorHAnsi" w:cstheme="minorHAnsi"/>
          <w:bCs/>
          <w:sz w:val="20"/>
          <w:szCs w:val="20"/>
        </w:rPr>
        <w:t>optosensorami</w:t>
      </w:r>
      <w:proofErr w:type="spellEnd"/>
      <w:r w:rsidRPr="00B958D8">
        <w:rPr>
          <w:rFonts w:asciiTheme="minorHAnsi" w:hAnsiTheme="minorHAnsi" w:cstheme="minorHAnsi"/>
          <w:bCs/>
          <w:sz w:val="20"/>
          <w:szCs w:val="20"/>
        </w:rPr>
        <w:t xml:space="preserve"> w dolnej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uszczelce + dodatkowo linia fotokomórek zewnętrznych; zasuwa mechaniczna z mikro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58D8">
        <w:rPr>
          <w:rFonts w:asciiTheme="minorHAnsi" w:hAnsiTheme="minorHAnsi" w:cstheme="minorHAnsi"/>
          <w:bCs/>
          <w:sz w:val="20"/>
          <w:szCs w:val="20"/>
        </w:rPr>
        <w:t>wyłącznikiem</w:t>
      </w:r>
    </w:p>
    <w:p w14:paraId="77931005" w14:textId="77777777" w:rsidR="00690D0D" w:rsidRDefault="00690D0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27495C90" w14:textId="77777777" w:rsidR="00BA5785" w:rsidRDefault="00BA5785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977DAC9" w14:textId="77777777" w:rsidR="003545ED" w:rsidRDefault="003545E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37FAE103" w14:textId="77777777" w:rsidR="00BA5785" w:rsidRDefault="00BA5785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4AD4116E" w14:textId="77777777" w:rsidR="003545ED" w:rsidRDefault="003545E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FDA841A" w14:textId="77777777" w:rsidR="00690D0D" w:rsidRPr="00C56CBF" w:rsidRDefault="00690D0D" w:rsidP="00690D0D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C56CBF">
        <w:rPr>
          <w:rFonts w:asciiTheme="minorHAnsi" w:hAnsiTheme="minorHAnsi" w:cstheme="minorHAnsi"/>
          <w:b/>
          <w:sz w:val="20"/>
          <w:szCs w:val="20"/>
        </w:rPr>
        <w:lastRenderedPageBreak/>
        <w:t>Bramy D2 i D4</w:t>
      </w:r>
    </w:p>
    <w:p w14:paraId="5D0AD60D" w14:textId="77777777" w:rsidR="00690D0D" w:rsidRDefault="00690D0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C56CBF">
        <w:rPr>
          <w:rFonts w:asciiTheme="minorHAnsi" w:hAnsiTheme="minorHAnsi" w:cstheme="minorHAnsi"/>
          <w:bCs/>
          <w:sz w:val="20"/>
          <w:szCs w:val="20"/>
        </w:rPr>
        <w:t>Brama zewnętrzna segmentowa przemysłowa o wym.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4000x3670mm, ocieplona (</w:t>
      </w:r>
      <w:proofErr w:type="spellStart"/>
      <w:r w:rsidRPr="00C56CBF">
        <w:rPr>
          <w:rFonts w:asciiTheme="minorHAnsi" w:hAnsiTheme="minorHAnsi" w:cstheme="minorHAnsi"/>
          <w:bCs/>
          <w:sz w:val="20"/>
          <w:szCs w:val="20"/>
        </w:rPr>
        <w:t>wsp</w:t>
      </w:r>
      <w:proofErr w:type="spellEnd"/>
      <w:r w:rsidRPr="00C56CBF">
        <w:rPr>
          <w:rFonts w:asciiTheme="minorHAnsi" w:hAnsiTheme="minorHAnsi" w:cstheme="minorHAnsi"/>
          <w:bCs/>
          <w:sz w:val="20"/>
          <w:szCs w:val="20"/>
        </w:rPr>
        <w:t>. U = 0,92 W/m²K dla całej bramy), segmenty o grubości 67 mm wypełnione pianką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poliuretanową</w:t>
      </w:r>
      <w:r>
        <w:rPr>
          <w:rFonts w:asciiTheme="minorHAnsi" w:hAnsiTheme="minorHAnsi" w:cstheme="minorHAnsi"/>
          <w:bCs/>
          <w:sz w:val="20"/>
          <w:szCs w:val="20"/>
        </w:rPr>
        <w:t>;</w:t>
      </w:r>
      <w:r w:rsidRPr="00C56CBF">
        <w:rPr>
          <w:rFonts w:asciiTheme="minorHAnsi" w:hAnsiTheme="minorHAnsi" w:cstheme="minorHAnsi"/>
          <w:bCs/>
          <w:sz w:val="20"/>
          <w:szCs w:val="20"/>
        </w:rPr>
        <w:t xml:space="preserve"> prowadzenie wysokie typu H; brama przeszklona – jeden segment 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wysokości 750 mm wykonany ze ściskanych aluminiowych profili z przegrodą termiczną z przezroczystą szybą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potrójną S3 z tworzywa sztucznego; kolorystyka bramy standardowa na bazie RAL - na zewnątrz srebrny RAL 9006,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wewnątrz biało-szary RAL 9002, ramy aluminiowe przeszkleń w kolorze aluminium naturalnego niemalowane;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nakładki na ościeżnice pionowe; napęd elektryczny typu WA500 (~400V) z awaryjną przekładnią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>łańcuchową, ze sterowaniem typu, możliwość ustawienia drugiej wysokości otwarcia bramy; obsługa na impuls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 xml:space="preserve">góra/stop/dół, sterownik wewnątrz przy bramie, zabezpieczenie głównej krawędzi zamykającej </w:t>
      </w:r>
      <w:proofErr w:type="spellStart"/>
      <w:r w:rsidRPr="00C56CBF">
        <w:rPr>
          <w:rFonts w:asciiTheme="minorHAnsi" w:hAnsiTheme="minorHAnsi" w:cstheme="minorHAnsi"/>
          <w:bCs/>
          <w:sz w:val="20"/>
          <w:szCs w:val="20"/>
        </w:rPr>
        <w:t>optosensorami</w:t>
      </w:r>
      <w:proofErr w:type="spellEnd"/>
      <w:r w:rsidRPr="00C56CBF">
        <w:rPr>
          <w:rFonts w:asciiTheme="minorHAnsi" w:hAnsiTheme="minorHAnsi" w:cstheme="minorHAnsi"/>
          <w:bCs/>
          <w:sz w:val="20"/>
          <w:szCs w:val="20"/>
        </w:rPr>
        <w:t xml:space="preserve"> w dolnej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6CBF">
        <w:rPr>
          <w:rFonts w:asciiTheme="minorHAnsi" w:hAnsiTheme="minorHAnsi" w:cstheme="minorHAnsi"/>
          <w:bCs/>
          <w:sz w:val="20"/>
          <w:szCs w:val="20"/>
        </w:rPr>
        <w:t xml:space="preserve">uszczelce + dodatkowo linia fotokomórek zewnętrznych; zasuwa mechaniczna z </w:t>
      </w:r>
      <w:proofErr w:type="spellStart"/>
      <w:r w:rsidRPr="00C56CBF">
        <w:rPr>
          <w:rFonts w:asciiTheme="minorHAnsi" w:hAnsiTheme="minorHAnsi" w:cstheme="minorHAnsi"/>
          <w:bCs/>
          <w:sz w:val="20"/>
          <w:szCs w:val="20"/>
        </w:rPr>
        <w:t>mikrowyłącznikiem</w:t>
      </w:r>
      <w:proofErr w:type="spellEnd"/>
    </w:p>
    <w:p w14:paraId="03C28D30" w14:textId="77777777" w:rsidR="00690D0D" w:rsidRDefault="00690D0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9AF2375" w14:textId="77777777" w:rsidR="00690D0D" w:rsidRDefault="00690D0D" w:rsidP="00690D0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AF0A1D">
        <w:rPr>
          <w:rFonts w:asciiTheme="minorHAnsi" w:hAnsiTheme="minorHAnsi" w:cstheme="minorHAnsi"/>
          <w:bCs/>
          <w:sz w:val="20"/>
          <w:szCs w:val="20"/>
        </w:rPr>
        <w:t>Brama zewnętrzna segmentowa przemysłowa o wym.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4000x3750mm, ocieplona (</w:t>
      </w:r>
      <w:proofErr w:type="spellStart"/>
      <w:r w:rsidRPr="00AF0A1D">
        <w:rPr>
          <w:rFonts w:asciiTheme="minorHAnsi" w:hAnsiTheme="minorHAnsi" w:cstheme="minorHAnsi"/>
          <w:bCs/>
          <w:sz w:val="20"/>
          <w:szCs w:val="20"/>
        </w:rPr>
        <w:t>wsp</w:t>
      </w:r>
      <w:proofErr w:type="spellEnd"/>
      <w:r w:rsidRPr="00AF0A1D">
        <w:rPr>
          <w:rFonts w:asciiTheme="minorHAnsi" w:hAnsiTheme="minorHAnsi" w:cstheme="minorHAnsi"/>
          <w:bCs/>
          <w:sz w:val="20"/>
          <w:szCs w:val="20"/>
        </w:rPr>
        <w:t>. U = 0,92 W/m²K dla całej bramy), segmenty o grubości 67 mm wypełnione pianką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poliuretanową, prowadzenie wysokie typu H; brama pełna bez przeszkleń; w bramie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wbudowane drzwi przejściowe z niskim progiem o wym. w świetle przejścia 905x2195 mm, otwierane na zewnątrz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prawe, z samozamykaczem z szyną ślizgową, okucia standard klamka/klamka i szyldy z czarnego PVC; kolorystyka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bramy standardowa na bazie RAL - na zewnątrz srebrny RAL 9006, wewnątrz biało-szary RAL 9002, profile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AF0A1D">
        <w:rPr>
          <w:rFonts w:asciiTheme="minorHAnsi" w:hAnsiTheme="minorHAnsi" w:cstheme="minorHAnsi"/>
          <w:bCs/>
          <w:sz w:val="20"/>
          <w:szCs w:val="20"/>
        </w:rPr>
        <w:t>przydrzwiowe</w:t>
      </w:r>
      <w:proofErr w:type="spellEnd"/>
      <w:r w:rsidRPr="00AF0A1D">
        <w:rPr>
          <w:rFonts w:asciiTheme="minorHAnsi" w:hAnsiTheme="minorHAnsi" w:cstheme="minorHAnsi"/>
          <w:bCs/>
          <w:sz w:val="20"/>
          <w:szCs w:val="20"/>
        </w:rPr>
        <w:t xml:space="preserve"> w kolorze aluminium naturalnego niemalowane; nakładki na ościeżnice pionowe; napęd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elektryczny typu WA500 (~400V) z awaryjną przekładnią łańcuchową, ze sterowaniem typu, możliwość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ustawienia drugiej wysokości otwarcia bramy; obsługa na impuls góra/stop/dół, sterownik wewnątrz przy bramie,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>zabezpieczenie głównej krawędzi zamykającej fotokomórką wyprzedzającą + dodatkowo linia fotokomórek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0A1D">
        <w:rPr>
          <w:rFonts w:asciiTheme="minorHAnsi" w:hAnsiTheme="minorHAnsi" w:cstheme="minorHAnsi"/>
          <w:bCs/>
          <w:sz w:val="20"/>
          <w:szCs w:val="20"/>
        </w:rPr>
        <w:t xml:space="preserve">zewnętrznych; wyłącznik krańcowy drzwi w bramie; zasuwa mechaniczna z </w:t>
      </w:r>
      <w:proofErr w:type="spellStart"/>
      <w:r w:rsidRPr="00AF0A1D">
        <w:rPr>
          <w:rFonts w:asciiTheme="minorHAnsi" w:hAnsiTheme="minorHAnsi" w:cstheme="minorHAnsi"/>
          <w:bCs/>
          <w:sz w:val="20"/>
          <w:szCs w:val="20"/>
        </w:rPr>
        <w:t>mikrowyłącznikiem</w:t>
      </w:r>
      <w:proofErr w:type="spellEnd"/>
      <w:r w:rsidRPr="00AF0A1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8938422" w14:textId="77777777" w:rsidR="00690D0D" w:rsidRPr="00B958D8" w:rsidRDefault="00690D0D" w:rsidP="00C56CBF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628E1BC6" w14:textId="607D3C15" w:rsidR="00B958D8" w:rsidRDefault="00BA5785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Rozwiązania likwidujące bariery dla osób z niepełnosprawnościami</w:t>
      </w:r>
    </w:p>
    <w:p w14:paraId="4CC45C9E" w14:textId="3E291637" w:rsidR="00BA5785" w:rsidRDefault="00BA5785" w:rsidP="00BA578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BA5785">
        <w:rPr>
          <w:rFonts w:asciiTheme="minorHAnsi" w:hAnsiTheme="minorHAnsi" w:cstheme="minorHAnsi"/>
          <w:bCs/>
          <w:sz w:val="20"/>
          <w:szCs w:val="20"/>
        </w:rPr>
        <w:t>Zamawiający wymaga likwidacji ograniczeń dla osób niepełnosprawnych poprzez zastosowanie w bramach płaskiego progu ze stali nierdzewnej, który eliminuje ryzyko potknięcia</w:t>
      </w:r>
      <w:r w:rsidR="00CF17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61F2D12E" w14:textId="2EC0F668" w:rsidR="00627185" w:rsidRPr="00627185" w:rsidRDefault="00627185" w:rsidP="0062718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627185">
        <w:rPr>
          <w:rFonts w:asciiTheme="minorHAnsi" w:hAnsiTheme="minorHAnsi" w:cstheme="minorHAnsi"/>
          <w:bCs/>
          <w:sz w:val="20"/>
          <w:szCs w:val="20"/>
        </w:rPr>
        <w:t>Sterowanie oraz kontrola pracą bram</w:t>
      </w:r>
      <w:r>
        <w:rPr>
          <w:rFonts w:asciiTheme="minorHAnsi" w:hAnsiTheme="minorHAnsi" w:cstheme="minorHAnsi"/>
          <w:bCs/>
          <w:sz w:val="20"/>
          <w:szCs w:val="20"/>
        </w:rPr>
        <w:t xml:space="preserve"> mają umożliwiać</w:t>
      </w:r>
      <w:r w:rsidRPr="00627185">
        <w:rPr>
          <w:rFonts w:asciiTheme="minorHAnsi" w:hAnsiTheme="minorHAnsi" w:cstheme="minorHAnsi"/>
          <w:bCs/>
          <w:sz w:val="20"/>
          <w:szCs w:val="20"/>
        </w:rPr>
        <w:t xml:space="preserve"> łatw</w:t>
      </w:r>
      <w:r>
        <w:rPr>
          <w:rFonts w:asciiTheme="minorHAnsi" w:hAnsiTheme="minorHAnsi" w:cstheme="minorHAnsi"/>
          <w:bCs/>
          <w:sz w:val="20"/>
          <w:szCs w:val="20"/>
        </w:rPr>
        <w:t>ą</w:t>
      </w:r>
      <w:r w:rsidRPr="00627185">
        <w:rPr>
          <w:rFonts w:asciiTheme="minorHAnsi" w:hAnsiTheme="minorHAnsi" w:cstheme="minorHAnsi"/>
          <w:bCs/>
          <w:sz w:val="20"/>
          <w:szCs w:val="20"/>
        </w:rPr>
        <w:t xml:space="preserve"> i intuicyjn</w:t>
      </w:r>
      <w:r>
        <w:rPr>
          <w:rFonts w:asciiTheme="minorHAnsi" w:hAnsiTheme="minorHAnsi" w:cstheme="minorHAnsi"/>
          <w:bCs/>
          <w:sz w:val="20"/>
          <w:szCs w:val="20"/>
        </w:rPr>
        <w:t>ą obsługę</w:t>
      </w:r>
      <w:r w:rsidRPr="00627185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– wymagana </w:t>
      </w:r>
      <w:r w:rsidRPr="00627185">
        <w:rPr>
          <w:rFonts w:asciiTheme="minorHAnsi" w:hAnsiTheme="minorHAnsi" w:cstheme="minorHAnsi"/>
          <w:bCs/>
          <w:sz w:val="20"/>
          <w:szCs w:val="20"/>
        </w:rPr>
        <w:t>automatyczn</w:t>
      </w:r>
      <w:r>
        <w:rPr>
          <w:rFonts w:asciiTheme="minorHAnsi" w:hAnsiTheme="minorHAnsi" w:cstheme="minorHAnsi"/>
          <w:bCs/>
          <w:sz w:val="20"/>
          <w:szCs w:val="20"/>
        </w:rPr>
        <w:t>a</w:t>
      </w:r>
    </w:p>
    <w:p w14:paraId="532FDE30" w14:textId="66B5258B" w:rsidR="00627185" w:rsidRPr="00BA5785" w:rsidRDefault="00627185" w:rsidP="0062718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627185">
        <w:rPr>
          <w:rFonts w:asciiTheme="minorHAnsi" w:hAnsiTheme="minorHAnsi" w:cstheme="minorHAnsi"/>
          <w:bCs/>
          <w:sz w:val="20"/>
          <w:szCs w:val="20"/>
        </w:rPr>
        <w:t xml:space="preserve">kontrolą podnoszenia, tak aby </w:t>
      </w:r>
      <w:r w:rsidR="003545ED">
        <w:rPr>
          <w:rFonts w:asciiTheme="minorHAnsi" w:hAnsiTheme="minorHAnsi" w:cstheme="minorHAnsi"/>
          <w:bCs/>
          <w:sz w:val="20"/>
          <w:szCs w:val="20"/>
        </w:rPr>
        <w:t xml:space="preserve">bramami </w:t>
      </w:r>
      <w:r w:rsidRPr="00627185">
        <w:rPr>
          <w:rFonts w:asciiTheme="minorHAnsi" w:hAnsiTheme="minorHAnsi" w:cstheme="minorHAnsi"/>
          <w:bCs/>
          <w:sz w:val="20"/>
          <w:szCs w:val="20"/>
        </w:rPr>
        <w:t>mogły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27185">
        <w:rPr>
          <w:rFonts w:asciiTheme="minorHAnsi" w:hAnsiTheme="minorHAnsi" w:cstheme="minorHAnsi"/>
          <w:bCs/>
          <w:sz w:val="20"/>
          <w:szCs w:val="20"/>
        </w:rPr>
        <w:t>sterować osoby z ograniczeniami,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27185">
        <w:rPr>
          <w:rFonts w:asciiTheme="minorHAnsi" w:hAnsiTheme="minorHAnsi" w:cstheme="minorHAnsi"/>
          <w:bCs/>
          <w:sz w:val="20"/>
          <w:szCs w:val="20"/>
        </w:rPr>
        <w:t>dysfunkcjami</w:t>
      </w:r>
    </w:p>
    <w:p w14:paraId="75086E40" w14:textId="77777777" w:rsidR="00BA5785" w:rsidRDefault="00BA5785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1ACD54C9" w14:textId="7BFFCFE7" w:rsidR="005E4165" w:rsidRDefault="005E4165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Zielone kryterium dostępowe </w:t>
      </w:r>
    </w:p>
    <w:p w14:paraId="3BF9D3C1" w14:textId="48779EFB" w:rsidR="005E4165" w:rsidRPr="005E4165" w:rsidRDefault="005E4165" w:rsidP="00ED42F3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5E4165">
        <w:rPr>
          <w:rFonts w:asciiTheme="minorHAnsi" w:hAnsiTheme="minorHAnsi" w:cstheme="minorHAnsi"/>
          <w:bCs/>
          <w:sz w:val="20"/>
          <w:szCs w:val="20"/>
        </w:rPr>
        <w:t xml:space="preserve">Pobór mocy </w:t>
      </w:r>
      <w:r w:rsidR="00440AF9">
        <w:rPr>
          <w:rFonts w:asciiTheme="minorHAnsi" w:hAnsiTheme="minorHAnsi" w:cstheme="minorHAnsi"/>
          <w:bCs/>
          <w:sz w:val="20"/>
          <w:szCs w:val="20"/>
        </w:rPr>
        <w:t xml:space="preserve">dla pojedynczej bramy </w:t>
      </w:r>
      <w:r w:rsidRPr="005E4165">
        <w:rPr>
          <w:rFonts w:asciiTheme="minorHAnsi" w:hAnsiTheme="minorHAnsi" w:cstheme="minorHAnsi"/>
          <w:bCs/>
          <w:sz w:val="20"/>
          <w:szCs w:val="20"/>
        </w:rPr>
        <w:t>w trybie czuwania nie większy niż 1 kW</w:t>
      </w:r>
    </w:p>
    <w:p w14:paraId="6F186060" w14:textId="77777777" w:rsidR="00045FD6" w:rsidRPr="009045C4" w:rsidRDefault="00045FD6" w:rsidP="00ED42F3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22E3FDDB" w14:textId="0077D143" w:rsidR="00ED42F3" w:rsidRPr="009045C4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12A97EF3" w14:textId="77777777" w:rsidR="00ED42F3" w:rsidRPr="009045C4" w:rsidRDefault="00ED42F3" w:rsidP="00ED42F3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54846A3" w14:textId="736913D6" w:rsidR="00440AF9" w:rsidRDefault="00440AF9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440AF9">
        <w:rPr>
          <w:rFonts w:asciiTheme="minorHAnsi" w:hAnsiTheme="minorHAnsi" w:cstheme="minorHAnsi"/>
          <w:sz w:val="20"/>
          <w:szCs w:val="20"/>
          <w:lang w:val="pl-PL"/>
        </w:rPr>
        <w:t>44221310-1: Bramy wejściowe</w:t>
      </w:r>
    </w:p>
    <w:p w14:paraId="12449DEE" w14:textId="6D6B6609" w:rsidR="00440AF9" w:rsidRDefault="00440AF9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440AF9">
        <w:rPr>
          <w:rFonts w:asciiTheme="minorHAnsi" w:hAnsiTheme="minorHAnsi" w:cstheme="minorHAnsi"/>
          <w:sz w:val="20"/>
          <w:szCs w:val="20"/>
          <w:lang w:val="pl-PL"/>
        </w:rPr>
        <w:t xml:space="preserve">44221300-8: Bramy </w:t>
      </w:r>
    </w:p>
    <w:p w14:paraId="6C85E1D3" w14:textId="67355C87" w:rsidR="00440AF9" w:rsidRDefault="00440AF9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440AF9">
        <w:rPr>
          <w:rFonts w:asciiTheme="minorHAnsi" w:hAnsiTheme="minorHAnsi" w:cstheme="minorHAnsi"/>
          <w:sz w:val="20"/>
          <w:szCs w:val="20"/>
          <w:lang w:val="pl-PL"/>
        </w:rPr>
        <w:t xml:space="preserve">45421148-3: Instalowanie bram </w:t>
      </w:r>
    </w:p>
    <w:p w14:paraId="7DE3C41D" w14:textId="77777777" w:rsidR="009E3DFE" w:rsidRPr="009045C4" w:rsidRDefault="009E3DFE" w:rsidP="0002657A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FCA623B" w14:textId="21F6C4A8" w:rsidR="00C708EF" w:rsidRPr="009045C4" w:rsidRDefault="00ED42F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  <w:r w:rsidRPr="009045C4">
        <w:rPr>
          <w:rFonts w:cstheme="minorHAnsi"/>
          <w:b/>
          <w:color w:val="FF0000"/>
          <w:sz w:val="20"/>
          <w:szCs w:val="20"/>
        </w:rPr>
        <w:t>ZAMAWIAJĄCY DOPUSZCZA ROZWIĄZANIA RÓWNOWAŻNE, SPEŁNIAJĄCE MINIMALNE PARAMETRY JAKOŚCIOWE ORAZ FUNKCJONALNO-UŻYTKOWE WSKAZANE W W/W ZAKRESIE.</w:t>
      </w:r>
      <w:r w:rsidR="00111892" w:rsidRPr="009045C4">
        <w:rPr>
          <w:rFonts w:cstheme="minorHAnsi"/>
          <w:color w:val="FF0000"/>
          <w:sz w:val="20"/>
          <w:szCs w:val="20"/>
        </w:rPr>
        <w:br/>
      </w:r>
    </w:p>
    <w:p w14:paraId="487B9A4D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212761DC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3B97A2FC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B9FD530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05B27DA0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C105DED" w14:textId="77777777" w:rsidR="009C4A66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369ABB7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47694293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2B94B388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DF848EA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7A35605B" w14:textId="77777777" w:rsid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07CB8C3" w14:textId="77777777" w:rsidR="003545ED" w:rsidRDefault="003545ED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41D4EBE" w14:textId="77777777" w:rsidR="009045C4" w:rsidRPr="009045C4" w:rsidRDefault="009045C4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BF74471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Oferta powinna zawierać </w:t>
      </w:r>
    </w:p>
    <w:p w14:paraId="38099637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2D49CC9" w14:textId="257EA265" w:rsidR="003D1FB5" w:rsidRPr="009045C4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netto, brutto </w:t>
      </w:r>
      <w:r w:rsidR="00CA52C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DAP </w:t>
      </w:r>
      <w:r w:rsidR="00206537">
        <w:rPr>
          <w:rFonts w:asciiTheme="minorHAnsi" w:hAnsiTheme="minorHAnsi" w:cstheme="minorHAnsi"/>
          <w:sz w:val="20"/>
          <w:szCs w:val="20"/>
          <w:lang w:val="pl-PL"/>
        </w:rPr>
        <w:t>Bielsko Biała</w:t>
      </w:r>
      <w:r w:rsidR="00CA52C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206537">
        <w:rPr>
          <w:rFonts w:asciiTheme="minorHAnsi" w:hAnsiTheme="minorHAnsi" w:cstheme="minorHAnsi"/>
          <w:sz w:val="20"/>
          <w:szCs w:val="20"/>
          <w:lang w:val="pl-PL"/>
        </w:rPr>
        <w:t>43</w:t>
      </w:r>
      <w:r w:rsidR="00932D66" w:rsidRPr="009045C4">
        <w:rPr>
          <w:rFonts w:asciiTheme="minorHAnsi" w:hAnsiTheme="minorHAnsi" w:cstheme="minorHAnsi"/>
          <w:sz w:val="20"/>
          <w:szCs w:val="20"/>
          <w:lang w:val="pl-PL"/>
        </w:rPr>
        <w:t>-300</w:t>
      </w:r>
      <w:r w:rsidR="00CA52C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),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Polska Incoterms 20</w:t>
      </w:r>
      <w:r w:rsidR="004475FF" w:rsidRPr="009045C4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0 za realizację całego zadania (cena całkowita)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br/>
        <w:t>Ceny podane w walucie innej, niż PLN przeliczane będą na PLN wg. kursu średniego NBP</w:t>
      </w:r>
      <w:r w:rsidR="00111892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z dnia porównani ofert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; porównanie cen na potrzeby oceny ofert dokonywane będzie w PLN.</w:t>
      </w:r>
    </w:p>
    <w:p w14:paraId="602F5B8F" w14:textId="7C965D05" w:rsidR="003D1FB5" w:rsidRPr="009045C4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2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(podany w </w:t>
      </w:r>
      <w:r w:rsidR="00932D66" w:rsidRPr="009045C4">
        <w:rPr>
          <w:rFonts w:asciiTheme="minorHAnsi" w:hAnsiTheme="minorHAnsi" w:cstheme="minorHAnsi"/>
          <w:sz w:val="20"/>
          <w:szCs w:val="20"/>
          <w:lang w:val="pl-PL"/>
        </w:rPr>
        <w:t>tygodniach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6E132EB7" w14:textId="0BD76769" w:rsidR="003D1FB5" w:rsidRPr="009045C4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3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siedzib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="00B62492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17B93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oraz adres do korespondencji, jeżeli inny, niż siedziby).</w:t>
      </w:r>
    </w:p>
    <w:p w14:paraId="5F4E17A1" w14:textId="64208F60" w:rsidR="003D1FB5" w:rsidRPr="009045C4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4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793122" w:rsidRPr="009045C4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1ED6882" w14:textId="2ED1B2C2" w:rsidR="003D1FB5" w:rsidRPr="009045C4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5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BCF2815" w14:textId="340CD8E1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6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B62492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Datę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54173D5" w14:textId="664C627F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7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B62492" w:rsidRPr="009045C4">
        <w:rPr>
          <w:rFonts w:asciiTheme="minorHAnsi" w:hAnsiTheme="minorHAnsi" w:cstheme="minorHAnsi"/>
          <w:sz w:val="20"/>
          <w:szCs w:val="20"/>
          <w:lang w:val="pl-PL"/>
        </w:rPr>
        <w:t>datę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05BA26" w14:textId="3F04BED2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8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55C322BD" w14:textId="4A54074D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9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874D56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Pieczątkę </w:t>
      </w:r>
      <w:r w:rsidR="00874D56" w:rsidRPr="009045C4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94179B0" w14:textId="3A92149D" w:rsidR="006A6EBB" w:rsidRPr="009045C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Termin płatności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podany w dniach kalendarzowych</w:t>
      </w:r>
    </w:p>
    <w:p w14:paraId="1968F923" w14:textId="6CB31F63" w:rsidR="00932D66" w:rsidRPr="009045C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11.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5E4165">
        <w:rPr>
          <w:rFonts w:asciiTheme="minorHAnsi" w:hAnsiTheme="minorHAnsi" w:cstheme="minorHAnsi"/>
          <w:b/>
          <w:bCs/>
          <w:sz w:val="20"/>
          <w:szCs w:val="20"/>
          <w:lang w:val="pl-PL"/>
        </w:rPr>
        <w:t>Pobór mocy w trybie czuwania</w:t>
      </w:r>
      <w:r w:rsidR="00C751B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02657A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(</w:t>
      </w:r>
      <w:r w:rsidR="005E4165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w </w:t>
      </w:r>
      <w:r w:rsidR="0002657A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kW)</w:t>
      </w:r>
    </w:p>
    <w:p w14:paraId="5318CC7E" w14:textId="566674BA" w:rsidR="001B31B2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12.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Okres gwarancji (nie krótszy niż 24 miesiące)</w:t>
      </w:r>
    </w:p>
    <w:p w14:paraId="668FFE87" w14:textId="0D5611C1" w:rsidR="00206537" w:rsidRDefault="00206537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13.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dostawy dokumentacji powykonawczej (podany w dniach)</w:t>
      </w:r>
    </w:p>
    <w:p w14:paraId="1104E28F" w14:textId="4D3E6D31" w:rsidR="000B723D" w:rsidRDefault="000B723D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14.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Czas reakcji serwisowej w godzinach</w:t>
      </w:r>
    </w:p>
    <w:p w14:paraId="5C77A66F" w14:textId="77777777" w:rsidR="00206537" w:rsidRPr="009045C4" w:rsidRDefault="00206537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ABBA4DC" w14:textId="35A689E4" w:rsidR="003D1FB5" w:rsidRPr="009045C4" w:rsidRDefault="003D1FB5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umieścić wszystkie w/w </w:t>
      </w:r>
      <w:r w:rsidR="006A6EBB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1</w:t>
      </w:r>
      <w:r w:rsidR="00A419E8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4</w:t>
      </w:r>
      <w:r w:rsidR="00952534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elementów. </w:t>
      </w:r>
    </w:p>
    <w:p w14:paraId="6BB06F80" w14:textId="3B8F06C6" w:rsidR="003D1FB5" w:rsidRPr="009045C4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W przypadku, gdy Oferent pominie którykolwiek z powyższych </w:t>
      </w:r>
      <w:r w:rsidR="006A6EBB" w:rsidRPr="009045C4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A419E8">
        <w:rPr>
          <w:rFonts w:asciiTheme="minorHAnsi" w:hAnsiTheme="minorHAnsi" w:cstheme="minorHAnsi"/>
          <w:sz w:val="20"/>
          <w:szCs w:val="20"/>
          <w:lang w:val="pl-PL"/>
        </w:rPr>
        <w:t>4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9045C4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dostarczenia</w:t>
      </w: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formularza.</w:t>
      </w:r>
    </w:p>
    <w:p w14:paraId="0BDD5873" w14:textId="77777777" w:rsidR="003D1FB5" w:rsidRPr="009045C4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Pozostałe warunki.</w:t>
      </w:r>
    </w:p>
    <w:p w14:paraId="5E1B4DFB" w14:textId="1C30739C" w:rsidR="003D1FB5" w:rsidRPr="009045C4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</w:rPr>
        <w:t>Nie dopuszcza się składania ofert częściowych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9045C4">
        <w:rPr>
          <w:rFonts w:asciiTheme="minorHAnsi" w:hAnsiTheme="minorHAnsi" w:cstheme="minorHAnsi"/>
          <w:sz w:val="20"/>
          <w:szCs w:val="20"/>
        </w:rPr>
        <w:t>Nie dopuszcza się składania ofert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wariantowych. Nie dopuszcza się składania ofert</w:t>
      </w:r>
      <w:r w:rsidRPr="009045C4">
        <w:rPr>
          <w:rFonts w:asciiTheme="minorHAnsi" w:hAnsiTheme="minorHAnsi" w:cstheme="minorHAnsi"/>
          <w:sz w:val="20"/>
          <w:szCs w:val="20"/>
        </w:rPr>
        <w:t xml:space="preserve"> niezawierających pozycji rozpisanych wedle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zestawienia </w:t>
      </w:r>
      <w:r w:rsidRPr="009045C4">
        <w:rPr>
          <w:rFonts w:asciiTheme="minorHAnsi" w:hAnsiTheme="minorHAnsi" w:cstheme="minorHAnsi"/>
          <w:sz w:val="20"/>
          <w:szCs w:val="20"/>
        </w:rPr>
        <w:t xml:space="preserve">ujętego w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zapytaniu</w:t>
      </w:r>
      <w:r w:rsidR="009045C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nie przewiduje w ramach zadania zamówień uzupełniających. </w:t>
      </w:r>
      <w:r w:rsidRPr="009045C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Minimalny okres ważności oferty wymagany przez Zamawiającego wynosi 3 miesiące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179C09" w14:textId="77777777" w:rsidR="006A6EBB" w:rsidRPr="009045C4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E8A5705" w14:textId="59C28650" w:rsidR="006A2E5F" w:rsidRPr="009045C4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Warunki udziału w postępowaniu</w:t>
      </w: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br/>
      </w:r>
    </w:p>
    <w:p w14:paraId="38595CEF" w14:textId="776EF86D" w:rsidR="00D109A4" w:rsidRPr="009045C4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45C4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</w:t>
      </w:r>
      <w:r w:rsidR="00427805" w:rsidRPr="009045C4">
        <w:rPr>
          <w:rFonts w:cstheme="minorHAnsi"/>
          <w:sz w:val="20"/>
          <w:szCs w:val="20"/>
        </w:rPr>
        <w:t>.</w:t>
      </w:r>
    </w:p>
    <w:p w14:paraId="574F16F6" w14:textId="77777777" w:rsidR="00D109A4" w:rsidRPr="009045C4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uczestniczeniu w spółce, jako wspólnik spółki cywilnej lub spółki osobowej, </w:t>
      </w:r>
    </w:p>
    <w:p w14:paraId="3A9881EA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posiadaniu udziałów lub co najmniej 10 % akcji, </w:t>
      </w:r>
    </w:p>
    <w:p w14:paraId="07BCBDBC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</w:t>
      </w:r>
    </w:p>
    <w:p w14:paraId="6EC792F6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9045C4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0D845A79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5259E27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1FE2C45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09A3D00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31D3C7C" w14:textId="77777777" w:rsidR="00F27F53" w:rsidRPr="009045C4" w:rsidRDefault="00F27F53" w:rsidP="00F27F53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</w:rPr>
        <w:lastRenderedPageBreak/>
        <w:t>Wymagania ogólne dotyczące przedmiotu zamówienia:</w:t>
      </w:r>
    </w:p>
    <w:p w14:paraId="53A62934" w14:textId="77777777" w:rsidR="00F27F53" w:rsidRPr="009045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1.</w:t>
      </w:r>
      <w:r w:rsidRPr="009045C4">
        <w:rPr>
          <w:rFonts w:asciiTheme="minorHAnsi" w:hAnsiTheme="minorHAnsi" w:cstheme="minorHAnsi"/>
          <w:sz w:val="20"/>
          <w:szCs w:val="20"/>
        </w:rPr>
        <w:tab/>
        <w:t>Przedmiot zamówienia musi być fabrycznie nowy, kompletny, wolny od wad fizycznych i prawnych i obciążeń prawami osób trzecich.</w:t>
      </w:r>
    </w:p>
    <w:p w14:paraId="288786A9" w14:textId="04162C00" w:rsidR="00F27F53" w:rsidRPr="009045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2.</w:t>
      </w:r>
      <w:r w:rsidRPr="009045C4">
        <w:rPr>
          <w:rFonts w:asciiTheme="minorHAnsi" w:hAnsiTheme="minorHAnsi" w:cstheme="minorHAnsi"/>
          <w:sz w:val="20"/>
          <w:szCs w:val="20"/>
        </w:rPr>
        <w:tab/>
      </w:r>
      <w:r w:rsidR="00F73A15">
        <w:rPr>
          <w:rFonts w:asciiTheme="minorHAnsi" w:hAnsiTheme="minorHAnsi" w:cstheme="minorHAnsi"/>
          <w:sz w:val="20"/>
          <w:szCs w:val="20"/>
        </w:rPr>
        <w:t>Dostarczane wyposażenie</w:t>
      </w:r>
      <w:r w:rsidRPr="009045C4">
        <w:rPr>
          <w:rFonts w:asciiTheme="minorHAnsi" w:hAnsiTheme="minorHAnsi" w:cstheme="minorHAnsi"/>
          <w:sz w:val="20"/>
          <w:szCs w:val="20"/>
        </w:rPr>
        <w:t xml:space="preserve"> mus</w:t>
      </w:r>
      <w:r w:rsidR="00F73A15">
        <w:rPr>
          <w:rFonts w:asciiTheme="minorHAnsi" w:hAnsiTheme="minorHAnsi" w:cstheme="minorHAnsi"/>
          <w:sz w:val="20"/>
          <w:szCs w:val="20"/>
        </w:rPr>
        <w:t>i</w:t>
      </w:r>
      <w:r w:rsidRPr="009045C4">
        <w:rPr>
          <w:rFonts w:asciiTheme="minorHAnsi" w:hAnsiTheme="minorHAnsi" w:cstheme="minorHAnsi"/>
          <w:sz w:val="20"/>
          <w:szCs w:val="20"/>
        </w:rPr>
        <w:t xml:space="preserve"> posiadać znak CE - Deklaracja zgodności WE </w:t>
      </w:r>
    </w:p>
    <w:p w14:paraId="792CCA2D" w14:textId="33EBC697" w:rsidR="00F27F53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3.</w:t>
      </w:r>
      <w:r w:rsidRPr="009045C4">
        <w:rPr>
          <w:rFonts w:asciiTheme="minorHAnsi" w:hAnsiTheme="minorHAnsi" w:cstheme="minorHAnsi"/>
          <w:sz w:val="20"/>
          <w:szCs w:val="20"/>
        </w:rPr>
        <w:tab/>
      </w:r>
      <w:r w:rsidRPr="0039730C">
        <w:rPr>
          <w:rFonts w:asciiTheme="minorHAnsi" w:hAnsiTheme="minorHAnsi" w:cstheme="minorHAnsi"/>
          <w:sz w:val="20"/>
          <w:szCs w:val="20"/>
        </w:rPr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0252B604" w14:textId="77777777" w:rsidR="00AA1234" w:rsidRDefault="00AA123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661C645" w14:textId="362AC3A1" w:rsidR="00AA1234" w:rsidRPr="00AA1234" w:rsidRDefault="00AA1234" w:rsidP="00F27F53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AA1234">
        <w:rPr>
          <w:rFonts w:asciiTheme="minorHAnsi" w:hAnsiTheme="minorHAnsi" w:cstheme="minorHAnsi"/>
          <w:b/>
          <w:bCs/>
          <w:sz w:val="20"/>
          <w:szCs w:val="20"/>
        </w:rPr>
        <w:t>Warunki realizacji zamówienia</w:t>
      </w:r>
    </w:p>
    <w:p w14:paraId="1D7EBC27" w14:textId="77777777" w:rsidR="00AA1234" w:rsidRDefault="00AA1234" w:rsidP="00AA123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AA1234">
        <w:rPr>
          <w:rFonts w:asciiTheme="minorHAnsi" w:hAnsiTheme="minorHAnsi" w:cstheme="minorHAnsi"/>
          <w:sz w:val="20"/>
          <w:szCs w:val="20"/>
        </w:rPr>
        <w:t xml:space="preserve">ykonanie usługi w godzinach niekolidujących z pracą serwisu 16-22 </w:t>
      </w:r>
    </w:p>
    <w:p w14:paraId="14544CE2" w14:textId="6ACE3306" w:rsidR="00AA1234" w:rsidRPr="0039730C" w:rsidRDefault="00AA1234" w:rsidP="00AA123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AA1234">
        <w:rPr>
          <w:rFonts w:asciiTheme="minorHAnsi" w:hAnsiTheme="minorHAnsi" w:cstheme="minorHAnsi"/>
          <w:sz w:val="20"/>
          <w:szCs w:val="20"/>
        </w:rPr>
        <w:t>emontaż i utylizacja bram po stronie dostawcy</w:t>
      </w:r>
    </w:p>
    <w:p w14:paraId="46552BF0" w14:textId="77777777" w:rsidR="00F27F53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E453436" w14:textId="69A1A18D" w:rsidR="00AA1234" w:rsidRPr="00AA1234" w:rsidRDefault="00AA1234" w:rsidP="00F27F53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AA1234">
        <w:rPr>
          <w:rFonts w:asciiTheme="minorHAnsi" w:hAnsiTheme="minorHAnsi" w:cstheme="minorHAnsi"/>
          <w:b/>
          <w:bCs/>
          <w:sz w:val="20"/>
          <w:szCs w:val="20"/>
        </w:rPr>
        <w:t>Zielone kryterium</w:t>
      </w:r>
    </w:p>
    <w:p w14:paraId="4C837F50" w14:textId="77777777" w:rsidR="00F27F53" w:rsidRPr="0039730C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39730C"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6903CFD0" w14:textId="549D21B6" w:rsidR="00F27F53" w:rsidRPr="0039730C" w:rsidRDefault="00F27F53" w:rsidP="00F27F5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39730C">
        <w:rPr>
          <w:rFonts w:asciiTheme="minorHAnsi" w:hAnsiTheme="minorHAnsi" w:cstheme="minorHAnsi"/>
          <w:sz w:val="20"/>
          <w:szCs w:val="20"/>
        </w:rPr>
        <w:t xml:space="preserve">trwałość i naprawialność– oferent winien złożyć oświadczenie iż zastosowane </w:t>
      </w:r>
      <w:r w:rsidR="007A784C">
        <w:rPr>
          <w:rFonts w:asciiTheme="minorHAnsi" w:hAnsiTheme="minorHAnsi" w:cstheme="minorHAnsi"/>
          <w:sz w:val="20"/>
          <w:szCs w:val="20"/>
        </w:rPr>
        <w:t>bramy</w:t>
      </w:r>
      <w:r w:rsidRPr="0039730C">
        <w:rPr>
          <w:rFonts w:asciiTheme="minorHAnsi" w:hAnsiTheme="minorHAnsi" w:cstheme="minorHAnsi"/>
          <w:sz w:val="20"/>
          <w:szCs w:val="20"/>
        </w:rPr>
        <w:t xml:space="preserve"> w okresie co najmniej 10 lat będą trwale naprawialne a dostęp do części zastosowanych </w:t>
      </w:r>
      <w:r w:rsidR="007A784C">
        <w:rPr>
          <w:rFonts w:asciiTheme="minorHAnsi" w:hAnsiTheme="minorHAnsi" w:cstheme="minorHAnsi"/>
          <w:sz w:val="20"/>
          <w:szCs w:val="20"/>
        </w:rPr>
        <w:t xml:space="preserve">w nich </w:t>
      </w:r>
      <w:r w:rsidRPr="0039730C">
        <w:rPr>
          <w:rFonts w:asciiTheme="minorHAnsi" w:hAnsiTheme="minorHAnsi" w:cstheme="minorHAnsi"/>
          <w:sz w:val="20"/>
          <w:szCs w:val="20"/>
        </w:rPr>
        <w:t xml:space="preserve">nieograniczony </w:t>
      </w:r>
    </w:p>
    <w:p w14:paraId="6AD6BEA6" w14:textId="6FD7BBE4" w:rsidR="00EC001A" w:rsidRPr="003545ED" w:rsidRDefault="00F27F53" w:rsidP="00D109A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39730C">
        <w:rPr>
          <w:rFonts w:asciiTheme="minorHAnsi" w:hAnsiTheme="minorHAnsi" w:cstheme="minorHAnsi"/>
          <w:sz w:val="20"/>
          <w:szCs w:val="20"/>
        </w:rPr>
        <w:t xml:space="preserve">zastosowane zostaną elementy </w:t>
      </w:r>
      <w:r w:rsidR="00991703">
        <w:rPr>
          <w:rFonts w:asciiTheme="minorHAnsi" w:hAnsiTheme="minorHAnsi" w:cstheme="minorHAnsi"/>
          <w:sz w:val="20"/>
          <w:szCs w:val="20"/>
        </w:rPr>
        <w:t xml:space="preserve">o poborze </w:t>
      </w:r>
      <w:r w:rsidRPr="0039730C">
        <w:rPr>
          <w:rFonts w:asciiTheme="minorHAnsi" w:hAnsiTheme="minorHAnsi" w:cstheme="minorHAnsi"/>
          <w:sz w:val="20"/>
          <w:szCs w:val="20"/>
        </w:rPr>
        <w:t xml:space="preserve">mocy elektrycznej </w:t>
      </w:r>
      <w:r w:rsidR="00991703">
        <w:rPr>
          <w:rFonts w:asciiTheme="minorHAnsi" w:hAnsiTheme="minorHAnsi" w:cstheme="minorHAnsi"/>
          <w:sz w:val="20"/>
          <w:szCs w:val="20"/>
        </w:rPr>
        <w:t>w trybie czuwania</w:t>
      </w:r>
      <w:r w:rsidR="00BE1904">
        <w:rPr>
          <w:rFonts w:asciiTheme="minorHAnsi" w:hAnsiTheme="minorHAnsi" w:cstheme="minorHAnsi"/>
          <w:sz w:val="20"/>
          <w:szCs w:val="20"/>
        </w:rPr>
        <w:t xml:space="preserve">  - </w:t>
      </w:r>
      <w:r w:rsidRPr="0039730C">
        <w:rPr>
          <w:rFonts w:asciiTheme="minorHAnsi" w:hAnsiTheme="minorHAnsi" w:cstheme="minorHAnsi"/>
          <w:sz w:val="20"/>
          <w:szCs w:val="20"/>
        </w:rPr>
        <w:t xml:space="preserve">nie większej niż </w:t>
      </w:r>
      <w:r w:rsidR="00991703">
        <w:rPr>
          <w:rFonts w:asciiTheme="minorHAnsi" w:hAnsiTheme="minorHAnsi" w:cstheme="minorHAnsi"/>
          <w:sz w:val="20"/>
          <w:szCs w:val="20"/>
        </w:rPr>
        <w:t>1</w:t>
      </w:r>
      <w:r w:rsidRPr="0039730C">
        <w:rPr>
          <w:rFonts w:asciiTheme="minorHAnsi" w:hAnsiTheme="minorHAnsi" w:cstheme="minorHAnsi"/>
          <w:sz w:val="20"/>
          <w:szCs w:val="20"/>
        </w:rPr>
        <w:t xml:space="preserve"> kW gwarantujące niskie zapotrzebowanie na energie elektryczną w okresie eksploatacji</w:t>
      </w:r>
    </w:p>
    <w:p w14:paraId="597E9DCD" w14:textId="77777777" w:rsidR="007353B5" w:rsidRPr="009045C4" w:rsidRDefault="007353B5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1EF1767" w14:textId="77777777" w:rsidR="00D109A4" w:rsidRPr="009045C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Warunki postępowania, zmiany umowy</w:t>
      </w:r>
    </w:p>
    <w:p w14:paraId="0C619BDE" w14:textId="77777777" w:rsidR="00D109A4" w:rsidRPr="009045C4" w:rsidRDefault="00D109A4" w:rsidP="00D109A4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17A55823" w14:textId="701E374D" w:rsidR="00D109A4" w:rsidRPr="009045C4" w:rsidRDefault="00B62492" w:rsidP="00CF4777">
      <w:pPr>
        <w:pStyle w:val="Zwykytekst"/>
        <w:numPr>
          <w:ilvl w:val="0"/>
          <w:numId w:val="7"/>
        </w:numPr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zastrzega prawo do unieważnienia postępowania w przypadku zaistnienia </w:t>
      </w:r>
      <w:r w:rsidR="008D5172" w:rsidRPr="009045C4">
        <w:rPr>
          <w:rFonts w:asciiTheme="minorHAnsi" w:hAnsiTheme="minorHAnsi" w:cstheme="minorHAnsi"/>
          <w:sz w:val="20"/>
          <w:szCs w:val="20"/>
        </w:rPr>
        <w:t>niemożliwej wcześniej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9045C4" w:rsidRDefault="00D109A4" w:rsidP="00CF4777">
      <w:pPr>
        <w:pStyle w:val="Zwykytekst"/>
        <w:numPr>
          <w:ilvl w:val="1"/>
          <w:numId w:val="6"/>
        </w:numPr>
        <w:spacing w:before="40"/>
        <w:ind w:left="1352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jeśli  oferta  z  najniższą  ceną  przewyższa  kwotę,  którą  </w:t>
      </w:r>
      <w:r w:rsidR="00B62492" w:rsidRPr="009045C4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Pr="009045C4">
        <w:rPr>
          <w:rFonts w:asciiTheme="minorHAnsi" w:hAnsiTheme="minorHAnsi" w:cstheme="minorHAnsi"/>
          <w:sz w:val="18"/>
          <w:szCs w:val="18"/>
        </w:rPr>
        <w:t xml:space="preserve">  zamierza  przeznaczyć  na  sfinansowanie zamówienia, chyba że </w:t>
      </w:r>
      <w:r w:rsidR="00B62492" w:rsidRPr="009045C4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="00B62492" w:rsidRPr="009045C4">
        <w:rPr>
          <w:rFonts w:asciiTheme="minorHAnsi" w:hAnsiTheme="minorHAnsi" w:cstheme="minorHAnsi"/>
          <w:sz w:val="18"/>
          <w:szCs w:val="18"/>
        </w:rPr>
        <w:t xml:space="preserve"> </w:t>
      </w:r>
      <w:r w:rsidRPr="009045C4">
        <w:rPr>
          <w:rFonts w:asciiTheme="minorHAnsi" w:hAnsiTheme="minorHAnsi" w:cstheme="minorHAnsi"/>
          <w:sz w:val="18"/>
          <w:szCs w:val="18"/>
        </w:rPr>
        <w:t xml:space="preserve">może zwiększyć tę kwotę do ceny  najkorzystniejszej  oferty,  </w:t>
      </w:r>
    </w:p>
    <w:p w14:paraId="656BEA2D" w14:textId="77777777" w:rsidR="00D109A4" w:rsidRPr="009045C4" w:rsidRDefault="00D109A4" w:rsidP="00CF4777">
      <w:pPr>
        <w:pStyle w:val="Zwykytekst"/>
        <w:numPr>
          <w:ilvl w:val="1"/>
          <w:numId w:val="6"/>
        </w:numPr>
        <w:spacing w:before="40"/>
        <w:ind w:left="1352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9045C4" w:rsidRDefault="00D109A4" w:rsidP="00CF4777">
      <w:pPr>
        <w:pStyle w:val="Zwykytekst"/>
        <w:numPr>
          <w:ilvl w:val="1"/>
          <w:numId w:val="6"/>
        </w:numPr>
        <w:spacing w:before="40"/>
        <w:ind w:left="1352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9045C4" w:rsidRDefault="00D109A4" w:rsidP="00CF4777">
      <w:pPr>
        <w:pStyle w:val="Zwykytekst"/>
        <w:numPr>
          <w:ilvl w:val="1"/>
          <w:numId w:val="6"/>
        </w:numPr>
        <w:spacing w:before="40"/>
        <w:ind w:left="1352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Zamawiający może odrzucić ofertę również wówczas, jeżeli podana cena jest rażąco niska. Cena jest rażąco niska, w szczególności wtedy, gdy jest niższa o 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ponad </w:t>
      </w:r>
      <w:r w:rsidRPr="009045C4">
        <w:rPr>
          <w:rFonts w:asciiTheme="minorHAnsi" w:hAnsiTheme="minorHAnsi" w:cstheme="minorHAnsi"/>
          <w:sz w:val="18"/>
          <w:szCs w:val="18"/>
        </w:rPr>
        <w:t>30 % od wartości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045C4">
        <w:rPr>
          <w:rFonts w:asciiTheme="minorHAnsi" w:hAnsiTheme="minorHAnsi" w:cstheme="minorHAnsi"/>
          <w:sz w:val="18"/>
          <w:szCs w:val="18"/>
        </w:rPr>
        <w:t>zamówienia lub średniej arytmetycznej cen wszystkich złożonych ofert.</w:t>
      </w:r>
    </w:p>
    <w:p w14:paraId="4C07A18B" w14:textId="060A086B" w:rsidR="00D109A4" w:rsidRPr="009045C4" w:rsidRDefault="00B62492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 </w:t>
      </w:r>
      <w:r w:rsidR="008D5172" w:rsidRPr="009045C4">
        <w:rPr>
          <w:rFonts w:asciiTheme="minorHAnsi" w:hAnsiTheme="minorHAnsi" w:cstheme="minorHAnsi"/>
          <w:sz w:val="20"/>
          <w:szCs w:val="20"/>
        </w:rPr>
        <w:t>zastrzega możliwość zakończenia postępowania bez wyboru oferty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.  Zawiadamiając </w:t>
      </w:r>
      <w:r w:rsidR="00D109A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powiadomi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wykonawców o zakończeniu postępowania o udzielenie zamówienia bez wyboru oferty,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nie musi podawać uzasadnienia tej decyzji.   </w:t>
      </w:r>
    </w:p>
    <w:p w14:paraId="5BCD1D2C" w14:textId="77777777" w:rsidR="00D109A4" w:rsidRPr="009045C4" w:rsidRDefault="00D109A4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 przypadku podpisywania oferty lub poświadczania za zgodność z oryginałem kopii dokumentów przez </w:t>
      </w:r>
      <w:proofErr w:type="spellStart"/>
      <w:r w:rsidRPr="009045C4">
        <w:rPr>
          <w:rFonts w:asciiTheme="minorHAnsi" w:hAnsiTheme="minorHAnsi" w:cstheme="minorHAnsi"/>
          <w:sz w:val="20"/>
          <w:szCs w:val="20"/>
        </w:rPr>
        <w:t>osob</w:t>
      </w:r>
      <w:proofErr w:type="spellEnd"/>
      <w:r w:rsidRPr="009045C4">
        <w:rPr>
          <w:rFonts w:asciiTheme="minorHAnsi" w:hAnsiTheme="minorHAnsi" w:cstheme="minorHAnsi"/>
          <w:sz w:val="20"/>
          <w:szCs w:val="20"/>
        </w:rPr>
        <w:t xml:space="preserve">(ę)y nie </w:t>
      </w:r>
      <w:proofErr w:type="spellStart"/>
      <w:r w:rsidRPr="009045C4">
        <w:rPr>
          <w:rFonts w:asciiTheme="minorHAnsi" w:hAnsiTheme="minorHAnsi" w:cstheme="minorHAnsi"/>
          <w:sz w:val="20"/>
          <w:szCs w:val="20"/>
        </w:rPr>
        <w:t>wymienion</w:t>
      </w:r>
      <w:proofErr w:type="spellEnd"/>
      <w:r w:rsidRPr="009045C4">
        <w:rPr>
          <w:rFonts w:asciiTheme="minorHAnsi" w:hAnsiTheme="minorHAnsi" w:cstheme="minorHAnsi"/>
          <w:sz w:val="20"/>
          <w:szCs w:val="20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9045C4" w:rsidRDefault="00D109A4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9045C4" w:rsidRDefault="00D109A4" w:rsidP="00CF4777">
      <w:pPr>
        <w:pStyle w:val="Zwykytekst"/>
        <w:numPr>
          <w:ilvl w:val="0"/>
          <w:numId w:val="27"/>
        </w:numPr>
        <w:spacing w:before="40"/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9045C4" w:rsidRDefault="00D109A4" w:rsidP="00CF4777">
      <w:pPr>
        <w:pStyle w:val="Zwykytekst"/>
        <w:numPr>
          <w:ilvl w:val="0"/>
          <w:numId w:val="27"/>
        </w:numPr>
        <w:spacing w:before="40"/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osób odpowiedzialnych za kontakty i nadzór nad realizacją przedmiotu u mowy,  </w:t>
      </w:r>
    </w:p>
    <w:p w14:paraId="6045493E" w14:textId="77777777" w:rsidR="00D109A4" w:rsidRPr="009045C4" w:rsidRDefault="00D109A4" w:rsidP="00CF4777">
      <w:pPr>
        <w:pStyle w:val="Zwykytekst"/>
        <w:numPr>
          <w:ilvl w:val="0"/>
          <w:numId w:val="27"/>
        </w:numPr>
        <w:spacing w:before="40"/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wystąpienie oczywistych omyłek pisarskich i rachunkowych w treści umowy,  </w:t>
      </w:r>
    </w:p>
    <w:p w14:paraId="5D17B62C" w14:textId="77777777" w:rsidR="00D109A4" w:rsidRPr="009045C4" w:rsidRDefault="00D109A4" w:rsidP="00CF4777">
      <w:pPr>
        <w:pStyle w:val="Zwykytekst"/>
        <w:numPr>
          <w:ilvl w:val="0"/>
          <w:numId w:val="27"/>
        </w:numPr>
        <w:spacing w:before="40"/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>.</w:t>
      </w:r>
      <w:r w:rsidRPr="009045C4">
        <w:rPr>
          <w:rFonts w:asciiTheme="minorHAnsi" w:hAnsiTheme="minorHAnsi" w:cstheme="minorHAnsi"/>
          <w:sz w:val="18"/>
          <w:szCs w:val="18"/>
        </w:rPr>
        <w:t xml:space="preserve">), które wejdą  w życie po dniu zawarcia umowy, a  przed wykonaniem przez Wykonawcę Przedmiotu Zamówienia, po wykonaniu którego Wykonawca jest uprawniony  </w:t>
      </w:r>
      <w:r w:rsidRPr="009045C4">
        <w:rPr>
          <w:rFonts w:asciiTheme="minorHAnsi" w:hAnsiTheme="minorHAnsi" w:cstheme="minorHAnsi"/>
          <w:sz w:val="18"/>
          <w:szCs w:val="18"/>
        </w:rPr>
        <w:lastRenderedPageBreak/>
        <w:t xml:space="preserve">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9045C4" w:rsidRDefault="00D109A4" w:rsidP="00CF4777">
      <w:pPr>
        <w:pStyle w:val="Zwykytekst"/>
        <w:numPr>
          <w:ilvl w:val="0"/>
          <w:numId w:val="27"/>
        </w:numPr>
        <w:spacing w:before="40"/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9045C4" w:rsidRDefault="00D109A4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9045C4" w:rsidRDefault="00D109A4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9045C4" w:rsidRDefault="00D109A4" w:rsidP="00CF4777">
      <w:pPr>
        <w:pStyle w:val="Zwykytekst"/>
        <w:ind w:left="78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Nie stanowi zmiany umowy, w rozumieniu punktu 4. powyżej:   </w:t>
      </w:r>
    </w:p>
    <w:p w14:paraId="372B6AB5" w14:textId="77777777" w:rsidR="00380565" w:rsidRPr="009045C4" w:rsidRDefault="00D109A4" w:rsidP="00CF4777">
      <w:pPr>
        <w:pStyle w:val="Zwykytekst"/>
        <w:numPr>
          <w:ilvl w:val="0"/>
          <w:numId w:val="23"/>
        </w:numPr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9045C4" w:rsidRDefault="00D109A4" w:rsidP="00CF4777">
      <w:pPr>
        <w:pStyle w:val="Zwykytekst"/>
        <w:numPr>
          <w:ilvl w:val="0"/>
          <w:numId w:val="23"/>
        </w:numPr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9045C4" w:rsidRDefault="00D109A4" w:rsidP="00CF4777">
      <w:pPr>
        <w:pStyle w:val="Zwykytekst"/>
        <w:numPr>
          <w:ilvl w:val="0"/>
          <w:numId w:val="23"/>
        </w:numPr>
        <w:ind w:left="1145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udzielenie zamówień uzupełniających wykraczających poza Przedmiot Zamówienia.  </w:t>
      </w:r>
    </w:p>
    <w:p w14:paraId="5B355658" w14:textId="77777777" w:rsidR="00D109A4" w:rsidRPr="009045C4" w:rsidRDefault="00D109A4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Na przedmiotowe postępowanie, nie przysługują żadne środki ochrony prawnej. </w:t>
      </w:r>
      <w:r w:rsidRPr="009045C4">
        <w:rPr>
          <w:rFonts w:asciiTheme="minorHAnsi" w:hAnsiTheme="minorHAnsi" w:cstheme="minorHAnsi"/>
          <w:sz w:val="20"/>
          <w:szCs w:val="20"/>
        </w:rPr>
        <w:br/>
        <w:t>W  Postępowaniu o  udzielenie Zamówienia Publicznego nie mają zastosowania przepisy ustawy z 29. 1.2004 – Prawo  zamówień publicznych (j.t. Dz.U. z 201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7</w:t>
      </w:r>
      <w:r w:rsidRPr="009045C4">
        <w:rPr>
          <w:rFonts w:asciiTheme="minorHAnsi" w:hAnsiTheme="minorHAnsi" w:cstheme="minorHAnsi"/>
          <w:sz w:val="20"/>
          <w:szCs w:val="20"/>
        </w:rPr>
        <w:t xml:space="preserve"> r., poz.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1579 ze zm.</w:t>
      </w:r>
      <w:r w:rsidRPr="009045C4">
        <w:rPr>
          <w:rFonts w:asciiTheme="minorHAnsi" w:hAnsiTheme="minorHAnsi" w:cstheme="minorHAnsi"/>
          <w:sz w:val="20"/>
          <w:szCs w:val="20"/>
        </w:rPr>
        <w:t xml:space="preserve">).  </w:t>
      </w:r>
    </w:p>
    <w:p w14:paraId="283E4CAE" w14:textId="446FDC71" w:rsidR="00D109A4" w:rsidRPr="009045C4" w:rsidRDefault="00D109A4" w:rsidP="00CF4777">
      <w:pPr>
        <w:pStyle w:val="Zwykytekst"/>
        <w:numPr>
          <w:ilvl w:val="0"/>
          <w:numId w:val="7"/>
        </w:numPr>
        <w:spacing w:before="60"/>
        <w:ind w:left="78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Wynagrodzenie za wykonanie Przedmiotu zamówienia określonego w pkt.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V</w:t>
      </w:r>
      <w:r w:rsidRPr="009045C4">
        <w:rPr>
          <w:rFonts w:asciiTheme="minorHAnsi" w:hAnsiTheme="minorHAnsi" w:cstheme="minorHAnsi"/>
          <w:sz w:val="20"/>
          <w:szCs w:val="20"/>
        </w:rPr>
        <w:t xml:space="preserve">II. zapytania </w:t>
      </w:r>
      <w:r w:rsidR="008D5172" w:rsidRPr="009045C4">
        <w:rPr>
          <w:rFonts w:asciiTheme="minorHAnsi" w:hAnsiTheme="minorHAnsi" w:cstheme="minorHAnsi"/>
          <w:sz w:val="20"/>
          <w:szCs w:val="20"/>
        </w:rPr>
        <w:t>ofertowego, stanowić</w:t>
      </w:r>
      <w:r w:rsidRPr="009045C4">
        <w:rPr>
          <w:rFonts w:asciiTheme="minorHAnsi" w:hAnsiTheme="minorHAnsi" w:cstheme="minorHAnsi"/>
          <w:sz w:val="20"/>
          <w:szCs w:val="20"/>
        </w:rPr>
        <w:t xml:space="preserve"> będzie maksymalne wynagrodzenie z tytułu należytego, terminowego </w:t>
      </w:r>
      <w:r w:rsidR="008D5172" w:rsidRPr="009045C4">
        <w:rPr>
          <w:rFonts w:asciiTheme="minorHAnsi" w:hAnsiTheme="minorHAnsi" w:cstheme="minorHAnsi"/>
          <w:sz w:val="20"/>
          <w:szCs w:val="20"/>
        </w:rPr>
        <w:t>i kompletnego wykonania pełnego zakresu i ilości zamówienia</w:t>
      </w:r>
      <w:r w:rsidRPr="009045C4">
        <w:rPr>
          <w:rFonts w:asciiTheme="minorHAnsi" w:hAnsiTheme="minorHAnsi" w:cstheme="minorHAnsi"/>
          <w:sz w:val="20"/>
          <w:szCs w:val="20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9045C4" w:rsidRDefault="00E85A0B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9C87083" w14:textId="77777777" w:rsidR="00D109A4" w:rsidRPr="009045C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Załączniki wymagane do dokumentacji</w:t>
      </w:r>
      <w:r w:rsidRPr="009045C4">
        <w:rPr>
          <w:rFonts w:asciiTheme="minorHAnsi" w:hAnsiTheme="minorHAnsi" w:cstheme="minorHAnsi"/>
          <w:b/>
          <w:sz w:val="20"/>
          <w:szCs w:val="20"/>
        </w:rPr>
        <w:br/>
      </w:r>
    </w:p>
    <w:p w14:paraId="7AE6B592" w14:textId="6FD0B7A9" w:rsidR="00D109A4" w:rsidRPr="009045C4" w:rsidRDefault="00D109A4" w:rsidP="00F2087B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Czytelnie wypełniony, podpisany i ostemplowany </w:t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wraz z o</w:t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świadczeni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ami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o:</w:t>
      </w:r>
    </w:p>
    <w:p w14:paraId="7FD091E7" w14:textId="77777777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braku powiązań osobowych i kapitałowych z Zamawiającym, </w:t>
      </w:r>
    </w:p>
    <w:p w14:paraId="7F7A5276" w14:textId="4B163AC2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uprawnieniach do </w:t>
      </w:r>
      <w:r w:rsidR="008D5172" w:rsidRPr="009045C4">
        <w:rPr>
          <w:rFonts w:asciiTheme="minorHAnsi" w:hAnsiTheme="minorHAnsi" w:cstheme="minorHAnsi"/>
          <w:sz w:val="18"/>
          <w:szCs w:val="18"/>
          <w:lang w:val="pl-PL"/>
        </w:rPr>
        <w:t>wykonywania działalności lub czynności objętych niniejszym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9045C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znajdowaniu się w sytuacji ekonomicznej i finansowej zapewniającej wykonanie zamówienia; </w:t>
      </w:r>
    </w:p>
    <w:p w14:paraId="54803C2E" w14:textId="18B22C57" w:rsidR="00B46945" w:rsidRPr="009045C4" w:rsidRDefault="00B46945" w:rsidP="00BE1904">
      <w:pPr>
        <w:pStyle w:val="Zwykytekst"/>
        <w:spacing w:before="60"/>
        <w:ind w:left="1702"/>
        <w:rPr>
          <w:rFonts w:asciiTheme="minorHAnsi" w:hAnsiTheme="minorHAnsi" w:cstheme="minorHAnsi"/>
          <w:b/>
          <w:i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będących częścią formularza ofertowego</w:t>
      </w:r>
      <w:r w:rsidR="00F2087B" w:rsidRPr="009045C4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 </w:t>
      </w:r>
    </w:p>
    <w:p w14:paraId="3DEA4843" w14:textId="77777777" w:rsidR="00D109A4" w:rsidRPr="009045C4" w:rsidRDefault="00D109A4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068875E" w14:textId="7429CFB7" w:rsidR="003D1FB5" w:rsidRDefault="00602F49" w:rsidP="00602F49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602F49">
        <w:rPr>
          <w:rFonts w:asciiTheme="minorHAnsi" w:hAnsiTheme="minorHAnsi" w:cstheme="minorHAnsi"/>
          <w:sz w:val="20"/>
          <w:szCs w:val="20"/>
        </w:rPr>
        <w:t>W przypadku ofert składanych w bazie wszystkie dokumenty (formularz ofertowy, dokumenty rejestracyjne, pełnomocnictwa, oświadczenia, etc.) powinny być zeskanowane w postaci załącznika w formacie PDF bądź dołączone jako pliki pdf podpisane elektronicznie.</w:t>
      </w:r>
      <w:r w:rsidR="003545ED">
        <w:rPr>
          <w:rFonts w:asciiTheme="minorHAnsi" w:hAnsiTheme="minorHAnsi" w:cstheme="minorHAnsi"/>
          <w:sz w:val="20"/>
          <w:szCs w:val="20"/>
        </w:rPr>
        <w:br/>
      </w:r>
    </w:p>
    <w:p w14:paraId="26361B7F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Informacje dodatkowe</w:t>
      </w:r>
    </w:p>
    <w:p w14:paraId="04C99DB9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61E8548" w14:textId="2525EA04" w:rsidR="006A6EBB" w:rsidRPr="009045C4" w:rsidRDefault="006A6EBB" w:rsidP="006A6EBB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Szczegółowych informacji na temat przedmiotu zamówienia i warunków zamówienia udziela Pan </w:t>
      </w:r>
      <w:r w:rsidR="00BE1904" w:rsidRPr="00BE1904">
        <w:rPr>
          <w:rFonts w:asciiTheme="minorHAnsi" w:hAnsiTheme="minorHAnsi" w:cstheme="minorHAnsi"/>
          <w:sz w:val="20"/>
          <w:szCs w:val="20"/>
          <w:lang w:val="pl-PL"/>
        </w:rPr>
        <w:t>Grzegorz Semik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, tel. kom.: + 48</w:t>
      </w:r>
      <w:r w:rsidR="004D3D76" w:rsidRPr="009045C4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="00BE1904" w:rsidRPr="00BE1904">
        <w:rPr>
          <w:rFonts w:asciiTheme="minorHAnsi" w:hAnsiTheme="minorHAnsi" w:cstheme="minorHAnsi"/>
          <w:sz w:val="20"/>
          <w:szCs w:val="20"/>
          <w:lang w:val="pl-PL"/>
        </w:rPr>
        <w:t>695 662 277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, e-mail: </w:t>
      </w:r>
      <w:hyperlink r:id="rId8" w:history="1">
        <w:r w:rsidR="00BE1904" w:rsidRPr="003924EB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grzegorz.semik@korczyk.com.pl</w:t>
        </w:r>
      </w:hyperlink>
      <w:r w:rsidR="00BE190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2B01C27E" w14:textId="77777777" w:rsidR="00CA21D4" w:rsidRPr="009045C4" w:rsidRDefault="00CA21D4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6A1A0E4" w14:textId="1624B14A" w:rsidR="00CA21D4" w:rsidRPr="009045C4" w:rsidRDefault="00CA21D4" w:rsidP="003D1FB5">
      <w:pPr>
        <w:pStyle w:val="Zwykytekst"/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Wszelkie pytania prosimy kierować za pomocą bazy.</w:t>
      </w:r>
      <w:r w:rsidR="00D137AD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Prosimy o poinformowanie zamawiającego o złożonych pytaniach poprzez bazę drogą mailową, niezwłocznie po ich złożeniu</w:t>
      </w:r>
      <w:r w:rsidR="004D3D76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991703">
        <w:rPr>
          <w:rFonts w:asciiTheme="minorHAnsi" w:hAnsiTheme="minorHAnsi" w:cstheme="minorHAnsi"/>
          <w:sz w:val="18"/>
          <w:szCs w:val="18"/>
          <w:lang w:val="pl-PL"/>
        </w:rPr>
        <w:t xml:space="preserve">celem umożliwienia zamawiającemu </w:t>
      </w:r>
      <w:r w:rsidR="00BE1904">
        <w:rPr>
          <w:rFonts w:asciiTheme="minorHAnsi" w:hAnsiTheme="minorHAnsi" w:cstheme="minorHAnsi"/>
          <w:sz w:val="18"/>
          <w:szCs w:val="18"/>
          <w:lang w:val="pl-PL"/>
        </w:rPr>
        <w:t xml:space="preserve">pilnego </w:t>
      </w:r>
      <w:r w:rsidR="00991703">
        <w:rPr>
          <w:rFonts w:asciiTheme="minorHAnsi" w:hAnsiTheme="minorHAnsi" w:cstheme="minorHAnsi"/>
          <w:sz w:val="18"/>
          <w:szCs w:val="18"/>
          <w:lang w:val="pl-PL"/>
        </w:rPr>
        <w:t>odniesienia się do nich w systemie.</w:t>
      </w:r>
    </w:p>
    <w:p w14:paraId="37AEC543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6D27C5F" w14:textId="77777777" w:rsidR="00D109A4" w:rsidRPr="009045C4" w:rsidRDefault="003D1FB5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Niniejsze zapytanie ofertowe zostało umieszczone na stronie</w:t>
      </w:r>
    </w:p>
    <w:p w14:paraId="285C3EAE" w14:textId="33170267" w:rsidR="00093F90" w:rsidRPr="009045C4" w:rsidRDefault="00D109A4" w:rsidP="006C31BA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hyperlink r:id="rId9" w:history="1">
        <w:r w:rsidRPr="003545ED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Pr="003545E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D1FB5" w:rsidRPr="003545E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sectPr w:rsidR="00093F90" w:rsidRPr="009045C4" w:rsidSect="003545ED">
      <w:headerReference w:type="default" r:id="rId10"/>
      <w:footerReference w:type="default" r:id="rId11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1320" w14:textId="77777777" w:rsidR="00EA3298" w:rsidRDefault="00EA3298" w:rsidP="003D1FB5">
      <w:pPr>
        <w:spacing w:after="0" w:line="240" w:lineRule="auto"/>
      </w:pPr>
      <w:r>
        <w:separator/>
      </w:r>
    </w:p>
  </w:endnote>
  <w:endnote w:type="continuationSeparator" w:id="0">
    <w:p w14:paraId="4D9B3735" w14:textId="77777777" w:rsidR="00EA3298" w:rsidRDefault="00EA3298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99532E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FC691A9" w14:textId="77777777" w:rsidR="0099532E" w:rsidRPr="0099532E" w:rsidRDefault="0099532E" w:rsidP="0099532E">
          <w:pPr>
            <w:pStyle w:val="Stopka"/>
            <w:rPr>
              <w:sz w:val="16"/>
              <w:szCs w:val="16"/>
            </w:rPr>
          </w:pPr>
          <w:bookmarkStart w:id="1" w:name="_Hlk191456362"/>
          <w:r w:rsidRPr="0099532E">
            <w:rPr>
              <w:sz w:val="16"/>
              <w:szCs w:val="16"/>
            </w:rPr>
            <w:t>KORCZYK PLUS SPÓŁKA Z OGRANICZONĄ ODPOWIEDZIALNOŚCIĄ SPÓŁKA</w:t>
          </w:r>
        </w:p>
        <w:p w14:paraId="6FCEC8B3" w14:textId="77777777" w:rsidR="0099532E" w:rsidRPr="0099532E" w:rsidRDefault="0099532E" w:rsidP="0099532E">
          <w:pPr>
            <w:pStyle w:val="Stopka"/>
            <w:rPr>
              <w:sz w:val="16"/>
              <w:szCs w:val="16"/>
            </w:rPr>
          </w:pPr>
          <w:r w:rsidRPr="0099532E">
            <w:rPr>
              <w:sz w:val="16"/>
              <w:szCs w:val="16"/>
            </w:rPr>
            <w:t>KOMANDYTOWA</w:t>
          </w:r>
        </w:p>
        <w:p w14:paraId="6AF65FBB" w14:textId="77777777" w:rsidR="0099532E" w:rsidRPr="0099532E" w:rsidRDefault="0099532E" w:rsidP="0099532E">
          <w:pPr>
            <w:pStyle w:val="Stopka"/>
            <w:rPr>
              <w:sz w:val="16"/>
              <w:szCs w:val="16"/>
            </w:rPr>
          </w:pPr>
          <w:r w:rsidRPr="0099532E">
            <w:rPr>
              <w:sz w:val="16"/>
              <w:szCs w:val="16"/>
            </w:rPr>
            <w:t xml:space="preserve"> ul. Warszawska 154, 43-300 Bielsko-Biała</w:t>
          </w:r>
        </w:p>
        <w:p w14:paraId="2E7F13CF" w14:textId="4B690F66" w:rsidR="00E24D3A" w:rsidRPr="0099532E" w:rsidRDefault="00E24D3A" w:rsidP="0099532E">
          <w:pPr>
            <w:pStyle w:val="Stopka"/>
            <w:rPr>
              <w:sz w:val="16"/>
              <w:szCs w:val="16"/>
            </w:rPr>
          </w:pP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597FFC3D" w:rsidR="00E24D3A" w:rsidRPr="0099532E" w:rsidRDefault="00E24D3A" w:rsidP="00E24D3A">
          <w:pPr>
            <w:pStyle w:val="Zwykytekst"/>
            <w:rPr>
              <w:rFonts w:asciiTheme="minorHAnsi" w:hAnsiTheme="minorHAnsi" w:cstheme="minorHAnsi"/>
              <w:sz w:val="16"/>
              <w:szCs w:val="16"/>
              <w:lang w:val="pl-PL"/>
            </w:rPr>
          </w:pPr>
          <w:r w:rsidRPr="0099532E">
            <w:rPr>
              <w:rFonts w:asciiTheme="minorHAnsi" w:hAnsiTheme="minorHAnsi" w:cstheme="minorHAnsi"/>
              <w:sz w:val="16"/>
              <w:szCs w:val="16"/>
            </w:rPr>
            <w:t xml:space="preserve">+48 </w:t>
          </w:r>
          <w:r w:rsidR="007D6EF6" w:rsidRPr="007D6EF6">
            <w:rPr>
              <w:rFonts w:asciiTheme="minorHAnsi" w:hAnsiTheme="minorHAnsi" w:cstheme="minorHAnsi"/>
              <w:sz w:val="16"/>
              <w:szCs w:val="16"/>
            </w:rPr>
            <w:t>604409004</w:t>
          </w:r>
          <w:r w:rsidR="00137EE8" w:rsidRPr="0099532E">
            <w:rPr>
              <w:rFonts w:asciiTheme="minorHAnsi" w:hAnsiTheme="minorHAnsi" w:cstheme="minorHAnsi"/>
              <w:sz w:val="16"/>
              <w:szCs w:val="16"/>
            </w:rPr>
            <w:br/>
          </w:r>
          <w:r w:rsidR="007D6EF6" w:rsidRPr="007D6EF6">
            <w:rPr>
              <w:rFonts w:asciiTheme="minorHAnsi" w:hAnsiTheme="minorHAnsi" w:cstheme="minorHAnsi"/>
              <w:sz w:val="16"/>
              <w:szCs w:val="16"/>
              <w:lang w:val="pl-PL"/>
            </w:rPr>
            <w:t>dorota.korczyk@korczyk.com.pl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72D6C76A" w:rsidR="00E24D3A" w:rsidRPr="0099532E" w:rsidRDefault="007D6EF6" w:rsidP="00E24D3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EFE4804" wp14:editId="0519FD2F">
                <wp:extent cx="1383581" cy="599847"/>
                <wp:effectExtent l="0" t="0" r="7620" b="0"/>
                <wp:docPr id="92079015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356" cy="605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444E" w14:textId="77777777" w:rsidR="00EA3298" w:rsidRDefault="00EA3298" w:rsidP="003D1FB5">
      <w:pPr>
        <w:spacing w:after="0" w:line="240" w:lineRule="auto"/>
      </w:pPr>
      <w:r>
        <w:separator/>
      </w:r>
    </w:p>
  </w:footnote>
  <w:footnote w:type="continuationSeparator" w:id="0">
    <w:p w14:paraId="74E15953" w14:textId="77777777" w:rsidR="00EA3298" w:rsidRDefault="00EA3298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20A23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8"/>
  </w:num>
  <w:num w:numId="2" w16cid:durableId="126634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9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53F"/>
    <w:rsid w:val="000110A6"/>
    <w:rsid w:val="00014C4B"/>
    <w:rsid w:val="0002657A"/>
    <w:rsid w:val="00045F3D"/>
    <w:rsid w:val="00045FD6"/>
    <w:rsid w:val="00052169"/>
    <w:rsid w:val="00054706"/>
    <w:rsid w:val="00057E99"/>
    <w:rsid w:val="000769BF"/>
    <w:rsid w:val="000906F3"/>
    <w:rsid w:val="00093F90"/>
    <w:rsid w:val="000A2955"/>
    <w:rsid w:val="000B723D"/>
    <w:rsid w:val="000C05EF"/>
    <w:rsid w:val="000C3102"/>
    <w:rsid w:val="000D4E3F"/>
    <w:rsid w:val="000F7C5D"/>
    <w:rsid w:val="00111892"/>
    <w:rsid w:val="001125AC"/>
    <w:rsid w:val="00137EE8"/>
    <w:rsid w:val="001660D8"/>
    <w:rsid w:val="00174C3D"/>
    <w:rsid w:val="001956ED"/>
    <w:rsid w:val="001B31B2"/>
    <w:rsid w:val="001B5FBF"/>
    <w:rsid w:val="001C441E"/>
    <w:rsid w:val="001D369C"/>
    <w:rsid w:val="001D7A45"/>
    <w:rsid w:val="001E0C03"/>
    <w:rsid w:val="001E68AA"/>
    <w:rsid w:val="00201397"/>
    <w:rsid w:val="00206537"/>
    <w:rsid w:val="002146A2"/>
    <w:rsid w:val="00245BC5"/>
    <w:rsid w:val="00256958"/>
    <w:rsid w:val="002667CE"/>
    <w:rsid w:val="0028731C"/>
    <w:rsid w:val="00292277"/>
    <w:rsid w:val="00294F38"/>
    <w:rsid w:val="002D4C53"/>
    <w:rsid w:val="002F3F04"/>
    <w:rsid w:val="002F57E8"/>
    <w:rsid w:val="003047D3"/>
    <w:rsid w:val="00320B86"/>
    <w:rsid w:val="003545ED"/>
    <w:rsid w:val="00362CC3"/>
    <w:rsid w:val="00367092"/>
    <w:rsid w:val="00380565"/>
    <w:rsid w:val="0039730C"/>
    <w:rsid w:val="003C0E63"/>
    <w:rsid w:val="003C1B78"/>
    <w:rsid w:val="003C1FBC"/>
    <w:rsid w:val="003D1FB5"/>
    <w:rsid w:val="003D3B8A"/>
    <w:rsid w:val="003E67AB"/>
    <w:rsid w:val="0041018B"/>
    <w:rsid w:val="004204C6"/>
    <w:rsid w:val="00424502"/>
    <w:rsid w:val="00427805"/>
    <w:rsid w:val="00440AF9"/>
    <w:rsid w:val="004475FF"/>
    <w:rsid w:val="004739C2"/>
    <w:rsid w:val="00477191"/>
    <w:rsid w:val="004A2496"/>
    <w:rsid w:val="004B1D0F"/>
    <w:rsid w:val="004B3ACB"/>
    <w:rsid w:val="004C26DE"/>
    <w:rsid w:val="004D3D76"/>
    <w:rsid w:val="004D4316"/>
    <w:rsid w:val="004D64BF"/>
    <w:rsid w:val="004E0B44"/>
    <w:rsid w:val="004E0F62"/>
    <w:rsid w:val="004E6D9C"/>
    <w:rsid w:val="00500E94"/>
    <w:rsid w:val="005259AB"/>
    <w:rsid w:val="00542120"/>
    <w:rsid w:val="00550A72"/>
    <w:rsid w:val="00554D1E"/>
    <w:rsid w:val="005664E4"/>
    <w:rsid w:val="00567A34"/>
    <w:rsid w:val="00571620"/>
    <w:rsid w:val="005823FA"/>
    <w:rsid w:val="00593EDA"/>
    <w:rsid w:val="00596692"/>
    <w:rsid w:val="005A0289"/>
    <w:rsid w:val="005A0E4A"/>
    <w:rsid w:val="005B5E7C"/>
    <w:rsid w:val="005C7870"/>
    <w:rsid w:val="005D54FE"/>
    <w:rsid w:val="005D7D68"/>
    <w:rsid w:val="005E0A82"/>
    <w:rsid w:val="005E12C8"/>
    <w:rsid w:val="005E4165"/>
    <w:rsid w:val="005E4AA0"/>
    <w:rsid w:val="005E6619"/>
    <w:rsid w:val="00600C4C"/>
    <w:rsid w:val="00602F49"/>
    <w:rsid w:val="00606978"/>
    <w:rsid w:val="00611034"/>
    <w:rsid w:val="00611224"/>
    <w:rsid w:val="00624CA1"/>
    <w:rsid w:val="00627185"/>
    <w:rsid w:val="00640C52"/>
    <w:rsid w:val="0064348C"/>
    <w:rsid w:val="00643A55"/>
    <w:rsid w:val="00647AB6"/>
    <w:rsid w:val="006724F5"/>
    <w:rsid w:val="00677692"/>
    <w:rsid w:val="00690D0D"/>
    <w:rsid w:val="00694AC9"/>
    <w:rsid w:val="00694F67"/>
    <w:rsid w:val="006A271A"/>
    <w:rsid w:val="006A2E5F"/>
    <w:rsid w:val="006A6EBB"/>
    <w:rsid w:val="006B6847"/>
    <w:rsid w:val="006C1FDB"/>
    <w:rsid w:val="006C4227"/>
    <w:rsid w:val="006D09A4"/>
    <w:rsid w:val="00713425"/>
    <w:rsid w:val="0072094F"/>
    <w:rsid w:val="0073270D"/>
    <w:rsid w:val="007353B5"/>
    <w:rsid w:val="00756A67"/>
    <w:rsid w:val="007715AD"/>
    <w:rsid w:val="0077353D"/>
    <w:rsid w:val="00773A3D"/>
    <w:rsid w:val="0079108B"/>
    <w:rsid w:val="00793122"/>
    <w:rsid w:val="007961A5"/>
    <w:rsid w:val="007A6AB5"/>
    <w:rsid w:val="007A784C"/>
    <w:rsid w:val="007B2426"/>
    <w:rsid w:val="007D6EF6"/>
    <w:rsid w:val="007E2AEA"/>
    <w:rsid w:val="008045BC"/>
    <w:rsid w:val="00812585"/>
    <w:rsid w:val="008300D2"/>
    <w:rsid w:val="008438D3"/>
    <w:rsid w:val="008459C1"/>
    <w:rsid w:val="00874D56"/>
    <w:rsid w:val="00885BFF"/>
    <w:rsid w:val="00894CB6"/>
    <w:rsid w:val="008A1B8F"/>
    <w:rsid w:val="008A41FB"/>
    <w:rsid w:val="008C2660"/>
    <w:rsid w:val="008D1D2A"/>
    <w:rsid w:val="008D222A"/>
    <w:rsid w:val="008D5172"/>
    <w:rsid w:val="008D7D94"/>
    <w:rsid w:val="008E0115"/>
    <w:rsid w:val="008F7BD4"/>
    <w:rsid w:val="009045C4"/>
    <w:rsid w:val="009047DA"/>
    <w:rsid w:val="00904D39"/>
    <w:rsid w:val="00932D66"/>
    <w:rsid w:val="00940FE6"/>
    <w:rsid w:val="009450FF"/>
    <w:rsid w:val="009466B8"/>
    <w:rsid w:val="009522A6"/>
    <w:rsid w:val="00952534"/>
    <w:rsid w:val="009544D6"/>
    <w:rsid w:val="0095564B"/>
    <w:rsid w:val="00963825"/>
    <w:rsid w:val="00964944"/>
    <w:rsid w:val="009844C8"/>
    <w:rsid w:val="00984B85"/>
    <w:rsid w:val="00991703"/>
    <w:rsid w:val="0099532E"/>
    <w:rsid w:val="009C4789"/>
    <w:rsid w:val="009C4A3F"/>
    <w:rsid w:val="009C4A66"/>
    <w:rsid w:val="009D209B"/>
    <w:rsid w:val="009D57FD"/>
    <w:rsid w:val="009E3DFE"/>
    <w:rsid w:val="009F51B2"/>
    <w:rsid w:val="00A013C4"/>
    <w:rsid w:val="00A017A1"/>
    <w:rsid w:val="00A17B93"/>
    <w:rsid w:val="00A36A83"/>
    <w:rsid w:val="00A419E8"/>
    <w:rsid w:val="00A45260"/>
    <w:rsid w:val="00A54B41"/>
    <w:rsid w:val="00A8428F"/>
    <w:rsid w:val="00A904FD"/>
    <w:rsid w:val="00A92DC2"/>
    <w:rsid w:val="00A94B14"/>
    <w:rsid w:val="00AA1234"/>
    <w:rsid w:val="00AA5044"/>
    <w:rsid w:val="00AB3613"/>
    <w:rsid w:val="00AC2A70"/>
    <w:rsid w:val="00AE76FC"/>
    <w:rsid w:val="00AF0A1D"/>
    <w:rsid w:val="00AF6202"/>
    <w:rsid w:val="00B03C71"/>
    <w:rsid w:val="00B14C6F"/>
    <w:rsid w:val="00B15CFD"/>
    <w:rsid w:val="00B313CB"/>
    <w:rsid w:val="00B3353A"/>
    <w:rsid w:val="00B364A4"/>
    <w:rsid w:val="00B378A5"/>
    <w:rsid w:val="00B46945"/>
    <w:rsid w:val="00B572AA"/>
    <w:rsid w:val="00B62492"/>
    <w:rsid w:val="00B625B0"/>
    <w:rsid w:val="00B706F0"/>
    <w:rsid w:val="00B72BC6"/>
    <w:rsid w:val="00B834F1"/>
    <w:rsid w:val="00B85BD5"/>
    <w:rsid w:val="00B86B73"/>
    <w:rsid w:val="00B91DF6"/>
    <w:rsid w:val="00B92FCB"/>
    <w:rsid w:val="00B93467"/>
    <w:rsid w:val="00B958D8"/>
    <w:rsid w:val="00BA0200"/>
    <w:rsid w:val="00BA5785"/>
    <w:rsid w:val="00BB5F7A"/>
    <w:rsid w:val="00BC078F"/>
    <w:rsid w:val="00BC1913"/>
    <w:rsid w:val="00BC66A1"/>
    <w:rsid w:val="00BE0E32"/>
    <w:rsid w:val="00BE1904"/>
    <w:rsid w:val="00BE3B42"/>
    <w:rsid w:val="00BE57AB"/>
    <w:rsid w:val="00BF2117"/>
    <w:rsid w:val="00BF236E"/>
    <w:rsid w:val="00C34238"/>
    <w:rsid w:val="00C3660E"/>
    <w:rsid w:val="00C50C87"/>
    <w:rsid w:val="00C5213B"/>
    <w:rsid w:val="00C56CBF"/>
    <w:rsid w:val="00C6303B"/>
    <w:rsid w:val="00C708EF"/>
    <w:rsid w:val="00C73AA1"/>
    <w:rsid w:val="00C73F00"/>
    <w:rsid w:val="00C751BC"/>
    <w:rsid w:val="00C7661D"/>
    <w:rsid w:val="00C81811"/>
    <w:rsid w:val="00C94571"/>
    <w:rsid w:val="00C97F2D"/>
    <w:rsid w:val="00CA1BFE"/>
    <w:rsid w:val="00CA21D4"/>
    <w:rsid w:val="00CA52C5"/>
    <w:rsid w:val="00CB36F5"/>
    <w:rsid w:val="00CB571A"/>
    <w:rsid w:val="00CB7A56"/>
    <w:rsid w:val="00CD579C"/>
    <w:rsid w:val="00CD6BD5"/>
    <w:rsid w:val="00CD7B2A"/>
    <w:rsid w:val="00CF171F"/>
    <w:rsid w:val="00CF4777"/>
    <w:rsid w:val="00D107A8"/>
    <w:rsid w:val="00D109A4"/>
    <w:rsid w:val="00D137AD"/>
    <w:rsid w:val="00D15D40"/>
    <w:rsid w:val="00D26104"/>
    <w:rsid w:val="00D370C2"/>
    <w:rsid w:val="00D40F63"/>
    <w:rsid w:val="00D41E7B"/>
    <w:rsid w:val="00D511AA"/>
    <w:rsid w:val="00D562B2"/>
    <w:rsid w:val="00D57637"/>
    <w:rsid w:val="00D60511"/>
    <w:rsid w:val="00D625E5"/>
    <w:rsid w:val="00D70EDA"/>
    <w:rsid w:val="00D76B8F"/>
    <w:rsid w:val="00D911D9"/>
    <w:rsid w:val="00D93AAB"/>
    <w:rsid w:val="00DB6E77"/>
    <w:rsid w:val="00DB70E5"/>
    <w:rsid w:val="00DE781D"/>
    <w:rsid w:val="00DF5A72"/>
    <w:rsid w:val="00DF5E92"/>
    <w:rsid w:val="00E0614C"/>
    <w:rsid w:val="00E13D1C"/>
    <w:rsid w:val="00E24D3A"/>
    <w:rsid w:val="00E3467C"/>
    <w:rsid w:val="00E353CE"/>
    <w:rsid w:val="00E37B52"/>
    <w:rsid w:val="00E41132"/>
    <w:rsid w:val="00E7119B"/>
    <w:rsid w:val="00E85A0B"/>
    <w:rsid w:val="00E94E95"/>
    <w:rsid w:val="00EA1183"/>
    <w:rsid w:val="00EA23FD"/>
    <w:rsid w:val="00EA3298"/>
    <w:rsid w:val="00EB7B97"/>
    <w:rsid w:val="00EC001A"/>
    <w:rsid w:val="00EC3F3A"/>
    <w:rsid w:val="00ED42F3"/>
    <w:rsid w:val="00EE3633"/>
    <w:rsid w:val="00F02CD1"/>
    <w:rsid w:val="00F2087B"/>
    <w:rsid w:val="00F23C05"/>
    <w:rsid w:val="00F25851"/>
    <w:rsid w:val="00F26892"/>
    <w:rsid w:val="00F27F53"/>
    <w:rsid w:val="00F31E16"/>
    <w:rsid w:val="00F428A7"/>
    <w:rsid w:val="00F44DBF"/>
    <w:rsid w:val="00F71B18"/>
    <w:rsid w:val="00F73A15"/>
    <w:rsid w:val="00F94867"/>
    <w:rsid w:val="00FA7246"/>
    <w:rsid w:val="00FB3071"/>
    <w:rsid w:val="00FB3C20"/>
    <w:rsid w:val="00FC5018"/>
    <w:rsid w:val="00FD603A"/>
    <w:rsid w:val="00FE2A40"/>
    <w:rsid w:val="00FF46A1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emik@korczyk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3143</Words>
  <Characters>18859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99</cp:revision>
  <dcterms:created xsi:type="dcterms:W3CDTF">2023-04-28T16:36:00Z</dcterms:created>
  <dcterms:modified xsi:type="dcterms:W3CDTF">2025-02-27T18:31:00Z</dcterms:modified>
</cp:coreProperties>
</file>