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4FFCB" w14:textId="01338B37" w:rsidR="00436178" w:rsidRPr="006B53B2" w:rsidRDefault="00B657D3" w:rsidP="00F017C3">
      <w:pPr>
        <w:pStyle w:val="Stopka"/>
        <w:spacing w:before="120"/>
        <w:jc w:val="center"/>
        <w:rPr>
          <w:rFonts w:ascii="Arial" w:hAnsi="Arial"/>
          <w:b/>
          <w:sz w:val="32"/>
          <w:szCs w:val="28"/>
        </w:rPr>
      </w:pPr>
      <w:r w:rsidRPr="00DB463B">
        <w:rPr>
          <w:rFonts w:ascii="Arial" w:hAnsi="Arial"/>
          <w:b/>
          <w:sz w:val="32"/>
          <w:szCs w:val="28"/>
        </w:rPr>
        <w:t xml:space="preserve">UMOWA  </w:t>
      </w:r>
      <w:r w:rsidRPr="006B53B2">
        <w:rPr>
          <w:rFonts w:ascii="Arial" w:hAnsi="Arial"/>
          <w:b/>
          <w:sz w:val="32"/>
          <w:szCs w:val="28"/>
        </w:rPr>
        <w:t xml:space="preserve">NR  </w:t>
      </w:r>
      <w:r w:rsidR="009D5E4B" w:rsidRPr="006B53B2">
        <w:rPr>
          <w:rFonts w:ascii="Arial" w:hAnsi="Arial"/>
          <w:b/>
          <w:sz w:val="32"/>
          <w:szCs w:val="28"/>
        </w:rPr>
        <w:t>P</w:t>
      </w:r>
      <w:r w:rsidR="005A5780">
        <w:rPr>
          <w:rFonts w:ascii="Arial" w:hAnsi="Arial"/>
          <w:b/>
          <w:sz w:val="32"/>
          <w:szCs w:val="28"/>
        </w:rPr>
        <w:t>U</w:t>
      </w:r>
      <w:r w:rsidR="000A76BC" w:rsidRPr="006B53B2">
        <w:rPr>
          <w:rFonts w:ascii="Arial" w:hAnsi="Arial"/>
          <w:b/>
          <w:sz w:val="32"/>
          <w:szCs w:val="28"/>
        </w:rPr>
        <w:t>-25</w:t>
      </w:r>
      <w:r w:rsidR="00264FC0" w:rsidRPr="006B53B2">
        <w:rPr>
          <w:rFonts w:ascii="Arial" w:hAnsi="Arial"/>
          <w:b/>
          <w:sz w:val="32"/>
          <w:szCs w:val="28"/>
        </w:rPr>
        <w:t>3-</w:t>
      </w:r>
      <w:r w:rsidR="00C455F9">
        <w:rPr>
          <w:rFonts w:ascii="Arial" w:hAnsi="Arial"/>
          <w:b/>
          <w:sz w:val="32"/>
          <w:szCs w:val="28"/>
        </w:rPr>
        <w:t>1</w:t>
      </w:r>
      <w:r w:rsidR="004B2831" w:rsidRPr="006B53B2">
        <w:rPr>
          <w:rFonts w:ascii="Arial" w:hAnsi="Arial"/>
          <w:b/>
          <w:sz w:val="32"/>
          <w:szCs w:val="28"/>
        </w:rPr>
        <w:t>-…</w:t>
      </w:r>
      <w:r w:rsidR="000A76BC" w:rsidRPr="006B53B2">
        <w:rPr>
          <w:rFonts w:ascii="Arial" w:hAnsi="Arial"/>
          <w:b/>
          <w:sz w:val="32"/>
          <w:szCs w:val="28"/>
        </w:rPr>
        <w:t>/</w:t>
      </w:r>
      <w:r w:rsidR="00AE31C4" w:rsidRPr="006B53B2">
        <w:rPr>
          <w:rFonts w:ascii="Arial" w:hAnsi="Arial"/>
          <w:b/>
          <w:sz w:val="32"/>
          <w:szCs w:val="28"/>
        </w:rPr>
        <w:t>2</w:t>
      </w:r>
      <w:r w:rsidR="00C455F9">
        <w:rPr>
          <w:rFonts w:ascii="Arial" w:hAnsi="Arial"/>
          <w:b/>
          <w:sz w:val="32"/>
          <w:szCs w:val="28"/>
        </w:rPr>
        <w:t>5</w:t>
      </w:r>
    </w:p>
    <w:p w14:paraId="2E2305A9" w14:textId="00787F93" w:rsidR="006532BF" w:rsidRDefault="00C455F9" w:rsidP="00C455F9">
      <w:pPr>
        <w:spacing w:before="120"/>
        <w:ind w:hanging="284"/>
        <w:jc w:val="center"/>
        <w:rPr>
          <w:rFonts w:ascii="Arial" w:hAnsi="Arial" w:cs="Arial"/>
          <w:b/>
          <w:i/>
          <w:sz w:val="22"/>
          <w:szCs w:val="22"/>
        </w:rPr>
      </w:pPr>
      <w:r w:rsidRPr="00C455F9">
        <w:rPr>
          <w:rFonts w:ascii="Arial" w:hAnsi="Arial" w:cs="Arial"/>
          <w:b/>
          <w:i/>
          <w:sz w:val="22"/>
          <w:szCs w:val="22"/>
        </w:rPr>
        <w:t>Wykonanie robót budowlanych polegających na budowie zewnętrznych sieci wodociągowej i kanalizacji sanitarnej wraz z przyłączami i kanałami bocznymi na terenie działalności Spółki Wodociągi i Kanalizacja w Opolu Sp. z o.o. w roku 2025</w:t>
      </w:r>
    </w:p>
    <w:p w14:paraId="1D1A1E48" w14:textId="77777777" w:rsidR="00C455F9" w:rsidRPr="00C455F9" w:rsidRDefault="00C455F9" w:rsidP="00C455F9">
      <w:pPr>
        <w:spacing w:before="120"/>
        <w:ind w:hanging="284"/>
        <w:jc w:val="center"/>
        <w:rPr>
          <w:rFonts w:ascii="Arial" w:hAnsi="Arial" w:cs="Arial"/>
          <w:sz w:val="22"/>
          <w:szCs w:val="22"/>
        </w:rPr>
      </w:pPr>
    </w:p>
    <w:p w14:paraId="5C489E9D" w14:textId="77777777" w:rsidR="00DE71B4" w:rsidRPr="003374C3" w:rsidRDefault="00DE71B4" w:rsidP="00DE71B4">
      <w:pPr>
        <w:spacing w:before="120"/>
        <w:rPr>
          <w:rFonts w:ascii="Arial" w:hAnsi="Arial" w:cs="Arial"/>
          <w:sz w:val="20"/>
          <w:szCs w:val="20"/>
        </w:rPr>
      </w:pPr>
      <w:r w:rsidRPr="003374C3">
        <w:rPr>
          <w:rFonts w:ascii="Arial" w:hAnsi="Arial" w:cs="Arial"/>
          <w:sz w:val="20"/>
          <w:szCs w:val="20"/>
        </w:rPr>
        <w:t xml:space="preserve">W dniu ………………….. r. w Opolu pomiędzy: </w:t>
      </w:r>
    </w:p>
    <w:p w14:paraId="68F9D63B" w14:textId="77777777" w:rsidR="00DE71B4" w:rsidRPr="003374C3" w:rsidRDefault="00DE71B4" w:rsidP="003511F2">
      <w:pPr>
        <w:numPr>
          <w:ilvl w:val="0"/>
          <w:numId w:val="10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74C3">
        <w:rPr>
          <w:rFonts w:ascii="Arial" w:hAnsi="Arial" w:cs="Arial"/>
          <w:sz w:val="20"/>
          <w:szCs w:val="20"/>
        </w:rPr>
        <w:t xml:space="preserve">Spółką </w:t>
      </w:r>
      <w:r w:rsidRPr="003374C3">
        <w:rPr>
          <w:rFonts w:ascii="Arial" w:hAnsi="Arial" w:cs="Arial"/>
          <w:b/>
          <w:sz w:val="20"/>
          <w:szCs w:val="20"/>
        </w:rPr>
        <w:t>Wodociągi i Kanalizacja w Opolu Sp. z o.o.</w:t>
      </w:r>
      <w:r w:rsidRPr="003374C3">
        <w:rPr>
          <w:rFonts w:ascii="Arial" w:hAnsi="Arial" w:cs="Arial"/>
          <w:sz w:val="20"/>
          <w:szCs w:val="20"/>
        </w:rPr>
        <w:t xml:space="preserve"> z siedzibą w Opolu przy ul. Oleskiej 64, zarejestrowaną w rejestrze przedsiębiorców Krajowego Rejestru Sądowego, pod numerem KRS:</w:t>
      </w:r>
      <w:r w:rsidR="002F6A53" w:rsidRPr="003374C3">
        <w:rPr>
          <w:rFonts w:ascii="Arial" w:hAnsi="Arial" w:cs="Arial"/>
          <w:sz w:val="20"/>
          <w:szCs w:val="20"/>
        </w:rPr>
        <w:t> </w:t>
      </w:r>
      <w:r w:rsidRPr="003374C3">
        <w:rPr>
          <w:rFonts w:ascii="Arial" w:hAnsi="Arial" w:cs="Arial"/>
          <w:sz w:val="20"/>
          <w:szCs w:val="20"/>
        </w:rPr>
        <w:t>0000042312, z kapitałem zakładowym w wysokości 303 </w:t>
      </w:r>
      <w:r w:rsidR="00AE31C4" w:rsidRPr="003374C3">
        <w:rPr>
          <w:rFonts w:ascii="Arial" w:hAnsi="Arial" w:cs="Arial"/>
          <w:sz w:val="20"/>
          <w:szCs w:val="20"/>
        </w:rPr>
        <w:t>60</w:t>
      </w:r>
      <w:r w:rsidRPr="003374C3">
        <w:rPr>
          <w:rFonts w:ascii="Arial" w:hAnsi="Arial" w:cs="Arial"/>
          <w:sz w:val="20"/>
          <w:szCs w:val="20"/>
        </w:rPr>
        <w:t>5 000,00 zł, posiadającą NIP:</w:t>
      </w:r>
      <w:r w:rsidR="002F6A53" w:rsidRPr="003374C3">
        <w:rPr>
          <w:rFonts w:ascii="Arial" w:hAnsi="Arial" w:cs="Arial"/>
          <w:sz w:val="20"/>
          <w:szCs w:val="20"/>
        </w:rPr>
        <w:t> </w:t>
      </w:r>
      <w:r w:rsidRPr="003374C3">
        <w:rPr>
          <w:rFonts w:ascii="Arial" w:hAnsi="Arial" w:cs="Arial"/>
          <w:sz w:val="20"/>
          <w:szCs w:val="20"/>
        </w:rPr>
        <w:t>7540334702, którą reprezentuje:</w:t>
      </w:r>
    </w:p>
    <w:p w14:paraId="539C9689" w14:textId="77777777" w:rsidR="00DE71B4" w:rsidRPr="003374C3" w:rsidRDefault="00DE71B4" w:rsidP="003511F2">
      <w:pPr>
        <w:numPr>
          <w:ilvl w:val="0"/>
          <w:numId w:val="8"/>
        </w:numPr>
        <w:spacing w:before="120"/>
        <w:ind w:left="0" w:firstLine="284"/>
        <w:rPr>
          <w:rFonts w:ascii="Arial" w:hAnsi="Arial" w:cs="Arial"/>
          <w:sz w:val="20"/>
          <w:szCs w:val="20"/>
        </w:rPr>
      </w:pPr>
      <w:r w:rsidRPr="003374C3">
        <w:rPr>
          <w:rFonts w:ascii="Arial" w:hAnsi="Arial" w:cs="Arial"/>
          <w:sz w:val="20"/>
          <w:szCs w:val="20"/>
        </w:rPr>
        <w:t>……………………………………………………………………….,</w:t>
      </w:r>
    </w:p>
    <w:p w14:paraId="3947DE56" w14:textId="77777777" w:rsidR="00DE71B4" w:rsidRPr="003374C3" w:rsidRDefault="00DE71B4" w:rsidP="003511F2">
      <w:pPr>
        <w:numPr>
          <w:ilvl w:val="0"/>
          <w:numId w:val="8"/>
        </w:numPr>
        <w:ind w:left="0" w:firstLine="284"/>
        <w:rPr>
          <w:rFonts w:ascii="Arial" w:hAnsi="Arial" w:cs="Arial"/>
          <w:sz w:val="20"/>
          <w:szCs w:val="20"/>
        </w:rPr>
      </w:pPr>
      <w:r w:rsidRPr="003374C3">
        <w:rPr>
          <w:rFonts w:ascii="Arial" w:hAnsi="Arial" w:cs="Arial"/>
          <w:sz w:val="20"/>
          <w:szCs w:val="20"/>
        </w:rPr>
        <w:t>……………………………………………………………………….,</w:t>
      </w:r>
    </w:p>
    <w:p w14:paraId="1529578C" w14:textId="77777777" w:rsidR="00DE71B4" w:rsidRPr="003374C3" w:rsidRDefault="00DE71B4" w:rsidP="00DE71B4">
      <w:pPr>
        <w:spacing w:before="120"/>
        <w:rPr>
          <w:rFonts w:ascii="Arial" w:hAnsi="Arial" w:cs="Arial"/>
          <w:sz w:val="20"/>
          <w:szCs w:val="20"/>
        </w:rPr>
      </w:pPr>
      <w:r w:rsidRPr="003374C3">
        <w:rPr>
          <w:rFonts w:ascii="Arial" w:hAnsi="Arial" w:cs="Arial"/>
          <w:sz w:val="20"/>
          <w:szCs w:val="20"/>
        </w:rPr>
        <w:t>zwaną dalej Zamawiającym,</w:t>
      </w:r>
    </w:p>
    <w:p w14:paraId="6E104237" w14:textId="77777777" w:rsidR="00DE71B4" w:rsidRPr="003374C3" w:rsidRDefault="00DE71B4" w:rsidP="00DE71B4">
      <w:pPr>
        <w:spacing w:before="120"/>
        <w:rPr>
          <w:rFonts w:ascii="Arial" w:hAnsi="Arial" w:cs="Arial"/>
          <w:sz w:val="20"/>
          <w:szCs w:val="20"/>
        </w:rPr>
      </w:pPr>
      <w:r w:rsidRPr="003374C3">
        <w:rPr>
          <w:rFonts w:ascii="Arial" w:hAnsi="Arial" w:cs="Arial"/>
          <w:sz w:val="20"/>
          <w:szCs w:val="20"/>
        </w:rPr>
        <w:t>a</w:t>
      </w:r>
    </w:p>
    <w:p w14:paraId="00C92634" w14:textId="77777777" w:rsidR="00DE71B4" w:rsidRPr="003374C3" w:rsidRDefault="00DE71B4" w:rsidP="003511F2">
      <w:pPr>
        <w:numPr>
          <w:ilvl w:val="0"/>
          <w:numId w:val="10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74C3">
        <w:rPr>
          <w:rFonts w:ascii="Arial" w:hAnsi="Arial" w:cs="Arial"/>
          <w:sz w:val="20"/>
          <w:szCs w:val="20"/>
        </w:rPr>
        <w:t>................................................... zarejestrowaną/-</w:t>
      </w:r>
      <w:proofErr w:type="spellStart"/>
      <w:r w:rsidRPr="003374C3">
        <w:rPr>
          <w:rFonts w:ascii="Arial" w:hAnsi="Arial" w:cs="Arial"/>
          <w:sz w:val="20"/>
          <w:szCs w:val="20"/>
        </w:rPr>
        <w:t>ym</w:t>
      </w:r>
      <w:proofErr w:type="spellEnd"/>
      <w:r w:rsidRPr="003374C3">
        <w:rPr>
          <w:rFonts w:ascii="Arial" w:hAnsi="Arial" w:cs="Arial"/>
          <w:sz w:val="20"/>
          <w:szCs w:val="20"/>
        </w:rPr>
        <w:t xml:space="preserve"> w ……….……………, pod numerem .............., posiadającą/-</w:t>
      </w:r>
      <w:proofErr w:type="spellStart"/>
      <w:r w:rsidRPr="003374C3">
        <w:rPr>
          <w:rFonts w:ascii="Arial" w:hAnsi="Arial" w:cs="Arial"/>
          <w:sz w:val="20"/>
          <w:szCs w:val="20"/>
        </w:rPr>
        <w:t>ym</w:t>
      </w:r>
      <w:proofErr w:type="spellEnd"/>
      <w:r w:rsidRPr="003374C3">
        <w:rPr>
          <w:rFonts w:ascii="Arial" w:hAnsi="Arial" w:cs="Arial"/>
          <w:sz w:val="20"/>
          <w:szCs w:val="20"/>
        </w:rPr>
        <w:t xml:space="preserve"> NIP ...................., mającą/-</w:t>
      </w:r>
      <w:proofErr w:type="spellStart"/>
      <w:r w:rsidRPr="003374C3">
        <w:rPr>
          <w:rFonts w:ascii="Arial" w:hAnsi="Arial" w:cs="Arial"/>
          <w:sz w:val="20"/>
          <w:szCs w:val="20"/>
        </w:rPr>
        <w:t>ym</w:t>
      </w:r>
      <w:proofErr w:type="spellEnd"/>
      <w:r w:rsidRPr="003374C3">
        <w:rPr>
          <w:rFonts w:ascii="Arial" w:hAnsi="Arial" w:cs="Arial"/>
          <w:sz w:val="20"/>
          <w:szCs w:val="20"/>
        </w:rPr>
        <w:t xml:space="preserve"> siedzibę w ……………….., którą/-ego reprezentuje:</w:t>
      </w:r>
    </w:p>
    <w:p w14:paraId="3FCB53DC" w14:textId="77777777" w:rsidR="00DE71B4" w:rsidRPr="003374C3" w:rsidRDefault="00DE71B4" w:rsidP="003511F2">
      <w:pPr>
        <w:numPr>
          <w:ilvl w:val="0"/>
          <w:numId w:val="9"/>
        </w:numPr>
        <w:spacing w:before="120"/>
        <w:ind w:left="709" w:hanging="425"/>
        <w:rPr>
          <w:rFonts w:ascii="Arial" w:hAnsi="Arial" w:cs="Arial"/>
          <w:sz w:val="20"/>
          <w:szCs w:val="20"/>
        </w:rPr>
      </w:pPr>
      <w:r w:rsidRPr="003374C3">
        <w:rPr>
          <w:rFonts w:ascii="Arial" w:hAnsi="Arial" w:cs="Arial"/>
          <w:sz w:val="20"/>
          <w:szCs w:val="20"/>
        </w:rPr>
        <w:t>......................................................................................................,</w:t>
      </w:r>
    </w:p>
    <w:p w14:paraId="765CF6E3" w14:textId="77777777" w:rsidR="00DE71B4" w:rsidRPr="003374C3" w:rsidRDefault="00DE71B4" w:rsidP="003511F2">
      <w:pPr>
        <w:numPr>
          <w:ilvl w:val="0"/>
          <w:numId w:val="9"/>
        </w:numPr>
        <w:ind w:left="709" w:hanging="425"/>
        <w:rPr>
          <w:rFonts w:ascii="Arial" w:hAnsi="Arial" w:cs="Arial"/>
          <w:sz w:val="20"/>
          <w:szCs w:val="20"/>
        </w:rPr>
      </w:pPr>
      <w:r w:rsidRPr="003374C3">
        <w:rPr>
          <w:rFonts w:ascii="Arial" w:hAnsi="Arial" w:cs="Arial"/>
          <w:sz w:val="20"/>
          <w:szCs w:val="20"/>
        </w:rPr>
        <w:t>......................................................................................................,</w:t>
      </w:r>
    </w:p>
    <w:p w14:paraId="67785135" w14:textId="77777777" w:rsidR="00DE71B4" w:rsidRPr="003374C3" w:rsidRDefault="00DE71B4" w:rsidP="00DE71B4">
      <w:pPr>
        <w:spacing w:before="120"/>
        <w:rPr>
          <w:rFonts w:ascii="Arial" w:hAnsi="Arial" w:cs="Arial"/>
          <w:sz w:val="20"/>
          <w:szCs w:val="20"/>
        </w:rPr>
      </w:pPr>
      <w:r w:rsidRPr="003374C3">
        <w:rPr>
          <w:rFonts w:ascii="Arial" w:hAnsi="Arial" w:cs="Arial"/>
          <w:sz w:val="20"/>
          <w:szCs w:val="20"/>
        </w:rPr>
        <w:t>zwaną/-</w:t>
      </w:r>
      <w:proofErr w:type="spellStart"/>
      <w:r w:rsidRPr="003374C3">
        <w:rPr>
          <w:rFonts w:ascii="Arial" w:hAnsi="Arial" w:cs="Arial"/>
          <w:sz w:val="20"/>
          <w:szCs w:val="20"/>
        </w:rPr>
        <w:t>ym</w:t>
      </w:r>
      <w:proofErr w:type="spellEnd"/>
      <w:r w:rsidRPr="003374C3">
        <w:rPr>
          <w:rFonts w:ascii="Arial" w:hAnsi="Arial" w:cs="Arial"/>
          <w:sz w:val="20"/>
          <w:szCs w:val="20"/>
        </w:rPr>
        <w:t xml:space="preserve"> dalej Wykonawcą,</w:t>
      </w:r>
    </w:p>
    <w:p w14:paraId="0DD04A14" w14:textId="77777777" w:rsidR="00DE71B4" w:rsidRPr="003374C3" w:rsidRDefault="00DE71B4" w:rsidP="00DE71B4">
      <w:pPr>
        <w:spacing w:before="120"/>
        <w:ind w:hanging="284"/>
        <w:rPr>
          <w:rFonts w:ascii="Arial" w:hAnsi="Arial" w:cs="Arial"/>
          <w:sz w:val="4"/>
          <w:szCs w:val="4"/>
        </w:rPr>
      </w:pPr>
    </w:p>
    <w:p w14:paraId="0AB6A35B" w14:textId="77777777" w:rsidR="00DE71B4" w:rsidRPr="003374C3" w:rsidRDefault="00DE71B4" w:rsidP="00DE71B4">
      <w:pPr>
        <w:spacing w:before="60"/>
        <w:rPr>
          <w:rFonts w:ascii="Arial" w:hAnsi="Arial" w:cs="Arial"/>
          <w:sz w:val="20"/>
          <w:szCs w:val="20"/>
        </w:rPr>
      </w:pPr>
      <w:r w:rsidRPr="003374C3">
        <w:rPr>
          <w:rFonts w:ascii="Arial" w:hAnsi="Arial" w:cs="Arial"/>
          <w:sz w:val="20"/>
          <w:szCs w:val="20"/>
        </w:rPr>
        <w:t>zwanymi dalej Stronami,</w:t>
      </w:r>
    </w:p>
    <w:p w14:paraId="1BA5957B" w14:textId="77777777" w:rsidR="00DE71B4" w:rsidRPr="003374C3" w:rsidRDefault="00DE71B4" w:rsidP="00DE71B4">
      <w:pPr>
        <w:spacing w:before="120"/>
        <w:rPr>
          <w:rFonts w:ascii="Arial" w:hAnsi="Arial" w:cs="Arial"/>
          <w:sz w:val="20"/>
          <w:szCs w:val="20"/>
        </w:rPr>
      </w:pPr>
      <w:r w:rsidRPr="003374C3">
        <w:rPr>
          <w:rFonts w:ascii="Arial" w:hAnsi="Arial" w:cs="Arial"/>
          <w:sz w:val="20"/>
          <w:szCs w:val="20"/>
        </w:rPr>
        <w:t>została zawarta umowa następującej treści:</w:t>
      </w:r>
    </w:p>
    <w:p w14:paraId="3A6444BC" w14:textId="109CF29F" w:rsidR="006A5925" w:rsidRDefault="006A5925" w:rsidP="00DA2F49">
      <w:pPr>
        <w:jc w:val="center"/>
        <w:rPr>
          <w:rFonts w:ascii="Arial" w:hAnsi="Arial" w:cs="Arial"/>
          <w:b/>
          <w:sz w:val="20"/>
          <w:szCs w:val="20"/>
        </w:rPr>
      </w:pPr>
    </w:p>
    <w:p w14:paraId="70148983" w14:textId="77777777" w:rsidR="006532BF" w:rsidRPr="006B53B2" w:rsidRDefault="006532BF" w:rsidP="00DA2F49">
      <w:pPr>
        <w:jc w:val="center"/>
        <w:rPr>
          <w:rFonts w:ascii="Arial" w:hAnsi="Arial" w:cs="Arial"/>
          <w:b/>
          <w:sz w:val="20"/>
          <w:szCs w:val="20"/>
        </w:rPr>
      </w:pPr>
    </w:p>
    <w:p w14:paraId="33ADAADA" w14:textId="77777777" w:rsidR="00725463" w:rsidRPr="006B53B2" w:rsidRDefault="00725463" w:rsidP="00725463">
      <w:pPr>
        <w:jc w:val="center"/>
        <w:rPr>
          <w:rFonts w:ascii="Arial" w:hAnsi="Arial" w:cs="Arial"/>
          <w:b/>
          <w:sz w:val="20"/>
          <w:szCs w:val="20"/>
        </w:rPr>
      </w:pPr>
      <w:r w:rsidRPr="006B53B2">
        <w:rPr>
          <w:rFonts w:ascii="Arial" w:hAnsi="Arial" w:cs="Arial"/>
          <w:b/>
          <w:sz w:val="20"/>
          <w:szCs w:val="20"/>
        </w:rPr>
        <w:t>§ 1</w:t>
      </w:r>
    </w:p>
    <w:p w14:paraId="28803CC5" w14:textId="77777777" w:rsidR="00725463" w:rsidRPr="006B53B2" w:rsidRDefault="00725463" w:rsidP="00377B86">
      <w:pPr>
        <w:spacing w:before="60"/>
        <w:jc w:val="center"/>
        <w:rPr>
          <w:rFonts w:ascii="Arial" w:hAnsi="Arial" w:cs="Arial"/>
          <w:b/>
          <w:sz w:val="20"/>
          <w:szCs w:val="20"/>
        </w:rPr>
      </w:pPr>
      <w:r w:rsidRPr="006B53B2">
        <w:rPr>
          <w:rFonts w:ascii="Arial" w:hAnsi="Arial" w:cs="Arial"/>
          <w:b/>
          <w:bCs/>
          <w:sz w:val="20"/>
          <w:szCs w:val="20"/>
        </w:rPr>
        <w:t>PRZEDMIOT UMOWY</w:t>
      </w:r>
    </w:p>
    <w:p w14:paraId="5AA827A8" w14:textId="57EBEC9D" w:rsidR="00725463" w:rsidRPr="00C455F9" w:rsidRDefault="00725463" w:rsidP="003511F2">
      <w:pPr>
        <w:numPr>
          <w:ilvl w:val="0"/>
          <w:numId w:val="4"/>
        </w:numPr>
        <w:tabs>
          <w:tab w:val="clear" w:pos="3164"/>
        </w:tabs>
        <w:spacing w:before="60"/>
        <w:ind w:left="425" w:hanging="357"/>
        <w:jc w:val="both"/>
        <w:rPr>
          <w:rFonts w:ascii="Arial" w:hAnsi="Arial" w:cs="Arial"/>
          <w:b/>
          <w:i/>
          <w:sz w:val="20"/>
          <w:szCs w:val="20"/>
        </w:rPr>
      </w:pPr>
      <w:r w:rsidRPr="00C455F9">
        <w:rPr>
          <w:rFonts w:ascii="Arial" w:hAnsi="Arial" w:cs="Arial"/>
          <w:sz w:val="20"/>
          <w:szCs w:val="20"/>
        </w:rPr>
        <w:t xml:space="preserve">Umowa została zawarta w wyniku postępowania przeprowadzonego zgodnie z </w:t>
      </w:r>
      <w:r w:rsidRPr="00C455F9">
        <w:rPr>
          <w:rFonts w:ascii="Arial" w:hAnsi="Arial" w:cs="Arial"/>
          <w:i/>
          <w:sz w:val="20"/>
          <w:szCs w:val="20"/>
        </w:rPr>
        <w:t>Regulaminem Udzielania Zamówień w Wodociągi i Kanalizacja w Opolu Sp. z o.o.</w:t>
      </w:r>
      <w:r w:rsidRPr="00C455F9">
        <w:rPr>
          <w:rFonts w:ascii="Arial" w:hAnsi="Arial" w:cs="Arial"/>
          <w:sz w:val="20"/>
          <w:szCs w:val="20"/>
        </w:rPr>
        <w:t xml:space="preserve">, w trybie przetargu </w:t>
      </w:r>
      <w:r w:rsidRPr="00C455F9">
        <w:rPr>
          <w:rFonts w:ascii="Arial" w:hAnsi="Arial" w:cs="Arial"/>
          <w:spacing w:val="-2"/>
          <w:sz w:val="20"/>
          <w:szCs w:val="20"/>
        </w:rPr>
        <w:t xml:space="preserve">nieograniczonego, na zadanie: </w:t>
      </w:r>
      <w:r w:rsidR="00C455F9" w:rsidRPr="00C455F9">
        <w:rPr>
          <w:rFonts w:ascii="Arial" w:hAnsi="Arial" w:cs="Arial"/>
          <w:b/>
          <w:i/>
          <w:sz w:val="20"/>
          <w:szCs w:val="20"/>
        </w:rPr>
        <w:t>Wykonanie robót budowlanych polegających na budowie zewnętrznych sieci wodociągowej i kanalizacji sanitarnej wraz z przyłączami i kanałami bocznymi na terenie działalności Spółki Wodociągi i Kanalizacja w Opolu Sp. z o.o. w roku 2025</w:t>
      </w:r>
    </w:p>
    <w:p w14:paraId="507563FF" w14:textId="191C68A1" w:rsidR="00C455F9" w:rsidRPr="002A2EC3" w:rsidRDefault="00725463" w:rsidP="003511F2">
      <w:pPr>
        <w:numPr>
          <w:ilvl w:val="0"/>
          <w:numId w:val="4"/>
        </w:numPr>
        <w:tabs>
          <w:tab w:val="clear" w:pos="3164"/>
        </w:tabs>
        <w:spacing w:before="60"/>
        <w:ind w:left="425" w:hanging="357"/>
        <w:jc w:val="both"/>
        <w:rPr>
          <w:rFonts w:ascii="Arial" w:hAnsi="Arial" w:cs="Arial"/>
          <w:iCs/>
          <w:sz w:val="20"/>
          <w:szCs w:val="20"/>
        </w:rPr>
      </w:pPr>
      <w:r w:rsidRPr="00542CC5">
        <w:rPr>
          <w:rFonts w:ascii="Arial" w:hAnsi="Arial" w:cs="Arial"/>
          <w:sz w:val="20"/>
        </w:rPr>
        <w:t>Przedmiotem</w:t>
      </w:r>
      <w:r w:rsidRPr="00542CC5">
        <w:rPr>
          <w:rFonts w:ascii="Arial" w:hAnsi="Arial" w:cs="Arial"/>
          <w:spacing w:val="-2"/>
          <w:sz w:val="20"/>
          <w:szCs w:val="20"/>
        </w:rPr>
        <w:t xml:space="preserve"> umowy są roboty budowlane, polegające </w:t>
      </w:r>
      <w:r w:rsidR="00C455F9" w:rsidRPr="002A2EC3">
        <w:rPr>
          <w:rFonts w:ascii="Arial" w:hAnsi="Arial" w:cs="Arial"/>
          <w:iCs/>
          <w:sz w:val="20"/>
          <w:szCs w:val="20"/>
        </w:rPr>
        <w:t xml:space="preserve">na budowie zewnętrznych sieci wodociągowych oraz kanalizacji sanitarnej wraz z przyłączami i kanałami bocznymi do posesji na terenie działalności Spółki Wodociągi i Kanalizacja w Opolu Sp. z o.o. w roku </w:t>
      </w:r>
      <w:r w:rsidR="00C455F9">
        <w:rPr>
          <w:rFonts w:ascii="Arial" w:hAnsi="Arial" w:cs="Arial"/>
          <w:iCs/>
          <w:sz w:val="20"/>
          <w:szCs w:val="20"/>
        </w:rPr>
        <w:t>2025,</w:t>
      </w:r>
      <w:r w:rsidR="00C455F9" w:rsidRPr="002A2EC3">
        <w:rPr>
          <w:rFonts w:ascii="Arial" w:hAnsi="Arial" w:cs="Arial"/>
          <w:iCs/>
          <w:sz w:val="20"/>
          <w:szCs w:val="20"/>
        </w:rPr>
        <w:t xml:space="preserve"> </w:t>
      </w:r>
      <w:r w:rsidR="00C455F9" w:rsidRPr="00542CC5">
        <w:rPr>
          <w:rFonts w:ascii="Arial" w:hAnsi="Arial" w:cs="Arial"/>
          <w:sz w:val="20"/>
        </w:rPr>
        <w:t xml:space="preserve">zwane </w:t>
      </w:r>
      <w:r w:rsidR="00C455F9" w:rsidRPr="00542CC5">
        <w:rPr>
          <w:rFonts w:ascii="Arial" w:hAnsi="Arial" w:cs="Arial"/>
          <w:sz w:val="20"/>
          <w:szCs w:val="20"/>
        </w:rPr>
        <w:t>w niniejszej umowie</w:t>
      </w:r>
      <w:r w:rsidR="00C455F9" w:rsidRPr="00542CC5">
        <w:rPr>
          <w:rFonts w:ascii="Arial" w:hAnsi="Arial" w:cs="Arial"/>
          <w:sz w:val="20"/>
        </w:rPr>
        <w:t xml:space="preserve"> Robotami.</w:t>
      </w:r>
    </w:p>
    <w:p w14:paraId="62B5C548" w14:textId="0B07CFEA" w:rsidR="00271269" w:rsidRPr="00542CC5" w:rsidRDefault="00725463" w:rsidP="003511F2">
      <w:pPr>
        <w:numPr>
          <w:ilvl w:val="0"/>
          <w:numId w:val="4"/>
        </w:numPr>
        <w:tabs>
          <w:tab w:val="clear" w:pos="3164"/>
        </w:tabs>
        <w:spacing w:before="60"/>
        <w:ind w:left="425" w:hanging="357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  <w:lang w:eastAsia="ar-SA"/>
        </w:rPr>
        <w:t>Roboty będą realizowane w następującym zakresie</w:t>
      </w:r>
      <w:r w:rsidRPr="00542CC5">
        <w:rPr>
          <w:rFonts w:ascii="Arial" w:hAnsi="Arial" w:cs="Arial"/>
          <w:sz w:val="20"/>
        </w:rPr>
        <w:t>:</w:t>
      </w:r>
    </w:p>
    <w:p w14:paraId="59898838" w14:textId="68C44697" w:rsidR="00C455F9" w:rsidRPr="00C455F9" w:rsidRDefault="00C455F9" w:rsidP="003511F2">
      <w:pPr>
        <w:pStyle w:val="Akapitzlist"/>
        <w:numPr>
          <w:ilvl w:val="0"/>
          <w:numId w:val="47"/>
        </w:numPr>
        <w:suppressAutoHyphens/>
        <w:ind w:left="709"/>
        <w:contextualSpacing/>
        <w:jc w:val="both"/>
        <w:rPr>
          <w:rStyle w:val="Pogrubienie"/>
          <w:rFonts w:ascii="Arial" w:hAnsi="Arial" w:cs="Arial"/>
          <w:b w:val="0"/>
          <w:bCs w:val="0"/>
          <w:iCs/>
          <w:sz w:val="20"/>
          <w:szCs w:val="20"/>
          <w:u w:val="single"/>
        </w:rPr>
      </w:pPr>
      <w:r w:rsidRPr="00C455F9">
        <w:rPr>
          <w:rStyle w:val="Pogrubienie"/>
          <w:rFonts w:ascii="Arial" w:hAnsi="Arial" w:cs="Arial"/>
          <w:b w:val="0"/>
          <w:iCs/>
          <w:sz w:val="20"/>
          <w:szCs w:val="20"/>
        </w:rPr>
        <w:t xml:space="preserve">Roboty budowlane na sieci wodociągowej, kanalizacji sanitarnej </w:t>
      </w:r>
      <w:bookmarkStart w:id="0" w:name="_Hlk185313929"/>
      <w:r w:rsidRPr="00C455F9">
        <w:rPr>
          <w:rStyle w:val="Pogrubienie"/>
          <w:rFonts w:ascii="Arial" w:hAnsi="Arial" w:cs="Arial"/>
          <w:b w:val="0"/>
          <w:iCs/>
          <w:sz w:val="20"/>
          <w:szCs w:val="20"/>
        </w:rPr>
        <w:t>wykonywane</w:t>
      </w:r>
      <w:r w:rsidRPr="00C455F9">
        <w:rPr>
          <w:rStyle w:val="Pogrubienie"/>
          <w:rFonts w:ascii="Arial" w:hAnsi="Arial" w:cs="Arial"/>
          <w:b w:val="0"/>
          <w:iCs/>
          <w:sz w:val="20"/>
          <w:szCs w:val="20"/>
          <w:u w:val="single"/>
        </w:rPr>
        <w:t xml:space="preserve"> w technologii wykopu otwartego:</w:t>
      </w:r>
      <w:bookmarkEnd w:id="0"/>
    </w:p>
    <w:p w14:paraId="0C3BA630" w14:textId="77777777" w:rsidR="00C455F9" w:rsidRPr="00DB7390" w:rsidRDefault="00C455F9" w:rsidP="003511F2">
      <w:pPr>
        <w:pStyle w:val="Akapitzlist"/>
        <w:numPr>
          <w:ilvl w:val="0"/>
          <w:numId w:val="48"/>
        </w:numPr>
        <w:spacing w:line="276" w:lineRule="auto"/>
        <w:ind w:left="851"/>
        <w:contextualSpacing/>
        <w:rPr>
          <w:rFonts w:ascii="Arial" w:eastAsia="Lucida Sans Unicode" w:hAnsi="Arial" w:cs="Arial"/>
          <w:i/>
          <w:sz w:val="20"/>
          <w:szCs w:val="20"/>
        </w:rPr>
      </w:pPr>
      <w:bookmarkStart w:id="1" w:name="_Hlk97532691"/>
      <w:r w:rsidRPr="00DB7390">
        <w:rPr>
          <w:rFonts w:ascii="Arial" w:eastAsia="Lucida Sans Unicode" w:hAnsi="Arial" w:cs="Arial"/>
          <w:i/>
          <w:sz w:val="20"/>
          <w:szCs w:val="20"/>
        </w:rPr>
        <w:t>roboty budowlane sieci wodociągowej:</w:t>
      </w:r>
    </w:p>
    <w:p w14:paraId="67632ABE" w14:textId="6DB3EC19" w:rsidR="00C455F9" w:rsidRPr="00DB7390" w:rsidRDefault="00C455F9" w:rsidP="003511F2">
      <w:pPr>
        <w:numPr>
          <w:ilvl w:val="0"/>
          <w:numId w:val="43"/>
        </w:numPr>
        <w:ind w:left="851" w:firstLine="0"/>
        <w:rPr>
          <w:rFonts w:ascii="Arial" w:eastAsia="Lucida Sans Unicode" w:hAnsi="Arial" w:cs="Arial"/>
          <w:sz w:val="20"/>
          <w:szCs w:val="20"/>
        </w:rPr>
      </w:pPr>
      <w:r w:rsidRPr="00DB7390">
        <w:rPr>
          <w:rFonts w:ascii="Arial" w:eastAsia="Lucida Sans Unicode" w:hAnsi="Arial" w:cs="Arial"/>
          <w:sz w:val="20"/>
          <w:szCs w:val="20"/>
        </w:rPr>
        <w:t>wykonanie sieci wodociągowej średnicy ø90 – 255 mm.</w:t>
      </w:r>
      <w:r w:rsidRPr="00DB7390">
        <w:rPr>
          <w:rFonts w:ascii="Arial" w:eastAsia="Lucida Sans Unicode" w:hAnsi="Arial" w:cs="Arial"/>
          <w:sz w:val="20"/>
          <w:szCs w:val="20"/>
        </w:rPr>
        <w:tab/>
      </w:r>
      <w:r w:rsidRPr="00DB7390">
        <w:rPr>
          <w:rFonts w:ascii="Arial" w:eastAsia="Lucida Sans Unicode" w:hAnsi="Arial" w:cs="Arial"/>
          <w:sz w:val="20"/>
          <w:szCs w:val="20"/>
        </w:rPr>
        <w:tab/>
      </w:r>
      <w:r w:rsidRPr="00DB7390">
        <w:rPr>
          <w:rFonts w:ascii="Arial" w:eastAsia="Lucida Sans Unicode" w:hAnsi="Arial" w:cs="Arial"/>
          <w:sz w:val="20"/>
          <w:szCs w:val="20"/>
        </w:rPr>
        <w:tab/>
      </w:r>
    </w:p>
    <w:p w14:paraId="626BBAC6" w14:textId="2A755B5E" w:rsidR="00C455F9" w:rsidRPr="00DB7390" w:rsidRDefault="00C455F9" w:rsidP="003511F2">
      <w:pPr>
        <w:numPr>
          <w:ilvl w:val="0"/>
          <w:numId w:val="43"/>
        </w:numPr>
        <w:ind w:left="851" w:firstLine="0"/>
        <w:rPr>
          <w:rFonts w:ascii="Arial" w:eastAsia="Lucida Sans Unicode" w:hAnsi="Arial" w:cs="Arial"/>
          <w:sz w:val="20"/>
          <w:szCs w:val="20"/>
        </w:rPr>
      </w:pPr>
      <w:r w:rsidRPr="00DB7390">
        <w:rPr>
          <w:rFonts w:ascii="Arial" w:eastAsia="Lucida Sans Unicode" w:hAnsi="Arial" w:cs="Arial"/>
          <w:sz w:val="20"/>
          <w:szCs w:val="20"/>
        </w:rPr>
        <w:t>wykonanie przyłączy wodociągowych średnicy PE SDR11 ø32– 63 mm.</w:t>
      </w:r>
      <w:r w:rsidRPr="00DB7390">
        <w:rPr>
          <w:rFonts w:ascii="Arial" w:eastAsia="Lucida Sans Unicode" w:hAnsi="Arial" w:cs="Arial"/>
          <w:sz w:val="20"/>
          <w:szCs w:val="20"/>
        </w:rPr>
        <w:tab/>
      </w:r>
    </w:p>
    <w:p w14:paraId="59E93284" w14:textId="77777777" w:rsidR="00C455F9" w:rsidRPr="00DB7390" w:rsidRDefault="00C455F9" w:rsidP="003511F2">
      <w:pPr>
        <w:pStyle w:val="Akapitzlist"/>
        <w:numPr>
          <w:ilvl w:val="0"/>
          <w:numId w:val="48"/>
        </w:numPr>
        <w:spacing w:line="276" w:lineRule="auto"/>
        <w:ind w:left="851"/>
        <w:contextualSpacing/>
        <w:rPr>
          <w:rFonts w:ascii="Arial" w:eastAsia="Lucida Sans Unicode" w:hAnsi="Arial" w:cs="Arial"/>
          <w:i/>
          <w:sz w:val="20"/>
          <w:szCs w:val="20"/>
        </w:rPr>
      </w:pPr>
      <w:r w:rsidRPr="00DB7390">
        <w:rPr>
          <w:rFonts w:ascii="Arial" w:eastAsia="Lucida Sans Unicode" w:hAnsi="Arial" w:cs="Arial"/>
          <w:i/>
          <w:sz w:val="20"/>
          <w:szCs w:val="20"/>
        </w:rPr>
        <w:t xml:space="preserve">roboty budowlane sieci kanalizacji sanitarnej: </w:t>
      </w:r>
    </w:p>
    <w:p w14:paraId="6243E411" w14:textId="6D3D9F89" w:rsidR="00C455F9" w:rsidRPr="00DB7390" w:rsidRDefault="00C455F9" w:rsidP="003511F2">
      <w:pPr>
        <w:numPr>
          <w:ilvl w:val="0"/>
          <w:numId w:val="44"/>
        </w:numPr>
        <w:ind w:left="851" w:firstLine="0"/>
        <w:rPr>
          <w:rFonts w:ascii="Arial" w:eastAsia="Lucida Sans Unicode" w:hAnsi="Arial" w:cs="Arial"/>
          <w:sz w:val="20"/>
          <w:szCs w:val="20"/>
        </w:rPr>
      </w:pPr>
      <w:r w:rsidRPr="00DB7390">
        <w:rPr>
          <w:rFonts w:ascii="Arial" w:eastAsia="Lucida Sans Unicode" w:hAnsi="Arial" w:cs="Arial"/>
          <w:sz w:val="20"/>
          <w:szCs w:val="20"/>
        </w:rPr>
        <w:t xml:space="preserve">wykonanie sieci kanalizacji </w:t>
      </w:r>
      <w:r w:rsidR="00D72CCC" w:rsidRPr="00DB7390">
        <w:rPr>
          <w:rFonts w:ascii="Arial" w:eastAsia="Lucida Sans Unicode" w:hAnsi="Arial" w:cs="Arial"/>
          <w:sz w:val="20"/>
          <w:szCs w:val="20"/>
        </w:rPr>
        <w:t>sanitarnej średnicy ø200 mm.</w:t>
      </w:r>
      <w:r w:rsidR="00D72CCC" w:rsidRPr="00DB7390">
        <w:rPr>
          <w:rFonts w:ascii="Arial" w:eastAsia="Lucida Sans Unicode" w:hAnsi="Arial" w:cs="Arial"/>
          <w:sz w:val="20"/>
          <w:szCs w:val="20"/>
        </w:rPr>
        <w:tab/>
      </w:r>
      <w:r w:rsidR="00D72CCC" w:rsidRPr="00DB7390">
        <w:rPr>
          <w:rFonts w:ascii="Arial" w:eastAsia="Lucida Sans Unicode" w:hAnsi="Arial" w:cs="Arial"/>
          <w:sz w:val="20"/>
          <w:szCs w:val="20"/>
        </w:rPr>
        <w:tab/>
      </w:r>
    </w:p>
    <w:p w14:paraId="61915284" w14:textId="2AAC36D5" w:rsidR="00C455F9" w:rsidRPr="00DB7390" w:rsidRDefault="00C455F9" w:rsidP="003511F2">
      <w:pPr>
        <w:numPr>
          <w:ilvl w:val="0"/>
          <w:numId w:val="44"/>
        </w:numPr>
        <w:ind w:left="851" w:firstLine="0"/>
        <w:rPr>
          <w:rFonts w:ascii="Arial" w:eastAsia="Lucida Sans Unicode" w:hAnsi="Arial" w:cs="Arial"/>
          <w:sz w:val="20"/>
          <w:szCs w:val="20"/>
        </w:rPr>
      </w:pPr>
      <w:r w:rsidRPr="00DB7390">
        <w:rPr>
          <w:rFonts w:ascii="Arial" w:eastAsia="Lucida Sans Unicode" w:hAnsi="Arial" w:cs="Arial"/>
          <w:sz w:val="20"/>
          <w:szCs w:val="20"/>
        </w:rPr>
        <w:t>wykonanie kanałów boczny</w:t>
      </w:r>
      <w:r w:rsidR="00D72CCC" w:rsidRPr="00DB7390">
        <w:rPr>
          <w:rFonts w:ascii="Arial" w:eastAsia="Lucida Sans Unicode" w:hAnsi="Arial" w:cs="Arial"/>
          <w:sz w:val="20"/>
          <w:szCs w:val="20"/>
        </w:rPr>
        <w:t>ch średnicy ø160 mm.</w:t>
      </w:r>
      <w:r w:rsidR="00D72CCC" w:rsidRPr="00DB7390">
        <w:rPr>
          <w:rFonts w:ascii="Arial" w:eastAsia="Lucida Sans Unicode" w:hAnsi="Arial" w:cs="Arial"/>
          <w:sz w:val="20"/>
          <w:szCs w:val="20"/>
        </w:rPr>
        <w:tab/>
      </w:r>
      <w:r w:rsidR="00D72CCC" w:rsidRPr="00DB7390">
        <w:rPr>
          <w:rFonts w:ascii="Arial" w:eastAsia="Lucida Sans Unicode" w:hAnsi="Arial" w:cs="Arial"/>
          <w:sz w:val="20"/>
          <w:szCs w:val="20"/>
        </w:rPr>
        <w:tab/>
      </w:r>
      <w:r w:rsidR="00D72CCC" w:rsidRPr="00DB7390">
        <w:rPr>
          <w:rFonts w:ascii="Arial" w:eastAsia="Lucida Sans Unicode" w:hAnsi="Arial" w:cs="Arial"/>
          <w:sz w:val="20"/>
          <w:szCs w:val="20"/>
        </w:rPr>
        <w:tab/>
      </w:r>
    </w:p>
    <w:p w14:paraId="1F1772D6" w14:textId="15206E58" w:rsidR="00C455F9" w:rsidRPr="00DB7390" w:rsidRDefault="00C455F9" w:rsidP="003511F2">
      <w:pPr>
        <w:numPr>
          <w:ilvl w:val="0"/>
          <w:numId w:val="44"/>
        </w:numPr>
        <w:ind w:left="851" w:firstLine="0"/>
        <w:rPr>
          <w:rFonts w:ascii="Arial" w:eastAsia="Lucida Sans Unicode" w:hAnsi="Arial" w:cs="Arial"/>
          <w:sz w:val="20"/>
          <w:szCs w:val="20"/>
        </w:rPr>
      </w:pPr>
      <w:r w:rsidRPr="00DB7390">
        <w:rPr>
          <w:rFonts w:ascii="Arial" w:eastAsia="Lucida Sans Unicode" w:hAnsi="Arial" w:cs="Arial"/>
          <w:sz w:val="20"/>
          <w:szCs w:val="20"/>
        </w:rPr>
        <w:t>wykonanie kanalizacji ciśnieniowej średnicy ø90 – 225</w:t>
      </w:r>
      <w:r w:rsidR="00FC0CC0">
        <w:rPr>
          <w:rFonts w:ascii="Arial" w:eastAsia="Lucida Sans Unicode" w:hAnsi="Arial" w:cs="Arial"/>
          <w:sz w:val="20"/>
          <w:szCs w:val="20"/>
        </w:rPr>
        <w:t>mm</w:t>
      </w:r>
      <w:r w:rsidR="00D72CCC" w:rsidRPr="00DB7390">
        <w:rPr>
          <w:rFonts w:ascii="Arial" w:eastAsia="Lucida Sans Unicode" w:hAnsi="Arial" w:cs="Arial"/>
          <w:sz w:val="20"/>
          <w:szCs w:val="20"/>
        </w:rPr>
        <w:t>.</w:t>
      </w:r>
      <w:r w:rsidRPr="00DB7390">
        <w:rPr>
          <w:rFonts w:ascii="Arial" w:eastAsia="Lucida Sans Unicode" w:hAnsi="Arial" w:cs="Arial"/>
          <w:sz w:val="20"/>
          <w:szCs w:val="20"/>
        </w:rPr>
        <w:tab/>
      </w:r>
      <w:r w:rsidRPr="00DB7390">
        <w:rPr>
          <w:rFonts w:ascii="Arial" w:eastAsia="Lucida Sans Unicode" w:hAnsi="Arial" w:cs="Arial"/>
          <w:sz w:val="20"/>
          <w:szCs w:val="20"/>
        </w:rPr>
        <w:tab/>
      </w:r>
      <w:r w:rsidRPr="00DB7390">
        <w:rPr>
          <w:rFonts w:ascii="Arial" w:eastAsia="Lucida Sans Unicode" w:hAnsi="Arial" w:cs="Arial"/>
          <w:sz w:val="20"/>
          <w:szCs w:val="20"/>
        </w:rPr>
        <w:tab/>
      </w:r>
    </w:p>
    <w:p w14:paraId="6B1CEFFB" w14:textId="65C9B1BD" w:rsidR="00C455F9" w:rsidRPr="00DB7390" w:rsidRDefault="00C455F9" w:rsidP="003511F2">
      <w:pPr>
        <w:numPr>
          <w:ilvl w:val="0"/>
          <w:numId w:val="44"/>
        </w:numPr>
        <w:ind w:left="851" w:firstLine="0"/>
        <w:rPr>
          <w:rStyle w:val="Pogrubienie"/>
          <w:rFonts w:ascii="Arial" w:eastAsia="Lucida Sans Unicode" w:hAnsi="Arial" w:cs="Arial"/>
          <w:b w:val="0"/>
          <w:bCs w:val="0"/>
          <w:sz w:val="20"/>
          <w:szCs w:val="20"/>
        </w:rPr>
      </w:pPr>
      <w:r w:rsidRPr="00DB7390">
        <w:rPr>
          <w:rFonts w:ascii="Arial" w:eastAsia="Lucida Sans Unicode" w:hAnsi="Arial" w:cs="Arial"/>
          <w:sz w:val="20"/>
          <w:szCs w:val="20"/>
        </w:rPr>
        <w:t>wykonanie kanałów bocznych kanalizacji ciśnieniowej średnicy do ø63</w:t>
      </w:r>
      <w:bookmarkEnd w:id="1"/>
      <w:r w:rsidR="00FC0CC0">
        <w:rPr>
          <w:rFonts w:ascii="Arial" w:eastAsia="Lucida Sans Unicode" w:hAnsi="Arial" w:cs="Arial"/>
          <w:sz w:val="20"/>
          <w:szCs w:val="20"/>
        </w:rPr>
        <w:t>mm</w:t>
      </w:r>
      <w:bookmarkStart w:id="2" w:name="_GoBack"/>
      <w:bookmarkEnd w:id="2"/>
      <w:r w:rsidR="00D72CCC" w:rsidRPr="00DB7390">
        <w:rPr>
          <w:rFonts w:ascii="Arial" w:eastAsia="Lucida Sans Unicode" w:hAnsi="Arial" w:cs="Arial"/>
          <w:sz w:val="20"/>
          <w:szCs w:val="20"/>
        </w:rPr>
        <w:t>.</w:t>
      </w:r>
    </w:p>
    <w:p w14:paraId="502F61A0" w14:textId="77777777" w:rsidR="00C455F9" w:rsidRPr="00DB7390" w:rsidRDefault="00C455F9" w:rsidP="003511F2">
      <w:pPr>
        <w:pStyle w:val="Akapitzlist"/>
        <w:numPr>
          <w:ilvl w:val="0"/>
          <w:numId w:val="47"/>
        </w:numPr>
        <w:suppressAutoHyphens/>
        <w:ind w:left="567"/>
        <w:contextualSpacing/>
        <w:jc w:val="both"/>
        <w:rPr>
          <w:rFonts w:ascii="Arial" w:hAnsi="Arial" w:cs="Arial"/>
          <w:bCs/>
          <w:iCs/>
          <w:sz w:val="20"/>
          <w:szCs w:val="20"/>
          <w:u w:val="single"/>
        </w:rPr>
      </w:pPr>
      <w:r w:rsidRPr="00DB7390">
        <w:rPr>
          <w:rFonts w:ascii="Arial" w:hAnsi="Arial" w:cs="Arial"/>
          <w:bCs/>
          <w:iCs/>
          <w:sz w:val="20"/>
          <w:szCs w:val="20"/>
        </w:rPr>
        <w:t xml:space="preserve">Roboty budowlane na sieci wodociągowej, kanalizacji sanitarnej wykonywane </w:t>
      </w:r>
      <w:r w:rsidRPr="00DB7390">
        <w:rPr>
          <w:rFonts w:ascii="Arial" w:hAnsi="Arial" w:cs="Arial"/>
          <w:bCs/>
          <w:iCs/>
          <w:sz w:val="20"/>
          <w:szCs w:val="20"/>
          <w:u w:val="single"/>
        </w:rPr>
        <w:t xml:space="preserve">w technologii </w:t>
      </w:r>
      <w:proofErr w:type="spellStart"/>
      <w:r w:rsidRPr="00DB7390">
        <w:rPr>
          <w:rFonts w:ascii="Arial" w:hAnsi="Arial" w:cs="Arial"/>
          <w:bCs/>
          <w:iCs/>
          <w:sz w:val="20"/>
          <w:szCs w:val="20"/>
          <w:u w:val="single"/>
        </w:rPr>
        <w:t>bezwykopowej</w:t>
      </w:r>
      <w:proofErr w:type="spellEnd"/>
      <w:r w:rsidRPr="00DB7390">
        <w:rPr>
          <w:rFonts w:ascii="Arial" w:hAnsi="Arial" w:cs="Arial"/>
          <w:bCs/>
          <w:iCs/>
          <w:sz w:val="20"/>
          <w:szCs w:val="20"/>
          <w:u w:val="single"/>
        </w:rPr>
        <w:t xml:space="preserve"> (metoda przewiertu sterowanego rura PE-RC typu 2 lub 3 wg PAS1075):</w:t>
      </w:r>
    </w:p>
    <w:p w14:paraId="3DC024E3" w14:textId="77777777" w:rsidR="00C455F9" w:rsidRPr="00DB7390" w:rsidRDefault="00C455F9" w:rsidP="003511F2">
      <w:pPr>
        <w:numPr>
          <w:ilvl w:val="0"/>
          <w:numId w:val="45"/>
        </w:numPr>
        <w:ind w:left="709"/>
        <w:rPr>
          <w:rFonts w:ascii="Arial" w:eastAsia="Lucida Sans Unicode" w:hAnsi="Arial" w:cs="Arial"/>
          <w:i/>
          <w:sz w:val="20"/>
          <w:szCs w:val="20"/>
        </w:rPr>
      </w:pPr>
      <w:r w:rsidRPr="00DB7390">
        <w:rPr>
          <w:rFonts w:ascii="Arial" w:eastAsia="Lucida Sans Unicode" w:hAnsi="Arial" w:cs="Arial"/>
          <w:i/>
          <w:sz w:val="20"/>
          <w:szCs w:val="20"/>
        </w:rPr>
        <w:t>roboty budowlane sieci wodociągowej:</w:t>
      </w:r>
    </w:p>
    <w:p w14:paraId="0F53E160" w14:textId="10999AD6" w:rsidR="00C455F9" w:rsidRPr="00DB7390" w:rsidRDefault="00C455F9" w:rsidP="003511F2">
      <w:pPr>
        <w:numPr>
          <w:ilvl w:val="0"/>
          <w:numId w:val="43"/>
        </w:numPr>
        <w:ind w:left="567" w:firstLine="0"/>
        <w:rPr>
          <w:rFonts w:ascii="Arial" w:eastAsia="Lucida Sans Unicode" w:hAnsi="Arial" w:cs="Arial"/>
          <w:sz w:val="20"/>
          <w:szCs w:val="20"/>
        </w:rPr>
      </w:pPr>
      <w:r w:rsidRPr="00DB7390">
        <w:rPr>
          <w:rFonts w:ascii="Arial" w:eastAsia="Lucida Sans Unicode" w:hAnsi="Arial" w:cs="Arial"/>
          <w:sz w:val="20"/>
          <w:szCs w:val="20"/>
        </w:rPr>
        <w:t xml:space="preserve">wykonanie sieci wodociągowej średnicy </w:t>
      </w:r>
      <w:r w:rsidRPr="00DB7390">
        <w:rPr>
          <w:rFonts w:ascii="Arial" w:hAnsi="Arial" w:cs="Arial"/>
          <w:bCs/>
          <w:sz w:val="20"/>
          <w:szCs w:val="20"/>
        </w:rPr>
        <w:t>PE100RC Pass1075</w:t>
      </w:r>
      <w:r w:rsidRPr="00DB7390">
        <w:rPr>
          <w:rFonts w:ascii="Arial" w:eastAsia="Lucida Sans Unicode" w:hAnsi="Arial" w:cs="Arial"/>
          <w:sz w:val="20"/>
          <w:szCs w:val="20"/>
        </w:rPr>
        <w:t xml:space="preserve"> ø90 – 315 mm</w:t>
      </w:r>
      <w:r w:rsidR="00D72CCC" w:rsidRPr="00DB7390">
        <w:rPr>
          <w:rFonts w:ascii="Arial" w:eastAsia="Lucida Sans Unicode" w:hAnsi="Arial" w:cs="Arial"/>
          <w:sz w:val="20"/>
          <w:szCs w:val="20"/>
        </w:rPr>
        <w:t>.</w:t>
      </w:r>
    </w:p>
    <w:p w14:paraId="1FF9C93D" w14:textId="776F33A8" w:rsidR="00C455F9" w:rsidRPr="00DB7390" w:rsidRDefault="00C455F9" w:rsidP="003511F2">
      <w:pPr>
        <w:numPr>
          <w:ilvl w:val="0"/>
          <w:numId w:val="43"/>
        </w:numPr>
        <w:ind w:left="567" w:firstLine="0"/>
        <w:rPr>
          <w:rFonts w:ascii="Arial" w:eastAsia="Lucida Sans Unicode" w:hAnsi="Arial" w:cs="Arial"/>
          <w:sz w:val="20"/>
          <w:szCs w:val="20"/>
        </w:rPr>
      </w:pPr>
      <w:r w:rsidRPr="00DB7390">
        <w:rPr>
          <w:rFonts w:ascii="Arial" w:eastAsia="Lucida Sans Unicode" w:hAnsi="Arial" w:cs="Arial"/>
          <w:sz w:val="20"/>
          <w:szCs w:val="20"/>
        </w:rPr>
        <w:lastRenderedPageBreak/>
        <w:t>wykonanie przyłączy wodociągowych średnicy P</w:t>
      </w:r>
      <w:r w:rsidR="00D72CCC" w:rsidRPr="00DB7390">
        <w:rPr>
          <w:rFonts w:ascii="Arial" w:eastAsia="Lucida Sans Unicode" w:hAnsi="Arial" w:cs="Arial"/>
          <w:sz w:val="20"/>
          <w:szCs w:val="20"/>
        </w:rPr>
        <w:t>E100 SDR11 ø32– 63 mm.</w:t>
      </w:r>
      <w:r w:rsidR="00D72CCC" w:rsidRPr="00DB7390">
        <w:rPr>
          <w:rFonts w:ascii="Arial" w:eastAsia="Lucida Sans Unicode" w:hAnsi="Arial" w:cs="Arial"/>
          <w:sz w:val="20"/>
          <w:szCs w:val="20"/>
        </w:rPr>
        <w:tab/>
      </w:r>
    </w:p>
    <w:p w14:paraId="4CA9E6D3" w14:textId="77777777" w:rsidR="00C455F9" w:rsidRPr="00DB7390" w:rsidRDefault="00C455F9" w:rsidP="003511F2">
      <w:pPr>
        <w:numPr>
          <w:ilvl w:val="0"/>
          <w:numId w:val="45"/>
        </w:numPr>
        <w:ind w:left="709"/>
        <w:rPr>
          <w:rFonts w:ascii="Arial" w:eastAsia="Lucida Sans Unicode" w:hAnsi="Arial" w:cs="Arial"/>
          <w:i/>
          <w:sz w:val="20"/>
          <w:szCs w:val="20"/>
        </w:rPr>
      </w:pPr>
      <w:r w:rsidRPr="00DB7390">
        <w:rPr>
          <w:rFonts w:ascii="Arial" w:eastAsia="Lucida Sans Unicode" w:hAnsi="Arial" w:cs="Arial"/>
          <w:i/>
          <w:sz w:val="20"/>
          <w:szCs w:val="20"/>
        </w:rPr>
        <w:t xml:space="preserve">roboty budowlane sieci kanalizacji sanitarnej: </w:t>
      </w:r>
    </w:p>
    <w:p w14:paraId="2D09194D" w14:textId="12F85683" w:rsidR="00C455F9" w:rsidRPr="00DB7390" w:rsidRDefault="00C455F9" w:rsidP="003511F2">
      <w:pPr>
        <w:numPr>
          <w:ilvl w:val="0"/>
          <w:numId w:val="44"/>
        </w:numPr>
        <w:ind w:left="567" w:firstLine="0"/>
        <w:rPr>
          <w:rFonts w:ascii="Arial" w:eastAsia="Lucida Sans Unicode" w:hAnsi="Arial" w:cs="Arial"/>
          <w:sz w:val="20"/>
          <w:szCs w:val="20"/>
        </w:rPr>
      </w:pPr>
      <w:r w:rsidRPr="00DB7390">
        <w:rPr>
          <w:rFonts w:ascii="Arial" w:eastAsia="Lucida Sans Unicode" w:hAnsi="Arial" w:cs="Arial"/>
          <w:sz w:val="20"/>
          <w:szCs w:val="20"/>
        </w:rPr>
        <w:t>wykonanie kanalizacji ciśnieniowej średnicy ø90 – 225 mm</w:t>
      </w:r>
      <w:r w:rsidR="00D72CCC" w:rsidRPr="00DB7390">
        <w:rPr>
          <w:rFonts w:ascii="Arial" w:eastAsia="Lucida Sans Unicode" w:hAnsi="Arial" w:cs="Arial"/>
          <w:sz w:val="20"/>
          <w:szCs w:val="20"/>
        </w:rPr>
        <w:t>.</w:t>
      </w:r>
      <w:r w:rsidR="00D72CCC" w:rsidRPr="00DB7390">
        <w:rPr>
          <w:rFonts w:ascii="Arial" w:eastAsia="Lucida Sans Unicode" w:hAnsi="Arial" w:cs="Arial"/>
          <w:sz w:val="20"/>
          <w:szCs w:val="20"/>
        </w:rPr>
        <w:tab/>
      </w:r>
      <w:r w:rsidR="00D72CCC" w:rsidRPr="00DB7390">
        <w:rPr>
          <w:rFonts w:ascii="Arial" w:eastAsia="Lucida Sans Unicode" w:hAnsi="Arial" w:cs="Arial"/>
          <w:sz w:val="20"/>
          <w:szCs w:val="20"/>
        </w:rPr>
        <w:tab/>
      </w:r>
    </w:p>
    <w:p w14:paraId="511C60FC" w14:textId="1835DF71" w:rsidR="00C455F9" w:rsidRPr="00DB7390" w:rsidRDefault="00C455F9" w:rsidP="003511F2">
      <w:pPr>
        <w:numPr>
          <w:ilvl w:val="0"/>
          <w:numId w:val="44"/>
        </w:numPr>
        <w:ind w:left="567" w:firstLine="0"/>
        <w:rPr>
          <w:rFonts w:ascii="Arial" w:eastAsia="Lucida Sans Unicode" w:hAnsi="Arial" w:cs="Arial"/>
          <w:sz w:val="20"/>
          <w:szCs w:val="20"/>
        </w:rPr>
      </w:pPr>
      <w:r w:rsidRPr="00DB7390">
        <w:rPr>
          <w:rFonts w:ascii="Arial" w:eastAsia="Lucida Sans Unicode" w:hAnsi="Arial" w:cs="Arial"/>
          <w:sz w:val="20"/>
          <w:szCs w:val="20"/>
        </w:rPr>
        <w:t>wykonanie kanałów bocznych kanalizacji ciśn</w:t>
      </w:r>
      <w:r w:rsidR="00D72CCC" w:rsidRPr="00DB7390">
        <w:rPr>
          <w:rFonts w:ascii="Arial" w:eastAsia="Lucida Sans Unicode" w:hAnsi="Arial" w:cs="Arial"/>
          <w:sz w:val="20"/>
          <w:szCs w:val="20"/>
        </w:rPr>
        <w:t>ieniowej średnicy do ø63</w:t>
      </w:r>
      <w:r w:rsidR="00FC0CC0">
        <w:rPr>
          <w:rFonts w:ascii="Arial" w:eastAsia="Lucida Sans Unicode" w:hAnsi="Arial" w:cs="Arial"/>
          <w:sz w:val="20"/>
          <w:szCs w:val="20"/>
        </w:rPr>
        <w:t>mm</w:t>
      </w:r>
      <w:r w:rsidRPr="00DB7390">
        <w:rPr>
          <w:rFonts w:ascii="Arial" w:eastAsia="Lucida Sans Unicode" w:hAnsi="Arial" w:cs="Arial"/>
          <w:sz w:val="20"/>
          <w:szCs w:val="20"/>
        </w:rPr>
        <w:t>.</w:t>
      </w:r>
    </w:p>
    <w:p w14:paraId="64C2772E" w14:textId="405F84F8" w:rsidR="00C455F9" w:rsidRPr="00DB7390" w:rsidRDefault="00C455F9" w:rsidP="003511F2">
      <w:pPr>
        <w:pStyle w:val="Akapitzlist"/>
        <w:numPr>
          <w:ilvl w:val="0"/>
          <w:numId w:val="47"/>
        </w:numPr>
        <w:suppressAutoHyphens/>
        <w:ind w:left="567"/>
        <w:contextualSpacing/>
        <w:jc w:val="both"/>
        <w:rPr>
          <w:rFonts w:ascii="Arial" w:hAnsi="Arial" w:cs="Arial"/>
          <w:bCs/>
          <w:iCs/>
          <w:sz w:val="20"/>
          <w:szCs w:val="20"/>
          <w:u w:val="single"/>
        </w:rPr>
      </w:pPr>
      <w:r w:rsidRPr="00DB7390">
        <w:rPr>
          <w:rFonts w:ascii="Arial" w:hAnsi="Arial" w:cs="Arial"/>
          <w:bCs/>
          <w:iCs/>
          <w:sz w:val="20"/>
          <w:szCs w:val="20"/>
        </w:rPr>
        <w:t>Roboty budowlane na sieci wodociągowej, kanalizacji sanitarnej wykonywane</w:t>
      </w:r>
      <w:r w:rsidRPr="00DB7390">
        <w:rPr>
          <w:rFonts w:ascii="Arial" w:hAnsi="Arial" w:cs="Arial"/>
          <w:bCs/>
          <w:iCs/>
          <w:sz w:val="20"/>
          <w:szCs w:val="20"/>
          <w:u w:val="single"/>
        </w:rPr>
        <w:t xml:space="preserve"> w technologii </w:t>
      </w:r>
      <w:proofErr w:type="spellStart"/>
      <w:r w:rsidRPr="00DB7390">
        <w:rPr>
          <w:rFonts w:ascii="Arial" w:hAnsi="Arial" w:cs="Arial"/>
          <w:bCs/>
          <w:iCs/>
          <w:sz w:val="20"/>
          <w:szCs w:val="20"/>
          <w:u w:val="single"/>
        </w:rPr>
        <w:t>bezwykopowej</w:t>
      </w:r>
      <w:proofErr w:type="spellEnd"/>
      <w:r w:rsidRPr="00DB7390">
        <w:rPr>
          <w:rFonts w:ascii="Arial" w:hAnsi="Arial" w:cs="Arial"/>
          <w:bCs/>
          <w:iCs/>
          <w:sz w:val="20"/>
          <w:szCs w:val="20"/>
          <w:u w:val="single"/>
        </w:rPr>
        <w:t xml:space="preserve"> (cracking rura PE-RC typu 3 wg PAS1075):</w:t>
      </w:r>
    </w:p>
    <w:p w14:paraId="1363192C" w14:textId="77777777" w:rsidR="00C455F9" w:rsidRPr="00DB7390" w:rsidRDefault="00C455F9" w:rsidP="003511F2">
      <w:pPr>
        <w:numPr>
          <w:ilvl w:val="0"/>
          <w:numId w:val="46"/>
        </w:numPr>
        <w:ind w:left="709"/>
        <w:jc w:val="both"/>
        <w:rPr>
          <w:rFonts w:ascii="Arial" w:hAnsi="Arial" w:cs="Arial"/>
          <w:bCs/>
          <w:i/>
          <w:sz w:val="20"/>
          <w:szCs w:val="20"/>
        </w:rPr>
      </w:pPr>
      <w:r w:rsidRPr="00DB7390">
        <w:rPr>
          <w:rFonts w:ascii="Arial" w:hAnsi="Arial" w:cs="Arial"/>
          <w:bCs/>
          <w:i/>
          <w:sz w:val="20"/>
          <w:szCs w:val="20"/>
        </w:rPr>
        <w:t>roboty budowlane sieci wodociągowej:</w:t>
      </w:r>
    </w:p>
    <w:p w14:paraId="5BC97151" w14:textId="7883CB79" w:rsidR="00C455F9" w:rsidRPr="00DB7390" w:rsidRDefault="00C455F9" w:rsidP="003511F2">
      <w:pPr>
        <w:numPr>
          <w:ilvl w:val="0"/>
          <w:numId w:val="43"/>
        </w:numPr>
        <w:ind w:left="851" w:hanging="357"/>
        <w:jc w:val="both"/>
        <w:rPr>
          <w:rFonts w:ascii="Arial" w:hAnsi="Arial" w:cs="Arial"/>
          <w:bCs/>
          <w:sz w:val="20"/>
          <w:szCs w:val="20"/>
        </w:rPr>
      </w:pPr>
      <w:r w:rsidRPr="00DB7390">
        <w:rPr>
          <w:rFonts w:ascii="Arial" w:hAnsi="Arial" w:cs="Arial"/>
          <w:bCs/>
          <w:sz w:val="20"/>
          <w:szCs w:val="20"/>
        </w:rPr>
        <w:t>wykonanie sieci wodociągowej średnicy rura PE100RC/PP ø90 – 22</w:t>
      </w:r>
      <w:r w:rsidR="00D72CCC" w:rsidRPr="00DB7390">
        <w:rPr>
          <w:rFonts w:ascii="Arial" w:hAnsi="Arial" w:cs="Arial"/>
          <w:bCs/>
          <w:sz w:val="20"/>
          <w:szCs w:val="20"/>
        </w:rPr>
        <w:t>5 mm</w:t>
      </w:r>
      <w:r w:rsidRPr="00DB7390">
        <w:rPr>
          <w:rFonts w:ascii="Arial" w:hAnsi="Arial" w:cs="Arial"/>
          <w:bCs/>
          <w:sz w:val="20"/>
          <w:szCs w:val="20"/>
        </w:rPr>
        <w:t>.</w:t>
      </w:r>
    </w:p>
    <w:p w14:paraId="5CF8CF89" w14:textId="31711209" w:rsidR="00D72CCC" w:rsidRDefault="00D72CCC" w:rsidP="00D72CCC">
      <w:pPr>
        <w:numPr>
          <w:ilvl w:val="0"/>
          <w:numId w:val="4"/>
        </w:numPr>
        <w:tabs>
          <w:tab w:val="clear" w:pos="3164"/>
        </w:tabs>
        <w:spacing w:before="60"/>
        <w:ind w:left="425" w:hanging="357"/>
        <w:jc w:val="both"/>
        <w:rPr>
          <w:rFonts w:ascii="Arial" w:hAnsi="Arial" w:cs="Arial"/>
          <w:b/>
          <w:sz w:val="20"/>
          <w:szCs w:val="20"/>
        </w:rPr>
      </w:pPr>
      <w:r w:rsidRPr="00B815A1">
        <w:rPr>
          <w:rFonts w:ascii="Arial" w:hAnsi="Arial" w:cs="Arial"/>
          <w:b/>
          <w:sz w:val="20"/>
        </w:rPr>
        <w:t>Rodzaje</w:t>
      </w:r>
      <w:r w:rsidRPr="00B815A1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  <w:r w:rsidRPr="00B815A1">
        <w:rPr>
          <w:rFonts w:ascii="Arial" w:hAnsi="Arial" w:cs="Arial"/>
          <w:b/>
          <w:sz w:val="20"/>
          <w:szCs w:val="20"/>
          <w:lang w:eastAsia="ar-SA"/>
        </w:rPr>
        <w:t>Robót przewidzianych do wykonywania</w:t>
      </w:r>
      <w:r w:rsidR="000C462F" w:rsidRPr="00B815A1">
        <w:rPr>
          <w:rFonts w:ascii="Arial" w:hAnsi="Arial" w:cs="Arial"/>
          <w:b/>
          <w:sz w:val="20"/>
          <w:szCs w:val="20"/>
          <w:lang w:eastAsia="ar-SA"/>
        </w:rPr>
        <w:t xml:space="preserve"> w zależności od technologii</w:t>
      </w:r>
      <w:r w:rsidRPr="00B815A1">
        <w:rPr>
          <w:rFonts w:ascii="Arial" w:hAnsi="Arial" w:cs="Arial"/>
          <w:b/>
          <w:sz w:val="20"/>
          <w:szCs w:val="20"/>
          <w:lang w:eastAsia="ar-SA"/>
        </w:rPr>
        <w:t xml:space="preserve"> w ramach niniejszej umowy określone są w </w:t>
      </w:r>
      <w:r w:rsidRPr="00B815A1">
        <w:rPr>
          <w:rFonts w:ascii="Arial" w:hAnsi="Arial" w:cs="Arial"/>
          <w:b/>
          <w:sz w:val="20"/>
          <w:szCs w:val="20"/>
        </w:rPr>
        <w:t>Formularzu cenowym, stanowiącym załącznik nr 3 do niniejszej umowy.</w:t>
      </w:r>
    </w:p>
    <w:p w14:paraId="2766C0DC" w14:textId="33A4DBC2" w:rsidR="00F84237" w:rsidRPr="002A3A82" w:rsidRDefault="002A3A82" w:rsidP="002A3A82">
      <w:pPr>
        <w:numPr>
          <w:ilvl w:val="0"/>
          <w:numId w:val="4"/>
        </w:numPr>
        <w:tabs>
          <w:tab w:val="clear" w:pos="3164"/>
        </w:tabs>
        <w:spacing w:before="60"/>
        <w:ind w:left="425" w:hanging="357"/>
        <w:jc w:val="both"/>
        <w:rPr>
          <w:rFonts w:ascii="Arial" w:hAnsi="Arial" w:cs="Arial"/>
          <w:b/>
          <w:sz w:val="20"/>
          <w:szCs w:val="20"/>
        </w:rPr>
      </w:pPr>
      <w:r w:rsidRPr="002A3A82">
        <w:rPr>
          <w:rFonts w:ascii="Arial" w:hAnsi="Arial"/>
          <w:b/>
          <w:sz w:val="20"/>
          <w:szCs w:val="20"/>
        </w:rPr>
        <w:t>Faktyczna ilość wykonanych Robót</w:t>
      </w:r>
      <w:r>
        <w:rPr>
          <w:rFonts w:ascii="Arial" w:hAnsi="Arial"/>
          <w:b/>
          <w:sz w:val="20"/>
          <w:szCs w:val="20"/>
        </w:rPr>
        <w:t xml:space="preserve"> </w:t>
      </w:r>
      <w:r w:rsidRPr="00B815A1">
        <w:rPr>
          <w:rFonts w:ascii="Arial" w:hAnsi="Arial" w:cs="Arial"/>
          <w:b/>
          <w:sz w:val="20"/>
          <w:szCs w:val="20"/>
          <w:lang w:eastAsia="ar-SA"/>
        </w:rPr>
        <w:t xml:space="preserve">w ramach niniejszej umowy </w:t>
      </w:r>
      <w:r w:rsidRPr="002A3A82">
        <w:rPr>
          <w:rFonts w:ascii="Arial" w:hAnsi="Arial"/>
          <w:b/>
          <w:sz w:val="20"/>
          <w:szCs w:val="20"/>
        </w:rPr>
        <w:t>będzie wynikać z bieżących potrzeb Zamawiającego. W związku z tym</w:t>
      </w:r>
      <w:r>
        <w:rPr>
          <w:rFonts w:ascii="Arial" w:hAnsi="Arial"/>
        </w:rPr>
        <w:t xml:space="preserve"> </w:t>
      </w:r>
      <w:r w:rsidR="00BA6514" w:rsidRPr="002A3A82">
        <w:rPr>
          <w:rFonts w:ascii="Arial" w:hAnsi="Arial" w:cs="Arial"/>
          <w:b/>
          <w:sz w:val="20"/>
          <w:szCs w:val="20"/>
        </w:rPr>
        <w:t xml:space="preserve">Zamawiający zastrzega sobie prawo do całkowitej rezygnacji z realizacji przedmiotowego zamówienia. Wykonawcy nie przysługuje </w:t>
      </w:r>
      <w:r w:rsidR="00BA6514" w:rsidRPr="002A3A82">
        <w:rPr>
          <w:rFonts w:ascii="Arial" w:hAnsi="Arial"/>
          <w:b/>
          <w:sz w:val="20"/>
          <w:szCs w:val="20"/>
        </w:rPr>
        <w:t>prawo kierowania do Zamawiającego jakichkolwiek roszczeń z tego tytułu</w:t>
      </w:r>
      <w:r w:rsidR="00B815A1" w:rsidRPr="002A3A82">
        <w:rPr>
          <w:rFonts w:ascii="Arial" w:hAnsi="Arial" w:cs="Arial"/>
          <w:b/>
          <w:sz w:val="20"/>
          <w:szCs w:val="20"/>
        </w:rPr>
        <w:t>.</w:t>
      </w:r>
    </w:p>
    <w:p w14:paraId="6981818B" w14:textId="36A64F71" w:rsidR="00F7532B" w:rsidRPr="00B815A1" w:rsidRDefault="00887D84" w:rsidP="00B815A1">
      <w:pPr>
        <w:numPr>
          <w:ilvl w:val="0"/>
          <w:numId w:val="4"/>
        </w:numPr>
        <w:tabs>
          <w:tab w:val="clear" w:pos="3164"/>
        </w:tabs>
        <w:spacing w:before="60"/>
        <w:ind w:left="425" w:hanging="357"/>
        <w:jc w:val="both"/>
        <w:rPr>
          <w:rFonts w:ascii="Arial" w:eastAsia="Lucida Sans Unicode" w:hAnsi="Arial" w:cs="Arial"/>
          <w:spacing w:val="-4"/>
          <w:sz w:val="20"/>
          <w:szCs w:val="20"/>
        </w:rPr>
      </w:pPr>
      <w:r w:rsidRPr="00542CC5">
        <w:rPr>
          <w:rFonts w:ascii="Arial" w:hAnsi="Arial" w:cs="Arial"/>
          <w:sz w:val="20"/>
        </w:rPr>
        <w:t>Roboty</w:t>
      </w:r>
      <w:r w:rsidRPr="00542CC5">
        <w:rPr>
          <w:rFonts w:ascii="Arial" w:eastAsia="Lucida Sans Unicode" w:hAnsi="Arial" w:cs="Arial"/>
          <w:spacing w:val="-4"/>
          <w:sz w:val="20"/>
          <w:szCs w:val="20"/>
        </w:rPr>
        <w:t xml:space="preserve"> odtworzeniowe: ilość i rodzaj robót odtworzeniowych zależy od ilości i rodzaju nawierzchni rozebranej przez Wykonawcę w trakcie realizacji zlecenia oraz od warunków narzuconych przez właściciela lub zarządcę drogi lub pasa drogowego, w którym prowadzone są Roboty; po zakończonyc</w:t>
      </w:r>
      <w:r w:rsidR="00D72CCC">
        <w:rPr>
          <w:rFonts w:ascii="Arial" w:eastAsia="Lucida Sans Unicode" w:hAnsi="Arial" w:cs="Arial"/>
          <w:spacing w:val="-4"/>
          <w:sz w:val="20"/>
          <w:szCs w:val="20"/>
        </w:rPr>
        <w:t xml:space="preserve">h Robotach i wykonaniu </w:t>
      </w:r>
      <w:proofErr w:type="spellStart"/>
      <w:r w:rsidR="00D72CCC">
        <w:rPr>
          <w:rFonts w:ascii="Arial" w:eastAsia="Lucida Sans Unicode" w:hAnsi="Arial" w:cs="Arial"/>
          <w:spacing w:val="-4"/>
          <w:sz w:val="20"/>
          <w:szCs w:val="20"/>
        </w:rPr>
        <w:t>odtworzeń</w:t>
      </w:r>
      <w:proofErr w:type="spellEnd"/>
      <w:r w:rsidRPr="00542CC5">
        <w:rPr>
          <w:rFonts w:ascii="Arial" w:eastAsia="Lucida Sans Unicode" w:hAnsi="Arial" w:cs="Arial"/>
          <w:spacing w:val="-4"/>
          <w:sz w:val="20"/>
          <w:szCs w:val="20"/>
        </w:rPr>
        <w:t xml:space="preserve"> Wykonawca musi zdać pas drogowy właścicielowi lub zarządcy oraz uzyskać protokół odbioru.</w:t>
      </w:r>
    </w:p>
    <w:p w14:paraId="1BBE0BE0" w14:textId="207DCF03" w:rsidR="00BA6514" w:rsidRPr="00B815A1" w:rsidRDefault="00725463" w:rsidP="00BA6514">
      <w:pPr>
        <w:numPr>
          <w:ilvl w:val="0"/>
          <w:numId w:val="4"/>
        </w:numPr>
        <w:tabs>
          <w:tab w:val="clear" w:pos="3164"/>
        </w:tabs>
        <w:spacing w:before="60"/>
        <w:ind w:left="425" w:hanging="357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</w:rPr>
        <w:t>Wykonawca</w:t>
      </w:r>
      <w:r w:rsidRPr="00542CC5">
        <w:rPr>
          <w:rFonts w:ascii="Arial" w:hAnsi="Arial" w:cs="Arial"/>
          <w:sz w:val="20"/>
          <w:szCs w:val="20"/>
        </w:rPr>
        <w:t xml:space="preserve"> będzie wykonywał Roboty zgodnie z dokumentacją projektową, o której mowa</w:t>
      </w:r>
      <w:r w:rsidR="006334B4" w:rsidRPr="00542CC5">
        <w:rPr>
          <w:rFonts w:ascii="Arial" w:hAnsi="Arial" w:cs="Arial"/>
          <w:sz w:val="20"/>
          <w:szCs w:val="20"/>
        </w:rPr>
        <w:t xml:space="preserve"> w pkt I </w:t>
      </w:r>
      <w:proofErr w:type="spellStart"/>
      <w:r w:rsidR="006334B4" w:rsidRPr="00542CC5">
        <w:rPr>
          <w:rFonts w:ascii="Arial" w:hAnsi="Arial" w:cs="Arial"/>
          <w:sz w:val="20"/>
          <w:szCs w:val="20"/>
        </w:rPr>
        <w:t>ppkt</w:t>
      </w:r>
      <w:proofErr w:type="spellEnd"/>
      <w:r w:rsidR="006334B4" w:rsidRPr="00542CC5">
        <w:rPr>
          <w:rFonts w:ascii="Arial" w:hAnsi="Arial" w:cs="Arial"/>
          <w:sz w:val="20"/>
          <w:szCs w:val="20"/>
        </w:rPr>
        <w:t xml:space="preserve"> 3</w:t>
      </w:r>
      <w:r w:rsidRPr="00542CC5">
        <w:rPr>
          <w:rFonts w:ascii="Arial" w:hAnsi="Arial" w:cs="Arial"/>
          <w:sz w:val="20"/>
          <w:szCs w:val="20"/>
        </w:rPr>
        <w:t xml:space="preserve"> rozdziału B specyfikacji istotnych warunków zamówienia na przedmiotowe zadanie </w:t>
      </w:r>
      <w:r w:rsidRPr="00542CC5">
        <w:rPr>
          <w:rFonts w:ascii="Arial" w:hAnsi="Arial" w:cs="Arial"/>
          <w:sz w:val="20"/>
        </w:rPr>
        <w:t>(zwanej dalej SIWZ)</w:t>
      </w:r>
      <w:r w:rsidR="00E334D6">
        <w:rPr>
          <w:rFonts w:ascii="Arial" w:hAnsi="Arial" w:cs="Arial"/>
          <w:sz w:val="20"/>
          <w:szCs w:val="20"/>
        </w:rPr>
        <w:t>, stanowiącej</w:t>
      </w:r>
      <w:r w:rsidRPr="00542CC5">
        <w:rPr>
          <w:rFonts w:ascii="Arial" w:hAnsi="Arial" w:cs="Arial"/>
          <w:sz w:val="20"/>
          <w:szCs w:val="20"/>
        </w:rPr>
        <w:t xml:space="preserve"> załącznik nr 1 do niniejszej umowy.</w:t>
      </w:r>
    </w:p>
    <w:p w14:paraId="45225185" w14:textId="395FAD28" w:rsidR="00BA6514" w:rsidRPr="00B815A1" w:rsidRDefault="00725463" w:rsidP="00BA6514">
      <w:pPr>
        <w:numPr>
          <w:ilvl w:val="0"/>
          <w:numId w:val="4"/>
        </w:numPr>
        <w:tabs>
          <w:tab w:val="clear" w:pos="3164"/>
        </w:tabs>
        <w:spacing w:before="60"/>
        <w:ind w:left="425" w:hanging="357"/>
        <w:jc w:val="both"/>
        <w:rPr>
          <w:rFonts w:ascii="Arial" w:hAnsi="Arial" w:cs="Arial"/>
          <w:sz w:val="20"/>
        </w:rPr>
      </w:pPr>
      <w:r w:rsidRPr="00542CC5">
        <w:rPr>
          <w:rFonts w:ascii="Arial" w:hAnsi="Arial" w:cs="Arial"/>
          <w:sz w:val="20"/>
          <w:szCs w:val="20"/>
        </w:rPr>
        <w:t xml:space="preserve">Do </w:t>
      </w:r>
      <w:r w:rsidRPr="00542CC5">
        <w:rPr>
          <w:rFonts w:ascii="Arial" w:hAnsi="Arial" w:cs="Arial"/>
          <w:sz w:val="20"/>
        </w:rPr>
        <w:t>realizacji</w:t>
      </w:r>
      <w:r w:rsidRPr="00542CC5">
        <w:rPr>
          <w:rFonts w:ascii="Arial" w:hAnsi="Arial" w:cs="Arial"/>
          <w:sz w:val="20"/>
          <w:szCs w:val="20"/>
        </w:rPr>
        <w:t xml:space="preserve"> Robót mogą być zastosowane wyłącznie sprawdzone materiały i urządzenia, które cechuje </w:t>
      </w:r>
      <w:r w:rsidRPr="00542CC5">
        <w:rPr>
          <w:rFonts w:ascii="Arial" w:hAnsi="Arial" w:cs="Arial"/>
          <w:spacing w:val="-2"/>
          <w:sz w:val="20"/>
          <w:szCs w:val="20"/>
        </w:rPr>
        <w:t>wysoka jakość, posiadające stosowne certyfikaty i deklaracje, fabrycznie nowe, gat. I. Wykonawca</w:t>
      </w:r>
      <w:r w:rsidRPr="00542CC5">
        <w:rPr>
          <w:rFonts w:ascii="Arial" w:hAnsi="Arial" w:cs="Arial"/>
          <w:sz w:val="20"/>
          <w:szCs w:val="20"/>
        </w:rPr>
        <w:t xml:space="preserve"> musi uzyskać akceptację Inspektora Nadzoru na zastosowanie poszczególnych materiałów i urządzeń przed rozpoczęciem Robót. Szczegółowe wymagania odnośnie wykonania Robót oraz użytych materiałó</w:t>
      </w:r>
      <w:r w:rsidR="00CB2EB4" w:rsidRPr="00542CC5">
        <w:rPr>
          <w:rFonts w:ascii="Arial" w:hAnsi="Arial" w:cs="Arial"/>
          <w:sz w:val="20"/>
          <w:szCs w:val="20"/>
        </w:rPr>
        <w:t xml:space="preserve">w i urządzeń przedstawione są w </w:t>
      </w:r>
      <w:r w:rsidRPr="00542CC5">
        <w:rPr>
          <w:rFonts w:ascii="Arial" w:hAnsi="Arial" w:cs="Arial"/>
          <w:sz w:val="20"/>
          <w:szCs w:val="20"/>
        </w:rPr>
        <w:t>dokumentacji projektowej.</w:t>
      </w:r>
    </w:p>
    <w:p w14:paraId="3F36A80B" w14:textId="77777777" w:rsidR="00725463" w:rsidRPr="00542CC5" w:rsidRDefault="00725463" w:rsidP="003511F2">
      <w:pPr>
        <w:numPr>
          <w:ilvl w:val="0"/>
          <w:numId w:val="4"/>
        </w:numPr>
        <w:tabs>
          <w:tab w:val="clear" w:pos="3164"/>
        </w:tabs>
        <w:spacing w:before="60"/>
        <w:ind w:left="425" w:hanging="357"/>
        <w:jc w:val="both"/>
        <w:rPr>
          <w:rFonts w:ascii="Arial" w:hAnsi="Arial" w:cs="Arial"/>
          <w:sz w:val="20"/>
        </w:rPr>
      </w:pPr>
      <w:r w:rsidRPr="00542CC5">
        <w:rPr>
          <w:rFonts w:ascii="Arial" w:hAnsi="Arial" w:cs="Arial"/>
          <w:sz w:val="20"/>
        </w:rPr>
        <w:t>Wykonawca oświadcza, że:</w:t>
      </w:r>
    </w:p>
    <w:p w14:paraId="2ED9849D" w14:textId="14D9674F" w:rsidR="00725463" w:rsidRPr="00542CC5" w:rsidRDefault="00725463" w:rsidP="003511F2">
      <w:pPr>
        <w:pStyle w:val="Tytu"/>
        <w:numPr>
          <w:ilvl w:val="4"/>
          <w:numId w:val="16"/>
        </w:numPr>
        <w:spacing w:before="60"/>
        <w:ind w:left="709" w:hanging="284"/>
        <w:jc w:val="both"/>
        <w:rPr>
          <w:rFonts w:ascii="Arial" w:hAnsi="Arial" w:cs="Arial"/>
          <w:sz w:val="20"/>
          <w:u w:val="none"/>
        </w:rPr>
      </w:pPr>
      <w:r w:rsidRPr="00542CC5">
        <w:rPr>
          <w:rFonts w:ascii="Arial" w:hAnsi="Arial" w:cs="Arial"/>
          <w:sz w:val="20"/>
          <w:u w:val="none"/>
        </w:rPr>
        <w:t xml:space="preserve">realizacja Robót przeprowadzana będzie zgodnie z SIWZ, ofertą Wykonawcy, </w:t>
      </w:r>
      <w:r w:rsidR="00E4173A" w:rsidRPr="00542CC5">
        <w:rPr>
          <w:rFonts w:ascii="Arial" w:hAnsi="Arial" w:cs="Arial"/>
          <w:sz w:val="20"/>
          <w:u w:val="none"/>
        </w:rPr>
        <w:t>specyfikacjami</w:t>
      </w:r>
      <w:r w:rsidR="00A62AC9" w:rsidRPr="00542CC5">
        <w:rPr>
          <w:rFonts w:ascii="Arial" w:hAnsi="Arial" w:cs="Arial"/>
          <w:sz w:val="20"/>
          <w:u w:val="none"/>
        </w:rPr>
        <w:t xml:space="preserve"> technicznymi, </w:t>
      </w:r>
      <w:r w:rsidRPr="00542CC5">
        <w:rPr>
          <w:rFonts w:ascii="Arial" w:hAnsi="Arial" w:cs="Arial"/>
          <w:sz w:val="20"/>
          <w:u w:val="none"/>
        </w:rPr>
        <w:t xml:space="preserve">pozwoleniem na budowę lub odpowiednio zgłoszeniem zamiaru wykonywania robót budowlanych niewymagających pozwolenia na budowę, dokumentacją projektową oraz obowiązującymi przepisami, w tym </w:t>
      </w:r>
      <w:r w:rsidR="00287A8D" w:rsidRPr="00542CC5">
        <w:rPr>
          <w:rFonts w:ascii="Arial" w:hAnsi="Arial" w:cs="Arial"/>
          <w:i/>
          <w:sz w:val="20"/>
          <w:u w:val="none"/>
        </w:rPr>
        <w:t>U</w:t>
      </w:r>
      <w:r w:rsidR="00CB2EB4" w:rsidRPr="00542CC5">
        <w:rPr>
          <w:rFonts w:ascii="Arial" w:hAnsi="Arial" w:cs="Arial"/>
          <w:i/>
          <w:sz w:val="20"/>
          <w:u w:val="none"/>
        </w:rPr>
        <w:t xml:space="preserve">stawy z dnia 7 </w:t>
      </w:r>
      <w:r w:rsidRPr="00542CC5">
        <w:rPr>
          <w:rFonts w:ascii="Arial" w:hAnsi="Arial" w:cs="Arial"/>
          <w:i/>
          <w:sz w:val="20"/>
          <w:u w:val="none"/>
        </w:rPr>
        <w:t>lipca 1994 r. Prawo budowlane</w:t>
      </w:r>
      <w:r w:rsidRPr="00542CC5">
        <w:rPr>
          <w:rStyle w:val="FontStyle30"/>
          <w:rFonts w:ascii="Arial" w:hAnsi="Arial" w:cs="Arial"/>
          <w:u w:val="none"/>
        </w:rPr>
        <w:t>, Polskimi Normami, przepisami techniczno-budowlanymi oraz zgodnie ze sztuką budowlaną i zasadami współczesnej wiedzy technicznej, zapewniając</w:t>
      </w:r>
      <w:r w:rsidR="00A05486" w:rsidRPr="00542CC5">
        <w:rPr>
          <w:rStyle w:val="FontStyle30"/>
          <w:rFonts w:ascii="Arial" w:hAnsi="Arial" w:cs="Arial"/>
          <w:u w:val="none"/>
        </w:rPr>
        <w:t>ej</w:t>
      </w:r>
      <w:r w:rsidRPr="00542CC5">
        <w:rPr>
          <w:rStyle w:val="FontStyle30"/>
          <w:rFonts w:ascii="Arial" w:hAnsi="Arial" w:cs="Arial"/>
          <w:u w:val="none"/>
        </w:rPr>
        <w:t xml:space="preserve"> bezpieczne i higieniczne warunki pracy;</w:t>
      </w:r>
    </w:p>
    <w:p w14:paraId="69C153F9" w14:textId="77777777" w:rsidR="00725463" w:rsidRPr="00542CC5" w:rsidRDefault="00725463" w:rsidP="003511F2">
      <w:pPr>
        <w:pStyle w:val="Tytu"/>
        <w:numPr>
          <w:ilvl w:val="4"/>
          <w:numId w:val="16"/>
        </w:numPr>
        <w:spacing w:before="60"/>
        <w:ind w:left="709" w:hanging="284"/>
        <w:jc w:val="both"/>
        <w:rPr>
          <w:rFonts w:ascii="Arial" w:hAnsi="Arial" w:cs="Arial"/>
          <w:sz w:val="20"/>
          <w:u w:val="none"/>
        </w:rPr>
      </w:pPr>
      <w:r w:rsidRPr="00542CC5">
        <w:rPr>
          <w:rFonts w:ascii="Arial" w:hAnsi="Arial" w:cs="Arial"/>
          <w:sz w:val="20"/>
          <w:u w:val="none"/>
        </w:rPr>
        <w:t>osoby biorące udział w realizacji Robót posiadają wiedzę, umiejętności i kwalifikacje do prawidłowego i zgodnego z prawem wykonywania Robót</w:t>
      </w:r>
      <w:r w:rsidR="00A05486" w:rsidRPr="00542CC5">
        <w:rPr>
          <w:rFonts w:ascii="Arial" w:hAnsi="Arial" w:cs="Arial"/>
          <w:sz w:val="20"/>
          <w:u w:val="none"/>
        </w:rPr>
        <w:t>, w szczególności Kierownik Budowy będzie spełniał wymogi, o</w:t>
      </w:r>
      <w:r w:rsidR="00CB2EB4" w:rsidRPr="00542CC5">
        <w:rPr>
          <w:rFonts w:ascii="Arial" w:hAnsi="Arial" w:cs="Arial"/>
          <w:sz w:val="20"/>
          <w:u w:val="none"/>
        </w:rPr>
        <w:t xml:space="preserve"> </w:t>
      </w:r>
      <w:r w:rsidR="00A05486" w:rsidRPr="00542CC5">
        <w:rPr>
          <w:rFonts w:ascii="Arial" w:hAnsi="Arial" w:cs="Arial"/>
          <w:sz w:val="20"/>
          <w:u w:val="none"/>
        </w:rPr>
        <w:t>których mowa w SIWZ</w:t>
      </w:r>
      <w:r w:rsidRPr="00542CC5">
        <w:rPr>
          <w:rFonts w:ascii="Arial" w:hAnsi="Arial" w:cs="Arial"/>
          <w:sz w:val="20"/>
          <w:u w:val="none"/>
        </w:rPr>
        <w:t>;</w:t>
      </w:r>
    </w:p>
    <w:p w14:paraId="38BF6899" w14:textId="77777777" w:rsidR="00725463" w:rsidRPr="00542CC5" w:rsidRDefault="00725463" w:rsidP="003511F2">
      <w:pPr>
        <w:pStyle w:val="Tytu"/>
        <w:numPr>
          <w:ilvl w:val="4"/>
          <w:numId w:val="16"/>
        </w:numPr>
        <w:spacing w:before="60"/>
        <w:ind w:left="709" w:hanging="284"/>
        <w:jc w:val="both"/>
        <w:rPr>
          <w:rFonts w:ascii="Arial" w:hAnsi="Arial" w:cs="Arial"/>
          <w:sz w:val="20"/>
          <w:u w:val="none"/>
        </w:rPr>
      </w:pPr>
      <w:r w:rsidRPr="00542CC5">
        <w:rPr>
          <w:rStyle w:val="FontStyle30"/>
          <w:rFonts w:ascii="Arial" w:hAnsi="Arial" w:cs="Arial"/>
          <w:u w:val="none"/>
        </w:rPr>
        <w:t>przed przystąpieniem do realizacji umowy zapozna się z</w:t>
      </w:r>
      <w:r w:rsidR="00CB2EB4" w:rsidRPr="00542CC5">
        <w:rPr>
          <w:rStyle w:val="FontStyle30"/>
          <w:rFonts w:ascii="Arial" w:hAnsi="Arial" w:cs="Arial"/>
          <w:i/>
          <w:u w:val="none"/>
        </w:rPr>
        <w:t xml:space="preserve"> Instrukcją Bezpieczeństwa i </w:t>
      </w:r>
      <w:r w:rsidRPr="00542CC5">
        <w:rPr>
          <w:rStyle w:val="FontStyle30"/>
          <w:rFonts w:ascii="Arial" w:hAnsi="Arial" w:cs="Arial"/>
          <w:i/>
          <w:u w:val="none"/>
        </w:rPr>
        <w:t>Higieny Pracy dla Wykonawców Realizujących Prace na Terenie Wodociągi i</w:t>
      </w:r>
      <w:r w:rsidR="00CB2EB4" w:rsidRPr="00542CC5">
        <w:rPr>
          <w:rStyle w:val="FontStyle30"/>
          <w:rFonts w:ascii="Arial" w:hAnsi="Arial" w:cs="Arial"/>
          <w:i/>
          <w:u w:val="none"/>
        </w:rPr>
        <w:t xml:space="preserve"> </w:t>
      </w:r>
      <w:r w:rsidRPr="00542CC5">
        <w:rPr>
          <w:rStyle w:val="FontStyle30"/>
          <w:rFonts w:ascii="Arial" w:hAnsi="Arial" w:cs="Arial"/>
          <w:i/>
          <w:u w:val="none"/>
        </w:rPr>
        <w:t>Kanalizacja w</w:t>
      </w:r>
      <w:r w:rsidR="00CB2EB4" w:rsidRPr="00542CC5">
        <w:rPr>
          <w:rStyle w:val="FontStyle30"/>
          <w:rFonts w:ascii="Arial" w:hAnsi="Arial" w:cs="Arial"/>
          <w:i/>
          <w:u w:val="none"/>
        </w:rPr>
        <w:t xml:space="preserve"> </w:t>
      </w:r>
      <w:r w:rsidRPr="00542CC5">
        <w:rPr>
          <w:rStyle w:val="FontStyle30"/>
          <w:rFonts w:ascii="Arial" w:hAnsi="Arial" w:cs="Arial"/>
          <w:i/>
          <w:u w:val="none"/>
        </w:rPr>
        <w:t>Opolu sp. z o.o</w:t>
      </w:r>
      <w:r w:rsidRPr="00542CC5">
        <w:rPr>
          <w:rStyle w:val="FontStyle30"/>
          <w:rFonts w:ascii="Arial" w:hAnsi="Arial" w:cs="Arial"/>
          <w:u w:val="none"/>
        </w:rPr>
        <w:t>. (zwaną dalej Instrukcją BHP</w:t>
      </w:r>
      <w:r w:rsidR="00CB2EB4" w:rsidRPr="00542CC5">
        <w:rPr>
          <w:rStyle w:val="FontStyle30"/>
          <w:rFonts w:ascii="Arial" w:hAnsi="Arial" w:cs="Arial"/>
          <w:u w:val="none"/>
        </w:rPr>
        <w:t xml:space="preserve">), którą osoba, o której mowa w </w:t>
      </w:r>
      <w:r w:rsidRPr="00542CC5">
        <w:rPr>
          <w:rStyle w:val="FontStyle30"/>
          <w:rFonts w:ascii="Arial" w:hAnsi="Arial" w:cs="Arial"/>
          <w:u w:val="none"/>
        </w:rPr>
        <w:t>§</w:t>
      </w:r>
      <w:r w:rsidR="00CB2EB4" w:rsidRPr="00542CC5">
        <w:rPr>
          <w:rStyle w:val="FontStyle30"/>
          <w:rFonts w:ascii="Arial" w:hAnsi="Arial" w:cs="Arial"/>
          <w:u w:val="none"/>
        </w:rPr>
        <w:t xml:space="preserve"> </w:t>
      </w:r>
      <w:r w:rsidRPr="00542CC5">
        <w:rPr>
          <w:rStyle w:val="FontStyle30"/>
          <w:rFonts w:ascii="Arial" w:hAnsi="Arial" w:cs="Arial"/>
          <w:u w:val="none"/>
        </w:rPr>
        <w:t xml:space="preserve">8 ust. 1 przekaże mu niezwłocznie po zawarciu umowy; jednocześnie zobowiązuje się do przestrzegania Instrukcji BHP (w tym również podpisania wszelkich oświadczeń, o których mowa w Instrukcji BHP) oraz oświadcza, że będzie ponosił </w:t>
      </w:r>
      <w:r w:rsidRPr="00542CC5">
        <w:rPr>
          <w:rFonts w:ascii="Arial" w:hAnsi="Arial" w:cs="Arial"/>
          <w:sz w:val="20"/>
          <w:u w:val="none"/>
        </w:rPr>
        <w:t>pełną odpowiedzialność prawną za skutki niedopełnienia lub naruszenia postanowień Instrukcji BHP;</w:t>
      </w:r>
    </w:p>
    <w:p w14:paraId="4ACEBD54" w14:textId="770DDEE0" w:rsidR="00DB7390" w:rsidRPr="00B815A1" w:rsidRDefault="00725463" w:rsidP="00DB7390">
      <w:pPr>
        <w:pStyle w:val="Tytu"/>
        <w:numPr>
          <w:ilvl w:val="4"/>
          <w:numId w:val="16"/>
        </w:numPr>
        <w:spacing w:before="60"/>
        <w:ind w:left="709" w:hanging="284"/>
        <w:jc w:val="both"/>
        <w:rPr>
          <w:rFonts w:ascii="Arial" w:hAnsi="Arial" w:cs="Arial"/>
          <w:sz w:val="20"/>
          <w:u w:val="none"/>
        </w:rPr>
      </w:pPr>
      <w:r w:rsidRPr="00542CC5">
        <w:rPr>
          <w:rFonts w:ascii="Arial" w:hAnsi="Arial" w:cs="Arial"/>
          <w:sz w:val="20"/>
          <w:u w:val="none"/>
        </w:rPr>
        <w:t>zobowiązuje się do informowania Zamawiającego o wszystkich zdarzeniach mających lub mogących mieć wpływ na wykonywanie umowy, w tym o wszczęciu wobec niego (wobec Wykonawcy) postępowania restrukturyzacyjnego, likwidacyjnego lub innego</w:t>
      </w:r>
      <w:r w:rsidR="004903DC" w:rsidRPr="00542CC5">
        <w:rPr>
          <w:rFonts w:ascii="Arial" w:hAnsi="Arial" w:cs="Arial"/>
          <w:sz w:val="20"/>
          <w:u w:val="none"/>
        </w:rPr>
        <w:t xml:space="preserve"> podobnego</w:t>
      </w:r>
      <w:r w:rsidR="004863D8" w:rsidRPr="00542CC5">
        <w:rPr>
          <w:rFonts w:ascii="Arial" w:hAnsi="Arial" w:cs="Arial"/>
          <w:sz w:val="20"/>
          <w:u w:val="none"/>
        </w:rPr>
        <w:t>, a </w:t>
      </w:r>
      <w:r w:rsidRPr="00542CC5">
        <w:rPr>
          <w:rFonts w:ascii="Arial" w:hAnsi="Arial" w:cs="Arial"/>
          <w:sz w:val="20"/>
          <w:u w:val="none"/>
        </w:rPr>
        <w:t>także o innych istotnych zdarzeniach, w</w:t>
      </w:r>
      <w:r w:rsidR="00CB2EB4" w:rsidRPr="00542CC5">
        <w:rPr>
          <w:rFonts w:ascii="Arial" w:hAnsi="Arial" w:cs="Arial"/>
          <w:sz w:val="20"/>
          <w:u w:val="none"/>
        </w:rPr>
        <w:t xml:space="preserve"> </w:t>
      </w:r>
      <w:r w:rsidRPr="00542CC5">
        <w:rPr>
          <w:rFonts w:ascii="Arial" w:hAnsi="Arial" w:cs="Arial"/>
          <w:sz w:val="20"/>
          <w:u w:val="none"/>
        </w:rPr>
        <w:t>szczególności o ogłoszeniu upadłości – następnego dnia od dnia ich wystąpienia lub ogłoszenia</w:t>
      </w:r>
      <w:r w:rsidR="004903DC" w:rsidRPr="00542CC5">
        <w:rPr>
          <w:rFonts w:ascii="Arial" w:hAnsi="Arial" w:cs="Arial"/>
          <w:sz w:val="20"/>
          <w:u w:val="none"/>
        </w:rPr>
        <w:t>.</w:t>
      </w:r>
    </w:p>
    <w:p w14:paraId="3E4F218B" w14:textId="77777777" w:rsidR="00725463" w:rsidRPr="00542CC5" w:rsidRDefault="00725463" w:rsidP="003511F2">
      <w:pPr>
        <w:numPr>
          <w:ilvl w:val="0"/>
          <w:numId w:val="4"/>
        </w:numPr>
        <w:tabs>
          <w:tab w:val="clear" w:pos="3164"/>
        </w:tabs>
        <w:spacing w:before="60"/>
        <w:ind w:left="425" w:hanging="357"/>
        <w:jc w:val="both"/>
        <w:rPr>
          <w:rFonts w:ascii="Arial" w:hAnsi="Arial" w:cs="Arial"/>
          <w:sz w:val="20"/>
        </w:rPr>
      </w:pPr>
      <w:r w:rsidRPr="00542CC5">
        <w:rPr>
          <w:rFonts w:ascii="Arial" w:hAnsi="Arial" w:cs="Arial"/>
          <w:sz w:val="20"/>
        </w:rPr>
        <w:t xml:space="preserve">Wykonawca wykona Roboty samodzielnie/z udziałem </w:t>
      </w:r>
      <w:r w:rsidR="00A05486" w:rsidRPr="00542CC5">
        <w:rPr>
          <w:rFonts w:ascii="Arial" w:hAnsi="Arial" w:cs="Arial"/>
          <w:sz w:val="20"/>
        </w:rPr>
        <w:t>p</w:t>
      </w:r>
      <w:r w:rsidRPr="00542CC5">
        <w:rPr>
          <w:rFonts w:ascii="Arial" w:hAnsi="Arial" w:cs="Arial"/>
          <w:sz w:val="20"/>
        </w:rPr>
        <w:t xml:space="preserve">odwykonawców w zakresie: </w:t>
      </w:r>
    </w:p>
    <w:p w14:paraId="7CC6A124" w14:textId="77777777" w:rsidR="00725463" w:rsidRPr="00542CC5" w:rsidRDefault="00725463" w:rsidP="00725463">
      <w:pPr>
        <w:spacing w:before="120"/>
        <w:ind w:left="425"/>
        <w:jc w:val="both"/>
        <w:rPr>
          <w:rFonts w:ascii="Arial" w:hAnsi="Arial" w:cs="Arial"/>
          <w:sz w:val="20"/>
        </w:rPr>
      </w:pPr>
      <w:r w:rsidRPr="00542CC5">
        <w:rPr>
          <w:rFonts w:ascii="Arial" w:hAnsi="Arial" w:cs="Arial"/>
          <w:sz w:val="20"/>
        </w:rPr>
        <w:t>……………………………….……………………………………………...</w:t>
      </w:r>
      <w:r w:rsidRPr="00542CC5">
        <w:rPr>
          <w:rFonts w:ascii="Arial" w:hAnsi="Arial" w:cs="Arial"/>
          <w:sz w:val="20"/>
          <w:szCs w:val="20"/>
          <w:vertAlign w:val="superscript"/>
        </w:rPr>
        <w:footnoteReference w:id="1"/>
      </w:r>
    </w:p>
    <w:p w14:paraId="6B20E580" w14:textId="3EEC97C6" w:rsidR="00725463" w:rsidRPr="00BA5092" w:rsidRDefault="00725463" w:rsidP="003511F2">
      <w:pPr>
        <w:numPr>
          <w:ilvl w:val="0"/>
          <w:numId w:val="4"/>
        </w:numPr>
        <w:tabs>
          <w:tab w:val="clear" w:pos="3164"/>
        </w:tabs>
        <w:spacing w:before="60"/>
        <w:ind w:left="425" w:hanging="357"/>
        <w:jc w:val="both"/>
        <w:rPr>
          <w:rFonts w:ascii="Arial" w:hAnsi="Arial" w:cs="Arial"/>
          <w:b/>
          <w:sz w:val="16"/>
          <w:szCs w:val="16"/>
        </w:rPr>
      </w:pPr>
      <w:r w:rsidRPr="00BA5092">
        <w:rPr>
          <w:rFonts w:ascii="Arial" w:hAnsi="Arial" w:cs="Arial"/>
          <w:sz w:val="20"/>
        </w:rPr>
        <w:t xml:space="preserve">Wprowadzenie podwykonawców w zakresie nie wskazanym w ust. </w:t>
      </w:r>
      <w:r w:rsidR="00C9308F" w:rsidRPr="00BA5092">
        <w:rPr>
          <w:rFonts w:ascii="Arial" w:hAnsi="Arial" w:cs="Arial"/>
          <w:sz w:val="20"/>
        </w:rPr>
        <w:t>10</w:t>
      </w:r>
      <w:r w:rsidRPr="00BA5092">
        <w:rPr>
          <w:rFonts w:ascii="Arial" w:hAnsi="Arial" w:cs="Arial"/>
          <w:sz w:val="20"/>
        </w:rPr>
        <w:t xml:space="preserve"> lub zmiana zakresu Robót powierzonych podwykonawc</w:t>
      </w:r>
      <w:r w:rsidR="00A05486" w:rsidRPr="00BA5092">
        <w:rPr>
          <w:rFonts w:ascii="Arial" w:hAnsi="Arial" w:cs="Arial"/>
          <w:sz w:val="20"/>
        </w:rPr>
        <w:t>om</w:t>
      </w:r>
      <w:r w:rsidRPr="00BA5092">
        <w:rPr>
          <w:rFonts w:ascii="Arial" w:hAnsi="Arial" w:cs="Arial"/>
          <w:sz w:val="20"/>
        </w:rPr>
        <w:t xml:space="preserve"> nie stanowi zmiany umowy </w:t>
      </w:r>
      <w:r w:rsidR="00CB2EB4" w:rsidRPr="00BA5092">
        <w:rPr>
          <w:rFonts w:ascii="Arial" w:hAnsi="Arial" w:cs="Arial"/>
          <w:sz w:val="20"/>
        </w:rPr>
        <w:t xml:space="preserve">w rozumieniu § </w:t>
      </w:r>
      <w:r w:rsidR="00A05486" w:rsidRPr="00BA5092">
        <w:rPr>
          <w:rFonts w:ascii="Arial" w:hAnsi="Arial" w:cs="Arial"/>
          <w:sz w:val="20"/>
        </w:rPr>
        <w:t xml:space="preserve">12 </w:t>
      </w:r>
      <w:r w:rsidRPr="00BA5092">
        <w:rPr>
          <w:rFonts w:ascii="Arial" w:hAnsi="Arial" w:cs="Arial"/>
          <w:sz w:val="20"/>
        </w:rPr>
        <w:t xml:space="preserve">i nie wymaga </w:t>
      </w:r>
      <w:r w:rsidRPr="00BA5092">
        <w:rPr>
          <w:rFonts w:ascii="Arial" w:hAnsi="Arial" w:cs="Arial"/>
          <w:sz w:val="20"/>
        </w:rPr>
        <w:lastRenderedPageBreak/>
        <w:t xml:space="preserve">aneksu, a jedynie </w:t>
      </w:r>
      <w:r w:rsidRPr="00BA5092">
        <w:rPr>
          <w:rFonts w:ascii="Arial" w:hAnsi="Arial" w:cs="Arial"/>
          <w:spacing w:val="-2"/>
          <w:sz w:val="20"/>
        </w:rPr>
        <w:t>uzyskania pisemnej zgody Zamawiającego oraz spełnienia wymogów wskazanych w §</w:t>
      </w:r>
      <w:r w:rsidR="00CB2EB4" w:rsidRPr="00BA5092">
        <w:rPr>
          <w:rFonts w:ascii="Arial" w:hAnsi="Arial" w:cs="Arial"/>
          <w:spacing w:val="-2"/>
          <w:sz w:val="20"/>
        </w:rPr>
        <w:t xml:space="preserve"> </w:t>
      </w:r>
      <w:r w:rsidRPr="00BA5092">
        <w:rPr>
          <w:rFonts w:ascii="Arial" w:hAnsi="Arial" w:cs="Arial"/>
          <w:spacing w:val="-2"/>
          <w:sz w:val="20"/>
        </w:rPr>
        <w:t>13 umowy</w:t>
      </w:r>
      <w:r w:rsidRPr="00BA5092">
        <w:rPr>
          <w:rFonts w:ascii="Arial" w:hAnsi="Arial" w:cs="Arial"/>
          <w:sz w:val="20"/>
        </w:rPr>
        <w:t>.</w:t>
      </w:r>
    </w:p>
    <w:p w14:paraId="24E97A31" w14:textId="5228E508" w:rsidR="00287A8D" w:rsidRPr="00A6709C" w:rsidRDefault="00287A8D" w:rsidP="003511F2">
      <w:pPr>
        <w:numPr>
          <w:ilvl w:val="0"/>
          <w:numId w:val="4"/>
        </w:numPr>
        <w:tabs>
          <w:tab w:val="clear" w:pos="3164"/>
        </w:tabs>
        <w:spacing w:before="60"/>
        <w:ind w:left="425" w:hanging="357"/>
        <w:jc w:val="both"/>
        <w:rPr>
          <w:rFonts w:ascii="Arial" w:hAnsi="Arial" w:cs="Arial"/>
          <w:b/>
          <w:sz w:val="16"/>
          <w:szCs w:val="16"/>
        </w:rPr>
      </w:pPr>
      <w:r w:rsidRPr="00A6709C">
        <w:rPr>
          <w:rFonts w:ascii="Arial" w:hAnsi="Arial" w:cs="Arial"/>
          <w:sz w:val="20"/>
        </w:rPr>
        <w:t xml:space="preserve">Wyroby budowlane stosowane przy realizacji Robót muszą spełniać wymogi </w:t>
      </w:r>
      <w:r w:rsidRPr="00A6709C">
        <w:rPr>
          <w:rFonts w:ascii="Arial" w:hAnsi="Arial" w:cs="Arial"/>
          <w:i/>
          <w:iCs/>
          <w:sz w:val="20"/>
        </w:rPr>
        <w:t>Ustawy z dnia 16 kwietnia 2004 r. o wyrobach budowlanych</w:t>
      </w:r>
      <w:r w:rsidRPr="00A6709C">
        <w:rPr>
          <w:rFonts w:ascii="Arial" w:hAnsi="Arial" w:cs="Arial"/>
          <w:sz w:val="20"/>
        </w:rPr>
        <w:t>, posiadać wszystkie wymagane prawem atesty, deklaracje i certyfikaty.</w:t>
      </w:r>
    </w:p>
    <w:p w14:paraId="489618A6" w14:textId="4891B47D" w:rsidR="003C5AFB" w:rsidRPr="0082192F" w:rsidRDefault="003C5AFB" w:rsidP="003511F2">
      <w:pPr>
        <w:numPr>
          <w:ilvl w:val="0"/>
          <w:numId w:val="4"/>
        </w:numPr>
        <w:tabs>
          <w:tab w:val="clear" w:pos="3164"/>
        </w:tabs>
        <w:spacing w:before="60"/>
        <w:ind w:left="425" w:hanging="357"/>
        <w:jc w:val="both"/>
        <w:rPr>
          <w:rFonts w:ascii="Arial" w:hAnsi="Arial" w:cs="Arial"/>
          <w:sz w:val="20"/>
          <w:szCs w:val="20"/>
        </w:rPr>
      </w:pPr>
      <w:r w:rsidRPr="0082192F">
        <w:rPr>
          <w:rFonts w:ascii="Arial" w:hAnsi="Arial" w:cs="Arial"/>
          <w:sz w:val="20"/>
          <w:szCs w:val="20"/>
        </w:rPr>
        <w:t xml:space="preserve">Wykonawca zobowiązany jest do przedłożenia Zamawiającemu, niezwłocznie po zawarciu umowy, jednak nie później, niż przed przystąpieniem do jej realizacji, dokumentu (w formie kserokopii potwierdzonej za zgodność z oryginałem) np. polisy, potwierdzającego posiadanie przez niego </w:t>
      </w:r>
      <w:r w:rsidRPr="0082192F">
        <w:rPr>
          <w:rFonts w:ascii="Arial" w:hAnsi="Arial" w:cs="Arial"/>
          <w:sz w:val="20"/>
        </w:rPr>
        <w:t xml:space="preserve">ubezpieczenia od odpowiedzialności cywilnej deliktowej w zakresie prowadzonej działalności gospodarczej, </w:t>
      </w:r>
      <w:r w:rsidRPr="0082192F">
        <w:rPr>
          <w:rFonts w:ascii="Arial" w:hAnsi="Arial" w:cs="Arial"/>
          <w:iCs/>
          <w:sz w:val="20"/>
        </w:rPr>
        <w:t xml:space="preserve">na sumę ubezpieczeniową min. </w:t>
      </w:r>
      <w:r w:rsidRPr="0082192F">
        <w:rPr>
          <w:rFonts w:ascii="Arial" w:hAnsi="Arial" w:cs="Arial"/>
          <w:b/>
          <w:iCs/>
          <w:sz w:val="20"/>
        </w:rPr>
        <w:t>500 000,00 zł</w:t>
      </w:r>
      <w:r w:rsidRPr="0082192F">
        <w:rPr>
          <w:rFonts w:ascii="Arial" w:hAnsi="Arial" w:cs="Arial"/>
          <w:iCs/>
          <w:sz w:val="20"/>
        </w:rPr>
        <w:t xml:space="preserve"> na jedno zdarzenie.</w:t>
      </w:r>
    </w:p>
    <w:p w14:paraId="7DC9FA59" w14:textId="77777777" w:rsidR="003C5AFB" w:rsidRPr="00542CC5" w:rsidRDefault="003C5AFB" w:rsidP="003C5AFB">
      <w:pPr>
        <w:spacing w:before="60"/>
        <w:ind w:left="425"/>
        <w:jc w:val="both"/>
        <w:rPr>
          <w:rFonts w:ascii="Arial" w:hAnsi="Arial" w:cs="Arial"/>
          <w:b/>
          <w:sz w:val="16"/>
          <w:szCs w:val="16"/>
        </w:rPr>
      </w:pPr>
    </w:p>
    <w:p w14:paraId="6811506A" w14:textId="77777777" w:rsidR="00725463" w:rsidRPr="00542CC5" w:rsidRDefault="00725463" w:rsidP="00725463">
      <w:pPr>
        <w:ind w:left="360"/>
        <w:jc w:val="center"/>
        <w:rPr>
          <w:rFonts w:ascii="Arial" w:hAnsi="Arial" w:cs="Arial"/>
          <w:b/>
          <w:sz w:val="20"/>
          <w:szCs w:val="16"/>
        </w:rPr>
      </w:pPr>
    </w:p>
    <w:p w14:paraId="7B46E884" w14:textId="77777777" w:rsidR="00725463" w:rsidRPr="00542CC5" w:rsidRDefault="00725463" w:rsidP="00725463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542CC5">
        <w:rPr>
          <w:rFonts w:ascii="Arial" w:hAnsi="Arial" w:cs="Arial"/>
          <w:b/>
          <w:sz w:val="20"/>
          <w:szCs w:val="20"/>
        </w:rPr>
        <w:t>§ 2</w:t>
      </w:r>
    </w:p>
    <w:p w14:paraId="6A531360" w14:textId="77777777" w:rsidR="00725463" w:rsidRPr="00542CC5" w:rsidRDefault="00725463" w:rsidP="00725463">
      <w:pPr>
        <w:tabs>
          <w:tab w:val="center" w:pos="4713"/>
          <w:tab w:val="left" w:pos="7087"/>
        </w:tabs>
        <w:spacing w:before="60"/>
        <w:ind w:left="357"/>
        <w:jc w:val="center"/>
        <w:rPr>
          <w:rFonts w:ascii="Arial" w:hAnsi="Arial" w:cs="Arial"/>
          <w:b/>
          <w:bCs/>
          <w:sz w:val="20"/>
          <w:szCs w:val="20"/>
        </w:rPr>
      </w:pPr>
      <w:r w:rsidRPr="00542CC5">
        <w:rPr>
          <w:rFonts w:ascii="Arial" w:hAnsi="Arial" w:cs="Arial"/>
          <w:b/>
          <w:bCs/>
          <w:sz w:val="20"/>
          <w:szCs w:val="20"/>
        </w:rPr>
        <w:t>WYNAGRODZENIE, ZASADY ROZLICZEŃ</w:t>
      </w:r>
    </w:p>
    <w:p w14:paraId="101B3ACC" w14:textId="2C67486C" w:rsidR="00CB6CBA" w:rsidRPr="00DB7390" w:rsidRDefault="00CB6CBA" w:rsidP="003511F2">
      <w:pPr>
        <w:numPr>
          <w:ilvl w:val="0"/>
          <w:numId w:val="5"/>
        </w:numPr>
        <w:tabs>
          <w:tab w:val="left" w:pos="426"/>
        </w:tabs>
        <w:spacing w:before="60"/>
        <w:ind w:left="402" w:hanging="357"/>
        <w:jc w:val="both"/>
        <w:rPr>
          <w:rFonts w:ascii="Arial" w:hAnsi="Arial" w:cs="Arial"/>
          <w:sz w:val="20"/>
          <w:szCs w:val="20"/>
        </w:rPr>
      </w:pPr>
      <w:r w:rsidRPr="00DB7390">
        <w:rPr>
          <w:rFonts w:ascii="Arial" w:hAnsi="Arial"/>
          <w:sz w:val="20"/>
        </w:rPr>
        <w:t>Za wykonanie przedmiotu umowy Zamawiający zapłaci Wykonawcy wynagrodzenie odpowiednie do zakresu wykonanych Robót, z uwzględnieniem cen jednostkowych</w:t>
      </w:r>
      <w:r w:rsidR="007A76E7" w:rsidRPr="00DB7390">
        <w:rPr>
          <w:rFonts w:ascii="Arial" w:hAnsi="Arial"/>
          <w:sz w:val="20"/>
        </w:rPr>
        <w:t xml:space="preserve">, </w:t>
      </w:r>
      <w:r w:rsidR="002F4354" w:rsidRPr="00DB7390">
        <w:rPr>
          <w:rFonts w:ascii="Arial" w:hAnsi="Arial"/>
          <w:sz w:val="20"/>
        </w:rPr>
        <w:t>stanowiących podstawę do obliczenia ceny za wykonanie danej części Robót</w:t>
      </w:r>
      <w:r w:rsidRPr="00DB7390">
        <w:rPr>
          <w:rFonts w:ascii="Arial" w:hAnsi="Arial"/>
          <w:sz w:val="20"/>
        </w:rPr>
        <w:t>.</w:t>
      </w:r>
    </w:p>
    <w:p w14:paraId="791CC047" w14:textId="0E196EBC" w:rsidR="00185D36" w:rsidRPr="00DB7390" w:rsidRDefault="00974002" w:rsidP="003511F2">
      <w:pPr>
        <w:numPr>
          <w:ilvl w:val="0"/>
          <w:numId w:val="5"/>
        </w:numPr>
        <w:tabs>
          <w:tab w:val="left" w:pos="426"/>
        </w:tabs>
        <w:spacing w:before="60"/>
        <w:ind w:left="402" w:hanging="357"/>
        <w:jc w:val="both"/>
        <w:rPr>
          <w:rFonts w:ascii="Arial" w:hAnsi="Arial" w:cs="Arial"/>
          <w:sz w:val="20"/>
          <w:szCs w:val="20"/>
        </w:rPr>
      </w:pPr>
      <w:r w:rsidRPr="00DB7390">
        <w:rPr>
          <w:rFonts w:ascii="Arial" w:hAnsi="Arial"/>
          <w:sz w:val="20"/>
        </w:rPr>
        <w:t>Łączna w</w:t>
      </w:r>
      <w:r w:rsidR="00383503" w:rsidRPr="00DB7390">
        <w:rPr>
          <w:rFonts w:ascii="Arial" w:hAnsi="Arial"/>
          <w:sz w:val="20"/>
        </w:rPr>
        <w:t xml:space="preserve">artość zleconych w ramach umowy </w:t>
      </w:r>
      <w:r w:rsidR="003412E2" w:rsidRPr="00DB7390">
        <w:rPr>
          <w:rFonts w:ascii="Arial" w:hAnsi="Arial"/>
          <w:sz w:val="20"/>
        </w:rPr>
        <w:t>Robót</w:t>
      </w:r>
      <w:r w:rsidR="00296D0E" w:rsidRPr="00DB7390">
        <w:rPr>
          <w:rFonts w:ascii="Arial" w:hAnsi="Arial"/>
          <w:sz w:val="20"/>
        </w:rPr>
        <w:t>, a tym samym wartość umowy</w:t>
      </w:r>
      <w:r w:rsidR="00982D25">
        <w:rPr>
          <w:rFonts w:ascii="Arial" w:hAnsi="Arial"/>
          <w:sz w:val="20"/>
        </w:rPr>
        <w:t xml:space="preserve"> (zamówienia)</w:t>
      </w:r>
      <w:r w:rsidR="00383503" w:rsidRPr="00DB7390">
        <w:rPr>
          <w:rFonts w:ascii="Arial" w:hAnsi="Arial"/>
          <w:sz w:val="20"/>
        </w:rPr>
        <w:t xml:space="preserve"> nie przekroczy </w:t>
      </w:r>
      <w:r w:rsidR="00F5688E" w:rsidRPr="00DB7390">
        <w:rPr>
          <w:rFonts w:ascii="Arial" w:hAnsi="Arial"/>
          <w:sz w:val="20"/>
        </w:rPr>
        <w:t>kwoty</w:t>
      </w:r>
      <w:r w:rsidR="00670F6A" w:rsidRPr="00DB7390">
        <w:rPr>
          <w:rFonts w:ascii="Arial" w:hAnsi="Arial"/>
          <w:sz w:val="20"/>
        </w:rPr>
        <w:t xml:space="preserve"> netto</w:t>
      </w:r>
      <w:r w:rsidR="0061577B" w:rsidRPr="00DB7390">
        <w:rPr>
          <w:rFonts w:ascii="Arial" w:hAnsi="Arial"/>
          <w:sz w:val="20"/>
        </w:rPr>
        <w:t xml:space="preserve">: </w:t>
      </w:r>
      <w:r w:rsidR="003C5AFB" w:rsidRPr="00DB7390">
        <w:rPr>
          <w:rFonts w:ascii="Arial" w:hAnsi="Arial"/>
          <w:b/>
          <w:sz w:val="20"/>
        </w:rPr>
        <w:t>2 0</w:t>
      </w:r>
      <w:r w:rsidR="00185D36" w:rsidRPr="00DB7390">
        <w:rPr>
          <w:rFonts w:ascii="Arial" w:hAnsi="Arial"/>
          <w:b/>
          <w:sz w:val="20"/>
        </w:rPr>
        <w:t>00 000,00 zł</w:t>
      </w:r>
      <w:r w:rsidR="00D236E9" w:rsidRPr="00DB7390">
        <w:rPr>
          <w:rFonts w:ascii="Arial" w:hAnsi="Arial"/>
          <w:sz w:val="20"/>
        </w:rPr>
        <w:t xml:space="preserve"> </w:t>
      </w:r>
      <w:r w:rsidR="00152EE1" w:rsidRPr="00DB7390">
        <w:rPr>
          <w:rFonts w:ascii="Arial" w:hAnsi="Arial" w:cs="Arial"/>
          <w:sz w:val="20"/>
          <w:szCs w:val="20"/>
        </w:rPr>
        <w:t xml:space="preserve">(słownie: </w:t>
      </w:r>
      <w:r w:rsidR="00F6757D" w:rsidRPr="00DB7390">
        <w:rPr>
          <w:rFonts w:ascii="Arial" w:hAnsi="Arial" w:cs="Arial"/>
          <w:sz w:val="20"/>
          <w:szCs w:val="20"/>
        </w:rPr>
        <w:t>dwa miliony</w:t>
      </w:r>
      <w:r w:rsidR="00152EE1" w:rsidRPr="00DB7390">
        <w:rPr>
          <w:rFonts w:ascii="Arial" w:hAnsi="Arial" w:cs="Arial"/>
          <w:sz w:val="20"/>
          <w:szCs w:val="20"/>
        </w:rPr>
        <w:t xml:space="preserve"> zł)</w:t>
      </w:r>
      <w:r w:rsidR="00961843">
        <w:rPr>
          <w:rFonts w:ascii="Arial" w:hAnsi="Arial" w:cs="Arial"/>
          <w:sz w:val="20"/>
          <w:szCs w:val="20"/>
        </w:rPr>
        <w:t>.</w:t>
      </w:r>
    </w:p>
    <w:p w14:paraId="5CC8F8FB" w14:textId="7E44AFE6" w:rsidR="002B5F9C" w:rsidRPr="00DB7390" w:rsidRDefault="002B5F9C" w:rsidP="003511F2">
      <w:pPr>
        <w:numPr>
          <w:ilvl w:val="0"/>
          <w:numId w:val="5"/>
        </w:numPr>
        <w:tabs>
          <w:tab w:val="left" w:pos="426"/>
        </w:tabs>
        <w:spacing w:before="60"/>
        <w:ind w:left="402" w:hanging="357"/>
        <w:jc w:val="both"/>
        <w:rPr>
          <w:rFonts w:ascii="Arial" w:hAnsi="Arial" w:cs="Arial"/>
          <w:sz w:val="20"/>
          <w:szCs w:val="20"/>
        </w:rPr>
      </w:pPr>
      <w:r w:rsidRPr="00DB7390">
        <w:rPr>
          <w:rFonts w:ascii="Arial" w:hAnsi="Arial"/>
          <w:sz w:val="20"/>
        </w:rPr>
        <w:t>Zamawiający nie gwarantuje realizacji zamówienia do pełnej jego wysokości, określonej w ust. 2.</w:t>
      </w:r>
    </w:p>
    <w:p w14:paraId="7FAB4D51" w14:textId="1DA02573" w:rsidR="003449D8" w:rsidRPr="00192529" w:rsidRDefault="003449D8" w:rsidP="003511F2">
      <w:pPr>
        <w:numPr>
          <w:ilvl w:val="0"/>
          <w:numId w:val="5"/>
        </w:numPr>
        <w:tabs>
          <w:tab w:val="left" w:pos="426"/>
        </w:tabs>
        <w:spacing w:before="60"/>
        <w:ind w:left="402" w:hanging="357"/>
        <w:jc w:val="both"/>
        <w:rPr>
          <w:rFonts w:ascii="Arial" w:hAnsi="Arial" w:cs="Arial"/>
          <w:sz w:val="20"/>
          <w:szCs w:val="20"/>
        </w:rPr>
      </w:pPr>
      <w:r w:rsidRPr="00DB7390">
        <w:rPr>
          <w:rFonts w:ascii="Arial" w:hAnsi="Arial"/>
          <w:sz w:val="20"/>
        </w:rPr>
        <w:t>Wykonawca określi</w:t>
      </w:r>
      <w:r w:rsidR="00130E78" w:rsidRPr="00DB7390">
        <w:rPr>
          <w:rFonts w:ascii="Arial" w:hAnsi="Arial"/>
          <w:sz w:val="20"/>
        </w:rPr>
        <w:t>ł</w:t>
      </w:r>
      <w:r w:rsidRPr="00DB7390">
        <w:rPr>
          <w:rFonts w:ascii="Arial" w:hAnsi="Arial"/>
          <w:sz w:val="20"/>
        </w:rPr>
        <w:t xml:space="preserve"> w ofercie ceny jednostkowe (tzn. za wykonanie </w:t>
      </w:r>
      <w:r w:rsidR="00E96006" w:rsidRPr="00DB7390">
        <w:rPr>
          <w:rFonts w:ascii="Arial" w:hAnsi="Arial"/>
          <w:sz w:val="20"/>
        </w:rPr>
        <w:t xml:space="preserve">np. </w:t>
      </w:r>
      <w:r w:rsidRPr="00DB7390">
        <w:rPr>
          <w:rFonts w:ascii="Arial" w:hAnsi="Arial"/>
          <w:sz w:val="20"/>
        </w:rPr>
        <w:t>1 m</w:t>
      </w:r>
      <w:r w:rsidR="007A76E7" w:rsidRPr="00DB7390">
        <w:rPr>
          <w:rFonts w:ascii="Arial" w:hAnsi="Arial"/>
          <w:sz w:val="20"/>
        </w:rPr>
        <w:t>.</w:t>
      </w:r>
      <w:r w:rsidRPr="00DB7390">
        <w:rPr>
          <w:rFonts w:ascii="Arial" w:hAnsi="Arial"/>
          <w:sz w:val="20"/>
        </w:rPr>
        <w:t>b</w:t>
      </w:r>
      <w:r w:rsidR="007A76E7" w:rsidRPr="00DB7390">
        <w:rPr>
          <w:rFonts w:ascii="Arial" w:hAnsi="Arial"/>
          <w:sz w:val="20"/>
        </w:rPr>
        <w:t>.</w:t>
      </w:r>
      <w:r w:rsidRPr="00DB7390">
        <w:rPr>
          <w:rFonts w:ascii="Arial" w:hAnsi="Arial"/>
          <w:sz w:val="20"/>
        </w:rPr>
        <w:t>) za wykonanie poszczególnych elementów Robót ora</w:t>
      </w:r>
      <w:r w:rsidR="00FE07BE" w:rsidRPr="00DB7390">
        <w:rPr>
          <w:rFonts w:ascii="Arial" w:hAnsi="Arial"/>
          <w:sz w:val="20"/>
        </w:rPr>
        <w:t>z</w:t>
      </w:r>
      <w:r w:rsidRPr="00DB7390">
        <w:rPr>
          <w:rFonts w:ascii="Arial" w:hAnsi="Arial"/>
          <w:sz w:val="20"/>
        </w:rPr>
        <w:t xml:space="preserve"> kwotę porównawczą, stanowiącą sumę cen cząstkowych, zgodnie z algorytmem</w:t>
      </w:r>
      <w:r w:rsidRPr="00192529">
        <w:rPr>
          <w:rFonts w:ascii="Arial" w:hAnsi="Arial"/>
          <w:sz w:val="20"/>
        </w:rPr>
        <w:t xml:space="preserve"> wynikającym z Fo</w:t>
      </w:r>
      <w:r w:rsidR="003C5AFB" w:rsidRPr="00192529">
        <w:rPr>
          <w:rFonts w:ascii="Arial" w:hAnsi="Arial"/>
          <w:sz w:val="20"/>
        </w:rPr>
        <w:t xml:space="preserve">rmularza cenowego (stanowiącego </w:t>
      </w:r>
      <w:r w:rsidRPr="00192529">
        <w:rPr>
          <w:rFonts w:ascii="Arial" w:hAnsi="Arial"/>
          <w:sz w:val="20"/>
        </w:rPr>
        <w:t>zał</w:t>
      </w:r>
      <w:r w:rsidR="003C5AFB" w:rsidRPr="00192529">
        <w:rPr>
          <w:rFonts w:ascii="Arial" w:hAnsi="Arial"/>
          <w:sz w:val="20"/>
        </w:rPr>
        <w:t>ącznik</w:t>
      </w:r>
      <w:r w:rsidR="00A90830" w:rsidRPr="00192529">
        <w:rPr>
          <w:rFonts w:ascii="Arial" w:hAnsi="Arial"/>
          <w:sz w:val="20"/>
        </w:rPr>
        <w:t xml:space="preserve"> nr 2</w:t>
      </w:r>
      <w:r w:rsidR="00FE07BE" w:rsidRPr="00192529">
        <w:rPr>
          <w:rFonts w:ascii="Arial" w:hAnsi="Arial"/>
          <w:sz w:val="20"/>
        </w:rPr>
        <w:t xml:space="preserve"> niniejszej umowy</w:t>
      </w:r>
      <w:r w:rsidR="00DC764D" w:rsidRPr="00192529">
        <w:rPr>
          <w:rFonts w:ascii="Arial" w:hAnsi="Arial"/>
          <w:sz w:val="20"/>
        </w:rPr>
        <w:t>),</w:t>
      </w:r>
    </w:p>
    <w:p w14:paraId="69C218E1" w14:textId="77777777" w:rsidR="00725463" w:rsidRPr="00192529" w:rsidRDefault="00725463" w:rsidP="003511F2">
      <w:pPr>
        <w:numPr>
          <w:ilvl w:val="0"/>
          <w:numId w:val="5"/>
        </w:numPr>
        <w:spacing w:before="60"/>
        <w:jc w:val="both"/>
        <w:rPr>
          <w:rFonts w:ascii="Arial" w:hAnsi="Arial" w:cs="Arial"/>
          <w:b/>
          <w:sz w:val="20"/>
          <w:szCs w:val="20"/>
        </w:rPr>
      </w:pPr>
      <w:r w:rsidRPr="00192529">
        <w:rPr>
          <w:rFonts w:ascii="Arial" w:hAnsi="Arial" w:cs="Arial"/>
          <w:sz w:val="20"/>
          <w:szCs w:val="20"/>
        </w:rPr>
        <w:t>Do kwoty netto Wykonawca dolicza podatek VAT w wysokości zgodnej z obowiązującymi w tym zakresie przepisami prawa podatkowego.</w:t>
      </w:r>
    </w:p>
    <w:p w14:paraId="564164B3" w14:textId="3EE7339F" w:rsidR="00725463" w:rsidRPr="00192529" w:rsidRDefault="00725463" w:rsidP="003511F2">
      <w:pPr>
        <w:numPr>
          <w:ilvl w:val="0"/>
          <w:numId w:val="5"/>
        </w:numPr>
        <w:spacing w:before="60"/>
        <w:jc w:val="both"/>
        <w:rPr>
          <w:rFonts w:ascii="Arial" w:hAnsi="Arial" w:cs="Arial"/>
          <w:b/>
          <w:strike/>
          <w:sz w:val="20"/>
          <w:szCs w:val="20"/>
        </w:rPr>
      </w:pPr>
      <w:r w:rsidRPr="00192529">
        <w:rPr>
          <w:rFonts w:ascii="Arial" w:hAnsi="Arial" w:cs="Arial"/>
          <w:sz w:val="20"/>
          <w:szCs w:val="20"/>
        </w:rPr>
        <w:t>Ceny jednostkowe za poszczególne r</w:t>
      </w:r>
      <w:r w:rsidRPr="00192529">
        <w:rPr>
          <w:rFonts w:ascii="Arial" w:hAnsi="Arial" w:cs="Arial"/>
          <w:bCs/>
          <w:sz w:val="20"/>
          <w:szCs w:val="20"/>
          <w:lang w:eastAsia="ar-SA"/>
        </w:rPr>
        <w:t xml:space="preserve">odzaje Robót </w:t>
      </w:r>
      <w:r w:rsidRPr="00192529">
        <w:rPr>
          <w:rFonts w:ascii="Arial" w:hAnsi="Arial" w:cs="Arial"/>
          <w:sz w:val="20"/>
          <w:szCs w:val="20"/>
          <w:lang w:eastAsia="ar-SA"/>
        </w:rPr>
        <w:t xml:space="preserve">określone są w </w:t>
      </w:r>
      <w:r w:rsidR="00CD2A5E" w:rsidRPr="00192529">
        <w:rPr>
          <w:rFonts w:ascii="Arial" w:hAnsi="Arial" w:cs="Arial"/>
          <w:sz w:val="20"/>
          <w:szCs w:val="20"/>
        </w:rPr>
        <w:t>Formularzu cenowym</w:t>
      </w:r>
      <w:r w:rsidRPr="00192529">
        <w:rPr>
          <w:rFonts w:ascii="Arial" w:hAnsi="Arial" w:cs="Arial"/>
          <w:sz w:val="20"/>
          <w:szCs w:val="20"/>
          <w:lang w:eastAsia="ar-SA"/>
        </w:rPr>
        <w:t xml:space="preserve">, stanowiącym załącznik nr </w:t>
      </w:r>
      <w:r w:rsidR="00CD2A5E" w:rsidRPr="00192529">
        <w:rPr>
          <w:rFonts w:ascii="Arial" w:hAnsi="Arial" w:cs="Arial"/>
          <w:sz w:val="20"/>
          <w:szCs w:val="20"/>
          <w:lang w:eastAsia="ar-SA"/>
        </w:rPr>
        <w:t>3</w:t>
      </w:r>
      <w:r w:rsidRPr="00192529">
        <w:rPr>
          <w:rFonts w:ascii="Arial" w:hAnsi="Arial" w:cs="Arial"/>
          <w:sz w:val="20"/>
          <w:szCs w:val="20"/>
          <w:lang w:eastAsia="ar-SA"/>
        </w:rPr>
        <w:t xml:space="preserve"> do niniejszej umowy.</w:t>
      </w:r>
      <w:r w:rsidR="00F62AE0" w:rsidRPr="00192529">
        <w:rPr>
          <w:rFonts w:ascii="Arial" w:hAnsi="Arial" w:cs="Arial"/>
          <w:sz w:val="20"/>
          <w:szCs w:val="20"/>
        </w:rPr>
        <w:t xml:space="preserve"> Ceny jednostkowe</w:t>
      </w:r>
      <w:r w:rsidR="00E41BDB" w:rsidRPr="00192529">
        <w:rPr>
          <w:rFonts w:ascii="Arial" w:hAnsi="Arial" w:cs="Arial"/>
          <w:sz w:val="20"/>
          <w:szCs w:val="20"/>
        </w:rPr>
        <w:t xml:space="preserve"> są</w:t>
      </w:r>
      <w:r w:rsidRPr="00192529">
        <w:rPr>
          <w:rFonts w:ascii="Arial" w:hAnsi="Arial" w:cs="Arial"/>
          <w:sz w:val="20"/>
          <w:szCs w:val="20"/>
        </w:rPr>
        <w:t xml:space="preserve"> stałe i nie będą waloryzowane ani w żaden inny sposób zmieniane przez cały okres realizacji umowy</w:t>
      </w:r>
      <w:r w:rsidR="00192529" w:rsidRPr="00192529">
        <w:rPr>
          <w:rFonts w:ascii="Arial" w:hAnsi="Arial" w:cs="Arial"/>
          <w:sz w:val="20"/>
          <w:szCs w:val="20"/>
        </w:rPr>
        <w:t>.</w:t>
      </w:r>
      <w:r w:rsidR="00194B7D" w:rsidRPr="00192529">
        <w:rPr>
          <w:rFonts w:ascii="Arial" w:hAnsi="Arial" w:cs="Arial"/>
          <w:sz w:val="20"/>
          <w:szCs w:val="20"/>
        </w:rPr>
        <w:t xml:space="preserve"> </w:t>
      </w:r>
    </w:p>
    <w:p w14:paraId="25C115A0" w14:textId="01D93DE0" w:rsidR="00725463" w:rsidRPr="00192529" w:rsidRDefault="00725463" w:rsidP="003511F2">
      <w:pPr>
        <w:numPr>
          <w:ilvl w:val="0"/>
          <w:numId w:val="5"/>
        </w:numPr>
        <w:spacing w:before="60"/>
        <w:jc w:val="both"/>
        <w:rPr>
          <w:rFonts w:ascii="Arial" w:hAnsi="Arial" w:cs="Arial"/>
          <w:b/>
          <w:sz w:val="20"/>
          <w:szCs w:val="20"/>
        </w:rPr>
      </w:pPr>
      <w:r w:rsidRPr="00192529">
        <w:rPr>
          <w:rFonts w:ascii="Arial" w:hAnsi="Arial" w:cs="Arial"/>
          <w:sz w:val="20"/>
          <w:szCs w:val="20"/>
        </w:rPr>
        <w:t>Wynagrodzenie, o którym mowa w ust. 1</w:t>
      </w:r>
      <w:r w:rsidR="00670F6A" w:rsidRPr="00192529">
        <w:rPr>
          <w:rFonts w:ascii="Arial" w:hAnsi="Arial" w:cs="Arial"/>
          <w:sz w:val="20"/>
          <w:szCs w:val="20"/>
        </w:rPr>
        <w:t xml:space="preserve"> i 2</w:t>
      </w:r>
      <w:r w:rsidRPr="00192529">
        <w:rPr>
          <w:rFonts w:ascii="Arial" w:hAnsi="Arial" w:cs="Arial"/>
          <w:sz w:val="20"/>
          <w:szCs w:val="20"/>
        </w:rPr>
        <w:t>, uwzględnia koszty Robót oraz wszystkie koszty pozostałe, związane z realizacją przedmiotu umowy</w:t>
      </w:r>
      <w:r w:rsidR="00A4144B" w:rsidRPr="00192529">
        <w:rPr>
          <w:rFonts w:ascii="Arial" w:hAnsi="Arial" w:cs="Arial"/>
          <w:sz w:val="20"/>
          <w:szCs w:val="20"/>
        </w:rPr>
        <w:t xml:space="preserve"> i SIWZ</w:t>
      </w:r>
      <w:r w:rsidRPr="00192529">
        <w:rPr>
          <w:rFonts w:ascii="Arial" w:hAnsi="Arial" w:cs="Arial"/>
          <w:sz w:val="20"/>
          <w:szCs w:val="20"/>
        </w:rPr>
        <w:t>, obejmujące wszelkie prace i opłaty niezbędne do wykonania przedmiotu umowy, w szczególności koszty związane z urządzeniem i</w:t>
      </w:r>
      <w:r w:rsidR="00321EDC" w:rsidRPr="00192529">
        <w:rPr>
          <w:rFonts w:ascii="Arial" w:hAnsi="Arial" w:cs="Arial"/>
          <w:sz w:val="20"/>
          <w:szCs w:val="20"/>
        </w:rPr>
        <w:t> </w:t>
      </w:r>
      <w:r w:rsidRPr="00192529">
        <w:rPr>
          <w:rFonts w:ascii="Arial" w:hAnsi="Arial" w:cs="Arial"/>
          <w:sz w:val="20"/>
          <w:szCs w:val="20"/>
        </w:rPr>
        <w:t>zabezpieczeniem placu budowy, koszty utrzymania w czystości dróg dojazdowych, koszty wywozu i składowania na wysypisku gruzu, odpadów, koszty transportu, koszty eksplo</w:t>
      </w:r>
      <w:r w:rsidR="004E30B3" w:rsidRPr="00192529">
        <w:rPr>
          <w:rFonts w:ascii="Arial" w:hAnsi="Arial" w:cs="Arial"/>
          <w:sz w:val="20"/>
          <w:szCs w:val="20"/>
        </w:rPr>
        <w:t xml:space="preserve">atacji sprzętu, koszty zakupu i </w:t>
      </w:r>
      <w:r w:rsidRPr="00192529">
        <w:rPr>
          <w:rFonts w:ascii="Arial" w:hAnsi="Arial" w:cs="Arial"/>
          <w:sz w:val="20"/>
          <w:szCs w:val="20"/>
        </w:rPr>
        <w:t xml:space="preserve">dostawy wszystkich materiałów i urządzeń niezbędnych do realizacji przedmiotu umowy, </w:t>
      </w:r>
      <w:r w:rsidRPr="00192529">
        <w:rPr>
          <w:rFonts w:ascii="Arial" w:hAnsi="Arial" w:cs="Arial"/>
          <w:bCs/>
          <w:sz w:val="20"/>
          <w:szCs w:val="20"/>
        </w:rPr>
        <w:t>koszty związane z</w:t>
      </w:r>
      <w:r w:rsidR="00A4144B" w:rsidRPr="00192529">
        <w:rPr>
          <w:rFonts w:ascii="Arial" w:hAnsi="Arial" w:cs="Arial"/>
          <w:bCs/>
          <w:sz w:val="20"/>
          <w:szCs w:val="20"/>
        </w:rPr>
        <w:t> </w:t>
      </w:r>
      <w:r w:rsidRPr="00192529">
        <w:rPr>
          <w:rFonts w:ascii="Arial" w:hAnsi="Arial" w:cs="Arial"/>
          <w:bCs/>
          <w:sz w:val="20"/>
          <w:szCs w:val="20"/>
        </w:rPr>
        <w:t>udzieloną gwarancją i rękojmią,</w:t>
      </w:r>
      <w:r w:rsidRPr="00192529">
        <w:rPr>
          <w:rFonts w:ascii="Arial" w:hAnsi="Arial" w:cs="Arial"/>
          <w:sz w:val="20"/>
          <w:szCs w:val="20"/>
        </w:rPr>
        <w:t xml:space="preserve"> koszty związane z</w:t>
      </w:r>
      <w:r w:rsidR="00321EDC" w:rsidRPr="00192529">
        <w:rPr>
          <w:rFonts w:ascii="Arial" w:hAnsi="Arial" w:cs="Arial"/>
          <w:sz w:val="20"/>
          <w:szCs w:val="20"/>
        </w:rPr>
        <w:t> </w:t>
      </w:r>
      <w:r w:rsidRPr="00192529">
        <w:rPr>
          <w:rFonts w:ascii="Arial" w:hAnsi="Arial" w:cs="Arial"/>
          <w:sz w:val="20"/>
          <w:szCs w:val="20"/>
        </w:rPr>
        <w:t>wykonaniem pozostałych obowiązków Wykonawcy, określonych w § 5 ust. 2 umowy, koszty związane z</w:t>
      </w:r>
      <w:r w:rsidR="004E30B3" w:rsidRPr="00192529">
        <w:rPr>
          <w:rFonts w:ascii="Arial" w:hAnsi="Arial" w:cs="Arial"/>
          <w:sz w:val="20"/>
          <w:szCs w:val="20"/>
        </w:rPr>
        <w:t xml:space="preserve"> </w:t>
      </w:r>
      <w:r w:rsidRPr="00192529">
        <w:rPr>
          <w:rFonts w:ascii="Arial" w:hAnsi="Arial" w:cs="Arial"/>
          <w:sz w:val="20"/>
          <w:szCs w:val="20"/>
        </w:rPr>
        <w:t>wszelkimi opłatami administracyjnymi i kaucjami gwarancyjnymi, koszty wykonania dokumentacji powykonawczej oraz inne koszty (w tym socjalne, hotel).</w:t>
      </w:r>
    </w:p>
    <w:p w14:paraId="45D4B4E4" w14:textId="77777777" w:rsidR="00725463" w:rsidRPr="00542CC5" w:rsidRDefault="00725463" w:rsidP="003511F2">
      <w:pPr>
        <w:numPr>
          <w:ilvl w:val="0"/>
          <w:numId w:val="5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192529">
        <w:rPr>
          <w:rFonts w:ascii="Arial" w:hAnsi="Arial" w:cs="Arial"/>
          <w:sz w:val="20"/>
          <w:szCs w:val="20"/>
        </w:rPr>
        <w:t>Rozliczenie za przedmiot umowy będzie następowało na podstawie faktur wystawianych każdorazowo</w:t>
      </w:r>
      <w:r w:rsidRPr="00192529">
        <w:rPr>
          <w:rFonts w:ascii="Arial" w:hAnsi="Arial"/>
          <w:sz w:val="20"/>
        </w:rPr>
        <w:t xml:space="preserve"> po</w:t>
      </w:r>
      <w:r w:rsidRPr="00542CC5">
        <w:rPr>
          <w:rFonts w:ascii="Arial" w:hAnsi="Arial"/>
          <w:sz w:val="20"/>
        </w:rPr>
        <w:t xml:space="preserve"> zrealizowaniu całości Robót objętych danym zleceniem.</w:t>
      </w:r>
    </w:p>
    <w:p w14:paraId="0C2C7841" w14:textId="6FD60784" w:rsidR="00725463" w:rsidRPr="00542CC5" w:rsidRDefault="00725463" w:rsidP="003511F2">
      <w:pPr>
        <w:numPr>
          <w:ilvl w:val="0"/>
          <w:numId w:val="5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Wartość, na którą wystawiona będzie dana faktura, zostanie obliczona w oparciu o ceny jedn</w:t>
      </w:r>
      <w:r w:rsidR="007F571B" w:rsidRPr="00542CC5">
        <w:rPr>
          <w:rFonts w:ascii="Arial" w:hAnsi="Arial" w:cs="Arial"/>
          <w:sz w:val="20"/>
          <w:szCs w:val="20"/>
        </w:rPr>
        <w:t>ostkowe, o których mowa w ust. 4</w:t>
      </w:r>
      <w:r w:rsidRPr="00542CC5">
        <w:rPr>
          <w:rFonts w:ascii="Arial" w:hAnsi="Arial" w:cs="Arial"/>
          <w:sz w:val="20"/>
          <w:szCs w:val="20"/>
        </w:rPr>
        <w:t>, oraz o faktyczną ilość jednostek obmiarowych wykonanych Robót (</w:t>
      </w:r>
      <w:r w:rsidRPr="00542CC5">
        <w:rPr>
          <w:rFonts w:ascii="Arial" w:hAnsi="Arial"/>
          <w:sz w:val="20"/>
        </w:rPr>
        <w:t>w zależności od rodzaju i zakresu wykonanych Robót).</w:t>
      </w:r>
    </w:p>
    <w:p w14:paraId="56ED2A6D" w14:textId="0BA4E350" w:rsidR="00AE3A2A" w:rsidRPr="00A6709C" w:rsidRDefault="00AE3A2A" w:rsidP="003511F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6709C">
        <w:rPr>
          <w:rFonts w:ascii="Arial" w:hAnsi="Arial" w:cs="Arial"/>
          <w:sz w:val="20"/>
          <w:szCs w:val="20"/>
        </w:rPr>
        <w:t>W przypadkach, o któr</w:t>
      </w:r>
      <w:r w:rsidR="00A16079" w:rsidRPr="00A6709C">
        <w:rPr>
          <w:rFonts w:ascii="Arial" w:hAnsi="Arial" w:cs="Arial"/>
          <w:sz w:val="20"/>
          <w:szCs w:val="20"/>
        </w:rPr>
        <w:t>ych</w:t>
      </w:r>
      <w:r w:rsidRPr="00A6709C">
        <w:rPr>
          <w:rFonts w:ascii="Arial" w:hAnsi="Arial" w:cs="Arial"/>
          <w:sz w:val="20"/>
          <w:szCs w:val="20"/>
        </w:rPr>
        <w:t xml:space="preserve"> mowa w § 1 ust. 5 całkowita wartość umowy może ulec odpowiednio zmianie.</w:t>
      </w:r>
    </w:p>
    <w:p w14:paraId="210E1EE5" w14:textId="255E2C52" w:rsidR="00725463" w:rsidRPr="00542CC5" w:rsidRDefault="00725463" w:rsidP="003511F2">
      <w:pPr>
        <w:numPr>
          <w:ilvl w:val="0"/>
          <w:numId w:val="5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Podstawą</w:t>
      </w:r>
      <w:r w:rsidRPr="00542CC5">
        <w:rPr>
          <w:rFonts w:ascii="Arial" w:hAnsi="Arial"/>
          <w:sz w:val="20"/>
        </w:rPr>
        <w:t xml:space="preserve"> do wystawienia faktury jest protokół </w:t>
      </w:r>
      <w:r w:rsidR="00BC0559" w:rsidRPr="00542CC5">
        <w:rPr>
          <w:rFonts w:ascii="Arial" w:hAnsi="Arial"/>
          <w:sz w:val="20"/>
        </w:rPr>
        <w:t xml:space="preserve">wykonania i </w:t>
      </w:r>
      <w:r w:rsidRPr="00542CC5">
        <w:rPr>
          <w:rFonts w:ascii="Arial" w:hAnsi="Arial"/>
          <w:sz w:val="20"/>
        </w:rPr>
        <w:t>odbioru Robót objętych danym zleceniem, podpisany przez Strony, bez zastrzeżeń ze strony Zamawiającego.</w:t>
      </w:r>
    </w:p>
    <w:p w14:paraId="35C40365" w14:textId="77777777" w:rsidR="00725463" w:rsidRPr="00542CC5" w:rsidRDefault="00725463" w:rsidP="003511F2">
      <w:pPr>
        <w:numPr>
          <w:ilvl w:val="0"/>
          <w:numId w:val="5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 xml:space="preserve">Płatność za przedmiot umowy realizowana będzie przelewem na rachunek bankowy Wykonawcy, w terminie </w:t>
      </w:r>
      <w:r w:rsidRPr="00542CC5">
        <w:rPr>
          <w:rFonts w:ascii="Arial" w:hAnsi="Arial" w:cs="Arial"/>
          <w:b/>
          <w:sz w:val="20"/>
          <w:szCs w:val="20"/>
        </w:rPr>
        <w:t>21</w:t>
      </w:r>
      <w:r w:rsidR="004E30B3" w:rsidRPr="00542CC5">
        <w:rPr>
          <w:rFonts w:ascii="Arial" w:hAnsi="Arial" w:cs="Arial"/>
          <w:b/>
          <w:sz w:val="20"/>
          <w:szCs w:val="20"/>
        </w:rPr>
        <w:t xml:space="preserve"> </w:t>
      </w:r>
      <w:r w:rsidRPr="00542CC5">
        <w:rPr>
          <w:rFonts w:ascii="Arial" w:hAnsi="Arial" w:cs="Arial"/>
          <w:b/>
          <w:sz w:val="20"/>
          <w:szCs w:val="20"/>
        </w:rPr>
        <w:t>dni</w:t>
      </w:r>
      <w:r w:rsidRPr="00542CC5">
        <w:rPr>
          <w:rFonts w:ascii="Arial" w:hAnsi="Arial" w:cs="Arial"/>
          <w:sz w:val="20"/>
          <w:szCs w:val="20"/>
        </w:rPr>
        <w:t xml:space="preserve"> od daty otrzymania przez Zamawiającego prawidłowo wystawionej faktury.</w:t>
      </w:r>
    </w:p>
    <w:p w14:paraId="3BC3091E" w14:textId="77777777" w:rsidR="00725463" w:rsidRPr="00542CC5" w:rsidRDefault="00725463" w:rsidP="003511F2">
      <w:pPr>
        <w:numPr>
          <w:ilvl w:val="0"/>
          <w:numId w:val="5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 xml:space="preserve">Bank i nr rachunku bankowego Wykonawcy: według </w:t>
      </w:r>
      <w:r w:rsidR="007E45BA" w:rsidRPr="00542CC5">
        <w:rPr>
          <w:rFonts w:ascii="Arial" w:hAnsi="Arial" w:cs="Arial"/>
          <w:sz w:val="20"/>
          <w:szCs w:val="20"/>
        </w:rPr>
        <w:t xml:space="preserve">danych zawartych w treści </w:t>
      </w:r>
      <w:r w:rsidRPr="00542CC5">
        <w:rPr>
          <w:rFonts w:ascii="Arial" w:hAnsi="Arial" w:cs="Arial"/>
          <w:sz w:val="20"/>
          <w:szCs w:val="20"/>
        </w:rPr>
        <w:t>faktury.</w:t>
      </w:r>
    </w:p>
    <w:p w14:paraId="44418C0E" w14:textId="5195BA89" w:rsidR="00725463" w:rsidRPr="00542CC5" w:rsidRDefault="00725463" w:rsidP="003511F2">
      <w:pPr>
        <w:numPr>
          <w:ilvl w:val="0"/>
          <w:numId w:val="5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Za dzień zapłaty uznaje się dzień obciążenia rachunku bankowego Zamawiającego.</w:t>
      </w:r>
    </w:p>
    <w:p w14:paraId="7821F986" w14:textId="77777777" w:rsidR="00142B92" w:rsidRPr="00542CC5" w:rsidRDefault="00142B92" w:rsidP="00142B92">
      <w:pPr>
        <w:spacing w:before="60"/>
        <w:ind w:left="405"/>
        <w:jc w:val="both"/>
        <w:rPr>
          <w:rFonts w:ascii="Arial" w:hAnsi="Arial" w:cs="Arial"/>
          <w:sz w:val="20"/>
          <w:szCs w:val="20"/>
        </w:rPr>
      </w:pPr>
    </w:p>
    <w:p w14:paraId="752C2B29" w14:textId="77777777" w:rsidR="00352AF5" w:rsidRDefault="00352AF5" w:rsidP="00266051">
      <w:pPr>
        <w:tabs>
          <w:tab w:val="num" w:pos="360"/>
        </w:tabs>
        <w:ind w:left="357" w:hanging="357"/>
        <w:jc w:val="center"/>
        <w:rPr>
          <w:rFonts w:ascii="Arial" w:hAnsi="Arial" w:cs="Arial"/>
          <w:b/>
          <w:sz w:val="20"/>
          <w:szCs w:val="20"/>
        </w:rPr>
      </w:pPr>
    </w:p>
    <w:p w14:paraId="78E72524" w14:textId="77777777" w:rsidR="00352AF5" w:rsidRDefault="00352AF5" w:rsidP="00266051">
      <w:pPr>
        <w:tabs>
          <w:tab w:val="num" w:pos="360"/>
        </w:tabs>
        <w:ind w:left="357" w:hanging="357"/>
        <w:jc w:val="center"/>
        <w:rPr>
          <w:rFonts w:ascii="Arial" w:hAnsi="Arial" w:cs="Arial"/>
          <w:b/>
          <w:sz w:val="20"/>
          <w:szCs w:val="20"/>
        </w:rPr>
      </w:pPr>
    </w:p>
    <w:p w14:paraId="569AA7A1" w14:textId="77777777" w:rsidR="00352AF5" w:rsidRDefault="00352AF5" w:rsidP="00266051">
      <w:pPr>
        <w:tabs>
          <w:tab w:val="num" w:pos="360"/>
        </w:tabs>
        <w:ind w:left="357" w:hanging="357"/>
        <w:jc w:val="center"/>
        <w:rPr>
          <w:rFonts w:ascii="Arial" w:hAnsi="Arial" w:cs="Arial"/>
          <w:b/>
          <w:sz w:val="20"/>
          <w:szCs w:val="20"/>
        </w:rPr>
      </w:pPr>
    </w:p>
    <w:p w14:paraId="4764DD6B" w14:textId="5688BBD4" w:rsidR="00F7532B" w:rsidRDefault="00725463" w:rsidP="00266051">
      <w:pPr>
        <w:tabs>
          <w:tab w:val="num" w:pos="360"/>
        </w:tabs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542CC5">
        <w:rPr>
          <w:rFonts w:ascii="Arial" w:hAnsi="Arial" w:cs="Arial"/>
          <w:b/>
          <w:sz w:val="20"/>
          <w:szCs w:val="20"/>
        </w:rPr>
        <w:t>§ 3</w:t>
      </w:r>
    </w:p>
    <w:p w14:paraId="431E0870" w14:textId="77777777" w:rsidR="00725463" w:rsidRPr="00542CC5" w:rsidRDefault="00725463" w:rsidP="00BE4BC7">
      <w:pPr>
        <w:tabs>
          <w:tab w:val="num" w:pos="360"/>
        </w:tabs>
        <w:spacing w:before="60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542CC5">
        <w:rPr>
          <w:rFonts w:ascii="Arial" w:hAnsi="Arial" w:cs="Arial"/>
          <w:b/>
          <w:sz w:val="20"/>
          <w:szCs w:val="20"/>
        </w:rPr>
        <w:t>ZASADY ZLECEŃ WYKONYWANIA ROBÓT</w:t>
      </w:r>
    </w:p>
    <w:p w14:paraId="723695EA" w14:textId="7544F937" w:rsidR="00725463" w:rsidRPr="00542CC5" w:rsidRDefault="00DD74AD" w:rsidP="003511F2">
      <w:pPr>
        <w:pStyle w:val="Akapitzlist"/>
        <w:numPr>
          <w:ilvl w:val="3"/>
          <w:numId w:val="4"/>
        </w:numPr>
        <w:tabs>
          <w:tab w:val="clear" w:pos="2880"/>
          <w:tab w:val="num" w:pos="426"/>
        </w:tabs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będzie zlecał W</w:t>
      </w:r>
      <w:r w:rsidRPr="00212567">
        <w:rPr>
          <w:rFonts w:ascii="Arial" w:hAnsi="Arial" w:cs="Arial"/>
          <w:sz w:val="20"/>
          <w:szCs w:val="20"/>
        </w:rPr>
        <w:t xml:space="preserve">ykonawcy zamówienia na wykonanie </w:t>
      </w:r>
      <w:r>
        <w:rPr>
          <w:rFonts w:ascii="Arial" w:hAnsi="Arial" w:cs="Arial"/>
          <w:sz w:val="20"/>
          <w:szCs w:val="20"/>
        </w:rPr>
        <w:t xml:space="preserve">konkretnych </w:t>
      </w:r>
      <w:r w:rsidRPr="00212567">
        <w:rPr>
          <w:rFonts w:ascii="Arial" w:hAnsi="Arial" w:cs="Arial"/>
          <w:sz w:val="20"/>
          <w:szCs w:val="20"/>
        </w:rPr>
        <w:t xml:space="preserve">odcinków sieci wodociągowej, </w:t>
      </w:r>
      <w:r w:rsidRPr="00F22C96">
        <w:rPr>
          <w:rFonts w:ascii="Arial" w:hAnsi="Arial" w:cs="Arial"/>
          <w:sz w:val="20"/>
          <w:szCs w:val="20"/>
        </w:rPr>
        <w:t xml:space="preserve">kanalizacji sanitarnej na terenie miasta Opola metodą wykopu otwartego i/lub metodami </w:t>
      </w:r>
      <w:proofErr w:type="spellStart"/>
      <w:r w:rsidRPr="00F22C96">
        <w:rPr>
          <w:rFonts w:ascii="Arial" w:hAnsi="Arial" w:cs="Arial"/>
          <w:sz w:val="20"/>
          <w:szCs w:val="20"/>
        </w:rPr>
        <w:t>bezwykopowymi</w:t>
      </w:r>
      <w:proofErr w:type="spellEnd"/>
      <w:r w:rsidRPr="00F22C96">
        <w:rPr>
          <w:rFonts w:ascii="Arial" w:hAnsi="Arial" w:cs="Arial"/>
          <w:sz w:val="20"/>
          <w:szCs w:val="20"/>
        </w:rPr>
        <w:t xml:space="preserve"> (przewiert sterowany lub cracking) w przypadku ujawnienia potrzeby wykonania przedmiotowego zadania</w:t>
      </w:r>
      <w:r w:rsidRPr="00212567">
        <w:rPr>
          <w:rFonts w:ascii="Arial" w:hAnsi="Arial" w:cs="Arial"/>
          <w:sz w:val="20"/>
          <w:szCs w:val="20"/>
        </w:rPr>
        <w:t xml:space="preserve">; </w:t>
      </w:r>
      <w:r w:rsidRPr="00F22C96">
        <w:rPr>
          <w:rFonts w:ascii="Arial" w:hAnsi="Arial" w:cs="Arial"/>
          <w:sz w:val="20"/>
          <w:szCs w:val="20"/>
        </w:rPr>
        <w:t xml:space="preserve">roboty przygotowawcze dla wykonania robót w technologii </w:t>
      </w:r>
      <w:proofErr w:type="spellStart"/>
      <w:r w:rsidRPr="00F22C96">
        <w:rPr>
          <w:rFonts w:ascii="Arial" w:hAnsi="Arial" w:cs="Arial"/>
          <w:sz w:val="20"/>
          <w:szCs w:val="20"/>
        </w:rPr>
        <w:t>bezwykopowej</w:t>
      </w:r>
      <w:proofErr w:type="spellEnd"/>
      <w:r w:rsidRPr="00F22C96">
        <w:rPr>
          <w:rFonts w:ascii="Arial" w:hAnsi="Arial" w:cs="Arial"/>
          <w:sz w:val="20"/>
          <w:szCs w:val="20"/>
        </w:rPr>
        <w:t xml:space="preserve"> będą po stronie Wykonawcy tj. </w:t>
      </w:r>
      <w:r>
        <w:rPr>
          <w:rFonts w:ascii="Arial" w:hAnsi="Arial" w:cs="Arial"/>
          <w:sz w:val="20"/>
          <w:szCs w:val="20"/>
        </w:rPr>
        <w:t xml:space="preserve">wykonanie przekopów kontrolnych, </w:t>
      </w:r>
      <w:r w:rsidRPr="00F22C96">
        <w:rPr>
          <w:rFonts w:ascii="Arial" w:hAnsi="Arial" w:cs="Arial"/>
          <w:sz w:val="20"/>
          <w:szCs w:val="20"/>
        </w:rPr>
        <w:t>wykonanie komór przewiertowych, montaż by-passów w celu zapewnienia nieprzerwanej dostawy wody do odbiorców lub tymczasowego pompowania w</w:t>
      </w:r>
      <w:r>
        <w:rPr>
          <w:rFonts w:ascii="Arial" w:hAnsi="Arial" w:cs="Arial"/>
          <w:sz w:val="20"/>
          <w:szCs w:val="20"/>
        </w:rPr>
        <w:t> </w:t>
      </w:r>
      <w:r w:rsidRPr="00F22C96">
        <w:rPr>
          <w:rFonts w:ascii="Arial" w:hAnsi="Arial" w:cs="Arial"/>
          <w:sz w:val="20"/>
          <w:szCs w:val="20"/>
        </w:rPr>
        <w:t>przypadku konieczności odbioru ścieków</w:t>
      </w:r>
    </w:p>
    <w:p w14:paraId="19A7B22C" w14:textId="4968015D" w:rsidR="00725463" w:rsidRPr="00542CC5" w:rsidRDefault="00725463" w:rsidP="003511F2">
      <w:pPr>
        <w:pStyle w:val="Akapitzlist"/>
        <w:numPr>
          <w:ilvl w:val="3"/>
          <w:numId w:val="4"/>
        </w:numPr>
        <w:tabs>
          <w:tab w:val="clear" w:pos="2880"/>
          <w:tab w:val="num" w:pos="426"/>
        </w:tabs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/>
          <w:sz w:val="20"/>
        </w:rPr>
        <w:t>Zlecenia</w:t>
      </w:r>
      <w:r w:rsidRPr="00542CC5">
        <w:rPr>
          <w:rFonts w:ascii="Arial" w:hAnsi="Arial" w:cs="Arial"/>
          <w:sz w:val="20"/>
        </w:rPr>
        <w:t xml:space="preserve"> wykonania Robót Zamawiający będzie </w:t>
      </w:r>
      <w:r w:rsidRPr="00542CC5">
        <w:rPr>
          <w:rFonts w:ascii="Arial" w:hAnsi="Arial" w:cs="Arial"/>
          <w:sz w:val="20"/>
          <w:szCs w:val="20"/>
        </w:rPr>
        <w:t xml:space="preserve">przekazywał Wykonawcy </w:t>
      </w:r>
      <w:r w:rsidR="008A7F9A" w:rsidRPr="00542CC5">
        <w:rPr>
          <w:rFonts w:ascii="Arial" w:hAnsi="Arial" w:cs="Arial"/>
          <w:sz w:val="20"/>
          <w:szCs w:val="20"/>
        </w:rPr>
        <w:t xml:space="preserve">pisemnie lub </w:t>
      </w:r>
      <w:r w:rsidR="00F71AFA" w:rsidRPr="00542CC5">
        <w:rPr>
          <w:rFonts w:ascii="Arial" w:hAnsi="Arial" w:cs="Arial"/>
          <w:sz w:val="20"/>
          <w:szCs w:val="20"/>
        </w:rPr>
        <w:t>pocztą elektroniczną (e-mailem</w:t>
      </w:r>
      <w:r w:rsidR="008431EB" w:rsidRPr="00542CC5">
        <w:rPr>
          <w:rFonts w:ascii="Arial" w:hAnsi="Arial" w:cs="Arial"/>
          <w:sz w:val="20"/>
          <w:szCs w:val="20"/>
        </w:rPr>
        <w:t>).</w:t>
      </w:r>
    </w:p>
    <w:p w14:paraId="516B05A5" w14:textId="77777777" w:rsidR="00725463" w:rsidRPr="00F7532B" w:rsidRDefault="00725463" w:rsidP="003511F2">
      <w:pPr>
        <w:pStyle w:val="Akapitzlist"/>
        <w:numPr>
          <w:ilvl w:val="3"/>
          <w:numId w:val="4"/>
        </w:numPr>
        <w:tabs>
          <w:tab w:val="clear" w:pos="2880"/>
          <w:tab w:val="num" w:pos="426"/>
        </w:tabs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F7532B">
        <w:rPr>
          <w:rFonts w:ascii="Arial" w:hAnsi="Arial" w:cs="Arial"/>
          <w:sz w:val="20"/>
          <w:szCs w:val="20"/>
        </w:rPr>
        <w:t xml:space="preserve">W </w:t>
      </w:r>
      <w:r w:rsidRPr="00F7532B">
        <w:rPr>
          <w:rFonts w:ascii="Arial" w:hAnsi="Arial"/>
          <w:sz w:val="20"/>
        </w:rPr>
        <w:t>danym</w:t>
      </w:r>
      <w:r w:rsidRPr="00F7532B">
        <w:rPr>
          <w:rFonts w:ascii="Arial" w:hAnsi="Arial" w:cs="Arial"/>
          <w:sz w:val="20"/>
          <w:szCs w:val="20"/>
        </w:rPr>
        <w:t xml:space="preserve"> zleceniu</w:t>
      </w:r>
      <w:r w:rsidR="00715BA6" w:rsidRPr="00F7532B">
        <w:rPr>
          <w:rFonts w:ascii="Arial" w:hAnsi="Arial" w:cs="Arial"/>
          <w:sz w:val="20"/>
          <w:szCs w:val="20"/>
        </w:rPr>
        <w:t xml:space="preserve"> </w:t>
      </w:r>
      <w:r w:rsidRPr="00F7532B">
        <w:rPr>
          <w:rFonts w:ascii="Arial" w:hAnsi="Arial" w:cs="Arial"/>
          <w:sz w:val="20"/>
          <w:szCs w:val="20"/>
        </w:rPr>
        <w:t xml:space="preserve">Zamawiający określi miejsce wykonywania Robót dotyczących tego zlecenia, orientacyjną długość odcinków do wykonania oraz termin realizacji Robót (zgodnie z zasadami określonymi w § 4 ust. 3 pkt 4). Ponadto w zleceniu Zamawiający wskaże Inspektora Nadzoru oraz </w:t>
      </w:r>
      <w:r w:rsidRPr="00F7532B">
        <w:rPr>
          <w:rFonts w:ascii="Arial" w:hAnsi="Arial" w:cs="Arial"/>
          <w:sz w:val="20"/>
        </w:rPr>
        <w:t>inspektorów branżowych (jeżeli dotyczy) dla Robót objętych danym zleceniem.</w:t>
      </w:r>
    </w:p>
    <w:p w14:paraId="11C4659C" w14:textId="77777777" w:rsidR="006F0EC5" w:rsidRPr="00542CC5" w:rsidRDefault="006F0EC5" w:rsidP="003511F2">
      <w:pPr>
        <w:pStyle w:val="Akapitzlist"/>
        <w:numPr>
          <w:ilvl w:val="3"/>
          <w:numId w:val="4"/>
        </w:numPr>
        <w:tabs>
          <w:tab w:val="clear" w:pos="2880"/>
          <w:tab w:val="num" w:pos="426"/>
        </w:tabs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/>
          <w:sz w:val="20"/>
        </w:rPr>
        <w:t>Przedstawiony</w:t>
      </w:r>
      <w:r w:rsidRPr="00542CC5">
        <w:rPr>
          <w:rFonts w:ascii="Arial" w:hAnsi="Arial" w:cs="Arial"/>
          <w:sz w:val="20"/>
        </w:rPr>
        <w:t xml:space="preserve"> przez Wykonawcę harmonogram wykonania danego zakresu Robót będzie podlegał zatwierdzeniu przez Zamawiającego. Wykonawca zobowiązany jest do uzyskania akceptacji harmonogramu przez Zamawiającego przed przystąpienia do wykonywania Robót. </w:t>
      </w:r>
    </w:p>
    <w:p w14:paraId="367ABCE8" w14:textId="77777777" w:rsidR="00725463" w:rsidRPr="00542CC5" w:rsidRDefault="00725463" w:rsidP="003511F2">
      <w:pPr>
        <w:pStyle w:val="Akapitzlist"/>
        <w:numPr>
          <w:ilvl w:val="3"/>
          <w:numId w:val="4"/>
        </w:numPr>
        <w:tabs>
          <w:tab w:val="clear" w:pos="2880"/>
          <w:tab w:val="num" w:pos="426"/>
        </w:tabs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/>
          <w:sz w:val="20"/>
        </w:rPr>
        <w:t>Wykonawca</w:t>
      </w:r>
      <w:r w:rsidRPr="00542CC5">
        <w:rPr>
          <w:rFonts w:ascii="Arial" w:hAnsi="Arial" w:cs="Arial"/>
          <w:sz w:val="20"/>
          <w:szCs w:val="20"/>
        </w:rPr>
        <w:t>, po otrzymaniu zlecenia,</w:t>
      </w:r>
      <w:r w:rsidRPr="00542CC5">
        <w:rPr>
          <w:rFonts w:ascii="Arial" w:eastAsia="Lucida Sans Unicode" w:hAnsi="Arial" w:cs="Arial"/>
          <w:sz w:val="20"/>
          <w:szCs w:val="20"/>
        </w:rPr>
        <w:t xml:space="preserve"> odbierze od Zamawiającego dokumentację dotyczącą </w:t>
      </w:r>
      <w:r w:rsidRPr="00542CC5">
        <w:rPr>
          <w:rFonts w:ascii="Arial" w:hAnsi="Arial" w:cs="Arial"/>
          <w:sz w:val="20"/>
          <w:szCs w:val="20"/>
        </w:rPr>
        <w:t>Robót przewidzianych do wykonania</w:t>
      </w:r>
      <w:r w:rsidRPr="00542CC5">
        <w:rPr>
          <w:rFonts w:ascii="Arial" w:eastAsia="Lucida Sans Unicode" w:hAnsi="Arial" w:cs="Arial"/>
          <w:sz w:val="20"/>
          <w:szCs w:val="20"/>
        </w:rPr>
        <w:t>, w skład której będzie wchodzić:</w:t>
      </w:r>
    </w:p>
    <w:p w14:paraId="1DADE2B4" w14:textId="77777777" w:rsidR="00725463" w:rsidRPr="00542CC5" w:rsidRDefault="00725463" w:rsidP="003511F2">
      <w:pPr>
        <w:pStyle w:val="Akapitzlist"/>
        <w:numPr>
          <w:ilvl w:val="5"/>
          <w:numId w:val="24"/>
        </w:numPr>
        <w:tabs>
          <w:tab w:val="clear" w:pos="4320"/>
          <w:tab w:val="num" w:pos="709"/>
        </w:tabs>
        <w:spacing w:before="60"/>
        <w:ind w:left="992" w:hanging="567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dokumentacja projektowa wraz ze wszyst</w:t>
      </w:r>
      <w:r w:rsidR="00FF3D30" w:rsidRPr="00542CC5">
        <w:rPr>
          <w:rFonts w:ascii="Arial" w:hAnsi="Arial" w:cs="Arial"/>
          <w:sz w:val="20"/>
          <w:szCs w:val="20"/>
        </w:rPr>
        <w:t xml:space="preserve">kimi wymaganymi uzgodnieniami i </w:t>
      </w:r>
      <w:r w:rsidRPr="00542CC5">
        <w:rPr>
          <w:rFonts w:ascii="Arial" w:hAnsi="Arial" w:cs="Arial"/>
          <w:sz w:val="20"/>
          <w:szCs w:val="20"/>
        </w:rPr>
        <w:t>pozwoleniami,</w:t>
      </w:r>
    </w:p>
    <w:p w14:paraId="32DEE5BD" w14:textId="77777777" w:rsidR="00725463" w:rsidRPr="00542CC5" w:rsidRDefault="00725463" w:rsidP="003511F2">
      <w:pPr>
        <w:pStyle w:val="Akapitzlist"/>
        <w:numPr>
          <w:ilvl w:val="5"/>
          <w:numId w:val="24"/>
        </w:numPr>
        <w:tabs>
          <w:tab w:val="clear" w:pos="4320"/>
          <w:tab w:val="num" w:pos="709"/>
        </w:tabs>
        <w:spacing w:before="60"/>
        <w:ind w:left="992" w:hanging="567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dziennik budowy.</w:t>
      </w:r>
    </w:p>
    <w:p w14:paraId="2C204F0A" w14:textId="77777777" w:rsidR="00725463" w:rsidRPr="00542CC5" w:rsidRDefault="00725463" w:rsidP="00725463">
      <w:pPr>
        <w:spacing w:before="120"/>
        <w:ind w:left="360" w:hanging="360"/>
        <w:jc w:val="center"/>
        <w:rPr>
          <w:rFonts w:ascii="Arial" w:hAnsi="Arial" w:cs="Arial"/>
          <w:b/>
          <w:sz w:val="20"/>
          <w:szCs w:val="20"/>
        </w:rPr>
      </w:pPr>
    </w:p>
    <w:p w14:paraId="6E850221" w14:textId="77777777" w:rsidR="00725463" w:rsidRPr="00542CC5" w:rsidRDefault="00725463" w:rsidP="00725463">
      <w:pPr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542CC5">
        <w:rPr>
          <w:rFonts w:ascii="Arial" w:hAnsi="Arial" w:cs="Arial"/>
          <w:b/>
          <w:sz w:val="20"/>
          <w:szCs w:val="20"/>
        </w:rPr>
        <w:t>§ 4</w:t>
      </w:r>
    </w:p>
    <w:p w14:paraId="7FAFA179" w14:textId="77777777" w:rsidR="00725463" w:rsidRPr="00542CC5" w:rsidRDefault="00725463" w:rsidP="008B78C8">
      <w:pPr>
        <w:spacing w:before="60"/>
        <w:jc w:val="center"/>
        <w:rPr>
          <w:rFonts w:ascii="Arial" w:hAnsi="Arial" w:cs="Arial"/>
          <w:b/>
          <w:bCs/>
          <w:sz w:val="20"/>
          <w:szCs w:val="20"/>
        </w:rPr>
      </w:pPr>
      <w:r w:rsidRPr="00542CC5">
        <w:rPr>
          <w:rFonts w:ascii="Arial" w:hAnsi="Arial" w:cs="Arial"/>
          <w:b/>
          <w:bCs/>
          <w:sz w:val="20"/>
          <w:szCs w:val="20"/>
        </w:rPr>
        <w:t>OKRES I TERMINY REALIZACJI UMOWY</w:t>
      </w:r>
    </w:p>
    <w:p w14:paraId="0FD297F8" w14:textId="78C00691" w:rsidR="00725463" w:rsidRPr="00542CC5" w:rsidRDefault="00725463" w:rsidP="00975DAE">
      <w:pPr>
        <w:numPr>
          <w:ilvl w:val="0"/>
          <w:numId w:val="1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542CC5">
        <w:rPr>
          <w:rFonts w:ascii="Arial" w:hAnsi="Arial" w:cs="Arial"/>
          <w:sz w:val="20"/>
          <w:szCs w:val="20"/>
          <w:lang w:eastAsia="ar-SA"/>
        </w:rPr>
        <w:t>Okres realizacji umowy:</w:t>
      </w:r>
      <w:r w:rsidR="00C209BE" w:rsidRPr="00542CC5">
        <w:rPr>
          <w:rFonts w:ascii="Arial" w:hAnsi="Arial" w:cs="Arial"/>
          <w:sz w:val="20"/>
          <w:szCs w:val="20"/>
          <w:lang w:eastAsia="ar-SA"/>
        </w:rPr>
        <w:t xml:space="preserve"> </w:t>
      </w:r>
      <w:r w:rsidR="00C209BE" w:rsidRPr="00542CC5">
        <w:rPr>
          <w:rFonts w:ascii="Arial" w:hAnsi="Arial" w:cs="Arial"/>
          <w:b/>
          <w:sz w:val="20"/>
          <w:szCs w:val="20"/>
          <w:lang w:eastAsia="ar-SA"/>
        </w:rPr>
        <w:t>12 miesięcy</w:t>
      </w:r>
      <w:r w:rsidR="00C209BE" w:rsidRPr="00542CC5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542CC5">
        <w:rPr>
          <w:rFonts w:ascii="Arial" w:hAnsi="Arial" w:cs="Arial"/>
          <w:sz w:val="20"/>
          <w:szCs w:val="20"/>
        </w:rPr>
        <w:t>od daty zawarcia umowy</w:t>
      </w:r>
      <w:r w:rsidR="00C209BE" w:rsidRPr="00542CC5">
        <w:rPr>
          <w:rFonts w:ascii="Arial" w:hAnsi="Arial" w:cs="Arial"/>
          <w:sz w:val="20"/>
          <w:szCs w:val="20"/>
        </w:rPr>
        <w:t>.</w:t>
      </w:r>
    </w:p>
    <w:p w14:paraId="1D1CC60F" w14:textId="77777777" w:rsidR="00725463" w:rsidRPr="00542CC5" w:rsidRDefault="00725463" w:rsidP="00975DAE">
      <w:pPr>
        <w:numPr>
          <w:ilvl w:val="0"/>
          <w:numId w:val="1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Przez okres, o którym mowa w ust. 1, rozumie się okres, w którym Zamawiający będzie zlecał Wykonawcy realizację poszczególnych Robót. Wykonawca zobowiązany jest do zakończenia realizacji wszystkich zleceń otrzymanych w okresie, o którym mowa w ust. 1, nawet jeśli terminy zakończenia realizacji poszczególnych zleceń wykraczają poza ten okres.</w:t>
      </w:r>
    </w:p>
    <w:p w14:paraId="73E6F36E" w14:textId="77777777" w:rsidR="00725463" w:rsidRPr="00542CC5" w:rsidRDefault="00725463" w:rsidP="00975DAE">
      <w:pPr>
        <w:numPr>
          <w:ilvl w:val="0"/>
          <w:numId w:val="1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542CC5">
        <w:rPr>
          <w:rStyle w:val="Pogrubienie"/>
          <w:rFonts w:ascii="Arial" w:hAnsi="Arial" w:cs="Arial"/>
          <w:b w:val="0"/>
          <w:sz w:val="20"/>
          <w:szCs w:val="20"/>
        </w:rPr>
        <w:t xml:space="preserve">Poszczególne </w:t>
      </w:r>
      <w:r w:rsidRPr="00542CC5">
        <w:rPr>
          <w:rFonts w:ascii="Arial" w:hAnsi="Arial" w:cs="Arial"/>
          <w:snapToGrid w:val="0"/>
          <w:sz w:val="20"/>
          <w:szCs w:val="20"/>
        </w:rPr>
        <w:t>zlecenia będą realizowane w następujących terminach:</w:t>
      </w:r>
    </w:p>
    <w:p w14:paraId="7E15B5D3" w14:textId="2FAA3EBA" w:rsidR="00725463" w:rsidRPr="00542CC5" w:rsidRDefault="00725463" w:rsidP="003511F2">
      <w:pPr>
        <w:pStyle w:val="Akapitzlist"/>
        <w:numPr>
          <w:ilvl w:val="0"/>
          <w:numId w:val="25"/>
        </w:numPr>
        <w:suppressAutoHyphens/>
        <w:spacing w:before="60"/>
        <w:ind w:left="709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542CC5">
        <w:rPr>
          <w:rFonts w:ascii="Arial" w:hAnsi="Arial" w:cs="Arial"/>
          <w:snapToGrid w:val="0"/>
          <w:sz w:val="20"/>
          <w:szCs w:val="20"/>
        </w:rPr>
        <w:t xml:space="preserve">przygotowanie i przedłożenie Zamawiającemu harmonogramu Robót: do </w:t>
      </w:r>
      <w:r w:rsidRPr="00542CC5">
        <w:rPr>
          <w:rFonts w:ascii="Arial" w:hAnsi="Arial" w:cs="Arial"/>
          <w:b/>
          <w:snapToGrid w:val="0"/>
          <w:sz w:val="20"/>
          <w:szCs w:val="20"/>
        </w:rPr>
        <w:t>3 dni</w:t>
      </w:r>
      <w:r w:rsidR="00C56AF8" w:rsidRPr="00542CC5">
        <w:rPr>
          <w:rFonts w:ascii="Arial" w:hAnsi="Arial" w:cs="Arial"/>
          <w:b/>
          <w:snapToGrid w:val="0"/>
          <w:sz w:val="20"/>
          <w:szCs w:val="20"/>
        </w:rPr>
        <w:t xml:space="preserve"> roboczych</w:t>
      </w:r>
      <w:r w:rsidRPr="00542CC5">
        <w:rPr>
          <w:rFonts w:ascii="Arial" w:hAnsi="Arial" w:cs="Arial"/>
          <w:snapToGrid w:val="0"/>
          <w:sz w:val="20"/>
          <w:szCs w:val="20"/>
        </w:rPr>
        <w:t xml:space="preserve"> od daty prze</w:t>
      </w:r>
      <w:r w:rsidR="00C56AF8" w:rsidRPr="00542CC5">
        <w:rPr>
          <w:rFonts w:ascii="Arial" w:hAnsi="Arial" w:cs="Arial"/>
          <w:snapToGrid w:val="0"/>
          <w:sz w:val="20"/>
          <w:szCs w:val="20"/>
        </w:rPr>
        <w:t>kazania</w:t>
      </w:r>
      <w:r w:rsidRPr="00542CC5">
        <w:rPr>
          <w:rFonts w:ascii="Arial" w:hAnsi="Arial" w:cs="Arial"/>
          <w:snapToGrid w:val="0"/>
          <w:sz w:val="20"/>
          <w:szCs w:val="20"/>
        </w:rPr>
        <w:t xml:space="preserve"> zlecenia Wykonawcy;</w:t>
      </w:r>
    </w:p>
    <w:p w14:paraId="21ED4B07" w14:textId="360AF2A8" w:rsidR="00725463" w:rsidRPr="00542CC5" w:rsidRDefault="00725463" w:rsidP="003511F2">
      <w:pPr>
        <w:pStyle w:val="Akapitzlist"/>
        <w:numPr>
          <w:ilvl w:val="0"/>
          <w:numId w:val="25"/>
        </w:numPr>
        <w:suppressAutoHyphens/>
        <w:spacing w:before="60"/>
        <w:ind w:left="709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542CC5">
        <w:rPr>
          <w:rFonts w:ascii="Arial" w:hAnsi="Arial" w:cs="Arial"/>
          <w:snapToGrid w:val="0"/>
          <w:sz w:val="20"/>
          <w:szCs w:val="20"/>
        </w:rPr>
        <w:t xml:space="preserve">przekazanie palcu budowy: do </w:t>
      </w:r>
      <w:r w:rsidRPr="00542CC5">
        <w:rPr>
          <w:rFonts w:ascii="Arial" w:hAnsi="Arial" w:cs="Arial"/>
          <w:b/>
          <w:snapToGrid w:val="0"/>
          <w:sz w:val="20"/>
          <w:szCs w:val="20"/>
        </w:rPr>
        <w:t>7 dni</w:t>
      </w:r>
      <w:r w:rsidRPr="00542CC5">
        <w:rPr>
          <w:rFonts w:ascii="Arial" w:hAnsi="Arial" w:cs="Arial"/>
          <w:snapToGrid w:val="0"/>
          <w:sz w:val="20"/>
          <w:szCs w:val="20"/>
        </w:rPr>
        <w:t xml:space="preserve"> od daty przesłania zlecenia Wykonawcy;</w:t>
      </w:r>
    </w:p>
    <w:p w14:paraId="27640A43" w14:textId="489B0D32" w:rsidR="00725463" w:rsidRPr="00542CC5" w:rsidRDefault="00725463" w:rsidP="003511F2">
      <w:pPr>
        <w:pStyle w:val="Akapitzlist"/>
        <w:numPr>
          <w:ilvl w:val="0"/>
          <w:numId w:val="25"/>
        </w:numPr>
        <w:suppressAutoHyphens/>
        <w:spacing w:before="60"/>
        <w:ind w:left="709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542CC5">
        <w:rPr>
          <w:rFonts w:ascii="Arial" w:hAnsi="Arial" w:cs="Arial"/>
          <w:snapToGrid w:val="0"/>
          <w:sz w:val="20"/>
          <w:szCs w:val="20"/>
        </w:rPr>
        <w:t xml:space="preserve">rozpoczęcie realizacji Robót: do </w:t>
      </w:r>
      <w:r w:rsidRPr="00542CC5">
        <w:rPr>
          <w:rFonts w:ascii="Arial" w:hAnsi="Arial" w:cs="Arial"/>
          <w:b/>
          <w:snapToGrid w:val="0"/>
          <w:sz w:val="20"/>
          <w:szCs w:val="20"/>
        </w:rPr>
        <w:t>14 dni</w:t>
      </w:r>
      <w:r w:rsidRPr="00542CC5">
        <w:rPr>
          <w:rFonts w:ascii="Arial" w:hAnsi="Arial" w:cs="Arial"/>
          <w:snapToGrid w:val="0"/>
          <w:sz w:val="20"/>
          <w:szCs w:val="20"/>
        </w:rPr>
        <w:t xml:space="preserve"> od daty przekazania Wykonawcy placu budowy na dany zakres Robót</w:t>
      </w:r>
      <w:r w:rsidR="00C56AF8" w:rsidRPr="00542CC5">
        <w:rPr>
          <w:rFonts w:ascii="Arial" w:hAnsi="Arial" w:cs="Arial"/>
          <w:snapToGrid w:val="0"/>
          <w:sz w:val="20"/>
          <w:szCs w:val="20"/>
        </w:rPr>
        <w:t xml:space="preserve"> lub w terminie uzgodnionym z Inspektorem Nadzoru Zamawiającego</w:t>
      </w:r>
      <w:r w:rsidRPr="00542CC5">
        <w:rPr>
          <w:rFonts w:ascii="Arial" w:hAnsi="Arial" w:cs="Arial"/>
          <w:snapToGrid w:val="0"/>
          <w:sz w:val="20"/>
          <w:szCs w:val="20"/>
        </w:rPr>
        <w:t>;</w:t>
      </w:r>
    </w:p>
    <w:p w14:paraId="43EA6117" w14:textId="0674CF17" w:rsidR="00725463" w:rsidRPr="00542CC5" w:rsidRDefault="00725463" w:rsidP="003511F2">
      <w:pPr>
        <w:pStyle w:val="Akapitzlist"/>
        <w:numPr>
          <w:ilvl w:val="0"/>
          <w:numId w:val="25"/>
        </w:numPr>
        <w:suppressAutoHyphens/>
        <w:spacing w:before="60"/>
        <w:ind w:left="709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542CC5">
        <w:rPr>
          <w:rFonts w:ascii="Arial" w:hAnsi="Arial" w:cs="Arial"/>
          <w:snapToGrid w:val="0"/>
          <w:sz w:val="20"/>
          <w:szCs w:val="20"/>
        </w:rPr>
        <w:t>czas realizacji danego zlecenia będzie określany w poszczególnych zleceniach w zależności od wielkości i specyfiki danego zakresu Robót, przy założeniu, że na każde 100 m</w:t>
      </w:r>
      <w:r w:rsidR="00FA1971" w:rsidRPr="00542CC5">
        <w:rPr>
          <w:rFonts w:ascii="Arial" w:hAnsi="Arial" w:cs="Arial"/>
          <w:snapToGrid w:val="0"/>
          <w:sz w:val="20"/>
          <w:szCs w:val="20"/>
        </w:rPr>
        <w:t>.</w:t>
      </w:r>
      <w:r w:rsidRPr="00542CC5">
        <w:rPr>
          <w:rFonts w:ascii="Arial" w:hAnsi="Arial" w:cs="Arial"/>
          <w:snapToGrid w:val="0"/>
          <w:sz w:val="20"/>
          <w:szCs w:val="20"/>
        </w:rPr>
        <w:t>b</w:t>
      </w:r>
      <w:r w:rsidR="00FA1971" w:rsidRPr="00542CC5">
        <w:rPr>
          <w:rFonts w:ascii="Arial" w:hAnsi="Arial" w:cs="Arial"/>
          <w:snapToGrid w:val="0"/>
          <w:sz w:val="20"/>
          <w:szCs w:val="20"/>
        </w:rPr>
        <w:t xml:space="preserve">.  odcinka </w:t>
      </w:r>
      <w:r w:rsidRPr="00542CC5">
        <w:rPr>
          <w:rFonts w:ascii="Arial" w:hAnsi="Arial" w:cs="Arial"/>
          <w:snapToGrid w:val="0"/>
          <w:sz w:val="20"/>
          <w:szCs w:val="20"/>
        </w:rPr>
        <w:t>sieci, wraz z przyłączami, do wykonania będzie wyznaczony termin nie dłuższy niż:</w:t>
      </w:r>
    </w:p>
    <w:p w14:paraId="119B8467" w14:textId="1F06137C" w:rsidR="00725463" w:rsidRPr="00542CC5" w:rsidRDefault="00725463" w:rsidP="003511F2">
      <w:pPr>
        <w:pStyle w:val="Akapitzlist"/>
        <w:numPr>
          <w:ilvl w:val="0"/>
          <w:numId w:val="26"/>
        </w:numPr>
        <w:suppressAutoHyphens/>
        <w:spacing w:before="60"/>
        <w:ind w:left="1135" w:hanging="284"/>
        <w:jc w:val="both"/>
        <w:rPr>
          <w:rFonts w:ascii="Arial" w:hAnsi="Arial" w:cs="Arial"/>
          <w:bCs/>
          <w:sz w:val="20"/>
          <w:szCs w:val="20"/>
        </w:rPr>
      </w:pPr>
      <w:r w:rsidRPr="00542CC5">
        <w:rPr>
          <w:rFonts w:ascii="Arial" w:hAnsi="Arial" w:cs="Arial"/>
          <w:snapToGrid w:val="0"/>
          <w:sz w:val="20"/>
          <w:szCs w:val="20"/>
        </w:rPr>
        <w:t>dla sieci wodociągowej</w:t>
      </w:r>
      <w:r w:rsidRPr="00542CC5">
        <w:rPr>
          <w:rFonts w:ascii="Arial" w:hAnsi="Arial" w:cs="Arial"/>
          <w:sz w:val="20"/>
          <w:szCs w:val="20"/>
        </w:rPr>
        <w:t xml:space="preserve">: </w:t>
      </w:r>
      <w:r w:rsidRPr="00542CC5">
        <w:rPr>
          <w:rFonts w:ascii="Arial" w:hAnsi="Arial" w:cs="Arial"/>
          <w:b/>
          <w:snapToGrid w:val="0"/>
          <w:sz w:val="20"/>
          <w:szCs w:val="20"/>
        </w:rPr>
        <w:t>3 tygodnie</w:t>
      </w:r>
      <w:r w:rsidRPr="00542CC5">
        <w:rPr>
          <w:rFonts w:ascii="Arial" w:hAnsi="Arial" w:cs="Arial"/>
          <w:snapToGrid w:val="0"/>
          <w:sz w:val="20"/>
          <w:szCs w:val="20"/>
        </w:rPr>
        <w:t xml:space="preserve"> od dnia </w:t>
      </w:r>
      <w:r w:rsidR="00C56AF8" w:rsidRPr="00542CC5">
        <w:rPr>
          <w:rFonts w:ascii="Arial" w:hAnsi="Arial" w:cs="Arial"/>
          <w:snapToGrid w:val="0"/>
          <w:sz w:val="20"/>
          <w:szCs w:val="20"/>
        </w:rPr>
        <w:t>przekazania</w:t>
      </w:r>
      <w:r w:rsidRPr="00542CC5">
        <w:rPr>
          <w:rFonts w:ascii="Arial" w:hAnsi="Arial" w:cs="Arial"/>
          <w:snapToGrid w:val="0"/>
          <w:sz w:val="20"/>
          <w:szCs w:val="20"/>
        </w:rPr>
        <w:t xml:space="preserve"> zlecenia,</w:t>
      </w:r>
    </w:p>
    <w:p w14:paraId="16331D1E" w14:textId="1162B6E3" w:rsidR="00725463" w:rsidRPr="00542CC5" w:rsidRDefault="00044B40" w:rsidP="003511F2">
      <w:pPr>
        <w:pStyle w:val="Akapitzlist"/>
        <w:numPr>
          <w:ilvl w:val="0"/>
          <w:numId w:val="26"/>
        </w:numPr>
        <w:suppressAutoHyphens/>
        <w:spacing w:before="60"/>
        <w:ind w:left="1135" w:hanging="284"/>
        <w:jc w:val="both"/>
        <w:rPr>
          <w:rFonts w:ascii="Arial" w:hAnsi="Arial" w:cs="Arial"/>
          <w:bCs/>
          <w:sz w:val="20"/>
          <w:szCs w:val="20"/>
        </w:rPr>
      </w:pPr>
      <w:r w:rsidRPr="00542CC5">
        <w:rPr>
          <w:rFonts w:ascii="Arial" w:hAnsi="Arial" w:cs="Arial"/>
          <w:snapToGrid w:val="0"/>
          <w:sz w:val="20"/>
          <w:szCs w:val="20"/>
        </w:rPr>
        <w:t>dla sieci kanalizacji sanitarne</w:t>
      </w:r>
      <w:r w:rsidR="007F354C" w:rsidRPr="00542CC5">
        <w:rPr>
          <w:rFonts w:ascii="Arial" w:hAnsi="Arial" w:cs="Arial"/>
          <w:snapToGrid w:val="0"/>
          <w:sz w:val="20"/>
          <w:szCs w:val="20"/>
        </w:rPr>
        <w:t>j</w:t>
      </w:r>
      <w:r w:rsidR="00725463" w:rsidRPr="00542CC5">
        <w:rPr>
          <w:rFonts w:ascii="Arial" w:hAnsi="Arial" w:cs="Arial"/>
          <w:snapToGrid w:val="0"/>
          <w:sz w:val="20"/>
          <w:szCs w:val="20"/>
        </w:rPr>
        <w:t xml:space="preserve">: </w:t>
      </w:r>
      <w:r w:rsidR="00725463" w:rsidRPr="00542CC5">
        <w:rPr>
          <w:rFonts w:ascii="Arial" w:hAnsi="Arial" w:cs="Arial"/>
          <w:b/>
          <w:snapToGrid w:val="0"/>
          <w:sz w:val="20"/>
          <w:szCs w:val="20"/>
        </w:rPr>
        <w:t xml:space="preserve">5 tygodni </w:t>
      </w:r>
      <w:r w:rsidR="007F354C" w:rsidRPr="00542CC5">
        <w:rPr>
          <w:rFonts w:ascii="Arial" w:hAnsi="Arial" w:cs="Arial"/>
          <w:snapToGrid w:val="0"/>
          <w:sz w:val="20"/>
          <w:szCs w:val="20"/>
        </w:rPr>
        <w:t xml:space="preserve">od dnia </w:t>
      </w:r>
      <w:r w:rsidRPr="00542CC5">
        <w:rPr>
          <w:rFonts w:ascii="Arial" w:hAnsi="Arial" w:cs="Arial"/>
          <w:snapToGrid w:val="0"/>
          <w:sz w:val="20"/>
          <w:szCs w:val="20"/>
        </w:rPr>
        <w:t>przekazania zlecenia,</w:t>
      </w:r>
    </w:p>
    <w:p w14:paraId="4A87EC99" w14:textId="11076BE4" w:rsidR="00725463" w:rsidRPr="00542CC5" w:rsidRDefault="00725463" w:rsidP="00975DAE">
      <w:pPr>
        <w:numPr>
          <w:ilvl w:val="0"/>
          <w:numId w:val="1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ascii="Arial" w:hAnsi="Arial" w:cs="Arial"/>
          <w:snapToGrid w:val="0"/>
          <w:sz w:val="20"/>
          <w:szCs w:val="20"/>
        </w:rPr>
      </w:pPr>
      <w:r w:rsidRPr="00542CC5">
        <w:rPr>
          <w:rStyle w:val="FontStyle29"/>
          <w:rFonts w:ascii="Arial" w:hAnsi="Arial" w:cs="Arial"/>
          <w:b w:val="0"/>
        </w:rPr>
        <w:t xml:space="preserve">Przez termin, o którym mowa w ust. 3 pkt 4 odpowiednio lit. </w:t>
      </w:r>
      <w:r w:rsidR="00782BA4" w:rsidRPr="00542CC5">
        <w:rPr>
          <w:rStyle w:val="FontStyle29"/>
          <w:rFonts w:ascii="Arial" w:hAnsi="Arial" w:cs="Arial"/>
          <w:b w:val="0"/>
        </w:rPr>
        <w:t>a lub b,</w:t>
      </w:r>
      <w:r w:rsidRPr="00542CC5">
        <w:rPr>
          <w:rStyle w:val="FontStyle29"/>
          <w:rFonts w:ascii="Arial" w:hAnsi="Arial" w:cs="Arial"/>
          <w:b w:val="0"/>
        </w:rPr>
        <w:t xml:space="preserve"> Strony rozumieją termin, w</w:t>
      </w:r>
      <w:r w:rsidR="006B1C20" w:rsidRPr="00542CC5">
        <w:rPr>
          <w:rStyle w:val="FontStyle29"/>
          <w:rFonts w:ascii="Arial" w:hAnsi="Arial" w:cs="Arial"/>
          <w:b w:val="0"/>
        </w:rPr>
        <w:t> j</w:t>
      </w:r>
      <w:r w:rsidRPr="00542CC5">
        <w:rPr>
          <w:rStyle w:val="FontStyle29"/>
          <w:rFonts w:ascii="Arial" w:hAnsi="Arial" w:cs="Arial"/>
          <w:b w:val="0"/>
        </w:rPr>
        <w:t xml:space="preserve">akim Wykonawca jest </w:t>
      </w:r>
      <w:r w:rsidRPr="00542CC5">
        <w:rPr>
          <w:rStyle w:val="FontStyle29"/>
          <w:rFonts w:ascii="Arial" w:hAnsi="Arial" w:cs="Arial"/>
          <w:b w:val="0"/>
          <w:spacing w:val="-4"/>
        </w:rPr>
        <w:t>zobowiązany</w:t>
      </w:r>
      <w:r w:rsidRPr="00542CC5">
        <w:rPr>
          <w:rFonts w:ascii="Arial" w:hAnsi="Arial" w:cs="Arial"/>
          <w:spacing w:val="-4"/>
          <w:sz w:val="20"/>
          <w:szCs w:val="20"/>
        </w:rPr>
        <w:t xml:space="preserve"> wykonać wszystkie Roboty dotyczące danego zlecenia, przekazać Zamawiającemu </w:t>
      </w:r>
      <w:r w:rsidR="00D647F6" w:rsidRPr="00542CC5">
        <w:rPr>
          <w:rFonts w:ascii="Arial" w:hAnsi="Arial" w:cs="Arial"/>
          <w:spacing w:val="-4"/>
          <w:sz w:val="20"/>
          <w:szCs w:val="20"/>
        </w:rPr>
        <w:t xml:space="preserve">kompletną </w:t>
      </w:r>
      <w:r w:rsidRPr="00542CC5">
        <w:rPr>
          <w:rFonts w:ascii="Arial" w:hAnsi="Arial" w:cs="Arial"/>
          <w:spacing w:val="-4"/>
          <w:sz w:val="20"/>
          <w:szCs w:val="20"/>
        </w:rPr>
        <w:t>dokumentację powykonawczą</w:t>
      </w:r>
      <w:r w:rsidRPr="00542CC5">
        <w:rPr>
          <w:rFonts w:ascii="Arial" w:hAnsi="Arial" w:cs="Arial"/>
          <w:sz w:val="20"/>
          <w:szCs w:val="20"/>
        </w:rPr>
        <w:t xml:space="preserve"> oraz zgłosić </w:t>
      </w:r>
      <w:r w:rsidRPr="00542CC5">
        <w:rPr>
          <w:rStyle w:val="FontStyle29"/>
          <w:rFonts w:ascii="Arial" w:hAnsi="Arial" w:cs="Arial"/>
          <w:b w:val="0"/>
        </w:rPr>
        <w:t>Zamawiającemu gotowość do odbioru Robót.</w:t>
      </w:r>
    </w:p>
    <w:p w14:paraId="5B8C96E7" w14:textId="77777777" w:rsidR="00725463" w:rsidRPr="00542CC5" w:rsidRDefault="00725463" w:rsidP="00975DAE">
      <w:pPr>
        <w:numPr>
          <w:ilvl w:val="0"/>
          <w:numId w:val="1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ascii="Arial" w:hAnsi="Arial" w:cs="Arial"/>
          <w:snapToGrid w:val="0"/>
          <w:sz w:val="20"/>
          <w:szCs w:val="20"/>
        </w:rPr>
      </w:pPr>
      <w:r w:rsidRPr="00542CC5">
        <w:rPr>
          <w:rStyle w:val="FontStyle29"/>
          <w:rFonts w:ascii="Arial" w:hAnsi="Arial" w:cs="Arial"/>
          <w:b w:val="0"/>
        </w:rPr>
        <w:t>Wykonawca</w:t>
      </w:r>
      <w:r w:rsidRPr="00542CC5">
        <w:rPr>
          <w:rStyle w:val="Pogrubienie"/>
          <w:rFonts w:ascii="Arial" w:hAnsi="Arial" w:cs="Arial"/>
          <w:b w:val="0"/>
          <w:sz w:val="20"/>
          <w:szCs w:val="20"/>
        </w:rPr>
        <w:t>,</w:t>
      </w:r>
      <w:r w:rsidRPr="00542CC5">
        <w:rPr>
          <w:rFonts w:ascii="Arial" w:hAnsi="Arial" w:cs="Arial"/>
          <w:sz w:val="20"/>
          <w:szCs w:val="20"/>
        </w:rPr>
        <w:t xml:space="preserve"> przed przystąpieniem do </w:t>
      </w:r>
      <w:r w:rsidRPr="00542CC5">
        <w:rPr>
          <w:rFonts w:ascii="Arial" w:hAnsi="Arial"/>
          <w:sz w:val="20"/>
        </w:rPr>
        <w:t>realizacji Robót dotyczących danego zlecenia (nie później niż w terminie podanym w ust. 3 pkt 1 niniejszego paragrafu), jest zobowiązany</w:t>
      </w:r>
      <w:r w:rsidRPr="00542CC5">
        <w:rPr>
          <w:rFonts w:ascii="Arial" w:hAnsi="Arial" w:cs="Arial"/>
          <w:sz w:val="20"/>
          <w:szCs w:val="20"/>
        </w:rPr>
        <w:t xml:space="preserve"> </w:t>
      </w:r>
      <w:r w:rsidRPr="00542CC5">
        <w:rPr>
          <w:rStyle w:val="Pogrubienie"/>
          <w:rFonts w:ascii="Arial" w:hAnsi="Arial" w:cs="Arial"/>
          <w:b w:val="0"/>
          <w:sz w:val="20"/>
          <w:szCs w:val="20"/>
        </w:rPr>
        <w:t xml:space="preserve">sporządzić </w:t>
      </w:r>
      <w:r w:rsidRPr="00542CC5">
        <w:rPr>
          <w:rFonts w:ascii="Arial" w:hAnsi="Arial" w:cs="Arial"/>
          <w:sz w:val="20"/>
          <w:szCs w:val="20"/>
        </w:rPr>
        <w:t>harmonogram wykonania tych Robót i przedłożyć go Zamawiającemu do zatwierdzenia</w:t>
      </w:r>
      <w:r w:rsidRPr="00542CC5">
        <w:rPr>
          <w:rStyle w:val="Pogrubienie"/>
          <w:rFonts w:ascii="Arial" w:hAnsi="Arial" w:cs="Arial"/>
          <w:b w:val="0"/>
          <w:sz w:val="20"/>
          <w:szCs w:val="20"/>
        </w:rPr>
        <w:t>.</w:t>
      </w:r>
      <w:r w:rsidRPr="00542CC5">
        <w:rPr>
          <w:rFonts w:ascii="Arial" w:eastAsia="Bitstream Vera Sans" w:hAnsi="Arial" w:cs="Arial"/>
          <w:sz w:val="20"/>
          <w:szCs w:val="20"/>
        </w:rPr>
        <w:t xml:space="preserve"> Harmonogram ten stanowi podstawę do bieżącej kontroli realizacji Robót oraz do rozliczeń za wykonane Roboty.</w:t>
      </w:r>
      <w:r w:rsidRPr="00542CC5">
        <w:rPr>
          <w:rFonts w:ascii="Arial" w:hAnsi="Arial" w:cs="Arial"/>
          <w:sz w:val="20"/>
          <w:szCs w:val="20"/>
        </w:rPr>
        <w:t xml:space="preserve"> </w:t>
      </w:r>
    </w:p>
    <w:p w14:paraId="3B85F648" w14:textId="0F496941" w:rsidR="00725463" w:rsidRPr="00542CC5" w:rsidRDefault="00725463" w:rsidP="00975DAE">
      <w:pPr>
        <w:numPr>
          <w:ilvl w:val="0"/>
          <w:numId w:val="1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ascii="Arial" w:hAnsi="Arial" w:cs="Arial"/>
          <w:snapToGrid w:val="0"/>
          <w:sz w:val="20"/>
          <w:szCs w:val="20"/>
        </w:rPr>
      </w:pPr>
      <w:r w:rsidRPr="00542CC5">
        <w:rPr>
          <w:rFonts w:ascii="Arial" w:hAnsi="Arial" w:cs="Arial"/>
          <w:snapToGrid w:val="0"/>
          <w:sz w:val="20"/>
          <w:szCs w:val="20"/>
        </w:rPr>
        <w:t xml:space="preserve">W przypadku, gdy Wykonawca opóźnia się w realizacji danego zlecenia o okres powyżej </w:t>
      </w:r>
      <w:r w:rsidRPr="00542CC5">
        <w:rPr>
          <w:rFonts w:ascii="Arial" w:hAnsi="Arial" w:cs="Arial"/>
          <w:b/>
          <w:snapToGrid w:val="0"/>
          <w:sz w:val="20"/>
          <w:szCs w:val="20"/>
        </w:rPr>
        <w:t>7 dni</w:t>
      </w:r>
      <w:r w:rsidRPr="00542CC5">
        <w:rPr>
          <w:rFonts w:ascii="Arial" w:hAnsi="Arial" w:cs="Arial"/>
          <w:snapToGrid w:val="0"/>
          <w:sz w:val="20"/>
          <w:szCs w:val="20"/>
        </w:rPr>
        <w:t>, Zamawiający ma prawo zlecić</w:t>
      </w:r>
      <w:r w:rsidR="00F6757D">
        <w:rPr>
          <w:rFonts w:ascii="Arial" w:hAnsi="Arial" w:cs="Arial"/>
          <w:snapToGrid w:val="0"/>
          <w:sz w:val="20"/>
          <w:szCs w:val="20"/>
        </w:rPr>
        <w:t xml:space="preserve"> bez uzyskania zgody Sądu</w:t>
      </w:r>
      <w:r w:rsidRPr="00542CC5">
        <w:rPr>
          <w:rFonts w:ascii="Arial" w:hAnsi="Arial" w:cs="Arial"/>
          <w:snapToGrid w:val="0"/>
          <w:sz w:val="20"/>
          <w:szCs w:val="20"/>
        </w:rPr>
        <w:t xml:space="preserve">, na koszt </w:t>
      </w:r>
      <w:r w:rsidR="00F6757D">
        <w:rPr>
          <w:rFonts w:ascii="Arial" w:hAnsi="Arial" w:cs="Arial"/>
          <w:snapToGrid w:val="0"/>
          <w:sz w:val="20"/>
          <w:szCs w:val="20"/>
        </w:rPr>
        <w:t xml:space="preserve"> i  ryzyko </w:t>
      </w:r>
      <w:r w:rsidRPr="00542CC5">
        <w:rPr>
          <w:rFonts w:ascii="Arial" w:hAnsi="Arial" w:cs="Arial"/>
          <w:snapToGrid w:val="0"/>
          <w:sz w:val="20"/>
          <w:szCs w:val="20"/>
        </w:rPr>
        <w:t>Wykonawcy, wykonanie Robót objętych tym zleceniem innemu podmiotowi, przy czym kary umowne za opóźnienie naliczane będą Wykonawcy w takim przypadku do dnia, w którym Roboty zosta</w:t>
      </w:r>
      <w:r w:rsidR="00A105AD" w:rsidRPr="00542CC5">
        <w:rPr>
          <w:rFonts w:ascii="Arial" w:hAnsi="Arial" w:cs="Arial"/>
          <w:snapToGrid w:val="0"/>
          <w:sz w:val="20"/>
          <w:szCs w:val="20"/>
        </w:rPr>
        <w:t>ły</w:t>
      </w:r>
      <w:r w:rsidRPr="00542CC5">
        <w:rPr>
          <w:rFonts w:ascii="Arial" w:hAnsi="Arial" w:cs="Arial"/>
          <w:snapToGrid w:val="0"/>
          <w:sz w:val="20"/>
          <w:szCs w:val="20"/>
        </w:rPr>
        <w:t xml:space="preserve"> wykonane przez ten podmiot, któremu zlecono wykonanie Robót.</w:t>
      </w:r>
    </w:p>
    <w:p w14:paraId="1D46043F" w14:textId="77777777" w:rsidR="000E78E6" w:rsidRPr="00542CC5" w:rsidRDefault="000E78E6" w:rsidP="00975DAE">
      <w:pPr>
        <w:numPr>
          <w:ilvl w:val="0"/>
          <w:numId w:val="1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542CC5">
        <w:rPr>
          <w:rFonts w:ascii="Arial" w:hAnsi="Arial"/>
          <w:sz w:val="20"/>
          <w:szCs w:val="20"/>
          <w:lang w:eastAsia="ar-SA"/>
        </w:rPr>
        <w:t xml:space="preserve">Termin zakończenia Robót podany w zleceniu, o </w:t>
      </w:r>
      <w:r w:rsidR="001D672A" w:rsidRPr="00542CC5">
        <w:rPr>
          <w:rFonts w:ascii="Arial" w:hAnsi="Arial"/>
          <w:sz w:val="20"/>
          <w:szCs w:val="20"/>
          <w:lang w:eastAsia="ar-SA"/>
        </w:rPr>
        <w:t>któr</w:t>
      </w:r>
      <w:r w:rsidRPr="00542CC5">
        <w:rPr>
          <w:rFonts w:ascii="Arial" w:hAnsi="Arial"/>
          <w:sz w:val="20"/>
          <w:szCs w:val="20"/>
          <w:lang w:eastAsia="ar-SA"/>
        </w:rPr>
        <w:t xml:space="preserve">ym mowa w </w:t>
      </w:r>
      <w:r w:rsidRPr="00542CC5">
        <w:rPr>
          <w:rFonts w:ascii="Arial" w:hAnsi="Arial"/>
          <w:bCs/>
          <w:sz w:val="20"/>
          <w:szCs w:val="20"/>
          <w:lang w:eastAsia="ar-SA"/>
        </w:rPr>
        <w:t>ust. 3 pkt 4 niniejszego paragrafu,</w:t>
      </w:r>
      <w:r w:rsidRPr="00542CC5">
        <w:rPr>
          <w:rFonts w:ascii="Arial" w:hAnsi="Arial"/>
          <w:sz w:val="20"/>
          <w:szCs w:val="20"/>
          <w:lang w:eastAsia="ar-SA"/>
        </w:rPr>
        <w:t xml:space="preserve"> może ulec </w:t>
      </w:r>
      <w:r w:rsidRPr="00542CC5">
        <w:rPr>
          <w:rFonts w:ascii="Arial" w:hAnsi="Arial" w:cs="Arial"/>
          <w:bCs/>
          <w:sz w:val="20"/>
          <w:szCs w:val="20"/>
        </w:rPr>
        <w:t>odpowiednio</w:t>
      </w:r>
      <w:r w:rsidRPr="00542CC5">
        <w:rPr>
          <w:rFonts w:ascii="Arial" w:hAnsi="Arial"/>
          <w:sz w:val="20"/>
          <w:szCs w:val="20"/>
          <w:lang w:eastAsia="ar-SA"/>
        </w:rPr>
        <w:t xml:space="preserve"> </w:t>
      </w:r>
      <w:r w:rsidRPr="00542CC5">
        <w:rPr>
          <w:rFonts w:ascii="Arial" w:hAnsi="Arial"/>
          <w:spacing w:val="-4"/>
          <w:sz w:val="20"/>
          <w:szCs w:val="20"/>
          <w:lang w:eastAsia="ar-SA"/>
        </w:rPr>
        <w:t xml:space="preserve">wydłużeniu, za zgodą Zamawiającego, </w:t>
      </w:r>
      <w:r w:rsidRPr="00542CC5">
        <w:rPr>
          <w:rFonts w:ascii="Arial" w:hAnsi="Arial" w:cs="Arial"/>
          <w:bCs/>
          <w:spacing w:val="-4"/>
          <w:sz w:val="20"/>
          <w:szCs w:val="20"/>
        </w:rPr>
        <w:t xml:space="preserve">bez konsekwencji naliczania kar umownych, </w:t>
      </w:r>
      <w:r w:rsidRPr="00542CC5">
        <w:rPr>
          <w:rFonts w:ascii="Arial" w:hAnsi="Arial"/>
          <w:spacing w:val="-4"/>
          <w:sz w:val="20"/>
          <w:szCs w:val="20"/>
          <w:lang w:eastAsia="ar-SA"/>
        </w:rPr>
        <w:t xml:space="preserve">w </w:t>
      </w:r>
      <w:r w:rsidRPr="00542CC5">
        <w:rPr>
          <w:rFonts w:ascii="Arial" w:hAnsi="Arial"/>
          <w:sz w:val="20"/>
          <w:szCs w:val="20"/>
          <w:lang w:eastAsia="ar-SA"/>
        </w:rPr>
        <w:t>przypadku zaistnienia co najmniej jednej z następujących okoliczności:</w:t>
      </w:r>
    </w:p>
    <w:p w14:paraId="221DA16E" w14:textId="77777777" w:rsidR="000E78E6" w:rsidRPr="00542CC5" w:rsidRDefault="000E78E6" w:rsidP="003511F2">
      <w:pPr>
        <w:pStyle w:val="Akapitzlist"/>
        <w:numPr>
          <w:ilvl w:val="0"/>
          <w:numId w:val="34"/>
        </w:numPr>
        <w:suppressAutoHyphens/>
        <w:spacing w:before="60" w:line="200" w:lineRule="atLeast"/>
        <w:ind w:left="714" w:hanging="357"/>
        <w:jc w:val="both"/>
        <w:rPr>
          <w:rFonts w:ascii="Arial" w:hAnsi="Arial" w:cs="Arial"/>
          <w:spacing w:val="-2"/>
          <w:sz w:val="20"/>
          <w:szCs w:val="20"/>
          <w:lang w:eastAsia="ar-SA"/>
        </w:rPr>
      </w:pPr>
      <w:r w:rsidRPr="00542CC5">
        <w:rPr>
          <w:rFonts w:ascii="Arial" w:hAnsi="Arial" w:cs="Arial"/>
          <w:snapToGrid w:val="0"/>
          <w:spacing w:val="-2"/>
          <w:sz w:val="20"/>
          <w:szCs w:val="20"/>
        </w:rPr>
        <w:t>wystąpienia niekorzystnych warunków atmosferycznych</w:t>
      </w:r>
      <w:r w:rsidRPr="00542CC5">
        <w:rPr>
          <w:rFonts w:ascii="Arial" w:hAnsi="Arial" w:cs="Arial"/>
          <w:spacing w:val="-2"/>
          <w:sz w:val="20"/>
          <w:szCs w:val="20"/>
          <w:lang w:eastAsia="ar-SA"/>
        </w:rPr>
        <w:t xml:space="preserve"> (np. opady o charakterze ciągłym, bardzo </w:t>
      </w:r>
      <w:r w:rsidRPr="00542CC5">
        <w:rPr>
          <w:rFonts w:ascii="Arial" w:hAnsi="Arial" w:cs="Arial"/>
          <w:snapToGrid w:val="0"/>
          <w:spacing w:val="-2"/>
          <w:sz w:val="20"/>
          <w:szCs w:val="20"/>
        </w:rPr>
        <w:t>niskie temperatury</w:t>
      </w:r>
      <w:r w:rsidRPr="00542CC5">
        <w:rPr>
          <w:rFonts w:ascii="Arial" w:hAnsi="Arial" w:cs="Arial"/>
          <w:spacing w:val="-2"/>
          <w:sz w:val="20"/>
          <w:szCs w:val="20"/>
          <w:lang w:eastAsia="ar-SA"/>
        </w:rPr>
        <w:t xml:space="preserve">), </w:t>
      </w:r>
      <w:r w:rsidRPr="00542CC5">
        <w:rPr>
          <w:rFonts w:ascii="Arial" w:hAnsi="Arial" w:cs="Arial"/>
          <w:snapToGrid w:val="0"/>
          <w:spacing w:val="-2"/>
          <w:sz w:val="20"/>
          <w:szCs w:val="20"/>
        </w:rPr>
        <w:t>uniemożliwiających realizację Robót ze względów technologicznych,</w:t>
      </w:r>
    </w:p>
    <w:p w14:paraId="65C6C9CE" w14:textId="77777777" w:rsidR="000E78E6" w:rsidRPr="00542CC5" w:rsidRDefault="000E78E6" w:rsidP="003511F2">
      <w:pPr>
        <w:pStyle w:val="Akapitzlist"/>
        <w:numPr>
          <w:ilvl w:val="0"/>
          <w:numId w:val="34"/>
        </w:numPr>
        <w:suppressAutoHyphens/>
        <w:spacing w:before="60" w:line="200" w:lineRule="atLeast"/>
        <w:ind w:left="714" w:hanging="357"/>
        <w:jc w:val="both"/>
        <w:rPr>
          <w:rFonts w:ascii="Arial" w:hAnsi="Arial"/>
          <w:sz w:val="20"/>
          <w:szCs w:val="20"/>
          <w:lang w:eastAsia="ar-SA"/>
        </w:rPr>
      </w:pPr>
      <w:r w:rsidRPr="00542CC5">
        <w:rPr>
          <w:rFonts w:ascii="Arial" w:hAnsi="Arial" w:cs="Arial"/>
          <w:snapToGrid w:val="0"/>
          <w:sz w:val="20"/>
          <w:szCs w:val="20"/>
        </w:rPr>
        <w:t>zaistnienia</w:t>
      </w:r>
      <w:r w:rsidRPr="00542CC5">
        <w:rPr>
          <w:rFonts w:ascii="Arial" w:hAnsi="Arial"/>
          <w:sz w:val="20"/>
          <w:szCs w:val="20"/>
          <w:lang w:eastAsia="ar-SA"/>
        </w:rPr>
        <w:t xml:space="preserve"> </w:t>
      </w:r>
      <w:r w:rsidRPr="00542CC5">
        <w:rPr>
          <w:rFonts w:ascii="Arial" w:hAnsi="Arial" w:cs="Arial"/>
          <w:sz w:val="20"/>
          <w:szCs w:val="20"/>
          <w:lang w:eastAsia="ar-SA"/>
        </w:rPr>
        <w:t>istotnych</w:t>
      </w:r>
      <w:r w:rsidRPr="00542CC5">
        <w:rPr>
          <w:rFonts w:ascii="Arial" w:hAnsi="Arial"/>
          <w:sz w:val="20"/>
          <w:szCs w:val="20"/>
          <w:lang w:eastAsia="ar-SA"/>
        </w:rPr>
        <w:t xml:space="preserve"> przeszkód w wykonywaniu Robót, </w:t>
      </w:r>
      <w:r w:rsidRPr="00542CC5">
        <w:rPr>
          <w:rFonts w:ascii="Arial" w:hAnsi="Arial" w:cs="Arial"/>
          <w:snapToGrid w:val="0"/>
          <w:sz w:val="20"/>
          <w:szCs w:val="20"/>
        </w:rPr>
        <w:t>które powodują zatrzymanie bądź niemożność przystąpienia do wykonania Robót, a których nie można było w żaden sposób przewidzieć na etapie zlecania tych Robót</w:t>
      </w:r>
      <w:r w:rsidRPr="00542CC5">
        <w:rPr>
          <w:rFonts w:ascii="Arial" w:hAnsi="Arial"/>
          <w:sz w:val="20"/>
          <w:szCs w:val="20"/>
          <w:lang w:eastAsia="ar-SA"/>
        </w:rPr>
        <w:t>,</w:t>
      </w:r>
    </w:p>
    <w:p w14:paraId="1638E3AB" w14:textId="77777777" w:rsidR="000E78E6" w:rsidRPr="00542CC5" w:rsidRDefault="000E78E6" w:rsidP="000E78E6">
      <w:pPr>
        <w:suppressAutoHyphens/>
        <w:spacing w:before="120" w:line="200" w:lineRule="atLeast"/>
        <w:ind w:left="360"/>
        <w:jc w:val="both"/>
        <w:rPr>
          <w:rFonts w:ascii="Arial" w:hAnsi="Arial"/>
          <w:sz w:val="20"/>
          <w:szCs w:val="20"/>
          <w:lang w:eastAsia="ar-SA"/>
        </w:rPr>
      </w:pPr>
      <w:r w:rsidRPr="00542CC5">
        <w:rPr>
          <w:rFonts w:ascii="Arial" w:hAnsi="Arial" w:cs="Arial"/>
          <w:snapToGrid w:val="0"/>
          <w:sz w:val="20"/>
          <w:szCs w:val="20"/>
        </w:rPr>
        <w:t xml:space="preserve">co </w:t>
      </w:r>
      <w:r w:rsidR="005759DF" w:rsidRPr="00542CC5">
        <w:rPr>
          <w:rFonts w:ascii="Arial" w:hAnsi="Arial" w:cs="Arial"/>
          <w:snapToGrid w:val="0"/>
          <w:sz w:val="20"/>
          <w:szCs w:val="20"/>
        </w:rPr>
        <w:t>S</w:t>
      </w:r>
      <w:r w:rsidRPr="00542CC5">
        <w:rPr>
          <w:rFonts w:ascii="Arial" w:hAnsi="Arial" w:cs="Arial"/>
          <w:snapToGrid w:val="0"/>
          <w:sz w:val="20"/>
          <w:szCs w:val="20"/>
        </w:rPr>
        <w:t>trony uzgodnią i potwierdzą pisemnie.</w:t>
      </w:r>
    </w:p>
    <w:p w14:paraId="1F82C5F4" w14:textId="3289E8F5" w:rsidR="000E78E6" w:rsidRPr="00A6709C" w:rsidRDefault="000E78E6" w:rsidP="00975DAE">
      <w:pPr>
        <w:numPr>
          <w:ilvl w:val="0"/>
          <w:numId w:val="1"/>
        </w:numPr>
        <w:tabs>
          <w:tab w:val="num" w:pos="360"/>
        </w:tabs>
        <w:spacing w:before="60"/>
        <w:ind w:left="357" w:hanging="357"/>
        <w:jc w:val="both"/>
        <w:rPr>
          <w:rFonts w:ascii="Arial" w:hAnsi="Arial"/>
          <w:sz w:val="20"/>
          <w:szCs w:val="20"/>
          <w:lang w:eastAsia="ar-SA"/>
        </w:rPr>
      </w:pPr>
      <w:r w:rsidRPr="00A6709C">
        <w:rPr>
          <w:rFonts w:ascii="Arial" w:hAnsi="Arial"/>
          <w:sz w:val="20"/>
          <w:szCs w:val="20"/>
          <w:lang w:eastAsia="ar-SA"/>
        </w:rPr>
        <w:t xml:space="preserve">Wydłużenie przez Strony terminu zakończenia Robót </w:t>
      </w:r>
      <w:r w:rsidRPr="00A6709C">
        <w:rPr>
          <w:rFonts w:ascii="Arial" w:hAnsi="Arial" w:cs="Arial"/>
          <w:sz w:val="20"/>
          <w:szCs w:val="20"/>
          <w:lang w:eastAsia="ar-SA"/>
        </w:rPr>
        <w:t xml:space="preserve">na skutek okoliczności, o których </w:t>
      </w:r>
      <w:r w:rsidRPr="00A6709C">
        <w:rPr>
          <w:rFonts w:ascii="Arial" w:hAnsi="Arial"/>
          <w:sz w:val="20"/>
          <w:szCs w:val="20"/>
          <w:lang w:eastAsia="ar-SA"/>
        </w:rPr>
        <w:t>mowa w</w:t>
      </w:r>
      <w:r w:rsidR="00D24FAE" w:rsidRPr="00A6709C">
        <w:rPr>
          <w:rFonts w:ascii="Arial" w:hAnsi="Arial"/>
          <w:sz w:val="20"/>
          <w:szCs w:val="20"/>
          <w:lang w:eastAsia="ar-SA"/>
        </w:rPr>
        <w:t xml:space="preserve"> </w:t>
      </w:r>
      <w:r w:rsidRPr="00A6709C">
        <w:rPr>
          <w:rFonts w:ascii="Arial" w:hAnsi="Arial"/>
          <w:sz w:val="20"/>
          <w:szCs w:val="20"/>
          <w:lang w:eastAsia="ar-SA"/>
        </w:rPr>
        <w:t>ust. 7 niniejszego paragrafu, nie stanowi zmiany umowy w rozumieniu § 12 i nie wymaga aneksu.</w:t>
      </w:r>
    </w:p>
    <w:p w14:paraId="76F0E945" w14:textId="6E73E442" w:rsidR="000E78E6" w:rsidRPr="00542CC5" w:rsidRDefault="000E78E6" w:rsidP="00975DAE">
      <w:pPr>
        <w:numPr>
          <w:ilvl w:val="0"/>
          <w:numId w:val="1"/>
        </w:numPr>
        <w:tabs>
          <w:tab w:val="num" w:pos="360"/>
        </w:tabs>
        <w:spacing w:before="60"/>
        <w:ind w:left="357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542CC5">
        <w:rPr>
          <w:rFonts w:ascii="Arial" w:hAnsi="Arial" w:cs="Arial"/>
          <w:sz w:val="20"/>
          <w:szCs w:val="20"/>
          <w:lang w:eastAsia="ar-SA"/>
        </w:rPr>
        <w:t xml:space="preserve">Wydłużenie </w:t>
      </w:r>
      <w:r w:rsidRPr="00542CC5">
        <w:rPr>
          <w:rFonts w:ascii="Arial" w:hAnsi="Arial"/>
          <w:sz w:val="20"/>
          <w:szCs w:val="20"/>
          <w:lang w:eastAsia="ar-SA"/>
        </w:rPr>
        <w:t>przez Strony terminu zakończenia Robót</w:t>
      </w:r>
      <w:r w:rsidRPr="00542CC5">
        <w:rPr>
          <w:rFonts w:ascii="Arial" w:hAnsi="Arial" w:cs="Arial"/>
          <w:sz w:val="20"/>
          <w:szCs w:val="20"/>
          <w:lang w:eastAsia="ar-SA"/>
        </w:rPr>
        <w:t xml:space="preserve"> na skutek okoliczności, o których mowa w</w:t>
      </w:r>
      <w:r w:rsidR="00D24FAE" w:rsidRPr="00542CC5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542CC5">
        <w:rPr>
          <w:rFonts w:ascii="Arial" w:hAnsi="Arial" w:cs="Arial"/>
          <w:sz w:val="20"/>
          <w:szCs w:val="20"/>
          <w:lang w:eastAsia="ar-SA"/>
        </w:rPr>
        <w:t xml:space="preserve">ust. 7 </w:t>
      </w:r>
      <w:r w:rsidRPr="00542CC5">
        <w:rPr>
          <w:rFonts w:ascii="Arial" w:hAnsi="Arial"/>
          <w:sz w:val="20"/>
          <w:szCs w:val="20"/>
          <w:lang w:eastAsia="ar-SA"/>
        </w:rPr>
        <w:t>niniejszego paragrafu</w:t>
      </w:r>
      <w:r w:rsidRPr="00542CC5">
        <w:rPr>
          <w:rFonts w:ascii="Arial" w:hAnsi="Arial" w:cs="Arial"/>
          <w:sz w:val="20"/>
          <w:szCs w:val="20"/>
          <w:lang w:eastAsia="ar-SA"/>
        </w:rPr>
        <w:t>, nie uprawnia Stron do naliczania kar umownych ani dochodzenia jakichkolwiek roszczeń finansowych lub odszkodowawczych.</w:t>
      </w:r>
    </w:p>
    <w:p w14:paraId="1331EEC9" w14:textId="77777777" w:rsidR="00725463" w:rsidRPr="00542CC5" w:rsidRDefault="00725463" w:rsidP="00725463">
      <w:pPr>
        <w:spacing w:before="120"/>
        <w:jc w:val="both"/>
        <w:rPr>
          <w:rFonts w:ascii="Arial" w:eastAsia="Bitstream Vera Sans" w:hAnsi="Arial" w:cs="Arial"/>
          <w:sz w:val="20"/>
          <w:szCs w:val="16"/>
        </w:rPr>
      </w:pPr>
    </w:p>
    <w:p w14:paraId="7DA24C17" w14:textId="77777777" w:rsidR="00725463" w:rsidRPr="00542CC5" w:rsidRDefault="00725463" w:rsidP="00725463">
      <w:pPr>
        <w:jc w:val="center"/>
        <w:rPr>
          <w:rFonts w:ascii="Arial" w:hAnsi="Arial" w:cs="Arial"/>
          <w:b/>
          <w:sz w:val="20"/>
          <w:szCs w:val="20"/>
        </w:rPr>
      </w:pPr>
      <w:r w:rsidRPr="00542CC5">
        <w:rPr>
          <w:rFonts w:ascii="Arial" w:hAnsi="Arial" w:cs="Arial"/>
          <w:b/>
          <w:sz w:val="20"/>
          <w:szCs w:val="20"/>
        </w:rPr>
        <w:t>§ 5</w:t>
      </w:r>
    </w:p>
    <w:p w14:paraId="564DFB9A" w14:textId="77777777" w:rsidR="00725463" w:rsidRPr="00745F00" w:rsidRDefault="00725463" w:rsidP="00975DAE">
      <w:pPr>
        <w:spacing w:before="60"/>
        <w:jc w:val="center"/>
        <w:rPr>
          <w:rFonts w:ascii="Arial" w:hAnsi="Arial" w:cs="Arial"/>
          <w:b/>
          <w:bCs/>
          <w:sz w:val="20"/>
          <w:szCs w:val="20"/>
        </w:rPr>
      </w:pPr>
      <w:r w:rsidRPr="00745F00">
        <w:rPr>
          <w:rFonts w:ascii="Arial" w:hAnsi="Arial" w:cs="Arial"/>
          <w:b/>
          <w:bCs/>
          <w:sz w:val="20"/>
          <w:szCs w:val="20"/>
        </w:rPr>
        <w:t>OBOWIĄZKI STRON</w:t>
      </w:r>
    </w:p>
    <w:p w14:paraId="08BA167E" w14:textId="77777777" w:rsidR="00725463" w:rsidRPr="00745F00" w:rsidRDefault="00725463" w:rsidP="003511F2">
      <w:pPr>
        <w:numPr>
          <w:ilvl w:val="0"/>
          <w:numId w:val="27"/>
        </w:numPr>
        <w:tabs>
          <w:tab w:val="clear" w:pos="502"/>
          <w:tab w:val="num" w:pos="0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45F00">
        <w:rPr>
          <w:rFonts w:ascii="Arial" w:hAnsi="Arial" w:cs="Arial"/>
          <w:sz w:val="20"/>
          <w:szCs w:val="20"/>
        </w:rPr>
        <w:t>Do obowiązków Zamawiającego w ramach niniejszej umowy, w zakresie każdego zlecenia wykonania Robót, należy w szczególności:</w:t>
      </w:r>
    </w:p>
    <w:p w14:paraId="65FDA78E" w14:textId="3B9D90D8" w:rsidR="00725463" w:rsidRPr="00745F00" w:rsidRDefault="00725463" w:rsidP="003511F2">
      <w:pPr>
        <w:pStyle w:val="Style21"/>
        <w:widowControl/>
        <w:numPr>
          <w:ilvl w:val="0"/>
          <w:numId w:val="7"/>
        </w:numPr>
        <w:spacing w:before="6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45F00">
        <w:rPr>
          <w:rFonts w:ascii="Arial" w:hAnsi="Arial" w:cs="Arial"/>
          <w:sz w:val="20"/>
          <w:szCs w:val="20"/>
        </w:rPr>
        <w:t xml:space="preserve">przekazanie Wykonawcy </w:t>
      </w:r>
      <w:r w:rsidR="00745EEC" w:rsidRPr="00745F00">
        <w:rPr>
          <w:rFonts w:ascii="Arial" w:hAnsi="Arial" w:cs="Arial"/>
          <w:sz w:val="20"/>
          <w:szCs w:val="20"/>
        </w:rPr>
        <w:t xml:space="preserve">placu budowy, </w:t>
      </w:r>
      <w:r w:rsidRPr="00745F00">
        <w:rPr>
          <w:rFonts w:ascii="Arial" w:hAnsi="Arial" w:cs="Arial"/>
          <w:sz w:val="20"/>
          <w:szCs w:val="20"/>
        </w:rPr>
        <w:t>dziennika budowy</w:t>
      </w:r>
      <w:r w:rsidR="005606C8" w:rsidRPr="00745F00">
        <w:rPr>
          <w:rFonts w:ascii="Arial" w:hAnsi="Arial" w:cs="Arial"/>
          <w:sz w:val="20"/>
          <w:szCs w:val="20"/>
        </w:rPr>
        <w:t xml:space="preserve"> (jeśli wymagany)</w:t>
      </w:r>
      <w:r w:rsidRPr="00745F00">
        <w:rPr>
          <w:rFonts w:ascii="Arial" w:hAnsi="Arial" w:cs="Arial"/>
          <w:sz w:val="20"/>
          <w:szCs w:val="20"/>
        </w:rPr>
        <w:t xml:space="preserve"> oraz kompletnej dokumentacji projektowej, wraz ze wszystkimi wymaganymi uzgodnieniami i pozwoleniami;</w:t>
      </w:r>
    </w:p>
    <w:p w14:paraId="4F11CCE0" w14:textId="77777777" w:rsidR="00725463" w:rsidRPr="00745F00" w:rsidRDefault="00D75E08" w:rsidP="003511F2">
      <w:pPr>
        <w:pStyle w:val="Style21"/>
        <w:widowControl/>
        <w:numPr>
          <w:ilvl w:val="0"/>
          <w:numId w:val="7"/>
        </w:numPr>
        <w:spacing w:before="6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745F00">
        <w:rPr>
          <w:rFonts w:ascii="Arial" w:hAnsi="Arial" w:cs="Arial"/>
          <w:sz w:val="20"/>
          <w:szCs w:val="20"/>
        </w:rPr>
        <w:t>pełnienie</w:t>
      </w:r>
      <w:r w:rsidR="00725463" w:rsidRPr="00745F00">
        <w:rPr>
          <w:rFonts w:ascii="Arial" w:hAnsi="Arial" w:cs="Arial"/>
          <w:sz w:val="20"/>
          <w:szCs w:val="20"/>
        </w:rPr>
        <w:t xml:space="preserve"> nadzoru inwestorskiego;</w:t>
      </w:r>
    </w:p>
    <w:p w14:paraId="78ED827E" w14:textId="77777777" w:rsidR="00725463" w:rsidRPr="00745F00" w:rsidRDefault="00725463" w:rsidP="003511F2">
      <w:pPr>
        <w:pStyle w:val="Style21"/>
        <w:widowControl/>
        <w:numPr>
          <w:ilvl w:val="0"/>
          <w:numId w:val="7"/>
        </w:numPr>
        <w:spacing w:before="6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745F00">
        <w:rPr>
          <w:rFonts w:ascii="Arial" w:hAnsi="Arial" w:cs="Arial"/>
          <w:sz w:val="20"/>
          <w:szCs w:val="20"/>
        </w:rPr>
        <w:t>pełna obsługa geodezyjna;</w:t>
      </w:r>
    </w:p>
    <w:p w14:paraId="4AB402CD" w14:textId="77777777" w:rsidR="00725463" w:rsidRPr="00745F00" w:rsidRDefault="00725463" w:rsidP="003511F2">
      <w:pPr>
        <w:widowControl w:val="0"/>
        <w:numPr>
          <w:ilvl w:val="0"/>
          <w:numId w:val="7"/>
        </w:numPr>
        <w:tabs>
          <w:tab w:val="left" w:pos="709"/>
        </w:tabs>
        <w:suppressAutoHyphens/>
        <w:spacing w:before="60"/>
        <w:rPr>
          <w:rFonts w:ascii="Arial" w:hAnsi="Arial" w:cs="Arial"/>
          <w:sz w:val="20"/>
          <w:szCs w:val="20"/>
        </w:rPr>
      </w:pPr>
      <w:r w:rsidRPr="00745F00">
        <w:rPr>
          <w:rFonts w:ascii="Arial" w:hAnsi="Arial" w:cs="Arial"/>
          <w:sz w:val="20"/>
          <w:szCs w:val="20"/>
        </w:rPr>
        <w:t>odbiór zakończonych i prawidłowo wykonanych Robót;</w:t>
      </w:r>
    </w:p>
    <w:p w14:paraId="76DC4304" w14:textId="02E9EC68" w:rsidR="00725463" w:rsidRPr="00745F00" w:rsidRDefault="00EE1A72" w:rsidP="003511F2">
      <w:pPr>
        <w:pStyle w:val="Style21"/>
        <w:widowControl/>
        <w:numPr>
          <w:ilvl w:val="0"/>
          <w:numId w:val="7"/>
        </w:numPr>
        <w:spacing w:before="6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745F00">
        <w:rPr>
          <w:rFonts w:ascii="Arial" w:hAnsi="Arial" w:cs="Arial"/>
          <w:sz w:val="20"/>
          <w:szCs w:val="20"/>
        </w:rPr>
        <w:t xml:space="preserve">terminowe </w:t>
      </w:r>
      <w:r w:rsidR="00725463" w:rsidRPr="00745F00">
        <w:rPr>
          <w:rFonts w:ascii="Arial" w:hAnsi="Arial" w:cs="Arial"/>
          <w:sz w:val="20"/>
          <w:szCs w:val="20"/>
        </w:rPr>
        <w:t>dokonanie zapłaty za wykonane i odebrane Roboty.</w:t>
      </w:r>
    </w:p>
    <w:p w14:paraId="7B03FAC4" w14:textId="77777777" w:rsidR="00725463" w:rsidRPr="00745F00" w:rsidRDefault="00725463" w:rsidP="003511F2">
      <w:pPr>
        <w:numPr>
          <w:ilvl w:val="0"/>
          <w:numId w:val="27"/>
        </w:numPr>
        <w:tabs>
          <w:tab w:val="clear" w:pos="502"/>
          <w:tab w:val="num" w:pos="0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45F00">
        <w:rPr>
          <w:rFonts w:ascii="Arial" w:hAnsi="Arial" w:cs="Arial"/>
          <w:sz w:val="20"/>
          <w:szCs w:val="20"/>
        </w:rPr>
        <w:t>Do obowiązków Wykonawcy w ramach niniejszej umowy, w zakresie każdego zlecenia wykonania Robót, należy w szczególności:</w:t>
      </w:r>
    </w:p>
    <w:p w14:paraId="62B83D64" w14:textId="77777777" w:rsidR="00725463" w:rsidRPr="0010070A" w:rsidRDefault="00725463" w:rsidP="00975DA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10070A">
        <w:rPr>
          <w:rFonts w:ascii="Arial" w:hAnsi="Arial" w:cs="Arial"/>
          <w:sz w:val="20"/>
          <w:szCs w:val="20"/>
        </w:rPr>
        <w:t>przedłożenie oświadczenia o podjęciu obowiązków Kierownika Budowy, zgodnie z § 8 ust. 5;</w:t>
      </w:r>
    </w:p>
    <w:p w14:paraId="51181FD6" w14:textId="56B12FA6" w:rsidR="00725463" w:rsidRPr="0010070A" w:rsidRDefault="00725463" w:rsidP="0001544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10070A">
        <w:rPr>
          <w:rFonts w:ascii="Arial" w:hAnsi="Arial" w:cs="Arial"/>
          <w:sz w:val="20"/>
          <w:szCs w:val="20"/>
        </w:rPr>
        <w:t>uzgodnienie z Zamawiającym ter</w:t>
      </w:r>
      <w:r w:rsidR="00F521E1" w:rsidRPr="0010070A">
        <w:rPr>
          <w:rFonts w:ascii="Arial" w:hAnsi="Arial" w:cs="Arial"/>
          <w:sz w:val="20"/>
          <w:szCs w:val="20"/>
        </w:rPr>
        <w:t>minów, sposobu i organizacji</w:t>
      </w:r>
      <w:r w:rsidRPr="0010070A">
        <w:rPr>
          <w:rFonts w:ascii="Arial" w:hAnsi="Arial" w:cs="Arial"/>
          <w:sz w:val="20"/>
          <w:szCs w:val="20"/>
        </w:rPr>
        <w:t xml:space="preserve"> Robót, w szczególności</w:t>
      </w:r>
      <w:r w:rsidRPr="0010070A">
        <w:rPr>
          <w:rFonts w:ascii="Arial" w:eastAsia="Lucida Sans Unicode" w:hAnsi="Arial" w:cs="Arial"/>
          <w:sz w:val="20"/>
          <w:szCs w:val="20"/>
        </w:rPr>
        <w:t xml:space="preserve"> </w:t>
      </w:r>
      <w:r w:rsidRPr="0010070A">
        <w:rPr>
          <w:rFonts w:ascii="Arial" w:hAnsi="Arial" w:cs="Arial"/>
          <w:sz w:val="20"/>
          <w:szCs w:val="20"/>
        </w:rPr>
        <w:t>przedłożenie</w:t>
      </w:r>
      <w:r w:rsidRPr="0010070A">
        <w:rPr>
          <w:rFonts w:ascii="Arial" w:eastAsia="Lucida Sans Unicode" w:hAnsi="Arial" w:cs="Arial"/>
          <w:sz w:val="20"/>
          <w:szCs w:val="20"/>
        </w:rPr>
        <w:t xml:space="preserve"> Zamawiającemu harmonogramu wykonania Robót </w:t>
      </w:r>
      <w:r w:rsidR="00E4173A" w:rsidRPr="0010070A">
        <w:rPr>
          <w:rFonts w:ascii="Arial" w:eastAsia="Lucida Sans Unicode" w:hAnsi="Arial" w:cs="Arial"/>
          <w:sz w:val="20"/>
          <w:szCs w:val="20"/>
        </w:rPr>
        <w:t>w terminie</w:t>
      </w:r>
      <w:r w:rsidR="008431EB" w:rsidRPr="0010070A">
        <w:rPr>
          <w:rFonts w:ascii="Arial" w:eastAsia="Lucida Sans Unicode" w:hAnsi="Arial" w:cs="Arial"/>
          <w:sz w:val="20"/>
          <w:szCs w:val="20"/>
        </w:rPr>
        <w:t xml:space="preserve"> do</w:t>
      </w:r>
      <w:r w:rsidR="00E4173A" w:rsidRPr="0010070A">
        <w:rPr>
          <w:rFonts w:ascii="Arial" w:eastAsia="Lucida Sans Unicode" w:hAnsi="Arial" w:cs="Arial"/>
          <w:sz w:val="20"/>
          <w:szCs w:val="20"/>
        </w:rPr>
        <w:t xml:space="preserve"> </w:t>
      </w:r>
      <w:r w:rsidR="00E4173A" w:rsidRPr="0010070A">
        <w:rPr>
          <w:rFonts w:ascii="Arial" w:eastAsia="Lucida Sans Unicode" w:hAnsi="Arial" w:cs="Arial"/>
          <w:b/>
          <w:sz w:val="20"/>
          <w:szCs w:val="20"/>
        </w:rPr>
        <w:t xml:space="preserve">3 dni </w:t>
      </w:r>
      <w:r w:rsidR="00E4173A" w:rsidRPr="0010070A">
        <w:rPr>
          <w:rFonts w:ascii="Arial" w:eastAsia="Lucida Sans Unicode" w:hAnsi="Arial" w:cs="Arial"/>
          <w:sz w:val="20"/>
          <w:szCs w:val="20"/>
        </w:rPr>
        <w:t xml:space="preserve">roboczych </w:t>
      </w:r>
      <w:r w:rsidR="008431EB" w:rsidRPr="0010070A">
        <w:rPr>
          <w:rFonts w:ascii="Arial" w:eastAsia="Lucida Sans Unicode" w:hAnsi="Arial" w:cs="Arial"/>
          <w:sz w:val="20"/>
          <w:szCs w:val="20"/>
        </w:rPr>
        <w:t>od otrzymania</w:t>
      </w:r>
      <w:r w:rsidR="00E4173A" w:rsidRPr="0010070A">
        <w:rPr>
          <w:rFonts w:ascii="Arial" w:eastAsia="Lucida Sans Unicode" w:hAnsi="Arial" w:cs="Arial"/>
          <w:sz w:val="20"/>
          <w:szCs w:val="20"/>
        </w:rPr>
        <w:t xml:space="preserve"> zlecenia </w:t>
      </w:r>
      <w:r w:rsidR="008431EB" w:rsidRPr="0010070A">
        <w:rPr>
          <w:rFonts w:ascii="Arial" w:eastAsia="Lucida Sans Unicode" w:hAnsi="Arial" w:cs="Arial"/>
          <w:sz w:val="20"/>
          <w:szCs w:val="20"/>
        </w:rPr>
        <w:t>oraz uzyskania</w:t>
      </w:r>
      <w:r w:rsidRPr="0010070A">
        <w:rPr>
          <w:rFonts w:ascii="Arial" w:eastAsia="Lucida Sans Unicode" w:hAnsi="Arial" w:cs="Arial"/>
          <w:sz w:val="20"/>
          <w:szCs w:val="20"/>
        </w:rPr>
        <w:t xml:space="preserve"> jego zaakceptowania przez Zamawiającego – </w:t>
      </w:r>
      <w:r w:rsidRPr="0010070A">
        <w:rPr>
          <w:rStyle w:val="Pogrubienie"/>
          <w:rFonts w:ascii="Arial" w:hAnsi="Arial" w:cs="Arial"/>
          <w:b w:val="0"/>
          <w:sz w:val="20"/>
          <w:szCs w:val="20"/>
        </w:rPr>
        <w:t xml:space="preserve">przed </w:t>
      </w:r>
      <w:r w:rsidRPr="0010070A">
        <w:rPr>
          <w:rFonts w:ascii="Arial" w:hAnsi="Arial" w:cs="Arial"/>
          <w:bCs/>
          <w:sz w:val="20"/>
          <w:szCs w:val="20"/>
          <w:lang w:eastAsia="ar-SA"/>
        </w:rPr>
        <w:t>przystąpieniem do wykonania Robót</w:t>
      </w:r>
      <w:r w:rsidRPr="0010070A">
        <w:rPr>
          <w:rFonts w:ascii="Arial" w:eastAsia="Lucida Sans Unicode" w:hAnsi="Arial" w:cs="Arial"/>
          <w:sz w:val="20"/>
          <w:szCs w:val="20"/>
        </w:rPr>
        <w:t>;</w:t>
      </w:r>
    </w:p>
    <w:p w14:paraId="258A2DE9" w14:textId="018A9103" w:rsidR="00725463" w:rsidRPr="0010070A" w:rsidRDefault="009136EE" w:rsidP="00975DA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10070A">
        <w:rPr>
          <w:rFonts w:ascii="Arial" w:hAnsi="Arial" w:cs="Arial"/>
          <w:sz w:val="20"/>
          <w:szCs w:val="20"/>
        </w:rPr>
        <w:t xml:space="preserve">ubezpieczenie budowy, w szczególności od odpowiedzialności cywilnej za szkody oraz </w:t>
      </w:r>
      <w:r w:rsidRPr="0010070A">
        <w:rPr>
          <w:rFonts w:ascii="Arial" w:hAnsi="Arial" w:cs="Arial"/>
          <w:spacing w:val="-2"/>
          <w:sz w:val="20"/>
          <w:szCs w:val="20"/>
        </w:rPr>
        <w:t>następstwa nieszczęśliwych wypadków dotyczących pracowników i osób trzecich, a powstałych</w:t>
      </w:r>
      <w:r w:rsidRPr="0010070A">
        <w:rPr>
          <w:rFonts w:ascii="Arial" w:hAnsi="Arial" w:cs="Arial"/>
          <w:sz w:val="20"/>
          <w:szCs w:val="20"/>
        </w:rPr>
        <w:t xml:space="preserve"> w związku z prowadzonymi Robotami, z limitem nie mniejsz</w:t>
      </w:r>
      <w:r w:rsidR="009B47EF" w:rsidRPr="0010070A">
        <w:rPr>
          <w:rFonts w:ascii="Arial" w:hAnsi="Arial" w:cs="Arial"/>
          <w:sz w:val="20"/>
          <w:szCs w:val="20"/>
        </w:rPr>
        <w:t xml:space="preserve">ym niż </w:t>
      </w:r>
      <w:r w:rsidR="002517A2" w:rsidRPr="0010070A">
        <w:rPr>
          <w:rFonts w:ascii="Arial" w:hAnsi="Arial" w:cs="Arial"/>
          <w:b/>
          <w:bCs/>
          <w:sz w:val="20"/>
          <w:szCs w:val="20"/>
        </w:rPr>
        <w:t>5</w:t>
      </w:r>
      <w:r w:rsidR="003511F2" w:rsidRPr="0010070A">
        <w:rPr>
          <w:rFonts w:ascii="Arial" w:hAnsi="Arial" w:cs="Arial"/>
          <w:b/>
          <w:bCs/>
          <w:sz w:val="20"/>
          <w:szCs w:val="20"/>
        </w:rPr>
        <w:t>0</w:t>
      </w:r>
      <w:r w:rsidR="009B47EF" w:rsidRPr="0010070A">
        <w:rPr>
          <w:rFonts w:ascii="Arial" w:hAnsi="Arial" w:cs="Arial"/>
          <w:b/>
          <w:bCs/>
          <w:sz w:val="20"/>
          <w:szCs w:val="20"/>
        </w:rPr>
        <w:t>0</w:t>
      </w:r>
      <w:r w:rsidR="003511F2" w:rsidRPr="0010070A">
        <w:rPr>
          <w:rFonts w:ascii="Arial" w:hAnsi="Arial" w:cs="Arial"/>
          <w:b/>
          <w:bCs/>
          <w:sz w:val="20"/>
          <w:szCs w:val="20"/>
        </w:rPr>
        <w:t xml:space="preserve"> </w:t>
      </w:r>
      <w:r w:rsidR="009B47EF" w:rsidRPr="0010070A">
        <w:rPr>
          <w:rFonts w:ascii="Arial" w:hAnsi="Arial" w:cs="Arial"/>
          <w:b/>
          <w:bCs/>
          <w:sz w:val="20"/>
          <w:szCs w:val="20"/>
        </w:rPr>
        <w:t>000,00 zł</w:t>
      </w:r>
      <w:r w:rsidR="009B47EF" w:rsidRPr="0010070A">
        <w:rPr>
          <w:rFonts w:ascii="Arial" w:hAnsi="Arial" w:cs="Arial"/>
          <w:sz w:val="20"/>
          <w:szCs w:val="20"/>
        </w:rPr>
        <w:t xml:space="preserve"> na jedno i </w:t>
      </w:r>
      <w:r w:rsidRPr="0010070A">
        <w:rPr>
          <w:rFonts w:ascii="Arial" w:hAnsi="Arial" w:cs="Arial"/>
          <w:sz w:val="20"/>
          <w:szCs w:val="20"/>
        </w:rPr>
        <w:t>wszystkie zdarzenia w okresie ubezpieczenia, oraz przekazanie Zamawiającemu potwierdzonej za zgodność z oryginałem kopii dokumentu poświadczającego zawarcie umowy ubezpieczenia (np. polisa)</w:t>
      </w:r>
      <w:r w:rsidR="00725463" w:rsidRPr="0010070A">
        <w:rPr>
          <w:rFonts w:ascii="Arial" w:hAnsi="Arial" w:cs="Arial"/>
          <w:sz w:val="20"/>
          <w:szCs w:val="20"/>
        </w:rPr>
        <w:t xml:space="preserve"> – przed przekazaniem placu budowy;</w:t>
      </w:r>
    </w:p>
    <w:p w14:paraId="410FFCF7" w14:textId="77777777" w:rsidR="00725463" w:rsidRPr="0010070A" w:rsidRDefault="00725463" w:rsidP="00975DA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10070A">
        <w:rPr>
          <w:rFonts w:ascii="Arial" w:hAnsi="Arial" w:cs="Arial"/>
          <w:sz w:val="20"/>
          <w:szCs w:val="20"/>
        </w:rPr>
        <w:t>przeszkolenie osób biorących udział przy realizacji umowy w zakresie przestrzegania przepisów BHP i ppoż., w szczególności zapoznanie ich z Instrukcją BHP; przedłożenie Zamawiającemu</w:t>
      </w:r>
      <w:r w:rsidR="009136EE" w:rsidRPr="0010070A">
        <w:rPr>
          <w:rFonts w:ascii="Arial" w:hAnsi="Arial" w:cs="Arial"/>
          <w:sz w:val="20"/>
          <w:szCs w:val="20"/>
        </w:rPr>
        <w:t xml:space="preserve">, w terminie </w:t>
      </w:r>
      <w:r w:rsidRPr="0010070A">
        <w:rPr>
          <w:rFonts w:ascii="Arial" w:hAnsi="Arial" w:cs="Arial"/>
          <w:b/>
          <w:sz w:val="20"/>
          <w:szCs w:val="20"/>
        </w:rPr>
        <w:t>3 dni roboczych</w:t>
      </w:r>
      <w:r w:rsidRPr="0010070A">
        <w:rPr>
          <w:rFonts w:ascii="Arial" w:hAnsi="Arial" w:cs="Arial"/>
          <w:sz w:val="20"/>
          <w:szCs w:val="20"/>
        </w:rPr>
        <w:t xml:space="preserve"> od otrzymania danego zlecenia</w:t>
      </w:r>
      <w:r w:rsidR="009136EE" w:rsidRPr="0010070A">
        <w:rPr>
          <w:rFonts w:ascii="Arial" w:hAnsi="Arial" w:cs="Arial"/>
          <w:sz w:val="20"/>
          <w:szCs w:val="20"/>
        </w:rPr>
        <w:t>, a przed przystąpieniem do wykonania Robót,</w:t>
      </w:r>
      <w:r w:rsidRPr="0010070A">
        <w:rPr>
          <w:rFonts w:ascii="Arial" w:hAnsi="Arial" w:cs="Arial"/>
          <w:sz w:val="20"/>
          <w:szCs w:val="20"/>
        </w:rPr>
        <w:t xml:space="preserve"> wypełnionych druków BHP i IBWR;</w:t>
      </w:r>
    </w:p>
    <w:p w14:paraId="1D6867D9" w14:textId="77777777" w:rsidR="00725463" w:rsidRPr="0010070A" w:rsidRDefault="00725463" w:rsidP="0001544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10070A">
        <w:rPr>
          <w:rFonts w:ascii="Arial" w:hAnsi="Arial" w:cs="Arial"/>
          <w:sz w:val="20"/>
          <w:szCs w:val="20"/>
        </w:rPr>
        <w:t>sporządzenie planu BIOZ (jeżeli będzie wymagany);</w:t>
      </w:r>
    </w:p>
    <w:p w14:paraId="4964BAAF" w14:textId="77777777" w:rsidR="00725463" w:rsidRPr="0010070A" w:rsidRDefault="00E4173A" w:rsidP="0001544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10070A">
        <w:rPr>
          <w:rFonts w:ascii="Arial" w:hAnsi="Arial" w:cs="Arial"/>
          <w:sz w:val="20"/>
          <w:szCs w:val="20"/>
        </w:rPr>
        <w:t xml:space="preserve">zapoznanie się z polityką Zintegrowanego Systemu Zarządzania w Spółce Wodociągi i Kanalizacja w Opolu oraz </w:t>
      </w:r>
      <w:r w:rsidR="00725463" w:rsidRPr="0010070A">
        <w:rPr>
          <w:rFonts w:ascii="Arial" w:hAnsi="Arial" w:cs="Arial"/>
          <w:sz w:val="20"/>
          <w:szCs w:val="20"/>
        </w:rPr>
        <w:t>przestrzeganie wymagań przepisów prawa ochrony środowiska oraz wymagań Zamawiającego w</w:t>
      </w:r>
      <w:r w:rsidR="00DD61F2" w:rsidRPr="0010070A">
        <w:rPr>
          <w:rFonts w:ascii="Arial" w:hAnsi="Arial" w:cs="Arial"/>
          <w:sz w:val="20"/>
          <w:szCs w:val="20"/>
        </w:rPr>
        <w:t xml:space="preserve"> </w:t>
      </w:r>
      <w:r w:rsidR="00725463" w:rsidRPr="0010070A">
        <w:rPr>
          <w:rFonts w:ascii="Arial" w:hAnsi="Arial" w:cs="Arial"/>
          <w:sz w:val="20"/>
          <w:szCs w:val="20"/>
        </w:rPr>
        <w:t>zakresie działań środowiskowych w trakcie realizacji zadania objętego danym zleceniem;</w:t>
      </w:r>
    </w:p>
    <w:p w14:paraId="385AB706" w14:textId="78AD1D87" w:rsidR="00725463" w:rsidRPr="0010070A" w:rsidRDefault="00725463" w:rsidP="0001544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10070A">
        <w:rPr>
          <w:rFonts w:ascii="Arial" w:hAnsi="Arial" w:cs="Arial"/>
          <w:sz w:val="20"/>
          <w:szCs w:val="20"/>
        </w:rPr>
        <w:t>ponoszenie odpowiedzialności za szkody dla środowiska zais</w:t>
      </w:r>
      <w:r w:rsidR="00802C4D" w:rsidRPr="0010070A">
        <w:rPr>
          <w:rFonts w:ascii="Arial" w:hAnsi="Arial" w:cs="Arial"/>
          <w:sz w:val="20"/>
          <w:szCs w:val="20"/>
        </w:rPr>
        <w:t xml:space="preserve">tniałe u Zamawiającego w wyniku </w:t>
      </w:r>
      <w:r w:rsidRPr="0010070A">
        <w:rPr>
          <w:rFonts w:ascii="Arial" w:hAnsi="Arial" w:cs="Arial"/>
          <w:sz w:val="20"/>
          <w:szCs w:val="20"/>
        </w:rPr>
        <w:t>nieprawidłowej realizacji zadania objętego danym zleceniem;</w:t>
      </w:r>
    </w:p>
    <w:p w14:paraId="0B2C26CB" w14:textId="529515BB" w:rsidR="00725463" w:rsidRPr="0010070A" w:rsidRDefault="009F1388" w:rsidP="0001544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10070A">
        <w:rPr>
          <w:rFonts w:ascii="Arial" w:hAnsi="Arial" w:cs="Arial"/>
          <w:sz w:val="20"/>
          <w:szCs w:val="20"/>
        </w:rPr>
        <w:t xml:space="preserve">wywóz urobku i </w:t>
      </w:r>
      <w:r w:rsidR="00725463" w:rsidRPr="0010070A">
        <w:rPr>
          <w:rFonts w:ascii="Arial" w:hAnsi="Arial" w:cs="Arial"/>
          <w:sz w:val="20"/>
          <w:szCs w:val="20"/>
        </w:rPr>
        <w:t>zagospodarowanie odpadów powstałych w wyniku realizacji przedmiotu umowy zgodnie z</w:t>
      </w:r>
      <w:r w:rsidR="00DD61F2" w:rsidRPr="0010070A">
        <w:rPr>
          <w:rFonts w:ascii="Arial" w:hAnsi="Arial" w:cs="Arial"/>
          <w:sz w:val="20"/>
          <w:szCs w:val="20"/>
        </w:rPr>
        <w:t xml:space="preserve"> </w:t>
      </w:r>
      <w:r w:rsidR="00287A8D" w:rsidRPr="0010070A">
        <w:rPr>
          <w:rFonts w:ascii="Arial" w:hAnsi="Arial" w:cs="Arial"/>
          <w:i/>
          <w:sz w:val="20"/>
          <w:szCs w:val="20"/>
        </w:rPr>
        <w:t>U</w:t>
      </w:r>
      <w:r w:rsidR="00725463" w:rsidRPr="0010070A">
        <w:rPr>
          <w:rFonts w:ascii="Arial" w:hAnsi="Arial" w:cs="Arial"/>
          <w:i/>
          <w:sz w:val="20"/>
          <w:szCs w:val="20"/>
        </w:rPr>
        <w:t>stawą z dnia 14 grudnia 2012 r. o odpadach</w:t>
      </w:r>
      <w:r w:rsidR="00725463" w:rsidRPr="0010070A">
        <w:rPr>
          <w:rFonts w:ascii="Arial" w:hAnsi="Arial" w:cs="Arial"/>
          <w:sz w:val="20"/>
          <w:szCs w:val="20"/>
        </w:rPr>
        <w:t>;</w:t>
      </w:r>
    </w:p>
    <w:p w14:paraId="37D8E368" w14:textId="77777777" w:rsidR="00725463" w:rsidRPr="0010070A" w:rsidRDefault="00725463" w:rsidP="0001544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10070A">
        <w:rPr>
          <w:rFonts w:ascii="Arial" w:hAnsi="Arial" w:cs="Arial"/>
          <w:sz w:val="20"/>
          <w:szCs w:val="20"/>
        </w:rPr>
        <w:t>protokolarne przejęcie placu budowy</w:t>
      </w:r>
      <w:r w:rsidR="009136EE" w:rsidRPr="0010070A">
        <w:rPr>
          <w:rFonts w:ascii="Arial" w:hAnsi="Arial" w:cs="Arial"/>
          <w:sz w:val="20"/>
          <w:szCs w:val="20"/>
        </w:rPr>
        <w:t>,</w:t>
      </w:r>
      <w:r w:rsidRPr="0010070A">
        <w:rPr>
          <w:rFonts w:ascii="Arial" w:hAnsi="Arial" w:cs="Arial"/>
          <w:sz w:val="20"/>
          <w:szCs w:val="20"/>
        </w:rPr>
        <w:t xml:space="preserve"> w terminie określonym w umowie</w:t>
      </w:r>
      <w:r w:rsidR="009136EE" w:rsidRPr="0010070A">
        <w:rPr>
          <w:rFonts w:ascii="Arial" w:hAnsi="Arial" w:cs="Arial"/>
          <w:sz w:val="20"/>
          <w:szCs w:val="20"/>
        </w:rPr>
        <w:t>,</w:t>
      </w:r>
      <w:r w:rsidRPr="0010070A">
        <w:rPr>
          <w:rFonts w:ascii="Arial" w:hAnsi="Arial" w:cs="Arial"/>
          <w:sz w:val="20"/>
          <w:szCs w:val="20"/>
        </w:rPr>
        <w:t xml:space="preserve"> i niezwłoczne rozpoczęcie Robót;</w:t>
      </w:r>
    </w:p>
    <w:p w14:paraId="1698E653" w14:textId="640D368B" w:rsidR="00725463" w:rsidRPr="0010070A" w:rsidRDefault="00725463" w:rsidP="0001544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10070A">
        <w:rPr>
          <w:rFonts w:ascii="Arial" w:hAnsi="Arial" w:cs="Arial"/>
          <w:sz w:val="20"/>
          <w:szCs w:val="20"/>
        </w:rPr>
        <w:t>ponoszenie odpowiedzialności za mienie zgromadzone na placu budowy;</w:t>
      </w:r>
    </w:p>
    <w:p w14:paraId="02C8B3F4" w14:textId="77777777" w:rsidR="00725463" w:rsidRPr="0010070A" w:rsidRDefault="00725463" w:rsidP="0001544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10070A">
        <w:rPr>
          <w:rFonts w:ascii="Arial" w:hAnsi="Arial" w:cs="Arial"/>
          <w:sz w:val="20"/>
          <w:szCs w:val="20"/>
        </w:rPr>
        <w:t>zapewnienie na swój koszt wszystkich materiałów, urządzeń i sprzętu niezbędnych do wykonania Robót;</w:t>
      </w:r>
    </w:p>
    <w:p w14:paraId="68AC5B26" w14:textId="77777777" w:rsidR="00725463" w:rsidRPr="0010070A" w:rsidRDefault="00725463" w:rsidP="00975DA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10070A">
        <w:rPr>
          <w:rFonts w:ascii="Arial" w:hAnsi="Arial" w:cs="Arial"/>
          <w:sz w:val="20"/>
          <w:szCs w:val="20"/>
        </w:rPr>
        <w:t xml:space="preserve">uzyskanie zgody Zamawiającego na zastosowanie poszczególnych materiałów i urządzeń do realizacji Robót, przy czym wniosek materiałowy powinien być przedłożony do akceptacji Zamawiającemu do </w:t>
      </w:r>
      <w:r w:rsidRPr="0010070A">
        <w:rPr>
          <w:rFonts w:ascii="Arial" w:hAnsi="Arial" w:cs="Arial"/>
          <w:b/>
          <w:sz w:val="20"/>
          <w:szCs w:val="20"/>
        </w:rPr>
        <w:t>3 dni</w:t>
      </w:r>
      <w:r w:rsidRPr="0010070A">
        <w:rPr>
          <w:rFonts w:ascii="Arial" w:hAnsi="Arial" w:cs="Arial"/>
          <w:sz w:val="20"/>
          <w:szCs w:val="20"/>
        </w:rPr>
        <w:t xml:space="preserve"> od daty otrzymania zlecenia;</w:t>
      </w:r>
    </w:p>
    <w:p w14:paraId="3731B3E6" w14:textId="63B1A167" w:rsidR="00725463" w:rsidRPr="0010070A" w:rsidRDefault="00725463" w:rsidP="0001544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10070A">
        <w:rPr>
          <w:rFonts w:ascii="Arial" w:hAnsi="Arial" w:cs="Arial"/>
          <w:sz w:val="20"/>
          <w:szCs w:val="20"/>
        </w:rPr>
        <w:t xml:space="preserve">wystąpienie do </w:t>
      </w:r>
      <w:r w:rsidR="007F0DFE" w:rsidRPr="0010070A">
        <w:rPr>
          <w:rFonts w:ascii="Arial" w:hAnsi="Arial" w:cs="Arial"/>
          <w:sz w:val="20"/>
          <w:szCs w:val="20"/>
        </w:rPr>
        <w:t>Z</w:t>
      </w:r>
      <w:r w:rsidR="00715BA6" w:rsidRPr="0010070A">
        <w:rPr>
          <w:rFonts w:ascii="Arial" w:hAnsi="Arial" w:cs="Arial"/>
          <w:sz w:val="20"/>
          <w:szCs w:val="20"/>
        </w:rPr>
        <w:t>arządcy drogi</w:t>
      </w:r>
      <w:r w:rsidRPr="0010070A">
        <w:rPr>
          <w:rFonts w:ascii="Arial" w:hAnsi="Arial" w:cs="Arial"/>
          <w:sz w:val="20"/>
          <w:szCs w:val="20"/>
        </w:rPr>
        <w:t xml:space="preserve"> z wnioskiem o zajęcie pasa drogowego n</w:t>
      </w:r>
      <w:r w:rsidR="00146D4D" w:rsidRPr="0010070A">
        <w:rPr>
          <w:rFonts w:ascii="Arial" w:hAnsi="Arial" w:cs="Arial"/>
          <w:sz w:val="20"/>
          <w:szCs w:val="20"/>
        </w:rPr>
        <w:t>a czas prowadzenia Robót w</w:t>
      </w:r>
      <w:r w:rsidR="008F5905" w:rsidRPr="0010070A">
        <w:rPr>
          <w:rFonts w:ascii="Arial" w:hAnsi="Arial" w:cs="Arial"/>
          <w:sz w:val="20"/>
          <w:szCs w:val="20"/>
        </w:rPr>
        <w:t xml:space="preserve">raz z </w:t>
      </w:r>
      <w:r w:rsidRPr="0010070A">
        <w:rPr>
          <w:rFonts w:ascii="Arial" w:hAnsi="Arial" w:cs="Arial"/>
          <w:sz w:val="20"/>
          <w:szCs w:val="20"/>
        </w:rPr>
        <w:t>wnioskiem na umieszczenie urządzeń w pasie drogowym,</w:t>
      </w:r>
      <w:r w:rsidR="009175E4" w:rsidRPr="0010070A">
        <w:rPr>
          <w:rFonts w:ascii="Arial" w:hAnsi="Arial" w:cs="Arial"/>
          <w:sz w:val="20"/>
          <w:szCs w:val="20"/>
        </w:rPr>
        <w:t xml:space="preserve"> po wcześniejszym uzyskaniu od Inspektora Nadzoru akceptacji wniosku,</w:t>
      </w:r>
      <w:r w:rsidRPr="0010070A">
        <w:rPr>
          <w:rFonts w:ascii="Arial" w:hAnsi="Arial" w:cs="Arial"/>
          <w:sz w:val="20"/>
          <w:szCs w:val="20"/>
        </w:rPr>
        <w:t xml:space="preserve"> a także przedłożenie kopi złożonych wniosków Zamawiającemu;</w:t>
      </w:r>
    </w:p>
    <w:p w14:paraId="08CF4909" w14:textId="77777777" w:rsidR="00725463" w:rsidRPr="0010070A" w:rsidRDefault="00725463" w:rsidP="0001544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10070A">
        <w:rPr>
          <w:rFonts w:ascii="Arial" w:hAnsi="Arial" w:cs="Arial"/>
          <w:sz w:val="20"/>
          <w:szCs w:val="20"/>
        </w:rPr>
        <w:t>uzyskanie wszystkich wymaganych uzgodnień i decyzji, niezbędnych do prowadzenia Robót;</w:t>
      </w:r>
    </w:p>
    <w:p w14:paraId="1331A6E1" w14:textId="77777777" w:rsidR="00725463" w:rsidRPr="0010070A" w:rsidRDefault="00725463" w:rsidP="0001544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10070A">
        <w:rPr>
          <w:rFonts w:ascii="Arial" w:hAnsi="Arial" w:cs="Arial"/>
          <w:sz w:val="20"/>
          <w:szCs w:val="20"/>
        </w:rPr>
        <w:t>oznakowanie i prowadzenie Robót zgodnie z przepisami BHP;</w:t>
      </w:r>
    </w:p>
    <w:p w14:paraId="2F6F8AE3" w14:textId="32AA8338" w:rsidR="00CA0B06" w:rsidRPr="0010070A" w:rsidRDefault="00725463" w:rsidP="00CA0B06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10070A">
        <w:rPr>
          <w:rFonts w:ascii="Arial" w:hAnsi="Arial" w:cs="Arial"/>
          <w:sz w:val="20"/>
          <w:szCs w:val="20"/>
        </w:rPr>
        <w:t>oznakowanie Robót zgodnie z zatwierdzonymi projektami organizacji ruchu i ponoszenie opłat za zajęcie pasa drogowego podczas wykonywania Robót</w:t>
      </w:r>
      <w:r w:rsidR="002F5C51" w:rsidRPr="0010070A">
        <w:rPr>
          <w:rFonts w:ascii="Arial" w:hAnsi="Arial" w:cs="Arial"/>
          <w:sz w:val="20"/>
          <w:szCs w:val="20"/>
        </w:rPr>
        <w:t>;</w:t>
      </w:r>
    </w:p>
    <w:p w14:paraId="726BA401" w14:textId="10AD6B0D" w:rsidR="00725463" w:rsidRPr="0010070A" w:rsidRDefault="00725463" w:rsidP="004A0757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10070A">
        <w:rPr>
          <w:rFonts w:ascii="Arial" w:hAnsi="Arial" w:cs="Arial"/>
          <w:sz w:val="20"/>
          <w:szCs w:val="20"/>
        </w:rPr>
        <w:t>uporządkowanie terenu po zakończeniu Robót, w tym odtworzenie nawierzchni zgodnie z obo</w:t>
      </w:r>
      <w:r w:rsidR="00313C24" w:rsidRPr="0010070A">
        <w:rPr>
          <w:rFonts w:ascii="Arial" w:hAnsi="Arial" w:cs="Arial"/>
          <w:sz w:val="20"/>
          <w:szCs w:val="20"/>
        </w:rPr>
        <w:t>wiązującą decyzją zarządcy drogi</w:t>
      </w:r>
      <w:r w:rsidR="004A0757" w:rsidRPr="0010070A">
        <w:rPr>
          <w:rFonts w:ascii="Arial" w:hAnsi="Arial" w:cs="Arial"/>
          <w:sz w:val="20"/>
          <w:szCs w:val="20"/>
        </w:rPr>
        <w:t>,</w:t>
      </w:r>
    </w:p>
    <w:p w14:paraId="267FA596" w14:textId="58252986" w:rsidR="00725463" w:rsidRPr="0010070A" w:rsidRDefault="00725463" w:rsidP="00412596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10070A">
        <w:rPr>
          <w:rFonts w:ascii="Arial" w:hAnsi="Arial" w:cs="Arial"/>
          <w:sz w:val="20"/>
          <w:szCs w:val="20"/>
        </w:rPr>
        <w:t xml:space="preserve">uzyskanie od </w:t>
      </w:r>
      <w:r w:rsidR="007F0DFE" w:rsidRPr="0010070A">
        <w:rPr>
          <w:rFonts w:ascii="Arial" w:hAnsi="Arial" w:cs="Arial"/>
          <w:sz w:val="20"/>
          <w:szCs w:val="20"/>
        </w:rPr>
        <w:t>Z</w:t>
      </w:r>
      <w:r w:rsidRPr="0010070A">
        <w:rPr>
          <w:rFonts w:ascii="Arial" w:hAnsi="Arial" w:cs="Arial"/>
          <w:sz w:val="20"/>
          <w:szCs w:val="20"/>
        </w:rPr>
        <w:t>arządcy drogi protokołu odbioru pasa drogowego po wykonanych Robotach;</w:t>
      </w:r>
    </w:p>
    <w:p w14:paraId="0A0042A3" w14:textId="1B33B54B" w:rsidR="00725463" w:rsidRPr="0010070A" w:rsidRDefault="00725463" w:rsidP="0001544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10070A">
        <w:rPr>
          <w:rFonts w:ascii="Arial" w:hAnsi="Arial" w:cs="Arial"/>
          <w:sz w:val="20"/>
          <w:szCs w:val="20"/>
        </w:rPr>
        <w:t>uzyskanie oświadczeń o niewniesieniu uwag po wykonanych Robotach od właścicieli posesji lub działek, na których były wykonywane Roboty;</w:t>
      </w:r>
    </w:p>
    <w:p w14:paraId="3B74244C" w14:textId="0308B294" w:rsidR="001A5764" w:rsidRPr="0010070A" w:rsidRDefault="001A5764" w:rsidP="001A5764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10070A">
        <w:rPr>
          <w:rFonts w:ascii="Arial" w:hAnsi="Arial" w:cs="Arial"/>
          <w:sz w:val="20"/>
          <w:szCs w:val="20"/>
        </w:rPr>
        <w:t xml:space="preserve">zagospodarowanie płuczki bentonitowej niezwłocznie po wykonaniu przewiertu HDD na pojedynczym odcinku nie późnień niż w terminie 48 godzin po zakończonych robotach – dotyczy robót wykonywanych w technologii </w:t>
      </w:r>
      <w:proofErr w:type="spellStart"/>
      <w:r w:rsidRPr="0010070A">
        <w:rPr>
          <w:rFonts w:ascii="Arial" w:hAnsi="Arial" w:cs="Arial"/>
          <w:sz w:val="20"/>
          <w:szCs w:val="20"/>
        </w:rPr>
        <w:t>bezwykopowej</w:t>
      </w:r>
      <w:proofErr w:type="spellEnd"/>
      <w:r w:rsidRPr="0010070A">
        <w:rPr>
          <w:rFonts w:ascii="Arial" w:hAnsi="Arial" w:cs="Arial"/>
          <w:sz w:val="20"/>
          <w:szCs w:val="20"/>
        </w:rPr>
        <w:t xml:space="preserve"> (metoda przewiertu sterowanego);</w:t>
      </w:r>
    </w:p>
    <w:p w14:paraId="47092435" w14:textId="59DAFBE8" w:rsidR="00725463" w:rsidRPr="0010070A" w:rsidRDefault="00725463" w:rsidP="0001544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10070A">
        <w:rPr>
          <w:rFonts w:ascii="Arial" w:hAnsi="Arial" w:cs="Arial"/>
          <w:sz w:val="20"/>
          <w:szCs w:val="20"/>
        </w:rPr>
        <w:t>należyte wykonanie Robót</w:t>
      </w:r>
      <w:r w:rsidR="004A0757" w:rsidRPr="0010070A">
        <w:rPr>
          <w:rFonts w:ascii="Arial" w:hAnsi="Arial" w:cs="Arial"/>
          <w:sz w:val="20"/>
          <w:szCs w:val="20"/>
        </w:rPr>
        <w:t xml:space="preserve"> (zgodnie z pozwoleniem na budowę, specyfikacją istotnych warunków zamówienia, specyfikacjami technicznymi, dokumentacją projektową, sztuką budowlaną i zasadami współczesnej wiedzy technicznej, zapewniającej bezpieczne i</w:t>
      </w:r>
      <w:r w:rsidR="001A45DE" w:rsidRPr="0010070A">
        <w:rPr>
          <w:rFonts w:ascii="Arial" w:hAnsi="Arial" w:cs="Arial"/>
          <w:sz w:val="20"/>
          <w:szCs w:val="20"/>
        </w:rPr>
        <w:t> </w:t>
      </w:r>
      <w:r w:rsidR="004A0757" w:rsidRPr="0010070A">
        <w:rPr>
          <w:rFonts w:ascii="Arial" w:hAnsi="Arial" w:cs="Arial"/>
          <w:sz w:val="20"/>
          <w:szCs w:val="20"/>
        </w:rPr>
        <w:t>higieniczne warunki pracy)</w:t>
      </w:r>
      <w:r w:rsidRPr="0010070A">
        <w:rPr>
          <w:rFonts w:ascii="Arial" w:hAnsi="Arial" w:cs="Arial"/>
          <w:sz w:val="20"/>
          <w:szCs w:val="20"/>
        </w:rPr>
        <w:t>;</w:t>
      </w:r>
    </w:p>
    <w:p w14:paraId="44BED98C" w14:textId="77777777" w:rsidR="00725463" w:rsidRPr="0010070A" w:rsidRDefault="00725463" w:rsidP="0001544E">
      <w:pPr>
        <w:numPr>
          <w:ilvl w:val="0"/>
          <w:numId w:val="3"/>
        </w:numPr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10070A">
        <w:rPr>
          <w:rFonts w:ascii="Arial" w:hAnsi="Arial" w:cs="Arial"/>
          <w:sz w:val="20"/>
          <w:szCs w:val="20"/>
        </w:rPr>
        <w:t>sporządzenie dokumentacji powykonawczej.</w:t>
      </w:r>
    </w:p>
    <w:p w14:paraId="68ACB6F5" w14:textId="77777777" w:rsidR="00D53CA9" w:rsidRPr="00542CC5" w:rsidRDefault="00D53CA9" w:rsidP="00D53CA9">
      <w:pPr>
        <w:jc w:val="center"/>
        <w:rPr>
          <w:rFonts w:ascii="Arial" w:hAnsi="Arial" w:cs="Arial"/>
          <w:b/>
          <w:sz w:val="20"/>
          <w:szCs w:val="20"/>
        </w:rPr>
      </w:pPr>
    </w:p>
    <w:p w14:paraId="44F3D2CF" w14:textId="77777777" w:rsidR="00725463" w:rsidRPr="00542CC5" w:rsidRDefault="00725463" w:rsidP="00D53CA9">
      <w:pPr>
        <w:jc w:val="center"/>
        <w:rPr>
          <w:rFonts w:ascii="Arial" w:hAnsi="Arial" w:cs="Arial"/>
          <w:b/>
          <w:sz w:val="20"/>
          <w:szCs w:val="20"/>
        </w:rPr>
      </w:pPr>
      <w:r w:rsidRPr="00542CC5">
        <w:rPr>
          <w:rFonts w:ascii="Arial" w:hAnsi="Arial" w:cs="Arial"/>
          <w:b/>
          <w:sz w:val="20"/>
          <w:szCs w:val="20"/>
        </w:rPr>
        <w:t>§ 6</w:t>
      </w:r>
    </w:p>
    <w:p w14:paraId="58EB2810" w14:textId="77777777" w:rsidR="00725463" w:rsidRPr="00542CC5" w:rsidRDefault="00725463" w:rsidP="00975DAE">
      <w:pPr>
        <w:spacing w:before="60"/>
        <w:jc w:val="center"/>
        <w:rPr>
          <w:rFonts w:ascii="Arial" w:hAnsi="Arial" w:cs="Arial"/>
          <w:sz w:val="20"/>
          <w:szCs w:val="20"/>
        </w:rPr>
      </w:pPr>
      <w:r w:rsidRPr="00313C24">
        <w:rPr>
          <w:rFonts w:ascii="Arial" w:hAnsi="Arial" w:cs="Arial"/>
          <w:b/>
          <w:bCs/>
          <w:sz w:val="20"/>
          <w:szCs w:val="20"/>
        </w:rPr>
        <w:t>ODBIORY ROBÓT</w:t>
      </w:r>
    </w:p>
    <w:p w14:paraId="506CD7FC" w14:textId="43DC139E" w:rsidR="00725463" w:rsidRPr="001A45DE" w:rsidRDefault="00725463" w:rsidP="003511F2">
      <w:pPr>
        <w:pStyle w:val="Akapitzlist"/>
        <w:numPr>
          <w:ilvl w:val="0"/>
          <w:numId w:val="28"/>
        </w:numPr>
        <w:spacing w:before="60"/>
        <w:ind w:left="425" w:hanging="425"/>
        <w:jc w:val="both"/>
        <w:rPr>
          <w:rFonts w:ascii="Arial" w:hAnsi="Arial" w:cs="Arial"/>
          <w:snapToGrid w:val="0"/>
          <w:sz w:val="20"/>
          <w:szCs w:val="20"/>
        </w:rPr>
      </w:pPr>
      <w:r w:rsidRPr="001A45DE">
        <w:rPr>
          <w:rStyle w:val="FontStyle29"/>
          <w:rFonts w:ascii="Arial" w:hAnsi="Arial" w:cs="Arial"/>
          <w:b w:val="0"/>
        </w:rPr>
        <w:t>Wykonawca jest zobowiązany zgłosić Zamawiającemu z</w:t>
      </w:r>
      <w:r w:rsidRPr="001A45DE">
        <w:rPr>
          <w:rFonts w:ascii="Arial" w:hAnsi="Arial" w:cs="Arial"/>
          <w:sz w:val="20"/>
          <w:szCs w:val="20"/>
        </w:rPr>
        <w:t xml:space="preserve">akończenie Robót </w:t>
      </w:r>
      <w:r w:rsidRPr="001A45DE">
        <w:rPr>
          <w:rStyle w:val="FontStyle29"/>
          <w:rFonts w:ascii="Arial" w:hAnsi="Arial" w:cs="Arial"/>
          <w:b w:val="0"/>
        </w:rPr>
        <w:t xml:space="preserve">objętych danym zleceniem </w:t>
      </w:r>
      <w:r w:rsidRPr="001A45DE">
        <w:rPr>
          <w:rFonts w:ascii="Arial" w:hAnsi="Arial" w:cs="Arial"/>
          <w:sz w:val="20"/>
          <w:szCs w:val="20"/>
        </w:rPr>
        <w:t xml:space="preserve">oraz </w:t>
      </w:r>
      <w:r w:rsidRPr="001A45DE">
        <w:rPr>
          <w:rStyle w:val="FontStyle29"/>
          <w:rFonts w:ascii="Arial" w:hAnsi="Arial" w:cs="Arial"/>
          <w:b w:val="0"/>
        </w:rPr>
        <w:t>gotowość do ich odbioru niezwłocznie po wykonaniu Robót.</w:t>
      </w:r>
      <w:r w:rsidRPr="001A45DE">
        <w:rPr>
          <w:rFonts w:ascii="Arial" w:hAnsi="Arial" w:cs="Arial"/>
          <w:sz w:val="20"/>
          <w:szCs w:val="20"/>
        </w:rPr>
        <w:t xml:space="preserve"> Wykonawca będzie dokonywał tych zgłoszeń w formie pisemnej oraz wpisem</w:t>
      </w:r>
      <w:r w:rsidRPr="001A45DE">
        <w:rPr>
          <w:rFonts w:ascii="Arial" w:hAnsi="Arial" w:cs="Arial"/>
          <w:sz w:val="20"/>
        </w:rPr>
        <w:t xml:space="preserve"> Kierownika Budowy do dziennika budowy</w:t>
      </w:r>
      <w:r w:rsidRPr="001A45DE">
        <w:rPr>
          <w:rFonts w:ascii="Arial" w:hAnsi="Arial" w:cs="Arial"/>
          <w:sz w:val="20"/>
          <w:szCs w:val="20"/>
        </w:rPr>
        <w:t>.</w:t>
      </w:r>
    </w:p>
    <w:p w14:paraId="7AA6C725" w14:textId="3472ACB4" w:rsidR="00725463" w:rsidRPr="001A45DE" w:rsidRDefault="00725463" w:rsidP="003511F2">
      <w:pPr>
        <w:pStyle w:val="Akapitzlist"/>
        <w:numPr>
          <w:ilvl w:val="0"/>
          <w:numId w:val="28"/>
        </w:numPr>
        <w:spacing w:before="60"/>
        <w:ind w:left="425" w:hanging="425"/>
        <w:jc w:val="both"/>
        <w:rPr>
          <w:rFonts w:ascii="Arial" w:hAnsi="Arial" w:cs="Arial"/>
          <w:snapToGrid w:val="0"/>
          <w:sz w:val="20"/>
          <w:szCs w:val="20"/>
        </w:rPr>
      </w:pPr>
      <w:r w:rsidRPr="001A45DE">
        <w:rPr>
          <w:rFonts w:ascii="Arial" w:hAnsi="Arial" w:cs="Arial"/>
          <w:sz w:val="20"/>
        </w:rPr>
        <w:t>W przypadku odbioru Robót polegających na wykonaniu odcinka sieci wodociągowej lub kanału sanitarnego</w:t>
      </w:r>
      <w:r w:rsidR="00642917" w:rsidRPr="001A45DE">
        <w:rPr>
          <w:rFonts w:ascii="Arial" w:hAnsi="Arial" w:cs="Arial"/>
          <w:sz w:val="20"/>
        </w:rPr>
        <w:t>,</w:t>
      </w:r>
      <w:r w:rsidR="00041DA3" w:rsidRPr="001A45DE">
        <w:rPr>
          <w:rFonts w:ascii="Arial" w:hAnsi="Arial" w:cs="Arial"/>
          <w:sz w:val="20"/>
        </w:rPr>
        <w:t xml:space="preserve"> </w:t>
      </w:r>
      <w:r w:rsidRPr="001A45DE">
        <w:rPr>
          <w:rStyle w:val="FontStyle29"/>
          <w:rFonts w:ascii="Arial" w:hAnsi="Arial" w:cs="Arial"/>
          <w:b w:val="0"/>
        </w:rPr>
        <w:t xml:space="preserve">Wykonawca jest zobowiązany </w:t>
      </w:r>
      <w:r w:rsidRPr="001A45DE">
        <w:rPr>
          <w:rFonts w:ascii="Arial" w:hAnsi="Arial" w:cs="Arial"/>
          <w:sz w:val="20"/>
        </w:rPr>
        <w:t>przeprowadzić, w obe</w:t>
      </w:r>
      <w:r w:rsidR="00CD3FDF" w:rsidRPr="001A45DE">
        <w:rPr>
          <w:rFonts w:ascii="Arial" w:hAnsi="Arial" w:cs="Arial"/>
          <w:sz w:val="20"/>
        </w:rPr>
        <w:t>cności Inspektora Nadzoru, próby</w:t>
      </w:r>
      <w:r w:rsidRPr="001A45DE">
        <w:rPr>
          <w:rFonts w:ascii="Arial" w:hAnsi="Arial" w:cs="Arial"/>
          <w:sz w:val="20"/>
        </w:rPr>
        <w:t xml:space="preserve"> szczelności, zgodnie z odpowiednio PN-</w:t>
      </w:r>
      <w:r w:rsidR="00CD3FDF" w:rsidRPr="001A45DE">
        <w:rPr>
          <w:rFonts w:ascii="Arial" w:hAnsi="Arial" w:cs="Arial"/>
          <w:sz w:val="20"/>
        </w:rPr>
        <w:t>EN 805:2002 lub PN-EN 1610:2002 oraz PN-C89224:2018-03,</w:t>
      </w:r>
      <w:r w:rsidRPr="001A45DE">
        <w:rPr>
          <w:rFonts w:ascii="Arial" w:hAnsi="Arial" w:cs="Arial"/>
          <w:sz w:val="20"/>
        </w:rPr>
        <w:t xml:space="preserve"> a dla odcinków kanalizacji sanitarnej również inspekcję CCTV.</w:t>
      </w:r>
    </w:p>
    <w:p w14:paraId="6B32C628" w14:textId="77777777" w:rsidR="00725463" w:rsidRPr="001A45DE" w:rsidRDefault="00725463" w:rsidP="003511F2">
      <w:pPr>
        <w:pStyle w:val="Akapitzlist"/>
        <w:numPr>
          <w:ilvl w:val="0"/>
          <w:numId w:val="28"/>
        </w:numPr>
        <w:spacing w:before="60"/>
        <w:ind w:left="425" w:hanging="425"/>
        <w:jc w:val="both"/>
        <w:rPr>
          <w:rFonts w:ascii="Arial" w:hAnsi="Arial" w:cs="Arial"/>
          <w:snapToGrid w:val="0"/>
          <w:sz w:val="20"/>
          <w:szCs w:val="20"/>
        </w:rPr>
      </w:pPr>
      <w:r w:rsidRPr="001A45DE">
        <w:rPr>
          <w:rFonts w:ascii="Arial" w:hAnsi="Arial"/>
          <w:sz w:val="20"/>
        </w:rPr>
        <w:t xml:space="preserve">Wykonawca jest zobowiązany informować </w:t>
      </w:r>
      <w:r w:rsidRPr="001A45DE">
        <w:rPr>
          <w:rFonts w:ascii="Arial" w:hAnsi="Arial" w:cs="Arial"/>
          <w:sz w:val="20"/>
        </w:rPr>
        <w:t>Inspektora Nadzoru</w:t>
      </w:r>
      <w:r w:rsidRPr="001A45DE">
        <w:rPr>
          <w:rFonts w:ascii="Arial" w:hAnsi="Arial"/>
          <w:sz w:val="20"/>
        </w:rPr>
        <w:t xml:space="preserve"> (</w:t>
      </w:r>
      <w:r w:rsidR="00715BA6" w:rsidRPr="001A45DE">
        <w:rPr>
          <w:rFonts w:ascii="Arial" w:hAnsi="Arial" w:cs="Arial"/>
          <w:sz w:val="20"/>
          <w:szCs w:val="20"/>
        </w:rPr>
        <w:t>drogą mailową lub telefonicznie</w:t>
      </w:r>
      <w:r w:rsidRPr="001A45DE">
        <w:rPr>
          <w:rFonts w:ascii="Arial" w:hAnsi="Arial" w:cs="Arial"/>
          <w:sz w:val="20"/>
          <w:szCs w:val="20"/>
        </w:rPr>
        <w:t>)</w:t>
      </w:r>
      <w:r w:rsidRPr="001A45DE">
        <w:rPr>
          <w:rFonts w:ascii="Arial" w:hAnsi="Arial"/>
          <w:sz w:val="20"/>
        </w:rPr>
        <w:t xml:space="preserve"> o </w:t>
      </w:r>
      <w:r w:rsidRPr="001A45DE">
        <w:rPr>
          <w:rStyle w:val="FontStyle29"/>
          <w:rFonts w:ascii="Arial" w:hAnsi="Arial" w:cs="Arial"/>
          <w:b w:val="0"/>
        </w:rPr>
        <w:t>Robotach</w:t>
      </w:r>
      <w:r w:rsidRPr="001A45DE">
        <w:rPr>
          <w:rFonts w:ascii="Arial" w:hAnsi="Arial"/>
          <w:sz w:val="20"/>
        </w:rPr>
        <w:t xml:space="preserve"> zanikających (jeżeli takie wystąpią), które </w:t>
      </w:r>
      <w:r w:rsidRPr="001A45DE">
        <w:rPr>
          <w:rFonts w:ascii="Arial" w:hAnsi="Arial" w:cs="Arial"/>
          <w:sz w:val="20"/>
        </w:rPr>
        <w:t>Inspektor Nadzoru</w:t>
      </w:r>
      <w:r w:rsidRPr="001A45DE">
        <w:rPr>
          <w:rStyle w:val="FontStyle30"/>
          <w:rFonts w:ascii="Arial" w:hAnsi="Arial" w:cs="Arial"/>
        </w:rPr>
        <w:t xml:space="preserve"> </w:t>
      </w:r>
      <w:r w:rsidRPr="001A45DE">
        <w:rPr>
          <w:rFonts w:ascii="Arial" w:hAnsi="Arial"/>
          <w:sz w:val="20"/>
        </w:rPr>
        <w:t>odbierze w</w:t>
      </w:r>
      <w:r w:rsidR="001578E3" w:rsidRPr="001A45DE">
        <w:rPr>
          <w:rFonts w:ascii="Arial" w:hAnsi="Arial"/>
          <w:sz w:val="20"/>
        </w:rPr>
        <w:t xml:space="preserve"> </w:t>
      </w:r>
      <w:r w:rsidRPr="001A45DE">
        <w:rPr>
          <w:rFonts w:ascii="Arial" w:hAnsi="Arial"/>
          <w:sz w:val="20"/>
        </w:rPr>
        <w:t xml:space="preserve">terminie </w:t>
      </w:r>
      <w:r w:rsidRPr="001A45DE">
        <w:rPr>
          <w:rFonts w:ascii="Arial" w:hAnsi="Arial"/>
          <w:b/>
          <w:sz w:val="20"/>
        </w:rPr>
        <w:t>2</w:t>
      </w:r>
      <w:r w:rsidR="00CD3FDF" w:rsidRPr="001A45DE">
        <w:rPr>
          <w:rFonts w:ascii="Arial" w:hAnsi="Arial"/>
          <w:b/>
          <w:sz w:val="20"/>
        </w:rPr>
        <w:t> </w:t>
      </w:r>
      <w:r w:rsidRPr="001A45DE">
        <w:rPr>
          <w:rFonts w:ascii="Arial" w:hAnsi="Arial"/>
          <w:b/>
          <w:sz w:val="20"/>
        </w:rPr>
        <w:t>dni</w:t>
      </w:r>
      <w:r w:rsidRPr="001A45DE">
        <w:rPr>
          <w:rFonts w:ascii="Arial" w:hAnsi="Arial"/>
          <w:sz w:val="20"/>
        </w:rPr>
        <w:t xml:space="preserve"> roboczych od otrzymania zgłoszenia od Wykonawcy. Nieodebranie, z winy Zamawiającego, Robót w tym terminie upoważnia Wykona</w:t>
      </w:r>
      <w:r w:rsidR="00CD3FDF" w:rsidRPr="001A45DE">
        <w:rPr>
          <w:rFonts w:ascii="Arial" w:hAnsi="Arial"/>
          <w:sz w:val="20"/>
        </w:rPr>
        <w:t xml:space="preserve">wcę do odbioru jednostronnego i </w:t>
      </w:r>
      <w:r w:rsidRPr="001A45DE">
        <w:rPr>
          <w:rFonts w:ascii="Arial" w:hAnsi="Arial"/>
          <w:sz w:val="20"/>
        </w:rPr>
        <w:t xml:space="preserve">kontynuowania dalszych Robót. Jeżeli Wykonawca nie poinformował </w:t>
      </w:r>
      <w:r w:rsidRPr="001A45DE">
        <w:rPr>
          <w:rFonts w:ascii="Arial" w:hAnsi="Arial" w:cs="Arial"/>
          <w:sz w:val="20"/>
        </w:rPr>
        <w:t>Inspektora Nadzoru</w:t>
      </w:r>
      <w:r w:rsidRPr="001A45DE">
        <w:rPr>
          <w:rFonts w:ascii="Arial" w:hAnsi="Arial"/>
          <w:sz w:val="20"/>
        </w:rPr>
        <w:t xml:space="preserve"> o</w:t>
      </w:r>
      <w:r w:rsidR="00CD3FDF" w:rsidRPr="001A45DE">
        <w:rPr>
          <w:rFonts w:ascii="Arial" w:hAnsi="Arial"/>
          <w:sz w:val="20"/>
        </w:rPr>
        <w:t xml:space="preserve"> </w:t>
      </w:r>
      <w:r w:rsidRPr="001A45DE">
        <w:rPr>
          <w:rStyle w:val="FontStyle29"/>
          <w:rFonts w:ascii="Arial" w:hAnsi="Arial" w:cs="Arial"/>
          <w:b w:val="0"/>
        </w:rPr>
        <w:t>Robotach</w:t>
      </w:r>
      <w:r w:rsidRPr="001A45DE">
        <w:rPr>
          <w:rFonts w:ascii="Arial" w:hAnsi="Arial"/>
          <w:sz w:val="20"/>
        </w:rPr>
        <w:t xml:space="preserve"> zanikających, zobowiązany jest odkryć Roboty (na polecenie </w:t>
      </w:r>
      <w:r w:rsidRPr="001A45DE">
        <w:rPr>
          <w:rFonts w:ascii="Arial" w:hAnsi="Arial" w:cs="Arial"/>
          <w:sz w:val="20"/>
        </w:rPr>
        <w:t>Inspektora Nadzoru)</w:t>
      </w:r>
      <w:r w:rsidRPr="001A45DE">
        <w:rPr>
          <w:rFonts w:ascii="Arial" w:hAnsi="Arial"/>
          <w:sz w:val="20"/>
        </w:rPr>
        <w:t xml:space="preserve"> lub dokonać odkrywki niezbędnej do kontroli wykonanych Robót, a następnie przywrócić Roboty do stanu poprzedniego.</w:t>
      </w:r>
    </w:p>
    <w:p w14:paraId="15E8E625" w14:textId="77777777" w:rsidR="00725463" w:rsidRPr="001A45DE" w:rsidRDefault="00725463" w:rsidP="003511F2">
      <w:pPr>
        <w:pStyle w:val="Akapitzlist"/>
        <w:numPr>
          <w:ilvl w:val="0"/>
          <w:numId w:val="28"/>
        </w:numPr>
        <w:spacing w:before="60"/>
        <w:ind w:left="425" w:hanging="425"/>
        <w:jc w:val="both"/>
        <w:rPr>
          <w:rFonts w:ascii="Arial" w:hAnsi="Arial" w:cs="Arial"/>
          <w:snapToGrid w:val="0"/>
          <w:sz w:val="20"/>
          <w:szCs w:val="20"/>
        </w:rPr>
      </w:pPr>
      <w:r w:rsidRPr="001A45DE">
        <w:rPr>
          <w:rFonts w:ascii="Arial" w:hAnsi="Arial"/>
          <w:sz w:val="20"/>
        </w:rPr>
        <w:t>Odbiór Robót następować będzie każdorazowo po zakończeniu Robót objętych danym zleceniem.</w:t>
      </w:r>
      <w:r w:rsidR="00041DA3" w:rsidRPr="001A45DE">
        <w:rPr>
          <w:rFonts w:ascii="Arial" w:hAnsi="Arial"/>
          <w:sz w:val="20"/>
        </w:rPr>
        <w:t xml:space="preserve"> Zakończenie R</w:t>
      </w:r>
      <w:r w:rsidR="00CD3FDF" w:rsidRPr="001A45DE">
        <w:rPr>
          <w:rFonts w:ascii="Arial" w:hAnsi="Arial"/>
          <w:sz w:val="20"/>
        </w:rPr>
        <w:t>obót zostanie potwierdzone spisaniem protokołu wykonania i odbioru całości Robót objętych tym zleceniem.</w:t>
      </w:r>
    </w:p>
    <w:p w14:paraId="22D1C56D" w14:textId="77777777" w:rsidR="00725463" w:rsidRPr="001A45DE" w:rsidRDefault="00725463" w:rsidP="003511F2">
      <w:pPr>
        <w:pStyle w:val="Akapitzlist"/>
        <w:numPr>
          <w:ilvl w:val="0"/>
          <w:numId w:val="28"/>
        </w:numPr>
        <w:spacing w:before="60"/>
        <w:ind w:left="425" w:hanging="425"/>
        <w:jc w:val="both"/>
        <w:rPr>
          <w:rFonts w:ascii="Arial" w:hAnsi="Arial"/>
          <w:sz w:val="20"/>
        </w:rPr>
      </w:pPr>
      <w:r w:rsidRPr="001A45DE">
        <w:rPr>
          <w:rFonts w:ascii="Arial" w:hAnsi="Arial"/>
          <w:sz w:val="20"/>
        </w:rPr>
        <w:t>Do zgłoszenia gotowości do odbioru Wykonawca jest zobowiązany załączyć następujące dokumenty, wchodzące w skład dokumentacji powykonawczej:</w:t>
      </w:r>
    </w:p>
    <w:p w14:paraId="648FB1F9" w14:textId="77777777" w:rsidR="00725463" w:rsidRPr="001A45DE" w:rsidRDefault="00725463" w:rsidP="003511F2">
      <w:pPr>
        <w:pStyle w:val="Akapitzlist"/>
        <w:numPr>
          <w:ilvl w:val="0"/>
          <w:numId w:val="29"/>
        </w:numPr>
        <w:spacing w:before="60"/>
        <w:ind w:left="714" w:hanging="357"/>
        <w:jc w:val="both"/>
        <w:rPr>
          <w:rFonts w:ascii="Arial" w:hAnsi="Arial" w:cs="Arial"/>
          <w:sz w:val="20"/>
        </w:rPr>
      </w:pPr>
      <w:r w:rsidRPr="001A45DE">
        <w:rPr>
          <w:rFonts w:ascii="Arial" w:hAnsi="Arial" w:cs="Arial"/>
          <w:sz w:val="20"/>
        </w:rPr>
        <w:t>protokoły odbioru technicznego Robót zanikających podpisanych przez Inspektora Nadzoru, Kierownika Budowy oraz inspekto</w:t>
      </w:r>
      <w:r w:rsidR="00CD3FDF" w:rsidRPr="001A45DE">
        <w:rPr>
          <w:rFonts w:ascii="Arial" w:hAnsi="Arial" w:cs="Arial"/>
          <w:sz w:val="20"/>
        </w:rPr>
        <w:t>rów branżowych (jeżeli dotyczy);</w:t>
      </w:r>
    </w:p>
    <w:p w14:paraId="77AB9351" w14:textId="77777777" w:rsidR="00725463" w:rsidRPr="001A45DE" w:rsidRDefault="00725463" w:rsidP="003511F2">
      <w:pPr>
        <w:pStyle w:val="Akapitzlist"/>
        <w:numPr>
          <w:ilvl w:val="0"/>
          <w:numId w:val="29"/>
        </w:numPr>
        <w:spacing w:before="60"/>
        <w:ind w:left="714" w:hanging="357"/>
        <w:jc w:val="both"/>
        <w:rPr>
          <w:rFonts w:ascii="Arial" w:hAnsi="Arial" w:cs="Arial"/>
          <w:sz w:val="20"/>
        </w:rPr>
      </w:pPr>
      <w:r w:rsidRPr="001A45DE">
        <w:rPr>
          <w:rFonts w:ascii="Arial" w:hAnsi="Arial" w:cs="Arial"/>
          <w:sz w:val="20"/>
        </w:rPr>
        <w:t>certyfikaty i świadectwa dopuszczenia do stosowania i obrotu w Polsce dla zabudowanych materiałów wraz z ich specyfikacją dostawy</w:t>
      </w:r>
      <w:r w:rsidR="00EB23C6" w:rsidRPr="001A45DE">
        <w:rPr>
          <w:rFonts w:ascii="Arial" w:hAnsi="Arial" w:cs="Arial"/>
          <w:sz w:val="20"/>
        </w:rPr>
        <w:t xml:space="preserve"> (w przypadku, jeżeli materiały do zabudowy będzie dostarczał Wykonawca)</w:t>
      </w:r>
      <w:r w:rsidR="00CD3FDF" w:rsidRPr="001A45DE">
        <w:rPr>
          <w:rFonts w:ascii="Arial" w:hAnsi="Arial" w:cs="Arial"/>
          <w:sz w:val="20"/>
        </w:rPr>
        <w:t>;</w:t>
      </w:r>
    </w:p>
    <w:p w14:paraId="0C3F7FEB" w14:textId="77777777" w:rsidR="00725463" w:rsidRPr="001A45DE" w:rsidRDefault="00725463" w:rsidP="003511F2">
      <w:pPr>
        <w:pStyle w:val="Akapitzlist"/>
        <w:numPr>
          <w:ilvl w:val="0"/>
          <w:numId w:val="29"/>
        </w:numPr>
        <w:spacing w:before="60"/>
        <w:ind w:left="714" w:hanging="357"/>
        <w:jc w:val="both"/>
        <w:rPr>
          <w:rFonts w:ascii="Arial" w:hAnsi="Arial" w:cs="Arial"/>
          <w:sz w:val="20"/>
        </w:rPr>
      </w:pPr>
      <w:r w:rsidRPr="001A45DE">
        <w:rPr>
          <w:rFonts w:ascii="Arial" w:hAnsi="Arial" w:cs="Arial"/>
          <w:sz w:val="20"/>
        </w:rPr>
        <w:t>protoko</w:t>
      </w:r>
      <w:r w:rsidR="00CD3FDF" w:rsidRPr="001A45DE">
        <w:rPr>
          <w:rFonts w:ascii="Arial" w:hAnsi="Arial" w:cs="Arial"/>
          <w:sz w:val="20"/>
        </w:rPr>
        <w:t>ły z próby szczelności odcinków;</w:t>
      </w:r>
    </w:p>
    <w:p w14:paraId="56DB1BEB" w14:textId="54AE8186" w:rsidR="00725463" w:rsidRPr="001A45DE" w:rsidRDefault="00725463" w:rsidP="003511F2">
      <w:pPr>
        <w:pStyle w:val="Akapitzlist"/>
        <w:numPr>
          <w:ilvl w:val="0"/>
          <w:numId w:val="29"/>
        </w:numPr>
        <w:spacing w:before="60"/>
        <w:ind w:left="714" w:hanging="357"/>
        <w:jc w:val="both"/>
        <w:rPr>
          <w:rFonts w:ascii="Arial" w:hAnsi="Arial" w:cs="Arial"/>
          <w:sz w:val="20"/>
        </w:rPr>
      </w:pPr>
      <w:r w:rsidRPr="001A45DE">
        <w:rPr>
          <w:rFonts w:ascii="Arial" w:hAnsi="Arial" w:cs="Arial"/>
          <w:sz w:val="20"/>
        </w:rPr>
        <w:t>zapisy inspek</w:t>
      </w:r>
      <w:r w:rsidR="00CD3FDF" w:rsidRPr="001A45DE">
        <w:rPr>
          <w:rFonts w:ascii="Arial" w:hAnsi="Arial" w:cs="Arial"/>
          <w:sz w:val="20"/>
        </w:rPr>
        <w:t>cji CCTV po wykonanych Robotach;</w:t>
      </w:r>
    </w:p>
    <w:p w14:paraId="45ABE7B1" w14:textId="5092F2C8" w:rsidR="001F4C28" w:rsidRPr="001A45DE" w:rsidRDefault="001F4C28" w:rsidP="003511F2">
      <w:pPr>
        <w:pStyle w:val="Akapitzlist"/>
        <w:numPr>
          <w:ilvl w:val="0"/>
          <w:numId w:val="29"/>
        </w:numPr>
        <w:spacing w:before="60"/>
        <w:ind w:left="714" w:hanging="357"/>
        <w:jc w:val="both"/>
        <w:rPr>
          <w:rFonts w:ascii="Arial" w:hAnsi="Arial" w:cs="Arial"/>
          <w:sz w:val="20"/>
        </w:rPr>
      </w:pPr>
      <w:r w:rsidRPr="001A45DE">
        <w:rPr>
          <w:rFonts w:ascii="Arial" w:hAnsi="Arial" w:cs="Arial"/>
          <w:sz w:val="20"/>
        </w:rPr>
        <w:t>protokoły z przeprowadzonych badań zagęszczania gruntów zasypanych wykopów;</w:t>
      </w:r>
    </w:p>
    <w:p w14:paraId="2ECAEBE6" w14:textId="77777777" w:rsidR="00725463" w:rsidRPr="001A45DE" w:rsidRDefault="00725463" w:rsidP="003511F2">
      <w:pPr>
        <w:pStyle w:val="Akapitzlist"/>
        <w:numPr>
          <w:ilvl w:val="0"/>
          <w:numId w:val="29"/>
        </w:numPr>
        <w:spacing w:before="60"/>
        <w:ind w:left="714" w:hanging="357"/>
        <w:jc w:val="both"/>
        <w:rPr>
          <w:rFonts w:ascii="Arial" w:hAnsi="Arial" w:cs="Arial"/>
          <w:sz w:val="20"/>
        </w:rPr>
      </w:pPr>
      <w:r w:rsidRPr="001A45DE">
        <w:rPr>
          <w:rFonts w:ascii="Arial" w:hAnsi="Arial" w:cs="Arial"/>
          <w:sz w:val="20"/>
        </w:rPr>
        <w:t>dokumenty gwarancyjne dla materiałów i urządzeń użytych do wykonania Robót.</w:t>
      </w:r>
    </w:p>
    <w:p w14:paraId="39C8B51D" w14:textId="77777777" w:rsidR="00725463" w:rsidRPr="001A45DE" w:rsidRDefault="00725463" w:rsidP="003511F2">
      <w:pPr>
        <w:pStyle w:val="Akapitzlist"/>
        <w:numPr>
          <w:ilvl w:val="0"/>
          <w:numId w:val="28"/>
        </w:numPr>
        <w:spacing w:before="60"/>
        <w:ind w:left="425" w:hanging="425"/>
        <w:jc w:val="both"/>
        <w:rPr>
          <w:rFonts w:ascii="Arial" w:hAnsi="Arial"/>
          <w:sz w:val="20"/>
        </w:rPr>
      </w:pPr>
      <w:r w:rsidRPr="001A45DE">
        <w:rPr>
          <w:rStyle w:val="FontStyle29"/>
          <w:rFonts w:ascii="Arial" w:hAnsi="Arial" w:cs="Arial"/>
          <w:b w:val="0"/>
        </w:rPr>
        <w:t>Potwierdzenie</w:t>
      </w:r>
      <w:r w:rsidRPr="001A45DE">
        <w:rPr>
          <w:rFonts w:ascii="Arial" w:hAnsi="Arial"/>
          <w:sz w:val="20"/>
        </w:rPr>
        <w:t xml:space="preserve"> przez </w:t>
      </w:r>
      <w:r w:rsidRPr="001A45DE">
        <w:rPr>
          <w:rFonts w:ascii="Arial" w:hAnsi="Arial" w:cs="Arial"/>
          <w:sz w:val="20"/>
        </w:rPr>
        <w:t>Inspektora Nadzoru</w:t>
      </w:r>
      <w:r w:rsidRPr="001A45DE">
        <w:rPr>
          <w:rFonts w:ascii="Arial" w:hAnsi="Arial"/>
          <w:sz w:val="20"/>
        </w:rPr>
        <w:t xml:space="preserve"> zakończenia Robót, objętych danym zleceniem, i prawidłowości ich wykonania oraz sprawdzenie kompletności dokumentacji powykonawczej, złożonej przez Wykonawcę, nastąpi w terminie </w:t>
      </w:r>
      <w:r w:rsidRPr="001A45DE">
        <w:rPr>
          <w:rFonts w:ascii="Arial" w:hAnsi="Arial"/>
          <w:b/>
          <w:sz w:val="20"/>
        </w:rPr>
        <w:t>5 dni roboczych</w:t>
      </w:r>
      <w:r w:rsidRPr="001A45DE">
        <w:rPr>
          <w:rFonts w:ascii="Arial" w:hAnsi="Arial"/>
          <w:sz w:val="20"/>
        </w:rPr>
        <w:t xml:space="preserve"> od daty zgłoszenia gotowości do odbioru i</w:t>
      </w:r>
      <w:r w:rsidR="004E30B3" w:rsidRPr="001A45DE">
        <w:rPr>
          <w:rFonts w:ascii="Arial" w:hAnsi="Arial"/>
          <w:sz w:val="20"/>
        </w:rPr>
        <w:t xml:space="preserve"> </w:t>
      </w:r>
      <w:r w:rsidRPr="001A45DE">
        <w:rPr>
          <w:rFonts w:ascii="Arial" w:hAnsi="Arial"/>
          <w:sz w:val="20"/>
        </w:rPr>
        <w:t>przekazania Zamawiającemu kompletnej dokumentacji powykonawczej.</w:t>
      </w:r>
    </w:p>
    <w:p w14:paraId="63D8FC37" w14:textId="77777777" w:rsidR="00725463" w:rsidRPr="001A45DE" w:rsidRDefault="00725463" w:rsidP="003511F2">
      <w:pPr>
        <w:pStyle w:val="Akapitzlist"/>
        <w:numPr>
          <w:ilvl w:val="0"/>
          <w:numId w:val="28"/>
        </w:numPr>
        <w:spacing w:before="60"/>
        <w:ind w:left="425" w:hanging="425"/>
        <w:jc w:val="both"/>
        <w:rPr>
          <w:rFonts w:ascii="Arial" w:hAnsi="Arial"/>
          <w:sz w:val="20"/>
        </w:rPr>
      </w:pPr>
      <w:r w:rsidRPr="001A45DE">
        <w:rPr>
          <w:rStyle w:val="FontStyle29"/>
          <w:rFonts w:ascii="Arial" w:hAnsi="Arial" w:cs="Arial"/>
          <w:b w:val="0"/>
        </w:rPr>
        <w:t>Wszczęcie</w:t>
      </w:r>
      <w:r w:rsidRPr="001A45DE">
        <w:rPr>
          <w:rFonts w:ascii="Arial" w:hAnsi="Arial"/>
          <w:sz w:val="20"/>
        </w:rPr>
        <w:t xml:space="preserve"> procedury odbioru</w:t>
      </w:r>
      <w:r w:rsidR="006710D5" w:rsidRPr="001A45DE">
        <w:rPr>
          <w:rFonts w:ascii="Arial" w:hAnsi="Arial"/>
          <w:sz w:val="20"/>
        </w:rPr>
        <w:t xml:space="preserve"> końcowego</w:t>
      </w:r>
      <w:r w:rsidRPr="001A45DE">
        <w:rPr>
          <w:rFonts w:ascii="Arial" w:hAnsi="Arial"/>
          <w:sz w:val="20"/>
        </w:rPr>
        <w:t xml:space="preserve"> Robót objętych danym zleceniem </w:t>
      </w:r>
      <w:r w:rsidR="00FF3D30" w:rsidRPr="001A45DE">
        <w:rPr>
          <w:rFonts w:ascii="Arial" w:hAnsi="Arial"/>
          <w:sz w:val="20"/>
        </w:rPr>
        <w:t>nastą</w:t>
      </w:r>
      <w:r w:rsidR="006710D5" w:rsidRPr="001A45DE">
        <w:rPr>
          <w:rFonts w:ascii="Arial" w:hAnsi="Arial"/>
          <w:sz w:val="20"/>
        </w:rPr>
        <w:t>pi</w:t>
      </w:r>
      <w:r w:rsidRPr="001A45DE">
        <w:rPr>
          <w:rFonts w:ascii="Arial" w:hAnsi="Arial"/>
          <w:sz w:val="20"/>
        </w:rPr>
        <w:t xml:space="preserve"> w terminie </w:t>
      </w:r>
      <w:r w:rsidR="006710D5" w:rsidRPr="001A45DE">
        <w:rPr>
          <w:rFonts w:ascii="Arial" w:hAnsi="Arial"/>
          <w:b/>
          <w:sz w:val="20"/>
        </w:rPr>
        <w:t>2</w:t>
      </w:r>
      <w:r w:rsidRPr="001A45DE">
        <w:rPr>
          <w:rFonts w:ascii="Arial" w:hAnsi="Arial"/>
          <w:b/>
          <w:sz w:val="20"/>
        </w:rPr>
        <w:t> dni roboczych</w:t>
      </w:r>
      <w:r w:rsidRPr="001A45DE">
        <w:rPr>
          <w:rFonts w:ascii="Arial" w:hAnsi="Arial"/>
          <w:sz w:val="20"/>
        </w:rPr>
        <w:t xml:space="preserve">, licząc od dnia potwierdzenia przez </w:t>
      </w:r>
      <w:r w:rsidRPr="001A45DE">
        <w:rPr>
          <w:rFonts w:ascii="Arial" w:hAnsi="Arial" w:cs="Arial"/>
          <w:sz w:val="20"/>
        </w:rPr>
        <w:t>Inspektora Nadzoru</w:t>
      </w:r>
      <w:r w:rsidRPr="001A45DE">
        <w:rPr>
          <w:rFonts w:ascii="Arial" w:hAnsi="Arial"/>
          <w:sz w:val="20"/>
        </w:rPr>
        <w:t xml:space="preserve"> zakończenia tych Robót i</w:t>
      </w:r>
      <w:r w:rsidR="004E30B3" w:rsidRPr="001A45DE">
        <w:rPr>
          <w:rFonts w:ascii="Arial" w:hAnsi="Arial"/>
          <w:sz w:val="20"/>
        </w:rPr>
        <w:t xml:space="preserve"> </w:t>
      </w:r>
      <w:r w:rsidRPr="001A45DE">
        <w:rPr>
          <w:rFonts w:ascii="Arial" w:hAnsi="Arial"/>
          <w:sz w:val="20"/>
        </w:rPr>
        <w:t>kompletności złożonej dokumentacji powykonawczej.</w:t>
      </w:r>
    </w:p>
    <w:p w14:paraId="1650AC4A" w14:textId="77777777" w:rsidR="00725463" w:rsidRPr="00542CC5" w:rsidRDefault="00725463" w:rsidP="003511F2">
      <w:pPr>
        <w:pStyle w:val="Akapitzlist"/>
        <w:numPr>
          <w:ilvl w:val="0"/>
          <w:numId w:val="28"/>
        </w:numPr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542CC5">
        <w:rPr>
          <w:rStyle w:val="FontStyle29"/>
          <w:rFonts w:ascii="Arial" w:hAnsi="Arial" w:cs="Arial"/>
          <w:b w:val="0"/>
        </w:rPr>
        <w:t>Zamawiający</w:t>
      </w:r>
      <w:r w:rsidRPr="00542CC5">
        <w:rPr>
          <w:rFonts w:ascii="Arial" w:hAnsi="Arial" w:cs="Arial"/>
          <w:b/>
          <w:sz w:val="20"/>
          <w:szCs w:val="20"/>
        </w:rPr>
        <w:t xml:space="preserve"> </w:t>
      </w:r>
      <w:r w:rsidRPr="00542CC5">
        <w:rPr>
          <w:rFonts w:ascii="Arial" w:hAnsi="Arial" w:cs="Arial"/>
          <w:sz w:val="20"/>
          <w:szCs w:val="20"/>
        </w:rPr>
        <w:t xml:space="preserve">przewiduje, że odbiór Robót </w:t>
      </w:r>
      <w:r w:rsidRPr="00542CC5">
        <w:rPr>
          <w:rFonts w:ascii="Arial" w:hAnsi="Arial"/>
          <w:sz w:val="20"/>
        </w:rPr>
        <w:t>objętych danym zleceniem</w:t>
      </w:r>
      <w:r w:rsidRPr="00542CC5">
        <w:rPr>
          <w:rFonts w:ascii="Arial" w:hAnsi="Arial" w:cs="Arial"/>
          <w:sz w:val="20"/>
          <w:szCs w:val="20"/>
        </w:rPr>
        <w:t xml:space="preserve"> będzie następował w terminie </w:t>
      </w:r>
      <w:r w:rsidRPr="00542CC5">
        <w:rPr>
          <w:rFonts w:ascii="Arial" w:hAnsi="Arial" w:cs="Arial"/>
          <w:b/>
          <w:sz w:val="20"/>
          <w:szCs w:val="20"/>
        </w:rPr>
        <w:t>7 dni</w:t>
      </w:r>
      <w:r w:rsidRPr="00542CC5">
        <w:rPr>
          <w:rFonts w:ascii="Arial" w:hAnsi="Arial" w:cs="Arial"/>
          <w:sz w:val="20"/>
          <w:szCs w:val="20"/>
        </w:rPr>
        <w:t xml:space="preserve"> od daty rozpoczęcia </w:t>
      </w:r>
      <w:r w:rsidRPr="00542CC5">
        <w:rPr>
          <w:rFonts w:ascii="Arial" w:hAnsi="Arial" w:cs="Arial"/>
          <w:sz w:val="20"/>
        </w:rPr>
        <w:t>procedury odbioru. Jednocześnie Zamawiający zastrzega sobie, że</w:t>
      </w:r>
      <w:r w:rsidRPr="00542CC5">
        <w:rPr>
          <w:rFonts w:ascii="Arial" w:hAnsi="Arial" w:cs="Arial"/>
          <w:sz w:val="20"/>
          <w:szCs w:val="20"/>
        </w:rPr>
        <w:t xml:space="preserve"> termin ten nie jest wiążący i może ulec wydłużeniu, w szczególności w przypadku stwierdzenia niekompletności lub wad (przez co rozumie się również usterki) w odbieranych Robotach. Wydłużenie tego terminu nie stanowi zmiany umowy w</w:t>
      </w:r>
      <w:r w:rsidR="004E30B3" w:rsidRPr="00542CC5">
        <w:rPr>
          <w:rFonts w:ascii="Arial" w:hAnsi="Arial" w:cs="Arial"/>
          <w:sz w:val="20"/>
          <w:szCs w:val="20"/>
        </w:rPr>
        <w:t xml:space="preserve"> </w:t>
      </w:r>
      <w:r w:rsidRPr="00542CC5">
        <w:rPr>
          <w:rFonts w:ascii="Arial" w:hAnsi="Arial" w:cs="Arial"/>
          <w:sz w:val="20"/>
          <w:szCs w:val="20"/>
        </w:rPr>
        <w:t>rozumieniu § 12 i nie wymaga aneksu.</w:t>
      </w:r>
    </w:p>
    <w:p w14:paraId="2FEE5259" w14:textId="77777777" w:rsidR="00725463" w:rsidRPr="00542CC5" w:rsidRDefault="00725463" w:rsidP="003511F2">
      <w:pPr>
        <w:pStyle w:val="Akapitzlist"/>
        <w:numPr>
          <w:ilvl w:val="0"/>
          <w:numId w:val="28"/>
        </w:numPr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 xml:space="preserve">Jeżeli w toku czynności odbioru Robót </w:t>
      </w:r>
      <w:r w:rsidRPr="00542CC5">
        <w:rPr>
          <w:rFonts w:ascii="Arial" w:hAnsi="Arial"/>
          <w:sz w:val="20"/>
        </w:rPr>
        <w:t>objętych danym zleceniem</w:t>
      </w:r>
      <w:r w:rsidRPr="00542CC5">
        <w:rPr>
          <w:rFonts w:ascii="Arial" w:hAnsi="Arial" w:cs="Arial"/>
          <w:sz w:val="20"/>
          <w:szCs w:val="20"/>
        </w:rPr>
        <w:t xml:space="preserve"> zostaną stwierdzone wady, to Zamawiającemu przysługują następujące uprawnienia:</w:t>
      </w:r>
    </w:p>
    <w:p w14:paraId="64D9F466" w14:textId="77777777" w:rsidR="00725463" w:rsidRPr="00542CC5" w:rsidRDefault="00725463" w:rsidP="003511F2">
      <w:pPr>
        <w:pStyle w:val="Akapitzlist"/>
        <w:numPr>
          <w:ilvl w:val="0"/>
          <w:numId w:val="31"/>
        </w:numPr>
        <w:spacing w:before="60"/>
        <w:ind w:hanging="295"/>
        <w:jc w:val="both"/>
        <w:rPr>
          <w:rFonts w:ascii="Arial" w:hAnsi="Arial" w:cs="Arial"/>
          <w:sz w:val="20"/>
        </w:rPr>
      </w:pPr>
      <w:r w:rsidRPr="00542CC5">
        <w:rPr>
          <w:rFonts w:ascii="Arial" w:hAnsi="Arial" w:cs="Arial"/>
          <w:sz w:val="20"/>
        </w:rPr>
        <w:t>jeżeli wady nadają się do usunięcia, to Zamawiający może wezwać Wykonawcę do niezwłocznego ich usunięcia, pod rygorem odstąpienia od umowy lub odpowi</w:t>
      </w:r>
      <w:r w:rsidR="00FF3D30" w:rsidRPr="00542CC5">
        <w:rPr>
          <w:rFonts w:ascii="Arial" w:hAnsi="Arial" w:cs="Arial"/>
          <w:sz w:val="20"/>
        </w:rPr>
        <w:t>edniego obniżenia wynagrodzenia;</w:t>
      </w:r>
    </w:p>
    <w:p w14:paraId="1881E59E" w14:textId="77777777" w:rsidR="00725463" w:rsidRPr="00542CC5" w:rsidRDefault="00725463" w:rsidP="003511F2">
      <w:pPr>
        <w:pStyle w:val="Akapitzlist"/>
        <w:numPr>
          <w:ilvl w:val="0"/>
          <w:numId w:val="31"/>
        </w:numPr>
        <w:spacing w:before="60"/>
        <w:ind w:hanging="295"/>
        <w:jc w:val="both"/>
        <w:rPr>
          <w:rFonts w:ascii="Arial" w:hAnsi="Arial" w:cs="Arial"/>
          <w:sz w:val="20"/>
        </w:rPr>
      </w:pPr>
      <w:r w:rsidRPr="00542CC5">
        <w:rPr>
          <w:rFonts w:ascii="Arial" w:hAnsi="Arial" w:cs="Arial"/>
          <w:sz w:val="20"/>
        </w:rPr>
        <w:t>jeżeli wady nie nadają się do usunięcia to:</w:t>
      </w:r>
    </w:p>
    <w:p w14:paraId="4A529BD7" w14:textId="77777777" w:rsidR="00725463" w:rsidRPr="00542CC5" w:rsidRDefault="00725463" w:rsidP="003511F2">
      <w:pPr>
        <w:numPr>
          <w:ilvl w:val="2"/>
          <w:numId w:val="32"/>
        </w:numPr>
        <w:spacing w:before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jeżeli nie uniemożliwiają one użytkowania przedmiotu odbioru zgodnie z przeznaczeniem, to Zamawiający może odpowiednio obniżyć wynagrodzenie,</w:t>
      </w:r>
    </w:p>
    <w:p w14:paraId="5E315ED8" w14:textId="77777777" w:rsidR="00725463" w:rsidRPr="00542CC5" w:rsidRDefault="00725463" w:rsidP="003511F2">
      <w:pPr>
        <w:numPr>
          <w:ilvl w:val="2"/>
          <w:numId w:val="32"/>
        </w:numPr>
        <w:spacing w:before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jeżeli wady uniemożliwiają użytkowanie zgodnie z przeznaczeniem, to Zamawiający może żądać ponownego wykonania przedmiotu odbioru lub odstąpić od umowy z winy Wykonawcy.</w:t>
      </w:r>
    </w:p>
    <w:p w14:paraId="27107935" w14:textId="77777777" w:rsidR="00725463" w:rsidRPr="00542CC5" w:rsidRDefault="00725463" w:rsidP="003511F2">
      <w:pPr>
        <w:pStyle w:val="Akapitzlist"/>
        <w:numPr>
          <w:ilvl w:val="0"/>
          <w:numId w:val="28"/>
        </w:numPr>
        <w:spacing w:before="60"/>
        <w:ind w:left="425" w:hanging="425"/>
        <w:jc w:val="both"/>
        <w:rPr>
          <w:rFonts w:ascii="Arial" w:hAnsi="Arial"/>
          <w:sz w:val="20"/>
        </w:rPr>
      </w:pPr>
      <w:r w:rsidRPr="001A45DE">
        <w:rPr>
          <w:rFonts w:ascii="Arial" w:hAnsi="Arial" w:cs="Arial"/>
          <w:sz w:val="20"/>
          <w:szCs w:val="20"/>
        </w:rPr>
        <w:t>Jeżeli Zamawiający wykona dodatkowe badania, w rezultacie których okaże się, że wykonane Roboty są niezgodne z obowiązującymi normami, dokumentacją projektową, SIWZ lub ofertą, to koszt badań dodatkowych i wszelkie ryzyko z tym związane obciąża Wykonawcę. Jednocześnie Wykonawca wyraża zgodę na potrącenie kwoty równej kosztom badań dodatkowych – z należności objętych wystawionymi fakturami lub z zabezpieczenia należytego wykonania umowy.</w:t>
      </w:r>
    </w:p>
    <w:p w14:paraId="3E06BFF2" w14:textId="11E8A46F" w:rsidR="00725463" w:rsidRPr="00542CC5" w:rsidRDefault="00725463" w:rsidP="003511F2">
      <w:pPr>
        <w:pStyle w:val="Akapitzlist"/>
        <w:numPr>
          <w:ilvl w:val="0"/>
          <w:numId w:val="28"/>
        </w:numPr>
        <w:spacing w:before="60"/>
        <w:ind w:left="425" w:hanging="425"/>
        <w:jc w:val="both"/>
        <w:rPr>
          <w:rStyle w:val="FontStyle29"/>
          <w:rFonts w:ascii="Arial" w:hAnsi="Arial"/>
          <w:b w:val="0"/>
          <w:bCs w:val="0"/>
          <w:szCs w:val="24"/>
        </w:rPr>
      </w:pPr>
      <w:r w:rsidRPr="00542CC5">
        <w:rPr>
          <w:rFonts w:ascii="Arial" w:hAnsi="Arial" w:cs="Arial"/>
          <w:sz w:val="20"/>
          <w:szCs w:val="20"/>
        </w:rPr>
        <w:t xml:space="preserve">Strony postanawiają, że z czynności odbioru </w:t>
      </w:r>
      <w:r w:rsidRPr="00542CC5">
        <w:rPr>
          <w:rFonts w:ascii="Arial" w:hAnsi="Arial"/>
          <w:sz w:val="20"/>
        </w:rPr>
        <w:t>Robót objętych danym zleceniem</w:t>
      </w:r>
      <w:r w:rsidRPr="00542CC5">
        <w:rPr>
          <w:rFonts w:ascii="Arial" w:hAnsi="Arial" w:cs="Arial"/>
          <w:sz w:val="20"/>
          <w:szCs w:val="20"/>
        </w:rPr>
        <w:t xml:space="preserve"> </w:t>
      </w:r>
      <w:r w:rsidR="0084300F" w:rsidRPr="00542CC5">
        <w:rPr>
          <w:rFonts w:ascii="Arial" w:hAnsi="Arial" w:cs="Arial"/>
          <w:sz w:val="20"/>
          <w:szCs w:val="20"/>
        </w:rPr>
        <w:t xml:space="preserve">(w tym odbioru końcowego) </w:t>
      </w:r>
      <w:r w:rsidRPr="00542CC5">
        <w:rPr>
          <w:rFonts w:ascii="Arial" w:hAnsi="Arial" w:cs="Arial"/>
          <w:sz w:val="20"/>
          <w:szCs w:val="20"/>
        </w:rPr>
        <w:t>będzie spisywany protokół</w:t>
      </w:r>
      <w:r w:rsidR="0091465B" w:rsidRPr="00542CC5">
        <w:rPr>
          <w:rFonts w:ascii="Arial" w:hAnsi="Arial" w:cs="Arial"/>
          <w:sz w:val="20"/>
          <w:szCs w:val="20"/>
        </w:rPr>
        <w:t xml:space="preserve"> odbioru</w:t>
      </w:r>
      <w:r w:rsidRPr="00542CC5">
        <w:rPr>
          <w:rFonts w:ascii="Arial" w:hAnsi="Arial" w:cs="Arial"/>
          <w:sz w:val="20"/>
          <w:szCs w:val="20"/>
        </w:rPr>
        <w:t>.</w:t>
      </w:r>
    </w:p>
    <w:p w14:paraId="23FE6AA7" w14:textId="3C5DD493" w:rsidR="00725463" w:rsidRPr="00A6709C" w:rsidRDefault="00725463" w:rsidP="003511F2">
      <w:pPr>
        <w:pStyle w:val="Akapitzlist"/>
        <w:numPr>
          <w:ilvl w:val="0"/>
          <w:numId w:val="28"/>
        </w:numPr>
        <w:spacing w:before="60"/>
        <w:ind w:left="425" w:hanging="425"/>
        <w:jc w:val="both"/>
        <w:rPr>
          <w:rFonts w:ascii="Arial" w:hAnsi="Arial"/>
          <w:sz w:val="20"/>
        </w:rPr>
      </w:pPr>
      <w:r w:rsidRPr="00542CC5">
        <w:rPr>
          <w:rFonts w:ascii="Arial" w:hAnsi="Arial" w:cs="Arial"/>
          <w:sz w:val="20"/>
          <w:szCs w:val="20"/>
        </w:rPr>
        <w:t>W przypadku gdy podczas odbioru stwierdzone zostaną wady (w tym usterki), wszelkie ustalenia dokonane w</w:t>
      </w:r>
      <w:r w:rsidR="004E30B3" w:rsidRPr="00542CC5">
        <w:rPr>
          <w:rFonts w:ascii="Arial" w:hAnsi="Arial" w:cs="Arial"/>
          <w:sz w:val="20"/>
          <w:szCs w:val="20"/>
        </w:rPr>
        <w:t xml:space="preserve"> </w:t>
      </w:r>
      <w:r w:rsidRPr="00542CC5">
        <w:rPr>
          <w:rFonts w:ascii="Arial" w:hAnsi="Arial" w:cs="Arial"/>
          <w:sz w:val="20"/>
          <w:szCs w:val="20"/>
        </w:rPr>
        <w:t>toku odbioru, jak też terminy wyznaczone na usunięc</w:t>
      </w:r>
      <w:r w:rsidR="001C1F09" w:rsidRPr="00542CC5">
        <w:rPr>
          <w:rFonts w:ascii="Arial" w:hAnsi="Arial" w:cs="Arial"/>
          <w:sz w:val="20"/>
          <w:szCs w:val="20"/>
        </w:rPr>
        <w:t>ie tych wad, zostaną zapisane w </w:t>
      </w:r>
      <w:r w:rsidRPr="00542CC5">
        <w:rPr>
          <w:rFonts w:ascii="Arial" w:hAnsi="Arial" w:cs="Arial"/>
          <w:sz w:val="20"/>
          <w:szCs w:val="20"/>
        </w:rPr>
        <w:t>protokole. Zamawiający podpisze protokół odbioru bez zastrzeżeń dopiero po komisyjnym stwierdzeniu usunięcia wszystkich wad albo w</w:t>
      </w:r>
      <w:r w:rsidR="00CD3FDF" w:rsidRPr="00542CC5">
        <w:rPr>
          <w:rFonts w:ascii="Arial" w:hAnsi="Arial" w:cs="Arial"/>
          <w:sz w:val="20"/>
          <w:szCs w:val="20"/>
        </w:rPr>
        <w:t xml:space="preserve"> </w:t>
      </w:r>
      <w:r w:rsidRPr="00542CC5">
        <w:rPr>
          <w:rFonts w:ascii="Arial" w:hAnsi="Arial" w:cs="Arial"/>
          <w:sz w:val="20"/>
          <w:szCs w:val="20"/>
        </w:rPr>
        <w:t>przypadku skorzystania przez Zamawiającego z możliwości obniżenia wynagrodzenia, o czym mowa w ust. 9 pkt 1 i pkt 2 lit. a niniejszego paragrafu. Podpisanie przez Zamawiającego protokołu odbioru, bez jego zastrzeżeń, nie wyłącza uprawnień Zamawiającego wynikających z</w:t>
      </w:r>
      <w:r w:rsidR="00FF3D30" w:rsidRPr="00542CC5">
        <w:rPr>
          <w:rFonts w:ascii="Arial" w:hAnsi="Arial" w:cs="Arial"/>
          <w:sz w:val="20"/>
          <w:szCs w:val="20"/>
        </w:rPr>
        <w:t xml:space="preserve"> </w:t>
      </w:r>
      <w:r w:rsidRPr="00542CC5">
        <w:rPr>
          <w:rFonts w:ascii="Arial" w:hAnsi="Arial" w:cs="Arial"/>
          <w:sz w:val="20"/>
          <w:szCs w:val="20"/>
        </w:rPr>
        <w:t>gwarancji i rękojmi.</w:t>
      </w:r>
    </w:p>
    <w:p w14:paraId="4EB3D0F4" w14:textId="77777777" w:rsidR="00A6709C" w:rsidRPr="00A6709C" w:rsidRDefault="00A6709C" w:rsidP="00A6709C">
      <w:pPr>
        <w:spacing w:before="60"/>
        <w:jc w:val="both"/>
        <w:rPr>
          <w:rFonts w:ascii="Arial" w:hAnsi="Arial"/>
          <w:sz w:val="20"/>
        </w:rPr>
      </w:pPr>
    </w:p>
    <w:p w14:paraId="16F3AE04" w14:textId="46B2D649" w:rsidR="0035156E" w:rsidRPr="00542CC5" w:rsidRDefault="0035156E" w:rsidP="00F264F2">
      <w:pPr>
        <w:rPr>
          <w:rFonts w:ascii="Arial" w:hAnsi="Arial" w:cs="Arial"/>
          <w:b/>
          <w:sz w:val="20"/>
          <w:szCs w:val="20"/>
        </w:rPr>
      </w:pPr>
    </w:p>
    <w:p w14:paraId="3F911BAA" w14:textId="270E592E" w:rsidR="00725463" w:rsidRPr="00542CC5" w:rsidRDefault="00725463" w:rsidP="00725463">
      <w:pPr>
        <w:jc w:val="center"/>
        <w:rPr>
          <w:rFonts w:ascii="Arial" w:hAnsi="Arial" w:cs="Arial"/>
          <w:b/>
          <w:sz w:val="20"/>
          <w:szCs w:val="20"/>
        </w:rPr>
      </w:pPr>
      <w:r w:rsidRPr="00542CC5">
        <w:rPr>
          <w:rFonts w:ascii="Arial" w:hAnsi="Arial" w:cs="Arial"/>
          <w:b/>
          <w:sz w:val="20"/>
          <w:szCs w:val="20"/>
        </w:rPr>
        <w:t>§ 7</w:t>
      </w:r>
    </w:p>
    <w:p w14:paraId="3CDF1BB4" w14:textId="77777777" w:rsidR="00725463" w:rsidRPr="00542CC5" w:rsidRDefault="00725463" w:rsidP="00905B5F">
      <w:pPr>
        <w:spacing w:before="60"/>
        <w:jc w:val="center"/>
        <w:rPr>
          <w:rFonts w:ascii="Arial" w:hAnsi="Arial" w:cs="Arial"/>
          <w:b/>
          <w:sz w:val="20"/>
          <w:szCs w:val="20"/>
        </w:rPr>
      </w:pPr>
      <w:r w:rsidRPr="00542CC5">
        <w:rPr>
          <w:rFonts w:ascii="Arial" w:hAnsi="Arial" w:cs="Arial"/>
          <w:b/>
          <w:sz w:val="20"/>
          <w:szCs w:val="20"/>
        </w:rPr>
        <w:t>RĘKOJMIA ZA WADY, GWARANCJA JAKOŚCI</w:t>
      </w:r>
    </w:p>
    <w:p w14:paraId="5636A527" w14:textId="77777777" w:rsidR="00725463" w:rsidRPr="00542CC5" w:rsidRDefault="00725463" w:rsidP="003511F2">
      <w:pPr>
        <w:numPr>
          <w:ilvl w:val="0"/>
          <w:numId w:val="15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 xml:space="preserve">Na Roboty wykonane w ramach danego zlecenia Wykonawca udziela Zamawiającemu rękojmi za wady na okres </w:t>
      </w:r>
      <w:r w:rsidRPr="00542CC5">
        <w:rPr>
          <w:rFonts w:ascii="Arial" w:hAnsi="Arial" w:cs="Arial"/>
          <w:b/>
          <w:sz w:val="20"/>
          <w:szCs w:val="20"/>
        </w:rPr>
        <w:t>5 lat</w:t>
      </w:r>
      <w:r w:rsidRPr="00542CC5">
        <w:rPr>
          <w:rFonts w:ascii="Arial" w:hAnsi="Arial" w:cs="Arial"/>
          <w:sz w:val="20"/>
          <w:szCs w:val="20"/>
        </w:rPr>
        <w:t>, licząc od dnia podpisania przez Strony protokołu odbioru tych Robót, bez zastrzeżeń ze strony Zamawiającego.</w:t>
      </w:r>
    </w:p>
    <w:p w14:paraId="096A9E11" w14:textId="50A5B2EE" w:rsidR="00725463" w:rsidRPr="00542CC5" w:rsidRDefault="00725463" w:rsidP="003511F2">
      <w:pPr>
        <w:numPr>
          <w:ilvl w:val="0"/>
          <w:numId w:val="15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313C24">
        <w:rPr>
          <w:rFonts w:ascii="Arial" w:hAnsi="Arial" w:cs="Arial"/>
          <w:spacing w:val="-2"/>
          <w:sz w:val="20"/>
          <w:szCs w:val="20"/>
        </w:rPr>
        <w:t>Na wszystkie materiały i urządzenia użyte do realizacji Robót Wykonawca udziela Zamawiającemu</w:t>
      </w:r>
      <w:r w:rsidRPr="00313C24">
        <w:rPr>
          <w:rFonts w:ascii="Arial" w:hAnsi="Arial" w:cs="Arial"/>
          <w:sz w:val="20"/>
          <w:szCs w:val="20"/>
        </w:rPr>
        <w:t xml:space="preserve"> rękojmi za wady </w:t>
      </w:r>
      <w:r w:rsidR="00D647F6" w:rsidRPr="00313C24">
        <w:rPr>
          <w:rFonts w:ascii="Arial" w:hAnsi="Arial" w:cs="Arial"/>
          <w:sz w:val="20"/>
          <w:szCs w:val="20"/>
        </w:rPr>
        <w:t xml:space="preserve">(fizyczne i prawne) </w:t>
      </w:r>
      <w:r w:rsidRPr="00313C24">
        <w:rPr>
          <w:rFonts w:ascii="Arial" w:hAnsi="Arial" w:cs="Arial"/>
          <w:sz w:val="20"/>
          <w:szCs w:val="20"/>
        </w:rPr>
        <w:t xml:space="preserve">na okres </w:t>
      </w:r>
      <w:r w:rsidRPr="00313C24">
        <w:rPr>
          <w:rFonts w:ascii="Arial" w:hAnsi="Arial" w:cs="Arial"/>
          <w:b/>
          <w:sz w:val="20"/>
          <w:szCs w:val="20"/>
        </w:rPr>
        <w:t>5 lat</w:t>
      </w:r>
      <w:r w:rsidRPr="00313C24">
        <w:rPr>
          <w:rFonts w:ascii="Arial" w:hAnsi="Arial" w:cs="Arial"/>
          <w:sz w:val="20"/>
          <w:szCs w:val="20"/>
        </w:rPr>
        <w:t xml:space="preserve"> oraz gwar</w:t>
      </w:r>
      <w:r w:rsidR="009B47EF" w:rsidRPr="00313C24">
        <w:rPr>
          <w:rFonts w:ascii="Arial" w:hAnsi="Arial" w:cs="Arial"/>
          <w:sz w:val="20"/>
          <w:szCs w:val="20"/>
        </w:rPr>
        <w:t>ancji jakości na okres zgodny z </w:t>
      </w:r>
      <w:r w:rsidRPr="00313C24">
        <w:rPr>
          <w:rFonts w:ascii="Arial" w:hAnsi="Arial" w:cs="Arial"/>
          <w:sz w:val="20"/>
          <w:szCs w:val="20"/>
        </w:rPr>
        <w:t>gwarancją producenta, jednak nie krócej niż na okres</w:t>
      </w:r>
      <w:r w:rsidR="00313C24" w:rsidRPr="00313C24">
        <w:rPr>
          <w:rFonts w:ascii="Arial" w:hAnsi="Arial" w:cs="Arial"/>
          <w:b/>
          <w:sz w:val="20"/>
          <w:szCs w:val="20"/>
        </w:rPr>
        <w:t xml:space="preserve"> 5</w:t>
      </w:r>
      <w:r w:rsidRPr="00313C24">
        <w:rPr>
          <w:rFonts w:ascii="Arial" w:hAnsi="Arial" w:cs="Arial"/>
          <w:b/>
          <w:sz w:val="20"/>
          <w:szCs w:val="20"/>
        </w:rPr>
        <w:t xml:space="preserve"> lat</w:t>
      </w:r>
      <w:r w:rsidRPr="00313C24">
        <w:rPr>
          <w:rFonts w:ascii="Arial" w:hAnsi="Arial" w:cs="Arial"/>
          <w:sz w:val="20"/>
          <w:szCs w:val="20"/>
        </w:rPr>
        <w:t>, licząc od dnia podpisania przez Strony</w:t>
      </w:r>
      <w:r w:rsidRPr="00542CC5">
        <w:rPr>
          <w:rFonts w:ascii="Arial" w:hAnsi="Arial" w:cs="Arial"/>
          <w:sz w:val="20"/>
          <w:szCs w:val="20"/>
        </w:rPr>
        <w:t xml:space="preserve"> protokołu odbioru tych Robót, bez zastrzeżeń ze strony Zamawiającego. </w:t>
      </w:r>
      <w:r w:rsidRPr="00542CC5">
        <w:rPr>
          <w:rFonts w:ascii="Arial" w:hAnsi="Arial" w:cs="Arial"/>
          <w:sz w:val="20"/>
          <w:szCs w:val="20"/>
          <w:lang w:eastAsia="ar-SA"/>
        </w:rPr>
        <w:t>Okres gwarancji</w:t>
      </w:r>
      <w:r w:rsidR="00365033" w:rsidRPr="00542CC5">
        <w:rPr>
          <w:rFonts w:ascii="Arial" w:hAnsi="Arial" w:cs="Arial"/>
          <w:sz w:val="20"/>
          <w:szCs w:val="20"/>
          <w:lang w:eastAsia="ar-SA"/>
        </w:rPr>
        <w:t xml:space="preserve"> i rękojmi</w:t>
      </w:r>
      <w:r w:rsidRPr="00542CC5">
        <w:rPr>
          <w:rFonts w:ascii="Arial" w:hAnsi="Arial" w:cs="Arial"/>
          <w:sz w:val="20"/>
          <w:szCs w:val="20"/>
          <w:lang w:eastAsia="ar-SA"/>
        </w:rPr>
        <w:t xml:space="preserve"> dla poszczególnych materiałów/urządzeń ulega przedłużeniu o czas trwania napraw gwarancyjnych (tj. </w:t>
      </w:r>
      <w:r w:rsidRPr="00542CC5">
        <w:rPr>
          <w:rFonts w:ascii="Arial" w:hAnsi="Arial" w:cs="Arial"/>
          <w:sz w:val="20"/>
          <w:szCs w:val="20"/>
        </w:rPr>
        <w:t>usuwania wad, usterek)</w:t>
      </w:r>
      <w:r w:rsidRPr="00542CC5">
        <w:rPr>
          <w:rFonts w:ascii="Arial" w:hAnsi="Arial" w:cs="Arial"/>
          <w:sz w:val="20"/>
          <w:szCs w:val="20"/>
          <w:lang w:eastAsia="ar-SA"/>
        </w:rPr>
        <w:t xml:space="preserve">, z tym zastrzeżeniem, że w przypadku, gdy w ramach usuwania wad, usterek dojdzie do wymiany materiału/urządzenia na nowy, to okres gwarancji </w:t>
      </w:r>
      <w:r w:rsidR="00352852" w:rsidRPr="00542CC5">
        <w:rPr>
          <w:rFonts w:ascii="Arial" w:hAnsi="Arial" w:cs="Arial"/>
          <w:sz w:val="20"/>
          <w:szCs w:val="20"/>
          <w:lang w:eastAsia="ar-SA"/>
        </w:rPr>
        <w:t>i </w:t>
      </w:r>
      <w:r w:rsidR="00365033" w:rsidRPr="00542CC5">
        <w:rPr>
          <w:rFonts w:ascii="Arial" w:hAnsi="Arial" w:cs="Arial"/>
          <w:sz w:val="20"/>
          <w:szCs w:val="20"/>
          <w:lang w:eastAsia="ar-SA"/>
        </w:rPr>
        <w:t xml:space="preserve">rękojmi </w:t>
      </w:r>
      <w:r w:rsidRPr="00542CC5">
        <w:rPr>
          <w:rFonts w:ascii="Arial" w:hAnsi="Arial" w:cs="Arial"/>
          <w:sz w:val="20"/>
          <w:szCs w:val="20"/>
          <w:lang w:eastAsia="ar-SA"/>
        </w:rPr>
        <w:t xml:space="preserve">biegnie na nowo, licząc od daty podpisania przez Strony protokołu, o którym mowa w ust. 7 niniejszego paragrafu, </w:t>
      </w:r>
      <w:r w:rsidRPr="00542CC5">
        <w:rPr>
          <w:rFonts w:ascii="Arial" w:hAnsi="Arial" w:cs="Arial"/>
          <w:sz w:val="20"/>
          <w:szCs w:val="20"/>
        </w:rPr>
        <w:t>bez zastrzeżeń ze strony Zamawiającego.</w:t>
      </w:r>
    </w:p>
    <w:p w14:paraId="5A3E9DEF" w14:textId="77777777" w:rsidR="00725463" w:rsidRPr="00542CC5" w:rsidRDefault="00725463" w:rsidP="003511F2">
      <w:pPr>
        <w:numPr>
          <w:ilvl w:val="0"/>
          <w:numId w:val="15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pacing w:val="-2"/>
          <w:sz w:val="20"/>
          <w:szCs w:val="20"/>
        </w:rPr>
        <w:t>Dokumenty</w:t>
      </w:r>
      <w:r w:rsidRPr="00542CC5">
        <w:rPr>
          <w:rFonts w:ascii="Arial" w:hAnsi="Arial" w:cs="Arial"/>
          <w:sz w:val="20"/>
          <w:szCs w:val="20"/>
        </w:rPr>
        <w:t xml:space="preserve"> gwarancyjne Wykonawca jest zobowiązany dostarczyć Zamawiającemu w ramach dokumentacji powykonawczej. Dokumenty gwarancyjne nie obowiązują w zakresie, w jakim są niezgodne z niniejszą umową.</w:t>
      </w:r>
    </w:p>
    <w:p w14:paraId="2F3DB6A9" w14:textId="77777777" w:rsidR="00725463" w:rsidRPr="00542CC5" w:rsidRDefault="00D647F6" w:rsidP="003511F2">
      <w:pPr>
        <w:numPr>
          <w:ilvl w:val="0"/>
          <w:numId w:val="15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 xml:space="preserve">W </w:t>
      </w:r>
      <w:r w:rsidRPr="00542CC5">
        <w:rPr>
          <w:rFonts w:ascii="Arial" w:hAnsi="Arial" w:cs="Arial"/>
          <w:spacing w:val="-2"/>
          <w:sz w:val="20"/>
          <w:szCs w:val="20"/>
        </w:rPr>
        <w:t>okresie</w:t>
      </w:r>
      <w:r w:rsidRPr="00542CC5">
        <w:rPr>
          <w:rFonts w:ascii="Arial" w:hAnsi="Arial" w:cs="Arial"/>
          <w:sz w:val="20"/>
          <w:szCs w:val="20"/>
        </w:rPr>
        <w:t xml:space="preserve"> gwarancji i rękojmi Wykonawca zobowiązany jest do usuwania wad (przez co rozumie się również usterki) przedmiotu umowy, </w:t>
      </w:r>
      <w:r w:rsidRPr="00542CC5">
        <w:rPr>
          <w:rFonts w:ascii="Arial" w:hAnsi="Arial" w:cs="Arial"/>
          <w:spacing w:val="-2"/>
          <w:sz w:val="20"/>
          <w:szCs w:val="20"/>
        </w:rPr>
        <w:t>bez żądania od Zamawiającego dodatkowego wynagrodzenia</w:t>
      </w:r>
      <w:r w:rsidR="00725463" w:rsidRPr="00542CC5">
        <w:rPr>
          <w:rFonts w:ascii="Arial" w:hAnsi="Arial" w:cs="Arial"/>
          <w:sz w:val="20"/>
          <w:szCs w:val="20"/>
        </w:rPr>
        <w:t>.</w:t>
      </w:r>
    </w:p>
    <w:p w14:paraId="6D954D41" w14:textId="77777777" w:rsidR="00725463" w:rsidRPr="00542CC5" w:rsidRDefault="00725463" w:rsidP="003511F2">
      <w:pPr>
        <w:numPr>
          <w:ilvl w:val="0"/>
          <w:numId w:val="15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pacing w:val="-2"/>
          <w:sz w:val="20"/>
          <w:szCs w:val="20"/>
        </w:rPr>
        <w:t>Wykonawca</w:t>
      </w:r>
      <w:r w:rsidR="00D647F6" w:rsidRPr="00542CC5">
        <w:rPr>
          <w:rFonts w:ascii="Arial" w:hAnsi="Arial" w:cs="Arial"/>
          <w:sz w:val="20"/>
          <w:szCs w:val="20"/>
        </w:rPr>
        <w:t>, w ramach gwarancji i rękojmi,</w:t>
      </w:r>
      <w:r w:rsidRPr="00542CC5">
        <w:rPr>
          <w:rFonts w:ascii="Arial" w:hAnsi="Arial" w:cs="Arial"/>
          <w:sz w:val="20"/>
          <w:szCs w:val="20"/>
        </w:rPr>
        <w:t xml:space="preserve"> będzie usuwał zgłoszone przez Zamawiającego wady w terminie </w:t>
      </w:r>
      <w:r w:rsidRPr="00542CC5">
        <w:rPr>
          <w:rFonts w:ascii="Arial" w:hAnsi="Arial" w:cs="Arial"/>
          <w:b/>
          <w:sz w:val="20"/>
          <w:szCs w:val="20"/>
        </w:rPr>
        <w:t>14 dni</w:t>
      </w:r>
      <w:r w:rsidRPr="00542CC5">
        <w:rPr>
          <w:rFonts w:ascii="Arial" w:hAnsi="Arial" w:cs="Arial"/>
          <w:sz w:val="20"/>
          <w:szCs w:val="20"/>
        </w:rPr>
        <w:t xml:space="preserve"> od daty ich zgłoszenia, a w przypadku, gdy wady zagrażają bezpieczeństwu życia lub zdrowia ludzi – niezwłocznie. Zgłoszenie wady Zamawiający będzie przekazywał Wykonawcy pisemnie lub</w:t>
      </w:r>
      <w:r w:rsidR="00D647F6" w:rsidRPr="00542CC5">
        <w:rPr>
          <w:rFonts w:ascii="Arial" w:hAnsi="Arial" w:cs="Arial"/>
          <w:sz w:val="20"/>
          <w:szCs w:val="20"/>
        </w:rPr>
        <w:t xml:space="preserve"> </w:t>
      </w:r>
      <w:r w:rsidRPr="00542CC5">
        <w:rPr>
          <w:rFonts w:ascii="Arial" w:hAnsi="Arial" w:cs="Arial"/>
          <w:sz w:val="20"/>
          <w:szCs w:val="20"/>
        </w:rPr>
        <w:t>e-mailem, z tym zastrzeżeniem, że w przypadku, gdy wady zagrażają bezpieczeństwu życia lub zdrowia ludzi, wystarczające jest zgłoszenie telefoniczne.</w:t>
      </w:r>
    </w:p>
    <w:p w14:paraId="13C1AAFB" w14:textId="77777777" w:rsidR="00725463" w:rsidRPr="00542CC5" w:rsidRDefault="00D647F6" w:rsidP="003511F2">
      <w:pPr>
        <w:numPr>
          <w:ilvl w:val="0"/>
          <w:numId w:val="15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  <w:lang w:eastAsia="ar-SA"/>
        </w:rPr>
        <w:t xml:space="preserve">Jeżeli usunięcie wady, z ważnych przyczyn o obiektywnym charakterze, nie jest możliwe w terminie, </w:t>
      </w:r>
      <w:r w:rsidR="00E15DD3" w:rsidRPr="00542CC5">
        <w:rPr>
          <w:rFonts w:ascii="Arial" w:hAnsi="Arial" w:cs="Arial"/>
          <w:sz w:val="20"/>
          <w:szCs w:val="20"/>
          <w:lang w:eastAsia="ar-SA"/>
        </w:rPr>
        <w:t xml:space="preserve">o którym mowa w </w:t>
      </w:r>
      <w:r w:rsidR="00725463" w:rsidRPr="00542CC5">
        <w:rPr>
          <w:rFonts w:ascii="Arial" w:hAnsi="Arial" w:cs="Arial"/>
          <w:sz w:val="20"/>
          <w:szCs w:val="20"/>
          <w:lang w:eastAsia="ar-SA"/>
        </w:rPr>
        <w:t>ust. 5 zdanie 1, Wykonawca jest zobowiązany niezwłocznie powiadomić pisemnie o tym fakcie Zamawiającego. W takim przypadku Zamawiający może wyz</w:t>
      </w:r>
      <w:r w:rsidRPr="00542CC5">
        <w:rPr>
          <w:rFonts w:ascii="Arial" w:hAnsi="Arial" w:cs="Arial"/>
          <w:sz w:val="20"/>
          <w:szCs w:val="20"/>
          <w:lang w:eastAsia="ar-SA"/>
        </w:rPr>
        <w:t xml:space="preserve">naczyć Wykonawcy nowy termin, z </w:t>
      </w:r>
      <w:r w:rsidR="00725463" w:rsidRPr="00542CC5">
        <w:rPr>
          <w:rFonts w:ascii="Arial" w:hAnsi="Arial" w:cs="Arial"/>
          <w:sz w:val="20"/>
          <w:szCs w:val="20"/>
          <w:lang w:eastAsia="ar-SA"/>
        </w:rPr>
        <w:t xml:space="preserve">uwzględnieniem czasu obiektywnie niezbędnego do usunięcia wady. </w:t>
      </w:r>
    </w:p>
    <w:p w14:paraId="07C9161C" w14:textId="77777777" w:rsidR="00725463" w:rsidRPr="00542CC5" w:rsidRDefault="00725463" w:rsidP="003511F2">
      <w:pPr>
        <w:numPr>
          <w:ilvl w:val="0"/>
          <w:numId w:val="15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 xml:space="preserve">Na </w:t>
      </w:r>
      <w:r w:rsidRPr="00542CC5">
        <w:rPr>
          <w:rFonts w:ascii="Arial" w:hAnsi="Arial" w:cs="Arial"/>
          <w:spacing w:val="-2"/>
          <w:sz w:val="20"/>
          <w:szCs w:val="20"/>
        </w:rPr>
        <w:t>potwierdzenie</w:t>
      </w:r>
      <w:r w:rsidRPr="00542CC5">
        <w:rPr>
          <w:rFonts w:ascii="Arial" w:hAnsi="Arial" w:cs="Arial"/>
          <w:sz w:val="20"/>
          <w:szCs w:val="20"/>
        </w:rPr>
        <w:t xml:space="preserve"> usunięcia wady Strony będą podpisywały protokół.</w:t>
      </w:r>
    </w:p>
    <w:p w14:paraId="4861E91E" w14:textId="4C2B5259" w:rsidR="00A105AD" w:rsidRPr="00542CC5" w:rsidRDefault="00A105AD" w:rsidP="003511F2">
      <w:pPr>
        <w:numPr>
          <w:ilvl w:val="0"/>
          <w:numId w:val="15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  <w:lang w:eastAsia="ar-SA"/>
        </w:rPr>
        <w:t xml:space="preserve">W </w:t>
      </w:r>
      <w:r w:rsidRPr="00542CC5">
        <w:rPr>
          <w:rFonts w:ascii="Arial" w:hAnsi="Arial" w:cs="Arial"/>
          <w:spacing w:val="-2"/>
          <w:sz w:val="20"/>
          <w:szCs w:val="20"/>
        </w:rPr>
        <w:t>przypadku</w:t>
      </w:r>
      <w:r w:rsidRPr="00542CC5">
        <w:rPr>
          <w:rFonts w:ascii="Arial" w:hAnsi="Arial" w:cs="Arial"/>
          <w:sz w:val="20"/>
          <w:szCs w:val="20"/>
          <w:lang w:eastAsia="ar-SA"/>
        </w:rPr>
        <w:t xml:space="preserve"> odmowy usunięcia wad ze strony Wykonawcy lub niewywiązania się przez niego z terminu, o którym mowa w ust. 5 lub odpowiednio ust. 6</w:t>
      </w:r>
      <w:r w:rsidRPr="00542CC5">
        <w:rPr>
          <w:rFonts w:ascii="Arial" w:hAnsi="Arial" w:cs="Arial"/>
          <w:spacing w:val="-2"/>
          <w:sz w:val="20"/>
          <w:szCs w:val="20"/>
          <w:lang w:eastAsia="ar-SA"/>
        </w:rPr>
        <w:t xml:space="preserve"> niniejszego paragrafu</w:t>
      </w:r>
      <w:r w:rsidRPr="00542CC5">
        <w:rPr>
          <w:rFonts w:ascii="Arial" w:hAnsi="Arial" w:cs="Arial"/>
          <w:sz w:val="20"/>
          <w:szCs w:val="20"/>
          <w:lang w:eastAsia="ar-SA"/>
        </w:rPr>
        <w:t>, Zamawiający może</w:t>
      </w:r>
      <w:r w:rsidR="00F6757D">
        <w:rPr>
          <w:rFonts w:ascii="Arial" w:hAnsi="Arial" w:cs="Arial"/>
          <w:sz w:val="20"/>
          <w:szCs w:val="20"/>
          <w:lang w:eastAsia="ar-SA"/>
        </w:rPr>
        <w:t xml:space="preserve"> bez zgody Sądu</w:t>
      </w:r>
      <w:r w:rsidRPr="00542CC5">
        <w:rPr>
          <w:rFonts w:ascii="Arial" w:hAnsi="Arial" w:cs="Arial"/>
          <w:sz w:val="20"/>
          <w:szCs w:val="20"/>
          <w:lang w:eastAsia="ar-SA"/>
        </w:rPr>
        <w:t xml:space="preserve"> je usunąć we własnym zakresie lub może zlecić usunięcie tych wad innemu podmiotow</w:t>
      </w:r>
      <w:r w:rsidR="00F6757D">
        <w:rPr>
          <w:rFonts w:ascii="Arial" w:hAnsi="Arial" w:cs="Arial"/>
          <w:sz w:val="20"/>
          <w:szCs w:val="20"/>
          <w:lang w:eastAsia="ar-SA"/>
        </w:rPr>
        <w:t xml:space="preserve">i na koszt </w:t>
      </w:r>
      <w:r w:rsidRPr="00542CC5">
        <w:rPr>
          <w:rFonts w:ascii="Arial" w:hAnsi="Arial" w:cs="Arial"/>
          <w:sz w:val="20"/>
          <w:szCs w:val="20"/>
          <w:lang w:eastAsia="ar-SA"/>
        </w:rPr>
        <w:t>i</w:t>
      </w:r>
      <w:r w:rsidR="00F6757D">
        <w:rPr>
          <w:rFonts w:ascii="Arial" w:hAnsi="Arial" w:cs="Arial"/>
          <w:sz w:val="20"/>
          <w:szCs w:val="20"/>
          <w:lang w:eastAsia="ar-SA"/>
        </w:rPr>
        <w:t xml:space="preserve"> ryzyko Wykonawcy</w:t>
      </w:r>
      <w:r w:rsidRPr="00542CC5">
        <w:rPr>
          <w:rFonts w:ascii="Arial" w:hAnsi="Arial" w:cs="Arial"/>
          <w:sz w:val="20"/>
          <w:szCs w:val="20"/>
          <w:lang w:eastAsia="ar-SA"/>
        </w:rPr>
        <w:t>, obciążając kosztami Wykonawcę i potrącając te koszty z kwoty zabezpieczenia należytego wykonania umowy, niezależnie od uprawnienia Zamawiającego do obciążenia Wykonawcy karami umownymi na po</w:t>
      </w:r>
      <w:r w:rsidR="00C9308F" w:rsidRPr="00542CC5">
        <w:rPr>
          <w:rFonts w:ascii="Arial" w:hAnsi="Arial" w:cs="Arial"/>
          <w:sz w:val="20"/>
          <w:szCs w:val="20"/>
          <w:lang w:eastAsia="ar-SA"/>
        </w:rPr>
        <w:t>d</w:t>
      </w:r>
      <w:r w:rsidRPr="00542CC5">
        <w:rPr>
          <w:rFonts w:ascii="Arial" w:hAnsi="Arial" w:cs="Arial"/>
          <w:sz w:val="20"/>
          <w:szCs w:val="20"/>
          <w:lang w:eastAsia="ar-SA"/>
        </w:rPr>
        <w:t xml:space="preserve">stawie § 9 ust. 1 pkt 4, z zastrzeżeniem zdania 2 niniejszego ustępu. </w:t>
      </w:r>
      <w:r w:rsidRPr="00542CC5">
        <w:rPr>
          <w:rFonts w:ascii="Arial" w:hAnsi="Arial" w:cs="Arial"/>
          <w:sz w:val="20"/>
          <w:szCs w:val="20"/>
        </w:rPr>
        <w:t xml:space="preserve">Kary za opóźnienie będą w takim przypadku naliczane Wykonawcy do dnia, w którym zostały one usunięte </w:t>
      </w:r>
      <w:r w:rsidRPr="00542CC5">
        <w:rPr>
          <w:rFonts w:ascii="Arial" w:hAnsi="Arial" w:cs="Arial"/>
          <w:snapToGrid w:val="0"/>
          <w:sz w:val="20"/>
          <w:szCs w:val="20"/>
        </w:rPr>
        <w:t>przez ten podmiot, któremu zlecono ich usunięcie.</w:t>
      </w:r>
    </w:p>
    <w:p w14:paraId="6F38FF88" w14:textId="77777777" w:rsidR="00A105AD" w:rsidRPr="00542CC5" w:rsidRDefault="00A105AD" w:rsidP="003511F2">
      <w:pPr>
        <w:numPr>
          <w:ilvl w:val="0"/>
          <w:numId w:val="15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pacing w:val="-2"/>
          <w:sz w:val="20"/>
          <w:szCs w:val="20"/>
        </w:rPr>
        <w:t>Udzielone</w:t>
      </w:r>
      <w:r w:rsidRPr="00542CC5">
        <w:rPr>
          <w:rFonts w:ascii="Arial" w:hAnsi="Arial" w:cs="Arial"/>
          <w:sz w:val="20"/>
          <w:szCs w:val="20"/>
        </w:rPr>
        <w:t xml:space="preserve"> rękojmia i gwarancja nie naruszają prawa Zamawiającego do dochodzenia roszczeń o naprawienie szkody w pełnej wysokości na zasadach określonych w Kodeksie cywilnym.</w:t>
      </w:r>
    </w:p>
    <w:p w14:paraId="78B00A3A" w14:textId="77777777" w:rsidR="00A105AD" w:rsidRPr="00542CC5" w:rsidRDefault="00A105AD" w:rsidP="003511F2">
      <w:pPr>
        <w:numPr>
          <w:ilvl w:val="0"/>
          <w:numId w:val="15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pacing w:val="-2"/>
          <w:sz w:val="20"/>
          <w:szCs w:val="20"/>
        </w:rPr>
        <w:t>Uprawnienia</w:t>
      </w:r>
      <w:r w:rsidRPr="00542CC5">
        <w:rPr>
          <w:rFonts w:ascii="Arial" w:hAnsi="Arial" w:cs="Arial"/>
          <w:sz w:val="20"/>
          <w:szCs w:val="20"/>
          <w:lang w:eastAsia="ar-SA"/>
        </w:rPr>
        <w:t xml:space="preserve"> z tytułu gwarancji, o której mowa w niniejszym, paragrafie nie pozbawiają Zamawiającego roszczeń z tytułu rękojmi.</w:t>
      </w:r>
    </w:p>
    <w:p w14:paraId="14853CCC" w14:textId="77777777" w:rsidR="00725463" w:rsidRPr="00542CC5" w:rsidRDefault="00725463" w:rsidP="00106A4F">
      <w:pPr>
        <w:spacing w:before="80"/>
        <w:jc w:val="center"/>
        <w:rPr>
          <w:rFonts w:ascii="Arial" w:hAnsi="Arial" w:cs="Arial"/>
          <w:sz w:val="20"/>
          <w:szCs w:val="20"/>
        </w:rPr>
      </w:pPr>
    </w:p>
    <w:p w14:paraId="567A1CF9" w14:textId="77777777" w:rsidR="00725463" w:rsidRPr="00542CC5" w:rsidRDefault="00725463" w:rsidP="00725463">
      <w:pPr>
        <w:jc w:val="center"/>
        <w:rPr>
          <w:rFonts w:ascii="Arial" w:hAnsi="Arial" w:cs="Arial"/>
          <w:b/>
          <w:sz w:val="20"/>
          <w:szCs w:val="20"/>
        </w:rPr>
      </w:pPr>
      <w:r w:rsidRPr="00542CC5">
        <w:rPr>
          <w:rFonts w:ascii="Arial" w:hAnsi="Arial" w:cs="Arial"/>
          <w:b/>
          <w:sz w:val="20"/>
          <w:szCs w:val="20"/>
        </w:rPr>
        <w:t>§ 8</w:t>
      </w:r>
    </w:p>
    <w:p w14:paraId="25B66582" w14:textId="77777777" w:rsidR="00725463" w:rsidRPr="00542CC5" w:rsidRDefault="00725463" w:rsidP="00905B5F">
      <w:pPr>
        <w:spacing w:before="60"/>
        <w:jc w:val="center"/>
        <w:rPr>
          <w:rFonts w:ascii="Arial" w:hAnsi="Arial" w:cs="Arial"/>
          <w:b/>
          <w:sz w:val="20"/>
          <w:szCs w:val="20"/>
        </w:rPr>
      </w:pPr>
      <w:r w:rsidRPr="00542CC5">
        <w:rPr>
          <w:rFonts w:ascii="Arial" w:hAnsi="Arial" w:cs="Arial"/>
          <w:b/>
          <w:sz w:val="20"/>
          <w:szCs w:val="20"/>
        </w:rPr>
        <w:t>OSOBY ODPOWIEDZIALNE ZA REALIZACJĘ UMOWY</w:t>
      </w:r>
    </w:p>
    <w:p w14:paraId="6160F907" w14:textId="77777777" w:rsidR="00725463" w:rsidRPr="00542CC5" w:rsidRDefault="00725463" w:rsidP="00905B5F">
      <w:pPr>
        <w:numPr>
          <w:ilvl w:val="0"/>
          <w:numId w:val="2"/>
        </w:numPr>
        <w:tabs>
          <w:tab w:val="clear" w:pos="720"/>
          <w:tab w:val="num" w:pos="360"/>
        </w:tabs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Osoba odpowiedzialn</w:t>
      </w:r>
      <w:r w:rsidR="006B13D4" w:rsidRPr="00542CC5">
        <w:rPr>
          <w:rFonts w:ascii="Arial" w:hAnsi="Arial" w:cs="Arial"/>
          <w:sz w:val="20"/>
          <w:szCs w:val="20"/>
        </w:rPr>
        <w:t>a</w:t>
      </w:r>
      <w:r w:rsidRPr="00542CC5">
        <w:rPr>
          <w:rFonts w:ascii="Arial" w:hAnsi="Arial" w:cs="Arial"/>
          <w:sz w:val="20"/>
          <w:szCs w:val="20"/>
        </w:rPr>
        <w:t xml:space="preserve"> za realizację umowy po stronie Zamawiającego:</w:t>
      </w:r>
    </w:p>
    <w:p w14:paraId="603E6259" w14:textId="77777777" w:rsidR="00725463" w:rsidRPr="00542CC5" w:rsidRDefault="00725463" w:rsidP="00725463">
      <w:pPr>
        <w:pStyle w:val="Akapitzlist"/>
        <w:spacing w:before="120"/>
        <w:ind w:left="0" w:firstLine="426"/>
        <w:jc w:val="both"/>
        <w:rPr>
          <w:rFonts w:ascii="Arial" w:hAnsi="Arial" w:cs="Arial"/>
          <w:b/>
          <w:sz w:val="20"/>
          <w:szCs w:val="20"/>
        </w:rPr>
      </w:pPr>
      <w:r w:rsidRPr="00542CC5">
        <w:rPr>
          <w:rFonts w:ascii="Arial" w:hAnsi="Arial" w:cs="Arial"/>
          <w:b/>
          <w:sz w:val="20"/>
          <w:szCs w:val="20"/>
        </w:rPr>
        <w:t>……………………………….., tel. służbowy: …………………………..</w:t>
      </w:r>
    </w:p>
    <w:p w14:paraId="544FE43F" w14:textId="77777777" w:rsidR="00725463" w:rsidRPr="00542CC5" w:rsidRDefault="00725463" w:rsidP="00905B5F">
      <w:pPr>
        <w:numPr>
          <w:ilvl w:val="0"/>
          <w:numId w:val="2"/>
        </w:numPr>
        <w:tabs>
          <w:tab w:val="clear" w:pos="720"/>
          <w:tab w:val="num" w:pos="360"/>
        </w:tabs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 xml:space="preserve">W celu sprawowania w imieniu Zamawiającego kontroli nad prawidłowością wykonywania Robót (pod względem technicznym i rozliczeniowym) Zamawiający będzie każdorazowo wyznaczał Inspektora Nadzoru oraz </w:t>
      </w:r>
      <w:r w:rsidRPr="00542CC5">
        <w:rPr>
          <w:rFonts w:ascii="Arial" w:hAnsi="Arial" w:cs="Arial"/>
          <w:sz w:val="20"/>
        </w:rPr>
        <w:t>inspektorów branżowych (jeżeli dotyczy)</w:t>
      </w:r>
      <w:r w:rsidRPr="00542CC5">
        <w:rPr>
          <w:rFonts w:ascii="Arial" w:hAnsi="Arial" w:cs="Arial"/>
          <w:sz w:val="20"/>
          <w:szCs w:val="20"/>
        </w:rPr>
        <w:t>.</w:t>
      </w:r>
    </w:p>
    <w:p w14:paraId="17F41EA7" w14:textId="06A2A2F5" w:rsidR="00C15AAD" w:rsidRPr="00542CC5" w:rsidRDefault="00725463" w:rsidP="00905B5F">
      <w:pPr>
        <w:numPr>
          <w:ilvl w:val="0"/>
          <w:numId w:val="2"/>
        </w:numPr>
        <w:tabs>
          <w:tab w:val="clear" w:pos="720"/>
          <w:tab w:val="num" w:pos="360"/>
        </w:tabs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Inspektor Nadzoru jest uprawniony do wydawania Wykonawcy wszelkich poleceń związanych z realizacją Robót, tj. z jakością i ilością prac, które są niezbędne do prawidłowego, zgodnego z umową wykonania Robót, a także poleceń związanych z bhp, ochroną środowiska itd.</w:t>
      </w:r>
    </w:p>
    <w:p w14:paraId="2A908DF4" w14:textId="2B68CB45" w:rsidR="00725463" w:rsidRPr="00542CC5" w:rsidRDefault="00725463" w:rsidP="00C15AAD">
      <w:pPr>
        <w:rPr>
          <w:rFonts w:ascii="Arial" w:hAnsi="Arial" w:cs="Arial"/>
          <w:sz w:val="20"/>
          <w:szCs w:val="20"/>
        </w:rPr>
      </w:pPr>
    </w:p>
    <w:p w14:paraId="0B48B760" w14:textId="77777777" w:rsidR="00725463" w:rsidRPr="00542CC5" w:rsidRDefault="00725463" w:rsidP="00905B5F">
      <w:pPr>
        <w:numPr>
          <w:ilvl w:val="0"/>
          <w:numId w:val="2"/>
        </w:numPr>
        <w:tabs>
          <w:tab w:val="clear" w:pos="720"/>
          <w:tab w:val="num" w:pos="360"/>
        </w:tabs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Przedstawicielem Wykonawcy na budowie będzie Kierownik Budowy:</w:t>
      </w:r>
    </w:p>
    <w:p w14:paraId="7FAF9505" w14:textId="77777777" w:rsidR="00725463" w:rsidRPr="00542CC5" w:rsidRDefault="00725463" w:rsidP="00725463">
      <w:pPr>
        <w:spacing w:before="120"/>
        <w:ind w:left="425"/>
        <w:rPr>
          <w:rFonts w:ascii="Arial" w:hAnsi="Arial" w:cs="Arial"/>
          <w:b/>
          <w:sz w:val="20"/>
          <w:szCs w:val="20"/>
        </w:rPr>
      </w:pPr>
      <w:r w:rsidRPr="00542CC5">
        <w:rPr>
          <w:rFonts w:ascii="Arial" w:hAnsi="Arial" w:cs="Arial"/>
          <w:b/>
          <w:sz w:val="20"/>
          <w:szCs w:val="20"/>
        </w:rPr>
        <w:t>……………………………….., tel. służbowy: …………………………....</w:t>
      </w:r>
    </w:p>
    <w:p w14:paraId="0DF4D509" w14:textId="3FF56A86" w:rsidR="00725463" w:rsidRPr="00542CC5" w:rsidRDefault="00725463" w:rsidP="00905B5F">
      <w:pPr>
        <w:numPr>
          <w:ilvl w:val="0"/>
          <w:numId w:val="2"/>
        </w:numPr>
        <w:tabs>
          <w:tab w:val="clear" w:pos="720"/>
          <w:tab w:val="num" w:pos="360"/>
        </w:tabs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 xml:space="preserve">Kierownik Budowy, o którym mowa w ust. 4, przed przystąpieniem przez Wykonawcę do </w:t>
      </w:r>
      <w:r w:rsidRPr="00542CC5">
        <w:rPr>
          <w:rFonts w:ascii="Arial" w:hAnsi="Arial"/>
          <w:sz w:val="20"/>
        </w:rPr>
        <w:t xml:space="preserve">realizacji Robót dotyczących danego zlecenia, jednak nie później niż w terminie </w:t>
      </w:r>
      <w:r w:rsidRPr="00542CC5">
        <w:rPr>
          <w:rFonts w:ascii="Arial" w:hAnsi="Arial"/>
          <w:b/>
          <w:sz w:val="20"/>
        </w:rPr>
        <w:t>3 dni roboczych</w:t>
      </w:r>
      <w:r w:rsidRPr="00542CC5">
        <w:rPr>
          <w:rFonts w:ascii="Arial" w:hAnsi="Arial"/>
          <w:sz w:val="20"/>
        </w:rPr>
        <w:t xml:space="preserve"> od otrzymania tego zlecenia, jest zobowiązany przedłożyć Zamawiającemu oświadczenie o</w:t>
      </w:r>
      <w:r w:rsidR="00EE1A72" w:rsidRPr="00542CC5">
        <w:rPr>
          <w:rFonts w:ascii="Arial" w:hAnsi="Arial"/>
          <w:sz w:val="20"/>
        </w:rPr>
        <w:t xml:space="preserve"> </w:t>
      </w:r>
      <w:r w:rsidRPr="00542CC5">
        <w:rPr>
          <w:rFonts w:ascii="Arial" w:hAnsi="Arial"/>
          <w:sz w:val="20"/>
        </w:rPr>
        <w:t>podjęciu obowiązków Kierownika Budowy wraz z kopiami wymaganych uprawnień do prowadzenia Robót dotyczących danego zlecenia</w:t>
      </w:r>
      <w:r w:rsidRPr="00542CC5">
        <w:rPr>
          <w:rStyle w:val="FontStyle30"/>
          <w:rFonts w:ascii="Arial" w:hAnsi="Arial" w:cs="Arial"/>
        </w:rPr>
        <w:t xml:space="preserve"> </w:t>
      </w:r>
      <w:r w:rsidRPr="00542CC5">
        <w:rPr>
          <w:rFonts w:ascii="Arial" w:hAnsi="Arial" w:cs="Arial"/>
          <w:sz w:val="20"/>
          <w:szCs w:val="20"/>
        </w:rPr>
        <w:t>oraz aktualnym</w:t>
      </w:r>
      <w:r w:rsidRPr="00542CC5">
        <w:rPr>
          <w:rStyle w:val="FontStyle30"/>
          <w:rFonts w:ascii="Arial" w:hAnsi="Arial" w:cs="Arial"/>
        </w:rPr>
        <w:t xml:space="preserve"> zaświadczeniem o</w:t>
      </w:r>
      <w:r w:rsidR="00DF1D18" w:rsidRPr="00542CC5">
        <w:rPr>
          <w:rStyle w:val="FontStyle30"/>
          <w:rFonts w:ascii="Arial" w:hAnsi="Arial" w:cs="Arial"/>
        </w:rPr>
        <w:t xml:space="preserve"> </w:t>
      </w:r>
      <w:r w:rsidRPr="00542CC5">
        <w:rPr>
          <w:rStyle w:val="FontStyle30"/>
          <w:rFonts w:ascii="Arial" w:hAnsi="Arial" w:cs="Arial"/>
        </w:rPr>
        <w:t xml:space="preserve">przynależności do właściwej miejscowo </w:t>
      </w:r>
      <w:r w:rsidRPr="00542CC5">
        <w:rPr>
          <w:rFonts w:ascii="Arial" w:hAnsi="Arial" w:cs="Arial"/>
          <w:sz w:val="20"/>
          <w:szCs w:val="20"/>
        </w:rPr>
        <w:t>Okręgowej Izby Inżynierów Budownictwa</w:t>
      </w:r>
      <w:r w:rsidRPr="00542CC5">
        <w:rPr>
          <w:rFonts w:ascii="Arial" w:hAnsi="Arial"/>
          <w:sz w:val="20"/>
        </w:rPr>
        <w:t>.</w:t>
      </w:r>
    </w:p>
    <w:p w14:paraId="049D6342" w14:textId="77777777" w:rsidR="00725463" w:rsidRPr="00542CC5" w:rsidRDefault="00725463" w:rsidP="00905B5F">
      <w:pPr>
        <w:numPr>
          <w:ilvl w:val="0"/>
          <w:numId w:val="2"/>
        </w:numPr>
        <w:tabs>
          <w:tab w:val="clear" w:pos="720"/>
          <w:tab w:val="num" w:pos="360"/>
        </w:tabs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Zmiana osoby lub jej danych kontaktowych, o których mowa w ust. 1, nie stanowi zmiany umowy w rozumieniu § 12 i nie wymaga aneksu, a jedynie pisemnego poinformowania Wykonawcy o zaistniałej zmianie.</w:t>
      </w:r>
    </w:p>
    <w:p w14:paraId="24F59C2B" w14:textId="77777777" w:rsidR="00725463" w:rsidRPr="00542CC5" w:rsidRDefault="00725463" w:rsidP="00905B5F">
      <w:pPr>
        <w:numPr>
          <w:ilvl w:val="0"/>
          <w:numId w:val="2"/>
        </w:numPr>
        <w:tabs>
          <w:tab w:val="clear" w:pos="720"/>
          <w:tab w:val="num" w:pos="360"/>
        </w:tabs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Zmiana Kierownika Budowy i danych kontaktowych, o których mowa w ust. 4, nie stanowi zmiany umowy w rozumieniu § 12 i nie wymaga aneksu, a jedynie pisemnego wniosku Wykonawcy i pisemnej zgody Zamawiającego, przy czym warunkiem uzyskania tej zgody jest posiadanie wymaganych uprawnień przez osobę proponowaną na nowego Kierownika Budowy – zgodnie z wymogami SIWZ.</w:t>
      </w:r>
    </w:p>
    <w:p w14:paraId="7D74D224" w14:textId="77777777" w:rsidR="00725463" w:rsidRPr="00542CC5" w:rsidRDefault="00725463" w:rsidP="00725463">
      <w:pPr>
        <w:jc w:val="center"/>
        <w:rPr>
          <w:rFonts w:ascii="Arial" w:hAnsi="Arial" w:cs="Arial"/>
          <w:b/>
          <w:sz w:val="20"/>
          <w:szCs w:val="20"/>
        </w:rPr>
      </w:pPr>
    </w:p>
    <w:p w14:paraId="05AEBBF2" w14:textId="77777777" w:rsidR="00725463" w:rsidRPr="00542CC5" w:rsidRDefault="00725463" w:rsidP="00725463">
      <w:pPr>
        <w:jc w:val="center"/>
        <w:rPr>
          <w:rFonts w:ascii="Arial" w:hAnsi="Arial" w:cs="Arial"/>
          <w:b/>
          <w:sz w:val="20"/>
          <w:szCs w:val="20"/>
        </w:rPr>
      </w:pPr>
      <w:r w:rsidRPr="00542CC5">
        <w:rPr>
          <w:rFonts w:ascii="Arial" w:hAnsi="Arial" w:cs="Arial"/>
          <w:b/>
          <w:sz w:val="20"/>
          <w:szCs w:val="20"/>
        </w:rPr>
        <w:t>§ 9</w:t>
      </w:r>
    </w:p>
    <w:p w14:paraId="1B6CF8F9" w14:textId="77777777" w:rsidR="00725463" w:rsidRPr="00542CC5" w:rsidRDefault="00725463" w:rsidP="00905B5F">
      <w:pPr>
        <w:spacing w:before="60"/>
        <w:jc w:val="center"/>
        <w:rPr>
          <w:rFonts w:ascii="Arial" w:hAnsi="Arial" w:cs="Arial"/>
          <w:b/>
          <w:bCs/>
          <w:sz w:val="20"/>
          <w:szCs w:val="20"/>
        </w:rPr>
      </w:pPr>
      <w:r w:rsidRPr="00542CC5">
        <w:rPr>
          <w:rFonts w:ascii="Arial" w:hAnsi="Arial" w:cs="Arial"/>
          <w:b/>
          <w:bCs/>
          <w:sz w:val="20"/>
          <w:szCs w:val="20"/>
        </w:rPr>
        <w:t>KARY UMOWNE</w:t>
      </w:r>
    </w:p>
    <w:p w14:paraId="3E983BED" w14:textId="77777777" w:rsidR="00725463" w:rsidRPr="00542CC5" w:rsidRDefault="00725463" w:rsidP="003511F2">
      <w:pPr>
        <w:numPr>
          <w:ilvl w:val="1"/>
          <w:numId w:val="13"/>
        </w:numPr>
        <w:tabs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Zamawiającemu przysługuje prawo naliczenia Wykonawcy kar umownych z następujących tytułów:</w:t>
      </w:r>
    </w:p>
    <w:p w14:paraId="713FDA45" w14:textId="180D7841" w:rsidR="00725463" w:rsidRPr="00313C24" w:rsidRDefault="00725463" w:rsidP="003511F2">
      <w:pPr>
        <w:numPr>
          <w:ilvl w:val="0"/>
          <w:numId w:val="14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313C24">
        <w:rPr>
          <w:rFonts w:ascii="Arial" w:hAnsi="Arial" w:cs="Arial"/>
          <w:sz w:val="20"/>
          <w:szCs w:val="20"/>
        </w:rPr>
        <w:t xml:space="preserve">za niedotrzymanie przez Wykonawcę terminu </w:t>
      </w:r>
      <w:r w:rsidRPr="00313C24">
        <w:rPr>
          <w:rFonts w:ascii="Arial" w:hAnsi="Arial" w:cs="Arial"/>
          <w:snapToGrid w:val="0"/>
          <w:sz w:val="20"/>
          <w:szCs w:val="20"/>
        </w:rPr>
        <w:t>przedłożenia Zamawiającemu harmonogramu Robót</w:t>
      </w:r>
      <w:r w:rsidRPr="00313C24">
        <w:rPr>
          <w:rFonts w:ascii="Arial" w:hAnsi="Arial" w:cs="Arial"/>
          <w:sz w:val="20"/>
          <w:szCs w:val="20"/>
        </w:rPr>
        <w:t xml:space="preserve">, o którym mowa w § 4 ust. 3 pkt 1, z przyczyn niezależnych od Zamawiającego – za każdy </w:t>
      </w:r>
      <w:r w:rsidR="00D0100A" w:rsidRPr="00313C24">
        <w:rPr>
          <w:rFonts w:ascii="Arial" w:hAnsi="Arial" w:cs="Arial"/>
          <w:spacing w:val="-2"/>
          <w:sz w:val="20"/>
          <w:szCs w:val="20"/>
        </w:rPr>
        <w:t>dzień zwłoki</w:t>
      </w:r>
      <w:r w:rsidRPr="00313C24">
        <w:rPr>
          <w:rFonts w:ascii="Arial" w:hAnsi="Arial" w:cs="Arial"/>
          <w:spacing w:val="-2"/>
          <w:sz w:val="20"/>
          <w:szCs w:val="20"/>
        </w:rPr>
        <w:t xml:space="preserve"> kara umowna w wysokości</w:t>
      </w:r>
      <w:r w:rsidR="00D0100A" w:rsidRPr="00313C24">
        <w:rPr>
          <w:rFonts w:ascii="Arial" w:hAnsi="Arial" w:cs="Arial"/>
          <w:spacing w:val="-2"/>
          <w:sz w:val="20"/>
          <w:szCs w:val="20"/>
        </w:rPr>
        <w:t xml:space="preserve"> </w:t>
      </w:r>
      <w:r w:rsidRPr="00313C24">
        <w:rPr>
          <w:rFonts w:ascii="Arial" w:hAnsi="Arial" w:cs="Arial"/>
          <w:spacing w:val="-2"/>
          <w:sz w:val="20"/>
          <w:szCs w:val="20"/>
        </w:rPr>
        <w:t>150,00 zł</w:t>
      </w:r>
      <w:r w:rsidRPr="00313C24">
        <w:rPr>
          <w:rFonts w:ascii="Arial" w:hAnsi="Arial" w:cs="Arial"/>
          <w:sz w:val="20"/>
          <w:szCs w:val="20"/>
        </w:rPr>
        <w:t>;</w:t>
      </w:r>
    </w:p>
    <w:p w14:paraId="4D91F1AD" w14:textId="0669BABD" w:rsidR="008551F0" w:rsidRPr="00313C24" w:rsidRDefault="00725463" w:rsidP="003511F2">
      <w:pPr>
        <w:numPr>
          <w:ilvl w:val="0"/>
          <w:numId w:val="14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313C24">
        <w:rPr>
          <w:rFonts w:ascii="Arial" w:hAnsi="Arial" w:cs="Arial"/>
          <w:sz w:val="20"/>
          <w:szCs w:val="20"/>
        </w:rPr>
        <w:t xml:space="preserve">za niedotrzymanie przez Wykonawcę terminu </w:t>
      </w:r>
      <w:r w:rsidRPr="00313C24">
        <w:rPr>
          <w:rFonts w:ascii="Arial" w:hAnsi="Arial" w:cs="Arial"/>
          <w:snapToGrid w:val="0"/>
          <w:sz w:val="20"/>
          <w:szCs w:val="20"/>
        </w:rPr>
        <w:t>rozpoczęcia realizacji Robót</w:t>
      </w:r>
      <w:r w:rsidR="000A1F97" w:rsidRPr="00313C24">
        <w:rPr>
          <w:rFonts w:ascii="Arial" w:hAnsi="Arial" w:cs="Arial"/>
          <w:sz w:val="20"/>
          <w:szCs w:val="20"/>
        </w:rPr>
        <w:t>, o którym mowa w § </w:t>
      </w:r>
      <w:r w:rsidRPr="00313C24">
        <w:rPr>
          <w:rFonts w:ascii="Arial" w:hAnsi="Arial" w:cs="Arial"/>
          <w:sz w:val="20"/>
          <w:szCs w:val="20"/>
        </w:rPr>
        <w:t xml:space="preserve">4 ust. 3 pkt 3, z przyczyn niezależnych od Zamawiającego – za każdy </w:t>
      </w:r>
      <w:r w:rsidR="00EB10E1" w:rsidRPr="00313C24">
        <w:rPr>
          <w:rFonts w:ascii="Arial" w:hAnsi="Arial" w:cs="Arial"/>
          <w:spacing w:val="-2"/>
          <w:sz w:val="20"/>
          <w:szCs w:val="20"/>
        </w:rPr>
        <w:t>dzień zwłoki</w:t>
      </w:r>
      <w:r w:rsidRPr="00313C24">
        <w:rPr>
          <w:rFonts w:ascii="Arial" w:hAnsi="Arial" w:cs="Arial"/>
          <w:spacing w:val="-2"/>
          <w:sz w:val="20"/>
          <w:szCs w:val="20"/>
        </w:rPr>
        <w:t xml:space="preserve"> kara umowna w wysokości</w:t>
      </w:r>
      <w:bookmarkStart w:id="3" w:name="_Hlk98319496"/>
      <w:r w:rsidR="00EB10E1" w:rsidRPr="00313C24">
        <w:rPr>
          <w:rFonts w:ascii="Arial" w:hAnsi="Arial" w:cs="Arial"/>
          <w:spacing w:val="-2"/>
          <w:sz w:val="20"/>
          <w:szCs w:val="20"/>
        </w:rPr>
        <w:t xml:space="preserve"> </w:t>
      </w:r>
      <w:r w:rsidR="00417CCA" w:rsidRPr="00313C24">
        <w:rPr>
          <w:rFonts w:ascii="Arial" w:hAnsi="Arial" w:cs="Arial"/>
          <w:spacing w:val="-2"/>
          <w:sz w:val="20"/>
          <w:szCs w:val="20"/>
        </w:rPr>
        <w:t>4</w:t>
      </w:r>
      <w:r w:rsidR="000040CD" w:rsidRPr="00313C24">
        <w:rPr>
          <w:rFonts w:ascii="Arial" w:hAnsi="Arial" w:cs="Arial"/>
          <w:spacing w:val="-2"/>
          <w:sz w:val="20"/>
          <w:szCs w:val="20"/>
        </w:rPr>
        <w:t>0</w:t>
      </w:r>
      <w:r w:rsidR="00E30CC6" w:rsidRPr="00313C24">
        <w:rPr>
          <w:rFonts w:ascii="Arial" w:hAnsi="Arial" w:cs="Arial"/>
          <w:spacing w:val="-2"/>
          <w:sz w:val="20"/>
          <w:szCs w:val="20"/>
        </w:rPr>
        <w:t>0,00 zł</w:t>
      </w:r>
      <w:r w:rsidR="008551F0" w:rsidRPr="00313C24">
        <w:rPr>
          <w:rFonts w:ascii="Arial" w:hAnsi="Arial" w:cs="Arial"/>
          <w:sz w:val="20"/>
          <w:szCs w:val="20"/>
        </w:rPr>
        <w:t>;</w:t>
      </w:r>
    </w:p>
    <w:bookmarkEnd w:id="3"/>
    <w:p w14:paraId="2403BB1C" w14:textId="3279AD1A" w:rsidR="000040CD" w:rsidRPr="00313C24" w:rsidRDefault="00725463" w:rsidP="003511F2">
      <w:pPr>
        <w:numPr>
          <w:ilvl w:val="0"/>
          <w:numId w:val="14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313C24">
        <w:rPr>
          <w:rFonts w:ascii="Arial" w:hAnsi="Arial" w:cs="Arial"/>
          <w:sz w:val="20"/>
          <w:szCs w:val="20"/>
        </w:rPr>
        <w:t xml:space="preserve">za niedotrzymanie przez Wykonawcę terminu realizacji Robót dotyczących danego zlecenia, </w:t>
      </w:r>
      <w:r w:rsidR="00D201A7" w:rsidRPr="00313C24">
        <w:rPr>
          <w:rFonts w:ascii="Arial" w:hAnsi="Arial" w:cs="Arial"/>
          <w:sz w:val="20"/>
          <w:szCs w:val="20"/>
        </w:rPr>
        <w:t xml:space="preserve">o którym mowa odpowiednio w § 4 ust. 3 pkt 4 lit. </w:t>
      </w:r>
      <w:r w:rsidR="00D13F83" w:rsidRPr="00313C24">
        <w:rPr>
          <w:rFonts w:ascii="Arial" w:hAnsi="Arial" w:cs="Arial"/>
          <w:sz w:val="20"/>
          <w:szCs w:val="20"/>
        </w:rPr>
        <w:t>a lub b</w:t>
      </w:r>
      <w:r w:rsidR="00D201A7" w:rsidRPr="00313C24">
        <w:rPr>
          <w:rFonts w:ascii="Arial" w:hAnsi="Arial" w:cs="Arial"/>
          <w:sz w:val="20"/>
          <w:szCs w:val="20"/>
        </w:rPr>
        <w:t xml:space="preserve">, </w:t>
      </w:r>
      <w:r w:rsidRPr="00313C24">
        <w:rPr>
          <w:rFonts w:ascii="Arial" w:hAnsi="Arial" w:cs="Arial"/>
          <w:sz w:val="20"/>
          <w:szCs w:val="20"/>
        </w:rPr>
        <w:t>z</w:t>
      </w:r>
      <w:r w:rsidR="00D201A7" w:rsidRPr="00313C24">
        <w:rPr>
          <w:rFonts w:ascii="Arial" w:hAnsi="Arial" w:cs="Arial"/>
          <w:sz w:val="20"/>
          <w:szCs w:val="20"/>
        </w:rPr>
        <w:t xml:space="preserve"> </w:t>
      </w:r>
      <w:r w:rsidRPr="00313C24">
        <w:rPr>
          <w:rFonts w:ascii="Arial" w:hAnsi="Arial" w:cs="Arial"/>
          <w:sz w:val="20"/>
          <w:szCs w:val="20"/>
        </w:rPr>
        <w:t xml:space="preserve">przyczyn niezależnych od Zamawiającego – za każdy </w:t>
      </w:r>
      <w:r w:rsidR="0073787A" w:rsidRPr="00313C24">
        <w:rPr>
          <w:rFonts w:ascii="Arial" w:hAnsi="Arial" w:cs="Arial"/>
          <w:spacing w:val="-2"/>
          <w:sz w:val="20"/>
          <w:szCs w:val="20"/>
        </w:rPr>
        <w:t>dzień zwłoki</w:t>
      </w:r>
      <w:r w:rsidRPr="00313C24">
        <w:rPr>
          <w:rFonts w:ascii="Arial" w:hAnsi="Arial" w:cs="Arial"/>
          <w:spacing w:val="-2"/>
          <w:sz w:val="20"/>
          <w:szCs w:val="20"/>
        </w:rPr>
        <w:t xml:space="preserve"> kara umowna w</w:t>
      </w:r>
      <w:r w:rsidR="00BB490A" w:rsidRPr="00313C24">
        <w:rPr>
          <w:rFonts w:ascii="Arial" w:hAnsi="Arial" w:cs="Arial"/>
          <w:spacing w:val="-2"/>
          <w:sz w:val="20"/>
          <w:szCs w:val="20"/>
        </w:rPr>
        <w:t xml:space="preserve"> </w:t>
      </w:r>
      <w:r w:rsidRPr="00313C24">
        <w:rPr>
          <w:rFonts w:ascii="Arial" w:hAnsi="Arial" w:cs="Arial"/>
          <w:spacing w:val="-2"/>
          <w:sz w:val="20"/>
          <w:szCs w:val="20"/>
        </w:rPr>
        <w:t>wysokości</w:t>
      </w:r>
      <w:r w:rsidR="0039617E" w:rsidRPr="00313C24">
        <w:rPr>
          <w:rFonts w:ascii="Arial" w:hAnsi="Arial" w:cs="Arial"/>
          <w:spacing w:val="-2"/>
          <w:sz w:val="20"/>
          <w:szCs w:val="20"/>
        </w:rPr>
        <w:t xml:space="preserve"> 500,00 zł</w:t>
      </w:r>
      <w:r w:rsidR="000040CD" w:rsidRPr="00313C24">
        <w:rPr>
          <w:rFonts w:ascii="Arial" w:hAnsi="Arial" w:cs="Arial"/>
          <w:sz w:val="20"/>
          <w:szCs w:val="20"/>
        </w:rPr>
        <w:t>;</w:t>
      </w:r>
    </w:p>
    <w:p w14:paraId="49F1ABBC" w14:textId="18D61409" w:rsidR="000040CD" w:rsidRPr="00313C24" w:rsidRDefault="002B7758" w:rsidP="003511F2">
      <w:pPr>
        <w:numPr>
          <w:ilvl w:val="0"/>
          <w:numId w:val="14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313C24">
        <w:rPr>
          <w:rFonts w:ascii="Arial" w:hAnsi="Arial" w:cs="Arial"/>
          <w:sz w:val="20"/>
          <w:szCs w:val="20"/>
        </w:rPr>
        <w:t>za zwłokę</w:t>
      </w:r>
      <w:r w:rsidR="00725463" w:rsidRPr="00313C24">
        <w:rPr>
          <w:rFonts w:ascii="Arial" w:hAnsi="Arial" w:cs="Arial"/>
          <w:sz w:val="20"/>
          <w:szCs w:val="20"/>
        </w:rPr>
        <w:t xml:space="preserve"> w usunięciu wad z przyczyn niezależnych od Zamawiającego, stwierdzonych przy odbiorze Robót lub w okresie gwarancji i rękojmi – za każdy </w:t>
      </w:r>
      <w:r w:rsidRPr="00313C24">
        <w:rPr>
          <w:rFonts w:ascii="Arial" w:hAnsi="Arial" w:cs="Arial"/>
          <w:spacing w:val="-2"/>
          <w:sz w:val="20"/>
          <w:szCs w:val="20"/>
        </w:rPr>
        <w:t>dzień zwłoki kara umowna w </w:t>
      </w:r>
      <w:r w:rsidR="00725463" w:rsidRPr="00313C24">
        <w:rPr>
          <w:rFonts w:ascii="Arial" w:hAnsi="Arial" w:cs="Arial"/>
          <w:spacing w:val="-2"/>
          <w:sz w:val="20"/>
          <w:szCs w:val="20"/>
        </w:rPr>
        <w:t>wysokości</w:t>
      </w:r>
      <w:r w:rsidRPr="00313C24">
        <w:rPr>
          <w:rFonts w:ascii="Arial" w:hAnsi="Arial" w:cs="Arial"/>
          <w:spacing w:val="-2"/>
          <w:sz w:val="20"/>
          <w:szCs w:val="20"/>
        </w:rPr>
        <w:t xml:space="preserve"> </w:t>
      </w:r>
      <w:r w:rsidR="0039617E" w:rsidRPr="00313C24">
        <w:rPr>
          <w:rFonts w:ascii="Arial" w:hAnsi="Arial" w:cs="Arial"/>
          <w:spacing w:val="-2"/>
          <w:sz w:val="20"/>
          <w:szCs w:val="20"/>
        </w:rPr>
        <w:t>500,00 zł</w:t>
      </w:r>
      <w:r w:rsidR="000040CD" w:rsidRPr="00313C24">
        <w:rPr>
          <w:rFonts w:ascii="Arial" w:hAnsi="Arial" w:cs="Arial"/>
          <w:sz w:val="20"/>
          <w:szCs w:val="20"/>
        </w:rPr>
        <w:t>;</w:t>
      </w:r>
    </w:p>
    <w:p w14:paraId="72B4EE50" w14:textId="378BBDEA" w:rsidR="00725463" w:rsidRPr="00313C24" w:rsidRDefault="00725463" w:rsidP="003511F2">
      <w:pPr>
        <w:numPr>
          <w:ilvl w:val="0"/>
          <w:numId w:val="14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313C24">
        <w:rPr>
          <w:rFonts w:ascii="Arial" w:hAnsi="Arial" w:cs="Arial"/>
          <w:sz w:val="20"/>
          <w:szCs w:val="20"/>
        </w:rPr>
        <w:t>za nieprzedłożenie Zamawiającemu przez Wykonawcę do zaakceptowania projektu umowy o podwykonawstwo (lub pro</w:t>
      </w:r>
      <w:r w:rsidR="00D201A7" w:rsidRPr="00313C24">
        <w:rPr>
          <w:rFonts w:ascii="Arial" w:hAnsi="Arial" w:cs="Arial"/>
          <w:sz w:val="20"/>
          <w:szCs w:val="20"/>
        </w:rPr>
        <w:t xml:space="preserve">jektu jej zmian), o czym mowa w </w:t>
      </w:r>
      <w:r w:rsidRPr="00313C24">
        <w:rPr>
          <w:rFonts w:ascii="Arial" w:hAnsi="Arial" w:cs="Arial"/>
          <w:sz w:val="20"/>
          <w:szCs w:val="20"/>
        </w:rPr>
        <w:t>§ 13 ust. 3 pkt 1</w:t>
      </w:r>
      <w:r w:rsidR="00CE6CA8" w:rsidRPr="00313C24">
        <w:rPr>
          <w:rFonts w:ascii="Arial" w:hAnsi="Arial" w:cs="Arial"/>
          <w:sz w:val="20"/>
          <w:szCs w:val="20"/>
        </w:rPr>
        <w:t>)</w:t>
      </w:r>
      <w:r w:rsidRPr="00313C24">
        <w:rPr>
          <w:rFonts w:ascii="Arial" w:hAnsi="Arial" w:cs="Arial"/>
          <w:sz w:val="20"/>
          <w:szCs w:val="20"/>
        </w:rPr>
        <w:t xml:space="preserve"> niniejszej umowy, z</w:t>
      </w:r>
      <w:r w:rsidR="00BB490A" w:rsidRPr="00313C24">
        <w:rPr>
          <w:rFonts w:ascii="Arial" w:hAnsi="Arial" w:cs="Arial"/>
          <w:sz w:val="20"/>
          <w:szCs w:val="20"/>
        </w:rPr>
        <w:t xml:space="preserve"> </w:t>
      </w:r>
      <w:r w:rsidRPr="00313C24">
        <w:rPr>
          <w:rFonts w:ascii="Arial" w:hAnsi="Arial" w:cs="Arial"/>
          <w:sz w:val="20"/>
          <w:szCs w:val="20"/>
        </w:rPr>
        <w:t xml:space="preserve">przyczyn niezależnych od Zamawiającego – </w:t>
      </w:r>
      <w:r w:rsidR="00A76026" w:rsidRPr="00313C24">
        <w:rPr>
          <w:rFonts w:ascii="Arial" w:hAnsi="Arial" w:cs="Arial"/>
          <w:sz w:val="20"/>
          <w:szCs w:val="20"/>
        </w:rPr>
        <w:t xml:space="preserve">kara umowna w wysokości </w:t>
      </w:r>
      <w:r w:rsidR="004A72BD" w:rsidRPr="00313C24">
        <w:rPr>
          <w:rFonts w:ascii="Arial" w:hAnsi="Arial" w:cs="Arial"/>
          <w:sz w:val="20"/>
          <w:szCs w:val="20"/>
        </w:rPr>
        <w:t>2 </w:t>
      </w:r>
      <w:r w:rsidRPr="00313C24">
        <w:rPr>
          <w:rFonts w:ascii="Arial" w:hAnsi="Arial" w:cs="Arial"/>
          <w:sz w:val="20"/>
          <w:szCs w:val="20"/>
        </w:rPr>
        <w:t>000,00 zł za każdy taki przypadek;</w:t>
      </w:r>
    </w:p>
    <w:p w14:paraId="4CA68261" w14:textId="2FD04C4F" w:rsidR="00DF1D18" w:rsidRPr="00313C24" w:rsidRDefault="00725463" w:rsidP="003511F2">
      <w:pPr>
        <w:numPr>
          <w:ilvl w:val="0"/>
          <w:numId w:val="14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313C24">
        <w:rPr>
          <w:rFonts w:ascii="Arial" w:hAnsi="Arial" w:cs="Arial"/>
          <w:sz w:val="20"/>
          <w:szCs w:val="20"/>
        </w:rPr>
        <w:t>za niedotrzymanie przez Wykonawcę terminu przedłożenia Zamawiającemu poświadczonej za zgodność z oryginałem kopii umowy o podwykonawstwo (lub jej zmiany) w terminie, o</w:t>
      </w:r>
      <w:r w:rsidR="00DF1D18" w:rsidRPr="00313C24">
        <w:rPr>
          <w:rFonts w:ascii="Arial" w:hAnsi="Arial" w:cs="Arial"/>
          <w:sz w:val="20"/>
          <w:szCs w:val="20"/>
        </w:rPr>
        <w:t xml:space="preserve"> </w:t>
      </w:r>
      <w:r w:rsidRPr="00313C24">
        <w:rPr>
          <w:rFonts w:ascii="Arial" w:hAnsi="Arial" w:cs="Arial"/>
          <w:sz w:val="20"/>
          <w:szCs w:val="20"/>
        </w:rPr>
        <w:t>którym mowa w § 13 ust. 3 pkt 2 niniejszej umowy, z przyczyn niezależnych od Zamawiają</w:t>
      </w:r>
      <w:r w:rsidR="00A76026" w:rsidRPr="00313C24">
        <w:rPr>
          <w:rFonts w:ascii="Arial" w:hAnsi="Arial" w:cs="Arial"/>
          <w:sz w:val="20"/>
          <w:szCs w:val="20"/>
        </w:rPr>
        <w:t>cego – za każdy dzień zwłoki</w:t>
      </w:r>
      <w:r w:rsidRPr="00313C24">
        <w:rPr>
          <w:rFonts w:ascii="Arial" w:hAnsi="Arial" w:cs="Arial"/>
          <w:sz w:val="20"/>
          <w:szCs w:val="20"/>
        </w:rPr>
        <w:t xml:space="preserve"> kara umowna w wysokości</w:t>
      </w:r>
      <w:r w:rsidR="00A76026" w:rsidRPr="00313C24">
        <w:rPr>
          <w:rFonts w:ascii="Arial" w:hAnsi="Arial" w:cs="Arial"/>
          <w:sz w:val="20"/>
          <w:szCs w:val="20"/>
        </w:rPr>
        <w:t xml:space="preserve"> </w:t>
      </w:r>
      <w:r w:rsidR="000040CD" w:rsidRPr="00313C24">
        <w:rPr>
          <w:rFonts w:ascii="Arial" w:hAnsi="Arial" w:cs="Arial"/>
          <w:spacing w:val="-2"/>
          <w:sz w:val="20"/>
          <w:szCs w:val="20"/>
        </w:rPr>
        <w:t>2</w:t>
      </w:r>
      <w:r w:rsidR="008F475B" w:rsidRPr="00313C24">
        <w:rPr>
          <w:rFonts w:ascii="Arial" w:hAnsi="Arial" w:cs="Arial"/>
          <w:spacing w:val="-2"/>
          <w:sz w:val="20"/>
          <w:szCs w:val="20"/>
        </w:rPr>
        <w:t>00,00 zł</w:t>
      </w:r>
      <w:r w:rsidR="00DF1D18" w:rsidRPr="00313C24">
        <w:rPr>
          <w:rFonts w:ascii="Arial" w:hAnsi="Arial" w:cs="Arial"/>
          <w:sz w:val="20"/>
          <w:szCs w:val="20"/>
        </w:rPr>
        <w:t>;</w:t>
      </w:r>
    </w:p>
    <w:p w14:paraId="0F892413" w14:textId="23D9AE4B" w:rsidR="00DF1D18" w:rsidRPr="00313C24" w:rsidRDefault="00725463" w:rsidP="003511F2">
      <w:pPr>
        <w:numPr>
          <w:ilvl w:val="0"/>
          <w:numId w:val="14"/>
        </w:numPr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313C24">
        <w:rPr>
          <w:rFonts w:ascii="Arial" w:hAnsi="Arial" w:cs="Arial"/>
          <w:sz w:val="20"/>
          <w:szCs w:val="20"/>
        </w:rPr>
        <w:t>za niedotrzymanie przez Wykonawcę terminu zmiany podwykonawcy, o którym mowa w</w:t>
      </w:r>
      <w:r w:rsidR="00BB490A" w:rsidRPr="00313C24">
        <w:rPr>
          <w:rFonts w:ascii="Arial" w:hAnsi="Arial" w:cs="Arial"/>
          <w:sz w:val="20"/>
          <w:szCs w:val="20"/>
        </w:rPr>
        <w:t xml:space="preserve"> </w:t>
      </w:r>
      <w:r w:rsidRPr="00313C24">
        <w:rPr>
          <w:rFonts w:ascii="Arial" w:hAnsi="Arial" w:cs="Arial"/>
          <w:sz w:val="20"/>
          <w:szCs w:val="20"/>
        </w:rPr>
        <w:t xml:space="preserve">§ 13 ust. 13 zdanie 2, z przyczyn niezależnych od Zamawiającego – za każdy </w:t>
      </w:r>
      <w:r w:rsidR="00883B71" w:rsidRPr="00313C24">
        <w:rPr>
          <w:rFonts w:ascii="Arial" w:hAnsi="Arial" w:cs="Arial"/>
          <w:spacing w:val="-2"/>
          <w:sz w:val="20"/>
          <w:szCs w:val="20"/>
        </w:rPr>
        <w:t>dzień zwłoki</w:t>
      </w:r>
      <w:r w:rsidRPr="00313C24">
        <w:rPr>
          <w:rFonts w:ascii="Arial" w:hAnsi="Arial" w:cs="Arial"/>
          <w:spacing w:val="-2"/>
          <w:sz w:val="20"/>
          <w:szCs w:val="20"/>
        </w:rPr>
        <w:t xml:space="preserve"> kara umowna w wysokości</w:t>
      </w:r>
      <w:r w:rsidR="00883B71" w:rsidRPr="00313C24">
        <w:rPr>
          <w:rFonts w:ascii="Arial" w:hAnsi="Arial" w:cs="Arial"/>
          <w:spacing w:val="-2"/>
          <w:sz w:val="20"/>
          <w:szCs w:val="20"/>
        </w:rPr>
        <w:t xml:space="preserve"> </w:t>
      </w:r>
      <w:r w:rsidR="00B95790" w:rsidRPr="00313C24">
        <w:rPr>
          <w:rFonts w:ascii="Arial" w:hAnsi="Arial" w:cs="Arial"/>
          <w:spacing w:val="-2"/>
          <w:sz w:val="20"/>
          <w:szCs w:val="20"/>
        </w:rPr>
        <w:t>200,00 zł</w:t>
      </w:r>
      <w:r w:rsidR="00DF1D18" w:rsidRPr="00313C24">
        <w:rPr>
          <w:rFonts w:ascii="Arial" w:hAnsi="Arial" w:cs="Arial"/>
          <w:sz w:val="20"/>
          <w:szCs w:val="20"/>
        </w:rPr>
        <w:t>;</w:t>
      </w:r>
    </w:p>
    <w:p w14:paraId="6D504967" w14:textId="658296ED" w:rsidR="00725463" w:rsidRPr="00313C24" w:rsidRDefault="00725463" w:rsidP="003511F2">
      <w:pPr>
        <w:numPr>
          <w:ilvl w:val="0"/>
          <w:numId w:val="14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313C24">
        <w:rPr>
          <w:rFonts w:ascii="Arial" w:hAnsi="Arial" w:cs="Arial"/>
          <w:sz w:val="20"/>
          <w:szCs w:val="20"/>
        </w:rPr>
        <w:t xml:space="preserve">za odstąpienie od umowy przez którąkolwiek ze Stron z przyczyn zależnych od Wykonawcy </w:t>
      </w:r>
      <w:r w:rsidRPr="00313C24">
        <w:rPr>
          <w:rFonts w:ascii="Arial" w:hAnsi="Arial" w:cs="Arial"/>
          <w:bCs/>
          <w:sz w:val="20"/>
          <w:szCs w:val="20"/>
        </w:rPr>
        <w:t>–</w:t>
      </w:r>
      <w:r w:rsidRPr="00313C24">
        <w:rPr>
          <w:rFonts w:ascii="Arial" w:hAnsi="Arial" w:cs="Arial"/>
          <w:sz w:val="20"/>
          <w:szCs w:val="20"/>
        </w:rPr>
        <w:t>kara umowna w wysokości</w:t>
      </w:r>
      <w:r w:rsidR="00301AF2" w:rsidRPr="00313C24">
        <w:rPr>
          <w:rFonts w:ascii="Arial" w:hAnsi="Arial" w:cs="Arial"/>
          <w:sz w:val="20"/>
          <w:szCs w:val="20"/>
        </w:rPr>
        <w:t xml:space="preserve"> </w:t>
      </w:r>
      <w:r w:rsidR="007A59DF" w:rsidRPr="00313C24">
        <w:rPr>
          <w:rFonts w:ascii="Arial" w:hAnsi="Arial" w:cs="Arial"/>
          <w:sz w:val="20"/>
          <w:szCs w:val="20"/>
        </w:rPr>
        <w:t>20</w:t>
      </w:r>
      <w:r w:rsidR="009D4F95" w:rsidRPr="00313C24">
        <w:rPr>
          <w:rFonts w:ascii="Arial" w:hAnsi="Arial" w:cs="Arial"/>
          <w:sz w:val="20"/>
          <w:szCs w:val="20"/>
        </w:rPr>
        <w:t> 000,00 zł</w:t>
      </w:r>
      <w:r w:rsidR="00DF1D18" w:rsidRPr="00313C24">
        <w:rPr>
          <w:rFonts w:ascii="Arial" w:hAnsi="Arial" w:cs="Arial"/>
          <w:sz w:val="20"/>
          <w:szCs w:val="20"/>
        </w:rPr>
        <w:t>;</w:t>
      </w:r>
    </w:p>
    <w:p w14:paraId="3C1CEF60" w14:textId="77777777" w:rsidR="00725463" w:rsidRPr="00542CC5" w:rsidRDefault="00725463" w:rsidP="003511F2">
      <w:pPr>
        <w:numPr>
          <w:ilvl w:val="1"/>
          <w:numId w:val="13"/>
        </w:numPr>
        <w:tabs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Kary, o których mowa w ust. 1 pkt 1-4 będą naliczane dla każdego zlecenia oddzielnie.</w:t>
      </w:r>
    </w:p>
    <w:p w14:paraId="23685F66" w14:textId="77777777" w:rsidR="00BA169F" w:rsidRPr="00542CC5" w:rsidRDefault="00BA169F" w:rsidP="003511F2">
      <w:pPr>
        <w:numPr>
          <w:ilvl w:val="1"/>
          <w:numId w:val="13"/>
        </w:numPr>
        <w:tabs>
          <w:tab w:val="clear" w:pos="360"/>
          <w:tab w:val="num" w:pos="284"/>
          <w:tab w:val="num" w:pos="502"/>
          <w:tab w:val="num" w:pos="136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Wykonawca jest zobowiązany pokryć wszelkie wydatki, opłaty, koszty lub kary, jakie Zamawiający poniesie w związku z niewykonaniem lub nienależytym wykonywaniem umowy przez Wykonawcę.</w:t>
      </w:r>
    </w:p>
    <w:p w14:paraId="7620A285" w14:textId="77777777" w:rsidR="00BA169F" w:rsidRPr="00542CC5" w:rsidRDefault="00BA169F" w:rsidP="003511F2">
      <w:pPr>
        <w:numPr>
          <w:ilvl w:val="1"/>
          <w:numId w:val="13"/>
        </w:numPr>
        <w:tabs>
          <w:tab w:val="clear" w:pos="360"/>
          <w:tab w:val="num" w:pos="284"/>
          <w:tab w:val="num" w:pos="502"/>
          <w:tab w:val="num" w:pos="136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Kary umowne, o których mowa w niniejszym paragrafie, stają się wymagalne następnego dnia po powzięciu wiadomości przez Zamawiającego o zajściu zdarzenia uprawniającego do ich naliczenia.</w:t>
      </w:r>
    </w:p>
    <w:p w14:paraId="5D07B9AE" w14:textId="666E98B5" w:rsidR="00BA169F" w:rsidRPr="00542CC5" w:rsidRDefault="00BA169F" w:rsidP="003511F2">
      <w:pPr>
        <w:numPr>
          <w:ilvl w:val="1"/>
          <w:numId w:val="13"/>
        </w:numPr>
        <w:tabs>
          <w:tab w:val="clear" w:pos="360"/>
          <w:tab w:val="num" w:pos="284"/>
          <w:tab w:val="num" w:pos="502"/>
          <w:tab w:val="num" w:pos="1364"/>
        </w:tabs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 xml:space="preserve">Wykonawca wyraża zgodę na potrącanie przez Zamawiającego – bez uprzedniego wezwania Wykonawcy do zapłaty – wymagalnych kar umownych, a także kosztów i kar, o których mowa w ust. 5 niniejszego paragrafu, z należności objętych wystawioną fakturą. W przypadku, gdy potrącenie kary umownej nie będzie możliwe, Wykonawca zobowiązuje się do jej zapłaty w terminie </w:t>
      </w:r>
      <w:r w:rsidRPr="00542CC5">
        <w:rPr>
          <w:rFonts w:ascii="Arial" w:hAnsi="Arial" w:cs="Arial"/>
          <w:b/>
          <w:sz w:val="20"/>
          <w:szCs w:val="20"/>
        </w:rPr>
        <w:t>7 dni</w:t>
      </w:r>
      <w:r w:rsidRPr="00542CC5">
        <w:rPr>
          <w:rFonts w:ascii="Arial" w:hAnsi="Arial" w:cs="Arial"/>
          <w:sz w:val="20"/>
          <w:szCs w:val="20"/>
        </w:rPr>
        <w:t xml:space="preserve"> od dnia otrzymania noty obciążeniowej wystawionej przez Zamawiającego.</w:t>
      </w:r>
    </w:p>
    <w:p w14:paraId="0C6B41AC" w14:textId="77777777" w:rsidR="00BA169F" w:rsidRPr="00542CC5" w:rsidRDefault="00BA169F" w:rsidP="003511F2">
      <w:pPr>
        <w:numPr>
          <w:ilvl w:val="1"/>
          <w:numId w:val="13"/>
        </w:numPr>
        <w:tabs>
          <w:tab w:val="num" w:pos="284"/>
          <w:tab w:val="num" w:pos="502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Zamawiającemu przysługuje prawo dochodzenia naprawiania szkody na zasadach ogólnych Kodeksu cywilnego w przypadku wystąpienia szkody przewyższającej wartością wysokość kar umownych określonych w niniejszym paragrafie.</w:t>
      </w:r>
    </w:p>
    <w:p w14:paraId="09C327D3" w14:textId="77777777" w:rsidR="00BA169F" w:rsidRPr="00542CC5" w:rsidRDefault="00BA169F" w:rsidP="003511F2">
      <w:pPr>
        <w:numPr>
          <w:ilvl w:val="1"/>
          <w:numId w:val="13"/>
        </w:numPr>
        <w:tabs>
          <w:tab w:val="num" w:pos="284"/>
          <w:tab w:val="num" w:pos="502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 xml:space="preserve">Kary umowne naliczone za zdarzenie, które miały miejsce przed odstąpieniem od umowy mogą być dochodzone także po złożeniu oświadczenia o odstąpieniu od umowy łącznie z karą umowną naliczoną w związku z odstąpieniem od umowy. </w:t>
      </w:r>
    </w:p>
    <w:p w14:paraId="6D5551B1" w14:textId="4A7E879A" w:rsidR="00480A9B" w:rsidRPr="00542CC5" w:rsidRDefault="00480A9B" w:rsidP="00C1560B">
      <w:pPr>
        <w:rPr>
          <w:rFonts w:ascii="Arial" w:hAnsi="Arial" w:cs="Arial"/>
          <w:b/>
          <w:sz w:val="20"/>
          <w:szCs w:val="20"/>
        </w:rPr>
      </w:pPr>
    </w:p>
    <w:p w14:paraId="64DB0AC6" w14:textId="75E38578" w:rsidR="00725463" w:rsidRPr="00542CC5" w:rsidRDefault="00725463" w:rsidP="00725463">
      <w:pPr>
        <w:jc w:val="center"/>
        <w:rPr>
          <w:rFonts w:ascii="Arial" w:hAnsi="Arial" w:cs="Arial"/>
          <w:b/>
          <w:sz w:val="20"/>
          <w:szCs w:val="20"/>
        </w:rPr>
      </w:pPr>
      <w:r w:rsidRPr="00542CC5">
        <w:rPr>
          <w:rFonts w:ascii="Arial" w:hAnsi="Arial" w:cs="Arial"/>
          <w:b/>
          <w:sz w:val="20"/>
          <w:szCs w:val="20"/>
        </w:rPr>
        <w:t>§ 10</w:t>
      </w:r>
    </w:p>
    <w:p w14:paraId="42394CDC" w14:textId="77777777" w:rsidR="00725463" w:rsidRPr="00542CC5" w:rsidRDefault="00725463" w:rsidP="00905B5F">
      <w:pPr>
        <w:spacing w:before="60"/>
        <w:jc w:val="center"/>
        <w:rPr>
          <w:rFonts w:ascii="Arial" w:hAnsi="Arial" w:cs="Arial"/>
          <w:b/>
          <w:sz w:val="20"/>
          <w:szCs w:val="20"/>
        </w:rPr>
      </w:pPr>
      <w:r w:rsidRPr="00542CC5">
        <w:rPr>
          <w:rFonts w:ascii="Arial" w:hAnsi="Arial" w:cs="Arial"/>
          <w:b/>
          <w:sz w:val="20"/>
          <w:szCs w:val="20"/>
        </w:rPr>
        <w:t>ZABEZPIECZENIE NALEŻYTEGO WYKONANIA UMOWY</w:t>
      </w:r>
    </w:p>
    <w:p w14:paraId="2B466239" w14:textId="520E4A21" w:rsidR="00725463" w:rsidRPr="00542CC5" w:rsidRDefault="00725463" w:rsidP="003511F2">
      <w:pPr>
        <w:numPr>
          <w:ilvl w:val="0"/>
          <w:numId w:val="20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Wykonawca przed podpisaniem umowy wn</w:t>
      </w:r>
      <w:r w:rsidR="007B7974" w:rsidRPr="00542CC5">
        <w:rPr>
          <w:rFonts w:ascii="Arial" w:hAnsi="Arial" w:cs="Arial"/>
          <w:sz w:val="20"/>
          <w:szCs w:val="20"/>
        </w:rPr>
        <w:t xml:space="preserve">iósł </w:t>
      </w:r>
      <w:r w:rsidRPr="00542CC5">
        <w:rPr>
          <w:rFonts w:ascii="Arial" w:hAnsi="Arial" w:cs="Arial"/>
          <w:sz w:val="20"/>
          <w:szCs w:val="20"/>
        </w:rPr>
        <w:t>zabezpieczenie należyte</w:t>
      </w:r>
      <w:r w:rsidR="00BB490A" w:rsidRPr="00542CC5">
        <w:rPr>
          <w:rFonts w:ascii="Arial" w:hAnsi="Arial" w:cs="Arial"/>
          <w:sz w:val="20"/>
          <w:szCs w:val="20"/>
        </w:rPr>
        <w:t xml:space="preserve">go wykonania umowy </w:t>
      </w:r>
      <w:r w:rsidRPr="00542CC5">
        <w:rPr>
          <w:rFonts w:ascii="Arial" w:hAnsi="Arial" w:cs="Arial"/>
          <w:sz w:val="20"/>
          <w:szCs w:val="20"/>
        </w:rPr>
        <w:t>w</w:t>
      </w:r>
      <w:r w:rsidR="00A41D1E" w:rsidRPr="00542CC5">
        <w:rPr>
          <w:rFonts w:ascii="Arial" w:hAnsi="Arial" w:cs="Arial"/>
          <w:sz w:val="20"/>
          <w:szCs w:val="20"/>
        </w:rPr>
        <w:t> </w:t>
      </w:r>
      <w:r w:rsidRPr="00542CC5">
        <w:rPr>
          <w:rFonts w:ascii="Arial" w:hAnsi="Arial" w:cs="Arial"/>
          <w:sz w:val="20"/>
          <w:szCs w:val="20"/>
        </w:rPr>
        <w:t>formie ……………………</w:t>
      </w:r>
      <w:r w:rsidR="004D18D4" w:rsidRPr="00542CC5">
        <w:rPr>
          <w:rFonts w:ascii="Arial" w:hAnsi="Arial" w:cs="Arial"/>
          <w:sz w:val="20"/>
          <w:szCs w:val="20"/>
        </w:rPr>
        <w:t xml:space="preserve">., </w:t>
      </w:r>
      <w:r w:rsidR="00CE719D" w:rsidRPr="00542CC5">
        <w:rPr>
          <w:rFonts w:ascii="Arial" w:hAnsi="Arial" w:cs="Arial"/>
          <w:sz w:val="20"/>
          <w:szCs w:val="20"/>
        </w:rPr>
        <w:t>w wysokości</w:t>
      </w:r>
      <w:r w:rsidR="007665A5" w:rsidRPr="00542CC5">
        <w:rPr>
          <w:rFonts w:ascii="Arial" w:hAnsi="Arial" w:cs="Arial"/>
          <w:sz w:val="20"/>
          <w:szCs w:val="20"/>
        </w:rPr>
        <w:t xml:space="preserve"> </w:t>
      </w:r>
      <w:r w:rsidR="00B815A1">
        <w:rPr>
          <w:rFonts w:ascii="Arial" w:hAnsi="Arial" w:cs="Arial"/>
          <w:b/>
          <w:sz w:val="20"/>
          <w:szCs w:val="20"/>
        </w:rPr>
        <w:t>2</w:t>
      </w:r>
      <w:r w:rsidR="004F28BF">
        <w:rPr>
          <w:rFonts w:ascii="Arial" w:hAnsi="Arial" w:cs="Arial"/>
          <w:b/>
          <w:sz w:val="20"/>
          <w:szCs w:val="20"/>
        </w:rPr>
        <w:t xml:space="preserve">0 000,00 </w:t>
      </w:r>
      <w:r w:rsidR="00942957" w:rsidRPr="00542CC5">
        <w:rPr>
          <w:rFonts w:ascii="Arial" w:hAnsi="Arial" w:cs="Arial"/>
          <w:b/>
          <w:sz w:val="20"/>
          <w:szCs w:val="20"/>
        </w:rPr>
        <w:t>zł</w:t>
      </w:r>
      <w:r w:rsidR="00CE719D" w:rsidRPr="00542CC5">
        <w:rPr>
          <w:rFonts w:ascii="Arial" w:hAnsi="Arial" w:cs="Arial"/>
          <w:sz w:val="20"/>
          <w:szCs w:val="20"/>
        </w:rPr>
        <w:t xml:space="preserve"> </w:t>
      </w:r>
      <w:r w:rsidRPr="00542CC5">
        <w:rPr>
          <w:rFonts w:ascii="Arial" w:hAnsi="Arial" w:cs="Arial"/>
          <w:sz w:val="20"/>
          <w:szCs w:val="20"/>
        </w:rPr>
        <w:t xml:space="preserve"> </w:t>
      </w:r>
      <w:r w:rsidR="00AE31C4" w:rsidRPr="00542CC5">
        <w:rPr>
          <w:rFonts w:ascii="Arial" w:hAnsi="Arial" w:cs="Arial"/>
          <w:sz w:val="20"/>
          <w:szCs w:val="20"/>
        </w:rPr>
        <w:t>(słownie:</w:t>
      </w:r>
      <w:r w:rsidR="00A073DC">
        <w:rPr>
          <w:rFonts w:ascii="Arial" w:hAnsi="Arial" w:cs="Arial"/>
          <w:sz w:val="20"/>
          <w:szCs w:val="20"/>
        </w:rPr>
        <w:t xml:space="preserve"> dwadzieścia</w:t>
      </w:r>
      <w:r w:rsidR="00A214F9">
        <w:rPr>
          <w:rFonts w:ascii="Arial" w:hAnsi="Arial" w:cs="Arial"/>
          <w:sz w:val="20"/>
          <w:szCs w:val="20"/>
        </w:rPr>
        <w:t xml:space="preserve"> tysięcy</w:t>
      </w:r>
      <w:r w:rsidR="004F28BF" w:rsidRPr="00542CC5">
        <w:rPr>
          <w:rFonts w:ascii="Arial" w:hAnsi="Arial" w:cs="Arial"/>
          <w:sz w:val="20"/>
          <w:szCs w:val="20"/>
        </w:rPr>
        <w:t xml:space="preserve"> </w:t>
      </w:r>
      <w:r w:rsidR="00AE31C4" w:rsidRPr="00542CC5">
        <w:rPr>
          <w:rFonts w:ascii="Arial" w:hAnsi="Arial" w:cs="Arial"/>
          <w:sz w:val="20"/>
          <w:szCs w:val="20"/>
        </w:rPr>
        <w:t>zł</w:t>
      </w:r>
      <w:r w:rsidRPr="00542CC5">
        <w:rPr>
          <w:rFonts w:ascii="Arial" w:hAnsi="Arial" w:cs="Arial"/>
          <w:sz w:val="20"/>
          <w:szCs w:val="20"/>
        </w:rPr>
        <w:t>)</w:t>
      </w:r>
      <w:r w:rsidR="00CE719D" w:rsidRPr="00542CC5">
        <w:rPr>
          <w:rFonts w:ascii="Arial" w:hAnsi="Arial" w:cs="Arial"/>
          <w:sz w:val="20"/>
          <w:szCs w:val="20"/>
        </w:rPr>
        <w:t>,</w:t>
      </w:r>
    </w:p>
    <w:p w14:paraId="4632F76E" w14:textId="77777777" w:rsidR="00725463" w:rsidRPr="00542CC5" w:rsidRDefault="00725463" w:rsidP="003511F2">
      <w:pPr>
        <w:numPr>
          <w:ilvl w:val="0"/>
          <w:numId w:val="20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Zabezpieczenie należytego wykonania umowy, o którym mowa w ust. 1, służy pokryciu roszczeń z tytułu niewykonania lub nienależytego wykonania umowy (dotyczy również roszczeń z tytułu rękojmi za</w:t>
      </w:r>
      <w:r w:rsidR="00BB490A" w:rsidRPr="00542CC5">
        <w:rPr>
          <w:rFonts w:ascii="Arial" w:hAnsi="Arial" w:cs="Arial"/>
          <w:sz w:val="20"/>
          <w:szCs w:val="20"/>
        </w:rPr>
        <w:t xml:space="preserve"> </w:t>
      </w:r>
      <w:r w:rsidRPr="00542CC5">
        <w:rPr>
          <w:rFonts w:ascii="Arial" w:hAnsi="Arial" w:cs="Arial"/>
          <w:sz w:val="20"/>
          <w:szCs w:val="20"/>
        </w:rPr>
        <w:t>wady</w:t>
      </w:r>
      <w:r w:rsidR="00AE31C4" w:rsidRPr="00542CC5">
        <w:rPr>
          <w:rFonts w:ascii="Arial" w:hAnsi="Arial" w:cs="Arial"/>
          <w:sz w:val="20"/>
          <w:szCs w:val="20"/>
        </w:rPr>
        <w:t xml:space="preserve"> lub gwarancji</w:t>
      </w:r>
      <w:r w:rsidRPr="00542CC5">
        <w:rPr>
          <w:rFonts w:ascii="Arial" w:hAnsi="Arial" w:cs="Arial"/>
          <w:sz w:val="20"/>
          <w:szCs w:val="20"/>
        </w:rPr>
        <w:t xml:space="preserve">). </w:t>
      </w:r>
    </w:p>
    <w:p w14:paraId="2C4AFED2" w14:textId="42B5D1FC" w:rsidR="00725463" w:rsidRPr="00542CC5" w:rsidRDefault="00725463" w:rsidP="003511F2">
      <w:pPr>
        <w:numPr>
          <w:ilvl w:val="0"/>
          <w:numId w:val="20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Kwota pozostawiona na zabezpieczenie roszczeń z tytułu rękojmi za wady</w:t>
      </w:r>
      <w:r w:rsidR="00AC7BB3" w:rsidRPr="00542CC5">
        <w:rPr>
          <w:rFonts w:ascii="Arial" w:hAnsi="Arial" w:cs="Arial"/>
          <w:sz w:val="20"/>
          <w:szCs w:val="20"/>
        </w:rPr>
        <w:t xml:space="preserve"> lub gwarancji </w:t>
      </w:r>
      <w:r w:rsidRPr="00542CC5">
        <w:rPr>
          <w:rFonts w:ascii="Arial" w:hAnsi="Arial" w:cs="Arial"/>
          <w:sz w:val="20"/>
          <w:szCs w:val="20"/>
        </w:rPr>
        <w:t xml:space="preserve">wynosi </w:t>
      </w:r>
      <w:r w:rsidRPr="00542CC5">
        <w:rPr>
          <w:rFonts w:ascii="Arial" w:hAnsi="Arial" w:cs="Arial"/>
          <w:b/>
          <w:sz w:val="20"/>
          <w:szCs w:val="20"/>
        </w:rPr>
        <w:t>3</w:t>
      </w:r>
      <w:r w:rsidR="00DD1165" w:rsidRPr="00542CC5">
        <w:rPr>
          <w:rFonts w:ascii="Arial" w:hAnsi="Arial" w:cs="Arial"/>
          <w:b/>
          <w:sz w:val="20"/>
          <w:szCs w:val="20"/>
        </w:rPr>
        <w:t>0</w:t>
      </w:r>
      <w:r w:rsidR="00AA4D3F" w:rsidRPr="00542CC5">
        <w:rPr>
          <w:rFonts w:ascii="Arial" w:hAnsi="Arial" w:cs="Arial"/>
          <w:b/>
          <w:sz w:val="20"/>
          <w:szCs w:val="20"/>
        </w:rPr>
        <w:t> </w:t>
      </w:r>
      <w:r w:rsidRPr="00542CC5">
        <w:rPr>
          <w:rFonts w:ascii="Arial" w:hAnsi="Arial" w:cs="Arial"/>
          <w:b/>
          <w:sz w:val="20"/>
          <w:szCs w:val="20"/>
        </w:rPr>
        <w:t>%</w:t>
      </w:r>
      <w:r w:rsidRPr="00542CC5">
        <w:rPr>
          <w:rFonts w:ascii="Arial" w:hAnsi="Arial" w:cs="Arial"/>
          <w:sz w:val="20"/>
          <w:szCs w:val="20"/>
        </w:rPr>
        <w:t xml:space="preserve"> </w:t>
      </w:r>
      <w:r w:rsidR="00DD1165" w:rsidRPr="00542CC5">
        <w:rPr>
          <w:rFonts w:ascii="Arial" w:hAnsi="Arial" w:cs="Arial"/>
          <w:sz w:val="20"/>
          <w:szCs w:val="20"/>
        </w:rPr>
        <w:t>wysokości zabezpieczenia należytego wykonania umowy, o</w:t>
      </w:r>
      <w:r w:rsidR="00CE719D" w:rsidRPr="00542CC5">
        <w:rPr>
          <w:rFonts w:ascii="Arial" w:hAnsi="Arial" w:cs="Arial"/>
          <w:sz w:val="20"/>
          <w:szCs w:val="20"/>
        </w:rPr>
        <w:t> </w:t>
      </w:r>
      <w:r w:rsidR="00DD1165" w:rsidRPr="00542CC5">
        <w:rPr>
          <w:rFonts w:ascii="Arial" w:hAnsi="Arial" w:cs="Arial"/>
          <w:sz w:val="20"/>
          <w:szCs w:val="20"/>
        </w:rPr>
        <w:t>którym mowa w ust. 1 niniejszego paragrafu.</w:t>
      </w:r>
    </w:p>
    <w:p w14:paraId="541E792F" w14:textId="2AB00D5A" w:rsidR="00725463" w:rsidRPr="00542CC5" w:rsidRDefault="00725463" w:rsidP="003511F2">
      <w:pPr>
        <w:numPr>
          <w:ilvl w:val="0"/>
          <w:numId w:val="20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Zabezpieczenie należytego wykonania umowy, o którym mowa w ust. 1, może zostać zarachowane w szczególności na poczet należnych Zamawiającemu kar umownych i</w:t>
      </w:r>
      <w:r w:rsidR="004D18D4" w:rsidRPr="00542CC5">
        <w:rPr>
          <w:rFonts w:ascii="Arial" w:hAnsi="Arial" w:cs="Arial"/>
          <w:sz w:val="20"/>
          <w:szCs w:val="20"/>
        </w:rPr>
        <w:t xml:space="preserve"> </w:t>
      </w:r>
      <w:r w:rsidRPr="00542CC5">
        <w:rPr>
          <w:rFonts w:ascii="Arial" w:hAnsi="Arial" w:cs="Arial"/>
          <w:sz w:val="20"/>
          <w:szCs w:val="20"/>
        </w:rPr>
        <w:t>odszkodowań. Zamawiający uprawniony jest do potrącenia przysługujących mu wierzytelności z</w:t>
      </w:r>
      <w:r w:rsidR="004D18D4" w:rsidRPr="00542CC5">
        <w:rPr>
          <w:rFonts w:ascii="Arial" w:hAnsi="Arial" w:cs="Arial"/>
          <w:sz w:val="20"/>
          <w:szCs w:val="20"/>
        </w:rPr>
        <w:t xml:space="preserve"> </w:t>
      </w:r>
      <w:r w:rsidRPr="00542CC5">
        <w:rPr>
          <w:rFonts w:ascii="Arial" w:hAnsi="Arial" w:cs="Arial"/>
          <w:sz w:val="20"/>
          <w:szCs w:val="20"/>
        </w:rPr>
        <w:t xml:space="preserve">wierzytelnościami przysługującymi Wykonawcy, na zasadach określonych w przepisach </w:t>
      </w:r>
      <w:r w:rsidRPr="00542CC5">
        <w:rPr>
          <w:rFonts w:ascii="Arial" w:hAnsi="Arial" w:cs="Arial"/>
          <w:i/>
          <w:sz w:val="20"/>
          <w:szCs w:val="20"/>
        </w:rPr>
        <w:t>Kodeksu cywilnego</w:t>
      </w:r>
      <w:r w:rsidRPr="00542CC5">
        <w:rPr>
          <w:rFonts w:ascii="Arial" w:hAnsi="Arial" w:cs="Arial"/>
          <w:sz w:val="20"/>
          <w:szCs w:val="20"/>
        </w:rPr>
        <w:t>.</w:t>
      </w:r>
    </w:p>
    <w:p w14:paraId="301BD113" w14:textId="5FB729AF" w:rsidR="00725463" w:rsidRPr="00542CC5" w:rsidRDefault="00725463" w:rsidP="003511F2">
      <w:pPr>
        <w:numPr>
          <w:ilvl w:val="0"/>
          <w:numId w:val="20"/>
        </w:numPr>
        <w:spacing w:before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 xml:space="preserve">W trakcie realizacji umowy Wykonawca może dokonać zmiany formy zabezpieczenia na jedną lub kilka form, o których mowa w art. </w:t>
      </w:r>
      <w:r w:rsidR="00AC7BB3" w:rsidRPr="00542CC5">
        <w:rPr>
          <w:rFonts w:ascii="Arial" w:hAnsi="Arial" w:cs="Arial"/>
          <w:sz w:val="20"/>
          <w:szCs w:val="20"/>
        </w:rPr>
        <w:t>450</w:t>
      </w:r>
      <w:r w:rsidRPr="00542CC5">
        <w:rPr>
          <w:rFonts w:ascii="Arial" w:hAnsi="Arial" w:cs="Arial"/>
          <w:sz w:val="20"/>
          <w:szCs w:val="20"/>
        </w:rPr>
        <w:t xml:space="preserve"> ust. 1 </w:t>
      </w:r>
      <w:r w:rsidR="00287A8D" w:rsidRPr="00542CC5">
        <w:rPr>
          <w:rFonts w:ascii="Arial" w:hAnsi="Arial" w:cs="Arial"/>
          <w:i/>
          <w:sz w:val="20"/>
          <w:szCs w:val="20"/>
        </w:rPr>
        <w:t>U</w:t>
      </w:r>
      <w:r w:rsidRPr="00542CC5">
        <w:rPr>
          <w:rFonts w:ascii="Arial" w:hAnsi="Arial" w:cs="Arial"/>
          <w:i/>
          <w:sz w:val="20"/>
          <w:szCs w:val="20"/>
        </w:rPr>
        <w:t xml:space="preserve">stawy z dnia </w:t>
      </w:r>
      <w:r w:rsidR="00C9308F" w:rsidRPr="00542CC5">
        <w:rPr>
          <w:rFonts w:ascii="Arial" w:hAnsi="Arial" w:cs="Arial"/>
          <w:i/>
          <w:sz w:val="20"/>
          <w:szCs w:val="20"/>
        </w:rPr>
        <w:t>11</w:t>
      </w:r>
      <w:r w:rsidRPr="00542CC5">
        <w:rPr>
          <w:rFonts w:ascii="Arial" w:hAnsi="Arial" w:cs="Arial"/>
          <w:i/>
          <w:sz w:val="20"/>
          <w:szCs w:val="20"/>
        </w:rPr>
        <w:t xml:space="preserve"> </w:t>
      </w:r>
      <w:r w:rsidR="00C9308F" w:rsidRPr="00542CC5">
        <w:rPr>
          <w:rFonts w:ascii="Arial" w:hAnsi="Arial" w:cs="Arial"/>
          <w:i/>
          <w:sz w:val="20"/>
          <w:szCs w:val="20"/>
        </w:rPr>
        <w:t>września</w:t>
      </w:r>
      <w:r w:rsidRPr="00542CC5">
        <w:rPr>
          <w:rFonts w:ascii="Arial" w:hAnsi="Arial" w:cs="Arial"/>
          <w:i/>
          <w:sz w:val="20"/>
          <w:szCs w:val="20"/>
        </w:rPr>
        <w:t xml:space="preserve"> 20</w:t>
      </w:r>
      <w:r w:rsidR="00C9308F" w:rsidRPr="00542CC5">
        <w:rPr>
          <w:rFonts w:ascii="Arial" w:hAnsi="Arial" w:cs="Arial"/>
          <w:i/>
          <w:sz w:val="20"/>
          <w:szCs w:val="20"/>
        </w:rPr>
        <w:t>19</w:t>
      </w:r>
      <w:r w:rsidRPr="00542CC5">
        <w:rPr>
          <w:rFonts w:ascii="Arial" w:hAnsi="Arial" w:cs="Arial"/>
          <w:i/>
          <w:sz w:val="20"/>
          <w:szCs w:val="20"/>
        </w:rPr>
        <w:t xml:space="preserve"> r. Prawo zamówień publicznych</w:t>
      </w:r>
      <w:r w:rsidRPr="00542CC5">
        <w:rPr>
          <w:rFonts w:ascii="Arial" w:hAnsi="Arial" w:cs="Arial"/>
          <w:sz w:val="20"/>
          <w:szCs w:val="20"/>
        </w:rPr>
        <w:t>, przy czym zmiana ta może być dokonana wyłącznie z zachowaniem ciągłości zabezpieczenia i bez zmniejszenia jego wysokości. Zmiana, o której mowa w zdani</w:t>
      </w:r>
      <w:r w:rsidR="00BB490A" w:rsidRPr="00542CC5">
        <w:rPr>
          <w:rFonts w:ascii="Arial" w:hAnsi="Arial" w:cs="Arial"/>
          <w:sz w:val="20"/>
          <w:szCs w:val="20"/>
        </w:rPr>
        <w:t xml:space="preserve">u 1, nie stanowi zmiany umowy w </w:t>
      </w:r>
      <w:r w:rsidRPr="00542CC5">
        <w:rPr>
          <w:rFonts w:ascii="Arial" w:hAnsi="Arial" w:cs="Arial"/>
          <w:sz w:val="20"/>
          <w:szCs w:val="20"/>
        </w:rPr>
        <w:t>rozumieniu § 12 i nie wymaga aneksu.</w:t>
      </w:r>
    </w:p>
    <w:p w14:paraId="363086F1" w14:textId="252B7280" w:rsidR="00725463" w:rsidRPr="00542CC5" w:rsidRDefault="00725463" w:rsidP="003511F2">
      <w:pPr>
        <w:numPr>
          <w:ilvl w:val="0"/>
          <w:numId w:val="20"/>
        </w:numPr>
        <w:spacing w:before="60"/>
        <w:ind w:left="357" w:hanging="357"/>
        <w:jc w:val="both"/>
        <w:rPr>
          <w:rFonts w:ascii="Arial" w:hAnsi="Arial" w:cs="Arial"/>
          <w:sz w:val="20"/>
        </w:rPr>
      </w:pPr>
      <w:r w:rsidRPr="00542CC5">
        <w:rPr>
          <w:rFonts w:ascii="Arial" w:hAnsi="Arial" w:cs="Arial"/>
          <w:sz w:val="20"/>
          <w:szCs w:val="20"/>
        </w:rPr>
        <w:t>Wniesione</w:t>
      </w:r>
      <w:r w:rsidRPr="00542CC5">
        <w:rPr>
          <w:rFonts w:ascii="Arial" w:hAnsi="Arial" w:cs="Arial"/>
          <w:sz w:val="20"/>
        </w:rPr>
        <w:t xml:space="preserve"> zabezpieczenie należytego wykonania umowy zostanie zwolnione, z zastrzeżeniem, o</w:t>
      </w:r>
      <w:r w:rsidR="00E25B52" w:rsidRPr="00542CC5">
        <w:rPr>
          <w:rFonts w:ascii="Arial" w:hAnsi="Arial" w:cs="Arial"/>
          <w:sz w:val="20"/>
        </w:rPr>
        <w:t> </w:t>
      </w:r>
      <w:r w:rsidRPr="00542CC5">
        <w:rPr>
          <w:rFonts w:ascii="Arial" w:hAnsi="Arial" w:cs="Arial"/>
          <w:sz w:val="20"/>
        </w:rPr>
        <w:t>którym mowa w ust. 4, w następujący sposób:</w:t>
      </w:r>
    </w:p>
    <w:p w14:paraId="7EB59880" w14:textId="0BCDDB1F" w:rsidR="00725463" w:rsidRPr="00542CC5" w:rsidRDefault="00725463" w:rsidP="003511F2">
      <w:pPr>
        <w:pStyle w:val="Tekstpodstawowy"/>
        <w:numPr>
          <w:ilvl w:val="0"/>
          <w:numId w:val="12"/>
        </w:numPr>
        <w:spacing w:before="60"/>
        <w:ind w:left="568" w:hanging="284"/>
        <w:jc w:val="both"/>
        <w:rPr>
          <w:rFonts w:cs="Arial"/>
          <w:sz w:val="20"/>
        </w:rPr>
      </w:pPr>
      <w:r w:rsidRPr="00542CC5">
        <w:rPr>
          <w:rFonts w:cs="Arial"/>
          <w:sz w:val="20"/>
        </w:rPr>
        <w:t>część zabezpieczenia stanowiąca różnicę pomiędzy kwotą wpłaconego zabezpieczenia, o</w:t>
      </w:r>
      <w:r w:rsidR="00B50ADE" w:rsidRPr="00542CC5">
        <w:rPr>
          <w:rFonts w:cs="Arial"/>
          <w:sz w:val="20"/>
        </w:rPr>
        <w:t xml:space="preserve"> </w:t>
      </w:r>
      <w:r w:rsidRPr="00542CC5">
        <w:rPr>
          <w:rFonts w:cs="Arial"/>
          <w:sz w:val="20"/>
        </w:rPr>
        <w:t>której mowa w ust. 1 niniejszego paragrafu, a kwotą zabezpieczenia pozostawioną na zabezpieczenie roszczeń z tytułu rękojmi za wady</w:t>
      </w:r>
      <w:r w:rsidR="0051048C" w:rsidRPr="00542CC5">
        <w:rPr>
          <w:rFonts w:cs="Arial"/>
          <w:sz w:val="20"/>
        </w:rPr>
        <w:t xml:space="preserve"> lub gwarancji</w:t>
      </w:r>
      <w:r w:rsidRPr="00542CC5">
        <w:rPr>
          <w:rFonts w:cs="Arial"/>
          <w:sz w:val="20"/>
        </w:rPr>
        <w:t>, o</w:t>
      </w:r>
      <w:r w:rsidR="00BB490A" w:rsidRPr="00542CC5">
        <w:rPr>
          <w:rFonts w:cs="Arial"/>
          <w:sz w:val="20"/>
        </w:rPr>
        <w:t xml:space="preserve"> </w:t>
      </w:r>
      <w:r w:rsidRPr="00542CC5">
        <w:rPr>
          <w:rFonts w:cs="Arial"/>
          <w:sz w:val="20"/>
        </w:rPr>
        <w:t>której mowa w ust. 3 niniejszego paragrafu – w</w:t>
      </w:r>
      <w:r w:rsidR="00BB490A" w:rsidRPr="00542CC5">
        <w:rPr>
          <w:rFonts w:cs="Arial"/>
          <w:sz w:val="20"/>
        </w:rPr>
        <w:t xml:space="preserve"> </w:t>
      </w:r>
      <w:r w:rsidRPr="00542CC5">
        <w:rPr>
          <w:rFonts w:cs="Arial"/>
          <w:sz w:val="20"/>
        </w:rPr>
        <w:t xml:space="preserve">terminie </w:t>
      </w:r>
      <w:r w:rsidRPr="00542CC5">
        <w:rPr>
          <w:rFonts w:cs="Arial"/>
          <w:b/>
          <w:sz w:val="20"/>
        </w:rPr>
        <w:t>30 dni</w:t>
      </w:r>
      <w:r w:rsidRPr="00542CC5">
        <w:rPr>
          <w:rFonts w:cs="Arial"/>
          <w:sz w:val="20"/>
        </w:rPr>
        <w:t xml:space="preserve"> od dnia podpisania przez Strony, bez zastrzeżeń ze strony Zamawiającego, protokołu odbioru Robót dotyczących ostatniego ze zleceń wykonanych w</w:t>
      </w:r>
      <w:r w:rsidR="004D18D4" w:rsidRPr="00542CC5">
        <w:rPr>
          <w:rFonts w:cs="Arial"/>
          <w:sz w:val="20"/>
        </w:rPr>
        <w:t xml:space="preserve"> </w:t>
      </w:r>
      <w:r w:rsidRPr="00542CC5">
        <w:rPr>
          <w:rFonts w:cs="Arial"/>
          <w:sz w:val="20"/>
        </w:rPr>
        <w:t>ramach niniejszej umowy;</w:t>
      </w:r>
    </w:p>
    <w:p w14:paraId="17A8553F" w14:textId="6B380005" w:rsidR="00725463" w:rsidRPr="00542CC5" w:rsidRDefault="00725463" w:rsidP="003511F2">
      <w:pPr>
        <w:pStyle w:val="Tekstpodstawowy"/>
        <w:numPr>
          <w:ilvl w:val="0"/>
          <w:numId w:val="12"/>
        </w:numPr>
        <w:spacing w:before="60"/>
        <w:ind w:left="568" w:hanging="284"/>
        <w:jc w:val="both"/>
        <w:rPr>
          <w:rFonts w:cs="Arial"/>
          <w:sz w:val="20"/>
        </w:rPr>
      </w:pPr>
      <w:r w:rsidRPr="00542CC5">
        <w:rPr>
          <w:rFonts w:cs="Arial"/>
          <w:sz w:val="20"/>
        </w:rPr>
        <w:t>kwota zabezpieczenia pozostawiona na zabezpieczenie roszczeń z tytułu rękojmi za wady</w:t>
      </w:r>
      <w:r w:rsidR="0051048C" w:rsidRPr="00542CC5">
        <w:rPr>
          <w:rFonts w:cs="Arial"/>
          <w:sz w:val="20"/>
        </w:rPr>
        <w:t xml:space="preserve"> lub gwarancji</w:t>
      </w:r>
      <w:r w:rsidRPr="00542CC5">
        <w:rPr>
          <w:rFonts w:cs="Arial"/>
          <w:sz w:val="20"/>
        </w:rPr>
        <w:t>, o której mowa w ust. 3 niniejszego paragrafu – w</w:t>
      </w:r>
      <w:r w:rsidR="00BB490A" w:rsidRPr="00542CC5">
        <w:rPr>
          <w:rFonts w:cs="Arial"/>
          <w:sz w:val="20"/>
        </w:rPr>
        <w:t xml:space="preserve"> </w:t>
      </w:r>
      <w:r w:rsidRPr="00542CC5">
        <w:rPr>
          <w:rFonts w:cs="Arial"/>
          <w:sz w:val="20"/>
        </w:rPr>
        <w:t xml:space="preserve">terminie </w:t>
      </w:r>
      <w:r w:rsidRPr="00542CC5">
        <w:rPr>
          <w:rFonts w:cs="Arial"/>
          <w:b/>
          <w:sz w:val="20"/>
        </w:rPr>
        <w:t>15 dni</w:t>
      </w:r>
      <w:r w:rsidRPr="00542CC5">
        <w:rPr>
          <w:rFonts w:cs="Arial"/>
          <w:sz w:val="20"/>
        </w:rPr>
        <w:t xml:space="preserve"> po upływie okresu rękojmi </w:t>
      </w:r>
      <w:r w:rsidR="00AE31C4" w:rsidRPr="00542CC5">
        <w:rPr>
          <w:rFonts w:cs="Arial"/>
          <w:sz w:val="20"/>
        </w:rPr>
        <w:t xml:space="preserve">lub gwarancji </w:t>
      </w:r>
      <w:r w:rsidRPr="00542CC5">
        <w:rPr>
          <w:rFonts w:cs="Arial"/>
          <w:sz w:val="20"/>
        </w:rPr>
        <w:t>na Roboty dotyczące ostatniego ze zleceń wykonanych w</w:t>
      </w:r>
      <w:r w:rsidR="00B50ADE" w:rsidRPr="00542CC5">
        <w:rPr>
          <w:rFonts w:cs="Arial"/>
          <w:sz w:val="20"/>
        </w:rPr>
        <w:t xml:space="preserve"> </w:t>
      </w:r>
      <w:r w:rsidR="00C73421" w:rsidRPr="00542CC5">
        <w:rPr>
          <w:rFonts w:cs="Arial"/>
          <w:sz w:val="20"/>
        </w:rPr>
        <w:t>ramach niniejszej umowy, w zależności od tego, który z tych terminów upłynie później.</w:t>
      </w:r>
    </w:p>
    <w:p w14:paraId="031B736C" w14:textId="77777777" w:rsidR="00D53CA9" w:rsidRPr="00542CC5" w:rsidRDefault="00D53CA9" w:rsidP="00725463">
      <w:pPr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53D6722B" w14:textId="77777777" w:rsidR="00F264F2" w:rsidRPr="00542CC5" w:rsidRDefault="00F264F2" w:rsidP="00F264F2">
      <w:pPr>
        <w:rPr>
          <w:rFonts w:ascii="Arial" w:hAnsi="Arial" w:cs="Arial"/>
          <w:b/>
          <w:sz w:val="20"/>
          <w:szCs w:val="20"/>
        </w:rPr>
      </w:pPr>
    </w:p>
    <w:p w14:paraId="4F27B1A7" w14:textId="113FB383" w:rsidR="00725463" w:rsidRPr="00542CC5" w:rsidRDefault="00725463" w:rsidP="00F264F2">
      <w:pPr>
        <w:jc w:val="center"/>
        <w:rPr>
          <w:rFonts w:ascii="Arial" w:hAnsi="Arial" w:cs="Arial"/>
          <w:b/>
          <w:sz w:val="20"/>
          <w:szCs w:val="20"/>
        </w:rPr>
      </w:pPr>
      <w:r w:rsidRPr="00542CC5">
        <w:rPr>
          <w:rFonts w:ascii="Arial" w:hAnsi="Arial" w:cs="Arial"/>
          <w:b/>
          <w:sz w:val="20"/>
          <w:szCs w:val="20"/>
        </w:rPr>
        <w:t>§ 11</w:t>
      </w:r>
    </w:p>
    <w:p w14:paraId="40D72F15" w14:textId="77777777" w:rsidR="00725463" w:rsidRPr="00542CC5" w:rsidRDefault="00725463" w:rsidP="00B50ADE">
      <w:pPr>
        <w:spacing w:before="60"/>
        <w:jc w:val="center"/>
        <w:rPr>
          <w:rFonts w:ascii="Arial" w:hAnsi="Arial" w:cs="Arial"/>
          <w:b/>
          <w:bCs/>
          <w:sz w:val="20"/>
          <w:szCs w:val="20"/>
        </w:rPr>
      </w:pPr>
      <w:r w:rsidRPr="00542CC5">
        <w:rPr>
          <w:rFonts w:ascii="Arial" w:hAnsi="Arial" w:cs="Arial"/>
          <w:b/>
          <w:bCs/>
          <w:sz w:val="20"/>
          <w:szCs w:val="20"/>
        </w:rPr>
        <w:t>ODSTĄPIENIE OD UMOWY</w:t>
      </w:r>
    </w:p>
    <w:p w14:paraId="1A361A30" w14:textId="0A74AFD6" w:rsidR="00725463" w:rsidRPr="00542CC5" w:rsidRDefault="00025325" w:rsidP="003511F2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Zamawiający może odstąpić od umowy, bez roszczeń odszkodowawczych po stronie Wykonawcy, w razie zaistnienia istotnej zmiany okoliczności powodującej</w:t>
      </w:r>
      <w:r w:rsidR="00CA6A4D" w:rsidRPr="00542CC5">
        <w:rPr>
          <w:rFonts w:ascii="Arial" w:hAnsi="Arial" w:cs="Arial"/>
          <w:sz w:val="20"/>
          <w:szCs w:val="20"/>
        </w:rPr>
        <w:t>, że wykonanie umowy nie leży w </w:t>
      </w:r>
      <w:r w:rsidRPr="00542CC5">
        <w:rPr>
          <w:rFonts w:ascii="Arial" w:hAnsi="Arial" w:cs="Arial"/>
          <w:sz w:val="20"/>
          <w:szCs w:val="20"/>
        </w:rPr>
        <w:t>interesie publicznym, czego nie można było przewidzieć w chwili zawarci</w:t>
      </w:r>
      <w:r w:rsidR="00CA6A4D" w:rsidRPr="00542CC5">
        <w:rPr>
          <w:rFonts w:ascii="Arial" w:hAnsi="Arial" w:cs="Arial"/>
          <w:sz w:val="20"/>
          <w:szCs w:val="20"/>
        </w:rPr>
        <w:t xml:space="preserve">a umowy, lub dalsze wykonywanie </w:t>
      </w:r>
      <w:r w:rsidRPr="00542CC5">
        <w:rPr>
          <w:rFonts w:ascii="Arial" w:hAnsi="Arial" w:cs="Arial"/>
          <w:sz w:val="20"/>
          <w:szCs w:val="20"/>
        </w:rPr>
        <w:t>umowy może zagrozić istotnemu interesowi bezpieczeństwa państwa lub bezpieczeństwu publicznemu. Na potrzeby realizacji niniejszej umowy wypowiedzenie umowy traktuje się jako odstąpienie od umowy.</w:t>
      </w:r>
    </w:p>
    <w:p w14:paraId="289769F2" w14:textId="77777777" w:rsidR="00725463" w:rsidRPr="00542CC5" w:rsidRDefault="00725463" w:rsidP="003511F2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Zamawiający ma także prawo do odstąpienia od umowy w następujących przypadkach:</w:t>
      </w:r>
    </w:p>
    <w:p w14:paraId="53C83FD4" w14:textId="77777777" w:rsidR="00725463" w:rsidRPr="00542CC5" w:rsidRDefault="00725463" w:rsidP="003511F2">
      <w:pPr>
        <w:pStyle w:val="Tekstpodstawowy"/>
        <w:numPr>
          <w:ilvl w:val="0"/>
          <w:numId w:val="37"/>
        </w:numPr>
        <w:spacing w:before="60"/>
        <w:ind w:left="568" w:hanging="284"/>
        <w:jc w:val="both"/>
        <w:rPr>
          <w:sz w:val="20"/>
        </w:rPr>
      </w:pPr>
      <w:r w:rsidRPr="00542CC5">
        <w:rPr>
          <w:rFonts w:cs="Arial"/>
          <w:sz w:val="20"/>
        </w:rPr>
        <w:t>jeżeli Wykonawca realizuje umowę w sposób niezgodny z SIWZ, ofertą Wykonawcy lub niniejszą umową;</w:t>
      </w:r>
    </w:p>
    <w:p w14:paraId="44459CD4" w14:textId="77777777" w:rsidR="00725463" w:rsidRPr="00542CC5" w:rsidRDefault="00725463" w:rsidP="003511F2">
      <w:pPr>
        <w:pStyle w:val="Tekstpodstawowy"/>
        <w:numPr>
          <w:ilvl w:val="0"/>
          <w:numId w:val="37"/>
        </w:numPr>
        <w:spacing w:before="60"/>
        <w:ind w:left="568" w:hanging="284"/>
        <w:jc w:val="both"/>
        <w:rPr>
          <w:sz w:val="20"/>
        </w:rPr>
      </w:pPr>
      <w:r w:rsidRPr="00542CC5">
        <w:rPr>
          <w:rFonts w:cs="Arial"/>
          <w:sz w:val="20"/>
        </w:rPr>
        <w:t>jeżeli realizacja umowy odbywać się będzie niezgodnie z powszechnie obowiązującymi przepisami prawa</w:t>
      </w:r>
      <w:r w:rsidRPr="00542CC5">
        <w:rPr>
          <w:sz w:val="20"/>
        </w:rPr>
        <w:t>;</w:t>
      </w:r>
    </w:p>
    <w:p w14:paraId="3D9E51AC" w14:textId="77777777" w:rsidR="00725463" w:rsidRPr="00542CC5" w:rsidRDefault="00725463" w:rsidP="003511F2">
      <w:pPr>
        <w:pStyle w:val="Tekstpodstawowy"/>
        <w:numPr>
          <w:ilvl w:val="0"/>
          <w:numId w:val="37"/>
        </w:numPr>
        <w:spacing w:before="60"/>
        <w:ind w:left="568" w:hanging="284"/>
        <w:jc w:val="both"/>
        <w:rPr>
          <w:sz w:val="20"/>
        </w:rPr>
      </w:pPr>
      <w:r w:rsidRPr="00542CC5">
        <w:rPr>
          <w:sz w:val="20"/>
        </w:rPr>
        <w:t xml:space="preserve">jeżeli </w:t>
      </w:r>
      <w:r w:rsidRPr="00542CC5">
        <w:rPr>
          <w:rFonts w:cs="Arial"/>
          <w:sz w:val="20"/>
        </w:rPr>
        <w:t>Wykonawca</w:t>
      </w:r>
      <w:r w:rsidRPr="00542CC5">
        <w:rPr>
          <w:sz w:val="20"/>
        </w:rPr>
        <w:t xml:space="preserve"> opóźnia się w wykonaniu jakiegokolwiek obowiązku wskazanego w</w:t>
      </w:r>
      <w:r w:rsidR="00A7798B" w:rsidRPr="00542CC5">
        <w:rPr>
          <w:sz w:val="20"/>
        </w:rPr>
        <w:t xml:space="preserve"> </w:t>
      </w:r>
      <w:r w:rsidRPr="00542CC5">
        <w:rPr>
          <w:sz w:val="20"/>
        </w:rPr>
        <w:t xml:space="preserve">umowie, pomimo wyznaczenia mu dodatkowego </w:t>
      </w:r>
      <w:r w:rsidRPr="00542CC5">
        <w:rPr>
          <w:b/>
          <w:sz w:val="20"/>
        </w:rPr>
        <w:t>7-dniowego</w:t>
      </w:r>
      <w:r w:rsidRPr="00542CC5">
        <w:rPr>
          <w:sz w:val="20"/>
        </w:rPr>
        <w:t xml:space="preserve"> terminu, z zastrzeżeniem, iż wyznaczenie terminu nie wyłącza możliwości naliczenia kar umownych;</w:t>
      </w:r>
    </w:p>
    <w:p w14:paraId="7DB01975" w14:textId="6601AAE3" w:rsidR="00725463" w:rsidRPr="00542CC5" w:rsidRDefault="00725463" w:rsidP="003511F2">
      <w:pPr>
        <w:pStyle w:val="Tekstpodstawowy"/>
        <w:numPr>
          <w:ilvl w:val="0"/>
          <w:numId w:val="37"/>
        </w:numPr>
        <w:spacing w:before="60"/>
        <w:ind w:left="568" w:hanging="284"/>
        <w:jc w:val="both"/>
        <w:rPr>
          <w:sz w:val="20"/>
        </w:rPr>
      </w:pPr>
      <w:r w:rsidRPr="00542CC5">
        <w:rPr>
          <w:rFonts w:cs="Arial"/>
          <w:sz w:val="20"/>
        </w:rPr>
        <w:t>jeżeli łączna wysokość kar umownych, naliczonych Wykonawcy w związku z niewykonywaniem lub nienależytym wykonywaniem niniejszej umowy, osiągnie wysokość</w:t>
      </w:r>
      <w:r w:rsidR="004A72BD" w:rsidRPr="00542CC5">
        <w:rPr>
          <w:rFonts w:cs="Arial"/>
          <w:sz w:val="20"/>
        </w:rPr>
        <w:t>:</w:t>
      </w:r>
      <w:r w:rsidR="008F3C91">
        <w:rPr>
          <w:rFonts w:cs="Arial"/>
          <w:sz w:val="20"/>
        </w:rPr>
        <w:t xml:space="preserve"> </w:t>
      </w:r>
      <w:r w:rsidR="00106A4F" w:rsidRPr="00542CC5">
        <w:rPr>
          <w:rFonts w:cs="Arial"/>
          <w:sz w:val="20"/>
        </w:rPr>
        <w:t>20</w:t>
      </w:r>
      <w:r w:rsidR="00164385" w:rsidRPr="00542CC5">
        <w:rPr>
          <w:rFonts w:cs="Arial"/>
          <w:sz w:val="20"/>
        </w:rPr>
        <w:t> 000,00 zł</w:t>
      </w:r>
      <w:r w:rsidR="00F41A5F" w:rsidRPr="00542CC5">
        <w:rPr>
          <w:rFonts w:cs="Arial"/>
          <w:sz w:val="20"/>
        </w:rPr>
        <w:t xml:space="preserve">, </w:t>
      </w:r>
      <w:r w:rsidRPr="00542CC5">
        <w:rPr>
          <w:rFonts w:cs="Arial"/>
          <w:sz w:val="20"/>
        </w:rPr>
        <w:t>przy czym prawo odstąpienia przysługuje niezależnie od naliczonych kar;</w:t>
      </w:r>
    </w:p>
    <w:p w14:paraId="67CDA5DF" w14:textId="50288A0F" w:rsidR="00725463" w:rsidRPr="00542CC5" w:rsidRDefault="00725463" w:rsidP="003511F2">
      <w:pPr>
        <w:pStyle w:val="Tekstpodstawowy"/>
        <w:numPr>
          <w:ilvl w:val="0"/>
          <w:numId w:val="37"/>
        </w:numPr>
        <w:spacing w:before="60"/>
        <w:ind w:left="568" w:hanging="284"/>
        <w:jc w:val="both"/>
        <w:rPr>
          <w:sz w:val="20"/>
        </w:rPr>
      </w:pPr>
      <w:r w:rsidRPr="00542CC5">
        <w:rPr>
          <w:rFonts w:cs="Arial"/>
          <w:sz w:val="20"/>
        </w:rPr>
        <w:t xml:space="preserve">jeżeli Wykonawca nie wypełni obowiązku, o którym mowa w § 1 ust. </w:t>
      </w:r>
      <w:r w:rsidR="008B78C8" w:rsidRPr="00542CC5">
        <w:rPr>
          <w:rFonts w:cs="Arial"/>
          <w:sz w:val="20"/>
        </w:rPr>
        <w:t>9</w:t>
      </w:r>
      <w:r w:rsidRPr="00542CC5">
        <w:rPr>
          <w:rFonts w:cs="Arial"/>
          <w:sz w:val="20"/>
        </w:rPr>
        <w:t xml:space="preserve"> pkt 4;</w:t>
      </w:r>
    </w:p>
    <w:p w14:paraId="57614C54" w14:textId="3E452EC7" w:rsidR="00725463" w:rsidRPr="00542CC5" w:rsidRDefault="00725463" w:rsidP="003511F2">
      <w:pPr>
        <w:pStyle w:val="Tekstpodstawowy"/>
        <w:numPr>
          <w:ilvl w:val="0"/>
          <w:numId w:val="37"/>
        </w:numPr>
        <w:spacing w:before="60"/>
        <w:ind w:left="568" w:hanging="284"/>
        <w:jc w:val="both"/>
        <w:rPr>
          <w:sz w:val="20"/>
        </w:rPr>
      </w:pPr>
      <w:r w:rsidRPr="00542CC5">
        <w:rPr>
          <w:rFonts w:cs="Arial"/>
          <w:sz w:val="20"/>
        </w:rPr>
        <w:t>jeżeli Wykonawca nie wypełni obowiązku, o którym mowa w § 5 ust. 2 pkt 3;</w:t>
      </w:r>
    </w:p>
    <w:p w14:paraId="4ABA1712" w14:textId="0D28C622" w:rsidR="00725463" w:rsidRPr="00542CC5" w:rsidRDefault="00725463" w:rsidP="003511F2">
      <w:pPr>
        <w:pStyle w:val="Tekstpodstawowy"/>
        <w:numPr>
          <w:ilvl w:val="0"/>
          <w:numId w:val="37"/>
        </w:numPr>
        <w:spacing w:before="60"/>
        <w:ind w:left="568" w:hanging="284"/>
        <w:jc w:val="both"/>
        <w:rPr>
          <w:sz w:val="20"/>
        </w:rPr>
      </w:pPr>
      <w:r w:rsidRPr="00542CC5">
        <w:rPr>
          <w:sz w:val="20"/>
        </w:rPr>
        <w:t xml:space="preserve">jeżeli zaistnieją okoliczności wskazane w powszechnie obowiązujących przepisach prawa, a w szczególności w przepisach Kodeksu </w:t>
      </w:r>
      <w:r w:rsidR="007454A1" w:rsidRPr="00542CC5">
        <w:rPr>
          <w:sz w:val="20"/>
        </w:rPr>
        <w:t>C</w:t>
      </w:r>
      <w:r w:rsidRPr="00542CC5">
        <w:rPr>
          <w:sz w:val="20"/>
        </w:rPr>
        <w:t>ywilnego.</w:t>
      </w:r>
    </w:p>
    <w:p w14:paraId="696029AF" w14:textId="2362535A" w:rsidR="00B86A95" w:rsidRPr="00542CC5" w:rsidRDefault="00B86A95" w:rsidP="003511F2">
      <w:pPr>
        <w:numPr>
          <w:ilvl w:val="0"/>
          <w:numId w:val="11"/>
        </w:numPr>
        <w:spacing w:before="120"/>
        <w:jc w:val="both"/>
        <w:rPr>
          <w:rFonts w:ascii="Arial" w:hAnsi="Arial" w:cs="Arial"/>
        </w:rPr>
      </w:pPr>
      <w:r w:rsidRPr="00542CC5">
        <w:rPr>
          <w:rFonts w:ascii="Arial" w:hAnsi="Arial" w:cs="Arial"/>
          <w:sz w:val="20"/>
          <w:szCs w:val="20"/>
        </w:rPr>
        <w:t>Odstąpienie uzasadnione ziszczeni</w:t>
      </w:r>
      <w:r w:rsidR="00F4424B" w:rsidRPr="00542CC5">
        <w:rPr>
          <w:rFonts w:ascii="Arial" w:hAnsi="Arial" w:cs="Arial"/>
          <w:sz w:val="20"/>
          <w:szCs w:val="20"/>
        </w:rPr>
        <w:t>em się dyspozycji ust. 2 pkt 1-6</w:t>
      </w:r>
      <w:r w:rsidRPr="00542CC5">
        <w:rPr>
          <w:rFonts w:ascii="Arial" w:hAnsi="Arial" w:cs="Arial"/>
          <w:sz w:val="20"/>
          <w:szCs w:val="20"/>
        </w:rPr>
        <w:t xml:space="preserve"> uważane będzie za zawinione przez Wykonawcę i uprawniające Zamawiającego do naliczenia kar umownych. </w:t>
      </w:r>
      <w:r w:rsidR="00444C6E" w:rsidRPr="00542CC5">
        <w:rPr>
          <w:rFonts w:ascii="Arial" w:hAnsi="Arial" w:cs="Arial"/>
          <w:sz w:val="20"/>
        </w:rPr>
        <w:t>Odstąpienie, o </w:t>
      </w:r>
      <w:r w:rsidRPr="00542CC5">
        <w:rPr>
          <w:rFonts w:ascii="Arial" w:hAnsi="Arial" w:cs="Arial"/>
          <w:sz w:val="20"/>
        </w:rPr>
        <w:t>którym mowa w </w:t>
      </w:r>
      <w:r w:rsidR="00F4424B" w:rsidRPr="00542CC5">
        <w:rPr>
          <w:rFonts w:ascii="Arial" w:hAnsi="Arial" w:cs="Arial"/>
          <w:sz w:val="20"/>
        </w:rPr>
        <w:t>ust. 2 pkt 7</w:t>
      </w:r>
      <w:r w:rsidRPr="00542CC5">
        <w:rPr>
          <w:rFonts w:ascii="Arial" w:hAnsi="Arial" w:cs="Arial"/>
          <w:sz w:val="20"/>
        </w:rPr>
        <w:t xml:space="preserve"> uważane będzie za zawinione przez Wykonawcę i uprawniające Zamawiającego do naliczenia kary umownej, jeśli odstąpienie od umowy w oparciu o powszechnie obowiązujące przepisy prawa będzie wynikiem działań lub zaniechań leżących po stronie Wykonawcy.</w:t>
      </w:r>
    </w:p>
    <w:p w14:paraId="292C1A0F" w14:textId="77777777" w:rsidR="00B86A95" w:rsidRPr="00542CC5" w:rsidRDefault="00B86A95" w:rsidP="003511F2">
      <w:pPr>
        <w:numPr>
          <w:ilvl w:val="0"/>
          <w:numId w:val="1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 xml:space="preserve">Odstąpienie, o którym mowa w ust. 1 lub 2, może nastąpić w terminie </w:t>
      </w:r>
      <w:r w:rsidRPr="00542CC5">
        <w:rPr>
          <w:rFonts w:ascii="Arial" w:hAnsi="Arial" w:cs="Arial"/>
          <w:b/>
          <w:sz w:val="20"/>
          <w:szCs w:val="20"/>
        </w:rPr>
        <w:t>60 dni</w:t>
      </w:r>
      <w:r w:rsidRPr="00542CC5">
        <w:rPr>
          <w:rFonts w:ascii="Arial" w:hAnsi="Arial" w:cs="Arial"/>
          <w:sz w:val="20"/>
          <w:szCs w:val="20"/>
        </w:rPr>
        <w:t xml:space="preserve"> od daty powzięcia przez Zamawiającego wiadomości o okolicznościach stanowiących podstawę tego odstąpienia.</w:t>
      </w:r>
    </w:p>
    <w:p w14:paraId="1BF0721D" w14:textId="77777777" w:rsidR="00B86A95" w:rsidRPr="00542CC5" w:rsidRDefault="00B86A95" w:rsidP="003511F2">
      <w:pPr>
        <w:numPr>
          <w:ilvl w:val="0"/>
          <w:numId w:val="11"/>
        </w:numPr>
        <w:spacing w:before="120"/>
        <w:jc w:val="both"/>
        <w:rPr>
          <w:rFonts w:ascii="Arial" w:hAnsi="Arial" w:cs="Arial"/>
          <w:sz w:val="20"/>
        </w:rPr>
      </w:pPr>
      <w:r w:rsidRPr="00542CC5">
        <w:rPr>
          <w:rFonts w:ascii="Arial" w:hAnsi="Arial" w:cs="Arial"/>
          <w:sz w:val="20"/>
          <w:szCs w:val="20"/>
        </w:rPr>
        <w:t>W przypadku</w:t>
      </w:r>
      <w:r w:rsidRPr="00542CC5">
        <w:rPr>
          <w:rFonts w:ascii="Arial" w:hAnsi="Arial" w:cs="Arial"/>
          <w:sz w:val="20"/>
        </w:rPr>
        <w:t xml:space="preserve"> odstąpienia lub wypowiedzenia, o którym mowa w ust. 1 lub 2, Wykonawca może żądać jedynie wynagrodzenia należnego mu z tytułu wykonania części umowy.</w:t>
      </w:r>
    </w:p>
    <w:p w14:paraId="72569301" w14:textId="77777777" w:rsidR="00B86A95" w:rsidRPr="00542CC5" w:rsidRDefault="00B86A95" w:rsidP="003511F2">
      <w:pPr>
        <w:numPr>
          <w:ilvl w:val="0"/>
          <w:numId w:val="1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  <w:lang w:eastAsia="ar-SA"/>
        </w:rPr>
        <w:t xml:space="preserve">W przypadku wstrzymania Robót w związku z odstąpieniem, o którym mowa w niniejszym paragrafie, obowiązkiem </w:t>
      </w:r>
      <w:r w:rsidRPr="00542CC5">
        <w:rPr>
          <w:rFonts w:ascii="Arial" w:hAnsi="Arial" w:cs="Arial"/>
          <w:bCs/>
          <w:sz w:val="20"/>
          <w:szCs w:val="20"/>
          <w:lang w:eastAsia="ar-SA"/>
        </w:rPr>
        <w:t>Wykonawcy</w:t>
      </w:r>
      <w:r w:rsidRPr="00542CC5">
        <w:rPr>
          <w:rFonts w:ascii="Arial" w:hAnsi="Arial" w:cs="Arial"/>
          <w:sz w:val="20"/>
          <w:szCs w:val="20"/>
          <w:lang w:eastAsia="ar-SA"/>
        </w:rPr>
        <w:t xml:space="preserve"> jest zabezpieczenie wszelkich wykonanych dotychczas Robót.</w:t>
      </w:r>
    </w:p>
    <w:p w14:paraId="7E5290B6" w14:textId="77777777" w:rsidR="00B86A95" w:rsidRPr="00542CC5" w:rsidRDefault="00B86A95" w:rsidP="003511F2">
      <w:pPr>
        <w:numPr>
          <w:ilvl w:val="0"/>
          <w:numId w:val="1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Odstąpienie od umowy nie dotyczy obowiązków Wykonawcy z tytułu rękojmi jak i udzielonej gwarancji jakości w stosunku do przedmiotu umowy, wykonanego przed odstąpieniem od umowy.</w:t>
      </w:r>
    </w:p>
    <w:p w14:paraId="40867FFE" w14:textId="6956D076" w:rsidR="00B86A95" w:rsidRPr="00542CC5" w:rsidRDefault="00B86A95" w:rsidP="003511F2">
      <w:pPr>
        <w:numPr>
          <w:ilvl w:val="0"/>
          <w:numId w:val="1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Kary umowne naliczone przez Zamawiającego za zdarzenia, które miały miejsce przed złożeniem oświadczenia o odstąpieniu od umowy, mogą być dochodzone łącznie z karami umownymi, o</w:t>
      </w:r>
      <w:r w:rsidR="00BD7DFC" w:rsidRPr="00542CC5">
        <w:rPr>
          <w:rFonts w:ascii="Arial" w:hAnsi="Arial" w:cs="Arial"/>
          <w:sz w:val="20"/>
          <w:szCs w:val="20"/>
        </w:rPr>
        <w:t xml:space="preserve"> których mowa w § 9 ust.1 pkt. 8</w:t>
      </w:r>
      <w:r w:rsidRPr="00542CC5">
        <w:rPr>
          <w:rFonts w:ascii="Arial" w:hAnsi="Arial" w:cs="Arial"/>
          <w:sz w:val="20"/>
          <w:szCs w:val="20"/>
        </w:rPr>
        <w:t xml:space="preserve"> umowy. </w:t>
      </w:r>
    </w:p>
    <w:p w14:paraId="02E90014" w14:textId="77777777" w:rsidR="00B86A95" w:rsidRPr="00542CC5" w:rsidRDefault="00B86A95" w:rsidP="00B86A95">
      <w:pPr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402FCD0E" w14:textId="77777777" w:rsidR="00725463" w:rsidRPr="00542CC5" w:rsidRDefault="00725463" w:rsidP="00725463">
      <w:pPr>
        <w:jc w:val="center"/>
        <w:rPr>
          <w:rFonts w:ascii="Arial" w:hAnsi="Arial" w:cs="Arial"/>
          <w:b/>
          <w:sz w:val="20"/>
          <w:szCs w:val="20"/>
        </w:rPr>
      </w:pPr>
      <w:r w:rsidRPr="00542CC5">
        <w:rPr>
          <w:rFonts w:ascii="Arial" w:hAnsi="Arial" w:cs="Arial"/>
          <w:b/>
          <w:sz w:val="20"/>
          <w:szCs w:val="20"/>
        </w:rPr>
        <w:t>§ 12</w:t>
      </w:r>
    </w:p>
    <w:p w14:paraId="04DA77D8" w14:textId="77777777" w:rsidR="00725463" w:rsidRPr="00542CC5" w:rsidRDefault="00725463" w:rsidP="00B50ADE">
      <w:pPr>
        <w:spacing w:before="60"/>
        <w:jc w:val="center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b/>
          <w:sz w:val="20"/>
          <w:szCs w:val="20"/>
        </w:rPr>
        <w:t>ZMIANY UMOWY</w:t>
      </w:r>
    </w:p>
    <w:p w14:paraId="580E5ECA" w14:textId="77777777" w:rsidR="00225AA2" w:rsidRPr="00542CC5" w:rsidRDefault="00225AA2" w:rsidP="003511F2">
      <w:pPr>
        <w:numPr>
          <w:ilvl w:val="0"/>
          <w:numId w:val="17"/>
        </w:numPr>
        <w:tabs>
          <w:tab w:val="left" w:pos="360"/>
          <w:tab w:val="num" w:pos="426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5B6223">
        <w:rPr>
          <w:rFonts w:ascii="Arial" w:hAnsi="Arial" w:cs="Arial"/>
          <w:sz w:val="20"/>
          <w:szCs w:val="20"/>
        </w:rPr>
        <w:t>Wszelkie zmiany niniejszej umowy wymagają formy pisemnej pod rygore</w:t>
      </w:r>
      <w:r w:rsidRPr="00542CC5">
        <w:rPr>
          <w:rFonts w:ascii="Arial" w:hAnsi="Arial" w:cs="Arial"/>
          <w:sz w:val="20"/>
          <w:szCs w:val="20"/>
        </w:rPr>
        <w:t>m nieważności.</w:t>
      </w:r>
    </w:p>
    <w:p w14:paraId="3A574BE4" w14:textId="77777777" w:rsidR="00225AA2" w:rsidRPr="00542CC5" w:rsidRDefault="00225AA2" w:rsidP="003511F2">
      <w:pPr>
        <w:numPr>
          <w:ilvl w:val="0"/>
          <w:numId w:val="17"/>
        </w:numPr>
        <w:tabs>
          <w:tab w:val="left" w:pos="426"/>
        </w:tabs>
        <w:suppressAutoHyphens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Z zastrzeżeniem pozostałych postanowień umowy nie jest możliwe dokonywanie istotnych zmian postanowień zawartej umowy w stosunku do treści oferty, na podstawie której dokonano wyboru wykonawcy, chyba że:</w:t>
      </w:r>
    </w:p>
    <w:p w14:paraId="420741DE" w14:textId="77777777" w:rsidR="00225AA2" w:rsidRPr="00542CC5" w:rsidRDefault="00225AA2" w:rsidP="003511F2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zmiany zostały przewidziane w dokumentach zamówienia w postaci jednoznacznych postanowień umownych, które określają ich zakres i charakter oraz warunki wprowadzenia zmian,</w:t>
      </w:r>
    </w:p>
    <w:p w14:paraId="2B76CBE6" w14:textId="77777777" w:rsidR="00225AA2" w:rsidRPr="00542CC5" w:rsidRDefault="00225AA2" w:rsidP="003511F2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zmiany dotyczą realizacji dodatkowych robót budowlanych od dotychczasowego wykonawcy, nieobjętych zamówieniem podstawowym, o ile stały się niezbędne i zostały spełnione łącznie następujące warunki:</w:t>
      </w:r>
    </w:p>
    <w:p w14:paraId="0778FFC3" w14:textId="77777777" w:rsidR="00225AA2" w:rsidRPr="00542CC5" w:rsidRDefault="00225AA2" w:rsidP="003511F2">
      <w:pPr>
        <w:numPr>
          <w:ilvl w:val="0"/>
          <w:numId w:val="39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zmiana wykonawcy nie może zostać dokonana z powodów ekonomicznych lub technicznych, w szczególności dotyczących zamienności lub interoperacyjności sprzętu, usług lub instalacji, zamówionych w ramach zamówienia podstawowego,</w:t>
      </w:r>
    </w:p>
    <w:p w14:paraId="47F8A113" w14:textId="77777777" w:rsidR="00225AA2" w:rsidRPr="00542CC5" w:rsidRDefault="00225AA2" w:rsidP="003511F2">
      <w:pPr>
        <w:numPr>
          <w:ilvl w:val="0"/>
          <w:numId w:val="39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zmiana wykonawcy spowodowałaby istotną niedogodność lub znaczne zwiększenie kosztów dla zamawiającego,</w:t>
      </w:r>
    </w:p>
    <w:p w14:paraId="28482973" w14:textId="77777777" w:rsidR="00225AA2" w:rsidRPr="00542CC5" w:rsidRDefault="00225AA2" w:rsidP="003511F2">
      <w:pPr>
        <w:numPr>
          <w:ilvl w:val="0"/>
          <w:numId w:val="39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wartość zmian nie przekracza 50% wartości zamówienia określonej pierwotnie w umowie,</w:t>
      </w:r>
    </w:p>
    <w:p w14:paraId="736AE88E" w14:textId="77777777" w:rsidR="00225AA2" w:rsidRPr="00542CC5" w:rsidRDefault="00225AA2" w:rsidP="003511F2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zmiana nie prowadzi do zmiany ogólnego charakteru umowy i zostały spełnione łącznie następujące warunki:</w:t>
      </w:r>
    </w:p>
    <w:p w14:paraId="6768903C" w14:textId="77777777" w:rsidR="00225AA2" w:rsidRPr="00542CC5" w:rsidRDefault="00225AA2" w:rsidP="003511F2">
      <w:pPr>
        <w:numPr>
          <w:ilvl w:val="0"/>
          <w:numId w:val="40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konieczność zmiany umowy spowodowana jest okolicznościami, których zamawiający, działając z należytą starannością, nie mógł przewidzieć,</w:t>
      </w:r>
    </w:p>
    <w:p w14:paraId="3172495B" w14:textId="77777777" w:rsidR="00225AA2" w:rsidRPr="00542CC5" w:rsidRDefault="00225AA2" w:rsidP="003511F2">
      <w:pPr>
        <w:numPr>
          <w:ilvl w:val="0"/>
          <w:numId w:val="40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wartość zmian nie przekracza 50% wartości zamówienia określonej pierwotnie w umowie,</w:t>
      </w:r>
    </w:p>
    <w:p w14:paraId="0874EFB2" w14:textId="77777777" w:rsidR="00225AA2" w:rsidRPr="00542CC5" w:rsidRDefault="00225AA2" w:rsidP="003511F2">
      <w:pPr>
        <w:numPr>
          <w:ilvl w:val="0"/>
          <w:numId w:val="38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wykonawcę, któremu zamawiający udzielił zamówienia, ma zastąpić nowy wykonawca:</w:t>
      </w:r>
    </w:p>
    <w:p w14:paraId="091C25A8" w14:textId="77777777" w:rsidR="00225AA2" w:rsidRPr="00542CC5" w:rsidRDefault="00225AA2" w:rsidP="003511F2">
      <w:pPr>
        <w:numPr>
          <w:ilvl w:val="0"/>
          <w:numId w:val="41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 oraz nie pociąga to za sobą innych istotnych zmian umowy, a także nie ma na celu uniknięcia stosowania zasady konkurencyjności, lub</w:t>
      </w:r>
    </w:p>
    <w:p w14:paraId="17DD5508" w14:textId="77777777" w:rsidR="00225AA2" w:rsidRPr="00542CC5" w:rsidRDefault="00225AA2" w:rsidP="003511F2">
      <w:pPr>
        <w:numPr>
          <w:ilvl w:val="0"/>
          <w:numId w:val="41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w wyniku przejęcia przez zamawiającego zobowiązań wykonawcy względem jego podwykonawców – w przypadku zmiany podwykonawcy, zamawiający może zawrzeć umowę z nowym podwykonawcą bez zmiany warunków realizacji zamówienia z uwzględnieniem dokonanych płatności z tytułu dotychczas zrealizowanych prac,</w:t>
      </w:r>
    </w:p>
    <w:p w14:paraId="2113D3D3" w14:textId="012AC92F" w:rsidR="00225AA2" w:rsidRPr="00542CC5" w:rsidRDefault="00225AA2" w:rsidP="003511F2">
      <w:pPr>
        <w:numPr>
          <w:ilvl w:val="0"/>
          <w:numId w:val="38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 xml:space="preserve">zmiana nie prowadzi do zmiany ogólnego charakteru umowy, a łączna wartość zmian jest mniejsza niż 5 382 000,00 EUR i jednocześnie jest mniejsza od 15% wartości </w:t>
      </w:r>
      <w:r w:rsidR="0004578E" w:rsidRPr="00542CC5">
        <w:rPr>
          <w:rFonts w:ascii="Arial" w:hAnsi="Arial" w:cs="Arial"/>
          <w:sz w:val="20"/>
          <w:szCs w:val="20"/>
        </w:rPr>
        <w:t>zamówienia określonej pierwotnie w umowie.</w:t>
      </w:r>
    </w:p>
    <w:p w14:paraId="10B1F6CF" w14:textId="77777777" w:rsidR="00225AA2" w:rsidRPr="00542CC5" w:rsidRDefault="00225AA2" w:rsidP="00225AA2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</w:p>
    <w:p w14:paraId="16561CAC" w14:textId="344AF512" w:rsidR="00225AA2" w:rsidRPr="00542CC5" w:rsidRDefault="00225AA2" w:rsidP="00225AA2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Zmiana umowy w sprawie zamówienia jest istotna, jeżeli powoduje, że charakter umowy zmienia się w sposób istotny w stosunku do pierwotnej umowy, w szczególności jeżeli zmiana: wprowadza warunki, które gdyby zostały zastosowane w postępowaniu o udzie</w:t>
      </w:r>
      <w:r w:rsidR="00052CC1" w:rsidRPr="00542CC5">
        <w:rPr>
          <w:rFonts w:ascii="Arial" w:hAnsi="Arial" w:cs="Arial"/>
          <w:sz w:val="20"/>
          <w:szCs w:val="20"/>
        </w:rPr>
        <w:t>lenie zamówienia, to wzięliby w </w:t>
      </w:r>
      <w:r w:rsidRPr="00542CC5">
        <w:rPr>
          <w:rFonts w:ascii="Arial" w:hAnsi="Arial" w:cs="Arial"/>
          <w:sz w:val="20"/>
          <w:szCs w:val="20"/>
        </w:rPr>
        <w:t>nim udział lub mogliby wziąć udział inni wykonawcy lub przyjęte zostałyby oferty innej treści; narusza równowagę ekonomiczną stron umowy na korzyść wykonawcy, w sposób nieprzewidziany w pierwotnej umowie; w sposób znaczny rozszerza  albo zmniejsza zakres świadczeń i zobowiązań wynikający z umowy; polega na zastąpieniu wykonawcy, któremu zamawiający udzielił zamówienia, nowym wykonawcą w przypadkach innych, niż wskazane w ust. 2 pkt. 4.</w:t>
      </w:r>
    </w:p>
    <w:p w14:paraId="0096B22D" w14:textId="77777777" w:rsidR="00225AA2" w:rsidRPr="00542CC5" w:rsidRDefault="00225AA2" w:rsidP="003511F2">
      <w:pPr>
        <w:numPr>
          <w:ilvl w:val="0"/>
          <w:numId w:val="17"/>
        </w:numPr>
        <w:tabs>
          <w:tab w:val="left" w:pos="426"/>
        </w:tabs>
        <w:suppressAutoHyphens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Zmiany umowy mogą nastąpić pod następującymi warunkami, spełnionymi łącznie:</w:t>
      </w:r>
    </w:p>
    <w:p w14:paraId="303E2AF6" w14:textId="77777777" w:rsidR="00225AA2" w:rsidRPr="00542CC5" w:rsidRDefault="00225AA2" w:rsidP="003511F2">
      <w:pPr>
        <w:numPr>
          <w:ilvl w:val="0"/>
          <w:numId w:val="19"/>
        </w:numPr>
        <w:tabs>
          <w:tab w:val="left" w:pos="426"/>
        </w:tabs>
        <w:suppressAutoHyphens/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Zamawiający wyrazi zgodę na zmianę umowy,</w:t>
      </w:r>
    </w:p>
    <w:p w14:paraId="761FC5F4" w14:textId="77777777" w:rsidR="00225AA2" w:rsidRPr="00542CC5" w:rsidRDefault="00225AA2" w:rsidP="003511F2">
      <w:pPr>
        <w:numPr>
          <w:ilvl w:val="0"/>
          <w:numId w:val="19"/>
        </w:numPr>
        <w:tabs>
          <w:tab w:val="left" w:pos="426"/>
        </w:tabs>
        <w:suppressAutoHyphens/>
        <w:spacing w:before="60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 xml:space="preserve">konieczność dokonania zmian uzasadniona będzie co najmniej jedną z okoliczności wskazanych w ust. 2 lub 4. </w:t>
      </w:r>
    </w:p>
    <w:p w14:paraId="3BFA23DE" w14:textId="3A4985AD" w:rsidR="00225AA2" w:rsidRPr="005B6223" w:rsidRDefault="00225AA2" w:rsidP="0039554A">
      <w:pPr>
        <w:numPr>
          <w:ilvl w:val="0"/>
          <w:numId w:val="17"/>
        </w:numPr>
        <w:tabs>
          <w:tab w:val="left" w:pos="426"/>
        </w:tabs>
        <w:suppressAutoHyphens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B6223">
        <w:rPr>
          <w:rFonts w:ascii="Arial" w:hAnsi="Arial" w:cs="Arial"/>
          <w:sz w:val="20"/>
          <w:szCs w:val="20"/>
        </w:rPr>
        <w:t>Dopuszcza się również zmiany postanowień um</w:t>
      </w:r>
      <w:r w:rsidR="003961D4" w:rsidRPr="005B6223">
        <w:rPr>
          <w:rFonts w:ascii="Arial" w:hAnsi="Arial" w:cs="Arial"/>
          <w:sz w:val="20"/>
          <w:szCs w:val="20"/>
        </w:rPr>
        <w:t>owy w przypadku</w:t>
      </w:r>
      <w:r w:rsidR="0039554A" w:rsidRPr="005B6223">
        <w:rPr>
          <w:rFonts w:ascii="Arial" w:hAnsi="Arial" w:cs="Arial"/>
          <w:sz w:val="20"/>
          <w:szCs w:val="20"/>
        </w:rPr>
        <w:t xml:space="preserve"> </w:t>
      </w:r>
      <w:r w:rsidRPr="005B6223">
        <w:rPr>
          <w:rFonts w:ascii="Arial" w:hAnsi="Arial" w:cs="Arial"/>
          <w:sz w:val="20"/>
          <w:szCs w:val="20"/>
        </w:rPr>
        <w:t xml:space="preserve">wystąpienia uzasadnionej konieczności zmiany któregokolwiek z terminów wskazanych w umowie, jeżeli wystąpi siła wyższa uniemożliwiająca wykonanie przedmiotu umowy zgodnie z jej postanowieniami. Termin wykonania umowy może ulec zmianie o czas, o jaki wyżej wskazane okoliczności wpłynęły na termin wykonania umowy przez Wykonawcę, to jest uniemożliwiły Wykonawcy terminową realizację Przedmiotu umowy.  </w:t>
      </w:r>
    </w:p>
    <w:p w14:paraId="063EC9CD" w14:textId="77777777" w:rsidR="00225AA2" w:rsidRPr="00542CC5" w:rsidRDefault="00225AA2" w:rsidP="003511F2">
      <w:pPr>
        <w:numPr>
          <w:ilvl w:val="0"/>
          <w:numId w:val="17"/>
        </w:numPr>
        <w:tabs>
          <w:tab w:val="num" w:pos="284"/>
          <w:tab w:val="left" w:pos="426"/>
        </w:tabs>
        <w:suppressAutoHyphens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 xml:space="preserve">  Ilekroć w treści umowy jest mowa o zmianach umowy, należy przez to rozumieć także jej uzupełnienia.</w:t>
      </w:r>
    </w:p>
    <w:p w14:paraId="31D08242" w14:textId="0E2BE2A2" w:rsidR="00225AA2" w:rsidRPr="00542CC5" w:rsidRDefault="00225AA2" w:rsidP="003511F2">
      <w:pPr>
        <w:numPr>
          <w:ilvl w:val="0"/>
          <w:numId w:val="17"/>
        </w:numPr>
        <w:tabs>
          <w:tab w:val="left" w:pos="426"/>
        </w:tabs>
        <w:suppressAutoHyphens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Zmiany osób uprawnionych do reprezentacji Stron, a także zmiana siedziby lub nazwy Stron, nie stanowią zmiany umowy w rozumieniu niniejszego paragrafu i nie wymagają aneksu, przy czym wymagane jest skuteczne doręczenie drugiej Stronie pisemnej informacji o dokonaniu zmiany, wraz z załącznikiem w postaci aktualnego odpisu z właściwego rejestru.</w:t>
      </w:r>
    </w:p>
    <w:p w14:paraId="2721EE14" w14:textId="27B83FF1" w:rsidR="00225AA2" w:rsidRPr="00542CC5" w:rsidRDefault="00225AA2" w:rsidP="00225AA2">
      <w:pPr>
        <w:tabs>
          <w:tab w:val="left" w:pos="426"/>
        </w:tabs>
        <w:suppressAutoHyphens/>
        <w:spacing w:before="120"/>
        <w:jc w:val="both"/>
        <w:rPr>
          <w:rFonts w:ascii="Arial" w:hAnsi="Arial" w:cs="Arial"/>
          <w:sz w:val="14"/>
          <w:szCs w:val="20"/>
        </w:rPr>
      </w:pPr>
    </w:p>
    <w:p w14:paraId="020CDCF0" w14:textId="77777777" w:rsidR="000614DC" w:rsidRPr="00542CC5" w:rsidRDefault="000614DC" w:rsidP="009539D9">
      <w:pPr>
        <w:pStyle w:val="Tekstpodstawowy"/>
        <w:tabs>
          <w:tab w:val="left" w:pos="0"/>
        </w:tabs>
        <w:jc w:val="center"/>
        <w:rPr>
          <w:b/>
          <w:sz w:val="20"/>
        </w:rPr>
      </w:pPr>
      <w:r w:rsidRPr="00542CC5">
        <w:rPr>
          <w:b/>
          <w:sz w:val="20"/>
        </w:rPr>
        <w:t>§ 13</w:t>
      </w:r>
    </w:p>
    <w:p w14:paraId="4284A14E" w14:textId="77777777" w:rsidR="000614DC" w:rsidRPr="00542CC5" w:rsidRDefault="000614DC" w:rsidP="00B22178">
      <w:pPr>
        <w:pStyle w:val="Tekstpodstawowy"/>
        <w:tabs>
          <w:tab w:val="left" w:pos="0"/>
        </w:tabs>
        <w:spacing w:before="60"/>
        <w:jc w:val="center"/>
        <w:rPr>
          <w:rFonts w:cs="Arial"/>
          <w:b/>
          <w:sz w:val="20"/>
        </w:rPr>
      </w:pPr>
      <w:r w:rsidRPr="00542CC5">
        <w:rPr>
          <w:rFonts w:cs="Arial"/>
          <w:b/>
          <w:sz w:val="20"/>
        </w:rPr>
        <w:t>PODWYKONAWSTWO</w:t>
      </w:r>
    </w:p>
    <w:p w14:paraId="752CF711" w14:textId="77777777" w:rsidR="000614DC" w:rsidRPr="00542CC5" w:rsidRDefault="000614DC" w:rsidP="003511F2">
      <w:pPr>
        <w:pStyle w:val="Tytu"/>
        <w:numPr>
          <w:ilvl w:val="0"/>
          <w:numId w:val="18"/>
        </w:numPr>
        <w:tabs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u w:val="none"/>
        </w:rPr>
      </w:pPr>
      <w:r w:rsidRPr="00542CC5">
        <w:rPr>
          <w:rFonts w:ascii="Arial" w:hAnsi="Arial" w:cs="Arial"/>
          <w:sz w:val="20"/>
          <w:u w:val="none"/>
        </w:rPr>
        <w:t>W przypadku powierzenia przez Wykonawcę wykonania części Robót podwykonawcy, Wykonawca zobowiązuje się do uzyskania zgody Zamawiającego na zlecenie Robót podwykonawcy.</w:t>
      </w:r>
    </w:p>
    <w:p w14:paraId="590F2DD4" w14:textId="77777777" w:rsidR="000614DC" w:rsidRPr="00542CC5" w:rsidRDefault="000614DC" w:rsidP="003511F2">
      <w:pPr>
        <w:pStyle w:val="Tytu"/>
        <w:numPr>
          <w:ilvl w:val="0"/>
          <w:numId w:val="18"/>
        </w:numPr>
        <w:tabs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u w:val="none"/>
        </w:rPr>
      </w:pPr>
      <w:r w:rsidRPr="00542CC5">
        <w:rPr>
          <w:rFonts w:ascii="Arial" w:hAnsi="Arial" w:cs="Arial"/>
          <w:sz w:val="20"/>
          <w:u w:val="none"/>
        </w:rPr>
        <w:t>Zawarcie umowy o podwykonawstwo może nastąpić wyłącznie po akceptacji jej projektu przez Zamawiającego, a przystąpienie do jej realizacji przez podwykonawcę może nastąpić wyłącznie po akceptacji umowy o podwykonawstwo przez Zamawiającego.</w:t>
      </w:r>
    </w:p>
    <w:p w14:paraId="365DF229" w14:textId="77777777" w:rsidR="000614DC" w:rsidRPr="00542CC5" w:rsidRDefault="000614DC" w:rsidP="003511F2">
      <w:pPr>
        <w:pStyle w:val="Tytu"/>
        <w:numPr>
          <w:ilvl w:val="0"/>
          <w:numId w:val="18"/>
        </w:numPr>
        <w:tabs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u w:val="none"/>
        </w:rPr>
      </w:pPr>
      <w:r w:rsidRPr="00542CC5">
        <w:rPr>
          <w:rFonts w:ascii="Arial" w:hAnsi="Arial" w:cs="Arial"/>
          <w:sz w:val="20"/>
          <w:u w:val="none"/>
        </w:rPr>
        <w:t>Wykonawca zobowiązany jest do:</w:t>
      </w:r>
    </w:p>
    <w:p w14:paraId="4D1FE80F" w14:textId="77777777" w:rsidR="000614DC" w:rsidRPr="00542CC5" w:rsidRDefault="000614DC" w:rsidP="003511F2">
      <w:pPr>
        <w:pStyle w:val="Tytu"/>
        <w:numPr>
          <w:ilvl w:val="0"/>
          <w:numId w:val="30"/>
        </w:numPr>
        <w:spacing w:before="60"/>
        <w:ind w:left="641" w:hanging="357"/>
        <w:jc w:val="both"/>
        <w:rPr>
          <w:rFonts w:ascii="Arial" w:hAnsi="Arial" w:cs="Arial"/>
          <w:sz w:val="20"/>
          <w:u w:val="none"/>
        </w:rPr>
      </w:pPr>
      <w:r w:rsidRPr="00542CC5">
        <w:rPr>
          <w:rFonts w:ascii="Arial" w:hAnsi="Arial" w:cs="Arial"/>
          <w:sz w:val="20"/>
          <w:u w:val="none"/>
        </w:rPr>
        <w:t xml:space="preserve">przedłożenia Zamawiającemu projektu umowy z podwykonawcą – nie później niż w terminie </w:t>
      </w:r>
      <w:r w:rsidRPr="00542CC5">
        <w:rPr>
          <w:rFonts w:ascii="Arial" w:hAnsi="Arial" w:cs="Arial"/>
          <w:b/>
          <w:sz w:val="20"/>
          <w:u w:val="none"/>
        </w:rPr>
        <w:t>14 dni</w:t>
      </w:r>
      <w:r w:rsidRPr="00542CC5">
        <w:rPr>
          <w:rFonts w:ascii="Arial" w:hAnsi="Arial" w:cs="Arial"/>
          <w:sz w:val="20"/>
          <w:u w:val="none"/>
        </w:rPr>
        <w:t xml:space="preserve"> przed planowaną datą jej zawarcia,</w:t>
      </w:r>
    </w:p>
    <w:p w14:paraId="5C166722" w14:textId="77777777" w:rsidR="000614DC" w:rsidRPr="00542CC5" w:rsidRDefault="000614DC" w:rsidP="003511F2">
      <w:pPr>
        <w:pStyle w:val="Tytu"/>
        <w:numPr>
          <w:ilvl w:val="0"/>
          <w:numId w:val="30"/>
        </w:numPr>
        <w:spacing w:before="60"/>
        <w:ind w:left="641" w:hanging="357"/>
        <w:jc w:val="both"/>
        <w:rPr>
          <w:rFonts w:ascii="Arial" w:hAnsi="Arial" w:cs="Arial"/>
          <w:sz w:val="20"/>
          <w:u w:val="none"/>
        </w:rPr>
      </w:pPr>
      <w:r w:rsidRPr="00542CC5">
        <w:rPr>
          <w:rFonts w:ascii="Arial" w:hAnsi="Arial" w:cs="Arial"/>
          <w:sz w:val="20"/>
          <w:u w:val="none"/>
        </w:rPr>
        <w:t xml:space="preserve">przedłożenia poświadczonej za zgodność z oryginałem kopii zawartej umowy z podwykonawcą – nie później niż w terminie </w:t>
      </w:r>
      <w:r w:rsidRPr="00542CC5">
        <w:rPr>
          <w:rFonts w:ascii="Arial" w:hAnsi="Arial" w:cs="Arial"/>
          <w:b/>
          <w:sz w:val="20"/>
          <w:u w:val="none"/>
        </w:rPr>
        <w:t>7 dni</w:t>
      </w:r>
      <w:r w:rsidRPr="00542CC5">
        <w:rPr>
          <w:rFonts w:ascii="Arial" w:hAnsi="Arial" w:cs="Arial"/>
          <w:sz w:val="20"/>
          <w:u w:val="none"/>
        </w:rPr>
        <w:t xml:space="preserve"> od dnia jej zawarcia.</w:t>
      </w:r>
    </w:p>
    <w:p w14:paraId="627F5B77" w14:textId="77777777" w:rsidR="000614DC" w:rsidRPr="00542CC5" w:rsidRDefault="000614DC" w:rsidP="003511F2">
      <w:pPr>
        <w:pStyle w:val="Tytu"/>
        <w:numPr>
          <w:ilvl w:val="0"/>
          <w:numId w:val="18"/>
        </w:numPr>
        <w:tabs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u w:val="none"/>
        </w:rPr>
      </w:pPr>
      <w:r w:rsidRPr="00542CC5">
        <w:rPr>
          <w:rFonts w:ascii="Arial" w:hAnsi="Arial" w:cs="Arial"/>
          <w:sz w:val="20"/>
          <w:u w:val="none"/>
        </w:rPr>
        <w:t>Wykonawca</w:t>
      </w:r>
      <w:r w:rsidRPr="00542CC5">
        <w:rPr>
          <w:rFonts w:ascii="Arial" w:hAnsi="Arial" w:cs="Arial"/>
          <w:sz w:val="20"/>
          <w:u w:val="none"/>
          <w:shd w:val="clear" w:color="auto" w:fill="FFFFFF"/>
        </w:rPr>
        <w:t xml:space="preserve"> jest zobowiązany dołączyć do </w:t>
      </w:r>
      <w:r w:rsidRPr="00542CC5">
        <w:rPr>
          <w:rFonts w:ascii="Arial" w:hAnsi="Arial" w:cs="Arial"/>
          <w:sz w:val="20"/>
          <w:u w:val="none"/>
        </w:rPr>
        <w:t>projektu umowy z podwykonawcą</w:t>
      </w:r>
      <w:r w:rsidRPr="00542CC5">
        <w:rPr>
          <w:rFonts w:ascii="Arial" w:hAnsi="Arial" w:cs="Arial"/>
          <w:sz w:val="20"/>
          <w:u w:val="none"/>
          <w:shd w:val="clear" w:color="auto" w:fill="FFFFFF"/>
        </w:rPr>
        <w:t xml:space="preserve"> zgodę tego podwykonawcy na zawarcie umowy o podwykonawstwo o treści zgodnej z tym projektem umowy.</w:t>
      </w:r>
      <w:r w:rsidRPr="00542CC5">
        <w:rPr>
          <w:rFonts w:ascii="Arial" w:hAnsi="Arial" w:cs="Arial"/>
          <w:sz w:val="20"/>
          <w:u w:val="none"/>
        </w:rPr>
        <w:t xml:space="preserve"> </w:t>
      </w:r>
    </w:p>
    <w:p w14:paraId="4AE4D572" w14:textId="583ECD9E" w:rsidR="000614DC" w:rsidRPr="00542CC5" w:rsidRDefault="000614DC" w:rsidP="003511F2">
      <w:pPr>
        <w:pStyle w:val="Tytu"/>
        <w:numPr>
          <w:ilvl w:val="0"/>
          <w:numId w:val="18"/>
        </w:numPr>
        <w:tabs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u w:val="none"/>
        </w:rPr>
      </w:pPr>
      <w:r w:rsidRPr="00542CC5">
        <w:rPr>
          <w:rFonts w:ascii="Arial" w:hAnsi="Arial" w:cs="Arial"/>
          <w:sz w:val="20"/>
          <w:u w:val="none"/>
        </w:rPr>
        <w:t xml:space="preserve">Jeżeli Zamawiający w terminie </w:t>
      </w:r>
      <w:r w:rsidRPr="00542CC5">
        <w:rPr>
          <w:rFonts w:ascii="Arial" w:hAnsi="Arial" w:cs="Arial"/>
          <w:b/>
          <w:sz w:val="20"/>
          <w:u w:val="none"/>
        </w:rPr>
        <w:t>14 dni</w:t>
      </w:r>
      <w:r w:rsidRPr="00542CC5">
        <w:rPr>
          <w:rFonts w:ascii="Arial" w:hAnsi="Arial" w:cs="Arial"/>
          <w:sz w:val="20"/>
          <w:u w:val="none"/>
        </w:rPr>
        <w:t xml:space="preserve"> od przedstawienia mu przez Wykonawcę projektu umowy z </w:t>
      </w:r>
      <w:r w:rsidRPr="00542CC5">
        <w:rPr>
          <w:rFonts w:ascii="Arial" w:hAnsi="Arial" w:cs="Arial"/>
          <w:sz w:val="20"/>
          <w:u w:val="none"/>
          <w:shd w:val="clear" w:color="auto" w:fill="FFFFFF"/>
        </w:rPr>
        <w:t>podwykonawcą lub umowy, wraz z częścią dokumentacji projektowej dotyczącej wykonania Robót określonych w tym projekcie umowy</w:t>
      </w:r>
      <w:r w:rsidRPr="00542CC5">
        <w:rPr>
          <w:rFonts w:ascii="Arial" w:hAnsi="Arial" w:cs="Arial"/>
          <w:sz w:val="20"/>
          <w:u w:val="none"/>
        </w:rPr>
        <w:t xml:space="preserve"> (jeżeli taka dokumentacja dla tych Robót jest wymagana)</w:t>
      </w:r>
      <w:r w:rsidRPr="00542CC5">
        <w:rPr>
          <w:rFonts w:ascii="Arial" w:hAnsi="Arial" w:cs="Arial"/>
          <w:sz w:val="20"/>
          <w:u w:val="none"/>
          <w:shd w:val="clear" w:color="auto" w:fill="FFFFFF"/>
        </w:rPr>
        <w:t>, nie zgłosił na piśmie sprzeciwu (co do umowy) lub zastrzeżeń (co do projektu umowy)</w:t>
      </w:r>
      <w:r w:rsidRPr="00542CC5">
        <w:rPr>
          <w:rFonts w:ascii="Arial" w:hAnsi="Arial" w:cs="Arial"/>
          <w:sz w:val="20"/>
          <w:u w:val="none"/>
        </w:rPr>
        <w:t xml:space="preserve">, uważa się, że wyraził zgodę na zawarcie umowy z </w:t>
      </w:r>
      <w:r w:rsidRPr="00542CC5">
        <w:rPr>
          <w:rFonts w:ascii="Arial" w:hAnsi="Arial" w:cs="Arial"/>
          <w:sz w:val="20"/>
          <w:u w:val="none"/>
          <w:shd w:val="clear" w:color="auto" w:fill="FFFFFF"/>
        </w:rPr>
        <w:t>podwykonawcą</w:t>
      </w:r>
      <w:r w:rsidRPr="00542CC5">
        <w:rPr>
          <w:rFonts w:ascii="Arial" w:hAnsi="Arial" w:cs="Arial"/>
          <w:sz w:val="20"/>
          <w:u w:val="none"/>
        </w:rPr>
        <w:t>. Umowa z po</w:t>
      </w:r>
      <w:r w:rsidR="00F02ADB" w:rsidRPr="00542CC5">
        <w:rPr>
          <w:rFonts w:ascii="Arial" w:hAnsi="Arial" w:cs="Arial"/>
          <w:sz w:val="20"/>
          <w:u w:val="none"/>
        </w:rPr>
        <w:t>dwykonawcą nie obowiązuje w </w:t>
      </w:r>
      <w:r w:rsidRPr="00542CC5">
        <w:rPr>
          <w:rFonts w:ascii="Arial" w:hAnsi="Arial" w:cs="Arial"/>
          <w:sz w:val="20"/>
          <w:u w:val="none"/>
        </w:rPr>
        <w:t xml:space="preserve">zakresie, w jakim jest niezgodna z projektem umowy zaakceptowanym przez Zamawiającego (tj. treść umowy winna być identyczna jak jej projekt). </w:t>
      </w:r>
    </w:p>
    <w:p w14:paraId="47DD61DC" w14:textId="77777777" w:rsidR="000614DC" w:rsidRPr="00542CC5" w:rsidRDefault="000614DC" w:rsidP="003511F2">
      <w:pPr>
        <w:pStyle w:val="Tytu"/>
        <w:numPr>
          <w:ilvl w:val="0"/>
          <w:numId w:val="18"/>
        </w:numPr>
        <w:tabs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u w:val="none"/>
        </w:rPr>
      </w:pPr>
      <w:r w:rsidRPr="00542CC5">
        <w:rPr>
          <w:rFonts w:ascii="Arial" w:hAnsi="Arial" w:cs="Arial"/>
          <w:sz w:val="20"/>
          <w:u w:val="none"/>
        </w:rPr>
        <w:t>Pod rygorem zgłoszenia zastrzeżeń</w:t>
      </w:r>
      <w:r w:rsidR="00E67B3C" w:rsidRPr="00542CC5">
        <w:rPr>
          <w:rFonts w:ascii="Arial" w:hAnsi="Arial" w:cs="Arial"/>
          <w:sz w:val="20"/>
          <w:u w:val="none"/>
        </w:rPr>
        <w:t xml:space="preserve"> lub sprzeciwu, projekt umowy z </w:t>
      </w:r>
      <w:r w:rsidRPr="00542CC5">
        <w:rPr>
          <w:rFonts w:ascii="Arial" w:hAnsi="Arial" w:cs="Arial"/>
          <w:sz w:val="20"/>
          <w:u w:val="none"/>
        </w:rPr>
        <w:t>podwykonawcą powinien być zbieżny z postanowieniami niniejszej umowy oraz powinien zawierać:</w:t>
      </w:r>
    </w:p>
    <w:p w14:paraId="130020E6" w14:textId="77777777" w:rsidR="000614DC" w:rsidRPr="00542CC5" w:rsidRDefault="000614DC" w:rsidP="003511F2">
      <w:pPr>
        <w:numPr>
          <w:ilvl w:val="0"/>
          <w:numId w:val="22"/>
        </w:numPr>
        <w:autoSpaceDE w:val="0"/>
        <w:autoSpaceDN w:val="0"/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 xml:space="preserve">precyzyjny opis i zakres Robót, </w:t>
      </w:r>
    </w:p>
    <w:p w14:paraId="06FAC138" w14:textId="77777777" w:rsidR="000614DC" w:rsidRPr="00542CC5" w:rsidRDefault="000614DC" w:rsidP="003511F2">
      <w:pPr>
        <w:numPr>
          <w:ilvl w:val="0"/>
          <w:numId w:val="22"/>
        </w:numPr>
        <w:autoSpaceDE w:val="0"/>
        <w:autoSpaceDN w:val="0"/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 xml:space="preserve">miejsce wykonywania Robót, </w:t>
      </w:r>
    </w:p>
    <w:p w14:paraId="5CD33485" w14:textId="77777777" w:rsidR="000614DC" w:rsidRPr="00542CC5" w:rsidRDefault="000614DC" w:rsidP="003511F2">
      <w:pPr>
        <w:numPr>
          <w:ilvl w:val="0"/>
          <w:numId w:val="22"/>
        </w:numPr>
        <w:autoSpaceDE w:val="0"/>
        <w:autoSpaceDN w:val="0"/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 xml:space="preserve">ilość Robót, </w:t>
      </w:r>
    </w:p>
    <w:p w14:paraId="2D92AE7B" w14:textId="77777777" w:rsidR="000614DC" w:rsidRPr="00542CC5" w:rsidRDefault="000614DC" w:rsidP="003511F2">
      <w:pPr>
        <w:numPr>
          <w:ilvl w:val="0"/>
          <w:numId w:val="22"/>
        </w:numPr>
        <w:autoSpaceDE w:val="0"/>
        <w:autoSpaceDN w:val="0"/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Wyceniony</w:t>
      </w:r>
      <w:r w:rsidRPr="00542CC5">
        <w:rPr>
          <w:rFonts w:ascii="Arial" w:hAnsi="Arial" w:cs="Arial"/>
          <w:spacing w:val="-4"/>
          <w:sz w:val="20"/>
          <w:szCs w:val="20"/>
        </w:rPr>
        <w:t xml:space="preserve"> Przedmiar Robót podwykonawcy, sporządzony poprzez odniesienie do odpowiednich</w:t>
      </w:r>
      <w:r w:rsidRPr="00542CC5">
        <w:rPr>
          <w:rFonts w:ascii="Arial" w:hAnsi="Arial" w:cs="Arial"/>
          <w:sz w:val="20"/>
          <w:szCs w:val="20"/>
        </w:rPr>
        <w:t xml:space="preserve"> pozycji Przedmiaru Robót, </w:t>
      </w:r>
    </w:p>
    <w:p w14:paraId="6F3C6831" w14:textId="77777777" w:rsidR="000614DC" w:rsidRPr="00542CC5" w:rsidRDefault="000614DC" w:rsidP="003511F2">
      <w:pPr>
        <w:numPr>
          <w:ilvl w:val="0"/>
          <w:numId w:val="22"/>
        </w:numPr>
        <w:autoSpaceDE w:val="0"/>
        <w:autoSpaceDN w:val="0"/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 xml:space="preserve">charakter wynagrodzenia, </w:t>
      </w:r>
    </w:p>
    <w:p w14:paraId="7B7612E3" w14:textId="77777777" w:rsidR="000614DC" w:rsidRPr="00542CC5" w:rsidRDefault="000614DC" w:rsidP="003511F2">
      <w:pPr>
        <w:numPr>
          <w:ilvl w:val="0"/>
          <w:numId w:val="22"/>
        </w:numPr>
        <w:autoSpaceDE w:val="0"/>
        <w:autoSpaceDN w:val="0"/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 xml:space="preserve">wysokość wynagrodzenia podwykonawcy nie większą niż przewidziane w niniejszej umowie dla Robót stanowiących część niniejszej umowy, objętych umową o podwykonawstwo, </w:t>
      </w:r>
    </w:p>
    <w:p w14:paraId="7BBF8EAA" w14:textId="77777777" w:rsidR="000614DC" w:rsidRPr="00542CC5" w:rsidRDefault="000614DC" w:rsidP="003511F2">
      <w:pPr>
        <w:numPr>
          <w:ilvl w:val="0"/>
          <w:numId w:val="22"/>
        </w:numPr>
        <w:autoSpaceDE w:val="0"/>
        <w:autoSpaceDN w:val="0"/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 xml:space="preserve">akceptację przez podwykonawcę bez zastrzeżeń, warunków niniejszej umowy, </w:t>
      </w:r>
    </w:p>
    <w:p w14:paraId="7ED107DD" w14:textId="34A321B6" w:rsidR="000614DC" w:rsidRPr="00542CC5" w:rsidRDefault="000614DC" w:rsidP="003511F2">
      <w:pPr>
        <w:numPr>
          <w:ilvl w:val="0"/>
          <w:numId w:val="22"/>
        </w:numPr>
        <w:autoSpaceDE w:val="0"/>
        <w:autoSpaceDN w:val="0"/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 xml:space="preserve">termin zapłaty wynagrodzenia nie dłuższy niż </w:t>
      </w:r>
      <w:r w:rsidR="00327F3C" w:rsidRPr="00542CC5">
        <w:rPr>
          <w:rFonts w:ascii="Arial" w:hAnsi="Arial" w:cs="Arial"/>
          <w:b/>
          <w:sz w:val="20"/>
          <w:szCs w:val="20"/>
        </w:rPr>
        <w:t>21</w:t>
      </w:r>
      <w:r w:rsidRPr="00542CC5">
        <w:rPr>
          <w:rFonts w:ascii="Arial" w:hAnsi="Arial" w:cs="Arial"/>
          <w:b/>
          <w:sz w:val="20"/>
          <w:szCs w:val="20"/>
        </w:rPr>
        <w:t xml:space="preserve"> dni</w:t>
      </w:r>
      <w:r w:rsidRPr="00542CC5">
        <w:rPr>
          <w:rFonts w:ascii="Arial" w:hAnsi="Arial" w:cs="Arial"/>
          <w:sz w:val="20"/>
          <w:szCs w:val="20"/>
        </w:rPr>
        <w:t xml:space="preserve"> od dnia otrzymania faktury lub rachunku, potwierdzających wykonanie zleconych podwykonawcy lub dalszemu podwykonawcy roboty budowlanej oraz sposób płatności, </w:t>
      </w:r>
    </w:p>
    <w:p w14:paraId="3427B015" w14:textId="2D50A268" w:rsidR="000614DC" w:rsidRPr="00542CC5" w:rsidRDefault="000614DC" w:rsidP="003511F2">
      <w:pPr>
        <w:numPr>
          <w:ilvl w:val="0"/>
          <w:numId w:val="22"/>
        </w:numPr>
        <w:autoSpaceDE w:val="0"/>
        <w:autoSpaceDN w:val="0"/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termin i war</w:t>
      </w:r>
      <w:r w:rsidR="00E1564B" w:rsidRPr="00542CC5">
        <w:rPr>
          <w:rFonts w:ascii="Arial" w:hAnsi="Arial" w:cs="Arial"/>
          <w:sz w:val="20"/>
          <w:szCs w:val="20"/>
        </w:rPr>
        <w:t>unki rękojmi i gwarancji tożsame</w:t>
      </w:r>
      <w:r w:rsidRPr="00542CC5">
        <w:rPr>
          <w:rFonts w:ascii="Arial" w:hAnsi="Arial" w:cs="Arial"/>
          <w:sz w:val="20"/>
          <w:szCs w:val="20"/>
        </w:rPr>
        <w:t xml:space="preserve"> z obowiązującymi w niniejszej umowie, </w:t>
      </w:r>
    </w:p>
    <w:p w14:paraId="592BFE4D" w14:textId="77777777" w:rsidR="004C2AA9" w:rsidRPr="00542CC5" w:rsidRDefault="004C2AA9" w:rsidP="003511F2">
      <w:pPr>
        <w:numPr>
          <w:ilvl w:val="0"/>
          <w:numId w:val="22"/>
        </w:numPr>
        <w:autoSpaceDE w:val="0"/>
        <w:autoSpaceDN w:val="0"/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zgodę podwykonawcy na cesję praw Wykonawcy z umowy o podwykonawstwo na rzecz Zamawiającego,</w:t>
      </w:r>
    </w:p>
    <w:p w14:paraId="59AFDA9A" w14:textId="7BAAD0D2" w:rsidR="004C2AA9" w:rsidRPr="00542CC5" w:rsidRDefault="004C2AA9" w:rsidP="003511F2">
      <w:pPr>
        <w:numPr>
          <w:ilvl w:val="0"/>
          <w:numId w:val="22"/>
        </w:numPr>
        <w:autoSpaceDE w:val="0"/>
        <w:autoSpaceDN w:val="0"/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zapisy wymagające zgody Zamawiającego na cesję praw i obowiązków wynikających z umowy podwykonawstwa,</w:t>
      </w:r>
    </w:p>
    <w:p w14:paraId="5E942F44" w14:textId="77777777" w:rsidR="000614DC" w:rsidRPr="00542CC5" w:rsidRDefault="000614DC" w:rsidP="003511F2">
      <w:pPr>
        <w:numPr>
          <w:ilvl w:val="0"/>
          <w:numId w:val="22"/>
        </w:numPr>
        <w:autoSpaceDE w:val="0"/>
        <w:autoSpaceDN w:val="0"/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 xml:space="preserve">określenie kar umownych zbieżnych z obowiązującymi w niniejszej umowie, </w:t>
      </w:r>
    </w:p>
    <w:p w14:paraId="75E62EEC" w14:textId="77777777" w:rsidR="000614DC" w:rsidRPr="00542CC5" w:rsidRDefault="000614DC" w:rsidP="003511F2">
      <w:pPr>
        <w:numPr>
          <w:ilvl w:val="0"/>
          <w:numId w:val="22"/>
        </w:numPr>
        <w:autoSpaceDE w:val="0"/>
        <w:autoSpaceDN w:val="0"/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zobowiązanie podwykonawcy do stosowania zapisów analogicznych jak dla umowy o podwykonawstwo w umowach zawieranych z dalszymi podwykonawcami.</w:t>
      </w:r>
    </w:p>
    <w:p w14:paraId="1AA3112B" w14:textId="77777777" w:rsidR="000614DC" w:rsidRPr="00542CC5" w:rsidRDefault="000614DC" w:rsidP="003511F2">
      <w:pPr>
        <w:pStyle w:val="Tytu"/>
        <w:numPr>
          <w:ilvl w:val="0"/>
          <w:numId w:val="18"/>
        </w:numPr>
        <w:tabs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u w:val="none"/>
        </w:rPr>
      </w:pPr>
      <w:r w:rsidRPr="00542CC5">
        <w:rPr>
          <w:rFonts w:ascii="Arial" w:hAnsi="Arial" w:cs="Arial"/>
          <w:spacing w:val="-2"/>
          <w:sz w:val="20"/>
          <w:u w:val="none"/>
        </w:rPr>
        <w:t>Zapisy ust. 1-6 stosuje się odpowiednio do zmian do umów z podwykonawcami (aneksów) oraz do</w:t>
      </w:r>
      <w:r w:rsidRPr="00542CC5">
        <w:rPr>
          <w:rFonts w:ascii="Arial" w:hAnsi="Arial" w:cs="Arial"/>
          <w:sz w:val="20"/>
          <w:u w:val="none"/>
        </w:rPr>
        <w:t xml:space="preserve"> umów podwykonawcy zawieranych z dalszymi podwykonawcami i zmian (aneksów) do tych umów.</w:t>
      </w:r>
    </w:p>
    <w:p w14:paraId="7CD654CA" w14:textId="77777777" w:rsidR="000614DC" w:rsidRPr="00542CC5" w:rsidRDefault="000614DC" w:rsidP="003511F2">
      <w:pPr>
        <w:pStyle w:val="Tytu"/>
        <w:numPr>
          <w:ilvl w:val="0"/>
          <w:numId w:val="18"/>
        </w:numPr>
        <w:tabs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u w:val="none"/>
        </w:rPr>
      </w:pPr>
      <w:r w:rsidRPr="00542CC5">
        <w:rPr>
          <w:rFonts w:ascii="Arial" w:hAnsi="Arial" w:cs="Arial"/>
          <w:sz w:val="20"/>
          <w:u w:val="none"/>
        </w:rPr>
        <w:t xml:space="preserve">Nie dopuszcza się udziału innych podwykonawców (a także udziału dalszych podwykonawców) niż tych, z którymi Wykonawca ma umowy zawarte zgodnie z ust. 1-7. Zawarcie umowy przez podwykonawcę z dalszym podwykonawcą wymaga, oprócz zgody Zamawiającego, również zgody Wykonawcy. </w:t>
      </w:r>
      <w:r w:rsidRPr="00542CC5">
        <w:rPr>
          <w:rFonts w:ascii="Arial" w:hAnsi="Arial" w:cs="Arial"/>
          <w:sz w:val="20"/>
          <w:u w:val="none"/>
          <w:lang w:eastAsia="ar-SA"/>
        </w:rPr>
        <w:t>Zamawiający ma prawo żądać od Wykonawcy niezwłocznego usunięcia z placu budowy podwykonawcy (lub dalszego podwykonawcy), z którym nie została zawarta umowa o podwykonawstwo zaakceptowana przez Zamawiającego, lub może usunąć takiego podwykonawcę (lub dalszego podwykonawcę) na koszt Wykonawcy.</w:t>
      </w:r>
    </w:p>
    <w:p w14:paraId="457FD619" w14:textId="77777777" w:rsidR="000614DC" w:rsidRPr="00542CC5" w:rsidRDefault="000614DC" w:rsidP="003511F2">
      <w:pPr>
        <w:pStyle w:val="Tytu"/>
        <w:numPr>
          <w:ilvl w:val="0"/>
          <w:numId w:val="18"/>
        </w:numPr>
        <w:tabs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</w:rPr>
      </w:pPr>
      <w:r w:rsidRPr="00542CC5">
        <w:rPr>
          <w:rFonts w:ascii="Arial" w:hAnsi="Arial" w:cs="Arial"/>
          <w:sz w:val="20"/>
          <w:u w:val="none"/>
        </w:rPr>
        <w:t>Wykonawca</w:t>
      </w:r>
      <w:r w:rsidRPr="00542CC5">
        <w:rPr>
          <w:rFonts w:ascii="Arial" w:hAnsi="Arial" w:cs="Arial"/>
          <w:bCs/>
          <w:sz w:val="20"/>
          <w:u w:val="none"/>
        </w:rPr>
        <w:t xml:space="preserve"> zobowiązuje się ponadto do:</w:t>
      </w:r>
    </w:p>
    <w:p w14:paraId="54455BB7" w14:textId="77777777" w:rsidR="000614DC" w:rsidRPr="00542CC5" w:rsidRDefault="000614DC" w:rsidP="003511F2">
      <w:pPr>
        <w:numPr>
          <w:ilvl w:val="0"/>
          <w:numId w:val="35"/>
        </w:numPr>
        <w:autoSpaceDE w:val="0"/>
        <w:autoSpaceDN w:val="0"/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 xml:space="preserve">informowania na piśmie Zamawiającego o każdej fakturze wystawionej przez podwykonawcę oraz o terminie jej płatności, a także o dokonanej zapłacie wynagrodzenia podwykonawcy w terminie odpowiednio </w:t>
      </w:r>
      <w:r w:rsidRPr="00542CC5">
        <w:rPr>
          <w:rFonts w:ascii="Arial" w:hAnsi="Arial" w:cs="Arial"/>
          <w:b/>
          <w:sz w:val="20"/>
          <w:szCs w:val="20"/>
        </w:rPr>
        <w:t>7 dni</w:t>
      </w:r>
      <w:r w:rsidRPr="00542CC5">
        <w:rPr>
          <w:rFonts w:ascii="Arial" w:hAnsi="Arial" w:cs="Arial"/>
          <w:sz w:val="20"/>
          <w:szCs w:val="20"/>
        </w:rPr>
        <w:t xml:space="preserve"> od dnia otrzymania tej faktury i w terminie </w:t>
      </w:r>
      <w:r w:rsidRPr="00542CC5">
        <w:rPr>
          <w:rFonts w:ascii="Arial" w:hAnsi="Arial" w:cs="Arial"/>
          <w:b/>
          <w:sz w:val="20"/>
          <w:szCs w:val="20"/>
        </w:rPr>
        <w:t>7 dni</w:t>
      </w:r>
      <w:r w:rsidRPr="00542CC5">
        <w:rPr>
          <w:rFonts w:ascii="Arial" w:hAnsi="Arial" w:cs="Arial"/>
          <w:sz w:val="20"/>
          <w:szCs w:val="20"/>
        </w:rPr>
        <w:t xml:space="preserve"> od zapłaty wynagrodzenia podwykonawcy,</w:t>
      </w:r>
    </w:p>
    <w:p w14:paraId="03DC6522" w14:textId="77777777" w:rsidR="000614DC" w:rsidRPr="00542CC5" w:rsidRDefault="000614DC" w:rsidP="003511F2">
      <w:pPr>
        <w:numPr>
          <w:ilvl w:val="0"/>
          <w:numId w:val="35"/>
        </w:numPr>
        <w:autoSpaceDE w:val="0"/>
        <w:autoSpaceDN w:val="0"/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udostępnienia na każde żądanie Zamawiającego dokumentacji dotyczącej rozliczeń z podwykonawcą,</w:t>
      </w:r>
    </w:p>
    <w:p w14:paraId="3920812D" w14:textId="77777777" w:rsidR="000614DC" w:rsidRPr="00542CC5" w:rsidRDefault="000614DC" w:rsidP="003511F2">
      <w:pPr>
        <w:numPr>
          <w:ilvl w:val="0"/>
          <w:numId w:val="35"/>
        </w:numPr>
        <w:autoSpaceDE w:val="0"/>
        <w:autoSpaceDN w:val="0"/>
        <w:spacing w:before="60"/>
        <w:ind w:left="709" w:hanging="425"/>
        <w:jc w:val="both"/>
        <w:rPr>
          <w:rFonts w:ascii="Arial" w:hAnsi="Arial" w:cs="Arial"/>
          <w:sz w:val="20"/>
        </w:rPr>
      </w:pPr>
      <w:r w:rsidRPr="00542CC5">
        <w:rPr>
          <w:rFonts w:ascii="Arial" w:hAnsi="Arial" w:cs="Arial"/>
          <w:sz w:val="20"/>
          <w:szCs w:val="20"/>
        </w:rPr>
        <w:t>informowania</w:t>
      </w:r>
      <w:r w:rsidRPr="00542CC5">
        <w:rPr>
          <w:rFonts w:ascii="Arial" w:hAnsi="Arial" w:cs="Arial"/>
          <w:spacing w:val="-2"/>
          <w:sz w:val="20"/>
          <w:szCs w:val="20"/>
        </w:rPr>
        <w:t xml:space="preserve"> Zamawiającego na piśmie z </w:t>
      </w:r>
      <w:r w:rsidRPr="00542CC5">
        <w:rPr>
          <w:rFonts w:ascii="Arial" w:hAnsi="Arial" w:cs="Arial"/>
          <w:b/>
          <w:spacing w:val="-2"/>
          <w:sz w:val="20"/>
          <w:szCs w:val="20"/>
        </w:rPr>
        <w:t>7-dniowym</w:t>
      </w:r>
      <w:r w:rsidRPr="00542CC5">
        <w:rPr>
          <w:rFonts w:ascii="Arial" w:hAnsi="Arial" w:cs="Arial"/>
          <w:spacing w:val="-2"/>
          <w:sz w:val="20"/>
          <w:szCs w:val="20"/>
        </w:rPr>
        <w:t xml:space="preserve"> wyprzedzeniem o terminie odbioru Robót</w:t>
      </w:r>
      <w:r w:rsidRPr="00542CC5">
        <w:rPr>
          <w:rFonts w:ascii="Arial" w:hAnsi="Arial" w:cs="Arial"/>
          <w:sz w:val="20"/>
          <w:szCs w:val="20"/>
        </w:rPr>
        <w:t xml:space="preserve"> podwykonawcy oraz zapewnienia Zamawiającemu możliwości uczestniczenia w ich odbiorze.</w:t>
      </w:r>
    </w:p>
    <w:p w14:paraId="2F085B30" w14:textId="77777777" w:rsidR="000614DC" w:rsidRPr="00542CC5" w:rsidRDefault="000614DC" w:rsidP="003511F2">
      <w:pPr>
        <w:pStyle w:val="Tytu"/>
        <w:numPr>
          <w:ilvl w:val="0"/>
          <w:numId w:val="18"/>
        </w:numPr>
        <w:tabs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</w:rPr>
      </w:pPr>
      <w:r w:rsidRPr="00542CC5">
        <w:rPr>
          <w:rFonts w:ascii="Arial" w:hAnsi="Arial" w:cs="Arial"/>
          <w:sz w:val="20"/>
          <w:u w:val="none"/>
        </w:rPr>
        <w:t>W przypadku gdy Wykonawca nie dokonał zapłaty wynagrodzenia podwykonawcy za wykonane przez niego Roboty, Zamawiający ma prawo:</w:t>
      </w:r>
    </w:p>
    <w:p w14:paraId="6E9F10FC" w14:textId="77777777" w:rsidR="000614DC" w:rsidRPr="00542CC5" w:rsidRDefault="000614DC" w:rsidP="003511F2">
      <w:pPr>
        <w:numPr>
          <w:ilvl w:val="0"/>
          <w:numId w:val="36"/>
        </w:numPr>
        <w:autoSpaceDE w:val="0"/>
        <w:autoSpaceDN w:val="0"/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wstrzymać wypłatę wynagrodzenia Wykonawcy do czasu zapłaty przez Wykonawcę wynagrodzenia podwykonawcy (bez prawa naliczania przez Wykonawcę odsetek za nieterminowe zapłacenie faktury) lub</w:t>
      </w:r>
    </w:p>
    <w:p w14:paraId="675B7780" w14:textId="77777777" w:rsidR="000614DC" w:rsidRPr="00542CC5" w:rsidRDefault="000614DC" w:rsidP="003511F2">
      <w:pPr>
        <w:numPr>
          <w:ilvl w:val="0"/>
          <w:numId w:val="36"/>
        </w:numPr>
        <w:autoSpaceDE w:val="0"/>
        <w:autoSpaceDN w:val="0"/>
        <w:spacing w:before="60"/>
        <w:ind w:left="709" w:hanging="425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potrącić z wynagrodzenia Wykonawcy należności podwykonawcy, w przypadku zapłaty wynagrodzenia podwykonawcy przez Zamawiającego należnej mu kwoty,</w:t>
      </w:r>
    </w:p>
    <w:p w14:paraId="3B044F54" w14:textId="77777777" w:rsidR="000614DC" w:rsidRPr="00542CC5" w:rsidRDefault="000614DC" w:rsidP="000614DC">
      <w:pPr>
        <w:spacing w:before="80"/>
        <w:ind w:left="426"/>
        <w:jc w:val="both"/>
        <w:rPr>
          <w:rFonts w:ascii="Arial" w:hAnsi="Arial" w:cs="Arial"/>
          <w:sz w:val="20"/>
        </w:rPr>
      </w:pPr>
      <w:r w:rsidRPr="00542CC5">
        <w:rPr>
          <w:rFonts w:ascii="Arial" w:hAnsi="Arial" w:cs="Arial"/>
          <w:sz w:val="20"/>
          <w:szCs w:val="20"/>
        </w:rPr>
        <w:t>na co Wykonawca niniejszym wyraża zgodę.</w:t>
      </w:r>
    </w:p>
    <w:p w14:paraId="2F641D96" w14:textId="77777777" w:rsidR="000614DC" w:rsidRPr="00542CC5" w:rsidRDefault="000614DC" w:rsidP="003511F2">
      <w:pPr>
        <w:pStyle w:val="Tytu"/>
        <w:numPr>
          <w:ilvl w:val="0"/>
          <w:numId w:val="18"/>
        </w:numPr>
        <w:tabs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u w:val="none"/>
        </w:rPr>
      </w:pPr>
      <w:r w:rsidRPr="00542CC5">
        <w:rPr>
          <w:rFonts w:ascii="Arial" w:hAnsi="Arial" w:cs="Arial"/>
          <w:sz w:val="20"/>
          <w:u w:val="none"/>
        </w:rPr>
        <w:t>Zapłata, o której mowa w ust. 10 pkt 2 niniejszego paragrafu, obejmuje wyłącznie należne wynagrodzenie, bez odsetek należnych podwykonawcy lub odpowiednio dalszemu podwykonawcy.</w:t>
      </w:r>
    </w:p>
    <w:p w14:paraId="2ECFD5B1" w14:textId="69D86D44" w:rsidR="000614DC" w:rsidRPr="00542CC5" w:rsidRDefault="000614DC" w:rsidP="003511F2">
      <w:pPr>
        <w:pStyle w:val="Tytu"/>
        <w:numPr>
          <w:ilvl w:val="0"/>
          <w:numId w:val="18"/>
        </w:numPr>
        <w:tabs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  <w:u w:val="none"/>
        </w:rPr>
      </w:pPr>
      <w:r w:rsidRPr="00542CC5">
        <w:rPr>
          <w:rFonts w:ascii="Arial" w:hAnsi="Arial" w:cs="Arial"/>
          <w:sz w:val="20"/>
          <w:u w:val="none"/>
        </w:rPr>
        <w:t>Zlecenie wykonania Robót podwykonawcy nie zmienia zobowiązań Wykonawcy wobec Zamawiającego za wykonanie tych Robót. Wykonawca ponosi wszelką odpowiedzialność za działania, uchybienia i zaniedbania podwykonawcy i jego pracowników w takim samym stopniu, jakby to były działania, uchybienia lub zaniedbania jego własnych pracowników.</w:t>
      </w:r>
    </w:p>
    <w:p w14:paraId="7645A4BD" w14:textId="77777777" w:rsidR="000614DC" w:rsidRPr="00542CC5" w:rsidRDefault="000614DC" w:rsidP="003511F2">
      <w:pPr>
        <w:pStyle w:val="Tytu"/>
        <w:numPr>
          <w:ilvl w:val="0"/>
          <w:numId w:val="18"/>
        </w:numPr>
        <w:tabs>
          <w:tab w:val="num" w:pos="284"/>
        </w:tabs>
        <w:spacing w:before="60"/>
        <w:ind w:left="284" w:hanging="284"/>
        <w:jc w:val="both"/>
        <w:rPr>
          <w:rFonts w:ascii="Arial" w:hAnsi="Arial" w:cs="Arial"/>
          <w:sz w:val="20"/>
        </w:rPr>
      </w:pPr>
      <w:r w:rsidRPr="00542CC5">
        <w:rPr>
          <w:rFonts w:ascii="Arial" w:hAnsi="Arial" w:cs="Arial"/>
          <w:sz w:val="20"/>
          <w:u w:val="none"/>
        </w:rPr>
        <w:t xml:space="preserve">Zamawiający może żądać od Wykonawcy zmiany podwykonawcy, jeżeli zachodzi uzasadnione podejrzenie, że sprzęt techniczny, osoby i kwalifikacje, którymi dysponuje podwykonawca, nie dają rękojmi należytego i terminowego wykonania powierzonych podwykonawcy Robót. Wykonawca jest zobowiązany zmienić podwykonawcę na żądanie Zamawiającego w terminie wyznaczonym </w:t>
      </w:r>
      <w:r w:rsidRPr="00542CC5">
        <w:rPr>
          <w:rFonts w:ascii="Arial" w:hAnsi="Arial" w:cs="Arial"/>
          <w:spacing w:val="-2"/>
          <w:sz w:val="20"/>
          <w:u w:val="none"/>
        </w:rPr>
        <w:t>przez Zamawiającego. Zamawiający wyznaczy termin na zmianę podwykonawcy z uwzględnieniem</w:t>
      </w:r>
      <w:r w:rsidRPr="00542CC5">
        <w:rPr>
          <w:rFonts w:ascii="Arial" w:hAnsi="Arial" w:cs="Arial"/>
          <w:sz w:val="20"/>
          <w:u w:val="none"/>
        </w:rPr>
        <w:t xml:space="preserve"> czasu obiektywnie niezbędnego na wprowadzenie tej zmiany, przy czym termin ten nie może być krótszy niż </w:t>
      </w:r>
      <w:r w:rsidRPr="00542CC5">
        <w:rPr>
          <w:rFonts w:ascii="Arial" w:hAnsi="Arial" w:cs="Arial"/>
          <w:b/>
          <w:sz w:val="20"/>
          <w:u w:val="none"/>
        </w:rPr>
        <w:t>14 dni</w:t>
      </w:r>
      <w:r w:rsidRPr="00542CC5">
        <w:rPr>
          <w:rFonts w:ascii="Arial" w:hAnsi="Arial" w:cs="Arial"/>
          <w:sz w:val="20"/>
          <w:u w:val="none"/>
        </w:rPr>
        <w:t>.</w:t>
      </w:r>
    </w:p>
    <w:p w14:paraId="542575FE" w14:textId="77777777" w:rsidR="00294A51" w:rsidRPr="00542CC5" w:rsidRDefault="00294A51" w:rsidP="00512635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3C2C8197" w14:textId="04F29155" w:rsidR="00725463" w:rsidRPr="00542CC5" w:rsidRDefault="007408E7" w:rsidP="00725463">
      <w:pPr>
        <w:jc w:val="center"/>
        <w:rPr>
          <w:rFonts w:ascii="Arial" w:hAnsi="Arial" w:cs="Arial"/>
          <w:b/>
          <w:sz w:val="20"/>
          <w:szCs w:val="20"/>
        </w:rPr>
      </w:pPr>
      <w:r w:rsidRPr="00542CC5">
        <w:rPr>
          <w:rFonts w:ascii="Arial" w:hAnsi="Arial" w:cs="Arial"/>
          <w:b/>
          <w:sz w:val="20"/>
          <w:szCs w:val="20"/>
        </w:rPr>
        <w:t>§ 14</w:t>
      </w:r>
    </w:p>
    <w:p w14:paraId="1274626A" w14:textId="77777777" w:rsidR="00725463" w:rsidRPr="00542CC5" w:rsidRDefault="00725463" w:rsidP="00B22178">
      <w:pPr>
        <w:spacing w:before="60"/>
        <w:jc w:val="center"/>
        <w:rPr>
          <w:rFonts w:ascii="Arial" w:hAnsi="Arial" w:cs="Arial"/>
          <w:b/>
          <w:sz w:val="20"/>
          <w:szCs w:val="20"/>
        </w:rPr>
      </w:pPr>
      <w:r w:rsidRPr="00542CC5">
        <w:rPr>
          <w:rFonts w:ascii="Arial" w:hAnsi="Arial" w:cs="Arial"/>
          <w:b/>
          <w:sz w:val="20"/>
          <w:szCs w:val="20"/>
        </w:rPr>
        <w:t>KONSORCJUM</w:t>
      </w:r>
      <w:r w:rsidR="007E45BA" w:rsidRPr="00542CC5">
        <w:rPr>
          <w:rFonts w:ascii="Arial" w:hAnsi="Arial" w:cs="Arial"/>
          <w:b/>
          <w:sz w:val="20"/>
          <w:szCs w:val="20"/>
        </w:rPr>
        <w:t xml:space="preserve"> – </w:t>
      </w:r>
      <w:r w:rsidR="007E45BA" w:rsidRPr="00542CC5">
        <w:rPr>
          <w:rFonts w:ascii="Arial" w:hAnsi="Arial" w:cs="Arial"/>
          <w:b/>
          <w:i/>
          <w:sz w:val="20"/>
          <w:szCs w:val="20"/>
        </w:rPr>
        <w:t>jeżeli dotyczy</w:t>
      </w:r>
    </w:p>
    <w:p w14:paraId="15F026D8" w14:textId="77777777" w:rsidR="004E30B3" w:rsidRDefault="004E30B3" w:rsidP="00C95267">
      <w:pPr>
        <w:widowControl w:val="0"/>
        <w:spacing w:before="60"/>
        <w:jc w:val="both"/>
        <w:rPr>
          <w:rFonts w:ascii="Arial" w:eastAsia="Microsoft Sans Serif" w:hAnsi="Arial" w:cs="Arial"/>
          <w:sz w:val="20"/>
          <w:lang w:bidi="pl-PL"/>
        </w:rPr>
      </w:pPr>
      <w:r w:rsidRPr="00542CC5">
        <w:rPr>
          <w:rFonts w:ascii="Arial" w:eastAsia="Microsoft Sans Serif" w:hAnsi="Arial" w:cs="Arial"/>
          <w:sz w:val="20"/>
          <w:lang w:bidi="pl-PL"/>
        </w:rPr>
        <w:t>Konsorcjanci wobec Zamawiającego odpowiadają w sposób solidarny, bez jakichkolwiek zastrzeżeń i warunków, a wszelkie wewnętrzne ustalenia Konsorcjantów naruszające zasadę odpowiedzialności solidarnej są wobec Zamawiającego bezskuteczne. Uprawnionym do wystawiania faktur i odbioru płatności (solidarność wierzycieli) jest wyłącznie lider konsorcjum, a przeciwne postanowienia umowy konsorcjum będą uznane za bezskuteczne. Członkowie konsorcjum upoważniają lidera konsorcjum do odbioru wynagrodzenia, w związku z czym zapłata wynagrodzenia liderowi konsorcjum stanowi zaspokojenie wszystkich członków konsorcjum.</w:t>
      </w:r>
    </w:p>
    <w:p w14:paraId="3BD6BD7A" w14:textId="77777777" w:rsidR="001A45DE" w:rsidRPr="00542CC5" w:rsidRDefault="001A45DE" w:rsidP="00C95267">
      <w:pPr>
        <w:widowControl w:val="0"/>
        <w:spacing w:before="60"/>
        <w:jc w:val="both"/>
        <w:rPr>
          <w:rFonts w:ascii="Arial" w:eastAsia="Microsoft Sans Serif" w:hAnsi="Arial" w:cs="Arial"/>
          <w:sz w:val="20"/>
          <w:lang w:bidi="pl-PL"/>
        </w:rPr>
      </w:pPr>
    </w:p>
    <w:p w14:paraId="0DE9611B" w14:textId="417836AF" w:rsidR="001A45DE" w:rsidRPr="00542CC5" w:rsidRDefault="001A45DE" w:rsidP="001A45D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15</w:t>
      </w:r>
    </w:p>
    <w:p w14:paraId="2C266FE4" w14:textId="77777777" w:rsidR="001A45DE" w:rsidRPr="001A45DE" w:rsidRDefault="001A45DE" w:rsidP="001A45DE">
      <w:pPr>
        <w:spacing w:before="120"/>
        <w:jc w:val="center"/>
        <w:rPr>
          <w:rFonts w:ascii="Arial" w:hAnsi="Arial" w:cs="Arial"/>
          <w:b/>
          <w:sz w:val="20"/>
        </w:rPr>
      </w:pPr>
      <w:r w:rsidRPr="001A45DE">
        <w:rPr>
          <w:rFonts w:ascii="Arial" w:hAnsi="Arial" w:cs="Arial"/>
          <w:b/>
          <w:sz w:val="20"/>
        </w:rPr>
        <w:t>ZAMÓWIENIA UZUPEŁNIAJĄCE</w:t>
      </w:r>
    </w:p>
    <w:p w14:paraId="161BA05B" w14:textId="34683155" w:rsidR="007D7A7F" w:rsidRPr="00D33F96" w:rsidRDefault="007D7A7F" w:rsidP="007D7A7F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DA4E5B">
        <w:rPr>
          <w:rFonts w:ascii="Arial" w:hAnsi="Arial" w:cs="Arial"/>
          <w:sz w:val="20"/>
          <w:szCs w:val="20"/>
        </w:rPr>
        <w:t xml:space="preserve">Zamawiający przewiduje udzielenie zamówień (uzupełniających) polegających na powtórzeniu podobnych </w:t>
      </w:r>
      <w:r>
        <w:rPr>
          <w:rFonts w:ascii="Arial" w:hAnsi="Arial" w:cs="Arial"/>
          <w:sz w:val="20"/>
          <w:szCs w:val="20"/>
        </w:rPr>
        <w:t>robót budowlanych</w:t>
      </w:r>
      <w:r w:rsidRPr="00DA4E5B">
        <w:rPr>
          <w:rFonts w:ascii="Arial" w:hAnsi="Arial" w:cs="Arial"/>
          <w:sz w:val="20"/>
          <w:szCs w:val="20"/>
        </w:rPr>
        <w:t xml:space="preserve"> do </w:t>
      </w:r>
      <w:r w:rsidRPr="00992076">
        <w:rPr>
          <w:rFonts w:ascii="Arial" w:hAnsi="Arial" w:cs="Arial"/>
          <w:sz w:val="20"/>
          <w:szCs w:val="20"/>
        </w:rPr>
        <w:t>50 %</w:t>
      </w:r>
      <w:r w:rsidRPr="00DA4E5B">
        <w:rPr>
          <w:rFonts w:ascii="Arial" w:hAnsi="Arial" w:cs="Arial"/>
          <w:sz w:val="20"/>
          <w:szCs w:val="20"/>
        </w:rPr>
        <w:t xml:space="preserve"> wartości zamówienia podstawowego</w:t>
      </w:r>
      <w:r>
        <w:rPr>
          <w:rFonts w:ascii="Arial" w:hAnsi="Arial" w:cs="Arial"/>
          <w:sz w:val="20"/>
          <w:szCs w:val="20"/>
        </w:rPr>
        <w:t xml:space="preserve"> na podstawie § </w:t>
      </w:r>
      <w:r w:rsidRPr="00DA4E5B">
        <w:rPr>
          <w:rFonts w:ascii="Arial" w:hAnsi="Arial" w:cs="Arial"/>
          <w:sz w:val="20"/>
          <w:szCs w:val="20"/>
        </w:rPr>
        <w:t xml:space="preserve">24 ust. 3 lit g Regulaminu Udzielania Zamówień w Wodociągi i Kanalizacja w Opolu Sp. z o.o., </w:t>
      </w:r>
      <w:r w:rsidRPr="00872960">
        <w:rPr>
          <w:rFonts w:ascii="Arial" w:hAnsi="Arial" w:cs="Arial"/>
          <w:sz w:val="20"/>
          <w:szCs w:val="20"/>
        </w:rPr>
        <w:t>przy czym wartość danego zamówienia uzupełniającego zostanie obliczona</w:t>
      </w:r>
      <w:r>
        <w:rPr>
          <w:rFonts w:ascii="Arial" w:hAnsi="Arial" w:cs="Arial"/>
          <w:sz w:val="20"/>
          <w:szCs w:val="20"/>
        </w:rPr>
        <w:t xml:space="preserve"> </w:t>
      </w:r>
      <w:r w:rsidRPr="00872960">
        <w:rPr>
          <w:rFonts w:ascii="Arial" w:hAnsi="Arial" w:cs="Arial"/>
          <w:sz w:val="20"/>
          <w:szCs w:val="20"/>
        </w:rPr>
        <w:t>w oparciu o czynniki cenotwórcz</w:t>
      </w:r>
      <w:r>
        <w:rPr>
          <w:rFonts w:ascii="Arial" w:hAnsi="Arial" w:cs="Arial"/>
          <w:sz w:val="20"/>
          <w:szCs w:val="20"/>
        </w:rPr>
        <w:t>e z oferty Wykonawcy złożonej w </w:t>
      </w:r>
      <w:r w:rsidRPr="00872960">
        <w:rPr>
          <w:rFonts w:ascii="Arial" w:hAnsi="Arial" w:cs="Arial"/>
          <w:sz w:val="20"/>
          <w:szCs w:val="20"/>
        </w:rPr>
        <w:t>postępowaniu na przedmiotowe zadanie or</w:t>
      </w:r>
      <w:r w:rsidR="004B6172">
        <w:rPr>
          <w:rFonts w:ascii="Arial" w:hAnsi="Arial" w:cs="Arial"/>
          <w:sz w:val="20"/>
          <w:szCs w:val="20"/>
        </w:rPr>
        <w:t>az o ceny jednostkowe zawarte w </w:t>
      </w:r>
      <w:r>
        <w:rPr>
          <w:rFonts w:ascii="Arial" w:hAnsi="Arial" w:cs="Arial"/>
          <w:sz w:val="20"/>
          <w:szCs w:val="20"/>
        </w:rPr>
        <w:t>Formularzu Cenowym, a w </w:t>
      </w:r>
      <w:r w:rsidRPr="00872960">
        <w:rPr>
          <w:rFonts w:ascii="Arial" w:hAnsi="Arial" w:cs="Arial"/>
          <w:sz w:val="20"/>
          <w:szCs w:val="20"/>
        </w:rPr>
        <w:t>przypadku pozycji niewystępujących</w:t>
      </w:r>
      <w:r w:rsidRPr="001E6B4F">
        <w:rPr>
          <w:rFonts w:ascii="Arial" w:hAnsi="Arial" w:cs="Arial"/>
          <w:sz w:val="20"/>
          <w:szCs w:val="20"/>
        </w:rPr>
        <w:t xml:space="preserve"> w o</w:t>
      </w:r>
      <w:r w:rsidR="004B6172">
        <w:rPr>
          <w:rFonts w:ascii="Arial" w:hAnsi="Arial" w:cs="Arial"/>
          <w:sz w:val="20"/>
          <w:szCs w:val="20"/>
        </w:rPr>
        <w:t>fercie, zostaną one obliczone w </w:t>
      </w:r>
      <w:r w:rsidRPr="001E6B4F">
        <w:rPr>
          <w:rFonts w:ascii="Arial" w:hAnsi="Arial" w:cs="Arial"/>
          <w:sz w:val="20"/>
          <w:szCs w:val="20"/>
        </w:rPr>
        <w:t>oparciu o KNR i aktualne cenniki z </w:t>
      </w:r>
      <w:proofErr w:type="spellStart"/>
      <w:r w:rsidRPr="001E6B4F">
        <w:rPr>
          <w:rFonts w:ascii="Arial" w:hAnsi="Arial" w:cs="Arial"/>
          <w:sz w:val="20"/>
          <w:szCs w:val="20"/>
        </w:rPr>
        <w:t>Sekocenbud</w:t>
      </w:r>
      <w:proofErr w:type="spellEnd"/>
      <w:r w:rsidRPr="001E6B4F">
        <w:rPr>
          <w:rFonts w:ascii="Arial" w:hAnsi="Arial" w:cs="Arial"/>
          <w:sz w:val="20"/>
          <w:szCs w:val="20"/>
        </w:rPr>
        <w:t>.</w:t>
      </w:r>
      <w:r w:rsidRPr="00D33F96">
        <w:rPr>
          <w:rFonts w:ascii="Arial" w:hAnsi="Arial" w:cs="Arial"/>
          <w:sz w:val="20"/>
        </w:rPr>
        <w:t xml:space="preserve"> </w:t>
      </w:r>
      <w:r w:rsidRPr="00D33F96">
        <w:rPr>
          <w:rFonts w:ascii="Arial" w:hAnsi="Arial" w:cs="Arial"/>
          <w:sz w:val="20"/>
          <w:szCs w:val="20"/>
        </w:rPr>
        <w:t xml:space="preserve">W przypadku wyrobów budowlanych niewystępujących w bazie </w:t>
      </w:r>
      <w:proofErr w:type="spellStart"/>
      <w:r w:rsidRPr="00D33F96">
        <w:rPr>
          <w:rFonts w:ascii="Arial" w:hAnsi="Arial" w:cs="Arial"/>
          <w:sz w:val="20"/>
          <w:szCs w:val="20"/>
        </w:rPr>
        <w:t>Sekocenbud</w:t>
      </w:r>
      <w:proofErr w:type="spellEnd"/>
      <w:r w:rsidRPr="00D33F96">
        <w:rPr>
          <w:rFonts w:ascii="Arial" w:hAnsi="Arial" w:cs="Arial"/>
          <w:sz w:val="20"/>
          <w:szCs w:val="20"/>
        </w:rPr>
        <w:t xml:space="preserve"> – Wykonawca przedstawi Zamawiającemu oferty na dostawę wyrobów budowlanych co najmniej 2 dostawców (o ile to możliwe). W przypadku robót budowlanych niewystępujących w KNR – do wyceny zostaną przyjęte stawki najbardziej zbliżone do występujących w KNR.</w:t>
      </w:r>
    </w:p>
    <w:p w14:paraId="390EF7FF" w14:textId="77777777" w:rsidR="00725463" w:rsidRPr="00542CC5" w:rsidRDefault="00725463" w:rsidP="00725463">
      <w:pPr>
        <w:pStyle w:val="Tekstpodstawowy"/>
        <w:tabs>
          <w:tab w:val="left" w:pos="0"/>
        </w:tabs>
        <w:spacing w:before="120"/>
        <w:jc w:val="center"/>
        <w:rPr>
          <w:b/>
          <w:sz w:val="20"/>
          <w:szCs w:val="8"/>
        </w:rPr>
      </w:pPr>
    </w:p>
    <w:p w14:paraId="0E4CCF13" w14:textId="03CEB4CA" w:rsidR="00725463" w:rsidRPr="00542CC5" w:rsidRDefault="001A45DE" w:rsidP="00725463">
      <w:pPr>
        <w:pStyle w:val="Tekstpodstawowy"/>
        <w:tabs>
          <w:tab w:val="left" w:pos="0"/>
        </w:tabs>
        <w:jc w:val="center"/>
        <w:rPr>
          <w:b/>
          <w:sz w:val="20"/>
        </w:rPr>
      </w:pPr>
      <w:r>
        <w:rPr>
          <w:b/>
          <w:sz w:val="20"/>
        </w:rPr>
        <w:t>§ 16</w:t>
      </w:r>
    </w:p>
    <w:p w14:paraId="33B0D2C9" w14:textId="77777777" w:rsidR="00725463" w:rsidRPr="00542CC5" w:rsidRDefault="00725463" w:rsidP="00B02DBD">
      <w:pPr>
        <w:pStyle w:val="Tekstpodstawowy"/>
        <w:tabs>
          <w:tab w:val="left" w:pos="0"/>
        </w:tabs>
        <w:spacing w:before="60"/>
        <w:jc w:val="center"/>
        <w:rPr>
          <w:b/>
          <w:sz w:val="20"/>
        </w:rPr>
      </w:pPr>
      <w:r w:rsidRPr="00542CC5">
        <w:rPr>
          <w:b/>
          <w:sz w:val="20"/>
        </w:rPr>
        <w:t>POSTANOWIENIA KOŃCOWE</w:t>
      </w:r>
    </w:p>
    <w:p w14:paraId="21933C6B" w14:textId="77777777" w:rsidR="007E45BA" w:rsidRPr="00542CC5" w:rsidRDefault="007E45BA" w:rsidP="003511F2">
      <w:pPr>
        <w:numPr>
          <w:ilvl w:val="0"/>
          <w:numId w:val="6"/>
        </w:numPr>
        <w:tabs>
          <w:tab w:val="left" w:pos="283"/>
        </w:tabs>
        <w:suppressAutoHyphens/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Hierarchia ważności poniżej wymienionych dokumentów, na okoliczność wystąpienia różnic w ich treści, jest następująca (od najważniejszego):</w:t>
      </w:r>
    </w:p>
    <w:p w14:paraId="28818EB8" w14:textId="77777777" w:rsidR="007E45BA" w:rsidRPr="00542CC5" w:rsidRDefault="007E45BA" w:rsidP="003511F2">
      <w:pPr>
        <w:pStyle w:val="Akapitzlist"/>
        <w:numPr>
          <w:ilvl w:val="0"/>
          <w:numId w:val="33"/>
        </w:numPr>
        <w:tabs>
          <w:tab w:val="left" w:pos="283"/>
        </w:tabs>
        <w:suppressAutoHyphens/>
        <w:spacing w:before="40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umowa,</w:t>
      </w:r>
    </w:p>
    <w:p w14:paraId="0D4CE504" w14:textId="77777777" w:rsidR="007E45BA" w:rsidRDefault="007E45BA" w:rsidP="003511F2">
      <w:pPr>
        <w:pStyle w:val="Akapitzlist"/>
        <w:numPr>
          <w:ilvl w:val="0"/>
          <w:numId w:val="33"/>
        </w:numPr>
        <w:tabs>
          <w:tab w:val="left" w:pos="283"/>
        </w:tabs>
        <w:suppressAutoHyphens/>
        <w:spacing w:before="40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SIWZ,</w:t>
      </w:r>
    </w:p>
    <w:p w14:paraId="1318D622" w14:textId="74B19EA8" w:rsidR="002150A6" w:rsidRPr="00542CC5" w:rsidRDefault="002150A6" w:rsidP="003511F2">
      <w:pPr>
        <w:pStyle w:val="Akapitzlist"/>
        <w:numPr>
          <w:ilvl w:val="0"/>
          <w:numId w:val="33"/>
        </w:numPr>
        <w:tabs>
          <w:tab w:val="left" w:pos="283"/>
        </w:tabs>
        <w:suppressAutoHyphens/>
        <w:spacing w:before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Specyfikacja techniczna wykonania i odbioru robót,</w:t>
      </w:r>
    </w:p>
    <w:p w14:paraId="59FA7875" w14:textId="77777777" w:rsidR="007E45BA" w:rsidRPr="00542CC5" w:rsidRDefault="004E30B3" w:rsidP="003511F2">
      <w:pPr>
        <w:pStyle w:val="Akapitzlist"/>
        <w:numPr>
          <w:ilvl w:val="0"/>
          <w:numId w:val="33"/>
        </w:numPr>
        <w:tabs>
          <w:tab w:val="left" w:pos="283"/>
        </w:tabs>
        <w:suppressAutoHyphens/>
        <w:spacing w:before="40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D</w:t>
      </w:r>
      <w:r w:rsidR="007E45BA" w:rsidRPr="00542CC5">
        <w:rPr>
          <w:rFonts w:ascii="Arial" w:hAnsi="Arial" w:cs="Arial"/>
          <w:sz w:val="20"/>
          <w:szCs w:val="20"/>
        </w:rPr>
        <w:t>okumentacja</w:t>
      </w:r>
      <w:r w:rsidR="00EB3EBF" w:rsidRPr="00542CC5">
        <w:rPr>
          <w:rFonts w:ascii="Arial" w:hAnsi="Arial" w:cs="Arial"/>
          <w:sz w:val="20"/>
          <w:szCs w:val="20"/>
        </w:rPr>
        <w:t xml:space="preserve"> projektowa</w:t>
      </w:r>
      <w:r w:rsidR="007E45BA" w:rsidRPr="00542CC5">
        <w:rPr>
          <w:rFonts w:ascii="Arial" w:hAnsi="Arial" w:cs="Arial"/>
          <w:sz w:val="20"/>
          <w:szCs w:val="20"/>
        </w:rPr>
        <w:t>.</w:t>
      </w:r>
    </w:p>
    <w:p w14:paraId="78EC0E92" w14:textId="77777777" w:rsidR="007E45BA" w:rsidRPr="00542CC5" w:rsidRDefault="007E45BA" w:rsidP="003511F2">
      <w:pPr>
        <w:numPr>
          <w:ilvl w:val="0"/>
          <w:numId w:val="6"/>
        </w:numPr>
        <w:tabs>
          <w:tab w:val="left" w:pos="283"/>
        </w:tabs>
        <w:suppressAutoHyphens/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  <w:lang w:eastAsia="ar-SA"/>
        </w:rPr>
        <w:t xml:space="preserve">Wykonawca </w:t>
      </w:r>
      <w:r w:rsidRPr="00542CC5">
        <w:rPr>
          <w:rFonts w:ascii="Arial" w:hAnsi="Arial" w:cs="Arial"/>
          <w:sz w:val="20"/>
          <w:szCs w:val="20"/>
        </w:rPr>
        <w:t>zobowiązuje się nie dokonywać przelewu praw i zobowiązań wynikających z niniejszej umowy bez pisemnej zgody Zamawiającego pod rygorem bezskuteczności takiej czynności wobec Zamawiającego.</w:t>
      </w:r>
    </w:p>
    <w:p w14:paraId="12F7F0BA" w14:textId="77777777" w:rsidR="00725463" w:rsidRPr="00542CC5" w:rsidRDefault="00725463" w:rsidP="003511F2">
      <w:pPr>
        <w:numPr>
          <w:ilvl w:val="0"/>
          <w:numId w:val="6"/>
        </w:numPr>
        <w:tabs>
          <w:tab w:val="left" w:pos="283"/>
        </w:tabs>
        <w:suppressAutoHyphens/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  <w:lang w:eastAsia="ar-SA"/>
        </w:rPr>
        <w:t>Nieważność</w:t>
      </w:r>
      <w:r w:rsidRPr="00542CC5">
        <w:rPr>
          <w:rFonts w:ascii="Arial" w:hAnsi="Arial" w:cs="Arial"/>
          <w:sz w:val="20"/>
          <w:szCs w:val="20"/>
        </w:rPr>
        <w:t xml:space="preserve"> jakiegokolwiek postanowienia niniejszej umowy nie wywołuje nieważności całej </w:t>
      </w:r>
      <w:r w:rsidRPr="00542CC5">
        <w:rPr>
          <w:rFonts w:ascii="Arial" w:hAnsi="Arial" w:cs="Arial"/>
          <w:spacing w:val="-2"/>
          <w:sz w:val="20"/>
          <w:szCs w:val="20"/>
        </w:rPr>
        <w:t>umowy, zaś w miejsce postanowień nieważnych będą mieć zastosowanie przepisy prawa, a w razie</w:t>
      </w:r>
      <w:r w:rsidRPr="00542CC5">
        <w:rPr>
          <w:rFonts w:ascii="Arial" w:hAnsi="Arial" w:cs="Arial"/>
          <w:sz w:val="20"/>
          <w:szCs w:val="20"/>
        </w:rPr>
        <w:t xml:space="preserve"> ich braku Strony uzgodnią takie nowe postanowienia, które pozwolą na wykonywanie umowy zgodnie z jej celem i wspólnym zamiarem Stron, którym kierowały się one w chwili zawierania umowy.</w:t>
      </w:r>
    </w:p>
    <w:p w14:paraId="4CDAC272" w14:textId="77777777" w:rsidR="00725463" w:rsidRPr="00542CC5" w:rsidRDefault="00725463" w:rsidP="003511F2">
      <w:pPr>
        <w:numPr>
          <w:ilvl w:val="0"/>
          <w:numId w:val="6"/>
        </w:numPr>
        <w:tabs>
          <w:tab w:val="left" w:pos="283"/>
        </w:tabs>
        <w:suppressAutoHyphens/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 xml:space="preserve">Brak </w:t>
      </w:r>
      <w:r w:rsidRPr="00542CC5">
        <w:rPr>
          <w:rFonts w:ascii="Arial" w:hAnsi="Arial" w:cs="Arial"/>
          <w:sz w:val="20"/>
          <w:szCs w:val="20"/>
          <w:lang w:eastAsia="ar-SA"/>
        </w:rPr>
        <w:t>egzekwowania</w:t>
      </w:r>
      <w:r w:rsidRPr="00542CC5">
        <w:rPr>
          <w:rFonts w:ascii="Arial" w:hAnsi="Arial" w:cs="Arial"/>
          <w:sz w:val="20"/>
          <w:szCs w:val="20"/>
        </w:rPr>
        <w:t xml:space="preserve"> przez jedną ze Stron realizacji obowiązków drugiej Strony w czasie obowiązywania niniejszej umowy nie będzie interpretowany jako zgoda na niewykonywanie postanowień umowy lub zmianę jej treści.</w:t>
      </w:r>
    </w:p>
    <w:p w14:paraId="7F627610" w14:textId="720AF6C7" w:rsidR="00725463" w:rsidRPr="00542CC5" w:rsidRDefault="00725463" w:rsidP="003511F2">
      <w:pPr>
        <w:numPr>
          <w:ilvl w:val="0"/>
          <w:numId w:val="6"/>
        </w:numPr>
        <w:tabs>
          <w:tab w:val="left" w:pos="283"/>
        </w:tabs>
        <w:suppressAutoHyphens/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 xml:space="preserve">W sprawach nieuregulowanych niniejszą umową mają zastosowanie odpowiednie przepisy powszechnie obowiązującego prawa, w tym w szczególności </w:t>
      </w:r>
      <w:r w:rsidR="00287A8D" w:rsidRPr="00542CC5">
        <w:rPr>
          <w:rFonts w:ascii="Arial" w:hAnsi="Arial" w:cs="Arial"/>
          <w:i/>
          <w:sz w:val="20"/>
          <w:szCs w:val="20"/>
        </w:rPr>
        <w:t>U</w:t>
      </w:r>
      <w:r w:rsidRPr="00542CC5">
        <w:rPr>
          <w:rFonts w:ascii="Arial" w:hAnsi="Arial" w:cs="Arial"/>
          <w:i/>
          <w:sz w:val="20"/>
          <w:szCs w:val="20"/>
        </w:rPr>
        <w:t>stawy z dnia 23 kwietnia 1964 r. Kodeks cywilny</w:t>
      </w:r>
      <w:r w:rsidRPr="00542CC5">
        <w:rPr>
          <w:rFonts w:ascii="Arial" w:hAnsi="Arial" w:cs="Arial"/>
          <w:sz w:val="20"/>
          <w:szCs w:val="20"/>
        </w:rPr>
        <w:t xml:space="preserve"> oraz </w:t>
      </w:r>
      <w:r w:rsidR="00287A8D" w:rsidRPr="00542CC5">
        <w:rPr>
          <w:rFonts w:ascii="Arial" w:hAnsi="Arial" w:cs="Arial"/>
          <w:i/>
          <w:iCs/>
          <w:sz w:val="20"/>
          <w:szCs w:val="20"/>
        </w:rPr>
        <w:t>U</w:t>
      </w:r>
      <w:r w:rsidRPr="00542CC5">
        <w:rPr>
          <w:rFonts w:ascii="Arial" w:hAnsi="Arial" w:cs="Arial"/>
          <w:i/>
          <w:sz w:val="20"/>
          <w:szCs w:val="20"/>
        </w:rPr>
        <w:t>stawy z dnia 7 lipca 1994 r. Prawo budowlane</w:t>
      </w:r>
      <w:r w:rsidRPr="00542CC5">
        <w:rPr>
          <w:rFonts w:ascii="Arial" w:hAnsi="Arial" w:cs="Arial"/>
          <w:sz w:val="20"/>
          <w:szCs w:val="20"/>
        </w:rPr>
        <w:t xml:space="preserve">. </w:t>
      </w:r>
    </w:p>
    <w:p w14:paraId="7F583E2B" w14:textId="77777777" w:rsidR="007E45BA" w:rsidRPr="00542CC5" w:rsidRDefault="007E45BA" w:rsidP="003511F2">
      <w:pPr>
        <w:numPr>
          <w:ilvl w:val="0"/>
          <w:numId w:val="6"/>
        </w:numPr>
        <w:tabs>
          <w:tab w:val="left" w:pos="283"/>
        </w:tabs>
        <w:suppressAutoHyphens/>
        <w:spacing w:before="60"/>
        <w:ind w:left="284" w:hanging="284"/>
        <w:jc w:val="both"/>
        <w:rPr>
          <w:rFonts w:ascii="Arial" w:hAnsi="Arial" w:cs="Arial"/>
          <w:sz w:val="20"/>
        </w:rPr>
      </w:pPr>
      <w:r w:rsidRPr="00542CC5">
        <w:rPr>
          <w:rFonts w:ascii="Arial" w:hAnsi="Arial" w:cs="Arial"/>
          <w:sz w:val="20"/>
          <w:szCs w:val="20"/>
        </w:rPr>
        <w:t xml:space="preserve">W </w:t>
      </w:r>
      <w:r w:rsidRPr="00542CC5">
        <w:rPr>
          <w:rFonts w:ascii="Arial" w:hAnsi="Arial" w:cs="Arial"/>
          <w:sz w:val="20"/>
          <w:szCs w:val="20"/>
          <w:lang w:eastAsia="ar-SA"/>
        </w:rPr>
        <w:t>przypadku</w:t>
      </w:r>
      <w:r w:rsidRPr="00542CC5">
        <w:rPr>
          <w:rFonts w:ascii="Arial" w:hAnsi="Arial" w:cs="Arial"/>
          <w:sz w:val="20"/>
          <w:szCs w:val="20"/>
        </w:rPr>
        <w:t>, gdy powołane w Umowie przepisy lub akty prawne zostaną zmienione lub zastąpione nowymi przepisami/aktami prawnymi, to Strony uznają te nowe przepisy/akty prawne za obowiązujące w miejsce dotychczasowych.</w:t>
      </w:r>
    </w:p>
    <w:p w14:paraId="7755E949" w14:textId="77777777" w:rsidR="00725463" w:rsidRPr="00542CC5" w:rsidRDefault="00725463" w:rsidP="003511F2">
      <w:pPr>
        <w:numPr>
          <w:ilvl w:val="0"/>
          <w:numId w:val="6"/>
        </w:numPr>
        <w:tabs>
          <w:tab w:val="left" w:pos="283"/>
        </w:tabs>
        <w:suppressAutoHyphens/>
        <w:spacing w:before="60"/>
        <w:ind w:left="284" w:hanging="284"/>
        <w:jc w:val="both"/>
        <w:rPr>
          <w:rFonts w:ascii="Arial" w:hAnsi="Arial" w:cs="Arial"/>
          <w:sz w:val="20"/>
        </w:rPr>
      </w:pPr>
      <w:r w:rsidRPr="00542CC5">
        <w:rPr>
          <w:rFonts w:ascii="Arial" w:hAnsi="Arial" w:cs="Arial"/>
          <w:sz w:val="20"/>
          <w:szCs w:val="20"/>
          <w:lang w:eastAsia="ar-SA"/>
        </w:rPr>
        <w:t>Ewentualne</w:t>
      </w:r>
      <w:r w:rsidRPr="00542CC5">
        <w:rPr>
          <w:rFonts w:ascii="Arial" w:hAnsi="Arial" w:cs="Arial"/>
          <w:sz w:val="20"/>
        </w:rPr>
        <w:t xml:space="preserve"> spory powstałe na tle wykonania przedmiotu umowy rozstrzygać będzie rzeczowo właściwy sąd powszechny w Opolu.</w:t>
      </w:r>
    </w:p>
    <w:p w14:paraId="35E3847D" w14:textId="11678F95" w:rsidR="00A77AEC" w:rsidRPr="00542CC5" w:rsidRDefault="00A77AEC" w:rsidP="003511F2">
      <w:pPr>
        <w:numPr>
          <w:ilvl w:val="0"/>
          <w:numId w:val="6"/>
        </w:numPr>
        <w:tabs>
          <w:tab w:val="left" w:pos="283"/>
        </w:tabs>
        <w:suppressAutoHyphens/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  <w:lang w:eastAsia="ar-SA"/>
        </w:rPr>
        <w:t>Zamawiający</w:t>
      </w:r>
      <w:r w:rsidRPr="00542CC5">
        <w:rPr>
          <w:rFonts w:ascii="Arial" w:hAnsi="Arial" w:cs="Arial"/>
          <w:sz w:val="20"/>
          <w:szCs w:val="20"/>
        </w:rPr>
        <w:t xml:space="preserve"> oświadcza, że posiada status dużego przedsiębiorcy w rozumieniu przepisu art. 4 pkt 6 </w:t>
      </w:r>
      <w:r w:rsidR="004D18D4" w:rsidRPr="00542CC5">
        <w:rPr>
          <w:rFonts w:ascii="Arial" w:hAnsi="Arial" w:cs="Arial"/>
          <w:i/>
          <w:sz w:val="20"/>
          <w:szCs w:val="20"/>
        </w:rPr>
        <w:t>U</w:t>
      </w:r>
      <w:r w:rsidRPr="00542CC5">
        <w:rPr>
          <w:rFonts w:ascii="Arial" w:hAnsi="Arial" w:cs="Arial"/>
          <w:i/>
          <w:sz w:val="20"/>
          <w:szCs w:val="20"/>
        </w:rPr>
        <w:t>stawy z dnia 8 marca 2013 r. o przeciwdziałaniu nadmiernym opóźnieniom w transakcjach handlowych</w:t>
      </w:r>
      <w:r w:rsidR="00AE31C4" w:rsidRPr="00542CC5">
        <w:rPr>
          <w:rFonts w:ascii="Arial" w:hAnsi="Arial" w:cs="Arial"/>
          <w:sz w:val="20"/>
          <w:szCs w:val="20"/>
        </w:rPr>
        <w:t>.</w:t>
      </w:r>
    </w:p>
    <w:p w14:paraId="745E89B2" w14:textId="77777777" w:rsidR="00725463" w:rsidRPr="00542CC5" w:rsidRDefault="00725463" w:rsidP="003511F2">
      <w:pPr>
        <w:numPr>
          <w:ilvl w:val="0"/>
          <w:numId w:val="6"/>
        </w:numPr>
        <w:tabs>
          <w:tab w:val="left" w:pos="283"/>
        </w:tabs>
        <w:suppressAutoHyphens/>
        <w:spacing w:before="6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42CC5">
        <w:rPr>
          <w:rFonts w:ascii="Arial" w:hAnsi="Arial" w:cs="Arial"/>
          <w:sz w:val="20"/>
        </w:rPr>
        <w:t xml:space="preserve">Umowę </w:t>
      </w:r>
      <w:r w:rsidRPr="00542CC5">
        <w:rPr>
          <w:rFonts w:ascii="Arial" w:hAnsi="Arial" w:cs="Arial"/>
          <w:sz w:val="20"/>
          <w:szCs w:val="20"/>
          <w:lang w:eastAsia="ar-SA"/>
        </w:rPr>
        <w:t>sporządzono</w:t>
      </w:r>
      <w:r w:rsidRPr="00542CC5">
        <w:rPr>
          <w:rFonts w:ascii="Arial" w:hAnsi="Arial" w:cs="Arial"/>
          <w:sz w:val="20"/>
        </w:rPr>
        <w:t xml:space="preserve"> w 3 egzemplarzach</w:t>
      </w:r>
      <w:r w:rsidR="00BB490A" w:rsidRPr="00542CC5">
        <w:rPr>
          <w:rFonts w:ascii="Arial" w:hAnsi="Arial" w:cs="Arial"/>
          <w:sz w:val="20"/>
        </w:rPr>
        <w:t xml:space="preserve"> – 1 egzemplarz dla Wykonawcy i </w:t>
      </w:r>
      <w:r w:rsidRPr="00542CC5">
        <w:rPr>
          <w:rFonts w:ascii="Arial" w:hAnsi="Arial" w:cs="Arial"/>
          <w:sz w:val="20"/>
        </w:rPr>
        <w:t>2 dla</w:t>
      </w:r>
      <w:r w:rsidR="00BB490A" w:rsidRPr="00542CC5">
        <w:rPr>
          <w:rFonts w:ascii="Arial" w:hAnsi="Arial" w:cs="Arial"/>
          <w:sz w:val="20"/>
        </w:rPr>
        <w:t xml:space="preserve"> </w:t>
      </w:r>
      <w:r w:rsidRPr="00542CC5">
        <w:rPr>
          <w:rFonts w:ascii="Arial" w:hAnsi="Arial" w:cs="Arial"/>
          <w:sz w:val="20"/>
        </w:rPr>
        <w:t>Zamawiającego.</w:t>
      </w:r>
    </w:p>
    <w:p w14:paraId="69D56D25" w14:textId="79EF3BDC" w:rsidR="00725463" w:rsidRPr="00542CC5" w:rsidRDefault="00725463" w:rsidP="003511F2">
      <w:pPr>
        <w:numPr>
          <w:ilvl w:val="0"/>
          <w:numId w:val="6"/>
        </w:numPr>
        <w:tabs>
          <w:tab w:val="left" w:pos="283"/>
        </w:tabs>
        <w:suppressAutoHyphens/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  <w:lang w:eastAsia="ar-SA"/>
        </w:rPr>
        <w:t>Załączniki</w:t>
      </w:r>
      <w:r w:rsidRPr="00542CC5">
        <w:rPr>
          <w:rFonts w:ascii="Arial" w:hAnsi="Arial" w:cs="Arial"/>
          <w:sz w:val="20"/>
          <w:szCs w:val="20"/>
        </w:rPr>
        <w:t xml:space="preserve"> stanowiące integralną część umowy:</w:t>
      </w:r>
    </w:p>
    <w:p w14:paraId="3BC90B78" w14:textId="77777777" w:rsidR="00725463" w:rsidRPr="00542CC5" w:rsidRDefault="004903DC" w:rsidP="003511F2">
      <w:pPr>
        <w:pStyle w:val="Akapitzlist"/>
        <w:numPr>
          <w:ilvl w:val="0"/>
          <w:numId w:val="21"/>
        </w:numPr>
        <w:tabs>
          <w:tab w:val="left" w:pos="283"/>
        </w:tabs>
        <w:suppressAutoHyphens/>
        <w:spacing w:before="60"/>
        <w:ind w:left="641" w:hanging="357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R</w:t>
      </w:r>
      <w:r w:rsidR="00BB490A" w:rsidRPr="00542CC5">
        <w:rPr>
          <w:rFonts w:ascii="Arial" w:hAnsi="Arial" w:cs="Arial"/>
          <w:sz w:val="20"/>
          <w:szCs w:val="20"/>
        </w:rPr>
        <w:t>ozdział</w:t>
      </w:r>
      <w:r w:rsidRPr="00542CC5">
        <w:rPr>
          <w:rFonts w:ascii="Arial" w:hAnsi="Arial" w:cs="Arial"/>
          <w:sz w:val="20"/>
          <w:szCs w:val="20"/>
        </w:rPr>
        <w:t xml:space="preserve"> B SIWZ</w:t>
      </w:r>
      <w:r w:rsidR="00725463" w:rsidRPr="00542CC5">
        <w:rPr>
          <w:rFonts w:ascii="Arial" w:hAnsi="Arial" w:cs="Arial"/>
          <w:sz w:val="20"/>
          <w:szCs w:val="20"/>
        </w:rPr>
        <w:t xml:space="preserve"> – załącznik nr 1,</w:t>
      </w:r>
    </w:p>
    <w:p w14:paraId="2AC9CB11" w14:textId="77777777" w:rsidR="00725463" w:rsidRPr="00542CC5" w:rsidRDefault="004903DC" w:rsidP="003511F2">
      <w:pPr>
        <w:pStyle w:val="Akapitzlist"/>
        <w:numPr>
          <w:ilvl w:val="0"/>
          <w:numId w:val="21"/>
        </w:numPr>
        <w:tabs>
          <w:tab w:val="left" w:pos="283"/>
        </w:tabs>
        <w:suppressAutoHyphens/>
        <w:spacing w:before="40"/>
        <w:ind w:left="641" w:hanging="357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F</w:t>
      </w:r>
      <w:r w:rsidR="00BB490A" w:rsidRPr="00542CC5">
        <w:rPr>
          <w:rFonts w:ascii="Arial" w:hAnsi="Arial" w:cs="Arial"/>
          <w:sz w:val="20"/>
          <w:szCs w:val="20"/>
        </w:rPr>
        <w:t>ormularz ofertowy Wykonawcy</w:t>
      </w:r>
      <w:r w:rsidR="00725463" w:rsidRPr="00542CC5">
        <w:rPr>
          <w:rFonts w:ascii="Arial" w:hAnsi="Arial" w:cs="Arial"/>
          <w:sz w:val="20"/>
          <w:szCs w:val="20"/>
        </w:rPr>
        <w:t>– załącznik nr 2,</w:t>
      </w:r>
    </w:p>
    <w:p w14:paraId="1A80282A" w14:textId="3BEBE736" w:rsidR="00725463" w:rsidRPr="00542CC5" w:rsidRDefault="00CC7A7C" w:rsidP="003511F2">
      <w:pPr>
        <w:pStyle w:val="Akapitzlist"/>
        <w:numPr>
          <w:ilvl w:val="0"/>
          <w:numId w:val="21"/>
        </w:numPr>
        <w:tabs>
          <w:tab w:val="left" w:pos="283"/>
        </w:tabs>
        <w:suppressAutoHyphens/>
        <w:spacing w:before="40"/>
        <w:ind w:left="641" w:hanging="357"/>
        <w:jc w:val="both"/>
        <w:rPr>
          <w:rFonts w:ascii="Arial" w:hAnsi="Arial" w:cs="Arial"/>
          <w:sz w:val="20"/>
          <w:szCs w:val="20"/>
        </w:rPr>
      </w:pPr>
      <w:r w:rsidRPr="00542CC5">
        <w:rPr>
          <w:rFonts w:ascii="Arial" w:hAnsi="Arial" w:cs="Arial"/>
          <w:sz w:val="20"/>
          <w:szCs w:val="20"/>
        </w:rPr>
        <w:t>Formularz cenowy</w:t>
      </w:r>
      <w:r w:rsidR="009E3567" w:rsidRPr="00542CC5">
        <w:rPr>
          <w:rFonts w:ascii="Arial" w:hAnsi="Arial" w:cs="Arial"/>
          <w:sz w:val="20"/>
          <w:szCs w:val="20"/>
        </w:rPr>
        <w:t xml:space="preserve"> </w:t>
      </w:r>
      <w:r w:rsidR="00794260" w:rsidRPr="00542CC5">
        <w:rPr>
          <w:rFonts w:ascii="Arial" w:hAnsi="Arial" w:cs="Arial"/>
          <w:sz w:val="20"/>
          <w:szCs w:val="20"/>
        </w:rPr>
        <w:t>Wykonawcy</w:t>
      </w:r>
      <w:r w:rsidR="008431EB" w:rsidRPr="00542CC5">
        <w:rPr>
          <w:rFonts w:ascii="Arial" w:hAnsi="Arial" w:cs="Arial"/>
          <w:sz w:val="20"/>
          <w:szCs w:val="20"/>
        </w:rPr>
        <w:t xml:space="preserve"> </w:t>
      </w:r>
      <w:r w:rsidR="00725463" w:rsidRPr="00542CC5">
        <w:rPr>
          <w:rFonts w:ascii="Arial" w:hAnsi="Arial" w:cs="Arial"/>
          <w:sz w:val="20"/>
          <w:szCs w:val="20"/>
        </w:rPr>
        <w:t>– załącznik nr 3</w:t>
      </w:r>
      <w:r w:rsidR="00352AF5">
        <w:rPr>
          <w:rFonts w:ascii="Arial" w:hAnsi="Arial" w:cs="Arial"/>
          <w:sz w:val="20"/>
          <w:szCs w:val="20"/>
        </w:rPr>
        <w:t>.</w:t>
      </w:r>
    </w:p>
    <w:p w14:paraId="094EF06D" w14:textId="77777777" w:rsidR="00725463" w:rsidRPr="00542CC5" w:rsidRDefault="00725463" w:rsidP="00725463">
      <w:pPr>
        <w:spacing w:before="120"/>
        <w:rPr>
          <w:rFonts w:ascii="Arial" w:hAnsi="Arial" w:cs="Arial"/>
          <w:sz w:val="16"/>
          <w:szCs w:val="16"/>
        </w:rPr>
      </w:pPr>
    </w:p>
    <w:p w14:paraId="346A3D32" w14:textId="017C2A26" w:rsidR="00725463" w:rsidRPr="00542CC5" w:rsidRDefault="00725463" w:rsidP="00725463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542CC5">
        <w:rPr>
          <w:rFonts w:ascii="Arial" w:hAnsi="Arial" w:cs="Arial"/>
          <w:b/>
          <w:sz w:val="20"/>
          <w:szCs w:val="20"/>
        </w:rPr>
        <w:t>ZAMAWIAJĄCY:</w:t>
      </w:r>
      <w:r w:rsidRPr="00542CC5">
        <w:rPr>
          <w:rFonts w:ascii="Arial" w:hAnsi="Arial" w:cs="Arial"/>
          <w:b/>
          <w:sz w:val="20"/>
          <w:szCs w:val="20"/>
        </w:rPr>
        <w:tab/>
      </w:r>
      <w:r w:rsidRPr="00542CC5">
        <w:rPr>
          <w:rFonts w:ascii="Arial" w:hAnsi="Arial" w:cs="Arial"/>
          <w:b/>
          <w:sz w:val="20"/>
          <w:szCs w:val="20"/>
        </w:rPr>
        <w:tab/>
      </w:r>
      <w:r w:rsidRPr="00542CC5">
        <w:rPr>
          <w:rFonts w:ascii="Arial" w:hAnsi="Arial" w:cs="Arial"/>
          <w:b/>
          <w:sz w:val="20"/>
          <w:szCs w:val="20"/>
        </w:rPr>
        <w:tab/>
      </w:r>
      <w:r w:rsidRPr="00542CC5">
        <w:rPr>
          <w:rFonts w:ascii="Arial" w:hAnsi="Arial" w:cs="Arial"/>
          <w:b/>
          <w:sz w:val="20"/>
          <w:szCs w:val="20"/>
        </w:rPr>
        <w:tab/>
      </w:r>
      <w:r w:rsidRPr="00542CC5">
        <w:rPr>
          <w:rFonts w:ascii="Arial" w:hAnsi="Arial" w:cs="Arial"/>
          <w:b/>
          <w:sz w:val="20"/>
          <w:szCs w:val="20"/>
        </w:rPr>
        <w:tab/>
      </w:r>
      <w:r w:rsidRPr="00542CC5">
        <w:rPr>
          <w:rFonts w:ascii="Arial" w:hAnsi="Arial" w:cs="Arial"/>
          <w:b/>
          <w:sz w:val="20"/>
          <w:szCs w:val="20"/>
        </w:rPr>
        <w:tab/>
      </w:r>
      <w:r w:rsidR="00F45FE5">
        <w:rPr>
          <w:rFonts w:ascii="Arial" w:hAnsi="Arial" w:cs="Arial"/>
          <w:b/>
          <w:sz w:val="20"/>
          <w:szCs w:val="20"/>
        </w:rPr>
        <w:t>W</w:t>
      </w:r>
      <w:r w:rsidRPr="00542CC5">
        <w:rPr>
          <w:rFonts w:ascii="Arial" w:hAnsi="Arial" w:cs="Arial"/>
          <w:b/>
          <w:sz w:val="20"/>
          <w:szCs w:val="20"/>
        </w:rPr>
        <w:t>YKONAWCA:</w:t>
      </w:r>
    </w:p>
    <w:p w14:paraId="6ABA7875" w14:textId="77777777" w:rsidR="00641DD4" w:rsidRPr="00542CC5" w:rsidRDefault="00641DD4" w:rsidP="00725463">
      <w:pPr>
        <w:jc w:val="center"/>
        <w:rPr>
          <w:rFonts w:ascii="Arial" w:hAnsi="Arial" w:cs="Arial"/>
          <w:b/>
          <w:sz w:val="20"/>
          <w:szCs w:val="20"/>
        </w:rPr>
      </w:pPr>
    </w:p>
    <w:sectPr w:rsidR="00641DD4" w:rsidRPr="00542CC5" w:rsidSect="00602EF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C1356" w14:textId="77777777" w:rsidR="00D45322" w:rsidRDefault="00D45322">
      <w:r>
        <w:separator/>
      </w:r>
    </w:p>
  </w:endnote>
  <w:endnote w:type="continuationSeparator" w:id="0">
    <w:p w14:paraId="6C29B0A8" w14:textId="77777777" w:rsidR="00D45322" w:rsidRDefault="00D4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A6FB88" w14:textId="3EE43C69" w:rsidR="00C4536C" w:rsidRPr="00AB566A" w:rsidRDefault="00C4536C" w:rsidP="00AB566A">
    <w:pPr>
      <w:pStyle w:val="Stopka"/>
      <w:jc w:val="center"/>
    </w:pPr>
    <w:r w:rsidRPr="00AB566A">
      <w:t xml:space="preserve">Strona </w:t>
    </w:r>
    <w:r w:rsidRPr="00AB566A">
      <w:rPr>
        <w:bCs/>
      </w:rPr>
      <w:fldChar w:fldCharType="begin"/>
    </w:r>
    <w:r w:rsidRPr="00AB566A">
      <w:rPr>
        <w:bCs/>
      </w:rPr>
      <w:instrText>PAGE  \* Arabic  \* MERGEFORMAT</w:instrText>
    </w:r>
    <w:r w:rsidRPr="00AB566A">
      <w:rPr>
        <w:bCs/>
      </w:rPr>
      <w:fldChar w:fldCharType="separate"/>
    </w:r>
    <w:r w:rsidR="00FC0CC0">
      <w:rPr>
        <w:bCs/>
        <w:noProof/>
      </w:rPr>
      <w:t>3</w:t>
    </w:r>
    <w:r w:rsidRPr="00AB566A">
      <w:rPr>
        <w:bCs/>
      </w:rPr>
      <w:fldChar w:fldCharType="end"/>
    </w:r>
    <w:r w:rsidRPr="00AB566A">
      <w:t xml:space="preserve"> z </w:t>
    </w:r>
    <w:r w:rsidRPr="00AB566A">
      <w:rPr>
        <w:bCs/>
      </w:rPr>
      <w:fldChar w:fldCharType="begin"/>
    </w:r>
    <w:r w:rsidRPr="00AB566A">
      <w:rPr>
        <w:bCs/>
      </w:rPr>
      <w:instrText>NUMPAGES  \* Arabic  \* MERGEFORMAT</w:instrText>
    </w:r>
    <w:r w:rsidRPr="00AB566A">
      <w:rPr>
        <w:bCs/>
      </w:rPr>
      <w:fldChar w:fldCharType="separate"/>
    </w:r>
    <w:r w:rsidR="00FC0CC0">
      <w:rPr>
        <w:bCs/>
        <w:noProof/>
      </w:rPr>
      <w:t>15</w:t>
    </w:r>
    <w:r w:rsidRPr="00AB566A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C23C8" w14:textId="77777777" w:rsidR="00D45322" w:rsidRDefault="00D45322">
      <w:r>
        <w:separator/>
      </w:r>
    </w:p>
  </w:footnote>
  <w:footnote w:type="continuationSeparator" w:id="0">
    <w:p w14:paraId="0871D182" w14:textId="77777777" w:rsidR="00D45322" w:rsidRDefault="00D45322">
      <w:r>
        <w:continuationSeparator/>
      </w:r>
    </w:p>
  </w:footnote>
  <w:footnote w:id="1">
    <w:p w14:paraId="700C9993" w14:textId="77777777" w:rsidR="00725463" w:rsidRPr="00294679" w:rsidRDefault="00725463" w:rsidP="00725463">
      <w:pPr>
        <w:pStyle w:val="Tekstprzypisudolnego"/>
        <w:rPr>
          <w:i/>
        </w:rPr>
      </w:pPr>
      <w:r w:rsidRPr="00294679">
        <w:rPr>
          <w:rStyle w:val="Odwoanieprzypisudolnego"/>
          <w:i/>
        </w:rPr>
        <w:footnoteRef/>
      </w:r>
      <w:r>
        <w:rPr>
          <w:i/>
        </w:rPr>
        <w:t xml:space="preserve"> Niewłaściwe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61DB" w14:textId="77777777" w:rsidR="00C4536C" w:rsidRDefault="00FC0CC0">
    <w:pPr>
      <w:pStyle w:val="Nagwek"/>
    </w:pPr>
    <w:r>
      <w:rPr>
        <w:noProof/>
      </w:rPr>
      <w:pict w14:anchorId="149088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7502360" o:spid="_x0000_s2054" type="#_x0000_t136" style="position:absolute;margin-left:0;margin-top:0;width:426.25pt;height:213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F8910" w14:textId="125E803B" w:rsidR="00C4536C" w:rsidRDefault="00FC0CC0" w:rsidP="00602EF4">
    <w:pPr>
      <w:pStyle w:val="Nagwek"/>
      <w:jc w:val="right"/>
    </w:pPr>
    <w:r>
      <w:rPr>
        <w:noProof/>
      </w:rPr>
      <w:pict w14:anchorId="07D1F9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type="#_x0000_t136" style="position:absolute;left:0;text-align:left;margin-left:0;margin-top:0;width:426.25pt;height:213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  <w:r w:rsidR="00602EF4">
      <w:rPr>
        <w:i/>
      </w:rPr>
      <w:t>Znak postępowania: P</w:t>
    </w:r>
    <w:r w:rsidR="005A5780">
      <w:rPr>
        <w:i/>
      </w:rPr>
      <w:t>U</w:t>
    </w:r>
    <w:r w:rsidR="00602EF4">
      <w:rPr>
        <w:i/>
      </w:rPr>
      <w:t>-253-</w:t>
    </w:r>
    <w:r w:rsidR="00C455F9">
      <w:rPr>
        <w:i/>
      </w:rPr>
      <w:t>1</w:t>
    </w:r>
    <w:r w:rsidR="00602EF4">
      <w:rPr>
        <w:i/>
      </w:rPr>
      <w:t>/</w:t>
    </w:r>
    <w:r>
      <w:rPr>
        <w:noProof/>
      </w:rPr>
      <w:pict w14:anchorId="1D6D1DD6">
        <v:shape id="PowerPlusWaterMarkObject347502361" o:spid="_x0000_s2055" type="#_x0000_t136" style="position:absolute;left:0;text-align:left;margin-left:0;margin-top:0;width:426.25pt;height:213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  <w:r w:rsidR="00BB490A">
      <w:rPr>
        <w:i/>
      </w:rPr>
      <w:t>2</w:t>
    </w:r>
    <w:r w:rsidR="00C455F9">
      <w:rPr>
        <w:i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78538" w14:textId="77777777" w:rsidR="00C4536C" w:rsidRPr="00486B42" w:rsidRDefault="00FC0CC0" w:rsidP="006B1386">
    <w:pPr>
      <w:pStyle w:val="Nagwek"/>
      <w:jc w:val="right"/>
      <w:rPr>
        <w:i/>
      </w:rPr>
    </w:pPr>
    <w:r>
      <w:rPr>
        <w:noProof/>
      </w:rPr>
      <w:pict w14:anchorId="7E1E6B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7502359" o:spid="_x0000_s2053" type="#_x0000_t136" style="position:absolute;left:0;text-align:left;margin-left:0;margin-top:0;width:426.25pt;height:213.1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  <w:r w:rsidR="00C4536C">
      <w:rPr>
        <w:i/>
      </w:rPr>
      <w:t xml:space="preserve">Znak postępowania: </w:t>
    </w:r>
    <w:r w:rsidR="00E179C2">
      <w:rPr>
        <w:i/>
      </w:rPr>
      <w:t>E</w:t>
    </w:r>
    <w:r w:rsidR="00C4536C">
      <w:rPr>
        <w:i/>
      </w:rPr>
      <w:t>P-253-</w:t>
    </w:r>
    <w:r w:rsidR="00A00568">
      <w:rPr>
        <w:i/>
      </w:rPr>
      <w:t>1</w:t>
    </w:r>
    <w:r w:rsidR="009329EC">
      <w:rPr>
        <w:i/>
      </w:rPr>
      <w:t>4</w:t>
    </w:r>
    <w:r w:rsidR="00C4536C">
      <w:rPr>
        <w:i/>
      </w:rPr>
      <w:t>/16</w:t>
    </w:r>
  </w:p>
  <w:p w14:paraId="4D7EAA28" w14:textId="77777777" w:rsidR="00C4536C" w:rsidRPr="00486B42" w:rsidRDefault="00C4536C" w:rsidP="006B1386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1F26620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0"/>
        <w:szCs w:val="20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8"/>
    <w:multiLevelType w:val="singleLevel"/>
    <w:tmpl w:val="D28E424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sz w:val="20"/>
      </w:rPr>
    </w:lvl>
  </w:abstractNum>
  <w:abstractNum w:abstractNumId="4" w15:restartNumberingAfterBreak="0">
    <w:nsid w:val="00000015"/>
    <w:multiLevelType w:val="singleLevel"/>
    <w:tmpl w:val="79C6202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0"/>
        <w:szCs w:val="20"/>
        <w:lang w:eastAsia="ar-SA"/>
      </w:rPr>
    </w:lvl>
  </w:abstractNum>
  <w:abstractNum w:abstractNumId="5" w15:restartNumberingAfterBreak="0">
    <w:nsid w:val="00000018"/>
    <w:multiLevelType w:val="multilevel"/>
    <w:tmpl w:val="6AC2282C"/>
    <w:name w:val="WW8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bCs/>
        <w:i w:val="0"/>
        <w:iCs w:val="0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7417DF"/>
    <w:multiLevelType w:val="hybridMultilevel"/>
    <w:tmpl w:val="BD5CE860"/>
    <w:lvl w:ilvl="0" w:tplc="36C8F2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381F6B"/>
    <w:multiLevelType w:val="hybridMultilevel"/>
    <w:tmpl w:val="FB1AC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9C7380"/>
    <w:multiLevelType w:val="hybridMultilevel"/>
    <w:tmpl w:val="96E8D8F0"/>
    <w:lvl w:ilvl="0" w:tplc="EE329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C3680"/>
    <w:multiLevelType w:val="hybridMultilevel"/>
    <w:tmpl w:val="708ABB6C"/>
    <w:lvl w:ilvl="0" w:tplc="B4187292">
      <w:start w:val="1"/>
      <w:numFmt w:val="decimal"/>
      <w:lvlText w:val="%1)"/>
      <w:lvlJc w:val="left"/>
      <w:pPr>
        <w:ind w:left="1003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11757493"/>
    <w:multiLevelType w:val="hybridMultilevel"/>
    <w:tmpl w:val="F88222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D6726934">
      <w:start w:val="1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5A0572"/>
    <w:multiLevelType w:val="hybridMultilevel"/>
    <w:tmpl w:val="283CE42E"/>
    <w:lvl w:ilvl="0" w:tplc="FFFFFFFF">
      <w:start w:val="1"/>
      <w:numFmt w:val="decimal"/>
      <w:lvlText w:val="%1)"/>
      <w:lvlJc w:val="left"/>
      <w:pPr>
        <w:ind w:left="1429" w:hanging="360"/>
      </w:pPr>
      <w:rPr>
        <w:b w:val="0"/>
        <w:i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87089B"/>
    <w:multiLevelType w:val="hybridMultilevel"/>
    <w:tmpl w:val="1026FBA8"/>
    <w:lvl w:ilvl="0" w:tplc="BD8084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5E93D00"/>
    <w:multiLevelType w:val="hybridMultilevel"/>
    <w:tmpl w:val="C06ECB3C"/>
    <w:lvl w:ilvl="0" w:tplc="74BE1C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6C832F9"/>
    <w:multiLevelType w:val="hybridMultilevel"/>
    <w:tmpl w:val="5E94E0F4"/>
    <w:lvl w:ilvl="0" w:tplc="84BA408A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17F37DF6"/>
    <w:multiLevelType w:val="hybridMultilevel"/>
    <w:tmpl w:val="2384FB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8470C20"/>
    <w:multiLevelType w:val="hybridMultilevel"/>
    <w:tmpl w:val="9EBE5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D44239"/>
    <w:multiLevelType w:val="hybridMultilevel"/>
    <w:tmpl w:val="A69AE306"/>
    <w:lvl w:ilvl="0" w:tplc="9CF05368">
      <w:start w:val="1"/>
      <w:numFmt w:val="decimal"/>
      <w:lvlText w:val="%1)"/>
      <w:lvlJc w:val="left"/>
      <w:pPr>
        <w:ind w:left="1003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9B5FB2"/>
    <w:multiLevelType w:val="hybridMultilevel"/>
    <w:tmpl w:val="5B50817C"/>
    <w:lvl w:ilvl="0" w:tplc="0000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D6726934">
      <w:start w:val="1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1FE52B7"/>
    <w:multiLevelType w:val="hybridMultilevel"/>
    <w:tmpl w:val="2A9AD102"/>
    <w:lvl w:ilvl="0" w:tplc="C9183A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D0EF5"/>
    <w:multiLevelType w:val="hybridMultilevel"/>
    <w:tmpl w:val="E8AC9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897016"/>
    <w:multiLevelType w:val="hybridMultilevel"/>
    <w:tmpl w:val="C24698C4"/>
    <w:lvl w:ilvl="0" w:tplc="15DE3620">
      <w:start w:val="1"/>
      <w:numFmt w:val="lowerLetter"/>
      <w:lvlText w:val="%1)"/>
      <w:lvlJc w:val="left"/>
      <w:pPr>
        <w:ind w:left="755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75" w:hanging="360"/>
      </w:pPr>
    </w:lvl>
    <w:lvl w:ilvl="2" w:tplc="FFFFFFFF" w:tentative="1">
      <w:start w:val="1"/>
      <w:numFmt w:val="lowerRoman"/>
      <w:lvlText w:val="%3."/>
      <w:lvlJc w:val="right"/>
      <w:pPr>
        <w:ind w:left="2195" w:hanging="180"/>
      </w:pPr>
    </w:lvl>
    <w:lvl w:ilvl="3" w:tplc="FFFFFFFF" w:tentative="1">
      <w:start w:val="1"/>
      <w:numFmt w:val="decimal"/>
      <w:lvlText w:val="%4."/>
      <w:lvlJc w:val="left"/>
      <w:pPr>
        <w:ind w:left="2915" w:hanging="360"/>
      </w:pPr>
    </w:lvl>
    <w:lvl w:ilvl="4" w:tplc="FFFFFFFF" w:tentative="1">
      <w:start w:val="1"/>
      <w:numFmt w:val="lowerLetter"/>
      <w:lvlText w:val="%5."/>
      <w:lvlJc w:val="left"/>
      <w:pPr>
        <w:ind w:left="3635" w:hanging="360"/>
      </w:pPr>
    </w:lvl>
    <w:lvl w:ilvl="5" w:tplc="FFFFFFFF" w:tentative="1">
      <w:start w:val="1"/>
      <w:numFmt w:val="lowerRoman"/>
      <w:lvlText w:val="%6."/>
      <w:lvlJc w:val="right"/>
      <w:pPr>
        <w:ind w:left="4355" w:hanging="180"/>
      </w:pPr>
    </w:lvl>
    <w:lvl w:ilvl="6" w:tplc="FFFFFFFF" w:tentative="1">
      <w:start w:val="1"/>
      <w:numFmt w:val="decimal"/>
      <w:lvlText w:val="%7."/>
      <w:lvlJc w:val="left"/>
      <w:pPr>
        <w:ind w:left="5075" w:hanging="360"/>
      </w:pPr>
    </w:lvl>
    <w:lvl w:ilvl="7" w:tplc="FFFFFFFF" w:tentative="1">
      <w:start w:val="1"/>
      <w:numFmt w:val="lowerLetter"/>
      <w:lvlText w:val="%8."/>
      <w:lvlJc w:val="left"/>
      <w:pPr>
        <w:ind w:left="5795" w:hanging="360"/>
      </w:pPr>
    </w:lvl>
    <w:lvl w:ilvl="8" w:tplc="FFFFFFFF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2" w15:restartNumberingAfterBreak="0">
    <w:nsid w:val="2F83600C"/>
    <w:multiLevelType w:val="hybridMultilevel"/>
    <w:tmpl w:val="95FA03E4"/>
    <w:lvl w:ilvl="0" w:tplc="803E43C4">
      <w:start w:val="1"/>
      <w:numFmt w:val="lowerLetter"/>
      <w:lvlText w:val="%1)"/>
      <w:lvlJc w:val="left"/>
      <w:pPr>
        <w:ind w:left="128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0543DE8"/>
    <w:multiLevelType w:val="hybridMultilevel"/>
    <w:tmpl w:val="15C697BA"/>
    <w:lvl w:ilvl="0" w:tplc="281AB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B4720064">
      <w:numFmt w:val="none"/>
      <w:lvlText w:val=""/>
      <w:lvlJc w:val="left"/>
      <w:pPr>
        <w:tabs>
          <w:tab w:val="num" w:pos="360"/>
        </w:tabs>
      </w:pPr>
    </w:lvl>
    <w:lvl w:ilvl="2" w:tplc="62748AC4">
      <w:numFmt w:val="none"/>
      <w:lvlText w:val=""/>
      <w:lvlJc w:val="left"/>
      <w:pPr>
        <w:tabs>
          <w:tab w:val="num" w:pos="360"/>
        </w:tabs>
      </w:pPr>
    </w:lvl>
    <w:lvl w:ilvl="3" w:tplc="11B2238A">
      <w:numFmt w:val="none"/>
      <w:lvlText w:val=""/>
      <w:lvlJc w:val="left"/>
      <w:pPr>
        <w:tabs>
          <w:tab w:val="num" w:pos="360"/>
        </w:tabs>
      </w:pPr>
    </w:lvl>
    <w:lvl w:ilvl="4" w:tplc="BA16649E">
      <w:numFmt w:val="none"/>
      <w:lvlText w:val=""/>
      <w:lvlJc w:val="left"/>
      <w:pPr>
        <w:tabs>
          <w:tab w:val="num" w:pos="360"/>
        </w:tabs>
      </w:pPr>
    </w:lvl>
    <w:lvl w:ilvl="5" w:tplc="65365516">
      <w:numFmt w:val="none"/>
      <w:lvlText w:val=""/>
      <w:lvlJc w:val="left"/>
      <w:pPr>
        <w:tabs>
          <w:tab w:val="num" w:pos="360"/>
        </w:tabs>
      </w:pPr>
    </w:lvl>
    <w:lvl w:ilvl="6" w:tplc="7F94E45C">
      <w:numFmt w:val="none"/>
      <w:lvlText w:val=""/>
      <w:lvlJc w:val="left"/>
      <w:pPr>
        <w:tabs>
          <w:tab w:val="num" w:pos="360"/>
        </w:tabs>
      </w:pPr>
    </w:lvl>
    <w:lvl w:ilvl="7" w:tplc="5C22DB58">
      <w:numFmt w:val="none"/>
      <w:lvlText w:val=""/>
      <w:lvlJc w:val="left"/>
      <w:pPr>
        <w:tabs>
          <w:tab w:val="num" w:pos="360"/>
        </w:tabs>
      </w:pPr>
    </w:lvl>
    <w:lvl w:ilvl="8" w:tplc="4AECAEB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3279789E"/>
    <w:multiLevelType w:val="hybridMultilevel"/>
    <w:tmpl w:val="1A081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E3200"/>
    <w:multiLevelType w:val="hybridMultilevel"/>
    <w:tmpl w:val="A7C84354"/>
    <w:lvl w:ilvl="0" w:tplc="7A187A68">
      <w:start w:val="1"/>
      <w:numFmt w:val="decimal"/>
      <w:lvlText w:val="%1)"/>
      <w:lvlJc w:val="left"/>
      <w:pPr>
        <w:ind w:left="172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6" w15:restartNumberingAfterBreak="0">
    <w:nsid w:val="3C3279B0"/>
    <w:multiLevelType w:val="multilevel"/>
    <w:tmpl w:val="C2CA4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AF4D98"/>
    <w:multiLevelType w:val="hybridMultilevel"/>
    <w:tmpl w:val="F890498E"/>
    <w:lvl w:ilvl="0" w:tplc="74BE1CD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28" w15:restartNumberingAfterBreak="0">
    <w:nsid w:val="3E4A5F17"/>
    <w:multiLevelType w:val="hybridMultilevel"/>
    <w:tmpl w:val="6DE0909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3F2F41FD"/>
    <w:multiLevelType w:val="singleLevel"/>
    <w:tmpl w:val="CC429DD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405D61A3"/>
    <w:multiLevelType w:val="hybridMultilevel"/>
    <w:tmpl w:val="6E426328"/>
    <w:lvl w:ilvl="0" w:tplc="5E6A80A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trike w:val="0"/>
      </w:rPr>
    </w:lvl>
    <w:lvl w:ilvl="1" w:tplc="5EFA0CC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0874ED5"/>
    <w:multiLevelType w:val="hybridMultilevel"/>
    <w:tmpl w:val="283CE42E"/>
    <w:lvl w:ilvl="0" w:tplc="FFFFFFFF">
      <w:start w:val="1"/>
      <w:numFmt w:val="decimal"/>
      <w:lvlText w:val="%1)"/>
      <w:lvlJc w:val="left"/>
      <w:pPr>
        <w:ind w:left="1429" w:hanging="360"/>
      </w:pPr>
      <w:rPr>
        <w:b w:val="0"/>
        <w:i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13B319F"/>
    <w:multiLevelType w:val="hybridMultilevel"/>
    <w:tmpl w:val="7D0CCF34"/>
    <w:lvl w:ilvl="0" w:tplc="3F6A27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2335C65"/>
    <w:multiLevelType w:val="hybridMultilevel"/>
    <w:tmpl w:val="0A7EC8D2"/>
    <w:lvl w:ilvl="0" w:tplc="AF0CE532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446E7A11"/>
    <w:multiLevelType w:val="hybridMultilevel"/>
    <w:tmpl w:val="40542B0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44FE014D"/>
    <w:multiLevelType w:val="hybridMultilevel"/>
    <w:tmpl w:val="75304584"/>
    <w:lvl w:ilvl="0" w:tplc="F3140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A2240E"/>
    <w:multiLevelType w:val="singleLevel"/>
    <w:tmpl w:val="5B66DEAC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</w:abstractNum>
  <w:abstractNum w:abstractNumId="37" w15:restartNumberingAfterBreak="0">
    <w:nsid w:val="46B37A43"/>
    <w:multiLevelType w:val="hybridMultilevel"/>
    <w:tmpl w:val="C42AFED8"/>
    <w:lvl w:ilvl="0" w:tplc="3424B98E">
      <w:start w:val="1"/>
      <w:numFmt w:val="lowerLetter"/>
      <w:lvlText w:val="%1)"/>
      <w:lvlJc w:val="left"/>
      <w:pPr>
        <w:ind w:left="755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75" w:hanging="360"/>
      </w:pPr>
    </w:lvl>
    <w:lvl w:ilvl="2" w:tplc="FFFFFFFF" w:tentative="1">
      <w:start w:val="1"/>
      <w:numFmt w:val="lowerRoman"/>
      <w:lvlText w:val="%3."/>
      <w:lvlJc w:val="right"/>
      <w:pPr>
        <w:ind w:left="2195" w:hanging="180"/>
      </w:pPr>
    </w:lvl>
    <w:lvl w:ilvl="3" w:tplc="FFFFFFFF" w:tentative="1">
      <w:start w:val="1"/>
      <w:numFmt w:val="decimal"/>
      <w:lvlText w:val="%4."/>
      <w:lvlJc w:val="left"/>
      <w:pPr>
        <w:ind w:left="2915" w:hanging="360"/>
      </w:pPr>
    </w:lvl>
    <w:lvl w:ilvl="4" w:tplc="FFFFFFFF" w:tentative="1">
      <w:start w:val="1"/>
      <w:numFmt w:val="lowerLetter"/>
      <w:lvlText w:val="%5."/>
      <w:lvlJc w:val="left"/>
      <w:pPr>
        <w:ind w:left="3635" w:hanging="360"/>
      </w:pPr>
    </w:lvl>
    <w:lvl w:ilvl="5" w:tplc="FFFFFFFF" w:tentative="1">
      <w:start w:val="1"/>
      <w:numFmt w:val="lowerRoman"/>
      <w:lvlText w:val="%6."/>
      <w:lvlJc w:val="right"/>
      <w:pPr>
        <w:ind w:left="4355" w:hanging="180"/>
      </w:pPr>
    </w:lvl>
    <w:lvl w:ilvl="6" w:tplc="FFFFFFFF" w:tentative="1">
      <w:start w:val="1"/>
      <w:numFmt w:val="decimal"/>
      <w:lvlText w:val="%7."/>
      <w:lvlJc w:val="left"/>
      <w:pPr>
        <w:ind w:left="5075" w:hanging="360"/>
      </w:pPr>
    </w:lvl>
    <w:lvl w:ilvl="7" w:tplc="FFFFFFFF" w:tentative="1">
      <w:start w:val="1"/>
      <w:numFmt w:val="lowerLetter"/>
      <w:lvlText w:val="%8."/>
      <w:lvlJc w:val="left"/>
      <w:pPr>
        <w:ind w:left="5795" w:hanging="360"/>
      </w:pPr>
    </w:lvl>
    <w:lvl w:ilvl="8" w:tplc="FFFFFFFF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8" w15:restartNumberingAfterBreak="0">
    <w:nsid w:val="49381D7D"/>
    <w:multiLevelType w:val="hybridMultilevel"/>
    <w:tmpl w:val="E74C0ADA"/>
    <w:lvl w:ilvl="0" w:tplc="9238D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CD30805"/>
    <w:multiLevelType w:val="hybridMultilevel"/>
    <w:tmpl w:val="D7AC60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25437F"/>
    <w:multiLevelType w:val="hybridMultilevel"/>
    <w:tmpl w:val="6E426328"/>
    <w:lvl w:ilvl="0" w:tplc="5E6A80A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trike w:val="0"/>
      </w:rPr>
    </w:lvl>
    <w:lvl w:ilvl="1" w:tplc="5EFA0CC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D7A7DE7"/>
    <w:multiLevelType w:val="hybridMultilevel"/>
    <w:tmpl w:val="1FFA146E"/>
    <w:lvl w:ilvl="0" w:tplc="C464A68A">
      <w:start w:val="1"/>
      <w:numFmt w:val="decimal"/>
      <w:lvlText w:val="%1."/>
      <w:lvlJc w:val="left"/>
      <w:pPr>
        <w:tabs>
          <w:tab w:val="num" w:pos="3164"/>
        </w:tabs>
        <w:ind w:left="3164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3C12CD1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DAA4DA">
      <w:start w:val="1"/>
      <w:numFmt w:val="decimal"/>
      <w:lvlText w:val="%7)"/>
      <w:lvlJc w:val="left"/>
      <w:pPr>
        <w:ind w:left="5040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EDB7B2D"/>
    <w:multiLevelType w:val="hybridMultilevel"/>
    <w:tmpl w:val="3B988382"/>
    <w:lvl w:ilvl="0" w:tplc="3CAE56C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8F3C7E4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3" w15:restartNumberingAfterBreak="0">
    <w:nsid w:val="50F1673A"/>
    <w:multiLevelType w:val="hybridMultilevel"/>
    <w:tmpl w:val="BD5CE860"/>
    <w:lvl w:ilvl="0" w:tplc="36C8F2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1B5146"/>
    <w:multiLevelType w:val="hybridMultilevel"/>
    <w:tmpl w:val="8340C1DA"/>
    <w:lvl w:ilvl="0" w:tplc="C464A68A">
      <w:start w:val="1"/>
      <w:numFmt w:val="decimal"/>
      <w:lvlText w:val="%1."/>
      <w:lvlJc w:val="left"/>
      <w:pPr>
        <w:tabs>
          <w:tab w:val="num" w:pos="3164"/>
        </w:tabs>
        <w:ind w:left="3164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3C12CD1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1">
      <w:start w:val="1"/>
      <w:numFmt w:val="decimal"/>
      <w:lvlText w:val="%6)"/>
      <w:lvlJc w:val="lef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71750D0"/>
    <w:multiLevelType w:val="hybridMultilevel"/>
    <w:tmpl w:val="A87287CA"/>
    <w:lvl w:ilvl="0" w:tplc="DF729976">
      <w:start w:val="1"/>
      <w:numFmt w:val="decimal"/>
      <w:lvlText w:val="%1)"/>
      <w:lvlJc w:val="left"/>
      <w:pPr>
        <w:ind w:left="1429" w:hanging="360"/>
      </w:pPr>
      <w:rPr>
        <w:b w:val="0"/>
        <w:i w:val="0"/>
        <w:color w:val="auto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701644"/>
    <w:multiLevelType w:val="hybridMultilevel"/>
    <w:tmpl w:val="A906DD70"/>
    <w:lvl w:ilvl="0" w:tplc="0415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741226"/>
    <w:multiLevelType w:val="hybridMultilevel"/>
    <w:tmpl w:val="F85EB030"/>
    <w:lvl w:ilvl="0" w:tplc="422615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503F1F"/>
    <w:multiLevelType w:val="hybridMultilevel"/>
    <w:tmpl w:val="831A0A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013DD8"/>
    <w:multiLevelType w:val="hybridMultilevel"/>
    <w:tmpl w:val="EB3E6A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CC512F"/>
    <w:multiLevelType w:val="hybridMultilevel"/>
    <w:tmpl w:val="6F22CBFA"/>
    <w:lvl w:ilvl="0" w:tplc="50624C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EC7294"/>
    <w:multiLevelType w:val="hybridMultilevel"/>
    <w:tmpl w:val="8D660FF2"/>
    <w:lvl w:ilvl="0" w:tplc="3B20C4D4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2" w15:restartNumberingAfterBreak="0">
    <w:nsid w:val="6E520490"/>
    <w:multiLevelType w:val="hybridMultilevel"/>
    <w:tmpl w:val="73A29B7E"/>
    <w:lvl w:ilvl="0" w:tplc="9DB479D8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04553A2"/>
    <w:multiLevelType w:val="hybridMultilevel"/>
    <w:tmpl w:val="C7EC4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B438C0"/>
    <w:multiLevelType w:val="hybridMultilevel"/>
    <w:tmpl w:val="BF1E84E0"/>
    <w:lvl w:ilvl="0" w:tplc="6E16A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E9E937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0"/>
  </w:num>
  <w:num w:numId="2">
    <w:abstractNumId w:val="38"/>
  </w:num>
  <w:num w:numId="3">
    <w:abstractNumId w:val="36"/>
  </w:num>
  <w:num w:numId="4">
    <w:abstractNumId w:val="41"/>
  </w:num>
  <w:num w:numId="5">
    <w:abstractNumId w:val="51"/>
  </w:num>
  <w:num w:numId="6">
    <w:abstractNumId w:val="19"/>
  </w:num>
  <w:num w:numId="7">
    <w:abstractNumId w:val="7"/>
  </w:num>
  <w:num w:numId="8">
    <w:abstractNumId w:val="49"/>
  </w:num>
  <w:num w:numId="9">
    <w:abstractNumId w:val="48"/>
  </w:num>
  <w:num w:numId="10">
    <w:abstractNumId w:val="8"/>
  </w:num>
  <w:num w:numId="11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color w:val="auto"/>
          <w:sz w:val="20"/>
        </w:rPr>
      </w:lvl>
    </w:lvlOverride>
  </w:num>
  <w:num w:numId="12">
    <w:abstractNumId w:val="9"/>
  </w:num>
  <w:num w:numId="13">
    <w:abstractNumId w:val="42"/>
  </w:num>
  <w:num w:numId="14">
    <w:abstractNumId w:val="15"/>
  </w:num>
  <w:num w:numId="15">
    <w:abstractNumId w:val="23"/>
  </w:num>
  <w:num w:numId="16">
    <w:abstractNumId w:val="26"/>
  </w:num>
  <w:num w:numId="17">
    <w:abstractNumId w:val="18"/>
  </w:num>
  <w:num w:numId="18">
    <w:abstractNumId w:val="35"/>
  </w:num>
  <w:num w:numId="19">
    <w:abstractNumId w:val="10"/>
  </w:num>
  <w:num w:numId="20">
    <w:abstractNumId w:val="54"/>
  </w:num>
  <w:num w:numId="21">
    <w:abstractNumId w:val="12"/>
  </w:num>
  <w:num w:numId="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44"/>
  </w:num>
  <w:num w:numId="25">
    <w:abstractNumId w:val="25"/>
  </w:num>
  <w:num w:numId="26">
    <w:abstractNumId w:val="28"/>
  </w:num>
  <w:num w:numId="27">
    <w:abstractNumId w:val="40"/>
  </w:num>
  <w:num w:numId="28">
    <w:abstractNumId w:val="53"/>
  </w:num>
  <w:num w:numId="29">
    <w:abstractNumId w:val="6"/>
  </w:num>
  <w:num w:numId="30">
    <w:abstractNumId w:val="32"/>
  </w:num>
  <w:num w:numId="31">
    <w:abstractNumId w:val="43"/>
  </w:num>
  <w:num w:numId="32">
    <w:abstractNumId w:val="20"/>
  </w:num>
  <w:num w:numId="33">
    <w:abstractNumId w:val="46"/>
  </w:num>
  <w:num w:numId="34">
    <w:abstractNumId w:val="16"/>
  </w:num>
  <w:num w:numId="35">
    <w:abstractNumId w:val="31"/>
  </w:num>
  <w:num w:numId="36">
    <w:abstractNumId w:val="11"/>
  </w:num>
  <w:num w:numId="37">
    <w:abstractNumId w:val="17"/>
  </w:num>
  <w:num w:numId="38">
    <w:abstractNumId w:val="24"/>
  </w:num>
  <w:num w:numId="39">
    <w:abstractNumId w:val="39"/>
  </w:num>
  <w:num w:numId="40">
    <w:abstractNumId w:val="47"/>
  </w:num>
  <w:num w:numId="41">
    <w:abstractNumId w:val="50"/>
  </w:num>
  <w:num w:numId="42">
    <w:abstractNumId w:val="34"/>
  </w:num>
  <w:num w:numId="43">
    <w:abstractNumId w:val="13"/>
  </w:num>
  <w:num w:numId="44">
    <w:abstractNumId w:val="27"/>
  </w:num>
  <w:num w:numId="45">
    <w:abstractNumId w:val="37"/>
  </w:num>
  <w:num w:numId="46">
    <w:abstractNumId w:val="21"/>
  </w:num>
  <w:num w:numId="47">
    <w:abstractNumId w:val="33"/>
  </w:num>
  <w:num w:numId="48">
    <w:abstractNumId w:val="22"/>
  </w:num>
  <w:num w:numId="49">
    <w:abstractNumId w:val="5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B6"/>
    <w:rsid w:val="00000DEF"/>
    <w:rsid w:val="00001B9F"/>
    <w:rsid w:val="000023CA"/>
    <w:rsid w:val="00002722"/>
    <w:rsid w:val="00002E48"/>
    <w:rsid w:val="00003891"/>
    <w:rsid w:val="00003A30"/>
    <w:rsid w:val="00003CF9"/>
    <w:rsid w:val="000040CD"/>
    <w:rsid w:val="000043DD"/>
    <w:rsid w:val="00004C12"/>
    <w:rsid w:val="00006186"/>
    <w:rsid w:val="00006EDF"/>
    <w:rsid w:val="000070DC"/>
    <w:rsid w:val="00007E64"/>
    <w:rsid w:val="00011909"/>
    <w:rsid w:val="00012465"/>
    <w:rsid w:val="00012C32"/>
    <w:rsid w:val="0001321F"/>
    <w:rsid w:val="000140A4"/>
    <w:rsid w:val="00014765"/>
    <w:rsid w:val="00014CEA"/>
    <w:rsid w:val="0001544E"/>
    <w:rsid w:val="00016641"/>
    <w:rsid w:val="000169C4"/>
    <w:rsid w:val="0001775A"/>
    <w:rsid w:val="00017B58"/>
    <w:rsid w:val="00020A54"/>
    <w:rsid w:val="00021760"/>
    <w:rsid w:val="00022A5A"/>
    <w:rsid w:val="00023199"/>
    <w:rsid w:val="0002366D"/>
    <w:rsid w:val="00024259"/>
    <w:rsid w:val="00025325"/>
    <w:rsid w:val="00025B24"/>
    <w:rsid w:val="000270D1"/>
    <w:rsid w:val="000271AE"/>
    <w:rsid w:val="00030634"/>
    <w:rsid w:val="00030BD5"/>
    <w:rsid w:val="00031FE7"/>
    <w:rsid w:val="00032714"/>
    <w:rsid w:val="00033538"/>
    <w:rsid w:val="00033959"/>
    <w:rsid w:val="000341D3"/>
    <w:rsid w:val="00034208"/>
    <w:rsid w:val="000344A6"/>
    <w:rsid w:val="00034A6B"/>
    <w:rsid w:val="00035AE5"/>
    <w:rsid w:val="00036F9B"/>
    <w:rsid w:val="0004109E"/>
    <w:rsid w:val="00041BBD"/>
    <w:rsid w:val="00041DA3"/>
    <w:rsid w:val="000439FC"/>
    <w:rsid w:val="00043A4B"/>
    <w:rsid w:val="00044B40"/>
    <w:rsid w:val="0004578E"/>
    <w:rsid w:val="00045A92"/>
    <w:rsid w:val="00045ED9"/>
    <w:rsid w:val="000462CE"/>
    <w:rsid w:val="00050234"/>
    <w:rsid w:val="000502F4"/>
    <w:rsid w:val="000516F7"/>
    <w:rsid w:val="0005242A"/>
    <w:rsid w:val="00052CC1"/>
    <w:rsid w:val="00053A67"/>
    <w:rsid w:val="00053BDB"/>
    <w:rsid w:val="00054538"/>
    <w:rsid w:val="00055CAC"/>
    <w:rsid w:val="00056744"/>
    <w:rsid w:val="00056746"/>
    <w:rsid w:val="00056D2D"/>
    <w:rsid w:val="00056F2C"/>
    <w:rsid w:val="000608BD"/>
    <w:rsid w:val="000614DC"/>
    <w:rsid w:val="00064201"/>
    <w:rsid w:val="00064CE1"/>
    <w:rsid w:val="00066FAF"/>
    <w:rsid w:val="00071F3F"/>
    <w:rsid w:val="000730EF"/>
    <w:rsid w:val="00073AB9"/>
    <w:rsid w:val="00077363"/>
    <w:rsid w:val="000816A1"/>
    <w:rsid w:val="000849B6"/>
    <w:rsid w:val="000851CF"/>
    <w:rsid w:val="00085AC4"/>
    <w:rsid w:val="00085F46"/>
    <w:rsid w:val="00086C77"/>
    <w:rsid w:val="00086E20"/>
    <w:rsid w:val="00087563"/>
    <w:rsid w:val="000905F6"/>
    <w:rsid w:val="00090F99"/>
    <w:rsid w:val="000915AC"/>
    <w:rsid w:val="0009203D"/>
    <w:rsid w:val="00092904"/>
    <w:rsid w:val="00092A30"/>
    <w:rsid w:val="00092FEA"/>
    <w:rsid w:val="000938E6"/>
    <w:rsid w:val="00093C90"/>
    <w:rsid w:val="00093DCB"/>
    <w:rsid w:val="00095F0E"/>
    <w:rsid w:val="0009690D"/>
    <w:rsid w:val="000969E3"/>
    <w:rsid w:val="000A1F97"/>
    <w:rsid w:val="000A3772"/>
    <w:rsid w:val="000A4DAE"/>
    <w:rsid w:val="000A6278"/>
    <w:rsid w:val="000A698B"/>
    <w:rsid w:val="000A76BC"/>
    <w:rsid w:val="000A7C9C"/>
    <w:rsid w:val="000B096A"/>
    <w:rsid w:val="000B16FC"/>
    <w:rsid w:val="000B1CD3"/>
    <w:rsid w:val="000B2405"/>
    <w:rsid w:val="000B3EAC"/>
    <w:rsid w:val="000B4587"/>
    <w:rsid w:val="000B4F38"/>
    <w:rsid w:val="000B582C"/>
    <w:rsid w:val="000B5D32"/>
    <w:rsid w:val="000B69E6"/>
    <w:rsid w:val="000B6A9E"/>
    <w:rsid w:val="000C00A0"/>
    <w:rsid w:val="000C0826"/>
    <w:rsid w:val="000C0D6E"/>
    <w:rsid w:val="000C0FB1"/>
    <w:rsid w:val="000C1F5B"/>
    <w:rsid w:val="000C2D32"/>
    <w:rsid w:val="000C3353"/>
    <w:rsid w:val="000C462F"/>
    <w:rsid w:val="000C5F50"/>
    <w:rsid w:val="000C7C9F"/>
    <w:rsid w:val="000D0383"/>
    <w:rsid w:val="000D3271"/>
    <w:rsid w:val="000D3900"/>
    <w:rsid w:val="000D437D"/>
    <w:rsid w:val="000D5645"/>
    <w:rsid w:val="000D5B08"/>
    <w:rsid w:val="000D651A"/>
    <w:rsid w:val="000D65F4"/>
    <w:rsid w:val="000D7D46"/>
    <w:rsid w:val="000E0422"/>
    <w:rsid w:val="000E0C84"/>
    <w:rsid w:val="000E1FC3"/>
    <w:rsid w:val="000E32FC"/>
    <w:rsid w:val="000E38A3"/>
    <w:rsid w:val="000E3B0C"/>
    <w:rsid w:val="000E51AD"/>
    <w:rsid w:val="000E67C8"/>
    <w:rsid w:val="000E78D8"/>
    <w:rsid w:val="000E78E6"/>
    <w:rsid w:val="000E7FE3"/>
    <w:rsid w:val="000F13B8"/>
    <w:rsid w:val="000F45DF"/>
    <w:rsid w:val="000F47B6"/>
    <w:rsid w:val="000F52D7"/>
    <w:rsid w:val="000F64C0"/>
    <w:rsid w:val="00100065"/>
    <w:rsid w:val="0010070A"/>
    <w:rsid w:val="00100943"/>
    <w:rsid w:val="00102986"/>
    <w:rsid w:val="001031FD"/>
    <w:rsid w:val="0010422F"/>
    <w:rsid w:val="00105BAC"/>
    <w:rsid w:val="00105E4D"/>
    <w:rsid w:val="001060EB"/>
    <w:rsid w:val="00106A4F"/>
    <w:rsid w:val="00106CE0"/>
    <w:rsid w:val="0010747C"/>
    <w:rsid w:val="00107C9E"/>
    <w:rsid w:val="00110438"/>
    <w:rsid w:val="001118E5"/>
    <w:rsid w:val="00111C38"/>
    <w:rsid w:val="001120E6"/>
    <w:rsid w:val="00112399"/>
    <w:rsid w:val="00114BE4"/>
    <w:rsid w:val="001152F0"/>
    <w:rsid w:val="001161B0"/>
    <w:rsid w:val="00116BC9"/>
    <w:rsid w:val="00116F62"/>
    <w:rsid w:val="00117025"/>
    <w:rsid w:val="00117511"/>
    <w:rsid w:val="00120907"/>
    <w:rsid w:val="0012175D"/>
    <w:rsid w:val="001229DA"/>
    <w:rsid w:val="0012438D"/>
    <w:rsid w:val="001248FF"/>
    <w:rsid w:val="00125217"/>
    <w:rsid w:val="00125544"/>
    <w:rsid w:val="00126913"/>
    <w:rsid w:val="001277D7"/>
    <w:rsid w:val="00127A5F"/>
    <w:rsid w:val="00127C2C"/>
    <w:rsid w:val="00130E78"/>
    <w:rsid w:val="00131840"/>
    <w:rsid w:val="00131979"/>
    <w:rsid w:val="001325F5"/>
    <w:rsid w:val="00132A02"/>
    <w:rsid w:val="00133769"/>
    <w:rsid w:val="00133B79"/>
    <w:rsid w:val="00135D64"/>
    <w:rsid w:val="00141767"/>
    <w:rsid w:val="001429F0"/>
    <w:rsid w:val="00142B92"/>
    <w:rsid w:val="00142B9D"/>
    <w:rsid w:val="00142E78"/>
    <w:rsid w:val="0014487F"/>
    <w:rsid w:val="0014532D"/>
    <w:rsid w:val="001467EF"/>
    <w:rsid w:val="00146D4D"/>
    <w:rsid w:val="00146DD5"/>
    <w:rsid w:val="001516DB"/>
    <w:rsid w:val="00152131"/>
    <w:rsid w:val="001521FF"/>
    <w:rsid w:val="0015267D"/>
    <w:rsid w:val="00152EE1"/>
    <w:rsid w:val="00153958"/>
    <w:rsid w:val="0015487E"/>
    <w:rsid w:val="001548E2"/>
    <w:rsid w:val="0015498A"/>
    <w:rsid w:val="00154ED7"/>
    <w:rsid w:val="00155465"/>
    <w:rsid w:val="001578E3"/>
    <w:rsid w:val="00161176"/>
    <w:rsid w:val="001622B3"/>
    <w:rsid w:val="00162757"/>
    <w:rsid w:val="001641F0"/>
    <w:rsid w:val="00164385"/>
    <w:rsid w:val="001644F9"/>
    <w:rsid w:val="0017123A"/>
    <w:rsid w:val="00171534"/>
    <w:rsid w:val="00171F02"/>
    <w:rsid w:val="00171F2C"/>
    <w:rsid w:val="00173BD2"/>
    <w:rsid w:val="00174410"/>
    <w:rsid w:val="00174935"/>
    <w:rsid w:val="00174D91"/>
    <w:rsid w:val="00175088"/>
    <w:rsid w:val="001769E0"/>
    <w:rsid w:val="001779C4"/>
    <w:rsid w:val="00177B89"/>
    <w:rsid w:val="00182EC5"/>
    <w:rsid w:val="00184392"/>
    <w:rsid w:val="0018440A"/>
    <w:rsid w:val="00185D36"/>
    <w:rsid w:val="0018620E"/>
    <w:rsid w:val="001866EA"/>
    <w:rsid w:val="00190468"/>
    <w:rsid w:val="00191293"/>
    <w:rsid w:val="0019131F"/>
    <w:rsid w:val="00192529"/>
    <w:rsid w:val="00192B51"/>
    <w:rsid w:val="00192F38"/>
    <w:rsid w:val="001930AC"/>
    <w:rsid w:val="00194B7D"/>
    <w:rsid w:val="001966C3"/>
    <w:rsid w:val="00197144"/>
    <w:rsid w:val="001A1A22"/>
    <w:rsid w:val="001A2E5E"/>
    <w:rsid w:val="001A45DE"/>
    <w:rsid w:val="001A4B68"/>
    <w:rsid w:val="001A5764"/>
    <w:rsid w:val="001B0B3E"/>
    <w:rsid w:val="001B2D96"/>
    <w:rsid w:val="001B317A"/>
    <w:rsid w:val="001B4378"/>
    <w:rsid w:val="001B4CFC"/>
    <w:rsid w:val="001B59AF"/>
    <w:rsid w:val="001B742A"/>
    <w:rsid w:val="001C0383"/>
    <w:rsid w:val="001C0409"/>
    <w:rsid w:val="001C0B23"/>
    <w:rsid w:val="001C12A5"/>
    <w:rsid w:val="001C1F09"/>
    <w:rsid w:val="001C332A"/>
    <w:rsid w:val="001C36F7"/>
    <w:rsid w:val="001C4641"/>
    <w:rsid w:val="001C6D31"/>
    <w:rsid w:val="001C7502"/>
    <w:rsid w:val="001D0984"/>
    <w:rsid w:val="001D0BFA"/>
    <w:rsid w:val="001D1FA8"/>
    <w:rsid w:val="001D30E6"/>
    <w:rsid w:val="001D40BE"/>
    <w:rsid w:val="001D51A0"/>
    <w:rsid w:val="001D5691"/>
    <w:rsid w:val="001D5A43"/>
    <w:rsid w:val="001D672A"/>
    <w:rsid w:val="001D778D"/>
    <w:rsid w:val="001D7CBA"/>
    <w:rsid w:val="001E0380"/>
    <w:rsid w:val="001E0A71"/>
    <w:rsid w:val="001E0D92"/>
    <w:rsid w:val="001E14C4"/>
    <w:rsid w:val="001E2B18"/>
    <w:rsid w:val="001E343B"/>
    <w:rsid w:val="001E39CF"/>
    <w:rsid w:val="001E3C51"/>
    <w:rsid w:val="001E3C58"/>
    <w:rsid w:val="001E3F41"/>
    <w:rsid w:val="001E4011"/>
    <w:rsid w:val="001E47FF"/>
    <w:rsid w:val="001E73A4"/>
    <w:rsid w:val="001F11B1"/>
    <w:rsid w:val="001F12B9"/>
    <w:rsid w:val="001F1769"/>
    <w:rsid w:val="001F17E3"/>
    <w:rsid w:val="001F31C6"/>
    <w:rsid w:val="001F3613"/>
    <w:rsid w:val="001F4356"/>
    <w:rsid w:val="001F4C28"/>
    <w:rsid w:val="001F5413"/>
    <w:rsid w:val="001F594C"/>
    <w:rsid w:val="001F6779"/>
    <w:rsid w:val="001F6AE5"/>
    <w:rsid w:val="001F7AB5"/>
    <w:rsid w:val="00200325"/>
    <w:rsid w:val="00201640"/>
    <w:rsid w:val="00201FBD"/>
    <w:rsid w:val="00202299"/>
    <w:rsid w:val="0020464C"/>
    <w:rsid w:val="00205EDC"/>
    <w:rsid w:val="0020686B"/>
    <w:rsid w:val="002070EF"/>
    <w:rsid w:val="002116E2"/>
    <w:rsid w:val="00211EAC"/>
    <w:rsid w:val="00211FB5"/>
    <w:rsid w:val="00212DA8"/>
    <w:rsid w:val="00212E8B"/>
    <w:rsid w:val="00214E7C"/>
    <w:rsid w:val="002150A6"/>
    <w:rsid w:val="002160BE"/>
    <w:rsid w:val="0021691D"/>
    <w:rsid w:val="002174F4"/>
    <w:rsid w:val="00217EE6"/>
    <w:rsid w:val="00221CCD"/>
    <w:rsid w:val="00221D7B"/>
    <w:rsid w:val="0022201E"/>
    <w:rsid w:val="00222344"/>
    <w:rsid w:val="00222491"/>
    <w:rsid w:val="002230D1"/>
    <w:rsid w:val="00223AC8"/>
    <w:rsid w:val="00223C6C"/>
    <w:rsid w:val="00224368"/>
    <w:rsid w:val="00224371"/>
    <w:rsid w:val="00224477"/>
    <w:rsid w:val="00225AA2"/>
    <w:rsid w:val="00227EFC"/>
    <w:rsid w:val="00227FF4"/>
    <w:rsid w:val="00231064"/>
    <w:rsid w:val="0023207D"/>
    <w:rsid w:val="002333F8"/>
    <w:rsid w:val="0023369A"/>
    <w:rsid w:val="00234488"/>
    <w:rsid w:val="0023543A"/>
    <w:rsid w:val="002356ED"/>
    <w:rsid w:val="0024024B"/>
    <w:rsid w:val="00240329"/>
    <w:rsid w:val="00240869"/>
    <w:rsid w:val="00240D3D"/>
    <w:rsid w:val="00242485"/>
    <w:rsid w:val="00243FB7"/>
    <w:rsid w:val="00244561"/>
    <w:rsid w:val="00244FE3"/>
    <w:rsid w:val="002472A6"/>
    <w:rsid w:val="002508D9"/>
    <w:rsid w:val="002517A2"/>
    <w:rsid w:val="0025274B"/>
    <w:rsid w:val="00253073"/>
    <w:rsid w:val="00253C64"/>
    <w:rsid w:val="002545BF"/>
    <w:rsid w:val="00255375"/>
    <w:rsid w:val="00262E25"/>
    <w:rsid w:val="00263876"/>
    <w:rsid w:val="00264FC0"/>
    <w:rsid w:val="00265EAC"/>
    <w:rsid w:val="00266051"/>
    <w:rsid w:val="00271269"/>
    <w:rsid w:val="00271AF8"/>
    <w:rsid w:val="002721EA"/>
    <w:rsid w:val="00272BF9"/>
    <w:rsid w:val="00272FC1"/>
    <w:rsid w:val="002746A0"/>
    <w:rsid w:val="00275062"/>
    <w:rsid w:val="00276063"/>
    <w:rsid w:val="00277E0A"/>
    <w:rsid w:val="00277E6C"/>
    <w:rsid w:val="00280E1D"/>
    <w:rsid w:val="00281205"/>
    <w:rsid w:val="0028199D"/>
    <w:rsid w:val="00282109"/>
    <w:rsid w:val="00282F87"/>
    <w:rsid w:val="0028370F"/>
    <w:rsid w:val="00283E11"/>
    <w:rsid w:val="0028463A"/>
    <w:rsid w:val="00287A8D"/>
    <w:rsid w:val="0029031D"/>
    <w:rsid w:val="00292437"/>
    <w:rsid w:val="002926E8"/>
    <w:rsid w:val="00293218"/>
    <w:rsid w:val="002935E2"/>
    <w:rsid w:val="00294679"/>
    <w:rsid w:val="00294A22"/>
    <w:rsid w:val="00294A51"/>
    <w:rsid w:val="00295BCF"/>
    <w:rsid w:val="0029675E"/>
    <w:rsid w:val="00296D0E"/>
    <w:rsid w:val="002A08F5"/>
    <w:rsid w:val="002A272B"/>
    <w:rsid w:val="002A3A82"/>
    <w:rsid w:val="002A6122"/>
    <w:rsid w:val="002A6570"/>
    <w:rsid w:val="002A681A"/>
    <w:rsid w:val="002A70A4"/>
    <w:rsid w:val="002A7FD7"/>
    <w:rsid w:val="002B0B6E"/>
    <w:rsid w:val="002B3318"/>
    <w:rsid w:val="002B4B61"/>
    <w:rsid w:val="002B4ED5"/>
    <w:rsid w:val="002B5F9C"/>
    <w:rsid w:val="002B6127"/>
    <w:rsid w:val="002B6222"/>
    <w:rsid w:val="002B7758"/>
    <w:rsid w:val="002C114F"/>
    <w:rsid w:val="002C188F"/>
    <w:rsid w:val="002C3B26"/>
    <w:rsid w:val="002C4504"/>
    <w:rsid w:val="002C4C96"/>
    <w:rsid w:val="002C53E9"/>
    <w:rsid w:val="002C5CE4"/>
    <w:rsid w:val="002C629E"/>
    <w:rsid w:val="002C7428"/>
    <w:rsid w:val="002D0351"/>
    <w:rsid w:val="002D0E8E"/>
    <w:rsid w:val="002D2B1D"/>
    <w:rsid w:val="002D36BE"/>
    <w:rsid w:val="002D38F8"/>
    <w:rsid w:val="002D3D3B"/>
    <w:rsid w:val="002D43F4"/>
    <w:rsid w:val="002D58D3"/>
    <w:rsid w:val="002D5ADD"/>
    <w:rsid w:val="002D6CB6"/>
    <w:rsid w:val="002D748E"/>
    <w:rsid w:val="002D7DEE"/>
    <w:rsid w:val="002D7FAB"/>
    <w:rsid w:val="002E0448"/>
    <w:rsid w:val="002E0BB8"/>
    <w:rsid w:val="002E1E40"/>
    <w:rsid w:val="002E31CA"/>
    <w:rsid w:val="002E3545"/>
    <w:rsid w:val="002E560B"/>
    <w:rsid w:val="002E5E30"/>
    <w:rsid w:val="002E5E81"/>
    <w:rsid w:val="002E5E9D"/>
    <w:rsid w:val="002E6D7D"/>
    <w:rsid w:val="002E7572"/>
    <w:rsid w:val="002E76FA"/>
    <w:rsid w:val="002E7BB0"/>
    <w:rsid w:val="002F04D0"/>
    <w:rsid w:val="002F1344"/>
    <w:rsid w:val="002F15D6"/>
    <w:rsid w:val="002F2CA5"/>
    <w:rsid w:val="002F3034"/>
    <w:rsid w:val="002F4354"/>
    <w:rsid w:val="002F483A"/>
    <w:rsid w:val="002F4E75"/>
    <w:rsid w:val="002F5762"/>
    <w:rsid w:val="002F5940"/>
    <w:rsid w:val="002F5C51"/>
    <w:rsid w:val="002F6A53"/>
    <w:rsid w:val="003007D2"/>
    <w:rsid w:val="003012B6"/>
    <w:rsid w:val="00301AF2"/>
    <w:rsid w:val="003025BF"/>
    <w:rsid w:val="0030469A"/>
    <w:rsid w:val="0030477C"/>
    <w:rsid w:val="00305231"/>
    <w:rsid w:val="00306126"/>
    <w:rsid w:val="00307E00"/>
    <w:rsid w:val="0031029C"/>
    <w:rsid w:val="003107EA"/>
    <w:rsid w:val="00310A2B"/>
    <w:rsid w:val="00310D8E"/>
    <w:rsid w:val="00311581"/>
    <w:rsid w:val="00311596"/>
    <w:rsid w:val="00313C24"/>
    <w:rsid w:val="003143AA"/>
    <w:rsid w:val="00314552"/>
    <w:rsid w:val="003148C3"/>
    <w:rsid w:val="00314998"/>
    <w:rsid w:val="00314FEA"/>
    <w:rsid w:val="00315CDE"/>
    <w:rsid w:val="0032148E"/>
    <w:rsid w:val="00321EDC"/>
    <w:rsid w:val="003223F4"/>
    <w:rsid w:val="0032488D"/>
    <w:rsid w:val="0032671B"/>
    <w:rsid w:val="00327518"/>
    <w:rsid w:val="00327E4E"/>
    <w:rsid w:val="00327F3C"/>
    <w:rsid w:val="00330C94"/>
    <w:rsid w:val="00330EA8"/>
    <w:rsid w:val="003316CE"/>
    <w:rsid w:val="00332217"/>
    <w:rsid w:val="00334741"/>
    <w:rsid w:val="0033595F"/>
    <w:rsid w:val="003374C3"/>
    <w:rsid w:val="003401AE"/>
    <w:rsid w:val="00340D79"/>
    <w:rsid w:val="003412E2"/>
    <w:rsid w:val="00341D79"/>
    <w:rsid w:val="00342BBD"/>
    <w:rsid w:val="0034323A"/>
    <w:rsid w:val="00343611"/>
    <w:rsid w:val="003449D8"/>
    <w:rsid w:val="003456E9"/>
    <w:rsid w:val="003462B4"/>
    <w:rsid w:val="00346CBF"/>
    <w:rsid w:val="00346E36"/>
    <w:rsid w:val="00347776"/>
    <w:rsid w:val="003511F2"/>
    <w:rsid w:val="00351354"/>
    <w:rsid w:val="0035156E"/>
    <w:rsid w:val="00352852"/>
    <w:rsid w:val="00352AF5"/>
    <w:rsid w:val="00354D5F"/>
    <w:rsid w:val="0035514F"/>
    <w:rsid w:val="00355F96"/>
    <w:rsid w:val="00360690"/>
    <w:rsid w:val="00360FA1"/>
    <w:rsid w:val="00361BC1"/>
    <w:rsid w:val="00362954"/>
    <w:rsid w:val="003633FB"/>
    <w:rsid w:val="00364018"/>
    <w:rsid w:val="0036498B"/>
    <w:rsid w:val="00365033"/>
    <w:rsid w:val="00366C04"/>
    <w:rsid w:val="00367C70"/>
    <w:rsid w:val="003716ED"/>
    <w:rsid w:val="00371781"/>
    <w:rsid w:val="003733F7"/>
    <w:rsid w:val="00375319"/>
    <w:rsid w:val="00375531"/>
    <w:rsid w:val="00375739"/>
    <w:rsid w:val="003757EE"/>
    <w:rsid w:val="00375848"/>
    <w:rsid w:val="00375E0D"/>
    <w:rsid w:val="00377B86"/>
    <w:rsid w:val="00380AA5"/>
    <w:rsid w:val="00380AB5"/>
    <w:rsid w:val="00380EA3"/>
    <w:rsid w:val="00380F27"/>
    <w:rsid w:val="00382058"/>
    <w:rsid w:val="00382D51"/>
    <w:rsid w:val="00383503"/>
    <w:rsid w:val="0038485D"/>
    <w:rsid w:val="00385495"/>
    <w:rsid w:val="00385A54"/>
    <w:rsid w:val="00387D09"/>
    <w:rsid w:val="00387EE6"/>
    <w:rsid w:val="00392278"/>
    <w:rsid w:val="003930AC"/>
    <w:rsid w:val="00393693"/>
    <w:rsid w:val="00393DEA"/>
    <w:rsid w:val="0039554A"/>
    <w:rsid w:val="00395999"/>
    <w:rsid w:val="0039617E"/>
    <w:rsid w:val="003961D4"/>
    <w:rsid w:val="00396CD2"/>
    <w:rsid w:val="003A27A1"/>
    <w:rsid w:val="003A2A37"/>
    <w:rsid w:val="003A38B1"/>
    <w:rsid w:val="003A483F"/>
    <w:rsid w:val="003A5791"/>
    <w:rsid w:val="003A627D"/>
    <w:rsid w:val="003A6B19"/>
    <w:rsid w:val="003A7694"/>
    <w:rsid w:val="003B2B03"/>
    <w:rsid w:val="003B30AD"/>
    <w:rsid w:val="003B3A95"/>
    <w:rsid w:val="003B43EC"/>
    <w:rsid w:val="003B46D4"/>
    <w:rsid w:val="003B54E8"/>
    <w:rsid w:val="003B5A04"/>
    <w:rsid w:val="003B6CE4"/>
    <w:rsid w:val="003B7414"/>
    <w:rsid w:val="003B7791"/>
    <w:rsid w:val="003C09AC"/>
    <w:rsid w:val="003C101E"/>
    <w:rsid w:val="003C104F"/>
    <w:rsid w:val="003C1328"/>
    <w:rsid w:val="003C28C2"/>
    <w:rsid w:val="003C2C5F"/>
    <w:rsid w:val="003C4C57"/>
    <w:rsid w:val="003C5AFB"/>
    <w:rsid w:val="003C600C"/>
    <w:rsid w:val="003C6280"/>
    <w:rsid w:val="003C6E64"/>
    <w:rsid w:val="003C7309"/>
    <w:rsid w:val="003C7D06"/>
    <w:rsid w:val="003D0949"/>
    <w:rsid w:val="003D0F0C"/>
    <w:rsid w:val="003D6A57"/>
    <w:rsid w:val="003D7307"/>
    <w:rsid w:val="003D73A3"/>
    <w:rsid w:val="003D7486"/>
    <w:rsid w:val="003D7982"/>
    <w:rsid w:val="003E01D4"/>
    <w:rsid w:val="003E0AE7"/>
    <w:rsid w:val="003E259B"/>
    <w:rsid w:val="003E2CA4"/>
    <w:rsid w:val="003E673F"/>
    <w:rsid w:val="003E7C86"/>
    <w:rsid w:val="003E7C8B"/>
    <w:rsid w:val="003F0166"/>
    <w:rsid w:val="003F25CB"/>
    <w:rsid w:val="003F301B"/>
    <w:rsid w:val="003F42D7"/>
    <w:rsid w:val="003F659D"/>
    <w:rsid w:val="003F7490"/>
    <w:rsid w:val="003F7D6F"/>
    <w:rsid w:val="0040044F"/>
    <w:rsid w:val="00400EAE"/>
    <w:rsid w:val="00403195"/>
    <w:rsid w:val="00404830"/>
    <w:rsid w:val="00405210"/>
    <w:rsid w:val="00406B9C"/>
    <w:rsid w:val="004116A4"/>
    <w:rsid w:val="00412388"/>
    <w:rsid w:val="00412596"/>
    <w:rsid w:val="0041309C"/>
    <w:rsid w:val="004130A0"/>
    <w:rsid w:val="00414899"/>
    <w:rsid w:val="00415C5E"/>
    <w:rsid w:val="004169CC"/>
    <w:rsid w:val="004178D6"/>
    <w:rsid w:val="00417CCA"/>
    <w:rsid w:val="00420A81"/>
    <w:rsid w:val="0042183F"/>
    <w:rsid w:val="00422129"/>
    <w:rsid w:val="00422F48"/>
    <w:rsid w:val="004239F9"/>
    <w:rsid w:val="00426476"/>
    <w:rsid w:val="0042665A"/>
    <w:rsid w:val="0042721C"/>
    <w:rsid w:val="004278CA"/>
    <w:rsid w:val="00431627"/>
    <w:rsid w:val="004317AF"/>
    <w:rsid w:val="0043316E"/>
    <w:rsid w:val="00434CCE"/>
    <w:rsid w:val="00436155"/>
    <w:rsid w:val="00436178"/>
    <w:rsid w:val="004368DF"/>
    <w:rsid w:val="00437243"/>
    <w:rsid w:val="00437CB4"/>
    <w:rsid w:val="00440AB6"/>
    <w:rsid w:val="00441DA5"/>
    <w:rsid w:val="00442697"/>
    <w:rsid w:val="00443E4C"/>
    <w:rsid w:val="00444C6E"/>
    <w:rsid w:val="00444EF0"/>
    <w:rsid w:val="004458B3"/>
    <w:rsid w:val="00445DC4"/>
    <w:rsid w:val="00446D44"/>
    <w:rsid w:val="00446FC4"/>
    <w:rsid w:val="00450032"/>
    <w:rsid w:val="00450D7D"/>
    <w:rsid w:val="00450EDD"/>
    <w:rsid w:val="004512AE"/>
    <w:rsid w:val="004519FB"/>
    <w:rsid w:val="0045315A"/>
    <w:rsid w:val="00453CDB"/>
    <w:rsid w:val="00456093"/>
    <w:rsid w:val="004568FA"/>
    <w:rsid w:val="00456B7A"/>
    <w:rsid w:val="004578AB"/>
    <w:rsid w:val="00460A1E"/>
    <w:rsid w:val="0046668E"/>
    <w:rsid w:val="00466B56"/>
    <w:rsid w:val="00471647"/>
    <w:rsid w:val="0047183D"/>
    <w:rsid w:val="004728C2"/>
    <w:rsid w:val="00474421"/>
    <w:rsid w:val="004744BD"/>
    <w:rsid w:val="00475025"/>
    <w:rsid w:val="0047513E"/>
    <w:rsid w:val="004753A9"/>
    <w:rsid w:val="00477116"/>
    <w:rsid w:val="004772DB"/>
    <w:rsid w:val="00477CA9"/>
    <w:rsid w:val="004807A4"/>
    <w:rsid w:val="00480A9B"/>
    <w:rsid w:val="00481B31"/>
    <w:rsid w:val="00481E68"/>
    <w:rsid w:val="0048286C"/>
    <w:rsid w:val="00483698"/>
    <w:rsid w:val="00483EF3"/>
    <w:rsid w:val="00485269"/>
    <w:rsid w:val="00486234"/>
    <w:rsid w:val="004863D8"/>
    <w:rsid w:val="00486B34"/>
    <w:rsid w:val="00486DFE"/>
    <w:rsid w:val="00487024"/>
    <w:rsid w:val="004903DC"/>
    <w:rsid w:val="00490991"/>
    <w:rsid w:val="00490D67"/>
    <w:rsid w:val="00491836"/>
    <w:rsid w:val="00491F64"/>
    <w:rsid w:val="00493583"/>
    <w:rsid w:val="0049380F"/>
    <w:rsid w:val="00493C50"/>
    <w:rsid w:val="00494817"/>
    <w:rsid w:val="00495A62"/>
    <w:rsid w:val="004968F2"/>
    <w:rsid w:val="004970A0"/>
    <w:rsid w:val="004978FD"/>
    <w:rsid w:val="004A0757"/>
    <w:rsid w:val="004A0A48"/>
    <w:rsid w:val="004A26CE"/>
    <w:rsid w:val="004A29E4"/>
    <w:rsid w:val="004A2F2E"/>
    <w:rsid w:val="004A4765"/>
    <w:rsid w:val="004A64EC"/>
    <w:rsid w:val="004A6531"/>
    <w:rsid w:val="004A72BD"/>
    <w:rsid w:val="004A7F21"/>
    <w:rsid w:val="004B2444"/>
    <w:rsid w:val="004B261A"/>
    <w:rsid w:val="004B26EB"/>
    <w:rsid w:val="004B2831"/>
    <w:rsid w:val="004B32FB"/>
    <w:rsid w:val="004B443E"/>
    <w:rsid w:val="004B604B"/>
    <w:rsid w:val="004B6172"/>
    <w:rsid w:val="004B7747"/>
    <w:rsid w:val="004C1460"/>
    <w:rsid w:val="004C17F2"/>
    <w:rsid w:val="004C18F0"/>
    <w:rsid w:val="004C2152"/>
    <w:rsid w:val="004C2AA9"/>
    <w:rsid w:val="004C2E1C"/>
    <w:rsid w:val="004C31F4"/>
    <w:rsid w:val="004C36AA"/>
    <w:rsid w:val="004C45FA"/>
    <w:rsid w:val="004C686C"/>
    <w:rsid w:val="004C77C2"/>
    <w:rsid w:val="004D0311"/>
    <w:rsid w:val="004D0890"/>
    <w:rsid w:val="004D18D4"/>
    <w:rsid w:val="004D2AA1"/>
    <w:rsid w:val="004D37B2"/>
    <w:rsid w:val="004D3F16"/>
    <w:rsid w:val="004D4295"/>
    <w:rsid w:val="004D43E5"/>
    <w:rsid w:val="004D53E6"/>
    <w:rsid w:val="004D58FF"/>
    <w:rsid w:val="004E0712"/>
    <w:rsid w:val="004E2217"/>
    <w:rsid w:val="004E292E"/>
    <w:rsid w:val="004E30B3"/>
    <w:rsid w:val="004E33B8"/>
    <w:rsid w:val="004E3C62"/>
    <w:rsid w:val="004E63E1"/>
    <w:rsid w:val="004E6A57"/>
    <w:rsid w:val="004E6C6A"/>
    <w:rsid w:val="004E775A"/>
    <w:rsid w:val="004F2239"/>
    <w:rsid w:val="004F28BF"/>
    <w:rsid w:val="004F2A93"/>
    <w:rsid w:val="004F2BC7"/>
    <w:rsid w:val="004F3897"/>
    <w:rsid w:val="004F40DA"/>
    <w:rsid w:val="004F43AE"/>
    <w:rsid w:val="004F5050"/>
    <w:rsid w:val="004F512C"/>
    <w:rsid w:val="004F7317"/>
    <w:rsid w:val="004F7B01"/>
    <w:rsid w:val="004F7F47"/>
    <w:rsid w:val="005001A9"/>
    <w:rsid w:val="0050206A"/>
    <w:rsid w:val="00503D63"/>
    <w:rsid w:val="005059F1"/>
    <w:rsid w:val="00505AA5"/>
    <w:rsid w:val="005060F3"/>
    <w:rsid w:val="00506F98"/>
    <w:rsid w:val="0050711C"/>
    <w:rsid w:val="00507B96"/>
    <w:rsid w:val="0051048C"/>
    <w:rsid w:val="0051221B"/>
    <w:rsid w:val="00512635"/>
    <w:rsid w:val="0051380A"/>
    <w:rsid w:val="00515B24"/>
    <w:rsid w:val="00515FF9"/>
    <w:rsid w:val="00516433"/>
    <w:rsid w:val="005171A2"/>
    <w:rsid w:val="0051797E"/>
    <w:rsid w:val="00522FA2"/>
    <w:rsid w:val="00522FCA"/>
    <w:rsid w:val="005251A5"/>
    <w:rsid w:val="00525F49"/>
    <w:rsid w:val="005265CF"/>
    <w:rsid w:val="00527FA7"/>
    <w:rsid w:val="00530018"/>
    <w:rsid w:val="00530160"/>
    <w:rsid w:val="00530BBA"/>
    <w:rsid w:val="00531CE3"/>
    <w:rsid w:val="00532563"/>
    <w:rsid w:val="0053266E"/>
    <w:rsid w:val="00532BC6"/>
    <w:rsid w:val="0053390C"/>
    <w:rsid w:val="00534015"/>
    <w:rsid w:val="00534FC0"/>
    <w:rsid w:val="00535393"/>
    <w:rsid w:val="005374D0"/>
    <w:rsid w:val="00537EFE"/>
    <w:rsid w:val="005405D8"/>
    <w:rsid w:val="00540D97"/>
    <w:rsid w:val="00540DD3"/>
    <w:rsid w:val="005410FF"/>
    <w:rsid w:val="005418CD"/>
    <w:rsid w:val="00541E11"/>
    <w:rsid w:val="00542CC5"/>
    <w:rsid w:val="00544A10"/>
    <w:rsid w:val="00544DFE"/>
    <w:rsid w:val="00545C3B"/>
    <w:rsid w:val="00547C40"/>
    <w:rsid w:val="005500D7"/>
    <w:rsid w:val="005502D6"/>
    <w:rsid w:val="00550C1E"/>
    <w:rsid w:val="00550EE1"/>
    <w:rsid w:val="00551A80"/>
    <w:rsid w:val="005539CA"/>
    <w:rsid w:val="00554BA9"/>
    <w:rsid w:val="00554D62"/>
    <w:rsid w:val="00554DE7"/>
    <w:rsid w:val="0055567E"/>
    <w:rsid w:val="005558D6"/>
    <w:rsid w:val="00555A4D"/>
    <w:rsid w:val="00556B39"/>
    <w:rsid w:val="00557B81"/>
    <w:rsid w:val="005606C8"/>
    <w:rsid w:val="00561298"/>
    <w:rsid w:val="005617F1"/>
    <w:rsid w:val="00561D85"/>
    <w:rsid w:val="00563B79"/>
    <w:rsid w:val="00566495"/>
    <w:rsid w:val="005664F2"/>
    <w:rsid w:val="00572338"/>
    <w:rsid w:val="005759DF"/>
    <w:rsid w:val="0057653F"/>
    <w:rsid w:val="005767B7"/>
    <w:rsid w:val="005769C9"/>
    <w:rsid w:val="00580BB8"/>
    <w:rsid w:val="00581207"/>
    <w:rsid w:val="005813E2"/>
    <w:rsid w:val="00581A98"/>
    <w:rsid w:val="0058323D"/>
    <w:rsid w:val="00583994"/>
    <w:rsid w:val="0058420B"/>
    <w:rsid w:val="005858A3"/>
    <w:rsid w:val="00586609"/>
    <w:rsid w:val="00587F8C"/>
    <w:rsid w:val="00590853"/>
    <w:rsid w:val="00590EBB"/>
    <w:rsid w:val="005918CC"/>
    <w:rsid w:val="005937C7"/>
    <w:rsid w:val="0059478C"/>
    <w:rsid w:val="005966C3"/>
    <w:rsid w:val="0059676D"/>
    <w:rsid w:val="00596A3B"/>
    <w:rsid w:val="00596CB7"/>
    <w:rsid w:val="005A0400"/>
    <w:rsid w:val="005A0B26"/>
    <w:rsid w:val="005A17D9"/>
    <w:rsid w:val="005A24E2"/>
    <w:rsid w:val="005A2D5E"/>
    <w:rsid w:val="005A2E0B"/>
    <w:rsid w:val="005A36B3"/>
    <w:rsid w:val="005A392B"/>
    <w:rsid w:val="005A3A60"/>
    <w:rsid w:val="005A48FB"/>
    <w:rsid w:val="005A5780"/>
    <w:rsid w:val="005A5FB4"/>
    <w:rsid w:val="005A60CC"/>
    <w:rsid w:val="005A694E"/>
    <w:rsid w:val="005A6E1A"/>
    <w:rsid w:val="005B004D"/>
    <w:rsid w:val="005B01AE"/>
    <w:rsid w:val="005B15D5"/>
    <w:rsid w:val="005B1639"/>
    <w:rsid w:val="005B1AC4"/>
    <w:rsid w:val="005B1C46"/>
    <w:rsid w:val="005B2022"/>
    <w:rsid w:val="005B2ADE"/>
    <w:rsid w:val="005B3672"/>
    <w:rsid w:val="005B4D3A"/>
    <w:rsid w:val="005B5042"/>
    <w:rsid w:val="005B5E44"/>
    <w:rsid w:val="005B6223"/>
    <w:rsid w:val="005B71D7"/>
    <w:rsid w:val="005C0080"/>
    <w:rsid w:val="005C2CEB"/>
    <w:rsid w:val="005C3133"/>
    <w:rsid w:val="005C486E"/>
    <w:rsid w:val="005C557A"/>
    <w:rsid w:val="005C5987"/>
    <w:rsid w:val="005C5CEB"/>
    <w:rsid w:val="005C6B17"/>
    <w:rsid w:val="005C7709"/>
    <w:rsid w:val="005C7EF5"/>
    <w:rsid w:val="005D06BD"/>
    <w:rsid w:val="005D34ED"/>
    <w:rsid w:val="005D4717"/>
    <w:rsid w:val="005D51E6"/>
    <w:rsid w:val="005D54E0"/>
    <w:rsid w:val="005D6108"/>
    <w:rsid w:val="005E0689"/>
    <w:rsid w:val="005E0C46"/>
    <w:rsid w:val="005E1079"/>
    <w:rsid w:val="005E21E8"/>
    <w:rsid w:val="005E2890"/>
    <w:rsid w:val="005E454F"/>
    <w:rsid w:val="005E5B7A"/>
    <w:rsid w:val="005E77D5"/>
    <w:rsid w:val="005E7D0A"/>
    <w:rsid w:val="005F1AD1"/>
    <w:rsid w:val="005F2F8D"/>
    <w:rsid w:val="005F42BB"/>
    <w:rsid w:val="005F5899"/>
    <w:rsid w:val="005F5BE5"/>
    <w:rsid w:val="005F63AB"/>
    <w:rsid w:val="005F6F37"/>
    <w:rsid w:val="0060162F"/>
    <w:rsid w:val="006023F3"/>
    <w:rsid w:val="00602872"/>
    <w:rsid w:val="00602D91"/>
    <w:rsid w:val="00602EF4"/>
    <w:rsid w:val="00603B0F"/>
    <w:rsid w:val="00603FC8"/>
    <w:rsid w:val="006055E5"/>
    <w:rsid w:val="0060631C"/>
    <w:rsid w:val="006063CF"/>
    <w:rsid w:val="006069FF"/>
    <w:rsid w:val="00606A9D"/>
    <w:rsid w:val="00611286"/>
    <w:rsid w:val="00611429"/>
    <w:rsid w:val="00612520"/>
    <w:rsid w:val="00614AC5"/>
    <w:rsid w:val="006152E3"/>
    <w:rsid w:val="00615666"/>
    <w:rsid w:val="0061577B"/>
    <w:rsid w:val="00615BF2"/>
    <w:rsid w:val="00617006"/>
    <w:rsid w:val="00617235"/>
    <w:rsid w:val="00617AC5"/>
    <w:rsid w:val="00620439"/>
    <w:rsid w:val="00620AA8"/>
    <w:rsid w:val="00620B16"/>
    <w:rsid w:val="00620CFE"/>
    <w:rsid w:val="00621350"/>
    <w:rsid w:val="006215DC"/>
    <w:rsid w:val="00621A68"/>
    <w:rsid w:val="00626414"/>
    <w:rsid w:val="00626AF9"/>
    <w:rsid w:val="006278E8"/>
    <w:rsid w:val="0063030E"/>
    <w:rsid w:val="006310BD"/>
    <w:rsid w:val="006323DB"/>
    <w:rsid w:val="00632B60"/>
    <w:rsid w:val="00632F79"/>
    <w:rsid w:val="006334B4"/>
    <w:rsid w:val="00634C78"/>
    <w:rsid w:val="0063506B"/>
    <w:rsid w:val="0063528F"/>
    <w:rsid w:val="00635B1E"/>
    <w:rsid w:val="00636092"/>
    <w:rsid w:val="00637B36"/>
    <w:rsid w:val="00641363"/>
    <w:rsid w:val="00641977"/>
    <w:rsid w:val="00641AF1"/>
    <w:rsid w:val="00641DD4"/>
    <w:rsid w:val="006421C5"/>
    <w:rsid w:val="00642233"/>
    <w:rsid w:val="0064272E"/>
    <w:rsid w:val="00642917"/>
    <w:rsid w:val="00642E3B"/>
    <w:rsid w:val="00644A1C"/>
    <w:rsid w:val="00647ACE"/>
    <w:rsid w:val="00647D24"/>
    <w:rsid w:val="0065272F"/>
    <w:rsid w:val="00652779"/>
    <w:rsid w:val="0065310D"/>
    <w:rsid w:val="006532BF"/>
    <w:rsid w:val="006538E2"/>
    <w:rsid w:val="00653F58"/>
    <w:rsid w:val="00654244"/>
    <w:rsid w:val="00656024"/>
    <w:rsid w:val="006560A9"/>
    <w:rsid w:val="006602C4"/>
    <w:rsid w:val="00660AFE"/>
    <w:rsid w:val="00660E5E"/>
    <w:rsid w:val="0066178F"/>
    <w:rsid w:val="0066498A"/>
    <w:rsid w:val="00666040"/>
    <w:rsid w:val="006671C4"/>
    <w:rsid w:val="00670F6A"/>
    <w:rsid w:val="00670FB3"/>
    <w:rsid w:val="006710D5"/>
    <w:rsid w:val="00672559"/>
    <w:rsid w:val="006737A7"/>
    <w:rsid w:val="0067409F"/>
    <w:rsid w:val="00675C09"/>
    <w:rsid w:val="00676AF9"/>
    <w:rsid w:val="00677318"/>
    <w:rsid w:val="006801A1"/>
    <w:rsid w:val="00681F7C"/>
    <w:rsid w:val="00682BB2"/>
    <w:rsid w:val="00683324"/>
    <w:rsid w:val="00683336"/>
    <w:rsid w:val="00685081"/>
    <w:rsid w:val="006853D8"/>
    <w:rsid w:val="0068637E"/>
    <w:rsid w:val="00687462"/>
    <w:rsid w:val="0069625C"/>
    <w:rsid w:val="00696B9F"/>
    <w:rsid w:val="006A0844"/>
    <w:rsid w:val="006A08A7"/>
    <w:rsid w:val="006A09BF"/>
    <w:rsid w:val="006A0DCD"/>
    <w:rsid w:val="006A1410"/>
    <w:rsid w:val="006A15F6"/>
    <w:rsid w:val="006A2A78"/>
    <w:rsid w:val="006A3AB1"/>
    <w:rsid w:val="006A43DE"/>
    <w:rsid w:val="006A52C9"/>
    <w:rsid w:val="006A5925"/>
    <w:rsid w:val="006A696E"/>
    <w:rsid w:val="006A6D07"/>
    <w:rsid w:val="006A6F70"/>
    <w:rsid w:val="006A749B"/>
    <w:rsid w:val="006B1386"/>
    <w:rsid w:val="006B13D4"/>
    <w:rsid w:val="006B1B4F"/>
    <w:rsid w:val="006B1C20"/>
    <w:rsid w:val="006B1FB7"/>
    <w:rsid w:val="006B24C8"/>
    <w:rsid w:val="006B27CF"/>
    <w:rsid w:val="006B3ED3"/>
    <w:rsid w:val="006B4C12"/>
    <w:rsid w:val="006B53B2"/>
    <w:rsid w:val="006B6F90"/>
    <w:rsid w:val="006C0191"/>
    <w:rsid w:val="006C0636"/>
    <w:rsid w:val="006C1FA8"/>
    <w:rsid w:val="006C2A93"/>
    <w:rsid w:val="006C3080"/>
    <w:rsid w:val="006C316C"/>
    <w:rsid w:val="006C5204"/>
    <w:rsid w:val="006C5BEE"/>
    <w:rsid w:val="006C67A7"/>
    <w:rsid w:val="006C72BE"/>
    <w:rsid w:val="006D1DA3"/>
    <w:rsid w:val="006D1E60"/>
    <w:rsid w:val="006D6182"/>
    <w:rsid w:val="006E0386"/>
    <w:rsid w:val="006E0C9A"/>
    <w:rsid w:val="006E22ED"/>
    <w:rsid w:val="006E2F47"/>
    <w:rsid w:val="006E33E9"/>
    <w:rsid w:val="006E3D4C"/>
    <w:rsid w:val="006E4998"/>
    <w:rsid w:val="006E5B70"/>
    <w:rsid w:val="006E5E0C"/>
    <w:rsid w:val="006E732A"/>
    <w:rsid w:val="006F0EC5"/>
    <w:rsid w:val="006F1662"/>
    <w:rsid w:val="006F1BB2"/>
    <w:rsid w:val="006F2A9F"/>
    <w:rsid w:val="006F43E5"/>
    <w:rsid w:val="006F49ED"/>
    <w:rsid w:val="006F584C"/>
    <w:rsid w:val="00701E59"/>
    <w:rsid w:val="00702604"/>
    <w:rsid w:val="00703FFA"/>
    <w:rsid w:val="0070513F"/>
    <w:rsid w:val="00705EDE"/>
    <w:rsid w:val="007068A7"/>
    <w:rsid w:val="00706B16"/>
    <w:rsid w:val="0070789A"/>
    <w:rsid w:val="00707A7C"/>
    <w:rsid w:val="00711CD8"/>
    <w:rsid w:val="00714AD2"/>
    <w:rsid w:val="007151BF"/>
    <w:rsid w:val="00715BA6"/>
    <w:rsid w:val="0072042A"/>
    <w:rsid w:val="007215DA"/>
    <w:rsid w:val="00723B55"/>
    <w:rsid w:val="00725256"/>
    <w:rsid w:val="00725463"/>
    <w:rsid w:val="007257DC"/>
    <w:rsid w:val="0072668D"/>
    <w:rsid w:val="0072688B"/>
    <w:rsid w:val="00726C5A"/>
    <w:rsid w:val="00730924"/>
    <w:rsid w:val="0073095E"/>
    <w:rsid w:val="00731614"/>
    <w:rsid w:val="007328D7"/>
    <w:rsid w:val="0073509F"/>
    <w:rsid w:val="007376DA"/>
    <w:rsid w:val="0073787A"/>
    <w:rsid w:val="00737C3F"/>
    <w:rsid w:val="007408E7"/>
    <w:rsid w:val="00740E70"/>
    <w:rsid w:val="00740FC4"/>
    <w:rsid w:val="007417E7"/>
    <w:rsid w:val="00741FD1"/>
    <w:rsid w:val="00742C3E"/>
    <w:rsid w:val="00742FEB"/>
    <w:rsid w:val="007430AE"/>
    <w:rsid w:val="007433EE"/>
    <w:rsid w:val="007440EB"/>
    <w:rsid w:val="00744839"/>
    <w:rsid w:val="007454A1"/>
    <w:rsid w:val="00745EEC"/>
    <w:rsid w:val="00745F00"/>
    <w:rsid w:val="007472D6"/>
    <w:rsid w:val="00747725"/>
    <w:rsid w:val="00750667"/>
    <w:rsid w:val="0075119E"/>
    <w:rsid w:val="007511FF"/>
    <w:rsid w:val="00751DB3"/>
    <w:rsid w:val="00751F88"/>
    <w:rsid w:val="00752797"/>
    <w:rsid w:val="007544CE"/>
    <w:rsid w:val="00754903"/>
    <w:rsid w:val="00754DEC"/>
    <w:rsid w:val="00757317"/>
    <w:rsid w:val="00761598"/>
    <w:rsid w:val="00761725"/>
    <w:rsid w:val="007625BF"/>
    <w:rsid w:val="00765377"/>
    <w:rsid w:val="007655B1"/>
    <w:rsid w:val="007665A5"/>
    <w:rsid w:val="00766890"/>
    <w:rsid w:val="0076775C"/>
    <w:rsid w:val="00770865"/>
    <w:rsid w:val="00771EF2"/>
    <w:rsid w:val="00772DB5"/>
    <w:rsid w:val="007740FA"/>
    <w:rsid w:val="00774644"/>
    <w:rsid w:val="00777CC3"/>
    <w:rsid w:val="007801F4"/>
    <w:rsid w:val="00780A06"/>
    <w:rsid w:val="00780E20"/>
    <w:rsid w:val="0078139D"/>
    <w:rsid w:val="00782BA4"/>
    <w:rsid w:val="007835A9"/>
    <w:rsid w:val="00783CF0"/>
    <w:rsid w:val="00783E23"/>
    <w:rsid w:val="0078633B"/>
    <w:rsid w:val="007863AC"/>
    <w:rsid w:val="00787672"/>
    <w:rsid w:val="007901A3"/>
    <w:rsid w:val="007908DF"/>
    <w:rsid w:val="007912E3"/>
    <w:rsid w:val="007916D9"/>
    <w:rsid w:val="00791804"/>
    <w:rsid w:val="007941FA"/>
    <w:rsid w:val="00794260"/>
    <w:rsid w:val="007944E7"/>
    <w:rsid w:val="007945FB"/>
    <w:rsid w:val="0079548A"/>
    <w:rsid w:val="007959B3"/>
    <w:rsid w:val="0079788F"/>
    <w:rsid w:val="007A0887"/>
    <w:rsid w:val="007A21AA"/>
    <w:rsid w:val="007A2CA0"/>
    <w:rsid w:val="007A49D9"/>
    <w:rsid w:val="007A5870"/>
    <w:rsid w:val="007A59DF"/>
    <w:rsid w:val="007A65B8"/>
    <w:rsid w:val="007A6A21"/>
    <w:rsid w:val="007A76E7"/>
    <w:rsid w:val="007B4770"/>
    <w:rsid w:val="007B54D3"/>
    <w:rsid w:val="007B566B"/>
    <w:rsid w:val="007B62AD"/>
    <w:rsid w:val="007B7974"/>
    <w:rsid w:val="007C00AC"/>
    <w:rsid w:val="007C095A"/>
    <w:rsid w:val="007C0B3E"/>
    <w:rsid w:val="007C0EE8"/>
    <w:rsid w:val="007C11C7"/>
    <w:rsid w:val="007C1C73"/>
    <w:rsid w:val="007C20F6"/>
    <w:rsid w:val="007C2782"/>
    <w:rsid w:val="007C3287"/>
    <w:rsid w:val="007C499C"/>
    <w:rsid w:val="007C77D1"/>
    <w:rsid w:val="007D0443"/>
    <w:rsid w:val="007D14D0"/>
    <w:rsid w:val="007D1503"/>
    <w:rsid w:val="007D1FAC"/>
    <w:rsid w:val="007D3F32"/>
    <w:rsid w:val="007D4D42"/>
    <w:rsid w:val="007D5D9F"/>
    <w:rsid w:val="007D6AB9"/>
    <w:rsid w:val="007D6D30"/>
    <w:rsid w:val="007D7A7F"/>
    <w:rsid w:val="007E0E88"/>
    <w:rsid w:val="007E0EA9"/>
    <w:rsid w:val="007E13EF"/>
    <w:rsid w:val="007E1FE4"/>
    <w:rsid w:val="007E2C9D"/>
    <w:rsid w:val="007E44C1"/>
    <w:rsid w:val="007E45BA"/>
    <w:rsid w:val="007E55EA"/>
    <w:rsid w:val="007E5EAC"/>
    <w:rsid w:val="007E6082"/>
    <w:rsid w:val="007E62FA"/>
    <w:rsid w:val="007F0DFE"/>
    <w:rsid w:val="007F32FE"/>
    <w:rsid w:val="007F34B3"/>
    <w:rsid w:val="007F354C"/>
    <w:rsid w:val="007F3FBF"/>
    <w:rsid w:val="007F4576"/>
    <w:rsid w:val="007F571B"/>
    <w:rsid w:val="007F5CF4"/>
    <w:rsid w:val="007F6211"/>
    <w:rsid w:val="007F7394"/>
    <w:rsid w:val="00801045"/>
    <w:rsid w:val="00801E95"/>
    <w:rsid w:val="00802C4D"/>
    <w:rsid w:val="00803047"/>
    <w:rsid w:val="00803F10"/>
    <w:rsid w:val="00804659"/>
    <w:rsid w:val="008047A8"/>
    <w:rsid w:val="00806BDC"/>
    <w:rsid w:val="00806FA6"/>
    <w:rsid w:val="00813BBA"/>
    <w:rsid w:val="00814F51"/>
    <w:rsid w:val="00817AF1"/>
    <w:rsid w:val="00817CFD"/>
    <w:rsid w:val="008206E2"/>
    <w:rsid w:val="008214BA"/>
    <w:rsid w:val="0082192F"/>
    <w:rsid w:val="00822CE5"/>
    <w:rsid w:val="00823D12"/>
    <w:rsid w:val="00823D6A"/>
    <w:rsid w:val="00826437"/>
    <w:rsid w:val="00826CF7"/>
    <w:rsid w:val="00827B3E"/>
    <w:rsid w:val="00827C0D"/>
    <w:rsid w:val="00827C11"/>
    <w:rsid w:val="00832FB9"/>
    <w:rsid w:val="00833861"/>
    <w:rsid w:val="00833AB9"/>
    <w:rsid w:val="00833C83"/>
    <w:rsid w:val="008340C8"/>
    <w:rsid w:val="00834E94"/>
    <w:rsid w:val="00836674"/>
    <w:rsid w:val="00836F96"/>
    <w:rsid w:val="008377A5"/>
    <w:rsid w:val="00840356"/>
    <w:rsid w:val="00840942"/>
    <w:rsid w:val="008428EB"/>
    <w:rsid w:val="0084300F"/>
    <w:rsid w:val="008431EB"/>
    <w:rsid w:val="00843902"/>
    <w:rsid w:val="00846331"/>
    <w:rsid w:val="0085220C"/>
    <w:rsid w:val="00853A71"/>
    <w:rsid w:val="008543BE"/>
    <w:rsid w:val="008551F0"/>
    <w:rsid w:val="00855794"/>
    <w:rsid w:val="00856672"/>
    <w:rsid w:val="00856CC0"/>
    <w:rsid w:val="008612B5"/>
    <w:rsid w:val="008620CC"/>
    <w:rsid w:val="008621C3"/>
    <w:rsid w:val="00862A54"/>
    <w:rsid w:val="0086373D"/>
    <w:rsid w:val="0086382E"/>
    <w:rsid w:val="0086483F"/>
    <w:rsid w:val="00864C6A"/>
    <w:rsid w:val="00864F0A"/>
    <w:rsid w:val="008664A0"/>
    <w:rsid w:val="00867C4A"/>
    <w:rsid w:val="00867F3F"/>
    <w:rsid w:val="00870CF4"/>
    <w:rsid w:val="00871389"/>
    <w:rsid w:val="00872F8A"/>
    <w:rsid w:val="008743A6"/>
    <w:rsid w:val="00876FA1"/>
    <w:rsid w:val="0087780A"/>
    <w:rsid w:val="00877989"/>
    <w:rsid w:val="008808A0"/>
    <w:rsid w:val="00880929"/>
    <w:rsid w:val="00883B71"/>
    <w:rsid w:val="00884B04"/>
    <w:rsid w:val="00886651"/>
    <w:rsid w:val="00887D84"/>
    <w:rsid w:val="00890AE0"/>
    <w:rsid w:val="00891BD1"/>
    <w:rsid w:val="00892655"/>
    <w:rsid w:val="0089308C"/>
    <w:rsid w:val="00893441"/>
    <w:rsid w:val="00893968"/>
    <w:rsid w:val="008939AF"/>
    <w:rsid w:val="00893D52"/>
    <w:rsid w:val="00893EE6"/>
    <w:rsid w:val="008945C2"/>
    <w:rsid w:val="0089533C"/>
    <w:rsid w:val="00895F02"/>
    <w:rsid w:val="00897F5D"/>
    <w:rsid w:val="00897F69"/>
    <w:rsid w:val="008A02B9"/>
    <w:rsid w:val="008A0B8C"/>
    <w:rsid w:val="008A1C0A"/>
    <w:rsid w:val="008A238E"/>
    <w:rsid w:val="008A24E7"/>
    <w:rsid w:val="008A2815"/>
    <w:rsid w:val="008A3673"/>
    <w:rsid w:val="008A4178"/>
    <w:rsid w:val="008A4982"/>
    <w:rsid w:val="008A4AD8"/>
    <w:rsid w:val="008A54ED"/>
    <w:rsid w:val="008A5C84"/>
    <w:rsid w:val="008A5D36"/>
    <w:rsid w:val="008A713D"/>
    <w:rsid w:val="008A7D18"/>
    <w:rsid w:val="008A7F9A"/>
    <w:rsid w:val="008B2085"/>
    <w:rsid w:val="008B3A0E"/>
    <w:rsid w:val="008B3F57"/>
    <w:rsid w:val="008B4229"/>
    <w:rsid w:val="008B46C4"/>
    <w:rsid w:val="008B5555"/>
    <w:rsid w:val="008B78C8"/>
    <w:rsid w:val="008B7ACC"/>
    <w:rsid w:val="008C104A"/>
    <w:rsid w:val="008C1122"/>
    <w:rsid w:val="008C2EC9"/>
    <w:rsid w:val="008C5A51"/>
    <w:rsid w:val="008C5FC9"/>
    <w:rsid w:val="008C6A5D"/>
    <w:rsid w:val="008D25A7"/>
    <w:rsid w:val="008D39E2"/>
    <w:rsid w:val="008D558C"/>
    <w:rsid w:val="008D63AF"/>
    <w:rsid w:val="008D675F"/>
    <w:rsid w:val="008D68C0"/>
    <w:rsid w:val="008D7847"/>
    <w:rsid w:val="008E2FDD"/>
    <w:rsid w:val="008E332C"/>
    <w:rsid w:val="008E39E1"/>
    <w:rsid w:val="008E54AF"/>
    <w:rsid w:val="008E5546"/>
    <w:rsid w:val="008E7171"/>
    <w:rsid w:val="008E7781"/>
    <w:rsid w:val="008F20F7"/>
    <w:rsid w:val="008F227A"/>
    <w:rsid w:val="008F2AAD"/>
    <w:rsid w:val="008F38E7"/>
    <w:rsid w:val="008F3C91"/>
    <w:rsid w:val="008F475B"/>
    <w:rsid w:val="008F5905"/>
    <w:rsid w:val="008F596A"/>
    <w:rsid w:val="008F5CE1"/>
    <w:rsid w:val="008F6715"/>
    <w:rsid w:val="008F6752"/>
    <w:rsid w:val="008F78C8"/>
    <w:rsid w:val="008F7A0E"/>
    <w:rsid w:val="008F7CC0"/>
    <w:rsid w:val="00900A06"/>
    <w:rsid w:val="00901BD7"/>
    <w:rsid w:val="00902564"/>
    <w:rsid w:val="00902D01"/>
    <w:rsid w:val="009040F5"/>
    <w:rsid w:val="009041B5"/>
    <w:rsid w:val="0090523D"/>
    <w:rsid w:val="00905B5F"/>
    <w:rsid w:val="00906A4C"/>
    <w:rsid w:val="00906D71"/>
    <w:rsid w:val="00910FA3"/>
    <w:rsid w:val="00911227"/>
    <w:rsid w:val="00912069"/>
    <w:rsid w:val="009122C9"/>
    <w:rsid w:val="0091291D"/>
    <w:rsid w:val="0091317D"/>
    <w:rsid w:val="009136EE"/>
    <w:rsid w:val="0091456A"/>
    <w:rsid w:val="0091465B"/>
    <w:rsid w:val="009146AE"/>
    <w:rsid w:val="00915BE8"/>
    <w:rsid w:val="00917077"/>
    <w:rsid w:val="009171EB"/>
    <w:rsid w:val="009175E4"/>
    <w:rsid w:val="00917A52"/>
    <w:rsid w:val="0092010E"/>
    <w:rsid w:val="009203F4"/>
    <w:rsid w:val="009207CE"/>
    <w:rsid w:val="0092136B"/>
    <w:rsid w:val="009240B9"/>
    <w:rsid w:val="00926AC8"/>
    <w:rsid w:val="009278BB"/>
    <w:rsid w:val="00927A02"/>
    <w:rsid w:val="009303F7"/>
    <w:rsid w:val="00931D08"/>
    <w:rsid w:val="00931E52"/>
    <w:rsid w:val="00932447"/>
    <w:rsid w:val="009329EC"/>
    <w:rsid w:val="00932A33"/>
    <w:rsid w:val="00936FC4"/>
    <w:rsid w:val="009402D1"/>
    <w:rsid w:val="00940330"/>
    <w:rsid w:val="0094252A"/>
    <w:rsid w:val="00942957"/>
    <w:rsid w:val="009439F4"/>
    <w:rsid w:val="009458C5"/>
    <w:rsid w:val="00945E82"/>
    <w:rsid w:val="009461ED"/>
    <w:rsid w:val="0094792E"/>
    <w:rsid w:val="009511C6"/>
    <w:rsid w:val="00951B3C"/>
    <w:rsid w:val="009529A5"/>
    <w:rsid w:val="009530EA"/>
    <w:rsid w:val="009533D9"/>
    <w:rsid w:val="009539D9"/>
    <w:rsid w:val="009560D3"/>
    <w:rsid w:val="00957F38"/>
    <w:rsid w:val="00960731"/>
    <w:rsid w:val="00961843"/>
    <w:rsid w:val="00961D65"/>
    <w:rsid w:val="00962135"/>
    <w:rsid w:val="009625A5"/>
    <w:rsid w:val="00962F39"/>
    <w:rsid w:val="00963D76"/>
    <w:rsid w:val="00963DFC"/>
    <w:rsid w:val="00964EAC"/>
    <w:rsid w:val="00964EC7"/>
    <w:rsid w:val="00966C34"/>
    <w:rsid w:val="00966C64"/>
    <w:rsid w:val="00970389"/>
    <w:rsid w:val="009713E0"/>
    <w:rsid w:val="00971B1C"/>
    <w:rsid w:val="00973CCB"/>
    <w:rsid w:val="00974002"/>
    <w:rsid w:val="009756F0"/>
    <w:rsid w:val="009759F5"/>
    <w:rsid w:val="00975DAE"/>
    <w:rsid w:val="00976F71"/>
    <w:rsid w:val="00981B61"/>
    <w:rsid w:val="009829A7"/>
    <w:rsid w:val="00982D25"/>
    <w:rsid w:val="00983D2D"/>
    <w:rsid w:val="009849BD"/>
    <w:rsid w:val="00984D1A"/>
    <w:rsid w:val="009903A2"/>
    <w:rsid w:val="009917C4"/>
    <w:rsid w:val="00992754"/>
    <w:rsid w:val="00992FAC"/>
    <w:rsid w:val="00995CD5"/>
    <w:rsid w:val="00996A61"/>
    <w:rsid w:val="00997505"/>
    <w:rsid w:val="009A1A03"/>
    <w:rsid w:val="009A1A39"/>
    <w:rsid w:val="009A1CE2"/>
    <w:rsid w:val="009A2895"/>
    <w:rsid w:val="009A2990"/>
    <w:rsid w:val="009A2A90"/>
    <w:rsid w:val="009A300D"/>
    <w:rsid w:val="009A337B"/>
    <w:rsid w:val="009A35BA"/>
    <w:rsid w:val="009A3695"/>
    <w:rsid w:val="009A4EA1"/>
    <w:rsid w:val="009A6503"/>
    <w:rsid w:val="009A71C2"/>
    <w:rsid w:val="009A7C06"/>
    <w:rsid w:val="009B15A1"/>
    <w:rsid w:val="009B3235"/>
    <w:rsid w:val="009B359D"/>
    <w:rsid w:val="009B4120"/>
    <w:rsid w:val="009B41D2"/>
    <w:rsid w:val="009B47EF"/>
    <w:rsid w:val="009B5C3E"/>
    <w:rsid w:val="009B7194"/>
    <w:rsid w:val="009B7902"/>
    <w:rsid w:val="009B7F25"/>
    <w:rsid w:val="009C011E"/>
    <w:rsid w:val="009C0D3A"/>
    <w:rsid w:val="009C1C30"/>
    <w:rsid w:val="009C62D7"/>
    <w:rsid w:val="009C693A"/>
    <w:rsid w:val="009C6F9A"/>
    <w:rsid w:val="009D062D"/>
    <w:rsid w:val="009D1DDE"/>
    <w:rsid w:val="009D361D"/>
    <w:rsid w:val="009D4B72"/>
    <w:rsid w:val="009D4F95"/>
    <w:rsid w:val="009D5E4B"/>
    <w:rsid w:val="009D775A"/>
    <w:rsid w:val="009D7A83"/>
    <w:rsid w:val="009E030C"/>
    <w:rsid w:val="009E1443"/>
    <w:rsid w:val="009E2389"/>
    <w:rsid w:val="009E2DFB"/>
    <w:rsid w:val="009E3567"/>
    <w:rsid w:val="009E3FC7"/>
    <w:rsid w:val="009E445D"/>
    <w:rsid w:val="009E50EF"/>
    <w:rsid w:val="009E5D75"/>
    <w:rsid w:val="009E61CD"/>
    <w:rsid w:val="009E7296"/>
    <w:rsid w:val="009E7AF5"/>
    <w:rsid w:val="009E7B7B"/>
    <w:rsid w:val="009F0586"/>
    <w:rsid w:val="009F0B4A"/>
    <w:rsid w:val="009F1388"/>
    <w:rsid w:val="009F3E2F"/>
    <w:rsid w:val="009F57C3"/>
    <w:rsid w:val="00A0042B"/>
    <w:rsid w:val="00A00568"/>
    <w:rsid w:val="00A0298E"/>
    <w:rsid w:val="00A039A6"/>
    <w:rsid w:val="00A03E9E"/>
    <w:rsid w:val="00A04DAE"/>
    <w:rsid w:val="00A04F29"/>
    <w:rsid w:val="00A050A1"/>
    <w:rsid w:val="00A05486"/>
    <w:rsid w:val="00A05984"/>
    <w:rsid w:val="00A0694B"/>
    <w:rsid w:val="00A073DC"/>
    <w:rsid w:val="00A076AC"/>
    <w:rsid w:val="00A078BB"/>
    <w:rsid w:val="00A07F56"/>
    <w:rsid w:val="00A105AD"/>
    <w:rsid w:val="00A11708"/>
    <w:rsid w:val="00A11F85"/>
    <w:rsid w:val="00A12113"/>
    <w:rsid w:val="00A124F8"/>
    <w:rsid w:val="00A143A1"/>
    <w:rsid w:val="00A14C37"/>
    <w:rsid w:val="00A16079"/>
    <w:rsid w:val="00A164B4"/>
    <w:rsid w:val="00A16EEF"/>
    <w:rsid w:val="00A17E98"/>
    <w:rsid w:val="00A20341"/>
    <w:rsid w:val="00A212AB"/>
    <w:rsid w:val="00A214F9"/>
    <w:rsid w:val="00A217BC"/>
    <w:rsid w:val="00A219B9"/>
    <w:rsid w:val="00A2260B"/>
    <w:rsid w:val="00A25206"/>
    <w:rsid w:val="00A26E0A"/>
    <w:rsid w:val="00A26EB6"/>
    <w:rsid w:val="00A276EE"/>
    <w:rsid w:val="00A32B65"/>
    <w:rsid w:val="00A32C3D"/>
    <w:rsid w:val="00A34041"/>
    <w:rsid w:val="00A34392"/>
    <w:rsid w:val="00A35EF4"/>
    <w:rsid w:val="00A361AF"/>
    <w:rsid w:val="00A36289"/>
    <w:rsid w:val="00A3770F"/>
    <w:rsid w:val="00A37AC1"/>
    <w:rsid w:val="00A40D5B"/>
    <w:rsid w:val="00A41160"/>
    <w:rsid w:val="00A4144B"/>
    <w:rsid w:val="00A41D1E"/>
    <w:rsid w:val="00A43651"/>
    <w:rsid w:val="00A43BD9"/>
    <w:rsid w:val="00A43F06"/>
    <w:rsid w:val="00A44504"/>
    <w:rsid w:val="00A447F8"/>
    <w:rsid w:val="00A45D5F"/>
    <w:rsid w:val="00A45E06"/>
    <w:rsid w:val="00A46394"/>
    <w:rsid w:val="00A46682"/>
    <w:rsid w:val="00A478DD"/>
    <w:rsid w:val="00A47CEE"/>
    <w:rsid w:val="00A50007"/>
    <w:rsid w:val="00A50F3E"/>
    <w:rsid w:val="00A516CB"/>
    <w:rsid w:val="00A519E7"/>
    <w:rsid w:val="00A51DB3"/>
    <w:rsid w:val="00A51EBF"/>
    <w:rsid w:val="00A54607"/>
    <w:rsid w:val="00A5514D"/>
    <w:rsid w:val="00A60255"/>
    <w:rsid w:val="00A61269"/>
    <w:rsid w:val="00A61786"/>
    <w:rsid w:val="00A61AF7"/>
    <w:rsid w:val="00A61C6D"/>
    <w:rsid w:val="00A62AC9"/>
    <w:rsid w:val="00A652E7"/>
    <w:rsid w:val="00A65ED7"/>
    <w:rsid w:val="00A6709C"/>
    <w:rsid w:val="00A674E5"/>
    <w:rsid w:val="00A70DD3"/>
    <w:rsid w:val="00A7354F"/>
    <w:rsid w:val="00A747F8"/>
    <w:rsid w:val="00A75A8F"/>
    <w:rsid w:val="00A75E41"/>
    <w:rsid w:val="00A76026"/>
    <w:rsid w:val="00A7798B"/>
    <w:rsid w:val="00A77AEC"/>
    <w:rsid w:val="00A8221C"/>
    <w:rsid w:val="00A8229C"/>
    <w:rsid w:val="00A826F9"/>
    <w:rsid w:val="00A829CC"/>
    <w:rsid w:val="00A842FE"/>
    <w:rsid w:val="00A84B06"/>
    <w:rsid w:val="00A85CC4"/>
    <w:rsid w:val="00A85CC5"/>
    <w:rsid w:val="00A85F5A"/>
    <w:rsid w:val="00A866C2"/>
    <w:rsid w:val="00A86E0F"/>
    <w:rsid w:val="00A90830"/>
    <w:rsid w:val="00A90C28"/>
    <w:rsid w:val="00A9481F"/>
    <w:rsid w:val="00A95911"/>
    <w:rsid w:val="00A95D0E"/>
    <w:rsid w:val="00A95F49"/>
    <w:rsid w:val="00A965FE"/>
    <w:rsid w:val="00A96E98"/>
    <w:rsid w:val="00A9742D"/>
    <w:rsid w:val="00A97BC0"/>
    <w:rsid w:val="00AA0138"/>
    <w:rsid w:val="00AA03FA"/>
    <w:rsid w:val="00AA064F"/>
    <w:rsid w:val="00AA1DA4"/>
    <w:rsid w:val="00AA25C7"/>
    <w:rsid w:val="00AA3D21"/>
    <w:rsid w:val="00AA4D3F"/>
    <w:rsid w:val="00AA5899"/>
    <w:rsid w:val="00AA5AA4"/>
    <w:rsid w:val="00AA5D71"/>
    <w:rsid w:val="00AA78E1"/>
    <w:rsid w:val="00AA7C27"/>
    <w:rsid w:val="00AB49AE"/>
    <w:rsid w:val="00AB4E06"/>
    <w:rsid w:val="00AB4F66"/>
    <w:rsid w:val="00AB544A"/>
    <w:rsid w:val="00AB566A"/>
    <w:rsid w:val="00AB575B"/>
    <w:rsid w:val="00AB73A5"/>
    <w:rsid w:val="00AB77E4"/>
    <w:rsid w:val="00AB7B11"/>
    <w:rsid w:val="00AB7D1A"/>
    <w:rsid w:val="00AC0D69"/>
    <w:rsid w:val="00AC15F6"/>
    <w:rsid w:val="00AC1770"/>
    <w:rsid w:val="00AC1B37"/>
    <w:rsid w:val="00AC1C8A"/>
    <w:rsid w:val="00AC2325"/>
    <w:rsid w:val="00AC3E79"/>
    <w:rsid w:val="00AC44E5"/>
    <w:rsid w:val="00AC4B65"/>
    <w:rsid w:val="00AC52AE"/>
    <w:rsid w:val="00AC561E"/>
    <w:rsid w:val="00AC5BCC"/>
    <w:rsid w:val="00AC5EF2"/>
    <w:rsid w:val="00AC6BE3"/>
    <w:rsid w:val="00AC7BB3"/>
    <w:rsid w:val="00AD2168"/>
    <w:rsid w:val="00AD442A"/>
    <w:rsid w:val="00AD5461"/>
    <w:rsid w:val="00AD5F7E"/>
    <w:rsid w:val="00AD60AC"/>
    <w:rsid w:val="00AD6168"/>
    <w:rsid w:val="00AD66BD"/>
    <w:rsid w:val="00AD7255"/>
    <w:rsid w:val="00AD7E30"/>
    <w:rsid w:val="00AE0C4F"/>
    <w:rsid w:val="00AE1D6F"/>
    <w:rsid w:val="00AE31C4"/>
    <w:rsid w:val="00AE3A2A"/>
    <w:rsid w:val="00AE6B2A"/>
    <w:rsid w:val="00AF05C3"/>
    <w:rsid w:val="00AF0B1D"/>
    <w:rsid w:val="00AF190D"/>
    <w:rsid w:val="00AF1A93"/>
    <w:rsid w:val="00AF1BDC"/>
    <w:rsid w:val="00AF3615"/>
    <w:rsid w:val="00AF38DB"/>
    <w:rsid w:val="00AF4ABE"/>
    <w:rsid w:val="00AF4ACE"/>
    <w:rsid w:val="00AF78B2"/>
    <w:rsid w:val="00AF7C84"/>
    <w:rsid w:val="00B00598"/>
    <w:rsid w:val="00B0080C"/>
    <w:rsid w:val="00B00967"/>
    <w:rsid w:val="00B02DBD"/>
    <w:rsid w:val="00B047DB"/>
    <w:rsid w:val="00B0567D"/>
    <w:rsid w:val="00B061CB"/>
    <w:rsid w:val="00B06440"/>
    <w:rsid w:val="00B06EF3"/>
    <w:rsid w:val="00B07D67"/>
    <w:rsid w:val="00B07E4A"/>
    <w:rsid w:val="00B10171"/>
    <w:rsid w:val="00B1082F"/>
    <w:rsid w:val="00B1093B"/>
    <w:rsid w:val="00B11139"/>
    <w:rsid w:val="00B1153C"/>
    <w:rsid w:val="00B11678"/>
    <w:rsid w:val="00B14E11"/>
    <w:rsid w:val="00B16E11"/>
    <w:rsid w:val="00B20EA6"/>
    <w:rsid w:val="00B21D94"/>
    <w:rsid w:val="00B22178"/>
    <w:rsid w:val="00B25CBE"/>
    <w:rsid w:val="00B3094E"/>
    <w:rsid w:val="00B311CE"/>
    <w:rsid w:val="00B32E7F"/>
    <w:rsid w:val="00B33B90"/>
    <w:rsid w:val="00B34220"/>
    <w:rsid w:val="00B3476F"/>
    <w:rsid w:val="00B357A3"/>
    <w:rsid w:val="00B36ABA"/>
    <w:rsid w:val="00B36D4E"/>
    <w:rsid w:val="00B3744D"/>
    <w:rsid w:val="00B40CF9"/>
    <w:rsid w:val="00B415B2"/>
    <w:rsid w:val="00B421F5"/>
    <w:rsid w:val="00B4322A"/>
    <w:rsid w:val="00B44144"/>
    <w:rsid w:val="00B45E47"/>
    <w:rsid w:val="00B46006"/>
    <w:rsid w:val="00B460D1"/>
    <w:rsid w:val="00B46BF9"/>
    <w:rsid w:val="00B46E7E"/>
    <w:rsid w:val="00B50644"/>
    <w:rsid w:val="00B50ADE"/>
    <w:rsid w:val="00B51123"/>
    <w:rsid w:val="00B52318"/>
    <w:rsid w:val="00B56A56"/>
    <w:rsid w:val="00B57026"/>
    <w:rsid w:val="00B600BC"/>
    <w:rsid w:val="00B605B9"/>
    <w:rsid w:val="00B6122B"/>
    <w:rsid w:val="00B612AA"/>
    <w:rsid w:val="00B6235E"/>
    <w:rsid w:val="00B646C8"/>
    <w:rsid w:val="00B656B2"/>
    <w:rsid w:val="00B656FB"/>
    <w:rsid w:val="00B657D3"/>
    <w:rsid w:val="00B66470"/>
    <w:rsid w:val="00B66D12"/>
    <w:rsid w:val="00B70404"/>
    <w:rsid w:val="00B71249"/>
    <w:rsid w:val="00B71B8C"/>
    <w:rsid w:val="00B722AC"/>
    <w:rsid w:val="00B7403B"/>
    <w:rsid w:val="00B74FDA"/>
    <w:rsid w:val="00B755FC"/>
    <w:rsid w:val="00B7571A"/>
    <w:rsid w:val="00B75C0C"/>
    <w:rsid w:val="00B76579"/>
    <w:rsid w:val="00B80777"/>
    <w:rsid w:val="00B80D73"/>
    <w:rsid w:val="00B815A1"/>
    <w:rsid w:val="00B816D5"/>
    <w:rsid w:val="00B82A18"/>
    <w:rsid w:val="00B82F63"/>
    <w:rsid w:val="00B839AE"/>
    <w:rsid w:val="00B83F1F"/>
    <w:rsid w:val="00B840DF"/>
    <w:rsid w:val="00B85385"/>
    <w:rsid w:val="00B86441"/>
    <w:rsid w:val="00B86A95"/>
    <w:rsid w:val="00B87B58"/>
    <w:rsid w:val="00B91169"/>
    <w:rsid w:val="00B9153E"/>
    <w:rsid w:val="00B92B3F"/>
    <w:rsid w:val="00B93085"/>
    <w:rsid w:val="00B93299"/>
    <w:rsid w:val="00B94527"/>
    <w:rsid w:val="00B95790"/>
    <w:rsid w:val="00B95872"/>
    <w:rsid w:val="00B96650"/>
    <w:rsid w:val="00B97334"/>
    <w:rsid w:val="00B97337"/>
    <w:rsid w:val="00BA0A1F"/>
    <w:rsid w:val="00BA169F"/>
    <w:rsid w:val="00BA3DC3"/>
    <w:rsid w:val="00BA5092"/>
    <w:rsid w:val="00BA6514"/>
    <w:rsid w:val="00BA6775"/>
    <w:rsid w:val="00BB118A"/>
    <w:rsid w:val="00BB1538"/>
    <w:rsid w:val="00BB1D12"/>
    <w:rsid w:val="00BB3129"/>
    <w:rsid w:val="00BB3775"/>
    <w:rsid w:val="00BB3E35"/>
    <w:rsid w:val="00BB4876"/>
    <w:rsid w:val="00BB490A"/>
    <w:rsid w:val="00BB5486"/>
    <w:rsid w:val="00BB59C6"/>
    <w:rsid w:val="00BB59C9"/>
    <w:rsid w:val="00BB62BB"/>
    <w:rsid w:val="00BB6DC5"/>
    <w:rsid w:val="00BC0413"/>
    <w:rsid w:val="00BC0559"/>
    <w:rsid w:val="00BC18D8"/>
    <w:rsid w:val="00BC24CB"/>
    <w:rsid w:val="00BC2677"/>
    <w:rsid w:val="00BC33F5"/>
    <w:rsid w:val="00BC33FA"/>
    <w:rsid w:val="00BC3D70"/>
    <w:rsid w:val="00BC52E0"/>
    <w:rsid w:val="00BC66CA"/>
    <w:rsid w:val="00BC7F31"/>
    <w:rsid w:val="00BD0C4B"/>
    <w:rsid w:val="00BD31AA"/>
    <w:rsid w:val="00BD3E64"/>
    <w:rsid w:val="00BD4008"/>
    <w:rsid w:val="00BD514D"/>
    <w:rsid w:val="00BD65A0"/>
    <w:rsid w:val="00BD6FE4"/>
    <w:rsid w:val="00BD7659"/>
    <w:rsid w:val="00BD7DFC"/>
    <w:rsid w:val="00BE10D6"/>
    <w:rsid w:val="00BE2660"/>
    <w:rsid w:val="00BE4BC7"/>
    <w:rsid w:val="00BE54B1"/>
    <w:rsid w:val="00BE6E21"/>
    <w:rsid w:val="00BE7C51"/>
    <w:rsid w:val="00BF25CD"/>
    <w:rsid w:val="00BF419B"/>
    <w:rsid w:val="00BF5CFE"/>
    <w:rsid w:val="00BF5FD3"/>
    <w:rsid w:val="00BF7F1A"/>
    <w:rsid w:val="00C0002E"/>
    <w:rsid w:val="00C0133B"/>
    <w:rsid w:val="00C0191C"/>
    <w:rsid w:val="00C01A2C"/>
    <w:rsid w:val="00C02D87"/>
    <w:rsid w:val="00C03190"/>
    <w:rsid w:val="00C03AB6"/>
    <w:rsid w:val="00C047A5"/>
    <w:rsid w:val="00C05A43"/>
    <w:rsid w:val="00C05E7E"/>
    <w:rsid w:val="00C07556"/>
    <w:rsid w:val="00C105F2"/>
    <w:rsid w:val="00C1199D"/>
    <w:rsid w:val="00C12366"/>
    <w:rsid w:val="00C1274F"/>
    <w:rsid w:val="00C129D3"/>
    <w:rsid w:val="00C12B22"/>
    <w:rsid w:val="00C131B0"/>
    <w:rsid w:val="00C1560B"/>
    <w:rsid w:val="00C15AAD"/>
    <w:rsid w:val="00C209BE"/>
    <w:rsid w:val="00C21021"/>
    <w:rsid w:val="00C21BE9"/>
    <w:rsid w:val="00C2258C"/>
    <w:rsid w:val="00C25337"/>
    <w:rsid w:val="00C26195"/>
    <w:rsid w:val="00C26AF3"/>
    <w:rsid w:val="00C27715"/>
    <w:rsid w:val="00C27ED7"/>
    <w:rsid w:val="00C3247D"/>
    <w:rsid w:val="00C329CA"/>
    <w:rsid w:val="00C330C5"/>
    <w:rsid w:val="00C33E13"/>
    <w:rsid w:val="00C34B2D"/>
    <w:rsid w:val="00C35BD6"/>
    <w:rsid w:val="00C36082"/>
    <w:rsid w:val="00C40794"/>
    <w:rsid w:val="00C42BBB"/>
    <w:rsid w:val="00C436A4"/>
    <w:rsid w:val="00C43A71"/>
    <w:rsid w:val="00C4536C"/>
    <w:rsid w:val="00C455F9"/>
    <w:rsid w:val="00C46638"/>
    <w:rsid w:val="00C476A8"/>
    <w:rsid w:val="00C50FA0"/>
    <w:rsid w:val="00C51F75"/>
    <w:rsid w:val="00C52D92"/>
    <w:rsid w:val="00C54900"/>
    <w:rsid w:val="00C5609E"/>
    <w:rsid w:val="00C56451"/>
    <w:rsid w:val="00C56AF8"/>
    <w:rsid w:val="00C624A5"/>
    <w:rsid w:val="00C628BD"/>
    <w:rsid w:val="00C62C4A"/>
    <w:rsid w:val="00C64F2B"/>
    <w:rsid w:val="00C7013A"/>
    <w:rsid w:val="00C70767"/>
    <w:rsid w:val="00C70FF6"/>
    <w:rsid w:val="00C71DD9"/>
    <w:rsid w:val="00C72CEA"/>
    <w:rsid w:val="00C73421"/>
    <w:rsid w:val="00C74098"/>
    <w:rsid w:val="00C74E27"/>
    <w:rsid w:val="00C76510"/>
    <w:rsid w:val="00C769A3"/>
    <w:rsid w:val="00C76E96"/>
    <w:rsid w:val="00C77260"/>
    <w:rsid w:val="00C81A3E"/>
    <w:rsid w:val="00C81C3F"/>
    <w:rsid w:val="00C81E96"/>
    <w:rsid w:val="00C8257D"/>
    <w:rsid w:val="00C83197"/>
    <w:rsid w:val="00C83E42"/>
    <w:rsid w:val="00C843CC"/>
    <w:rsid w:val="00C859FB"/>
    <w:rsid w:val="00C866C0"/>
    <w:rsid w:val="00C87030"/>
    <w:rsid w:val="00C917CA"/>
    <w:rsid w:val="00C927C6"/>
    <w:rsid w:val="00C92EAC"/>
    <w:rsid w:val="00C9308F"/>
    <w:rsid w:val="00C95267"/>
    <w:rsid w:val="00C95BB1"/>
    <w:rsid w:val="00C96C10"/>
    <w:rsid w:val="00C9706B"/>
    <w:rsid w:val="00C970D8"/>
    <w:rsid w:val="00C973AD"/>
    <w:rsid w:val="00C97402"/>
    <w:rsid w:val="00C97916"/>
    <w:rsid w:val="00CA0B06"/>
    <w:rsid w:val="00CA1659"/>
    <w:rsid w:val="00CA18B2"/>
    <w:rsid w:val="00CA1C41"/>
    <w:rsid w:val="00CA1E97"/>
    <w:rsid w:val="00CA374C"/>
    <w:rsid w:val="00CA4973"/>
    <w:rsid w:val="00CA682E"/>
    <w:rsid w:val="00CA6877"/>
    <w:rsid w:val="00CA6A4D"/>
    <w:rsid w:val="00CA741A"/>
    <w:rsid w:val="00CB1D6F"/>
    <w:rsid w:val="00CB1FA4"/>
    <w:rsid w:val="00CB28A2"/>
    <w:rsid w:val="00CB2EB4"/>
    <w:rsid w:val="00CB304F"/>
    <w:rsid w:val="00CB3145"/>
    <w:rsid w:val="00CB46D9"/>
    <w:rsid w:val="00CB4900"/>
    <w:rsid w:val="00CB4CB8"/>
    <w:rsid w:val="00CB526E"/>
    <w:rsid w:val="00CB606D"/>
    <w:rsid w:val="00CB6CBA"/>
    <w:rsid w:val="00CB6D12"/>
    <w:rsid w:val="00CB768C"/>
    <w:rsid w:val="00CC0420"/>
    <w:rsid w:val="00CC166B"/>
    <w:rsid w:val="00CC1B80"/>
    <w:rsid w:val="00CC2C29"/>
    <w:rsid w:val="00CC4AFE"/>
    <w:rsid w:val="00CC4FC2"/>
    <w:rsid w:val="00CC562E"/>
    <w:rsid w:val="00CC605D"/>
    <w:rsid w:val="00CC690E"/>
    <w:rsid w:val="00CC7A7C"/>
    <w:rsid w:val="00CD2A5E"/>
    <w:rsid w:val="00CD3D4B"/>
    <w:rsid w:val="00CD3FDF"/>
    <w:rsid w:val="00CD5D25"/>
    <w:rsid w:val="00CD693D"/>
    <w:rsid w:val="00CD6CE8"/>
    <w:rsid w:val="00CE00C0"/>
    <w:rsid w:val="00CE109F"/>
    <w:rsid w:val="00CE1269"/>
    <w:rsid w:val="00CE5379"/>
    <w:rsid w:val="00CE6188"/>
    <w:rsid w:val="00CE6CA8"/>
    <w:rsid w:val="00CE719D"/>
    <w:rsid w:val="00CE7846"/>
    <w:rsid w:val="00CF143D"/>
    <w:rsid w:val="00CF1E3D"/>
    <w:rsid w:val="00CF1EC4"/>
    <w:rsid w:val="00CF33FC"/>
    <w:rsid w:val="00CF39DE"/>
    <w:rsid w:val="00CF5665"/>
    <w:rsid w:val="00CF5E85"/>
    <w:rsid w:val="00CF629E"/>
    <w:rsid w:val="00CF6696"/>
    <w:rsid w:val="00CF6B0E"/>
    <w:rsid w:val="00CF766A"/>
    <w:rsid w:val="00CF77FE"/>
    <w:rsid w:val="00D00411"/>
    <w:rsid w:val="00D00858"/>
    <w:rsid w:val="00D00AFF"/>
    <w:rsid w:val="00D0100A"/>
    <w:rsid w:val="00D01FFB"/>
    <w:rsid w:val="00D036D0"/>
    <w:rsid w:val="00D03BB8"/>
    <w:rsid w:val="00D03CCC"/>
    <w:rsid w:val="00D03D41"/>
    <w:rsid w:val="00D049A8"/>
    <w:rsid w:val="00D050A0"/>
    <w:rsid w:val="00D107A4"/>
    <w:rsid w:val="00D13F83"/>
    <w:rsid w:val="00D140EE"/>
    <w:rsid w:val="00D14C21"/>
    <w:rsid w:val="00D14FA5"/>
    <w:rsid w:val="00D162E9"/>
    <w:rsid w:val="00D16ABF"/>
    <w:rsid w:val="00D17187"/>
    <w:rsid w:val="00D201A7"/>
    <w:rsid w:val="00D20E59"/>
    <w:rsid w:val="00D20E65"/>
    <w:rsid w:val="00D21D13"/>
    <w:rsid w:val="00D23665"/>
    <w:rsid w:val="00D236E9"/>
    <w:rsid w:val="00D23E32"/>
    <w:rsid w:val="00D23EFA"/>
    <w:rsid w:val="00D244FD"/>
    <w:rsid w:val="00D24FAE"/>
    <w:rsid w:val="00D254D4"/>
    <w:rsid w:val="00D26B19"/>
    <w:rsid w:val="00D27B5F"/>
    <w:rsid w:val="00D303DE"/>
    <w:rsid w:val="00D31093"/>
    <w:rsid w:val="00D310AF"/>
    <w:rsid w:val="00D331E4"/>
    <w:rsid w:val="00D34320"/>
    <w:rsid w:val="00D35DBA"/>
    <w:rsid w:val="00D3603B"/>
    <w:rsid w:val="00D3673C"/>
    <w:rsid w:val="00D41A7D"/>
    <w:rsid w:val="00D431C3"/>
    <w:rsid w:val="00D43338"/>
    <w:rsid w:val="00D43CA8"/>
    <w:rsid w:val="00D43DB6"/>
    <w:rsid w:val="00D443CE"/>
    <w:rsid w:val="00D45322"/>
    <w:rsid w:val="00D4586D"/>
    <w:rsid w:val="00D45943"/>
    <w:rsid w:val="00D47166"/>
    <w:rsid w:val="00D47417"/>
    <w:rsid w:val="00D47A67"/>
    <w:rsid w:val="00D50221"/>
    <w:rsid w:val="00D52925"/>
    <w:rsid w:val="00D52BD7"/>
    <w:rsid w:val="00D53885"/>
    <w:rsid w:val="00D53CA9"/>
    <w:rsid w:val="00D55352"/>
    <w:rsid w:val="00D5550C"/>
    <w:rsid w:val="00D56A40"/>
    <w:rsid w:val="00D57584"/>
    <w:rsid w:val="00D57653"/>
    <w:rsid w:val="00D57DB7"/>
    <w:rsid w:val="00D633C9"/>
    <w:rsid w:val="00D63760"/>
    <w:rsid w:val="00D647F6"/>
    <w:rsid w:val="00D65409"/>
    <w:rsid w:val="00D67238"/>
    <w:rsid w:val="00D705C6"/>
    <w:rsid w:val="00D70F0F"/>
    <w:rsid w:val="00D719AB"/>
    <w:rsid w:val="00D71D51"/>
    <w:rsid w:val="00D72CCC"/>
    <w:rsid w:val="00D72F8F"/>
    <w:rsid w:val="00D732C6"/>
    <w:rsid w:val="00D73B46"/>
    <w:rsid w:val="00D74EDF"/>
    <w:rsid w:val="00D75326"/>
    <w:rsid w:val="00D75E08"/>
    <w:rsid w:val="00D766ED"/>
    <w:rsid w:val="00D778D1"/>
    <w:rsid w:val="00D8189B"/>
    <w:rsid w:val="00D83089"/>
    <w:rsid w:val="00D83135"/>
    <w:rsid w:val="00D83226"/>
    <w:rsid w:val="00D8365D"/>
    <w:rsid w:val="00D837DD"/>
    <w:rsid w:val="00D851DF"/>
    <w:rsid w:val="00D869FA"/>
    <w:rsid w:val="00D86E14"/>
    <w:rsid w:val="00D86EA6"/>
    <w:rsid w:val="00D87597"/>
    <w:rsid w:val="00D90D30"/>
    <w:rsid w:val="00D9137E"/>
    <w:rsid w:val="00D9215A"/>
    <w:rsid w:val="00D938F0"/>
    <w:rsid w:val="00D94476"/>
    <w:rsid w:val="00D9450D"/>
    <w:rsid w:val="00D94A0D"/>
    <w:rsid w:val="00D94FC5"/>
    <w:rsid w:val="00D95810"/>
    <w:rsid w:val="00D97CCD"/>
    <w:rsid w:val="00DA06A4"/>
    <w:rsid w:val="00DA08B0"/>
    <w:rsid w:val="00DA0D9C"/>
    <w:rsid w:val="00DA2F49"/>
    <w:rsid w:val="00DA3495"/>
    <w:rsid w:val="00DA5423"/>
    <w:rsid w:val="00DA67DA"/>
    <w:rsid w:val="00DA721A"/>
    <w:rsid w:val="00DB0400"/>
    <w:rsid w:val="00DB0792"/>
    <w:rsid w:val="00DB463B"/>
    <w:rsid w:val="00DB538D"/>
    <w:rsid w:val="00DB5681"/>
    <w:rsid w:val="00DB7390"/>
    <w:rsid w:val="00DC07AB"/>
    <w:rsid w:val="00DC29AD"/>
    <w:rsid w:val="00DC2D48"/>
    <w:rsid w:val="00DC4317"/>
    <w:rsid w:val="00DC4E7D"/>
    <w:rsid w:val="00DC63D5"/>
    <w:rsid w:val="00DC68CC"/>
    <w:rsid w:val="00DC764D"/>
    <w:rsid w:val="00DD0470"/>
    <w:rsid w:val="00DD0BC8"/>
    <w:rsid w:val="00DD0D9A"/>
    <w:rsid w:val="00DD1165"/>
    <w:rsid w:val="00DD1F19"/>
    <w:rsid w:val="00DD2010"/>
    <w:rsid w:val="00DD37D2"/>
    <w:rsid w:val="00DD61F2"/>
    <w:rsid w:val="00DD696D"/>
    <w:rsid w:val="00DD74AD"/>
    <w:rsid w:val="00DE2544"/>
    <w:rsid w:val="00DE268D"/>
    <w:rsid w:val="00DE3103"/>
    <w:rsid w:val="00DE39CE"/>
    <w:rsid w:val="00DE638F"/>
    <w:rsid w:val="00DE71B4"/>
    <w:rsid w:val="00DE737F"/>
    <w:rsid w:val="00DE7D1E"/>
    <w:rsid w:val="00DF1A98"/>
    <w:rsid w:val="00DF1D18"/>
    <w:rsid w:val="00DF2040"/>
    <w:rsid w:val="00DF262E"/>
    <w:rsid w:val="00DF3BF9"/>
    <w:rsid w:val="00DF5DB1"/>
    <w:rsid w:val="00DF5FB0"/>
    <w:rsid w:val="00DF67F9"/>
    <w:rsid w:val="00DF75C7"/>
    <w:rsid w:val="00E01D07"/>
    <w:rsid w:val="00E0261E"/>
    <w:rsid w:val="00E029C6"/>
    <w:rsid w:val="00E02F3E"/>
    <w:rsid w:val="00E0343C"/>
    <w:rsid w:val="00E035D2"/>
    <w:rsid w:val="00E03A2E"/>
    <w:rsid w:val="00E03BB2"/>
    <w:rsid w:val="00E05086"/>
    <w:rsid w:val="00E06C49"/>
    <w:rsid w:val="00E07A80"/>
    <w:rsid w:val="00E10AEC"/>
    <w:rsid w:val="00E112E7"/>
    <w:rsid w:val="00E11B7D"/>
    <w:rsid w:val="00E12390"/>
    <w:rsid w:val="00E12F7D"/>
    <w:rsid w:val="00E13927"/>
    <w:rsid w:val="00E13A67"/>
    <w:rsid w:val="00E145F2"/>
    <w:rsid w:val="00E1542E"/>
    <w:rsid w:val="00E15543"/>
    <w:rsid w:val="00E1564B"/>
    <w:rsid w:val="00E15DD3"/>
    <w:rsid w:val="00E1615D"/>
    <w:rsid w:val="00E16D00"/>
    <w:rsid w:val="00E179C2"/>
    <w:rsid w:val="00E17A30"/>
    <w:rsid w:val="00E17BED"/>
    <w:rsid w:val="00E17D0E"/>
    <w:rsid w:val="00E200B9"/>
    <w:rsid w:val="00E221FA"/>
    <w:rsid w:val="00E2245D"/>
    <w:rsid w:val="00E23A95"/>
    <w:rsid w:val="00E240B4"/>
    <w:rsid w:val="00E2484B"/>
    <w:rsid w:val="00E25565"/>
    <w:rsid w:val="00E255C7"/>
    <w:rsid w:val="00E25B52"/>
    <w:rsid w:val="00E25D15"/>
    <w:rsid w:val="00E2653F"/>
    <w:rsid w:val="00E27707"/>
    <w:rsid w:val="00E30186"/>
    <w:rsid w:val="00E30CC6"/>
    <w:rsid w:val="00E31C6E"/>
    <w:rsid w:val="00E323A8"/>
    <w:rsid w:val="00E33482"/>
    <w:rsid w:val="00E334D6"/>
    <w:rsid w:val="00E33725"/>
    <w:rsid w:val="00E33F92"/>
    <w:rsid w:val="00E343F8"/>
    <w:rsid w:val="00E34C4C"/>
    <w:rsid w:val="00E34D69"/>
    <w:rsid w:val="00E3536E"/>
    <w:rsid w:val="00E35A9F"/>
    <w:rsid w:val="00E364C2"/>
    <w:rsid w:val="00E36816"/>
    <w:rsid w:val="00E36D8F"/>
    <w:rsid w:val="00E4052A"/>
    <w:rsid w:val="00E4163C"/>
    <w:rsid w:val="00E4173A"/>
    <w:rsid w:val="00E41BDB"/>
    <w:rsid w:val="00E42229"/>
    <w:rsid w:val="00E4274C"/>
    <w:rsid w:val="00E42CF5"/>
    <w:rsid w:val="00E44834"/>
    <w:rsid w:val="00E4486C"/>
    <w:rsid w:val="00E44DA0"/>
    <w:rsid w:val="00E45252"/>
    <w:rsid w:val="00E46576"/>
    <w:rsid w:val="00E47C4E"/>
    <w:rsid w:val="00E502F6"/>
    <w:rsid w:val="00E51C81"/>
    <w:rsid w:val="00E55007"/>
    <w:rsid w:val="00E55162"/>
    <w:rsid w:val="00E56A6C"/>
    <w:rsid w:val="00E60344"/>
    <w:rsid w:val="00E637F3"/>
    <w:rsid w:val="00E63A59"/>
    <w:rsid w:val="00E63B3F"/>
    <w:rsid w:val="00E6467E"/>
    <w:rsid w:val="00E67B3C"/>
    <w:rsid w:val="00E67CF2"/>
    <w:rsid w:val="00E67FA4"/>
    <w:rsid w:val="00E72870"/>
    <w:rsid w:val="00E72C1D"/>
    <w:rsid w:val="00E735DE"/>
    <w:rsid w:val="00E73F8F"/>
    <w:rsid w:val="00E74C96"/>
    <w:rsid w:val="00E768B7"/>
    <w:rsid w:val="00E77200"/>
    <w:rsid w:val="00E77EDD"/>
    <w:rsid w:val="00E815CB"/>
    <w:rsid w:val="00E83A01"/>
    <w:rsid w:val="00E842E5"/>
    <w:rsid w:val="00E85AE6"/>
    <w:rsid w:val="00E86526"/>
    <w:rsid w:val="00E8653B"/>
    <w:rsid w:val="00E86553"/>
    <w:rsid w:val="00E877BC"/>
    <w:rsid w:val="00E87BD6"/>
    <w:rsid w:val="00E90825"/>
    <w:rsid w:val="00E915BB"/>
    <w:rsid w:val="00E91DAD"/>
    <w:rsid w:val="00E9295D"/>
    <w:rsid w:val="00E92BD4"/>
    <w:rsid w:val="00E936DF"/>
    <w:rsid w:val="00E9515E"/>
    <w:rsid w:val="00E9543C"/>
    <w:rsid w:val="00E95857"/>
    <w:rsid w:val="00E96006"/>
    <w:rsid w:val="00E964F4"/>
    <w:rsid w:val="00EA1EA6"/>
    <w:rsid w:val="00EA3CAE"/>
    <w:rsid w:val="00EA4E8E"/>
    <w:rsid w:val="00EA5BFA"/>
    <w:rsid w:val="00EA7C22"/>
    <w:rsid w:val="00EB0D2B"/>
    <w:rsid w:val="00EB10E1"/>
    <w:rsid w:val="00EB11DC"/>
    <w:rsid w:val="00EB150C"/>
    <w:rsid w:val="00EB1AA2"/>
    <w:rsid w:val="00EB2299"/>
    <w:rsid w:val="00EB23C6"/>
    <w:rsid w:val="00EB3EBF"/>
    <w:rsid w:val="00EB4B38"/>
    <w:rsid w:val="00EC07B9"/>
    <w:rsid w:val="00EC0AC5"/>
    <w:rsid w:val="00EC198C"/>
    <w:rsid w:val="00EC27FE"/>
    <w:rsid w:val="00EC2E4E"/>
    <w:rsid w:val="00EC34BA"/>
    <w:rsid w:val="00EC3799"/>
    <w:rsid w:val="00EC38B9"/>
    <w:rsid w:val="00EC3BE6"/>
    <w:rsid w:val="00EC4A10"/>
    <w:rsid w:val="00EC6469"/>
    <w:rsid w:val="00EC670B"/>
    <w:rsid w:val="00EC6BAE"/>
    <w:rsid w:val="00EC6F5E"/>
    <w:rsid w:val="00EC77A7"/>
    <w:rsid w:val="00ED0CAA"/>
    <w:rsid w:val="00ED16EE"/>
    <w:rsid w:val="00ED591B"/>
    <w:rsid w:val="00ED618A"/>
    <w:rsid w:val="00ED63D4"/>
    <w:rsid w:val="00ED7829"/>
    <w:rsid w:val="00EE11EA"/>
    <w:rsid w:val="00EE1A72"/>
    <w:rsid w:val="00EE1EF1"/>
    <w:rsid w:val="00EE3BE1"/>
    <w:rsid w:val="00EE4111"/>
    <w:rsid w:val="00EE4710"/>
    <w:rsid w:val="00EE4E7C"/>
    <w:rsid w:val="00EE5312"/>
    <w:rsid w:val="00EE5452"/>
    <w:rsid w:val="00EE6209"/>
    <w:rsid w:val="00EE6A2D"/>
    <w:rsid w:val="00EE6FE5"/>
    <w:rsid w:val="00EE7760"/>
    <w:rsid w:val="00EE7A89"/>
    <w:rsid w:val="00EF02AF"/>
    <w:rsid w:val="00EF0E50"/>
    <w:rsid w:val="00EF1347"/>
    <w:rsid w:val="00EF1ED3"/>
    <w:rsid w:val="00EF22E3"/>
    <w:rsid w:val="00EF2810"/>
    <w:rsid w:val="00EF3008"/>
    <w:rsid w:val="00EF359D"/>
    <w:rsid w:val="00EF3B82"/>
    <w:rsid w:val="00EF4004"/>
    <w:rsid w:val="00EF42F3"/>
    <w:rsid w:val="00EF42FC"/>
    <w:rsid w:val="00EF5839"/>
    <w:rsid w:val="00EF5EC5"/>
    <w:rsid w:val="00F001D1"/>
    <w:rsid w:val="00F017C3"/>
    <w:rsid w:val="00F027BF"/>
    <w:rsid w:val="00F02ADB"/>
    <w:rsid w:val="00F02CD2"/>
    <w:rsid w:val="00F03675"/>
    <w:rsid w:val="00F03E8B"/>
    <w:rsid w:val="00F04934"/>
    <w:rsid w:val="00F04B63"/>
    <w:rsid w:val="00F068DD"/>
    <w:rsid w:val="00F10D91"/>
    <w:rsid w:val="00F10E23"/>
    <w:rsid w:val="00F127D0"/>
    <w:rsid w:val="00F15A39"/>
    <w:rsid w:val="00F15C0E"/>
    <w:rsid w:val="00F162C0"/>
    <w:rsid w:val="00F16690"/>
    <w:rsid w:val="00F16F65"/>
    <w:rsid w:val="00F20010"/>
    <w:rsid w:val="00F21F83"/>
    <w:rsid w:val="00F264F2"/>
    <w:rsid w:val="00F264FF"/>
    <w:rsid w:val="00F3155A"/>
    <w:rsid w:val="00F31FCE"/>
    <w:rsid w:val="00F346B7"/>
    <w:rsid w:val="00F34998"/>
    <w:rsid w:val="00F35ABF"/>
    <w:rsid w:val="00F36FCB"/>
    <w:rsid w:val="00F370CA"/>
    <w:rsid w:val="00F41A5F"/>
    <w:rsid w:val="00F42B06"/>
    <w:rsid w:val="00F43E12"/>
    <w:rsid w:val="00F4424B"/>
    <w:rsid w:val="00F44A8A"/>
    <w:rsid w:val="00F45815"/>
    <w:rsid w:val="00F45FE5"/>
    <w:rsid w:val="00F46470"/>
    <w:rsid w:val="00F47FAA"/>
    <w:rsid w:val="00F50AFC"/>
    <w:rsid w:val="00F521E1"/>
    <w:rsid w:val="00F52D90"/>
    <w:rsid w:val="00F5355C"/>
    <w:rsid w:val="00F54684"/>
    <w:rsid w:val="00F548D4"/>
    <w:rsid w:val="00F55EC5"/>
    <w:rsid w:val="00F5688E"/>
    <w:rsid w:val="00F56961"/>
    <w:rsid w:val="00F574A5"/>
    <w:rsid w:val="00F57CA7"/>
    <w:rsid w:val="00F60091"/>
    <w:rsid w:val="00F61222"/>
    <w:rsid w:val="00F62200"/>
    <w:rsid w:val="00F62AE0"/>
    <w:rsid w:val="00F634FB"/>
    <w:rsid w:val="00F6428F"/>
    <w:rsid w:val="00F6690D"/>
    <w:rsid w:val="00F6757D"/>
    <w:rsid w:val="00F67FB4"/>
    <w:rsid w:val="00F71255"/>
    <w:rsid w:val="00F718C7"/>
    <w:rsid w:val="00F71AC4"/>
    <w:rsid w:val="00F71AFA"/>
    <w:rsid w:val="00F737CC"/>
    <w:rsid w:val="00F74626"/>
    <w:rsid w:val="00F74D44"/>
    <w:rsid w:val="00F74D7B"/>
    <w:rsid w:val="00F74EB2"/>
    <w:rsid w:val="00F7532B"/>
    <w:rsid w:val="00F75A0E"/>
    <w:rsid w:val="00F82E99"/>
    <w:rsid w:val="00F84237"/>
    <w:rsid w:val="00F87FF3"/>
    <w:rsid w:val="00F90468"/>
    <w:rsid w:val="00F90761"/>
    <w:rsid w:val="00F90809"/>
    <w:rsid w:val="00F92292"/>
    <w:rsid w:val="00F92A5C"/>
    <w:rsid w:val="00F93A3A"/>
    <w:rsid w:val="00F93E0D"/>
    <w:rsid w:val="00F9522A"/>
    <w:rsid w:val="00F96826"/>
    <w:rsid w:val="00FA1971"/>
    <w:rsid w:val="00FA2879"/>
    <w:rsid w:val="00FA3101"/>
    <w:rsid w:val="00FA4758"/>
    <w:rsid w:val="00FA4C78"/>
    <w:rsid w:val="00FA616A"/>
    <w:rsid w:val="00FA76DF"/>
    <w:rsid w:val="00FB3294"/>
    <w:rsid w:val="00FB47A1"/>
    <w:rsid w:val="00FB6080"/>
    <w:rsid w:val="00FB7A6C"/>
    <w:rsid w:val="00FB7C24"/>
    <w:rsid w:val="00FC045E"/>
    <w:rsid w:val="00FC0CC0"/>
    <w:rsid w:val="00FC28F5"/>
    <w:rsid w:val="00FC3014"/>
    <w:rsid w:val="00FC4B43"/>
    <w:rsid w:val="00FC5D50"/>
    <w:rsid w:val="00FC5DDC"/>
    <w:rsid w:val="00FC5E97"/>
    <w:rsid w:val="00FC63AB"/>
    <w:rsid w:val="00FC6709"/>
    <w:rsid w:val="00FC78F4"/>
    <w:rsid w:val="00FC7B50"/>
    <w:rsid w:val="00FC7EC8"/>
    <w:rsid w:val="00FD0BA7"/>
    <w:rsid w:val="00FD124A"/>
    <w:rsid w:val="00FD18DE"/>
    <w:rsid w:val="00FD1DD3"/>
    <w:rsid w:val="00FD398C"/>
    <w:rsid w:val="00FD3E7F"/>
    <w:rsid w:val="00FD4138"/>
    <w:rsid w:val="00FD5F82"/>
    <w:rsid w:val="00FD60CE"/>
    <w:rsid w:val="00FD6537"/>
    <w:rsid w:val="00FD6F46"/>
    <w:rsid w:val="00FD76F3"/>
    <w:rsid w:val="00FE07BE"/>
    <w:rsid w:val="00FE0EE7"/>
    <w:rsid w:val="00FE64B4"/>
    <w:rsid w:val="00FE6650"/>
    <w:rsid w:val="00FE7DDE"/>
    <w:rsid w:val="00FF0483"/>
    <w:rsid w:val="00FF0960"/>
    <w:rsid w:val="00FF097D"/>
    <w:rsid w:val="00FF3D30"/>
    <w:rsid w:val="00FF4132"/>
    <w:rsid w:val="00FF4BA8"/>
    <w:rsid w:val="00FF66F8"/>
    <w:rsid w:val="00FF6D47"/>
    <w:rsid w:val="00FF7B0E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4:docId w14:val="7CFBD63F"/>
  <w15:docId w15:val="{9A42761E-CA50-407D-81E1-C1042610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7E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C27FE"/>
    <w:pPr>
      <w:keepNext/>
      <w:jc w:val="both"/>
      <w:outlineLvl w:val="0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107E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107E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107EA"/>
  </w:style>
  <w:style w:type="paragraph" w:styleId="Tekstdymka">
    <w:name w:val="Balloon Text"/>
    <w:basedOn w:val="Normalny"/>
    <w:semiHidden/>
    <w:rsid w:val="003107EA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2F3034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32"/>
      <w:szCs w:val="20"/>
      <w:u w:val="single"/>
    </w:rPr>
  </w:style>
  <w:style w:type="paragraph" w:customStyle="1" w:styleId="Tekstpodstawowywcity31">
    <w:name w:val="Tekst podstawowy wcięty 31"/>
    <w:basedOn w:val="Normalny"/>
    <w:rsid w:val="00A11F85"/>
    <w:pPr>
      <w:tabs>
        <w:tab w:val="left" w:pos="336"/>
        <w:tab w:val="left" w:pos="3226"/>
        <w:tab w:val="left" w:pos="4258"/>
        <w:tab w:val="left" w:pos="5443"/>
        <w:tab w:val="left" w:pos="7632"/>
        <w:tab w:val="left" w:pos="8482"/>
      </w:tabs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2"/>
      <w:szCs w:val="20"/>
    </w:rPr>
  </w:style>
  <w:style w:type="paragraph" w:styleId="Tekstprzypisudolnego">
    <w:name w:val="footnote text"/>
    <w:basedOn w:val="Normalny"/>
    <w:link w:val="TekstprzypisudolnegoZnak"/>
    <w:rsid w:val="00CF39DE"/>
    <w:rPr>
      <w:sz w:val="20"/>
      <w:szCs w:val="20"/>
    </w:rPr>
  </w:style>
  <w:style w:type="character" w:styleId="Odwoanieprzypisudolnego">
    <w:name w:val="footnote reference"/>
    <w:rsid w:val="00CF39DE"/>
    <w:rPr>
      <w:vertAlign w:val="superscript"/>
    </w:rPr>
  </w:style>
  <w:style w:type="character" w:styleId="Pogrubienie">
    <w:name w:val="Strong"/>
    <w:qFormat/>
    <w:rsid w:val="005D6108"/>
    <w:rPr>
      <w:b/>
      <w:bCs/>
    </w:rPr>
  </w:style>
  <w:style w:type="paragraph" w:styleId="Tekstpodstawowy">
    <w:name w:val="Body Text"/>
    <w:basedOn w:val="Normalny"/>
    <w:link w:val="TekstpodstawowyZnak"/>
    <w:rsid w:val="009E445D"/>
    <w:pPr>
      <w:suppressAutoHyphens/>
    </w:pPr>
    <w:rPr>
      <w:rFonts w:ascii="Arial" w:hAnsi="Arial"/>
      <w:sz w:val="22"/>
      <w:szCs w:val="20"/>
      <w:lang w:eastAsia="ar-SA"/>
    </w:rPr>
  </w:style>
  <w:style w:type="character" w:customStyle="1" w:styleId="TekstpodstawowyZnak">
    <w:name w:val="Tekst podstawowy Znak"/>
    <w:link w:val="Tekstpodstawowy"/>
    <w:rsid w:val="009E445D"/>
    <w:rPr>
      <w:rFonts w:ascii="Arial" w:hAnsi="Arial"/>
      <w:sz w:val="22"/>
      <w:lang w:eastAsia="ar-SA"/>
    </w:rPr>
  </w:style>
  <w:style w:type="paragraph" w:customStyle="1" w:styleId="Style13">
    <w:name w:val="Style13"/>
    <w:basedOn w:val="Normalny"/>
    <w:uiPriority w:val="99"/>
    <w:rsid w:val="00CC4AFE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9">
    <w:name w:val="Font Style29"/>
    <w:uiPriority w:val="99"/>
    <w:rsid w:val="00CC4AF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0">
    <w:name w:val="Font Style30"/>
    <w:uiPriority w:val="99"/>
    <w:rsid w:val="00CC4AFE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Normalny"/>
    <w:uiPriority w:val="99"/>
    <w:rsid w:val="00CC4AFE"/>
    <w:pPr>
      <w:widowControl w:val="0"/>
      <w:autoSpaceDE w:val="0"/>
      <w:autoSpaceDN w:val="0"/>
      <w:adjustRightInd w:val="0"/>
      <w:spacing w:line="254" w:lineRule="exact"/>
      <w:ind w:firstLine="1205"/>
    </w:pPr>
  </w:style>
  <w:style w:type="paragraph" w:customStyle="1" w:styleId="Style14">
    <w:name w:val="Style14"/>
    <w:basedOn w:val="Normalny"/>
    <w:uiPriority w:val="99"/>
    <w:rsid w:val="00CC4AFE"/>
    <w:pPr>
      <w:widowControl w:val="0"/>
      <w:autoSpaceDE w:val="0"/>
      <w:autoSpaceDN w:val="0"/>
      <w:adjustRightInd w:val="0"/>
      <w:spacing w:line="254" w:lineRule="exact"/>
      <w:ind w:hanging="355"/>
    </w:pPr>
  </w:style>
  <w:style w:type="paragraph" w:customStyle="1" w:styleId="Style10">
    <w:name w:val="Style10"/>
    <w:basedOn w:val="Normalny"/>
    <w:uiPriority w:val="99"/>
    <w:rsid w:val="00864C6A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21">
    <w:name w:val="Style21"/>
    <w:basedOn w:val="Normalny"/>
    <w:uiPriority w:val="99"/>
    <w:rsid w:val="00864C6A"/>
    <w:pPr>
      <w:widowControl w:val="0"/>
      <w:autoSpaceDE w:val="0"/>
      <w:autoSpaceDN w:val="0"/>
      <w:adjustRightInd w:val="0"/>
      <w:spacing w:line="269" w:lineRule="exact"/>
      <w:ind w:hanging="264"/>
    </w:pPr>
  </w:style>
  <w:style w:type="paragraph" w:customStyle="1" w:styleId="Style22">
    <w:name w:val="Style22"/>
    <w:basedOn w:val="Normalny"/>
    <w:uiPriority w:val="99"/>
    <w:rsid w:val="00864C6A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33">
    <w:name w:val="Font Style33"/>
    <w:uiPriority w:val="99"/>
    <w:rsid w:val="00864C6A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Normalny"/>
    <w:uiPriority w:val="99"/>
    <w:rsid w:val="00864C6A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uiPriority w:val="99"/>
    <w:rsid w:val="00864C6A"/>
    <w:pPr>
      <w:widowControl w:val="0"/>
      <w:autoSpaceDE w:val="0"/>
      <w:autoSpaceDN w:val="0"/>
      <w:adjustRightInd w:val="0"/>
      <w:spacing w:line="276" w:lineRule="exact"/>
      <w:ind w:firstLine="346"/>
    </w:pPr>
  </w:style>
  <w:style w:type="character" w:customStyle="1" w:styleId="FontStyle34">
    <w:name w:val="Font Style34"/>
    <w:uiPriority w:val="99"/>
    <w:rsid w:val="00864C6A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35">
    <w:name w:val="Font Style35"/>
    <w:uiPriority w:val="99"/>
    <w:rsid w:val="00864C6A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TytuZnak">
    <w:name w:val="Tytuł Znak"/>
    <w:link w:val="Tytu"/>
    <w:rsid w:val="00A447F8"/>
    <w:rPr>
      <w:sz w:val="32"/>
      <w:u w:val="single"/>
    </w:rPr>
  </w:style>
  <w:style w:type="paragraph" w:styleId="Akapitzlist">
    <w:name w:val="List Paragraph"/>
    <w:aliases w:val="L1,Numerowanie,Akapit z listą5,wypunktowanie,CW_Lista,List Paragraph1,BulletC,Obiekt,Podsis rysunku,Punktowanie,Nagłowek 3,Preambuła,Akapit z listą BS,Kolorowa lista — akcent 11,Dot pt,F5 List Paragraph,Recommendation,lp1"/>
    <w:basedOn w:val="Normalny"/>
    <w:link w:val="AkapitzlistZnak"/>
    <w:uiPriority w:val="34"/>
    <w:qFormat/>
    <w:rsid w:val="003F301B"/>
    <w:pPr>
      <w:ind w:left="720"/>
    </w:pPr>
  </w:style>
  <w:style w:type="character" w:styleId="Hipercze">
    <w:name w:val="Hyperlink"/>
    <w:rsid w:val="008E54AF"/>
    <w:rPr>
      <w:color w:val="0000FF"/>
      <w:u w:val="single"/>
    </w:rPr>
  </w:style>
  <w:style w:type="character" w:styleId="Odwoaniedokomentarza">
    <w:name w:val="annotation reference"/>
    <w:uiPriority w:val="99"/>
    <w:rsid w:val="007D0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D04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0443"/>
  </w:style>
  <w:style w:type="paragraph" w:styleId="Tematkomentarza">
    <w:name w:val="annotation subject"/>
    <w:basedOn w:val="Tekstkomentarza"/>
    <w:next w:val="Tekstkomentarza"/>
    <w:link w:val="TematkomentarzaZnak"/>
    <w:rsid w:val="007D0443"/>
    <w:rPr>
      <w:b/>
      <w:bCs/>
    </w:rPr>
  </w:style>
  <w:style w:type="character" w:customStyle="1" w:styleId="TematkomentarzaZnak">
    <w:name w:val="Temat komentarza Znak"/>
    <w:link w:val="Tematkomentarza"/>
    <w:rsid w:val="007D0443"/>
    <w:rPr>
      <w:b/>
      <w:bCs/>
    </w:rPr>
  </w:style>
  <w:style w:type="character" w:customStyle="1" w:styleId="StopkaZnak">
    <w:name w:val="Stopka Znak"/>
    <w:link w:val="Stopka"/>
    <w:uiPriority w:val="99"/>
    <w:rsid w:val="0014532D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6B1386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FC78F4"/>
  </w:style>
  <w:style w:type="paragraph" w:styleId="Tekstpodstawowywcity">
    <w:name w:val="Body Text Indent"/>
    <w:basedOn w:val="Normalny"/>
    <w:link w:val="TekstpodstawowywcityZnak"/>
    <w:rsid w:val="00EC27F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EC27FE"/>
    <w:rPr>
      <w:sz w:val="24"/>
      <w:szCs w:val="24"/>
    </w:rPr>
  </w:style>
  <w:style w:type="character" w:customStyle="1" w:styleId="Nagwek1Znak">
    <w:name w:val="Nagłówek 1 Znak"/>
    <w:link w:val="Nagwek1"/>
    <w:rsid w:val="00EC27FE"/>
    <w:rPr>
      <w:rFonts w:ascii="Arial" w:hAnsi="Arial"/>
      <w:sz w:val="24"/>
    </w:rPr>
  </w:style>
  <w:style w:type="character" w:customStyle="1" w:styleId="Teksttreci">
    <w:name w:val="Tekst treści_"/>
    <w:link w:val="Teksttreci0"/>
    <w:rsid w:val="00031FE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31FE7"/>
    <w:pPr>
      <w:widowControl w:val="0"/>
      <w:shd w:val="clear" w:color="auto" w:fill="FFFFFF"/>
      <w:spacing w:before="300" w:line="511" w:lineRule="exact"/>
      <w:ind w:hanging="420"/>
    </w:pPr>
    <w:rPr>
      <w:rFonts w:ascii="Arial" w:eastAsia="Arial" w:hAnsi="Arial" w:cs="Arial"/>
      <w:sz w:val="19"/>
      <w:szCs w:val="19"/>
    </w:rPr>
  </w:style>
  <w:style w:type="character" w:customStyle="1" w:styleId="Teksttreci2">
    <w:name w:val="Tekst treści (2)_"/>
    <w:link w:val="Teksttreci20"/>
    <w:rsid w:val="00AC44E5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C44E5"/>
    <w:pPr>
      <w:widowControl w:val="0"/>
      <w:shd w:val="clear" w:color="auto" w:fill="FFFFFF"/>
      <w:spacing w:after="240" w:line="0" w:lineRule="atLeast"/>
      <w:ind w:hanging="420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gwek10">
    <w:name w:val="Nagłówek1"/>
    <w:basedOn w:val="Normalny"/>
    <w:next w:val="Tekstpodstawowy"/>
    <w:rsid w:val="00DD0D9A"/>
    <w:pPr>
      <w:widowControl w:val="0"/>
      <w:suppressAutoHyphens/>
      <w:overflowPunct w:val="0"/>
      <w:autoSpaceDE w:val="0"/>
      <w:jc w:val="center"/>
      <w:textAlignment w:val="baseline"/>
    </w:pPr>
    <w:rPr>
      <w:sz w:val="32"/>
      <w:szCs w:val="20"/>
      <w:u w:val="single"/>
      <w:lang w:val="x-none" w:eastAsia="zh-CN"/>
    </w:rPr>
  </w:style>
  <w:style w:type="character" w:customStyle="1" w:styleId="WW8Num22z0">
    <w:name w:val="WW8Num22z0"/>
    <w:rsid w:val="00396CD2"/>
    <w:rPr>
      <w:rFonts w:ascii="Symbol" w:hAnsi="Symbol"/>
    </w:rPr>
  </w:style>
  <w:style w:type="character" w:customStyle="1" w:styleId="FontStyle20">
    <w:name w:val="Font Style20"/>
    <w:rsid w:val="004278CA"/>
    <w:rPr>
      <w:rFonts w:ascii="Arial Narrow" w:hAnsi="Arial Narrow" w:cs="Arial Narrow"/>
      <w:sz w:val="20"/>
      <w:szCs w:val="20"/>
    </w:rPr>
  </w:style>
  <w:style w:type="character" w:customStyle="1" w:styleId="TeksttreciPogrubienie">
    <w:name w:val="Tekst treści + Pogrubienie"/>
    <w:rsid w:val="00983D2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paragraph" w:styleId="Poprawka">
    <w:name w:val="Revision"/>
    <w:hidden/>
    <w:uiPriority w:val="99"/>
    <w:semiHidden/>
    <w:rsid w:val="000040CD"/>
    <w:rPr>
      <w:sz w:val="24"/>
      <w:szCs w:val="24"/>
    </w:rPr>
  </w:style>
  <w:style w:type="character" w:customStyle="1" w:styleId="AkapitzlistZnak">
    <w:name w:val="Akapit z listą Znak"/>
    <w:aliases w:val="L1 Znak,Numerowanie Znak,Akapit z listą5 Znak,wypunktowanie Znak,CW_Lista Znak,List Paragraph1 Znak,BulletC Znak,Obiekt Znak,Podsis rysunku Znak,Punktowanie Znak,Nagłowek 3 Znak,Preambuła Znak,Akapit z listą BS Znak,Dot pt Znak"/>
    <w:link w:val="Akapitzlist"/>
    <w:uiPriority w:val="34"/>
    <w:qFormat/>
    <w:locked/>
    <w:rsid w:val="00C455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2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1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86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DDDDD"/>
                            <w:right w:val="none" w:sz="0" w:space="0" w:color="auto"/>
                          </w:divBdr>
                          <w:divsChild>
                            <w:div w:id="10121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51C58-C1C2-4561-8FA5-6257EC9C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15</Pages>
  <Words>7211</Words>
  <Characters>45432</Characters>
  <Application>Microsoft Office Word</Application>
  <DocSecurity>0</DocSecurity>
  <Lines>378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WiK w Opolu Spółka z o.o.</Company>
  <LinksUpToDate>false</LinksUpToDate>
  <CharactersWithSpaces>52538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Krysia</dc:creator>
  <cp:keywords/>
  <dc:description/>
  <cp:lastModifiedBy>Danuta Pydych</cp:lastModifiedBy>
  <cp:revision>15</cp:revision>
  <cp:lastPrinted>2025-02-20T11:42:00Z</cp:lastPrinted>
  <dcterms:created xsi:type="dcterms:W3CDTF">2025-02-13T09:06:00Z</dcterms:created>
  <dcterms:modified xsi:type="dcterms:W3CDTF">2025-02-27T12:21:00Z</dcterms:modified>
</cp:coreProperties>
</file>