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98DE" w14:textId="77777777" w:rsidR="00A72095" w:rsidRPr="00825533" w:rsidRDefault="00A72095" w:rsidP="00825533">
      <w:pPr>
        <w:pStyle w:val="Textbody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WZÓR OFERTY</w:t>
      </w:r>
    </w:p>
    <w:p w14:paraId="6775720C" w14:textId="77777777" w:rsidR="00A72095" w:rsidRPr="00825533" w:rsidRDefault="00A72095" w:rsidP="00825533">
      <w:pPr>
        <w:pStyle w:val="Textbody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</w:p>
    <w:p w14:paraId="1FA527CE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  <w:t xml:space="preserve">Wykonawca/pieczątka: </w:t>
      </w:r>
    </w:p>
    <w:p w14:paraId="1DF4BD77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Nazwa ……………………………………………….. </w:t>
      </w:r>
    </w:p>
    <w:p w14:paraId="5115377A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Adres siedziby ……………………………………. </w:t>
      </w:r>
    </w:p>
    <w:p w14:paraId="35FE1478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NIP …………………………………………………….. </w:t>
      </w:r>
    </w:p>
    <w:p w14:paraId="37A14AA8" w14:textId="77777777" w:rsidR="00E05074" w:rsidRDefault="00E05074" w:rsidP="00825533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Century Gothic" w:hAnsi="Century Gothic"/>
          <w:bCs/>
          <w:sz w:val="20"/>
          <w:szCs w:val="20"/>
        </w:rPr>
      </w:pPr>
    </w:p>
    <w:p w14:paraId="4326C8A0" w14:textId="77777777" w:rsidR="00843B2C" w:rsidRDefault="00843B2C" w:rsidP="00825533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Century Gothic" w:hAnsi="Century Gothic"/>
          <w:bCs/>
          <w:sz w:val="20"/>
          <w:szCs w:val="20"/>
        </w:rPr>
      </w:pPr>
    </w:p>
    <w:p w14:paraId="7FFFDB6B" w14:textId="77777777" w:rsidR="00843B2C" w:rsidRPr="00825533" w:rsidRDefault="00843B2C" w:rsidP="00825533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Century Gothic" w:hAnsi="Century Gothic"/>
          <w:bCs/>
          <w:sz w:val="20"/>
          <w:szCs w:val="20"/>
        </w:rPr>
      </w:pPr>
    </w:p>
    <w:p w14:paraId="1515F1EA" w14:textId="6522E80A" w:rsidR="00E138AA" w:rsidRPr="00E138AA" w:rsidRDefault="00E138AA" w:rsidP="00E138AA">
      <w:pPr>
        <w:ind w:left="1416" w:hanging="1416"/>
        <w:jc w:val="center"/>
        <w:rPr>
          <w:rFonts w:ascii="Century Gothic" w:hAnsi="Century Gothic"/>
          <w:sz w:val="20"/>
          <w:szCs w:val="20"/>
        </w:rPr>
      </w:pPr>
      <w:bookmarkStart w:id="0" w:name="_Hlk144299918"/>
      <w:bookmarkEnd w:id="0"/>
      <w:r>
        <w:rPr>
          <w:rFonts w:ascii="Century Gothic" w:hAnsi="Century Gothic"/>
          <w:sz w:val="20"/>
          <w:szCs w:val="20"/>
        </w:rPr>
        <w:t xml:space="preserve">                                                            </w:t>
      </w:r>
      <w:r w:rsidRPr="00E138AA">
        <w:rPr>
          <w:rFonts w:ascii="Century Gothic" w:hAnsi="Century Gothic"/>
          <w:sz w:val="20"/>
          <w:szCs w:val="20"/>
        </w:rPr>
        <w:t>PAWBOL S.A.</w:t>
      </w:r>
    </w:p>
    <w:p w14:paraId="05EE48B9" w14:textId="026006BC" w:rsidR="00E138AA" w:rsidRPr="00E138AA" w:rsidRDefault="00E138AA" w:rsidP="00E138AA">
      <w:pPr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                                                                 </w:t>
      </w:r>
      <w:r w:rsidRPr="00E138AA">
        <w:rPr>
          <w:rFonts w:ascii="Century Gothic" w:hAnsi="Century Gothic"/>
          <w:bCs/>
          <w:sz w:val="20"/>
          <w:szCs w:val="20"/>
        </w:rPr>
        <w:t>ul. Grabskiego 29</w:t>
      </w:r>
    </w:p>
    <w:p w14:paraId="216882DA" w14:textId="717CD8BE" w:rsidR="00E138AA" w:rsidRPr="00E138AA" w:rsidRDefault="00E138AA" w:rsidP="00E138AA">
      <w:pPr>
        <w:ind w:left="1416" w:hanging="1416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</w:t>
      </w:r>
      <w:r w:rsidRPr="00E138AA">
        <w:rPr>
          <w:rFonts w:ascii="Century Gothic" w:hAnsi="Century Gothic"/>
          <w:sz w:val="20"/>
          <w:szCs w:val="20"/>
        </w:rPr>
        <w:t>32-640 Zator</w:t>
      </w:r>
    </w:p>
    <w:p w14:paraId="4170AE07" w14:textId="212AE2F7" w:rsidR="00E138AA" w:rsidRPr="00E138AA" w:rsidRDefault="00E138AA" w:rsidP="00E138AA">
      <w:pPr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                                                              </w:t>
      </w:r>
      <w:r w:rsidRPr="00E138AA">
        <w:rPr>
          <w:rFonts w:ascii="Century Gothic" w:hAnsi="Century Gothic"/>
          <w:bCs/>
          <w:sz w:val="20"/>
          <w:szCs w:val="20"/>
        </w:rPr>
        <w:t>NIP: 5512384957</w:t>
      </w:r>
    </w:p>
    <w:p w14:paraId="67CDD96D" w14:textId="1AD10B4D" w:rsidR="00A72095" w:rsidRPr="00825533" w:rsidRDefault="00A72095" w:rsidP="00E138AA">
      <w:pPr>
        <w:spacing w:line="276" w:lineRule="auto"/>
        <w:ind w:left="1416" w:hanging="1416"/>
        <w:jc w:val="center"/>
        <w:rPr>
          <w:rFonts w:ascii="Century Gothic" w:hAnsi="Century Gothic"/>
          <w:sz w:val="20"/>
          <w:szCs w:val="20"/>
        </w:rPr>
      </w:pPr>
    </w:p>
    <w:p w14:paraId="5F1B1C43" w14:textId="77777777" w:rsidR="00A72095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0E24DB69" w14:textId="77777777" w:rsidR="00843B2C" w:rsidRPr="00825533" w:rsidRDefault="00843B2C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2E18253C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6F59420A" w14:textId="2BFFB96A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W odpowiedzi na Państwa zapytanie z dnia</w:t>
      </w:r>
      <w:r w:rsidR="00E900FF" w:rsidRPr="00825533">
        <w:rPr>
          <w:rFonts w:ascii="Century Gothic" w:hAnsi="Century Gothic"/>
          <w:sz w:val="20"/>
          <w:szCs w:val="20"/>
        </w:rPr>
        <w:t xml:space="preserve"> </w:t>
      </w:r>
      <w:r w:rsidR="001458E4">
        <w:rPr>
          <w:rFonts w:ascii="Century Gothic" w:hAnsi="Century Gothic"/>
          <w:sz w:val="20"/>
          <w:szCs w:val="20"/>
        </w:rPr>
        <w:t>2</w:t>
      </w:r>
      <w:r w:rsidR="00551C1D">
        <w:rPr>
          <w:rFonts w:ascii="Century Gothic" w:hAnsi="Century Gothic"/>
          <w:sz w:val="20"/>
          <w:szCs w:val="20"/>
        </w:rPr>
        <w:t>4</w:t>
      </w:r>
      <w:r w:rsidR="00E900FF" w:rsidRPr="00825533">
        <w:rPr>
          <w:rFonts w:ascii="Century Gothic" w:hAnsi="Century Gothic"/>
          <w:sz w:val="20"/>
          <w:szCs w:val="20"/>
        </w:rPr>
        <w:t>.0</w:t>
      </w:r>
      <w:r w:rsidR="001458E4">
        <w:rPr>
          <w:rFonts w:ascii="Century Gothic" w:hAnsi="Century Gothic"/>
          <w:sz w:val="20"/>
          <w:szCs w:val="20"/>
        </w:rPr>
        <w:t>2</w:t>
      </w:r>
      <w:r w:rsidR="00E05074" w:rsidRPr="00825533">
        <w:rPr>
          <w:rFonts w:ascii="Century Gothic" w:hAnsi="Century Gothic"/>
          <w:sz w:val="20"/>
          <w:szCs w:val="20"/>
        </w:rPr>
        <w:t>.202</w:t>
      </w:r>
      <w:r w:rsidR="001458E4">
        <w:rPr>
          <w:rFonts w:ascii="Century Gothic" w:hAnsi="Century Gothic"/>
          <w:sz w:val="20"/>
          <w:szCs w:val="20"/>
        </w:rPr>
        <w:t>5</w:t>
      </w:r>
      <w:r w:rsidRPr="00825533">
        <w:rPr>
          <w:rFonts w:ascii="Century Gothic" w:hAnsi="Century Gothic"/>
          <w:sz w:val="20"/>
          <w:szCs w:val="20"/>
        </w:rPr>
        <w:t xml:space="preserve"> przedstawiam poniżej naszą ofertę:</w:t>
      </w:r>
    </w:p>
    <w:p w14:paraId="4E477244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tbl>
      <w:tblPr>
        <w:tblW w:w="89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6"/>
        <w:gridCol w:w="1979"/>
        <w:gridCol w:w="1282"/>
        <w:gridCol w:w="1695"/>
      </w:tblGrid>
      <w:tr w:rsidR="00A72095" w:rsidRPr="00825533" w14:paraId="5E607D2F" w14:textId="77777777" w:rsidTr="00E05074">
        <w:trPr>
          <w:jc w:val="center"/>
        </w:trPr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785A1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Nazwa Towaru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E2CAF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Wartość netto</w:t>
            </w:r>
          </w:p>
          <w:p w14:paraId="3794FC15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[PLN]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97888B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 xml:space="preserve"> Wartość VAT [PLN]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55E314E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Wartość brutto</w:t>
            </w:r>
          </w:p>
          <w:p w14:paraId="3996845C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[PLN]</w:t>
            </w:r>
          </w:p>
        </w:tc>
      </w:tr>
      <w:tr w:rsidR="00A72095" w:rsidRPr="00825533" w14:paraId="13644A35" w14:textId="77777777" w:rsidTr="008C7F99">
        <w:trPr>
          <w:trHeight w:val="558"/>
          <w:jc w:val="center"/>
        </w:trPr>
        <w:tc>
          <w:tcPr>
            <w:tcW w:w="396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F6405" w14:textId="45E9DA86" w:rsidR="001458E4" w:rsidRPr="001458E4" w:rsidRDefault="001458E4" w:rsidP="00825533">
            <w:pPr>
              <w:pStyle w:val="TableContents"/>
              <w:spacing w:line="276" w:lineRule="auto"/>
              <w:jc w:val="left"/>
              <w:rPr>
                <w:rFonts w:ascii="Century Gothic" w:eastAsia="Times New Roman" w:hAnsi="Century Gothic"/>
                <w:color w:val="231F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hyperlink r:id="rId5" w:history="1">
              <w:r w:rsidRPr="001458E4">
                <w:rPr>
                  <w:rFonts w:ascii="Century Gothic" w:hAnsi="Century Gothic"/>
                  <w:sz w:val="20"/>
                  <w:szCs w:val="20"/>
                </w:rPr>
                <w:t>uszarki</w:t>
              </w:r>
            </w:hyperlink>
            <w:r w:rsidRPr="001458E4">
              <w:rPr>
                <w:rFonts w:ascii="Century Gothic" w:hAnsi="Century Gothic"/>
                <w:sz w:val="20"/>
                <w:szCs w:val="20"/>
              </w:rPr>
              <w:t xml:space="preserve"> do wtryskarki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1458E4">
              <w:rPr>
                <w:rFonts w:ascii="Century Gothic" w:hAnsi="Century Gothic"/>
                <w:sz w:val="20"/>
                <w:szCs w:val="20"/>
              </w:rPr>
              <w:t>2 sztuki</w:t>
            </w:r>
            <w:r>
              <w:rPr>
                <w:rFonts w:ascii="Century Gothic" w:eastAsia="Times New Roman" w:hAnsi="Century Gothic"/>
                <w:color w:val="231F20"/>
                <w:lang w:eastAsia="pl-PL"/>
              </w:rPr>
              <w:t xml:space="preserve"> 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9CD588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88158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46FCFD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58E4" w:rsidRPr="00825533" w14:paraId="5C173C99" w14:textId="77777777" w:rsidTr="008C7F99">
        <w:trPr>
          <w:trHeight w:val="558"/>
          <w:jc w:val="center"/>
        </w:trPr>
        <w:tc>
          <w:tcPr>
            <w:tcW w:w="39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C0DD16" w14:textId="6624D87B" w:rsidR="001458E4" w:rsidRDefault="001458E4" w:rsidP="001458E4">
            <w:pPr>
              <w:pStyle w:val="TableContents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458E4">
              <w:rPr>
                <w:rFonts w:ascii="Century Gothic" w:hAnsi="Century Gothic"/>
                <w:sz w:val="20"/>
                <w:szCs w:val="20"/>
              </w:rPr>
              <w:t xml:space="preserve">Podajnika surowca do wtryskarki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1458E4">
              <w:rPr>
                <w:rFonts w:ascii="Century Gothic" w:hAnsi="Century Gothic"/>
                <w:sz w:val="20"/>
                <w:szCs w:val="20"/>
              </w:rPr>
              <w:t>2 sztuki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E3F1A" w14:textId="77777777" w:rsidR="001458E4" w:rsidRPr="00825533" w:rsidRDefault="001458E4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7A56F" w14:textId="77777777" w:rsidR="001458E4" w:rsidRPr="00825533" w:rsidRDefault="001458E4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9256C2" w14:textId="77777777" w:rsidR="001458E4" w:rsidRPr="00825533" w:rsidRDefault="001458E4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58E4" w:rsidRPr="00825533" w14:paraId="56294E23" w14:textId="77777777" w:rsidTr="008C7F99">
        <w:trPr>
          <w:trHeight w:val="558"/>
          <w:jc w:val="center"/>
        </w:trPr>
        <w:tc>
          <w:tcPr>
            <w:tcW w:w="39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7A795D" w14:textId="794E0BF9" w:rsidR="001458E4" w:rsidRDefault="001458E4" w:rsidP="001458E4">
            <w:pPr>
              <w:pStyle w:val="TableContents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458E4">
              <w:rPr>
                <w:rFonts w:ascii="Century Gothic" w:hAnsi="Century Gothic"/>
                <w:sz w:val="20"/>
                <w:szCs w:val="20"/>
              </w:rPr>
              <w:t>Pickery</w:t>
            </w:r>
            <w:proofErr w:type="spellEnd"/>
            <w:r w:rsidRPr="001458E4">
              <w:rPr>
                <w:rFonts w:ascii="Century Gothic" w:hAnsi="Century Gothic"/>
                <w:sz w:val="20"/>
                <w:szCs w:val="20"/>
              </w:rPr>
              <w:t xml:space="preserve"> do obioru wlewków - 2 sztuki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EA260" w14:textId="77777777" w:rsidR="001458E4" w:rsidRPr="00825533" w:rsidRDefault="001458E4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F82E0D" w14:textId="77777777" w:rsidR="001458E4" w:rsidRPr="00825533" w:rsidRDefault="001458E4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0B8CE8" w14:textId="77777777" w:rsidR="001458E4" w:rsidRPr="00825533" w:rsidRDefault="001458E4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58E4" w:rsidRPr="00825533" w14:paraId="11A48D08" w14:textId="77777777" w:rsidTr="008C7F99">
        <w:trPr>
          <w:trHeight w:val="397"/>
          <w:jc w:val="center"/>
        </w:trPr>
        <w:tc>
          <w:tcPr>
            <w:tcW w:w="39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4B4279" w14:textId="6D78E62C" w:rsidR="001458E4" w:rsidRDefault="001458E4" w:rsidP="00825533">
            <w:pPr>
              <w:pStyle w:val="TableContents"/>
              <w:spacing w:line="276" w:lineRule="auto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1458E4">
              <w:rPr>
                <w:rFonts w:ascii="Century Gothic" w:hAnsi="Century Gothic"/>
                <w:sz w:val="20"/>
                <w:szCs w:val="20"/>
              </w:rPr>
              <w:t>Młyn</w:t>
            </w:r>
            <w:r>
              <w:rPr>
                <w:rFonts w:ascii="Century Gothic" w:hAnsi="Century Gothic"/>
                <w:sz w:val="20"/>
                <w:szCs w:val="20"/>
              </w:rPr>
              <w:t>ek</w:t>
            </w:r>
            <w:r w:rsidRPr="001458E4">
              <w:rPr>
                <w:rFonts w:ascii="Century Gothic" w:hAnsi="Century Gothic"/>
                <w:sz w:val="20"/>
                <w:szCs w:val="20"/>
              </w:rPr>
              <w:t xml:space="preserve"> do wtryskarki - 2 sztuki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1F186" w14:textId="77777777" w:rsidR="001458E4" w:rsidRPr="00825533" w:rsidRDefault="001458E4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DB8C28" w14:textId="77777777" w:rsidR="001458E4" w:rsidRPr="00825533" w:rsidRDefault="001458E4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9C9248" w14:textId="77777777" w:rsidR="001458E4" w:rsidRPr="00825533" w:rsidRDefault="001458E4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C7F99" w:rsidRPr="00825533" w14:paraId="090C2FC3" w14:textId="77777777" w:rsidTr="008C7F99">
        <w:trPr>
          <w:trHeight w:val="833"/>
          <w:jc w:val="center"/>
        </w:trPr>
        <w:tc>
          <w:tcPr>
            <w:tcW w:w="39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1660A" w14:textId="77777777" w:rsidR="008C7F99" w:rsidRPr="001458E4" w:rsidRDefault="008C7F99" w:rsidP="00825533">
            <w:pPr>
              <w:pStyle w:val="TableContents"/>
              <w:spacing w:line="276" w:lineRule="auto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1458E4">
              <w:rPr>
                <w:rFonts w:ascii="Century Gothic" w:hAnsi="Century Gothic"/>
                <w:sz w:val="20"/>
                <w:szCs w:val="20"/>
              </w:rPr>
              <w:t>Podajnika barwnika do wtryskarki – 2 sztuki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495A0" w14:textId="77777777" w:rsidR="008C7F99" w:rsidRPr="00825533" w:rsidRDefault="008C7F99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BD0F0A" w14:textId="77777777" w:rsidR="008C7F99" w:rsidRPr="00825533" w:rsidRDefault="008C7F99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F6CC66" w14:textId="77777777" w:rsidR="008C7F99" w:rsidRPr="00825533" w:rsidRDefault="008C7F99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58E4" w:rsidRPr="00825533" w14:paraId="2BCC70CF" w14:textId="77777777" w:rsidTr="008C7F99">
        <w:trPr>
          <w:trHeight w:val="558"/>
          <w:jc w:val="center"/>
        </w:trPr>
        <w:tc>
          <w:tcPr>
            <w:tcW w:w="39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30535" w14:textId="522312EE" w:rsidR="001458E4" w:rsidRDefault="001458E4" w:rsidP="00825533">
            <w:pPr>
              <w:pStyle w:val="TableContents"/>
              <w:spacing w:line="276" w:lineRule="auto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Pr="001458E4">
              <w:rPr>
                <w:rFonts w:ascii="Century Gothic" w:hAnsi="Century Gothic"/>
                <w:sz w:val="20"/>
                <w:szCs w:val="20"/>
              </w:rPr>
              <w:t>aśmociąg do wtryskarki - 2 sztuki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B8DA1" w14:textId="77777777" w:rsidR="001458E4" w:rsidRPr="00825533" w:rsidRDefault="001458E4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54F59" w14:textId="77777777" w:rsidR="001458E4" w:rsidRPr="00825533" w:rsidRDefault="001458E4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F1FEE5" w14:textId="77777777" w:rsidR="001458E4" w:rsidRPr="00825533" w:rsidRDefault="001458E4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97F93FF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7E5D4EB6" w14:textId="38705CE8" w:rsidR="00A72095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Termin realizacji zamówienia</w:t>
      </w:r>
      <w:r w:rsidR="00843B2C">
        <w:rPr>
          <w:rFonts w:ascii="Century Gothic" w:hAnsi="Century Gothic"/>
          <w:sz w:val="20"/>
          <w:szCs w:val="20"/>
        </w:rPr>
        <w:t xml:space="preserve"> dla suszarki</w:t>
      </w:r>
      <w:r w:rsidRPr="00825533">
        <w:rPr>
          <w:rFonts w:ascii="Century Gothic" w:hAnsi="Century Gothic"/>
          <w:sz w:val="20"/>
          <w:szCs w:val="20"/>
        </w:rPr>
        <w:t>: ............................................................</w:t>
      </w:r>
    </w:p>
    <w:p w14:paraId="63689C48" w14:textId="565254ED" w:rsidR="00843B2C" w:rsidRPr="00825533" w:rsidRDefault="00843B2C" w:rsidP="00843B2C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Termin realizacji zamówienia</w:t>
      </w:r>
      <w:r>
        <w:rPr>
          <w:rFonts w:ascii="Century Gothic" w:hAnsi="Century Gothic"/>
          <w:sz w:val="20"/>
          <w:szCs w:val="20"/>
        </w:rPr>
        <w:t xml:space="preserve"> dla podajników surowca dla wtryskarki</w:t>
      </w:r>
      <w:r w:rsidRPr="00825533">
        <w:rPr>
          <w:rFonts w:ascii="Century Gothic" w:hAnsi="Century Gothic"/>
          <w:sz w:val="20"/>
          <w:szCs w:val="20"/>
        </w:rPr>
        <w:t>: ...........................................</w:t>
      </w:r>
    </w:p>
    <w:p w14:paraId="3F405C95" w14:textId="243ED611" w:rsidR="00843B2C" w:rsidRPr="00825533" w:rsidRDefault="00843B2C" w:rsidP="00843B2C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Termin realizacji zamówienia</w:t>
      </w:r>
      <w:r>
        <w:rPr>
          <w:rFonts w:ascii="Century Gothic" w:hAnsi="Century Gothic"/>
          <w:sz w:val="20"/>
          <w:szCs w:val="20"/>
        </w:rPr>
        <w:t xml:space="preserve"> dla </w:t>
      </w:r>
      <w:proofErr w:type="spellStart"/>
      <w:r>
        <w:rPr>
          <w:rFonts w:ascii="Century Gothic" w:hAnsi="Century Gothic"/>
          <w:sz w:val="20"/>
          <w:szCs w:val="20"/>
        </w:rPr>
        <w:t>pickerów</w:t>
      </w:r>
      <w:proofErr w:type="spellEnd"/>
      <w:r>
        <w:rPr>
          <w:rFonts w:ascii="Century Gothic" w:hAnsi="Century Gothic"/>
          <w:sz w:val="20"/>
          <w:szCs w:val="20"/>
        </w:rPr>
        <w:t xml:space="preserve"> do odbioru wlewków</w:t>
      </w:r>
      <w:r w:rsidRPr="00825533">
        <w:rPr>
          <w:rFonts w:ascii="Century Gothic" w:hAnsi="Century Gothic"/>
          <w:sz w:val="20"/>
          <w:szCs w:val="20"/>
        </w:rPr>
        <w:t>: .................................................</w:t>
      </w:r>
    </w:p>
    <w:p w14:paraId="232CA595" w14:textId="3C4522D9" w:rsidR="00843B2C" w:rsidRPr="00825533" w:rsidRDefault="00843B2C" w:rsidP="00843B2C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Termin realizacji zamówienia</w:t>
      </w:r>
      <w:r>
        <w:rPr>
          <w:rFonts w:ascii="Century Gothic" w:hAnsi="Century Gothic"/>
          <w:sz w:val="20"/>
          <w:szCs w:val="20"/>
        </w:rPr>
        <w:t xml:space="preserve"> dla młynków do wtryskarki</w:t>
      </w:r>
      <w:r w:rsidRPr="00825533">
        <w:rPr>
          <w:rFonts w:ascii="Century Gothic" w:hAnsi="Century Gothic"/>
          <w:sz w:val="20"/>
          <w:szCs w:val="20"/>
        </w:rPr>
        <w:t>: ............................................................</w:t>
      </w:r>
    </w:p>
    <w:p w14:paraId="02D91CB9" w14:textId="75781B7E" w:rsidR="00843B2C" w:rsidRPr="00825533" w:rsidRDefault="00843B2C" w:rsidP="00843B2C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Termin realizacji zamówienia</w:t>
      </w:r>
      <w:r>
        <w:rPr>
          <w:rFonts w:ascii="Century Gothic" w:hAnsi="Century Gothic"/>
          <w:sz w:val="20"/>
          <w:szCs w:val="20"/>
        </w:rPr>
        <w:t xml:space="preserve"> dla podajników do wtryskarki</w:t>
      </w:r>
      <w:r w:rsidRPr="00825533">
        <w:rPr>
          <w:rFonts w:ascii="Century Gothic" w:hAnsi="Century Gothic"/>
          <w:sz w:val="20"/>
          <w:szCs w:val="20"/>
        </w:rPr>
        <w:t>: ............................................................</w:t>
      </w:r>
    </w:p>
    <w:p w14:paraId="5E2FA5A5" w14:textId="78B5F9C2" w:rsidR="00843B2C" w:rsidRPr="00825533" w:rsidRDefault="00843B2C" w:rsidP="00843B2C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Termin realizacji zamówienia</w:t>
      </w:r>
      <w:r>
        <w:rPr>
          <w:rFonts w:ascii="Century Gothic" w:hAnsi="Century Gothic"/>
          <w:sz w:val="20"/>
          <w:szCs w:val="20"/>
        </w:rPr>
        <w:t xml:space="preserve"> dla taśmociągów do wtryskarki</w:t>
      </w:r>
      <w:r w:rsidRPr="00825533">
        <w:rPr>
          <w:rFonts w:ascii="Century Gothic" w:hAnsi="Century Gothic"/>
          <w:sz w:val="20"/>
          <w:szCs w:val="20"/>
        </w:rPr>
        <w:t>: .......................................................</w:t>
      </w:r>
    </w:p>
    <w:p w14:paraId="5D5BD877" w14:textId="1AF5FA0C" w:rsidR="00450554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br/>
        <w:t>Gwarancja</w:t>
      </w:r>
      <w:r w:rsidR="00843B2C">
        <w:rPr>
          <w:rFonts w:ascii="Century Gothic" w:hAnsi="Century Gothic"/>
          <w:sz w:val="20"/>
          <w:szCs w:val="20"/>
        </w:rPr>
        <w:t xml:space="preserve"> dla suszarki</w:t>
      </w:r>
      <w:r w:rsidRPr="00825533">
        <w:rPr>
          <w:rFonts w:ascii="Century Gothic" w:hAnsi="Century Gothic"/>
          <w:sz w:val="20"/>
          <w:szCs w:val="20"/>
        </w:rPr>
        <w:t>: ……………………………………………………</w:t>
      </w:r>
      <w:r w:rsidR="00E05074" w:rsidRPr="00825533">
        <w:rPr>
          <w:rFonts w:ascii="Century Gothic" w:hAnsi="Century Gothic"/>
          <w:sz w:val="20"/>
          <w:szCs w:val="20"/>
        </w:rPr>
        <w:t>……………</w:t>
      </w:r>
    </w:p>
    <w:p w14:paraId="2933D106" w14:textId="6F4DECC7" w:rsidR="00843B2C" w:rsidRDefault="00843B2C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Gwarancja</w:t>
      </w:r>
      <w:r>
        <w:rPr>
          <w:rFonts w:ascii="Century Gothic" w:hAnsi="Century Gothic"/>
          <w:sz w:val="20"/>
          <w:szCs w:val="20"/>
        </w:rPr>
        <w:t xml:space="preserve"> dla podajników surowca dla wtryskarki</w:t>
      </w:r>
      <w:r w:rsidRPr="00825533">
        <w:rPr>
          <w:rFonts w:ascii="Century Gothic" w:hAnsi="Century Gothic"/>
          <w:sz w:val="20"/>
          <w:szCs w:val="20"/>
        </w:rPr>
        <w:t>: ……………………………………………………</w:t>
      </w:r>
    </w:p>
    <w:p w14:paraId="6F172038" w14:textId="3066F706" w:rsidR="00843B2C" w:rsidRDefault="00843B2C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Gwarancja</w:t>
      </w:r>
      <w:r>
        <w:rPr>
          <w:rFonts w:ascii="Century Gothic" w:hAnsi="Century Gothic"/>
          <w:sz w:val="20"/>
          <w:szCs w:val="20"/>
        </w:rPr>
        <w:t xml:space="preserve"> dla </w:t>
      </w:r>
      <w:proofErr w:type="spellStart"/>
      <w:r>
        <w:rPr>
          <w:rFonts w:ascii="Century Gothic" w:hAnsi="Century Gothic"/>
          <w:sz w:val="20"/>
          <w:szCs w:val="20"/>
        </w:rPr>
        <w:t>pickerów</w:t>
      </w:r>
      <w:proofErr w:type="spellEnd"/>
      <w:r>
        <w:rPr>
          <w:rFonts w:ascii="Century Gothic" w:hAnsi="Century Gothic"/>
          <w:sz w:val="20"/>
          <w:szCs w:val="20"/>
        </w:rPr>
        <w:t xml:space="preserve"> do odbioru wlewków</w:t>
      </w:r>
      <w:r w:rsidRPr="00825533">
        <w:rPr>
          <w:rFonts w:ascii="Century Gothic" w:hAnsi="Century Gothic"/>
          <w:sz w:val="20"/>
          <w:szCs w:val="20"/>
        </w:rPr>
        <w:t>:…………………………………………………………</w:t>
      </w:r>
    </w:p>
    <w:p w14:paraId="191AF6B0" w14:textId="18720E18" w:rsidR="00843B2C" w:rsidRDefault="00843B2C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Gwarancja</w:t>
      </w:r>
      <w:r>
        <w:rPr>
          <w:rFonts w:ascii="Century Gothic" w:hAnsi="Century Gothic"/>
          <w:sz w:val="20"/>
          <w:szCs w:val="20"/>
        </w:rPr>
        <w:t xml:space="preserve"> dla młynków do wtryskarki</w:t>
      </w:r>
      <w:r w:rsidRPr="00825533">
        <w:rPr>
          <w:rFonts w:ascii="Century Gothic" w:hAnsi="Century Gothic"/>
          <w:sz w:val="20"/>
          <w:szCs w:val="20"/>
        </w:rPr>
        <w:t>: …………………………………………………………………</w:t>
      </w:r>
    </w:p>
    <w:p w14:paraId="50D82A3A" w14:textId="044A9C7F" w:rsidR="00843B2C" w:rsidRDefault="00843B2C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Gwarancja</w:t>
      </w:r>
      <w:r>
        <w:rPr>
          <w:rFonts w:ascii="Century Gothic" w:hAnsi="Century Gothic"/>
          <w:sz w:val="20"/>
          <w:szCs w:val="20"/>
        </w:rPr>
        <w:t xml:space="preserve"> dla podajników do wtryskarki</w:t>
      </w:r>
      <w:r w:rsidRPr="00825533">
        <w:rPr>
          <w:rFonts w:ascii="Century Gothic" w:hAnsi="Century Gothic"/>
          <w:sz w:val="20"/>
          <w:szCs w:val="20"/>
        </w:rPr>
        <w:t>: …………………………………………………………</w:t>
      </w:r>
    </w:p>
    <w:p w14:paraId="29D14D48" w14:textId="02E8C6D1" w:rsidR="00843B2C" w:rsidRPr="00825533" w:rsidRDefault="00843B2C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Gwarancja</w:t>
      </w:r>
      <w:r>
        <w:rPr>
          <w:rFonts w:ascii="Century Gothic" w:hAnsi="Century Gothic"/>
          <w:sz w:val="20"/>
          <w:szCs w:val="20"/>
        </w:rPr>
        <w:t xml:space="preserve"> dla taśmociągów do wtryskarki</w:t>
      </w:r>
      <w:r w:rsidRPr="00825533"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 xml:space="preserve"> </w:t>
      </w:r>
      <w:r w:rsidRPr="00825533">
        <w:rPr>
          <w:rFonts w:ascii="Century Gothic" w:hAnsi="Century Gothic"/>
          <w:sz w:val="20"/>
          <w:szCs w:val="20"/>
        </w:rPr>
        <w:t>……………………………………………………………</w:t>
      </w:r>
    </w:p>
    <w:p w14:paraId="0E4D73EB" w14:textId="1B818821" w:rsidR="00610D8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br/>
      </w:r>
      <w:r w:rsidRPr="00825533">
        <w:rPr>
          <w:rFonts w:ascii="Century Gothic" w:hAnsi="Century Gothic"/>
          <w:sz w:val="20"/>
          <w:szCs w:val="20"/>
        </w:rPr>
        <w:lastRenderedPageBreak/>
        <w:t xml:space="preserve">Oferta ważna </w:t>
      </w:r>
      <w:r w:rsidR="00450554" w:rsidRPr="00825533">
        <w:rPr>
          <w:rFonts w:ascii="Century Gothic" w:hAnsi="Century Gothic"/>
          <w:sz w:val="20"/>
          <w:szCs w:val="20"/>
        </w:rPr>
        <w:t>min. 30 dni</w:t>
      </w:r>
    </w:p>
    <w:p w14:paraId="5E6F44CB" w14:textId="77777777" w:rsidR="00610D85" w:rsidRPr="00825533" w:rsidRDefault="00610D8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7F0D6374" w14:textId="77777777" w:rsidR="00610D85" w:rsidRPr="00825533" w:rsidRDefault="00610D8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48B81A59" w14:textId="77777777" w:rsidR="00A72095" w:rsidRPr="00825533" w:rsidRDefault="00A72095" w:rsidP="00825533">
      <w:pPr>
        <w:pStyle w:val="Textbody"/>
        <w:spacing w:after="0" w:line="276" w:lineRule="auto"/>
        <w:rPr>
          <w:rFonts w:ascii="Century Gothic" w:hAnsi="Century Gothic"/>
          <w:sz w:val="20"/>
          <w:szCs w:val="20"/>
        </w:rPr>
      </w:pPr>
    </w:p>
    <w:p w14:paraId="59D79C41" w14:textId="77777777" w:rsidR="00A72095" w:rsidRPr="00825533" w:rsidRDefault="00A72095" w:rsidP="00825533">
      <w:pPr>
        <w:pStyle w:val="Textbody"/>
        <w:spacing w:after="0" w:line="276" w:lineRule="auto"/>
        <w:ind w:left="5529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Z poważaniem</w:t>
      </w:r>
    </w:p>
    <w:p w14:paraId="454F6FD5" w14:textId="13820C4F" w:rsidR="005418A2" w:rsidRPr="00825533" w:rsidRDefault="005418A2" w:rsidP="00825533">
      <w:pPr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85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4253"/>
      </w:tblGrid>
      <w:tr w:rsidR="00A72095" w:rsidRPr="00825533" w14:paraId="4DBCA59F" w14:textId="77777777" w:rsidTr="00014331"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244E0" w14:textId="3D42C369" w:rsidR="00A72095" w:rsidRPr="00825533" w:rsidRDefault="00A72095" w:rsidP="00825533">
            <w:pPr>
              <w:pStyle w:val="TableContents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9285A" w14:textId="77777777" w:rsidR="00A72095" w:rsidRPr="00825533" w:rsidRDefault="00A72095" w:rsidP="00825533">
            <w:pPr>
              <w:pStyle w:val="TableContents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B866370" w14:textId="77777777" w:rsidR="00E05074" w:rsidRPr="00825533" w:rsidRDefault="00E05074" w:rsidP="00825533">
            <w:pPr>
              <w:pStyle w:val="TableContents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23E02E1" w14:textId="77777777" w:rsidR="00A72095" w:rsidRPr="00825533" w:rsidRDefault="00A72095" w:rsidP="00825533">
            <w:pPr>
              <w:pStyle w:val="TableContents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00120B8" w14:textId="6BF86B91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...................................................................</w:t>
            </w:r>
          </w:p>
          <w:p w14:paraId="6651086A" w14:textId="77777777" w:rsidR="00A72095" w:rsidRPr="00825533" w:rsidRDefault="00A72095" w:rsidP="00825533">
            <w:pPr>
              <w:pStyle w:val="TableContents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25533">
              <w:rPr>
                <w:rFonts w:ascii="Century Gothic" w:hAnsi="Century Gothic"/>
                <w:sz w:val="20"/>
                <w:szCs w:val="20"/>
              </w:rPr>
              <w:t>(pieczątka i podpis)</w:t>
            </w:r>
          </w:p>
        </w:tc>
      </w:tr>
    </w:tbl>
    <w:p w14:paraId="16DEAB0E" w14:textId="77777777" w:rsidR="005418A2" w:rsidRPr="00825533" w:rsidRDefault="005418A2" w:rsidP="00825533">
      <w:pPr>
        <w:spacing w:line="276" w:lineRule="auto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 xml:space="preserve">Załączniki : </w:t>
      </w:r>
    </w:p>
    <w:p w14:paraId="77550243" w14:textId="77777777" w:rsidR="005418A2" w:rsidRPr="00825533" w:rsidRDefault="005418A2" w:rsidP="0082553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/>
        <w:textAlignment w:val="baseline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 xml:space="preserve">Oświadczenie o braku powiązań osobowych i kapitałowych </w:t>
      </w:r>
    </w:p>
    <w:p w14:paraId="6169DE51" w14:textId="1C3F8F6F" w:rsidR="00610D85" w:rsidRPr="00825533" w:rsidRDefault="005418A2" w:rsidP="0082553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/>
        <w:textAlignment w:val="baseline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 xml:space="preserve">Wypełniona tabela potwierdzająca spełnienie kryteriów </w:t>
      </w:r>
      <w:r w:rsidR="00740C78" w:rsidRPr="00825533">
        <w:rPr>
          <w:rFonts w:ascii="Century Gothic" w:hAnsi="Century Gothic"/>
          <w:sz w:val="20"/>
          <w:szCs w:val="20"/>
        </w:rPr>
        <w:t>technicznych</w:t>
      </w:r>
    </w:p>
    <w:p w14:paraId="73B20BD9" w14:textId="77777777" w:rsidR="00610D85" w:rsidRPr="00825533" w:rsidRDefault="00610D85" w:rsidP="00825533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3B41D361" w14:textId="77777777" w:rsidR="00610D85" w:rsidRPr="00825533" w:rsidRDefault="00610D85" w:rsidP="00825533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2381331" w14:textId="77777777" w:rsidR="00E900FF" w:rsidRPr="00825533" w:rsidRDefault="00E900FF" w:rsidP="00825533">
      <w:pPr>
        <w:spacing w:line="276" w:lineRule="auto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br w:type="page"/>
      </w:r>
    </w:p>
    <w:p w14:paraId="1B8DBA50" w14:textId="7623B087" w:rsidR="00A72095" w:rsidRPr="00825533" w:rsidRDefault="00A72095" w:rsidP="00825533">
      <w:pPr>
        <w:spacing w:line="276" w:lineRule="auto"/>
        <w:jc w:val="right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lastRenderedPageBreak/>
        <w:t xml:space="preserve">Miejscowość ………………………, dn. …………………… </w:t>
      </w:r>
    </w:p>
    <w:p w14:paraId="27313F18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274E3FC1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7FF0A640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4E26EEF8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Oświadczenie o braku powiązań</w:t>
      </w:r>
    </w:p>
    <w:p w14:paraId="46AA748A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osobowych lub kapitałowych z zamawiającym</w:t>
      </w:r>
    </w:p>
    <w:p w14:paraId="1445A0CF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</w:pPr>
    </w:p>
    <w:p w14:paraId="4E36F466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</w:pPr>
    </w:p>
    <w:p w14:paraId="2D4AC6AC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  <w:t xml:space="preserve">Wykonawca/pieczątka: </w:t>
      </w:r>
    </w:p>
    <w:p w14:paraId="28B47141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Nazwa ……………………………………………….. </w:t>
      </w:r>
    </w:p>
    <w:p w14:paraId="2D698A01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Adres siedziby ……………………………………. </w:t>
      </w:r>
    </w:p>
    <w:p w14:paraId="44E01577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NIP …………………………………………………….. </w:t>
      </w:r>
    </w:p>
    <w:p w14:paraId="31197A4A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</w:pPr>
    </w:p>
    <w:p w14:paraId="39754425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b/>
          <w:bCs/>
          <w:color w:val="000000"/>
          <w:sz w:val="20"/>
          <w:szCs w:val="20"/>
          <w:lang w:eastAsia="en-US"/>
        </w:rPr>
      </w:pPr>
    </w:p>
    <w:p w14:paraId="62C4226B" w14:textId="48955BAE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W odpowiedzi na zapytanie ofertowe ogłoszone przez firmę </w:t>
      </w:r>
      <w:r w:rsidR="00AC5EDB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PAWBOL S.A.</w:t>
      </w: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 na </w:t>
      </w:r>
      <w:r w:rsidR="00AC5EDB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dostawę </w:t>
      </w:r>
      <w:r w:rsidR="00843B2C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urządzeń do wtryskarki</w:t>
      </w: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, oświadczam(y), że nie jestem(</w:t>
      </w:r>
      <w:proofErr w:type="spellStart"/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>eśmy</w:t>
      </w:r>
      <w:proofErr w:type="spellEnd"/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) powiązani z Zamawiającym osobowo lub kapitałowo. </w:t>
      </w:r>
    </w:p>
    <w:p w14:paraId="1969610E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7ABD0510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458442DC" w14:textId="77777777" w:rsidR="00F67BB9" w:rsidRPr="00825533" w:rsidRDefault="00F67BB9" w:rsidP="00825533">
      <w:pPr>
        <w:pStyle w:val="Standard"/>
        <w:numPr>
          <w:ilvl w:val="0"/>
          <w:numId w:val="6"/>
        </w:numPr>
        <w:autoSpaceDN w:val="0"/>
        <w:spacing w:line="276" w:lineRule="auto"/>
        <w:ind w:left="426"/>
        <w:jc w:val="both"/>
        <w:textAlignment w:val="baseline"/>
        <w:rPr>
          <w:rFonts w:ascii="Century Gothic" w:hAnsi="Century Gothic"/>
          <w:szCs w:val="20"/>
        </w:rPr>
      </w:pPr>
      <w:r w:rsidRPr="00825533">
        <w:rPr>
          <w:rFonts w:ascii="Century Gothic" w:hAnsi="Century Gothic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446C749" w14:textId="77777777" w:rsidR="00F67BB9" w:rsidRPr="00825533" w:rsidRDefault="00F67BB9" w:rsidP="00825533">
      <w:pPr>
        <w:pStyle w:val="Standard"/>
        <w:numPr>
          <w:ilvl w:val="0"/>
          <w:numId w:val="6"/>
        </w:numPr>
        <w:autoSpaceDN w:val="0"/>
        <w:spacing w:line="276" w:lineRule="auto"/>
        <w:ind w:left="426"/>
        <w:jc w:val="both"/>
        <w:textAlignment w:val="baseline"/>
        <w:rPr>
          <w:rFonts w:ascii="Century Gothic" w:hAnsi="Century Gothic"/>
          <w:szCs w:val="20"/>
        </w:rPr>
      </w:pPr>
      <w:r w:rsidRPr="00825533">
        <w:rPr>
          <w:rFonts w:ascii="Century Gothic" w:hAnsi="Century Gothic"/>
          <w:szCs w:val="2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6FE48155" w14:textId="7EB36C18" w:rsidR="00A72095" w:rsidRPr="00825533" w:rsidRDefault="00F67BB9" w:rsidP="00825533">
      <w:pPr>
        <w:pStyle w:val="Standard"/>
        <w:numPr>
          <w:ilvl w:val="0"/>
          <w:numId w:val="6"/>
        </w:numPr>
        <w:autoSpaceDN w:val="0"/>
        <w:spacing w:line="276" w:lineRule="auto"/>
        <w:ind w:left="426"/>
        <w:jc w:val="both"/>
        <w:textAlignment w:val="baseline"/>
        <w:rPr>
          <w:rFonts w:ascii="Century Gothic" w:hAnsi="Century Gothic"/>
          <w:szCs w:val="20"/>
        </w:rPr>
      </w:pPr>
      <w:r w:rsidRPr="00825533">
        <w:rPr>
          <w:rFonts w:ascii="Century Gothic" w:hAnsi="Century Gothic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C429CC8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128564B9" w14:textId="77777777" w:rsidR="00A72095" w:rsidRDefault="00A72095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6035F748" w14:textId="77777777" w:rsidR="00A72D0E" w:rsidRPr="00825533" w:rsidRDefault="00A72D0E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</w:pPr>
    </w:p>
    <w:p w14:paraId="2275CC4C" w14:textId="2F96E897" w:rsidR="00A72095" w:rsidRPr="00825533" w:rsidRDefault="00A72095" w:rsidP="00825533">
      <w:pPr>
        <w:pStyle w:val="TableContents"/>
        <w:spacing w:line="276" w:lineRule="auto"/>
        <w:ind w:left="3540" w:firstLine="708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eastAsia="Calibri" w:hAnsi="Century Gothic" w:cs="Calibri"/>
          <w:color w:val="000000"/>
          <w:sz w:val="20"/>
          <w:szCs w:val="20"/>
          <w:lang w:eastAsia="en-US"/>
        </w:rPr>
        <w:t xml:space="preserve">   </w:t>
      </w:r>
      <w:r w:rsidRPr="00825533">
        <w:rPr>
          <w:rFonts w:ascii="Century Gothic" w:hAnsi="Century Gothic"/>
          <w:sz w:val="20"/>
          <w:szCs w:val="20"/>
        </w:rPr>
        <w:t>...........................................................................</w:t>
      </w:r>
    </w:p>
    <w:p w14:paraId="1C2B5734" w14:textId="77777777" w:rsidR="00A72095" w:rsidRPr="00825533" w:rsidRDefault="00A72095" w:rsidP="0082553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(pieczątka i podpis)</w:t>
      </w:r>
    </w:p>
    <w:p w14:paraId="45BD2654" w14:textId="77777777" w:rsidR="00A72095" w:rsidRPr="00825533" w:rsidRDefault="00A72095" w:rsidP="00825533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7BBF6CC3" w14:textId="17C5BC2A" w:rsidR="00A72095" w:rsidRPr="00825533" w:rsidRDefault="00A72095" w:rsidP="00825533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br w:type="page"/>
      </w:r>
      <w:r w:rsidRPr="00825533">
        <w:rPr>
          <w:rFonts w:ascii="Century Gothic" w:hAnsi="Century Gothic" w:cs="Calibri"/>
          <w:sz w:val="20"/>
          <w:szCs w:val="20"/>
        </w:rPr>
        <w:lastRenderedPageBreak/>
        <w:t>Tabele potwierdzające spełnienie kryteriów technicznych</w:t>
      </w:r>
    </w:p>
    <w:p w14:paraId="79BC5D83" w14:textId="77777777" w:rsidR="00A72095" w:rsidRPr="00825533" w:rsidRDefault="00A72095" w:rsidP="00825533">
      <w:pPr>
        <w:spacing w:line="276" w:lineRule="auto"/>
        <w:rPr>
          <w:rFonts w:ascii="Century Gothic" w:hAnsi="Century Gothic" w:cs="Calibri"/>
          <w:color w:val="FF0000"/>
          <w:sz w:val="20"/>
          <w:szCs w:val="20"/>
        </w:rPr>
      </w:pPr>
    </w:p>
    <w:tbl>
      <w:tblPr>
        <w:tblW w:w="957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6"/>
        <w:gridCol w:w="2827"/>
        <w:gridCol w:w="60"/>
        <w:gridCol w:w="2371"/>
        <w:gridCol w:w="10"/>
      </w:tblGrid>
      <w:tr w:rsidR="00A72095" w:rsidRPr="00825533" w14:paraId="550F8FC9" w14:textId="77777777" w:rsidTr="00533AC3">
        <w:trPr>
          <w:trHeight w:val="567"/>
        </w:trPr>
        <w:tc>
          <w:tcPr>
            <w:tcW w:w="9577" w:type="dxa"/>
            <w:gridSpan w:val="6"/>
            <w:shd w:val="clear" w:color="auto" w:fill="FFFFFF"/>
            <w:vAlign w:val="center"/>
          </w:tcPr>
          <w:p w14:paraId="4A5C615A" w14:textId="7BA43554" w:rsidR="00A72095" w:rsidRPr="00825533" w:rsidRDefault="00A72095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25533">
              <w:rPr>
                <w:rFonts w:ascii="Century Gothic" w:hAnsi="Century Gothic" w:cs="Calibri"/>
                <w:b/>
                <w:sz w:val="20"/>
                <w:szCs w:val="20"/>
              </w:rPr>
              <w:t xml:space="preserve">Tabela parametrów technicznych zgodnie z zapytaniem ofertowym </w:t>
            </w:r>
          </w:p>
        </w:tc>
      </w:tr>
      <w:tr w:rsidR="0064641D" w:rsidRPr="00825533" w14:paraId="189DD019" w14:textId="77777777" w:rsidTr="0064641D">
        <w:trPr>
          <w:gridAfter w:val="1"/>
          <w:wAfter w:w="10" w:type="dxa"/>
          <w:trHeight w:val="567"/>
        </w:trPr>
        <w:tc>
          <w:tcPr>
            <w:tcW w:w="7196" w:type="dxa"/>
            <w:gridSpan w:val="4"/>
            <w:shd w:val="clear" w:color="auto" w:fill="FFFFFF"/>
            <w:vAlign w:val="center"/>
          </w:tcPr>
          <w:p w14:paraId="510C06E8" w14:textId="77777777" w:rsidR="0064641D" w:rsidRPr="00825533" w:rsidRDefault="0064641D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2553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Wymagania</w:t>
            </w:r>
          </w:p>
        </w:tc>
        <w:tc>
          <w:tcPr>
            <w:tcW w:w="2371" w:type="dxa"/>
            <w:shd w:val="clear" w:color="auto" w:fill="FFFFFF"/>
            <w:vAlign w:val="center"/>
          </w:tcPr>
          <w:p w14:paraId="0BC17B24" w14:textId="33ADC40A" w:rsidR="0064641D" w:rsidRPr="00825533" w:rsidRDefault="0064641D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2553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Oferowane urządzenie (podać parametr oferowanego urządzenia lub potwierdzić spełnienie wymogu*)</w:t>
            </w:r>
          </w:p>
        </w:tc>
      </w:tr>
      <w:tr w:rsidR="00A72095" w:rsidRPr="00825533" w14:paraId="2F2EC891" w14:textId="77777777" w:rsidTr="00533AC3">
        <w:trPr>
          <w:trHeight w:val="567"/>
        </w:trPr>
        <w:tc>
          <w:tcPr>
            <w:tcW w:w="9577" w:type="dxa"/>
            <w:gridSpan w:val="6"/>
            <w:shd w:val="clear" w:color="auto" w:fill="FFFFFF"/>
            <w:vAlign w:val="center"/>
          </w:tcPr>
          <w:p w14:paraId="79451583" w14:textId="540898EF" w:rsidR="00A72095" w:rsidRPr="00825533" w:rsidRDefault="00A72095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825533"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*UWAGA: W POZYCJACH, W KTÓRYCH W KOL. 2 PODANE SĄ DANE LICZBOWE, W KOL. 3 NALEŻY PODAĆ WARTOŚĆ LICZBOWĄ PARAMETRU OFEROWANEGO URZĄDZENIA </w:t>
            </w:r>
          </w:p>
          <w:p w14:paraId="6FDB884B" w14:textId="77777777" w:rsidR="00B61F5C" w:rsidRPr="00825533" w:rsidRDefault="00B61F5C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</w:p>
          <w:p w14:paraId="4DF60B0F" w14:textId="77777777" w:rsidR="00A72095" w:rsidRPr="00825533" w:rsidRDefault="00A72095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825533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W POZYCJACH, W KTÓRYCH W KOL. 2 ISTNIEJE ZAPIS „WYMAGANE” NALEŻY STWIERDZIĆ, CZY OFEROWANE URZĄDZENIA SPEŁNIA TEN WYMÓG CZY NIE (TAK / NIE).</w:t>
            </w:r>
          </w:p>
          <w:p w14:paraId="6A5738E6" w14:textId="659ECD4D" w:rsidR="00B61F5C" w:rsidRPr="00825533" w:rsidRDefault="00B61F5C" w:rsidP="00825533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</w:tr>
      <w:tr w:rsidR="00617416" w:rsidRPr="00825533" w14:paraId="569AFCFC" w14:textId="77777777" w:rsidTr="0064641D">
        <w:trPr>
          <w:trHeight w:val="567"/>
        </w:trPr>
        <w:tc>
          <w:tcPr>
            <w:tcW w:w="4309" w:type="dxa"/>
            <w:gridSpan w:val="2"/>
            <w:shd w:val="clear" w:color="auto" w:fill="FFFFFF"/>
            <w:vAlign w:val="center"/>
          </w:tcPr>
          <w:p w14:paraId="14D7D366" w14:textId="48544D8A" w:rsidR="00617416" w:rsidRPr="00825533" w:rsidRDefault="00617416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825533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7" w:type="dxa"/>
            <w:gridSpan w:val="2"/>
            <w:shd w:val="clear" w:color="auto" w:fill="FFFFFF"/>
            <w:vAlign w:val="center"/>
          </w:tcPr>
          <w:p w14:paraId="36D5B78A" w14:textId="652F8E02" w:rsidR="00617416" w:rsidRPr="00825533" w:rsidRDefault="00617416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825533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81" w:type="dxa"/>
            <w:gridSpan w:val="2"/>
            <w:shd w:val="clear" w:color="auto" w:fill="FFFFFF"/>
            <w:vAlign w:val="center"/>
          </w:tcPr>
          <w:p w14:paraId="72A2476C" w14:textId="2C8CF0D2" w:rsidR="00617416" w:rsidRPr="00825533" w:rsidRDefault="00617416" w:rsidP="00825533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3</w:t>
            </w:r>
          </w:p>
        </w:tc>
      </w:tr>
      <w:tr w:rsidR="00F67BB9" w:rsidRPr="00825533" w14:paraId="43A47B62" w14:textId="77777777" w:rsidTr="00533AC3">
        <w:trPr>
          <w:trHeight w:val="567"/>
        </w:trPr>
        <w:tc>
          <w:tcPr>
            <w:tcW w:w="9577" w:type="dxa"/>
            <w:gridSpan w:val="6"/>
            <w:shd w:val="clear" w:color="auto" w:fill="D9D9D9"/>
            <w:vAlign w:val="center"/>
          </w:tcPr>
          <w:p w14:paraId="40882FF4" w14:textId="7F0FACB1" w:rsidR="00F67BB9" w:rsidRPr="008D6A62" w:rsidRDefault="00A0410C" w:rsidP="00A0410C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hyperlink r:id="rId6" w:history="1">
              <w:r w:rsidRPr="008D6A62">
                <w:rPr>
                  <w:rFonts w:ascii="Century Gothic" w:hAnsi="Century Gothic" w:cs="Arial"/>
                  <w:b/>
                  <w:bCs/>
                  <w:color w:val="231F20"/>
                  <w:sz w:val="20"/>
                  <w:szCs w:val="20"/>
                </w:rPr>
                <w:t>Suszarki</w:t>
              </w:r>
            </w:hyperlink>
            <w:r w:rsidRPr="008D6A62">
              <w:rPr>
                <w:rFonts w:ascii="Century Gothic" w:hAnsi="Century Gothic" w:cs="Arial"/>
                <w:b/>
                <w:bCs/>
                <w:color w:val="231F20"/>
                <w:sz w:val="20"/>
                <w:szCs w:val="20"/>
              </w:rPr>
              <w:t xml:space="preserve"> do wtryskarki</w:t>
            </w:r>
          </w:p>
        </w:tc>
      </w:tr>
      <w:tr w:rsidR="00056E6B" w:rsidRPr="00825533" w14:paraId="4363AEC9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181E2CFB" w14:textId="2B391C8E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bookmarkStart w:id="1" w:name="_Hlk522612740"/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punkt rosy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58B04C82" w14:textId="49093632" w:rsidR="00056E6B" w:rsidRPr="00AC5EDB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>nie więcej niż -35 °C</w:t>
            </w:r>
          </w:p>
        </w:tc>
        <w:tc>
          <w:tcPr>
            <w:tcW w:w="2431" w:type="dxa"/>
            <w:gridSpan w:val="2"/>
            <w:vAlign w:val="center"/>
          </w:tcPr>
          <w:p w14:paraId="7E740152" w14:textId="77777777" w:rsidR="00056E6B" w:rsidRPr="00AC5EDB" w:rsidRDefault="00056E6B" w:rsidP="00825533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bookmarkEnd w:id="1"/>
      <w:tr w:rsidR="00056E6B" w:rsidRPr="00825533" w14:paraId="2043A4A5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2352292" w14:textId="7646C7DF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wydajność powietrza procesowego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B7C14CE" w14:textId="146E9EC4" w:rsidR="00056E6B" w:rsidRPr="00AC5EDB" w:rsidRDefault="00056E6B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>nie mniej niż 30 m3/h</w:t>
            </w:r>
          </w:p>
        </w:tc>
        <w:tc>
          <w:tcPr>
            <w:tcW w:w="2431" w:type="dxa"/>
            <w:gridSpan w:val="2"/>
            <w:vAlign w:val="center"/>
          </w:tcPr>
          <w:p w14:paraId="5236ED8A" w14:textId="77777777" w:rsidR="00056E6B" w:rsidRPr="00AC5EDB" w:rsidRDefault="00056E6B" w:rsidP="00825533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56E6B" w:rsidRPr="00825533" w14:paraId="65B82210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5E101BCA" w14:textId="52458724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wielkość leja suszącego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B070A06" w14:textId="505E4040" w:rsidR="00056E6B" w:rsidRPr="00AC5EDB" w:rsidRDefault="00056E6B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>nie mniej niż 70 litrów</w:t>
            </w:r>
          </w:p>
        </w:tc>
        <w:tc>
          <w:tcPr>
            <w:tcW w:w="2431" w:type="dxa"/>
            <w:gridSpan w:val="2"/>
            <w:vAlign w:val="center"/>
          </w:tcPr>
          <w:p w14:paraId="48184266" w14:textId="77777777" w:rsidR="00056E6B" w:rsidRPr="00AC5EDB" w:rsidRDefault="00056E6B" w:rsidP="00825533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56E6B" w:rsidRPr="00825533" w14:paraId="0FBE151E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3FFA5F0" w14:textId="5900DB08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moc układu suszenia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618DD821" w14:textId="10DFADF5" w:rsidR="00056E6B" w:rsidRPr="00AC5EDB" w:rsidRDefault="00056E6B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>nie mniej niż 1,6 kW</w:t>
            </w:r>
          </w:p>
        </w:tc>
        <w:tc>
          <w:tcPr>
            <w:tcW w:w="2431" w:type="dxa"/>
            <w:gridSpan w:val="2"/>
            <w:vAlign w:val="center"/>
          </w:tcPr>
          <w:p w14:paraId="19A95211" w14:textId="77777777" w:rsidR="00056E6B" w:rsidRPr="00AC5EDB" w:rsidRDefault="00056E6B" w:rsidP="00825533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56E6B" w:rsidRPr="00825533" w14:paraId="50481585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1854C" w14:textId="73B90963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t</w:t>
            </w: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emperatura powietrza procesowego 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38130" w14:textId="1CAA007F" w:rsidR="00056E6B" w:rsidRPr="00AC5EDB" w:rsidRDefault="00056E6B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>min. nie więcej niż 80 °C, max nie mniej niż 130 °C</w:t>
            </w:r>
          </w:p>
        </w:tc>
        <w:tc>
          <w:tcPr>
            <w:tcW w:w="2431" w:type="dxa"/>
            <w:gridSpan w:val="2"/>
            <w:vAlign w:val="center"/>
          </w:tcPr>
          <w:p w14:paraId="385FDA57" w14:textId="77777777" w:rsidR="00056E6B" w:rsidRPr="00AC5EDB" w:rsidRDefault="00056E6B" w:rsidP="00825533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56E6B" w:rsidRPr="00825533" w14:paraId="49B545E1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6E67F4" w14:textId="4C62925C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>wspólna rama pod lej i odwilżacz na kółkach z hamulcami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96F746" w14:textId="0CC53F5E" w:rsidR="00056E6B" w:rsidRPr="00A0410C" w:rsidRDefault="00056E6B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4099072E" w14:textId="77777777" w:rsidR="00056E6B" w:rsidRPr="00AC5EDB" w:rsidRDefault="00056E6B" w:rsidP="00825533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56E6B" w:rsidRPr="00825533" w14:paraId="2943DCBB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69E3B" w14:textId="2A877772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>możliwość montażu leja na wtryskarce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120F1" w14:textId="525C02AE" w:rsidR="00056E6B" w:rsidRPr="00A0410C" w:rsidRDefault="00056E6B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01C9796C" w14:textId="77777777" w:rsidR="00056E6B" w:rsidRPr="00AC5EDB" w:rsidRDefault="00056E6B" w:rsidP="00825533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56E6B" w:rsidRPr="00825533" w14:paraId="78CAFE70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2B77CA21" w14:textId="2DF2F8B7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>konstrukcja ze stali nierdzewnej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D921673" w14:textId="33570B79" w:rsidR="00056E6B" w:rsidRPr="00A0410C" w:rsidRDefault="00056E6B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58741809" w14:textId="77777777" w:rsidR="00056E6B" w:rsidRPr="00AC5EDB" w:rsidRDefault="00056E6B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56E6B" w:rsidRPr="00825533" w14:paraId="2F763552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28E8C537" w14:textId="158799B0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>pokrywa z spinkami szybkozamykającymi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04E2883B" w14:textId="2D5FE55E" w:rsidR="00056E6B" w:rsidRPr="00A0410C" w:rsidRDefault="00056E6B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0190EA39" w14:textId="77777777" w:rsidR="00056E6B" w:rsidRPr="00AC5EDB" w:rsidRDefault="00056E6B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56E6B" w:rsidRPr="00825533" w14:paraId="10670ADE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722F25DF" w14:textId="4BDEE798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głowica odbierająca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5CCD985" w14:textId="416787B6" w:rsidR="00056E6B" w:rsidRPr="00A0410C" w:rsidRDefault="00056E6B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>nie mniej niż 40mm</w:t>
            </w:r>
          </w:p>
        </w:tc>
        <w:tc>
          <w:tcPr>
            <w:tcW w:w="2431" w:type="dxa"/>
            <w:gridSpan w:val="2"/>
            <w:vAlign w:val="center"/>
          </w:tcPr>
          <w:p w14:paraId="6EC18061" w14:textId="77777777" w:rsidR="00056E6B" w:rsidRPr="00AC5EDB" w:rsidRDefault="00056E6B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56E6B" w:rsidRPr="00825533" w14:paraId="58240865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7C68175D" w14:textId="316C8F5C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>alarm diagnostyczny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40555494" w14:textId="0F203A10" w:rsidR="00056E6B" w:rsidRPr="00A0410C" w:rsidRDefault="00056E6B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wymagany</w:t>
            </w:r>
          </w:p>
        </w:tc>
        <w:tc>
          <w:tcPr>
            <w:tcW w:w="2431" w:type="dxa"/>
            <w:gridSpan w:val="2"/>
            <w:vAlign w:val="center"/>
          </w:tcPr>
          <w:p w14:paraId="249A8D1B" w14:textId="77777777" w:rsidR="00056E6B" w:rsidRPr="00AC5EDB" w:rsidRDefault="00056E6B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56E6B" w:rsidRPr="00825533" w14:paraId="6317BDFD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3F67EE6B" w14:textId="554DFD96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056E6B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suszarka wyposażona w sito molekularne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1325890" w14:textId="283D5F91" w:rsidR="00056E6B" w:rsidRDefault="00056E6B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2"/>
                <w:szCs w:val="22"/>
              </w:rPr>
              <w:t>m</w:t>
            </w:r>
            <w:r w:rsidRPr="00E30276">
              <w:rPr>
                <w:rFonts w:ascii="Century Gothic" w:hAnsi="Century Gothic" w:cs="Arial"/>
                <w:color w:val="231F20"/>
                <w:sz w:val="22"/>
                <w:szCs w:val="22"/>
              </w:rPr>
              <w:t>in</w:t>
            </w:r>
            <w:r>
              <w:rPr>
                <w:rFonts w:ascii="Century Gothic" w:hAnsi="Century Gothic" w:cs="Arial"/>
                <w:color w:val="231F20"/>
                <w:sz w:val="22"/>
                <w:szCs w:val="22"/>
              </w:rPr>
              <w:t>.</w:t>
            </w:r>
            <w:r w:rsidRPr="00E30276">
              <w:rPr>
                <w:rFonts w:ascii="Century Gothic" w:hAnsi="Century Gothic" w:cs="Arial"/>
                <w:color w:val="231F20"/>
                <w:sz w:val="22"/>
                <w:szCs w:val="22"/>
              </w:rPr>
              <w:t xml:space="preserve"> 1 szt</w:t>
            </w:r>
            <w:r>
              <w:rPr>
                <w:rFonts w:ascii="Century Gothic" w:hAnsi="Century Gothic" w:cs="Arial"/>
                <w:color w:val="231F20"/>
                <w:sz w:val="22"/>
                <w:szCs w:val="22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14:paraId="537C500C" w14:textId="77777777" w:rsidR="00056E6B" w:rsidRPr="00AC5EDB" w:rsidRDefault="00056E6B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56E6B" w:rsidRPr="00825533" w14:paraId="0EFA1C98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A3611B5" w14:textId="469C7094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E30276">
              <w:rPr>
                <w:rFonts w:ascii="Century Gothic" w:hAnsi="Century Gothic" w:cs="Arial"/>
                <w:color w:val="231F20"/>
                <w:sz w:val="20"/>
                <w:szCs w:val="20"/>
              </w:rPr>
              <w:t>suszarka z procesem regeneracji sita molekularnego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3752447D" w14:textId="6A7BEDB9" w:rsidR="00056E6B" w:rsidRDefault="00056E6B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6A1A534A" w14:textId="77777777" w:rsidR="00056E6B" w:rsidRPr="00AC5EDB" w:rsidRDefault="00056E6B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56E6B" w:rsidRPr="00825533" w14:paraId="6AB920CA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254C41A2" w14:textId="7F0EFD6A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>instrukcja obsługi w języku polskim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797E9D9E" w14:textId="62603088" w:rsidR="00056E6B" w:rsidRPr="00A0410C" w:rsidRDefault="00056E6B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Merge w:val="restart"/>
            <w:vAlign w:val="center"/>
          </w:tcPr>
          <w:p w14:paraId="0971B854" w14:textId="77777777" w:rsidR="00056E6B" w:rsidRPr="00AC5EDB" w:rsidRDefault="00056E6B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56E6B" w:rsidRPr="00825533" w14:paraId="06050FE6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10D6A35D" w14:textId="12766BC8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lastRenderedPageBreak/>
              <w:t>tabliczka znamionowa oraz znak CE na maszynie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545CFB3" w14:textId="16F8B6AF" w:rsidR="00056E6B" w:rsidRPr="00A0410C" w:rsidRDefault="00056E6B" w:rsidP="00825533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Merge/>
            <w:vAlign w:val="center"/>
          </w:tcPr>
          <w:p w14:paraId="323DC03F" w14:textId="77777777" w:rsidR="00056E6B" w:rsidRPr="00AC5EDB" w:rsidRDefault="00056E6B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56E6B" w:rsidRPr="00825533" w14:paraId="48E5F03A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7F5CF302" w14:textId="707D5017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A0410C">
              <w:rPr>
                <w:rFonts w:ascii="Century Gothic" w:hAnsi="Century Gothic" w:cs="Arial"/>
                <w:color w:val="231F20"/>
                <w:sz w:val="20"/>
                <w:szCs w:val="20"/>
              </w:rPr>
              <w:t>usługa montażu i szkolenia z obsług</w:t>
            </w: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i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BE383BF" w14:textId="337B4713" w:rsidR="00056E6B" w:rsidRPr="00A0410C" w:rsidRDefault="00056E6B" w:rsidP="00A0410C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Merge/>
            <w:vAlign w:val="center"/>
          </w:tcPr>
          <w:p w14:paraId="5241FF24" w14:textId="77777777" w:rsidR="00056E6B" w:rsidRPr="00AC5EDB" w:rsidRDefault="00056E6B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D6A62" w:rsidRPr="00825533" w14:paraId="5EB53EFF" w14:textId="77777777" w:rsidTr="008D6A62">
        <w:trPr>
          <w:gridAfter w:val="1"/>
          <w:wAfter w:w="10" w:type="dxa"/>
          <w:trHeight w:val="567"/>
        </w:trPr>
        <w:tc>
          <w:tcPr>
            <w:tcW w:w="9567" w:type="dxa"/>
            <w:gridSpan w:val="5"/>
            <w:shd w:val="clear" w:color="auto" w:fill="D9D9D9" w:themeFill="background1" w:themeFillShade="D9"/>
            <w:vAlign w:val="center"/>
          </w:tcPr>
          <w:p w14:paraId="096765B3" w14:textId="2BB26B64" w:rsidR="008D6A62" w:rsidRPr="00AC5EDB" w:rsidRDefault="008D6A62" w:rsidP="008D6A62">
            <w:pPr>
              <w:spacing w:line="276" w:lineRule="auto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b/>
                <w:bCs/>
                <w:color w:val="231F20"/>
                <w:sz w:val="20"/>
                <w:szCs w:val="20"/>
              </w:rPr>
              <w:t>Podajnika surowca do wtryskarki</w:t>
            </w:r>
          </w:p>
        </w:tc>
      </w:tr>
      <w:tr w:rsidR="00BE7B9D" w:rsidRPr="00825533" w14:paraId="468E164C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3B0FA6EA" w14:textId="076D9D88" w:rsidR="00BE7B9D" w:rsidRPr="008D6A62" w:rsidRDefault="00BE7B9D" w:rsidP="008D6A62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obojętność zbiornika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62833613" w14:textId="13410FF3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>nie mniej niż 3 litry</w:t>
            </w:r>
          </w:p>
        </w:tc>
        <w:tc>
          <w:tcPr>
            <w:tcW w:w="2431" w:type="dxa"/>
            <w:gridSpan w:val="2"/>
            <w:vAlign w:val="center"/>
          </w:tcPr>
          <w:p w14:paraId="5EBE534A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6840610A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13911FBA" w14:textId="673E1675" w:rsidR="00BE7B9D" w:rsidRPr="008D6A62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>pokrywa na zawiasach oraz wyposażona w spinki szybkozamykające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417AD00D" w14:textId="699F1B4C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1F8C6661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49041281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2C7BA310" w14:textId="26CCF697" w:rsidR="00BE7B9D" w:rsidRPr="008D6A62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średnica przyłącza podającego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E2B668B" w14:textId="0948492A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>40</w:t>
            </w: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 </w:t>
            </w: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>mm</w:t>
            </w:r>
          </w:p>
        </w:tc>
        <w:tc>
          <w:tcPr>
            <w:tcW w:w="2431" w:type="dxa"/>
            <w:gridSpan w:val="2"/>
            <w:vAlign w:val="center"/>
          </w:tcPr>
          <w:p w14:paraId="0209B226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271FF895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073FE9EF" w14:textId="65663600" w:rsidR="00BE7B9D" w:rsidRPr="008D6A62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silnik o mocy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39FE25B4" w14:textId="1D329391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>nie mniej niż 1 kW</w:t>
            </w:r>
          </w:p>
        </w:tc>
        <w:tc>
          <w:tcPr>
            <w:tcW w:w="2431" w:type="dxa"/>
            <w:gridSpan w:val="2"/>
            <w:vAlign w:val="center"/>
          </w:tcPr>
          <w:p w14:paraId="65F946DA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1396E088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1450995B" w14:textId="795C4A7F" w:rsidR="00BE7B9D" w:rsidRPr="008D6A62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>magnetyczny czujnik poziomu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7317E769" w14:textId="24059570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wymagany</w:t>
            </w:r>
          </w:p>
        </w:tc>
        <w:tc>
          <w:tcPr>
            <w:tcW w:w="2431" w:type="dxa"/>
            <w:gridSpan w:val="2"/>
            <w:vAlign w:val="center"/>
          </w:tcPr>
          <w:p w14:paraId="77159F8D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6D370D5E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7B2D37B3" w14:textId="3D6CDA16" w:rsidR="00BE7B9D" w:rsidRPr="008D6A62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wyposażone w lancę ssącą oraz wąż elastyczny o łącznej długości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0BEBA27" w14:textId="13F74ED8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>min 5 metrów</w:t>
            </w:r>
          </w:p>
        </w:tc>
        <w:tc>
          <w:tcPr>
            <w:tcW w:w="2431" w:type="dxa"/>
            <w:gridSpan w:val="2"/>
            <w:vAlign w:val="center"/>
          </w:tcPr>
          <w:p w14:paraId="7FF821D6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24F88075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23B1FAF" w14:textId="19FA350F" w:rsidR="00BE7B9D" w:rsidRPr="008D6A62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>zasilanie 230V/60Hz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13B6ED8" w14:textId="55AF546C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wymagane</w:t>
            </w:r>
          </w:p>
        </w:tc>
        <w:tc>
          <w:tcPr>
            <w:tcW w:w="2431" w:type="dxa"/>
            <w:gridSpan w:val="2"/>
            <w:vAlign w:val="center"/>
          </w:tcPr>
          <w:p w14:paraId="30180805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274800FE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2A562AE6" w14:textId="307FE611" w:rsidR="00BE7B9D" w:rsidRPr="008D6A62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</w:t>
            </w: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>tyczka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46B878CB" w14:textId="484987D0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CEE 7/7 (16 </w:t>
            </w:r>
            <w:proofErr w:type="spellStart"/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>amps</w:t>
            </w:r>
            <w:proofErr w:type="spellEnd"/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)</w:t>
            </w:r>
          </w:p>
        </w:tc>
        <w:tc>
          <w:tcPr>
            <w:tcW w:w="2431" w:type="dxa"/>
            <w:gridSpan w:val="2"/>
            <w:vAlign w:val="center"/>
          </w:tcPr>
          <w:p w14:paraId="2DFEE946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720F9817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D4E0646" w14:textId="4836AAC3" w:rsidR="00BE7B9D" w:rsidRPr="008D6A62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przyłącze sprężonego powietrza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6553A3FD" w14:textId="44C402EC" w:rsidR="00BE7B9D" w:rsidRPr="00AC5EDB" w:rsidRDefault="00293B2B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293B2B">
              <w:rPr>
                <w:rFonts w:ascii="Century Gothic" w:hAnsi="Century Gothic" w:cs="Arial"/>
                <w:color w:val="231F20"/>
                <w:sz w:val="20"/>
                <w:szCs w:val="20"/>
              </w:rPr>
              <w:t>fi 8/10 mm, 5-6 bar</w:t>
            </w:r>
            <w:r w:rsidR="00BE7B9D"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  <w:gridSpan w:val="2"/>
            <w:vAlign w:val="center"/>
          </w:tcPr>
          <w:p w14:paraId="54C704CA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5DF9BEC8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2584248A" w14:textId="26F4FF5A" w:rsidR="00BE7B9D" w:rsidRPr="00AC5EDB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>alarm diagnostyczny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597A9A52" w14:textId="76A48471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wymagany</w:t>
            </w:r>
          </w:p>
        </w:tc>
        <w:tc>
          <w:tcPr>
            <w:tcW w:w="2431" w:type="dxa"/>
            <w:gridSpan w:val="2"/>
            <w:vAlign w:val="center"/>
          </w:tcPr>
          <w:p w14:paraId="4F7F33F9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3627C2E0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81B1029" w14:textId="3557348D" w:rsidR="00BE7B9D" w:rsidRPr="00AC5EDB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>instrukcja obsługi w języku polskim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7147F385" w14:textId="1599B746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70563478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7C03D12D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634AC17" w14:textId="761F5214" w:rsidR="00BE7B9D" w:rsidRPr="00AC5EDB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>tabliczka znamionowa oraz znak CE na maszynie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0DBACA39" w14:textId="58677A46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51EC9458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4203393D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0929E358" w14:textId="590713A7" w:rsidR="00BE7B9D" w:rsidRPr="008D6A62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8D6A62">
              <w:rPr>
                <w:rFonts w:ascii="Century Gothic" w:hAnsi="Century Gothic" w:cs="Arial"/>
                <w:color w:val="231F20"/>
                <w:sz w:val="20"/>
                <w:szCs w:val="20"/>
              </w:rPr>
              <w:t>usługa montażu i szkolenia z obsługi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7035461" w14:textId="06643545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45C8C390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6BE235EC" w14:textId="77777777" w:rsidTr="00BE7B9D">
        <w:trPr>
          <w:gridAfter w:val="1"/>
          <w:wAfter w:w="10" w:type="dxa"/>
          <w:trHeight w:val="567"/>
        </w:trPr>
        <w:tc>
          <w:tcPr>
            <w:tcW w:w="9567" w:type="dxa"/>
            <w:gridSpan w:val="5"/>
            <w:shd w:val="clear" w:color="auto" w:fill="D9D9D9" w:themeFill="background1" w:themeFillShade="D9"/>
            <w:vAlign w:val="center"/>
          </w:tcPr>
          <w:p w14:paraId="43FD6A42" w14:textId="30A9CA66" w:rsidR="00BE7B9D" w:rsidRPr="00AC5EDB" w:rsidRDefault="00BE7B9D" w:rsidP="00BE7B9D">
            <w:pPr>
              <w:spacing w:line="276" w:lineRule="auto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BE7B9D">
              <w:rPr>
                <w:rFonts w:ascii="Century Gothic" w:hAnsi="Century Gothic" w:cs="Arial"/>
                <w:b/>
                <w:bCs/>
                <w:color w:val="231F20"/>
                <w:sz w:val="20"/>
                <w:szCs w:val="20"/>
              </w:rPr>
              <w:t>Pickery</w:t>
            </w:r>
            <w:proofErr w:type="spellEnd"/>
            <w:r w:rsidRPr="00BE7B9D">
              <w:rPr>
                <w:rFonts w:ascii="Century Gothic" w:hAnsi="Century Gothic" w:cs="Arial"/>
                <w:b/>
                <w:bCs/>
                <w:color w:val="231F20"/>
                <w:sz w:val="20"/>
                <w:szCs w:val="20"/>
              </w:rPr>
              <w:t xml:space="preserve"> do obioru wlewków</w:t>
            </w:r>
          </w:p>
        </w:tc>
      </w:tr>
      <w:tr w:rsidR="00BE7B9D" w:rsidRPr="00825533" w14:paraId="43684484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27F54667" w14:textId="25406B3E" w:rsidR="00BE7B9D" w:rsidRPr="00AC5EDB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oś odbioru ze skokiem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079AA641" w14:textId="335EE46B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min 100 mm</w:t>
            </w:r>
          </w:p>
        </w:tc>
        <w:tc>
          <w:tcPr>
            <w:tcW w:w="2431" w:type="dxa"/>
            <w:gridSpan w:val="2"/>
            <w:vAlign w:val="center"/>
          </w:tcPr>
          <w:p w14:paraId="52E8AE01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1803DB9C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50D32049" w14:textId="613290AC" w:rsidR="00BE7B9D" w:rsidRPr="00AC5EDB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oś pionowa ze skokiem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4E8A840F" w14:textId="6BE5053A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min 700 mm</w:t>
            </w:r>
          </w:p>
        </w:tc>
        <w:tc>
          <w:tcPr>
            <w:tcW w:w="2431" w:type="dxa"/>
            <w:gridSpan w:val="2"/>
            <w:vAlign w:val="center"/>
          </w:tcPr>
          <w:p w14:paraId="32F910BC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189A2AF2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485BA049" w14:textId="5DFE0DAA" w:rsidR="00BE7B9D" w:rsidRPr="00AC5EDB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oś skrętna z zakresem pracy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7E20DB72" w14:textId="765F094C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min 0-90°</w:t>
            </w:r>
          </w:p>
        </w:tc>
        <w:tc>
          <w:tcPr>
            <w:tcW w:w="2431" w:type="dxa"/>
            <w:gridSpan w:val="2"/>
            <w:vAlign w:val="center"/>
          </w:tcPr>
          <w:p w14:paraId="4D8F96D4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141FF549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26C303BC" w14:textId="64E2F968" w:rsidR="00BE7B9D" w:rsidRPr="00AC5EDB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maksymalna nośność robota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2730C0E" w14:textId="7286F627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min 0,5kg</w:t>
            </w:r>
          </w:p>
        </w:tc>
        <w:tc>
          <w:tcPr>
            <w:tcW w:w="2431" w:type="dxa"/>
            <w:gridSpan w:val="2"/>
            <w:vAlign w:val="center"/>
          </w:tcPr>
          <w:p w14:paraId="32A236E0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5159E675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79712D72" w14:textId="0BA2E579" w:rsidR="00BE7B9D" w:rsidRPr="00AC5EDB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przyłącze robota </w:t>
            </w:r>
            <w:proofErr w:type="spellStart"/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Euromap</w:t>
            </w:r>
            <w:proofErr w:type="spellEnd"/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 67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05E95BD0" w14:textId="64AD884F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wymagane</w:t>
            </w:r>
          </w:p>
        </w:tc>
        <w:tc>
          <w:tcPr>
            <w:tcW w:w="2431" w:type="dxa"/>
            <w:gridSpan w:val="2"/>
            <w:vAlign w:val="center"/>
          </w:tcPr>
          <w:p w14:paraId="64740111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080DD877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29C119F7" w14:textId="11201D4A" w:rsidR="00BE7B9D" w:rsidRPr="00AC5EDB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adapter do posadowienia manipulatora na wtryskarce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700DDAAA" w14:textId="46F7C143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wymagany</w:t>
            </w:r>
          </w:p>
        </w:tc>
        <w:tc>
          <w:tcPr>
            <w:tcW w:w="2431" w:type="dxa"/>
            <w:gridSpan w:val="2"/>
            <w:vAlign w:val="center"/>
          </w:tcPr>
          <w:p w14:paraId="5E8AA5F7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24EC16FA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77E5BE99" w14:textId="5B552FFA" w:rsidR="00BE7B9D" w:rsidRPr="00AC5EDB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możliwość pracy na powietrzu dostarczanym równym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43CDE9D2" w14:textId="6E1E6CA6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6 bar</w:t>
            </w:r>
          </w:p>
        </w:tc>
        <w:tc>
          <w:tcPr>
            <w:tcW w:w="2431" w:type="dxa"/>
            <w:gridSpan w:val="2"/>
            <w:vAlign w:val="center"/>
          </w:tcPr>
          <w:p w14:paraId="4D8FE90B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33594630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1374D826" w14:textId="2980F766" w:rsidR="00BE7B9D" w:rsidRPr="00AC5EDB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instrukcja obsługi w języku polskim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0494DD6F" w14:textId="0B4B8918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Merge w:val="restart"/>
            <w:vAlign w:val="center"/>
          </w:tcPr>
          <w:p w14:paraId="5DFFA491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0A84E809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5EB8BB96" w14:textId="6DA0D439" w:rsidR="00BE7B9D" w:rsidRPr="00AC5EDB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lastRenderedPageBreak/>
              <w:t>tabliczka znamionowa oraz znak CE na maszynie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70015E74" w14:textId="6BD71A7C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Merge/>
            <w:vAlign w:val="center"/>
          </w:tcPr>
          <w:p w14:paraId="7F9176BB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0610D98A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874B3A9" w14:textId="4C317AA0" w:rsidR="00BE7B9D" w:rsidRPr="00AC5EDB" w:rsidRDefault="00BE7B9D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usługa montażu i szkolenia z obsługi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601D598C" w14:textId="7931268C" w:rsidR="00BE7B9D" w:rsidRPr="00AC5EDB" w:rsidRDefault="00BE7B9D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61013310" w14:textId="77777777" w:rsidR="00BE7B9D" w:rsidRPr="00AC5EDB" w:rsidRDefault="00BE7B9D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7B9D" w:rsidRPr="00825533" w14:paraId="3AFD3729" w14:textId="77777777" w:rsidTr="00BE7B9D">
        <w:trPr>
          <w:gridAfter w:val="1"/>
          <w:wAfter w:w="10" w:type="dxa"/>
          <w:trHeight w:val="567"/>
        </w:trPr>
        <w:tc>
          <w:tcPr>
            <w:tcW w:w="9567" w:type="dxa"/>
            <w:gridSpan w:val="5"/>
            <w:shd w:val="clear" w:color="auto" w:fill="D9D9D9" w:themeFill="background1" w:themeFillShade="D9"/>
            <w:vAlign w:val="center"/>
          </w:tcPr>
          <w:p w14:paraId="5980BDC6" w14:textId="623D4FAE" w:rsidR="00BE7B9D" w:rsidRPr="00AC5EDB" w:rsidRDefault="00BE7B9D" w:rsidP="00BE7B9D">
            <w:pPr>
              <w:spacing w:line="276" w:lineRule="auto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b/>
                <w:bCs/>
                <w:color w:val="231F20"/>
                <w:sz w:val="20"/>
                <w:szCs w:val="20"/>
              </w:rPr>
              <w:t>Młynek do wtryskarki</w:t>
            </w:r>
          </w:p>
        </w:tc>
      </w:tr>
      <w:tr w:rsidR="003415B1" w:rsidRPr="00825533" w14:paraId="187F75F5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4056F9DC" w14:textId="7E1452B6" w:rsidR="003415B1" w:rsidRPr="00AC5EDB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wyciszony lej zasypowy ze stali nierdzewnej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63BC32E7" w14:textId="1FF036B5" w:rsidR="003415B1" w:rsidRPr="00AC5EDB" w:rsidRDefault="003415B1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wymagany</w:t>
            </w:r>
          </w:p>
        </w:tc>
        <w:tc>
          <w:tcPr>
            <w:tcW w:w="2431" w:type="dxa"/>
            <w:gridSpan w:val="2"/>
            <w:vAlign w:val="center"/>
          </w:tcPr>
          <w:p w14:paraId="45F9BAC8" w14:textId="77777777" w:rsidR="003415B1" w:rsidRPr="00AC5EDB" w:rsidRDefault="003415B1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24B8FEDA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218E382D" w14:textId="5431FFDC" w:rsidR="003415B1" w:rsidRPr="00AC5EDB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podawanie: ręczne, poprzez podajnik taśmowy lub robotem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680DDB6E" w14:textId="2C2F24E2" w:rsidR="003415B1" w:rsidRPr="00AC5EDB" w:rsidRDefault="003415B1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wymagane</w:t>
            </w:r>
          </w:p>
        </w:tc>
        <w:tc>
          <w:tcPr>
            <w:tcW w:w="2431" w:type="dxa"/>
            <w:gridSpan w:val="2"/>
            <w:vAlign w:val="center"/>
          </w:tcPr>
          <w:p w14:paraId="76A7F6EE" w14:textId="77777777" w:rsidR="003415B1" w:rsidRPr="00AC5EDB" w:rsidRDefault="003415B1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1CC4DC6D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03D29227" w14:textId="200FE65D" w:rsidR="003415B1" w:rsidRPr="00AC5EDB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młyn z technologią wolnoobrotową obroty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403D95A5" w14:textId="1D0552D5" w:rsidR="003415B1" w:rsidRPr="00AC5EDB" w:rsidRDefault="003415B1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nie większe niż 35 </w:t>
            </w:r>
            <w:proofErr w:type="spellStart"/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obr</w:t>
            </w:r>
            <w:proofErr w:type="spellEnd"/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/min</w:t>
            </w:r>
          </w:p>
        </w:tc>
        <w:tc>
          <w:tcPr>
            <w:tcW w:w="2431" w:type="dxa"/>
            <w:gridSpan w:val="2"/>
            <w:vAlign w:val="center"/>
          </w:tcPr>
          <w:p w14:paraId="15A2AC9E" w14:textId="77777777" w:rsidR="003415B1" w:rsidRPr="00AC5EDB" w:rsidRDefault="003415B1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03E15E3F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3625B55C" w14:textId="74C82D52" w:rsidR="003415B1" w:rsidRPr="00AC5EDB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dopasowany do mielenia twardych i kruchych tworzyw z dodatkiem włókien szklanych i włókien mineralnych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5FAB5EF0" w14:textId="08CEC9A1" w:rsidR="003415B1" w:rsidRPr="00AC5EDB" w:rsidRDefault="003415B1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wymagane</w:t>
            </w:r>
          </w:p>
        </w:tc>
        <w:tc>
          <w:tcPr>
            <w:tcW w:w="2431" w:type="dxa"/>
            <w:gridSpan w:val="2"/>
            <w:vAlign w:val="center"/>
          </w:tcPr>
          <w:p w14:paraId="4C661932" w14:textId="77777777" w:rsidR="003415B1" w:rsidRPr="00AC5EDB" w:rsidRDefault="003415B1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22815BA3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1D13F7D3" w14:textId="70A6FB5D" w:rsidR="003415B1" w:rsidRPr="00AC5EDB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wyposażony w wyciszenia dla zmniejszenia poziomu hałasu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2171E5D" w14:textId="612A402A" w:rsidR="003415B1" w:rsidRPr="00AC5EDB" w:rsidRDefault="003415B1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wymagane</w:t>
            </w:r>
          </w:p>
        </w:tc>
        <w:tc>
          <w:tcPr>
            <w:tcW w:w="2431" w:type="dxa"/>
            <w:gridSpan w:val="2"/>
            <w:vAlign w:val="center"/>
          </w:tcPr>
          <w:p w14:paraId="6BF49EEA" w14:textId="77777777" w:rsidR="003415B1" w:rsidRPr="00AC5EDB" w:rsidRDefault="003415B1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7B311B7D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70D41445" w14:textId="7988E4D2" w:rsidR="003415B1" w:rsidRPr="00AC5EDB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komora cięcia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31A83AB" w14:textId="13BF40A8" w:rsidR="003415B1" w:rsidRPr="00AC5EDB" w:rsidRDefault="003415B1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nie mniejsza niż 220x249 mm</w:t>
            </w:r>
          </w:p>
        </w:tc>
        <w:tc>
          <w:tcPr>
            <w:tcW w:w="2431" w:type="dxa"/>
            <w:gridSpan w:val="2"/>
            <w:vAlign w:val="center"/>
          </w:tcPr>
          <w:p w14:paraId="7B3A0079" w14:textId="77777777" w:rsidR="003415B1" w:rsidRPr="00AC5EDB" w:rsidRDefault="003415B1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5865B0B8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50C3DBA0" w14:textId="149310C2" w:rsidR="003415B1" w:rsidRPr="00AC5EDB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ilość noży tnących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04CD6D4F" w14:textId="68F68BE9" w:rsidR="003415B1" w:rsidRPr="00AC5EDB" w:rsidRDefault="003415B1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nie mniej niż 2</w:t>
            </w:r>
          </w:p>
        </w:tc>
        <w:tc>
          <w:tcPr>
            <w:tcW w:w="2431" w:type="dxa"/>
            <w:gridSpan w:val="2"/>
            <w:vAlign w:val="center"/>
          </w:tcPr>
          <w:p w14:paraId="57E71D8E" w14:textId="77777777" w:rsidR="003415B1" w:rsidRPr="00AC5EDB" w:rsidRDefault="003415B1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468388E3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1BCCF7AF" w14:textId="564ECE32" w:rsidR="003415B1" w:rsidRPr="00AC5EDB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ilość rolek zębatych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146BC0F" w14:textId="28492B75" w:rsidR="003415B1" w:rsidRPr="00AC5EDB" w:rsidRDefault="003415B1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nie mniej niż 3</w:t>
            </w:r>
          </w:p>
        </w:tc>
        <w:tc>
          <w:tcPr>
            <w:tcW w:w="2431" w:type="dxa"/>
            <w:gridSpan w:val="2"/>
            <w:vAlign w:val="center"/>
          </w:tcPr>
          <w:p w14:paraId="31A949DE" w14:textId="77777777" w:rsidR="003415B1" w:rsidRPr="00AC5EDB" w:rsidRDefault="003415B1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6EF35DF5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5DA96AC1" w14:textId="523C42BA" w:rsidR="003415B1" w:rsidRPr="00AC5EDB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wielkość przemiału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477153F1" w14:textId="6CD8A9F7" w:rsidR="003415B1" w:rsidRPr="00AC5EDB" w:rsidRDefault="003415B1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nie więcej niż 5mm</w:t>
            </w:r>
          </w:p>
        </w:tc>
        <w:tc>
          <w:tcPr>
            <w:tcW w:w="2431" w:type="dxa"/>
            <w:gridSpan w:val="2"/>
            <w:vAlign w:val="center"/>
          </w:tcPr>
          <w:p w14:paraId="61AE189E" w14:textId="77777777" w:rsidR="003415B1" w:rsidRPr="00AC5EDB" w:rsidRDefault="003415B1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1F0322E2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F1567C9" w14:textId="6E8E4B1A" w:rsidR="003415B1" w:rsidRPr="00AC5EDB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wydajność nie mniejsza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33B741F" w14:textId="63E405ED" w:rsidR="003415B1" w:rsidRPr="00AC5EDB" w:rsidRDefault="003415B1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niż 10 kg/h</w:t>
            </w:r>
          </w:p>
        </w:tc>
        <w:tc>
          <w:tcPr>
            <w:tcW w:w="2431" w:type="dxa"/>
            <w:gridSpan w:val="2"/>
            <w:vAlign w:val="center"/>
          </w:tcPr>
          <w:p w14:paraId="3AE28488" w14:textId="77777777" w:rsidR="003415B1" w:rsidRPr="00AC5EDB" w:rsidRDefault="003415B1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39795A77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3A56A52" w14:textId="1654F228" w:rsidR="003415B1" w:rsidRPr="00AC5EDB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zbiornik na przemiał nie mniej niż 6,5 litra, wykonanie ze stali nierdzewnej z otworem wyjściowym dla lancy ssącej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5BECB6A3" w14:textId="2E4D0541" w:rsidR="003415B1" w:rsidRPr="00AC5EDB" w:rsidRDefault="003415B1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wymagany</w:t>
            </w:r>
          </w:p>
        </w:tc>
        <w:tc>
          <w:tcPr>
            <w:tcW w:w="2431" w:type="dxa"/>
            <w:gridSpan w:val="2"/>
            <w:vAlign w:val="center"/>
          </w:tcPr>
          <w:p w14:paraId="232765CE" w14:textId="77777777" w:rsidR="003415B1" w:rsidRPr="00AC5EDB" w:rsidRDefault="003415B1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7C35002F" w14:textId="77777777" w:rsidTr="0064641D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48B82AB4" w14:textId="54FD8D09" w:rsidR="003415B1" w:rsidRPr="00AC5EDB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czujnik informujący o zapełnieniu zbiornika na przemiał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5C4B1E25" w14:textId="1EF00A14" w:rsidR="003415B1" w:rsidRPr="00AC5EDB" w:rsidRDefault="003415B1" w:rsidP="00825533">
            <w:pPr>
              <w:spacing w:line="276" w:lineRule="auto"/>
              <w:jc w:val="center"/>
              <w:rPr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wymagany</w:t>
            </w:r>
          </w:p>
        </w:tc>
        <w:tc>
          <w:tcPr>
            <w:tcW w:w="2431" w:type="dxa"/>
            <w:gridSpan w:val="2"/>
            <w:vAlign w:val="center"/>
          </w:tcPr>
          <w:p w14:paraId="48D05AB7" w14:textId="77777777" w:rsidR="003415B1" w:rsidRPr="00AC5EDB" w:rsidRDefault="003415B1" w:rsidP="00825533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2D7F8B6B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72E0D70A" w14:textId="47286CFA" w:rsidR="003415B1" w:rsidRPr="00AC5EDB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możliwość wizualnej kontroli/rewizji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36A6A2B4" w14:textId="498E35B6" w:rsidR="003415B1" w:rsidRDefault="003415B1" w:rsidP="007166AA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wymagany</w:t>
            </w:r>
          </w:p>
        </w:tc>
        <w:tc>
          <w:tcPr>
            <w:tcW w:w="2431" w:type="dxa"/>
            <w:gridSpan w:val="2"/>
            <w:vAlign w:val="center"/>
          </w:tcPr>
          <w:p w14:paraId="31BCA7D6" w14:textId="77777777" w:rsidR="003415B1" w:rsidRPr="00AC5EDB" w:rsidRDefault="003415B1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1C93B3CC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72E09564" w14:textId="344BDBA3" w:rsidR="003415B1" w:rsidRPr="00AC5EDB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alarm diagnostyczny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CD01A03" w14:textId="36EB60FA" w:rsidR="003415B1" w:rsidRDefault="003415B1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wymagany</w:t>
            </w:r>
          </w:p>
        </w:tc>
        <w:tc>
          <w:tcPr>
            <w:tcW w:w="2431" w:type="dxa"/>
            <w:gridSpan w:val="2"/>
            <w:vAlign w:val="center"/>
          </w:tcPr>
          <w:p w14:paraId="4682A228" w14:textId="77777777" w:rsidR="003415B1" w:rsidRPr="00AC5EDB" w:rsidRDefault="003415B1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3055AFD5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42FD2358" w14:textId="3687C40F" w:rsidR="003415B1" w:rsidRPr="00AC5EDB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instrukcja obsługi w języku polskim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0441B220" w14:textId="7EF431EE" w:rsidR="003415B1" w:rsidRDefault="003415B1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675B3038" w14:textId="77777777" w:rsidR="003415B1" w:rsidRPr="00AC5EDB" w:rsidRDefault="003415B1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385CAF57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20BD9A8D" w14:textId="2D817340" w:rsidR="003415B1" w:rsidRPr="00B3497A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tabliczka znamionowa oraz znak CE na maszynie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4DEE439" w14:textId="792C72DD" w:rsidR="003415B1" w:rsidRDefault="003415B1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15E61FBF" w14:textId="77777777" w:rsidR="003415B1" w:rsidRPr="00AC5EDB" w:rsidRDefault="003415B1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6A2F5DF6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3A3F25FE" w14:textId="24B0A9A1" w:rsidR="003415B1" w:rsidRPr="007166AA" w:rsidRDefault="003415B1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BE7B9D">
              <w:rPr>
                <w:rFonts w:ascii="Century Gothic" w:hAnsi="Century Gothic" w:cs="Arial"/>
                <w:color w:val="231F20"/>
                <w:sz w:val="20"/>
                <w:szCs w:val="20"/>
              </w:rPr>
              <w:t>szkolenie z obsługi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3A147B5" w14:textId="25DB9EB5" w:rsidR="003415B1" w:rsidRDefault="003415B1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wymagane</w:t>
            </w:r>
          </w:p>
        </w:tc>
        <w:tc>
          <w:tcPr>
            <w:tcW w:w="2431" w:type="dxa"/>
            <w:gridSpan w:val="2"/>
            <w:vAlign w:val="center"/>
          </w:tcPr>
          <w:p w14:paraId="7D48BAB3" w14:textId="77777777" w:rsidR="003415B1" w:rsidRPr="00AC5EDB" w:rsidRDefault="003415B1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15B1" w:rsidRPr="00825533" w14:paraId="46850F83" w14:textId="77777777" w:rsidTr="003415B1">
        <w:trPr>
          <w:gridAfter w:val="1"/>
          <w:wAfter w:w="10" w:type="dxa"/>
          <w:trHeight w:val="567"/>
        </w:trPr>
        <w:tc>
          <w:tcPr>
            <w:tcW w:w="9567" w:type="dxa"/>
            <w:gridSpan w:val="5"/>
            <w:shd w:val="clear" w:color="auto" w:fill="D9D9D9" w:themeFill="background1" w:themeFillShade="D9"/>
            <w:vAlign w:val="center"/>
          </w:tcPr>
          <w:p w14:paraId="19C570CC" w14:textId="209F11E6" w:rsidR="003415B1" w:rsidRPr="00AC5EDB" w:rsidRDefault="003415B1" w:rsidP="003415B1">
            <w:pPr>
              <w:spacing w:line="276" w:lineRule="auto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b/>
                <w:bCs/>
                <w:color w:val="231F20"/>
                <w:sz w:val="20"/>
                <w:szCs w:val="20"/>
              </w:rPr>
              <w:t>Podajni</w:t>
            </w:r>
            <w:r>
              <w:rPr>
                <w:rFonts w:ascii="Century Gothic" w:hAnsi="Century Gothic" w:cs="Arial"/>
                <w:b/>
                <w:bCs/>
                <w:color w:val="231F20"/>
                <w:sz w:val="20"/>
                <w:szCs w:val="20"/>
              </w:rPr>
              <w:t>k</w:t>
            </w:r>
            <w:r w:rsidRPr="003415B1">
              <w:rPr>
                <w:rFonts w:ascii="Century Gothic" w:hAnsi="Century Gothic" w:cs="Arial"/>
                <w:b/>
                <w:bCs/>
                <w:color w:val="231F20"/>
                <w:sz w:val="20"/>
                <w:szCs w:val="20"/>
              </w:rPr>
              <w:t xml:space="preserve"> barwnika</w:t>
            </w:r>
          </w:p>
        </w:tc>
      </w:tr>
      <w:tr w:rsidR="007D22A6" w:rsidRPr="00825533" w14:paraId="51FEFF41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34D61DB4" w14:textId="260D1B19" w:rsidR="007D22A6" w:rsidRPr="007166AA" w:rsidRDefault="007D22A6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>dozownik grawimetryczny jednokomponentowy na zasadzie „</w:t>
            </w:r>
            <w:proofErr w:type="spellStart"/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>loss</w:t>
            </w:r>
            <w:proofErr w:type="spellEnd"/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 in </w:t>
            </w:r>
            <w:proofErr w:type="spellStart"/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>weight</w:t>
            </w:r>
            <w:proofErr w:type="spellEnd"/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>”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53E508B" w14:textId="16BED467" w:rsidR="007D22A6" w:rsidRDefault="007D22A6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wymagany</w:t>
            </w:r>
          </w:p>
        </w:tc>
        <w:tc>
          <w:tcPr>
            <w:tcW w:w="2431" w:type="dxa"/>
            <w:gridSpan w:val="2"/>
            <w:vAlign w:val="center"/>
          </w:tcPr>
          <w:p w14:paraId="12A4A949" w14:textId="77777777" w:rsidR="007D22A6" w:rsidRPr="00AC5EDB" w:rsidRDefault="007D22A6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D22A6" w:rsidRPr="00825533" w14:paraId="002CCB53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57DBE1E9" w14:textId="136F7E10" w:rsidR="007D22A6" w:rsidRPr="007166AA" w:rsidRDefault="00E61DF1" w:rsidP="00BE7B9D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E61DF1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zasilanie 80-260V / 50,60 </w:t>
            </w:r>
            <w:proofErr w:type="spellStart"/>
            <w:r w:rsidRPr="00E61DF1">
              <w:rPr>
                <w:rFonts w:ascii="Century Gothic" w:hAnsi="Century Gothic" w:cs="Arial"/>
                <w:color w:val="231F2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976933E" w14:textId="1F00F828" w:rsidR="007D22A6" w:rsidRDefault="007D22A6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</w:t>
            </w:r>
            <w:r w:rsidR="00E61DF1">
              <w:rPr>
                <w:rFonts w:ascii="Century Gothic" w:hAnsi="Century Gothic" w:cs="Arial"/>
                <w:color w:val="231F20"/>
                <w:sz w:val="20"/>
                <w:szCs w:val="20"/>
              </w:rPr>
              <w:t>e</w:t>
            </w:r>
          </w:p>
        </w:tc>
        <w:tc>
          <w:tcPr>
            <w:tcW w:w="2431" w:type="dxa"/>
            <w:gridSpan w:val="2"/>
            <w:vMerge w:val="restart"/>
            <w:vAlign w:val="center"/>
          </w:tcPr>
          <w:p w14:paraId="44FB8512" w14:textId="77777777" w:rsidR="007D22A6" w:rsidRPr="00AC5EDB" w:rsidRDefault="007D22A6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D22A6" w:rsidRPr="00825533" w14:paraId="3E4F01BE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0B643922" w14:textId="075B906E" w:rsidR="007D22A6" w:rsidRPr="003415B1" w:rsidRDefault="007D22A6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lastRenderedPageBreak/>
              <w:t>ustalanie prędkości dozowania za pomocą silnika krokowego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EF0925D" w14:textId="045BF24C" w:rsidR="007D22A6" w:rsidRDefault="007D22A6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Merge/>
            <w:vAlign w:val="center"/>
          </w:tcPr>
          <w:p w14:paraId="0E2BB86E" w14:textId="77777777" w:rsidR="007D22A6" w:rsidRPr="00AC5EDB" w:rsidRDefault="007D22A6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D22A6" w:rsidRPr="00825533" w14:paraId="3FB3BAAD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791A60F6" w14:textId="03E7E097" w:rsidR="007D22A6" w:rsidRPr="007166AA" w:rsidRDefault="007D22A6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dozowanie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0406A4B3" w14:textId="719FB8AD" w:rsidR="007D22A6" w:rsidRDefault="007D22A6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>min nie więcej niż 1 kg/h, max nie mniej niż 17 kg/h</w:t>
            </w:r>
          </w:p>
        </w:tc>
        <w:tc>
          <w:tcPr>
            <w:tcW w:w="2431" w:type="dxa"/>
            <w:gridSpan w:val="2"/>
            <w:vAlign w:val="center"/>
          </w:tcPr>
          <w:p w14:paraId="0DE906BA" w14:textId="77777777" w:rsidR="007D22A6" w:rsidRPr="00AC5EDB" w:rsidRDefault="007D22A6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D22A6" w:rsidRPr="00825533" w14:paraId="120D4CEE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08D93B22" w14:textId="30875506" w:rsidR="007D22A6" w:rsidRPr="007166AA" w:rsidRDefault="007D22A6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zbiornik na barwnik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0BE4612" w14:textId="52D5867E" w:rsidR="007D22A6" w:rsidRDefault="007D22A6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>nie mniej niż 6 litrów</w:t>
            </w:r>
          </w:p>
        </w:tc>
        <w:tc>
          <w:tcPr>
            <w:tcW w:w="2431" w:type="dxa"/>
            <w:gridSpan w:val="2"/>
            <w:vAlign w:val="center"/>
          </w:tcPr>
          <w:p w14:paraId="6E92D549" w14:textId="77777777" w:rsidR="007D22A6" w:rsidRPr="00AC5EDB" w:rsidRDefault="007D22A6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D22A6" w:rsidRPr="00825533" w14:paraId="25EC5D88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7FCBEE51" w14:textId="21A31CB9" w:rsidR="007D22A6" w:rsidRPr="007166AA" w:rsidRDefault="007D22A6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>wyświetlacz LCD z podświetleniem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4D8296A1" w14:textId="085F2DC2" w:rsidR="007D22A6" w:rsidRDefault="007D22A6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wymagany</w:t>
            </w:r>
          </w:p>
        </w:tc>
        <w:tc>
          <w:tcPr>
            <w:tcW w:w="2431" w:type="dxa"/>
            <w:gridSpan w:val="2"/>
            <w:vAlign w:val="center"/>
          </w:tcPr>
          <w:p w14:paraId="25D98C69" w14:textId="77777777" w:rsidR="007D22A6" w:rsidRPr="00AC5EDB" w:rsidRDefault="007D22A6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D22A6" w:rsidRPr="00825533" w14:paraId="3BCAE312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043415B3" w14:textId="36892A79" w:rsidR="007D22A6" w:rsidRPr="007166AA" w:rsidRDefault="007D22A6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>automatyczna kalibracja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5D3131D7" w14:textId="466B1B0E" w:rsidR="007D22A6" w:rsidRDefault="007D22A6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4351FFB0" w14:textId="77777777" w:rsidR="007D22A6" w:rsidRPr="00AC5EDB" w:rsidRDefault="007D22A6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D22A6" w:rsidRPr="00825533" w14:paraId="45FB47CA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0F02907" w14:textId="3E9F64E2" w:rsidR="007D22A6" w:rsidRPr="007166AA" w:rsidRDefault="007D22A6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>kontrola pracy podajnika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7862DB43" w14:textId="15F9CF0A" w:rsidR="007D22A6" w:rsidRDefault="007D22A6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0382A4DC" w14:textId="77777777" w:rsidR="007D22A6" w:rsidRPr="00AC5EDB" w:rsidRDefault="007D22A6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D22A6" w:rsidRPr="00825533" w14:paraId="6E41CBEB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19380C93" w14:textId="05F0D6B9" w:rsidR="007D22A6" w:rsidRPr="003415B1" w:rsidRDefault="007D22A6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</w:p>
          <w:p w14:paraId="43A3E09D" w14:textId="02958F19" w:rsidR="007D22A6" w:rsidRPr="003415B1" w:rsidRDefault="007D22A6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>funkcja zachowywania receptur</w:t>
            </w:r>
          </w:p>
          <w:p w14:paraId="6F13544C" w14:textId="77777777" w:rsidR="007D22A6" w:rsidRPr="007166AA" w:rsidRDefault="007D22A6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5395D408" w14:textId="2B887C24" w:rsidR="007D22A6" w:rsidRDefault="007D22A6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35F40A74" w14:textId="77777777" w:rsidR="007D22A6" w:rsidRPr="00AC5EDB" w:rsidRDefault="007D22A6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D22A6" w:rsidRPr="00825533" w14:paraId="0E9D27CE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1A290F74" w14:textId="654295DD" w:rsidR="007D22A6" w:rsidRPr="007166AA" w:rsidRDefault="007D22A6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>przekaźnik czasowy do współpracy z wtryskarką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34428805" w14:textId="025535C4" w:rsidR="007D22A6" w:rsidRDefault="007D22A6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wymagany</w:t>
            </w:r>
          </w:p>
        </w:tc>
        <w:tc>
          <w:tcPr>
            <w:tcW w:w="2431" w:type="dxa"/>
            <w:gridSpan w:val="2"/>
            <w:vAlign w:val="center"/>
          </w:tcPr>
          <w:p w14:paraId="7768E81A" w14:textId="77777777" w:rsidR="007D22A6" w:rsidRPr="00AC5EDB" w:rsidRDefault="007D22A6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D22A6" w:rsidRPr="00825533" w14:paraId="1339362E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20F0EA4" w14:textId="225AA81B" w:rsidR="007D22A6" w:rsidRPr="007166AA" w:rsidRDefault="007D22A6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>sygnał alarmowy informujący o błędach i zakłóceniach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76B19459" w14:textId="757C8564" w:rsidR="007D22A6" w:rsidRDefault="007D22A6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wymagany</w:t>
            </w:r>
          </w:p>
        </w:tc>
        <w:tc>
          <w:tcPr>
            <w:tcW w:w="2431" w:type="dxa"/>
            <w:gridSpan w:val="2"/>
            <w:vAlign w:val="center"/>
          </w:tcPr>
          <w:p w14:paraId="15951451" w14:textId="77777777" w:rsidR="007D22A6" w:rsidRPr="00AC5EDB" w:rsidRDefault="007D22A6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D22A6" w:rsidRPr="00825533" w14:paraId="39B68B71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30D8709A" w14:textId="06B7029E" w:rsidR="007D22A6" w:rsidRPr="007166AA" w:rsidRDefault="007D22A6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>gardziel do montażu na maszynie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7A64A2CD" w14:textId="4516418B" w:rsidR="007D22A6" w:rsidRDefault="007D22A6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01C69108" w14:textId="77777777" w:rsidR="007D22A6" w:rsidRPr="00AC5EDB" w:rsidRDefault="007D22A6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D22A6" w:rsidRPr="00825533" w14:paraId="0E8A3057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00C6DF08" w14:textId="7CAE63D0" w:rsidR="007D22A6" w:rsidRPr="007166AA" w:rsidRDefault="007D22A6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>instrukcja obsługi w języku polskim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6866D8E5" w14:textId="01DD40D9" w:rsidR="007D22A6" w:rsidRDefault="007D22A6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4C9BC2BA" w14:textId="77777777" w:rsidR="007D22A6" w:rsidRPr="00AC5EDB" w:rsidRDefault="007D22A6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D22A6" w:rsidRPr="00825533" w14:paraId="31211A2C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03B5084C" w14:textId="18DF7907" w:rsidR="007D22A6" w:rsidRPr="007166AA" w:rsidRDefault="007D22A6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>tabliczka znamionowa oraz znak CE na maszynie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530BF20C" w14:textId="200D8606" w:rsidR="007D22A6" w:rsidRDefault="007D22A6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0C51972C" w14:textId="77777777" w:rsidR="007D22A6" w:rsidRPr="00AC5EDB" w:rsidRDefault="007D22A6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D22A6" w:rsidRPr="00825533" w14:paraId="2781B771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D943684" w14:textId="0A5E6F16" w:rsidR="007D22A6" w:rsidRPr="007166AA" w:rsidRDefault="007D22A6" w:rsidP="003415B1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3415B1">
              <w:rPr>
                <w:rFonts w:ascii="Century Gothic" w:hAnsi="Century Gothic" w:cs="Arial"/>
                <w:color w:val="231F20"/>
                <w:sz w:val="20"/>
                <w:szCs w:val="20"/>
              </w:rPr>
              <w:t>usługa montażu i szkolenia z obsługi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69FC5B97" w14:textId="41DB48B5" w:rsidR="007D22A6" w:rsidRDefault="007D22A6" w:rsidP="007166A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11529097" w14:textId="77777777" w:rsidR="007D22A6" w:rsidRPr="00AC5EDB" w:rsidRDefault="007D22A6" w:rsidP="007166AA">
            <w:pPr>
              <w:spacing w:line="276" w:lineRule="auto"/>
              <w:jc w:val="center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D22A6" w:rsidRPr="00825533" w14:paraId="256622C6" w14:textId="77777777" w:rsidTr="007D22A6">
        <w:trPr>
          <w:gridAfter w:val="1"/>
          <w:wAfter w:w="10" w:type="dxa"/>
          <w:trHeight w:val="567"/>
        </w:trPr>
        <w:tc>
          <w:tcPr>
            <w:tcW w:w="9567" w:type="dxa"/>
            <w:gridSpan w:val="5"/>
            <w:shd w:val="clear" w:color="auto" w:fill="D9D9D9" w:themeFill="background1" w:themeFillShade="D9"/>
            <w:vAlign w:val="center"/>
          </w:tcPr>
          <w:p w14:paraId="12D58BF0" w14:textId="7595203D" w:rsidR="007D22A6" w:rsidRPr="00AC5EDB" w:rsidRDefault="007D22A6" w:rsidP="007D22A6">
            <w:pPr>
              <w:spacing w:line="276" w:lineRule="auto"/>
              <w:rPr>
                <w:rStyle w:val="Odwoaniedelikatne"/>
                <w:rFonts w:ascii="Century Gothic" w:hAnsi="Century Gothic" w:cs="Arial"/>
                <w:sz w:val="20"/>
                <w:szCs w:val="20"/>
              </w:rPr>
            </w:pPr>
            <w:r w:rsidRPr="007D22A6">
              <w:rPr>
                <w:rFonts w:ascii="Century Gothic" w:hAnsi="Century Gothic" w:cs="Arial"/>
                <w:b/>
                <w:bCs/>
                <w:color w:val="231F20"/>
                <w:sz w:val="20"/>
                <w:szCs w:val="20"/>
              </w:rPr>
              <w:t>Taśmociąg do wtryskarki</w:t>
            </w:r>
          </w:p>
        </w:tc>
      </w:tr>
      <w:tr w:rsidR="00BE7B9D" w:rsidRPr="00FA1FAE" w14:paraId="0942B5CB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5BF2528A" w14:textId="5BBE5928" w:rsidR="00BE7B9D" w:rsidRPr="007166AA" w:rsidRDefault="007D22A6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>konstrukcja aluminiowa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7A5553FE" w14:textId="34CDEAF8" w:rsidR="00BE7B9D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3684371A" w14:textId="77777777" w:rsidR="00BE7B9D" w:rsidRPr="00FA1FAE" w:rsidRDefault="00BE7B9D" w:rsidP="007166AA">
            <w:pPr>
              <w:spacing w:line="276" w:lineRule="auto"/>
              <w:jc w:val="center"/>
              <w:rPr>
                <w:color w:val="231F20"/>
              </w:rPr>
            </w:pPr>
          </w:p>
        </w:tc>
      </w:tr>
      <w:tr w:rsidR="00BE7B9D" w:rsidRPr="00FA1FAE" w14:paraId="71B97501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40AF4928" w14:textId="0B7C0C84" w:rsidR="00BE7B9D" w:rsidRPr="007166AA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>zasilanie 400V/3/50Hz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F965834" w14:textId="2A1631EC" w:rsidR="00BE7B9D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wymagane</w:t>
            </w:r>
          </w:p>
        </w:tc>
        <w:tc>
          <w:tcPr>
            <w:tcW w:w="2431" w:type="dxa"/>
            <w:gridSpan w:val="2"/>
            <w:vAlign w:val="center"/>
          </w:tcPr>
          <w:p w14:paraId="65C2801B" w14:textId="77777777" w:rsidR="00BE7B9D" w:rsidRPr="00FA1FAE" w:rsidRDefault="00BE7B9D" w:rsidP="007166AA">
            <w:pPr>
              <w:spacing w:line="276" w:lineRule="auto"/>
              <w:jc w:val="center"/>
              <w:rPr>
                <w:color w:val="231F20"/>
              </w:rPr>
            </w:pPr>
          </w:p>
        </w:tc>
      </w:tr>
      <w:tr w:rsidR="00BE7B9D" w:rsidRPr="00FA1FAE" w14:paraId="38185189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56BD5A0" w14:textId="4F613EAE" w:rsidR="00BE7B9D" w:rsidRPr="007166AA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>stała prędkość przesuwu taśmy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74EF4598" w14:textId="2FC1DCB9" w:rsidR="00BE7B9D" w:rsidRDefault="00293B2B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293B2B">
              <w:rPr>
                <w:rFonts w:ascii="Century Gothic" w:hAnsi="Century Gothic" w:cs="Arial"/>
                <w:color w:val="231F20"/>
                <w:sz w:val="20"/>
                <w:szCs w:val="20"/>
              </w:rPr>
              <w:t>min 3 m/min max 3,5 m/min</w:t>
            </w:r>
          </w:p>
        </w:tc>
        <w:tc>
          <w:tcPr>
            <w:tcW w:w="2431" w:type="dxa"/>
            <w:gridSpan w:val="2"/>
            <w:vAlign w:val="center"/>
          </w:tcPr>
          <w:p w14:paraId="1A4DDCB2" w14:textId="77777777" w:rsidR="00BE7B9D" w:rsidRPr="00FA1FAE" w:rsidRDefault="00BE7B9D" w:rsidP="007166AA">
            <w:pPr>
              <w:spacing w:line="276" w:lineRule="auto"/>
              <w:jc w:val="center"/>
              <w:rPr>
                <w:color w:val="231F20"/>
              </w:rPr>
            </w:pPr>
          </w:p>
        </w:tc>
      </w:tr>
      <w:tr w:rsidR="00BE7B9D" w:rsidRPr="00FA1FAE" w14:paraId="65D62AD2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068986A9" w14:textId="1D900719" w:rsidR="00BE7B9D" w:rsidRPr="007166AA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>przyciski ON/OFF z wyłącznikiem bezpieczeństwa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64FFB398" w14:textId="54D6ED05" w:rsidR="00BE7B9D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wymagany</w:t>
            </w:r>
          </w:p>
        </w:tc>
        <w:tc>
          <w:tcPr>
            <w:tcW w:w="2431" w:type="dxa"/>
            <w:gridSpan w:val="2"/>
            <w:vAlign w:val="center"/>
          </w:tcPr>
          <w:p w14:paraId="4099C2E2" w14:textId="77777777" w:rsidR="00BE7B9D" w:rsidRPr="00FA1FAE" w:rsidRDefault="00BE7B9D" w:rsidP="007166AA">
            <w:pPr>
              <w:spacing w:line="276" w:lineRule="auto"/>
              <w:jc w:val="center"/>
              <w:rPr>
                <w:color w:val="231F20"/>
              </w:rPr>
            </w:pPr>
          </w:p>
        </w:tc>
      </w:tr>
      <w:tr w:rsidR="007D22A6" w:rsidRPr="00FA1FAE" w14:paraId="3D57CAC5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5059736F" w14:textId="306F2DAC" w:rsidR="007D22A6" w:rsidRPr="007166AA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>nogi transportera osadzone na kółkach z hamulcami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2AE5BE5" w14:textId="544FC5B0" w:rsidR="007D22A6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wymagany</w:t>
            </w:r>
          </w:p>
        </w:tc>
        <w:tc>
          <w:tcPr>
            <w:tcW w:w="2431" w:type="dxa"/>
            <w:gridSpan w:val="2"/>
            <w:vAlign w:val="center"/>
          </w:tcPr>
          <w:p w14:paraId="46080941" w14:textId="77777777" w:rsidR="007D22A6" w:rsidRPr="00FA1FAE" w:rsidRDefault="007D22A6" w:rsidP="007166AA">
            <w:pPr>
              <w:spacing w:line="276" w:lineRule="auto"/>
              <w:jc w:val="center"/>
              <w:rPr>
                <w:color w:val="231F20"/>
              </w:rPr>
            </w:pPr>
          </w:p>
        </w:tc>
      </w:tr>
      <w:tr w:rsidR="007D22A6" w:rsidRPr="00FA1FAE" w14:paraId="24A6CCA5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1AFE4A44" w14:textId="257E8C63" w:rsidR="007D22A6" w:rsidRPr="007166AA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długość dolnej części płaskiej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873D83D" w14:textId="02DC7195" w:rsidR="007D22A6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>nie mniej niż 600 mm</w:t>
            </w:r>
          </w:p>
        </w:tc>
        <w:tc>
          <w:tcPr>
            <w:tcW w:w="2431" w:type="dxa"/>
            <w:gridSpan w:val="2"/>
            <w:vAlign w:val="center"/>
          </w:tcPr>
          <w:p w14:paraId="7F3B6536" w14:textId="77777777" w:rsidR="007D22A6" w:rsidRPr="00FA1FAE" w:rsidRDefault="007D22A6" w:rsidP="007166AA">
            <w:pPr>
              <w:spacing w:line="276" w:lineRule="auto"/>
              <w:jc w:val="center"/>
              <w:rPr>
                <w:color w:val="231F20"/>
              </w:rPr>
            </w:pPr>
          </w:p>
        </w:tc>
      </w:tr>
      <w:tr w:rsidR="007D22A6" w:rsidRPr="00FA1FAE" w14:paraId="48E06805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332E485E" w14:textId="122956A9" w:rsidR="007D22A6" w:rsidRPr="007166AA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długość części skośnej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19B1A63" w14:textId="56EE591A" w:rsidR="007D22A6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>nie mniej niż 1000 mm</w:t>
            </w:r>
          </w:p>
        </w:tc>
        <w:tc>
          <w:tcPr>
            <w:tcW w:w="2431" w:type="dxa"/>
            <w:gridSpan w:val="2"/>
            <w:vAlign w:val="center"/>
          </w:tcPr>
          <w:p w14:paraId="06501273" w14:textId="77777777" w:rsidR="007D22A6" w:rsidRPr="00FA1FAE" w:rsidRDefault="007D22A6" w:rsidP="007166AA">
            <w:pPr>
              <w:spacing w:line="276" w:lineRule="auto"/>
              <w:jc w:val="center"/>
              <w:rPr>
                <w:color w:val="231F20"/>
              </w:rPr>
            </w:pPr>
          </w:p>
        </w:tc>
      </w:tr>
      <w:tr w:rsidR="007D22A6" w:rsidRPr="00FA1FAE" w14:paraId="39C872D5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5C7EF50B" w14:textId="48819A15" w:rsidR="007D22A6" w:rsidRPr="007166AA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>szerokość użytkowa taśmy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0D8B9572" w14:textId="53C505F0" w:rsidR="007D22A6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>nie mniej niż 440 mm</w:t>
            </w:r>
          </w:p>
        </w:tc>
        <w:tc>
          <w:tcPr>
            <w:tcW w:w="2431" w:type="dxa"/>
            <w:gridSpan w:val="2"/>
            <w:vAlign w:val="center"/>
          </w:tcPr>
          <w:p w14:paraId="3EF0DFDA" w14:textId="77777777" w:rsidR="007D22A6" w:rsidRPr="00FA1FAE" w:rsidRDefault="007D22A6" w:rsidP="007166AA">
            <w:pPr>
              <w:spacing w:line="276" w:lineRule="auto"/>
              <w:jc w:val="center"/>
              <w:rPr>
                <w:color w:val="231F20"/>
              </w:rPr>
            </w:pPr>
          </w:p>
        </w:tc>
      </w:tr>
      <w:tr w:rsidR="007D22A6" w:rsidRPr="00FA1FAE" w14:paraId="7489F3E7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0598E7A0" w14:textId="0976A83F" w:rsidR="007D22A6" w:rsidRPr="007166AA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szerokość całkowita transportera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55FA8AD0" w14:textId="28213A4D" w:rsidR="007D22A6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>nie więcej niż 545 mm (bez silnika)</w:t>
            </w:r>
          </w:p>
        </w:tc>
        <w:tc>
          <w:tcPr>
            <w:tcW w:w="2431" w:type="dxa"/>
            <w:gridSpan w:val="2"/>
            <w:vAlign w:val="center"/>
          </w:tcPr>
          <w:p w14:paraId="07AC356B" w14:textId="77777777" w:rsidR="007D22A6" w:rsidRPr="00FA1FAE" w:rsidRDefault="007D22A6" w:rsidP="007166AA">
            <w:pPr>
              <w:spacing w:line="276" w:lineRule="auto"/>
              <w:jc w:val="center"/>
              <w:rPr>
                <w:color w:val="231F20"/>
              </w:rPr>
            </w:pPr>
          </w:p>
        </w:tc>
      </w:tr>
      <w:tr w:rsidR="007D22A6" w:rsidRPr="00FA1FAE" w14:paraId="00DA27C5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3663D2BC" w14:textId="5B950721" w:rsidR="007D22A6" w:rsidRPr="007166AA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 xml:space="preserve">regulowany kąt nachylenia w zakresie 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E985814" w14:textId="7F3F6C41" w:rsidR="007D22A6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>minimum 30°-50°</w:t>
            </w:r>
          </w:p>
        </w:tc>
        <w:tc>
          <w:tcPr>
            <w:tcW w:w="2431" w:type="dxa"/>
            <w:gridSpan w:val="2"/>
            <w:vAlign w:val="center"/>
          </w:tcPr>
          <w:p w14:paraId="2577D2AE" w14:textId="77777777" w:rsidR="007D22A6" w:rsidRPr="00FA1FAE" w:rsidRDefault="007D22A6" w:rsidP="007166AA">
            <w:pPr>
              <w:spacing w:line="276" w:lineRule="auto"/>
              <w:jc w:val="center"/>
              <w:rPr>
                <w:color w:val="231F20"/>
              </w:rPr>
            </w:pPr>
          </w:p>
        </w:tc>
      </w:tr>
      <w:tr w:rsidR="007D22A6" w:rsidRPr="00FA1FAE" w14:paraId="03F97F7D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784DA83F" w14:textId="42D5A8B7" w:rsidR="007D22A6" w:rsidRPr="007166AA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lastRenderedPageBreak/>
              <w:t>taśmociąg wyposażony w system do programowania czasu pracy i przerwy w zakresie od max. 1 sekundy do min. 60 minut z możliwością pracy ciągłej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563C7065" w14:textId="7E3D27BA" w:rsidR="007D22A6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wymagany</w:t>
            </w:r>
          </w:p>
        </w:tc>
        <w:tc>
          <w:tcPr>
            <w:tcW w:w="2431" w:type="dxa"/>
            <w:gridSpan w:val="2"/>
            <w:vAlign w:val="center"/>
          </w:tcPr>
          <w:p w14:paraId="67B0C81A" w14:textId="77777777" w:rsidR="007D22A6" w:rsidRPr="00FA1FAE" w:rsidRDefault="007D22A6" w:rsidP="007166AA">
            <w:pPr>
              <w:spacing w:line="276" w:lineRule="auto"/>
              <w:jc w:val="center"/>
              <w:rPr>
                <w:color w:val="231F20"/>
              </w:rPr>
            </w:pPr>
          </w:p>
        </w:tc>
      </w:tr>
      <w:tr w:rsidR="00FA1FAE" w:rsidRPr="00FA1FAE" w14:paraId="78C92EFA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5356427C" w14:textId="0AAF62B3" w:rsidR="00FA1FAE" w:rsidRPr="007166AA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>instrukcja obsługi w języku polskim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F41684A" w14:textId="1CE44EFF" w:rsidR="00FA1FAE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7B4A9F2B" w14:textId="77777777" w:rsidR="00FA1FAE" w:rsidRPr="00FA1FAE" w:rsidRDefault="00FA1FAE" w:rsidP="007166AA">
            <w:pPr>
              <w:spacing w:line="276" w:lineRule="auto"/>
              <w:jc w:val="center"/>
              <w:rPr>
                <w:color w:val="231F20"/>
              </w:rPr>
            </w:pPr>
          </w:p>
        </w:tc>
      </w:tr>
      <w:tr w:rsidR="00FA1FAE" w:rsidRPr="00FA1FAE" w14:paraId="72F2F2C5" w14:textId="77777777" w:rsidTr="007166AA">
        <w:trPr>
          <w:gridAfter w:val="1"/>
          <w:wAfter w:w="10" w:type="dxa"/>
          <w:trHeight w:val="567"/>
        </w:trPr>
        <w:tc>
          <w:tcPr>
            <w:tcW w:w="4303" w:type="dxa"/>
            <w:shd w:val="clear" w:color="auto" w:fill="auto"/>
            <w:vAlign w:val="center"/>
          </w:tcPr>
          <w:p w14:paraId="694A6F45" w14:textId="064ABEF0" w:rsidR="00FA1FAE" w:rsidRPr="007166AA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 w:rsidRPr="00FA1FAE">
              <w:rPr>
                <w:rFonts w:ascii="Century Gothic" w:hAnsi="Century Gothic" w:cs="Arial"/>
                <w:color w:val="231F20"/>
                <w:sz w:val="20"/>
                <w:szCs w:val="20"/>
              </w:rPr>
              <w:t>tabliczka znamionowa oraz znak CE na maszynie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679B9536" w14:textId="0FE4E1AE" w:rsidR="00FA1FAE" w:rsidRDefault="00FA1FAE" w:rsidP="00FA1FAE">
            <w:pPr>
              <w:spacing w:line="276" w:lineRule="auto"/>
              <w:jc w:val="center"/>
              <w:rPr>
                <w:rFonts w:ascii="Century Gothic" w:hAnsi="Century Gothic" w:cs="Arial"/>
                <w:color w:val="231F2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231F20"/>
                <w:sz w:val="20"/>
                <w:szCs w:val="20"/>
              </w:rPr>
              <w:t>wymagana</w:t>
            </w:r>
          </w:p>
        </w:tc>
        <w:tc>
          <w:tcPr>
            <w:tcW w:w="2431" w:type="dxa"/>
            <w:gridSpan w:val="2"/>
            <w:vAlign w:val="center"/>
          </w:tcPr>
          <w:p w14:paraId="56B82F14" w14:textId="77777777" w:rsidR="00FA1FAE" w:rsidRPr="00FA1FAE" w:rsidRDefault="00FA1FAE" w:rsidP="007166AA">
            <w:pPr>
              <w:spacing w:line="276" w:lineRule="auto"/>
              <w:jc w:val="center"/>
              <w:rPr>
                <w:color w:val="231F20"/>
              </w:rPr>
            </w:pPr>
          </w:p>
        </w:tc>
      </w:tr>
    </w:tbl>
    <w:p w14:paraId="562E81B4" w14:textId="77777777" w:rsidR="00E01083" w:rsidRPr="00FA1FAE" w:rsidRDefault="00E01083" w:rsidP="00FA1FAE">
      <w:pPr>
        <w:spacing w:line="276" w:lineRule="auto"/>
        <w:jc w:val="center"/>
        <w:rPr>
          <w:rFonts w:ascii="Century Gothic" w:hAnsi="Century Gothic" w:cs="Arial"/>
          <w:color w:val="231F20"/>
          <w:sz w:val="20"/>
          <w:szCs w:val="20"/>
        </w:rPr>
      </w:pPr>
    </w:p>
    <w:p w14:paraId="20E49601" w14:textId="77777777" w:rsidR="00E01083" w:rsidRPr="00FA1FAE" w:rsidRDefault="00E01083" w:rsidP="00FA1FAE">
      <w:pPr>
        <w:spacing w:line="276" w:lineRule="auto"/>
        <w:jc w:val="center"/>
        <w:rPr>
          <w:rFonts w:ascii="Century Gothic" w:hAnsi="Century Gothic" w:cs="Arial"/>
          <w:color w:val="231F20"/>
          <w:sz w:val="20"/>
          <w:szCs w:val="20"/>
        </w:rPr>
      </w:pPr>
    </w:p>
    <w:p w14:paraId="7918A4EC" w14:textId="2234D1B6" w:rsidR="00A72095" w:rsidRPr="00825533" w:rsidRDefault="00E01083" w:rsidP="00825533">
      <w:pPr>
        <w:pStyle w:val="Default"/>
        <w:spacing w:line="276" w:lineRule="auto"/>
        <w:ind w:left="4536"/>
        <w:jc w:val="both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 xml:space="preserve">                      </w:t>
      </w:r>
      <w:r w:rsidR="00A72095" w:rsidRPr="00825533">
        <w:rPr>
          <w:rFonts w:ascii="Century Gothic" w:hAnsi="Century Gothic"/>
          <w:sz w:val="20"/>
          <w:szCs w:val="20"/>
        </w:rPr>
        <w:t>.................................</w:t>
      </w:r>
    </w:p>
    <w:p w14:paraId="54A1A9A0" w14:textId="2646EE75" w:rsidR="00877D7D" w:rsidRPr="00825533" w:rsidRDefault="00A72095" w:rsidP="00825533">
      <w:pPr>
        <w:pStyle w:val="Default"/>
        <w:spacing w:line="276" w:lineRule="auto"/>
        <w:ind w:left="5812"/>
        <w:jc w:val="both"/>
        <w:rPr>
          <w:rFonts w:ascii="Century Gothic" w:hAnsi="Century Gothic"/>
          <w:sz w:val="20"/>
          <w:szCs w:val="20"/>
        </w:rPr>
      </w:pPr>
      <w:r w:rsidRPr="00825533">
        <w:rPr>
          <w:rFonts w:ascii="Century Gothic" w:hAnsi="Century Gothic"/>
          <w:sz w:val="20"/>
          <w:szCs w:val="20"/>
        </w:rPr>
        <w:t>(pieczątka i podpis)</w:t>
      </w:r>
    </w:p>
    <w:p w14:paraId="0A36C145" w14:textId="71A12178" w:rsidR="00FA5917" w:rsidRPr="00825533" w:rsidRDefault="00FA5917" w:rsidP="00825533">
      <w:pPr>
        <w:pStyle w:val="Default"/>
        <w:spacing w:line="276" w:lineRule="auto"/>
        <w:ind w:left="5812"/>
        <w:jc w:val="both"/>
        <w:rPr>
          <w:rFonts w:ascii="Century Gothic" w:hAnsi="Century Gothic"/>
          <w:sz w:val="20"/>
          <w:szCs w:val="20"/>
        </w:rPr>
      </w:pPr>
    </w:p>
    <w:p w14:paraId="4D8DFBA5" w14:textId="5AFBB6F1" w:rsidR="00FA5917" w:rsidRPr="00825533" w:rsidRDefault="00FA5917" w:rsidP="00825533">
      <w:pPr>
        <w:pStyle w:val="Default"/>
        <w:spacing w:line="276" w:lineRule="auto"/>
        <w:ind w:left="5812"/>
        <w:jc w:val="both"/>
        <w:rPr>
          <w:rFonts w:ascii="Century Gothic" w:hAnsi="Century Gothic"/>
          <w:sz w:val="20"/>
          <w:szCs w:val="20"/>
        </w:rPr>
      </w:pPr>
    </w:p>
    <w:p w14:paraId="2F02C978" w14:textId="77777777" w:rsidR="00FA5917" w:rsidRPr="00825533" w:rsidRDefault="00FA5917" w:rsidP="00825533">
      <w:pPr>
        <w:pStyle w:val="Default"/>
        <w:spacing w:line="276" w:lineRule="auto"/>
        <w:ind w:left="5812"/>
        <w:jc w:val="both"/>
        <w:rPr>
          <w:rFonts w:ascii="Century Gothic" w:hAnsi="Century Gothic"/>
          <w:sz w:val="20"/>
          <w:szCs w:val="20"/>
        </w:rPr>
      </w:pPr>
    </w:p>
    <w:p w14:paraId="7B6C2E24" w14:textId="0033245A" w:rsidR="00EB631C" w:rsidRPr="00825533" w:rsidRDefault="00EB631C" w:rsidP="00825533">
      <w:pPr>
        <w:pStyle w:val="Default"/>
        <w:spacing w:line="276" w:lineRule="auto"/>
        <w:ind w:left="5812"/>
        <w:jc w:val="both"/>
        <w:rPr>
          <w:rFonts w:ascii="Century Gothic" w:hAnsi="Century Gothic"/>
          <w:sz w:val="20"/>
          <w:szCs w:val="20"/>
        </w:rPr>
      </w:pPr>
    </w:p>
    <w:sectPr w:rsidR="00EB631C" w:rsidRPr="00825533" w:rsidSect="00D168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09E"/>
    <w:multiLevelType w:val="hybridMultilevel"/>
    <w:tmpl w:val="DCEAAA0E"/>
    <w:lvl w:ilvl="0" w:tplc="E0883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0E33"/>
    <w:multiLevelType w:val="hybridMultilevel"/>
    <w:tmpl w:val="BC186560"/>
    <w:lvl w:ilvl="0" w:tplc="99329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765AF"/>
    <w:multiLevelType w:val="hybridMultilevel"/>
    <w:tmpl w:val="4A06457C"/>
    <w:lvl w:ilvl="0" w:tplc="826AC4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3D3D"/>
    <w:multiLevelType w:val="hybridMultilevel"/>
    <w:tmpl w:val="1F58EE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77D2F"/>
    <w:multiLevelType w:val="hybridMultilevel"/>
    <w:tmpl w:val="9EA24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71CA3"/>
    <w:multiLevelType w:val="hybridMultilevel"/>
    <w:tmpl w:val="B8123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434E3"/>
    <w:multiLevelType w:val="hybridMultilevel"/>
    <w:tmpl w:val="63C039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167931"/>
    <w:multiLevelType w:val="multilevel"/>
    <w:tmpl w:val="2A44B8B4"/>
    <w:styleLink w:val="WWNum3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8" w15:restartNumberingAfterBreak="0">
    <w:nsid w:val="55404FF7"/>
    <w:multiLevelType w:val="hybridMultilevel"/>
    <w:tmpl w:val="188AEACA"/>
    <w:lvl w:ilvl="0" w:tplc="14D49078">
      <w:start w:val="1"/>
      <w:numFmt w:val="bullet"/>
      <w:lvlText w:val="-"/>
      <w:lvlJc w:val="left"/>
      <w:pPr>
        <w:ind w:left="720" w:hanging="360"/>
      </w:pPr>
      <w:rPr>
        <w:rFonts w:ascii="Univers" w:hAnsi="Univer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72232"/>
    <w:multiLevelType w:val="hybridMultilevel"/>
    <w:tmpl w:val="E65A890A"/>
    <w:lvl w:ilvl="0" w:tplc="AC9680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E69E6"/>
    <w:multiLevelType w:val="hybridMultilevel"/>
    <w:tmpl w:val="F3DCC7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07698"/>
    <w:multiLevelType w:val="hybridMultilevel"/>
    <w:tmpl w:val="DC9C0E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D6D86"/>
    <w:multiLevelType w:val="hybridMultilevel"/>
    <w:tmpl w:val="9EA24C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F3D38"/>
    <w:multiLevelType w:val="hybridMultilevel"/>
    <w:tmpl w:val="9EA24C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741351">
    <w:abstractNumId w:val="2"/>
  </w:num>
  <w:num w:numId="2" w16cid:durableId="1712994343">
    <w:abstractNumId w:val="8"/>
  </w:num>
  <w:num w:numId="3" w16cid:durableId="980841955">
    <w:abstractNumId w:val="1"/>
  </w:num>
  <w:num w:numId="4" w16cid:durableId="2052805714">
    <w:abstractNumId w:val="5"/>
  </w:num>
  <w:num w:numId="5" w16cid:durableId="1335645361">
    <w:abstractNumId w:val="7"/>
    <w:lvlOverride w:ilvl="0">
      <w:lvl w:ilvl="0">
        <w:start w:val="1"/>
        <w:numFmt w:val="lowerLetter"/>
        <w:lvlText w:val="%1)"/>
        <w:lvlJc w:val="left"/>
        <w:pPr>
          <w:ind w:left="1440" w:hanging="360"/>
        </w:pPr>
      </w:lvl>
    </w:lvlOverride>
  </w:num>
  <w:num w:numId="6" w16cid:durableId="1453816363">
    <w:abstractNumId w:val="7"/>
  </w:num>
  <w:num w:numId="7" w16cid:durableId="600189154">
    <w:abstractNumId w:val="4"/>
  </w:num>
  <w:num w:numId="8" w16cid:durableId="1449079008">
    <w:abstractNumId w:val="13"/>
  </w:num>
  <w:num w:numId="9" w16cid:durableId="1804931107">
    <w:abstractNumId w:val="12"/>
  </w:num>
  <w:num w:numId="10" w16cid:durableId="1256397239">
    <w:abstractNumId w:val="6"/>
  </w:num>
  <w:num w:numId="11" w16cid:durableId="821702159">
    <w:abstractNumId w:val="10"/>
  </w:num>
  <w:num w:numId="12" w16cid:durableId="851528352">
    <w:abstractNumId w:val="3"/>
  </w:num>
  <w:num w:numId="13" w16cid:durableId="1659574528">
    <w:abstractNumId w:val="0"/>
  </w:num>
  <w:num w:numId="14" w16cid:durableId="1782143461">
    <w:abstractNumId w:val="9"/>
  </w:num>
  <w:num w:numId="15" w16cid:durableId="11008784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95"/>
    <w:rsid w:val="00006D69"/>
    <w:rsid w:val="00007664"/>
    <w:rsid w:val="00056E6B"/>
    <w:rsid w:val="00057548"/>
    <w:rsid w:val="000940A0"/>
    <w:rsid w:val="0012550E"/>
    <w:rsid w:val="001458E4"/>
    <w:rsid w:val="0016734B"/>
    <w:rsid w:val="00172B0E"/>
    <w:rsid w:val="001955AC"/>
    <w:rsid w:val="0020330C"/>
    <w:rsid w:val="00216FC1"/>
    <w:rsid w:val="00293B2B"/>
    <w:rsid w:val="002B3AC1"/>
    <w:rsid w:val="002B5C75"/>
    <w:rsid w:val="002E4FAA"/>
    <w:rsid w:val="003415B1"/>
    <w:rsid w:val="0037329A"/>
    <w:rsid w:val="00375199"/>
    <w:rsid w:val="003B5C93"/>
    <w:rsid w:val="003C4C11"/>
    <w:rsid w:val="00430684"/>
    <w:rsid w:val="00450554"/>
    <w:rsid w:val="00457DCD"/>
    <w:rsid w:val="004646E3"/>
    <w:rsid w:val="00511312"/>
    <w:rsid w:val="00525EE8"/>
    <w:rsid w:val="00533AC3"/>
    <w:rsid w:val="00535793"/>
    <w:rsid w:val="005418A2"/>
    <w:rsid w:val="00550CB6"/>
    <w:rsid w:val="00551C1D"/>
    <w:rsid w:val="00587218"/>
    <w:rsid w:val="005A6656"/>
    <w:rsid w:val="005C5B9B"/>
    <w:rsid w:val="005C62F7"/>
    <w:rsid w:val="005E1D88"/>
    <w:rsid w:val="005E2237"/>
    <w:rsid w:val="00600EE1"/>
    <w:rsid w:val="00610D85"/>
    <w:rsid w:val="00617416"/>
    <w:rsid w:val="006430AC"/>
    <w:rsid w:val="0064641D"/>
    <w:rsid w:val="00646BAB"/>
    <w:rsid w:val="00654DB7"/>
    <w:rsid w:val="00676380"/>
    <w:rsid w:val="006819BF"/>
    <w:rsid w:val="006A10D7"/>
    <w:rsid w:val="006E6744"/>
    <w:rsid w:val="007072C6"/>
    <w:rsid w:val="00712678"/>
    <w:rsid w:val="007166AA"/>
    <w:rsid w:val="00721C7B"/>
    <w:rsid w:val="00740C78"/>
    <w:rsid w:val="00741061"/>
    <w:rsid w:val="00771E00"/>
    <w:rsid w:val="00786A98"/>
    <w:rsid w:val="007D22A6"/>
    <w:rsid w:val="007D597F"/>
    <w:rsid w:val="00825533"/>
    <w:rsid w:val="00836C7F"/>
    <w:rsid w:val="00837412"/>
    <w:rsid w:val="00841932"/>
    <w:rsid w:val="00843B2C"/>
    <w:rsid w:val="00867D05"/>
    <w:rsid w:val="00877D7D"/>
    <w:rsid w:val="008838DD"/>
    <w:rsid w:val="00896F69"/>
    <w:rsid w:val="008B2561"/>
    <w:rsid w:val="008C7F99"/>
    <w:rsid w:val="008D6A62"/>
    <w:rsid w:val="008F3925"/>
    <w:rsid w:val="00901003"/>
    <w:rsid w:val="009164BE"/>
    <w:rsid w:val="00923370"/>
    <w:rsid w:val="0092718B"/>
    <w:rsid w:val="00934265"/>
    <w:rsid w:val="00983BAD"/>
    <w:rsid w:val="009935F6"/>
    <w:rsid w:val="009A43E2"/>
    <w:rsid w:val="009B0032"/>
    <w:rsid w:val="009E7353"/>
    <w:rsid w:val="00A0410C"/>
    <w:rsid w:val="00A12013"/>
    <w:rsid w:val="00A404C5"/>
    <w:rsid w:val="00A72095"/>
    <w:rsid w:val="00A72D0E"/>
    <w:rsid w:val="00A87795"/>
    <w:rsid w:val="00AA1E61"/>
    <w:rsid w:val="00AC5EDB"/>
    <w:rsid w:val="00AD394E"/>
    <w:rsid w:val="00AD61FB"/>
    <w:rsid w:val="00AD7CCB"/>
    <w:rsid w:val="00AE0CDF"/>
    <w:rsid w:val="00AF1025"/>
    <w:rsid w:val="00B07813"/>
    <w:rsid w:val="00B54811"/>
    <w:rsid w:val="00B61F5C"/>
    <w:rsid w:val="00B75561"/>
    <w:rsid w:val="00BA7167"/>
    <w:rsid w:val="00BD0B99"/>
    <w:rsid w:val="00BD1183"/>
    <w:rsid w:val="00BE3D0D"/>
    <w:rsid w:val="00BE5E11"/>
    <w:rsid w:val="00BE7B9D"/>
    <w:rsid w:val="00C17AA5"/>
    <w:rsid w:val="00C53850"/>
    <w:rsid w:val="00C57BCC"/>
    <w:rsid w:val="00C83EDC"/>
    <w:rsid w:val="00C9348B"/>
    <w:rsid w:val="00CA1506"/>
    <w:rsid w:val="00CC6BA6"/>
    <w:rsid w:val="00D1689A"/>
    <w:rsid w:val="00D20D89"/>
    <w:rsid w:val="00D6603B"/>
    <w:rsid w:val="00DC34C0"/>
    <w:rsid w:val="00DD3F0A"/>
    <w:rsid w:val="00E01083"/>
    <w:rsid w:val="00E05074"/>
    <w:rsid w:val="00E07C34"/>
    <w:rsid w:val="00E138AA"/>
    <w:rsid w:val="00E358EF"/>
    <w:rsid w:val="00E473E9"/>
    <w:rsid w:val="00E61DF1"/>
    <w:rsid w:val="00E62FB0"/>
    <w:rsid w:val="00E74F27"/>
    <w:rsid w:val="00E75CB0"/>
    <w:rsid w:val="00E900FF"/>
    <w:rsid w:val="00EB62FB"/>
    <w:rsid w:val="00EB631C"/>
    <w:rsid w:val="00EF3E62"/>
    <w:rsid w:val="00EF52C7"/>
    <w:rsid w:val="00F149BF"/>
    <w:rsid w:val="00F26EC2"/>
    <w:rsid w:val="00F35D88"/>
    <w:rsid w:val="00F5644C"/>
    <w:rsid w:val="00F6333D"/>
    <w:rsid w:val="00F67BB9"/>
    <w:rsid w:val="00FA1FAE"/>
    <w:rsid w:val="00FA5917"/>
    <w:rsid w:val="00FD6E7A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DB80"/>
  <w15:chartTrackingRefBased/>
  <w15:docId w15:val="{29D34594-FB97-4CEC-A09F-A22A6969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7209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A720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20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A72095"/>
    <w:rPr>
      <w:rFonts w:ascii="Calibri" w:hAnsi="Calibri"/>
      <w:sz w:val="24"/>
      <w:szCs w:val="24"/>
      <w:u w:val="none"/>
    </w:rPr>
  </w:style>
  <w:style w:type="paragraph" w:customStyle="1" w:styleId="Textbody">
    <w:name w:val="Text body"/>
    <w:basedOn w:val="Normalny"/>
    <w:rsid w:val="00A72095"/>
    <w:pPr>
      <w:widowControl w:val="0"/>
      <w:suppressAutoHyphens/>
      <w:autoSpaceDN w:val="0"/>
      <w:spacing w:after="170" w:line="360" w:lineRule="auto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Contents">
    <w:name w:val="Table Contents"/>
    <w:basedOn w:val="Normalny"/>
    <w:rsid w:val="00A7209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16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EB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7">
    <w:name w:val="WWNum37"/>
    <w:basedOn w:val="Bezlisty"/>
    <w:rsid w:val="00841932"/>
    <w:pPr>
      <w:numPr>
        <w:numId w:val="6"/>
      </w:numPr>
    </w:pPr>
  </w:style>
  <w:style w:type="character" w:styleId="Odwoaniedelikatne">
    <w:name w:val="Subtle Reference"/>
    <w:uiPriority w:val="31"/>
    <w:qFormat/>
    <w:rsid w:val="00F67BB9"/>
    <w:rPr>
      <w:rFonts w:ascii="Calibri" w:hAnsi="Calibri" w:hint="default"/>
    </w:rPr>
  </w:style>
  <w:style w:type="paragraph" w:styleId="Tekstpodstawowy">
    <w:name w:val="Body Text"/>
    <w:basedOn w:val="Normalny"/>
    <w:link w:val="TekstpodstawowyZnak"/>
    <w:rsid w:val="009B0032"/>
    <w:pPr>
      <w:autoSpaceDE w:val="0"/>
      <w:autoSpaceDN w:val="0"/>
      <w:adjustRightInd w:val="0"/>
      <w:jc w:val="both"/>
    </w:pPr>
    <w:rPr>
      <w:color w:val="231F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0032"/>
    <w:rPr>
      <w:rFonts w:ascii="Times New Roman" w:eastAsia="Times New Roman" w:hAnsi="Times New Roman" w:cs="Times New Roman"/>
      <w:color w:val="231F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2B3AC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talzp.pl/kody-cpv/szczegoly/suszarki-5514" TargetMode="External"/><Relationship Id="rId5" Type="http://schemas.openxmlformats.org/officeDocument/2006/relationships/hyperlink" Target="https://www.portalzp.pl/kody-cpv/szczegoly/suszarki-55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1321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A E</cp:lastModifiedBy>
  <cp:revision>20</cp:revision>
  <cp:lastPrinted>2024-05-23T07:37:00Z</cp:lastPrinted>
  <dcterms:created xsi:type="dcterms:W3CDTF">2025-02-20T23:49:00Z</dcterms:created>
  <dcterms:modified xsi:type="dcterms:W3CDTF">2025-02-23T22:43:00Z</dcterms:modified>
</cp:coreProperties>
</file>