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1A09" w14:textId="77777777" w:rsidR="003F5289" w:rsidRDefault="003F5289" w:rsidP="00482DAC">
      <w:pPr>
        <w:ind w:right="-890"/>
        <w:rPr>
          <w:rFonts w:cs="Calibri"/>
          <w:bCs/>
          <w:i/>
          <w:iCs/>
          <w:color w:val="00B050"/>
          <w:sz w:val="24"/>
          <w:szCs w:val="24"/>
        </w:rPr>
      </w:pPr>
      <w:bookmarkStart w:id="0" w:name="_Hlk63686922"/>
    </w:p>
    <w:p w14:paraId="5E479EBA" w14:textId="3AD00373" w:rsidR="00410C81" w:rsidRPr="002102CE" w:rsidRDefault="00CD1D78" w:rsidP="002102CE">
      <w:pPr>
        <w:ind w:left="-851" w:right="-890"/>
        <w:rPr>
          <w:rFonts w:ascii="Arial" w:hAnsi="Arial" w:cs="Arial"/>
          <w:b/>
          <w:color w:val="FF0000"/>
          <w:sz w:val="20"/>
          <w:szCs w:val="20"/>
        </w:rPr>
      </w:pPr>
      <w:r w:rsidRPr="00CD1D78">
        <w:rPr>
          <w:rFonts w:ascii="Arial" w:hAnsi="Arial" w:cs="Arial"/>
          <w:b/>
          <w:color w:val="FF0000"/>
          <w:sz w:val="20"/>
          <w:szCs w:val="20"/>
        </w:rPr>
        <w:t xml:space="preserve"> </w:t>
      </w:r>
      <w:bookmarkEnd w:id="0"/>
    </w:p>
    <w:p w14:paraId="4A4C40F6" w14:textId="0662B15C" w:rsidR="006E315E" w:rsidRPr="00DF29E5" w:rsidRDefault="002102CE" w:rsidP="006E315E">
      <w:pPr>
        <w:spacing w:after="103"/>
        <w:ind w:right="44"/>
        <w:jc w:val="right"/>
        <w:rPr>
          <w:rFonts w:ascii="Times New Roman" w:hAnsi="Times New Roman"/>
          <w:sz w:val="24"/>
          <w:szCs w:val="24"/>
        </w:rPr>
      </w:pPr>
      <w:r>
        <w:rPr>
          <w:rFonts w:ascii="Times New Roman" w:hAnsi="Times New Roman"/>
          <w:sz w:val="24"/>
          <w:szCs w:val="24"/>
        </w:rPr>
        <w:t xml:space="preserve">     </w:t>
      </w:r>
      <w:r w:rsidR="006E315E" w:rsidRPr="00DF29E5">
        <w:rPr>
          <w:rFonts w:ascii="Times New Roman" w:hAnsi="Times New Roman"/>
          <w:sz w:val="24"/>
          <w:szCs w:val="24"/>
        </w:rPr>
        <w:t xml:space="preserve">Goleniów, dnia </w:t>
      </w:r>
      <w:r w:rsidR="00F7548C">
        <w:rPr>
          <w:rFonts w:ascii="Times New Roman" w:hAnsi="Times New Roman"/>
          <w:sz w:val="24"/>
          <w:szCs w:val="24"/>
        </w:rPr>
        <w:t>2</w:t>
      </w:r>
      <w:r w:rsidR="00AD6CEB">
        <w:rPr>
          <w:rFonts w:ascii="Times New Roman" w:hAnsi="Times New Roman"/>
          <w:sz w:val="24"/>
          <w:szCs w:val="24"/>
        </w:rPr>
        <w:t>4</w:t>
      </w:r>
      <w:r w:rsidR="00A15DF9">
        <w:rPr>
          <w:rFonts w:ascii="Times New Roman" w:hAnsi="Times New Roman"/>
          <w:sz w:val="24"/>
          <w:szCs w:val="24"/>
        </w:rPr>
        <w:t xml:space="preserve"> lutego</w:t>
      </w:r>
      <w:r w:rsidR="006E315E" w:rsidRPr="00DF29E5">
        <w:rPr>
          <w:rFonts w:ascii="Times New Roman" w:hAnsi="Times New Roman"/>
          <w:sz w:val="24"/>
          <w:szCs w:val="24"/>
        </w:rPr>
        <w:t xml:space="preserve"> 202</w:t>
      </w:r>
      <w:r w:rsidR="00A15DF9">
        <w:rPr>
          <w:rFonts w:ascii="Times New Roman" w:hAnsi="Times New Roman"/>
          <w:sz w:val="24"/>
          <w:szCs w:val="24"/>
        </w:rPr>
        <w:t>5</w:t>
      </w:r>
      <w:r w:rsidR="006E315E" w:rsidRPr="00DF29E5">
        <w:rPr>
          <w:rFonts w:ascii="Times New Roman" w:hAnsi="Times New Roman"/>
          <w:sz w:val="24"/>
          <w:szCs w:val="24"/>
        </w:rPr>
        <w:t xml:space="preserve"> r. </w:t>
      </w:r>
    </w:p>
    <w:p w14:paraId="6A64FE3F" w14:textId="77777777" w:rsidR="006E315E" w:rsidRPr="00DF29E5" w:rsidRDefault="006E315E" w:rsidP="006E315E">
      <w:pPr>
        <w:spacing w:after="138"/>
        <w:jc w:val="both"/>
        <w:rPr>
          <w:rFonts w:ascii="Times New Roman" w:hAnsi="Times New Roman"/>
          <w:sz w:val="24"/>
          <w:szCs w:val="24"/>
        </w:rPr>
      </w:pPr>
      <w:r w:rsidRPr="00DF29E5">
        <w:rPr>
          <w:rFonts w:ascii="Times New Roman" w:hAnsi="Times New Roman"/>
          <w:sz w:val="24"/>
          <w:szCs w:val="24"/>
        </w:rPr>
        <w:t xml:space="preserve"> </w:t>
      </w:r>
    </w:p>
    <w:p w14:paraId="3F7AB1C5" w14:textId="4101AD63" w:rsidR="006E315E" w:rsidRDefault="006E315E" w:rsidP="006E315E">
      <w:pPr>
        <w:spacing w:after="150"/>
        <w:ind w:left="320" w:right="38"/>
        <w:jc w:val="center"/>
        <w:rPr>
          <w:rFonts w:ascii="Times New Roman" w:hAnsi="Times New Roman"/>
          <w:b/>
          <w:sz w:val="24"/>
          <w:szCs w:val="24"/>
        </w:rPr>
      </w:pPr>
      <w:r w:rsidRPr="00DF29E5">
        <w:rPr>
          <w:rFonts w:ascii="Times New Roman" w:hAnsi="Times New Roman"/>
          <w:b/>
          <w:sz w:val="24"/>
          <w:szCs w:val="24"/>
        </w:rPr>
        <w:t xml:space="preserve">ZAPYTANIE </w:t>
      </w:r>
      <w:r>
        <w:rPr>
          <w:rFonts w:ascii="Times New Roman" w:hAnsi="Times New Roman"/>
          <w:b/>
          <w:sz w:val="24"/>
          <w:szCs w:val="24"/>
        </w:rPr>
        <w:t xml:space="preserve">Nr </w:t>
      </w:r>
      <w:r w:rsidR="00A15DF9">
        <w:rPr>
          <w:rFonts w:ascii="Times New Roman" w:hAnsi="Times New Roman"/>
          <w:b/>
          <w:sz w:val="24"/>
          <w:szCs w:val="24"/>
        </w:rPr>
        <w:t>1</w:t>
      </w:r>
      <w:r>
        <w:rPr>
          <w:rFonts w:ascii="Times New Roman" w:hAnsi="Times New Roman"/>
          <w:b/>
          <w:sz w:val="24"/>
          <w:szCs w:val="24"/>
        </w:rPr>
        <w:t>/202</w:t>
      </w:r>
      <w:r w:rsidR="00A15DF9">
        <w:rPr>
          <w:rFonts w:ascii="Times New Roman" w:hAnsi="Times New Roman"/>
          <w:b/>
          <w:sz w:val="24"/>
          <w:szCs w:val="24"/>
        </w:rPr>
        <w:t>5</w:t>
      </w:r>
      <w:r>
        <w:rPr>
          <w:rFonts w:ascii="Times New Roman" w:hAnsi="Times New Roman"/>
          <w:b/>
          <w:sz w:val="24"/>
          <w:szCs w:val="24"/>
        </w:rPr>
        <w:t>/RCK</w:t>
      </w:r>
    </w:p>
    <w:p w14:paraId="6102A835" w14:textId="77777777" w:rsidR="006E315E" w:rsidRPr="00DF29E5" w:rsidRDefault="006E315E" w:rsidP="006E315E">
      <w:pPr>
        <w:spacing w:after="150"/>
        <w:ind w:left="320" w:right="38"/>
        <w:jc w:val="center"/>
        <w:rPr>
          <w:rFonts w:ascii="Times New Roman" w:hAnsi="Times New Roman"/>
          <w:sz w:val="24"/>
          <w:szCs w:val="24"/>
        </w:rPr>
      </w:pPr>
      <w:r w:rsidRPr="00DF29E5">
        <w:rPr>
          <w:rFonts w:ascii="Times New Roman" w:hAnsi="Times New Roman"/>
          <w:b/>
          <w:sz w:val="24"/>
          <w:szCs w:val="24"/>
        </w:rPr>
        <w:t>O UDZIELENIE ZAMÓWIENIA PUBLICZNEGO, DLA KTÓREGO NIE</w:t>
      </w:r>
    </w:p>
    <w:p w14:paraId="3DFBEAB2" w14:textId="77777777" w:rsidR="006E315E" w:rsidRPr="00DF29E5" w:rsidRDefault="006E315E" w:rsidP="006E315E">
      <w:pPr>
        <w:spacing w:after="103"/>
        <w:ind w:left="828" w:right="38"/>
        <w:jc w:val="center"/>
        <w:rPr>
          <w:rFonts w:ascii="Times New Roman" w:hAnsi="Times New Roman"/>
          <w:sz w:val="24"/>
          <w:szCs w:val="24"/>
        </w:rPr>
      </w:pPr>
      <w:r w:rsidRPr="00DF29E5">
        <w:rPr>
          <w:rFonts w:ascii="Times New Roman" w:hAnsi="Times New Roman"/>
          <w:b/>
          <w:sz w:val="24"/>
          <w:szCs w:val="24"/>
        </w:rPr>
        <w:t>STOSUJE SIĘ ZAPISÓW USTAWY PRAWO ZAMÓWIEŃ PUBLICZNYCH</w:t>
      </w:r>
    </w:p>
    <w:p w14:paraId="046788A8" w14:textId="77777777" w:rsidR="006E315E" w:rsidRPr="00DF29E5" w:rsidRDefault="006E315E" w:rsidP="006E315E">
      <w:pPr>
        <w:spacing w:after="103"/>
        <w:ind w:right="38"/>
        <w:jc w:val="both"/>
        <w:rPr>
          <w:rFonts w:ascii="Times New Roman" w:hAnsi="Times New Roman"/>
          <w:sz w:val="24"/>
          <w:szCs w:val="24"/>
        </w:rPr>
      </w:pPr>
      <w:r w:rsidRPr="00DF29E5">
        <w:rPr>
          <w:rFonts w:ascii="Times New Roman" w:hAnsi="Times New Roman"/>
          <w:b/>
          <w:sz w:val="24"/>
          <w:szCs w:val="24"/>
        </w:rPr>
        <w:t xml:space="preserve"> </w:t>
      </w:r>
    </w:p>
    <w:p w14:paraId="12F24E48" w14:textId="13AA3F61" w:rsidR="006E315E" w:rsidRPr="00DF29E5" w:rsidRDefault="006E315E" w:rsidP="0053487B">
      <w:pPr>
        <w:spacing w:after="11"/>
        <w:ind w:left="-57" w:right="-737"/>
        <w:jc w:val="both"/>
        <w:rPr>
          <w:rFonts w:ascii="Times New Roman" w:hAnsi="Times New Roman"/>
          <w:b/>
          <w:sz w:val="24"/>
          <w:szCs w:val="24"/>
        </w:rPr>
      </w:pPr>
      <w:r>
        <w:rPr>
          <w:rFonts w:ascii="Times New Roman" w:hAnsi="Times New Roman"/>
          <w:b/>
          <w:sz w:val="24"/>
          <w:szCs w:val="24"/>
        </w:rPr>
        <w:t>n</w:t>
      </w:r>
      <w:r w:rsidRPr="00DF29E5">
        <w:rPr>
          <w:rFonts w:ascii="Times New Roman" w:hAnsi="Times New Roman"/>
          <w:b/>
          <w:sz w:val="24"/>
          <w:szCs w:val="24"/>
        </w:rPr>
        <w:t>a realizację zamówienia pn.</w:t>
      </w:r>
      <w:r>
        <w:rPr>
          <w:rFonts w:ascii="Times New Roman" w:hAnsi="Times New Roman"/>
          <w:bCs/>
          <w:sz w:val="24"/>
          <w:szCs w:val="24"/>
        </w:rPr>
        <w:t xml:space="preserve"> </w:t>
      </w:r>
      <w:r w:rsidR="00A15DF9" w:rsidRPr="00D44815">
        <w:rPr>
          <w:rFonts w:ascii="Times New Roman" w:hAnsi="Times New Roman"/>
          <w:b/>
          <w:sz w:val="24"/>
          <w:szCs w:val="24"/>
        </w:rPr>
        <w:t>„zakup samochodu do realizacji zadań projektu RCK</w:t>
      </w:r>
      <w:r>
        <w:rPr>
          <w:rFonts w:ascii="Times New Roman" w:hAnsi="Times New Roman"/>
          <w:b/>
          <w:sz w:val="24"/>
          <w:szCs w:val="24"/>
        </w:rPr>
        <w:t xml:space="preserve">”, </w:t>
      </w:r>
      <w:r w:rsidRPr="00DF29E5">
        <w:rPr>
          <w:rFonts w:ascii="Times New Roman" w:hAnsi="Times New Roman"/>
          <w:b/>
          <w:sz w:val="24"/>
          <w:szCs w:val="24"/>
        </w:rPr>
        <w:t>dla projektu REGIONALNE CENTRUM KRYZYSOWE</w:t>
      </w:r>
      <w:r>
        <w:rPr>
          <w:rFonts w:ascii="Times New Roman" w:hAnsi="Times New Roman"/>
          <w:b/>
          <w:sz w:val="24"/>
          <w:szCs w:val="24"/>
        </w:rPr>
        <w:t xml:space="preserve"> </w:t>
      </w:r>
      <w:r w:rsidRPr="00DF29E5">
        <w:rPr>
          <w:rFonts w:ascii="Times New Roman" w:hAnsi="Times New Roman"/>
          <w:b/>
          <w:sz w:val="24"/>
          <w:szCs w:val="24"/>
        </w:rPr>
        <w:t xml:space="preserve">nr: </w:t>
      </w:r>
      <w:r w:rsidRPr="00DF29E5">
        <w:rPr>
          <w:rFonts w:ascii="Times New Roman" w:eastAsia="Times New Roman" w:hAnsi="Times New Roman"/>
          <w:b/>
          <w:sz w:val="24"/>
          <w:szCs w:val="24"/>
          <w:lang w:eastAsia="pl-PL"/>
        </w:rPr>
        <w:t>FEPZ.06.23-IP.01-0001/24</w:t>
      </w:r>
      <w:r w:rsidRPr="00DF29E5">
        <w:rPr>
          <w:rFonts w:ascii="Times New Roman" w:hAnsi="Times New Roman"/>
          <w:b/>
          <w:sz w:val="24"/>
          <w:szCs w:val="24"/>
        </w:rPr>
        <w:t>, realizowanego przez POWIAT GOLENIOWSKI</w:t>
      </w:r>
      <w:r>
        <w:rPr>
          <w:rFonts w:ascii="Times New Roman" w:hAnsi="Times New Roman"/>
          <w:b/>
          <w:sz w:val="24"/>
          <w:szCs w:val="24"/>
        </w:rPr>
        <w:t xml:space="preserve"> </w:t>
      </w:r>
      <w:r w:rsidRPr="00DF29E5">
        <w:rPr>
          <w:rFonts w:ascii="Times New Roman" w:hAnsi="Times New Roman"/>
          <w:b/>
          <w:sz w:val="24"/>
          <w:szCs w:val="24"/>
        </w:rPr>
        <w:t xml:space="preserve">/Powiatowe Centrum Pomocy Rodzinie w Goleniowie, w ramach programu Fundusze Europejskie dla Pomorza Zachodniego 2021 – 2027, współfinansowanego ze środków Europejskiego Funduszu Społecznego Plus.  </w:t>
      </w:r>
    </w:p>
    <w:p w14:paraId="74B1CAF0" w14:textId="77777777" w:rsidR="006E315E" w:rsidRDefault="006E315E" w:rsidP="0053487B">
      <w:pPr>
        <w:spacing w:after="11" w:line="360" w:lineRule="auto"/>
        <w:ind w:left="-57" w:right="38"/>
        <w:jc w:val="both"/>
        <w:rPr>
          <w:rFonts w:ascii="Times New Roman" w:hAnsi="Times New Roman"/>
          <w:bCs/>
          <w:sz w:val="24"/>
          <w:szCs w:val="24"/>
        </w:rPr>
      </w:pPr>
    </w:p>
    <w:p w14:paraId="46565F89" w14:textId="4D42EE15" w:rsidR="0053487B" w:rsidRPr="006410D9" w:rsidRDefault="005C7777" w:rsidP="0053487B">
      <w:pPr>
        <w:ind w:left="-57" w:right="-794"/>
        <w:jc w:val="both"/>
        <w:rPr>
          <w:rFonts w:ascii="Times New Roman" w:hAnsi="Times New Roman"/>
          <w:i/>
          <w:iCs/>
          <w:sz w:val="24"/>
          <w:szCs w:val="24"/>
        </w:rPr>
      </w:pPr>
      <w:r>
        <w:rPr>
          <w:rFonts w:ascii="Times New Roman" w:hAnsi="Times New Roman"/>
          <w:bCs/>
          <w:sz w:val="24"/>
          <w:szCs w:val="24"/>
        </w:rPr>
        <w:t xml:space="preserve">Postępowanie o udzielenie zamówienia publicznego prowadzone jest na zasadach ogólnych określonych </w:t>
      </w:r>
      <w:r w:rsidR="0053487B">
        <w:rPr>
          <w:rFonts w:ascii="Times New Roman" w:hAnsi="Times New Roman"/>
          <w:bCs/>
          <w:sz w:val="24"/>
          <w:szCs w:val="24"/>
        </w:rPr>
        <w:t xml:space="preserve">                         </w:t>
      </w:r>
      <w:r>
        <w:rPr>
          <w:rFonts w:ascii="Times New Roman" w:hAnsi="Times New Roman"/>
          <w:bCs/>
          <w:sz w:val="24"/>
          <w:szCs w:val="24"/>
        </w:rPr>
        <w:t>w niniejszym zaproszeniu do złożenia oferty. Do niniejszego postępowania nie ma zastosowania ustawa z dnia 11 września 2019 r. Prawo</w:t>
      </w:r>
      <w:r w:rsidR="0053487B">
        <w:rPr>
          <w:rFonts w:ascii="Times New Roman" w:hAnsi="Times New Roman"/>
          <w:bCs/>
          <w:sz w:val="24"/>
          <w:szCs w:val="24"/>
        </w:rPr>
        <w:t xml:space="preserve"> zamówień publicznych zgodnie z Zarządzeniem</w:t>
      </w:r>
      <w:r w:rsidR="0053487B" w:rsidRPr="006744DE">
        <w:rPr>
          <w:rFonts w:ascii="Times New Roman" w:hAnsi="Times New Roman"/>
          <w:bCs/>
          <w:sz w:val="24"/>
          <w:szCs w:val="24"/>
        </w:rPr>
        <w:t xml:space="preserve"> Nr 7/2022 Dyrektora Powiatowego Centrum Pomocy Rodzinie w Goleniowie z dnia 15 czerwca 2022 r.</w:t>
      </w:r>
      <w:r w:rsidR="0053487B" w:rsidRPr="0053487B">
        <w:rPr>
          <w:rFonts w:ascii="Times New Roman" w:hAnsi="Times New Roman"/>
          <w:sz w:val="24"/>
          <w:szCs w:val="24"/>
        </w:rPr>
        <w:t xml:space="preserve"> </w:t>
      </w:r>
      <w:r w:rsidR="0053487B" w:rsidRPr="00270536">
        <w:rPr>
          <w:rFonts w:ascii="Times New Roman" w:hAnsi="Times New Roman"/>
          <w:sz w:val="24"/>
          <w:szCs w:val="24"/>
        </w:rPr>
        <w:t>w sprawie</w:t>
      </w:r>
      <w:r w:rsidR="0053487B" w:rsidRPr="00270536">
        <w:rPr>
          <w:rFonts w:ascii="Times New Roman" w:hAnsi="Times New Roman"/>
          <w:i/>
          <w:iCs/>
          <w:sz w:val="24"/>
          <w:szCs w:val="24"/>
        </w:rPr>
        <w:t xml:space="preserve"> regulaminu określającego zasady udzielenia zamówień publicznych, w tym organizację, skład, tryb pracy oraz zakres obowiązków osób wskazanych do przygotowania lub przeprowadzenia postępowania o udzielenie zamówienia publicznego w Powiatowym Centrum Pomocy Rodzinie w Goleniowie, przy realizacji wydatków z budżetu środków własnych lub współfinansowanych ze środków europejskich lub innych mechanizmów finansowych oraz zasady udzielania zamówień publicznych, dla których nie stosuje się ustawy Prawo zamówień publicznych.</w:t>
      </w:r>
    </w:p>
    <w:p w14:paraId="35DE520C" w14:textId="683820E3" w:rsidR="005C7777" w:rsidRDefault="0053487B" w:rsidP="0053487B">
      <w:pPr>
        <w:ind w:left="-57" w:right="-737"/>
        <w:jc w:val="both"/>
        <w:rPr>
          <w:rFonts w:ascii="Times New Roman" w:hAnsi="Times New Roman"/>
          <w:bCs/>
          <w:i/>
          <w:iCs/>
          <w:sz w:val="24"/>
          <w:szCs w:val="24"/>
        </w:rPr>
      </w:pPr>
      <w:r>
        <w:rPr>
          <w:rFonts w:ascii="Times New Roman" w:hAnsi="Times New Roman"/>
          <w:sz w:val="24"/>
          <w:szCs w:val="24"/>
        </w:rPr>
        <w:t>Zapytanie związane jest z realizacją projektu</w:t>
      </w:r>
      <w:r w:rsidRPr="00567322">
        <w:rPr>
          <w:rFonts w:ascii="Times New Roman" w:hAnsi="Times New Roman"/>
          <w:bCs/>
          <w:sz w:val="24"/>
          <w:szCs w:val="24"/>
        </w:rPr>
        <w:t xml:space="preserve"> </w:t>
      </w:r>
      <w:r w:rsidRPr="002E3051">
        <w:rPr>
          <w:rFonts w:ascii="Times New Roman" w:hAnsi="Times New Roman"/>
          <w:bCs/>
          <w:sz w:val="24"/>
          <w:szCs w:val="24"/>
        </w:rPr>
        <w:t>REGIONALNE CENTRUM KRYZYSOWE</w:t>
      </w:r>
      <w:r>
        <w:rPr>
          <w:rFonts w:ascii="Times New Roman" w:hAnsi="Times New Roman"/>
          <w:bCs/>
          <w:sz w:val="24"/>
          <w:szCs w:val="24"/>
        </w:rPr>
        <w:t xml:space="preserve">                                  </w:t>
      </w:r>
      <w:r w:rsidRPr="002E3051">
        <w:rPr>
          <w:rFonts w:ascii="Times New Roman" w:hAnsi="Times New Roman"/>
          <w:bCs/>
          <w:sz w:val="24"/>
          <w:szCs w:val="24"/>
        </w:rPr>
        <w:t xml:space="preserve"> nr: </w:t>
      </w:r>
      <w:r w:rsidRPr="002E3051">
        <w:rPr>
          <w:rFonts w:ascii="Times New Roman" w:eastAsia="Times New Roman" w:hAnsi="Times New Roman"/>
          <w:sz w:val="24"/>
          <w:szCs w:val="24"/>
          <w:lang w:eastAsia="pl-PL"/>
        </w:rPr>
        <w:t>FEPZ.06.23-IP.01-0001/24</w:t>
      </w:r>
      <w:r w:rsidRPr="00567322">
        <w:rPr>
          <w:rFonts w:ascii="Times New Roman" w:hAnsi="Times New Roman"/>
          <w:bCs/>
          <w:sz w:val="24"/>
          <w:szCs w:val="24"/>
        </w:rPr>
        <w:t xml:space="preserve">, realizowanego przez POWIAT GOLENIOWSKI/Powiatowe Centrum Pomocy Rodzinie w Goleniowie w ramach </w:t>
      </w:r>
      <w:r w:rsidRPr="002E3051">
        <w:rPr>
          <w:rFonts w:ascii="Times New Roman" w:hAnsi="Times New Roman"/>
          <w:sz w:val="24"/>
          <w:szCs w:val="24"/>
        </w:rPr>
        <w:t>programu Fundusze Europejskie dla Pomorza Zachodniego 2021 – 2027, współfinansowanego ze środków Europejskiego Funduszu Społecznego Plus.  Priorytet VI –  Fundusze Europejskie na rzecz aktywnego Pomorza Zachodniego. Działania 6.23 Usługi wczesnej interwencji kryzysowej oraz usługi dla osób w kryzysie bezdomności</w:t>
      </w:r>
      <w:r>
        <w:rPr>
          <w:rFonts w:ascii="Times New Roman" w:hAnsi="Times New Roman"/>
          <w:sz w:val="24"/>
          <w:szCs w:val="24"/>
        </w:rPr>
        <w:t xml:space="preserve">  </w:t>
      </w:r>
      <w:r w:rsidRPr="002E3051">
        <w:rPr>
          <w:rFonts w:ascii="Times New Roman" w:hAnsi="Times New Roman"/>
          <w:sz w:val="24"/>
          <w:szCs w:val="24"/>
        </w:rPr>
        <w:t>i zagrożonych wykluczeniem mieszkaniowym</w:t>
      </w:r>
      <w:r>
        <w:rPr>
          <w:rFonts w:ascii="Times New Roman" w:hAnsi="Times New Roman"/>
          <w:sz w:val="24"/>
          <w:szCs w:val="24"/>
        </w:rPr>
        <w:t xml:space="preserve"> – </w:t>
      </w:r>
      <w:r w:rsidRPr="00A15DF9">
        <w:rPr>
          <w:rFonts w:ascii="Times New Roman" w:hAnsi="Times New Roman"/>
          <w:bCs/>
          <w:i/>
          <w:iCs/>
          <w:sz w:val="24"/>
          <w:szCs w:val="24"/>
        </w:rPr>
        <w:t>„</w:t>
      </w:r>
      <w:r>
        <w:rPr>
          <w:rFonts w:ascii="Times New Roman" w:hAnsi="Times New Roman"/>
          <w:bCs/>
          <w:i/>
          <w:iCs/>
          <w:sz w:val="24"/>
          <w:szCs w:val="24"/>
        </w:rPr>
        <w:t>Z</w:t>
      </w:r>
      <w:r w:rsidRPr="00A15DF9">
        <w:rPr>
          <w:rFonts w:ascii="Times New Roman" w:hAnsi="Times New Roman"/>
          <w:bCs/>
          <w:i/>
          <w:iCs/>
          <w:sz w:val="24"/>
          <w:szCs w:val="24"/>
        </w:rPr>
        <w:t>akup samochodu do realizacji zadań projektu RCK”</w:t>
      </w:r>
      <w:r w:rsidR="00667211">
        <w:rPr>
          <w:rFonts w:ascii="Times New Roman" w:hAnsi="Times New Roman"/>
          <w:bCs/>
          <w:i/>
          <w:iCs/>
          <w:sz w:val="24"/>
          <w:szCs w:val="24"/>
        </w:rPr>
        <w:t>.</w:t>
      </w:r>
    </w:p>
    <w:p w14:paraId="187E7190" w14:textId="77777777" w:rsidR="00667211" w:rsidRPr="0053487B" w:rsidRDefault="00667211" w:rsidP="0053487B">
      <w:pPr>
        <w:ind w:left="-57" w:right="-737"/>
        <w:jc w:val="both"/>
        <w:rPr>
          <w:rFonts w:ascii="Times New Roman" w:hAnsi="Times New Roman"/>
          <w:bCs/>
          <w:i/>
          <w:iCs/>
          <w:sz w:val="24"/>
          <w:szCs w:val="24"/>
        </w:rPr>
      </w:pPr>
    </w:p>
    <w:p w14:paraId="63C34E86" w14:textId="57855CB2" w:rsidR="006E315E" w:rsidRPr="00223A93" w:rsidRDefault="006E315E">
      <w:pPr>
        <w:pStyle w:val="Akapitzlist"/>
        <w:numPr>
          <w:ilvl w:val="0"/>
          <w:numId w:val="11"/>
        </w:numPr>
        <w:spacing w:after="110"/>
        <w:ind w:right="-737"/>
        <w:jc w:val="both"/>
        <w:rPr>
          <w:rFonts w:ascii="Times New Roman" w:hAnsi="Times New Roman"/>
          <w:b/>
          <w:bCs/>
          <w:sz w:val="24"/>
          <w:szCs w:val="24"/>
        </w:rPr>
      </w:pPr>
      <w:r w:rsidRPr="00223A93">
        <w:rPr>
          <w:rFonts w:ascii="Times New Roman" w:hAnsi="Times New Roman"/>
          <w:b/>
          <w:bCs/>
          <w:sz w:val="24"/>
          <w:szCs w:val="24"/>
        </w:rPr>
        <w:t>Zamawiający</w:t>
      </w:r>
      <w:r w:rsidR="0053487B" w:rsidRPr="00223A93">
        <w:rPr>
          <w:rFonts w:ascii="Times New Roman" w:hAnsi="Times New Roman"/>
          <w:b/>
          <w:bCs/>
          <w:sz w:val="24"/>
          <w:szCs w:val="24"/>
        </w:rPr>
        <w:t>.</w:t>
      </w:r>
      <w:r w:rsidRPr="00223A93">
        <w:rPr>
          <w:rFonts w:ascii="Times New Roman" w:hAnsi="Times New Roman"/>
          <w:b/>
          <w:bCs/>
          <w:sz w:val="24"/>
          <w:szCs w:val="24"/>
        </w:rPr>
        <w:t xml:space="preserve"> </w:t>
      </w:r>
    </w:p>
    <w:p w14:paraId="56A855E7" w14:textId="264FBCCC" w:rsidR="006E315E" w:rsidRDefault="006E315E" w:rsidP="0053487B">
      <w:pPr>
        <w:ind w:left="-57" w:right="-737"/>
        <w:jc w:val="both"/>
        <w:rPr>
          <w:rFonts w:ascii="Times New Roman" w:hAnsi="Times New Roman"/>
          <w:sz w:val="24"/>
          <w:szCs w:val="24"/>
          <w:u w:val="single"/>
        </w:rPr>
      </w:pPr>
      <w:r w:rsidRPr="00DF29E5">
        <w:rPr>
          <w:rFonts w:ascii="Times New Roman" w:hAnsi="Times New Roman"/>
          <w:sz w:val="24"/>
          <w:szCs w:val="24"/>
        </w:rPr>
        <w:t>POWIAT GOLENIOWSKI/Powiatowe Centrum Pomocy Rodzinie w Goleniowie,</w:t>
      </w:r>
      <w:r w:rsidR="0053487B">
        <w:rPr>
          <w:rFonts w:ascii="Times New Roman" w:hAnsi="Times New Roman"/>
          <w:sz w:val="24"/>
          <w:szCs w:val="24"/>
        </w:rPr>
        <w:t xml:space="preserve"> </w:t>
      </w:r>
      <w:r w:rsidRPr="00DF29E5">
        <w:rPr>
          <w:rFonts w:ascii="Times New Roman" w:hAnsi="Times New Roman"/>
          <w:sz w:val="24"/>
          <w:szCs w:val="24"/>
        </w:rPr>
        <w:t xml:space="preserve">72-100 Goleniów, </w:t>
      </w:r>
      <w:r w:rsidR="0053487B">
        <w:rPr>
          <w:rFonts w:ascii="Times New Roman" w:hAnsi="Times New Roman"/>
          <w:sz w:val="24"/>
          <w:szCs w:val="24"/>
        </w:rPr>
        <w:t xml:space="preserve">                              </w:t>
      </w:r>
      <w:r w:rsidRPr="00DF29E5">
        <w:rPr>
          <w:rFonts w:ascii="Times New Roman" w:hAnsi="Times New Roman"/>
          <w:sz w:val="24"/>
          <w:szCs w:val="24"/>
        </w:rPr>
        <w:t>ul. Pocztowa 4</w:t>
      </w:r>
      <w:r>
        <w:rPr>
          <w:rFonts w:ascii="Times New Roman" w:hAnsi="Times New Roman"/>
          <w:sz w:val="24"/>
          <w:szCs w:val="24"/>
        </w:rPr>
        <w:t>3</w:t>
      </w:r>
      <w:r w:rsidR="0053487B">
        <w:rPr>
          <w:rFonts w:ascii="Times New Roman" w:hAnsi="Times New Roman"/>
          <w:sz w:val="24"/>
          <w:szCs w:val="24"/>
        </w:rPr>
        <w:t xml:space="preserve">, e-mail </w:t>
      </w:r>
      <w:hyperlink r:id="rId8" w:history="1">
        <w:r w:rsidR="00667211" w:rsidRPr="00C051AB">
          <w:rPr>
            <w:rStyle w:val="Hipercze"/>
            <w:rFonts w:ascii="Times New Roman" w:hAnsi="Times New Roman"/>
            <w:sz w:val="24"/>
            <w:szCs w:val="24"/>
          </w:rPr>
          <w:t>sekretariat@pcpr-goleniow.pl</w:t>
        </w:r>
      </w:hyperlink>
    </w:p>
    <w:p w14:paraId="7540887C" w14:textId="77777777" w:rsidR="00667211" w:rsidRPr="00DF29E5" w:rsidRDefault="00667211" w:rsidP="0053487B">
      <w:pPr>
        <w:ind w:left="-57" w:right="-737"/>
        <w:jc w:val="both"/>
        <w:rPr>
          <w:rFonts w:ascii="Times New Roman" w:hAnsi="Times New Roman"/>
          <w:sz w:val="24"/>
          <w:szCs w:val="24"/>
        </w:rPr>
      </w:pPr>
    </w:p>
    <w:p w14:paraId="12F455FD" w14:textId="32420FE0" w:rsidR="006E315E" w:rsidRPr="00223A93" w:rsidRDefault="006E315E">
      <w:pPr>
        <w:pStyle w:val="Akapitzlist"/>
        <w:numPr>
          <w:ilvl w:val="0"/>
          <w:numId w:val="11"/>
        </w:numPr>
        <w:spacing w:after="135"/>
        <w:ind w:right="-737"/>
        <w:jc w:val="both"/>
        <w:rPr>
          <w:rFonts w:ascii="Times New Roman" w:hAnsi="Times New Roman"/>
          <w:b/>
          <w:bCs/>
          <w:sz w:val="24"/>
          <w:szCs w:val="24"/>
        </w:rPr>
      </w:pPr>
      <w:r w:rsidRPr="00223A93">
        <w:rPr>
          <w:rFonts w:ascii="Times New Roman" w:hAnsi="Times New Roman"/>
          <w:b/>
          <w:bCs/>
          <w:sz w:val="24"/>
          <w:szCs w:val="24"/>
        </w:rPr>
        <w:lastRenderedPageBreak/>
        <w:t>Opis przedmiotu zamówienia</w:t>
      </w:r>
      <w:r w:rsidR="0053487B" w:rsidRPr="00223A93">
        <w:rPr>
          <w:rFonts w:ascii="Times New Roman" w:hAnsi="Times New Roman"/>
          <w:b/>
          <w:bCs/>
          <w:sz w:val="24"/>
          <w:szCs w:val="24"/>
        </w:rPr>
        <w:t>.</w:t>
      </w:r>
      <w:r w:rsidRPr="00223A93">
        <w:rPr>
          <w:rFonts w:ascii="Times New Roman" w:hAnsi="Times New Roman"/>
          <w:b/>
          <w:bCs/>
          <w:sz w:val="24"/>
          <w:szCs w:val="24"/>
        </w:rPr>
        <w:t xml:space="preserve"> </w:t>
      </w:r>
    </w:p>
    <w:p w14:paraId="1B3741F9" w14:textId="77777777" w:rsidR="00A15DF9" w:rsidRPr="00847141" w:rsidRDefault="00A15DF9" w:rsidP="0053487B">
      <w:pPr>
        <w:ind w:left="-57" w:right="-890"/>
        <w:jc w:val="both"/>
        <w:rPr>
          <w:rFonts w:ascii="Times New Roman" w:hAnsi="Times New Roman"/>
          <w:b/>
          <w:bCs/>
          <w:sz w:val="24"/>
          <w:szCs w:val="24"/>
        </w:rPr>
      </w:pPr>
      <w:r w:rsidRPr="00847141">
        <w:rPr>
          <w:rFonts w:ascii="Times New Roman" w:hAnsi="Times New Roman"/>
          <w:b/>
          <w:bCs/>
          <w:sz w:val="24"/>
          <w:szCs w:val="24"/>
        </w:rPr>
        <w:t xml:space="preserve">Kod CPV: 34110000-1 samochody osobowe </w:t>
      </w:r>
    </w:p>
    <w:p w14:paraId="31EABD7B" w14:textId="50198F9A" w:rsidR="00A15DF9" w:rsidRPr="004F731F" w:rsidRDefault="00A15DF9" w:rsidP="00A15DF9">
      <w:pPr>
        <w:ind w:left="-794" w:right="-1020"/>
        <w:jc w:val="both"/>
        <w:rPr>
          <w:rFonts w:ascii="Times New Roman" w:hAnsi="Times New Roman"/>
          <w:bCs/>
          <w:sz w:val="24"/>
          <w:szCs w:val="24"/>
          <w:u w:val="single"/>
        </w:rPr>
      </w:pPr>
      <w:r w:rsidRPr="00241C89">
        <w:rPr>
          <w:rFonts w:ascii="Times New Roman" w:hAnsi="Times New Roman"/>
          <w:sz w:val="24"/>
          <w:szCs w:val="24"/>
        </w:rPr>
        <w:t>Przedmiotem zamówienia jest zakup i dostawa 1 fabrycznie nowego, wyprodukowanego w 2024</w:t>
      </w:r>
      <w:r>
        <w:rPr>
          <w:rFonts w:ascii="Times New Roman" w:hAnsi="Times New Roman"/>
          <w:sz w:val="24"/>
          <w:szCs w:val="24"/>
        </w:rPr>
        <w:t>/2025</w:t>
      </w:r>
      <w:r w:rsidRPr="00241C89">
        <w:rPr>
          <w:rFonts w:ascii="Times New Roman" w:hAnsi="Times New Roman"/>
          <w:sz w:val="24"/>
          <w:szCs w:val="24"/>
        </w:rPr>
        <w:t xml:space="preserve"> r. nieużywanego samochodu osobowego dla Powiatowego Centrum Pomocy Rodzinie  w Goleniowie, realizującego projekt pn. „Regionalne Pogotowie Kryzysowe”</w:t>
      </w:r>
      <w:r w:rsidR="0053487B">
        <w:rPr>
          <w:rFonts w:ascii="Times New Roman" w:hAnsi="Times New Roman"/>
          <w:sz w:val="24"/>
          <w:szCs w:val="24"/>
        </w:rPr>
        <w:t>,</w:t>
      </w:r>
      <w:r w:rsidRPr="00241C89">
        <w:rPr>
          <w:rFonts w:ascii="Times New Roman" w:hAnsi="Times New Roman"/>
          <w:sz w:val="24"/>
          <w:szCs w:val="24"/>
        </w:rPr>
        <w:t xml:space="preserve"> w/g poniższej specyfikacji: </w:t>
      </w:r>
      <w:r w:rsidRPr="004F731F">
        <w:rPr>
          <w:rFonts w:ascii="Times New Roman" w:hAnsi="Times New Roman"/>
          <w:sz w:val="24"/>
          <w:szCs w:val="24"/>
        </w:rPr>
        <w:t xml:space="preserve"> </w:t>
      </w:r>
    </w:p>
    <w:tbl>
      <w:tblPr>
        <w:tblW w:w="9897" w:type="dxa"/>
        <w:tblInd w:w="144" w:type="dxa"/>
        <w:tblCellMar>
          <w:left w:w="70" w:type="dxa"/>
          <w:right w:w="115" w:type="dxa"/>
        </w:tblCellMar>
        <w:tblLook w:val="04A0" w:firstRow="1" w:lastRow="0" w:firstColumn="1" w:lastColumn="0" w:noHBand="0" w:noVBand="1"/>
      </w:tblPr>
      <w:tblGrid>
        <w:gridCol w:w="4333"/>
        <w:gridCol w:w="5564"/>
      </w:tblGrid>
      <w:tr w:rsidR="00A15DF9" w:rsidRPr="00447D16" w14:paraId="6C8BEA6E" w14:textId="77777777" w:rsidTr="00F7548C">
        <w:trPr>
          <w:trHeight w:val="256"/>
        </w:trPr>
        <w:tc>
          <w:tcPr>
            <w:tcW w:w="9897" w:type="dxa"/>
            <w:gridSpan w:val="2"/>
            <w:tcBorders>
              <w:top w:val="single" w:sz="6" w:space="0" w:color="000000"/>
              <w:left w:val="nil"/>
              <w:bottom w:val="single" w:sz="4" w:space="0" w:color="000000"/>
              <w:right w:val="single" w:sz="4" w:space="0" w:color="000000"/>
            </w:tcBorders>
            <w:hideMark/>
          </w:tcPr>
          <w:p w14:paraId="3366099F" w14:textId="483F9B20" w:rsidR="00A15DF9" w:rsidRPr="00447D16" w:rsidRDefault="00A15DF9" w:rsidP="00646A73">
            <w:pPr>
              <w:rPr>
                <w:rFonts w:ascii="Times New Roman" w:hAnsi="Times New Roman"/>
                <w:sz w:val="24"/>
                <w:szCs w:val="24"/>
              </w:rPr>
            </w:pPr>
          </w:p>
        </w:tc>
      </w:tr>
      <w:tr w:rsidR="00F7548C" w:rsidRPr="00A364B1" w14:paraId="378483FF" w14:textId="77777777" w:rsidTr="00F7548C">
        <w:trPr>
          <w:trHeight w:val="256"/>
        </w:trPr>
        <w:tc>
          <w:tcPr>
            <w:tcW w:w="9897" w:type="dxa"/>
            <w:gridSpan w:val="2"/>
            <w:tcBorders>
              <w:top w:val="single" w:sz="6" w:space="0" w:color="000000"/>
              <w:left w:val="nil"/>
              <w:bottom w:val="single" w:sz="4" w:space="0" w:color="000000"/>
              <w:right w:val="single" w:sz="4" w:space="0" w:color="000000"/>
            </w:tcBorders>
            <w:hideMark/>
          </w:tcPr>
          <w:p w14:paraId="6A577085" w14:textId="77777777" w:rsidR="00F7548C" w:rsidRPr="00B2245F" w:rsidRDefault="00F7548C" w:rsidP="001A0555">
            <w:pPr>
              <w:rPr>
                <w:rFonts w:ascii="Times New Roman" w:hAnsi="Times New Roman"/>
                <w:sz w:val="24"/>
                <w:szCs w:val="24"/>
              </w:rPr>
            </w:pPr>
            <w:r w:rsidRPr="00B2245F">
              <w:rPr>
                <w:rFonts w:ascii="Times New Roman" w:hAnsi="Times New Roman"/>
                <w:b/>
                <w:sz w:val="24"/>
                <w:szCs w:val="24"/>
              </w:rPr>
              <w:t xml:space="preserve"> </w:t>
            </w:r>
          </w:p>
        </w:tc>
      </w:tr>
      <w:tr w:rsidR="00F7548C" w:rsidRPr="00A364B1" w14:paraId="36D9C701" w14:textId="77777777" w:rsidTr="00F7548C">
        <w:trPr>
          <w:trHeight w:val="429"/>
        </w:trPr>
        <w:tc>
          <w:tcPr>
            <w:tcW w:w="989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C893C4" w14:textId="77777777" w:rsidR="00F7548C" w:rsidRPr="00B2245F" w:rsidRDefault="00F7548C" w:rsidP="001A0555">
            <w:pPr>
              <w:rPr>
                <w:rFonts w:ascii="Times New Roman" w:hAnsi="Times New Roman"/>
                <w:sz w:val="24"/>
                <w:szCs w:val="24"/>
              </w:rPr>
            </w:pPr>
            <w:r w:rsidRPr="00B2245F">
              <w:rPr>
                <w:rFonts w:ascii="Times New Roman" w:hAnsi="Times New Roman"/>
                <w:b/>
                <w:sz w:val="24"/>
                <w:szCs w:val="24"/>
              </w:rPr>
              <w:t xml:space="preserve">DANE TECHNICZNE </w:t>
            </w:r>
          </w:p>
        </w:tc>
      </w:tr>
      <w:tr w:rsidR="00F7548C" w:rsidRPr="00A364B1" w14:paraId="7BD04724" w14:textId="77777777" w:rsidTr="00F7548C">
        <w:trPr>
          <w:trHeight w:val="412"/>
        </w:trPr>
        <w:tc>
          <w:tcPr>
            <w:tcW w:w="4333" w:type="dxa"/>
            <w:tcBorders>
              <w:top w:val="single" w:sz="4" w:space="0" w:color="000000"/>
              <w:left w:val="single" w:sz="4" w:space="0" w:color="000000"/>
              <w:bottom w:val="single" w:sz="4" w:space="0" w:color="BFBFBF"/>
              <w:right w:val="single" w:sz="4" w:space="0" w:color="BFBFBF"/>
            </w:tcBorders>
            <w:vAlign w:val="center"/>
            <w:hideMark/>
          </w:tcPr>
          <w:p w14:paraId="5BB4547E"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1. Rodzaj pojazdu / nadwozia  </w:t>
            </w:r>
          </w:p>
        </w:tc>
        <w:tc>
          <w:tcPr>
            <w:tcW w:w="5564" w:type="dxa"/>
            <w:tcBorders>
              <w:top w:val="single" w:sz="4" w:space="0" w:color="000000"/>
              <w:left w:val="single" w:sz="4" w:space="0" w:color="BFBFBF"/>
              <w:bottom w:val="single" w:sz="4" w:space="0" w:color="BFBFBF"/>
              <w:right w:val="single" w:sz="4" w:space="0" w:color="000000"/>
            </w:tcBorders>
            <w:hideMark/>
          </w:tcPr>
          <w:p w14:paraId="301A4B87"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samochód osobowy/</w:t>
            </w:r>
            <w:proofErr w:type="spellStart"/>
            <w:r w:rsidRPr="00040D33">
              <w:rPr>
                <w:rFonts w:ascii="Times New Roman" w:hAnsi="Times New Roman"/>
                <w:sz w:val="24"/>
                <w:szCs w:val="24"/>
              </w:rPr>
              <w:t>suv</w:t>
            </w:r>
            <w:proofErr w:type="spellEnd"/>
          </w:p>
        </w:tc>
      </w:tr>
      <w:tr w:rsidR="00F7548C" w:rsidRPr="00A364B1" w14:paraId="0D602C8C" w14:textId="77777777"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00462CC3"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2. Ilość miejsc siedzących </w:t>
            </w:r>
          </w:p>
        </w:tc>
        <w:tc>
          <w:tcPr>
            <w:tcW w:w="5564" w:type="dxa"/>
            <w:tcBorders>
              <w:top w:val="single" w:sz="4" w:space="0" w:color="BFBFBF"/>
              <w:left w:val="single" w:sz="4" w:space="0" w:color="BFBFBF"/>
              <w:bottom w:val="single" w:sz="4" w:space="0" w:color="BFBFBF"/>
              <w:right w:val="single" w:sz="4" w:space="0" w:color="000000"/>
            </w:tcBorders>
            <w:hideMark/>
          </w:tcPr>
          <w:p w14:paraId="1F2FF1E9"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5 </w:t>
            </w:r>
          </w:p>
        </w:tc>
      </w:tr>
      <w:tr w:rsidR="00F7548C" w:rsidRPr="00A364B1" w14:paraId="2CC4AA11" w14:textId="77777777"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3D99C1DD"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3. Rok produkcji </w:t>
            </w:r>
          </w:p>
        </w:tc>
        <w:tc>
          <w:tcPr>
            <w:tcW w:w="5564" w:type="dxa"/>
            <w:tcBorders>
              <w:top w:val="single" w:sz="4" w:space="0" w:color="BFBFBF"/>
              <w:left w:val="single" w:sz="4" w:space="0" w:color="BFBFBF"/>
              <w:bottom w:val="single" w:sz="4" w:space="0" w:color="BFBFBF"/>
              <w:right w:val="single" w:sz="4" w:space="0" w:color="000000"/>
            </w:tcBorders>
            <w:hideMark/>
          </w:tcPr>
          <w:p w14:paraId="4EAF0E4E"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2024/2025 </w:t>
            </w:r>
          </w:p>
        </w:tc>
      </w:tr>
      <w:tr w:rsidR="00F7548C" w:rsidRPr="00A364B1" w14:paraId="2797DF3F" w14:textId="77777777" w:rsidTr="00F7548C">
        <w:trPr>
          <w:trHeight w:val="410"/>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0FBD1EF4"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4.  Rodzaj paliwa </w:t>
            </w:r>
          </w:p>
        </w:tc>
        <w:tc>
          <w:tcPr>
            <w:tcW w:w="5564" w:type="dxa"/>
            <w:tcBorders>
              <w:top w:val="single" w:sz="4" w:space="0" w:color="BFBFBF"/>
              <w:left w:val="single" w:sz="4" w:space="0" w:color="BFBFBF"/>
              <w:bottom w:val="single" w:sz="4" w:space="0" w:color="BFBFBF"/>
              <w:right w:val="single" w:sz="4" w:space="0" w:color="000000"/>
            </w:tcBorders>
            <w:hideMark/>
          </w:tcPr>
          <w:p w14:paraId="655922C5"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benzyna/hybryda</w:t>
            </w:r>
          </w:p>
        </w:tc>
      </w:tr>
      <w:tr w:rsidR="00F7548C" w:rsidRPr="00A364B1" w14:paraId="573F5107" w14:textId="77777777"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085C3B26"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5. Moc  silnika </w:t>
            </w:r>
          </w:p>
        </w:tc>
        <w:tc>
          <w:tcPr>
            <w:tcW w:w="5564" w:type="dxa"/>
            <w:tcBorders>
              <w:top w:val="single" w:sz="4" w:space="0" w:color="BFBFBF"/>
              <w:left w:val="single" w:sz="4" w:space="0" w:color="BFBFBF"/>
              <w:bottom w:val="single" w:sz="4" w:space="0" w:color="BFBFBF"/>
              <w:right w:val="single" w:sz="4" w:space="0" w:color="000000"/>
            </w:tcBorders>
            <w:hideMark/>
          </w:tcPr>
          <w:p w14:paraId="5555CA50"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kW(KM)   73-88 (100-120)  </w:t>
            </w:r>
          </w:p>
        </w:tc>
      </w:tr>
      <w:tr w:rsidR="00F7548C" w:rsidRPr="00A364B1" w14:paraId="4F3FB167" w14:textId="77777777"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33145DF3"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6. skrzynia biegów </w:t>
            </w:r>
          </w:p>
        </w:tc>
        <w:tc>
          <w:tcPr>
            <w:tcW w:w="5564" w:type="dxa"/>
            <w:tcBorders>
              <w:top w:val="single" w:sz="4" w:space="0" w:color="BFBFBF"/>
              <w:left w:val="single" w:sz="4" w:space="0" w:color="BFBFBF"/>
              <w:bottom w:val="single" w:sz="4" w:space="0" w:color="BFBFBF"/>
              <w:right w:val="single" w:sz="4" w:space="0" w:color="000000"/>
            </w:tcBorders>
            <w:hideMark/>
          </w:tcPr>
          <w:p w14:paraId="2F64F60A"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manualna/automatyczna</w:t>
            </w:r>
          </w:p>
        </w:tc>
      </w:tr>
      <w:tr w:rsidR="00F7548C" w:rsidRPr="00A364B1" w14:paraId="0357F88B" w14:textId="77777777" w:rsidTr="00F7548C">
        <w:trPr>
          <w:trHeight w:val="410"/>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5985991A"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7. Napęd </w:t>
            </w:r>
          </w:p>
        </w:tc>
        <w:tc>
          <w:tcPr>
            <w:tcW w:w="5564" w:type="dxa"/>
            <w:tcBorders>
              <w:top w:val="single" w:sz="4" w:space="0" w:color="BFBFBF"/>
              <w:left w:val="single" w:sz="4" w:space="0" w:color="BFBFBF"/>
              <w:bottom w:val="single" w:sz="4" w:space="0" w:color="BFBFBF"/>
              <w:right w:val="single" w:sz="4" w:space="0" w:color="000000"/>
            </w:tcBorders>
            <w:hideMark/>
          </w:tcPr>
          <w:p w14:paraId="754F6EBB" w14:textId="326BDDC1" w:rsidR="00F7548C" w:rsidRPr="00B2245F" w:rsidRDefault="00691D9C" w:rsidP="001A0555">
            <w:pPr>
              <w:rPr>
                <w:rFonts w:ascii="Times New Roman" w:hAnsi="Times New Roman"/>
                <w:sz w:val="24"/>
                <w:szCs w:val="24"/>
              </w:rPr>
            </w:pPr>
            <w:r w:rsidRPr="00B2245F">
              <w:rPr>
                <w:rFonts w:ascii="Times New Roman" w:hAnsi="Times New Roman"/>
                <w:sz w:val="24"/>
                <w:szCs w:val="24"/>
              </w:rPr>
              <w:t xml:space="preserve">4x2 (przedni) </w:t>
            </w:r>
            <w:r>
              <w:rPr>
                <w:rFonts w:ascii="Times New Roman" w:hAnsi="Times New Roman"/>
                <w:sz w:val="24"/>
                <w:szCs w:val="24"/>
              </w:rPr>
              <w:t>/ 4x4</w:t>
            </w:r>
          </w:p>
        </w:tc>
      </w:tr>
      <w:tr w:rsidR="00F7548C" w:rsidRPr="00A364B1" w14:paraId="68B0E070" w14:textId="77777777" w:rsidTr="00F7548C">
        <w:trPr>
          <w:trHeight w:val="410"/>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60E6A2AB"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8. Prześwit minimalny</w:t>
            </w:r>
          </w:p>
        </w:tc>
        <w:tc>
          <w:tcPr>
            <w:tcW w:w="5564" w:type="dxa"/>
            <w:tcBorders>
              <w:top w:val="single" w:sz="4" w:space="0" w:color="BFBFBF"/>
              <w:left w:val="single" w:sz="4" w:space="0" w:color="BFBFBF"/>
              <w:bottom w:val="single" w:sz="4" w:space="0" w:color="BFBFBF"/>
              <w:right w:val="single" w:sz="4" w:space="0" w:color="000000"/>
            </w:tcBorders>
            <w:hideMark/>
          </w:tcPr>
          <w:p w14:paraId="0AFB607A"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min. 150 mm</w:t>
            </w:r>
          </w:p>
        </w:tc>
      </w:tr>
      <w:tr w:rsidR="00F7548C" w:rsidRPr="00A364B1" w14:paraId="12F85329" w14:textId="77777777" w:rsidTr="00F7548C">
        <w:trPr>
          <w:trHeight w:val="410"/>
        </w:trPr>
        <w:tc>
          <w:tcPr>
            <w:tcW w:w="4333" w:type="dxa"/>
            <w:tcBorders>
              <w:top w:val="single" w:sz="4" w:space="0" w:color="BFBFBF"/>
              <w:left w:val="single" w:sz="4" w:space="0" w:color="000000"/>
              <w:bottom w:val="single" w:sz="4" w:space="0" w:color="000000"/>
              <w:right w:val="single" w:sz="4" w:space="0" w:color="BFBFBF"/>
            </w:tcBorders>
            <w:vAlign w:val="center"/>
            <w:hideMark/>
          </w:tcPr>
          <w:p w14:paraId="649F2AC3"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9.Długość samochodu max</w:t>
            </w:r>
          </w:p>
        </w:tc>
        <w:tc>
          <w:tcPr>
            <w:tcW w:w="5564" w:type="dxa"/>
            <w:tcBorders>
              <w:top w:val="single" w:sz="4" w:space="0" w:color="BFBFBF"/>
              <w:left w:val="single" w:sz="4" w:space="0" w:color="BFBFBF"/>
              <w:bottom w:val="single" w:sz="4" w:space="0" w:color="000000"/>
              <w:right w:val="single" w:sz="4" w:space="0" w:color="000000"/>
            </w:tcBorders>
            <w:hideMark/>
          </w:tcPr>
          <w:p w14:paraId="49386144"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4400 mm</w:t>
            </w:r>
          </w:p>
        </w:tc>
      </w:tr>
    </w:tbl>
    <w:p w14:paraId="5B9AFD1F" w14:textId="77777777" w:rsidR="00F7548C" w:rsidRPr="00A364B1" w:rsidRDefault="00F7548C" w:rsidP="00F7548C">
      <w:pPr>
        <w:pStyle w:val="Akapitzlist"/>
        <w:rPr>
          <w:rFonts w:ascii="Times New Roman" w:hAnsi="Times New Roman"/>
          <w:color w:val="FF0000"/>
          <w:kern w:val="2"/>
          <w:sz w:val="24"/>
          <w:szCs w:val="24"/>
          <w:lang w:val="en-US"/>
          <w14:ligatures w14:val="standardContextual"/>
        </w:rPr>
      </w:pPr>
      <w:r w:rsidRPr="00A364B1">
        <w:rPr>
          <w:rFonts w:ascii="Times New Roman" w:hAnsi="Times New Roman"/>
          <w:color w:val="FF0000"/>
          <w:sz w:val="24"/>
          <w:szCs w:val="24"/>
        </w:rPr>
        <w:t xml:space="preserve"> </w:t>
      </w:r>
      <w:r w:rsidRPr="00A364B1">
        <w:rPr>
          <w:rFonts w:ascii="Times New Roman" w:hAnsi="Times New Roman"/>
          <w:color w:val="FF0000"/>
          <w:sz w:val="24"/>
          <w:szCs w:val="24"/>
        </w:rPr>
        <w:tab/>
        <w:t xml:space="preserve"> </w:t>
      </w:r>
      <w:r w:rsidRPr="00A364B1">
        <w:rPr>
          <w:rFonts w:ascii="Times New Roman" w:hAnsi="Times New Roman"/>
          <w:color w:val="FF0000"/>
          <w:sz w:val="24"/>
          <w:szCs w:val="24"/>
        </w:rPr>
        <w:tab/>
        <w:t xml:space="preserve"> </w:t>
      </w:r>
    </w:p>
    <w:tbl>
      <w:tblPr>
        <w:tblW w:w="9897" w:type="dxa"/>
        <w:tblInd w:w="139" w:type="dxa"/>
        <w:tblCellMar>
          <w:top w:w="109" w:type="dxa"/>
          <w:left w:w="70" w:type="dxa"/>
          <w:right w:w="115" w:type="dxa"/>
        </w:tblCellMar>
        <w:tblLook w:val="04A0" w:firstRow="1" w:lastRow="0" w:firstColumn="1" w:lastColumn="0" w:noHBand="0" w:noVBand="1"/>
      </w:tblPr>
      <w:tblGrid>
        <w:gridCol w:w="9897"/>
      </w:tblGrid>
      <w:tr w:rsidR="00F7548C" w:rsidRPr="00A364B1" w14:paraId="27B0C8BF" w14:textId="77777777" w:rsidTr="001A0555">
        <w:trPr>
          <w:trHeight w:val="406"/>
        </w:trPr>
        <w:tc>
          <w:tcPr>
            <w:tcW w:w="9897" w:type="dxa"/>
            <w:tcBorders>
              <w:top w:val="single" w:sz="4" w:space="0" w:color="000000"/>
              <w:left w:val="single" w:sz="4" w:space="0" w:color="000000"/>
              <w:bottom w:val="nil"/>
              <w:right w:val="single" w:sz="4" w:space="0" w:color="000000"/>
            </w:tcBorders>
            <w:shd w:val="clear" w:color="auto" w:fill="F2F2F2"/>
            <w:hideMark/>
          </w:tcPr>
          <w:p w14:paraId="63ED7510" w14:textId="77777777" w:rsidR="00F7548C" w:rsidRPr="00D4438D" w:rsidRDefault="00F7548C" w:rsidP="001A0555">
            <w:pPr>
              <w:rPr>
                <w:rFonts w:ascii="Times New Roman" w:hAnsi="Times New Roman"/>
                <w:sz w:val="24"/>
                <w:szCs w:val="24"/>
              </w:rPr>
            </w:pPr>
            <w:r w:rsidRPr="00D4438D">
              <w:rPr>
                <w:rFonts w:ascii="Times New Roman" w:hAnsi="Times New Roman"/>
                <w:b/>
                <w:sz w:val="24"/>
                <w:szCs w:val="24"/>
              </w:rPr>
              <w:t xml:space="preserve">WYPOSAŻENIE Z ZAKRESU BIEZPIECZEŃSTWA </w:t>
            </w:r>
          </w:p>
        </w:tc>
      </w:tr>
      <w:tr w:rsidR="00F7548C" w:rsidRPr="00A364B1" w14:paraId="0324C731"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44120A5F" w14:textId="77777777" w:rsidR="00F7548C" w:rsidRPr="00D4438D" w:rsidRDefault="00F7548C" w:rsidP="001A0555">
            <w:pPr>
              <w:rPr>
                <w:rFonts w:ascii="Times New Roman" w:hAnsi="Times New Roman"/>
                <w:sz w:val="24"/>
                <w:szCs w:val="24"/>
              </w:rPr>
            </w:pPr>
            <w:r w:rsidRPr="00D4438D">
              <w:rPr>
                <w:rFonts w:ascii="Times New Roman" w:hAnsi="Times New Roman"/>
                <w:sz w:val="24"/>
                <w:szCs w:val="24"/>
              </w:rPr>
              <w:t xml:space="preserve">1. Centralny zamek z pilotem </w:t>
            </w:r>
          </w:p>
        </w:tc>
      </w:tr>
      <w:tr w:rsidR="00F7548C" w:rsidRPr="00A364B1" w14:paraId="015FA3E5"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34FA4CC3" w14:textId="77777777" w:rsidR="00F7548C" w:rsidRPr="00D4438D" w:rsidRDefault="00F7548C" w:rsidP="001A0555">
            <w:pPr>
              <w:rPr>
                <w:rFonts w:ascii="Times New Roman" w:hAnsi="Times New Roman"/>
                <w:sz w:val="24"/>
                <w:szCs w:val="24"/>
              </w:rPr>
            </w:pPr>
            <w:r w:rsidRPr="00D4438D">
              <w:rPr>
                <w:rFonts w:ascii="Times New Roman" w:hAnsi="Times New Roman"/>
                <w:sz w:val="24"/>
                <w:szCs w:val="24"/>
              </w:rPr>
              <w:t>2. Czujniki parkowania  z tyłu, kamera cofania z tyłu</w:t>
            </w:r>
          </w:p>
        </w:tc>
      </w:tr>
      <w:tr w:rsidR="00F7548C" w:rsidRPr="00A364B1" w14:paraId="43941189"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4D1F4482" w14:textId="77777777" w:rsidR="00F7548C" w:rsidRPr="00D4438D" w:rsidRDefault="00F7548C" w:rsidP="001A0555">
            <w:pPr>
              <w:rPr>
                <w:rFonts w:ascii="Times New Roman" w:hAnsi="Times New Roman"/>
                <w:sz w:val="24"/>
                <w:szCs w:val="24"/>
              </w:rPr>
            </w:pPr>
            <w:r w:rsidRPr="00D4438D">
              <w:rPr>
                <w:rFonts w:ascii="Times New Roman" w:hAnsi="Times New Roman"/>
                <w:sz w:val="24"/>
                <w:szCs w:val="24"/>
              </w:rPr>
              <w:t>3. Poduszki powietrzne (min. 4)</w:t>
            </w:r>
          </w:p>
        </w:tc>
      </w:tr>
      <w:tr w:rsidR="00F7548C" w:rsidRPr="00A364B1" w14:paraId="773CC214" w14:textId="77777777" w:rsidTr="001A0555">
        <w:trPr>
          <w:trHeight w:val="458"/>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22717FB3"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 xml:space="preserve">5. Trzypunktowe pasy bezpieczeństwa dla przednich foteli </w:t>
            </w:r>
          </w:p>
        </w:tc>
      </w:tr>
      <w:tr w:rsidR="00F7548C" w:rsidRPr="00A364B1" w14:paraId="04108C73" w14:textId="77777777" w:rsidTr="001A0555">
        <w:trPr>
          <w:trHeight w:val="46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70EE611D"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 xml:space="preserve">6.  Pasy bezpieczeństwa dla wszystkich miejsc w drugim rzędzie siedzeń </w:t>
            </w:r>
          </w:p>
        </w:tc>
      </w:tr>
      <w:tr w:rsidR="00F7548C" w:rsidRPr="00A364B1" w14:paraId="44513CB2" w14:textId="77777777" w:rsidTr="001A0555">
        <w:trPr>
          <w:trHeight w:val="46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09E8D572"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7. Elektroniczny system stabilizacji toru jazdy</w:t>
            </w:r>
          </w:p>
        </w:tc>
      </w:tr>
      <w:tr w:rsidR="00F7548C" w:rsidRPr="00A364B1" w14:paraId="39A19772" w14:textId="77777777" w:rsidTr="001A0555">
        <w:trPr>
          <w:trHeight w:val="458"/>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7B926109"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8. Oświetlenie LED</w:t>
            </w:r>
          </w:p>
        </w:tc>
      </w:tr>
      <w:tr w:rsidR="00F7548C" w:rsidRPr="00A364B1" w14:paraId="1CA56775" w14:textId="77777777" w:rsidTr="001A0555">
        <w:trPr>
          <w:trHeight w:val="46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073BCFF4"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lastRenderedPageBreak/>
              <w:t>9. Automatycznie włączane światła</w:t>
            </w:r>
          </w:p>
        </w:tc>
      </w:tr>
      <w:tr w:rsidR="00F7548C" w:rsidRPr="00A364B1" w14:paraId="6A95C647" w14:textId="77777777" w:rsidTr="001A0555">
        <w:trPr>
          <w:trHeight w:val="46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107EC69A"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10. Pojemność bagażnika min. 350 l.</w:t>
            </w:r>
            <w:r w:rsidRPr="00BF0C26">
              <w:rPr>
                <w:rFonts w:ascii="Times New Roman" w:hAnsi="Times New Roman"/>
                <w:sz w:val="24"/>
                <w:szCs w:val="24"/>
                <w:u w:val="single"/>
              </w:rPr>
              <w:t xml:space="preserve">   </w:t>
            </w:r>
          </w:p>
        </w:tc>
      </w:tr>
      <w:tr w:rsidR="00F7548C" w:rsidRPr="00A364B1" w14:paraId="6FC7CC11"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0EE484D0"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11.Komputer pokładowy w języku polskim z kolorowym wyświetlaczem</w:t>
            </w:r>
          </w:p>
        </w:tc>
      </w:tr>
      <w:tr w:rsidR="00F7548C" w:rsidRPr="00A364B1" w14:paraId="376929F8"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tcPr>
          <w:p w14:paraId="5EECA455"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12. Immobiliser</w:t>
            </w:r>
          </w:p>
        </w:tc>
      </w:tr>
      <w:tr w:rsidR="00F7548C" w:rsidRPr="00A364B1" w14:paraId="2478CC70"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tcPr>
          <w:p w14:paraId="587BE7CF"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13. Dwa komplety kluczyków lub urządzeń umożliwiających dostęp i uruchomienie samochodu</w:t>
            </w:r>
          </w:p>
        </w:tc>
      </w:tr>
      <w:tr w:rsidR="00F7548C" w:rsidRPr="00A364B1" w14:paraId="5E17CD3A"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tcPr>
          <w:p w14:paraId="4947AF2A"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 xml:space="preserve">14. </w:t>
            </w:r>
            <w:proofErr w:type="spellStart"/>
            <w:r w:rsidRPr="00BF0C26">
              <w:rPr>
                <w:rFonts w:ascii="Times New Roman" w:hAnsi="Times New Roman"/>
                <w:sz w:val="24"/>
                <w:szCs w:val="24"/>
              </w:rPr>
              <w:t>Easy</w:t>
            </w:r>
            <w:proofErr w:type="spellEnd"/>
            <w:r w:rsidRPr="00BF0C26">
              <w:rPr>
                <w:rFonts w:ascii="Times New Roman" w:hAnsi="Times New Roman"/>
                <w:sz w:val="24"/>
                <w:szCs w:val="24"/>
              </w:rPr>
              <w:t xml:space="preserve"> Start – </w:t>
            </w:r>
            <w:proofErr w:type="spellStart"/>
            <w:r w:rsidRPr="00BF0C26">
              <w:rPr>
                <w:rFonts w:ascii="Times New Roman" w:hAnsi="Times New Roman"/>
                <w:sz w:val="24"/>
                <w:szCs w:val="24"/>
              </w:rPr>
              <w:t>bezkluczykowe</w:t>
            </w:r>
            <w:proofErr w:type="spellEnd"/>
            <w:r w:rsidRPr="00BF0C26">
              <w:rPr>
                <w:rFonts w:ascii="Times New Roman" w:hAnsi="Times New Roman"/>
                <w:sz w:val="24"/>
                <w:szCs w:val="24"/>
              </w:rPr>
              <w:t xml:space="preserve"> uruchamianie i wyłączanie silnika (przycisk start/stop zamiast stacyjki)</w:t>
            </w:r>
          </w:p>
        </w:tc>
      </w:tr>
      <w:tr w:rsidR="00F7548C" w:rsidRPr="00A364B1" w14:paraId="0A9632AC"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tcPr>
          <w:p w14:paraId="52290448"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15. Apteczka pierwszej pomocy</w:t>
            </w:r>
          </w:p>
        </w:tc>
      </w:tr>
      <w:tr w:rsidR="00F7548C" w:rsidRPr="00A364B1" w14:paraId="3190E82A"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tcPr>
          <w:p w14:paraId="3F22B545"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16. Gaśnica atestowana</w:t>
            </w:r>
          </w:p>
        </w:tc>
      </w:tr>
      <w:tr w:rsidR="00F7548C" w:rsidRPr="00A364B1" w14:paraId="4790FE3E" w14:textId="77777777" w:rsidTr="001A0555">
        <w:trPr>
          <w:trHeight w:val="410"/>
        </w:trPr>
        <w:tc>
          <w:tcPr>
            <w:tcW w:w="9897" w:type="dxa"/>
            <w:tcBorders>
              <w:top w:val="single" w:sz="4" w:space="0" w:color="BFBFBF"/>
              <w:left w:val="single" w:sz="4" w:space="0" w:color="000000"/>
              <w:bottom w:val="single" w:sz="4" w:space="0" w:color="000000"/>
              <w:right w:val="single" w:sz="4" w:space="0" w:color="000000"/>
            </w:tcBorders>
            <w:vAlign w:val="center"/>
          </w:tcPr>
          <w:p w14:paraId="1F2773C5"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17. Trójkąt ostrzegawczy</w:t>
            </w:r>
          </w:p>
        </w:tc>
      </w:tr>
    </w:tbl>
    <w:p w14:paraId="20767AC6" w14:textId="77777777" w:rsidR="00F7548C" w:rsidRPr="00A364B1" w:rsidRDefault="00F7548C" w:rsidP="00F7548C">
      <w:pPr>
        <w:pStyle w:val="Akapitzlist"/>
        <w:rPr>
          <w:rFonts w:ascii="Times New Roman" w:hAnsi="Times New Roman"/>
          <w:color w:val="FF0000"/>
          <w:kern w:val="2"/>
          <w:sz w:val="24"/>
          <w:szCs w:val="24"/>
          <w:lang w:val="en-US"/>
          <w14:ligatures w14:val="standardContextual"/>
        </w:rPr>
      </w:pPr>
      <w:r w:rsidRPr="00A364B1">
        <w:rPr>
          <w:rFonts w:ascii="Times New Roman" w:hAnsi="Times New Roman"/>
          <w:color w:val="FF0000"/>
          <w:sz w:val="24"/>
          <w:szCs w:val="24"/>
        </w:rPr>
        <w:t xml:space="preserve"> </w:t>
      </w:r>
      <w:r w:rsidRPr="00A364B1">
        <w:rPr>
          <w:rFonts w:ascii="Times New Roman" w:hAnsi="Times New Roman"/>
          <w:color w:val="FF0000"/>
          <w:sz w:val="24"/>
          <w:szCs w:val="24"/>
        </w:rPr>
        <w:tab/>
        <w:t xml:space="preserve"> </w:t>
      </w:r>
      <w:r w:rsidRPr="00A364B1">
        <w:rPr>
          <w:rFonts w:ascii="Times New Roman" w:hAnsi="Times New Roman"/>
          <w:color w:val="FF0000"/>
          <w:sz w:val="24"/>
          <w:szCs w:val="24"/>
        </w:rPr>
        <w:tab/>
        <w:t xml:space="preserve"> </w:t>
      </w:r>
    </w:p>
    <w:tbl>
      <w:tblPr>
        <w:tblW w:w="9897" w:type="dxa"/>
        <w:tblInd w:w="139" w:type="dxa"/>
        <w:tblCellMar>
          <w:left w:w="70" w:type="dxa"/>
          <w:right w:w="115" w:type="dxa"/>
        </w:tblCellMar>
        <w:tblLook w:val="04A0" w:firstRow="1" w:lastRow="0" w:firstColumn="1" w:lastColumn="0" w:noHBand="0" w:noVBand="1"/>
      </w:tblPr>
      <w:tblGrid>
        <w:gridCol w:w="9897"/>
      </w:tblGrid>
      <w:tr w:rsidR="00F7548C" w:rsidRPr="00971A24" w14:paraId="41F44EF3" w14:textId="77777777" w:rsidTr="001A0555">
        <w:trPr>
          <w:trHeight w:val="406"/>
        </w:trPr>
        <w:tc>
          <w:tcPr>
            <w:tcW w:w="9897" w:type="dxa"/>
            <w:tcBorders>
              <w:top w:val="single" w:sz="4" w:space="0" w:color="000000"/>
              <w:left w:val="single" w:sz="4" w:space="0" w:color="000000"/>
              <w:bottom w:val="nil"/>
              <w:right w:val="single" w:sz="4" w:space="0" w:color="000000"/>
            </w:tcBorders>
            <w:shd w:val="clear" w:color="auto" w:fill="F2F2F2"/>
            <w:hideMark/>
          </w:tcPr>
          <w:p w14:paraId="7C50C72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b/>
                <w:color w:val="000000" w:themeColor="text1"/>
                <w:sz w:val="24"/>
                <w:szCs w:val="24"/>
              </w:rPr>
              <w:t xml:space="preserve">WYPOSAŻENIE Z ZAKRESU KOMFORTU </w:t>
            </w:r>
          </w:p>
        </w:tc>
      </w:tr>
      <w:tr w:rsidR="00F7548C" w:rsidRPr="00971A24" w14:paraId="2384CD70" w14:textId="77777777" w:rsidTr="001A0555">
        <w:trPr>
          <w:trHeight w:val="408"/>
        </w:trPr>
        <w:tc>
          <w:tcPr>
            <w:tcW w:w="9897" w:type="dxa"/>
            <w:tcBorders>
              <w:top w:val="nil"/>
              <w:left w:val="single" w:sz="4" w:space="0" w:color="000000"/>
              <w:bottom w:val="single" w:sz="4" w:space="0" w:color="BFBFBF"/>
              <w:right w:val="single" w:sz="4" w:space="0" w:color="000000"/>
            </w:tcBorders>
            <w:vAlign w:val="center"/>
            <w:hideMark/>
          </w:tcPr>
          <w:p w14:paraId="548593D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1. Zestaw bezprzewodowej łączności z telefonem (Bluetooth)   </w:t>
            </w:r>
          </w:p>
        </w:tc>
      </w:tr>
      <w:tr w:rsidR="00F7548C" w:rsidRPr="00971A24" w14:paraId="36E05D28" w14:textId="77777777" w:rsidTr="001A0555">
        <w:trPr>
          <w:trHeight w:val="408"/>
        </w:trPr>
        <w:tc>
          <w:tcPr>
            <w:tcW w:w="9897" w:type="dxa"/>
            <w:tcBorders>
              <w:top w:val="nil"/>
              <w:left w:val="single" w:sz="4" w:space="0" w:color="000000"/>
              <w:bottom w:val="single" w:sz="4" w:space="0" w:color="BFBFBF"/>
              <w:right w:val="single" w:sz="4" w:space="0" w:color="000000"/>
            </w:tcBorders>
            <w:vAlign w:val="center"/>
          </w:tcPr>
          <w:p w14:paraId="38C9F59D"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2.Zabezpieczenie antykradzieżowe    </w:t>
            </w:r>
          </w:p>
        </w:tc>
      </w:tr>
      <w:tr w:rsidR="00F7548C" w:rsidRPr="00971A24" w14:paraId="570FB6A3" w14:textId="77777777" w:rsidTr="001A0555">
        <w:trPr>
          <w:trHeight w:val="41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58628831"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3. Szyby boczne przód i tył sterowane elektrycznie </w:t>
            </w:r>
          </w:p>
        </w:tc>
      </w:tr>
      <w:tr w:rsidR="00F7548C" w:rsidRPr="00971A24" w14:paraId="3F505654" w14:textId="77777777" w:rsidTr="001A0555">
        <w:trPr>
          <w:trHeight w:val="413"/>
        </w:trPr>
        <w:tc>
          <w:tcPr>
            <w:tcW w:w="9897" w:type="dxa"/>
            <w:tcBorders>
              <w:top w:val="single" w:sz="4" w:space="0" w:color="BFBFBF"/>
              <w:left w:val="single" w:sz="4" w:space="0" w:color="000000"/>
              <w:bottom w:val="single" w:sz="4" w:space="0" w:color="000000"/>
              <w:right w:val="single" w:sz="4" w:space="0" w:color="000000"/>
            </w:tcBorders>
            <w:vAlign w:val="center"/>
            <w:hideMark/>
          </w:tcPr>
          <w:p w14:paraId="10DE6834"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4. Szyby tylne przyciemniane</w:t>
            </w:r>
          </w:p>
        </w:tc>
      </w:tr>
      <w:tr w:rsidR="00F7548C" w:rsidRPr="00971A24" w14:paraId="66874D63" w14:textId="77777777" w:rsidTr="001A0555">
        <w:trPr>
          <w:trHeight w:val="410"/>
        </w:trPr>
        <w:tc>
          <w:tcPr>
            <w:tcW w:w="9897" w:type="dxa"/>
            <w:tcBorders>
              <w:top w:val="single" w:sz="4" w:space="0" w:color="000000"/>
              <w:left w:val="single" w:sz="4" w:space="0" w:color="000000"/>
              <w:bottom w:val="single" w:sz="4" w:space="0" w:color="BFBFBF"/>
              <w:right w:val="single" w:sz="4" w:space="0" w:color="000000"/>
            </w:tcBorders>
            <w:vAlign w:val="center"/>
            <w:hideMark/>
          </w:tcPr>
          <w:p w14:paraId="080C9A47"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4. Lusterka zewnętrzne podgrzewane, automatyczne.</w:t>
            </w:r>
          </w:p>
        </w:tc>
      </w:tr>
      <w:tr w:rsidR="00F7548C" w:rsidRPr="00971A24" w14:paraId="6BC0C509"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6FB0C69F"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5.Klimatyzacja automatyczna                                    </w:t>
            </w:r>
          </w:p>
        </w:tc>
      </w:tr>
      <w:tr w:rsidR="00F7548C" w:rsidRPr="00971A24" w14:paraId="72F02866"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5D53CD19"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6.Oświetlenie wewnętrzne pojazdu przód i tył.</w:t>
            </w:r>
          </w:p>
        </w:tc>
      </w:tr>
      <w:tr w:rsidR="00F7548C" w:rsidRPr="00971A24" w14:paraId="0725F286"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024AB59D"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7.Felgi aluminiowe    </w:t>
            </w:r>
          </w:p>
        </w:tc>
      </w:tr>
      <w:tr w:rsidR="00F7548C" w:rsidRPr="00971A24" w14:paraId="021231D9"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55D5B1C8" w14:textId="77777777" w:rsidR="00F7548C" w:rsidRPr="00971A24" w:rsidRDefault="00F7548C" w:rsidP="001A0555">
            <w:pPr>
              <w:jc w:val="both"/>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8. Dodatkowy aluminiowy komplet kół zimowych z czujnikami ciśnienia powietrza (koła w rozmiarze jak w standardowym wyposażeniu i zgodnie z normami unijnymi) </w:t>
            </w:r>
          </w:p>
        </w:tc>
      </w:tr>
      <w:tr w:rsidR="00F7548C" w:rsidRPr="00971A24" w14:paraId="4DAA809D"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0F0F011D"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8.Multimedialne wejście USB typu C</w:t>
            </w:r>
          </w:p>
        </w:tc>
      </w:tr>
      <w:tr w:rsidR="00F7548C" w:rsidRPr="00971A24" w14:paraId="3C7BFB16" w14:textId="77777777" w:rsidTr="001A0555">
        <w:trPr>
          <w:trHeight w:val="410"/>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2114F807"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9.Fabryczny podłokietnik foteli przednich</w:t>
            </w:r>
          </w:p>
        </w:tc>
      </w:tr>
      <w:tr w:rsidR="00F7548C" w:rsidRPr="00971A24" w14:paraId="1F016EA2"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7B5C4CF6"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10.Komplet dywaników podłogowych, gumowych oraz wkład gumowy do bagażnika </w:t>
            </w:r>
          </w:p>
        </w:tc>
      </w:tr>
      <w:tr w:rsidR="00F7548C" w:rsidRPr="00971A24" w14:paraId="6E864657"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14FDFAAC" w14:textId="77777777" w:rsidR="00F7548C" w:rsidRPr="00971A24" w:rsidRDefault="00F7548C" w:rsidP="001A0555">
            <w:pPr>
              <w:jc w:val="both"/>
              <w:rPr>
                <w:rFonts w:ascii="Times New Roman" w:hAnsi="Times New Roman"/>
                <w:color w:val="000000" w:themeColor="text1"/>
                <w:sz w:val="24"/>
                <w:szCs w:val="24"/>
              </w:rPr>
            </w:pPr>
            <w:r w:rsidRPr="00971A24">
              <w:rPr>
                <w:rFonts w:ascii="Times New Roman" w:hAnsi="Times New Roman"/>
                <w:color w:val="000000" w:themeColor="text1"/>
                <w:sz w:val="24"/>
                <w:szCs w:val="24"/>
              </w:rPr>
              <w:lastRenderedPageBreak/>
              <w:t>11. Koło zapasowe (dojazdowe) fabrycznie nowe z zestawem podręcznych narzędzi (np. lewarek, klucz do kół itp.)</w:t>
            </w:r>
            <w:r w:rsidRPr="00971A24">
              <w:rPr>
                <w:rFonts w:ascii="Times New Roman" w:hAnsi="Times New Roman"/>
                <w:b/>
                <w:bCs/>
                <w:color w:val="000000" w:themeColor="text1"/>
                <w:sz w:val="24"/>
                <w:szCs w:val="24"/>
              </w:rPr>
              <w:t xml:space="preserve"> </w:t>
            </w:r>
          </w:p>
        </w:tc>
      </w:tr>
      <w:tr w:rsidR="00F7548C" w:rsidRPr="00971A24" w14:paraId="6F43C94B"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304557BD"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12. Odbiornik radiowy  </w:t>
            </w:r>
          </w:p>
        </w:tc>
      </w:tr>
      <w:tr w:rsidR="00F7548C" w:rsidRPr="00971A24" w14:paraId="6B6F9DE6"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168E481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13. Podgrzewane fotele przednie</w:t>
            </w:r>
          </w:p>
        </w:tc>
      </w:tr>
      <w:tr w:rsidR="00F7548C" w:rsidRPr="00971A24" w14:paraId="678FB2FC"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340965B5"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14. Tempomat</w:t>
            </w:r>
          </w:p>
        </w:tc>
      </w:tr>
      <w:tr w:rsidR="00F7548C" w:rsidRPr="00971A24" w14:paraId="34CA09F9"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0ED24C69"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15. Nawigacja fabryczna</w:t>
            </w:r>
          </w:p>
        </w:tc>
      </w:tr>
      <w:tr w:rsidR="00F7548C" w:rsidRPr="00971A24" w14:paraId="3F9FF61F" w14:textId="77777777" w:rsidTr="001A0555">
        <w:trPr>
          <w:trHeight w:val="413"/>
        </w:trPr>
        <w:tc>
          <w:tcPr>
            <w:tcW w:w="9897" w:type="dxa"/>
            <w:tcBorders>
              <w:top w:val="single" w:sz="4" w:space="0" w:color="BFBFBF"/>
              <w:left w:val="single" w:sz="4" w:space="0" w:color="000000"/>
              <w:bottom w:val="single" w:sz="4" w:space="0" w:color="BFBFBF"/>
              <w:right w:val="single" w:sz="4" w:space="0" w:color="000000"/>
            </w:tcBorders>
            <w:vAlign w:val="center"/>
          </w:tcPr>
          <w:p w14:paraId="45ED6747" w14:textId="77777777" w:rsidR="00F7548C" w:rsidRPr="00971A24" w:rsidRDefault="00F7548C" w:rsidP="001A0555">
            <w:pPr>
              <w:jc w:val="both"/>
              <w:rPr>
                <w:rFonts w:ascii="Times New Roman" w:hAnsi="Times New Roman"/>
                <w:color w:val="000000" w:themeColor="text1"/>
                <w:sz w:val="24"/>
                <w:szCs w:val="24"/>
              </w:rPr>
            </w:pPr>
            <w:r w:rsidRPr="00971A24">
              <w:rPr>
                <w:rFonts w:ascii="Times New Roman" w:hAnsi="Times New Roman"/>
                <w:color w:val="000000" w:themeColor="text1"/>
                <w:sz w:val="24"/>
                <w:szCs w:val="24"/>
              </w:rPr>
              <w:t>14. Inne akcesoria (np. foteliki samochodowe: 0-13 kg, 9-25 kg, 15-50 kg; podstawka samochodowa</w:t>
            </w:r>
            <w:r>
              <w:rPr>
                <w:rFonts w:ascii="Times New Roman" w:hAnsi="Times New Roman"/>
                <w:color w:val="000000" w:themeColor="text1"/>
                <w:sz w:val="24"/>
                <w:szCs w:val="24"/>
              </w:rPr>
              <w:t xml:space="preserve"> dla dziecka</w:t>
            </w:r>
            <w:r w:rsidRPr="00971A2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dwie </w:t>
            </w:r>
            <w:r w:rsidRPr="00971A24">
              <w:rPr>
                <w:rFonts w:ascii="Times New Roman" w:hAnsi="Times New Roman"/>
                <w:color w:val="000000" w:themeColor="text1"/>
                <w:sz w:val="24"/>
                <w:szCs w:val="24"/>
              </w:rPr>
              <w:t xml:space="preserve">naklejki magnetyczne </w:t>
            </w:r>
            <w:r>
              <w:rPr>
                <w:rFonts w:ascii="Times New Roman" w:hAnsi="Times New Roman"/>
                <w:color w:val="000000" w:themeColor="text1"/>
                <w:sz w:val="24"/>
                <w:szCs w:val="24"/>
              </w:rPr>
              <w:t xml:space="preserve">na przednie drzwi samochodu </w:t>
            </w:r>
            <w:r w:rsidRPr="00971A24">
              <w:rPr>
                <w:rFonts w:ascii="Times New Roman" w:hAnsi="Times New Roman"/>
                <w:color w:val="000000" w:themeColor="text1"/>
                <w:sz w:val="24"/>
                <w:szCs w:val="24"/>
              </w:rPr>
              <w:t>w rozmiarze 30x60 cm, bagażnik dachowy z boksem dachowym o pojemności min. 400 l.)</w:t>
            </w:r>
          </w:p>
        </w:tc>
      </w:tr>
    </w:tbl>
    <w:p w14:paraId="76B1C93E" w14:textId="77777777" w:rsidR="00F7548C" w:rsidRPr="00971A24" w:rsidRDefault="00F7548C" w:rsidP="00F7548C">
      <w:pPr>
        <w:rPr>
          <w:rFonts w:ascii="Times New Roman" w:hAnsi="Times New Roman"/>
          <w:color w:val="000000" w:themeColor="text1"/>
          <w:kern w:val="2"/>
          <w:sz w:val="24"/>
          <w:szCs w:val="24"/>
          <w:lang w:val="en-US"/>
          <w14:ligatures w14:val="standardContextual"/>
        </w:rPr>
      </w:pPr>
      <w:r w:rsidRPr="00971A24">
        <w:rPr>
          <w:rFonts w:ascii="Times New Roman" w:hAnsi="Times New Roman"/>
          <w:color w:val="000000" w:themeColor="text1"/>
          <w:sz w:val="24"/>
          <w:szCs w:val="24"/>
        </w:rPr>
        <w:tab/>
        <w:t xml:space="preserve"> </w:t>
      </w:r>
      <w:r w:rsidRPr="00971A24">
        <w:rPr>
          <w:rFonts w:ascii="Times New Roman" w:hAnsi="Times New Roman"/>
          <w:color w:val="000000" w:themeColor="text1"/>
          <w:sz w:val="24"/>
          <w:szCs w:val="24"/>
        </w:rPr>
        <w:tab/>
        <w:t xml:space="preserve"> </w:t>
      </w:r>
    </w:p>
    <w:tbl>
      <w:tblPr>
        <w:tblW w:w="9897" w:type="dxa"/>
        <w:tblInd w:w="139" w:type="dxa"/>
        <w:tblCellMar>
          <w:top w:w="97" w:type="dxa"/>
          <w:left w:w="70" w:type="dxa"/>
          <w:right w:w="115" w:type="dxa"/>
        </w:tblCellMar>
        <w:tblLook w:val="04A0" w:firstRow="1" w:lastRow="0" w:firstColumn="1" w:lastColumn="0" w:noHBand="0" w:noVBand="1"/>
      </w:tblPr>
      <w:tblGrid>
        <w:gridCol w:w="9897"/>
      </w:tblGrid>
      <w:tr w:rsidR="00F7548C" w:rsidRPr="00971A24" w14:paraId="2939BB57" w14:textId="77777777" w:rsidTr="001A0555">
        <w:trPr>
          <w:trHeight w:val="407"/>
        </w:trPr>
        <w:tc>
          <w:tcPr>
            <w:tcW w:w="9897" w:type="dxa"/>
            <w:tcBorders>
              <w:top w:val="single" w:sz="4" w:space="0" w:color="000000"/>
              <w:left w:val="single" w:sz="4" w:space="0" w:color="000000"/>
              <w:bottom w:val="nil"/>
              <w:right w:val="single" w:sz="4" w:space="0" w:color="000000"/>
            </w:tcBorders>
            <w:shd w:val="clear" w:color="auto" w:fill="F2F2F2"/>
            <w:hideMark/>
          </w:tcPr>
          <w:p w14:paraId="1D824264"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b/>
                <w:color w:val="000000" w:themeColor="text1"/>
                <w:sz w:val="24"/>
                <w:szCs w:val="24"/>
              </w:rPr>
              <w:t xml:space="preserve">PERSONALIZACJA </w:t>
            </w:r>
          </w:p>
        </w:tc>
      </w:tr>
      <w:tr w:rsidR="00F7548C" w:rsidRPr="00971A24" w14:paraId="4986C008" w14:textId="77777777" w:rsidTr="001A0555">
        <w:trPr>
          <w:trHeight w:val="406"/>
        </w:trPr>
        <w:tc>
          <w:tcPr>
            <w:tcW w:w="9897" w:type="dxa"/>
            <w:tcBorders>
              <w:top w:val="nil"/>
              <w:left w:val="single" w:sz="4" w:space="0" w:color="000000"/>
              <w:bottom w:val="single" w:sz="4" w:space="0" w:color="BFBFBF"/>
              <w:right w:val="single" w:sz="4" w:space="0" w:color="000000"/>
            </w:tcBorders>
            <w:vAlign w:val="center"/>
            <w:hideMark/>
          </w:tcPr>
          <w:p w14:paraId="26D4B73F"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1.Kolumna kierownicy z regulacją wysokości i głębokości</w:t>
            </w:r>
          </w:p>
        </w:tc>
      </w:tr>
      <w:tr w:rsidR="00F7548C" w:rsidRPr="00971A24" w14:paraId="7B7EAE38" w14:textId="77777777" w:rsidTr="001A0555">
        <w:trPr>
          <w:trHeight w:val="46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5181CC1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2. Kolor nadwozia - biały/szary </w:t>
            </w:r>
          </w:p>
        </w:tc>
      </w:tr>
      <w:tr w:rsidR="00F7548C" w:rsidRPr="00971A24" w14:paraId="6D69A181" w14:textId="77777777" w:rsidTr="001A0555">
        <w:trPr>
          <w:trHeight w:val="461"/>
        </w:trPr>
        <w:tc>
          <w:tcPr>
            <w:tcW w:w="9897" w:type="dxa"/>
            <w:tcBorders>
              <w:top w:val="single" w:sz="4" w:space="0" w:color="BFBFBF"/>
              <w:left w:val="single" w:sz="4" w:space="0" w:color="000000"/>
              <w:bottom w:val="single" w:sz="4" w:space="0" w:color="BFBFBF"/>
              <w:right w:val="single" w:sz="4" w:space="0" w:color="000000"/>
            </w:tcBorders>
            <w:vAlign w:val="center"/>
            <w:hideMark/>
          </w:tcPr>
          <w:p w14:paraId="45EE98D3"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3. Tapicerka materiałowa w kolorze ciemnym, kierownica i gałka dźwigni biegów pokryta skórą  ekologiczną/naturalną</w:t>
            </w:r>
          </w:p>
        </w:tc>
      </w:tr>
    </w:tbl>
    <w:p w14:paraId="0865BD50" w14:textId="77777777" w:rsidR="00F7548C" w:rsidRPr="00971A24" w:rsidRDefault="00F7548C" w:rsidP="00F7548C">
      <w:pPr>
        <w:pStyle w:val="Akapitzlist"/>
        <w:rPr>
          <w:rFonts w:ascii="Times New Roman" w:hAnsi="Times New Roman"/>
          <w:color w:val="000000" w:themeColor="text1"/>
          <w:kern w:val="2"/>
          <w:sz w:val="24"/>
          <w:szCs w:val="24"/>
          <w:lang w:val="en-US"/>
          <w14:ligatures w14:val="standardContextual"/>
        </w:rPr>
      </w:pPr>
      <w:r w:rsidRPr="00971A24">
        <w:rPr>
          <w:rFonts w:ascii="Times New Roman" w:hAnsi="Times New Roman"/>
          <w:color w:val="000000" w:themeColor="text1"/>
          <w:sz w:val="24"/>
          <w:szCs w:val="24"/>
        </w:rPr>
        <w:t xml:space="preserve"> </w:t>
      </w:r>
      <w:r w:rsidRPr="00971A24">
        <w:rPr>
          <w:rFonts w:ascii="Times New Roman" w:hAnsi="Times New Roman"/>
          <w:color w:val="000000" w:themeColor="text1"/>
          <w:sz w:val="24"/>
          <w:szCs w:val="24"/>
        </w:rPr>
        <w:tab/>
        <w:t xml:space="preserve"> </w:t>
      </w:r>
      <w:r w:rsidRPr="00971A24">
        <w:rPr>
          <w:rFonts w:ascii="Times New Roman" w:hAnsi="Times New Roman"/>
          <w:color w:val="000000" w:themeColor="text1"/>
          <w:sz w:val="24"/>
          <w:szCs w:val="24"/>
        </w:rPr>
        <w:tab/>
        <w:t xml:space="preserve"> </w:t>
      </w:r>
    </w:p>
    <w:tbl>
      <w:tblPr>
        <w:tblW w:w="9897" w:type="dxa"/>
        <w:tblInd w:w="139" w:type="dxa"/>
        <w:tblCellMar>
          <w:top w:w="97" w:type="dxa"/>
          <w:left w:w="70" w:type="dxa"/>
          <w:right w:w="115" w:type="dxa"/>
        </w:tblCellMar>
        <w:tblLook w:val="04A0" w:firstRow="1" w:lastRow="0" w:firstColumn="1" w:lastColumn="0" w:noHBand="0" w:noVBand="1"/>
      </w:tblPr>
      <w:tblGrid>
        <w:gridCol w:w="9897"/>
      </w:tblGrid>
      <w:tr w:rsidR="00F7548C" w:rsidRPr="00971A24" w14:paraId="5761353F" w14:textId="77777777" w:rsidTr="001A0555">
        <w:trPr>
          <w:trHeight w:val="409"/>
        </w:trPr>
        <w:tc>
          <w:tcPr>
            <w:tcW w:w="9897" w:type="dxa"/>
            <w:tcBorders>
              <w:top w:val="single" w:sz="4" w:space="0" w:color="000000"/>
              <w:left w:val="single" w:sz="4" w:space="0" w:color="000000"/>
              <w:bottom w:val="single" w:sz="4" w:space="0" w:color="000000"/>
              <w:right w:val="single" w:sz="4" w:space="0" w:color="000000"/>
            </w:tcBorders>
            <w:shd w:val="clear" w:color="auto" w:fill="F2F2F2"/>
            <w:hideMark/>
          </w:tcPr>
          <w:p w14:paraId="421C6BD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b/>
                <w:color w:val="000000" w:themeColor="text1"/>
                <w:sz w:val="24"/>
                <w:szCs w:val="24"/>
              </w:rPr>
              <w:t xml:space="preserve">GWARANCJA </w:t>
            </w:r>
          </w:p>
        </w:tc>
      </w:tr>
      <w:tr w:rsidR="00F7548C" w:rsidRPr="00971A24" w14:paraId="4A9FF6EF" w14:textId="77777777" w:rsidTr="001A0555">
        <w:trPr>
          <w:trHeight w:val="1182"/>
        </w:trPr>
        <w:tc>
          <w:tcPr>
            <w:tcW w:w="9897" w:type="dxa"/>
            <w:tcBorders>
              <w:top w:val="single" w:sz="4" w:space="0" w:color="000000"/>
              <w:left w:val="single" w:sz="4" w:space="0" w:color="000000"/>
              <w:bottom w:val="single" w:sz="4" w:space="0" w:color="000000"/>
              <w:right w:val="single" w:sz="4" w:space="0" w:color="000000"/>
            </w:tcBorders>
            <w:vAlign w:val="center"/>
            <w:hideMark/>
          </w:tcPr>
          <w:p w14:paraId="4744A98C"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co najmniej 3 lata lub do 100 000 km - gwarancja mechaniczna, elektryczna, elektroniczna</w:t>
            </w:r>
          </w:p>
          <w:p w14:paraId="30293CC6"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co najmniej 3 lata - gwarancja antykorozyjna</w:t>
            </w:r>
          </w:p>
          <w:p w14:paraId="390D3466"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co najmniej 3 lata - gwarancja na powłokę lakierniczą</w:t>
            </w:r>
          </w:p>
        </w:tc>
      </w:tr>
    </w:tbl>
    <w:p w14:paraId="7518EE1F" w14:textId="77777777" w:rsidR="00A15DF9" w:rsidRDefault="00A15DF9" w:rsidP="00A15DF9">
      <w:pPr>
        <w:rPr>
          <w:rFonts w:ascii="Times New Roman" w:hAnsi="Times New Roman"/>
          <w:sz w:val="24"/>
          <w:szCs w:val="24"/>
        </w:rPr>
      </w:pPr>
    </w:p>
    <w:p w14:paraId="1F379A73" w14:textId="77777777" w:rsidR="00040D33" w:rsidRPr="00847141" w:rsidRDefault="00040D33" w:rsidP="00040D33">
      <w:pPr>
        <w:rPr>
          <w:rFonts w:ascii="Times New Roman" w:hAnsi="Times New Roman"/>
          <w:b/>
          <w:bCs/>
          <w:sz w:val="24"/>
          <w:szCs w:val="24"/>
        </w:rPr>
      </w:pPr>
      <w:r w:rsidRPr="00847141">
        <w:rPr>
          <w:rFonts w:ascii="Times New Roman" w:hAnsi="Times New Roman"/>
          <w:b/>
          <w:bCs/>
          <w:sz w:val="24"/>
          <w:szCs w:val="24"/>
        </w:rPr>
        <w:t xml:space="preserve">Wymagania dotyczące samochodu: </w:t>
      </w:r>
    </w:p>
    <w:p w14:paraId="332D0119" w14:textId="5574B619" w:rsidR="00040D33" w:rsidRPr="00AD6CEB" w:rsidRDefault="00040D33" w:rsidP="00AD6CEB">
      <w:pPr>
        <w:pStyle w:val="Akapitzlist"/>
        <w:numPr>
          <w:ilvl w:val="0"/>
          <w:numId w:val="48"/>
        </w:numPr>
        <w:spacing w:after="0" w:line="259" w:lineRule="auto"/>
        <w:jc w:val="both"/>
        <w:rPr>
          <w:rFonts w:ascii="Times New Roman" w:hAnsi="Times New Roman"/>
          <w:sz w:val="24"/>
          <w:szCs w:val="24"/>
        </w:rPr>
      </w:pPr>
      <w:r w:rsidRPr="00AD6CEB">
        <w:rPr>
          <w:rFonts w:ascii="Times New Roman" w:hAnsi="Times New Roman"/>
          <w:sz w:val="24"/>
          <w:szCs w:val="24"/>
        </w:rPr>
        <w:t xml:space="preserve">fabrycznie nowy, wyprodukowany w roku 2024/2025, model aktualnie wytwarzany przez producenta; </w:t>
      </w:r>
    </w:p>
    <w:p w14:paraId="608FF552" w14:textId="776CA3A1" w:rsidR="00040D33" w:rsidRPr="00AD6CEB" w:rsidRDefault="00040D33" w:rsidP="00AD6CEB">
      <w:pPr>
        <w:pStyle w:val="Akapitzlist"/>
        <w:numPr>
          <w:ilvl w:val="0"/>
          <w:numId w:val="48"/>
        </w:numPr>
        <w:spacing w:after="0" w:line="259" w:lineRule="auto"/>
        <w:jc w:val="both"/>
        <w:rPr>
          <w:rFonts w:ascii="Times New Roman" w:hAnsi="Times New Roman"/>
          <w:sz w:val="24"/>
          <w:szCs w:val="24"/>
        </w:rPr>
      </w:pPr>
      <w:r w:rsidRPr="00AD6CEB">
        <w:rPr>
          <w:rFonts w:ascii="Times New Roman" w:hAnsi="Times New Roman"/>
          <w:sz w:val="24"/>
          <w:szCs w:val="24"/>
        </w:rPr>
        <w:t>kompletny z homologacją (umożliwiającą zgodnie z obowiązującymi przepisami dopuszczenie do ruchu na obszarze UE) oraz wolny od wad technicznych</w:t>
      </w:r>
      <w:r w:rsidR="00AD6CEB">
        <w:rPr>
          <w:rFonts w:ascii="Times New Roman" w:hAnsi="Times New Roman"/>
          <w:sz w:val="24"/>
          <w:szCs w:val="24"/>
        </w:rPr>
        <w:t xml:space="preserve">                              </w:t>
      </w:r>
      <w:r w:rsidRPr="00AD6CEB">
        <w:rPr>
          <w:rFonts w:ascii="Times New Roman" w:hAnsi="Times New Roman"/>
          <w:sz w:val="24"/>
          <w:szCs w:val="24"/>
        </w:rPr>
        <w:t xml:space="preserve"> i prawnych, a także praw osób trzecich;</w:t>
      </w:r>
    </w:p>
    <w:p w14:paraId="0DC33172" w14:textId="77777777" w:rsidR="00040D33" w:rsidRPr="00447D16" w:rsidRDefault="00040D33" w:rsidP="00AD6CEB">
      <w:pPr>
        <w:numPr>
          <w:ilvl w:val="1"/>
          <w:numId w:val="48"/>
        </w:numPr>
        <w:spacing w:after="0" w:line="259" w:lineRule="auto"/>
        <w:jc w:val="both"/>
        <w:rPr>
          <w:rFonts w:ascii="Times New Roman" w:hAnsi="Times New Roman"/>
          <w:sz w:val="24"/>
          <w:szCs w:val="24"/>
        </w:rPr>
      </w:pPr>
      <w:r w:rsidRPr="00447D16">
        <w:rPr>
          <w:rFonts w:ascii="Times New Roman" w:hAnsi="Times New Roman"/>
          <w:sz w:val="24"/>
          <w:szCs w:val="24"/>
        </w:rPr>
        <w:t xml:space="preserve">typ nadwozia – </w:t>
      </w:r>
      <w:r>
        <w:rPr>
          <w:rFonts w:ascii="Times New Roman" w:hAnsi="Times New Roman"/>
          <w:sz w:val="24"/>
          <w:szCs w:val="24"/>
        </w:rPr>
        <w:t>osobowy/</w:t>
      </w:r>
      <w:proofErr w:type="spellStart"/>
      <w:r>
        <w:rPr>
          <w:rFonts w:ascii="Times New Roman" w:hAnsi="Times New Roman"/>
          <w:sz w:val="24"/>
          <w:szCs w:val="24"/>
        </w:rPr>
        <w:t>suv</w:t>
      </w:r>
      <w:proofErr w:type="spellEnd"/>
      <w:r w:rsidRPr="00447D16">
        <w:rPr>
          <w:rFonts w:ascii="Times New Roman" w:hAnsi="Times New Roman"/>
          <w:sz w:val="24"/>
          <w:szCs w:val="24"/>
        </w:rPr>
        <w:t xml:space="preserve">,  5 drzwiowy, przystosowany do przewozu 5 osób; </w:t>
      </w:r>
    </w:p>
    <w:p w14:paraId="144C900C" w14:textId="5F3A60A6" w:rsidR="00040D33" w:rsidRPr="00447D16" w:rsidRDefault="00040D33" w:rsidP="00AD6CEB">
      <w:pPr>
        <w:numPr>
          <w:ilvl w:val="1"/>
          <w:numId w:val="48"/>
        </w:numPr>
        <w:spacing w:after="0" w:line="259" w:lineRule="auto"/>
        <w:jc w:val="both"/>
        <w:rPr>
          <w:rFonts w:ascii="Times New Roman" w:hAnsi="Times New Roman"/>
          <w:sz w:val="24"/>
          <w:szCs w:val="24"/>
        </w:rPr>
      </w:pPr>
      <w:r w:rsidRPr="00447D16">
        <w:rPr>
          <w:rFonts w:ascii="Times New Roman" w:hAnsi="Times New Roman"/>
          <w:sz w:val="24"/>
          <w:szCs w:val="24"/>
        </w:rPr>
        <w:lastRenderedPageBreak/>
        <w:t xml:space="preserve">spełniający wymagania techniczne określone przez obowiązujące </w:t>
      </w:r>
      <w:r w:rsidR="00AD6CEB">
        <w:rPr>
          <w:rFonts w:ascii="Times New Roman" w:hAnsi="Times New Roman"/>
          <w:sz w:val="24"/>
          <w:szCs w:val="24"/>
        </w:rPr>
        <w:t xml:space="preserve">                           </w:t>
      </w:r>
      <w:r w:rsidRPr="00447D16">
        <w:rPr>
          <w:rFonts w:ascii="Times New Roman" w:hAnsi="Times New Roman"/>
          <w:sz w:val="24"/>
          <w:szCs w:val="24"/>
        </w:rPr>
        <w:t>w Polsce przepisy dla pojazdów poruszających się po drogach publicznych, w tym warunki techniczne wynikające z ustawy z dnia 20 czerwca 1997 r. Prawo o ruchu drogowym (tekst jednolity Dz. U. z 20</w:t>
      </w:r>
      <w:r>
        <w:rPr>
          <w:rFonts w:ascii="Times New Roman" w:hAnsi="Times New Roman"/>
          <w:sz w:val="24"/>
          <w:szCs w:val="24"/>
        </w:rPr>
        <w:t>24</w:t>
      </w:r>
      <w:r w:rsidRPr="00447D16">
        <w:rPr>
          <w:rFonts w:ascii="Times New Roman" w:hAnsi="Times New Roman"/>
          <w:sz w:val="24"/>
          <w:szCs w:val="24"/>
        </w:rPr>
        <w:t xml:space="preserve"> r. </w:t>
      </w:r>
      <w:r>
        <w:rPr>
          <w:rFonts w:ascii="Times New Roman" w:hAnsi="Times New Roman"/>
          <w:sz w:val="24"/>
          <w:szCs w:val="24"/>
        </w:rPr>
        <w:t>poz.</w:t>
      </w:r>
      <w:r w:rsidRPr="00447D16">
        <w:rPr>
          <w:rFonts w:ascii="Times New Roman" w:hAnsi="Times New Roman"/>
          <w:sz w:val="24"/>
          <w:szCs w:val="24"/>
        </w:rPr>
        <w:t>nr 1</w:t>
      </w:r>
      <w:r>
        <w:rPr>
          <w:rFonts w:ascii="Times New Roman" w:hAnsi="Times New Roman"/>
          <w:sz w:val="24"/>
          <w:szCs w:val="24"/>
        </w:rPr>
        <w:t>251</w:t>
      </w:r>
      <w:r w:rsidRPr="00447D16">
        <w:rPr>
          <w:rFonts w:ascii="Times New Roman" w:hAnsi="Times New Roman"/>
          <w:sz w:val="24"/>
          <w:szCs w:val="24"/>
        </w:rPr>
        <w:t xml:space="preserve">) oraz rozporządzeń wykonawczych do tej ustawy; </w:t>
      </w:r>
    </w:p>
    <w:p w14:paraId="583EE796" w14:textId="3D0BE3B3" w:rsidR="00040D33" w:rsidRPr="00445335" w:rsidRDefault="00040D33" w:rsidP="00AD6CEB">
      <w:pPr>
        <w:numPr>
          <w:ilvl w:val="1"/>
          <w:numId w:val="48"/>
        </w:numPr>
        <w:spacing w:after="0" w:line="259" w:lineRule="auto"/>
        <w:jc w:val="both"/>
        <w:rPr>
          <w:rFonts w:ascii="Times New Roman" w:hAnsi="Times New Roman"/>
          <w:sz w:val="24"/>
          <w:szCs w:val="24"/>
        </w:rPr>
      </w:pPr>
      <w:r w:rsidRPr="00447D16">
        <w:rPr>
          <w:rFonts w:ascii="Times New Roman" w:hAnsi="Times New Roman"/>
          <w:sz w:val="24"/>
          <w:szCs w:val="24"/>
        </w:rPr>
        <w:t xml:space="preserve">mający homologację, wystawioną zgodnie z </w:t>
      </w:r>
      <w:r>
        <w:rPr>
          <w:rFonts w:ascii="Times New Roman" w:hAnsi="Times New Roman"/>
          <w:sz w:val="24"/>
          <w:szCs w:val="24"/>
        </w:rPr>
        <w:t xml:space="preserve">ustawą z dnia 14 kwietnia 2023 r.       o systemach homologacji pojazdów oraz ich wyposażenia </w:t>
      </w:r>
      <w:r w:rsidR="00AD6CEB">
        <w:rPr>
          <w:rFonts w:ascii="Times New Roman" w:hAnsi="Times New Roman"/>
          <w:sz w:val="24"/>
          <w:szCs w:val="24"/>
        </w:rPr>
        <w:t xml:space="preserve">                  </w:t>
      </w:r>
      <w:r>
        <w:rPr>
          <w:rFonts w:ascii="Times New Roman" w:hAnsi="Times New Roman"/>
          <w:sz w:val="24"/>
          <w:szCs w:val="24"/>
        </w:rPr>
        <w:t>(Dz. U. z 2023 r. poz. 919);</w:t>
      </w:r>
      <w:r w:rsidRPr="00447D16">
        <w:rPr>
          <w:rFonts w:ascii="Times New Roman" w:hAnsi="Times New Roman"/>
          <w:sz w:val="24"/>
          <w:szCs w:val="24"/>
        </w:rPr>
        <w:t xml:space="preserve"> </w:t>
      </w:r>
    </w:p>
    <w:p w14:paraId="00474D6C" w14:textId="77777777" w:rsidR="00040D33" w:rsidRDefault="00040D33" w:rsidP="00AD6CEB">
      <w:pPr>
        <w:numPr>
          <w:ilvl w:val="1"/>
          <w:numId w:val="48"/>
        </w:numPr>
        <w:spacing w:after="0" w:line="259" w:lineRule="auto"/>
        <w:jc w:val="both"/>
        <w:rPr>
          <w:rFonts w:ascii="Times New Roman" w:hAnsi="Times New Roman"/>
          <w:sz w:val="24"/>
          <w:szCs w:val="24"/>
        </w:rPr>
      </w:pPr>
      <w:r w:rsidRPr="00447D16">
        <w:rPr>
          <w:rFonts w:ascii="Times New Roman" w:hAnsi="Times New Roman"/>
          <w:sz w:val="24"/>
          <w:szCs w:val="24"/>
        </w:rPr>
        <w:t>spełniający wymogi – minimum Dyrektywy CEE EURO 6 w zakresie emisji zanieczyszczeń, tlenków azotu, cząstek stałych oraz węglowodorów;</w:t>
      </w:r>
    </w:p>
    <w:p w14:paraId="4A71D93D" w14:textId="6BC5195E" w:rsidR="00040D33" w:rsidRPr="00AD6CEB" w:rsidRDefault="00040D33" w:rsidP="00AD6CEB">
      <w:pPr>
        <w:numPr>
          <w:ilvl w:val="1"/>
          <w:numId w:val="48"/>
        </w:numPr>
        <w:spacing w:after="0" w:line="259" w:lineRule="auto"/>
        <w:jc w:val="both"/>
        <w:rPr>
          <w:rFonts w:ascii="Times New Roman" w:hAnsi="Times New Roman"/>
          <w:sz w:val="24"/>
          <w:szCs w:val="24"/>
        </w:rPr>
      </w:pPr>
      <w:r w:rsidRPr="00AD6CEB">
        <w:rPr>
          <w:rFonts w:ascii="Times New Roman" w:hAnsi="Times New Roman"/>
          <w:sz w:val="24"/>
          <w:szCs w:val="24"/>
        </w:rPr>
        <w:t xml:space="preserve">nowy, nieużywany, technicznie sprawny. </w:t>
      </w:r>
    </w:p>
    <w:p w14:paraId="1C25D4C5" w14:textId="77777777" w:rsidR="00040D33" w:rsidRPr="00447D16" w:rsidRDefault="00040D33" w:rsidP="00F47B0E">
      <w:pPr>
        <w:spacing w:after="0" w:line="259" w:lineRule="auto"/>
        <w:jc w:val="both"/>
        <w:rPr>
          <w:rFonts w:ascii="Times New Roman" w:hAnsi="Times New Roman"/>
          <w:sz w:val="24"/>
          <w:szCs w:val="24"/>
        </w:rPr>
      </w:pPr>
      <w:r w:rsidRPr="00447D16">
        <w:rPr>
          <w:rFonts w:ascii="Times New Roman" w:hAnsi="Times New Roman"/>
          <w:sz w:val="24"/>
          <w:szCs w:val="24"/>
        </w:rPr>
        <w:t xml:space="preserve"> </w:t>
      </w:r>
    </w:p>
    <w:p w14:paraId="726046A1" w14:textId="77777777" w:rsidR="00040D33" w:rsidRPr="004551F9" w:rsidRDefault="00040D33" w:rsidP="00040D33">
      <w:pPr>
        <w:spacing w:after="160" w:line="259" w:lineRule="auto"/>
        <w:rPr>
          <w:rFonts w:ascii="Times New Roman" w:hAnsi="Times New Roman"/>
          <w:b/>
          <w:bCs/>
          <w:sz w:val="24"/>
          <w:szCs w:val="24"/>
        </w:rPr>
      </w:pPr>
      <w:r w:rsidRPr="004551F9">
        <w:rPr>
          <w:rFonts w:ascii="Times New Roman" w:hAnsi="Times New Roman"/>
          <w:b/>
          <w:bCs/>
          <w:sz w:val="24"/>
          <w:szCs w:val="24"/>
        </w:rPr>
        <w:t xml:space="preserve">Warunki dotyczące odbioru i serwisu pojazdów: </w:t>
      </w:r>
    </w:p>
    <w:p w14:paraId="7282901D" w14:textId="453601ED" w:rsidR="00040D33" w:rsidRPr="00691D9C" w:rsidRDefault="00040D33" w:rsidP="00691D9C">
      <w:pPr>
        <w:pStyle w:val="Akapitzlist"/>
        <w:numPr>
          <w:ilvl w:val="0"/>
          <w:numId w:val="47"/>
        </w:numPr>
        <w:spacing w:after="0" w:line="259" w:lineRule="auto"/>
        <w:jc w:val="both"/>
        <w:rPr>
          <w:rFonts w:ascii="Times New Roman" w:hAnsi="Times New Roman"/>
          <w:sz w:val="24"/>
          <w:szCs w:val="24"/>
        </w:rPr>
      </w:pPr>
      <w:r w:rsidRPr="00691D9C">
        <w:rPr>
          <w:rFonts w:ascii="Times New Roman" w:hAnsi="Times New Roman"/>
          <w:sz w:val="24"/>
          <w:szCs w:val="24"/>
        </w:rPr>
        <w:t xml:space="preserve">Zamawiający wymaga, aby sieć serwisowa dla oferowanego pojazdu obejmowała miasto Goleniów lub znajdowała się nie dalej niż w promieniu 50 km od siedziby PCPR. Oferowany pojazd zostanie podstawiony </w:t>
      </w:r>
      <w:r w:rsidRPr="00691D9C">
        <w:rPr>
          <w:rFonts w:ascii="Times New Roman" w:hAnsi="Times New Roman"/>
          <w:bCs/>
          <w:sz w:val="24"/>
          <w:szCs w:val="24"/>
        </w:rPr>
        <w:t xml:space="preserve">przez Wykonawcę </w:t>
      </w:r>
      <w:r w:rsidRPr="00691D9C">
        <w:rPr>
          <w:rFonts w:ascii="Times New Roman" w:hAnsi="Times New Roman"/>
          <w:sz w:val="24"/>
          <w:szCs w:val="24"/>
        </w:rPr>
        <w:t xml:space="preserve">do dyspozycji Zamawiającego </w:t>
      </w:r>
      <w:r w:rsidRPr="00691D9C">
        <w:rPr>
          <w:rFonts w:ascii="Times New Roman" w:hAnsi="Times New Roman"/>
          <w:bCs/>
          <w:sz w:val="24"/>
          <w:szCs w:val="24"/>
        </w:rPr>
        <w:t xml:space="preserve">w ustalonym </w:t>
      </w:r>
      <w:r w:rsidRPr="00691D9C">
        <w:rPr>
          <w:rFonts w:ascii="Times New Roman" w:hAnsi="Times New Roman"/>
          <w:sz w:val="24"/>
          <w:szCs w:val="24"/>
        </w:rPr>
        <w:t>na terenie m. Goleniów miejscu lub w innym miejscu w uzgodnionym uprzednio</w:t>
      </w:r>
      <w:r w:rsidRPr="00691D9C">
        <w:rPr>
          <w:rFonts w:ascii="Times New Roman" w:hAnsi="Times New Roman"/>
          <w:bCs/>
          <w:sz w:val="24"/>
          <w:szCs w:val="24"/>
        </w:rPr>
        <w:t xml:space="preserve"> z Zamawiającym terminie.</w:t>
      </w:r>
    </w:p>
    <w:p w14:paraId="75618A62" w14:textId="6F22056E" w:rsidR="002102CE" w:rsidRDefault="00040D33" w:rsidP="00691D9C">
      <w:pPr>
        <w:pStyle w:val="Akapitzlist"/>
        <w:numPr>
          <w:ilvl w:val="0"/>
          <w:numId w:val="47"/>
        </w:numPr>
        <w:spacing w:after="0" w:line="259" w:lineRule="auto"/>
        <w:jc w:val="both"/>
        <w:rPr>
          <w:rFonts w:ascii="Times New Roman" w:hAnsi="Times New Roman"/>
          <w:sz w:val="24"/>
          <w:szCs w:val="24"/>
        </w:rPr>
      </w:pPr>
      <w:r w:rsidRPr="004551F9">
        <w:rPr>
          <w:rFonts w:ascii="Times New Roman" w:hAnsi="Times New Roman"/>
          <w:sz w:val="24"/>
          <w:szCs w:val="24"/>
        </w:rPr>
        <w:t xml:space="preserve">Wykonawca zobowiązany będzie dołączyć do pojazdu komplet dokumentów:  instrukcja obsługi w języku polskim oraz inne wymagane prawem dokumenty pojazdu (wyciąg ze świadectwa </w:t>
      </w:r>
      <w:r w:rsidRPr="00847141">
        <w:rPr>
          <w:rFonts w:ascii="Times New Roman" w:hAnsi="Times New Roman"/>
          <w:sz w:val="24"/>
          <w:szCs w:val="24"/>
        </w:rPr>
        <w:t>homologacji pojazdu, dokument potwierdzający spełnienie normy emisji spalin) niezbędne do rejestracji na terenie RP.</w:t>
      </w:r>
    </w:p>
    <w:p w14:paraId="36A271B0" w14:textId="77777777" w:rsidR="00B133E0" w:rsidRPr="00F47B0E" w:rsidRDefault="00B133E0" w:rsidP="00F47B0E">
      <w:pPr>
        <w:spacing w:after="0" w:line="259" w:lineRule="auto"/>
        <w:jc w:val="both"/>
        <w:rPr>
          <w:rFonts w:ascii="Times New Roman" w:hAnsi="Times New Roman"/>
          <w:sz w:val="24"/>
          <w:szCs w:val="24"/>
        </w:rPr>
      </w:pPr>
    </w:p>
    <w:p w14:paraId="4F247386" w14:textId="77777777" w:rsidR="00A15DF9" w:rsidRDefault="00A15DF9" w:rsidP="00A15DF9">
      <w:pPr>
        <w:jc w:val="both"/>
        <w:rPr>
          <w:rFonts w:ascii="Times New Roman" w:hAnsi="Times New Roman"/>
          <w:sz w:val="24"/>
          <w:szCs w:val="24"/>
        </w:rPr>
      </w:pPr>
      <w:r w:rsidRPr="00447D16">
        <w:rPr>
          <w:rFonts w:ascii="Times New Roman" w:hAnsi="Times New Roman"/>
          <w:sz w:val="24"/>
          <w:szCs w:val="24"/>
          <w:u w:val="single"/>
        </w:rPr>
        <w:t>Zamawiający wymaga, aby okres gwarancji liczony był od d</w:t>
      </w:r>
      <w:r>
        <w:rPr>
          <w:rFonts w:ascii="Times New Roman" w:hAnsi="Times New Roman"/>
          <w:sz w:val="24"/>
          <w:szCs w:val="24"/>
          <w:u w:val="single"/>
        </w:rPr>
        <w:t>aty</w:t>
      </w:r>
      <w:r w:rsidRPr="00447D16">
        <w:rPr>
          <w:rFonts w:ascii="Times New Roman" w:hAnsi="Times New Roman"/>
          <w:sz w:val="24"/>
          <w:szCs w:val="24"/>
          <w:u w:val="single"/>
        </w:rPr>
        <w:t xml:space="preserve"> </w:t>
      </w:r>
      <w:r w:rsidRPr="004F731F">
        <w:rPr>
          <w:rFonts w:ascii="Times New Roman" w:hAnsi="Times New Roman"/>
          <w:sz w:val="24"/>
          <w:szCs w:val="24"/>
        </w:rPr>
        <w:t>podpisania protokołu zdawczo-</w:t>
      </w:r>
      <w:r w:rsidRPr="00A23298">
        <w:rPr>
          <w:rFonts w:ascii="Times New Roman" w:hAnsi="Times New Roman"/>
          <w:sz w:val="24"/>
          <w:szCs w:val="24"/>
        </w:rPr>
        <w:t>odbiorczego dostawy/odbioru samochodu</w:t>
      </w:r>
      <w:r>
        <w:rPr>
          <w:rFonts w:ascii="Times New Roman" w:hAnsi="Times New Roman"/>
          <w:sz w:val="24"/>
          <w:szCs w:val="24"/>
        </w:rPr>
        <w:t>.</w:t>
      </w:r>
    </w:p>
    <w:p w14:paraId="606FFD91" w14:textId="77777777" w:rsidR="00556AEA" w:rsidRDefault="00556AEA" w:rsidP="00AD6CEB">
      <w:pPr>
        <w:spacing w:after="0" w:line="270" w:lineRule="auto"/>
        <w:jc w:val="both"/>
        <w:rPr>
          <w:rFonts w:ascii="Times New Roman" w:hAnsi="Times New Roman"/>
          <w:sz w:val="24"/>
          <w:szCs w:val="24"/>
        </w:rPr>
      </w:pPr>
      <w:r>
        <w:rPr>
          <w:rFonts w:ascii="Times New Roman" w:hAnsi="Times New Roman"/>
          <w:sz w:val="24"/>
          <w:szCs w:val="24"/>
        </w:rPr>
        <w:t>W</w:t>
      </w:r>
      <w:r w:rsidRPr="00556AEA">
        <w:rPr>
          <w:rFonts w:ascii="Times New Roman" w:hAnsi="Times New Roman"/>
          <w:sz w:val="24"/>
          <w:szCs w:val="24"/>
        </w:rPr>
        <w:t xml:space="preserve"> </w:t>
      </w:r>
      <w:r>
        <w:rPr>
          <w:rFonts w:ascii="Times New Roman" w:hAnsi="Times New Roman"/>
          <w:sz w:val="24"/>
          <w:szCs w:val="24"/>
        </w:rPr>
        <w:t xml:space="preserve">okresie gwarancji, Wykonawca/Sprzedający, zapewni przepływ informacji poprzez wskazanie osoby do kontaktu (imię, nazwisko, numer telefonu, adres e-mail), do której Zamawiający będzie mógł zgłaszać/konsultować wszelkie ewentualne usterki, naprawy, zmiany dotyczące zakupionego auta. </w:t>
      </w:r>
    </w:p>
    <w:p w14:paraId="3B986539" w14:textId="77777777" w:rsidR="00556AEA" w:rsidRPr="00A23298" w:rsidRDefault="00556AEA" w:rsidP="00AD6CEB">
      <w:pPr>
        <w:spacing w:after="0"/>
        <w:jc w:val="both"/>
        <w:rPr>
          <w:rFonts w:ascii="Times New Roman" w:hAnsi="Times New Roman"/>
          <w:sz w:val="24"/>
          <w:szCs w:val="24"/>
        </w:rPr>
      </w:pPr>
    </w:p>
    <w:p w14:paraId="1827DFCA" w14:textId="2097C545" w:rsidR="00A15DF9" w:rsidRDefault="00A15DF9" w:rsidP="00AD6CEB">
      <w:pPr>
        <w:spacing w:after="0" w:line="270" w:lineRule="auto"/>
        <w:ind w:right="11"/>
        <w:jc w:val="both"/>
        <w:rPr>
          <w:rFonts w:ascii="Times New Roman" w:hAnsi="Times New Roman"/>
          <w:sz w:val="24"/>
          <w:szCs w:val="24"/>
        </w:rPr>
      </w:pPr>
      <w:r w:rsidRPr="004F731F">
        <w:rPr>
          <w:rFonts w:ascii="Times New Roman" w:hAnsi="Times New Roman"/>
          <w:sz w:val="24"/>
          <w:szCs w:val="24"/>
        </w:rPr>
        <w:t xml:space="preserve">Przedstawione w opisie przedmiotu zamówienia parametry techniczne stanowią minimum techniczne i jakościowe oczekiwane przez zamawiającego i będą stanowiły podstawę oceny zgodności oferowanego przedmiotu zamówienia. </w:t>
      </w:r>
    </w:p>
    <w:p w14:paraId="7EBEDC55" w14:textId="77777777" w:rsidR="00E0463C" w:rsidRPr="004F731F" w:rsidRDefault="00E0463C" w:rsidP="00E0463C">
      <w:pPr>
        <w:spacing w:after="37" w:line="270" w:lineRule="auto"/>
        <w:ind w:right="11"/>
        <w:jc w:val="both"/>
        <w:rPr>
          <w:rFonts w:ascii="Times New Roman" w:hAnsi="Times New Roman"/>
          <w:sz w:val="24"/>
          <w:szCs w:val="24"/>
        </w:rPr>
      </w:pPr>
    </w:p>
    <w:p w14:paraId="21870E8E" w14:textId="77777777" w:rsidR="00040D33" w:rsidRDefault="00040D33" w:rsidP="00040D33">
      <w:pPr>
        <w:spacing w:after="5" w:line="270" w:lineRule="auto"/>
        <w:rPr>
          <w:rFonts w:ascii="Times New Roman" w:hAnsi="Times New Roman"/>
          <w:b/>
          <w:bCs/>
          <w:sz w:val="24"/>
          <w:szCs w:val="24"/>
        </w:rPr>
      </w:pPr>
      <w:r w:rsidRPr="00847141">
        <w:rPr>
          <w:rFonts w:ascii="Times New Roman" w:hAnsi="Times New Roman"/>
          <w:b/>
          <w:bCs/>
          <w:sz w:val="24"/>
          <w:szCs w:val="24"/>
        </w:rPr>
        <w:t xml:space="preserve">Wykonawca zobowiązuje się dostarczyć przedmiot umowy, który: </w:t>
      </w:r>
    </w:p>
    <w:p w14:paraId="5546176E" w14:textId="77777777" w:rsidR="00040D33" w:rsidRPr="00847141" w:rsidRDefault="00040D33" w:rsidP="00040D33">
      <w:pPr>
        <w:spacing w:after="5" w:line="270" w:lineRule="auto"/>
        <w:rPr>
          <w:rFonts w:ascii="Times New Roman" w:hAnsi="Times New Roman"/>
          <w:b/>
          <w:bCs/>
          <w:sz w:val="24"/>
          <w:szCs w:val="24"/>
        </w:rPr>
      </w:pPr>
    </w:p>
    <w:p w14:paraId="7CFDB97D" w14:textId="77777777" w:rsidR="00040D33" w:rsidRPr="004F731F" w:rsidRDefault="00040D33" w:rsidP="00040D33">
      <w:pPr>
        <w:numPr>
          <w:ilvl w:val="1"/>
          <w:numId w:val="11"/>
        </w:numPr>
        <w:spacing w:after="5" w:line="270" w:lineRule="auto"/>
        <w:jc w:val="both"/>
        <w:rPr>
          <w:rFonts w:ascii="Times New Roman" w:hAnsi="Times New Roman"/>
          <w:sz w:val="24"/>
          <w:szCs w:val="24"/>
        </w:rPr>
      </w:pPr>
      <w:r w:rsidRPr="004F731F">
        <w:rPr>
          <w:rFonts w:ascii="Times New Roman" w:hAnsi="Times New Roman"/>
          <w:sz w:val="24"/>
          <w:szCs w:val="24"/>
        </w:rPr>
        <w:t xml:space="preserve">jest fabrycznie nowy, kompletny z homologacją, nieużywany, niezwrócony;  </w:t>
      </w:r>
    </w:p>
    <w:p w14:paraId="2CC1EB25" w14:textId="77777777" w:rsidR="00040D33" w:rsidRPr="004F731F" w:rsidRDefault="00040D33" w:rsidP="00040D33">
      <w:pPr>
        <w:numPr>
          <w:ilvl w:val="1"/>
          <w:numId w:val="11"/>
        </w:numPr>
        <w:spacing w:after="5" w:line="270" w:lineRule="auto"/>
        <w:jc w:val="both"/>
        <w:rPr>
          <w:rFonts w:ascii="Times New Roman" w:hAnsi="Times New Roman"/>
          <w:sz w:val="24"/>
          <w:szCs w:val="24"/>
        </w:rPr>
      </w:pPr>
      <w:r w:rsidRPr="004F731F">
        <w:rPr>
          <w:rFonts w:ascii="Times New Roman" w:hAnsi="Times New Roman"/>
          <w:sz w:val="24"/>
          <w:szCs w:val="24"/>
        </w:rPr>
        <w:t xml:space="preserve">jest wolny od wad fizycznych i prawnych;  </w:t>
      </w:r>
    </w:p>
    <w:p w14:paraId="2666B24D" w14:textId="77777777" w:rsidR="00040D33" w:rsidRPr="004F731F" w:rsidRDefault="00040D33" w:rsidP="00040D33">
      <w:pPr>
        <w:numPr>
          <w:ilvl w:val="1"/>
          <w:numId w:val="11"/>
        </w:numPr>
        <w:spacing w:after="5" w:line="270" w:lineRule="auto"/>
        <w:jc w:val="both"/>
        <w:rPr>
          <w:rFonts w:ascii="Times New Roman" w:hAnsi="Times New Roman"/>
          <w:sz w:val="24"/>
          <w:szCs w:val="24"/>
        </w:rPr>
      </w:pPr>
      <w:r w:rsidRPr="004F731F">
        <w:rPr>
          <w:rFonts w:ascii="Times New Roman" w:hAnsi="Times New Roman"/>
          <w:sz w:val="24"/>
          <w:szCs w:val="24"/>
        </w:rPr>
        <w:t xml:space="preserve">jest wyłączną własnością Wykonawcy; </w:t>
      </w:r>
    </w:p>
    <w:p w14:paraId="4CD2EEDE" w14:textId="77777777" w:rsidR="00040D33" w:rsidRPr="004F731F" w:rsidRDefault="00040D33" w:rsidP="00040D33">
      <w:pPr>
        <w:numPr>
          <w:ilvl w:val="1"/>
          <w:numId w:val="11"/>
        </w:numPr>
        <w:spacing w:after="5" w:line="270" w:lineRule="auto"/>
        <w:jc w:val="both"/>
        <w:rPr>
          <w:rFonts w:ascii="Times New Roman" w:hAnsi="Times New Roman"/>
          <w:sz w:val="24"/>
          <w:szCs w:val="24"/>
        </w:rPr>
      </w:pPr>
      <w:r w:rsidRPr="004F731F">
        <w:rPr>
          <w:rFonts w:ascii="Times New Roman" w:hAnsi="Times New Roman"/>
          <w:sz w:val="24"/>
          <w:szCs w:val="24"/>
        </w:rPr>
        <w:t xml:space="preserve">nie jest obciążony żadnym prawem osoby trzeciej; </w:t>
      </w:r>
    </w:p>
    <w:p w14:paraId="53228BA5" w14:textId="77777777" w:rsidR="00040D33" w:rsidRPr="004F731F" w:rsidRDefault="00040D33" w:rsidP="00040D33">
      <w:pPr>
        <w:numPr>
          <w:ilvl w:val="1"/>
          <w:numId w:val="11"/>
        </w:numPr>
        <w:spacing w:after="5" w:line="270" w:lineRule="auto"/>
        <w:jc w:val="both"/>
        <w:rPr>
          <w:rFonts w:ascii="Times New Roman" w:hAnsi="Times New Roman"/>
          <w:sz w:val="24"/>
          <w:szCs w:val="24"/>
        </w:rPr>
      </w:pPr>
      <w:r w:rsidRPr="004F731F">
        <w:rPr>
          <w:rFonts w:ascii="Times New Roman" w:hAnsi="Times New Roman"/>
          <w:sz w:val="24"/>
          <w:szCs w:val="24"/>
        </w:rPr>
        <w:t xml:space="preserve">nie podlega żadnym </w:t>
      </w:r>
      <w:proofErr w:type="spellStart"/>
      <w:r w:rsidRPr="004F731F">
        <w:rPr>
          <w:rFonts w:ascii="Times New Roman" w:hAnsi="Times New Roman"/>
          <w:sz w:val="24"/>
          <w:szCs w:val="24"/>
        </w:rPr>
        <w:t>wył</w:t>
      </w:r>
      <w:r>
        <w:rPr>
          <w:rFonts w:ascii="Times New Roman" w:hAnsi="Times New Roman"/>
          <w:sz w:val="24"/>
          <w:szCs w:val="24"/>
        </w:rPr>
        <w:t>ą</w:t>
      </w:r>
      <w:r w:rsidRPr="004F731F">
        <w:rPr>
          <w:rFonts w:ascii="Times New Roman" w:hAnsi="Times New Roman"/>
          <w:sz w:val="24"/>
          <w:szCs w:val="24"/>
        </w:rPr>
        <w:t>czeniom</w:t>
      </w:r>
      <w:proofErr w:type="spellEnd"/>
      <w:r w:rsidRPr="004F731F">
        <w:rPr>
          <w:rFonts w:ascii="Times New Roman" w:hAnsi="Times New Roman"/>
          <w:sz w:val="24"/>
          <w:szCs w:val="24"/>
        </w:rPr>
        <w:t xml:space="preserve"> lub ograniczeniom w rozporządzaniu prawnym lub faktycznym;  </w:t>
      </w:r>
    </w:p>
    <w:p w14:paraId="6F542057" w14:textId="77777777" w:rsidR="00040D33" w:rsidRDefault="00040D33" w:rsidP="00040D33">
      <w:pPr>
        <w:numPr>
          <w:ilvl w:val="1"/>
          <w:numId w:val="11"/>
        </w:numPr>
        <w:spacing w:after="5" w:line="270" w:lineRule="auto"/>
        <w:jc w:val="both"/>
        <w:rPr>
          <w:rFonts w:ascii="Times New Roman" w:hAnsi="Times New Roman"/>
          <w:sz w:val="24"/>
          <w:szCs w:val="24"/>
        </w:rPr>
      </w:pPr>
      <w:r w:rsidRPr="004F731F">
        <w:rPr>
          <w:rFonts w:ascii="Times New Roman" w:hAnsi="Times New Roman"/>
          <w:sz w:val="24"/>
          <w:szCs w:val="24"/>
        </w:rPr>
        <w:lastRenderedPageBreak/>
        <w:t xml:space="preserve">nie jest bezpośrednio lub pośrednio przedmiotem toczącego się postępowania sądowego lub pozasądowego. </w:t>
      </w:r>
    </w:p>
    <w:p w14:paraId="11D5180C" w14:textId="77777777" w:rsidR="00040D33" w:rsidRPr="004C2FCD" w:rsidRDefault="00040D33" w:rsidP="00040D33">
      <w:pPr>
        <w:spacing w:after="5" w:line="270" w:lineRule="auto"/>
        <w:ind w:left="1023"/>
        <w:jc w:val="both"/>
        <w:rPr>
          <w:rFonts w:ascii="Times New Roman" w:hAnsi="Times New Roman"/>
          <w:sz w:val="24"/>
          <w:szCs w:val="24"/>
        </w:rPr>
      </w:pPr>
    </w:p>
    <w:p w14:paraId="175E8713" w14:textId="049EB181" w:rsidR="00E0463C" w:rsidRPr="00223A93" w:rsidRDefault="00E0463C">
      <w:pPr>
        <w:numPr>
          <w:ilvl w:val="0"/>
          <w:numId w:val="11"/>
        </w:numPr>
        <w:spacing w:after="163"/>
        <w:ind w:right="44"/>
        <w:jc w:val="both"/>
        <w:rPr>
          <w:rFonts w:ascii="Times New Roman" w:hAnsi="Times New Roman"/>
          <w:b/>
          <w:bCs/>
          <w:color w:val="FF0000"/>
          <w:sz w:val="24"/>
          <w:szCs w:val="24"/>
        </w:rPr>
      </w:pPr>
      <w:r w:rsidRPr="00223A93">
        <w:rPr>
          <w:rFonts w:ascii="Times New Roman" w:eastAsia="Arial" w:hAnsi="Times New Roman"/>
          <w:b/>
          <w:bCs/>
          <w:color w:val="000000"/>
          <w:sz w:val="24"/>
          <w:szCs w:val="24"/>
        </w:rPr>
        <w:t>O udzielenie zamówienia mogą ubiegać się Wykonawcy, którzy spełniają warunki dotyczące:</w:t>
      </w:r>
    </w:p>
    <w:p w14:paraId="2070961C" w14:textId="77777777" w:rsidR="00E0463C" w:rsidRPr="00EB7423" w:rsidRDefault="00E0463C">
      <w:pPr>
        <w:numPr>
          <w:ilvl w:val="0"/>
          <w:numId w:val="16"/>
        </w:numPr>
        <w:pBdr>
          <w:top w:val="nil"/>
          <w:left w:val="nil"/>
          <w:bottom w:val="nil"/>
          <w:right w:val="nil"/>
          <w:between w:val="nil"/>
        </w:pBdr>
        <w:spacing w:after="0"/>
        <w:rPr>
          <w:rFonts w:ascii="Times New Roman" w:eastAsia="Arial" w:hAnsi="Times New Roman"/>
          <w:b/>
          <w:color w:val="000000"/>
          <w:sz w:val="24"/>
          <w:szCs w:val="24"/>
        </w:rPr>
      </w:pPr>
      <w:r w:rsidRPr="00EB7423">
        <w:rPr>
          <w:rFonts w:ascii="Times New Roman" w:eastAsia="Arial" w:hAnsi="Times New Roman"/>
          <w:b/>
          <w:color w:val="000000"/>
          <w:sz w:val="24"/>
          <w:szCs w:val="24"/>
        </w:rPr>
        <w:t>Uprawnienia do wykonywania określonej działalności lub czynności:</w:t>
      </w:r>
    </w:p>
    <w:p w14:paraId="1A3B639D"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Wykonawca potwierdza, że posiada wymagane uprawnienia.</w:t>
      </w:r>
    </w:p>
    <w:p w14:paraId="7CF08AE1" w14:textId="5F56D208" w:rsidR="00F7548C" w:rsidRPr="00F47B0E" w:rsidRDefault="00E0463C" w:rsidP="00F47B0E">
      <w:pPr>
        <w:pStyle w:val="Akapitzlist"/>
        <w:pBdr>
          <w:top w:val="nil"/>
          <w:left w:val="nil"/>
          <w:bottom w:val="nil"/>
          <w:right w:val="nil"/>
          <w:between w:val="nil"/>
        </w:pBdr>
        <w:spacing w:after="0" w:line="240" w:lineRule="auto"/>
        <w:ind w:left="1080"/>
        <w:jc w:val="both"/>
        <w:rPr>
          <w:rFonts w:ascii="Times New Roman" w:eastAsia="Arial" w:hAnsi="Times New Roman"/>
          <w:b/>
          <w:color w:val="000000"/>
          <w:sz w:val="24"/>
          <w:szCs w:val="24"/>
        </w:rPr>
      </w:pPr>
      <w:r w:rsidRPr="00EB7423">
        <w:rPr>
          <w:rFonts w:ascii="Times New Roman" w:eastAsia="Arial" w:hAnsi="Times New Roman"/>
          <w:color w:val="000000"/>
          <w:sz w:val="24"/>
          <w:szCs w:val="24"/>
        </w:rPr>
        <w:t>Zamawiający nie definiuje szczegółowego opisu sposobu dokonywania oceny spełniania tego warunku - Wykonawca składając ofertę oświadcza, że spełnia ww. warunek.</w:t>
      </w:r>
      <w:r w:rsidRPr="00EB7423">
        <w:rPr>
          <w:rFonts w:ascii="Times New Roman" w:eastAsia="Arial" w:hAnsi="Times New Roman"/>
          <w:b/>
          <w:color w:val="000000"/>
          <w:sz w:val="24"/>
          <w:szCs w:val="24"/>
        </w:rPr>
        <w:t xml:space="preserve"> Potwierdza to w załączniku nr 3 – OŚWIADCZENIU o spełnieniu warunków udziału w postępowaniu oraz o braku podstaw do wykluczenia</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 xml:space="preserve"> z udziału w postępowaniu.</w:t>
      </w:r>
    </w:p>
    <w:p w14:paraId="26BE2344" w14:textId="77777777" w:rsidR="00E0463C" w:rsidRPr="00EB7423" w:rsidRDefault="00E0463C">
      <w:pPr>
        <w:numPr>
          <w:ilvl w:val="0"/>
          <w:numId w:val="16"/>
        </w:numPr>
        <w:pBdr>
          <w:top w:val="nil"/>
          <w:left w:val="nil"/>
          <w:bottom w:val="nil"/>
          <w:right w:val="nil"/>
          <w:between w:val="nil"/>
        </w:pBdr>
        <w:shd w:val="clear" w:color="auto" w:fill="FFFFFF"/>
        <w:spacing w:after="0" w:line="240" w:lineRule="auto"/>
        <w:jc w:val="both"/>
        <w:rPr>
          <w:rFonts w:ascii="Times New Roman" w:eastAsia="Arial" w:hAnsi="Times New Roman"/>
          <w:b/>
          <w:color w:val="000000"/>
          <w:sz w:val="24"/>
          <w:szCs w:val="24"/>
        </w:rPr>
      </w:pPr>
      <w:r w:rsidRPr="00EB7423">
        <w:rPr>
          <w:rFonts w:ascii="Times New Roman" w:eastAsia="Arial" w:hAnsi="Times New Roman"/>
          <w:b/>
          <w:color w:val="000000"/>
          <w:sz w:val="24"/>
          <w:szCs w:val="24"/>
        </w:rPr>
        <w:t xml:space="preserve">Wiedza i doświadczenie: </w:t>
      </w:r>
    </w:p>
    <w:p w14:paraId="675BB5DA"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Wykonawca potwierdza, że posiada odpowiednią wiedzę i doświadczenie do wykonania przedmiotu zamówienia.</w:t>
      </w:r>
    </w:p>
    <w:p w14:paraId="445C5758"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Zamawiający nie definiuje szczegółowego opisu sposobu dokonywania oceny spełniania tego warunku - Wykonawca składając ofertę oświadcza, że spełnia ww. warunek.</w:t>
      </w:r>
    </w:p>
    <w:p w14:paraId="258F9B12" w14:textId="6A7EB7B3"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b/>
          <w:color w:val="000000"/>
          <w:sz w:val="24"/>
          <w:szCs w:val="24"/>
        </w:rPr>
        <w:t>Potwierdza to w załączniku nr 3 – OŚWIADCZENIU o spełnieniu warunków udziału</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 xml:space="preserve">w postępowaniu oraz o braku podstaw do wykluczenia z udziału </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w postępowaniu.</w:t>
      </w:r>
    </w:p>
    <w:p w14:paraId="113CBBB0" w14:textId="77777777" w:rsidR="00E0463C" w:rsidRPr="00EB7423" w:rsidRDefault="00E0463C">
      <w:pPr>
        <w:numPr>
          <w:ilvl w:val="0"/>
          <w:numId w:val="16"/>
        </w:numPr>
        <w:pBdr>
          <w:top w:val="nil"/>
          <w:left w:val="nil"/>
          <w:bottom w:val="nil"/>
          <w:right w:val="nil"/>
          <w:between w:val="nil"/>
        </w:pBdr>
        <w:spacing w:after="0"/>
        <w:rPr>
          <w:rFonts w:ascii="Times New Roman" w:eastAsia="Arial" w:hAnsi="Times New Roman"/>
          <w:b/>
          <w:color w:val="000000"/>
          <w:sz w:val="24"/>
          <w:szCs w:val="24"/>
        </w:rPr>
      </w:pPr>
      <w:r w:rsidRPr="00EB7423">
        <w:rPr>
          <w:rFonts w:ascii="Times New Roman" w:eastAsia="Arial" w:hAnsi="Times New Roman"/>
          <w:b/>
          <w:color w:val="000000"/>
          <w:sz w:val="24"/>
          <w:szCs w:val="24"/>
        </w:rPr>
        <w:t xml:space="preserve">Potencjał techniczny: </w:t>
      </w:r>
    </w:p>
    <w:p w14:paraId="61F9009D"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Wykonawca potwierdza, że posiada odpowiedni potencjał techniczny do wykonania przedmiotu zamówienia.</w:t>
      </w:r>
    </w:p>
    <w:p w14:paraId="28997149"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Zamawiający nie definiuje szczegółowego opisu sposobu dokonywania oceny spełniania tego warunku - Wykonawca składając ofertę oświadcza, że spełnia ww. warunek.</w:t>
      </w:r>
    </w:p>
    <w:p w14:paraId="219BC6BA" w14:textId="05BBE1C2"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b/>
          <w:color w:val="000000"/>
          <w:sz w:val="24"/>
          <w:szCs w:val="24"/>
        </w:rPr>
        <w:t xml:space="preserve">Potwierdza to w załączniku nr 3 – OŚWIADCZENIU o spełnieniu warunków udziału w postępowaniu oraz o braku podstaw do wykluczenia z udziału </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w postępowaniu.</w:t>
      </w:r>
    </w:p>
    <w:p w14:paraId="702392CD" w14:textId="77777777" w:rsidR="00E0463C" w:rsidRPr="00EB7423" w:rsidRDefault="00E0463C">
      <w:pPr>
        <w:numPr>
          <w:ilvl w:val="0"/>
          <w:numId w:val="16"/>
        </w:numPr>
        <w:pBdr>
          <w:top w:val="nil"/>
          <w:left w:val="nil"/>
          <w:bottom w:val="nil"/>
          <w:right w:val="nil"/>
          <w:between w:val="nil"/>
        </w:pBdr>
        <w:spacing w:after="0"/>
        <w:rPr>
          <w:rFonts w:ascii="Times New Roman" w:eastAsia="Arial" w:hAnsi="Times New Roman"/>
          <w:b/>
          <w:color w:val="000000"/>
          <w:sz w:val="24"/>
          <w:szCs w:val="24"/>
        </w:rPr>
      </w:pPr>
      <w:r w:rsidRPr="00EB7423">
        <w:rPr>
          <w:rFonts w:ascii="Times New Roman" w:eastAsia="Arial" w:hAnsi="Times New Roman"/>
          <w:b/>
          <w:color w:val="000000"/>
          <w:sz w:val="24"/>
          <w:szCs w:val="24"/>
        </w:rPr>
        <w:t>Dysponowanie osobami zdolnymi do realizacji zamówienia:</w:t>
      </w:r>
    </w:p>
    <w:p w14:paraId="1FC3BC62"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Wykonawca potwierdza, że posiada odpowiedni potencjał kadrowy do wykonania przedmiotu zamówienia.</w:t>
      </w:r>
    </w:p>
    <w:p w14:paraId="331EC375"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Zamawiający nie definiuje szczegółowego opisu sposobu dokonywania oceny spełniania tego warunku - Wykonawca składając ofertę oświadcza, że spełnia ww. warunek.</w:t>
      </w:r>
    </w:p>
    <w:p w14:paraId="3E3D40C3" w14:textId="2CEBB27A"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b/>
          <w:color w:val="000000"/>
          <w:sz w:val="24"/>
          <w:szCs w:val="24"/>
        </w:rPr>
        <w:t>Potwierdza to w załączniku nr 3 – OŚWIADCZENIU o spełnieniu warunków udziału</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 xml:space="preserve">w postępowaniu oraz o braku podstaw do wykluczenia z udziału </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w postępowaniu.</w:t>
      </w:r>
    </w:p>
    <w:p w14:paraId="4EEA49D6" w14:textId="77777777" w:rsidR="00E0463C" w:rsidRPr="00EB7423" w:rsidRDefault="00E0463C">
      <w:pPr>
        <w:numPr>
          <w:ilvl w:val="0"/>
          <w:numId w:val="16"/>
        </w:numPr>
        <w:pBdr>
          <w:top w:val="nil"/>
          <w:left w:val="nil"/>
          <w:bottom w:val="nil"/>
          <w:right w:val="nil"/>
          <w:between w:val="nil"/>
        </w:pBdr>
        <w:shd w:val="clear" w:color="auto" w:fill="FFFFFF"/>
        <w:spacing w:after="0" w:line="240" w:lineRule="auto"/>
        <w:jc w:val="both"/>
        <w:rPr>
          <w:rFonts w:ascii="Times New Roman" w:eastAsia="Arial" w:hAnsi="Times New Roman"/>
          <w:b/>
          <w:color w:val="000000"/>
          <w:sz w:val="24"/>
          <w:szCs w:val="24"/>
        </w:rPr>
      </w:pPr>
      <w:bookmarkStart w:id="1" w:name="_heading=h.1fob9te" w:colFirst="0" w:colLast="0"/>
      <w:bookmarkEnd w:id="1"/>
      <w:r w:rsidRPr="00EB7423">
        <w:rPr>
          <w:rFonts w:ascii="Times New Roman" w:eastAsia="Arial" w:hAnsi="Times New Roman"/>
          <w:b/>
          <w:color w:val="000000"/>
          <w:sz w:val="24"/>
          <w:szCs w:val="24"/>
        </w:rPr>
        <w:t>Sytuacja ekonomiczna i finansowa:</w:t>
      </w:r>
    </w:p>
    <w:p w14:paraId="0D1F7E26"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Wykonawca potwierdza, iż sytuacja ekonomiczna i finansowa Wykonawcy pozwala na wykonanie przedmiotu zamówienia. </w:t>
      </w:r>
    </w:p>
    <w:p w14:paraId="0C371E65" w14:textId="77777777"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Zamawiający nie definiuje szczegółowego opisu sposobu dokonywania oceny spełniania tego warunku - Wykonawca składając ofertę oświadcza, że spełnia ww. warunek.</w:t>
      </w:r>
    </w:p>
    <w:p w14:paraId="3995D113" w14:textId="57FA3CD8" w:rsidR="00E0463C" w:rsidRPr="00EB7423" w:rsidRDefault="00E0463C" w:rsidP="00E0463C">
      <w:pPr>
        <w:pBdr>
          <w:top w:val="nil"/>
          <w:left w:val="nil"/>
          <w:bottom w:val="nil"/>
          <w:right w:val="nil"/>
          <w:between w:val="nil"/>
        </w:pBdr>
        <w:shd w:val="clear" w:color="auto" w:fill="FFFFFF"/>
        <w:spacing w:after="0" w:line="240" w:lineRule="auto"/>
        <w:ind w:left="1080"/>
        <w:jc w:val="both"/>
        <w:rPr>
          <w:rFonts w:ascii="Times New Roman" w:eastAsia="Arial" w:hAnsi="Times New Roman"/>
          <w:color w:val="000000"/>
          <w:sz w:val="24"/>
          <w:szCs w:val="24"/>
        </w:rPr>
      </w:pPr>
      <w:r w:rsidRPr="00EB7423">
        <w:rPr>
          <w:rFonts w:ascii="Times New Roman" w:eastAsia="Arial" w:hAnsi="Times New Roman"/>
          <w:b/>
          <w:color w:val="000000"/>
          <w:sz w:val="24"/>
          <w:szCs w:val="24"/>
        </w:rPr>
        <w:t>Potwierdza to w załączniku nr 3 – OŚWIADCZENIU o spełnieniu warunków udziału w postępowaniu oraz o braku podstaw do wykluczenia z udziału</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 xml:space="preserve"> w postępowaniu.</w:t>
      </w:r>
    </w:p>
    <w:p w14:paraId="02237122" w14:textId="77777777" w:rsidR="00E0463C" w:rsidRPr="00EB7423" w:rsidRDefault="00E0463C" w:rsidP="00F47B0E">
      <w:pPr>
        <w:pBdr>
          <w:top w:val="nil"/>
          <w:left w:val="nil"/>
          <w:bottom w:val="nil"/>
          <w:right w:val="nil"/>
          <w:between w:val="nil"/>
        </w:pBdr>
        <w:spacing w:after="0"/>
        <w:jc w:val="both"/>
        <w:rPr>
          <w:rFonts w:ascii="Times New Roman" w:eastAsia="Arial" w:hAnsi="Times New Roman"/>
          <w:color w:val="000000"/>
          <w:sz w:val="24"/>
          <w:szCs w:val="24"/>
        </w:rPr>
      </w:pPr>
    </w:p>
    <w:p w14:paraId="6B632D5F" w14:textId="77777777" w:rsidR="00F47B0E" w:rsidRDefault="00F47B0E" w:rsidP="00F47B0E">
      <w:p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 xml:space="preserve">       </w:t>
      </w:r>
    </w:p>
    <w:p w14:paraId="24B7E904" w14:textId="6DAA07C5" w:rsidR="00E0463C" w:rsidRPr="00F47B0E" w:rsidRDefault="00E0463C" w:rsidP="002102CE">
      <w:pPr>
        <w:pBdr>
          <w:top w:val="nil"/>
          <w:left w:val="nil"/>
          <w:bottom w:val="nil"/>
          <w:right w:val="nil"/>
          <w:between w:val="nil"/>
        </w:pBdr>
        <w:spacing w:after="0"/>
        <w:jc w:val="both"/>
        <w:rPr>
          <w:rFonts w:ascii="Arial" w:eastAsia="Arial" w:hAnsi="Arial" w:cs="Arial"/>
          <w:color w:val="000000"/>
          <w:sz w:val="20"/>
          <w:szCs w:val="20"/>
        </w:rPr>
      </w:pPr>
      <w:r w:rsidRPr="00EB7423">
        <w:rPr>
          <w:rFonts w:ascii="Times New Roman" w:eastAsia="Arial" w:hAnsi="Times New Roman"/>
          <w:color w:val="000000"/>
          <w:sz w:val="24"/>
          <w:szCs w:val="24"/>
        </w:rPr>
        <w:t>Z postępowania o udzielenie zamówienia wyklucza się Wykonawców, w stosunku do których zachodzi którakolwiek z następujących okoliczności:</w:t>
      </w:r>
    </w:p>
    <w:p w14:paraId="3E72F2C1" w14:textId="23D27489" w:rsidR="00E0463C" w:rsidRPr="00AD6CEB" w:rsidRDefault="00E0463C">
      <w:pPr>
        <w:numPr>
          <w:ilvl w:val="0"/>
          <w:numId w:val="15"/>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Wykonawców, którzy </w:t>
      </w:r>
      <w:r w:rsidRPr="00EB7423">
        <w:rPr>
          <w:rFonts w:ascii="Times New Roman" w:eastAsia="Arial" w:hAnsi="Times New Roman"/>
          <w:b/>
          <w:color w:val="000000"/>
          <w:sz w:val="24"/>
          <w:szCs w:val="24"/>
        </w:rPr>
        <w:t xml:space="preserve">nie złożyli załącznika nr 3 </w:t>
      </w:r>
      <w:r w:rsidRPr="00EB7423">
        <w:rPr>
          <w:rFonts w:ascii="Times New Roman" w:eastAsia="Arial" w:hAnsi="Times New Roman"/>
          <w:color w:val="000000"/>
          <w:sz w:val="24"/>
          <w:szCs w:val="24"/>
        </w:rPr>
        <w:t xml:space="preserve">do niniejszego zapytania - </w:t>
      </w:r>
      <w:r w:rsidRPr="00EB7423">
        <w:rPr>
          <w:rFonts w:ascii="Times New Roman" w:eastAsia="Arial" w:hAnsi="Times New Roman"/>
          <w:b/>
          <w:color w:val="000000"/>
          <w:sz w:val="24"/>
          <w:szCs w:val="24"/>
        </w:rPr>
        <w:t xml:space="preserve"> OŚWIADCZENIA o spełnieniu warunków udziału w postępowaniu oraz</w:t>
      </w:r>
      <w:r w:rsidR="00EB7423">
        <w:rPr>
          <w:rFonts w:ascii="Times New Roman" w:eastAsia="Arial" w:hAnsi="Times New Roman"/>
          <w:b/>
          <w:color w:val="000000"/>
          <w:sz w:val="24"/>
          <w:szCs w:val="24"/>
        </w:rPr>
        <w:t xml:space="preserve">                        </w:t>
      </w:r>
      <w:r w:rsidRPr="00EB7423">
        <w:rPr>
          <w:rFonts w:ascii="Times New Roman" w:eastAsia="Arial" w:hAnsi="Times New Roman"/>
          <w:b/>
          <w:color w:val="000000"/>
          <w:sz w:val="24"/>
          <w:szCs w:val="24"/>
        </w:rPr>
        <w:t xml:space="preserve"> o braku podstaw do wykluczenia z udziału w postępowaniu.</w:t>
      </w:r>
    </w:p>
    <w:p w14:paraId="5AD7BEB6" w14:textId="39E94C4E" w:rsidR="00E0463C" w:rsidRPr="00AD6CEB" w:rsidRDefault="00E0463C" w:rsidP="00F47B0E">
      <w:pPr>
        <w:pBdr>
          <w:top w:val="nil"/>
          <w:left w:val="nil"/>
          <w:bottom w:val="nil"/>
          <w:right w:val="nil"/>
          <w:between w:val="nil"/>
        </w:pBdr>
        <w:spacing w:after="0"/>
        <w:jc w:val="both"/>
        <w:rPr>
          <w:rFonts w:ascii="Times New Roman" w:eastAsia="Arial" w:hAnsi="Times New Roman"/>
          <w:color w:val="000000"/>
          <w:sz w:val="24"/>
          <w:szCs w:val="24"/>
        </w:rPr>
      </w:pPr>
      <w:r w:rsidRPr="00AD6CEB">
        <w:rPr>
          <w:rFonts w:ascii="Times New Roman" w:eastAsia="Arial" w:hAnsi="Times New Roman"/>
          <w:color w:val="000000"/>
          <w:sz w:val="24"/>
          <w:szCs w:val="24"/>
        </w:rPr>
        <w:t>Wykonawca nie może być powiązany osobowo lub kapitałowo</w:t>
      </w:r>
      <w:r w:rsidR="00EB7423" w:rsidRPr="00AD6CEB">
        <w:rPr>
          <w:rFonts w:ascii="Times New Roman" w:eastAsia="Arial" w:hAnsi="Times New Roman"/>
          <w:color w:val="000000"/>
          <w:sz w:val="24"/>
          <w:szCs w:val="24"/>
        </w:rPr>
        <w:t xml:space="preserve"> </w:t>
      </w:r>
      <w:r w:rsidRPr="00AD6CEB">
        <w:rPr>
          <w:rFonts w:ascii="Times New Roman" w:eastAsia="Arial" w:hAnsi="Times New Roman"/>
          <w:color w:val="000000"/>
          <w:sz w:val="24"/>
          <w:szCs w:val="24"/>
        </w:rPr>
        <w:t>z Zamawiającym. Przez powiązania osobowe lub kapitałowe rozumie się wzajemne powiązania pomiędzy Zamawiającym lub osobami upoważnionymi do zaciągania zobowiązań w imieniu Zamawiającego lub osobami wykonującymi w imieniu Zamawiającego czynności związane</w:t>
      </w:r>
      <w:r w:rsidR="00AD6CEB">
        <w:rPr>
          <w:rFonts w:ascii="Times New Roman" w:eastAsia="Arial" w:hAnsi="Times New Roman"/>
          <w:color w:val="000000"/>
          <w:sz w:val="24"/>
          <w:szCs w:val="24"/>
        </w:rPr>
        <w:t xml:space="preserve"> </w:t>
      </w:r>
      <w:r w:rsidRPr="00AD6CEB">
        <w:rPr>
          <w:rFonts w:ascii="Times New Roman" w:eastAsia="Arial" w:hAnsi="Times New Roman"/>
          <w:color w:val="000000"/>
          <w:sz w:val="24"/>
          <w:szCs w:val="24"/>
        </w:rPr>
        <w:t>z przygotowaniem i przeprowadzeniem procedury wyboru Wykonawcy, a Wykonawcą polegające w szczególności na:</w:t>
      </w:r>
    </w:p>
    <w:p w14:paraId="21BC3BD6" w14:textId="77777777" w:rsidR="00E0463C" w:rsidRPr="00EB7423" w:rsidRDefault="00E0463C">
      <w:pPr>
        <w:numPr>
          <w:ilvl w:val="0"/>
          <w:numId w:val="17"/>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uczestniczeniu w spółce jako wspólnik spółki cywilnej lub spółki osobowej;</w:t>
      </w:r>
    </w:p>
    <w:p w14:paraId="4D5053E9" w14:textId="77777777" w:rsidR="00E0463C" w:rsidRPr="00EB7423" w:rsidRDefault="00E0463C">
      <w:pPr>
        <w:numPr>
          <w:ilvl w:val="0"/>
          <w:numId w:val="17"/>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posiadaniu co najmniej 10% udziałów lub akcji;</w:t>
      </w:r>
    </w:p>
    <w:p w14:paraId="1DB00350" w14:textId="77777777" w:rsidR="00E0463C" w:rsidRPr="00EB7423" w:rsidRDefault="00E0463C">
      <w:pPr>
        <w:numPr>
          <w:ilvl w:val="0"/>
          <w:numId w:val="17"/>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pełnieniu funkcji członka organu nadzorczego lub zarządzającego, prokurenta, pełnomocnika;</w:t>
      </w:r>
    </w:p>
    <w:p w14:paraId="047BDC99" w14:textId="00B6AF36" w:rsidR="00E0463C" w:rsidRDefault="00E0463C">
      <w:pPr>
        <w:numPr>
          <w:ilvl w:val="0"/>
          <w:numId w:val="17"/>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t>
      </w:r>
      <w:r w:rsidR="00EB7423">
        <w:rPr>
          <w:rFonts w:ascii="Times New Roman" w:eastAsia="Arial" w:hAnsi="Times New Roman"/>
          <w:color w:val="000000"/>
          <w:sz w:val="24"/>
          <w:szCs w:val="24"/>
        </w:rPr>
        <w:t xml:space="preserve">                        </w:t>
      </w:r>
      <w:r w:rsidRPr="00EB7423">
        <w:rPr>
          <w:rFonts w:ascii="Times New Roman" w:eastAsia="Arial" w:hAnsi="Times New Roman"/>
          <w:color w:val="000000"/>
          <w:sz w:val="24"/>
          <w:szCs w:val="24"/>
        </w:rPr>
        <w:t>w stosunku przysposobienia, opieki lub kurateli.</w:t>
      </w:r>
    </w:p>
    <w:p w14:paraId="6A992BD4" w14:textId="77777777" w:rsidR="00B133E0" w:rsidRPr="00EB7423" w:rsidRDefault="00B133E0" w:rsidP="00AD6CEB">
      <w:pPr>
        <w:pBdr>
          <w:top w:val="nil"/>
          <w:left w:val="nil"/>
          <w:bottom w:val="nil"/>
          <w:right w:val="nil"/>
          <w:between w:val="nil"/>
        </w:pBdr>
        <w:spacing w:after="0"/>
        <w:ind w:left="1800"/>
        <w:jc w:val="both"/>
        <w:rPr>
          <w:rFonts w:ascii="Times New Roman" w:eastAsia="Arial" w:hAnsi="Times New Roman"/>
          <w:color w:val="000000"/>
          <w:sz w:val="24"/>
          <w:szCs w:val="24"/>
        </w:rPr>
      </w:pPr>
    </w:p>
    <w:p w14:paraId="0EEDF327" w14:textId="74F25CAE" w:rsidR="002102CE" w:rsidRDefault="00E0463C" w:rsidP="002102CE">
      <w:p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 </w:t>
      </w:r>
      <w:r w:rsidRPr="00EB7423">
        <w:rPr>
          <w:rFonts w:ascii="Times New Roman" w:eastAsia="Arial" w:hAnsi="Times New Roman"/>
          <w:b/>
          <w:color w:val="000000"/>
          <w:sz w:val="24"/>
          <w:szCs w:val="24"/>
        </w:rPr>
        <w:t xml:space="preserve">W sytuacji wystąpienia powiązania, Wykonawca będzie podlegał wykluczeniu </w:t>
      </w:r>
      <w:r w:rsidRPr="00EB7423">
        <w:rPr>
          <w:rFonts w:ascii="Times New Roman" w:eastAsia="Arial" w:hAnsi="Times New Roman"/>
          <w:b/>
          <w:color w:val="000000"/>
          <w:sz w:val="24"/>
          <w:szCs w:val="24"/>
        </w:rPr>
        <w:br/>
        <w:t>z postępowania.</w:t>
      </w:r>
    </w:p>
    <w:p w14:paraId="63E1540F" w14:textId="77777777" w:rsidR="002102CE" w:rsidRDefault="002102CE" w:rsidP="002102CE">
      <w:pPr>
        <w:pBdr>
          <w:top w:val="nil"/>
          <w:left w:val="nil"/>
          <w:bottom w:val="nil"/>
          <w:right w:val="nil"/>
          <w:between w:val="nil"/>
        </w:pBdr>
        <w:spacing w:after="0"/>
        <w:jc w:val="both"/>
        <w:rPr>
          <w:rFonts w:ascii="Times New Roman" w:eastAsia="Arial" w:hAnsi="Times New Roman"/>
          <w:color w:val="000000"/>
          <w:sz w:val="24"/>
          <w:szCs w:val="24"/>
        </w:rPr>
      </w:pPr>
    </w:p>
    <w:p w14:paraId="0377230E" w14:textId="5662B81D" w:rsidR="00E0463C" w:rsidRDefault="00E0463C" w:rsidP="002102CE">
      <w:pPr>
        <w:pBdr>
          <w:top w:val="nil"/>
          <w:left w:val="nil"/>
          <w:bottom w:val="nil"/>
          <w:right w:val="nil"/>
          <w:between w:val="nil"/>
        </w:pBdr>
        <w:spacing w:after="0"/>
        <w:jc w:val="both"/>
        <w:rPr>
          <w:rFonts w:ascii="Times New Roman" w:eastAsia="Arial" w:hAnsi="Times New Roman"/>
          <w:color w:val="000000"/>
          <w:sz w:val="24"/>
          <w:szCs w:val="24"/>
        </w:rPr>
      </w:pPr>
      <w:r w:rsidRPr="002102CE">
        <w:rPr>
          <w:rFonts w:ascii="Times New Roman" w:hAnsi="Times New Roman"/>
          <w:bCs/>
          <w:color w:val="000000" w:themeColor="text1"/>
          <w:sz w:val="24"/>
          <w:szCs w:val="24"/>
        </w:rPr>
        <w:t xml:space="preserve">Wobec Wykonawców </w:t>
      </w:r>
      <w:r w:rsidRPr="002102CE">
        <w:rPr>
          <w:rFonts w:ascii="Times New Roman" w:hAnsi="Times New Roman"/>
          <w:b/>
          <w:color w:val="000000" w:themeColor="text1"/>
          <w:sz w:val="24"/>
          <w:szCs w:val="24"/>
        </w:rPr>
        <w:t xml:space="preserve">nie  mogą  </w:t>
      </w:r>
      <w:r w:rsidRPr="002102CE">
        <w:rPr>
          <w:rFonts w:ascii="Times New Roman" w:hAnsi="Times New Roman"/>
          <w:b/>
          <w:bCs/>
          <w:color w:val="000000" w:themeColor="text1"/>
          <w:sz w:val="24"/>
          <w:szCs w:val="24"/>
        </w:rPr>
        <w:t>zachodzić</w:t>
      </w:r>
      <w:r w:rsidRPr="002102CE">
        <w:rPr>
          <w:rFonts w:ascii="Times New Roman" w:hAnsi="Times New Roman"/>
          <w:color w:val="000000" w:themeColor="text1"/>
          <w:sz w:val="24"/>
          <w:szCs w:val="24"/>
        </w:rPr>
        <w:t xml:space="preserve">  przesłanki wykluczenia  z postępowania na podstawie  art.  7 ust. 1 ustawy z dnia 13 kwietnia 2022 r. o szczególnych rozwiązaniach </w:t>
      </w:r>
      <w:r w:rsidR="00EB7423" w:rsidRPr="002102CE">
        <w:rPr>
          <w:rFonts w:ascii="Times New Roman" w:hAnsi="Times New Roman"/>
          <w:color w:val="000000" w:themeColor="text1"/>
          <w:sz w:val="24"/>
          <w:szCs w:val="24"/>
        </w:rPr>
        <w:t xml:space="preserve">                 </w:t>
      </w:r>
      <w:r w:rsidRPr="002102CE">
        <w:rPr>
          <w:rFonts w:ascii="Times New Roman" w:hAnsi="Times New Roman"/>
          <w:color w:val="000000" w:themeColor="text1"/>
          <w:sz w:val="24"/>
          <w:szCs w:val="24"/>
        </w:rPr>
        <w:t>w zakresie przeciwdziałania wspieraniu agresji na Ukrainę oraz służących ochronie bezpieczeństwa narodowego (Dz. U. poz. 835).</w:t>
      </w:r>
    </w:p>
    <w:p w14:paraId="7A0FC2D4" w14:textId="77777777" w:rsidR="002102CE" w:rsidRPr="002102CE" w:rsidRDefault="002102CE" w:rsidP="002102CE">
      <w:pPr>
        <w:pBdr>
          <w:top w:val="nil"/>
          <w:left w:val="nil"/>
          <w:bottom w:val="nil"/>
          <w:right w:val="nil"/>
          <w:between w:val="nil"/>
        </w:pBdr>
        <w:spacing w:after="0"/>
        <w:jc w:val="both"/>
        <w:rPr>
          <w:rFonts w:ascii="Times New Roman" w:eastAsia="Arial" w:hAnsi="Times New Roman"/>
          <w:color w:val="000000"/>
          <w:sz w:val="24"/>
          <w:szCs w:val="24"/>
        </w:rPr>
      </w:pPr>
    </w:p>
    <w:p w14:paraId="0C88787A" w14:textId="77777777" w:rsidR="00E0463C" w:rsidRPr="00EB7423" w:rsidRDefault="00E0463C" w:rsidP="002102CE">
      <w:pPr>
        <w:jc w:val="both"/>
        <w:rPr>
          <w:rFonts w:ascii="Times New Roman" w:eastAsia="Arial" w:hAnsi="Times New Roman"/>
          <w:bCs/>
          <w:color w:val="000000"/>
          <w:sz w:val="24"/>
          <w:szCs w:val="24"/>
        </w:rPr>
      </w:pPr>
      <w:r w:rsidRPr="00EB7423">
        <w:rPr>
          <w:rFonts w:ascii="Times New Roman" w:eastAsia="Arial" w:hAnsi="Times New Roman"/>
          <w:bCs/>
          <w:color w:val="000000"/>
          <w:sz w:val="24"/>
          <w:szCs w:val="24"/>
        </w:rPr>
        <w:t xml:space="preserve">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w:t>
      </w:r>
      <w:proofErr w:type="spellStart"/>
      <w:r w:rsidRPr="00EB7423">
        <w:rPr>
          <w:rFonts w:ascii="Times New Roman" w:eastAsia="Arial" w:hAnsi="Times New Roman"/>
          <w:bCs/>
          <w:color w:val="000000"/>
          <w:sz w:val="24"/>
          <w:szCs w:val="24"/>
        </w:rPr>
        <w:t>Pzp</w:t>
      </w:r>
      <w:proofErr w:type="spellEnd"/>
      <w:r w:rsidRPr="00EB7423">
        <w:rPr>
          <w:rFonts w:ascii="Times New Roman" w:eastAsia="Arial" w:hAnsi="Times New Roman"/>
          <w:bCs/>
          <w:color w:val="000000"/>
          <w:sz w:val="24"/>
          <w:szCs w:val="24"/>
        </w:rPr>
        <w:t xml:space="preserve">   wyklucza się:</w:t>
      </w:r>
    </w:p>
    <w:p w14:paraId="6A82901F" w14:textId="5EF9A499" w:rsidR="00E0463C" w:rsidRPr="00EB7423" w:rsidRDefault="00E0463C" w:rsidP="002102CE">
      <w:pPr>
        <w:jc w:val="both"/>
        <w:rPr>
          <w:rFonts w:ascii="Times New Roman" w:eastAsia="Arial" w:hAnsi="Times New Roman"/>
          <w:bCs/>
          <w:color w:val="000000"/>
          <w:sz w:val="24"/>
          <w:szCs w:val="24"/>
        </w:rPr>
      </w:pPr>
      <w:r w:rsidRPr="00EB7423">
        <w:rPr>
          <w:rFonts w:ascii="Times New Roman" w:eastAsia="Arial" w:hAnsi="Times New Roman"/>
          <w:bCs/>
          <w:color w:val="000000"/>
          <w:sz w:val="24"/>
          <w:szCs w:val="24"/>
        </w:rPr>
        <w:t xml:space="preserve">1) wykonawcę oraz uczestnika konkursu wymienionego w wykazach określonych </w:t>
      </w:r>
      <w:r w:rsidR="00EB7423">
        <w:rPr>
          <w:rFonts w:ascii="Times New Roman" w:eastAsia="Arial" w:hAnsi="Times New Roman"/>
          <w:bCs/>
          <w:color w:val="000000"/>
          <w:sz w:val="24"/>
          <w:szCs w:val="24"/>
        </w:rPr>
        <w:t xml:space="preserve">                                        </w:t>
      </w:r>
      <w:r w:rsidRPr="00EB7423">
        <w:rPr>
          <w:rFonts w:ascii="Times New Roman" w:eastAsia="Arial" w:hAnsi="Times New Roman"/>
          <w:bCs/>
          <w:color w:val="000000"/>
          <w:sz w:val="24"/>
          <w:szCs w:val="24"/>
        </w:rPr>
        <w:t>w rozporządzeniu 765/2006 i rozporządzeniu 269/2014 albo wpisanego na listę na podstawie decyzji w sprawie wpisu na listę rozstrzygającej o zastosowaniu środka, o którym mowa w art. 1 pkt 3 ustawy;</w:t>
      </w:r>
    </w:p>
    <w:p w14:paraId="2DDFF11F" w14:textId="7B23D872" w:rsidR="00E0463C" w:rsidRPr="00EB7423" w:rsidRDefault="00E0463C" w:rsidP="002102CE">
      <w:pPr>
        <w:jc w:val="both"/>
        <w:rPr>
          <w:rFonts w:ascii="Times New Roman" w:eastAsia="Arial" w:hAnsi="Times New Roman"/>
          <w:bCs/>
          <w:color w:val="000000"/>
          <w:sz w:val="24"/>
          <w:szCs w:val="24"/>
        </w:rPr>
      </w:pPr>
      <w:r w:rsidRPr="00EB7423">
        <w:rPr>
          <w:rFonts w:ascii="Times New Roman" w:eastAsia="Arial" w:hAnsi="Times New Roman"/>
          <w:bCs/>
          <w:color w:val="000000"/>
          <w:sz w:val="24"/>
          <w:szCs w:val="24"/>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t>
      </w:r>
      <w:r w:rsidRPr="00EB7423">
        <w:rPr>
          <w:rFonts w:ascii="Times New Roman" w:eastAsia="Arial" w:hAnsi="Times New Roman"/>
          <w:bCs/>
          <w:color w:val="000000"/>
          <w:sz w:val="24"/>
          <w:szCs w:val="24"/>
        </w:rPr>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331EF68" w14:textId="77777777" w:rsidR="00E0463C" w:rsidRPr="00EB7423" w:rsidRDefault="00E0463C" w:rsidP="002102CE">
      <w:pPr>
        <w:jc w:val="both"/>
        <w:rPr>
          <w:rFonts w:ascii="Times New Roman" w:eastAsia="Arial" w:hAnsi="Times New Roman"/>
          <w:bCs/>
          <w:color w:val="000000"/>
          <w:sz w:val="24"/>
          <w:szCs w:val="24"/>
        </w:rPr>
      </w:pPr>
      <w:r w:rsidRPr="00EB7423">
        <w:rPr>
          <w:rFonts w:ascii="Times New Roman" w:eastAsia="Arial" w:hAnsi="Times New Roman"/>
          <w:bCs/>
          <w:color w:val="000000"/>
          <w:sz w:val="24"/>
          <w:szCs w:val="2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DBA24A7" w14:textId="77777777" w:rsidR="00E0463C" w:rsidRPr="00EB7423" w:rsidRDefault="00E0463C" w:rsidP="002102CE">
      <w:pPr>
        <w:jc w:val="both"/>
        <w:rPr>
          <w:rFonts w:ascii="Times New Roman" w:eastAsia="Arial" w:hAnsi="Times New Roman"/>
          <w:bCs/>
          <w:color w:val="000000"/>
          <w:sz w:val="24"/>
          <w:szCs w:val="24"/>
        </w:rPr>
      </w:pPr>
      <w:r w:rsidRPr="00EB7423">
        <w:rPr>
          <w:rFonts w:ascii="Times New Roman" w:eastAsia="Arial" w:hAnsi="Times New Roman"/>
          <w:bCs/>
          <w:color w:val="000000"/>
          <w:sz w:val="24"/>
          <w:szCs w:val="24"/>
        </w:rPr>
        <w:t xml:space="preserve">Powyższe  ma zastosowanie do  wszelkich zamówień w ramach projektów dofinansowanych w ramach EFS. </w:t>
      </w:r>
    </w:p>
    <w:p w14:paraId="591CD32A" w14:textId="57AFE65D" w:rsidR="00E0463C" w:rsidRPr="00EB7423" w:rsidRDefault="00E0463C" w:rsidP="00E0463C">
      <w:pPr>
        <w:spacing w:line="240" w:lineRule="auto"/>
        <w:jc w:val="both"/>
        <w:rPr>
          <w:rFonts w:ascii="Times New Roman" w:hAnsi="Times New Roman"/>
          <w:bCs/>
          <w:color w:val="000000" w:themeColor="text1"/>
          <w:sz w:val="24"/>
          <w:szCs w:val="24"/>
        </w:rPr>
      </w:pPr>
      <w:r w:rsidRPr="00EB7423">
        <w:rPr>
          <w:rFonts w:ascii="Times New Roman" w:eastAsia="Arial" w:hAnsi="Times New Roman"/>
          <w:b/>
          <w:color w:val="000000"/>
          <w:sz w:val="24"/>
          <w:szCs w:val="24"/>
        </w:rPr>
        <w:t xml:space="preserve">W sytuacji wystąpienia przesłanek Wykonawca będzie podlegał wykluczeniu </w:t>
      </w:r>
      <w:r w:rsidRPr="00EB7423">
        <w:rPr>
          <w:rFonts w:ascii="Times New Roman" w:eastAsia="Arial" w:hAnsi="Times New Roman"/>
          <w:b/>
          <w:color w:val="000000"/>
          <w:sz w:val="24"/>
          <w:szCs w:val="24"/>
        </w:rPr>
        <w:br/>
        <w:t>z postępowania</w:t>
      </w:r>
      <w:r w:rsidR="00B133E0">
        <w:rPr>
          <w:rFonts w:ascii="Times New Roman" w:eastAsia="Arial" w:hAnsi="Times New Roman"/>
          <w:b/>
          <w:color w:val="000000"/>
          <w:sz w:val="24"/>
          <w:szCs w:val="24"/>
        </w:rPr>
        <w:t>:</w:t>
      </w:r>
      <w:r w:rsidRPr="00EB7423">
        <w:rPr>
          <w:rFonts w:ascii="Times New Roman" w:eastAsia="Arial" w:hAnsi="Times New Roman"/>
          <w:b/>
          <w:color w:val="000000"/>
          <w:sz w:val="24"/>
          <w:szCs w:val="24"/>
        </w:rPr>
        <w:t xml:space="preserve">  </w:t>
      </w:r>
    </w:p>
    <w:p w14:paraId="41DDE174" w14:textId="77777777" w:rsidR="00E0463C" w:rsidRPr="00EB7423" w:rsidRDefault="00E0463C">
      <w:pPr>
        <w:pStyle w:val="Akapitzlist"/>
        <w:numPr>
          <w:ilvl w:val="0"/>
          <w:numId w:val="19"/>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Wykonawców, którzy, z przyczyn leżących po ich stronie, nie wykonali albo nienależycie wykonali w istotnym stopniu wcześniejszą umowę w sprawie zamówienia publicznego lub umowę koncesji, co doprowadziło do rozwiązania umowy lub zasądzenia odszkodowania: </w:t>
      </w:r>
    </w:p>
    <w:p w14:paraId="781EE7E5" w14:textId="77777777" w:rsidR="00E0463C" w:rsidRPr="00EB7423" w:rsidRDefault="00E0463C" w:rsidP="00E0463C">
      <w:pPr>
        <w:pBdr>
          <w:top w:val="nil"/>
          <w:left w:val="nil"/>
          <w:bottom w:val="nil"/>
          <w:right w:val="nil"/>
          <w:between w:val="nil"/>
        </w:pBdr>
        <w:spacing w:after="0"/>
        <w:ind w:left="1080"/>
        <w:jc w:val="both"/>
        <w:rPr>
          <w:rFonts w:ascii="Times New Roman" w:eastAsia="Arial" w:hAnsi="Times New Roman"/>
          <w:color w:val="000000"/>
          <w:sz w:val="24"/>
          <w:szCs w:val="24"/>
        </w:rPr>
      </w:pPr>
      <w:r w:rsidRPr="00EB7423">
        <w:rPr>
          <w:rFonts w:ascii="Times New Roman" w:eastAsia="Arial" w:hAnsi="Times New Roman"/>
          <w:b/>
          <w:color w:val="000000"/>
          <w:sz w:val="24"/>
          <w:szCs w:val="24"/>
        </w:rPr>
        <w:t xml:space="preserve">Opis sposobu dokonywania oceny spełnienia tego warunku. </w:t>
      </w:r>
      <w:r w:rsidRPr="00EB7423">
        <w:rPr>
          <w:rFonts w:ascii="Times New Roman" w:eastAsia="Arial" w:hAnsi="Times New Roman"/>
          <w:color w:val="000000"/>
          <w:sz w:val="24"/>
          <w:szCs w:val="24"/>
        </w:rPr>
        <w:t xml:space="preserve">Wykonawca składając ofertę jednocześnie oświadcza, że nie zachodzi ww. przesłanka wykluczenia. </w:t>
      </w:r>
    </w:p>
    <w:p w14:paraId="54B32457" w14:textId="77777777" w:rsidR="00E0463C" w:rsidRPr="00EB7423" w:rsidRDefault="00E0463C">
      <w:pPr>
        <w:numPr>
          <w:ilvl w:val="0"/>
          <w:numId w:val="19"/>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B7423">
        <w:rPr>
          <w:rFonts w:ascii="Times New Roman" w:eastAsia="Arial" w:hAnsi="Times New Roman"/>
          <w:color w:val="000000"/>
          <w:sz w:val="24"/>
          <w:szCs w:val="24"/>
        </w:rPr>
        <w:t>późn</w:t>
      </w:r>
      <w:proofErr w:type="spellEnd"/>
      <w:r w:rsidRPr="00EB7423">
        <w:rPr>
          <w:rFonts w:ascii="Times New Roman" w:eastAsia="Arial" w:hAnsi="Times New Roman"/>
          <w:color w:val="000000"/>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B7423">
        <w:rPr>
          <w:rFonts w:ascii="Times New Roman" w:eastAsia="Arial" w:hAnsi="Times New Roman"/>
          <w:color w:val="000000"/>
          <w:sz w:val="24"/>
          <w:szCs w:val="24"/>
        </w:rPr>
        <w:t>późn</w:t>
      </w:r>
      <w:proofErr w:type="spellEnd"/>
      <w:r w:rsidRPr="00EB7423">
        <w:rPr>
          <w:rFonts w:ascii="Times New Roman" w:eastAsia="Arial" w:hAnsi="Times New Roman"/>
          <w:color w:val="000000"/>
          <w:sz w:val="24"/>
          <w:szCs w:val="24"/>
        </w:rPr>
        <w:t>. zm.):</w:t>
      </w:r>
    </w:p>
    <w:p w14:paraId="77860A06" w14:textId="77777777" w:rsidR="00E0463C" w:rsidRPr="00EB7423" w:rsidRDefault="00E0463C" w:rsidP="00E0463C">
      <w:pPr>
        <w:pBdr>
          <w:top w:val="nil"/>
          <w:left w:val="nil"/>
          <w:bottom w:val="nil"/>
          <w:right w:val="nil"/>
          <w:between w:val="nil"/>
        </w:pBdr>
        <w:spacing w:after="0"/>
        <w:ind w:left="1080" w:firstLine="2"/>
        <w:jc w:val="both"/>
        <w:rPr>
          <w:rFonts w:ascii="Times New Roman" w:eastAsia="Arial" w:hAnsi="Times New Roman"/>
          <w:color w:val="000000"/>
          <w:sz w:val="24"/>
          <w:szCs w:val="24"/>
        </w:rPr>
      </w:pPr>
      <w:r w:rsidRPr="00EB7423">
        <w:rPr>
          <w:rFonts w:ascii="Times New Roman" w:eastAsia="Arial" w:hAnsi="Times New Roman"/>
          <w:b/>
          <w:color w:val="000000"/>
          <w:sz w:val="24"/>
          <w:szCs w:val="24"/>
        </w:rPr>
        <w:t>Opis sposobu dokonywania oceny spełnienia tego warunku</w:t>
      </w:r>
      <w:r w:rsidRPr="00EB7423">
        <w:rPr>
          <w:rFonts w:ascii="Times New Roman" w:eastAsia="Arial" w:hAnsi="Times New Roman"/>
          <w:color w:val="000000"/>
          <w:sz w:val="24"/>
          <w:szCs w:val="24"/>
        </w:rPr>
        <w:t xml:space="preserve">: Wykonawca składając ofertę jednocześnie oświadcza, że nie zachodzi ww. przesłanka wykluczenia. </w:t>
      </w:r>
    </w:p>
    <w:p w14:paraId="6C3B8203" w14:textId="77777777" w:rsidR="00E0463C" w:rsidRPr="00EB7423" w:rsidRDefault="00E0463C">
      <w:pPr>
        <w:numPr>
          <w:ilvl w:val="0"/>
          <w:numId w:val="19"/>
        </w:numPr>
        <w:pBdr>
          <w:top w:val="nil"/>
          <w:left w:val="nil"/>
          <w:bottom w:val="nil"/>
          <w:right w:val="nil"/>
          <w:between w:val="nil"/>
        </w:pBdr>
        <w:spacing w:after="0"/>
        <w:jc w:val="both"/>
        <w:rPr>
          <w:rFonts w:ascii="Times New Roman" w:eastAsia="Arial" w:hAnsi="Times New Roman"/>
          <w:b/>
          <w:color w:val="000000"/>
          <w:sz w:val="24"/>
          <w:szCs w:val="24"/>
        </w:rPr>
      </w:pPr>
      <w:r w:rsidRPr="00EB7423">
        <w:rPr>
          <w:rFonts w:ascii="Times New Roman" w:eastAsia="Arial" w:hAnsi="Times New Roman"/>
          <w:color w:val="000000"/>
          <w:sz w:val="24"/>
          <w:szCs w:val="24"/>
        </w:rPr>
        <w:t xml:space="preserve">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14:paraId="41F7946B" w14:textId="77777777" w:rsidR="00E0463C" w:rsidRPr="00EB7423" w:rsidRDefault="00E0463C" w:rsidP="00E0463C">
      <w:pPr>
        <w:pBdr>
          <w:top w:val="nil"/>
          <w:left w:val="nil"/>
          <w:bottom w:val="nil"/>
          <w:right w:val="nil"/>
          <w:between w:val="nil"/>
        </w:pBdr>
        <w:tabs>
          <w:tab w:val="left" w:pos="1560"/>
        </w:tabs>
        <w:spacing w:after="0"/>
        <w:ind w:left="1134" w:hanging="140"/>
        <w:jc w:val="both"/>
        <w:rPr>
          <w:rFonts w:ascii="Times New Roman" w:eastAsia="Arial" w:hAnsi="Times New Roman"/>
          <w:color w:val="000000"/>
          <w:sz w:val="24"/>
          <w:szCs w:val="24"/>
        </w:rPr>
      </w:pPr>
      <w:r w:rsidRPr="00EB7423">
        <w:rPr>
          <w:rFonts w:ascii="Times New Roman" w:eastAsia="Arial" w:hAnsi="Times New Roman"/>
          <w:color w:val="000000"/>
          <w:sz w:val="24"/>
          <w:szCs w:val="24"/>
        </w:rPr>
        <w:lastRenderedPageBreak/>
        <w:t xml:space="preserve"> </w:t>
      </w:r>
      <w:r w:rsidRPr="00EB7423">
        <w:rPr>
          <w:rFonts w:ascii="Times New Roman" w:eastAsia="Arial" w:hAnsi="Times New Roman"/>
          <w:b/>
          <w:color w:val="000000"/>
          <w:sz w:val="24"/>
          <w:szCs w:val="24"/>
        </w:rPr>
        <w:t>Opis sposobu dokonywania oceny spełnienia tego warunku</w:t>
      </w:r>
      <w:r w:rsidRPr="00EB7423">
        <w:rPr>
          <w:rFonts w:ascii="Times New Roman" w:eastAsia="Arial" w:hAnsi="Times New Roman"/>
          <w:color w:val="000000"/>
          <w:sz w:val="24"/>
          <w:szCs w:val="24"/>
        </w:rPr>
        <w:t>: Wykonawca składając ofertę jednocześnie oświadcza, że nie zachodzi ww. przesłanka wykluczenia.</w:t>
      </w:r>
    </w:p>
    <w:p w14:paraId="520592EE" w14:textId="77777777" w:rsidR="00E0463C" w:rsidRPr="00EB7423" w:rsidRDefault="00E0463C">
      <w:pPr>
        <w:numPr>
          <w:ilvl w:val="0"/>
          <w:numId w:val="19"/>
        </w:numPr>
        <w:pBdr>
          <w:top w:val="nil"/>
          <w:left w:val="nil"/>
          <w:bottom w:val="nil"/>
          <w:right w:val="nil"/>
          <w:between w:val="nil"/>
        </w:pBdr>
        <w:spacing w:after="0"/>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Wykonawców, którzy złożyli nieprawdziwe informacje mające wpływ na wynik prowadzonego postępowania.</w:t>
      </w:r>
    </w:p>
    <w:p w14:paraId="3AE287EF" w14:textId="77777777" w:rsidR="00E0463C" w:rsidRPr="00EB7423" w:rsidRDefault="00E0463C" w:rsidP="00E0463C">
      <w:pPr>
        <w:pBdr>
          <w:top w:val="nil"/>
          <w:left w:val="nil"/>
          <w:bottom w:val="nil"/>
          <w:right w:val="nil"/>
          <w:between w:val="nil"/>
        </w:pBdr>
        <w:tabs>
          <w:tab w:val="left" w:pos="1276"/>
        </w:tabs>
        <w:ind w:left="1134" w:hanging="283"/>
        <w:jc w:val="both"/>
        <w:rPr>
          <w:rFonts w:ascii="Times New Roman" w:eastAsia="Arial" w:hAnsi="Times New Roman"/>
          <w:color w:val="000000"/>
          <w:sz w:val="24"/>
          <w:szCs w:val="24"/>
        </w:rPr>
      </w:pPr>
      <w:r w:rsidRPr="00EB7423">
        <w:rPr>
          <w:rFonts w:ascii="Times New Roman" w:eastAsia="Arial" w:hAnsi="Times New Roman"/>
          <w:b/>
          <w:i/>
          <w:color w:val="000000"/>
          <w:sz w:val="24"/>
          <w:szCs w:val="24"/>
        </w:rPr>
        <w:t xml:space="preserve">    </w:t>
      </w:r>
      <w:r w:rsidRPr="00EB7423">
        <w:rPr>
          <w:rFonts w:ascii="Times New Roman" w:eastAsia="Arial" w:hAnsi="Times New Roman"/>
          <w:b/>
          <w:color w:val="000000"/>
          <w:sz w:val="24"/>
          <w:szCs w:val="24"/>
        </w:rPr>
        <w:t>Opis sposobu dokonywania oceny spełnienia tego warunku</w:t>
      </w:r>
      <w:r w:rsidRPr="00EB7423">
        <w:rPr>
          <w:rFonts w:ascii="Times New Roman" w:eastAsia="Arial" w:hAnsi="Times New Roman"/>
          <w:color w:val="000000"/>
          <w:sz w:val="24"/>
          <w:szCs w:val="24"/>
        </w:rPr>
        <w:t>: Wykonawca składając ofertę jednocześnie oświadcza, że nie zachodzi ww. przesłanka wykluczenia.</w:t>
      </w:r>
    </w:p>
    <w:p w14:paraId="1F859CA4" w14:textId="77777777" w:rsidR="00E0463C" w:rsidRPr="00EB7423" w:rsidRDefault="00E0463C" w:rsidP="00E0463C">
      <w:pPr>
        <w:spacing w:line="240" w:lineRule="auto"/>
        <w:jc w:val="both"/>
        <w:rPr>
          <w:rFonts w:ascii="Times New Roman" w:eastAsia="Arial" w:hAnsi="Times New Roman"/>
          <w:sz w:val="24"/>
          <w:szCs w:val="24"/>
        </w:rPr>
      </w:pPr>
      <w:r w:rsidRPr="00EB7423">
        <w:rPr>
          <w:rFonts w:ascii="Times New Roman" w:eastAsia="Arial" w:hAnsi="Times New Roman"/>
          <w:sz w:val="24"/>
          <w:szCs w:val="24"/>
        </w:rPr>
        <w:t>Ocena spełniania przedstawionych powyżej warunków zostanie dokonana wg formuły: „spełnia – nie spełnia”.</w:t>
      </w:r>
    </w:p>
    <w:p w14:paraId="27D0F2F3" w14:textId="193C9566" w:rsidR="006E315E" w:rsidRPr="002102CE" w:rsidRDefault="00E0463C" w:rsidP="002102CE">
      <w:pPr>
        <w:spacing w:line="240" w:lineRule="auto"/>
        <w:rPr>
          <w:rFonts w:ascii="Times New Roman" w:eastAsia="Arial" w:hAnsi="Times New Roman"/>
          <w:b/>
          <w:sz w:val="24"/>
          <w:szCs w:val="24"/>
        </w:rPr>
      </w:pPr>
      <w:r w:rsidRPr="00EB7423">
        <w:rPr>
          <w:rFonts w:ascii="Times New Roman" w:eastAsia="Arial" w:hAnsi="Times New Roman"/>
          <w:b/>
          <w:sz w:val="24"/>
          <w:szCs w:val="24"/>
        </w:rPr>
        <w:t>Zamawiający zastrzega sobie możliwość sprawdzenia powyższych informacji.</w:t>
      </w:r>
    </w:p>
    <w:p w14:paraId="16051F0F" w14:textId="77777777" w:rsidR="006E315E" w:rsidRPr="00223A93" w:rsidRDefault="006E315E">
      <w:pPr>
        <w:numPr>
          <w:ilvl w:val="0"/>
          <w:numId w:val="11"/>
        </w:numPr>
        <w:spacing w:after="103"/>
        <w:ind w:right="44"/>
        <w:jc w:val="both"/>
        <w:rPr>
          <w:rFonts w:ascii="Times New Roman" w:hAnsi="Times New Roman"/>
          <w:b/>
          <w:bCs/>
          <w:sz w:val="24"/>
          <w:szCs w:val="24"/>
        </w:rPr>
      </w:pPr>
      <w:r w:rsidRPr="00223A93">
        <w:rPr>
          <w:rFonts w:ascii="Times New Roman" w:hAnsi="Times New Roman"/>
          <w:b/>
          <w:bCs/>
          <w:sz w:val="24"/>
          <w:szCs w:val="24"/>
        </w:rPr>
        <w:t xml:space="preserve">Warunki współpracy </w:t>
      </w:r>
    </w:p>
    <w:p w14:paraId="526676D5" w14:textId="77777777" w:rsidR="00071D2E" w:rsidRDefault="006E315E" w:rsidP="00071D2E">
      <w:pPr>
        <w:spacing w:after="0"/>
        <w:ind w:left="10" w:right="44"/>
        <w:jc w:val="both"/>
        <w:rPr>
          <w:rFonts w:ascii="Times New Roman" w:hAnsi="Times New Roman"/>
          <w:sz w:val="24"/>
          <w:szCs w:val="24"/>
        </w:rPr>
      </w:pPr>
      <w:r w:rsidRPr="0053487B">
        <w:rPr>
          <w:rFonts w:ascii="Times New Roman" w:hAnsi="Times New Roman"/>
          <w:sz w:val="24"/>
          <w:szCs w:val="24"/>
        </w:rPr>
        <w:t>Faktur</w:t>
      </w:r>
      <w:r w:rsidR="00A364B1">
        <w:rPr>
          <w:rFonts w:ascii="Times New Roman" w:hAnsi="Times New Roman"/>
          <w:sz w:val="24"/>
          <w:szCs w:val="24"/>
        </w:rPr>
        <w:t>owanie i płatność</w:t>
      </w:r>
      <w:r w:rsidR="0053487B" w:rsidRPr="0053487B">
        <w:rPr>
          <w:rFonts w:ascii="Times New Roman" w:hAnsi="Times New Roman"/>
          <w:sz w:val="24"/>
          <w:szCs w:val="24"/>
        </w:rPr>
        <w:t xml:space="preserve"> do dnia</w:t>
      </w:r>
      <w:r w:rsidR="00D53D7C">
        <w:rPr>
          <w:rFonts w:ascii="Times New Roman" w:hAnsi="Times New Roman"/>
          <w:sz w:val="24"/>
          <w:szCs w:val="24"/>
        </w:rPr>
        <w:t xml:space="preserve"> </w:t>
      </w:r>
      <w:r w:rsidR="00A364B1">
        <w:rPr>
          <w:rFonts w:ascii="Times New Roman" w:hAnsi="Times New Roman"/>
          <w:sz w:val="24"/>
          <w:szCs w:val="24"/>
        </w:rPr>
        <w:t>31</w:t>
      </w:r>
      <w:r w:rsidR="0053487B" w:rsidRPr="00D53D7C">
        <w:rPr>
          <w:rFonts w:ascii="Times New Roman" w:hAnsi="Times New Roman"/>
          <w:sz w:val="24"/>
          <w:szCs w:val="24"/>
        </w:rPr>
        <w:t xml:space="preserve"> marca 2025 r.</w:t>
      </w:r>
    </w:p>
    <w:p w14:paraId="55CEA99F" w14:textId="33CE7F2B" w:rsidR="00071D2E" w:rsidRPr="00071D2E" w:rsidRDefault="00071D2E" w:rsidP="00071D2E">
      <w:pPr>
        <w:spacing w:after="0"/>
        <w:ind w:left="10" w:right="44"/>
        <w:jc w:val="both"/>
        <w:rPr>
          <w:rFonts w:ascii="Times New Roman" w:hAnsi="Times New Roman"/>
          <w:sz w:val="24"/>
          <w:szCs w:val="24"/>
        </w:rPr>
      </w:pPr>
      <w:r w:rsidRPr="00071D2E">
        <w:rPr>
          <w:rFonts w:ascii="Times New Roman" w:hAnsi="Times New Roman"/>
          <w:sz w:val="24"/>
          <w:szCs w:val="24"/>
        </w:rPr>
        <w:t xml:space="preserve">Faktury/ rachunki wystawione  przez Wykonawcę </w:t>
      </w:r>
      <w:r>
        <w:rPr>
          <w:rFonts w:ascii="Times New Roman" w:hAnsi="Times New Roman"/>
          <w:sz w:val="24"/>
          <w:szCs w:val="24"/>
        </w:rPr>
        <w:t xml:space="preserve">powinny </w:t>
      </w:r>
      <w:r w:rsidRPr="00071D2E">
        <w:rPr>
          <w:rFonts w:ascii="Times New Roman" w:hAnsi="Times New Roman"/>
          <w:sz w:val="24"/>
          <w:szCs w:val="24"/>
        </w:rPr>
        <w:t>zawierać następujące dane:</w:t>
      </w:r>
    </w:p>
    <w:p w14:paraId="744E2960" w14:textId="3354AF83" w:rsidR="00071D2E" w:rsidRPr="00071D2E" w:rsidRDefault="00071D2E" w:rsidP="00071D2E">
      <w:pPr>
        <w:spacing w:after="0"/>
        <w:ind w:left="10" w:right="44"/>
        <w:jc w:val="both"/>
        <w:rPr>
          <w:rFonts w:ascii="Times New Roman" w:hAnsi="Times New Roman"/>
          <w:bCs/>
          <w:sz w:val="24"/>
          <w:szCs w:val="24"/>
        </w:rPr>
      </w:pPr>
      <w:r w:rsidRPr="00071D2E">
        <w:rPr>
          <w:rFonts w:ascii="Times New Roman" w:hAnsi="Times New Roman"/>
          <w:sz w:val="24"/>
          <w:szCs w:val="24"/>
        </w:rPr>
        <w:t xml:space="preserve"> </w:t>
      </w:r>
      <w:r w:rsidRPr="00071D2E">
        <w:rPr>
          <w:rFonts w:ascii="Times New Roman" w:hAnsi="Times New Roman"/>
          <w:bCs/>
          <w:sz w:val="24"/>
          <w:szCs w:val="24"/>
        </w:rPr>
        <w:br/>
      </w:r>
      <w:r w:rsidRPr="00071D2E">
        <w:rPr>
          <w:rFonts w:ascii="Times New Roman" w:hAnsi="Times New Roman"/>
          <w:b/>
          <w:bCs/>
          <w:sz w:val="24"/>
          <w:szCs w:val="24"/>
        </w:rPr>
        <w:t>Nabywca:</w:t>
      </w:r>
      <w:r w:rsidRPr="00071D2E">
        <w:rPr>
          <w:rFonts w:ascii="Times New Roman" w:hAnsi="Times New Roman"/>
          <w:sz w:val="24"/>
          <w:szCs w:val="24"/>
        </w:rPr>
        <w:t xml:space="preserve">                                                          </w:t>
      </w:r>
      <w:r w:rsidRPr="00071D2E">
        <w:rPr>
          <w:rFonts w:ascii="Times New Roman" w:hAnsi="Times New Roman"/>
          <w:b/>
          <w:bCs/>
          <w:sz w:val="24"/>
          <w:szCs w:val="24"/>
        </w:rPr>
        <w:t>Odbiorca:</w:t>
      </w:r>
      <w:r w:rsidRPr="00071D2E">
        <w:rPr>
          <w:rFonts w:ascii="Times New Roman" w:hAnsi="Times New Roman"/>
          <w:sz w:val="24"/>
          <w:szCs w:val="24"/>
        </w:rPr>
        <w:t xml:space="preserve"> </w:t>
      </w:r>
    </w:p>
    <w:p w14:paraId="7596484D" w14:textId="77777777" w:rsidR="00071D2E" w:rsidRPr="00071D2E" w:rsidRDefault="00071D2E" w:rsidP="00071D2E">
      <w:pPr>
        <w:spacing w:after="0"/>
        <w:ind w:left="10" w:right="44"/>
        <w:jc w:val="both"/>
        <w:rPr>
          <w:rFonts w:ascii="Times New Roman" w:hAnsi="Times New Roman"/>
          <w:bCs/>
          <w:sz w:val="24"/>
          <w:szCs w:val="24"/>
        </w:rPr>
      </w:pPr>
      <w:r w:rsidRPr="00071D2E">
        <w:rPr>
          <w:rFonts w:ascii="Times New Roman" w:hAnsi="Times New Roman"/>
          <w:sz w:val="24"/>
          <w:szCs w:val="24"/>
        </w:rPr>
        <w:t>Powiat Goleniowski</w:t>
      </w:r>
      <w:r w:rsidRPr="00071D2E">
        <w:rPr>
          <w:rFonts w:ascii="Times New Roman" w:hAnsi="Times New Roman"/>
          <w:bCs/>
          <w:sz w:val="24"/>
          <w:szCs w:val="24"/>
        </w:rPr>
        <w:t xml:space="preserve">                                          </w:t>
      </w:r>
      <w:r w:rsidRPr="00071D2E">
        <w:rPr>
          <w:rFonts w:ascii="Times New Roman" w:hAnsi="Times New Roman"/>
          <w:sz w:val="24"/>
          <w:szCs w:val="24"/>
        </w:rPr>
        <w:t xml:space="preserve">Powiatowe Centrum Pomocy Rodzinie            </w:t>
      </w:r>
    </w:p>
    <w:p w14:paraId="216098B4" w14:textId="77777777" w:rsidR="00071D2E" w:rsidRPr="00071D2E" w:rsidRDefault="00071D2E" w:rsidP="00071D2E">
      <w:pPr>
        <w:spacing w:after="0"/>
        <w:ind w:left="10" w:right="44"/>
        <w:jc w:val="both"/>
        <w:rPr>
          <w:rFonts w:ascii="Times New Roman" w:hAnsi="Times New Roman"/>
          <w:bCs/>
          <w:sz w:val="24"/>
          <w:szCs w:val="24"/>
        </w:rPr>
      </w:pPr>
      <w:r w:rsidRPr="00071D2E">
        <w:rPr>
          <w:rFonts w:ascii="Times New Roman" w:hAnsi="Times New Roman"/>
          <w:sz w:val="24"/>
          <w:szCs w:val="24"/>
        </w:rPr>
        <w:t>ul. Dworcowa 1                                                 ul. Pocztowa 43</w:t>
      </w:r>
    </w:p>
    <w:p w14:paraId="11CEE612" w14:textId="77777777" w:rsidR="00071D2E" w:rsidRPr="00071D2E" w:rsidRDefault="00071D2E" w:rsidP="00071D2E">
      <w:pPr>
        <w:spacing w:after="0"/>
        <w:ind w:left="10" w:right="44"/>
        <w:jc w:val="both"/>
        <w:rPr>
          <w:rFonts w:ascii="Times New Roman" w:hAnsi="Times New Roman"/>
          <w:bCs/>
          <w:sz w:val="24"/>
          <w:szCs w:val="24"/>
        </w:rPr>
      </w:pPr>
      <w:r w:rsidRPr="00071D2E">
        <w:rPr>
          <w:rFonts w:ascii="Times New Roman" w:hAnsi="Times New Roman"/>
          <w:bCs/>
          <w:sz w:val="24"/>
          <w:szCs w:val="24"/>
        </w:rPr>
        <w:t>72-100 Goleniów                                              72-100 Goleniów</w:t>
      </w:r>
    </w:p>
    <w:p w14:paraId="495CE840" w14:textId="4FA83C71" w:rsidR="00071D2E" w:rsidRPr="00071D2E" w:rsidRDefault="00071D2E" w:rsidP="00071D2E">
      <w:pPr>
        <w:spacing w:after="0"/>
        <w:ind w:left="10" w:right="44"/>
        <w:jc w:val="both"/>
        <w:rPr>
          <w:rFonts w:ascii="Times New Roman" w:hAnsi="Times New Roman"/>
          <w:bCs/>
          <w:sz w:val="24"/>
          <w:szCs w:val="24"/>
        </w:rPr>
      </w:pPr>
      <w:r w:rsidRPr="00071D2E">
        <w:rPr>
          <w:rFonts w:ascii="Times New Roman" w:hAnsi="Times New Roman"/>
          <w:bCs/>
          <w:sz w:val="24"/>
          <w:szCs w:val="24"/>
        </w:rPr>
        <w:t xml:space="preserve">NIP: 856-15-77-155  </w:t>
      </w:r>
      <w:r>
        <w:rPr>
          <w:rFonts w:ascii="Times New Roman" w:hAnsi="Times New Roman"/>
          <w:bCs/>
          <w:sz w:val="24"/>
          <w:szCs w:val="24"/>
        </w:rPr>
        <w:t xml:space="preserve">                                        NIP 856-15-80-252 </w:t>
      </w:r>
    </w:p>
    <w:p w14:paraId="6DA7ACD5" w14:textId="77777777" w:rsidR="00071D2E" w:rsidRDefault="00071D2E" w:rsidP="00071D2E">
      <w:pPr>
        <w:spacing w:after="0"/>
        <w:ind w:right="44"/>
        <w:jc w:val="both"/>
        <w:rPr>
          <w:rFonts w:ascii="Times New Roman" w:hAnsi="Times New Roman"/>
          <w:sz w:val="24"/>
          <w:szCs w:val="24"/>
        </w:rPr>
      </w:pPr>
    </w:p>
    <w:p w14:paraId="11C4272F" w14:textId="13F156C9" w:rsidR="00071D2E" w:rsidRPr="00071D2E" w:rsidRDefault="00071D2E" w:rsidP="00071D2E">
      <w:pPr>
        <w:spacing w:after="0"/>
        <w:ind w:right="44"/>
        <w:jc w:val="both"/>
        <w:rPr>
          <w:rFonts w:ascii="Times New Roman" w:hAnsi="Times New Roman"/>
          <w:bCs/>
          <w:sz w:val="24"/>
          <w:szCs w:val="24"/>
        </w:rPr>
      </w:pPr>
      <w:r w:rsidRPr="00071D2E">
        <w:rPr>
          <w:rFonts w:ascii="Times New Roman" w:hAnsi="Times New Roman"/>
          <w:sz w:val="24"/>
          <w:szCs w:val="24"/>
        </w:rPr>
        <w:t>Faktury/ rachunki należy przesłać (lub dostarczyć osobiście) na adres</w:t>
      </w:r>
      <w:r>
        <w:rPr>
          <w:rFonts w:ascii="Times New Roman" w:hAnsi="Times New Roman"/>
          <w:sz w:val="24"/>
          <w:szCs w:val="24"/>
        </w:rPr>
        <w:t>:</w:t>
      </w:r>
      <w:r w:rsidRPr="00071D2E">
        <w:rPr>
          <w:rFonts w:ascii="Times New Roman" w:hAnsi="Times New Roman"/>
          <w:sz w:val="24"/>
          <w:szCs w:val="24"/>
        </w:rPr>
        <w:t xml:space="preserve"> Powiatowe Centrum Pomocy Rodzinie w Goleniowie, ul. Pocztowa 43, 72-100 Goleniów</w:t>
      </w:r>
      <w:r w:rsidRPr="00071D2E">
        <w:rPr>
          <w:rFonts w:ascii="Times New Roman" w:hAnsi="Times New Roman"/>
          <w:bCs/>
          <w:sz w:val="24"/>
          <w:szCs w:val="24"/>
        </w:rPr>
        <w:t>.</w:t>
      </w:r>
    </w:p>
    <w:p w14:paraId="0C6682B7" w14:textId="77777777" w:rsidR="00071D2E" w:rsidRDefault="00071D2E" w:rsidP="00071D2E">
      <w:pPr>
        <w:spacing w:after="0"/>
        <w:ind w:left="10" w:right="44"/>
        <w:jc w:val="both"/>
        <w:rPr>
          <w:rFonts w:ascii="Times New Roman" w:hAnsi="Times New Roman"/>
          <w:sz w:val="24"/>
          <w:szCs w:val="24"/>
        </w:rPr>
      </w:pPr>
    </w:p>
    <w:p w14:paraId="5F40E6B5" w14:textId="77777777" w:rsidR="00E0463C" w:rsidRPr="00223A93" w:rsidRDefault="00E0463C">
      <w:pPr>
        <w:pStyle w:val="Akapitzlist"/>
        <w:numPr>
          <w:ilvl w:val="0"/>
          <w:numId w:val="23"/>
        </w:numPr>
        <w:pBdr>
          <w:top w:val="nil"/>
          <w:left w:val="nil"/>
          <w:bottom w:val="nil"/>
          <w:right w:val="nil"/>
          <w:between w:val="nil"/>
        </w:pBdr>
        <w:rPr>
          <w:rFonts w:ascii="Times New Roman" w:eastAsia="Arial" w:hAnsi="Times New Roman"/>
          <w:b/>
          <w:color w:val="000000"/>
          <w:sz w:val="24"/>
          <w:szCs w:val="24"/>
        </w:rPr>
      </w:pPr>
      <w:r w:rsidRPr="00223A93">
        <w:rPr>
          <w:rFonts w:ascii="Times New Roman" w:eastAsia="Arial" w:hAnsi="Times New Roman"/>
          <w:b/>
          <w:color w:val="000000"/>
          <w:sz w:val="24"/>
          <w:szCs w:val="24"/>
        </w:rPr>
        <w:t>Miejsce, termin i sposób złożenia oferty:</w:t>
      </w:r>
    </w:p>
    <w:p w14:paraId="57DF95D4" w14:textId="77777777" w:rsidR="00E0463C" w:rsidRPr="00EB7423" w:rsidRDefault="00E0463C">
      <w:pPr>
        <w:numPr>
          <w:ilvl w:val="0"/>
          <w:numId w:val="14"/>
        </w:numPr>
        <w:tabs>
          <w:tab w:val="left" w:pos="284"/>
        </w:tabs>
        <w:spacing w:after="0" w:line="360" w:lineRule="auto"/>
        <w:ind w:left="0" w:firstLine="0"/>
        <w:jc w:val="both"/>
        <w:rPr>
          <w:rFonts w:ascii="Times New Roman" w:eastAsia="Arial" w:hAnsi="Times New Roman"/>
          <w:sz w:val="24"/>
          <w:szCs w:val="24"/>
        </w:rPr>
      </w:pPr>
      <w:r w:rsidRPr="00EB7423">
        <w:rPr>
          <w:rFonts w:ascii="Times New Roman" w:eastAsia="Arial" w:hAnsi="Times New Roman"/>
          <w:sz w:val="24"/>
          <w:szCs w:val="24"/>
        </w:rPr>
        <w:t xml:space="preserve">Wymagania podstawowe: </w:t>
      </w:r>
    </w:p>
    <w:p w14:paraId="3783CB52" w14:textId="77777777" w:rsidR="00E0463C" w:rsidRPr="00EB7423" w:rsidRDefault="00E0463C">
      <w:pPr>
        <w:numPr>
          <w:ilvl w:val="0"/>
          <w:numId w:val="21"/>
        </w:numPr>
        <w:pBdr>
          <w:top w:val="nil"/>
          <w:left w:val="nil"/>
          <w:bottom w:val="nil"/>
          <w:right w:val="nil"/>
          <w:between w:val="nil"/>
        </w:pBdr>
        <w:tabs>
          <w:tab w:val="left" w:pos="284"/>
        </w:tabs>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Każdy Wykonawca może złożyć tylko jedną ofertę. </w:t>
      </w:r>
    </w:p>
    <w:p w14:paraId="6CD1D89A" w14:textId="6D7DF89E" w:rsidR="00E0463C" w:rsidRPr="00EB7423" w:rsidRDefault="00E0463C">
      <w:pPr>
        <w:numPr>
          <w:ilvl w:val="0"/>
          <w:numId w:val="21"/>
        </w:numPr>
        <w:pBdr>
          <w:top w:val="nil"/>
          <w:left w:val="nil"/>
          <w:bottom w:val="nil"/>
          <w:right w:val="nil"/>
          <w:between w:val="nil"/>
        </w:pBdr>
        <w:tabs>
          <w:tab w:val="left" w:pos="284"/>
        </w:tabs>
        <w:spacing w:after="0" w:line="240" w:lineRule="auto"/>
        <w:jc w:val="both"/>
        <w:rPr>
          <w:rFonts w:ascii="Times New Roman" w:eastAsia="Arial" w:hAnsi="Times New Roman"/>
          <w:bCs/>
          <w:color w:val="000000"/>
          <w:sz w:val="24"/>
          <w:szCs w:val="24"/>
        </w:rPr>
      </w:pPr>
      <w:r w:rsidRPr="00EB7423">
        <w:rPr>
          <w:rFonts w:ascii="Times New Roman" w:hAnsi="Times New Roman"/>
          <w:bCs/>
          <w:sz w:val="24"/>
          <w:szCs w:val="24"/>
        </w:rPr>
        <w:t>Oferta musi obejmować zakres zada</w:t>
      </w:r>
      <w:r w:rsidR="00EB7423" w:rsidRPr="00EB7423">
        <w:rPr>
          <w:rFonts w:ascii="Times New Roman" w:hAnsi="Times New Roman"/>
          <w:bCs/>
          <w:sz w:val="24"/>
          <w:szCs w:val="24"/>
        </w:rPr>
        <w:t>nia</w:t>
      </w:r>
      <w:r w:rsidRPr="00EB7423">
        <w:rPr>
          <w:rFonts w:ascii="Times New Roman" w:hAnsi="Times New Roman"/>
          <w:bCs/>
          <w:sz w:val="24"/>
          <w:szCs w:val="24"/>
        </w:rPr>
        <w:t xml:space="preserve"> </w:t>
      </w:r>
      <w:r w:rsidRPr="004E448D">
        <w:rPr>
          <w:rFonts w:ascii="Times New Roman" w:hAnsi="Times New Roman"/>
          <w:bCs/>
          <w:color w:val="000000" w:themeColor="text1"/>
          <w:sz w:val="24"/>
          <w:szCs w:val="24"/>
        </w:rPr>
        <w:t>zgodnie z załącznikiem nr 1</w:t>
      </w:r>
      <w:r w:rsidR="004E448D">
        <w:rPr>
          <w:rFonts w:ascii="Times New Roman" w:hAnsi="Times New Roman"/>
          <w:bCs/>
          <w:color w:val="000000" w:themeColor="text1"/>
          <w:sz w:val="24"/>
          <w:szCs w:val="24"/>
        </w:rPr>
        <w:t xml:space="preserve"> – opis przedmiotu zamówienia,</w:t>
      </w:r>
      <w:r w:rsidRPr="004E448D">
        <w:rPr>
          <w:rFonts w:ascii="Times New Roman" w:hAnsi="Times New Roman"/>
          <w:bCs/>
          <w:color w:val="000000" w:themeColor="text1"/>
          <w:sz w:val="24"/>
          <w:szCs w:val="24"/>
        </w:rPr>
        <w:t xml:space="preserve"> </w:t>
      </w:r>
      <w:r w:rsidRPr="00EB7423">
        <w:rPr>
          <w:rFonts w:ascii="Times New Roman" w:hAnsi="Times New Roman"/>
          <w:bCs/>
          <w:sz w:val="24"/>
          <w:szCs w:val="24"/>
        </w:rPr>
        <w:t>do zapytania ofertowego</w:t>
      </w:r>
      <w:r w:rsidR="00EB7423">
        <w:rPr>
          <w:rFonts w:ascii="Times New Roman" w:hAnsi="Times New Roman"/>
          <w:bCs/>
          <w:sz w:val="24"/>
          <w:szCs w:val="24"/>
        </w:rPr>
        <w:t>.</w:t>
      </w:r>
      <w:r w:rsidRPr="00EB7423">
        <w:rPr>
          <w:rFonts w:ascii="Times New Roman" w:hAnsi="Times New Roman"/>
          <w:bCs/>
          <w:sz w:val="24"/>
          <w:szCs w:val="24"/>
        </w:rPr>
        <w:t xml:space="preserve">  </w:t>
      </w:r>
    </w:p>
    <w:p w14:paraId="496F8C39" w14:textId="380F7C31" w:rsidR="00E0463C" w:rsidRPr="00EB7423" w:rsidRDefault="00E0463C">
      <w:pPr>
        <w:numPr>
          <w:ilvl w:val="0"/>
          <w:numId w:val="21"/>
        </w:numPr>
        <w:pBdr>
          <w:top w:val="nil"/>
          <w:left w:val="nil"/>
          <w:bottom w:val="nil"/>
          <w:right w:val="nil"/>
          <w:between w:val="nil"/>
        </w:pBdr>
        <w:tabs>
          <w:tab w:val="left" w:pos="284"/>
        </w:tabs>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Wzory dokumentów dołączonych do niniejszego zapytania powinny zostać wypełnione przez Wykonawcę i dołączone do oferty bądź też przygotowane przez Wykonawcę</w:t>
      </w:r>
      <w:r w:rsidR="00EB7423">
        <w:rPr>
          <w:rFonts w:ascii="Times New Roman" w:eastAsia="Arial" w:hAnsi="Times New Roman"/>
          <w:color w:val="000000"/>
          <w:sz w:val="24"/>
          <w:szCs w:val="24"/>
        </w:rPr>
        <w:t xml:space="preserve">                     </w:t>
      </w:r>
      <w:r w:rsidRPr="00EB7423">
        <w:rPr>
          <w:rFonts w:ascii="Times New Roman" w:eastAsia="Arial" w:hAnsi="Times New Roman"/>
          <w:color w:val="000000"/>
          <w:sz w:val="24"/>
          <w:szCs w:val="24"/>
        </w:rPr>
        <w:t xml:space="preserve"> w formie zgodnej z niniejszym zapytaniem.</w:t>
      </w:r>
    </w:p>
    <w:p w14:paraId="57633F59" w14:textId="77777777" w:rsidR="00E0463C" w:rsidRPr="00EB7423" w:rsidRDefault="00E0463C">
      <w:pPr>
        <w:numPr>
          <w:ilvl w:val="0"/>
          <w:numId w:val="21"/>
        </w:numPr>
        <w:pBdr>
          <w:top w:val="nil"/>
          <w:left w:val="nil"/>
          <w:bottom w:val="nil"/>
          <w:right w:val="nil"/>
          <w:between w:val="nil"/>
        </w:pBdr>
        <w:tabs>
          <w:tab w:val="left" w:pos="284"/>
        </w:tabs>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Ofertę składa się w formie pisemnej, w języku polskim wraz z oświadczeniami Wykonawcy. Wzór oferty oraz oświadczenia dołączone zostały do niniejszego zapytania.</w:t>
      </w:r>
    </w:p>
    <w:p w14:paraId="15820E9A" w14:textId="77777777" w:rsidR="00E0463C" w:rsidRPr="00EB7423" w:rsidRDefault="00E0463C">
      <w:pPr>
        <w:numPr>
          <w:ilvl w:val="0"/>
          <w:numId w:val="21"/>
        </w:numPr>
        <w:pBdr>
          <w:top w:val="nil"/>
          <w:left w:val="nil"/>
          <w:bottom w:val="nil"/>
          <w:right w:val="nil"/>
          <w:between w:val="nil"/>
        </w:pBdr>
        <w:tabs>
          <w:tab w:val="left" w:pos="284"/>
        </w:tabs>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Oferta złożona wg załączonego wzoru  powinna:</w:t>
      </w:r>
    </w:p>
    <w:p w14:paraId="3976F88C" w14:textId="62FC1873" w:rsidR="00E0463C" w:rsidRPr="00EB7423" w:rsidRDefault="00F55967">
      <w:pPr>
        <w:pStyle w:val="Akapitzlist"/>
        <w:numPr>
          <w:ilvl w:val="0"/>
          <w:numId w:val="24"/>
        </w:numPr>
        <w:pBdr>
          <w:top w:val="nil"/>
          <w:left w:val="nil"/>
          <w:bottom w:val="nil"/>
          <w:right w:val="nil"/>
          <w:between w:val="nil"/>
        </w:pBdr>
        <w:tabs>
          <w:tab w:val="left" w:pos="284"/>
        </w:tabs>
        <w:spacing w:after="0" w:line="240" w:lineRule="auto"/>
        <w:ind w:left="1491" w:hanging="357"/>
        <w:jc w:val="both"/>
        <w:rPr>
          <w:rFonts w:ascii="Times New Roman" w:eastAsia="Arial" w:hAnsi="Times New Roman"/>
          <w:color w:val="000000"/>
          <w:sz w:val="24"/>
          <w:szCs w:val="24"/>
        </w:rPr>
      </w:pPr>
      <w:r>
        <w:rPr>
          <w:rFonts w:ascii="Times New Roman" w:eastAsia="Arial" w:hAnsi="Times New Roman"/>
          <w:color w:val="000000"/>
          <w:sz w:val="24"/>
          <w:szCs w:val="24"/>
        </w:rPr>
        <w:t>p</w:t>
      </w:r>
      <w:r w:rsidR="00E0463C" w:rsidRPr="00EB7423">
        <w:rPr>
          <w:rFonts w:ascii="Times New Roman" w:eastAsia="Arial" w:hAnsi="Times New Roman"/>
          <w:color w:val="000000"/>
          <w:sz w:val="24"/>
          <w:szCs w:val="24"/>
        </w:rPr>
        <w:t>osiadać datę sporządzenia,</w:t>
      </w:r>
    </w:p>
    <w:p w14:paraId="2429DB18" w14:textId="2DD36A29" w:rsidR="00E0463C" w:rsidRPr="00EB7423" w:rsidRDefault="00F55967">
      <w:pPr>
        <w:pStyle w:val="Akapitzlist"/>
        <w:numPr>
          <w:ilvl w:val="0"/>
          <w:numId w:val="24"/>
        </w:numPr>
        <w:pBdr>
          <w:top w:val="nil"/>
          <w:left w:val="nil"/>
          <w:bottom w:val="nil"/>
          <w:right w:val="nil"/>
          <w:between w:val="nil"/>
        </w:pBdr>
        <w:tabs>
          <w:tab w:val="left" w:pos="284"/>
        </w:tabs>
        <w:spacing w:after="0" w:line="240" w:lineRule="auto"/>
        <w:ind w:left="1491" w:hanging="357"/>
        <w:jc w:val="both"/>
        <w:rPr>
          <w:rFonts w:ascii="Times New Roman" w:eastAsia="Arial" w:hAnsi="Times New Roman"/>
          <w:color w:val="000000"/>
          <w:sz w:val="24"/>
          <w:szCs w:val="24"/>
        </w:rPr>
      </w:pPr>
      <w:r>
        <w:rPr>
          <w:rFonts w:ascii="Times New Roman" w:eastAsia="Arial" w:hAnsi="Times New Roman"/>
          <w:color w:val="000000"/>
          <w:sz w:val="24"/>
          <w:szCs w:val="24"/>
        </w:rPr>
        <w:t>z</w:t>
      </w:r>
      <w:r w:rsidR="00E0463C" w:rsidRPr="00EB7423">
        <w:rPr>
          <w:rFonts w:ascii="Times New Roman" w:eastAsia="Arial" w:hAnsi="Times New Roman"/>
          <w:color w:val="000000"/>
          <w:sz w:val="24"/>
          <w:szCs w:val="24"/>
        </w:rPr>
        <w:t>awierać:  nazwę, adres  siedziby Wykonawcy, numer telefonu, NIP oraz  adres e-mail,</w:t>
      </w:r>
    </w:p>
    <w:p w14:paraId="74C6DF16" w14:textId="682EC789" w:rsidR="00E0463C" w:rsidRPr="00EB7423" w:rsidRDefault="00F55967">
      <w:pPr>
        <w:pStyle w:val="Akapitzlist"/>
        <w:numPr>
          <w:ilvl w:val="0"/>
          <w:numId w:val="24"/>
        </w:numPr>
        <w:pBdr>
          <w:top w:val="nil"/>
          <w:left w:val="nil"/>
          <w:bottom w:val="nil"/>
          <w:right w:val="nil"/>
          <w:between w:val="nil"/>
        </w:pBdr>
        <w:tabs>
          <w:tab w:val="left" w:pos="284"/>
        </w:tabs>
        <w:spacing w:after="0" w:line="240" w:lineRule="auto"/>
        <w:ind w:left="1491" w:hanging="357"/>
        <w:jc w:val="both"/>
        <w:rPr>
          <w:rFonts w:ascii="Times New Roman" w:eastAsia="Arial" w:hAnsi="Times New Roman"/>
          <w:color w:val="000000"/>
          <w:sz w:val="24"/>
          <w:szCs w:val="24"/>
        </w:rPr>
      </w:pPr>
      <w:r>
        <w:rPr>
          <w:rFonts w:ascii="Times New Roman" w:eastAsia="Arial" w:hAnsi="Times New Roman"/>
          <w:color w:val="000000"/>
          <w:sz w:val="24"/>
          <w:szCs w:val="24"/>
        </w:rPr>
        <w:t>w</w:t>
      </w:r>
      <w:r w:rsidR="00E0463C" w:rsidRPr="00EB7423">
        <w:rPr>
          <w:rFonts w:ascii="Times New Roman" w:eastAsia="Arial" w:hAnsi="Times New Roman"/>
          <w:color w:val="000000"/>
          <w:sz w:val="24"/>
          <w:szCs w:val="24"/>
        </w:rPr>
        <w:t>ymaga się, by oferta była podpisana przez osobę lub osoby uprawnione do zaciągania zobowiązań w imieniu Wykonawcy,</w:t>
      </w:r>
    </w:p>
    <w:p w14:paraId="0C69581D" w14:textId="3EB37045" w:rsidR="00E0463C" w:rsidRPr="00EB7423" w:rsidRDefault="00F55967">
      <w:pPr>
        <w:pStyle w:val="Akapitzlist"/>
        <w:numPr>
          <w:ilvl w:val="0"/>
          <w:numId w:val="24"/>
        </w:numPr>
        <w:pBdr>
          <w:top w:val="nil"/>
          <w:left w:val="nil"/>
          <w:bottom w:val="nil"/>
          <w:right w:val="nil"/>
          <w:between w:val="nil"/>
        </w:pBdr>
        <w:tabs>
          <w:tab w:val="left" w:pos="284"/>
        </w:tabs>
        <w:spacing w:after="0" w:line="240" w:lineRule="auto"/>
        <w:ind w:left="1491" w:hanging="357"/>
        <w:jc w:val="both"/>
        <w:rPr>
          <w:rFonts w:ascii="Times New Roman" w:eastAsia="Arial" w:hAnsi="Times New Roman"/>
          <w:color w:val="000000"/>
          <w:sz w:val="24"/>
          <w:szCs w:val="24"/>
        </w:rPr>
      </w:pPr>
      <w:r>
        <w:rPr>
          <w:rFonts w:ascii="Times New Roman" w:eastAsia="Arial" w:hAnsi="Times New Roman"/>
          <w:color w:val="000000"/>
          <w:sz w:val="24"/>
          <w:szCs w:val="24"/>
        </w:rPr>
        <w:t>p</w:t>
      </w:r>
      <w:r w:rsidR="00E0463C" w:rsidRPr="00EB7423">
        <w:rPr>
          <w:rFonts w:ascii="Times New Roman" w:eastAsia="Arial" w:hAnsi="Times New Roman"/>
          <w:color w:val="000000"/>
          <w:sz w:val="24"/>
          <w:szCs w:val="24"/>
        </w:rPr>
        <w:t>rzez podpis na ofercie rozumie się własnoręczny podpis odręczny z pieczęcią firmową /imienną osoby /osób uprawnionych do zaciągania zobowiązań</w:t>
      </w:r>
      <w:r w:rsidR="004E448D">
        <w:rPr>
          <w:rFonts w:ascii="Times New Roman" w:eastAsia="Arial" w:hAnsi="Times New Roman"/>
          <w:color w:val="000000"/>
          <w:sz w:val="24"/>
          <w:szCs w:val="24"/>
        </w:rPr>
        <w:t xml:space="preserve">                       </w:t>
      </w:r>
      <w:r w:rsidR="00E0463C" w:rsidRPr="00EB7423">
        <w:rPr>
          <w:rFonts w:ascii="Times New Roman" w:eastAsia="Arial" w:hAnsi="Times New Roman"/>
          <w:color w:val="000000"/>
          <w:sz w:val="24"/>
          <w:szCs w:val="24"/>
        </w:rPr>
        <w:t xml:space="preserve"> </w:t>
      </w:r>
      <w:r w:rsidR="00E0463C" w:rsidRPr="00EB7423">
        <w:rPr>
          <w:rFonts w:ascii="Times New Roman" w:eastAsia="Arial" w:hAnsi="Times New Roman"/>
          <w:color w:val="000000"/>
          <w:sz w:val="24"/>
          <w:szCs w:val="24"/>
        </w:rPr>
        <w:lastRenderedPageBreak/>
        <w:t xml:space="preserve">w imieniu Wykonawcy/ dopuszcza się elektroniczny  podpis kwalifikowany </w:t>
      </w:r>
      <w:r w:rsidR="004E448D">
        <w:rPr>
          <w:rFonts w:ascii="Times New Roman" w:eastAsia="Arial" w:hAnsi="Times New Roman"/>
          <w:color w:val="000000"/>
          <w:sz w:val="24"/>
          <w:szCs w:val="24"/>
        </w:rPr>
        <w:t xml:space="preserve">                 </w:t>
      </w:r>
      <w:r w:rsidR="00E0463C" w:rsidRPr="00EB7423">
        <w:rPr>
          <w:rFonts w:ascii="Times New Roman" w:eastAsia="Arial" w:hAnsi="Times New Roman"/>
          <w:color w:val="000000"/>
          <w:sz w:val="24"/>
          <w:szCs w:val="24"/>
        </w:rPr>
        <w:t>w przypadku oferty składanej przez korespondencję mailową lub poprzez bazę konkurencyjności,</w:t>
      </w:r>
    </w:p>
    <w:p w14:paraId="40661399" w14:textId="43F8C485" w:rsidR="00E0463C" w:rsidRPr="00EB7423" w:rsidRDefault="00F55967">
      <w:pPr>
        <w:pStyle w:val="Akapitzlist"/>
        <w:numPr>
          <w:ilvl w:val="0"/>
          <w:numId w:val="24"/>
        </w:numPr>
        <w:spacing w:after="0" w:line="240" w:lineRule="auto"/>
        <w:ind w:left="1491" w:hanging="357"/>
        <w:jc w:val="both"/>
        <w:rPr>
          <w:rFonts w:ascii="Times New Roman" w:eastAsia="Arial" w:hAnsi="Times New Roman"/>
          <w:sz w:val="24"/>
          <w:szCs w:val="24"/>
        </w:rPr>
      </w:pPr>
      <w:r>
        <w:rPr>
          <w:rFonts w:ascii="Times New Roman" w:eastAsia="Arial" w:hAnsi="Times New Roman"/>
          <w:sz w:val="24"/>
          <w:szCs w:val="24"/>
        </w:rPr>
        <w:t>w</w:t>
      </w:r>
      <w:r w:rsidR="00E0463C" w:rsidRPr="00EB7423">
        <w:rPr>
          <w:rFonts w:ascii="Times New Roman" w:eastAsia="Arial" w:hAnsi="Times New Roman"/>
          <w:sz w:val="24"/>
          <w:szCs w:val="24"/>
        </w:rPr>
        <w:t xml:space="preserve"> przypadku, gdy ofertę podpisuje osoba posiadająca pełnomocnictwo musi ono zawierać zakres upełnomocnienia. Scan Pełnomocnictwa potwierdzony za zgodność  z oryginałem  należy dołączyć do oferty,  </w:t>
      </w:r>
    </w:p>
    <w:p w14:paraId="270A9DDD" w14:textId="1483B54C" w:rsidR="00E0463C" w:rsidRPr="00EB7423" w:rsidRDefault="00F55967">
      <w:pPr>
        <w:pStyle w:val="Akapitzlist"/>
        <w:numPr>
          <w:ilvl w:val="0"/>
          <w:numId w:val="24"/>
        </w:numPr>
        <w:spacing w:after="0" w:line="240" w:lineRule="auto"/>
        <w:ind w:left="1491" w:hanging="357"/>
        <w:jc w:val="both"/>
        <w:rPr>
          <w:rFonts w:ascii="Times New Roman" w:eastAsia="Arial" w:hAnsi="Times New Roman"/>
          <w:sz w:val="24"/>
          <w:szCs w:val="24"/>
        </w:rPr>
      </w:pPr>
      <w:r>
        <w:rPr>
          <w:rFonts w:ascii="Times New Roman" w:eastAsia="Arial" w:hAnsi="Times New Roman"/>
          <w:sz w:val="24"/>
          <w:szCs w:val="24"/>
        </w:rPr>
        <w:t>z</w:t>
      </w:r>
      <w:r w:rsidR="00E0463C" w:rsidRPr="00EB7423">
        <w:rPr>
          <w:rFonts w:ascii="Times New Roman" w:eastAsia="Arial" w:hAnsi="Times New Roman"/>
          <w:sz w:val="24"/>
          <w:szCs w:val="24"/>
        </w:rPr>
        <w:t xml:space="preserve">aleca się aby strony oferty były ponumerowane, </w:t>
      </w:r>
    </w:p>
    <w:p w14:paraId="5D56F37C" w14:textId="6847A10B" w:rsidR="00E0463C" w:rsidRPr="00EB7423" w:rsidRDefault="00F55967">
      <w:pPr>
        <w:pStyle w:val="Akapitzlist"/>
        <w:numPr>
          <w:ilvl w:val="0"/>
          <w:numId w:val="24"/>
        </w:numPr>
        <w:spacing w:after="0" w:line="240" w:lineRule="auto"/>
        <w:ind w:left="1491" w:hanging="357"/>
        <w:jc w:val="both"/>
        <w:rPr>
          <w:rFonts w:ascii="Times New Roman" w:eastAsia="Arial" w:hAnsi="Times New Roman"/>
          <w:sz w:val="24"/>
          <w:szCs w:val="24"/>
        </w:rPr>
      </w:pPr>
      <w:r>
        <w:rPr>
          <w:rFonts w:ascii="Times New Roman" w:eastAsia="Arial" w:hAnsi="Times New Roman"/>
          <w:sz w:val="24"/>
          <w:szCs w:val="24"/>
        </w:rPr>
        <w:t>w</w:t>
      </w:r>
      <w:r w:rsidR="00E0463C" w:rsidRPr="00EB7423">
        <w:rPr>
          <w:rFonts w:ascii="Times New Roman" w:eastAsia="Arial" w:hAnsi="Times New Roman"/>
          <w:sz w:val="24"/>
          <w:szCs w:val="24"/>
        </w:rPr>
        <w:t xml:space="preserve">ymaga się, aby wszelkie poprawki były dokonane w sposób czytelny </w:t>
      </w:r>
      <w:r w:rsidR="004E448D">
        <w:rPr>
          <w:rFonts w:ascii="Times New Roman" w:eastAsia="Arial" w:hAnsi="Times New Roman"/>
          <w:sz w:val="24"/>
          <w:szCs w:val="24"/>
        </w:rPr>
        <w:t xml:space="preserve">                                </w:t>
      </w:r>
      <w:r w:rsidR="00E0463C" w:rsidRPr="00EB7423">
        <w:rPr>
          <w:rFonts w:ascii="Times New Roman" w:eastAsia="Arial" w:hAnsi="Times New Roman"/>
          <w:sz w:val="24"/>
          <w:szCs w:val="24"/>
        </w:rPr>
        <w:t>i dodatkowo opatrzone datą dokonania poprawki oraz parafą osoby podpisującej ofertę,</w:t>
      </w:r>
    </w:p>
    <w:p w14:paraId="6BC7D1D5" w14:textId="79EF122F" w:rsidR="00E0463C" w:rsidRPr="00EB7423" w:rsidRDefault="00F55967">
      <w:pPr>
        <w:pStyle w:val="Akapitzlist"/>
        <w:numPr>
          <w:ilvl w:val="0"/>
          <w:numId w:val="24"/>
        </w:numPr>
        <w:spacing w:after="0" w:line="240" w:lineRule="auto"/>
        <w:ind w:left="1491" w:hanging="357"/>
        <w:jc w:val="both"/>
        <w:rPr>
          <w:rFonts w:ascii="Times New Roman" w:eastAsia="Arial" w:hAnsi="Times New Roman"/>
          <w:sz w:val="24"/>
          <w:szCs w:val="24"/>
        </w:rPr>
      </w:pPr>
      <w:r>
        <w:rPr>
          <w:rFonts w:ascii="Times New Roman" w:eastAsia="Arial" w:hAnsi="Times New Roman"/>
          <w:sz w:val="24"/>
          <w:szCs w:val="24"/>
        </w:rPr>
        <w:t>w</w:t>
      </w:r>
      <w:r w:rsidR="00E0463C" w:rsidRPr="00EB7423">
        <w:rPr>
          <w:rFonts w:ascii="Times New Roman" w:eastAsia="Arial" w:hAnsi="Times New Roman"/>
          <w:sz w:val="24"/>
          <w:szCs w:val="24"/>
        </w:rPr>
        <w:t xml:space="preserve">ymaga się, by oferta była przygotowana w formie zapewniającej pełną czytelność jej treści. </w:t>
      </w:r>
    </w:p>
    <w:p w14:paraId="6BC9C6E5" w14:textId="77777777" w:rsidR="00E0463C" w:rsidRPr="00EB7423" w:rsidRDefault="00E0463C">
      <w:pPr>
        <w:numPr>
          <w:ilvl w:val="0"/>
          <w:numId w:val="21"/>
        </w:numPr>
        <w:pBdr>
          <w:top w:val="nil"/>
          <w:left w:val="nil"/>
          <w:bottom w:val="nil"/>
          <w:right w:val="nil"/>
          <w:between w:val="nil"/>
        </w:pBdr>
        <w:tabs>
          <w:tab w:val="left" w:pos="284"/>
        </w:tabs>
        <w:spacing w:after="0" w:line="240" w:lineRule="auto"/>
        <w:ind w:left="357" w:hanging="357"/>
        <w:jc w:val="both"/>
        <w:rPr>
          <w:rFonts w:ascii="Times New Roman" w:eastAsia="Arial" w:hAnsi="Times New Roman"/>
          <w:color w:val="000000"/>
          <w:sz w:val="24"/>
          <w:szCs w:val="24"/>
        </w:rPr>
      </w:pPr>
      <w:r w:rsidRPr="00EB7423">
        <w:rPr>
          <w:rFonts w:ascii="Times New Roman" w:eastAsia="Arial" w:hAnsi="Times New Roman"/>
          <w:color w:val="000000"/>
          <w:sz w:val="24"/>
          <w:szCs w:val="24"/>
        </w:rPr>
        <w:t xml:space="preserve">Wykonawca ponosi wszelkie koszty związane z przygotowaniem i złożeniem oferty. </w:t>
      </w:r>
    </w:p>
    <w:p w14:paraId="36E03C66" w14:textId="6EED8380" w:rsidR="00E0463C" w:rsidRDefault="00E0463C">
      <w:pPr>
        <w:numPr>
          <w:ilvl w:val="0"/>
          <w:numId w:val="21"/>
        </w:numPr>
        <w:pBdr>
          <w:top w:val="nil"/>
          <w:left w:val="nil"/>
          <w:bottom w:val="nil"/>
          <w:right w:val="nil"/>
          <w:between w:val="nil"/>
        </w:pBdr>
        <w:tabs>
          <w:tab w:val="left" w:pos="284"/>
        </w:tabs>
        <w:spacing w:after="0" w:line="240" w:lineRule="auto"/>
        <w:ind w:left="357" w:hanging="357"/>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Wykonawca w toku postępowania może zwracać się z pytaniami o wyjaśnienie niniejszego zapytania. Odpowiedzi zostaną zamieszczone na stronie internetowej, na której umieszczone zostało niniejsze zapytanie w ciągu 2 dni roboczych w formie załącznika. Wyjaśnienia zamieszczane na stronie internetowej nie będą zdradzać, wskazywać ani identyfikować podmiotu zadającego pytanie. Zamawiający zastrzega możliwość pozostawienia pytania bez odpowiedzi w sytuacji jego złożenia w terminie krótszym niż</w:t>
      </w:r>
      <w:r w:rsidR="00A61B34">
        <w:rPr>
          <w:rFonts w:ascii="Times New Roman" w:eastAsia="Arial" w:hAnsi="Times New Roman"/>
          <w:color w:val="000000"/>
          <w:sz w:val="24"/>
          <w:szCs w:val="24"/>
        </w:rPr>
        <w:t xml:space="preserve">                </w:t>
      </w:r>
      <w:r w:rsidRPr="00EB7423">
        <w:rPr>
          <w:rFonts w:ascii="Times New Roman" w:eastAsia="Arial" w:hAnsi="Times New Roman"/>
          <w:color w:val="000000"/>
          <w:sz w:val="24"/>
          <w:szCs w:val="24"/>
        </w:rPr>
        <w:t xml:space="preserve"> 1 dzień przed terminem składania ofert.</w:t>
      </w:r>
    </w:p>
    <w:p w14:paraId="5379DC9C" w14:textId="6F34E8E5" w:rsidR="00E0463C" w:rsidRDefault="00E0463C">
      <w:pPr>
        <w:numPr>
          <w:ilvl w:val="0"/>
          <w:numId w:val="21"/>
        </w:numPr>
        <w:pBdr>
          <w:top w:val="nil"/>
          <w:left w:val="nil"/>
          <w:bottom w:val="nil"/>
          <w:right w:val="nil"/>
          <w:between w:val="nil"/>
        </w:pBdr>
        <w:tabs>
          <w:tab w:val="left" w:pos="284"/>
        </w:tabs>
        <w:spacing w:after="0" w:line="240" w:lineRule="auto"/>
        <w:ind w:left="357" w:hanging="357"/>
        <w:jc w:val="both"/>
        <w:rPr>
          <w:rFonts w:ascii="Times New Roman" w:eastAsia="Arial" w:hAnsi="Times New Roman"/>
          <w:color w:val="000000"/>
          <w:sz w:val="24"/>
          <w:szCs w:val="24"/>
        </w:rPr>
      </w:pPr>
      <w:r w:rsidRPr="00F55967">
        <w:rPr>
          <w:rFonts w:ascii="Times New Roman" w:eastAsia="Arial" w:hAnsi="Times New Roman"/>
          <w:color w:val="000000"/>
          <w:sz w:val="24"/>
          <w:szCs w:val="24"/>
        </w:rPr>
        <w:t xml:space="preserve">Wykonawcy są zobowiązani do regularnego przeglądania </w:t>
      </w:r>
      <w:r w:rsidR="00F55967">
        <w:rPr>
          <w:rFonts w:ascii="Times New Roman" w:eastAsia="Arial" w:hAnsi="Times New Roman"/>
          <w:color w:val="000000"/>
          <w:sz w:val="24"/>
          <w:szCs w:val="24"/>
        </w:rPr>
        <w:t>bazy konkurencyjności/</w:t>
      </w:r>
      <w:r w:rsidRPr="00F55967">
        <w:rPr>
          <w:rFonts w:ascii="Times New Roman" w:eastAsia="Arial" w:hAnsi="Times New Roman"/>
          <w:color w:val="000000"/>
          <w:sz w:val="24"/>
          <w:szCs w:val="24"/>
        </w:rPr>
        <w:t>strony internetowej, na któr</w:t>
      </w:r>
      <w:r w:rsidR="00F55967">
        <w:rPr>
          <w:rFonts w:ascii="Times New Roman" w:eastAsia="Arial" w:hAnsi="Times New Roman"/>
          <w:color w:val="000000"/>
          <w:sz w:val="24"/>
          <w:szCs w:val="24"/>
        </w:rPr>
        <w:t>ych</w:t>
      </w:r>
      <w:r w:rsidRPr="00F55967">
        <w:rPr>
          <w:rFonts w:ascii="Times New Roman" w:eastAsia="Arial" w:hAnsi="Times New Roman"/>
          <w:color w:val="000000"/>
          <w:sz w:val="24"/>
          <w:szCs w:val="24"/>
        </w:rPr>
        <w:t xml:space="preserve"> zamieszczone jest niniejsze zapytanie celem rejestrowania wszelkich zmian zapytania i udzielonych wyjaśnień. </w:t>
      </w:r>
    </w:p>
    <w:p w14:paraId="0511386C" w14:textId="77777777" w:rsidR="00E0463C" w:rsidRPr="00F55967" w:rsidRDefault="00E0463C">
      <w:pPr>
        <w:numPr>
          <w:ilvl w:val="0"/>
          <w:numId w:val="21"/>
        </w:numPr>
        <w:pBdr>
          <w:top w:val="nil"/>
          <w:left w:val="nil"/>
          <w:bottom w:val="nil"/>
          <w:right w:val="nil"/>
          <w:between w:val="nil"/>
        </w:pBdr>
        <w:tabs>
          <w:tab w:val="left" w:pos="284"/>
        </w:tabs>
        <w:spacing w:after="0" w:line="240" w:lineRule="auto"/>
        <w:ind w:left="357" w:hanging="357"/>
        <w:jc w:val="both"/>
        <w:rPr>
          <w:rFonts w:ascii="Times New Roman" w:eastAsia="Arial" w:hAnsi="Times New Roman"/>
          <w:color w:val="000000"/>
          <w:sz w:val="24"/>
          <w:szCs w:val="24"/>
        </w:rPr>
      </w:pPr>
      <w:r w:rsidRPr="00F55967">
        <w:rPr>
          <w:rFonts w:ascii="Times New Roman" w:eastAsia="Arial" w:hAnsi="Times New Roman"/>
          <w:color w:val="000000"/>
          <w:sz w:val="24"/>
          <w:szCs w:val="24"/>
        </w:rPr>
        <w:t>Wykonawca przed upływem terminu składania ofert może dokonać zmiany, uzupełnienia, lub wycofania swojej oferty.</w:t>
      </w:r>
    </w:p>
    <w:p w14:paraId="00AE425B" w14:textId="77777777" w:rsidR="00E0463C" w:rsidRPr="00EB7423" w:rsidRDefault="00E0463C" w:rsidP="00E0463C">
      <w:pPr>
        <w:pBdr>
          <w:top w:val="nil"/>
          <w:left w:val="nil"/>
          <w:bottom w:val="nil"/>
          <w:right w:val="nil"/>
          <w:between w:val="nil"/>
        </w:pBdr>
        <w:tabs>
          <w:tab w:val="left" w:pos="284"/>
        </w:tabs>
        <w:spacing w:line="240" w:lineRule="auto"/>
        <w:jc w:val="both"/>
        <w:rPr>
          <w:rFonts w:ascii="Times New Roman" w:eastAsia="Arial" w:hAnsi="Times New Roman"/>
          <w:color w:val="000000"/>
          <w:sz w:val="24"/>
          <w:szCs w:val="24"/>
        </w:rPr>
      </w:pPr>
    </w:p>
    <w:p w14:paraId="38345C99" w14:textId="77777777" w:rsidR="00E0463C" w:rsidRPr="00EB7423" w:rsidRDefault="00E0463C">
      <w:pPr>
        <w:numPr>
          <w:ilvl w:val="0"/>
          <w:numId w:val="14"/>
        </w:numPr>
        <w:tabs>
          <w:tab w:val="left" w:pos="284"/>
        </w:tabs>
        <w:spacing w:after="0" w:line="360" w:lineRule="auto"/>
        <w:ind w:left="0" w:firstLine="0"/>
        <w:jc w:val="both"/>
        <w:rPr>
          <w:rFonts w:ascii="Times New Roman" w:eastAsia="Arial" w:hAnsi="Times New Roman"/>
          <w:sz w:val="24"/>
          <w:szCs w:val="24"/>
        </w:rPr>
      </w:pPr>
      <w:bookmarkStart w:id="2" w:name="_heading=h.3znysh7" w:colFirst="0" w:colLast="0"/>
      <w:bookmarkEnd w:id="2"/>
      <w:r w:rsidRPr="00EB7423">
        <w:rPr>
          <w:rFonts w:ascii="Times New Roman" w:eastAsia="Arial" w:hAnsi="Times New Roman"/>
          <w:sz w:val="24"/>
          <w:szCs w:val="24"/>
        </w:rPr>
        <w:t>Forma oferty.</w:t>
      </w:r>
    </w:p>
    <w:p w14:paraId="4BD1349F" w14:textId="77777777" w:rsidR="00E0463C" w:rsidRPr="00EB7423" w:rsidRDefault="00E0463C">
      <w:pPr>
        <w:numPr>
          <w:ilvl w:val="0"/>
          <w:numId w:val="22"/>
        </w:num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Dokumenty wchodzące w skład oferty mogą być przedstawiane w formie oryginałów lub ich skanów w przypadku przesłania oferty drogą elektroniczną.</w:t>
      </w:r>
    </w:p>
    <w:p w14:paraId="33DC914D" w14:textId="77777777" w:rsidR="00E0463C" w:rsidRPr="00EB7423" w:rsidRDefault="00E0463C">
      <w:pPr>
        <w:numPr>
          <w:ilvl w:val="0"/>
          <w:numId w:val="22"/>
        </w:num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Zamawiający może żądać przedstawienia oryginału dokumentu wówczas, gdy złożony przez Wykonawcę skan dokumentu jest nieczytelny lub budzi uzasadnione wątpliwości, co do jego prawdziwości w ciągu 2 dni roboczych od wezwania do poprawy oferty.</w:t>
      </w:r>
    </w:p>
    <w:p w14:paraId="2FBF1323" w14:textId="77777777" w:rsidR="00E0463C" w:rsidRPr="00EB7423" w:rsidRDefault="00E0463C">
      <w:pPr>
        <w:numPr>
          <w:ilvl w:val="0"/>
          <w:numId w:val="22"/>
        </w:num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EB7423">
        <w:rPr>
          <w:rFonts w:ascii="Times New Roman" w:eastAsia="Arial" w:hAnsi="Times New Roman"/>
          <w:color w:val="000000"/>
          <w:sz w:val="24"/>
          <w:szCs w:val="24"/>
        </w:rPr>
        <w:t>W przypadku braku poprawy bądź poprawy dokonanej w sposób niepełny oferta podlegać będzie  odrzuceniu.</w:t>
      </w:r>
    </w:p>
    <w:p w14:paraId="504DE939" w14:textId="77777777" w:rsidR="00E0463C" w:rsidRPr="00F55967" w:rsidRDefault="00E0463C">
      <w:pPr>
        <w:numPr>
          <w:ilvl w:val="0"/>
          <w:numId w:val="22"/>
        </w:num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EB7423">
        <w:rPr>
          <w:rFonts w:ascii="Times New Roman" w:hAnsi="Times New Roman"/>
          <w:sz w:val="24"/>
          <w:szCs w:val="24"/>
        </w:rPr>
        <w:t xml:space="preserve">Oferta powinna przedstawiać cenę brutto za realizację przedmiotu zamówienia. </w:t>
      </w:r>
    </w:p>
    <w:p w14:paraId="10065D95" w14:textId="77777777" w:rsidR="00E0463C" w:rsidRPr="00D53D7C" w:rsidRDefault="00E0463C" w:rsidP="00EB7423">
      <w:pPr>
        <w:spacing w:after="103"/>
        <w:ind w:right="44"/>
        <w:jc w:val="both"/>
        <w:rPr>
          <w:rFonts w:ascii="Times New Roman" w:hAnsi="Times New Roman"/>
          <w:sz w:val="24"/>
          <w:szCs w:val="24"/>
        </w:rPr>
      </w:pPr>
    </w:p>
    <w:p w14:paraId="6681BE2E" w14:textId="06458AB2" w:rsidR="003D29C0" w:rsidRPr="00223A93" w:rsidRDefault="006E315E">
      <w:pPr>
        <w:pStyle w:val="Akapitzlist"/>
        <w:numPr>
          <w:ilvl w:val="0"/>
          <w:numId w:val="23"/>
        </w:numPr>
        <w:spacing w:after="148"/>
        <w:ind w:right="44"/>
        <w:jc w:val="both"/>
        <w:rPr>
          <w:rFonts w:ascii="Times New Roman" w:hAnsi="Times New Roman"/>
          <w:b/>
          <w:bCs/>
          <w:sz w:val="24"/>
          <w:szCs w:val="24"/>
        </w:rPr>
      </w:pPr>
      <w:r w:rsidRPr="00223A93">
        <w:rPr>
          <w:rFonts w:ascii="Times New Roman" w:hAnsi="Times New Roman"/>
          <w:b/>
          <w:bCs/>
          <w:sz w:val="24"/>
          <w:szCs w:val="24"/>
        </w:rPr>
        <w:t xml:space="preserve">Kryteria oceny oferty. </w:t>
      </w:r>
    </w:p>
    <w:p w14:paraId="7BAA1B7D" w14:textId="77777777" w:rsidR="00E46828" w:rsidRPr="00EB7423" w:rsidRDefault="003D29C0" w:rsidP="003D29C0">
      <w:pPr>
        <w:spacing w:after="0"/>
        <w:ind w:right="44"/>
        <w:jc w:val="both"/>
        <w:rPr>
          <w:rFonts w:ascii="Times New Roman" w:hAnsi="Times New Roman"/>
          <w:sz w:val="24"/>
          <w:szCs w:val="24"/>
        </w:rPr>
      </w:pPr>
      <w:r w:rsidRPr="00EB7423">
        <w:rPr>
          <w:rFonts w:ascii="Times New Roman" w:hAnsi="Times New Roman"/>
          <w:sz w:val="24"/>
          <w:szCs w:val="24"/>
        </w:rPr>
        <w:t>Cena ofertowa musi uwzględniać wszystkie należne wykonawcy elementy wynagrodzenia wynikające z tytułu przygotowania oferty, realizacji i rozliczenia przedmiotu zamówienia.</w:t>
      </w:r>
    </w:p>
    <w:p w14:paraId="68580C1C" w14:textId="77777777" w:rsidR="00E46828" w:rsidRPr="00EB7423" w:rsidRDefault="00E46828" w:rsidP="003D29C0">
      <w:pPr>
        <w:spacing w:after="0"/>
        <w:ind w:right="44"/>
        <w:jc w:val="both"/>
        <w:rPr>
          <w:rFonts w:ascii="Times New Roman" w:hAnsi="Times New Roman"/>
          <w:sz w:val="24"/>
          <w:szCs w:val="24"/>
        </w:rPr>
      </w:pPr>
    </w:p>
    <w:p w14:paraId="5E86BEC3" w14:textId="77777777" w:rsidR="00FC68F3" w:rsidRDefault="00E46828" w:rsidP="00E46828">
      <w:pPr>
        <w:spacing w:after="46" w:line="270" w:lineRule="auto"/>
        <w:ind w:right="11"/>
        <w:jc w:val="both"/>
        <w:rPr>
          <w:rFonts w:ascii="Times New Roman" w:hAnsi="Times New Roman"/>
          <w:sz w:val="24"/>
          <w:szCs w:val="24"/>
        </w:rPr>
      </w:pPr>
      <w:r w:rsidRPr="00EB7423">
        <w:rPr>
          <w:rFonts w:ascii="Times New Roman" w:hAnsi="Times New Roman"/>
          <w:sz w:val="24"/>
          <w:szCs w:val="24"/>
        </w:rPr>
        <w:t>Oferta musi być jednoznaczna, kompleksowa i obejmować cały przedmiot zamówienia odpowiadający treści specyfikacji warunków zamówienia.</w:t>
      </w:r>
    </w:p>
    <w:p w14:paraId="47ED77F5" w14:textId="3ED3CDB0" w:rsidR="00E46828" w:rsidRPr="00EB7423" w:rsidRDefault="00E46828" w:rsidP="00E46828">
      <w:pPr>
        <w:spacing w:after="46" w:line="270" w:lineRule="auto"/>
        <w:ind w:right="11"/>
        <w:jc w:val="both"/>
        <w:rPr>
          <w:rFonts w:ascii="Times New Roman" w:hAnsi="Times New Roman"/>
          <w:sz w:val="24"/>
          <w:szCs w:val="24"/>
        </w:rPr>
      </w:pPr>
      <w:r w:rsidRPr="00EB7423">
        <w:rPr>
          <w:rFonts w:ascii="Times New Roman" w:hAnsi="Times New Roman"/>
          <w:sz w:val="24"/>
          <w:szCs w:val="24"/>
        </w:rPr>
        <w:t xml:space="preserve"> </w:t>
      </w:r>
    </w:p>
    <w:p w14:paraId="6ED8A149" w14:textId="77777777" w:rsidR="00FC68F3" w:rsidRPr="00EB7423" w:rsidRDefault="003D29C0" w:rsidP="00FC68F3">
      <w:pPr>
        <w:spacing w:line="240" w:lineRule="auto"/>
        <w:jc w:val="both"/>
        <w:rPr>
          <w:rFonts w:ascii="Times New Roman" w:hAnsi="Times New Roman"/>
          <w:b/>
          <w:sz w:val="24"/>
          <w:szCs w:val="24"/>
        </w:rPr>
      </w:pPr>
      <w:r w:rsidRPr="00EB7423">
        <w:rPr>
          <w:rFonts w:ascii="Times New Roman" w:hAnsi="Times New Roman"/>
          <w:sz w:val="24"/>
          <w:szCs w:val="24"/>
        </w:rPr>
        <w:t xml:space="preserve"> </w:t>
      </w:r>
      <w:bookmarkStart w:id="3" w:name="_Toc504465407"/>
      <w:r w:rsidR="00FC68F3" w:rsidRPr="00EB7423">
        <w:rPr>
          <w:rFonts w:ascii="Times New Roman" w:hAnsi="Times New Roman"/>
          <w:b/>
          <w:sz w:val="24"/>
          <w:szCs w:val="24"/>
        </w:rPr>
        <w:t>Zasady oceny kryterium "Cena usługi" [C</w:t>
      </w:r>
      <w:bookmarkEnd w:id="3"/>
      <w:r w:rsidR="00FC68F3" w:rsidRPr="00EB7423">
        <w:rPr>
          <w:rFonts w:ascii="Times New Roman" w:hAnsi="Times New Roman"/>
          <w:b/>
          <w:sz w:val="24"/>
          <w:szCs w:val="24"/>
        </w:rPr>
        <w:t>].</w:t>
      </w:r>
    </w:p>
    <w:p w14:paraId="07B068EE" w14:textId="77777777" w:rsidR="00FC68F3" w:rsidRPr="00EB7423" w:rsidRDefault="00FC68F3" w:rsidP="00FC68F3">
      <w:pPr>
        <w:jc w:val="both"/>
        <w:rPr>
          <w:rFonts w:ascii="Times New Roman" w:hAnsi="Times New Roman"/>
          <w:sz w:val="24"/>
          <w:szCs w:val="24"/>
        </w:rPr>
      </w:pPr>
      <w:r w:rsidRPr="00EB7423">
        <w:rPr>
          <w:rFonts w:ascii="Times New Roman" w:hAnsi="Times New Roman"/>
          <w:sz w:val="24"/>
          <w:szCs w:val="24"/>
        </w:rPr>
        <w:t xml:space="preserve">W ramach kryterium „Cena usługi” ocena ofert zostanie dokonana przy zastosowaniu wzoru: </w:t>
      </w:r>
    </w:p>
    <w:p w14:paraId="15B62C3C" w14:textId="77777777" w:rsidR="00FC68F3" w:rsidRPr="00EB7423" w:rsidRDefault="00FC68F3" w:rsidP="00FC68F3">
      <w:pPr>
        <w:ind w:left="567" w:firstLine="426"/>
        <w:jc w:val="both"/>
        <w:rPr>
          <w:rFonts w:ascii="Times New Roman" w:hAnsi="Times New Roman"/>
          <w:sz w:val="24"/>
          <w:szCs w:val="24"/>
        </w:rPr>
      </w:pPr>
      <w:proofErr w:type="spellStart"/>
      <w:r w:rsidRPr="00EB7423">
        <w:rPr>
          <w:rFonts w:ascii="Times New Roman" w:hAnsi="Times New Roman"/>
          <w:sz w:val="24"/>
          <w:szCs w:val="24"/>
        </w:rPr>
        <w:lastRenderedPageBreak/>
        <w:t>Cn</w:t>
      </w:r>
      <w:proofErr w:type="spellEnd"/>
      <w:r w:rsidRPr="00EB7423">
        <w:rPr>
          <w:rFonts w:ascii="Times New Roman" w:hAnsi="Times New Roman"/>
          <w:sz w:val="24"/>
          <w:szCs w:val="24"/>
        </w:rPr>
        <w:t xml:space="preserve"> </w:t>
      </w:r>
    </w:p>
    <w:p w14:paraId="08CBAF00" w14:textId="3DE39698" w:rsidR="00FC68F3" w:rsidRPr="00EB7423" w:rsidRDefault="00FC68F3" w:rsidP="00FC68F3">
      <w:pPr>
        <w:ind w:left="567"/>
        <w:jc w:val="both"/>
        <w:rPr>
          <w:rFonts w:ascii="Times New Roman" w:hAnsi="Times New Roman"/>
          <w:sz w:val="24"/>
          <w:szCs w:val="24"/>
        </w:rPr>
      </w:pPr>
      <w:r w:rsidRPr="00EB7423">
        <w:rPr>
          <w:rFonts w:ascii="Times New Roman" w:hAnsi="Times New Roman"/>
          <w:sz w:val="24"/>
          <w:szCs w:val="24"/>
        </w:rPr>
        <w:t xml:space="preserve">C = ------- x 100 pkt </w:t>
      </w:r>
    </w:p>
    <w:p w14:paraId="0E7577C7" w14:textId="27E0370A" w:rsidR="00F47B0E" w:rsidRPr="00EB7423" w:rsidRDefault="00FC68F3" w:rsidP="00667211">
      <w:pPr>
        <w:ind w:left="993"/>
        <w:jc w:val="both"/>
        <w:rPr>
          <w:rFonts w:ascii="Times New Roman" w:hAnsi="Times New Roman"/>
          <w:sz w:val="24"/>
          <w:szCs w:val="24"/>
        </w:rPr>
      </w:pPr>
      <w:r w:rsidRPr="00EB7423">
        <w:rPr>
          <w:rFonts w:ascii="Times New Roman" w:hAnsi="Times New Roman"/>
          <w:sz w:val="24"/>
          <w:szCs w:val="24"/>
        </w:rPr>
        <w:t xml:space="preserve">Co </w:t>
      </w:r>
    </w:p>
    <w:p w14:paraId="2A39CA52" w14:textId="77777777" w:rsidR="00FC68F3" w:rsidRPr="00EB7423" w:rsidRDefault="00FC68F3" w:rsidP="00FC68F3">
      <w:pPr>
        <w:spacing w:after="0"/>
        <w:ind w:left="284"/>
        <w:jc w:val="both"/>
        <w:rPr>
          <w:rFonts w:ascii="Times New Roman" w:hAnsi="Times New Roman"/>
          <w:sz w:val="24"/>
          <w:szCs w:val="24"/>
        </w:rPr>
      </w:pPr>
      <w:r w:rsidRPr="00EB7423">
        <w:rPr>
          <w:rFonts w:ascii="Times New Roman" w:hAnsi="Times New Roman"/>
          <w:sz w:val="24"/>
          <w:szCs w:val="24"/>
        </w:rPr>
        <w:t>gdzie:</w:t>
      </w:r>
    </w:p>
    <w:p w14:paraId="061382A3" w14:textId="77777777" w:rsidR="00FC68F3" w:rsidRPr="00EB7423" w:rsidRDefault="00FC68F3" w:rsidP="00FC68F3">
      <w:pPr>
        <w:spacing w:after="0"/>
        <w:ind w:left="567"/>
        <w:jc w:val="both"/>
        <w:rPr>
          <w:rFonts w:ascii="Times New Roman" w:hAnsi="Times New Roman"/>
          <w:sz w:val="24"/>
          <w:szCs w:val="24"/>
        </w:rPr>
      </w:pPr>
      <w:r w:rsidRPr="00EB7423">
        <w:rPr>
          <w:rFonts w:ascii="Times New Roman" w:hAnsi="Times New Roman"/>
          <w:sz w:val="24"/>
          <w:szCs w:val="24"/>
        </w:rPr>
        <w:t>C – liczba punktów w ramach kryterium „Cena”,</w:t>
      </w:r>
    </w:p>
    <w:p w14:paraId="35874856" w14:textId="77777777" w:rsidR="00FC68F3" w:rsidRPr="00EB7423" w:rsidRDefault="00FC68F3" w:rsidP="00FC68F3">
      <w:pPr>
        <w:spacing w:after="0"/>
        <w:ind w:left="567"/>
        <w:jc w:val="both"/>
        <w:rPr>
          <w:rFonts w:ascii="Times New Roman" w:hAnsi="Times New Roman"/>
          <w:sz w:val="24"/>
          <w:szCs w:val="24"/>
        </w:rPr>
      </w:pPr>
      <w:proofErr w:type="spellStart"/>
      <w:r w:rsidRPr="00EB7423">
        <w:rPr>
          <w:rFonts w:ascii="Times New Roman" w:hAnsi="Times New Roman"/>
          <w:sz w:val="24"/>
          <w:szCs w:val="24"/>
        </w:rPr>
        <w:t>Cn</w:t>
      </w:r>
      <w:proofErr w:type="spellEnd"/>
      <w:r w:rsidRPr="00EB7423">
        <w:rPr>
          <w:rFonts w:ascii="Times New Roman" w:hAnsi="Times New Roman"/>
          <w:sz w:val="24"/>
          <w:szCs w:val="24"/>
        </w:rPr>
        <w:t xml:space="preserve"> - najniższa cena spośród ofert ocenianych</w:t>
      </w:r>
    </w:p>
    <w:p w14:paraId="21EEC9A9" w14:textId="77777777" w:rsidR="00FC68F3" w:rsidRDefault="00FC68F3" w:rsidP="00FC68F3">
      <w:pPr>
        <w:spacing w:after="0"/>
        <w:ind w:left="567"/>
        <w:jc w:val="both"/>
        <w:rPr>
          <w:rFonts w:ascii="Times New Roman" w:hAnsi="Times New Roman"/>
          <w:sz w:val="24"/>
          <w:szCs w:val="24"/>
        </w:rPr>
      </w:pPr>
      <w:r w:rsidRPr="00EB7423">
        <w:rPr>
          <w:rFonts w:ascii="Times New Roman" w:hAnsi="Times New Roman"/>
          <w:sz w:val="24"/>
          <w:szCs w:val="24"/>
        </w:rPr>
        <w:t xml:space="preserve">Co - cena oferty ocenianej </w:t>
      </w:r>
    </w:p>
    <w:p w14:paraId="2E282D3F" w14:textId="77777777" w:rsidR="00FC68F3" w:rsidRDefault="00FC68F3" w:rsidP="00FC68F3">
      <w:pPr>
        <w:spacing w:after="0" w:line="240" w:lineRule="auto"/>
        <w:jc w:val="both"/>
        <w:rPr>
          <w:rFonts w:ascii="Times New Roman" w:hAnsi="Times New Roman"/>
          <w:sz w:val="24"/>
          <w:szCs w:val="24"/>
          <w:lang w:eastAsia="pl-PL"/>
        </w:rPr>
      </w:pPr>
      <w:r w:rsidRPr="00FC68F3">
        <w:rPr>
          <w:rFonts w:ascii="Times New Roman" w:hAnsi="Times New Roman"/>
          <w:b/>
          <w:bCs/>
          <w:sz w:val="24"/>
          <w:szCs w:val="24"/>
          <w:lang w:eastAsia="pl-PL"/>
        </w:rPr>
        <w:t xml:space="preserve">Maksymalna ilość punktów, jaką można osiągnąć wynosi: 100 pkt. </w:t>
      </w:r>
    </w:p>
    <w:p w14:paraId="63207D59" w14:textId="3AFD9ACB" w:rsidR="00FC68F3" w:rsidRDefault="00FC68F3" w:rsidP="00FC68F3">
      <w:pPr>
        <w:spacing w:after="0" w:line="240" w:lineRule="auto"/>
        <w:jc w:val="both"/>
        <w:rPr>
          <w:rFonts w:ascii="Times New Roman" w:hAnsi="Times New Roman"/>
          <w:sz w:val="24"/>
          <w:szCs w:val="24"/>
          <w:lang w:eastAsia="pl-PL"/>
        </w:rPr>
      </w:pPr>
      <w:r w:rsidRPr="00FC68F3">
        <w:rPr>
          <w:rFonts w:ascii="Times New Roman" w:hAnsi="Times New Roman"/>
          <w:b/>
          <w:bCs/>
          <w:sz w:val="24"/>
          <w:szCs w:val="24"/>
          <w:lang w:eastAsia="pl-PL"/>
        </w:rPr>
        <w:t>Za ofertę najkorzystniejszą uznana zostanie oferta z największą liczbą punktów</w:t>
      </w:r>
      <w:r w:rsidRPr="00FC68F3">
        <w:rPr>
          <w:rFonts w:ascii="Times New Roman" w:hAnsi="Times New Roman"/>
          <w:sz w:val="24"/>
          <w:szCs w:val="24"/>
          <w:lang w:eastAsia="pl-PL"/>
        </w:rPr>
        <w:t>.</w:t>
      </w:r>
    </w:p>
    <w:p w14:paraId="3966DABD" w14:textId="77777777" w:rsidR="00FC68F3" w:rsidRPr="00FC68F3" w:rsidRDefault="00FC68F3" w:rsidP="00FC68F3">
      <w:pPr>
        <w:spacing w:after="0" w:line="240" w:lineRule="auto"/>
        <w:jc w:val="both"/>
        <w:rPr>
          <w:rFonts w:ascii="Times New Roman" w:hAnsi="Times New Roman"/>
          <w:sz w:val="24"/>
          <w:szCs w:val="24"/>
          <w:lang w:eastAsia="pl-PL"/>
        </w:rPr>
      </w:pPr>
    </w:p>
    <w:p w14:paraId="772D4D15" w14:textId="330CE123" w:rsidR="00FC68F3" w:rsidRDefault="00E46828" w:rsidP="00F7548C">
      <w:pPr>
        <w:spacing w:after="0" w:line="240" w:lineRule="auto"/>
        <w:jc w:val="both"/>
        <w:rPr>
          <w:rFonts w:ascii="Times New Roman" w:hAnsi="Times New Roman"/>
          <w:noProof/>
          <w:sz w:val="24"/>
          <w:szCs w:val="24"/>
        </w:rPr>
      </w:pPr>
      <w:r w:rsidRPr="00EB7423">
        <w:rPr>
          <w:rFonts w:ascii="Times New Roman" w:hAnsi="Times New Roman"/>
          <w:noProof/>
          <w:sz w:val="24"/>
          <w:szCs w:val="24"/>
        </w:rPr>
        <w:t>Zamawiający oceni i porówna jedynie te kompletne oferty, które nie zostaną odrzucone przez Zamawiającego</w:t>
      </w:r>
      <w:r w:rsidR="00FC68F3">
        <w:rPr>
          <w:rFonts w:ascii="Times New Roman" w:hAnsi="Times New Roman"/>
          <w:noProof/>
          <w:sz w:val="24"/>
          <w:szCs w:val="24"/>
        </w:rPr>
        <w:t>.</w:t>
      </w:r>
    </w:p>
    <w:p w14:paraId="120C2D79" w14:textId="77777777" w:rsidR="00F7548C" w:rsidRDefault="00F7548C" w:rsidP="00F7548C">
      <w:pPr>
        <w:spacing w:after="0" w:line="240" w:lineRule="auto"/>
        <w:jc w:val="both"/>
        <w:rPr>
          <w:rFonts w:ascii="Times New Roman" w:hAnsi="Times New Roman"/>
          <w:noProof/>
          <w:sz w:val="24"/>
          <w:szCs w:val="24"/>
        </w:rPr>
      </w:pPr>
    </w:p>
    <w:p w14:paraId="1A54C941" w14:textId="67C16CB9" w:rsidR="00FC68F3" w:rsidRPr="0087610E" w:rsidRDefault="00FC68F3">
      <w:pPr>
        <w:pStyle w:val="Akapitzlist"/>
        <w:numPr>
          <w:ilvl w:val="0"/>
          <w:numId w:val="23"/>
        </w:numPr>
        <w:jc w:val="both"/>
        <w:rPr>
          <w:rFonts w:ascii="Times New Roman" w:hAnsi="Times New Roman"/>
          <w:b/>
          <w:bCs/>
          <w:color w:val="000000" w:themeColor="text1"/>
          <w:sz w:val="24"/>
          <w:szCs w:val="24"/>
        </w:rPr>
      </w:pPr>
      <w:r w:rsidRPr="0087610E">
        <w:rPr>
          <w:rFonts w:ascii="Times New Roman" w:hAnsi="Times New Roman"/>
          <w:b/>
          <w:bCs/>
          <w:color w:val="000000" w:themeColor="text1"/>
          <w:sz w:val="24"/>
          <w:szCs w:val="24"/>
        </w:rPr>
        <w:t>Klauzula społeczna (jeżeli dotyczy).</w:t>
      </w:r>
    </w:p>
    <w:p w14:paraId="41B99137" w14:textId="77777777"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Wykonawca (jeśli dotyczy) do realizacji zamówienia zatrudni na umowę o pracę lub spółdzielczą umowę o pracę lub umowę cywilno-prawną na zasadach określonych                         w postępowaniu przetargowym i ofercie osobę/osoby:</w:t>
      </w:r>
    </w:p>
    <w:p w14:paraId="0704B337" w14:textId="77777777" w:rsidR="00FC68F3" w:rsidRPr="0087610E" w:rsidRDefault="00FC68F3">
      <w:pPr>
        <w:numPr>
          <w:ilvl w:val="1"/>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bezrobotne w rozumieniu ustawy z dnia 20 kwietnia 2004 r. o promocji zatrudnienia i instytucjach rynku pracy; i/lub</w:t>
      </w:r>
    </w:p>
    <w:p w14:paraId="5A5BFC5A" w14:textId="77777777" w:rsidR="00FC68F3" w:rsidRPr="0087610E" w:rsidRDefault="00FC68F3">
      <w:pPr>
        <w:numPr>
          <w:ilvl w:val="1"/>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młodocianych, o których mowa w przepisach prawa pracy, w celu przygotowania zawodowego; i/lub</w:t>
      </w:r>
    </w:p>
    <w:p w14:paraId="15ECEB74" w14:textId="77777777" w:rsidR="00FC68F3" w:rsidRPr="0087610E" w:rsidRDefault="00FC68F3">
      <w:pPr>
        <w:numPr>
          <w:ilvl w:val="1"/>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osoby z niepełnosprawnością w rozumieniu ustawy z dnia 27 sierpnia 1997 r.                      o rehabilitacji zawodowej i społecznej oraz zatrudnieniu osób niepełnosprawnych; i/lub</w:t>
      </w:r>
    </w:p>
    <w:p w14:paraId="3D11840D" w14:textId="77777777" w:rsidR="00FC68F3" w:rsidRPr="0087610E" w:rsidRDefault="00FC68F3">
      <w:pPr>
        <w:numPr>
          <w:ilvl w:val="1"/>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inne osoby niż określone w pkt a) b) lub c), o którym mowa w ustawie z dnia                       13 czerwca 2003 r. o zatrudnieniu socjalnym (Dz.U.2019.0.217) lub we właściwych przepisach państwa członkowskich Unii Europejskiej lub Europejskiego Obszaru Gospodarczego</w:t>
      </w:r>
    </w:p>
    <w:p w14:paraId="6403C86D" w14:textId="77777777"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 xml:space="preserve">W trakcie realizacji zamówienia Zamawiający uprawniony jest do wykonywania czynności kontrolnych wobec Wykonawcy odnośnie spełniania przez Wykonawcę wymogu zatrudnienia o jakim mowa w ust. 1. </w:t>
      </w:r>
    </w:p>
    <w:p w14:paraId="002CF869" w14:textId="77777777"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Zamawiający w szczególności jest uprawniony do:</w:t>
      </w:r>
    </w:p>
    <w:p w14:paraId="58427C74" w14:textId="77777777" w:rsidR="00FC68F3" w:rsidRPr="0087610E" w:rsidRDefault="00FC68F3">
      <w:pPr>
        <w:numPr>
          <w:ilvl w:val="1"/>
          <w:numId w:val="40"/>
        </w:numPr>
        <w:spacing w:after="0"/>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żądania oświadczeń i dokumentów w zakresie potwierdzenia spełniania ww. wymogów  i dokonywania ich oceny,</w:t>
      </w:r>
    </w:p>
    <w:p w14:paraId="09AD63B5" w14:textId="77777777" w:rsidR="00FC68F3" w:rsidRPr="0087610E" w:rsidRDefault="00FC68F3">
      <w:pPr>
        <w:numPr>
          <w:ilvl w:val="1"/>
          <w:numId w:val="40"/>
        </w:numPr>
        <w:spacing w:after="0"/>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żądania wyjaśnień w przypadku wątpliwości w zakresie potwierdzenia spełniania ww. wymogów,</w:t>
      </w:r>
    </w:p>
    <w:p w14:paraId="5BD6D864" w14:textId="77777777" w:rsidR="00FC68F3" w:rsidRPr="0087610E" w:rsidRDefault="00FC68F3">
      <w:pPr>
        <w:numPr>
          <w:ilvl w:val="1"/>
          <w:numId w:val="40"/>
        </w:numPr>
        <w:spacing w:after="0"/>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przeprowadzania kontroli na miejscu wykonywania świadczenia.</w:t>
      </w:r>
    </w:p>
    <w:p w14:paraId="106FDDEF" w14:textId="77777777" w:rsidR="00F55967" w:rsidRPr="0087610E" w:rsidRDefault="00F55967" w:rsidP="00F55967">
      <w:pPr>
        <w:spacing w:after="0"/>
        <w:ind w:left="1080"/>
        <w:jc w:val="both"/>
        <w:rPr>
          <w:rFonts w:ascii="Times New Roman" w:hAnsi="Times New Roman"/>
          <w:bCs/>
          <w:color w:val="000000" w:themeColor="text1"/>
          <w:sz w:val="24"/>
          <w:szCs w:val="24"/>
        </w:rPr>
      </w:pPr>
    </w:p>
    <w:p w14:paraId="5C3852A9" w14:textId="4214B5A2"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Wykonawca w ciągu 3 dni od dnia zawarcia umowy przekaże Zamawiającemu wykaz osób, które będą realizować przedmiot umowy z wyraźnym wskazaniem osób wraz</w:t>
      </w:r>
      <w:r w:rsidR="00F55967" w:rsidRPr="0087610E">
        <w:rPr>
          <w:rFonts w:ascii="Times New Roman" w:hAnsi="Times New Roman"/>
          <w:bCs/>
          <w:color w:val="000000" w:themeColor="text1"/>
          <w:sz w:val="24"/>
          <w:szCs w:val="24"/>
        </w:rPr>
        <w:t xml:space="preserve">                                      </w:t>
      </w:r>
      <w:r w:rsidRPr="0087610E">
        <w:rPr>
          <w:rFonts w:ascii="Times New Roman" w:hAnsi="Times New Roman"/>
          <w:bCs/>
          <w:color w:val="000000" w:themeColor="text1"/>
          <w:sz w:val="24"/>
          <w:szCs w:val="24"/>
        </w:rPr>
        <w:t xml:space="preserve"> z oświadczeniem, że osoby te są zatrudnione w jednej z form określonych w ust. 1. Wykonawca zobowiązany jest do aktualizacji wykazu i przekazywani</w:t>
      </w:r>
      <w:r w:rsidR="00E81503" w:rsidRPr="0087610E">
        <w:rPr>
          <w:rFonts w:ascii="Times New Roman" w:hAnsi="Times New Roman"/>
          <w:bCs/>
          <w:color w:val="000000" w:themeColor="text1"/>
          <w:sz w:val="24"/>
          <w:szCs w:val="24"/>
        </w:rPr>
        <w:t>a</w:t>
      </w:r>
      <w:r w:rsidRPr="0087610E">
        <w:rPr>
          <w:rFonts w:ascii="Times New Roman" w:hAnsi="Times New Roman"/>
          <w:bCs/>
          <w:color w:val="000000" w:themeColor="text1"/>
          <w:sz w:val="24"/>
          <w:szCs w:val="24"/>
        </w:rPr>
        <w:t xml:space="preserve"> jej Zamawiającemu w ciągu 3 dni od dnia dokonania w nim zmiany. Zmiana osób wymienionych w wykazie nie wymaga aneksu do umowy.</w:t>
      </w:r>
    </w:p>
    <w:p w14:paraId="77C81188" w14:textId="77777777"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Wykonawca każdorazowo na wezwanie Zamawiającego, w terminie nie dłuższym niż             5 dni od dnia przekazania wezwania przez Zamawiającego, jest zobowiązany przedstawić, wskazane w wezwaniu przez Zamawiającego, dowody nawiązania stosunków prawnych              o których mowa w ust. 1. Przez dowody, o których mowa w zdaniu poprzednim Strony rozumieją:</w:t>
      </w:r>
    </w:p>
    <w:p w14:paraId="51557D13" w14:textId="5FAC4C87" w:rsidR="00FC68F3" w:rsidRPr="0087610E" w:rsidRDefault="00FC68F3">
      <w:pPr>
        <w:numPr>
          <w:ilvl w:val="0"/>
          <w:numId w:val="41"/>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oświadczenie wykonawcy o nawiązaniu stosunku, o jakim mowa w ust. 1. Oświadczenie to powinno zawierać w szczególności: dokładne określenie podmiotu składającego oświadczenie, datę złożenia oświadczenia, wskazanie, że objęte wezwaniem czynności wykonują osoby, z którymi umowę zawarto w jednej z form określonych w ust. 1 wraz ze wskazaniem liczby tych osób, imion i nazwisk tych osób, rodzaju umowy i wymiaru etatu oraz podpis osoby uprawnionej do złożenia oświadczenia w imieniu wykonawcy lub podwykonawcy;</w:t>
      </w:r>
    </w:p>
    <w:p w14:paraId="57AC26AE" w14:textId="77777777" w:rsidR="00FC68F3" w:rsidRPr="0087610E" w:rsidRDefault="00FC68F3">
      <w:pPr>
        <w:numPr>
          <w:ilvl w:val="0"/>
          <w:numId w:val="41"/>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 xml:space="preserve">poświadczoną za zgodność z oryginałem odpowiednio przez wykonawcę   kopię umowy. Kopia umowy/umów powinna zostać zanonimizowana w sposób zapewniający ochronę danych osobowych pracowników, (tj. w szczególności: bez adresów, nr PESEL pracowników). Imię i nazwisko pracownika nie podlega </w:t>
      </w:r>
      <w:proofErr w:type="spellStart"/>
      <w:r w:rsidRPr="0087610E">
        <w:rPr>
          <w:rFonts w:ascii="Times New Roman" w:hAnsi="Times New Roman"/>
          <w:bCs/>
          <w:color w:val="000000" w:themeColor="text1"/>
          <w:sz w:val="24"/>
          <w:szCs w:val="24"/>
        </w:rPr>
        <w:t>anonimizacji</w:t>
      </w:r>
      <w:proofErr w:type="spellEnd"/>
      <w:r w:rsidRPr="0087610E">
        <w:rPr>
          <w:rFonts w:ascii="Times New Roman" w:hAnsi="Times New Roman"/>
          <w:bCs/>
          <w:color w:val="000000" w:themeColor="text1"/>
          <w:sz w:val="24"/>
          <w:szCs w:val="24"/>
        </w:rPr>
        <w:t>. Informacje takie jak: data zawarcia umowy, rodzaj umowy i jej wymiar powinny być możliwe do zidentyfikowania;</w:t>
      </w:r>
    </w:p>
    <w:p w14:paraId="0254C6D1" w14:textId="77777777" w:rsidR="00FC68F3" w:rsidRPr="0087610E" w:rsidRDefault="00FC68F3">
      <w:pPr>
        <w:numPr>
          <w:ilvl w:val="0"/>
          <w:numId w:val="41"/>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zaświadczenie właściwego oddziału ZUS, potwierdzające opłacanie przez wykonawcę lub podwykonawcę składek na ubezpieczenia społeczne i zdrowotne          z tytułu zawartej umowy za ostatni okres rozliczeniowy;</w:t>
      </w:r>
    </w:p>
    <w:p w14:paraId="095BFF18" w14:textId="77777777" w:rsidR="00FC68F3" w:rsidRPr="0087610E" w:rsidRDefault="00FC68F3">
      <w:pPr>
        <w:numPr>
          <w:ilvl w:val="0"/>
          <w:numId w:val="41"/>
        </w:numPr>
        <w:jc w:val="both"/>
        <w:rPr>
          <w:rFonts w:ascii="Times New Roman" w:hAnsi="Times New Roman"/>
          <w:color w:val="000000" w:themeColor="text1"/>
          <w:sz w:val="24"/>
          <w:szCs w:val="24"/>
        </w:rPr>
      </w:pPr>
      <w:r w:rsidRPr="0087610E">
        <w:rPr>
          <w:rFonts w:ascii="Times New Roman" w:hAnsi="Times New Roman"/>
          <w:bCs/>
          <w:color w:val="000000" w:themeColor="text1"/>
          <w:sz w:val="24"/>
          <w:szCs w:val="24"/>
        </w:rPr>
        <w:t xml:space="preserve">poświadczoną za zgodność z oryginałem odpowiednio przez wykonawcę lub podwykonawcę kopię dowodu potwierdzającego zgłoszenie osoby z jaką zawarto umowę w jednej z form określonych w ust. 1 do ubezpieczeń, zanonimizowaną           w sposób zapewniający ochronę danych osobowych pracowników, zgodnie                       z przepisami ustawy z dnia 10 maja 2018 r. o ochronie danych osobowych (Dz.U.           z 2019 r., poz. 1781). Imię i nazwisko pracownika nie podlega </w:t>
      </w:r>
      <w:proofErr w:type="spellStart"/>
      <w:r w:rsidRPr="0087610E">
        <w:rPr>
          <w:rFonts w:ascii="Times New Roman" w:hAnsi="Times New Roman"/>
          <w:bCs/>
          <w:color w:val="000000" w:themeColor="text1"/>
          <w:sz w:val="24"/>
          <w:szCs w:val="24"/>
        </w:rPr>
        <w:t>anonimizacji</w:t>
      </w:r>
      <w:proofErr w:type="spellEnd"/>
      <w:r w:rsidRPr="0087610E">
        <w:rPr>
          <w:rFonts w:ascii="Times New Roman" w:hAnsi="Times New Roman"/>
          <w:bCs/>
          <w:color w:val="000000" w:themeColor="text1"/>
          <w:sz w:val="24"/>
          <w:szCs w:val="24"/>
        </w:rPr>
        <w:t>.</w:t>
      </w:r>
    </w:p>
    <w:p w14:paraId="6F3BE377" w14:textId="77777777" w:rsidR="00056BB8"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 xml:space="preserve">Zamawiający zastrzega sobie prawo przeprowadzenia kontroli na miejscu wykonywania szkolenia, w celu zweryfikowania faktu, czy określone  osoby  są osobami wskazanymi           w wykazie osób w zakresie spełnienia klauzuli społecznej. </w:t>
      </w:r>
    </w:p>
    <w:p w14:paraId="364DB1E5" w14:textId="3BA6D30E"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color w:val="000000" w:themeColor="text1"/>
          <w:sz w:val="24"/>
          <w:szCs w:val="24"/>
        </w:rPr>
        <w:t xml:space="preserve">W trakcie realizacji umowy na każde wezwanie Zamawiającego w wyznaczonym                   w tym wezwaniu terminie Wykonawca przedłoży Zamawiającemu wskazane poniżej </w:t>
      </w:r>
      <w:r w:rsidRPr="0087610E">
        <w:rPr>
          <w:rFonts w:ascii="Times New Roman" w:hAnsi="Times New Roman"/>
          <w:color w:val="000000" w:themeColor="text1"/>
          <w:sz w:val="24"/>
          <w:szCs w:val="24"/>
        </w:rPr>
        <w:lastRenderedPageBreak/>
        <w:t xml:space="preserve">dowody w celu potwierdzenia spełnienia wymogu zatrudnienia na podstawie umowy     </w:t>
      </w:r>
      <w:r w:rsidR="00056BB8" w:rsidRPr="0087610E">
        <w:rPr>
          <w:rFonts w:ascii="Times New Roman" w:hAnsi="Times New Roman"/>
          <w:color w:val="000000" w:themeColor="text1"/>
          <w:sz w:val="24"/>
          <w:szCs w:val="24"/>
        </w:rPr>
        <w:t xml:space="preserve">                   </w:t>
      </w:r>
      <w:r w:rsidRPr="0087610E">
        <w:rPr>
          <w:rFonts w:ascii="Times New Roman" w:hAnsi="Times New Roman"/>
          <w:color w:val="000000" w:themeColor="text1"/>
          <w:sz w:val="24"/>
          <w:szCs w:val="24"/>
        </w:rPr>
        <w:t xml:space="preserve">  o pracę przez wykonawcę lub podwykonawcę osób wykonujących wskazane w ust. 1 czynności w trakcie realizacji zamówienia:</w:t>
      </w:r>
    </w:p>
    <w:p w14:paraId="5DAE77A8" w14:textId="77777777" w:rsidR="00FC68F3" w:rsidRPr="0087610E" w:rsidRDefault="00FC68F3">
      <w:pPr>
        <w:numPr>
          <w:ilvl w:val="0"/>
          <w:numId w:val="43"/>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u w:val="single"/>
        </w:rPr>
        <w:t>oświadczenia zatrudnionego pracownika,</w:t>
      </w:r>
      <w:r w:rsidRPr="0087610E">
        <w:rPr>
          <w:rFonts w:ascii="Times New Roman" w:hAnsi="Times New Roman"/>
          <w:color w:val="000000" w:themeColor="text1"/>
          <w:sz w:val="24"/>
          <w:szCs w:val="24"/>
        </w:rPr>
        <w:t xml:space="preserve"> wykonującego czynności, których dotyczy wezwanie Zamawiającego,</w:t>
      </w:r>
    </w:p>
    <w:p w14:paraId="09313D3A" w14:textId="77777777" w:rsidR="00FC68F3" w:rsidRPr="0087610E" w:rsidRDefault="00FC68F3">
      <w:pPr>
        <w:numPr>
          <w:ilvl w:val="0"/>
          <w:numId w:val="43"/>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u w:val="single"/>
        </w:rPr>
        <w:t>oświadczenie</w:t>
      </w:r>
      <w:r w:rsidRPr="0087610E">
        <w:rPr>
          <w:rFonts w:ascii="Times New Roman" w:hAnsi="Times New Roman"/>
          <w:color w:val="000000" w:themeColor="text1"/>
          <w:sz w:val="24"/>
          <w:szCs w:val="24"/>
        </w:rPr>
        <w:t xml:space="preserve"> wykonawcy lub podwykonawcy</w:t>
      </w:r>
      <w:r w:rsidRPr="0087610E">
        <w:rPr>
          <w:rFonts w:ascii="Times New Roman" w:hAnsi="Times New Roman"/>
          <w:b/>
          <w:color w:val="000000" w:themeColor="text1"/>
          <w:sz w:val="24"/>
          <w:szCs w:val="24"/>
        </w:rPr>
        <w:t xml:space="preserve"> </w:t>
      </w:r>
      <w:r w:rsidRPr="0087610E">
        <w:rPr>
          <w:rFonts w:ascii="Times New Roman" w:hAnsi="Times New Roman"/>
          <w:color w:val="000000" w:themeColor="text1"/>
          <w:sz w:val="24"/>
          <w:szCs w:val="24"/>
        </w:rPr>
        <w:t>o zatrudnieniu na podstawie umowy o pracę osób wykonujących czynności, których dotyczy wezwanie Zamawiającego.</w:t>
      </w:r>
      <w:r w:rsidRPr="0087610E">
        <w:rPr>
          <w:rFonts w:ascii="Times New Roman" w:hAnsi="Times New Roman"/>
          <w:b/>
          <w:color w:val="000000" w:themeColor="text1"/>
          <w:sz w:val="24"/>
          <w:szCs w:val="24"/>
        </w:rPr>
        <w:t xml:space="preserve"> </w:t>
      </w:r>
      <w:r w:rsidRPr="0087610E">
        <w:rPr>
          <w:rFonts w:ascii="Times New Roman" w:hAnsi="Times New Roman"/>
          <w:color w:val="000000" w:themeColor="text1"/>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67642BE" w14:textId="43B9D17C" w:rsidR="00FC68F3" w:rsidRPr="0087610E" w:rsidRDefault="00FC68F3">
      <w:pPr>
        <w:numPr>
          <w:ilvl w:val="0"/>
          <w:numId w:val="43"/>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poświadczoną za zgodność z oryginałem odpowiednio przez wykonawcę lub podwykonawcę</w:t>
      </w:r>
      <w:r w:rsidRPr="0087610E">
        <w:rPr>
          <w:rFonts w:ascii="Times New Roman" w:hAnsi="Times New Roman"/>
          <w:b/>
          <w:color w:val="000000" w:themeColor="text1"/>
          <w:sz w:val="24"/>
          <w:szCs w:val="24"/>
        </w:rPr>
        <w:t xml:space="preserve"> </w:t>
      </w:r>
      <w:r w:rsidRPr="0087610E">
        <w:rPr>
          <w:rFonts w:ascii="Times New Roman" w:hAnsi="Times New Roman"/>
          <w:color w:val="000000" w:themeColor="text1"/>
          <w:sz w:val="24"/>
          <w:szCs w:val="24"/>
          <w:u w:val="single"/>
        </w:rPr>
        <w:t>kopię umowy / umów o pracę</w:t>
      </w:r>
      <w:r w:rsidRPr="0087610E">
        <w:rPr>
          <w:rFonts w:ascii="Times New Roman" w:hAnsi="Times New Roman"/>
          <w:color w:val="000000" w:themeColor="text1"/>
          <w:sz w:val="24"/>
          <w:szCs w:val="24"/>
        </w:rPr>
        <w:t xml:space="preserve"> osób wykonujących w trakcie realizacji zamówienia czynności, których dotyczy ww. oświadczenie wykonawcy lub podwykonawcy (wraz z dokumentem regulującym zakres obowiązków, jeżeli został sporządzony). Kopia umowy / umów powinna zostać zanonimizowana              w sposób zapewniający ochronę danych osobowych pracowników, zgodnie z przepisami ustawy z dnia z dnia 10.05.2018 r, o ochronie danych osobowych         (tj. Dz. U. z 2019 r., poz. 1781) (tj. w szczególności bez adresów, nr PESEL pracowników) oraz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87610E">
        <w:rPr>
          <w:rFonts w:ascii="Times New Roman" w:hAnsi="Times New Roman"/>
          <w:color w:val="000000" w:themeColor="text1"/>
          <w:sz w:val="24"/>
          <w:szCs w:val="24"/>
        </w:rPr>
        <w:t>anonimizacji</w:t>
      </w:r>
      <w:proofErr w:type="spellEnd"/>
      <w:r w:rsidRPr="0087610E">
        <w:rPr>
          <w:rFonts w:ascii="Times New Roman" w:hAnsi="Times New Roman"/>
          <w:color w:val="000000" w:themeColor="text1"/>
          <w:sz w:val="24"/>
          <w:szCs w:val="24"/>
        </w:rPr>
        <w:t>. Informacje takie jak: data zawarcia umowy, rodzaj umowy o pracę i wymiar etatu powinny być możliwe do zidentyfikowania</w:t>
      </w:r>
      <w:r w:rsidRPr="0087610E">
        <w:rPr>
          <w:rFonts w:ascii="Times New Roman" w:hAnsi="Times New Roman"/>
          <w:color w:val="000000" w:themeColor="text1"/>
          <w:sz w:val="24"/>
          <w:szCs w:val="24"/>
          <w:vertAlign w:val="superscript"/>
        </w:rPr>
        <w:footnoteReference w:id="1"/>
      </w:r>
      <w:r w:rsidRPr="0087610E">
        <w:rPr>
          <w:rFonts w:ascii="Times New Roman" w:hAnsi="Times New Roman"/>
          <w:color w:val="000000" w:themeColor="text1"/>
          <w:sz w:val="24"/>
          <w:szCs w:val="24"/>
        </w:rPr>
        <w:t xml:space="preserve">. Imię i nazwisko pracownika nie podlega </w:t>
      </w:r>
      <w:proofErr w:type="spellStart"/>
      <w:r w:rsidRPr="0087610E">
        <w:rPr>
          <w:rFonts w:ascii="Times New Roman" w:hAnsi="Times New Roman"/>
          <w:color w:val="000000" w:themeColor="text1"/>
          <w:sz w:val="24"/>
          <w:szCs w:val="24"/>
        </w:rPr>
        <w:t>anonimizacji</w:t>
      </w:r>
      <w:proofErr w:type="spellEnd"/>
      <w:r w:rsidRPr="0087610E">
        <w:rPr>
          <w:rFonts w:ascii="Times New Roman" w:hAnsi="Times New Roman"/>
          <w:color w:val="000000" w:themeColor="text1"/>
          <w:sz w:val="24"/>
          <w:szCs w:val="24"/>
        </w:rPr>
        <w:t>. Informacje takie jak: data zawarcia umowy, rodzaj umowy o pracę i wymiar etatu powinny być możliwe do zidentyfikowania,</w:t>
      </w:r>
    </w:p>
    <w:p w14:paraId="6B77A5E0" w14:textId="0A960F0C" w:rsidR="00FC68F3" w:rsidRPr="0087610E" w:rsidRDefault="00FC68F3">
      <w:pPr>
        <w:numPr>
          <w:ilvl w:val="0"/>
          <w:numId w:val="43"/>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u w:val="single"/>
        </w:rPr>
        <w:t>zaświadczenie właściwego oddziału ZUS</w:t>
      </w:r>
      <w:r w:rsidRPr="0087610E">
        <w:rPr>
          <w:rFonts w:ascii="Times New Roman" w:hAnsi="Times New Roman"/>
          <w:color w:val="000000" w:themeColor="text1"/>
          <w:sz w:val="24"/>
          <w:szCs w:val="24"/>
        </w:rPr>
        <w:t>, potwierdzające opłacanie przez wykonawcę lub podwykonawcę składek na ubezpieczenia społeczne i zdrowotne     z tytułu zatrudnienia na podstawie umów o pracę za ostatni okres rozliczeniowy,</w:t>
      </w:r>
    </w:p>
    <w:p w14:paraId="68238054" w14:textId="77777777" w:rsidR="00FC68F3" w:rsidRPr="0087610E" w:rsidRDefault="00FC68F3">
      <w:pPr>
        <w:numPr>
          <w:ilvl w:val="0"/>
          <w:numId w:val="43"/>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lastRenderedPageBreak/>
        <w:t>poświadczoną za zgodność z oryginałem odpowiednio przez wykonawcę lub podwykonawcę</w:t>
      </w:r>
      <w:r w:rsidRPr="0087610E">
        <w:rPr>
          <w:rFonts w:ascii="Times New Roman" w:hAnsi="Times New Roman"/>
          <w:b/>
          <w:color w:val="000000" w:themeColor="text1"/>
          <w:sz w:val="24"/>
          <w:szCs w:val="24"/>
        </w:rPr>
        <w:t xml:space="preserve"> </w:t>
      </w:r>
      <w:r w:rsidRPr="0087610E">
        <w:rPr>
          <w:rFonts w:ascii="Times New Roman" w:hAnsi="Times New Roman"/>
          <w:color w:val="000000" w:themeColor="text1"/>
          <w:sz w:val="24"/>
          <w:szCs w:val="24"/>
          <w:u w:val="single"/>
        </w:rPr>
        <w:t>kopię dowodu potwierdzającego zgłoszenie pracownika przez pracodawcę do ubezpieczeń</w:t>
      </w:r>
      <w:r w:rsidRPr="0087610E">
        <w:rPr>
          <w:rFonts w:ascii="Times New Roman" w:hAnsi="Times New Roman"/>
          <w:color w:val="000000" w:themeColor="text1"/>
          <w:sz w:val="24"/>
          <w:szCs w:val="24"/>
        </w:rPr>
        <w:t xml:space="preserve">, zanonimizowaną w sposób zapewniający ochronę danych osobowych pracowników, zgodnie z przepisami ustawy z dnia 10.05.2018 r. o ochronie danych osobowych. Imię i nazwisko pracownika nie podlega </w:t>
      </w:r>
      <w:proofErr w:type="spellStart"/>
      <w:r w:rsidRPr="0087610E">
        <w:rPr>
          <w:rFonts w:ascii="Times New Roman" w:hAnsi="Times New Roman"/>
          <w:color w:val="000000" w:themeColor="text1"/>
          <w:sz w:val="24"/>
          <w:szCs w:val="24"/>
        </w:rPr>
        <w:t>anonimizacji</w:t>
      </w:r>
      <w:proofErr w:type="spellEnd"/>
      <w:r w:rsidRPr="0087610E">
        <w:rPr>
          <w:rFonts w:ascii="Times New Roman" w:hAnsi="Times New Roman"/>
          <w:color w:val="000000" w:themeColor="text1"/>
          <w:sz w:val="24"/>
          <w:szCs w:val="24"/>
        </w:rPr>
        <w:t>.</w:t>
      </w:r>
    </w:p>
    <w:p w14:paraId="34FEFD65" w14:textId="77777777" w:rsidR="00FC68F3" w:rsidRPr="0087610E" w:rsidRDefault="00FC68F3">
      <w:pPr>
        <w:numPr>
          <w:ilvl w:val="0"/>
          <w:numId w:val="42"/>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W przypadku jakiejkolwiek zmiany w zakresie pracowników realizujących                    zamówienie Wykonawca zobowiązany jest do przedłożenia zaktualizowanych                  informacji dotyczących pracowników, o których mowa powyżej w terminie 7 dni od powstania takiej zmiany.</w:t>
      </w:r>
    </w:p>
    <w:p w14:paraId="38336C4D" w14:textId="50ADFE93" w:rsidR="00FC68F3" w:rsidRPr="0087610E" w:rsidRDefault="00FC68F3">
      <w:pPr>
        <w:numPr>
          <w:ilvl w:val="0"/>
          <w:numId w:val="42"/>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W przypadku uzasadnionych wątpliwości, co do przestrzegania prawa pracy przez Wykonawcę lub podwykonawcę, Zamawiający może zwrócić się o przeprowadzenie kontroli przez Państwową Inspekcję Pracy.</w:t>
      </w:r>
    </w:p>
    <w:p w14:paraId="27CE88A9" w14:textId="77777777" w:rsidR="00FC68F3" w:rsidRPr="0087610E" w:rsidRDefault="00FC68F3">
      <w:pPr>
        <w:numPr>
          <w:ilvl w:val="0"/>
          <w:numId w:val="40"/>
        </w:numPr>
        <w:jc w:val="both"/>
        <w:rPr>
          <w:rFonts w:ascii="Times New Roman" w:hAnsi="Times New Roman"/>
          <w:bCs/>
          <w:color w:val="000000" w:themeColor="text1"/>
          <w:sz w:val="24"/>
          <w:szCs w:val="24"/>
        </w:rPr>
      </w:pPr>
      <w:r w:rsidRPr="0087610E">
        <w:rPr>
          <w:rFonts w:ascii="Times New Roman" w:hAnsi="Times New Roman"/>
          <w:bCs/>
          <w:color w:val="000000" w:themeColor="text1"/>
          <w:sz w:val="24"/>
          <w:szCs w:val="24"/>
        </w:rPr>
        <w:t>Podwykonawcy</w:t>
      </w:r>
    </w:p>
    <w:p w14:paraId="395D8832" w14:textId="77777777" w:rsidR="00FC68F3" w:rsidRPr="0087610E" w:rsidRDefault="00FC68F3" w:rsidP="00056BB8">
      <w:p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Zamawiający dopuszcza zatrudnienie przez Wykonawcę podwykonawców ale tylko po spełnieniu poniższych warunków:</w:t>
      </w:r>
    </w:p>
    <w:p w14:paraId="07640C03" w14:textId="3232A7A2" w:rsidR="00FC68F3" w:rsidRPr="0087610E" w:rsidRDefault="00FC68F3">
      <w:pPr>
        <w:numPr>
          <w:ilvl w:val="0"/>
          <w:numId w:val="44"/>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Wykonawca może zlecić realizację zamówienia podwykonawcom tylko takim, którzy posiadają osoby zdolne do wykonania przedmiotu zamówienia co najmniej takie, jak te, które stanowiły podstawę wykazania spełniania przez Wykonawcę warunków udziału w postępowaniu o udzielenie zamówienia na podstawie którego podpisano niniejszą Umowę. Zlecenie wykonania części prac podwykonawcom nie zmienia zobowiązań Wykonawcy wobec Zamawiającego za wykonanie tej części prac. Wykonawca jest odpowiedzialny za działania, uchybienia i zaniedbania przedstawionych przez siebie podwykonawców i jego pracowników w takim samym stopniu, jakby to były działania, uchybienia i zaniedbania Wykonawcy.</w:t>
      </w:r>
    </w:p>
    <w:p w14:paraId="00F3E67B" w14:textId="46BB337E" w:rsidR="00FC68F3" w:rsidRPr="0087610E" w:rsidRDefault="00FC68F3">
      <w:pPr>
        <w:numPr>
          <w:ilvl w:val="0"/>
          <w:numId w:val="44"/>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Wybór lub zmiana podwykonawcy, wymaga pisemnej zgody Zamawiającego pod rygorem odstąpienia od Umowy. Zamawiający zobowiązuje się udzielić odpowiedniej zgody bez zbędnej zwłoki. Zamawiający może odmówić zaakceptowania przedstawionych przez Wykonawcę podmiotów podwykonawczych jedynie w przypadku niespełnienia przez nich warunków określonych w ust. 1 niniejszego paragrafu.</w:t>
      </w:r>
    </w:p>
    <w:p w14:paraId="7F48C03A" w14:textId="769743DF" w:rsidR="00FC68F3" w:rsidRPr="0087610E" w:rsidRDefault="00FC68F3">
      <w:pPr>
        <w:numPr>
          <w:ilvl w:val="0"/>
          <w:numId w:val="44"/>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 xml:space="preserve">Wykonawca, podwykonawca lub dalszy podwykonawca zamówienia przedkłada Zamawiającemu poświadczoną za zgodność z oryginałem kopię zawartej umowy                    </w:t>
      </w:r>
      <w:r w:rsidR="00056BB8" w:rsidRPr="0087610E">
        <w:rPr>
          <w:rFonts w:ascii="Times New Roman" w:hAnsi="Times New Roman"/>
          <w:color w:val="000000" w:themeColor="text1"/>
          <w:sz w:val="24"/>
          <w:szCs w:val="24"/>
        </w:rPr>
        <w:t xml:space="preserve">                            </w:t>
      </w:r>
      <w:r w:rsidRPr="0087610E">
        <w:rPr>
          <w:rFonts w:ascii="Times New Roman" w:hAnsi="Times New Roman"/>
          <w:color w:val="000000" w:themeColor="text1"/>
          <w:sz w:val="24"/>
          <w:szCs w:val="24"/>
        </w:rPr>
        <w:t>o podwykonawstwo, w terminie 7 dni od dnia jej zawarcia.</w:t>
      </w:r>
    </w:p>
    <w:p w14:paraId="4B631507" w14:textId="6A5637F3" w:rsidR="00FC68F3" w:rsidRPr="0087610E" w:rsidRDefault="00FC68F3">
      <w:pPr>
        <w:numPr>
          <w:ilvl w:val="0"/>
          <w:numId w:val="44"/>
        </w:numPr>
        <w:jc w:val="both"/>
        <w:rPr>
          <w:rFonts w:ascii="Times New Roman" w:hAnsi="Times New Roman"/>
          <w:color w:val="000000" w:themeColor="text1"/>
          <w:sz w:val="24"/>
          <w:szCs w:val="24"/>
        </w:rPr>
      </w:pPr>
      <w:r w:rsidRPr="0087610E">
        <w:rPr>
          <w:rFonts w:ascii="Times New Roman" w:hAnsi="Times New Roman"/>
          <w:color w:val="000000" w:themeColor="text1"/>
          <w:sz w:val="24"/>
          <w:szCs w:val="24"/>
        </w:rPr>
        <w:t>Powyższe regulacje stosuje się odpowiednio do zmian umowy o podwykonawstwo.</w:t>
      </w:r>
    </w:p>
    <w:p w14:paraId="465065FE" w14:textId="77777777" w:rsidR="00A61B34" w:rsidRPr="00A61B34" w:rsidRDefault="00A61B34">
      <w:pPr>
        <w:pStyle w:val="Akapitzlist"/>
        <w:numPr>
          <w:ilvl w:val="0"/>
          <w:numId w:val="23"/>
        </w:numPr>
        <w:tabs>
          <w:tab w:val="left" w:pos="284"/>
        </w:tabs>
        <w:spacing w:after="0" w:line="240" w:lineRule="auto"/>
        <w:ind w:left="862"/>
        <w:rPr>
          <w:rFonts w:ascii="Times New Roman" w:hAnsi="Times New Roman"/>
          <w:b/>
          <w:sz w:val="24"/>
          <w:szCs w:val="24"/>
        </w:rPr>
      </w:pPr>
      <w:r w:rsidRPr="00A61B34">
        <w:rPr>
          <w:rFonts w:ascii="Times New Roman" w:hAnsi="Times New Roman"/>
          <w:b/>
          <w:sz w:val="24"/>
          <w:szCs w:val="24"/>
        </w:rPr>
        <w:t>Ostateczna ocena punktowa oferty:</w:t>
      </w:r>
    </w:p>
    <w:p w14:paraId="15659EB6" w14:textId="77777777" w:rsidR="00A61B34" w:rsidRPr="00A61B34" w:rsidRDefault="00A61B34">
      <w:pPr>
        <w:pStyle w:val="Akapitzlist"/>
        <w:numPr>
          <w:ilvl w:val="0"/>
          <w:numId w:val="25"/>
        </w:numPr>
        <w:jc w:val="both"/>
        <w:rPr>
          <w:rFonts w:ascii="Times New Roman" w:hAnsi="Times New Roman"/>
          <w:sz w:val="24"/>
          <w:szCs w:val="24"/>
        </w:rPr>
      </w:pPr>
      <w:r w:rsidRPr="00A61B34">
        <w:rPr>
          <w:rFonts w:ascii="Times New Roman" w:hAnsi="Times New Roman"/>
          <w:sz w:val="24"/>
          <w:szCs w:val="24"/>
        </w:rPr>
        <w:t>Zamawiający zastrzega sobie prawo do negocjowania ceny w przypadku, gdy założone                          w projekcie środki okażą się niewystarczające. W sytuacji niemożności wynegocjowania stawek odpowiadającym stawkom założonym w budżecie projektu zamawiający zastrzega sobie możliwość odstąpienia od podpisania umowy.</w:t>
      </w:r>
    </w:p>
    <w:p w14:paraId="768672FF" w14:textId="77777777" w:rsidR="00A61B34" w:rsidRPr="00A61B34" w:rsidRDefault="00A61B34">
      <w:pPr>
        <w:pStyle w:val="Akapitzlist"/>
        <w:numPr>
          <w:ilvl w:val="0"/>
          <w:numId w:val="25"/>
        </w:numPr>
        <w:jc w:val="both"/>
        <w:rPr>
          <w:rFonts w:ascii="Times New Roman" w:hAnsi="Times New Roman"/>
          <w:sz w:val="24"/>
          <w:szCs w:val="24"/>
        </w:rPr>
      </w:pPr>
      <w:r w:rsidRPr="00A61B34">
        <w:rPr>
          <w:rFonts w:ascii="Times New Roman" w:hAnsi="Times New Roman"/>
          <w:sz w:val="24"/>
          <w:szCs w:val="24"/>
        </w:rPr>
        <w:lastRenderedPageBreak/>
        <w:t>Zamawiający zastrzega prawo do odrzucenia oferty wykonawcy, jeżeli zaproponowana cena jest rażąco niska, w szczególności jest niższa o 30% od wartości zamówienia lub średniej arytmetycznej cen wszystkich złożonych ofert. Odrzucenie oferty będzie możliwe po przedstawieniu wyjaśnień przez wykonawcę.</w:t>
      </w:r>
    </w:p>
    <w:p w14:paraId="1EF69A66" w14:textId="77777777" w:rsidR="00A61B34" w:rsidRPr="00A61B34" w:rsidRDefault="00A61B34">
      <w:pPr>
        <w:pStyle w:val="Akapitzlist"/>
        <w:numPr>
          <w:ilvl w:val="0"/>
          <w:numId w:val="25"/>
        </w:numPr>
        <w:jc w:val="both"/>
        <w:rPr>
          <w:rFonts w:ascii="Times New Roman" w:hAnsi="Times New Roman"/>
          <w:sz w:val="24"/>
          <w:szCs w:val="24"/>
        </w:rPr>
      </w:pPr>
      <w:r w:rsidRPr="00A61B34">
        <w:rPr>
          <w:rFonts w:ascii="Times New Roman" w:hAnsi="Times New Roman"/>
          <w:sz w:val="24"/>
          <w:szCs w:val="24"/>
        </w:rPr>
        <w:t xml:space="preserve">Wykonawca maksymalnie może zdobyć 100 pkt. Liczba punktów wynikająca z działań matematycznych będzie zaokrąglana do dwóch miejsc po przecinku. </w:t>
      </w:r>
    </w:p>
    <w:p w14:paraId="61FBDDF4" w14:textId="576C86AF" w:rsidR="00A61B34" w:rsidRPr="00A61B34" w:rsidRDefault="00A61B34">
      <w:pPr>
        <w:pStyle w:val="Akapitzlist"/>
        <w:numPr>
          <w:ilvl w:val="0"/>
          <w:numId w:val="25"/>
        </w:numPr>
        <w:jc w:val="both"/>
        <w:rPr>
          <w:rFonts w:ascii="Times New Roman" w:hAnsi="Times New Roman"/>
          <w:sz w:val="24"/>
          <w:szCs w:val="24"/>
        </w:rPr>
      </w:pPr>
      <w:r w:rsidRPr="00A61B34">
        <w:rPr>
          <w:rFonts w:ascii="Times New Roman" w:hAnsi="Times New Roman"/>
          <w:sz w:val="24"/>
          <w:szCs w:val="24"/>
        </w:rPr>
        <w:t>Za najkorzystniejszą zostanie uznana oferta, niepodlegająca odrzuceniu, która otrzyma największą liczbę punktów. Jeżeli nie można wybrać oferty najkorzystniejszej z uwagi na to, że dwie lub więcej ofert przedstawia taki sam bilans ceny</w:t>
      </w:r>
      <w:r w:rsidR="00F55967">
        <w:rPr>
          <w:rFonts w:ascii="Times New Roman" w:hAnsi="Times New Roman"/>
          <w:sz w:val="24"/>
          <w:szCs w:val="24"/>
        </w:rPr>
        <w:t xml:space="preserve">, </w:t>
      </w:r>
      <w:r w:rsidRPr="00A61B34">
        <w:rPr>
          <w:rFonts w:ascii="Times New Roman" w:hAnsi="Times New Roman"/>
          <w:sz w:val="24"/>
          <w:szCs w:val="24"/>
        </w:rPr>
        <w:t>Zamawiający spośród tych ofert wybiera ofertę z ceną niższą.</w:t>
      </w:r>
    </w:p>
    <w:p w14:paraId="1A0815B2" w14:textId="56BD834B" w:rsidR="00A61B34" w:rsidRDefault="00A61B34">
      <w:pPr>
        <w:pStyle w:val="Akapitzlist"/>
        <w:numPr>
          <w:ilvl w:val="0"/>
          <w:numId w:val="25"/>
        </w:numPr>
        <w:jc w:val="both"/>
        <w:rPr>
          <w:rFonts w:ascii="Times New Roman" w:hAnsi="Times New Roman"/>
          <w:sz w:val="24"/>
          <w:szCs w:val="24"/>
        </w:rPr>
      </w:pPr>
      <w:r w:rsidRPr="00A61B34">
        <w:rPr>
          <w:rFonts w:ascii="Times New Roman" w:hAnsi="Times New Roman"/>
          <w:sz w:val="24"/>
          <w:szCs w:val="24"/>
        </w:rPr>
        <w:t>W przypadku nie wybrania Wykonawcy (np. brak ofert, odrzucenie ofert) Zamawiający dopuszcza możliwość ponownego rozpoczęcia procedury zapytania ofertowego.</w:t>
      </w:r>
    </w:p>
    <w:p w14:paraId="483BCDF9" w14:textId="77777777" w:rsidR="00056BB8" w:rsidRPr="00056BB8" w:rsidRDefault="00056BB8" w:rsidP="00F47B0E">
      <w:pPr>
        <w:pStyle w:val="Akapitzlist"/>
        <w:jc w:val="both"/>
        <w:rPr>
          <w:rFonts w:ascii="Times New Roman" w:hAnsi="Times New Roman"/>
          <w:sz w:val="24"/>
          <w:szCs w:val="24"/>
        </w:rPr>
      </w:pPr>
    </w:p>
    <w:p w14:paraId="43351D76" w14:textId="748EB040" w:rsidR="00A61B34" w:rsidRPr="00223A93" w:rsidRDefault="00A61B34">
      <w:pPr>
        <w:pStyle w:val="Akapitzlist"/>
        <w:numPr>
          <w:ilvl w:val="0"/>
          <w:numId w:val="23"/>
        </w:numPr>
        <w:jc w:val="both"/>
        <w:rPr>
          <w:rFonts w:ascii="Times New Roman" w:hAnsi="Times New Roman"/>
          <w:b/>
          <w:bCs/>
          <w:sz w:val="24"/>
          <w:szCs w:val="24"/>
        </w:rPr>
      </w:pPr>
      <w:r w:rsidRPr="00223A93">
        <w:rPr>
          <w:rFonts w:ascii="Times New Roman" w:hAnsi="Times New Roman"/>
          <w:b/>
          <w:bCs/>
          <w:sz w:val="24"/>
          <w:szCs w:val="24"/>
        </w:rPr>
        <w:t>Tryb badania i oceny ofert oraz ogłoszenia wyników.</w:t>
      </w:r>
    </w:p>
    <w:p w14:paraId="67B822DD" w14:textId="77777777" w:rsidR="00A61B34" w:rsidRPr="00A61B34" w:rsidRDefault="00A61B34" w:rsidP="00F47B0E">
      <w:pPr>
        <w:spacing w:after="0"/>
        <w:ind w:left="420"/>
        <w:rPr>
          <w:rFonts w:ascii="Times New Roman" w:hAnsi="Times New Roman"/>
          <w:sz w:val="24"/>
          <w:szCs w:val="24"/>
        </w:rPr>
      </w:pPr>
      <w:r w:rsidRPr="00A61B34">
        <w:rPr>
          <w:rFonts w:ascii="Times New Roman" w:hAnsi="Times New Roman"/>
          <w:b/>
          <w:sz w:val="24"/>
          <w:szCs w:val="24"/>
        </w:rPr>
        <w:t xml:space="preserve"> </w:t>
      </w:r>
      <w:r w:rsidRPr="00A61B34">
        <w:rPr>
          <w:rFonts w:ascii="Times New Roman" w:hAnsi="Times New Roman"/>
          <w:sz w:val="24"/>
          <w:szCs w:val="24"/>
        </w:rPr>
        <w:t xml:space="preserve">1) </w:t>
      </w:r>
      <w:r w:rsidRPr="00A61B34">
        <w:rPr>
          <w:rFonts w:ascii="Times New Roman" w:hAnsi="Times New Roman"/>
          <w:sz w:val="24"/>
          <w:szCs w:val="24"/>
        </w:rPr>
        <w:tab/>
        <w:t>Wyjaśnienia treści ofert i poprawianie oczywistych omyłek oraz braków.</w:t>
      </w:r>
    </w:p>
    <w:p w14:paraId="1E1E60D0" w14:textId="7977C7B4" w:rsidR="00A61B34" w:rsidRPr="00A61B34" w:rsidRDefault="00A61B34" w:rsidP="00F47B0E">
      <w:pPr>
        <w:spacing w:after="0"/>
        <w:ind w:left="720"/>
        <w:jc w:val="both"/>
        <w:rPr>
          <w:rFonts w:ascii="Times New Roman" w:hAnsi="Times New Roman"/>
          <w:sz w:val="24"/>
          <w:szCs w:val="24"/>
        </w:rPr>
      </w:pPr>
      <w:r w:rsidRPr="00A61B34">
        <w:rPr>
          <w:rFonts w:ascii="Times New Roman" w:hAnsi="Times New Roman"/>
          <w:sz w:val="24"/>
          <w:szCs w:val="24"/>
        </w:rPr>
        <w:t xml:space="preserve">W toku badania i oceny ofert Zamawiający może żądać od Wykonawców wyjaśnień </w:t>
      </w:r>
      <w:r>
        <w:rPr>
          <w:rFonts w:ascii="Times New Roman" w:hAnsi="Times New Roman"/>
          <w:sz w:val="24"/>
          <w:szCs w:val="24"/>
        </w:rPr>
        <w:t xml:space="preserve">                       </w:t>
      </w:r>
      <w:r w:rsidRPr="00A61B34">
        <w:rPr>
          <w:rFonts w:ascii="Times New Roman" w:hAnsi="Times New Roman"/>
          <w:sz w:val="24"/>
          <w:szCs w:val="24"/>
        </w:rPr>
        <w:t xml:space="preserve">i uzupełnień dotyczących treści złożonych ofert (jeżeli nie naruszy to konkurencyjności). Uzupełnieniu nie podlega formularz ofertowy. </w:t>
      </w:r>
    </w:p>
    <w:p w14:paraId="0E74CDF4" w14:textId="77777777" w:rsidR="00A61B34" w:rsidRPr="00A61B34" w:rsidRDefault="00A61B34" w:rsidP="00F47B0E">
      <w:pPr>
        <w:spacing w:after="0"/>
        <w:ind w:left="405"/>
        <w:jc w:val="both"/>
        <w:rPr>
          <w:rFonts w:ascii="Times New Roman" w:hAnsi="Times New Roman"/>
          <w:sz w:val="24"/>
          <w:szCs w:val="24"/>
        </w:rPr>
      </w:pPr>
      <w:r w:rsidRPr="00A61B34">
        <w:rPr>
          <w:rFonts w:ascii="Times New Roman" w:hAnsi="Times New Roman"/>
          <w:sz w:val="24"/>
          <w:szCs w:val="24"/>
        </w:rPr>
        <w:t xml:space="preserve"> 2) </w:t>
      </w:r>
      <w:r w:rsidRPr="00A61B34">
        <w:rPr>
          <w:rFonts w:ascii="Times New Roman" w:hAnsi="Times New Roman"/>
          <w:sz w:val="24"/>
          <w:szCs w:val="24"/>
        </w:rPr>
        <w:tab/>
        <w:t>Sprawdzanie wiarygodności ofert.</w:t>
      </w:r>
    </w:p>
    <w:p w14:paraId="405B9AF4" w14:textId="03354652" w:rsidR="00056BB8" w:rsidRPr="00A61B34" w:rsidRDefault="00A61B34" w:rsidP="00F47B0E">
      <w:pPr>
        <w:spacing w:after="0"/>
        <w:ind w:left="700"/>
        <w:jc w:val="both"/>
        <w:rPr>
          <w:rFonts w:ascii="Times New Roman" w:hAnsi="Times New Roman"/>
          <w:sz w:val="24"/>
          <w:szCs w:val="24"/>
        </w:rPr>
      </w:pPr>
      <w:r w:rsidRPr="00A61B34">
        <w:rPr>
          <w:rFonts w:ascii="Times New Roman" w:hAnsi="Times New Roman"/>
          <w:sz w:val="24"/>
          <w:szCs w:val="24"/>
        </w:rPr>
        <w:t>Zamawiający zastrzega sobie prawo sprawdzania w toku oceny oferty wiarygodności przedstawionych przez Wykonawców dokumentów, oświadczeń, danych i informacji.</w:t>
      </w:r>
    </w:p>
    <w:p w14:paraId="53BB3DF7" w14:textId="1D7B16E9" w:rsidR="00A61B34" w:rsidRPr="00A61B34" w:rsidRDefault="00A61B34" w:rsidP="00F47B0E">
      <w:pPr>
        <w:spacing w:after="0"/>
        <w:ind w:left="405"/>
        <w:jc w:val="both"/>
        <w:rPr>
          <w:rFonts w:ascii="Times New Roman" w:hAnsi="Times New Roman"/>
          <w:sz w:val="24"/>
          <w:szCs w:val="24"/>
        </w:rPr>
      </w:pPr>
      <w:r w:rsidRPr="00A61B34">
        <w:rPr>
          <w:rFonts w:ascii="Times New Roman" w:hAnsi="Times New Roman"/>
          <w:sz w:val="24"/>
          <w:szCs w:val="24"/>
        </w:rPr>
        <w:t xml:space="preserve"> 3) </w:t>
      </w:r>
      <w:r>
        <w:rPr>
          <w:rFonts w:ascii="Times New Roman" w:hAnsi="Times New Roman"/>
          <w:sz w:val="24"/>
          <w:szCs w:val="24"/>
        </w:rPr>
        <w:t xml:space="preserve">        </w:t>
      </w:r>
      <w:r w:rsidRPr="00A61B34">
        <w:rPr>
          <w:rFonts w:ascii="Times New Roman" w:hAnsi="Times New Roman"/>
          <w:sz w:val="24"/>
          <w:szCs w:val="24"/>
        </w:rPr>
        <w:t>Ogłoszenie wyników postępowania.</w:t>
      </w:r>
    </w:p>
    <w:p w14:paraId="51451F25" w14:textId="77777777" w:rsidR="00A61B34" w:rsidRPr="00A61B34" w:rsidRDefault="00A61B34" w:rsidP="00F47B0E">
      <w:pPr>
        <w:spacing w:after="0"/>
        <w:ind w:left="700"/>
        <w:jc w:val="both"/>
        <w:rPr>
          <w:rFonts w:ascii="Times New Roman" w:hAnsi="Times New Roman"/>
          <w:sz w:val="24"/>
          <w:szCs w:val="24"/>
        </w:rPr>
      </w:pPr>
      <w:r w:rsidRPr="00A61B34">
        <w:rPr>
          <w:rFonts w:ascii="Times New Roman" w:hAnsi="Times New Roman"/>
          <w:sz w:val="24"/>
          <w:szCs w:val="24"/>
        </w:rPr>
        <w:t>Informacja o wynikach postępowania zostanie opublikowana na stronie internetowej Zamawiającego i/lub stronie internetowej, na której zamieszczone jest niniejsze zapytanie.</w:t>
      </w:r>
    </w:p>
    <w:p w14:paraId="69D95A60" w14:textId="3BB706E1" w:rsidR="00A61B34" w:rsidRPr="00223A93" w:rsidRDefault="00A61B34">
      <w:pPr>
        <w:pStyle w:val="Nagwek1"/>
        <w:keepLines w:val="0"/>
        <w:numPr>
          <w:ilvl w:val="0"/>
          <w:numId w:val="23"/>
        </w:numPr>
        <w:suppressAutoHyphens/>
        <w:spacing w:before="0" w:line="360" w:lineRule="auto"/>
        <w:rPr>
          <w:rFonts w:ascii="Times New Roman" w:hAnsi="Times New Roman" w:cs="Times New Roman"/>
          <w:b/>
          <w:bCs/>
          <w:color w:val="auto"/>
          <w:sz w:val="24"/>
          <w:szCs w:val="24"/>
        </w:rPr>
      </w:pPr>
      <w:r w:rsidRPr="00223A93">
        <w:rPr>
          <w:rFonts w:ascii="Times New Roman" w:hAnsi="Times New Roman" w:cs="Times New Roman"/>
          <w:b/>
          <w:bCs/>
          <w:color w:val="auto"/>
          <w:sz w:val="24"/>
          <w:szCs w:val="24"/>
        </w:rPr>
        <w:t>Udzielenie zamówienia i podpisanie umowy.</w:t>
      </w:r>
    </w:p>
    <w:p w14:paraId="26062BA5" w14:textId="1289ED41" w:rsidR="00A61B34" w:rsidRPr="00A61B34" w:rsidRDefault="00A61B34">
      <w:pPr>
        <w:pStyle w:val="Akapitzlist"/>
        <w:widowControl w:val="0"/>
        <w:numPr>
          <w:ilvl w:val="1"/>
          <w:numId w:val="12"/>
        </w:numPr>
        <w:tabs>
          <w:tab w:val="left" w:pos="709"/>
        </w:tabs>
        <w:suppressAutoHyphens/>
        <w:spacing w:after="0" w:line="360" w:lineRule="auto"/>
        <w:ind w:left="0" w:firstLine="1077"/>
        <w:jc w:val="both"/>
        <w:rPr>
          <w:rFonts w:ascii="Times New Roman" w:hAnsi="Times New Roman"/>
          <w:sz w:val="24"/>
          <w:szCs w:val="24"/>
        </w:rPr>
      </w:pPr>
      <w:r w:rsidRPr="00A61B34">
        <w:rPr>
          <w:rFonts w:ascii="Times New Roman" w:hAnsi="Times New Roman"/>
          <w:sz w:val="24"/>
          <w:szCs w:val="24"/>
        </w:rPr>
        <w:t xml:space="preserve">Po wyborze Wykonawcy Zamawiający podpisze z Wykonawcą umowę, zgodnie ze wzorem stanowiącym załącznik nr 4  do </w:t>
      </w:r>
      <w:r w:rsidR="0087610E">
        <w:rPr>
          <w:rFonts w:ascii="Times New Roman" w:hAnsi="Times New Roman"/>
          <w:sz w:val="24"/>
          <w:szCs w:val="24"/>
        </w:rPr>
        <w:t>z</w:t>
      </w:r>
      <w:r w:rsidRPr="00A61B34">
        <w:rPr>
          <w:rFonts w:ascii="Times New Roman" w:hAnsi="Times New Roman"/>
          <w:sz w:val="24"/>
          <w:szCs w:val="24"/>
        </w:rPr>
        <w:t xml:space="preserve">apytania </w:t>
      </w:r>
      <w:r w:rsidR="0087610E">
        <w:rPr>
          <w:rFonts w:ascii="Times New Roman" w:hAnsi="Times New Roman"/>
          <w:sz w:val="24"/>
          <w:szCs w:val="24"/>
        </w:rPr>
        <w:t>o</w:t>
      </w:r>
      <w:r w:rsidRPr="00A61B34">
        <w:rPr>
          <w:rFonts w:ascii="Times New Roman" w:hAnsi="Times New Roman"/>
          <w:sz w:val="24"/>
          <w:szCs w:val="24"/>
        </w:rPr>
        <w:t xml:space="preserve">fertowego. </w:t>
      </w:r>
    </w:p>
    <w:p w14:paraId="55C52EF5" w14:textId="609718AE" w:rsidR="00A61B34" w:rsidRPr="00A61B34" w:rsidRDefault="00A61B34">
      <w:pPr>
        <w:pStyle w:val="Akapitzlist"/>
        <w:widowControl w:val="0"/>
        <w:numPr>
          <w:ilvl w:val="1"/>
          <w:numId w:val="12"/>
        </w:numPr>
        <w:tabs>
          <w:tab w:val="left" w:pos="709"/>
        </w:tabs>
        <w:suppressAutoHyphens/>
        <w:spacing w:after="0"/>
        <w:ind w:left="0" w:firstLine="1077"/>
        <w:jc w:val="both"/>
        <w:rPr>
          <w:rFonts w:ascii="Times New Roman" w:hAnsi="Times New Roman"/>
          <w:sz w:val="24"/>
          <w:szCs w:val="24"/>
        </w:rPr>
      </w:pPr>
      <w:r w:rsidRPr="00A61B34">
        <w:rPr>
          <w:rFonts w:ascii="Times New Roman" w:hAnsi="Times New Roman"/>
          <w:sz w:val="24"/>
          <w:szCs w:val="24"/>
        </w:rPr>
        <w:t xml:space="preserve">W przypadku, gdy Wykonawca odstąpi od podpisania umowy </w:t>
      </w:r>
      <w:r w:rsidRPr="00A61B34">
        <w:rPr>
          <w:rFonts w:ascii="Times New Roman" w:hAnsi="Times New Roman"/>
          <w:sz w:val="24"/>
          <w:szCs w:val="24"/>
        </w:rPr>
        <w:br/>
        <w:t xml:space="preserve">z Zamawiającym, możliwe jest podpisanie umowy z kolejnym Wykonawcą, który </w:t>
      </w:r>
      <w:r w:rsidR="0045760E">
        <w:rPr>
          <w:rFonts w:ascii="Times New Roman" w:hAnsi="Times New Roman"/>
          <w:sz w:val="24"/>
          <w:szCs w:val="24"/>
        </w:rPr>
        <w:t xml:space="preserve">                                      </w:t>
      </w:r>
      <w:r w:rsidRPr="00A61B34">
        <w:rPr>
          <w:rFonts w:ascii="Times New Roman" w:hAnsi="Times New Roman"/>
          <w:sz w:val="24"/>
          <w:szCs w:val="24"/>
        </w:rPr>
        <w:t>w postępowaniu uzyskał kolejną najwyższą liczbę punktów. O terminie zawarcia umowy Zamawiający powiadomi Wykonawcę drogą pocztową lub pocztą elektroniczną lub telefonicznie.</w:t>
      </w:r>
    </w:p>
    <w:p w14:paraId="08A75AED" w14:textId="77777777" w:rsidR="00A61B34" w:rsidRPr="00A61B34" w:rsidRDefault="00A61B34" w:rsidP="00A61B34">
      <w:pPr>
        <w:pStyle w:val="Akapitzlist"/>
        <w:widowControl w:val="0"/>
        <w:tabs>
          <w:tab w:val="left" w:pos="709"/>
        </w:tabs>
        <w:suppressAutoHyphens/>
        <w:spacing w:after="0"/>
        <w:ind w:left="1077"/>
        <w:jc w:val="both"/>
        <w:rPr>
          <w:rFonts w:ascii="Times New Roman" w:hAnsi="Times New Roman"/>
          <w:sz w:val="24"/>
          <w:szCs w:val="24"/>
        </w:rPr>
      </w:pPr>
    </w:p>
    <w:p w14:paraId="1757FB7C" w14:textId="77777777" w:rsidR="00A61B34" w:rsidRPr="00223A93" w:rsidRDefault="00A61B34">
      <w:pPr>
        <w:pStyle w:val="Nagwek1"/>
        <w:keepLines w:val="0"/>
        <w:numPr>
          <w:ilvl w:val="0"/>
          <w:numId w:val="23"/>
        </w:numPr>
        <w:suppressAutoHyphens/>
        <w:spacing w:before="0"/>
        <w:ind w:left="1274"/>
        <w:rPr>
          <w:rFonts w:ascii="Times New Roman" w:hAnsi="Times New Roman" w:cs="Times New Roman"/>
          <w:b/>
          <w:bCs/>
          <w:color w:val="auto"/>
          <w:sz w:val="24"/>
          <w:szCs w:val="24"/>
        </w:rPr>
      </w:pPr>
      <w:r w:rsidRPr="00223A93">
        <w:rPr>
          <w:rFonts w:ascii="Times New Roman" w:hAnsi="Times New Roman" w:cs="Times New Roman"/>
          <w:b/>
          <w:bCs/>
          <w:color w:val="auto"/>
          <w:sz w:val="24"/>
          <w:szCs w:val="24"/>
        </w:rPr>
        <w:t>Odrzucenie Wykonawcy.</w:t>
      </w:r>
    </w:p>
    <w:p w14:paraId="25577F2B" w14:textId="77777777" w:rsidR="00A61B34" w:rsidRPr="00A61B34" w:rsidRDefault="00A61B34" w:rsidP="00A61B34">
      <w:pPr>
        <w:spacing w:after="0"/>
        <w:rPr>
          <w:rFonts w:ascii="Times New Roman" w:hAnsi="Times New Roman"/>
          <w:sz w:val="24"/>
          <w:szCs w:val="24"/>
        </w:rPr>
      </w:pPr>
      <w:r w:rsidRPr="00A61B34">
        <w:rPr>
          <w:rFonts w:ascii="Times New Roman" w:hAnsi="Times New Roman"/>
          <w:sz w:val="24"/>
          <w:szCs w:val="24"/>
        </w:rPr>
        <w:t>Wykonawca zostanie odrzucony z niniejszego postępowania:</w:t>
      </w:r>
    </w:p>
    <w:p w14:paraId="28B65429" w14:textId="77777777" w:rsidR="00A61B34" w:rsidRPr="00A61B34" w:rsidRDefault="00A61B34" w:rsidP="00A61B34">
      <w:pPr>
        <w:spacing w:after="0"/>
        <w:ind w:left="975" w:hanging="285"/>
        <w:rPr>
          <w:rFonts w:ascii="Times New Roman" w:hAnsi="Times New Roman"/>
          <w:sz w:val="24"/>
          <w:szCs w:val="24"/>
        </w:rPr>
      </w:pPr>
      <w:r w:rsidRPr="00A61B34">
        <w:rPr>
          <w:rFonts w:ascii="Times New Roman" w:hAnsi="Times New Roman"/>
          <w:sz w:val="24"/>
          <w:szCs w:val="24"/>
        </w:rPr>
        <w:t>a)  w przypadku nie spełniania warunków udziału w postępowaniu;</w:t>
      </w:r>
    </w:p>
    <w:p w14:paraId="75C783EE" w14:textId="77777777" w:rsidR="00A61B34" w:rsidRPr="00A61B34" w:rsidRDefault="00A61B34" w:rsidP="00A61B34">
      <w:pPr>
        <w:spacing w:after="0"/>
        <w:ind w:left="975" w:hanging="285"/>
        <w:rPr>
          <w:rFonts w:ascii="Times New Roman" w:hAnsi="Times New Roman"/>
          <w:sz w:val="24"/>
          <w:szCs w:val="24"/>
        </w:rPr>
      </w:pPr>
      <w:r w:rsidRPr="00A61B34">
        <w:rPr>
          <w:rFonts w:ascii="Times New Roman" w:hAnsi="Times New Roman"/>
          <w:sz w:val="24"/>
          <w:szCs w:val="24"/>
        </w:rPr>
        <w:t xml:space="preserve">b) </w:t>
      </w:r>
      <w:r w:rsidRPr="00A61B34">
        <w:rPr>
          <w:rFonts w:ascii="Times New Roman" w:hAnsi="Times New Roman"/>
          <w:sz w:val="24"/>
          <w:szCs w:val="24"/>
        </w:rPr>
        <w:tab/>
        <w:t>w przypadku niezgodności oferty z niniejszym zapytaniem;</w:t>
      </w:r>
    </w:p>
    <w:p w14:paraId="021D35E7" w14:textId="7CE25EC8" w:rsidR="00A61B34" w:rsidRDefault="00A61B34" w:rsidP="00A61B34">
      <w:pPr>
        <w:spacing w:after="0"/>
        <w:ind w:left="975" w:hanging="285"/>
        <w:rPr>
          <w:rFonts w:ascii="Times New Roman" w:hAnsi="Times New Roman"/>
          <w:sz w:val="24"/>
          <w:szCs w:val="24"/>
        </w:rPr>
      </w:pPr>
      <w:r w:rsidRPr="00A61B34">
        <w:rPr>
          <w:rFonts w:ascii="Times New Roman" w:hAnsi="Times New Roman"/>
          <w:sz w:val="24"/>
          <w:szCs w:val="24"/>
        </w:rPr>
        <w:t xml:space="preserve">d) </w:t>
      </w:r>
      <w:r w:rsidRPr="00A61B34">
        <w:rPr>
          <w:rFonts w:ascii="Times New Roman" w:hAnsi="Times New Roman"/>
          <w:sz w:val="24"/>
          <w:szCs w:val="24"/>
        </w:rPr>
        <w:tab/>
        <w:t>w przypadku przedstawieni</w:t>
      </w:r>
      <w:r w:rsidR="0087610E">
        <w:rPr>
          <w:rFonts w:ascii="Times New Roman" w:hAnsi="Times New Roman"/>
          <w:sz w:val="24"/>
          <w:szCs w:val="24"/>
        </w:rPr>
        <w:t>a</w:t>
      </w:r>
      <w:r w:rsidRPr="00A61B34">
        <w:rPr>
          <w:rFonts w:ascii="Times New Roman" w:hAnsi="Times New Roman"/>
          <w:sz w:val="24"/>
          <w:szCs w:val="24"/>
        </w:rPr>
        <w:t xml:space="preserve"> przez Wykonawcę informacji nieprawdziwych.</w:t>
      </w:r>
    </w:p>
    <w:p w14:paraId="59CD6A72" w14:textId="77777777" w:rsidR="00A61B34" w:rsidRPr="00A61B34" w:rsidRDefault="00A61B34" w:rsidP="00A61B34">
      <w:pPr>
        <w:spacing w:after="0"/>
        <w:ind w:left="975" w:hanging="285"/>
        <w:rPr>
          <w:rFonts w:ascii="Times New Roman" w:hAnsi="Times New Roman"/>
          <w:sz w:val="24"/>
          <w:szCs w:val="24"/>
        </w:rPr>
      </w:pPr>
    </w:p>
    <w:p w14:paraId="35A99CE2" w14:textId="03F0F0F4" w:rsidR="00A61B34" w:rsidRPr="00223A93" w:rsidRDefault="00A61B34">
      <w:pPr>
        <w:pStyle w:val="Nagwek1"/>
        <w:keepLines w:val="0"/>
        <w:numPr>
          <w:ilvl w:val="0"/>
          <w:numId w:val="23"/>
        </w:numPr>
        <w:suppressAutoHyphens/>
        <w:spacing w:before="0"/>
        <w:ind w:left="1274"/>
        <w:rPr>
          <w:rFonts w:ascii="Times New Roman" w:hAnsi="Times New Roman" w:cs="Times New Roman"/>
          <w:b/>
          <w:bCs/>
          <w:color w:val="auto"/>
          <w:sz w:val="24"/>
          <w:szCs w:val="24"/>
        </w:rPr>
      </w:pPr>
      <w:r w:rsidRPr="00223A93">
        <w:rPr>
          <w:rFonts w:ascii="Times New Roman" w:hAnsi="Times New Roman" w:cs="Times New Roman"/>
          <w:b/>
          <w:bCs/>
          <w:color w:val="auto"/>
          <w:sz w:val="24"/>
          <w:szCs w:val="24"/>
        </w:rPr>
        <w:lastRenderedPageBreak/>
        <w:t>Sposób porozumiewania się Zamawiającego z Wykonawcami</w:t>
      </w:r>
      <w:r w:rsidR="00223A93">
        <w:rPr>
          <w:rFonts w:ascii="Times New Roman" w:hAnsi="Times New Roman" w:cs="Times New Roman"/>
          <w:b/>
          <w:bCs/>
          <w:color w:val="auto"/>
          <w:sz w:val="24"/>
          <w:szCs w:val="24"/>
        </w:rPr>
        <w:t>.</w:t>
      </w:r>
    </w:p>
    <w:p w14:paraId="2993717B" w14:textId="77777777" w:rsidR="0087610E" w:rsidRDefault="00A61B34" w:rsidP="00A61B34">
      <w:pPr>
        <w:jc w:val="both"/>
        <w:rPr>
          <w:rFonts w:ascii="Times New Roman" w:hAnsi="Times New Roman"/>
          <w:sz w:val="24"/>
          <w:szCs w:val="24"/>
        </w:rPr>
      </w:pPr>
      <w:r w:rsidRPr="00A61B34">
        <w:rPr>
          <w:rFonts w:ascii="Times New Roman" w:hAnsi="Times New Roman"/>
          <w:sz w:val="24"/>
          <w:szCs w:val="24"/>
        </w:rPr>
        <w:t xml:space="preserve">W niniejszym postępowaniu oferty, oświadczenia, wnioski, zawiadomienia oraz informacje Zamawiający i Wykonawcy przekazują pisemnie (poczta zwykła lub mailowa). </w:t>
      </w:r>
    </w:p>
    <w:p w14:paraId="46F46C43" w14:textId="77FE03A0" w:rsidR="00A61B34" w:rsidRPr="00A61B34" w:rsidRDefault="00A61B34" w:rsidP="00A61B34">
      <w:pPr>
        <w:jc w:val="both"/>
        <w:rPr>
          <w:rFonts w:ascii="Times New Roman" w:eastAsia="Times New Roman" w:hAnsi="Times New Roman"/>
          <w:sz w:val="24"/>
          <w:szCs w:val="24"/>
        </w:rPr>
      </w:pPr>
      <w:r w:rsidRPr="00A61B34">
        <w:rPr>
          <w:rFonts w:ascii="Times New Roman" w:hAnsi="Times New Roman"/>
          <w:sz w:val="24"/>
          <w:szCs w:val="24"/>
        </w:rPr>
        <w:t xml:space="preserve">Osobą upoważnioną przez  Zamawiającego do kontaktowania się z Wykonawcami jest </w:t>
      </w:r>
      <w:r w:rsidR="0087610E">
        <w:rPr>
          <w:rFonts w:ascii="Times New Roman" w:hAnsi="Times New Roman"/>
          <w:sz w:val="24"/>
          <w:szCs w:val="24"/>
        </w:rPr>
        <w:t xml:space="preserve">                         Pani </w:t>
      </w:r>
      <w:r w:rsidR="00691D9C">
        <w:rPr>
          <w:rFonts w:ascii="Times New Roman" w:hAnsi="Times New Roman"/>
          <w:sz w:val="24"/>
          <w:szCs w:val="24"/>
        </w:rPr>
        <w:t>Ewa Turowska – koordynator projektu pn. „Regionalne Centrum Kryzysowe”</w:t>
      </w:r>
      <w:r w:rsidRPr="00A61B34">
        <w:rPr>
          <w:rFonts w:ascii="Times New Roman" w:hAnsi="Times New Roman"/>
          <w:sz w:val="24"/>
          <w:szCs w:val="24"/>
        </w:rPr>
        <w:t xml:space="preserve">, </w:t>
      </w:r>
      <w:r w:rsidR="00691D9C">
        <w:rPr>
          <w:rFonts w:ascii="Times New Roman" w:hAnsi="Times New Roman"/>
          <w:sz w:val="24"/>
          <w:szCs w:val="24"/>
        </w:rPr>
        <w:t xml:space="preserve">                                </w:t>
      </w:r>
      <w:r w:rsidRPr="00A61B34">
        <w:rPr>
          <w:rFonts w:ascii="Times New Roman" w:hAnsi="Times New Roman"/>
          <w:sz w:val="24"/>
          <w:szCs w:val="24"/>
        </w:rPr>
        <w:t xml:space="preserve">e-mail:  </w:t>
      </w:r>
      <w:hyperlink r:id="rId9" w:history="1">
        <w:r w:rsidR="00691D9C" w:rsidRPr="006646FE">
          <w:rPr>
            <w:rStyle w:val="Hipercze"/>
            <w:rFonts w:ascii="Times New Roman" w:hAnsi="Times New Roman"/>
            <w:sz w:val="24"/>
            <w:szCs w:val="24"/>
          </w:rPr>
          <w:t>e.turowska@pcpr-goleniow.pl</w:t>
        </w:r>
      </w:hyperlink>
      <w:r w:rsidRPr="00A61B34">
        <w:rPr>
          <w:rFonts w:ascii="Times New Roman" w:hAnsi="Times New Roman"/>
          <w:sz w:val="24"/>
          <w:szCs w:val="24"/>
        </w:rPr>
        <w:t xml:space="preserve"> , tel. </w:t>
      </w:r>
      <w:r w:rsidRPr="00A61B34">
        <w:rPr>
          <w:rFonts w:ascii="Times New Roman" w:eastAsia="Times New Roman" w:hAnsi="Times New Roman"/>
          <w:color w:val="000000"/>
          <w:sz w:val="24"/>
          <w:szCs w:val="24"/>
          <w:shd w:val="clear" w:color="auto" w:fill="FFFFFF"/>
        </w:rPr>
        <w:t> 91</w:t>
      </w:r>
      <w:r w:rsidR="00691D9C">
        <w:rPr>
          <w:rFonts w:ascii="Times New Roman" w:eastAsia="Times New Roman" w:hAnsi="Times New Roman"/>
          <w:color w:val="000000"/>
          <w:sz w:val="24"/>
          <w:szCs w:val="24"/>
          <w:shd w:val="clear" w:color="auto" w:fill="FFFFFF"/>
        </w:rPr>
        <w:t> 419 38 60 wew. 30</w:t>
      </w:r>
      <w:r w:rsidRPr="00A61B34">
        <w:rPr>
          <w:rFonts w:ascii="Times New Roman" w:eastAsia="Times New Roman" w:hAnsi="Times New Roman"/>
          <w:color w:val="000000"/>
          <w:sz w:val="24"/>
          <w:szCs w:val="24"/>
          <w:shd w:val="clear" w:color="auto" w:fill="FFFFFF"/>
        </w:rPr>
        <w:t>.</w:t>
      </w:r>
    </w:p>
    <w:p w14:paraId="29EA0EDF" w14:textId="4D5880DB" w:rsidR="00A61B34" w:rsidRPr="00223A93" w:rsidRDefault="00A61B34">
      <w:pPr>
        <w:pStyle w:val="Nagwek1"/>
        <w:keepLines w:val="0"/>
        <w:numPr>
          <w:ilvl w:val="0"/>
          <w:numId w:val="23"/>
        </w:numPr>
        <w:suppressAutoHyphens/>
        <w:spacing w:before="0"/>
        <w:ind w:left="1274"/>
        <w:rPr>
          <w:rFonts w:ascii="Times New Roman" w:hAnsi="Times New Roman" w:cs="Times New Roman"/>
          <w:b/>
          <w:bCs/>
          <w:color w:val="auto"/>
          <w:sz w:val="24"/>
          <w:szCs w:val="24"/>
        </w:rPr>
      </w:pPr>
      <w:r w:rsidRPr="00223A93">
        <w:rPr>
          <w:rFonts w:ascii="Times New Roman" w:hAnsi="Times New Roman" w:cs="Times New Roman"/>
          <w:b/>
          <w:bCs/>
          <w:color w:val="auto"/>
          <w:sz w:val="24"/>
          <w:szCs w:val="24"/>
        </w:rPr>
        <w:t>Unieważnienie postępowania</w:t>
      </w:r>
      <w:r w:rsidR="00223A93">
        <w:rPr>
          <w:rFonts w:ascii="Times New Roman" w:hAnsi="Times New Roman" w:cs="Times New Roman"/>
          <w:b/>
          <w:bCs/>
          <w:color w:val="auto"/>
          <w:sz w:val="24"/>
          <w:szCs w:val="24"/>
        </w:rPr>
        <w:t>.</w:t>
      </w:r>
    </w:p>
    <w:p w14:paraId="7F323A3F" w14:textId="1F9AB636" w:rsidR="00A61B34" w:rsidRPr="00A61B34" w:rsidRDefault="00A61B34" w:rsidP="00A61B34">
      <w:pPr>
        <w:jc w:val="both"/>
        <w:rPr>
          <w:rFonts w:ascii="Times New Roman" w:hAnsi="Times New Roman"/>
          <w:sz w:val="24"/>
          <w:szCs w:val="24"/>
        </w:rPr>
      </w:pPr>
      <w:r w:rsidRPr="00A61B34">
        <w:rPr>
          <w:rFonts w:ascii="Times New Roman" w:hAnsi="Times New Roman"/>
          <w:sz w:val="24"/>
          <w:szCs w:val="24"/>
        </w:rPr>
        <w:t>Zamawiający zastrzega sobie możliwość unieważnienia postępowania bez podania przyczyny.</w:t>
      </w:r>
    </w:p>
    <w:p w14:paraId="44F16DA9" w14:textId="57542A15" w:rsidR="00A61B34" w:rsidRPr="00223A93" w:rsidRDefault="00A61B34">
      <w:pPr>
        <w:pStyle w:val="Nagwek1"/>
        <w:keepLines w:val="0"/>
        <w:numPr>
          <w:ilvl w:val="0"/>
          <w:numId w:val="23"/>
        </w:numPr>
        <w:suppressAutoHyphens/>
        <w:spacing w:before="0"/>
        <w:ind w:left="705" w:firstLine="0"/>
        <w:rPr>
          <w:rFonts w:ascii="Times New Roman" w:hAnsi="Times New Roman" w:cs="Times New Roman"/>
          <w:b/>
          <w:bCs/>
          <w:color w:val="auto"/>
          <w:sz w:val="24"/>
          <w:szCs w:val="24"/>
        </w:rPr>
      </w:pPr>
      <w:bookmarkStart w:id="4" w:name="_35nkun2"/>
      <w:bookmarkEnd w:id="4"/>
      <w:r w:rsidRPr="00223A93">
        <w:rPr>
          <w:rFonts w:ascii="Times New Roman" w:hAnsi="Times New Roman" w:cs="Times New Roman"/>
          <w:b/>
          <w:bCs/>
          <w:color w:val="auto"/>
          <w:sz w:val="24"/>
          <w:szCs w:val="24"/>
        </w:rPr>
        <w:t>Pozostałe informacje</w:t>
      </w:r>
      <w:r w:rsidR="00223A93">
        <w:rPr>
          <w:rFonts w:ascii="Times New Roman" w:hAnsi="Times New Roman" w:cs="Times New Roman"/>
          <w:b/>
          <w:bCs/>
          <w:color w:val="auto"/>
          <w:sz w:val="24"/>
          <w:szCs w:val="24"/>
        </w:rPr>
        <w:t>.</w:t>
      </w:r>
    </w:p>
    <w:p w14:paraId="7D08C016" w14:textId="24BF3E04" w:rsidR="00A61B34" w:rsidRPr="00A61B34" w:rsidRDefault="00A61B34" w:rsidP="00A61B34">
      <w:pPr>
        <w:widowControl w:val="0"/>
        <w:suppressAutoHyphens/>
        <w:spacing w:after="0"/>
        <w:jc w:val="both"/>
        <w:rPr>
          <w:rFonts w:ascii="Times New Roman" w:hAnsi="Times New Roman"/>
          <w:sz w:val="24"/>
          <w:szCs w:val="24"/>
        </w:rPr>
      </w:pPr>
      <w:bookmarkStart w:id="5" w:name="_1ksv4uv"/>
      <w:bookmarkEnd w:id="5"/>
      <w:r w:rsidRPr="00A61B34">
        <w:rPr>
          <w:rFonts w:ascii="Times New Roman" w:hAnsi="Times New Roman"/>
          <w:sz w:val="24"/>
          <w:szCs w:val="24"/>
        </w:rPr>
        <w:t xml:space="preserve">Zamawiający zastrzega sobie możliwość zmiany lub uzupełnienia treści </w:t>
      </w:r>
      <w:r w:rsidR="0087610E">
        <w:rPr>
          <w:rFonts w:ascii="Times New Roman" w:hAnsi="Times New Roman"/>
          <w:sz w:val="24"/>
          <w:szCs w:val="24"/>
        </w:rPr>
        <w:t>z</w:t>
      </w:r>
      <w:r w:rsidRPr="00A61B34">
        <w:rPr>
          <w:rFonts w:ascii="Times New Roman" w:hAnsi="Times New Roman"/>
          <w:sz w:val="24"/>
          <w:szCs w:val="24"/>
        </w:rPr>
        <w:t xml:space="preserve">apytania </w:t>
      </w:r>
      <w:r w:rsidR="0087610E">
        <w:rPr>
          <w:rFonts w:ascii="Times New Roman" w:hAnsi="Times New Roman"/>
          <w:sz w:val="24"/>
          <w:szCs w:val="24"/>
        </w:rPr>
        <w:t>o</w:t>
      </w:r>
      <w:r w:rsidRPr="00A61B34">
        <w:rPr>
          <w:rFonts w:ascii="Times New Roman" w:hAnsi="Times New Roman"/>
          <w:sz w:val="24"/>
          <w:szCs w:val="24"/>
        </w:rPr>
        <w:t xml:space="preserve">fertowego przed upływem terminu na składanie ofert. Informacja o wprowadzeniu zmiany lub uzupełnieniu treści zostanie opublikowana na stronie internetowej Zamawiającego i/lub stronie internetowej, na której zamieszczone jest niniejsze zapytanie. </w:t>
      </w:r>
    </w:p>
    <w:p w14:paraId="75B450B0" w14:textId="5FEFB828" w:rsidR="003D29C0" w:rsidRPr="00EB7423" w:rsidRDefault="003D29C0" w:rsidP="006E315E">
      <w:pPr>
        <w:spacing w:after="0"/>
        <w:ind w:right="44"/>
        <w:jc w:val="both"/>
        <w:rPr>
          <w:rFonts w:ascii="Times New Roman" w:hAnsi="Times New Roman"/>
          <w:sz w:val="24"/>
          <w:szCs w:val="24"/>
        </w:rPr>
      </w:pPr>
    </w:p>
    <w:p w14:paraId="342A5722" w14:textId="3E27A829" w:rsidR="00E0463C" w:rsidRPr="00223A93" w:rsidRDefault="00E0463C">
      <w:pPr>
        <w:pStyle w:val="Akapitzlist"/>
        <w:numPr>
          <w:ilvl w:val="0"/>
          <w:numId w:val="23"/>
        </w:numPr>
        <w:pBdr>
          <w:top w:val="nil"/>
          <w:left w:val="nil"/>
          <w:bottom w:val="nil"/>
          <w:right w:val="nil"/>
          <w:between w:val="nil"/>
        </w:pBdr>
        <w:tabs>
          <w:tab w:val="left" w:pos="284"/>
        </w:tabs>
        <w:spacing w:line="240" w:lineRule="auto"/>
        <w:jc w:val="both"/>
        <w:rPr>
          <w:rFonts w:ascii="Times New Roman" w:eastAsia="Arial" w:hAnsi="Times New Roman"/>
          <w:b/>
          <w:bCs/>
          <w:i/>
          <w:sz w:val="24"/>
          <w:szCs w:val="24"/>
        </w:rPr>
      </w:pPr>
      <w:r w:rsidRPr="00223A93">
        <w:rPr>
          <w:rFonts w:ascii="Times New Roman" w:eastAsia="Arial" w:hAnsi="Times New Roman"/>
          <w:b/>
          <w:bCs/>
          <w:sz w:val="24"/>
          <w:szCs w:val="24"/>
        </w:rPr>
        <w:t>Miejsce, termin i sposób złożenia oferty</w:t>
      </w:r>
      <w:r w:rsidRPr="00223A93">
        <w:rPr>
          <w:rFonts w:ascii="Times New Roman" w:eastAsia="Arial" w:hAnsi="Times New Roman"/>
          <w:b/>
          <w:bCs/>
          <w:i/>
          <w:sz w:val="24"/>
          <w:szCs w:val="24"/>
        </w:rPr>
        <w:t>.</w:t>
      </w:r>
    </w:p>
    <w:p w14:paraId="575D92BC" w14:textId="77777777" w:rsidR="00E0463C" w:rsidRPr="00EB7423" w:rsidRDefault="00E0463C" w:rsidP="00E0463C">
      <w:pPr>
        <w:spacing w:line="240" w:lineRule="auto"/>
        <w:jc w:val="both"/>
        <w:rPr>
          <w:rFonts w:ascii="Times New Roman" w:eastAsia="Arial" w:hAnsi="Times New Roman"/>
          <w:sz w:val="24"/>
          <w:szCs w:val="24"/>
        </w:rPr>
      </w:pPr>
      <w:r w:rsidRPr="00EB7423">
        <w:rPr>
          <w:rFonts w:ascii="Times New Roman" w:eastAsia="Arial" w:hAnsi="Times New Roman"/>
          <w:sz w:val="24"/>
          <w:szCs w:val="24"/>
        </w:rPr>
        <w:t xml:space="preserve">Ofertę należy złożyć w jednej z wymienionych form: </w:t>
      </w:r>
    </w:p>
    <w:p w14:paraId="52586D7F" w14:textId="03242580" w:rsidR="00E0463C" w:rsidRPr="00EB7423" w:rsidRDefault="00E0463C">
      <w:pPr>
        <w:numPr>
          <w:ilvl w:val="0"/>
          <w:numId w:val="20"/>
        </w:numPr>
        <w:pBdr>
          <w:top w:val="nil"/>
          <w:left w:val="nil"/>
          <w:bottom w:val="nil"/>
          <w:right w:val="nil"/>
          <w:between w:val="nil"/>
        </w:pBdr>
        <w:spacing w:after="0" w:line="240" w:lineRule="auto"/>
        <w:jc w:val="both"/>
        <w:rPr>
          <w:rFonts w:ascii="Times New Roman" w:eastAsia="Arial" w:hAnsi="Times New Roman"/>
          <w:sz w:val="24"/>
          <w:szCs w:val="24"/>
        </w:rPr>
      </w:pPr>
      <w:r w:rsidRPr="00EB7423">
        <w:rPr>
          <w:rFonts w:ascii="Times New Roman" w:eastAsia="Arial" w:hAnsi="Times New Roman"/>
          <w:sz w:val="24"/>
          <w:szCs w:val="24"/>
        </w:rPr>
        <w:t>osobiście od poniedziałku do piątku w godz. 9.00-15.00 w siedzibie Zamawiającego</w:t>
      </w:r>
      <w:r w:rsidR="00EB7423">
        <w:rPr>
          <w:rFonts w:ascii="Times New Roman" w:eastAsia="Arial" w:hAnsi="Times New Roman"/>
          <w:sz w:val="24"/>
          <w:szCs w:val="24"/>
        </w:rPr>
        <w:t xml:space="preserve">                  </w:t>
      </w:r>
      <w:r w:rsidRPr="00EB7423">
        <w:rPr>
          <w:rFonts w:ascii="Times New Roman" w:hAnsi="Times New Roman"/>
          <w:sz w:val="24"/>
          <w:szCs w:val="24"/>
        </w:rPr>
        <w:t xml:space="preserve"> tj. Powiatowe Centrum Pomocy Rodzinie w Goleniowie, 72-100 Goleniów,                                 ul. Pocztowa 43</w:t>
      </w:r>
      <w:r w:rsidRPr="00EB7423">
        <w:rPr>
          <w:rFonts w:ascii="Times New Roman" w:eastAsia="Arial" w:hAnsi="Times New Roman"/>
          <w:sz w:val="24"/>
          <w:szCs w:val="24"/>
        </w:rPr>
        <w:t>,</w:t>
      </w:r>
    </w:p>
    <w:p w14:paraId="04202203" w14:textId="7872F7D3" w:rsidR="00E0463C" w:rsidRPr="00EB7423" w:rsidRDefault="00E0463C">
      <w:pPr>
        <w:numPr>
          <w:ilvl w:val="0"/>
          <w:numId w:val="20"/>
        </w:numPr>
        <w:pBdr>
          <w:top w:val="nil"/>
          <w:left w:val="nil"/>
          <w:bottom w:val="nil"/>
          <w:right w:val="nil"/>
          <w:between w:val="nil"/>
        </w:pBdr>
        <w:spacing w:after="0" w:line="240" w:lineRule="auto"/>
        <w:jc w:val="both"/>
        <w:rPr>
          <w:rFonts w:ascii="Times New Roman" w:eastAsia="Arial" w:hAnsi="Times New Roman"/>
          <w:sz w:val="24"/>
          <w:szCs w:val="24"/>
        </w:rPr>
      </w:pPr>
      <w:r w:rsidRPr="00EB7423">
        <w:rPr>
          <w:rFonts w:ascii="Times New Roman" w:eastAsia="Arial" w:hAnsi="Times New Roman"/>
          <w:sz w:val="24"/>
          <w:szCs w:val="24"/>
        </w:rPr>
        <w:t xml:space="preserve">pocztą tradycyjną/kurierem na </w:t>
      </w:r>
      <w:r w:rsidR="00056BB8">
        <w:rPr>
          <w:rFonts w:ascii="Times New Roman" w:eastAsia="Arial" w:hAnsi="Times New Roman"/>
          <w:sz w:val="24"/>
          <w:szCs w:val="24"/>
        </w:rPr>
        <w:t xml:space="preserve">w/w </w:t>
      </w:r>
      <w:r w:rsidRPr="00EB7423">
        <w:rPr>
          <w:rFonts w:ascii="Times New Roman" w:eastAsia="Arial" w:hAnsi="Times New Roman"/>
          <w:sz w:val="24"/>
          <w:szCs w:val="24"/>
        </w:rPr>
        <w:t xml:space="preserve">adres Zamawiającego z dopiskiem: </w:t>
      </w:r>
      <w:r w:rsidRPr="00EB7423">
        <w:rPr>
          <w:rFonts w:ascii="Times New Roman" w:hAnsi="Times New Roman"/>
          <w:b/>
          <w:sz w:val="24"/>
          <w:szCs w:val="24"/>
        </w:rPr>
        <w:t>„zakup samochodu do realizacji zadań projektu RCK”</w:t>
      </w:r>
      <w:r w:rsidR="00EB7423">
        <w:rPr>
          <w:rFonts w:ascii="Times New Roman" w:hAnsi="Times New Roman"/>
          <w:b/>
          <w:sz w:val="24"/>
          <w:szCs w:val="24"/>
        </w:rPr>
        <w:t>,</w:t>
      </w:r>
      <w:r w:rsidRPr="00EB7423">
        <w:rPr>
          <w:rFonts w:ascii="Times New Roman" w:hAnsi="Times New Roman"/>
          <w:b/>
          <w:sz w:val="24"/>
          <w:szCs w:val="24"/>
        </w:rPr>
        <w:t xml:space="preserve"> </w:t>
      </w:r>
    </w:p>
    <w:p w14:paraId="40C17490" w14:textId="6B2D4E4E" w:rsidR="00E0463C" w:rsidRPr="00A61B34" w:rsidRDefault="00E0463C">
      <w:pPr>
        <w:numPr>
          <w:ilvl w:val="0"/>
          <w:numId w:val="20"/>
        </w:numPr>
        <w:pBdr>
          <w:top w:val="nil"/>
          <w:left w:val="nil"/>
          <w:bottom w:val="nil"/>
          <w:right w:val="nil"/>
          <w:between w:val="nil"/>
        </w:pBdr>
        <w:spacing w:after="0" w:line="240" w:lineRule="auto"/>
        <w:jc w:val="both"/>
        <w:rPr>
          <w:rFonts w:ascii="Times New Roman" w:eastAsia="Arial" w:hAnsi="Times New Roman"/>
          <w:sz w:val="24"/>
          <w:szCs w:val="24"/>
        </w:rPr>
      </w:pPr>
      <w:r w:rsidRPr="00EB7423">
        <w:rPr>
          <w:rFonts w:ascii="Times New Roman" w:eastAsia="Arial" w:hAnsi="Times New Roman"/>
          <w:sz w:val="24"/>
          <w:szCs w:val="24"/>
        </w:rPr>
        <w:t>w formie skanów na adres mailowy:</w:t>
      </w:r>
      <w:r w:rsidR="00EB7423">
        <w:rPr>
          <w:rFonts w:ascii="Times New Roman" w:hAnsi="Times New Roman"/>
          <w:sz w:val="24"/>
          <w:szCs w:val="24"/>
        </w:rPr>
        <w:t xml:space="preserve"> </w:t>
      </w:r>
      <w:hyperlink r:id="rId10" w:history="1">
        <w:r w:rsidRPr="00EB7423">
          <w:rPr>
            <w:rStyle w:val="Hipercze"/>
            <w:rFonts w:ascii="Times New Roman" w:hAnsi="Times New Roman"/>
            <w:color w:val="auto"/>
            <w:sz w:val="24"/>
            <w:szCs w:val="24"/>
          </w:rPr>
          <w:t>sekretariat@pcpr-goleniow.pl</w:t>
        </w:r>
      </w:hyperlink>
      <w:r w:rsidRPr="00EB7423">
        <w:rPr>
          <w:rStyle w:val="Hipercze"/>
          <w:rFonts w:ascii="Times New Roman" w:hAnsi="Times New Roman"/>
          <w:color w:val="auto"/>
          <w:sz w:val="24"/>
          <w:szCs w:val="24"/>
        </w:rPr>
        <w:t xml:space="preserve"> </w:t>
      </w:r>
      <w:r w:rsidRPr="00EB7423">
        <w:rPr>
          <w:rFonts w:ascii="Times New Roman" w:hAnsi="Times New Roman"/>
          <w:sz w:val="24"/>
          <w:szCs w:val="24"/>
        </w:rPr>
        <w:t xml:space="preserve"> (ze wskazaniem </w:t>
      </w:r>
      <w:r w:rsidR="00EB7423">
        <w:rPr>
          <w:rFonts w:ascii="Times New Roman" w:hAnsi="Times New Roman"/>
          <w:sz w:val="24"/>
          <w:szCs w:val="24"/>
        </w:rPr>
        <w:t xml:space="preserve">                    </w:t>
      </w:r>
      <w:r w:rsidRPr="00EB7423">
        <w:rPr>
          <w:rFonts w:ascii="Times New Roman" w:hAnsi="Times New Roman"/>
          <w:sz w:val="24"/>
          <w:szCs w:val="24"/>
        </w:rPr>
        <w:t xml:space="preserve">w temacie wiadomości </w:t>
      </w:r>
      <w:r w:rsidRPr="00EB7423">
        <w:rPr>
          <w:rFonts w:ascii="Times New Roman" w:hAnsi="Times New Roman"/>
          <w:b/>
          <w:bCs/>
          <w:i/>
          <w:iCs/>
          <w:sz w:val="24"/>
          <w:szCs w:val="24"/>
        </w:rPr>
        <w:t xml:space="preserve">oferta: </w:t>
      </w:r>
      <w:r w:rsidRPr="00EB7423">
        <w:rPr>
          <w:rFonts w:ascii="Times New Roman" w:hAnsi="Times New Roman"/>
          <w:b/>
          <w:sz w:val="24"/>
          <w:szCs w:val="24"/>
        </w:rPr>
        <w:t xml:space="preserve">„zakup samochodu do realizacji zadań projektu RCK” lub </w:t>
      </w:r>
      <w:r w:rsidRPr="00EB7423">
        <w:rPr>
          <w:rFonts w:ascii="Times New Roman" w:hAnsi="Times New Roman"/>
          <w:sz w:val="24"/>
          <w:szCs w:val="24"/>
        </w:rPr>
        <w:t>za pośrednictwem bazy konkurencyjności zgodnie z instrukcją znajdującą się na stron</w:t>
      </w:r>
      <w:r w:rsidR="00EB7423">
        <w:rPr>
          <w:rFonts w:ascii="Times New Roman" w:hAnsi="Times New Roman"/>
          <w:sz w:val="24"/>
          <w:szCs w:val="24"/>
        </w:rPr>
        <w:t xml:space="preserve">ie </w:t>
      </w:r>
      <w:hyperlink r:id="rId11" w:history="1">
        <w:r w:rsidR="00056BB8" w:rsidRPr="00B10083">
          <w:rPr>
            <w:rStyle w:val="Hipercze"/>
            <w:rFonts w:ascii="Times New Roman" w:hAnsi="Times New Roman"/>
            <w:sz w:val="24"/>
            <w:szCs w:val="24"/>
          </w:rPr>
          <w:t>https://archiwum-bazakonkurencyjnosci.funduszeeuropejskie.gov.pl/info/web_instruction</w:t>
        </w:r>
      </w:hyperlink>
      <w:r w:rsidRPr="00A61B34">
        <w:rPr>
          <w:rFonts w:ascii="Times New Roman" w:hAnsi="Times New Roman"/>
          <w:sz w:val="24"/>
          <w:szCs w:val="24"/>
        </w:rPr>
        <w:t xml:space="preserve"> </w:t>
      </w:r>
      <w:r w:rsidR="00056BB8">
        <w:rPr>
          <w:rFonts w:ascii="Times New Roman" w:hAnsi="Times New Roman"/>
          <w:sz w:val="24"/>
          <w:szCs w:val="24"/>
        </w:rPr>
        <w:t xml:space="preserve">                          </w:t>
      </w:r>
      <w:r w:rsidRPr="00A61B34">
        <w:rPr>
          <w:rFonts w:ascii="Times New Roman" w:hAnsi="Times New Roman"/>
          <w:sz w:val="24"/>
          <w:szCs w:val="24"/>
        </w:rPr>
        <w:t>(</w:t>
      </w:r>
      <w:r w:rsidRPr="00A61B34">
        <w:rPr>
          <w:rFonts w:ascii="Times New Roman" w:hAnsi="Times New Roman"/>
          <w:sz w:val="24"/>
          <w:szCs w:val="24"/>
          <w:u w:val="single"/>
        </w:rPr>
        <w:t>proszę pamiętać o dołączeniu wymaganych załączników składając ofertę przez bazę konkurencyjności w formie skanu podpisanych dokumentów)</w:t>
      </w:r>
      <w:r w:rsidRPr="00A61B34">
        <w:rPr>
          <w:rFonts w:ascii="Times New Roman" w:hAnsi="Times New Roman"/>
          <w:b/>
          <w:sz w:val="24"/>
          <w:szCs w:val="24"/>
        </w:rPr>
        <w:t xml:space="preserve"> </w:t>
      </w:r>
    </w:p>
    <w:p w14:paraId="547459A0" w14:textId="31A81B2A" w:rsidR="00A61B34" w:rsidRDefault="00E0463C" w:rsidP="00E0463C">
      <w:pPr>
        <w:pBdr>
          <w:top w:val="nil"/>
          <w:left w:val="nil"/>
          <w:bottom w:val="nil"/>
          <w:right w:val="nil"/>
          <w:between w:val="nil"/>
        </w:pBdr>
        <w:spacing w:after="0" w:line="240" w:lineRule="auto"/>
        <w:jc w:val="both"/>
        <w:rPr>
          <w:rFonts w:ascii="Times New Roman" w:eastAsia="Arial" w:hAnsi="Times New Roman"/>
          <w:sz w:val="24"/>
          <w:szCs w:val="24"/>
        </w:rPr>
      </w:pPr>
      <w:r w:rsidRPr="00EB7423">
        <w:rPr>
          <w:rFonts w:ascii="Times New Roman" w:eastAsia="Arial" w:hAnsi="Times New Roman"/>
          <w:sz w:val="24"/>
          <w:szCs w:val="24"/>
        </w:rPr>
        <w:t xml:space="preserve">w nieprzekraczalnym terminie </w:t>
      </w:r>
      <w:r w:rsidRPr="00910C5F">
        <w:rPr>
          <w:rFonts w:ascii="Times New Roman" w:eastAsia="Arial" w:hAnsi="Times New Roman"/>
          <w:b/>
          <w:bCs/>
          <w:sz w:val="24"/>
          <w:szCs w:val="24"/>
        </w:rPr>
        <w:t xml:space="preserve">do </w:t>
      </w:r>
      <w:r w:rsidRPr="00910C5F">
        <w:rPr>
          <w:rFonts w:ascii="Times New Roman" w:eastAsia="Arial" w:hAnsi="Times New Roman"/>
          <w:b/>
          <w:bCs/>
          <w:color w:val="000000" w:themeColor="text1"/>
          <w:sz w:val="24"/>
          <w:szCs w:val="24"/>
        </w:rPr>
        <w:t>dnia 0</w:t>
      </w:r>
      <w:r w:rsidR="00F47B0E">
        <w:rPr>
          <w:rFonts w:ascii="Times New Roman" w:eastAsia="Arial" w:hAnsi="Times New Roman"/>
          <w:b/>
          <w:bCs/>
          <w:color w:val="000000" w:themeColor="text1"/>
          <w:sz w:val="24"/>
          <w:szCs w:val="24"/>
        </w:rPr>
        <w:t>7</w:t>
      </w:r>
      <w:r w:rsidR="00910C5F" w:rsidRPr="00910C5F">
        <w:rPr>
          <w:rFonts w:ascii="Times New Roman" w:eastAsia="Arial" w:hAnsi="Times New Roman"/>
          <w:b/>
          <w:bCs/>
          <w:color w:val="000000" w:themeColor="text1"/>
          <w:sz w:val="24"/>
          <w:szCs w:val="24"/>
        </w:rPr>
        <w:t xml:space="preserve"> marca</w:t>
      </w:r>
      <w:r w:rsidRPr="00910C5F">
        <w:rPr>
          <w:rFonts w:ascii="Times New Roman" w:eastAsia="Arial" w:hAnsi="Times New Roman"/>
          <w:b/>
          <w:bCs/>
          <w:color w:val="000000" w:themeColor="text1"/>
          <w:sz w:val="24"/>
          <w:szCs w:val="24"/>
        </w:rPr>
        <w:t xml:space="preserve"> 2025 r.  do  godz. 15</w:t>
      </w:r>
      <w:r w:rsidR="00910C5F">
        <w:rPr>
          <w:rFonts w:ascii="Times New Roman" w:eastAsia="Arial" w:hAnsi="Times New Roman"/>
          <w:b/>
          <w:bCs/>
          <w:color w:val="000000" w:themeColor="text1"/>
          <w:sz w:val="24"/>
          <w:szCs w:val="24"/>
        </w:rPr>
        <w:t>:</w:t>
      </w:r>
      <w:r w:rsidRPr="00910C5F">
        <w:rPr>
          <w:rFonts w:ascii="Times New Roman" w:eastAsia="Arial" w:hAnsi="Times New Roman"/>
          <w:b/>
          <w:bCs/>
          <w:color w:val="000000" w:themeColor="text1"/>
          <w:sz w:val="24"/>
          <w:szCs w:val="24"/>
        </w:rPr>
        <w:t>00.</w:t>
      </w:r>
      <w:r w:rsidRPr="00910C5F">
        <w:rPr>
          <w:rFonts w:ascii="Times New Roman" w:eastAsia="Arial" w:hAnsi="Times New Roman"/>
          <w:color w:val="000000" w:themeColor="text1"/>
          <w:sz w:val="24"/>
          <w:szCs w:val="24"/>
        </w:rPr>
        <w:t xml:space="preserve"> </w:t>
      </w:r>
      <w:r w:rsidRPr="00EB7423">
        <w:rPr>
          <w:rFonts w:ascii="Times New Roman" w:eastAsia="Arial" w:hAnsi="Times New Roman"/>
          <w:sz w:val="24"/>
          <w:szCs w:val="24"/>
        </w:rPr>
        <w:t>Decyduje data</w:t>
      </w:r>
      <w:r w:rsidR="00A61B34">
        <w:rPr>
          <w:rFonts w:ascii="Times New Roman" w:eastAsia="Arial" w:hAnsi="Times New Roman"/>
          <w:sz w:val="24"/>
          <w:szCs w:val="24"/>
        </w:rPr>
        <w:t xml:space="preserve">                        </w:t>
      </w:r>
      <w:r w:rsidRPr="00EB7423">
        <w:rPr>
          <w:rFonts w:ascii="Times New Roman" w:eastAsia="Arial" w:hAnsi="Times New Roman"/>
          <w:sz w:val="24"/>
          <w:szCs w:val="24"/>
        </w:rPr>
        <w:t xml:space="preserve"> i godzina wpływu do siedziby Zamawiającego /na wskazany adres mailowy/poprzez bazę konkurencyjności. </w:t>
      </w:r>
    </w:p>
    <w:p w14:paraId="10141111" w14:textId="77D228CE" w:rsidR="00E46828" w:rsidRDefault="00E0463C" w:rsidP="00E0463C">
      <w:pPr>
        <w:pBdr>
          <w:top w:val="nil"/>
          <w:left w:val="nil"/>
          <w:bottom w:val="nil"/>
          <w:right w:val="nil"/>
          <w:between w:val="nil"/>
        </w:pBdr>
        <w:spacing w:after="0" w:line="240" w:lineRule="auto"/>
        <w:jc w:val="both"/>
        <w:rPr>
          <w:rFonts w:ascii="Times New Roman" w:hAnsi="Times New Roman"/>
          <w:sz w:val="24"/>
          <w:szCs w:val="24"/>
        </w:rPr>
      </w:pPr>
      <w:r w:rsidRPr="00EB7423">
        <w:rPr>
          <w:rFonts w:ascii="Times New Roman" w:hAnsi="Times New Roman"/>
          <w:sz w:val="24"/>
          <w:szCs w:val="24"/>
        </w:rPr>
        <w:t>Złożone oferty, zarówno podlegające ocenie, jak i odrzucone lub złożone po terminie, nie będą zwracane</w:t>
      </w:r>
    </w:p>
    <w:p w14:paraId="10CE459F" w14:textId="77777777" w:rsidR="00A61B34" w:rsidRPr="00EB7423" w:rsidRDefault="00A61B34" w:rsidP="00E0463C">
      <w:pPr>
        <w:pBdr>
          <w:top w:val="nil"/>
          <w:left w:val="nil"/>
          <w:bottom w:val="nil"/>
          <w:right w:val="nil"/>
          <w:between w:val="nil"/>
        </w:pBdr>
        <w:spacing w:after="0" w:line="240" w:lineRule="auto"/>
        <w:jc w:val="both"/>
        <w:rPr>
          <w:rFonts w:ascii="Times New Roman" w:hAnsi="Times New Roman"/>
          <w:sz w:val="24"/>
          <w:szCs w:val="24"/>
        </w:rPr>
      </w:pPr>
    </w:p>
    <w:p w14:paraId="2AC0DAD5" w14:textId="31B026AF" w:rsidR="00E0463C" w:rsidRPr="00A61B34" w:rsidRDefault="00E46828" w:rsidP="00E0463C">
      <w:pPr>
        <w:tabs>
          <w:tab w:val="left" w:pos="284"/>
        </w:tabs>
        <w:spacing w:after="0" w:line="360" w:lineRule="auto"/>
        <w:rPr>
          <w:rFonts w:ascii="Times New Roman" w:eastAsia="Arial" w:hAnsi="Times New Roman"/>
          <w:sz w:val="24"/>
          <w:szCs w:val="24"/>
          <w:u w:val="single"/>
        </w:rPr>
      </w:pPr>
      <w:r w:rsidRPr="00A61B34">
        <w:rPr>
          <w:rFonts w:ascii="Times New Roman" w:eastAsia="Arial" w:hAnsi="Times New Roman"/>
          <w:sz w:val="24"/>
          <w:szCs w:val="24"/>
        </w:rPr>
        <w:t>Kompletna oferta powinna zawierać</w:t>
      </w:r>
      <w:r w:rsidR="00E0463C" w:rsidRPr="00A61B34">
        <w:rPr>
          <w:rFonts w:ascii="Times New Roman" w:eastAsia="Arial" w:hAnsi="Times New Roman"/>
          <w:sz w:val="24"/>
          <w:szCs w:val="24"/>
        </w:rPr>
        <w:t>:</w:t>
      </w:r>
    </w:p>
    <w:p w14:paraId="4397D8A6" w14:textId="6B4B06FD" w:rsidR="00E0463C" w:rsidRPr="00A61B34" w:rsidRDefault="00E0463C">
      <w:pPr>
        <w:numPr>
          <w:ilvl w:val="0"/>
          <w:numId w:val="13"/>
        </w:num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A61B34">
        <w:rPr>
          <w:rFonts w:ascii="Times New Roman" w:eastAsia="Arial" w:hAnsi="Times New Roman"/>
          <w:color w:val="000000"/>
          <w:sz w:val="24"/>
          <w:szCs w:val="24"/>
        </w:rPr>
        <w:t>Załącznik nr 1- Opis przedmiotu zamówienia z potwierdzeniem spełnienia przez ofertę  wymogów - spełnienie wymogów należy potwierdzić słowem TAK lub dokonać opisu danego przedmiotu zamówienia</w:t>
      </w:r>
      <w:r w:rsidR="0087610E">
        <w:rPr>
          <w:rFonts w:ascii="Times New Roman" w:eastAsia="Arial" w:hAnsi="Times New Roman"/>
          <w:color w:val="000000"/>
          <w:sz w:val="24"/>
          <w:szCs w:val="24"/>
        </w:rPr>
        <w:t>;</w:t>
      </w:r>
    </w:p>
    <w:p w14:paraId="335F25C8" w14:textId="219CFC05" w:rsidR="00E0463C" w:rsidRPr="00A61B34" w:rsidRDefault="00E0463C">
      <w:pPr>
        <w:numPr>
          <w:ilvl w:val="0"/>
          <w:numId w:val="13"/>
        </w:numPr>
        <w:pBdr>
          <w:top w:val="nil"/>
          <w:left w:val="nil"/>
          <w:bottom w:val="nil"/>
          <w:right w:val="nil"/>
          <w:between w:val="nil"/>
        </w:pBdr>
        <w:spacing w:after="0" w:line="240" w:lineRule="auto"/>
        <w:rPr>
          <w:rFonts w:ascii="Times New Roman" w:eastAsia="Arial" w:hAnsi="Times New Roman"/>
          <w:color w:val="000000"/>
          <w:sz w:val="24"/>
          <w:szCs w:val="24"/>
        </w:rPr>
      </w:pPr>
      <w:r w:rsidRPr="00A61B34">
        <w:rPr>
          <w:rFonts w:ascii="Times New Roman" w:eastAsia="Arial" w:hAnsi="Times New Roman"/>
          <w:color w:val="000000"/>
          <w:sz w:val="24"/>
          <w:szCs w:val="24"/>
        </w:rPr>
        <w:t>Załącznik nr 2 - Formularz ofertowy</w:t>
      </w:r>
      <w:r w:rsidR="0087610E">
        <w:rPr>
          <w:rFonts w:ascii="Times New Roman" w:eastAsia="Arial" w:hAnsi="Times New Roman"/>
          <w:color w:val="000000"/>
          <w:sz w:val="24"/>
          <w:szCs w:val="24"/>
        </w:rPr>
        <w:t>;</w:t>
      </w:r>
      <w:r w:rsidRPr="00A61B34">
        <w:rPr>
          <w:rFonts w:ascii="Times New Roman" w:eastAsia="Arial" w:hAnsi="Times New Roman"/>
          <w:color w:val="000000"/>
          <w:sz w:val="24"/>
          <w:szCs w:val="24"/>
        </w:rPr>
        <w:t xml:space="preserve">  </w:t>
      </w:r>
    </w:p>
    <w:p w14:paraId="02D0FCF8" w14:textId="3C635188" w:rsidR="00E0463C" w:rsidRPr="00A61B34" w:rsidRDefault="00E0463C">
      <w:pPr>
        <w:numPr>
          <w:ilvl w:val="0"/>
          <w:numId w:val="13"/>
        </w:numPr>
        <w:pBdr>
          <w:top w:val="nil"/>
          <w:left w:val="nil"/>
          <w:bottom w:val="nil"/>
          <w:right w:val="nil"/>
          <w:between w:val="nil"/>
        </w:pBdr>
        <w:spacing w:after="0" w:line="240" w:lineRule="auto"/>
        <w:jc w:val="both"/>
        <w:rPr>
          <w:rFonts w:ascii="Times New Roman" w:eastAsia="Arial" w:hAnsi="Times New Roman"/>
          <w:color w:val="000000"/>
          <w:sz w:val="24"/>
          <w:szCs w:val="24"/>
        </w:rPr>
      </w:pPr>
      <w:r w:rsidRPr="00A61B34">
        <w:rPr>
          <w:rFonts w:ascii="Times New Roman" w:eastAsia="Arial" w:hAnsi="Times New Roman"/>
          <w:color w:val="000000"/>
          <w:sz w:val="24"/>
          <w:szCs w:val="24"/>
        </w:rPr>
        <w:t>Załącznik nr 3 –</w:t>
      </w:r>
      <w:r w:rsidRPr="00A61B34">
        <w:rPr>
          <w:rFonts w:ascii="Times New Roman" w:hAnsi="Times New Roman"/>
          <w:sz w:val="24"/>
          <w:szCs w:val="24"/>
        </w:rPr>
        <w:t xml:space="preserve"> </w:t>
      </w:r>
      <w:r w:rsidRPr="00A61B34">
        <w:rPr>
          <w:rFonts w:ascii="Times New Roman" w:eastAsia="Arial" w:hAnsi="Times New Roman"/>
          <w:color w:val="000000"/>
          <w:sz w:val="24"/>
          <w:szCs w:val="24"/>
        </w:rPr>
        <w:t>OŚWIADCZENIE o spełnieniu warunków udziału w postępowaniu oraz</w:t>
      </w:r>
      <w:r w:rsidR="00A61B34">
        <w:rPr>
          <w:rFonts w:ascii="Times New Roman" w:eastAsia="Arial" w:hAnsi="Times New Roman"/>
          <w:color w:val="000000"/>
          <w:sz w:val="24"/>
          <w:szCs w:val="24"/>
        </w:rPr>
        <w:t xml:space="preserve"> </w:t>
      </w:r>
      <w:r w:rsidRPr="00A61B34">
        <w:rPr>
          <w:rFonts w:ascii="Times New Roman" w:eastAsia="Arial" w:hAnsi="Times New Roman"/>
          <w:color w:val="000000"/>
          <w:sz w:val="24"/>
          <w:szCs w:val="24"/>
        </w:rPr>
        <w:t>o braku podstaw do wykluczenia z udziału w postępowaniu</w:t>
      </w:r>
      <w:r w:rsidR="0087610E">
        <w:rPr>
          <w:rFonts w:ascii="Times New Roman" w:eastAsia="Arial" w:hAnsi="Times New Roman"/>
          <w:color w:val="000000"/>
          <w:sz w:val="24"/>
          <w:szCs w:val="24"/>
        </w:rPr>
        <w:t>;</w:t>
      </w:r>
    </w:p>
    <w:p w14:paraId="03055C13" w14:textId="77777777" w:rsidR="00F47B0E" w:rsidRDefault="00E0463C">
      <w:pPr>
        <w:numPr>
          <w:ilvl w:val="0"/>
          <w:numId w:val="13"/>
        </w:numPr>
        <w:spacing w:after="0" w:line="240" w:lineRule="auto"/>
        <w:jc w:val="both"/>
        <w:rPr>
          <w:rFonts w:ascii="Times New Roman" w:hAnsi="Times New Roman"/>
          <w:sz w:val="24"/>
          <w:szCs w:val="24"/>
        </w:rPr>
      </w:pPr>
      <w:r w:rsidRPr="00A61B34">
        <w:rPr>
          <w:rFonts w:ascii="Times New Roman" w:hAnsi="Times New Roman"/>
          <w:sz w:val="24"/>
          <w:szCs w:val="24"/>
        </w:rPr>
        <w:t>Pełnomocnictwo dla osób/y podpisujących/</w:t>
      </w:r>
      <w:proofErr w:type="spellStart"/>
      <w:r w:rsidRPr="00A61B34">
        <w:rPr>
          <w:rFonts w:ascii="Times New Roman" w:hAnsi="Times New Roman"/>
          <w:sz w:val="24"/>
          <w:szCs w:val="24"/>
        </w:rPr>
        <w:t>cej</w:t>
      </w:r>
      <w:proofErr w:type="spellEnd"/>
      <w:r w:rsidRPr="00A61B34">
        <w:rPr>
          <w:rFonts w:ascii="Times New Roman" w:hAnsi="Times New Roman"/>
          <w:sz w:val="24"/>
          <w:szCs w:val="24"/>
        </w:rPr>
        <w:t xml:space="preserve"> ofertę, że jeżeli upoważnienie takie nie wynika wprost z dokumentu stwierdzającego status prawny Wykonawcy (odpisu                                z właściwego rejestru lub zaświadczenia o wpisie do ewidencji działalności </w:t>
      </w:r>
      <w:r w:rsidRPr="00A61B34">
        <w:rPr>
          <w:rFonts w:ascii="Times New Roman" w:hAnsi="Times New Roman"/>
          <w:sz w:val="24"/>
          <w:szCs w:val="24"/>
        </w:rPr>
        <w:lastRenderedPageBreak/>
        <w:t>gospodarczej) - oryginał lub poświadczoną  kopię stosownego pełnomocnictwa wystawionego przez osoby do tego upoważnione (jeśli dotyczy).</w:t>
      </w:r>
    </w:p>
    <w:p w14:paraId="5987232F" w14:textId="44AB348C" w:rsidR="006E315E" w:rsidRPr="00667211" w:rsidRDefault="006E315E" w:rsidP="00667211">
      <w:pPr>
        <w:spacing w:after="0" w:line="240" w:lineRule="auto"/>
        <w:jc w:val="both"/>
        <w:rPr>
          <w:rFonts w:ascii="Times New Roman" w:hAnsi="Times New Roman"/>
          <w:sz w:val="24"/>
          <w:szCs w:val="24"/>
        </w:rPr>
      </w:pPr>
    </w:p>
    <w:p w14:paraId="305DA9A0" w14:textId="77777777" w:rsidR="006E315E" w:rsidRPr="00223A93" w:rsidRDefault="006E315E">
      <w:pPr>
        <w:numPr>
          <w:ilvl w:val="0"/>
          <w:numId w:val="23"/>
        </w:numPr>
        <w:spacing w:after="148" w:line="259" w:lineRule="auto"/>
        <w:ind w:right="44"/>
        <w:jc w:val="both"/>
        <w:rPr>
          <w:rFonts w:ascii="Times New Roman" w:hAnsi="Times New Roman"/>
          <w:b/>
          <w:bCs/>
          <w:sz w:val="24"/>
          <w:szCs w:val="24"/>
        </w:rPr>
      </w:pPr>
      <w:r w:rsidRPr="00223A93">
        <w:rPr>
          <w:rFonts w:ascii="Times New Roman" w:hAnsi="Times New Roman"/>
          <w:b/>
          <w:bCs/>
          <w:sz w:val="24"/>
          <w:szCs w:val="24"/>
        </w:rPr>
        <w:t xml:space="preserve">Dodatkowe warunki. </w:t>
      </w:r>
    </w:p>
    <w:p w14:paraId="14413A04" w14:textId="77777777" w:rsidR="006E315E" w:rsidRPr="00A61B34" w:rsidRDefault="006E315E">
      <w:pPr>
        <w:numPr>
          <w:ilvl w:val="1"/>
          <w:numId w:val="23"/>
        </w:numPr>
        <w:spacing w:after="0"/>
        <w:ind w:right="44"/>
        <w:jc w:val="both"/>
        <w:rPr>
          <w:rFonts w:ascii="Times New Roman" w:hAnsi="Times New Roman"/>
          <w:sz w:val="24"/>
          <w:szCs w:val="24"/>
        </w:rPr>
      </w:pPr>
      <w:r w:rsidRPr="00A61B34">
        <w:rPr>
          <w:rFonts w:ascii="Times New Roman" w:hAnsi="Times New Roman"/>
          <w:sz w:val="24"/>
          <w:szCs w:val="24"/>
        </w:rPr>
        <w:t xml:space="preserve">Zamawiający zastrzega sobie prawo do unieważnienia postępowania na każdym etapie bez podawania przyczyny. W takim przypadku nie przysługują Oferentom żadne roszczenia wobec Zamawiającego. </w:t>
      </w:r>
    </w:p>
    <w:p w14:paraId="255B6B98" w14:textId="77777777" w:rsidR="006E315E" w:rsidRPr="00A61B34" w:rsidRDefault="006E315E">
      <w:pPr>
        <w:numPr>
          <w:ilvl w:val="1"/>
          <w:numId w:val="23"/>
        </w:numPr>
        <w:spacing w:after="0"/>
        <w:ind w:right="44"/>
        <w:jc w:val="both"/>
        <w:rPr>
          <w:rFonts w:ascii="Times New Roman" w:hAnsi="Times New Roman"/>
          <w:sz w:val="24"/>
          <w:szCs w:val="24"/>
        </w:rPr>
      </w:pPr>
      <w:r w:rsidRPr="00A61B34">
        <w:rPr>
          <w:rFonts w:ascii="Times New Roman" w:hAnsi="Times New Roman"/>
          <w:sz w:val="24"/>
          <w:szCs w:val="24"/>
        </w:rPr>
        <w:t xml:space="preserve">Decyzja Zamawiającego o odrzuceniu oferty jest decyzją ostateczną. </w:t>
      </w:r>
    </w:p>
    <w:p w14:paraId="3F3B6C47" w14:textId="79DA6E08" w:rsidR="006E315E" w:rsidRPr="00A61B34" w:rsidRDefault="006E315E">
      <w:pPr>
        <w:numPr>
          <w:ilvl w:val="1"/>
          <w:numId w:val="23"/>
        </w:numPr>
        <w:spacing w:after="0"/>
        <w:ind w:right="44"/>
        <w:jc w:val="both"/>
        <w:rPr>
          <w:rFonts w:ascii="Times New Roman" w:hAnsi="Times New Roman"/>
          <w:sz w:val="24"/>
          <w:szCs w:val="24"/>
        </w:rPr>
      </w:pPr>
      <w:r w:rsidRPr="00A61B34">
        <w:rPr>
          <w:rFonts w:ascii="Times New Roman" w:hAnsi="Times New Roman"/>
          <w:sz w:val="24"/>
          <w:szCs w:val="24"/>
        </w:rPr>
        <w:t xml:space="preserve">Zamawiający poprawi w ofercie oczywiste omyłki pisarskie, rachunkowe i inne polegające </w:t>
      </w:r>
      <w:r w:rsidR="0087610E">
        <w:rPr>
          <w:rFonts w:ascii="Times New Roman" w:hAnsi="Times New Roman"/>
          <w:sz w:val="24"/>
          <w:szCs w:val="24"/>
        </w:rPr>
        <w:t xml:space="preserve">na </w:t>
      </w:r>
      <w:r w:rsidRPr="00A61B34">
        <w:rPr>
          <w:rFonts w:ascii="Times New Roman" w:hAnsi="Times New Roman"/>
          <w:sz w:val="24"/>
          <w:szCs w:val="24"/>
        </w:rPr>
        <w:t xml:space="preserve">niezgodności oferty z zapytaniem, niepowodujące istotnych zmian w treści oferty, niezwłocznie zawiadamiając o tym Oferenta, którego oferta została poprawiona. </w:t>
      </w:r>
    </w:p>
    <w:p w14:paraId="65B5B343" w14:textId="6AD6297D" w:rsidR="006E315E" w:rsidRPr="00A61B34" w:rsidRDefault="006E315E">
      <w:pPr>
        <w:numPr>
          <w:ilvl w:val="1"/>
          <w:numId w:val="23"/>
        </w:numPr>
        <w:spacing w:after="5"/>
        <w:ind w:right="44"/>
        <w:jc w:val="both"/>
        <w:rPr>
          <w:rFonts w:ascii="Times New Roman" w:hAnsi="Times New Roman"/>
          <w:sz w:val="24"/>
          <w:szCs w:val="24"/>
        </w:rPr>
      </w:pPr>
      <w:r w:rsidRPr="00A61B34">
        <w:rPr>
          <w:rFonts w:ascii="Times New Roman" w:hAnsi="Times New Roman"/>
          <w:sz w:val="24"/>
          <w:szCs w:val="24"/>
        </w:rPr>
        <w:t>W przypadku, gdy wybrany Wykonawca odstąpi od podpisania umowy                                             z Zamawiającym, możliwe jest podpisanie przez Zamawiającego umowy</w:t>
      </w:r>
      <w:r w:rsidR="0045760E">
        <w:rPr>
          <w:rFonts w:ascii="Times New Roman" w:hAnsi="Times New Roman"/>
          <w:sz w:val="24"/>
          <w:szCs w:val="24"/>
        </w:rPr>
        <w:t xml:space="preserve">                        </w:t>
      </w:r>
      <w:r w:rsidRPr="00A61B34">
        <w:rPr>
          <w:rFonts w:ascii="Times New Roman" w:hAnsi="Times New Roman"/>
          <w:sz w:val="24"/>
          <w:szCs w:val="24"/>
        </w:rPr>
        <w:t xml:space="preserve"> z kolejnym Wykonawcą, który w postępowaniu uzyskał kolejną najwyższą liczbę punktów. </w:t>
      </w:r>
    </w:p>
    <w:p w14:paraId="06AAF885" w14:textId="65E54C3E" w:rsidR="006E315E" w:rsidRDefault="006E315E">
      <w:pPr>
        <w:numPr>
          <w:ilvl w:val="1"/>
          <w:numId w:val="23"/>
        </w:numPr>
        <w:spacing w:after="5"/>
        <w:ind w:right="44"/>
        <w:jc w:val="both"/>
        <w:rPr>
          <w:rFonts w:ascii="Times New Roman" w:hAnsi="Times New Roman"/>
          <w:sz w:val="24"/>
          <w:szCs w:val="24"/>
        </w:rPr>
      </w:pPr>
      <w:r w:rsidRPr="00A61B34">
        <w:rPr>
          <w:rFonts w:ascii="Times New Roman" w:hAnsi="Times New Roman"/>
          <w:sz w:val="24"/>
          <w:szCs w:val="24"/>
        </w:rPr>
        <w:t xml:space="preserve">Klauzula informacyjna z art. 13 RODO w związku z postępowaniem </w:t>
      </w:r>
      <w:r w:rsidR="0045760E">
        <w:rPr>
          <w:rFonts w:ascii="Times New Roman" w:hAnsi="Times New Roman"/>
          <w:sz w:val="24"/>
          <w:szCs w:val="24"/>
        </w:rPr>
        <w:t xml:space="preserve">                                  </w:t>
      </w:r>
      <w:r w:rsidRPr="00A61B34">
        <w:rPr>
          <w:rFonts w:ascii="Times New Roman" w:hAnsi="Times New Roman"/>
          <w:sz w:val="24"/>
          <w:szCs w:val="24"/>
        </w:rPr>
        <w:t xml:space="preserve">o udzielenie zamówienia publicznego: </w:t>
      </w:r>
    </w:p>
    <w:p w14:paraId="66F1BE6E" w14:textId="77777777" w:rsidR="00056BB8" w:rsidRPr="00A61B34" w:rsidRDefault="00056BB8" w:rsidP="00056BB8">
      <w:pPr>
        <w:spacing w:after="5"/>
        <w:ind w:left="1440" w:right="44"/>
        <w:jc w:val="both"/>
        <w:rPr>
          <w:rFonts w:ascii="Times New Roman" w:hAnsi="Times New Roman"/>
          <w:sz w:val="24"/>
          <w:szCs w:val="24"/>
        </w:rPr>
      </w:pPr>
    </w:p>
    <w:p w14:paraId="680CBE5C" w14:textId="77777777" w:rsidR="006E315E" w:rsidRPr="00A61B34" w:rsidRDefault="006E315E" w:rsidP="006E315E">
      <w:pPr>
        <w:spacing w:after="148"/>
        <w:ind w:left="730" w:right="44"/>
        <w:jc w:val="both"/>
        <w:rPr>
          <w:rFonts w:ascii="Times New Roman" w:hAnsi="Times New Roman"/>
          <w:sz w:val="24"/>
          <w:szCs w:val="24"/>
          <w:u w:val="single"/>
        </w:rPr>
      </w:pPr>
      <w:r w:rsidRPr="00A61B34">
        <w:rPr>
          <w:rFonts w:ascii="Times New Roman" w:hAnsi="Times New Roman"/>
          <w:sz w:val="24"/>
          <w:szCs w:val="24"/>
          <w:u w:val="single"/>
        </w:rPr>
        <w:t xml:space="preserve">Klauzula informacyjna dla:  </w:t>
      </w:r>
    </w:p>
    <w:p w14:paraId="4BEFCA87" w14:textId="77777777" w:rsidR="006E315E" w:rsidRPr="00A61B34" w:rsidRDefault="006E315E" w:rsidP="006E315E">
      <w:pPr>
        <w:spacing w:after="146"/>
        <w:ind w:left="10" w:right="44"/>
        <w:jc w:val="both"/>
        <w:rPr>
          <w:rFonts w:ascii="Times New Roman" w:hAnsi="Times New Roman"/>
          <w:sz w:val="24"/>
          <w:szCs w:val="24"/>
        </w:rPr>
      </w:pPr>
      <w:r w:rsidRPr="00A61B34">
        <w:rPr>
          <w:rFonts w:ascii="Times New Roman" w:hAnsi="Times New Roman"/>
          <w:sz w:val="24"/>
          <w:szCs w:val="24"/>
        </w:rPr>
        <w:t xml:space="preserve">wykonawców będących osobami fizycznymi, wykonawców będących osobami fizycznymi prowadzącymi jednoosobową działalność gospodarczą,  pełnomocników wykonawców będących osobami fizycznymi (w zakresie danych osobowych zamieszczonych                                           w pełnomocnictwie), członków organu zarządzającego lub nadzorczego Wykonawcy, wspólników spółki w spółce jawnej lub partnerskiej albo komplementariusza w spółce komandytowej lub komandytowo-akcyjnej lub prokurentów, będących osobami fizycznymi  (w zakresie danych osobowych zamieszczonych w informacji z KRK). </w:t>
      </w:r>
    </w:p>
    <w:p w14:paraId="49398797" w14:textId="0FA2F492" w:rsidR="006E315E" w:rsidRPr="00A61B34" w:rsidRDefault="006E315E" w:rsidP="006E315E">
      <w:pPr>
        <w:ind w:left="10" w:right="44"/>
        <w:jc w:val="both"/>
        <w:rPr>
          <w:rFonts w:ascii="Times New Roman" w:hAnsi="Times New Roman"/>
          <w:sz w:val="24"/>
          <w:szCs w:val="24"/>
        </w:rPr>
      </w:pPr>
      <w:r w:rsidRPr="00A61B34">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E46828" w:rsidRPr="00A61B34">
        <w:rPr>
          <w:rFonts w:ascii="Times New Roman" w:hAnsi="Times New Roman"/>
          <w:sz w:val="24"/>
          <w:szCs w:val="24"/>
        </w:rPr>
        <w:t xml:space="preserve"> r.</w:t>
      </w:r>
      <w:r w:rsidRPr="00A61B34">
        <w:rPr>
          <w:rFonts w:ascii="Times New Roman" w:hAnsi="Times New Roman"/>
          <w:sz w:val="24"/>
          <w:szCs w:val="24"/>
        </w:rPr>
        <w:t xml:space="preserve">, str. 1), dalej „RODO”, </w:t>
      </w:r>
    </w:p>
    <w:p w14:paraId="3F1390EF" w14:textId="77777777" w:rsidR="006E315E" w:rsidRPr="00A61B34" w:rsidRDefault="006E315E" w:rsidP="006E315E">
      <w:pPr>
        <w:spacing w:after="140"/>
        <w:ind w:left="10" w:right="44"/>
        <w:jc w:val="both"/>
        <w:rPr>
          <w:rFonts w:ascii="Times New Roman" w:hAnsi="Times New Roman"/>
          <w:sz w:val="24"/>
          <w:szCs w:val="24"/>
        </w:rPr>
      </w:pPr>
      <w:r w:rsidRPr="00A61B34">
        <w:rPr>
          <w:rFonts w:ascii="Times New Roman" w:hAnsi="Times New Roman"/>
          <w:sz w:val="24"/>
          <w:szCs w:val="24"/>
        </w:rPr>
        <w:t xml:space="preserve">Zamawiający informuje, że: </w:t>
      </w:r>
    </w:p>
    <w:p w14:paraId="6CABFBEF" w14:textId="1404CA5C" w:rsidR="006E315E" w:rsidRPr="00A61B34" w:rsidRDefault="006E315E">
      <w:pPr>
        <w:numPr>
          <w:ilvl w:val="0"/>
          <w:numId w:val="3"/>
        </w:numPr>
        <w:spacing w:after="5"/>
        <w:ind w:right="44" w:hanging="348"/>
        <w:jc w:val="both"/>
        <w:rPr>
          <w:rFonts w:ascii="Times New Roman" w:hAnsi="Times New Roman"/>
          <w:sz w:val="24"/>
          <w:szCs w:val="24"/>
        </w:rPr>
      </w:pPr>
      <w:r w:rsidRPr="00A61B34">
        <w:rPr>
          <w:rFonts w:ascii="Times New Roman" w:hAnsi="Times New Roman"/>
          <w:sz w:val="24"/>
          <w:szCs w:val="24"/>
        </w:rPr>
        <w:t xml:space="preserve">Administratorem Pani/Pana danych osobowych jest Powiatowe Centrum Pomocy Rodzinie z siedzibą w Goleniowie przy ulicy Pocztowej 43, 72-100 Goleniów, reprezentowane przez Dyrektora Powiatowego Centrum Pomocy Rodzinie </w:t>
      </w:r>
      <w:r w:rsidRPr="00A61B34">
        <w:rPr>
          <w:rFonts w:ascii="Times New Roman" w:hAnsi="Times New Roman"/>
          <w:sz w:val="24"/>
          <w:szCs w:val="24"/>
        </w:rPr>
        <w:tab/>
        <w:t xml:space="preserve">(zwanego </w:t>
      </w:r>
      <w:r w:rsidR="00D53D7C" w:rsidRPr="00A61B34">
        <w:rPr>
          <w:rFonts w:ascii="Times New Roman" w:hAnsi="Times New Roman"/>
          <w:sz w:val="24"/>
          <w:szCs w:val="24"/>
        </w:rPr>
        <w:t xml:space="preserve"> </w:t>
      </w:r>
      <w:r w:rsidRPr="00A61B34">
        <w:rPr>
          <w:rFonts w:ascii="Times New Roman" w:hAnsi="Times New Roman"/>
          <w:sz w:val="24"/>
          <w:szCs w:val="24"/>
        </w:rPr>
        <w:t xml:space="preserve">dalej PCPR);  tel. 91 407  22 41; 91/418 38 60 fax – 91 418 38 60,                   </w:t>
      </w:r>
      <w:r w:rsidR="00D53D7C" w:rsidRPr="00A61B34">
        <w:rPr>
          <w:rFonts w:ascii="Times New Roman" w:hAnsi="Times New Roman"/>
          <w:sz w:val="24"/>
          <w:szCs w:val="24"/>
        </w:rPr>
        <w:t xml:space="preserve">                </w:t>
      </w:r>
      <w:r w:rsidR="00910C5F">
        <w:rPr>
          <w:rFonts w:ascii="Times New Roman" w:hAnsi="Times New Roman"/>
          <w:sz w:val="24"/>
          <w:szCs w:val="24"/>
        </w:rPr>
        <w:t xml:space="preserve">                   </w:t>
      </w:r>
      <w:r w:rsidRPr="00A61B34">
        <w:rPr>
          <w:rFonts w:ascii="Times New Roman" w:hAnsi="Times New Roman"/>
          <w:sz w:val="24"/>
          <w:szCs w:val="24"/>
        </w:rPr>
        <w:t xml:space="preserve"> e-mail: </w:t>
      </w:r>
      <w:r w:rsidRPr="00A61B34">
        <w:rPr>
          <w:rFonts w:ascii="Times New Roman" w:hAnsi="Times New Roman"/>
          <w:sz w:val="24"/>
          <w:szCs w:val="24"/>
          <w:u w:val="single" w:color="0000FF"/>
        </w:rPr>
        <w:t>sekretariat@pcpr-goleniow.pl</w:t>
      </w:r>
      <w:r w:rsidRPr="00A61B34">
        <w:rPr>
          <w:rFonts w:ascii="Times New Roman" w:hAnsi="Times New Roman"/>
          <w:sz w:val="24"/>
          <w:szCs w:val="24"/>
        </w:rPr>
        <w:t xml:space="preserve"> </w:t>
      </w:r>
    </w:p>
    <w:p w14:paraId="1CECFB3C" w14:textId="77777777" w:rsidR="006E315E" w:rsidRPr="00A61B34" w:rsidRDefault="006E315E">
      <w:pPr>
        <w:numPr>
          <w:ilvl w:val="0"/>
          <w:numId w:val="3"/>
        </w:numPr>
        <w:spacing w:after="26"/>
        <w:ind w:right="44" w:hanging="348"/>
        <w:jc w:val="both"/>
        <w:rPr>
          <w:rFonts w:ascii="Times New Roman" w:hAnsi="Times New Roman"/>
          <w:sz w:val="24"/>
          <w:szCs w:val="24"/>
        </w:rPr>
      </w:pPr>
      <w:r w:rsidRPr="00A61B34">
        <w:rPr>
          <w:rFonts w:ascii="Times New Roman" w:hAnsi="Times New Roman"/>
          <w:sz w:val="24"/>
          <w:szCs w:val="24"/>
        </w:rPr>
        <w:t xml:space="preserve">Administrator wyznaczył Inspektora Ochrony Danych, z którym można się kontaktować pisemnie, za pomocą poczty tradycyjnej na adres: ul. 72-100 Goleniów, Pocztowa 43 lub drogą e-mailową pod adresem: </w:t>
      </w:r>
      <w:r w:rsidRPr="00A61B34">
        <w:rPr>
          <w:rFonts w:ascii="Times New Roman" w:hAnsi="Times New Roman"/>
          <w:b/>
          <w:sz w:val="24"/>
          <w:szCs w:val="24"/>
        </w:rPr>
        <w:t xml:space="preserve"> </w:t>
      </w:r>
      <w:r w:rsidRPr="00A61B34">
        <w:rPr>
          <w:rFonts w:ascii="Times New Roman" w:hAnsi="Times New Roman"/>
          <w:sz w:val="24"/>
          <w:szCs w:val="24"/>
          <w:u w:val="single" w:color="0000FF"/>
        </w:rPr>
        <w:t>iodskwira@gmail.com</w:t>
      </w:r>
      <w:r w:rsidRPr="00A61B34">
        <w:rPr>
          <w:rFonts w:ascii="Times New Roman" w:hAnsi="Times New Roman"/>
          <w:b/>
          <w:sz w:val="24"/>
          <w:szCs w:val="24"/>
        </w:rPr>
        <w:t xml:space="preserve"> </w:t>
      </w:r>
    </w:p>
    <w:p w14:paraId="4A6EE691" w14:textId="77777777" w:rsidR="006E315E" w:rsidRPr="00A61B34" w:rsidRDefault="006E315E">
      <w:pPr>
        <w:numPr>
          <w:ilvl w:val="0"/>
          <w:numId w:val="3"/>
        </w:numPr>
        <w:spacing w:after="55"/>
        <w:ind w:right="44" w:hanging="348"/>
        <w:jc w:val="both"/>
        <w:rPr>
          <w:rFonts w:ascii="Times New Roman" w:hAnsi="Times New Roman"/>
          <w:sz w:val="24"/>
          <w:szCs w:val="24"/>
        </w:rPr>
      </w:pPr>
      <w:r w:rsidRPr="00A61B34">
        <w:rPr>
          <w:rFonts w:ascii="Times New Roman" w:hAnsi="Times New Roman"/>
          <w:sz w:val="24"/>
          <w:szCs w:val="24"/>
        </w:rPr>
        <w:lastRenderedPageBreak/>
        <w:t xml:space="preserve">Celem przetwarzania danych osobowych Pani/Pana - interesantów/klientów PCPR oraz innych osób, których dane mogą być przetwarzane w związku ze składaniem dokumentów jest prowadzenie przez Administratora Danych spraw administracyjnych należących  do właściwości rzeczowej i miejscowej PCPR, a także kierowanie spraw nienależących  do właściwości rzeczowej lub miejscowej PCPR do właściwych podmiotów. PRCP, działając  w ramach swojej kompetencji, wykonuje obowiązki prawne wynikające z ustaw i przepisów wykonawczych do ustaw, a także działa                          w interesie publicznym. Zgodnie z art. 6 ust. 1 lit. c RODO-przetwarzanie jest niezbędne do wypełniania obowiązku prawnego ciążącego na Administratorze Danych, oraz art. 6 ust. 1 lit. e RODO- przetwarzanie jest niezbędne do wykonywania zadania realizowanego w interesie publicznym lub w ramach sprawowania władzy publicznej powierzonej Administratorowi Danych. </w:t>
      </w:r>
      <w:r w:rsidRPr="00A61B34">
        <w:rPr>
          <w:rFonts w:ascii="Times New Roman" w:hAnsi="Times New Roman"/>
          <w:b/>
          <w:sz w:val="24"/>
          <w:szCs w:val="24"/>
        </w:rPr>
        <w:t xml:space="preserve"> </w:t>
      </w:r>
    </w:p>
    <w:p w14:paraId="1B90243E" w14:textId="77777777" w:rsidR="006E315E" w:rsidRPr="00A61B34" w:rsidRDefault="006E315E">
      <w:pPr>
        <w:numPr>
          <w:ilvl w:val="0"/>
          <w:numId w:val="3"/>
        </w:numPr>
        <w:spacing w:after="31"/>
        <w:ind w:right="44" w:hanging="348"/>
        <w:jc w:val="both"/>
        <w:rPr>
          <w:rFonts w:ascii="Times New Roman" w:hAnsi="Times New Roman"/>
          <w:sz w:val="24"/>
          <w:szCs w:val="24"/>
        </w:rPr>
      </w:pPr>
      <w:r w:rsidRPr="00A61B34">
        <w:rPr>
          <w:rFonts w:ascii="Times New Roman" w:hAnsi="Times New Roman"/>
          <w:sz w:val="24"/>
          <w:szCs w:val="24"/>
        </w:rPr>
        <w:t xml:space="preserve">Odbiorcą Pani/Pana danych osobowych będą tylko podmioty upoważnione na podstawie przepisów prawa.  </w:t>
      </w:r>
    </w:p>
    <w:p w14:paraId="03CB10A8" w14:textId="77777777" w:rsidR="006E315E" w:rsidRPr="00A61B34" w:rsidRDefault="006E315E">
      <w:pPr>
        <w:numPr>
          <w:ilvl w:val="0"/>
          <w:numId w:val="3"/>
        </w:numPr>
        <w:spacing w:after="29"/>
        <w:ind w:right="44" w:hanging="348"/>
        <w:jc w:val="both"/>
        <w:rPr>
          <w:rFonts w:ascii="Times New Roman" w:hAnsi="Times New Roman"/>
          <w:sz w:val="24"/>
          <w:szCs w:val="24"/>
        </w:rPr>
      </w:pPr>
      <w:r w:rsidRPr="00A61B34">
        <w:rPr>
          <w:rFonts w:ascii="Times New Roman" w:hAnsi="Times New Roman"/>
          <w:sz w:val="24"/>
          <w:szCs w:val="24"/>
        </w:rPr>
        <w:t xml:space="preserve">Pani/Pana dane osobowe będą przechowywane zgodnie z obowiązującym Jednolitym Rzeczowym Wykazem Akt i archiwizowane zgodnie z obowiązującymi przepisami.  </w:t>
      </w:r>
    </w:p>
    <w:p w14:paraId="204A9E01" w14:textId="77777777" w:rsidR="006E315E" w:rsidRPr="00A61B34" w:rsidRDefault="006E315E">
      <w:pPr>
        <w:numPr>
          <w:ilvl w:val="0"/>
          <w:numId w:val="3"/>
        </w:numPr>
        <w:spacing w:after="5"/>
        <w:ind w:right="44" w:hanging="348"/>
        <w:jc w:val="both"/>
        <w:rPr>
          <w:rFonts w:ascii="Times New Roman" w:hAnsi="Times New Roman"/>
          <w:sz w:val="24"/>
          <w:szCs w:val="24"/>
        </w:rPr>
      </w:pPr>
      <w:r w:rsidRPr="00A61B34">
        <w:rPr>
          <w:rFonts w:ascii="Times New Roman" w:hAnsi="Times New Roman"/>
          <w:sz w:val="24"/>
          <w:szCs w:val="24"/>
        </w:rPr>
        <w:t xml:space="preserve">Posiada Pani/Pan prawo dostępu do treści swoich danych oraz prawo ich sprostowania, usunięcia lub ograniczenia przetwarzania, prawo wniesienia sprzeciwu wobec przetwarzania, prawo do przenoszenia danych, prawo do cofnięcia zgody w dowolnym momencie bez wpływu na zgodność z prawem przetwarzania (jeżeli przetwarzanie odbywa się na podstawie zgody), którego dokonano na podstawie zgody przed jej cofnięciem.  </w:t>
      </w:r>
    </w:p>
    <w:p w14:paraId="699C3CD7" w14:textId="77777777" w:rsidR="006E315E" w:rsidRPr="00A61B34" w:rsidRDefault="006E315E">
      <w:pPr>
        <w:numPr>
          <w:ilvl w:val="0"/>
          <w:numId w:val="3"/>
        </w:numPr>
        <w:spacing w:after="49"/>
        <w:ind w:right="44" w:hanging="348"/>
        <w:jc w:val="both"/>
        <w:rPr>
          <w:rFonts w:ascii="Times New Roman" w:hAnsi="Times New Roman"/>
          <w:sz w:val="24"/>
          <w:szCs w:val="24"/>
        </w:rPr>
      </w:pPr>
      <w:r w:rsidRPr="00A61B34">
        <w:rPr>
          <w:rFonts w:ascii="Times New Roman" w:hAnsi="Times New Roman"/>
          <w:sz w:val="24"/>
          <w:szCs w:val="24"/>
        </w:rPr>
        <w:t xml:space="preserve">Ma Pani/Pan prawo wniesienia skargi do Urzędu Ochrony Danych Osobowych gdy uzna Pani/Pan, że przetwarzanie danych osobowych dotyczących Pani/Pana narusza przepisy rozporządzenia o ochronie danych osobowych z dnia 27 kwietnia 2016 r. (RODO).  </w:t>
      </w:r>
    </w:p>
    <w:p w14:paraId="29D6F1F4" w14:textId="77777777" w:rsidR="006E315E" w:rsidRPr="00A61B34" w:rsidRDefault="006E315E">
      <w:pPr>
        <w:numPr>
          <w:ilvl w:val="0"/>
          <w:numId w:val="3"/>
        </w:numPr>
        <w:spacing w:after="55"/>
        <w:ind w:right="44" w:hanging="348"/>
        <w:jc w:val="both"/>
        <w:rPr>
          <w:rFonts w:ascii="Times New Roman" w:hAnsi="Times New Roman"/>
          <w:sz w:val="24"/>
          <w:szCs w:val="24"/>
        </w:rPr>
      </w:pPr>
      <w:r w:rsidRPr="00A61B34">
        <w:rPr>
          <w:rFonts w:ascii="Times New Roman" w:hAnsi="Times New Roman"/>
          <w:sz w:val="24"/>
          <w:szCs w:val="24"/>
        </w:rPr>
        <w:t xml:space="preserve">Podanie przez Pana/Panią określonych danych osobowych w Centrum jest: wymogiem wynikającym z przepisów prawa. Nie podanie danych osobowych uniemożliwi realizację Państwa wniosków – załatwienie sprawy.  </w:t>
      </w:r>
    </w:p>
    <w:p w14:paraId="360CDC0F" w14:textId="77777777" w:rsidR="006E315E" w:rsidRPr="00A61B34" w:rsidRDefault="006E315E">
      <w:pPr>
        <w:numPr>
          <w:ilvl w:val="0"/>
          <w:numId w:val="3"/>
        </w:numPr>
        <w:spacing w:after="5"/>
        <w:ind w:right="44" w:hanging="348"/>
        <w:jc w:val="both"/>
        <w:rPr>
          <w:rFonts w:ascii="Times New Roman" w:hAnsi="Times New Roman"/>
          <w:sz w:val="24"/>
          <w:szCs w:val="24"/>
        </w:rPr>
      </w:pPr>
      <w:r w:rsidRPr="00A61B34">
        <w:rPr>
          <w:rFonts w:ascii="Times New Roman" w:hAnsi="Times New Roman"/>
          <w:sz w:val="24"/>
          <w:szCs w:val="24"/>
        </w:rPr>
        <w:t xml:space="preserve">Pani/Pana dane nie będą przetwarzane w sposób zautomatyzowany w tym również                       w formie profilowania.  </w:t>
      </w:r>
    </w:p>
    <w:p w14:paraId="2662EAB1" w14:textId="77777777" w:rsidR="006E315E" w:rsidRPr="00A61B34" w:rsidRDefault="006E315E" w:rsidP="006E315E">
      <w:pPr>
        <w:spacing w:after="103"/>
        <w:jc w:val="both"/>
        <w:rPr>
          <w:rFonts w:ascii="Times New Roman" w:hAnsi="Times New Roman"/>
          <w:sz w:val="24"/>
          <w:szCs w:val="24"/>
        </w:rPr>
      </w:pPr>
      <w:r w:rsidRPr="00A61B34">
        <w:rPr>
          <w:rFonts w:ascii="Times New Roman" w:hAnsi="Times New Roman"/>
          <w:sz w:val="24"/>
          <w:szCs w:val="24"/>
        </w:rPr>
        <w:t xml:space="preserve"> </w:t>
      </w:r>
    </w:p>
    <w:p w14:paraId="0D0C7ECB" w14:textId="77777777" w:rsidR="006E315E" w:rsidRPr="00A61B34" w:rsidRDefault="006E315E" w:rsidP="006E315E">
      <w:pPr>
        <w:spacing w:after="103"/>
        <w:ind w:left="10" w:right="44"/>
        <w:jc w:val="both"/>
        <w:rPr>
          <w:rFonts w:ascii="Times New Roman" w:hAnsi="Times New Roman"/>
          <w:sz w:val="24"/>
          <w:szCs w:val="24"/>
        </w:rPr>
      </w:pPr>
    </w:p>
    <w:p w14:paraId="3368EE11" w14:textId="77777777" w:rsidR="006E315E" w:rsidRPr="00A61B34" w:rsidRDefault="006E315E" w:rsidP="006E315E">
      <w:pPr>
        <w:spacing w:after="103"/>
        <w:ind w:left="10" w:right="44"/>
        <w:jc w:val="both"/>
        <w:rPr>
          <w:rFonts w:ascii="Times New Roman" w:hAnsi="Times New Roman"/>
          <w:sz w:val="24"/>
          <w:szCs w:val="24"/>
        </w:rPr>
      </w:pPr>
    </w:p>
    <w:p w14:paraId="5B81BE1E" w14:textId="77777777" w:rsidR="006E315E" w:rsidRPr="00A61B34" w:rsidRDefault="006E315E" w:rsidP="006E315E">
      <w:pPr>
        <w:spacing w:after="103"/>
        <w:ind w:left="10" w:right="44"/>
        <w:jc w:val="both"/>
        <w:rPr>
          <w:rFonts w:ascii="Times New Roman" w:hAnsi="Times New Roman"/>
          <w:sz w:val="24"/>
          <w:szCs w:val="24"/>
        </w:rPr>
      </w:pPr>
    </w:p>
    <w:p w14:paraId="1B676ABB" w14:textId="77777777" w:rsidR="006E315E" w:rsidRPr="00A61B34" w:rsidRDefault="006E315E" w:rsidP="006E315E">
      <w:pPr>
        <w:spacing w:after="103"/>
        <w:ind w:left="10" w:right="44"/>
        <w:jc w:val="both"/>
        <w:rPr>
          <w:rFonts w:ascii="Times New Roman" w:hAnsi="Times New Roman"/>
          <w:sz w:val="24"/>
          <w:szCs w:val="24"/>
        </w:rPr>
      </w:pPr>
    </w:p>
    <w:p w14:paraId="697635A3" w14:textId="77777777" w:rsidR="006E315E" w:rsidRPr="00A15DF9" w:rsidRDefault="006E315E" w:rsidP="006E315E">
      <w:pPr>
        <w:spacing w:after="103"/>
        <w:ind w:left="10" w:right="44"/>
        <w:jc w:val="both"/>
        <w:rPr>
          <w:rFonts w:ascii="Times New Roman" w:hAnsi="Times New Roman"/>
          <w:color w:val="FF0000"/>
          <w:sz w:val="24"/>
          <w:szCs w:val="24"/>
        </w:rPr>
      </w:pPr>
    </w:p>
    <w:p w14:paraId="76F4A6C5" w14:textId="77777777" w:rsidR="006E315E" w:rsidRDefault="006E315E" w:rsidP="006E315E">
      <w:pPr>
        <w:spacing w:after="103"/>
        <w:ind w:left="10" w:right="44"/>
        <w:jc w:val="both"/>
        <w:rPr>
          <w:rFonts w:ascii="Times New Roman" w:hAnsi="Times New Roman"/>
          <w:color w:val="FF0000"/>
          <w:sz w:val="24"/>
          <w:szCs w:val="24"/>
        </w:rPr>
      </w:pPr>
    </w:p>
    <w:p w14:paraId="03C023B1" w14:textId="77777777" w:rsidR="00A15DF9" w:rsidRDefault="00A15DF9" w:rsidP="006E315E">
      <w:pPr>
        <w:spacing w:after="103"/>
        <w:ind w:left="10" w:right="44"/>
        <w:jc w:val="both"/>
        <w:rPr>
          <w:rFonts w:ascii="Times New Roman" w:hAnsi="Times New Roman"/>
          <w:color w:val="FF0000"/>
          <w:sz w:val="24"/>
          <w:szCs w:val="24"/>
        </w:rPr>
      </w:pPr>
    </w:p>
    <w:p w14:paraId="7616055B" w14:textId="77777777" w:rsidR="0045760E" w:rsidRDefault="0045760E" w:rsidP="00F7548C">
      <w:pPr>
        <w:spacing w:after="103"/>
        <w:ind w:right="44"/>
        <w:jc w:val="both"/>
        <w:rPr>
          <w:rFonts w:ascii="Times New Roman" w:hAnsi="Times New Roman"/>
          <w:color w:val="FF0000"/>
          <w:sz w:val="24"/>
          <w:szCs w:val="24"/>
        </w:rPr>
      </w:pPr>
    </w:p>
    <w:p w14:paraId="03947E93" w14:textId="77777777" w:rsidR="0045760E" w:rsidRPr="0045760E" w:rsidRDefault="0045760E" w:rsidP="0045760E">
      <w:pPr>
        <w:pStyle w:val="NormalnyWeb"/>
        <w:spacing w:before="280" w:after="280"/>
        <w:jc w:val="right"/>
      </w:pPr>
      <w:r w:rsidRPr="0045760E">
        <w:lastRenderedPageBreak/>
        <w:t xml:space="preserve">          Załącznik nr 1</w:t>
      </w:r>
    </w:p>
    <w:p w14:paraId="72C88E5D" w14:textId="77777777" w:rsidR="0045760E" w:rsidRPr="0045760E" w:rsidRDefault="0045760E" w:rsidP="0045760E">
      <w:pPr>
        <w:spacing w:line="360" w:lineRule="auto"/>
        <w:jc w:val="both"/>
        <w:rPr>
          <w:rFonts w:ascii="Arial" w:eastAsia="Arial" w:hAnsi="Arial" w:cs="Arial"/>
          <w:sz w:val="24"/>
          <w:szCs w:val="24"/>
        </w:rPr>
      </w:pPr>
    </w:p>
    <w:p w14:paraId="130A7222" w14:textId="5A74A9DF" w:rsidR="0045760E" w:rsidRPr="0045760E" w:rsidRDefault="0045760E" w:rsidP="0045760E">
      <w:pPr>
        <w:spacing w:after="0"/>
        <w:jc w:val="both"/>
        <w:rPr>
          <w:rFonts w:ascii="Times New Roman" w:eastAsia="Arial" w:hAnsi="Times New Roman"/>
          <w:color w:val="000000"/>
          <w:sz w:val="24"/>
          <w:szCs w:val="24"/>
        </w:rPr>
      </w:pPr>
      <w:r w:rsidRPr="0045760E">
        <w:rPr>
          <w:rFonts w:ascii="Times New Roman" w:eastAsia="Arial" w:hAnsi="Times New Roman"/>
          <w:b/>
          <w:color w:val="000000"/>
          <w:sz w:val="24"/>
          <w:szCs w:val="24"/>
        </w:rPr>
        <w:t>Opis przedmiotu zamówienia:</w:t>
      </w:r>
      <w:r w:rsidR="00056BB8" w:rsidRPr="00056BB8">
        <w:rPr>
          <w:rFonts w:ascii="Times New Roman" w:hAnsi="Times New Roman"/>
          <w:sz w:val="16"/>
          <w:szCs w:val="16"/>
        </w:rPr>
        <w:t xml:space="preserve"> </w:t>
      </w:r>
    </w:p>
    <w:p w14:paraId="4FE8AC3C" w14:textId="22C5391F" w:rsidR="0045760E" w:rsidRPr="0045760E" w:rsidRDefault="0045760E" w:rsidP="0045760E">
      <w:pPr>
        <w:spacing w:after="0"/>
        <w:jc w:val="both"/>
        <w:rPr>
          <w:rFonts w:ascii="Times New Roman" w:eastAsia="Arial" w:hAnsi="Times New Roman"/>
          <w:sz w:val="24"/>
          <w:szCs w:val="24"/>
        </w:rPr>
      </w:pPr>
      <w:r w:rsidRPr="0045760E">
        <w:rPr>
          <w:rFonts w:ascii="Times New Roman" w:eastAsia="Arial" w:hAnsi="Times New Roman"/>
          <w:sz w:val="24"/>
          <w:szCs w:val="24"/>
        </w:rPr>
        <w:t xml:space="preserve">Przedmiotem zamówienia jest zakup </w:t>
      </w:r>
      <w:r w:rsidRPr="0045760E">
        <w:rPr>
          <w:rFonts w:ascii="Times New Roman" w:hAnsi="Times New Roman"/>
          <w:sz w:val="24"/>
          <w:szCs w:val="24"/>
        </w:rPr>
        <w:t>samochodu do realizacji zadań projektu RCK</w:t>
      </w:r>
      <w:r>
        <w:rPr>
          <w:rFonts w:ascii="Times New Roman" w:hAnsi="Times New Roman"/>
          <w:sz w:val="24"/>
          <w:szCs w:val="24"/>
        </w:rPr>
        <w:t>.</w:t>
      </w:r>
    </w:p>
    <w:p w14:paraId="093E32EB" w14:textId="77777777" w:rsidR="0045760E" w:rsidRDefault="0045760E" w:rsidP="0045760E">
      <w:pPr>
        <w:jc w:val="both"/>
        <w:rPr>
          <w:rFonts w:ascii="Arial" w:eastAsia="Arial" w:hAnsi="Arial" w:cs="Arial"/>
          <w:sz w:val="16"/>
          <w:szCs w:val="16"/>
        </w:rPr>
      </w:pPr>
    </w:p>
    <w:tbl>
      <w:tblPr>
        <w:tblW w:w="19794" w:type="dxa"/>
        <w:tblInd w:w="139" w:type="dxa"/>
        <w:tblCellMar>
          <w:left w:w="70" w:type="dxa"/>
          <w:right w:w="115" w:type="dxa"/>
        </w:tblCellMar>
        <w:tblLook w:val="04A0" w:firstRow="1" w:lastRow="0" w:firstColumn="1" w:lastColumn="0" w:noHBand="0" w:noVBand="1"/>
      </w:tblPr>
      <w:tblGrid>
        <w:gridCol w:w="4333"/>
        <w:gridCol w:w="3320"/>
        <w:gridCol w:w="12141"/>
      </w:tblGrid>
      <w:tr w:rsidR="00F7548C" w:rsidRPr="00A364B1" w14:paraId="4393586E" w14:textId="65AF0C81" w:rsidTr="00F7548C">
        <w:trPr>
          <w:trHeight w:val="473"/>
        </w:trPr>
        <w:tc>
          <w:tcPr>
            <w:tcW w:w="7653" w:type="dxa"/>
            <w:gridSpan w:val="2"/>
            <w:tcBorders>
              <w:top w:val="single" w:sz="4" w:space="0" w:color="000000"/>
              <w:left w:val="single" w:sz="4" w:space="0" w:color="000000"/>
              <w:bottom w:val="single" w:sz="6" w:space="0" w:color="000000"/>
              <w:right w:val="single" w:sz="4" w:space="0" w:color="000000"/>
            </w:tcBorders>
            <w:shd w:val="clear" w:color="auto" w:fill="D8D8D8"/>
            <w:vAlign w:val="center"/>
            <w:hideMark/>
          </w:tcPr>
          <w:p w14:paraId="2F25434B" w14:textId="77777777" w:rsidR="00F7548C" w:rsidRPr="00B2245F" w:rsidRDefault="00F7548C" w:rsidP="001A0555">
            <w:pPr>
              <w:rPr>
                <w:rFonts w:ascii="Times New Roman" w:hAnsi="Times New Roman"/>
                <w:sz w:val="24"/>
                <w:szCs w:val="24"/>
              </w:rPr>
            </w:pPr>
            <w:r w:rsidRPr="00B2245F">
              <w:rPr>
                <w:rFonts w:ascii="Times New Roman" w:hAnsi="Times New Roman"/>
                <w:b/>
                <w:sz w:val="24"/>
                <w:szCs w:val="24"/>
              </w:rPr>
              <w:t>Specyfikacja - samochód osobowy 1 sztuka</w:t>
            </w:r>
            <w:r w:rsidRPr="00B2245F">
              <w:rPr>
                <w:rFonts w:ascii="Times New Roman" w:hAnsi="Times New Roman"/>
                <w:sz w:val="24"/>
                <w:szCs w:val="24"/>
              </w:rPr>
              <w:t xml:space="preserve"> </w:t>
            </w:r>
          </w:p>
        </w:tc>
        <w:tc>
          <w:tcPr>
            <w:tcW w:w="12141" w:type="dxa"/>
            <w:tcBorders>
              <w:top w:val="single" w:sz="4" w:space="0" w:color="000000"/>
              <w:left w:val="single" w:sz="4" w:space="0" w:color="000000"/>
              <w:bottom w:val="single" w:sz="6" w:space="0" w:color="000000"/>
              <w:right w:val="single" w:sz="4" w:space="0" w:color="000000"/>
            </w:tcBorders>
            <w:shd w:val="clear" w:color="auto" w:fill="D8D8D8"/>
          </w:tcPr>
          <w:p w14:paraId="077FA47B" w14:textId="77777777" w:rsidR="00F7548C" w:rsidRPr="00B2245F" w:rsidRDefault="00F7548C" w:rsidP="001A0555">
            <w:pPr>
              <w:rPr>
                <w:rFonts w:ascii="Times New Roman" w:hAnsi="Times New Roman"/>
                <w:b/>
                <w:sz w:val="24"/>
                <w:szCs w:val="24"/>
              </w:rPr>
            </w:pPr>
          </w:p>
        </w:tc>
      </w:tr>
      <w:tr w:rsidR="00F7548C" w:rsidRPr="00A364B1" w14:paraId="4FC8AFBF" w14:textId="46D5C093" w:rsidTr="00F7548C">
        <w:trPr>
          <w:trHeight w:val="475"/>
        </w:trPr>
        <w:tc>
          <w:tcPr>
            <w:tcW w:w="7653" w:type="dxa"/>
            <w:gridSpan w:val="2"/>
            <w:tcBorders>
              <w:top w:val="single" w:sz="6" w:space="0" w:color="000000"/>
              <w:left w:val="single" w:sz="4" w:space="0" w:color="000000"/>
              <w:bottom w:val="single" w:sz="6" w:space="0" w:color="000000"/>
              <w:right w:val="single" w:sz="4" w:space="0" w:color="000000"/>
            </w:tcBorders>
            <w:shd w:val="clear" w:color="auto" w:fill="D9D9D9"/>
            <w:vAlign w:val="center"/>
            <w:hideMark/>
          </w:tcPr>
          <w:p w14:paraId="06B4590B"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TYP POJAZDU -</w:t>
            </w:r>
            <w:r w:rsidRPr="00B2245F">
              <w:rPr>
                <w:rFonts w:ascii="Times New Roman" w:hAnsi="Times New Roman"/>
                <w:b/>
                <w:sz w:val="24"/>
                <w:szCs w:val="24"/>
              </w:rPr>
              <w:t xml:space="preserve"> SAMOCHÓD OSOBOWY  </w:t>
            </w:r>
          </w:p>
        </w:tc>
        <w:tc>
          <w:tcPr>
            <w:tcW w:w="12141" w:type="dxa"/>
            <w:tcBorders>
              <w:top w:val="single" w:sz="6" w:space="0" w:color="000000"/>
              <w:left w:val="single" w:sz="4" w:space="0" w:color="000000"/>
              <w:bottom w:val="single" w:sz="6" w:space="0" w:color="000000"/>
              <w:right w:val="single" w:sz="4" w:space="0" w:color="000000"/>
            </w:tcBorders>
            <w:shd w:val="clear" w:color="auto" w:fill="D9D9D9"/>
          </w:tcPr>
          <w:p w14:paraId="1149A298" w14:textId="77777777" w:rsidR="00F7548C" w:rsidRPr="00B2245F" w:rsidRDefault="00F7548C" w:rsidP="001A0555">
            <w:pPr>
              <w:rPr>
                <w:rFonts w:ascii="Times New Roman" w:hAnsi="Times New Roman"/>
                <w:sz w:val="24"/>
                <w:szCs w:val="24"/>
              </w:rPr>
            </w:pPr>
          </w:p>
        </w:tc>
      </w:tr>
      <w:tr w:rsidR="00F7548C" w:rsidRPr="00A364B1" w14:paraId="7F28E704" w14:textId="50EF56DE" w:rsidTr="00F7548C">
        <w:trPr>
          <w:trHeight w:val="256"/>
        </w:trPr>
        <w:tc>
          <w:tcPr>
            <w:tcW w:w="7653" w:type="dxa"/>
            <w:gridSpan w:val="2"/>
            <w:tcBorders>
              <w:top w:val="single" w:sz="6" w:space="0" w:color="000000"/>
              <w:left w:val="nil"/>
              <w:bottom w:val="single" w:sz="4" w:space="0" w:color="000000"/>
              <w:right w:val="single" w:sz="4" w:space="0" w:color="000000"/>
            </w:tcBorders>
            <w:hideMark/>
          </w:tcPr>
          <w:p w14:paraId="610B076E" w14:textId="77777777" w:rsidR="00F7548C" w:rsidRPr="00B2245F" w:rsidRDefault="00F7548C" w:rsidP="001A0555">
            <w:pPr>
              <w:rPr>
                <w:rFonts w:ascii="Times New Roman" w:hAnsi="Times New Roman"/>
                <w:sz w:val="24"/>
                <w:szCs w:val="24"/>
              </w:rPr>
            </w:pPr>
            <w:r w:rsidRPr="00B2245F">
              <w:rPr>
                <w:rFonts w:ascii="Times New Roman" w:hAnsi="Times New Roman"/>
                <w:b/>
                <w:sz w:val="24"/>
                <w:szCs w:val="24"/>
              </w:rPr>
              <w:t xml:space="preserve"> </w:t>
            </w:r>
          </w:p>
        </w:tc>
        <w:tc>
          <w:tcPr>
            <w:tcW w:w="12141" w:type="dxa"/>
            <w:tcBorders>
              <w:top w:val="single" w:sz="6" w:space="0" w:color="000000"/>
              <w:left w:val="nil"/>
              <w:bottom w:val="single" w:sz="4" w:space="0" w:color="000000"/>
              <w:right w:val="single" w:sz="4" w:space="0" w:color="000000"/>
            </w:tcBorders>
          </w:tcPr>
          <w:p w14:paraId="08E45E97" w14:textId="77777777" w:rsidR="00F7548C" w:rsidRPr="00B2245F" w:rsidRDefault="00F7548C" w:rsidP="001A0555">
            <w:pPr>
              <w:rPr>
                <w:rFonts w:ascii="Times New Roman" w:hAnsi="Times New Roman"/>
                <w:b/>
                <w:sz w:val="24"/>
                <w:szCs w:val="24"/>
              </w:rPr>
            </w:pPr>
          </w:p>
        </w:tc>
      </w:tr>
      <w:tr w:rsidR="00F7548C" w:rsidRPr="00A364B1" w14:paraId="55ABBBD4" w14:textId="3C0D7576" w:rsidTr="00F7548C">
        <w:trPr>
          <w:trHeight w:val="429"/>
        </w:trPr>
        <w:tc>
          <w:tcPr>
            <w:tcW w:w="765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337F69" w14:textId="77777777" w:rsidR="00F7548C" w:rsidRPr="00B2245F" w:rsidRDefault="00F7548C" w:rsidP="001A0555">
            <w:pPr>
              <w:rPr>
                <w:rFonts w:ascii="Times New Roman" w:hAnsi="Times New Roman"/>
                <w:sz w:val="24"/>
                <w:szCs w:val="24"/>
              </w:rPr>
            </w:pPr>
            <w:r w:rsidRPr="00B2245F">
              <w:rPr>
                <w:rFonts w:ascii="Times New Roman" w:hAnsi="Times New Roman"/>
                <w:b/>
                <w:sz w:val="24"/>
                <w:szCs w:val="24"/>
              </w:rPr>
              <w:t xml:space="preserve">DANE TECHNICZNE </w:t>
            </w:r>
          </w:p>
        </w:tc>
        <w:tc>
          <w:tcPr>
            <w:tcW w:w="12141" w:type="dxa"/>
            <w:tcBorders>
              <w:top w:val="single" w:sz="4" w:space="0" w:color="000000"/>
              <w:left w:val="single" w:sz="4" w:space="0" w:color="000000"/>
              <w:bottom w:val="single" w:sz="4" w:space="0" w:color="000000"/>
              <w:right w:val="single" w:sz="4" w:space="0" w:color="000000"/>
            </w:tcBorders>
            <w:shd w:val="clear" w:color="auto" w:fill="F2F2F2"/>
          </w:tcPr>
          <w:p w14:paraId="4B25428A" w14:textId="77777777" w:rsidR="0057474B" w:rsidRPr="0057474B" w:rsidRDefault="0057474B" w:rsidP="0057474B">
            <w:pPr>
              <w:spacing w:after="0"/>
              <w:rPr>
                <w:rFonts w:ascii="Times New Roman" w:hAnsi="Times New Roman"/>
                <w:b/>
                <w:sz w:val="16"/>
                <w:szCs w:val="16"/>
              </w:rPr>
            </w:pPr>
            <w:r w:rsidRPr="0057474B">
              <w:rPr>
                <w:rFonts w:ascii="Times New Roman" w:hAnsi="Times New Roman"/>
                <w:b/>
                <w:sz w:val="16"/>
                <w:szCs w:val="16"/>
              </w:rPr>
              <w:t xml:space="preserve">Potwierdzenie spełnienia warunków </w:t>
            </w:r>
          </w:p>
          <w:p w14:paraId="5AD1E39D" w14:textId="77777777" w:rsidR="0057474B" w:rsidRDefault="0057474B" w:rsidP="0057474B">
            <w:pPr>
              <w:spacing w:after="0"/>
              <w:rPr>
                <w:rFonts w:ascii="Times New Roman" w:hAnsi="Times New Roman"/>
                <w:b/>
                <w:sz w:val="16"/>
                <w:szCs w:val="16"/>
              </w:rPr>
            </w:pPr>
            <w:r w:rsidRPr="0057474B">
              <w:rPr>
                <w:rFonts w:ascii="Times New Roman" w:hAnsi="Times New Roman"/>
                <w:b/>
                <w:sz w:val="16"/>
                <w:szCs w:val="16"/>
              </w:rPr>
              <w:t xml:space="preserve">technicznych </w:t>
            </w:r>
          </w:p>
          <w:p w14:paraId="3FD29EBC" w14:textId="77777777" w:rsidR="00F7548C" w:rsidRDefault="0057474B" w:rsidP="0057474B">
            <w:pPr>
              <w:spacing w:after="0"/>
              <w:rPr>
                <w:rFonts w:ascii="Times New Roman" w:hAnsi="Times New Roman"/>
                <w:b/>
                <w:sz w:val="16"/>
                <w:szCs w:val="16"/>
              </w:rPr>
            </w:pPr>
            <w:r w:rsidRPr="0057474B">
              <w:rPr>
                <w:rFonts w:ascii="Times New Roman" w:hAnsi="Times New Roman"/>
                <w:b/>
                <w:sz w:val="16"/>
                <w:szCs w:val="16"/>
              </w:rPr>
              <w:t>TAK/NIE</w:t>
            </w:r>
          </w:p>
          <w:p w14:paraId="6B6008F4" w14:textId="33B73322" w:rsidR="00691D9C" w:rsidRPr="0057474B" w:rsidRDefault="00691D9C" w:rsidP="0057474B">
            <w:pPr>
              <w:spacing w:after="0"/>
              <w:rPr>
                <w:rFonts w:ascii="Times New Roman" w:hAnsi="Times New Roman"/>
                <w:b/>
                <w:sz w:val="16"/>
                <w:szCs w:val="16"/>
              </w:rPr>
            </w:pPr>
            <w:r>
              <w:rPr>
                <w:rFonts w:ascii="Times New Roman" w:hAnsi="Times New Roman"/>
                <w:b/>
                <w:sz w:val="16"/>
                <w:szCs w:val="16"/>
              </w:rPr>
              <w:t>np. TAK - manualna</w:t>
            </w:r>
          </w:p>
        </w:tc>
      </w:tr>
      <w:tr w:rsidR="00F7548C" w:rsidRPr="00A364B1" w14:paraId="7014A039" w14:textId="5E4477B8" w:rsidTr="00F7548C">
        <w:trPr>
          <w:trHeight w:val="412"/>
        </w:trPr>
        <w:tc>
          <w:tcPr>
            <w:tcW w:w="4333" w:type="dxa"/>
            <w:tcBorders>
              <w:top w:val="single" w:sz="4" w:space="0" w:color="000000"/>
              <w:left w:val="single" w:sz="4" w:space="0" w:color="000000"/>
              <w:bottom w:val="single" w:sz="4" w:space="0" w:color="BFBFBF"/>
              <w:right w:val="single" w:sz="4" w:space="0" w:color="BFBFBF"/>
            </w:tcBorders>
            <w:vAlign w:val="center"/>
            <w:hideMark/>
          </w:tcPr>
          <w:p w14:paraId="3851A84E"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1. Rodzaj pojazdu / nadwozia  </w:t>
            </w:r>
          </w:p>
        </w:tc>
        <w:tc>
          <w:tcPr>
            <w:tcW w:w="3320" w:type="dxa"/>
            <w:tcBorders>
              <w:top w:val="single" w:sz="4" w:space="0" w:color="000000"/>
              <w:left w:val="single" w:sz="4" w:space="0" w:color="BFBFBF"/>
              <w:bottom w:val="single" w:sz="4" w:space="0" w:color="BFBFBF"/>
              <w:right w:val="single" w:sz="4" w:space="0" w:color="000000"/>
            </w:tcBorders>
            <w:hideMark/>
          </w:tcPr>
          <w:p w14:paraId="2FB28E94"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samochód osobowy/</w:t>
            </w:r>
            <w:proofErr w:type="spellStart"/>
            <w:r w:rsidRPr="00040D33">
              <w:rPr>
                <w:rFonts w:ascii="Times New Roman" w:hAnsi="Times New Roman"/>
                <w:sz w:val="24"/>
                <w:szCs w:val="24"/>
              </w:rPr>
              <w:t>suv</w:t>
            </w:r>
            <w:proofErr w:type="spellEnd"/>
          </w:p>
        </w:tc>
        <w:tc>
          <w:tcPr>
            <w:tcW w:w="12141" w:type="dxa"/>
            <w:tcBorders>
              <w:top w:val="single" w:sz="4" w:space="0" w:color="000000"/>
              <w:left w:val="single" w:sz="4" w:space="0" w:color="BFBFBF"/>
              <w:bottom w:val="single" w:sz="4" w:space="0" w:color="BFBFBF"/>
              <w:right w:val="single" w:sz="4" w:space="0" w:color="000000"/>
            </w:tcBorders>
          </w:tcPr>
          <w:p w14:paraId="03B1AA16" w14:textId="77777777" w:rsidR="00F7548C" w:rsidRPr="00B2245F" w:rsidRDefault="00F7548C" w:rsidP="001A0555">
            <w:pPr>
              <w:rPr>
                <w:rFonts w:ascii="Times New Roman" w:hAnsi="Times New Roman"/>
                <w:sz w:val="24"/>
                <w:szCs w:val="24"/>
              </w:rPr>
            </w:pPr>
          </w:p>
        </w:tc>
      </w:tr>
      <w:tr w:rsidR="00F7548C" w:rsidRPr="00A364B1" w14:paraId="3FE83E98" w14:textId="51D6B21B"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6253B074"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2. Ilość miejsc siedzących </w:t>
            </w:r>
          </w:p>
        </w:tc>
        <w:tc>
          <w:tcPr>
            <w:tcW w:w="3320" w:type="dxa"/>
            <w:tcBorders>
              <w:top w:val="single" w:sz="4" w:space="0" w:color="BFBFBF"/>
              <w:left w:val="single" w:sz="4" w:space="0" w:color="BFBFBF"/>
              <w:bottom w:val="single" w:sz="4" w:space="0" w:color="BFBFBF"/>
              <w:right w:val="single" w:sz="4" w:space="0" w:color="000000"/>
            </w:tcBorders>
            <w:hideMark/>
          </w:tcPr>
          <w:p w14:paraId="3FA534D2"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5 </w:t>
            </w:r>
          </w:p>
        </w:tc>
        <w:tc>
          <w:tcPr>
            <w:tcW w:w="12141" w:type="dxa"/>
            <w:tcBorders>
              <w:top w:val="single" w:sz="4" w:space="0" w:color="BFBFBF"/>
              <w:left w:val="single" w:sz="4" w:space="0" w:color="BFBFBF"/>
              <w:bottom w:val="single" w:sz="4" w:space="0" w:color="BFBFBF"/>
              <w:right w:val="single" w:sz="4" w:space="0" w:color="000000"/>
            </w:tcBorders>
          </w:tcPr>
          <w:p w14:paraId="347BA4C7" w14:textId="77777777" w:rsidR="00F7548C" w:rsidRPr="00B2245F" w:rsidRDefault="00F7548C" w:rsidP="001A0555">
            <w:pPr>
              <w:rPr>
                <w:rFonts w:ascii="Times New Roman" w:hAnsi="Times New Roman"/>
                <w:sz w:val="24"/>
                <w:szCs w:val="24"/>
              </w:rPr>
            </w:pPr>
          </w:p>
        </w:tc>
      </w:tr>
      <w:tr w:rsidR="00F7548C" w:rsidRPr="00A364B1" w14:paraId="1DE27929" w14:textId="066D4083"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4BB6330C"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3. Rok produkcji </w:t>
            </w:r>
          </w:p>
        </w:tc>
        <w:tc>
          <w:tcPr>
            <w:tcW w:w="3320" w:type="dxa"/>
            <w:tcBorders>
              <w:top w:val="single" w:sz="4" w:space="0" w:color="BFBFBF"/>
              <w:left w:val="single" w:sz="4" w:space="0" w:color="BFBFBF"/>
              <w:bottom w:val="single" w:sz="4" w:space="0" w:color="BFBFBF"/>
              <w:right w:val="single" w:sz="4" w:space="0" w:color="000000"/>
            </w:tcBorders>
            <w:hideMark/>
          </w:tcPr>
          <w:p w14:paraId="27D1276E"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2024/2025 </w:t>
            </w:r>
          </w:p>
        </w:tc>
        <w:tc>
          <w:tcPr>
            <w:tcW w:w="12141" w:type="dxa"/>
            <w:tcBorders>
              <w:top w:val="single" w:sz="4" w:space="0" w:color="BFBFBF"/>
              <w:left w:val="single" w:sz="4" w:space="0" w:color="BFBFBF"/>
              <w:bottom w:val="single" w:sz="4" w:space="0" w:color="BFBFBF"/>
              <w:right w:val="single" w:sz="4" w:space="0" w:color="000000"/>
            </w:tcBorders>
          </w:tcPr>
          <w:p w14:paraId="28508961" w14:textId="77777777" w:rsidR="00F7548C" w:rsidRPr="00B2245F" w:rsidRDefault="00F7548C" w:rsidP="001A0555">
            <w:pPr>
              <w:rPr>
                <w:rFonts w:ascii="Times New Roman" w:hAnsi="Times New Roman"/>
                <w:sz w:val="24"/>
                <w:szCs w:val="24"/>
              </w:rPr>
            </w:pPr>
          </w:p>
        </w:tc>
      </w:tr>
      <w:tr w:rsidR="00F7548C" w:rsidRPr="00A364B1" w14:paraId="54C8F2EC" w14:textId="34B31306" w:rsidTr="00F7548C">
        <w:trPr>
          <w:trHeight w:val="410"/>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144ED757"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4.  Rodzaj paliwa </w:t>
            </w:r>
          </w:p>
        </w:tc>
        <w:tc>
          <w:tcPr>
            <w:tcW w:w="3320" w:type="dxa"/>
            <w:tcBorders>
              <w:top w:val="single" w:sz="4" w:space="0" w:color="BFBFBF"/>
              <w:left w:val="single" w:sz="4" w:space="0" w:color="BFBFBF"/>
              <w:bottom w:val="single" w:sz="4" w:space="0" w:color="BFBFBF"/>
              <w:right w:val="single" w:sz="4" w:space="0" w:color="000000"/>
            </w:tcBorders>
            <w:hideMark/>
          </w:tcPr>
          <w:p w14:paraId="2FA7D5FC"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benzyna/hybryda</w:t>
            </w:r>
          </w:p>
        </w:tc>
        <w:tc>
          <w:tcPr>
            <w:tcW w:w="12141" w:type="dxa"/>
            <w:tcBorders>
              <w:top w:val="single" w:sz="4" w:space="0" w:color="BFBFBF"/>
              <w:left w:val="single" w:sz="4" w:space="0" w:color="BFBFBF"/>
              <w:bottom w:val="single" w:sz="4" w:space="0" w:color="BFBFBF"/>
              <w:right w:val="single" w:sz="4" w:space="0" w:color="000000"/>
            </w:tcBorders>
          </w:tcPr>
          <w:p w14:paraId="54ED9D47" w14:textId="77777777" w:rsidR="00F7548C" w:rsidRPr="00B2245F" w:rsidRDefault="00F7548C" w:rsidP="001A0555">
            <w:pPr>
              <w:rPr>
                <w:rFonts w:ascii="Times New Roman" w:hAnsi="Times New Roman"/>
                <w:sz w:val="24"/>
                <w:szCs w:val="24"/>
              </w:rPr>
            </w:pPr>
          </w:p>
        </w:tc>
      </w:tr>
      <w:tr w:rsidR="00F7548C" w:rsidRPr="00A364B1" w14:paraId="5BD49C82" w14:textId="3AB78D4D"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3C1C216D"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5. Moc  silnika </w:t>
            </w:r>
          </w:p>
        </w:tc>
        <w:tc>
          <w:tcPr>
            <w:tcW w:w="3320" w:type="dxa"/>
            <w:tcBorders>
              <w:top w:val="single" w:sz="4" w:space="0" w:color="BFBFBF"/>
              <w:left w:val="single" w:sz="4" w:space="0" w:color="BFBFBF"/>
              <w:bottom w:val="single" w:sz="4" w:space="0" w:color="BFBFBF"/>
              <w:right w:val="single" w:sz="4" w:space="0" w:color="000000"/>
            </w:tcBorders>
            <w:hideMark/>
          </w:tcPr>
          <w:p w14:paraId="1E3B1656"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kW(KM)   73-88 (100-120)  </w:t>
            </w:r>
          </w:p>
        </w:tc>
        <w:tc>
          <w:tcPr>
            <w:tcW w:w="12141" w:type="dxa"/>
            <w:tcBorders>
              <w:top w:val="single" w:sz="4" w:space="0" w:color="BFBFBF"/>
              <w:left w:val="single" w:sz="4" w:space="0" w:color="BFBFBF"/>
              <w:bottom w:val="single" w:sz="4" w:space="0" w:color="BFBFBF"/>
              <w:right w:val="single" w:sz="4" w:space="0" w:color="000000"/>
            </w:tcBorders>
          </w:tcPr>
          <w:p w14:paraId="2EB49B04" w14:textId="77777777" w:rsidR="00F7548C" w:rsidRPr="00B2245F" w:rsidRDefault="00F7548C" w:rsidP="001A0555">
            <w:pPr>
              <w:rPr>
                <w:rFonts w:ascii="Times New Roman" w:hAnsi="Times New Roman"/>
                <w:sz w:val="24"/>
                <w:szCs w:val="24"/>
              </w:rPr>
            </w:pPr>
          </w:p>
        </w:tc>
      </w:tr>
      <w:tr w:rsidR="00F7548C" w:rsidRPr="00A364B1" w14:paraId="402C7848" w14:textId="61ABAC56" w:rsidTr="00F7548C">
        <w:trPr>
          <w:trHeight w:val="413"/>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06851B12"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6. skrzynia biegów </w:t>
            </w:r>
          </w:p>
        </w:tc>
        <w:tc>
          <w:tcPr>
            <w:tcW w:w="3320" w:type="dxa"/>
            <w:tcBorders>
              <w:top w:val="single" w:sz="4" w:space="0" w:color="BFBFBF"/>
              <w:left w:val="single" w:sz="4" w:space="0" w:color="BFBFBF"/>
              <w:bottom w:val="single" w:sz="4" w:space="0" w:color="BFBFBF"/>
              <w:right w:val="single" w:sz="4" w:space="0" w:color="000000"/>
            </w:tcBorders>
            <w:hideMark/>
          </w:tcPr>
          <w:p w14:paraId="3B6C2DF9"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manualna/automatyczna</w:t>
            </w:r>
          </w:p>
        </w:tc>
        <w:tc>
          <w:tcPr>
            <w:tcW w:w="12141" w:type="dxa"/>
            <w:tcBorders>
              <w:top w:val="single" w:sz="4" w:space="0" w:color="BFBFBF"/>
              <w:left w:val="single" w:sz="4" w:space="0" w:color="BFBFBF"/>
              <w:bottom w:val="single" w:sz="4" w:space="0" w:color="BFBFBF"/>
              <w:right w:val="single" w:sz="4" w:space="0" w:color="000000"/>
            </w:tcBorders>
          </w:tcPr>
          <w:p w14:paraId="11FF4ED0" w14:textId="77777777" w:rsidR="00F7548C" w:rsidRPr="00B2245F" w:rsidRDefault="00F7548C" w:rsidP="001A0555">
            <w:pPr>
              <w:rPr>
                <w:rFonts w:ascii="Times New Roman" w:hAnsi="Times New Roman"/>
                <w:sz w:val="24"/>
                <w:szCs w:val="24"/>
              </w:rPr>
            </w:pPr>
          </w:p>
        </w:tc>
      </w:tr>
      <w:tr w:rsidR="00F7548C" w:rsidRPr="00A364B1" w14:paraId="40711E47" w14:textId="0A7F46CD" w:rsidTr="00F7548C">
        <w:trPr>
          <w:trHeight w:val="410"/>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050F3F4C"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 xml:space="preserve">7. Napęd </w:t>
            </w:r>
          </w:p>
        </w:tc>
        <w:tc>
          <w:tcPr>
            <w:tcW w:w="3320" w:type="dxa"/>
            <w:tcBorders>
              <w:top w:val="single" w:sz="4" w:space="0" w:color="BFBFBF"/>
              <w:left w:val="single" w:sz="4" w:space="0" w:color="BFBFBF"/>
              <w:bottom w:val="single" w:sz="4" w:space="0" w:color="BFBFBF"/>
              <w:right w:val="single" w:sz="4" w:space="0" w:color="000000"/>
            </w:tcBorders>
            <w:hideMark/>
          </w:tcPr>
          <w:p w14:paraId="34FBF19F" w14:textId="4481A5D6" w:rsidR="00F7548C" w:rsidRPr="00B2245F" w:rsidRDefault="00691D9C" w:rsidP="001A0555">
            <w:pPr>
              <w:rPr>
                <w:rFonts w:ascii="Times New Roman" w:hAnsi="Times New Roman"/>
                <w:sz w:val="24"/>
                <w:szCs w:val="24"/>
              </w:rPr>
            </w:pPr>
            <w:r w:rsidRPr="00B2245F">
              <w:rPr>
                <w:rFonts w:ascii="Times New Roman" w:hAnsi="Times New Roman"/>
                <w:sz w:val="24"/>
                <w:szCs w:val="24"/>
              </w:rPr>
              <w:t xml:space="preserve">4x2 (przedni) </w:t>
            </w:r>
            <w:r>
              <w:rPr>
                <w:rFonts w:ascii="Times New Roman" w:hAnsi="Times New Roman"/>
                <w:sz w:val="24"/>
                <w:szCs w:val="24"/>
              </w:rPr>
              <w:t>/ 4x4</w:t>
            </w:r>
          </w:p>
        </w:tc>
        <w:tc>
          <w:tcPr>
            <w:tcW w:w="12141" w:type="dxa"/>
            <w:tcBorders>
              <w:top w:val="single" w:sz="4" w:space="0" w:color="BFBFBF"/>
              <w:left w:val="single" w:sz="4" w:space="0" w:color="BFBFBF"/>
              <w:bottom w:val="single" w:sz="4" w:space="0" w:color="BFBFBF"/>
              <w:right w:val="single" w:sz="4" w:space="0" w:color="000000"/>
            </w:tcBorders>
          </w:tcPr>
          <w:p w14:paraId="4FCBD3A7" w14:textId="77777777" w:rsidR="00F7548C" w:rsidRPr="00B2245F" w:rsidRDefault="00F7548C" w:rsidP="001A0555">
            <w:pPr>
              <w:rPr>
                <w:rFonts w:ascii="Times New Roman" w:hAnsi="Times New Roman"/>
                <w:sz w:val="24"/>
                <w:szCs w:val="24"/>
              </w:rPr>
            </w:pPr>
          </w:p>
        </w:tc>
      </w:tr>
      <w:tr w:rsidR="00F7548C" w:rsidRPr="00A364B1" w14:paraId="346B43F7" w14:textId="59839BD0" w:rsidTr="00F7548C">
        <w:trPr>
          <w:trHeight w:val="410"/>
        </w:trPr>
        <w:tc>
          <w:tcPr>
            <w:tcW w:w="4333" w:type="dxa"/>
            <w:tcBorders>
              <w:top w:val="single" w:sz="4" w:space="0" w:color="BFBFBF"/>
              <w:left w:val="single" w:sz="4" w:space="0" w:color="000000"/>
              <w:bottom w:val="single" w:sz="4" w:space="0" w:color="BFBFBF"/>
              <w:right w:val="single" w:sz="4" w:space="0" w:color="BFBFBF"/>
            </w:tcBorders>
            <w:vAlign w:val="center"/>
            <w:hideMark/>
          </w:tcPr>
          <w:p w14:paraId="4EA36880"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8. Prześwit minimalny</w:t>
            </w:r>
          </w:p>
        </w:tc>
        <w:tc>
          <w:tcPr>
            <w:tcW w:w="3320" w:type="dxa"/>
            <w:tcBorders>
              <w:top w:val="single" w:sz="4" w:space="0" w:color="BFBFBF"/>
              <w:left w:val="single" w:sz="4" w:space="0" w:color="BFBFBF"/>
              <w:bottom w:val="single" w:sz="4" w:space="0" w:color="BFBFBF"/>
              <w:right w:val="single" w:sz="4" w:space="0" w:color="000000"/>
            </w:tcBorders>
            <w:hideMark/>
          </w:tcPr>
          <w:p w14:paraId="6DECE71D"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min. 150 mm</w:t>
            </w:r>
          </w:p>
        </w:tc>
        <w:tc>
          <w:tcPr>
            <w:tcW w:w="12141" w:type="dxa"/>
            <w:tcBorders>
              <w:top w:val="single" w:sz="4" w:space="0" w:color="BFBFBF"/>
              <w:left w:val="single" w:sz="4" w:space="0" w:color="BFBFBF"/>
              <w:bottom w:val="single" w:sz="4" w:space="0" w:color="BFBFBF"/>
              <w:right w:val="single" w:sz="4" w:space="0" w:color="000000"/>
            </w:tcBorders>
          </w:tcPr>
          <w:p w14:paraId="28FD54DA" w14:textId="77777777" w:rsidR="00F7548C" w:rsidRPr="00B2245F" w:rsidRDefault="00F7548C" w:rsidP="001A0555">
            <w:pPr>
              <w:rPr>
                <w:rFonts w:ascii="Times New Roman" w:hAnsi="Times New Roman"/>
                <w:sz w:val="24"/>
                <w:szCs w:val="24"/>
              </w:rPr>
            </w:pPr>
          </w:p>
        </w:tc>
      </w:tr>
      <w:tr w:rsidR="00F7548C" w:rsidRPr="00A364B1" w14:paraId="4069FAAE" w14:textId="19AD0451" w:rsidTr="00F7548C">
        <w:trPr>
          <w:trHeight w:val="410"/>
        </w:trPr>
        <w:tc>
          <w:tcPr>
            <w:tcW w:w="4333" w:type="dxa"/>
            <w:tcBorders>
              <w:top w:val="single" w:sz="4" w:space="0" w:color="BFBFBF"/>
              <w:left w:val="single" w:sz="4" w:space="0" w:color="000000"/>
              <w:bottom w:val="single" w:sz="4" w:space="0" w:color="000000"/>
              <w:right w:val="single" w:sz="4" w:space="0" w:color="BFBFBF"/>
            </w:tcBorders>
            <w:vAlign w:val="center"/>
            <w:hideMark/>
          </w:tcPr>
          <w:p w14:paraId="121B1B19"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9.Długość samochodu max</w:t>
            </w:r>
          </w:p>
        </w:tc>
        <w:tc>
          <w:tcPr>
            <w:tcW w:w="3320" w:type="dxa"/>
            <w:tcBorders>
              <w:top w:val="single" w:sz="4" w:space="0" w:color="BFBFBF"/>
              <w:left w:val="single" w:sz="4" w:space="0" w:color="BFBFBF"/>
              <w:bottom w:val="single" w:sz="4" w:space="0" w:color="000000"/>
              <w:right w:val="single" w:sz="4" w:space="0" w:color="000000"/>
            </w:tcBorders>
            <w:hideMark/>
          </w:tcPr>
          <w:p w14:paraId="34EB42AF" w14:textId="77777777" w:rsidR="00F7548C" w:rsidRPr="00B2245F" w:rsidRDefault="00F7548C" w:rsidP="001A0555">
            <w:pPr>
              <w:rPr>
                <w:rFonts w:ascii="Times New Roman" w:hAnsi="Times New Roman"/>
                <w:sz w:val="24"/>
                <w:szCs w:val="24"/>
              </w:rPr>
            </w:pPr>
            <w:r w:rsidRPr="00B2245F">
              <w:rPr>
                <w:rFonts w:ascii="Times New Roman" w:hAnsi="Times New Roman"/>
                <w:sz w:val="24"/>
                <w:szCs w:val="24"/>
              </w:rPr>
              <w:t>4400 mm</w:t>
            </w:r>
          </w:p>
        </w:tc>
        <w:tc>
          <w:tcPr>
            <w:tcW w:w="12141" w:type="dxa"/>
            <w:tcBorders>
              <w:top w:val="single" w:sz="4" w:space="0" w:color="BFBFBF"/>
              <w:left w:val="single" w:sz="4" w:space="0" w:color="BFBFBF"/>
              <w:bottom w:val="single" w:sz="4" w:space="0" w:color="000000"/>
              <w:right w:val="single" w:sz="4" w:space="0" w:color="000000"/>
            </w:tcBorders>
          </w:tcPr>
          <w:p w14:paraId="1D8B5817" w14:textId="77777777" w:rsidR="00F7548C" w:rsidRPr="00B2245F" w:rsidRDefault="00F7548C" w:rsidP="001A0555">
            <w:pPr>
              <w:rPr>
                <w:rFonts w:ascii="Times New Roman" w:hAnsi="Times New Roman"/>
                <w:sz w:val="24"/>
                <w:szCs w:val="24"/>
              </w:rPr>
            </w:pPr>
          </w:p>
        </w:tc>
      </w:tr>
    </w:tbl>
    <w:p w14:paraId="3CC2CD83" w14:textId="77777777" w:rsidR="00F7548C" w:rsidRPr="00A364B1" w:rsidRDefault="00F7548C" w:rsidP="00F7548C">
      <w:pPr>
        <w:pStyle w:val="Akapitzlist"/>
        <w:rPr>
          <w:rFonts w:ascii="Times New Roman" w:hAnsi="Times New Roman"/>
          <w:color w:val="FF0000"/>
          <w:kern w:val="2"/>
          <w:sz w:val="24"/>
          <w:szCs w:val="24"/>
          <w:lang w:val="en-US"/>
          <w14:ligatures w14:val="standardContextual"/>
        </w:rPr>
      </w:pPr>
      <w:r w:rsidRPr="00A364B1">
        <w:rPr>
          <w:rFonts w:ascii="Times New Roman" w:hAnsi="Times New Roman"/>
          <w:color w:val="FF0000"/>
          <w:sz w:val="24"/>
          <w:szCs w:val="24"/>
        </w:rPr>
        <w:t xml:space="preserve"> </w:t>
      </w:r>
      <w:r w:rsidRPr="00A364B1">
        <w:rPr>
          <w:rFonts w:ascii="Times New Roman" w:hAnsi="Times New Roman"/>
          <w:color w:val="FF0000"/>
          <w:sz w:val="24"/>
          <w:szCs w:val="24"/>
        </w:rPr>
        <w:tab/>
        <w:t xml:space="preserve"> </w:t>
      </w:r>
      <w:r w:rsidRPr="00A364B1">
        <w:rPr>
          <w:rFonts w:ascii="Times New Roman" w:hAnsi="Times New Roman"/>
          <w:color w:val="FF0000"/>
          <w:sz w:val="24"/>
          <w:szCs w:val="24"/>
        </w:rPr>
        <w:tab/>
        <w:t xml:space="preserve"> </w:t>
      </w:r>
    </w:p>
    <w:tbl>
      <w:tblPr>
        <w:tblW w:w="19794" w:type="dxa"/>
        <w:tblInd w:w="139" w:type="dxa"/>
        <w:tblCellMar>
          <w:top w:w="109" w:type="dxa"/>
          <w:left w:w="70" w:type="dxa"/>
          <w:right w:w="115" w:type="dxa"/>
        </w:tblCellMar>
        <w:tblLook w:val="04A0" w:firstRow="1" w:lastRow="0" w:firstColumn="1" w:lastColumn="0" w:noHBand="0" w:noVBand="1"/>
      </w:tblPr>
      <w:tblGrid>
        <w:gridCol w:w="7653"/>
        <w:gridCol w:w="12141"/>
      </w:tblGrid>
      <w:tr w:rsidR="00F7548C" w:rsidRPr="00A364B1" w14:paraId="4091FBFB" w14:textId="742DA6D5" w:rsidTr="00F7548C">
        <w:trPr>
          <w:trHeight w:val="406"/>
        </w:trPr>
        <w:tc>
          <w:tcPr>
            <w:tcW w:w="7653" w:type="dxa"/>
            <w:tcBorders>
              <w:top w:val="single" w:sz="4" w:space="0" w:color="000000"/>
              <w:left w:val="single" w:sz="4" w:space="0" w:color="000000"/>
              <w:bottom w:val="nil"/>
              <w:right w:val="single" w:sz="4" w:space="0" w:color="000000"/>
            </w:tcBorders>
            <w:shd w:val="clear" w:color="auto" w:fill="F2F2F2"/>
            <w:hideMark/>
          </w:tcPr>
          <w:p w14:paraId="1852EE70" w14:textId="77777777" w:rsidR="00F7548C" w:rsidRPr="00D4438D" w:rsidRDefault="00F7548C" w:rsidP="001A0555">
            <w:pPr>
              <w:rPr>
                <w:rFonts w:ascii="Times New Roman" w:hAnsi="Times New Roman"/>
                <w:sz w:val="24"/>
                <w:szCs w:val="24"/>
              </w:rPr>
            </w:pPr>
            <w:r w:rsidRPr="00D4438D">
              <w:rPr>
                <w:rFonts w:ascii="Times New Roman" w:hAnsi="Times New Roman"/>
                <w:b/>
                <w:sz w:val="24"/>
                <w:szCs w:val="24"/>
              </w:rPr>
              <w:t xml:space="preserve">WYPOSAŻENIE Z ZAKRESU BIEZPIECZEŃSTWA </w:t>
            </w:r>
          </w:p>
        </w:tc>
        <w:tc>
          <w:tcPr>
            <w:tcW w:w="12141" w:type="dxa"/>
            <w:tcBorders>
              <w:top w:val="single" w:sz="4" w:space="0" w:color="000000"/>
              <w:left w:val="single" w:sz="4" w:space="0" w:color="000000"/>
              <w:bottom w:val="nil"/>
              <w:right w:val="single" w:sz="4" w:space="0" w:color="000000"/>
            </w:tcBorders>
            <w:shd w:val="clear" w:color="auto" w:fill="F2F2F2"/>
          </w:tcPr>
          <w:p w14:paraId="16663563" w14:textId="77777777" w:rsidR="00F7548C" w:rsidRPr="00D4438D" w:rsidRDefault="00F7548C" w:rsidP="001A0555">
            <w:pPr>
              <w:rPr>
                <w:rFonts w:ascii="Times New Roman" w:hAnsi="Times New Roman"/>
                <w:b/>
                <w:sz w:val="24"/>
                <w:szCs w:val="24"/>
              </w:rPr>
            </w:pPr>
          </w:p>
        </w:tc>
      </w:tr>
      <w:tr w:rsidR="00F7548C" w:rsidRPr="00A364B1" w14:paraId="3592E187" w14:textId="6A1AE21E"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3B7C95FD" w14:textId="77777777" w:rsidR="00F7548C" w:rsidRPr="00D4438D" w:rsidRDefault="00F7548C" w:rsidP="001A0555">
            <w:pPr>
              <w:rPr>
                <w:rFonts w:ascii="Times New Roman" w:hAnsi="Times New Roman"/>
                <w:sz w:val="24"/>
                <w:szCs w:val="24"/>
              </w:rPr>
            </w:pPr>
            <w:r w:rsidRPr="00D4438D">
              <w:rPr>
                <w:rFonts w:ascii="Times New Roman" w:hAnsi="Times New Roman"/>
                <w:sz w:val="24"/>
                <w:szCs w:val="24"/>
              </w:rPr>
              <w:t xml:space="preserve">1. Centralny zamek z pilotem </w:t>
            </w:r>
          </w:p>
        </w:tc>
        <w:tc>
          <w:tcPr>
            <w:tcW w:w="12141" w:type="dxa"/>
            <w:tcBorders>
              <w:top w:val="single" w:sz="4" w:space="0" w:color="BFBFBF"/>
              <w:left w:val="single" w:sz="4" w:space="0" w:color="000000"/>
              <w:bottom w:val="single" w:sz="4" w:space="0" w:color="BFBFBF"/>
              <w:right w:val="single" w:sz="4" w:space="0" w:color="000000"/>
            </w:tcBorders>
          </w:tcPr>
          <w:p w14:paraId="246179DC" w14:textId="77777777" w:rsidR="00F7548C" w:rsidRPr="00D4438D" w:rsidRDefault="00F7548C" w:rsidP="001A0555">
            <w:pPr>
              <w:rPr>
                <w:rFonts w:ascii="Times New Roman" w:hAnsi="Times New Roman"/>
                <w:sz w:val="24"/>
                <w:szCs w:val="24"/>
              </w:rPr>
            </w:pPr>
          </w:p>
        </w:tc>
      </w:tr>
      <w:tr w:rsidR="00F7548C" w:rsidRPr="00A364B1" w14:paraId="3E781E53" w14:textId="4A8CA20C"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5EE2D0FB" w14:textId="77777777" w:rsidR="00F7548C" w:rsidRPr="00D4438D" w:rsidRDefault="00F7548C" w:rsidP="001A0555">
            <w:pPr>
              <w:rPr>
                <w:rFonts w:ascii="Times New Roman" w:hAnsi="Times New Roman"/>
                <w:sz w:val="24"/>
                <w:szCs w:val="24"/>
              </w:rPr>
            </w:pPr>
            <w:r w:rsidRPr="00D4438D">
              <w:rPr>
                <w:rFonts w:ascii="Times New Roman" w:hAnsi="Times New Roman"/>
                <w:sz w:val="24"/>
                <w:szCs w:val="24"/>
              </w:rPr>
              <w:t>2. Czujniki parkowania  z tyłu, kamera cofania z tyłu</w:t>
            </w:r>
          </w:p>
        </w:tc>
        <w:tc>
          <w:tcPr>
            <w:tcW w:w="12141" w:type="dxa"/>
            <w:tcBorders>
              <w:top w:val="single" w:sz="4" w:space="0" w:color="BFBFBF"/>
              <w:left w:val="single" w:sz="4" w:space="0" w:color="000000"/>
              <w:bottom w:val="single" w:sz="4" w:space="0" w:color="BFBFBF"/>
              <w:right w:val="single" w:sz="4" w:space="0" w:color="000000"/>
            </w:tcBorders>
          </w:tcPr>
          <w:p w14:paraId="103177E2" w14:textId="77777777" w:rsidR="00F7548C" w:rsidRPr="00D4438D" w:rsidRDefault="00F7548C" w:rsidP="001A0555">
            <w:pPr>
              <w:rPr>
                <w:rFonts w:ascii="Times New Roman" w:hAnsi="Times New Roman"/>
                <w:sz w:val="24"/>
                <w:szCs w:val="24"/>
              </w:rPr>
            </w:pPr>
          </w:p>
        </w:tc>
      </w:tr>
      <w:tr w:rsidR="00F7548C" w:rsidRPr="00A364B1" w14:paraId="52462295" w14:textId="54D0E48E"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21303AA2" w14:textId="77777777" w:rsidR="00F7548C" w:rsidRPr="00D4438D" w:rsidRDefault="00F7548C" w:rsidP="001A0555">
            <w:pPr>
              <w:rPr>
                <w:rFonts w:ascii="Times New Roman" w:hAnsi="Times New Roman"/>
                <w:sz w:val="24"/>
                <w:szCs w:val="24"/>
              </w:rPr>
            </w:pPr>
            <w:r w:rsidRPr="00D4438D">
              <w:rPr>
                <w:rFonts w:ascii="Times New Roman" w:hAnsi="Times New Roman"/>
                <w:sz w:val="24"/>
                <w:szCs w:val="24"/>
              </w:rPr>
              <w:t>3. Poduszki powietrzne (min. 4)</w:t>
            </w:r>
          </w:p>
        </w:tc>
        <w:tc>
          <w:tcPr>
            <w:tcW w:w="12141" w:type="dxa"/>
            <w:tcBorders>
              <w:top w:val="single" w:sz="4" w:space="0" w:color="BFBFBF"/>
              <w:left w:val="single" w:sz="4" w:space="0" w:color="000000"/>
              <w:bottom w:val="single" w:sz="4" w:space="0" w:color="BFBFBF"/>
              <w:right w:val="single" w:sz="4" w:space="0" w:color="000000"/>
            </w:tcBorders>
          </w:tcPr>
          <w:p w14:paraId="6CDCF20D" w14:textId="77777777" w:rsidR="00F7548C" w:rsidRPr="00D4438D" w:rsidRDefault="00F7548C" w:rsidP="001A0555">
            <w:pPr>
              <w:rPr>
                <w:rFonts w:ascii="Times New Roman" w:hAnsi="Times New Roman"/>
                <w:sz w:val="24"/>
                <w:szCs w:val="24"/>
              </w:rPr>
            </w:pPr>
          </w:p>
        </w:tc>
      </w:tr>
      <w:tr w:rsidR="00F7548C" w:rsidRPr="00A364B1" w14:paraId="6C4B185A" w14:textId="733ECE16" w:rsidTr="00F7548C">
        <w:trPr>
          <w:trHeight w:val="458"/>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67A97DC7"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 xml:space="preserve">5. Trzypunktowe pasy bezpieczeństwa dla przednich foteli </w:t>
            </w:r>
          </w:p>
        </w:tc>
        <w:tc>
          <w:tcPr>
            <w:tcW w:w="12141" w:type="dxa"/>
            <w:tcBorders>
              <w:top w:val="single" w:sz="4" w:space="0" w:color="BFBFBF"/>
              <w:left w:val="single" w:sz="4" w:space="0" w:color="000000"/>
              <w:bottom w:val="single" w:sz="4" w:space="0" w:color="BFBFBF"/>
              <w:right w:val="single" w:sz="4" w:space="0" w:color="000000"/>
            </w:tcBorders>
          </w:tcPr>
          <w:p w14:paraId="4B751B73" w14:textId="77777777" w:rsidR="00F7548C" w:rsidRPr="00BF0C26" w:rsidRDefault="00F7548C" w:rsidP="001A0555">
            <w:pPr>
              <w:rPr>
                <w:rFonts w:ascii="Times New Roman" w:hAnsi="Times New Roman"/>
                <w:sz w:val="24"/>
                <w:szCs w:val="24"/>
              </w:rPr>
            </w:pPr>
          </w:p>
        </w:tc>
      </w:tr>
      <w:tr w:rsidR="00F7548C" w:rsidRPr="00A364B1" w14:paraId="3F9407F1" w14:textId="66AAF58C" w:rsidTr="00F7548C">
        <w:trPr>
          <w:trHeight w:val="46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7F22577"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 xml:space="preserve">6.  Pasy bezpieczeństwa dla wszystkich miejsc w drugim rzędzie siedzeń </w:t>
            </w:r>
          </w:p>
        </w:tc>
        <w:tc>
          <w:tcPr>
            <w:tcW w:w="12141" w:type="dxa"/>
            <w:tcBorders>
              <w:top w:val="single" w:sz="4" w:space="0" w:color="BFBFBF"/>
              <w:left w:val="single" w:sz="4" w:space="0" w:color="000000"/>
              <w:bottom w:val="single" w:sz="4" w:space="0" w:color="BFBFBF"/>
              <w:right w:val="single" w:sz="4" w:space="0" w:color="000000"/>
            </w:tcBorders>
          </w:tcPr>
          <w:p w14:paraId="479AF5D8" w14:textId="77777777" w:rsidR="00F7548C" w:rsidRPr="00BF0C26" w:rsidRDefault="00F7548C" w:rsidP="001A0555">
            <w:pPr>
              <w:rPr>
                <w:rFonts w:ascii="Times New Roman" w:hAnsi="Times New Roman"/>
                <w:sz w:val="24"/>
                <w:szCs w:val="24"/>
              </w:rPr>
            </w:pPr>
          </w:p>
        </w:tc>
      </w:tr>
      <w:tr w:rsidR="00F7548C" w:rsidRPr="00A364B1" w14:paraId="2FABD437" w14:textId="1ED62E39" w:rsidTr="00F7548C">
        <w:trPr>
          <w:trHeight w:val="46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2D018DDB"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lastRenderedPageBreak/>
              <w:t>7. Elektroniczny system stabilizacji toru jazdy</w:t>
            </w:r>
          </w:p>
        </w:tc>
        <w:tc>
          <w:tcPr>
            <w:tcW w:w="12141" w:type="dxa"/>
            <w:tcBorders>
              <w:top w:val="single" w:sz="4" w:space="0" w:color="BFBFBF"/>
              <w:left w:val="single" w:sz="4" w:space="0" w:color="000000"/>
              <w:bottom w:val="single" w:sz="4" w:space="0" w:color="BFBFBF"/>
              <w:right w:val="single" w:sz="4" w:space="0" w:color="000000"/>
            </w:tcBorders>
          </w:tcPr>
          <w:p w14:paraId="19B7F084" w14:textId="77777777" w:rsidR="00F7548C" w:rsidRPr="00BF0C26" w:rsidRDefault="00F7548C" w:rsidP="001A0555">
            <w:pPr>
              <w:rPr>
                <w:rFonts w:ascii="Times New Roman" w:hAnsi="Times New Roman"/>
                <w:sz w:val="24"/>
                <w:szCs w:val="24"/>
              </w:rPr>
            </w:pPr>
          </w:p>
        </w:tc>
      </w:tr>
      <w:tr w:rsidR="00F7548C" w:rsidRPr="00A364B1" w14:paraId="061AD695" w14:textId="4092A715" w:rsidTr="00F7548C">
        <w:trPr>
          <w:trHeight w:val="458"/>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6DF90AA9"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8. Oświetlenie LED</w:t>
            </w:r>
          </w:p>
        </w:tc>
        <w:tc>
          <w:tcPr>
            <w:tcW w:w="12141" w:type="dxa"/>
            <w:tcBorders>
              <w:top w:val="single" w:sz="4" w:space="0" w:color="BFBFBF"/>
              <w:left w:val="single" w:sz="4" w:space="0" w:color="000000"/>
              <w:bottom w:val="single" w:sz="4" w:space="0" w:color="BFBFBF"/>
              <w:right w:val="single" w:sz="4" w:space="0" w:color="000000"/>
            </w:tcBorders>
          </w:tcPr>
          <w:p w14:paraId="5520B422" w14:textId="77777777" w:rsidR="00F7548C" w:rsidRPr="00BF0C26" w:rsidRDefault="00F7548C" w:rsidP="001A0555">
            <w:pPr>
              <w:rPr>
                <w:rFonts w:ascii="Times New Roman" w:hAnsi="Times New Roman"/>
                <w:sz w:val="24"/>
                <w:szCs w:val="24"/>
              </w:rPr>
            </w:pPr>
          </w:p>
        </w:tc>
      </w:tr>
      <w:tr w:rsidR="00F7548C" w:rsidRPr="00A364B1" w14:paraId="6C9BF823" w14:textId="62AB5E95" w:rsidTr="00F7548C">
        <w:trPr>
          <w:trHeight w:val="46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4EA6B5DE"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9. Automatycznie włączane światła</w:t>
            </w:r>
          </w:p>
        </w:tc>
        <w:tc>
          <w:tcPr>
            <w:tcW w:w="12141" w:type="dxa"/>
            <w:tcBorders>
              <w:top w:val="single" w:sz="4" w:space="0" w:color="BFBFBF"/>
              <w:left w:val="single" w:sz="4" w:space="0" w:color="000000"/>
              <w:bottom w:val="single" w:sz="4" w:space="0" w:color="BFBFBF"/>
              <w:right w:val="single" w:sz="4" w:space="0" w:color="000000"/>
            </w:tcBorders>
          </w:tcPr>
          <w:p w14:paraId="635858FC" w14:textId="77777777" w:rsidR="00F7548C" w:rsidRPr="00BF0C26" w:rsidRDefault="00F7548C" w:rsidP="001A0555">
            <w:pPr>
              <w:rPr>
                <w:rFonts w:ascii="Times New Roman" w:hAnsi="Times New Roman"/>
                <w:sz w:val="24"/>
                <w:szCs w:val="24"/>
              </w:rPr>
            </w:pPr>
          </w:p>
        </w:tc>
      </w:tr>
      <w:tr w:rsidR="00F7548C" w:rsidRPr="00A364B1" w14:paraId="17F76520" w14:textId="4F5ABA1A" w:rsidTr="00F7548C">
        <w:trPr>
          <w:trHeight w:val="46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368B4589"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10. Pojemność bagażnika min. 350 l.</w:t>
            </w:r>
            <w:r w:rsidRPr="00BF0C26">
              <w:rPr>
                <w:rFonts w:ascii="Times New Roman" w:hAnsi="Times New Roman"/>
                <w:sz w:val="24"/>
                <w:szCs w:val="24"/>
                <w:u w:val="single"/>
              </w:rPr>
              <w:t xml:space="preserve">   </w:t>
            </w:r>
          </w:p>
        </w:tc>
        <w:tc>
          <w:tcPr>
            <w:tcW w:w="12141" w:type="dxa"/>
            <w:tcBorders>
              <w:top w:val="single" w:sz="4" w:space="0" w:color="BFBFBF"/>
              <w:left w:val="single" w:sz="4" w:space="0" w:color="000000"/>
              <w:bottom w:val="single" w:sz="4" w:space="0" w:color="BFBFBF"/>
              <w:right w:val="single" w:sz="4" w:space="0" w:color="000000"/>
            </w:tcBorders>
          </w:tcPr>
          <w:p w14:paraId="66A24944" w14:textId="77777777" w:rsidR="00F7548C" w:rsidRPr="00BF0C26" w:rsidRDefault="00F7548C" w:rsidP="001A0555">
            <w:pPr>
              <w:rPr>
                <w:rFonts w:ascii="Times New Roman" w:hAnsi="Times New Roman"/>
                <w:sz w:val="24"/>
                <w:szCs w:val="24"/>
              </w:rPr>
            </w:pPr>
          </w:p>
        </w:tc>
      </w:tr>
      <w:tr w:rsidR="00F7548C" w:rsidRPr="00A364B1" w14:paraId="5B9C410A" w14:textId="7AE19D07"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08EF33A0"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11.Komputer pokładowy w języku polskim z kolorowym wyświetlaczem</w:t>
            </w:r>
          </w:p>
        </w:tc>
        <w:tc>
          <w:tcPr>
            <w:tcW w:w="12141" w:type="dxa"/>
            <w:tcBorders>
              <w:top w:val="single" w:sz="4" w:space="0" w:color="BFBFBF"/>
              <w:left w:val="single" w:sz="4" w:space="0" w:color="000000"/>
              <w:bottom w:val="single" w:sz="4" w:space="0" w:color="BFBFBF"/>
              <w:right w:val="single" w:sz="4" w:space="0" w:color="000000"/>
            </w:tcBorders>
          </w:tcPr>
          <w:p w14:paraId="3C5201E4" w14:textId="77777777" w:rsidR="00F7548C" w:rsidRPr="00BF0C26" w:rsidRDefault="00F7548C" w:rsidP="001A0555">
            <w:pPr>
              <w:rPr>
                <w:rFonts w:ascii="Times New Roman" w:hAnsi="Times New Roman"/>
                <w:sz w:val="24"/>
                <w:szCs w:val="24"/>
              </w:rPr>
            </w:pPr>
          </w:p>
        </w:tc>
      </w:tr>
      <w:tr w:rsidR="00F7548C" w:rsidRPr="00A364B1" w14:paraId="58DE35A3" w14:textId="311F547B"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tcPr>
          <w:p w14:paraId="1477F427"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12. Immobiliser</w:t>
            </w:r>
          </w:p>
        </w:tc>
        <w:tc>
          <w:tcPr>
            <w:tcW w:w="12141" w:type="dxa"/>
            <w:tcBorders>
              <w:top w:val="single" w:sz="4" w:space="0" w:color="BFBFBF"/>
              <w:left w:val="single" w:sz="4" w:space="0" w:color="000000"/>
              <w:bottom w:val="single" w:sz="4" w:space="0" w:color="BFBFBF"/>
              <w:right w:val="single" w:sz="4" w:space="0" w:color="000000"/>
            </w:tcBorders>
          </w:tcPr>
          <w:p w14:paraId="19F8C58F" w14:textId="77777777" w:rsidR="00F7548C" w:rsidRPr="00BF0C26" w:rsidRDefault="00F7548C" w:rsidP="001A0555">
            <w:pPr>
              <w:rPr>
                <w:rFonts w:ascii="Times New Roman" w:hAnsi="Times New Roman"/>
                <w:sz w:val="24"/>
                <w:szCs w:val="24"/>
              </w:rPr>
            </w:pPr>
          </w:p>
        </w:tc>
      </w:tr>
      <w:tr w:rsidR="00F7548C" w:rsidRPr="00A364B1" w14:paraId="6090DDAD" w14:textId="77BFAE60"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tcPr>
          <w:p w14:paraId="5FBC9444" w14:textId="0F202D18" w:rsidR="00F7548C" w:rsidRPr="00BF0C26" w:rsidRDefault="00F7548C" w:rsidP="001A0555">
            <w:pPr>
              <w:rPr>
                <w:rFonts w:ascii="Times New Roman" w:hAnsi="Times New Roman"/>
                <w:sz w:val="24"/>
                <w:szCs w:val="24"/>
              </w:rPr>
            </w:pPr>
            <w:r w:rsidRPr="00BF0C26">
              <w:rPr>
                <w:rFonts w:ascii="Times New Roman" w:hAnsi="Times New Roman"/>
                <w:sz w:val="24"/>
                <w:szCs w:val="24"/>
              </w:rPr>
              <w:t>13. Dwa komplety kluczyków lub urządzeń umożliwiających dostęp</w:t>
            </w:r>
            <w:r w:rsidR="0057474B">
              <w:rPr>
                <w:rFonts w:ascii="Times New Roman" w:hAnsi="Times New Roman"/>
                <w:sz w:val="24"/>
                <w:szCs w:val="24"/>
              </w:rPr>
              <w:t xml:space="preserve">             </w:t>
            </w:r>
            <w:r w:rsidRPr="00BF0C26">
              <w:rPr>
                <w:rFonts w:ascii="Times New Roman" w:hAnsi="Times New Roman"/>
                <w:sz w:val="24"/>
                <w:szCs w:val="24"/>
              </w:rPr>
              <w:t xml:space="preserve"> i uruchomienie samochodu</w:t>
            </w:r>
          </w:p>
        </w:tc>
        <w:tc>
          <w:tcPr>
            <w:tcW w:w="12141" w:type="dxa"/>
            <w:tcBorders>
              <w:top w:val="single" w:sz="4" w:space="0" w:color="BFBFBF"/>
              <w:left w:val="single" w:sz="4" w:space="0" w:color="000000"/>
              <w:bottom w:val="single" w:sz="4" w:space="0" w:color="BFBFBF"/>
              <w:right w:val="single" w:sz="4" w:space="0" w:color="000000"/>
            </w:tcBorders>
          </w:tcPr>
          <w:p w14:paraId="0F919842" w14:textId="77777777" w:rsidR="00F7548C" w:rsidRPr="00BF0C26" w:rsidRDefault="00F7548C" w:rsidP="001A0555">
            <w:pPr>
              <w:rPr>
                <w:rFonts w:ascii="Times New Roman" w:hAnsi="Times New Roman"/>
                <w:sz w:val="24"/>
                <w:szCs w:val="24"/>
              </w:rPr>
            </w:pPr>
          </w:p>
        </w:tc>
      </w:tr>
      <w:tr w:rsidR="00F7548C" w:rsidRPr="00A364B1" w14:paraId="6447E4EC" w14:textId="5F8AC75C"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tcPr>
          <w:p w14:paraId="3095220C"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 xml:space="preserve">14. </w:t>
            </w:r>
            <w:proofErr w:type="spellStart"/>
            <w:r w:rsidRPr="00BF0C26">
              <w:rPr>
                <w:rFonts w:ascii="Times New Roman" w:hAnsi="Times New Roman"/>
                <w:sz w:val="24"/>
                <w:szCs w:val="24"/>
              </w:rPr>
              <w:t>Easy</w:t>
            </w:r>
            <w:proofErr w:type="spellEnd"/>
            <w:r w:rsidRPr="00BF0C26">
              <w:rPr>
                <w:rFonts w:ascii="Times New Roman" w:hAnsi="Times New Roman"/>
                <w:sz w:val="24"/>
                <w:szCs w:val="24"/>
              </w:rPr>
              <w:t xml:space="preserve"> Start – </w:t>
            </w:r>
            <w:proofErr w:type="spellStart"/>
            <w:r w:rsidRPr="00BF0C26">
              <w:rPr>
                <w:rFonts w:ascii="Times New Roman" w:hAnsi="Times New Roman"/>
                <w:sz w:val="24"/>
                <w:szCs w:val="24"/>
              </w:rPr>
              <w:t>bezkluczykowe</w:t>
            </w:r>
            <w:proofErr w:type="spellEnd"/>
            <w:r w:rsidRPr="00BF0C26">
              <w:rPr>
                <w:rFonts w:ascii="Times New Roman" w:hAnsi="Times New Roman"/>
                <w:sz w:val="24"/>
                <w:szCs w:val="24"/>
              </w:rPr>
              <w:t xml:space="preserve"> uruchamianie i wyłączanie silnika (przycisk start/stop zamiast stacyjki)</w:t>
            </w:r>
          </w:p>
        </w:tc>
        <w:tc>
          <w:tcPr>
            <w:tcW w:w="12141" w:type="dxa"/>
            <w:tcBorders>
              <w:top w:val="single" w:sz="4" w:space="0" w:color="BFBFBF"/>
              <w:left w:val="single" w:sz="4" w:space="0" w:color="000000"/>
              <w:bottom w:val="single" w:sz="4" w:space="0" w:color="BFBFBF"/>
              <w:right w:val="single" w:sz="4" w:space="0" w:color="000000"/>
            </w:tcBorders>
          </w:tcPr>
          <w:p w14:paraId="6A0EF4C7" w14:textId="77777777" w:rsidR="00F7548C" w:rsidRPr="00BF0C26" w:rsidRDefault="00F7548C" w:rsidP="001A0555">
            <w:pPr>
              <w:rPr>
                <w:rFonts w:ascii="Times New Roman" w:hAnsi="Times New Roman"/>
                <w:sz w:val="24"/>
                <w:szCs w:val="24"/>
              </w:rPr>
            </w:pPr>
          </w:p>
        </w:tc>
      </w:tr>
      <w:tr w:rsidR="00F7548C" w:rsidRPr="00A364B1" w14:paraId="1370CBB8" w14:textId="5AD166C2"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tcPr>
          <w:p w14:paraId="35262546"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15. Apteczka pierwszej pomocy</w:t>
            </w:r>
          </w:p>
        </w:tc>
        <w:tc>
          <w:tcPr>
            <w:tcW w:w="12141" w:type="dxa"/>
            <w:tcBorders>
              <w:top w:val="single" w:sz="4" w:space="0" w:color="BFBFBF"/>
              <w:left w:val="single" w:sz="4" w:space="0" w:color="000000"/>
              <w:bottom w:val="single" w:sz="4" w:space="0" w:color="BFBFBF"/>
              <w:right w:val="single" w:sz="4" w:space="0" w:color="000000"/>
            </w:tcBorders>
          </w:tcPr>
          <w:p w14:paraId="2E6012F8" w14:textId="77777777" w:rsidR="00F7548C" w:rsidRPr="00BF0C26" w:rsidRDefault="00F7548C" w:rsidP="001A0555">
            <w:pPr>
              <w:rPr>
                <w:rFonts w:ascii="Times New Roman" w:hAnsi="Times New Roman"/>
                <w:sz w:val="24"/>
                <w:szCs w:val="24"/>
              </w:rPr>
            </w:pPr>
          </w:p>
        </w:tc>
      </w:tr>
      <w:tr w:rsidR="00F7548C" w:rsidRPr="00A364B1" w14:paraId="725EC304" w14:textId="36C47C8D"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tcPr>
          <w:p w14:paraId="69440AC9"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16. Gaśnica atestowana</w:t>
            </w:r>
          </w:p>
        </w:tc>
        <w:tc>
          <w:tcPr>
            <w:tcW w:w="12141" w:type="dxa"/>
            <w:tcBorders>
              <w:top w:val="single" w:sz="4" w:space="0" w:color="BFBFBF"/>
              <w:left w:val="single" w:sz="4" w:space="0" w:color="000000"/>
              <w:bottom w:val="single" w:sz="4" w:space="0" w:color="BFBFBF"/>
              <w:right w:val="single" w:sz="4" w:space="0" w:color="000000"/>
            </w:tcBorders>
          </w:tcPr>
          <w:p w14:paraId="2AEAF980" w14:textId="77777777" w:rsidR="00F7548C" w:rsidRPr="00BF0C26" w:rsidRDefault="00F7548C" w:rsidP="001A0555">
            <w:pPr>
              <w:rPr>
                <w:rFonts w:ascii="Times New Roman" w:hAnsi="Times New Roman"/>
                <w:sz w:val="24"/>
                <w:szCs w:val="24"/>
              </w:rPr>
            </w:pPr>
          </w:p>
        </w:tc>
      </w:tr>
      <w:tr w:rsidR="00F7548C" w:rsidRPr="00A364B1" w14:paraId="34024528" w14:textId="137279E5" w:rsidTr="00F7548C">
        <w:trPr>
          <w:trHeight w:val="410"/>
        </w:trPr>
        <w:tc>
          <w:tcPr>
            <w:tcW w:w="7653" w:type="dxa"/>
            <w:tcBorders>
              <w:top w:val="single" w:sz="4" w:space="0" w:color="BFBFBF"/>
              <w:left w:val="single" w:sz="4" w:space="0" w:color="000000"/>
              <w:bottom w:val="single" w:sz="4" w:space="0" w:color="000000"/>
              <w:right w:val="single" w:sz="4" w:space="0" w:color="000000"/>
            </w:tcBorders>
            <w:vAlign w:val="center"/>
          </w:tcPr>
          <w:p w14:paraId="386C7647" w14:textId="77777777" w:rsidR="00F7548C" w:rsidRPr="00BF0C26" w:rsidRDefault="00F7548C" w:rsidP="001A0555">
            <w:pPr>
              <w:rPr>
                <w:rFonts w:ascii="Times New Roman" w:hAnsi="Times New Roman"/>
                <w:sz w:val="24"/>
                <w:szCs w:val="24"/>
              </w:rPr>
            </w:pPr>
            <w:r w:rsidRPr="00BF0C26">
              <w:rPr>
                <w:rFonts w:ascii="Times New Roman" w:hAnsi="Times New Roman"/>
                <w:sz w:val="24"/>
                <w:szCs w:val="24"/>
              </w:rPr>
              <w:t>17. Trójkąt ostrzegawczy</w:t>
            </w:r>
          </w:p>
        </w:tc>
        <w:tc>
          <w:tcPr>
            <w:tcW w:w="12141" w:type="dxa"/>
            <w:tcBorders>
              <w:top w:val="single" w:sz="4" w:space="0" w:color="BFBFBF"/>
              <w:left w:val="single" w:sz="4" w:space="0" w:color="000000"/>
              <w:bottom w:val="single" w:sz="4" w:space="0" w:color="000000"/>
              <w:right w:val="single" w:sz="4" w:space="0" w:color="000000"/>
            </w:tcBorders>
          </w:tcPr>
          <w:p w14:paraId="29BB0A3A" w14:textId="77777777" w:rsidR="00F7548C" w:rsidRPr="00BF0C26" w:rsidRDefault="00F7548C" w:rsidP="001A0555">
            <w:pPr>
              <w:rPr>
                <w:rFonts w:ascii="Times New Roman" w:hAnsi="Times New Roman"/>
                <w:sz w:val="24"/>
                <w:szCs w:val="24"/>
              </w:rPr>
            </w:pPr>
          </w:p>
        </w:tc>
      </w:tr>
    </w:tbl>
    <w:p w14:paraId="5623CE52" w14:textId="77777777" w:rsidR="00F7548C" w:rsidRPr="00A364B1" w:rsidRDefault="00F7548C" w:rsidP="00F7548C">
      <w:pPr>
        <w:pStyle w:val="Akapitzlist"/>
        <w:rPr>
          <w:rFonts w:ascii="Times New Roman" w:hAnsi="Times New Roman"/>
          <w:color w:val="FF0000"/>
          <w:kern w:val="2"/>
          <w:sz w:val="24"/>
          <w:szCs w:val="24"/>
          <w:lang w:val="en-US"/>
          <w14:ligatures w14:val="standardContextual"/>
        </w:rPr>
      </w:pPr>
      <w:r w:rsidRPr="00A364B1">
        <w:rPr>
          <w:rFonts w:ascii="Times New Roman" w:hAnsi="Times New Roman"/>
          <w:color w:val="FF0000"/>
          <w:sz w:val="24"/>
          <w:szCs w:val="24"/>
        </w:rPr>
        <w:t xml:space="preserve"> </w:t>
      </w:r>
      <w:r w:rsidRPr="00A364B1">
        <w:rPr>
          <w:rFonts w:ascii="Times New Roman" w:hAnsi="Times New Roman"/>
          <w:color w:val="FF0000"/>
          <w:sz w:val="24"/>
          <w:szCs w:val="24"/>
        </w:rPr>
        <w:tab/>
        <w:t xml:space="preserve"> </w:t>
      </w:r>
      <w:r w:rsidRPr="00A364B1">
        <w:rPr>
          <w:rFonts w:ascii="Times New Roman" w:hAnsi="Times New Roman"/>
          <w:color w:val="FF0000"/>
          <w:sz w:val="24"/>
          <w:szCs w:val="24"/>
        </w:rPr>
        <w:tab/>
        <w:t xml:space="preserve"> </w:t>
      </w:r>
    </w:p>
    <w:tbl>
      <w:tblPr>
        <w:tblW w:w="19794" w:type="dxa"/>
        <w:tblInd w:w="139" w:type="dxa"/>
        <w:tblCellMar>
          <w:left w:w="70" w:type="dxa"/>
          <w:right w:w="115" w:type="dxa"/>
        </w:tblCellMar>
        <w:tblLook w:val="04A0" w:firstRow="1" w:lastRow="0" w:firstColumn="1" w:lastColumn="0" w:noHBand="0" w:noVBand="1"/>
      </w:tblPr>
      <w:tblGrid>
        <w:gridCol w:w="7653"/>
        <w:gridCol w:w="12141"/>
      </w:tblGrid>
      <w:tr w:rsidR="00F7548C" w:rsidRPr="00971A24" w14:paraId="72E798EE" w14:textId="1565EA00" w:rsidTr="00F7548C">
        <w:trPr>
          <w:trHeight w:val="406"/>
        </w:trPr>
        <w:tc>
          <w:tcPr>
            <w:tcW w:w="7653" w:type="dxa"/>
            <w:tcBorders>
              <w:top w:val="single" w:sz="4" w:space="0" w:color="000000"/>
              <w:left w:val="single" w:sz="4" w:space="0" w:color="000000"/>
              <w:bottom w:val="nil"/>
              <w:right w:val="single" w:sz="4" w:space="0" w:color="000000"/>
            </w:tcBorders>
            <w:shd w:val="clear" w:color="auto" w:fill="F2F2F2"/>
            <w:hideMark/>
          </w:tcPr>
          <w:p w14:paraId="36AF01DF"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b/>
                <w:color w:val="000000" w:themeColor="text1"/>
                <w:sz w:val="24"/>
                <w:szCs w:val="24"/>
              </w:rPr>
              <w:t xml:space="preserve">WYPOSAŻENIE Z ZAKRESU KOMFORTU </w:t>
            </w:r>
          </w:p>
        </w:tc>
        <w:tc>
          <w:tcPr>
            <w:tcW w:w="12141" w:type="dxa"/>
            <w:tcBorders>
              <w:top w:val="single" w:sz="4" w:space="0" w:color="000000"/>
              <w:left w:val="single" w:sz="4" w:space="0" w:color="000000"/>
              <w:bottom w:val="nil"/>
              <w:right w:val="single" w:sz="4" w:space="0" w:color="000000"/>
            </w:tcBorders>
            <w:shd w:val="clear" w:color="auto" w:fill="F2F2F2"/>
          </w:tcPr>
          <w:p w14:paraId="01CECB6F" w14:textId="77777777" w:rsidR="00F7548C" w:rsidRPr="00971A24" w:rsidRDefault="00F7548C" w:rsidP="001A0555">
            <w:pPr>
              <w:rPr>
                <w:rFonts w:ascii="Times New Roman" w:hAnsi="Times New Roman"/>
                <w:b/>
                <w:color w:val="000000" w:themeColor="text1"/>
                <w:sz w:val="24"/>
                <w:szCs w:val="24"/>
              </w:rPr>
            </w:pPr>
          </w:p>
        </w:tc>
      </w:tr>
      <w:tr w:rsidR="00F7548C" w:rsidRPr="00971A24" w14:paraId="511B5A20" w14:textId="755F1519" w:rsidTr="00F7548C">
        <w:trPr>
          <w:trHeight w:val="408"/>
        </w:trPr>
        <w:tc>
          <w:tcPr>
            <w:tcW w:w="7653" w:type="dxa"/>
            <w:tcBorders>
              <w:top w:val="nil"/>
              <w:left w:val="single" w:sz="4" w:space="0" w:color="000000"/>
              <w:bottom w:val="single" w:sz="4" w:space="0" w:color="BFBFBF"/>
              <w:right w:val="single" w:sz="4" w:space="0" w:color="000000"/>
            </w:tcBorders>
            <w:vAlign w:val="center"/>
            <w:hideMark/>
          </w:tcPr>
          <w:p w14:paraId="39E2E94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1. Zestaw bezprzewodowej łączności z telefonem (Bluetooth)   </w:t>
            </w:r>
          </w:p>
        </w:tc>
        <w:tc>
          <w:tcPr>
            <w:tcW w:w="12141" w:type="dxa"/>
            <w:tcBorders>
              <w:top w:val="nil"/>
              <w:left w:val="single" w:sz="4" w:space="0" w:color="000000"/>
              <w:bottom w:val="single" w:sz="4" w:space="0" w:color="BFBFBF"/>
              <w:right w:val="single" w:sz="4" w:space="0" w:color="000000"/>
            </w:tcBorders>
          </w:tcPr>
          <w:p w14:paraId="5BB94DA1" w14:textId="77777777" w:rsidR="00F7548C" w:rsidRPr="00971A24" w:rsidRDefault="00F7548C" w:rsidP="001A0555">
            <w:pPr>
              <w:rPr>
                <w:rFonts w:ascii="Times New Roman" w:hAnsi="Times New Roman"/>
                <w:color w:val="000000" w:themeColor="text1"/>
                <w:sz w:val="24"/>
                <w:szCs w:val="24"/>
              </w:rPr>
            </w:pPr>
          </w:p>
        </w:tc>
      </w:tr>
      <w:tr w:rsidR="00F7548C" w:rsidRPr="00971A24" w14:paraId="135074A8" w14:textId="6EE3F978" w:rsidTr="00F7548C">
        <w:trPr>
          <w:trHeight w:val="408"/>
        </w:trPr>
        <w:tc>
          <w:tcPr>
            <w:tcW w:w="7653" w:type="dxa"/>
            <w:tcBorders>
              <w:top w:val="nil"/>
              <w:left w:val="single" w:sz="4" w:space="0" w:color="000000"/>
              <w:bottom w:val="single" w:sz="4" w:space="0" w:color="BFBFBF"/>
              <w:right w:val="single" w:sz="4" w:space="0" w:color="000000"/>
            </w:tcBorders>
            <w:vAlign w:val="center"/>
          </w:tcPr>
          <w:p w14:paraId="215D4C9A"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2.Zabezpieczenie antykradzieżowe    </w:t>
            </w:r>
          </w:p>
        </w:tc>
        <w:tc>
          <w:tcPr>
            <w:tcW w:w="12141" w:type="dxa"/>
            <w:tcBorders>
              <w:top w:val="nil"/>
              <w:left w:val="single" w:sz="4" w:space="0" w:color="000000"/>
              <w:bottom w:val="single" w:sz="4" w:space="0" w:color="BFBFBF"/>
              <w:right w:val="single" w:sz="4" w:space="0" w:color="000000"/>
            </w:tcBorders>
          </w:tcPr>
          <w:p w14:paraId="3AE66495" w14:textId="77777777" w:rsidR="00F7548C" w:rsidRPr="00971A24" w:rsidRDefault="00F7548C" w:rsidP="001A0555">
            <w:pPr>
              <w:rPr>
                <w:rFonts w:ascii="Times New Roman" w:hAnsi="Times New Roman"/>
                <w:color w:val="000000" w:themeColor="text1"/>
                <w:sz w:val="24"/>
                <w:szCs w:val="24"/>
              </w:rPr>
            </w:pPr>
          </w:p>
        </w:tc>
      </w:tr>
      <w:tr w:rsidR="00F7548C" w:rsidRPr="00971A24" w14:paraId="36307B86" w14:textId="33AD88DD" w:rsidTr="00F7548C">
        <w:trPr>
          <w:trHeight w:val="41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0981A2A"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3. Szyby boczne przód i tył sterowane elektrycznie </w:t>
            </w:r>
          </w:p>
        </w:tc>
        <w:tc>
          <w:tcPr>
            <w:tcW w:w="12141" w:type="dxa"/>
            <w:tcBorders>
              <w:top w:val="single" w:sz="4" w:space="0" w:color="BFBFBF"/>
              <w:left w:val="single" w:sz="4" w:space="0" w:color="000000"/>
              <w:bottom w:val="single" w:sz="4" w:space="0" w:color="BFBFBF"/>
              <w:right w:val="single" w:sz="4" w:space="0" w:color="000000"/>
            </w:tcBorders>
          </w:tcPr>
          <w:p w14:paraId="23684CDF" w14:textId="77777777" w:rsidR="00F7548C" w:rsidRPr="00971A24" w:rsidRDefault="00F7548C" w:rsidP="001A0555">
            <w:pPr>
              <w:rPr>
                <w:rFonts w:ascii="Times New Roman" w:hAnsi="Times New Roman"/>
                <w:color w:val="000000" w:themeColor="text1"/>
                <w:sz w:val="24"/>
                <w:szCs w:val="24"/>
              </w:rPr>
            </w:pPr>
          </w:p>
        </w:tc>
      </w:tr>
      <w:tr w:rsidR="00F7548C" w:rsidRPr="00971A24" w14:paraId="74F76CBC" w14:textId="7359BE88" w:rsidTr="00F7548C">
        <w:trPr>
          <w:trHeight w:val="413"/>
        </w:trPr>
        <w:tc>
          <w:tcPr>
            <w:tcW w:w="7653" w:type="dxa"/>
            <w:tcBorders>
              <w:top w:val="single" w:sz="4" w:space="0" w:color="BFBFBF"/>
              <w:left w:val="single" w:sz="4" w:space="0" w:color="000000"/>
              <w:bottom w:val="single" w:sz="4" w:space="0" w:color="000000"/>
              <w:right w:val="single" w:sz="4" w:space="0" w:color="000000"/>
            </w:tcBorders>
            <w:vAlign w:val="center"/>
            <w:hideMark/>
          </w:tcPr>
          <w:p w14:paraId="7CFF9B58"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4. Szyby tylne przyciemniane</w:t>
            </w:r>
          </w:p>
        </w:tc>
        <w:tc>
          <w:tcPr>
            <w:tcW w:w="12141" w:type="dxa"/>
            <w:tcBorders>
              <w:top w:val="single" w:sz="4" w:space="0" w:color="BFBFBF"/>
              <w:left w:val="single" w:sz="4" w:space="0" w:color="000000"/>
              <w:bottom w:val="single" w:sz="4" w:space="0" w:color="000000"/>
              <w:right w:val="single" w:sz="4" w:space="0" w:color="000000"/>
            </w:tcBorders>
          </w:tcPr>
          <w:p w14:paraId="54EF5819" w14:textId="77777777" w:rsidR="00F7548C" w:rsidRPr="00971A24" w:rsidRDefault="00F7548C" w:rsidP="001A0555">
            <w:pPr>
              <w:rPr>
                <w:rFonts w:ascii="Times New Roman" w:hAnsi="Times New Roman"/>
                <w:color w:val="000000" w:themeColor="text1"/>
                <w:sz w:val="24"/>
                <w:szCs w:val="24"/>
              </w:rPr>
            </w:pPr>
          </w:p>
        </w:tc>
      </w:tr>
      <w:tr w:rsidR="00F7548C" w:rsidRPr="00971A24" w14:paraId="2B380144" w14:textId="7D13981C" w:rsidTr="00F7548C">
        <w:trPr>
          <w:trHeight w:val="410"/>
        </w:trPr>
        <w:tc>
          <w:tcPr>
            <w:tcW w:w="7653" w:type="dxa"/>
            <w:tcBorders>
              <w:top w:val="single" w:sz="4" w:space="0" w:color="000000"/>
              <w:left w:val="single" w:sz="4" w:space="0" w:color="000000"/>
              <w:bottom w:val="single" w:sz="4" w:space="0" w:color="BFBFBF"/>
              <w:right w:val="single" w:sz="4" w:space="0" w:color="000000"/>
            </w:tcBorders>
            <w:vAlign w:val="center"/>
            <w:hideMark/>
          </w:tcPr>
          <w:p w14:paraId="53136C8B"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4. Lusterka zewnętrzne podgrzewane, automatyczne.</w:t>
            </w:r>
          </w:p>
        </w:tc>
        <w:tc>
          <w:tcPr>
            <w:tcW w:w="12141" w:type="dxa"/>
            <w:tcBorders>
              <w:top w:val="single" w:sz="4" w:space="0" w:color="000000"/>
              <w:left w:val="single" w:sz="4" w:space="0" w:color="000000"/>
              <w:bottom w:val="single" w:sz="4" w:space="0" w:color="BFBFBF"/>
              <w:right w:val="single" w:sz="4" w:space="0" w:color="000000"/>
            </w:tcBorders>
          </w:tcPr>
          <w:p w14:paraId="73BF72FD" w14:textId="77777777" w:rsidR="00F7548C" w:rsidRPr="00971A24" w:rsidRDefault="00F7548C" w:rsidP="001A0555">
            <w:pPr>
              <w:rPr>
                <w:rFonts w:ascii="Times New Roman" w:hAnsi="Times New Roman"/>
                <w:color w:val="000000" w:themeColor="text1"/>
                <w:sz w:val="24"/>
                <w:szCs w:val="24"/>
              </w:rPr>
            </w:pPr>
          </w:p>
        </w:tc>
      </w:tr>
      <w:tr w:rsidR="00F7548C" w:rsidRPr="00971A24" w14:paraId="61119AF0" w14:textId="12AB47D4"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E954F58"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5.Klimatyzacja automatyczna                                    </w:t>
            </w:r>
          </w:p>
        </w:tc>
        <w:tc>
          <w:tcPr>
            <w:tcW w:w="12141" w:type="dxa"/>
            <w:tcBorders>
              <w:top w:val="single" w:sz="4" w:space="0" w:color="BFBFBF"/>
              <w:left w:val="single" w:sz="4" w:space="0" w:color="000000"/>
              <w:bottom w:val="single" w:sz="4" w:space="0" w:color="BFBFBF"/>
              <w:right w:val="single" w:sz="4" w:space="0" w:color="000000"/>
            </w:tcBorders>
          </w:tcPr>
          <w:p w14:paraId="4FEF437E" w14:textId="77777777" w:rsidR="00F7548C" w:rsidRPr="00971A24" w:rsidRDefault="00F7548C" w:rsidP="001A0555">
            <w:pPr>
              <w:rPr>
                <w:rFonts w:ascii="Times New Roman" w:hAnsi="Times New Roman"/>
                <w:color w:val="000000" w:themeColor="text1"/>
                <w:sz w:val="24"/>
                <w:szCs w:val="24"/>
              </w:rPr>
            </w:pPr>
          </w:p>
        </w:tc>
      </w:tr>
      <w:tr w:rsidR="00F7548C" w:rsidRPr="00971A24" w14:paraId="5A44A7D2" w14:textId="28FD0A72"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7B71DD53"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6.Oświetlenie wewnętrzne pojazdu przód i tył.</w:t>
            </w:r>
          </w:p>
        </w:tc>
        <w:tc>
          <w:tcPr>
            <w:tcW w:w="12141" w:type="dxa"/>
            <w:tcBorders>
              <w:top w:val="single" w:sz="4" w:space="0" w:color="BFBFBF"/>
              <w:left w:val="single" w:sz="4" w:space="0" w:color="000000"/>
              <w:bottom w:val="single" w:sz="4" w:space="0" w:color="BFBFBF"/>
              <w:right w:val="single" w:sz="4" w:space="0" w:color="000000"/>
            </w:tcBorders>
          </w:tcPr>
          <w:p w14:paraId="0E8690CF" w14:textId="77777777" w:rsidR="00F7548C" w:rsidRPr="00971A24" w:rsidRDefault="00F7548C" w:rsidP="001A0555">
            <w:pPr>
              <w:rPr>
                <w:rFonts w:ascii="Times New Roman" w:hAnsi="Times New Roman"/>
                <w:color w:val="000000" w:themeColor="text1"/>
                <w:sz w:val="24"/>
                <w:szCs w:val="24"/>
              </w:rPr>
            </w:pPr>
          </w:p>
        </w:tc>
      </w:tr>
      <w:tr w:rsidR="00F7548C" w:rsidRPr="00971A24" w14:paraId="382D59C8" w14:textId="5B6DFD0F"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6E70812"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7.Felgi aluminiowe    </w:t>
            </w:r>
          </w:p>
        </w:tc>
        <w:tc>
          <w:tcPr>
            <w:tcW w:w="12141" w:type="dxa"/>
            <w:tcBorders>
              <w:top w:val="single" w:sz="4" w:space="0" w:color="BFBFBF"/>
              <w:left w:val="single" w:sz="4" w:space="0" w:color="000000"/>
              <w:bottom w:val="single" w:sz="4" w:space="0" w:color="BFBFBF"/>
              <w:right w:val="single" w:sz="4" w:space="0" w:color="000000"/>
            </w:tcBorders>
          </w:tcPr>
          <w:p w14:paraId="25921A91" w14:textId="77777777" w:rsidR="00F7548C" w:rsidRPr="00971A24" w:rsidRDefault="00F7548C" w:rsidP="001A0555">
            <w:pPr>
              <w:rPr>
                <w:rFonts w:ascii="Times New Roman" w:hAnsi="Times New Roman"/>
                <w:color w:val="000000" w:themeColor="text1"/>
                <w:sz w:val="24"/>
                <w:szCs w:val="24"/>
              </w:rPr>
            </w:pPr>
          </w:p>
        </w:tc>
      </w:tr>
      <w:tr w:rsidR="00F7548C" w:rsidRPr="00971A24" w14:paraId="4E2AB2D9" w14:textId="7111F8A7"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3EDA0CD2" w14:textId="0D1E1C16" w:rsidR="00F7548C" w:rsidRPr="00971A24" w:rsidRDefault="00F7548C" w:rsidP="001A0555">
            <w:pPr>
              <w:jc w:val="both"/>
              <w:rPr>
                <w:rFonts w:ascii="Times New Roman" w:hAnsi="Times New Roman"/>
                <w:color w:val="000000" w:themeColor="text1"/>
                <w:sz w:val="24"/>
                <w:szCs w:val="24"/>
              </w:rPr>
            </w:pPr>
            <w:r w:rsidRPr="00971A24">
              <w:rPr>
                <w:rFonts w:ascii="Times New Roman" w:hAnsi="Times New Roman"/>
                <w:color w:val="000000" w:themeColor="text1"/>
                <w:sz w:val="24"/>
                <w:szCs w:val="24"/>
              </w:rPr>
              <w:lastRenderedPageBreak/>
              <w:t>8. Dodatkowy aluminiowy komplet kół zimowych z czujnikami ciśnienia powietrza (koła w rozmiarze jak w standardowym wyposażeniu i zgodnie</w:t>
            </w:r>
            <w:r w:rsidR="0057474B">
              <w:rPr>
                <w:rFonts w:ascii="Times New Roman" w:hAnsi="Times New Roman"/>
                <w:color w:val="000000" w:themeColor="text1"/>
                <w:sz w:val="24"/>
                <w:szCs w:val="24"/>
              </w:rPr>
              <w:t xml:space="preserve">                    </w:t>
            </w:r>
            <w:r w:rsidRPr="00971A24">
              <w:rPr>
                <w:rFonts w:ascii="Times New Roman" w:hAnsi="Times New Roman"/>
                <w:color w:val="000000" w:themeColor="text1"/>
                <w:sz w:val="24"/>
                <w:szCs w:val="24"/>
              </w:rPr>
              <w:t xml:space="preserve"> z normami unijnymi) </w:t>
            </w:r>
          </w:p>
        </w:tc>
        <w:tc>
          <w:tcPr>
            <w:tcW w:w="12141" w:type="dxa"/>
            <w:tcBorders>
              <w:top w:val="single" w:sz="4" w:space="0" w:color="BFBFBF"/>
              <w:left w:val="single" w:sz="4" w:space="0" w:color="000000"/>
              <w:bottom w:val="single" w:sz="4" w:space="0" w:color="BFBFBF"/>
              <w:right w:val="single" w:sz="4" w:space="0" w:color="000000"/>
            </w:tcBorders>
          </w:tcPr>
          <w:p w14:paraId="597CFF8D" w14:textId="77777777" w:rsidR="00F7548C" w:rsidRPr="00971A24" w:rsidRDefault="00F7548C" w:rsidP="001A0555">
            <w:pPr>
              <w:jc w:val="both"/>
              <w:rPr>
                <w:rFonts w:ascii="Times New Roman" w:hAnsi="Times New Roman"/>
                <w:color w:val="000000" w:themeColor="text1"/>
                <w:sz w:val="24"/>
                <w:szCs w:val="24"/>
              </w:rPr>
            </w:pPr>
          </w:p>
        </w:tc>
      </w:tr>
      <w:tr w:rsidR="00F7548C" w:rsidRPr="00971A24" w14:paraId="6AD8B0E5" w14:textId="2B6498D1"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571C1183"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8.Multimedialne wejście USB typu C</w:t>
            </w:r>
          </w:p>
        </w:tc>
        <w:tc>
          <w:tcPr>
            <w:tcW w:w="12141" w:type="dxa"/>
            <w:tcBorders>
              <w:top w:val="single" w:sz="4" w:space="0" w:color="BFBFBF"/>
              <w:left w:val="single" w:sz="4" w:space="0" w:color="000000"/>
              <w:bottom w:val="single" w:sz="4" w:space="0" w:color="BFBFBF"/>
              <w:right w:val="single" w:sz="4" w:space="0" w:color="000000"/>
            </w:tcBorders>
          </w:tcPr>
          <w:p w14:paraId="4D476689" w14:textId="77777777" w:rsidR="00F7548C" w:rsidRPr="00971A24" w:rsidRDefault="00F7548C" w:rsidP="001A0555">
            <w:pPr>
              <w:rPr>
                <w:rFonts w:ascii="Times New Roman" w:hAnsi="Times New Roman"/>
                <w:color w:val="000000" w:themeColor="text1"/>
                <w:sz w:val="24"/>
                <w:szCs w:val="24"/>
              </w:rPr>
            </w:pPr>
          </w:p>
        </w:tc>
      </w:tr>
      <w:tr w:rsidR="00F7548C" w:rsidRPr="00971A24" w14:paraId="2B70BEF6" w14:textId="47358317" w:rsidTr="00F7548C">
        <w:trPr>
          <w:trHeight w:val="410"/>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6072706"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9.Fabryczny podłokietnik foteli przednich</w:t>
            </w:r>
          </w:p>
        </w:tc>
        <w:tc>
          <w:tcPr>
            <w:tcW w:w="12141" w:type="dxa"/>
            <w:tcBorders>
              <w:top w:val="single" w:sz="4" w:space="0" w:color="BFBFBF"/>
              <w:left w:val="single" w:sz="4" w:space="0" w:color="000000"/>
              <w:bottom w:val="single" w:sz="4" w:space="0" w:color="BFBFBF"/>
              <w:right w:val="single" w:sz="4" w:space="0" w:color="000000"/>
            </w:tcBorders>
          </w:tcPr>
          <w:p w14:paraId="6AF2E3B7" w14:textId="77777777" w:rsidR="00F7548C" w:rsidRPr="00971A24" w:rsidRDefault="00F7548C" w:rsidP="001A0555">
            <w:pPr>
              <w:rPr>
                <w:rFonts w:ascii="Times New Roman" w:hAnsi="Times New Roman"/>
                <w:color w:val="000000" w:themeColor="text1"/>
                <w:sz w:val="24"/>
                <w:szCs w:val="24"/>
              </w:rPr>
            </w:pPr>
          </w:p>
        </w:tc>
      </w:tr>
      <w:tr w:rsidR="00F7548C" w:rsidRPr="00971A24" w14:paraId="76FF8D16" w14:textId="0316E5EF"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F5ABC89"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10.Komplet dywaników podłogowych, gumowych oraz wkład gumowy do bagażnika </w:t>
            </w:r>
          </w:p>
        </w:tc>
        <w:tc>
          <w:tcPr>
            <w:tcW w:w="12141" w:type="dxa"/>
            <w:tcBorders>
              <w:top w:val="single" w:sz="4" w:space="0" w:color="BFBFBF"/>
              <w:left w:val="single" w:sz="4" w:space="0" w:color="000000"/>
              <w:bottom w:val="single" w:sz="4" w:space="0" w:color="BFBFBF"/>
              <w:right w:val="single" w:sz="4" w:space="0" w:color="000000"/>
            </w:tcBorders>
          </w:tcPr>
          <w:p w14:paraId="207FBE72" w14:textId="77777777" w:rsidR="00F7548C" w:rsidRPr="00971A24" w:rsidRDefault="00F7548C" w:rsidP="001A0555">
            <w:pPr>
              <w:rPr>
                <w:rFonts w:ascii="Times New Roman" w:hAnsi="Times New Roman"/>
                <w:color w:val="000000" w:themeColor="text1"/>
                <w:sz w:val="24"/>
                <w:szCs w:val="24"/>
              </w:rPr>
            </w:pPr>
          </w:p>
        </w:tc>
      </w:tr>
      <w:tr w:rsidR="00F7548C" w:rsidRPr="00971A24" w14:paraId="27C483D0" w14:textId="5FB9CCDE"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44D48379" w14:textId="77777777" w:rsidR="00F7548C" w:rsidRPr="00971A24" w:rsidRDefault="00F7548C" w:rsidP="001A0555">
            <w:pPr>
              <w:jc w:val="both"/>
              <w:rPr>
                <w:rFonts w:ascii="Times New Roman" w:hAnsi="Times New Roman"/>
                <w:color w:val="000000" w:themeColor="text1"/>
                <w:sz w:val="24"/>
                <w:szCs w:val="24"/>
              </w:rPr>
            </w:pPr>
            <w:r w:rsidRPr="00971A24">
              <w:rPr>
                <w:rFonts w:ascii="Times New Roman" w:hAnsi="Times New Roman"/>
                <w:color w:val="000000" w:themeColor="text1"/>
                <w:sz w:val="24"/>
                <w:szCs w:val="24"/>
              </w:rPr>
              <w:t>11. Koło zapasowe (dojazdowe) fabrycznie nowe z zestawem podręcznych narzędzi (np. lewarek, klucz do kół itp.)</w:t>
            </w:r>
            <w:r w:rsidRPr="00971A24">
              <w:rPr>
                <w:rFonts w:ascii="Times New Roman" w:hAnsi="Times New Roman"/>
                <w:b/>
                <w:bCs/>
                <w:color w:val="000000" w:themeColor="text1"/>
                <w:sz w:val="24"/>
                <w:szCs w:val="24"/>
              </w:rPr>
              <w:t xml:space="preserve"> </w:t>
            </w:r>
          </w:p>
        </w:tc>
        <w:tc>
          <w:tcPr>
            <w:tcW w:w="12141" w:type="dxa"/>
            <w:tcBorders>
              <w:top w:val="single" w:sz="4" w:space="0" w:color="BFBFBF"/>
              <w:left w:val="single" w:sz="4" w:space="0" w:color="000000"/>
              <w:bottom w:val="single" w:sz="4" w:space="0" w:color="BFBFBF"/>
              <w:right w:val="single" w:sz="4" w:space="0" w:color="000000"/>
            </w:tcBorders>
          </w:tcPr>
          <w:p w14:paraId="75F54CFE" w14:textId="77777777" w:rsidR="00F7548C" w:rsidRPr="00971A24" w:rsidRDefault="00F7548C" w:rsidP="001A0555">
            <w:pPr>
              <w:jc w:val="both"/>
              <w:rPr>
                <w:rFonts w:ascii="Times New Roman" w:hAnsi="Times New Roman"/>
                <w:color w:val="000000" w:themeColor="text1"/>
                <w:sz w:val="24"/>
                <w:szCs w:val="24"/>
              </w:rPr>
            </w:pPr>
          </w:p>
        </w:tc>
      </w:tr>
      <w:tr w:rsidR="00F7548C" w:rsidRPr="00971A24" w14:paraId="0ABDB0EB" w14:textId="5E979F23"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390187A6"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12. Odbiornik radiowy  </w:t>
            </w:r>
          </w:p>
        </w:tc>
        <w:tc>
          <w:tcPr>
            <w:tcW w:w="12141" w:type="dxa"/>
            <w:tcBorders>
              <w:top w:val="single" w:sz="4" w:space="0" w:color="BFBFBF"/>
              <w:left w:val="single" w:sz="4" w:space="0" w:color="000000"/>
              <w:bottom w:val="single" w:sz="4" w:space="0" w:color="BFBFBF"/>
              <w:right w:val="single" w:sz="4" w:space="0" w:color="000000"/>
            </w:tcBorders>
          </w:tcPr>
          <w:p w14:paraId="79C0ED15" w14:textId="77777777" w:rsidR="00F7548C" w:rsidRPr="00971A24" w:rsidRDefault="00F7548C" w:rsidP="001A0555">
            <w:pPr>
              <w:rPr>
                <w:rFonts w:ascii="Times New Roman" w:hAnsi="Times New Roman"/>
                <w:color w:val="000000" w:themeColor="text1"/>
                <w:sz w:val="24"/>
                <w:szCs w:val="24"/>
              </w:rPr>
            </w:pPr>
          </w:p>
        </w:tc>
      </w:tr>
      <w:tr w:rsidR="00F7548C" w:rsidRPr="00971A24" w14:paraId="60B7F972" w14:textId="795449FE"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2A38D108"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13. Podgrzewane fotele przednie</w:t>
            </w:r>
          </w:p>
        </w:tc>
        <w:tc>
          <w:tcPr>
            <w:tcW w:w="12141" w:type="dxa"/>
            <w:tcBorders>
              <w:top w:val="single" w:sz="4" w:space="0" w:color="BFBFBF"/>
              <w:left w:val="single" w:sz="4" w:space="0" w:color="000000"/>
              <w:bottom w:val="single" w:sz="4" w:space="0" w:color="BFBFBF"/>
              <w:right w:val="single" w:sz="4" w:space="0" w:color="000000"/>
            </w:tcBorders>
          </w:tcPr>
          <w:p w14:paraId="31A78FC8" w14:textId="77777777" w:rsidR="00F7548C" w:rsidRPr="00971A24" w:rsidRDefault="00F7548C" w:rsidP="001A0555">
            <w:pPr>
              <w:rPr>
                <w:rFonts w:ascii="Times New Roman" w:hAnsi="Times New Roman"/>
                <w:color w:val="000000" w:themeColor="text1"/>
                <w:sz w:val="24"/>
                <w:szCs w:val="24"/>
              </w:rPr>
            </w:pPr>
          </w:p>
        </w:tc>
      </w:tr>
      <w:tr w:rsidR="00F7548C" w:rsidRPr="00971A24" w14:paraId="7110FF46" w14:textId="0443C4E6"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0CE96694"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14. Tempomat</w:t>
            </w:r>
          </w:p>
        </w:tc>
        <w:tc>
          <w:tcPr>
            <w:tcW w:w="12141" w:type="dxa"/>
            <w:tcBorders>
              <w:top w:val="single" w:sz="4" w:space="0" w:color="BFBFBF"/>
              <w:left w:val="single" w:sz="4" w:space="0" w:color="000000"/>
              <w:bottom w:val="single" w:sz="4" w:space="0" w:color="BFBFBF"/>
              <w:right w:val="single" w:sz="4" w:space="0" w:color="000000"/>
            </w:tcBorders>
          </w:tcPr>
          <w:p w14:paraId="36E56BD8" w14:textId="77777777" w:rsidR="00F7548C" w:rsidRPr="00971A24" w:rsidRDefault="00F7548C" w:rsidP="001A0555">
            <w:pPr>
              <w:rPr>
                <w:rFonts w:ascii="Times New Roman" w:hAnsi="Times New Roman"/>
                <w:color w:val="000000" w:themeColor="text1"/>
                <w:sz w:val="24"/>
                <w:szCs w:val="24"/>
              </w:rPr>
            </w:pPr>
          </w:p>
        </w:tc>
      </w:tr>
      <w:tr w:rsidR="00F7548C" w:rsidRPr="00971A24" w14:paraId="00DFAF29" w14:textId="1A671177"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341E1385"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15. Nawigacja fabryczna</w:t>
            </w:r>
          </w:p>
        </w:tc>
        <w:tc>
          <w:tcPr>
            <w:tcW w:w="12141" w:type="dxa"/>
            <w:tcBorders>
              <w:top w:val="single" w:sz="4" w:space="0" w:color="BFBFBF"/>
              <w:left w:val="single" w:sz="4" w:space="0" w:color="000000"/>
              <w:bottom w:val="single" w:sz="4" w:space="0" w:color="BFBFBF"/>
              <w:right w:val="single" w:sz="4" w:space="0" w:color="000000"/>
            </w:tcBorders>
          </w:tcPr>
          <w:p w14:paraId="7F15CD74" w14:textId="77777777" w:rsidR="00F7548C" w:rsidRPr="00971A24" w:rsidRDefault="00F7548C" w:rsidP="001A0555">
            <w:pPr>
              <w:rPr>
                <w:rFonts w:ascii="Times New Roman" w:hAnsi="Times New Roman"/>
                <w:color w:val="000000" w:themeColor="text1"/>
                <w:sz w:val="24"/>
                <w:szCs w:val="24"/>
              </w:rPr>
            </w:pPr>
          </w:p>
        </w:tc>
      </w:tr>
      <w:tr w:rsidR="00F7548C" w:rsidRPr="00971A24" w14:paraId="209D9B49" w14:textId="0277E96F" w:rsidTr="00F7548C">
        <w:trPr>
          <w:trHeight w:val="413"/>
        </w:trPr>
        <w:tc>
          <w:tcPr>
            <w:tcW w:w="7653" w:type="dxa"/>
            <w:tcBorders>
              <w:top w:val="single" w:sz="4" w:space="0" w:color="BFBFBF"/>
              <w:left w:val="single" w:sz="4" w:space="0" w:color="000000"/>
              <w:bottom w:val="single" w:sz="4" w:space="0" w:color="BFBFBF"/>
              <w:right w:val="single" w:sz="4" w:space="0" w:color="000000"/>
            </w:tcBorders>
            <w:vAlign w:val="center"/>
          </w:tcPr>
          <w:p w14:paraId="204F6335" w14:textId="77777777" w:rsidR="00F7548C" w:rsidRPr="00971A24" w:rsidRDefault="00F7548C" w:rsidP="001A0555">
            <w:pPr>
              <w:jc w:val="both"/>
              <w:rPr>
                <w:rFonts w:ascii="Times New Roman" w:hAnsi="Times New Roman"/>
                <w:color w:val="000000" w:themeColor="text1"/>
                <w:sz w:val="24"/>
                <w:szCs w:val="24"/>
              </w:rPr>
            </w:pPr>
            <w:r w:rsidRPr="00971A24">
              <w:rPr>
                <w:rFonts w:ascii="Times New Roman" w:hAnsi="Times New Roman"/>
                <w:color w:val="000000" w:themeColor="text1"/>
                <w:sz w:val="24"/>
                <w:szCs w:val="24"/>
              </w:rPr>
              <w:t>14. Inne akcesoria (np. foteliki samochodowe: 0-13 kg, 9-25 kg, 15-50 kg; podstawka samochodowa</w:t>
            </w:r>
            <w:r>
              <w:rPr>
                <w:rFonts w:ascii="Times New Roman" w:hAnsi="Times New Roman"/>
                <w:color w:val="000000" w:themeColor="text1"/>
                <w:sz w:val="24"/>
                <w:szCs w:val="24"/>
              </w:rPr>
              <w:t xml:space="preserve"> dla dziecka</w:t>
            </w:r>
            <w:r w:rsidRPr="00971A2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dwie </w:t>
            </w:r>
            <w:r w:rsidRPr="00971A24">
              <w:rPr>
                <w:rFonts w:ascii="Times New Roman" w:hAnsi="Times New Roman"/>
                <w:color w:val="000000" w:themeColor="text1"/>
                <w:sz w:val="24"/>
                <w:szCs w:val="24"/>
              </w:rPr>
              <w:t xml:space="preserve">naklejki magnetyczne </w:t>
            </w:r>
            <w:r>
              <w:rPr>
                <w:rFonts w:ascii="Times New Roman" w:hAnsi="Times New Roman"/>
                <w:color w:val="000000" w:themeColor="text1"/>
                <w:sz w:val="24"/>
                <w:szCs w:val="24"/>
              </w:rPr>
              <w:t xml:space="preserve">na przednie drzwi samochodu </w:t>
            </w:r>
            <w:r w:rsidRPr="00971A24">
              <w:rPr>
                <w:rFonts w:ascii="Times New Roman" w:hAnsi="Times New Roman"/>
                <w:color w:val="000000" w:themeColor="text1"/>
                <w:sz w:val="24"/>
                <w:szCs w:val="24"/>
              </w:rPr>
              <w:t>w rozmiarze 30x60 cm, bagażnik dachowy z boksem dachowym o pojemności min. 400 l.)</w:t>
            </w:r>
          </w:p>
        </w:tc>
        <w:tc>
          <w:tcPr>
            <w:tcW w:w="12141" w:type="dxa"/>
            <w:tcBorders>
              <w:top w:val="single" w:sz="4" w:space="0" w:color="BFBFBF"/>
              <w:left w:val="single" w:sz="4" w:space="0" w:color="000000"/>
              <w:bottom w:val="single" w:sz="4" w:space="0" w:color="BFBFBF"/>
              <w:right w:val="single" w:sz="4" w:space="0" w:color="000000"/>
            </w:tcBorders>
          </w:tcPr>
          <w:p w14:paraId="4D42F867" w14:textId="77777777" w:rsidR="00F7548C" w:rsidRPr="00971A24" w:rsidRDefault="00F7548C" w:rsidP="001A0555">
            <w:pPr>
              <w:jc w:val="both"/>
              <w:rPr>
                <w:rFonts w:ascii="Times New Roman" w:hAnsi="Times New Roman"/>
                <w:color w:val="000000" w:themeColor="text1"/>
                <w:sz w:val="24"/>
                <w:szCs w:val="24"/>
              </w:rPr>
            </w:pPr>
          </w:p>
        </w:tc>
      </w:tr>
    </w:tbl>
    <w:p w14:paraId="595AF2E2" w14:textId="77777777" w:rsidR="00F7548C" w:rsidRPr="00971A24" w:rsidRDefault="00F7548C" w:rsidP="00F7548C">
      <w:pPr>
        <w:rPr>
          <w:rFonts w:ascii="Times New Roman" w:hAnsi="Times New Roman"/>
          <w:color w:val="000000" w:themeColor="text1"/>
          <w:kern w:val="2"/>
          <w:sz w:val="24"/>
          <w:szCs w:val="24"/>
          <w:lang w:val="en-US"/>
          <w14:ligatures w14:val="standardContextual"/>
        </w:rPr>
      </w:pPr>
      <w:r w:rsidRPr="00971A24">
        <w:rPr>
          <w:rFonts w:ascii="Times New Roman" w:hAnsi="Times New Roman"/>
          <w:color w:val="000000" w:themeColor="text1"/>
          <w:sz w:val="24"/>
          <w:szCs w:val="24"/>
        </w:rPr>
        <w:tab/>
        <w:t xml:space="preserve"> </w:t>
      </w:r>
      <w:r w:rsidRPr="00971A24">
        <w:rPr>
          <w:rFonts w:ascii="Times New Roman" w:hAnsi="Times New Roman"/>
          <w:color w:val="000000" w:themeColor="text1"/>
          <w:sz w:val="24"/>
          <w:szCs w:val="24"/>
        </w:rPr>
        <w:tab/>
        <w:t xml:space="preserve"> </w:t>
      </w:r>
    </w:p>
    <w:tbl>
      <w:tblPr>
        <w:tblW w:w="19794" w:type="dxa"/>
        <w:tblInd w:w="139" w:type="dxa"/>
        <w:tblCellMar>
          <w:top w:w="97" w:type="dxa"/>
          <w:left w:w="70" w:type="dxa"/>
          <w:right w:w="115" w:type="dxa"/>
        </w:tblCellMar>
        <w:tblLook w:val="04A0" w:firstRow="1" w:lastRow="0" w:firstColumn="1" w:lastColumn="0" w:noHBand="0" w:noVBand="1"/>
      </w:tblPr>
      <w:tblGrid>
        <w:gridCol w:w="7653"/>
        <w:gridCol w:w="12141"/>
      </w:tblGrid>
      <w:tr w:rsidR="00F7548C" w:rsidRPr="00971A24" w14:paraId="457AFB4A" w14:textId="69ECD0BF" w:rsidTr="0057474B">
        <w:trPr>
          <w:trHeight w:val="407"/>
        </w:trPr>
        <w:tc>
          <w:tcPr>
            <w:tcW w:w="7653" w:type="dxa"/>
            <w:tcBorders>
              <w:top w:val="single" w:sz="4" w:space="0" w:color="000000"/>
              <w:left w:val="single" w:sz="4" w:space="0" w:color="000000"/>
              <w:bottom w:val="nil"/>
              <w:right w:val="single" w:sz="4" w:space="0" w:color="000000"/>
            </w:tcBorders>
            <w:shd w:val="clear" w:color="auto" w:fill="F2F2F2"/>
            <w:hideMark/>
          </w:tcPr>
          <w:p w14:paraId="1124A281"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b/>
                <w:color w:val="000000" w:themeColor="text1"/>
                <w:sz w:val="24"/>
                <w:szCs w:val="24"/>
              </w:rPr>
              <w:t xml:space="preserve">PERSONALIZACJA </w:t>
            </w:r>
          </w:p>
        </w:tc>
        <w:tc>
          <w:tcPr>
            <w:tcW w:w="12141" w:type="dxa"/>
            <w:tcBorders>
              <w:top w:val="single" w:sz="4" w:space="0" w:color="000000"/>
              <w:left w:val="single" w:sz="4" w:space="0" w:color="000000"/>
              <w:bottom w:val="nil"/>
              <w:right w:val="single" w:sz="4" w:space="0" w:color="000000"/>
            </w:tcBorders>
            <w:shd w:val="clear" w:color="auto" w:fill="F2F2F2"/>
          </w:tcPr>
          <w:p w14:paraId="3D111AAF" w14:textId="77777777" w:rsidR="00F7548C" w:rsidRPr="00971A24" w:rsidRDefault="00F7548C" w:rsidP="001A0555">
            <w:pPr>
              <w:rPr>
                <w:rFonts w:ascii="Times New Roman" w:hAnsi="Times New Roman"/>
                <w:b/>
                <w:color w:val="000000" w:themeColor="text1"/>
                <w:sz w:val="24"/>
                <w:szCs w:val="24"/>
              </w:rPr>
            </w:pPr>
          </w:p>
        </w:tc>
      </w:tr>
      <w:tr w:rsidR="00F7548C" w:rsidRPr="00971A24" w14:paraId="1FEB3BC7" w14:textId="5439899C" w:rsidTr="0057474B">
        <w:trPr>
          <w:trHeight w:val="406"/>
        </w:trPr>
        <w:tc>
          <w:tcPr>
            <w:tcW w:w="7653" w:type="dxa"/>
            <w:tcBorders>
              <w:top w:val="nil"/>
              <w:left w:val="single" w:sz="4" w:space="0" w:color="000000"/>
              <w:bottom w:val="single" w:sz="4" w:space="0" w:color="BFBFBF"/>
              <w:right w:val="single" w:sz="4" w:space="0" w:color="000000"/>
            </w:tcBorders>
            <w:vAlign w:val="center"/>
            <w:hideMark/>
          </w:tcPr>
          <w:p w14:paraId="1A072A37"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1.Kolumna kierownicy z regulacją wysokości i głębokości</w:t>
            </w:r>
          </w:p>
        </w:tc>
        <w:tc>
          <w:tcPr>
            <w:tcW w:w="12141" w:type="dxa"/>
            <w:tcBorders>
              <w:top w:val="nil"/>
              <w:left w:val="single" w:sz="4" w:space="0" w:color="000000"/>
              <w:bottom w:val="single" w:sz="4" w:space="0" w:color="BFBFBF"/>
              <w:right w:val="single" w:sz="4" w:space="0" w:color="000000"/>
            </w:tcBorders>
          </w:tcPr>
          <w:p w14:paraId="3E60FDF0" w14:textId="77777777" w:rsidR="00F7548C" w:rsidRPr="00971A24" w:rsidRDefault="00F7548C" w:rsidP="001A0555">
            <w:pPr>
              <w:rPr>
                <w:rFonts w:ascii="Times New Roman" w:hAnsi="Times New Roman"/>
                <w:color w:val="000000" w:themeColor="text1"/>
                <w:sz w:val="24"/>
                <w:szCs w:val="24"/>
              </w:rPr>
            </w:pPr>
          </w:p>
        </w:tc>
      </w:tr>
      <w:tr w:rsidR="00F7548C" w:rsidRPr="00971A24" w14:paraId="08503E9B" w14:textId="29FAB8FB" w:rsidTr="0057474B">
        <w:trPr>
          <w:trHeight w:val="46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1E60F2D3"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 xml:space="preserve">2. Kolor nadwozia - biały/szary </w:t>
            </w:r>
          </w:p>
        </w:tc>
        <w:tc>
          <w:tcPr>
            <w:tcW w:w="12141" w:type="dxa"/>
            <w:tcBorders>
              <w:top w:val="single" w:sz="4" w:space="0" w:color="BFBFBF"/>
              <w:left w:val="single" w:sz="4" w:space="0" w:color="000000"/>
              <w:bottom w:val="single" w:sz="4" w:space="0" w:color="BFBFBF"/>
              <w:right w:val="single" w:sz="4" w:space="0" w:color="000000"/>
            </w:tcBorders>
          </w:tcPr>
          <w:p w14:paraId="12973207" w14:textId="77777777" w:rsidR="00F7548C" w:rsidRPr="00971A24" w:rsidRDefault="00F7548C" w:rsidP="001A0555">
            <w:pPr>
              <w:rPr>
                <w:rFonts w:ascii="Times New Roman" w:hAnsi="Times New Roman"/>
                <w:color w:val="000000" w:themeColor="text1"/>
                <w:sz w:val="24"/>
                <w:szCs w:val="24"/>
              </w:rPr>
            </w:pPr>
          </w:p>
        </w:tc>
      </w:tr>
      <w:tr w:rsidR="00F7548C" w:rsidRPr="00971A24" w14:paraId="51EAC62D" w14:textId="4D66FCE6" w:rsidTr="0057474B">
        <w:trPr>
          <w:trHeight w:val="461"/>
        </w:trPr>
        <w:tc>
          <w:tcPr>
            <w:tcW w:w="7653" w:type="dxa"/>
            <w:tcBorders>
              <w:top w:val="single" w:sz="4" w:space="0" w:color="BFBFBF"/>
              <w:left w:val="single" w:sz="4" w:space="0" w:color="000000"/>
              <w:bottom w:val="single" w:sz="4" w:space="0" w:color="BFBFBF"/>
              <w:right w:val="single" w:sz="4" w:space="0" w:color="000000"/>
            </w:tcBorders>
            <w:vAlign w:val="center"/>
            <w:hideMark/>
          </w:tcPr>
          <w:p w14:paraId="097E6B65" w14:textId="77777777" w:rsidR="00F7548C" w:rsidRPr="00971A24" w:rsidRDefault="00F7548C" w:rsidP="001A0555">
            <w:pPr>
              <w:rPr>
                <w:rFonts w:ascii="Times New Roman" w:hAnsi="Times New Roman"/>
                <w:color w:val="000000" w:themeColor="text1"/>
                <w:sz w:val="24"/>
                <w:szCs w:val="24"/>
              </w:rPr>
            </w:pPr>
            <w:r w:rsidRPr="00971A24">
              <w:rPr>
                <w:rFonts w:ascii="Times New Roman" w:hAnsi="Times New Roman"/>
                <w:color w:val="000000" w:themeColor="text1"/>
                <w:sz w:val="24"/>
                <w:szCs w:val="24"/>
              </w:rPr>
              <w:t>3. Tapicerka materiałowa w kolorze ciemnym, kierownica i gałka dźwigni biegów pokryta skórą  ekologiczną/naturalną</w:t>
            </w:r>
          </w:p>
        </w:tc>
        <w:tc>
          <w:tcPr>
            <w:tcW w:w="12141" w:type="dxa"/>
            <w:tcBorders>
              <w:top w:val="single" w:sz="4" w:space="0" w:color="BFBFBF"/>
              <w:left w:val="single" w:sz="4" w:space="0" w:color="000000"/>
              <w:bottom w:val="single" w:sz="4" w:space="0" w:color="BFBFBF"/>
              <w:right w:val="single" w:sz="4" w:space="0" w:color="000000"/>
            </w:tcBorders>
          </w:tcPr>
          <w:p w14:paraId="0300F2E7" w14:textId="77777777" w:rsidR="00F7548C" w:rsidRPr="00971A24" w:rsidRDefault="00F7548C" w:rsidP="001A0555">
            <w:pPr>
              <w:rPr>
                <w:rFonts w:ascii="Times New Roman" w:hAnsi="Times New Roman"/>
                <w:color w:val="000000" w:themeColor="text1"/>
                <w:sz w:val="24"/>
                <w:szCs w:val="24"/>
              </w:rPr>
            </w:pPr>
          </w:p>
        </w:tc>
      </w:tr>
    </w:tbl>
    <w:p w14:paraId="1025C93C" w14:textId="77777777" w:rsidR="0045760E" w:rsidRPr="00AD7E1F" w:rsidRDefault="0045760E" w:rsidP="0045760E">
      <w:pPr>
        <w:jc w:val="both"/>
        <w:rPr>
          <w:rFonts w:ascii="Arial" w:eastAsia="Arial" w:hAnsi="Arial" w:cs="Arial"/>
          <w:sz w:val="16"/>
          <w:szCs w:val="16"/>
        </w:rPr>
      </w:pPr>
    </w:p>
    <w:p w14:paraId="14A5CCD4" w14:textId="77777777" w:rsidR="0045760E" w:rsidRPr="00AD7E1F" w:rsidRDefault="0045760E" w:rsidP="0045760E">
      <w:pPr>
        <w:jc w:val="both"/>
        <w:rPr>
          <w:rFonts w:ascii="Arial" w:eastAsia="Arial" w:hAnsi="Arial" w:cs="Arial"/>
          <w:sz w:val="16"/>
          <w:szCs w:val="16"/>
        </w:rPr>
      </w:pPr>
    </w:p>
    <w:p w14:paraId="37AFA62D" w14:textId="77777777" w:rsidR="0045760E" w:rsidRPr="0057474B" w:rsidRDefault="0045760E" w:rsidP="0045760E">
      <w:pPr>
        <w:keepNext/>
        <w:jc w:val="center"/>
        <w:outlineLvl w:val="2"/>
        <w:rPr>
          <w:rFonts w:ascii="Times New Roman" w:eastAsia="Arial" w:hAnsi="Times New Roman"/>
          <w:b/>
          <w:color w:val="000000"/>
          <w:sz w:val="18"/>
          <w:szCs w:val="18"/>
        </w:rPr>
      </w:pPr>
      <w:r>
        <w:rPr>
          <w:rFonts w:ascii="Arial" w:eastAsia="Arial" w:hAnsi="Arial" w:cs="Arial"/>
          <w:b/>
          <w:color w:val="000000"/>
          <w:sz w:val="18"/>
          <w:szCs w:val="18"/>
        </w:rPr>
        <w:t xml:space="preserve">                                                                                                        </w:t>
      </w:r>
      <w:r w:rsidRPr="0057474B">
        <w:rPr>
          <w:rFonts w:ascii="Times New Roman" w:eastAsia="Arial" w:hAnsi="Times New Roman"/>
          <w:b/>
          <w:color w:val="000000"/>
          <w:sz w:val="18"/>
          <w:szCs w:val="18"/>
        </w:rPr>
        <w:t xml:space="preserve">Podpis Wykonawcy </w:t>
      </w:r>
    </w:p>
    <w:p w14:paraId="0A3E3A28" w14:textId="77777777" w:rsidR="00A15DF9" w:rsidRDefault="00A15DF9" w:rsidP="006E315E">
      <w:pPr>
        <w:spacing w:after="103"/>
        <w:ind w:left="10" w:right="44"/>
        <w:jc w:val="both"/>
        <w:rPr>
          <w:rFonts w:ascii="Times New Roman" w:hAnsi="Times New Roman"/>
          <w:color w:val="FF0000"/>
          <w:sz w:val="24"/>
          <w:szCs w:val="24"/>
        </w:rPr>
      </w:pPr>
    </w:p>
    <w:p w14:paraId="7BFC4F59" w14:textId="77777777" w:rsidR="00A15DF9" w:rsidRDefault="00A15DF9" w:rsidP="006E315E">
      <w:pPr>
        <w:spacing w:after="103"/>
        <w:ind w:left="10" w:right="44"/>
        <w:jc w:val="both"/>
        <w:rPr>
          <w:rFonts w:ascii="Times New Roman" w:hAnsi="Times New Roman"/>
          <w:color w:val="FF0000"/>
          <w:sz w:val="24"/>
          <w:szCs w:val="24"/>
        </w:rPr>
      </w:pPr>
    </w:p>
    <w:p w14:paraId="2D963102" w14:textId="77777777" w:rsidR="00A15DF9" w:rsidRDefault="00A15DF9" w:rsidP="00056BB8">
      <w:pPr>
        <w:spacing w:after="103"/>
        <w:ind w:right="44"/>
        <w:jc w:val="both"/>
        <w:rPr>
          <w:rFonts w:ascii="Times New Roman" w:hAnsi="Times New Roman"/>
          <w:color w:val="FF0000"/>
          <w:sz w:val="24"/>
          <w:szCs w:val="24"/>
        </w:rPr>
      </w:pPr>
    </w:p>
    <w:p w14:paraId="1AED1725" w14:textId="77777777" w:rsidR="00F55967" w:rsidRDefault="00F55967" w:rsidP="00056BB8">
      <w:pPr>
        <w:spacing w:after="103"/>
        <w:ind w:right="44"/>
        <w:jc w:val="both"/>
        <w:rPr>
          <w:rFonts w:ascii="Times New Roman" w:hAnsi="Times New Roman"/>
          <w:color w:val="FF0000"/>
          <w:sz w:val="24"/>
          <w:szCs w:val="24"/>
        </w:rPr>
      </w:pPr>
    </w:p>
    <w:p w14:paraId="275453A2" w14:textId="77777777" w:rsidR="006D7926" w:rsidRPr="00AF0C8F" w:rsidRDefault="006D7926" w:rsidP="006D7926">
      <w:pPr>
        <w:tabs>
          <w:tab w:val="left" w:pos="6315"/>
        </w:tabs>
        <w:spacing w:after="0"/>
        <w:jc w:val="right"/>
        <w:rPr>
          <w:rFonts w:ascii="Times New Roman" w:hAnsi="Times New Roman"/>
          <w:b/>
          <w:bCs/>
          <w:i/>
          <w:iCs/>
          <w:sz w:val="20"/>
          <w:szCs w:val="20"/>
          <w:lang w:eastAsia="ar-SA"/>
        </w:rPr>
      </w:pPr>
      <w:r w:rsidRPr="000607B2">
        <w:rPr>
          <w:rFonts w:ascii="Times New Roman" w:hAnsi="Times New Roman"/>
          <w:sz w:val="16"/>
          <w:szCs w:val="16"/>
        </w:rPr>
        <w:lastRenderedPageBreak/>
        <w:tab/>
      </w:r>
      <w:r w:rsidRPr="000607B2">
        <w:rPr>
          <w:rFonts w:ascii="Times New Roman" w:hAnsi="Times New Roman"/>
          <w:sz w:val="16"/>
          <w:szCs w:val="16"/>
        </w:rPr>
        <w:tab/>
      </w:r>
      <w:r w:rsidRPr="000607B2">
        <w:rPr>
          <w:rFonts w:ascii="Times New Roman" w:hAnsi="Times New Roman"/>
          <w:sz w:val="16"/>
          <w:szCs w:val="16"/>
        </w:rPr>
        <w:tab/>
        <w:t xml:space="preserve"> </w:t>
      </w:r>
      <w:r w:rsidRPr="000607B2">
        <w:rPr>
          <w:rFonts w:ascii="Times New Roman" w:hAnsi="Times New Roman"/>
          <w:sz w:val="16"/>
          <w:szCs w:val="16"/>
        </w:rPr>
        <w:tab/>
      </w:r>
      <w:r w:rsidRPr="000607B2">
        <w:rPr>
          <w:rFonts w:ascii="Times New Roman" w:hAnsi="Times New Roman"/>
          <w:sz w:val="16"/>
          <w:szCs w:val="16"/>
        </w:rPr>
        <w:tab/>
      </w:r>
      <w:r>
        <w:rPr>
          <w:rFonts w:ascii="Times New Roman" w:hAnsi="Times New Roman"/>
          <w:sz w:val="16"/>
          <w:szCs w:val="16"/>
        </w:rPr>
        <w:t xml:space="preserve">            </w:t>
      </w:r>
      <w:r w:rsidRPr="00AF0C8F">
        <w:rPr>
          <w:rFonts w:ascii="Times New Roman" w:hAnsi="Times New Roman"/>
          <w:sz w:val="20"/>
          <w:szCs w:val="20"/>
        </w:rPr>
        <w:t>Załącznik nr 2</w:t>
      </w:r>
    </w:p>
    <w:p w14:paraId="69192ABB" w14:textId="77777777" w:rsidR="006D7926" w:rsidRPr="006D7926" w:rsidRDefault="006D7926" w:rsidP="006D7926">
      <w:pPr>
        <w:spacing w:after="0" w:line="240" w:lineRule="auto"/>
        <w:ind w:right="5953"/>
        <w:rPr>
          <w:rFonts w:ascii="Times New Roman" w:hAnsi="Times New Roman"/>
          <w:i/>
          <w:sz w:val="16"/>
          <w:szCs w:val="16"/>
        </w:rPr>
      </w:pPr>
    </w:p>
    <w:p w14:paraId="058924F6" w14:textId="77777777" w:rsidR="006D7926" w:rsidRPr="006D7926" w:rsidRDefault="006D7926" w:rsidP="006D7926">
      <w:pPr>
        <w:spacing w:after="0" w:line="240" w:lineRule="auto"/>
        <w:ind w:right="5953"/>
        <w:jc w:val="center"/>
        <w:rPr>
          <w:rFonts w:ascii="Times New Roman" w:hAnsi="Times New Roman"/>
          <w:i/>
          <w:sz w:val="16"/>
          <w:szCs w:val="16"/>
        </w:rPr>
      </w:pPr>
    </w:p>
    <w:p w14:paraId="795BA511" w14:textId="77777777" w:rsidR="006D7926" w:rsidRPr="006D7926" w:rsidRDefault="006D7926" w:rsidP="006D7926">
      <w:pPr>
        <w:spacing w:after="0" w:line="240" w:lineRule="auto"/>
        <w:ind w:right="5953"/>
        <w:jc w:val="center"/>
        <w:rPr>
          <w:rFonts w:ascii="Times New Roman" w:hAnsi="Times New Roman"/>
          <w:i/>
          <w:sz w:val="16"/>
          <w:szCs w:val="16"/>
        </w:rPr>
      </w:pPr>
      <w:r w:rsidRPr="006D7926">
        <w:rPr>
          <w:rFonts w:ascii="Times New Roman" w:hAnsi="Times New Roman"/>
          <w:i/>
          <w:sz w:val="16"/>
          <w:szCs w:val="16"/>
        </w:rPr>
        <w:t>………………………………………………………..</w:t>
      </w:r>
    </w:p>
    <w:p w14:paraId="4BD863C1" w14:textId="77777777" w:rsidR="006D7926" w:rsidRPr="006D7926" w:rsidRDefault="006D7926" w:rsidP="006D7926">
      <w:pPr>
        <w:spacing w:after="0" w:line="240" w:lineRule="auto"/>
        <w:ind w:right="5953"/>
        <w:jc w:val="center"/>
        <w:rPr>
          <w:rFonts w:ascii="Times New Roman" w:hAnsi="Times New Roman"/>
          <w:i/>
          <w:sz w:val="16"/>
          <w:szCs w:val="16"/>
        </w:rPr>
      </w:pPr>
      <w:r w:rsidRPr="006D7926">
        <w:rPr>
          <w:rFonts w:ascii="Times New Roman" w:hAnsi="Times New Roman"/>
          <w:i/>
          <w:sz w:val="16"/>
          <w:szCs w:val="16"/>
        </w:rPr>
        <w:t>(nazwa i adres wykonawcy)</w:t>
      </w:r>
    </w:p>
    <w:p w14:paraId="4777B037" w14:textId="77777777" w:rsidR="006D7926" w:rsidRPr="006D7926" w:rsidRDefault="006D7926" w:rsidP="006D7926">
      <w:pPr>
        <w:spacing w:after="0" w:line="240" w:lineRule="auto"/>
        <w:jc w:val="both"/>
        <w:rPr>
          <w:rFonts w:ascii="Times New Roman" w:hAnsi="Times New Roman"/>
          <w:b/>
          <w:sz w:val="16"/>
          <w:szCs w:val="16"/>
        </w:rPr>
      </w:pPr>
      <w:r w:rsidRPr="006D7926">
        <w:rPr>
          <w:rFonts w:ascii="Times New Roman" w:hAnsi="Times New Roman"/>
          <w:b/>
          <w:sz w:val="16"/>
          <w:szCs w:val="16"/>
        </w:rPr>
        <w:t xml:space="preserve">            </w:t>
      </w:r>
    </w:p>
    <w:p w14:paraId="55B0044C" w14:textId="6189637D" w:rsidR="006D7926" w:rsidRPr="006D7926" w:rsidRDefault="006D7926" w:rsidP="006D7926">
      <w:pPr>
        <w:keepNext/>
        <w:spacing w:after="0" w:line="240" w:lineRule="auto"/>
        <w:jc w:val="center"/>
        <w:outlineLvl w:val="2"/>
        <w:rPr>
          <w:rFonts w:ascii="Times New Roman" w:hAnsi="Times New Roman"/>
          <w:b/>
          <w:sz w:val="40"/>
          <w:szCs w:val="40"/>
        </w:rPr>
      </w:pPr>
      <w:r>
        <w:rPr>
          <w:rFonts w:ascii="Times New Roman" w:hAnsi="Times New Roman"/>
          <w:b/>
          <w:sz w:val="40"/>
          <w:szCs w:val="40"/>
        </w:rPr>
        <w:t xml:space="preserve">FORMULARZ   </w:t>
      </w:r>
      <w:r w:rsidRPr="006D7926">
        <w:rPr>
          <w:rFonts w:ascii="Times New Roman" w:hAnsi="Times New Roman"/>
          <w:b/>
          <w:sz w:val="40"/>
          <w:szCs w:val="40"/>
        </w:rPr>
        <w:t>OFERT</w:t>
      </w:r>
      <w:r>
        <w:rPr>
          <w:rFonts w:ascii="Times New Roman" w:hAnsi="Times New Roman"/>
          <w:b/>
          <w:sz w:val="40"/>
          <w:szCs w:val="40"/>
        </w:rPr>
        <w:t>OWY</w:t>
      </w:r>
    </w:p>
    <w:p w14:paraId="5CA1BB0A" w14:textId="77777777" w:rsidR="006D7926" w:rsidRPr="006D7926" w:rsidRDefault="006D7926" w:rsidP="006D7926">
      <w:pPr>
        <w:spacing w:after="0" w:line="240" w:lineRule="auto"/>
        <w:ind w:left="7456" w:hanging="2126"/>
        <w:jc w:val="both"/>
        <w:rPr>
          <w:rFonts w:ascii="Times New Roman" w:hAnsi="Times New Roman"/>
          <w:sz w:val="16"/>
          <w:szCs w:val="16"/>
        </w:rPr>
      </w:pPr>
    </w:p>
    <w:p w14:paraId="439149E5" w14:textId="77777777" w:rsidR="006D7926" w:rsidRPr="006D7926" w:rsidRDefault="006D7926" w:rsidP="006D7926">
      <w:pPr>
        <w:spacing w:after="0" w:line="240" w:lineRule="auto"/>
        <w:ind w:left="7456" w:hanging="2126"/>
        <w:jc w:val="both"/>
        <w:rPr>
          <w:rFonts w:ascii="Times New Roman" w:hAnsi="Times New Roman"/>
          <w:b/>
          <w:sz w:val="20"/>
          <w:szCs w:val="20"/>
        </w:rPr>
      </w:pPr>
      <w:r w:rsidRPr="006D7926">
        <w:rPr>
          <w:rFonts w:ascii="Times New Roman" w:hAnsi="Times New Roman"/>
          <w:b/>
          <w:sz w:val="20"/>
          <w:szCs w:val="20"/>
        </w:rPr>
        <w:t>Zamawiający:</w:t>
      </w:r>
    </w:p>
    <w:p w14:paraId="37CCB92C" w14:textId="77777777" w:rsidR="006D7926" w:rsidRPr="006D7926" w:rsidRDefault="006D7926" w:rsidP="006D7926">
      <w:pPr>
        <w:spacing w:after="0" w:line="240" w:lineRule="auto"/>
        <w:ind w:left="4622" w:firstLine="708"/>
        <w:rPr>
          <w:rFonts w:ascii="Times New Roman" w:hAnsi="Times New Roman"/>
          <w:b/>
          <w:bCs/>
          <w:sz w:val="20"/>
          <w:szCs w:val="20"/>
        </w:rPr>
      </w:pPr>
      <w:r w:rsidRPr="006D7926">
        <w:rPr>
          <w:rFonts w:ascii="Times New Roman" w:hAnsi="Times New Roman"/>
          <w:b/>
          <w:bCs/>
          <w:sz w:val="20"/>
          <w:szCs w:val="20"/>
        </w:rPr>
        <w:t>PCPR w Goleniowie</w:t>
      </w:r>
    </w:p>
    <w:p w14:paraId="43E8A4CD" w14:textId="77777777" w:rsidR="006D7926" w:rsidRPr="006D7926" w:rsidRDefault="006D7926" w:rsidP="006D7926">
      <w:pPr>
        <w:spacing w:after="0" w:line="240" w:lineRule="auto"/>
        <w:ind w:left="4622" w:firstLine="708"/>
        <w:rPr>
          <w:rFonts w:ascii="Times New Roman" w:hAnsi="Times New Roman"/>
          <w:b/>
          <w:bCs/>
          <w:sz w:val="20"/>
          <w:szCs w:val="20"/>
        </w:rPr>
      </w:pPr>
      <w:r w:rsidRPr="006D7926">
        <w:rPr>
          <w:rFonts w:ascii="Times New Roman" w:hAnsi="Times New Roman"/>
          <w:b/>
          <w:bCs/>
          <w:sz w:val="20"/>
          <w:szCs w:val="20"/>
        </w:rPr>
        <w:t>ul. Pocztowa 43</w:t>
      </w:r>
    </w:p>
    <w:p w14:paraId="4F0721D1" w14:textId="77777777" w:rsidR="006D7926" w:rsidRPr="006D7926" w:rsidRDefault="006D7926" w:rsidP="006D7926">
      <w:pPr>
        <w:spacing w:after="0" w:line="240" w:lineRule="auto"/>
        <w:ind w:left="7456" w:hanging="2126"/>
        <w:jc w:val="both"/>
        <w:rPr>
          <w:rFonts w:ascii="Times New Roman" w:hAnsi="Times New Roman"/>
          <w:b/>
          <w:bCs/>
        </w:rPr>
      </w:pPr>
      <w:r w:rsidRPr="006D7926">
        <w:rPr>
          <w:rFonts w:ascii="Times New Roman" w:hAnsi="Times New Roman"/>
          <w:b/>
          <w:bCs/>
          <w:sz w:val="20"/>
          <w:szCs w:val="20"/>
        </w:rPr>
        <w:t>72-100 Goleniów</w:t>
      </w:r>
    </w:p>
    <w:p w14:paraId="5FA9247E" w14:textId="77777777" w:rsidR="006D7926" w:rsidRPr="006D7926" w:rsidRDefault="006D7926" w:rsidP="006D7926">
      <w:pPr>
        <w:tabs>
          <w:tab w:val="left" w:pos="5245"/>
        </w:tabs>
        <w:spacing w:after="0"/>
        <w:ind w:left="5387"/>
        <w:rPr>
          <w:rFonts w:ascii="Times New Roman" w:hAnsi="Times New Roman"/>
          <w:b/>
          <w:sz w:val="16"/>
          <w:szCs w:val="16"/>
        </w:rPr>
      </w:pPr>
      <w:r w:rsidRPr="006D7926">
        <w:rPr>
          <w:rFonts w:ascii="Times New Roman" w:hAnsi="Times New Roman"/>
          <w:b/>
          <w:sz w:val="16"/>
          <w:szCs w:val="16"/>
        </w:rPr>
        <w:t xml:space="preserve"> </w:t>
      </w:r>
    </w:p>
    <w:p w14:paraId="76E9E03E" w14:textId="77777777" w:rsidR="006D7926" w:rsidRPr="006D7926" w:rsidRDefault="006D7926" w:rsidP="006D7926">
      <w:pPr>
        <w:spacing w:after="0" w:line="240" w:lineRule="auto"/>
        <w:jc w:val="both"/>
        <w:rPr>
          <w:rFonts w:ascii="Times New Roman" w:hAnsi="Times New Roman"/>
          <w:b/>
          <w:sz w:val="16"/>
          <w:szCs w:val="16"/>
        </w:rPr>
      </w:pPr>
    </w:p>
    <w:p w14:paraId="054CAF00" w14:textId="11AA91EA" w:rsidR="006D7926" w:rsidRPr="006D7926" w:rsidRDefault="006D7926" w:rsidP="006D7926">
      <w:pPr>
        <w:jc w:val="both"/>
        <w:rPr>
          <w:rFonts w:ascii="Times New Roman" w:eastAsia="Arial" w:hAnsi="Times New Roman"/>
          <w:b/>
          <w:sz w:val="20"/>
          <w:szCs w:val="20"/>
        </w:rPr>
      </w:pPr>
      <w:r w:rsidRPr="006D7926">
        <w:rPr>
          <w:rFonts w:ascii="Times New Roman" w:hAnsi="Times New Roman"/>
          <w:b/>
          <w:sz w:val="20"/>
          <w:szCs w:val="20"/>
        </w:rPr>
        <w:t xml:space="preserve">Nawiązując do zapytania ofertowego pn. </w:t>
      </w:r>
      <w:r w:rsidRPr="006D7926">
        <w:rPr>
          <w:rFonts w:ascii="Times New Roman" w:eastAsia="Arial" w:hAnsi="Times New Roman"/>
          <w:b/>
          <w:sz w:val="20"/>
          <w:szCs w:val="20"/>
        </w:rPr>
        <w:t xml:space="preserve">zakup </w:t>
      </w:r>
      <w:r w:rsidRPr="006D7926">
        <w:rPr>
          <w:rFonts w:ascii="Times New Roman" w:hAnsi="Times New Roman"/>
          <w:b/>
          <w:sz w:val="20"/>
          <w:szCs w:val="20"/>
        </w:rPr>
        <w:t>samochodu do realizacji zadań projektu RCK</w:t>
      </w:r>
    </w:p>
    <w:p w14:paraId="69E24BDE" w14:textId="77777777" w:rsidR="006D7926" w:rsidRPr="006D7926" w:rsidRDefault="006D7926" w:rsidP="006D7926">
      <w:pPr>
        <w:spacing w:after="0"/>
        <w:jc w:val="both"/>
        <w:rPr>
          <w:rFonts w:ascii="Times New Roman" w:hAnsi="Times New Roman"/>
          <w:b/>
          <w:bCs/>
          <w:i/>
          <w:sz w:val="16"/>
          <w:szCs w:val="16"/>
        </w:rPr>
      </w:pPr>
    </w:p>
    <w:p w14:paraId="29857EAF" w14:textId="77777777" w:rsidR="006D7926" w:rsidRPr="006D7926" w:rsidRDefault="006D7926" w:rsidP="006D7926">
      <w:pPr>
        <w:tabs>
          <w:tab w:val="left" w:pos="6315"/>
        </w:tabs>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My/Ja niżej podpisani: .................................................................................................................................................................</w:t>
      </w:r>
    </w:p>
    <w:p w14:paraId="0159BCCB" w14:textId="77777777" w:rsidR="006D7926" w:rsidRPr="006D7926" w:rsidRDefault="006D7926" w:rsidP="006D7926">
      <w:pPr>
        <w:spacing w:after="0" w:line="360" w:lineRule="auto"/>
        <w:rPr>
          <w:rFonts w:ascii="Times New Roman" w:hAnsi="Times New Roman"/>
          <w:bCs/>
          <w:sz w:val="16"/>
          <w:szCs w:val="16"/>
        </w:rPr>
      </w:pPr>
      <w:r w:rsidRPr="006D7926">
        <w:rPr>
          <w:rFonts w:ascii="Times New Roman" w:hAnsi="Times New Roman"/>
          <w:bCs/>
          <w:sz w:val="16"/>
          <w:szCs w:val="16"/>
        </w:rPr>
        <w:t>działający w imieniu i na rzecz</w:t>
      </w:r>
    </w:p>
    <w:p w14:paraId="6AAC7A94" w14:textId="3B61BBD6" w:rsidR="006D7926" w:rsidRPr="006D7926" w:rsidRDefault="006D7926" w:rsidP="006D7926">
      <w:pPr>
        <w:spacing w:after="0" w:line="360" w:lineRule="auto"/>
        <w:rPr>
          <w:rFonts w:ascii="Times New Roman" w:hAnsi="Times New Roman"/>
          <w:bCs/>
          <w:sz w:val="16"/>
          <w:szCs w:val="16"/>
        </w:rPr>
      </w:pPr>
      <w:r w:rsidRPr="006D7926">
        <w:rPr>
          <w:rFonts w:ascii="Times New Roman" w:hAnsi="Times New Roman"/>
          <w:bCs/>
          <w:sz w:val="16"/>
          <w:szCs w:val="16"/>
        </w:rPr>
        <w:t>nazwa  Wykonawcy</w:t>
      </w:r>
      <w:r>
        <w:rPr>
          <w:rFonts w:ascii="Times New Roman" w:hAnsi="Times New Roman"/>
          <w:bCs/>
          <w:sz w:val="16"/>
          <w:szCs w:val="16"/>
        </w:rPr>
        <w:t xml:space="preserve"> (Firmy)</w:t>
      </w:r>
      <w:r w:rsidRPr="006D7926">
        <w:rPr>
          <w:rFonts w:ascii="Times New Roman" w:hAnsi="Times New Roman"/>
          <w:bCs/>
          <w:sz w:val="16"/>
          <w:szCs w:val="16"/>
        </w:rPr>
        <w:t>:  ..................................................................................................................................................................</w:t>
      </w:r>
    </w:p>
    <w:p w14:paraId="75E780DE"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NIP: .............................................................................................................................................................................................</w:t>
      </w:r>
    </w:p>
    <w:p w14:paraId="4D47A8AD"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Ulica: ...........................................................................................................................................................................................</w:t>
      </w:r>
    </w:p>
    <w:p w14:paraId="511EE191"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numer ......... ................................................................................................................................................................................</w:t>
      </w:r>
    </w:p>
    <w:p w14:paraId="28C06705"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kod pocztowy:……………………………………………………………………………………………………………………………….</w:t>
      </w:r>
    </w:p>
    <w:p w14:paraId="783D0181"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Miejscowość:…………………………………………………………………………………………………………….………………….</w:t>
      </w:r>
    </w:p>
    <w:p w14:paraId="576FB822"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Powiat: ……………………………………………………………..………………………………………………………………………..</w:t>
      </w:r>
    </w:p>
    <w:p w14:paraId="73F7DD5F" w14:textId="77777777" w:rsid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Gmina: ........................................................................................................................................................................................</w:t>
      </w:r>
    </w:p>
    <w:p w14:paraId="6EBFF337" w14:textId="1242CD9F" w:rsidR="006D7926" w:rsidRPr="006D7926" w:rsidRDefault="006D7926" w:rsidP="006D7926">
      <w:pPr>
        <w:autoSpaceDE w:val="0"/>
        <w:autoSpaceDN w:val="0"/>
        <w:spacing w:after="0" w:line="360" w:lineRule="auto"/>
        <w:rPr>
          <w:rFonts w:ascii="Times New Roman" w:hAnsi="Times New Roman"/>
          <w:bCs/>
          <w:color w:val="000000"/>
          <w:sz w:val="16"/>
          <w:szCs w:val="16"/>
        </w:rPr>
      </w:pPr>
      <w:r>
        <w:rPr>
          <w:rFonts w:ascii="Times New Roman" w:hAnsi="Times New Roman"/>
          <w:bCs/>
          <w:color w:val="000000"/>
          <w:sz w:val="16"/>
          <w:szCs w:val="16"/>
        </w:rPr>
        <w:t>Osoba do kontaktu:</w:t>
      </w:r>
    </w:p>
    <w:p w14:paraId="06F46A5E"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 xml:space="preserve">tel. …………………………………………………………………………………………………………………………………………... </w:t>
      </w:r>
    </w:p>
    <w:p w14:paraId="69A15E81" w14:textId="77777777" w:rsidR="006D7926" w:rsidRPr="006D7926" w:rsidRDefault="006D7926" w:rsidP="006D7926">
      <w:pPr>
        <w:autoSpaceDE w:val="0"/>
        <w:autoSpaceDN w:val="0"/>
        <w:spacing w:after="0" w:line="360" w:lineRule="auto"/>
        <w:rPr>
          <w:rFonts w:ascii="Times New Roman" w:hAnsi="Times New Roman"/>
          <w:bCs/>
          <w:color w:val="000000"/>
          <w:sz w:val="16"/>
          <w:szCs w:val="16"/>
        </w:rPr>
      </w:pPr>
      <w:r w:rsidRPr="006D7926">
        <w:rPr>
          <w:rFonts w:ascii="Times New Roman" w:hAnsi="Times New Roman"/>
          <w:bCs/>
          <w:color w:val="000000"/>
          <w:sz w:val="16"/>
          <w:szCs w:val="16"/>
        </w:rPr>
        <w:t>e-mail: ………………………………………………………………………………………………….……………………………………</w:t>
      </w:r>
    </w:p>
    <w:p w14:paraId="6EB36A34" w14:textId="77777777" w:rsidR="006D7926" w:rsidRDefault="006D7926" w:rsidP="006D7926">
      <w:pPr>
        <w:autoSpaceDE w:val="0"/>
        <w:autoSpaceDN w:val="0"/>
        <w:spacing w:after="0" w:line="240" w:lineRule="auto"/>
        <w:jc w:val="center"/>
        <w:rPr>
          <w:rFonts w:ascii="Times New Roman" w:hAnsi="Times New Roman"/>
          <w:bCs/>
          <w:color w:val="000000"/>
          <w:sz w:val="16"/>
          <w:szCs w:val="16"/>
        </w:rPr>
      </w:pPr>
      <w:r w:rsidRPr="006D7926">
        <w:rPr>
          <w:rFonts w:ascii="Times New Roman" w:hAnsi="Times New Roman"/>
          <w:bCs/>
          <w:color w:val="000000"/>
          <w:sz w:val="16"/>
          <w:szCs w:val="16"/>
        </w:rPr>
        <w:t>(należy podać pełną nazwę Wykonawcy, adres i dane kontaktowe)</w:t>
      </w:r>
    </w:p>
    <w:p w14:paraId="43414729" w14:textId="77777777" w:rsidR="006D7926" w:rsidRDefault="006D7926" w:rsidP="006D7926">
      <w:pPr>
        <w:autoSpaceDE w:val="0"/>
        <w:autoSpaceDN w:val="0"/>
        <w:spacing w:after="0" w:line="240" w:lineRule="auto"/>
        <w:jc w:val="center"/>
        <w:rPr>
          <w:rFonts w:ascii="Times New Roman" w:hAnsi="Times New Roman"/>
          <w:bCs/>
          <w:color w:val="000000"/>
          <w:sz w:val="16"/>
          <w:szCs w:val="16"/>
        </w:rPr>
      </w:pPr>
    </w:p>
    <w:p w14:paraId="3CC7F373" w14:textId="77777777" w:rsidR="006D7926" w:rsidRDefault="006D7926" w:rsidP="006D7926">
      <w:pPr>
        <w:autoSpaceDE w:val="0"/>
        <w:autoSpaceDN w:val="0"/>
        <w:spacing w:after="0" w:line="240" w:lineRule="auto"/>
        <w:jc w:val="center"/>
        <w:rPr>
          <w:rFonts w:ascii="Times New Roman" w:hAnsi="Times New Roman"/>
          <w:bCs/>
          <w:color w:val="000000"/>
          <w:sz w:val="16"/>
          <w:szCs w:val="16"/>
        </w:rPr>
      </w:pPr>
    </w:p>
    <w:p w14:paraId="7FA1D3BF" w14:textId="77777777" w:rsidR="006D7926" w:rsidRDefault="006D7926" w:rsidP="006D7926">
      <w:pPr>
        <w:spacing w:after="0" w:line="360" w:lineRule="auto"/>
        <w:rPr>
          <w:rFonts w:ascii="Times New Roman" w:hAnsi="Times New Roman"/>
          <w:color w:val="000000"/>
          <w:sz w:val="16"/>
          <w:szCs w:val="16"/>
        </w:rPr>
      </w:pPr>
    </w:p>
    <w:p w14:paraId="089BE8A1" w14:textId="1BBFA1AB" w:rsidR="006D7926" w:rsidRPr="0030129B" w:rsidRDefault="006D7926" w:rsidP="006D7926">
      <w:pPr>
        <w:widowControl w:val="0"/>
        <w:spacing w:line="360" w:lineRule="auto"/>
        <w:rPr>
          <w:rFonts w:ascii="Times New Roman" w:eastAsia="Lucida Sans Unicode" w:hAnsi="Times New Roman"/>
          <w:sz w:val="20"/>
          <w:szCs w:val="20"/>
        </w:rPr>
      </w:pPr>
      <w:r w:rsidRPr="0087610E">
        <w:rPr>
          <w:rFonts w:ascii="Times New Roman" w:eastAsia="Lucida Sans Unicode" w:hAnsi="Times New Roman"/>
          <w:b/>
          <w:bCs/>
          <w:sz w:val="20"/>
          <w:szCs w:val="20"/>
        </w:rPr>
        <w:t>1.</w:t>
      </w:r>
      <w:r w:rsidRPr="0030129B">
        <w:rPr>
          <w:rFonts w:ascii="Times New Roman" w:eastAsia="Lucida Sans Unicode" w:hAnsi="Times New Roman"/>
          <w:sz w:val="20"/>
          <w:szCs w:val="20"/>
        </w:rPr>
        <w:t>Oferuję wykonanie zamówienia zgodnie z opisem przedmiotu zamówienia i na warunkach płatności określonych w zapytaniu ofertowym za cenę brutto:</w:t>
      </w:r>
    </w:p>
    <w:tbl>
      <w:tblPr>
        <w:tblW w:w="9255" w:type="dxa"/>
        <w:jc w:val="center"/>
        <w:tblLayout w:type="fixed"/>
        <w:tblCellMar>
          <w:left w:w="55" w:type="dxa"/>
          <w:right w:w="70" w:type="dxa"/>
        </w:tblCellMar>
        <w:tblLook w:val="04A0" w:firstRow="1" w:lastRow="0" w:firstColumn="1" w:lastColumn="0" w:noHBand="0" w:noVBand="1"/>
      </w:tblPr>
      <w:tblGrid>
        <w:gridCol w:w="618"/>
        <w:gridCol w:w="4109"/>
        <w:gridCol w:w="4528"/>
      </w:tblGrid>
      <w:tr w:rsidR="006D7926" w:rsidRPr="00EA03A2" w14:paraId="0800A4B8" w14:textId="77777777" w:rsidTr="001819D9">
        <w:trPr>
          <w:trHeight w:val="609"/>
          <w:jc w:val="center"/>
        </w:trPr>
        <w:tc>
          <w:tcPr>
            <w:tcW w:w="619" w:type="dxa"/>
            <w:tcBorders>
              <w:top w:val="single" w:sz="4" w:space="0" w:color="000001"/>
              <w:left w:val="single" w:sz="4" w:space="0" w:color="000001"/>
              <w:bottom w:val="single" w:sz="4" w:space="0" w:color="000001"/>
              <w:right w:val="nil"/>
            </w:tcBorders>
            <w:shd w:val="clear" w:color="auto" w:fill="FFFFFF"/>
            <w:vAlign w:val="center"/>
            <w:hideMark/>
          </w:tcPr>
          <w:p w14:paraId="603823D4" w14:textId="77777777" w:rsidR="006D7926" w:rsidRPr="00EA03A2" w:rsidRDefault="006D7926" w:rsidP="001819D9">
            <w:pPr>
              <w:widowControl w:val="0"/>
              <w:spacing w:line="360" w:lineRule="auto"/>
              <w:rPr>
                <w:rFonts w:ascii="Times New Roman" w:eastAsia="SimSun" w:hAnsi="Times New Roman"/>
                <w:b/>
                <w:color w:val="00000A"/>
              </w:rPr>
            </w:pPr>
            <w:r w:rsidRPr="00EA03A2">
              <w:rPr>
                <w:rFonts w:ascii="Times New Roman" w:eastAsia="SimSun" w:hAnsi="Times New Roman"/>
                <w:b/>
                <w:color w:val="00000A"/>
              </w:rPr>
              <w:t>Lp.</w:t>
            </w:r>
          </w:p>
        </w:tc>
        <w:tc>
          <w:tcPr>
            <w:tcW w:w="4112" w:type="dxa"/>
            <w:tcBorders>
              <w:top w:val="single" w:sz="4" w:space="0" w:color="000001"/>
              <w:left w:val="single" w:sz="4" w:space="0" w:color="000001"/>
              <w:bottom w:val="single" w:sz="4" w:space="0" w:color="000001"/>
              <w:right w:val="nil"/>
            </w:tcBorders>
            <w:vAlign w:val="center"/>
            <w:hideMark/>
          </w:tcPr>
          <w:p w14:paraId="64C376D2" w14:textId="77777777" w:rsidR="006D7926" w:rsidRPr="00EA03A2" w:rsidRDefault="006D7926" w:rsidP="001819D9">
            <w:pPr>
              <w:widowControl w:val="0"/>
              <w:spacing w:line="360" w:lineRule="auto"/>
              <w:rPr>
                <w:rFonts w:ascii="Times New Roman" w:eastAsia="SimSun" w:hAnsi="Times New Roman"/>
                <w:b/>
                <w:color w:val="00000A"/>
              </w:rPr>
            </w:pPr>
            <w:r w:rsidRPr="00EA03A2">
              <w:rPr>
                <w:rFonts w:ascii="Times New Roman" w:eastAsia="Lucida Sans Unicode" w:hAnsi="Times New Roman"/>
                <w:b/>
              </w:rPr>
              <w:t>Nazwa i model</w:t>
            </w:r>
          </w:p>
        </w:tc>
        <w:tc>
          <w:tcPr>
            <w:tcW w:w="4531" w:type="dxa"/>
            <w:tcBorders>
              <w:top w:val="single" w:sz="4" w:space="0" w:color="000001"/>
              <w:left w:val="single" w:sz="4" w:space="0" w:color="000001"/>
              <w:bottom w:val="single" w:sz="4" w:space="0" w:color="000001"/>
              <w:right w:val="single" w:sz="4" w:space="0" w:color="000001"/>
            </w:tcBorders>
            <w:vAlign w:val="center"/>
            <w:hideMark/>
          </w:tcPr>
          <w:p w14:paraId="39B24B54" w14:textId="77777777" w:rsidR="006D7926" w:rsidRPr="00EA03A2" w:rsidRDefault="006D7926" w:rsidP="001819D9">
            <w:pPr>
              <w:widowControl w:val="0"/>
              <w:spacing w:line="360" w:lineRule="auto"/>
              <w:jc w:val="center"/>
              <w:rPr>
                <w:rFonts w:ascii="Times New Roman" w:eastAsia="SimSun" w:hAnsi="Times New Roman"/>
                <w:b/>
                <w:color w:val="00000A"/>
              </w:rPr>
            </w:pPr>
            <w:r w:rsidRPr="00EA03A2">
              <w:rPr>
                <w:rFonts w:ascii="Times New Roman" w:eastAsia="SimSun" w:hAnsi="Times New Roman"/>
                <w:b/>
                <w:color w:val="00000A"/>
              </w:rPr>
              <w:t>Całkowita wartość brutto</w:t>
            </w:r>
          </w:p>
        </w:tc>
      </w:tr>
      <w:tr w:rsidR="006D7926" w:rsidRPr="00EA03A2" w14:paraId="443023AE" w14:textId="77777777" w:rsidTr="001819D9">
        <w:trPr>
          <w:trHeight w:val="267"/>
          <w:jc w:val="center"/>
        </w:trPr>
        <w:tc>
          <w:tcPr>
            <w:tcW w:w="619" w:type="dxa"/>
            <w:tcBorders>
              <w:top w:val="single" w:sz="4" w:space="0" w:color="000001"/>
              <w:left w:val="single" w:sz="4" w:space="0" w:color="000001"/>
              <w:bottom w:val="single" w:sz="4" w:space="0" w:color="000001"/>
              <w:right w:val="nil"/>
            </w:tcBorders>
            <w:shd w:val="clear" w:color="auto" w:fill="FFFFFF"/>
            <w:vAlign w:val="center"/>
            <w:hideMark/>
          </w:tcPr>
          <w:p w14:paraId="1BBBDA19" w14:textId="148A8D5E" w:rsidR="006D7926" w:rsidRPr="00EA03A2" w:rsidRDefault="006D7926" w:rsidP="001819D9">
            <w:pPr>
              <w:widowControl w:val="0"/>
              <w:spacing w:line="360" w:lineRule="auto"/>
              <w:rPr>
                <w:rFonts w:ascii="Times New Roman" w:eastAsia="SimSun" w:hAnsi="Times New Roman"/>
                <w:color w:val="00000A"/>
              </w:rPr>
            </w:pPr>
          </w:p>
        </w:tc>
        <w:tc>
          <w:tcPr>
            <w:tcW w:w="4112" w:type="dxa"/>
            <w:tcBorders>
              <w:top w:val="single" w:sz="4" w:space="0" w:color="000001"/>
              <w:left w:val="single" w:sz="4" w:space="0" w:color="000001"/>
              <w:bottom w:val="single" w:sz="4" w:space="0" w:color="000001"/>
              <w:right w:val="nil"/>
            </w:tcBorders>
            <w:vAlign w:val="center"/>
          </w:tcPr>
          <w:p w14:paraId="68E6039C" w14:textId="77777777" w:rsidR="006D7926" w:rsidRPr="00EA03A2" w:rsidRDefault="006D7926" w:rsidP="001819D9">
            <w:pPr>
              <w:widowControl w:val="0"/>
              <w:spacing w:line="360" w:lineRule="auto"/>
              <w:rPr>
                <w:rFonts w:ascii="Times New Roman" w:eastAsia="SimSun" w:hAnsi="Times New Roman"/>
                <w:color w:val="00000A"/>
              </w:rPr>
            </w:pPr>
          </w:p>
        </w:tc>
        <w:tc>
          <w:tcPr>
            <w:tcW w:w="4531" w:type="dxa"/>
            <w:tcBorders>
              <w:top w:val="single" w:sz="4" w:space="0" w:color="000001"/>
              <w:left w:val="single" w:sz="4" w:space="0" w:color="000001"/>
              <w:bottom w:val="single" w:sz="4" w:space="0" w:color="000001"/>
              <w:right w:val="single" w:sz="4" w:space="0" w:color="000001"/>
            </w:tcBorders>
            <w:vAlign w:val="center"/>
          </w:tcPr>
          <w:p w14:paraId="5B256212" w14:textId="77777777" w:rsidR="006D7926" w:rsidRPr="00EA03A2" w:rsidRDefault="006D7926" w:rsidP="001819D9">
            <w:pPr>
              <w:widowControl w:val="0"/>
              <w:spacing w:line="360" w:lineRule="auto"/>
              <w:jc w:val="right"/>
              <w:rPr>
                <w:rFonts w:ascii="Times New Roman" w:eastAsia="SimSun" w:hAnsi="Times New Roman"/>
                <w:color w:val="00000A"/>
              </w:rPr>
            </w:pPr>
          </w:p>
        </w:tc>
      </w:tr>
    </w:tbl>
    <w:p w14:paraId="050FD71C" w14:textId="77777777" w:rsidR="006D7926" w:rsidRPr="006D7926" w:rsidRDefault="006D7926" w:rsidP="006D7926">
      <w:pPr>
        <w:spacing w:after="0" w:line="360" w:lineRule="auto"/>
        <w:rPr>
          <w:rFonts w:ascii="Times New Roman" w:hAnsi="Times New Roman"/>
          <w:sz w:val="16"/>
          <w:szCs w:val="16"/>
        </w:rPr>
      </w:pPr>
    </w:p>
    <w:p w14:paraId="460E7B11" w14:textId="7C8A0E46" w:rsidR="0030129B" w:rsidRPr="0030129B" w:rsidRDefault="0030129B">
      <w:pPr>
        <w:numPr>
          <w:ilvl w:val="0"/>
          <w:numId w:val="26"/>
        </w:numPr>
        <w:suppressAutoHyphens/>
        <w:spacing w:after="0" w:line="240" w:lineRule="auto"/>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Oświadczam, że zapoznałem/</w:t>
      </w:r>
      <w:proofErr w:type="spellStart"/>
      <w:r w:rsidRPr="0030129B">
        <w:rPr>
          <w:rFonts w:ascii="Times New Roman" w:eastAsia="SimSun" w:hAnsi="Times New Roman"/>
          <w:color w:val="00000A"/>
          <w:sz w:val="20"/>
          <w:szCs w:val="20"/>
        </w:rPr>
        <w:t>am</w:t>
      </w:r>
      <w:proofErr w:type="spellEnd"/>
      <w:r w:rsidRPr="0030129B">
        <w:rPr>
          <w:rFonts w:ascii="Times New Roman" w:eastAsia="SimSun" w:hAnsi="Times New Roman"/>
          <w:color w:val="00000A"/>
          <w:sz w:val="20"/>
          <w:szCs w:val="20"/>
        </w:rPr>
        <w:t xml:space="preserve"> się z warunkami podanymi przez zamawiającego w zapytaniu ofertowym</w:t>
      </w:r>
      <w:r>
        <w:rPr>
          <w:rFonts w:ascii="Times New Roman" w:eastAsia="SimSun" w:hAnsi="Times New Roman"/>
          <w:color w:val="00000A"/>
          <w:sz w:val="20"/>
          <w:szCs w:val="20"/>
        </w:rPr>
        <w:t xml:space="preserve">                </w:t>
      </w:r>
      <w:r w:rsidRPr="0030129B">
        <w:rPr>
          <w:rFonts w:ascii="Times New Roman" w:eastAsia="SimSun" w:hAnsi="Times New Roman"/>
          <w:color w:val="00000A"/>
          <w:sz w:val="20"/>
          <w:szCs w:val="20"/>
        </w:rPr>
        <w:t xml:space="preserve"> i nie wnoszę jakichkolwiek zastrzeżeń.</w:t>
      </w:r>
    </w:p>
    <w:p w14:paraId="349425F3" w14:textId="77777777" w:rsidR="0030129B" w:rsidRPr="0030129B" w:rsidRDefault="0030129B">
      <w:pPr>
        <w:numPr>
          <w:ilvl w:val="0"/>
          <w:numId w:val="26"/>
        </w:numPr>
        <w:suppressAutoHyphens/>
        <w:spacing w:after="0" w:line="240" w:lineRule="auto"/>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Uzyskałem/</w:t>
      </w:r>
      <w:proofErr w:type="spellStart"/>
      <w:r w:rsidRPr="0030129B">
        <w:rPr>
          <w:rFonts w:ascii="Times New Roman" w:eastAsia="SimSun" w:hAnsi="Times New Roman"/>
          <w:color w:val="00000A"/>
          <w:sz w:val="20"/>
          <w:szCs w:val="20"/>
        </w:rPr>
        <w:t>am</w:t>
      </w:r>
      <w:proofErr w:type="spellEnd"/>
      <w:r w:rsidRPr="0030129B">
        <w:rPr>
          <w:rFonts w:ascii="Times New Roman" w:eastAsia="SimSun" w:hAnsi="Times New Roman"/>
          <w:color w:val="00000A"/>
          <w:sz w:val="20"/>
          <w:szCs w:val="20"/>
        </w:rPr>
        <w:t xml:space="preserve"> wszelkie niezbędne informacje do przygotowania oferty i realizacji zamówienia.</w:t>
      </w:r>
    </w:p>
    <w:p w14:paraId="3280AEE6" w14:textId="77777777" w:rsidR="0030129B" w:rsidRPr="0030129B" w:rsidRDefault="0030129B">
      <w:pPr>
        <w:numPr>
          <w:ilvl w:val="0"/>
          <w:numId w:val="26"/>
        </w:numPr>
        <w:suppressAutoHyphens/>
        <w:spacing w:after="0" w:line="240" w:lineRule="auto"/>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 xml:space="preserve">Dostawa zamówienia nastąpi na zasadach określonych w zapytaniu ofertowym. </w:t>
      </w:r>
    </w:p>
    <w:p w14:paraId="0DC27C4F" w14:textId="77777777" w:rsidR="0030129B" w:rsidRPr="0030129B" w:rsidRDefault="0030129B">
      <w:pPr>
        <w:numPr>
          <w:ilvl w:val="0"/>
          <w:numId w:val="26"/>
        </w:numPr>
        <w:suppressAutoHyphens/>
        <w:spacing w:after="0" w:line="240" w:lineRule="auto"/>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Oświadczam, że przedmiot zamówienia jest fabrycznie nowy, nieużywany.</w:t>
      </w:r>
    </w:p>
    <w:p w14:paraId="79279280" w14:textId="77777777" w:rsidR="0030129B" w:rsidRPr="0030129B" w:rsidRDefault="0030129B">
      <w:pPr>
        <w:numPr>
          <w:ilvl w:val="0"/>
          <w:numId w:val="26"/>
        </w:numPr>
        <w:suppressAutoHyphens/>
        <w:spacing w:after="0" w:line="240" w:lineRule="auto"/>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Do formularza ofertowego załączam niezbędne dokumenty.</w:t>
      </w:r>
    </w:p>
    <w:p w14:paraId="7E2C345A" w14:textId="77777777" w:rsidR="0030129B" w:rsidRPr="0030129B" w:rsidRDefault="0030129B">
      <w:pPr>
        <w:numPr>
          <w:ilvl w:val="0"/>
          <w:numId w:val="26"/>
        </w:numPr>
        <w:suppressAutoHyphens/>
        <w:spacing w:after="0" w:line="240" w:lineRule="auto"/>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 xml:space="preserve">W przypadku wyboru mojej oferty zobowiązuję się do rzetelnej realizacji przedmiotu zamówienia. </w:t>
      </w:r>
    </w:p>
    <w:p w14:paraId="00E16AA4" w14:textId="383811DB" w:rsidR="0030129B" w:rsidRPr="0030129B" w:rsidRDefault="0030129B">
      <w:pPr>
        <w:numPr>
          <w:ilvl w:val="0"/>
          <w:numId w:val="26"/>
        </w:numPr>
        <w:suppressAutoHyphens/>
        <w:spacing w:after="0" w:line="240" w:lineRule="auto"/>
        <w:contextualSpacing/>
        <w:jc w:val="both"/>
        <w:rPr>
          <w:rFonts w:ascii="Times New Roman" w:eastAsia="SimSun" w:hAnsi="Times New Roman"/>
          <w:color w:val="00000A"/>
          <w:sz w:val="20"/>
          <w:szCs w:val="20"/>
        </w:rPr>
      </w:pPr>
      <w:r w:rsidRPr="0030129B">
        <w:rPr>
          <w:rFonts w:ascii="Times New Roman" w:eastAsia="SimSun" w:hAnsi="Times New Roman"/>
          <w:color w:val="00000A"/>
          <w:sz w:val="20"/>
          <w:szCs w:val="20"/>
        </w:rPr>
        <w:t xml:space="preserve">Oświadczam, że wypełniłem obowiązki informacyjne przewidziane w art. 13 lub art. 14 RODO wobec osób fizycznych, od których dane osobowe bezpośrednio lub pośrednio pozyskałem w celu ubiegania się </w:t>
      </w:r>
      <w:r>
        <w:rPr>
          <w:rFonts w:ascii="Times New Roman" w:eastAsia="SimSun" w:hAnsi="Times New Roman"/>
          <w:color w:val="00000A"/>
          <w:sz w:val="20"/>
          <w:szCs w:val="20"/>
        </w:rPr>
        <w:t xml:space="preserve">                                  </w:t>
      </w:r>
      <w:r w:rsidRPr="0030129B">
        <w:rPr>
          <w:rFonts w:ascii="Times New Roman" w:eastAsia="SimSun" w:hAnsi="Times New Roman"/>
          <w:color w:val="00000A"/>
          <w:sz w:val="20"/>
          <w:szCs w:val="20"/>
        </w:rPr>
        <w:t>o udzielenie zamówienia publicznego w niniejszym postępowaniu.</w:t>
      </w:r>
    </w:p>
    <w:p w14:paraId="4BBC06B7" w14:textId="77777777" w:rsidR="006D7926" w:rsidRPr="0030129B" w:rsidRDefault="006D7926">
      <w:pPr>
        <w:numPr>
          <w:ilvl w:val="0"/>
          <w:numId w:val="26"/>
        </w:numPr>
        <w:spacing w:after="0" w:line="240" w:lineRule="auto"/>
        <w:rPr>
          <w:rFonts w:ascii="Times New Roman" w:hAnsi="Times New Roman"/>
          <w:sz w:val="20"/>
          <w:szCs w:val="20"/>
        </w:rPr>
      </w:pPr>
      <w:r w:rsidRPr="0030129B">
        <w:rPr>
          <w:rFonts w:ascii="Times New Roman" w:hAnsi="Times New Roman"/>
          <w:b/>
          <w:sz w:val="20"/>
          <w:szCs w:val="20"/>
        </w:rPr>
        <w:t>Oświadczam/y</w:t>
      </w:r>
      <w:r w:rsidRPr="0030129B">
        <w:rPr>
          <w:rFonts w:ascii="Times New Roman" w:hAnsi="Times New Roman"/>
          <w:sz w:val="20"/>
          <w:szCs w:val="20"/>
        </w:rPr>
        <w:t>, że wykonam/y zamówienie w terminie podanym w zapytaniu ofertowym.</w:t>
      </w:r>
    </w:p>
    <w:p w14:paraId="075A8781" w14:textId="77777777" w:rsidR="006D7926" w:rsidRPr="0030129B" w:rsidRDefault="006D7926">
      <w:pPr>
        <w:numPr>
          <w:ilvl w:val="0"/>
          <w:numId w:val="26"/>
        </w:numPr>
        <w:spacing w:after="0" w:line="240" w:lineRule="auto"/>
        <w:jc w:val="both"/>
        <w:rPr>
          <w:rFonts w:ascii="Times New Roman" w:hAnsi="Times New Roman"/>
          <w:sz w:val="20"/>
          <w:szCs w:val="20"/>
        </w:rPr>
      </w:pPr>
      <w:r w:rsidRPr="0030129B">
        <w:rPr>
          <w:rFonts w:ascii="Times New Roman" w:hAnsi="Times New Roman"/>
          <w:b/>
          <w:sz w:val="20"/>
          <w:szCs w:val="20"/>
        </w:rPr>
        <w:lastRenderedPageBreak/>
        <w:t>Oświadczam/y</w:t>
      </w:r>
      <w:r w:rsidRPr="0030129B">
        <w:rPr>
          <w:rFonts w:ascii="Times New Roman" w:hAnsi="Times New Roman"/>
          <w:sz w:val="20"/>
          <w:szCs w:val="20"/>
        </w:rPr>
        <w:t>, że zapoznałam/</w:t>
      </w:r>
      <w:proofErr w:type="spellStart"/>
      <w:r w:rsidRPr="0030129B">
        <w:rPr>
          <w:rFonts w:ascii="Times New Roman" w:hAnsi="Times New Roman"/>
          <w:sz w:val="20"/>
          <w:szCs w:val="20"/>
        </w:rPr>
        <w:t>łem</w:t>
      </w:r>
      <w:proofErr w:type="spellEnd"/>
      <w:r w:rsidRPr="0030129B">
        <w:rPr>
          <w:rFonts w:ascii="Times New Roman" w:hAnsi="Times New Roman"/>
          <w:sz w:val="20"/>
          <w:szCs w:val="20"/>
        </w:rPr>
        <w:t>/liśmy się z zapytaniem ofertowym, nie wnoszę/simy do jego treści zastrzeżeń i uznaję/</w:t>
      </w:r>
      <w:proofErr w:type="spellStart"/>
      <w:r w:rsidRPr="0030129B">
        <w:rPr>
          <w:rFonts w:ascii="Times New Roman" w:hAnsi="Times New Roman"/>
          <w:sz w:val="20"/>
          <w:szCs w:val="20"/>
        </w:rPr>
        <w:t>emy</w:t>
      </w:r>
      <w:proofErr w:type="spellEnd"/>
      <w:r w:rsidRPr="0030129B">
        <w:rPr>
          <w:rFonts w:ascii="Times New Roman" w:hAnsi="Times New Roman"/>
          <w:sz w:val="20"/>
          <w:szCs w:val="20"/>
        </w:rPr>
        <w:t xml:space="preserve"> się za związaną/ego/</w:t>
      </w:r>
      <w:proofErr w:type="spellStart"/>
      <w:r w:rsidRPr="0030129B">
        <w:rPr>
          <w:rFonts w:ascii="Times New Roman" w:hAnsi="Times New Roman"/>
          <w:sz w:val="20"/>
          <w:szCs w:val="20"/>
        </w:rPr>
        <w:t>ych</w:t>
      </w:r>
      <w:proofErr w:type="spellEnd"/>
      <w:r w:rsidRPr="0030129B">
        <w:rPr>
          <w:rFonts w:ascii="Times New Roman" w:hAnsi="Times New Roman"/>
          <w:sz w:val="20"/>
          <w:szCs w:val="20"/>
        </w:rPr>
        <w:t xml:space="preserve"> określonymi w nim postanowieniami i zasadami postępowania.</w:t>
      </w:r>
    </w:p>
    <w:p w14:paraId="0D524F45" w14:textId="182B2131" w:rsidR="006D7926" w:rsidRPr="0030129B" w:rsidRDefault="006D7926">
      <w:pPr>
        <w:numPr>
          <w:ilvl w:val="0"/>
          <w:numId w:val="26"/>
        </w:numPr>
        <w:spacing w:after="0" w:line="240" w:lineRule="auto"/>
        <w:jc w:val="both"/>
        <w:rPr>
          <w:rFonts w:ascii="Times New Roman" w:hAnsi="Times New Roman"/>
          <w:sz w:val="20"/>
          <w:szCs w:val="20"/>
        </w:rPr>
      </w:pPr>
      <w:r w:rsidRPr="0030129B">
        <w:rPr>
          <w:rFonts w:ascii="Times New Roman" w:hAnsi="Times New Roman"/>
          <w:b/>
          <w:sz w:val="20"/>
          <w:szCs w:val="20"/>
        </w:rPr>
        <w:t>Oświadczam/y</w:t>
      </w:r>
      <w:r w:rsidRPr="0030129B">
        <w:rPr>
          <w:rFonts w:ascii="Times New Roman" w:hAnsi="Times New Roman"/>
          <w:sz w:val="20"/>
          <w:szCs w:val="20"/>
        </w:rPr>
        <w:t xml:space="preserve">, że spełniam/y warunki udziału w postępowaniu oraz nie zachodzą w stosunku do mnie/nas przesłanki wykluczenia z postępowania, </w:t>
      </w:r>
    </w:p>
    <w:p w14:paraId="01336AD1" w14:textId="00B7AA71" w:rsidR="006D7926" w:rsidRPr="0030129B" w:rsidRDefault="006D7926">
      <w:pPr>
        <w:numPr>
          <w:ilvl w:val="0"/>
          <w:numId w:val="26"/>
        </w:numPr>
        <w:tabs>
          <w:tab w:val="left" w:leader="dot" w:pos="9072"/>
        </w:tabs>
        <w:spacing w:after="0" w:line="240" w:lineRule="auto"/>
        <w:jc w:val="both"/>
        <w:rPr>
          <w:rFonts w:ascii="Times New Roman" w:hAnsi="Times New Roman"/>
          <w:sz w:val="20"/>
          <w:szCs w:val="20"/>
        </w:rPr>
      </w:pPr>
      <w:r w:rsidRPr="0030129B">
        <w:rPr>
          <w:rFonts w:ascii="Times New Roman" w:hAnsi="Times New Roman"/>
          <w:b/>
          <w:sz w:val="20"/>
          <w:szCs w:val="20"/>
        </w:rPr>
        <w:t>Oświadczam/y</w:t>
      </w:r>
      <w:r w:rsidRPr="0030129B">
        <w:rPr>
          <w:rFonts w:ascii="Times New Roman" w:hAnsi="Times New Roman"/>
          <w:sz w:val="20"/>
          <w:szCs w:val="20"/>
        </w:rPr>
        <w:t>, że zapoznałam/</w:t>
      </w:r>
      <w:proofErr w:type="spellStart"/>
      <w:r w:rsidRPr="0030129B">
        <w:rPr>
          <w:rFonts w:ascii="Times New Roman" w:hAnsi="Times New Roman"/>
          <w:sz w:val="20"/>
          <w:szCs w:val="20"/>
        </w:rPr>
        <w:t>łem</w:t>
      </w:r>
      <w:proofErr w:type="spellEnd"/>
      <w:r w:rsidRPr="0030129B">
        <w:rPr>
          <w:rFonts w:ascii="Times New Roman" w:hAnsi="Times New Roman"/>
          <w:sz w:val="20"/>
          <w:szCs w:val="20"/>
        </w:rPr>
        <w:t xml:space="preserve">/liśmy się z postanowieniami umowy, która stanowi załącznik nr 4 do zapytania ofertowego. Zobowiązuję/my się w przypadku wyboru mojej/naszej oferty do zawarcia umowy na określonych w niej warunkach, w miejscu i terminie wyznaczonym przez Zamawiającego. </w:t>
      </w:r>
    </w:p>
    <w:p w14:paraId="253BC8C3" w14:textId="77777777" w:rsidR="006D7926" w:rsidRPr="0030129B" w:rsidRDefault="006D7926">
      <w:pPr>
        <w:numPr>
          <w:ilvl w:val="0"/>
          <w:numId w:val="26"/>
        </w:numPr>
        <w:tabs>
          <w:tab w:val="left" w:leader="dot" w:pos="9072"/>
        </w:tabs>
        <w:spacing w:after="0" w:line="240" w:lineRule="auto"/>
        <w:jc w:val="both"/>
        <w:rPr>
          <w:rFonts w:ascii="Times New Roman" w:hAnsi="Times New Roman"/>
          <w:sz w:val="20"/>
          <w:szCs w:val="20"/>
        </w:rPr>
      </w:pPr>
      <w:r w:rsidRPr="0030129B">
        <w:rPr>
          <w:rFonts w:ascii="Times New Roman" w:hAnsi="Times New Roman"/>
          <w:b/>
          <w:sz w:val="20"/>
          <w:szCs w:val="20"/>
        </w:rPr>
        <w:t>Uważam/y</w:t>
      </w:r>
      <w:r w:rsidRPr="0030129B">
        <w:rPr>
          <w:rFonts w:ascii="Times New Roman" w:hAnsi="Times New Roman"/>
          <w:sz w:val="20"/>
          <w:szCs w:val="20"/>
        </w:rPr>
        <w:t xml:space="preserve"> się za związaną/ego/</w:t>
      </w:r>
      <w:proofErr w:type="spellStart"/>
      <w:r w:rsidRPr="0030129B">
        <w:rPr>
          <w:rFonts w:ascii="Times New Roman" w:hAnsi="Times New Roman"/>
          <w:sz w:val="20"/>
          <w:szCs w:val="20"/>
        </w:rPr>
        <w:t>nych</w:t>
      </w:r>
      <w:proofErr w:type="spellEnd"/>
      <w:r w:rsidRPr="0030129B">
        <w:rPr>
          <w:rFonts w:ascii="Times New Roman" w:hAnsi="Times New Roman"/>
          <w:sz w:val="20"/>
          <w:szCs w:val="20"/>
        </w:rPr>
        <w:t xml:space="preserve"> niniejszą ofertą na czas wskazany w zapytaniu ofertowym czyli przez okres 30 dni od upływu terminu składania ofert.</w:t>
      </w:r>
    </w:p>
    <w:p w14:paraId="5CB6223F" w14:textId="77777777" w:rsidR="00AF0C8F" w:rsidRPr="0030129B" w:rsidRDefault="006D7926">
      <w:pPr>
        <w:numPr>
          <w:ilvl w:val="0"/>
          <w:numId w:val="26"/>
        </w:numPr>
        <w:tabs>
          <w:tab w:val="left" w:leader="dot" w:pos="9072"/>
        </w:tabs>
        <w:spacing w:after="0" w:line="240" w:lineRule="auto"/>
        <w:jc w:val="both"/>
        <w:rPr>
          <w:rFonts w:ascii="Times New Roman" w:hAnsi="Times New Roman"/>
          <w:sz w:val="20"/>
          <w:szCs w:val="20"/>
        </w:rPr>
      </w:pPr>
      <w:r w:rsidRPr="0030129B">
        <w:rPr>
          <w:rFonts w:ascii="Times New Roman" w:hAnsi="Times New Roman"/>
          <w:b/>
          <w:bCs/>
          <w:sz w:val="20"/>
          <w:szCs w:val="20"/>
        </w:rPr>
        <w:t>Akceptuję/my</w:t>
      </w:r>
      <w:r w:rsidRPr="0030129B">
        <w:rPr>
          <w:rFonts w:ascii="Times New Roman" w:hAnsi="Times New Roman"/>
          <w:sz w:val="20"/>
          <w:szCs w:val="20"/>
        </w:rPr>
        <w:t xml:space="preserve"> warunki płatności zgodnie z zapisami zapytania ofertowego i projektu umowy stanowiącego załącznik nr 4 do zapytania ofertowego</w:t>
      </w:r>
      <w:r w:rsidR="00AF0C8F" w:rsidRPr="0030129B">
        <w:rPr>
          <w:rFonts w:ascii="Times New Roman" w:hAnsi="Times New Roman"/>
          <w:sz w:val="20"/>
          <w:szCs w:val="20"/>
        </w:rPr>
        <w:t>.</w:t>
      </w:r>
    </w:p>
    <w:p w14:paraId="40B51778" w14:textId="2B7749AF" w:rsidR="006D7926" w:rsidRPr="0030129B" w:rsidRDefault="006D7926">
      <w:pPr>
        <w:numPr>
          <w:ilvl w:val="0"/>
          <w:numId w:val="26"/>
        </w:numPr>
        <w:spacing w:before="180" w:after="0" w:line="240" w:lineRule="auto"/>
        <w:jc w:val="both"/>
        <w:rPr>
          <w:rFonts w:ascii="Times New Roman" w:hAnsi="Times New Roman"/>
          <w:sz w:val="20"/>
          <w:szCs w:val="20"/>
        </w:rPr>
      </w:pPr>
      <w:r w:rsidRPr="0030129B">
        <w:rPr>
          <w:rFonts w:ascii="Times New Roman" w:hAnsi="Times New Roman"/>
          <w:b/>
          <w:sz w:val="20"/>
          <w:szCs w:val="20"/>
        </w:rPr>
        <w:t xml:space="preserve">Ja (my) niżej podpisany(i) oświadczam(y), że </w:t>
      </w:r>
      <w:r w:rsidRPr="0030129B">
        <w:rPr>
          <w:rFonts w:ascii="Times New Roman" w:hAnsi="Times New Roman"/>
          <w:sz w:val="20"/>
          <w:szCs w:val="20"/>
        </w:rPr>
        <w:t xml:space="preserve">do realizacji przedmiotowego zamówienia, </w:t>
      </w:r>
      <w:r w:rsidRPr="0030129B">
        <w:rPr>
          <w:rFonts w:ascii="Times New Roman" w:hAnsi="Times New Roman"/>
          <w:sz w:val="20"/>
          <w:szCs w:val="20"/>
          <w:shd w:val="clear" w:color="auto" w:fill="FFFFFF"/>
        </w:rPr>
        <w:t xml:space="preserve">na okres nie krótszy niż </w:t>
      </w:r>
      <w:r w:rsidRPr="0030129B">
        <w:rPr>
          <w:rFonts w:ascii="Times New Roman" w:hAnsi="Times New Roman"/>
          <w:sz w:val="20"/>
          <w:szCs w:val="20"/>
        </w:rPr>
        <w:t>okres realizacji zamówienia, zatrudnię(my) na umowę o pracę na część etatu, nie mniej niż 1/8 etatu, a w przypadku umów cywilno-prawnych na średniomiesięczny czas pracy obejmujący nie mniej niż 21 godzin pracy w miesiącu a) osobę/osoby bezrobotne w rozumieniu ustawy z dnia 20 kwietnia 2004 r. o promocji zatrudnienia i instytucjach rynku pracy i/lub b) młodocianych, o których mowa w przepisach prawa pracy, w celu przygotowania zawodowego i/lub c) niepełnosprawne w rozumieniu ustawy z dnia 27 sierpnia 1997 r. o rehabilitacji zawodowej i społecznej oraz zatrudnieniu osób niepełnosprawnych; i/lub Innych osób niż określone w pkt a) b) lub c), o którym mowa w ustawie z dnia 13 czerwca 2003 r. o zatrudnieniu socjalnym (Dz.U. z 2011 r. poz. 225 i 1211 oraz z 2015 r. poz. 1220 i 1567) lub we właściwych przepisach państwa członkowskich Unii Europejskiej lub Europejskiego Obszaru Gospodarczego</w:t>
      </w:r>
      <w:r w:rsidRPr="0030129B">
        <w:rPr>
          <w:rFonts w:ascii="Times New Roman" w:hAnsi="Times New Roman"/>
          <w:b/>
          <w:sz w:val="20"/>
          <w:szCs w:val="20"/>
        </w:rPr>
        <w:t xml:space="preserve"> </w:t>
      </w:r>
      <w:r w:rsidRPr="0030129B">
        <w:rPr>
          <w:rFonts w:ascii="Times New Roman" w:hAnsi="Times New Roman"/>
          <w:b/>
          <w:sz w:val="20"/>
          <w:szCs w:val="20"/>
          <w:u w:val="single"/>
        </w:rPr>
        <w:t>(Zaznaczyć właściwe „x”</w:t>
      </w:r>
      <w:r w:rsidR="0030129B" w:rsidRPr="0030129B">
        <w:rPr>
          <w:rFonts w:ascii="Times New Roman" w:hAnsi="Times New Roman"/>
          <w:b/>
          <w:sz w:val="20"/>
          <w:szCs w:val="20"/>
          <w:u w:val="single"/>
        </w:rPr>
        <w:t xml:space="preserve"> jeśli dotyczy</w:t>
      </w:r>
      <w:r w:rsidRPr="0030129B">
        <w:rPr>
          <w:rFonts w:ascii="Times New Roman" w:hAnsi="Times New Roman"/>
          <w:b/>
          <w:sz w:val="20"/>
          <w:szCs w:val="20"/>
          <w:u w:val="single"/>
        </w:rPr>
        <w:t>):</w:t>
      </w:r>
    </w:p>
    <w:p w14:paraId="7E522E7B" w14:textId="77777777" w:rsidR="006D7926" w:rsidRPr="0030129B" w:rsidRDefault="006D7926" w:rsidP="0030129B">
      <w:pPr>
        <w:spacing w:line="240" w:lineRule="auto"/>
        <w:jc w:val="both"/>
        <w:rPr>
          <w:rFonts w:ascii="Times New Roman" w:hAnsi="Times New Roman"/>
          <w:sz w:val="20"/>
          <w:szCs w:val="20"/>
        </w:rPr>
      </w:pPr>
    </w:p>
    <w:p w14:paraId="31CE275C" w14:textId="77777777" w:rsidR="006D7926" w:rsidRPr="006D7926" w:rsidRDefault="006D7926">
      <w:pPr>
        <w:widowControl w:val="0"/>
        <w:numPr>
          <w:ilvl w:val="0"/>
          <w:numId w:val="27"/>
        </w:numPr>
        <w:tabs>
          <w:tab w:val="clear" w:pos="0"/>
          <w:tab w:val="num" w:pos="1701"/>
        </w:tabs>
        <w:suppressAutoHyphens/>
        <w:spacing w:after="0" w:line="288" w:lineRule="auto"/>
        <w:ind w:left="1701" w:hanging="567"/>
        <w:jc w:val="both"/>
        <w:rPr>
          <w:rFonts w:ascii="Times New Roman" w:hAnsi="Times New Roman"/>
          <w:sz w:val="16"/>
          <w:szCs w:val="16"/>
        </w:rPr>
      </w:pPr>
      <w:r w:rsidRPr="006D7926">
        <w:rPr>
          <w:rFonts w:ascii="Times New Roman" w:hAnsi="Times New Roman"/>
          <w:sz w:val="16"/>
          <w:szCs w:val="16"/>
        </w:rPr>
        <w:t>zatrudnianie 0 osób z grup wskazanych powyżej</w:t>
      </w:r>
    </w:p>
    <w:p w14:paraId="4CC8C5DE" w14:textId="77777777" w:rsidR="006D7926" w:rsidRPr="006D7926" w:rsidRDefault="006D7926">
      <w:pPr>
        <w:widowControl w:val="0"/>
        <w:numPr>
          <w:ilvl w:val="0"/>
          <w:numId w:val="27"/>
        </w:numPr>
        <w:tabs>
          <w:tab w:val="clear" w:pos="0"/>
          <w:tab w:val="num" w:pos="1701"/>
        </w:tabs>
        <w:suppressAutoHyphens/>
        <w:spacing w:after="0" w:line="288" w:lineRule="auto"/>
        <w:ind w:left="1701" w:hanging="567"/>
        <w:jc w:val="both"/>
        <w:rPr>
          <w:rFonts w:ascii="Times New Roman" w:hAnsi="Times New Roman"/>
          <w:sz w:val="16"/>
          <w:szCs w:val="16"/>
        </w:rPr>
      </w:pPr>
      <w:r w:rsidRPr="006D7926">
        <w:rPr>
          <w:rFonts w:ascii="Times New Roman" w:hAnsi="Times New Roman"/>
          <w:sz w:val="16"/>
          <w:szCs w:val="16"/>
        </w:rPr>
        <w:t>zatrudnienie 1 osoby z grup wskazanych powyżej</w:t>
      </w:r>
    </w:p>
    <w:p w14:paraId="4D5BC07F" w14:textId="77777777" w:rsidR="006D7926" w:rsidRPr="006D7926" w:rsidRDefault="006D7926">
      <w:pPr>
        <w:widowControl w:val="0"/>
        <w:numPr>
          <w:ilvl w:val="0"/>
          <w:numId w:val="27"/>
        </w:numPr>
        <w:tabs>
          <w:tab w:val="clear" w:pos="0"/>
          <w:tab w:val="num" w:pos="1701"/>
        </w:tabs>
        <w:suppressAutoHyphens/>
        <w:spacing w:after="0" w:line="288" w:lineRule="auto"/>
        <w:ind w:left="1701" w:hanging="567"/>
        <w:jc w:val="both"/>
        <w:rPr>
          <w:rFonts w:ascii="Times New Roman" w:hAnsi="Times New Roman"/>
          <w:sz w:val="16"/>
          <w:szCs w:val="16"/>
        </w:rPr>
      </w:pPr>
      <w:r w:rsidRPr="006D7926">
        <w:rPr>
          <w:rFonts w:ascii="Times New Roman" w:hAnsi="Times New Roman"/>
          <w:sz w:val="16"/>
          <w:szCs w:val="16"/>
        </w:rPr>
        <w:t>zatrudnienia 2 osób i więcej z grup wskazanych powyżej</w:t>
      </w:r>
    </w:p>
    <w:p w14:paraId="53F4A2B9" w14:textId="77777777" w:rsidR="006D7926" w:rsidRPr="006D7926" w:rsidRDefault="006D7926" w:rsidP="006D7926">
      <w:pPr>
        <w:spacing w:before="180" w:after="0"/>
        <w:jc w:val="both"/>
        <w:rPr>
          <w:rFonts w:ascii="Times New Roman" w:hAnsi="Times New Roman"/>
          <w:sz w:val="16"/>
          <w:szCs w:val="16"/>
        </w:rPr>
      </w:pPr>
    </w:p>
    <w:p w14:paraId="6B138432" w14:textId="77777777" w:rsidR="006D7926" w:rsidRPr="006D7926" w:rsidRDefault="006D7926">
      <w:pPr>
        <w:numPr>
          <w:ilvl w:val="0"/>
          <w:numId w:val="26"/>
        </w:numPr>
        <w:spacing w:before="180" w:after="0" w:line="240" w:lineRule="auto"/>
        <w:jc w:val="both"/>
        <w:rPr>
          <w:rFonts w:ascii="Times New Roman" w:hAnsi="Times New Roman"/>
          <w:sz w:val="16"/>
          <w:szCs w:val="16"/>
        </w:rPr>
      </w:pPr>
      <w:r w:rsidRPr="006D7926">
        <w:rPr>
          <w:rFonts w:ascii="Times New Roman" w:hAnsi="Times New Roman"/>
          <w:b/>
          <w:sz w:val="16"/>
          <w:szCs w:val="16"/>
        </w:rPr>
        <w:t xml:space="preserve">Załącznikami </w:t>
      </w:r>
      <w:r w:rsidRPr="006D7926">
        <w:rPr>
          <w:rFonts w:ascii="Times New Roman" w:hAnsi="Times New Roman"/>
          <w:sz w:val="16"/>
          <w:szCs w:val="16"/>
        </w:rPr>
        <w:t>do niniejszej oferty, stanowiącymi jej integralną część są:</w:t>
      </w:r>
    </w:p>
    <w:p w14:paraId="66C36F11" w14:textId="6E4D696E" w:rsidR="006D7926" w:rsidRPr="006D7926" w:rsidRDefault="006D7926">
      <w:pPr>
        <w:numPr>
          <w:ilvl w:val="0"/>
          <w:numId w:val="28"/>
        </w:numPr>
        <w:spacing w:after="0" w:line="240" w:lineRule="auto"/>
        <w:rPr>
          <w:rFonts w:ascii="Times New Roman" w:hAnsi="Times New Roman"/>
          <w:sz w:val="16"/>
          <w:szCs w:val="16"/>
        </w:rPr>
      </w:pPr>
      <w:r w:rsidRPr="006D7926">
        <w:rPr>
          <w:rFonts w:ascii="Times New Roman" w:hAnsi="Times New Roman"/>
          <w:sz w:val="16"/>
          <w:szCs w:val="16"/>
        </w:rPr>
        <w:t>Oświadczenie o spełnieniu warunków udziału w postępowaniu</w:t>
      </w:r>
      <w:r w:rsidR="00056BB8">
        <w:rPr>
          <w:rFonts w:ascii="Times New Roman" w:hAnsi="Times New Roman"/>
          <w:sz w:val="16"/>
          <w:szCs w:val="16"/>
        </w:rPr>
        <w:t xml:space="preserve"> oraz o braku podstaw do wykluczenia z udziału                            w postępowaniu</w:t>
      </w:r>
      <w:r w:rsidRPr="006D7926">
        <w:rPr>
          <w:rFonts w:ascii="Times New Roman" w:hAnsi="Times New Roman"/>
          <w:sz w:val="16"/>
          <w:szCs w:val="16"/>
        </w:rPr>
        <w:t xml:space="preserve">  (według wzoru stanowiącego załącznik nr 3).</w:t>
      </w:r>
    </w:p>
    <w:p w14:paraId="7288D795" w14:textId="77777777" w:rsidR="006D7926" w:rsidRPr="006D7926" w:rsidRDefault="006D7926">
      <w:pPr>
        <w:numPr>
          <w:ilvl w:val="0"/>
          <w:numId w:val="28"/>
        </w:numPr>
        <w:spacing w:after="0" w:line="240" w:lineRule="auto"/>
        <w:rPr>
          <w:rFonts w:ascii="Times New Roman" w:hAnsi="Times New Roman"/>
          <w:sz w:val="16"/>
          <w:szCs w:val="16"/>
        </w:rPr>
      </w:pPr>
      <w:r w:rsidRPr="006D7926">
        <w:rPr>
          <w:rFonts w:ascii="Times New Roman" w:hAnsi="Times New Roman"/>
          <w:sz w:val="16"/>
          <w:szCs w:val="16"/>
        </w:rPr>
        <w:t>Opis przedmiotu zamówienia z potwierdzeniem spełnienia warunków /parametrów technicznych ( załącznik nr 1).</w:t>
      </w:r>
    </w:p>
    <w:p w14:paraId="06C36B5D" w14:textId="4C79EE52" w:rsidR="006D7926" w:rsidRPr="006D7926" w:rsidRDefault="006D7926">
      <w:pPr>
        <w:numPr>
          <w:ilvl w:val="0"/>
          <w:numId w:val="28"/>
        </w:numPr>
        <w:spacing w:after="0" w:line="240" w:lineRule="auto"/>
        <w:rPr>
          <w:rFonts w:ascii="Times New Roman" w:hAnsi="Times New Roman"/>
          <w:sz w:val="16"/>
          <w:szCs w:val="16"/>
        </w:rPr>
      </w:pPr>
      <w:r w:rsidRPr="006D7926">
        <w:rPr>
          <w:rFonts w:ascii="Times New Roman" w:hAnsi="Times New Roman"/>
          <w:sz w:val="16"/>
          <w:szCs w:val="16"/>
        </w:rPr>
        <w:t>Pełnomocnictwo dla osób/y podpisujących/</w:t>
      </w:r>
      <w:proofErr w:type="spellStart"/>
      <w:r w:rsidRPr="006D7926">
        <w:rPr>
          <w:rFonts w:ascii="Times New Roman" w:hAnsi="Times New Roman"/>
          <w:sz w:val="16"/>
          <w:szCs w:val="16"/>
        </w:rPr>
        <w:t>cej</w:t>
      </w:r>
      <w:proofErr w:type="spellEnd"/>
      <w:r w:rsidRPr="006D7926">
        <w:rPr>
          <w:rFonts w:ascii="Times New Roman" w:hAnsi="Times New Roman"/>
          <w:sz w:val="16"/>
          <w:szCs w:val="16"/>
        </w:rPr>
        <w:t xml:space="preserve"> ofertę, jeżeli upoważnienie takie nie wynika wprost z dokumentu stwierdzającego status prawny Wykonawcy (odpisu z właściwego rejestru lub zaświadczenia o wpisie do ewidencji działalności gospodarczej) - oryginał lub poświadczoną   kopię stosownego pełnomocnictwa wystawionego przez osoby do tego upoważnione (jeśli dotyczy). </w:t>
      </w:r>
    </w:p>
    <w:p w14:paraId="11FA888F" w14:textId="77777777" w:rsidR="006D7926" w:rsidRPr="006D7926" w:rsidRDefault="006D7926" w:rsidP="006D7926">
      <w:pPr>
        <w:spacing w:after="0" w:line="240" w:lineRule="auto"/>
        <w:rPr>
          <w:rFonts w:ascii="Times New Roman" w:hAnsi="Times New Roman"/>
          <w:sz w:val="16"/>
          <w:szCs w:val="16"/>
        </w:rPr>
      </w:pPr>
    </w:p>
    <w:p w14:paraId="53558B26" w14:textId="77777777" w:rsidR="006D7926" w:rsidRPr="006D7926" w:rsidRDefault="006D7926" w:rsidP="006D7926">
      <w:pPr>
        <w:spacing w:after="0" w:line="240" w:lineRule="auto"/>
        <w:rPr>
          <w:rFonts w:ascii="Times New Roman" w:hAnsi="Times New Roman"/>
          <w:sz w:val="16"/>
          <w:szCs w:val="16"/>
        </w:rPr>
      </w:pPr>
    </w:p>
    <w:p w14:paraId="13C8094C" w14:textId="77777777" w:rsidR="006D7926" w:rsidRPr="006D7926" w:rsidRDefault="006D7926" w:rsidP="006D7926">
      <w:pPr>
        <w:spacing w:after="0" w:line="240" w:lineRule="auto"/>
        <w:rPr>
          <w:rFonts w:ascii="Times New Roman" w:hAnsi="Times New Roman"/>
          <w:sz w:val="16"/>
          <w:szCs w:val="16"/>
        </w:rPr>
      </w:pPr>
    </w:p>
    <w:p w14:paraId="7C196FF0" w14:textId="77777777" w:rsidR="006D7926" w:rsidRPr="006D7926" w:rsidRDefault="006D7926" w:rsidP="006D7926">
      <w:pPr>
        <w:spacing w:after="0" w:line="240" w:lineRule="auto"/>
        <w:rPr>
          <w:rFonts w:ascii="Times New Roman" w:hAnsi="Times New Roman"/>
          <w:sz w:val="16"/>
          <w:szCs w:val="16"/>
        </w:rPr>
      </w:pPr>
      <w:r w:rsidRPr="006D7926">
        <w:rPr>
          <w:rFonts w:ascii="Times New Roman" w:hAnsi="Times New Roman"/>
          <w:sz w:val="16"/>
          <w:szCs w:val="16"/>
        </w:rPr>
        <w:t>................................, dn. ...........................................</w:t>
      </w:r>
    </w:p>
    <w:p w14:paraId="76E84764" w14:textId="77777777" w:rsidR="006D7926" w:rsidRPr="006D7926" w:rsidRDefault="006D7926" w:rsidP="006D7926">
      <w:pPr>
        <w:spacing w:after="0" w:line="240" w:lineRule="auto"/>
        <w:rPr>
          <w:rFonts w:ascii="Times New Roman" w:hAnsi="Times New Roman"/>
          <w:sz w:val="16"/>
          <w:szCs w:val="16"/>
        </w:rPr>
      </w:pPr>
    </w:p>
    <w:p w14:paraId="4807B53F" w14:textId="77777777" w:rsidR="006D7926" w:rsidRPr="006D7926" w:rsidRDefault="006D7926" w:rsidP="006D7926">
      <w:pPr>
        <w:spacing w:after="0" w:line="240" w:lineRule="auto"/>
        <w:jc w:val="right"/>
        <w:rPr>
          <w:rFonts w:ascii="Times New Roman" w:hAnsi="Times New Roman"/>
          <w:sz w:val="16"/>
          <w:szCs w:val="16"/>
        </w:rPr>
      </w:pPr>
    </w:p>
    <w:p w14:paraId="6AC11DB5" w14:textId="77777777" w:rsidR="006D7926" w:rsidRPr="006D7926" w:rsidRDefault="006D7926" w:rsidP="006D7926">
      <w:pPr>
        <w:spacing w:after="0" w:line="240" w:lineRule="auto"/>
        <w:ind w:left="5387"/>
        <w:jc w:val="center"/>
        <w:rPr>
          <w:rFonts w:ascii="Times New Roman" w:hAnsi="Times New Roman"/>
          <w:iCs/>
          <w:sz w:val="16"/>
          <w:szCs w:val="16"/>
        </w:rPr>
      </w:pPr>
      <w:r w:rsidRPr="006D7926">
        <w:rPr>
          <w:rFonts w:ascii="Times New Roman" w:hAnsi="Times New Roman"/>
          <w:iCs/>
          <w:sz w:val="16"/>
          <w:szCs w:val="16"/>
        </w:rPr>
        <w:t>......................................................................</w:t>
      </w:r>
    </w:p>
    <w:p w14:paraId="0D9D9135" w14:textId="77777777" w:rsidR="006D7926" w:rsidRPr="006D7926" w:rsidRDefault="006D7926" w:rsidP="006D7926">
      <w:pPr>
        <w:spacing w:after="0" w:line="240" w:lineRule="auto"/>
        <w:ind w:left="5387"/>
        <w:jc w:val="center"/>
        <w:rPr>
          <w:rFonts w:ascii="Times New Roman" w:hAnsi="Times New Roman"/>
          <w:iCs/>
          <w:sz w:val="16"/>
          <w:szCs w:val="16"/>
        </w:rPr>
      </w:pPr>
      <w:r w:rsidRPr="006D7926">
        <w:rPr>
          <w:rFonts w:ascii="Times New Roman" w:hAnsi="Times New Roman"/>
          <w:iCs/>
          <w:sz w:val="16"/>
          <w:szCs w:val="16"/>
        </w:rPr>
        <w:t xml:space="preserve">    (podpis czytelny/ lub podpis i pieczątka Wykonawcy)</w:t>
      </w:r>
    </w:p>
    <w:p w14:paraId="70D859AB" w14:textId="77777777" w:rsidR="006D7926" w:rsidRPr="002A5945" w:rsidRDefault="006D7926" w:rsidP="006D7926">
      <w:pPr>
        <w:spacing w:after="0" w:line="240" w:lineRule="auto"/>
        <w:rPr>
          <w:rFonts w:ascii="Arial" w:hAnsi="Arial" w:cs="Arial"/>
          <w:i/>
          <w:sz w:val="16"/>
          <w:szCs w:val="16"/>
        </w:rPr>
      </w:pPr>
    </w:p>
    <w:p w14:paraId="36F4F6E6" w14:textId="77777777" w:rsidR="006D7926" w:rsidRPr="002A5945" w:rsidRDefault="006D7926" w:rsidP="006D7926">
      <w:pPr>
        <w:spacing w:after="0" w:line="240" w:lineRule="auto"/>
        <w:rPr>
          <w:rFonts w:ascii="Arial" w:hAnsi="Arial" w:cs="Arial"/>
          <w:i/>
          <w:sz w:val="16"/>
          <w:szCs w:val="16"/>
        </w:rPr>
      </w:pPr>
    </w:p>
    <w:p w14:paraId="3961A43B" w14:textId="77777777" w:rsidR="00A15DF9" w:rsidRDefault="00A15DF9" w:rsidP="006E315E">
      <w:pPr>
        <w:spacing w:after="103"/>
        <w:ind w:left="10" w:right="44"/>
        <w:jc w:val="both"/>
        <w:rPr>
          <w:rFonts w:ascii="Times New Roman" w:hAnsi="Times New Roman"/>
          <w:color w:val="FF0000"/>
          <w:sz w:val="24"/>
          <w:szCs w:val="24"/>
        </w:rPr>
      </w:pPr>
    </w:p>
    <w:p w14:paraId="2869F235" w14:textId="77777777" w:rsidR="00A15DF9" w:rsidRDefault="00A15DF9" w:rsidP="006E315E">
      <w:pPr>
        <w:spacing w:after="103"/>
        <w:ind w:left="10" w:right="44"/>
        <w:jc w:val="both"/>
        <w:rPr>
          <w:rFonts w:ascii="Times New Roman" w:hAnsi="Times New Roman"/>
          <w:color w:val="FF0000"/>
          <w:sz w:val="24"/>
          <w:szCs w:val="24"/>
        </w:rPr>
      </w:pPr>
    </w:p>
    <w:p w14:paraId="7A99DABD" w14:textId="77777777" w:rsidR="00AF0C8F" w:rsidRDefault="00AF0C8F" w:rsidP="006E315E">
      <w:pPr>
        <w:spacing w:after="103"/>
        <w:ind w:left="10" w:right="44"/>
        <w:jc w:val="both"/>
        <w:rPr>
          <w:rFonts w:ascii="Times New Roman" w:hAnsi="Times New Roman"/>
          <w:color w:val="FF0000"/>
          <w:sz w:val="24"/>
          <w:szCs w:val="24"/>
        </w:rPr>
      </w:pPr>
    </w:p>
    <w:p w14:paraId="19884A8E" w14:textId="77777777" w:rsidR="00AF0C8F" w:rsidRDefault="00AF0C8F" w:rsidP="006E315E">
      <w:pPr>
        <w:spacing w:after="103"/>
        <w:ind w:left="10" w:right="44"/>
        <w:jc w:val="both"/>
        <w:rPr>
          <w:rFonts w:ascii="Times New Roman" w:hAnsi="Times New Roman"/>
          <w:color w:val="FF0000"/>
          <w:sz w:val="24"/>
          <w:szCs w:val="24"/>
        </w:rPr>
      </w:pPr>
    </w:p>
    <w:p w14:paraId="07D14A0C" w14:textId="77777777" w:rsidR="0057474B" w:rsidRDefault="0057474B" w:rsidP="006E315E">
      <w:pPr>
        <w:spacing w:after="103"/>
        <w:ind w:left="10" w:right="44"/>
        <w:jc w:val="both"/>
        <w:rPr>
          <w:rFonts w:ascii="Times New Roman" w:hAnsi="Times New Roman"/>
          <w:color w:val="FF0000"/>
          <w:sz w:val="24"/>
          <w:szCs w:val="24"/>
        </w:rPr>
      </w:pPr>
    </w:p>
    <w:p w14:paraId="315F165D" w14:textId="77777777" w:rsidR="00AF0C8F" w:rsidRDefault="00AF0C8F" w:rsidP="009A65F0">
      <w:pPr>
        <w:spacing w:after="103"/>
        <w:ind w:right="44"/>
        <w:jc w:val="both"/>
        <w:rPr>
          <w:rFonts w:ascii="Times New Roman" w:hAnsi="Times New Roman"/>
          <w:color w:val="FF0000"/>
          <w:sz w:val="24"/>
          <w:szCs w:val="24"/>
        </w:rPr>
      </w:pPr>
    </w:p>
    <w:p w14:paraId="08C72953" w14:textId="77777777" w:rsidR="00A15DF9" w:rsidRDefault="00A15DF9" w:rsidP="00AF0C8F">
      <w:pPr>
        <w:spacing w:after="103"/>
        <w:ind w:right="44"/>
        <w:jc w:val="both"/>
        <w:rPr>
          <w:rFonts w:ascii="Times New Roman" w:hAnsi="Times New Roman"/>
          <w:color w:val="FF0000"/>
          <w:sz w:val="24"/>
          <w:szCs w:val="24"/>
        </w:rPr>
      </w:pPr>
    </w:p>
    <w:p w14:paraId="0A515CA2" w14:textId="67A43925" w:rsidR="00AF0C8F" w:rsidRPr="0057474B" w:rsidRDefault="00AF0C8F" w:rsidP="00AF0C8F">
      <w:pPr>
        <w:ind w:left="2880" w:firstLine="720"/>
        <w:jc w:val="right"/>
        <w:rPr>
          <w:rFonts w:ascii="Times New Roman" w:hAnsi="Times New Roman"/>
          <w:iCs/>
          <w:sz w:val="20"/>
          <w:szCs w:val="20"/>
        </w:rPr>
      </w:pPr>
      <w:r w:rsidRPr="0057474B">
        <w:rPr>
          <w:rFonts w:ascii="Times New Roman" w:hAnsi="Times New Roman"/>
          <w:iCs/>
          <w:sz w:val="20"/>
          <w:szCs w:val="20"/>
        </w:rPr>
        <w:lastRenderedPageBreak/>
        <w:t>Załącznik nr 3</w:t>
      </w:r>
    </w:p>
    <w:p w14:paraId="6E5B61AE" w14:textId="77777777" w:rsidR="00AF0C8F" w:rsidRPr="0057474B" w:rsidRDefault="00AF0C8F" w:rsidP="00302CDB">
      <w:pPr>
        <w:pStyle w:val="Nagwek5"/>
        <w:spacing w:after="0" w:afterAutospacing="0"/>
        <w:jc w:val="center"/>
        <w:rPr>
          <w:bCs w:val="0"/>
          <w:color w:val="000000"/>
          <w:sz w:val="16"/>
          <w:szCs w:val="16"/>
        </w:rPr>
      </w:pPr>
      <w:r w:rsidRPr="0057474B">
        <w:rPr>
          <w:bCs w:val="0"/>
          <w:color w:val="000000"/>
          <w:sz w:val="16"/>
          <w:szCs w:val="16"/>
        </w:rPr>
        <w:t>OŚWIADCZENIE</w:t>
      </w:r>
    </w:p>
    <w:p w14:paraId="7C1CFF10" w14:textId="77777777" w:rsidR="00AF0C8F" w:rsidRPr="0057474B" w:rsidRDefault="00AF0C8F" w:rsidP="00302CDB">
      <w:pPr>
        <w:pStyle w:val="Nagwek5"/>
        <w:spacing w:after="0" w:afterAutospacing="0"/>
        <w:jc w:val="center"/>
        <w:rPr>
          <w:b w:val="0"/>
          <w:color w:val="000000"/>
          <w:sz w:val="16"/>
          <w:szCs w:val="16"/>
        </w:rPr>
      </w:pPr>
      <w:r w:rsidRPr="0057474B">
        <w:rPr>
          <w:b w:val="0"/>
          <w:color w:val="000000"/>
          <w:sz w:val="16"/>
          <w:szCs w:val="16"/>
        </w:rPr>
        <w:t>o spełnieniu warunków udziału w postępowaniu oraz</w:t>
      </w:r>
    </w:p>
    <w:p w14:paraId="3DC2439B" w14:textId="453ACED1" w:rsidR="00AF0C8F" w:rsidRPr="0057474B" w:rsidRDefault="00AF0C8F" w:rsidP="00302CDB">
      <w:pPr>
        <w:pStyle w:val="Nagwek5"/>
        <w:spacing w:after="0" w:afterAutospacing="0"/>
        <w:jc w:val="center"/>
        <w:rPr>
          <w:b w:val="0"/>
          <w:color w:val="000000"/>
          <w:sz w:val="16"/>
          <w:szCs w:val="16"/>
        </w:rPr>
      </w:pPr>
      <w:r w:rsidRPr="0057474B">
        <w:rPr>
          <w:b w:val="0"/>
          <w:color w:val="000000"/>
          <w:sz w:val="16"/>
          <w:szCs w:val="16"/>
        </w:rPr>
        <w:t>o braku podstaw do wykluczenia z udziału w postępowaniu:</w:t>
      </w:r>
      <w:r w:rsidRPr="0057474B">
        <w:rPr>
          <w:i/>
          <w:sz w:val="16"/>
          <w:szCs w:val="16"/>
        </w:rPr>
        <w:t xml:space="preserve"> </w:t>
      </w:r>
    </w:p>
    <w:p w14:paraId="4BE018DF" w14:textId="77777777" w:rsidR="00AF0C8F" w:rsidRPr="0057474B" w:rsidRDefault="00AF0C8F" w:rsidP="00302CDB">
      <w:pPr>
        <w:spacing w:before="100" w:beforeAutospacing="1" w:after="0" w:line="240" w:lineRule="auto"/>
        <w:jc w:val="center"/>
        <w:rPr>
          <w:rFonts w:ascii="Times New Roman" w:eastAsia="Arial" w:hAnsi="Times New Roman"/>
          <w:b/>
          <w:sz w:val="16"/>
          <w:szCs w:val="16"/>
        </w:rPr>
      </w:pPr>
      <w:r w:rsidRPr="0057474B">
        <w:rPr>
          <w:rFonts w:ascii="Times New Roman" w:eastAsia="Arial" w:hAnsi="Times New Roman"/>
          <w:b/>
          <w:sz w:val="16"/>
          <w:szCs w:val="16"/>
        </w:rPr>
        <w:t xml:space="preserve">zakup </w:t>
      </w:r>
      <w:r w:rsidRPr="0057474B">
        <w:rPr>
          <w:rFonts w:ascii="Times New Roman" w:hAnsi="Times New Roman"/>
          <w:b/>
          <w:sz w:val="16"/>
          <w:szCs w:val="16"/>
        </w:rPr>
        <w:t>samochodu do realizacji zadań projektu RCK</w:t>
      </w:r>
    </w:p>
    <w:p w14:paraId="7F732C91" w14:textId="77777777" w:rsidR="00AF0C8F" w:rsidRPr="0057474B" w:rsidRDefault="00AF0C8F" w:rsidP="00AF0C8F">
      <w:pPr>
        <w:spacing w:line="240" w:lineRule="auto"/>
        <w:jc w:val="center"/>
        <w:rPr>
          <w:rFonts w:ascii="Times New Roman" w:hAnsi="Times New Roman"/>
          <w:sz w:val="16"/>
          <w:szCs w:val="16"/>
        </w:rPr>
      </w:pPr>
    </w:p>
    <w:p w14:paraId="0081BCE0" w14:textId="77777777" w:rsidR="00AF0C8F" w:rsidRPr="0057474B" w:rsidRDefault="00AF0C8F" w:rsidP="00AF0C8F">
      <w:pPr>
        <w:spacing w:after="0" w:line="240" w:lineRule="auto"/>
        <w:rPr>
          <w:rFonts w:ascii="Times New Roman" w:hAnsi="Times New Roman"/>
          <w:sz w:val="16"/>
          <w:szCs w:val="16"/>
        </w:rPr>
      </w:pPr>
      <w:r w:rsidRPr="0057474B">
        <w:rPr>
          <w:rFonts w:ascii="Times New Roman" w:eastAsia="Tahoma" w:hAnsi="Times New Roman"/>
          <w:b/>
          <w:sz w:val="16"/>
          <w:szCs w:val="16"/>
          <w:u w:val="single"/>
        </w:rPr>
        <w:t>Nazwa i adres Zamawiającego:</w:t>
      </w:r>
      <w:r w:rsidRPr="0057474B">
        <w:rPr>
          <w:rFonts w:ascii="Times New Roman" w:hAnsi="Times New Roman"/>
          <w:sz w:val="16"/>
          <w:szCs w:val="16"/>
        </w:rPr>
        <w:t xml:space="preserve"> </w:t>
      </w:r>
    </w:p>
    <w:p w14:paraId="0C379D24" w14:textId="77777777" w:rsidR="00AF0C8F" w:rsidRPr="0057474B" w:rsidRDefault="00AF0C8F" w:rsidP="00AF0C8F">
      <w:pPr>
        <w:spacing w:after="0" w:line="240" w:lineRule="auto"/>
        <w:rPr>
          <w:rFonts w:ascii="Times New Roman" w:hAnsi="Times New Roman"/>
          <w:sz w:val="16"/>
          <w:szCs w:val="16"/>
        </w:rPr>
      </w:pPr>
      <w:r w:rsidRPr="0057474B">
        <w:rPr>
          <w:rFonts w:ascii="Times New Roman" w:hAnsi="Times New Roman"/>
          <w:sz w:val="16"/>
          <w:szCs w:val="16"/>
        </w:rPr>
        <w:t>PCPR w Goleniowie</w:t>
      </w:r>
    </w:p>
    <w:p w14:paraId="6D281B9B" w14:textId="223133AF" w:rsidR="00AF0C8F" w:rsidRPr="0057474B" w:rsidRDefault="00AF0C8F" w:rsidP="00AF0C8F">
      <w:pPr>
        <w:spacing w:after="0" w:line="240" w:lineRule="auto"/>
        <w:rPr>
          <w:rFonts w:ascii="Times New Roman" w:hAnsi="Times New Roman"/>
          <w:sz w:val="16"/>
          <w:szCs w:val="16"/>
        </w:rPr>
      </w:pPr>
      <w:r w:rsidRPr="0057474B">
        <w:rPr>
          <w:rFonts w:ascii="Times New Roman" w:hAnsi="Times New Roman"/>
          <w:sz w:val="16"/>
          <w:szCs w:val="16"/>
        </w:rPr>
        <w:t xml:space="preserve"> ul. Pocztowa 43, 72-100 Goleniów</w:t>
      </w:r>
    </w:p>
    <w:p w14:paraId="36B7FD4C" w14:textId="77777777" w:rsidR="00AF0C8F" w:rsidRPr="0057474B" w:rsidRDefault="00AF0C8F" w:rsidP="00AF0C8F">
      <w:pPr>
        <w:spacing w:before="120" w:line="480" w:lineRule="auto"/>
        <w:rPr>
          <w:rFonts w:ascii="Times New Roman" w:eastAsia="Tahoma" w:hAnsi="Times New Roman"/>
          <w:b/>
          <w:sz w:val="16"/>
          <w:szCs w:val="16"/>
        </w:rPr>
      </w:pPr>
      <w:r w:rsidRPr="0057474B">
        <w:rPr>
          <w:rFonts w:ascii="Times New Roman" w:eastAsia="Tahoma" w:hAnsi="Times New Roman"/>
          <w:b/>
          <w:sz w:val="16"/>
          <w:szCs w:val="16"/>
          <w:u w:val="single"/>
        </w:rPr>
        <w:t>Dane dotyczące Wykonawcy</w:t>
      </w:r>
      <w:r w:rsidRPr="0057474B">
        <w:rPr>
          <w:rFonts w:ascii="Times New Roman" w:eastAsia="Tahoma" w:hAnsi="Times New Roman"/>
          <w:b/>
          <w:sz w:val="16"/>
          <w:szCs w:val="16"/>
        </w:rPr>
        <w:t>:</w:t>
      </w:r>
    </w:p>
    <w:p w14:paraId="4B7D2D57" w14:textId="77777777" w:rsidR="00AF0C8F" w:rsidRPr="0057474B" w:rsidRDefault="00AF0C8F" w:rsidP="00AF0C8F">
      <w:pPr>
        <w:spacing w:line="360" w:lineRule="auto"/>
        <w:rPr>
          <w:rFonts w:ascii="Times New Roman" w:eastAsia="Tahoma" w:hAnsi="Times New Roman"/>
          <w:sz w:val="16"/>
          <w:szCs w:val="16"/>
        </w:rPr>
      </w:pPr>
      <w:r w:rsidRPr="0057474B">
        <w:rPr>
          <w:rFonts w:ascii="Times New Roman" w:eastAsia="Tahoma" w:hAnsi="Times New Roman"/>
          <w:sz w:val="16"/>
          <w:szCs w:val="16"/>
        </w:rPr>
        <w:t>Firma:………………………………..…..………..…………………………………………………..</w:t>
      </w:r>
    </w:p>
    <w:p w14:paraId="1C414F8E" w14:textId="77777777" w:rsidR="00AF0C8F" w:rsidRPr="0057474B" w:rsidRDefault="00AF0C8F" w:rsidP="00AF0C8F">
      <w:pPr>
        <w:spacing w:line="360" w:lineRule="auto"/>
        <w:rPr>
          <w:rFonts w:ascii="Times New Roman" w:eastAsia="Tahoma" w:hAnsi="Times New Roman"/>
          <w:sz w:val="16"/>
          <w:szCs w:val="16"/>
        </w:rPr>
      </w:pPr>
      <w:r w:rsidRPr="0057474B">
        <w:rPr>
          <w:rFonts w:ascii="Times New Roman" w:eastAsia="Tahoma" w:hAnsi="Times New Roman"/>
          <w:sz w:val="16"/>
          <w:szCs w:val="16"/>
        </w:rPr>
        <w:t>Siedziba:.………………………………………..……………………………………………….……</w:t>
      </w:r>
    </w:p>
    <w:p w14:paraId="1095B21C" w14:textId="77777777" w:rsidR="00AF0C8F" w:rsidRPr="0057474B" w:rsidRDefault="00AF0C8F" w:rsidP="00AF0C8F">
      <w:pPr>
        <w:spacing w:line="360" w:lineRule="auto"/>
        <w:rPr>
          <w:rFonts w:ascii="Times New Roman" w:eastAsia="Tahoma" w:hAnsi="Times New Roman"/>
          <w:sz w:val="16"/>
          <w:szCs w:val="16"/>
        </w:rPr>
      </w:pPr>
      <w:r w:rsidRPr="0057474B">
        <w:rPr>
          <w:rFonts w:ascii="Times New Roman" w:eastAsia="Tahoma" w:hAnsi="Times New Roman"/>
          <w:sz w:val="16"/>
          <w:szCs w:val="16"/>
        </w:rPr>
        <w:t>Nr telefonu:………………………………..…………………………………………………….……</w:t>
      </w:r>
    </w:p>
    <w:p w14:paraId="59DEA680" w14:textId="77777777" w:rsidR="00AF0C8F" w:rsidRPr="0057474B" w:rsidRDefault="00AF0C8F" w:rsidP="00AF0C8F">
      <w:pPr>
        <w:spacing w:line="360" w:lineRule="auto"/>
        <w:rPr>
          <w:rFonts w:ascii="Times New Roman" w:eastAsia="Tahoma" w:hAnsi="Times New Roman"/>
          <w:sz w:val="16"/>
          <w:szCs w:val="16"/>
        </w:rPr>
      </w:pPr>
      <w:r w:rsidRPr="0057474B">
        <w:rPr>
          <w:rFonts w:ascii="Times New Roman" w:eastAsia="Tahoma" w:hAnsi="Times New Roman"/>
          <w:sz w:val="16"/>
          <w:szCs w:val="16"/>
        </w:rPr>
        <w:t>Nr NIP:………………………………………………………………………………………………..</w:t>
      </w:r>
    </w:p>
    <w:p w14:paraId="4DA65D88" w14:textId="77777777" w:rsidR="00AF0C8F" w:rsidRPr="0057474B" w:rsidRDefault="00AF0C8F" w:rsidP="00AF0C8F">
      <w:pPr>
        <w:spacing w:line="360" w:lineRule="auto"/>
        <w:rPr>
          <w:rFonts w:ascii="Times New Roman" w:eastAsia="Tahoma" w:hAnsi="Times New Roman"/>
          <w:sz w:val="16"/>
          <w:szCs w:val="16"/>
        </w:rPr>
      </w:pPr>
      <w:r w:rsidRPr="0057474B">
        <w:rPr>
          <w:rFonts w:ascii="Times New Roman" w:eastAsia="Tahoma" w:hAnsi="Times New Roman"/>
          <w:sz w:val="16"/>
          <w:szCs w:val="16"/>
        </w:rPr>
        <w:t>Nr Regon:…………………………………………..…………………………………………………</w:t>
      </w:r>
    </w:p>
    <w:p w14:paraId="025F0CDE" w14:textId="77777777" w:rsidR="00AF0C8F" w:rsidRPr="0057474B" w:rsidRDefault="00AF0C8F" w:rsidP="00AF0C8F">
      <w:pPr>
        <w:spacing w:line="240" w:lineRule="auto"/>
        <w:rPr>
          <w:rFonts w:ascii="Times New Roman" w:eastAsia="Tahoma" w:hAnsi="Times New Roman"/>
          <w:sz w:val="16"/>
          <w:szCs w:val="16"/>
        </w:rPr>
      </w:pPr>
    </w:p>
    <w:p w14:paraId="137D47B0" w14:textId="77777777" w:rsidR="00AF0C8F" w:rsidRPr="0057474B" w:rsidRDefault="00AF0C8F" w:rsidP="00AF0C8F">
      <w:pPr>
        <w:pStyle w:val="Nagwek5"/>
        <w:spacing w:before="0" w:after="0"/>
        <w:rPr>
          <w:color w:val="000000"/>
          <w:sz w:val="16"/>
          <w:szCs w:val="16"/>
        </w:rPr>
      </w:pPr>
      <w:r w:rsidRPr="0057474B">
        <w:rPr>
          <w:color w:val="000000"/>
          <w:sz w:val="16"/>
          <w:szCs w:val="16"/>
        </w:rPr>
        <w:t xml:space="preserve">Oświadczam/y, że spełniam/my warunki udziału w postępowaniu określone w zapytaniu ofertowym, w tym </w:t>
      </w:r>
      <w:r w:rsidRPr="0057474B">
        <w:rPr>
          <w:sz w:val="16"/>
          <w:szCs w:val="16"/>
        </w:rPr>
        <w:t xml:space="preserve">: </w:t>
      </w:r>
    </w:p>
    <w:p w14:paraId="4833F6C4" w14:textId="74442CA7" w:rsidR="00AF0C8F" w:rsidRPr="0057474B" w:rsidRDefault="00AF0C8F">
      <w:pPr>
        <w:widowControl w:val="0"/>
        <w:numPr>
          <w:ilvl w:val="0"/>
          <w:numId w:val="4"/>
        </w:numPr>
        <w:suppressAutoHyphens/>
        <w:spacing w:after="0" w:line="240" w:lineRule="auto"/>
        <w:jc w:val="both"/>
        <w:rPr>
          <w:rFonts w:ascii="Times New Roman" w:hAnsi="Times New Roman"/>
          <w:sz w:val="16"/>
          <w:szCs w:val="16"/>
        </w:rPr>
      </w:pPr>
      <w:r w:rsidRPr="0057474B">
        <w:rPr>
          <w:rFonts w:ascii="Times New Roman" w:hAnsi="Times New Roman"/>
          <w:sz w:val="16"/>
          <w:szCs w:val="16"/>
        </w:rPr>
        <w:t>posiadam/my uprawnienia do wykonywania określonej działalności lub czynności objętej przedmiotem zamówienia, wiedzę                       i doświadczenie</w:t>
      </w:r>
      <w:r w:rsidRPr="0057474B">
        <w:rPr>
          <w:rFonts w:ascii="Times New Roman" w:eastAsia="Times New Roman" w:hAnsi="Times New Roman"/>
          <w:sz w:val="16"/>
          <w:szCs w:val="16"/>
          <w:shd w:val="clear" w:color="auto" w:fill="FFFFFF"/>
        </w:rPr>
        <w:t>,</w:t>
      </w:r>
    </w:p>
    <w:p w14:paraId="0C8EA728" w14:textId="487036FD"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dysponuję/my potencjałem technicznym i osobami zdolnymi do wykonywania zamówienia</w:t>
      </w:r>
      <w:r w:rsidR="00302CDB" w:rsidRPr="0057474B">
        <w:rPr>
          <w:rFonts w:ascii="Times New Roman" w:hAnsi="Times New Roman"/>
          <w:sz w:val="16"/>
          <w:szCs w:val="16"/>
        </w:rPr>
        <w:t>,</w:t>
      </w:r>
      <w:r w:rsidRPr="0057474B">
        <w:rPr>
          <w:rFonts w:ascii="Times New Roman" w:hAnsi="Times New Roman"/>
          <w:sz w:val="16"/>
          <w:szCs w:val="16"/>
        </w:rPr>
        <w:t xml:space="preserve"> </w:t>
      </w:r>
    </w:p>
    <w:p w14:paraId="57AF56DD" w14:textId="77777777"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sytuacja ekonomiczna i finansowa Wykonawcy pozwala na wykonanie przedmiotu zamówienia,</w:t>
      </w:r>
    </w:p>
    <w:p w14:paraId="421F2269" w14:textId="6BBDB6F5"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 xml:space="preserve">posiadam/my zdolność finansową do realizacji przedmiotu zamówienia.  </w:t>
      </w:r>
    </w:p>
    <w:p w14:paraId="3F77EC16" w14:textId="3D8A8BF2" w:rsidR="00AF0C8F" w:rsidRPr="0057474B" w:rsidRDefault="00AF0C8F" w:rsidP="00AF0C8F">
      <w:pPr>
        <w:jc w:val="both"/>
        <w:rPr>
          <w:rFonts w:ascii="Times New Roman" w:hAnsi="Times New Roman"/>
          <w:sz w:val="16"/>
          <w:szCs w:val="16"/>
        </w:rPr>
      </w:pPr>
      <w:r w:rsidRPr="0057474B">
        <w:rPr>
          <w:rFonts w:ascii="Times New Roman" w:hAnsi="Times New Roman"/>
          <w:b/>
          <w:bCs/>
          <w:sz w:val="16"/>
          <w:szCs w:val="16"/>
        </w:rPr>
        <w:t>Ponadto oświadczam/y, że nie zachodzą przesłanki wykluczenia z postępowania określone w zapytaniu ofertowym,  w tym</w:t>
      </w:r>
      <w:r w:rsidRPr="0057474B">
        <w:rPr>
          <w:rFonts w:ascii="Times New Roman" w:hAnsi="Times New Roman"/>
          <w:sz w:val="16"/>
          <w:szCs w:val="16"/>
        </w:rPr>
        <w:t xml:space="preserve">: </w:t>
      </w:r>
    </w:p>
    <w:p w14:paraId="76A8EEF1" w14:textId="69468527"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nie jestem/</w:t>
      </w:r>
      <w:proofErr w:type="spellStart"/>
      <w:r w:rsidRPr="0057474B">
        <w:rPr>
          <w:rFonts w:ascii="Times New Roman" w:hAnsi="Times New Roman"/>
          <w:sz w:val="16"/>
          <w:szCs w:val="16"/>
        </w:rPr>
        <w:t>śmy</w:t>
      </w:r>
      <w:proofErr w:type="spellEnd"/>
      <w:r w:rsidRPr="0057474B">
        <w:rPr>
          <w:rFonts w:ascii="Times New Roman" w:hAnsi="Times New Roman"/>
          <w:sz w:val="16"/>
          <w:szCs w:val="16"/>
        </w:rPr>
        <w:t xml:space="preserve"> Wykonawcą, który z przyczyn leżących po jego stronie, nie wykonał albo nienależycie wykonał   w istotnym stopniu wcześniejszą umowę w sprawie zamówienia publicznego lub umowę koncesji, co doprowadziło do rozwiązania umowy lub zasądzenia odszkodowania,</w:t>
      </w:r>
    </w:p>
    <w:p w14:paraId="49E3836B" w14:textId="77777777"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 xml:space="preserve">w stosunku do Wykonawcy nie otwarto likwidacji i nie ogłoszono jego upadłości, </w:t>
      </w:r>
    </w:p>
    <w:p w14:paraId="3835810E" w14:textId="77777777"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Wykonawca nie zalega z uiszczaniem podatków, opłat lub składek na ubezpieczenia zdrowotne i społeczne,</w:t>
      </w:r>
    </w:p>
    <w:p w14:paraId="77A4C01D" w14:textId="77777777" w:rsidR="00AF0C8F" w:rsidRPr="0057474B" w:rsidRDefault="00AF0C8F">
      <w:pPr>
        <w:widowControl w:val="0"/>
        <w:numPr>
          <w:ilvl w:val="0"/>
          <w:numId w:val="4"/>
        </w:numPr>
        <w:suppressAutoHyphens/>
        <w:spacing w:after="0"/>
        <w:jc w:val="both"/>
        <w:rPr>
          <w:rFonts w:ascii="Times New Roman" w:hAnsi="Times New Roman"/>
          <w:sz w:val="16"/>
          <w:szCs w:val="16"/>
        </w:rPr>
      </w:pPr>
      <w:r w:rsidRPr="0057474B">
        <w:rPr>
          <w:rFonts w:ascii="Times New Roman" w:hAnsi="Times New Roman"/>
          <w:sz w:val="16"/>
          <w:szCs w:val="16"/>
        </w:rPr>
        <w:t>Wykonawca nie został skazany za przestępstwo popełnione w związku z postępowaniem o udzielenie zamówienia,</w:t>
      </w:r>
    </w:p>
    <w:p w14:paraId="066B0410" w14:textId="31250A11" w:rsidR="00AF0C8F" w:rsidRPr="0057474B" w:rsidRDefault="00AF0C8F">
      <w:pPr>
        <w:widowControl w:val="0"/>
        <w:numPr>
          <w:ilvl w:val="0"/>
          <w:numId w:val="4"/>
        </w:numPr>
        <w:suppressAutoHyphens/>
        <w:spacing w:after="0"/>
        <w:jc w:val="both"/>
        <w:rPr>
          <w:rFonts w:ascii="Times New Roman" w:hAnsi="Times New Roman"/>
          <w:b/>
          <w:bCs/>
          <w:sz w:val="16"/>
          <w:szCs w:val="16"/>
        </w:rPr>
      </w:pPr>
      <w:r w:rsidRPr="0057474B">
        <w:rPr>
          <w:rFonts w:ascii="Times New Roman" w:hAnsi="Times New Roman"/>
          <w:b/>
          <w:bCs/>
          <w:sz w:val="16"/>
          <w:szCs w:val="16"/>
        </w:rPr>
        <w:t>Wykonawca nie jest powiązany/a osobowo lub kapitałowo z Zamawiającym</w:t>
      </w:r>
      <w:r w:rsidRPr="0057474B">
        <w:rPr>
          <w:rStyle w:val="Odwoanieprzypisudolnego"/>
          <w:rFonts w:ascii="Times New Roman" w:hAnsi="Times New Roman"/>
          <w:b/>
          <w:bCs/>
          <w:sz w:val="16"/>
          <w:szCs w:val="16"/>
        </w:rPr>
        <w:footnoteReference w:id="2"/>
      </w:r>
      <w:r w:rsidRPr="0057474B">
        <w:rPr>
          <w:rFonts w:ascii="Times New Roman" w:hAnsi="Times New Roman"/>
          <w:b/>
          <w:bCs/>
          <w:sz w:val="16"/>
          <w:szCs w:val="16"/>
        </w:rPr>
        <w:t>:</w:t>
      </w:r>
      <w:r w:rsidRPr="0057474B">
        <w:rPr>
          <w:rFonts w:ascii="Times New Roman" w:hAnsi="Times New Roman"/>
          <w:sz w:val="16"/>
          <w:szCs w:val="16"/>
        </w:rPr>
        <w:t xml:space="preserve"> </w:t>
      </w:r>
      <w:r w:rsidRPr="0057474B">
        <w:rPr>
          <w:rFonts w:ascii="Times New Roman" w:hAnsi="Times New Roman"/>
          <w:b/>
          <w:bCs/>
          <w:sz w:val="16"/>
          <w:szCs w:val="16"/>
        </w:rPr>
        <w:t xml:space="preserve"> Powiatowe Centrum Pomocy  </w:t>
      </w:r>
      <w:r w:rsidR="00302CDB" w:rsidRPr="0057474B">
        <w:rPr>
          <w:rFonts w:ascii="Times New Roman" w:hAnsi="Times New Roman"/>
          <w:b/>
          <w:bCs/>
          <w:sz w:val="16"/>
          <w:szCs w:val="16"/>
        </w:rPr>
        <w:t xml:space="preserve">Rodzinie                               </w:t>
      </w:r>
      <w:r w:rsidRPr="0057474B">
        <w:rPr>
          <w:rFonts w:ascii="Times New Roman" w:hAnsi="Times New Roman"/>
          <w:b/>
          <w:bCs/>
          <w:sz w:val="16"/>
          <w:szCs w:val="16"/>
        </w:rPr>
        <w:t>w Goleniowie,  ul. Pocztowa 43,  72-100 Goleniów.</w:t>
      </w:r>
    </w:p>
    <w:p w14:paraId="5287801A" w14:textId="26552CB4" w:rsidR="00AF0C8F" w:rsidRPr="0057474B" w:rsidRDefault="00AF0C8F">
      <w:pPr>
        <w:widowControl w:val="0"/>
        <w:numPr>
          <w:ilvl w:val="0"/>
          <w:numId w:val="4"/>
        </w:numPr>
        <w:suppressAutoHyphens/>
        <w:spacing w:after="0"/>
        <w:jc w:val="both"/>
        <w:rPr>
          <w:rFonts w:ascii="Times New Roman" w:hAnsi="Times New Roman"/>
          <w:b/>
          <w:bCs/>
          <w:sz w:val="16"/>
          <w:szCs w:val="16"/>
        </w:rPr>
      </w:pPr>
      <w:r w:rsidRPr="0057474B">
        <w:rPr>
          <w:rFonts w:ascii="Times New Roman" w:hAnsi="Times New Roman"/>
          <w:sz w:val="16"/>
          <w:szCs w:val="16"/>
        </w:rPr>
        <w:t xml:space="preserve">Oświadczam, że nie zachodzą w stosunku do mnie/nas przesłanki wykluczenia z postępowania na podstawie  art.  </w:t>
      </w:r>
      <w:r w:rsidRPr="0057474B">
        <w:rPr>
          <w:rFonts w:ascii="Times New Roman" w:eastAsia="Times New Roman" w:hAnsi="Times New Roman"/>
          <w:sz w:val="16"/>
          <w:szCs w:val="16"/>
          <w:lang w:eastAsia="pl-PL"/>
        </w:rPr>
        <w:t xml:space="preserve">7 ust. 1 ustawy </w:t>
      </w:r>
      <w:r w:rsidRPr="0057474B">
        <w:rPr>
          <w:rFonts w:ascii="Times New Roman" w:hAnsi="Times New Roman"/>
          <w:sz w:val="16"/>
          <w:szCs w:val="16"/>
        </w:rPr>
        <w:t>z dnia 13 kwietnia 2022 r.</w:t>
      </w:r>
      <w:r w:rsidRPr="0057474B">
        <w:rPr>
          <w:rFonts w:ascii="Times New Roman" w:hAnsi="Times New Roman"/>
          <w:i/>
          <w:iCs/>
          <w:sz w:val="16"/>
          <w:szCs w:val="16"/>
        </w:rPr>
        <w:t xml:space="preserve"> </w:t>
      </w:r>
      <w:r w:rsidRPr="0057474B">
        <w:rPr>
          <w:rFonts w:ascii="Times New Roman" w:hAnsi="Times New Roman"/>
          <w:iCs/>
          <w:sz w:val="16"/>
          <w:szCs w:val="16"/>
        </w:rPr>
        <w:t>o szczególnych rozwiązaniach w zakresie przeciwdziałania wspieraniu agresji na Ukrainę oraz służących ochronie bezpieczeństwa narodowego</w:t>
      </w:r>
      <w:r w:rsidRPr="0057474B">
        <w:rPr>
          <w:rFonts w:ascii="Times New Roman" w:hAnsi="Times New Roman"/>
          <w:i/>
          <w:iCs/>
          <w:sz w:val="16"/>
          <w:szCs w:val="16"/>
        </w:rPr>
        <w:t xml:space="preserve"> (Dz. U. poz. 835)</w:t>
      </w:r>
      <w:r w:rsidRPr="0057474B">
        <w:rPr>
          <w:rStyle w:val="Odwoanieprzypisudolnego"/>
          <w:rFonts w:ascii="Times New Roman" w:hAnsi="Times New Roman"/>
          <w:i/>
          <w:iCs/>
          <w:sz w:val="16"/>
          <w:szCs w:val="16"/>
        </w:rPr>
        <w:footnoteReference w:id="3"/>
      </w:r>
      <w:r w:rsidRPr="0057474B">
        <w:rPr>
          <w:rFonts w:ascii="Times New Roman" w:hAnsi="Times New Roman"/>
          <w:i/>
          <w:iCs/>
          <w:sz w:val="16"/>
          <w:szCs w:val="16"/>
        </w:rPr>
        <w:t>.</w:t>
      </w:r>
    </w:p>
    <w:p w14:paraId="334A3851" w14:textId="77777777" w:rsidR="00AF0C8F" w:rsidRPr="0057474B" w:rsidRDefault="00AF0C8F" w:rsidP="00AF0C8F">
      <w:pPr>
        <w:jc w:val="both"/>
        <w:rPr>
          <w:rFonts w:ascii="Times New Roman" w:hAnsi="Times New Roman"/>
          <w:b/>
          <w:bCs/>
          <w:sz w:val="16"/>
          <w:szCs w:val="16"/>
        </w:rPr>
      </w:pPr>
    </w:p>
    <w:p w14:paraId="415F5138" w14:textId="77777777" w:rsidR="00AF0C8F" w:rsidRPr="0057474B" w:rsidRDefault="00AF0C8F" w:rsidP="00AF0C8F">
      <w:pPr>
        <w:jc w:val="both"/>
        <w:rPr>
          <w:rFonts w:ascii="Times New Roman" w:hAnsi="Times New Roman"/>
          <w:b/>
          <w:bCs/>
          <w:sz w:val="16"/>
          <w:szCs w:val="16"/>
        </w:rPr>
      </w:pPr>
      <w:r w:rsidRPr="0057474B">
        <w:rPr>
          <w:rFonts w:ascii="Times New Roman" w:hAnsi="Times New Roman"/>
          <w:b/>
          <w:bCs/>
          <w:sz w:val="16"/>
          <w:szCs w:val="16"/>
        </w:rPr>
        <w:t>Potwierdzam/my prawdziwość informacji zawartych w ofercie.</w:t>
      </w:r>
    </w:p>
    <w:p w14:paraId="00BBAA5D" w14:textId="77777777" w:rsidR="00AF0C8F" w:rsidRPr="0057474B" w:rsidRDefault="00AF0C8F" w:rsidP="00AF0C8F">
      <w:pPr>
        <w:jc w:val="both"/>
        <w:rPr>
          <w:rFonts w:ascii="Times New Roman" w:hAnsi="Times New Roman"/>
          <w:sz w:val="16"/>
          <w:szCs w:val="16"/>
        </w:rPr>
      </w:pPr>
    </w:p>
    <w:p w14:paraId="3A835D2B" w14:textId="77777777" w:rsidR="00AF0C8F" w:rsidRPr="0057474B" w:rsidRDefault="00AF0C8F" w:rsidP="00AF0C8F">
      <w:pPr>
        <w:spacing w:line="240" w:lineRule="auto"/>
        <w:rPr>
          <w:rFonts w:ascii="Times New Roman" w:hAnsi="Times New Roman"/>
          <w:sz w:val="16"/>
          <w:szCs w:val="16"/>
        </w:rPr>
      </w:pPr>
      <w:r w:rsidRPr="0057474B">
        <w:rPr>
          <w:rFonts w:ascii="Times New Roman" w:hAnsi="Times New Roman"/>
          <w:sz w:val="16"/>
          <w:szCs w:val="16"/>
        </w:rPr>
        <w:t>Miejscowość, data …………………………………</w:t>
      </w:r>
    </w:p>
    <w:p w14:paraId="5C9A1AFB" w14:textId="77777777" w:rsidR="00AF0C8F" w:rsidRPr="0057474B" w:rsidRDefault="00AF0C8F" w:rsidP="00AF0C8F">
      <w:pPr>
        <w:spacing w:line="240" w:lineRule="auto"/>
        <w:rPr>
          <w:rFonts w:ascii="Times New Roman" w:hAnsi="Times New Roman"/>
          <w:sz w:val="16"/>
          <w:szCs w:val="16"/>
        </w:rPr>
      </w:pPr>
    </w:p>
    <w:p w14:paraId="1F09E4C1" w14:textId="77777777" w:rsidR="00AF0C8F" w:rsidRPr="0057474B" w:rsidRDefault="00AF0C8F" w:rsidP="00AF0C8F">
      <w:pPr>
        <w:spacing w:line="240" w:lineRule="auto"/>
        <w:rPr>
          <w:rFonts w:ascii="Times New Roman" w:hAnsi="Times New Roman"/>
          <w:sz w:val="16"/>
          <w:szCs w:val="16"/>
        </w:rPr>
      </w:pPr>
    </w:p>
    <w:p w14:paraId="59998439" w14:textId="77777777" w:rsidR="00AF0C8F" w:rsidRPr="0057474B" w:rsidRDefault="00AF0C8F" w:rsidP="00AF0C8F">
      <w:pPr>
        <w:spacing w:line="240" w:lineRule="auto"/>
        <w:rPr>
          <w:rFonts w:ascii="Times New Roman" w:hAnsi="Times New Roman"/>
          <w:sz w:val="16"/>
          <w:szCs w:val="16"/>
        </w:rPr>
      </w:pPr>
    </w:p>
    <w:p w14:paraId="71725CD0" w14:textId="77777777" w:rsidR="00AF0C8F" w:rsidRPr="0057474B" w:rsidRDefault="00AF0C8F" w:rsidP="00AF0C8F">
      <w:pPr>
        <w:spacing w:line="240" w:lineRule="auto"/>
        <w:rPr>
          <w:rFonts w:ascii="Times New Roman" w:hAnsi="Times New Roman"/>
          <w:sz w:val="16"/>
          <w:szCs w:val="16"/>
        </w:rPr>
      </w:pPr>
    </w:p>
    <w:p w14:paraId="4B5F9D29" w14:textId="77777777" w:rsidR="00AF0C8F" w:rsidRPr="0057474B" w:rsidRDefault="00AF0C8F" w:rsidP="00AF0C8F">
      <w:pPr>
        <w:jc w:val="both"/>
        <w:rPr>
          <w:rFonts w:ascii="Times New Roman" w:hAnsi="Times New Roman"/>
          <w:b/>
          <w:bCs/>
          <w:sz w:val="16"/>
          <w:szCs w:val="16"/>
        </w:rPr>
      </w:pPr>
      <w:r w:rsidRPr="0057474B">
        <w:rPr>
          <w:rFonts w:ascii="Times New Roman" w:hAnsi="Times New Roman"/>
          <w:sz w:val="16"/>
          <w:szCs w:val="16"/>
        </w:rPr>
        <w:t xml:space="preserve"> </w:t>
      </w:r>
    </w:p>
    <w:p w14:paraId="2E1D02A4" w14:textId="77777777" w:rsidR="00AF0C8F" w:rsidRPr="0057474B" w:rsidRDefault="00AF0C8F" w:rsidP="00AF0C8F">
      <w:pPr>
        <w:jc w:val="both"/>
        <w:rPr>
          <w:rFonts w:ascii="Times New Roman" w:hAnsi="Times New Roman"/>
          <w:sz w:val="16"/>
          <w:szCs w:val="16"/>
        </w:rPr>
      </w:pPr>
    </w:p>
    <w:p w14:paraId="29FB11C4" w14:textId="77777777" w:rsidR="00AF0C8F" w:rsidRPr="0057474B" w:rsidRDefault="00AF0C8F" w:rsidP="00AF0C8F">
      <w:pPr>
        <w:spacing w:line="240" w:lineRule="auto"/>
        <w:rPr>
          <w:rFonts w:ascii="Times New Roman" w:hAnsi="Times New Roman"/>
          <w:sz w:val="16"/>
          <w:szCs w:val="16"/>
        </w:rPr>
      </w:pPr>
    </w:p>
    <w:p w14:paraId="1FE54AEC" w14:textId="77777777" w:rsidR="00AF0C8F" w:rsidRPr="0057474B" w:rsidRDefault="00AF0C8F" w:rsidP="00AF0C8F">
      <w:pPr>
        <w:spacing w:line="240" w:lineRule="auto"/>
        <w:rPr>
          <w:rFonts w:ascii="Times New Roman" w:hAnsi="Times New Roman"/>
          <w:sz w:val="16"/>
          <w:szCs w:val="16"/>
        </w:rPr>
      </w:pPr>
    </w:p>
    <w:p w14:paraId="3A77F47C" w14:textId="77777777" w:rsidR="00AF0C8F" w:rsidRPr="0057474B" w:rsidRDefault="00AF0C8F" w:rsidP="00AF0C8F">
      <w:pPr>
        <w:spacing w:line="240" w:lineRule="auto"/>
        <w:ind w:left="3402"/>
        <w:jc w:val="center"/>
        <w:rPr>
          <w:rFonts w:ascii="Times New Roman" w:hAnsi="Times New Roman"/>
          <w:sz w:val="16"/>
          <w:szCs w:val="16"/>
        </w:rPr>
      </w:pPr>
      <w:r w:rsidRPr="0057474B">
        <w:rPr>
          <w:rFonts w:ascii="Times New Roman" w:hAnsi="Times New Roman"/>
          <w:sz w:val="16"/>
          <w:szCs w:val="16"/>
        </w:rPr>
        <w:t>……………………………………………………………………….</w:t>
      </w:r>
    </w:p>
    <w:p w14:paraId="26EB0E18" w14:textId="77777777" w:rsidR="00AF0C8F" w:rsidRPr="0057474B" w:rsidRDefault="00AF0C8F" w:rsidP="00AF0C8F">
      <w:pPr>
        <w:spacing w:line="240" w:lineRule="auto"/>
        <w:ind w:left="3402"/>
        <w:jc w:val="center"/>
        <w:rPr>
          <w:rFonts w:ascii="Times New Roman" w:hAnsi="Times New Roman"/>
          <w:sz w:val="16"/>
          <w:szCs w:val="16"/>
        </w:rPr>
      </w:pPr>
      <w:r w:rsidRPr="0057474B">
        <w:rPr>
          <w:rFonts w:ascii="Times New Roman" w:hAnsi="Times New Roman"/>
          <w:sz w:val="16"/>
          <w:szCs w:val="16"/>
        </w:rPr>
        <w:t>Czytelny podpis lub pieczęć imienna i podpis Wykonawcy</w:t>
      </w:r>
    </w:p>
    <w:p w14:paraId="2288686A" w14:textId="77777777" w:rsidR="00AF0C8F" w:rsidRPr="0057474B" w:rsidRDefault="00AF0C8F" w:rsidP="00AF0C8F">
      <w:pPr>
        <w:spacing w:line="240" w:lineRule="auto"/>
        <w:ind w:left="3402"/>
        <w:jc w:val="center"/>
        <w:rPr>
          <w:rFonts w:ascii="Times New Roman" w:hAnsi="Times New Roman"/>
          <w:sz w:val="16"/>
          <w:szCs w:val="16"/>
        </w:rPr>
      </w:pPr>
      <w:r w:rsidRPr="0057474B">
        <w:rPr>
          <w:rFonts w:ascii="Times New Roman" w:hAnsi="Times New Roman"/>
          <w:sz w:val="16"/>
          <w:szCs w:val="16"/>
        </w:rPr>
        <w:t>lub upoważnionego przedstawiciela Wykonawcy</w:t>
      </w:r>
    </w:p>
    <w:p w14:paraId="34A98850" w14:textId="77777777" w:rsidR="00A15DF9" w:rsidRPr="0057474B" w:rsidRDefault="00A15DF9" w:rsidP="006E315E">
      <w:pPr>
        <w:spacing w:after="103"/>
        <w:ind w:left="10" w:right="44"/>
        <w:jc w:val="both"/>
        <w:rPr>
          <w:rFonts w:ascii="Times New Roman" w:hAnsi="Times New Roman"/>
          <w:color w:val="FF0000"/>
          <w:sz w:val="24"/>
          <w:szCs w:val="24"/>
        </w:rPr>
      </w:pPr>
    </w:p>
    <w:p w14:paraId="1E6E6ABB" w14:textId="77777777" w:rsidR="00A15DF9" w:rsidRDefault="00A15DF9" w:rsidP="006E315E">
      <w:pPr>
        <w:spacing w:after="103"/>
        <w:ind w:left="10" w:right="44"/>
        <w:jc w:val="both"/>
        <w:rPr>
          <w:rFonts w:ascii="Times New Roman" w:hAnsi="Times New Roman"/>
          <w:color w:val="FF0000"/>
          <w:sz w:val="24"/>
          <w:szCs w:val="24"/>
        </w:rPr>
      </w:pPr>
    </w:p>
    <w:p w14:paraId="031D3F26" w14:textId="77777777" w:rsidR="00A15DF9" w:rsidRDefault="00A15DF9" w:rsidP="006E315E">
      <w:pPr>
        <w:spacing w:after="103"/>
        <w:ind w:left="10" w:right="44"/>
        <w:jc w:val="both"/>
        <w:rPr>
          <w:rFonts w:ascii="Times New Roman" w:hAnsi="Times New Roman"/>
          <w:color w:val="FF0000"/>
          <w:sz w:val="24"/>
          <w:szCs w:val="24"/>
        </w:rPr>
      </w:pPr>
    </w:p>
    <w:p w14:paraId="35CAC901" w14:textId="77777777" w:rsidR="00A15DF9" w:rsidRDefault="00A15DF9" w:rsidP="006E315E">
      <w:pPr>
        <w:spacing w:after="103"/>
        <w:ind w:left="10" w:right="44"/>
        <w:jc w:val="both"/>
        <w:rPr>
          <w:rFonts w:ascii="Times New Roman" w:hAnsi="Times New Roman"/>
          <w:color w:val="FF0000"/>
          <w:sz w:val="24"/>
          <w:szCs w:val="24"/>
        </w:rPr>
      </w:pPr>
    </w:p>
    <w:p w14:paraId="45C0D531" w14:textId="77777777" w:rsidR="00A15DF9" w:rsidRDefault="00A15DF9" w:rsidP="006E315E">
      <w:pPr>
        <w:spacing w:after="103"/>
        <w:ind w:left="10" w:right="44"/>
        <w:jc w:val="both"/>
        <w:rPr>
          <w:rFonts w:ascii="Times New Roman" w:hAnsi="Times New Roman"/>
          <w:color w:val="FF0000"/>
          <w:sz w:val="24"/>
          <w:szCs w:val="24"/>
        </w:rPr>
      </w:pPr>
    </w:p>
    <w:p w14:paraId="3DEB0B8B" w14:textId="77777777" w:rsidR="00F47B0E" w:rsidRDefault="00F47B0E" w:rsidP="006E315E">
      <w:pPr>
        <w:spacing w:after="103"/>
        <w:ind w:left="10" w:right="44"/>
        <w:jc w:val="both"/>
        <w:rPr>
          <w:rFonts w:ascii="Times New Roman" w:hAnsi="Times New Roman"/>
          <w:color w:val="FF0000"/>
          <w:sz w:val="24"/>
          <w:szCs w:val="24"/>
        </w:rPr>
      </w:pPr>
    </w:p>
    <w:p w14:paraId="4E19E1D4" w14:textId="77777777" w:rsidR="00F47B0E" w:rsidRDefault="00F47B0E" w:rsidP="006E315E">
      <w:pPr>
        <w:spacing w:after="103"/>
        <w:ind w:left="10" w:right="44"/>
        <w:jc w:val="both"/>
        <w:rPr>
          <w:rFonts w:ascii="Times New Roman" w:hAnsi="Times New Roman"/>
          <w:color w:val="FF0000"/>
          <w:sz w:val="24"/>
          <w:szCs w:val="24"/>
        </w:rPr>
      </w:pPr>
    </w:p>
    <w:p w14:paraId="69538F0D" w14:textId="77777777" w:rsidR="00F47B0E" w:rsidRDefault="00F47B0E" w:rsidP="006E315E">
      <w:pPr>
        <w:spacing w:after="103"/>
        <w:ind w:left="10" w:right="44"/>
        <w:jc w:val="both"/>
        <w:rPr>
          <w:rFonts w:ascii="Times New Roman" w:hAnsi="Times New Roman"/>
          <w:color w:val="FF0000"/>
          <w:sz w:val="24"/>
          <w:szCs w:val="24"/>
        </w:rPr>
      </w:pPr>
    </w:p>
    <w:p w14:paraId="3A655608" w14:textId="77777777" w:rsidR="00F47B0E" w:rsidRDefault="00F47B0E" w:rsidP="006E315E">
      <w:pPr>
        <w:spacing w:after="103"/>
        <w:ind w:left="10" w:right="44"/>
        <w:jc w:val="both"/>
        <w:rPr>
          <w:rFonts w:ascii="Times New Roman" w:hAnsi="Times New Roman"/>
          <w:color w:val="FF0000"/>
          <w:sz w:val="24"/>
          <w:szCs w:val="24"/>
        </w:rPr>
      </w:pPr>
    </w:p>
    <w:p w14:paraId="572BE94D" w14:textId="77777777" w:rsidR="00F47B0E" w:rsidRDefault="00F47B0E" w:rsidP="006E315E">
      <w:pPr>
        <w:spacing w:after="103"/>
        <w:ind w:left="10" w:right="44"/>
        <w:jc w:val="both"/>
        <w:rPr>
          <w:rFonts w:ascii="Times New Roman" w:hAnsi="Times New Roman"/>
          <w:color w:val="FF0000"/>
          <w:sz w:val="24"/>
          <w:szCs w:val="24"/>
        </w:rPr>
      </w:pPr>
    </w:p>
    <w:p w14:paraId="47E50674" w14:textId="77777777" w:rsidR="00F47B0E" w:rsidRDefault="00F47B0E" w:rsidP="006E315E">
      <w:pPr>
        <w:spacing w:after="103"/>
        <w:ind w:left="10" w:right="44"/>
        <w:jc w:val="both"/>
        <w:rPr>
          <w:rFonts w:ascii="Times New Roman" w:hAnsi="Times New Roman"/>
          <w:color w:val="FF0000"/>
          <w:sz w:val="24"/>
          <w:szCs w:val="24"/>
        </w:rPr>
      </w:pPr>
    </w:p>
    <w:p w14:paraId="769C77EB" w14:textId="77777777" w:rsidR="00F47B0E" w:rsidRDefault="00F47B0E" w:rsidP="006E315E">
      <w:pPr>
        <w:spacing w:after="103"/>
        <w:ind w:left="10" w:right="44"/>
        <w:jc w:val="both"/>
        <w:rPr>
          <w:rFonts w:ascii="Times New Roman" w:hAnsi="Times New Roman"/>
          <w:color w:val="FF0000"/>
          <w:sz w:val="24"/>
          <w:szCs w:val="24"/>
        </w:rPr>
      </w:pPr>
    </w:p>
    <w:p w14:paraId="10491161" w14:textId="77777777" w:rsidR="00F47B0E" w:rsidRDefault="00F47B0E" w:rsidP="006E315E">
      <w:pPr>
        <w:spacing w:after="103"/>
        <w:ind w:left="10" w:right="44"/>
        <w:jc w:val="both"/>
        <w:rPr>
          <w:rFonts w:ascii="Times New Roman" w:hAnsi="Times New Roman"/>
          <w:color w:val="FF0000"/>
          <w:sz w:val="24"/>
          <w:szCs w:val="24"/>
        </w:rPr>
      </w:pPr>
    </w:p>
    <w:p w14:paraId="01AD62F6" w14:textId="77777777" w:rsidR="00F47B0E" w:rsidRDefault="00F47B0E" w:rsidP="006E315E">
      <w:pPr>
        <w:spacing w:after="103"/>
        <w:ind w:left="10" w:right="44"/>
        <w:jc w:val="both"/>
        <w:rPr>
          <w:rFonts w:ascii="Times New Roman" w:hAnsi="Times New Roman"/>
          <w:color w:val="FF0000"/>
          <w:sz w:val="24"/>
          <w:szCs w:val="24"/>
        </w:rPr>
      </w:pPr>
    </w:p>
    <w:p w14:paraId="1A074C37" w14:textId="77777777" w:rsidR="00AF0C8F" w:rsidRDefault="00AF0C8F" w:rsidP="00056BB8">
      <w:pPr>
        <w:spacing w:after="103"/>
        <w:ind w:right="44"/>
        <w:jc w:val="both"/>
        <w:rPr>
          <w:rFonts w:ascii="Times New Roman" w:hAnsi="Times New Roman"/>
          <w:sz w:val="24"/>
          <w:szCs w:val="24"/>
        </w:rPr>
      </w:pPr>
    </w:p>
    <w:p w14:paraId="78465223" w14:textId="77777777" w:rsidR="00AF0C8F" w:rsidRDefault="00AF0C8F" w:rsidP="00AF0C8F">
      <w:pPr>
        <w:pStyle w:val="Normalny1"/>
        <w:keepNext/>
        <w:pBdr>
          <w:top w:val="nil"/>
          <w:left w:val="nil"/>
          <w:bottom w:val="nil"/>
          <w:right w:val="nil"/>
          <w:between w:val="nil"/>
        </w:pBdr>
        <w:spacing w:line="276" w:lineRule="auto"/>
        <w:jc w:val="right"/>
        <w:rPr>
          <w:rFonts w:ascii="Times New Roman" w:eastAsia="Times New Roman" w:hAnsi="Times New Roman" w:cs="Times New Roman"/>
          <w:sz w:val="24"/>
          <w:szCs w:val="24"/>
        </w:rPr>
      </w:pPr>
      <w:r w:rsidRPr="002C7529">
        <w:rPr>
          <w:rFonts w:ascii="Times New Roman" w:eastAsia="Times New Roman" w:hAnsi="Times New Roman" w:cs="Times New Roman"/>
          <w:sz w:val="24"/>
          <w:szCs w:val="24"/>
        </w:rPr>
        <w:lastRenderedPageBreak/>
        <w:t xml:space="preserve">Załącznik nr </w:t>
      </w:r>
      <w:r>
        <w:rPr>
          <w:rFonts w:ascii="Times New Roman" w:eastAsia="Times New Roman" w:hAnsi="Times New Roman" w:cs="Times New Roman"/>
          <w:sz w:val="24"/>
          <w:szCs w:val="24"/>
        </w:rPr>
        <w:t>4</w:t>
      </w:r>
    </w:p>
    <w:p w14:paraId="6977A323" w14:textId="77777777" w:rsidR="00071D2E" w:rsidRPr="002C7529" w:rsidRDefault="00071D2E" w:rsidP="00AF0C8F">
      <w:pPr>
        <w:pStyle w:val="Normalny1"/>
        <w:keepNext/>
        <w:pBdr>
          <w:top w:val="nil"/>
          <w:left w:val="nil"/>
          <w:bottom w:val="nil"/>
          <w:right w:val="nil"/>
          <w:between w:val="nil"/>
        </w:pBdr>
        <w:spacing w:line="276" w:lineRule="auto"/>
        <w:jc w:val="right"/>
        <w:rPr>
          <w:rFonts w:ascii="Times New Roman" w:eastAsia="Times New Roman" w:hAnsi="Times New Roman" w:cs="Times New Roman"/>
          <w:sz w:val="24"/>
          <w:szCs w:val="24"/>
        </w:rPr>
      </w:pPr>
    </w:p>
    <w:p w14:paraId="7D0B08BE" w14:textId="77777777" w:rsidR="00333A4C" w:rsidRDefault="00AF0C8F" w:rsidP="00AF0C8F">
      <w:pPr>
        <w:pStyle w:val="Normalny1"/>
        <w:keepNext/>
        <w:pBdr>
          <w:top w:val="nil"/>
          <w:left w:val="nil"/>
          <w:bottom w:val="nil"/>
          <w:right w:val="nil"/>
          <w:between w:val="nil"/>
        </w:pBdr>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Wzór  umowy </w:t>
      </w:r>
    </w:p>
    <w:p w14:paraId="2B5B6892" w14:textId="6252068B" w:rsidR="00333A4C" w:rsidRPr="00CE29B8" w:rsidRDefault="00333A4C" w:rsidP="00333A4C">
      <w:pPr>
        <w:keepNext/>
        <w:spacing w:after="0" w:line="240" w:lineRule="auto"/>
        <w:jc w:val="center"/>
        <w:outlineLvl w:val="0"/>
        <w:rPr>
          <w:rFonts w:ascii="Times New Roman" w:hAnsi="Times New Roman"/>
          <w:b/>
          <w:bCs/>
          <w:sz w:val="24"/>
          <w:szCs w:val="24"/>
        </w:rPr>
      </w:pPr>
      <w:r w:rsidRPr="00CE29B8">
        <w:rPr>
          <w:rFonts w:ascii="Times New Roman" w:hAnsi="Times New Roman"/>
          <w:b/>
          <w:bCs/>
          <w:sz w:val="24"/>
          <w:szCs w:val="24"/>
        </w:rPr>
        <w:t>Umowa nr</w:t>
      </w:r>
      <w:r>
        <w:rPr>
          <w:rFonts w:ascii="Times New Roman" w:hAnsi="Times New Roman"/>
          <w:b/>
          <w:bCs/>
          <w:sz w:val="24"/>
          <w:szCs w:val="24"/>
        </w:rPr>
        <w:t xml:space="preserve"> …./2025.RCK</w:t>
      </w:r>
    </w:p>
    <w:p w14:paraId="6CC77324" w14:textId="5BC6E208" w:rsidR="00333A4C" w:rsidRPr="00CE29B8" w:rsidRDefault="00333A4C" w:rsidP="00333A4C">
      <w:pPr>
        <w:spacing w:after="0" w:line="240" w:lineRule="auto"/>
        <w:jc w:val="center"/>
        <w:rPr>
          <w:rFonts w:ascii="Times New Roman" w:hAnsi="Times New Roman"/>
          <w:b/>
          <w:bCs/>
          <w:sz w:val="24"/>
          <w:szCs w:val="24"/>
          <w:lang w:eastAsia="pl-PL"/>
        </w:rPr>
      </w:pPr>
    </w:p>
    <w:p w14:paraId="3CC9EFAB" w14:textId="381E4A09" w:rsidR="00AF0C8F" w:rsidRPr="00847532" w:rsidRDefault="00AF0C8F" w:rsidP="00AF0C8F">
      <w:pPr>
        <w:pStyle w:val="Normalny1"/>
        <w:keepNext/>
        <w:pBdr>
          <w:top w:val="nil"/>
          <w:left w:val="nil"/>
          <w:bottom w:val="nil"/>
          <w:right w:val="nil"/>
          <w:between w:val="nil"/>
        </w:pBdr>
        <w:spacing w:line="276" w:lineRule="auto"/>
        <w:jc w:val="center"/>
        <w:rPr>
          <w:rFonts w:ascii="Times New Roman" w:eastAsia="Times New Roman" w:hAnsi="Times New Roman" w:cs="Times New Roman"/>
        </w:rPr>
      </w:pPr>
      <w:r>
        <w:rPr>
          <w:rFonts w:ascii="Times New Roman" w:eastAsia="Times New Roman" w:hAnsi="Times New Roman" w:cs="Times New Roman"/>
          <w:b/>
        </w:rPr>
        <w:t xml:space="preserve"> </w:t>
      </w:r>
    </w:p>
    <w:p w14:paraId="29FC3CC7" w14:textId="77777777" w:rsidR="00AF0C8F" w:rsidRPr="00847532" w:rsidRDefault="00AF0C8F" w:rsidP="00AF0C8F">
      <w:pPr>
        <w:pStyle w:val="Normalny1"/>
        <w:pBdr>
          <w:top w:val="nil"/>
          <w:left w:val="nil"/>
          <w:bottom w:val="nil"/>
          <w:right w:val="nil"/>
          <w:between w:val="nil"/>
        </w:pBdr>
        <w:spacing w:line="276" w:lineRule="auto"/>
        <w:rPr>
          <w:rFonts w:ascii="Times New Roman" w:eastAsia="Times New Roman" w:hAnsi="Times New Roman" w:cs="Times New Roman"/>
        </w:rPr>
      </w:pPr>
    </w:p>
    <w:p w14:paraId="4CB466F9" w14:textId="77777777" w:rsidR="00AF0C8F" w:rsidRPr="00847532" w:rsidRDefault="00AF0C8F" w:rsidP="00AF0C8F">
      <w:pPr>
        <w:pStyle w:val="Normalny1"/>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z</w:t>
      </w:r>
      <w:r w:rsidRPr="00847532">
        <w:rPr>
          <w:rFonts w:ascii="Times New Roman" w:eastAsia="Times New Roman" w:hAnsi="Times New Roman" w:cs="Times New Roman"/>
        </w:rPr>
        <w:t xml:space="preserve">awarta w dniu …………………………….. r. w </w:t>
      </w:r>
      <w:r>
        <w:rPr>
          <w:rFonts w:ascii="Times New Roman" w:eastAsia="Times New Roman" w:hAnsi="Times New Roman" w:cs="Times New Roman"/>
        </w:rPr>
        <w:t xml:space="preserve"> Goleniowie</w:t>
      </w:r>
      <w:r w:rsidRPr="00847532">
        <w:rPr>
          <w:rFonts w:ascii="Times New Roman" w:eastAsia="Times New Roman" w:hAnsi="Times New Roman" w:cs="Times New Roman"/>
        </w:rPr>
        <w:t xml:space="preserve"> pomiędzy:</w:t>
      </w:r>
    </w:p>
    <w:p w14:paraId="3FDF3FA4" w14:textId="77777777" w:rsidR="00AF0C8F" w:rsidRPr="00847532" w:rsidRDefault="00AF0C8F" w:rsidP="00AF0C8F">
      <w:pPr>
        <w:pStyle w:val="Normalny1"/>
        <w:pBdr>
          <w:top w:val="nil"/>
          <w:left w:val="nil"/>
          <w:bottom w:val="nil"/>
          <w:right w:val="nil"/>
          <w:between w:val="nil"/>
        </w:pBdr>
        <w:spacing w:after="160" w:line="259"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sidRPr="00847532">
        <w:rPr>
          <w:rFonts w:ascii="Times New Roman" w:eastAsia="Times New Roman" w:hAnsi="Times New Roman" w:cs="Times New Roman"/>
        </w:rPr>
        <w:t>, reprezentowan</w:t>
      </w:r>
      <w:r>
        <w:rPr>
          <w:rFonts w:ascii="Times New Roman" w:eastAsia="Times New Roman" w:hAnsi="Times New Roman" w:cs="Times New Roman"/>
        </w:rPr>
        <w:t>ym</w:t>
      </w:r>
      <w:r w:rsidRPr="00847532">
        <w:rPr>
          <w:rFonts w:ascii="Times New Roman" w:eastAsia="Times New Roman" w:hAnsi="Times New Roman" w:cs="Times New Roman"/>
        </w:rPr>
        <w:t xml:space="preserve"> przez:</w:t>
      </w:r>
    </w:p>
    <w:p w14:paraId="7299409B" w14:textId="77777777" w:rsidR="00AF0C8F" w:rsidRPr="00847532" w:rsidRDefault="00AF0C8F" w:rsidP="00AF0C8F">
      <w:pPr>
        <w:pStyle w:val="Normalny1"/>
        <w:pBdr>
          <w:top w:val="nil"/>
          <w:left w:val="nil"/>
          <w:bottom w:val="nil"/>
          <w:right w:val="nil"/>
          <w:between w:val="nil"/>
        </w:pBdr>
        <w:spacing w:after="160" w:line="259" w:lineRule="auto"/>
        <w:jc w:val="both"/>
        <w:rPr>
          <w:rFonts w:ascii="Times New Roman" w:eastAsia="Times New Roman" w:hAnsi="Times New Roman" w:cs="Times New Roman"/>
        </w:rPr>
      </w:pPr>
      <w:r w:rsidRPr="00847532">
        <w:rPr>
          <w:rFonts w:ascii="Times New Roman" w:eastAsia="Times New Roman" w:hAnsi="Times New Roman" w:cs="Times New Roman"/>
          <w:b/>
        </w:rPr>
        <w:t>…………………………………………………………………</w:t>
      </w:r>
    </w:p>
    <w:p w14:paraId="7C5065D4" w14:textId="77777777" w:rsidR="00AF0C8F" w:rsidRPr="00847532" w:rsidRDefault="00AF0C8F" w:rsidP="00AF0C8F">
      <w:pPr>
        <w:pStyle w:val="Normalny1"/>
        <w:pBdr>
          <w:top w:val="nil"/>
          <w:left w:val="nil"/>
          <w:bottom w:val="nil"/>
          <w:right w:val="nil"/>
          <w:between w:val="nil"/>
        </w:pBdr>
        <w:spacing w:after="160" w:line="259" w:lineRule="auto"/>
        <w:jc w:val="both"/>
        <w:rPr>
          <w:rFonts w:ascii="Times New Roman" w:eastAsia="Times New Roman" w:hAnsi="Times New Roman" w:cs="Times New Roman"/>
        </w:rPr>
      </w:pPr>
      <w:r w:rsidRPr="00847532">
        <w:rPr>
          <w:rFonts w:ascii="Times New Roman" w:eastAsia="Times New Roman" w:hAnsi="Times New Roman" w:cs="Times New Roman"/>
          <w:b/>
        </w:rPr>
        <w:t xml:space="preserve">………………………………………………………………… </w:t>
      </w:r>
    </w:p>
    <w:p w14:paraId="335F6908" w14:textId="77777777" w:rsidR="00AF0C8F" w:rsidRPr="00847532" w:rsidRDefault="00AF0C8F" w:rsidP="00AF0C8F">
      <w:pPr>
        <w:pStyle w:val="Normalny1"/>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zwa</w:t>
      </w:r>
      <w:r>
        <w:rPr>
          <w:rFonts w:ascii="Times New Roman" w:eastAsia="Times New Roman" w:hAnsi="Times New Roman" w:cs="Times New Roman"/>
        </w:rPr>
        <w:t>nym</w:t>
      </w:r>
      <w:r w:rsidRPr="00847532">
        <w:rPr>
          <w:rFonts w:ascii="Times New Roman" w:eastAsia="Times New Roman" w:hAnsi="Times New Roman" w:cs="Times New Roman"/>
        </w:rPr>
        <w:t xml:space="preserve"> w dalszej części umowy </w:t>
      </w:r>
      <w:r w:rsidRPr="00847532">
        <w:rPr>
          <w:rFonts w:ascii="Times New Roman" w:eastAsia="Times New Roman" w:hAnsi="Times New Roman" w:cs="Times New Roman"/>
          <w:b/>
        </w:rPr>
        <w:t>Zamawiającym</w:t>
      </w:r>
    </w:p>
    <w:p w14:paraId="6E4D2AD9" w14:textId="77777777" w:rsidR="00AF0C8F" w:rsidRPr="00847532" w:rsidRDefault="00AF0C8F" w:rsidP="00AF0C8F">
      <w:pPr>
        <w:pStyle w:val="Normalny1"/>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 xml:space="preserve">a </w:t>
      </w:r>
    </w:p>
    <w:p w14:paraId="2171C9F5" w14:textId="77777777" w:rsidR="00AF0C8F" w:rsidRPr="00847532" w:rsidRDefault="00AF0C8F" w:rsidP="00AF0C8F">
      <w:pPr>
        <w:pStyle w:val="Normalny1"/>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b/>
        </w:rPr>
        <w:t>………………………………………………………………</w:t>
      </w:r>
      <w:r>
        <w:rPr>
          <w:rFonts w:ascii="Times New Roman" w:eastAsia="Times New Roman" w:hAnsi="Times New Roman" w:cs="Times New Roman"/>
          <w:b/>
        </w:rPr>
        <w:t>..</w:t>
      </w:r>
      <w:r w:rsidRPr="00847532">
        <w:rPr>
          <w:rFonts w:ascii="Times New Roman" w:eastAsia="Times New Roman" w:hAnsi="Times New Roman" w:cs="Times New Roman"/>
        </w:rPr>
        <w:t xml:space="preserve">. </w:t>
      </w:r>
    </w:p>
    <w:p w14:paraId="255D910D" w14:textId="77777777" w:rsidR="00AF0C8F" w:rsidRPr="00847532" w:rsidRDefault="00AF0C8F" w:rsidP="00AF0C8F">
      <w:pPr>
        <w:pStyle w:val="Normalny1"/>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zwanym w  treści umowy  „</w:t>
      </w:r>
      <w:r w:rsidRPr="00847532">
        <w:rPr>
          <w:rFonts w:ascii="Times New Roman" w:eastAsia="Times New Roman" w:hAnsi="Times New Roman" w:cs="Times New Roman"/>
          <w:b/>
        </w:rPr>
        <w:t>Wykonawcą</w:t>
      </w:r>
      <w:r w:rsidRPr="00847532">
        <w:rPr>
          <w:rFonts w:ascii="Times New Roman" w:eastAsia="Times New Roman" w:hAnsi="Times New Roman" w:cs="Times New Roman"/>
        </w:rPr>
        <w:t xml:space="preserve">”, zawarto umowę o następującej treści: </w:t>
      </w:r>
    </w:p>
    <w:p w14:paraId="1192596C" w14:textId="77777777" w:rsidR="00AF0C8F" w:rsidRPr="00847532" w:rsidRDefault="00AF0C8F" w:rsidP="00AF0C8F">
      <w:pPr>
        <w:pStyle w:val="Normalny1"/>
        <w:pBdr>
          <w:top w:val="nil"/>
          <w:left w:val="nil"/>
          <w:bottom w:val="nil"/>
          <w:right w:val="nil"/>
          <w:between w:val="nil"/>
        </w:pBdr>
        <w:spacing w:line="276" w:lineRule="auto"/>
        <w:jc w:val="both"/>
        <w:rPr>
          <w:rFonts w:ascii="Times New Roman" w:eastAsia="Times New Roman" w:hAnsi="Times New Roman" w:cs="Times New Roman"/>
        </w:rPr>
      </w:pPr>
    </w:p>
    <w:p w14:paraId="367D3277" w14:textId="77777777" w:rsidR="00AF0C8F" w:rsidRDefault="00AF0C8F" w:rsidP="00AF0C8F">
      <w:pPr>
        <w:pStyle w:val="Normalny1"/>
        <w:pBdr>
          <w:top w:val="nil"/>
          <w:left w:val="nil"/>
          <w:bottom w:val="nil"/>
          <w:right w:val="nil"/>
          <w:between w:val="nil"/>
        </w:pBdr>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1</w:t>
      </w:r>
    </w:p>
    <w:p w14:paraId="2E31750D" w14:textId="77777777" w:rsidR="00F47B0E" w:rsidRPr="00847532" w:rsidRDefault="00F47B0E" w:rsidP="00AF0C8F">
      <w:pPr>
        <w:pStyle w:val="Normalny1"/>
        <w:pBdr>
          <w:top w:val="nil"/>
          <w:left w:val="nil"/>
          <w:bottom w:val="nil"/>
          <w:right w:val="nil"/>
          <w:between w:val="nil"/>
        </w:pBdr>
        <w:spacing w:line="276" w:lineRule="auto"/>
        <w:jc w:val="center"/>
        <w:rPr>
          <w:rFonts w:ascii="Times New Roman" w:eastAsia="Times New Roman" w:hAnsi="Times New Roman" w:cs="Times New Roman"/>
        </w:rPr>
      </w:pPr>
    </w:p>
    <w:p w14:paraId="7C05DBD7" w14:textId="4423BFC6" w:rsidR="00AF0C8F" w:rsidRPr="005C21FA" w:rsidRDefault="00AF0C8F">
      <w:pPr>
        <w:pStyle w:val="Normalny1"/>
        <w:numPr>
          <w:ilvl w:val="1"/>
          <w:numId w:val="31"/>
        </w:numPr>
        <w:pBdr>
          <w:top w:val="nil"/>
          <w:left w:val="nil"/>
          <w:bottom w:val="nil"/>
          <w:right w:val="nil"/>
          <w:between w:val="nil"/>
        </w:pBdr>
        <w:shd w:val="clear" w:color="auto" w:fill="FFFFFF"/>
        <w:spacing w:line="276" w:lineRule="auto"/>
        <w:ind w:left="426" w:hanging="426"/>
        <w:jc w:val="both"/>
        <w:rPr>
          <w:rFonts w:ascii="Times New Roman" w:eastAsia="Times New Roman" w:hAnsi="Times New Roman" w:cs="Times New Roman"/>
          <w:b/>
          <w:bCs/>
        </w:rPr>
      </w:pPr>
      <w:r w:rsidRPr="005C21FA">
        <w:rPr>
          <w:rFonts w:ascii="Times New Roman" w:eastAsia="Times New Roman" w:hAnsi="Times New Roman" w:cs="Times New Roman"/>
        </w:rPr>
        <w:t xml:space="preserve">Przedmiotem umowy jest </w:t>
      </w:r>
      <w:r w:rsidRPr="005C21FA">
        <w:rPr>
          <w:rFonts w:ascii="Times New Roman" w:eastAsia="Arial" w:hAnsi="Times New Roman" w:cs="Times New Roman"/>
          <w:b/>
        </w:rPr>
        <w:t xml:space="preserve">zakup </w:t>
      </w:r>
      <w:r w:rsidRPr="005C21FA">
        <w:rPr>
          <w:rFonts w:ascii="Times New Roman" w:hAnsi="Times New Roman" w:cs="Times New Roman"/>
          <w:b/>
        </w:rPr>
        <w:t>samochodu do realizacji zadań projektu RCK</w:t>
      </w:r>
      <w:r w:rsidR="00302CDB">
        <w:rPr>
          <w:rFonts w:ascii="Times New Roman" w:hAnsi="Times New Roman" w:cs="Times New Roman"/>
          <w:b/>
        </w:rPr>
        <w:t>,</w:t>
      </w:r>
      <w:r w:rsidRPr="005C21FA">
        <w:rPr>
          <w:rFonts w:ascii="Times New Roman" w:eastAsia="Times New Roman" w:hAnsi="Times New Roman" w:cs="Times New Roman"/>
        </w:rPr>
        <w:t xml:space="preserve"> zgodnie z </w:t>
      </w:r>
      <w:r w:rsidR="00302CDB">
        <w:rPr>
          <w:rFonts w:ascii="Times New Roman" w:eastAsia="Times New Roman" w:hAnsi="Times New Roman" w:cs="Times New Roman"/>
        </w:rPr>
        <w:t>z</w:t>
      </w:r>
      <w:r w:rsidRPr="005C21FA">
        <w:rPr>
          <w:rFonts w:ascii="Times New Roman" w:eastAsia="Times New Roman" w:hAnsi="Times New Roman" w:cs="Times New Roman"/>
        </w:rPr>
        <w:t>apytaniem ofertowym n</w:t>
      </w:r>
      <w:r w:rsidR="00302CDB">
        <w:rPr>
          <w:rFonts w:ascii="Times New Roman" w:eastAsia="Times New Roman" w:hAnsi="Times New Roman" w:cs="Times New Roman"/>
        </w:rPr>
        <w:t xml:space="preserve">r </w:t>
      </w:r>
      <w:r w:rsidRPr="005C21FA">
        <w:rPr>
          <w:rFonts w:ascii="Times New Roman" w:eastAsia="Times New Roman" w:hAnsi="Times New Roman" w:cs="Times New Roman"/>
        </w:rPr>
        <w:t xml:space="preserve">………… i ofertą </w:t>
      </w:r>
      <w:r w:rsidR="00302CDB" w:rsidRPr="005C21FA">
        <w:rPr>
          <w:rFonts w:ascii="Times New Roman" w:eastAsia="Times New Roman" w:hAnsi="Times New Roman" w:cs="Times New Roman"/>
        </w:rPr>
        <w:t xml:space="preserve">złożoną </w:t>
      </w:r>
      <w:r w:rsidRPr="005C21FA">
        <w:rPr>
          <w:rFonts w:ascii="Times New Roman" w:eastAsia="Times New Roman" w:hAnsi="Times New Roman" w:cs="Times New Roman"/>
        </w:rPr>
        <w:t xml:space="preserve">przez Wykonawcę, </w:t>
      </w:r>
    </w:p>
    <w:p w14:paraId="07CFB46E" w14:textId="77777777" w:rsidR="00AF0C8F" w:rsidRPr="005C21FA" w:rsidRDefault="00AF0C8F">
      <w:pPr>
        <w:pStyle w:val="Normalny1"/>
        <w:numPr>
          <w:ilvl w:val="1"/>
          <w:numId w:val="31"/>
        </w:numPr>
        <w:pBdr>
          <w:top w:val="nil"/>
          <w:left w:val="nil"/>
          <w:bottom w:val="nil"/>
          <w:right w:val="nil"/>
          <w:between w:val="nil"/>
        </w:pBdr>
        <w:shd w:val="clear" w:color="auto" w:fill="FFFFFF"/>
        <w:spacing w:line="276" w:lineRule="auto"/>
        <w:ind w:left="426" w:hanging="426"/>
        <w:jc w:val="both"/>
        <w:rPr>
          <w:rFonts w:ascii="Times New Roman" w:eastAsia="Times New Roman" w:hAnsi="Times New Roman" w:cs="Times New Roman"/>
        </w:rPr>
      </w:pPr>
      <w:r w:rsidRPr="005C21FA">
        <w:rPr>
          <w:rFonts w:ascii="Times New Roman" w:eastAsia="Times New Roman" w:hAnsi="Times New Roman" w:cs="Times New Roman"/>
        </w:rPr>
        <w:t xml:space="preserve">Wykonawca zobowiązuje się do wykonania przedmiotu umowy zgodnie </w:t>
      </w:r>
      <w:r w:rsidRPr="005C21FA">
        <w:rPr>
          <w:rFonts w:ascii="Times New Roman" w:eastAsia="Times New Roman" w:hAnsi="Times New Roman" w:cs="Times New Roman"/>
        </w:rPr>
        <w:br/>
        <w:t xml:space="preserve">z postanowieniami niniejszej umowy oraz obowiązującymi przepisami prawa. </w:t>
      </w:r>
    </w:p>
    <w:p w14:paraId="46499409" w14:textId="77777777" w:rsidR="00AF0C8F" w:rsidRPr="005C21FA" w:rsidRDefault="00AF0C8F">
      <w:pPr>
        <w:pStyle w:val="Normalny1"/>
        <w:numPr>
          <w:ilvl w:val="1"/>
          <w:numId w:val="31"/>
        </w:numPr>
        <w:pBdr>
          <w:top w:val="nil"/>
          <w:left w:val="nil"/>
          <w:bottom w:val="nil"/>
          <w:right w:val="nil"/>
          <w:between w:val="nil"/>
        </w:pBdr>
        <w:shd w:val="clear" w:color="auto" w:fill="FFFFFF"/>
        <w:spacing w:line="276" w:lineRule="auto"/>
        <w:ind w:left="426" w:hanging="426"/>
        <w:jc w:val="both"/>
        <w:rPr>
          <w:rFonts w:ascii="Times New Roman" w:eastAsia="Times New Roman" w:hAnsi="Times New Roman" w:cs="Times New Roman"/>
        </w:rPr>
      </w:pPr>
      <w:r w:rsidRPr="005C21FA">
        <w:rPr>
          <w:rFonts w:ascii="Times New Roman" w:eastAsia="Times New Roman" w:hAnsi="Times New Roman" w:cs="Times New Roman"/>
        </w:rPr>
        <w:t xml:space="preserve">Dostawę należy zrealizować w </w:t>
      </w:r>
      <w:r w:rsidRPr="005C21FA">
        <w:rPr>
          <w:rFonts w:ascii="Times New Roman" w:eastAsia="Times New Roman" w:hAnsi="Times New Roman" w:cs="Times New Roman"/>
          <w:b/>
          <w:bCs/>
        </w:rPr>
        <w:t>terminie do 30 dni od dnia podpisania umowy</w:t>
      </w:r>
      <w:r w:rsidRPr="005C21FA">
        <w:rPr>
          <w:rFonts w:ascii="Times New Roman" w:eastAsia="Times New Roman" w:hAnsi="Times New Roman" w:cs="Times New Roman"/>
        </w:rPr>
        <w:t>.</w:t>
      </w:r>
    </w:p>
    <w:p w14:paraId="270972C9" w14:textId="77777777" w:rsidR="005C21FA" w:rsidRPr="005C21FA" w:rsidRDefault="00AF0C8F">
      <w:pPr>
        <w:pStyle w:val="Normalny1"/>
        <w:numPr>
          <w:ilvl w:val="1"/>
          <w:numId w:val="31"/>
        </w:numPr>
        <w:pBdr>
          <w:top w:val="nil"/>
          <w:left w:val="nil"/>
          <w:bottom w:val="nil"/>
          <w:right w:val="nil"/>
          <w:between w:val="nil"/>
        </w:pBdr>
        <w:shd w:val="clear" w:color="auto" w:fill="FFFFFF"/>
        <w:spacing w:line="276" w:lineRule="auto"/>
        <w:ind w:left="426" w:hanging="426"/>
        <w:jc w:val="both"/>
        <w:rPr>
          <w:rFonts w:ascii="Times New Roman" w:eastAsia="Times New Roman" w:hAnsi="Times New Roman" w:cs="Times New Roman"/>
        </w:rPr>
      </w:pPr>
      <w:r w:rsidRPr="005C21FA">
        <w:rPr>
          <w:rFonts w:ascii="Times New Roman" w:eastAsia="Times New Roman" w:hAnsi="Times New Roman" w:cs="Times New Roman"/>
        </w:rPr>
        <w:t xml:space="preserve">Wykonawca przyjmuje do wiadomości, że realizacja przedmiotu umowy następuje </w:t>
      </w:r>
      <w:r w:rsidRPr="005C21FA">
        <w:rPr>
          <w:rFonts w:ascii="Times New Roman" w:eastAsia="Times New Roman" w:hAnsi="Times New Roman" w:cs="Times New Roman"/>
        </w:rPr>
        <w:br/>
        <w:t xml:space="preserve">w ramach projektu </w:t>
      </w:r>
      <w:proofErr w:type="spellStart"/>
      <w:r w:rsidRPr="005C21FA">
        <w:rPr>
          <w:rFonts w:ascii="Times New Roman" w:hAnsi="Times New Roman" w:cs="Times New Roman"/>
        </w:rPr>
        <w:t>pt</w:t>
      </w:r>
      <w:proofErr w:type="spellEnd"/>
      <w:r w:rsidRPr="005C21FA">
        <w:rPr>
          <w:rFonts w:ascii="Times New Roman" w:hAnsi="Times New Roman"/>
        </w:rPr>
        <w:t xml:space="preserve"> </w:t>
      </w:r>
      <w:r w:rsidRPr="005C21FA">
        <w:rPr>
          <w:rFonts w:ascii="Times New Roman" w:hAnsi="Times New Roman"/>
          <w:bCs/>
        </w:rPr>
        <w:t xml:space="preserve"> REGIONALNE CENTRUM KRYZYSOWE nr: </w:t>
      </w:r>
      <w:r w:rsidRPr="005C21FA">
        <w:rPr>
          <w:rFonts w:ascii="Times New Roman" w:eastAsia="Times New Roman" w:hAnsi="Times New Roman"/>
        </w:rPr>
        <w:t>FEPZ.06.23-IP.01-0001/24</w:t>
      </w:r>
      <w:r w:rsidRPr="005C21FA">
        <w:rPr>
          <w:rFonts w:ascii="Times New Roman" w:hAnsi="Times New Roman"/>
          <w:bCs/>
        </w:rPr>
        <w:t xml:space="preserve">, realizowanego przez POWIAT GOLENIOWSKI/Powiatowe Centrum Pomocy Rodzinie w Goleniowie </w:t>
      </w:r>
      <w:r w:rsidR="005C21FA">
        <w:rPr>
          <w:rFonts w:ascii="Times New Roman" w:hAnsi="Times New Roman"/>
          <w:bCs/>
        </w:rPr>
        <w:t xml:space="preserve">                      </w:t>
      </w:r>
      <w:r w:rsidRPr="005C21FA">
        <w:rPr>
          <w:rFonts w:ascii="Times New Roman" w:hAnsi="Times New Roman"/>
          <w:bCs/>
        </w:rPr>
        <w:t xml:space="preserve">w ramach </w:t>
      </w:r>
      <w:r w:rsidRPr="005C21FA">
        <w:rPr>
          <w:rFonts w:ascii="Times New Roman" w:hAnsi="Times New Roman"/>
        </w:rPr>
        <w:t>programu Fundusze Europejskie dla Pomorza Zachodniego 2021 – 2027, współfinansowanego ze środków Europejskiego Funduszu Społecznego Plus.  Priorytet VI –  Fundusze Europejskie na rzecz aktywnego Pomorza Zachodniego. Działania 6.23 Usługi wczesnej interwencji kryzysowej oraz usługi dla osób w kryzysie bezdomności  i zagrożonych wykluczeniem mieszkaniowym</w:t>
      </w:r>
      <w:r w:rsidR="005C21FA">
        <w:rPr>
          <w:rFonts w:ascii="Times New Roman" w:hAnsi="Times New Roman"/>
        </w:rPr>
        <w:t>.</w:t>
      </w:r>
    </w:p>
    <w:p w14:paraId="0FC10054" w14:textId="4A07C47B" w:rsidR="00AF0C8F" w:rsidRPr="005C21FA" w:rsidRDefault="00AF0C8F" w:rsidP="005C21FA">
      <w:pPr>
        <w:pStyle w:val="Normalny1"/>
        <w:pBdr>
          <w:top w:val="nil"/>
          <w:left w:val="nil"/>
          <w:bottom w:val="nil"/>
          <w:right w:val="nil"/>
          <w:between w:val="nil"/>
        </w:pBdr>
        <w:shd w:val="clear" w:color="auto" w:fill="FFFFFF"/>
        <w:spacing w:line="276" w:lineRule="auto"/>
        <w:ind w:left="426"/>
        <w:jc w:val="both"/>
        <w:rPr>
          <w:rFonts w:ascii="Times New Roman" w:eastAsia="Times New Roman" w:hAnsi="Times New Roman" w:cs="Times New Roman"/>
        </w:rPr>
      </w:pPr>
      <w:r w:rsidRPr="005C21FA">
        <w:rPr>
          <w:rFonts w:ascii="Times New Roman" w:eastAsia="Times New Roman" w:hAnsi="Times New Roman" w:cs="Times New Roman"/>
        </w:rPr>
        <w:t>W związku z powyższym Wykonawca jest obowiązany do wyrównania Zamawiającemu wszelkich szkód, jakie ten poniesie z przyczyn leżących po stronie Wykonawcy, z powodu niespełnienia przez Zamawiającego warunków do otrzymania dotacji.</w:t>
      </w:r>
    </w:p>
    <w:p w14:paraId="7A364EEF" w14:textId="77777777" w:rsidR="00AF0C8F" w:rsidRPr="005C21FA" w:rsidRDefault="00AF0C8F" w:rsidP="00AF0C8F">
      <w:pPr>
        <w:pStyle w:val="Normalny1"/>
        <w:pBdr>
          <w:top w:val="nil"/>
          <w:left w:val="nil"/>
          <w:bottom w:val="nil"/>
          <w:right w:val="nil"/>
          <w:between w:val="nil"/>
        </w:pBdr>
        <w:shd w:val="clear" w:color="auto" w:fill="FFFFFF"/>
        <w:spacing w:line="276" w:lineRule="auto"/>
        <w:ind w:left="426"/>
        <w:jc w:val="both"/>
        <w:rPr>
          <w:rFonts w:ascii="Times New Roman" w:eastAsia="Times New Roman" w:hAnsi="Times New Roman" w:cs="Times New Roman"/>
        </w:rPr>
      </w:pPr>
    </w:p>
    <w:p w14:paraId="107F1E6A" w14:textId="77777777" w:rsidR="00AF0C8F" w:rsidRDefault="00AF0C8F" w:rsidP="00AF0C8F">
      <w:pPr>
        <w:pStyle w:val="Normalny1"/>
        <w:pBdr>
          <w:top w:val="nil"/>
          <w:left w:val="nil"/>
          <w:bottom w:val="nil"/>
          <w:right w:val="nil"/>
          <w:between w:val="nil"/>
        </w:pBdr>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2</w:t>
      </w:r>
    </w:p>
    <w:p w14:paraId="32965ACA" w14:textId="77777777" w:rsidR="00F47B0E" w:rsidRPr="00847532" w:rsidRDefault="00F47B0E" w:rsidP="00AF0C8F">
      <w:pPr>
        <w:pStyle w:val="Normalny1"/>
        <w:pBdr>
          <w:top w:val="nil"/>
          <w:left w:val="nil"/>
          <w:bottom w:val="nil"/>
          <w:right w:val="nil"/>
          <w:between w:val="nil"/>
        </w:pBdr>
        <w:spacing w:line="276" w:lineRule="auto"/>
        <w:jc w:val="center"/>
        <w:rPr>
          <w:rFonts w:ascii="Times New Roman" w:eastAsia="Times New Roman" w:hAnsi="Times New Roman" w:cs="Times New Roman"/>
          <w:b/>
        </w:rPr>
      </w:pPr>
    </w:p>
    <w:p w14:paraId="77BE7816" w14:textId="73BA3209" w:rsidR="00AF0C8F" w:rsidRDefault="00556AEA" w:rsidP="00556AEA">
      <w:pPr>
        <w:spacing w:after="5" w:line="270" w:lineRule="auto"/>
        <w:jc w:val="both"/>
        <w:rPr>
          <w:rFonts w:ascii="Times New Roman" w:eastAsia="Times New Roman" w:hAnsi="Times New Roman"/>
          <w:sz w:val="20"/>
          <w:szCs w:val="20"/>
        </w:rPr>
      </w:pPr>
      <w:r>
        <w:rPr>
          <w:rFonts w:ascii="Times New Roman" w:eastAsia="Times New Roman" w:hAnsi="Times New Roman"/>
          <w:sz w:val="20"/>
          <w:szCs w:val="20"/>
        </w:rPr>
        <w:t xml:space="preserve">1. </w:t>
      </w:r>
      <w:r w:rsidR="00AF0C8F" w:rsidRPr="00556AEA">
        <w:rPr>
          <w:rFonts w:ascii="Times New Roman" w:eastAsia="Times New Roman" w:hAnsi="Times New Roman"/>
          <w:sz w:val="20"/>
          <w:szCs w:val="20"/>
        </w:rPr>
        <w:t>Osobą do kontaktu po stronie Wykonawcy</w:t>
      </w:r>
      <w:r w:rsidRPr="00556AEA">
        <w:rPr>
          <w:rFonts w:ascii="Times New Roman" w:eastAsia="Times New Roman" w:hAnsi="Times New Roman"/>
          <w:sz w:val="20"/>
          <w:szCs w:val="20"/>
        </w:rPr>
        <w:t>, która</w:t>
      </w:r>
      <w:r w:rsidRPr="00556AEA">
        <w:rPr>
          <w:rFonts w:ascii="Times New Roman" w:hAnsi="Times New Roman"/>
          <w:sz w:val="20"/>
          <w:szCs w:val="20"/>
        </w:rPr>
        <w:t xml:space="preserve"> w okresie gwarancji zapewni przepływ informacji, do której Zamawiający będzie mógł zgłaszać/konsultować wszelkie ewentualne usterki, naprawy, zmiany dotyczące zakupionego auta </w:t>
      </w:r>
      <w:r w:rsidR="00AF0C8F" w:rsidRPr="00556AEA">
        <w:rPr>
          <w:rFonts w:ascii="Times New Roman" w:eastAsia="Times New Roman" w:hAnsi="Times New Roman"/>
          <w:sz w:val="20"/>
          <w:szCs w:val="20"/>
        </w:rPr>
        <w:t xml:space="preserve">jest </w:t>
      </w:r>
      <w:r w:rsidRPr="00556AEA">
        <w:rPr>
          <w:rFonts w:ascii="Times New Roman" w:eastAsia="Times New Roman" w:hAnsi="Times New Roman"/>
          <w:sz w:val="20"/>
          <w:szCs w:val="20"/>
        </w:rPr>
        <w:t>–</w:t>
      </w:r>
      <w:r w:rsidR="00AF0C8F" w:rsidRPr="00556AEA">
        <w:rPr>
          <w:rFonts w:ascii="Times New Roman" w:eastAsia="Times New Roman" w:hAnsi="Times New Roman"/>
          <w:sz w:val="20"/>
          <w:szCs w:val="20"/>
        </w:rPr>
        <w:t xml:space="preserve"> </w:t>
      </w:r>
      <w:r w:rsidRPr="00556AEA">
        <w:rPr>
          <w:rFonts w:ascii="Times New Roman" w:eastAsia="Times New Roman" w:hAnsi="Times New Roman"/>
          <w:sz w:val="20"/>
          <w:szCs w:val="20"/>
        </w:rPr>
        <w:t>imię i nazwisko</w:t>
      </w:r>
      <w:r w:rsidR="00AF0C8F" w:rsidRPr="00556AEA">
        <w:rPr>
          <w:rFonts w:ascii="Times New Roman" w:eastAsia="Times New Roman" w:hAnsi="Times New Roman"/>
          <w:sz w:val="20"/>
          <w:szCs w:val="20"/>
        </w:rPr>
        <w:t>............................................., tel.……, mail……</w:t>
      </w:r>
    </w:p>
    <w:p w14:paraId="6111CAF1" w14:textId="3FE865D4" w:rsidR="00AF0C8F" w:rsidRPr="00556AEA" w:rsidRDefault="00556AEA" w:rsidP="00556AEA">
      <w:pPr>
        <w:spacing w:after="5" w:line="270" w:lineRule="auto"/>
        <w:jc w:val="both"/>
        <w:rPr>
          <w:rFonts w:ascii="Times New Roman" w:hAnsi="Times New Roman"/>
          <w:sz w:val="20"/>
          <w:szCs w:val="20"/>
        </w:rPr>
      </w:pPr>
      <w:r>
        <w:rPr>
          <w:rFonts w:ascii="Times New Roman" w:eastAsia="Times New Roman" w:hAnsi="Times New Roman"/>
          <w:sz w:val="20"/>
          <w:szCs w:val="20"/>
        </w:rPr>
        <w:t xml:space="preserve">2. </w:t>
      </w:r>
      <w:r w:rsidR="00AF0C8F" w:rsidRPr="00556AEA">
        <w:rPr>
          <w:rFonts w:ascii="Times New Roman" w:eastAsia="Times New Roman" w:hAnsi="Times New Roman"/>
          <w:sz w:val="20"/>
          <w:szCs w:val="20"/>
        </w:rPr>
        <w:t xml:space="preserve">Osobą do kontaktu po stronie Zamawiającego jest - ........................................,tel.:…….      , mail:…… </w:t>
      </w:r>
    </w:p>
    <w:p w14:paraId="0BDE5F0F" w14:textId="563F8420" w:rsidR="00AF0C8F" w:rsidRPr="00847532" w:rsidRDefault="00AF0C8F" w:rsidP="005C21FA">
      <w:pPr>
        <w:pStyle w:val="Normalny1"/>
        <w:pBdr>
          <w:top w:val="nil"/>
          <w:left w:val="nil"/>
          <w:bottom w:val="nil"/>
          <w:right w:val="nil"/>
          <w:between w:val="nil"/>
        </w:pBdr>
        <w:spacing w:line="276" w:lineRule="auto"/>
        <w:rPr>
          <w:rFonts w:ascii="Times New Roman" w:eastAsia="Times New Roman" w:hAnsi="Times New Roman" w:cs="Times New Roman"/>
          <w:b/>
        </w:rPr>
      </w:pPr>
    </w:p>
    <w:p w14:paraId="6CF175FF" w14:textId="2A017D41" w:rsidR="00AF0C8F" w:rsidRDefault="00AF0C8F" w:rsidP="00AF0C8F">
      <w:pPr>
        <w:pStyle w:val="Normalny1"/>
        <w:pBdr>
          <w:top w:val="nil"/>
          <w:left w:val="nil"/>
          <w:bottom w:val="nil"/>
          <w:right w:val="nil"/>
          <w:between w:val="nil"/>
        </w:pBdr>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3</w:t>
      </w:r>
    </w:p>
    <w:p w14:paraId="3F53E3D1" w14:textId="77777777" w:rsidR="00F47B0E" w:rsidRPr="00847532" w:rsidRDefault="00F47B0E" w:rsidP="00AF0C8F">
      <w:pPr>
        <w:pStyle w:val="Normalny1"/>
        <w:pBdr>
          <w:top w:val="nil"/>
          <w:left w:val="nil"/>
          <w:bottom w:val="nil"/>
          <w:right w:val="nil"/>
          <w:between w:val="nil"/>
        </w:pBdr>
        <w:spacing w:line="276" w:lineRule="auto"/>
        <w:jc w:val="center"/>
        <w:rPr>
          <w:rFonts w:ascii="Times New Roman" w:eastAsia="Times New Roman" w:hAnsi="Times New Roman" w:cs="Times New Roman"/>
        </w:rPr>
      </w:pPr>
    </w:p>
    <w:p w14:paraId="0648B6A5" w14:textId="77777777" w:rsidR="00AF0C8F" w:rsidRPr="007E66B9" w:rsidRDefault="00AF0C8F">
      <w:pPr>
        <w:pStyle w:val="Normalny1"/>
        <w:numPr>
          <w:ilvl w:val="0"/>
          <w:numId w:val="36"/>
        </w:numPr>
        <w:pBdr>
          <w:top w:val="nil"/>
          <w:left w:val="nil"/>
          <w:bottom w:val="nil"/>
          <w:right w:val="nil"/>
          <w:between w:val="nil"/>
        </w:pBdr>
        <w:tabs>
          <w:tab w:val="left" w:pos="468"/>
        </w:tabs>
        <w:spacing w:line="276" w:lineRule="auto"/>
        <w:ind w:left="426"/>
        <w:jc w:val="both"/>
        <w:rPr>
          <w:rFonts w:ascii="Times New Roman" w:eastAsia="Times New Roman" w:hAnsi="Times New Roman" w:cs="Times New Roman"/>
        </w:rPr>
      </w:pPr>
      <w:r w:rsidRPr="00847532">
        <w:rPr>
          <w:rFonts w:ascii="Times New Roman" w:eastAsia="Times New Roman" w:hAnsi="Times New Roman" w:cs="Times New Roman"/>
        </w:rPr>
        <w:t xml:space="preserve">Za przedmiot umowy Zamawiający zapłaci Wykonawcy wynagrodzenie </w:t>
      </w:r>
      <w:r w:rsidRPr="00847532">
        <w:rPr>
          <w:rFonts w:ascii="Times New Roman" w:eastAsia="Times New Roman" w:hAnsi="Times New Roman" w:cs="Times New Roman"/>
        </w:rPr>
        <w:br/>
        <w:t>w wysokości:</w:t>
      </w:r>
      <w:r>
        <w:rPr>
          <w:rFonts w:ascii="Times New Roman" w:eastAsia="Times New Roman" w:hAnsi="Times New Roman" w:cs="Times New Roman"/>
        </w:rPr>
        <w:t xml:space="preserve"> ……………….zł, słownie złotych :…………………………………………..…./100  brutto, łącznie z podatkiem VAT wg obowiązującej stawki.</w:t>
      </w:r>
    </w:p>
    <w:p w14:paraId="2E9386EC" w14:textId="4D48EBD5" w:rsidR="00AF0C8F" w:rsidRDefault="00AF0C8F">
      <w:pPr>
        <w:pStyle w:val="Normalny1"/>
        <w:numPr>
          <w:ilvl w:val="0"/>
          <w:numId w:val="36"/>
        </w:numPr>
        <w:pBdr>
          <w:top w:val="nil"/>
          <w:left w:val="nil"/>
          <w:bottom w:val="nil"/>
          <w:right w:val="nil"/>
          <w:between w:val="nil"/>
        </w:pBdr>
        <w:tabs>
          <w:tab w:val="left" w:pos="468"/>
        </w:tabs>
        <w:spacing w:line="276" w:lineRule="auto"/>
        <w:ind w:left="426"/>
        <w:jc w:val="both"/>
        <w:rPr>
          <w:rFonts w:ascii="Times New Roman" w:eastAsia="Times New Roman" w:hAnsi="Times New Roman" w:cs="Times New Roman"/>
        </w:rPr>
      </w:pPr>
      <w:r w:rsidRPr="00847532">
        <w:rPr>
          <w:rFonts w:ascii="Times New Roman" w:eastAsia="Times New Roman" w:hAnsi="Times New Roman" w:cs="Times New Roman"/>
        </w:rPr>
        <w:t xml:space="preserve">Wynagrodzenie, o którym mowa w ust. 1 Zamawiający zapłaci Wykonawcy na podstawie  </w:t>
      </w:r>
      <w:r w:rsidR="00302CDB">
        <w:rPr>
          <w:rFonts w:ascii="Times New Roman" w:eastAsia="Times New Roman" w:hAnsi="Times New Roman" w:cs="Times New Roman"/>
        </w:rPr>
        <w:t>prawidłowo</w:t>
      </w:r>
      <w:r w:rsidRPr="00847532">
        <w:rPr>
          <w:rFonts w:ascii="Times New Roman" w:eastAsia="Times New Roman" w:hAnsi="Times New Roman" w:cs="Times New Roman"/>
        </w:rPr>
        <w:t xml:space="preserve"> wystawionej faktury, </w:t>
      </w:r>
      <w:r w:rsidR="00302CDB">
        <w:rPr>
          <w:rFonts w:ascii="Times New Roman" w:eastAsia="Times New Roman" w:hAnsi="Times New Roman" w:cs="Times New Roman"/>
        </w:rPr>
        <w:t>do dnia 31 marca 2025 r.</w:t>
      </w:r>
    </w:p>
    <w:p w14:paraId="7F15795A" w14:textId="12524568" w:rsidR="00071D2E" w:rsidRPr="00071D2E" w:rsidRDefault="00071D2E" w:rsidP="00071D2E">
      <w:pPr>
        <w:spacing w:after="0"/>
        <w:ind w:right="44"/>
        <w:jc w:val="both"/>
        <w:rPr>
          <w:rFonts w:ascii="Times New Roman" w:hAnsi="Times New Roman"/>
          <w:sz w:val="20"/>
          <w:szCs w:val="20"/>
        </w:rPr>
      </w:pPr>
      <w:r>
        <w:rPr>
          <w:rFonts w:ascii="Times New Roman" w:hAnsi="Times New Roman"/>
          <w:sz w:val="24"/>
          <w:szCs w:val="24"/>
        </w:rPr>
        <w:t xml:space="preserve">      </w:t>
      </w:r>
      <w:r w:rsidRPr="00071D2E">
        <w:rPr>
          <w:rFonts w:ascii="Times New Roman" w:hAnsi="Times New Roman"/>
          <w:sz w:val="20"/>
          <w:szCs w:val="20"/>
        </w:rPr>
        <w:t>Faktury/ rachunki wystawione  przez Wykonawcę powinny zawierać następujące dane:</w:t>
      </w:r>
    </w:p>
    <w:p w14:paraId="75DD65C2" w14:textId="77777777" w:rsidR="00071D2E" w:rsidRPr="00071D2E" w:rsidRDefault="00071D2E" w:rsidP="00071D2E">
      <w:pPr>
        <w:spacing w:after="0"/>
        <w:ind w:right="44"/>
        <w:jc w:val="both"/>
        <w:rPr>
          <w:rFonts w:ascii="Times New Roman" w:hAnsi="Times New Roman"/>
          <w:bCs/>
          <w:sz w:val="20"/>
          <w:szCs w:val="20"/>
        </w:rPr>
      </w:pPr>
      <w:r w:rsidRPr="00071D2E">
        <w:rPr>
          <w:rFonts w:ascii="Times New Roman" w:hAnsi="Times New Roman"/>
          <w:sz w:val="20"/>
          <w:szCs w:val="20"/>
        </w:rPr>
        <w:lastRenderedPageBreak/>
        <w:t xml:space="preserve"> </w:t>
      </w:r>
      <w:r w:rsidRPr="00071D2E">
        <w:rPr>
          <w:rFonts w:ascii="Times New Roman" w:hAnsi="Times New Roman"/>
          <w:bCs/>
          <w:sz w:val="20"/>
          <w:szCs w:val="20"/>
        </w:rPr>
        <w:br/>
      </w:r>
      <w:r w:rsidRPr="00071D2E">
        <w:rPr>
          <w:rFonts w:ascii="Times New Roman" w:hAnsi="Times New Roman"/>
          <w:b/>
          <w:bCs/>
          <w:sz w:val="20"/>
          <w:szCs w:val="20"/>
        </w:rPr>
        <w:t>Nabywca:</w:t>
      </w:r>
      <w:r w:rsidRPr="00071D2E">
        <w:rPr>
          <w:rFonts w:ascii="Times New Roman" w:hAnsi="Times New Roman"/>
          <w:sz w:val="20"/>
          <w:szCs w:val="20"/>
        </w:rPr>
        <w:t xml:space="preserve">                                                          </w:t>
      </w:r>
      <w:r w:rsidRPr="00071D2E">
        <w:rPr>
          <w:rFonts w:ascii="Times New Roman" w:hAnsi="Times New Roman"/>
          <w:b/>
          <w:bCs/>
          <w:sz w:val="20"/>
          <w:szCs w:val="20"/>
        </w:rPr>
        <w:t>Odbiorca:</w:t>
      </w:r>
      <w:r w:rsidRPr="00071D2E">
        <w:rPr>
          <w:rFonts w:ascii="Times New Roman" w:hAnsi="Times New Roman"/>
          <w:sz w:val="20"/>
          <w:szCs w:val="20"/>
        </w:rPr>
        <w:t xml:space="preserve"> </w:t>
      </w:r>
    </w:p>
    <w:p w14:paraId="4995AB41" w14:textId="77777777" w:rsidR="00071D2E" w:rsidRPr="00071D2E" w:rsidRDefault="00071D2E" w:rsidP="00071D2E">
      <w:pPr>
        <w:pStyle w:val="Akapitzlist"/>
        <w:spacing w:after="0"/>
        <w:ind w:left="786" w:right="44"/>
        <w:jc w:val="both"/>
        <w:rPr>
          <w:rFonts w:ascii="Times New Roman" w:hAnsi="Times New Roman"/>
          <w:bCs/>
          <w:sz w:val="20"/>
          <w:szCs w:val="20"/>
        </w:rPr>
      </w:pPr>
      <w:r w:rsidRPr="00071D2E">
        <w:rPr>
          <w:rFonts w:ascii="Times New Roman" w:hAnsi="Times New Roman"/>
          <w:sz w:val="20"/>
          <w:szCs w:val="20"/>
        </w:rPr>
        <w:t>Powiat Goleniowski</w:t>
      </w:r>
      <w:r w:rsidRPr="00071D2E">
        <w:rPr>
          <w:rFonts w:ascii="Times New Roman" w:hAnsi="Times New Roman"/>
          <w:bCs/>
          <w:sz w:val="20"/>
          <w:szCs w:val="20"/>
        </w:rPr>
        <w:t xml:space="preserve">                                          </w:t>
      </w:r>
      <w:r w:rsidRPr="00071D2E">
        <w:rPr>
          <w:rFonts w:ascii="Times New Roman" w:hAnsi="Times New Roman"/>
          <w:sz w:val="20"/>
          <w:szCs w:val="20"/>
        </w:rPr>
        <w:t xml:space="preserve">Powiatowe Centrum Pomocy Rodzinie            </w:t>
      </w:r>
    </w:p>
    <w:p w14:paraId="0DD7A61F" w14:textId="77777777" w:rsidR="00071D2E" w:rsidRPr="00071D2E" w:rsidRDefault="00071D2E" w:rsidP="00071D2E">
      <w:pPr>
        <w:pStyle w:val="Akapitzlist"/>
        <w:spacing w:after="0"/>
        <w:ind w:left="786" w:right="44"/>
        <w:jc w:val="both"/>
        <w:rPr>
          <w:rFonts w:ascii="Times New Roman" w:hAnsi="Times New Roman"/>
          <w:bCs/>
          <w:sz w:val="20"/>
          <w:szCs w:val="20"/>
        </w:rPr>
      </w:pPr>
      <w:r w:rsidRPr="00071D2E">
        <w:rPr>
          <w:rFonts w:ascii="Times New Roman" w:hAnsi="Times New Roman"/>
          <w:sz w:val="20"/>
          <w:szCs w:val="20"/>
        </w:rPr>
        <w:t>ul. Dworcowa 1                                                 ul. Pocztowa 43</w:t>
      </w:r>
    </w:p>
    <w:p w14:paraId="250CAE02" w14:textId="77777777" w:rsidR="00071D2E" w:rsidRPr="00071D2E" w:rsidRDefault="00071D2E" w:rsidP="00071D2E">
      <w:pPr>
        <w:pStyle w:val="Akapitzlist"/>
        <w:spacing w:after="0"/>
        <w:ind w:left="786" w:right="44"/>
        <w:jc w:val="both"/>
        <w:rPr>
          <w:rFonts w:ascii="Times New Roman" w:hAnsi="Times New Roman"/>
          <w:bCs/>
          <w:sz w:val="20"/>
          <w:szCs w:val="20"/>
        </w:rPr>
      </w:pPr>
      <w:r w:rsidRPr="00071D2E">
        <w:rPr>
          <w:rFonts w:ascii="Times New Roman" w:hAnsi="Times New Roman"/>
          <w:bCs/>
          <w:sz w:val="20"/>
          <w:szCs w:val="20"/>
        </w:rPr>
        <w:t>72-100 Goleniów                                              72-100 Goleniów</w:t>
      </w:r>
    </w:p>
    <w:p w14:paraId="727C45C9" w14:textId="77777777" w:rsidR="00071D2E" w:rsidRPr="00071D2E" w:rsidRDefault="00071D2E" w:rsidP="00071D2E">
      <w:pPr>
        <w:pStyle w:val="Akapitzlist"/>
        <w:spacing w:after="0"/>
        <w:ind w:left="786" w:right="44"/>
        <w:jc w:val="both"/>
        <w:rPr>
          <w:rFonts w:ascii="Times New Roman" w:hAnsi="Times New Roman"/>
          <w:bCs/>
          <w:sz w:val="20"/>
          <w:szCs w:val="20"/>
        </w:rPr>
      </w:pPr>
      <w:r w:rsidRPr="00071D2E">
        <w:rPr>
          <w:rFonts w:ascii="Times New Roman" w:hAnsi="Times New Roman"/>
          <w:bCs/>
          <w:sz w:val="20"/>
          <w:szCs w:val="20"/>
        </w:rPr>
        <w:t xml:space="preserve">NIP: 856-15-77-155                                          NIP 856-15-80-252 </w:t>
      </w:r>
    </w:p>
    <w:p w14:paraId="248E1FAA" w14:textId="77777777" w:rsidR="00071D2E" w:rsidRPr="00071D2E" w:rsidRDefault="00071D2E" w:rsidP="00071D2E">
      <w:pPr>
        <w:pStyle w:val="Akapitzlist"/>
        <w:spacing w:after="0"/>
        <w:ind w:left="786" w:right="44"/>
        <w:jc w:val="both"/>
        <w:rPr>
          <w:rFonts w:ascii="Times New Roman" w:hAnsi="Times New Roman"/>
          <w:sz w:val="20"/>
          <w:szCs w:val="20"/>
        </w:rPr>
      </w:pPr>
    </w:p>
    <w:p w14:paraId="7B61891B" w14:textId="77777777" w:rsidR="00071D2E" w:rsidRPr="00071D2E" w:rsidRDefault="00071D2E" w:rsidP="00071D2E">
      <w:pPr>
        <w:pStyle w:val="Akapitzlist"/>
        <w:spacing w:after="0"/>
        <w:ind w:left="786" w:right="44"/>
        <w:jc w:val="both"/>
        <w:rPr>
          <w:rFonts w:ascii="Times New Roman" w:hAnsi="Times New Roman"/>
          <w:bCs/>
          <w:sz w:val="20"/>
          <w:szCs w:val="20"/>
        </w:rPr>
      </w:pPr>
      <w:r w:rsidRPr="00071D2E">
        <w:rPr>
          <w:rFonts w:ascii="Times New Roman" w:hAnsi="Times New Roman"/>
          <w:sz w:val="20"/>
          <w:szCs w:val="20"/>
        </w:rPr>
        <w:t>Faktury/ rachunki należy przesłać (lub dostarczyć osobiście) na adres: Powiatowe Centrum Pomocy Rodzinie w Goleniowie, ul. Pocztowa 43, 72-100 Goleniów</w:t>
      </w:r>
      <w:r w:rsidRPr="00071D2E">
        <w:rPr>
          <w:rFonts w:ascii="Times New Roman" w:hAnsi="Times New Roman"/>
          <w:bCs/>
          <w:sz w:val="20"/>
          <w:szCs w:val="20"/>
        </w:rPr>
        <w:t>.</w:t>
      </w:r>
    </w:p>
    <w:p w14:paraId="654ABBDA" w14:textId="77777777" w:rsidR="00071D2E" w:rsidRPr="00302CDB" w:rsidRDefault="00071D2E" w:rsidP="00071D2E">
      <w:pPr>
        <w:pStyle w:val="Normalny1"/>
        <w:pBdr>
          <w:top w:val="nil"/>
          <w:left w:val="nil"/>
          <w:bottom w:val="nil"/>
          <w:right w:val="nil"/>
          <w:between w:val="nil"/>
        </w:pBdr>
        <w:tabs>
          <w:tab w:val="left" w:pos="468"/>
        </w:tabs>
        <w:spacing w:line="276" w:lineRule="auto"/>
        <w:jc w:val="both"/>
        <w:rPr>
          <w:rFonts w:ascii="Times New Roman" w:eastAsia="Times New Roman" w:hAnsi="Times New Roman" w:cs="Times New Roman"/>
        </w:rPr>
      </w:pPr>
    </w:p>
    <w:p w14:paraId="6CABE14D" w14:textId="77777777" w:rsidR="00AF0C8F" w:rsidRPr="00847532" w:rsidRDefault="00AF0C8F">
      <w:pPr>
        <w:pStyle w:val="Normalny1"/>
        <w:numPr>
          <w:ilvl w:val="0"/>
          <w:numId w:val="36"/>
        </w:numPr>
        <w:pBdr>
          <w:top w:val="nil"/>
          <w:left w:val="nil"/>
          <w:bottom w:val="nil"/>
          <w:right w:val="nil"/>
          <w:between w:val="nil"/>
        </w:pBdr>
        <w:tabs>
          <w:tab w:val="left" w:pos="468"/>
        </w:tabs>
        <w:spacing w:line="276" w:lineRule="auto"/>
        <w:ind w:left="426"/>
        <w:jc w:val="both"/>
        <w:rPr>
          <w:rFonts w:ascii="Times New Roman" w:eastAsia="Times New Roman" w:hAnsi="Times New Roman" w:cs="Times New Roman"/>
        </w:rPr>
      </w:pPr>
      <w:r w:rsidRPr="00847532">
        <w:rPr>
          <w:rFonts w:ascii="Times New Roman" w:eastAsia="Times New Roman" w:hAnsi="Times New Roman" w:cs="Times New Roman"/>
        </w:rPr>
        <w:t xml:space="preserve">Zapłata następuje w dniu obciążenia rachunku bankowego Zamawiającego. </w:t>
      </w:r>
    </w:p>
    <w:p w14:paraId="18EF3173" w14:textId="77777777" w:rsidR="00AF0C8F" w:rsidRDefault="00AF0C8F">
      <w:pPr>
        <w:pStyle w:val="Normalny1"/>
        <w:numPr>
          <w:ilvl w:val="0"/>
          <w:numId w:val="36"/>
        </w:numPr>
        <w:pBdr>
          <w:top w:val="nil"/>
          <w:left w:val="nil"/>
          <w:bottom w:val="nil"/>
          <w:right w:val="nil"/>
          <w:between w:val="nil"/>
        </w:pBdr>
        <w:spacing w:line="276" w:lineRule="auto"/>
        <w:ind w:left="426"/>
        <w:jc w:val="both"/>
        <w:rPr>
          <w:rFonts w:ascii="Times New Roman" w:eastAsia="Times New Roman" w:hAnsi="Times New Roman" w:cs="Times New Roman"/>
        </w:rPr>
      </w:pPr>
      <w:r w:rsidRPr="00847532">
        <w:rPr>
          <w:rFonts w:ascii="Times New Roman" w:eastAsia="Times New Roman" w:hAnsi="Times New Roman" w:cs="Times New Roman"/>
        </w:rPr>
        <w:t>Wynagrodzenie</w:t>
      </w:r>
      <w:r>
        <w:rPr>
          <w:rFonts w:ascii="Times New Roman" w:eastAsia="Times New Roman" w:hAnsi="Times New Roman" w:cs="Times New Roman"/>
        </w:rPr>
        <w:t xml:space="preserve">, </w:t>
      </w:r>
      <w:r w:rsidRPr="00847532">
        <w:rPr>
          <w:rFonts w:ascii="Times New Roman" w:eastAsia="Times New Roman" w:hAnsi="Times New Roman" w:cs="Times New Roman"/>
        </w:rPr>
        <w:t>o którym mowa w ust. 1 obejmuje zapłatę za wszystkie czynności niezbędne do prawidłowego wykonania Umowy, nawet jeśli czynności te nie zostały wprost wyszczególnione w treści niniejszej Umowy. Wykonawca nie może żądać podwyższenia wynagrodzenia nawet, jeżeli z przyczyn od siebie niezależnych nie mógł przewidzieć konieczności wykonania innych czynności, które niezbędne okażą się do prawidłowego wykonania niniejszej Umowy.</w:t>
      </w:r>
    </w:p>
    <w:p w14:paraId="2B48C09A" w14:textId="77777777" w:rsidR="00AF0C8F" w:rsidRPr="00847532" w:rsidRDefault="00AF0C8F" w:rsidP="00F47B0E">
      <w:pPr>
        <w:pStyle w:val="Normalny1"/>
        <w:pBdr>
          <w:top w:val="nil"/>
          <w:left w:val="nil"/>
          <w:bottom w:val="nil"/>
          <w:right w:val="nil"/>
          <w:between w:val="nil"/>
        </w:pBdr>
        <w:spacing w:line="276" w:lineRule="auto"/>
        <w:jc w:val="both"/>
        <w:rPr>
          <w:rFonts w:ascii="Times New Roman" w:eastAsia="Times New Roman" w:hAnsi="Times New Roman" w:cs="Times New Roman"/>
        </w:rPr>
      </w:pPr>
    </w:p>
    <w:p w14:paraId="211193C9" w14:textId="05C793F2" w:rsidR="00AF0C8F" w:rsidRDefault="00AF0C8F" w:rsidP="00AF0C8F">
      <w:pPr>
        <w:pStyle w:val="Normalny1"/>
        <w:pBdr>
          <w:top w:val="nil"/>
          <w:left w:val="nil"/>
          <w:bottom w:val="nil"/>
          <w:right w:val="nil"/>
          <w:between w:val="nil"/>
        </w:pBdr>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4</w:t>
      </w:r>
    </w:p>
    <w:p w14:paraId="0F2B5270" w14:textId="77777777" w:rsidR="00F47B0E" w:rsidRPr="00847532" w:rsidRDefault="00F47B0E" w:rsidP="00AF0C8F">
      <w:pPr>
        <w:pStyle w:val="Normalny1"/>
        <w:pBdr>
          <w:top w:val="nil"/>
          <w:left w:val="nil"/>
          <w:bottom w:val="nil"/>
          <w:right w:val="nil"/>
          <w:between w:val="nil"/>
        </w:pBdr>
        <w:spacing w:line="276" w:lineRule="auto"/>
        <w:jc w:val="center"/>
        <w:rPr>
          <w:rFonts w:ascii="Times New Roman" w:eastAsia="Times New Roman" w:hAnsi="Times New Roman" w:cs="Times New Roman"/>
        </w:rPr>
      </w:pPr>
    </w:p>
    <w:p w14:paraId="3A5F5691" w14:textId="77777777" w:rsidR="00AF0C8F" w:rsidRPr="00847532" w:rsidRDefault="00AF0C8F">
      <w:pPr>
        <w:pStyle w:val="Normalny1"/>
        <w:numPr>
          <w:ilvl w:val="0"/>
          <w:numId w:val="35"/>
        </w:numPr>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Odbiór przedmiotu zamówienia będzie potwierdzony protokołem zdawczo-odbiorczym</w:t>
      </w:r>
      <w:r w:rsidRPr="00847532">
        <w:rPr>
          <w:rFonts w:ascii="Times New Roman" w:eastAsia="Times New Roman" w:hAnsi="Times New Roman" w:cs="Times New Roman"/>
        </w:rPr>
        <w:br/>
        <w:t>sporządzonym przez Wykonawcę i podpisanym przez strony w przypadku nie dostrzeżenia wad.</w:t>
      </w:r>
    </w:p>
    <w:p w14:paraId="7688DCA1" w14:textId="7C10EBC2" w:rsidR="00AF0C8F" w:rsidRPr="00847532" w:rsidRDefault="00AF0C8F">
      <w:pPr>
        <w:pStyle w:val="Normalny1"/>
        <w:numPr>
          <w:ilvl w:val="0"/>
          <w:numId w:val="35"/>
        </w:numPr>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W przypadku stwierdzenia usterek podczas odbioru, Wykonawca zobowiązuje się do usunięcia tych wad lub braków w ciągu 7 dni od daty przystąpienia do odbioru, co jest warunkiem do podpisania ostatecznego protokołu zdawczo - odbiorczego przedmiotu zamówienia. Koszty ponownego przyjazdu i dos</w:t>
      </w:r>
      <w:r>
        <w:rPr>
          <w:rFonts w:ascii="Times New Roman" w:eastAsia="Times New Roman" w:hAnsi="Times New Roman" w:cs="Times New Roman"/>
        </w:rPr>
        <w:t>tawy</w:t>
      </w:r>
      <w:r w:rsidR="0032482F">
        <w:rPr>
          <w:rFonts w:ascii="Times New Roman" w:eastAsia="Times New Roman" w:hAnsi="Times New Roman" w:cs="Times New Roman"/>
        </w:rPr>
        <w:t xml:space="preserve"> przedmiotu zamówienia</w:t>
      </w:r>
      <w:r w:rsidRPr="00847532">
        <w:rPr>
          <w:rFonts w:ascii="Times New Roman" w:eastAsia="Times New Roman" w:hAnsi="Times New Roman" w:cs="Times New Roman"/>
        </w:rPr>
        <w:t xml:space="preserve"> bez wad lub brakujących dokumentów pokrywa Wykonawca.</w:t>
      </w:r>
    </w:p>
    <w:p w14:paraId="7B84F22A" w14:textId="77777777" w:rsidR="00AF0C8F" w:rsidRPr="00847532" w:rsidRDefault="00AF0C8F" w:rsidP="00AF0C8F">
      <w:pPr>
        <w:pStyle w:val="Normalny1"/>
        <w:pBdr>
          <w:top w:val="nil"/>
          <w:left w:val="nil"/>
          <w:bottom w:val="nil"/>
          <w:right w:val="nil"/>
          <w:between w:val="nil"/>
        </w:pBdr>
        <w:spacing w:line="276" w:lineRule="auto"/>
        <w:ind w:left="360"/>
        <w:jc w:val="both"/>
        <w:rPr>
          <w:rFonts w:ascii="Times New Roman" w:eastAsia="Times New Roman" w:hAnsi="Times New Roman" w:cs="Times New Roman"/>
        </w:rPr>
      </w:pPr>
    </w:p>
    <w:p w14:paraId="364B21D4" w14:textId="512D3874" w:rsidR="00AF0C8F" w:rsidRDefault="00AF0C8F" w:rsidP="00AF0C8F">
      <w:pPr>
        <w:pStyle w:val="Normalny1"/>
        <w:pBdr>
          <w:top w:val="nil"/>
          <w:left w:val="nil"/>
          <w:bottom w:val="nil"/>
          <w:right w:val="nil"/>
          <w:between w:val="nil"/>
        </w:pBdr>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5</w:t>
      </w:r>
    </w:p>
    <w:p w14:paraId="65EFBFC0" w14:textId="77777777" w:rsidR="00F47B0E" w:rsidRPr="00847532" w:rsidRDefault="00F47B0E" w:rsidP="00AF0C8F">
      <w:pPr>
        <w:pStyle w:val="Normalny1"/>
        <w:pBdr>
          <w:top w:val="nil"/>
          <w:left w:val="nil"/>
          <w:bottom w:val="nil"/>
          <w:right w:val="nil"/>
          <w:between w:val="nil"/>
        </w:pBdr>
        <w:spacing w:line="276" w:lineRule="auto"/>
        <w:jc w:val="center"/>
        <w:rPr>
          <w:rFonts w:ascii="Times New Roman" w:eastAsia="Times New Roman" w:hAnsi="Times New Roman" w:cs="Times New Roman"/>
        </w:rPr>
      </w:pPr>
    </w:p>
    <w:p w14:paraId="7B5DA37E" w14:textId="77777777" w:rsidR="00AF0C8F" w:rsidRPr="00847532" w:rsidRDefault="00AF0C8F" w:rsidP="00AF0C8F">
      <w:pPr>
        <w:pStyle w:val="Normalny1"/>
        <w:pBdr>
          <w:top w:val="nil"/>
          <w:left w:val="nil"/>
          <w:bottom w:val="nil"/>
          <w:right w:val="nil"/>
          <w:between w:val="nil"/>
        </w:pBdr>
        <w:spacing w:line="276" w:lineRule="auto"/>
        <w:ind w:left="360"/>
        <w:jc w:val="both"/>
        <w:rPr>
          <w:rFonts w:ascii="Times New Roman" w:eastAsia="Times New Roman" w:hAnsi="Times New Roman" w:cs="Times New Roman"/>
        </w:rPr>
      </w:pPr>
      <w:r w:rsidRPr="00847532">
        <w:rPr>
          <w:rFonts w:ascii="Times New Roman" w:eastAsia="Times New Roman" w:hAnsi="Times New Roman" w:cs="Times New Roman"/>
        </w:rPr>
        <w:t>Wykonawca ponosi pełną odpowiedzialność wobec Zamawiającego oraz osób trzecich za szkody wyrządzone wskutek dostarczenia wadliwego przedmiotu sprzedaży.</w:t>
      </w:r>
    </w:p>
    <w:p w14:paraId="32BCF9C7" w14:textId="19FE0A3C" w:rsidR="00F47B0E" w:rsidRPr="00F47B0E" w:rsidRDefault="00AF0C8F" w:rsidP="00F47B0E">
      <w:pPr>
        <w:pStyle w:val="Normalny1"/>
        <w:keepNext/>
        <w:pBdr>
          <w:top w:val="nil"/>
          <w:left w:val="nil"/>
          <w:bottom w:val="nil"/>
          <w:right w:val="nil"/>
          <w:between w:val="nil"/>
        </w:pBdr>
        <w:spacing w:before="240"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6</w:t>
      </w:r>
    </w:p>
    <w:p w14:paraId="4DD7CBAC" w14:textId="77777777" w:rsidR="00AF0C8F" w:rsidRPr="00847532" w:rsidRDefault="00AF0C8F">
      <w:pPr>
        <w:pStyle w:val="Normalny1"/>
        <w:numPr>
          <w:ilvl w:val="0"/>
          <w:numId w:val="33"/>
        </w:numPr>
        <w:pBdr>
          <w:top w:val="nil"/>
          <w:left w:val="nil"/>
          <w:bottom w:val="nil"/>
          <w:right w:val="nil"/>
          <w:between w:val="nil"/>
        </w:pBdr>
        <w:spacing w:line="276" w:lineRule="auto"/>
        <w:ind w:left="426" w:hanging="426"/>
        <w:jc w:val="both"/>
        <w:rPr>
          <w:rFonts w:ascii="Times New Roman" w:eastAsia="Times New Roman" w:hAnsi="Times New Roman" w:cs="Times New Roman"/>
        </w:rPr>
      </w:pPr>
      <w:r w:rsidRPr="00847532">
        <w:rPr>
          <w:rFonts w:ascii="Times New Roman" w:eastAsia="Times New Roman" w:hAnsi="Times New Roman" w:cs="Times New Roman"/>
        </w:rPr>
        <w:t>Wykonawca zapłaci Zamawiającemu kary umowne za:</w:t>
      </w:r>
    </w:p>
    <w:p w14:paraId="6AAD538F" w14:textId="77777777" w:rsidR="00AF0C8F" w:rsidRPr="00847532" w:rsidRDefault="00AF0C8F">
      <w:pPr>
        <w:pStyle w:val="Normalny1"/>
        <w:numPr>
          <w:ilvl w:val="0"/>
          <w:numId w:val="34"/>
        </w:numPr>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 xml:space="preserve">za zwłokę w wykonaniu przedmiotu umowy powstałą po stronie Wykonawcy, w wysokości 1 % </w:t>
      </w:r>
      <w:r>
        <w:rPr>
          <w:rFonts w:ascii="Times New Roman" w:eastAsia="Times New Roman" w:hAnsi="Times New Roman" w:cs="Times New Roman"/>
        </w:rPr>
        <w:t xml:space="preserve">wartości zamówienia </w:t>
      </w:r>
      <w:r w:rsidRPr="00847532">
        <w:rPr>
          <w:rFonts w:ascii="Times New Roman" w:eastAsia="Times New Roman" w:hAnsi="Times New Roman" w:cs="Times New Roman"/>
        </w:rPr>
        <w:t>ustalonego w umowie za każdy dzień zwłoki.</w:t>
      </w:r>
    </w:p>
    <w:p w14:paraId="166B7922" w14:textId="77777777" w:rsidR="00AF0C8F" w:rsidRPr="00847532" w:rsidRDefault="00AF0C8F">
      <w:pPr>
        <w:pStyle w:val="Normalny1"/>
        <w:numPr>
          <w:ilvl w:val="0"/>
          <w:numId w:val="34"/>
        </w:numPr>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 xml:space="preserve">za zwłokę w usunięciu wad stwierdzonych przy odbiorze w wysokości 1 % </w:t>
      </w:r>
      <w:r>
        <w:rPr>
          <w:rFonts w:ascii="Times New Roman" w:eastAsia="Times New Roman" w:hAnsi="Times New Roman" w:cs="Times New Roman"/>
        </w:rPr>
        <w:t>wartości zamówienia</w:t>
      </w:r>
      <w:r w:rsidRPr="00847532">
        <w:rPr>
          <w:rFonts w:ascii="Times New Roman" w:eastAsia="Times New Roman" w:hAnsi="Times New Roman" w:cs="Times New Roman"/>
        </w:rPr>
        <w:t xml:space="preserve"> za każdy dzień zwłoki liczonej od terminu wyznaczonego na usunięcie wad.</w:t>
      </w:r>
    </w:p>
    <w:p w14:paraId="3412BB35" w14:textId="77777777" w:rsidR="00AF0C8F" w:rsidRPr="00847532" w:rsidRDefault="00AF0C8F">
      <w:pPr>
        <w:pStyle w:val="Normalny1"/>
        <w:numPr>
          <w:ilvl w:val="0"/>
          <w:numId w:val="34"/>
        </w:numPr>
        <w:pBdr>
          <w:top w:val="nil"/>
          <w:left w:val="nil"/>
          <w:bottom w:val="nil"/>
          <w:right w:val="nil"/>
          <w:between w:val="nil"/>
        </w:pBdr>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za rozwiązanie umowy z przyczyn leżących po stronie</w:t>
      </w:r>
      <w:r>
        <w:rPr>
          <w:rFonts w:ascii="Times New Roman" w:eastAsia="Times New Roman" w:hAnsi="Times New Roman" w:cs="Times New Roman"/>
        </w:rPr>
        <w:t xml:space="preserve"> </w:t>
      </w:r>
      <w:r w:rsidRPr="00847532">
        <w:rPr>
          <w:rFonts w:ascii="Times New Roman" w:eastAsia="Times New Roman" w:hAnsi="Times New Roman" w:cs="Times New Roman"/>
        </w:rPr>
        <w:t xml:space="preserve">Wykonawcy w wysokości </w:t>
      </w:r>
      <w:r w:rsidRPr="00847532">
        <w:rPr>
          <w:rFonts w:ascii="Times New Roman" w:eastAsia="Times New Roman" w:hAnsi="Times New Roman" w:cs="Times New Roman"/>
        </w:rPr>
        <w:br/>
        <w:t xml:space="preserve">10 % </w:t>
      </w:r>
      <w:r w:rsidRPr="00FA35CB">
        <w:rPr>
          <w:rFonts w:ascii="Times New Roman" w:eastAsia="Times New Roman" w:hAnsi="Times New Roman" w:cs="Times New Roman"/>
        </w:rPr>
        <w:t>wartości zamówienia</w:t>
      </w:r>
      <w:r w:rsidRPr="00847532">
        <w:rPr>
          <w:rFonts w:ascii="Times New Roman" w:eastAsia="Times New Roman" w:hAnsi="Times New Roman" w:cs="Times New Roman"/>
        </w:rPr>
        <w:t>.</w:t>
      </w:r>
    </w:p>
    <w:p w14:paraId="4DA4C063" w14:textId="77777777" w:rsidR="00AF0C8F" w:rsidRPr="00847532" w:rsidRDefault="00AF0C8F">
      <w:pPr>
        <w:pStyle w:val="Normalny1"/>
        <w:numPr>
          <w:ilvl w:val="0"/>
          <w:numId w:val="33"/>
        </w:numPr>
        <w:pBdr>
          <w:top w:val="nil"/>
          <w:left w:val="nil"/>
          <w:bottom w:val="nil"/>
          <w:right w:val="nil"/>
          <w:between w:val="nil"/>
        </w:pBdr>
        <w:spacing w:line="276" w:lineRule="auto"/>
        <w:ind w:left="426" w:hanging="426"/>
        <w:rPr>
          <w:rFonts w:ascii="Times New Roman" w:eastAsia="Times New Roman" w:hAnsi="Times New Roman" w:cs="Times New Roman"/>
        </w:rPr>
      </w:pPr>
      <w:r w:rsidRPr="00847532">
        <w:rPr>
          <w:rFonts w:ascii="Times New Roman" w:eastAsia="Times New Roman" w:hAnsi="Times New Roman" w:cs="Times New Roman"/>
        </w:rPr>
        <w:t>Zamawiający może potrącić kary umowne z wynagrodzenia należnego Wykonawcy.</w:t>
      </w:r>
    </w:p>
    <w:p w14:paraId="44757187" w14:textId="77777777" w:rsidR="00AF0C8F" w:rsidRPr="00847532" w:rsidRDefault="00AF0C8F">
      <w:pPr>
        <w:pStyle w:val="Normalny1"/>
        <w:numPr>
          <w:ilvl w:val="0"/>
          <w:numId w:val="33"/>
        </w:numPr>
        <w:pBdr>
          <w:top w:val="nil"/>
          <w:left w:val="nil"/>
          <w:bottom w:val="nil"/>
          <w:right w:val="nil"/>
          <w:between w:val="nil"/>
        </w:pBdr>
        <w:spacing w:line="276" w:lineRule="auto"/>
        <w:ind w:left="426" w:hanging="426"/>
        <w:rPr>
          <w:rFonts w:ascii="Times New Roman" w:eastAsia="Times New Roman" w:hAnsi="Times New Roman" w:cs="Times New Roman"/>
        </w:rPr>
      </w:pPr>
      <w:r w:rsidRPr="00847532">
        <w:rPr>
          <w:rFonts w:ascii="Times New Roman" w:eastAsia="Times New Roman" w:hAnsi="Times New Roman" w:cs="Times New Roman"/>
        </w:rPr>
        <w:t xml:space="preserve">Kary umowne należą się Zamawiającemu bez względu na fakt poniesienia szkody. </w:t>
      </w:r>
    </w:p>
    <w:p w14:paraId="68912088" w14:textId="77777777" w:rsidR="00AF0C8F" w:rsidRPr="00847532" w:rsidRDefault="00AF0C8F">
      <w:pPr>
        <w:pStyle w:val="Normalny1"/>
        <w:numPr>
          <w:ilvl w:val="0"/>
          <w:numId w:val="33"/>
        </w:numPr>
        <w:pBdr>
          <w:top w:val="nil"/>
          <w:left w:val="nil"/>
          <w:bottom w:val="nil"/>
          <w:right w:val="nil"/>
          <w:between w:val="nil"/>
        </w:pBdr>
        <w:spacing w:line="276" w:lineRule="auto"/>
        <w:ind w:left="426" w:hanging="426"/>
        <w:jc w:val="both"/>
        <w:rPr>
          <w:rFonts w:ascii="Times New Roman" w:eastAsia="Times New Roman" w:hAnsi="Times New Roman" w:cs="Times New Roman"/>
        </w:rPr>
      </w:pPr>
      <w:r w:rsidRPr="00847532">
        <w:rPr>
          <w:rFonts w:ascii="Times New Roman" w:eastAsia="Times New Roman" w:hAnsi="Times New Roman" w:cs="Times New Roman"/>
        </w:rPr>
        <w:t>W przypadku poniesienia szkody przewyższającej karę umowną, Strony Umowy zastrzegą sobie prawo dochodzenia odszkodowania uzupełniającego.</w:t>
      </w:r>
    </w:p>
    <w:p w14:paraId="2299EF1A" w14:textId="77777777" w:rsidR="00AF0C8F" w:rsidRPr="00847532" w:rsidRDefault="00AF0C8F" w:rsidP="00AF0C8F">
      <w:pPr>
        <w:pStyle w:val="Normalny1"/>
        <w:pBdr>
          <w:top w:val="nil"/>
          <w:left w:val="nil"/>
          <w:bottom w:val="nil"/>
          <w:right w:val="nil"/>
          <w:between w:val="nil"/>
        </w:pBdr>
        <w:tabs>
          <w:tab w:val="left" w:pos="3060"/>
        </w:tabs>
        <w:spacing w:line="276" w:lineRule="auto"/>
        <w:rPr>
          <w:rFonts w:ascii="Times New Roman" w:eastAsia="Times New Roman" w:hAnsi="Times New Roman" w:cs="Times New Roman"/>
        </w:rPr>
      </w:pPr>
    </w:p>
    <w:p w14:paraId="6CEDADF3" w14:textId="41DB5DEA" w:rsidR="00F47B0E" w:rsidRPr="00F47B0E" w:rsidRDefault="00AF0C8F" w:rsidP="00F47B0E">
      <w:pPr>
        <w:pStyle w:val="Normalny1"/>
        <w:pBdr>
          <w:top w:val="nil"/>
          <w:left w:val="nil"/>
          <w:bottom w:val="nil"/>
          <w:right w:val="nil"/>
          <w:between w:val="nil"/>
        </w:pBdr>
        <w:tabs>
          <w:tab w:val="left" w:pos="3060"/>
        </w:tabs>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7</w:t>
      </w:r>
    </w:p>
    <w:p w14:paraId="0D63D15E" w14:textId="77777777" w:rsidR="00AF0C8F" w:rsidRPr="00847532" w:rsidRDefault="00AF0C8F">
      <w:pPr>
        <w:pStyle w:val="Normalny1"/>
        <w:numPr>
          <w:ilvl w:val="0"/>
          <w:numId w:val="32"/>
        </w:numPr>
        <w:pBdr>
          <w:top w:val="nil"/>
          <w:left w:val="nil"/>
          <w:bottom w:val="nil"/>
          <w:right w:val="nil"/>
          <w:between w:val="nil"/>
        </w:pBdr>
        <w:tabs>
          <w:tab w:val="left" w:pos="426"/>
        </w:tabs>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Zamawiającemu przysługuje prawo odstąpienia od umowy w następujących przypadkach:</w:t>
      </w:r>
    </w:p>
    <w:p w14:paraId="4963C190" w14:textId="77777777" w:rsidR="00AF0C8F" w:rsidRPr="00847532" w:rsidRDefault="00AF0C8F">
      <w:pPr>
        <w:pStyle w:val="Normalny1"/>
        <w:numPr>
          <w:ilvl w:val="0"/>
          <w:numId w:val="30"/>
        </w:numPr>
        <w:pBdr>
          <w:top w:val="nil"/>
          <w:left w:val="nil"/>
          <w:bottom w:val="nil"/>
          <w:right w:val="nil"/>
          <w:between w:val="nil"/>
        </w:pBdr>
        <w:tabs>
          <w:tab w:val="left" w:pos="426"/>
        </w:tabs>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w razie 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w:t>
      </w:r>
    </w:p>
    <w:p w14:paraId="130596EB" w14:textId="7D58F2BE" w:rsidR="00AF0C8F" w:rsidRPr="00847532" w:rsidRDefault="00AF0C8F">
      <w:pPr>
        <w:pStyle w:val="Normalny1"/>
        <w:numPr>
          <w:ilvl w:val="0"/>
          <w:numId w:val="30"/>
        </w:numPr>
        <w:pBdr>
          <w:top w:val="nil"/>
          <w:left w:val="nil"/>
          <w:bottom w:val="nil"/>
          <w:right w:val="nil"/>
          <w:between w:val="nil"/>
        </w:pBdr>
        <w:tabs>
          <w:tab w:val="left" w:pos="426"/>
        </w:tabs>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Wykonawca nie rozpoczął dostaw</w:t>
      </w:r>
      <w:r w:rsidR="0032482F">
        <w:rPr>
          <w:rFonts w:ascii="Times New Roman" w:eastAsia="Times New Roman" w:hAnsi="Times New Roman" w:cs="Times New Roman"/>
        </w:rPr>
        <w:t>y przedmiotu zamówienia</w:t>
      </w:r>
      <w:r w:rsidRPr="00847532">
        <w:rPr>
          <w:rFonts w:ascii="Times New Roman" w:eastAsia="Times New Roman" w:hAnsi="Times New Roman" w:cs="Times New Roman"/>
        </w:rPr>
        <w:t xml:space="preserve"> bez uzasadnionych przyczyn i nie przystąpił do nich, pomimo wezwania Zamawiającego złożonego na piśmie,</w:t>
      </w:r>
    </w:p>
    <w:p w14:paraId="587B7489" w14:textId="77777777" w:rsidR="00AF0C8F" w:rsidRPr="00847532" w:rsidRDefault="00AF0C8F">
      <w:pPr>
        <w:pStyle w:val="Normalny1"/>
        <w:numPr>
          <w:ilvl w:val="0"/>
          <w:numId w:val="30"/>
        </w:numPr>
        <w:pBdr>
          <w:top w:val="nil"/>
          <w:left w:val="nil"/>
          <w:bottom w:val="nil"/>
          <w:right w:val="nil"/>
          <w:between w:val="nil"/>
        </w:pBdr>
        <w:tabs>
          <w:tab w:val="left" w:pos="426"/>
        </w:tabs>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Wykonawca przerwał dostawę i przerwa trwa dłużej niż 7 dni,</w:t>
      </w:r>
    </w:p>
    <w:p w14:paraId="13328A55" w14:textId="41EA98DB" w:rsidR="00AF0C8F" w:rsidRPr="00847532" w:rsidRDefault="00AF0C8F">
      <w:pPr>
        <w:pStyle w:val="Normalny1"/>
        <w:numPr>
          <w:ilvl w:val="0"/>
          <w:numId w:val="30"/>
        </w:numPr>
        <w:pBdr>
          <w:top w:val="nil"/>
          <w:left w:val="nil"/>
          <w:bottom w:val="nil"/>
          <w:right w:val="nil"/>
          <w:between w:val="nil"/>
        </w:pBdr>
        <w:tabs>
          <w:tab w:val="left" w:pos="426"/>
        </w:tabs>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lastRenderedPageBreak/>
        <w:t>Wykonawca opóźnia się w dostawie tak dalece, że nie jest prawdopodobne, żeby zdołał j</w:t>
      </w:r>
      <w:r w:rsidR="0032482F">
        <w:rPr>
          <w:rFonts w:ascii="Times New Roman" w:eastAsia="Times New Roman" w:hAnsi="Times New Roman" w:cs="Times New Roman"/>
        </w:rPr>
        <w:t>ą</w:t>
      </w:r>
      <w:r w:rsidRPr="00847532">
        <w:rPr>
          <w:rFonts w:ascii="Times New Roman" w:eastAsia="Times New Roman" w:hAnsi="Times New Roman" w:cs="Times New Roman"/>
        </w:rPr>
        <w:t xml:space="preserve"> ukończyć </w:t>
      </w:r>
      <w:r>
        <w:rPr>
          <w:rFonts w:ascii="Times New Roman" w:eastAsia="Times New Roman" w:hAnsi="Times New Roman" w:cs="Times New Roman"/>
        </w:rPr>
        <w:t xml:space="preserve">                    </w:t>
      </w:r>
      <w:r w:rsidRPr="00847532">
        <w:rPr>
          <w:rFonts w:ascii="Times New Roman" w:eastAsia="Times New Roman" w:hAnsi="Times New Roman" w:cs="Times New Roman"/>
        </w:rPr>
        <w:t>w umówionym terminie.</w:t>
      </w:r>
    </w:p>
    <w:p w14:paraId="64369675" w14:textId="2600C4D0" w:rsidR="00071D2E" w:rsidRPr="00F47B0E" w:rsidRDefault="00AF0C8F" w:rsidP="00F47B0E">
      <w:pPr>
        <w:pStyle w:val="Normalny1"/>
        <w:numPr>
          <w:ilvl w:val="0"/>
          <w:numId w:val="32"/>
        </w:numPr>
        <w:pBdr>
          <w:top w:val="nil"/>
          <w:left w:val="nil"/>
          <w:bottom w:val="nil"/>
          <w:right w:val="nil"/>
          <w:between w:val="nil"/>
        </w:pBdr>
        <w:tabs>
          <w:tab w:val="left" w:pos="426"/>
        </w:tabs>
        <w:spacing w:line="276" w:lineRule="auto"/>
        <w:jc w:val="both"/>
        <w:rPr>
          <w:rFonts w:ascii="Times New Roman" w:eastAsia="Times New Roman" w:hAnsi="Times New Roman" w:cs="Times New Roman"/>
        </w:rPr>
      </w:pPr>
      <w:r w:rsidRPr="00847532">
        <w:rPr>
          <w:rFonts w:ascii="Times New Roman" w:eastAsia="Times New Roman" w:hAnsi="Times New Roman" w:cs="Times New Roman"/>
        </w:rPr>
        <w:t>Odstąpienie od umowy powinno nastąpić w formie pisemnej pod rygorem nieważności takiego oświadczenia i powinno zawierać uzasadnienie. Zawiadomienie powinno być przekazane Wykonawcy co najmniej 7 dni przed terminem odstąpienia.</w:t>
      </w:r>
    </w:p>
    <w:p w14:paraId="13DBAF79" w14:textId="77777777" w:rsidR="00AF0C8F" w:rsidRPr="00847532" w:rsidRDefault="00AF0C8F" w:rsidP="00AF0C8F">
      <w:pPr>
        <w:pStyle w:val="Normalny1"/>
        <w:pBdr>
          <w:top w:val="nil"/>
          <w:left w:val="nil"/>
          <w:bottom w:val="nil"/>
          <w:right w:val="nil"/>
          <w:between w:val="nil"/>
        </w:pBdr>
        <w:tabs>
          <w:tab w:val="left" w:pos="3060"/>
        </w:tabs>
        <w:spacing w:line="276" w:lineRule="auto"/>
        <w:jc w:val="center"/>
        <w:rPr>
          <w:rFonts w:ascii="Times New Roman" w:eastAsia="Times New Roman" w:hAnsi="Times New Roman" w:cs="Times New Roman"/>
        </w:rPr>
      </w:pPr>
    </w:p>
    <w:p w14:paraId="6DE7746B" w14:textId="7CE2A83A" w:rsidR="00AF0C8F" w:rsidRPr="00847532" w:rsidRDefault="00AF0C8F" w:rsidP="00AF0C8F">
      <w:pPr>
        <w:pStyle w:val="Normalny1"/>
        <w:pBdr>
          <w:top w:val="nil"/>
          <w:left w:val="nil"/>
          <w:bottom w:val="nil"/>
          <w:right w:val="nil"/>
          <w:between w:val="nil"/>
        </w:pBdr>
        <w:tabs>
          <w:tab w:val="left" w:pos="3060"/>
        </w:tabs>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8</w:t>
      </w:r>
    </w:p>
    <w:p w14:paraId="636A274D" w14:textId="77777777" w:rsidR="00AF0C8F" w:rsidRDefault="00AF0C8F" w:rsidP="00AF0C8F">
      <w:pPr>
        <w:pStyle w:val="Normalny1"/>
        <w:pBdr>
          <w:top w:val="nil"/>
          <w:left w:val="nil"/>
          <w:bottom w:val="nil"/>
          <w:right w:val="nil"/>
          <w:between w:val="nil"/>
        </w:pBdr>
        <w:tabs>
          <w:tab w:val="left" w:pos="3060"/>
        </w:tabs>
        <w:spacing w:line="276" w:lineRule="auto"/>
        <w:jc w:val="both"/>
        <w:rPr>
          <w:rFonts w:ascii="Times New Roman" w:eastAsia="Times New Roman" w:hAnsi="Times New Roman" w:cs="Times New Roman"/>
        </w:rPr>
      </w:pPr>
      <w:r w:rsidRPr="00215E28">
        <w:rPr>
          <w:rFonts w:ascii="Times New Roman" w:eastAsia="Times New Roman" w:hAnsi="Times New Roman" w:cs="Times New Roman"/>
        </w:rPr>
        <w:t>Wykonawca zobowiązuje się do zachowania w tajemnicy wszelkich informacji uzyskanych w trakcie realizacji przedmiotu umowy, również po upływie okresu obowiązywania niniejszej umowy.</w:t>
      </w:r>
    </w:p>
    <w:p w14:paraId="7A72ADAE" w14:textId="77777777" w:rsidR="00AF0C8F" w:rsidRDefault="00AF0C8F" w:rsidP="00AF0C8F">
      <w:pPr>
        <w:pStyle w:val="Normalny1"/>
        <w:pBdr>
          <w:top w:val="nil"/>
          <w:left w:val="nil"/>
          <w:bottom w:val="nil"/>
          <w:right w:val="nil"/>
          <w:between w:val="nil"/>
        </w:pBdr>
        <w:tabs>
          <w:tab w:val="left" w:pos="3060"/>
        </w:tabs>
        <w:spacing w:line="276" w:lineRule="auto"/>
        <w:jc w:val="both"/>
        <w:rPr>
          <w:rFonts w:ascii="Times New Roman" w:eastAsia="Times New Roman" w:hAnsi="Times New Roman" w:cs="Times New Roman"/>
        </w:rPr>
      </w:pPr>
    </w:p>
    <w:p w14:paraId="1C7DDDF4" w14:textId="5E36FC29" w:rsidR="00AF0C8F" w:rsidRPr="00847532" w:rsidRDefault="00AF0C8F" w:rsidP="00AF0C8F">
      <w:pPr>
        <w:pStyle w:val="Normalny1"/>
        <w:pBdr>
          <w:top w:val="nil"/>
          <w:left w:val="nil"/>
          <w:bottom w:val="nil"/>
          <w:right w:val="nil"/>
          <w:between w:val="nil"/>
        </w:pBdr>
        <w:tabs>
          <w:tab w:val="left" w:pos="3060"/>
        </w:tabs>
        <w:spacing w:line="276" w:lineRule="auto"/>
        <w:ind w:left="360"/>
        <w:rPr>
          <w:rFonts w:ascii="Times New Roman" w:eastAsia="Times New Roman" w:hAnsi="Times New Roman" w:cs="Times New Roman"/>
          <w:b/>
        </w:rPr>
      </w:pPr>
      <w:r>
        <w:rPr>
          <w:rFonts w:ascii="Times New Roman" w:eastAsia="Times New Roman" w:hAnsi="Times New Roman" w:cs="Times New Roman"/>
          <w:b/>
        </w:rPr>
        <w:t xml:space="preserve">                                                                                 </w:t>
      </w:r>
      <w:r w:rsidRPr="00847532">
        <w:rPr>
          <w:rFonts w:ascii="Times New Roman" w:eastAsia="Times New Roman" w:hAnsi="Times New Roman" w:cs="Times New Roman"/>
          <w:b/>
        </w:rPr>
        <w:t xml:space="preserve">§ </w:t>
      </w:r>
      <w:r w:rsidR="005C21FA">
        <w:rPr>
          <w:rFonts w:ascii="Times New Roman" w:eastAsia="Times New Roman" w:hAnsi="Times New Roman" w:cs="Times New Roman"/>
          <w:b/>
        </w:rPr>
        <w:t>9</w:t>
      </w:r>
    </w:p>
    <w:p w14:paraId="23B8A94B" w14:textId="77777777" w:rsidR="00AF0C8F" w:rsidRPr="001E0220" w:rsidRDefault="00AF0C8F">
      <w:pPr>
        <w:pStyle w:val="Normalny1"/>
        <w:numPr>
          <w:ilvl w:val="0"/>
          <w:numId w:val="38"/>
        </w:numPr>
        <w:pBdr>
          <w:top w:val="nil"/>
          <w:left w:val="nil"/>
          <w:bottom w:val="nil"/>
          <w:right w:val="nil"/>
          <w:between w:val="nil"/>
        </w:pBdr>
        <w:tabs>
          <w:tab w:val="left" w:pos="3060"/>
        </w:tabs>
        <w:spacing w:line="276" w:lineRule="auto"/>
        <w:jc w:val="both"/>
        <w:rPr>
          <w:rFonts w:ascii="Times New Roman" w:eastAsia="Times New Roman" w:hAnsi="Times New Roman" w:cs="Times New Roman"/>
          <w:color w:val="FF0000"/>
        </w:rPr>
      </w:pPr>
      <w:r w:rsidRPr="00FD0C1A">
        <w:rPr>
          <w:rFonts w:ascii="TimesNewRomanPSMT" w:hAnsi="TimesNewRomanPSMT"/>
        </w:rPr>
        <w:t xml:space="preserve">Zawarta umowa </w:t>
      </w:r>
      <w:proofErr w:type="spellStart"/>
      <w:r w:rsidRPr="00FD0C1A">
        <w:rPr>
          <w:rFonts w:ascii="TimesNewRomanPSMT" w:hAnsi="TimesNewRomanPSMT"/>
        </w:rPr>
        <w:t>może</w:t>
      </w:r>
      <w:proofErr w:type="spellEnd"/>
      <w:r w:rsidRPr="00FD0C1A">
        <w:rPr>
          <w:rFonts w:ascii="TimesNewRomanPSMT" w:hAnsi="TimesNewRomanPSMT"/>
        </w:rPr>
        <w:t xml:space="preserve"> </w:t>
      </w:r>
      <w:proofErr w:type="spellStart"/>
      <w:r w:rsidRPr="00FD0C1A">
        <w:rPr>
          <w:rFonts w:ascii="TimesNewRomanPSMT" w:hAnsi="TimesNewRomanPSMT"/>
        </w:rPr>
        <w:t>zostac</w:t>
      </w:r>
      <w:proofErr w:type="spellEnd"/>
      <w:r w:rsidRPr="00FD0C1A">
        <w:rPr>
          <w:rFonts w:ascii="TimesNewRomanPSMT" w:hAnsi="TimesNewRomanPSMT"/>
        </w:rPr>
        <w:t>́ zmieni</w:t>
      </w:r>
      <w:r>
        <w:rPr>
          <w:rFonts w:ascii="TimesNewRomanPSMT" w:hAnsi="TimesNewRomanPSMT"/>
        </w:rPr>
        <w:t xml:space="preserve">ona </w:t>
      </w:r>
      <w:r w:rsidRPr="00FD0C1A">
        <w:rPr>
          <w:rFonts w:ascii="TimesNewRomanPSMT" w:hAnsi="TimesNewRomanPSMT"/>
        </w:rPr>
        <w:t xml:space="preserve">na zasadach </w:t>
      </w:r>
      <w:proofErr w:type="spellStart"/>
      <w:r w:rsidRPr="00FD0C1A">
        <w:rPr>
          <w:rFonts w:ascii="TimesNewRomanPSMT" w:hAnsi="TimesNewRomanPSMT"/>
        </w:rPr>
        <w:t>określonych</w:t>
      </w:r>
      <w:proofErr w:type="spellEnd"/>
      <w:r w:rsidRPr="00FD0C1A">
        <w:rPr>
          <w:rFonts w:ascii="TimesNewRomanPSMT" w:hAnsi="TimesNewRomanPSMT"/>
        </w:rPr>
        <w:t xml:space="preserve"> w Wytycznych </w:t>
      </w:r>
      <w:proofErr w:type="spellStart"/>
      <w:r w:rsidRPr="00FD0C1A">
        <w:rPr>
          <w:rFonts w:ascii="TimesNewRomanPSMT" w:hAnsi="TimesNewRomanPSMT"/>
        </w:rPr>
        <w:t>Kwalifikowalności</w:t>
      </w:r>
      <w:proofErr w:type="spellEnd"/>
      <w:r w:rsidRPr="00FD0C1A">
        <w:rPr>
          <w:rFonts w:ascii="TimesNewRomanPSMT" w:hAnsi="TimesNewRomanPSMT"/>
        </w:rPr>
        <w:t xml:space="preserve"> sekcja 6.5.2 punkt 20 oraz w zakresie </w:t>
      </w:r>
      <w:proofErr w:type="spellStart"/>
      <w:r w:rsidRPr="00FD0C1A">
        <w:rPr>
          <w:rFonts w:ascii="TimesNewRomanPSMT" w:hAnsi="TimesNewRomanPSMT"/>
        </w:rPr>
        <w:t>określonym</w:t>
      </w:r>
      <w:proofErr w:type="spellEnd"/>
      <w:r w:rsidRPr="00FD0C1A">
        <w:rPr>
          <w:rFonts w:ascii="TimesNewRomanPSMT" w:hAnsi="TimesNewRomanPSMT"/>
        </w:rPr>
        <w:t xml:space="preserve"> w ust. 2</w:t>
      </w:r>
      <w:r>
        <w:rPr>
          <w:rFonts w:ascii="TimesNewRomanPSMT" w:hAnsi="TimesNewRomanPSMT"/>
        </w:rPr>
        <w:t>.</w:t>
      </w:r>
    </w:p>
    <w:p w14:paraId="7E4358F1" w14:textId="77777777" w:rsidR="00AF0C8F" w:rsidRPr="001E0220" w:rsidRDefault="00AF0C8F">
      <w:pPr>
        <w:pStyle w:val="Normalny1"/>
        <w:numPr>
          <w:ilvl w:val="0"/>
          <w:numId w:val="38"/>
        </w:numPr>
        <w:pBdr>
          <w:top w:val="nil"/>
          <w:left w:val="nil"/>
          <w:bottom w:val="nil"/>
          <w:right w:val="nil"/>
          <w:between w:val="nil"/>
        </w:pBdr>
        <w:tabs>
          <w:tab w:val="left" w:pos="3060"/>
        </w:tabs>
        <w:spacing w:line="276" w:lineRule="auto"/>
        <w:rPr>
          <w:rFonts w:ascii="Times New Roman" w:eastAsia="Times New Roman" w:hAnsi="Times New Roman" w:cs="Times New Roman"/>
          <w:color w:val="FF0000"/>
        </w:rPr>
      </w:pPr>
      <w:proofErr w:type="spellStart"/>
      <w:r w:rsidRPr="00FD0C1A">
        <w:rPr>
          <w:rFonts w:ascii="TimesNewRomanPSMT" w:hAnsi="TimesNewRomanPSMT"/>
        </w:rPr>
        <w:t>Zamawiający</w:t>
      </w:r>
      <w:proofErr w:type="spellEnd"/>
      <w:r w:rsidRPr="00FD0C1A">
        <w:rPr>
          <w:rFonts w:ascii="TimesNewRomanPSMT" w:hAnsi="TimesNewRomanPSMT"/>
        </w:rPr>
        <w:t xml:space="preserve"> dopuszcza </w:t>
      </w:r>
      <w:proofErr w:type="spellStart"/>
      <w:r w:rsidRPr="00FD0C1A">
        <w:rPr>
          <w:rFonts w:ascii="TimesNewRomanPSMT" w:hAnsi="TimesNewRomanPSMT"/>
        </w:rPr>
        <w:t>możliwośc</w:t>
      </w:r>
      <w:proofErr w:type="spellEnd"/>
      <w:r w:rsidRPr="00FD0C1A">
        <w:rPr>
          <w:rFonts w:ascii="TimesNewRomanPSMT" w:hAnsi="TimesNewRomanPSMT"/>
        </w:rPr>
        <w:t xml:space="preserve">́ zmiany </w:t>
      </w:r>
      <w:proofErr w:type="spellStart"/>
      <w:r w:rsidRPr="00FD0C1A">
        <w:rPr>
          <w:rFonts w:ascii="TimesNewRomanPSMT" w:hAnsi="TimesNewRomanPSMT"/>
        </w:rPr>
        <w:t>warunków</w:t>
      </w:r>
      <w:proofErr w:type="spellEnd"/>
      <w:r w:rsidRPr="00FD0C1A">
        <w:rPr>
          <w:rFonts w:ascii="TimesNewRomanPSMT" w:hAnsi="TimesNewRomanPSMT"/>
        </w:rPr>
        <w:t xml:space="preserve"> udzielonego </w:t>
      </w:r>
      <w:proofErr w:type="spellStart"/>
      <w:r w:rsidRPr="00FD0C1A">
        <w:rPr>
          <w:rFonts w:ascii="TimesNewRomanPSMT" w:hAnsi="TimesNewRomanPSMT"/>
        </w:rPr>
        <w:t>zamówienia</w:t>
      </w:r>
      <w:proofErr w:type="spellEnd"/>
      <w:r w:rsidRPr="00FD0C1A">
        <w:rPr>
          <w:rFonts w:ascii="TimesNewRomanPSMT" w:hAnsi="TimesNewRomanPSMT"/>
        </w:rPr>
        <w:t xml:space="preserve"> w </w:t>
      </w:r>
      <w:proofErr w:type="spellStart"/>
      <w:r w:rsidRPr="00FD0C1A">
        <w:rPr>
          <w:rFonts w:ascii="TimesNewRomanPSMT" w:hAnsi="TimesNewRomanPSMT"/>
        </w:rPr>
        <w:t>następujących</w:t>
      </w:r>
      <w:proofErr w:type="spellEnd"/>
      <w:r w:rsidRPr="00FD0C1A">
        <w:rPr>
          <w:rFonts w:ascii="TimesNewRomanPSMT" w:hAnsi="TimesNewRomanPSMT"/>
        </w:rPr>
        <w:t xml:space="preserve"> </w:t>
      </w:r>
      <w:proofErr w:type="spellStart"/>
      <w:r w:rsidRPr="00FD0C1A">
        <w:rPr>
          <w:rFonts w:ascii="TimesNewRomanPSMT" w:hAnsi="TimesNewRomanPSMT"/>
        </w:rPr>
        <w:t>okolicznościach</w:t>
      </w:r>
      <w:proofErr w:type="spellEnd"/>
      <w:r w:rsidRPr="00FD0C1A">
        <w:rPr>
          <w:rFonts w:ascii="TimesNewRomanPSMT" w:hAnsi="TimesNewRomanPSMT"/>
        </w:rPr>
        <w:t>:</w:t>
      </w:r>
    </w:p>
    <w:p w14:paraId="78B80651" w14:textId="77777777" w:rsidR="00AF0C8F" w:rsidRPr="001E0220" w:rsidRDefault="00AF0C8F">
      <w:pPr>
        <w:pStyle w:val="Normalny1"/>
        <w:numPr>
          <w:ilvl w:val="0"/>
          <w:numId w:val="39"/>
        </w:numPr>
        <w:pBdr>
          <w:top w:val="nil"/>
          <w:left w:val="nil"/>
          <w:bottom w:val="nil"/>
          <w:right w:val="nil"/>
          <w:between w:val="nil"/>
        </w:pBdr>
        <w:tabs>
          <w:tab w:val="left" w:pos="3060"/>
        </w:tabs>
        <w:spacing w:line="276" w:lineRule="auto"/>
        <w:rPr>
          <w:rFonts w:ascii="Times New Roman" w:eastAsia="Times New Roman" w:hAnsi="Times New Roman" w:cs="Times New Roman"/>
          <w:color w:val="FF0000"/>
        </w:rPr>
      </w:pPr>
      <w:r w:rsidRPr="00FD0C1A">
        <w:rPr>
          <w:rFonts w:ascii="TimesNewRomanPSMT" w:hAnsi="TimesNewRomanPSMT"/>
        </w:rPr>
        <w:t xml:space="preserve">nieprzewidzianych </w:t>
      </w:r>
      <w:proofErr w:type="spellStart"/>
      <w:r w:rsidRPr="00FD0C1A">
        <w:rPr>
          <w:rFonts w:ascii="TimesNewRomanPSMT" w:hAnsi="TimesNewRomanPSMT"/>
        </w:rPr>
        <w:t>okoliczności</w:t>
      </w:r>
      <w:proofErr w:type="spellEnd"/>
      <w:r w:rsidRPr="00FD0C1A">
        <w:rPr>
          <w:rFonts w:ascii="TimesNewRomanPSMT" w:hAnsi="TimesNewRomanPSMT"/>
        </w:rPr>
        <w:t xml:space="preserve"> formalno-prawnych,</w:t>
      </w:r>
    </w:p>
    <w:p w14:paraId="46D73980" w14:textId="77777777" w:rsidR="00AF0C8F" w:rsidRPr="001E0220" w:rsidRDefault="00AF0C8F">
      <w:pPr>
        <w:pStyle w:val="Normalny1"/>
        <w:numPr>
          <w:ilvl w:val="0"/>
          <w:numId w:val="39"/>
        </w:numPr>
        <w:pBdr>
          <w:top w:val="nil"/>
          <w:left w:val="nil"/>
          <w:bottom w:val="nil"/>
          <w:right w:val="nil"/>
          <w:between w:val="nil"/>
        </w:pBdr>
        <w:tabs>
          <w:tab w:val="left" w:pos="3060"/>
        </w:tabs>
        <w:spacing w:line="276" w:lineRule="auto"/>
        <w:rPr>
          <w:rFonts w:ascii="Times New Roman" w:eastAsia="Times New Roman" w:hAnsi="Times New Roman" w:cs="Times New Roman"/>
          <w:color w:val="FF0000"/>
        </w:rPr>
      </w:pPr>
      <w:r w:rsidRPr="00FD0C1A">
        <w:rPr>
          <w:rFonts w:ascii="TimesNewRomanPSMT" w:hAnsi="TimesNewRomanPSMT"/>
        </w:rPr>
        <w:t xml:space="preserve">zmiany stawki podatku VAT i akcyzy, sposobu ich </w:t>
      </w:r>
      <w:proofErr w:type="spellStart"/>
      <w:r w:rsidRPr="00FD0C1A">
        <w:rPr>
          <w:rFonts w:ascii="TimesNewRomanPSMT" w:hAnsi="TimesNewRomanPSMT"/>
        </w:rPr>
        <w:t>płatności</w:t>
      </w:r>
      <w:proofErr w:type="spellEnd"/>
      <w:r w:rsidRPr="00FD0C1A">
        <w:rPr>
          <w:rFonts w:ascii="TimesNewRomanPSMT" w:hAnsi="TimesNewRomanPSMT"/>
        </w:rPr>
        <w:t xml:space="preserve"> (w przypadku zmian ustawowych),</w:t>
      </w:r>
    </w:p>
    <w:p w14:paraId="49C5C8E1" w14:textId="77777777" w:rsidR="00AF0C8F" w:rsidRDefault="00AF0C8F">
      <w:pPr>
        <w:pStyle w:val="Normalny1"/>
        <w:numPr>
          <w:ilvl w:val="0"/>
          <w:numId w:val="39"/>
        </w:numPr>
        <w:pBdr>
          <w:top w:val="nil"/>
          <w:left w:val="nil"/>
          <w:bottom w:val="nil"/>
          <w:right w:val="nil"/>
          <w:between w:val="nil"/>
        </w:pBdr>
        <w:tabs>
          <w:tab w:val="left" w:pos="3060"/>
        </w:tabs>
        <w:spacing w:line="276" w:lineRule="auto"/>
        <w:rPr>
          <w:rFonts w:ascii="Times New Roman" w:eastAsia="Times New Roman" w:hAnsi="Times New Roman" w:cs="Times New Roman"/>
          <w:color w:val="FF0000"/>
        </w:rPr>
      </w:pPr>
      <w:r w:rsidRPr="00FD0C1A">
        <w:rPr>
          <w:rFonts w:ascii="TimesNewRomanPSMT" w:hAnsi="TimesNewRomanPSMT"/>
        </w:rPr>
        <w:t xml:space="preserve">ograniczenia lub </w:t>
      </w:r>
      <w:proofErr w:type="spellStart"/>
      <w:r w:rsidRPr="00FD0C1A">
        <w:rPr>
          <w:rFonts w:ascii="TimesNewRomanPSMT" w:hAnsi="TimesNewRomanPSMT"/>
        </w:rPr>
        <w:t>zwiększenia</w:t>
      </w:r>
      <w:proofErr w:type="spellEnd"/>
      <w:r w:rsidRPr="00FD0C1A">
        <w:rPr>
          <w:rFonts w:ascii="TimesNewRomanPSMT" w:hAnsi="TimesNewRomanPSMT"/>
        </w:rPr>
        <w:t xml:space="preserve"> </w:t>
      </w:r>
      <w:proofErr w:type="spellStart"/>
      <w:r w:rsidRPr="00FD0C1A">
        <w:rPr>
          <w:rFonts w:ascii="TimesNewRomanPSMT" w:hAnsi="TimesNewRomanPSMT"/>
        </w:rPr>
        <w:t>środków</w:t>
      </w:r>
      <w:proofErr w:type="spellEnd"/>
      <w:r w:rsidRPr="00FD0C1A">
        <w:rPr>
          <w:rFonts w:ascii="TimesNewRomanPSMT" w:hAnsi="TimesNewRomanPSMT"/>
        </w:rPr>
        <w:t xml:space="preserve"> </w:t>
      </w:r>
      <w:r>
        <w:rPr>
          <w:rFonts w:ascii="TimesNewRomanPSMT" w:hAnsi="TimesNewRomanPSMT"/>
        </w:rPr>
        <w:t xml:space="preserve"> </w:t>
      </w:r>
      <w:r w:rsidRPr="00FD0C1A">
        <w:rPr>
          <w:rFonts w:ascii="TimesNewRomanPSMT" w:hAnsi="TimesNewRomanPSMT"/>
        </w:rPr>
        <w:t xml:space="preserve"> przeznaczonych na realizację </w:t>
      </w:r>
      <w:proofErr w:type="spellStart"/>
      <w:r w:rsidRPr="00FD0C1A">
        <w:rPr>
          <w:rFonts w:ascii="TimesNewRomanPSMT" w:hAnsi="TimesNewRomanPSMT"/>
        </w:rPr>
        <w:t>zamówienia</w:t>
      </w:r>
      <w:proofErr w:type="spellEnd"/>
      <w:r w:rsidRPr="00FD0C1A">
        <w:rPr>
          <w:rFonts w:ascii="TimesNewRomanPSMT" w:hAnsi="TimesNewRomanPSMT"/>
        </w:rPr>
        <w:t xml:space="preserve">, </w:t>
      </w:r>
    </w:p>
    <w:p w14:paraId="43B8305C" w14:textId="77777777" w:rsidR="00AF0C8F" w:rsidRPr="001E0220" w:rsidRDefault="00AF0C8F">
      <w:pPr>
        <w:pStyle w:val="Normalny1"/>
        <w:numPr>
          <w:ilvl w:val="0"/>
          <w:numId w:val="39"/>
        </w:numPr>
        <w:pBdr>
          <w:top w:val="nil"/>
          <w:left w:val="nil"/>
          <w:bottom w:val="nil"/>
          <w:right w:val="nil"/>
          <w:between w:val="nil"/>
        </w:pBdr>
        <w:tabs>
          <w:tab w:val="left" w:pos="3060"/>
        </w:tabs>
        <w:spacing w:line="276" w:lineRule="auto"/>
        <w:jc w:val="both"/>
        <w:rPr>
          <w:rFonts w:ascii="Times New Roman" w:eastAsia="Times New Roman" w:hAnsi="Times New Roman" w:cs="Times New Roman"/>
          <w:color w:val="FF0000"/>
        </w:rPr>
      </w:pPr>
      <w:r w:rsidRPr="001E0220">
        <w:rPr>
          <w:rFonts w:ascii="TimesNewRomanPSMT" w:hAnsi="TimesNewRomanPSMT"/>
        </w:rPr>
        <w:t xml:space="preserve">w razie </w:t>
      </w:r>
      <w:proofErr w:type="spellStart"/>
      <w:r w:rsidRPr="001E0220">
        <w:rPr>
          <w:rFonts w:ascii="TimesNewRomanPSMT" w:hAnsi="TimesNewRomanPSMT"/>
        </w:rPr>
        <w:t>konieczności</w:t>
      </w:r>
      <w:proofErr w:type="spellEnd"/>
      <w:r w:rsidRPr="001E0220">
        <w:rPr>
          <w:rFonts w:ascii="TimesNewRomanPSMT" w:hAnsi="TimesNewRomanPSMT"/>
        </w:rPr>
        <w:t xml:space="preserve"> </w:t>
      </w:r>
      <w:proofErr w:type="spellStart"/>
      <w:r w:rsidRPr="001E0220">
        <w:rPr>
          <w:rFonts w:ascii="TimesNewRomanPSMT" w:hAnsi="TimesNewRomanPSMT"/>
        </w:rPr>
        <w:t>podjęcia</w:t>
      </w:r>
      <w:proofErr w:type="spellEnd"/>
      <w:r w:rsidRPr="001E0220">
        <w:rPr>
          <w:rFonts w:ascii="TimesNewRomanPSMT" w:hAnsi="TimesNewRomanPSMT"/>
        </w:rPr>
        <w:t xml:space="preserve"> </w:t>
      </w:r>
      <w:proofErr w:type="spellStart"/>
      <w:r w:rsidRPr="001E0220">
        <w:rPr>
          <w:rFonts w:ascii="TimesNewRomanPSMT" w:hAnsi="TimesNewRomanPSMT"/>
        </w:rPr>
        <w:t>działan</w:t>
      </w:r>
      <w:proofErr w:type="spellEnd"/>
      <w:r w:rsidRPr="001E0220">
        <w:rPr>
          <w:rFonts w:ascii="TimesNewRomanPSMT" w:hAnsi="TimesNewRomanPSMT"/>
        </w:rPr>
        <w:t xml:space="preserve">́ </w:t>
      </w:r>
      <w:proofErr w:type="spellStart"/>
      <w:r w:rsidRPr="001E0220">
        <w:rPr>
          <w:rFonts w:ascii="TimesNewRomanPSMT" w:hAnsi="TimesNewRomanPSMT"/>
        </w:rPr>
        <w:t>zmierzających</w:t>
      </w:r>
      <w:proofErr w:type="spellEnd"/>
      <w:r w:rsidRPr="001E0220">
        <w:rPr>
          <w:rFonts w:ascii="TimesNewRomanPSMT" w:hAnsi="TimesNewRomanPSMT"/>
        </w:rPr>
        <w:t xml:space="preserve"> do ograniczenia </w:t>
      </w:r>
      <w:proofErr w:type="spellStart"/>
      <w:r w:rsidRPr="001E0220">
        <w:rPr>
          <w:rFonts w:ascii="TimesNewRomanPSMT" w:hAnsi="TimesNewRomanPSMT"/>
        </w:rPr>
        <w:t>skutków</w:t>
      </w:r>
      <w:proofErr w:type="spellEnd"/>
      <w:r w:rsidRPr="001E0220">
        <w:rPr>
          <w:rFonts w:ascii="TimesNewRomanPSMT" w:hAnsi="TimesNewRomanPSMT"/>
        </w:rPr>
        <w:t xml:space="preserve"> zdarzenia losowego wywołanego przez czynniki </w:t>
      </w:r>
      <w:proofErr w:type="spellStart"/>
      <w:r w:rsidRPr="001E0220">
        <w:rPr>
          <w:rFonts w:ascii="TimesNewRomanPSMT" w:hAnsi="TimesNewRomanPSMT"/>
        </w:rPr>
        <w:t>zewnętrzne</w:t>
      </w:r>
      <w:proofErr w:type="spellEnd"/>
      <w:r w:rsidRPr="001E0220">
        <w:rPr>
          <w:rFonts w:ascii="TimesNewRomanPSMT" w:hAnsi="TimesNewRomanPSMT"/>
        </w:rPr>
        <w:t xml:space="preserve">, </w:t>
      </w:r>
      <w:proofErr w:type="spellStart"/>
      <w:r w:rsidRPr="001E0220">
        <w:rPr>
          <w:rFonts w:ascii="TimesNewRomanPSMT" w:hAnsi="TimesNewRomanPSMT"/>
        </w:rPr>
        <w:t>którego</w:t>
      </w:r>
      <w:proofErr w:type="spellEnd"/>
      <w:r w:rsidRPr="001E0220">
        <w:rPr>
          <w:rFonts w:ascii="TimesNewRomanPSMT" w:hAnsi="TimesNewRomanPSMT"/>
        </w:rPr>
        <w:t xml:space="preserve"> nie </w:t>
      </w:r>
      <w:proofErr w:type="spellStart"/>
      <w:r w:rsidRPr="001E0220">
        <w:rPr>
          <w:rFonts w:ascii="TimesNewRomanPSMT" w:hAnsi="TimesNewRomanPSMT"/>
        </w:rPr>
        <w:t>można</w:t>
      </w:r>
      <w:proofErr w:type="spellEnd"/>
      <w:r w:rsidRPr="001E0220">
        <w:rPr>
          <w:rFonts w:ascii="TimesNewRomanPSMT" w:hAnsi="TimesNewRomanPSMT"/>
        </w:rPr>
        <w:t xml:space="preserve"> było </w:t>
      </w:r>
      <w:proofErr w:type="spellStart"/>
      <w:r w:rsidRPr="001E0220">
        <w:rPr>
          <w:rFonts w:ascii="TimesNewRomanPSMT" w:hAnsi="TimesNewRomanPSMT"/>
        </w:rPr>
        <w:t>przewidziec</w:t>
      </w:r>
      <w:proofErr w:type="spellEnd"/>
      <w:r w:rsidRPr="001E0220">
        <w:rPr>
          <w:rFonts w:ascii="TimesNewRomanPSMT" w:hAnsi="TimesNewRomanPSMT"/>
        </w:rPr>
        <w:t xml:space="preserve">́ z </w:t>
      </w:r>
      <w:proofErr w:type="spellStart"/>
      <w:r w:rsidRPr="001E0220">
        <w:rPr>
          <w:rFonts w:ascii="TimesNewRomanPSMT" w:hAnsi="TimesNewRomanPSMT"/>
        </w:rPr>
        <w:t>pewnościa</w:t>
      </w:r>
      <w:proofErr w:type="spellEnd"/>
      <w:r w:rsidRPr="001E0220">
        <w:rPr>
          <w:rFonts w:ascii="TimesNewRomanPSMT" w:hAnsi="TimesNewRomanPSMT"/>
        </w:rPr>
        <w:t xml:space="preserve">̨, </w:t>
      </w:r>
      <w:proofErr w:type="spellStart"/>
      <w:r w:rsidRPr="001E0220">
        <w:rPr>
          <w:rFonts w:ascii="TimesNewRomanPSMT" w:hAnsi="TimesNewRomanPSMT"/>
        </w:rPr>
        <w:t>szczególnie</w:t>
      </w:r>
      <w:proofErr w:type="spellEnd"/>
      <w:r w:rsidRPr="001E0220">
        <w:rPr>
          <w:rFonts w:ascii="TimesNewRomanPSMT" w:hAnsi="TimesNewRomanPSMT"/>
        </w:rPr>
        <w:t xml:space="preserve"> </w:t>
      </w:r>
      <w:proofErr w:type="spellStart"/>
      <w:r w:rsidRPr="001E0220">
        <w:rPr>
          <w:rFonts w:ascii="TimesNewRomanPSMT" w:hAnsi="TimesNewRomanPSMT"/>
        </w:rPr>
        <w:t>zagrażające</w:t>
      </w:r>
      <w:proofErr w:type="spellEnd"/>
      <w:r w:rsidRPr="001E0220">
        <w:rPr>
          <w:rFonts w:ascii="TimesNewRomanPSMT" w:hAnsi="TimesNewRomanPSMT"/>
        </w:rPr>
        <w:t xml:space="preserve"> </w:t>
      </w:r>
      <w:proofErr w:type="spellStart"/>
      <w:r w:rsidRPr="001E0220">
        <w:rPr>
          <w:rFonts w:ascii="TimesNewRomanPSMT" w:hAnsi="TimesNewRomanPSMT"/>
        </w:rPr>
        <w:t>bezpośrednio</w:t>
      </w:r>
      <w:proofErr w:type="spellEnd"/>
      <w:r w:rsidRPr="001E0220">
        <w:rPr>
          <w:rFonts w:ascii="TimesNewRomanPSMT" w:hAnsi="TimesNewRomanPSMT"/>
        </w:rPr>
        <w:t xml:space="preserve"> </w:t>
      </w:r>
      <w:proofErr w:type="spellStart"/>
      <w:r w:rsidRPr="001E0220">
        <w:rPr>
          <w:rFonts w:ascii="TimesNewRomanPSMT" w:hAnsi="TimesNewRomanPSMT"/>
        </w:rPr>
        <w:t>życiu</w:t>
      </w:r>
      <w:proofErr w:type="spellEnd"/>
      <w:r w:rsidRPr="001E0220">
        <w:rPr>
          <w:rFonts w:ascii="TimesNewRomanPSMT" w:hAnsi="TimesNewRomanPSMT"/>
        </w:rPr>
        <w:t xml:space="preserve"> lub zdrowiu ludzi lub </w:t>
      </w:r>
      <w:proofErr w:type="spellStart"/>
      <w:r w:rsidRPr="001E0220">
        <w:rPr>
          <w:rFonts w:ascii="TimesNewRomanPSMT" w:hAnsi="TimesNewRomanPSMT"/>
        </w:rPr>
        <w:t>grożące</w:t>
      </w:r>
      <w:proofErr w:type="spellEnd"/>
      <w:r w:rsidRPr="001E0220">
        <w:rPr>
          <w:rFonts w:ascii="TimesNewRomanPSMT" w:hAnsi="TimesNewRomanPSMT"/>
        </w:rPr>
        <w:t xml:space="preserve"> powstaniem szkody </w:t>
      </w:r>
      <w:proofErr w:type="spellStart"/>
      <w:r w:rsidRPr="001E0220">
        <w:rPr>
          <w:rFonts w:ascii="TimesNewRomanPSMT" w:hAnsi="TimesNewRomanPSMT"/>
        </w:rPr>
        <w:t>niewspółmiernie</w:t>
      </w:r>
      <w:proofErr w:type="spellEnd"/>
      <w:r w:rsidRPr="001E0220">
        <w:rPr>
          <w:rFonts w:ascii="TimesNewRomanPSMT" w:hAnsi="TimesNewRomanPSMT"/>
        </w:rPr>
        <w:t xml:space="preserve"> </w:t>
      </w:r>
      <w:proofErr w:type="spellStart"/>
      <w:r w:rsidRPr="001E0220">
        <w:rPr>
          <w:rFonts w:ascii="TimesNewRomanPSMT" w:hAnsi="TimesNewRomanPSMT"/>
        </w:rPr>
        <w:t>większej</w:t>
      </w:r>
      <w:proofErr w:type="spellEnd"/>
      <w:r w:rsidRPr="001E0220">
        <w:rPr>
          <w:rFonts w:ascii="TimesNewRomanPSMT" w:hAnsi="TimesNewRomanPSMT"/>
        </w:rPr>
        <w:t xml:space="preserve"> </w:t>
      </w:r>
      <w:proofErr w:type="spellStart"/>
      <w:r w:rsidRPr="001E0220">
        <w:rPr>
          <w:rFonts w:ascii="TimesNewRomanPSMT" w:hAnsi="TimesNewRomanPSMT"/>
        </w:rPr>
        <w:t>niz</w:t>
      </w:r>
      <w:proofErr w:type="spellEnd"/>
      <w:r w:rsidRPr="001E0220">
        <w:rPr>
          <w:rFonts w:ascii="TimesNewRomanPSMT" w:hAnsi="TimesNewRomanPSMT"/>
        </w:rPr>
        <w:t xml:space="preserve">̇ spowodowana działaniem lub zaniechaniem </w:t>
      </w:r>
      <w:proofErr w:type="spellStart"/>
      <w:r w:rsidRPr="001E0220">
        <w:rPr>
          <w:rFonts w:ascii="TimesNewRomanPSMT" w:hAnsi="TimesNewRomanPSMT"/>
        </w:rPr>
        <w:t>naruszającym</w:t>
      </w:r>
      <w:proofErr w:type="spellEnd"/>
      <w:r w:rsidRPr="001E0220">
        <w:rPr>
          <w:rFonts w:ascii="TimesNewRomanPSMT" w:hAnsi="TimesNewRomanPSMT"/>
        </w:rPr>
        <w:t xml:space="preserve"> </w:t>
      </w:r>
      <w:proofErr w:type="spellStart"/>
      <w:r w:rsidRPr="001E0220">
        <w:rPr>
          <w:rFonts w:ascii="TimesNewRomanPSMT" w:hAnsi="TimesNewRomanPSMT"/>
        </w:rPr>
        <w:t>dyscypline</w:t>
      </w:r>
      <w:proofErr w:type="spellEnd"/>
      <w:r w:rsidRPr="001E0220">
        <w:rPr>
          <w:rFonts w:ascii="TimesNewRomanPSMT" w:hAnsi="TimesNewRomanPSMT"/>
        </w:rPr>
        <w:t xml:space="preserve">̨ </w:t>
      </w:r>
      <w:proofErr w:type="spellStart"/>
      <w:r w:rsidRPr="001E0220">
        <w:rPr>
          <w:rFonts w:ascii="TimesNewRomanPSMT" w:hAnsi="TimesNewRomanPSMT"/>
        </w:rPr>
        <w:t>środków</w:t>
      </w:r>
      <w:proofErr w:type="spellEnd"/>
      <w:r w:rsidRPr="001E0220">
        <w:rPr>
          <w:rFonts w:ascii="TimesNewRomanPSMT" w:hAnsi="TimesNewRomanPSMT"/>
        </w:rPr>
        <w:t xml:space="preserve"> publicznych,</w:t>
      </w:r>
    </w:p>
    <w:p w14:paraId="0C242459" w14:textId="77777777" w:rsidR="00AF0C8F" w:rsidRPr="001E0220" w:rsidRDefault="00AF0C8F">
      <w:pPr>
        <w:pStyle w:val="Normalny1"/>
        <w:numPr>
          <w:ilvl w:val="0"/>
          <w:numId w:val="39"/>
        </w:numPr>
        <w:pBdr>
          <w:top w:val="nil"/>
          <w:left w:val="nil"/>
          <w:bottom w:val="nil"/>
          <w:right w:val="nil"/>
          <w:between w:val="nil"/>
        </w:pBdr>
        <w:tabs>
          <w:tab w:val="left" w:pos="3060"/>
        </w:tabs>
        <w:spacing w:line="276" w:lineRule="auto"/>
        <w:rPr>
          <w:rFonts w:ascii="Times New Roman" w:eastAsia="Times New Roman" w:hAnsi="Times New Roman" w:cs="Times New Roman"/>
          <w:color w:val="FF0000"/>
        </w:rPr>
      </w:pPr>
      <w:r w:rsidRPr="001E0220">
        <w:rPr>
          <w:rFonts w:ascii="TimesNewRomanPSMT" w:hAnsi="TimesNewRomanPSMT"/>
        </w:rPr>
        <w:t xml:space="preserve">gdy zmiany </w:t>
      </w:r>
      <w:proofErr w:type="spellStart"/>
      <w:r w:rsidRPr="001E0220">
        <w:rPr>
          <w:rFonts w:ascii="TimesNewRomanPSMT" w:hAnsi="TimesNewRomanPSMT"/>
        </w:rPr>
        <w:t>treści</w:t>
      </w:r>
      <w:proofErr w:type="spellEnd"/>
      <w:r w:rsidRPr="001E0220">
        <w:rPr>
          <w:rFonts w:ascii="TimesNewRomanPSMT" w:hAnsi="TimesNewRomanPSMT"/>
        </w:rPr>
        <w:t xml:space="preserve"> umowy </w:t>
      </w:r>
      <w:proofErr w:type="spellStart"/>
      <w:r w:rsidRPr="001E0220">
        <w:rPr>
          <w:rFonts w:ascii="TimesNewRomanPSMT" w:hAnsi="TimesNewRomanPSMT"/>
        </w:rPr>
        <w:t>sa</w:t>
      </w:r>
      <w:proofErr w:type="spellEnd"/>
      <w:r w:rsidRPr="001E0220">
        <w:rPr>
          <w:rFonts w:ascii="TimesNewRomanPSMT" w:hAnsi="TimesNewRomanPSMT"/>
        </w:rPr>
        <w:t xml:space="preserve">̨ korzystne dla </w:t>
      </w:r>
      <w:proofErr w:type="spellStart"/>
      <w:r>
        <w:rPr>
          <w:rFonts w:ascii="TimesNewRomanPSMT" w:hAnsi="TimesNewRomanPSMT"/>
        </w:rPr>
        <w:t>Z</w:t>
      </w:r>
      <w:r w:rsidRPr="001E0220">
        <w:rPr>
          <w:rFonts w:ascii="TimesNewRomanPSMT" w:hAnsi="TimesNewRomanPSMT"/>
        </w:rPr>
        <w:t>amawiającego</w:t>
      </w:r>
      <w:proofErr w:type="spellEnd"/>
      <w:r w:rsidRPr="001E0220">
        <w:rPr>
          <w:rFonts w:ascii="TimesNewRomanPSMT" w:hAnsi="TimesNewRomanPSMT"/>
        </w:rPr>
        <w:t>,</w:t>
      </w:r>
    </w:p>
    <w:p w14:paraId="6513728C" w14:textId="072A000E" w:rsidR="00AF0C8F" w:rsidRPr="005C21FA" w:rsidRDefault="00AF0C8F">
      <w:pPr>
        <w:pStyle w:val="Normalny1"/>
        <w:numPr>
          <w:ilvl w:val="0"/>
          <w:numId w:val="39"/>
        </w:numPr>
        <w:pBdr>
          <w:top w:val="nil"/>
          <w:left w:val="nil"/>
          <w:bottom w:val="nil"/>
          <w:right w:val="nil"/>
          <w:between w:val="nil"/>
        </w:pBdr>
        <w:tabs>
          <w:tab w:val="left" w:pos="3060"/>
        </w:tabs>
        <w:spacing w:line="276" w:lineRule="auto"/>
        <w:jc w:val="both"/>
        <w:rPr>
          <w:rFonts w:ascii="Times New Roman" w:eastAsia="Times New Roman" w:hAnsi="Times New Roman" w:cs="Times New Roman"/>
          <w:color w:val="FF0000"/>
        </w:rPr>
      </w:pPr>
      <w:proofErr w:type="spellStart"/>
      <w:r w:rsidRPr="001E0220">
        <w:rPr>
          <w:rFonts w:ascii="TimesNewRomanPSMT" w:hAnsi="TimesNewRomanPSMT"/>
        </w:rPr>
        <w:t>jeżeli</w:t>
      </w:r>
      <w:proofErr w:type="spellEnd"/>
      <w:r w:rsidRPr="001E0220">
        <w:rPr>
          <w:rFonts w:ascii="TimesNewRomanPSMT" w:hAnsi="TimesNewRomanPSMT"/>
        </w:rPr>
        <w:t xml:space="preserve"> </w:t>
      </w:r>
      <w:proofErr w:type="spellStart"/>
      <w:r w:rsidRPr="001E0220">
        <w:rPr>
          <w:rFonts w:ascii="TimesNewRomanPSMT" w:hAnsi="TimesNewRomanPSMT"/>
        </w:rPr>
        <w:t>wystąpia</w:t>
      </w:r>
      <w:proofErr w:type="spellEnd"/>
      <w:r w:rsidRPr="001E0220">
        <w:rPr>
          <w:rFonts w:ascii="TimesNewRomanPSMT" w:hAnsi="TimesNewRomanPSMT"/>
        </w:rPr>
        <w:t xml:space="preserve">̨ </w:t>
      </w:r>
      <w:proofErr w:type="spellStart"/>
      <w:r w:rsidRPr="001E0220">
        <w:rPr>
          <w:rFonts w:ascii="TimesNewRomanPSMT" w:hAnsi="TimesNewRomanPSMT"/>
        </w:rPr>
        <w:t>okoliczności</w:t>
      </w:r>
      <w:proofErr w:type="spellEnd"/>
      <w:r w:rsidRPr="001E0220">
        <w:rPr>
          <w:rFonts w:ascii="TimesNewRomanPSMT" w:hAnsi="TimesNewRomanPSMT"/>
        </w:rPr>
        <w:t xml:space="preserve">, </w:t>
      </w:r>
      <w:proofErr w:type="spellStart"/>
      <w:r w:rsidRPr="001E0220">
        <w:rPr>
          <w:rFonts w:ascii="TimesNewRomanPSMT" w:hAnsi="TimesNewRomanPSMT"/>
        </w:rPr>
        <w:t>których</w:t>
      </w:r>
      <w:proofErr w:type="spellEnd"/>
      <w:r w:rsidRPr="001E0220">
        <w:rPr>
          <w:rFonts w:ascii="TimesNewRomanPSMT" w:hAnsi="TimesNewRomanPSMT"/>
        </w:rPr>
        <w:t xml:space="preserve"> strony umowy nie były w stanie </w:t>
      </w:r>
      <w:proofErr w:type="spellStart"/>
      <w:r w:rsidRPr="001E0220">
        <w:rPr>
          <w:rFonts w:ascii="TimesNewRomanPSMT" w:hAnsi="TimesNewRomanPSMT"/>
        </w:rPr>
        <w:t>przewidziec</w:t>
      </w:r>
      <w:proofErr w:type="spellEnd"/>
      <w:r w:rsidRPr="001E0220">
        <w:rPr>
          <w:rFonts w:ascii="TimesNewRomanPSMT" w:hAnsi="TimesNewRomanPSMT"/>
        </w:rPr>
        <w:t xml:space="preserve">́, pomimo zachowania </w:t>
      </w:r>
      <w:proofErr w:type="spellStart"/>
      <w:r w:rsidRPr="001E0220">
        <w:rPr>
          <w:rFonts w:ascii="TimesNewRomanPSMT" w:hAnsi="TimesNewRomanPSMT"/>
        </w:rPr>
        <w:t>należytej</w:t>
      </w:r>
      <w:proofErr w:type="spellEnd"/>
      <w:r w:rsidRPr="001E0220">
        <w:rPr>
          <w:rFonts w:ascii="TimesNewRomanPSMT" w:hAnsi="TimesNewRomanPSMT"/>
        </w:rPr>
        <w:t xml:space="preserve"> </w:t>
      </w:r>
      <w:proofErr w:type="spellStart"/>
      <w:r w:rsidRPr="001E0220">
        <w:rPr>
          <w:rFonts w:ascii="TimesNewRomanPSMT" w:hAnsi="TimesNewRomanPSMT"/>
        </w:rPr>
        <w:t>staranności</w:t>
      </w:r>
      <w:proofErr w:type="spellEnd"/>
      <w:r w:rsidRPr="001E0220">
        <w:rPr>
          <w:rFonts w:ascii="TimesNewRomanPSMT" w:hAnsi="TimesNewRomanPSMT"/>
        </w:rPr>
        <w:t>.</w:t>
      </w:r>
    </w:p>
    <w:p w14:paraId="361E6224" w14:textId="77777777" w:rsidR="00AF0C8F" w:rsidRPr="001E0220" w:rsidRDefault="00AF0C8F">
      <w:pPr>
        <w:pStyle w:val="Normalny1"/>
        <w:numPr>
          <w:ilvl w:val="0"/>
          <w:numId w:val="39"/>
        </w:numPr>
        <w:pBdr>
          <w:top w:val="nil"/>
          <w:left w:val="nil"/>
          <w:bottom w:val="nil"/>
          <w:right w:val="nil"/>
          <w:between w:val="nil"/>
        </w:pBdr>
        <w:tabs>
          <w:tab w:val="left" w:pos="3060"/>
        </w:tabs>
        <w:spacing w:line="276" w:lineRule="auto"/>
        <w:jc w:val="both"/>
        <w:rPr>
          <w:rFonts w:ascii="Times New Roman" w:eastAsia="Times New Roman" w:hAnsi="Times New Roman" w:cs="Times New Roman"/>
          <w:color w:val="FF0000"/>
        </w:rPr>
      </w:pPr>
      <w:proofErr w:type="spellStart"/>
      <w:r w:rsidRPr="001E0220">
        <w:rPr>
          <w:rFonts w:ascii="TimesNewRomanPSMT" w:hAnsi="TimesNewRomanPSMT"/>
        </w:rPr>
        <w:t>nastąpi</w:t>
      </w:r>
      <w:proofErr w:type="spellEnd"/>
      <w:r w:rsidRPr="001E0220">
        <w:rPr>
          <w:rFonts w:ascii="TimesNewRomanPSMT" w:hAnsi="TimesNewRomanPSMT"/>
        </w:rPr>
        <w:t xml:space="preserve"> zmiana </w:t>
      </w:r>
      <w:proofErr w:type="spellStart"/>
      <w:r w:rsidRPr="001E0220">
        <w:rPr>
          <w:rFonts w:ascii="TimesNewRomanPSMT" w:hAnsi="TimesNewRomanPSMT"/>
        </w:rPr>
        <w:t>przepisów</w:t>
      </w:r>
      <w:proofErr w:type="spellEnd"/>
      <w:r w:rsidRPr="001E0220">
        <w:rPr>
          <w:rFonts w:ascii="TimesNewRomanPSMT" w:hAnsi="TimesNewRomanPSMT"/>
        </w:rPr>
        <w:t xml:space="preserve"> prawa powszechnie </w:t>
      </w:r>
      <w:proofErr w:type="spellStart"/>
      <w:r w:rsidRPr="001E0220">
        <w:rPr>
          <w:rFonts w:ascii="TimesNewRomanPSMT" w:hAnsi="TimesNewRomanPSMT"/>
        </w:rPr>
        <w:t>obowiązującego</w:t>
      </w:r>
      <w:proofErr w:type="spellEnd"/>
      <w:r w:rsidRPr="001E0220">
        <w:rPr>
          <w:rFonts w:ascii="TimesNewRomanPSMT" w:hAnsi="TimesNewRomanPSMT"/>
        </w:rPr>
        <w:t xml:space="preserve">, </w:t>
      </w:r>
      <w:proofErr w:type="spellStart"/>
      <w:r w:rsidRPr="001E0220">
        <w:rPr>
          <w:rFonts w:ascii="TimesNewRomanPSMT" w:hAnsi="TimesNewRomanPSMT"/>
        </w:rPr>
        <w:t>która</w:t>
      </w:r>
      <w:proofErr w:type="spellEnd"/>
      <w:r w:rsidRPr="001E0220">
        <w:rPr>
          <w:rFonts w:ascii="TimesNewRomanPSMT" w:hAnsi="TimesNewRomanPSMT"/>
        </w:rPr>
        <w:t xml:space="preserve"> ma wpływ na termin, </w:t>
      </w:r>
      <w:proofErr w:type="spellStart"/>
      <w:r w:rsidRPr="001E0220">
        <w:rPr>
          <w:rFonts w:ascii="TimesNewRomanPSMT" w:hAnsi="TimesNewRomanPSMT"/>
        </w:rPr>
        <w:t>sposób</w:t>
      </w:r>
      <w:proofErr w:type="spellEnd"/>
      <w:r w:rsidRPr="001E0220">
        <w:rPr>
          <w:rFonts w:ascii="TimesNewRomanPSMT" w:hAnsi="TimesNewRomanPSMT"/>
        </w:rPr>
        <w:t xml:space="preserve"> lub zakres realizacji przedmiotu umowy,</w:t>
      </w:r>
    </w:p>
    <w:p w14:paraId="46A7CD87" w14:textId="7774BEE4" w:rsidR="00AF0C8F" w:rsidRPr="0032482F" w:rsidRDefault="00AF0C8F">
      <w:pPr>
        <w:pStyle w:val="Normalny1"/>
        <w:numPr>
          <w:ilvl w:val="0"/>
          <w:numId w:val="39"/>
        </w:numPr>
        <w:pBdr>
          <w:top w:val="nil"/>
          <w:left w:val="nil"/>
          <w:bottom w:val="nil"/>
          <w:right w:val="nil"/>
          <w:between w:val="nil"/>
        </w:pBdr>
        <w:tabs>
          <w:tab w:val="left" w:pos="3060"/>
        </w:tabs>
        <w:spacing w:line="276" w:lineRule="auto"/>
        <w:jc w:val="both"/>
        <w:rPr>
          <w:rFonts w:ascii="Times New Roman" w:eastAsia="Times New Roman" w:hAnsi="Times New Roman" w:cs="Times New Roman"/>
          <w:color w:val="FF0000"/>
        </w:rPr>
      </w:pPr>
      <w:proofErr w:type="spellStart"/>
      <w:r w:rsidRPr="001E0220">
        <w:rPr>
          <w:rFonts w:ascii="TimesNewRomanPSMT" w:hAnsi="TimesNewRomanPSMT"/>
        </w:rPr>
        <w:t>nastąpi</w:t>
      </w:r>
      <w:proofErr w:type="spellEnd"/>
      <w:r w:rsidRPr="001E0220">
        <w:rPr>
          <w:rFonts w:ascii="TimesNewRomanPSMT" w:hAnsi="TimesNewRomanPSMT"/>
        </w:rPr>
        <w:t xml:space="preserve"> </w:t>
      </w:r>
      <w:proofErr w:type="spellStart"/>
      <w:r w:rsidRPr="001E0220">
        <w:rPr>
          <w:rFonts w:ascii="TimesNewRomanPSMT" w:hAnsi="TimesNewRomanPSMT"/>
        </w:rPr>
        <w:t>koniecznośc</w:t>
      </w:r>
      <w:proofErr w:type="spellEnd"/>
      <w:r w:rsidRPr="001E0220">
        <w:rPr>
          <w:rFonts w:ascii="TimesNewRomanPSMT" w:hAnsi="TimesNewRomanPSMT"/>
        </w:rPr>
        <w:t xml:space="preserve">́ dostarczenia innego </w:t>
      </w:r>
      <w:r w:rsidR="0032482F">
        <w:rPr>
          <w:rFonts w:ascii="TimesNewRomanPSMT" w:hAnsi="TimesNewRomanPSMT"/>
        </w:rPr>
        <w:t>pojazdu</w:t>
      </w:r>
      <w:r w:rsidRPr="001E0220">
        <w:rPr>
          <w:rFonts w:ascii="TimesNewRomanPSMT" w:hAnsi="TimesNewRomanPSMT"/>
        </w:rPr>
        <w:t xml:space="preserve">, </w:t>
      </w:r>
      <w:proofErr w:type="spellStart"/>
      <w:r w:rsidRPr="001E0220">
        <w:rPr>
          <w:rFonts w:ascii="TimesNewRomanPSMT" w:hAnsi="TimesNewRomanPSMT"/>
        </w:rPr>
        <w:t>posiadającego</w:t>
      </w:r>
      <w:proofErr w:type="spellEnd"/>
      <w:r w:rsidRPr="001E0220">
        <w:rPr>
          <w:rFonts w:ascii="TimesNewRomanPSMT" w:hAnsi="TimesNewRomanPSMT"/>
        </w:rPr>
        <w:t xml:space="preserve"> parametry nie gorsze </w:t>
      </w:r>
      <w:proofErr w:type="spellStart"/>
      <w:r w:rsidRPr="001E0220">
        <w:rPr>
          <w:rFonts w:ascii="TimesNewRomanPSMT" w:hAnsi="TimesNewRomanPSMT"/>
        </w:rPr>
        <w:t>niz</w:t>
      </w:r>
      <w:proofErr w:type="spellEnd"/>
      <w:r w:rsidRPr="001E0220">
        <w:rPr>
          <w:rFonts w:ascii="TimesNewRomanPSMT" w:hAnsi="TimesNewRomanPSMT"/>
        </w:rPr>
        <w:t xml:space="preserve">̇ zaoferowane przez </w:t>
      </w:r>
      <w:proofErr w:type="spellStart"/>
      <w:r w:rsidRPr="001E0220">
        <w:rPr>
          <w:rFonts w:ascii="TimesNewRomanPSMT" w:hAnsi="TimesNewRomanPSMT"/>
        </w:rPr>
        <w:t>Wykonawce</w:t>
      </w:r>
      <w:proofErr w:type="spellEnd"/>
      <w:r w:rsidRPr="001E0220">
        <w:rPr>
          <w:rFonts w:ascii="TimesNewRomanPSMT" w:hAnsi="TimesNewRomanPSMT"/>
        </w:rPr>
        <w:t xml:space="preserve">̨ w ofercie </w:t>
      </w:r>
      <w:proofErr w:type="spellStart"/>
      <w:r w:rsidRPr="001E0220">
        <w:rPr>
          <w:rFonts w:ascii="TimesNewRomanPSMT" w:hAnsi="TimesNewRomanPSMT"/>
        </w:rPr>
        <w:t>złożonej</w:t>
      </w:r>
      <w:proofErr w:type="spellEnd"/>
      <w:r w:rsidRPr="001E0220">
        <w:rPr>
          <w:rFonts w:ascii="TimesNewRomanPSMT" w:hAnsi="TimesNewRomanPSMT"/>
        </w:rPr>
        <w:t xml:space="preserve"> w </w:t>
      </w:r>
      <w:proofErr w:type="spellStart"/>
      <w:r w:rsidRPr="001E0220">
        <w:rPr>
          <w:rFonts w:ascii="TimesNewRomanPSMT" w:hAnsi="TimesNewRomanPSMT"/>
        </w:rPr>
        <w:t>postępowaniu</w:t>
      </w:r>
      <w:proofErr w:type="spellEnd"/>
      <w:r w:rsidRPr="001E0220">
        <w:rPr>
          <w:rFonts w:ascii="TimesNewRomanPSMT" w:hAnsi="TimesNewRomanPSMT"/>
        </w:rPr>
        <w:t xml:space="preserve">, spowodowana </w:t>
      </w:r>
      <w:proofErr w:type="spellStart"/>
      <w:r w:rsidRPr="001E0220">
        <w:rPr>
          <w:rFonts w:ascii="TimesNewRomanPSMT" w:hAnsi="TimesNewRomanPSMT"/>
        </w:rPr>
        <w:t>zakończeniem</w:t>
      </w:r>
      <w:proofErr w:type="spellEnd"/>
      <w:r w:rsidRPr="001E0220">
        <w:rPr>
          <w:rFonts w:ascii="TimesNewRomanPSMT" w:hAnsi="TimesNewRomanPSMT"/>
        </w:rPr>
        <w:t xml:space="preserve"> produkcji</w:t>
      </w:r>
      <w:r w:rsidR="0032482F">
        <w:rPr>
          <w:rFonts w:ascii="TimesNewRomanPSMT" w:hAnsi="TimesNewRomanPSMT"/>
        </w:rPr>
        <w:t xml:space="preserve"> pojazdu </w:t>
      </w:r>
      <w:r w:rsidRPr="001E0220">
        <w:rPr>
          <w:rFonts w:ascii="TimesNewRomanPSMT" w:hAnsi="TimesNewRomanPSMT"/>
        </w:rPr>
        <w:t xml:space="preserve">lub wycofaniem danego modelu z produkcji lub obrotu na terytorium </w:t>
      </w:r>
      <w:proofErr w:type="spellStart"/>
      <w:r w:rsidRPr="001E0220">
        <w:rPr>
          <w:rFonts w:ascii="TimesNewRomanPSMT" w:hAnsi="TimesNewRomanPSMT"/>
        </w:rPr>
        <w:t>Rzeczypospolitej</w:t>
      </w:r>
      <w:r w:rsidRPr="0032482F">
        <w:rPr>
          <w:rFonts w:ascii="TimesNewRomanPSMT" w:hAnsi="TimesNewRomanPSMT"/>
        </w:rPr>
        <w:t>Polskiej</w:t>
      </w:r>
      <w:proofErr w:type="spellEnd"/>
      <w:r w:rsidRPr="0032482F">
        <w:rPr>
          <w:rFonts w:ascii="TimesNewRomanPSMT" w:hAnsi="TimesNewRomanPSMT"/>
        </w:rPr>
        <w:t>.</w:t>
      </w:r>
      <w:r w:rsidRPr="0032482F">
        <w:rPr>
          <w:rFonts w:ascii="TimesNewRomanPSMT" w:hAnsi="TimesNewRomanPSMT"/>
        </w:rPr>
        <w:br/>
      </w:r>
    </w:p>
    <w:p w14:paraId="2E8494B4" w14:textId="583A5D1F" w:rsidR="00AF0C8F" w:rsidRPr="00504D28" w:rsidRDefault="00AF0C8F" w:rsidP="005C21FA">
      <w:pPr>
        <w:pStyle w:val="Normalny1"/>
        <w:pBdr>
          <w:top w:val="nil"/>
          <w:left w:val="nil"/>
          <w:bottom w:val="nil"/>
          <w:right w:val="nil"/>
          <w:between w:val="nil"/>
        </w:pBdr>
        <w:tabs>
          <w:tab w:val="left" w:pos="3060"/>
        </w:tabs>
        <w:spacing w:line="276" w:lineRule="auto"/>
        <w:jc w:val="center"/>
        <w:rPr>
          <w:rFonts w:ascii="Times New Roman" w:eastAsia="Times New Roman" w:hAnsi="Times New Roman" w:cs="Times New Roman"/>
          <w:b/>
        </w:rPr>
      </w:pPr>
      <w:r w:rsidRPr="00847532">
        <w:rPr>
          <w:rFonts w:ascii="Times New Roman" w:eastAsia="Times New Roman" w:hAnsi="Times New Roman" w:cs="Times New Roman"/>
          <w:b/>
        </w:rPr>
        <w:t>§ 1</w:t>
      </w:r>
      <w:r w:rsidR="005C21FA">
        <w:rPr>
          <w:rFonts w:ascii="Times New Roman" w:eastAsia="Times New Roman" w:hAnsi="Times New Roman" w:cs="Times New Roman"/>
          <w:b/>
        </w:rPr>
        <w:t>0</w:t>
      </w:r>
    </w:p>
    <w:p w14:paraId="2F497D02" w14:textId="64A8F83A" w:rsidR="00AF0C8F" w:rsidRDefault="00AF0C8F" w:rsidP="005C21FA">
      <w:pPr>
        <w:pStyle w:val="Normalny1"/>
        <w:tabs>
          <w:tab w:val="left" w:pos="3060"/>
        </w:tabs>
        <w:spacing w:line="276" w:lineRule="auto"/>
        <w:ind w:left="720"/>
        <w:jc w:val="both"/>
        <w:rPr>
          <w:rFonts w:ascii="Times New Roman" w:eastAsia="Times New Roman" w:hAnsi="Times New Roman" w:cs="Times New Roman"/>
        </w:rPr>
      </w:pPr>
      <w:r w:rsidRPr="00FD0C1A">
        <w:rPr>
          <w:rFonts w:ascii="Times New Roman" w:eastAsia="Times New Roman" w:hAnsi="Times New Roman" w:cs="Times New Roman"/>
        </w:rPr>
        <w:t xml:space="preserve">Wykonawca udziela Zamawiającemu pełnej gwarancji jakości i rękojmi na dostarczony </w:t>
      </w:r>
      <w:r>
        <w:rPr>
          <w:rFonts w:ascii="Times New Roman" w:eastAsia="Times New Roman" w:hAnsi="Times New Roman" w:cs="Times New Roman"/>
        </w:rPr>
        <w:t xml:space="preserve">przedmiot zamówienia </w:t>
      </w:r>
      <w:r w:rsidRPr="00FD0C1A">
        <w:rPr>
          <w:rFonts w:ascii="Times New Roman" w:eastAsia="Times New Roman" w:hAnsi="Times New Roman" w:cs="Times New Roman"/>
        </w:rPr>
        <w:t>zgodnie ze złożon</w:t>
      </w:r>
      <w:r>
        <w:rPr>
          <w:rFonts w:ascii="Times New Roman" w:eastAsia="Times New Roman" w:hAnsi="Times New Roman" w:cs="Times New Roman"/>
        </w:rPr>
        <w:t>ą</w:t>
      </w:r>
      <w:r w:rsidRPr="00FD0C1A">
        <w:rPr>
          <w:rFonts w:ascii="Times New Roman" w:eastAsia="Times New Roman" w:hAnsi="Times New Roman" w:cs="Times New Roman"/>
        </w:rPr>
        <w:t xml:space="preserve"> ofertą</w:t>
      </w:r>
      <w:r w:rsidR="005C21FA">
        <w:rPr>
          <w:rFonts w:ascii="Times New Roman" w:eastAsia="Times New Roman" w:hAnsi="Times New Roman" w:cs="Times New Roman"/>
        </w:rPr>
        <w:t>/wymaganiami Zamawiającego</w:t>
      </w:r>
      <w:r w:rsidRPr="00FD0C1A">
        <w:rPr>
          <w:rFonts w:ascii="Times New Roman" w:eastAsia="Times New Roman" w:hAnsi="Times New Roman" w:cs="Times New Roman"/>
        </w:rPr>
        <w:t>.</w:t>
      </w:r>
    </w:p>
    <w:p w14:paraId="18F3A67A" w14:textId="77777777" w:rsidR="00AF0C8F" w:rsidRDefault="00AF0C8F" w:rsidP="00AF0C8F">
      <w:pPr>
        <w:pStyle w:val="Normalny1"/>
        <w:pBdr>
          <w:top w:val="nil"/>
          <w:left w:val="nil"/>
          <w:bottom w:val="nil"/>
          <w:right w:val="nil"/>
          <w:between w:val="nil"/>
        </w:pBdr>
        <w:tabs>
          <w:tab w:val="left" w:pos="3060"/>
        </w:tabs>
        <w:spacing w:line="276" w:lineRule="auto"/>
        <w:rPr>
          <w:rFonts w:ascii="Times New Roman" w:eastAsia="Times New Roman" w:hAnsi="Times New Roman" w:cs="Times New Roman"/>
          <w:b/>
        </w:rPr>
      </w:pPr>
    </w:p>
    <w:p w14:paraId="56464885" w14:textId="068B2A92" w:rsidR="00AF0C8F" w:rsidRPr="00504D28" w:rsidRDefault="00AF0C8F" w:rsidP="00F47B0E">
      <w:pPr>
        <w:pStyle w:val="Normalny1"/>
        <w:pBdr>
          <w:top w:val="nil"/>
          <w:left w:val="nil"/>
          <w:bottom w:val="nil"/>
          <w:right w:val="nil"/>
          <w:between w:val="nil"/>
        </w:pBdr>
        <w:tabs>
          <w:tab w:val="left" w:pos="3060"/>
        </w:tabs>
        <w:spacing w:line="276" w:lineRule="auto"/>
        <w:ind w:left="360"/>
        <w:jc w:val="center"/>
        <w:rPr>
          <w:rFonts w:ascii="Times New Roman" w:eastAsia="Times New Roman" w:hAnsi="Times New Roman" w:cs="Times New Roman"/>
          <w:b/>
        </w:rPr>
      </w:pPr>
      <w:r w:rsidRPr="00847532">
        <w:rPr>
          <w:rFonts w:ascii="Times New Roman" w:eastAsia="Times New Roman" w:hAnsi="Times New Roman" w:cs="Times New Roman"/>
          <w:b/>
        </w:rPr>
        <w:t>§ 1</w:t>
      </w:r>
      <w:r w:rsidR="005C21FA">
        <w:rPr>
          <w:rFonts w:ascii="Times New Roman" w:eastAsia="Times New Roman" w:hAnsi="Times New Roman" w:cs="Times New Roman"/>
          <w:b/>
        </w:rPr>
        <w:t>1</w:t>
      </w:r>
    </w:p>
    <w:p w14:paraId="61590AFA" w14:textId="77777777" w:rsidR="00AF0C8F" w:rsidRPr="00847532" w:rsidRDefault="00AF0C8F">
      <w:pPr>
        <w:pStyle w:val="Normalny1"/>
        <w:numPr>
          <w:ilvl w:val="1"/>
          <w:numId w:val="35"/>
        </w:numPr>
        <w:pBdr>
          <w:top w:val="nil"/>
          <w:left w:val="nil"/>
          <w:bottom w:val="nil"/>
          <w:right w:val="nil"/>
          <w:between w:val="nil"/>
        </w:pBdr>
        <w:spacing w:before="60" w:line="276" w:lineRule="auto"/>
        <w:jc w:val="both"/>
        <w:rPr>
          <w:rFonts w:ascii="Times New Roman" w:eastAsia="Times New Roman" w:hAnsi="Times New Roman" w:cs="Times New Roman"/>
        </w:rPr>
      </w:pPr>
      <w:r w:rsidRPr="00847532">
        <w:rPr>
          <w:rFonts w:ascii="Times New Roman" w:eastAsia="Times New Roman" w:hAnsi="Times New Roman" w:cs="Times New Roman"/>
        </w:rPr>
        <w:t xml:space="preserve">W sprawach nie uregulowanych niniejszą umową będą miały zastosowanie właściwe przepisy Kodeksu cywilnego.  </w:t>
      </w:r>
    </w:p>
    <w:p w14:paraId="263954F9" w14:textId="7E72ED14" w:rsidR="00AF0C8F" w:rsidRPr="00F47B0E" w:rsidRDefault="00AF0C8F" w:rsidP="00AF0C8F">
      <w:pPr>
        <w:pStyle w:val="Normalny1"/>
        <w:numPr>
          <w:ilvl w:val="1"/>
          <w:numId w:val="35"/>
        </w:numPr>
        <w:pBdr>
          <w:top w:val="nil"/>
          <w:left w:val="nil"/>
          <w:bottom w:val="nil"/>
          <w:right w:val="nil"/>
          <w:between w:val="nil"/>
        </w:pBdr>
        <w:spacing w:before="60" w:line="276" w:lineRule="auto"/>
        <w:jc w:val="both"/>
        <w:rPr>
          <w:rFonts w:ascii="Times New Roman" w:eastAsia="Times New Roman" w:hAnsi="Times New Roman" w:cs="Times New Roman"/>
        </w:rPr>
      </w:pPr>
      <w:r w:rsidRPr="00847532">
        <w:rPr>
          <w:rFonts w:ascii="Times New Roman" w:eastAsia="Times New Roman" w:hAnsi="Times New Roman" w:cs="Times New Roman"/>
        </w:rPr>
        <w:t>Wszelkie zmiany niniejszej umowy wymagają formy pisemnej pod rygorem nieważności.</w:t>
      </w:r>
    </w:p>
    <w:p w14:paraId="007DA575" w14:textId="77777777" w:rsidR="00AF0C8F" w:rsidRPr="00847532" w:rsidRDefault="00AF0C8F" w:rsidP="00AF0C8F">
      <w:pPr>
        <w:pStyle w:val="Normalny1"/>
        <w:pBdr>
          <w:top w:val="nil"/>
          <w:left w:val="nil"/>
          <w:bottom w:val="nil"/>
          <w:right w:val="nil"/>
          <w:between w:val="nil"/>
        </w:pBdr>
        <w:tabs>
          <w:tab w:val="left" w:pos="3060"/>
        </w:tabs>
        <w:spacing w:line="276" w:lineRule="auto"/>
        <w:rPr>
          <w:rFonts w:ascii="Times New Roman" w:eastAsia="Times New Roman" w:hAnsi="Times New Roman" w:cs="Times New Roman"/>
          <w:b/>
        </w:rPr>
      </w:pPr>
    </w:p>
    <w:p w14:paraId="6F413A8A" w14:textId="45B434FE" w:rsidR="00AF0C8F" w:rsidRPr="00847532" w:rsidRDefault="00AF0C8F" w:rsidP="00AF0C8F">
      <w:pPr>
        <w:pStyle w:val="Normalny1"/>
        <w:pBdr>
          <w:top w:val="nil"/>
          <w:left w:val="nil"/>
          <w:bottom w:val="nil"/>
          <w:right w:val="nil"/>
          <w:between w:val="nil"/>
        </w:pBdr>
        <w:tabs>
          <w:tab w:val="left" w:pos="3060"/>
        </w:tabs>
        <w:spacing w:line="276" w:lineRule="auto"/>
        <w:jc w:val="center"/>
        <w:rPr>
          <w:rFonts w:ascii="Times New Roman" w:eastAsia="Times New Roman" w:hAnsi="Times New Roman" w:cs="Times New Roman"/>
        </w:rPr>
      </w:pPr>
      <w:r w:rsidRPr="00847532">
        <w:rPr>
          <w:rFonts w:ascii="Times New Roman" w:eastAsia="Times New Roman" w:hAnsi="Times New Roman" w:cs="Times New Roman"/>
          <w:b/>
        </w:rPr>
        <w:t>§ 1</w:t>
      </w:r>
      <w:r w:rsidR="005C21FA">
        <w:rPr>
          <w:rFonts w:ascii="Times New Roman" w:eastAsia="Times New Roman" w:hAnsi="Times New Roman" w:cs="Times New Roman"/>
          <w:b/>
        </w:rPr>
        <w:t>2</w:t>
      </w:r>
    </w:p>
    <w:p w14:paraId="346FB373" w14:textId="77777777" w:rsidR="00AF0C8F" w:rsidRPr="00847532" w:rsidRDefault="00AF0C8F" w:rsidP="00AF0C8F">
      <w:pPr>
        <w:pStyle w:val="Normalny1"/>
        <w:pBdr>
          <w:top w:val="nil"/>
          <w:left w:val="nil"/>
          <w:bottom w:val="nil"/>
          <w:right w:val="nil"/>
          <w:between w:val="nil"/>
        </w:pBdr>
        <w:spacing w:before="60" w:line="276" w:lineRule="auto"/>
        <w:jc w:val="both"/>
        <w:rPr>
          <w:rFonts w:ascii="Times New Roman" w:eastAsia="Times New Roman" w:hAnsi="Times New Roman" w:cs="Times New Roman"/>
        </w:rPr>
      </w:pPr>
      <w:r w:rsidRPr="00847532">
        <w:rPr>
          <w:rFonts w:ascii="Times New Roman" w:eastAsia="Times New Roman" w:hAnsi="Times New Roman" w:cs="Times New Roman"/>
        </w:rPr>
        <w:t>Wszystkie kwestie sporne powstałe w związku z realizacja umowy będą rozstrzygnięte przez sąd właściwy dla siedziby Zamawiającego.</w:t>
      </w:r>
    </w:p>
    <w:p w14:paraId="3C4416C6" w14:textId="1DA86F23" w:rsidR="00AF0C8F" w:rsidRPr="00847532" w:rsidRDefault="00AF0C8F" w:rsidP="00AF0C8F">
      <w:pPr>
        <w:pStyle w:val="Normalny1"/>
        <w:pBdr>
          <w:top w:val="nil"/>
          <w:left w:val="nil"/>
          <w:bottom w:val="nil"/>
          <w:right w:val="nil"/>
          <w:between w:val="nil"/>
        </w:pBdr>
        <w:spacing w:before="60" w:line="276" w:lineRule="auto"/>
        <w:jc w:val="center"/>
        <w:rPr>
          <w:rFonts w:ascii="Times New Roman" w:eastAsia="Times New Roman" w:hAnsi="Times New Roman" w:cs="Times New Roman"/>
        </w:rPr>
      </w:pPr>
      <w:r w:rsidRPr="00847532">
        <w:rPr>
          <w:rFonts w:ascii="Times New Roman" w:eastAsia="Times New Roman" w:hAnsi="Times New Roman" w:cs="Times New Roman"/>
          <w:b/>
        </w:rPr>
        <w:t>§ 1</w:t>
      </w:r>
      <w:r w:rsidR="005C21FA">
        <w:rPr>
          <w:rFonts w:ascii="Times New Roman" w:eastAsia="Times New Roman" w:hAnsi="Times New Roman" w:cs="Times New Roman"/>
          <w:b/>
        </w:rPr>
        <w:t>3</w:t>
      </w:r>
    </w:p>
    <w:p w14:paraId="1B2A7529" w14:textId="77777777" w:rsidR="00AF0C8F" w:rsidRPr="00847532" w:rsidRDefault="00AF0C8F" w:rsidP="00AF0C8F">
      <w:pPr>
        <w:pStyle w:val="Normalny1"/>
        <w:pBdr>
          <w:top w:val="nil"/>
          <w:left w:val="nil"/>
          <w:bottom w:val="nil"/>
          <w:right w:val="nil"/>
          <w:between w:val="nil"/>
        </w:pBdr>
        <w:spacing w:before="60" w:line="276" w:lineRule="auto"/>
        <w:jc w:val="both"/>
        <w:rPr>
          <w:rFonts w:ascii="Times New Roman" w:eastAsia="Times New Roman" w:hAnsi="Times New Roman" w:cs="Times New Roman"/>
        </w:rPr>
      </w:pPr>
      <w:r w:rsidRPr="00847532">
        <w:rPr>
          <w:rFonts w:ascii="Times New Roman" w:eastAsia="Times New Roman" w:hAnsi="Times New Roman" w:cs="Times New Roman"/>
        </w:rPr>
        <w:t>Umowę sporządzono w dwóch jednobrzmiących egzemplarzach po jednym egzemplarzu dla każdej ze stron</w:t>
      </w:r>
      <w:r>
        <w:rPr>
          <w:rFonts w:ascii="Times New Roman" w:eastAsia="Times New Roman" w:hAnsi="Times New Roman" w:cs="Times New Roman"/>
        </w:rPr>
        <w:t>.</w:t>
      </w:r>
      <w:r w:rsidRPr="00847532">
        <w:rPr>
          <w:rFonts w:ascii="Times New Roman" w:eastAsia="Times New Roman" w:hAnsi="Times New Roman" w:cs="Times New Roman"/>
        </w:rPr>
        <w:t xml:space="preserve">  </w:t>
      </w:r>
    </w:p>
    <w:p w14:paraId="36D6CADF" w14:textId="77777777" w:rsidR="00AF0C8F" w:rsidRPr="00847532" w:rsidRDefault="00AF0C8F" w:rsidP="00AF0C8F">
      <w:pPr>
        <w:pStyle w:val="Normalny1"/>
        <w:pBdr>
          <w:top w:val="nil"/>
          <w:left w:val="nil"/>
          <w:bottom w:val="nil"/>
          <w:right w:val="nil"/>
          <w:between w:val="nil"/>
        </w:pBdr>
        <w:spacing w:before="60" w:line="276" w:lineRule="auto"/>
        <w:jc w:val="both"/>
        <w:rPr>
          <w:rFonts w:ascii="Times New Roman" w:eastAsia="Times New Roman" w:hAnsi="Times New Roman" w:cs="Times New Roman"/>
        </w:rPr>
      </w:pPr>
    </w:p>
    <w:p w14:paraId="69319EE8" w14:textId="77777777" w:rsidR="00AF0C8F" w:rsidRDefault="00AF0C8F" w:rsidP="00AF0C8F">
      <w:pPr>
        <w:pStyle w:val="Normalny1"/>
        <w:pBdr>
          <w:top w:val="nil"/>
          <w:left w:val="nil"/>
          <w:bottom w:val="nil"/>
          <w:right w:val="nil"/>
          <w:between w:val="nil"/>
        </w:pBdr>
        <w:spacing w:line="276" w:lineRule="auto"/>
        <w:ind w:left="360"/>
        <w:jc w:val="center"/>
        <w:rPr>
          <w:rFonts w:ascii="Times New Roman" w:eastAsia="Times New Roman" w:hAnsi="Times New Roman" w:cs="Times New Roman"/>
          <w:b/>
        </w:rPr>
      </w:pPr>
      <w:r w:rsidRPr="00847532">
        <w:rPr>
          <w:rFonts w:ascii="Times New Roman" w:eastAsia="Times New Roman" w:hAnsi="Times New Roman" w:cs="Times New Roman"/>
          <w:b/>
        </w:rPr>
        <w:t xml:space="preserve">Wykonawca </w:t>
      </w:r>
      <w:r w:rsidRPr="00847532">
        <w:rPr>
          <w:rFonts w:ascii="Times New Roman" w:eastAsia="Times New Roman" w:hAnsi="Times New Roman" w:cs="Times New Roman"/>
          <w:b/>
        </w:rPr>
        <w:tab/>
      </w:r>
      <w:r w:rsidRPr="00847532">
        <w:rPr>
          <w:rFonts w:ascii="Times New Roman" w:eastAsia="Times New Roman" w:hAnsi="Times New Roman" w:cs="Times New Roman"/>
          <w:b/>
        </w:rPr>
        <w:tab/>
      </w:r>
      <w:r w:rsidRPr="00847532">
        <w:rPr>
          <w:rFonts w:ascii="Times New Roman" w:eastAsia="Times New Roman" w:hAnsi="Times New Roman" w:cs="Times New Roman"/>
          <w:b/>
        </w:rPr>
        <w:tab/>
      </w:r>
      <w:r w:rsidRPr="00847532">
        <w:rPr>
          <w:rFonts w:ascii="Times New Roman" w:eastAsia="Times New Roman" w:hAnsi="Times New Roman" w:cs="Times New Roman"/>
          <w:b/>
        </w:rPr>
        <w:tab/>
      </w:r>
      <w:r w:rsidRPr="00847532">
        <w:rPr>
          <w:rFonts w:ascii="Times New Roman" w:eastAsia="Times New Roman" w:hAnsi="Times New Roman" w:cs="Times New Roman"/>
          <w:b/>
        </w:rPr>
        <w:tab/>
      </w:r>
      <w:r w:rsidRPr="00847532">
        <w:rPr>
          <w:rFonts w:ascii="Times New Roman" w:eastAsia="Times New Roman" w:hAnsi="Times New Roman" w:cs="Times New Roman"/>
          <w:b/>
        </w:rPr>
        <w:tab/>
      </w:r>
      <w:r w:rsidRPr="00847532">
        <w:rPr>
          <w:rFonts w:ascii="Times New Roman" w:eastAsia="Times New Roman" w:hAnsi="Times New Roman" w:cs="Times New Roman"/>
          <w:b/>
        </w:rPr>
        <w:tab/>
      </w:r>
      <w:r w:rsidRPr="00847532">
        <w:rPr>
          <w:rFonts w:ascii="Times New Roman" w:eastAsia="Times New Roman" w:hAnsi="Times New Roman" w:cs="Times New Roman"/>
          <w:b/>
        </w:rPr>
        <w:tab/>
        <w:t>Zamawiający</w:t>
      </w:r>
    </w:p>
    <w:p w14:paraId="2FAA1894" w14:textId="77777777" w:rsidR="00AF0C8F" w:rsidRDefault="00AF0C8F" w:rsidP="00AF0C8F">
      <w:pPr>
        <w:pStyle w:val="Normalny1"/>
        <w:pBdr>
          <w:top w:val="nil"/>
          <w:left w:val="nil"/>
          <w:bottom w:val="nil"/>
          <w:right w:val="nil"/>
          <w:between w:val="nil"/>
        </w:pBdr>
        <w:spacing w:line="276" w:lineRule="auto"/>
        <w:ind w:left="360"/>
        <w:jc w:val="center"/>
        <w:rPr>
          <w:rFonts w:ascii="Times New Roman" w:eastAsia="Times New Roman" w:hAnsi="Times New Roman" w:cs="Times New Roman"/>
          <w:b/>
        </w:rPr>
      </w:pPr>
    </w:p>
    <w:p w14:paraId="2B7DA7A1" w14:textId="77777777" w:rsidR="00AF0C8F" w:rsidRDefault="00AF0C8F" w:rsidP="00AF0C8F">
      <w:pPr>
        <w:pStyle w:val="Normalny1"/>
        <w:pBdr>
          <w:top w:val="nil"/>
          <w:left w:val="nil"/>
          <w:bottom w:val="nil"/>
          <w:right w:val="nil"/>
          <w:between w:val="nil"/>
        </w:pBdr>
        <w:spacing w:line="276" w:lineRule="auto"/>
        <w:ind w:left="360"/>
        <w:jc w:val="center"/>
        <w:rPr>
          <w:rFonts w:ascii="Times New Roman" w:eastAsia="Times New Roman" w:hAnsi="Times New Roman" w:cs="Times New Roman"/>
          <w:b/>
        </w:rPr>
      </w:pPr>
    </w:p>
    <w:p w14:paraId="52D15460" w14:textId="77777777" w:rsidR="00AF0C8F" w:rsidRPr="00215E28" w:rsidRDefault="00AF0C8F" w:rsidP="00667211">
      <w:pPr>
        <w:pStyle w:val="Normalny1"/>
        <w:pBdr>
          <w:top w:val="nil"/>
          <w:left w:val="nil"/>
          <w:bottom w:val="nil"/>
          <w:right w:val="nil"/>
          <w:between w:val="nil"/>
        </w:pBdr>
        <w:spacing w:line="276" w:lineRule="auto"/>
        <w:rPr>
          <w:rFonts w:ascii="Times New Roman" w:eastAsia="Times New Roman" w:hAnsi="Times New Roman" w:cs="Times New Roman"/>
        </w:rPr>
      </w:pPr>
    </w:p>
    <w:sectPr w:rsidR="00AF0C8F" w:rsidRPr="00215E28" w:rsidSect="0047384E">
      <w:headerReference w:type="default" r:id="rId12"/>
      <w:footerReference w:type="default" r:id="rId13"/>
      <w:pgSz w:w="11906" w:h="16838"/>
      <w:pgMar w:top="1417" w:right="1417" w:bottom="1417" w:left="1418" w:header="426"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34AA" w14:textId="77777777" w:rsidR="003C2D80" w:rsidRDefault="003C2D80" w:rsidP="00DC5DAC">
      <w:pPr>
        <w:spacing w:after="0" w:line="240" w:lineRule="auto"/>
      </w:pPr>
      <w:r>
        <w:separator/>
      </w:r>
    </w:p>
  </w:endnote>
  <w:endnote w:type="continuationSeparator" w:id="0">
    <w:p w14:paraId="3AD1C0AB" w14:textId="77777777" w:rsidR="003C2D80" w:rsidRDefault="003C2D80" w:rsidP="00DC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Noto Sans Symbols">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EE"/>
    <w:family w:val="auto"/>
    <w:pitch w:val="variable"/>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A3AE" w14:textId="3342915E" w:rsidR="00AE0DD2" w:rsidRDefault="006D6229" w:rsidP="000C178D">
    <w:pPr>
      <w:jc w:val="center"/>
    </w:pPr>
    <w:r>
      <w:rPr>
        <w:noProof/>
      </w:rPr>
      <w:drawing>
        <wp:anchor distT="0" distB="0" distL="114300" distR="114300" simplePos="0" relativeHeight="251660800" behindDoc="0" locked="0" layoutInCell="1" allowOverlap="1" wp14:anchorId="1BCF97E5" wp14:editId="0602F061">
          <wp:simplePos x="0" y="0"/>
          <wp:positionH relativeFrom="margin">
            <wp:posOffset>0</wp:posOffset>
          </wp:positionH>
          <wp:positionV relativeFrom="paragraph">
            <wp:posOffset>0</wp:posOffset>
          </wp:positionV>
          <wp:extent cx="4802505" cy="464820"/>
          <wp:effectExtent l="0" t="0" r="0" b="0"/>
          <wp:wrapNone/>
          <wp:docPr id="352445079" name="Obraz 352445079" descr="\\wup.local\wymiana\wydziały\WUP.IX.C\! Perspektywa 2021-2027\Promocja 2021-2027\Pomorze Zachodnie - Logo i zestawienia\Ciag_znaków_FEPZ21-27 achromatycz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up.local\wymiana\wydziały\WUP.IX.C\! Perspektywa 2021-2027\Promocja 2021-2027\Pomorze Zachodnie - Logo i zestawienia\Ciag_znaków_FEPZ21-27 achromatyczn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2505"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1223F" w14:textId="77777777" w:rsidR="006D6229" w:rsidRDefault="006D6229" w:rsidP="000C178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A82C" w14:textId="77777777" w:rsidR="003C2D80" w:rsidRDefault="003C2D80" w:rsidP="00DC5DAC">
      <w:pPr>
        <w:spacing w:after="0" w:line="240" w:lineRule="auto"/>
      </w:pPr>
      <w:r>
        <w:separator/>
      </w:r>
    </w:p>
  </w:footnote>
  <w:footnote w:type="continuationSeparator" w:id="0">
    <w:p w14:paraId="7B7523F9" w14:textId="77777777" w:rsidR="003C2D80" w:rsidRDefault="003C2D80" w:rsidP="00DC5DAC">
      <w:pPr>
        <w:spacing w:after="0" w:line="240" w:lineRule="auto"/>
      </w:pPr>
      <w:r>
        <w:continuationSeparator/>
      </w:r>
    </w:p>
  </w:footnote>
  <w:footnote w:id="1">
    <w:p w14:paraId="10414A87" w14:textId="77777777" w:rsidR="00FC68F3" w:rsidRDefault="00FC68F3" w:rsidP="00FC68F3">
      <w:pPr>
        <w:pStyle w:val="Tekstprzypisudolnego"/>
        <w:jc w:val="both"/>
        <w:rPr>
          <w:rFonts w:ascii="Arial" w:hAnsi="Arial"/>
          <w:color w:val="00000A"/>
        </w:rPr>
      </w:pPr>
      <w:r>
        <w:rPr>
          <w:rFonts w:ascii="Times New Roman" w:hAnsi="Times New Roman"/>
        </w:rPr>
        <w:footnoteRef/>
      </w:r>
      <w:r>
        <w:t xml:space="preserve"> </w:t>
      </w:r>
      <w:r>
        <w:rPr>
          <w:sz w:val="16"/>
          <w:szCs w:val="16"/>
        </w:rPr>
        <w:t xml:space="preserve">Wyliczenie ma charakter przykładowy. Umowa o pracę może zawierać również inne dane, które podlegają </w:t>
      </w:r>
      <w:proofErr w:type="spellStart"/>
      <w:r>
        <w:rPr>
          <w:sz w:val="16"/>
          <w:szCs w:val="16"/>
        </w:rPr>
        <w:t>anonimizacji</w:t>
      </w:r>
      <w:proofErr w:type="spellEnd"/>
      <w:r>
        <w:rPr>
          <w:sz w:val="16"/>
          <w:szCs w:val="16"/>
        </w:rPr>
        <w:t>. Każda umowa powinna zostać przeanalizowana przez składającego pod kątem przepisów ustawy z dnia Ustawą z dnia 19.092019 o ochronie danych osobowych (Dz. U. z 2019 r., poz. 1781), z Rozporządzeniem Parlamentu Europejskiego i Rady (UE) 2016/679 z dnia 27 kwietnia 2016 r. w sprawie ochrony osób fizycznych w związku z przetwarzaniem danych osobowych i w sprawie swobodnego przepływu takich danych oraz uchylenia dyrektywy 95/46/WE</w:t>
      </w:r>
    </w:p>
    <w:p w14:paraId="33D4C668" w14:textId="77777777" w:rsidR="00FC68F3" w:rsidRDefault="00FC68F3" w:rsidP="00FC68F3">
      <w:pPr>
        <w:pStyle w:val="Tekstprzypisudolnego"/>
      </w:pPr>
    </w:p>
  </w:footnote>
  <w:footnote w:id="2">
    <w:p w14:paraId="661A7F1A" w14:textId="77777777" w:rsidR="00AF0C8F" w:rsidRPr="002125E2" w:rsidRDefault="00AF0C8F" w:rsidP="00AF0C8F">
      <w:pPr>
        <w:jc w:val="both"/>
        <w:rPr>
          <w:sz w:val="10"/>
          <w:szCs w:val="10"/>
        </w:rPr>
      </w:pPr>
      <w:r w:rsidRPr="002125E2">
        <w:rPr>
          <w:rStyle w:val="Odwoanieprzypisudolnego"/>
          <w:sz w:val="10"/>
          <w:szCs w:val="10"/>
        </w:rPr>
        <w:footnoteRef/>
      </w:r>
      <w:r w:rsidRPr="002125E2">
        <w:rPr>
          <w:sz w:val="10"/>
          <w:szCs w:val="10"/>
        </w:rPr>
        <w:t xml:space="preserve">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 polegające w szczególności na:</w:t>
      </w:r>
    </w:p>
    <w:p w14:paraId="218AE50F" w14:textId="77777777" w:rsidR="00AF0C8F" w:rsidRPr="002125E2" w:rsidRDefault="00AF0C8F">
      <w:pPr>
        <w:widowControl w:val="0"/>
        <w:numPr>
          <w:ilvl w:val="1"/>
          <w:numId w:val="29"/>
        </w:numPr>
        <w:suppressAutoHyphens/>
        <w:spacing w:after="0"/>
        <w:ind w:hanging="360"/>
        <w:jc w:val="both"/>
        <w:rPr>
          <w:sz w:val="10"/>
          <w:szCs w:val="10"/>
        </w:rPr>
      </w:pPr>
      <w:r w:rsidRPr="002125E2">
        <w:rPr>
          <w:sz w:val="10"/>
          <w:szCs w:val="10"/>
        </w:rPr>
        <w:t>uczestniczeniu w spółce jako wspólnik spółki cywilnej lub spółki osobowej;</w:t>
      </w:r>
    </w:p>
    <w:p w14:paraId="68823767" w14:textId="77777777" w:rsidR="00AF0C8F" w:rsidRPr="002125E2" w:rsidRDefault="00AF0C8F">
      <w:pPr>
        <w:widowControl w:val="0"/>
        <w:numPr>
          <w:ilvl w:val="1"/>
          <w:numId w:val="29"/>
        </w:numPr>
        <w:suppressAutoHyphens/>
        <w:spacing w:after="0"/>
        <w:ind w:hanging="360"/>
        <w:jc w:val="both"/>
        <w:rPr>
          <w:sz w:val="10"/>
          <w:szCs w:val="10"/>
        </w:rPr>
      </w:pPr>
      <w:r w:rsidRPr="002125E2">
        <w:rPr>
          <w:sz w:val="10"/>
          <w:szCs w:val="10"/>
        </w:rPr>
        <w:t>posiadaniu co najmniej 10% udziałów lub akcji;</w:t>
      </w:r>
    </w:p>
    <w:p w14:paraId="66946B25" w14:textId="77777777" w:rsidR="00AF0C8F" w:rsidRPr="002125E2" w:rsidRDefault="00AF0C8F">
      <w:pPr>
        <w:widowControl w:val="0"/>
        <w:numPr>
          <w:ilvl w:val="1"/>
          <w:numId w:val="29"/>
        </w:numPr>
        <w:suppressAutoHyphens/>
        <w:spacing w:after="0"/>
        <w:ind w:hanging="360"/>
        <w:jc w:val="both"/>
        <w:rPr>
          <w:sz w:val="10"/>
          <w:szCs w:val="10"/>
        </w:rPr>
      </w:pPr>
      <w:r w:rsidRPr="002125E2">
        <w:rPr>
          <w:sz w:val="10"/>
          <w:szCs w:val="10"/>
        </w:rPr>
        <w:t>pełnieniu funkcji członka organu nadzorczego lub zarządzającego, prokurenta, pełnomocnika;</w:t>
      </w:r>
    </w:p>
    <w:p w14:paraId="66DF4687" w14:textId="77777777" w:rsidR="00AF0C8F" w:rsidRPr="002125E2" w:rsidRDefault="00AF0C8F">
      <w:pPr>
        <w:widowControl w:val="0"/>
        <w:numPr>
          <w:ilvl w:val="1"/>
          <w:numId w:val="29"/>
        </w:numPr>
        <w:suppressAutoHyphens/>
        <w:spacing w:after="0"/>
        <w:ind w:hanging="360"/>
        <w:jc w:val="both"/>
        <w:rPr>
          <w:sz w:val="10"/>
          <w:szCs w:val="10"/>
        </w:rPr>
      </w:pPr>
      <w:r w:rsidRPr="002125E2">
        <w:rPr>
          <w:sz w:val="10"/>
          <w:szCs w:val="10"/>
        </w:rPr>
        <w:t>pozostawaniu w związku małżeńskim, w stosunku pokrewieństwa lub powinowactwa w linii prostej (rodzice, dzieci, wnuki, teściowie, zięć, synowa), w stosunku</w:t>
      </w:r>
      <w:r>
        <w:rPr>
          <w:sz w:val="10"/>
          <w:szCs w:val="10"/>
        </w:rPr>
        <w:t xml:space="preserve"> </w:t>
      </w:r>
      <w:r w:rsidRPr="002125E2">
        <w:rPr>
          <w:sz w:val="10"/>
          <w:szCs w:val="10"/>
        </w:rPr>
        <w:t>pokrewieństwa lub powinowactwa w linii bocznej do drugiego stopnia (rodzeństwo, krewni małżonka/i) lub pozostawania w stosunku przysposobienia, opieki lub kurateli.</w:t>
      </w:r>
    </w:p>
    <w:p w14:paraId="1EA18BF3" w14:textId="77777777" w:rsidR="00AF0C8F" w:rsidRPr="002125E2" w:rsidRDefault="00AF0C8F" w:rsidP="00AF0C8F">
      <w:pPr>
        <w:pStyle w:val="Tekstprzypisudolnego"/>
        <w:rPr>
          <w:sz w:val="10"/>
          <w:szCs w:val="10"/>
        </w:rPr>
      </w:pPr>
    </w:p>
  </w:footnote>
  <w:footnote w:id="3">
    <w:p w14:paraId="3682BA20" w14:textId="77777777" w:rsidR="00AF0C8F" w:rsidRPr="002125E2" w:rsidRDefault="00AF0C8F" w:rsidP="00AF0C8F">
      <w:pPr>
        <w:spacing w:line="240" w:lineRule="auto"/>
        <w:jc w:val="both"/>
        <w:rPr>
          <w:color w:val="222222"/>
          <w:sz w:val="10"/>
          <w:szCs w:val="10"/>
        </w:rPr>
      </w:pPr>
      <w:r w:rsidRPr="002125E2">
        <w:rPr>
          <w:rStyle w:val="Odwoanieprzypisudolnego"/>
          <w:sz w:val="10"/>
          <w:szCs w:val="10"/>
        </w:rPr>
        <w:footnoteRef/>
      </w:r>
      <w:r w:rsidRPr="002125E2">
        <w:rPr>
          <w:sz w:val="10"/>
          <w:szCs w:val="10"/>
        </w:rPr>
        <w:t xml:space="preserve"> </w:t>
      </w:r>
      <w:r w:rsidRPr="002125E2">
        <w:rPr>
          <w:color w:val="222222"/>
          <w:sz w:val="10"/>
          <w:szCs w:val="10"/>
        </w:rPr>
        <w:t xml:space="preserve">Zgodnie z treścią art. 7 ust. 1 ustawy z dnia 13 kwietnia 2022 r. </w:t>
      </w:r>
      <w:r w:rsidRPr="002125E2">
        <w:rPr>
          <w:iCs/>
          <w:color w:val="222222"/>
          <w:sz w:val="10"/>
          <w:szCs w:val="10"/>
        </w:rPr>
        <w:t>o szczególnych rozwiązaniach w zakresie przeciwdziałania wspieraniu agresji na Ukrainę oraz służących ochronie bezpieczeństwa narodowego</w:t>
      </w:r>
      <w:r w:rsidRPr="002125E2">
        <w:rPr>
          <w:i/>
          <w:iCs/>
          <w:color w:val="222222"/>
          <w:sz w:val="10"/>
          <w:szCs w:val="10"/>
        </w:rPr>
        <w:t xml:space="preserve">,  </w:t>
      </w:r>
      <w:r w:rsidRPr="002125E2">
        <w:rPr>
          <w:iCs/>
          <w:color w:val="222222"/>
          <w:sz w:val="10"/>
          <w:szCs w:val="10"/>
        </w:rPr>
        <w:t xml:space="preserve">zwanej dalej „ustawą”, </w:t>
      </w:r>
      <w:r w:rsidRPr="002125E2">
        <w:rPr>
          <w:color w:val="222222"/>
          <w:sz w:val="10"/>
          <w:szCs w:val="10"/>
        </w:rPr>
        <w:t xml:space="preserve">z </w:t>
      </w:r>
      <w:r w:rsidRPr="002125E2">
        <w:rPr>
          <w:rFonts w:eastAsia="Times New Roman"/>
          <w:color w:val="222222"/>
          <w:sz w:val="10"/>
          <w:szCs w:val="10"/>
          <w:lang w:eastAsia="pl-PL"/>
        </w:rPr>
        <w:t xml:space="preserve">postępowania o udzielenie zamówienia publicznego lub konkursu prowadzonego na podstawie ustawy </w:t>
      </w:r>
      <w:proofErr w:type="spellStart"/>
      <w:r w:rsidRPr="002125E2">
        <w:rPr>
          <w:rFonts w:eastAsia="Times New Roman"/>
          <w:color w:val="222222"/>
          <w:sz w:val="10"/>
          <w:szCs w:val="10"/>
          <w:lang w:eastAsia="pl-PL"/>
        </w:rPr>
        <w:t>Pzp</w:t>
      </w:r>
      <w:proofErr w:type="spellEnd"/>
      <w:r w:rsidRPr="002125E2">
        <w:rPr>
          <w:rFonts w:eastAsia="Times New Roman"/>
          <w:color w:val="222222"/>
          <w:sz w:val="10"/>
          <w:szCs w:val="10"/>
          <w:lang w:eastAsia="pl-PL"/>
        </w:rPr>
        <w:t xml:space="preserve"> wyklucza się:</w:t>
      </w:r>
    </w:p>
    <w:p w14:paraId="502B3717" w14:textId="77777777" w:rsidR="00AF0C8F" w:rsidRPr="002125E2" w:rsidRDefault="00AF0C8F" w:rsidP="00AF0C8F">
      <w:pPr>
        <w:spacing w:line="240" w:lineRule="auto"/>
        <w:jc w:val="both"/>
        <w:rPr>
          <w:rFonts w:eastAsia="Times New Roman"/>
          <w:color w:val="222222"/>
          <w:sz w:val="10"/>
          <w:szCs w:val="10"/>
          <w:lang w:eastAsia="pl-PL"/>
        </w:rPr>
      </w:pPr>
      <w:r w:rsidRPr="002125E2">
        <w:rPr>
          <w:rFonts w:eastAsia="Times New Roman"/>
          <w:color w:val="222222"/>
          <w:sz w:val="10"/>
          <w:szCs w:val="1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4ED428D" w14:textId="77777777" w:rsidR="00AF0C8F" w:rsidRPr="002125E2" w:rsidRDefault="00AF0C8F" w:rsidP="00AF0C8F">
      <w:pPr>
        <w:spacing w:line="240" w:lineRule="auto"/>
        <w:jc w:val="both"/>
        <w:rPr>
          <w:color w:val="222222"/>
          <w:sz w:val="10"/>
          <w:szCs w:val="10"/>
        </w:rPr>
      </w:pPr>
      <w:r w:rsidRPr="002125E2">
        <w:rPr>
          <w:color w:val="222222"/>
          <w:sz w:val="10"/>
          <w:szCs w:val="10"/>
        </w:rPr>
        <w:t xml:space="preserve">2) </w:t>
      </w:r>
      <w:r w:rsidRPr="002125E2">
        <w:rPr>
          <w:rFonts w:eastAsia="Times New Roman"/>
          <w:color w:val="222222"/>
          <w:sz w:val="10"/>
          <w:szCs w:val="1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D1EE2DB" w14:textId="77777777" w:rsidR="00AF0C8F" w:rsidRPr="002125E2" w:rsidRDefault="00AF0C8F" w:rsidP="00AF0C8F">
      <w:pPr>
        <w:spacing w:line="240" w:lineRule="auto"/>
        <w:jc w:val="both"/>
        <w:rPr>
          <w:rFonts w:eastAsia="Times New Roman"/>
          <w:color w:val="222222"/>
          <w:sz w:val="10"/>
          <w:szCs w:val="10"/>
          <w:lang w:eastAsia="pl-PL"/>
        </w:rPr>
      </w:pPr>
      <w:r w:rsidRPr="002125E2">
        <w:rPr>
          <w:rFonts w:eastAsia="Times New Roman"/>
          <w:color w:val="222222"/>
          <w:sz w:val="10"/>
          <w:szCs w:val="1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753F" w14:textId="6DD7864B" w:rsidR="00AE0DD2" w:rsidRDefault="006D6229">
    <w:pPr>
      <w:pStyle w:val="Nagwek"/>
      <w:rPr>
        <w:rFonts w:ascii="Arial" w:hAnsi="Arial" w:cs="Arial"/>
        <w:noProof/>
      </w:rPr>
    </w:pPr>
    <w:r>
      <w:rPr>
        <w:noProof/>
      </w:rPr>
      <w:drawing>
        <wp:anchor distT="0" distB="0" distL="114300" distR="114300" simplePos="0" relativeHeight="251658752" behindDoc="0" locked="0" layoutInCell="1" allowOverlap="1" wp14:anchorId="35D9AAE4" wp14:editId="0047ECE0">
          <wp:simplePos x="0" y="0"/>
          <wp:positionH relativeFrom="margin">
            <wp:align>center</wp:align>
          </wp:positionH>
          <wp:positionV relativeFrom="paragraph">
            <wp:posOffset>47625</wp:posOffset>
          </wp:positionV>
          <wp:extent cx="4802505" cy="464820"/>
          <wp:effectExtent l="0" t="0" r="0" b="0"/>
          <wp:wrapNone/>
          <wp:docPr id="3" name="Obraz 3" descr="\\wup.local\wymiana\wydziały\WUP.IX.C\! Perspektywa 2021-2027\Promocja 2021-2027\Pomorze Zachodnie - Logo i zestawienia\Ciag_znaków_FEPZ21-27 achromatycz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up.local\wymiana\wydziały\WUP.IX.C\! Perspektywa 2021-2027\Promocja 2021-2027\Pomorze Zachodnie - Logo i zestawienia\Ciag_znaków_FEPZ21-27 achromatyczn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2505"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FC0C9" w14:textId="49A58476" w:rsidR="00EE655F" w:rsidRDefault="00EE655F">
    <w:pPr>
      <w:pStyle w:val="Nagwek"/>
    </w:pPr>
  </w:p>
  <w:p w14:paraId="4593C320" w14:textId="0B64F67D" w:rsidR="00EE655F" w:rsidRDefault="00EE655F">
    <w:pPr>
      <w:pStyle w:val="Nagwek"/>
    </w:pPr>
  </w:p>
  <w:p w14:paraId="50B16FE0" w14:textId="77777777" w:rsidR="00EE655F" w:rsidRDefault="00EE65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firstLine="360"/>
      </w:pPr>
      <w:rPr>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1" w15:restartNumberingAfterBreak="0">
    <w:nsid w:val="0000000D"/>
    <w:multiLevelType w:val="multilevel"/>
    <w:tmpl w:val="06BE03AA"/>
    <w:name w:val="WWNum12"/>
    <w:lvl w:ilvl="0">
      <w:start w:val="1"/>
      <w:numFmt w:val="lowerLetter"/>
      <w:lvlText w:val="%1)"/>
      <w:lvlJc w:val="left"/>
      <w:pPr>
        <w:tabs>
          <w:tab w:val="num" w:pos="0"/>
        </w:tabs>
        <w:ind w:left="780" w:firstLine="1980"/>
      </w:pPr>
      <w:rPr>
        <w:sz w:val="20"/>
        <w:szCs w:val="20"/>
      </w:rPr>
    </w:lvl>
    <w:lvl w:ilvl="1">
      <w:start w:val="1"/>
      <w:numFmt w:val="lowerLetter"/>
      <w:lvlText w:val="%2)"/>
      <w:lvlJc w:val="left"/>
      <w:pPr>
        <w:tabs>
          <w:tab w:val="num" w:pos="0"/>
        </w:tabs>
        <w:ind w:left="1500" w:firstLine="4140"/>
      </w:pPr>
      <w:rPr>
        <w:sz w:val="10"/>
        <w:szCs w:val="10"/>
      </w:rPr>
    </w:lvl>
    <w:lvl w:ilvl="2">
      <w:start w:val="1"/>
      <w:numFmt w:val="lowerRoman"/>
      <w:lvlText w:val="%2.%3."/>
      <w:lvlJc w:val="right"/>
      <w:pPr>
        <w:tabs>
          <w:tab w:val="num" w:pos="0"/>
        </w:tabs>
        <w:ind w:left="2220" w:firstLine="6480"/>
      </w:pPr>
    </w:lvl>
    <w:lvl w:ilvl="3">
      <w:start w:val="1"/>
      <w:numFmt w:val="decimal"/>
      <w:lvlText w:val="%2.%3.%4."/>
      <w:lvlJc w:val="left"/>
      <w:pPr>
        <w:tabs>
          <w:tab w:val="num" w:pos="0"/>
        </w:tabs>
        <w:ind w:left="2940" w:firstLine="8460"/>
      </w:pPr>
    </w:lvl>
    <w:lvl w:ilvl="4">
      <w:start w:val="1"/>
      <w:numFmt w:val="lowerLetter"/>
      <w:lvlText w:val="%2.%3.%4.%5."/>
      <w:lvlJc w:val="left"/>
      <w:pPr>
        <w:tabs>
          <w:tab w:val="num" w:pos="0"/>
        </w:tabs>
        <w:ind w:left="3660" w:firstLine="10620"/>
      </w:pPr>
    </w:lvl>
    <w:lvl w:ilvl="5">
      <w:start w:val="1"/>
      <w:numFmt w:val="lowerRoman"/>
      <w:lvlText w:val="%2.%3.%4.%5.%6."/>
      <w:lvlJc w:val="right"/>
      <w:pPr>
        <w:tabs>
          <w:tab w:val="num" w:pos="0"/>
        </w:tabs>
        <w:ind w:left="4380" w:firstLine="12960"/>
      </w:pPr>
    </w:lvl>
    <w:lvl w:ilvl="6">
      <w:start w:val="1"/>
      <w:numFmt w:val="decimal"/>
      <w:lvlText w:val="%2.%3.%4.%5.%6.%7."/>
      <w:lvlJc w:val="left"/>
      <w:pPr>
        <w:tabs>
          <w:tab w:val="num" w:pos="0"/>
        </w:tabs>
        <w:ind w:left="5100" w:firstLine="14940"/>
      </w:pPr>
    </w:lvl>
    <w:lvl w:ilvl="7">
      <w:start w:val="1"/>
      <w:numFmt w:val="lowerLetter"/>
      <w:lvlText w:val="%2.%3.%4.%5.%6.%7.%8."/>
      <w:lvlJc w:val="left"/>
      <w:pPr>
        <w:tabs>
          <w:tab w:val="num" w:pos="0"/>
        </w:tabs>
        <w:ind w:left="5820" w:firstLine="17100"/>
      </w:pPr>
    </w:lvl>
    <w:lvl w:ilvl="8">
      <w:start w:val="1"/>
      <w:numFmt w:val="lowerRoman"/>
      <w:lvlText w:val="%2.%3.%4.%5.%6.%7.%8.%9."/>
      <w:lvlJc w:val="right"/>
      <w:pPr>
        <w:tabs>
          <w:tab w:val="num" w:pos="0"/>
        </w:tabs>
        <w:ind w:left="6540" w:firstLine="19440"/>
      </w:pPr>
    </w:lvl>
  </w:abstractNum>
  <w:abstractNum w:abstractNumId="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rPr>
    </w:lvl>
    <w:lvl w:ilvl="1">
      <w:start w:val="1"/>
      <w:numFmt w:val="decimal"/>
      <w:lvlText w:val="%2)"/>
      <w:lvlJc w:val="left"/>
      <w:pPr>
        <w:tabs>
          <w:tab w:val="num" w:pos="680"/>
        </w:tabs>
        <w:ind w:left="680" w:hanging="323"/>
      </w:pPr>
      <w:rPr>
        <w:rFonts w:cs="Calibri"/>
      </w:r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3" w15:restartNumberingAfterBreak="0">
    <w:nsid w:val="0000000F"/>
    <w:multiLevelType w:val="multilevel"/>
    <w:tmpl w:val="05446688"/>
    <w:name w:val="WWNum14"/>
    <w:lvl w:ilvl="0">
      <w:start w:val="1"/>
      <w:numFmt w:val="decimal"/>
      <w:lvlText w:val="%1)"/>
      <w:lvlJc w:val="left"/>
      <w:pPr>
        <w:tabs>
          <w:tab w:val="num" w:pos="0"/>
        </w:tabs>
        <w:ind w:left="720" w:firstLine="360"/>
      </w:pPr>
      <w:rPr>
        <w:u w:val="none"/>
      </w:rPr>
    </w:lvl>
    <w:lvl w:ilvl="1">
      <w:start w:val="1"/>
      <w:numFmt w:val="decimal"/>
      <w:lvlText w:val="%2)"/>
      <w:lvlJc w:val="left"/>
      <w:pPr>
        <w:tabs>
          <w:tab w:val="num" w:pos="0"/>
        </w:tabs>
        <w:ind w:left="1440" w:firstLine="1080"/>
      </w:pPr>
      <w:rPr>
        <w:rFonts w:ascii="Arial" w:eastAsia="Calibri" w:hAnsi="Arial" w:cs="Arial"/>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4"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5"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6" w15:restartNumberingAfterBreak="0">
    <w:nsid w:val="00000024"/>
    <w:multiLevelType w:val="singleLevel"/>
    <w:tmpl w:val="00000024"/>
    <w:name w:val="WW8Num60"/>
    <w:lvl w:ilvl="0">
      <w:start w:val="1"/>
      <w:numFmt w:val="lowerLetter"/>
      <w:lvlText w:val="%1)"/>
      <w:lvlJc w:val="left"/>
      <w:pPr>
        <w:tabs>
          <w:tab w:val="num" w:pos="0"/>
        </w:tabs>
        <w:ind w:left="1004" w:hanging="360"/>
      </w:pPr>
      <w:rPr>
        <w:rFonts w:cs="Arial"/>
      </w:rPr>
    </w:lvl>
  </w:abstractNum>
  <w:abstractNum w:abstractNumId="7" w15:restartNumberingAfterBreak="0">
    <w:nsid w:val="0000002E"/>
    <w:multiLevelType w:val="multilevel"/>
    <w:tmpl w:val="9E26AC2C"/>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F"/>
    <w:multiLevelType w:val="multilevel"/>
    <w:tmpl w:val="6E5AF1EA"/>
    <w:name w:val="WW8Num47"/>
    <w:lvl w:ilvl="0">
      <w:start w:val="1"/>
      <w:numFmt w:val="decimal"/>
      <w:lvlText w:val="%1."/>
      <w:lvlJc w:val="left"/>
      <w:pPr>
        <w:tabs>
          <w:tab w:val="num" w:pos="360"/>
        </w:tabs>
        <w:ind w:left="360" w:hanging="360"/>
      </w:pPr>
      <w:rPr>
        <w:rFonts w:cs="Calibri"/>
        <w:i w:val="0"/>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9" w15:restartNumberingAfterBreak="0">
    <w:nsid w:val="006851BE"/>
    <w:multiLevelType w:val="hybridMultilevel"/>
    <w:tmpl w:val="77904F22"/>
    <w:lvl w:ilvl="0" w:tplc="59D6BA3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CEF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C09B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441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C70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544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004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E48E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2867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0707AC"/>
    <w:multiLevelType w:val="hybridMultilevel"/>
    <w:tmpl w:val="5F28F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AE5FD0"/>
    <w:multiLevelType w:val="hybridMultilevel"/>
    <w:tmpl w:val="5E52C380"/>
    <w:lvl w:ilvl="0" w:tplc="B0B0F710">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09192715"/>
    <w:multiLevelType w:val="hybridMultilevel"/>
    <w:tmpl w:val="96BC1CB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0B806329"/>
    <w:multiLevelType w:val="hybridMultilevel"/>
    <w:tmpl w:val="3582280A"/>
    <w:lvl w:ilvl="0" w:tplc="937EEF52">
      <w:start w:val="1"/>
      <w:numFmt w:val="decimal"/>
      <w:lvlText w:val="%1."/>
      <w:lvlJc w:val="left"/>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C0C65AB"/>
    <w:multiLevelType w:val="multilevel"/>
    <w:tmpl w:val="1ABC1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E81EBC"/>
    <w:multiLevelType w:val="hybridMultilevel"/>
    <w:tmpl w:val="7A7A18AE"/>
    <w:lvl w:ilvl="0" w:tplc="935A877E">
      <w:start w:val="1"/>
      <w:numFmt w:val="lowerLetter"/>
      <w:lvlText w:val="%1)"/>
      <w:lvlJc w:val="left"/>
      <w:pPr>
        <w:ind w:left="720" w:hanging="360"/>
      </w:pPr>
      <w:rPr>
        <w:rFonts w:ascii="TimesNewRomanPSMT" w:eastAsia="Calibri" w:hAnsi="TimesNewRomanPSMT"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960569"/>
    <w:multiLevelType w:val="hybridMultilevel"/>
    <w:tmpl w:val="E286EB9C"/>
    <w:lvl w:ilvl="0" w:tplc="8E04D5FC">
      <w:start w:val="1"/>
      <w:numFmt w:val="decimal"/>
      <w:lvlText w:val="%1)"/>
      <w:lvlJc w:val="left"/>
      <w:pPr>
        <w:ind w:left="1274" w:hanging="360"/>
      </w:pPr>
      <w:rPr>
        <w:rFonts w:hint="default"/>
      </w:rPr>
    </w:lvl>
    <w:lvl w:ilvl="1" w:tplc="04150019">
      <w:start w:val="1"/>
      <w:numFmt w:val="lowerLetter"/>
      <w:lvlText w:val="%2."/>
      <w:lvlJc w:val="left"/>
      <w:pPr>
        <w:ind w:left="1994" w:hanging="360"/>
      </w:pPr>
    </w:lvl>
    <w:lvl w:ilvl="2" w:tplc="0415001B" w:tentative="1">
      <w:start w:val="1"/>
      <w:numFmt w:val="lowerRoman"/>
      <w:lvlText w:val="%3."/>
      <w:lvlJc w:val="right"/>
      <w:pPr>
        <w:ind w:left="2714" w:hanging="180"/>
      </w:pPr>
    </w:lvl>
    <w:lvl w:ilvl="3" w:tplc="0415000F" w:tentative="1">
      <w:start w:val="1"/>
      <w:numFmt w:val="decimal"/>
      <w:lvlText w:val="%4."/>
      <w:lvlJc w:val="left"/>
      <w:pPr>
        <w:ind w:left="3434" w:hanging="360"/>
      </w:pPr>
    </w:lvl>
    <w:lvl w:ilvl="4" w:tplc="04150019" w:tentative="1">
      <w:start w:val="1"/>
      <w:numFmt w:val="lowerLetter"/>
      <w:lvlText w:val="%5."/>
      <w:lvlJc w:val="left"/>
      <w:pPr>
        <w:ind w:left="4154" w:hanging="360"/>
      </w:pPr>
    </w:lvl>
    <w:lvl w:ilvl="5" w:tplc="0415001B" w:tentative="1">
      <w:start w:val="1"/>
      <w:numFmt w:val="lowerRoman"/>
      <w:lvlText w:val="%6."/>
      <w:lvlJc w:val="right"/>
      <w:pPr>
        <w:ind w:left="4874" w:hanging="180"/>
      </w:pPr>
    </w:lvl>
    <w:lvl w:ilvl="6" w:tplc="0415000F" w:tentative="1">
      <w:start w:val="1"/>
      <w:numFmt w:val="decimal"/>
      <w:lvlText w:val="%7."/>
      <w:lvlJc w:val="left"/>
      <w:pPr>
        <w:ind w:left="5594" w:hanging="360"/>
      </w:pPr>
    </w:lvl>
    <w:lvl w:ilvl="7" w:tplc="04150019" w:tentative="1">
      <w:start w:val="1"/>
      <w:numFmt w:val="lowerLetter"/>
      <w:lvlText w:val="%8."/>
      <w:lvlJc w:val="left"/>
      <w:pPr>
        <w:ind w:left="6314" w:hanging="360"/>
      </w:pPr>
    </w:lvl>
    <w:lvl w:ilvl="8" w:tplc="0415001B" w:tentative="1">
      <w:start w:val="1"/>
      <w:numFmt w:val="lowerRoman"/>
      <w:lvlText w:val="%9."/>
      <w:lvlJc w:val="right"/>
      <w:pPr>
        <w:ind w:left="7034" w:hanging="180"/>
      </w:pPr>
    </w:lvl>
  </w:abstractNum>
  <w:abstractNum w:abstractNumId="17" w15:restartNumberingAfterBreak="0">
    <w:nsid w:val="16BC65D1"/>
    <w:multiLevelType w:val="hybridMultilevel"/>
    <w:tmpl w:val="B4EEBAF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17A95377"/>
    <w:multiLevelType w:val="multilevel"/>
    <w:tmpl w:val="847E58BA"/>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17B47FBC"/>
    <w:multiLevelType w:val="multilevel"/>
    <w:tmpl w:val="24BEE48A"/>
    <w:lvl w:ilvl="0">
      <w:start w:val="1"/>
      <w:numFmt w:val="lowerLetter"/>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D24750"/>
    <w:multiLevelType w:val="hybridMultilevel"/>
    <w:tmpl w:val="7F0EE394"/>
    <w:lvl w:ilvl="0" w:tplc="3752C2C4">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AAD2518"/>
    <w:multiLevelType w:val="hybridMultilevel"/>
    <w:tmpl w:val="A12EF4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1A03676"/>
    <w:multiLevelType w:val="hybridMultilevel"/>
    <w:tmpl w:val="0E66B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015489"/>
    <w:multiLevelType w:val="multilevel"/>
    <w:tmpl w:val="A15255F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4" w15:restartNumberingAfterBreak="0">
    <w:nsid w:val="25B258A3"/>
    <w:multiLevelType w:val="multilevel"/>
    <w:tmpl w:val="5F26B996"/>
    <w:lvl w:ilvl="0">
      <w:start w:val="1"/>
      <w:numFmt w:val="decimal"/>
      <w:lvlText w:val="%1."/>
      <w:lvlJc w:val="left"/>
      <w:pPr>
        <w:ind w:left="360" w:hanging="360"/>
      </w:pPr>
    </w:lvl>
    <w:lvl w:ilvl="1">
      <w:start w:val="1"/>
      <w:numFmt w:val="decimal"/>
      <w:lvlText w:val="%2)"/>
      <w:lvlJc w:val="left"/>
      <w:pPr>
        <w:ind w:left="1080" w:hanging="360"/>
      </w:pPr>
    </w:lvl>
    <w:lvl w:ilvl="2">
      <w:start w:val="2"/>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88237A5"/>
    <w:multiLevelType w:val="hybridMultilevel"/>
    <w:tmpl w:val="58CAA9CA"/>
    <w:lvl w:ilvl="0" w:tplc="600C1EA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AB6303"/>
    <w:multiLevelType w:val="hybridMultilevel"/>
    <w:tmpl w:val="EC668C98"/>
    <w:lvl w:ilvl="0" w:tplc="5FF6C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07F40CD"/>
    <w:multiLevelType w:val="hybridMultilevel"/>
    <w:tmpl w:val="012EC3E6"/>
    <w:lvl w:ilvl="0" w:tplc="75081864">
      <w:start w:val="1"/>
      <w:numFmt w:val="decimal"/>
      <w:lvlText w:val="%1)"/>
      <w:lvlJc w:val="left"/>
      <w:pPr>
        <w:ind w:left="1274" w:hanging="360"/>
      </w:pPr>
      <w:rPr>
        <w:rFonts w:hint="default"/>
      </w:rPr>
    </w:lvl>
    <w:lvl w:ilvl="1" w:tplc="04150019" w:tentative="1">
      <w:start w:val="1"/>
      <w:numFmt w:val="lowerLetter"/>
      <w:lvlText w:val="%2."/>
      <w:lvlJc w:val="left"/>
      <w:pPr>
        <w:ind w:left="1994" w:hanging="360"/>
      </w:pPr>
    </w:lvl>
    <w:lvl w:ilvl="2" w:tplc="0415001B" w:tentative="1">
      <w:start w:val="1"/>
      <w:numFmt w:val="lowerRoman"/>
      <w:lvlText w:val="%3."/>
      <w:lvlJc w:val="right"/>
      <w:pPr>
        <w:ind w:left="2714" w:hanging="180"/>
      </w:pPr>
    </w:lvl>
    <w:lvl w:ilvl="3" w:tplc="0415000F" w:tentative="1">
      <w:start w:val="1"/>
      <w:numFmt w:val="decimal"/>
      <w:lvlText w:val="%4."/>
      <w:lvlJc w:val="left"/>
      <w:pPr>
        <w:ind w:left="3434" w:hanging="360"/>
      </w:pPr>
    </w:lvl>
    <w:lvl w:ilvl="4" w:tplc="04150019" w:tentative="1">
      <w:start w:val="1"/>
      <w:numFmt w:val="lowerLetter"/>
      <w:lvlText w:val="%5."/>
      <w:lvlJc w:val="left"/>
      <w:pPr>
        <w:ind w:left="4154" w:hanging="360"/>
      </w:pPr>
    </w:lvl>
    <w:lvl w:ilvl="5" w:tplc="0415001B" w:tentative="1">
      <w:start w:val="1"/>
      <w:numFmt w:val="lowerRoman"/>
      <w:lvlText w:val="%6."/>
      <w:lvlJc w:val="right"/>
      <w:pPr>
        <w:ind w:left="4874" w:hanging="180"/>
      </w:pPr>
    </w:lvl>
    <w:lvl w:ilvl="6" w:tplc="0415000F" w:tentative="1">
      <w:start w:val="1"/>
      <w:numFmt w:val="decimal"/>
      <w:lvlText w:val="%7."/>
      <w:lvlJc w:val="left"/>
      <w:pPr>
        <w:ind w:left="5594" w:hanging="360"/>
      </w:pPr>
    </w:lvl>
    <w:lvl w:ilvl="7" w:tplc="04150019" w:tentative="1">
      <w:start w:val="1"/>
      <w:numFmt w:val="lowerLetter"/>
      <w:lvlText w:val="%8."/>
      <w:lvlJc w:val="left"/>
      <w:pPr>
        <w:ind w:left="6314" w:hanging="360"/>
      </w:pPr>
    </w:lvl>
    <w:lvl w:ilvl="8" w:tplc="0415001B" w:tentative="1">
      <w:start w:val="1"/>
      <w:numFmt w:val="lowerRoman"/>
      <w:lvlText w:val="%9."/>
      <w:lvlJc w:val="right"/>
      <w:pPr>
        <w:ind w:left="7034" w:hanging="180"/>
      </w:pPr>
    </w:lvl>
  </w:abstractNum>
  <w:abstractNum w:abstractNumId="28" w15:restartNumberingAfterBreak="0">
    <w:nsid w:val="316B0565"/>
    <w:multiLevelType w:val="hybridMultilevel"/>
    <w:tmpl w:val="0F66399E"/>
    <w:lvl w:ilvl="0" w:tplc="AD0ACEB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F5A1BD2"/>
    <w:multiLevelType w:val="multilevel"/>
    <w:tmpl w:val="E0825CDA"/>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0BD4C5E"/>
    <w:multiLevelType w:val="multilevel"/>
    <w:tmpl w:val="885A87D2"/>
    <w:styleLink w:val="Biecalista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9062E4"/>
    <w:multiLevelType w:val="hybridMultilevel"/>
    <w:tmpl w:val="E4866E5E"/>
    <w:lvl w:ilvl="0" w:tplc="A294A5FA">
      <w:start w:val="5"/>
      <w:numFmt w:val="upperRoman"/>
      <w:lvlText w:val="%1."/>
      <w:lvlJc w:val="left"/>
      <w:pPr>
        <w:ind w:left="1288" w:hanging="720"/>
      </w:pPr>
      <w:rPr>
        <w:rFonts w:hint="default"/>
        <w:b w:val="0"/>
        <w:bCs/>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36D92"/>
    <w:multiLevelType w:val="hybridMultilevel"/>
    <w:tmpl w:val="B6883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09523D"/>
    <w:multiLevelType w:val="multilevel"/>
    <w:tmpl w:val="F378E7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486D4D93"/>
    <w:multiLevelType w:val="multilevel"/>
    <w:tmpl w:val="8A625C0C"/>
    <w:lvl w:ilvl="0">
      <w:start w:val="1"/>
      <w:numFmt w:val="lowerLetter"/>
      <w:lvlText w:val="%1)"/>
      <w:lvlJc w:val="left"/>
      <w:pPr>
        <w:ind w:left="720" w:hanging="360"/>
      </w:pPr>
    </w:lvl>
    <w:lvl w:ilvl="1">
      <w:start w:val="1"/>
      <w:numFmt w:val="lowerLetter"/>
      <w:pStyle w:val="PunktowaniewSIWZ"/>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8B453B2"/>
    <w:multiLevelType w:val="multilevel"/>
    <w:tmpl w:val="25824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D15F84"/>
    <w:multiLevelType w:val="hybridMultilevel"/>
    <w:tmpl w:val="3FDEAB34"/>
    <w:lvl w:ilvl="0" w:tplc="9B7EC252">
      <w:start w:val="1"/>
      <w:numFmt w:val="decimal"/>
      <w:lvlText w:val="%1."/>
      <w:lvlJc w:val="left"/>
      <w:pPr>
        <w:ind w:left="4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8461130">
      <w:start w:val="1"/>
      <w:numFmt w:val="decimal"/>
      <w:lvlText w:val="%2)"/>
      <w:lvlJc w:val="left"/>
      <w:pPr>
        <w:ind w:left="9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7504BD6">
      <w:start w:val="1"/>
      <w:numFmt w:val="lowerRoman"/>
      <w:lvlText w:val="%3"/>
      <w:lvlJc w:val="left"/>
      <w:pPr>
        <w:ind w:left="13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99CD39E">
      <w:start w:val="1"/>
      <w:numFmt w:val="decimal"/>
      <w:lvlText w:val="%4"/>
      <w:lvlJc w:val="left"/>
      <w:pPr>
        <w:ind w:left="20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0B60CCA">
      <w:start w:val="1"/>
      <w:numFmt w:val="lowerLetter"/>
      <w:lvlText w:val="%5"/>
      <w:lvlJc w:val="left"/>
      <w:pPr>
        <w:ind w:left="28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A2C5966">
      <w:start w:val="1"/>
      <w:numFmt w:val="lowerRoman"/>
      <w:lvlText w:val="%6"/>
      <w:lvlJc w:val="left"/>
      <w:pPr>
        <w:ind w:left="35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624896A">
      <w:start w:val="1"/>
      <w:numFmt w:val="decimal"/>
      <w:lvlText w:val="%7"/>
      <w:lvlJc w:val="left"/>
      <w:pPr>
        <w:ind w:left="42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407659D6">
      <w:start w:val="1"/>
      <w:numFmt w:val="lowerLetter"/>
      <w:lvlText w:val="%8"/>
      <w:lvlJc w:val="left"/>
      <w:pPr>
        <w:ind w:left="49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2405028">
      <w:start w:val="1"/>
      <w:numFmt w:val="lowerRoman"/>
      <w:lvlText w:val="%9"/>
      <w:lvlJc w:val="left"/>
      <w:pPr>
        <w:ind w:left="56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4F246501"/>
    <w:multiLevelType w:val="multilevel"/>
    <w:tmpl w:val="5F5CA6D2"/>
    <w:lvl w:ilvl="0">
      <w:start w:val="1"/>
      <w:numFmt w:val="decimal"/>
      <w:lvlText w:val="%1."/>
      <w:lvlJc w:val="left"/>
      <w:pPr>
        <w:ind w:left="786"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539E16DF"/>
    <w:multiLevelType w:val="multilevel"/>
    <w:tmpl w:val="4414246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663A59"/>
    <w:multiLevelType w:val="multilevel"/>
    <w:tmpl w:val="6F40424A"/>
    <w:lvl w:ilvl="0">
      <w:start w:val="1"/>
      <w:numFmt w:val="decimal"/>
      <w:lvlText w:val="%1."/>
      <w:lvlJc w:val="left"/>
      <w:pPr>
        <w:ind w:left="360" w:hanging="360"/>
      </w:pPr>
      <w:rPr>
        <w:vertAlign w:val="baseline"/>
      </w:rPr>
    </w:lvl>
    <w:lvl w:ilvl="1">
      <w:start w:val="1"/>
      <w:numFmt w:val="decimal"/>
      <w:lvlText w:val="%2."/>
      <w:lvlJc w:val="left"/>
      <w:pPr>
        <w:ind w:left="432" w:hanging="432"/>
      </w:pPr>
      <w:rPr>
        <w:rFonts w:ascii="Times New Roman" w:eastAsia="Times New Roman" w:hAnsi="Times New Roman" w:cs="Times New Roman"/>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57AB7B48"/>
    <w:multiLevelType w:val="hybridMultilevel"/>
    <w:tmpl w:val="89CE420A"/>
    <w:lvl w:ilvl="0" w:tplc="CD863B14">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58AB3C">
      <w:start w:val="1"/>
      <w:numFmt w:val="decimal"/>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27B86">
      <w:start w:val="1"/>
      <w:numFmt w:val="lowerLetter"/>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8AF9BC">
      <w:start w:val="1"/>
      <w:numFmt w:val="decimal"/>
      <w:lvlText w:val="%4"/>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867CB6">
      <w:start w:val="1"/>
      <w:numFmt w:val="lowerLetter"/>
      <w:lvlText w:val="%5"/>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0D4F2">
      <w:start w:val="1"/>
      <w:numFmt w:val="lowerRoman"/>
      <w:lvlText w:val="%6"/>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EA622">
      <w:start w:val="1"/>
      <w:numFmt w:val="decimal"/>
      <w:lvlText w:val="%7"/>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A5A24">
      <w:start w:val="1"/>
      <w:numFmt w:val="lowerLetter"/>
      <w:lvlText w:val="%8"/>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A0CDC">
      <w:start w:val="1"/>
      <w:numFmt w:val="lowerRoman"/>
      <w:lvlText w:val="%9"/>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91F5265"/>
    <w:multiLevelType w:val="multilevel"/>
    <w:tmpl w:val="87DEE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1D0AB7"/>
    <w:multiLevelType w:val="multilevel"/>
    <w:tmpl w:val="8AD21E94"/>
    <w:lvl w:ilvl="0">
      <w:start w:val="1"/>
      <w:numFmt w:val="lowerLetter"/>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C254ACB"/>
    <w:multiLevelType w:val="multilevel"/>
    <w:tmpl w:val="DC88FF8C"/>
    <w:lvl w:ilvl="0">
      <w:start w:val="1"/>
      <w:numFmt w:val="bullet"/>
      <w:lvlText w:val=""/>
      <w:lvlJc w:val="left"/>
      <w:pPr>
        <w:tabs>
          <w:tab w:val="num" w:pos="0"/>
        </w:tabs>
        <w:ind w:left="720" w:firstLine="360"/>
      </w:pPr>
      <w:rPr>
        <w:rFonts w:ascii="Symbol" w:hAnsi="Symbol" w:hint="default"/>
        <w:b/>
        <w:sz w:val="28"/>
        <w:szCs w:val="28"/>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44" w15:restartNumberingAfterBreak="0">
    <w:nsid w:val="5F162077"/>
    <w:multiLevelType w:val="hybridMultilevel"/>
    <w:tmpl w:val="096A8B1E"/>
    <w:lvl w:ilvl="0" w:tplc="898C30B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643558"/>
    <w:multiLevelType w:val="multilevel"/>
    <w:tmpl w:val="7FE26BFE"/>
    <w:lvl w:ilvl="0">
      <w:start w:val="1"/>
      <w:numFmt w:val="bullet"/>
      <w:lvlText w:val="−"/>
      <w:lvlJc w:val="left"/>
      <w:pPr>
        <w:ind w:left="1800" w:hanging="360"/>
      </w:pPr>
      <w:rPr>
        <w:rFonts w:ascii="Times New Roman" w:eastAsia="Times New Roman" w:hAnsi="Times New Roman" w:cs="Times New Roman"/>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62C033F1"/>
    <w:multiLevelType w:val="hybridMultilevel"/>
    <w:tmpl w:val="BCE08F72"/>
    <w:lvl w:ilvl="0" w:tplc="04150001">
      <w:start w:val="1"/>
      <w:numFmt w:val="bullet"/>
      <w:lvlText w:val=""/>
      <w:lvlJc w:val="left"/>
      <w:pPr>
        <w:ind w:left="-131" w:hanging="360"/>
      </w:pPr>
      <w:rPr>
        <w:rFonts w:ascii="Symbol" w:hAnsi="Symbol" w:hint="default"/>
      </w:rPr>
    </w:lvl>
    <w:lvl w:ilvl="1" w:tplc="04150003" w:tentative="1">
      <w:start w:val="1"/>
      <w:numFmt w:val="bullet"/>
      <w:lvlText w:val="o"/>
      <w:lvlJc w:val="left"/>
      <w:pPr>
        <w:ind w:left="589" w:hanging="360"/>
      </w:pPr>
      <w:rPr>
        <w:rFonts w:ascii="Courier New" w:hAnsi="Courier New" w:cs="Courier New" w:hint="default"/>
      </w:rPr>
    </w:lvl>
    <w:lvl w:ilvl="2" w:tplc="04150005" w:tentative="1">
      <w:start w:val="1"/>
      <w:numFmt w:val="bullet"/>
      <w:lvlText w:val=""/>
      <w:lvlJc w:val="left"/>
      <w:pPr>
        <w:ind w:left="1309" w:hanging="360"/>
      </w:pPr>
      <w:rPr>
        <w:rFonts w:ascii="Wingdings" w:hAnsi="Wingdings" w:hint="default"/>
      </w:rPr>
    </w:lvl>
    <w:lvl w:ilvl="3" w:tplc="04150001" w:tentative="1">
      <w:start w:val="1"/>
      <w:numFmt w:val="bullet"/>
      <w:lvlText w:val=""/>
      <w:lvlJc w:val="left"/>
      <w:pPr>
        <w:ind w:left="2029" w:hanging="360"/>
      </w:pPr>
      <w:rPr>
        <w:rFonts w:ascii="Symbol" w:hAnsi="Symbol" w:hint="default"/>
      </w:rPr>
    </w:lvl>
    <w:lvl w:ilvl="4" w:tplc="04150003" w:tentative="1">
      <w:start w:val="1"/>
      <w:numFmt w:val="bullet"/>
      <w:lvlText w:val="o"/>
      <w:lvlJc w:val="left"/>
      <w:pPr>
        <w:ind w:left="2749" w:hanging="360"/>
      </w:pPr>
      <w:rPr>
        <w:rFonts w:ascii="Courier New" w:hAnsi="Courier New" w:cs="Courier New" w:hint="default"/>
      </w:rPr>
    </w:lvl>
    <w:lvl w:ilvl="5" w:tplc="04150005" w:tentative="1">
      <w:start w:val="1"/>
      <w:numFmt w:val="bullet"/>
      <w:lvlText w:val=""/>
      <w:lvlJc w:val="left"/>
      <w:pPr>
        <w:ind w:left="3469" w:hanging="360"/>
      </w:pPr>
      <w:rPr>
        <w:rFonts w:ascii="Wingdings" w:hAnsi="Wingdings" w:hint="default"/>
      </w:rPr>
    </w:lvl>
    <w:lvl w:ilvl="6" w:tplc="04150001" w:tentative="1">
      <w:start w:val="1"/>
      <w:numFmt w:val="bullet"/>
      <w:lvlText w:val=""/>
      <w:lvlJc w:val="left"/>
      <w:pPr>
        <w:ind w:left="4189" w:hanging="360"/>
      </w:pPr>
      <w:rPr>
        <w:rFonts w:ascii="Symbol" w:hAnsi="Symbol" w:hint="default"/>
      </w:rPr>
    </w:lvl>
    <w:lvl w:ilvl="7" w:tplc="04150003" w:tentative="1">
      <w:start w:val="1"/>
      <w:numFmt w:val="bullet"/>
      <w:lvlText w:val="o"/>
      <w:lvlJc w:val="left"/>
      <w:pPr>
        <w:ind w:left="4909" w:hanging="360"/>
      </w:pPr>
      <w:rPr>
        <w:rFonts w:ascii="Courier New" w:hAnsi="Courier New" w:cs="Courier New" w:hint="default"/>
      </w:rPr>
    </w:lvl>
    <w:lvl w:ilvl="8" w:tplc="04150005" w:tentative="1">
      <w:start w:val="1"/>
      <w:numFmt w:val="bullet"/>
      <w:lvlText w:val=""/>
      <w:lvlJc w:val="left"/>
      <w:pPr>
        <w:ind w:left="5629" w:hanging="360"/>
      </w:pPr>
      <w:rPr>
        <w:rFonts w:ascii="Wingdings" w:hAnsi="Wingdings" w:hint="default"/>
      </w:rPr>
    </w:lvl>
  </w:abstractNum>
  <w:abstractNum w:abstractNumId="47" w15:restartNumberingAfterBreak="0">
    <w:nsid w:val="645306A4"/>
    <w:multiLevelType w:val="singleLevel"/>
    <w:tmpl w:val="F8A0D70C"/>
    <w:lvl w:ilvl="0">
      <w:start w:val="2"/>
      <w:numFmt w:val="decimal"/>
      <w:lvlText w:val="%1."/>
      <w:lvlJc w:val="left"/>
      <w:pPr>
        <w:tabs>
          <w:tab w:val="num" w:pos="360"/>
        </w:tabs>
        <w:ind w:left="360" w:hanging="360"/>
      </w:pPr>
      <w:rPr>
        <w:rFonts w:hint="default"/>
        <w:b/>
      </w:rPr>
    </w:lvl>
  </w:abstractNum>
  <w:abstractNum w:abstractNumId="48" w15:restartNumberingAfterBreak="0">
    <w:nsid w:val="6ADF4C63"/>
    <w:multiLevelType w:val="singleLevel"/>
    <w:tmpl w:val="00000032"/>
    <w:lvl w:ilvl="0">
      <w:start w:val="1"/>
      <w:numFmt w:val="lowerLetter"/>
      <w:lvlText w:val="%1)"/>
      <w:lvlJc w:val="left"/>
      <w:pPr>
        <w:tabs>
          <w:tab w:val="num" w:pos="0"/>
        </w:tabs>
        <w:ind w:left="0" w:firstLine="0"/>
      </w:pPr>
    </w:lvl>
  </w:abstractNum>
  <w:abstractNum w:abstractNumId="49" w15:restartNumberingAfterBreak="0">
    <w:nsid w:val="6C803175"/>
    <w:multiLevelType w:val="hybridMultilevel"/>
    <w:tmpl w:val="FEDE5118"/>
    <w:name w:val="WWNum282"/>
    <w:lvl w:ilvl="0" w:tplc="AFD04D8A">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1D4D72"/>
    <w:multiLevelType w:val="hybridMultilevel"/>
    <w:tmpl w:val="0858952C"/>
    <w:lvl w:ilvl="0" w:tplc="8828D482">
      <w:start w:val="1"/>
      <w:numFmt w:val="decimal"/>
      <w:lvlText w:val="%1)"/>
      <w:lvlJc w:val="left"/>
      <w:pPr>
        <w:ind w:left="1274" w:hanging="360"/>
      </w:pPr>
      <w:rPr>
        <w:rFonts w:hint="default"/>
      </w:rPr>
    </w:lvl>
    <w:lvl w:ilvl="1" w:tplc="04150019">
      <w:start w:val="1"/>
      <w:numFmt w:val="lowerLetter"/>
      <w:lvlText w:val="%2."/>
      <w:lvlJc w:val="left"/>
      <w:pPr>
        <w:ind w:left="1994" w:hanging="360"/>
      </w:pPr>
    </w:lvl>
    <w:lvl w:ilvl="2" w:tplc="0415001B" w:tentative="1">
      <w:start w:val="1"/>
      <w:numFmt w:val="lowerRoman"/>
      <w:lvlText w:val="%3."/>
      <w:lvlJc w:val="right"/>
      <w:pPr>
        <w:ind w:left="2714" w:hanging="180"/>
      </w:pPr>
    </w:lvl>
    <w:lvl w:ilvl="3" w:tplc="0415000F" w:tentative="1">
      <w:start w:val="1"/>
      <w:numFmt w:val="decimal"/>
      <w:lvlText w:val="%4."/>
      <w:lvlJc w:val="left"/>
      <w:pPr>
        <w:ind w:left="3434" w:hanging="360"/>
      </w:pPr>
    </w:lvl>
    <w:lvl w:ilvl="4" w:tplc="04150019" w:tentative="1">
      <w:start w:val="1"/>
      <w:numFmt w:val="lowerLetter"/>
      <w:lvlText w:val="%5."/>
      <w:lvlJc w:val="left"/>
      <w:pPr>
        <w:ind w:left="4154" w:hanging="360"/>
      </w:pPr>
    </w:lvl>
    <w:lvl w:ilvl="5" w:tplc="0415001B" w:tentative="1">
      <w:start w:val="1"/>
      <w:numFmt w:val="lowerRoman"/>
      <w:lvlText w:val="%6."/>
      <w:lvlJc w:val="right"/>
      <w:pPr>
        <w:ind w:left="4874" w:hanging="180"/>
      </w:pPr>
    </w:lvl>
    <w:lvl w:ilvl="6" w:tplc="0415000F" w:tentative="1">
      <w:start w:val="1"/>
      <w:numFmt w:val="decimal"/>
      <w:lvlText w:val="%7."/>
      <w:lvlJc w:val="left"/>
      <w:pPr>
        <w:ind w:left="5594" w:hanging="360"/>
      </w:pPr>
    </w:lvl>
    <w:lvl w:ilvl="7" w:tplc="04150019" w:tentative="1">
      <w:start w:val="1"/>
      <w:numFmt w:val="lowerLetter"/>
      <w:lvlText w:val="%8."/>
      <w:lvlJc w:val="left"/>
      <w:pPr>
        <w:ind w:left="6314" w:hanging="360"/>
      </w:pPr>
    </w:lvl>
    <w:lvl w:ilvl="8" w:tplc="0415001B" w:tentative="1">
      <w:start w:val="1"/>
      <w:numFmt w:val="lowerRoman"/>
      <w:lvlText w:val="%9."/>
      <w:lvlJc w:val="right"/>
      <w:pPr>
        <w:ind w:left="7034" w:hanging="180"/>
      </w:pPr>
    </w:lvl>
  </w:abstractNum>
  <w:abstractNum w:abstractNumId="51" w15:restartNumberingAfterBreak="0">
    <w:nsid w:val="70984782"/>
    <w:multiLevelType w:val="multilevel"/>
    <w:tmpl w:val="F1C258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71132525"/>
    <w:multiLevelType w:val="multilevel"/>
    <w:tmpl w:val="4DFAF7F2"/>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53" w15:restartNumberingAfterBreak="0">
    <w:nsid w:val="722C5054"/>
    <w:multiLevelType w:val="hybridMultilevel"/>
    <w:tmpl w:val="604A6AC4"/>
    <w:lvl w:ilvl="0" w:tplc="73F6FF7A">
      <w:start w:val="1"/>
      <w:numFmt w:val="upperRoman"/>
      <w:lvlText w:val="%1."/>
      <w:lvlJc w:val="left"/>
      <w:pPr>
        <w:ind w:left="1004" w:hanging="720"/>
      </w:pPr>
      <w:rPr>
        <w:rFonts w:hint="default"/>
        <w:color w:val="auto"/>
      </w:rPr>
    </w:lvl>
    <w:lvl w:ilvl="1" w:tplc="04150019">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54" w15:restartNumberingAfterBreak="0">
    <w:nsid w:val="74163381"/>
    <w:multiLevelType w:val="multilevel"/>
    <w:tmpl w:val="32F41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AB011A"/>
    <w:multiLevelType w:val="multilevel"/>
    <w:tmpl w:val="E20C7A5C"/>
    <w:lvl w:ilvl="0">
      <w:start w:val="1"/>
      <w:numFmt w:val="decimal"/>
      <w:lvlText w:val="%1."/>
      <w:lvlJc w:val="left"/>
      <w:pPr>
        <w:ind w:left="360" w:hanging="360"/>
      </w:pPr>
    </w:lvl>
    <w:lvl w:ilvl="1">
      <w:start w:val="1"/>
      <w:numFmt w:val="lowerLetter"/>
      <w:lvlText w:val="%2)"/>
      <w:lvlJc w:val="left"/>
      <w:pPr>
        <w:ind w:left="1080" w:hanging="360"/>
      </w:pPr>
    </w:lvl>
    <w:lvl w:ilvl="2">
      <w:start w:val="10"/>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9672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021754">
    <w:abstractNumId w:val="22"/>
  </w:num>
  <w:num w:numId="3" w16cid:durableId="394091834">
    <w:abstractNumId w:val="9"/>
  </w:num>
  <w:num w:numId="4" w16cid:durableId="2131851205">
    <w:abstractNumId w:val="49"/>
  </w:num>
  <w:num w:numId="5" w16cid:durableId="1167095837">
    <w:abstractNumId w:val="25"/>
  </w:num>
  <w:num w:numId="6" w16cid:durableId="16293878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083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6305808">
    <w:abstractNumId w:val="40"/>
  </w:num>
  <w:num w:numId="9" w16cid:durableId="582374947">
    <w:abstractNumId w:val="16"/>
  </w:num>
  <w:num w:numId="10" w16cid:durableId="924536817">
    <w:abstractNumId w:val="46"/>
  </w:num>
  <w:num w:numId="11" w16cid:durableId="1008483427">
    <w:abstractNumId w:val="53"/>
  </w:num>
  <w:num w:numId="12" w16cid:durableId="1133520176">
    <w:abstractNumId w:val="3"/>
  </w:num>
  <w:num w:numId="13" w16cid:durableId="1361082155">
    <w:abstractNumId w:val="34"/>
  </w:num>
  <w:num w:numId="14" w16cid:durableId="1771583620">
    <w:abstractNumId w:val="24"/>
  </w:num>
  <w:num w:numId="15" w16cid:durableId="340745329">
    <w:abstractNumId w:val="29"/>
  </w:num>
  <w:num w:numId="16" w16cid:durableId="809513625">
    <w:abstractNumId w:val="42"/>
  </w:num>
  <w:num w:numId="17" w16cid:durableId="800807153">
    <w:abstractNumId w:val="45"/>
  </w:num>
  <w:num w:numId="18" w16cid:durableId="1242332331">
    <w:abstractNumId w:val="12"/>
  </w:num>
  <w:num w:numId="19" w16cid:durableId="219364246">
    <w:abstractNumId w:val="26"/>
  </w:num>
  <w:num w:numId="20" w16cid:durableId="1811165946">
    <w:abstractNumId w:val="14"/>
  </w:num>
  <w:num w:numId="21" w16cid:durableId="1654331397">
    <w:abstractNumId w:val="41"/>
  </w:num>
  <w:num w:numId="22" w16cid:durableId="204878184">
    <w:abstractNumId w:val="54"/>
  </w:num>
  <w:num w:numId="23" w16cid:durableId="343746481">
    <w:abstractNumId w:val="31"/>
  </w:num>
  <w:num w:numId="24" w16cid:durableId="829560412">
    <w:abstractNumId w:val="11"/>
  </w:num>
  <w:num w:numId="25" w16cid:durableId="1426420444">
    <w:abstractNumId w:val="32"/>
  </w:num>
  <w:num w:numId="26" w16cid:durableId="229537602">
    <w:abstractNumId w:val="47"/>
  </w:num>
  <w:num w:numId="27" w16cid:durableId="440036154">
    <w:abstractNumId w:val="43"/>
  </w:num>
  <w:num w:numId="28" w16cid:durableId="1616404667">
    <w:abstractNumId w:val="21"/>
  </w:num>
  <w:num w:numId="29" w16cid:durableId="1255431300">
    <w:abstractNumId w:val="1"/>
  </w:num>
  <w:num w:numId="30" w16cid:durableId="934019595">
    <w:abstractNumId w:val="33"/>
  </w:num>
  <w:num w:numId="31" w16cid:durableId="1074619914">
    <w:abstractNumId w:val="18"/>
  </w:num>
  <w:num w:numId="32" w16cid:durableId="1533109108">
    <w:abstractNumId w:val="23"/>
  </w:num>
  <w:num w:numId="33" w16cid:durableId="103159008">
    <w:abstractNumId w:val="52"/>
  </w:num>
  <w:num w:numId="34" w16cid:durableId="1746222155">
    <w:abstractNumId w:val="51"/>
  </w:num>
  <w:num w:numId="35" w16cid:durableId="1479418972">
    <w:abstractNumId w:val="39"/>
  </w:num>
  <w:num w:numId="36" w16cid:durableId="1726634950">
    <w:abstractNumId w:val="37"/>
  </w:num>
  <w:num w:numId="37" w16cid:durableId="918829484">
    <w:abstractNumId w:val="44"/>
  </w:num>
  <w:num w:numId="38" w16cid:durableId="1844201149">
    <w:abstractNumId w:val="20"/>
  </w:num>
  <w:num w:numId="39" w16cid:durableId="45032515">
    <w:abstractNumId w:val="15"/>
  </w:num>
  <w:num w:numId="40" w16cid:durableId="1000084646">
    <w:abstractNumId w:val="55"/>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139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17834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4428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7871923">
    <w:abstractNumId w:val="48"/>
    <w:lvlOverride w:ilvl="0">
      <w:startOverride w:val="1"/>
    </w:lvlOverride>
  </w:num>
  <w:num w:numId="45" w16cid:durableId="394621347">
    <w:abstractNumId w:val="10"/>
  </w:num>
  <w:num w:numId="46" w16cid:durableId="2108383341">
    <w:abstractNumId w:val="30"/>
  </w:num>
  <w:num w:numId="47" w16cid:durableId="2097163324">
    <w:abstractNumId w:val="27"/>
  </w:num>
  <w:num w:numId="48" w16cid:durableId="139465370">
    <w:abstractNumId w:val="50"/>
  </w:num>
  <w:num w:numId="49" w16cid:durableId="1727952045">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5"/>
    <w:rsid w:val="000004B2"/>
    <w:rsid w:val="00000B64"/>
    <w:rsid w:val="00001A6D"/>
    <w:rsid w:val="000028C2"/>
    <w:rsid w:val="000075A3"/>
    <w:rsid w:val="000102E9"/>
    <w:rsid w:val="000136B1"/>
    <w:rsid w:val="000148E5"/>
    <w:rsid w:val="00014A96"/>
    <w:rsid w:val="000312D9"/>
    <w:rsid w:val="00035C85"/>
    <w:rsid w:val="00036758"/>
    <w:rsid w:val="00037BEC"/>
    <w:rsid w:val="00040D33"/>
    <w:rsid w:val="00041704"/>
    <w:rsid w:val="0004221B"/>
    <w:rsid w:val="00042C32"/>
    <w:rsid w:val="000504C2"/>
    <w:rsid w:val="00054BEC"/>
    <w:rsid w:val="00056BB8"/>
    <w:rsid w:val="0006197E"/>
    <w:rsid w:val="000632FC"/>
    <w:rsid w:val="00070651"/>
    <w:rsid w:val="00071D2E"/>
    <w:rsid w:val="000758FD"/>
    <w:rsid w:val="0008321D"/>
    <w:rsid w:val="000842B2"/>
    <w:rsid w:val="00084626"/>
    <w:rsid w:val="000960FD"/>
    <w:rsid w:val="000971A3"/>
    <w:rsid w:val="000A0CC2"/>
    <w:rsid w:val="000A3C20"/>
    <w:rsid w:val="000A3D25"/>
    <w:rsid w:val="000A6FED"/>
    <w:rsid w:val="000A75B3"/>
    <w:rsid w:val="000B1474"/>
    <w:rsid w:val="000B1C15"/>
    <w:rsid w:val="000B3578"/>
    <w:rsid w:val="000B37D3"/>
    <w:rsid w:val="000B6301"/>
    <w:rsid w:val="000C178D"/>
    <w:rsid w:val="000C3FB2"/>
    <w:rsid w:val="000C45EC"/>
    <w:rsid w:val="000D4DB3"/>
    <w:rsid w:val="000E0428"/>
    <w:rsid w:val="000E3A1A"/>
    <w:rsid w:val="000F13DA"/>
    <w:rsid w:val="000F5476"/>
    <w:rsid w:val="000F642F"/>
    <w:rsid w:val="000F6FF1"/>
    <w:rsid w:val="001007B4"/>
    <w:rsid w:val="00102441"/>
    <w:rsid w:val="001042B5"/>
    <w:rsid w:val="00104CE1"/>
    <w:rsid w:val="00107A16"/>
    <w:rsid w:val="00110680"/>
    <w:rsid w:val="00114820"/>
    <w:rsid w:val="0011528F"/>
    <w:rsid w:val="00123959"/>
    <w:rsid w:val="001241E2"/>
    <w:rsid w:val="00124EF9"/>
    <w:rsid w:val="0012796A"/>
    <w:rsid w:val="0013279F"/>
    <w:rsid w:val="00133097"/>
    <w:rsid w:val="0013557D"/>
    <w:rsid w:val="0013760A"/>
    <w:rsid w:val="00141996"/>
    <w:rsid w:val="00142365"/>
    <w:rsid w:val="001433F7"/>
    <w:rsid w:val="00145D72"/>
    <w:rsid w:val="00146329"/>
    <w:rsid w:val="001469F3"/>
    <w:rsid w:val="00150B7B"/>
    <w:rsid w:val="001539CD"/>
    <w:rsid w:val="00156154"/>
    <w:rsid w:val="00164152"/>
    <w:rsid w:val="00166A58"/>
    <w:rsid w:val="00174A75"/>
    <w:rsid w:val="00181BEB"/>
    <w:rsid w:val="0018282C"/>
    <w:rsid w:val="00185E35"/>
    <w:rsid w:val="0019409F"/>
    <w:rsid w:val="00196499"/>
    <w:rsid w:val="001A1D3C"/>
    <w:rsid w:val="001A2528"/>
    <w:rsid w:val="001A5600"/>
    <w:rsid w:val="001A5FF5"/>
    <w:rsid w:val="001A63F6"/>
    <w:rsid w:val="001A7EF3"/>
    <w:rsid w:val="001B5F2F"/>
    <w:rsid w:val="001B7FA5"/>
    <w:rsid w:val="001C327A"/>
    <w:rsid w:val="001D024B"/>
    <w:rsid w:val="001D0FF5"/>
    <w:rsid w:val="001D106F"/>
    <w:rsid w:val="001D5164"/>
    <w:rsid w:val="001E288F"/>
    <w:rsid w:val="001E615D"/>
    <w:rsid w:val="001F0AD0"/>
    <w:rsid w:val="001F1229"/>
    <w:rsid w:val="001F2A21"/>
    <w:rsid w:val="001F51F5"/>
    <w:rsid w:val="001F7B6E"/>
    <w:rsid w:val="001F7D25"/>
    <w:rsid w:val="00200766"/>
    <w:rsid w:val="00200BC6"/>
    <w:rsid w:val="00201FFB"/>
    <w:rsid w:val="00203F19"/>
    <w:rsid w:val="002056B2"/>
    <w:rsid w:val="00207EE1"/>
    <w:rsid w:val="002102CE"/>
    <w:rsid w:val="002117A6"/>
    <w:rsid w:val="00211AB8"/>
    <w:rsid w:val="00211C6C"/>
    <w:rsid w:val="00215B7D"/>
    <w:rsid w:val="002204EB"/>
    <w:rsid w:val="00222EC4"/>
    <w:rsid w:val="00223A93"/>
    <w:rsid w:val="002245F0"/>
    <w:rsid w:val="00225C5F"/>
    <w:rsid w:val="002263CC"/>
    <w:rsid w:val="0022673F"/>
    <w:rsid w:val="00233ECA"/>
    <w:rsid w:val="002355F1"/>
    <w:rsid w:val="00241C89"/>
    <w:rsid w:val="00245757"/>
    <w:rsid w:val="00254011"/>
    <w:rsid w:val="00260AF2"/>
    <w:rsid w:val="00260D85"/>
    <w:rsid w:val="00267014"/>
    <w:rsid w:val="00270536"/>
    <w:rsid w:val="00271AD9"/>
    <w:rsid w:val="002744DB"/>
    <w:rsid w:val="00275760"/>
    <w:rsid w:val="00281CAC"/>
    <w:rsid w:val="00283A8E"/>
    <w:rsid w:val="00286234"/>
    <w:rsid w:val="00291B18"/>
    <w:rsid w:val="0029293F"/>
    <w:rsid w:val="002A1DBD"/>
    <w:rsid w:val="002A2A14"/>
    <w:rsid w:val="002A32B1"/>
    <w:rsid w:val="002A37F5"/>
    <w:rsid w:val="002B0DB9"/>
    <w:rsid w:val="002B1B81"/>
    <w:rsid w:val="002C1AEA"/>
    <w:rsid w:val="002C4B27"/>
    <w:rsid w:val="002C4B3C"/>
    <w:rsid w:val="002C6DF0"/>
    <w:rsid w:val="002D0698"/>
    <w:rsid w:val="002D128D"/>
    <w:rsid w:val="002D17CF"/>
    <w:rsid w:val="002D1CB4"/>
    <w:rsid w:val="002D259A"/>
    <w:rsid w:val="002D3680"/>
    <w:rsid w:val="002D65B6"/>
    <w:rsid w:val="002D7935"/>
    <w:rsid w:val="002E0C36"/>
    <w:rsid w:val="002E16B8"/>
    <w:rsid w:val="002E266D"/>
    <w:rsid w:val="002E3051"/>
    <w:rsid w:val="002E3B59"/>
    <w:rsid w:val="002E46B7"/>
    <w:rsid w:val="002F2E7D"/>
    <w:rsid w:val="002F408C"/>
    <w:rsid w:val="002F4345"/>
    <w:rsid w:val="002F62C2"/>
    <w:rsid w:val="002F6E12"/>
    <w:rsid w:val="0030129B"/>
    <w:rsid w:val="00302CDB"/>
    <w:rsid w:val="00304167"/>
    <w:rsid w:val="003043CC"/>
    <w:rsid w:val="00306264"/>
    <w:rsid w:val="00306489"/>
    <w:rsid w:val="003111C1"/>
    <w:rsid w:val="00312351"/>
    <w:rsid w:val="003129B1"/>
    <w:rsid w:val="0031477F"/>
    <w:rsid w:val="00315974"/>
    <w:rsid w:val="003226A3"/>
    <w:rsid w:val="0032482F"/>
    <w:rsid w:val="00325714"/>
    <w:rsid w:val="00333281"/>
    <w:rsid w:val="00333A4C"/>
    <w:rsid w:val="0034296D"/>
    <w:rsid w:val="00343408"/>
    <w:rsid w:val="00350FC7"/>
    <w:rsid w:val="00354578"/>
    <w:rsid w:val="00356054"/>
    <w:rsid w:val="0036376F"/>
    <w:rsid w:val="00363CAC"/>
    <w:rsid w:val="00365150"/>
    <w:rsid w:val="00367984"/>
    <w:rsid w:val="00370A8A"/>
    <w:rsid w:val="00370FA2"/>
    <w:rsid w:val="003717D2"/>
    <w:rsid w:val="003736E2"/>
    <w:rsid w:val="0037690E"/>
    <w:rsid w:val="00380738"/>
    <w:rsid w:val="00381059"/>
    <w:rsid w:val="003841D5"/>
    <w:rsid w:val="0039710F"/>
    <w:rsid w:val="003A0C66"/>
    <w:rsid w:val="003A1963"/>
    <w:rsid w:val="003A3001"/>
    <w:rsid w:val="003A3BCE"/>
    <w:rsid w:val="003A5537"/>
    <w:rsid w:val="003A5B98"/>
    <w:rsid w:val="003A646B"/>
    <w:rsid w:val="003B2969"/>
    <w:rsid w:val="003B2D60"/>
    <w:rsid w:val="003B426F"/>
    <w:rsid w:val="003B6714"/>
    <w:rsid w:val="003C2D80"/>
    <w:rsid w:val="003C42E2"/>
    <w:rsid w:val="003C599B"/>
    <w:rsid w:val="003D2478"/>
    <w:rsid w:val="003D29C0"/>
    <w:rsid w:val="003E196A"/>
    <w:rsid w:val="003E61DB"/>
    <w:rsid w:val="003E710E"/>
    <w:rsid w:val="003F244E"/>
    <w:rsid w:val="003F48A4"/>
    <w:rsid w:val="003F5289"/>
    <w:rsid w:val="003F5A23"/>
    <w:rsid w:val="00400136"/>
    <w:rsid w:val="00402D91"/>
    <w:rsid w:val="004031F9"/>
    <w:rsid w:val="0040429B"/>
    <w:rsid w:val="00405C3B"/>
    <w:rsid w:val="004108EE"/>
    <w:rsid w:val="00410C81"/>
    <w:rsid w:val="00411688"/>
    <w:rsid w:val="00411F17"/>
    <w:rsid w:val="004121D0"/>
    <w:rsid w:val="00421040"/>
    <w:rsid w:val="00423CFD"/>
    <w:rsid w:val="00427F6B"/>
    <w:rsid w:val="00430D85"/>
    <w:rsid w:val="004316CA"/>
    <w:rsid w:val="0043197E"/>
    <w:rsid w:val="00432CA5"/>
    <w:rsid w:val="004344DB"/>
    <w:rsid w:val="0043720A"/>
    <w:rsid w:val="004444F9"/>
    <w:rsid w:val="00445335"/>
    <w:rsid w:val="00445C39"/>
    <w:rsid w:val="00446D38"/>
    <w:rsid w:val="00447D16"/>
    <w:rsid w:val="00453232"/>
    <w:rsid w:val="004551F9"/>
    <w:rsid w:val="0045760E"/>
    <w:rsid w:val="00463A83"/>
    <w:rsid w:val="00466787"/>
    <w:rsid w:val="004729B9"/>
    <w:rsid w:val="0047384E"/>
    <w:rsid w:val="00477683"/>
    <w:rsid w:val="00482DAC"/>
    <w:rsid w:val="004875A3"/>
    <w:rsid w:val="00487CA3"/>
    <w:rsid w:val="0049313A"/>
    <w:rsid w:val="00493472"/>
    <w:rsid w:val="00493608"/>
    <w:rsid w:val="004948FA"/>
    <w:rsid w:val="00496486"/>
    <w:rsid w:val="00497A37"/>
    <w:rsid w:val="004A034A"/>
    <w:rsid w:val="004A4494"/>
    <w:rsid w:val="004A57B4"/>
    <w:rsid w:val="004B2733"/>
    <w:rsid w:val="004B3E54"/>
    <w:rsid w:val="004B59DB"/>
    <w:rsid w:val="004B5C8D"/>
    <w:rsid w:val="004B7151"/>
    <w:rsid w:val="004B7FB0"/>
    <w:rsid w:val="004C2FCD"/>
    <w:rsid w:val="004C7561"/>
    <w:rsid w:val="004C79EB"/>
    <w:rsid w:val="004D1402"/>
    <w:rsid w:val="004D1D54"/>
    <w:rsid w:val="004D315D"/>
    <w:rsid w:val="004D3786"/>
    <w:rsid w:val="004D3B63"/>
    <w:rsid w:val="004D5B24"/>
    <w:rsid w:val="004D675C"/>
    <w:rsid w:val="004D7725"/>
    <w:rsid w:val="004E32BE"/>
    <w:rsid w:val="004E448D"/>
    <w:rsid w:val="004E66C6"/>
    <w:rsid w:val="004E738B"/>
    <w:rsid w:val="004F0A72"/>
    <w:rsid w:val="004F0AD3"/>
    <w:rsid w:val="004F1C9F"/>
    <w:rsid w:val="004F4C26"/>
    <w:rsid w:val="004F731F"/>
    <w:rsid w:val="00500B8B"/>
    <w:rsid w:val="0050366C"/>
    <w:rsid w:val="0050587C"/>
    <w:rsid w:val="00507F7A"/>
    <w:rsid w:val="005147AC"/>
    <w:rsid w:val="00514C92"/>
    <w:rsid w:val="00515196"/>
    <w:rsid w:val="00521763"/>
    <w:rsid w:val="0052190A"/>
    <w:rsid w:val="0052624A"/>
    <w:rsid w:val="00531374"/>
    <w:rsid w:val="00531C08"/>
    <w:rsid w:val="0053487B"/>
    <w:rsid w:val="00534F4D"/>
    <w:rsid w:val="00541936"/>
    <w:rsid w:val="00543291"/>
    <w:rsid w:val="00544189"/>
    <w:rsid w:val="00551881"/>
    <w:rsid w:val="00556A86"/>
    <w:rsid w:val="00556AEA"/>
    <w:rsid w:val="0056160C"/>
    <w:rsid w:val="005668B0"/>
    <w:rsid w:val="00567322"/>
    <w:rsid w:val="00572C1A"/>
    <w:rsid w:val="005740B9"/>
    <w:rsid w:val="0057474B"/>
    <w:rsid w:val="00574B18"/>
    <w:rsid w:val="005754F1"/>
    <w:rsid w:val="0057673B"/>
    <w:rsid w:val="0059381B"/>
    <w:rsid w:val="00593B59"/>
    <w:rsid w:val="005A00DA"/>
    <w:rsid w:val="005A0306"/>
    <w:rsid w:val="005A2235"/>
    <w:rsid w:val="005A593A"/>
    <w:rsid w:val="005B056F"/>
    <w:rsid w:val="005B07BA"/>
    <w:rsid w:val="005B1352"/>
    <w:rsid w:val="005B6E3B"/>
    <w:rsid w:val="005C21FA"/>
    <w:rsid w:val="005C46A2"/>
    <w:rsid w:val="005C49E8"/>
    <w:rsid w:val="005C5C0C"/>
    <w:rsid w:val="005C7777"/>
    <w:rsid w:val="005D1CE4"/>
    <w:rsid w:val="005D22C6"/>
    <w:rsid w:val="005D3AE2"/>
    <w:rsid w:val="005D5279"/>
    <w:rsid w:val="005D565E"/>
    <w:rsid w:val="005E06F5"/>
    <w:rsid w:val="005E19B7"/>
    <w:rsid w:val="005E386C"/>
    <w:rsid w:val="005E5F92"/>
    <w:rsid w:val="005F4016"/>
    <w:rsid w:val="005F4290"/>
    <w:rsid w:val="005F479C"/>
    <w:rsid w:val="005F65A7"/>
    <w:rsid w:val="00602475"/>
    <w:rsid w:val="0060299E"/>
    <w:rsid w:val="00604EAC"/>
    <w:rsid w:val="0060740B"/>
    <w:rsid w:val="006107E8"/>
    <w:rsid w:val="006122FF"/>
    <w:rsid w:val="00613CD5"/>
    <w:rsid w:val="006169E2"/>
    <w:rsid w:val="006238ED"/>
    <w:rsid w:val="00624EF0"/>
    <w:rsid w:val="00631262"/>
    <w:rsid w:val="00631556"/>
    <w:rsid w:val="006329EE"/>
    <w:rsid w:val="00633FC2"/>
    <w:rsid w:val="006347B4"/>
    <w:rsid w:val="00637026"/>
    <w:rsid w:val="0064015A"/>
    <w:rsid w:val="006410D9"/>
    <w:rsid w:val="00646B7A"/>
    <w:rsid w:val="006515BC"/>
    <w:rsid w:val="006566C2"/>
    <w:rsid w:val="00662171"/>
    <w:rsid w:val="0066603F"/>
    <w:rsid w:val="0066640A"/>
    <w:rsid w:val="00667211"/>
    <w:rsid w:val="00673FD0"/>
    <w:rsid w:val="006742F3"/>
    <w:rsid w:val="006744DE"/>
    <w:rsid w:val="0068074F"/>
    <w:rsid w:val="0068200C"/>
    <w:rsid w:val="006865B5"/>
    <w:rsid w:val="006911ED"/>
    <w:rsid w:val="00691D9C"/>
    <w:rsid w:val="00694504"/>
    <w:rsid w:val="00696FEF"/>
    <w:rsid w:val="00697BD2"/>
    <w:rsid w:val="006A05C3"/>
    <w:rsid w:val="006A1E54"/>
    <w:rsid w:val="006A2711"/>
    <w:rsid w:val="006A397E"/>
    <w:rsid w:val="006A45DE"/>
    <w:rsid w:val="006A7040"/>
    <w:rsid w:val="006A7DFB"/>
    <w:rsid w:val="006B4F63"/>
    <w:rsid w:val="006C3126"/>
    <w:rsid w:val="006C5F6E"/>
    <w:rsid w:val="006C6256"/>
    <w:rsid w:val="006C7E2D"/>
    <w:rsid w:val="006D1FC6"/>
    <w:rsid w:val="006D6229"/>
    <w:rsid w:val="006D6D57"/>
    <w:rsid w:val="006D7926"/>
    <w:rsid w:val="006D7DE3"/>
    <w:rsid w:val="006E315E"/>
    <w:rsid w:val="006E394C"/>
    <w:rsid w:val="006E5801"/>
    <w:rsid w:val="006F2493"/>
    <w:rsid w:val="006F4487"/>
    <w:rsid w:val="006F62F3"/>
    <w:rsid w:val="006F73BB"/>
    <w:rsid w:val="006F7FA5"/>
    <w:rsid w:val="00701937"/>
    <w:rsid w:val="007036E2"/>
    <w:rsid w:val="00710172"/>
    <w:rsid w:val="00711E58"/>
    <w:rsid w:val="007126EE"/>
    <w:rsid w:val="00713323"/>
    <w:rsid w:val="0071406C"/>
    <w:rsid w:val="00716041"/>
    <w:rsid w:val="007215CE"/>
    <w:rsid w:val="00722D89"/>
    <w:rsid w:val="00723CA8"/>
    <w:rsid w:val="00723CCE"/>
    <w:rsid w:val="007247D4"/>
    <w:rsid w:val="00724D00"/>
    <w:rsid w:val="00730FBC"/>
    <w:rsid w:val="0073324E"/>
    <w:rsid w:val="0073782B"/>
    <w:rsid w:val="00740DD7"/>
    <w:rsid w:val="0074411D"/>
    <w:rsid w:val="007470A9"/>
    <w:rsid w:val="007518CC"/>
    <w:rsid w:val="007537A3"/>
    <w:rsid w:val="00755F0A"/>
    <w:rsid w:val="0076303D"/>
    <w:rsid w:val="0076318F"/>
    <w:rsid w:val="0076366F"/>
    <w:rsid w:val="007639FA"/>
    <w:rsid w:val="00763E25"/>
    <w:rsid w:val="00767A5C"/>
    <w:rsid w:val="007709B6"/>
    <w:rsid w:val="00772254"/>
    <w:rsid w:val="00772831"/>
    <w:rsid w:val="00776D1E"/>
    <w:rsid w:val="0078046E"/>
    <w:rsid w:val="00782BFA"/>
    <w:rsid w:val="00786872"/>
    <w:rsid w:val="00791F6F"/>
    <w:rsid w:val="007A2088"/>
    <w:rsid w:val="007A75CE"/>
    <w:rsid w:val="007B0FFC"/>
    <w:rsid w:val="007C2F27"/>
    <w:rsid w:val="007C6675"/>
    <w:rsid w:val="007C778C"/>
    <w:rsid w:val="007D068A"/>
    <w:rsid w:val="007D0FD5"/>
    <w:rsid w:val="007D3058"/>
    <w:rsid w:val="007D731E"/>
    <w:rsid w:val="007E36A2"/>
    <w:rsid w:val="007E5593"/>
    <w:rsid w:val="007E64A7"/>
    <w:rsid w:val="007E65F1"/>
    <w:rsid w:val="007E70CD"/>
    <w:rsid w:val="007F0D05"/>
    <w:rsid w:val="007F543A"/>
    <w:rsid w:val="00801B53"/>
    <w:rsid w:val="00801ED4"/>
    <w:rsid w:val="0080484B"/>
    <w:rsid w:val="008145BF"/>
    <w:rsid w:val="00817935"/>
    <w:rsid w:val="0082168B"/>
    <w:rsid w:val="008227AD"/>
    <w:rsid w:val="0082395D"/>
    <w:rsid w:val="00824335"/>
    <w:rsid w:val="00834145"/>
    <w:rsid w:val="00834291"/>
    <w:rsid w:val="00840582"/>
    <w:rsid w:val="008407D4"/>
    <w:rsid w:val="008436D9"/>
    <w:rsid w:val="00844037"/>
    <w:rsid w:val="00847141"/>
    <w:rsid w:val="0084718E"/>
    <w:rsid w:val="008561D7"/>
    <w:rsid w:val="008642F6"/>
    <w:rsid w:val="00873359"/>
    <w:rsid w:val="00873AE4"/>
    <w:rsid w:val="0087400A"/>
    <w:rsid w:val="00874134"/>
    <w:rsid w:val="0087610E"/>
    <w:rsid w:val="00876EE7"/>
    <w:rsid w:val="00877272"/>
    <w:rsid w:val="00877A4C"/>
    <w:rsid w:val="00880078"/>
    <w:rsid w:val="0088033A"/>
    <w:rsid w:val="00880F0B"/>
    <w:rsid w:val="00887014"/>
    <w:rsid w:val="00887AFE"/>
    <w:rsid w:val="00895943"/>
    <w:rsid w:val="008A0970"/>
    <w:rsid w:val="008A1EB1"/>
    <w:rsid w:val="008A2EE5"/>
    <w:rsid w:val="008A4F5D"/>
    <w:rsid w:val="008A5814"/>
    <w:rsid w:val="008C45FB"/>
    <w:rsid w:val="008C5E1C"/>
    <w:rsid w:val="008C6DE3"/>
    <w:rsid w:val="008C7293"/>
    <w:rsid w:val="008D0851"/>
    <w:rsid w:val="008D0C6B"/>
    <w:rsid w:val="008D20DD"/>
    <w:rsid w:val="008E5959"/>
    <w:rsid w:val="008E6018"/>
    <w:rsid w:val="008E662C"/>
    <w:rsid w:val="008F22B8"/>
    <w:rsid w:val="008F2E23"/>
    <w:rsid w:val="008F519E"/>
    <w:rsid w:val="008F6D3C"/>
    <w:rsid w:val="008F6D73"/>
    <w:rsid w:val="00901BE0"/>
    <w:rsid w:val="00903A45"/>
    <w:rsid w:val="00910C5F"/>
    <w:rsid w:val="009160A2"/>
    <w:rsid w:val="00916AE8"/>
    <w:rsid w:val="009176BE"/>
    <w:rsid w:val="009235FB"/>
    <w:rsid w:val="00930A34"/>
    <w:rsid w:val="009334B5"/>
    <w:rsid w:val="00934FDD"/>
    <w:rsid w:val="009358EB"/>
    <w:rsid w:val="00937FB0"/>
    <w:rsid w:val="009438FD"/>
    <w:rsid w:val="009513EE"/>
    <w:rsid w:val="00951719"/>
    <w:rsid w:val="00954315"/>
    <w:rsid w:val="009543AD"/>
    <w:rsid w:val="0095576A"/>
    <w:rsid w:val="00955ADB"/>
    <w:rsid w:val="00960A31"/>
    <w:rsid w:val="009619D7"/>
    <w:rsid w:val="0096552C"/>
    <w:rsid w:val="00965641"/>
    <w:rsid w:val="009662B8"/>
    <w:rsid w:val="009676F6"/>
    <w:rsid w:val="00971A24"/>
    <w:rsid w:val="00971E69"/>
    <w:rsid w:val="0097582C"/>
    <w:rsid w:val="009815AD"/>
    <w:rsid w:val="009822E6"/>
    <w:rsid w:val="00982B69"/>
    <w:rsid w:val="0098380D"/>
    <w:rsid w:val="00983C48"/>
    <w:rsid w:val="00985BF4"/>
    <w:rsid w:val="00987186"/>
    <w:rsid w:val="009914F8"/>
    <w:rsid w:val="009957F2"/>
    <w:rsid w:val="00997CAD"/>
    <w:rsid w:val="009A65F0"/>
    <w:rsid w:val="009A6FB9"/>
    <w:rsid w:val="009A7C0B"/>
    <w:rsid w:val="009B0158"/>
    <w:rsid w:val="009B7400"/>
    <w:rsid w:val="009B7507"/>
    <w:rsid w:val="009C0A53"/>
    <w:rsid w:val="009C2D52"/>
    <w:rsid w:val="009C441C"/>
    <w:rsid w:val="009C5243"/>
    <w:rsid w:val="009C60EE"/>
    <w:rsid w:val="009D4137"/>
    <w:rsid w:val="009D540E"/>
    <w:rsid w:val="009D5D0E"/>
    <w:rsid w:val="009D794D"/>
    <w:rsid w:val="009D796D"/>
    <w:rsid w:val="009E3658"/>
    <w:rsid w:val="009E3B31"/>
    <w:rsid w:val="009E445E"/>
    <w:rsid w:val="009E6DC4"/>
    <w:rsid w:val="009F19C7"/>
    <w:rsid w:val="009F2DA0"/>
    <w:rsid w:val="009F312F"/>
    <w:rsid w:val="009F3339"/>
    <w:rsid w:val="009F5E5A"/>
    <w:rsid w:val="009F5F0B"/>
    <w:rsid w:val="00A01796"/>
    <w:rsid w:val="00A12E9A"/>
    <w:rsid w:val="00A142F4"/>
    <w:rsid w:val="00A15DF9"/>
    <w:rsid w:val="00A1741D"/>
    <w:rsid w:val="00A17E45"/>
    <w:rsid w:val="00A23298"/>
    <w:rsid w:val="00A24C38"/>
    <w:rsid w:val="00A30AC8"/>
    <w:rsid w:val="00A323CD"/>
    <w:rsid w:val="00A364B1"/>
    <w:rsid w:val="00A36B83"/>
    <w:rsid w:val="00A40855"/>
    <w:rsid w:val="00A41E20"/>
    <w:rsid w:val="00A421CD"/>
    <w:rsid w:val="00A42759"/>
    <w:rsid w:val="00A42D69"/>
    <w:rsid w:val="00A45220"/>
    <w:rsid w:val="00A454BB"/>
    <w:rsid w:val="00A458A8"/>
    <w:rsid w:val="00A45B48"/>
    <w:rsid w:val="00A45CAA"/>
    <w:rsid w:val="00A47137"/>
    <w:rsid w:val="00A5460A"/>
    <w:rsid w:val="00A567A0"/>
    <w:rsid w:val="00A61B34"/>
    <w:rsid w:val="00A61EB0"/>
    <w:rsid w:val="00A65E4A"/>
    <w:rsid w:val="00A704A1"/>
    <w:rsid w:val="00A84FA9"/>
    <w:rsid w:val="00A85F64"/>
    <w:rsid w:val="00A87744"/>
    <w:rsid w:val="00A9152A"/>
    <w:rsid w:val="00A92A26"/>
    <w:rsid w:val="00A92D9C"/>
    <w:rsid w:val="00AB49D6"/>
    <w:rsid w:val="00AB4ABB"/>
    <w:rsid w:val="00AC2765"/>
    <w:rsid w:val="00AD1CE8"/>
    <w:rsid w:val="00AD4D62"/>
    <w:rsid w:val="00AD5668"/>
    <w:rsid w:val="00AD6CEB"/>
    <w:rsid w:val="00AD6FD7"/>
    <w:rsid w:val="00AD7EE4"/>
    <w:rsid w:val="00AE0194"/>
    <w:rsid w:val="00AE0DD2"/>
    <w:rsid w:val="00AE171C"/>
    <w:rsid w:val="00AE66AE"/>
    <w:rsid w:val="00AF0C8F"/>
    <w:rsid w:val="00AF2A07"/>
    <w:rsid w:val="00AF5217"/>
    <w:rsid w:val="00AF5C8B"/>
    <w:rsid w:val="00B00E19"/>
    <w:rsid w:val="00B063BC"/>
    <w:rsid w:val="00B133E0"/>
    <w:rsid w:val="00B16046"/>
    <w:rsid w:val="00B20974"/>
    <w:rsid w:val="00B21C6C"/>
    <w:rsid w:val="00B2245F"/>
    <w:rsid w:val="00B26366"/>
    <w:rsid w:val="00B31016"/>
    <w:rsid w:val="00B35B97"/>
    <w:rsid w:val="00B37990"/>
    <w:rsid w:val="00B419B8"/>
    <w:rsid w:val="00B43BA1"/>
    <w:rsid w:val="00B44B3E"/>
    <w:rsid w:val="00B46B1C"/>
    <w:rsid w:val="00B54C1C"/>
    <w:rsid w:val="00B559D7"/>
    <w:rsid w:val="00B57598"/>
    <w:rsid w:val="00B60E95"/>
    <w:rsid w:val="00B6238B"/>
    <w:rsid w:val="00B627AA"/>
    <w:rsid w:val="00B64848"/>
    <w:rsid w:val="00B65E35"/>
    <w:rsid w:val="00B705D8"/>
    <w:rsid w:val="00B71608"/>
    <w:rsid w:val="00B7250F"/>
    <w:rsid w:val="00B73FB7"/>
    <w:rsid w:val="00B80B03"/>
    <w:rsid w:val="00B81A8B"/>
    <w:rsid w:val="00B93132"/>
    <w:rsid w:val="00B95938"/>
    <w:rsid w:val="00BA4AFE"/>
    <w:rsid w:val="00BA7A06"/>
    <w:rsid w:val="00BA7F13"/>
    <w:rsid w:val="00BB42B9"/>
    <w:rsid w:val="00BB42CC"/>
    <w:rsid w:val="00BC18B6"/>
    <w:rsid w:val="00BC1E27"/>
    <w:rsid w:val="00BE042F"/>
    <w:rsid w:val="00BE1A5B"/>
    <w:rsid w:val="00BE287D"/>
    <w:rsid w:val="00BF0C26"/>
    <w:rsid w:val="00BF409B"/>
    <w:rsid w:val="00BF4876"/>
    <w:rsid w:val="00BF6D2A"/>
    <w:rsid w:val="00C012AE"/>
    <w:rsid w:val="00C0244E"/>
    <w:rsid w:val="00C0267C"/>
    <w:rsid w:val="00C15AAB"/>
    <w:rsid w:val="00C20131"/>
    <w:rsid w:val="00C20C87"/>
    <w:rsid w:val="00C2449B"/>
    <w:rsid w:val="00C360EB"/>
    <w:rsid w:val="00C36919"/>
    <w:rsid w:val="00C36BEF"/>
    <w:rsid w:val="00C41CAB"/>
    <w:rsid w:val="00C424F0"/>
    <w:rsid w:val="00C428DF"/>
    <w:rsid w:val="00C4576A"/>
    <w:rsid w:val="00C45D1D"/>
    <w:rsid w:val="00C47EC1"/>
    <w:rsid w:val="00C506F2"/>
    <w:rsid w:val="00C55F62"/>
    <w:rsid w:val="00C6089D"/>
    <w:rsid w:val="00C61602"/>
    <w:rsid w:val="00C62043"/>
    <w:rsid w:val="00C63A13"/>
    <w:rsid w:val="00C643AD"/>
    <w:rsid w:val="00C665B6"/>
    <w:rsid w:val="00C7249B"/>
    <w:rsid w:val="00C7418B"/>
    <w:rsid w:val="00C75C51"/>
    <w:rsid w:val="00C76E0B"/>
    <w:rsid w:val="00C77083"/>
    <w:rsid w:val="00C82B0C"/>
    <w:rsid w:val="00C83AF7"/>
    <w:rsid w:val="00C86F76"/>
    <w:rsid w:val="00C96A6D"/>
    <w:rsid w:val="00C96EC0"/>
    <w:rsid w:val="00C97C99"/>
    <w:rsid w:val="00CA126E"/>
    <w:rsid w:val="00CA18DC"/>
    <w:rsid w:val="00CA1917"/>
    <w:rsid w:val="00CA3A31"/>
    <w:rsid w:val="00CA3AEA"/>
    <w:rsid w:val="00CA725B"/>
    <w:rsid w:val="00CA7990"/>
    <w:rsid w:val="00CB156C"/>
    <w:rsid w:val="00CB72D6"/>
    <w:rsid w:val="00CC2594"/>
    <w:rsid w:val="00CC377D"/>
    <w:rsid w:val="00CC4D42"/>
    <w:rsid w:val="00CC64D3"/>
    <w:rsid w:val="00CC6D4F"/>
    <w:rsid w:val="00CD1D78"/>
    <w:rsid w:val="00CD4D9D"/>
    <w:rsid w:val="00CE7659"/>
    <w:rsid w:val="00CF217D"/>
    <w:rsid w:val="00CF2EDC"/>
    <w:rsid w:val="00D00AF3"/>
    <w:rsid w:val="00D029CC"/>
    <w:rsid w:val="00D053EE"/>
    <w:rsid w:val="00D102EC"/>
    <w:rsid w:val="00D10F89"/>
    <w:rsid w:val="00D16884"/>
    <w:rsid w:val="00D22DC1"/>
    <w:rsid w:val="00D2560C"/>
    <w:rsid w:val="00D27149"/>
    <w:rsid w:val="00D307F7"/>
    <w:rsid w:val="00D3132E"/>
    <w:rsid w:val="00D325B6"/>
    <w:rsid w:val="00D3550D"/>
    <w:rsid w:val="00D37AE1"/>
    <w:rsid w:val="00D4438D"/>
    <w:rsid w:val="00D44815"/>
    <w:rsid w:val="00D45044"/>
    <w:rsid w:val="00D53D7C"/>
    <w:rsid w:val="00D554CB"/>
    <w:rsid w:val="00D669BF"/>
    <w:rsid w:val="00D7500B"/>
    <w:rsid w:val="00D822AF"/>
    <w:rsid w:val="00D827FB"/>
    <w:rsid w:val="00D83201"/>
    <w:rsid w:val="00D854F4"/>
    <w:rsid w:val="00D90E24"/>
    <w:rsid w:val="00D93088"/>
    <w:rsid w:val="00D941DC"/>
    <w:rsid w:val="00D94657"/>
    <w:rsid w:val="00D94C91"/>
    <w:rsid w:val="00D94FA2"/>
    <w:rsid w:val="00DA0D05"/>
    <w:rsid w:val="00DA1B3D"/>
    <w:rsid w:val="00DA204A"/>
    <w:rsid w:val="00DA5E55"/>
    <w:rsid w:val="00DB2277"/>
    <w:rsid w:val="00DC05F1"/>
    <w:rsid w:val="00DC0D03"/>
    <w:rsid w:val="00DC141C"/>
    <w:rsid w:val="00DC196C"/>
    <w:rsid w:val="00DC1A1C"/>
    <w:rsid w:val="00DC5DAC"/>
    <w:rsid w:val="00DC7CE1"/>
    <w:rsid w:val="00DD1BA5"/>
    <w:rsid w:val="00DD24A5"/>
    <w:rsid w:val="00DD2DCE"/>
    <w:rsid w:val="00DD7782"/>
    <w:rsid w:val="00DE0062"/>
    <w:rsid w:val="00DE1AEC"/>
    <w:rsid w:val="00DE20B4"/>
    <w:rsid w:val="00DF1306"/>
    <w:rsid w:val="00DF29E5"/>
    <w:rsid w:val="00DF571D"/>
    <w:rsid w:val="00E0463C"/>
    <w:rsid w:val="00E05133"/>
    <w:rsid w:val="00E05AA9"/>
    <w:rsid w:val="00E06B64"/>
    <w:rsid w:val="00E1491E"/>
    <w:rsid w:val="00E15941"/>
    <w:rsid w:val="00E2191C"/>
    <w:rsid w:val="00E21CD3"/>
    <w:rsid w:val="00E26C25"/>
    <w:rsid w:val="00E2792D"/>
    <w:rsid w:val="00E34236"/>
    <w:rsid w:val="00E36522"/>
    <w:rsid w:val="00E36E17"/>
    <w:rsid w:val="00E41E99"/>
    <w:rsid w:val="00E43455"/>
    <w:rsid w:val="00E43992"/>
    <w:rsid w:val="00E46828"/>
    <w:rsid w:val="00E51A5B"/>
    <w:rsid w:val="00E51C16"/>
    <w:rsid w:val="00E56AC9"/>
    <w:rsid w:val="00E570A9"/>
    <w:rsid w:val="00E6012F"/>
    <w:rsid w:val="00E65A27"/>
    <w:rsid w:val="00E674BB"/>
    <w:rsid w:val="00E7316F"/>
    <w:rsid w:val="00E75B13"/>
    <w:rsid w:val="00E802F7"/>
    <w:rsid w:val="00E80697"/>
    <w:rsid w:val="00E81503"/>
    <w:rsid w:val="00E85FEE"/>
    <w:rsid w:val="00E920A5"/>
    <w:rsid w:val="00E94A2C"/>
    <w:rsid w:val="00E9638A"/>
    <w:rsid w:val="00E975AE"/>
    <w:rsid w:val="00EA5324"/>
    <w:rsid w:val="00EA5F30"/>
    <w:rsid w:val="00EA6212"/>
    <w:rsid w:val="00EA6DD4"/>
    <w:rsid w:val="00EB2AEC"/>
    <w:rsid w:val="00EB7423"/>
    <w:rsid w:val="00EB7B4A"/>
    <w:rsid w:val="00EC0B61"/>
    <w:rsid w:val="00EC3159"/>
    <w:rsid w:val="00EC46CF"/>
    <w:rsid w:val="00EC645D"/>
    <w:rsid w:val="00EC68EB"/>
    <w:rsid w:val="00ED2B5C"/>
    <w:rsid w:val="00EE1222"/>
    <w:rsid w:val="00EE152A"/>
    <w:rsid w:val="00EE2A0C"/>
    <w:rsid w:val="00EE38F1"/>
    <w:rsid w:val="00EE655F"/>
    <w:rsid w:val="00EE6F12"/>
    <w:rsid w:val="00EF4AE5"/>
    <w:rsid w:val="00EF5F25"/>
    <w:rsid w:val="00EF7850"/>
    <w:rsid w:val="00F04A02"/>
    <w:rsid w:val="00F12426"/>
    <w:rsid w:val="00F16062"/>
    <w:rsid w:val="00F16530"/>
    <w:rsid w:val="00F209ED"/>
    <w:rsid w:val="00F23A7F"/>
    <w:rsid w:val="00F265E6"/>
    <w:rsid w:val="00F26A2E"/>
    <w:rsid w:val="00F27E26"/>
    <w:rsid w:val="00F3196F"/>
    <w:rsid w:val="00F330E7"/>
    <w:rsid w:val="00F340FE"/>
    <w:rsid w:val="00F4123B"/>
    <w:rsid w:val="00F47B0E"/>
    <w:rsid w:val="00F518B6"/>
    <w:rsid w:val="00F54AD0"/>
    <w:rsid w:val="00F55967"/>
    <w:rsid w:val="00F57920"/>
    <w:rsid w:val="00F61CE5"/>
    <w:rsid w:val="00F62FC8"/>
    <w:rsid w:val="00F701A0"/>
    <w:rsid w:val="00F707E1"/>
    <w:rsid w:val="00F7548C"/>
    <w:rsid w:val="00F754EE"/>
    <w:rsid w:val="00F75A92"/>
    <w:rsid w:val="00F80131"/>
    <w:rsid w:val="00F844EA"/>
    <w:rsid w:val="00F84697"/>
    <w:rsid w:val="00F85908"/>
    <w:rsid w:val="00F900A7"/>
    <w:rsid w:val="00F9353C"/>
    <w:rsid w:val="00F9388D"/>
    <w:rsid w:val="00F97F82"/>
    <w:rsid w:val="00FA02B3"/>
    <w:rsid w:val="00FA1B87"/>
    <w:rsid w:val="00FA2BE1"/>
    <w:rsid w:val="00FA30BC"/>
    <w:rsid w:val="00FA3C60"/>
    <w:rsid w:val="00FB6F2C"/>
    <w:rsid w:val="00FB742E"/>
    <w:rsid w:val="00FB7F4B"/>
    <w:rsid w:val="00FC0730"/>
    <w:rsid w:val="00FC0E91"/>
    <w:rsid w:val="00FC4E16"/>
    <w:rsid w:val="00FC68F3"/>
    <w:rsid w:val="00FD0F25"/>
    <w:rsid w:val="00FD3916"/>
    <w:rsid w:val="00FF45DB"/>
    <w:rsid w:val="00FF4D5E"/>
    <w:rsid w:val="00FF5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47BC2"/>
  <w15:docId w15:val="{BD8174B3-82EF-4BF2-A828-1D33B6D3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A8E"/>
    <w:pPr>
      <w:spacing w:after="200" w:line="276" w:lineRule="auto"/>
    </w:pPr>
    <w:rPr>
      <w:sz w:val="22"/>
      <w:szCs w:val="22"/>
      <w:lang w:eastAsia="en-US"/>
    </w:rPr>
  </w:style>
  <w:style w:type="paragraph" w:styleId="Nagwek1">
    <w:name w:val="heading 1"/>
    <w:basedOn w:val="Normalny"/>
    <w:next w:val="Normalny"/>
    <w:link w:val="Nagwek1Znak"/>
    <w:uiPriority w:val="9"/>
    <w:qFormat/>
    <w:rsid w:val="00E468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E468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5">
    <w:name w:val="heading 5"/>
    <w:basedOn w:val="Normalny"/>
    <w:link w:val="Nagwek5Znak"/>
    <w:uiPriority w:val="9"/>
    <w:unhideWhenUsed/>
    <w:qFormat/>
    <w:rsid w:val="003D2478"/>
    <w:pPr>
      <w:spacing w:before="100" w:beforeAutospacing="1" w:after="100" w:afterAutospacing="1" w:line="240" w:lineRule="auto"/>
      <w:outlineLvl w:val="4"/>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5D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5DAC"/>
  </w:style>
  <w:style w:type="paragraph" w:styleId="Stopka">
    <w:name w:val="footer"/>
    <w:basedOn w:val="Normalny"/>
    <w:link w:val="StopkaZnak"/>
    <w:unhideWhenUsed/>
    <w:rsid w:val="00DC5DAC"/>
    <w:pPr>
      <w:tabs>
        <w:tab w:val="center" w:pos="4536"/>
        <w:tab w:val="right" w:pos="9072"/>
      </w:tabs>
      <w:spacing w:after="0" w:line="240" w:lineRule="auto"/>
    </w:pPr>
  </w:style>
  <w:style w:type="character" w:customStyle="1" w:styleId="StopkaZnak">
    <w:name w:val="Stopka Znak"/>
    <w:basedOn w:val="Domylnaczcionkaakapitu"/>
    <w:link w:val="Stopka"/>
    <w:rsid w:val="00DC5DAC"/>
  </w:style>
  <w:style w:type="character" w:styleId="Hipercze">
    <w:name w:val="Hyperlink"/>
    <w:uiPriority w:val="99"/>
    <w:unhideWhenUsed/>
    <w:rsid w:val="00DC5DAC"/>
    <w:rPr>
      <w:color w:val="0000FF"/>
      <w:u w:val="single"/>
    </w:rPr>
  </w:style>
  <w:style w:type="paragraph" w:styleId="Tekstdymka">
    <w:name w:val="Balloon Text"/>
    <w:basedOn w:val="Normalny"/>
    <w:link w:val="TekstdymkaZnak"/>
    <w:uiPriority w:val="99"/>
    <w:semiHidden/>
    <w:unhideWhenUsed/>
    <w:rsid w:val="00572C1A"/>
    <w:pPr>
      <w:spacing w:after="0" w:line="240" w:lineRule="auto"/>
    </w:pPr>
    <w:rPr>
      <w:rFonts w:ascii="Tahoma" w:hAnsi="Tahoma"/>
      <w:sz w:val="16"/>
      <w:szCs w:val="16"/>
    </w:rPr>
  </w:style>
  <w:style w:type="character" w:customStyle="1" w:styleId="TekstdymkaZnak">
    <w:name w:val="Tekst dymka Znak"/>
    <w:link w:val="Tekstdymka"/>
    <w:uiPriority w:val="99"/>
    <w:semiHidden/>
    <w:rsid w:val="00572C1A"/>
    <w:rPr>
      <w:rFonts w:ascii="Tahoma" w:hAnsi="Tahoma" w:cs="Tahoma"/>
      <w:sz w:val="16"/>
      <w:szCs w:val="16"/>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1"/>
    <w:basedOn w:val="Normalny"/>
    <w:link w:val="AkapitzlistZnak"/>
    <w:uiPriority w:val="34"/>
    <w:qFormat/>
    <w:rsid w:val="00315974"/>
    <w:pPr>
      <w:ind w:left="720"/>
      <w:contextualSpacing/>
    </w:pPr>
  </w:style>
  <w:style w:type="paragraph" w:customStyle="1" w:styleId="Default">
    <w:name w:val="Default"/>
    <w:rsid w:val="00C83AF7"/>
    <w:pPr>
      <w:autoSpaceDE w:val="0"/>
      <w:autoSpaceDN w:val="0"/>
      <w:adjustRightInd w:val="0"/>
    </w:pPr>
    <w:rPr>
      <w:rFonts w:ascii="Times New Roman" w:hAnsi="Times New Roman"/>
      <w:color w:val="000000"/>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B64848"/>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B64848"/>
    <w:rPr>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B64848"/>
    <w:rPr>
      <w:vertAlign w:val="superscript"/>
    </w:rPr>
  </w:style>
  <w:style w:type="character" w:styleId="Odwoaniedokomentarza">
    <w:name w:val="annotation reference"/>
    <w:uiPriority w:val="99"/>
    <w:semiHidden/>
    <w:unhideWhenUsed/>
    <w:rsid w:val="00B64848"/>
    <w:rPr>
      <w:sz w:val="16"/>
      <w:szCs w:val="16"/>
    </w:rPr>
  </w:style>
  <w:style w:type="paragraph" w:styleId="Tekstkomentarza">
    <w:name w:val="annotation text"/>
    <w:basedOn w:val="Normalny"/>
    <w:link w:val="TekstkomentarzaZnak"/>
    <w:uiPriority w:val="99"/>
    <w:semiHidden/>
    <w:unhideWhenUsed/>
    <w:rsid w:val="00B64848"/>
    <w:rPr>
      <w:sz w:val="20"/>
      <w:szCs w:val="20"/>
    </w:rPr>
  </w:style>
  <w:style w:type="character" w:customStyle="1" w:styleId="TekstkomentarzaZnak">
    <w:name w:val="Tekst komentarza Znak"/>
    <w:link w:val="Tekstkomentarza"/>
    <w:uiPriority w:val="99"/>
    <w:semiHidden/>
    <w:rsid w:val="00B64848"/>
    <w:rPr>
      <w:lang w:eastAsia="en-US"/>
    </w:rPr>
  </w:style>
  <w:style w:type="paragraph" w:styleId="Tematkomentarza">
    <w:name w:val="annotation subject"/>
    <w:basedOn w:val="Tekstkomentarza"/>
    <w:next w:val="Tekstkomentarza"/>
    <w:link w:val="TematkomentarzaZnak"/>
    <w:uiPriority w:val="99"/>
    <w:semiHidden/>
    <w:unhideWhenUsed/>
    <w:rsid w:val="00B64848"/>
    <w:rPr>
      <w:b/>
      <w:bCs/>
    </w:rPr>
  </w:style>
  <w:style w:type="character" w:customStyle="1" w:styleId="TematkomentarzaZnak">
    <w:name w:val="Temat komentarza Znak"/>
    <w:link w:val="Tematkomentarza"/>
    <w:uiPriority w:val="99"/>
    <w:semiHidden/>
    <w:rsid w:val="00B64848"/>
    <w:rPr>
      <w:b/>
      <w:bCs/>
      <w:lang w:eastAsia="en-US"/>
    </w:rPr>
  </w:style>
  <w:style w:type="paragraph" w:customStyle="1" w:styleId="ZnakZnak4">
    <w:name w:val="Znak Znak4"/>
    <w:basedOn w:val="Normalny"/>
    <w:rsid w:val="00C6089D"/>
    <w:pPr>
      <w:spacing w:after="0" w:line="360" w:lineRule="auto"/>
      <w:jc w:val="both"/>
    </w:pPr>
    <w:rPr>
      <w:rFonts w:ascii="Verdana" w:eastAsia="Times New Roman" w:hAnsi="Verdana"/>
      <w:sz w:val="20"/>
      <w:szCs w:val="20"/>
      <w:lang w:eastAsia="pl-PL"/>
    </w:rPr>
  </w:style>
  <w:style w:type="paragraph" w:styleId="Tekstprzypisukocowego">
    <w:name w:val="endnote text"/>
    <w:basedOn w:val="Normalny"/>
    <w:link w:val="TekstprzypisukocowegoZnak"/>
    <w:uiPriority w:val="99"/>
    <w:semiHidden/>
    <w:unhideWhenUsed/>
    <w:rsid w:val="0013760A"/>
    <w:rPr>
      <w:sz w:val="20"/>
      <w:szCs w:val="20"/>
    </w:rPr>
  </w:style>
  <w:style w:type="character" w:customStyle="1" w:styleId="TekstprzypisukocowegoZnak">
    <w:name w:val="Tekst przypisu końcowego Znak"/>
    <w:basedOn w:val="Domylnaczcionkaakapitu"/>
    <w:link w:val="Tekstprzypisukocowego"/>
    <w:uiPriority w:val="99"/>
    <w:semiHidden/>
    <w:rsid w:val="0013760A"/>
    <w:rPr>
      <w:lang w:eastAsia="en-US"/>
    </w:rPr>
  </w:style>
  <w:style w:type="character" w:styleId="Odwoanieprzypisukocowego">
    <w:name w:val="endnote reference"/>
    <w:basedOn w:val="Domylnaczcionkaakapitu"/>
    <w:uiPriority w:val="99"/>
    <w:semiHidden/>
    <w:unhideWhenUsed/>
    <w:rsid w:val="0013760A"/>
    <w:rPr>
      <w:vertAlign w:val="superscript"/>
    </w:rPr>
  </w:style>
  <w:style w:type="character" w:customStyle="1" w:styleId="mcetext-insertedbyben">
    <w:name w:val="mcetext-insertedbyben"/>
    <w:basedOn w:val="Domylnaczcionkaakapitu"/>
    <w:rsid w:val="00B31016"/>
  </w:style>
  <w:style w:type="character" w:customStyle="1" w:styleId="Nagwek5Znak">
    <w:name w:val="Nagłówek 5 Znak"/>
    <w:basedOn w:val="Domylnaczcionkaakapitu"/>
    <w:link w:val="Nagwek5"/>
    <w:uiPriority w:val="9"/>
    <w:rsid w:val="003D2478"/>
    <w:rPr>
      <w:rFonts w:ascii="Times New Roman" w:eastAsia="Times New Roman" w:hAnsi="Times New Roman"/>
      <w:b/>
      <w:bCs/>
    </w:rPr>
  </w:style>
  <w:style w:type="paragraph" w:styleId="NormalnyWeb">
    <w:name w:val="Normal (Web)"/>
    <w:basedOn w:val="Normalny"/>
    <w:uiPriority w:val="99"/>
    <w:unhideWhenUsed/>
    <w:qFormat/>
    <w:rsid w:val="005B1352"/>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39"/>
    <w:rsid w:val="00EC68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rsid w:val="00F844EA"/>
    <w:rPr>
      <w:vertAlign w:val="superscript"/>
    </w:rPr>
  </w:style>
  <w:style w:type="paragraph" w:customStyle="1" w:styleId="TableParagraph">
    <w:name w:val="Table Paragraph"/>
    <w:basedOn w:val="Normalny"/>
    <w:uiPriority w:val="1"/>
    <w:qFormat/>
    <w:rsid w:val="00F844EA"/>
    <w:pPr>
      <w:widowControl w:val="0"/>
      <w:spacing w:after="0" w:line="240" w:lineRule="auto"/>
    </w:pPr>
    <w:rPr>
      <w:rFonts w:cs="Calibri"/>
      <w:lang w:val="en-US"/>
    </w:rPr>
  </w:style>
  <w:style w:type="paragraph" w:styleId="Tekstpodstawowy">
    <w:name w:val="Body Text"/>
    <w:basedOn w:val="Normalny"/>
    <w:link w:val="TekstpodstawowyZnak"/>
    <w:unhideWhenUsed/>
    <w:rsid w:val="003717D2"/>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3717D2"/>
    <w:rPr>
      <w:rFonts w:ascii="Times New Roman" w:eastAsia="Times New Roman" w:hAnsi="Times New Roman"/>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1 Znak"/>
    <w:link w:val="Akapitzlist"/>
    <w:uiPriority w:val="34"/>
    <w:qFormat/>
    <w:locked/>
    <w:rsid w:val="0057673B"/>
    <w:rPr>
      <w:sz w:val="22"/>
      <w:szCs w:val="22"/>
      <w:lang w:eastAsia="en-US"/>
    </w:rPr>
  </w:style>
  <w:style w:type="paragraph" w:customStyle="1" w:styleId="Textbodyuser">
    <w:name w:val="Text body (user)"/>
    <w:basedOn w:val="Normalny"/>
    <w:rsid w:val="004031F9"/>
    <w:pPr>
      <w:widowControl w:val="0"/>
      <w:suppressAutoHyphens/>
      <w:autoSpaceDN w:val="0"/>
      <w:spacing w:after="120"/>
      <w:textAlignment w:val="baseline"/>
    </w:pPr>
    <w:rPr>
      <w:rFonts w:ascii="Times New Roman" w:eastAsia="Andale Sans UI" w:hAnsi="Times New Roman" w:cs="Tahoma"/>
      <w:kern w:val="3"/>
      <w:sz w:val="24"/>
      <w:szCs w:val="24"/>
      <w:lang w:val="de-DE" w:eastAsia="ja-JP" w:bidi="fa-IR"/>
    </w:rPr>
  </w:style>
  <w:style w:type="paragraph" w:customStyle="1" w:styleId="default0">
    <w:name w:val="default"/>
    <w:basedOn w:val="Normalny"/>
    <w:rsid w:val="00C63A13"/>
    <w:pPr>
      <w:spacing w:before="100" w:beforeAutospacing="1" w:after="100"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uiPriority w:val="99"/>
    <w:unhideWhenUsed/>
    <w:rsid w:val="000C45EC"/>
    <w:pPr>
      <w:spacing w:after="0" w:line="240" w:lineRule="auto"/>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rsid w:val="000C45EC"/>
    <w:rPr>
      <w:rFonts w:ascii="Consolas" w:eastAsiaTheme="minorHAnsi" w:hAnsi="Consolas" w:cstheme="minorBidi"/>
      <w:sz w:val="21"/>
      <w:szCs w:val="21"/>
      <w:lang w:eastAsia="en-US"/>
    </w:rPr>
  </w:style>
  <w:style w:type="paragraph" w:styleId="Bezodstpw">
    <w:name w:val="No Spacing"/>
    <w:uiPriority w:val="1"/>
    <w:qFormat/>
    <w:rsid w:val="000C45EC"/>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3A0C66"/>
    <w:rPr>
      <w:color w:val="605E5C"/>
      <w:shd w:val="clear" w:color="auto" w:fill="E1DFDD"/>
    </w:rPr>
  </w:style>
  <w:style w:type="character" w:customStyle="1" w:styleId="Nagwek1Znak">
    <w:name w:val="Nagłówek 1 Znak"/>
    <w:basedOn w:val="Domylnaczcionkaakapitu"/>
    <w:link w:val="Nagwek1"/>
    <w:uiPriority w:val="9"/>
    <w:rsid w:val="00E46828"/>
    <w:rPr>
      <w:rFonts w:asciiTheme="majorHAnsi" w:eastAsiaTheme="majorEastAsia" w:hAnsiTheme="majorHAnsi" w:cstheme="majorBidi"/>
      <w:color w:val="365F91" w:themeColor="accent1" w:themeShade="BF"/>
      <w:sz w:val="32"/>
      <w:szCs w:val="32"/>
      <w:lang w:eastAsia="en-US"/>
    </w:rPr>
  </w:style>
  <w:style w:type="paragraph" w:customStyle="1" w:styleId="PunktowaniewSIWZ">
    <w:name w:val="Punktowanie w SIWZ"/>
    <w:basedOn w:val="Nagwek2"/>
    <w:rsid w:val="00E46828"/>
    <w:pPr>
      <w:keepLines w:val="0"/>
      <w:numPr>
        <w:ilvl w:val="1"/>
        <w:numId w:val="13"/>
      </w:numPr>
      <w:tabs>
        <w:tab w:val="num" w:pos="1440"/>
      </w:tabs>
      <w:spacing w:before="0" w:line="240" w:lineRule="auto"/>
      <w:ind w:firstLine="0"/>
    </w:pPr>
    <w:rPr>
      <w:rFonts w:ascii="Tahoma" w:eastAsia="Times New Roman" w:hAnsi="Tahoma" w:cs="Tahoma"/>
      <w:b/>
      <w:bCs/>
      <w:i/>
      <w:iCs/>
      <w:color w:val="auto"/>
      <w:sz w:val="20"/>
      <w:szCs w:val="24"/>
      <w:lang w:eastAsia="pl-PL"/>
    </w:rPr>
  </w:style>
  <w:style w:type="character" w:customStyle="1" w:styleId="Nagwek2Znak">
    <w:name w:val="Nagłówek 2 Znak"/>
    <w:basedOn w:val="Domylnaczcionkaakapitu"/>
    <w:link w:val="Nagwek2"/>
    <w:uiPriority w:val="9"/>
    <w:semiHidden/>
    <w:rsid w:val="00E46828"/>
    <w:rPr>
      <w:rFonts w:asciiTheme="majorHAnsi" w:eastAsiaTheme="majorEastAsia" w:hAnsiTheme="majorHAnsi" w:cstheme="majorBidi"/>
      <w:color w:val="365F91" w:themeColor="accent1" w:themeShade="BF"/>
      <w:sz w:val="26"/>
      <w:szCs w:val="26"/>
      <w:lang w:eastAsia="en-US"/>
    </w:rPr>
  </w:style>
  <w:style w:type="character" w:styleId="Pogrubienie">
    <w:name w:val="Strong"/>
    <w:qFormat/>
    <w:rsid w:val="0045760E"/>
    <w:rPr>
      <w:b/>
      <w:bCs/>
    </w:rPr>
  </w:style>
  <w:style w:type="paragraph" w:customStyle="1" w:styleId="Zawartotabeli">
    <w:name w:val="Zawartość tabeli"/>
    <w:basedOn w:val="Normalny"/>
    <w:rsid w:val="0045760E"/>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Normalny1">
    <w:name w:val="Normalny1"/>
    <w:rsid w:val="00AF0C8F"/>
    <w:rPr>
      <w:rFonts w:cs="Calibri"/>
    </w:rPr>
  </w:style>
  <w:style w:type="numbering" w:customStyle="1" w:styleId="Biecalista1">
    <w:name w:val="Bieżąca lista1"/>
    <w:uiPriority w:val="99"/>
    <w:rsid w:val="0052190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712">
      <w:bodyDiv w:val="1"/>
      <w:marLeft w:val="0"/>
      <w:marRight w:val="0"/>
      <w:marTop w:val="0"/>
      <w:marBottom w:val="0"/>
      <w:divBdr>
        <w:top w:val="none" w:sz="0" w:space="0" w:color="auto"/>
        <w:left w:val="none" w:sz="0" w:space="0" w:color="auto"/>
        <w:bottom w:val="none" w:sz="0" w:space="0" w:color="auto"/>
        <w:right w:val="none" w:sz="0" w:space="0" w:color="auto"/>
      </w:divBdr>
    </w:div>
    <w:div w:id="70004582">
      <w:bodyDiv w:val="1"/>
      <w:marLeft w:val="0"/>
      <w:marRight w:val="0"/>
      <w:marTop w:val="0"/>
      <w:marBottom w:val="0"/>
      <w:divBdr>
        <w:top w:val="none" w:sz="0" w:space="0" w:color="auto"/>
        <w:left w:val="none" w:sz="0" w:space="0" w:color="auto"/>
        <w:bottom w:val="none" w:sz="0" w:space="0" w:color="auto"/>
        <w:right w:val="none" w:sz="0" w:space="0" w:color="auto"/>
      </w:divBdr>
      <w:divsChild>
        <w:div w:id="1882860445">
          <w:marLeft w:val="0"/>
          <w:marRight w:val="0"/>
          <w:marTop w:val="0"/>
          <w:marBottom w:val="0"/>
          <w:divBdr>
            <w:top w:val="none" w:sz="0" w:space="0" w:color="auto"/>
            <w:left w:val="none" w:sz="0" w:space="0" w:color="auto"/>
            <w:bottom w:val="none" w:sz="0" w:space="0" w:color="auto"/>
            <w:right w:val="none" w:sz="0" w:space="0" w:color="auto"/>
          </w:divBdr>
        </w:div>
        <w:div w:id="1205410842">
          <w:marLeft w:val="0"/>
          <w:marRight w:val="0"/>
          <w:marTop w:val="0"/>
          <w:marBottom w:val="0"/>
          <w:divBdr>
            <w:top w:val="none" w:sz="0" w:space="0" w:color="auto"/>
            <w:left w:val="none" w:sz="0" w:space="0" w:color="auto"/>
            <w:bottom w:val="none" w:sz="0" w:space="0" w:color="auto"/>
            <w:right w:val="none" w:sz="0" w:space="0" w:color="auto"/>
          </w:divBdr>
        </w:div>
        <w:div w:id="875581728">
          <w:marLeft w:val="0"/>
          <w:marRight w:val="0"/>
          <w:marTop w:val="0"/>
          <w:marBottom w:val="0"/>
          <w:divBdr>
            <w:top w:val="none" w:sz="0" w:space="0" w:color="auto"/>
            <w:left w:val="none" w:sz="0" w:space="0" w:color="auto"/>
            <w:bottom w:val="none" w:sz="0" w:space="0" w:color="auto"/>
            <w:right w:val="none" w:sz="0" w:space="0" w:color="auto"/>
          </w:divBdr>
        </w:div>
        <w:div w:id="1345742648">
          <w:marLeft w:val="0"/>
          <w:marRight w:val="0"/>
          <w:marTop w:val="0"/>
          <w:marBottom w:val="0"/>
          <w:divBdr>
            <w:top w:val="none" w:sz="0" w:space="0" w:color="auto"/>
            <w:left w:val="none" w:sz="0" w:space="0" w:color="auto"/>
            <w:bottom w:val="none" w:sz="0" w:space="0" w:color="auto"/>
            <w:right w:val="none" w:sz="0" w:space="0" w:color="auto"/>
          </w:divBdr>
        </w:div>
        <w:div w:id="1737509231">
          <w:marLeft w:val="0"/>
          <w:marRight w:val="0"/>
          <w:marTop w:val="0"/>
          <w:marBottom w:val="0"/>
          <w:divBdr>
            <w:top w:val="none" w:sz="0" w:space="0" w:color="auto"/>
            <w:left w:val="none" w:sz="0" w:space="0" w:color="auto"/>
            <w:bottom w:val="none" w:sz="0" w:space="0" w:color="auto"/>
            <w:right w:val="none" w:sz="0" w:space="0" w:color="auto"/>
          </w:divBdr>
        </w:div>
        <w:div w:id="850870976">
          <w:marLeft w:val="0"/>
          <w:marRight w:val="0"/>
          <w:marTop w:val="0"/>
          <w:marBottom w:val="0"/>
          <w:divBdr>
            <w:top w:val="none" w:sz="0" w:space="0" w:color="auto"/>
            <w:left w:val="none" w:sz="0" w:space="0" w:color="auto"/>
            <w:bottom w:val="none" w:sz="0" w:space="0" w:color="auto"/>
            <w:right w:val="none" w:sz="0" w:space="0" w:color="auto"/>
          </w:divBdr>
        </w:div>
        <w:div w:id="1429035321">
          <w:marLeft w:val="0"/>
          <w:marRight w:val="0"/>
          <w:marTop w:val="0"/>
          <w:marBottom w:val="0"/>
          <w:divBdr>
            <w:top w:val="none" w:sz="0" w:space="0" w:color="auto"/>
            <w:left w:val="none" w:sz="0" w:space="0" w:color="auto"/>
            <w:bottom w:val="none" w:sz="0" w:space="0" w:color="auto"/>
            <w:right w:val="none" w:sz="0" w:space="0" w:color="auto"/>
          </w:divBdr>
        </w:div>
        <w:div w:id="2001082655">
          <w:marLeft w:val="0"/>
          <w:marRight w:val="0"/>
          <w:marTop w:val="0"/>
          <w:marBottom w:val="0"/>
          <w:divBdr>
            <w:top w:val="none" w:sz="0" w:space="0" w:color="auto"/>
            <w:left w:val="none" w:sz="0" w:space="0" w:color="auto"/>
            <w:bottom w:val="none" w:sz="0" w:space="0" w:color="auto"/>
            <w:right w:val="none" w:sz="0" w:space="0" w:color="auto"/>
          </w:divBdr>
        </w:div>
        <w:div w:id="1474713328">
          <w:marLeft w:val="0"/>
          <w:marRight w:val="0"/>
          <w:marTop w:val="0"/>
          <w:marBottom w:val="0"/>
          <w:divBdr>
            <w:top w:val="none" w:sz="0" w:space="0" w:color="auto"/>
            <w:left w:val="none" w:sz="0" w:space="0" w:color="auto"/>
            <w:bottom w:val="none" w:sz="0" w:space="0" w:color="auto"/>
            <w:right w:val="none" w:sz="0" w:space="0" w:color="auto"/>
          </w:divBdr>
        </w:div>
        <w:div w:id="1760826635">
          <w:marLeft w:val="0"/>
          <w:marRight w:val="0"/>
          <w:marTop w:val="0"/>
          <w:marBottom w:val="0"/>
          <w:divBdr>
            <w:top w:val="none" w:sz="0" w:space="0" w:color="auto"/>
            <w:left w:val="none" w:sz="0" w:space="0" w:color="auto"/>
            <w:bottom w:val="none" w:sz="0" w:space="0" w:color="auto"/>
            <w:right w:val="none" w:sz="0" w:space="0" w:color="auto"/>
          </w:divBdr>
        </w:div>
        <w:div w:id="1638486058">
          <w:marLeft w:val="0"/>
          <w:marRight w:val="0"/>
          <w:marTop w:val="0"/>
          <w:marBottom w:val="0"/>
          <w:divBdr>
            <w:top w:val="none" w:sz="0" w:space="0" w:color="auto"/>
            <w:left w:val="none" w:sz="0" w:space="0" w:color="auto"/>
            <w:bottom w:val="none" w:sz="0" w:space="0" w:color="auto"/>
            <w:right w:val="none" w:sz="0" w:space="0" w:color="auto"/>
          </w:divBdr>
        </w:div>
        <w:div w:id="1878272893">
          <w:marLeft w:val="0"/>
          <w:marRight w:val="0"/>
          <w:marTop w:val="0"/>
          <w:marBottom w:val="0"/>
          <w:divBdr>
            <w:top w:val="none" w:sz="0" w:space="0" w:color="auto"/>
            <w:left w:val="none" w:sz="0" w:space="0" w:color="auto"/>
            <w:bottom w:val="none" w:sz="0" w:space="0" w:color="auto"/>
            <w:right w:val="none" w:sz="0" w:space="0" w:color="auto"/>
          </w:divBdr>
        </w:div>
        <w:div w:id="1675761916">
          <w:marLeft w:val="0"/>
          <w:marRight w:val="0"/>
          <w:marTop w:val="0"/>
          <w:marBottom w:val="0"/>
          <w:divBdr>
            <w:top w:val="none" w:sz="0" w:space="0" w:color="auto"/>
            <w:left w:val="none" w:sz="0" w:space="0" w:color="auto"/>
            <w:bottom w:val="none" w:sz="0" w:space="0" w:color="auto"/>
            <w:right w:val="none" w:sz="0" w:space="0" w:color="auto"/>
          </w:divBdr>
        </w:div>
        <w:div w:id="2046977950">
          <w:marLeft w:val="0"/>
          <w:marRight w:val="0"/>
          <w:marTop w:val="0"/>
          <w:marBottom w:val="0"/>
          <w:divBdr>
            <w:top w:val="none" w:sz="0" w:space="0" w:color="auto"/>
            <w:left w:val="none" w:sz="0" w:space="0" w:color="auto"/>
            <w:bottom w:val="none" w:sz="0" w:space="0" w:color="auto"/>
            <w:right w:val="none" w:sz="0" w:space="0" w:color="auto"/>
          </w:divBdr>
        </w:div>
        <w:div w:id="1094939825">
          <w:marLeft w:val="0"/>
          <w:marRight w:val="0"/>
          <w:marTop w:val="0"/>
          <w:marBottom w:val="0"/>
          <w:divBdr>
            <w:top w:val="none" w:sz="0" w:space="0" w:color="auto"/>
            <w:left w:val="none" w:sz="0" w:space="0" w:color="auto"/>
            <w:bottom w:val="none" w:sz="0" w:space="0" w:color="auto"/>
            <w:right w:val="none" w:sz="0" w:space="0" w:color="auto"/>
          </w:divBdr>
        </w:div>
        <w:div w:id="1311713820">
          <w:marLeft w:val="0"/>
          <w:marRight w:val="0"/>
          <w:marTop w:val="0"/>
          <w:marBottom w:val="0"/>
          <w:divBdr>
            <w:top w:val="none" w:sz="0" w:space="0" w:color="auto"/>
            <w:left w:val="none" w:sz="0" w:space="0" w:color="auto"/>
            <w:bottom w:val="none" w:sz="0" w:space="0" w:color="auto"/>
            <w:right w:val="none" w:sz="0" w:space="0" w:color="auto"/>
          </w:divBdr>
        </w:div>
        <w:div w:id="138812821">
          <w:marLeft w:val="0"/>
          <w:marRight w:val="0"/>
          <w:marTop w:val="0"/>
          <w:marBottom w:val="0"/>
          <w:divBdr>
            <w:top w:val="none" w:sz="0" w:space="0" w:color="auto"/>
            <w:left w:val="none" w:sz="0" w:space="0" w:color="auto"/>
            <w:bottom w:val="none" w:sz="0" w:space="0" w:color="auto"/>
            <w:right w:val="none" w:sz="0" w:space="0" w:color="auto"/>
          </w:divBdr>
        </w:div>
        <w:div w:id="1838766143">
          <w:marLeft w:val="0"/>
          <w:marRight w:val="0"/>
          <w:marTop w:val="0"/>
          <w:marBottom w:val="0"/>
          <w:divBdr>
            <w:top w:val="none" w:sz="0" w:space="0" w:color="auto"/>
            <w:left w:val="none" w:sz="0" w:space="0" w:color="auto"/>
            <w:bottom w:val="none" w:sz="0" w:space="0" w:color="auto"/>
            <w:right w:val="none" w:sz="0" w:space="0" w:color="auto"/>
          </w:divBdr>
        </w:div>
        <w:div w:id="389153250">
          <w:marLeft w:val="0"/>
          <w:marRight w:val="0"/>
          <w:marTop w:val="0"/>
          <w:marBottom w:val="0"/>
          <w:divBdr>
            <w:top w:val="none" w:sz="0" w:space="0" w:color="auto"/>
            <w:left w:val="none" w:sz="0" w:space="0" w:color="auto"/>
            <w:bottom w:val="none" w:sz="0" w:space="0" w:color="auto"/>
            <w:right w:val="none" w:sz="0" w:space="0" w:color="auto"/>
          </w:divBdr>
        </w:div>
        <w:div w:id="860434744">
          <w:marLeft w:val="0"/>
          <w:marRight w:val="0"/>
          <w:marTop w:val="0"/>
          <w:marBottom w:val="0"/>
          <w:divBdr>
            <w:top w:val="none" w:sz="0" w:space="0" w:color="auto"/>
            <w:left w:val="none" w:sz="0" w:space="0" w:color="auto"/>
            <w:bottom w:val="none" w:sz="0" w:space="0" w:color="auto"/>
            <w:right w:val="none" w:sz="0" w:space="0" w:color="auto"/>
          </w:divBdr>
        </w:div>
        <w:div w:id="939413503">
          <w:marLeft w:val="0"/>
          <w:marRight w:val="0"/>
          <w:marTop w:val="0"/>
          <w:marBottom w:val="0"/>
          <w:divBdr>
            <w:top w:val="none" w:sz="0" w:space="0" w:color="auto"/>
            <w:left w:val="none" w:sz="0" w:space="0" w:color="auto"/>
            <w:bottom w:val="none" w:sz="0" w:space="0" w:color="auto"/>
            <w:right w:val="none" w:sz="0" w:space="0" w:color="auto"/>
          </w:divBdr>
        </w:div>
      </w:divsChild>
    </w:div>
    <w:div w:id="140318431">
      <w:bodyDiv w:val="1"/>
      <w:marLeft w:val="0"/>
      <w:marRight w:val="0"/>
      <w:marTop w:val="0"/>
      <w:marBottom w:val="0"/>
      <w:divBdr>
        <w:top w:val="none" w:sz="0" w:space="0" w:color="auto"/>
        <w:left w:val="none" w:sz="0" w:space="0" w:color="auto"/>
        <w:bottom w:val="none" w:sz="0" w:space="0" w:color="auto"/>
        <w:right w:val="none" w:sz="0" w:space="0" w:color="auto"/>
      </w:divBdr>
    </w:div>
    <w:div w:id="293410651">
      <w:bodyDiv w:val="1"/>
      <w:marLeft w:val="0"/>
      <w:marRight w:val="0"/>
      <w:marTop w:val="0"/>
      <w:marBottom w:val="0"/>
      <w:divBdr>
        <w:top w:val="none" w:sz="0" w:space="0" w:color="auto"/>
        <w:left w:val="none" w:sz="0" w:space="0" w:color="auto"/>
        <w:bottom w:val="none" w:sz="0" w:space="0" w:color="auto"/>
        <w:right w:val="none" w:sz="0" w:space="0" w:color="auto"/>
      </w:divBdr>
    </w:div>
    <w:div w:id="293491307">
      <w:bodyDiv w:val="1"/>
      <w:marLeft w:val="0"/>
      <w:marRight w:val="0"/>
      <w:marTop w:val="0"/>
      <w:marBottom w:val="0"/>
      <w:divBdr>
        <w:top w:val="none" w:sz="0" w:space="0" w:color="auto"/>
        <w:left w:val="none" w:sz="0" w:space="0" w:color="auto"/>
        <w:bottom w:val="none" w:sz="0" w:space="0" w:color="auto"/>
        <w:right w:val="none" w:sz="0" w:space="0" w:color="auto"/>
      </w:divBdr>
    </w:div>
    <w:div w:id="340591666">
      <w:bodyDiv w:val="1"/>
      <w:marLeft w:val="0"/>
      <w:marRight w:val="0"/>
      <w:marTop w:val="0"/>
      <w:marBottom w:val="0"/>
      <w:divBdr>
        <w:top w:val="none" w:sz="0" w:space="0" w:color="auto"/>
        <w:left w:val="none" w:sz="0" w:space="0" w:color="auto"/>
        <w:bottom w:val="none" w:sz="0" w:space="0" w:color="auto"/>
        <w:right w:val="none" w:sz="0" w:space="0" w:color="auto"/>
      </w:divBdr>
    </w:div>
    <w:div w:id="355934274">
      <w:bodyDiv w:val="1"/>
      <w:marLeft w:val="0"/>
      <w:marRight w:val="0"/>
      <w:marTop w:val="0"/>
      <w:marBottom w:val="0"/>
      <w:divBdr>
        <w:top w:val="none" w:sz="0" w:space="0" w:color="auto"/>
        <w:left w:val="none" w:sz="0" w:space="0" w:color="auto"/>
        <w:bottom w:val="none" w:sz="0" w:space="0" w:color="auto"/>
        <w:right w:val="none" w:sz="0" w:space="0" w:color="auto"/>
      </w:divBdr>
      <w:divsChild>
        <w:div w:id="1953122994">
          <w:marLeft w:val="0"/>
          <w:marRight w:val="0"/>
          <w:marTop w:val="0"/>
          <w:marBottom w:val="0"/>
          <w:divBdr>
            <w:top w:val="none" w:sz="0" w:space="0" w:color="auto"/>
            <w:left w:val="none" w:sz="0" w:space="0" w:color="auto"/>
            <w:bottom w:val="none" w:sz="0" w:space="0" w:color="auto"/>
            <w:right w:val="none" w:sz="0" w:space="0" w:color="auto"/>
          </w:divBdr>
        </w:div>
        <w:div w:id="881163646">
          <w:marLeft w:val="0"/>
          <w:marRight w:val="0"/>
          <w:marTop w:val="0"/>
          <w:marBottom w:val="0"/>
          <w:divBdr>
            <w:top w:val="none" w:sz="0" w:space="0" w:color="auto"/>
            <w:left w:val="none" w:sz="0" w:space="0" w:color="auto"/>
            <w:bottom w:val="none" w:sz="0" w:space="0" w:color="auto"/>
            <w:right w:val="none" w:sz="0" w:space="0" w:color="auto"/>
          </w:divBdr>
        </w:div>
        <w:div w:id="1730379539">
          <w:marLeft w:val="0"/>
          <w:marRight w:val="0"/>
          <w:marTop w:val="0"/>
          <w:marBottom w:val="0"/>
          <w:divBdr>
            <w:top w:val="none" w:sz="0" w:space="0" w:color="auto"/>
            <w:left w:val="none" w:sz="0" w:space="0" w:color="auto"/>
            <w:bottom w:val="none" w:sz="0" w:space="0" w:color="auto"/>
            <w:right w:val="none" w:sz="0" w:space="0" w:color="auto"/>
          </w:divBdr>
        </w:div>
        <w:div w:id="420688534">
          <w:marLeft w:val="0"/>
          <w:marRight w:val="0"/>
          <w:marTop w:val="0"/>
          <w:marBottom w:val="0"/>
          <w:divBdr>
            <w:top w:val="none" w:sz="0" w:space="0" w:color="auto"/>
            <w:left w:val="none" w:sz="0" w:space="0" w:color="auto"/>
            <w:bottom w:val="none" w:sz="0" w:space="0" w:color="auto"/>
            <w:right w:val="none" w:sz="0" w:space="0" w:color="auto"/>
          </w:divBdr>
        </w:div>
        <w:div w:id="840774407">
          <w:marLeft w:val="0"/>
          <w:marRight w:val="0"/>
          <w:marTop w:val="0"/>
          <w:marBottom w:val="0"/>
          <w:divBdr>
            <w:top w:val="none" w:sz="0" w:space="0" w:color="auto"/>
            <w:left w:val="none" w:sz="0" w:space="0" w:color="auto"/>
            <w:bottom w:val="none" w:sz="0" w:space="0" w:color="auto"/>
            <w:right w:val="none" w:sz="0" w:space="0" w:color="auto"/>
          </w:divBdr>
        </w:div>
        <w:div w:id="939412181">
          <w:marLeft w:val="0"/>
          <w:marRight w:val="0"/>
          <w:marTop w:val="0"/>
          <w:marBottom w:val="0"/>
          <w:divBdr>
            <w:top w:val="none" w:sz="0" w:space="0" w:color="auto"/>
            <w:left w:val="none" w:sz="0" w:space="0" w:color="auto"/>
            <w:bottom w:val="none" w:sz="0" w:space="0" w:color="auto"/>
            <w:right w:val="none" w:sz="0" w:space="0" w:color="auto"/>
          </w:divBdr>
        </w:div>
        <w:div w:id="1494956839">
          <w:marLeft w:val="0"/>
          <w:marRight w:val="0"/>
          <w:marTop w:val="0"/>
          <w:marBottom w:val="0"/>
          <w:divBdr>
            <w:top w:val="none" w:sz="0" w:space="0" w:color="auto"/>
            <w:left w:val="none" w:sz="0" w:space="0" w:color="auto"/>
            <w:bottom w:val="none" w:sz="0" w:space="0" w:color="auto"/>
            <w:right w:val="none" w:sz="0" w:space="0" w:color="auto"/>
          </w:divBdr>
        </w:div>
        <w:div w:id="1628394846">
          <w:marLeft w:val="0"/>
          <w:marRight w:val="0"/>
          <w:marTop w:val="0"/>
          <w:marBottom w:val="0"/>
          <w:divBdr>
            <w:top w:val="none" w:sz="0" w:space="0" w:color="auto"/>
            <w:left w:val="none" w:sz="0" w:space="0" w:color="auto"/>
            <w:bottom w:val="none" w:sz="0" w:space="0" w:color="auto"/>
            <w:right w:val="none" w:sz="0" w:space="0" w:color="auto"/>
          </w:divBdr>
        </w:div>
        <w:div w:id="514463521">
          <w:marLeft w:val="0"/>
          <w:marRight w:val="0"/>
          <w:marTop w:val="0"/>
          <w:marBottom w:val="0"/>
          <w:divBdr>
            <w:top w:val="none" w:sz="0" w:space="0" w:color="auto"/>
            <w:left w:val="none" w:sz="0" w:space="0" w:color="auto"/>
            <w:bottom w:val="none" w:sz="0" w:space="0" w:color="auto"/>
            <w:right w:val="none" w:sz="0" w:space="0" w:color="auto"/>
          </w:divBdr>
        </w:div>
        <w:div w:id="1303118869">
          <w:marLeft w:val="0"/>
          <w:marRight w:val="0"/>
          <w:marTop w:val="0"/>
          <w:marBottom w:val="0"/>
          <w:divBdr>
            <w:top w:val="none" w:sz="0" w:space="0" w:color="auto"/>
            <w:left w:val="none" w:sz="0" w:space="0" w:color="auto"/>
            <w:bottom w:val="none" w:sz="0" w:space="0" w:color="auto"/>
            <w:right w:val="none" w:sz="0" w:space="0" w:color="auto"/>
          </w:divBdr>
        </w:div>
        <w:div w:id="618032256">
          <w:marLeft w:val="0"/>
          <w:marRight w:val="0"/>
          <w:marTop w:val="0"/>
          <w:marBottom w:val="0"/>
          <w:divBdr>
            <w:top w:val="none" w:sz="0" w:space="0" w:color="auto"/>
            <w:left w:val="none" w:sz="0" w:space="0" w:color="auto"/>
            <w:bottom w:val="none" w:sz="0" w:space="0" w:color="auto"/>
            <w:right w:val="none" w:sz="0" w:space="0" w:color="auto"/>
          </w:divBdr>
        </w:div>
      </w:divsChild>
    </w:div>
    <w:div w:id="378629186">
      <w:bodyDiv w:val="1"/>
      <w:marLeft w:val="0"/>
      <w:marRight w:val="0"/>
      <w:marTop w:val="0"/>
      <w:marBottom w:val="0"/>
      <w:divBdr>
        <w:top w:val="none" w:sz="0" w:space="0" w:color="auto"/>
        <w:left w:val="none" w:sz="0" w:space="0" w:color="auto"/>
        <w:bottom w:val="none" w:sz="0" w:space="0" w:color="auto"/>
        <w:right w:val="none" w:sz="0" w:space="0" w:color="auto"/>
      </w:divBdr>
    </w:div>
    <w:div w:id="393815091">
      <w:bodyDiv w:val="1"/>
      <w:marLeft w:val="0"/>
      <w:marRight w:val="0"/>
      <w:marTop w:val="0"/>
      <w:marBottom w:val="0"/>
      <w:divBdr>
        <w:top w:val="none" w:sz="0" w:space="0" w:color="auto"/>
        <w:left w:val="none" w:sz="0" w:space="0" w:color="auto"/>
        <w:bottom w:val="none" w:sz="0" w:space="0" w:color="auto"/>
        <w:right w:val="none" w:sz="0" w:space="0" w:color="auto"/>
      </w:divBdr>
    </w:div>
    <w:div w:id="406149174">
      <w:bodyDiv w:val="1"/>
      <w:marLeft w:val="0"/>
      <w:marRight w:val="0"/>
      <w:marTop w:val="0"/>
      <w:marBottom w:val="0"/>
      <w:divBdr>
        <w:top w:val="none" w:sz="0" w:space="0" w:color="auto"/>
        <w:left w:val="none" w:sz="0" w:space="0" w:color="auto"/>
        <w:bottom w:val="none" w:sz="0" w:space="0" w:color="auto"/>
        <w:right w:val="none" w:sz="0" w:space="0" w:color="auto"/>
      </w:divBdr>
      <w:divsChild>
        <w:div w:id="473720671">
          <w:marLeft w:val="0"/>
          <w:marRight w:val="0"/>
          <w:marTop w:val="0"/>
          <w:marBottom w:val="0"/>
          <w:divBdr>
            <w:top w:val="none" w:sz="0" w:space="0" w:color="auto"/>
            <w:left w:val="none" w:sz="0" w:space="0" w:color="auto"/>
            <w:bottom w:val="none" w:sz="0" w:space="0" w:color="auto"/>
            <w:right w:val="none" w:sz="0" w:space="0" w:color="auto"/>
          </w:divBdr>
        </w:div>
        <w:div w:id="1331565018">
          <w:marLeft w:val="0"/>
          <w:marRight w:val="0"/>
          <w:marTop w:val="0"/>
          <w:marBottom w:val="0"/>
          <w:divBdr>
            <w:top w:val="none" w:sz="0" w:space="0" w:color="auto"/>
            <w:left w:val="none" w:sz="0" w:space="0" w:color="auto"/>
            <w:bottom w:val="none" w:sz="0" w:space="0" w:color="auto"/>
            <w:right w:val="none" w:sz="0" w:space="0" w:color="auto"/>
          </w:divBdr>
        </w:div>
        <w:div w:id="1850635837">
          <w:marLeft w:val="0"/>
          <w:marRight w:val="0"/>
          <w:marTop w:val="0"/>
          <w:marBottom w:val="0"/>
          <w:divBdr>
            <w:top w:val="none" w:sz="0" w:space="0" w:color="auto"/>
            <w:left w:val="none" w:sz="0" w:space="0" w:color="auto"/>
            <w:bottom w:val="none" w:sz="0" w:space="0" w:color="auto"/>
            <w:right w:val="none" w:sz="0" w:space="0" w:color="auto"/>
          </w:divBdr>
        </w:div>
        <w:div w:id="808015869">
          <w:marLeft w:val="0"/>
          <w:marRight w:val="0"/>
          <w:marTop w:val="0"/>
          <w:marBottom w:val="0"/>
          <w:divBdr>
            <w:top w:val="none" w:sz="0" w:space="0" w:color="auto"/>
            <w:left w:val="none" w:sz="0" w:space="0" w:color="auto"/>
            <w:bottom w:val="none" w:sz="0" w:space="0" w:color="auto"/>
            <w:right w:val="none" w:sz="0" w:space="0" w:color="auto"/>
          </w:divBdr>
        </w:div>
        <w:div w:id="863322099">
          <w:marLeft w:val="0"/>
          <w:marRight w:val="0"/>
          <w:marTop w:val="0"/>
          <w:marBottom w:val="0"/>
          <w:divBdr>
            <w:top w:val="none" w:sz="0" w:space="0" w:color="auto"/>
            <w:left w:val="none" w:sz="0" w:space="0" w:color="auto"/>
            <w:bottom w:val="none" w:sz="0" w:space="0" w:color="auto"/>
            <w:right w:val="none" w:sz="0" w:space="0" w:color="auto"/>
          </w:divBdr>
        </w:div>
        <w:div w:id="1642615063">
          <w:marLeft w:val="0"/>
          <w:marRight w:val="0"/>
          <w:marTop w:val="0"/>
          <w:marBottom w:val="0"/>
          <w:divBdr>
            <w:top w:val="none" w:sz="0" w:space="0" w:color="auto"/>
            <w:left w:val="none" w:sz="0" w:space="0" w:color="auto"/>
            <w:bottom w:val="none" w:sz="0" w:space="0" w:color="auto"/>
            <w:right w:val="none" w:sz="0" w:space="0" w:color="auto"/>
          </w:divBdr>
        </w:div>
        <w:div w:id="3020098">
          <w:marLeft w:val="0"/>
          <w:marRight w:val="0"/>
          <w:marTop w:val="0"/>
          <w:marBottom w:val="0"/>
          <w:divBdr>
            <w:top w:val="none" w:sz="0" w:space="0" w:color="auto"/>
            <w:left w:val="none" w:sz="0" w:space="0" w:color="auto"/>
            <w:bottom w:val="none" w:sz="0" w:space="0" w:color="auto"/>
            <w:right w:val="none" w:sz="0" w:space="0" w:color="auto"/>
          </w:divBdr>
        </w:div>
        <w:div w:id="376206366">
          <w:marLeft w:val="0"/>
          <w:marRight w:val="0"/>
          <w:marTop w:val="0"/>
          <w:marBottom w:val="0"/>
          <w:divBdr>
            <w:top w:val="none" w:sz="0" w:space="0" w:color="auto"/>
            <w:left w:val="none" w:sz="0" w:space="0" w:color="auto"/>
            <w:bottom w:val="none" w:sz="0" w:space="0" w:color="auto"/>
            <w:right w:val="none" w:sz="0" w:space="0" w:color="auto"/>
          </w:divBdr>
        </w:div>
        <w:div w:id="1550531395">
          <w:marLeft w:val="0"/>
          <w:marRight w:val="0"/>
          <w:marTop w:val="0"/>
          <w:marBottom w:val="0"/>
          <w:divBdr>
            <w:top w:val="none" w:sz="0" w:space="0" w:color="auto"/>
            <w:left w:val="none" w:sz="0" w:space="0" w:color="auto"/>
            <w:bottom w:val="none" w:sz="0" w:space="0" w:color="auto"/>
            <w:right w:val="none" w:sz="0" w:space="0" w:color="auto"/>
          </w:divBdr>
        </w:div>
        <w:div w:id="136724039">
          <w:marLeft w:val="0"/>
          <w:marRight w:val="0"/>
          <w:marTop w:val="0"/>
          <w:marBottom w:val="0"/>
          <w:divBdr>
            <w:top w:val="none" w:sz="0" w:space="0" w:color="auto"/>
            <w:left w:val="none" w:sz="0" w:space="0" w:color="auto"/>
            <w:bottom w:val="none" w:sz="0" w:space="0" w:color="auto"/>
            <w:right w:val="none" w:sz="0" w:space="0" w:color="auto"/>
          </w:divBdr>
        </w:div>
        <w:div w:id="1208567610">
          <w:marLeft w:val="0"/>
          <w:marRight w:val="0"/>
          <w:marTop w:val="0"/>
          <w:marBottom w:val="0"/>
          <w:divBdr>
            <w:top w:val="none" w:sz="0" w:space="0" w:color="auto"/>
            <w:left w:val="none" w:sz="0" w:space="0" w:color="auto"/>
            <w:bottom w:val="none" w:sz="0" w:space="0" w:color="auto"/>
            <w:right w:val="none" w:sz="0" w:space="0" w:color="auto"/>
          </w:divBdr>
        </w:div>
        <w:div w:id="335964290">
          <w:marLeft w:val="0"/>
          <w:marRight w:val="0"/>
          <w:marTop w:val="0"/>
          <w:marBottom w:val="0"/>
          <w:divBdr>
            <w:top w:val="none" w:sz="0" w:space="0" w:color="auto"/>
            <w:left w:val="none" w:sz="0" w:space="0" w:color="auto"/>
            <w:bottom w:val="none" w:sz="0" w:space="0" w:color="auto"/>
            <w:right w:val="none" w:sz="0" w:space="0" w:color="auto"/>
          </w:divBdr>
        </w:div>
        <w:div w:id="1494763362">
          <w:marLeft w:val="0"/>
          <w:marRight w:val="0"/>
          <w:marTop w:val="0"/>
          <w:marBottom w:val="0"/>
          <w:divBdr>
            <w:top w:val="none" w:sz="0" w:space="0" w:color="auto"/>
            <w:left w:val="none" w:sz="0" w:space="0" w:color="auto"/>
            <w:bottom w:val="none" w:sz="0" w:space="0" w:color="auto"/>
            <w:right w:val="none" w:sz="0" w:space="0" w:color="auto"/>
          </w:divBdr>
        </w:div>
      </w:divsChild>
    </w:div>
    <w:div w:id="449977473">
      <w:bodyDiv w:val="1"/>
      <w:marLeft w:val="0"/>
      <w:marRight w:val="0"/>
      <w:marTop w:val="0"/>
      <w:marBottom w:val="0"/>
      <w:divBdr>
        <w:top w:val="none" w:sz="0" w:space="0" w:color="auto"/>
        <w:left w:val="none" w:sz="0" w:space="0" w:color="auto"/>
        <w:bottom w:val="none" w:sz="0" w:space="0" w:color="auto"/>
        <w:right w:val="none" w:sz="0" w:space="0" w:color="auto"/>
      </w:divBdr>
    </w:div>
    <w:div w:id="461315507">
      <w:bodyDiv w:val="1"/>
      <w:marLeft w:val="0"/>
      <w:marRight w:val="0"/>
      <w:marTop w:val="0"/>
      <w:marBottom w:val="0"/>
      <w:divBdr>
        <w:top w:val="none" w:sz="0" w:space="0" w:color="auto"/>
        <w:left w:val="none" w:sz="0" w:space="0" w:color="auto"/>
        <w:bottom w:val="none" w:sz="0" w:space="0" w:color="auto"/>
        <w:right w:val="none" w:sz="0" w:space="0" w:color="auto"/>
      </w:divBdr>
    </w:div>
    <w:div w:id="480004009">
      <w:bodyDiv w:val="1"/>
      <w:marLeft w:val="0"/>
      <w:marRight w:val="0"/>
      <w:marTop w:val="0"/>
      <w:marBottom w:val="0"/>
      <w:divBdr>
        <w:top w:val="none" w:sz="0" w:space="0" w:color="auto"/>
        <w:left w:val="none" w:sz="0" w:space="0" w:color="auto"/>
        <w:bottom w:val="none" w:sz="0" w:space="0" w:color="auto"/>
        <w:right w:val="none" w:sz="0" w:space="0" w:color="auto"/>
      </w:divBdr>
    </w:div>
    <w:div w:id="500707284">
      <w:bodyDiv w:val="1"/>
      <w:marLeft w:val="0"/>
      <w:marRight w:val="0"/>
      <w:marTop w:val="0"/>
      <w:marBottom w:val="0"/>
      <w:divBdr>
        <w:top w:val="none" w:sz="0" w:space="0" w:color="auto"/>
        <w:left w:val="none" w:sz="0" w:space="0" w:color="auto"/>
        <w:bottom w:val="none" w:sz="0" w:space="0" w:color="auto"/>
        <w:right w:val="none" w:sz="0" w:space="0" w:color="auto"/>
      </w:divBdr>
      <w:divsChild>
        <w:div w:id="620500603">
          <w:marLeft w:val="0"/>
          <w:marRight w:val="0"/>
          <w:marTop w:val="0"/>
          <w:marBottom w:val="0"/>
          <w:divBdr>
            <w:top w:val="none" w:sz="0" w:space="0" w:color="auto"/>
            <w:left w:val="none" w:sz="0" w:space="0" w:color="auto"/>
            <w:bottom w:val="none" w:sz="0" w:space="0" w:color="auto"/>
            <w:right w:val="none" w:sz="0" w:space="0" w:color="auto"/>
          </w:divBdr>
        </w:div>
        <w:div w:id="2097627045">
          <w:marLeft w:val="0"/>
          <w:marRight w:val="0"/>
          <w:marTop w:val="0"/>
          <w:marBottom w:val="0"/>
          <w:divBdr>
            <w:top w:val="none" w:sz="0" w:space="0" w:color="auto"/>
            <w:left w:val="none" w:sz="0" w:space="0" w:color="auto"/>
            <w:bottom w:val="none" w:sz="0" w:space="0" w:color="auto"/>
            <w:right w:val="none" w:sz="0" w:space="0" w:color="auto"/>
          </w:divBdr>
        </w:div>
        <w:div w:id="745801801">
          <w:marLeft w:val="0"/>
          <w:marRight w:val="0"/>
          <w:marTop w:val="0"/>
          <w:marBottom w:val="0"/>
          <w:divBdr>
            <w:top w:val="none" w:sz="0" w:space="0" w:color="auto"/>
            <w:left w:val="none" w:sz="0" w:space="0" w:color="auto"/>
            <w:bottom w:val="none" w:sz="0" w:space="0" w:color="auto"/>
            <w:right w:val="none" w:sz="0" w:space="0" w:color="auto"/>
          </w:divBdr>
        </w:div>
        <w:div w:id="1632587253">
          <w:marLeft w:val="0"/>
          <w:marRight w:val="0"/>
          <w:marTop w:val="0"/>
          <w:marBottom w:val="0"/>
          <w:divBdr>
            <w:top w:val="none" w:sz="0" w:space="0" w:color="auto"/>
            <w:left w:val="none" w:sz="0" w:space="0" w:color="auto"/>
            <w:bottom w:val="none" w:sz="0" w:space="0" w:color="auto"/>
            <w:right w:val="none" w:sz="0" w:space="0" w:color="auto"/>
          </w:divBdr>
        </w:div>
        <w:div w:id="1250772463">
          <w:marLeft w:val="0"/>
          <w:marRight w:val="0"/>
          <w:marTop w:val="0"/>
          <w:marBottom w:val="0"/>
          <w:divBdr>
            <w:top w:val="none" w:sz="0" w:space="0" w:color="auto"/>
            <w:left w:val="none" w:sz="0" w:space="0" w:color="auto"/>
            <w:bottom w:val="none" w:sz="0" w:space="0" w:color="auto"/>
            <w:right w:val="none" w:sz="0" w:space="0" w:color="auto"/>
          </w:divBdr>
        </w:div>
        <w:div w:id="2083334169">
          <w:marLeft w:val="0"/>
          <w:marRight w:val="0"/>
          <w:marTop w:val="0"/>
          <w:marBottom w:val="0"/>
          <w:divBdr>
            <w:top w:val="none" w:sz="0" w:space="0" w:color="auto"/>
            <w:left w:val="none" w:sz="0" w:space="0" w:color="auto"/>
            <w:bottom w:val="none" w:sz="0" w:space="0" w:color="auto"/>
            <w:right w:val="none" w:sz="0" w:space="0" w:color="auto"/>
          </w:divBdr>
        </w:div>
        <w:div w:id="1527406797">
          <w:marLeft w:val="0"/>
          <w:marRight w:val="0"/>
          <w:marTop w:val="0"/>
          <w:marBottom w:val="0"/>
          <w:divBdr>
            <w:top w:val="none" w:sz="0" w:space="0" w:color="auto"/>
            <w:left w:val="none" w:sz="0" w:space="0" w:color="auto"/>
            <w:bottom w:val="none" w:sz="0" w:space="0" w:color="auto"/>
            <w:right w:val="none" w:sz="0" w:space="0" w:color="auto"/>
          </w:divBdr>
        </w:div>
        <w:div w:id="1212234402">
          <w:marLeft w:val="0"/>
          <w:marRight w:val="0"/>
          <w:marTop w:val="0"/>
          <w:marBottom w:val="0"/>
          <w:divBdr>
            <w:top w:val="none" w:sz="0" w:space="0" w:color="auto"/>
            <w:left w:val="none" w:sz="0" w:space="0" w:color="auto"/>
            <w:bottom w:val="none" w:sz="0" w:space="0" w:color="auto"/>
            <w:right w:val="none" w:sz="0" w:space="0" w:color="auto"/>
          </w:divBdr>
        </w:div>
        <w:div w:id="1878619132">
          <w:marLeft w:val="0"/>
          <w:marRight w:val="0"/>
          <w:marTop w:val="0"/>
          <w:marBottom w:val="0"/>
          <w:divBdr>
            <w:top w:val="none" w:sz="0" w:space="0" w:color="auto"/>
            <w:left w:val="none" w:sz="0" w:space="0" w:color="auto"/>
            <w:bottom w:val="none" w:sz="0" w:space="0" w:color="auto"/>
            <w:right w:val="none" w:sz="0" w:space="0" w:color="auto"/>
          </w:divBdr>
        </w:div>
        <w:div w:id="668215374">
          <w:marLeft w:val="0"/>
          <w:marRight w:val="0"/>
          <w:marTop w:val="0"/>
          <w:marBottom w:val="0"/>
          <w:divBdr>
            <w:top w:val="none" w:sz="0" w:space="0" w:color="auto"/>
            <w:left w:val="none" w:sz="0" w:space="0" w:color="auto"/>
            <w:bottom w:val="none" w:sz="0" w:space="0" w:color="auto"/>
            <w:right w:val="none" w:sz="0" w:space="0" w:color="auto"/>
          </w:divBdr>
        </w:div>
        <w:div w:id="1240872319">
          <w:marLeft w:val="0"/>
          <w:marRight w:val="0"/>
          <w:marTop w:val="0"/>
          <w:marBottom w:val="0"/>
          <w:divBdr>
            <w:top w:val="none" w:sz="0" w:space="0" w:color="auto"/>
            <w:left w:val="none" w:sz="0" w:space="0" w:color="auto"/>
            <w:bottom w:val="none" w:sz="0" w:space="0" w:color="auto"/>
            <w:right w:val="none" w:sz="0" w:space="0" w:color="auto"/>
          </w:divBdr>
        </w:div>
        <w:div w:id="1707562020">
          <w:marLeft w:val="0"/>
          <w:marRight w:val="0"/>
          <w:marTop w:val="0"/>
          <w:marBottom w:val="0"/>
          <w:divBdr>
            <w:top w:val="none" w:sz="0" w:space="0" w:color="auto"/>
            <w:left w:val="none" w:sz="0" w:space="0" w:color="auto"/>
            <w:bottom w:val="none" w:sz="0" w:space="0" w:color="auto"/>
            <w:right w:val="none" w:sz="0" w:space="0" w:color="auto"/>
          </w:divBdr>
        </w:div>
        <w:div w:id="447244236">
          <w:marLeft w:val="0"/>
          <w:marRight w:val="0"/>
          <w:marTop w:val="0"/>
          <w:marBottom w:val="0"/>
          <w:divBdr>
            <w:top w:val="none" w:sz="0" w:space="0" w:color="auto"/>
            <w:left w:val="none" w:sz="0" w:space="0" w:color="auto"/>
            <w:bottom w:val="none" w:sz="0" w:space="0" w:color="auto"/>
            <w:right w:val="none" w:sz="0" w:space="0" w:color="auto"/>
          </w:divBdr>
        </w:div>
        <w:div w:id="640959382">
          <w:marLeft w:val="0"/>
          <w:marRight w:val="0"/>
          <w:marTop w:val="0"/>
          <w:marBottom w:val="0"/>
          <w:divBdr>
            <w:top w:val="none" w:sz="0" w:space="0" w:color="auto"/>
            <w:left w:val="none" w:sz="0" w:space="0" w:color="auto"/>
            <w:bottom w:val="none" w:sz="0" w:space="0" w:color="auto"/>
            <w:right w:val="none" w:sz="0" w:space="0" w:color="auto"/>
          </w:divBdr>
        </w:div>
        <w:div w:id="2033847089">
          <w:marLeft w:val="0"/>
          <w:marRight w:val="0"/>
          <w:marTop w:val="0"/>
          <w:marBottom w:val="0"/>
          <w:divBdr>
            <w:top w:val="none" w:sz="0" w:space="0" w:color="auto"/>
            <w:left w:val="none" w:sz="0" w:space="0" w:color="auto"/>
            <w:bottom w:val="none" w:sz="0" w:space="0" w:color="auto"/>
            <w:right w:val="none" w:sz="0" w:space="0" w:color="auto"/>
          </w:divBdr>
        </w:div>
        <w:div w:id="1330017666">
          <w:marLeft w:val="0"/>
          <w:marRight w:val="0"/>
          <w:marTop w:val="0"/>
          <w:marBottom w:val="0"/>
          <w:divBdr>
            <w:top w:val="none" w:sz="0" w:space="0" w:color="auto"/>
            <w:left w:val="none" w:sz="0" w:space="0" w:color="auto"/>
            <w:bottom w:val="none" w:sz="0" w:space="0" w:color="auto"/>
            <w:right w:val="none" w:sz="0" w:space="0" w:color="auto"/>
          </w:divBdr>
        </w:div>
        <w:div w:id="379288330">
          <w:marLeft w:val="0"/>
          <w:marRight w:val="0"/>
          <w:marTop w:val="0"/>
          <w:marBottom w:val="0"/>
          <w:divBdr>
            <w:top w:val="none" w:sz="0" w:space="0" w:color="auto"/>
            <w:left w:val="none" w:sz="0" w:space="0" w:color="auto"/>
            <w:bottom w:val="none" w:sz="0" w:space="0" w:color="auto"/>
            <w:right w:val="none" w:sz="0" w:space="0" w:color="auto"/>
          </w:divBdr>
        </w:div>
        <w:div w:id="1364289842">
          <w:marLeft w:val="0"/>
          <w:marRight w:val="0"/>
          <w:marTop w:val="0"/>
          <w:marBottom w:val="0"/>
          <w:divBdr>
            <w:top w:val="none" w:sz="0" w:space="0" w:color="auto"/>
            <w:left w:val="none" w:sz="0" w:space="0" w:color="auto"/>
            <w:bottom w:val="none" w:sz="0" w:space="0" w:color="auto"/>
            <w:right w:val="none" w:sz="0" w:space="0" w:color="auto"/>
          </w:divBdr>
        </w:div>
        <w:div w:id="958100356">
          <w:marLeft w:val="0"/>
          <w:marRight w:val="0"/>
          <w:marTop w:val="0"/>
          <w:marBottom w:val="0"/>
          <w:divBdr>
            <w:top w:val="none" w:sz="0" w:space="0" w:color="auto"/>
            <w:left w:val="none" w:sz="0" w:space="0" w:color="auto"/>
            <w:bottom w:val="none" w:sz="0" w:space="0" w:color="auto"/>
            <w:right w:val="none" w:sz="0" w:space="0" w:color="auto"/>
          </w:divBdr>
        </w:div>
        <w:div w:id="881940193">
          <w:marLeft w:val="0"/>
          <w:marRight w:val="0"/>
          <w:marTop w:val="0"/>
          <w:marBottom w:val="0"/>
          <w:divBdr>
            <w:top w:val="none" w:sz="0" w:space="0" w:color="auto"/>
            <w:left w:val="none" w:sz="0" w:space="0" w:color="auto"/>
            <w:bottom w:val="none" w:sz="0" w:space="0" w:color="auto"/>
            <w:right w:val="none" w:sz="0" w:space="0" w:color="auto"/>
          </w:divBdr>
        </w:div>
        <w:div w:id="336345432">
          <w:marLeft w:val="0"/>
          <w:marRight w:val="0"/>
          <w:marTop w:val="0"/>
          <w:marBottom w:val="0"/>
          <w:divBdr>
            <w:top w:val="none" w:sz="0" w:space="0" w:color="auto"/>
            <w:left w:val="none" w:sz="0" w:space="0" w:color="auto"/>
            <w:bottom w:val="none" w:sz="0" w:space="0" w:color="auto"/>
            <w:right w:val="none" w:sz="0" w:space="0" w:color="auto"/>
          </w:divBdr>
        </w:div>
        <w:div w:id="84574032">
          <w:marLeft w:val="0"/>
          <w:marRight w:val="0"/>
          <w:marTop w:val="0"/>
          <w:marBottom w:val="0"/>
          <w:divBdr>
            <w:top w:val="none" w:sz="0" w:space="0" w:color="auto"/>
            <w:left w:val="none" w:sz="0" w:space="0" w:color="auto"/>
            <w:bottom w:val="none" w:sz="0" w:space="0" w:color="auto"/>
            <w:right w:val="none" w:sz="0" w:space="0" w:color="auto"/>
          </w:divBdr>
        </w:div>
        <w:div w:id="1120950570">
          <w:marLeft w:val="0"/>
          <w:marRight w:val="0"/>
          <w:marTop w:val="0"/>
          <w:marBottom w:val="0"/>
          <w:divBdr>
            <w:top w:val="none" w:sz="0" w:space="0" w:color="auto"/>
            <w:left w:val="none" w:sz="0" w:space="0" w:color="auto"/>
            <w:bottom w:val="none" w:sz="0" w:space="0" w:color="auto"/>
            <w:right w:val="none" w:sz="0" w:space="0" w:color="auto"/>
          </w:divBdr>
        </w:div>
        <w:div w:id="800079394">
          <w:marLeft w:val="0"/>
          <w:marRight w:val="0"/>
          <w:marTop w:val="0"/>
          <w:marBottom w:val="0"/>
          <w:divBdr>
            <w:top w:val="none" w:sz="0" w:space="0" w:color="auto"/>
            <w:left w:val="none" w:sz="0" w:space="0" w:color="auto"/>
            <w:bottom w:val="none" w:sz="0" w:space="0" w:color="auto"/>
            <w:right w:val="none" w:sz="0" w:space="0" w:color="auto"/>
          </w:divBdr>
        </w:div>
        <w:div w:id="903755994">
          <w:marLeft w:val="0"/>
          <w:marRight w:val="0"/>
          <w:marTop w:val="0"/>
          <w:marBottom w:val="0"/>
          <w:divBdr>
            <w:top w:val="none" w:sz="0" w:space="0" w:color="auto"/>
            <w:left w:val="none" w:sz="0" w:space="0" w:color="auto"/>
            <w:bottom w:val="none" w:sz="0" w:space="0" w:color="auto"/>
            <w:right w:val="none" w:sz="0" w:space="0" w:color="auto"/>
          </w:divBdr>
        </w:div>
        <w:div w:id="460459824">
          <w:marLeft w:val="0"/>
          <w:marRight w:val="0"/>
          <w:marTop w:val="0"/>
          <w:marBottom w:val="0"/>
          <w:divBdr>
            <w:top w:val="none" w:sz="0" w:space="0" w:color="auto"/>
            <w:left w:val="none" w:sz="0" w:space="0" w:color="auto"/>
            <w:bottom w:val="none" w:sz="0" w:space="0" w:color="auto"/>
            <w:right w:val="none" w:sz="0" w:space="0" w:color="auto"/>
          </w:divBdr>
        </w:div>
        <w:div w:id="787890342">
          <w:marLeft w:val="0"/>
          <w:marRight w:val="0"/>
          <w:marTop w:val="0"/>
          <w:marBottom w:val="0"/>
          <w:divBdr>
            <w:top w:val="none" w:sz="0" w:space="0" w:color="auto"/>
            <w:left w:val="none" w:sz="0" w:space="0" w:color="auto"/>
            <w:bottom w:val="none" w:sz="0" w:space="0" w:color="auto"/>
            <w:right w:val="none" w:sz="0" w:space="0" w:color="auto"/>
          </w:divBdr>
        </w:div>
        <w:div w:id="1223517478">
          <w:marLeft w:val="0"/>
          <w:marRight w:val="0"/>
          <w:marTop w:val="0"/>
          <w:marBottom w:val="0"/>
          <w:divBdr>
            <w:top w:val="none" w:sz="0" w:space="0" w:color="auto"/>
            <w:left w:val="none" w:sz="0" w:space="0" w:color="auto"/>
            <w:bottom w:val="none" w:sz="0" w:space="0" w:color="auto"/>
            <w:right w:val="none" w:sz="0" w:space="0" w:color="auto"/>
          </w:divBdr>
        </w:div>
        <w:div w:id="466238901">
          <w:marLeft w:val="0"/>
          <w:marRight w:val="0"/>
          <w:marTop w:val="0"/>
          <w:marBottom w:val="0"/>
          <w:divBdr>
            <w:top w:val="none" w:sz="0" w:space="0" w:color="auto"/>
            <w:left w:val="none" w:sz="0" w:space="0" w:color="auto"/>
            <w:bottom w:val="none" w:sz="0" w:space="0" w:color="auto"/>
            <w:right w:val="none" w:sz="0" w:space="0" w:color="auto"/>
          </w:divBdr>
        </w:div>
        <w:div w:id="1702436350">
          <w:marLeft w:val="0"/>
          <w:marRight w:val="0"/>
          <w:marTop w:val="0"/>
          <w:marBottom w:val="0"/>
          <w:divBdr>
            <w:top w:val="none" w:sz="0" w:space="0" w:color="auto"/>
            <w:left w:val="none" w:sz="0" w:space="0" w:color="auto"/>
            <w:bottom w:val="none" w:sz="0" w:space="0" w:color="auto"/>
            <w:right w:val="none" w:sz="0" w:space="0" w:color="auto"/>
          </w:divBdr>
        </w:div>
        <w:div w:id="606961447">
          <w:marLeft w:val="0"/>
          <w:marRight w:val="0"/>
          <w:marTop w:val="0"/>
          <w:marBottom w:val="0"/>
          <w:divBdr>
            <w:top w:val="none" w:sz="0" w:space="0" w:color="auto"/>
            <w:left w:val="none" w:sz="0" w:space="0" w:color="auto"/>
            <w:bottom w:val="none" w:sz="0" w:space="0" w:color="auto"/>
            <w:right w:val="none" w:sz="0" w:space="0" w:color="auto"/>
          </w:divBdr>
        </w:div>
        <w:div w:id="986476987">
          <w:marLeft w:val="0"/>
          <w:marRight w:val="0"/>
          <w:marTop w:val="0"/>
          <w:marBottom w:val="0"/>
          <w:divBdr>
            <w:top w:val="none" w:sz="0" w:space="0" w:color="auto"/>
            <w:left w:val="none" w:sz="0" w:space="0" w:color="auto"/>
            <w:bottom w:val="none" w:sz="0" w:space="0" w:color="auto"/>
            <w:right w:val="none" w:sz="0" w:space="0" w:color="auto"/>
          </w:divBdr>
        </w:div>
        <w:div w:id="1249655836">
          <w:marLeft w:val="0"/>
          <w:marRight w:val="0"/>
          <w:marTop w:val="0"/>
          <w:marBottom w:val="0"/>
          <w:divBdr>
            <w:top w:val="none" w:sz="0" w:space="0" w:color="auto"/>
            <w:left w:val="none" w:sz="0" w:space="0" w:color="auto"/>
            <w:bottom w:val="none" w:sz="0" w:space="0" w:color="auto"/>
            <w:right w:val="none" w:sz="0" w:space="0" w:color="auto"/>
          </w:divBdr>
        </w:div>
        <w:div w:id="414474699">
          <w:marLeft w:val="0"/>
          <w:marRight w:val="0"/>
          <w:marTop w:val="0"/>
          <w:marBottom w:val="0"/>
          <w:divBdr>
            <w:top w:val="none" w:sz="0" w:space="0" w:color="auto"/>
            <w:left w:val="none" w:sz="0" w:space="0" w:color="auto"/>
            <w:bottom w:val="none" w:sz="0" w:space="0" w:color="auto"/>
            <w:right w:val="none" w:sz="0" w:space="0" w:color="auto"/>
          </w:divBdr>
        </w:div>
        <w:div w:id="1030960107">
          <w:marLeft w:val="0"/>
          <w:marRight w:val="0"/>
          <w:marTop w:val="0"/>
          <w:marBottom w:val="0"/>
          <w:divBdr>
            <w:top w:val="none" w:sz="0" w:space="0" w:color="auto"/>
            <w:left w:val="none" w:sz="0" w:space="0" w:color="auto"/>
            <w:bottom w:val="none" w:sz="0" w:space="0" w:color="auto"/>
            <w:right w:val="none" w:sz="0" w:space="0" w:color="auto"/>
          </w:divBdr>
        </w:div>
        <w:div w:id="1749036057">
          <w:marLeft w:val="0"/>
          <w:marRight w:val="0"/>
          <w:marTop w:val="0"/>
          <w:marBottom w:val="0"/>
          <w:divBdr>
            <w:top w:val="none" w:sz="0" w:space="0" w:color="auto"/>
            <w:left w:val="none" w:sz="0" w:space="0" w:color="auto"/>
            <w:bottom w:val="none" w:sz="0" w:space="0" w:color="auto"/>
            <w:right w:val="none" w:sz="0" w:space="0" w:color="auto"/>
          </w:divBdr>
        </w:div>
        <w:div w:id="1199977853">
          <w:marLeft w:val="0"/>
          <w:marRight w:val="0"/>
          <w:marTop w:val="0"/>
          <w:marBottom w:val="0"/>
          <w:divBdr>
            <w:top w:val="none" w:sz="0" w:space="0" w:color="auto"/>
            <w:left w:val="none" w:sz="0" w:space="0" w:color="auto"/>
            <w:bottom w:val="none" w:sz="0" w:space="0" w:color="auto"/>
            <w:right w:val="none" w:sz="0" w:space="0" w:color="auto"/>
          </w:divBdr>
        </w:div>
        <w:div w:id="436565541">
          <w:marLeft w:val="0"/>
          <w:marRight w:val="0"/>
          <w:marTop w:val="0"/>
          <w:marBottom w:val="0"/>
          <w:divBdr>
            <w:top w:val="none" w:sz="0" w:space="0" w:color="auto"/>
            <w:left w:val="none" w:sz="0" w:space="0" w:color="auto"/>
            <w:bottom w:val="none" w:sz="0" w:space="0" w:color="auto"/>
            <w:right w:val="none" w:sz="0" w:space="0" w:color="auto"/>
          </w:divBdr>
        </w:div>
        <w:div w:id="624845302">
          <w:marLeft w:val="0"/>
          <w:marRight w:val="0"/>
          <w:marTop w:val="0"/>
          <w:marBottom w:val="0"/>
          <w:divBdr>
            <w:top w:val="none" w:sz="0" w:space="0" w:color="auto"/>
            <w:left w:val="none" w:sz="0" w:space="0" w:color="auto"/>
            <w:bottom w:val="none" w:sz="0" w:space="0" w:color="auto"/>
            <w:right w:val="none" w:sz="0" w:space="0" w:color="auto"/>
          </w:divBdr>
        </w:div>
        <w:div w:id="1366448614">
          <w:marLeft w:val="0"/>
          <w:marRight w:val="0"/>
          <w:marTop w:val="0"/>
          <w:marBottom w:val="0"/>
          <w:divBdr>
            <w:top w:val="none" w:sz="0" w:space="0" w:color="auto"/>
            <w:left w:val="none" w:sz="0" w:space="0" w:color="auto"/>
            <w:bottom w:val="none" w:sz="0" w:space="0" w:color="auto"/>
            <w:right w:val="none" w:sz="0" w:space="0" w:color="auto"/>
          </w:divBdr>
        </w:div>
        <w:div w:id="1739816669">
          <w:marLeft w:val="0"/>
          <w:marRight w:val="0"/>
          <w:marTop w:val="0"/>
          <w:marBottom w:val="0"/>
          <w:divBdr>
            <w:top w:val="none" w:sz="0" w:space="0" w:color="auto"/>
            <w:left w:val="none" w:sz="0" w:space="0" w:color="auto"/>
            <w:bottom w:val="none" w:sz="0" w:space="0" w:color="auto"/>
            <w:right w:val="none" w:sz="0" w:space="0" w:color="auto"/>
          </w:divBdr>
        </w:div>
        <w:div w:id="223103036">
          <w:marLeft w:val="0"/>
          <w:marRight w:val="0"/>
          <w:marTop w:val="0"/>
          <w:marBottom w:val="0"/>
          <w:divBdr>
            <w:top w:val="none" w:sz="0" w:space="0" w:color="auto"/>
            <w:left w:val="none" w:sz="0" w:space="0" w:color="auto"/>
            <w:bottom w:val="none" w:sz="0" w:space="0" w:color="auto"/>
            <w:right w:val="none" w:sz="0" w:space="0" w:color="auto"/>
          </w:divBdr>
        </w:div>
        <w:div w:id="949897745">
          <w:marLeft w:val="0"/>
          <w:marRight w:val="0"/>
          <w:marTop w:val="0"/>
          <w:marBottom w:val="0"/>
          <w:divBdr>
            <w:top w:val="none" w:sz="0" w:space="0" w:color="auto"/>
            <w:left w:val="none" w:sz="0" w:space="0" w:color="auto"/>
            <w:bottom w:val="none" w:sz="0" w:space="0" w:color="auto"/>
            <w:right w:val="none" w:sz="0" w:space="0" w:color="auto"/>
          </w:divBdr>
        </w:div>
      </w:divsChild>
    </w:div>
    <w:div w:id="519928684">
      <w:bodyDiv w:val="1"/>
      <w:marLeft w:val="0"/>
      <w:marRight w:val="0"/>
      <w:marTop w:val="0"/>
      <w:marBottom w:val="0"/>
      <w:divBdr>
        <w:top w:val="none" w:sz="0" w:space="0" w:color="auto"/>
        <w:left w:val="none" w:sz="0" w:space="0" w:color="auto"/>
        <w:bottom w:val="none" w:sz="0" w:space="0" w:color="auto"/>
        <w:right w:val="none" w:sz="0" w:space="0" w:color="auto"/>
      </w:divBdr>
    </w:div>
    <w:div w:id="581597838">
      <w:bodyDiv w:val="1"/>
      <w:marLeft w:val="0"/>
      <w:marRight w:val="0"/>
      <w:marTop w:val="0"/>
      <w:marBottom w:val="0"/>
      <w:divBdr>
        <w:top w:val="none" w:sz="0" w:space="0" w:color="auto"/>
        <w:left w:val="none" w:sz="0" w:space="0" w:color="auto"/>
        <w:bottom w:val="none" w:sz="0" w:space="0" w:color="auto"/>
        <w:right w:val="none" w:sz="0" w:space="0" w:color="auto"/>
      </w:divBdr>
    </w:div>
    <w:div w:id="600261051">
      <w:bodyDiv w:val="1"/>
      <w:marLeft w:val="0"/>
      <w:marRight w:val="0"/>
      <w:marTop w:val="0"/>
      <w:marBottom w:val="0"/>
      <w:divBdr>
        <w:top w:val="none" w:sz="0" w:space="0" w:color="auto"/>
        <w:left w:val="none" w:sz="0" w:space="0" w:color="auto"/>
        <w:bottom w:val="none" w:sz="0" w:space="0" w:color="auto"/>
        <w:right w:val="none" w:sz="0" w:space="0" w:color="auto"/>
      </w:divBdr>
    </w:div>
    <w:div w:id="607129111">
      <w:bodyDiv w:val="1"/>
      <w:marLeft w:val="0"/>
      <w:marRight w:val="0"/>
      <w:marTop w:val="0"/>
      <w:marBottom w:val="0"/>
      <w:divBdr>
        <w:top w:val="none" w:sz="0" w:space="0" w:color="auto"/>
        <w:left w:val="none" w:sz="0" w:space="0" w:color="auto"/>
        <w:bottom w:val="none" w:sz="0" w:space="0" w:color="auto"/>
        <w:right w:val="none" w:sz="0" w:space="0" w:color="auto"/>
      </w:divBdr>
    </w:div>
    <w:div w:id="635330043">
      <w:bodyDiv w:val="1"/>
      <w:marLeft w:val="0"/>
      <w:marRight w:val="0"/>
      <w:marTop w:val="0"/>
      <w:marBottom w:val="0"/>
      <w:divBdr>
        <w:top w:val="none" w:sz="0" w:space="0" w:color="auto"/>
        <w:left w:val="none" w:sz="0" w:space="0" w:color="auto"/>
        <w:bottom w:val="none" w:sz="0" w:space="0" w:color="auto"/>
        <w:right w:val="none" w:sz="0" w:space="0" w:color="auto"/>
      </w:divBdr>
    </w:div>
    <w:div w:id="795679372">
      <w:bodyDiv w:val="1"/>
      <w:marLeft w:val="0"/>
      <w:marRight w:val="0"/>
      <w:marTop w:val="0"/>
      <w:marBottom w:val="0"/>
      <w:divBdr>
        <w:top w:val="none" w:sz="0" w:space="0" w:color="auto"/>
        <w:left w:val="none" w:sz="0" w:space="0" w:color="auto"/>
        <w:bottom w:val="none" w:sz="0" w:space="0" w:color="auto"/>
        <w:right w:val="none" w:sz="0" w:space="0" w:color="auto"/>
      </w:divBdr>
    </w:div>
    <w:div w:id="838084633">
      <w:bodyDiv w:val="1"/>
      <w:marLeft w:val="0"/>
      <w:marRight w:val="0"/>
      <w:marTop w:val="0"/>
      <w:marBottom w:val="0"/>
      <w:divBdr>
        <w:top w:val="none" w:sz="0" w:space="0" w:color="auto"/>
        <w:left w:val="none" w:sz="0" w:space="0" w:color="auto"/>
        <w:bottom w:val="none" w:sz="0" w:space="0" w:color="auto"/>
        <w:right w:val="none" w:sz="0" w:space="0" w:color="auto"/>
      </w:divBdr>
      <w:divsChild>
        <w:div w:id="1821845437">
          <w:marLeft w:val="0"/>
          <w:marRight w:val="0"/>
          <w:marTop w:val="0"/>
          <w:marBottom w:val="0"/>
          <w:divBdr>
            <w:top w:val="none" w:sz="0" w:space="0" w:color="auto"/>
            <w:left w:val="none" w:sz="0" w:space="0" w:color="auto"/>
            <w:bottom w:val="none" w:sz="0" w:space="0" w:color="auto"/>
            <w:right w:val="none" w:sz="0" w:space="0" w:color="auto"/>
          </w:divBdr>
        </w:div>
        <w:div w:id="148638175">
          <w:marLeft w:val="0"/>
          <w:marRight w:val="0"/>
          <w:marTop w:val="0"/>
          <w:marBottom w:val="0"/>
          <w:divBdr>
            <w:top w:val="none" w:sz="0" w:space="0" w:color="auto"/>
            <w:left w:val="none" w:sz="0" w:space="0" w:color="auto"/>
            <w:bottom w:val="none" w:sz="0" w:space="0" w:color="auto"/>
            <w:right w:val="none" w:sz="0" w:space="0" w:color="auto"/>
          </w:divBdr>
        </w:div>
        <w:div w:id="1279606165">
          <w:marLeft w:val="0"/>
          <w:marRight w:val="0"/>
          <w:marTop w:val="0"/>
          <w:marBottom w:val="0"/>
          <w:divBdr>
            <w:top w:val="none" w:sz="0" w:space="0" w:color="auto"/>
            <w:left w:val="none" w:sz="0" w:space="0" w:color="auto"/>
            <w:bottom w:val="none" w:sz="0" w:space="0" w:color="auto"/>
            <w:right w:val="none" w:sz="0" w:space="0" w:color="auto"/>
          </w:divBdr>
        </w:div>
        <w:div w:id="337969542">
          <w:marLeft w:val="0"/>
          <w:marRight w:val="0"/>
          <w:marTop w:val="0"/>
          <w:marBottom w:val="0"/>
          <w:divBdr>
            <w:top w:val="none" w:sz="0" w:space="0" w:color="auto"/>
            <w:left w:val="none" w:sz="0" w:space="0" w:color="auto"/>
            <w:bottom w:val="none" w:sz="0" w:space="0" w:color="auto"/>
            <w:right w:val="none" w:sz="0" w:space="0" w:color="auto"/>
          </w:divBdr>
        </w:div>
        <w:div w:id="1736733236">
          <w:marLeft w:val="0"/>
          <w:marRight w:val="0"/>
          <w:marTop w:val="0"/>
          <w:marBottom w:val="0"/>
          <w:divBdr>
            <w:top w:val="none" w:sz="0" w:space="0" w:color="auto"/>
            <w:left w:val="none" w:sz="0" w:space="0" w:color="auto"/>
            <w:bottom w:val="none" w:sz="0" w:space="0" w:color="auto"/>
            <w:right w:val="none" w:sz="0" w:space="0" w:color="auto"/>
          </w:divBdr>
        </w:div>
        <w:div w:id="1850560385">
          <w:marLeft w:val="0"/>
          <w:marRight w:val="0"/>
          <w:marTop w:val="0"/>
          <w:marBottom w:val="0"/>
          <w:divBdr>
            <w:top w:val="none" w:sz="0" w:space="0" w:color="auto"/>
            <w:left w:val="none" w:sz="0" w:space="0" w:color="auto"/>
            <w:bottom w:val="none" w:sz="0" w:space="0" w:color="auto"/>
            <w:right w:val="none" w:sz="0" w:space="0" w:color="auto"/>
          </w:divBdr>
        </w:div>
        <w:div w:id="386994570">
          <w:marLeft w:val="0"/>
          <w:marRight w:val="0"/>
          <w:marTop w:val="0"/>
          <w:marBottom w:val="0"/>
          <w:divBdr>
            <w:top w:val="none" w:sz="0" w:space="0" w:color="auto"/>
            <w:left w:val="none" w:sz="0" w:space="0" w:color="auto"/>
            <w:bottom w:val="none" w:sz="0" w:space="0" w:color="auto"/>
            <w:right w:val="none" w:sz="0" w:space="0" w:color="auto"/>
          </w:divBdr>
        </w:div>
        <w:div w:id="1575891478">
          <w:marLeft w:val="0"/>
          <w:marRight w:val="0"/>
          <w:marTop w:val="0"/>
          <w:marBottom w:val="0"/>
          <w:divBdr>
            <w:top w:val="none" w:sz="0" w:space="0" w:color="auto"/>
            <w:left w:val="none" w:sz="0" w:space="0" w:color="auto"/>
            <w:bottom w:val="none" w:sz="0" w:space="0" w:color="auto"/>
            <w:right w:val="none" w:sz="0" w:space="0" w:color="auto"/>
          </w:divBdr>
        </w:div>
        <w:div w:id="264851402">
          <w:marLeft w:val="0"/>
          <w:marRight w:val="0"/>
          <w:marTop w:val="0"/>
          <w:marBottom w:val="0"/>
          <w:divBdr>
            <w:top w:val="none" w:sz="0" w:space="0" w:color="auto"/>
            <w:left w:val="none" w:sz="0" w:space="0" w:color="auto"/>
            <w:bottom w:val="none" w:sz="0" w:space="0" w:color="auto"/>
            <w:right w:val="none" w:sz="0" w:space="0" w:color="auto"/>
          </w:divBdr>
        </w:div>
        <w:div w:id="211044182">
          <w:marLeft w:val="0"/>
          <w:marRight w:val="0"/>
          <w:marTop w:val="0"/>
          <w:marBottom w:val="0"/>
          <w:divBdr>
            <w:top w:val="none" w:sz="0" w:space="0" w:color="auto"/>
            <w:left w:val="none" w:sz="0" w:space="0" w:color="auto"/>
            <w:bottom w:val="none" w:sz="0" w:space="0" w:color="auto"/>
            <w:right w:val="none" w:sz="0" w:space="0" w:color="auto"/>
          </w:divBdr>
        </w:div>
        <w:div w:id="1185561546">
          <w:marLeft w:val="0"/>
          <w:marRight w:val="0"/>
          <w:marTop w:val="0"/>
          <w:marBottom w:val="0"/>
          <w:divBdr>
            <w:top w:val="none" w:sz="0" w:space="0" w:color="auto"/>
            <w:left w:val="none" w:sz="0" w:space="0" w:color="auto"/>
            <w:bottom w:val="none" w:sz="0" w:space="0" w:color="auto"/>
            <w:right w:val="none" w:sz="0" w:space="0" w:color="auto"/>
          </w:divBdr>
        </w:div>
        <w:div w:id="1425345431">
          <w:marLeft w:val="0"/>
          <w:marRight w:val="0"/>
          <w:marTop w:val="0"/>
          <w:marBottom w:val="0"/>
          <w:divBdr>
            <w:top w:val="none" w:sz="0" w:space="0" w:color="auto"/>
            <w:left w:val="none" w:sz="0" w:space="0" w:color="auto"/>
            <w:bottom w:val="none" w:sz="0" w:space="0" w:color="auto"/>
            <w:right w:val="none" w:sz="0" w:space="0" w:color="auto"/>
          </w:divBdr>
        </w:div>
        <w:div w:id="921912794">
          <w:marLeft w:val="0"/>
          <w:marRight w:val="0"/>
          <w:marTop w:val="0"/>
          <w:marBottom w:val="0"/>
          <w:divBdr>
            <w:top w:val="none" w:sz="0" w:space="0" w:color="auto"/>
            <w:left w:val="none" w:sz="0" w:space="0" w:color="auto"/>
            <w:bottom w:val="none" w:sz="0" w:space="0" w:color="auto"/>
            <w:right w:val="none" w:sz="0" w:space="0" w:color="auto"/>
          </w:divBdr>
        </w:div>
        <w:div w:id="1780905671">
          <w:marLeft w:val="0"/>
          <w:marRight w:val="0"/>
          <w:marTop w:val="0"/>
          <w:marBottom w:val="0"/>
          <w:divBdr>
            <w:top w:val="none" w:sz="0" w:space="0" w:color="auto"/>
            <w:left w:val="none" w:sz="0" w:space="0" w:color="auto"/>
            <w:bottom w:val="none" w:sz="0" w:space="0" w:color="auto"/>
            <w:right w:val="none" w:sz="0" w:space="0" w:color="auto"/>
          </w:divBdr>
        </w:div>
        <w:div w:id="1569924306">
          <w:marLeft w:val="0"/>
          <w:marRight w:val="0"/>
          <w:marTop w:val="0"/>
          <w:marBottom w:val="0"/>
          <w:divBdr>
            <w:top w:val="none" w:sz="0" w:space="0" w:color="auto"/>
            <w:left w:val="none" w:sz="0" w:space="0" w:color="auto"/>
            <w:bottom w:val="none" w:sz="0" w:space="0" w:color="auto"/>
            <w:right w:val="none" w:sz="0" w:space="0" w:color="auto"/>
          </w:divBdr>
        </w:div>
        <w:div w:id="217252168">
          <w:marLeft w:val="0"/>
          <w:marRight w:val="0"/>
          <w:marTop w:val="0"/>
          <w:marBottom w:val="0"/>
          <w:divBdr>
            <w:top w:val="none" w:sz="0" w:space="0" w:color="auto"/>
            <w:left w:val="none" w:sz="0" w:space="0" w:color="auto"/>
            <w:bottom w:val="none" w:sz="0" w:space="0" w:color="auto"/>
            <w:right w:val="none" w:sz="0" w:space="0" w:color="auto"/>
          </w:divBdr>
        </w:div>
        <w:div w:id="869152103">
          <w:marLeft w:val="0"/>
          <w:marRight w:val="0"/>
          <w:marTop w:val="0"/>
          <w:marBottom w:val="0"/>
          <w:divBdr>
            <w:top w:val="none" w:sz="0" w:space="0" w:color="auto"/>
            <w:left w:val="none" w:sz="0" w:space="0" w:color="auto"/>
            <w:bottom w:val="none" w:sz="0" w:space="0" w:color="auto"/>
            <w:right w:val="none" w:sz="0" w:space="0" w:color="auto"/>
          </w:divBdr>
        </w:div>
        <w:div w:id="1504126523">
          <w:marLeft w:val="0"/>
          <w:marRight w:val="0"/>
          <w:marTop w:val="0"/>
          <w:marBottom w:val="0"/>
          <w:divBdr>
            <w:top w:val="none" w:sz="0" w:space="0" w:color="auto"/>
            <w:left w:val="none" w:sz="0" w:space="0" w:color="auto"/>
            <w:bottom w:val="none" w:sz="0" w:space="0" w:color="auto"/>
            <w:right w:val="none" w:sz="0" w:space="0" w:color="auto"/>
          </w:divBdr>
        </w:div>
        <w:div w:id="968390273">
          <w:marLeft w:val="0"/>
          <w:marRight w:val="0"/>
          <w:marTop w:val="0"/>
          <w:marBottom w:val="0"/>
          <w:divBdr>
            <w:top w:val="none" w:sz="0" w:space="0" w:color="auto"/>
            <w:left w:val="none" w:sz="0" w:space="0" w:color="auto"/>
            <w:bottom w:val="none" w:sz="0" w:space="0" w:color="auto"/>
            <w:right w:val="none" w:sz="0" w:space="0" w:color="auto"/>
          </w:divBdr>
        </w:div>
        <w:div w:id="1406536799">
          <w:marLeft w:val="0"/>
          <w:marRight w:val="0"/>
          <w:marTop w:val="0"/>
          <w:marBottom w:val="0"/>
          <w:divBdr>
            <w:top w:val="none" w:sz="0" w:space="0" w:color="auto"/>
            <w:left w:val="none" w:sz="0" w:space="0" w:color="auto"/>
            <w:bottom w:val="none" w:sz="0" w:space="0" w:color="auto"/>
            <w:right w:val="none" w:sz="0" w:space="0" w:color="auto"/>
          </w:divBdr>
        </w:div>
        <w:div w:id="355890856">
          <w:marLeft w:val="0"/>
          <w:marRight w:val="0"/>
          <w:marTop w:val="0"/>
          <w:marBottom w:val="0"/>
          <w:divBdr>
            <w:top w:val="none" w:sz="0" w:space="0" w:color="auto"/>
            <w:left w:val="none" w:sz="0" w:space="0" w:color="auto"/>
            <w:bottom w:val="none" w:sz="0" w:space="0" w:color="auto"/>
            <w:right w:val="none" w:sz="0" w:space="0" w:color="auto"/>
          </w:divBdr>
        </w:div>
        <w:div w:id="1216314877">
          <w:marLeft w:val="0"/>
          <w:marRight w:val="0"/>
          <w:marTop w:val="0"/>
          <w:marBottom w:val="0"/>
          <w:divBdr>
            <w:top w:val="none" w:sz="0" w:space="0" w:color="auto"/>
            <w:left w:val="none" w:sz="0" w:space="0" w:color="auto"/>
            <w:bottom w:val="none" w:sz="0" w:space="0" w:color="auto"/>
            <w:right w:val="none" w:sz="0" w:space="0" w:color="auto"/>
          </w:divBdr>
        </w:div>
        <w:div w:id="298463533">
          <w:marLeft w:val="0"/>
          <w:marRight w:val="0"/>
          <w:marTop w:val="0"/>
          <w:marBottom w:val="0"/>
          <w:divBdr>
            <w:top w:val="none" w:sz="0" w:space="0" w:color="auto"/>
            <w:left w:val="none" w:sz="0" w:space="0" w:color="auto"/>
            <w:bottom w:val="none" w:sz="0" w:space="0" w:color="auto"/>
            <w:right w:val="none" w:sz="0" w:space="0" w:color="auto"/>
          </w:divBdr>
        </w:div>
      </w:divsChild>
    </w:div>
    <w:div w:id="887716751">
      <w:bodyDiv w:val="1"/>
      <w:marLeft w:val="0"/>
      <w:marRight w:val="0"/>
      <w:marTop w:val="0"/>
      <w:marBottom w:val="0"/>
      <w:divBdr>
        <w:top w:val="none" w:sz="0" w:space="0" w:color="auto"/>
        <w:left w:val="none" w:sz="0" w:space="0" w:color="auto"/>
        <w:bottom w:val="none" w:sz="0" w:space="0" w:color="auto"/>
        <w:right w:val="none" w:sz="0" w:space="0" w:color="auto"/>
      </w:divBdr>
    </w:div>
    <w:div w:id="896403888">
      <w:bodyDiv w:val="1"/>
      <w:marLeft w:val="0"/>
      <w:marRight w:val="0"/>
      <w:marTop w:val="0"/>
      <w:marBottom w:val="0"/>
      <w:divBdr>
        <w:top w:val="none" w:sz="0" w:space="0" w:color="auto"/>
        <w:left w:val="none" w:sz="0" w:space="0" w:color="auto"/>
        <w:bottom w:val="none" w:sz="0" w:space="0" w:color="auto"/>
        <w:right w:val="none" w:sz="0" w:space="0" w:color="auto"/>
      </w:divBdr>
    </w:div>
    <w:div w:id="940720912">
      <w:bodyDiv w:val="1"/>
      <w:marLeft w:val="0"/>
      <w:marRight w:val="0"/>
      <w:marTop w:val="0"/>
      <w:marBottom w:val="0"/>
      <w:divBdr>
        <w:top w:val="none" w:sz="0" w:space="0" w:color="auto"/>
        <w:left w:val="none" w:sz="0" w:space="0" w:color="auto"/>
        <w:bottom w:val="none" w:sz="0" w:space="0" w:color="auto"/>
        <w:right w:val="none" w:sz="0" w:space="0" w:color="auto"/>
      </w:divBdr>
    </w:div>
    <w:div w:id="947154782">
      <w:bodyDiv w:val="1"/>
      <w:marLeft w:val="0"/>
      <w:marRight w:val="0"/>
      <w:marTop w:val="0"/>
      <w:marBottom w:val="0"/>
      <w:divBdr>
        <w:top w:val="none" w:sz="0" w:space="0" w:color="auto"/>
        <w:left w:val="none" w:sz="0" w:space="0" w:color="auto"/>
        <w:bottom w:val="none" w:sz="0" w:space="0" w:color="auto"/>
        <w:right w:val="none" w:sz="0" w:space="0" w:color="auto"/>
      </w:divBdr>
    </w:div>
    <w:div w:id="950821720">
      <w:bodyDiv w:val="1"/>
      <w:marLeft w:val="0"/>
      <w:marRight w:val="0"/>
      <w:marTop w:val="0"/>
      <w:marBottom w:val="0"/>
      <w:divBdr>
        <w:top w:val="none" w:sz="0" w:space="0" w:color="auto"/>
        <w:left w:val="none" w:sz="0" w:space="0" w:color="auto"/>
        <w:bottom w:val="none" w:sz="0" w:space="0" w:color="auto"/>
        <w:right w:val="none" w:sz="0" w:space="0" w:color="auto"/>
      </w:divBdr>
    </w:div>
    <w:div w:id="992102152">
      <w:bodyDiv w:val="1"/>
      <w:marLeft w:val="0"/>
      <w:marRight w:val="0"/>
      <w:marTop w:val="0"/>
      <w:marBottom w:val="0"/>
      <w:divBdr>
        <w:top w:val="none" w:sz="0" w:space="0" w:color="auto"/>
        <w:left w:val="none" w:sz="0" w:space="0" w:color="auto"/>
        <w:bottom w:val="none" w:sz="0" w:space="0" w:color="auto"/>
        <w:right w:val="none" w:sz="0" w:space="0" w:color="auto"/>
      </w:divBdr>
    </w:div>
    <w:div w:id="1039159674">
      <w:bodyDiv w:val="1"/>
      <w:marLeft w:val="0"/>
      <w:marRight w:val="0"/>
      <w:marTop w:val="0"/>
      <w:marBottom w:val="0"/>
      <w:divBdr>
        <w:top w:val="none" w:sz="0" w:space="0" w:color="auto"/>
        <w:left w:val="none" w:sz="0" w:space="0" w:color="auto"/>
        <w:bottom w:val="none" w:sz="0" w:space="0" w:color="auto"/>
        <w:right w:val="none" w:sz="0" w:space="0" w:color="auto"/>
      </w:divBdr>
    </w:div>
    <w:div w:id="1060249367">
      <w:bodyDiv w:val="1"/>
      <w:marLeft w:val="0"/>
      <w:marRight w:val="0"/>
      <w:marTop w:val="0"/>
      <w:marBottom w:val="0"/>
      <w:divBdr>
        <w:top w:val="none" w:sz="0" w:space="0" w:color="auto"/>
        <w:left w:val="none" w:sz="0" w:space="0" w:color="auto"/>
        <w:bottom w:val="none" w:sz="0" w:space="0" w:color="auto"/>
        <w:right w:val="none" w:sz="0" w:space="0" w:color="auto"/>
      </w:divBdr>
    </w:div>
    <w:div w:id="1082143981">
      <w:bodyDiv w:val="1"/>
      <w:marLeft w:val="0"/>
      <w:marRight w:val="0"/>
      <w:marTop w:val="0"/>
      <w:marBottom w:val="0"/>
      <w:divBdr>
        <w:top w:val="none" w:sz="0" w:space="0" w:color="auto"/>
        <w:left w:val="none" w:sz="0" w:space="0" w:color="auto"/>
        <w:bottom w:val="none" w:sz="0" w:space="0" w:color="auto"/>
        <w:right w:val="none" w:sz="0" w:space="0" w:color="auto"/>
      </w:divBdr>
    </w:div>
    <w:div w:id="1099837406">
      <w:bodyDiv w:val="1"/>
      <w:marLeft w:val="0"/>
      <w:marRight w:val="0"/>
      <w:marTop w:val="0"/>
      <w:marBottom w:val="0"/>
      <w:divBdr>
        <w:top w:val="none" w:sz="0" w:space="0" w:color="auto"/>
        <w:left w:val="none" w:sz="0" w:space="0" w:color="auto"/>
        <w:bottom w:val="none" w:sz="0" w:space="0" w:color="auto"/>
        <w:right w:val="none" w:sz="0" w:space="0" w:color="auto"/>
      </w:divBdr>
      <w:divsChild>
        <w:div w:id="361053322">
          <w:marLeft w:val="0"/>
          <w:marRight w:val="0"/>
          <w:marTop w:val="0"/>
          <w:marBottom w:val="0"/>
          <w:divBdr>
            <w:top w:val="none" w:sz="0" w:space="0" w:color="auto"/>
            <w:left w:val="none" w:sz="0" w:space="0" w:color="auto"/>
            <w:bottom w:val="none" w:sz="0" w:space="0" w:color="auto"/>
            <w:right w:val="none" w:sz="0" w:space="0" w:color="auto"/>
          </w:divBdr>
        </w:div>
        <w:div w:id="384179529">
          <w:marLeft w:val="0"/>
          <w:marRight w:val="0"/>
          <w:marTop w:val="0"/>
          <w:marBottom w:val="0"/>
          <w:divBdr>
            <w:top w:val="none" w:sz="0" w:space="0" w:color="auto"/>
            <w:left w:val="none" w:sz="0" w:space="0" w:color="auto"/>
            <w:bottom w:val="none" w:sz="0" w:space="0" w:color="auto"/>
            <w:right w:val="none" w:sz="0" w:space="0" w:color="auto"/>
          </w:divBdr>
        </w:div>
        <w:div w:id="75132820">
          <w:marLeft w:val="0"/>
          <w:marRight w:val="0"/>
          <w:marTop w:val="0"/>
          <w:marBottom w:val="0"/>
          <w:divBdr>
            <w:top w:val="none" w:sz="0" w:space="0" w:color="auto"/>
            <w:left w:val="none" w:sz="0" w:space="0" w:color="auto"/>
            <w:bottom w:val="none" w:sz="0" w:space="0" w:color="auto"/>
            <w:right w:val="none" w:sz="0" w:space="0" w:color="auto"/>
          </w:divBdr>
        </w:div>
        <w:div w:id="868494856">
          <w:marLeft w:val="0"/>
          <w:marRight w:val="0"/>
          <w:marTop w:val="0"/>
          <w:marBottom w:val="0"/>
          <w:divBdr>
            <w:top w:val="none" w:sz="0" w:space="0" w:color="auto"/>
            <w:left w:val="none" w:sz="0" w:space="0" w:color="auto"/>
            <w:bottom w:val="none" w:sz="0" w:space="0" w:color="auto"/>
            <w:right w:val="none" w:sz="0" w:space="0" w:color="auto"/>
          </w:divBdr>
        </w:div>
        <w:div w:id="240987326">
          <w:marLeft w:val="0"/>
          <w:marRight w:val="0"/>
          <w:marTop w:val="0"/>
          <w:marBottom w:val="0"/>
          <w:divBdr>
            <w:top w:val="none" w:sz="0" w:space="0" w:color="auto"/>
            <w:left w:val="none" w:sz="0" w:space="0" w:color="auto"/>
            <w:bottom w:val="none" w:sz="0" w:space="0" w:color="auto"/>
            <w:right w:val="none" w:sz="0" w:space="0" w:color="auto"/>
          </w:divBdr>
        </w:div>
        <w:div w:id="205727195">
          <w:marLeft w:val="0"/>
          <w:marRight w:val="0"/>
          <w:marTop w:val="0"/>
          <w:marBottom w:val="0"/>
          <w:divBdr>
            <w:top w:val="none" w:sz="0" w:space="0" w:color="auto"/>
            <w:left w:val="none" w:sz="0" w:space="0" w:color="auto"/>
            <w:bottom w:val="none" w:sz="0" w:space="0" w:color="auto"/>
            <w:right w:val="none" w:sz="0" w:space="0" w:color="auto"/>
          </w:divBdr>
        </w:div>
        <w:div w:id="1679036686">
          <w:marLeft w:val="0"/>
          <w:marRight w:val="0"/>
          <w:marTop w:val="0"/>
          <w:marBottom w:val="0"/>
          <w:divBdr>
            <w:top w:val="none" w:sz="0" w:space="0" w:color="auto"/>
            <w:left w:val="none" w:sz="0" w:space="0" w:color="auto"/>
            <w:bottom w:val="none" w:sz="0" w:space="0" w:color="auto"/>
            <w:right w:val="none" w:sz="0" w:space="0" w:color="auto"/>
          </w:divBdr>
        </w:div>
      </w:divsChild>
    </w:div>
    <w:div w:id="1117333994">
      <w:bodyDiv w:val="1"/>
      <w:marLeft w:val="0"/>
      <w:marRight w:val="0"/>
      <w:marTop w:val="0"/>
      <w:marBottom w:val="0"/>
      <w:divBdr>
        <w:top w:val="none" w:sz="0" w:space="0" w:color="auto"/>
        <w:left w:val="none" w:sz="0" w:space="0" w:color="auto"/>
        <w:bottom w:val="none" w:sz="0" w:space="0" w:color="auto"/>
        <w:right w:val="none" w:sz="0" w:space="0" w:color="auto"/>
      </w:divBdr>
    </w:div>
    <w:div w:id="1119563567">
      <w:bodyDiv w:val="1"/>
      <w:marLeft w:val="0"/>
      <w:marRight w:val="0"/>
      <w:marTop w:val="0"/>
      <w:marBottom w:val="0"/>
      <w:divBdr>
        <w:top w:val="none" w:sz="0" w:space="0" w:color="auto"/>
        <w:left w:val="none" w:sz="0" w:space="0" w:color="auto"/>
        <w:bottom w:val="none" w:sz="0" w:space="0" w:color="auto"/>
        <w:right w:val="none" w:sz="0" w:space="0" w:color="auto"/>
      </w:divBdr>
    </w:div>
    <w:div w:id="1132018645">
      <w:bodyDiv w:val="1"/>
      <w:marLeft w:val="0"/>
      <w:marRight w:val="0"/>
      <w:marTop w:val="0"/>
      <w:marBottom w:val="0"/>
      <w:divBdr>
        <w:top w:val="none" w:sz="0" w:space="0" w:color="auto"/>
        <w:left w:val="none" w:sz="0" w:space="0" w:color="auto"/>
        <w:bottom w:val="none" w:sz="0" w:space="0" w:color="auto"/>
        <w:right w:val="none" w:sz="0" w:space="0" w:color="auto"/>
      </w:divBdr>
      <w:divsChild>
        <w:div w:id="907423658">
          <w:marLeft w:val="0"/>
          <w:marRight w:val="0"/>
          <w:marTop w:val="0"/>
          <w:marBottom w:val="0"/>
          <w:divBdr>
            <w:top w:val="none" w:sz="0" w:space="0" w:color="auto"/>
            <w:left w:val="none" w:sz="0" w:space="0" w:color="auto"/>
            <w:bottom w:val="none" w:sz="0" w:space="0" w:color="auto"/>
            <w:right w:val="none" w:sz="0" w:space="0" w:color="auto"/>
          </w:divBdr>
        </w:div>
        <w:div w:id="420181349">
          <w:marLeft w:val="0"/>
          <w:marRight w:val="0"/>
          <w:marTop w:val="0"/>
          <w:marBottom w:val="0"/>
          <w:divBdr>
            <w:top w:val="none" w:sz="0" w:space="0" w:color="auto"/>
            <w:left w:val="none" w:sz="0" w:space="0" w:color="auto"/>
            <w:bottom w:val="none" w:sz="0" w:space="0" w:color="auto"/>
            <w:right w:val="none" w:sz="0" w:space="0" w:color="auto"/>
          </w:divBdr>
        </w:div>
        <w:div w:id="1351686271">
          <w:marLeft w:val="0"/>
          <w:marRight w:val="0"/>
          <w:marTop w:val="0"/>
          <w:marBottom w:val="0"/>
          <w:divBdr>
            <w:top w:val="none" w:sz="0" w:space="0" w:color="auto"/>
            <w:left w:val="none" w:sz="0" w:space="0" w:color="auto"/>
            <w:bottom w:val="none" w:sz="0" w:space="0" w:color="auto"/>
            <w:right w:val="none" w:sz="0" w:space="0" w:color="auto"/>
          </w:divBdr>
        </w:div>
        <w:div w:id="1119494845">
          <w:marLeft w:val="0"/>
          <w:marRight w:val="0"/>
          <w:marTop w:val="0"/>
          <w:marBottom w:val="0"/>
          <w:divBdr>
            <w:top w:val="none" w:sz="0" w:space="0" w:color="auto"/>
            <w:left w:val="none" w:sz="0" w:space="0" w:color="auto"/>
            <w:bottom w:val="none" w:sz="0" w:space="0" w:color="auto"/>
            <w:right w:val="none" w:sz="0" w:space="0" w:color="auto"/>
          </w:divBdr>
        </w:div>
        <w:div w:id="942884350">
          <w:marLeft w:val="0"/>
          <w:marRight w:val="0"/>
          <w:marTop w:val="0"/>
          <w:marBottom w:val="0"/>
          <w:divBdr>
            <w:top w:val="none" w:sz="0" w:space="0" w:color="auto"/>
            <w:left w:val="none" w:sz="0" w:space="0" w:color="auto"/>
            <w:bottom w:val="none" w:sz="0" w:space="0" w:color="auto"/>
            <w:right w:val="none" w:sz="0" w:space="0" w:color="auto"/>
          </w:divBdr>
        </w:div>
        <w:div w:id="1061635692">
          <w:marLeft w:val="0"/>
          <w:marRight w:val="0"/>
          <w:marTop w:val="0"/>
          <w:marBottom w:val="0"/>
          <w:divBdr>
            <w:top w:val="none" w:sz="0" w:space="0" w:color="auto"/>
            <w:left w:val="none" w:sz="0" w:space="0" w:color="auto"/>
            <w:bottom w:val="none" w:sz="0" w:space="0" w:color="auto"/>
            <w:right w:val="none" w:sz="0" w:space="0" w:color="auto"/>
          </w:divBdr>
        </w:div>
        <w:div w:id="1259409003">
          <w:marLeft w:val="0"/>
          <w:marRight w:val="0"/>
          <w:marTop w:val="0"/>
          <w:marBottom w:val="0"/>
          <w:divBdr>
            <w:top w:val="none" w:sz="0" w:space="0" w:color="auto"/>
            <w:left w:val="none" w:sz="0" w:space="0" w:color="auto"/>
            <w:bottom w:val="none" w:sz="0" w:space="0" w:color="auto"/>
            <w:right w:val="none" w:sz="0" w:space="0" w:color="auto"/>
          </w:divBdr>
        </w:div>
        <w:div w:id="549659401">
          <w:marLeft w:val="0"/>
          <w:marRight w:val="0"/>
          <w:marTop w:val="0"/>
          <w:marBottom w:val="0"/>
          <w:divBdr>
            <w:top w:val="none" w:sz="0" w:space="0" w:color="auto"/>
            <w:left w:val="none" w:sz="0" w:space="0" w:color="auto"/>
            <w:bottom w:val="none" w:sz="0" w:space="0" w:color="auto"/>
            <w:right w:val="none" w:sz="0" w:space="0" w:color="auto"/>
          </w:divBdr>
        </w:div>
        <w:div w:id="406728246">
          <w:marLeft w:val="0"/>
          <w:marRight w:val="0"/>
          <w:marTop w:val="0"/>
          <w:marBottom w:val="0"/>
          <w:divBdr>
            <w:top w:val="none" w:sz="0" w:space="0" w:color="auto"/>
            <w:left w:val="none" w:sz="0" w:space="0" w:color="auto"/>
            <w:bottom w:val="none" w:sz="0" w:space="0" w:color="auto"/>
            <w:right w:val="none" w:sz="0" w:space="0" w:color="auto"/>
          </w:divBdr>
        </w:div>
        <w:div w:id="1917199780">
          <w:marLeft w:val="0"/>
          <w:marRight w:val="0"/>
          <w:marTop w:val="0"/>
          <w:marBottom w:val="0"/>
          <w:divBdr>
            <w:top w:val="none" w:sz="0" w:space="0" w:color="auto"/>
            <w:left w:val="none" w:sz="0" w:space="0" w:color="auto"/>
            <w:bottom w:val="none" w:sz="0" w:space="0" w:color="auto"/>
            <w:right w:val="none" w:sz="0" w:space="0" w:color="auto"/>
          </w:divBdr>
        </w:div>
        <w:div w:id="648678783">
          <w:marLeft w:val="0"/>
          <w:marRight w:val="0"/>
          <w:marTop w:val="0"/>
          <w:marBottom w:val="0"/>
          <w:divBdr>
            <w:top w:val="none" w:sz="0" w:space="0" w:color="auto"/>
            <w:left w:val="none" w:sz="0" w:space="0" w:color="auto"/>
            <w:bottom w:val="none" w:sz="0" w:space="0" w:color="auto"/>
            <w:right w:val="none" w:sz="0" w:space="0" w:color="auto"/>
          </w:divBdr>
        </w:div>
        <w:div w:id="1015574080">
          <w:marLeft w:val="0"/>
          <w:marRight w:val="0"/>
          <w:marTop w:val="0"/>
          <w:marBottom w:val="0"/>
          <w:divBdr>
            <w:top w:val="none" w:sz="0" w:space="0" w:color="auto"/>
            <w:left w:val="none" w:sz="0" w:space="0" w:color="auto"/>
            <w:bottom w:val="none" w:sz="0" w:space="0" w:color="auto"/>
            <w:right w:val="none" w:sz="0" w:space="0" w:color="auto"/>
          </w:divBdr>
        </w:div>
        <w:div w:id="758868144">
          <w:marLeft w:val="0"/>
          <w:marRight w:val="0"/>
          <w:marTop w:val="0"/>
          <w:marBottom w:val="0"/>
          <w:divBdr>
            <w:top w:val="none" w:sz="0" w:space="0" w:color="auto"/>
            <w:left w:val="none" w:sz="0" w:space="0" w:color="auto"/>
            <w:bottom w:val="none" w:sz="0" w:space="0" w:color="auto"/>
            <w:right w:val="none" w:sz="0" w:space="0" w:color="auto"/>
          </w:divBdr>
        </w:div>
        <w:div w:id="1505585900">
          <w:marLeft w:val="0"/>
          <w:marRight w:val="0"/>
          <w:marTop w:val="0"/>
          <w:marBottom w:val="0"/>
          <w:divBdr>
            <w:top w:val="none" w:sz="0" w:space="0" w:color="auto"/>
            <w:left w:val="none" w:sz="0" w:space="0" w:color="auto"/>
            <w:bottom w:val="none" w:sz="0" w:space="0" w:color="auto"/>
            <w:right w:val="none" w:sz="0" w:space="0" w:color="auto"/>
          </w:divBdr>
        </w:div>
        <w:div w:id="61800798">
          <w:marLeft w:val="0"/>
          <w:marRight w:val="0"/>
          <w:marTop w:val="0"/>
          <w:marBottom w:val="0"/>
          <w:divBdr>
            <w:top w:val="none" w:sz="0" w:space="0" w:color="auto"/>
            <w:left w:val="none" w:sz="0" w:space="0" w:color="auto"/>
            <w:bottom w:val="none" w:sz="0" w:space="0" w:color="auto"/>
            <w:right w:val="none" w:sz="0" w:space="0" w:color="auto"/>
          </w:divBdr>
        </w:div>
        <w:div w:id="1865902605">
          <w:marLeft w:val="0"/>
          <w:marRight w:val="0"/>
          <w:marTop w:val="0"/>
          <w:marBottom w:val="0"/>
          <w:divBdr>
            <w:top w:val="none" w:sz="0" w:space="0" w:color="auto"/>
            <w:left w:val="none" w:sz="0" w:space="0" w:color="auto"/>
            <w:bottom w:val="none" w:sz="0" w:space="0" w:color="auto"/>
            <w:right w:val="none" w:sz="0" w:space="0" w:color="auto"/>
          </w:divBdr>
        </w:div>
        <w:div w:id="613706249">
          <w:marLeft w:val="0"/>
          <w:marRight w:val="0"/>
          <w:marTop w:val="0"/>
          <w:marBottom w:val="0"/>
          <w:divBdr>
            <w:top w:val="none" w:sz="0" w:space="0" w:color="auto"/>
            <w:left w:val="none" w:sz="0" w:space="0" w:color="auto"/>
            <w:bottom w:val="none" w:sz="0" w:space="0" w:color="auto"/>
            <w:right w:val="none" w:sz="0" w:space="0" w:color="auto"/>
          </w:divBdr>
        </w:div>
        <w:div w:id="1899510373">
          <w:marLeft w:val="0"/>
          <w:marRight w:val="0"/>
          <w:marTop w:val="0"/>
          <w:marBottom w:val="0"/>
          <w:divBdr>
            <w:top w:val="none" w:sz="0" w:space="0" w:color="auto"/>
            <w:left w:val="none" w:sz="0" w:space="0" w:color="auto"/>
            <w:bottom w:val="none" w:sz="0" w:space="0" w:color="auto"/>
            <w:right w:val="none" w:sz="0" w:space="0" w:color="auto"/>
          </w:divBdr>
        </w:div>
        <w:div w:id="1301230216">
          <w:marLeft w:val="0"/>
          <w:marRight w:val="0"/>
          <w:marTop w:val="0"/>
          <w:marBottom w:val="0"/>
          <w:divBdr>
            <w:top w:val="none" w:sz="0" w:space="0" w:color="auto"/>
            <w:left w:val="none" w:sz="0" w:space="0" w:color="auto"/>
            <w:bottom w:val="none" w:sz="0" w:space="0" w:color="auto"/>
            <w:right w:val="none" w:sz="0" w:space="0" w:color="auto"/>
          </w:divBdr>
        </w:div>
        <w:div w:id="812989123">
          <w:marLeft w:val="0"/>
          <w:marRight w:val="0"/>
          <w:marTop w:val="0"/>
          <w:marBottom w:val="0"/>
          <w:divBdr>
            <w:top w:val="none" w:sz="0" w:space="0" w:color="auto"/>
            <w:left w:val="none" w:sz="0" w:space="0" w:color="auto"/>
            <w:bottom w:val="none" w:sz="0" w:space="0" w:color="auto"/>
            <w:right w:val="none" w:sz="0" w:space="0" w:color="auto"/>
          </w:divBdr>
        </w:div>
        <w:div w:id="1742170056">
          <w:marLeft w:val="0"/>
          <w:marRight w:val="0"/>
          <w:marTop w:val="0"/>
          <w:marBottom w:val="0"/>
          <w:divBdr>
            <w:top w:val="none" w:sz="0" w:space="0" w:color="auto"/>
            <w:left w:val="none" w:sz="0" w:space="0" w:color="auto"/>
            <w:bottom w:val="none" w:sz="0" w:space="0" w:color="auto"/>
            <w:right w:val="none" w:sz="0" w:space="0" w:color="auto"/>
          </w:divBdr>
        </w:div>
        <w:div w:id="2105418413">
          <w:marLeft w:val="0"/>
          <w:marRight w:val="0"/>
          <w:marTop w:val="0"/>
          <w:marBottom w:val="0"/>
          <w:divBdr>
            <w:top w:val="none" w:sz="0" w:space="0" w:color="auto"/>
            <w:left w:val="none" w:sz="0" w:space="0" w:color="auto"/>
            <w:bottom w:val="none" w:sz="0" w:space="0" w:color="auto"/>
            <w:right w:val="none" w:sz="0" w:space="0" w:color="auto"/>
          </w:divBdr>
        </w:div>
        <w:div w:id="1584293575">
          <w:marLeft w:val="0"/>
          <w:marRight w:val="0"/>
          <w:marTop w:val="0"/>
          <w:marBottom w:val="0"/>
          <w:divBdr>
            <w:top w:val="none" w:sz="0" w:space="0" w:color="auto"/>
            <w:left w:val="none" w:sz="0" w:space="0" w:color="auto"/>
            <w:bottom w:val="none" w:sz="0" w:space="0" w:color="auto"/>
            <w:right w:val="none" w:sz="0" w:space="0" w:color="auto"/>
          </w:divBdr>
        </w:div>
        <w:div w:id="190648463">
          <w:marLeft w:val="0"/>
          <w:marRight w:val="0"/>
          <w:marTop w:val="0"/>
          <w:marBottom w:val="0"/>
          <w:divBdr>
            <w:top w:val="none" w:sz="0" w:space="0" w:color="auto"/>
            <w:left w:val="none" w:sz="0" w:space="0" w:color="auto"/>
            <w:bottom w:val="none" w:sz="0" w:space="0" w:color="auto"/>
            <w:right w:val="none" w:sz="0" w:space="0" w:color="auto"/>
          </w:divBdr>
        </w:div>
        <w:div w:id="1334603345">
          <w:marLeft w:val="0"/>
          <w:marRight w:val="0"/>
          <w:marTop w:val="0"/>
          <w:marBottom w:val="0"/>
          <w:divBdr>
            <w:top w:val="none" w:sz="0" w:space="0" w:color="auto"/>
            <w:left w:val="none" w:sz="0" w:space="0" w:color="auto"/>
            <w:bottom w:val="none" w:sz="0" w:space="0" w:color="auto"/>
            <w:right w:val="none" w:sz="0" w:space="0" w:color="auto"/>
          </w:divBdr>
        </w:div>
        <w:div w:id="1098255908">
          <w:marLeft w:val="0"/>
          <w:marRight w:val="0"/>
          <w:marTop w:val="0"/>
          <w:marBottom w:val="0"/>
          <w:divBdr>
            <w:top w:val="none" w:sz="0" w:space="0" w:color="auto"/>
            <w:left w:val="none" w:sz="0" w:space="0" w:color="auto"/>
            <w:bottom w:val="none" w:sz="0" w:space="0" w:color="auto"/>
            <w:right w:val="none" w:sz="0" w:space="0" w:color="auto"/>
          </w:divBdr>
        </w:div>
        <w:div w:id="300503724">
          <w:marLeft w:val="0"/>
          <w:marRight w:val="0"/>
          <w:marTop w:val="0"/>
          <w:marBottom w:val="0"/>
          <w:divBdr>
            <w:top w:val="none" w:sz="0" w:space="0" w:color="auto"/>
            <w:left w:val="none" w:sz="0" w:space="0" w:color="auto"/>
            <w:bottom w:val="none" w:sz="0" w:space="0" w:color="auto"/>
            <w:right w:val="none" w:sz="0" w:space="0" w:color="auto"/>
          </w:divBdr>
        </w:div>
      </w:divsChild>
    </w:div>
    <w:div w:id="1172381103">
      <w:bodyDiv w:val="1"/>
      <w:marLeft w:val="0"/>
      <w:marRight w:val="0"/>
      <w:marTop w:val="0"/>
      <w:marBottom w:val="0"/>
      <w:divBdr>
        <w:top w:val="none" w:sz="0" w:space="0" w:color="auto"/>
        <w:left w:val="none" w:sz="0" w:space="0" w:color="auto"/>
        <w:bottom w:val="none" w:sz="0" w:space="0" w:color="auto"/>
        <w:right w:val="none" w:sz="0" w:space="0" w:color="auto"/>
      </w:divBdr>
      <w:divsChild>
        <w:div w:id="649748654">
          <w:marLeft w:val="0"/>
          <w:marRight w:val="0"/>
          <w:marTop w:val="0"/>
          <w:marBottom w:val="0"/>
          <w:divBdr>
            <w:top w:val="none" w:sz="0" w:space="0" w:color="auto"/>
            <w:left w:val="none" w:sz="0" w:space="0" w:color="auto"/>
            <w:bottom w:val="none" w:sz="0" w:space="0" w:color="auto"/>
            <w:right w:val="none" w:sz="0" w:space="0" w:color="auto"/>
          </w:divBdr>
        </w:div>
        <w:div w:id="600186664">
          <w:marLeft w:val="0"/>
          <w:marRight w:val="0"/>
          <w:marTop w:val="0"/>
          <w:marBottom w:val="0"/>
          <w:divBdr>
            <w:top w:val="none" w:sz="0" w:space="0" w:color="auto"/>
            <w:left w:val="none" w:sz="0" w:space="0" w:color="auto"/>
            <w:bottom w:val="none" w:sz="0" w:space="0" w:color="auto"/>
            <w:right w:val="none" w:sz="0" w:space="0" w:color="auto"/>
          </w:divBdr>
        </w:div>
        <w:div w:id="1433552984">
          <w:marLeft w:val="0"/>
          <w:marRight w:val="0"/>
          <w:marTop w:val="0"/>
          <w:marBottom w:val="0"/>
          <w:divBdr>
            <w:top w:val="none" w:sz="0" w:space="0" w:color="auto"/>
            <w:left w:val="none" w:sz="0" w:space="0" w:color="auto"/>
            <w:bottom w:val="none" w:sz="0" w:space="0" w:color="auto"/>
            <w:right w:val="none" w:sz="0" w:space="0" w:color="auto"/>
          </w:divBdr>
        </w:div>
        <w:div w:id="1953628460">
          <w:marLeft w:val="0"/>
          <w:marRight w:val="0"/>
          <w:marTop w:val="0"/>
          <w:marBottom w:val="0"/>
          <w:divBdr>
            <w:top w:val="none" w:sz="0" w:space="0" w:color="auto"/>
            <w:left w:val="none" w:sz="0" w:space="0" w:color="auto"/>
            <w:bottom w:val="none" w:sz="0" w:space="0" w:color="auto"/>
            <w:right w:val="none" w:sz="0" w:space="0" w:color="auto"/>
          </w:divBdr>
        </w:div>
        <w:div w:id="180975415">
          <w:marLeft w:val="0"/>
          <w:marRight w:val="0"/>
          <w:marTop w:val="0"/>
          <w:marBottom w:val="0"/>
          <w:divBdr>
            <w:top w:val="none" w:sz="0" w:space="0" w:color="auto"/>
            <w:left w:val="none" w:sz="0" w:space="0" w:color="auto"/>
            <w:bottom w:val="none" w:sz="0" w:space="0" w:color="auto"/>
            <w:right w:val="none" w:sz="0" w:space="0" w:color="auto"/>
          </w:divBdr>
        </w:div>
        <w:div w:id="419260379">
          <w:marLeft w:val="0"/>
          <w:marRight w:val="0"/>
          <w:marTop w:val="0"/>
          <w:marBottom w:val="0"/>
          <w:divBdr>
            <w:top w:val="none" w:sz="0" w:space="0" w:color="auto"/>
            <w:left w:val="none" w:sz="0" w:space="0" w:color="auto"/>
            <w:bottom w:val="none" w:sz="0" w:space="0" w:color="auto"/>
            <w:right w:val="none" w:sz="0" w:space="0" w:color="auto"/>
          </w:divBdr>
        </w:div>
        <w:div w:id="1764452371">
          <w:marLeft w:val="0"/>
          <w:marRight w:val="0"/>
          <w:marTop w:val="0"/>
          <w:marBottom w:val="0"/>
          <w:divBdr>
            <w:top w:val="none" w:sz="0" w:space="0" w:color="auto"/>
            <w:left w:val="none" w:sz="0" w:space="0" w:color="auto"/>
            <w:bottom w:val="none" w:sz="0" w:space="0" w:color="auto"/>
            <w:right w:val="none" w:sz="0" w:space="0" w:color="auto"/>
          </w:divBdr>
        </w:div>
        <w:div w:id="1128933731">
          <w:marLeft w:val="0"/>
          <w:marRight w:val="0"/>
          <w:marTop w:val="0"/>
          <w:marBottom w:val="0"/>
          <w:divBdr>
            <w:top w:val="none" w:sz="0" w:space="0" w:color="auto"/>
            <w:left w:val="none" w:sz="0" w:space="0" w:color="auto"/>
            <w:bottom w:val="none" w:sz="0" w:space="0" w:color="auto"/>
            <w:right w:val="none" w:sz="0" w:space="0" w:color="auto"/>
          </w:divBdr>
        </w:div>
        <w:div w:id="1352032394">
          <w:marLeft w:val="0"/>
          <w:marRight w:val="0"/>
          <w:marTop w:val="0"/>
          <w:marBottom w:val="0"/>
          <w:divBdr>
            <w:top w:val="none" w:sz="0" w:space="0" w:color="auto"/>
            <w:left w:val="none" w:sz="0" w:space="0" w:color="auto"/>
            <w:bottom w:val="none" w:sz="0" w:space="0" w:color="auto"/>
            <w:right w:val="none" w:sz="0" w:space="0" w:color="auto"/>
          </w:divBdr>
        </w:div>
        <w:div w:id="669721176">
          <w:marLeft w:val="0"/>
          <w:marRight w:val="0"/>
          <w:marTop w:val="0"/>
          <w:marBottom w:val="0"/>
          <w:divBdr>
            <w:top w:val="none" w:sz="0" w:space="0" w:color="auto"/>
            <w:left w:val="none" w:sz="0" w:space="0" w:color="auto"/>
            <w:bottom w:val="none" w:sz="0" w:space="0" w:color="auto"/>
            <w:right w:val="none" w:sz="0" w:space="0" w:color="auto"/>
          </w:divBdr>
        </w:div>
        <w:div w:id="491871886">
          <w:marLeft w:val="0"/>
          <w:marRight w:val="0"/>
          <w:marTop w:val="0"/>
          <w:marBottom w:val="0"/>
          <w:divBdr>
            <w:top w:val="none" w:sz="0" w:space="0" w:color="auto"/>
            <w:left w:val="none" w:sz="0" w:space="0" w:color="auto"/>
            <w:bottom w:val="none" w:sz="0" w:space="0" w:color="auto"/>
            <w:right w:val="none" w:sz="0" w:space="0" w:color="auto"/>
          </w:divBdr>
        </w:div>
        <w:div w:id="538903018">
          <w:marLeft w:val="0"/>
          <w:marRight w:val="0"/>
          <w:marTop w:val="0"/>
          <w:marBottom w:val="0"/>
          <w:divBdr>
            <w:top w:val="none" w:sz="0" w:space="0" w:color="auto"/>
            <w:left w:val="none" w:sz="0" w:space="0" w:color="auto"/>
            <w:bottom w:val="none" w:sz="0" w:space="0" w:color="auto"/>
            <w:right w:val="none" w:sz="0" w:space="0" w:color="auto"/>
          </w:divBdr>
        </w:div>
        <w:div w:id="2004819237">
          <w:marLeft w:val="0"/>
          <w:marRight w:val="0"/>
          <w:marTop w:val="0"/>
          <w:marBottom w:val="0"/>
          <w:divBdr>
            <w:top w:val="none" w:sz="0" w:space="0" w:color="auto"/>
            <w:left w:val="none" w:sz="0" w:space="0" w:color="auto"/>
            <w:bottom w:val="none" w:sz="0" w:space="0" w:color="auto"/>
            <w:right w:val="none" w:sz="0" w:space="0" w:color="auto"/>
          </w:divBdr>
        </w:div>
        <w:div w:id="623266157">
          <w:marLeft w:val="0"/>
          <w:marRight w:val="0"/>
          <w:marTop w:val="0"/>
          <w:marBottom w:val="0"/>
          <w:divBdr>
            <w:top w:val="none" w:sz="0" w:space="0" w:color="auto"/>
            <w:left w:val="none" w:sz="0" w:space="0" w:color="auto"/>
            <w:bottom w:val="none" w:sz="0" w:space="0" w:color="auto"/>
            <w:right w:val="none" w:sz="0" w:space="0" w:color="auto"/>
          </w:divBdr>
        </w:div>
        <w:div w:id="1830828079">
          <w:marLeft w:val="0"/>
          <w:marRight w:val="0"/>
          <w:marTop w:val="0"/>
          <w:marBottom w:val="0"/>
          <w:divBdr>
            <w:top w:val="none" w:sz="0" w:space="0" w:color="auto"/>
            <w:left w:val="none" w:sz="0" w:space="0" w:color="auto"/>
            <w:bottom w:val="none" w:sz="0" w:space="0" w:color="auto"/>
            <w:right w:val="none" w:sz="0" w:space="0" w:color="auto"/>
          </w:divBdr>
        </w:div>
        <w:div w:id="92287950">
          <w:marLeft w:val="0"/>
          <w:marRight w:val="0"/>
          <w:marTop w:val="0"/>
          <w:marBottom w:val="0"/>
          <w:divBdr>
            <w:top w:val="none" w:sz="0" w:space="0" w:color="auto"/>
            <w:left w:val="none" w:sz="0" w:space="0" w:color="auto"/>
            <w:bottom w:val="none" w:sz="0" w:space="0" w:color="auto"/>
            <w:right w:val="none" w:sz="0" w:space="0" w:color="auto"/>
          </w:divBdr>
        </w:div>
        <w:div w:id="206337065">
          <w:marLeft w:val="0"/>
          <w:marRight w:val="0"/>
          <w:marTop w:val="0"/>
          <w:marBottom w:val="0"/>
          <w:divBdr>
            <w:top w:val="none" w:sz="0" w:space="0" w:color="auto"/>
            <w:left w:val="none" w:sz="0" w:space="0" w:color="auto"/>
            <w:bottom w:val="none" w:sz="0" w:space="0" w:color="auto"/>
            <w:right w:val="none" w:sz="0" w:space="0" w:color="auto"/>
          </w:divBdr>
        </w:div>
        <w:div w:id="1730374891">
          <w:marLeft w:val="0"/>
          <w:marRight w:val="0"/>
          <w:marTop w:val="0"/>
          <w:marBottom w:val="0"/>
          <w:divBdr>
            <w:top w:val="none" w:sz="0" w:space="0" w:color="auto"/>
            <w:left w:val="none" w:sz="0" w:space="0" w:color="auto"/>
            <w:bottom w:val="none" w:sz="0" w:space="0" w:color="auto"/>
            <w:right w:val="none" w:sz="0" w:space="0" w:color="auto"/>
          </w:divBdr>
        </w:div>
        <w:div w:id="672143938">
          <w:marLeft w:val="0"/>
          <w:marRight w:val="0"/>
          <w:marTop w:val="0"/>
          <w:marBottom w:val="0"/>
          <w:divBdr>
            <w:top w:val="none" w:sz="0" w:space="0" w:color="auto"/>
            <w:left w:val="none" w:sz="0" w:space="0" w:color="auto"/>
            <w:bottom w:val="none" w:sz="0" w:space="0" w:color="auto"/>
            <w:right w:val="none" w:sz="0" w:space="0" w:color="auto"/>
          </w:divBdr>
        </w:div>
        <w:div w:id="1589003204">
          <w:marLeft w:val="0"/>
          <w:marRight w:val="0"/>
          <w:marTop w:val="0"/>
          <w:marBottom w:val="0"/>
          <w:divBdr>
            <w:top w:val="none" w:sz="0" w:space="0" w:color="auto"/>
            <w:left w:val="none" w:sz="0" w:space="0" w:color="auto"/>
            <w:bottom w:val="none" w:sz="0" w:space="0" w:color="auto"/>
            <w:right w:val="none" w:sz="0" w:space="0" w:color="auto"/>
          </w:divBdr>
        </w:div>
      </w:divsChild>
    </w:div>
    <w:div w:id="1254775695">
      <w:bodyDiv w:val="1"/>
      <w:marLeft w:val="0"/>
      <w:marRight w:val="0"/>
      <w:marTop w:val="0"/>
      <w:marBottom w:val="0"/>
      <w:divBdr>
        <w:top w:val="none" w:sz="0" w:space="0" w:color="auto"/>
        <w:left w:val="none" w:sz="0" w:space="0" w:color="auto"/>
        <w:bottom w:val="none" w:sz="0" w:space="0" w:color="auto"/>
        <w:right w:val="none" w:sz="0" w:space="0" w:color="auto"/>
      </w:divBdr>
      <w:divsChild>
        <w:div w:id="539781554">
          <w:marLeft w:val="0"/>
          <w:marRight w:val="0"/>
          <w:marTop w:val="0"/>
          <w:marBottom w:val="0"/>
          <w:divBdr>
            <w:top w:val="none" w:sz="0" w:space="0" w:color="auto"/>
            <w:left w:val="none" w:sz="0" w:space="0" w:color="auto"/>
            <w:bottom w:val="none" w:sz="0" w:space="0" w:color="auto"/>
            <w:right w:val="none" w:sz="0" w:space="0" w:color="auto"/>
          </w:divBdr>
        </w:div>
        <w:div w:id="129132252">
          <w:marLeft w:val="0"/>
          <w:marRight w:val="0"/>
          <w:marTop w:val="0"/>
          <w:marBottom w:val="0"/>
          <w:divBdr>
            <w:top w:val="none" w:sz="0" w:space="0" w:color="auto"/>
            <w:left w:val="none" w:sz="0" w:space="0" w:color="auto"/>
            <w:bottom w:val="none" w:sz="0" w:space="0" w:color="auto"/>
            <w:right w:val="none" w:sz="0" w:space="0" w:color="auto"/>
          </w:divBdr>
        </w:div>
        <w:div w:id="557595880">
          <w:marLeft w:val="0"/>
          <w:marRight w:val="0"/>
          <w:marTop w:val="0"/>
          <w:marBottom w:val="0"/>
          <w:divBdr>
            <w:top w:val="none" w:sz="0" w:space="0" w:color="auto"/>
            <w:left w:val="none" w:sz="0" w:space="0" w:color="auto"/>
            <w:bottom w:val="none" w:sz="0" w:space="0" w:color="auto"/>
            <w:right w:val="none" w:sz="0" w:space="0" w:color="auto"/>
          </w:divBdr>
        </w:div>
        <w:div w:id="542835877">
          <w:marLeft w:val="0"/>
          <w:marRight w:val="0"/>
          <w:marTop w:val="0"/>
          <w:marBottom w:val="0"/>
          <w:divBdr>
            <w:top w:val="none" w:sz="0" w:space="0" w:color="auto"/>
            <w:left w:val="none" w:sz="0" w:space="0" w:color="auto"/>
            <w:bottom w:val="none" w:sz="0" w:space="0" w:color="auto"/>
            <w:right w:val="none" w:sz="0" w:space="0" w:color="auto"/>
          </w:divBdr>
        </w:div>
        <w:div w:id="694310071">
          <w:marLeft w:val="0"/>
          <w:marRight w:val="0"/>
          <w:marTop w:val="0"/>
          <w:marBottom w:val="0"/>
          <w:divBdr>
            <w:top w:val="none" w:sz="0" w:space="0" w:color="auto"/>
            <w:left w:val="none" w:sz="0" w:space="0" w:color="auto"/>
            <w:bottom w:val="none" w:sz="0" w:space="0" w:color="auto"/>
            <w:right w:val="none" w:sz="0" w:space="0" w:color="auto"/>
          </w:divBdr>
        </w:div>
        <w:div w:id="87319">
          <w:marLeft w:val="0"/>
          <w:marRight w:val="0"/>
          <w:marTop w:val="0"/>
          <w:marBottom w:val="0"/>
          <w:divBdr>
            <w:top w:val="none" w:sz="0" w:space="0" w:color="auto"/>
            <w:left w:val="none" w:sz="0" w:space="0" w:color="auto"/>
            <w:bottom w:val="none" w:sz="0" w:space="0" w:color="auto"/>
            <w:right w:val="none" w:sz="0" w:space="0" w:color="auto"/>
          </w:divBdr>
        </w:div>
        <w:div w:id="1781337802">
          <w:marLeft w:val="0"/>
          <w:marRight w:val="0"/>
          <w:marTop w:val="0"/>
          <w:marBottom w:val="0"/>
          <w:divBdr>
            <w:top w:val="none" w:sz="0" w:space="0" w:color="auto"/>
            <w:left w:val="none" w:sz="0" w:space="0" w:color="auto"/>
            <w:bottom w:val="none" w:sz="0" w:space="0" w:color="auto"/>
            <w:right w:val="none" w:sz="0" w:space="0" w:color="auto"/>
          </w:divBdr>
        </w:div>
        <w:div w:id="2056345345">
          <w:marLeft w:val="0"/>
          <w:marRight w:val="0"/>
          <w:marTop w:val="0"/>
          <w:marBottom w:val="0"/>
          <w:divBdr>
            <w:top w:val="none" w:sz="0" w:space="0" w:color="auto"/>
            <w:left w:val="none" w:sz="0" w:space="0" w:color="auto"/>
            <w:bottom w:val="none" w:sz="0" w:space="0" w:color="auto"/>
            <w:right w:val="none" w:sz="0" w:space="0" w:color="auto"/>
          </w:divBdr>
        </w:div>
        <w:div w:id="1555391814">
          <w:marLeft w:val="0"/>
          <w:marRight w:val="0"/>
          <w:marTop w:val="0"/>
          <w:marBottom w:val="0"/>
          <w:divBdr>
            <w:top w:val="none" w:sz="0" w:space="0" w:color="auto"/>
            <w:left w:val="none" w:sz="0" w:space="0" w:color="auto"/>
            <w:bottom w:val="none" w:sz="0" w:space="0" w:color="auto"/>
            <w:right w:val="none" w:sz="0" w:space="0" w:color="auto"/>
          </w:divBdr>
        </w:div>
        <w:div w:id="1620604241">
          <w:marLeft w:val="0"/>
          <w:marRight w:val="0"/>
          <w:marTop w:val="0"/>
          <w:marBottom w:val="0"/>
          <w:divBdr>
            <w:top w:val="none" w:sz="0" w:space="0" w:color="auto"/>
            <w:left w:val="none" w:sz="0" w:space="0" w:color="auto"/>
            <w:bottom w:val="none" w:sz="0" w:space="0" w:color="auto"/>
            <w:right w:val="none" w:sz="0" w:space="0" w:color="auto"/>
          </w:divBdr>
        </w:div>
        <w:div w:id="1452281753">
          <w:marLeft w:val="0"/>
          <w:marRight w:val="0"/>
          <w:marTop w:val="0"/>
          <w:marBottom w:val="0"/>
          <w:divBdr>
            <w:top w:val="none" w:sz="0" w:space="0" w:color="auto"/>
            <w:left w:val="none" w:sz="0" w:space="0" w:color="auto"/>
            <w:bottom w:val="none" w:sz="0" w:space="0" w:color="auto"/>
            <w:right w:val="none" w:sz="0" w:space="0" w:color="auto"/>
          </w:divBdr>
        </w:div>
        <w:div w:id="1553275384">
          <w:marLeft w:val="0"/>
          <w:marRight w:val="0"/>
          <w:marTop w:val="0"/>
          <w:marBottom w:val="0"/>
          <w:divBdr>
            <w:top w:val="none" w:sz="0" w:space="0" w:color="auto"/>
            <w:left w:val="none" w:sz="0" w:space="0" w:color="auto"/>
            <w:bottom w:val="none" w:sz="0" w:space="0" w:color="auto"/>
            <w:right w:val="none" w:sz="0" w:space="0" w:color="auto"/>
          </w:divBdr>
        </w:div>
      </w:divsChild>
    </w:div>
    <w:div w:id="1256088383">
      <w:bodyDiv w:val="1"/>
      <w:marLeft w:val="0"/>
      <w:marRight w:val="0"/>
      <w:marTop w:val="0"/>
      <w:marBottom w:val="0"/>
      <w:divBdr>
        <w:top w:val="none" w:sz="0" w:space="0" w:color="auto"/>
        <w:left w:val="none" w:sz="0" w:space="0" w:color="auto"/>
        <w:bottom w:val="none" w:sz="0" w:space="0" w:color="auto"/>
        <w:right w:val="none" w:sz="0" w:space="0" w:color="auto"/>
      </w:divBdr>
    </w:div>
    <w:div w:id="1281373069">
      <w:bodyDiv w:val="1"/>
      <w:marLeft w:val="0"/>
      <w:marRight w:val="0"/>
      <w:marTop w:val="0"/>
      <w:marBottom w:val="0"/>
      <w:divBdr>
        <w:top w:val="none" w:sz="0" w:space="0" w:color="auto"/>
        <w:left w:val="none" w:sz="0" w:space="0" w:color="auto"/>
        <w:bottom w:val="none" w:sz="0" w:space="0" w:color="auto"/>
        <w:right w:val="none" w:sz="0" w:space="0" w:color="auto"/>
      </w:divBdr>
    </w:div>
    <w:div w:id="1287081416">
      <w:bodyDiv w:val="1"/>
      <w:marLeft w:val="0"/>
      <w:marRight w:val="0"/>
      <w:marTop w:val="0"/>
      <w:marBottom w:val="0"/>
      <w:divBdr>
        <w:top w:val="none" w:sz="0" w:space="0" w:color="auto"/>
        <w:left w:val="none" w:sz="0" w:space="0" w:color="auto"/>
        <w:bottom w:val="none" w:sz="0" w:space="0" w:color="auto"/>
        <w:right w:val="none" w:sz="0" w:space="0" w:color="auto"/>
      </w:divBdr>
      <w:divsChild>
        <w:div w:id="79914700">
          <w:marLeft w:val="0"/>
          <w:marRight w:val="0"/>
          <w:marTop w:val="0"/>
          <w:marBottom w:val="0"/>
          <w:divBdr>
            <w:top w:val="none" w:sz="0" w:space="0" w:color="auto"/>
            <w:left w:val="none" w:sz="0" w:space="0" w:color="auto"/>
            <w:bottom w:val="none" w:sz="0" w:space="0" w:color="auto"/>
            <w:right w:val="none" w:sz="0" w:space="0" w:color="auto"/>
          </w:divBdr>
        </w:div>
        <w:div w:id="970017819">
          <w:marLeft w:val="0"/>
          <w:marRight w:val="0"/>
          <w:marTop w:val="0"/>
          <w:marBottom w:val="0"/>
          <w:divBdr>
            <w:top w:val="none" w:sz="0" w:space="0" w:color="auto"/>
            <w:left w:val="none" w:sz="0" w:space="0" w:color="auto"/>
            <w:bottom w:val="none" w:sz="0" w:space="0" w:color="auto"/>
            <w:right w:val="none" w:sz="0" w:space="0" w:color="auto"/>
          </w:divBdr>
        </w:div>
        <w:div w:id="1498033426">
          <w:marLeft w:val="0"/>
          <w:marRight w:val="0"/>
          <w:marTop w:val="0"/>
          <w:marBottom w:val="0"/>
          <w:divBdr>
            <w:top w:val="none" w:sz="0" w:space="0" w:color="auto"/>
            <w:left w:val="none" w:sz="0" w:space="0" w:color="auto"/>
            <w:bottom w:val="none" w:sz="0" w:space="0" w:color="auto"/>
            <w:right w:val="none" w:sz="0" w:space="0" w:color="auto"/>
          </w:divBdr>
        </w:div>
        <w:div w:id="716273642">
          <w:marLeft w:val="0"/>
          <w:marRight w:val="0"/>
          <w:marTop w:val="0"/>
          <w:marBottom w:val="0"/>
          <w:divBdr>
            <w:top w:val="none" w:sz="0" w:space="0" w:color="auto"/>
            <w:left w:val="none" w:sz="0" w:space="0" w:color="auto"/>
            <w:bottom w:val="none" w:sz="0" w:space="0" w:color="auto"/>
            <w:right w:val="none" w:sz="0" w:space="0" w:color="auto"/>
          </w:divBdr>
        </w:div>
        <w:div w:id="1740328175">
          <w:marLeft w:val="0"/>
          <w:marRight w:val="0"/>
          <w:marTop w:val="0"/>
          <w:marBottom w:val="0"/>
          <w:divBdr>
            <w:top w:val="none" w:sz="0" w:space="0" w:color="auto"/>
            <w:left w:val="none" w:sz="0" w:space="0" w:color="auto"/>
            <w:bottom w:val="none" w:sz="0" w:space="0" w:color="auto"/>
            <w:right w:val="none" w:sz="0" w:space="0" w:color="auto"/>
          </w:divBdr>
        </w:div>
        <w:div w:id="257296984">
          <w:marLeft w:val="0"/>
          <w:marRight w:val="0"/>
          <w:marTop w:val="0"/>
          <w:marBottom w:val="0"/>
          <w:divBdr>
            <w:top w:val="none" w:sz="0" w:space="0" w:color="auto"/>
            <w:left w:val="none" w:sz="0" w:space="0" w:color="auto"/>
            <w:bottom w:val="none" w:sz="0" w:space="0" w:color="auto"/>
            <w:right w:val="none" w:sz="0" w:space="0" w:color="auto"/>
          </w:divBdr>
        </w:div>
        <w:div w:id="1803110180">
          <w:marLeft w:val="0"/>
          <w:marRight w:val="0"/>
          <w:marTop w:val="0"/>
          <w:marBottom w:val="0"/>
          <w:divBdr>
            <w:top w:val="none" w:sz="0" w:space="0" w:color="auto"/>
            <w:left w:val="none" w:sz="0" w:space="0" w:color="auto"/>
            <w:bottom w:val="none" w:sz="0" w:space="0" w:color="auto"/>
            <w:right w:val="none" w:sz="0" w:space="0" w:color="auto"/>
          </w:divBdr>
        </w:div>
      </w:divsChild>
    </w:div>
    <w:div w:id="1299845211">
      <w:bodyDiv w:val="1"/>
      <w:marLeft w:val="0"/>
      <w:marRight w:val="0"/>
      <w:marTop w:val="0"/>
      <w:marBottom w:val="0"/>
      <w:divBdr>
        <w:top w:val="none" w:sz="0" w:space="0" w:color="auto"/>
        <w:left w:val="none" w:sz="0" w:space="0" w:color="auto"/>
        <w:bottom w:val="none" w:sz="0" w:space="0" w:color="auto"/>
        <w:right w:val="none" w:sz="0" w:space="0" w:color="auto"/>
      </w:divBdr>
    </w:div>
    <w:div w:id="1354963297">
      <w:bodyDiv w:val="1"/>
      <w:marLeft w:val="0"/>
      <w:marRight w:val="0"/>
      <w:marTop w:val="0"/>
      <w:marBottom w:val="0"/>
      <w:divBdr>
        <w:top w:val="none" w:sz="0" w:space="0" w:color="auto"/>
        <w:left w:val="none" w:sz="0" w:space="0" w:color="auto"/>
        <w:bottom w:val="none" w:sz="0" w:space="0" w:color="auto"/>
        <w:right w:val="none" w:sz="0" w:space="0" w:color="auto"/>
      </w:divBdr>
      <w:divsChild>
        <w:div w:id="1038167910">
          <w:marLeft w:val="0"/>
          <w:marRight w:val="0"/>
          <w:marTop w:val="0"/>
          <w:marBottom w:val="0"/>
          <w:divBdr>
            <w:top w:val="none" w:sz="0" w:space="0" w:color="auto"/>
            <w:left w:val="none" w:sz="0" w:space="0" w:color="auto"/>
            <w:bottom w:val="none" w:sz="0" w:space="0" w:color="auto"/>
            <w:right w:val="none" w:sz="0" w:space="0" w:color="auto"/>
          </w:divBdr>
        </w:div>
        <w:div w:id="1613318152">
          <w:marLeft w:val="0"/>
          <w:marRight w:val="0"/>
          <w:marTop w:val="0"/>
          <w:marBottom w:val="0"/>
          <w:divBdr>
            <w:top w:val="none" w:sz="0" w:space="0" w:color="auto"/>
            <w:left w:val="none" w:sz="0" w:space="0" w:color="auto"/>
            <w:bottom w:val="none" w:sz="0" w:space="0" w:color="auto"/>
            <w:right w:val="none" w:sz="0" w:space="0" w:color="auto"/>
          </w:divBdr>
        </w:div>
        <w:div w:id="2095349117">
          <w:marLeft w:val="0"/>
          <w:marRight w:val="0"/>
          <w:marTop w:val="0"/>
          <w:marBottom w:val="0"/>
          <w:divBdr>
            <w:top w:val="none" w:sz="0" w:space="0" w:color="auto"/>
            <w:left w:val="none" w:sz="0" w:space="0" w:color="auto"/>
            <w:bottom w:val="none" w:sz="0" w:space="0" w:color="auto"/>
            <w:right w:val="none" w:sz="0" w:space="0" w:color="auto"/>
          </w:divBdr>
        </w:div>
        <w:div w:id="1472749294">
          <w:marLeft w:val="0"/>
          <w:marRight w:val="0"/>
          <w:marTop w:val="0"/>
          <w:marBottom w:val="0"/>
          <w:divBdr>
            <w:top w:val="none" w:sz="0" w:space="0" w:color="auto"/>
            <w:left w:val="none" w:sz="0" w:space="0" w:color="auto"/>
            <w:bottom w:val="none" w:sz="0" w:space="0" w:color="auto"/>
            <w:right w:val="none" w:sz="0" w:space="0" w:color="auto"/>
          </w:divBdr>
        </w:div>
        <w:div w:id="72438398">
          <w:marLeft w:val="0"/>
          <w:marRight w:val="0"/>
          <w:marTop w:val="0"/>
          <w:marBottom w:val="0"/>
          <w:divBdr>
            <w:top w:val="none" w:sz="0" w:space="0" w:color="auto"/>
            <w:left w:val="none" w:sz="0" w:space="0" w:color="auto"/>
            <w:bottom w:val="none" w:sz="0" w:space="0" w:color="auto"/>
            <w:right w:val="none" w:sz="0" w:space="0" w:color="auto"/>
          </w:divBdr>
        </w:div>
        <w:div w:id="1495294785">
          <w:marLeft w:val="0"/>
          <w:marRight w:val="0"/>
          <w:marTop w:val="0"/>
          <w:marBottom w:val="0"/>
          <w:divBdr>
            <w:top w:val="none" w:sz="0" w:space="0" w:color="auto"/>
            <w:left w:val="none" w:sz="0" w:space="0" w:color="auto"/>
            <w:bottom w:val="none" w:sz="0" w:space="0" w:color="auto"/>
            <w:right w:val="none" w:sz="0" w:space="0" w:color="auto"/>
          </w:divBdr>
        </w:div>
        <w:div w:id="1767143935">
          <w:marLeft w:val="0"/>
          <w:marRight w:val="0"/>
          <w:marTop w:val="0"/>
          <w:marBottom w:val="0"/>
          <w:divBdr>
            <w:top w:val="none" w:sz="0" w:space="0" w:color="auto"/>
            <w:left w:val="none" w:sz="0" w:space="0" w:color="auto"/>
            <w:bottom w:val="none" w:sz="0" w:space="0" w:color="auto"/>
            <w:right w:val="none" w:sz="0" w:space="0" w:color="auto"/>
          </w:divBdr>
        </w:div>
        <w:div w:id="1253271858">
          <w:marLeft w:val="0"/>
          <w:marRight w:val="0"/>
          <w:marTop w:val="0"/>
          <w:marBottom w:val="0"/>
          <w:divBdr>
            <w:top w:val="none" w:sz="0" w:space="0" w:color="auto"/>
            <w:left w:val="none" w:sz="0" w:space="0" w:color="auto"/>
            <w:bottom w:val="none" w:sz="0" w:space="0" w:color="auto"/>
            <w:right w:val="none" w:sz="0" w:space="0" w:color="auto"/>
          </w:divBdr>
        </w:div>
        <w:div w:id="1372727757">
          <w:marLeft w:val="0"/>
          <w:marRight w:val="0"/>
          <w:marTop w:val="0"/>
          <w:marBottom w:val="0"/>
          <w:divBdr>
            <w:top w:val="none" w:sz="0" w:space="0" w:color="auto"/>
            <w:left w:val="none" w:sz="0" w:space="0" w:color="auto"/>
            <w:bottom w:val="none" w:sz="0" w:space="0" w:color="auto"/>
            <w:right w:val="none" w:sz="0" w:space="0" w:color="auto"/>
          </w:divBdr>
        </w:div>
        <w:div w:id="1013919407">
          <w:marLeft w:val="0"/>
          <w:marRight w:val="0"/>
          <w:marTop w:val="0"/>
          <w:marBottom w:val="0"/>
          <w:divBdr>
            <w:top w:val="none" w:sz="0" w:space="0" w:color="auto"/>
            <w:left w:val="none" w:sz="0" w:space="0" w:color="auto"/>
            <w:bottom w:val="none" w:sz="0" w:space="0" w:color="auto"/>
            <w:right w:val="none" w:sz="0" w:space="0" w:color="auto"/>
          </w:divBdr>
        </w:div>
        <w:div w:id="234898292">
          <w:marLeft w:val="0"/>
          <w:marRight w:val="0"/>
          <w:marTop w:val="0"/>
          <w:marBottom w:val="0"/>
          <w:divBdr>
            <w:top w:val="none" w:sz="0" w:space="0" w:color="auto"/>
            <w:left w:val="none" w:sz="0" w:space="0" w:color="auto"/>
            <w:bottom w:val="none" w:sz="0" w:space="0" w:color="auto"/>
            <w:right w:val="none" w:sz="0" w:space="0" w:color="auto"/>
          </w:divBdr>
        </w:div>
        <w:div w:id="1508979115">
          <w:marLeft w:val="0"/>
          <w:marRight w:val="0"/>
          <w:marTop w:val="0"/>
          <w:marBottom w:val="0"/>
          <w:divBdr>
            <w:top w:val="none" w:sz="0" w:space="0" w:color="auto"/>
            <w:left w:val="none" w:sz="0" w:space="0" w:color="auto"/>
            <w:bottom w:val="none" w:sz="0" w:space="0" w:color="auto"/>
            <w:right w:val="none" w:sz="0" w:space="0" w:color="auto"/>
          </w:divBdr>
        </w:div>
        <w:div w:id="2091539188">
          <w:marLeft w:val="0"/>
          <w:marRight w:val="0"/>
          <w:marTop w:val="0"/>
          <w:marBottom w:val="0"/>
          <w:divBdr>
            <w:top w:val="none" w:sz="0" w:space="0" w:color="auto"/>
            <w:left w:val="none" w:sz="0" w:space="0" w:color="auto"/>
            <w:bottom w:val="none" w:sz="0" w:space="0" w:color="auto"/>
            <w:right w:val="none" w:sz="0" w:space="0" w:color="auto"/>
          </w:divBdr>
        </w:div>
        <w:div w:id="1510102710">
          <w:marLeft w:val="0"/>
          <w:marRight w:val="0"/>
          <w:marTop w:val="0"/>
          <w:marBottom w:val="0"/>
          <w:divBdr>
            <w:top w:val="none" w:sz="0" w:space="0" w:color="auto"/>
            <w:left w:val="none" w:sz="0" w:space="0" w:color="auto"/>
            <w:bottom w:val="none" w:sz="0" w:space="0" w:color="auto"/>
            <w:right w:val="none" w:sz="0" w:space="0" w:color="auto"/>
          </w:divBdr>
        </w:div>
        <w:div w:id="674112957">
          <w:marLeft w:val="0"/>
          <w:marRight w:val="0"/>
          <w:marTop w:val="0"/>
          <w:marBottom w:val="0"/>
          <w:divBdr>
            <w:top w:val="none" w:sz="0" w:space="0" w:color="auto"/>
            <w:left w:val="none" w:sz="0" w:space="0" w:color="auto"/>
            <w:bottom w:val="none" w:sz="0" w:space="0" w:color="auto"/>
            <w:right w:val="none" w:sz="0" w:space="0" w:color="auto"/>
          </w:divBdr>
        </w:div>
        <w:div w:id="1520050099">
          <w:marLeft w:val="0"/>
          <w:marRight w:val="0"/>
          <w:marTop w:val="0"/>
          <w:marBottom w:val="0"/>
          <w:divBdr>
            <w:top w:val="none" w:sz="0" w:space="0" w:color="auto"/>
            <w:left w:val="none" w:sz="0" w:space="0" w:color="auto"/>
            <w:bottom w:val="none" w:sz="0" w:space="0" w:color="auto"/>
            <w:right w:val="none" w:sz="0" w:space="0" w:color="auto"/>
          </w:divBdr>
        </w:div>
        <w:div w:id="687490806">
          <w:marLeft w:val="0"/>
          <w:marRight w:val="0"/>
          <w:marTop w:val="0"/>
          <w:marBottom w:val="0"/>
          <w:divBdr>
            <w:top w:val="none" w:sz="0" w:space="0" w:color="auto"/>
            <w:left w:val="none" w:sz="0" w:space="0" w:color="auto"/>
            <w:bottom w:val="none" w:sz="0" w:space="0" w:color="auto"/>
            <w:right w:val="none" w:sz="0" w:space="0" w:color="auto"/>
          </w:divBdr>
        </w:div>
        <w:div w:id="1910309411">
          <w:marLeft w:val="0"/>
          <w:marRight w:val="0"/>
          <w:marTop w:val="0"/>
          <w:marBottom w:val="0"/>
          <w:divBdr>
            <w:top w:val="none" w:sz="0" w:space="0" w:color="auto"/>
            <w:left w:val="none" w:sz="0" w:space="0" w:color="auto"/>
            <w:bottom w:val="none" w:sz="0" w:space="0" w:color="auto"/>
            <w:right w:val="none" w:sz="0" w:space="0" w:color="auto"/>
          </w:divBdr>
        </w:div>
        <w:div w:id="13773186">
          <w:marLeft w:val="0"/>
          <w:marRight w:val="0"/>
          <w:marTop w:val="0"/>
          <w:marBottom w:val="0"/>
          <w:divBdr>
            <w:top w:val="none" w:sz="0" w:space="0" w:color="auto"/>
            <w:left w:val="none" w:sz="0" w:space="0" w:color="auto"/>
            <w:bottom w:val="none" w:sz="0" w:space="0" w:color="auto"/>
            <w:right w:val="none" w:sz="0" w:space="0" w:color="auto"/>
          </w:divBdr>
        </w:div>
        <w:div w:id="44838304">
          <w:marLeft w:val="0"/>
          <w:marRight w:val="0"/>
          <w:marTop w:val="0"/>
          <w:marBottom w:val="0"/>
          <w:divBdr>
            <w:top w:val="none" w:sz="0" w:space="0" w:color="auto"/>
            <w:left w:val="none" w:sz="0" w:space="0" w:color="auto"/>
            <w:bottom w:val="none" w:sz="0" w:space="0" w:color="auto"/>
            <w:right w:val="none" w:sz="0" w:space="0" w:color="auto"/>
          </w:divBdr>
        </w:div>
        <w:div w:id="1938562830">
          <w:marLeft w:val="0"/>
          <w:marRight w:val="0"/>
          <w:marTop w:val="0"/>
          <w:marBottom w:val="0"/>
          <w:divBdr>
            <w:top w:val="none" w:sz="0" w:space="0" w:color="auto"/>
            <w:left w:val="none" w:sz="0" w:space="0" w:color="auto"/>
            <w:bottom w:val="none" w:sz="0" w:space="0" w:color="auto"/>
            <w:right w:val="none" w:sz="0" w:space="0" w:color="auto"/>
          </w:divBdr>
        </w:div>
        <w:div w:id="1867325022">
          <w:marLeft w:val="0"/>
          <w:marRight w:val="0"/>
          <w:marTop w:val="0"/>
          <w:marBottom w:val="0"/>
          <w:divBdr>
            <w:top w:val="none" w:sz="0" w:space="0" w:color="auto"/>
            <w:left w:val="none" w:sz="0" w:space="0" w:color="auto"/>
            <w:bottom w:val="none" w:sz="0" w:space="0" w:color="auto"/>
            <w:right w:val="none" w:sz="0" w:space="0" w:color="auto"/>
          </w:divBdr>
        </w:div>
        <w:div w:id="540048969">
          <w:marLeft w:val="0"/>
          <w:marRight w:val="0"/>
          <w:marTop w:val="0"/>
          <w:marBottom w:val="0"/>
          <w:divBdr>
            <w:top w:val="none" w:sz="0" w:space="0" w:color="auto"/>
            <w:left w:val="none" w:sz="0" w:space="0" w:color="auto"/>
            <w:bottom w:val="none" w:sz="0" w:space="0" w:color="auto"/>
            <w:right w:val="none" w:sz="0" w:space="0" w:color="auto"/>
          </w:divBdr>
        </w:div>
        <w:div w:id="1881286065">
          <w:marLeft w:val="0"/>
          <w:marRight w:val="0"/>
          <w:marTop w:val="0"/>
          <w:marBottom w:val="0"/>
          <w:divBdr>
            <w:top w:val="none" w:sz="0" w:space="0" w:color="auto"/>
            <w:left w:val="none" w:sz="0" w:space="0" w:color="auto"/>
            <w:bottom w:val="none" w:sz="0" w:space="0" w:color="auto"/>
            <w:right w:val="none" w:sz="0" w:space="0" w:color="auto"/>
          </w:divBdr>
        </w:div>
        <w:div w:id="110560959">
          <w:marLeft w:val="0"/>
          <w:marRight w:val="0"/>
          <w:marTop w:val="0"/>
          <w:marBottom w:val="0"/>
          <w:divBdr>
            <w:top w:val="none" w:sz="0" w:space="0" w:color="auto"/>
            <w:left w:val="none" w:sz="0" w:space="0" w:color="auto"/>
            <w:bottom w:val="none" w:sz="0" w:space="0" w:color="auto"/>
            <w:right w:val="none" w:sz="0" w:space="0" w:color="auto"/>
          </w:divBdr>
        </w:div>
        <w:div w:id="1454326548">
          <w:marLeft w:val="0"/>
          <w:marRight w:val="0"/>
          <w:marTop w:val="0"/>
          <w:marBottom w:val="0"/>
          <w:divBdr>
            <w:top w:val="none" w:sz="0" w:space="0" w:color="auto"/>
            <w:left w:val="none" w:sz="0" w:space="0" w:color="auto"/>
            <w:bottom w:val="none" w:sz="0" w:space="0" w:color="auto"/>
            <w:right w:val="none" w:sz="0" w:space="0" w:color="auto"/>
          </w:divBdr>
        </w:div>
        <w:div w:id="1953592605">
          <w:marLeft w:val="0"/>
          <w:marRight w:val="0"/>
          <w:marTop w:val="0"/>
          <w:marBottom w:val="0"/>
          <w:divBdr>
            <w:top w:val="none" w:sz="0" w:space="0" w:color="auto"/>
            <w:left w:val="none" w:sz="0" w:space="0" w:color="auto"/>
            <w:bottom w:val="none" w:sz="0" w:space="0" w:color="auto"/>
            <w:right w:val="none" w:sz="0" w:space="0" w:color="auto"/>
          </w:divBdr>
        </w:div>
        <w:div w:id="47728086">
          <w:marLeft w:val="0"/>
          <w:marRight w:val="0"/>
          <w:marTop w:val="0"/>
          <w:marBottom w:val="0"/>
          <w:divBdr>
            <w:top w:val="none" w:sz="0" w:space="0" w:color="auto"/>
            <w:left w:val="none" w:sz="0" w:space="0" w:color="auto"/>
            <w:bottom w:val="none" w:sz="0" w:space="0" w:color="auto"/>
            <w:right w:val="none" w:sz="0" w:space="0" w:color="auto"/>
          </w:divBdr>
        </w:div>
        <w:div w:id="1298099245">
          <w:marLeft w:val="0"/>
          <w:marRight w:val="0"/>
          <w:marTop w:val="0"/>
          <w:marBottom w:val="0"/>
          <w:divBdr>
            <w:top w:val="none" w:sz="0" w:space="0" w:color="auto"/>
            <w:left w:val="none" w:sz="0" w:space="0" w:color="auto"/>
            <w:bottom w:val="none" w:sz="0" w:space="0" w:color="auto"/>
            <w:right w:val="none" w:sz="0" w:space="0" w:color="auto"/>
          </w:divBdr>
        </w:div>
        <w:div w:id="884172282">
          <w:marLeft w:val="0"/>
          <w:marRight w:val="0"/>
          <w:marTop w:val="0"/>
          <w:marBottom w:val="0"/>
          <w:divBdr>
            <w:top w:val="none" w:sz="0" w:space="0" w:color="auto"/>
            <w:left w:val="none" w:sz="0" w:space="0" w:color="auto"/>
            <w:bottom w:val="none" w:sz="0" w:space="0" w:color="auto"/>
            <w:right w:val="none" w:sz="0" w:space="0" w:color="auto"/>
          </w:divBdr>
        </w:div>
        <w:div w:id="1004431833">
          <w:marLeft w:val="0"/>
          <w:marRight w:val="0"/>
          <w:marTop w:val="0"/>
          <w:marBottom w:val="0"/>
          <w:divBdr>
            <w:top w:val="none" w:sz="0" w:space="0" w:color="auto"/>
            <w:left w:val="none" w:sz="0" w:space="0" w:color="auto"/>
            <w:bottom w:val="none" w:sz="0" w:space="0" w:color="auto"/>
            <w:right w:val="none" w:sz="0" w:space="0" w:color="auto"/>
          </w:divBdr>
        </w:div>
        <w:div w:id="1622807030">
          <w:marLeft w:val="0"/>
          <w:marRight w:val="0"/>
          <w:marTop w:val="0"/>
          <w:marBottom w:val="0"/>
          <w:divBdr>
            <w:top w:val="none" w:sz="0" w:space="0" w:color="auto"/>
            <w:left w:val="none" w:sz="0" w:space="0" w:color="auto"/>
            <w:bottom w:val="none" w:sz="0" w:space="0" w:color="auto"/>
            <w:right w:val="none" w:sz="0" w:space="0" w:color="auto"/>
          </w:divBdr>
        </w:div>
        <w:div w:id="372580902">
          <w:marLeft w:val="0"/>
          <w:marRight w:val="0"/>
          <w:marTop w:val="0"/>
          <w:marBottom w:val="0"/>
          <w:divBdr>
            <w:top w:val="none" w:sz="0" w:space="0" w:color="auto"/>
            <w:left w:val="none" w:sz="0" w:space="0" w:color="auto"/>
            <w:bottom w:val="none" w:sz="0" w:space="0" w:color="auto"/>
            <w:right w:val="none" w:sz="0" w:space="0" w:color="auto"/>
          </w:divBdr>
        </w:div>
        <w:div w:id="452945668">
          <w:marLeft w:val="0"/>
          <w:marRight w:val="0"/>
          <w:marTop w:val="0"/>
          <w:marBottom w:val="0"/>
          <w:divBdr>
            <w:top w:val="none" w:sz="0" w:space="0" w:color="auto"/>
            <w:left w:val="none" w:sz="0" w:space="0" w:color="auto"/>
            <w:bottom w:val="none" w:sz="0" w:space="0" w:color="auto"/>
            <w:right w:val="none" w:sz="0" w:space="0" w:color="auto"/>
          </w:divBdr>
        </w:div>
        <w:div w:id="541554890">
          <w:marLeft w:val="0"/>
          <w:marRight w:val="0"/>
          <w:marTop w:val="0"/>
          <w:marBottom w:val="0"/>
          <w:divBdr>
            <w:top w:val="none" w:sz="0" w:space="0" w:color="auto"/>
            <w:left w:val="none" w:sz="0" w:space="0" w:color="auto"/>
            <w:bottom w:val="none" w:sz="0" w:space="0" w:color="auto"/>
            <w:right w:val="none" w:sz="0" w:space="0" w:color="auto"/>
          </w:divBdr>
        </w:div>
        <w:div w:id="81224624">
          <w:marLeft w:val="0"/>
          <w:marRight w:val="0"/>
          <w:marTop w:val="0"/>
          <w:marBottom w:val="0"/>
          <w:divBdr>
            <w:top w:val="none" w:sz="0" w:space="0" w:color="auto"/>
            <w:left w:val="none" w:sz="0" w:space="0" w:color="auto"/>
            <w:bottom w:val="none" w:sz="0" w:space="0" w:color="auto"/>
            <w:right w:val="none" w:sz="0" w:space="0" w:color="auto"/>
          </w:divBdr>
        </w:div>
        <w:div w:id="1875730854">
          <w:marLeft w:val="0"/>
          <w:marRight w:val="0"/>
          <w:marTop w:val="0"/>
          <w:marBottom w:val="0"/>
          <w:divBdr>
            <w:top w:val="none" w:sz="0" w:space="0" w:color="auto"/>
            <w:left w:val="none" w:sz="0" w:space="0" w:color="auto"/>
            <w:bottom w:val="none" w:sz="0" w:space="0" w:color="auto"/>
            <w:right w:val="none" w:sz="0" w:space="0" w:color="auto"/>
          </w:divBdr>
        </w:div>
        <w:div w:id="1354187214">
          <w:marLeft w:val="0"/>
          <w:marRight w:val="0"/>
          <w:marTop w:val="0"/>
          <w:marBottom w:val="0"/>
          <w:divBdr>
            <w:top w:val="none" w:sz="0" w:space="0" w:color="auto"/>
            <w:left w:val="none" w:sz="0" w:space="0" w:color="auto"/>
            <w:bottom w:val="none" w:sz="0" w:space="0" w:color="auto"/>
            <w:right w:val="none" w:sz="0" w:space="0" w:color="auto"/>
          </w:divBdr>
        </w:div>
        <w:div w:id="483164042">
          <w:marLeft w:val="0"/>
          <w:marRight w:val="0"/>
          <w:marTop w:val="0"/>
          <w:marBottom w:val="0"/>
          <w:divBdr>
            <w:top w:val="none" w:sz="0" w:space="0" w:color="auto"/>
            <w:left w:val="none" w:sz="0" w:space="0" w:color="auto"/>
            <w:bottom w:val="none" w:sz="0" w:space="0" w:color="auto"/>
            <w:right w:val="none" w:sz="0" w:space="0" w:color="auto"/>
          </w:divBdr>
        </w:div>
        <w:div w:id="282267857">
          <w:marLeft w:val="0"/>
          <w:marRight w:val="0"/>
          <w:marTop w:val="0"/>
          <w:marBottom w:val="0"/>
          <w:divBdr>
            <w:top w:val="none" w:sz="0" w:space="0" w:color="auto"/>
            <w:left w:val="none" w:sz="0" w:space="0" w:color="auto"/>
            <w:bottom w:val="none" w:sz="0" w:space="0" w:color="auto"/>
            <w:right w:val="none" w:sz="0" w:space="0" w:color="auto"/>
          </w:divBdr>
        </w:div>
        <w:div w:id="834493078">
          <w:marLeft w:val="0"/>
          <w:marRight w:val="0"/>
          <w:marTop w:val="0"/>
          <w:marBottom w:val="0"/>
          <w:divBdr>
            <w:top w:val="none" w:sz="0" w:space="0" w:color="auto"/>
            <w:left w:val="none" w:sz="0" w:space="0" w:color="auto"/>
            <w:bottom w:val="none" w:sz="0" w:space="0" w:color="auto"/>
            <w:right w:val="none" w:sz="0" w:space="0" w:color="auto"/>
          </w:divBdr>
        </w:div>
        <w:div w:id="1356157637">
          <w:marLeft w:val="0"/>
          <w:marRight w:val="0"/>
          <w:marTop w:val="0"/>
          <w:marBottom w:val="0"/>
          <w:divBdr>
            <w:top w:val="none" w:sz="0" w:space="0" w:color="auto"/>
            <w:left w:val="none" w:sz="0" w:space="0" w:color="auto"/>
            <w:bottom w:val="none" w:sz="0" w:space="0" w:color="auto"/>
            <w:right w:val="none" w:sz="0" w:space="0" w:color="auto"/>
          </w:divBdr>
        </w:div>
        <w:div w:id="31420708">
          <w:marLeft w:val="0"/>
          <w:marRight w:val="0"/>
          <w:marTop w:val="0"/>
          <w:marBottom w:val="0"/>
          <w:divBdr>
            <w:top w:val="none" w:sz="0" w:space="0" w:color="auto"/>
            <w:left w:val="none" w:sz="0" w:space="0" w:color="auto"/>
            <w:bottom w:val="none" w:sz="0" w:space="0" w:color="auto"/>
            <w:right w:val="none" w:sz="0" w:space="0" w:color="auto"/>
          </w:divBdr>
        </w:div>
        <w:div w:id="223099954">
          <w:marLeft w:val="0"/>
          <w:marRight w:val="0"/>
          <w:marTop w:val="0"/>
          <w:marBottom w:val="0"/>
          <w:divBdr>
            <w:top w:val="none" w:sz="0" w:space="0" w:color="auto"/>
            <w:left w:val="none" w:sz="0" w:space="0" w:color="auto"/>
            <w:bottom w:val="none" w:sz="0" w:space="0" w:color="auto"/>
            <w:right w:val="none" w:sz="0" w:space="0" w:color="auto"/>
          </w:divBdr>
        </w:div>
        <w:div w:id="1637681915">
          <w:marLeft w:val="0"/>
          <w:marRight w:val="0"/>
          <w:marTop w:val="0"/>
          <w:marBottom w:val="0"/>
          <w:divBdr>
            <w:top w:val="none" w:sz="0" w:space="0" w:color="auto"/>
            <w:left w:val="none" w:sz="0" w:space="0" w:color="auto"/>
            <w:bottom w:val="none" w:sz="0" w:space="0" w:color="auto"/>
            <w:right w:val="none" w:sz="0" w:space="0" w:color="auto"/>
          </w:divBdr>
        </w:div>
        <w:div w:id="1437091874">
          <w:marLeft w:val="0"/>
          <w:marRight w:val="0"/>
          <w:marTop w:val="0"/>
          <w:marBottom w:val="0"/>
          <w:divBdr>
            <w:top w:val="none" w:sz="0" w:space="0" w:color="auto"/>
            <w:left w:val="none" w:sz="0" w:space="0" w:color="auto"/>
            <w:bottom w:val="none" w:sz="0" w:space="0" w:color="auto"/>
            <w:right w:val="none" w:sz="0" w:space="0" w:color="auto"/>
          </w:divBdr>
        </w:div>
        <w:div w:id="1345129758">
          <w:marLeft w:val="0"/>
          <w:marRight w:val="0"/>
          <w:marTop w:val="0"/>
          <w:marBottom w:val="0"/>
          <w:divBdr>
            <w:top w:val="none" w:sz="0" w:space="0" w:color="auto"/>
            <w:left w:val="none" w:sz="0" w:space="0" w:color="auto"/>
            <w:bottom w:val="none" w:sz="0" w:space="0" w:color="auto"/>
            <w:right w:val="none" w:sz="0" w:space="0" w:color="auto"/>
          </w:divBdr>
        </w:div>
        <w:div w:id="1321732189">
          <w:marLeft w:val="0"/>
          <w:marRight w:val="0"/>
          <w:marTop w:val="0"/>
          <w:marBottom w:val="0"/>
          <w:divBdr>
            <w:top w:val="none" w:sz="0" w:space="0" w:color="auto"/>
            <w:left w:val="none" w:sz="0" w:space="0" w:color="auto"/>
            <w:bottom w:val="none" w:sz="0" w:space="0" w:color="auto"/>
            <w:right w:val="none" w:sz="0" w:space="0" w:color="auto"/>
          </w:divBdr>
        </w:div>
        <w:div w:id="1923755805">
          <w:marLeft w:val="0"/>
          <w:marRight w:val="0"/>
          <w:marTop w:val="0"/>
          <w:marBottom w:val="0"/>
          <w:divBdr>
            <w:top w:val="none" w:sz="0" w:space="0" w:color="auto"/>
            <w:left w:val="none" w:sz="0" w:space="0" w:color="auto"/>
            <w:bottom w:val="none" w:sz="0" w:space="0" w:color="auto"/>
            <w:right w:val="none" w:sz="0" w:space="0" w:color="auto"/>
          </w:divBdr>
        </w:div>
        <w:div w:id="276760249">
          <w:marLeft w:val="0"/>
          <w:marRight w:val="0"/>
          <w:marTop w:val="0"/>
          <w:marBottom w:val="0"/>
          <w:divBdr>
            <w:top w:val="none" w:sz="0" w:space="0" w:color="auto"/>
            <w:left w:val="none" w:sz="0" w:space="0" w:color="auto"/>
            <w:bottom w:val="none" w:sz="0" w:space="0" w:color="auto"/>
            <w:right w:val="none" w:sz="0" w:space="0" w:color="auto"/>
          </w:divBdr>
        </w:div>
        <w:div w:id="1788812021">
          <w:marLeft w:val="0"/>
          <w:marRight w:val="0"/>
          <w:marTop w:val="0"/>
          <w:marBottom w:val="0"/>
          <w:divBdr>
            <w:top w:val="none" w:sz="0" w:space="0" w:color="auto"/>
            <w:left w:val="none" w:sz="0" w:space="0" w:color="auto"/>
            <w:bottom w:val="none" w:sz="0" w:space="0" w:color="auto"/>
            <w:right w:val="none" w:sz="0" w:space="0" w:color="auto"/>
          </w:divBdr>
        </w:div>
        <w:div w:id="1118835491">
          <w:marLeft w:val="0"/>
          <w:marRight w:val="0"/>
          <w:marTop w:val="0"/>
          <w:marBottom w:val="0"/>
          <w:divBdr>
            <w:top w:val="none" w:sz="0" w:space="0" w:color="auto"/>
            <w:left w:val="none" w:sz="0" w:space="0" w:color="auto"/>
            <w:bottom w:val="none" w:sz="0" w:space="0" w:color="auto"/>
            <w:right w:val="none" w:sz="0" w:space="0" w:color="auto"/>
          </w:divBdr>
        </w:div>
        <w:div w:id="671377266">
          <w:marLeft w:val="0"/>
          <w:marRight w:val="0"/>
          <w:marTop w:val="0"/>
          <w:marBottom w:val="0"/>
          <w:divBdr>
            <w:top w:val="none" w:sz="0" w:space="0" w:color="auto"/>
            <w:left w:val="none" w:sz="0" w:space="0" w:color="auto"/>
            <w:bottom w:val="none" w:sz="0" w:space="0" w:color="auto"/>
            <w:right w:val="none" w:sz="0" w:space="0" w:color="auto"/>
          </w:divBdr>
        </w:div>
        <w:div w:id="677773517">
          <w:marLeft w:val="0"/>
          <w:marRight w:val="0"/>
          <w:marTop w:val="0"/>
          <w:marBottom w:val="0"/>
          <w:divBdr>
            <w:top w:val="none" w:sz="0" w:space="0" w:color="auto"/>
            <w:left w:val="none" w:sz="0" w:space="0" w:color="auto"/>
            <w:bottom w:val="none" w:sz="0" w:space="0" w:color="auto"/>
            <w:right w:val="none" w:sz="0" w:space="0" w:color="auto"/>
          </w:divBdr>
        </w:div>
        <w:div w:id="1022367007">
          <w:marLeft w:val="0"/>
          <w:marRight w:val="0"/>
          <w:marTop w:val="0"/>
          <w:marBottom w:val="0"/>
          <w:divBdr>
            <w:top w:val="none" w:sz="0" w:space="0" w:color="auto"/>
            <w:left w:val="none" w:sz="0" w:space="0" w:color="auto"/>
            <w:bottom w:val="none" w:sz="0" w:space="0" w:color="auto"/>
            <w:right w:val="none" w:sz="0" w:space="0" w:color="auto"/>
          </w:divBdr>
        </w:div>
        <w:div w:id="1696033201">
          <w:marLeft w:val="0"/>
          <w:marRight w:val="0"/>
          <w:marTop w:val="0"/>
          <w:marBottom w:val="0"/>
          <w:divBdr>
            <w:top w:val="none" w:sz="0" w:space="0" w:color="auto"/>
            <w:left w:val="none" w:sz="0" w:space="0" w:color="auto"/>
            <w:bottom w:val="none" w:sz="0" w:space="0" w:color="auto"/>
            <w:right w:val="none" w:sz="0" w:space="0" w:color="auto"/>
          </w:divBdr>
        </w:div>
        <w:div w:id="1503930788">
          <w:marLeft w:val="0"/>
          <w:marRight w:val="0"/>
          <w:marTop w:val="0"/>
          <w:marBottom w:val="0"/>
          <w:divBdr>
            <w:top w:val="none" w:sz="0" w:space="0" w:color="auto"/>
            <w:left w:val="none" w:sz="0" w:space="0" w:color="auto"/>
            <w:bottom w:val="none" w:sz="0" w:space="0" w:color="auto"/>
            <w:right w:val="none" w:sz="0" w:space="0" w:color="auto"/>
          </w:divBdr>
        </w:div>
        <w:div w:id="47996544">
          <w:marLeft w:val="0"/>
          <w:marRight w:val="0"/>
          <w:marTop w:val="0"/>
          <w:marBottom w:val="0"/>
          <w:divBdr>
            <w:top w:val="none" w:sz="0" w:space="0" w:color="auto"/>
            <w:left w:val="none" w:sz="0" w:space="0" w:color="auto"/>
            <w:bottom w:val="none" w:sz="0" w:space="0" w:color="auto"/>
            <w:right w:val="none" w:sz="0" w:space="0" w:color="auto"/>
          </w:divBdr>
        </w:div>
        <w:div w:id="1805275419">
          <w:marLeft w:val="0"/>
          <w:marRight w:val="0"/>
          <w:marTop w:val="0"/>
          <w:marBottom w:val="0"/>
          <w:divBdr>
            <w:top w:val="none" w:sz="0" w:space="0" w:color="auto"/>
            <w:left w:val="none" w:sz="0" w:space="0" w:color="auto"/>
            <w:bottom w:val="none" w:sz="0" w:space="0" w:color="auto"/>
            <w:right w:val="none" w:sz="0" w:space="0" w:color="auto"/>
          </w:divBdr>
        </w:div>
        <w:div w:id="197857136">
          <w:marLeft w:val="0"/>
          <w:marRight w:val="0"/>
          <w:marTop w:val="0"/>
          <w:marBottom w:val="0"/>
          <w:divBdr>
            <w:top w:val="none" w:sz="0" w:space="0" w:color="auto"/>
            <w:left w:val="none" w:sz="0" w:space="0" w:color="auto"/>
            <w:bottom w:val="none" w:sz="0" w:space="0" w:color="auto"/>
            <w:right w:val="none" w:sz="0" w:space="0" w:color="auto"/>
          </w:divBdr>
        </w:div>
        <w:div w:id="1043015983">
          <w:marLeft w:val="0"/>
          <w:marRight w:val="0"/>
          <w:marTop w:val="0"/>
          <w:marBottom w:val="0"/>
          <w:divBdr>
            <w:top w:val="none" w:sz="0" w:space="0" w:color="auto"/>
            <w:left w:val="none" w:sz="0" w:space="0" w:color="auto"/>
            <w:bottom w:val="none" w:sz="0" w:space="0" w:color="auto"/>
            <w:right w:val="none" w:sz="0" w:space="0" w:color="auto"/>
          </w:divBdr>
        </w:div>
        <w:div w:id="96946821">
          <w:marLeft w:val="0"/>
          <w:marRight w:val="0"/>
          <w:marTop w:val="0"/>
          <w:marBottom w:val="0"/>
          <w:divBdr>
            <w:top w:val="none" w:sz="0" w:space="0" w:color="auto"/>
            <w:left w:val="none" w:sz="0" w:space="0" w:color="auto"/>
            <w:bottom w:val="none" w:sz="0" w:space="0" w:color="auto"/>
            <w:right w:val="none" w:sz="0" w:space="0" w:color="auto"/>
          </w:divBdr>
        </w:div>
        <w:div w:id="2092576284">
          <w:marLeft w:val="0"/>
          <w:marRight w:val="0"/>
          <w:marTop w:val="0"/>
          <w:marBottom w:val="0"/>
          <w:divBdr>
            <w:top w:val="none" w:sz="0" w:space="0" w:color="auto"/>
            <w:left w:val="none" w:sz="0" w:space="0" w:color="auto"/>
            <w:bottom w:val="none" w:sz="0" w:space="0" w:color="auto"/>
            <w:right w:val="none" w:sz="0" w:space="0" w:color="auto"/>
          </w:divBdr>
        </w:div>
        <w:div w:id="2048992379">
          <w:marLeft w:val="0"/>
          <w:marRight w:val="0"/>
          <w:marTop w:val="0"/>
          <w:marBottom w:val="0"/>
          <w:divBdr>
            <w:top w:val="none" w:sz="0" w:space="0" w:color="auto"/>
            <w:left w:val="none" w:sz="0" w:space="0" w:color="auto"/>
            <w:bottom w:val="none" w:sz="0" w:space="0" w:color="auto"/>
            <w:right w:val="none" w:sz="0" w:space="0" w:color="auto"/>
          </w:divBdr>
        </w:div>
        <w:div w:id="245118017">
          <w:marLeft w:val="0"/>
          <w:marRight w:val="0"/>
          <w:marTop w:val="0"/>
          <w:marBottom w:val="0"/>
          <w:divBdr>
            <w:top w:val="none" w:sz="0" w:space="0" w:color="auto"/>
            <w:left w:val="none" w:sz="0" w:space="0" w:color="auto"/>
            <w:bottom w:val="none" w:sz="0" w:space="0" w:color="auto"/>
            <w:right w:val="none" w:sz="0" w:space="0" w:color="auto"/>
          </w:divBdr>
        </w:div>
        <w:div w:id="768813564">
          <w:marLeft w:val="0"/>
          <w:marRight w:val="0"/>
          <w:marTop w:val="0"/>
          <w:marBottom w:val="0"/>
          <w:divBdr>
            <w:top w:val="none" w:sz="0" w:space="0" w:color="auto"/>
            <w:left w:val="none" w:sz="0" w:space="0" w:color="auto"/>
            <w:bottom w:val="none" w:sz="0" w:space="0" w:color="auto"/>
            <w:right w:val="none" w:sz="0" w:space="0" w:color="auto"/>
          </w:divBdr>
        </w:div>
        <w:div w:id="1051460955">
          <w:marLeft w:val="0"/>
          <w:marRight w:val="0"/>
          <w:marTop w:val="0"/>
          <w:marBottom w:val="0"/>
          <w:divBdr>
            <w:top w:val="none" w:sz="0" w:space="0" w:color="auto"/>
            <w:left w:val="none" w:sz="0" w:space="0" w:color="auto"/>
            <w:bottom w:val="none" w:sz="0" w:space="0" w:color="auto"/>
            <w:right w:val="none" w:sz="0" w:space="0" w:color="auto"/>
          </w:divBdr>
        </w:div>
        <w:div w:id="93478183">
          <w:marLeft w:val="0"/>
          <w:marRight w:val="0"/>
          <w:marTop w:val="0"/>
          <w:marBottom w:val="0"/>
          <w:divBdr>
            <w:top w:val="none" w:sz="0" w:space="0" w:color="auto"/>
            <w:left w:val="none" w:sz="0" w:space="0" w:color="auto"/>
            <w:bottom w:val="none" w:sz="0" w:space="0" w:color="auto"/>
            <w:right w:val="none" w:sz="0" w:space="0" w:color="auto"/>
          </w:divBdr>
        </w:div>
        <w:div w:id="1345397096">
          <w:marLeft w:val="0"/>
          <w:marRight w:val="0"/>
          <w:marTop w:val="0"/>
          <w:marBottom w:val="0"/>
          <w:divBdr>
            <w:top w:val="none" w:sz="0" w:space="0" w:color="auto"/>
            <w:left w:val="none" w:sz="0" w:space="0" w:color="auto"/>
            <w:bottom w:val="none" w:sz="0" w:space="0" w:color="auto"/>
            <w:right w:val="none" w:sz="0" w:space="0" w:color="auto"/>
          </w:divBdr>
        </w:div>
        <w:div w:id="591428520">
          <w:marLeft w:val="0"/>
          <w:marRight w:val="0"/>
          <w:marTop w:val="0"/>
          <w:marBottom w:val="0"/>
          <w:divBdr>
            <w:top w:val="none" w:sz="0" w:space="0" w:color="auto"/>
            <w:left w:val="none" w:sz="0" w:space="0" w:color="auto"/>
            <w:bottom w:val="none" w:sz="0" w:space="0" w:color="auto"/>
            <w:right w:val="none" w:sz="0" w:space="0" w:color="auto"/>
          </w:divBdr>
        </w:div>
        <w:div w:id="338390161">
          <w:marLeft w:val="0"/>
          <w:marRight w:val="0"/>
          <w:marTop w:val="0"/>
          <w:marBottom w:val="0"/>
          <w:divBdr>
            <w:top w:val="none" w:sz="0" w:space="0" w:color="auto"/>
            <w:left w:val="none" w:sz="0" w:space="0" w:color="auto"/>
            <w:bottom w:val="none" w:sz="0" w:space="0" w:color="auto"/>
            <w:right w:val="none" w:sz="0" w:space="0" w:color="auto"/>
          </w:divBdr>
        </w:div>
        <w:div w:id="681589235">
          <w:marLeft w:val="0"/>
          <w:marRight w:val="0"/>
          <w:marTop w:val="0"/>
          <w:marBottom w:val="0"/>
          <w:divBdr>
            <w:top w:val="none" w:sz="0" w:space="0" w:color="auto"/>
            <w:left w:val="none" w:sz="0" w:space="0" w:color="auto"/>
            <w:bottom w:val="none" w:sz="0" w:space="0" w:color="auto"/>
            <w:right w:val="none" w:sz="0" w:space="0" w:color="auto"/>
          </w:divBdr>
        </w:div>
        <w:div w:id="759370319">
          <w:marLeft w:val="0"/>
          <w:marRight w:val="0"/>
          <w:marTop w:val="0"/>
          <w:marBottom w:val="0"/>
          <w:divBdr>
            <w:top w:val="none" w:sz="0" w:space="0" w:color="auto"/>
            <w:left w:val="none" w:sz="0" w:space="0" w:color="auto"/>
            <w:bottom w:val="none" w:sz="0" w:space="0" w:color="auto"/>
            <w:right w:val="none" w:sz="0" w:space="0" w:color="auto"/>
          </w:divBdr>
        </w:div>
        <w:div w:id="1944848210">
          <w:marLeft w:val="0"/>
          <w:marRight w:val="0"/>
          <w:marTop w:val="0"/>
          <w:marBottom w:val="0"/>
          <w:divBdr>
            <w:top w:val="none" w:sz="0" w:space="0" w:color="auto"/>
            <w:left w:val="none" w:sz="0" w:space="0" w:color="auto"/>
            <w:bottom w:val="none" w:sz="0" w:space="0" w:color="auto"/>
            <w:right w:val="none" w:sz="0" w:space="0" w:color="auto"/>
          </w:divBdr>
        </w:div>
        <w:div w:id="1660115567">
          <w:marLeft w:val="0"/>
          <w:marRight w:val="0"/>
          <w:marTop w:val="0"/>
          <w:marBottom w:val="0"/>
          <w:divBdr>
            <w:top w:val="none" w:sz="0" w:space="0" w:color="auto"/>
            <w:left w:val="none" w:sz="0" w:space="0" w:color="auto"/>
            <w:bottom w:val="none" w:sz="0" w:space="0" w:color="auto"/>
            <w:right w:val="none" w:sz="0" w:space="0" w:color="auto"/>
          </w:divBdr>
        </w:div>
        <w:div w:id="1700012554">
          <w:marLeft w:val="0"/>
          <w:marRight w:val="0"/>
          <w:marTop w:val="0"/>
          <w:marBottom w:val="0"/>
          <w:divBdr>
            <w:top w:val="none" w:sz="0" w:space="0" w:color="auto"/>
            <w:left w:val="none" w:sz="0" w:space="0" w:color="auto"/>
            <w:bottom w:val="none" w:sz="0" w:space="0" w:color="auto"/>
            <w:right w:val="none" w:sz="0" w:space="0" w:color="auto"/>
          </w:divBdr>
        </w:div>
        <w:div w:id="1807702615">
          <w:marLeft w:val="0"/>
          <w:marRight w:val="0"/>
          <w:marTop w:val="0"/>
          <w:marBottom w:val="0"/>
          <w:divBdr>
            <w:top w:val="none" w:sz="0" w:space="0" w:color="auto"/>
            <w:left w:val="none" w:sz="0" w:space="0" w:color="auto"/>
            <w:bottom w:val="none" w:sz="0" w:space="0" w:color="auto"/>
            <w:right w:val="none" w:sz="0" w:space="0" w:color="auto"/>
          </w:divBdr>
        </w:div>
        <w:div w:id="1627656832">
          <w:marLeft w:val="0"/>
          <w:marRight w:val="0"/>
          <w:marTop w:val="0"/>
          <w:marBottom w:val="0"/>
          <w:divBdr>
            <w:top w:val="none" w:sz="0" w:space="0" w:color="auto"/>
            <w:left w:val="none" w:sz="0" w:space="0" w:color="auto"/>
            <w:bottom w:val="none" w:sz="0" w:space="0" w:color="auto"/>
            <w:right w:val="none" w:sz="0" w:space="0" w:color="auto"/>
          </w:divBdr>
        </w:div>
        <w:div w:id="1265769070">
          <w:marLeft w:val="0"/>
          <w:marRight w:val="0"/>
          <w:marTop w:val="0"/>
          <w:marBottom w:val="0"/>
          <w:divBdr>
            <w:top w:val="none" w:sz="0" w:space="0" w:color="auto"/>
            <w:left w:val="none" w:sz="0" w:space="0" w:color="auto"/>
            <w:bottom w:val="none" w:sz="0" w:space="0" w:color="auto"/>
            <w:right w:val="none" w:sz="0" w:space="0" w:color="auto"/>
          </w:divBdr>
        </w:div>
        <w:div w:id="67584398">
          <w:marLeft w:val="0"/>
          <w:marRight w:val="0"/>
          <w:marTop w:val="0"/>
          <w:marBottom w:val="0"/>
          <w:divBdr>
            <w:top w:val="none" w:sz="0" w:space="0" w:color="auto"/>
            <w:left w:val="none" w:sz="0" w:space="0" w:color="auto"/>
            <w:bottom w:val="none" w:sz="0" w:space="0" w:color="auto"/>
            <w:right w:val="none" w:sz="0" w:space="0" w:color="auto"/>
          </w:divBdr>
        </w:div>
        <w:div w:id="1996496661">
          <w:marLeft w:val="0"/>
          <w:marRight w:val="0"/>
          <w:marTop w:val="0"/>
          <w:marBottom w:val="0"/>
          <w:divBdr>
            <w:top w:val="none" w:sz="0" w:space="0" w:color="auto"/>
            <w:left w:val="none" w:sz="0" w:space="0" w:color="auto"/>
            <w:bottom w:val="none" w:sz="0" w:space="0" w:color="auto"/>
            <w:right w:val="none" w:sz="0" w:space="0" w:color="auto"/>
          </w:divBdr>
        </w:div>
        <w:div w:id="2050033230">
          <w:marLeft w:val="0"/>
          <w:marRight w:val="0"/>
          <w:marTop w:val="0"/>
          <w:marBottom w:val="0"/>
          <w:divBdr>
            <w:top w:val="none" w:sz="0" w:space="0" w:color="auto"/>
            <w:left w:val="none" w:sz="0" w:space="0" w:color="auto"/>
            <w:bottom w:val="none" w:sz="0" w:space="0" w:color="auto"/>
            <w:right w:val="none" w:sz="0" w:space="0" w:color="auto"/>
          </w:divBdr>
        </w:div>
        <w:div w:id="1464228268">
          <w:marLeft w:val="0"/>
          <w:marRight w:val="0"/>
          <w:marTop w:val="0"/>
          <w:marBottom w:val="0"/>
          <w:divBdr>
            <w:top w:val="none" w:sz="0" w:space="0" w:color="auto"/>
            <w:left w:val="none" w:sz="0" w:space="0" w:color="auto"/>
            <w:bottom w:val="none" w:sz="0" w:space="0" w:color="auto"/>
            <w:right w:val="none" w:sz="0" w:space="0" w:color="auto"/>
          </w:divBdr>
        </w:div>
        <w:div w:id="1244217493">
          <w:marLeft w:val="0"/>
          <w:marRight w:val="0"/>
          <w:marTop w:val="0"/>
          <w:marBottom w:val="0"/>
          <w:divBdr>
            <w:top w:val="none" w:sz="0" w:space="0" w:color="auto"/>
            <w:left w:val="none" w:sz="0" w:space="0" w:color="auto"/>
            <w:bottom w:val="none" w:sz="0" w:space="0" w:color="auto"/>
            <w:right w:val="none" w:sz="0" w:space="0" w:color="auto"/>
          </w:divBdr>
        </w:div>
        <w:div w:id="845562455">
          <w:marLeft w:val="0"/>
          <w:marRight w:val="0"/>
          <w:marTop w:val="0"/>
          <w:marBottom w:val="0"/>
          <w:divBdr>
            <w:top w:val="none" w:sz="0" w:space="0" w:color="auto"/>
            <w:left w:val="none" w:sz="0" w:space="0" w:color="auto"/>
            <w:bottom w:val="none" w:sz="0" w:space="0" w:color="auto"/>
            <w:right w:val="none" w:sz="0" w:space="0" w:color="auto"/>
          </w:divBdr>
        </w:div>
        <w:div w:id="541752892">
          <w:marLeft w:val="0"/>
          <w:marRight w:val="0"/>
          <w:marTop w:val="0"/>
          <w:marBottom w:val="0"/>
          <w:divBdr>
            <w:top w:val="none" w:sz="0" w:space="0" w:color="auto"/>
            <w:left w:val="none" w:sz="0" w:space="0" w:color="auto"/>
            <w:bottom w:val="none" w:sz="0" w:space="0" w:color="auto"/>
            <w:right w:val="none" w:sz="0" w:space="0" w:color="auto"/>
          </w:divBdr>
        </w:div>
        <w:div w:id="25302630">
          <w:marLeft w:val="0"/>
          <w:marRight w:val="0"/>
          <w:marTop w:val="0"/>
          <w:marBottom w:val="0"/>
          <w:divBdr>
            <w:top w:val="none" w:sz="0" w:space="0" w:color="auto"/>
            <w:left w:val="none" w:sz="0" w:space="0" w:color="auto"/>
            <w:bottom w:val="none" w:sz="0" w:space="0" w:color="auto"/>
            <w:right w:val="none" w:sz="0" w:space="0" w:color="auto"/>
          </w:divBdr>
        </w:div>
        <w:div w:id="1502088669">
          <w:marLeft w:val="0"/>
          <w:marRight w:val="0"/>
          <w:marTop w:val="0"/>
          <w:marBottom w:val="0"/>
          <w:divBdr>
            <w:top w:val="none" w:sz="0" w:space="0" w:color="auto"/>
            <w:left w:val="none" w:sz="0" w:space="0" w:color="auto"/>
            <w:bottom w:val="none" w:sz="0" w:space="0" w:color="auto"/>
            <w:right w:val="none" w:sz="0" w:space="0" w:color="auto"/>
          </w:divBdr>
        </w:div>
      </w:divsChild>
    </w:div>
    <w:div w:id="1422604650">
      <w:bodyDiv w:val="1"/>
      <w:marLeft w:val="0"/>
      <w:marRight w:val="0"/>
      <w:marTop w:val="0"/>
      <w:marBottom w:val="0"/>
      <w:divBdr>
        <w:top w:val="none" w:sz="0" w:space="0" w:color="auto"/>
        <w:left w:val="none" w:sz="0" w:space="0" w:color="auto"/>
        <w:bottom w:val="none" w:sz="0" w:space="0" w:color="auto"/>
        <w:right w:val="none" w:sz="0" w:space="0" w:color="auto"/>
      </w:divBdr>
    </w:div>
    <w:div w:id="1448425112">
      <w:bodyDiv w:val="1"/>
      <w:marLeft w:val="0"/>
      <w:marRight w:val="0"/>
      <w:marTop w:val="0"/>
      <w:marBottom w:val="0"/>
      <w:divBdr>
        <w:top w:val="none" w:sz="0" w:space="0" w:color="auto"/>
        <w:left w:val="none" w:sz="0" w:space="0" w:color="auto"/>
        <w:bottom w:val="none" w:sz="0" w:space="0" w:color="auto"/>
        <w:right w:val="none" w:sz="0" w:space="0" w:color="auto"/>
      </w:divBdr>
      <w:divsChild>
        <w:div w:id="1654335103">
          <w:marLeft w:val="0"/>
          <w:marRight w:val="0"/>
          <w:marTop w:val="0"/>
          <w:marBottom w:val="0"/>
          <w:divBdr>
            <w:top w:val="none" w:sz="0" w:space="0" w:color="auto"/>
            <w:left w:val="none" w:sz="0" w:space="0" w:color="auto"/>
            <w:bottom w:val="none" w:sz="0" w:space="0" w:color="auto"/>
            <w:right w:val="none" w:sz="0" w:space="0" w:color="auto"/>
          </w:divBdr>
        </w:div>
        <w:div w:id="1489707459">
          <w:marLeft w:val="0"/>
          <w:marRight w:val="0"/>
          <w:marTop w:val="0"/>
          <w:marBottom w:val="0"/>
          <w:divBdr>
            <w:top w:val="none" w:sz="0" w:space="0" w:color="auto"/>
            <w:left w:val="none" w:sz="0" w:space="0" w:color="auto"/>
            <w:bottom w:val="none" w:sz="0" w:space="0" w:color="auto"/>
            <w:right w:val="none" w:sz="0" w:space="0" w:color="auto"/>
          </w:divBdr>
        </w:div>
        <w:div w:id="1119301928">
          <w:marLeft w:val="0"/>
          <w:marRight w:val="0"/>
          <w:marTop w:val="0"/>
          <w:marBottom w:val="0"/>
          <w:divBdr>
            <w:top w:val="none" w:sz="0" w:space="0" w:color="auto"/>
            <w:left w:val="none" w:sz="0" w:space="0" w:color="auto"/>
            <w:bottom w:val="none" w:sz="0" w:space="0" w:color="auto"/>
            <w:right w:val="none" w:sz="0" w:space="0" w:color="auto"/>
          </w:divBdr>
        </w:div>
        <w:div w:id="1468203291">
          <w:marLeft w:val="0"/>
          <w:marRight w:val="0"/>
          <w:marTop w:val="0"/>
          <w:marBottom w:val="0"/>
          <w:divBdr>
            <w:top w:val="none" w:sz="0" w:space="0" w:color="auto"/>
            <w:left w:val="none" w:sz="0" w:space="0" w:color="auto"/>
            <w:bottom w:val="none" w:sz="0" w:space="0" w:color="auto"/>
            <w:right w:val="none" w:sz="0" w:space="0" w:color="auto"/>
          </w:divBdr>
        </w:div>
        <w:div w:id="2139639580">
          <w:marLeft w:val="0"/>
          <w:marRight w:val="0"/>
          <w:marTop w:val="0"/>
          <w:marBottom w:val="0"/>
          <w:divBdr>
            <w:top w:val="none" w:sz="0" w:space="0" w:color="auto"/>
            <w:left w:val="none" w:sz="0" w:space="0" w:color="auto"/>
            <w:bottom w:val="none" w:sz="0" w:space="0" w:color="auto"/>
            <w:right w:val="none" w:sz="0" w:space="0" w:color="auto"/>
          </w:divBdr>
        </w:div>
        <w:div w:id="2068676029">
          <w:marLeft w:val="0"/>
          <w:marRight w:val="0"/>
          <w:marTop w:val="0"/>
          <w:marBottom w:val="0"/>
          <w:divBdr>
            <w:top w:val="none" w:sz="0" w:space="0" w:color="auto"/>
            <w:left w:val="none" w:sz="0" w:space="0" w:color="auto"/>
            <w:bottom w:val="none" w:sz="0" w:space="0" w:color="auto"/>
            <w:right w:val="none" w:sz="0" w:space="0" w:color="auto"/>
          </w:divBdr>
        </w:div>
      </w:divsChild>
    </w:div>
    <w:div w:id="1648709380">
      <w:bodyDiv w:val="1"/>
      <w:marLeft w:val="0"/>
      <w:marRight w:val="0"/>
      <w:marTop w:val="0"/>
      <w:marBottom w:val="0"/>
      <w:divBdr>
        <w:top w:val="none" w:sz="0" w:space="0" w:color="auto"/>
        <w:left w:val="none" w:sz="0" w:space="0" w:color="auto"/>
        <w:bottom w:val="none" w:sz="0" w:space="0" w:color="auto"/>
        <w:right w:val="none" w:sz="0" w:space="0" w:color="auto"/>
      </w:divBdr>
      <w:divsChild>
        <w:div w:id="1041132444">
          <w:marLeft w:val="0"/>
          <w:marRight w:val="0"/>
          <w:marTop w:val="0"/>
          <w:marBottom w:val="0"/>
          <w:divBdr>
            <w:top w:val="none" w:sz="0" w:space="0" w:color="auto"/>
            <w:left w:val="none" w:sz="0" w:space="0" w:color="auto"/>
            <w:bottom w:val="none" w:sz="0" w:space="0" w:color="auto"/>
            <w:right w:val="none" w:sz="0" w:space="0" w:color="auto"/>
          </w:divBdr>
        </w:div>
        <w:div w:id="1996953270">
          <w:marLeft w:val="0"/>
          <w:marRight w:val="0"/>
          <w:marTop w:val="0"/>
          <w:marBottom w:val="0"/>
          <w:divBdr>
            <w:top w:val="none" w:sz="0" w:space="0" w:color="auto"/>
            <w:left w:val="none" w:sz="0" w:space="0" w:color="auto"/>
            <w:bottom w:val="none" w:sz="0" w:space="0" w:color="auto"/>
            <w:right w:val="none" w:sz="0" w:space="0" w:color="auto"/>
          </w:divBdr>
        </w:div>
      </w:divsChild>
    </w:div>
    <w:div w:id="1654680655">
      <w:bodyDiv w:val="1"/>
      <w:marLeft w:val="0"/>
      <w:marRight w:val="0"/>
      <w:marTop w:val="0"/>
      <w:marBottom w:val="0"/>
      <w:divBdr>
        <w:top w:val="none" w:sz="0" w:space="0" w:color="auto"/>
        <w:left w:val="none" w:sz="0" w:space="0" w:color="auto"/>
        <w:bottom w:val="none" w:sz="0" w:space="0" w:color="auto"/>
        <w:right w:val="none" w:sz="0" w:space="0" w:color="auto"/>
      </w:divBdr>
    </w:div>
    <w:div w:id="1669211124">
      <w:bodyDiv w:val="1"/>
      <w:marLeft w:val="0"/>
      <w:marRight w:val="0"/>
      <w:marTop w:val="0"/>
      <w:marBottom w:val="0"/>
      <w:divBdr>
        <w:top w:val="none" w:sz="0" w:space="0" w:color="auto"/>
        <w:left w:val="none" w:sz="0" w:space="0" w:color="auto"/>
        <w:bottom w:val="none" w:sz="0" w:space="0" w:color="auto"/>
        <w:right w:val="none" w:sz="0" w:space="0" w:color="auto"/>
      </w:divBdr>
    </w:div>
    <w:div w:id="1690445652">
      <w:bodyDiv w:val="1"/>
      <w:marLeft w:val="0"/>
      <w:marRight w:val="0"/>
      <w:marTop w:val="0"/>
      <w:marBottom w:val="0"/>
      <w:divBdr>
        <w:top w:val="none" w:sz="0" w:space="0" w:color="auto"/>
        <w:left w:val="none" w:sz="0" w:space="0" w:color="auto"/>
        <w:bottom w:val="none" w:sz="0" w:space="0" w:color="auto"/>
        <w:right w:val="none" w:sz="0" w:space="0" w:color="auto"/>
      </w:divBdr>
      <w:divsChild>
        <w:div w:id="1313096805">
          <w:marLeft w:val="0"/>
          <w:marRight w:val="0"/>
          <w:marTop w:val="0"/>
          <w:marBottom w:val="0"/>
          <w:divBdr>
            <w:top w:val="none" w:sz="0" w:space="0" w:color="auto"/>
            <w:left w:val="none" w:sz="0" w:space="0" w:color="auto"/>
            <w:bottom w:val="none" w:sz="0" w:space="0" w:color="auto"/>
            <w:right w:val="none" w:sz="0" w:space="0" w:color="auto"/>
          </w:divBdr>
        </w:div>
        <w:div w:id="1875575552">
          <w:marLeft w:val="0"/>
          <w:marRight w:val="0"/>
          <w:marTop w:val="0"/>
          <w:marBottom w:val="0"/>
          <w:divBdr>
            <w:top w:val="none" w:sz="0" w:space="0" w:color="auto"/>
            <w:left w:val="none" w:sz="0" w:space="0" w:color="auto"/>
            <w:bottom w:val="none" w:sz="0" w:space="0" w:color="auto"/>
            <w:right w:val="none" w:sz="0" w:space="0" w:color="auto"/>
          </w:divBdr>
        </w:div>
        <w:div w:id="296451116">
          <w:marLeft w:val="0"/>
          <w:marRight w:val="0"/>
          <w:marTop w:val="0"/>
          <w:marBottom w:val="0"/>
          <w:divBdr>
            <w:top w:val="none" w:sz="0" w:space="0" w:color="auto"/>
            <w:left w:val="none" w:sz="0" w:space="0" w:color="auto"/>
            <w:bottom w:val="none" w:sz="0" w:space="0" w:color="auto"/>
            <w:right w:val="none" w:sz="0" w:space="0" w:color="auto"/>
          </w:divBdr>
        </w:div>
        <w:div w:id="1677998863">
          <w:marLeft w:val="0"/>
          <w:marRight w:val="0"/>
          <w:marTop w:val="0"/>
          <w:marBottom w:val="0"/>
          <w:divBdr>
            <w:top w:val="none" w:sz="0" w:space="0" w:color="auto"/>
            <w:left w:val="none" w:sz="0" w:space="0" w:color="auto"/>
            <w:bottom w:val="none" w:sz="0" w:space="0" w:color="auto"/>
            <w:right w:val="none" w:sz="0" w:space="0" w:color="auto"/>
          </w:divBdr>
        </w:div>
        <w:div w:id="889652107">
          <w:marLeft w:val="0"/>
          <w:marRight w:val="0"/>
          <w:marTop w:val="0"/>
          <w:marBottom w:val="0"/>
          <w:divBdr>
            <w:top w:val="none" w:sz="0" w:space="0" w:color="auto"/>
            <w:left w:val="none" w:sz="0" w:space="0" w:color="auto"/>
            <w:bottom w:val="none" w:sz="0" w:space="0" w:color="auto"/>
            <w:right w:val="none" w:sz="0" w:space="0" w:color="auto"/>
          </w:divBdr>
        </w:div>
        <w:div w:id="88475480">
          <w:marLeft w:val="0"/>
          <w:marRight w:val="0"/>
          <w:marTop w:val="0"/>
          <w:marBottom w:val="0"/>
          <w:divBdr>
            <w:top w:val="none" w:sz="0" w:space="0" w:color="auto"/>
            <w:left w:val="none" w:sz="0" w:space="0" w:color="auto"/>
            <w:bottom w:val="none" w:sz="0" w:space="0" w:color="auto"/>
            <w:right w:val="none" w:sz="0" w:space="0" w:color="auto"/>
          </w:divBdr>
        </w:div>
        <w:div w:id="1004746486">
          <w:marLeft w:val="0"/>
          <w:marRight w:val="0"/>
          <w:marTop w:val="0"/>
          <w:marBottom w:val="0"/>
          <w:divBdr>
            <w:top w:val="none" w:sz="0" w:space="0" w:color="auto"/>
            <w:left w:val="none" w:sz="0" w:space="0" w:color="auto"/>
            <w:bottom w:val="none" w:sz="0" w:space="0" w:color="auto"/>
            <w:right w:val="none" w:sz="0" w:space="0" w:color="auto"/>
          </w:divBdr>
        </w:div>
        <w:div w:id="264726592">
          <w:marLeft w:val="0"/>
          <w:marRight w:val="0"/>
          <w:marTop w:val="0"/>
          <w:marBottom w:val="0"/>
          <w:divBdr>
            <w:top w:val="none" w:sz="0" w:space="0" w:color="auto"/>
            <w:left w:val="none" w:sz="0" w:space="0" w:color="auto"/>
            <w:bottom w:val="none" w:sz="0" w:space="0" w:color="auto"/>
            <w:right w:val="none" w:sz="0" w:space="0" w:color="auto"/>
          </w:divBdr>
        </w:div>
        <w:div w:id="112987612">
          <w:marLeft w:val="0"/>
          <w:marRight w:val="0"/>
          <w:marTop w:val="0"/>
          <w:marBottom w:val="0"/>
          <w:divBdr>
            <w:top w:val="none" w:sz="0" w:space="0" w:color="auto"/>
            <w:left w:val="none" w:sz="0" w:space="0" w:color="auto"/>
            <w:bottom w:val="none" w:sz="0" w:space="0" w:color="auto"/>
            <w:right w:val="none" w:sz="0" w:space="0" w:color="auto"/>
          </w:divBdr>
        </w:div>
        <w:div w:id="818961305">
          <w:marLeft w:val="0"/>
          <w:marRight w:val="0"/>
          <w:marTop w:val="0"/>
          <w:marBottom w:val="0"/>
          <w:divBdr>
            <w:top w:val="none" w:sz="0" w:space="0" w:color="auto"/>
            <w:left w:val="none" w:sz="0" w:space="0" w:color="auto"/>
            <w:bottom w:val="none" w:sz="0" w:space="0" w:color="auto"/>
            <w:right w:val="none" w:sz="0" w:space="0" w:color="auto"/>
          </w:divBdr>
        </w:div>
        <w:div w:id="505444034">
          <w:marLeft w:val="0"/>
          <w:marRight w:val="0"/>
          <w:marTop w:val="0"/>
          <w:marBottom w:val="0"/>
          <w:divBdr>
            <w:top w:val="none" w:sz="0" w:space="0" w:color="auto"/>
            <w:left w:val="none" w:sz="0" w:space="0" w:color="auto"/>
            <w:bottom w:val="none" w:sz="0" w:space="0" w:color="auto"/>
            <w:right w:val="none" w:sz="0" w:space="0" w:color="auto"/>
          </w:divBdr>
        </w:div>
        <w:div w:id="348064248">
          <w:marLeft w:val="0"/>
          <w:marRight w:val="0"/>
          <w:marTop w:val="0"/>
          <w:marBottom w:val="0"/>
          <w:divBdr>
            <w:top w:val="none" w:sz="0" w:space="0" w:color="auto"/>
            <w:left w:val="none" w:sz="0" w:space="0" w:color="auto"/>
            <w:bottom w:val="none" w:sz="0" w:space="0" w:color="auto"/>
            <w:right w:val="none" w:sz="0" w:space="0" w:color="auto"/>
          </w:divBdr>
        </w:div>
        <w:div w:id="2073187955">
          <w:marLeft w:val="0"/>
          <w:marRight w:val="0"/>
          <w:marTop w:val="0"/>
          <w:marBottom w:val="0"/>
          <w:divBdr>
            <w:top w:val="none" w:sz="0" w:space="0" w:color="auto"/>
            <w:left w:val="none" w:sz="0" w:space="0" w:color="auto"/>
            <w:bottom w:val="none" w:sz="0" w:space="0" w:color="auto"/>
            <w:right w:val="none" w:sz="0" w:space="0" w:color="auto"/>
          </w:divBdr>
        </w:div>
        <w:div w:id="333729220">
          <w:marLeft w:val="0"/>
          <w:marRight w:val="0"/>
          <w:marTop w:val="0"/>
          <w:marBottom w:val="0"/>
          <w:divBdr>
            <w:top w:val="none" w:sz="0" w:space="0" w:color="auto"/>
            <w:left w:val="none" w:sz="0" w:space="0" w:color="auto"/>
            <w:bottom w:val="none" w:sz="0" w:space="0" w:color="auto"/>
            <w:right w:val="none" w:sz="0" w:space="0" w:color="auto"/>
          </w:divBdr>
        </w:div>
      </w:divsChild>
    </w:div>
    <w:div w:id="1714847447">
      <w:bodyDiv w:val="1"/>
      <w:marLeft w:val="0"/>
      <w:marRight w:val="0"/>
      <w:marTop w:val="0"/>
      <w:marBottom w:val="0"/>
      <w:divBdr>
        <w:top w:val="none" w:sz="0" w:space="0" w:color="auto"/>
        <w:left w:val="none" w:sz="0" w:space="0" w:color="auto"/>
        <w:bottom w:val="none" w:sz="0" w:space="0" w:color="auto"/>
        <w:right w:val="none" w:sz="0" w:space="0" w:color="auto"/>
      </w:divBdr>
    </w:div>
    <w:div w:id="1767799274">
      <w:bodyDiv w:val="1"/>
      <w:marLeft w:val="0"/>
      <w:marRight w:val="0"/>
      <w:marTop w:val="0"/>
      <w:marBottom w:val="0"/>
      <w:divBdr>
        <w:top w:val="none" w:sz="0" w:space="0" w:color="auto"/>
        <w:left w:val="none" w:sz="0" w:space="0" w:color="auto"/>
        <w:bottom w:val="none" w:sz="0" w:space="0" w:color="auto"/>
        <w:right w:val="none" w:sz="0" w:space="0" w:color="auto"/>
      </w:divBdr>
    </w:div>
    <w:div w:id="1870531752">
      <w:bodyDiv w:val="1"/>
      <w:marLeft w:val="0"/>
      <w:marRight w:val="0"/>
      <w:marTop w:val="0"/>
      <w:marBottom w:val="0"/>
      <w:divBdr>
        <w:top w:val="none" w:sz="0" w:space="0" w:color="auto"/>
        <w:left w:val="none" w:sz="0" w:space="0" w:color="auto"/>
        <w:bottom w:val="none" w:sz="0" w:space="0" w:color="auto"/>
        <w:right w:val="none" w:sz="0" w:space="0" w:color="auto"/>
      </w:divBdr>
    </w:div>
    <w:div w:id="1890262067">
      <w:bodyDiv w:val="1"/>
      <w:marLeft w:val="0"/>
      <w:marRight w:val="0"/>
      <w:marTop w:val="0"/>
      <w:marBottom w:val="0"/>
      <w:divBdr>
        <w:top w:val="none" w:sz="0" w:space="0" w:color="auto"/>
        <w:left w:val="none" w:sz="0" w:space="0" w:color="auto"/>
        <w:bottom w:val="none" w:sz="0" w:space="0" w:color="auto"/>
        <w:right w:val="none" w:sz="0" w:space="0" w:color="auto"/>
      </w:divBdr>
      <w:divsChild>
        <w:div w:id="2108652638">
          <w:marLeft w:val="0"/>
          <w:marRight w:val="0"/>
          <w:marTop w:val="0"/>
          <w:marBottom w:val="0"/>
          <w:divBdr>
            <w:top w:val="none" w:sz="0" w:space="0" w:color="auto"/>
            <w:left w:val="none" w:sz="0" w:space="0" w:color="auto"/>
            <w:bottom w:val="none" w:sz="0" w:space="0" w:color="auto"/>
            <w:right w:val="none" w:sz="0" w:space="0" w:color="auto"/>
          </w:divBdr>
        </w:div>
        <w:div w:id="1460496288">
          <w:marLeft w:val="0"/>
          <w:marRight w:val="0"/>
          <w:marTop w:val="0"/>
          <w:marBottom w:val="0"/>
          <w:divBdr>
            <w:top w:val="none" w:sz="0" w:space="0" w:color="auto"/>
            <w:left w:val="none" w:sz="0" w:space="0" w:color="auto"/>
            <w:bottom w:val="none" w:sz="0" w:space="0" w:color="auto"/>
            <w:right w:val="none" w:sz="0" w:space="0" w:color="auto"/>
          </w:divBdr>
        </w:div>
        <w:div w:id="98453354">
          <w:marLeft w:val="0"/>
          <w:marRight w:val="0"/>
          <w:marTop w:val="0"/>
          <w:marBottom w:val="0"/>
          <w:divBdr>
            <w:top w:val="none" w:sz="0" w:space="0" w:color="auto"/>
            <w:left w:val="none" w:sz="0" w:space="0" w:color="auto"/>
            <w:bottom w:val="none" w:sz="0" w:space="0" w:color="auto"/>
            <w:right w:val="none" w:sz="0" w:space="0" w:color="auto"/>
          </w:divBdr>
        </w:div>
        <w:div w:id="1179125036">
          <w:marLeft w:val="0"/>
          <w:marRight w:val="0"/>
          <w:marTop w:val="0"/>
          <w:marBottom w:val="0"/>
          <w:divBdr>
            <w:top w:val="none" w:sz="0" w:space="0" w:color="auto"/>
            <w:left w:val="none" w:sz="0" w:space="0" w:color="auto"/>
            <w:bottom w:val="none" w:sz="0" w:space="0" w:color="auto"/>
            <w:right w:val="none" w:sz="0" w:space="0" w:color="auto"/>
          </w:divBdr>
        </w:div>
      </w:divsChild>
    </w:div>
    <w:div w:id="2125152822">
      <w:bodyDiv w:val="1"/>
      <w:marLeft w:val="0"/>
      <w:marRight w:val="0"/>
      <w:marTop w:val="0"/>
      <w:marBottom w:val="0"/>
      <w:divBdr>
        <w:top w:val="none" w:sz="0" w:space="0" w:color="auto"/>
        <w:left w:val="none" w:sz="0" w:space="0" w:color="auto"/>
        <w:bottom w:val="none" w:sz="0" w:space="0" w:color="auto"/>
        <w:right w:val="none" w:sz="0" w:space="0" w:color="auto"/>
      </w:divBdr>
    </w:div>
    <w:div w:id="21458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cpr-goleni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pcpr-goleniow.pl" TargetMode="External"/><Relationship Id="rId4" Type="http://schemas.openxmlformats.org/officeDocument/2006/relationships/settings" Target="settings.xml"/><Relationship Id="rId9" Type="http://schemas.openxmlformats.org/officeDocument/2006/relationships/hyperlink" Target="mailto:e.turowska@pcpr-goleni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_Macura\Desktop\Papier%20firmowy%20-%20czar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F1B30-2192-45D1-9C42-3BA6EBE0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 czarny</Template>
  <TotalTime>1557</TotalTime>
  <Pages>1</Pages>
  <Words>8794</Words>
  <Characters>52769</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61441</CharactersWithSpaces>
  <SharedDoc>false</SharedDoc>
  <HLinks>
    <vt:vector size="18" baseType="variant">
      <vt:variant>
        <vt:i4>6225942</vt:i4>
      </vt:variant>
      <vt:variant>
        <vt:i4>0</vt:i4>
      </vt:variant>
      <vt:variant>
        <vt:i4>0</vt:i4>
      </vt:variant>
      <vt:variant>
        <vt:i4>5</vt:i4>
      </vt:variant>
      <vt:variant>
        <vt:lpwstr>http://www.dops.wroc.pl/</vt:lpwstr>
      </vt:variant>
      <vt:variant>
        <vt:lpwstr/>
      </vt:variant>
      <vt:variant>
        <vt:i4>6225942</vt:i4>
      </vt:variant>
      <vt:variant>
        <vt:i4>3</vt:i4>
      </vt:variant>
      <vt:variant>
        <vt:i4>0</vt:i4>
      </vt:variant>
      <vt:variant>
        <vt:i4>5</vt:i4>
      </vt:variant>
      <vt:variant>
        <vt:lpwstr>http://www.dops.wroc.pl/</vt:lpwstr>
      </vt:variant>
      <vt:variant>
        <vt:lpwstr/>
      </vt:variant>
      <vt:variant>
        <vt:i4>7340045</vt:i4>
      </vt:variant>
      <vt:variant>
        <vt:i4>0</vt:i4>
      </vt:variant>
      <vt:variant>
        <vt:i4>0</vt:i4>
      </vt:variant>
      <vt:variant>
        <vt:i4>5</vt:i4>
      </vt:variant>
      <vt:variant>
        <vt:lpwstr>mailto:dops@dops.wroc.pl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Magdalena_Macura</dc:creator>
  <cp:lastModifiedBy>e.turowska@pcpr.goleniow.pl</cp:lastModifiedBy>
  <cp:revision>125</cp:revision>
  <cp:lastPrinted>2025-02-24T09:21:00Z</cp:lastPrinted>
  <dcterms:created xsi:type="dcterms:W3CDTF">2024-06-13T09:48:00Z</dcterms:created>
  <dcterms:modified xsi:type="dcterms:W3CDTF">2025-02-24T09:50:00Z</dcterms:modified>
</cp:coreProperties>
</file>