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87ED0" w14:textId="5D56E3FF" w:rsidR="00AA0B30" w:rsidRPr="00333A66" w:rsidRDefault="00AA0B30" w:rsidP="00213486">
      <w:pPr>
        <w:jc w:val="right"/>
        <w:rPr>
          <w:rFonts w:asciiTheme="minorHAnsi" w:hAnsiTheme="minorHAnsi" w:cstheme="minorHAnsi"/>
          <w:sz w:val="20"/>
          <w:szCs w:val="20"/>
        </w:rPr>
      </w:pPr>
      <w:bookmarkStart w:id="0" w:name="_Hlk57996524"/>
      <w:r w:rsidRPr="004B2C35">
        <w:rPr>
          <w:rFonts w:asciiTheme="minorHAnsi" w:hAnsiTheme="minorHAnsi" w:cstheme="minorHAnsi"/>
          <w:sz w:val="20"/>
          <w:szCs w:val="20"/>
        </w:rPr>
        <w:tab/>
      </w:r>
      <w:r w:rsidRPr="00333A66">
        <w:rPr>
          <w:rFonts w:asciiTheme="minorHAnsi" w:hAnsiTheme="minorHAnsi" w:cstheme="minorHAnsi"/>
          <w:sz w:val="20"/>
          <w:szCs w:val="20"/>
        </w:rPr>
        <w:t xml:space="preserve">Gdańsk, </w:t>
      </w:r>
      <w:r w:rsidR="00EC282C">
        <w:rPr>
          <w:rFonts w:asciiTheme="minorHAnsi" w:hAnsiTheme="minorHAnsi" w:cstheme="minorHAnsi"/>
          <w:sz w:val="20"/>
          <w:szCs w:val="20"/>
        </w:rPr>
        <w:t>16</w:t>
      </w:r>
      <w:r w:rsidR="00F77DB6">
        <w:rPr>
          <w:rFonts w:asciiTheme="minorHAnsi" w:hAnsiTheme="minorHAnsi" w:cstheme="minorHAnsi"/>
          <w:sz w:val="20"/>
          <w:szCs w:val="20"/>
        </w:rPr>
        <w:t>.0</w:t>
      </w:r>
      <w:r w:rsidR="00FA4EFA">
        <w:rPr>
          <w:rFonts w:asciiTheme="minorHAnsi" w:hAnsiTheme="minorHAnsi" w:cstheme="minorHAnsi"/>
          <w:sz w:val="20"/>
          <w:szCs w:val="20"/>
        </w:rPr>
        <w:t>2</w:t>
      </w:r>
      <w:r w:rsidR="00F77DB6">
        <w:rPr>
          <w:rFonts w:asciiTheme="minorHAnsi" w:hAnsiTheme="minorHAnsi" w:cstheme="minorHAnsi"/>
          <w:sz w:val="20"/>
          <w:szCs w:val="20"/>
        </w:rPr>
        <w:t>.2021</w:t>
      </w:r>
      <w:r w:rsidRPr="00333A66">
        <w:rPr>
          <w:rFonts w:asciiTheme="minorHAnsi" w:hAnsiTheme="minorHAnsi" w:cstheme="minorHAnsi"/>
          <w:sz w:val="20"/>
          <w:szCs w:val="20"/>
        </w:rPr>
        <w:t xml:space="preserve"> r. </w:t>
      </w:r>
    </w:p>
    <w:p w14:paraId="3705C363" w14:textId="77777777" w:rsidR="00AA0B30" w:rsidRPr="00282FEE" w:rsidRDefault="00AA0B30" w:rsidP="00213486">
      <w:pPr>
        <w:jc w:val="both"/>
        <w:rPr>
          <w:rFonts w:asciiTheme="minorHAnsi" w:hAnsiTheme="minorHAnsi" w:cstheme="minorHAnsi"/>
          <w:sz w:val="12"/>
          <w:szCs w:val="20"/>
        </w:rPr>
      </w:pPr>
    </w:p>
    <w:p w14:paraId="73256DED" w14:textId="45541B6E" w:rsidR="00AA0B30" w:rsidRPr="004B2C35" w:rsidRDefault="00AA0B30" w:rsidP="00213486">
      <w:pPr>
        <w:jc w:val="center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333A66">
        <w:rPr>
          <w:rFonts w:asciiTheme="minorHAnsi" w:hAnsiTheme="minorHAnsi" w:cstheme="minorHAnsi"/>
          <w:b/>
          <w:bCs/>
          <w:sz w:val="20"/>
          <w:szCs w:val="20"/>
        </w:rPr>
        <w:t xml:space="preserve">ZAPYTANIE OFERTOWE nr </w:t>
      </w:r>
      <w:r w:rsidR="00087417" w:rsidRPr="00333A66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E4448D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333A66">
        <w:rPr>
          <w:rFonts w:asciiTheme="minorHAnsi" w:hAnsiTheme="minorHAnsi" w:cstheme="minorHAnsi"/>
          <w:b/>
          <w:bCs/>
          <w:sz w:val="20"/>
          <w:szCs w:val="20"/>
        </w:rPr>
        <w:t>/0092/202</w:t>
      </w:r>
      <w:r w:rsidR="00F77DB6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333A66">
        <w:rPr>
          <w:rFonts w:asciiTheme="minorHAnsi" w:hAnsiTheme="minorHAnsi" w:cstheme="minorHAnsi"/>
          <w:b/>
          <w:bCs/>
          <w:color w:val="FF0000"/>
          <w:sz w:val="20"/>
          <w:szCs w:val="20"/>
        </w:rPr>
        <w:br/>
      </w:r>
      <w:r w:rsidR="00FA4EFA">
        <w:rPr>
          <w:rFonts w:asciiTheme="minorHAnsi" w:hAnsiTheme="minorHAnsi" w:cstheme="minorHAnsi"/>
          <w:sz w:val="20"/>
          <w:szCs w:val="20"/>
        </w:rPr>
        <w:t>zakup</w:t>
      </w:r>
      <w:r w:rsidR="00FA06C7">
        <w:rPr>
          <w:rFonts w:asciiTheme="minorHAnsi" w:hAnsiTheme="minorHAnsi" w:cstheme="minorHAnsi"/>
          <w:sz w:val="20"/>
          <w:szCs w:val="20"/>
        </w:rPr>
        <w:t xml:space="preserve"> i dostawa</w:t>
      </w:r>
      <w:bookmarkStart w:id="1" w:name="_GoBack"/>
      <w:bookmarkEnd w:id="1"/>
      <w:r w:rsidR="00FA4EFA">
        <w:rPr>
          <w:rFonts w:asciiTheme="minorHAnsi" w:hAnsiTheme="minorHAnsi" w:cstheme="minorHAnsi"/>
          <w:sz w:val="20"/>
          <w:szCs w:val="20"/>
        </w:rPr>
        <w:t xml:space="preserve"> materiałów biurowych</w:t>
      </w:r>
      <w:r w:rsidR="001226AE">
        <w:rPr>
          <w:rFonts w:asciiTheme="minorHAnsi" w:hAnsiTheme="minorHAnsi" w:cstheme="minorHAnsi"/>
          <w:sz w:val="20"/>
          <w:szCs w:val="20"/>
        </w:rPr>
        <w:t>,</w:t>
      </w:r>
      <w:r w:rsidR="00FA4EFA">
        <w:rPr>
          <w:rFonts w:asciiTheme="minorHAnsi" w:hAnsiTheme="minorHAnsi" w:cstheme="minorHAnsi"/>
          <w:sz w:val="20"/>
          <w:szCs w:val="20"/>
        </w:rPr>
        <w:t xml:space="preserve"> plastycznych</w:t>
      </w:r>
    </w:p>
    <w:p w14:paraId="7DF70971" w14:textId="2E1AAB60" w:rsidR="00AA0B30" w:rsidRPr="00B823B2" w:rsidRDefault="00AA0B30" w:rsidP="00213486">
      <w:pPr>
        <w:pStyle w:val="paragraph"/>
        <w:jc w:val="both"/>
        <w:textAlignment w:val="baseline"/>
        <w:rPr>
          <w:rFonts w:asciiTheme="minorHAnsi" w:hAnsiTheme="minorHAnsi" w:cstheme="minorBidi"/>
          <w:b/>
          <w:bCs/>
          <w:i/>
          <w:iCs/>
          <w:sz w:val="20"/>
          <w:szCs w:val="20"/>
        </w:rPr>
      </w:pPr>
      <w:r w:rsidRPr="424263F5">
        <w:rPr>
          <w:rFonts w:asciiTheme="minorHAnsi" w:hAnsiTheme="minorHAnsi" w:cstheme="minorBidi"/>
          <w:b/>
          <w:bCs/>
          <w:i/>
          <w:iCs/>
          <w:sz w:val="20"/>
          <w:szCs w:val="20"/>
        </w:rPr>
        <w:t>Zapytanie ofertowe przeprowadzane jest w ramach projektu</w:t>
      </w:r>
      <w:r w:rsidR="009B3953" w:rsidRPr="424263F5">
        <w:rPr>
          <w:rFonts w:asciiTheme="minorHAnsi" w:hAnsiTheme="minorHAnsi" w:cstheme="minorBidi"/>
          <w:b/>
          <w:bCs/>
          <w:i/>
          <w:iCs/>
          <w:sz w:val="20"/>
          <w:szCs w:val="20"/>
        </w:rPr>
        <w:t xml:space="preserve"> </w:t>
      </w:r>
      <w:bookmarkStart w:id="2" w:name="_Hlk64381473"/>
      <w:r w:rsidR="009B3953" w:rsidRPr="424263F5">
        <w:rPr>
          <w:rFonts w:asciiTheme="minorHAnsi" w:hAnsiTheme="minorHAnsi" w:cstheme="minorBidi"/>
          <w:b/>
          <w:bCs/>
          <w:i/>
          <w:iCs/>
          <w:sz w:val="20"/>
          <w:szCs w:val="20"/>
        </w:rPr>
        <w:t>RPPM</w:t>
      </w:r>
      <w:r w:rsidR="00181918" w:rsidRPr="424263F5">
        <w:rPr>
          <w:rFonts w:asciiTheme="minorHAnsi" w:hAnsiTheme="minorHAnsi" w:cstheme="minorBidi"/>
          <w:b/>
          <w:bCs/>
          <w:i/>
          <w:iCs/>
          <w:sz w:val="20"/>
          <w:szCs w:val="20"/>
        </w:rPr>
        <w:t>.06.02.02</w:t>
      </w:r>
      <w:r w:rsidR="585AA6F2" w:rsidRPr="424263F5">
        <w:rPr>
          <w:rFonts w:asciiTheme="minorHAnsi" w:hAnsiTheme="minorHAnsi" w:cstheme="minorBidi"/>
          <w:b/>
          <w:bCs/>
          <w:i/>
          <w:iCs/>
          <w:sz w:val="20"/>
          <w:szCs w:val="20"/>
        </w:rPr>
        <w:t>-</w:t>
      </w:r>
      <w:r w:rsidR="00181918" w:rsidRPr="424263F5">
        <w:rPr>
          <w:rFonts w:asciiTheme="minorHAnsi" w:hAnsiTheme="minorHAnsi" w:cstheme="minorBidi"/>
          <w:b/>
          <w:bCs/>
          <w:i/>
          <w:iCs/>
          <w:sz w:val="20"/>
          <w:szCs w:val="20"/>
        </w:rPr>
        <w:t xml:space="preserve">22-0092/20 </w:t>
      </w:r>
      <w:r w:rsidRPr="424263F5">
        <w:rPr>
          <w:rFonts w:asciiTheme="minorHAnsi" w:hAnsiTheme="minorHAnsi" w:cstheme="minorBidi"/>
          <w:b/>
          <w:bCs/>
          <w:i/>
          <w:iCs/>
          <w:sz w:val="20"/>
          <w:szCs w:val="20"/>
        </w:rPr>
        <w:t>„Stacja Lębork, Kościerzyna, Kwidzyn, Miastko - usługi społeczne wsparcia rodziny”</w:t>
      </w:r>
      <w:r w:rsidR="00282000" w:rsidRPr="424263F5">
        <w:rPr>
          <w:rFonts w:asciiTheme="minorHAnsi" w:hAnsiTheme="minorHAnsi" w:cstheme="minorBidi"/>
          <w:b/>
          <w:bCs/>
          <w:i/>
          <w:iCs/>
          <w:sz w:val="20"/>
          <w:szCs w:val="20"/>
        </w:rPr>
        <w:t>,</w:t>
      </w:r>
      <w:r w:rsidRPr="424263F5">
        <w:rPr>
          <w:rFonts w:asciiTheme="minorHAnsi" w:hAnsiTheme="minorHAnsi" w:cstheme="minorBidi"/>
          <w:b/>
          <w:bCs/>
          <w:i/>
          <w:iCs/>
          <w:sz w:val="20"/>
          <w:szCs w:val="20"/>
        </w:rPr>
        <w:t xml:space="preserve"> współfinasowanego z Europejskiego Funduszu Społecznego w ramach Regionalnego Programu Operacyjnego Województwa Pomorskiego na lata 2014-2020. Oś Priorytetowa 6 Integracja, Działanie 6.2 Usługi społeczne, Poddziałanie 6.2.2. Rozwój Usług Społecznych </w:t>
      </w:r>
    </w:p>
    <w:bookmarkEnd w:id="2"/>
    <w:p w14:paraId="64118A1F" w14:textId="5B6C25C5" w:rsidR="00AA0B30" w:rsidRDefault="00AA0B30" w:rsidP="0021348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4B2C35">
        <w:rPr>
          <w:rFonts w:asciiTheme="minorHAnsi" w:hAnsiTheme="minorHAnsi" w:cstheme="minorHAnsi"/>
          <w:sz w:val="20"/>
          <w:szCs w:val="20"/>
        </w:rPr>
        <w:t>Integralną część niniejszego zapytania stanowią następujące dokumenty:</w:t>
      </w:r>
    </w:p>
    <w:p w14:paraId="5EF1CA8F" w14:textId="77777777" w:rsidR="001E0837" w:rsidRPr="001E0837" w:rsidRDefault="001E0837" w:rsidP="0021348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4"/>
          <w:szCs w:val="20"/>
        </w:rPr>
      </w:pPr>
    </w:p>
    <w:p w14:paraId="0FECA407" w14:textId="782B2036" w:rsidR="00AA0B30" w:rsidRPr="004B2C35" w:rsidRDefault="00AA0B30" w:rsidP="0021348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B2C35">
        <w:rPr>
          <w:rFonts w:asciiTheme="minorHAnsi" w:hAnsiTheme="minorHAnsi" w:cstheme="minorHAnsi"/>
          <w:sz w:val="20"/>
          <w:szCs w:val="20"/>
        </w:rPr>
        <w:t>Z</w:t>
      </w:r>
      <w:r w:rsidR="000C2F18">
        <w:rPr>
          <w:rFonts w:asciiTheme="minorHAnsi" w:hAnsiTheme="minorHAnsi" w:cstheme="minorHAnsi"/>
          <w:sz w:val="20"/>
          <w:szCs w:val="20"/>
        </w:rPr>
        <w:t>ałącznik n</w:t>
      </w:r>
      <w:r w:rsidRPr="004B2C35">
        <w:rPr>
          <w:rFonts w:asciiTheme="minorHAnsi" w:hAnsiTheme="minorHAnsi" w:cstheme="minorHAnsi"/>
          <w:sz w:val="20"/>
          <w:szCs w:val="20"/>
        </w:rPr>
        <w:t>r 1</w:t>
      </w:r>
      <w:r w:rsidR="00425CDD">
        <w:rPr>
          <w:rFonts w:asciiTheme="minorHAnsi" w:hAnsiTheme="minorHAnsi" w:cstheme="minorHAnsi"/>
          <w:sz w:val="20"/>
          <w:szCs w:val="20"/>
        </w:rPr>
        <w:t xml:space="preserve"> </w:t>
      </w:r>
      <w:r w:rsidR="0074774F">
        <w:rPr>
          <w:rFonts w:asciiTheme="minorHAnsi" w:hAnsiTheme="minorHAnsi" w:cstheme="minorHAnsi"/>
          <w:sz w:val="20"/>
          <w:szCs w:val="20"/>
        </w:rPr>
        <w:t xml:space="preserve">- </w:t>
      </w:r>
      <w:r w:rsidRPr="004B2C35">
        <w:rPr>
          <w:rFonts w:asciiTheme="minorHAnsi" w:hAnsiTheme="minorHAnsi" w:cstheme="minorHAnsi"/>
          <w:sz w:val="20"/>
          <w:szCs w:val="20"/>
        </w:rPr>
        <w:t>Część ofertowa</w:t>
      </w:r>
    </w:p>
    <w:p w14:paraId="045D4F14" w14:textId="218A4C98" w:rsidR="00AA0B30" w:rsidRPr="004B2C35" w:rsidRDefault="00425CDD" w:rsidP="0021348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 nr 2 -</w:t>
      </w:r>
      <w:r w:rsidR="00AA0B30" w:rsidRPr="004B2C35">
        <w:rPr>
          <w:rFonts w:asciiTheme="minorHAnsi" w:hAnsiTheme="minorHAnsi" w:cstheme="minorHAnsi"/>
          <w:sz w:val="20"/>
          <w:szCs w:val="20"/>
        </w:rPr>
        <w:t xml:space="preserve"> </w:t>
      </w:r>
      <w:r w:rsidR="00E83D26">
        <w:rPr>
          <w:rFonts w:asciiTheme="minorHAnsi" w:hAnsiTheme="minorHAnsi" w:cstheme="minorHAnsi"/>
          <w:sz w:val="20"/>
          <w:szCs w:val="20"/>
        </w:rPr>
        <w:t>K</w:t>
      </w:r>
      <w:r w:rsidR="00AA0B30" w:rsidRPr="004B2C35">
        <w:rPr>
          <w:rFonts w:asciiTheme="minorHAnsi" w:hAnsiTheme="minorHAnsi" w:cstheme="minorHAnsi"/>
          <w:sz w:val="20"/>
          <w:szCs w:val="20"/>
        </w:rPr>
        <w:t>lauzula informacyjna</w:t>
      </w:r>
    </w:p>
    <w:p w14:paraId="0AAF5E07" w14:textId="0E3727FD" w:rsidR="00AA0B30" w:rsidRPr="004B2C35" w:rsidRDefault="00425CDD" w:rsidP="00213486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3 -</w:t>
      </w:r>
      <w:r w:rsidR="00E83D26">
        <w:rPr>
          <w:rFonts w:asciiTheme="minorHAnsi" w:hAnsiTheme="minorHAnsi" w:cstheme="minorHAnsi"/>
        </w:rPr>
        <w:t xml:space="preserve"> W</w:t>
      </w:r>
      <w:r w:rsidR="00AA0B30" w:rsidRPr="004B2C35">
        <w:rPr>
          <w:rFonts w:asciiTheme="minorHAnsi" w:hAnsiTheme="minorHAnsi" w:cstheme="minorHAnsi"/>
        </w:rPr>
        <w:t>ykaz usług wskazywanych na potrzeby wykazania spełnienia warunku udziału w postępowaniu</w:t>
      </w:r>
    </w:p>
    <w:p w14:paraId="04B6E905" w14:textId="77777777" w:rsidR="00AA0B30" w:rsidRPr="004B2C35" w:rsidRDefault="00AA0B30" w:rsidP="00213486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4B2C35">
        <w:rPr>
          <w:rFonts w:asciiTheme="minorHAnsi" w:hAnsiTheme="minorHAnsi" w:cstheme="minorHAnsi"/>
        </w:rPr>
        <w:t>Załącznik nr 4 -</w:t>
      </w:r>
      <w:r w:rsidRPr="004B2C35">
        <w:rPr>
          <w:rFonts w:asciiTheme="minorHAnsi" w:hAnsiTheme="minorHAnsi" w:cstheme="minorHAnsi"/>
          <w:lang w:eastAsia="ar-SA"/>
        </w:rPr>
        <w:t xml:space="preserve"> Wykaz osób </w:t>
      </w:r>
      <w:r w:rsidRPr="004B2C35">
        <w:rPr>
          <w:rFonts w:asciiTheme="minorHAnsi" w:hAnsiTheme="minorHAnsi" w:cstheme="minorHAnsi"/>
        </w:rPr>
        <w:t>wskazywanych na potrzeby wykazania spełnienia warunku udziału w postępowaniu</w:t>
      </w:r>
    </w:p>
    <w:p w14:paraId="78161A50" w14:textId="77777777" w:rsidR="00AA0B30" w:rsidRPr="004B2C35" w:rsidRDefault="00AA0B30" w:rsidP="0021348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B2C35">
        <w:rPr>
          <w:rFonts w:asciiTheme="minorHAnsi" w:hAnsiTheme="minorHAnsi" w:cstheme="minorHAnsi"/>
          <w:sz w:val="20"/>
          <w:szCs w:val="20"/>
        </w:rPr>
        <w:t>Załącznik nr 5 - Wykaz osób na potrzeby oceny wg kryterium „doświadczenie osoby realizującej zamówienie”</w:t>
      </w:r>
    </w:p>
    <w:p w14:paraId="02FC636E" w14:textId="77777777" w:rsidR="00AA0B30" w:rsidRPr="00282FEE" w:rsidRDefault="00AA0B30" w:rsidP="00213486">
      <w:pPr>
        <w:jc w:val="both"/>
        <w:rPr>
          <w:rFonts w:asciiTheme="minorHAnsi" w:hAnsiTheme="minorHAnsi" w:cstheme="minorHAnsi"/>
          <w:sz w:val="14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634"/>
      </w:tblGrid>
      <w:tr w:rsidR="00AA0B30" w:rsidRPr="004B2C35" w14:paraId="5476A269" w14:textId="77777777" w:rsidTr="00FB514C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277F29E3" w14:textId="77777777" w:rsidR="00AA0B30" w:rsidRPr="004B2C35" w:rsidRDefault="00AA0B30" w:rsidP="00213486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2C35">
              <w:rPr>
                <w:rFonts w:asciiTheme="minorHAnsi" w:hAnsiTheme="minorHAnsi" w:cstheme="minorHAnsi"/>
                <w:b/>
                <w:sz w:val="20"/>
                <w:szCs w:val="20"/>
              </w:rPr>
              <w:t>Nazwa oraz adres Zamawiającego</w:t>
            </w:r>
          </w:p>
        </w:tc>
      </w:tr>
    </w:tbl>
    <w:p w14:paraId="664188C8" w14:textId="77777777" w:rsidR="00AA0B30" w:rsidRPr="00282FEE" w:rsidRDefault="00AA0B30" w:rsidP="00213486">
      <w:pPr>
        <w:jc w:val="both"/>
        <w:rPr>
          <w:rFonts w:asciiTheme="minorHAnsi" w:hAnsiTheme="minorHAnsi" w:cstheme="minorHAnsi"/>
          <w:b/>
          <w:sz w:val="8"/>
          <w:szCs w:val="20"/>
          <w:lang w:eastAsia="ar-SA"/>
        </w:rPr>
      </w:pPr>
    </w:p>
    <w:p w14:paraId="7B295D69" w14:textId="77777777" w:rsidR="00AA0B30" w:rsidRPr="004B2C35" w:rsidRDefault="00AA0B30" w:rsidP="00213486">
      <w:pPr>
        <w:pStyle w:val="Obszartekstu"/>
        <w:widowControl/>
        <w:spacing w:before="0"/>
        <w:rPr>
          <w:rFonts w:asciiTheme="minorHAnsi" w:eastAsia="Times New Roman" w:hAnsiTheme="minorHAnsi" w:cstheme="minorHAnsi"/>
          <w:sz w:val="20"/>
        </w:rPr>
      </w:pPr>
      <w:r w:rsidRPr="004B2C35">
        <w:rPr>
          <w:rFonts w:asciiTheme="minorHAnsi" w:eastAsia="Times New Roman" w:hAnsiTheme="minorHAnsi" w:cstheme="minorHAnsi"/>
          <w:sz w:val="20"/>
        </w:rPr>
        <w:t>Związek Harcerstwa Polskiego Chorągiew Gdańska</w:t>
      </w:r>
    </w:p>
    <w:p w14:paraId="7CF16F8A" w14:textId="081DECC9" w:rsidR="00AA0B30" w:rsidRPr="004B2C35" w:rsidRDefault="00087417" w:rsidP="00213486">
      <w:pPr>
        <w:pStyle w:val="Obszartekstu"/>
        <w:widowControl/>
        <w:spacing w:before="0"/>
        <w:rPr>
          <w:rFonts w:asciiTheme="minorHAnsi" w:eastAsia="Times New Roman" w:hAnsiTheme="minorHAnsi" w:cstheme="minorHAnsi"/>
          <w:sz w:val="20"/>
        </w:rPr>
      </w:pPr>
      <w:r>
        <w:rPr>
          <w:rFonts w:asciiTheme="minorHAnsi" w:eastAsia="Times New Roman" w:hAnsiTheme="minorHAnsi" w:cstheme="minorHAnsi"/>
          <w:sz w:val="20"/>
        </w:rPr>
        <w:t>u</w:t>
      </w:r>
      <w:r w:rsidR="00AA0B30" w:rsidRPr="004B2C35">
        <w:rPr>
          <w:rFonts w:asciiTheme="minorHAnsi" w:eastAsia="Times New Roman" w:hAnsiTheme="minorHAnsi" w:cstheme="minorHAnsi"/>
          <w:sz w:val="20"/>
        </w:rPr>
        <w:t>l. Za Murami 2-10</w:t>
      </w:r>
    </w:p>
    <w:p w14:paraId="5550FEA3" w14:textId="77777777" w:rsidR="00AA0B30" w:rsidRPr="004B2C35" w:rsidRDefault="00AA0B30" w:rsidP="00213486">
      <w:pPr>
        <w:pStyle w:val="Obszartekstu"/>
        <w:widowControl/>
        <w:spacing w:before="0"/>
        <w:rPr>
          <w:rFonts w:asciiTheme="minorHAnsi" w:eastAsia="Times New Roman" w:hAnsiTheme="minorHAnsi" w:cstheme="minorHAnsi"/>
          <w:sz w:val="20"/>
        </w:rPr>
      </w:pPr>
      <w:r w:rsidRPr="004B2C35">
        <w:rPr>
          <w:rFonts w:asciiTheme="minorHAnsi" w:eastAsia="Times New Roman" w:hAnsiTheme="minorHAnsi" w:cstheme="minorHAnsi"/>
          <w:sz w:val="20"/>
        </w:rPr>
        <w:t>80-823 Gdańsk</w:t>
      </w:r>
    </w:p>
    <w:p w14:paraId="1F4596A6" w14:textId="12956F7C" w:rsidR="00AA0B30" w:rsidRDefault="00AA0B30" w:rsidP="00213486">
      <w:pPr>
        <w:pStyle w:val="Obszartekstu"/>
        <w:widowControl/>
        <w:spacing w:before="0"/>
        <w:rPr>
          <w:rFonts w:asciiTheme="minorHAnsi" w:eastAsia="Times New Roman" w:hAnsiTheme="minorHAnsi" w:cstheme="minorHAnsi"/>
          <w:sz w:val="20"/>
        </w:rPr>
      </w:pPr>
      <w:r w:rsidRPr="004B2C35">
        <w:rPr>
          <w:rFonts w:asciiTheme="minorHAnsi" w:eastAsia="Times New Roman" w:hAnsiTheme="minorHAnsi" w:cstheme="minorHAnsi"/>
          <w:sz w:val="20"/>
        </w:rPr>
        <w:t>NIP: 583 296 90 85</w:t>
      </w:r>
    </w:p>
    <w:p w14:paraId="09E29EE6" w14:textId="77777777" w:rsidR="00EC282C" w:rsidRPr="004B2C35" w:rsidRDefault="00EC282C" w:rsidP="00213486">
      <w:pPr>
        <w:pStyle w:val="Obszartekstu"/>
        <w:widowControl/>
        <w:spacing w:before="0"/>
        <w:rPr>
          <w:rFonts w:asciiTheme="minorHAnsi" w:eastAsia="Times New Roman" w:hAnsiTheme="minorHAnsi" w:cstheme="minorHAnsi"/>
          <w:sz w:val="20"/>
        </w:rPr>
      </w:pPr>
    </w:p>
    <w:p w14:paraId="4BB11334" w14:textId="77777777" w:rsidR="00AA0B30" w:rsidRPr="00282FEE" w:rsidRDefault="00AA0B30" w:rsidP="00213486">
      <w:pPr>
        <w:pStyle w:val="Obszartekstu"/>
        <w:widowControl/>
        <w:spacing w:before="0"/>
        <w:rPr>
          <w:rFonts w:asciiTheme="minorHAnsi" w:eastAsia="Times New Roman" w:hAnsiTheme="minorHAnsi" w:cstheme="minorHAnsi"/>
          <w:sz w:val="1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634"/>
      </w:tblGrid>
      <w:tr w:rsidR="00AA0B30" w:rsidRPr="004B2C35" w14:paraId="596E06D4" w14:textId="77777777" w:rsidTr="005D584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633A94DE" w14:textId="77777777" w:rsidR="00AA0B30" w:rsidRPr="004B2C35" w:rsidRDefault="00AA0B30" w:rsidP="00213486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2C35">
              <w:rPr>
                <w:rFonts w:asciiTheme="minorHAnsi" w:hAnsiTheme="minorHAnsi" w:cstheme="minorHAnsi"/>
                <w:b/>
                <w:sz w:val="20"/>
                <w:szCs w:val="20"/>
              </w:rPr>
              <w:t>Opis przedmiotu zamówienia</w:t>
            </w:r>
          </w:p>
        </w:tc>
      </w:tr>
    </w:tbl>
    <w:p w14:paraId="090F39EB" w14:textId="77777777" w:rsidR="00C62CC9" w:rsidRDefault="00C62CC9" w:rsidP="00C62CC9">
      <w:pPr>
        <w:rPr>
          <w:rFonts w:asciiTheme="minorHAnsi" w:hAnsiTheme="minorHAnsi" w:cstheme="minorHAnsi"/>
          <w:b/>
          <w:sz w:val="20"/>
          <w:szCs w:val="20"/>
          <w:lang w:eastAsia="ar-SA"/>
        </w:rPr>
      </w:pPr>
    </w:p>
    <w:p w14:paraId="7E16695F" w14:textId="3821F05F" w:rsidR="003B1D94" w:rsidRPr="004B2C35" w:rsidRDefault="00AA0B30" w:rsidP="00C62CC9">
      <w:pPr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3B1D94">
        <w:rPr>
          <w:rFonts w:asciiTheme="minorHAnsi" w:hAnsiTheme="minorHAnsi" w:cstheme="minorHAnsi"/>
          <w:sz w:val="20"/>
          <w:szCs w:val="20"/>
        </w:rPr>
        <w:t>Przedmiotem zapytania ofertowego jest</w:t>
      </w:r>
      <w:r>
        <w:rPr>
          <w:rFonts w:asciiTheme="minorHAnsi" w:hAnsiTheme="minorHAnsi" w:cstheme="minorHAnsi"/>
        </w:rPr>
        <w:t xml:space="preserve"> </w:t>
      </w:r>
      <w:r w:rsidR="003B1D94">
        <w:rPr>
          <w:rFonts w:asciiTheme="minorHAnsi" w:hAnsiTheme="minorHAnsi" w:cstheme="minorHAnsi"/>
          <w:sz w:val="20"/>
          <w:szCs w:val="20"/>
        </w:rPr>
        <w:t>zakup i dostawa materiałów biurowych, plastycznych</w:t>
      </w:r>
    </w:p>
    <w:p w14:paraId="36DF4289" w14:textId="0ED0DF62" w:rsidR="00AA0B30" w:rsidRPr="001E0837" w:rsidRDefault="00AA0B30" w:rsidP="003B1D94">
      <w:pPr>
        <w:pStyle w:val="Tekstkomentarza"/>
        <w:jc w:val="both"/>
        <w:rPr>
          <w:rFonts w:asciiTheme="minorHAnsi" w:hAnsiTheme="minorHAnsi" w:cstheme="minorHAnsi"/>
          <w:sz w:val="12"/>
        </w:rPr>
      </w:pPr>
    </w:p>
    <w:p w14:paraId="2E084774" w14:textId="77777777" w:rsidR="00AA0B30" w:rsidRPr="004B2C35" w:rsidRDefault="00AA0B30" w:rsidP="00213486">
      <w:pPr>
        <w:jc w:val="both"/>
        <w:rPr>
          <w:rFonts w:asciiTheme="minorHAnsi" w:hAnsiTheme="minorHAnsi" w:cstheme="minorHAnsi"/>
          <w:sz w:val="20"/>
          <w:szCs w:val="20"/>
        </w:rPr>
      </w:pPr>
      <w:r w:rsidRPr="004B2C35">
        <w:rPr>
          <w:rFonts w:asciiTheme="minorHAnsi" w:hAnsiTheme="minorHAnsi" w:cstheme="minorHAnsi"/>
          <w:sz w:val="20"/>
          <w:szCs w:val="20"/>
        </w:rPr>
        <w:t xml:space="preserve">Kod CPV: </w:t>
      </w:r>
    </w:p>
    <w:p w14:paraId="0EAA0423" w14:textId="6A8C7B93" w:rsidR="00AA0B30" w:rsidRPr="003B1D94" w:rsidRDefault="003B1D94" w:rsidP="00213486">
      <w:pPr>
        <w:jc w:val="both"/>
        <w:rPr>
          <w:rFonts w:asciiTheme="minorHAnsi" w:hAnsiTheme="minorHAnsi" w:cstheme="minorHAnsi"/>
          <w:sz w:val="20"/>
          <w:szCs w:val="20"/>
        </w:rPr>
      </w:pPr>
      <w:r w:rsidRPr="003B1D94">
        <w:rPr>
          <w:rFonts w:asciiTheme="minorHAnsi" w:hAnsiTheme="minorHAnsi" w:cstheme="minorHAnsi"/>
          <w:sz w:val="20"/>
          <w:szCs w:val="20"/>
        </w:rPr>
        <w:t>30190000-7</w:t>
      </w:r>
      <w:r w:rsidR="00AA0B30" w:rsidRPr="003B1D94">
        <w:rPr>
          <w:rFonts w:asciiTheme="minorHAnsi" w:hAnsiTheme="minorHAnsi" w:cstheme="minorHAnsi"/>
          <w:sz w:val="20"/>
          <w:szCs w:val="20"/>
        </w:rPr>
        <w:t>-</w:t>
      </w:r>
      <w:r w:rsidRPr="003B1D94">
        <w:rPr>
          <w:rFonts w:asciiTheme="minorHAnsi" w:hAnsiTheme="minorHAnsi" w:cstheme="minorHAnsi"/>
          <w:sz w:val="20"/>
          <w:szCs w:val="20"/>
        </w:rPr>
        <w:t xml:space="preserve"> różny sprzęt i artykuły biurowe</w:t>
      </w:r>
    </w:p>
    <w:p w14:paraId="1E4C9F1B" w14:textId="2A6D9BEF" w:rsidR="00AA0B30" w:rsidRPr="004B2C35" w:rsidRDefault="00AA0B30" w:rsidP="0021348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850D102" w14:textId="4D25702D" w:rsidR="00AA0B30" w:rsidRPr="00A236A6" w:rsidRDefault="00AA0B30" w:rsidP="00213486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A510B0">
        <w:rPr>
          <w:rFonts w:asciiTheme="minorHAnsi" w:hAnsiTheme="minorHAnsi" w:cstheme="minorHAnsi"/>
          <w:sz w:val="20"/>
          <w:szCs w:val="20"/>
        </w:rPr>
        <w:t>Zapytanie nie zostało podzielone na części.</w:t>
      </w:r>
    </w:p>
    <w:bookmarkEnd w:id="0"/>
    <w:p w14:paraId="43F4B077" w14:textId="3E36A90A" w:rsidR="001226AE" w:rsidRPr="001226AE" w:rsidRDefault="001226AE" w:rsidP="00EC282C">
      <w:pPr>
        <w:numPr>
          <w:ilvl w:val="0"/>
          <w:numId w:val="13"/>
        </w:numPr>
        <w:tabs>
          <w:tab w:val="left" w:pos="284"/>
        </w:tabs>
        <w:autoSpaceDE w:val="0"/>
        <w:autoSpaceDN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226AE">
        <w:rPr>
          <w:rFonts w:asciiTheme="minorHAnsi" w:hAnsiTheme="minorHAnsi" w:cstheme="minorHAnsi"/>
          <w:sz w:val="20"/>
          <w:szCs w:val="20"/>
        </w:rPr>
        <w:t>Zamawiający wymaga dostawy fabrycznie nowych, nieużywanych, nieuszkodzonych i oryginalnie zapakowanych artykułów biurowych,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226AE">
        <w:rPr>
          <w:rFonts w:asciiTheme="minorHAnsi" w:hAnsiTheme="minorHAnsi" w:cstheme="minorHAnsi"/>
          <w:sz w:val="20"/>
          <w:szCs w:val="20"/>
        </w:rPr>
        <w:t xml:space="preserve">plastycznych, piśmiennych, papieru kserograficznego, wolnych </w:t>
      </w:r>
      <w:r w:rsidR="00EC282C">
        <w:rPr>
          <w:rFonts w:asciiTheme="minorHAnsi" w:hAnsiTheme="minorHAnsi" w:cstheme="minorHAnsi"/>
          <w:sz w:val="20"/>
          <w:szCs w:val="20"/>
        </w:rPr>
        <w:br/>
      </w:r>
      <w:r w:rsidRPr="001226AE">
        <w:rPr>
          <w:rFonts w:asciiTheme="minorHAnsi" w:hAnsiTheme="minorHAnsi" w:cstheme="minorHAnsi"/>
          <w:sz w:val="20"/>
          <w:szCs w:val="20"/>
        </w:rPr>
        <w:t>od wad oraz pochodzących z oficjalnego kanału sprzedaży producenta na rynek polski.</w:t>
      </w:r>
    </w:p>
    <w:p w14:paraId="1D229302" w14:textId="70959093" w:rsidR="001226AE" w:rsidRPr="001226AE" w:rsidRDefault="001226AE" w:rsidP="00EC282C">
      <w:pPr>
        <w:numPr>
          <w:ilvl w:val="0"/>
          <w:numId w:val="13"/>
        </w:numPr>
        <w:tabs>
          <w:tab w:val="left" w:pos="284"/>
        </w:tabs>
        <w:autoSpaceDE w:val="0"/>
        <w:autoSpaceDN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226AE">
        <w:rPr>
          <w:rFonts w:asciiTheme="minorHAnsi" w:hAnsiTheme="minorHAnsi" w:cstheme="minorHAnsi"/>
          <w:sz w:val="20"/>
          <w:szCs w:val="20"/>
        </w:rPr>
        <w:t>Wykonawca zobowiązuje się dostarczyć materiały na adres wskazany przez Zamawiającego na terenie powiatu bytowskiego</w:t>
      </w:r>
      <w:r w:rsidR="002758C8">
        <w:rPr>
          <w:rFonts w:asciiTheme="minorHAnsi" w:hAnsiTheme="minorHAnsi" w:cstheme="minorHAnsi"/>
          <w:sz w:val="20"/>
          <w:szCs w:val="20"/>
        </w:rPr>
        <w:t>. Adres zostanie wskazany na etapie podpisania umowy.</w:t>
      </w:r>
    </w:p>
    <w:p w14:paraId="7399239B" w14:textId="4FE1D6BF" w:rsidR="001226AE" w:rsidRPr="001226AE" w:rsidRDefault="001226AE" w:rsidP="00EC282C">
      <w:pPr>
        <w:numPr>
          <w:ilvl w:val="0"/>
          <w:numId w:val="13"/>
        </w:numPr>
        <w:tabs>
          <w:tab w:val="left" w:pos="284"/>
        </w:tabs>
        <w:autoSpaceDE w:val="0"/>
        <w:autoSpaceDN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226AE">
        <w:rPr>
          <w:rFonts w:asciiTheme="minorHAnsi" w:hAnsiTheme="minorHAnsi" w:cstheme="minorHAnsi"/>
          <w:sz w:val="20"/>
          <w:szCs w:val="20"/>
        </w:rPr>
        <w:t>Koszty związane z dostarczeniem materiałów na adres wskazany przez Zamawiającego, ponosi Wykonawca.</w:t>
      </w:r>
    </w:p>
    <w:p w14:paraId="0BDDD606" w14:textId="2FF9EAE4" w:rsidR="00213486" w:rsidRPr="002758C8" w:rsidRDefault="00213486" w:rsidP="00EC282C">
      <w:pPr>
        <w:pStyle w:val="Akapitzlist"/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758C8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razie wykrycia lub ujawnienia się wad lub braków w dostarczonych produktach objętych przedmiotem zamówienia, których nie można było stwierdzić w chwili dostawy, Wykonawca zobowiązany jest </w:t>
      </w:r>
      <w:r w:rsidR="00EC282C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2758C8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do nieodpłatnej wymiany wadliwego lub wybrakowanego towaru na wolny od wad i braków zgodnie </w:t>
      </w:r>
      <w:r w:rsidR="00EC282C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2758C8">
        <w:rPr>
          <w:rFonts w:asciiTheme="minorHAnsi" w:eastAsia="Times New Roman" w:hAnsiTheme="minorHAnsi" w:cstheme="minorHAnsi"/>
          <w:sz w:val="20"/>
          <w:szCs w:val="20"/>
          <w:lang w:eastAsia="pl-PL"/>
        </w:rPr>
        <w:t>z następującymi zasadami:</w:t>
      </w:r>
    </w:p>
    <w:p w14:paraId="7ABD4D03" w14:textId="77777777" w:rsidR="00213486" w:rsidRPr="002758C8" w:rsidRDefault="00213486" w:rsidP="00EC282C">
      <w:pPr>
        <w:pStyle w:val="Akapitzlist"/>
        <w:ind w:left="567" w:hanging="283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758C8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a) w terminie zgodnym z opcją wybraną w ramach kryterium oceny ofert nr 2 dotyczącego WARUNKÓW WYMIANY ASORTYMENTU W PRZYPADKU REKLAMACJI, wskazaną w ofercie złożonej w przedmiotowym postępowaniu;</w:t>
      </w:r>
    </w:p>
    <w:p w14:paraId="4E8D452C" w14:textId="22BDC421" w:rsidR="00213486" w:rsidRPr="002758C8" w:rsidRDefault="00EC282C" w:rsidP="00EC282C">
      <w:pPr>
        <w:pStyle w:val="Akapitzlist"/>
        <w:ind w:left="284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lub (</w:t>
      </w:r>
      <w:r w:rsidR="00213486" w:rsidRPr="002758C8">
        <w:rPr>
          <w:rFonts w:asciiTheme="minorHAnsi" w:eastAsia="Times New Roman" w:hAnsiTheme="minorHAnsi" w:cstheme="minorHAnsi"/>
          <w:sz w:val="20"/>
          <w:szCs w:val="20"/>
          <w:lang w:eastAsia="pl-PL"/>
        </w:rPr>
        <w:t>b) w terminie do 14 dni od daty złożenia reklamacji przez Zamawiającego, jeżeli Wykonawca w ofercie złożonej w przedmiotowym postępowaniu nie wybrał żadnej opcji w ramach kryterium oceny nr 2 (tj. WARUNKI WYMIANY ASORTYMENTU W PRZYPADKU REKLAMACJ</w:t>
      </w:r>
    </w:p>
    <w:p w14:paraId="2744B9B7" w14:textId="1CF70E58" w:rsidR="00EC282C" w:rsidRDefault="00EC282C" w:rsidP="00213486">
      <w:pPr>
        <w:pStyle w:val="Akapitzlist"/>
        <w:ind w:left="0"/>
      </w:pPr>
    </w:p>
    <w:p w14:paraId="4CEE0CC7" w14:textId="77777777" w:rsidR="00EC282C" w:rsidRDefault="00EC282C" w:rsidP="00213486">
      <w:pPr>
        <w:pStyle w:val="Akapitzlist"/>
        <w:ind w:left="0"/>
      </w:pPr>
    </w:p>
    <w:p w14:paraId="0C596CCC" w14:textId="0D4E773B" w:rsidR="003572AE" w:rsidRDefault="00103A8A" w:rsidP="00DF25FC">
      <w:pPr>
        <w:pStyle w:val="paragraph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W</w:t>
      </w:r>
      <w:r w:rsidR="003572AE">
        <w:rPr>
          <w:rFonts w:asciiTheme="minorHAnsi" w:hAnsiTheme="minorHAnsi" w:cstheme="minorHAnsi"/>
          <w:sz w:val="20"/>
          <w:szCs w:val="20"/>
        </w:rPr>
        <w:t>ykaz materiałów i ilości:</w:t>
      </w:r>
    </w:p>
    <w:p w14:paraId="1640D785" w14:textId="77777777" w:rsidR="007F1359" w:rsidRDefault="007F1359" w:rsidP="007F135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8926" w:type="dxa"/>
        <w:jc w:val="center"/>
        <w:tblLook w:val="04A0" w:firstRow="1" w:lastRow="0" w:firstColumn="1" w:lastColumn="0" w:noHBand="0" w:noVBand="1"/>
      </w:tblPr>
      <w:tblGrid>
        <w:gridCol w:w="674"/>
        <w:gridCol w:w="6336"/>
        <w:gridCol w:w="1916"/>
      </w:tblGrid>
      <w:tr w:rsidR="00F33CAB" w:rsidRPr="00437E70" w14:paraId="7E277E9B" w14:textId="77777777" w:rsidTr="00437E70">
        <w:trPr>
          <w:trHeight w:val="302"/>
          <w:jc w:val="center"/>
        </w:trPr>
        <w:tc>
          <w:tcPr>
            <w:tcW w:w="688" w:type="dxa"/>
          </w:tcPr>
          <w:p w14:paraId="6E669435" w14:textId="77777777" w:rsidR="00F33CAB" w:rsidRPr="00437E70" w:rsidRDefault="00F33CAB" w:rsidP="00437E7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6639" w:type="dxa"/>
          </w:tcPr>
          <w:p w14:paraId="70509F93" w14:textId="77777777" w:rsidR="00F33CAB" w:rsidRPr="00437E70" w:rsidRDefault="00F33CAB" w:rsidP="00437E7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Materiał</w:t>
            </w:r>
          </w:p>
        </w:tc>
        <w:tc>
          <w:tcPr>
            <w:tcW w:w="1599" w:type="dxa"/>
          </w:tcPr>
          <w:p w14:paraId="6006C103" w14:textId="77777777" w:rsidR="00F33CAB" w:rsidRPr="00437E70" w:rsidRDefault="00F33CAB" w:rsidP="00437E7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Sztuki/opakowania</w:t>
            </w:r>
          </w:p>
        </w:tc>
      </w:tr>
      <w:tr w:rsidR="00F33CAB" w:rsidRPr="00437E70" w14:paraId="00D591A1" w14:textId="77777777" w:rsidTr="00437E70">
        <w:trPr>
          <w:trHeight w:val="285"/>
          <w:jc w:val="center"/>
        </w:trPr>
        <w:tc>
          <w:tcPr>
            <w:tcW w:w="688" w:type="dxa"/>
          </w:tcPr>
          <w:p w14:paraId="4C30FD70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39" w:type="dxa"/>
          </w:tcPr>
          <w:p w14:paraId="0E7798B8" w14:textId="448BC4CE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Plastelina – opakowanie 24 kolory</w:t>
            </w:r>
            <w:r w:rsidR="00DD7DA4"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- 360 g</w:t>
            </w:r>
          </w:p>
        </w:tc>
        <w:tc>
          <w:tcPr>
            <w:tcW w:w="1599" w:type="dxa"/>
          </w:tcPr>
          <w:p w14:paraId="1D2A74F5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100 szt.</w:t>
            </w:r>
          </w:p>
        </w:tc>
      </w:tr>
      <w:tr w:rsidR="00F33CAB" w:rsidRPr="00437E70" w14:paraId="67FDAFCC" w14:textId="77777777" w:rsidTr="00437E70">
        <w:trPr>
          <w:trHeight w:val="302"/>
          <w:jc w:val="center"/>
        </w:trPr>
        <w:tc>
          <w:tcPr>
            <w:tcW w:w="688" w:type="dxa"/>
          </w:tcPr>
          <w:p w14:paraId="1C4090ED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39" w:type="dxa"/>
          </w:tcPr>
          <w:p w14:paraId="740499DB" w14:textId="5EACED9F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Modelina – opakowanie 24 kolory</w:t>
            </w:r>
            <w:r w:rsidR="00AE6D90"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– 360 g</w:t>
            </w:r>
          </w:p>
        </w:tc>
        <w:tc>
          <w:tcPr>
            <w:tcW w:w="1599" w:type="dxa"/>
          </w:tcPr>
          <w:p w14:paraId="6F8F5005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30 szt.</w:t>
            </w:r>
          </w:p>
        </w:tc>
      </w:tr>
      <w:tr w:rsidR="00F33CAB" w:rsidRPr="00437E70" w14:paraId="017FB565" w14:textId="77777777" w:rsidTr="00437E70">
        <w:trPr>
          <w:trHeight w:val="285"/>
          <w:jc w:val="center"/>
        </w:trPr>
        <w:tc>
          <w:tcPr>
            <w:tcW w:w="688" w:type="dxa"/>
          </w:tcPr>
          <w:p w14:paraId="0A4E192D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39" w:type="dxa"/>
          </w:tcPr>
          <w:p w14:paraId="712894AF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Kredki Żelowe -  opakowanie 24 kolory</w:t>
            </w:r>
          </w:p>
        </w:tc>
        <w:tc>
          <w:tcPr>
            <w:tcW w:w="1599" w:type="dxa"/>
          </w:tcPr>
          <w:p w14:paraId="3CDCE666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20 0pak.</w:t>
            </w:r>
          </w:p>
        </w:tc>
      </w:tr>
      <w:tr w:rsidR="00F33CAB" w:rsidRPr="00437E70" w14:paraId="504B92F1" w14:textId="77777777" w:rsidTr="00437E70">
        <w:trPr>
          <w:trHeight w:val="302"/>
          <w:jc w:val="center"/>
        </w:trPr>
        <w:tc>
          <w:tcPr>
            <w:tcW w:w="688" w:type="dxa"/>
          </w:tcPr>
          <w:p w14:paraId="1B5E8B1B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39" w:type="dxa"/>
          </w:tcPr>
          <w:p w14:paraId="150B531E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Kredki Świecowe – opakowanie -24 kolory</w:t>
            </w:r>
          </w:p>
        </w:tc>
        <w:tc>
          <w:tcPr>
            <w:tcW w:w="1599" w:type="dxa"/>
          </w:tcPr>
          <w:p w14:paraId="6E806FBD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50 opak.</w:t>
            </w:r>
          </w:p>
        </w:tc>
      </w:tr>
      <w:tr w:rsidR="00F33CAB" w:rsidRPr="00437E70" w14:paraId="3B40AEC2" w14:textId="77777777" w:rsidTr="00437E70">
        <w:trPr>
          <w:trHeight w:val="285"/>
          <w:jc w:val="center"/>
        </w:trPr>
        <w:tc>
          <w:tcPr>
            <w:tcW w:w="688" w:type="dxa"/>
          </w:tcPr>
          <w:p w14:paraId="7E5111B8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39" w:type="dxa"/>
          </w:tcPr>
          <w:p w14:paraId="0721CED0" w14:textId="26566571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Taśma dwustronna</w:t>
            </w:r>
            <w:r w:rsidR="00437E70"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50 mmx10m</w:t>
            </w:r>
          </w:p>
        </w:tc>
        <w:tc>
          <w:tcPr>
            <w:tcW w:w="1599" w:type="dxa"/>
          </w:tcPr>
          <w:p w14:paraId="3707A48E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20 szt.</w:t>
            </w:r>
          </w:p>
        </w:tc>
      </w:tr>
      <w:tr w:rsidR="00F33CAB" w:rsidRPr="00437E70" w14:paraId="575C67D8" w14:textId="77777777" w:rsidTr="00437E70">
        <w:trPr>
          <w:trHeight w:val="302"/>
          <w:jc w:val="center"/>
        </w:trPr>
        <w:tc>
          <w:tcPr>
            <w:tcW w:w="688" w:type="dxa"/>
          </w:tcPr>
          <w:p w14:paraId="3B7D13C8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39" w:type="dxa"/>
          </w:tcPr>
          <w:p w14:paraId="486CA830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Karteczki kolorowe dwustronne samoprzylepne kolorowe (75 mmx75 mm)</w:t>
            </w:r>
          </w:p>
        </w:tc>
        <w:tc>
          <w:tcPr>
            <w:tcW w:w="1599" w:type="dxa"/>
          </w:tcPr>
          <w:p w14:paraId="0B7D0CB0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40 szt.</w:t>
            </w:r>
          </w:p>
        </w:tc>
      </w:tr>
      <w:tr w:rsidR="00F33CAB" w:rsidRPr="00437E70" w14:paraId="1869F1F9" w14:textId="77777777" w:rsidTr="00437E70">
        <w:trPr>
          <w:trHeight w:val="302"/>
          <w:jc w:val="center"/>
        </w:trPr>
        <w:tc>
          <w:tcPr>
            <w:tcW w:w="688" w:type="dxa"/>
          </w:tcPr>
          <w:p w14:paraId="0F08B43F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39" w:type="dxa"/>
          </w:tcPr>
          <w:p w14:paraId="5BF78224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Nożyczki szkolne – ok 13 cm</w:t>
            </w:r>
          </w:p>
        </w:tc>
        <w:tc>
          <w:tcPr>
            <w:tcW w:w="1599" w:type="dxa"/>
          </w:tcPr>
          <w:p w14:paraId="41489431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50 szt.</w:t>
            </w:r>
          </w:p>
        </w:tc>
      </w:tr>
      <w:tr w:rsidR="00F33CAB" w:rsidRPr="00437E70" w14:paraId="52619C82" w14:textId="77777777" w:rsidTr="00437E70">
        <w:trPr>
          <w:trHeight w:val="285"/>
          <w:jc w:val="center"/>
        </w:trPr>
        <w:tc>
          <w:tcPr>
            <w:tcW w:w="688" w:type="dxa"/>
          </w:tcPr>
          <w:p w14:paraId="33748C97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39" w:type="dxa"/>
          </w:tcPr>
          <w:p w14:paraId="19423A00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Taśma przezroczysta mała </w:t>
            </w:r>
          </w:p>
        </w:tc>
        <w:tc>
          <w:tcPr>
            <w:tcW w:w="1599" w:type="dxa"/>
          </w:tcPr>
          <w:p w14:paraId="1CB7CDDF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50 szt.</w:t>
            </w:r>
          </w:p>
        </w:tc>
      </w:tr>
      <w:tr w:rsidR="00F33CAB" w:rsidRPr="00437E70" w14:paraId="482CA479" w14:textId="77777777" w:rsidTr="00437E70">
        <w:trPr>
          <w:trHeight w:val="302"/>
          <w:jc w:val="center"/>
        </w:trPr>
        <w:tc>
          <w:tcPr>
            <w:tcW w:w="688" w:type="dxa"/>
          </w:tcPr>
          <w:p w14:paraId="05BDFF6C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39" w:type="dxa"/>
          </w:tcPr>
          <w:p w14:paraId="64FC7DB1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Klej do pistoletu na gorąco (dokładny rozmiar zostanie podany po wyłonieniu wykonawcy)</w:t>
            </w:r>
          </w:p>
        </w:tc>
        <w:tc>
          <w:tcPr>
            <w:tcW w:w="1599" w:type="dxa"/>
          </w:tcPr>
          <w:p w14:paraId="456ED6A0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3 kg</w:t>
            </w:r>
          </w:p>
        </w:tc>
      </w:tr>
      <w:tr w:rsidR="00F33CAB" w:rsidRPr="00437E70" w14:paraId="4301A67E" w14:textId="77777777" w:rsidTr="00437E70">
        <w:trPr>
          <w:trHeight w:val="285"/>
          <w:jc w:val="center"/>
        </w:trPr>
        <w:tc>
          <w:tcPr>
            <w:tcW w:w="688" w:type="dxa"/>
          </w:tcPr>
          <w:p w14:paraId="73AE8275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39" w:type="dxa"/>
          </w:tcPr>
          <w:p w14:paraId="08CFADCE" w14:textId="77777777" w:rsidR="00F33CAB" w:rsidRPr="00437E70" w:rsidRDefault="00F33CAB" w:rsidP="00437E70">
            <w:pPr>
              <w:shd w:val="clear" w:color="auto" w:fill="FFFFFF"/>
              <w:spacing w:before="100" w:beforeAutospacing="1" w:after="100" w:afterAutospacing="1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Cienkopisy  kolorowe - grubość linii pisania 0,4 mm, różne kolory</w:t>
            </w:r>
          </w:p>
        </w:tc>
        <w:tc>
          <w:tcPr>
            <w:tcW w:w="1599" w:type="dxa"/>
          </w:tcPr>
          <w:p w14:paraId="224B6F83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50 szt.</w:t>
            </w:r>
          </w:p>
        </w:tc>
      </w:tr>
      <w:tr w:rsidR="00F33CAB" w:rsidRPr="00437E70" w14:paraId="16BBB0D5" w14:textId="77777777" w:rsidTr="00437E70">
        <w:trPr>
          <w:trHeight w:val="302"/>
          <w:jc w:val="center"/>
        </w:trPr>
        <w:tc>
          <w:tcPr>
            <w:tcW w:w="688" w:type="dxa"/>
          </w:tcPr>
          <w:p w14:paraId="315D0891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639" w:type="dxa"/>
          </w:tcPr>
          <w:p w14:paraId="591E5F84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Koszulki krystaliczne opakowanie 100 szt.,  50 </w:t>
            </w:r>
            <w:proofErr w:type="spellStart"/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mic</w:t>
            </w:r>
            <w:proofErr w:type="spellEnd"/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, format a4</w:t>
            </w:r>
          </w:p>
        </w:tc>
        <w:tc>
          <w:tcPr>
            <w:tcW w:w="1599" w:type="dxa"/>
          </w:tcPr>
          <w:p w14:paraId="7D4337AC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10 opak.</w:t>
            </w:r>
          </w:p>
        </w:tc>
      </w:tr>
      <w:tr w:rsidR="00F33CAB" w:rsidRPr="00437E70" w14:paraId="7BC695C3" w14:textId="77777777" w:rsidTr="00437E70">
        <w:trPr>
          <w:trHeight w:val="285"/>
          <w:jc w:val="center"/>
        </w:trPr>
        <w:tc>
          <w:tcPr>
            <w:tcW w:w="688" w:type="dxa"/>
          </w:tcPr>
          <w:p w14:paraId="397B8BDC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639" w:type="dxa"/>
          </w:tcPr>
          <w:p w14:paraId="53B13E67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Farby do szkła -opakowanie  12 </w:t>
            </w:r>
            <w:proofErr w:type="spellStart"/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szt</w:t>
            </w:r>
            <w:proofErr w:type="spellEnd"/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, 10,5 ml</w:t>
            </w:r>
          </w:p>
        </w:tc>
        <w:tc>
          <w:tcPr>
            <w:tcW w:w="1599" w:type="dxa"/>
          </w:tcPr>
          <w:p w14:paraId="51B3DA32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10 szt.</w:t>
            </w:r>
          </w:p>
        </w:tc>
      </w:tr>
      <w:tr w:rsidR="00F33CAB" w:rsidRPr="00437E70" w14:paraId="667BDF56" w14:textId="77777777" w:rsidTr="00437E70">
        <w:trPr>
          <w:trHeight w:val="302"/>
          <w:jc w:val="center"/>
        </w:trPr>
        <w:tc>
          <w:tcPr>
            <w:tcW w:w="688" w:type="dxa"/>
          </w:tcPr>
          <w:p w14:paraId="0C6C65BC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639" w:type="dxa"/>
          </w:tcPr>
          <w:p w14:paraId="35879592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Zakreślacze</w:t>
            </w:r>
            <w:proofErr w:type="spellEnd"/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, różne kolory, zestaw 6 kolorów</w:t>
            </w:r>
          </w:p>
        </w:tc>
        <w:tc>
          <w:tcPr>
            <w:tcW w:w="1599" w:type="dxa"/>
          </w:tcPr>
          <w:p w14:paraId="2D81C553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50 szt.</w:t>
            </w:r>
          </w:p>
        </w:tc>
      </w:tr>
      <w:tr w:rsidR="00F33CAB" w:rsidRPr="00437E70" w14:paraId="4FBF1577" w14:textId="77777777" w:rsidTr="00437E70">
        <w:trPr>
          <w:trHeight w:val="302"/>
          <w:jc w:val="center"/>
        </w:trPr>
        <w:tc>
          <w:tcPr>
            <w:tcW w:w="688" w:type="dxa"/>
          </w:tcPr>
          <w:p w14:paraId="3933CC72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639" w:type="dxa"/>
          </w:tcPr>
          <w:p w14:paraId="133701F7" w14:textId="6BA158CE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Ołówki -  grafitowy, różne od 2H do 8B ( według </w:t>
            </w:r>
            <w:r w:rsidR="00DD7DA4"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zapotrzebowania</w:t>
            </w: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99" w:type="dxa"/>
          </w:tcPr>
          <w:p w14:paraId="40531E52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100 szt.</w:t>
            </w:r>
          </w:p>
        </w:tc>
      </w:tr>
      <w:tr w:rsidR="00F33CAB" w:rsidRPr="00437E70" w14:paraId="4C12BE50" w14:textId="77777777" w:rsidTr="00437E70">
        <w:trPr>
          <w:trHeight w:val="285"/>
          <w:jc w:val="center"/>
        </w:trPr>
        <w:tc>
          <w:tcPr>
            <w:tcW w:w="688" w:type="dxa"/>
          </w:tcPr>
          <w:p w14:paraId="70A762B9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639" w:type="dxa"/>
          </w:tcPr>
          <w:p w14:paraId="60835402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Teczka z gumką a4, różne kolory</w:t>
            </w:r>
          </w:p>
        </w:tc>
        <w:tc>
          <w:tcPr>
            <w:tcW w:w="1599" w:type="dxa"/>
          </w:tcPr>
          <w:p w14:paraId="293AB3DC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50 szt.</w:t>
            </w:r>
          </w:p>
        </w:tc>
      </w:tr>
      <w:tr w:rsidR="00F33CAB" w:rsidRPr="00437E70" w14:paraId="6F04C1B7" w14:textId="77777777" w:rsidTr="00437E70">
        <w:trPr>
          <w:trHeight w:val="302"/>
          <w:jc w:val="center"/>
        </w:trPr>
        <w:tc>
          <w:tcPr>
            <w:tcW w:w="688" w:type="dxa"/>
          </w:tcPr>
          <w:p w14:paraId="061BD02B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639" w:type="dxa"/>
          </w:tcPr>
          <w:p w14:paraId="740DB193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Markery grube kolorowe (</w:t>
            </w:r>
            <w:proofErr w:type="spellStart"/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czarny,czerwony,zielony,niebieski</w:t>
            </w:r>
            <w:proofErr w:type="spellEnd"/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99" w:type="dxa"/>
          </w:tcPr>
          <w:p w14:paraId="4C6237D5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20 szt.</w:t>
            </w:r>
          </w:p>
        </w:tc>
      </w:tr>
      <w:tr w:rsidR="00F33CAB" w:rsidRPr="00437E70" w14:paraId="70A96B93" w14:textId="77777777" w:rsidTr="00437E70">
        <w:trPr>
          <w:trHeight w:val="285"/>
          <w:jc w:val="center"/>
        </w:trPr>
        <w:tc>
          <w:tcPr>
            <w:tcW w:w="688" w:type="dxa"/>
          </w:tcPr>
          <w:p w14:paraId="2488736E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6639" w:type="dxa"/>
          </w:tcPr>
          <w:p w14:paraId="21C116CF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Blok techniczny biały A4 , 10 kartek</w:t>
            </w:r>
          </w:p>
        </w:tc>
        <w:tc>
          <w:tcPr>
            <w:tcW w:w="1599" w:type="dxa"/>
          </w:tcPr>
          <w:p w14:paraId="0794C07F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50 szt.</w:t>
            </w:r>
          </w:p>
        </w:tc>
      </w:tr>
      <w:tr w:rsidR="00F33CAB" w:rsidRPr="00437E70" w14:paraId="3B1A5BE9" w14:textId="77777777" w:rsidTr="00437E70">
        <w:trPr>
          <w:trHeight w:val="302"/>
          <w:jc w:val="center"/>
        </w:trPr>
        <w:tc>
          <w:tcPr>
            <w:tcW w:w="688" w:type="dxa"/>
          </w:tcPr>
          <w:p w14:paraId="2E90E362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6639" w:type="dxa"/>
          </w:tcPr>
          <w:p w14:paraId="076FFF8C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Blok techniczny kolorowy A4, 20 kartek</w:t>
            </w:r>
          </w:p>
        </w:tc>
        <w:tc>
          <w:tcPr>
            <w:tcW w:w="1599" w:type="dxa"/>
          </w:tcPr>
          <w:p w14:paraId="6EAB4246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100 szt.</w:t>
            </w:r>
          </w:p>
        </w:tc>
      </w:tr>
      <w:tr w:rsidR="00F33CAB" w:rsidRPr="00437E70" w14:paraId="6B2731A1" w14:textId="77777777" w:rsidTr="00437E70">
        <w:trPr>
          <w:trHeight w:val="285"/>
          <w:jc w:val="center"/>
        </w:trPr>
        <w:tc>
          <w:tcPr>
            <w:tcW w:w="688" w:type="dxa"/>
          </w:tcPr>
          <w:p w14:paraId="7D44C372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6639" w:type="dxa"/>
          </w:tcPr>
          <w:p w14:paraId="520AE965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Tusz  do drukarki HP </w:t>
            </w:r>
            <w:proofErr w:type="spellStart"/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DeskJet</w:t>
            </w:r>
            <w:proofErr w:type="spellEnd"/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Ink 5575 -czarny </w:t>
            </w:r>
          </w:p>
        </w:tc>
        <w:tc>
          <w:tcPr>
            <w:tcW w:w="1599" w:type="dxa"/>
          </w:tcPr>
          <w:p w14:paraId="07A8A0A3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5 szt.</w:t>
            </w:r>
          </w:p>
        </w:tc>
      </w:tr>
      <w:tr w:rsidR="00F33CAB" w:rsidRPr="00437E70" w14:paraId="2704A6ED" w14:textId="77777777" w:rsidTr="00437E70">
        <w:trPr>
          <w:trHeight w:val="302"/>
          <w:jc w:val="center"/>
        </w:trPr>
        <w:tc>
          <w:tcPr>
            <w:tcW w:w="688" w:type="dxa"/>
          </w:tcPr>
          <w:p w14:paraId="59A7D1F7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639" w:type="dxa"/>
          </w:tcPr>
          <w:p w14:paraId="162EE0E7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Tusz  do drukarki HP </w:t>
            </w:r>
            <w:proofErr w:type="spellStart"/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DeskJet</w:t>
            </w:r>
            <w:proofErr w:type="spellEnd"/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Ink 5575 kolorowy-– komplet kolorów</w:t>
            </w:r>
          </w:p>
        </w:tc>
        <w:tc>
          <w:tcPr>
            <w:tcW w:w="1599" w:type="dxa"/>
          </w:tcPr>
          <w:p w14:paraId="1F76AE2D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5 szt.</w:t>
            </w:r>
          </w:p>
        </w:tc>
      </w:tr>
      <w:tr w:rsidR="00F33CAB" w:rsidRPr="00437E70" w14:paraId="36FFFE67" w14:textId="77777777" w:rsidTr="00437E70">
        <w:trPr>
          <w:trHeight w:val="302"/>
          <w:jc w:val="center"/>
        </w:trPr>
        <w:tc>
          <w:tcPr>
            <w:tcW w:w="688" w:type="dxa"/>
          </w:tcPr>
          <w:p w14:paraId="78849CDF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6639" w:type="dxa"/>
          </w:tcPr>
          <w:p w14:paraId="128321DB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Tusz do drukarki HP </w:t>
            </w:r>
            <w:proofErr w:type="spellStart"/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DeskJet</w:t>
            </w:r>
            <w:proofErr w:type="spellEnd"/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3787 czarny </w:t>
            </w:r>
          </w:p>
        </w:tc>
        <w:tc>
          <w:tcPr>
            <w:tcW w:w="1599" w:type="dxa"/>
          </w:tcPr>
          <w:p w14:paraId="4BB6985D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5 szt.</w:t>
            </w:r>
          </w:p>
        </w:tc>
      </w:tr>
      <w:tr w:rsidR="00F33CAB" w:rsidRPr="00437E70" w14:paraId="6EF8D574" w14:textId="77777777" w:rsidTr="00437E70">
        <w:trPr>
          <w:trHeight w:val="285"/>
          <w:jc w:val="center"/>
        </w:trPr>
        <w:tc>
          <w:tcPr>
            <w:tcW w:w="688" w:type="dxa"/>
          </w:tcPr>
          <w:p w14:paraId="15CF8E5C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6639" w:type="dxa"/>
          </w:tcPr>
          <w:p w14:paraId="56952A33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Tusz do drukarki HP </w:t>
            </w:r>
            <w:proofErr w:type="spellStart"/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DeskJet</w:t>
            </w:r>
            <w:proofErr w:type="spellEnd"/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3787 kolorowy – komplet kolorów</w:t>
            </w:r>
          </w:p>
        </w:tc>
        <w:tc>
          <w:tcPr>
            <w:tcW w:w="1599" w:type="dxa"/>
          </w:tcPr>
          <w:p w14:paraId="3380CB02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5 szt.</w:t>
            </w:r>
          </w:p>
        </w:tc>
      </w:tr>
      <w:tr w:rsidR="00F33CAB" w:rsidRPr="00437E70" w14:paraId="4DB69AA2" w14:textId="77777777" w:rsidTr="00437E70">
        <w:trPr>
          <w:trHeight w:val="302"/>
          <w:jc w:val="center"/>
        </w:trPr>
        <w:tc>
          <w:tcPr>
            <w:tcW w:w="688" w:type="dxa"/>
          </w:tcPr>
          <w:p w14:paraId="5B21B927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6639" w:type="dxa"/>
          </w:tcPr>
          <w:p w14:paraId="37C8EA4E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Papier do dyplomów A4 , opakowanie 20 szt.,  gramatura 250g/m2</w:t>
            </w:r>
          </w:p>
        </w:tc>
        <w:tc>
          <w:tcPr>
            <w:tcW w:w="1599" w:type="dxa"/>
          </w:tcPr>
          <w:p w14:paraId="31D183B6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20 opak.</w:t>
            </w:r>
          </w:p>
        </w:tc>
      </w:tr>
      <w:tr w:rsidR="00F33CAB" w:rsidRPr="00437E70" w14:paraId="1DC11E1C" w14:textId="77777777" w:rsidTr="00437E70">
        <w:trPr>
          <w:trHeight w:val="285"/>
          <w:jc w:val="center"/>
        </w:trPr>
        <w:tc>
          <w:tcPr>
            <w:tcW w:w="688" w:type="dxa"/>
          </w:tcPr>
          <w:p w14:paraId="7157178F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6639" w:type="dxa"/>
          </w:tcPr>
          <w:p w14:paraId="352FB991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papier A4  80g/m2 lub - ryza, biały - CIE min 153</w:t>
            </w:r>
          </w:p>
        </w:tc>
        <w:tc>
          <w:tcPr>
            <w:tcW w:w="1599" w:type="dxa"/>
          </w:tcPr>
          <w:p w14:paraId="02EEC9D2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30 ryz </w:t>
            </w:r>
          </w:p>
        </w:tc>
      </w:tr>
      <w:tr w:rsidR="00F33CAB" w:rsidRPr="00437E70" w14:paraId="4C2B7C44" w14:textId="77777777" w:rsidTr="00437E70">
        <w:trPr>
          <w:trHeight w:val="285"/>
          <w:jc w:val="center"/>
        </w:trPr>
        <w:tc>
          <w:tcPr>
            <w:tcW w:w="688" w:type="dxa"/>
          </w:tcPr>
          <w:p w14:paraId="14ACE115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6639" w:type="dxa"/>
          </w:tcPr>
          <w:p w14:paraId="4743A2FE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Zeszyty 32 kart., miękka okładka, kartka</w:t>
            </w:r>
          </w:p>
        </w:tc>
        <w:tc>
          <w:tcPr>
            <w:tcW w:w="1599" w:type="dxa"/>
          </w:tcPr>
          <w:p w14:paraId="08D0C53D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100 szt.</w:t>
            </w:r>
          </w:p>
        </w:tc>
      </w:tr>
      <w:tr w:rsidR="00F33CAB" w:rsidRPr="00437E70" w14:paraId="3D5ABB73" w14:textId="77777777" w:rsidTr="00437E70">
        <w:trPr>
          <w:trHeight w:val="285"/>
          <w:jc w:val="center"/>
        </w:trPr>
        <w:tc>
          <w:tcPr>
            <w:tcW w:w="688" w:type="dxa"/>
          </w:tcPr>
          <w:p w14:paraId="3B4B2501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6639" w:type="dxa"/>
          </w:tcPr>
          <w:p w14:paraId="4CD76B35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Klej typu magik, 45 g</w:t>
            </w:r>
          </w:p>
        </w:tc>
        <w:tc>
          <w:tcPr>
            <w:tcW w:w="1599" w:type="dxa"/>
          </w:tcPr>
          <w:p w14:paraId="7F38B3E8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100 szt.</w:t>
            </w:r>
          </w:p>
        </w:tc>
      </w:tr>
      <w:tr w:rsidR="00F33CAB" w:rsidRPr="00437E70" w14:paraId="05AB9A2C" w14:textId="77777777" w:rsidTr="00437E70">
        <w:trPr>
          <w:trHeight w:val="285"/>
          <w:jc w:val="center"/>
        </w:trPr>
        <w:tc>
          <w:tcPr>
            <w:tcW w:w="688" w:type="dxa"/>
          </w:tcPr>
          <w:p w14:paraId="5CD60178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6639" w:type="dxa"/>
          </w:tcPr>
          <w:p w14:paraId="19033881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Klej w sztyfcie, 8-12 g</w:t>
            </w:r>
          </w:p>
        </w:tc>
        <w:tc>
          <w:tcPr>
            <w:tcW w:w="1599" w:type="dxa"/>
          </w:tcPr>
          <w:p w14:paraId="2B9B7386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100 szt.</w:t>
            </w:r>
          </w:p>
        </w:tc>
      </w:tr>
      <w:tr w:rsidR="00F33CAB" w:rsidRPr="00437E70" w14:paraId="4F58F199" w14:textId="77777777" w:rsidTr="00437E70">
        <w:trPr>
          <w:trHeight w:val="285"/>
          <w:jc w:val="center"/>
        </w:trPr>
        <w:tc>
          <w:tcPr>
            <w:tcW w:w="688" w:type="dxa"/>
          </w:tcPr>
          <w:p w14:paraId="23465032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6639" w:type="dxa"/>
          </w:tcPr>
          <w:p w14:paraId="5B7F4935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Pędzel </w:t>
            </w:r>
            <w:proofErr w:type="spellStart"/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roz</w:t>
            </w:r>
            <w:proofErr w:type="spellEnd"/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. 10-16 (cienkie)</w:t>
            </w:r>
          </w:p>
        </w:tc>
        <w:tc>
          <w:tcPr>
            <w:tcW w:w="1599" w:type="dxa"/>
          </w:tcPr>
          <w:p w14:paraId="3D285530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100 szt.</w:t>
            </w:r>
          </w:p>
        </w:tc>
      </w:tr>
      <w:tr w:rsidR="00F33CAB" w:rsidRPr="00437E70" w14:paraId="59F980DC" w14:textId="77777777" w:rsidTr="00437E70">
        <w:trPr>
          <w:trHeight w:val="285"/>
          <w:jc w:val="center"/>
        </w:trPr>
        <w:tc>
          <w:tcPr>
            <w:tcW w:w="688" w:type="dxa"/>
          </w:tcPr>
          <w:p w14:paraId="22394849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6639" w:type="dxa"/>
          </w:tcPr>
          <w:p w14:paraId="0A96D9DC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Pędzel </w:t>
            </w:r>
            <w:proofErr w:type="spellStart"/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roz</w:t>
            </w:r>
            <w:proofErr w:type="spellEnd"/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. 18-24 ( grube)</w:t>
            </w:r>
          </w:p>
        </w:tc>
        <w:tc>
          <w:tcPr>
            <w:tcW w:w="1599" w:type="dxa"/>
          </w:tcPr>
          <w:p w14:paraId="58308F62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100 szt.</w:t>
            </w:r>
          </w:p>
        </w:tc>
      </w:tr>
      <w:tr w:rsidR="00F33CAB" w:rsidRPr="00437E70" w14:paraId="5BC600B9" w14:textId="77777777" w:rsidTr="00437E70">
        <w:trPr>
          <w:trHeight w:val="285"/>
          <w:jc w:val="center"/>
        </w:trPr>
        <w:tc>
          <w:tcPr>
            <w:tcW w:w="688" w:type="dxa"/>
          </w:tcPr>
          <w:p w14:paraId="53D16517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639" w:type="dxa"/>
          </w:tcPr>
          <w:p w14:paraId="23201626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Koperta C5, opakowanie 100 szt. Wymiar 162x229 mm, biała bez okienka, samoklejąca</w:t>
            </w:r>
          </w:p>
        </w:tc>
        <w:tc>
          <w:tcPr>
            <w:tcW w:w="1599" w:type="dxa"/>
          </w:tcPr>
          <w:p w14:paraId="20FE6DC6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10 </w:t>
            </w:r>
            <w:proofErr w:type="spellStart"/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szt</w:t>
            </w:r>
            <w:proofErr w:type="spellEnd"/>
          </w:p>
        </w:tc>
      </w:tr>
      <w:tr w:rsidR="00F33CAB" w:rsidRPr="00437E70" w14:paraId="14A35591" w14:textId="77777777" w:rsidTr="00437E70">
        <w:trPr>
          <w:trHeight w:val="285"/>
          <w:jc w:val="center"/>
        </w:trPr>
        <w:tc>
          <w:tcPr>
            <w:tcW w:w="688" w:type="dxa"/>
          </w:tcPr>
          <w:p w14:paraId="56169119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6639" w:type="dxa"/>
          </w:tcPr>
          <w:p w14:paraId="3AC94865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Mazaki do szkła -Grubość linii 2-4mm</w:t>
            </w:r>
          </w:p>
        </w:tc>
        <w:tc>
          <w:tcPr>
            <w:tcW w:w="1599" w:type="dxa"/>
          </w:tcPr>
          <w:p w14:paraId="56EB1C23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10 szt.</w:t>
            </w:r>
          </w:p>
        </w:tc>
      </w:tr>
      <w:tr w:rsidR="00F33CAB" w:rsidRPr="00437E70" w14:paraId="33936164" w14:textId="77777777" w:rsidTr="00437E70">
        <w:trPr>
          <w:trHeight w:val="285"/>
          <w:jc w:val="center"/>
        </w:trPr>
        <w:tc>
          <w:tcPr>
            <w:tcW w:w="688" w:type="dxa"/>
          </w:tcPr>
          <w:p w14:paraId="59164FE6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6639" w:type="dxa"/>
          </w:tcPr>
          <w:p w14:paraId="48041B8C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Brystol A2 różne kolory </w:t>
            </w:r>
          </w:p>
        </w:tc>
        <w:tc>
          <w:tcPr>
            <w:tcW w:w="1599" w:type="dxa"/>
          </w:tcPr>
          <w:p w14:paraId="60A1A066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100 arkuszy</w:t>
            </w:r>
          </w:p>
        </w:tc>
      </w:tr>
      <w:tr w:rsidR="00F33CAB" w:rsidRPr="00437E70" w14:paraId="4C4E75D6" w14:textId="77777777" w:rsidTr="00437E70">
        <w:trPr>
          <w:trHeight w:val="285"/>
          <w:jc w:val="center"/>
        </w:trPr>
        <w:tc>
          <w:tcPr>
            <w:tcW w:w="688" w:type="dxa"/>
          </w:tcPr>
          <w:p w14:paraId="380C083A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6639" w:type="dxa"/>
          </w:tcPr>
          <w:p w14:paraId="40A47D2D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Węgiel do rysowania, opakowanie 10 sztuk</w:t>
            </w:r>
          </w:p>
        </w:tc>
        <w:tc>
          <w:tcPr>
            <w:tcW w:w="1599" w:type="dxa"/>
          </w:tcPr>
          <w:p w14:paraId="0162F49A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5 opak.</w:t>
            </w:r>
          </w:p>
        </w:tc>
      </w:tr>
      <w:tr w:rsidR="00F33CAB" w:rsidRPr="00437E70" w14:paraId="3E7F8F4D" w14:textId="77777777" w:rsidTr="00437E70">
        <w:trPr>
          <w:trHeight w:val="285"/>
          <w:jc w:val="center"/>
        </w:trPr>
        <w:tc>
          <w:tcPr>
            <w:tcW w:w="688" w:type="dxa"/>
          </w:tcPr>
          <w:p w14:paraId="790B6DEE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6639" w:type="dxa"/>
          </w:tcPr>
          <w:p w14:paraId="46852AF0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Bibuła karbowana rożne kolory </w:t>
            </w:r>
          </w:p>
        </w:tc>
        <w:tc>
          <w:tcPr>
            <w:tcW w:w="1599" w:type="dxa"/>
          </w:tcPr>
          <w:p w14:paraId="7DCD0D2E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100 szt.</w:t>
            </w:r>
          </w:p>
        </w:tc>
      </w:tr>
      <w:tr w:rsidR="00F33CAB" w:rsidRPr="00437E70" w14:paraId="14C953C9" w14:textId="77777777" w:rsidTr="00437E70">
        <w:trPr>
          <w:trHeight w:val="285"/>
          <w:jc w:val="center"/>
        </w:trPr>
        <w:tc>
          <w:tcPr>
            <w:tcW w:w="688" w:type="dxa"/>
          </w:tcPr>
          <w:p w14:paraId="3EA964E6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6639" w:type="dxa"/>
          </w:tcPr>
          <w:p w14:paraId="0390A2ED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Mazaki do malowania na tkaninach</w:t>
            </w:r>
          </w:p>
        </w:tc>
        <w:tc>
          <w:tcPr>
            <w:tcW w:w="1599" w:type="dxa"/>
          </w:tcPr>
          <w:p w14:paraId="5EC709A1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10 szt.</w:t>
            </w:r>
          </w:p>
        </w:tc>
      </w:tr>
      <w:tr w:rsidR="00F33CAB" w:rsidRPr="00437E70" w14:paraId="17217A04" w14:textId="77777777" w:rsidTr="00437E70">
        <w:trPr>
          <w:trHeight w:val="285"/>
          <w:jc w:val="center"/>
        </w:trPr>
        <w:tc>
          <w:tcPr>
            <w:tcW w:w="688" w:type="dxa"/>
          </w:tcPr>
          <w:p w14:paraId="0AA007E3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6639" w:type="dxa"/>
          </w:tcPr>
          <w:p w14:paraId="385B35FB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Folia do laminacji A4, op.100 szt. ( 2x80 </w:t>
            </w:r>
            <w:proofErr w:type="spellStart"/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mic</w:t>
            </w:r>
            <w:proofErr w:type="spellEnd"/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99" w:type="dxa"/>
          </w:tcPr>
          <w:p w14:paraId="1E329F99" w14:textId="77777777" w:rsidR="00F33CAB" w:rsidRPr="00437E70" w:rsidRDefault="00F33CAB" w:rsidP="00437E7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1 opak.</w:t>
            </w:r>
          </w:p>
        </w:tc>
      </w:tr>
    </w:tbl>
    <w:p w14:paraId="2501CFF1" w14:textId="77777777" w:rsidR="00E3442C" w:rsidRDefault="00E3442C" w:rsidP="0021348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2695A6CD" w14:textId="5893466E" w:rsidR="00650E54" w:rsidRDefault="00650E54" w:rsidP="0021348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Zakres czasowy</w:t>
      </w:r>
    </w:p>
    <w:p w14:paraId="501FA8A9" w14:textId="5098CEED" w:rsidR="00650E54" w:rsidRDefault="00650E54" w:rsidP="00DF25FC">
      <w:pPr>
        <w:pStyle w:val="Bezodstpw"/>
        <w:numPr>
          <w:ilvl w:val="0"/>
          <w:numId w:val="16"/>
        </w:numPr>
        <w:ind w:left="0" w:firstLine="0"/>
      </w:pPr>
      <w:r>
        <w:t xml:space="preserve">Usługa realizowana będzie od podpisania umowy </w:t>
      </w:r>
      <w:r w:rsidRPr="00906008">
        <w:t xml:space="preserve">do </w:t>
      </w:r>
      <w:r w:rsidR="00F33CAB">
        <w:t>30 marca 2021</w:t>
      </w:r>
      <w:r w:rsidRPr="00906008">
        <w:t xml:space="preserve"> r.</w:t>
      </w:r>
    </w:p>
    <w:p w14:paraId="11472A20" w14:textId="77777777" w:rsidR="007F1359" w:rsidRDefault="007F1359" w:rsidP="007F1359">
      <w:pPr>
        <w:pStyle w:val="Bezodstpw"/>
      </w:pPr>
    </w:p>
    <w:p w14:paraId="3DD5A8F4" w14:textId="77777777" w:rsidR="00F63254" w:rsidRPr="00112035" w:rsidRDefault="00F63254" w:rsidP="0021348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640"/>
      </w:tblGrid>
      <w:tr w:rsidR="00AA0B30" w:rsidRPr="004B2C35" w14:paraId="2E79E1F5" w14:textId="77777777" w:rsidTr="007F1359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0240B9" w14:textId="77777777" w:rsidR="00AA0B30" w:rsidRPr="00372255" w:rsidRDefault="00AA0B30" w:rsidP="00213486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25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Opis warunków udziału w postępowaniu</w:t>
            </w:r>
          </w:p>
        </w:tc>
      </w:tr>
    </w:tbl>
    <w:p w14:paraId="14DE4B4C" w14:textId="77777777" w:rsidR="00AA0B30" w:rsidRPr="004B2C35" w:rsidRDefault="00AA0B30" w:rsidP="00213486">
      <w:pPr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</w:p>
    <w:p w14:paraId="2EFB6D8A" w14:textId="655DFFB9" w:rsidR="00AA0B30" w:rsidRPr="006C4634" w:rsidRDefault="00AA0B30" w:rsidP="00EC282C">
      <w:pPr>
        <w:pStyle w:val="Akapitzlist"/>
        <w:numPr>
          <w:ilvl w:val="3"/>
          <w:numId w:val="14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C4634">
        <w:rPr>
          <w:rFonts w:asciiTheme="minorHAnsi" w:hAnsiTheme="minorHAnsi" w:cstheme="minorHAnsi"/>
          <w:sz w:val="20"/>
          <w:szCs w:val="20"/>
        </w:rPr>
        <w:t xml:space="preserve">O udzielenie zamówienia może ubiegać się Wykonawca, który </w:t>
      </w:r>
      <w:r w:rsidRPr="006C4634">
        <w:rPr>
          <w:rFonts w:asciiTheme="minorHAnsi" w:eastAsia="TimesNewRoman" w:hAnsiTheme="minorHAnsi" w:cstheme="minorHAnsi"/>
          <w:sz w:val="20"/>
          <w:szCs w:val="20"/>
        </w:rPr>
        <w:t>spełnia warunki udziału w postępowaniu dotyczące zdolności zawodowej, tj.:</w:t>
      </w:r>
    </w:p>
    <w:p w14:paraId="75005390" w14:textId="1436DA31" w:rsidR="00F33CAB" w:rsidRDefault="00AA0B30" w:rsidP="00EC282C">
      <w:pPr>
        <w:pStyle w:val="Akapitzlist"/>
        <w:numPr>
          <w:ilvl w:val="0"/>
          <w:numId w:val="5"/>
        </w:numPr>
        <w:spacing w:before="120" w:line="25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bookmarkStart w:id="3" w:name="_Hlk527010926"/>
      <w:r w:rsidRPr="00F33CAB">
        <w:rPr>
          <w:rFonts w:asciiTheme="minorHAnsi" w:hAnsiTheme="minorHAnsi" w:cstheme="minorHAnsi"/>
          <w:sz w:val="20"/>
          <w:szCs w:val="20"/>
        </w:rPr>
        <w:t>Wykonawca wykaże, że posiada wiedzę i doświadczenie, tj. wykaże, że w okresie ostatnich trzech lat przed upływem terminu składania ofert, a jeśli okres prowadzenia działalności jest krótszy – w tym okresie, wykonał co najmniej dwie usługi, których przedmiot odpowiadał treści, na którą składana jest oferta</w:t>
      </w:r>
      <w:r w:rsidR="00AA563A">
        <w:rPr>
          <w:rFonts w:asciiTheme="minorHAnsi" w:hAnsiTheme="minorHAnsi" w:cstheme="minorHAnsi"/>
          <w:sz w:val="20"/>
          <w:szCs w:val="20"/>
        </w:rPr>
        <w:t xml:space="preserve"> </w:t>
      </w:r>
      <w:r w:rsidR="00EC282C">
        <w:rPr>
          <w:rFonts w:asciiTheme="minorHAnsi" w:hAnsiTheme="minorHAnsi" w:cstheme="minorHAnsi"/>
          <w:sz w:val="20"/>
          <w:szCs w:val="20"/>
        </w:rPr>
        <w:br/>
      </w:r>
      <w:proofErr w:type="spellStart"/>
      <w:r w:rsidR="00AA563A">
        <w:rPr>
          <w:rFonts w:asciiTheme="minorHAnsi" w:hAnsiTheme="minorHAnsi" w:cstheme="minorHAnsi"/>
          <w:sz w:val="20"/>
          <w:szCs w:val="20"/>
        </w:rPr>
        <w:t>tj</w:t>
      </w:r>
      <w:proofErr w:type="spellEnd"/>
      <w:r w:rsidR="00AA563A">
        <w:rPr>
          <w:rFonts w:asciiTheme="minorHAnsi" w:hAnsiTheme="minorHAnsi" w:cstheme="minorHAnsi"/>
          <w:sz w:val="20"/>
          <w:szCs w:val="20"/>
        </w:rPr>
        <w:t xml:space="preserve"> dostawie materiałów papierniczych i biurowych, któ</w:t>
      </w:r>
      <w:r w:rsidR="007C3BF5">
        <w:rPr>
          <w:rFonts w:asciiTheme="minorHAnsi" w:hAnsiTheme="minorHAnsi" w:cstheme="minorHAnsi"/>
          <w:sz w:val="20"/>
          <w:szCs w:val="20"/>
        </w:rPr>
        <w:t>rego warto</w:t>
      </w:r>
      <w:bookmarkEnd w:id="3"/>
      <w:r w:rsidR="002D19E2">
        <w:rPr>
          <w:rFonts w:asciiTheme="minorHAnsi" w:hAnsiTheme="minorHAnsi" w:cstheme="minorHAnsi"/>
          <w:sz w:val="20"/>
          <w:szCs w:val="20"/>
        </w:rPr>
        <w:t>ść wynosiła 7000 zł każde.</w:t>
      </w:r>
    </w:p>
    <w:p w14:paraId="443AD9ED" w14:textId="055DA7F0" w:rsidR="00AA0B30" w:rsidRPr="00B5548A" w:rsidRDefault="00AA0B30" w:rsidP="00EC282C">
      <w:pPr>
        <w:spacing w:before="120" w:line="25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5548A">
        <w:rPr>
          <w:rFonts w:asciiTheme="minorHAnsi" w:hAnsiTheme="minorHAnsi" w:cstheme="minorHAnsi"/>
          <w:sz w:val="20"/>
          <w:szCs w:val="20"/>
        </w:rPr>
        <w:t>Opis sposobu dokonywania oceny spełnienia tych warunków:</w:t>
      </w:r>
    </w:p>
    <w:p w14:paraId="20C729A6" w14:textId="77777777" w:rsidR="00AA0B30" w:rsidRPr="004B2C35" w:rsidRDefault="00AA0B30" w:rsidP="00EC282C">
      <w:p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2C35">
        <w:rPr>
          <w:rFonts w:asciiTheme="minorHAnsi" w:hAnsiTheme="minorHAnsi" w:cstheme="minorHAnsi"/>
          <w:sz w:val="20"/>
          <w:szCs w:val="20"/>
        </w:rPr>
        <w:t xml:space="preserve">Na etapie składania oferty Wykonawca wypełnia załącznik nr 3 do zapytania, który dołącza do oferty. </w:t>
      </w:r>
    </w:p>
    <w:p w14:paraId="139582E6" w14:textId="77777777" w:rsidR="00AA0B30" w:rsidRPr="004B2C35" w:rsidRDefault="00AA0B30" w:rsidP="00EC282C">
      <w:p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4B2C35">
        <w:rPr>
          <w:rFonts w:asciiTheme="minorHAnsi" w:eastAsia="Calibri" w:hAnsiTheme="minorHAnsi" w:cstheme="minorHAnsi"/>
          <w:sz w:val="20"/>
          <w:szCs w:val="20"/>
          <w:lang w:eastAsia="en-US"/>
        </w:rPr>
        <w:t>Wykonawca, którego oferta zostanie uznana za najkorzystniejszą, zostanie wezwany do przedłożenia Zamawiającemu stosownych dokumentów potwierdzających, że usługi zostały wykonane należycie, przy czym dowodami są:</w:t>
      </w:r>
    </w:p>
    <w:p w14:paraId="69CB70DE" w14:textId="77777777" w:rsidR="00AA0B30" w:rsidRPr="004B2C35" w:rsidRDefault="00AA0B30" w:rsidP="00EC282C">
      <w:pPr>
        <w:pStyle w:val="Akapitzlist"/>
        <w:numPr>
          <w:ilvl w:val="0"/>
          <w:numId w:val="6"/>
        </w:numPr>
        <w:spacing w:before="120" w:line="25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2C35">
        <w:rPr>
          <w:rFonts w:asciiTheme="minorHAnsi" w:hAnsiTheme="minorHAnsi" w:cstheme="minorHAnsi"/>
          <w:sz w:val="20"/>
          <w:szCs w:val="20"/>
        </w:rPr>
        <w:t>referencje bądź inne dokumenty wystawione przez podmiot, na rzecz którego usługi były wykonywane,</w:t>
      </w:r>
    </w:p>
    <w:p w14:paraId="3CB5E125" w14:textId="4C1EFAC1" w:rsidR="00AA0B30" w:rsidRPr="004B2C35" w:rsidRDefault="00AA0B30" w:rsidP="00EC282C">
      <w:pPr>
        <w:pStyle w:val="Akapitzlist"/>
        <w:numPr>
          <w:ilvl w:val="0"/>
          <w:numId w:val="6"/>
        </w:numPr>
        <w:spacing w:before="120" w:line="25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2C35">
        <w:rPr>
          <w:rFonts w:asciiTheme="minorHAnsi" w:hAnsiTheme="minorHAnsi" w:cstheme="minorHAnsi"/>
          <w:sz w:val="20"/>
          <w:szCs w:val="20"/>
        </w:rPr>
        <w:t xml:space="preserve">oświadczenie wykonawcy, jeżeli z uzasadnionych przyczyn o obiektywnym charakterze wykonawca nie jest w stanie uzyskać dokumentów, o których mowa w </w:t>
      </w:r>
      <w:proofErr w:type="spellStart"/>
      <w:r w:rsidRPr="004B2C35">
        <w:rPr>
          <w:rFonts w:asciiTheme="minorHAnsi" w:hAnsiTheme="minorHAnsi" w:cstheme="minorHAnsi"/>
          <w:sz w:val="20"/>
          <w:szCs w:val="20"/>
        </w:rPr>
        <w:t>ppkt</w:t>
      </w:r>
      <w:proofErr w:type="spellEnd"/>
      <w:r w:rsidRPr="004B2C35">
        <w:rPr>
          <w:rFonts w:asciiTheme="minorHAnsi" w:hAnsiTheme="minorHAnsi" w:cstheme="minorHAnsi"/>
          <w:sz w:val="20"/>
          <w:szCs w:val="20"/>
        </w:rPr>
        <w:t xml:space="preserve"> a). Jeśli Wykonawca składa oświadczenie, zobowiązany jest podać przyczyny braku możliwości uzyskania poświadczenia.</w:t>
      </w:r>
    </w:p>
    <w:p w14:paraId="7DA8A5DB" w14:textId="4DA7C99E" w:rsidR="001E0837" w:rsidRDefault="00AA0B30" w:rsidP="00EC282C">
      <w:pPr>
        <w:spacing w:before="12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B2C35">
        <w:rPr>
          <w:rFonts w:asciiTheme="minorHAnsi" w:eastAsia="Calibri" w:hAnsiTheme="minorHAnsi" w:cstheme="minorHAnsi"/>
          <w:sz w:val="20"/>
          <w:szCs w:val="20"/>
        </w:rPr>
        <w:t xml:space="preserve">Wykonawca jest zwolniony z obowiązku przedkładania dowodów, w przypadku gdy w ciągu ostatnich trzech lat realizował usługi odpowiadające przedmiotowi usługi realizowane na rzecz Zamawiającego </w:t>
      </w:r>
      <w:bookmarkStart w:id="4" w:name="_Hlk527011134"/>
    </w:p>
    <w:p w14:paraId="38EE8725" w14:textId="77777777" w:rsidR="00EC282C" w:rsidRDefault="00EC282C" w:rsidP="00EC282C">
      <w:p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bookmarkEnd w:id="4"/>
    <w:p w14:paraId="7664C59A" w14:textId="2E0FC155" w:rsidR="00AA0B30" w:rsidRPr="009151FA" w:rsidRDefault="00AA0B30" w:rsidP="00213486">
      <w:pPr>
        <w:spacing w:before="120"/>
        <w:jc w:val="both"/>
        <w:rPr>
          <w:rFonts w:asciiTheme="minorHAnsi" w:eastAsia="Calibri" w:hAnsiTheme="minorHAnsi" w:cstheme="minorHAnsi"/>
          <w:sz w:val="10"/>
          <w:szCs w:val="20"/>
        </w:rPr>
      </w:pPr>
    </w:p>
    <w:p w14:paraId="1659E73A" w14:textId="39684BD7" w:rsidR="00AA0B30" w:rsidRPr="004B2C35" w:rsidRDefault="00AA0B30" w:rsidP="00EC282C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2C35">
        <w:rPr>
          <w:rFonts w:asciiTheme="minorHAnsi" w:hAnsiTheme="minorHAnsi" w:cstheme="minorHAnsi"/>
          <w:sz w:val="20"/>
          <w:szCs w:val="20"/>
        </w:rPr>
        <w:t xml:space="preserve">Z postępowania </w:t>
      </w:r>
      <w:r w:rsidR="00E4448D" w:rsidRPr="004B2C35">
        <w:rPr>
          <w:rFonts w:asciiTheme="minorHAnsi" w:hAnsiTheme="minorHAnsi" w:cstheme="minorHAnsi"/>
          <w:sz w:val="20"/>
          <w:szCs w:val="20"/>
        </w:rPr>
        <w:t>wykluczeni</w:t>
      </w:r>
      <w:r w:rsidRPr="004B2C35">
        <w:rPr>
          <w:rFonts w:asciiTheme="minorHAnsi" w:hAnsiTheme="minorHAnsi" w:cstheme="minorHAnsi"/>
          <w:sz w:val="20"/>
          <w:szCs w:val="20"/>
        </w:rPr>
        <w:t xml:space="preserve"> są Wykonawcy powiązani z Zamawiającym osobowo lub kapitałowo. Przez powiązania kapitałowe lub osobowe rozumie się wzajemne powiązania między beneficjentem lub osobami upoważnionymi do</w:t>
      </w:r>
      <w:r w:rsidRPr="00AA0B30">
        <w:rPr>
          <w:rFonts w:asciiTheme="minorHAnsi" w:hAnsiTheme="minorHAnsi" w:cstheme="minorHAnsi"/>
          <w:sz w:val="20"/>
          <w:szCs w:val="20"/>
        </w:rPr>
        <w:t xml:space="preserve"> </w:t>
      </w:r>
      <w:r w:rsidRPr="004B2C35">
        <w:rPr>
          <w:rFonts w:asciiTheme="minorHAnsi" w:hAnsiTheme="minorHAnsi" w:cstheme="minorHAnsi"/>
          <w:sz w:val="20"/>
          <w:szCs w:val="20"/>
        </w:rPr>
        <w:t xml:space="preserve">zaciągania zobowiązań w imieniu beneficjenta lub osobami wykonującymi w imieniu beneficjenta czynności związane z przeprowadzeniem procedury wyboru wykonawcy a wykonawcą, polegające w szczególności na:  </w:t>
      </w:r>
    </w:p>
    <w:p w14:paraId="12085146" w14:textId="77777777" w:rsidR="00AA0B30" w:rsidRPr="004B2C35" w:rsidRDefault="00AA0B30" w:rsidP="00EC282C">
      <w:pPr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4B2C35">
        <w:rPr>
          <w:rFonts w:asciiTheme="minorHAnsi" w:hAnsiTheme="minorHAnsi" w:cstheme="minorHAnsi"/>
          <w:sz w:val="20"/>
          <w:szCs w:val="20"/>
        </w:rPr>
        <w:t xml:space="preserve">a) uczestniczeniu w spółce jako wspólnik spółki cywilnej lub spółki osobowej, </w:t>
      </w:r>
    </w:p>
    <w:p w14:paraId="64229C8E" w14:textId="2265F795" w:rsidR="00AA0B30" w:rsidRPr="004B2C35" w:rsidRDefault="00AA0B30" w:rsidP="00EC282C">
      <w:pPr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4B2C35">
        <w:rPr>
          <w:rFonts w:asciiTheme="minorHAnsi" w:hAnsiTheme="minorHAnsi" w:cstheme="minorHAnsi"/>
          <w:sz w:val="20"/>
          <w:szCs w:val="20"/>
        </w:rPr>
        <w:t>b) posiadaniu co najmniej 10</w:t>
      </w:r>
      <w:r w:rsidR="006C4634">
        <w:rPr>
          <w:rFonts w:asciiTheme="minorHAnsi" w:hAnsiTheme="minorHAnsi" w:cstheme="minorHAnsi"/>
          <w:sz w:val="20"/>
          <w:szCs w:val="20"/>
        </w:rPr>
        <w:t xml:space="preserve"> </w:t>
      </w:r>
      <w:r w:rsidRPr="004B2C35">
        <w:rPr>
          <w:rFonts w:asciiTheme="minorHAnsi" w:hAnsiTheme="minorHAnsi" w:cstheme="minorHAnsi"/>
          <w:sz w:val="20"/>
          <w:szCs w:val="20"/>
        </w:rPr>
        <w:t xml:space="preserve">% udziałów lub akcji, o ile niższy próg nie wynika z przepisów prawa, </w:t>
      </w:r>
    </w:p>
    <w:p w14:paraId="1EDCE149" w14:textId="77777777" w:rsidR="00AA0B30" w:rsidRPr="004B2C35" w:rsidRDefault="00AA0B30" w:rsidP="00EC282C">
      <w:pPr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4B2C35">
        <w:rPr>
          <w:rFonts w:asciiTheme="minorHAnsi" w:hAnsiTheme="minorHAnsi" w:cstheme="minorHAnsi"/>
          <w:sz w:val="20"/>
          <w:szCs w:val="20"/>
        </w:rPr>
        <w:t>c) pełnieniu funkcji członka organu nadzorczego lub zarządzającego, prokurenta, pełnomocnika,</w:t>
      </w:r>
    </w:p>
    <w:p w14:paraId="1ABB5E00" w14:textId="2DEB0D8F" w:rsidR="00AA0B30" w:rsidRPr="004B2C35" w:rsidRDefault="00FD3517" w:rsidP="00EC282C">
      <w:pPr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d) </w:t>
      </w:r>
      <w:r w:rsidR="00AA0B30" w:rsidRPr="004B2C35">
        <w:rPr>
          <w:rFonts w:asciiTheme="minorHAnsi" w:hAnsiTheme="minorHAnsi" w:cstheme="minorHAnsi"/>
          <w:sz w:val="20"/>
          <w:szCs w:val="20"/>
        </w:rPr>
        <w:t>pozostawaniu w związku małżeńskim, w stosunku pokrewieństwa lu</w:t>
      </w:r>
      <w:r>
        <w:rPr>
          <w:rFonts w:asciiTheme="minorHAnsi" w:hAnsiTheme="minorHAnsi" w:cstheme="minorHAnsi"/>
          <w:sz w:val="20"/>
          <w:szCs w:val="20"/>
        </w:rPr>
        <w:t xml:space="preserve">b powinowactwa w linii prostej, </w:t>
      </w:r>
      <w:r w:rsidR="00AA0B30" w:rsidRPr="004B2C35">
        <w:rPr>
          <w:rFonts w:asciiTheme="minorHAnsi" w:hAnsiTheme="minorHAnsi" w:cstheme="minorHAnsi"/>
          <w:sz w:val="20"/>
          <w:szCs w:val="20"/>
        </w:rPr>
        <w:t>pokrewieństwa drugiego stopnia lub powinowactwa drugiego stopnia w linii bocznej lub w stosunku przysposobienia, opieki lub kurateli.</w:t>
      </w:r>
    </w:p>
    <w:p w14:paraId="2111ED7C" w14:textId="77777777" w:rsidR="00AA0B30" w:rsidRPr="004B2C35" w:rsidRDefault="00AA0B30" w:rsidP="00213486">
      <w:p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4B2C35">
        <w:rPr>
          <w:rFonts w:asciiTheme="minorHAnsi" w:hAnsiTheme="minorHAnsi" w:cstheme="minorHAnsi"/>
          <w:sz w:val="20"/>
          <w:szCs w:val="20"/>
        </w:rPr>
        <w:t>Wykonawca podpisując ofertę jednocześnie oświadcza brak istnienia w stosunku do niego podstawy do wykluczenia.</w:t>
      </w:r>
    </w:p>
    <w:p w14:paraId="47D06C76" w14:textId="77777777" w:rsidR="00AA0B30" w:rsidRPr="004B2C35" w:rsidRDefault="00AA0B30" w:rsidP="00EC282C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21DDD079" w14:textId="77777777" w:rsidR="00AA0B30" w:rsidRPr="004B2C35" w:rsidRDefault="00AA0B30" w:rsidP="00EC282C">
      <w:pPr>
        <w:pStyle w:val="Akapitzlist"/>
        <w:numPr>
          <w:ilvl w:val="0"/>
          <w:numId w:val="15"/>
        </w:numPr>
        <w:tabs>
          <w:tab w:val="left" w:pos="284"/>
        </w:tabs>
        <w:spacing w:line="25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B2C35">
        <w:rPr>
          <w:rFonts w:asciiTheme="minorHAnsi" w:hAnsiTheme="minorHAnsi" w:cstheme="minorHAnsi"/>
          <w:sz w:val="20"/>
          <w:szCs w:val="20"/>
        </w:rPr>
        <w:t>Wykonawcy mogą wspólnie ubiegać się o udzielenie zamówienia:</w:t>
      </w:r>
    </w:p>
    <w:p w14:paraId="5593711F" w14:textId="77777777" w:rsidR="00AA0B30" w:rsidRPr="004B2C35" w:rsidRDefault="00AA0B30" w:rsidP="00EC282C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2C35">
        <w:rPr>
          <w:rFonts w:asciiTheme="minorHAnsi" w:hAnsiTheme="minorHAnsi" w:cstheme="minorHAnsi"/>
          <w:sz w:val="20"/>
          <w:szCs w:val="20"/>
        </w:rPr>
        <w:t xml:space="preserve">W przypadku spółki cywilnej Zamawiający przyjmuje, że Wykonawcami są wspólnicy spółki cywilnej, których udział w postępowaniu traktowany jest jako wspólne ubieganie się o udzielenie zamówienia.  </w:t>
      </w:r>
    </w:p>
    <w:p w14:paraId="146790D3" w14:textId="6E1FE2A2" w:rsidR="00AA0B30" w:rsidRPr="004B2C35" w:rsidRDefault="00AA0B30" w:rsidP="00EC282C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2C35">
        <w:rPr>
          <w:rFonts w:asciiTheme="minorHAnsi" w:hAnsiTheme="minorHAnsi" w:cstheme="minorHAnsi"/>
          <w:sz w:val="20"/>
          <w:szCs w:val="20"/>
        </w:rPr>
        <w:t xml:space="preserve">Wykonawcy występujący wspólnie ustanawiają pełnomocnika do reprezentowania ich w postępowaniu </w:t>
      </w:r>
      <w:r w:rsidR="0010088A">
        <w:rPr>
          <w:rFonts w:asciiTheme="minorHAnsi" w:hAnsiTheme="minorHAnsi" w:cstheme="minorHAnsi"/>
          <w:sz w:val="20"/>
          <w:szCs w:val="20"/>
        </w:rPr>
        <w:br/>
      </w:r>
      <w:r w:rsidRPr="004B2C35">
        <w:rPr>
          <w:rFonts w:asciiTheme="minorHAnsi" w:hAnsiTheme="minorHAnsi" w:cstheme="minorHAnsi"/>
          <w:sz w:val="20"/>
          <w:szCs w:val="20"/>
        </w:rPr>
        <w:t>o udzielenie zamówienia albo reprezentowania w postępowaniu i zawarcia umowy.</w:t>
      </w:r>
    </w:p>
    <w:p w14:paraId="642BAAF8" w14:textId="77777777" w:rsidR="00AA0B30" w:rsidRPr="004B2C35" w:rsidRDefault="00AA0B30" w:rsidP="00EC282C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2C35">
        <w:rPr>
          <w:rFonts w:asciiTheme="minorHAnsi" w:hAnsiTheme="minorHAnsi" w:cstheme="minorHAnsi"/>
          <w:sz w:val="20"/>
          <w:szCs w:val="20"/>
        </w:rPr>
        <w:t xml:space="preserve">Pełnomocnictwo do dokonywania czynności, o których mowa w lit. b) powinno mieć postać dokumentu stwierdzającego ustanowienie pełnomocnika, podpisanego przez uprawnionych do ich reprezentacji przedstawicieli wszystkich pozostałych wykonawców. W zakresie formy, pełnomocnictwo musi odpowiadać przepisom Kodeksu Cywilnego (oryginał lub notarialnie potwierdzona kopia). </w:t>
      </w:r>
      <w:r w:rsidRPr="004B2C35">
        <w:rPr>
          <w:rFonts w:asciiTheme="minorHAnsi" w:hAnsiTheme="minorHAnsi" w:cstheme="minorHAnsi"/>
          <w:b/>
          <w:sz w:val="20"/>
          <w:szCs w:val="20"/>
        </w:rPr>
        <w:t>Pełnomocnictwo należy dołączyć do oferty.</w:t>
      </w:r>
    </w:p>
    <w:p w14:paraId="7A4ACE65" w14:textId="77777777" w:rsidR="00AA0B30" w:rsidRPr="004B2C35" w:rsidRDefault="00AA0B30" w:rsidP="00EC282C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2C35">
        <w:rPr>
          <w:rFonts w:asciiTheme="minorHAnsi" w:hAnsiTheme="minorHAnsi" w:cstheme="minorHAnsi"/>
          <w:sz w:val="20"/>
          <w:szCs w:val="20"/>
        </w:rPr>
        <w:t>Wykonawcy wspólnie ubiegający się o udzielenie zamówienia ponoszą solidarną odpowiedzialność za wykonanie umowy.</w:t>
      </w:r>
    </w:p>
    <w:p w14:paraId="22DD04E2" w14:textId="77777777" w:rsidR="00AA0B30" w:rsidRPr="004B2C35" w:rsidRDefault="00AA0B30" w:rsidP="00EC282C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B2C35">
        <w:rPr>
          <w:rFonts w:asciiTheme="minorHAnsi" w:hAnsiTheme="minorHAnsi" w:cstheme="minorHAnsi"/>
          <w:sz w:val="20"/>
          <w:szCs w:val="20"/>
        </w:rPr>
        <w:t>Oferta musi być podpisana w taki sposób, by wiązała wszystkich wykonawców występujących wspólnie.</w:t>
      </w:r>
    </w:p>
    <w:p w14:paraId="14112640" w14:textId="77777777" w:rsidR="00AA0B30" w:rsidRPr="004B2C35" w:rsidRDefault="00AA0B30" w:rsidP="00EC282C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B2C35">
        <w:rPr>
          <w:rFonts w:asciiTheme="minorHAnsi" w:hAnsiTheme="minorHAnsi" w:cstheme="minorHAnsi"/>
          <w:sz w:val="20"/>
          <w:szCs w:val="20"/>
        </w:rPr>
        <w:lastRenderedPageBreak/>
        <w:t>Wszelka korespondencja oraz rozliczenia dokonywane będą z wykonawcą występującym jako pełnomocnik pozostałych (liderem).</w:t>
      </w:r>
    </w:p>
    <w:p w14:paraId="70F5180C" w14:textId="77777777" w:rsidR="00AA0B30" w:rsidRPr="004B2C35" w:rsidRDefault="00AA0B30" w:rsidP="00EC282C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B2C35">
        <w:rPr>
          <w:rFonts w:asciiTheme="minorHAnsi" w:hAnsiTheme="minorHAnsi" w:cstheme="minorHAnsi"/>
          <w:sz w:val="20"/>
          <w:szCs w:val="20"/>
        </w:rPr>
        <w:t>Wykonawcy wspólnie ubiegający się o udzielenie zamówienia składają łącznie Formularz Ofertowy.</w:t>
      </w:r>
    </w:p>
    <w:p w14:paraId="2DD28FF9" w14:textId="77777777" w:rsidR="00AA0B30" w:rsidRPr="004B2C35" w:rsidRDefault="00AA0B30" w:rsidP="00EC282C">
      <w:pPr>
        <w:widowControl w:val="0"/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AA0B30" w:rsidRPr="004B2C35" w14:paraId="0C3F2C1F" w14:textId="77777777" w:rsidTr="007F135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EA1548" w14:textId="77777777" w:rsidR="00AA0B30" w:rsidRPr="00372255" w:rsidRDefault="00AA0B30" w:rsidP="00213486">
            <w:pPr>
              <w:pStyle w:val="Akapitzlist"/>
              <w:widowControl w:val="0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255">
              <w:rPr>
                <w:rFonts w:asciiTheme="minorHAnsi" w:hAnsiTheme="minorHAnsi" w:cstheme="minorHAnsi"/>
                <w:b/>
                <w:sz w:val="20"/>
                <w:szCs w:val="20"/>
              </w:rPr>
              <w:t>Kryteria oceny ofert</w:t>
            </w:r>
          </w:p>
        </w:tc>
      </w:tr>
    </w:tbl>
    <w:p w14:paraId="0CC3720C" w14:textId="77777777" w:rsidR="009151FA" w:rsidRDefault="009151FA" w:rsidP="00213486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E8C673F" w14:textId="38ED903E" w:rsidR="00AA0B30" w:rsidRPr="004B2C35" w:rsidRDefault="00AA0B30" w:rsidP="00213486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  <w:r w:rsidRPr="004B2C35">
        <w:rPr>
          <w:rFonts w:asciiTheme="minorHAnsi" w:hAnsiTheme="minorHAnsi" w:cstheme="minorHAnsi"/>
          <w:sz w:val="20"/>
          <w:szCs w:val="20"/>
        </w:rPr>
        <w:t>Zamawiający przy wyborze ofert będzie się kierować kryterium:</w:t>
      </w:r>
    </w:p>
    <w:p w14:paraId="1B61BF62" w14:textId="772162F8" w:rsidR="00AA0B30" w:rsidRPr="004B2C35" w:rsidRDefault="00CD7303" w:rsidP="00213486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</w:t>
      </w:r>
      <w:r w:rsidR="009151F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-</w:t>
      </w:r>
      <w:r w:rsidR="00AA0B30" w:rsidRPr="004B2C35">
        <w:rPr>
          <w:rFonts w:asciiTheme="minorHAnsi" w:hAnsiTheme="minorHAnsi" w:cstheme="minorHAnsi"/>
          <w:sz w:val="20"/>
          <w:szCs w:val="20"/>
        </w:rPr>
        <w:t xml:space="preserve">- </w:t>
      </w:r>
      <w:r w:rsidR="005409BA">
        <w:rPr>
          <w:rFonts w:asciiTheme="minorHAnsi" w:hAnsiTheme="minorHAnsi" w:cstheme="minorHAnsi"/>
          <w:sz w:val="20"/>
          <w:szCs w:val="20"/>
        </w:rPr>
        <w:t>6</w:t>
      </w:r>
      <w:r w:rsidR="00AA0B30" w:rsidRPr="004B2C35">
        <w:rPr>
          <w:rFonts w:asciiTheme="minorHAnsi" w:hAnsiTheme="minorHAnsi" w:cstheme="minorHAnsi"/>
          <w:sz w:val="20"/>
          <w:szCs w:val="20"/>
        </w:rPr>
        <w:t xml:space="preserve">0% - cena </w:t>
      </w:r>
    </w:p>
    <w:p w14:paraId="3433C85D" w14:textId="6FA5C823" w:rsidR="00AA0B30" w:rsidRDefault="002D19E2" w:rsidP="0021348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="009151FA">
        <w:rPr>
          <w:rFonts w:asciiTheme="minorHAnsi" w:hAnsiTheme="minorHAnsi" w:cstheme="minorHAnsi"/>
          <w:sz w:val="20"/>
          <w:szCs w:val="20"/>
        </w:rPr>
        <w:t xml:space="preserve"> </w:t>
      </w:r>
      <w:r w:rsidR="00CD7303">
        <w:rPr>
          <w:rFonts w:asciiTheme="minorHAnsi" w:hAnsiTheme="minorHAnsi" w:cstheme="minorHAnsi"/>
          <w:sz w:val="20"/>
          <w:szCs w:val="20"/>
        </w:rPr>
        <w:t>-</w:t>
      </w:r>
      <w:r w:rsidR="00AA0B30" w:rsidRPr="004B2C35">
        <w:rPr>
          <w:rFonts w:asciiTheme="minorHAnsi" w:hAnsiTheme="minorHAnsi" w:cstheme="minorHAnsi"/>
          <w:sz w:val="20"/>
          <w:szCs w:val="20"/>
        </w:rPr>
        <w:t xml:space="preserve">- </w:t>
      </w:r>
      <w:r>
        <w:rPr>
          <w:rFonts w:asciiTheme="minorHAnsi" w:hAnsiTheme="minorHAnsi" w:cstheme="minorHAnsi"/>
          <w:sz w:val="20"/>
          <w:szCs w:val="20"/>
        </w:rPr>
        <w:t>3</w:t>
      </w:r>
      <w:r w:rsidR="003E6D62">
        <w:rPr>
          <w:rFonts w:asciiTheme="minorHAnsi" w:hAnsiTheme="minorHAnsi" w:cstheme="minorHAnsi"/>
          <w:sz w:val="20"/>
          <w:szCs w:val="20"/>
        </w:rPr>
        <w:t>0</w:t>
      </w:r>
      <w:r w:rsidR="00AA0B30" w:rsidRPr="004B2C35">
        <w:rPr>
          <w:rFonts w:asciiTheme="minorHAnsi" w:hAnsiTheme="minorHAnsi" w:cstheme="minorHAnsi"/>
          <w:sz w:val="20"/>
          <w:szCs w:val="20"/>
        </w:rPr>
        <w:t xml:space="preserve">% - </w:t>
      </w:r>
      <w:r w:rsidR="005409BA">
        <w:rPr>
          <w:rFonts w:asciiTheme="minorHAnsi" w:hAnsiTheme="minorHAnsi" w:cstheme="minorHAnsi"/>
          <w:sz w:val="20"/>
          <w:szCs w:val="20"/>
        </w:rPr>
        <w:t>warunki wymiany asortymentu w przypadku reklamacji</w:t>
      </w:r>
      <w:r w:rsidR="00AA0B30" w:rsidRPr="006B7CDA">
        <w:rPr>
          <w:rFonts w:asciiTheme="minorHAnsi" w:hAnsiTheme="minorHAnsi" w:cstheme="minorHAnsi"/>
          <w:sz w:val="20"/>
          <w:szCs w:val="20"/>
        </w:rPr>
        <w:t> </w:t>
      </w:r>
    </w:p>
    <w:p w14:paraId="45FBDFF3" w14:textId="738711E8" w:rsidR="002D19E2" w:rsidRPr="006B7CDA" w:rsidRDefault="002D19E2" w:rsidP="0021348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7F1359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-</w:t>
      </w:r>
      <w:r w:rsidR="007F1359">
        <w:rPr>
          <w:rFonts w:asciiTheme="minorHAnsi" w:hAnsiTheme="minorHAnsi" w:cstheme="minorHAnsi"/>
          <w:sz w:val="20"/>
          <w:szCs w:val="20"/>
        </w:rPr>
        <w:t xml:space="preserve">- </w:t>
      </w:r>
      <w:r>
        <w:rPr>
          <w:rFonts w:asciiTheme="minorHAnsi" w:hAnsiTheme="minorHAnsi" w:cstheme="minorHAnsi"/>
          <w:sz w:val="20"/>
          <w:szCs w:val="20"/>
        </w:rPr>
        <w:t>10% - termin płatności faktury</w:t>
      </w:r>
    </w:p>
    <w:p w14:paraId="419A6470" w14:textId="77777777" w:rsidR="00AA0B30" w:rsidRPr="004B2C35" w:rsidRDefault="00AA0B30" w:rsidP="00213486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5B0BEF8F" w14:textId="77777777" w:rsidR="00AA0B30" w:rsidRPr="000D5B78" w:rsidRDefault="00AA0B30" w:rsidP="00213486">
      <w:pPr>
        <w:widowControl w:val="0"/>
        <w:jc w:val="both"/>
        <w:rPr>
          <w:rFonts w:asciiTheme="minorHAnsi" w:hAnsiTheme="minorHAnsi" w:cstheme="minorHAnsi"/>
          <w:sz w:val="4"/>
          <w:szCs w:val="20"/>
        </w:rPr>
      </w:pPr>
    </w:p>
    <w:p w14:paraId="73F216BD" w14:textId="63420AE8" w:rsidR="00AA0B30" w:rsidRPr="004B2C35" w:rsidRDefault="00AA0B30" w:rsidP="00213486">
      <w:pPr>
        <w:widowControl w:val="0"/>
        <w:jc w:val="both"/>
        <w:rPr>
          <w:rFonts w:asciiTheme="minorHAnsi" w:eastAsia="Calibri" w:hAnsiTheme="minorHAnsi" w:cstheme="minorHAnsi"/>
          <w:kern w:val="28"/>
          <w:sz w:val="20"/>
          <w:szCs w:val="20"/>
        </w:rPr>
      </w:pPr>
      <w:r w:rsidRPr="004B2C35">
        <w:rPr>
          <w:rFonts w:asciiTheme="minorHAnsi" w:eastAsia="Calibri" w:hAnsiTheme="minorHAnsi" w:cstheme="minorHAnsi"/>
          <w:kern w:val="28"/>
          <w:sz w:val="20"/>
          <w:szCs w:val="20"/>
        </w:rPr>
        <w:t>Oferta, która uzyska za najwyższą lic</w:t>
      </w:r>
      <w:r w:rsidR="00C62CC9">
        <w:rPr>
          <w:rFonts w:asciiTheme="minorHAnsi" w:eastAsia="Calibri" w:hAnsiTheme="minorHAnsi" w:cstheme="minorHAnsi"/>
          <w:kern w:val="28"/>
          <w:sz w:val="20"/>
          <w:szCs w:val="20"/>
        </w:rPr>
        <w:t xml:space="preserve">zbę punktów (suma kryteriów </w:t>
      </w:r>
      <w:r w:rsidR="0074774F">
        <w:rPr>
          <w:rFonts w:asciiTheme="minorHAnsi" w:eastAsia="Calibri" w:hAnsiTheme="minorHAnsi" w:cstheme="minorHAnsi"/>
          <w:kern w:val="28"/>
          <w:sz w:val="20"/>
          <w:szCs w:val="20"/>
        </w:rPr>
        <w:t>C+</w:t>
      </w:r>
      <w:r w:rsidR="00C62CC9">
        <w:rPr>
          <w:rFonts w:asciiTheme="minorHAnsi" w:eastAsia="Calibri" w:hAnsiTheme="minorHAnsi" w:cstheme="minorHAnsi"/>
          <w:kern w:val="28"/>
          <w:sz w:val="20"/>
          <w:szCs w:val="20"/>
        </w:rPr>
        <w:t>D+P</w:t>
      </w:r>
      <w:r w:rsidRPr="004B2C35">
        <w:rPr>
          <w:rFonts w:asciiTheme="minorHAnsi" w:eastAsia="Calibri" w:hAnsiTheme="minorHAnsi" w:cstheme="minorHAnsi"/>
          <w:kern w:val="28"/>
          <w:sz w:val="20"/>
          <w:szCs w:val="20"/>
        </w:rPr>
        <w:t>) uznana zostanie za najkorzystniejszą.</w:t>
      </w:r>
    </w:p>
    <w:p w14:paraId="295F500A" w14:textId="77777777" w:rsidR="00AA0B30" w:rsidRPr="000D5B78" w:rsidRDefault="00AA0B30" w:rsidP="00213486">
      <w:pPr>
        <w:widowControl w:val="0"/>
        <w:jc w:val="both"/>
        <w:rPr>
          <w:rFonts w:asciiTheme="minorHAnsi" w:hAnsiTheme="minorHAnsi" w:cstheme="minorHAnsi"/>
          <w:sz w:val="8"/>
          <w:szCs w:val="20"/>
          <w:lang w:eastAsia="ar-SA"/>
        </w:rPr>
      </w:pPr>
    </w:p>
    <w:p w14:paraId="488E6161" w14:textId="77777777" w:rsidR="00AA0B30" w:rsidRPr="004B2C35" w:rsidRDefault="00AA0B30" w:rsidP="00C1444E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B2C35">
        <w:rPr>
          <w:rFonts w:asciiTheme="minorHAnsi" w:hAnsiTheme="minorHAnsi" w:cstheme="minorHAnsi"/>
          <w:sz w:val="20"/>
          <w:szCs w:val="20"/>
        </w:rPr>
        <w:t>Opis sposobu obliczania punktów w kryterium cena.</w:t>
      </w:r>
    </w:p>
    <w:p w14:paraId="193AA699" w14:textId="77777777" w:rsidR="00AA0B30" w:rsidRPr="0022065F" w:rsidRDefault="00AA0B30" w:rsidP="00213486">
      <w:pPr>
        <w:widowControl w:val="0"/>
        <w:jc w:val="both"/>
        <w:rPr>
          <w:rFonts w:asciiTheme="minorHAnsi" w:hAnsiTheme="minorHAnsi" w:cstheme="minorHAnsi"/>
          <w:sz w:val="8"/>
          <w:szCs w:val="20"/>
        </w:rPr>
      </w:pPr>
    </w:p>
    <w:p w14:paraId="7A1605AF" w14:textId="77777777" w:rsidR="00AA0B30" w:rsidRPr="004B2C35" w:rsidRDefault="00AA0B30" w:rsidP="00213486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  <w:r w:rsidRPr="004B2C35">
        <w:rPr>
          <w:rFonts w:asciiTheme="minorHAnsi" w:hAnsiTheme="minorHAnsi" w:cstheme="minorHAnsi"/>
          <w:sz w:val="20"/>
          <w:szCs w:val="20"/>
        </w:rPr>
        <w:t>Punkty przyznawane  za kryterium cena  będą naliczone według następującego wzoru:</w:t>
      </w:r>
    </w:p>
    <w:p w14:paraId="39E4FD11" w14:textId="759856FD" w:rsidR="00AA0B30" w:rsidRPr="004B2C35" w:rsidRDefault="00AA0B30" w:rsidP="00213486">
      <w:pPr>
        <w:jc w:val="both"/>
        <w:rPr>
          <w:rFonts w:asciiTheme="minorHAnsi" w:eastAsia="Calibri" w:hAnsiTheme="minorHAnsi" w:cstheme="minorHAnsi"/>
          <w:kern w:val="28"/>
          <w:sz w:val="20"/>
          <w:szCs w:val="20"/>
        </w:rPr>
      </w:pPr>
      <w:r w:rsidRPr="004B2C35">
        <w:rPr>
          <w:rFonts w:asciiTheme="minorHAnsi" w:eastAsia="Calibri" w:hAnsiTheme="minorHAnsi" w:cstheme="minorHAnsi"/>
          <w:kern w:val="28"/>
          <w:sz w:val="20"/>
          <w:szCs w:val="20"/>
        </w:rPr>
        <w:t>C</w:t>
      </w:r>
      <w:r w:rsidR="0074774F">
        <w:rPr>
          <w:rFonts w:asciiTheme="minorHAnsi" w:eastAsia="Calibri" w:hAnsiTheme="minorHAnsi" w:cstheme="minorHAnsi"/>
          <w:kern w:val="28"/>
          <w:sz w:val="20"/>
          <w:szCs w:val="20"/>
        </w:rPr>
        <w:t xml:space="preserve"> </w:t>
      </w:r>
      <w:r w:rsidRPr="004B2C35">
        <w:rPr>
          <w:rFonts w:asciiTheme="minorHAnsi" w:eastAsia="Calibri" w:hAnsiTheme="minorHAnsi" w:cstheme="minorHAnsi"/>
          <w:kern w:val="28"/>
          <w:sz w:val="20"/>
          <w:szCs w:val="20"/>
        </w:rPr>
        <w:t>= (</w:t>
      </w:r>
      <w:proofErr w:type="spellStart"/>
      <w:r w:rsidRPr="004B2C35">
        <w:rPr>
          <w:rFonts w:asciiTheme="minorHAnsi" w:eastAsia="Calibri" w:hAnsiTheme="minorHAnsi" w:cstheme="minorHAnsi"/>
          <w:kern w:val="28"/>
          <w:sz w:val="20"/>
          <w:szCs w:val="20"/>
        </w:rPr>
        <w:t>C</w:t>
      </w:r>
      <w:r w:rsidRPr="004B2C35">
        <w:rPr>
          <w:rFonts w:asciiTheme="minorHAnsi" w:eastAsia="Calibri" w:hAnsiTheme="minorHAnsi" w:cstheme="minorHAnsi"/>
          <w:kern w:val="28"/>
          <w:sz w:val="20"/>
          <w:szCs w:val="20"/>
          <w:vertAlign w:val="subscript"/>
        </w:rPr>
        <w:t>min</w:t>
      </w:r>
      <w:proofErr w:type="spellEnd"/>
      <w:r w:rsidRPr="004B2C35">
        <w:rPr>
          <w:rFonts w:asciiTheme="minorHAnsi" w:eastAsia="Calibri" w:hAnsiTheme="minorHAnsi" w:cstheme="minorHAnsi"/>
          <w:kern w:val="28"/>
          <w:sz w:val="20"/>
          <w:szCs w:val="20"/>
        </w:rPr>
        <w:t xml:space="preserve"> / C</w:t>
      </w:r>
      <w:r w:rsidRPr="004B2C35">
        <w:rPr>
          <w:rFonts w:asciiTheme="minorHAnsi" w:eastAsia="Calibri" w:hAnsiTheme="minorHAnsi" w:cstheme="minorHAnsi"/>
          <w:kern w:val="28"/>
          <w:sz w:val="20"/>
          <w:szCs w:val="20"/>
          <w:vertAlign w:val="subscript"/>
        </w:rPr>
        <w:t>0</w:t>
      </w:r>
      <w:r w:rsidRPr="004B2C35">
        <w:rPr>
          <w:rFonts w:asciiTheme="minorHAnsi" w:eastAsia="Calibri" w:hAnsiTheme="minorHAnsi" w:cstheme="minorHAnsi"/>
          <w:kern w:val="28"/>
          <w:sz w:val="20"/>
          <w:szCs w:val="20"/>
        </w:rPr>
        <w:t xml:space="preserve"> ) x </w:t>
      </w:r>
      <w:r w:rsidR="005409BA">
        <w:rPr>
          <w:rFonts w:asciiTheme="minorHAnsi" w:eastAsia="Calibri" w:hAnsiTheme="minorHAnsi" w:cstheme="minorHAnsi"/>
          <w:kern w:val="28"/>
          <w:sz w:val="20"/>
          <w:szCs w:val="20"/>
        </w:rPr>
        <w:t>6</w:t>
      </w:r>
      <w:r w:rsidRPr="004B2C35">
        <w:rPr>
          <w:rFonts w:asciiTheme="minorHAnsi" w:eastAsia="Calibri" w:hAnsiTheme="minorHAnsi" w:cstheme="minorHAnsi"/>
          <w:kern w:val="28"/>
          <w:sz w:val="20"/>
          <w:szCs w:val="20"/>
        </w:rPr>
        <w:t>0</w:t>
      </w:r>
    </w:p>
    <w:p w14:paraId="20CD3DA2" w14:textId="1E8327DC" w:rsidR="00AA0B30" w:rsidRPr="004B2C35" w:rsidRDefault="0074774F" w:rsidP="00213486">
      <w:pPr>
        <w:jc w:val="both"/>
        <w:rPr>
          <w:rFonts w:asciiTheme="minorHAnsi" w:eastAsia="Calibri" w:hAnsiTheme="minorHAnsi" w:cstheme="minorHAnsi"/>
          <w:kern w:val="28"/>
          <w:sz w:val="20"/>
          <w:szCs w:val="20"/>
        </w:rPr>
      </w:pPr>
      <w:r>
        <w:rPr>
          <w:rFonts w:asciiTheme="minorHAnsi" w:eastAsia="Calibri" w:hAnsiTheme="minorHAnsi" w:cstheme="minorHAnsi"/>
          <w:kern w:val="28"/>
          <w:sz w:val="20"/>
          <w:szCs w:val="20"/>
        </w:rPr>
        <w:t xml:space="preserve">C </w:t>
      </w:r>
      <w:r w:rsidR="00AA0B30" w:rsidRPr="004B2C35">
        <w:rPr>
          <w:rFonts w:asciiTheme="minorHAnsi" w:eastAsia="Calibri" w:hAnsiTheme="minorHAnsi" w:cstheme="minorHAnsi"/>
          <w:kern w:val="28"/>
          <w:sz w:val="20"/>
          <w:szCs w:val="20"/>
        </w:rPr>
        <w:t>– ilość punktów przyznana danej ofercie</w:t>
      </w:r>
    </w:p>
    <w:p w14:paraId="7CC23C20" w14:textId="77777777" w:rsidR="00AA0B30" w:rsidRPr="004B2C35" w:rsidRDefault="00AA0B30" w:rsidP="00213486">
      <w:pPr>
        <w:jc w:val="both"/>
        <w:rPr>
          <w:rFonts w:asciiTheme="minorHAnsi" w:eastAsia="Calibri" w:hAnsiTheme="minorHAnsi" w:cstheme="minorHAnsi"/>
          <w:kern w:val="28"/>
          <w:sz w:val="20"/>
          <w:szCs w:val="20"/>
        </w:rPr>
      </w:pPr>
      <w:proofErr w:type="spellStart"/>
      <w:r w:rsidRPr="004B2C35">
        <w:rPr>
          <w:rFonts w:asciiTheme="minorHAnsi" w:eastAsia="Calibri" w:hAnsiTheme="minorHAnsi" w:cstheme="minorHAnsi"/>
          <w:kern w:val="28"/>
          <w:sz w:val="20"/>
          <w:szCs w:val="20"/>
        </w:rPr>
        <w:t>C</w:t>
      </w:r>
      <w:r w:rsidRPr="004B2C35">
        <w:rPr>
          <w:rFonts w:asciiTheme="minorHAnsi" w:eastAsia="Calibri" w:hAnsiTheme="minorHAnsi" w:cstheme="minorHAnsi"/>
          <w:kern w:val="28"/>
          <w:sz w:val="20"/>
          <w:szCs w:val="20"/>
          <w:vertAlign w:val="subscript"/>
        </w:rPr>
        <w:t>min</w:t>
      </w:r>
      <w:proofErr w:type="spellEnd"/>
      <w:r w:rsidRPr="004B2C35">
        <w:rPr>
          <w:rFonts w:asciiTheme="minorHAnsi" w:eastAsia="Calibri" w:hAnsiTheme="minorHAnsi" w:cstheme="minorHAnsi"/>
          <w:kern w:val="28"/>
          <w:sz w:val="20"/>
          <w:szCs w:val="20"/>
          <w:vertAlign w:val="subscript"/>
        </w:rPr>
        <w:t xml:space="preserve"> </w:t>
      </w:r>
      <w:r w:rsidRPr="004B2C35">
        <w:rPr>
          <w:rFonts w:asciiTheme="minorHAnsi" w:eastAsia="Calibri" w:hAnsiTheme="minorHAnsi" w:cstheme="minorHAnsi"/>
          <w:kern w:val="28"/>
          <w:sz w:val="20"/>
          <w:szCs w:val="20"/>
        </w:rPr>
        <w:t>– najniższa cena spośród ważnych ofert</w:t>
      </w:r>
    </w:p>
    <w:p w14:paraId="42899461" w14:textId="74BA9E40" w:rsidR="00AA0B30" w:rsidRPr="004B2C35" w:rsidRDefault="00AA0B30" w:rsidP="00213486">
      <w:pPr>
        <w:widowControl w:val="0"/>
        <w:jc w:val="both"/>
        <w:rPr>
          <w:rFonts w:asciiTheme="minorHAnsi" w:eastAsia="Calibri" w:hAnsiTheme="minorHAnsi" w:cstheme="minorHAnsi"/>
          <w:kern w:val="28"/>
          <w:sz w:val="20"/>
          <w:szCs w:val="20"/>
        </w:rPr>
      </w:pPr>
      <w:r w:rsidRPr="004B2C35">
        <w:rPr>
          <w:rFonts w:asciiTheme="minorHAnsi" w:eastAsia="Calibri" w:hAnsiTheme="minorHAnsi" w:cstheme="minorHAnsi"/>
          <w:kern w:val="28"/>
          <w:sz w:val="20"/>
          <w:szCs w:val="20"/>
        </w:rPr>
        <w:t>C</w:t>
      </w:r>
      <w:r w:rsidRPr="004B2C35">
        <w:rPr>
          <w:rFonts w:asciiTheme="minorHAnsi" w:eastAsia="Calibri" w:hAnsiTheme="minorHAnsi" w:cstheme="minorHAnsi"/>
          <w:kern w:val="28"/>
          <w:sz w:val="20"/>
          <w:szCs w:val="20"/>
          <w:vertAlign w:val="subscript"/>
        </w:rPr>
        <w:t>0</w:t>
      </w:r>
      <w:r w:rsidR="0074774F">
        <w:rPr>
          <w:rFonts w:asciiTheme="minorHAnsi" w:eastAsia="Calibri" w:hAnsiTheme="minorHAnsi" w:cstheme="minorHAnsi"/>
          <w:kern w:val="28"/>
          <w:sz w:val="20"/>
          <w:szCs w:val="20"/>
        </w:rPr>
        <w:t xml:space="preserve"> </w:t>
      </w:r>
      <w:r w:rsidRPr="004B2C35">
        <w:rPr>
          <w:rFonts w:asciiTheme="minorHAnsi" w:eastAsia="Calibri" w:hAnsiTheme="minorHAnsi" w:cstheme="minorHAnsi"/>
          <w:kern w:val="28"/>
          <w:sz w:val="20"/>
          <w:szCs w:val="20"/>
        </w:rPr>
        <w:t>– cena oferty rozpatrywanej</w:t>
      </w:r>
    </w:p>
    <w:p w14:paraId="330E37B6" w14:textId="77777777" w:rsidR="00AA0B30" w:rsidRPr="004B2C35" w:rsidRDefault="00AA0B30" w:rsidP="00213486">
      <w:pPr>
        <w:widowControl w:val="0"/>
        <w:jc w:val="both"/>
        <w:rPr>
          <w:rFonts w:asciiTheme="minorHAnsi" w:eastAsia="Calibri" w:hAnsiTheme="minorHAnsi" w:cstheme="minorHAnsi"/>
          <w:kern w:val="28"/>
          <w:sz w:val="20"/>
          <w:szCs w:val="20"/>
        </w:rPr>
      </w:pPr>
      <w:r w:rsidRPr="004B2C35">
        <w:rPr>
          <w:rFonts w:asciiTheme="minorHAnsi" w:eastAsia="Calibri" w:hAnsiTheme="minorHAnsi" w:cstheme="minorHAnsi"/>
          <w:kern w:val="28"/>
          <w:sz w:val="20"/>
          <w:szCs w:val="20"/>
        </w:rPr>
        <w:t>Wykonawca wypełnia z</w:t>
      </w:r>
      <w:r>
        <w:rPr>
          <w:rFonts w:asciiTheme="minorHAnsi" w:eastAsia="Calibri" w:hAnsiTheme="minorHAnsi" w:cstheme="minorHAnsi"/>
          <w:kern w:val="28"/>
          <w:sz w:val="20"/>
          <w:szCs w:val="20"/>
        </w:rPr>
        <w:t>ałącznik nr 1 wskazując cenę</w:t>
      </w:r>
      <w:r w:rsidRPr="004B2C35">
        <w:rPr>
          <w:rFonts w:asciiTheme="minorHAnsi" w:eastAsia="Calibri" w:hAnsiTheme="minorHAnsi" w:cstheme="minorHAnsi"/>
          <w:kern w:val="28"/>
          <w:sz w:val="20"/>
          <w:szCs w:val="20"/>
        </w:rPr>
        <w:t>.</w:t>
      </w:r>
    </w:p>
    <w:p w14:paraId="04A4B0E9" w14:textId="29D1ECCC" w:rsidR="001E0837" w:rsidRDefault="00AA0B30" w:rsidP="00213486">
      <w:pPr>
        <w:widowControl w:val="0"/>
        <w:jc w:val="both"/>
        <w:rPr>
          <w:rFonts w:asciiTheme="minorHAnsi" w:eastAsia="Calibri" w:hAnsiTheme="minorHAnsi" w:cstheme="minorHAnsi"/>
          <w:kern w:val="28"/>
          <w:sz w:val="20"/>
          <w:szCs w:val="20"/>
        </w:rPr>
      </w:pPr>
      <w:r w:rsidRPr="004B2C35">
        <w:rPr>
          <w:rFonts w:asciiTheme="minorHAnsi" w:eastAsia="Calibri" w:hAnsiTheme="minorHAnsi" w:cstheme="minorHAnsi"/>
          <w:kern w:val="28"/>
          <w:sz w:val="20"/>
          <w:szCs w:val="20"/>
        </w:rPr>
        <w:t>Maksymalna liczba punktó</w:t>
      </w:r>
      <w:r w:rsidR="00346AF3">
        <w:rPr>
          <w:rFonts w:asciiTheme="minorHAnsi" w:eastAsia="Calibri" w:hAnsiTheme="minorHAnsi" w:cstheme="minorHAnsi"/>
          <w:kern w:val="28"/>
          <w:sz w:val="20"/>
          <w:szCs w:val="20"/>
        </w:rPr>
        <w:t xml:space="preserve">w do uzyskania przez Wykonawcę </w:t>
      </w:r>
      <w:r w:rsidRPr="004B2C35">
        <w:rPr>
          <w:rFonts w:asciiTheme="minorHAnsi" w:eastAsia="Calibri" w:hAnsiTheme="minorHAnsi" w:cstheme="minorHAnsi"/>
          <w:kern w:val="28"/>
          <w:sz w:val="20"/>
          <w:szCs w:val="20"/>
        </w:rPr>
        <w:t xml:space="preserve">w kryterium cena wynosi </w:t>
      </w:r>
      <w:r w:rsidR="003E6D62">
        <w:rPr>
          <w:rFonts w:asciiTheme="minorHAnsi" w:eastAsia="Calibri" w:hAnsiTheme="minorHAnsi" w:cstheme="minorHAnsi"/>
          <w:kern w:val="28"/>
          <w:sz w:val="20"/>
          <w:szCs w:val="20"/>
        </w:rPr>
        <w:t>6</w:t>
      </w:r>
      <w:r w:rsidRPr="004B2C35">
        <w:rPr>
          <w:rFonts w:asciiTheme="minorHAnsi" w:eastAsia="Calibri" w:hAnsiTheme="minorHAnsi" w:cstheme="minorHAnsi"/>
          <w:kern w:val="28"/>
          <w:sz w:val="20"/>
          <w:szCs w:val="20"/>
        </w:rPr>
        <w:t xml:space="preserve">0. </w:t>
      </w:r>
      <w:bookmarkStart w:id="5" w:name="_Hlk527012694"/>
    </w:p>
    <w:p w14:paraId="7B135275" w14:textId="3F83A971" w:rsidR="00FD3517" w:rsidRDefault="00FD3517" w:rsidP="00213486">
      <w:pPr>
        <w:widowControl w:val="0"/>
        <w:jc w:val="both"/>
        <w:rPr>
          <w:rFonts w:asciiTheme="minorHAnsi" w:eastAsia="Calibri" w:hAnsiTheme="minorHAnsi" w:cstheme="minorHAnsi"/>
          <w:kern w:val="28"/>
          <w:sz w:val="20"/>
          <w:szCs w:val="20"/>
        </w:rPr>
      </w:pPr>
    </w:p>
    <w:bookmarkEnd w:id="5"/>
    <w:p w14:paraId="65A52C01" w14:textId="74CA651B" w:rsidR="00AA0B30" w:rsidRPr="004B2C35" w:rsidRDefault="00AA0B30" w:rsidP="00213486">
      <w:pPr>
        <w:ind w:right="175"/>
        <w:jc w:val="both"/>
        <w:rPr>
          <w:rFonts w:asciiTheme="minorHAnsi" w:eastAsia="Calibri" w:hAnsiTheme="minorHAnsi" w:cstheme="minorHAnsi"/>
          <w:kern w:val="28"/>
          <w:sz w:val="20"/>
          <w:szCs w:val="20"/>
        </w:rPr>
      </w:pPr>
    </w:p>
    <w:p w14:paraId="23E2044F" w14:textId="69A8AA83" w:rsidR="008E256D" w:rsidRPr="007F1359" w:rsidRDefault="00AA0B30" w:rsidP="00213486">
      <w:pPr>
        <w:widowControl w:val="0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rFonts w:asciiTheme="minorHAnsi" w:hAnsiTheme="minorHAnsi" w:cstheme="minorHAnsi"/>
          <w:kern w:val="28"/>
          <w:sz w:val="14"/>
          <w:szCs w:val="20"/>
        </w:rPr>
      </w:pPr>
      <w:r w:rsidRPr="003E6D62">
        <w:rPr>
          <w:rFonts w:asciiTheme="minorHAnsi" w:hAnsiTheme="minorHAnsi" w:cstheme="minorHAnsi"/>
          <w:sz w:val="20"/>
          <w:szCs w:val="20"/>
        </w:rPr>
        <w:t xml:space="preserve">Opis sposobu obliczania punktów w kryterium </w:t>
      </w:r>
      <w:r w:rsidR="003E6D62">
        <w:rPr>
          <w:rFonts w:asciiTheme="minorHAnsi" w:hAnsiTheme="minorHAnsi" w:cstheme="minorHAnsi"/>
          <w:sz w:val="20"/>
          <w:szCs w:val="20"/>
        </w:rPr>
        <w:t>warunki wymiany asortymentu w przypadku reklamacji</w:t>
      </w:r>
      <w:r w:rsidR="003E6D62" w:rsidRPr="006B7CDA">
        <w:rPr>
          <w:rFonts w:asciiTheme="minorHAnsi" w:hAnsiTheme="minorHAnsi" w:cstheme="minorHAnsi"/>
          <w:sz w:val="20"/>
          <w:szCs w:val="20"/>
        </w:rPr>
        <w:t> </w:t>
      </w:r>
    </w:p>
    <w:p w14:paraId="195637B7" w14:textId="77777777" w:rsidR="002E3836" w:rsidRPr="004B2C35" w:rsidRDefault="00AA0B30" w:rsidP="002E3836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  <w:r w:rsidRPr="004A53D2">
        <w:rPr>
          <w:rFonts w:asciiTheme="minorHAnsi" w:eastAsia="Calibri" w:hAnsiTheme="minorHAnsi" w:cstheme="minorHAnsi"/>
          <w:kern w:val="28"/>
          <w:sz w:val="20"/>
          <w:szCs w:val="20"/>
        </w:rPr>
        <w:t xml:space="preserve">Zamawiający dokona oceny oferty w przedmiotowym kryterium </w:t>
      </w:r>
      <w:r w:rsidR="003E6D62">
        <w:rPr>
          <w:rFonts w:asciiTheme="minorHAnsi" w:hAnsiTheme="minorHAnsi" w:cstheme="minorHAnsi"/>
          <w:sz w:val="20"/>
          <w:szCs w:val="20"/>
        </w:rPr>
        <w:t xml:space="preserve">warunki wymiany asortymentu w przypadku reklamacji w </w:t>
      </w:r>
      <w:r w:rsidR="002E3836" w:rsidRPr="004B2C35">
        <w:rPr>
          <w:rFonts w:asciiTheme="minorHAnsi" w:hAnsiTheme="minorHAnsi" w:cstheme="minorHAnsi"/>
          <w:sz w:val="20"/>
          <w:szCs w:val="20"/>
        </w:rPr>
        <w:t>według następującego wzoru:</w:t>
      </w:r>
    </w:p>
    <w:p w14:paraId="2BCBC436" w14:textId="29CCF265" w:rsidR="002E3836" w:rsidRPr="004B2C35" w:rsidRDefault="002E3836" w:rsidP="002E3836">
      <w:pPr>
        <w:jc w:val="both"/>
        <w:rPr>
          <w:rFonts w:asciiTheme="minorHAnsi" w:eastAsia="Calibri" w:hAnsiTheme="minorHAnsi" w:cstheme="minorHAnsi"/>
          <w:kern w:val="28"/>
          <w:sz w:val="20"/>
          <w:szCs w:val="20"/>
        </w:rPr>
      </w:pPr>
      <w:r>
        <w:rPr>
          <w:rFonts w:asciiTheme="minorHAnsi" w:eastAsia="Calibri" w:hAnsiTheme="minorHAnsi" w:cstheme="minorHAnsi"/>
          <w:kern w:val="28"/>
          <w:sz w:val="20"/>
          <w:szCs w:val="20"/>
        </w:rPr>
        <w:t xml:space="preserve">D </w:t>
      </w:r>
      <w:r w:rsidRPr="004B2C35">
        <w:rPr>
          <w:rFonts w:asciiTheme="minorHAnsi" w:eastAsia="Calibri" w:hAnsiTheme="minorHAnsi" w:cstheme="minorHAnsi"/>
          <w:kern w:val="28"/>
          <w:sz w:val="20"/>
          <w:szCs w:val="20"/>
        </w:rPr>
        <w:t>= (</w:t>
      </w:r>
      <w:proofErr w:type="spellStart"/>
      <w:r>
        <w:rPr>
          <w:rFonts w:asciiTheme="minorHAnsi" w:eastAsia="Calibri" w:hAnsiTheme="minorHAnsi" w:cstheme="minorHAnsi"/>
          <w:kern w:val="28"/>
          <w:sz w:val="20"/>
          <w:szCs w:val="20"/>
        </w:rPr>
        <w:t>D</w:t>
      </w:r>
      <w:r w:rsidRPr="004B2C35">
        <w:rPr>
          <w:rFonts w:asciiTheme="minorHAnsi" w:eastAsia="Calibri" w:hAnsiTheme="minorHAnsi" w:cstheme="minorHAnsi"/>
          <w:kern w:val="28"/>
          <w:sz w:val="20"/>
          <w:szCs w:val="20"/>
          <w:vertAlign w:val="subscript"/>
        </w:rPr>
        <w:t>m</w:t>
      </w:r>
      <w:r>
        <w:rPr>
          <w:rFonts w:asciiTheme="minorHAnsi" w:eastAsia="Calibri" w:hAnsiTheme="minorHAnsi" w:cstheme="minorHAnsi"/>
          <w:kern w:val="28"/>
          <w:sz w:val="20"/>
          <w:szCs w:val="20"/>
          <w:vertAlign w:val="subscript"/>
        </w:rPr>
        <w:t>in</w:t>
      </w:r>
      <w:proofErr w:type="spellEnd"/>
      <w:r w:rsidR="00C62CC9">
        <w:rPr>
          <w:rFonts w:asciiTheme="minorHAnsi" w:eastAsia="Calibri" w:hAnsiTheme="minorHAnsi" w:cstheme="minorHAnsi"/>
          <w:kern w:val="28"/>
          <w:sz w:val="20"/>
          <w:szCs w:val="20"/>
        </w:rPr>
        <w:t xml:space="preserve"> / </w:t>
      </w:r>
      <w:r>
        <w:rPr>
          <w:rFonts w:asciiTheme="minorHAnsi" w:eastAsia="Calibri" w:hAnsiTheme="minorHAnsi" w:cstheme="minorHAnsi"/>
          <w:kern w:val="28"/>
          <w:sz w:val="20"/>
          <w:szCs w:val="20"/>
        </w:rPr>
        <w:t>D</w:t>
      </w:r>
      <w:r w:rsidRPr="004B2C35">
        <w:rPr>
          <w:rFonts w:asciiTheme="minorHAnsi" w:eastAsia="Calibri" w:hAnsiTheme="minorHAnsi" w:cstheme="minorHAnsi"/>
          <w:kern w:val="28"/>
          <w:sz w:val="20"/>
          <w:szCs w:val="20"/>
          <w:vertAlign w:val="subscript"/>
        </w:rPr>
        <w:t>0</w:t>
      </w:r>
      <w:r w:rsidRPr="004B2C35">
        <w:rPr>
          <w:rFonts w:asciiTheme="minorHAnsi" w:eastAsia="Calibri" w:hAnsiTheme="minorHAnsi" w:cstheme="minorHAnsi"/>
          <w:kern w:val="28"/>
          <w:sz w:val="20"/>
          <w:szCs w:val="20"/>
        </w:rPr>
        <w:t xml:space="preserve"> ) x </w:t>
      </w:r>
      <w:r>
        <w:rPr>
          <w:rFonts w:asciiTheme="minorHAnsi" w:eastAsia="Calibri" w:hAnsiTheme="minorHAnsi" w:cstheme="minorHAnsi"/>
          <w:kern w:val="28"/>
          <w:sz w:val="20"/>
          <w:szCs w:val="20"/>
        </w:rPr>
        <w:t>3</w:t>
      </w:r>
      <w:r w:rsidRPr="004B2C35">
        <w:rPr>
          <w:rFonts w:asciiTheme="minorHAnsi" w:eastAsia="Calibri" w:hAnsiTheme="minorHAnsi" w:cstheme="minorHAnsi"/>
          <w:kern w:val="28"/>
          <w:sz w:val="20"/>
          <w:szCs w:val="20"/>
        </w:rPr>
        <w:t>0</w:t>
      </w:r>
    </w:p>
    <w:p w14:paraId="4333211C" w14:textId="60D23BAE" w:rsidR="002E3836" w:rsidRPr="004B2C35" w:rsidRDefault="002E3836" w:rsidP="002E3836">
      <w:pPr>
        <w:jc w:val="both"/>
        <w:rPr>
          <w:rFonts w:asciiTheme="minorHAnsi" w:eastAsia="Calibri" w:hAnsiTheme="minorHAnsi" w:cstheme="minorHAnsi"/>
          <w:kern w:val="28"/>
          <w:sz w:val="20"/>
          <w:szCs w:val="20"/>
        </w:rPr>
      </w:pPr>
      <w:r>
        <w:rPr>
          <w:rFonts w:asciiTheme="minorHAnsi" w:eastAsia="Calibri" w:hAnsiTheme="minorHAnsi" w:cstheme="minorHAnsi"/>
          <w:kern w:val="28"/>
          <w:sz w:val="20"/>
          <w:szCs w:val="20"/>
        </w:rPr>
        <w:t>D</w:t>
      </w:r>
      <w:r w:rsidRPr="004B2C35">
        <w:rPr>
          <w:rFonts w:asciiTheme="minorHAnsi" w:eastAsia="Calibri" w:hAnsiTheme="minorHAnsi" w:cstheme="minorHAnsi"/>
          <w:kern w:val="28"/>
          <w:sz w:val="20"/>
          <w:szCs w:val="20"/>
        </w:rPr>
        <w:t>– ilość punktów przyznana danej ofercie</w:t>
      </w:r>
    </w:p>
    <w:p w14:paraId="1B8A12AE" w14:textId="66FEC290" w:rsidR="002E3836" w:rsidRPr="004B2C35" w:rsidRDefault="002E3836" w:rsidP="002E3836">
      <w:pPr>
        <w:jc w:val="both"/>
        <w:rPr>
          <w:rFonts w:asciiTheme="minorHAnsi" w:eastAsia="Calibri" w:hAnsiTheme="minorHAnsi" w:cstheme="minorHAnsi"/>
          <w:kern w:val="28"/>
          <w:sz w:val="20"/>
          <w:szCs w:val="20"/>
        </w:rPr>
      </w:pPr>
      <w:proofErr w:type="spellStart"/>
      <w:r>
        <w:rPr>
          <w:rFonts w:asciiTheme="minorHAnsi" w:eastAsia="Calibri" w:hAnsiTheme="minorHAnsi" w:cstheme="minorHAnsi"/>
          <w:kern w:val="28"/>
          <w:sz w:val="20"/>
          <w:szCs w:val="20"/>
        </w:rPr>
        <w:t>D</w:t>
      </w:r>
      <w:r w:rsidRPr="004B2C35">
        <w:rPr>
          <w:rFonts w:asciiTheme="minorHAnsi" w:eastAsia="Calibri" w:hAnsiTheme="minorHAnsi" w:cstheme="minorHAnsi"/>
          <w:kern w:val="28"/>
          <w:sz w:val="20"/>
          <w:szCs w:val="20"/>
          <w:vertAlign w:val="subscript"/>
        </w:rPr>
        <w:t>min</w:t>
      </w:r>
      <w:proofErr w:type="spellEnd"/>
      <w:r w:rsidRPr="004B2C35">
        <w:rPr>
          <w:rFonts w:asciiTheme="minorHAnsi" w:eastAsia="Calibri" w:hAnsiTheme="minorHAnsi" w:cstheme="minorHAnsi"/>
          <w:kern w:val="28"/>
          <w:sz w:val="20"/>
          <w:szCs w:val="20"/>
          <w:vertAlign w:val="subscript"/>
        </w:rPr>
        <w:t xml:space="preserve"> </w:t>
      </w:r>
      <w:r w:rsidRPr="004B2C35">
        <w:rPr>
          <w:rFonts w:asciiTheme="minorHAnsi" w:eastAsia="Calibri" w:hAnsiTheme="minorHAnsi" w:cstheme="minorHAnsi"/>
          <w:kern w:val="28"/>
          <w:sz w:val="20"/>
          <w:szCs w:val="20"/>
        </w:rPr>
        <w:t xml:space="preserve">– </w:t>
      </w:r>
      <w:r>
        <w:rPr>
          <w:rFonts w:asciiTheme="minorHAnsi" w:eastAsia="Calibri" w:hAnsiTheme="minorHAnsi" w:cstheme="minorHAnsi"/>
          <w:kern w:val="28"/>
          <w:sz w:val="20"/>
          <w:szCs w:val="20"/>
        </w:rPr>
        <w:t>najmniejsza liczba dni wymiany asortymentu</w:t>
      </w:r>
      <w:r w:rsidRPr="004B2C35">
        <w:rPr>
          <w:rFonts w:asciiTheme="minorHAnsi" w:eastAsia="Calibri" w:hAnsiTheme="minorHAnsi" w:cstheme="minorHAnsi"/>
          <w:kern w:val="28"/>
          <w:sz w:val="20"/>
          <w:szCs w:val="20"/>
        </w:rPr>
        <w:t xml:space="preserve"> spośród ważnych ofert</w:t>
      </w:r>
    </w:p>
    <w:p w14:paraId="1AFB5915" w14:textId="34AB31F6" w:rsidR="002E3836" w:rsidRPr="004B2C35" w:rsidRDefault="002E3836" w:rsidP="002E3836">
      <w:pPr>
        <w:widowControl w:val="0"/>
        <w:jc w:val="both"/>
        <w:rPr>
          <w:rFonts w:asciiTheme="minorHAnsi" w:eastAsia="Calibri" w:hAnsiTheme="minorHAnsi" w:cstheme="minorHAnsi"/>
          <w:kern w:val="28"/>
          <w:sz w:val="20"/>
          <w:szCs w:val="20"/>
        </w:rPr>
      </w:pPr>
      <w:r>
        <w:rPr>
          <w:rFonts w:asciiTheme="minorHAnsi" w:eastAsia="Calibri" w:hAnsiTheme="minorHAnsi" w:cstheme="minorHAnsi"/>
          <w:kern w:val="28"/>
          <w:sz w:val="20"/>
          <w:szCs w:val="20"/>
        </w:rPr>
        <w:t>D</w:t>
      </w:r>
      <w:r w:rsidRPr="004B2C35">
        <w:rPr>
          <w:rFonts w:asciiTheme="minorHAnsi" w:eastAsia="Calibri" w:hAnsiTheme="minorHAnsi" w:cstheme="minorHAnsi"/>
          <w:kern w:val="28"/>
          <w:sz w:val="20"/>
          <w:szCs w:val="20"/>
          <w:vertAlign w:val="subscript"/>
        </w:rPr>
        <w:t>0</w:t>
      </w:r>
      <w:r>
        <w:rPr>
          <w:rFonts w:asciiTheme="minorHAnsi" w:eastAsia="Calibri" w:hAnsiTheme="minorHAnsi" w:cstheme="minorHAnsi"/>
          <w:kern w:val="28"/>
          <w:sz w:val="20"/>
          <w:szCs w:val="20"/>
        </w:rPr>
        <w:t xml:space="preserve"> </w:t>
      </w:r>
      <w:r w:rsidRPr="004B2C35">
        <w:rPr>
          <w:rFonts w:asciiTheme="minorHAnsi" w:eastAsia="Calibri" w:hAnsiTheme="minorHAnsi" w:cstheme="minorHAnsi"/>
          <w:kern w:val="28"/>
          <w:sz w:val="20"/>
          <w:szCs w:val="20"/>
        </w:rPr>
        <w:t>–</w:t>
      </w:r>
      <w:r>
        <w:rPr>
          <w:rFonts w:asciiTheme="minorHAnsi" w:eastAsia="Calibri" w:hAnsiTheme="minorHAnsi" w:cstheme="minorHAnsi"/>
          <w:kern w:val="28"/>
          <w:sz w:val="20"/>
          <w:szCs w:val="20"/>
        </w:rPr>
        <w:t>liczba dni</w:t>
      </w:r>
      <w:r w:rsidRPr="004B2C35">
        <w:rPr>
          <w:rFonts w:asciiTheme="minorHAnsi" w:eastAsia="Calibri" w:hAnsiTheme="minorHAnsi" w:cstheme="minorHAnsi"/>
          <w:kern w:val="28"/>
          <w:sz w:val="20"/>
          <w:szCs w:val="20"/>
        </w:rPr>
        <w:t xml:space="preserve"> oferty rozpatrywanej</w:t>
      </w:r>
    </w:p>
    <w:p w14:paraId="05541650" w14:textId="77777777" w:rsidR="00AE6D90" w:rsidRDefault="002E3836" w:rsidP="002E3836">
      <w:pPr>
        <w:widowControl w:val="0"/>
        <w:jc w:val="both"/>
        <w:rPr>
          <w:rFonts w:asciiTheme="minorHAnsi" w:eastAsia="Calibri" w:hAnsiTheme="minorHAnsi" w:cstheme="minorHAnsi"/>
          <w:kern w:val="28"/>
          <w:sz w:val="20"/>
          <w:szCs w:val="20"/>
        </w:rPr>
      </w:pPr>
      <w:r w:rsidRPr="004B2C35">
        <w:rPr>
          <w:rFonts w:asciiTheme="minorHAnsi" w:eastAsia="Calibri" w:hAnsiTheme="minorHAnsi" w:cstheme="minorHAnsi"/>
          <w:kern w:val="28"/>
          <w:sz w:val="20"/>
          <w:szCs w:val="20"/>
        </w:rPr>
        <w:t>Wykonawca wypełnia z</w:t>
      </w:r>
      <w:r>
        <w:rPr>
          <w:rFonts w:asciiTheme="minorHAnsi" w:eastAsia="Calibri" w:hAnsiTheme="minorHAnsi" w:cstheme="minorHAnsi"/>
          <w:kern w:val="28"/>
          <w:sz w:val="20"/>
          <w:szCs w:val="20"/>
        </w:rPr>
        <w:t>ałącznik nr 1 wskazując liczbę dni wymiany asortymentu w przypadku reklamacji</w:t>
      </w:r>
      <w:r w:rsidR="00AE6D90">
        <w:rPr>
          <w:rFonts w:asciiTheme="minorHAnsi" w:eastAsia="Calibri" w:hAnsiTheme="minorHAnsi" w:cstheme="minorHAnsi"/>
          <w:kern w:val="28"/>
          <w:sz w:val="20"/>
          <w:szCs w:val="20"/>
        </w:rPr>
        <w:t>.</w:t>
      </w:r>
    </w:p>
    <w:p w14:paraId="74DE6FA3" w14:textId="059DEE17" w:rsidR="00AE6D90" w:rsidRPr="00AE6D90" w:rsidRDefault="00AE6D90" w:rsidP="00AE6D90">
      <w:pPr>
        <w:widowControl w:val="0"/>
        <w:jc w:val="both"/>
        <w:rPr>
          <w:rFonts w:asciiTheme="minorHAnsi" w:eastAsia="Calibri" w:hAnsiTheme="minorHAnsi" w:cstheme="minorHAnsi"/>
          <w:kern w:val="28"/>
          <w:sz w:val="20"/>
          <w:szCs w:val="20"/>
        </w:rPr>
      </w:pPr>
      <w:r>
        <w:rPr>
          <w:rFonts w:asciiTheme="minorHAnsi" w:eastAsia="Calibri" w:hAnsiTheme="minorHAnsi" w:cstheme="minorHAnsi"/>
          <w:kern w:val="28"/>
          <w:sz w:val="20"/>
          <w:szCs w:val="20"/>
        </w:rPr>
        <w:t xml:space="preserve">Brak wskazania liczby dni w rubryce liczba dni wymiany asortymentu w załączniku </w:t>
      </w:r>
      <w:r w:rsidR="002D19E2">
        <w:rPr>
          <w:rFonts w:asciiTheme="minorHAnsi" w:eastAsia="Calibri" w:hAnsiTheme="minorHAnsi" w:cstheme="minorHAnsi"/>
          <w:kern w:val="28"/>
          <w:sz w:val="20"/>
          <w:szCs w:val="20"/>
        </w:rPr>
        <w:t xml:space="preserve"> nr 1 w ramach kryterium </w:t>
      </w:r>
      <w:r w:rsidRPr="00AE6D90">
        <w:rPr>
          <w:rFonts w:asciiTheme="minorHAnsi" w:eastAsia="Calibri" w:hAnsiTheme="minorHAnsi" w:cstheme="minorHAnsi"/>
          <w:kern w:val="28"/>
          <w:sz w:val="20"/>
          <w:szCs w:val="20"/>
        </w:rPr>
        <w:t>będzie skutkować przyznaniem w powyższym kryterium 0 punktów.</w:t>
      </w:r>
    </w:p>
    <w:p w14:paraId="69076E81" w14:textId="5D274C30" w:rsidR="00AE6D90" w:rsidRPr="00437E70" w:rsidRDefault="00AE6D90" w:rsidP="00AE6D90">
      <w:pPr>
        <w:widowControl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47A2BAE8" w14:textId="28138CF5" w:rsidR="00AE6D90" w:rsidRPr="00437E70" w:rsidRDefault="00AE6D90" w:rsidP="007F1359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  <w:r w:rsidRPr="00437E70">
        <w:rPr>
          <w:rFonts w:asciiTheme="minorHAnsi" w:hAnsiTheme="minorHAnsi" w:cstheme="minorHAnsi"/>
          <w:sz w:val="20"/>
          <w:szCs w:val="20"/>
        </w:rPr>
        <w:t xml:space="preserve">C. </w:t>
      </w:r>
      <w:r w:rsidRPr="003E6D62">
        <w:rPr>
          <w:rFonts w:asciiTheme="minorHAnsi" w:hAnsiTheme="minorHAnsi" w:cstheme="minorHAnsi"/>
          <w:sz w:val="20"/>
          <w:szCs w:val="20"/>
        </w:rPr>
        <w:t xml:space="preserve">Opis sposobu obliczania punktów w kryterium </w:t>
      </w:r>
      <w:r w:rsidRPr="00437E70">
        <w:rPr>
          <w:rFonts w:asciiTheme="minorHAnsi" w:hAnsiTheme="minorHAnsi" w:cstheme="minorHAnsi"/>
          <w:sz w:val="20"/>
          <w:szCs w:val="20"/>
        </w:rPr>
        <w:t>Termin Płatności za zamówienie</w:t>
      </w:r>
    </w:p>
    <w:p w14:paraId="2D275B7A" w14:textId="77777777" w:rsidR="00AE6D90" w:rsidRPr="004B2C35" w:rsidRDefault="00AE6D90" w:rsidP="00AE6D90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  <w:r w:rsidRPr="004A53D2">
        <w:rPr>
          <w:rFonts w:asciiTheme="minorHAnsi" w:eastAsia="Calibri" w:hAnsiTheme="minorHAnsi" w:cstheme="minorHAnsi"/>
          <w:kern w:val="28"/>
          <w:sz w:val="20"/>
          <w:szCs w:val="20"/>
        </w:rPr>
        <w:t xml:space="preserve">Zamawiający dokona oceny oferty w przedmiotowym kryterium </w:t>
      </w:r>
      <w:r>
        <w:rPr>
          <w:rFonts w:asciiTheme="minorHAnsi" w:hAnsiTheme="minorHAnsi" w:cstheme="minorHAnsi"/>
          <w:sz w:val="20"/>
          <w:szCs w:val="20"/>
        </w:rPr>
        <w:t xml:space="preserve">warunki wymiany asortymentu w przypadku reklamacji w </w:t>
      </w:r>
      <w:r w:rsidRPr="004B2C35">
        <w:rPr>
          <w:rFonts w:asciiTheme="minorHAnsi" w:hAnsiTheme="minorHAnsi" w:cstheme="minorHAnsi"/>
          <w:sz w:val="20"/>
          <w:szCs w:val="20"/>
        </w:rPr>
        <w:t>według następującego wzoru:</w:t>
      </w:r>
    </w:p>
    <w:p w14:paraId="59ED167C" w14:textId="23C07D00" w:rsidR="00AE6D90" w:rsidRPr="004B2C35" w:rsidRDefault="00C62CC9" w:rsidP="00AE6D90">
      <w:pPr>
        <w:jc w:val="both"/>
        <w:rPr>
          <w:rFonts w:asciiTheme="minorHAnsi" w:eastAsia="Calibri" w:hAnsiTheme="minorHAnsi" w:cstheme="minorHAnsi"/>
          <w:kern w:val="28"/>
          <w:sz w:val="20"/>
          <w:szCs w:val="20"/>
        </w:rPr>
      </w:pPr>
      <w:r>
        <w:rPr>
          <w:rFonts w:asciiTheme="minorHAnsi" w:eastAsia="Calibri" w:hAnsiTheme="minorHAnsi" w:cstheme="minorHAnsi"/>
          <w:kern w:val="28"/>
          <w:sz w:val="20"/>
          <w:szCs w:val="20"/>
        </w:rPr>
        <w:t>P</w:t>
      </w:r>
      <w:r w:rsidR="00AE6D90">
        <w:rPr>
          <w:rFonts w:asciiTheme="minorHAnsi" w:eastAsia="Calibri" w:hAnsiTheme="minorHAnsi" w:cstheme="minorHAnsi"/>
          <w:kern w:val="28"/>
          <w:sz w:val="20"/>
          <w:szCs w:val="20"/>
        </w:rPr>
        <w:t xml:space="preserve"> </w:t>
      </w:r>
      <w:r w:rsidR="00AE6D90" w:rsidRPr="004B2C35">
        <w:rPr>
          <w:rFonts w:asciiTheme="minorHAnsi" w:eastAsia="Calibri" w:hAnsiTheme="minorHAnsi" w:cstheme="minorHAnsi"/>
          <w:kern w:val="28"/>
          <w:sz w:val="20"/>
          <w:szCs w:val="20"/>
        </w:rPr>
        <w:t>= (</w:t>
      </w:r>
      <w:r>
        <w:rPr>
          <w:rFonts w:asciiTheme="minorHAnsi" w:eastAsia="Calibri" w:hAnsiTheme="minorHAnsi" w:cstheme="minorHAnsi"/>
          <w:kern w:val="28"/>
          <w:sz w:val="20"/>
          <w:szCs w:val="20"/>
        </w:rPr>
        <w:t>P</w:t>
      </w:r>
      <w:r w:rsidR="00AE6D90">
        <w:rPr>
          <w:rFonts w:asciiTheme="minorHAnsi" w:eastAsia="Calibri" w:hAnsiTheme="minorHAnsi" w:cstheme="minorHAnsi"/>
          <w:kern w:val="28"/>
          <w:sz w:val="20"/>
          <w:szCs w:val="20"/>
          <w:vertAlign w:val="subscript"/>
        </w:rPr>
        <w:t>0</w:t>
      </w:r>
      <w:r w:rsidR="00AE6D90" w:rsidRPr="004B2C35">
        <w:rPr>
          <w:rFonts w:asciiTheme="minorHAnsi" w:eastAsia="Calibri" w:hAnsiTheme="minorHAnsi" w:cstheme="minorHAnsi"/>
          <w:kern w:val="28"/>
          <w:sz w:val="20"/>
          <w:szCs w:val="20"/>
        </w:rPr>
        <w:t xml:space="preserve">/ </w:t>
      </w:r>
      <w:proofErr w:type="spellStart"/>
      <w:r>
        <w:rPr>
          <w:rFonts w:asciiTheme="minorHAnsi" w:eastAsia="Calibri" w:hAnsiTheme="minorHAnsi" w:cstheme="minorHAnsi"/>
          <w:kern w:val="28"/>
          <w:sz w:val="20"/>
          <w:szCs w:val="20"/>
        </w:rPr>
        <w:t>P</w:t>
      </w:r>
      <w:r w:rsidR="00AE6D90">
        <w:rPr>
          <w:rFonts w:asciiTheme="minorHAnsi" w:eastAsia="Calibri" w:hAnsiTheme="minorHAnsi" w:cstheme="minorHAnsi"/>
          <w:kern w:val="28"/>
          <w:sz w:val="20"/>
          <w:szCs w:val="20"/>
          <w:vertAlign w:val="subscript"/>
        </w:rPr>
        <w:t>max</w:t>
      </w:r>
      <w:proofErr w:type="spellEnd"/>
      <w:r w:rsidR="00AE6D90" w:rsidRPr="004B2C35">
        <w:rPr>
          <w:rFonts w:asciiTheme="minorHAnsi" w:eastAsia="Calibri" w:hAnsiTheme="minorHAnsi" w:cstheme="minorHAnsi"/>
          <w:kern w:val="28"/>
          <w:sz w:val="20"/>
          <w:szCs w:val="20"/>
        </w:rPr>
        <w:t xml:space="preserve">) x </w:t>
      </w:r>
      <w:r w:rsidR="00AE6D90">
        <w:rPr>
          <w:rFonts w:asciiTheme="minorHAnsi" w:eastAsia="Calibri" w:hAnsiTheme="minorHAnsi" w:cstheme="minorHAnsi"/>
          <w:kern w:val="28"/>
          <w:sz w:val="20"/>
          <w:szCs w:val="20"/>
        </w:rPr>
        <w:t>1</w:t>
      </w:r>
      <w:r w:rsidR="00AE6D90" w:rsidRPr="004B2C35">
        <w:rPr>
          <w:rFonts w:asciiTheme="minorHAnsi" w:eastAsia="Calibri" w:hAnsiTheme="minorHAnsi" w:cstheme="minorHAnsi"/>
          <w:kern w:val="28"/>
          <w:sz w:val="20"/>
          <w:szCs w:val="20"/>
        </w:rPr>
        <w:t>0</w:t>
      </w:r>
    </w:p>
    <w:p w14:paraId="7784719A" w14:textId="01E6D314" w:rsidR="00AE6D90" w:rsidRPr="004B2C35" w:rsidRDefault="00C62CC9" w:rsidP="00AE6D90">
      <w:pPr>
        <w:jc w:val="both"/>
        <w:rPr>
          <w:rFonts w:asciiTheme="minorHAnsi" w:eastAsia="Calibri" w:hAnsiTheme="minorHAnsi" w:cstheme="minorHAnsi"/>
          <w:kern w:val="28"/>
          <w:sz w:val="20"/>
          <w:szCs w:val="20"/>
        </w:rPr>
      </w:pPr>
      <w:r>
        <w:rPr>
          <w:rFonts w:asciiTheme="minorHAnsi" w:eastAsia="Calibri" w:hAnsiTheme="minorHAnsi" w:cstheme="minorHAnsi"/>
          <w:kern w:val="28"/>
          <w:sz w:val="20"/>
          <w:szCs w:val="20"/>
        </w:rPr>
        <w:t>P</w:t>
      </w:r>
      <w:r w:rsidR="00AE6D90" w:rsidRPr="004B2C35">
        <w:rPr>
          <w:rFonts w:asciiTheme="minorHAnsi" w:eastAsia="Calibri" w:hAnsiTheme="minorHAnsi" w:cstheme="minorHAnsi"/>
          <w:kern w:val="28"/>
          <w:sz w:val="20"/>
          <w:szCs w:val="20"/>
        </w:rPr>
        <w:t>– ilość punktów przyznana danej ofercie</w:t>
      </w:r>
    </w:p>
    <w:p w14:paraId="2F0729FE" w14:textId="018BB50A" w:rsidR="00AE6D90" w:rsidRPr="004B2C35" w:rsidRDefault="00C62CC9" w:rsidP="00AE6D90">
      <w:pPr>
        <w:jc w:val="both"/>
        <w:rPr>
          <w:rFonts w:asciiTheme="minorHAnsi" w:eastAsia="Calibri" w:hAnsiTheme="minorHAnsi" w:cstheme="minorHAnsi"/>
          <w:kern w:val="28"/>
          <w:sz w:val="20"/>
          <w:szCs w:val="20"/>
        </w:rPr>
      </w:pPr>
      <w:proofErr w:type="spellStart"/>
      <w:r>
        <w:rPr>
          <w:rFonts w:asciiTheme="minorHAnsi" w:eastAsia="Calibri" w:hAnsiTheme="minorHAnsi" w:cstheme="minorHAnsi"/>
          <w:kern w:val="28"/>
          <w:sz w:val="20"/>
          <w:szCs w:val="20"/>
        </w:rPr>
        <w:t>P</w:t>
      </w:r>
      <w:r w:rsidR="00AE6D90">
        <w:rPr>
          <w:rFonts w:asciiTheme="minorHAnsi" w:eastAsia="Calibri" w:hAnsiTheme="minorHAnsi" w:cstheme="minorHAnsi"/>
          <w:kern w:val="28"/>
          <w:sz w:val="20"/>
          <w:szCs w:val="20"/>
          <w:vertAlign w:val="subscript"/>
        </w:rPr>
        <w:t>max</w:t>
      </w:r>
      <w:proofErr w:type="spellEnd"/>
      <w:r w:rsidR="00AE6D90" w:rsidRPr="004B2C35">
        <w:rPr>
          <w:rFonts w:asciiTheme="minorHAnsi" w:eastAsia="Calibri" w:hAnsiTheme="minorHAnsi" w:cstheme="minorHAnsi"/>
          <w:kern w:val="28"/>
          <w:sz w:val="20"/>
          <w:szCs w:val="20"/>
          <w:vertAlign w:val="subscript"/>
        </w:rPr>
        <w:t xml:space="preserve"> </w:t>
      </w:r>
      <w:r w:rsidR="00AE6D90" w:rsidRPr="004B2C35">
        <w:rPr>
          <w:rFonts w:asciiTheme="minorHAnsi" w:eastAsia="Calibri" w:hAnsiTheme="minorHAnsi" w:cstheme="minorHAnsi"/>
          <w:kern w:val="28"/>
          <w:sz w:val="20"/>
          <w:szCs w:val="20"/>
        </w:rPr>
        <w:t xml:space="preserve">– </w:t>
      </w:r>
      <w:r w:rsidR="00AE6D90">
        <w:rPr>
          <w:rFonts w:asciiTheme="minorHAnsi" w:eastAsia="Calibri" w:hAnsiTheme="minorHAnsi" w:cstheme="minorHAnsi"/>
          <w:kern w:val="28"/>
          <w:sz w:val="20"/>
          <w:szCs w:val="20"/>
        </w:rPr>
        <w:t>najdłuższy termin płatności</w:t>
      </w:r>
      <w:r w:rsidR="00AE6D90" w:rsidRPr="004B2C35">
        <w:rPr>
          <w:rFonts w:asciiTheme="minorHAnsi" w:eastAsia="Calibri" w:hAnsiTheme="minorHAnsi" w:cstheme="minorHAnsi"/>
          <w:kern w:val="28"/>
          <w:sz w:val="20"/>
          <w:szCs w:val="20"/>
        </w:rPr>
        <w:t xml:space="preserve"> spośród ważnych ofert</w:t>
      </w:r>
    </w:p>
    <w:p w14:paraId="40E2B14B" w14:textId="3D10FD6F" w:rsidR="00AE6D90" w:rsidRPr="004B2C35" w:rsidRDefault="00C62CC9" w:rsidP="00AE6D90">
      <w:pPr>
        <w:widowControl w:val="0"/>
        <w:jc w:val="both"/>
        <w:rPr>
          <w:rFonts w:asciiTheme="minorHAnsi" w:eastAsia="Calibri" w:hAnsiTheme="minorHAnsi" w:cstheme="minorHAnsi"/>
          <w:kern w:val="28"/>
          <w:sz w:val="20"/>
          <w:szCs w:val="20"/>
        </w:rPr>
      </w:pPr>
      <w:r>
        <w:rPr>
          <w:rFonts w:asciiTheme="minorHAnsi" w:eastAsia="Calibri" w:hAnsiTheme="minorHAnsi" w:cstheme="minorHAnsi"/>
          <w:kern w:val="28"/>
          <w:sz w:val="20"/>
          <w:szCs w:val="20"/>
        </w:rPr>
        <w:t>P</w:t>
      </w:r>
      <w:r w:rsidR="00AE6D90" w:rsidRPr="004B2C35">
        <w:rPr>
          <w:rFonts w:asciiTheme="minorHAnsi" w:eastAsia="Calibri" w:hAnsiTheme="minorHAnsi" w:cstheme="minorHAnsi"/>
          <w:kern w:val="28"/>
          <w:sz w:val="20"/>
          <w:szCs w:val="20"/>
          <w:vertAlign w:val="subscript"/>
        </w:rPr>
        <w:t>0</w:t>
      </w:r>
      <w:r w:rsidR="00AE6D90">
        <w:rPr>
          <w:rFonts w:asciiTheme="minorHAnsi" w:eastAsia="Calibri" w:hAnsiTheme="minorHAnsi" w:cstheme="minorHAnsi"/>
          <w:kern w:val="28"/>
          <w:sz w:val="20"/>
          <w:szCs w:val="20"/>
        </w:rPr>
        <w:t xml:space="preserve"> </w:t>
      </w:r>
      <w:r w:rsidR="00AE6D90" w:rsidRPr="004B2C35">
        <w:rPr>
          <w:rFonts w:asciiTheme="minorHAnsi" w:eastAsia="Calibri" w:hAnsiTheme="minorHAnsi" w:cstheme="minorHAnsi"/>
          <w:kern w:val="28"/>
          <w:sz w:val="20"/>
          <w:szCs w:val="20"/>
        </w:rPr>
        <w:t>–</w:t>
      </w:r>
      <w:r w:rsidR="00AE6D90">
        <w:rPr>
          <w:rFonts w:asciiTheme="minorHAnsi" w:eastAsia="Calibri" w:hAnsiTheme="minorHAnsi" w:cstheme="minorHAnsi"/>
          <w:kern w:val="28"/>
          <w:sz w:val="20"/>
          <w:szCs w:val="20"/>
        </w:rPr>
        <w:t>termin płatności</w:t>
      </w:r>
      <w:r w:rsidR="00AE6D90" w:rsidRPr="004B2C35">
        <w:rPr>
          <w:rFonts w:asciiTheme="minorHAnsi" w:eastAsia="Calibri" w:hAnsiTheme="minorHAnsi" w:cstheme="minorHAnsi"/>
          <w:kern w:val="28"/>
          <w:sz w:val="20"/>
          <w:szCs w:val="20"/>
        </w:rPr>
        <w:t xml:space="preserve"> oferty rozpatrywanej</w:t>
      </w:r>
    </w:p>
    <w:p w14:paraId="53B850AE" w14:textId="14ED34AB" w:rsidR="00AE6D90" w:rsidRDefault="00AE6D90" w:rsidP="00AE6D90">
      <w:pPr>
        <w:widowControl w:val="0"/>
        <w:jc w:val="both"/>
        <w:rPr>
          <w:rFonts w:asciiTheme="minorHAnsi" w:eastAsia="Calibri" w:hAnsiTheme="minorHAnsi" w:cstheme="minorHAnsi"/>
          <w:kern w:val="28"/>
          <w:sz w:val="20"/>
          <w:szCs w:val="20"/>
        </w:rPr>
      </w:pPr>
      <w:r w:rsidRPr="004B2C35">
        <w:rPr>
          <w:rFonts w:asciiTheme="minorHAnsi" w:eastAsia="Calibri" w:hAnsiTheme="minorHAnsi" w:cstheme="minorHAnsi"/>
          <w:kern w:val="28"/>
          <w:sz w:val="20"/>
          <w:szCs w:val="20"/>
        </w:rPr>
        <w:t>Wykonawca wypełnia z</w:t>
      </w:r>
      <w:r>
        <w:rPr>
          <w:rFonts w:asciiTheme="minorHAnsi" w:eastAsia="Calibri" w:hAnsiTheme="minorHAnsi" w:cstheme="minorHAnsi"/>
          <w:kern w:val="28"/>
          <w:sz w:val="20"/>
          <w:szCs w:val="20"/>
        </w:rPr>
        <w:t>ałącznik nr 1 wskazując termin płatności – (liczbę dni) za zamówienie.</w:t>
      </w:r>
    </w:p>
    <w:p w14:paraId="1113516C" w14:textId="1A29AA7B" w:rsidR="00AE6D90" w:rsidRPr="00AE6D90" w:rsidRDefault="00AE6D90" w:rsidP="007F1359">
      <w:pPr>
        <w:widowControl w:val="0"/>
        <w:jc w:val="both"/>
        <w:rPr>
          <w:rFonts w:asciiTheme="minorHAnsi" w:eastAsia="Calibri" w:hAnsiTheme="minorHAnsi" w:cstheme="minorHAnsi"/>
          <w:kern w:val="28"/>
          <w:sz w:val="20"/>
          <w:szCs w:val="20"/>
        </w:rPr>
      </w:pPr>
      <w:r>
        <w:rPr>
          <w:rFonts w:asciiTheme="minorHAnsi" w:eastAsia="Calibri" w:hAnsiTheme="minorHAnsi" w:cstheme="minorHAnsi"/>
          <w:kern w:val="28"/>
          <w:sz w:val="20"/>
          <w:szCs w:val="20"/>
        </w:rPr>
        <w:t xml:space="preserve">Brak wskazania liczby dni w rubryce termin płatności w załączniku  nr 1 w ramach kryterium </w:t>
      </w:r>
      <w:r w:rsidRPr="00AE6D90">
        <w:rPr>
          <w:rFonts w:asciiTheme="minorHAnsi" w:eastAsia="Calibri" w:hAnsiTheme="minorHAnsi" w:cstheme="minorHAnsi"/>
          <w:kern w:val="28"/>
          <w:sz w:val="20"/>
          <w:szCs w:val="20"/>
        </w:rPr>
        <w:t>będzie skutkować przyznaniem w powyższym kryterium 0 punktów.</w:t>
      </w:r>
    </w:p>
    <w:p w14:paraId="0999206B" w14:textId="77777777" w:rsidR="00AE6D90" w:rsidRPr="00806AA7" w:rsidRDefault="00AE6D90" w:rsidP="00AE6D90">
      <w:pPr>
        <w:widowControl w:val="0"/>
        <w:ind w:left="360"/>
        <w:jc w:val="both"/>
        <w:rPr>
          <w:rFonts w:ascii="Trebuchet MS" w:hAnsi="Trebuchet MS" w:cs="Calibri"/>
          <w:sz w:val="18"/>
          <w:szCs w:val="18"/>
        </w:rPr>
      </w:pPr>
    </w:p>
    <w:p w14:paraId="7E9698E0" w14:textId="78AEADAD" w:rsidR="00AA0B30" w:rsidRPr="004B2C35" w:rsidRDefault="00AA0B30" w:rsidP="00213486">
      <w:pPr>
        <w:widowControl w:val="0"/>
        <w:jc w:val="both"/>
        <w:rPr>
          <w:rFonts w:asciiTheme="minorHAnsi" w:eastAsia="Calibri" w:hAnsiTheme="minorHAnsi" w:cstheme="minorHAnsi"/>
          <w:kern w:val="28"/>
          <w:sz w:val="20"/>
          <w:szCs w:val="20"/>
        </w:rPr>
      </w:pPr>
      <w:r w:rsidRPr="004B2C35">
        <w:rPr>
          <w:rFonts w:asciiTheme="minorHAnsi" w:eastAsia="Calibri" w:hAnsiTheme="minorHAnsi" w:cstheme="minorHAnsi"/>
          <w:kern w:val="28"/>
          <w:sz w:val="20"/>
          <w:szCs w:val="20"/>
        </w:rPr>
        <w:t xml:space="preserve">Wszystkie obliczenia dla kryterium cena, </w:t>
      </w:r>
      <w:r w:rsidR="00EE02D7">
        <w:rPr>
          <w:rFonts w:asciiTheme="minorHAnsi" w:eastAsia="Calibri" w:hAnsiTheme="minorHAnsi" w:cstheme="minorHAnsi"/>
          <w:kern w:val="28"/>
          <w:sz w:val="20"/>
          <w:szCs w:val="20"/>
        </w:rPr>
        <w:t>warunki wymiany asortymentu w przypadku reklamacji</w:t>
      </w:r>
      <w:r w:rsidR="00437E70">
        <w:rPr>
          <w:rFonts w:asciiTheme="minorHAnsi" w:eastAsia="Calibri" w:hAnsiTheme="minorHAnsi" w:cstheme="minorHAnsi"/>
          <w:kern w:val="28"/>
          <w:sz w:val="20"/>
          <w:szCs w:val="20"/>
        </w:rPr>
        <w:t>, termin płatności</w:t>
      </w:r>
      <w:r w:rsidRPr="004B2C35">
        <w:rPr>
          <w:rFonts w:asciiTheme="minorHAnsi" w:hAnsiTheme="minorHAnsi" w:cstheme="minorHAnsi"/>
          <w:sz w:val="20"/>
          <w:szCs w:val="20"/>
        </w:rPr>
        <w:t xml:space="preserve"> będą liczone do 2 miejsc po przecinku.</w:t>
      </w:r>
    </w:p>
    <w:p w14:paraId="7273BF29" w14:textId="77777777" w:rsidR="00AA0B30" w:rsidRPr="004B2C35" w:rsidRDefault="00AA0B30" w:rsidP="00213486">
      <w:pPr>
        <w:pStyle w:val="western"/>
        <w:spacing w:before="0" w:beforeAutospacing="0" w:line="276" w:lineRule="auto"/>
        <w:rPr>
          <w:rFonts w:asciiTheme="minorHAnsi" w:eastAsia="Calibri" w:hAnsiTheme="minorHAnsi" w:cstheme="minorHAnsi"/>
          <w:bCs/>
          <w:kern w:val="28"/>
          <w:sz w:val="20"/>
          <w:szCs w:val="20"/>
        </w:rPr>
      </w:pPr>
    </w:p>
    <w:p w14:paraId="32BC6ED5" w14:textId="4FD76935" w:rsidR="0085066A" w:rsidRDefault="00AA0B30" w:rsidP="00213486">
      <w:pPr>
        <w:pStyle w:val="western"/>
        <w:spacing w:before="0" w:beforeAutospacing="0" w:line="276" w:lineRule="auto"/>
        <w:rPr>
          <w:rFonts w:asciiTheme="minorHAnsi" w:eastAsia="Calibri" w:hAnsiTheme="minorHAnsi" w:cstheme="minorHAnsi"/>
          <w:bCs/>
          <w:kern w:val="28"/>
          <w:sz w:val="20"/>
          <w:szCs w:val="20"/>
        </w:rPr>
      </w:pPr>
      <w:r w:rsidRPr="004B2C35">
        <w:rPr>
          <w:rFonts w:asciiTheme="minorHAnsi" w:eastAsia="Calibri" w:hAnsiTheme="minorHAnsi" w:cstheme="minorHAnsi"/>
          <w:bCs/>
          <w:kern w:val="28"/>
          <w:sz w:val="20"/>
          <w:szCs w:val="20"/>
        </w:rPr>
        <w:t>Jeżeli nie można będzie wybrać najkorzystniejszej oferty z uwagi na to, że dwie lub więcej ofert przedstawia taki sam bilans ceny i innych kryteriów oceny ofert, zamawiający spośród tych ofert wybiera ofertę z najniższą ceną, a jeżeli zostały złożone oferty o takiej samej cenie, zamawiający wzywa wykonawców, którzy złożyli te oferty, do złożenia w terminie określonym przez zamawiającego ofert dodatkowych.</w:t>
      </w:r>
    </w:p>
    <w:p w14:paraId="15EC06F3" w14:textId="77777777" w:rsidR="00C62CC9" w:rsidRPr="004B2C35" w:rsidRDefault="00C62CC9" w:rsidP="00213486">
      <w:pPr>
        <w:pStyle w:val="western"/>
        <w:spacing w:before="0" w:beforeAutospacing="0" w:line="276" w:lineRule="auto"/>
        <w:rPr>
          <w:rFonts w:asciiTheme="minorHAnsi" w:eastAsia="Calibri" w:hAnsiTheme="minorHAnsi" w:cstheme="minorHAnsi"/>
          <w:bCs/>
          <w:kern w:val="28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4"/>
      </w:tblGrid>
      <w:tr w:rsidR="00AA0B30" w:rsidRPr="004B2C35" w14:paraId="50892B8C" w14:textId="77777777" w:rsidTr="00D14D1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1D63C4" w14:textId="77777777" w:rsidR="00AA0B30" w:rsidRPr="00D14D1E" w:rsidRDefault="00AA0B30" w:rsidP="00213486">
            <w:pPr>
              <w:pStyle w:val="western"/>
              <w:spacing w:before="120" w:beforeAutospacing="0" w:after="120" w:line="276" w:lineRule="auto"/>
              <w:rPr>
                <w:rFonts w:asciiTheme="minorHAnsi" w:eastAsia="Calibri" w:hAnsiTheme="minorHAnsi" w:cstheme="minorHAnsi"/>
                <w:b/>
                <w:kern w:val="28"/>
                <w:sz w:val="20"/>
                <w:szCs w:val="20"/>
              </w:rPr>
            </w:pPr>
            <w:r w:rsidRPr="00D14D1E">
              <w:rPr>
                <w:rFonts w:asciiTheme="minorHAnsi" w:eastAsia="Calibri" w:hAnsiTheme="minorHAnsi" w:cstheme="minorHAnsi"/>
                <w:b/>
                <w:kern w:val="28"/>
                <w:sz w:val="20"/>
                <w:szCs w:val="20"/>
              </w:rPr>
              <w:lastRenderedPageBreak/>
              <w:t>Sposób i miejsce złożenia</w:t>
            </w:r>
          </w:p>
        </w:tc>
      </w:tr>
    </w:tbl>
    <w:p w14:paraId="39586F6E" w14:textId="37E2E492" w:rsidR="00AA0B30" w:rsidRPr="004B2C35" w:rsidRDefault="00AA0B30" w:rsidP="00EC282C">
      <w:pPr>
        <w:numPr>
          <w:ilvl w:val="0"/>
          <w:numId w:val="3"/>
        </w:numPr>
        <w:spacing w:before="12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4B2C35">
        <w:rPr>
          <w:rFonts w:asciiTheme="minorHAnsi" w:hAnsiTheme="minorHAnsi" w:cstheme="minorHAnsi"/>
          <w:sz w:val="20"/>
          <w:szCs w:val="20"/>
        </w:rPr>
        <w:t xml:space="preserve">Ofertę należy złożyć w siedzibie Zamawiającego: Związek </w:t>
      </w:r>
      <w:r w:rsidRPr="008C75DF">
        <w:rPr>
          <w:rFonts w:asciiTheme="minorHAnsi" w:hAnsiTheme="minorHAnsi" w:cstheme="minorHAnsi"/>
          <w:sz w:val="20"/>
          <w:szCs w:val="20"/>
        </w:rPr>
        <w:t>Harcerstwa Polskiego</w:t>
      </w:r>
      <w:r w:rsidR="002876FF">
        <w:rPr>
          <w:rFonts w:asciiTheme="minorHAnsi" w:hAnsiTheme="minorHAnsi" w:cstheme="minorHAnsi"/>
          <w:sz w:val="20"/>
          <w:szCs w:val="20"/>
        </w:rPr>
        <w:t>,</w:t>
      </w:r>
      <w:r w:rsidRPr="008C75DF">
        <w:rPr>
          <w:rFonts w:asciiTheme="minorHAnsi" w:hAnsiTheme="minorHAnsi" w:cstheme="minorHAnsi"/>
          <w:sz w:val="20"/>
          <w:szCs w:val="20"/>
        </w:rPr>
        <w:t xml:space="preserve"> Chorągiew Gdańska, </w:t>
      </w:r>
      <w:r w:rsidR="004D6907">
        <w:rPr>
          <w:rFonts w:asciiTheme="minorHAnsi" w:hAnsiTheme="minorHAnsi" w:cstheme="minorHAnsi"/>
          <w:sz w:val="20"/>
          <w:szCs w:val="20"/>
        </w:rPr>
        <w:br/>
      </w:r>
      <w:r w:rsidRPr="008C75DF">
        <w:rPr>
          <w:rFonts w:asciiTheme="minorHAnsi" w:hAnsiTheme="minorHAnsi" w:cstheme="minorHAnsi"/>
          <w:sz w:val="20"/>
          <w:szCs w:val="20"/>
        </w:rPr>
        <w:t>ul</w:t>
      </w:r>
      <w:r w:rsidR="004D6907">
        <w:rPr>
          <w:rFonts w:asciiTheme="minorHAnsi" w:hAnsiTheme="minorHAnsi" w:cstheme="minorHAnsi"/>
          <w:sz w:val="20"/>
          <w:szCs w:val="20"/>
        </w:rPr>
        <w:t>.</w:t>
      </w:r>
      <w:r w:rsidRPr="008C75DF">
        <w:rPr>
          <w:rFonts w:asciiTheme="minorHAnsi" w:hAnsiTheme="minorHAnsi" w:cstheme="minorHAnsi"/>
          <w:sz w:val="20"/>
          <w:szCs w:val="20"/>
        </w:rPr>
        <w:t xml:space="preserve"> Za Murami 2-10, 80-823 Gdańsk w nieprzekraczalnym terminie do </w:t>
      </w:r>
      <w:r w:rsidRPr="00802E57">
        <w:rPr>
          <w:rFonts w:asciiTheme="minorHAnsi" w:hAnsiTheme="minorHAnsi" w:cstheme="minorHAnsi"/>
          <w:sz w:val="20"/>
          <w:szCs w:val="20"/>
        </w:rPr>
        <w:t xml:space="preserve">dnia </w:t>
      </w:r>
      <w:r w:rsidR="0074774F">
        <w:rPr>
          <w:rFonts w:asciiTheme="minorHAnsi" w:hAnsiTheme="minorHAnsi" w:cstheme="minorHAnsi"/>
          <w:sz w:val="20"/>
          <w:szCs w:val="20"/>
        </w:rPr>
        <w:t>2</w:t>
      </w:r>
      <w:r w:rsidR="00437E70">
        <w:rPr>
          <w:rFonts w:asciiTheme="minorHAnsi" w:hAnsiTheme="minorHAnsi" w:cstheme="minorHAnsi"/>
          <w:sz w:val="20"/>
          <w:szCs w:val="20"/>
        </w:rPr>
        <w:t>3</w:t>
      </w:r>
      <w:r w:rsidRPr="00802E57">
        <w:rPr>
          <w:rFonts w:asciiTheme="minorHAnsi" w:hAnsiTheme="minorHAnsi" w:cstheme="minorHAnsi"/>
          <w:sz w:val="20"/>
          <w:szCs w:val="20"/>
        </w:rPr>
        <w:t xml:space="preserve"> </w:t>
      </w:r>
      <w:r w:rsidR="00EE02D7">
        <w:rPr>
          <w:rFonts w:asciiTheme="minorHAnsi" w:hAnsiTheme="minorHAnsi" w:cstheme="minorHAnsi"/>
          <w:sz w:val="20"/>
          <w:szCs w:val="20"/>
        </w:rPr>
        <w:t>lutego</w:t>
      </w:r>
      <w:r w:rsidR="00F77DB6">
        <w:rPr>
          <w:rFonts w:asciiTheme="minorHAnsi" w:hAnsiTheme="minorHAnsi" w:cstheme="minorHAnsi"/>
          <w:sz w:val="20"/>
          <w:szCs w:val="20"/>
        </w:rPr>
        <w:t xml:space="preserve"> 2021</w:t>
      </w:r>
      <w:r w:rsidRPr="008C75DF">
        <w:rPr>
          <w:rFonts w:asciiTheme="minorHAnsi" w:hAnsiTheme="minorHAnsi" w:cstheme="minorHAnsi"/>
          <w:sz w:val="20"/>
          <w:szCs w:val="20"/>
        </w:rPr>
        <w:t xml:space="preserve"> r</w:t>
      </w:r>
      <w:r w:rsidR="00320E0D">
        <w:rPr>
          <w:rFonts w:asciiTheme="minorHAnsi" w:hAnsiTheme="minorHAnsi" w:cstheme="minorHAnsi"/>
          <w:sz w:val="20"/>
          <w:szCs w:val="20"/>
        </w:rPr>
        <w:t>.</w:t>
      </w:r>
    </w:p>
    <w:p w14:paraId="10B79313" w14:textId="77777777" w:rsidR="00AA0B30" w:rsidRPr="004B2C35" w:rsidRDefault="00AA0B30" w:rsidP="00EC282C">
      <w:pPr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2C35">
        <w:rPr>
          <w:rFonts w:asciiTheme="minorHAnsi" w:hAnsiTheme="minorHAnsi" w:cstheme="minorHAnsi"/>
          <w:sz w:val="20"/>
          <w:szCs w:val="20"/>
        </w:rPr>
        <w:t xml:space="preserve">Oferty otrzymane po wyznaczonym terminie nie będą rozpatrywane. </w:t>
      </w:r>
    </w:p>
    <w:p w14:paraId="6D91F7A6" w14:textId="1A01CC46" w:rsidR="00AA0B30" w:rsidRPr="00333A66" w:rsidRDefault="00AA0B30" w:rsidP="00EC282C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2C35">
        <w:rPr>
          <w:rFonts w:asciiTheme="minorHAnsi" w:hAnsiTheme="minorHAnsi" w:cstheme="minorHAnsi"/>
          <w:sz w:val="20"/>
          <w:szCs w:val="20"/>
        </w:rPr>
        <w:t xml:space="preserve">Wykonawca winien umieścić ofertę w zamkniętej kopercie zaadresowanej na adres Związek Harcerstwa Polskiego Chorągiew Gdańska, ul Za Murami 2-10, 80-823 Gdańsk. Na kopercie należy umieścić nazwę i adres Wykonawcy, oraz napis:  Zapytanie nr </w:t>
      </w:r>
      <w:r w:rsidR="0074774F">
        <w:rPr>
          <w:rFonts w:asciiTheme="minorHAnsi" w:hAnsiTheme="minorHAnsi" w:cstheme="minorHAnsi"/>
          <w:sz w:val="20"/>
          <w:szCs w:val="20"/>
        </w:rPr>
        <w:t>0</w:t>
      </w:r>
      <w:r w:rsidR="00E4448D">
        <w:rPr>
          <w:rFonts w:asciiTheme="minorHAnsi" w:hAnsiTheme="minorHAnsi" w:cstheme="minorHAnsi"/>
          <w:sz w:val="20"/>
          <w:szCs w:val="20"/>
        </w:rPr>
        <w:t>5</w:t>
      </w:r>
      <w:r w:rsidR="00F77DB6" w:rsidRPr="00055F08">
        <w:rPr>
          <w:rFonts w:asciiTheme="minorHAnsi" w:hAnsiTheme="minorHAnsi" w:cstheme="minorHAnsi"/>
          <w:sz w:val="20"/>
          <w:szCs w:val="20"/>
        </w:rPr>
        <w:t>/0092/202</w:t>
      </w:r>
      <w:r w:rsidR="00F77DB6">
        <w:rPr>
          <w:rFonts w:asciiTheme="minorHAnsi" w:hAnsiTheme="minorHAnsi" w:cstheme="minorHAnsi"/>
          <w:sz w:val="20"/>
          <w:szCs w:val="20"/>
        </w:rPr>
        <w:t>1</w:t>
      </w:r>
      <w:r w:rsidR="00F77DB6" w:rsidRPr="00055F08">
        <w:rPr>
          <w:rFonts w:asciiTheme="minorHAnsi" w:hAnsiTheme="minorHAnsi" w:cstheme="minorHAnsi"/>
          <w:sz w:val="20"/>
          <w:szCs w:val="20"/>
        </w:rPr>
        <w:t xml:space="preserve"> </w:t>
      </w:r>
      <w:r w:rsidR="00213486">
        <w:rPr>
          <w:rFonts w:asciiTheme="minorHAnsi" w:hAnsiTheme="minorHAnsi" w:cstheme="minorHAnsi"/>
          <w:sz w:val="20"/>
          <w:szCs w:val="20"/>
        </w:rPr>
        <w:t>Zakup i dostawa materiałów papierniczych oraz biurowych</w:t>
      </w:r>
      <w:r w:rsidR="00BD41DF">
        <w:rPr>
          <w:rFonts w:asciiTheme="minorHAnsi" w:hAnsiTheme="minorHAnsi" w:cstheme="minorHAnsi"/>
          <w:sz w:val="20"/>
          <w:szCs w:val="20"/>
        </w:rPr>
        <w:t xml:space="preserve"> – powiat </w:t>
      </w:r>
      <w:r w:rsidR="00266B0F">
        <w:rPr>
          <w:rFonts w:asciiTheme="minorHAnsi" w:hAnsiTheme="minorHAnsi" w:cstheme="minorHAnsi"/>
          <w:sz w:val="20"/>
          <w:szCs w:val="20"/>
        </w:rPr>
        <w:t>bytowski</w:t>
      </w:r>
      <w:r w:rsidR="00F77DB6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</w:t>
      </w:r>
      <w:r w:rsidR="00F77DB6" w:rsidRPr="00F77DB6">
        <w:rPr>
          <w:rFonts w:asciiTheme="minorHAnsi" w:hAnsiTheme="minorHAnsi" w:cstheme="minorHAnsi"/>
          <w:i/>
          <w:iCs/>
          <w:sz w:val="20"/>
          <w:szCs w:val="20"/>
        </w:rPr>
        <w:t>(Miastko)</w:t>
      </w:r>
      <w:r w:rsidR="00F77DB6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</w:t>
      </w:r>
      <w:r w:rsidRPr="00333A66">
        <w:rPr>
          <w:rFonts w:asciiTheme="minorHAnsi" w:hAnsiTheme="minorHAnsi" w:cstheme="minorHAnsi"/>
          <w:i/>
          <w:iCs/>
          <w:sz w:val="20"/>
          <w:szCs w:val="20"/>
        </w:rPr>
        <w:t xml:space="preserve">lub przesłać e-mail na adres: </w:t>
      </w:r>
      <w:hyperlink r:id="rId11" w:history="1">
        <w:r w:rsidR="001E0837" w:rsidRPr="00BD4FAD">
          <w:rPr>
            <w:rStyle w:val="Hipercze"/>
            <w:rFonts w:asciiTheme="minorHAnsi" w:hAnsiTheme="minorHAnsi" w:cstheme="minorHAnsi"/>
            <w:i/>
            <w:iCs/>
            <w:sz w:val="20"/>
            <w:szCs w:val="20"/>
          </w:rPr>
          <w:t>monika.radkiewicz@zhp.net.pl</w:t>
        </w:r>
      </w:hyperlink>
      <w:r w:rsidR="001E0837">
        <w:rPr>
          <w:rFonts w:asciiTheme="minorHAnsi" w:hAnsiTheme="minorHAnsi" w:cstheme="minorHAnsi"/>
          <w:sz w:val="20"/>
          <w:szCs w:val="20"/>
        </w:rPr>
        <w:t xml:space="preserve"> </w:t>
      </w:r>
      <w:r w:rsidRPr="00055F08">
        <w:rPr>
          <w:rFonts w:asciiTheme="minorHAnsi" w:hAnsiTheme="minorHAnsi" w:cstheme="minorHAnsi"/>
          <w:sz w:val="20"/>
          <w:szCs w:val="20"/>
        </w:rPr>
        <w:t xml:space="preserve">podając w tytule e-mail: Zapytanie nr </w:t>
      </w:r>
      <w:r w:rsidR="00E625FC">
        <w:rPr>
          <w:rFonts w:asciiTheme="minorHAnsi" w:hAnsiTheme="minorHAnsi" w:cstheme="minorHAnsi"/>
          <w:sz w:val="20"/>
          <w:szCs w:val="20"/>
        </w:rPr>
        <w:t>0</w:t>
      </w:r>
      <w:r w:rsidR="00E4448D">
        <w:rPr>
          <w:rFonts w:asciiTheme="minorHAnsi" w:hAnsiTheme="minorHAnsi" w:cstheme="minorHAnsi"/>
          <w:sz w:val="20"/>
          <w:szCs w:val="20"/>
        </w:rPr>
        <w:t>5</w:t>
      </w:r>
      <w:r w:rsidR="0010088A" w:rsidRPr="00055F08">
        <w:rPr>
          <w:rFonts w:asciiTheme="minorHAnsi" w:hAnsiTheme="minorHAnsi" w:cstheme="minorHAnsi"/>
          <w:sz w:val="20"/>
          <w:szCs w:val="20"/>
        </w:rPr>
        <w:t>/0092</w:t>
      </w:r>
      <w:r w:rsidRPr="00055F08">
        <w:rPr>
          <w:rFonts w:asciiTheme="minorHAnsi" w:hAnsiTheme="minorHAnsi" w:cstheme="minorHAnsi"/>
          <w:sz w:val="20"/>
          <w:szCs w:val="20"/>
        </w:rPr>
        <w:t>/202</w:t>
      </w:r>
      <w:r w:rsidR="00F77DB6">
        <w:rPr>
          <w:rFonts w:asciiTheme="minorHAnsi" w:hAnsiTheme="minorHAnsi" w:cstheme="minorHAnsi"/>
          <w:sz w:val="20"/>
          <w:szCs w:val="20"/>
        </w:rPr>
        <w:t>1</w:t>
      </w:r>
      <w:r w:rsidR="00055F08" w:rsidRPr="00055F08">
        <w:rPr>
          <w:rFonts w:asciiTheme="minorHAnsi" w:hAnsiTheme="minorHAnsi" w:cstheme="minorHAnsi"/>
          <w:sz w:val="20"/>
          <w:szCs w:val="20"/>
        </w:rPr>
        <w:t xml:space="preserve"> </w:t>
      </w:r>
      <w:r w:rsidR="00F77DB6" w:rsidRPr="00F77DB6">
        <w:rPr>
          <w:rFonts w:asciiTheme="minorHAnsi" w:hAnsiTheme="minorHAnsi" w:cstheme="minorHAnsi"/>
          <w:i/>
          <w:iCs/>
          <w:sz w:val="20"/>
          <w:szCs w:val="20"/>
        </w:rPr>
        <w:t>(Miastko)</w:t>
      </w:r>
      <w:r w:rsidR="00F77DB6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</w:t>
      </w:r>
      <w:r w:rsidR="00055F08" w:rsidRPr="00055F08">
        <w:rPr>
          <w:rFonts w:asciiTheme="minorHAnsi" w:hAnsiTheme="minorHAnsi" w:cstheme="minorHAnsi"/>
          <w:sz w:val="20"/>
          <w:szCs w:val="20"/>
        </w:rPr>
        <w:t>lub przez bazę konkurencyjności.</w:t>
      </w:r>
    </w:p>
    <w:p w14:paraId="13D67A8B" w14:textId="00EAF3D9" w:rsidR="00AA0B30" w:rsidRPr="004B2C35" w:rsidRDefault="00AA0B30" w:rsidP="00EC282C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73F73">
        <w:rPr>
          <w:rFonts w:asciiTheme="minorHAnsi" w:hAnsiTheme="minorHAnsi" w:cstheme="minorHAnsi"/>
          <w:sz w:val="20"/>
          <w:szCs w:val="20"/>
        </w:rPr>
        <w:t>Złożenie oferty polega na wypełnieniu</w:t>
      </w:r>
      <w:r w:rsidRPr="004B2C35">
        <w:rPr>
          <w:rFonts w:asciiTheme="minorHAnsi" w:hAnsiTheme="minorHAnsi" w:cstheme="minorHAnsi"/>
          <w:sz w:val="20"/>
          <w:szCs w:val="20"/>
        </w:rPr>
        <w:t xml:space="preserve"> części ofertowej (załączni</w:t>
      </w:r>
      <w:r w:rsidR="00207D35">
        <w:rPr>
          <w:rFonts w:asciiTheme="minorHAnsi" w:hAnsiTheme="minorHAnsi" w:cstheme="minorHAnsi"/>
          <w:sz w:val="20"/>
          <w:szCs w:val="20"/>
        </w:rPr>
        <w:t>k nr 1) oraz załączników 2-</w:t>
      </w:r>
      <w:r w:rsidR="003B1D94">
        <w:rPr>
          <w:rFonts w:asciiTheme="minorHAnsi" w:hAnsiTheme="minorHAnsi" w:cstheme="minorHAnsi"/>
          <w:sz w:val="20"/>
          <w:szCs w:val="20"/>
        </w:rPr>
        <w:t>3</w:t>
      </w:r>
      <w:r w:rsidR="00207D35">
        <w:rPr>
          <w:rFonts w:asciiTheme="minorHAnsi" w:hAnsiTheme="minorHAnsi" w:cstheme="minorHAnsi"/>
          <w:sz w:val="20"/>
          <w:szCs w:val="20"/>
        </w:rPr>
        <w:t xml:space="preserve"> i </w:t>
      </w:r>
      <w:r w:rsidRPr="004B2C35">
        <w:rPr>
          <w:rFonts w:asciiTheme="minorHAnsi" w:hAnsiTheme="minorHAnsi" w:cstheme="minorHAnsi"/>
          <w:sz w:val="20"/>
          <w:szCs w:val="20"/>
        </w:rPr>
        <w:t>przesłaniu całego dokumentu na adres Zamawiającego.</w:t>
      </w:r>
    </w:p>
    <w:p w14:paraId="2627D4E1" w14:textId="77777777" w:rsidR="00AA0B30" w:rsidRPr="004B2C35" w:rsidRDefault="00AA0B30" w:rsidP="00EC282C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B2C35">
        <w:rPr>
          <w:rFonts w:asciiTheme="minorHAnsi" w:hAnsiTheme="minorHAnsi" w:cstheme="minorHAnsi"/>
          <w:b/>
          <w:sz w:val="20"/>
          <w:szCs w:val="20"/>
        </w:rPr>
        <w:t xml:space="preserve">Oferta wraz ze wszystkimi załącznikami musi być podpisana przez Wykonawcę lub osobę/osoby upoważnione do reprezentowania Wykonawcy. Pełnomocnictwo powinno być dołączone do oferty, o ile nie wynika z innych załączonych dokumentów. </w:t>
      </w:r>
    </w:p>
    <w:p w14:paraId="611E7FEC" w14:textId="77777777" w:rsidR="00AA0B30" w:rsidRPr="004B2C35" w:rsidRDefault="00AA0B30" w:rsidP="00EC282C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2C35">
        <w:rPr>
          <w:rFonts w:asciiTheme="minorHAnsi" w:hAnsiTheme="minorHAnsi" w:cstheme="minorHAnsi"/>
          <w:sz w:val="20"/>
          <w:szCs w:val="20"/>
        </w:rPr>
        <w:t>W przypadku braku pieczęci imiennej osoby podpisującej ofertę, podpisy złożone przez Wykonawcę w części ofertowej  oferty oraz innych załączonych do niej dokumentach powinny być czytelne</w:t>
      </w:r>
      <w:r w:rsidRPr="004B2C35">
        <w:rPr>
          <w:rFonts w:asciiTheme="minorHAnsi" w:hAnsiTheme="minorHAnsi" w:cstheme="minorHAnsi"/>
          <w:b/>
          <w:sz w:val="20"/>
          <w:szCs w:val="20"/>
        </w:rPr>
        <w:t>.</w:t>
      </w:r>
    </w:p>
    <w:p w14:paraId="6A1E65CF" w14:textId="77777777" w:rsidR="00AA0B30" w:rsidRPr="004B2C35" w:rsidRDefault="00AA0B30" w:rsidP="00EC282C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2C35">
        <w:rPr>
          <w:rFonts w:asciiTheme="minorHAnsi" w:hAnsiTheme="minorHAnsi" w:cstheme="minorHAnsi"/>
          <w:sz w:val="20"/>
          <w:szCs w:val="20"/>
        </w:rPr>
        <w:t>Wszelkie dokumenty dołączone do oferty lub składane w ramach postępowania powinny być poświadczone za zgodność przez Wykonawcę, jeśli nie są składane w oryginale.</w:t>
      </w:r>
    </w:p>
    <w:p w14:paraId="2B34B7AD" w14:textId="77777777" w:rsidR="00AA0B30" w:rsidRPr="004B2C35" w:rsidRDefault="00AA0B30" w:rsidP="00EC282C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2C35">
        <w:rPr>
          <w:rFonts w:asciiTheme="minorHAnsi" w:eastAsia="Calibri" w:hAnsiTheme="minorHAnsi" w:cstheme="minorHAnsi"/>
          <w:kern w:val="28"/>
          <w:sz w:val="20"/>
          <w:szCs w:val="20"/>
        </w:rPr>
        <w:t>Zamawiający zabrania jakichkolwiek modyfikacji treści dokumentów, za wyjątkiem miejsc służących do wypełnienia oferty.</w:t>
      </w:r>
    </w:p>
    <w:p w14:paraId="20773CE5" w14:textId="77777777" w:rsidR="00AA0B30" w:rsidRPr="004B2C35" w:rsidRDefault="00AA0B30" w:rsidP="00EC282C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2C35">
        <w:rPr>
          <w:rFonts w:asciiTheme="minorHAnsi" w:eastAsia="Calibri" w:hAnsiTheme="minorHAnsi" w:cstheme="minorHAnsi"/>
          <w:kern w:val="28"/>
          <w:sz w:val="20"/>
          <w:szCs w:val="20"/>
        </w:rPr>
        <w:t>Jakiekolwiek odstępstwo od wyżej opisanego sposobu przygotowania oferty jest równoznaczne z jej odrzuceniem, ze względu na niespełnienie kryteriów formalnych.</w:t>
      </w:r>
    </w:p>
    <w:p w14:paraId="1967D6E4" w14:textId="622C070D" w:rsidR="00AA0B30" w:rsidRDefault="00AA0B30" w:rsidP="00EC282C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2C35">
        <w:rPr>
          <w:rFonts w:asciiTheme="minorHAnsi" w:hAnsiTheme="minorHAnsi" w:cstheme="minorHAnsi"/>
          <w:sz w:val="20"/>
          <w:szCs w:val="20"/>
        </w:rPr>
        <w:t>Termin związania ofertą wynosi 30 dni od upływu terminu składania ofert.</w:t>
      </w:r>
    </w:p>
    <w:p w14:paraId="4E177A8D" w14:textId="2B4B71AB" w:rsidR="0022065F" w:rsidRDefault="0022065F" w:rsidP="0021348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8546492" w14:textId="77777777" w:rsidR="004D6907" w:rsidRPr="004B2C35" w:rsidRDefault="004D6907" w:rsidP="0021348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4"/>
      </w:tblGrid>
      <w:tr w:rsidR="00AA0B30" w:rsidRPr="004B2C35" w14:paraId="34CEF710" w14:textId="77777777" w:rsidTr="00726D3C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AB970F" w14:textId="77777777" w:rsidR="00AA0B30" w:rsidRPr="004D6907" w:rsidRDefault="00AA0B30" w:rsidP="00213486">
            <w:pPr>
              <w:pStyle w:val="western"/>
              <w:spacing w:before="120" w:beforeAutospacing="0" w:after="120" w:line="276" w:lineRule="auto"/>
              <w:rPr>
                <w:rFonts w:asciiTheme="minorHAnsi" w:eastAsia="Calibri" w:hAnsiTheme="minorHAnsi" w:cstheme="minorHAnsi"/>
                <w:b/>
                <w:kern w:val="28"/>
                <w:sz w:val="20"/>
                <w:szCs w:val="20"/>
              </w:rPr>
            </w:pPr>
            <w:r w:rsidRPr="004D6907">
              <w:rPr>
                <w:rFonts w:asciiTheme="minorHAnsi" w:eastAsia="Calibri" w:hAnsiTheme="minorHAnsi" w:cstheme="minorHAnsi"/>
                <w:b/>
                <w:kern w:val="28"/>
                <w:sz w:val="20"/>
                <w:szCs w:val="20"/>
              </w:rPr>
              <w:t>Pozostałe postanowienia</w:t>
            </w:r>
          </w:p>
        </w:tc>
      </w:tr>
    </w:tbl>
    <w:p w14:paraId="02E8E7C6" w14:textId="22CEB05F" w:rsidR="00AA0B30" w:rsidRPr="00C174EA" w:rsidRDefault="00AA0B30" w:rsidP="00C1444E">
      <w:pPr>
        <w:pStyle w:val="western"/>
        <w:numPr>
          <w:ilvl w:val="6"/>
          <w:numId w:val="4"/>
        </w:numPr>
        <w:tabs>
          <w:tab w:val="num" w:pos="284"/>
        </w:tabs>
        <w:spacing w:before="120" w:beforeAutospacing="0" w:line="276" w:lineRule="auto"/>
        <w:ind w:left="284" w:hanging="284"/>
        <w:rPr>
          <w:rFonts w:asciiTheme="minorHAnsi" w:eastAsia="Calibri" w:hAnsiTheme="minorHAnsi" w:cstheme="minorHAnsi"/>
          <w:kern w:val="28"/>
          <w:sz w:val="20"/>
          <w:szCs w:val="20"/>
        </w:rPr>
      </w:pPr>
      <w:r w:rsidRPr="004B2C35">
        <w:rPr>
          <w:rFonts w:asciiTheme="minorHAnsi" w:eastAsia="Calibri" w:hAnsiTheme="minorHAnsi" w:cstheme="minorHAnsi"/>
          <w:kern w:val="28"/>
          <w:sz w:val="20"/>
          <w:szCs w:val="20"/>
        </w:rPr>
        <w:t xml:space="preserve">Ze strony </w:t>
      </w:r>
      <w:r w:rsidR="00AC0016">
        <w:rPr>
          <w:rFonts w:asciiTheme="minorHAnsi" w:eastAsia="Calibri" w:hAnsiTheme="minorHAnsi" w:cstheme="minorHAnsi"/>
          <w:kern w:val="28"/>
          <w:sz w:val="20"/>
          <w:szCs w:val="20"/>
        </w:rPr>
        <w:t>Z</w:t>
      </w:r>
      <w:r w:rsidRPr="004B2C35">
        <w:rPr>
          <w:rFonts w:asciiTheme="minorHAnsi" w:eastAsia="Calibri" w:hAnsiTheme="minorHAnsi" w:cstheme="minorHAnsi"/>
          <w:kern w:val="28"/>
          <w:sz w:val="20"/>
          <w:szCs w:val="20"/>
        </w:rPr>
        <w:t xml:space="preserve">amawiającego do kontaktów została upoważniona p. </w:t>
      </w:r>
      <w:r>
        <w:rPr>
          <w:rFonts w:asciiTheme="minorHAnsi" w:eastAsia="Calibri" w:hAnsiTheme="minorHAnsi" w:cstheme="minorHAnsi"/>
          <w:kern w:val="28"/>
          <w:sz w:val="20"/>
          <w:szCs w:val="20"/>
        </w:rPr>
        <w:t>Monika Radkiewicz</w:t>
      </w:r>
      <w:r w:rsidR="0010088A">
        <w:rPr>
          <w:rFonts w:asciiTheme="minorHAnsi" w:eastAsia="Calibri" w:hAnsiTheme="minorHAnsi" w:cstheme="minorHAnsi"/>
          <w:kern w:val="28"/>
          <w:sz w:val="20"/>
          <w:szCs w:val="20"/>
        </w:rPr>
        <w:t>, t</w:t>
      </w:r>
      <w:r w:rsidRPr="004B2C35">
        <w:rPr>
          <w:rFonts w:asciiTheme="minorHAnsi" w:eastAsia="Calibri" w:hAnsiTheme="minorHAnsi" w:cstheme="minorHAnsi"/>
          <w:kern w:val="28"/>
          <w:sz w:val="20"/>
          <w:szCs w:val="20"/>
        </w:rPr>
        <w:t xml:space="preserve">el. </w:t>
      </w:r>
      <w:r>
        <w:rPr>
          <w:rFonts w:asciiTheme="minorHAnsi" w:eastAsia="Calibri" w:hAnsiTheme="minorHAnsi" w:cstheme="minorHAnsi"/>
          <w:kern w:val="28"/>
          <w:sz w:val="20"/>
          <w:szCs w:val="20"/>
        </w:rPr>
        <w:t xml:space="preserve">58 300 21 64,  </w:t>
      </w:r>
      <w:r w:rsidR="0010088A">
        <w:rPr>
          <w:rFonts w:asciiTheme="minorHAnsi" w:eastAsia="Calibri" w:hAnsiTheme="minorHAnsi" w:cstheme="minorHAnsi"/>
          <w:kern w:val="28"/>
          <w:sz w:val="20"/>
          <w:szCs w:val="20"/>
        </w:rPr>
        <w:br/>
      </w:r>
      <w:r>
        <w:rPr>
          <w:rFonts w:asciiTheme="minorHAnsi" w:eastAsia="Calibri" w:hAnsiTheme="minorHAnsi" w:cstheme="minorHAnsi"/>
          <w:kern w:val="28"/>
          <w:sz w:val="20"/>
          <w:szCs w:val="20"/>
        </w:rPr>
        <w:t>e-mail: monika.radkiewicz@zhp.net.pl</w:t>
      </w:r>
    </w:p>
    <w:p w14:paraId="3C104AEE" w14:textId="77777777" w:rsidR="00AA0B30" w:rsidRPr="004B2C35" w:rsidRDefault="00AA0B30" w:rsidP="00C1444E">
      <w:pPr>
        <w:pStyle w:val="western"/>
        <w:numPr>
          <w:ilvl w:val="6"/>
          <w:numId w:val="4"/>
        </w:numPr>
        <w:tabs>
          <w:tab w:val="num" w:pos="284"/>
        </w:tabs>
        <w:spacing w:before="0" w:beforeAutospacing="0" w:line="276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B2C35">
        <w:rPr>
          <w:rFonts w:asciiTheme="minorHAnsi" w:eastAsia="Calibri" w:hAnsiTheme="minorHAnsi" w:cstheme="minorHAnsi"/>
          <w:kern w:val="28"/>
          <w:sz w:val="20"/>
          <w:szCs w:val="20"/>
        </w:rPr>
        <w:t xml:space="preserve">Zamawiający </w:t>
      </w:r>
      <w:r>
        <w:rPr>
          <w:rFonts w:asciiTheme="minorHAnsi" w:eastAsia="Calibri" w:hAnsiTheme="minorHAnsi" w:cstheme="minorHAnsi"/>
          <w:kern w:val="28"/>
          <w:sz w:val="20"/>
          <w:szCs w:val="20"/>
        </w:rPr>
        <w:t xml:space="preserve">nie </w:t>
      </w:r>
      <w:r w:rsidRPr="004B2C35">
        <w:rPr>
          <w:rFonts w:asciiTheme="minorHAnsi" w:eastAsia="Calibri" w:hAnsiTheme="minorHAnsi" w:cstheme="minorHAnsi"/>
          <w:kern w:val="28"/>
          <w:sz w:val="20"/>
          <w:szCs w:val="20"/>
        </w:rPr>
        <w:t>dopuszcza możliwość składania ofert częściowych.</w:t>
      </w:r>
    </w:p>
    <w:p w14:paraId="5817688D" w14:textId="77777777" w:rsidR="00AA0B30" w:rsidRPr="004B2C35" w:rsidRDefault="00AA0B30" w:rsidP="00C1444E">
      <w:pPr>
        <w:pStyle w:val="western"/>
        <w:numPr>
          <w:ilvl w:val="6"/>
          <w:numId w:val="4"/>
        </w:numPr>
        <w:tabs>
          <w:tab w:val="num" w:pos="284"/>
        </w:tabs>
        <w:spacing w:before="0" w:beforeAutospacing="0" w:line="276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B2C35">
        <w:rPr>
          <w:rFonts w:asciiTheme="minorHAnsi" w:eastAsia="Calibri" w:hAnsiTheme="minorHAnsi" w:cstheme="minorHAnsi"/>
          <w:kern w:val="28"/>
          <w:sz w:val="20"/>
          <w:szCs w:val="20"/>
        </w:rPr>
        <w:t>Zamawiający nie dopuszcza możliwości składania ofert wariantowych.</w:t>
      </w:r>
    </w:p>
    <w:p w14:paraId="1512BCC5" w14:textId="77777777" w:rsidR="00AA0B30" w:rsidRPr="004B2C35" w:rsidRDefault="00AA0B30" w:rsidP="00C1444E">
      <w:pPr>
        <w:pStyle w:val="western"/>
        <w:numPr>
          <w:ilvl w:val="6"/>
          <w:numId w:val="4"/>
        </w:numPr>
        <w:tabs>
          <w:tab w:val="num" w:pos="284"/>
        </w:tabs>
        <w:spacing w:before="0" w:beforeAutospacing="0" w:line="276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B2C35">
        <w:rPr>
          <w:rFonts w:asciiTheme="minorHAnsi" w:hAnsiTheme="minorHAnsi" w:cstheme="minorHAnsi"/>
          <w:sz w:val="20"/>
          <w:szCs w:val="20"/>
        </w:rPr>
        <w:t>Konkurs ofert może zostać zamknięty bez wybrania którejkolwiek z ofert.</w:t>
      </w:r>
    </w:p>
    <w:p w14:paraId="0AE0995A" w14:textId="77777777" w:rsidR="00AA0B30" w:rsidRPr="004B2C35" w:rsidRDefault="00AA0B30" w:rsidP="00C1444E">
      <w:pPr>
        <w:pStyle w:val="western"/>
        <w:numPr>
          <w:ilvl w:val="6"/>
          <w:numId w:val="4"/>
        </w:numPr>
        <w:tabs>
          <w:tab w:val="num" w:pos="284"/>
        </w:tabs>
        <w:spacing w:before="0" w:beforeAutospacing="0" w:line="276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B2C35">
        <w:rPr>
          <w:rFonts w:asciiTheme="minorHAnsi" w:hAnsiTheme="minorHAnsi" w:cstheme="minorHAnsi"/>
          <w:sz w:val="20"/>
          <w:szCs w:val="20"/>
        </w:rPr>
        <w:t>Zapytanie ofertowe może zostać zmienione przed upływem terminu składania ofert. W takim przypadku informacja o zmianie zostanie zamieszczona na stronie, na której zamieszczone zostało zapytanie. Zamawiający przedłuży termin składania ofert o czas niezbędny do wprowadzenia zmian w ofertach, jeżeli będzie to konieczne z uwagi na zakres wprowadzonych</w:t>
      </w:r>
      <w:r>
        <w:rPr>
          <w:rFonts w:asciiTheme="minorHAnsi" w:hAnsiTheme="minorHAnsi" w:cstheme="minorHAnsi"/>
          <w:sz w:val="20"/>
          <w:szCs w:val="20"/>
        </w:rPr>
        <w:t xml:space="preserve"> zmian</w:t>
      </w:r>
      <w:r w:rsidRPr="004B2C35">
        <w:rPr>
          <w:rFonts w:asciiTheme="minorHAnsi" w:hAnsiTheme="minorHAnsi" w:cstheme="minorHAnsi"/>
          <w:sz w:val="20"/>
          <w:szCs w:val="20"/>
        </w:rPr>
        <w:t>.</w:t>
      </w:r>
    </w:p>
    <w:p w14:paraId="6567C59E" w14:textId="16BEA1F3" w:rsidR="00AA0B30" w:rsidRDefault="00AA0B30" w:rsidP="00C1444E">
      <w:pPr>
        <w:pStyle w:val="western"/>
        <w:numPr>
          <w:ilvl w:val="6"/>
          <w:numId w:val="4"/>
        </w:numPr>
        <w:tabs>
          <w:tab w:val="num" w:pos="284"/>
        </w:tabs>
        <w:spacing w:before="0" w:beforeAutospacing="0" w:line="276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B2C35">
        <w:rPr>
          <w:rFonts w:asciiTheme="minorHAnsi" w:hAnsiTheme="minorHAnsi" w:cstheme="minorHAnsi"/>
          <w:sz w:val="20"/>
          <w:szCs w:val="20"/>
        </w:rPr>
        <w:t>Zamawiający zastrzega prawo unieważnienia niniejszego postępowania bez podania przyczyny. O unieważnieniu postępowania Zamawiający niezwłocznie zawiadomi wszystkich Wykonawców, którym przesłano Zapytanie ofertowe oraz umieści odpowiednią informację na swojej stronie internetowej.</w:t>
      </w:r>
    </w:p>
    <w:p w14:paraId="591539E1" w14:textId="77777777" w:rsidR="00AA0B30" w:rsidRPr="004B2C35" w:rsidRDefault="00AA0B30" w:rsidP="00C1444E">
      <w:pPr>
        <w:pStyle w:val="western"/>
        <w:numPr>
          <w:ilvl w:val="0"/>
          <w:numId w:val="7"/>
        </w:numPr>
        <w:tabs>
          <w:tab w:val="num" w:pos="284"/>
        </w:tabs>
        <w:spacing w:before="0" w:beforeAutospacing="0" w:line="276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B2C35">
        <w:rPr>
          <w:rFonts w:asciiTheme="minorHAnsi" w:hAnsiTheme="minorHAnsi" w:cstheme="minorHAnsi"/>
          <w:sz w:val="20"/>
          <w:szCs w:val="20"/>
        </w:rPr>
        <w:t>Ocenie poddane zostaną oferty zgodne z niniejszym zapytaniem ofertowym. Pozostałe oferty zostaną odrzucone.</w:t>
      </w:r>
    </w:p>
    <w:p w14:paraId="1E5A53C4" w14:textId="77777777" w:rsidR="00AA0B30" w:rsidRPr="004B2C35" w:rsidRDefault="00AA0B30" w:rsidP="00C1444E">
      <w:pPr>
        <w:pStyle w:val="Akapitzlist"/>
        <w:numPr>
          <w:ilvl w:val="0"/>
          <w:numId w:val="7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2C35">
        <w:rPr>
          <w:rFonts w:asciiTheme="minorHAnsi" w:hAnsiTheme="minorHAnsi" w:cstheme="minorHAnsi"/>
          <w:sz w:val="20"/>
          <w:szCs w:val="20"/>
        </w:rPr>
        <w:t>W przypadku, gdy Wykonawca, którego oferta została wybrana jako najkorzystniejsza, uchyla się od zawarcia umowy, zamawiający może wybrać najkorzystniejszą spośród ofert złożonych przez wykonawców spełniających warunki udziału w postępowaniu w oparciu o ustalone w zapytaniu ofertowym kryteria oceny.</w:t>
      </w:r>
    </w:p>
    <w:p w14:paraId="0A4C56AE" w14:textId="3CCFA1CF" w:rsidR="00AA0B30" w:rsidRDefault="00AA0B30" w:rsidP="00C1444E">
      <w:pPr>
        <w:pStyle w:val="Akapitzlist"/>
        <w:numPr>
          <w:ilvl w:val="0"/>
          <w:numId w:val="7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2C35">
        <w:rPr>
          <w:rFonts w:asciiTheme="minorHAnsi" w:hAnsiTheme="minorHAnsi" w:cstheme="minorHAnsi"/>
          <w:sz w:val="20"/>
          <w:szCs w:val="20"/>
        </w:rPr>
        <w:t>Zamawiający dopuszcza możliwość zwiększenia wartości zamówienia do wysokości 50</w:t>
      </w:r>
      <w:r w:rsidR="00C1444E">
        <w:rPr>
          <w:rFonts w:asciiTheme="minorHAnsi" w:hAnsiTheme="minorHAnsi" w:cstheme="minorHAnsi"/>
          <w:sz w:val="20"/>
          <w:szCs w:val="20"/>
        </w:rPr>
        <w:t xml:space="preserve"> </w:t>
      </w:r>
      <w:r w:rsidRPr="004B2C35">
        <w:rPr>
          <w:rFonts w:asciiTheme="minorHAnsi" w:hAnsiTheme="minorHAnsi" w:cstheme="minorHAnsi"/>
          <w:sz w:val="20"/>
          <w:szCs w:val="20"/>
        </w:rPr>
        <w:t>% wartości zam</w:t>
      </w:r>
      <w:r w:rsidR="007D4716">
        <w:rPr>
          <w:rFonts w:asciiTheme="minorHAnsi" w:hAnsiTheme="minorHAnsi" w:cstheme="minorHAnsi"/>
          <w:sz w:val="20"/>
          <w:szCs w:val="20"/>
        </w:rPr>
        <w:t>ówienia określonej w umowie z W</w:t>
      </w:r>
      <w:r w:rsidRPr="004B2C35">
        <w:rPr>
          <w:rFonts w:asciiTheme="minorHAnsi" w:hAnsiTheme="minorHAnsi" w:cstheme="minorHAnsi"/>
          <w:sz w:val="20"/>
          <w:szCs w:val="20"/>
        </w:rPr>
        <w:t>ykonawcą, związanej ze zwiększeniem zakresu zamówienia.</w:t>
      </w:r>
    </w:p>
    <w:p w14:paraId="3AFF7F07" w14:textId="64D6927D" w:rsidR="00055F08" w:rsidRPr="004B2C35" w:rsidRDefault="00055F08" w:rsidP="00C1444E">
      <w:pPr>
        <w:pStyle w:val="Akapitzlist"/>
        <w:numPr>
          <w:ilvl w:val="0"/>
          <w:numId w:val="7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Zamawiający dopuszcza możliwość wydłużenia okresu realizacji umowy w przypadku wydłużenia przez Instytucję Zarządzającą okresu realizacji projektu, nie dłużej niż do 31 grudnia 2023 r.</w:t>
      </w:r>
    </w:p>
    <w:p w14:paraId="2DA607D6" w14:textId="77777777" w:rsidR="00AA0B30" w:rsidRPr="004B2C35" w:rsidRDefault="00AA0B30" w:rsidP="00C1444E">
      <w:pPr>
        <w:pStyle w:val="Akapitzlist"/>
        <w:numPr>
          <w:ilvl w:val="0"/>
          <w:numId w:val="7"/>
        </w:numPr>
        <w:spacing w:after="20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2C35">
        <w:rPr>
          <w:rFonts w:asciiTheme="minorHAnsi" w:hAnsiTheme="minorHAnsi" w:cstheme="minorHAnsi"/>
          <w:sz w:val="20"/>
          <w:szCs w:val="20"/>
        </w:rPr>
        <w:t xml:space="preserve">Wykonawcy przygotowują i składają oferty na własny koszt, niezależnie od wyniku niniejszego postępowania. </w:t>
      </w:r>
    </w:p>
    <w:p w14:paraId="5587602D" w14:textId="77777777" w:rsidR="00AA0B30" w:rsidRPr="004B2C35" w:rsidRDefault="00AA0B30" w:rsidP="00C1444E">
      <w:pPr>
        <w:pStyle w:val="Akapitzlist"/>
        <w:numPr>
          <w:ilvl w:val="0"/>
          <w:numId w:val="7"/>
        </w:numPr>
        <w:spacing w:after="20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2C35">
        <w:rPr>
          <w:rFonts w:asciiTheme="minorHAnsi" w:hAnsiTheme="minorHAnsi" w:cstheme="minorHAnsi"/>
          <w:sz w:val="20"/>
          <w:szCs w:val="20"/>
        </w:rPr>
        <w:t>W przypadku unieważnienia niniejszego postępowania Wykonawcy nie przysługują żadne roszczenia wobec Zamawiającego z jakiegokolwiek tytułu związanego z realizacją niniejszego postępowania, za wyjątkiem odszkodowania za szkody wyrządzone umyślnie.</w:t>
      </w:r>
    </w:p>
    <w:p w14:paraId="45818A78" w14:textId="77777777" w:rsidR="00AA0B30" w:rsidRPr="004B2C35" w:rsidRDefault="00AA0B30" w:rsidP="00C1444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2C35">
        <w:rPr>
          <w:rFonts w:asciiTheme="minorHAnsi" w:hAnsiTheme="minorHAnsi" w:cstheme="minorHAnsi"/>
          <w:sz w:val="20"/>
          <w:szCs w:val="20"/>
        </w:rPr>
        <w:t>Od wyniku niniejszego postępowania Wykonawcy nie przysługują środki odwoławcze.</w:t>
      </w:r>
    </w:p>
    <w:p w14:paraId="15A9FB8F" w14:textId="77777777" w:rsidR="00AA0B30" w:rsidRPr="004B2C35" w:rsidRDefault="00AA0B30" w:rsidP="00C1444E">
      <w:pPr>
        <w:pStyle w:val="western"/>
        <w:numPr>
          <w:ilvl w:val="0"/>
          <w:numId w:val="7"/>
        </w:numPr>
        <w:spacing w:before="0" w:beforeAutospacing="0"/>
        <w:ind w:left="284" w:hanging="284"/>
        <w:rPr>
          <w:rFonts w:asciiTheme="minorHAnsi" w:eastAsia="Calibri" w:hAnsiTheme="minorHAnsi" w:cstheme="minorHAnsi"/>
          <w:bCs/>
          <w:kern w:val="28"/>
          <w:sz w:val="20"/>
          <w:szCs w:val="20"/>
        </w:rPr>
      </w:pPr>
      <w:r w:rsidRPr="004B2C35">
        <w:rPr>
          <w:rFonts w:asciiTheme="minorHAnsi" w:eastAsia="Calibri" w:hAnsiTheme="minorHAnsi" w:cstheme="minorHAnsi"/>
          <w:bCs/>
          <w:kern w:val="28"/>
          <w:sz w:val="20"/>
          <w:szCs w:val="20"/>
        </w:rPr>
        <w:t>W toku badania i oceny ofert Zamawiający może żądać od Wykonawców wyjaśnień dotyczących treści złożonych ofert.</w:t>
      </w:r>
    </w:p>
    <w:p w14:paraId="352447E2" w14:textId="77777777" w:rsidR="00AA0B30" w:rsidRPr="004B2C35" w:rsidRDefault="00AA0B30" w:rsidP="00C1444E">
      <w:pPr>
        <w:pStyle w:val="western"/>
        <w:numPr>
          <w:ilvl w:val="0"/>
          <w:numId w:val="7"/>
        </w:numPr>
        <w:spacing w:before="0" w:beforeAutospacing="0" w:line="276" w:lineRule="auto"/>
        <w:ind w:left="284" w:hanging="284"/>
        <w:rPr>
          <w:rFonts w:asciiTheme="minorHAnsi" w:eastAsia="Calibri" w:hAnsiTheme="minorHAnsi" w:cstheme="minorHAnsi"/>
          <w:bCs/>
          <w:kern w:val="28"/>
          <w:sz w:val="20"/>
          <w:szCs w:val="20"/>
        </w:rPr>
      </w:pPr>
      <w:r w:rsidRPr="004B2C35">
        <w:rPr>
          <w:rFonts w:asciiTheme="minorHAnsi" w:eastAsia="Calibri" w:hAnsiTheme="minorHAnsi" w:cstheme="minorHAnsi"/>
          <w:bCs/>
          <w:kern w:val="28"/>
          <w:sz w:val="20"/>
          <w:szCs w:val="20"/>
        </w:rPr>
        <w:t>Zamawiający poprawi w ofertach:</w:t>
      </w:r>
    </w:p>
    <w:p w14:paraId="4BE68603" w14:textId="77777777" w:rsidR="00AA0B30" w:rsidRPr="004B2C35" w:rsidRDefault="00AA0B30" w:rsidP="00C1444E">
      <w:pPr>
        <w:pStyle w:val="western"/>
        <w:numPr>
          <w:ilvl w:val="1"/>
          <w:numId w:val="7"/>
        </w:numPr>
        <w:spacing w:before="0" w:beforeAutospacing="0" w:line="276" w:lineRule="auto"/>
        <w:ind w:left="709" w:hanging="284"/>
        <w:rPr>
          <w:rFonts w:asciiTheme="minorHAnsi" w:eastAsia="Calibri" w:hAnsiTheme="minorHAnsi" w:cstheme="minorHAnsi"/>
          <w:bCs/>
          <w:kern w:val="28"/>
          <w:sz w:val="20"/>
          <w:szCs w:val="20"/>
        </w:rPr>
      </w:pPr>
      <w:r w:rsidRPr="004B2C35">
        <w:rPr>
          <w:rFonts w:asciiTheme="minorHAnsi" w:eastAsia="Calibri" w:hAnsiTheme="minorHAnsi" w:cstheme="minorHAnsi"/>
          <w:bCs/>
          <w:kern w:val="28"/>
          <w:sz w:val="20"/>
          <w:szCs w:val="20"/>
        </w:rPr>
        <w:t>oczywiste omyłki pisarskie;</w:t>
      </w:r>
    </w:p>
    <w:p w14:paraId="65B003EB" w14:textId="77777777" w:rsidR="00AA0B30" w:rsidRPr="004B2C35" w:rsidRDefault="00AA0B30" w:rsidP="00C1444E">
      <w:pPr>
        <w:pStyle w:val="western"/>
        <w:numPr>
          <w:ilvl w:val="1"/>
          <w:numId w:val="7"/>
        </w:numPr>
        <w:spacing w:before="0" w:beforeAutospacing="0" w:line="276" w:lineRule="auto"/>
        <w:ind w:left="709" w:hanging="284"/>
        <w:rPr>
          <w:rFonts w:asciiTheme="minorHAnsi" w:eastAsia="Calibri" w:hAnsiTheme="minorHAnsi" w:cstheme="minorHAnsi"/>
          <w:bCs/>
          <w:kern w:val="28"/>
          <w:sz w:val="20"/>
          <w:szCs w:val="20"/>
        </w:rPr>
      </w:pPr>
      <w:r w:rsidRPr="004B2C35">
        <w:rPr>
          <w:rFonts w:asciiTheme="minorHAnsi" w:eastAsia="Calibri" w:hAnsiTheme="minorHAnsi" w:cstheme="minorHAnsi"/>
          <w:bCs/>
          <w:kern w:val="28"/>
          <w:sz w:val="20"/>
          <w:szCs w:val="20"/>
        </w:rPr>
        <w:t>oczywiste omyłki rachunkowe.</w:t>
      </w:r>
    </w:p>
    <w:p w14:paraId="45CE5583" w14:textId="64D35965" w:rsidR="0010088A" w:rsidRPr="0010088A" w:rsidRDefault="00055F08" w:rsidP="00C1444E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kern w:val="28"/>
          <w:sz w:val="20"/>
          <w:szCs w:val="20"/>
        </w:rPr>
        <w:t>Zamawiający</w:t>
      </w:r>
      <w:r w:rsidR="00AA0B30" w:rsidRPr="004B2C35">
        <w:rPr>
          <w:rFonts w:asciiTheme="minorHAnsi" w:hAnsiTheme="minorHAnsi" w:cstheme="minorHAnsi"/>
          <w:bCs/>
          <w:kern w:val="28"/>
          <w:sz w:val="20"/>
          <w:szCs w:val="20"/>
        </w:rPr>
        <w:t xml:space="preserve"> przewiduje zapisy dopuszczające możliwość dokonania zmian postanowień zawartej umowy </w:t>
      </w:r>
      <w:r w:rsidR="0010088A">
        <w:rPr>
          <w:rFonts w:asciiTheme="minorHAnsi" w:hAnsiTheme="minorHAnsi" w:cstheme="minorHAnsi"/>
          <w:bCs/>
          <w:kern w:val="28"/>
          <w:sz w:val="20"/>
          <w:szCs w:val="20"/>
        </w:rPr>
        <w:br/>
      </w:r>
      <w:r w:rsidR="00AA0B30" w:rsidRPr="004B2C35">
        <w:rPr>
          <w:rFonts w:asciiTheme="minorHAnsi" w:hAnsiTheme="minorHAnsi" w:cstheme="minorHAnsi"/>
          <w:bCs/>
          <w:kern w:val="28"/>
          <w:sz w:val="20"/>
          <w:szCs w:val="20"/>
        </w:rPr>
        <w:t>w stosunku do treści oferty, na podstawie której dokonano wyboru Wykonawcy, w zakresie zmiany osób wskazanych przez Wykonawcę w ofercie jako osoby wyznaczone do realizacji zamówienia. na zmianę musi wyrazić zgodę Z</w:t>
      </w:r>
      <w:r>
        <w:rPr>
          <w:rFonts w:asciiTheme="minorHAnsi" w:hAnsiTheme="minorHAnsi" w:cstheme="minorHAnsi"/>
          <w:bCs/>
          <w:kern w:val="28"/>
          <w:sz w:val="20"/>
          <w:szCs w:val="20"/>
        </w:rPr>
        <w:t>amawiający</w:t>
      </w:r>
      <w:r w:rsidR="00AA0B30" w:rsidRPr="004B2C35">
        <w:rPr>
          <w:rFonts w:asciiTheme="minorHAnsi" w:hAnsiTheme="minorHAnsi" w:cstheme="minorHAnsi"/>
          <w:bCs/>
          <w:kern w:val="28"/>
          <w:sz w:val="20"/>
          <w:szCs w:val="20"/>
        </w:rPr>
        <w:t xml:space="preserve"> , zaś nowa osoba spełnia warunki, określone w zapytaniu, zaś jej doświadczenie jest nie krótsze od wskazanego w ofercie Wykonawcy doświadczenia osoby, która ma zostać zastąpiona.</w:t>
      </w:r>
    </w:p>
    <w:p w14:paraId="578EB264" w14:textId="185E7F1F" w:rsidR="0010088A" w:rsidRDefault="0010088A" w:rsidP="00213486">
      <w:pPr>
        <w:pStyle w:val="Akapitzlist"/>
        <w:suppressAutoHyphens/>
        <w:autoSpaceDE w:val="0"/>
        <w:autoSpaceDN w:val="0"/>
        <w:adjustRightInd w:val="0"/>
        <w:spacing w:after="120" w:line="276" w:lineRule="auto"/>
        <w:ind w:left="0"/>
        <w:jc w:val="both"/>
        <w:rPr>
          <w:rFonts w:asciiTheme="minorHAnsi" w:hAnsiTheme="minorHAnsi" w:cstheme="minorHAnsi"/>
          <w:bCs/>
          <w:kern w:val="28"/>
          <w:sz w:val="20"/>
          <w:szCs w:val="20"/>
        </w:rPr>
      </w:pPr>
    </w:p>
    <w:p w14:paraId="7C3F851A" w14:textId="2BE2232B" w:rsidR="0010088A" w:rsidRDefault="0010088A" w:rsidP="00213486">
      <w:pPr>
        <w:pStyle w:val="Akapitzlist"/>
        <w:suppressAutoHyphens/>
        <w:autoSpaceDE w:val="0"/>
        <w:autoSpaceDN w:val="0"/>
        <w:adjustRightInd w:val="0"/>
        <w:spacing w:after="120" w:line="276" w:lineRule="auto"/>
        <w:ind w:left="0"/>
        <w:jc w:val="both"/>
        <w:rPr>
          <w:rFonts w:asciiTheme="minorHAnsi" w:hAnsiTheme="minorHAnsi" w:cstheme="minorHAnsi"/>
          <w:bCs/>
          <w:kern w:val="28"/>
          <w:sz w:val="20"/>
          <w:szCs w:val="20"/>
        </w:rPr>
      </w:pPr>
    </w:p>
    <w:p w14:paraId="1D6BF1AE" w14:textId="51235782" w:rsidR="0010088A" w:rsidRDefault="0010088A" w:rsidP="00213486">
      <w:pPr>
        <w:pStyle w:val="Akapitzlist"/>
        <w:suppressAutoHyphens/>
        <w:autoSpaceDE w:val="0"/>
        <w:autoSpaceDN w:val="0"/>
        <w:adjustRightInd w:val="0"/>
        <w:spacing w:after="120" w:line="276" w:lineRule="auto"/>
        <w:ind w:left="0"/>
        <w:jc w:val="both"/>
        <w:rPr>
          <w:rFonts w:asciiTheme="minorHAnsi" w:hAnsiTheme="minorHAnsi" w:cstheme="minorHAnsi"/>
          <w:bCs/>
          <w:kern w:val="28"/>
          <w:sz w:val="20"/>
          <w:szCs w:val="20"/>
        </w:rPr>
      </w:pPr>
    </w:p>
    <w:p w14:paraId="53E0F203" w14:textId="77B14A7B" w:rsidR="0010088A" w:rsidRDefault="0010088A" w:rsidP="00213486">
      <w:pPr>
        <w:pStyle w:val="Akapitzlist"/>
        <w:suppressAutoHyphens/>
        <w:autoSpaceDE w:val="0"/>
        <w:autoSpaceDN w:val="0"/>
        <w:adjustRightInd w:val="0"/>
        <w:spacing w:after="120" w:line="276" w:lineRule="auto"/>
        <w:ind w:left="0"/>
        <w:jc w:val="both"/>
        <w:rPr>
          <w:rFonts w:asciiTheme="minorHAnsi" w:hAnsiTheme="minorHAnsi" w:cstheme="minorHAnsi"/>
          <w:bCs/>
          <w:kern w:val="28"/>
          <w:sz w:val="20"/>
          <w:szCs w:val="20"/>
        </w:rPr>
      </w:pPr>
    </w:p>
    <w:p w14:paraId="67835860" w14:textId="34E25948" w:rsidR="0010088A" w:rsidRDefault="0010088A" w:rsidP="00213486">
      <w:pPr>
        <w:pStyle w:val="Akapitzlist"/>
        <w:suppressAutoHyphens/>
        <w:autoSpaceDE w:val="0"/>
        <w:autoSpaceDN w:val="0"/>
        <w:adjustRightInd w:val="0"/>
        <w:spacing w:after="120" w:line="276" w:lineRule="auto"/>
        <w:ind w:left="0"/>
        <w:jc w:val="both"/>
        <w:rPr>
          <w:rFonts w:asciiTheme="minorHAnsi" w:hAnsiTheme="minorHAnsi" w:cstheme="minorHAnsi"/>
          <w:bCs/>
          <w:kern w:val="28"/>
          <w:sz w:val="20"/>
          <w:szCs w:val="20"/>
        </w:rPr>
      </w:pPr>
    </w:p>
    <w:p w14:paraId="6A87E30A" w14:textId="7A1DE633" w:rsidR="0010088A" w:rsidRDefault="0010088A" w:rsidP="00213486">
      <w:pPr>
        <w:pStyle w:val="Akapitzlist"/>
        <w:suppressAutoHyphens/>
        <w:autoSpaceDE w:val="0"/>
        <w:autoSpaceDN w:val="0"/>
        <w:adjustRightInd w:val="0"/>
        <w:spacing w:after="120" w:line="276" w:lineRule="auto"/>
        <w:ind w:left="0"/>
        <w:jc w:val="both"/>
        <w:rPr>
          <w:rFonts w:asciiTheme="minorHAnsi" w:hAnsiTheme="minorHAnsi" w:cstheme="minorHAnsi"/>
          <w:bCs/>
          <w:kern w:val="28"/>
          <w:sz w:val="20"/>
          <w:szCs w:val="20"/>
        </w:rPr>
      </w:pPr>
    </w:p>
    <w:p w14:paraId="68151E1F" w14:textId="0D31852C" w:rsidR="0010088A" w:rsidRDefault="0010088A" w:rsidP="00213486">
      <w:pPr>
        <w:pStyle w:val="Akapitzlist"/>
        <w:suppressAutoHyphens/>
        <w:autoSpaceDE w:val="0"/>
        <w:autoSpaceDN w:val="0"/>
        <w:adjustRightInd w:val="0"/>
        <w:spacing w:after="120" w:line="276" w:lineRule="auto"/>
        <w:ind w:left="0"/>
        <w:jc w:val="both"/>
        <w:rPr>
          <w:rFonts w:asciiTheme="minorHAnsi" w:hAnsiTheme="minorHAnsi" w:cstheme="minorHAnsi"/>
          <w:bCs/>
          <w:kern w:val="28"/>
          <w:sz w:val="20"/>
          <w:szCs w:val="20"/>
        </w:rPr>
      </w:pPr>
    </w:p>
    <w:p w14:paraId="3FCEB0C4" w14:textId="7760297D" w:rsidR="0010088A" w:rsidRDefault="0010088A" w:rsidP="00213486">
      <w:pPr>
        <w:pStyle w:val="Akapitzlist"/>
        <w:suppressAutoHyphens/>
        <w:autoSpaceDE w:val="0"/>
        <w:autoSpaceDN w:val="0"/>
        <w:adjustRightInd w:val="0"/>
        <w:spacing w:after="120" w:line="276" w:lineRule="auto"/>
        <w:ind w:left="0"/>
        <w:jc w:val="both"/>
        <w:rPr>
          <w:rFonts w:asciiTheme="minorHAnsi" w:hAnsiTheme="minorHAnsi" w:cstheme="minorHAnsi"/>
          <w:bCs/>
          <w:kern w:val="28"/>
          <w:sz w:val="20"/>
          <w:szCs w:val="20"/>
        </w:rPr>
      </w:pPr>
    </w:p>
    <w:p w14:paraId="3F249BE4" w14:textId="7A7D60DA" w:rsidR="0010088A" w:rsidRDefault="0010088A" w:rsidP="00213486">
      <w:pPr>
        <w:pStyle w:val="Akapitzlist"/>
        <w:suppressAutoHyphens/>
        <w:autoSpaceDE w:val="0"/>
        <w:autoSpaceDN w:val="0"/>
        <w:adjustRightInd w:val="0"/>
        <w:spacing w:after="120" w:line="276" w:lineRule="auto"/>
        <w:ind w:left="0"/>
        <w:jc w:val="both"/>
        <w:rPr>
          <w:rFonts w:asciiTheme="minorHAnsi" w:hAnsiTheme="minorHAnsi" w:cstheme="minorHAnsi"/>
          <w:bCs/>
          <w:kern w:val="28"/>
          <w:sz w:val="20"/>
          <w:szCs w:val="20"/>
        </w:rPr>
      </w:pPr>
    </w:p>
    <w:p w14:paraId="36F98208" w14:textId="1CFE4A0B" w:rsidR="0010088A" w:rsidRDefault="0010088A" w:rsidP="00213486">
      <w:pPr>
        <w:pStyle w:val="Akapitzlist"/>
        <w:suppressAutoHyphens/>
        <w:autoSpaceDE w:val="0"/>
        <w:autoSpaceDN w:val="0"/>
        <w:adjustRightInd w:val="0"/>
        <w:spacing w:after="120" w:line="276" w:lineRule="auto"/>
        <w:ind w:left="0"/>
        <w:jc w:val="both"/>
        <w:rPr>
          <w:rFonts w:asciiTheme="minorHAnsi" w:hAnsiTheme="minorHAnsi" w:cstheme="minorHAnsi"/>
          <w:bCs/>
          <w:kern w:val="28"/>
          <w:sz w:val="20"/>
          <w:szCs w:val="20"/>
        </w:rPr>
      </w:pPr>
    </w:p>
    <w:p w14:paraId="626B595E" w14:textId="4B504F07" w:rsidR="0010088A" w:rsidRDefault="0010088A" w:rsidP="00213486">
      <w:pPr>
        <w:pStyle w:val="Akapitzlist"/>
        <w:suppressAutoHyphens/>
        <w:autoSpaceDE w:val="0"/>
        <w:autoSpaceDN w:val="0"/>
        <w:adjustRightInd w:val="0"/>
        <w:spacing w:after="120" w:line="276" w:lineRule="auto"/>
        <w:ind w:left="0"/>
        <w:jc w:val="both"/>
        <w:rPr>
          <w:rFonts w:asciiTheme="minorHAnsi" w:hAnsiTheme="minorHAnsi" w:cstheme="minorHAnsi"/>
          <w:bCs/>
          <w:kern w:val="28"/>
          <w:sz w:val="20"/>
          <w:szCs w:val="20"/>
        </w:rPr>
      </w:pPr>
    </w:p>
    <w:p w14:paraId="62F49E40" w14:textId="5D67EDDE" w:rsidR="0010088A" w:rsidRDefault="0010088A" w:rsidP="00213486">
      <w:pPr>
        <w:pStyle w:val="Akapitzlist"/>
        <w:suppressAutoHyphens/>
        <w:autoSpaceDE w:val="0"/>
        <w:autoSpaceDN w:val="0"/>
        <w:adjustRightInd w:val="0"/>
        <w:spacing w:after="120" w:line="276" w:lineRule="auto"/>
        <w:ind w:left="0"/>
        <w:jc w:val="both"/>
        <w:rPr>
          <w:rFonts w:asciiTheme="minorHAnsi" w:hAnsiTheme="minorHAnsi" w:cstheme="minorHAnsi"/>
          <w:bCs/>
          <w:kern w:val="28"/>
          <w:sz w:val="20"/>
          <w:szCs w:val="20"/>
        </w:rPr>
      </w:pPr>
    </w:p>
    <w:p w14:paraId="771D37B6" w14:textId="36EF27B2" w:rsidR="0010088A" w:rsidRDefault="0010088A" w:rsidP="00213486">
      <w:pPr>
        <w:pStyle w:val="Akapitzlist"/>
        <w:suppressAutoHyphens/>
        <w:autoSpaceDE w:val="0"/>
        <w:autoSpaceDN w:val="0"/>
        <w:adjustRightInd w:val="0"/>
        <w:spacing w:after="120" w:line="276" w:lineRule="auto"/>
        <w:ind w:left="0"/>
        <w:jc w:val="both"/>
        <w:rPr>
          <w:rFonts w:asciiTheme="minorHAnsi" w:hAnsiTheme="minorHAnsi" w:cstheme="minorHAnsi"/>
          <w:bCs/>
          <w:kern w:val="28"/>
          <w:sz w:val="20"/>
          <w:szCs w:val="20"/>
        </w:rPr>
      </w:pPr>
    </w:p>
    <w:p w14:paraId="0FD2A4C5" w14:textId="1F07C986" w:rsidR="0010088A" w:rsidRDefault="0010088A" w:rsidP="00213486">
      <w:pPr>
        <w:pStyle w:val="Akapitzlist"/>
        <w:suppressAutoHyphens/>
        <w:autoSpaceDE w:val="0"/>
        <w:autoSpaceDN w:val="0"/>
        <w:adjustRightInd w:val="0"/>
        <w:spacing w:after="120" w:line="276" w:lineRule="auto"/>
        <w:ind w:left="0"/>
        <w:jc w:val="both"/>
        <w:rPr>
          <w:rFonts w:asciiTheme="minorHAnsi" w:hAnsiTheme="minorHAnsi" w:cstheme="minorHAnsi"/>
          <w:bCs/>
          <w:kern w:val="28"/>
          <w:sz w:val="20"/>
          <w:szCs w:val="20"/>
        </w:rPr>
      </w:pPr>
    </w:p>
    <w:p w14:paraId="08CAD6C0" w14:textId="689D38A6" w:rsidR="0010088A" w:rsidRDefault="0010088A" w:rsidP="00213486">
      <w:pPr>
        <w:pStyle w:val="Akapitzlist"/>
        <w:suppressAutoHyphens/>
        <w:autoSpaceDE w:val="0"/>
        <w:autoSpaceDN w:val="0"/>
        <w:adjustRightInd w:val="0"/>
        <w:spacing w:after="120" w:line="276" w:lineRule="auto"/>
        <w:ind w:left="0"/>
        <w:jc w:val="both"/>
        <w:rPr>
          <w:rFonts w:asciiTheme="minorHAnsi" w:hAnsiTheme="minorHAnsi" w:cstheme="minorHAnsi"/>
          <w:bCs/>
          <w:kern w:val="28"/>
          <w:sz w:val="20"/>
          <w:szCs w:val="20"/>
        </w:rPr>
      </w:pPr>
    </w:p>
    <w:p w14:paraId="72931B48" w14:textId="108A9757" w:rsidR="0010088A" w:rsidRDefault="0010088A" w:rsidP="00213486">
      <w:pPr>
        <w:pStyle w:val="Akapitzlist"/>
        <w:suppressAutoHyphens/>
        <w:autoSpaceDE w:val="0"/>
        <w:autoSpaceDN w:val="0"/>
        <w:adjustRightInd w:val="0"/>
        <w:spacing w:after="120" w:line="276" w:lineRule="auto"/>
        <w:ind w:left="0"/>
        <w:jc w:val="both"/>
        <w:rPr>
          <w:rFonts w:asciiTheme="minorHAnsi" w:hAnsiTheme="minorHAnsi" w:cstheme="minorHAnsi"/>
          <w:bCs/>
          <w:kern w:val="28"/>
          <w:sz w:val="20"/>
          <w:szCs w:val="20"/>
        </w:rPr>
      </w:pPr>
    </w:p>
    <w:p w14:paraId="2FDC9396" w14:textId="3C16B710" w:rsidR="0010088A" w:rsidRDefault="0010088A" w:rsidP="00213486">
      <w:pPr>
        <w:pStyle w:val="Akapitzlist"/>
        <w:suppressAutoHyphens/>
        <w:autoSpaceDE w:val="0"/>
        <w:autoSpaceDN w:val="0"/>
        <w:adjustRightInd w:val="0"/>
        <w:spacing w:after="120" w:line="276" w:lineRule="auto"/>
        <w:ind w:left="0"/>
        <w:jc w:val="both"/>
        <w:rPr>
          <w:rFonts w:asciiTheme="minorHAnsi" w:hAnsiTheme="minorHAnsi" w:cstheme="minorHAnsi"/>
          <w:bCs/>
          <w:kern w:val="28"/>
          <w:sz w:val="20"/>
          <w:szCs w:val="20"/>
        </w:rPr>
      </w:pPr>
    </w:p>
    <w:p w14:paraId="4E79A4EC" w14:textId="2BB8CFD9" w:rsidR="0010088A" w:rsidRDefault="0010088A" w:rsidP="00213486">
      <w:pPr>
        <w:pStyle w:val="Akapitzlist"/>
        <w:suppressAutoHyphens/>
        <w:autoSpaceDE w:val="0"/>
        <w:autoSpaceDN w:val="0"/>
        <w:adjustRightInd w:val="0"/>
        <w:spacing w:after="120" w:line="276" w:lineRule="auto"/>
        <w:ind w:left="0"/>
        <w:jc w:val="both"/>
        <w:rPr>
          <w:rFonts w:asciiTheme="minorHAnsi" w:hAnsiTheme="minorHAnsi" w:cstheme="minorHAnsi"/>
          <w:bCs/>
          <w:kern w:val="28"/>
          <w:sz w:val="20"/>
          <w:szCs w:val="20"/>
        </w:rPr>
      </w:pPr>
    </w:p>
    <w:p w14:paraId="6C0A70B3" w14:textId="67927E0F" w:rsidR="0010088A" w:rsidRDefault="0010088A" w:rsidP="00213486">
      <w:pPr>
        <w:pStyle w:val="Akapitzlist"/>
        <w:suppressAutoHyphens/>
        <w:autoSpaceDE w:val="0"/>
        <w:autoSpaceDN w:val="0"/>
        <w:adjustRightInd w:val="0"/>
        <w:spacing w:after="120" w:line="276" w:lineRule="auto"/>
        <w:ind w:left="0"/>
        <w:jc w:val="both"/>
        <w:rPr>
          <w:rFonts w:asciiTheme="minorHAnsi" w:hAnsiTheme="minorHAnsi" w:cstheme="minorHAnsi"/>
          <w:bCs/>
          <w:kern w:val="28"/>
          <w:sz w:val="20"/>
          <w:szCs w:val="20"/>
        </w:rPr>
      </w:pPr>
    </w:p>
    <w:p w14:paraId="79FAE92D" w14:textId="5388C321" w:rsidR="0010088A" w:rsidRDefault="0010088A" w:rsidP="00213486">
      <w:pPr>
        <w:pStyle w:val="Akapitzlist"/>
        <w:suppressAutoHyphens/>
        <w:autoSpaceDE w:val="0"/>
        <w:autoSpaceDN w:val="0"/>
        <w:adjustRightInd w:val="0"/>
        <w:spacing w:after="120" w:line="276" w:lineRule="auto"/>
        <w:ind w:left="0"/>
        <w:jc w:val="both"/>
        <w:rPr>
          <w:rFonts w:asciiTheme="minorHAnsi" w:hAnsiTheme="minorHAnsi" w:cstheme="minorHAnsi"/>
          <w:bCs/>
          <w:kern w:val="28"/>
          <w:sz w:val="20"/>
          <w:szCs w:val="20"/>
        </w:rPr>
      </w:pPr>
    </w:p>
    <w:p w14:paraId="40B2A586" w14:textId="2084EC09" w:rsidR="001E0837" w:rsidRDefault="001E0837" w:rsidP="00213486">
      <w:pPr>
        <w:pStyle w:val="Akapitzlist"/>
        <w:suppressAutoHyphens/>
        <w:autoSpaceDE w:val="0"/>
        <w:autoSpaceDN w:val="0"/>
        <w:adjustRightInd w:val="0"/>
        <w:spacing w:after="120" w:line="276" w:lineRule="auto"/>
        <w:ind w:left="0"/>
        <w:jc w:val="both"/>
        <w:rPr>
          <w:rFonts w:asciiTheme="minorHAnsi" w:hAnsiTheme="minorHAnsi" w:cstheme="minorHAnsi"/>
          <w:bCs/>
          <w:kern w:val="28"/>
          <w:sz w:val="20"/>
          <w:szCs w:val="20"/>
        </w:rPr>
      </w:pPr>
    </w:p>
    <w:p w14:paraId="265FCD65" w14:textId="4457510A" w:rsidR="001E0837" w:rsidRDefault="001E0837" w:rsidP="00213486">
      <w:pPr>
        <w:pStyle w:val="Akapitzlist"/>
        <w:suppressAutoHyphens/>
        <w:autoSpaceDE w:val="0"/>
        <w:autoSpaceDN w:val="0"/>
        <w:adjustRightInd w:val="0"/>
        <w:spacing w:after="120" w:line="276" w:lineRule="auto"/>
        <w:ind w:left="0"/>
        <w:jc w:val="both"/>
        <w:rPr>
          <w:rFonts w:asciiTheme="minorHAnsi" w:hAnsiTheme="minorHAnsi" w:cstheme="minorHAnsi"/>
          <w:bCs/>
          <w:kern w:val="28"/>
          <w:sz w:val="20"/>
          <w:szCs w:val="20"/>
        </w:rPr>
      </w:pPr>
    </w:p>
    <w:p w14:paraId="64CCD30F" w14:textId="589CEAFC" w:rsidR="001E0837" w:rsidRDefault="001E0837" w:rsidP="00213486">
      <w:pPr>
        <w:pStyle w:val="Akapitzlist"/>
        <w:suppressAutoHyphens/>
        <w:autoSpaceDE w:val="0"/>
        <w:autoSpaceDN w:val="0"/>
        <w:adjustRightInd w:val="0"/>
        <w:spacing w:after="120" w:line="276" w:lineRule="auto"/>
        <w:ind w:left="0"/>
        <w:jc w:val="both"/>
        <w:rPr>
          <w:rFonts w:asciiTheme="minorHAnsi" w:hAnsiTheme="minorHAnsi" w:cstheme="minorHAnsi"/>
          <w:bCs/>
          <w:kern w:val="28"/>
          <w:sz w:val="20"/>
          <w:szCs w:val="20"/>
        </w:rPr>
      </w:pPr>
    </w:p>
    <w:p w14:paraId="16EFA4DC" w14:textId="02944133" w:rsidR="00C1444E" w:rsidRDefault="00C1444E" w:rsidP="00213486">
      <w:pPr>
        <w:pStyle w:val="Akapitzlist"/>
        <w:suppressAutoHyphens/>
        <w:autoSpaceDE w:val="0"/>
        <w:autoSpaceDN w:val="0"/>
        <w:adjustRightInd w:val="0"/>
        <w:spacing w:after="120" w:line="276" w:lineRule="auto"/>
        <w:ind w:left="0"/>
        <w:jc w:val="both"/>
        <w:rPr>
          <w:rFonts w:asciiTheme="minorHAnsi" w:hAnsiTheme="minorHAnsi" w:cstheme="minorHAnsi"/>
          <w:bCs/>
          <w:kern w:val="28"/>
          <w:sz w:val="20"/>
          <w:szCs w:val="20"/>
        </w:rPr>
      </w:pPr>
    </w:p>
    <w:p w14:paraId="0C95FAA0" w14:textId="70BC8F56" w:rsidR="00C1444E" w:rsidRDefault="00C1444E" w:rsidP="00213486">
      <w:pPr>
        <w:pStyle w:val="Akapitzlist"/>
        <w:suppressAutoHyphens/>
        <w:autoSpaceDE w:val="0"/>
        <w:autoSpaceDN w:val="0"/>
        <w:adjustRightInd w:val="0"/>
        <w:spacing w:after="120" w:line="276" w:lineRule="auto"/>
        <w:ind w:left="0"/>
        <w:jc w:val="both"/>
        <w:rPr>
          <w:rFonts w:asciiTheme="minorHAnsi" w:hAnsiTheme="minorHAnsi" w:cstheme="minorHAnsi"/>
          <w:bCs/>
          <w:kern w:val="28"/>
          <w:sz w:val="20"/>
          <w:szCs w:val="20"/>
        </w:rPr>
      </w:pPr>
    </w:p>
    <w:p w14:paraId="0CD3C475" w14:textId="33246830" w:rsidR="00C1444E" w:rsidRDefault="00C1444E" w:rsidP="00213486">
      <w:pPr>
        <w:pStyle w:val="Akapitzlist"/>
        <w:suppressAutoHyphens/>
        <w:autoSpaceDE w:val="0"/>
        <w:autoSpaceDN w:val="0"/>
        <w:adjustRightInd w:val="0"/>
        <w:spacing w:after="120" w:line="276" w:lineRule="auto"/>
        <w:ind w:left="0"/>
        <w:jc w:val="both"/>
        <w:rPr>
          <w:rFonts w:asciiTheme="minorHAnsi" w:hAnsiTheme="minorHAnsi" w:cstheme="minorHAnsi"/>
          <w:bCs/>
          <w:kern w:val="28"/>
          <w:sz w:val="20"/>
          <w:szCs w:val="20"/>
        </w:rPr>
      </w:pPr>
    </w:p>
    <w:p w14:paraId="16BDCF4F" w14:textId="0AC6C353" w:rsidR="00C1444E" w:rsidRDefault="00C1444E" w:rsidP="00213486">
      <w:pPr>
        <w:pStyle w:val="Akapitzlist"/>
        <w:suppressAutoHyphens/>
        <w:autoSpaceDE w:val="0"/>
        <w:autoSpaceDN w:val="0"/>
        <w:adjustRightInd w:val="0"/>
        <w:spacing w:after="120" w:line="276" w:lineRule="auto"/>
        <w:ind w:left="0"/>
        <w:jc w:val="both"/>
        <w:rPr>
          <w:rFonts w:asciiTheme="minorHAnsi" w:hAnsiTheme="minorHAnsi" w:cstheme="minorHAnsi"/>
          <w:bCs/>
          <w:kern w:val="28"/>
          <w:sz w:val="20"/>
          <w:szCs w:val="20"/>
        </w:rPr>
      </w:pPr>
    </w:p>
    <w:p w14:paraId="063FEE6B" w14:textId="5DAA393D" w:rsidR="00C1444E" w:rsidRDefault="00C1444E" w:rsidP="00213486">
      <w:pPr>
        <w:pStyle w:val="Akapitzlist"/>
        <w:suppressAutoHyphens/>
        <w:autoSpaceDE w:val="0"/>
        <w:autoSpaceDN w:val="0"/>
        <w:adjustRightInd w:val="0"/>
        <w:spacing w:after="120" w:line="276" w:lineRule="auto"/>
        <w:ind w:left="0"/>
        <w:jc w:val="both"/>
        <w:rPr>
          <w:rFonts w:asciiTheme="minorHAnsi" w:hAnsiTheme="minorHAnsi" w:cstheme="minorHAnsi"/>
          <w:bCs/>
          <w:kern w:val="28"/>
          <w:sz w:val="20"/>
          <w:szCs w:val="20"/>
        </w:rPr>
      </w:pPr>
    </w:p>
    <w:p w14:paraId="6662C61B" w14:textId="7656D7B1" w:rsidR="00C1444E" w:rsidRDefault="00C1444E" w:rsidP="00213486">
      <w:pPr>
        <w:pStyle w:val="Akapitzlist"/>
        <w:suppressAutoHyphens/>
        <w:autoSpaceDE w:val="0"/>
        <w:autoSpaceDN w:val="0"/>
        <w:adjustRightInd w:val="0"/>
        <w:spacing w:after="120" w:line="276" w:lineRule="auto"/>
        <w:ind w:left="0"/>
        <w:jc w:val="both"/>
        <w:rPr>
          <w:rFonts w:asciiTheme="minorHAnsi" w:hAnsiTheme="minorHAnsi" w:cstheme="minorHAnsi"/>
          <w:bCs/>
          <w:kern w:val="28"/>
          <w:sz w:val="20"/>
          <w:szCs w:val="20"/>
        </w:rPr>
      </w:pPr>
    </w:p>
    <w:p w14:paraId="7C9D91FD" w14:textId="77777777" w:rsidR="00C1444E" w:rsidRDefault="00C1444E" w:rsidP="00213486">
      <w:pPr>
        <w:pStyle w:val="Akapitzlist"/>
        <w:suppressAutoHyphens/>
        <w:autoSpaceDE w:val="0"/>
        <w:autoSpaceDN w:val="0"/>
        <w:adjustRightInd w:val="0"/>
        <w:spacing w:after="120" w:line="276" w:lineRule="auto"/>
        <w:ind w:left="0"/>
        <w:jc w:val="both"/>
        <w:rPr>
          <w:rFonts w:asciiTheme="minorHAnsi" w:hAnsiTheme="minorHAnsi" w:cstheme="minorHAnsi"/>
          <w:bCs/>
          <w:kern w:val="28"/>
          <w:sz w:val="20"/>
          <w:szCs w:val="20"/>
        </w:rPr>
      </w:pPr>
    </w:p>
    <w:p w14:paraId="392C19B2" w14:textId="0C4EA230" w:rsidR="0010088A" w:rsidRDefault="0010088A" w:rsidP="00213486">
      <w:pPr>
        <w:pStyle w:val="Akapitzlist"/>
        <w:suppressAutoHyphens/>
        <w:autoSpaceDE w:val="0"/>
        <w:autoSpaceDN w:val="0"/>
        <w:adjustRightInd w:val="0"/>
        <w:spacing w:after="120" w:line="276" w:lineRule="auto"/>
        <w:ind w:left="0"/>
        <w:jc w:val="both"/>
        <w:rPr>
          <w:rFonts w:asciiTheme="minorHAnsi" w:hAnsiTheme="minorHAnsi" w:cstheme="minorHAnsi"/>
          <w:bCs/>
          <w:kern w:val="28"/>
          <w:sz w:val="20"/>
          <w:szCs w:val="20"/>
        </w:rPr>
      </w:pPr>
    </w:p>
    <w:p w14:paraId="3FB0CAE7" w14:textId="77777777" w:rsidR="002E290B" w:rsidRDefault="002E290B" w:rsidP="00213486">
      <w:pPr>
        <w:pStyle w:val="Akapitzlist"/>
        <w:suppressAutoHyphens/>
        <w:autoSpaceDE w:val="0"/>
        <w:autoSpaceDN w:val="0"/>
        <w:adjustRightInd w:val="0"/>
        <w:spacing w:after="120" w:line="276" w:lineRule="auto"/>
        <w:ind w:left="0"/>
        <w:jc w:val="both"/>
        <w:rPr>
          <w:rFonts w:asciiTheme="minorHAnsi" w:hAnsiTheme="minorHAnsi" w:cstheme="minorHAnsi"/>
          <w:bCs/>
          <w:kern w:val="28"/>
          <w:sz w:val="20"/>
          <w:szCs w:val="20"/>
        </w:rPr>
      </w:pPr>
    </w:p>
    <w:p w14:paraId="448E6AC9" w14:textId="77777777" w:rsidR="00AA0B30" w:rsidRPr="0022065F" w:rsidRDefault="00AA0B30" w:rsidP="00213486">
      <w:pPr>
        <w:pStyle w:val="Akapitzlist"/>
        <w:spacing w:after="120"/>
        <w:ind w:left="0"/>
        <w:rPr>
          <w:rFonts w:asciiTheme="minorHAnsi" w:hAnsiTheme="minorHAnsi" w:cstheme="minorHAnsi"/>
          <w:sz w:val="10"/>
          <w:szCs w:val="20"/>
        </w:rPr>
      </w:pPr>
    </w:p>
    <w:p w14:paraId="26A38C65" w14:textId="77777777" w:rsidR="00AA0B30" w:rsidRPr="004B2C35" w:rsidRDefault="00AA0B30" w:rsidP="00213486">
      <w:pPr>
        <w:pStyle w:val="Akapitzlis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before="120" w:after="0"/>
        <w:ind w:left="0"/>
        <w:jc w:val="center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4B2C35">
        <w:rPr>
          <w:rFonts w:asciiTheme="minorHAnsi" w:hAnsiTheme="minorHAnsi" w:cstheme="minorHAnsi"/>
          <w:b/>
          <w:sz w:val="20"/>
          <w:szCs w:val="20"/>
        </w:rPr>
        <w:lastRenderedPageBreak/>
        <w:t>(„część ofertowa”)</w:t>
      </w:r>
    </w:p>
    <w:p w14:paraId="6B4DBD54" w14:textId="77777777" w:rsidR="00AA0B30" w:rsidRPr="004B2C35" w:rsidRDefault="00AA0B30" w:rsidP="0021348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tabs>
          <w:tab w:val="left" w:pos="4374"/>
        </w:tabs>
        <w:spacing w:before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B2C35">
        <w:rPr>
          <w:rFonts w:asciiTheme="minorHAnsi" w:hAnsiTheme="minorHAnsi" w:cstheme="minorHAnsi"/>
          <w:b/>
          <w:sz w:val="20"/>
          <w:szCs w:val="20"/>
        </w:rPr>
        <w:t>OFERTA</w:t>
      </w:r>
    </w:p>
    <w:p w14:paraId="6CA021ED" w14:textId="09DE536A" w:rsidR="00CD7303" w:rsidRPr="004B2C35" w:rsidRDefault="00AA0B30" w:rsidP="00213486">
      <w:pPr>
        <w:spacing w:before="120"/>
        <w:jc w:val="center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4B2C35">
        <w:rPr>
          <w:rFonts w:asciiTheme="minorHAnsi" w:hAnsiTheme="minorHAnsi" w:cstheme="minorHAnsi"/>
          <w:b/>
          <w:bCs/>
          <w:sz w:val="20"/>
          <w:szCs w:val="20"/>
        </w:rPr>
        <w:t xml:space="preserve">ZAPYTANIE </w:t>
      </w:r>
      <w:r w:rsidRPr="00333A66">
        <w:rPr>
          <w:rFonts w:asciiTheme="minorHAnsi" w:hAnsiTheme="minorHAnsi" w:cstheme="minorHAnsi"/>
          <w:b/>
          <w:bCs/>
          <w:sz w:val="20"/>
          <w:szCs w:val="20"/>
        </w:rPr>
        <w:t xml:space="preserve">OFERTOWE nr </w:t>
      </w:r>
      <w:r w:rsidR="003B1D94">
        <w:rPr>
          <w:rFonts w:asciiTheme="minorHAnsi" w:hAnsiTheme="minorHAnsi" w:cstheme="minorHAnsi"/>
          <w:b/>
          <w:bCs/>
          <w:sz w:val="20"/>
          <w:szCs w:val="20"/>
        </w:rPr>
        <w:t>05/</w:t>
      </w:r>
      <w:r w:rsidRPr="00333A66">
        <w:rPr>
          <w:rFonts w:asciiTheme="minorHAnsi" w:hAnsiTheme="minorHAnsi" w:cstheme="minorHAnsi"/>
          <w:b/>
          <w:bCs/>
          <w:sz w:val="20"/>
          <w:szCs w:val="20"/>
        </w:rPr>
        <w:t>00</w:t>
      </w:r>
      <w:r w:rsidR="0010088A" w:rsidRPr="00333A66">
        <w:rPr>
          <w:rFonts w:asciiTheme="minorHAnsi" w:hAnsiTheme="minorHAnsi" w:cstheme="minorHAnsi"/>
          <w:b/>
          <w:bCs/>
          <w:sz w:val="20"/>
          <w:szCs w:val="20"/>
        </w:rPr>
        <w:t>92</w:t>
      </w:r>
      <w:r w:rsidRPr="00333A66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F77DB6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4B2C35">
        <w:rPr>
          <w:rFonts w:asciiTheme="minorHAnsi" w:hAnsiTheme="minorHAnsi" w:cstheme="minorHAnsi"/>
          <w:b/>
          <w:bCs/>
          <w:color w:val="FF0000"/>
          <w:sz w:val="20"/>
          <w:szCs w:val="20"/>
        </w:rPr>
        <w:br/>
      </w:r>
      <w:r w:rsidR="00213486">
        <w:rPr>
          <w:rFonts w:asciiTheme="minorHAnsi" w:hAnsiTheme="minorHAnsi" w:cstheme="minorHAnsi"/>
          <w:sz w:val="20"/>
          <w:szCs w:val="20"/>
        </w:rPr>
        <w:t>Zakup i dostawa materiałów papierniczych oraz biurowych</w:t>
      </w:r>
      <w:r w:rsidR="00CD7303" w:rsidRPr="00CD7303">
        <w:rPr>
          <w:rFonts w:asciiTheme="minorHAnsi" w:hAnsiTheme="minorHAnsi" w:cstheme="minorHAnsi"/>
          <w:sz w:val="20"/>
          <w:szCs w:val="20"/>
        </w:rPr>
        <w:t xml:space="preserve"> w ramach </w:t>
      </w:r>
      <w:r w:rsidR="00F63254">
        <w:rPr>
          <w:rFonts w:asciiTheme="minorHAnsi" w:hAnsiTheme="minorHAnsi" w:cstheme="minorHAnsi"/>
          <w:sz w:val="20"/>
          <w:szCs w:val="20"/>
        </w:rPr>
        <w:t>p</w:t>
      </w:r>
      <w:r w:rsidR="00CD7303" w:rsidRPr="00CD7303">
        <w:rPr>
          <w:rFonts w:asciiTheme="minorHAnsi" w:hAnsiTheme="minorHAnsi" w:cstheme="minorHAnsi"/>
          <w:sz w:val="20"/>
          <w:szCs w:val="20"/>
        </w:rPr>
        <w:t xml:space="preserve">lacówki </w:t>
      </w:r>
      <w:r w:rsidR="00F63254">
        <w:rPr>
          <w:rFonts w:asciiTheme="minorHAnsi" w:hAnsiTheme="minorHAnsi" w:cstheme="minorHAnsi"/>
          <w:sz w:val="20"/>
          <w:szCs w:val="20"/>
        </w:rPr>
        <w:t>w</w:t>
      </w:r>
      <w:r w:rsidR="00CD7303" w:rsidRPr="00CD7303">
        <w:rPr>
          <w:rFonts w:asciiTheme="minorHAnsi" w:hAnsiTheme="minorHAnsi" w:cstheme="minorHAnsi"/>
          <w:sz w:val="20"/>
          <w:szCs w:val="20"/>
        </w:rPr>
        <w:t xml:space="preserve">sparcia </w:t>
      </w:r>
      <w:r w:rsidR="00F63254">
        <w:rPr>
          <w:rFonts w:asciiTheme="minorHAnsi" w:hAnsiTheme="minorHAnsi" w:cstheme="minorHAnsi"/>
          <w:sz w:val="20"/>
          <w:szCs w:val="20"/>
        </w:rPr>
        <w:t>d</w:t>
      </w:r>
      <w:r w:rsidR="00CD7303" w:rsidRPr="00CD7303">
        <w:rPr>
          <w:rFonts w:asciiTheme="minorHAnsi" w:hAnsiTheme="minorHAnsi" w:cstheme="minorHAnsi"/>
          <w:sz w:val="20"/>
          <w:szCs w:val="20"/>
        </w:rPr>
        <w:t xml:space="preserve">ziennego w formie </w:t>
      </w:r>
      <w:r w:rsidR="006D7108">
        <w:rPr>
          <w:rFonts w:asciiTheme="minorHAnsi" w:hAnsiTheme="minorHAnsi" w:cstheme="minorHAnsi"/>
          <w:sz w:val="20"/>
          <w:szCs w:val="20"/>
        </w:rPr>
        <w:t xml:space="preserve">pracy </w:t>
      </w:r>
      <w:r w:rsidR="00CD7303" w:rsidRPr="00CD7303">
        <w:rPr>
          <w:rFonts w:asciiTheme="minorHAnsi" w:hAnsiTheme="minorHAnsi" w:cstheme="minorHAnsi"/>
          <w:sz w:val="20"/>
          <w:szCs w:val="20"/>
        </w:rPr>
        <w:t>podwórkowej</w:t>
      </w:r>
      <w:r w:rsidR="006D7108">
        <w:rPr>
          <w:rFonts w:asciiTheme="minorHAnsi" w:hAnsiTheme="minorHAnsi" w:cstheme="minorHAnsi"/>
          <w:sz w:val="20"/>
          <w:szCs w:val="20"/>
        </w:rPr>
        <w:t xml:space="preserve"> -– powiat </w:t>
      </w:r>
      <w:r w:rsidR="00266B0F">
        <w:rPr>
          <w:rFonts w:asciiTheme="minorHAnsi" w:hAnsiTheme="minorHAnsi" w:cstheme="minorHAnsi"/>
          <w:sz w:val="20"/>
          <w:szCs w:val="20"/>
        </w:rPr>
        <w:t>bytowsk</w:t>
      </w:r>
      <w:r w:rsidR="002E290B">
        <w:rPr>
          <w:rFonts w:asciiTheme="minorHAnsi" w:hAnsiTheme="minorHAnsi" w:cstheme="minorHAnsi"/>
          <w:sz w:val="20"/>
          <w:szCs w:val="20"/>
        </w:rPr>
        <w:t>i</w:t>
      </w:r>
      <w:r w:rsidR="00F77DB6">
        <w:rPr>
          <w:rFonts w:asciiTheme="minorHAnsi" w:hAnsiTheme="minorHAnsi" w:cstheme="minorHAnsi"/>
          <w:sz w:val="20"/>
          <w:szCs w:val="20"/>
        </w:rPr>
        <w:t xml:space="preserve"> (Miastko)</w:t>
      </w:r>
    </w:p>
    <w:p w14:paraId="666FD16B" w14:textId="6C1B412C" w:rsidR="00AA0B30" w:rsidRPr="004B2C35" w:rsidRDefault="00AA0B30" w:rsidP="00213486">
      <w:pPr>
        <w:jc w:val="center"/>
        <w:rPr>
          <w:rFonts w:asciiTheme="minorHAnsi" w:hAnsiTheme="minorHAnsi" w:cstheme="minorHAnsi"/>
          <w:b/>
          <w:i/>
          <w:iCs/>
          <w:sz w:val="20"/>
          <w:szCs w:val="20"/>
        </w:rPr>
      </w:pPr>
    </w:p>
    <w:p w14:paraId="0C8286BE" w14:textId="77777777" w:rsidR="00333A66" w:rsidRPr="00AE58B6" w:rsidRDefault="00333A66" w:rsidP="00213486">
      <w:pPr>
        <w:pStyle w:val="Bezodstpw"/>
        <w:spacing w:after="120"/>
        <w:jc w:val="both"/>
        <w:rPr>
          <w:rFonts w:asciiTheme="minorHAnsi" w:hAnsiTheme="minorHAnsi" w:cstheme="minorHAnsi"/>
          <w:bCs/>
          <w:sz w:val="8"/>
        </w:rPr>
      </w:pPr>
    </w:p>
    <w:p w14:paraId="6AC1DC85" w14:textId="76328E1B" w:rsidR="00AA0B30" w:rsidRDefault="00AA0B30" w:rsidP="00213486">
      <w:pPr>
        <w:pStyle w:val="Bezodstpw"/>
        <w:spacing w:after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NIP lub PESEL ……………………………</w:t>
      </w:r>
      <w:r w:rsidR="00924AC6">
        <w:rPr>
          <w:rFonts w:asciiTheme="minorHAnsi" w:hAnsiTheme="minorHAnsi" w:cstheme="minorHAnsi"/>
          <w:bCs/>
        </w:rPr>
        <w:t>……..</w:t>
      </w:r>
      <w:r>
        <w:rPr>
          <w:rFonts w:asciiTheme="minorHAnsi" w:hAnsiTheme="minorHAnsi" w:cstheme="minorHAnsi"/>
          <w:bCs/>
        </w:rPr>
        <w:t>…….</w:t>
      </w:r>
    </w:p>
    <w:p w14:paraId="2A35D4AD" w14:textId="77777777" w:rsidR="00AA0B30" w:rsidRPr="0022065F" w:rsidRDefault="00AA0B30" w:rsidP="00213486">
      <w:pPr>
        <w:pStyle w:val="Bezodstpw"/>
        <w:spacing w:after="120"/>
        <w:jc w:val="both"/>
        <w:rPr>
          <w:rFonts w:asciiTheme="minorHAnsi" w:hAnsiTheme="minorHAnsi" w:cstheme="minorHAnsi"/>
          <w:bCs/>
          <w:sz w:val="2"/>
        </w:rPr>
      </w:pPr>
    </w:p>
    <w:p w14:paraId="6E2CBC13" w14:textId="30B0ECA6" w:rsidR="00AA0B30" w:rsidRPr="004B2C35" w:rsidRDefault="00AA0B30" w:rsidP="00213486">
      <w:pPr>
        <w:pStyle w:val="Bezodstpw"/>
        <w:jc w:val="both"/>
        <w:rPr>
          <w:rFonts w:asciiTheme="minorHAnsi" w:hAnsiTheme="minorHAnsi" w:cstheme="minorHAnsi"/>
          <w:bCs/>
        </w:rPr>
      </w:pPr>
      <w:r w:rsidRPr="004B2C35">
        <w:rPr>
          <w:rFonts w:asciiTheme="minorHAnsi" w:hAnsiTheme="minorHAnsi" w:cstheme="minorHAnsi"/>
          <w:bCs/>
        </w:rPr>
        <w:t>………………………………………………</w:t>
      </w:r>
      <w:r w:rsidR="00924AC6">
        <w:rPr>
          <w:rFonts w:asciiTheme="minorHAnsi" w:hAnsiTheme="minorHAnsi" w:cstheme="minorHAnsi"/>
          <w:bCs/>
        </w:rPr>
        <w:t>………….</w:t>
      </w:r>
      <w:r w:rsidRPr="004B2C35">
        <w:rPr>
          <w:rFonts w:asciiTheme="minorHAnsi" w:hAnsiTheme="minorHAnsi" w:cstheme="minorHAnsi"/>
          <w:bCs/>
        </w:rPr>
        <w:t>……</w:t>
      </w:r>
    </w:p>
    <w:p w14:paraId="652BDC9B" w14:textId="7B915D41" w:rsidR="0010088A" w:rsidRDefault="0022065F" w:rsidP="00213486">
      <w:pPr>
        <w:pStyle w:val="Bezodstpw"/>
        <w:jc w:val="both"/>
        <w:rPr>
          <w:rFonts w:asciiTheme="minorHAnsi" w:hAnsiTheme="minorHAnsi" w:cstheme="minorHAnsi"/>
          <w:bCs/>
          <w:vertAlign w:val="superscript"/>
        </w:rPr>
      </w:pPr>
      <w:r>
        <w:rPr>
          <w:rFonts w:asciiTheme="minorHAnsi" w:hAnsiTheme="minorHAnsi" w:cstheme="minorHAnsi"/>
          <w:bCs/>
          <w:vertAlign w:val="superscript"/>
        </w:rPr>
        <w:t xml:space="preserve"> </w:t>
      </w:r>
      <w:r w:rsidR="00AA0B30" w:rsidRPr="00924AC6">
        <w:rPr>
          <w:rFonts w:asciiTheme="minorHAnsi" w:hAnsiTheme="minorHAnsi" w:cstheme="minorHAnsi"/>
          <w:bCs/>
          <w:sz w:val="24"/>
          <w:vertAlign w:val="superscript"/>
        </w:rPr>
        <w:t>Pełne dane oferenta wraz z adresem lub pieczęć firmowa</w:t>
      </w:r>
    </w:p>
    <w:p w14:paraId="1250F876" w14:textId="44967778" w:rsidR="00AA0B30" w:rsidRPr="00924AC6" w:rsidRDefault="00AA0B30" w:rsidP="00213486">
      <w:pPr>
        <w:pStyle w:val="Bezodstpw"/>
        <w:spacing w:before="120"/>
        <w:jc w:val="both"/>
        <w:rPr>
          <w:rFonts w:asciiTheme="minorHAnsi" w:hAnsiTheme="minorHAnsi" w:cstheme="minorHAnsi"/>
          <w:bCs/>
        </w:rPr>
      </w:pPr>
      <w:r w:rsidRPr="00924AC6">
        <w:rPr>
          <w:rFonts w:asciiTheme="minorHAnsi" w:hAnsiTheme="minorHAnsi" w:cstheme="minorHAnsi"/>
          <w:bCs/>
        </w:rPr>
        <w:t>telefon kontaktowy:</w:t>
      </w:r>
      <w:r w:rsidR="00924AC6">
        <w:rPr>
          <w:rFonts w:asciiTheme="minorHAnsi" w:hAnsiTheme="minorHAnsi" w:cstheme="minorHAnsi"/>
          <w:bCs/>
        </w:rPr>
        <w:t xml:space="preserve"> ……………………………….</w:t>
      </w:r>
    </w:p>
    <w:p w14:paraId="4758795E" w14:textId="77777777" w:rsidR="00AA0B30" w:rsidRPr="004B2C35" w:rsidRDefault="00AA0B30" w:rsidP="00213486">
      <w:pPr>
        <w:pStyle w:val="Bezodstpw"/>
        <w:jc w:val="both"/>
        <w:rPr>
          <w:rFonts w:asciiTheme="minorHAnsi" w:hAnsiTheme="minorHAnsi" w:cstheme="minorHAnsi"/>
          <w:bCs/>
        </w:rPr>
      </w:pPr>
    </w:p>
    <w:p w14:paraId="78A03482" w14:textId="77777777" w:rsidR="001E0837" w:rsidRDefault="001E0837" w:rsidP="00213486">
      <w:pPr>
        <w:pStyle w:val="Bezodstpw"/>
        <w:spacing w:after="120"/>
        <w:jc w:val="both"/>
        <w:rPr>
          <w:rFonts w:asciiTheme="minorHAnsi" w:hAnsiTheme="minorHAnsi" w:cstheme="minorHAnsi"/>
          <w:b/>
          <w:bCs/>
        </w:rPr>
      </w:pPr>
    </w:p>
    <w:p w14:paraId="2834F553" w14:textId="5EA25C2B" w:rsidR="00AA0B30" w:rsidRDefault="00EE02D7" w:rsidP="00213486">
      <w:pPr>
        <w:pStyle w:val="Bezodstpw"/>
        <w:spacing w:after="12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Zakup i dostawa materiałów biurowych i plastycznych</w:t>
      </w:r>
    </w:p>
    <w:p w14:paraId="12B43364" w14:textId="52E9AF5C" w:rsidR="00AA0B30" w:rsidRDefault="00AA0B30" w:rsidP="00213486">
      <w:pPr>
        <w:pStyle w:val="Bezodstpw"/>
        <w:jc w:val="both"/>
        <w:rPr>
          <w:rFonts w:asciiTheme="minorHAnsi" w:hAnsiTheme="minorHAnsi" w:cstheme="minorHAnsi"/>
          <w:bCs/>
        </w:rPr>
      </w:pPr>
      <w:r w:rsidRPr="004B2C35">
        <w:rPr>
          <w:rFonts w:asciiTheme="minorHAnsi" w:hAnsiTheme="minorHAnsi" w:cstheme="minorHAnsi"/>
        </w:rPr>
        <w:t xml:space="preserve">Proponowana </w:t>
      </w:r>
      <w:r w:rsidRPr="004B2C35">
        <w:rPr>
          <w:rFonts w:asciiTheme="minorHAnsi" w:hAnsiTheme="minorHAnsi" w:cstheme="minorHAnsi"/>
          <w:b/>
          <w:bCs/>
        </w:rPr>
        <w:t>cena brutto</w:t>
      </w:r>
      <w:r w:rsidRPr="004B2C35">
        <w:rPr>
          <w:rFonts w:asciiTheme="minorHAnsi" w:hAnsiTheme="minorHAnsi" w:cstheme="minorHAnsi"/>
          <w:bCs/>
        </w:rPr>
        <w:t xml:space="preserve"> (obejmująca również koszty podatkowe i ubezpieczeniowe leżące po stronie Zamawiającego związane z zawarciem</w:t>
      </w:r>
      <w:r w:rsidR="001E0837">
        <w:rPr>
          <w:rFonts w:asciiTheme="minorHAnsi" w:hAnsiTheme="minorHAnsi" w:cstheme="minorHAnsi"/>
          <w:bCs/>
        </w:rPr>
        <w:t xml:space="preserve"> umowy zlecenie – jeżeli dotyczy)</w:t>
      </w:r>
      <w:r w:rsidRPr="004B2C35">
        <w:rPr>
          <w:rFonts w:asciiTheme="minorHAnsi" w:hAnsiTheme="minorHAnsi" w:cstheme="minorHAnsi"/>
          <w:bCs/>
        </w:rPr>
        <w:t>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098"/>
        <w:gridCol w:w="2127"/>
        <w:gridCol w:w="1842"/>
      </w:tblGrid>
      <w:tr w:rsidR="00437E70" w14:paraId="36341935" w14:textId="2E219F8A" w:rsidTr="00AE58B6">
        <w:tc>
          <w:tcPr>
            <w:tcW w:w="5098" w:type="dxa"/>
          </w:tcPr>
          <w:p w14:paraId="5D70ED50" w14:textId="7F645616" w:rsidR="00437E70" w:rsidRDefault="00437E70" w:rsidP="00213486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Cena</w:t>
            </w:r>
          </w:p>
        </w:tc>
        <w:tc>
          <w:tcPr>
            <w:tcW w:w="2127" w:type="dxa"/>
          </w:tcPr>
          <w:p w14:paraId="504D07E1" w14:textId="4B258204" w:rsidR="00437E70" w:rsidRDefault="00437E70" w:rsidP="00213486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Liczba dni w przypadku wymiany asortymentu</w:t>
            </w:r>
          </w:p>
        </w:tc>
        <w:tc>
          <w:tcPr>
            <w:tcW w:w="1842" w:type="dxa"/>
          </w:tcPr>
          <w:p w14:paraId="5AF23D69" w14:textId="0FDE6A66" w:rsidR="00437E70" w:rsidRDefault="00437E70" w:rsidP="00213486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Termin płatności wyrażony w dniach</w:t>
            </w:r>
          </w:p>
        </w:tc>
      </w:tr>
      <w:tr w:rsidR="00437E70" w14:paraId="0517515F" w14:textId="1A2ABB8A" w:rsidTr="00AE58B6">
        <w:tc>
          <w:tcPr>
            <w:tcW w:w="5098" w:type="dxa"/>
          </w:tcPr>
          <w:p w14:paraId="07B7D143" w14:textId="0CEF65E6" w:rsidR="00437E70" w:rsidRDefault="00437E70" w:rsidP="00AE58B6">
            <w:pPr>
              <w:pStyle w:val="Bezodstpw"/>
              <w:spacing w:before="120" w:after="120"/>
              <w:rPr>
                <w:rFonts w:asciiTheme="minorHAnsi" w:hAnsiTheme="minorHAnsi" w:cstheme="minorHAnsi"/>
                <w:bCs/>
              </w:rPr>
            </w:pPr>
            <w:r w:rsidRPr="004B2C35">
              <w:rPr>
                <w:rFonts w:asciiTheme="minorHAnsi" w:hAnsiTheme="minorHAnsi" w:cstheme="minorHAnsi"/>
              </w:rPr>
              <w:t>Kwota brutto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B2C35">
              <w:rPr>
                <w:rFonts w:asciiTheme="minorHAnsi" w:hAnsiTheme="minorHAnsi" w:cstheme="minorHAnsi"/>
              </w:rPr>
              <w:t>…………………….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B2C35">
              <w:rPr>
                <w:rFonts w:asciiTheme="minorHAnsi" w:hAnsiTheme="minorHAnsi" w:cstheme="minorHAnsi"/>
              </w:rPr>
              <w:t>PLN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E58B6">
              <w:rPr>
                <w:rFonts w:asciiTheme="minorHAnsi" w:hAnsiTheme="minorHAnsi" w:cstheme="minorHAnsi"/>
              </w:rPr>
              <w:br/>
            </w:r>
            <w:r w:rsidRPr="004B2C35">
              <w:rPr>
                <w:rFonts w:asciiTheme="minorHAnsi" w:hAnsiTheme="minorHAnsi" w:cstheme="minorHAnsi"/>
              </w:rPr>
              <w:t>(słownie: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B2C35">
              <w:rPr>
                <w:rFonts w:asciiTheme="minorHAnsi" w:hAnsiTheme="minorHAnsi" w:cstheme="minorHAnsi"/>
              </w:rPr>
              <w:t>………………………………………………………………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B2C35">
              <w:rPr>
                <w:rFonts w:asciiTheme="minorHAnsi" w:hAnsiTheme="minorHAnsi" w:cstheme="minorHAnsi"/>
              </w:rPr>
              <w:t>złotych).</w:t>
            </w:r>
          </w:p>
        </w:tc>
        <w:tc>
          <w:tcPr>
            <w:tcW w:w="2127" w:type="dxa"/>
            <w:vMerge w:val="restart"/>
          </w:tcPr>
          <w:p w14:paraId="31E3A400" w14:textId="77777777" w:rsidR="00437E70" w:rsidRDefault="00437E70" w:rsidP="00213486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2" w:type="dxa"/>
            <w:vMerge w:val="restart"/>
          </w:tcPr>
          <w:p w14:paraId="7469612A" w14:textId="77777777" w:rsidR="00437E70" w:rsidRDefault="00437E70" w:rsidP="00213486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37E70" w14:paraId="74604BBF" w14:textId="09C185C4" w:rsidTr="00AE58B6">
        <w:tc>
          <w:tcPr>
            <w:tcW w:w="5098" w:type="dxa"/>
          </w:tcPr>
          <w:p w14:paraId="6A9953EB" w14:textId="5724E937" w:rsidR="00437E70" w:rsidRDefault="00437E70" w:rsidP="00AE58B6">
            <w:pPr>
              <w:pStyle w:val="Bezodstpw"/>
              <w:spacing w:before="120" w:after="120"/>
              <w:rPr>
                <w:rFonts w:asciiTheme="minorHAnsi" w:hAnsiTheme="minorHAnsi" w:cstheme="minorHAnsi"/>
                <w:bCs/>
              </w:rPr>
            </w:pPr>
            <w:r w:rsidRPr="004B2C35">
              <w:rPr>
                <w:rFonts w:asciiTheme="minorHAnsi" w:hAnsiTheme="minorHAnsi" w:cstheme="minorHAnsi"/>
              </w:rPr>
              <w:t xml:space="preserve">Kwota </w:t>
            </w:r>
            <w:r>
              <w:rPr>
                <w:rFonts w:asciiTheme="minorHAnsi" w:hAnsiTheme="minorHAnsi" w:cstheme="minorHAnsi"/>
              </w:rPr>
              <w:t>ne</w:t>
            </w:r>
            <w:r w:rsidRPr="004B2C35">
              <w:rPr>
                <w:rFonts w:asciiTheme="minorHAnsi" w:hAnsiTheme="minorHAnsi" w:cstheme="minorHAnsi"/>
              </w:rPr>
              <w:t>tto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B2C35">
              <w:rPr>
                <w:rFonts w:asciiTheme="minorHAnsi" w:hAnsiTheme="minorHAnsi" w:cstheme="minorHAnsi"/>
              </w:rPr>
              <w:t>…………………….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B2C35">
              <w:rPr>
                <w:rFonts w:asciiTheme="minorHAnsi" w:hAnsiTheme="minorHAnsi" w:cstheme="minorHAnsi"/>
              </w:rPr>
              <w:t>PLN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E58B6">
              <w:rPr>
                <w:rFonts w:asciiTheme="minorHAnsi" w:hAnsiTheme="minorHAnsi" w:cstheme="minorHAnsi"/>
              </w:rPr>
              <w:br/>
            </w:r>
            <w:r w:rsidRPr="004B2C35">
              <w:rPr>
                <w:rFonts w:asciiTheme="minorHAnsi" w:hAnsiTheme="minorHAnsi" w:cstheme="minorHAnsi"/>
              </w:rPr>
              <w:t>(słownie: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B2C35">
              <w:rPr>
                <w:rFonts w:asciiTheme="minorHAnsi" w:hAnsiTheme="minorHAnsi" w:cstheme="minorHAnsi"/>
              </w:rPr>
              <w:t>………………………………………………………………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B2C35">
              <w:rPr>
                <w:rFonts w:asciiTheme="minorHAnsi" w:hAnsiTheme="minorHAnsi" w:cstheme="minorHAnsi"/>
              </w:rPr>
              <w:t>złotych).</w:t>
            </w:r>
          </w:p>
        </w:tc>
        <w:tc>
          <w:tcPr>
            <w:tcW w:w="2127" w:type="dxa"/>
            <w:vMerge/>
          </w:tcPr>
          <w:p w14:paraId="1735573C" w14:textId="77777777" w:rsidR="00437E70" w:rsidRDefault="00437E70" w:rsidP="00213486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2" w:type="dxa"/>
            <w:vMerge/>
          </w:tcPr>
          <w:p w14:paraId="60356D45" w14:textId="77777777" w:rsidR="00437E70" w:rsidRDefault="00437E70" w:rsidP="00213486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9F94445" w14:textId="083BD7D6" w:rsidR="00213486" w:rsidRDefault="00213486" w:rsidP="00213486">
      <w:pPr>
        <w:pStyle w:val="Bezodstpw"/>
        <w:jc w:val="both"/>
        <w:rPr>
          <w:rFonts w:asciiTheme="minorHAnsi" w:hAnsiTheme="minorHAnsi" w:cstheme="minorHAnsi"/>
          <w:bCs/>
        </w:rPr>
      </w:pPr>
    </w:p>
    <w:p w14:paraId="7AD3E60F" w14:textId="531723D7" w:rsidR="003B1D94" w:rsidRDefault="003B1D94" w:rsidP="00213486">
      <w:pPr>
        <w:pStyle w:val="Bezodstpw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Cena poszczególnych materiałów:</w:t>
      </w:r>
    </w:p>
    <w:tbl>
      <w:tblPr>
        <w:tblStyle w:val="Tabela-Siatka"/>
        <w:tblW w:w="8926" w:type="dxa"/>
        <w:jc w:val="center"/>
        <w:tblLook w:val="04A0" w:firstRow="1" w:lastRow="0" w:firstColumn="1" w:lastColumn="0" w:noHBand="0" w:noVBand="1"/>
      </w:tblPr>
      <w:tblGrid>
        <w:gridCol w:w="661"/>
        <w:gridCol w:w="6012"/>
        <w:gridCol w:w="2253"/>
      </w:tblGrid>
      <w:tr w:rsidR="003B1D94" w:rsidRPr="00437E70" w14:paraId="5B55C3BA" w14:textId="77777777" w:rsidTr="007F1359">
        <w:trPr>
          <w:trHeight w:val="302"/>
          <w:jc w:val="center"/>
        </w:trPr>
        <w:tc>
          <w:tcPr>
            <w:tcW w:w="688" w:type="dxa"/>
          </w:tcPr>
          <w:p w14:paraId="1DE9119E" w14:textId="77777777" w:rsidR="003B1D94" w:rsidRPr="00437E70" w:rsidRDefault="003B1D94" w:rsidP="007F135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6639" w:type="dxa"/>
          </w:tcPr>
          <w:p w14:paraId="11559FB6" w14:textId="77777777" w:rsidR="003B1D94" w:rsidRPr="00437E70" w:rsidRDefault="003B1D94" w:rsidP="007F135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E70">
              <w:rPr>
                <w:rFonts w:ascii="Calibri" w:eastAsia="Calibri" w:hAnsi="Calibri"/>
                <w:sz w:val="22"/>
                <w:szCs w:val="22"/>
                <w:lang w:eastAsia="en-US"/>
              </w:rPr>
              <w:t>Materiał</w:t>
            </w:r>
          </w:p>
        </w:tc>
        <w:tc>
          <w:tcPr>
            <w:tcW w:w="1599" w:type="dxa"/>
          </w:tcPr>
          <w:p w14:paraId="1CDCBD45" w14:textId="0A73DED3" w:rsidR="003B1D94" w:rsidRPr="00437E70" w:rsidRDefault="003B1D94" w:rsidP="007F135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Cena brutto za sztukę/opakowanie/kg</w:t>
            </w:r>
          </w:p>
        </w:tc>
      </w:tr>
      <w:tr w:rsidR="003B1D94" w:rsidRPr="00437E70" w14:paraId="031E87E3" w14:textId="77777777" w:rsidTr="007F1359">
        <w:trPr>
          <w:trHeight w:val="285"/>
          <w:jc w:val="center"/>
        </w:trPr>
        <w:tc>
          <w:tcPr>
            <w:tcW w:w="688" w:type="dxa"/>
          </w:tcPr>
          <w:p w14:paraId="0442913D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39" w:type="dxa"/>
          </w:tcPr>
          <w:p w14:paraId="08CA7C66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Plastelina – opakowanie 24 kolory- 360 g</w:t>
            </w:r>
          </w:p>
        </w:tc>
        <w:tc>
          <w:tcPr>
            <w:tcW w:w="1599" w:type="dxa"/>
          </w:tcPr>
          <w:p w14:paraId="5B13011C" w14:textId="1A37EB9E" w:rsidR="003B1D94" w:rsidRPr="00437E70" w:rsidRDefault="003B1D94" w:rsidP="007F1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B1D94" w:rsidRPr="00437E70" w14:paraId="00955379" w14:textId="77777777" w:rsidTr="007F1359">
        <w:trPr>
          <w:trHeight w:val="302"/>
          <w:jc w:val="center"/>
        </w:trPr>
        <w:tc>
          <w:tcPr>
            <w:tcW w:w="688" w:type="dxa"/>
          </w:tcPr>
          <w:p w14:paraId="454FB47B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639" w:type="dxa"/>
          </w:tcPr>
          <w:p w14:paraId="1DCBA230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Modelina – opakowanie 24 kolory – 360 g</w:t>
            </w:r>
          </w:p>
        </w:tc>
        <w:tc>
          <w:tcPr>
            <w:tcW w:w="1599" w:type="dxa"/>
          </w:tcPr>
          <w:p w14:paraId="2819CB34" w14:textId="6E56D141" w:rsidR="003B1D94" w:rsidRPr="00437E70" w:rsidRDefault="003B1D94" w:rsidP="007F1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B1D94" w:rsidRPr="00437E70" w14:paraId="75AF1460" w14:textId="77777777" w:rsidTr="007F1359">
        <w:trPr>
          <w:trHeight w:val="285"/>
          <w:jc w:val="center"/>
        </w:trPr>
        <w:tc>
          <w:tcPr>
            <w:tcW w:w="688" w:type="dxa"/>
          </w:tcPr>
          <w:p w14:paraId="7BB00AAA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639" w:type="dxa"/>
          </w:tcPr>
          <w:p w14:paraId="2B96276D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Kredki Żelowe -  opakowanie 24 kolory</w:t>
            </w:r>
          </w:p>
        </w:tc>
        <w:tc>
          <w:tcPr>
            <w:tcW w:w="1599" w:type="dxa"/>
          </w:tcPr>
          <w:p w14:paraId="3A7355CB" w14:textId="13A6A80C" w:rsidR="003B1D94" w:rsidRPr="00437E70" w:rsidRDefault="003B1D94" w:rsidP="007F1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B1D94" w:rsidRPr="00437E70" w14:paraId="7E332461" w14:textId="77777777" w:rsidTr="007F1359">
        <w:trPr>
          <w:trHeight w:val="302"/>
          <w:jc w:val="center"/>
        </w:trPr>
        <w:tc>
          <w:tcPr>
            <w:tcW w:w="688" w:type="dxa"/>
          </w:tcPr>
          <w:p w14:paraId="58AD9997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639" w:type="dxa"/>
          </w:tcPr>
          <w:p w14:paraId="16EA134B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Kredki Świecowe – opakowanie -24 kolory</w:t>
            </w:r>
          </w:p>
        </w:tc>
        <w:tc>
          <w:tcPr>
            <w:tcW w:w="1599" w:type="dxa"/>
          </w:tcPr>
          <w:p w14:paraId="2CF2EB21" w14:textId="7B898A87" w:rsidR="003B1D94" w:rsidRPr="00437E70" w:rsidRDefault="003B1D94" w:rsidP="007F1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B1D94" w:rsidRPr="00437E70" w14:paraId="28CD380B" w14:textId="77777777" w:rsidTr="007F1359">
        <w:trPr>
          <w:trHeight w:val="285"/>
          <w:jc w:val="center"/>
        </w:trPr>
        <w:tc>
          <w:tcPr>
            <w:tcW w:w="688" w:type="dxa"/>
          </w:tcPr>
          <w:p w14:paraId="0B07A3D0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639" w:type="dxa"/>
          </w:tcPr>
          <w:p w14:paraId="3F241EBB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Taśma dwustronna 50 mmx10m</w:t>
            </w:r>
          </w:p>
        </w:tc>
        <w:tc>
          <w:tcPr>
            <w:tcW w:w="1599" w:type="dxa"/>
          </w:tcPr>
          <w:p w14:paraId="67BBC04D" w14:textId="669469C2" w:rsidR="003B1D94" w:rsidRPr="00437E70" w:rsidRDefault="003B1D94" w:rsidP="007F1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B1D94" w:rsidRPr="00437E70" w14:paraId="58DA6123" w14:textId="77777777" w:rsidTr="007F1359">
        <w:trPr>
          <w:trHeight w:val="302"/>
          <w:jc w:val="center"/>
        </w:trPr>
        <w:tc>
          <w:tcPr>
            <w:tcW w:w="688" w:type="dxa"/>
          </w:tcPr>
          <w:p w14:paraId="63EBD151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639" w:type="dxa"/>
          </w:tcPr>
          <w:p w14:paraId="68C9E9AA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Karteczki kolorowe dwustronne samoprzylepne kolorowe (75 mmx75 mm)</w:t>
            </w:r>
          </w:p>
        </w:tc>
        <w:tc>
          <w:tcPr>
            <w:tcW w:w="1599" w:type="dxa"/>
          </w:tcPr>
          <w:p w14:paraId="25160569" w14:textId="66AA161C" w:rsidR="003B1D94" w:rsidRPr="00437E70" w:rsidRDefault="003B1D94" w:rsidP="007F1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B1D94" w:rsidRPr="00437E70" w14:paraId="029027CE" w14:textId="77777777" w:rsidTr="007F1359">
        <w:trPr>
          <w:trHeight w:val="302"/>
          <w:jc w:val="center"/>
        </w:trPr>
        <w:tc>
          <w:tcPr>
            <w:tcW w:w="688" w:type="dxa"/>
          </w:tcPr>
          <w:p w14:paraId="4CCD6D4E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639" w:type="dxa"/>
          </w:tcPr>
          <w:p w14:paraId="7FE73142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Nożyczki szkolne – ok 13 cm</w:t>
            </w:r>
          </w:p>
        </w:tc>
        <w:tc>
          <w:tcPr>
            <w:tcW w:w="1599" w:type="dxa"/>
          </w:tcPr>
          <w:p w14:paraId="6359AEB4" w14:textId="261F19D3" w:rsidR="003B1D94" w:rsidRPr="00437E70" w:rsidRDefault="003B1D94" w:rsidP="007F1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B1D94" w:rsidRPr="00437E70" w14:paraId="0C4C4BCB" w14:textId="77777777" w:rsidTr="007F1359">
        <w:trPr>
          <w:trHeight w:val="285"/>
          <w:jc w:val="center"/>
        </w:trPr>
        <w:tc>
          <w:tcPr>
            <w:tcW w:w="688" w:type="dxa"/>
          </w:tcPr>
          <w:p w14:paraId="6F53B957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639" w:type="dxa"/>
          </w:tcPr>
          <w:p w14:paraId="79FA1E96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Taśma przezroczysta mała </w:t>
            </w:r>
          </w:p>
        </w:tc>
        <w:tc>
          <w:tcPr>
            <w:tcW w:w="1599" w:type="dxa"/>
          </w:tcPr>
          <w:p w14:paraId="0B746B7D" w14:textId="122E6B7A" w:rsidR="003B1D94" w:rsidRPr="00437E70" w:rsidRDefault="003B1D94" w:rsidP="007F1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B1D94" w:rsidRPr="00437E70" w14:paraId="1A3EABB1" w14:textId="77777777" w:rsidTr="007F1359">
        <w:trPr>
          <w:trHeight w:val="302"/>
          <w:jc w:val="center"/>
        </w:trPr>
        <w:tc>
          <w:tcPr>
            <w:tcW w:w="688" w:type="dxa"/>
          </w:tcPr>
          <w:p w14:paraId="660452C1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639" w:type="dxa"/>
          </w:tcPr>
          <w:p w14:paraId="4EE7B62A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Klej do pistoletu na gorąco (dokładny rozmiar zostanie podany po wyłonieniu wykonawcy)</w:t>
            </w:r>
          </w:p>
        </w:tc>
        <w:tc>
          <w:tcPr>
            <w:tcW w:w="1599" w:type="dxa"/>
          </w:tcPr>
          <w:p w14:paraId="2A44535C" w14:textId="19DDE729" w:rsidR="003B1D94" w:rsidRPr="00437E70" w:rsidRDefault="003B1D94" w:rsidP="007F1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B1D94" w:rsidRPr="00437E70" w14:paraId="728405B7" w14:textId="77777777" w:rsidTr="007F1359">
        <w:trPr>
          <w:trHeight w:val="285"/>
          <w:jc w:val="center"/>
        </w:trPr>
        <w:tc>
          <w:tcPr>
            <w:tcW w:w="688" w:type="dxa"/>
          </w:tcPr>
          <w:p w14:paraId="714D72C6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39" w:type="dxa"/>
          </w:tcPr>
          <w:p w14:paraId="43390F17" w14:textId="77777777" w:rsidR="003B1D94" w:rsidRPr="00AE58B6" w:rsidRDefault="003B1D94" w:rsidP="007F1359">
            <w:pPr>
              <w:shd w:val="clear" w:color="auto" w:fill="FFFFFF"/>
              <w:spacing w:before="100" w:beforeAutospacing="1" w:after="100" w:afterAutospacing="1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Cienkopisy  kolorowe - grubość linii pisania 0,4 mm, różne kolory</w:t>
            </w:r>
          </w:p>
        </w:tc>
        <w:tc>
          <w:tcPr>
            <w:tcW w:w="1599" w:type="dxa"/>
          </w:tcPr>
          <w:p w14:paraId="7F04B440" w14:textId="70F9E071" w:rsidR="003B1D94" w:rsidRPr="00437E70" w:rsidRDefault="003B1D94" w:rsidP="007F1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B1D94" w:rsidRPr="00437E70" w14:paraId="3B19EFD8" w14:textId="77777777" w:rsidTr="007F1359">
        <w:trPr>
          <w:trHeight w:val="302"/>
          <w:jc w:val="center"/>
        </w:trPr>
        <w:tc>
          <w:tcPr>
            <w:tcW w:w="688" w:type="dxa"/>
          </w:tcPr>
          <w:p w14:paraId="4DDC3118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639" w:type="dxa"/>
          </w:tcPr>
          <w:p w14:paraId="13544A0D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Koszulki krystaliczne opakowanie 100 szt.,  50 </w:t>
            </w:r>
            <w:proofErr w:type="spellStart"/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mic</w:t>
            </w:r>
            <w:proofErr w:type="spellEnd"/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, format a4</w:t>
            </w:r>
          </w:p>
        </w:tc>
        <w:tc>
          <w:tcPr>
            <w:tcW w:w="1599" w:type="dxa"/>
          </w:tcPr>
          <w:p w14:paraId="23A99084" w14:textId="3D243301" w:rsidR="003B1D94" w:rsidRPr="00437E70" w:rsidRDefault="003B1D94" w:rsidP="007F1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B1D94" w:rsidRPr="00437E70" w14:paraId="4B5862B4" w14:textId="77777777" w:rsidTr="007F1359">
        <w:trPr>
          <w:trHeight w:val="285"/>
          <w:jc w:val="center"/>
        </w:trPr>
        <w:tc>
          <w:tcPr>
            <w:tcW w:w="688" w:type="dxa"/>
          </w:tcPr>
          <w:p w14:paraId="6D130DC7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639" w:type="dxa"/>
          </w:tcPr>
          <w:p w14:paraId="0F04831B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Farby do szkła -opakowanie  12 </w:t>
            </w:r>
            <w:proofErr w:type="spellStart"/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szt</w:t>
            </w:r>
            <w:proofErr w:type="spellEnd"/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, 10,5 ml</w:t>
            </w:r>
          </w:p>
        </w:tc>
        <w:tc>
          <w:tcPr>
            <w:tcW w:w="1599" w:type="dxa"/>
          </w:tcPr>
          <w:p w14:paraId="3B26675E" w14:textId="30C59331" w:rsidR="003B1D94" w:rsidRPr="00437E70" w:rsidRDefault="003B1D94" w:rsidP="007F1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B1D94" w:rsidRPr="00437E70" w14:paraId="70E90954" w14:textId="77777777" w:rsidTr="007F1359">
        <w:trPr>
          <w:trHeight w:val="302"/>
          <w:jc w:val="center"/>
        </w:trPr>
        <w:tc>
          <w:tcPr>
            <w:tcW w:w="688" w:type="dxa"/>
          </w:tcPr>
          <w:p w14:paraId="18CF8044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639" w:type="dxa"/>
          </w:tcPr>
          <w:p w14:paraId="6B786141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proofErr w:type="spellStart"/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Zakreślacze</w:t>
            </w:r>
            <w:proofErr w:type="spellEnd"/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, różne kolory, zestaw 6 kolorów</w:t>
            </w:r>
          </w:p>
        </w:tc>
        <w:tc>
          <w:tcPr>
            <w:tcW w:w="1599" w:type="dxa"/>
          </w:tcPr>
          <w:p w14:paraId="0437EF6E" w14:textId="26AC92DF" w:rsidR="003B1D94" w:rsidRPr="00437E70" w:rsidRDefault="003B1D94" w:rsidP="007F1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B1D94" w:rsidRPr="00437E70" w14:paraId="52E495DD" w14:textId="77777777" w:rsidTr="007F1359">
        <w:trPr>
          <w:trHeight w:val="302"/>
          <w:jc w:val="center"/>
        </w:trPr>
        <w:tc>
          <w:tcPr>
            <w:tcW w:w="688" w:type="dxa"/>
          </w:tcPr>
          <w:p w14:paraId="3717C876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639" w:type="dxa"/>
          </w:tcPr>
          <w:p w14:paraId="267234E7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Ołówki -  grafitowy, różne od 2H do 8B ( według zapotrzebowania)</w:t>
            </w:r>
          </w:p>
        </w:tc>
        <w:tc>
          <w:tcPr>
            <w:tcW w:w="1599" w:type="dxa"/>
          </w:tcPr>
          <w:p w14:paraId="06645A30" w14:textId="458B4735" w:rsidR="003B1D94" w:rsidRPr="00437E70" w:rsidRDefault="003B1D94" w:rsidP="007F1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B1D94" w:rsidRPr="00437E70" w14:paraId="2B1FE293" w14:textId="77777777" w:rsidTr="007F1359">
        <w:trPr>
          <w:trHeight w:val="285"/>
          <w:jc w:val="center"/>
        </w:trPr>
        <w:tc>
          <w:tcPr>
            <w:tcW w:w="688" w:type="dxa"/>
          </w:tcPr>
          <w:p w14:paraId="2656227E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639" w:type="dxa"/>
          </w:tcPr>
          <w:p w14:paraId="51760221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Teczka z gumką a4, różne kolory</w:t>
            </w:r>
          </w:p>
        </w:tc>
        <w:tc>
          <w:tcPr>
            <w:tcW w:w="1599" w:type="dxa"/>
          </w:tcPr>
          <w:p w14:paraId="373C9B55" w14:textId="0B37A010" w:rsidR="003B1D94" w:rsidRPr="00437E70" w:rsidRDefault="003B1D94" w:rsidP="007F1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B1D94" w:rsidRPr="00437E70" w14:paraId="676897EB" w14:textId="77777777" w:rsidTr="007F1359">
        <w:trPr>
          <w:trHeight w:val="302"/>
          <w:jc w:val="center"/>
        </w:trPr>
        <w:tc>
          <w:tcPr>
            <w:tcW w:w="688" w:type="dxa"/>
          </w:tcPr>
          <w:p w14:paraId="0143DAF4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639" w:type="dxa"/>
          </w:tcPr>
          <w:p w14:paraId="233362F0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Markery grube kolorowe (</w:t>
            </w:r>
            <w:proofErr w:type="spellStart"/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czarny,czerwony,zielony,niebieski</w:t>
            </w:r>
            <w:proofErr w:type="spellEnd"/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9" w:type="dxa"/>
          </w:tcPr>
          <w:p w14:paraId="05674FAF" w14:textId="70043730" w:rsidR="003B1D94" w:rsidRPr="00437E70" w:rsidRDefault="003B1D94" w:rsidP="007F1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B1D94" w:rsidRPr="00437E70" w14:paraId="5EF5B7D4" w14:textId="77777777" w:rsidTr="007F1359">
        <w:trPr>
          <w:trHeight w:val="285"/>
          <w:jc w:val="center"/>
        </w:trPr>
        <w:tc>
          <w:tcPr>
            <w:tcW w:w="688" w:type="dxa"/>
          </w:tcPr>
          <w:p w14:paraId="3299026D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6639" w:type="dxa"/>
          </w:tcPr>
          <w:p w14:paraId="32FEEEE8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Blok techniczny biały A4 , 10 kartek</w:t>
            </w:r>
          </w:p>
        </w:tc>
        <w:tc>
          <w:tcPr>
            <w:tcW w:w="1599" w:type="dxa"/>
          </w:tcPr>
          <w:p w14:paraId="792015EA" w14:textId="6CC6212C" w:rsidR="003B1D94" w:rsidRPr="00437E70" w:rsidRDefault="003B1D94" w:rsidP="007F1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B1D94" w:rsidRPr="00437E70" w14:paraId="6B163FDD" w14:textId="77777777" w:rsidTr="007F1359">
        <w:trPr>
          <w:trHeight w:val="302"/>
          <w:jc w:val="center"/>
        </w:trPr>
        <w:tc>
          <w:tcPr>
            <w:tcW w:w="688" w:type="dxa"/>
          </w:tcPr>
          <w:p w14:paraId="139A29BE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6639" w:type="dxa"/>
          </w:tcPr>
          <w:p w14:paraId="1C401CD1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Blok techniczny kolorowy A4, 20 kartek</w:t>
            </w:r>
          </w:p>
        </w:tc>
        <w:tc>
          <w:tcPr>
            <w:tcW w:w="1599" w:type="dxa"/>
          </w:tcPr>
          <w:p w14:paraId="629E39A4" w14:textId="07F39531" w:rsidR="003B1D94" w:rsidRPr="00437E70" w:rsidRDefault="003B1D94" w:rsidP="007F1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B1D94" w:rsidRPr="00437E70" w14:paraId="1B507EF6" w14:textId="77777777" w:rsidTr="007F1359">
        <w:trPr>
          <w:trHeight w:val="285"/>
          <w:jc w:val="center"/>
        </w:trPr>
        <w:tc>
          <w:tcPr>
            <w:tcW w:w="688" w:type="dxa"/>
          </w:tcPr>
          <w:p w14:paraId="4F9CE1B8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lastRenderedPageBreak/>
              <w:t>19</w:t>
            </w:r>
          </w:p>
        </w:tc>
        <w:tc>
          <w:tcPr>
            <w:tcW w:w="6639" w:type="dxa"/>
          </w:tcPr>
          <w:p w14:paraId="508C20FE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Tusz  do drukarki HP </w:t>
            </w:r>
            <w:proofErr w:type="spellStart"/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DeskJet</w:t>
            </w:r>
            <w:proofErr w:type="spellEnd"/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Ink 5575 -czarny </w:t>
            </w:r>
          </w:p>
        </w:tc>
        <w:tc>
          <w:tcPr>
            <w:tcW w:w="1599" w:type="dxa"/>
          </w:tcPr>
          <w:p w14:paraId="2ADA7F40" w14:textId="26AF2430" w:rsidR="003B1D94" w:rsidRPr="00437E70" w:rsidRDefault="003B1D94" w:rsidP="007F1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B1D94" w:rsidRPr="00437E70" w14:paraId="41E8184A" w14:textId="77777777" w:rsidTr="007F1359">
        <w:trPr>
          <w:trHeight w:val="302"/>
          <w:jc w:val="center"/>
        </w:trPr>
        <w:tc>
          <w:tcPr>
            <w:tcW w:w="688" w:type="dxa"/>
          </w:tcPr>
          <w:p w14:paraId="7A236C7E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639" w:type="dxa"/>
          </w:tcPr>
          <w:p w14:paraId="3C0628C4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Tusz  do drukarki HP </w:t>
            </w:r>
            <w:proofErr w:type="spellStart"/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DeskJet</w:t>
            </w:r>
            <w:proofErr w:type="spellEnd"/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Ink 5575 kolorowy-– komplet kolorów</w:t>
            </w:r>
          </w:p>
        </w:tc>
        <w:tc>
          <w:tcPr>
            <w:tcW w:w="1599" w:type="dxa"/>
          </w:tcPr>
          <w:p w14:paraId="5356BEF1" w14:textId="280BFF6F" w:rsidR="003B1D94" w:rsidRPr="00437E70" w:rsidRDefault="003B1D94" w:rsidP="007F1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B1D94" w:rsidRPr="00437E70" w14:paraId="4FBB6ECF" w14:textId="77777777" w:rsidTr="007F1359">
        <w:trPr>
          <w:trHeight w:val="302"/>
          <w:jc w:val="center"/>
        </w:trPr>
        <w:tc>
          <w:tcPr>
            <w:tcW w:w="688" w:type="dxa"/>
          </w:tcPr>
          <w:p w14:paraId="7FF8A892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6639" w:type="dxa"/>
          </w:tcPr>
          <w:p w14:paraId="0167D324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Tusz do drukarki HP </w:t>
            </w:r>
            <w:proofErr w:type="spellStart"/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DeskJet</w:t>
            </w:r>
            <w:proofErr w:type="spellEnd"/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3787 czarny </w:t>
            </w:r>
          </w:p>
        </w:tc>
        <w:tc>
          <w:tcPr>
            <w:tcW w:w="1599" w:type="dxa"/>
          </w:tcPr>
          <w:p w14:paraId="071BC75A" w14:textId="6F530F6D" w:rsidR="003B1D94" w:rsidRPr="00437E70" w:rsidRDefault="003B1D94" w:rsidP="007F1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B1D94" w:rsidRPr="00437E70" w14:paraId="6E2D0DCE" w14:textId="77777777" w:rsidTr="007F1359">
        <w:trPr>
          <w:trHeight w:val="285"/>
          <w:jc w:val="center"/>
        </w:trPr>
        <w:tc>
          <w:tcPr>
            <w:tcW w:w="688" w:type="dxa"/>
          </w:tcPr>
          <w:p w14:paraId="6496D97F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6639" w:type="dxa"/>
          </w:tcPr>
          <w:p w14:paraId="0A22BAA7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Tusz do drukarki HP </w:t>
            </w:r>
            <w:proofErr w:type="spellStart"/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DeskJet</w:t>
            </w:r>
            <w:proofErr w:type="spellEnd"/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3787 kolorowy – komplet kolorów</w:t>
            </w:r>
          </w:p>
        </w:tc>
        <w:tc>
          <w:tcPr>
            <w:tcW w:w="1599" w:type="dxa"/>
          </w:tcPr>
          <w:p w14:paraId="715F4027" w14:textId="6083BB16" w:rsidR="003B1D94" w:rsidRPr="00437E70" w:rsidRDefault="003B1D94" w:rsidP="007F1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B1D94" w:rsidRPr="00437E70" w14:paraId="299BD8AD" w14:textId="77777777" w:rsidTr="007F1359">
        <w:trPr>
          <w:trHeight w:val="302"/>
          <w:jc w:val="center"/>
        </w:trPr>
        <w:tc>
          <w:tcPr>
            <w:tcW w:w="688" w:type="dxa"/>
          </w:tcPr>
          <w:p w14:paraId="51777891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6639" w:type="dxa"/>
          </w:tcPr>
          <w:p w14:paraId="6F593FB2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Papier do dyplomów A4 , opakowanie 20 szt.,  gramatura 250g/m2</w:t>
            </w:r>
          </w:p>
        </w:tc>
        <w:tc>
          <w:tcPr>
            <w:tcW w:w="1599" w:type="dxa"/>
          </w:tcPr>
          <w:p w14:paraId="4DED7484" w14:textId="38AD29D0" w:rsidR="003B1D94" w:rsidRPr="00437E70" w:rsidRDefault="003B1D94" w:rsidP="007F1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B1D94" w:rsidRPr="00437E70" w14:paraId="7249776A" w14:textId="77777777" w:rsidTr="007F1359">
        <w:trPr>
          <w:trHeight w:val="285"/>
          <w:jc w:val="center"/>
        </w:trPr>
        <w:tc>
          <w:tcPr>
            <w:tcW w:w="688" w:type="dxa"/>
          </w:tcPr>
          <w:p w14:paraId="5AD42DD4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6639" w:type="dxa"/>
          </w:tcPr>
          <w:p w14:paraId="18EEF4B6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papier A4  80g/m2 lub - ryza, biały - CIE min 153</w:t>
            </w:r>
          </w:p>
        </w:tc>
        <w:tc>
          <w:tcPr>
            <w:tcW w:w="1599" w:type="dxa"/>
          </w:tcPr>
          <w:p w14:paraId="222EA3AA" w14:textId="6629DCD6" w:rsidR="003B1D94" w:rsidRPr="00437E70" w:rsidRDefault="003B1D94" w:rsidP="007F1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B1D94" w:rsidRPr="00437E70" w14:paraId="38777A14" w14:textId="77777777" w:rsidTr="007F1359">
        <w:trPr>
          <w:trHeight w:val="285"/>
          <w:jc w:val="center"/>
        </w:trPr>
        <w:tc>
          <w:tcPr>
            <w:tcW w:w="688" w:type="dxa"/>
          </w:tcPr>
          <w:p w14:paraId="0777025D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6639" w:type="dxa"/>
          </w:tcPr>
          <w:p w14:paraId="7BA27024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Zeszyty 32 kart., miękka okładka, kartka</w:t>
            </w:r>
          </w:p>
        </w:tc>
        <w:tc>
          <w:tcPr>
            <w:tcW w:w="1599" w:type="dxa"/>
          </w:tcPr>
          <w:p w14:paraId="21B5046C" w14:textId="6F09FA7F" w:rsidR="003B1D94" w:rsidRPr="00437E70" w:rsidRDefault="003B1D94" w:rsidP="007F1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B1D94" w:rsidRPr="00437E70" w14:paraId="37F26973" w14:textId="77777777" w:rsidTr="007F1359">
        <w:trPr>
          <w:trHeight w:val="285"/>
          <w:jc w:val="center"/>
        </w:trPr>
        <w:tc>
          <w:tcPr>
            <w:tcW w:w="688" w:type="dxa"/>
          </w:tcPr>
          <w:p w14:paraId="5A9318BF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6639" w:type="dxa"/>
          </w:tcPr>
          <w:p w14:paraId="58293C2A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Klej typu magik, 45 g</w:t>
            </w:r>
          </w:p>
        </w:tc>
        <w:tc>
          <w:tcPr>
            <w:tcW w:w="1599" w:type="dxa"/>
          </w:tcPr>
          <w:p w14:paraId="40F5FCDC" w14:textId="6CDBC488" w:rsidR="003B1D94" w:rsidRPr="00437E70" w:rsidRDefault="003B1D94" w:rsidP="007F1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B1D94" w:rsidRPr="00437E70" w14:paraId="3CCF8D76" w14:textId="77777777" w:rsidTr="007F1359">
        <w:trPr>
          <w:trHeight w:val="285"/>
          <w:jc w:val="center"/>
        </w:trPr>
        <w:tc>
          <w:tcPr>
            <w:tcW w:w="688" w:type="dxa"/>
          </w:tcPr>
          <w:p w14:paraId="69C43F56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6639" w:type="dxa"/>
          </w:tcPr>
          <w:p w14:paraId="28BEA8ED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Klej w sztyfcie, 8-12 g</w:t>
            </w:r>
          </w:p>
        </w:tc>
        <w:tc>
          <w:tcPr>
            <w:tcW w:w="1599" w:type="dxa"/>
          </w:tcPr>
          <w:p w14:paraId="3563480B" w14:textId="460F92E9" w:rsidR="003B1D94" w:rsidRPr="00437E70" w:rsidRDefault="003B1D94" w:rsidP="007F1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B1D94" w:rsidRPr="00437E70" w14:paraId="2AFB5806" w14:textId="77777777" w:rsidTr="007F1359">
        <w:trPr>
          <w:trHeight w:val="285"/>
          <w:jc w:val="center"/>
        </w:trPr>
        <w:tc>
          <w:tcPr>
            <w:tcW w:w="688" w:type="dxa"/>
          </w:tcPr>
          <w:p w14:paraId="0172BBF1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6639" w:type="dxa"/>
          </w:tcPr>
          <w:p w14:paraId="29A0B863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Pędzel </w:t>
            </w:r>
            <w:proofErr w:type="spellStart"/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roz</w:t>
            </w:r>
            <w:proofErr w:type="spellEnd"/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. 10-16 (cienkie)</w:t>
            </w:r>
          </w:p>
        </w:tc>
        <w:tc>
          <w:tcPr>
            <w:tcW w:w="1599" w:type="dxa"/>
          </w:tcPr>
          <w:p w14:paraId="15CE6B69" w14:textId="5E83D813" w:rsidR="003B1D94" w:rsidRPr="00437E70" w:rsidRDefault="003B1D94" w:rsidP="007F1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B1D94" w:rsidRPr="00437E70" w14:paraId="1F5B0C5B" w14:textId="77777777" w:rsidTr="007F1359">
        <w:trPr>
          <w:trHeight w:val="285"/>
          <w:jc w:val="center"/>
        </w:trPr>
        <w:tc>
          <w:tcPr>
            <w:tcW w:w="688" w:type="dxa"/>
          </w:tcPr>
          <w:p w14:paraId="076CBB35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6639" w:type="dxa"/>
          </w:tcPr>
          <w:p w14:paraId="715693FD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Pędzel </w:t>
            </w:r>
            <w:proofErr w:type="spellStart"/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roz</w:t>
            </w:r>
            <w:proofErr w:type="spellEnd"/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. 18-24 ( grube)</w:t>
            </w:r>
          </w:p>
        </w:tc>
        <w:tc>
          <w:tcPr>
            <w:tcW w:w="1599" w:type="dxa"/>
          </w:tcPr>
          <w:p w14:paraId="21784E28" w14:textId="03052C2B" w:rsidR="003B1D94" w:rsidRPr="00437E70" w:rsidRDefault="003B1D94" w:rsidP="007F1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B1D94" w:rsidRPr="00437E70" w14:paraId="0B8F88BD" w14:textId="77777777" w:rsidTr="007F1359">
        <w:trPr>
          <w:trHeight w:val="285"/>
          <w:jc w:val="center"/>
        </w:trPr>
        <w:tc>
          <w:tcPr>
            <w:tcW w:w="688" w:type="dxa"/>
          </w:tcPr>
          <w:p w14:paraId="02F5BEE7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639" w:type="dxa"/>
          </w:tcPr>
          <w:p w14:paraId="28A94E1B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Koperta C5, opakowanie 100 szt. Wymiar 162x229 mm, biała bez okienka, samoklejąca</w:t>
            </w:r>
          </w:p>
        </w:tc>
        <w:tc>
          <w:tcPr>
            <w:tcW w:w="1599" w:type="dxa"/>
          </w:tcPr>
          <w:p w14:paraId="02261F68" w14:textId="787C2A3C" w:rsidR="003B1D94" w:rsidRPr="00437E70" w:rsidRDefault="003B1D94" w:rsidP="007F1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B1D94" w:rsidRPr="00437E70" w14:paraId="24555F6C" w14:textId="77777777" w:rsidTr="007F1359">
        <w:trPr>
          <w:trHeight w:val="285"/>
          <w:jc w:val="center"/>
        </w:trPr>
        <w:tc>
          <w:tcPr>
            <w:tcW w:w="688" w:type="dxa"/>
          </w:tcPr>
          <w:p w14:paraId="1C7D77BB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6639" w:type="dxa"/>
          </w:tcPr>
          <w:p w14:paraId="14670CD4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Mazaki do szkła -Grubość linii 2-4mm</w:t>
            </w:r>
          </w:p>
        </w:tc>
        <w:tc>
          <w:tcPr>
            <w:tcW w:w="1599" w:type="dxa"/>
          </w:tcPr>
          <w:p w14:paraId="5063EBAE" w14:textId="4E6D3DFA" w:rsidR="003B1D94" w:rsidRPr="00437E70" w:rsidRDefault="003B1D94" w:rsidP="007F1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B1D94" w:rsidRPr="00437E70" w14:paraId="4B76D0F7" w14:textId="77777777" w:rsidTr="007F1359">
        <w:trPr>
          <w:trHeight w:val="285"/>
          <w:jc w:val="center"/>
        </w:trPr>
        <w:tc>
          <w:tcPr>
            <w:tcW w:w="688" w:type="dxa"/>
          </w:tcPr>
          <w:p w14:paraId="7A3A6EEC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6639" w:type="dxa"/>
          </w:tcPr>
          <w:p w14:paraId="2EBE58E2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Brystol A2 różne kolory </w:t>
            </w:r>
          </w:p>
        </w:tc>
        <w:tc>
          <w:tcPr>
            <w:tcW w:w="1599" w:type="dxa"/>
          </w:tcPr>
          <w:p w14:paraId="5764A766" w14:textId="4FEF8C3E" w:rsidR="003B1D94" w:rsidRPr="00437E70" w:rsidRDefault="003B1D94" w:rsidP="007F1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B1D94" w:rsidRPr="00437E70" w14:paraId="400C07C9" w14:textId="77777777" w:rsidTr="007F1359">
        <w:trPr>
          <w:trHeight w:val="285"/>
          <w:jc w:val="center"/>
        </w:trPr>
        <w:tc>
          <w:tcPr>
            <w:tcW w:w="688" w:type="dxa"/>
          </w:tcPr>
          <w:p w14:paraId="283B7690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6639" w:type="dxa"/>
          </w:tcPr>
          <w:p w14:paraId="0C403C32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Węgiel do rysowania, opakowanie 10 sztuk</w:t>
            </w:r>
          </w:p>
        </w:tc>
        <w:tc>
          <w:tcPr>
            <w:tcW w:w="1599" w:type="dxa"/>
          </w:tcPr>
          <w:p w14:paraId="17520164" w14:textId="33E3F9FF" w:rsidR="003B1D94" w:rsidRPr="00437E70" w:rsidRDefault="003B1D94" w:rsidP="007F1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B1D94" w:rsidRPr="00437E70" w14:paraId="57F94727" w14:textId="77777777" w:rsidTr="007F1359">
        <w:trPr>
          <w:trHeight w:val="285"/>
          <w:jc w:val="center"/>
        </w:trPr>
        <w:tc>
          <w:tcPr>
            <w:tcW w:w="688" w:type="dxa"/>
          </w:tcPr>
          <w:p w14:paraId="2893752D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6639" w:type="dxa"/>
          </w:tcPr>
          <w:p w14:paraId="3C02F9F1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Bibuła karbowana rożne kolory </w:t>
            </w:r>
          </w:p>
        </w:tc>
        <w:tc>
          <w:tcPr>
            <w:tcW w:w="1599" w:type="dxa"/>
          </w:tcPr>
          <w:p w14:paraId="593B6E09" w14:textId="4BFA6C73" w:rsidR="003B1D94" w:rsidRPr="00437E70" w:rsidRDefault="003B1D94" w:rsidP="007F1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B1D94" w:rsidRPr="00437E70" w14:paraId="65BA7D86" w14:textId="77777777" w:rsidTr="007F1359">
        <w:trPr>
          <w:trHeight w:val="285"/>
          <w:jc w:val="center"/>
        </w:trPr>
        <w:tc>
          <w:tcPr>
            <w:tcW w:w="688" w:type="dxa"/>
          </w:tcPr>
          <w:p w14:paraId="112B94FD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6639" w:type="dxa"/>
          </w:tcPr>
          <w:p w14:paraId="4FFF5E03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Mazaki do malowania na tkaninach</w:t>
            </w:r>
          </w:p>
        </w:tc>
        <w:tc>
          <w:tcPr>
            <w:tcW w:w="1599" w:type="dxa"/>
          </w:tcPr>
          <w:p w14:paraId="12C68A76" w14:textId="611F562F" w:rsidR="003B1D94" w:rsidRPr="00437E70" w:rsidRDefault="003B1D94" w:rsidP="007F1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B1D94" w:rsidRPr="00437E70" w14:paraId="54AD33F6" w14:textId="77777777" w:rsidTr="007F1359">
        <w:trPr>
          <w:trHeight w:val="285"/>
          <w:jc w:val="center"/>
        </w:trPr>
        <w:tc>
          <w:tcPr>
            <w:tcW w:w="688" w:type="dxa"/>
          </w:tcPr>
          <w:p w14:paraId="3E6E6169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6639" w:type="dxa"/>
          </w:tcPr>
          <w:p w14:paraId="2B9BC9EB" w14:textId="77777777" w:rsidR="003B1D94" w:rsidRPr="00AE58B6" w:rsidRDefault="003B1D94" w:rsidP="007F135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Folia do laminacji A4, op.100 szt. ( 2x80 </w:t>
            </w:r>
            <w:proofErr w:type="spellStart"/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mic</w:t>
            </w:r>
            <w:proofErr w:type="spellEnd"/>
            <w:r w:rsidRPr="00AE58B6">
              <w:rPr>
                <w:rFonts w:ascii="Calibri" w:eastAsia="Calibri" w:hAnsi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9" w:type="dxa"/>
          </w:tcPr>
          <w:p w14:paraId="129E0EDF" w14:textId="0A3A442F" w:rsidR="003B1D94" w:rsidRPr="00437E70" w:rsidRDefault="003B1D94" w:rsidP="007F13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39C6E26C" w14:textId="77777777" w:rsidR="003B1D94" w:rsidRPr="004B2C35" w:rsidRDefault="003B1D94" w:rsidP="00213486">
      <w:pPr>
        <w:pStyle w:val="Bezodstpw"/>
        <w:jc w:val="both"/>
        <w:rPr>
          <w:rFonts w:asciiTheme="minorHAnsi" w:hAnsiTheme="minorHAnsi" w:cstheme="minorHAnsi"/>
          <w:bCs/>
        </w:rPr>
      </w:pPr>
    </w:p>
    <w:p w14:paraId="00495384" w14:textId="77777777" w:rsidR="00AA0B30" w:rsidRPr="0025616D" w:rsidRDefault="00AA0B30" w:rsidP="00213486">
      <w:pPr>
        <w:pStyle w:val="Bezodstpw"/>
        <w:jc w:val="both"/>
        <w:rPr>
          <w:rFonts w:asciiTheme="minorHAnsi" w:hAnsiTheme="minorHAnsi" w:cstheme="minorHAnsi"/>
          <w:sz w:val="2"/>
        </w:rPr>
      </w:pPr>
    </w:p>
    <w:p w14:paraId="1815A1E8" w14:textId="77777777" w:rsidR="00AA0B30" w:rsidRPr="004B2C35" w:rsidRDefault="00AA0B30" w:rsidP="00AE58B6">
      <w:pPr>
        <w:pStyle w:val="Bezodstpw"/>
        <w:spacing w:before="240" w:after="120"/>
        <w:ind w:left="-284"/>
        <w:jc w:val="both"/>
        <w:rPr>
          <w:rFonts w:asciiTheme="minorHAnsi" w:hAnsiTheme="minorHAnsi" w:cstheme="minorHAnsi"/>
        </w:rPr>
      </w:pPr>
      <w:r w:rsidRPr="004B2C35">
        <w:rPr>
          <w:rFonts w:asciiTheme="minorHAnsi" w:hAnsiTheme="minorHAnsi" w:cstheme="minorHAnsi"/>
        </w:rPr>
        <w:t xml:space="preserve">Podpisując niniejszą </w:t>
      </w:r>
      <w:r>
        <w:rPr>
          <w:rFonts w:asciiTheme="minorHAnsi" w:hAnsiTheme="minorHAnsi" w:cstheme="minorHAnsi"/>
        </w:rPr>
        <w:t>o</w:t>
      </w:r>
      <w:r w:rsidRPr="004B2C35">
        <w:rPr>
          <w:rFonts w:asciiTheme="minorHAnsi" w:hAnsiTheme="minorHAnsi" w:cstheme="minorHAnsi"/>
        </w:rPr>
        <w:t>fertę oświadczam jednocześnie, iż:</w:t>
      </w:r>
    </w:p>
    <w:p w14:paraId="10F1088B" w14:textId="77777777" w:rsidR="00AA0B30" w:rsidRPr="0022065F" w:rsidRDefault="00AA0B30" w:rsidP="00AE58B6">
      <w:pPr>
        <w:pStyle w:val="Bezodstpw"/>
        <w:numPr>
          <w:ilvl w:val="0"/>
          <w:numId w:val="8"/>
        </w:numPr>
        <w:ind w:left="0" w:hanging="284"/>
        <w:contextualSpacing/>
        <w:jc w:val="both"/>
        <w:rPr>
          <w:rFonts w:asciiTheme="minorHAnsi" w:hAnsiTheme="minorHAnsi" w:cstheme="minorHAnsi"/>
          <w:sz w:val="19"/>
          <w:szCs w:val="19"/>
        </w:rPr>
      </w:pPr>
      <w:r w:rsidRPr="0022065F">
        <w:rPr>
          <w:rFonts w:asciiTheme="minorHAnsi" w:hAnsiTheme="minorHAnsi" w:cstheme="minorHAnsi"/>
          <w:sz w:val="19"/>
          <w:szCs w:val="19"/>
        </w:rPr>
        <w:t>W pełni akceptuję oraz spełniam wszystkie wymienione warunki udziału w postępowaniu, w tym brak powiązań osobowych i kapitałowych z Zamawiającym;</w:t>
      </w:r>
    </w:p>
    <w:p w14:paraId="09E17461" w14:textId="77777777" w:rsidR="00AA0B30" w:rsidRPr="0022065F" w:rsidRDefault="00AA0B30" w:rsidP="00AE58B6">
      <w:pPr>
        <w:pStyle w:val="Bezodstpw"/>
        <w:numPr>
          <w:ilvl w:val="0"/>
          <w:numId w:val="8"/>
        </w:numPr>
        <w:ind w:left="0" w:hanging="284"/>
        <w:contextualSpacing/>
        <w:jc w:val="both"/>
        <w:rPr>
          <w:rFonts w:asciiTheme="minorHAnsi" w:hAnsiTheme="minorHAnsi" w:cstheme="minorHAnsi"/>
          <w:sz w:val="19"/>
          <w:szCs w:val="19"/>
        </w:rPr>
      </w:pPr>
      <w:r w:rsidRPr="0022065F">
        <w:rPr>
          <w:rFonts w:asciiTheme="minorHAnsi" w:hAnsiTheme="minorHAnsi" w:cstheme="minorHAnsi"/>
          <w:sz w:val="19"/>
          <w:szCs w:val="19"/>
        </w:rPr>
        <w:t>Zapoznałem się z treścią Zapytania ofertowego i nie wnoszę do niego zastrzeżeń oraz przyjmuję warunki w nim zawarte.</w:t>
      </w:r>
    </w:p>
    <w:p w14:paraId="293A5588" w14:textId="77777777" w:rsidR="00AA0B30" w:rsidRPr="0022065F" w:rsidRDefault="00AA0B30" w:rsidP="00AE58B6">
      <w:pPr>
        <w:pStyle w:val="Bezodstpw"/>
        <w:numPr>
          <w:ilvl w:val="0"/>
          <w:numId w:val="8"/>
        </w:numPr>
        <w:ind w:left="0" w:hanging="284"/>
        <w:contextualSpacing/>
        <w:jc w:val="both"/>
        <w:rPr>
          <w:rFonts w:asciiTheme="minorHAnsi" w:hAnsiTheme="minorHAnsi" w:cstheme="minorHAnsi"/>
          <w:sz w:val="19"/>
          <w:szCs w:val="19"/>
        </w:rPr>
      </w:pPr>
      <w:r w:rsidRPr="0022065F">
        <w:rPr>
          <w:rFonts w:asciiTheme="minorHAnsi" w:hAnsiTheme="minorHAnsi" w:cstheme="minorHAnsi"/>
          <w:sz w:val="19"/>
          <w:szCs w:val="19"/>
        </w:rPr>
        <w:t>Realizacja usług będzie prowadzona zgodnie z warunkami określonymi w zapytaniu ofertowym, zaś usługi będą świadczone jedynie przez osoby wskazane w ofercie.</w:t>
      </w:r>
    </w:p>
    <w:p w14:paraId="3DF01974" w14:textId="2675F956" w:rsidR="00AA0B30" w:rsidRPr="0022065F" w:rsidRDefault="00AA0B30" w:rsidP="00AE58B6">
      <w:pPr>
        <w:pStyle w:val="Bezodstpw"/>
        <w:numPr>
          <w:ilvl w:val="0"/>
          <w:numId w:val="8"/>
        </w:numPr>
        <w:ind w:left="0" w:hanging="284"/>
        <w:jc w:val="both"/>
        <w:rPr>
          <w:rFonts w:asciiTheme="minorHAnsi" w:hAnsiTheme="minorHAnsi" w:cstheme="minorHAnsi"/>
          <w:sz w:val="19"/>
          <w:szCs w:val="19"/>
        </w:rPr>
      </w:pPr>
      <w:r w:rsidRPr="0022065F">
        <w:rPr>
          <w:rFonts w:asciiTheme="minorHAnsi" w:hAnsiTheme="minorHAnsi" w:cstheme="minorHAnsi"/>
          <w:sz w:val="19"/>
          <w:szCs w:val="19"/>
        </w:rPr>
        <w:t xml:space="preserve">Cena oferty ma charakter ryczałtowy i uwzględnia wszystkie koszty wykonania usługi (w tym koszty podatkowe </w:t>
      </w:r>
      <w:r w:rsidR="0022065F">
        <w:rPr>
          <w:rFonts w:asciiTheme="minorHAnsi" w:hAnsiTheme="minorHAnsi" w:cstheme="minorHAnsi"/>
          <w:sz w:val="19"/>
          <w:szCs w:val="19"/>
        </w:rPr>
        <w:br/>
      </w:r>
      <w:r w:rsidRPr="0022065F">
        <w:rPr>
          <w:rFonts w:asciiTheme="minorHAnsi" w:hAnsiTheme="minorHAnsi" w:cstheme="minorHAnsi"/>
          <w:sz w:val="19"/>
          <w:szCs w:val="19"/>
        </w:rPr>
        <w:t xml:space="preserve">i ubezpieczeniowe leżące po stronie Zamawiającego związane z zawarciem umowy). </w:t>
      </w:r>
    </w:p>
    <w:p w14:paraId="3F0D5B65" w14:textId="2A5CB8E2" w:rsidR="00AA0B30" w:rsidRPr="0022065F" w:rsidRDefault="00AA0B30" w:rsidP="00AE58B6">
      <w:pPr>
        <w:numPr>
          <w:ilvl w:val="0"/>
          <w:numId w:val="8"/>
        </w:numPr>
        <w:ind w:left="0" w:hanging="284"/>
        <w:jc w:val="both"/>
        <w:rPr>
          <w:rFonts w:asciiTheme="minorHAnsi" w:hAnsiTheme="minorHAnsi" w:cstheme="minorHAnsi"/>
          <w:sz w:val="19"/>
          <w:szCs w:val="19"/>
        </w:rPr>
      </w:pPr>
      <w:r w:rsidRPr="0022065F">
        <w:rPr>
          <w:rFonts w:asciiTheme="minorHAnsi" w:hAnsiTheme="minorHAnsi" w:cstheme="minorHAnsi"/>
          <w:sz w:val="19"/>
          <w:szCs w:val="19"/>
        </w:rPr>
        <w:t xml:space="preserve">nie podlegam/nie podlegamy wykluczeniu z postępowania i nie jesteśmy powiązani z Zamawiającym osobowo lub kapitałowo poprzez wzajemne powiązania między beneficjentem lub osobami upoważnionymi do zaciągania zobowiązań w imieniu beneficjenta lub osobami wykonującymi w imieniu beneficjenta czynności związane </w:t>
      </w:r>
      <w:r w:rsidR="0022065F" w:rsidRPr="0022065F">
        <w:rPr>
          <w:rFonts w:asciiTheme="minorHAnsi" w:hAnsiTheme="minorHAnsi" w:cstheme="minorHAnsi"/>
          <w:sz w:val="19"/>
          <w:szCs w:val="19"/>
        </w:rPr>
        <w:br/>
      </w:r>
      <w:r w:rsidRPr="0022065F">
        <w:rPr>
          <w:rFonts w:asciiTheme="minorHAnsi" w:hAnsiTheme="minorHAnsi" w:cstheme="minorHAnsi"/>
          <w:sz w:val="19"/>
          <w:szCs w:val="19"/>
        </w:rPr>
        <w:t>z przeprowadzeniem procedury wyboru wykonawcy a wykonawcą, polegające w szczególności na: </w:t>
      </w:r>
    </w:p>
    <w:p w14:paraId="7E780CE0" w14:textId="77777777" w:rsidR="00AA0B30" w:rsidRPr="0022065F" w:rsidRDefault="00AA0B30" w:rsidP="00AE58B6">
      <w:pPr>
        <w:pStyle w:val="Akapitzlist"/>
        <w:numPr>
          <w:ilvl w:val="0"/>
          <w:numId w:val="9"/>
        </w:numPr>
        <w:spacing w:after="120"/>
        <w:ind w:left="284" w:hanging="284"/>
        <w:jc w:val="both"/>
        <w:rPr>
          <w:rFonts w:asciiTheme="minorHAnsi" w:hAnsiTheme="minorHAnsi" w:cstheme="minorHAnsi"/>
          <w:sz w:val="19"/>
          <w:szCs w:val="19"/>
        </w:rPr>
      </w:pPr>
      <w:r w:rsidRPr="0022065F">
        <w:rPr>
          <w:rFonts w:asciiTheme="minorHAnsi" w:hAnsiTheme="minorHAnsi" w:cstheme="minorHAnsi"/>
          <w:sz w:val="19"/>
          <w:szCs w:val="19"/>
        </w:rPr>
        <w:t xml:space="preserve">uczestniczeniu w spółce jako wspólnik spółki cywilnej lub spółki osobowej, </w:t>
      </w:r>
    </w:p>
    <w:p w14:paraId="5E92EFC0" w14:textId="66688EDB" w:rsidR="00AA0B30" w:rsidRPr="0022065F" w:rsidRDefault="00AA0B30" w:rsidP="00AE58B6">
      <w:pPr>
        <w:pStyle w:val="Akapitzlist"/>
        <w:numPr>
          <w:ilvl w:val="0"/>
          <w:numId w:val="9"/>
        </w:numPr>
        <w:spacing w:after="120"/>
        <w:ind w:left="284" w:hanging="284"/>
        <w:jc w:val="both"/>
        <w:rPr>
          <w:rFonts w:asciiTheme="minorHAnsi" w:hAnsiTheme="minorHAnsi" w:cstheme="minorHAnsi"/>
          <w:sz w:val="19"/>
          <w:szCs w:val="19"/>
        </w:rPr>
      </w:pPr>
      <w:r w:rsidRPr="0022065F">
        <w:rPr>
          <w:rFonts w:asciiTheme="minorHAnsi" w:hAnsiTheme="minorHAnsi" w:cstheme="minorHAnsi"/>
          <w:sz w:val="19"/>
          <w:szCs w:val="19"/>
        </w:rPr>
        <w:t>posiadaniu co najmniej 10</w:t>
      </w:r>
      <w:r w:rsidR="00A85E00">
        <w:rPr>
          <w:rFonts w:asciiTheme="minorHAnsi" w:hAnsiTheme="minorHAnsi" w:cstheme="minorHAnsi"/>
          <w:sz w:val="19"/>
          <w:szCs w:val="19"/>
        </w:rPr>
        <w:t xml:space="preserve"> </w:t>
      </w:r>
      <w:r w:rsidRPr="0022065F">
        <w:rPr>
          <w:rFonts w:asciiTheme="minorHAnsi" w:hAnsiTheme="minorHAnsi" w:cstheme="minorHAnsi"/>
          <w:sz w:val="19"/>
          <w:szCs w:val="19"/>
        </w:rPr>
        <w:t xml:space="preserve">% udziałów lub akcji, o ile niższy próg nie wynika z przepisów prawa, </w:t>
      </w:r>
    </w:p>
    <w:p w14:paraId="460474B0" w14:textId="77777777" w:rsidR="00AA0B30" w:rsidRPr="0022065F" w:rsidRDefault="00AA0B30" w:rsidP="00AE58B6">
      <w:pPr>
        <w:pStyle w:val="Akapitzlist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sz w:val="19"/>
          <w:szCs w:val="19"/>
        </w:rPr>
      </w:pPr>
      <w:r w:rsidRPr="0022065F">
        <w:rPr>
          <w:rFonts w:asciiTheme="minorHAnsi" w:hAnsiTheme="minorHAnsi" w:cstheme="minorHAnsi"/>
          <w:sz w:val="19"/>
          <w:szCs w:val="19"/>
        </w:rPr>
        <w:t>pełnieniu funkcji członka organu nadzorczego lub zarządzającego, prokurenta, pełnomocnika,</w:t>
      </w:r>
    </w:p>
    <w:p w14:paraId="33FD58E8" w14:textId="77777777" w:rsidR="00AA0B30" w:rsidRPr="0022065F" w:rsidRDefault="00AA0B30" w:rsidP="00AE58B6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Theme="minorHAnsi" w:hAnsiTheme="minorHAnsi" w:cstheme="minorHAnsi"/>
          <w:sz w:val="19"/>
          <w:szCs w:val="19"/>
        </w:rPr>
      </w:pPr>
      <w:r w:rsidRPr="0022065F">
        <w:rPr>
          <w:rFonts w:asciiTheme="minorHAnsi" w:hAnsiTheme="minorHAnsi" w:cstheme="minorHAnsi"/>
          <w:sz w:val="19"/>
          <w:szCs w:val="19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9489560" w14:textId="422D7D95" w:rsidR="00AA0B30" w:rsidRPr="0022065F" w:rsidRDefault="00AA0B30" w:rsidP="00AE58B6">
      <w:pPr>
        <w:pStyle w:val="Bezodstpw"/>
        <w:numPr>
          <w:ilvl w:val="0"/>
          <w:numId w:val="8"/>
        </w:numPr>
        <w:ind w:left="0" w:hanging="284"/>
        <w:contextualSpacing/>
        <w:jc w:val="both"/>
        <w:rPr>
          <w:rFonts w:asciiTheme="minorHAnsi" w:hAnsiTheme="minorHAnsi" w:cstheme="minorHAnsi"/>
          <w:sz w:val="19"/>
          <w:szCs w:val="19"/>
        </w:rPr>
      </w:pPr>
      <w:r w:rsidRPr="0022065F">
        <w:rPr>
          <w:rFonts w:asciiTheme="minorHAnsi" w:hAnsiTheme="minorHAnsi" w:cstheme="minorHAnsi"/>
          <w:sz w:val="19"/>
          <w:szCs w:val="19"/>
        </w:rPr>
        <w:t xml:space="preserve">W przypadku uznania mojej oferty za najkorzystniejszą zobowiązuję się do zawarcia umowy w miejscu </w:t>
      </w:r>
      <w:r w:rsidR="0022065F" w:rsidRPr="0022065F">
        <w:rPr>
          <w:rFonts w:asciiTheme="minorHAnsi" w:hAnsiTheme="minorHAnsi" w:cstheme="minorHAnsi"/>
          <w:sz w:val="19"/>
          <w:szCs w:val="19"/>
        </w:rPr>
        <w:br/>
      </w:r>
      <w:r w:rsidRPr="0022065F">
        <w:rPr>
          <w:rFonts w:asciiTheme="minorHAnsi" w:hAnsiTheme="minorHAnsi" w:cstheme="minorHAnsi"/>
          <w:sz w:val="19"/>
          <w:szCs w:val="19"/>
        </w:rPr>
        <w:t>i terminie wskazanym przez Zamawiającego.</w:t>
      </w:r>
    </w:p>
    <w:p w14:paraId="1097363B" w14:textId="77777777" w:rsidR="00AA0B30" w:rsidRPr="0022065F" w:rsidRDefault="00AA0B30" w:rsidP="00AE58B6">
      <w:pPr>
        <w:numPr>
          <w:ilvl w:val="0"/>
          <w:numId w:val="8"/>
        </w:numPr>
        <w:ind w:left="0" w:hanging="284"/>
        <w:contextualSpacing/>
        <w:jc w:val="both"/>
        <w:rPr>
          <w:rFonts w:asciiTheme="minorHAnsi" w:hAnsiTheme="minorHAnsi" w:cstheme="minorHAnsi"/>
          <w:sz w:val="19"/>
          <w:szCs w:val="19"/>
        </w:rPr>
      </w:pPr>
      <w:r w:rsidRPr="0022065F">
        <w:rPr>
          <w:rFonts w:asciiTheme="minorHAnsi" w:hAnsiTheme="minorHAnsi" w:cstheme="minorHAnsi"/>
          <w:sz w:val="19"/>
          <w:szCs w:val="19"/>
        </w:rPr>
        <w:t>Zobowiązuję się w toku realizacji usługi do bezwzględnego stosowania wytycznych programowych, wytycznych horyzontalnych oraz Wytycznych w zakresie kwalifikowalności wydatków w ramach Europejskiego Funduszu Rozwoju Regionalnego, Europejskiego Funduszu Społecznego oraz Funduszu Spójności na lata 2014 – 2020.</w:t>
      </w:r>
    </w:p>
    <w:p w14:paraId="1872402E" w14:textId="69593257" w:rsidR="00AA0B30" w:rsidRPr="0022065F" w:rsidRDefault="00AA0B30" w:rsidP="00AE58B6">
      <w:pPr>
        <w:numPr>
          <w:ilvl w:val="0"/>
          <w:numId w:val="8"/>
        </w:numPr>
        <w:ind w:left="0" w:hanging="284"/>
        <w:contextualSpacing/>
        <w:jc w:val="both"/>
        <w:rPr>
          <w:rFonts w:asciiTheme="minorHAnsi" w:hAnsiTheme="minorHAnsi" w:cstheme="minorHAnsi"/>
          <w:sz w:val="19"/>
          <w:szCs w:val="19"/>
        </w:rPr>
      </w:pPr>
      <w:r w:rsidRPr="0022065F">
        <w:rPr>
          <w:rFonts w:asciiTheme="minorHAnsi" w:hAnsiTheme="minorHAnsi" w:cstheme="minorHAnsi"/>
          <w:sz w:val="19"/>
          <w:szCs w:val="19"/>
          <w:u w:val="single"/>
        </w:rPr>
        <w:t>Świadomy/a odpowiedzialności za składanie fałszywych oświadczeń, informuję, iż dane zawarte w ofercie i załącznikach są zgodne z prawdą.</w:t>
      </w:r>
    </w:p>
    <w:p w14:paraId="358373D7" w14:textId="3B4D129B" w:rsidR="00AE58B6" w:rsidRDefault="00AE58B6" w:rsidP="00213486">
      <w:pPr>
        <w:pStyle w:val="Bezodstpw"/>
        <w:spacing w:after="120"/>
        <w:jc w:val="both"/>
        <w:rPr>
          <w:rFonts w:asciiTheme="minorHAnsi" w:hAnsiTheme="minorHAnsi" w:cstheme="minorHAnsi"/>
          <w:sz w:val="14"/>
        </w:rPr>
      </w:pPr>
    </w:p>
    <w:p w14:paraId="3B9670AB" w14:textId="156D2ACA" w:rsidR="00AE58B6" w:rsidRDefault="00AE58B6" w:rsidP="00213486">
      <w:pPr>
        <w:pStyle w:val="Bezodstpw"/>
        <w:spacing w:after="120"/>
        <w:jc w:val="both"/>
        <w:rPr>
          <w:rFonts w:asciiTheme="minorHAnsi" w:hAnsiTheme="minorHAnsi" w:cstheme="minorHAnsi"/>
          <w:sz w:val="14"/>
        </w:rPr>
      </w:pPr>
    </w:p>
    <w:p w14:paraId="7214ED50" w14:textId="660DABC4" w:rsidR="00AA0B30" w:rsidRPr="004B2C35" w:rsidRDefault="00AA0B30" w:rsidP="00213486">
      <w:pPr>
        <w:pStyle w:val="Bezodstpw"/>
        <w:spacing w:after="120"/>
        <w:jc w:val="both"/>
        <w:rPr>
          <w:rFonts w:asciiTheme="minorHAnsi" w:hAnsiTheme="minorHAnsi" w:cstheme="minorHAnsi"/>
        </w:rPr>
      </w:pPr>
      <w:r w:rsidRPr="004B2C35">
        <w:rPr>
          <w:rFonts w:asciiTheme="minorHAnsi" w:hAnsiTheme="minorHAnsi" w:cstheme="minorHAnsi"/>
        </w:rPr>
        <w:t>Miejscowość i data ……………</w:t>
      </w:r>
      <w:r w:rsidR="001E0837">
        <w:rPr>
          <w:rFonts w:asciiTheme="minorHAnsi" w:hAnsiTheme="minorHAnsi" w:cstheme="minorHAnsi"/>
        </w:rPr>
        <w:t>………...</w:t>
      </w:r>
      <w:r w:rsidRPr="004B2C35">
        <w:rPr>
          <w:rFonts w:asciiTheme="minorHAnsi" w:hAnsiTheme="minorHAnsi" w:cstheme="minorHAnsi"/>
        </w:rPr>
        <w:t>……</w:t>
      </w:r>
      <w:r w:rsidR="001E0837">
        <w:rPr>
          <w:rFonts w:asciiTheme="minorHAnsi" w:hAnsiTheme="minorHAnsi" w:cstheme="minorHAnsi"/>
        </w:rPr>
        <w:t>…………………</w:t>
      </w:r>
      <w:r w:rsidRPr="004B2C35">
        <w:rPr>
          <w:rFonts w:asciiTheme="minorHAnsi" w:hAnsiTheme="minorHAnsi" w:cstheme="minorHAnsi"/>
        </w:rPr>
        <w:t xml:space="preserve">                     </w:t>
      </w:r>
      <w:r>
        <w:rPr>
          <w:rFonts w:asciiTheme="minorHAnsi" w:hAnsiTheme="minorHAnsi" w:cstheme="minorHAnsi"/>
        </w:rPr>
        <w:t xml:space="preserve">                        </w:t>
      </w:r>
      <w:r w:rsidR="001E0837">
        <w:rPr>
          <w:rFonts w:asciiTheme="minorHAnsi" w:hAnsiTheme="minorHAnsi" w:cstheme="minorHAnsi"/>
        </w:rPr>
        <w:t xml:space="preserve">                       </w:t>
      </w:r>
      <w:r w:rsidRPr="004B2C35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..</w:t>
      </w:r>
      <w:r w:rsidRPr="004B2C35">
        <w:rPr>
          <w:rFonts w:asciiTheme="minorHAnsi" w:hAnsiTheme="minorHAnsi" w:cstheme="minorHAnsi"/>
        </w:rPr>
        <w:t>……………………</w:t>
      </w:r>
      <w:r w:rsidR="001E0837">
        <w:rPr>
          <w:rFonts w:asciiTheme="minorHAnsi" w:hAnsiTheme="minorHAnsi" w:cstheme="minorHAnsi"/>
        </w:rPr>
        <w:t>…………….</w:t>
      </w:r>
    </w:p>
    <w:p w14:paraId="27E116A4" w14:textId="77777777" w:rsidR="00AA0B30" w:rsidRPr="004B2C35" w:rsidRDefault="00AA0B30" w:rsidP="00213486">
      <w:pPr>
        <w:pStyle w:val="Bezodstpw"/>
        <w:spacing w:after="120"/>
        <w:jc w:val="right"/>
        <w:rPr>
          <w:rFonts w:asciiTheme="minorHAnsi" w:hAnsiTheme="minorHAnsi" w:cstheme="minorHAnsi"/>
          <w:b/>
        </w:rPr>
      </w:pPr>
      <w:r w:rsidRPr="004B2C35">
        <w:rPr>
          <w:rFonts w:asciiTheme="minorHAnsi" w:hAnsiTheme="minorHAnsi" w:cstheme="minorHAnsi"/>
        </w:rPr>
        <w:t>Podpis i pieczęcie oferenta</w:t>
      </w:r>
      <w:r w:rsidRPr="004B2C35">
        <w:rPr>
          <w:rFonts w:asciiTheme="minorHAnsi" w:hAnsiTheme="minorHAnsi" w:cstheme="minorHAnsi"/>
          <w:b/>
        </w:rPr>
        <w:t xml:space="preserve"> </w:t>
      </w:r>
    </w:p>
    <w:p w14:paraId="012E5FBC" w14:textId="77777777" w:rsidR="00AA0B30" w:rsidRPr="004B2C35" w:rsidRDefault="00AA0B30" w:rsidP="00213486">
      <w:pPr>
        <w:jc w:val="right"/>
        <w:rPr>
          <w:rFonts w:asciiTheme="minorHAnsi" w:hAnsiTheme="minorHAnsi" w:cstheme="minorHAnsi"/>
          <w:b/>
        </w:rPr>
      </w:pPr>
      <w:r w:rsidRPr="004B2C35">
        <w:rPr>
          <w:rFonts w:asciiTheme="minorHAnsi" w:hAnsiTheme="minorHAnsi" w:cstheme="minorHAnsi"/>
          <w:b/>
          <w:sz w:val="20"/>
          <w:szCs w:val="20"/>
        </w:rPr>
        <w:br w:type="page"/>
      </w:r>
      <w:r w:rsidRPr="0025616D">
        <w:rPr>
          <w:rFonts w:asciiTheme="minorHAnsi" w:hAnsiTheme="minorHAnsi" w:cstheme="minorHAnsi"/>
          <w:b/>
          <w:sz w:val="20"/>
        </w:rPr>
        <w:lastRenderedPageBreak/>
        <w:t>Załącznik numer 2</w:t>
      </w:r>
    </w:p>
    <w:p w14:paraId="292AB8E1" w14:textId="77777777" w:rsidR="00437E70" w:rsidRPr="00F53783" w:rsidRDefault="00437E70" w:rsidP="00437E70">
      <w:pPr>
        <w:spacing w:after="80"/>
        <w:jc w:val="center"/>
        <w:rPr>
          <w:rFonts w:ascii="Calibri" w:hAnsi="Calibri"/>
          <w:sz w:val="22"/>
        </w:rPr>
      </w:pPr>
      <w:r w:rsidRPr="00F53783">
        <w:rPr>
          <w:rFonts w:ascii="Calibri" w:hAnsi="Calibri"/>
          <w:b/>
          <w:bCs/>
          <w:sz w:val="22"/>
        </w:rPr>
        <w:t xml:space="preserve">KLAUZULA INFORMACYJNA </w:t>
      </w:r>
    </w:p>
    <w:p w14:paraId="6703683A" w14:textId="77777777" w:rsidR="00437E70" w:rsidRPr="00F53783" w:rsidRDefault="00437E70" w:rsidP="00437E70">
      <w:pPr>
        <w:spacing w:after="240"/>
        <w:jc w:val="both"/>
        <w:rPr>
          <w:rFonts w:ascii="Calibri" w:hAnsi="Calibri"/>
          <w:b/>
          <w:sz w:val="20"/>
          <w:szCs w:val="20"/>
        </w:rPr>
      </w:pPr>
      <w:r w:rsidRPr="00F53783">
        <w:rPr>
          <w:rFonts w:ascii="Calibri" w:hAnsi="Calibri"/>
          <w:b/>
          <w:sz w:val="20"/>
          <w:szCs w:val="20"/>
        </w:rPr>
        <w:t xml:space="preserve">(obowiązek informacyjny realizowany w związku z art. 13 i art. 14 Rozporządzenia Parlamentu Europejskiego i Rady (UE) 2016/679) </w:t>
      </w:r>
    </w:p>
    <w:p w14:paraId="08C266C5" w14:textId="2B0DE819" w:rsidR="00437E70" w:rsidRPr="00F53783" w:rsidRDefault="00437E70" w:rsidP="00437E70">
      <w:pPr>
        <w:pStyle w:val="paragraph"/>
        <w:jc w:val="both"/>
        <w:textAlignment w:val="baseline"/>
        <w:rPr>
          <w:rFonts w:asciiTheme="minorHAnsi" w:hAnsiTheme="minorHAnsi" w:cstheme="minorBidi"/>
          <w:b/>
          <w:bCs/>
          <w:i/>
          <w:iCs/>
          <w:sz w:val="20"/>
          <w:szCs w:val="20"/>
        </w:rPr>
      </w:pPr>
      <w:r w:rsidRPr="00F53783">
        <w:rPr>
          <w:rFonts w:ascii="Calibri" w:hAnsi="Calibri"/>
          <w:sz w:val="20"/>
          <w:szCs w:val="20"/>
        </w:rPr>
        <w:t xml:space="preserve">W związku z przetwarzaniem danych w projekcie pn. </w:t>
      </w:r>
      <w:r w:rsidRPr="00F53783">
        <w:rPr>
          <w:rFonts w:asciiTheme="minorHAnsi" w:hAnsiTheme="minorHAnsi" w:cstheme="minorBidi"/>
          <w:b/>
          <w:bCs/>
          <w:i/>
          <w:iCs/>
          <w:sz w:val="20"/>
          <w:szCs w:val="20"/>
        </w:rPr>
        <w:t xml:space="preserve">RPPM.06.02.02-22-0092/20 „Stacja Lębork, Kościerzyna, Kwidzyn, Miastko - usługi społeczne wsparcia rodziny”, współfinasowanego z Europejskiego Funduszu Społecznego w ramach Regionalnego Programu Operacyjnego Województwa Pomorskiego na lata </w:t>
      </w:r>
      <w:r w:rsidR="00F53783">
        <w:rPr>
          <w:rFonts w:asciiTheme="minorHAnsi" w:hAnsiTheme="minorHAnsi" w:cstheme="minorBidi"/>
          <w:b/>
          <w:bCs/>
          <w:i/>
          <w:iCs/>
          <w:sz w:val="20"/>
          <w:szCs w:val="20"/>
        </w:rPr>
        <w:br/>
      </w:r>
      <w:r w:rsidRPr="00F53783">
        <w:rPr>
          <w:rFonts w:asciiTheme="minorHAnsi" w:hAnsiTheme="minorHAnsi" w:cstheme="minorBidi"/>
          <w:b/>
          <w:bCs/>
          <w:i/>
          <w:iCs/>
          <w:sz w:val="20"/>
          <w:szCs w:val="20"/>
        </w:rPr>
        <w:t xml:space="preserve">2014-2020. Oś Priorytetowa 6 Integracja, Działanie 6.2 Usługi społeczne, Poddziałanie 6.2.2. Rozwój Usług Społecznych </w:t>
      </w:r>
    </w:p>
    <w:p w14:paraId="24ED440C" w14:textId="77777777" w:rsidR="00437E70" w:rsidRPr="00F53783" w:rsidRDefault="00437E70" w:rsidP="00437E70">
      <w:pPr>
        <w:spacing w:after="80"/>
        <w:jc w:val="both"/>
        <w:rPr>
          <w:rFonts w:ascii="Calibri" w:hAnsi="Calibri"/>
          <w:sz w:val="20"/>
          <w:szCs w:val="20"/>
        </w:rPr>
      </w:pPr>
      <w:r w:rsidRPr="00F53783">
        <w:rPr>
          <w:rFonts w:ascii="Calibri" w:hAnsi="Calibri"/>
          <w:sz w:val="20"/>
          <w:szCs w:val="20"/>
        </w:rPr>
        <w:t xml:space="preserve">przyjmuję do wiadomości, iż:: </w:t>
      </w:r>
    </w:p>
    <w:p w14:paraId="3D5847D7" w14:textId="77777777" w:rsidR="00437E70" w:rsidRPr="00F53783" w:rsidRDefault="00437E70" w:rsidP="00437E70">
      <w:pPr>
        <w:pStyle w:val="Akapitzlist"/>
        <w:numPr>
          <w:ilvl w:val="0"/>
          <w:numId w:val="18"/>
        </w:numPr>
        <w:spacing w:after="80" w:line="240" w:lineRule="auto"/>
        <w:jc w:val="both"/>
        <w:rPr>
          <w:sz w:val="20"/>
          <w:szCs w:val="20"/>
        </w:rPr>
      </w:pPr>
      <w:r w:rsidRPr="00F53783">
        <w:rPr>
          <w:sz w:val="20"/>
          <w:szCs w:val="20"/>
        </w:rPr>
        <w:t>Administratorem moich danych osobowych jest</w:t>
      </w:r>
    </w:p>
    <w:p w14:paraId="7EC8E7E1" w14:textId="006FDDAD" w:rsidR="00437E70" w:rsidRPr="00F53783" w:rsidRDefault="00437E70" w:rsidP="00437E70">
      <w:pPr>
        <w:pStyle w:val="Akapitzlist"/>
        <w:numPr>
          <w:ilvl w:val="1"/>
          <w:numId w:val="18"/>
        </w:numPr>
        <w:spacing w:after="80" w:line="240" w:lineRule="auto"/>
        <w:jc w:val="both"/>
        <w:rPr>
          <w:sz w:val="20"/>
          <w:szCs w:val="20"/>
        </w:rPr>
      </w:pPr>
      <w:r w:rsidRPr="00F53783">
        <w:rPr>
          <w:sz w:val="20"/>
          <w:szCs w:val="20"/>
        </w:rPr>
        <w:t xml:space="preserve">Zarząd Województwa Pomorskiego z siedzibą w Gdańsku, ul. Okopowa 21/27, 80-810 Gdańsk </w:t>
      </w:r>
      <w:r w:rsidR="00F53783">
        <w:rPr>
          <w:sz w:val="20"/>
          <w:szCs w:val="20"/>
        </w:rPr>
        <w:br/>
      </w:r>
      <w:r w:rsidRPr="00F53783">
        <w:rPr>
          <w:sz w:val="20"/>
          <w:szCs w:val="20"/>
        </w:rPr>
        <w:t>w ramach czynności Zarządzanie Regionalnym Programem Operacyjnym Województwa Pomorskiego na lata 2014 -2020;</w:t>
      </w:r>
    </w:p>
    <w:p w14:paraId="7C74AEB3" w14:textId="77777777" w:rsidR="00437E70" w:rsidRPr="00F53783" w:rsidRDefault="00437E70" w:rsidP="00437E70">
      <w:pPr>
        <w:pStyle w:val="Akapitzlist"/>
        <w:numPr>
          <w:ilvl w:val="1"/>
          <w:numId w:val="18"/>
        </w:numPr>
        <w:spacing w:after="80" w:line="240" w:lineRule="auto"/>
        <w:jc w:val="both"/>
        <w:rPr>
          <w:sz w:val="20"/>
          <w:szCs w:val="20"/>
        </w:rPr>
      </w:pPr>
      <w:r w:rsidRPr="00F53783">
        <w:rPr>
          <w:sz w:val="20"/>
          <w:szCs w:val="20"/>
        </w:rPr>
        <w:t>minister właściwy do spraw rozwoju regionalnego z siedzibą w Warszawie, ul. Wspólna 2/4, 00-926 Warszawa, który powierzył przetwarzanie danych osobowych IZ RPO WP 2014-2020 w ramach swoich zbiorów: Centralny System Teleinformatyczny wspierający realizację programów operacyjnych</w:t>
      </w:r>
    </w:p>
    <w:p w14:paraId="235F14EC" w14:textId="77777777" w:rsidR="00437E70" w:rsidRPr="00F53783" w:rsidRDefault="00437E70" w:rsidP="00437E70">
      <w:pPr>
        <w:pStyle w:val="Akapitzlist"/>
        <w:numPr>
          <w:ilvl w:val="0"/>
          <w:numId w:val="18"/>
        </w:numPr>
        <w:spacing w:after="80" w:line="240" w:lineRule="auto"/>
        <w:jc w:val="both"/>
        <w:rPr>
          <w:sz w:val="20"/>
          <w:szCs w:val="20"/>
        </w:rPr>
      </w:pPr>
      <w:r w:rsidRPr="00F53783">
        <w:rPr>
          <w:sz w:val="20"/>
          <w:szCs w:val="20"/>
        </w:rPr>
        <w:t xml:space="preserve">Przetwarzanie moich danych osobowych jest zgodne z prawem i spełnia warunki, o których mowa art. 6 ust. 1 lit. c oraz art. 9 ust. 2 lit. g Rozporządzenia Parlamentu Europejskiego i Rady (UE) 2016/679– dane osobowe są niezbędne dla realizacji Regionalnego Programu Operacyjnego Województwa 2014-2020 (RPO Województwa Pomorskiego) na podstawie: </w:t>
      </w:r>
    </w:p>
    <w:p w14:paraId="11B25A02" w14:textId="02F35CF2" w:rsidR="00437E70" w:rsidRPr="00F53783" w:rsidRDefault="00437E70" w:rsidP="00437E70">
      <w:pPr>
        <w:pStyle w:val="Akapitzlist"/>
        <w:numPr>
          <w:ilvl w:val="1"/>
          <w:numId w:val="18"/>
        </w:numPr>
        <w:spacing w:after="80" w:line="240" w:lineRule="auto"/>
        <w:jc w:val="both"/>
        <w:rPr>
          <w:sz w:val="20"/>
          <w:szCs w:val="20"/>
        </w:rPr>
      </w:pPr>
      <w:r w:rsidRPr="00F53783">
        <w:rPr>
          <w:sz w:val="20"/>
          <w:szCs w:val="20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="00F53783">
        <w:rPr>
          <w:sz w:val="20"/>
          <w:szCs w:val="20"/>
        </w:rPr>
        <w:br/>
      </w:r>
      <w:r w:rsidRPr="00F53783">
        <w:rPr>
          <w:sz w:val="20"/>
          <w:szCs w:val="20"/>
        </w:rPr>
        <w:t xml:space="preserve">i Rybackiego oraz uchylającego rozporządzenie Rady (WE) nr 1083/2006 (Dz. Urz. UE L 347 </w:t>
      </w:r>
      <w:r w:rsidR="00F53783">
        <w:rPr>
          <w:sz w:val="20"/>
          <w:szCs w:val="20"/>
        </w:rPr>
        <w:br/>
      </w:r>
      <w:r w:rsidRPr="00F53783">
        <w:rPr>
          <w:sz w:val="20"/>
          <w:szCs w:val="20"/>
        </w:rPr>
        <w:t xml:space="preserve">z 20.12.2013, str. 320, z </w:t>
      </w:r>
      <w:proofErr w:type="spellStart"/>
      <w:r w:rsidRPr="00F53783">
        <w:rPr>
          <w:sz w:val="20"/>
          <w:szCs w:val="20"/>
        </w:rPr>
        <w:t>późn</w:t>
      </w:r>
      <w:proofErr w:type="spellEnd"/>
      <w:r w:rsidRPr="00F53783">
        <w:rPr>
          <w:sz w:val="20"/>
          <w:szCs w:val="20"/>
        </w:rPr>
        <w:t xml:space="preserve">. zm.), </w:t>
      </w:r>
    </w:p>
    <w:p w14:paraId="0233C204" w14:textId="5E94DBC3" w:rsidR="00437E70" w:rsidRPr="00F53783" w:rsidRDefault="00437E70" w:rsidP="00437E70">
      <w:pPr>
        <w:pStyle w:val="Akapitzlist"/>
        <w:numPr>
          <w:ilvl w:val="1"/>
          <w:numId w:val="18"/>
        </w:numPr>
        <w:spacing w:after="80" w:line="240" w:lineRule="auto"/>
        <w:jc w:val="both"/>
        <w:rPr>
          <w:sz w:val="20"/>
          <w:szCs w:val="20"/>
        </w:rPr>
      </w:pPr>
      <w:r w:rsidRPr="00F53783">
        <w:rPr>
          <w:sz w:val="20"/>
          <w:szCs w:val="20"/>
        </w:rPr>
        <w:t xml:space="preserve">rozporządzenia Parlamentu Europejskiego i Rady (UE) nr 1304/2013 z dnia 17 grudnia 2013 r. </w:t>
      </w:r>
      <w:r w:rsidR="00F53783">
        <w:rPr>
          <w:sz w:val="20"/>
          <w:szCs w:val="20"/>
        </w:rPr>
        <w:br/>
      </w:r>
      <w:r w:rsidRPr="00F53783">
        <w:rPr>
          <w:sz w:val="20"/>
          <w:szCs w:val="20"/>
        </w:rPr>
        <w:t xml:space="preserve">w sprawie Europejskiego Funduszu Społecznego i uchylającego rozporządzenie Rady (WE) </w:t>
      </w:r>
      <w:r w:rsidR="00F53783">
        <w:rPr>
          <w:sz w:val="20"/>
          <w:szCs w:val="20"/>
        </w:rPr>
        <w:br/>
      </w:r>
      <w:r w:rsidRPr="00F53783">
        <w:rPr>
          <w:sz w:val="20"/>
          <w:szCs w:val="20"/>
        </w:rPr>
        <w:t xml:space="preserve">nr 1081/2006 (Dz. Urz. UE L 347 z 20.12.2013, str. 470, z </w:t>
      </w:r>
      <w:proofErr w:type="spellStart"/>
      <w:r w:rsidRPr="00F53783">
        <w:rPr>
          <w:sz w:val="20"/>
          <w:szCs w:val="20"/>
        </w:rPr>
        <w:t>późn</w:t>
      </w:r>
      <w:proofErr w:type="spellEnd"/>
      <w:r w:rsidRPr="00F53783">
        <w:rPr>
          <w:sz w:val="20"/>
          <w:szCs w:val="20"/>
        </w:rPr>
        <w:t xml:space="preserve">. zm.), </w:t>
      </w:r>
    </w:p>
    <w:p w14:paraId="16A6CB47" w14:textId="77777777" w:rsidR="00437E70" w:rsidRPr="00F53783" w:rsidRDefault="00437E70" w:rsidP="00437E70">
      <w:pPr>
        <w:pStyle w:val="Akapitzlist"/>
        <w:numPr>
          <w:ilvl w:val="1"/>
          <w:numId w:val="18"/>
        </w:numPr>
        <w:spacing w:after="80" w:line="240" w:lineRule="auto"/>
        <w:jc w:val="both"/>
        <w:rPr>
          <w:sz w:val="20"/>
          <w:szCs w:val="20"/>
        </w:rPr>
      </w:pPr>
      <w:r w:rsidRPr="00F53783">
        <w:rPr>
          <w:sz w:val="20"/>
          <w:szCs w:val="20"/>
        </w:rPr>
        <w:t xml:space="preserve">ustawy z dnia 11 lipca 2014 r. o zasadach realizacji programów w zakresie polityki spójności finansowanych w perspektywie finansowej 2014–2020 (Dz. U. z 2017 r. poz. 1460, z </w:t>
      </w:r>
      <w:proofErr w:type="spellStart"/>
      <w:r w:rsidRPr="00F53783">
        <w:rPr>
          <w:sz w:val="20"/>
          <w:szCs w:val="20"/>
        </w:rPr>
        <w:t>późn</w:t>
      </w:r>
      <w:proofErr w:type="spellEnd"/>
      <w:r w:rsidRPr="00F53783">
        <w:rPr>
          <w:sz w:val="20"/>
          <w:szCs w:val="20"/>
        </w:rPr>
        <w:t xml:space="preserve">. zm.); </w:t>
      </w:r>
    </w:p>
    <w:p w14:paraId="17D122A3" w14:textId="77777777" w:rsidR="00437E70" w:rsidRPr="00F53783" w:rsidRDefault="00437E70" w:rsidP="00437E70">
      <w:pPr>
        <w:pStyle w:val="Akapitzlist"/>
        <w:numPr>
          <w:ilvl w:val="1"/>
          <w:numId w:val="18"/>
        </w:numPr>
        <w:spacing w:after="80" w:line="240" w:lineRule="auto"/>
        <w:jc w:val="both"/>
        <w:rPr>
          <w:sz w:val="20"/>
          <w:szCs w:val="20"/>
        </w:rPr>
      </w:pPr>
      <w:r w:rsidRPr="00F53783">
        <w:rPr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1);</w:t>
      </w:r>
    </w:p>
    <w:p w14:paraId="4D2A8867" w14:textId="77777777" w:rsidR="00437E70" w:rsidRPr="00F53783" w:rsidRDefault="00437E70" w:rsidP="00437E70">
      <w:pPr>
        <w:pStyle w:val="Akapitzlist"/>
        <w:numPr>
          <w:ilvl w:val="1"/>
          <w:numId w:val="18"/>
        </w:numPr>
        <w:spacing w:after="80" w:line="240" w:lineRule="auto"/>
        <w:jc w:val="both"/>
        <w:rPr>
          <w:sz w:val="20"/>
          <w:szCs w:val="20"/>
        </w:rPr>
      </w:pPr>
      <w:r w:rsidRPr="00F53783">
        <w:rPr>
          <w:sz w:val="20"/>
          <w:szCs w:val="20"/>
        </w:rPr>
        <w:t xml:space="preserve">Ustawy z dnia 23 kwietnia 1964 r. Kodeks cywilny (Dz. U. z 2020 r. poz. 875 z </w:t>
      </w:r>
      <w:proofErr w:type="spellStart"/>
      <w:r w:rsidRPr="00F53783">
        <w:rPr>
          <w:sz w:val="20"/>
          <w:szCs w:val="20"/>
        </w:rPr>
        <w:t>późn</w:t>
      </w:r>
      <w:proofErr w:type="spellEnd"/>
      <w:r w:rsidRPr="00F53783">
        <w:rPr>
          <w:sz w:val="20"/>
          <w:szCs w:val="20"/>
        </w:rPr>
        <w:t>. zm.)</w:t>
      </w:r>
    </w:p>
    <w:p w14:paraId="73BFB24E" w14:textId="77777777" w:rsidR="00437E70" w:rsidRPr="00F53783" w:rsidRDefault="00437E70" w:rsidP="00437E70">
      <w:pPr>
        <w:pStyle w:val="Akapitzlist"/>
        <w:numPr>
          <w:ilvl w:val="0"/>
          <w:numId w:val="18"/>
        </w:numPr>
        <w:spacing w:after="80" w:line="240" w:lineRule="auto"/>
        <w:jc w:val="both"/>
        <w:rPr>
          <w:sz w:val="20"/>
          <w:szCs w:val="20"/>
        </w:rPr>
      </w:pPr>
      <w:r w:rsidRPr="00F53783">
        <w:rPr>
          <w:sz w:val="20"/>
          <w:szCs w:val="20"/>
        </w:rPr>
        <w:t>Moje dane osobowe będą przetwarzane w zbiorach</w:t>
      </w:r>
      <w:r w:rsidRPr="00F53783">
        <w:rPr>
          <w:rFonts w:cs="Calibri"/>
          <w:sz w:val="20"/>
          <w:szCs w:val="20"/>
        </w:rPr>
        <w:t xml:space="preserve"> „Zarządzanie Regionalnym Programem Operacyjnym Województwa Pomorskiego na lata 2014-2020”</w:t>
      </w:r>
      <w:r w:rsidRPr="00F53783">
        <w:rPr>
          <w:sz w:val="20"/>
          <w:szCs w:val="20"/>
        </w:rPr>
        <w:t>.”, „Centralny system teleinformatyczny wspierający realizacje programów operacyjnych”.</w:t>
      </w:r>
    </w:p>
    <w:p w14:paraId="1C2840D7" w14:textId="77777777" w:rsidR="00437E70" w:rsidRPr="00F53783" w:rsidRDefault="00437E70" w:rsidP="00437E70">
      <w:pPr>
        <w:pStyle w:val="Akapitzlist"/>
        <w:numPr>
          <w:ilvl w:val="0"/>
          <w:numId w:val="18"/>
        </w:numPr>
        <w:spacing w:after="80" w:line="240" w:lineRule="auto"/>
        <w:jc w:val="both"/>
        <w:rPr>
          <w:sz w:val="20"/>
          <w:szCs w:val="20"/>
        </w:rPr>
      </w:pPr>
      <w:r w:rsidRPr="00F53783">
        <w:rPr>
          <w:sz w:val="20"/>
          <w:szCs w:val="20"/>
        </w:rPr>
        <w:t>Moje dane osobowe będą przetwarzane wyłącznie w celu:</w:t>
      </w:r>
    </w:p>
    <w:p w14:paraId="4F4C3E2A" w14:textId="4F8DC798" w:rsidR="00437E70" w:rsidRPr="00F53783" w:rsidRDefault="00437E70" w:rsidP="00437E70">
      <w:pPr>
        <w:pStyle w:val="Akapitzlist"/>
        <w:numPr>
          <w:ilvl w:val="1"/>
          <w:numId w:val="18"/>
        </w:numPr>
        <w:spacing w:after="80" w:line="240" w:lineRule="auto"/>
        <w:jc w:val="both"/>
        <w:rPr>
          <w:sz w:val="20"/>
          <w:szCs w:val="20"/>
        </w:rPr>
      </w:pPr>
      <w:r w:rsidRPr="00F53783">
        <w:rPr>
          <w:sz w:val="20"/>
          <w:szCs w:val="20"/>
        </w:rPr>
        <w:t xml:space="preserve">w ramach czynności Zarządzanie Regionalnym Programem Operacyjnym Województwa Pomorskiego na lata 2014- 2020 jest wykonywanie obowiązków Instytucji Zarządzającej w zakresie aplikowania </w:t>
      </w:r>
      <w:r w:rsidR="00F53783">
        <w:rPr>
          <w:sz w:val="20"/>
          <w:szCs w:val="20"/>
        </w:rPr>
        <w:br/>
      </w:r>
      <w:r w:rsidRPr="00F53783">
        <w:rPr>
          <w:sz w:val="20"/>
          <w:szCs w:val="20"/>
        </w:rPr>
        <w:t>o środki unijne i budżetu państwa oraz realizacja projektów w ramach Regionalnego Programu Operacyjnego Województwa Pomorskiego na lata 2014-2020 współfinansowanego z Europejskiego Funduszu Społecznego. Następnie dane te będą przetwarzane w celu wypełnienia obowiązku archiwizacji dokumentów. Powyższe dane osobowe przetwarzane będą na podstawie art. 6 ust. 1 lit. c) oraz art. 9 ust. 2 lit. g) RODO;</w:t>
      </w:r>
    </w:p>
    <w:p w14:paraId="3AF9A4BB" w14:textId="670D3324" w:rsidR="00437E70" w:rsidRPr="00F53783" w:rsidRDefault="00437E70" w:rsidP="00437E70">
      <w:pPr>
        <w:pStyle w:val="Akapitzlist"/>
        <w:numPr>
          <w:ilvl w:val="1"/>
          <w:numId w:val="18"/>
        </w:numPr>
        <w:spacing w:after="80" w:line="240" w:lineRule="auto"/>
        <w:jc w:val="both"/>
        <w:rPr>
          <w:sz w:val="20"/>
          <w:szCs w:val="20"/>
        </w:rPr>
      </w:pPr>
      <w:r w:rsidRPr="00F53783">
        <w:rPr>
          <w:sz w:val="20"/>
          <w:szCs w:val="20"/>
        </w:rPr>
        <w:lastRenderedPageBreak/>
        <w:t xml:space="preserve">w ramach czynności Centralny System Teleinformatyczny wspierający realizację programów operacyjnych jest zarządzanie, kontrola, audyt, ewaluacja, sprawozdawczość i raportowanie </w:t>
      </w:r>
      <w:r w:rsidR="00F53783">
        <w:rPr>
          <w:sz w:val="20"/>
          <w:szCs w:val="20"/>
        </w:rPr>
        <w:br/>
      </w:r>
      <w:r w:rsidRPr="00F53783">
        <w:rPr>
          <w:sz w:val="20"/>
          <w:szCs w:val="20"/>
        </w:rPr>
        <w:t>w ramach Regionalnego Programu Operacyjnego Województwa Pomorskiego na lata 2014-2020 oraz zapewnienie realizacji obowiązku informacyjnego dotyczącego przekazywania do publicznej wiadomości informacji o podmiotach uzyskujących wsparcie z funduszy spójności w ramach Regionalnego Programu Operacyjnego Województwa Pomorskiego na lata 2014-2020.</w:t>
      </w:r>
    </w:p>
    <w:p w14:paraId="16315AC0" w14:textId="77777777" w:rsidR="00437E70" w:rsidRPr="00F53783" w:rsidRDefault="00437E70" w:rsidP="00437E70">
      <w:pPr>
        <w:pStyle w:val="Akapitzlist"/>
        <w:numPr>
          <w:ilvl w:val="0"/>
          <w:numId w:val="18"/>
        </w:numPr>
        <w:spacing w:after="80" w:line="240" w:lineRule="auto"/>
        <w:jc w:val="both"/>
        <w:rPr>
          <w:sz w:val="20"/>
          <w:szCs w:val="20"/>
        </w:rPr>
      </w:pPr>
      <w:r w:rsidRPr="00F53783">
        <w:rPr>
          <w:sz w:val="20"/>
          <w:szCs w:val="20"/>
        </w:rPr>
        <w:t>Odbiorcą Państwa danych osobowych będą:</w:t>
      </w:r>
    </w:p>
    <w:p w14:paraId="7E732FCB" w14:textId="77777777" w:rsidR="00437E70" w:rsidRPr="00F53783" w:rsidRDefault="00437E70" w:rsidP="00437E70">
      <w:pPr>
        <w:pStyle w:val="Akapitzlist"/>
        <w:numPr>
          <w:ilvl w:val="1"/>
          <w:numId w:val="18"/>
        </w:numPr>
        <w:spacing w:after="80" w:line="240" w:lineRule="auto"/>
        <w:jc w:val="both"/>
        <w:rPr>
          <w:sz w:val="20"/>
          <w:szCs w:val="20"/>
        </w:rPr>
      </w:pPr>
      <w:r w:rsidRPr="00F53783">
        <w:rPr>
          <w:sz w:val="20"/>
          <w:szCs w:val="20"/>
        </w:rPr>
        <w:t>Instytucja Zarządzająca (Województwo Pomorskie - Zarząd Województwa Pomorskiego w ramach czynności Centralny System Teleinformatyczny wspierający realizację programów operacyjnych;</w:t>
      </w:r>
    </w:p>
    <w:p w14:paraId="23FD79DB" w14:textId="77777777" w:rsidR="00437E70" w:rsidRPr="00F53783" w:rsidRDefault="00437E70" w:rsidP="00437E70">
      <w:pPr>
        <w:pStyle w:val="Akapitzlist"/>
        <w:numPr>
          <w:ilvl w:val="1"/>
          <w:numId w:val="18"/>
        </w:numPr>
        <w:spacing w:after="80" w:line="240" w:lineRule="auto"/>
        <w:jc w:val="both"/>
        <w:rPr>
          <w:sz w:val="20"/>
          <w:szCs w:val="20"/>
        </w:rPr>
      </w:pPr>
      <w:r w:rsidRPr="00F53783">
        <w:rPr>
          <w:sz w:val="20"/>
          <w:szCs w:val="20"/>
        </w:rPr>
        <w:t>Instytucje Pośredniczące (IP w ramach czynności Zarządzanie Regionalnym Programem Operacyjnym Województwa Pomorskiego na lata 2014- 2020, Centralny System Teleinformatyczny wspierający realizację programów operacyjnych;</w:t>
      </w:r>
    </w:p>
    <w:p w14:paraId="4E388AD1" w14:textId="00E4DD5F" w:rsidR="00437E70" w:rsidRPr="00F53783" w:rsidRDefault="00437E70" w:rsidP="00437E70">
      <w:pPr>
        <w:pStyle w:val="Akapitzlist"/>
        <w:numPr>
          <w:ilvl w:val="1"/>
          <w:numId w:val="18"/>
        </w:numPr>
        <w:spacing w:after="80" w:line="240" w:lineRule="auto"/>
        <w:jc w:val="both"/>
        <w:rPr>
          <w:sz w:val="20"/>
          <w:szCs w:val="20"/>
        </w:rPr>
      </w:pPr>
      <w:r w:rsidRPr="00F53783">
        <w:rPr>
          <w:sz w:val="20"/>
          <w:szCs w:val="20"/>
        </w:rPr>
        <w:t xml:space="preserve">podmioty świadczące usługi na rzecz Zarządu Województwa Pomorskiego w związku z realizacją Regionalnego Programu Operacyjnego Województwa Pomorskiego na lata 2014-2020, </w:t>
      </w:r>
      <w:r w:rsidR="00F53783">
        <w:rPr>
          <w:sz w:val="20"/>
          <w:szCs w:val="20"/>
        </w:rPr>
        <w:br/>
      </w:r>
      <w:r w:rsidRPr="00F53783">
        <w:rPr>
          <w:sz w:val="20"/>
          <w:szCs w:val="20"/>
        </w:rPr>
        <w:t>w szczególności podmioty realizujące badania ewaluacyjne (dot. czynności Zarządzanie Regionalnym Programem Operacyjnym Województwa Pomorskiego na lata 2014-2020, Centralny system teleinformatyczny wspierający realizację programów operacyjnych);</w:t>
      </w:r>
    </w:p>
    <w:p w14:paraId="6A325FF8" w14:textId="77777777" w:rsidR="00437E70" w:rsidRPr="00F53783" w:rsidRDefault="00437E70" w:rsidP="00437E70">
      <w:pPr>
        <w:pStyle w:val="Akapitzlist"/>
        <w:numPr>
          <w:ilvl w:val="1"/>
          <w:numId w:val="18"/>
        </w:numPr>
        <w:spacing w:after="80" w:line="240" w:lineRule="auto"/>
        <w:jc w:val="both"/>
        <w:rPr>
          <w:sz w:val="20"/>
          <w:szCs w:val="20"/>
        </w:rPr>
      </w:pPr>
      <w:r w:rsidRPr="00F53783">
        <w:rPr>
          <w:sz w:val="20"/>
          <w:szCs w:val="20"/>
        </w:rPr>
        <w:t>podmioty świadczące usługi związane z przetwarzaniem danych osobowych (np. dostawy usług informatycznych)- (dot. czynności Zarządzanie Regionalnym Programem Operacyjnym Województwa Pomorskiego na lata 2014-2020, Centralny system teleinformatyczny wspierający realizację programów operacyjnych).Takie podmioty będą przetwarzać dane na podstawie umowy z IZ i tylko zgodnie z poleceniami IZ.</w:t>
      </w:r>
    </w:p>
    <w:p w14:paraId="2998AA73" w14:textId="77777777" w:rsidR="00437E70" w:rsidRPr="00F53783" w:rsidRDefault="00437E70" w:rsidP="00437E70">
      <w:pPr>
        <w:pStyle w:val="Akapitzlist"/>
        <w:numPr>
          <w:ilvl w:val="0"/>
          <w:numId w:val="18"/>
        </w:numPr>
        <w:spacing w:after="80" w:line="240" w:lineRule="auto"/>
        <w:jc w:val="both"/>
        <w:rPr>
          <w:sz w:val="20"/>
          <w:szCs w:val="20"/>
        </w:rPr>
      </w:pPr>
      <w:r w:rsidRPr="00F53783">
        <w:rPr>
          <w:sz w:val="20"/>
          <w:szCs w:val="20"/>
        </w:rPr>
        <w:t xml:space="preserve">Moje dane osobowe mogą zostać udostępnione organom upoważnionym zgodnie z obowiązującym prawem. </w:t>
      </w:r>
    </w:p>
    <w:p w14:paraId="60CFD332" w14:textId="77777777" w:rsidR="00437E70" w:rsidRPr="00F53783" w:rsidRDefault="00437E70" w:rsidP="00437E70">
      <w:pPr>
        <w:pStyle w:val="Akapitzlist"/>
        <w:numPr>
          <w:ilvl w:val="0"/>
          <w:numId w:val="18"/>
        </w:numPr>
        <w:spacing w:after="80" w:line="240" w:lineRule="auto"/>
        <w:jc w:val="both"/>
        <w:rPr>
          <w:sz w:val="20"/>
          <w:szCs w:val="20"/>
        </w:rPr>
      </w:pPr>
      <w:r w:rsidRPr="00F53783">
        <w:rPr>
          <w:sz w:val="20"/>
          <w:szCs w:val="20"/>
        </w:rPr>
        <w:t xml:space="preserve">Podanie danych jest warunkiem koniecznym w celu zawarcia umowy. </w:t>
      </w:r>
    </w:p>
    <w:p w14:paraId="1FE601B4" w14:textId="77777777" w:rsidR="00437E70" w:rsidRPr="00F53783" w:rsidRDefault="00437E70" w:rsidP="00437E70">
      <w:pPr>
        <w:pStyle w:val="Akapitzlist"/>
        <w:numPr>
          <w:ilvl w:val="0"/>
          <w:numId w:val="18"/>
        </w:numPr>
        <w:spacing w:after="80" w:line="240" w:lineRule="auto"/>
        <w:jc w:val="both"/>
        <w:rPr>
          <w:sz w:val="20"/>
          <w:szCs w:val="20"/>
        </w:rPr>
      </w:pPr>
      <w:r w:rsidRPr="00F53783">
        <w:rPr>
          <w:sz w:val="20"/>
          <w:szCs w:val="20"/>
        </w:rPr>
        <w:t xml:space="preserve">Moje dane nie będą przekazywane do państwa trzeciego lub organizacji międzynarodowej. </w:t>
      </w:r>
    </w:p>
    <w:p w14:paraId="55DC1661" w14:textId="77777777" w:rsidR="00437E70" w:rsidRPr="00F53783" w:rsidRDefault="00437E70" w:rsidP="00437E70">
      <w:pPr>
        <w:pStyle w:val="Akapitzlist"/>
        <w:numPr>
          <w:ilvl w:val="0"/>
          <w:numId w:val="18"/>
        </w:numPr>
        <w:spacing w:after="80" w:line="240" w:lineRule="auto"/>
        <w:jc w:val="both"/>
        <w:rPr>
          <w:sz w:val="20"/>
          <w:szCs w:val="20"/>
        </w:rPr>
      </w:pPr>
      <w:r w:rsidRPr="00F53783">
        <w:rPr>
          <w:sz w:val="20"/>
          <w:szCs w:val="20"/>
        </w:rPr>
        <w:t xml:space="preserve">Moje dane osobowe nie będą poddawane zautomatyzowanemu podejmowaniu decyzji. </w:t>
      </w:r>
    </w:p>
    <w:p w14:paraId="775365B8" w14:textId="77777777" w:rsidR="00437E70" w:rsidRPr="00F53783" w:rsidRDefault="00437E70" w:rsidP="00437E70">
      <w:pPr>
        <w:pStyle w:val="Akapitzlist"/>
        <w:numPr>
          <w:ilvl w:val="0"/>
          <w:numId w:val="18"/>
        </w:numPr>
        <w:spacing w:after="80" w:line="240" w:lineRule="auto"/>
        <w:jc w:val="both"/>
        <w:rPr>
          <w:sz w:val="20"/>
          <w:szCs w:val="20"/>
        </w:rPr>
      </w:pPr>
      <w:r w:rsidRPr="00F53783">
        <w:rPr>
          <w:sz w:val="20"/>
          <w:szCs w:val="20"/>
        </w:rPr>
        <w:t>Moje dane osobowe będą przechowywane na czas realizacji Projekt, zgodnie z zachowaniem zasady trwałości, aż do czasu wypełnienia obowiązku archiwizacji dokumentów projektowych.</w:t>
      </w:r>
    </w:p>
    <w:p w14:paraId="557245EB" w14:textId="77777777" w:rsidR="00437E70" w:rsidRPr="00F53783" w:rsidRDefault="00437E70" w:rsidP="00437E70">
      <w:pPr>
        <w:pStyle w:val="Akapitzlist"/>
        <w:numPr>
          <w:ilvl w:val="0"/>
          <w:numId w:val="18"/>
        </w:numPr>
        <w:spacing w:after="80" w:line="240" w:lineRule="auto"/>
        <w:jc w:val="both"/>
        <w:rPr>
          <w:sz w:val="20"/>
          <w:szCs w:val="20"/>
        </w:rPr>
      </w:pPr>
      <w:r w:rsidRPr="00F53783">
        <w:rPr>
          <w:sz w:val="20"/>
          <w:szCs w:val="20"/>
        </w:rPr>
        <w:t xml:space="preserve">Mogę skontaktować się u beneficjenta z osobą, która odpowiada za ochronę przetwarzania danych osobowych wysyłając wiadomość na adres poczty elektronicznej </w:t>
      </w:r>
      <w:hyperlink r:id="rId12" w:history="1">
        <w:r w:rsidRPr="00F53783">
          <w:rPr>
            <w:rStyle w:val="Hipercze"/>
            <w:sz w:val="20"/>
            <w:szCs w:val="20"/>
          </w:rPr>
          <w:t>zhp-iodo@rt-net.pl</w:t>
        </w:r>
      </w:hyperlink>
      <w:r w:rsidRPr="00F53783">
        <w:rPr>
          <w:sz w:val="20"/>
          <w:szCs w:val="20"/>
        </w:rPr>
        <w:t xml:space="preserve">  lub </w:t>
      </w:r>
      <w:hyperlink r:id="rId13" w:history="1">
        <w:r w:rsidRPr="00F53783">
          <w:rPr>
            <w:rStyle w:val="Hipercze"/>
            <w:sz w:val="20"/>
            <w:szCs w:val="20"/>
          </w:rPr>
          <w:t>iod@pomorskie.eu</w:t>
        </w:r>
      </w:hyperlink>
      <w:r w:rsidRPr="00F53783">
        <w:rPr>
          <w:sz w:val="20"/>
          <w:szCs w:val="20"/>
        </w:rPr>
        <w:t xml:space="preserve">  (w ramach czynności Zarządzanie Regionalnym Programem Operacyjnym Województwa Pomorskiego na lata 2014 2020) </w:t>
      </w:r>
      <w:hyperlink r:id="rId14" w:history="1">
        <w:r w:rsidRPr="00F53783">
          <w:rPr>
            <w:rStyle w:val="Hipercze"/>
            <w:sz w:val="20"/>
            <w:szCs w:val="20"/>
          </w:rPr>
          <w:t>iod@miir.gov.pl</w:t>
        </w:r>
      </w:hyperlink>
      <w:r w:rsidRPr="00F53783">
        <w:rPr>
          <w:sz w:val="20"/>
          <w:szCs w:val="20"/>
        </w:rPr>
        <w:t xml:space="preserve"> (w ramach czynności Centralny system teleinformatyczny wspierający realizację programów operacyjnych </w:t>
      </w:r>
    </w:p>
    <w:p w14:paraId="1BF12ECD" w14:textId="77777777" w:rsidR="00437E70" w:rsidRPr="00F53783" w:rsidRDefault="00437E70" w:rsidP="00437E70">
      <w:pPr>
        <w:pStyle w:val="Akapitzlist"/>
        <w:numPr>
          <w:ilvl w:val="0"/>
          <w:numId w:val="18"/>
        </w:numPr>
        <w:spacing w:after="80" w:line="240" w:lineRule="auto"/>
        <w:jc w:val="both"/>
        <w:rPr>
          <w:sz w:val="20"/>
          <w:szCs w:val="20"/>
        </w:rPr>
      </w:pPr>
      <w:r w:rsidRPr="00F53783">
        <w:rPr>
          <w:sz w:val="20"/>
          <w:szCs w:val="20"/>
        </w:rPr>
        <w:t>Mam prawo dostępu do treści swoich danych i ich sprostowania lub ograniczenia przetwarzania jeżeli spełnione są przesłanki określone w art. 16 i 18 RODO.</w:t>
      </w:r>
    </w:p>
    <w:p w14:paraId="0E9D2D91" w14:textId="77777777" w:rsidR="00437E70" w:rsidRPr="00F53783" w:rsidRDefault="00437E70" w:rsidP="00437E70">
      <w:pPr>
        <w:pStyle w:val="Akapitzlist"/>
        <w:numPr>
          <w:ilvl w:val="0"/>
          <w:numId w:val="18"/>
        </w:numPr>
        <w:spacing w:after="80" w:line="240" w:lineRule="auto"/>
        <w:jc w:val="both"/>
        <w:rPr>
          <w:sz w:val="20"/>
          <w:szCs w:val="20"/>
        </w:rPr>
      </w:pPr>
      <w:r w:rsidRPr="00F53783">
        <w:rPr>
          <w:sz w:val="20"/>
          <w:szCs w:val="20"/>
        </w:rPr>
        <w:t xml:space="preserve">Mam prawo do wniesienia skargi do organu nadzorczego, którym jest Prezes Urzędu Ochrony Danych Osobowych. </w:t>
      </w:r>
    </w:p>
    <w:p w14:paraId="2E3C48EA" w14:textId="5B7B9E8B" w:rsidR="00437E70" w:rsidRDefault="00437E70" w:rsidP="00437E70">
      <w:pPr>
        <w:spacing w:after="80"/>
        <w:jc w:val="both"/>
        <w:rPr>
          <w:rFonts w:ascii="Calibri" w:hAnsi="Calibri"/>
          <w:sz w:val="21"/>
          <w:szCs w:val="21"/>
        </w:rPr>
      </w:pPr>
    </w:p>
    <w:p w14:paraId="307E1516" w14:textId="6FFBB79E" w:rsidR="00F53783" w:rsidRDefault="00F53783" w:rsidP="00437E70">
      <w:pPr>
        <w:spacing w:after="80"/>
        <w:jc w:val="both"/>
        <w:rPr>
          <w:rFonts w:ascii="Calibri" w:hAnsi="Calibri"/>
          <w:sz w:val="21"/>
          <w:szCs w:val="21"/>
        </w:rPr>
      </w:pPr>
    </w:p>
    <w:p w14:paraId="26C0254E" w14:textId="77777777" w:rsidR="00F53783" w:rsidRDefault="00F53783" w:rsidP="00437E70">
      <w:pPr>
        <w:spacing w:after="80"/>
        <w:jc w:val="both"/>
        <w:rPr>
          <w:rFonts w:ascii="Calibri" w:hAnsi="Calibri"/>
          <w:sz w:val="21"/>
          <w:szCs w:val="21"/>
        </w:rPr>
      </w:pPr>
    </w:p>
    <w:p w14:paraId="5F16CCEB" w14:textId="77777777" w:rsidR="00AA0B30" w:rsidRPr="007E75BD" w:rsidRDefault="00AA0B30" w:rsidP="00437E70">
      <w:pPr>
        <w:rPr>
          <w:rFonts w:asciiTheme="minorHAnsi" w:hAnsiTheme="minorHAnsi" w:cstheme="minorHAnsi"/>
          <w:sz w:val="20"/>
          <w:szCs w:val="20"/>
        </w:rPr>
      </w:pPr>
      <w:r w:rsidRPr="007E75B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……………………………………………………………………………………….</w:t>
      </w:r>
    </w:p>
    <w:p w14:paraId="4F11E81C" w14:textId="7DE04F0E" w:rsidR="00AA0B30" w:rsidRPr="00B0048E" w:rsidRDefault="00AA0B30" w:rsidP="00F53783">
      <w:pPr>
        <w:rPr>
          <w:rFonts w:asciiTheme="minorHAnsi" w:hAnsiTheme="minorHAnsi" w:cstheme="minorHAnsi"/>
          <w:b/>
          <w:sz w:val="22"/>
        </w:rPr>
      </w:pPr>
      <w:r w:rsidRPr="00B0048E">
        <w:rPr>
          <w:rFonts w:asciiTheme="minorHAnsi" w:hAnsiTheme="minorHAnsi" w:cstheme="minorHAnsi"/>
          <w:sz w:val="18"/>
          <w:szCs w:val="20"/>
        </w:rPr>
        <w:t>podpis Wy</w:t>
      </w:r>
      <w:r w:rsidR="00B0048E">
        <w:rPr>
          <w:rFonts w:asciiTheme="minorHAnsi" w:hAnsiTheme="minorHAnsi" w:cstheme="minorHAnsi"/>
          <w:sz w:val="18"/>
          <w:szCs w:val="20"/>
        </w:rPr>
        <w:t xml:space="preserve">konawcy lub osoby upoważnionej </w:t>
      </w:r>
      <w:r w:rsidRPr="00B0048E">
        <w:rPr>
          <w:rFonts w:asciiTheme="minorHAnsi" w:hAnsiTheme="minorHAnsi" w:cstheme="minorHAnsi"/>
          <w:sz w:val="18"/>
          <w:szCs w:val="20"/>
        </w:rPr>
        <w:t>do reprezentowania Wykonawcy</w:t>
      </w:r>
      <w:r w:rsidRPr="006D6114">
        <w:rPr>
          <w:rFonts w:asciiTheme="minorHAnsi" w:hAnsiTheme="minorHAnsi" w:cstheme="minorHAnsi"/>
          <w:sz w:val="20"/>
          <w:szCs w:val="20"/>
          <w:vertAlign w:val="superscript"/>
        </w:rPr>
        <w:footnoteReference w:id="1"/>
      </w:r>
    </w:p>
    <w:p w14:paraId="7D024D30" w14:textId="2D70DB09" w:rsidR="00AA0B30" w:rsidRDefault="00AA0B30" w:rsidP="00213486">
      <w:pPr>
        <w:rPr>
          <w:rFonts w:asciiTheme="minorHAnsi" w:hAnsiTheme="minorHAnsi" w:cstheme="minorHAnsi"/>
          <w:b/>
          <w:sz w:val="20"/>
          <w:szCs w:val="20"/>
        </w:rPr>
      </w:pPr>
    </w:p>
    <w:p w14:paraId="797CCC77" w14:textId="77777777" w:rsidR="00F53783" w:rsidRDefault="00437E70" w:rsidP="00213486">
      <w:pPr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/>
      </w:r>
      <w:r w:rsidR="003B1D94">
        <w:rPr>
          <w:rFonts w:asciiTheme="minorHAnsi" w:hAnsiTheme="minorHAnsi" w:cstheme="minorHAnsi"/>
          <w:b/>
          <w:sz w:val="20"/>
          <w:szCs w:val="20"/>
        </w:rPr>
        <w:br/>
      </w:r>
    </w:p>
    <w:p w14:paraId="4372B677" w14:textId="77777777" w:rsidR="00F53783" w:rsidRDefault="00F53783" w:rsidP="00213486">
      <w:pPr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74B1C548" w14:textId="77777777" w:rsidR="00F53783" w:rsidRDefault="00F53783" w:rsidP="00213486">
      <w:pPr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5469429D" w14:textId="77777777" w:rsidR="00F53783" w:rsidRDefault="00F53783" w:rsidP="00213486">
      <w:pPr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18183425" w14:textId="77777777" w:rsidR="00F53783" w:rsidRDefault="00F53783" w:rsidP="00213486">
      <w:pPr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3CC53365" w14:textId="77777777" w:rsidR="00F53783" w:rsidRDefault="00F53783" w:rsidP="00213486">
      <w:pPr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6AC3CFA2" w14:textId="73952BFB" w:rsidR="006D6114" w:rsidRDefault="006D6114" w:rsidP="00213486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4B2C35">
        <w:rPr>
          <w:rFonts w:asciiTheme="minorHAnsi" w:hAnsiTheme="minorHAnsi" w:cstheme="minorHAnsi"/>
          <w:b/>
          <w:sz w:val="20"/>
          <w:szCs w:val="20"/>
        </w:rPr>
        <w:lastRenderedPageBreak/>
        <w:t>Załącznik numer 3</w:t>
      </w:r>
      <w:r w:rsidRPr="004B2C35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2"/>
      </w:r>
    </w:p>
    <w:p w14:paraId="750160F3" w14:textId="77777777" w:rsidR="006D6114" w:rsidRDefault="006D6114" w:rsidP="00213486">
      <w:pPr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50F14815" w14:textId="77777777" w:rsidR="006D6114" w:rsidRDefault="006D6114" w:rsidP="00213486">
      <w:pPr>
        <w:jc w:val="center"/>
        <w:rPr>
          <w:rFonts w:asciiTheme="minorHAnsi" w:hAnsiTheme="minorHAnsi" w:cstheme="minorHAnsi"/>
          <w:b/>
          <w:sz w:val="22"/>
          <w:szCs w:val="20"/>
        </w:rPr>
      </w:pPr>
    </w:p>
    <w:p w14:paraId="53672691" w14:textId="77777777" w:rsidR="006D6114" w:rsidRPr="0025616D" w:rsidRDefault="006D6114" w:rsidP="00213486">
      <w:pPr>
        <w:jc w:val="center"/>
        <w:rPr>
          <w:rFonts w:asciiTheme="minorHAnsi" w:hAnsiTheme="minorHAnsi" w:cstheme="minorHAnsi"/>
          <w:b/>
          <w:sz w:val="22"/>
          <w:szCs w:val="20"/>
        </w:rPr>
      </w:pPr>
      <w:r w:rsidRPr="0025616D">
        <w:rPr>
          <w:rFonts w:asciiTheme="minorHAnsi" w:hAnsiTheme="minorHAnsi" w:cstheme="minorHAnsi"/>
          <w:b/>
          <w:sz w:val="22"/>
          <w:szCs w:val="20"/>
        </w:rPr>
        <w:t>Wykaz usług wskazywanych na potrzeby wykazania spełnienia warunku udziału w postępowaniu</w:t>
      </w:r>
    </w:p>
    <w:p w14:paraId="373F79D2" w14:textId="77777777" w:rsidR="006D6114" w:rsidRPr="0025616D" w:rsidRDefault="006D6114" w:rsidP="00213486">
      <w:pPr>
        <w:pStyle w:val="Bezodstpw"/>
        <w:spacing w:after="120"/>
        <w:rPr>
          <w:rFonts w:asciiTheme="minorHAnsi" w:hAnsiTheme="minorHAnsi" w:cstheme="minorHAnsi"/>
          <w:b/>
          <w:sz w:val="22"/>
        </w:rPr>
      </w:pPr>
    </w:p>
    <w:tbl>
      <w:tblPr>
        <w:tblpPr w:leftFromText="141" w:rightFromText="141" w:bottomFromText="160" w:vertAnchor="text" w:tblpXSpec="center" w:tblpY="48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5259"/>
      </w:tblGrid>
      <w:tr w:rsidR="006D6114" w:rsidRPr="004B2C35" w14:paraId="53E2B73D" w14:textId="77777777" w:rsidTr="006D6114"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12B68" w14:textId="77777777" w:rsidR="006D6114" w:rsidRPr="004B2C35" w:rsidRDefault="006D6114" w:rsidP="00213486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B2C3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Nazwa usługi 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AFE84" w14:textId="77777777" w:rsidR="006D6114" w:rsidRPr="004B2C35" w:rsidRDefault="006D6114" w:rsidP="00213486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B2C3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Podmiot, dla którego usługę zrealizowano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 okres realizacji</w:t>
            </w:r>
          </w:p>
        </w:tc>
      </w:tr>
      <w:tr w:rsidR="006D6114" w:rsidRPr="004B2C35" w14:paraId="75D8572B" w14:textId="77777777" w:rsidTr="006D6114">
        <w:trPr>
          <w:trHeight w:val="497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C7C39" w14:textId="77777777" w:rsidR="006D6114" w:rsidRPr="004B2C35" w:rsidRDefault="006D6114" w:rsidP="00213486">
            <w:pPr>
              <w:spacing w:after="120" w:line="48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6611B" w14:textId="77777777" w:rsidR="006D6114" w:rsidRPr="004B2C35" w:rsidRDefault="006D6114" w:rsidP="00213486">
            <w:pPr>
              <w:spacing w:after="120"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6D6114" w:rsidRPr="004B2C35" w14:paraId="5D4416DA" w14:textId="77777777" w:rsidTr="006D6114">
        <w:trPr>
          <w:trHeight w:val="581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51153" w14:textId="77777777" w:rsidR="006D6114" w:rsidRPr="004B2C35" w:rsidRDefault="006D6114" w:rsidP="00213486">
            <w:pPr>
              <w:spacing w:after="120" w:line="48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644A3" w14:textId="77777777" w:rsidR="006D6114" w:rsidRPr="004B2C35" w:rsidRDefault="006D6114" w:rsidP="00213486">
            <w:pPr>
              <w:spacing w:after="120"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182D89EE" w14:textId="77777777" w:rsidR="006D6114" w:rsidRDefault="006D6114" w:rsidP="00213486">
      <w:pPr>
        <w:spacing w:after="120"/>
        <w:rPr>
          <w:rFonts w:asciiTheme="minorHAnsi" w:hAnsiTheme="minorHAnsi" w:cstheme="minorHAnsi"/>
          <w:b/>
          <w:sz w:val="20"/>
          <w:szCs w:val="20"/>
        </w:rPr>
      </w:pPr>
    </w:p>
    <w:p w14:paraId="2611360C" w14:textId="77777777" w:rsidR="006D6114" w:rsidRDefault="006D6114" w:rsidP="00213486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4B2C35">
        <w:rPr>
          <w:rFonts w:asciiTheme="minorHAnsi" w:hAnsiTheme="minorHAnsi" w:cstheme="minorHAnsi"/>
          <w:b/>
          <w:sz w:val="20"/>
          <w:szCs w:val="20"/>
        </w:rPr>
        <w:t xml:space="preserve">    </w:t>
      </w:r>
    </w:p>
    <w:p w14:paraId="7D5321E1" w14:textId="77777777" w:rsidR="006D6114" w:rsidRDefault="006D6114" w:rsidP="00213486">
      <w:pPr>
        <w:spacing w:after="120"/>
        <w:rPr>
          <w:rFonts w:asciiTheme="minorHAnsi" w:hAnsiTheme="minorHAnsi" w:cstheme="minorHAnsi"/>
          <w:b/>
          <w:sz w:val="20"/>
          <w:szCs w:val="20"/>
        </w:rPr>
      </w:pPr>
    </w:p>
    <w:p w14:paraId="7947A56D" w14:textId="77777777" w:rsidR="006D6114" w:rsidRDefault="006D6114" w:rsidP="00213486">
      <w:pPr>
        <w:spacing w:after="120"/>
        <w:rPr>
          <w:rFonts w:asciiTheme="minorHAnsi" w:hAnsiTheme="minorHAnsi" w:cstheme="minorHAnsi"/>
          <w:b/>
          <w:sz w:val="20"/>
          <w:szCs w:val="20"/>
        </w:rPr>
      </w:pPr>
    </w:p>
    <w:p w14:paraId="4CA24DFE" w14:textId="77777777" w:rsidR="006D6114" w:rsidRDefault="006D6114" w:rsidP="00213486">
      <w:pPr>
        <w:spacing w:after="120"/>
        <w:rPr>
          <w:rFonts w:asciiTheme="minorHAnsi" w:hAnsiTheme="minorHAnsi" w:cstheme="minorHAnsi"/>
          <w:b/>
          <w:sz w:val="20"/>
          <w:szCs w:val="20"/>
        </w:rPr>
      </w:pPr>
    </w:p>
    <w:p w14:paraId="0996EBCF" w14:textId="77777777" w:rsidR="006D6114" w:rsidRDefault="006D6114" w:rsidP="00213486">
      <w:pPr>
        <w:spacing w:after="120"/>
        <w:rPr>
          <w:rFonts w:asciiTheme="minorHAnsi" w:hAnsiTheme="minorHAnsi" w:cstheme="minorHAnsi"/>
          <w:b/>
          <w:sz w:val="20"/>
          <w:szCs w:val="20"/>
        </w:rPr>
      </w:pPr>
    </w:p>
    <w:p w14:paraId="7DE11234" w14:textId="77777777" w:rsidR="006D6114" w:rsidRDefault="006D6114" w:rsidP="00213486">
      <w:pPr>
        <w:spacing w:after="120"/>
        <w:rPr>
          <w:rFonts w:asciiTheme="minorHAnsi" w:hAnsiTheme="minorHAnsi" w:cstheme="minorHAnsi"/>
          <w:b/>
          <w:sz w:val="20"/>
          <w:szCs w:val="20"/>
        </w:rPr>
      </w:pPr>
    </w:p>
    <w:p w14:paraId="673BE261" w14:textId="77777777" w:rsidR="006D6114" w:rsidRPr="004A16A4" w:rsidRDefault="006D6114" w:rsidP="00213486">
      <w:pPr>
        <w:rPr>
          <w:rFonts w:asciiTheme="minorHAnsi" w:hAnsiTheme="minorHAnsi" w:cstheme="minorHAnsi"/>
          <w:b/>
          <w:sz w:val="22"/>
          <w:szCs w:val="20"/>
        </w:rPr>
      </w:pPr>
      <w:r w:rsidRPr="004A16A4">
        <w:rPr>
          <w:rFonts w:asciiTheme="minorHAnsi" w:hAnsiTheme="minorHAnsi" w:cstheme="minorHAnsi"/>
          <w:b/>
          <w:sz w:val="22"/>
          <w:szCs w:val="20"/>
        </w:rPr>
        <w:t>………………………………………………</w:t>
      </w:r>
    </w:p>
    <w:p w14:paraId="5D8FA542" w14:textId="5CBDA20A" w:rsidR="006D6114" w:rsidRPr="004A16A4" w:rsidRDefault="006D6114" w:rsidP="00213486">
      <w:pPr>
        <w:rPr>
          <w:rFonts w:asciiTheme="minorHAnsi" w:hAnsiTheme="minorHAnsi" w:cstheme="minorHAnsi"/>
          <w:b/>
          <w:sz w:val="22"/>
          <w:szCs w:val="20"/>
        </w:rPr>
      </w:pPr>
      <w:r w:rsidRPr="004A16A4">
        <w:rPr>
          <w:rFonts w:asciiTheme="minorHAnsi" w:hAnsiTheme="minorHAnsi" w:cstheme="minorHAnsi"/>
          <w:b/>
          <w:sz w:val="22"/>
          <w:szCs w:val="20"/>
        </w:rPr>
        <w:t xml:space="preserve">     Podpis i pieczęć Oferenta</w:t>
      </w:r>
    </w:p>
    <w:p w14:paraId="326A3ED9" w14:textId="30F9C880" w:rsidR="006D6114" w:rsidRPr="006D6114" w:rsidRDefault="006D6114" w:rsidP="00213486">
      <w:pPr>
        <w:rPr>
          <w:rFonts w:asciiTheme="minorHAnsi" w:hAnsiTheme="minorHAnsi" w:cstheme="minorHAnsi"/>
          <w:sz w:val="22"/>
          <w:szCs w:val="20"/>
        </w:rPr>
      </w:pPr>
    </w:p>
    <w:p w14:paraId="66FD9F87" w14:textId="77777777" w:rsidR="006D6114" w:rsidRDefault="006D6114" w:rsidP="00213486">
      <w:pPr>
        <w:pStyle w:val="Bezodstpw"/>
        <w:spacing w:after="120"/>
        <w:jc w:val="right"/>
        <w:rPr>
          <w:rFonts w:asciiTheme="minorHAnsi" w:hAnsiTheme="minorHAnsi" w:cstheme="minorHAnsi"/>
          <w:b/>
          <w:sz w:val="22"/>
        </w:rPr>
      </w:pPr>
    </w:p>
    <w:p w14:paraId="1EE5E5CA" w14:textId="77777777" w:rsidR="006D6114" w:rsidRDefault="006D6114" w:rsidP="00213486">
      <w:pPr>
        <w:pStyle w:val="Bezodstpw"/>
        <w:spacing w:after="120"/>
        <w:jc w:val="right"/>
        <w:rPr>
          <w:rFonts w:asciiTheme="minorHAnsi" w:hAnsiTheme="minorHAnsi" w:cstheme="minorHAnsi"/>
          <w:b/>
          <w:sz w:val="22"/>
        </w:rPr>
      </w:pPr>
    </w:p>
    <w:p w14:paraId="33B29D02" w14:textId="77777777" w:rsidR="006D6114" w:rsidRDefault="006D6114" w:rsidP="00213486">
      <w:pPr>
        <w:pStyle w:val="Bezodstpw"/>
        <w:spacing w:after="120"/>
        <w:jc w:val="right"/>
        <w:rPr>
          <w:rFonts w:asciiTheme="minorHAnsi" w:hAnsiTheme="minorHAnsi" w:cstheme="minorHAnsi"/>
          <w:b/>
          <w:sz w:val="22"/>
        </w:rPr>
      </w:pPr>
    </w:p>
    <w:p w14:paraId="77274836" w14:textId="77777777" w:rsidR="006D6114" w:rsidRDefault="006D6114" w:rsidP="00213486">
      <w:pPr>
        <w:pStyle w:val="Bezodstpw"/>
        <w:spacing w:after="120"/>
        <w:jc w:val="right"/>
        <w:rPr>
          <w:rFonts w:asciiTheme="minorHAnsi" w:hAnsiTheme="minorHAnsi" w:cstheme="minorHAnsi"/>
          <w:b/>
          <w:sz w:val="22"/>
        </w:rPr>
      </w:pPr>
    </w:p>
    <w:p w14:paraId="58DD716F" w14:textId="77777777" w:rsidR="006D6114" w:rsidRDefault="006D6114" w:rsidP="00213486">
      <w:pPr>
        <w:pStyle w:val="Bezodstpw"/>
        <w:spacing w:after="120"/>
        <w:jc w:val="right"/>
        <w:rPr>
          <w:rFonts w:asciiTheme="minorHAnsi" w:hAnsiTheme="minorHAnsi" w:cstheme="minorHAnsi"/>
          <w:b/>
          <w:sz w:val="22"/>
        </w:rPr>
      </w:pPr>
    </w:p>
    <w:p w14:paraId="65764DB2" w14:textId="77777777" w:rsidR="006D6114" w:rsidRDefault="006D6114" w:rsidP="00213486">
      <w:pPr>
        <w:pStyle w:val="Bezodstpw"/>
        <w:spacing w:after="120"/>
        <w:jc w:val="right"/>
        <w:rPr>
          <w:rFonts w:asciiTheme="minorHAnsi" w:hAnsiTheme="minorHAnsi" w:cstheme="minorHAnsi"/>
          <w:b/>
          <w:sz w:val="22"/>
        </w:rPr>
      </w:pPr>
    </w:p>
    <w:p w14:paraId="4E7F36F8" w14:textId="77777777" w:rsidR="006D6114" w:rsidRDefault="006D6114" w:rsidP="00213486">
      <w:pPr>
        <w:pStyle w:val="Bezodstpw"/>
        <w:spacing w:after="120"/>
        <w:jc w:val="right"/>
        <w:rPr>
          <w:rFonts w:asciiTheme="minorHAnsi" w:hAnsiTheme="minorHAnsi" w:cstheme="minorHAnsi"/>
          <w:b/>
          <w:sz w:val="22"/>
        </w:rPr>
      </w:pPr>
    </w:p>
    <w:p w14:paraId="3F790067" w14:textId="77777777" w:rsidR="006D6114" w:rsidRDefault="006D6114" w:rsidP="00213486">
      <w:pPr>
        <w:pStyle w:val="Bezodstpw"/>
        <w:spacing w:after="120"/>
        <w:jc w:val="right"/>
        <w:rPr>
          <w:rFonts w:asciiTheme="minorHAnsi" w:hAnsiTheme="minorHAnsi" w:cstheme="minorHAnsi"/>
          <w:b/>
          <w:sz w:val="22"/>
        </w:rPr>
      </w:pPr>
    </w:p>
    <w:p w14:paraId="50B5F750" w14:textId="562CE08F" w:rsidR="006D6114" w:rsidRDefault="006D6114" w:rsidP="00213486">
      <w:pPr>
        <w:pStyle w:val="Bezodstpw"/>
        <w:spacing w:after="120"/>
        <w:jc w:val="right"/>
        <w:rPr>
          <w:rFonts w:asciiTheme="minorHAnsi" w:hAnsiTheme="minorHAnsi" w:cstheme="minorHAnsi"/>
          <w:b/>
          <w:sz w:val="22"/>
        </w:rPr>
      </w:pPr>
    </w:p>
    <w:p w14:paraId="12AF9F66" w14:textId="77777777" w:rsidR="006D6114" w:rsidRDefault="006D6114" w:rsidP="00213486">
      <w:pPr>
        <w:pStyle w:val="Bezodstpw"/>
        <w:spacing w:after="120"/>
        <w:jc w:val="right"/>
        <w:rPr>
          <w:rFonts w:asciiTheme="minorHAnsi" w:hAnsiTheme="minorHAnsi" w:cstheme="minorHAnsi"/>
          <w:b/>
          <w:sz w:val="22"/>
        </w:rPr>
      </w:pPr>
    </w:p>
    <w:p w14:paraId="2294D832" w14:textId="77777777" w:rsidR="006D6114" w:rsidRDefault="006D6114" w:rsidP="00213486">
      <w:pPr>
        <w:pStyle w:val="Bezodstpw"/>
        <w:spacing w:after="120"/>
        <w:jc w:val="right"/>
        <w:rPr>
          <w:rFonts w:asciiTheme="minorHAnsi" w:hAnsiTheme="minorHAnsi" w:cstheme="minorHAnsi"/>
          <w:b/>
          <w:sz w:val="22"/>
        </w:rPr>
      </w:pPr>
    </w:p>
    <w:sectPr w:rsidR="006D6114" w:rsidSect="00213486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701" w:right="1274" w:bottom="1134" w:left="1701" w:header="340" w:footer="975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92E57" w16cex:dateUtc="2020-12-07T21:42:00Z"/>
  <w16cex:commentExtensible w16cex:durableId="23792E81" w16cex:dateUtc="2020-12-07T21:43:00Z"/>
  <w16cex:commentExtensible w16cex:durableId="23792E29" w16cex:dateUtc="2020-12-07T21:41:00Z"/>
  <w16cex:commentExtensible w16cex:durableId="23792EB3" w16cex:dateUtc="2020-12-07T21:43:00Z"/>
  <w16cex:commentExtensible w16cex:durableId="23792EB2" w16cex:dateUtc="2020-12-07T21:41:00Z"/>
  <w16cex:commentExtensible w16cex:durableId="2379281F" w16cex:dateUtc="2020-12-07T21:15:00Z"/>
  <w16cex:commentExtensible w16cex:durableId="237933D3" w16cex:dateUtc="2020-12-07T22:05:00Z"/>
  <w16cex:commentExtensible w16cex:durableId="237928D7" w16cex:dateUtc="2020-12-07T21:19:00Z"/>
  <w16cex:commentExtensible w16cex:durableId="23793478" w16cex:dateUtc="2020-12-07T22:08:00Z"/>
  <w16cex:commentExtensible w16cex:durableId="23792C64" w16cex:dateUtc="2020-12-07T21:34:00Z"/>
  <w16cex:commentExtensible w16cex:durableId="237929BD" w16cex:dateUtc="2020-12-07T21:22:00Z"/>
  <w16cex:commentExtensible w16cex:durableId="23792BE2" w16cex:dateUtc="2020-12-07T21:32:00Z"/>
  <w16cex:commentExtensible w16cex:durableId="23792B5A" w16cex:dateUtc="2020-12-07T21:29:00Z"/>
  <w16cex:commentExtensible w16cex:durableId="23792D0B" w16cex:dateUtc="2020-12-07T21:36:00Z"/>
  <w16cex:commentExtensible w16cex:durableId="23792CDB" w16cex:dateUtc="2020-12-07T21:36:00Z"/>
  <w16cex:commentExtensible w16cex:durableId="23792DC8" w16cex:dateUtc="2020-12-07T21:40:00Z"/>
  <w16cex:commentExtensible w16cex:durableId="23792D81" w16cex:dateUtc="2020-12-07T21:38:00Z"/>
  <w16cex:commentExtensible w16cex:durableId="237932A1" w16cex:dateUtc="2020-12-07T22:00:00Z"/>
  <w16cex:commentExtensible w16cex:durableId="23793327" w16cex:dateUtc="2020-12-07T22:03:00Z"/>
  <w16cex:commentExtensible w16cex:durableId="23793368" w16cex:dateUtc="2020-12-07T22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0ADB3" w14:textId="77777777" w:rsidR="006D7609" w:rsidRDefault="006D7609">
      <w:r>
        <w:separator/>
      </w:r>
    </w:p>
  </w:endnote>
  <w:endnote w:type="continuationSeparator" w:id="0">
    <w:p w14:paraId="4CF7091D" w14:textId="77777777" w:rsidR="006D7609" w:rsidRDefault="006D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96835" w14:textId="77777777" w:rsidR="007F1359" w:rsidRPr="00124D4A" w:rsidRDefault="007F1359" w:rsidP="00124D4A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 wp14:anchorId="301D1EAC" wp14:editId="07777777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38" name="Obraz 3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4419D" w14:textId="77777777" w:rsidR="007F1359" w:rsidRPr="00B01F08" w:rsidRDefault="007F1359" w:rsidP="00B01F08">
    <w:pPr>
      <w:pStyle w:val="Stopka"/>
    </w:pPr>
    <w:r>
      <w:rPr>
        <w:noProof/>
      </w:rPr>
      <w:drawing>
        <wp:anchor distT="0" distB="0" distL="114300" distR="114300" simplePos="0" relativeHeight="251654144" behindDoc="0" locked="0" layoutInCell="0" allowOverlap="1" wp14:anchorId="5C896835" wp14:editId="07777777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0" name="Obraz 4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48EAD" w14:textId="77777777" w:rsidR="006D7609" w:rsidRDefault="006D7609">
      <w:r>
        <w:separator/>
      </w:r>
    </w:p>
  </w:footnote>
  <w:footnote w:type="continuationSeparator" w:id="0">
    <w:p w14:paraId="200F797A" w14:textId="77777777" w:rsidR="006D7609" w:rsidRDefault="006D7609">
      <w:r>
        <w:continuationSeparator/>
      </w:r>
    </w:p>
  </w:footnote>
  <w:footnote w:id="1">
    <w:p w14:paraId="4259BB3A" w14:textId="77777777" w:rsidR="007F1359" w:rsidRPr="0025616D" w:rsidRDefault="007F1359" w:rsidP="00AA0B30">
      <w:pPr>
        <w:pStyle w:val="Tekstprzypisudolnego"/>
        <w:rPr>
          <w:rFonts w:asciiTheme="minorHAnsi" w:hAnsiTheme="minorHAnsi" w:cstheme="minorHAnsi"/>
        </w:rPr>
      </w:pPr>
      <w:r w:rsidRPr="0025616D">
        <w:rPr>
          <w:rStyle w:val="Odwoanieprzypisudolnego"/>
          <w:rFonts w:asciiTheme="minorHAnsi" w:hAnsiTheme="minorHAnsi" w:cstheme="minorHAnsi"/>
          <w:sz w:val="18"/>
        </w:rPr>
        <w:footnoteRef/>
      </w:r>
      <w:r w:rsidRPr="0025616D">
        <w:rPr>
          <w:rFonts w:asciiTheme="minorHAnsi" w:hAnsiTheme="minorHAnsi" w:cstheme="minorHAnsi"/>
          <w:sz w:val="18"/>
        </w:rPr>
        <w:t xml:space="preserve"> W przypadku, gdy oferta będzie składana przez pełnomocnika wymagane jest dołączenie skanu pełnomocnictwa.</w:t>
      </w:r>
    </w:p>
  </w:footnote>
  <w:footnote w:id="2">
    <w:p w14:paraId="7309AAC2" w14:textId="77777777" w:rsidR="007F1359" w:rsidRPr="00753CE7" w:rsidRDefault="007F1359" w:rsidP="006D6114">
      <w:pPr>
        <w:pStyle w:val="Tekstprzypisudolnego"/>
        <w:keepLines/>
        <w:rPr>
          <w:rFonts w:ascii="Tahoma" w:hAnsi="Tahoma" w:cs="Tahoma"/>
          <w:sz w:val="12"/>
          <w:szCs w:val="12"/>
        </w:rPr>
      </w:pPr>
      <w:r w:rsidRPr="0025616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5616D">
        <w:rPr>
          <w:rFonts w:asciiTheme="minorHAnsi" w:hAnsiTheme="minorHAnsi" w:cstheme="minorHAnsi"/>
          <w:sz w:val="18"/>
          <w:szCs w:val="18"/>
        </w:rPr>
        <w:t xml:space="preserve"> Liczbę wierszy w tabeli można zwiększyć w zależności od potrzeb</w:t>
      </w:r>
      <w:r w:rsidRPr="00753CE7">
        <w:rPr>
          <w:rFonts w:ascii="Tahoma" w:hAnsi="Tahoma" w:cs="Tahoma"/>
          <w:sz w:val="12"/>
          <w:szCs w:val="1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B6AA6" w14:textId="22B02929" w:rsidR="007F1359" w:rsidRDefault="007F1359" w:rsidP="4324DEE3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96AEBDB" wp14:editId="42EE4EB8">
          <wp:simplePos x="0" y="0"/>
          <wp:positionH relativeFrom="page">
            <wp:align>center</wp:align>
          </wp:positionH>
          <wp:positionV relativeFrom="page">
            <wp:posOffset>186690</wp:posOffset>
          </wp:positionV>
          <wp:extent cx="6735445" cy="725805"/>
          <wp:effectExtent l="0" t="0" r="8255" b="0"/>
          <wp:wrapSquare wrapText="bothSides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5445" cy="725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D1EAC" w14:textId="77777777" w:rsidR="007F1359" w:rsidRDefault="007F1359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0" allowOverlap="1" wp14:anchorId="313532E0" wp14:editId="07777777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39" name="Obraz 3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multilevel"/>
    <w:tmpl w:val="14648302"/>
    <w:name w:val="WW8Num1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26F0DEA"/>
    <w:multiLevelType w:val="hybridMultilevel"/>
    <w:tmpl w:val="CF801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654DF"/>
    <w:multiLevelType w:val="hybridMultilevel"/>
    <w:tmpl w:val="35EAAD3C"/>
    <w:lvl w:ilvl="0" w:tplc="42CE62F8">
      <w:start w:val="1"/>
      <w:numFmt w:val="upperLetter"/>
      <w:lvlText w:val="%1."/>
      <w:lvlJc w:val="left"/>
      <w:pPr>
        <w:ind w:left="502" w:hanging="360"/>
      </w:pPr>
      <w:rPr>
        <w:rFonts w:asciiTheme="minorHAnsi" w:hAnsiTheme="minorHAnsi"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B371A5"/>
    <w:multiLevelType w:val="hybridMultilevel"/>
    <w:tmpl w:val="781C6164"/>
    <w:lvl w:ilvl="0" w:tplc="D29C2D66">
      <w:start w:val="1"/>
      <w:numFmt w:val="upperLetter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97D07"/>
    <w:multiLevelType w:val="multilevel"/>
    <w:tmpl w:val="75F6DE54"/>
    <w:lvl w:ilvl="0">
      <w:start w:val="7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A563F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693AF8"/>
    <w:multiLevelType w:val="hybridMultilevel"/>
    <w:tmpl w:val="3C888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53FCB"/>
    <w:multiLevelType w:val="multilevel"/>
    <w:tmpl w:val="DEBA489A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9764907"/>
    <w:multiLevelType w:val="hybridMultilevel"/>
    <w:tmpl w:val="BD10BC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74E3A"/>
    <w:multiLevelType w:val="hybridMultilevel"/>
    <w:tmpl w:val="A5C40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3614E"/>
    <w:multiLevelType w:val="hybridMultilevel"/>
    <w:tmpl w:val="AD5AF0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30075"/>
    <w:multiLevelType w:val="hybridMultilevel"/>
    <w:tmpl w:val="6298C8A4"/>
    <w:lvl w:ilvl="0" w:tplc="9C0AC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797B97"/>
    <w:multiLevelType w:val="hybridMultilevel"/>
    <w:tmpl w:val="54D4B8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3025BF"/>
    <w:multiLevelType w:val="hybridMultilevel"/>
    <w:tmpl w:val="ACF26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235F0"/>
    <w:multiLevelType w:val="hybridMultilevel"/>
    <w:tmpl w:val="C5A864F8"/>
    <w:lvl w:ilvl="0" w:tplc="E8FA6800">
      <w:start w:val="1"/>
      <w:numFmt w:val="lowerLetter"/>
      <w:lvlText w:val="%1)"/>
      <w:lvlJc w:val="left"/>
      <w:pPr>
        <w:ind w:left="644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B410C32"/>
    <w:multiLevelType w:val="multilevel"/>
    <w:tmpl w:val="A614C07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C1B4BD4"/>
    <w:multiLevelType w:val="hybridMultilevel"/>
    <w:tmpl w:val="900A37C0"/>
    <w:lvl w:ilvl="0" w:tplc="14960E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2E24B4F"/>
    <w:multiLevelType w:val="hybridMultilevel"/>
    <w:tmpl w:val="A41E7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B4D3A38"/>
    <w:multiLevelType w:val="hybridMultilevel"/>
    <w:tmpl w:val="594C22B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7"/>
  </w:num>
  <w:num w:numId="16">
    <w:abstractNumId w:val="13"/>
  </w:num>
  <w:num w:numId="17">
    <w:abstractNumId w:val="18"/>
  </w:num>
  <w:num w:numId="1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21"/>
    <w:rsid w:val="00000906"/>
    <w:rsid w:val="000076CF"/>
    <w:rsid w:val="00033292"/>
    <w:rsid w:val="00041764"/>
    <w:rsid w:val="0004427C"/>
    <w:rsid w:val="00044811"/>
    <w:rsid w:val="000546D6"/>
    <w:rsid w:val="00055F08"/>
    <w:rsid w:val="00056394"/>
    <w:rsid w:val="0006095A"/>
    <w:rsid w:val="00061F20"/>
    <w:rsid w:val="0007180A"/>
    <w:rsid w:val="00080D83"/>
    <w:rsid w:val="00083F60"/>
    <w:rsid w:val="00084EDB"/>
    <w:rsid w:val="00087417"/>
    <w:rsid w:val="000A1A3E"/>
    <w:rsid w:val="000B3CF1"/>
    <w:rsid w:val="000B5ED5"/>
    <w:rsid w:val="000B5F2E"/>
    <w:rsid w:val="000C2F18"/>
    <w:rsid w:val="000C6820"/>
    <w:rsid w:val="000D0F29"/>
    <w:rsid w:val="000D283E"/>
    <w:rsid w:val="000D2B45"/>
    <w:rsid w:val="000D3C76"/>
    <w:rsid w:val="000D5B78"/>
    <w:rsid w:val="000E4126"/>
    <w:rsid w:val="000F4B7C"/>
    <w:rsid w:val="000F4F97"/>
    <w:rsid w:val="0010088A"/>
    <w:rsid w:val="00100DBB"/>
    <w:rsid w:val="00103A8A"/>
    <w:rsid w:val="0010538A"/>
    <w:rsid w:val="00112035"/>
    <w:rsid w:val="00115240"/>
    <w:rsid w:val="001221CF"/>
    <w:rsid w:val="001226AE"/>
    <w:rsid w:val="00124D4A"/>
    <w:rsid w:val="00130B23"/>
    <w:rsid w:val="00151131"/>
    <w:rsid w:val="00154631"/>
    <w:rsid w:val="00176BF5"/>
    <w:rsid w:val="00181918"/>
    <w:rsid w:val="00195BC7"/>
    <w:rsid w:val="001B210F"/>
    <w:rsid w:val="001C7C77"/>
    <w:rsid w:val="001E0837"/>
    <w:rsid w:val="001E2F08"/>
    <w:rsid w:val="001E7BD0"/>
    <w:rsid w:val="001F0528"/>
    <w:rsid w:val="001F22F9"/>
    <w:rsid w:val="00202B23"/>
    <w:rsid w:val="00206C85"/>
    <w:rsid w:val="00207D35"/>
    <w:rsid w:val="00213486"/>
    <w:rsid w:val="00216774"/>
    <w:rsid w:val="0022065F"/>
    <w:rsid w:val="00230C96"/>
    <w:rsid w:val="00241C1F"/>
    <w:rsid w:val="002425AE"/>
    <w:rsid w:val="0025616D"/>
    <w:rsid w:val="00257868"/>
    <w:rsid w:val="002612E3"/>
    <w:rsid w:val="00266B0F"/>
    <w:rsid w:val="0027328F"/>
    <w:rsid w:val="002758C8"/>
    <w:rsid w:val="00281561"/>
    <w:rsid w:val="00281648"/>
    <w:rsid w:val="00282000"/>
    <w:rsid w:val="00282FEE"/>
    <w:rsid w:val="00286A44"/>
    <w:rsid w:val="002876FF"/>
    <w:rsid w:val="00291B33"/>
    <w:rsid w:val="002B1574"/>
    <w:rsid w:val="002C6347"/>
    <w:rsid w:val="002C7754"/>
    <w:rsid w:val="002D16D3"/>
    <w:rsid w:val="002D1713"/>
    <w:rsid w:val="002D19E2"/>
    <w:rsid w:val="002E290B"/>
    <w:rsid w:val="002E3836"/>
    <w:rsid w:val="002E4A9B"/>
    <w:rsid w:val="002E6D79"/>
    <w:rsid w:val="002F121A"/>
    <w:rsid w:val="0030104F"/>
    <w:rsid w:val="0030595C"/>
    <w:rsid w:val="00306B65"/>
    <w:rsid w:val="00306F7D"/>
    <w:rsid w:val="00307C84"/>
    <w:rsid w:val="0031416E"/>
    <w:rsid w:val="00317AC7"/>
    <w:rsid w:val="00320AAC"/>
    <w:rsid w:val="00320E0D"/>
    <w:rsid w:val="00325198"/>
    <w:rsid w:val="00333A66"/>
    <w:rsid w:val="00333B1F"/>
    <w:rsid w:val="00336E04"/>
    <w:rsid w:val="0034555F"/>
    <w:rsid w:val="00346AF3"/>
    <w:rsid w:val="00347978"/>
    <w:rsid w:val="0035482A"/>
    <w:rsid w:val="003572AE"/>
    <w:rsid w:val="003619F2"/>
    <w:rsid w:val="00364CB9"/>
    <w:rsid w:val="00365820"/>
    <w:rsid w:val="00372255"/>
    <w:rsid w:val="00380FA4"/>
    <w:rsid w:val="00384E02"/>
    <w:rsid w:val="0039075D"/>
    <w:rsid w:val="00390CFE"/>
    <w:rsid w:val="00394022"/>
    <w:rsid w:val="003A6AA3"/>
    <w:rsid w:val="003B1CE0"/>
    <w:rsid w:val="003B1D94"/>
    <w:rsid w:val="003B3296"/>
    <w:rsid w:val="003B5318"/>
    <w:rsid w:val="003B677D"/>
    <w:rsid w:val="003B73F4"/>
    <w:rsid w:val="003C554F"/>
    <w:rsid w:val="003C6A99"/>
    <w:rsid w:val="003E6D62"/>
    <w:rsid w:val="00400C0F"/>
    <w:rsid w:val="0040149C"/>
    <w:rsid w:val="0040557D"/>
    <w:rsid w:val="004066F8"/>
    <w:rsid w:val="00407CA1"/>
    <w:rsid w:val="004128AF"/>
    <w:rsid w:val="00414478"/>
    <w:rsid w:val="00422D8A"/>
    <w:rsid w:val="0042406D"/>
    <w:rsid w:val="00425CDD"/>
    <w:rsid w:val="004316D5"/>
    <w:rsid w:val="00435554"/>
    <w:rsid w:val="00437E70"/>
    <w:rsid w:val="00446323"/>
    <w:rsid w:val="004466AE"/>
    <w:rsid w:val="00451ED9"/>
    <w:rsid w:val="00461D6F"/>
    <w:rsid w:val="004713ED"/>
    <w:rsid w:val="00485D1E"/>
    <w:rsid w:val="004861BD"/>
    <w:rsid w:val="00487A00"/>
    <w:rsid w:val="00492314"/>
    <w:rsid w:val="00492BD3"/>
    <w:rsid w:val="004A16A4"/>
    <w:rsid w:val="004A559C"/>
    <w:rsid w:val="004B70BD"/>
    <w:rsid w:val="004C79F2"/>
    <w:rsid w:val="004D1900"/>
    <w:rsid w:val="004D6907"/>
    <w:rsid w:val="004D6D5D"/>
    <w:rsid w:val="004E59A0"/>
    <w:rsid w:val="004E681B"/>
    <w:rsid w:val="004E72B4"/>
    <w:rsid w:val="004F2937"/>
    <w:rsid w:val="004F321E"/>
    <w:rsid w:val="005012CF"/>
    <w:rsid w:val="00501A93"/>
    <w:rsid w:val="005033F2"/>
    <w:rsid w:val="0050352C"/>
    <w:rsid w:val="0051307B"/>
    <w:rsid w:val="00516FC8"/>
    <w:rsid w:val="0052111D"/>
    <w:rsid w:val="00537F26"/>
    <w:rsid w:val="005409BA"/>
    <w:rsid w:val="00546C25"/>
    <w:rsid w:val="00555E25"/>
    <w:rsid w:val="005749C0"/>
    <w:rsid w:val="005760A9"/>
    <w:rsid w:val="0059152A"/>
    <w:rsid w:val="00594464"/>
    <w:rsid w:val="00596560"/>
    <w:rsid w:val="00596E4D"/>
    <w:rsid w:val="005A0BC7"/>
    <w:rsid w:val="005B1048"/>
    <w:rsid w:val="005B19DC"/>
    <w:rsid w:val="005C0459"/>
    <w:rsid w:val="005C4FA9"/>
    <w:rsid w:val="005D5841"/>
    <w:rsid w:val="00621F12"/>
    <w:rsid w:val="00622781"/>
    <w:rsid w:val="00630761"/>
    <w:rsid w:val="00632B49"/>
    <w:rsid w:val="00640BFF"/>
    <w:rsid w:val="0064207F"/>
    <w:rsid w:val="00646FCA"/>
    <w:rsid w:val="00650E54"/>
    <w:rsid w:val="00660A0E"/>
    <w:rsid w:val="0067083B"/>
    <w:rsid w:val="00677314"/>
    <w:rsid w:val="006930E4"/>
    <w:rsid w:val="0069621B"/>
    <w:rsid w:val="006A0BDA"/>
    <w:rsid w:val="006B14FE"/>
    <w:rsid w:val="006B5D16"/>
    <w:rsid w:val="006B6829"/>
    <w:rsid w:val="006C4634"/>
    <w:rsid w:val="006C63F2"/>
    <w:rsid w:val="006D6114"/>
    <w:rsid w:val="006D7108"/>
    <w:rsid w:val="006D7609"/>
    <w:rsid w:val="006E0C24"/>
    <w:rsid w:val="006E485F"/>
    <w:rsid w:val="006E78C0"/>
    <w:rsid w:val="006F209E"/>
    <w:rsid w:val="006F4F95"/>
    <w:rsid w:val="006F57EB"/>
    <w:rsid w:val="00704E53"/>
    <w:rsid w:val="0071141C"/>
    <w:rsid w:val="00726D3C"/>
    <w:rsid w:val="00727A99"/>
    <w:rsid w:val="00727F94"/>
    <w:rsid w:val="00730B19"/>
    <w:rsid w:val="007314AC"/>
    <w:rsid w:val="007337EB"/>
    <w:rsid w:val="00744A86"/>
    <w:rsid w:val="00745D18"/>
    <w:rsid w:val="007460A5"/>
    <w:rsid w:val="00746E70"/>
    <w:rsid w:val="0074774F"/>
    <w:rsid w:val="00753CE7"/>
    <w:rsid w:val="007561E6"/>
    <w:rsid w:val="00757E13"/>
    <w:rsid w:val="00776530"/>
    <w:rsid w:val="00791E8E"/>
    <w:rsid w:val="00792019"/>
    <w:rsid w:val="0079412F"/>
    <w:rsid w:val="007A0109"/>
    <w:rsid w:val="007A0D5A"/>
    <w:rsid w:val="007A1CAC"/>
    <w:rsid w:val="007B2500"/>
    <w:rsid w:val="007C3BF5"/>
    <w:rsid w:val="007D4716"/>
    <w:rsid w:val="007D61D6"/>
    <w:rsid w:val="007E1B19"/>
    <w:rsid w:val="007E4DB0"/>
    <w:rsid w:val="007E66C3"/>
    <w:rsid w:val="007E7C97"/>
    <w:rsid w:val="007F1359"/>
    <w:rsid w:val="007F3623"/>
    <w:rsid w:val="007F6158"/>
    <w:rsid w:val="00800DA4"/>
    <w:rsid w:val="00802E28"/>
    <w:rsid w:val="00824FEA"/>
    <w:rsid w:val="00827311"/>
    <w:rsid w:val="00834BB4"/>
    <w:rsid w:val="00835187"/>
    <w:rsid w:val="0085066A"/>
    <w:rsid w:val="00856E3A"/>
    <w:rsid w:val="00867276"/>
    <w:rsid w:val="00867E8C"/>
    <w:rsid w:val="008740DC"/>
    <w:rsid w:val="008945D9"/>
    <w:rsid w:val="008A7871"/>
    <w:rsid w:val="008B0ECE"/>
    <w:rsid w:val="008B47E1"/>
    <w:rsid w:val="008C139A"/>
    <w:rsid w:val="008E0A15"/>
    <w:rsid w:val="008E17DA"/>
    <w:rsid w:val="008E1BBB"/>
    <w:rsid w:val="008E209E"/>
    <w:rsid w:val="008E256D"/>
    <w:rsid w:val="008E514B"/>
    <w:rsid w:val="008F08F7"/>
    <w:rsid w:val="00903174"/>
    <w:rsid w:val="00905881"/>
    <w:rsid w:val="00905B81"/>
    <w:rsid w:val="00906008"/>
    <w:rsid w:val="009151FA"/>
    <w:rsid w:val="00924AC6"/>
    <w:rsid w:val="009325FC"/>
    <w:rsid w:val="00947DF7"/>
    <w:rsid w:val="0095006B"/>
    <w:rsid w:val="00970BA3"/>
    <w:rsid w:val="0098257E"/>
    <w:rsid w:val="00991E8C"/>
    <w:rsid w:val="009A0AC9"/>
    <w:rsid w:val="009B2BCB"/>
    <w:rsid w:val="009B3953"/>
    <w:rsid w:val="009B578F"/>
    <w:rsid w:val="009C09FE"/>
    <w:rsid w:val="009D200B"/>
    <w:rsid w:val="009D4FB5"/>
    <w:rsid w:val="009D71C1"/>
    <w:rsid w:val="009E5110"/>
    <w:rsid w:val="009F2CF0"/>
    <w:rsid w:val="00A0074D"/>
    <w:rsid w:val="00A04690"/>
    <w:rsid w:val="00A07C41"/>
    <w:rsid w:val="00A11D4E"/>
    <w:rsid w:val="00A236A6"/>
    <w:rsid w:val="00A2425A"/>
    <w:rsid w:val="00A25C31"/>
    <w:rsid w:val="00A31FC8"/>
    <w:rsid w:val="00A3672F"/>
    <w:rsid w:val="00A37A53"/>
    <w:rsid w:val="00A40DD3"/>
    <w:rsid w:val="00A547FC"/>
    <w:rsid w:val="00A57BDF"/>
    <w:rsid w:val="00A76C18"/>
    <w:rsid w:val="00A8311B"/>
    <w:rsid w:val="00A85E00"/>
    <w:rsid w:val="00AA0B30"/>
    <w:rsid w:val="00AA1515"/>
    <w:rsid w:val="00AA563A"/>
    <w:rsid w:val="00AA5E21"/>
    <w:rsid w:val="00AB6658"/>
    <w:rsid w:val="00AC0016"/>
    <w:rsid w:val="00AC18D3"/>
    <w:rsid w:val="00AC3134"/>
    <w:rsid w:val="00AC5762"/>
    <w:rsid w:val="00AC7AFC"/>
    <w:rsid w:val="00AE58B6"/>
    <w:rsid w:val="00AE6D90"/>
    <w:rsid w:val="00B0004C"/>
    <w:rsid w:val="00B0048E"/>
    <w:rsid w:val="00B01CAB"/>
    <w:rsid w:val="00B01F08"/>
    <w:rsid w:val="00B10B7C"/>
    <w:rsid w:val="00B124C4"/>
    <w:rsid w:val="00B12A22"/>
    <w:rsid w:val="00B16E8F"/>
    <w:rsid w:val="00B30401"/>
    <w:rsid w:val="00B43BE9"/>
    <w:rsid w:val="00B54800"/>
    <w:rsid w:val="00B5548A"/>
    <w:rsid w:val="00B61BF5"/>
    <w:rsid w:val="00B61C5B"/>
    <w:rsid w:val="00B62DB0"/>
    <w:rsid w:val="00B6637D"/>
    <w:rsid w:val="00B71413"/>
    <w:rsid w:val="00B8101D"/>
    <w:rsid w:val="00B849A2"/>
    <w:rsid w:val="00B90413"/>
    <w:rsid w:val="00B97DCB"/>
    <w:rsid w:val="00BA0BC1"/>
    <w:rsid w:val="00BA7A48"/>
    <w:rsid w:val="00BA7F43"/>
    <w:rsid w:val="00BB467E"/>
    <w:rsid w:val="00BB76D0"/>
    <w:rsid w:val="00BB7B86"/>
    <w:rsid w:val="00BC14DD"/>
    <w:rsid w:val="00BC363C"/>
    <w:rsid w:val="00BD41DF"/>
    <w:rsid w:val="00BD7676"/>
    <w:rsid w:val="00BF2FAB"/>
    <w:rsid w:val="00BF4C08"/>
    <w:rsid w:val="00C10823"/>
    <w:rsid w:val="00C1444E"/>
    <w:rsid w:val="00C22E8B"/>
    <w:rsid w:val="00C23D9E"/>
    <w:rsid w:val="00C25FCE"/>
    <w:rsid w:val="00C274F0"/>
    <w:rsid w:val="00C36967"/>
    <w:rsid w:val="00C375FB"/>
    <w:rsid w:val="00C56D61"/>
    <w:rsid w:val="00C62C24"/>
    <w:rsid w:val="00C62CC9"/>
    <w:rsid w:val="00C635B6"/>
    <w:rsid w:val="00C71A27"/>
    <w:rsid w:val="00C85C4D"/>
    <w:rsid w:val="00CA000D"/>
    <w:rsid w:val="00CA20F9"/>
    <w:rsid w:val="00CA6F2F"/>
    <w:rsid w:val="00CB36EC"/>
    <w:rsid w:val="00CB398F"/>
    <w:rsid w:val="00CB489E"/>
    <w:rsid w:val="00CB4C36"/>
    <w:rsid w:val="00CB7F1A"/>
    <w:rsid w:val="00CC263D"/>
    <w:rsid w:val="00CC58DF"/>
    <w:rsid w:val="00CC5B6C"/>
    <w:rsid w:val="00CD7303"/>
    <w:rsid w:val="00CE005B"/>
    <w:rsid w:val="00CE39A4"/>
    <w:rsid w:val="00CF1A4A"/>
    <w:rsid w:val="00D0361A"/>
    <w:rsid w:val="00D0465B"/>
    <w:rsid w:val="00D14D1E"/>
    <w:rsid w:val="00D17761"/>
    <w:rsid w:val="00D20115"/>
    <w:rsid w:val="00D30ADD"/>
    <w:rsid w:val="00D43A0D"/>
    <w:rsid w:val="00D445FA"/>
    <w:rsid w:val="00D46867"/>
    <w:rsid w:val="00D526F3"/>
    <w:rsid w:val="00D54C82"/>
    <w:rsid w:val="00D63810"/>
    <w:rsid w:val="00D7145A"/>
    <w:rsid w:val="00D738C8"/>
    <w:rsid w:val="00D827C3"/>
    <w:rsid w:val="00D85AB7"/>
    <w:rsid w:val="00D920F2"/>
    <w:rsid w:val="00D92EA3"/>
    <w:rsid w:val="00D95A9B"/>
    <w:rsid w:val="00D96961"/>
    <w:rsid w:val="00DA0CDD"/>
    <w:rsid w:val="00DA1078"/>
    <w:rsid w:val="00DA6019"/>
    <w:rsid w:val="00DB462A"/>
    <w:rsid w:val="00DB59A0"/>
    <w:rsid w:val="00DC46E8"/>
    <w:rsid w:val="00DC733E"/>
    <w:rsid w:val="00DD1B44"/>
    <w:rsid w:val="00DD2130"/>
    <w:rsid w:val="00DD4508"/>
    <w:rsid w:val="00DD7DA4"/>
    <w:rsid w:val="00DE020F"/>
    <w:rsid w:val="00DE46E8"/>
    <w:rsid w:val="00DE6E6A"/>
    <w:rsid w:val="00DF25FC"/>
    <w:rsid w:val="00DF57BE"/>
    <w:rsid w:val="00E02B83"/>
    <w:rsid w:val="00E04A34"/>
    <w:rsid w:val="00E06500"/>
    <w:rsid w:val="00E24E42"/>
    <w:rsid w:val="00E3442C"/>
    <w:rsid w:val="00E4244A"/>
    <w:rsid w:val="00E4448D"/>
    <w:rsid w:val="00E57060"/>
    <w:rsid w:val="00E625FC"/>
    <w:rsid w:val="00E727AD"/>
    <w:rsid w:val="00E83D26"/>
    <w:rsid w:val="00E87616"/>
    <w:rsid w:val="00E904FD"/>
    <w:rsid w:val="00E92047"/>
    <w:rsid w:val="00E92E76"/>
    <w:rsid w:val="00E967F3"/>
    <w:rsid w:val="00EA5BC8"/>
    <w:rsid w:val="00EA5C16"/>
    <w:rsid w:val="00EC282C"/>
    <w:rsid w:val="00ED5782"/>
    <w:rsid w:val="00EE02D7"/>
    <w:rsid w:val="00EE09E5"/>
    <w:rsid w:val="00EE2E12"/>
    <w:rsid w:val="00EF000D"/>
    <w:rsid w:val="00EF6DD9"/>
    <w:rsid w:val="00F107DB"/>
    <w:rsid w:val="00F10F83"/>
    <w:rsid w:val="00F257FF"/>
    <w:rsid w:val="00F301D7"/>
    <w:rsid w:val="00F33CAB"/>
    <w:rsid w:val="00F34EA7"/>
    <w:rsid w:val="00F42EAB"/>
    <w:rsid w:val="00F52DD8"/>
    <w:rsid w:val="00F53783"/>
    <w:rsid w:val="00F545A3"/>
    <w:rsid w:val="00F54B77"/>
    <w:rsid w:val="00F622CE"/>
    <w:rsid w:val="00F63254"/>
    <w:rsid w:val="00F77DB6"/>
    <w:rsid w:val="00F82165"/>
    <w:rsid w:val="00F969D3"/>
    <w:rsid w:val="00F9788B"/>
    <w:rsid w:val="00FA06C7"/>
    <w:rsid w:val="00FA4EFA"/>
    <w:rsid w:val="00FB2744"/>
    <w:rsid w:val="00FB3C61"/>
    <w:rsid w:val="00FB514C"/>
    <w:rsid w:val="00FB5706"/>
    <w:rsid w:val="00FC39A0"/>
    <w:rsid w:val="00FD14DC"/>
    <w:rsid w:val="00FD3517"/>
    <w:rsid w:val="00FF602A"/>
    <w:rsid w:val="0412CC96"/>
    <w:rsid w:val="0B215504"/>
    <w:rsid w:val="0B8B90AE"/>
    <w:rsid w:val="1274DDAF"/>
    <w:rsid w:val="153207BC"/>
    <w:rsid w:val="1BC981EB"/>
    <w:rsid w:val="25CF60DB"/>
    <w:rsid w:val="2EB9AE99"/>
    <w:rsid w:val="424263F5"/>
    <w:rsid w:val="4324DEE3"/>
    <w:rsid w:val="43581698"/>
    <w:rsid w:val="4A29A361"/>
    <w:rsid w:val="4E2332DC"/>
    <w:rsid w:val="585AA6F2"/>
    <w:rsid w:val="6146F71C"/>
    <w:rsid w:val="675CEC78"/>
    <w:rsid w:val="784FC0C8"/>
    <w:rsid w:val="7A96E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A29A361"/>
  <w15:docId w15:val="{3882D3E2-30FD-4CB7-B715-E0DA5F5D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34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F602A"/>
    <w:pPr>
      <w:keepNext/>
      <w:suppressAutoHyphens/>
      <w:spacing w:before="240" w:after="60"/>
      <w:outlineLvl w:val="2"/>
    </w:pPr>
    <w:rPr>
      <w:rFonts w:cs="Arial"/>
      <w:b/>
      <w:bCs/>
      <w:sz w:val="26"/>
      <w:szCs w:val="26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95A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C25FCE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Preambuła,List Paragraph,T_SZ_List Paragraph,Numerowanie,Akapit z listą BS,L1"/>
    <w:basedOn w:val="Normalny"/>
    <w:link w:val="AkapitzlistZnak"/>
    <w:uiPriority w:val="34"/>
    <w:qFormat/>
    <w:rsid w:val="00400C0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List Paragraph Znak,T_SZ_List Paragraph Znak,Numerowanie Znak,Akapit z listą BS Znak,L1 Znak"/>
    <w:link w:val="Akapitzlist"/>
    <w:uiPriority w:val="34"/>
    <w:qFormat/>
    <w:locked/>
    <w:rsid w:val="00400C0F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CE39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E39A4"/>
    <w:rPr>
      <w:rFonts w:ascii="Arial" w:hAnsi="Arial"/>
    </w:rPr>
  </w:style>
  <w:style w:type="character" w:styleId="Odwoanieprzypisukocowego">
    <w:name w:val="endnote reference"/>
    <w:basedOn w:val="Domylnaczcionkaakapitu"/>
    <w:semiHidden/>
    <w:unhideWhenUsed/>
    <w:rsid w:val="00CE39A4"/>
    <w:rPr>
      <w:vertAlign w:val="superscript"/>
    </w:rPr>
  </w:style>
  <w:style w:type="paragraph" w:styleId="Tekstdymka">
    <w:name w:val="Balloon Text"/>
    <w:basedOn w:val="Normalny"/>
    <w:link w:val="TekstdymkaZnak"/>
    <w:rsid w:val="004316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316D5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qFormat/>
    <w:rsid w:val="00CB489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CB489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semiHidden/>
    <w:rsid w:val="00FF602A"/>
    <w:rPr>
      <w:rFonts w:ascii="Arial" w:hAnsi="Arial" w:cs="Arial"/>
      <w:b/>
      <w:bCs/>
      <w:sz w:val="26"/>
      <w:szCs w:val="26"/>
      <w:lang w:eastAsia="ar-SA"/>
    </w:rPr>
  </w:style>
  <w:style w:type="character" w:styleId="Hipercze">
    <w:name w:val="Hyperlink"/>
    <w:unhideWhenUsed/>
    <w:rsid w:val="00FF602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02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locked/>
    <w:rsid w:val="00FF602A"/>
    <w:rPr>
      <w:rFonts w:ascii="Arial" w:hAnsi="Arial" w:cs="Aria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FF602A"/>
    <w:rPr>
      <w:rFonts w:cs="Arial"/>
      <w:sz w:val="20"/>
      <w:szCs w:val="20"/>
    </w:rPr>
  </w:style>
  <w:style w:type="character" w:customStyle="1" w:styleId="TekstprzypisudolnegoZnak1">
    <w:name w:val="Tekst przypisu dolnego Znak1"/>
    <w:basedOn w:val="Domylnaczcionkaakapitu"/>
    <w:semiHidden/>
    <w:rsid w:val="00FF602A"/>
    <w:rPr>
      <w:rFonts w:ascii="Arial" w:hAnsi="Arial"/>
    </w:rPr>
  </w:style>
  <w:style w:type="character" w:customStyle="1" w:styleId="BezodstpwZnak">
    <w:name w:val="Bez odstępów Znak"/>
    <w:link w:val="Bezodstpw"/>
    <w:locked/>
    <w:rsid w:val="00FF602A"/>
    <w:rPr>
      <w:rFonts w:ascii="Calibri" w:hAnsi="Calibri" w:cs="Calibri"/>
    </w:rPr>
  </w:style>
  <w:style w:type="paragraph" w:styleId="Bezodstpw">
    <w:name w:val="No Spacing"/>
    <w:link w:val="BezodstpwZnak"/>
    <w:qFormat/>
    <w:rsid w:val="00FF602A"/>
    <w:rPr>
      <w:rFonts w:ascii="Calibri" w:hAnsi="Calibri" w:cs="Calibri"/>
    </w:rPr>
  </w:style>
  <w:style w:type="paragraph" w:customStyle="1" w:styleId="Obszartekstu">
    <w:name w:val="Obszar tekstu"/>
    <w:basedOn w:val="Normalny"/>
    <w:uiPriority w:val="99"/>
    <w:rsid w:val="00FF602A"/>
    <w:pPr>
      <w:widowControl w:val="0"/>
      <w:suppressAutoHyphens/>
      <w:spacing w:before="120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western">
    <w:name w:val="western"/>
    <w:basedOn w:val="Normalny"/>
    <w:uiPriority w:val="99"/>
    <w:rsid w:val="00FF602A"/>
    <w:pPr>
      <w:spacing w:before="100" w:beforeAutospacing="1"/>
      <w:jc w:val="both"/>
    </w:pPr>
    <w:rPr>
      <w:rFonts w:ascii="Times New Roman" w:hAnsi="Times New Roman"/>
    </w:rPr>
  </w:style>
  <w:style w:type="paragraph" w:customStyle="1" w:styleId="paragraph">
    <w:name w:val="paragraph"/>
    <w:basedOn w:val="Normalny"/>
    <w:rsid w:val="00FF602A"/>
    <w:pPr>
      <w:spacing w:before="100" w:beforeAutospacing="1" w:after="100" w:afterAutospacing="1"/>
    </w:pPr>
    <w:rPr>
      <w:rFonts w:ascii="Times New Roman" w:hAnsi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unhideWhenUsed/>
    <w:rsid w:val="00FF602A"/>
    <w:rPr>
      <w:vertAlign w:val="superscript"/>
    </w:rPr>
  </w:style>
  <w:style w:type="character" w:customStyle="1" w:styleId="normaltextrun">
    <w:name w:val="normaltextrun"/>
    <w:rsid w:val="00FF602A"/>
  </w:style>
  <w:style w:type="character" w:customStyle="1" w:styleId="eop">
    <w:name w:val="eop"/>
    <w:rsid w:val="00FF602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1CAB"/>
    <w:rPr>
      <w:color w:val="605E5C"/>
      <w:shd w:val="clear" w:color="auto" w:fill="E1DFDD"/>
    </w:rPr>
  </w:style>
  <w:style w:type="character" w:customStyle="1" w:styleId="Domylnaczcionkaakapitu1">
    <w:name w:val="Domyślna czcionka akapitu1"/>
    <w:uiPriority w:val="99"/>
    <w:rsid w:val="00044811"/>
  </w:style>
  <w:style w:type="character" w:styleId="Odwoaniedokomentarza">
    <w:name w:val="annotation reference"/>
    <w:basedOn w:val="Domylnaczcionkaakapitu"/>
    <w:semiHidden/>
    <w:unhideWhenUsed/>
    <w:rsid w:val="004066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066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066F8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066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066F8"/>
    <w:rPr>
      <w:rFonts w:ascii="Arial" w:hAnsi="Arial"/>
      <w:b/>
      <w:bCs/>
    </w:rPr>
  </w:style>
  <w:style w:type="character" w:customStyle="1" w:styleId="Nagwek1Znak">
    <w:name w:val="Nagłówek 1 Znak"/>
    <w:basedOn w:val="Domylnaczcionkaakapitu"/>
    <w:link w:val="Nagwek1"/>
    <w:rsid w:val="00F34E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ekstpodstawowy22">
    <w:name w:val="Tekst podstawowy 22"/>
    <w:basedOn w:val="Normalny"/>
    <w:uiPriority w:val="99"/>
    <w:rsid w:val="0050352C"/>
    <w:pPr>
      <w:suppressAutoHyphens/>
      <w:jc w:val="both"/>
    </w:pPr>
    <w:rPr>
      <w:rFonts w:ascii="Times New Roman" w:hAnsi="Times New Roman"/>
      <w:szCs w:val="20"/>
      <w:lang w:eastAsia="ar-SA"/>
    </w:rPr>
  </w:style>
  <w:style w:type="paragraph" w:customStyle="1" w:styleId="ZnakZnak26">
    <w:name w:val="Znak Znak26"/>
    <w:basedOn w:val="Normalny"/>
    <w:uiPriority w:val="99"/>
    <w:rsid w:val="0050352C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Normalny1">
    <w:name w:val="Normalny1"/>
    <w:basedOn w:val="Normalny"/>
    <w:rsid w:val="0050352C"/>
    <w:pPr>
      <w:widowControl w:val="0"/>
      <w:suppressAutoHyphens/>
      <w:autoSpaceDE w:val="0"/>
    </w:pPr>
    <w:rPr>
      <w:rFonts w:ascii="Times New Roman" w:hAnsi="Times New Roman"/>
      <w:color w:val="00000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ED5782"/>
    <w:pPr>
      <w:suppressAutoHyphens/>
      <w:jc w:val="both"/>
    </w:pPr>
    <w:rPr>
      <w:rFonts w:ascii="Times New Roman" w:hAnsi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D5782"/>
    <w:rPr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D5782"/>
    <w:pPr>
      <w:suppressAutoHyphens/>
      <w:spacing w:after="120"/>
      <w:ind w:left="283"/>
    </w:pPr>
    <w:rPr>
      <w:rFonts w:ascii="Times New Roman" w:hAnsi="Times New Roman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D5782"/>
    <w:rPr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D95A9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55E25"/>
    <w:rPr>
      <w:color w:val="605E5C"/>
      <w:shd w:val="clear" w:color="auto" w:fill="E1DFDD"/>
    </w:rPr>
  </w:style>
  <w:style w:type="character" w:customStyle="1" w:styleId="textrun">
    <w:name w:val="textrun"/>
    <w:basedOn w:val="Domylnaczcionkaakapitu"/>
    <w:rsid w:val="002F121A"/>
  </w:style>
  <w:style w:type="character" w:styleId="Pogrubienie">
    <w:name w:val="Strong"/>
    <w:basedOn w:val="Domylnaczcionkaakapitu"/>
    <w:uiPriority w:val="22"/>
    <w:qFormat/>
    <w:rsid w:val="00FD3517"/>
    <w:rPr>
      <w:b/>
      <w:bCs/>
    </w:rPr>
  </w:style>
  <w:style w:type="character" w:customStyle="1" w:styleId="xbe">
    <w:name w:val="_xbe"/>
    <w:basedOn w:val="Domylnaczcionkaakapitu"/>
    <w:rsid w:val="00FD3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8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3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2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4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6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65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1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3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8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8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2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64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3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9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4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5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1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2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5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1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3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9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21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05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4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7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0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66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6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6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3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6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8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6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pomorskie.e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hp-iodo@rt-net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nika.radkiewicz@zhp.net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miir.gov.pl" TargetMode="External"/><Relationship Id="rId22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ulak\AppData\Local\Temp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E029C85B208249B6494638B1E9A953" ma:contentTypeVersion="12" ma:contentTypeDescription="Utwórz nowy dokument." ma:contentTypeScope="" ma:versionID="8ad96fbe47347ec3dab533ba28658960">
  <xsd:schema xmlns:xsd="http://www.w3.org/2001/XMLSchema" xmlns:xs="http://www.w3.org/2001/XMLSchema" xmlns:p="http://schemas.microsoft.com/office/2006/metadata/properties" xmlns:ns2="810f35e8-069b-4bb2-899b-23b633681436" xmlns:ns3="1de0ab4f-bd97-4d26-b4e9-0342aa8efd1c" targetNamespace="http://schemas.microsoft.com/office/2006/metadata/properties" ma:root="true" ma:fieldsID="6a3b48c1d7228ebcc06b6d8a99521b7e" ns2:_="" ns3:_="">
    <xsd:import namespace="810f35e8-069b-4bb2-899b-23b633681436"/>
    <xsd:import namespace="1de0ab4f-bd97-4d26-b4e9-0342aa8ef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f35e8-069b-4bb2-899b-23b633681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0ab4f-bd97-4d26-b4e9-0342aa8efd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6A8D7-8CD2-4208-BF1D-D5CFCE01DA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765A6C-8704-4F23-9E7D-4C3F210156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2984D4-5672-47A6-BB50-A080023C1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f35e8-069b-4bb2-899b-23b633681436"/>
    <ds:schemaRef ds:uri="1de0ab4f-bd97-4d26-b4e9-0342aa8ef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E306D9-6388-4716-B7A3-D6D28B56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</TotalTime>
  <Pages>11</Pages>
  <Words>4070</Words>
  <Characters>24423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Matyjaszczyk</dc:creator>
  <cp:keywords/>
  <dc:description/>
  <cp:lastModifiedBy>Monika</cp:lastModifiedBy>
  <cp:revision>3</cp:revision>
  <cp:lastPrinted>2018-10-30T15:47:00Z</cp:lastPrinted>
  <dcterms:created xsi:type="dcterms:W3CDTF">2021-02-16T17:05:00Z</dcterms:created>
  <dcterms:modified xsi:type="dcterms:W3CDTF">2021-02-16T17:06:00Z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0x010100C9E029C85B208249B6494638B1E9A953</vt:lpwstr>
  </property>
</Properties>
</file>