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BA86" w14:textId="72C26E3C" w:rsidR="00953F5D" w:rsidRPr="00B57149" w:rsidRDefault="00F57515" w:rsidP="5E53CD35">
      <w:pPr>
        <w:pStyle w:val="Bezodstpw"/>
        <w:jc w:val="right"/>
        <w:rPr>
          <w:rFonts w:cstheme="minorHAnsi"/>
          <w:sz w:val="20"/>
          <w:szCs w:val="20"/>
        </w:rPr>
      </w:pPr>
      <w:r w:rsidRPr="00B57149">
        <w:rPr>
          <w:rFonts w:cstheme="minorHAnsi"/>
          <w:sz w:val="20"/>
          <w:szCs w:val="20"/>
        </w:rPr>
        <w:t>Sosnowiec</w:t>
      </w:r>
      <w:r w:rsidR="56E57C67" w:rsidRPr="00B57149">
        <w:rPr>
          <w:rFonts w:cstheme="minorHAnsi"/>
          <w:sz w:val="20"/>
          <w:szCs w:val="20"/>
        </w:rPr>
        <w:t xml:space="preserve">, dnia </w:t>
      </w:r>
      <w:r w:rsidR="005929B4">
        <w:rPr>
          <w:rFonts w:cstheme="minorHAnsi"/>
          <w:sz w:val="20"/>
          <w:szCs w:val="20"/>
        </w:rPr>
        <w:t>18</w:t>
      </w:r>
      <w:r w:rsidR="56E57C67" w:rsidRPr="00B57149">
        <w:rPr>
          <w:rFonts w:cstheme="minorHAnsi"/>
          <w:sz w:val="20"/>
          <w:szCs w:val="20"/>
        </w:rPr>
        <w:t>.</w:t>
      </w:r>
      <w:r w:rsidR="003476DF">
        <w:rPr>
          <w:rFonts w:cstheme="minorHAnsi"/>
          <w:sz w:val="20"/>
          <w:szCs w:val="20"/>
        </w:rPr>
        <w:t>02</w:t>
      </w:r>
      <w:r w:rsidR="56E57C67" w:rsidRPr="00B57149">
        <w:rPr>
          <w:rFonts w:cstheme="minorHAnsi"/>
          <w:sz w:val="20"/>
          <w:szCs w:val="20"/>
        </w:rPr>
        <w:t>.202</w:t>
      </w:r>
      <w:r w:rsidR="003476DF">
        <w:rPr>
          <w:rFonts w:cstheme="minorHAnsi"/>
          <w:sz w:val="20"/>
          <w:szCs w:val="20"/>
        </w:rPr>
        <w:t>5</w:t>
      </w:r>
      <w:r w:rsidR="004B738C" w:rsidRPr="00B57149">
        <w:rPr>
          <w:rFonts w:cstheme="minorHAnsi"/>
          <w:sz w:val="20"/>
          <w:szCs w:val="20"/>
        </w:rPr>
        <w:t xml:space="preserve"> </w:t>
      </w:r>
      <w:r w:rsidR="56E57C67" w:rsidRPr="00B57149">
        <w:rPr>
          <w:rFonts w:cstheme="minorHAnsi"/>
          <w:sz w:val="20"/>
          <w:szCs w:val="20"/>
        </w:rPr>
        <w:t>r</w:t>
      </w:r>
      <w:r w:rsidR="00B12866" w:rsidRPr="00B57149">
        <w:rPr>
          <w:rFonts w:cstheme="minorHAnsi"/>
          <w:sz w:val="20"/>
          <w:szCs w:val="20"/>
        </w:rPr>
        <w:t>.</w:t>
      </w:r>
    </w:p>
    <w:p w14:paraId="20DAFD89" w14:textId="77777777" w:rsidR="005172DB" w:rsidRPr="00B57149" w:rsidRDefault="005172DB" w:rsidP="5E53CD35">
      <w:pPr>
        <w:pStyle w:val="Bezodstpw"/>
        <w:rPr>
          <w:rFonts w:cstheme="minorHAnsi"/>
          <w:sz w:val="20"/>
          <w:szCs w:val="20"/>
        </w:rPr>
      </w:pPr>
    </w:p>
    <w:p w14:paraId="1456A2CA" w14:textId="32283E09" w:rsidR="00817C00" w:rsidRPr="00B57149" w:rsidRDefault="5E53CD35" w:rsidP="5E53CD35">
      <w:pPr>
        <w:pStyle w:val="Bezodstpw"/>
        <w:jc w:val="center"/>
        <w:rPr>
          <w:rFonts w:cstheme="minorHAnsi"/>
          <w:b/>
          <w:bCs/>
          <w:sz w:val="20"/>
          <w:szCs w:val="20"/>
        </w:rPr>
      </w:pPr>
      <w:r w:rsidRPr="00B57149">
        <w:rPr>
          <w:rFonts w:cstheme="minorHAnsi"/>
          <w:b/>
          <w:bCs/>
          <w:sz w:val="20"/>
          <w:szCs w:val="20"/>
        </w:rPr>
        <w:t xml:space="preserve">ZAPYTANIE OFERTOWE NR </w:t>
      </w:r>
      <w:r w:rsidR="00491ED1">
        <w:rPr>
          <w:rFonts w:cstheme="minorHAnsi"/>
          <w:b/>
          <w:bCs/>
          <w:sz w:val="20"/>
          <w:szCs w:val="20"/>
        </w:rPr>
        <w:t>3</w:t>
      </w:r>
      <w:r w:rsidR="003E3846" w:rsidRPr="00B57149">
        <w:rPr>
          <w:rFonts w:cstheme="minorHAnsi"/>
          <w:b/>
          <w:bCs/>
          <w:sz w:val="20"/>
          <w:szCs w:val="20"/>
        </w:rPr>
        <w:t>/10.03</w:t>
      </w:r>
    </w:p>
    <w:p w14:paraId="5AAFE7D6" w14:textId="77777777" w:rsidR="00953F5D" w:rsidRPr="00B57149" w:rsidRDefault="00953F5D" w:rsidP="5E53CD35">
      <w:pPr>
        <w:pStyle w:val="Bezodstpw"/>
        <w:jc w:val="both"/>
        <w:rPr>
          <w:rFonts w:cstheme="minorHAnsi"/>
          <w:sz w:val="20"/>
          <w:szCs w:val="20"/>
        </w:rPr>
      </w:pPr>
    </w:p>
    <w:p w14:paraId="295DEF62" w14:textId="39BAC464" w:rsidR="00174EE3" w:rsidRPr="00B57149" w:rsidRDefault="5E53CD35" w:rsidP="5E53CD35">
      <w:pPr>
        <w:pStyle w:val="Bezodstpw"/>
        <w:jc w:val="both"/>
        <w:rPr>
          <w:rFonts w:cstheme="minorHAnsi"/>
          <w:sz w:val="20"/>
          <w:szCs w:val="20"/>
        </w:rPr>
      </w:pPr>
      <w:r w:rsidRPr="00B57149">
        <w:rPr>
          <w:rFonts w:cstheme="minorHAnsi"/>
          <w:sz w:val="20"/>
          <w:szCs w:val="20"/>
        </w:rPr>
        <w:t xml:space="preserve">W związku z realizacją projektu </w:t>
      </w:r>
      <w:bookmarkStart w:id="0" w:name="_Hlk179768194"/>
      <w:r w:rsidRPr="00B57149">
        <w:rPr>
          <w:rFonts w:cstheme="minorHAnsi"/>
          <w:sz w:val="20"/>
          <w:szCs w:val="20"/>
        </w:rPr>
        <w:t xml:space="preserve">w ramach Działania FESL.10.03-Wsparcie MŚP na rzecz transformacji, w ramach: Fundusze Europejskie dla Śląskiego 2021-2027 (Fundusz na rzecz Sprawiedliwej Transformacji), </w:t>
      </w:r>
      <w:bookmarkEnd w:id="0"/>
      <w:r w:rsidRPr="00B57149">
        <w:rPr>
          <w:rFonts w:cstheme="minorHAnsi"/>
          <w:sz w:val="20"/>
          <w:szCs w:val="20"/>
        </w:rPr>
        <w:t>zwracam się z prośbą o przedstawienie oferty handlowej dot. Projektu pn.: „</w:t>
      </w:r>
      <w:r w:rsidR="00FD3B1C" w:rsidRPr="00B57149">
        <w:rPr>
          <w:rFonts w:cstheme="minorHAnsi"/>
          <w:i/>
          <w:iCs/>
          <w:sz w:val="20"/>
          <w:szCs w:val="20"/>
        </w:rPr>
        <w:t>Wdrożenie innowacyjnej usługi kompleksowej ochrony na obszarach zajmowanych tymczasowo</w:t>
      </w:r>
      <w:r w:rsidR="004B738C" w:rsidRPr="00B57149">
        <w:rPr>
          <w:rFonts w:cstheme="minorHAnsi"/>
          <w:i/>
          <w:iCs/>
          <w:sz w:val="20"/>
          <w:szCs w:val="20"/>
        </w:rPr>
        <w:t>.</w:t>
      </w:r>
      <w:r w:rsidRPr="00B57149">
        <w:rPr>
          <w:rFonts w:cstheme="minorHAnsi"/>
          <w:i/>
          <w:iCs/>
          <w:sz w:val="20"/>
          <w:szCs w:val="20"/>
        </w:rPr>
        <w:t>”</w:t>
      </w:r>
      <w:r w:rsidRPr="00B57149">
        <w:rPr>
          <w:rFonts w:cstheme="minorHAnsi"/>
          <w:sz w:val="20"/>
          <w:szCs w:val="20"/>
        </w:rPr>
        <w:t xml:space="preserve"> w zakresie: </w:t>
      </w:r>
      <w:r w:rsidR="00007ADC" w:rsidRPr="004427A8">
        <w:rPr>
          <w:rFonts w:cstheme="minorHAnsi"/>
          <w:b/>
          <w:bCs/>
          <w:i/>
          <w:iCs/>
          <w:sz w:val="20"/>
          <w:szCs w:val="20"/>
        </w:rPr>
        <w:t>Dostawy</w:t>
      </w:r>
      <w:r w:rsidR="00007ADC" w:rsidRPr="004427A8">
        <w:rPr>
          <w:rFonts w:cstheme="minorHAnsi"/>
          <w:i/>
          <w:iCs/>
          <w:sz w:val="20"/>
          <w:szCs w:val="20"/>
        </w:rPr>
        <w:t xml:space="preserve"> </w:t>
      </w:r>
      <w:proofErr w:type="spellStart"/>
      <w:r w:rsidR="00FA3A14" w:rsidRPr="00FA3A14">
        <w:rPr>
          <w:rFonts w:cstheme="minorHAnsi"/>
          <w:b/>
          <w:bCs/>
          <w:i/>
          <w:iCs/>
          <w:sz w:val="20"/>
          <w:szCs w:val="20"/>
        </w:rPr>
        <w:t>Drona</w:t>
      </w:r>
      <w:proofErr w:type="spellEnd"/>
      <w:r w:rsidR="00FA3A14" w:rsidRPr="00FA3A14">
        <w:rPr>
          <w:rFonts w:cstheme="minorHAnsi"/>
          <w:b/>
          <w:bCs/>
          <w:i/>
          <w:iCs/>
          <w:sz w:val="20"/>
          <w:szCs w:val="20"/>
        </w:rPr>
        <w:t xml:space="preserve"> autonomicznego z akcesoriami i oprogramowaniem</w:t>
      </w:r>
      <w:r w:rsidR="00A35D16">
        <w:rPr>
          <w:rFonts w:cstheme="minorHAnsi"/>
          <w:b/>
          <w:bCs/>
          <w:i/>
          <w:iCs/>
          <w:sz w:val="20"/>
          <w:szCs w:val="20"/>
        </w:rPr>
        <w:t xml:space="preserve"> </w:t>
      </w:r>
      <w:r w:rsidRPr="004427A8">
        <w:rPr>
          <w:rFonts w:cstheme="minorHAnsi"/>
          <w:b/>
          <w:bCs/>
          <w:i/>
          <w:iCs/>
          <w:sz w:val="20"/>
          <w:szCs w:val="20"/>
        </w:rPr>
        <w:t>.</w:t>
      </w:r>
      <w:r w:rsidR="001C61AF" w:rsidRPr="00B57149">
        <w:rPr>
          <w:rFonts w:cstheme="minorHAnsi"/>
          <w:b/>
          <w:bCs/>
          <w:sz w:val="20"/>
          <w:szCs w:val="20"/>
        </w:rPr>
        <w:t xml:space="preserve"> Miejsce </w:t>
      </w:r>
      <w:r w:rsidR="00FD3B1C" w:rsidRPr="00B57149">
        <w:rPr>
          <w:rFonts w:cstheme="minorHAnsi"/>
          <w:b/>
          <w:bCs/>
          <w:sz w:val="20"/>
          <w:szCs w:val="20"/>
        </w:rPr>
        <w:t>dostawy:</w:t>
      </w:r>
      <w:r w:rsidR="001C61AF" w:rsidRPr="00B57149">
        <w:rPr>
          <w:rFonts w:cstheme="minorHAnsi"/>
          <w:b/>
          <w:bCs/>
          <w:sz w:val="20"/>
          <w:szCs w:val="20"/>
        </w:rPr>
        <w:t xml:space="preserve"> </w:t>
      </w:r>
      <w:r w:rsidR="00FD3B1C" w:rsidRPr="00B57149">
        <w:rPr>
          <w:rFonts w:cstheme="minorHAnsi"/>
          <w:b/>
          <w:bCs/>
          <w:sz w:val="20"/>
          <w:szCs w:val="20"/>
        </w:rPr>
        <w:t xml:space="preserve">Webteam Informatyka Sp. z o.o., </w:t>
      </w:r>
      <w:bookmarkStart w:id="1" w:name="_Hlk180525360"/>
      <w:r w:rsidR="00FD3B1C" w:rsidRPr="00B57149">
        <w:rPr>
          <w:rFonts w:cstheme="minorHAnsi"/>
          <w:b/>
          <w:bCs/>
          <w:sz w:val="20"/>
          <w:szCs w:val="20"/>
        </w:rPr>
        <w:t>ul. Braci Mieroszewskich nr 122C</w:t>
      </w:r>
      <w:bookmarkEnd w:id="1"/>
      <w:r w:rsidR="00FD3B1C" w:rsidRPr="00B57149">
        <w:rPr>
          <w:rFonts w:cstheme="minorHAnsi"/>
          <w:b/>
          <w:bCs/>
          <w:sz w:val="20"/>
          <w:szCs w:val="20"/>
        </w:rPr>
        <w:t>, 41-219 Sosnowiec.</w:t>
      </w:r>
    </w:p>
    <w:p w14:paraId="13B558FF" w14:textId="77777777" w:rsidR="00AB77B6" w:rsidRPr="00B57149" w:rsidRDefault="00AB77B6" w:rsidP="5E53CD35">
      <w:pPr>
        <w:pStyle w:val="Bezodstpw"/>
        <w:jc w:val="both"/>
        <w:rPr>
          <w:rFonts w:cstheme="minorHAnsi"/>
          <w:sz w:val="20"/>
          <w:szCs w:val="20"/>
        </w:rPr>
      </w:pPr>
    </w:p>
    <w:p w14:paraId="2F23F2AC" w14:textId="77777777" w:rsidR="00174EE3" w:rsidRPr="00B57149" w:rsidRDefault="5E53CD35" w:rsidP="5E53CD35">
      <w:pPr>
        <w:pStyle w:val="Bezodstpw"/>
        <w:jc w:val="both"/>
        <w:rPr>
          <w:rFonts w:cstheme="minorHAnsi"/>
          <w:b/>
          <w:bCs/>
          <w:sz w:val="20"/>
          <w:szCs w:val="20"/>
        </w:rPr>
      </w:pPr>
      <w:r w:rsidRPr="00B57149">
        <w:rPr>
          <w:rFonts w:cstheme="minorHAnsi"/>
          <w:b/>
          <w:bCs/>
          <w:sz w:val="20"/>
          <w:szCs w:val="20"/>
        </w:rPr>
        <w:t>TRYB UDZIELENIA ZAMÓWIENIA:</w:t>
      </w:r>
    </w:p>
    <w:p w14:paraId="112187A1" w14:textId="77777777" w:rsidR="00174EE3" w:rsidRPr="00B57149" w:rsidRDefault="5E53CD35" w:rsidP="5E53CD35">
      <w:pPr>
        <w:pStyle w:val="Bezodstpw"/>
        <w:jc w:val="both"/>
        <w:rPr>
          <w:rFonts w:cstheme="minorHAnsi"/>
          <w:sz w:val="20"/>
          <w:szCs w:val="20"/>
        </w:rPr>
      </w:pPr>
      <w:r w:rsidRPr="00B57149">
        <w:rPr>
          <w:rFonts w:cstheme="minorHAnsi"/>
          <w:sz w:val="20"/>
          <w:szCs w:val="20"/>
        </w:rPr>
        <w:t>Zamówienie zostanie udzielone zgodnie z zasadą konkurencyjności i nie podlega przepisom ustawy Prawo Zamówień Publicznych.</w:t>
      </w:r>
    </w:p>
    <w:p w14:paraId="5D4F8AFA" w14:textId="3CDED96B" w:rsidR="009F22A2" w:rsidRPr="00B57149" w:rsidRDefault="5E53CD35" w:rsidP="5E53CD35">
      <w:pPr>
        <w:pStyle w:val="Bezodstpw"/>
        <w:jc w:val="both"/>
        <w:rPr>
          <w:rFonts w:cstheme="minorHAnsi"/>
          <w:sz w:val="20"/>
          <w:szCs w:val="20"/>
        </w:rPr>
      </w:pPr>
      <w:r w:rsidRPr="00B57149">
        <w:rPr>
          <w:rFonts w:cstheme="minorHAnsi"/>
          <w:sz w:val="20"/>
          <w:szCs w:val="20"/>
        </w:rPr>
        <w:t xml:space="preserve">Zapytanie ofertowe jest opublikowane na stronie internetowej: </w:t>
      </w:r>
      <w:hyperlink r:id="rId8">
        <w:r w:rsidRPr="00B57149">
          <w:rPr>
            <w:rStyle w:val="Hipercze"/>
            <w:rFonts w:cstheme="minorHAnsi"/>
            <w:sz w:val="20"/>
            <w:szCs w:val="20"/>
          </w:rPr>
          <w:t>Baza Konkurencyjności (funduszeeuropejskie.gov.pl)</w:t>
        </w:r>
      </w:hyperlink>
      <w:r w:rsidRPr="00B57149">
        <w:rPr>
          <w:rFonts w:cstheme="minorHAnsi"/>
          <w:sz w:val="20"/>
          <w:szCs w:val="20"/>
        </w:rPr>
        <w:t xml:space="preserve"> </w:t>
      </w:r>
    </w:p>
    <w:p w14:paraId="4F937FEC" w14:textId="77777777" w:rsidR="00817C00" w:rsidRPr="00B57149" w:rsidRDefault="00817C00" w:rsidP="5E53CD35">
      <w:pPr>
        <w:pStyle w:val="Bezodstpw"/>
        <w:jc w:val="both"/>
        <w:rPr>
          <w:rFonts w:cstheme="minorHAnsi"/>
          <w:sz w:val="20"/>
          <w:szCs w:val="20"/>
        </w:rPr>
      </w:pPr>
    </w:p>
    <w:p w14:paraId="689F582C" w14:textId="77777777" w:rsidR="00174EE3" w:rsidRPr="00B57149" w:rsidRDefault="5E53CD35" w:rsidP="5E53CD35">
      <w:pPr>
        <w:pStyle w:val="Bezodstpw"/>
        <w:jc w:val="both"/>
        <w:rPr>
          <w:rFonts w:cstheme="minorHAnsi"/>
          <w:b/>
          <w:bCs/>
          <w:sz w:val="20"/>
          <w:szCs w:val="20"/>
        </w:rPr>
      </w:pPr>
      <w:r w:rsidRPr="00B57149">
        <w:rPr>
          <w:rFonts w:cstheme="minorHAnsi"/>
          <w:b/>
          <w:bCs/>
          <w:sz w:val="20"/>
          <w:szCs w:val="20"/>
        </w:rPr>
        <w:t>1. ZAMAWIAJĄCY:</w:t>
      </w:r>
    </w:p>
    <w:p w14:paraId="564B2DD9" w14:textId="77777777" w:rsidR="00FD3B1C" w:rsidRPr="00B57149" w:rsidRDefault="00FD3B1C" w:rsidP="5E53CD35">
      <w:pPr>
        <w:pStyle w:val="Bezodstpw"/>
        <w:jc w:val="both"/>
        <w:rPr>
          <w:rFonts w:cstheme="minorHAnsi"/>
          <w:sz w:val="20"/>
          <w:szCs w:val="20"/>
        </w:rPr>
      </w:pPr>
      <w:bookmarkStart w:id="2" w:name="_Hlk180527458"/>
      <w:bookmarkStart w:id="3" w:name="_Hlk180529030"/>
      <w:r w:rsidRPr="00B57149">
        <w:rPr>
          <w:rFonts w:cstheme="minorHAnsi"/>
          <w:sz w:val="20"/>
          <w:szCs w:val="20"/>
        </w:rPr>
        <w:t>WEBTEAM INFORMATYKA SPÓŁKA Z OGRANICZONĄ ODPOWIEDZIALNOŚCIĄ</w:t>
      </w:r>
      <w:bookmarkEnd w:id="2"/>
      <w:r w:rsidRPr="00B57149">
        <w:rPr>
          <w:rFonts w:cstheme="minorHAnsi"/>
          <w:sz w:val="20"/>
          <w:szCs w:val="20"/>
        </w:rPr>
        <w:t xml:space="preserve"> </w:t>
      </w:r>
    </w:p>
    <w:p w14:paraId="40980F41" w14:textId="70FEDD74" w:rsidR="00751538" w:rsidRPr="00B57149" w:rsidRDefault="00FD3B1C" w:rsidP="5E53CD35">
      <w:pPr>
        <w:pStyle w:val="Bezodstpw"/>
        <w:jc w:val="both"/>
        <w:rPr>
          <w:rFonts w:cstheme="minorHAnsi"/>
          <w:sz w:val="20"/>
          <w:szCs w:val="20"/>
        </w:rPr>
      </w:pPr>
      <w:bookmarkStart w:id="4" w:name="_Hlk180527438"/>
      <w:r w:rsidRPr="00B57149">
        <w:rPr>
          <w:rFonts w:cstheme="minorHAnsi"/>
          <w:sz w:val="20"/>
          <w:szCs w:val="20"/>
        </w:rPr>
        <w:t>ul. Braci Mieroszewskich nr 122C</w:t>
      </w:r>
      <w:r w:rsidR="001C61AF" w:rsidRPr="00B57149">
        <w:rPr>
          <w:rFonts w:cstheme="minorHAnsi"/>
          <w:sz w:val="20"/>
          <w:szCs w:val="20"/>
        </w:rPr>
        <w:t xml:space="preserve">, </w:t>
      </w:r>
      <w:r w:rsidRPr="00B57149">
        <w:rPr>
          <w:rFonts w:cstheme="minorHAnsi"/>
          <w:sz w:val="20"/>
          <w:szCs w:val="20"/>
        </w:rPr>
        <w:t>41-219 Sosnowiec</w:t>
      </w:r>
    </w:p>
    <w:bookmarkEnd w:id="4"/>
    <w:p w14:paraId="2786ECE1" w14:textId="164481FD" w:rsidR="00973619" w:rsidRPr="00B57149" w:rsidRDefault="5E53CD35" w:rsidP="5E53CD35">
      <w:pPr>
        <w:pStyle w:val="Bezodstpw"/>
        <w:jc w:val="both"/>
        <w:rPr>
          <w:rFonts w:cstheme="minorHAnsi"/>
          <w:sz w:val="20"/>
          <w:szCs w:val="20"/>
        </w:rPr>
      </w:pPr>
      <w:r w:rsidRPr="00B57149">
        <w:rPr>
          <w:rFonts w:cstheme="minorHAnsi"/>
          <w:sz w:val="20"/>
          <w:szCs w:val="20"/>
        </w:rPr>
        <w:t xml:space="preserve">NIP: </w:t>
      </w:r>
      <w:r w:rsidR="00FD3B1C" w:rsidRPr="00B57149">
        <w:rPr>
          <w:rFonts w:cstheme="minorHAnsi"/>
          <w:sz w:val="20"/>
          <w:szCs w:val="20"/>
        </w:rPr>
        <w:t>6292207224</w:t>
      </w:r>
    </w:p>
    <w:bookmarkEnd w:id="3"/>
    <w:p w14:paraId="37A379E7" w14:textId="77777777" w:rsidR="00AB77B6" w:rsidRPr="00C116CE" w:rsidRDefault="00AB77B6" w:rsidP="5E53CD35">
      <w:pPr>
        <w:pStyle w:val="Bezodstpw"/>
        <w:jc w:val="both"/>
        <w:rPr>
          <w:rFonts w:cstheme="minorHAnsi"/>
          <w:color w:val="000000" w:themeColor="text1"/>
          <w:sz w:val="20"/>
          <w:szCs w:val="20"/>
        </w:rPr>
      </w:pPr>
    </w:p>
    <w:p w14:paraId="3B291043" w14:textId="3161A831" w:rsidR="002D0C83" w:rsidRPr="00C116CE" w:rsidRDefault="5E53CD35" w:rsidP="5E53CD35">
      <w:pPr>
        <w:pStyle w:val="Bezodstpw"/>
        <w:jc w:val="both"/>
        <w:rPr>
          <w:rFonts w:cstheme="minorHAnsi"/>
          <w:b/>
          <w:bCs/>
          <w:color w:val="000000" w:themeColor="text1"/>
          <w:sz w:val="20"/>
          <w:szCs w:val="20"/>
        </w:rPr>
      </w:pPr>
      <w:r w:rsidRPr="00C116CE">
        <w:rPr>
          <w:rFonts w:cstheme="minorHAnsi"/>
          <w:b/>
          <w:bCs/>
          <w:color w:val="000000" w:themeColor="text1"/>
          <w:sz w:val="20"/>
          <w:szCs w:val="20"/>
        </w:rPr>
        <w:t>2. PRZEDMIOT ZAMÓWIENIA:</w:t>
      </w:r>
    </w:p>
    <w:p w14:paraId="24844E39" w14:textId="1A792D7C" w:rsidR="00D91B60" w:rsidRPr="00C116CE" w:rsidRDefault="5E53CD35" w:rsidP="5E53CD35">
      <w:pPr>
        <w:pStyle w:val="Bezodstpw"/>
        <w:jc w:val="both"/>
        <w:rPr>
          <w:rFonts w:cstheme="minorHAnsi"/>
          <w:color w:val="000000" w:themeColor="text1"/>
          <w:sz w:val="20"/>
          <w:szCs w:val="20"/>
        </w:rPr>
      </w:pPr>
      <w:r w:rsidRPr="00C116CE">
        <w:rPr>
          <w:rFonts w:cstheme="minorHAnsi"/>
          <w:color w:val="000000" w:themeColor="text1"/>
          <w:sz w:val="20"/>
          <w:szCs w:val="20"/>
        </w:rPr>
        <w:t xml:space="preserve">Przedmiotem niniejszego postępowania ofertowego jest </w:t>
      </w:r>
      <w:bookmarkStart w:id="5" w:name="_Hlk179765308"/>
      <w:bookmarkStart w:id="6" w:name="_Hlk180529128"/>
      <w:bookmarkStart w:id="7" w:name="_Hlk179768448"/>
      <w:r w:rsidRPr="00C116CE">
        <w:rPr>
          <w:rFonts w:cstheme="minorHAnsi"/>
          <w:color w:val="000000" w:themeColor="text1"/>
          <w:sz w:val="20"/>
          <w:szCs w:val="20"/>
        </w:rPr>
        <w:t>zakup</w:t>
      </w:r>
      <w:bookmarkEnd w:id="5"/>
      <w:bookmarkEnd w:id="6"/>
      <w:bookmarkEnd w:id="7"/>
      <w:r w:rsidR="00934D7B" w:rsidRPr="00C116CE">
        <w:rPr>
          <w:rFonts w:cstheme="minorHAnsi"/>
          <w:color w:val="000000" w:themeColor="text1"/>
          <w:sz w:val="20"/>
          <w:szCs w:val="20"/>
        </w:rPr>
        <w:t>:</w:t>
      </w:r>
    </w:p>
    <w:p w14:paraId="25E0CC7D" w14:textId="77777777" w:rsidR="002D0C83" w:rsidRPr="00C116CE" w:rsidRDefault="002D0C83" w:rsidP="5E53CD35">
      <w:pPr>
        <w:pStyle w:val="Bezodstpw"/>
        <w:jc w:val="both"/>
        <w:rPr>
          <w:rFonts w:cstheme="minorHAnsi"/>
          <w:color w:val="000000" w:themeColor="text1"/>
          <w:sz w:val="20"/>
          <w:szCs w:val="20"/>
        </w:rPr>
      </w:pPr>
    </w:p>
    <w:p w14:paraId="61AD90D2" w14:textId="52C508BF" w:rsidR="004B4B2A" w:rsidRPr="00C116CE" w:rsidRDefault="003476DF" w:rsidP="5E53CD35">
      <w:pPr>
        <w:pStyle w:val="Bezodstpw"/>
        <w:jc w:val="both"/>
        <w:rPr>
          <w:rFonts w:cstheme="minorHAnsi"/>
          <w:b/>
          <w:bCs/>
          <w:color w:val="000000" w:themeColor="text1"/>
          <w:sz w:val="20"/>
          <w:szCs w:val="20"/>
          <w:u w:val="single"/>
        </w:rPr>
      </w:pPr>
      <w:proofErr w:type="spellStart"/>
      <w:r w:rsidRPr="003476DF">
        <w:rPr>
          <w:rFonts w:cstheme="minorHAnsi"/>
          <w:b/>
          <w:bCs/>
          <w:color w:val="000000" w:themeColor="text1"/>
          <w:sz w:val="20"/>
          <w:szCs w:val="20"/>
          <w:u w:val="single"/>
        </w:rPr>
        <w:t>Dron</w:t>
      </w:r>
      <w:r>
        <w:rPr>
          <w:rFonts w:cstheme="minorHAnsi"/>
          <w:b/>
          <w:bCs/>
          <w:color w:val="000000" w:themeColor="text1"/>
          <w:sz w:val="20"/>
          <w:szCs w:val="20"/>
          <w:u w:val="single"/>
        </w:rPr>
        <w:t>a</w:t>
      </w:r>
      <w:proofErr w:type="spellEnd"/>
      <w:r w:rsidRPr="003476DF">
        <w:rPr>
          <w:rFonts w:cstheme="minorHAnsi"/>
          <w:b/>
          <w:bCs/>
          <w:color w:val="000000" w:themeColor="text1"/>
          <w:sz w:val="20"/>
          <w:szCs w:val="20"/>
          <w:u w:val="single"/>
        </w:rPr>
        <w:t xml:space="preserve"> </w:t>
      </w:r>
      <w:r>
        <w:rPr>
          <w:rFonts w:cstheme="minorHAnsi"/>
          <w:b/>
          <w:bCs/>
          <w:color w:val="000000" w:themeColor="text1"/>
          <w:sz w:val="20"/>
          <w:szCs w:val="20"/>
          <w:u w:val="single"/>
        </w:rPr>
        <w:t xml:space="preserve">autonomicznego </w:t>
      </w:r>
      <w:r w:rsidRPr="003476DF">
        <w:rPr>
          <w:rFonts w:cstheme="minorHAnsi"/>
          <w:b/>
          <w:bCs/>
          <w:color w:val="000000" w:themeColor="text1"/>
          <w:sz w:val="20"/>
          <w:szCs w:val="20"/>
          <w:u w:val="single"/>
        </w:rPr>
        <w:t>z akcesoriami i oprogramowaniem</w:t>
      </w:r>
      <w:r>
        <w:rPr>
          <w:rFonts w:cstheme="minorHAnsi"/>
          <w:b/>
          <w:bCs/>
          <w:color w:val="000000" w:themeColor="text1"/>
          <w:sz w:val="20"/>
          <w:szCs w:val="20"/>
          <w:u w:val="single"/>
        </w:rPr>
        <w:t xml:space="preserve"> </w:t>
      </w:r>
      <w:r w:rsidR="0000501A" w:rsidRPr="00C116CE">
        <w:rPr>
          <w:rFonts w:cstheme="minorHAnsi"/>
          <w:b/>
          <w:bCs/>
          <w:color w:val="000000" w:themeColor="text1"/>
          <w:sz w:val="20"/>
          <w:szCs w:val="20"/>
          <w:u w:val="single"/>
        </w:rPr>
        <w:t>– 1 szt.</w:t>
      </w:r>
    </w:p>
    <w:p w14:paraId="4A9D9AB7" w14:textId="77777777" w:rsidR="0000501A" w:rsidRPr="00C116CE" w:rsidRDefault="0000501A" w:rsidP="5E53CD35">
      <w:pPr>
        <w:pStyle w:val="Bezodstpw"/>
        <w:jc w:val="both"/>
        <w:rPr>
          <w:rFonts w:cstheme="minorHAnsi"/>
          <w:color w:val="000000" w:themeColor="text1"/>
          <w:sz w:val="20"/>
          <w:szCs w:val="20"/>
        </w:rPr>
      </w:pPr>
    </w:p>
    <w:p w14:paraId="42C8F157" w14:textId="767E9948" w:rsidR="004B4B2A" w:rsidRDefault="5E53CD35" w:rsidP="5E53CD35">
      <w:pPr>
        <w:pStyle w:val="Bezodstpw"/>
        <w:jc w:val="both"/>
        <w:rPr>
          <w:rFonts w:cstheme="minorHAnsi"/>
          <w:sz w:val="20"/>
          <w:szCs w:val="20"/>
        </w:rPr>
      </w:pPr>
      <w:r w:rsidRPr="00C116CE">
        <w:rPr>
          <w:rFonts w:cstheme="minorHAnsi"/>
          <w:color w:val="000000" w:themeColor="text1"/>
          <w:sz w:val="20"/>
          <w:szCs w:val="20"/>
        </w:rPr>
        <w:t>Parametry nie</w:t>
      </w:r>
      <w:r w:rsidR="0000501A" w:rsidRPr="00C116CE">
        <w:rPr>
          <w:rFonts w:cstheme="minorHAnsi"/>
          <w:color w:val="000000" w:themeColor="text1"/>
          <w:sz w:val="20"/>
          <w:szCs w:val="20"/>
        </w:rPr>
        <w:t xml:space="preserve"> </w:t>
      </w:r>
      <w:r w:rsidRPr="00C116CE">
        <w:rPr>
          <w:rFonts w:cstheme="minorHAnsi"/>
          <w:color w:val="000000" w:themeColor="text1"/>
          <w:sz w:val="20"/>
          <w:szCs w:val="20"/>
        </w:rPr>
        <w:t>gorsze niż</w:t>
      </w:r>
      <w:r w:rsidR="00675DE6">
        <w:rPr>
          <w:rFonts w:cstheme="minorHAnsi"/>
          <w:color w:val="000000" w:themeColor="text1"/>
          <w:sz w:val="20"/>
          <w:szCs w:val="20"/>
        </w:rPr>
        <w:t xml:space="preserve"> wskazane poniżej </w:t>
      </w:r>
      <w:r w:rsidRPr="00C116CE">
        <w:rPr>
          <w:rFonts w:cstheme="minorHAnsi"/>
          <w:color w:val="000000" w:themeColor="text1"/>
          <w:sz w:val="20"/>
          <w:szCs w:val="20"/>
        </w:rPr>
        <w:t xml:space="preserve"> </w:t>
      </w:r>
      <w:r w:rsidR="00675DE6">
        <w:rPr>
          <w:rFonts w:cstheme="minorHAnsi"/>
          <w:color w:val="000000" w:themeColor="text1"/>
          <w:sz w:val="20"/>
          <w:szCs w:val="20"/>
        </w:rPr>
        <w:t xml:space="preserve">- </w:t>
      </w:r>
      <w:r w:rsidRPr="00C116CE">
        <w:rPr>
          <w:rFonts w:cstheme="minorHAnsi"/>
          <w:color w:val="000000" w:themeColor="text1"/>
          <w:sz w:val="20"/>
          <w:szCs w:val="20"/>
        </w:rPr>
        <w:t>przy założeniu, że wszędzie tam, gdzie wymienione są normy, aprobaty, specyfikacje techniczne i systemy odniesienia, bądź wskazane są znaki towarowe, patenty lub źródło pochodzenia (nazwy producentów lub urządzeń), postanowienia te należy odczytywać jako przykładowe</w:t>
      </w:r>
      <w:r w:rsidRPr="00B57149">
        <w:rPr>
          <w:rFonts w:cstheme="minorHAnsi"/>
          <w:sz w:val="20"/>
          <w:szCs w:val="20"/>
        </w:rPr>
        <w:t>, możliwe do zastąpienia rozwiązaniami równoważnymi:</w:t>
      </w:r>
    </w:p>
    <w:p w14:paraId="14DABD4E" w14:textId="77777777" w:rsidR="0000501A" w:rsidRDefault="0000501A" w:rsidP="5E53CD35">
      <w:pPr>
        <w:pStyle w:val="Bezodstpw"/>
        <w:jc w:val="both"/>
        <w:rPr>
          <w:rFonts w:cstheme="minorHAnsi"/>
          <w:sz w:val="20"/>
          <w:szCs w:val="20"/>
        </w:rPr>
      </w:pPr>
    </w:p>
    <w:p w14:paraId="6B2118F4" w14:textId="51F47C85" w:rsidR="005A1C43" w:rsidRDefault="00C116CE" w:rsidP="00C116CE">
      <w:pPr>
        <w:rPr>
          <w:rFonts w:cstheme="minorHAnsi"/>
          <w:b/>
          <w:sz w:val="20"/>
          <w:szCs w:val="20"/>
        </w:rPr>
      </w:pPr>
      <w:r w:rsidRPr="00547B84">
        <w:rPr>
          <w:rFonts w:cstheme="minorHAnsi"/>
          <w:b/>
          <w:sz w:val="20"/>
          <w:szCs w:val="20"/>
        </w:rPr>
        <w:t>Wymagania techniczne</w:t>
      </w:r>
      <w:r w:rsidR="003962C0" w:rsidRPr="00547B84">
        <w:rPr>
          <w:rFonts w:cstheme="minorHAnsi"/>
          <w:b/>
          <w:sz w:val="20"/>
          <w:szCs w:val="20"/>
        </w:rPr>
        <w:t xml:space="preserve"> dot. </w:t>
      </w:r>
      <w:proofErr w:type="spellStart"/>
      <w:r w:rsidR="003962C0" w:rsidRPr="00547B84">
        <w:rPr>
          <w:rFonts w:cstheme="minorHAnsi"/>
          <w:b/>
          <w:sz w:val="20"/>
          <w:szCs w:val="20"/>
        </w:rPr>
        <w:t>drona</w:t>
      </w:r>
      <w:proofErr w:type="spellEnd"/>
      <w:r w:rsidR="003962C0" w:rsidRPr="00547B84">
        <w:rPr>
          <w:rFonts w:cstheme="minorHAnsi"/>
          <w:b/>
          <w:sz w:val="20"/>
          <w:szCs w:val="20"/>
        </w:rPr>
        <w:t xml:space="preserve"> autonomicznego z akcesoriami i oprogramowaniem</w:t>
      </w:r>
      <w:r w:rsidRPr="00547B84">
        <w:rPr>
          <w:rFonts w:cstheme="minorHAnsi"/>
          <w:b/>
          <w:sz w:val="20"/>
          <w:szCs w:val="20"/>
        </w:rPr>
        <w:t>:</w:t>
      </w:r>
      <w:r w:rsidR="005A1C43">
        <w:rPr>
          <w:rFonts w:cstheme="minorHAnsi"/>
          <w:b/>
          <w:sz w:val="20"/>
          <w:szCs w:val="20"/>
        </w:rPr>
        <w:t xml:space="preserve"> </w:t>
      </w:r>
    </w:p>
    <w:p w14:paraId="2019F75F" w14:textId="6232B061" w:rsidR="00111CD0" w:rsidRPr="00111CD0" w:rsidRDefault="00111CD0" w:rsidP="00111CD0">
      <w:pPr>
        <w:pStyle w:val="Akapitzlist"/>
        <w:numPr>
          <w:ilvl w:val="0"/>
          <w:numId w:val="45"/>
        </w:numPr>
        <w:spacing w:after="0"/>
        <w:rPr>
          <w:rFonts w:cstheme="minorHAnsi"/>
          <w:sz w:val="20"/>
          <w:szCs w:val="20"/>
        </w:rPr>
      </w:pPr>
      <w:r>
        <w:rPr>
          <w:rFonts w:cstheme="minorHAnsi"/>
          <w:sz w:val="20"/>
          <w:szCs w:val="20"/>
        </w:rPr>
        <w:t>C</w:t>
      </w:r>
      <w:r w:rsidRPr="00111CD0">
        <w:rPr>
          <w:rFonts w:cstheme="minorHAnsi"/>
          <w:sz w:val="20"/>
          <w:szCs w:val="20"/>
        </w:rPr>
        <w:t>iężar jaki może zabrać dron: minimum 2,7 kg</w:t>
      </w:r>
    </w:p>
    <w:p w14:paraId="1F33B34F" w14:textId="77777777" w:rsidR="00111CD0" w:rsidRP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Dron wyposażony w funkcje RTK:</w:t>
      </w:r>
      <w:r w:rsidRPr="00111CD0">
        <w:rPr>
          <w:rFonts w:cstheme="minorHAnsi"/>
          <w:sz w:val="20"/>
          <w:szCs w:val="20"/>
        </w:rPr>
        <w:br/>
        <w:t xml:space="preserve">1 cm + 1 </w:t>
      </w:r>
      <w:proofErr w:type="spellStart"/>
      <w:r w:rsidRPr="00111CD0">
        <w:rPr>
          <w:rFonts w:cstheme="minorHAnsi"/>
          <w:sz w:val="20"/>
          <w:szCs w:val="20"/>
        </w:rPr>
        <w:t>ppm</w:t>
      </w:r>
      <w:proofErr w:type="spellEnd"/>
      <w:r w:rsidRPr="00111CD0">
        <w:rPr>
          <w:rFonts w:cstheme="minorHAnsi"/>
          <w:sz w:val="20"/>
          <w:szCs w:val="20"/>
        </w:rPr>
        <w:t xml:space="preserve"> (poziomo)</w:t>
      </w:r>
      <w:r w:rsidRPr="00111CD0">
        <w:rPr>
          <w:rFonts w:cstheme="minorHAnsi"/>
          <w:sz w:val="20"/>
          <w:szCs w:val="20"/>
        </w:rPr>
        <w:br/>
        <w:t xml:space="preserve">1,5 cm + 1 </w:t>
      </w:r>
      <w:proofErr w:type="spellStart"/>
      <w:r w:rsidRPr="00111CD0">
        <w:rPr>
          <w:rFonts w:cstheme="minorHAnsi"/>
          <w:sz w:val="20"/>
          <w:szCs w:val="20"/>
        </w:rPr>
        <w:t>ppm</w:t>
      </w:r>
      <w:proofErr w:type="spellEnd"/>
      <w:r w:rsidRPr="00111CD0">
        <w:rPr>
          <w:rFonts w:cstheme="minorHAnsi"/>
          <w:sz w:val="20"/>
          <w:szCs w:val="20"/>
        </w:rPr>
        <w:t xml:space="preserve"> (wertykalnie)</w:t>
      </w:r>
    </w:p>
    <w:p w14:paraId="1D728F3B" w14:textId="77777777" w:rsidR="00111CD0" w:rsidRP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Czas lotu w standardowym wyposażeniu bez dodatkowych akcesoriów: minimum 50 minut</w:t>
      </w:r>
    </w:p>
    <w:p w14:paraId="4EED8062" w14:textId="77777777" w:rsidR="00111CD0" w:rsidRP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Obsługa i kompatybilność wymiennych modułów firm trzecich: Kamery 4K, kamery termowizyjne, czujniki LIDAR, moduł 4G LTE.</w:t>
      </w:r>
    </w:p>
    <w:p w14:paraId="0863010D" w14:textId="77777777" w:rsidR="00111CD0" w:rsidRP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 xml:space="preserve">Obsługiwane systemy lokalizacji: GPS, GLONASS, </w:t>
      </w:r>
      <w:proofErr w:type="spellStart"/>
      <w:r w:rsidRPr="00111CD0">
        <w:rPr>
          <w:rFonts w:cstheme="minorHAnsi"/>
          <w:sz w:val="20"/>
          <w:szCs w:val="20"/>
        </w:rPr>
        <w:t>BeiDou</w:t>
      </w:r>
      <w:proofErr w:type="spellEnd"/>
      <w:r w:rsidRPr="00111CD0">
        <w:rPr>
          <w:rFonts w:cstheme="minorHAnsi"/>
          <w:sz w:val="20"/>
          <w:szCs w:val="20"/>
        </w:rPr>
        <w:t>, Galileo</w:t>
      </w:r>
    </w:p>
    <w:p w14:paraId="592C1435" w14:textId="77777777" w:rsidR="00111CD0" w:rsidRP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Temperatura pracy: -20°C do 50°C lub więcej</w:t>
      </w:r>
    </w:p>
    <w:p w14:paraId="0B100FD9" w14:textId="39B3DEAC" w:rsidR="00111CD0" w:rsidRP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Stopień ochrony (IP): IP54 lub lepszy</w:t>
      </w:r>
      <w:r w:rsidR="00FA3A14">
        <w:rPr>
          <w:rFonts w:cstheme="minorHAnsi"/>
          <w:sz w:val="20"/>
          <w:szCs w:val="20"/>
        </w:rPr>
        <w:t xml:space="preserve"> (przy czym odporność na wodę min. 5 i pyłoszczelność min. 4)</w:t>
      </w:r>
    </w:p>
    <w:p w14:paraId="023C9C1A" w14:textId="77777777" w:rsidR="00111CD0" w:rsidRP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Wbudowana kamera FPV:</w:t>
      </w:r>
      <w:r w:rsidRPr="00111CD0">
        <w:rPr>
          <w:rFonts w:cstheme="minorHAnsi"/>
          <w:sz w:val="20"/>
          <w:szCs w:val="20"/>
        </w:rPr>
        <w:br/>
        <w:t xml:space="preserve">Rozdzielczość: 1080p, Kąt widzenia: 142°, ilość klatek na sekundę: 30 </w:t>
      </w:r>
      <w:proofErr w:type="spellStart"/>
      <w:r w:rsidRPr="00111CD0">
        <w:rPr>
          <w:rFonts w:cstheme="minorHAnsi"/>
          <w:sz w:val="20"/>
          <w:szCs w:val="20"/>
        </w:rPr>
        <w:t>fps</w:t>
      </w:r>
      <w:proofErr w:type="spellEnd"/>
      <w:r w:rsidRPr="00111CD0">
        <w:rPr>
          <w:rFonts w:cstheme="minorHAnsi"/>
          <w:sz w:val="20"/>
          <w:szCs w:val="20"/>
        </w:rPr>
        <w:t>, wspomaganie widzenie nocne.</w:t>
      </w:r>
    </w:p>
    <w:p w14:paraId="6A3D419F" w14:textId="77777777" w:rsidR="00111CD0" w:rsidRP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System wykrywania przeszkód IR:</w:t>
      </w:r>
      <w:r w:rsidRPr="00111CD0">
        <w:rPr>
          <w:rFonts w:cstheme="minorHAnsi"/>
          <w:sz w:val="20"/>
          <w:szCs w:val="20"/>
        </w:rPr>
        <w:br/>
        <w:t>Zasięg do 8 m, pole widzenia: 30° (±15°), refleksyjność obiektów powyżej 10%</w:t>
      </w:r>
    </w:p>
    <w:p w14:paraId="4B0B6919" w14:textId="77777777" w:rsidR="00111CD0" w:rsidRP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Wizyjny system wykrywania przeszkód (kamery):</w:t>
      </w:r>
      <w:r w:rsidRPr="00111CD0">
        <w:rPr>
          <w:rFonts w:cstheme="minorHAnsi"/>
          <w:sz w:val="20"/>
          <w:szCs w:val="20"/>
        </w:rPr>
        <w:br/>
        <w:t>Przód/tył/lewo/prawo: 0,7-40 m, góra/dół: 0,6-30 m</w:t>
      </w:r>
      <w:r w:rsidRPr="00111CD0">
        <w:rPr>
          <w:rFonts w:cstheme="minorHAnsi"/>
          <w:sz w:val="20"/>
          <w:szCs w:val="20"/>
        </w:rPr>
        <w:br/>
        <w:t xml:space="preserve">Oświetlenie na tych powierzchniach wynosi co najmniej 15 </w:t>
      </w:r>
      <w:proofErr w:type="spellStart"/>
      <w:r w:rsidRPr="00111CD0">
        <w:rPr>
          <w:rFonts w:cstheme="minorHAnsi"/>
          <w:sz w:val="20"/>
          <w:szCs w:val="20"/>
        </w:rPr>
        <w:t>lux</w:t>
      </w:r>
      <w:proofErr w:type="spellEnd"/>
      <w:r w:rsidRPr="00111CD0">
        <w:rPr>
          <w:rFonts w:cstheme="minorHAnsi"/>
          <w:sz w:val="20"/>
          <w:szCs w:val="20"/>
        </w:rPr>
        <w:t>.</w:t>
      </w:r>
    </w:p>
    <w:p w14:paraId="0FCBC9FD" w14:textId="77777777" w:rsidR="00111CD0" w:rsidRP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lastRenderedPageBreak/>
        <w:t>Minimalna prędkość lotu:</w:t>
      </w:r>
      <w:r w:rsidRPr="00111CD0">
        <w:rPr>
          <w:rFonts w:cstheme="minorHAnsi"/>
          <w:sz w:val="20"/>
          <w:szCs w:val="20"/>
        </w:rPr>
        <w:br/>
        <w:t>• Wznoszenie: 6 m/s</w:t>
      </w:r>
      <w:r w:rsidRPr="00111CD0">
        <w:rPr>
          <w:rFonts w:cstheme="minorHAnsi"/>
          <w:sz w:val="20"/>
          <w:szCs w:val="20"/>
        </w:rPr>
        <w:br/>
        <w:t>• Opadanie (wertykalne): 5 m/s</w:t>
      </w:r>
      <w:r w:rsidRPr="00111CD0">
        <w:rPr>
          <w:rFonts w:cstheme="minorHAnsi"/>
          <w:sz w:val="20"/>
          <w:szCs w:val="20"/>
        </w:rPr>
        <w:br/>
        <w:t>• Opadanie przy przechyleniu: 7 m/s</w:t>
      </w:r>
      <w:r w:rsidRPr="00111CD0">
        <w:rPr>
          <w:rFonts w:cstheme="minorHAnsi"/>
          <w:sz w:val="20"/>
          <w:szCs w:val="20"/>
        </w:rPr>
        <w:br/>
        <w:t>• Prędkość pozioma: 23 m/s</w:t>
      </w:r>
    </w:p>
    <w:p w14:paraId="1810A396" w14:textId="4D31DA1B" w:rsidR="00111CD0" w:rsidRPr="00111CD0" w:rsidRDefault="00FA3A14" w:rsidP="00111CD0">
      <w:pPr>
        <w:pStyle w:val="Akapitzlist"/>
        <w:numPr>
          <w:ilvl w:val="0"/>
          <w:numId w:val="45"/>
        </w:numPr>
        <w:spacing w:after="0"/>
        <w:rPr>
          <w:rFonts w:cstheme="minorHAnsi"/>
          <w:sz w:val="20"/>
          <w:szCs w:val="20"/>
        </w:rPr>
      </w:pPr>
      <w:r>
        <w:rPr>
          <w:rFonts w:cstheme="minorHAnsi"/>
          <w:sz w:val="20"/>
          <w:szCs w:val="20"/>
        </w:rPr>
        <w:t>Maksymalna w</w:t>
      </w:r>
      <w:r w:rsidR="00111CD0" w:rsidRPr="00111CD0">
        <w:rPr>
          <w:rFonts w:cstheme="minorHAnsi"/>
          <w:sz w:val="20"/>
          <w:szCs w:val="20"/>
        </w:rPr>
        <w:t xml:space="preserve">ysokość lotu: minimum </w:t>
      </w:r>
      <w:r w:rsidR="00A7482B">
        <w:rPr>
          <w:rFonts w:cstheme="minorHAnsi"/>
          <w:sz w:val="20"/>
          <w:szCs w:val="20"/>
        </w:rPr>
        <w:t>4800</w:t>
      </w:r>
      <w:r w:rsidR="00A7482B" w:rsidRPr="00111CD0">
        <w:rPr>
          <w:rFonts w:cstheme="minorHAnsi"/>
          <w:sz w:val="20"/>
          <w:szCs w:val="20"/>
        </w:rPr>
        <w:t xml:space="preserve"> </w:t>
      </w:r>
      <w:r w:rsidR="00111CD0" w:rsidRPr="00111CD0">
        <w:rPr>
          <w:rFonts w:cstheme="minorHAnsi"/>
          <w:sz w:val="20"/>
          <w:szCs w:val="20"/>
        </w:rPr>
        <w:t xml:space="preserve">m </w:t>
      </w:r>
    </w:p>
    <w:p w14:paraId="51607F91" w14:textId="77777777" w:rsid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Transmisja wideo (bez przeszkód): 20 km lub więcej</w:t>
      </w:r>
    </w:p>
    <w:p w14:paraId="3404CCF6" w14:textId="779EC0A6" w:rsidR="00E177C7" w:rsidRPr="00111CD0" w:rsidRDefault="00E177C7" w:rsidP="00111CD0">
      <w:pPr>
        <w:pStyle w:val="Akapitzlist"/>
        <w:numPr>
          <w:ilvl w:val="0"/>
          <w:numId w:val="45"/>
        </w:numPr>
        <w:spacing w:after="0"/>
        <w:rPr>
          <w:rFonts w:cstheme="minorHAnsi"/>
          <w:sz w:val="20"/>
          <w:szCs w:val="20"/>
        </w:rPr>
      </w:pPr>
      <w:r>
        <w:rPr>
          <w:rFonts w:cstheme="minorHAnsi"/>
          <w:sz w:val="20"/>
          <w:szCs w:val="20"/>
        </w:rPr>
        <w:t>Pobór mocy nieprzekraczający średnio 600W</w:t>
      </w:r>
    </w:p>
    <w:p w14:paraId="221493D3" w14:textId="77777777" w:rsidR="00111CD0" w:rsidRDefault="00111CD0" w:rsidP="00111CD0">
      <w:pPr>
        <w:spacing w:after="0"/>
        <w:ind w:left="360"/>
        <w:rPr>
          <w:rFonts w:cstheme="minorHAnsi"/>
          <w:sz w:val="20"/>
          <w:szCs w:val="20"/>
        </w:rPr>
      </w:pPr>
    </w:p>
    <w:p w14:paraId="7E0AC1DA" w14:textId="2FCE8D6E" w:rsidR="00111CD0" w:rsidRPr="00111CD0" w:rsidRDefault="00111CD0" w:rsidP="003962C0">
      <w:pPr>
        <w:spacing w:after="0"/>
        <w:rPr>
          <w:rFonts w:cstheme="minorHAnsi"/>
          <w:sz w:val="20"/>
          <w:szCs w:val="20"/>
        </w:rPr>
      </w:pPr>
      <w:r w:rsidRPr="00111CD0">
        <w:rPr>
          <w:rFonts w:cstheme="minorHAnsi"/>
          <w:sz w:val="20"/>
          <w:szCs w:val="20"/>
        </w:rPr>
        <w:t>Kontroler:</w:t>
      </w:r>
    </w:p>
    <w:p w14:paraId="7DBBC2C6" w14:textId="77777777" w:rsidR="00111CD0" w:rsidRP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Ekran:</w:t>
      </w:r>
      <w:r w:rsidRPr="00111CD0">
        <w:rPr>
          <w:rFonts w:cstheme="minorHAnsi"/>
          <w:sz w:val="20"/>
          <w:szCs w:val="20"/>
        </w:rPr>
        <w:br/>
        <w:t>minimum 7-calowy ekran dotykowy LCD, rozdzielczość: 1920×1200, jasność minimalna: 1200 nitów</w:t>
      </w:r>
    </w:p>
    <w:p w14:paraId="272C2C6E" w14:textId="77777777" w:rsidR="00111CD0" w:rsidRP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Wbudowana Bateria typu: Li-</w:t>
      </w:r>
      <w:proofErr w:type="spellStart"/>
      <w:r w:rsidRPr="00111CD0">
        <w:rPr>
          <w:rFonts w:cstheme="minorHAnsi"/>
          <w:sz w:val="20"/>
          <w:szCs w:val="20"/>
        </w:rPr>
        <w:t>ion</w:t>
      </w:r>
      <w:proofErr w:type="spellEnd"/>
      <w:r w:rsidRPr="00111CD0">
        <w:rPr>
          <w:rFonts w:cstheme="minorHAnsi"/>
          <w:sz w:val="20"/>
          <w:szCs w:val="20"/>
        </w:rPr>
        <w:t xml:space="preserve"> o pojemności przynajmniej 6500 </w:t>
      </w:r>
      <w:proofErr w:type="spellStart"/>
      <w:r w:rsidRPr="00111CD0">
        <w:rPr>
          <w:rFonts w:cstheme="minorHAnsi"/>
          <w:sz w:val="20"/>
          <w:szCs w:val="20"/>
        </w:rPr>
        <w:t>mAh</w:t>
      </w:r>
      <w:proofErr w:type="spellEnd"/>
    </w:p>
    <w:p w14:paraId="64B12D3C" w14:textId="01441DB0" w:rsidR="00111CD0" w:rsidRPr="00111CD0" w:rsidRDefault="00111CD0" w:rsidP="00FA3A14">
      <w:pPr>
        <w:pStyle w:val="Akapitzlist"/>
        <w:numPr>
          <w:ilvl w:val="0"/>
          <w:numId w:val="45"/>
        </w:numPr>
        <w:spacing w:after="0"/>
        <w:rPr>
          <w:rFonts w:cstheme="minorHAnsi"/>
          <w:sz w:val="20"/>
          <w:szCs w:val="20"/>
        </w:rPr>
      </w:pPr>
      <w:r w:rsidRPr="00111CD0">
        <w:rPr>
          <w:rFonts w:cstheme="minorHAnsi"/>
          <w:sz w:val="20"/>
          <w:szCs w:val="20"/>
        </w:rPr>
        <w:t xml:space="preserve">Obsługa zewnętrznej baterii o pojemności minimum: 4900 </w:t>
      </w:r>
      <w:proofErr w:type="spellStart"/>
      <w:r w:rsidRPr="00111CD0">
        <w:rPr>
          <w:rFonts w:cstheme="minorHAnsi"/>
          <w:sz w:val="20"/>
          <w:szCs w:val="20"/>
        </w:rPr>
        <w:t>mAh</w:t>
      </w:r>
      <w:proofErr w:type="spellEnd"/>
      <w:r w:rsidRPr="00111CD0">
        <w:rPr>
          <w:rFonts w:cstheme="minorHAnsi"/>
          <w:sz w:val="20"/>
          <w:szCs w:val="20"/>
        </w:rPr>
        <w:br/>
        <w:t>Stopień ochrony (IP): IP54</w:t>
      </w:r>
      <w:r w:rsidR="00FA3A14">
        <w:rPr>
          <w:rFonts w:cstheme="minorHAnsi"/>
          <w:sz w:val="20"/>
          <w:szCs w:val="20"/>
        </w:rPr>
        <w:t xml:space="preserve"> </w:t>
      </w:r>
      <w:r w:rsidR="00FA3A14" w:rsidRPr="00FA3A14">
        <w:rPr>
          <w:rFonts w:cstheme="minorHAnsi"/>
          <w:sz w:val="20"/>
          <w:szCs w:val="20"/>
        </w:rPr>
        <w:t>(przy czym odporność na wodę min. 5 i pyłoszczelność min. 4)</w:t>
      </w:r>
    </w:p>
    <w:p w14:paraId="7C213641" w14:textId="77777777" w:rsidR="00111CD0" w:rsidRP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Protokół Wi-Fi: Wi-Fi 6 lub lepszy</w:t>
      </w:r>
    </w:p>
    <w:p w14:paraId="212B4531" w14:textId="77777777" w:rsidR="00111CD0" w:rsidRDefault="00111CD0" w:rsidP="00111CD0">
      <w:pPr>
        <w:pStyle w:val="Akapitzlist"/>
        <w:numPr>
          <w:ilvl w:val="0"/>
          <w:numId w:val="45"/>
        </w:numPr>
        <w:spacing w:after="0"/>
        <w:rPr>
          <w:rFonts w:cstheme="minorHAnsi"/>
          <w:sz w:val="20"/>
          <w:szCs w:val="20"/>
        </w:rPr>
      </w:pPr>
      <w:r w:rsidRPr="00111CD0">
        <w:rPr>
          <w:rFonts w:cstheme="minorHAnsi"/>
          <w:sz w:val="20"/>
          <w:szCs w:val="20"/>
        </w:rPr>
        <w:t xml:space="preserve">Protokół Bluetooth: Bluetooth 5.1 lub lepszy </w:t>
      </w:r>
    </w:p>
    <w:p w14:paraId="1A7D03CB" w14:textId="77777777" w:rsidR="003962C0" w:rsidRDefault="003962C0" w:rsidP="003962C0">
      <w:pPr>
        <w:spacing w:after="0"/>
        <w:rPr>
          <w:rFonts w:cstheme="minorHAnsi"/>
          <w:sz w:val="20"/>
          <w:szCs w:val="20"/>
        </w:rPr>
      </w:pPr>
    </w:p>
    <w:p w14:paraId="0CA2903D" w14:textId="77777777" w:rsidR="00BB0ACA" w:rsidRPr="00675DE6" w:rsidRDefault="00BB0ACA" w:rsidP="00BB0ACA">
      <w:pPr>
        <w:spacing w:after="0"/>
        <w:rPr>
          <w:rFonts w:cstheme="minorHAnsi"/>
          <w:sz w:val="20"/>
          <w:szCs w:val="20"/>
        </w:rPr>
      </w:pPr>
      <w:r w:rsidRPr="00547B84">
        <w:rPr>
          <w:rFonts w:cstheme="minorHAnsi"/>
          <w:sz w:val="20"/>
          <w:szCs w:val="20"/>
        </w:rPr>
        <w:t>Akumulatory 2 szt. w zestawie z dronem:</w:t>
      </w:r>
    </w:p>
    <w:p w14:paraId="5384278F" w14:textId="77777777" w:rsidR="00BB0ACA" w:rsidRPr="00675DE6" w:rsidRDefault="00BB0ACA" w:rsidP="00BB0ACA">
      <w:pPr>
        <w:pStyle w:val="Akapitzlist"/>
        <w:numPr>
          <w:ilvl w:val="0"/>
          <w:numId w:val="46"/>
        </w:numPr>
        <w:spacing w:after="0"/>
        <w:rPr>
          <w:rFonts w:cstheme="minorHAnsi"/>
          <w:sz w:val="20"/>
          <w:szCs w:val="20"/>
        </w:rPr>
      </w:pPr>
      <w:r w:rsidRPr="00675DE6">
        <w:rPr>
          <w:rFonts w:cstheme="minorHAnsi"/>
          <w:sz w:val="20"/>
          <w:szCs w:val="20"/>
        </w:rPr>
        <w:t xml:space="preserve">Akumulatory kompatybilne z dronem </w:t>
      </w:r>
    </w:p>
    <w:p w14:paraId="0FEE8A05" w14:textId="77777777" w:rsidR="00BB0ACA" w:rsidRPr="00675DE6" w:rsidRDefault="00BB0ACA" w:rsidP="00BB0ACA">
      <w:pPr>
        <w:pStyle w:val="Akapitzlist"/>
        <w:numPr>
          <w:ilvl w:val="0"/>
          <w:numId w:val="46"/>
        </w:numPr>
        <w:spacing w:after="0"/>
        <w:rPr>
          <w:rFonts w:cstheme="minorHAnsi"/>
          <w:sz w:val="20"/>
          <w:szCs w:val="20"/>
        </w:rPr>
      </w:pPr>
      <w:r w:rsidRPr="00675DE6">
        <w:rPr>
          <w:rFonts w:cstheme="minorHAnsi"/>
          <w:sz w:val="20"/>
          <w:szCs w:val="20"/>
        </w:rPr>
        <w:t>Pojemność nie mniejsza niż 5800mAh</w:t>
      </w:r>
    </w:p>
    <w:p w14:paraId="4D3198F7" w14:textId="77777777" w:rsidR="00BB0ACA" w:rsidRPr="00675DE6" w:rsidRDefault="00BB0ACA" w:rsidP="00BB0ACA">
      <w:pPr>
        <w:pStyle w:val="Akapitzlist"/>
        <w:numPr>
          <w:ilvl w:val="0"/>
          <w:numId w:val="46"/>
        </w:numPr>
        <w:spacing w:after="0"/>
        <w:rPr>
          <w:rFonts w:cstheme="minorHAnsi"/>
          <w:sz w:val="20"/>
          <w:szCs w:val="20"/>
        </w:rPr>
      </w:pPr>
      <w:r w:rsidRPr="00675DE6">
        <w:rPr>
          <w:rFonts w:cstheme="minorHAnsi"/>
          <w:sz w:val="20"/>
          <w:szCs w:val="20"/>
        </w:rPr>
        <w:t>Typ ogniw Li-</w:t>
      </w:r>
      <w:proofErr w:type="spellStart"/>
      <w:r w:rsidRPr="00675DE6">
        <w:rPr>
          <w:rFonts w:cstheme="minorHAnsi"/>
          <w:sz w:val="20"/>
          <w:szCs w:val="20"/>
        </w:rPr>
        <w:t>Ion</w:t>
      </w:r>
      <w:proofErr w:type="spellEnd"/>
      <w:r w:rsidRPr="00675DE6">
        <w:rPr>
          <w:rFonts w:cstheme="minorHAnsi"/>
          <w:sz w:val="20"/>
          <w:szCs w:val="20"/>
        </w:rPr>
        <w:t xml:space="preserve"> lub nowsza technologia</w:t>
      </w:r>
    </w:p>
    <w:p w14:paraId="02C60996" w14:textId="77777777" w:rsidR="00BB0ACA" w:rsidRPr="00675DE6" w:rsidRDefault="00BB0ACA" w:rsidP="00BB0ACA">
      <w:pPr>
        <w:pStyle w:val="Akapitzlist"/>
        <w:numPr>
          <w:ilvl w:val="0"/>
          <w:numId w:val="46"/>
        </w:numPr>
        <w:spacing w:after="0"/>
        <w:rPr>
          <w:rFonts w:cstheme="minorHAnsi"/>
          <w:sz w:val="20"/>
          <w:szCs w:val="20"/>
        </w:rPr>
      </w:pPr>
      <w:r w:rsidRPr="00675DE6">
        <w:rPr>
          <w:rFonts w:cstheme="minorHAnsi"/>
          <w:sz w:val="20"/>
          <w:szCs w:val="20"/>
        </w:rPr>
        <w:t>Waga nieprzekraczająca 1.4kg</w:t>
      </w:r>
    </w:p>
    <w:p w14:paraId="026A6868" w14:textId="77777777" w:rsidR="00BB0ACA" w:rsidRPr="00675DE6" w:rsidRDefault="00BB0ACA" w:rsidP="00BB0ACA">
      <w:pPr>
        <w:pStyle w:val="Akapitzlist"/>
        <w:numPr>
          <w:ilvl w:val="0"/>
          <w:numId w:val="46"/>
        </w:numPr>
        <w:spacing w:after="0"/>
        <w:rPr>
          <w:rFonts w:cstheme="minorHAnsi"/>
          <w:sz w:val="20"/>
          <w:szCs w:val="20"/>
        </w:rPr>
      </w:pPr>
    </w:p>
    <w:p w14:paraId="47341801" w14:textId="77777777" w:rsidR="00BB0ACA" w:rsidRPr="003962C0" w:rsidRDefault="00BB0ACA" w:rsidP="00BB0ACA">
      <w:pPr>
        <w:spacing w:after="0"/>
        <w:rPr>
          <w:rFonts w:cstheme="minorHAnsi"/>
          <w:sz w:val="20"/>
          <w:szCs w:val="20"/>
        </w:rPr>
      </w:pPr>
      <w:r w:rsidRPr="00547B84">
        <w:rPr>
          <w:rFonts w:cstheme="minorHAnsi"/>
          <w:sz w:val="20"/>
          <w:szCs w:val="20"/>
        </w:rPr>
        <w:t>Akumulatory 2 szt. dodatkowe:</w:t>
      </w:r>
    </w:p>
    <w:p w14:paraId="3489AE02" w14:textId="77777777" w:rsidR="00BB0ACA" w:rsidRPr="003962C0" w:rsidRDefault="00BB0ACA" w:rsidP="00BB0ACA">
      <w:pPr>
        <w:pStyle w:val="Akapitzlist"/>
        <w:numPr>
          <w:ilvl w:val="0"/>
          <w:numId w:val="46"/>
        </w:numPr>
        <w:spacing w:after="0"/>
        <w:rPr>
          <w:rFonts w:cstheme="minorHAnsi"/>
          <w:sz w:val="20"/>
          <w:szCs w:val="20"/>
        </w:rPr>
      </w:pPr>
      <w:r w:rsidRPr="003962C0">
        <w:rPr>
          <w:rFonts w:cstheme="minorHAnsi"/>
          <w:sz w:val="20"/>
          <w:szCs w:val="20"/>
        </w:rPr>
        <w:t xml:space="preserve">Akumulatory kompatybilne z dronem </w:t>
      </w:r>
    </w:p>
    <w:p w14:paraId="20E55826" w14:textId="77777777" w:rsidR="00BB0ACA" w:rsidRPr="003962C0" w:rsidRDefault="00BB0ACA" w:rsidP="00BB0ACA">
      <w:pPr>
        <w:pStyle w:val="Akapitzlist"/>
        <w:numPr>
          <w:ilvl w:val="0"/>
          <w:numId w:val="46"/>
        </w:numPr>
        <w:spacing w:after="0"/>
        <w:rPr>
          <w:rFonts w:cstheme="minorHAnsi"/>
          <w:sz w:val="20"/>
          <w:szCs w:val="20"/>
        </w:rPr>
      </w:pPr>
      <w:r w:rsidRPr="003962C0">
        <w:rPr>
          <w:rFonts w:cstheme="minorHAnsi"/>
          <w:sz w:val="20"/>
          <w:szCs w:val="20"/>
        </w:rPr>
        <w:t>Pojemność nie mniejsza niż 5800</w:t>
      </w:r>
      <w:r>
        <w:rPr>
          <w:rFonts w:cstheme="minorHAnsi"/>
          <w:sz w:val="20"/>
          <w:szCs w:val="20"/>
        </w:rPr>
        <w:t>m</w:t>
      </w:r>
      <w:r w:rsidRPr="003962C0">
        <w:rPr>
          <w:rFonts w:cstheme="minorHAnsi"/>
          <w:sz w:val="20"/>
          <w:szCs w:val="20"/>
        </w:rPr>
        <w:t>Ah</w:t>
      </w:r>
    </w:p>
    <w:p w14:paraId="19735FFB" w14:textId="77777777" w:rsidR="00BB0ACA" w:rsidRPr="003962C0" w:rsidRDefault="00BB0ACA" w:rsidP="00BB0ACA">
      <w:pPr>
        <w:pStyle w:val="Akapitzlist"/>
        <w:numPr>
          <w:ilvl w:val="0"/>
          <w:numId w:val="46"/>
        </w:numPr>
        <w:spacing w:after="0"/>
        <w:rPr>
          <w:rFonts w:cstheme="minorHAnsi"/>
          <w:sz w:val="20"/>
          <w:szCs w:val="20"/>
        </w:rPr>
      </w:pPr>
      <w:r w:rsidRPr="003962C0">
        <w:rPr>
          <w:rFonts w:cstheme="minorHAnsi"/>
          <w:sz w:val="20"/>
          <w:szCs w:val="20"/>
        </w:rPr>
        <w:t>Typ ogniw Li-</w:t>
      </w:r>
      <w:proofErr w:type="spellStart"/>
      <w:r w:rsidRPr="003962C0">
        <w:rPr>
          <w:rFonts w:cstheme="minorHAnsi"/>
          <w:sz w:val="20"/>
          <w:szCs w:val="20"/>
        </w:rPr>
        <w:t>Ion</w:t>
      </w:r>
      <w:proofErr w:type="spellEnd"/>
      <w:r w:rsidRPr="003962C0">
        <w:rPr>
          <w:rFonts w:cstheme="minorHAnsi"/>
          <w:sz w:val="20"/>
          <w:szCs w:val="20"/>
        </w:rPr>
        <w:t xml:space="preserve"> lub nowsza technologia</w:t>
      </w:r>
    </w:p>
    <w:p w14:paraId="7A35E02B" w14:textId="77777777" w:rsidR="00BB0ACA" w:rsidRDefault="00BB0ACA" w:rsidP="00BB0ACA">
      <w:pPr>
        <w:pStyle w:val="Akapitzlist"/>
        <w:numPr>
          <w:ilvl w:val="0"/>
          <w:numId w:val="46"/>
        </w:numPr>
        <w:spacing w:after="0"/>
        <w:rPr>
          <w:rFonts w:cstheme="minorHAnsi"/>
          <w:sz w:val="20"/>
          <w:szCs w:val="20"/>
        </w:rPr>
      </w:pPr>
      <w:r w:rsidRPr="003962C0">
        <w:rPr>
          <w:rFonts w:cstheme="minorHAnsi"/>
          <w:sz w:val="20"/>
          <w:szCs w:val="20"/>
        </w:rPr>
        <w:t>Waga nieprzekraczająca 1.4kg</w:t>
      </w:r>
    </w:p>
    <w:p w14:paraId="13D3E649" w14:textId="77777777" w:rsidR="00675DE6" w:rsidRDefault="00675DE6" w:rsidP="00547B84">
      <w:pPr>
        <w:pStyle w:val="Akapitzlist"/>
        <w:spacing w:after="0"/>
        <w:rPr>
          <w:rFonts w:cstheme="minorHAnsi"/>
          <w:sz w:val="20"/>
          <w:szCs w:val="20"/>
        </w:rPr>
      </w:pPr>
    </w:p>
    <w:p w14:paraId="6039C83B" w14:textId="2B59D727" w:rsidR="003962C0" w:rsidRPr="003962C0" w:rsidRDefault="003962C0" w:rsidP="003962C0">
      <w:pPr>
        <w:spacing w:after="0"/>
        <w:rPr>
          <w:rFonts w:cstheme="minorHAnsi"/>
          <w:sz w:val="20"/>
          <w:szCs w:val="20"/>
        </w:rPr>
      </w:pPr>
      <w:r w:rsidRPr="003962C0">
        <w:rPr>
          <w:rFonts w:cstheme="minorHAnsi"/>
          <w:sz w:val="20"/>
          <w:szCs w:val="20"/>
        </w:rPr>
        <w:t>Stacja ładowania</w:t>
      </w:r>
      <w:r>
        <w:rPr>
          <w:rFonts w:cstheme="minorHAnsi"/>
          <w:sz w:val="20"/>
          <w:szCs w:val="20"/>
        </w:rPr>
        <w:t>:</w:t>
      </w:r>
    </w:p>
    <w:p w14:paraId="23C36F3B" w14:textId="77777777" w:rsidR="003962C0" w:rsidRPr="003962C0" w:rsidRDefault="003962C0" w:rsidP="003962C0">
      <w:pPr>
        <w:pStyle w:val="Akapitzlist"/>
        <w:numPr>
          <w:ilvl w:val="0"/>
          <w:numId w:val="47"/>
        </w:numPr>
        <w:spacing w:after="0"/>
        <w:rPr>
          <w:rFonts w:cstheme="minorHAnsi"/>
          <w:sz w:val="20"/>
          <w:szCs w:val="20"/>
        </w:rPr>
      </w:pPr>
      <w:r w:rsidRPr="003962C0">
        <w:rPr>
          <w:rFonts w:cstheme="minorHAnsi"/>
          <w:sz w:val="20"/>
          <w:szCs w:val="20"/>
        </w:rPr>
        <w:t>Stacja musi być kompatybilna z Akumulatorami,</w:t>
      </w:r>
    </w:p>
    <w:p w14:paraId="1B8EDE36" w14:textId="77777777" w:rsidR="003962C0" w:rsidRPr="003962C0" w:rsidRDefault="003962C0" w:rsidP="003962C0">
      <w:pPr>
        <w:pStyle w:val="Akapitzlist"/>
        <w:numPr>
          <w:ilvl w:val="0"/>
          <w:numId w:val="47"/>
        </w:numPr>
        <w:spacing w:after="0"/>
        <w:rPr>
          <w:rFonts w:cstheme="minorHAnsi"/>
          <w:sz w:val="20"/>
          <w:szCs w:val="20"/>
        </w:rPr>
      </w:pPr>
      <w:r w:rsidRPr="003962C0">
        <w:rPr>
          <w:rFonts w:cstheme="minorHAnsi"/>
          <w:sz w:val="20"/>
          <w:szCs w:val="20"/>
        </w:rPr>
        <w:t xml:space="preserve">Posiadać możliwość ładowania kontrolera </w:t>
      </w:r>
      <w:proofErr w:type="spellStart"/>
      <w:r w:rsidRPr="003962C0">
        <w:rPr>
          <w:rFonts w:cstheme="minorHAnsi"/>
          <w:sz w:val="20"/>
          <w:szCs w:val="20"/>
        </w:rPr>
        <w:t>drona</w:t>
      </w:r>
      <w:proofErr w:type="spellEnd"/>
    </w:p>
    <w:p w14:paraId="52EF84CC" w14:textId="77777777" w:rsidR="003962C0" w:rsidRPr="003962C0" w:rsidRDefault="003962C0" w:rsidP="003962C0">
      <w:pPr>
        <w:pStyle w:val="Akapitzlist"/>
        <w:numPr>
          <w:ilvl w:val="0"/>
          <w:numId w:val="47"/>
        </w:numPr>
        <w:spacing w:after="0"/>
        <w:rPr>
          <w:rFonts w:cstheme="minorHAnsi"/>
          <w:sz w:val="20"/>
          <w:szCs w:val="20"/>
        </w:rPr>
      </w:pPr>
      <w:r w:rsidRPr="003962C0">
        <w:rPr>
          <w:rFonts w:cstheme="minorHAnsi"/>
          <w:sz w:val="20"/>
          <w:szCs w:val="20"/>
        </w:rPr>
        <w:t>Waga nie więcej niż 9,5 kg</w:t>
      </w:r>
    </w:p>
    <w:p w14:paraId="49C67561" w14:textId="77777777" w:rsidR="003962C0" w:rsidRPr="003962C0" w:rsidRDefault="003962C0" w:rsidP="003962C0">
      <w:pPr>
        <w:spacing w:after="0"/>
        <w:rPr>
          <w:rFonts w:cstheme="minorHAnsi"/>
          <w:sz w:val="20"/>
          <w:szCs w:val="20"/>
        </w:rPr>
      </w:pPr>
    </w:p>
    <w:p w14:paraId="5D91D9F6" w14:textId="77777777" w:rsidR="003962C0" w:rsidRPr="003962C0" w:rsidRDefault="003962C0" w:rsidP="003962C0">
      <w:pPr>
        <w:spacing w:after="0"/>
        <w:rPr>
          <w:rFonts w:cstheme="minorHAnsi"/>
          <w:sz w:val="20"/>
          <w:szCs w:val="20"/>
        </w:rPr>
      </w:pPr>
      <w:r w:rsidRPr="003962C0">
        <w:rPr>
          <w:rFonts w:cstheme="minorHAnsi"/>
          <w:sz w:val="20"/>
          <w:szCs w:val="20"/>
        </w:rPr>
        <w:t>Kamera:</w:t>
      </w:r>
    </w:p>
    <w:p w14:paraId="3F639666" w14:textId="77777777" w:rsidR="003962C0" w:rsidRPr="003962C0" w:rsidRDefault="003962C0" w:rsidP="003962C0">
      <w:pPr>
        <w:pStyle w:val="Akapitzlist"/>
        <w:numPr>
          <w:ilvl w:val="0"/>
          <w:numId w:val="48"/>
        </w:numPr>
        <w:spacing w:after="0"/>
        <w:rPr>
          <w:rFonts w:cstheme="minorHAnsi"/>
          <w:sz w:val="20"/>
          <w:szCs w:val="20"/>
        </w:rPr>
      </w:pPr>
      <w:r w:rsidRPr="003962C0">
        <w:rPr>
          <w:rFonts w:cstheme="minorHAnsi"/>
          <w:sz w:val="20"/>
          <w:szCs w:val="20"/>
        </w:rPr>
        <w:t>Kamera kompatybilna z dronem</w:t>
      </w:r>
    </w:p>
    <w:p w14:paraId="6A8D8D56" w14:textId="77777777" w:rsidR="003962C0" w:rsidRPr="003962C0" w:rsidRDefault="003962C0" w:rsidP="003962C0">
      <w:pPr>
        <w:pStyle w:val="Akapitzlist"/>
        <w:numPr>
          <w:ilvl w:val="0"/>
          <w:numId w:val="48"/>
        </w:numPr>
        <w:spacing w:after="0"/>
        <w:rPr>
          <w:rFonts w:cstheme="minorHAnsi"/>
          <w:sz w:val="20"/>
          <w:szCs w:val="20"/>
        </w:rPr>
      </w:pPr>
      <w:r w:rsidRPr="003962C0">
        <w:rPr>
          <w:rFonts w:cstheme="minorHAnsi"/>
          <w:sz w:val="20"/>
          <w:szCs w:val="20"/>
        </w:rPr>
        <w:t xml:space="preserve">Możliwość zmiany obiektywów </w:t>
      </w:r>
    </w:p>
    <w:p w14:paraId="5374049E" w14:textId="77777777" w:rsidR="003962C0" w:rsidRPr="003962C0" w:rsidRDefault="003962C0" w:rsidP="003962C0">
      <w:pPr>
        <w:pStyle w:val="Akapitzlist"/>
        <w:numPr>
          <w:ilvl w:val="0"/>
          <w:numId w:val="48"/>
        </w:numPr>
        <w:spacing w:after="0"/>
        <w:rPr>
          <w:rFonts w:cstheme="minorHAnsi"/>
          <w:sz w:val="20"/>
          <w:szCs w:val="20"/>
        </w:rPr>
      </w:pPr>
      <w:r w:rsidRPr="003962C0">
        <w:rPr>
          <w:rFonts w:cstheme="minorHAnsi"/>
          <w:sz w:val="20"/>
          <w:szCs w:val="20"/>
        </w:rPr>
        <w:t>Obiektyw o ogniskowej nie mniejszej niż 30mm, ale nie większej niż 45mm</w:t>
      </w:r>
    </w:p>
    <w:p w14:paraId="24E1FC37" w14:textId="77777777" w:rsidR="003962C0" w:rsidRPr="003962C0" w:rsidRDefault="003962C0" w:rsidP="003962C0">
      <w:pPr>
        <w:pStyle w:val="Akapitzlist"/>
        <w:numPr>
          <w:ilvl w:val="0"/>
          <w:numId w:val="48"/>
        </w:numPr>
        <w:spacing w:after="0"/>
        <w:rPr>
          <w:rFonts w:cstheme="minorHAnsi"/>
          <w:sz w:val="20"/>
          <w:szCs w:val="20"/>
        </w:rPr>
      </w:pPr>
      <w:r w:rsidRPr="003962C0">
        <w:rPr>
          <w:rFonts w:cstheme="minorHAnsi"/>
          <w:sz w:val="20"/>
          <w:szCs w:val="20"/>
        </w:rPr>
        <w:t>Rozdzielczość nie mniejsza niż 43MP</w:t>
      </w:r>
    </w:p>
    <w:p w14:paraId="0C958327" w14:textId="77777777" w:rsidR="003962C0" w:rsidRPr="003962C0" w:rsidRDefault="003962C0" w:rsidP="003962C0">
      <w:pPr>
        <w:pStyle w:val="Akapitzlist"/>
        <w:numPr>
          <w:ilvl w:val="0"/>
          <w:numId w:val="48"/>
        </w:numPr>
        <w:spacing w:after="0"/>
        <w:rPr>
          <w:rFonts w:cstheme="minorHAnsi"/>
          <w:sz w:val="20"/>
          <w:szCs w:val="20"/>
        </w:rPr>
      </w:pPr>
      <w:r w:rsidRPr="003962C0">
        <w:rPr>
          <w:rFonts w:cstheme="minorHAnsi"/>
          <w:sz w:val="20"/>
          <w:szCs w:val="20"/>
        </w:rPr>
        <w:t>Maksymalnie otwarta przesłona nie mniejsza niż f3 ; zakres pracy przesłony nie gorszy niż f3-f14</w:t>
      </w:r>
    </w:p>
    <w:p w14:paraId="5ED53958" w14:textId="77777777" w:rsidR="003962C0" w:rsidRPr="003962C0" w:rsidRDefault="003962C0" w:rsidP="003962C0">
      <w:pPr>
        <w:pStyle w:val="Akapitzlist"/>
        <w:numPr>
          <w:ilvl w:val="0"/>
          <w:numId w:val="48"/>
        </w:numPr>
        <w:spacing w:after="0"/>
        <w:rPr>
          <w:rFonts w:cstheme="minorHAnsi"/>
          <w:sz w:val="20"/>
          <w:szCs w:val="20"/>
        </w:rPr>
      </w:pPr>
      <w:r w:rsidRPr="003962C0">
        <w:rPr>
          <w:rFonts w:cstheme="minorHAnsi"/>
          <w:sz w:val="20"/>
          <w:szCs w:val="20"/>
        </w:rPr>
        <w:t>Zakres ISO nie mniejszy niż ISO25000</w:t>
      </w:r>
    </w:p>
    <w:p w14:paraId="3505DE6E" w14:textId="77777777" w:rsidR="003962C0" w:rsidRPr="003962C0" w:rsidRDefault="003962C0" w:rsidP="003962C0">
      <w:pPr>
        <w:pStyle w:val="Akapitzlist"/>
        <w:numPr>
          <w:ilvl w:val="0"/>
          <w:numId w:val="48"/>
        </w:numPr>
        <w:spacing w:after="0"/>
        <w:rPr>
          <w:rFonts w:cstheme="minorHAnsi"/>
          <w:sz w:val="20"/>
          <w:szCs w:val="20"/>
        </w:rPr>
      </w:pPr>
      <w:r w:rsidRPr="003962C0">
        <w:rPr>
          <w:rFonts w:cstheme="minorHAnsi"/>
          <w:sz w:val="20"/>
          <w:szCs w:val="20"/>
        </w:rPr>
        <w:t xml:space="preserve">Maksymalna rozdzielczość zapisu wideo nie mniejsza niż 3800×2100 </w:t>
      </w:r>
    </w:p>
    <w:p w14:paraId="3D32E64C" w14:textId="77777777" w:rsidR="003962C0" w:rsidRPr="003962C0" w:rsidRDefault="003962C0" w:rsidP="003962C0">
      <w:pPr>
        <w:pStyle w:val="Akapitzlist"/>
        <w:numPr>
          <w:ilvl w:val="0"/>
          <w:numId w:val="48"/>
        </w:numPr>
        <w:spacing w:after="0"/>
        <w:rPr>
          <w:rFonts w:cstheme="minorHAnsi"/>
          <w:sz w:val="20"/>
          <w:szCs w:val="20"/>
        </w:rPr>
      </w:pPr>
      <w:r w:rsidRPr="003962C0">
        <w:rPr>
          <w:rFonts w:cstheme="minorHAnsi"/>
          <w:sz w:val="20"/>
          <w:szCs w:val="20"/>
        </w:rPr>
        <w:t>Maksymalna ilość klatek na sekundę nie mniejsza niż 58kl\s</w:t>
      </w:r>
    </w:p>
    <w:p w14:paraId="64B9BE42" w14:textId="77777777" w:rsidR="003962C0" w:rsidRPr="003962C0" w:rsidRDefault="003962C0" w:rsidP="003962C0">
      <w:pPr>
        <w:pStyle w:val="Akapitzlist"/>
        <w:numPr>
          <w:ilvl w:val="0"/>
          <w:numId w:val="48"/>
        </w:numPr>
        <w:spacing w:after="0"/>
        <w:rPr>
          <w:rFonts w:cstheme="minorHAnsi"/>
          <w:sz w:val="20"/>
          <w:szCs w:val="20"/>
        </w:rPr>
      </w:pPr>
      <w:r w:rsidRPr="003962C0">
        <w:rPr>
          <w:rFonts w:cstheme="minorHAnsi"/>
          <w:sz w:val="20"/>
          <w:szCs w:val="20"/>
        </w:rPr>
        <w:t>Maksymalna rozdzielczość zdjęcia nie mniejsza niż 8100×5400</w:t>
      </w:r>
    </w:p>
    <w:p w14:paraId="44C4E336" w14:textId="77777777" w:rsidR="003962C0" w:rsidRPr="003962C0" w:rsidRDefault="003962C0" w:rsidP="003962C0">
      <w:pPr>
        <w:pStyle w:val="Akapitzlist"/>
        <w:numPr>
          <w:ilvl w:val="0"/>
          <w:numId w:val="48"/>
        </w:numPr>
        <w:spacing w:after="0"/>
        <w:rPr>
          <w:rFonts w:cstheme="minorHAnsi"/>
          <w:sz w:val="20"/>
          <w:szCs w:val="20"/>
        </w:rPr>
      </w:pPr>
      <w:r w:rsidRPr="003962C0">
        <w:rPr>
          <w:rFonts w:cstheme="minorHAnsi"/>
          <w:sz w:val="20"/>
          <w:szCs w:val="20"/>
        </w:rPr>
        <w:t>Waga nie większa niż 850g</w:t>
      </w:r>
    </w:p>
    <w:p w14:paraId="504D6469" w14:textId="77777777" w:rsidR="003962C0" w:rsidRDefault="003962C0" w:rsidP="003962C0">
      <w:pPr>
        <w:pStyle w:val="Akapitzlist"/>
        <w:numPr>
          <w:ilvl w:val="0"/>
          <w:numId w:val="48"/>
        </w:numPr>
        <w:spacing w:after="0"/>
        <w:rPr>
          <w:rFonts w:cstheme="minorHAnsi"/>
          <w:sz w:val="20"/>
          <w:szCs w:val="20"/>
        </w:rPr>
      </w:pPr>
      <w:r w:rsidRPr="003962C0">
        <w:rPr>
          <w:rFonts w:cstheme="minorHAnsi"/>
          <w:sz w:val="20"/>
          <w:szCs w:val="20"/>
        </w:rPr>
        <w:t>Pobór mocy nie większy niż 22W</w:t>
      </w:r>
    </w:p>
    <w:p w14:paraId="555C763B" w14:textId="77777777" w:rsidR="00BB0ACA" w:rsidRPr="003962C0" w:rsidRDefault="00BB0ACA" w:rsidP="00547B84">
      <w:pPr>
        <w:pStyle w:val="Akapitzlist"/>
        <w:spacing w:after="0"/>
        <w:rPr>
          <w:rFonts w:cstheme="minorHAnsi"/>
          <w:sz w:val="20"/>
          <w:szCs w:val="20"/>
        </w:rPr>
      </w:pPr>
    </w:p>
    <w:p w14:paraId="5B5E55EA" w14:textId="50B22022" w:rsidR="00E177C7" w:rsidRDefault="00675DE6" w:rsidP="5E53CD35">
      <w:pPr>
        <w:pStyle w:val="Bezodstpw"/>
        <w:jc w:val="both"/>
        <w:rPr>
          <w:rFonts w:cstheme="minorHAnsi"/>
          <w:sz w:val="20"/>
          <w:szCs w:val="20"/>
        </w:rPr>
      </w:pPr>
      <w:r>
        <w:rPr>
          <w:rFonts w:cstheme="minorHAnsi"/>
          <w:sz w:val="20"/>
          <w:szCs w:val="20"/>
        </w:rPr>
        <w:t>Oferent zapewni dostęp do części zamiennych w terminie nie dłuższym niż 7 dni od daty</w:t>
      </w:r>
      <w:r w:rsidR="00424D52">
        <w:rPr>
          <w:rFonts w:cstheme="minorHAnsi"/>
          <w:sz w:val="20"/>
          <w:szCs w:val="20"/>
        </w:rPr>
        <w:t xml:space="preserve"> zgłoszenia</w:t>
      </w:r>
      <w:r>
        <w:rPr>
          <w:rFonts w:cstheme="minorHAnsi"/>
          <w:sz w:val="20"/>
          <w:szCs w:val="20"/>
        </w:rPr>
        <w:t xml:space="preserve"> zapotrzebowania.</w:t>
      </w:r>
    </w:p>
    <w:p w14:paraId="497C77E1" w14:textId="77777777" w:rsidR="00BB0ACA" w:rsidRDefault="00BB0ACA" w:rsidP="5E53CD35">
      <w:pPr>
        <w:pStyle w:val="Bezodstpw"/>
        <w:jc w:val="both"/>
        <w:rPr>
          <w:rFonts w:cstheme="minorHAnsi"/>
          <w:sz w:val="20"/>
          <w:szCs w:val="20"/>
        </w:rPr>
      </w:pPr>
    </w:p>
    <w:p w14:paraId="477311E9" w14:textId="175E52D7" w:rsidR="00BB0ACA" w:rsidRPr="00424D52" w:rsidRDefault="00BB0ACA" w:rsidP="5E53CD35">
      <w:pPr>
        <w:pStyle w:val="Bezodstpw"/>
        <w:jc w:val="both"/>
        <w:rPr>
          <w:rFonts w:cstheme="minorHAnsi"/>
          <w:sz w:val="20"/>
          <w:szCs w:val="20"/>
        </w:rPr>
      </w:pPr>
      <w:r w:rsidRPr="00BB0ACA">
        <w:rPr>
          <w:rFonts w:cstheme="minorHAnsi"/>
          <w:sz w:val="20"/>
          <w:szCs w:val="20"/>
        </w:rPr>
        <w:t xml:space="preserve">Oferent zobowiązuje się do świadczenia wsparcia technicznego w zakresie konserwacji, diagnostyki oraz </w:t>
      </w:r>
      <w:r w:rsidRPr="00424D52">
        <w:rPr>
          <w:rFonts w:cstheme="minorHAnsi"/>
          <w:sz w:val="20"/>
          <w:szCs w:val="20"/>
        </w:rPr>
        <w:t>naprawy.</w:t>
      </w:r>
    </w:p>
    <w:p w14:paraId="1EACE911" w14:textId="77777777" w:rsidR="00BB0ACA" w:rsidRPr="00424D52" w:rsidRDefault="00BB0ACA" w:rsidP="5E53CD35">
      <w:pPr>
        <w:pStyle w:val="Bezodstpw"/>
        <w:jc w:val="both"/>
        <w:rPr>
          <w:rFonts w:cstheme="minorHAnsi"/>
          <w:sz w:val="20"/>
          <w:szCs w:val="20"/>
        </w:rPr>
      </w:pPr>
    </w:p>
    <w:p w14:paraId="173E2927" w14:textId="77777777" w:rsidR="00BB0ACA" w:rsidRPr="00424D52" w:rsidRDefault="00BB0ACA" w:rsidP="5E53CD35">
      <w:pPr>
        <w:pStyle w:val="Bezodstpw"/>
        <w:jc w:val="both"/>
        <w:rPr>
          <w:rFonts w:cstheme="minorHAnsi"/>
          <w:sz w:val="20"/>
          <w:szCs w:val="20"/>
        </w:rPr>
      </w:pPr>
    </w:p>
    <w:p w14:paraId="6D2A4C3F" w14:textId="73D95C06" w:rsidR="001E242D" w:rsidRPr="00B57149" w:rsidRDefault="5E53CD35" w:rsidP="5E53CD35">
      <w:pPr>
        <w:pStyle w:val="Bezodstpw"/>
        <w:jc w:val="both"/>
        <w:rPr>
          <w:rFonts w:cstheme="minorHAnsi"/>
          <w:sz w:val="20"/>
          <w:szCs w:val="20"/>
        </w:rPr>
      </w:pPr>
      <w:r w:rsidRPr="00547B84">
        <w:rPr>
          <w:rFonts w:cstheme="minorHAnsi"/>
          <w:sz w:val="20"/>
          <w:szCs w:val="20"/>
        </w:rPr>
        <w:t xml:space="preserve">Kod CPV i nazwa: </w:t>
      </w:r>
      <w:r w:rsidR="00D53D83" w:rsidRPr="00547B84">
        <w:rPr>
          <w:rFonts w:cstheme="minorHAnsi"/>
          <w:sz w:val="20"/>
          <w:szCs w:val="20"/>
        </w:rPr>
        <w:t>34711200-6</w:t>
      </w:r>
      <w:r w:rsidR="00DF57E1" w:rsidRPr="00547B84">
        <w:rPr>
          <w:rFonts w:cstheme="minorHAnsi"/>
          <w:sz w:val="20"/>
          <w:szCs w:val="20"/>
        </w:rPr>
        <w:t xml:space="preserve"> Bezzałogowe statki powietrzne</w:t>
      </w:r>
    </w:p>
    <w:p w14:paraId="01CD63AC" w14:textId="77777777" w:rsidR="0000501A" w:rsidRDefault="0000501A" w:rsidP="5E53CD35">
      <w:pPr>
        <w:pStyle w:val="Bezodstpw"/>
        <w:jc w:val="both"/>
        <w:rPr>
          <w:rFonts w:cstheme="minorHAnsi"/>
          <w:color w:val="FF0000"/>
          <w:sz w:val="20"/>
          <w:szCs w:val="20"/>
        </w:rPr>
      </w:pPr>
    </w:p>
    <w:p w14:paraId="3BF07DB3" w14:textId="41194734" w:rsidR="00D91B60" w:rsidRPr="00B57149" w:rsidRDefault="5E53CD35" w:rsidP="5E53CD35">
      <w:pPr>
        <w:pStyle w:val="Bezodstpw"/>
        <w:jc w:val="both"/>
        <w:rPr>
          <w:rFonts w:cstheme="minorHAnsi"/>
          <w:sz w:val="20"/>
          <w:szCs w:val="20"/>
        </w:rPr>
      </w:pPr>
      <w:r w:rsidRPr="00B57149">
        <w:rPr>
          <w:rFonts w:cstheme="minorHAnsi"/>
          <w:sz w:val="20"/>
          <w:szCs w:val="20"/>
        </w:rPr>
        <w:t xml:space="preserve">Miejsce </w:t>
      </w:r>
      <w:r w:rsidR="004E1701" w:rsidRPr="00B57149">
        <w:rPr>
          <w:rFonts w:cstheme="minorHAnsi"/>
          <w:sz w:val="20"/>
          <w:szCs w:val="20"/>
        </w:rPr>
        <w:t>dostawy: ul. Braci Mieroszewskich nr 122C, 41-219 Sosnowiec</w:t>
      </w:r>
      <w:r w:rsidR="002D5B78" w:rsidRPr="00B57149">
        <w:rPr>
          <w:rFonts w:cstheme="minorHAnsi"/>
          <w:sz w:val="20"/>
          <w:szCs w:val="20"/>
        </w:rPr>
        <w:t>.</w:t>
      </w:r>
    </w:p>
    <w:p w14:paraId="5C12D529" w14:textId="33F498A6" w:rsidR="00C415BF" w:rsidRPr="00B57149" w:rsidRDefault="5A2F4CCC" w:rsidP="5E53CD35">
      <w:pPr>
        <w:pStyle w:val="Bezodstpw"/>
        <w:jc w:val="both"/>
        <w:rPr>
          <w:rFonts w:cstheme="minorHAnsi"/>
          <w:sz w:val="20"/>
          <w:szCs w:val="20"/>
        </w:rPr>
      </w:pPr>
      <w:r w:rsidRPr="00B57149">
        <w:rPr>
          <w:rFonts w:cstheme="minorHAnsi"/>
          <w:sz w:val="20"/>
          <w:szCs w:val="20"/>
        </w:rPr>
        <w:t xml:space="preserve">Planowany termin </w:t>
      </w:r>
      <w:r w:rsidR="009C2C29" w:rsidRPr="00B57149">
        <w:rPr>
          <w:rFonts w:cstheme="minorHAnsi"/>
          <w:sz w:val="20"/>
          <w:szCs w:val="20"/>
        </w:rPr>
        <w:t xml:space="preserve">dostawy: </w:t>
      </w:r>
      <w:r w:rsidR="008D72E5" w:rsidRPr="005B6B36">
        <w:rPr>
          <w:rFonts w:cstheme="minorHAnsi"/>
          <w:b/>
          <w:bCs/>
          <w:sz w:val="20"/>
          <w:szCs w:val="20"/>
        </w:rPr>
        <w:t>10 dni od daty upublicznienia informacji o rozstrzygnięciu konkursu.</w:t>
      </w:r>
    </w:p>
    <w:p w14:paraId="3CBC1A2B" w14:textId="0E38FB66" w:rsidR="5E53CD35" w:rsidRPr="00B57149" w:rsidRDefault="5E53CD35" w:rsidP="5E53CD35">
      <w:pPr>
        <w:pStyle w:val="Bezodstpw"/>
        <w:jc w:val="both"/>
        <w:rPr>
          <w:rFonts w:cstheme="minorHAnsi"/>
          <w:b/>
          <w:bCs/>
          <w:sz w:val="20"/>
          <w:szCs w:val="20"/>
        </w:rPr>
      </w:pPr>
    </w:p>
    <w:p w14:paraId="4ABD8373" w14:textId="77777777" w:rsidR="00817C00" w:rsidRPr="00B57149" w:rsidRDefault="5E53CD35" w:rsidP="5E53CD35">
      <w:pPr>
        <w:pStyle w:val="Bezodstpw"/>
        <w:jc w:val="both"/>
        <w:rPr>
          <w:rFonts w:cstheme="minorHAnsi"/>
          <w:b/>
          <w:bCs/>
          <w:sz w:val="20"/>
          <w:szCs w:val="20"/>
        </w:rPr>
      </w:pPr>
      <w:r w:rsidRPr="00B57149">
        <w:rPr>
          <w:rFonts w:cstheme="minorHAnsi"/>
          <w:b/>
          <w:bCs/>
          <w:sz w:val="20"/>
          <w:szCs w:val="20"/>
        </w:rPr>
        <w:t>3. PRZYGOTOWANIE OFERTY:</w:t>
      </w:r>
    </w:p>
    <w:p w14:paraId="6368B9F4" w14:textId="61FC8D27" w:rsidR="00817C00" w:rsidRPr="00B57149" w:rsidRDefault="5E53CD35" w:rsidP="5E53CD35">
      <w:pPr>
        <w:pStyle w:val="Bezodstpw"/>
        <w:jc w:val="both"/>
        <w:rPr>
          <w:rFonts w:cstheme="minorHAnsi"/>
          <w:sz w:val="20"/>
          <w:szCs w:val="20"/>
        </w:rPr>
      </w:pPr>
      <w:r w:rsidRPr="00B57149">
        <w:rPr>
          <w:rFonts w:cstheme="minorHAnsi"/>
          <w:sz w:val="20"/>
          <w:szCs w:val="20"/>
        </w:rPr>
        <w:t>Oferta powinna zawierać:</w:t>
      </w:r>
    </w:p>
    <w:p w14:paraId="43B2A40D" w14:textId="47E7C5A0" w:rsidR="00817C00" w:rsidRPr="00B57149" w:rsidRDefault="5E53CD35" w:rsidP="00046512">
      <w:pPr>
        <w:pStyle w:val="Bezodstpw"/>
        <w:numPr>
          <w:ilvl w:val="0"/>
          <w:numId w:val="2"/>
        </w:numPr>
        <w:jc w:val="both"/>
        <w:rPr>
          <w:rFonts w:cstheme="minorHAnsi"/>
          <w:sz w:val="20"/>
          <w:szCs w:val="20"/>
        </w:rPr>
      </w:pPr>
      <w:r w:rsidRPr="00B57149">
        <w:rPr>
          <w:rFonts w:cstheme="minorHAnsi"/>
          <w:sz w:val="20"/>
          <w:szCs w:val="20"/>
        </w:rPr>
        <w:t xml:space="preserve">Informację, że została skierowana do: </w:t>
      </w:r>
      <w:r w:rsidR="009C2C29" w:rsidRPr="00B57149">
        <w:rPr>
          <w:rFonts w:cstheme="minorHAnsi"/>
          <w:sz w:val="20"/>
          <w:szCs w:val="20"/>
        </w:rPr>
        <w:t>WEBTEAM INFORMATYKA SPÓŁKA Z OGRANICZONĄ ODPOWIEDZIALNOŚCIĄ</w:t>
      </w:r>
      <w:r w:rsidR="00046512" w:rsidRPr="00B57149">
        <w:rPr>
          <w:rFonts w:cstheme="minorHAnsi"/>
          <w:sz w:val="20"/>
          <w:szCs w:val="20"/>
        </w:rPr>
        <w:t xml:space="preserve"> (</w:t>
      </w:r>
      <w:r w:rsidR="00340111">
        <w:rPr>
          <w:rFonts w:cstheme="minorHAnsi"/>
          <w:sz w:val="20"/>
          <w:szCs w:val="20"/>
        </w:rPr>
        <w:t>Z</w:t>
      </w:r>
      <w:r w:rsidR="00046512" w:rsidRPr="00B57149">
        <w:rPr>
          <w:rFonts w:cstheme="minorHAnsi"/>
          <w:sz w:val="20"/>
          <w:szCs w:val="20"/>
        </w:rPr>
        <w:t>amawiający)</w:t>
      </w:r>
      <w:r w:rsidR="0000501A">
        <w:rPr>
          <w:rFonts w:cstheme="minorHAnsi"/>
          <w:sz w:val="20"/>
          <w:szCs w:val="20"/>
        </w:rPr>
        <w:t>,</w:t>
      </w:r>
    </w:p>
    <w:p w14:paraId="374C5B78" w14:textId="7777777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Nazwę i numer postępowania ofertowego, którego dotyczy;</w:t>
      </w:r>
    </w:p>
    <w:p w14:paraId="075DCEC8" w14:textId="0123F71B"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Dane Oferenta: nazwę, adres, NIP</w:t>
      </w:r>
      <w:r w:rsidR="0000501A">
        <w:rPr>
          <w:rFonts w:cstheme="minorHAnsi"/>
          <w:sz w:val="20"/>
          <w:szCs w:val="20"/>
        </w:rPr>
        <w:t>,</w:t>
      </w:r>
    </w:p>
    <w:p w14:paraId="34D28D5F" w14:textId="7223481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Odniesienie do parametrów przedmiotu zamówienia;</w:t>
      </w:r>
      <w:r w:rsidR="00046512" w:rsidRPr="00B57149">
        <w:rPr>
          <w:rFonts w:cstheme="minorHAnsi"/>
          <w:sz w:val="20"/>
          <w:szCs w:val="20"/>
        </w:rPr>
        <w:t xml:space="preserve"> wraz z oświadczeniem że spełniają wszystkie parametry przedmiotu zamówienia,</w:t>
      </w:r>
    </w:p>
    <w:p w14:paraId="2F8F541C" w14:textId="645113D0" w:rsidR="007946A7"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 xml:space="preserve">Podanie ceny netto oraz brutto </w:t>
      </w:r>
      <w:r w:rsidR="00046512" w:rsidRPr="00B57149">
        <w:rPr>
          <w:rFonts w:cstheme="minorHAnsi"/>
          <w:sz w:val="20"/>
          <w:szCs w:val="20"/>
        </w:rPr>
        <w:t>wyrażonej w PLN</w:t>
      </w:r>
      <w:r w:rsidRPr="00B57149">
        <w:rPr>
          <w:rFonts w:cstheme="minorHAnsi"/>
          <w:sz w:val="20"/>
          <w:szCs w:val="20"/>
        </w:rPr>
        <w:t>;</w:t>
      </w:r>
    </w:p>
    <w:p w14:paraId="4259C1BB" w14:textId="20348D6B" w:rsidR="007946A7" w:rsidRPr="00547B84" w:rsidRDefault="5E53CD35" w:rsidP="5E53CD35">
      <w:pPr>
        <w:pStyle w:val="Bezodstpw"/>
        <w:numPr>
          <w:ilvl w:val="0"/>
          <w:numId w:val="2"/>
        </w:numPr>
        <w:jc w:val="both"/>
        <w:rPr>
          <w:rFonts w:cstheme="minorHAnsi"/>
          <w:sz w:val="20"/>
          <w:szCs w:val="20"/>
        </w:rPr>
      </w:pPr>
      <w:r w:rsidRPr="00547B84">
        <w:rPr>
          <w:rFonts w:cstheme="minorHAnsi"/>
          <w:sz w:val="20"/>
          <w:szCs w:val="20"/>
        </w:rPr>
        <w:t xml:space="preserve">Wskazanie okresu gwarancji (w miesiącach);  </w:t>
      </w:r>
    </w:p>
    <w:p w14:paraId="226660AD" w14:textId="1A16FCCF" w:rsidR="005A4CA9" w:rsidRPr="00547B84" w:rsidRDefault="5E53CD35" w:rsidP="5E53CD35">
      <w:pPr>
        <w:pStyle w:val="Bezodstpw"/>
        <w:numPr>
          <w:ilvl w:val="0"/>
          <w:numId w:val="2"/>
        </w:numPr>
        <w:jc w:val="both"/>
        <w:rPr>
          <w:rFonts w:cstheme="minorHAnsi"/>
          <w:sz w:val="20"/>
          <w:szCs w:val="20"/>
        </w:rPr>
      </w:pPr>
      <w:r w:rsidRPr="00547B84">
        <w:rPr>
          <w:rFonts w:cstheme="minorHAnsi"/>
          <w:sz w:val="20"/>
          <w:szCs w:val="20"/>
        </w:rPr>
        <w:t>Odniesienie do kryterium ekologicznego;</w:t>
      </w:r>
    </w:p>
    <w:p w14:paraId="1CB154AF" w14:textId="0BA8F7A2"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Dane osoby do kontaktu: imię i nazwisko, numer telefonu, adres e-mail;</w:t>
      </w:r>
    </w:p>
    <w:p w14:paraId="0E7E3911" w14:textId="7A4F11E1" w:rsidR="007946A7"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Termin realizacji zamówienia</w:t>
      </w:r>
      <w:r w:rsidR="008D72E5">
        <w:rPr>
          <w:rFonts w:cstheme="minorHAnsi"/>
          <w:sz w:val="20"/>
          <w:szCs w:val="20"/>
        </w:rPr>
        <w:t>;</w:t>
      </w:r>
    </w:p>
    <w:p w14:paraId="5A0A6BCE" w14:textId="7777777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Datę sporządzenia oferty;</w:t>
      </w:r>
    </w:p>
    <w:p w14:paraId="5CD69A72" w14:textId="67BC487A"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Datę ważności oferty, zgodnie z niniejszym zapytaniem ofertowym;</w:t>
      </w:r>
    </w:p>
    <w:p w14:paraId="2FEFF4BC" w14:textId="31031761" w:rsidR="006265A1"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Oświadczenia zawarte w formularzu ofertowym;</w:t>
      </w:r>
    </w:p>
    <w:p w14:paraId="238CAAAA" w14:textId="793F5EF5"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Podpis i pieczęć Oferenta</w:t>
      </w:r>
      <w:r w:rsidR="00340111">
        <w:rPr>
          <w:rFonts w:cstheme="minorHAnsi"/>
          <w:sz w:val="20"/>
          <w:szCs w:val="20"/>
        </w:rPr>
        <w:t xml:space="preserve"> – osoby upoważnionej do reprezentacji.</w:t>
      </w:r>
    </w:p>
    <w:p w14:paraId="667BF17B" w14:textId="2DA770C3" w:rsidR="00B633BA"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 xml:space="preserve">Oferta powinna zostać sporządzona na </w:t>
      </w:r>
      <w:r w:rsidRPr="00B57149">
        <w:rPr>
          <w:rFonts w:cstheme="minorHAnsi"/>
          <w:b/>
          <w:bCs/>
          <w:sz w:val="20"/>
          <w:szCs w:val="20"/>
        </w:rPr>
        <w:t>Załączniku nr 1</w:t>
      </w:r>
      <w:r w:rsidRPr="00B57149">
        <w:rPr>
          <w:rFonts w:cstheme="minorHAnsi"/>
          <w:sz w:val="20"/>
          <w:szCs w:val="20"/>
        </w:rPr>
        <w:t>, tj. Formularz ofertowy.</w:t>
      </w:r>
    </w:p>
    <w:p w14:paraId="1220D7A4" w14:textId="6F41F00A"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 xml:space="preserve">Do oferty należy załączyć </w:t>
      </w:r>
      <w:r w:rsidRPr="00B57149">
        <w:rPr>
          <w:rFonts w:cstheme="minorHAnsi"/>
          <w:b/>
          <w:bCs/>
          <w:sz w:val="20"/>
          <w:szCs w:val="20"/>
        </w:rPr>
        <w:t>Załącznik nr 2</w:t>
      </w:r>
      <w:r w:rsidRPr="00B57149">
        <w:rPr>
          <w:rFonts w:cstheme="minorHAnsi"/>
          <w:sz w:val="20"/>
          <w:szCs w:val="20"/>
        </w:rPr>
        <w:t>, tj. Oświadczenie o braku powiązań pomiędzy podmiotami współpracującymi.</w:t>
      </w:r>
    </w:p>
    <w:p w14:paraId="039F884D" w14:textId="119B183A" w:rsidR="00FC3C9B" w:rsidRPr="001A5C19" w:rsidRDefault="5E53CD35" w:rsidP="00095583">
      <w:pPr>
        <w:pStyle w:val="Bezodstpw"/>
        <w:numPr>
          <w:ilvl w:val="0"/>
          <w:numId w:val="11"/>
        </w:numPr>
        <w:jc w:val="both"/>
        <w:rPr>
          <w:rFonts w:cstheme="minorHAnsi"/>
          <w:sz w:val="20"/>
          <w:szCs w:val="20"/>
        </w:rPr>
      </w:pPr>
      <w:r w:rsidRPr="001A5C19">
        <w:rPr>
          <w:rFonts w:cstheme="minorHAnsi"/>
          <w:sz w:val="20"/>
          <w:szCs w:val="20"/>
        </w:rPr>
        <w:t xml:space="preserve">Do oferty należy załączyć </w:t>
      </w:r>
      <w:r w:rsidRPr="001A5C19">
        <w:rPr>
          <w:rFonts w:cstheme="minorHAnsi"/>
          <w:b/>
          <w:bCs/>
          <w:sz w:val="20"/>
          <w:szCs w:val="20"/>
        </w:rPr>
        <w:t>Załącznik nr 3</w:t>
      </w:r>
      <w:r w:rsidRPr="001A5C19">
        <w:rPr>
          <w:rFonts w:cstheme="minorHAnsi"/>
          <w:sz w:val="20"/>
          <w:szCs w:val="20"/>
        </w:rPr>
        <w:t>, tj. Oświadczenie o braku podstaw do wykluczenia w dziedzinie ochrony środowiska, prawa socjalnego lub prawa pracy.</w:t>
      </w:r>
    </w:p>
    <w:p w14:paraId="5F280F7D" w14:textId="024532E6"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Językiem wypełnienia oferty musi być język polski.</w:t>
      </w:r>
    </w:p>
    <w:p w14:paraId="4C8C971C" w14:textId="5485CC4F"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Oferent ponosi wszelkie koszty związane z przygotowaniem i złożeniem oferty.</w:t>
      </w:r>
    </w:p>
    <w:p w14:paraId="2BFBC6B2" w14:textId="5C4C7DBD" w:rsidR="00EC6E56" w:rsidRPr="00B57149" w:rsidRDefault="78AF5F3F" w:rsidP="00095583">
      <w:pPr>
        <w:pStyle w:val="Bezodstpw"/>
        <w:numPr>
          <w:ilvl w:val="0"/>
          <w:numId w:val="11"/>
        </w:numPr>
        <w:jc w:val="both"/>
        <w:rPr>
          <w:rFonts w:cstheme="minorHAnsi"/>
          <w:sz w:val="20"/>
          <w:szCs w:val="20"/>
        </w:rPr>
      </w:pPr>
      <w:r w:rsidRPr="00B57149">
        <w:rPr>
          <w:rFonts w:cstheme="minorHAnsi"/>
          <w:sz w:val="20"/>
          <w:szCs w:val="20"/>
        </w:rPr>
        <w:t>Złożenie oferty jest jednoznaczne z zaakceptowaniem bez zastrzeżeń treści zapytania ofertowego.</w:t>
      </w:r>
    </w:p>
    <w:p w14:paraId="01CC419C" w14:textId="387778E9" w:rsidR="008E3AE0" w:rsidRPr="00B57149" w:rsidRDefault="008E3AE0" w:rsidP="5E53CD35">
      <w:pPr>
        <w:pStyle w:val="Bezodstpw"/>
        <w:jc w:val="both"/>
        <w:rPr>
          <w:rFonts w:cstheme="minorHAnsi"/>
          <w:b/>
          <w:bCs/>
          <w:sz w:val="20"/>
          <w:szCs w:val="20"/>
          <w:highlight w:val="yellow"/>
        </w:rPr>
      </w:pPr>
    </w:p>
    <w:p w14:paraId="5A66421C" w14:textId="63812772" w:rsidR="00B82908" w:rsidRPr="00B57149" w:rsidRDefault="5E53CD35" w:rsidP="5E53CD35">
      <w:pPr>
        <w:pStyle w:val="Bezodstpw"/>
        <w:jc w:val="both"/>
        <w:rPr>
          <w:rFonts w:cstheme="minorHAnsi"/>
          <w:b/>
          <w:bCs/>
          <w:sz w:val="20"/>
          <w:szCs w:val="20"/>
        </w:rPr>
      </w:pPr>
      <w:r w:rsidRPr="00B57149">
        <w:rPr>
          <w:rFonts w:cstheme="minorHAnsi"/>
          <w:b/>
          <w:bCs/>
          <w:sz w:val="20"/>
          <w:szCs w:val="20"/>
        </w:rPr>
        <w:t>4. WYMAGANIA WOBEC WYKONAWCÓW:</w:t>
      </w:r>
    </w:p>
    <w:p w14:paraId="00C622E5" w14:textId="3148865F" w:rsidR="00B82908" w:rsidRPr="001A5C19" w:rsidRDefault="5E53CD35" w:rsidP="5E53CD35">
      <w:pPr>
        <w:pStyle w:val="Bezodstpw"/>
        <w:jc w:val="both"/>
        <w:rPr>
          <w:rFonts w:cstheme="minorHAnsi"/>
          <w:sz w:val="20"/>
          <w:szCs w:val="20"/>
        </w:rPr>
      </w:pPr>
      <w:r w:rsidRPr="001A5C19">
        <w:rPr>
          <w:rFonts w:cstheme="minorHAnsi"/>
          <w:sz w:val="20"/>
          <w:szCs w:val="20"/>
        </w:rPr>
        <w:t>Wymaga się, aby oferent spełniał łącznie niżej wskazane warunki udziału w postepowaniu:</w:t>
      </w:r>
    </w:p>
    <w:p w14:paraId="5D690396" w14:textId="139FD7F0" w:rsidR="000F4E64" w:rsidRPr="001A5C19" w:rsidRDefault="000F4E64" w:rsidP="00095583">
      <w:pPr>
        <w:pStyle w:val="Bezodstpw"/>
        <w:numPr>
          <w:ilvl w:val="0"/>
          <w:numId w:val="9"/>
        </w:numPr>
        <w:rPr>
          <w:rFonts w:cstheme="minorHAnsi"/>
          <w:sz w:val="20"/>
          <w:szCs w:val="20"/>
        </w:rPr>
      </w:pPr>
      <w:bookmarkStart w:id="8" w:name="_Hlk179762140"/>
      <w:r w:rsidRPr="001A5C19">
        <w:rPr>
          <w:rFonts w:cstheme="minorHAnsi"/>
          <w:sz w:val="20"/>
          <w:szCs w:val="20"/>
        </w:rPr>
        <w:t>Gwarancja:</w:t>
      </w:r>
    </w:p>
    <w:p w14:paraId="4DA4DF14" w14:textId="7CBED555" w:rsidR="000F4E64" w:rsidRPr="001A5C19" w:rsidRDefault="000F4E64" w:rsidP="004741B6">
      <w:pPr>
        <w:pStyle w:val="Bezodstpw"/>
        <w:jc w:val="both"/>
        <w:rPr>
          <w:rFonts w:cstheme="minorHAnsi"/>
          <w:sz w:val="20"/>
          <w:szCs w:val="20"/>
        </w:rPr>
      </w:pPr>
      <w:bookmarkStart w:id="9" w:name="_Hlk179762146"/>
      <w:bookmarkEnd w:id="8"/>
      <w:r w:rsidRPr="00547B84">
        <w:rPr>
          <w:rFonts w:cstheme="minorHAnsi"/>
          <w:sz w:val="20"/>
          <w:szCs w:val="20"/>
        </w:rPr>
        <w:t xml:space="preserve">Warunek zostanie uznany za spełniony, jeżeli Wykonawca udzieli przynajmniej </w:t>
      </w:r>
      <w:r w:rsidR="0028301D" w:rsidRPr="00547B84">
        <w:rPr>
          <w:rFonts w:cstheme="minorHAnsi"/>
          <w:b/>
          <w:bCs/>
          <w:sz w:val="20"/>
          <w:szCs w:val="20"/>
        </w:rPr>
        <w:t>24</w:t>
      </w:r>
      <w:r w:rsidRPr="00547B84">
        <w:rPr>
          <w:rFonts w:cstheme="minorHAnsi"/>
          <w:b/>
          <w:bCs/>
          <w:sz w:val="20"/>
          <w:szCs w:val="20"/>
        </w:rPr>
        <w:t xml:space="preserve"> miesięcznej gwarancji</w:t>
      </w:r>
      <w:r w:rsidRPr="00547B84">
        <w:rPr>
          <w:rFonts w:cstheme="minorHAnsi"/>
          <w:sz w:val="20"/>
          <w:szCs w:val="20"/>
        </w:rPr>
        <w:t xml:space="preserve"> na przedmiot zamówienia</w:t>
      </w:r>
      <w:r w:rsidR="00E54C8B" w:rsidRPr="00547B84">
        <w:rPr>
          <w:rFonts w:cstheme="minorHAnsi"/>
          <w:sz w:val="20"/>
          <w:szCs w:val="20"/>
        </w:rPr>
        <w:t xml:space="preserve"> tj. </w:t>
      </w:r>
      <w:r w:rsidR="00E54C8B" w:rsidRPr="00E54C8B">
        <w:rPr>
          <w:rFonts w:cstheme="minorHAnsi"/>
          <w:sz w:val="20"/>
          <w:szCs w:val="20"/>
        </w:rPr>
        <w:t>dron, kamer</w:t>
      </w:r>
      <w:r w:rsidR="005B6B36">
        <w:rPr>
          <w:rFonts w:cstheme="minorHAnsi"/>
          <w:sz w:val="20"/>
          <w:szCs w:val="20"/>
        </w:rPr>
        <w:t>ę</w:t>
      </w:r>
      <w:r w:rsidR="00E54C8B" w:rsidRPr="00E54C8B">
        <w:rPr>
          <w:rFonts w:cstheme="minorHAnsi"/>
          <w:sz w:val="20"/>
          <w:szCs w:val="20"/>
        </w:rPr>
        <w:t>, stacj</w:t>
      </w:r>
      <w:r w:rsidR="005B6B36">
        <w:rPr>
          <w:rFonts w:cstheme="minorHAnsi"/>
          <w:sz w:val="20"/>
          <w:szCs w:val="20"/>
        </w:rPr>
        <w:t xml:space="preserve">ę </w:t>
      </w:r>
      <w:r w:rsidR="00E54C8B" w:rsidRPr="00E54C8B">
        <w:rPr>
          <w:rFonts w:cstheme="minorHAnsi"/>
          <w:sz w:val="20"/>
          <w:szCs w:val="20"/>
        </w:rPr>
        <w:t xml:space="preserve">ładowania oraz </w:t>
      </w:r>
      <w:r w:rsidR="00E54C8B" w:rsidRPr="00547B84">
        <w:rPr>
          <w:rFonts w:cstheme="minorHAnsi"/>
          <w:b/>
          <w:bCs/>
          <w:sz w:val="20"/>
          <w:szCs w:val="20"/>
        </w:rPr>
        <w:t>12 miesięcznej gwarancji</w:t>
      </w:r>
      <w:r w:rsidR="00E54C8B" w:rsidRPr="00E54C8B">
        <w:rPr>
          <w:rFonts w:cstheme="minorHAnsi"/>
          <w:sz w:val="20"/>
          <w:szCs w:val="20"/>
        </w:rPr>
        <w:t xml:space="preserve"> na akumulatory.</w:t>
      </w:r>
    </w:p>
    <w:bookmarkEnd w:id="9"/>
    <w:p w14:paraId="5E5B5936" w14:textId="19AC4764" w:rsidR="004F714C" w:rsidRPr="001A5C19" w:rsidRDefault="004F714C" w:rsidP="00095583">
      <w:pPr>
        <w:pStyle w:val="Bezodstpw"/>
        <w:numPr>
          <w:ilvl w:val="0"/>
          <w:numId w:val="9"/>
        </w:numPr>
        <w:rPr>
          <w:rFonts w:cstheme="minorHAnsi"/>
          <w:sz w:val="20"/>
          <w:szCs w:val="20"/>
        </w:rPr>
      </w:pPr>
      <w:r w:rsidRPr="001A5C19">
        <w:rPr>
          <w:rFonts w:cstheme="minorHAnsi"/>
          <w:sz w:val="20"/>
          <w:szCs w:val="20"/>
        </w:rPr>
        <w:t>Termin realizacji:</w:t>
      </w:r>
    </w:p>
    <w:p w14:paraId="62F6F617" w14:textId="28F00335" w:rsidR="004F714C" w:rsidRPr="00E54C8B" w:rsidRDefault="004F714C" w:rsidP="004741B6">
      <w:pPr>
        <w:pStyle w:val="Bezodstpw"/>
        <w:jc w:val="both"/>
        <w:rPr>
          <w:rFonts w:cstheme="minorHAnsi"/>
          <w:sz w:val="20"/>
          <w:szCs w:val="20"/>
        </w:rPr>
      </w:pPr>
      <w:r w:rsidRPr="00547B84">
        <w:rPr>
          <w:rFonts w:cstheme="minorHAnsi"/>
          <w:sz w:val="20"/>
          <w:szCs w:val="20"/>
        </w:rPr>
        <w:t xml:space="preserve">Warunek zostanie uznany za spełniony, jeżeli Wykonawca zobowiąże się do realizacji pełnego zakresu oferty w terminie nie dłuższym niż </w:t>
      </w:r>
      <w:r w:rsidR="00E54C8B" w:rsidRPr="00547B84">
        <w:rPr>
          <w:rFonts w:cstheme="minorHAnsi"/>
          <w:sz w:val="20"/>
          <w:szCs w:val="20"/>
        </w:rPr>
        <w:t>10 dni od daty upublicznienia informacji o rozstrzygnięciu konkursu.</w:t>
      </w:r>
      <w:r w:rsidRPr="00547B84">
        <w:rPr>
          <w:rFonts w:cstheme="minorHAnsi"/>
          <w:sz w:val="20"/>
          <w:szCs w:val="20"/>
        </w:rPr>
        <w:t xml:space="preserve"> Termin realizacji nie będzie podlegał zmianom umowy.</w:t>
      </w:r>
    </w:p>
    <w:p w14:paraId="0A5CF437" w14:textId="77777777" w:rsidR="004F714C" w:rsidRPr="00B57149" w:rsidRDefault="004F714C" w:rsidP="00CE1BCA">
      <w:pPr>
        <w:pStyle w:val="Bezodstpw"/>
        <w:rPr>
          <w:rFonts w:cstheme="minorHAnsi"/>
          <w:sz w:val="20"/>
          <w:szCs w:val="20"/>
        </w:rPr>
      </w:pPr>
    </w:p>
    <w:p w14:paraId="55DA2603" w14:textId="77777777" w:rsidR="00CE1BCA" w:rsidRPr="00B57149" w:rsidRDefault="00CE1BCA" w:rsidP="5E53CD35">
      <w:pPr>
        <w:pStyle w:val="Bezodstpw"/>
        <w:jc w:val="both"/>
        <w:rPr>
          <w:rFonts w:cstheme="minorHAnsi"/>
          <w:sz w:val="20"/>
          <w:szCs w:val="20"/>
        </w:rPr>
      </w:pPr>
    </w:p>
    <w:p w14:paraId="151CFFC1" w14:textId="7BC80895" w:rsidR="00B633BA" w:rsidRPr="00547B84" w:rsidRDefault="5E53CD35" w:rsidP="5E53CD35">
      <w:pPr>
        <w:pStyle w:val="Bezodstpw"/>
        <w:jc w:val="both"/>
        <w:rPr>
          <w:rFonts w:cstheme="minorHAnsi"/>
          <w:b/>
          <w:bCs/>
          <w:sz w:val="20"/>
          <w:szCs w:val="20"/>
        </w:rPr>
      </w:pPr>
      <w:r w:rsidRPr="00B57149">
        <w:rPr>
          <w:rFonts w:cstheme="minorHAnsi"/>
          <w:b/>
          <w:bCs/>
          <w:sz w:val="20"/>
          <w:szCs w:val="20"/>
        </w:rPr>
        <w:t xml:space="preserve">5. </w:t>
      </w:r>
      <w:r w:rsidRPr="00547B84">
        <w:rPr>
          <w:rFonts w:cstheme="minorHAnsi"/>
          <w:b/>
          <w:bCs/>
          <w:sz w:val="20"/>
          <w:szCs w:val="20"/>
        </w:rPr>
        <w:t>KRYTERIA OCENY OFERT:</w:t>
      </w:r>
    </w:p>
    <w:p w14:paraId="50F958A3" w14:textId="02A188A7" w:rsidR="005F338B" w:rsidRPr="00547B84" w:rsidRDefault="5E53CD35" w:rsidP="5E53CD35">
      <w:pPr>
        <w:pStyle w:val="Bezodstpw"/>
        <w:jc w:val="both"/>
        <w:rPr>
          <w:rFonts w:cstheme="minorHAnsi"/>
          <w:sz w:val="20"/>
          <w:szCs w:val="20"/>
        </w:rPr>
      </w:pPr>
      <w:r w:rsidRPr="00547B84">
        <w:rPr>
          <w:rFonts w:cstheme="minorHAnsi"/>
          <w:sz w:val="20"/>
          <w:szCs w:val="20"/>
        </w:rPr>
        <w:t>Po dokonaniu weryfikacji, spośród ofert nieodrzuconych, spełniających warunki formalne uczestnictwa w niniejszym postępowaniu, Zamawiający wybierze ofertę najkorzystniejszą, kierując się kryteriami:</w:t>
      </w:r>
    </w:p>
    <w:p w14:paraId="5620F46D" w14:textId="3AA68A21" w:rsidR="00FC3C9B" w:rsidRPr="00547B84" w:rsidRDefault="5E53CD35" w:rsidP="5E53CD35">
      <w:pPr>
        <w:pStyle w:val="Bezodstpw"/>
        <w:ind w:firstLine="720"/>
        <w:jc w:val="both"/>
        <w:rPr>
          <w:rFonts w:cstheme="minorHAnsi"/>
          <w:sz w:val="20"/>
          <w:szCs w:val="20"/>
        </w:rPr>
      </w:pPr>
      <w:r w:rsidRPr="00547B84">
        <w:rPr>
          <w:rFonts w:cstheme="minorHAnsi"/>
          <w:sz w:val="20"/>
          <w:szCs w:val="20"/>
        </w:rPr>
        <w:t xml:space="preserve">1. Cena netto (waga kryterium: </w:t>
      </w:r>
      <w:r w:rsidR="0028301D" w:rsidRPr="00547B84">
        <w:rPr>
          <w:rFonts w:cstheme="minorHAnsi"/>
          <w:b/>
          <w:bCs/>
          <w:sz w:val="20"/>
          <w:szCs w:val="20"/>
        </w:rPr>
        <w:t>8</w:t>
      </w:r>
      <w:r w:rsidRPr="00547B84">
        <w:rPr>
          <w:rFonts w:cstheme="minorHAnsi"/>
          <w:b/>
          <w:bCs/>
          <w:sz w:val="20"/>
          <w:szCs w:val="20"/>
        </w:rPr>
        <w:t>0%</w:t>
      </w:r>
      <w:r w:rsidRPr="00547B84">
        <w:rPr>
          <w:rFonts w:cstheme="minorHAnsi"/>
          <w:sz w:val="20"/>
          <w:szCs w:val="20"/>
        </w:rPr>
        <w:t>)</w:t>
      </w:r>
    </w:p>
    <w:p w14:paraId="494DD3F6" w14:textId="49F92C65" w:rsidR="00FC3C9B" w:rsidRPr="00547B84" w:rsidRDefault="5E53CD35" w:rsidP="5E53CD35">
      <w:pPr>
        <w:pStyle w:val="Bezodstpw"/>
        <w:ind w:firstLine="720"/>
        <w:jc w:val="both"/>
        <w:rPr>
          <w:rFonts w:cstheme="minorHAnsi"/>
          <w:sz w:val="20"/>
          <w:szCs w:val="20"/>
        </w:rPr>
      </w:pPr>
      <w:r w:rsidRPr="00547B84">
        <w:rPr>
          <w:rFonts w:cstheme="minorHAnsi"/>
          <w:sz w:val="20"/>
          <w:szCs w:val="20"/>
        </w:rPr>
        <w:lastRenderedPageBreak/>
        <w:t xml:space="preserve">2. Okres gwarancji (waga kryterium: </w:t>
      </w:r>
      <w:r w:rsidR="000F4E64" w:rsidRPr="00547B84">
        <w:rPr>
          <w:rFonts w:cstheme="minorHAnsi"/>
          <w:b/>
          <w:bCs/>
          <w:sz w:val="20"/>
          <w:szCs w:val="20"/>
        </w:rPr>
        <w:t>10</w:t>
      </w:r>
      <w:r w:rsidRPr="00547B84">
        <w:rPr>
          <w:rFonts w:cstheme="minorHAnsi"/>
          <w:b/>
          <w:bCs/>
          <w:sz w:val="20"/>
          <w:szCs w:val="20"/>
        </w:rPr>
        <w:t>%</w:t>
      </w:r>
      <w:r w:rsidRPr="00547B84">
        <w:rPr>
          <w:rFonts w:cstheme="minorHAnsi"/>
          <w:sz w:val="20"/>
          <w:szCs w:val="20"/>
        </w:rPr>
        <w:t>)</w:t>
      </w:r>
    </w:p>
    <w:p w14:paraId="68DBEE24" w14:textId="591702F8" w:rsidR="00ED6E31" w:rsidRPr="00547B84" w:rsidRDefault="004741B6" w:rsidP="5E53CD35">
      <w:pPr>
        <w:pStyle w:val="Bezodstpw"/>
        <w:ind w:firstLine="720"/>
        <w:jc w:val="both"/>
        <w:rPr>
          <w:rFonts w:cstheme="minorHAnsi"/>
          <w:sz w:val="20"/>
          <w:szCs w:val="20"/>
        </w:rPr>
      </w:pPr>
      <w:r w:rsidRPr="00547B84">
        <w:rPr>
          <w:rFonts w:cstheme="minorHAnsi"/>
          <w:sz w:val="20"/>
          <w:szCs w:val="20"/>
        </w:rPr>
        <w:t>3</w:t>
      </w:r>
      <w:r w:rsidR="5A2F4CCC" w:rsidRPr="00547B84">
        <w:rPr>
          <w:rFonts w:cstheme="minorHAnsi"/>
          <w:sz w:val="20"/>
          <w:szCs w:val="20"/>
        </w:rPr>
        <w:t xml:space="preserve">. Kryterium ekologiczne (waga kryterium: </w:t>
      </w:r>
      <w:r w:rsidR="0032114B" w:rsidRPr="00547B84">
        <w:rPr>
          <w:rFonts w:cstheme="minorHAnsi"/>
          <w:b/>
          <w:bCs/>
          <w:sz w:val="20"/>
          <w:szCs w:val="20"/>
        </w:rPr>
        <w:t>1</w:t>
      </w:r>
      <w:r w:rsidR="00806A0B" w:rsidRPr="00547B84">
        <w:rPr>
          <w:rFonts w:cstheme="minorHAnsi"/>
          <w:b/>
          <w:bCs/>
          <w:sz w:val="20"/>
          <w:szCs w:val="20"/>
        </w:rPr>
        <w:t>0</w:t>
      </w:r>
      <w:r w:rsidR="5A2F4CCC" w:rsidRPr="00547B84">
        <w:rPr>
          <w:rFonts w:cstheme="minorHAnsi"/>
          <w:b/>
          <w:bCs/>
          <w:sz w:val="20"/>
          <w:szCs w:val="20"/>
        </w:rPr>
        <w:t>%</w:t>
      </w:r>
      <w:r w:rsidR="5A2F4CCC" w:rsidRPr="00547B84">
        <w:rPr>
          <w:rFonts w:cstheme="minorHAnsi"/>
          <w:sz w:val="20"/>
          <w:szCs w:val="20"/>
        </w:rPr>
        <w:t>)</w:t>
      </w:r>
    </w:p>
    <w:p w14:paraId="2D4B3F01" w14:textId="77777777" w:rsidR="005F338B" w:rsidRPr="00AC5922" w:rsidRDefault="005F338B" w:rsidP="5E53CD35">
      <w:pPr>
        <w:pStyle w:val="Bezodstpw"/>
        <w:jc w:val="both"/>
        <w:rPr>
          <w:rFonts w:cstheme="minorHAnsi"/>
          <w:sz w:val="20"/>
          <w:szCs w:val="20"/>
          <w:highlight w:val="yellow"/>
        </w:rPr>
      </w:pPr>
    </w:p>
    <w:p w14:paraId="3ABCC54E" w14:textId="5B487AFE" w:rsidR="005F338B" w:rsidRPr="00547B84" w:rsidRDefault="5E53CD35" w:rsidP="5E53CD35">
      <w:pPr>
        <w:pStyle w:val="Bezodstpw"/>
        <w:spacing w:after="240"/>
        <w:jc w:val="both"/>
        <w:rPr>
          <w:rFonts w:cstheme="minorHAnsi"/>
          <w:sz w:val="20"/>
          <w:szCs w:val="20"/>
        </w:rPr>
      </w:pPr>
      <w:bookmarkStart w:id="10" w:name="_Hlk179763125"/>
      <w:r w:rsidRPr="00547B84">
        <w:rPr>
          <w:rFonts w:cstheme="minorHAnsi"/>
          <w:sz w:val="20"/>
          <w:szCs w:val="20"/>
        </w:rPr>
        <w:t>Ad 1. Liczba punktów w kryterium „Cena netto” będzie przyznawana według przedstawionego poniżej wzoru:</w:t>
      </w:r>
    </w:p>
    <w:p w14:paraId="76EA2729" w14:textId="50AD5A39" w:rsidR="005F338B" w:rsidRPr="00547B84" w:rsidRDefault="5E53CD35" w:rsidP="5E53CD35">
      <w:pPr>
        <w:pStyle w:val="Bezodstpw"/>
        <w:spacing w:after="240"/>
        <w:ind w:firstLine="708"/>
        <w:jc w:val="both"/>
        <w:rPr>
          <w:rFonts w:cstheme="minorHAnsi"/>
          <w:b/>
          <w:bCs/>
          <w:sz w:val="20"/>
          <w:szCs w:val="20"/>
        </w:rPr>
      </w:pPr>
      <w:r w:rsidRPr="00547B84">
        <w:rPr>
          <w:rFonts w:cstheme="minorHAnsi"/>
          <w:b/>
          <w:bCs/>
          <w:sz w:val="20"/>
          <w:szCs w:val="20"/>
        </w:rPr>
        <w:t>C</w:t>
      </w:r>
      <w:r w:rsidRPr="00547B84">
        <w:rPr>
          <w:rFonts w:cstheme="minorHAnsi"/>
          <w:b/>
          <w:bCs/>
          <w:sz w:val="20"/>
          <w:szCs w:val="20"/>
          <w:vertAlign w:val="subscript"/>
        </w:rPr>
        <w:t>i</w:t>
      </w:r>
      <w:r w:rsidRPr="00547B84">
        <w:rPr>
          <w:rFonts w:cstheme="minorHAnsi"/>
          <w:b/>
          <w:bCs/>
          <w:sz w:val="20"/>
          <w:szCs w:val="20"/>
        </w:rPr>
        <w:t>=</w:t>
      </w:r>
      <w:proofErr w:type="spellStart"/>
      <w:r w:rsidRPr="00547B84">
        <w:rPr>
          <w:rFonts w:cstheme="minorHAnsi"/>
          <w:b/>
          <w:bCs/>
          <w:sz w:val="20"/>
          <w:szCs w:val="20"/>
        </w:rPr>
        <w:t>C</w:t>
      </w:r>
      <w:r w:rsidRPr="00547B84">
        <w:rPr>
          <w:rFonts w:cstheme="minorHAnsi"/>
          <w:b/>
          <w:bCs/>
          <w:sz w:val="20"/>
          <w:szCs w:val="20"/>
          <w:vertAlign w:val="subscript"/>
        </w:rPr>
        <w:t>min</w:t>
      </w:r>
      <w:proofErr w:type="spellEnd"/>
      <w:r w:rsidRPr="00547B84">
        <w:rPr>
          <w:rFonts w:cstheme="minorHAnsi"/>
          <w:b/>
          <w:bCs/>
          <w:sz w:val="20"/>
          <w:szCs w:val="20"/>
        </w:rPr>
        <w:t>/</w:t>
      </w:r>
      <w:proofErr w:type="spellStart"/>
      <w:r w:rsidRPr="00547B84">
        <w:rPr>
          <w:rFonts w:cstheme="minorHAnsi"/>
          <w:b/>
          <w:bCs/>
          <w:sz w:val="20"/>
          <w:szCs w:val="20"/>
        </w:rPr>
        <w:t>C</w:t>
      </w:r>
      <w:r w:rsidRPr="00547B84">
        <w:rPr>
          <w:rFonts w:cstheme="minorHAnsi"/>
          <w:b/>
          <w:bCs/>
          <w:sz w:val="20"/>
          <w:szCs w:val="20"/>
          <w:vertAlign w:val="subscript"/>
        </w:rPr>
        <w:t>n</w:t>
      </w:r>
      <w:proofErr w:type="spellEnd"/>
      <w:r w:rsidRPr="00547B84">
        <w:rPr>
          <w:rFonts w:cstheme="minorHAnsi"/>
          <w:b/>
          <w:bCs/>
          <w:sz w:val="20"/>
          <w:szCs w:val="20"/>
        </w:rPr>
        <w:t xml:space="preserve"> x waga </w:t>
      </w:r>
      <w:r w:rsidR="000869A7" w:rsidRPr="00547B84">
        <w:rPr>
          <w:rFonts w:cstheme="minorHAnsi"/>
          <w:b/>
          <w:bCs/>
          <w:sz w:val="20"/>
          <w:szCs w:val="20"/>
        </w:rPr>
        <w:t>8</w:t>
      </w:r>
      <w:r w:rsidRPr="00547B84">
        <w:rPr>
          <w:rFonts w:cstheme="minorHAnsi"/>
          <w:b/>
          <w:bCs/>
          <w:sz w:val="20"/>
          <w:szCs w:val="20"/>
        </w:rPr>
        <w:t>0% x 100 pkt</w:t>
      </w:r>
    </w:p>
    <w:p w14:paraId="0FED4A55" w14:textId="77777777" w:rsidR="005F338B" w:rsidRPr="00547B84" w:rsidRDefault="5E53CD35" w:rsidP="5E53CD35">
      <w:pPr>
        <w:pStyle w:val="Bezodstpw"/>
        <w:ind w:left="360"/>
        <w:jc w:val="both"/>
        <w:rPr>
          <w:rFonts w:cstheme="minorHAnsi"/>
          <w:sz w:val="20"/>
          <w:szCs w:val="20"/>
        </w:rPr>
      </w:pPr>
      <w:r w:rsidRPr="00547B84">
        <w:rPr>
          <w:rFonts w:cstheme="minorHAnsi"/>
          <w:sz w:val="20"/>
          <w:szCs w:val="20"/>
        </w:rPr>
        <w:t xml:space="preserve">Podane wartości oznaczają: </w:t>
      </w:r>
    </w:p>
    <w:p w14:paraId="1D494ADD" w14:textId="545F305E" w:rsidR="005F338B" w:rsidRPr="00547B84" w:rsidRDefault="5E53CD35" w:rsidP="5E53CD35">
      <w:pPr>
        <w:pStyle w:val="Bezodstpw"/>
        <w:ind w:left="360"/>
        <w:jc w:val="both"/>
        <w:rPr>
          <w:rFonts w:cstheme="minorHAnsi"/>
          <w:sz w:val="20"/>
          <w:szCs w:val="20"/>
        </w:rPr>
      </w:pPr>
      <w:r w:rsidRPr="00547B84">
        <w:rPr>
          <w:rFonts w:cstheme="minorHAnsi"/>
          <w:sz w:val="20"/>
          <w:szCs w:val="20"/>
        </w:rPr>
        <w:t>C</w:t>
      </w:r>
      <w:r w:rsidRPr="00547B84">
        <w:rPr>
          <w:rFonts w:cstheme="minorHAnsi"/>
          <w:sz w:val="20"/>
          <w:szCs w:val="20"/>
          <w:vertAlign w:val="subscript"/>
        </w:rPr>
        <w:t>i</w:t>
      </w:r>
      <w:r w:rsidRPr="00547B84">
        <w:rPr>
          <w:rFonts w:cstheme="minorHAnsi"/>
          <w:sz w:val="20"/>
          <w:szCs w:val="20"/>
        </w:rPr>
        <w:t xml:space="preserve"> - liczba punktów dla oferty nr „i” w kryterium „Cena netto”</w:t>
      </w:r>
    </w:p>
    <w:p w14:paraId="1FC9CBAA" w14:textId="77777777" w:rsidR="005F338B" w:rsidRPr="00547B84" w:rsidRDefault="5E53CD35" w:rsidP="5E53CD35">
      <w:pPr>
        <w:pStyle w:val="Bezodstpw"/>
        <w:ind w:left="360"/>
        <w:jc w:val="both"/>
        <w:rPr>
          <w:rFonts w:cstheme="minorHAnsi"/>
          <w:sz w:val="20"/>
          <w:szCs w:val="20"/>
        </w:rPr>
      </w:pPr>
      <w:proofErr w:type="spellStart"/>
      <w:r w:rsidRPr="00547B84">
        <w:rPr>
          <w:rFonts w:cstheme="minorHAnsi"/>
          <w:sz w:val="20"/>
          <w:szCs w:val="20"/>
        </w:rPr>
        <w:t>C</w:t>
      </w:r>
      <w:r w:rsidRPr="00547B84">
        <w:rPr>
          <w:rFonts w:cstheme="minorHAnsi"/>
          <w:sz w:val="20"/>
          <w:szCs w:val="20"/>
          <w:vertAlign w:val="subscript"/>
        </w:rPr>
        <w:t>min</w:t>
      </w:r>
      <w:proofErr w:type="spellEnd"/>
      <w:r w:rsidRPr="00547B84">
        <w:rPr>
          <w:rFonts w:cstheme="minorHAnsi"/>
          <w:sz w:val="20"/>
          <w:szCs w:val="20"/>
          <w:vertAlign w:val="subscript"/>
        </w:rPr>
        <w:t xml:space="preserve"> </w:t>
      </w:r>
      <w:r w:rsidRPr="00547B84">
        <w:rPr>
          <w:rFonts w:cstheme="minorHAnsi"/>
          <w:sz w:val="20"/>
          <w:szCs w:val="20"/>
        </w:rPr>
        <w:t>- najniższa cena netto ze wszystkich cen zaproponowanych przez oferentów</w:t>
      </w:r>
    </w:p>
    <w:p w14:paraId="1B970842" w14:textId="06A83D9E" w:rsidR="005F338B" w:rsidRPr="00547B84" w:rsidRDefault="5E53CD35" w:rsidP="5E53CD35">
      <w:pPr>
        <w:pStyle w:val="Bezodstpw"/>
        <w:ind w:left="360"/>
        <w:jc w:val="both"/>
        <w:rPr>
          <w:rFonts w:cstheme="minorHAnsi"/>
          <w:sz w:val="20"/>
          <w:szCs w:val="20"/>
        </w:rPr>
      </w:pPr>
      <w:proofErr w:type="spellStart"/>
      <w:r w:rsidRPr="00547B84">
        <w:rPr>
          <w:rFonts w:cstheme="minorHAnsi"/>
          <w:sz w:val="20"/>
          <w:szCs w:val="20"/>
        </w:rPr>
        <w:t>C</w:t>
      </w:r>
      <w:r w:rsidRPr="00547B84">
        <w:rPr>
          <w:rFonts w:cstheme="minorHAnsi"/>
          <w:sz w:val="20"/>
          <w:szCs w:val="20"/>
          <w:vertAlign w:val="subscript"/>
        </w:rPr>
        <w:t>n</w:t>
      </w:r>
      <w:proofErr w:type="spellEnd"/>
      <w:r w:rsidRPr="00547B84">
        <w:rPr>
          <w:rFonts w:cstheme="minorHAnsi"/>
          <w:sz w:val="20"/>
          <w:szCs w:val="20"/>
        </w:rPr>
        <w:t xml:space="preserve"> - cena netto badanej oferty</w:t>
      </w:r>
      <w:bookmarkEnd w:id="10"/>
    </w:p>
    <w:p w14:paraId="0C249B1B" w14:textId="77777777" w:rsidR="005F338B" w:rsidRPr="00547B84" w:rsidRDefault="005F338B" w:rsidP="5E53CD35">
      <w:pPr>
        <w:pStyle w:val="Bezodstpw"/>
        <w:jc w:val="both"/>
        <w:rPr>
          <w:rFonts w:cstheme="minorHAnsi"/>
          <w:sz w:val="20"/>
          <w:szCs w:val="20"/>
        </w:rPr>
      </w:pPr>
    </w:p>
    <w:p w14:paraId="735F0717" w14:textId="75B3212A" w:rsidR="005F338B" w:rsidRPr="00547B84" w:rsidRDefault="5E53CD35" w:rsidP="5E53CD35">
      <w:pPr>
        <w:pStyle w:val="Bezodstpw"/>
        <w:spacing w:after="240"/>
        <w:jc w:val="both"/>
        <w:rPr>
          <w:rFonts w:cstheme="minorHAnsi"/>
          <w:sz w:val="20"/>
          <w:szCs w:val="20"/>
        </w:rPr>
      </w:pPr>
      <w:r w:rsidRPr="00547B84">
        <w:rPr>
          <w:rFonts w:cstheme="minorHAnsi"/>
          <w:sz w:val="20"/>
          <w:szCs w:val="20"/>
        </w:rPr>
        <w:t>Ad 2. Liczba punktów w ramach kryterium „Okres gwarancji” będzie przyznawana według przedstawionego poniżej wzoru:</w:t>
      </w:r>
    </w:p>
    <w:p w14:paraId="1F9FE49C" w14:textId="138B8239" w:rsidR="005F338B" w:rsidRPr="00547B84" w:rsidRDefault="5E53CD35" w:rsidP="5E53CD35">
      <w:pPr>
        <w:pStyle w:val="Bezodstpw"/>
        <w:spacing w:after="240"/>
        <w:ind w:firstLine="708"/>
        <w:jc w:val="both"/>
        <w:rPr>
          <w:rFonts w:cstheme="minorHAnsi"/>
          <w:b/>
          <w:bCs/>
          <w:sz w:val="20"/>
          <w:szCs w:val="20"/>
        </w:rPr>
      </w:pPr>
      <w:proofErr w:type="spellStart"/>
      <w:r w:rsidRPr="00547B84">
        <w:rPr>
          <w:rFonts w:cstheme="minorHAnsi"/>
          <w:b/>
          <w:bCs/>
          <w:sz w:val="20"/>
          <w:szCs w:val="20"/>
        </w:rPr>
        <w:t>G</w:t>
      </w:r>
      <w:r w:rsidRPr="00547B84">
        <w:rPr>
          <w:rFonts w:cstheme="minorHAnsi"/>
          <w:b/>
          <w:bCs/>
          <w:sz w:val="20"/>
          <w:szCs w:val="20"/>
          <w:vertAlign w:val="subscript"/>
        </w:rPr>
        <w:t>i</w:t>
      </w:r>
      <w:proofErr w:type="spellEnd"/>
      <w:r w:rsidRPr="00547B84">
        <w:rPr>
          <w:rFonts w:cstheme="minorHAnsi"/>
          <w:b/>
          <w:bCs/>
          <w:sz w:val="20"/>
          <w:szCs w:val="20"/>
        </w:rPr>
        <w:t xml:space="preserve">= </w:t>
      </w:r>
      <w:proofErr w:type="spellStart"/>
      <w:r w:rsidRPr="00547B84">
        <w:rPr>
          <w:rFonts w:cstheme="minorHAnsi"/>
          <w:b/>
          <w:bCs/>
          <w:sz w:val="20"/>
          <w:szCs w:val="20"/>
        </w:rPr>
        <w:t>G</w:t>
      </w:r>
      <w:r w:rsidRPr="00547B84">
        <w:rPr>
          <w:rFonts w:cstheme="minorHAnsi"/>
          <w:b/>
          <w:bCs/>
          <w:sz w:val="20"/>
          <w:szCs w:val="20"/>
          <w:vertAlign w:val="subscript"/>
        </w:rPr>
        <w:t>n</w:t>
      </w:r>
      <w:proofErr w:type="spellEnd"/>
      <w:r w:rsidRPr="00547B84">
        <w:rPr>
          <w:rFonts w:cstheme="minorHAnsi"/>
          <w:b/>
          <w:bCs/>
          <w:sz w:val="20"/>
          <w:szCs w:val="20"/>
        </w:rPr>
        <w:t>/</w:t>
      </w:r>
      <w:proofErr w:type="spellStart"/>
      <w:r w:rsidRPr="00547B84">
        <w:rPr>
          <w:rFonts w:cstheme="minorHAnsi"/>
          <w:b/>
          <w:bCs/>
          <w:sz w:val="20"/>
          <w:szCs w:val="20"/>
        </w:rPr>
        <w:t>G</w:t>
      </w:r>
      <w:r w:rsidRPr="00547B84">
        <w:rPr>
          <w:rFonts w:cstheme="minorHAnsi"/>
          <w:b/>
          <w:bCs/>
          <w:sz w:val="20"/>
          <w:szCs w:val="20"/>
          <w:vertAlign w:val="subscript"/>
        </w:rPr>
        <w:t>max</w:t>
      </w:r>
      <w:proofErr w:type="spellEnd"/>
      <w:r w:rsidRPr="00547B84">
        <w:rPr>
          <w:rFonts w:cstheme="minorHAnsi"/>
          <w:b/>
          <w:bCs/>
          <w:sz w:val="20"/>
          <w:szCs w:val="20"/>
        </w:rPr>
        <w:t xml:space="preserve"> x waga </w:t>
      </w:r>
      <w:r w:rsidR="008510B8" w:rsidRPr="00547B84">
        <w:rPr>
          <w:rFonts w:cstheme="minorHAnsi"/>
          <w:b/>
          <w:bCs/>
          <w:sz w:val="20"/>
          <w:szCs w:val="20"/>
        </w:rPr>
        <w:t>10</w:t>
      </w:r>
      <w:r w:rsidRPr="00547B84">
        <w:rPr>
          <w:rFonts w:cstheme="minorHAnsi"/>
          <w:b/>
          <w:bCs/>
          <w:sz w:val="20"/>
          <w:szCs w:val="20"/>
        </w:rPr>
        <w:t>% x 100 pkt</w:t>
      </w:r>
    </w:p>
    <w:p w14:paraId="5411F3D6" w14:textId="77777777" w:rsidR="005F338B" w:rsidRPr="00547B84" w:rsidRDefault="5E53CD35" w:rsidP="5E53CD35">
      <w:pPr>
        <w:pStyle w:val="Bezodstpw"/>
        <w:ind w:left="360"/>
        <w:jc w:val="both"/>
        <w:rPr>
          <w:rFonts w:cstheme="minorHAnsi"/>
          <w:sz w:val="20"/>
          <w:szCs w:val="20"/>
        </w:rPr>
      </w:pPr>
      <w:r w:rsidRPr="00547B84">
        <w:rPr>
          <w:rFonts w:cstheme="minorHAnsi"/>
          <w:sz w:val="20"/>
          <w:szCs w:val="20"/>
        </w:rPr>
        <w:t xml:space="preserve">Podane wartości oznaczają: </w:t>
      </w:r>
    </w:p>
    <w:p w14:paraId="4FC4374D" w14:textId="287BCF99" w:rsidR="005F338B" w:rsidRPr="00547B84" w:rsidRDefault="5E53CD35" w:rsidP="5E53CD35">
      <w:pPr>
        <w:pStyle w:val="Bezodstpw"/>
        <w:ind w:left="360"/>
        <w:jc w:val="both"/>
        <w:rPr>
          <w:rFonts w:cstheme="minorHAnsi"/>
          <w:sz w:val="20"/>
          <w:szCs w:val="20"/>
        </w:rPr>
      </w:pPr>
      <w:proofErr w:type="spellStart"/>
      <w:r w:rsidRPr="00547B84">
        <w:rPr>
          <w:rFonts w:cstheme="minorHAnsi"/>
          <w:sz w:val="20"/>
          <w:szCs w:val="20"/>
        </w:rPr>
        <w:t>G</w:t>
      </w:r>
      <w:r w:rsidRPr="00547B84">
        <w:rPr>
          <w:rFonts w:cstheme="minorHAnsi"/>
          <w:sz w:val="20"/>
          <w:szCs w:val="20"/>
          <w:vertAlign w:val="subscript"/>
        </w:rPr>
        <w:t>i</w:t>
      </w:r>
      <w:proofErr w:type="spellEnd"/>
      <w:r w:rsidRPr="00547B84">
        <w:rPr>
          <w:rFonts w:cstheme="minorHAnsi"/>
          <w:sz w:val="20"/>
          <w:szCs w:val="20"/>
          <w:vertAlign w:val="subscript"/>
        </w:rPr>
        <w:t xml:space="preserve"> </w:t>
      </w:r>
      <w:r w:rsidRPr="00547B84">
        <w:rPr>
          <w:rFonts w:cstheme="minorHAnsi"/>
          <w:sz w:val="20"/>
          <w:szCs w:val="20"/>
        </w:rPr>
        <w:t>- liczba punktów dla oferty nr „i” w kryterium „Okres gwarancji”</w:t>
      </w:r>
    </w:p>
    <w:p w14:paraId="358A67A7" w14:textId="7CDED1F0" w:rsidR="005F338B" w:rsidRPr="00547B84" w:rsidRDefault="5E53CD35" w:rsidP="5E53CD35">
      <w:pPr>
        <w:pStyle w:val="Bezodstpw"/>
        <w:ind w:left="360"/>
        <w:jc w:val="both"/>
        <w:rPr>
          <w:rFonts w:cstheme="minorHAnsi"/>
          <w:sz w:val="20"/>
          <w:szCs w:val="20"/>
        </w:rPr>
      </w:pPr>
      <w:proofErr w:type="spellStart"/>
      <w:r w:rsidRPr="00547B84">
        <w:rPr>
          <w:rFonts w:cstheme="minorHAnsi"/>
          <w:sz w:val="20"/>
          <w:szCs w:val="20"/>
        </w:rPr>
        <w:t>G</w:t>
      </w:r>
      <w:r w:rsidRPr="00547B84">
        <w:rPr>
          <w:rFonts w:cstheme="minorHAnsi"/>
          <w:sz w:val="20"/>
          <w:szCs w:val="20"/>
          <w:vertAlign w:val="subscript"/>
        </w:rPr>
        <w:t>n</w:t>
      </w:r>
      <w:proofErr w:type="spellEnd"/>
      <w:r w:rsidRPr="00547B84">
        <w:rPr>
          <w:rFonts w:cstheme="minorHAnsi"/>
          <w:sz w:val="20"/>
          <w:szCs w:val="20"/>
        </w:rPr>
        <w:t xml:space="preserve"> - okres gwarancji w badanej ofercie</w:t>
      </w:r>
    </w:p>
    <w:p w14:paraId="19B753FA" w14:textId="5906AC59" w:rsidR="005F338B" w:rsidRPr="00547B84" w:rsidRDefault="5E53CD35" w:rsidP="5E53CD35">
      <w:pPr>
        <w:pStyle w:val="Bezodstpw"/>
        <w:ind w:left="360"/>
        <w:jc w:val="both"/>
        <w:rPr>
          <w:rFonts w:cstheme="minorHAnsi"/>
          <w:sz w:val="20"/>
          <w:szCs w:val="20"/>
        </w:rPr>
      </w:pPr>
      <w:proofErr w:type="spellStart"/>
      <w:r w:rsidRPr="00547B84">
        <w:rPr>
          <w:rFonts w:cstheme="minorHAnsi"/>
          <w:sz w:val="20"/>
          <w:szCs w:val="20"/>
        </w:rPr>
        <w:t>G</w:t>
      </w:r>
      <w:r w:rsidRPr="00547B84">
        <w:rPr>
          <w:rFonts w:cstheme="minorHAnsi"/>
          <w:sz w:val="20"/>
          <w:szCs w:val="20"/>
          <w:vertAlign w:val="subscript"/>
        </w:rPr>
        <w:t>max</w:t>
      </w:r>
      <w:proofErr w:type="spellEnd"/>
      <w:r w:rsidRPr="00547B84">
        <w:rPr>
          <w:rFonts w:cstheme="minorHAnsi"/>
          <w:sz w:val="20"/>
          <w:szCs w:val="20"/>
          <w:vertAlign w:val="subscript"/>
        </w:rPr>
        <w:t xml:space="preserve"> </w:t>
      </w:r>
      <w:r w:rsidRPr="00547B84">
        <w:rPr>
          <w:rFonts w:cstheme="minorHAnsi"/>
          <w:sz w:val="20"/>
          <w:szCs w:val="20"/>
        </w:rPr>
        <w:t xml:space="preserve">– najdłuższy okres gwarancji ze wskazanych we wszystkich ofertach. </w:t>
      </w:r>
    </w:p>
    <w:p w14:paraId="291D5D49" w14:textId="496C5AC5" w:rsidR="005F338B" w:rsidRPr="00547B84" w:rsidRDefault="5E53CD35" w:rsidP="5E53CD35">
      <w:pPr>
        <w:pStyle w:val="Bezodstpw"/>
        <w:ind w:left="360"/>
        <w:jc w:val="both"/>
        <w:rPr>
          <w:rFonts w:cstheme="minorHAnsi"/>
          <w:sz w:val="20"/>
          <w:szCs w:val="20"/>
        </w:rPr>
      </w:pPr>
      <w:r w:rsidRPr="00547B84">
        <w:rPr>
          <w:rFonts w:cstheme="minorHAnsi"/>
          <w:sz w:val="20"/>
          <w:szCs w:val="20"/>
        </w:rPr>
        <w:t>Okres gwarancji  wyraża się w liczbie miesięcy.</w:t>
      </w:r>
    </w:p>
    <w:p w14:paraId="0EF5DD13" w14:textId="064797DB" w:rsidR="00F36C5E" w:rsidRPr="00547B84" w:rsidRDefault="7C45F82F" w:rsidP="00F84631">
      <w:pPr>
        <w:pStyle w:val="Bezodstpw"/>
        <w:ind w:left="360"/>
        <w:jc w:val="both"/>
        <w:rPr>
          <w:rFonts w:cstheme="minorHAnsi"/>
          <w:sz w:val="20"/>
          <w:szCs w:val="20"/>
        </w:rPr>
      </w:pPr>
      <w:r w:rsidRPr="00547B84">
        <w:rPr>
          <w:rFonts w:cstheme="minorHAnsi"/>
          <w:sz w:val="20"/>
          <w:szCs w:val="20"/>
          <w:u w:val="single"/>
        </w:rPr>
        <w:t xml:space="preserve">Minimalny wymagany okres gwarancji na </w:t>
      </w:r>
      <w:r w:rsidR="000869A7">
        <w:rPr>
          <w:rFonts w:cstheme="minorHAnsi"/>
          <w:sz w:val="20"/>
          <w:szCs w:val="20"/>
          <w:u w:val="single"/>
        </w:rPr>
        <w:t xml:space="preserve">główny </w:t>
      </w:r>
      <w:r w:rsidRPr="00547B84">
        <w:rPr>
          <w:rFonts w:cstheme="minorHAnsi"/>
          <w:sz w:val="20"/>
          <w:szCs w:val="20"/>
          <w:u w:val="single"/>
        </w:rPr>
        <w:t xml:space="preserve">przedmiot zamówienia </w:t>
      </w:r>
      <w:r w:rsidR="000869A7">
        <w:rPr>
          <w:rFonts w:cstheme="minorHAnsi"/>
          <w:sz w:val="20"/>
          <w:szCs w:val="20"/>
          <w:u w:val="single"/>
        </w:rPr>
        <w:t xml:space="preserve">(tj. dron, kamera, stacja ładowania) </w:t>
      </w:r>
      <w:r w:rsidRPr="00547B84">
        <w:rPr>
          <w:rFonts w:cstheme="minorHAnsi"/>
          <w:sz w:val="20"/>
          <w:szCs w:val="20"/>
          <w:u w:val="single"/>
        </w:rPr>
        <w:t>wynosi</w:t>
      </w:r>
      <w:r w:rsidRPr="00547B84">
        <w:rPr>
          <w:rFonts w:eastAsiaTheme="minorEastAsia" w:cstheme="minorHAnsi"/>
          <w:sz w:val="20"/>
          <w:szCs w:val="20"/>
          <w:u w:val="single"/>
        </w:rPr>
        <w:t xml:space="preserve"> </w:t>
      </w:r>
      <w:r w:rsidR="00F84631" w:rsidRPr="00547B84">
        <w:rPr>
          <w:rFonts w:eastAsiaTheme="minorEastAsia" w:cstheme="minorHAnsi"/>
          <w:sz w:val="20"/>
          <w:szCs w:val="20"/>
          <w:u w:val="single"/>
        </w:rPr>
        <w:t>24</w:t>
      </w:r>
      <w:r w:rsidR="00F249F1" w:rsidRPr="00547B84">
        <w:rPr>
          <w:rFonts w:eastAsiaTheme="minorEastAsia" w:cstheme="minorHAnsi"/>
          <w:sz w:val="20"/>
          <w:szCs w:val="20"/>
          <w:u w:val="single"/>
        </w:rPr>
        <w:t xml:space="preserve"> </w:t>
      </w:r>
      <w:r w:rsidR="00F84631" w:rsidRPr="00547B84">
        <w:rPr>
          <w:rFonts w:eastAsiaTheme="minorEastAsia" w:cstheme="minorHAnsi"/>
          <w:sz w:val="20"/>
          <w:szCs w:val="20"/>
          <w:u w:val="single"/>
        </w:rPr>
        <w:t xml:space="preserve">miesiące </w:t>
      </w:r>
      <w:r w:rsidRPr="00547B84">
        <w:rPr>
          <w:rFonts w:eastAsiaTheme="minorEastAsia" w:cstheme="minorHAnsi"/>
          <w:sz w:val="20"/>
          <w:szCs w:val="20"/>
        </w:rPr>
        <w:t>od d</w:t>
      </w:r>
      <w:r w:rsidRPr="00547B84">
        <w:rPr>
          <w:rFonts w:cstheme="minorHAnsi"/>
          <w:sz w:val="20"/>
          <w:szCs w:val="20"/>
        </w:rPr>
        <w:t xml:space="preserve">nia podpisania protokołu końcowego. Oferty z krótszym okresem gwarancji nie będą podlegały ocenie i zostaną odrzucone. </w:t>
      </w:r>
    </w:p>
    <w:p w14:paraId="5E2947EF" w14:textId="77777777" w:rsidR="00F84631" w:rsidRPr="00547B84" w:rsidRDefault="00F84631" w:rsidP="00F84631">
      <w:pPr>
        <w:pStyle w:val="Bezodstpw"/>
        <w:ind w:left="360"/>
        <w:jc w:val="both"/>
        <w:rPr>
          <w:rFonts w:cstheme="minorHAnsi"/>
          <w:sz w:val="20"/>
          <w:szCs w:val="20"/>
        </w:rPr>
      </w:pPr>
    </w:p>
    <w:p w14:paraId="1AF1523C" w14:textId="77777777" w:rsidR="00F84631" w:rsidRPr="00547B84" w:rsidRDefault="00F84631" w:rsidP="00F84631">
      <w:pPr>
        <w:pStyle w:val="Bezodstpw"/>
        <w:ind w:left="360"/>
        <w:jc w:val="both"/>
        <w:rPr>
          <w:rFonts w:cstheme="minorHAnsi"/>
          <w:sz w:val="20"/>
          <w:szCs w:val="20"/>
        </w:rPr>
      </w:pPr>
    </w:p>
    <w:p w14:paraId="7D0D5816" w14:textId="2CFC532B" w:rsidR="00737284" w:rsidRPr="00547B84" w:rsidRDefault="7C45F82F" w:rsidP="7C45F82F">
      <w:pPr>
        <w:pStyle w:val="Bezodstpw"/>
        <w:jc w:val="both"/>
        <w:rPr>
          <w:rFonts w:eastAsia="Aptos" w:cstheme="minorHAnsi"/>
          <w:sz w:val="20"/>
          <w:szCs w:val="20"/>
        </w:rPr>
      </w:pPr>
      <w:r w:rsidRPr="00547B84">
        <w:rPr>
          <w:rFonts w:cstheme="minorHAnsi"/>
          <w:sz w:val="20"/>
          <w:szCs w:val="20"/>
        </w:rPr>
        <w:t xml:space="preserve">Ad </w:t>
      </w:r>
      <w:bookmarkStart w:id="11" w:name="_Hlk160538669"/>
      <w:r w:rsidR="00F84631" w:rsidRPr="00547B84">
        <w:rPr>
          <w:rFonts w:cstheme="minorHAnsi"/>
          <w:sz w:val="20"/>
          <w:szCs w:val="20"/>
        </w:rPr>
        <w:t>3</w:t>
      </w:r>
      <w:r w:rsidRPr="00547B84">
        <w:rPr>
          <w:rFonts w:eastAsia="Aptos" w:cstheme="minorHAnsi"/>
          <w:sz w:val="20"/>
          <w:szCs w:val="20"/>
        </w:rPr>
        <w:t>. Liczba punktów w kryterium ekologicznym będzie przyznawana w następujący sposób:</w:t>
      </w:r>
    </w:p>
    <w:bookmarkEnd w:id="11"/>
    <w:p w14:paraId="6D64B125" w14:textId="32310498" w:rsidR="001C335C" w:rsidRPr="00547B84" w:rsidRDefault="7C45F82F" w:rsidP="7C45F82F">
      <w:pPr>
        <w:spacing w:after="0" w:line="240" w:lineRule="auto"/>
        <w:ind w:left="360"/>
        <w:jc w:val="both"/>
        <w:rPr>
          <w:rFonts w:cstheme="minorHAnsi"/>
          <w:sz w:val="20"/>
          <w:szCs w:val="20"/>
        </w:rPr>
      </w:pPr>
      <w:r w:rsidRPr="00547B84">
        <w:rPr>
          <w:rFonts w:cstheme="minorHAnsi"/>
          <w:sz w:val="20"/>
          <w:szCs w:val="20"/>
        </w:rPr>
        <w:t>Kryterium ekologiczne</w:t>
      </w:r>
      <w:r w:rsidR="008B4A7B" w:rsidRPr="00547B84">
        <w:rPr>
          <w:rFonts w:cstheme="minorHAnsi"/>
          <w:sz w:val="20"/>
          <w:szCs w:val="20"/>
        </w:rPr>
        <w:t xml:space="preserve"> - </w:t>
      </w:r>
      <w:r w:rsidR="001C335C" w:rsidRPr="00547B84">
        <w:rPr>
          <w:rFonts w:cstheme="minorHAnsi"/>
          <w:sz w:val="20"/>
          <w:szCs w:val="20"/>
        </w:rPr>
        <w:t xml:space="preserve">spełnienie parametrów: </w:t>
      </w:r>
    </w:p>
    <w:p w14:paraId="5C061EB5" w14:textId="10FD0F82" w:rsidR="00587032" w:rsidRPr="00547B84" w:rsidRDefault="00533662" w:rsidP="7C45F82F">
      <w:pPr>
        <w:spacing w:after="0" w:line="240" w:lineRule="auto"/>
        <w:ind w:left="360"/>
        <w:jc w:val="both"/>
        <w:rPr>
          <w:rFonts w:cstheme="minorHAnsi"/>
          <w:sz w:val="20"/>
          <w:szCs w:val="20"/>
        </w:rPr>
      </w:pPr>
      <w:r w:rsidRPr="00547B84">
        <w:rPr>
          <w:rFonts w:cstheme="minorHAnsi"/>
          <w:sz w:val="20"/>
          <w:szCs w:val="20"/>
        </w:rPr>
        <w:t xml:space="preserve">- Opakowanie w którym dostarczony zostanie </w:t>
      </w:r>
      <w:r w:rsidR="004741B6" w:rsidRPr="00547B84">
        <w:rPr>
          <w:rFonts w:cstheme="minorHAnsi"/>
          <w:sz w:val="20"/>
          <w:szCs w:val="20"/>
        </w:rPr>
        <w:t xml:space="preserve">dron </w:t>
      </w:r>
      <w:r w:rsidRPr="00547B84">
        <w:rPr>
          <w:rFonts w:cstheme="minorHAnsi"/>
          <w:sz w:val="20"/>
          <w:szCs w:val="20"/>
        </w:rPr>
        <w:t>powinno być wykonane z materiałów w pełni biodegradowalnych</w:t>
      </w:r>
      <w:r w:rsidR="00D324A6" w:rsidRPr="00547B84">
        <w:rPr>
          <w:rFonts w:cstheme="minorHAnsi"/>
          <w:sz w:val="20"/>
          <w:szCs w:val="20"/>
        </w:rPr>
        <w:t>, lub podlegających recyklingowi</w:t>
      </w:r>
      <w:r w:rsidRPr="00547B84">
        <w:rPr>
          <w:rFonts w:cstheme="minorHAnsi"/>
          <w:sz w:val="20"/>
          <w:szCs w:val="20"/>
        </w:rPr>
        <w:t>.</w:t>
      </w:r>
    </w:p>
    <w:p w14:paraId="47835056" w14:textId="77777777" w:rsidR="00533662" w:rsidRPr="00AC5922" w:rsidRDefault="00533662" w:rsidP="7C45F82F">
      <w:pPr>
        <w:spacing w:after="0" w:line="240" w:lineRule="auto"/>
        <w:ind w:left="360"/>
        <w:jc w:val="both"/>
        <w:rPr>
          <w:rFonts w:cstheme="minorHAnsi"/>
          <w:sz w:val="20"/>
          <w:szCs w:val="20"/>
          <w:highlight w:val="yellow"/>
        </w:rPr>
      </w:pPr>
    </w:p>
    <w:p w14:paraId="628CFAEE" w14:textId="64BCF238" w:rsidR="00587032" w:rsidRPr="00547B84" w:rsidRDefault="5A2F4CCC" w:rsidP="7C45F82F">
      <w:pPr>
        <w:spacing w:after="0" w:line="240" w:lineRule="auto"/>
        <w:ind w:left="360"/>
        <w:jc w:val="both"/>
        <w:rPr>
          <w:rFonts w:cstheme="minorHAnsi"/>
          <w:b/>
          <w:bCs/>
          <w:sz w:val="20"/>
          <w:szCs w:val="20"/>
        </w:rPr>
      </w:pPr>
      <w:r w:rsidRPr="00547B84">
        <w:rPr>
          <w:rFonts w:cstheme="minorHAnsi"/>
          <w:sz w:val="20"/>
          <w:szCs w:val="20"/>
        </w:rPr>
        <w:t xml:space="preserve">W przypadku </w:t>
      </w:r>
      <w:bookmarkStart w:id="12" w:name="_Hlk162253327"/>
      <w:r w:rsidR="001C335C" w:rsidRPr="00547B84">
        <w:rPr>
          <w:rFonts w:cstheme="minorHAnsi"/>
          <w:sz w:val="20"/>
          <w:szCs w:val="20"/>
        </w:rPr>
        <w:t>spełnienia</w:t>
      </w:r>
      <w:r w:rsidR="00587032" w:rsidRPr="00547B84">
        <w:rPr>
          <w:rFonts w:cstheme="minorHAnsi"/>
          <w:sz w:val="20"/>
          <w:szCs w:val="20"/>
        </w:rPr>
        <w:t>:</w:t>
      </w:r>
    </w:p>
    <w:bookmarkEnd w:id="12"/>
    <w:p w14:paraId="70618581" w14:textId="786AE9DE" w:rsidR="00587032" w:rsidRPr="00547B84" w:rsidRDefault="00587032" w:rsidP="7C45F82F">
      <w:pPr>
        <w:spacing w:after="0" w:line="240" w:lineRule="auto"/>
        <w:ind w:left="360"/>
        <w:jc w:val="both"/>
        <w:rPr>
          <w:rFonts w:cstheme="minorHAnsi"/>
          <w:b/>
          <w:bCs/>
          <w:sz w:val="20"/>
          <w:szCs w:val="20"/>
        </w:rPr>
      </w:pPr>
      <w:r w:rsidRPr="00547B84">
        <w:rPr>
          <w:rFonts w:cstheme="minorHAnsi"/>
          <w:b/>
          <w:bCs/>
          <w:sz w:val="20"/>
          <w:szCs w:val="20"/>
        </w:rPr>
        <w:t>-</w:t>
      </w:r>
      <w:r w:rsidRPr="00547B84">
        <w:rPr>
          <w:rFonts w:cstheme="minorHAnsi"/>
          <w:b/>
          <w:bCs/>
          <w:sz w:val="20"/>
          <w:szCs w:val="20"/>
        </w:rPr>
        <w:tab/>
      </w:r>
      <w:r w:rsidR="001C335C" w:rsidRPr="00547B84">
        <w:rPr>
          <w:rFonts w:cstheme="minorHAnsi"/>
          <w:sz w:val="20"/>
          <w:szCs w:val="20"/>
        </w:rPr>
        <w:t xml:space="preserve">w przypadku spełnienia </w:t>
      </w:r>
      <w:r w:rsidR="00646B0A" w:rsidRPr="00547B84">
        <w:rPr>
          <w:rFonts w:cstheme="minorHAnsi"/>
          <w:sz w:val="20"/>
          <w:szCs w:val="20"/>
        </w:rPr>
        <w:t>kryterium</w:t>
      </w:r>
      <w:r w:rsidR="001C335C" w:rsidRPr="00547B84">
        <w:rPr>
          <w:rFonts w:cstheme="minorHAnsi"/>
          <w:sz w:val="20"/>
          <w:szCs w:val="20"/>
        </w:rPr>
        <w:t xml:space="preserve"> zostanie przyznane </w:t>
      </w:r>
      <w:r w:rsidR="0032114B" w:rsidRPr="00547B84">
        <w:rPr>
          <w:rFonts w:cstheme="minorHAnsi"/>
          <w:b/>
          <w:bCs/>
          <w:sz w:val="20"/>
          <w:szCs w:val="20"/>
        </w:rPr>
        <w:t>100</w:t>
      </w:r>
      <w:r w:rsidR="001C335C" w:rsidRPr="00547B84">
        <w:rPr>
          <w:rFonts w:cstheme="minorHAnsi"/>
          <w:b/>
          <w:bCs/>
          <w:sz w:val="20"/>
          <w:szCs w:val="20"/>
        </w:rPr>
        <w:t xml:space="preserve"> pkt x waga </w:t>
      </w:r>
      <w:r w:rsidR="0032114B" w:rsidRPr="00547B84">
        <w:rPr>
          <w:rFonts w:cstheme="minorHAnsi"/>
          <w:b/>
          <w:bCs/>
          <w:sz w:val="20"/>
          <w:szCs w:val="20"/>
        </w:rPr>
        <w:t>10</w:t>
      </w:r>
      <w:r w:rsidR="001C335C" w:rsidRPr="00547B84">
        <w:rPr>
          <w:rFonts w:cstheme="minorHAnsi"/>
          <w:b/>
          <w:bCs/>
          <w:sz w:val="20"/>
          <w:szCs w:val="20"/>
        </w:rPr>
        <w:t>%,</w:t>
      </w:r>
    </w:p>
    <w:p w14:paraId="7690D4EF" w14:textId="41D66022" w:rsidR="00822BEE" w:rsidRPr="00547B84" w:rsidRDefault="00587032" w:rsidP="7C45F82F">
      <w:pPr>
        <w:spacing w:after="0" w:line="240" w:lineRule="auto"/>
        <w:ind w:left="360"/>
        <w:jc w:val="both"/>
        <w:rPr>
          <w:rFonts w:cstheme="minorHAnsi"/>
          <w:b/>
          <w:bCs/>
          <w:sz w:val="20"/>
          <w:szCs w:val="20"/>
        </w:rPr>
      </w:pPr>
      <w:r w:rsidRPr="00547B84">
        <w:rPr>
          <w:rFonts w:cstheme="minorHAnsi"/>
          <w:b/>
          <w:bCs/>
          <w:sz w:val="20"/>
          <w:szCs w:val="20"/>
        </w:rPr>
        <w:t>-</w:t>
      </w:r>
      <w:r w:rsidRPr="00547B84">
        <w:rPr>
          <w:rFonts w:cstheme="minorHAnsi"/>
          <w:b/>
          <w:bCs/>
          <w:sz w:val="20"/>
          <w:szCs w:val="20"/>
        </w:rPr>
        <w:tab/>
      </w:r>
      <w:r w:rsidRPr="00547B84">
        <w:rPr>
          <w:rFonts w:cstheme="minorHAnsi"/>
          <w:sz w:val="20"/>
          <w:szCs w:val="20"/>
        </w:rPr>
        <w:t>w</w:t>
      </w:r>
      <w:r w:rsidR="53222AD3" w:rsidRPr="00547B84">
        <w:rPr>
          <w:rFonts w:cstheme="minorHAnsi"/>
          <w:sz w:val="20"/>
          <w:szCs w:val="20"/>
        </w:rPr>
        <w:t xml:space="preserve"> przypadku braku </w:t>
      </w:r>
      <w:r w:rsidR="001C335C" w:rsidRPr="00547B84">
        <w:rPr>
          <w:rFonts w:cstheme="minorHAnsi"/>
          <w:sz w:val="20"/>
          <w:szCs w:val="20"/>
        </w:rPr>
        <w:t xml:space="preserve">spełnienia </w:t>
      </w:r>
      <w:r w:rsidR="001A5C19" w:rsidRPr="00547B84">
        <w:rPr>
          <w:rFonts w:cstheme="minorHAnsi"/>
          <w:sz w:val="20"/>
          <w:szCs w:val="20"/>
        </w:rPr>
        <w:t>kryterium</w:t>
      </w:r>
      <w:r w:rsidR="001C335C" w:rsidRPr="00547B84">
        <w:rPr>
          <w:rFonts w:cstheme="minorHAnsi"/>
          <w:sz w:val="20"/>
          <w:szCs w:val="20"/>
        </w:rPr>
        <w:t xml:space="preserve"> - zos</w:t>
      </w:r>
      <w:r w:rsidR="53222AD3" w:rsidRPr="00547B84">
        <w:rPr>
          <w:rFonts w:cstheme="minorHAnsi"/>
          <w:sz w:val="20"/>
          <w:szCs w:val="20"/>
        </w:rPr>
        <w:t xml:space="preserve">tanie przyznane </w:t>
      </w:r>
      <w:r w:rsidR="53222AD3" w:rsidRPr="00547B84">
        <w:rPr>
          <w:rFonts w:cstheme="minorHAnsi"/>
          <w:b/>
          <w:bCs/>
          <w:sz w:val="20"/>
          <w:szCs w:val="20"/>
        </w:rPr>
        <w:t xml:space="preserve">0 pkt x waga </w:t>
      </w:r>
      <w:r w:rsidR="0032114B" w:rsidRPr="00547B84">
        <w:rPr>
          <w:rFonts w:cstheme="minorHAnsi"/>
          <w:b/>
          <w:bCs/>
          <w:sz w:val="20"/>
          <w:szCs w:val="20"/>
        </w:rPr>
        <w:t>10</w:t>
      </w:r>
      <w:r w:rsidR="53222AD3" w:rsidRPr="00547B84">
        <w:rPr>
          <w:rFonts w:cstheme="minorHAnsi"/>
          <w:b/>
          <w:bCs/>
          <w:sz w:val="20"/>
          <w:szCs w:val="20"/>
        </w:rPr>
        <w:t>%</w:t>
      </w:r>
    </w:p>
    <w:p w14:paraId="6857C8E2" w14:textId="77777777" w:rsidR="00646B0A" w:rsidRPr="00547B84" w:rsidRDefault="7C45F82F" w:rsidP="5E53CD35">
      <w:pPr>
        <w:spacing w:after="0" w:line="240" w:lineRule="auto"/>
        <w:ind w:left="360"/>
        <w:jc w:val="both"/>
        <w:rPr>
          <w:rFonts w:cstheme="minorHAnsi"/>
          <w:sz w:val="20"/>
          <w:szCs w:val="20"/>
        </w:rPr>
      </w:pPr>
      <w:r w:rsidRPr="00547B84">
        <w:rPr>
          <w:rFonts w:cstheme="minorHAnsi"/>
          <w:sz w:val="20"/>
          <w:szCs w:val="20"/>
        </w:rPr>
        <w:t xml:space="preserve">Liczba punktów w powyższym kryterium zostanie przyznana na podstawie oświadczenia Wykonawcy zawartego w ofercie. </w:t>
      </w:r>
    </w:p>
    <w:p w14:paraId="3402AA75" w14:textId="0C245183" w:rsidR="001F465E" w:rsidRPr="00547B84" w:rsidRDefault="7C45F82F" w:rsidP="5E53CD35">
      <w:pPr>
        <w:spacing w:after="0" w:line="240" w:lineRule="auto"/>
        <w:ind w:left="360"/>
        <w:jc w:val="both"/>
        <w:rPr>
          <w:rFonts w:cstheme="minorHAnsi"/>
          <w:sz w:val="20"/>
          <w:szCs w:val="20"/>
        </w:rPr>
      </w:pPr>
      <w:r w:rsidRPr="00547B84">
        <w:rPr>
          <w:rFonts w:cstheme="minorHAnsi"/>
          <w:sz w:val="20"/>
          <w:szCs w:val="20"/>
        </w:rPr>
        <w:t xml:space="preserve">Podane wartości oznaczają:  </w:t>
      </w:r>
      <w:proofErr w:type="spellStart"/>
      <w:r w:rsidRPr="00547B84">
        <w:rPr>
          <w:rFonts w:cstheme="minorHAnsi"/>
          <w:b/>
          <w:bCs/>
          <w:sz w:val="20"/>
          <w:szCs w:val="20"/>
        </w:rPr>
        <w:t>E</w:t>
      </w:r>
      <w:r w:rsidRPr="00547B84">
        <w:rPr>
          <w:rFonts w:cstheme="minorHAnsi"/>
          <w:b/>
          <w:bCs/>
          <w:sz w:val="20"/>
          <w:szCs w:val="20"/>
          <w:vertAlign w:val="subscript"/>
        </w:rPr>
        <w:t>i</w:t>
      </w:r>
      <w:proofErr w:type="spellEnd"/>
      <w:r w:rsidRPr="00547B84">
        <w:rPr>
          <w:rFonts w:cstheme="minorHAnsi"/>
          <w:b/>
          <w:bCs/>
          <w:sz w:val="20"/>
          <w:szCs w:val="20"/>
          <w:vertAlign w:val="subscript"/>
        </w:rPr>
        <w:t xml:space="preserve"> </w:t>
      </w:r>
      <w:r w:rsidRPr="00547B84">
        <w:rPr>
          <w:rFonts w:cstheme="minorHAnsi"/>
          <w:b/>
          <w:bCs/>
          <w:sz w:val="20"/>
          <w:szCs w:val="20"/>
        </w:rPr>
        <w:t>– liczba punktów dla oferty nr „i’</w:t>
      </w:r>
      <w:r w:rsidRPr="00547B84">
        <w:rPr>
          <w:rFonts w:cstheme="minorHAnsi"/>
          <w:sz w:val="20"/>
          <w:szCs w:val="20"/>
        </w:rPr>
        <w:t xml:space="preserve"> w kryterium </w:t>
      </w:r>
      <w:r w:rsidR="00587032" w:rsidRPr="00547B84">
        <w:rPr>
          <w:rFonts w:cstheme="minorHAnsi"/>
          <w:sz w:val="20"/>
          <w:szCs w:val="20"/>
        </w:rPr>
        <w:t>ekologicznym</w:t>
      </w:r>
      <w:r w:rsidRPr="00547B84">
        <w:rPr>
          <w:rFonts w:cstheme="minorHAnsi"/>
          <w:sz w:val="20"/>
          <w:szCs w:val="20"/>
        </w:rPr>
        <w:t xml:space="preserve"> w odniesieniu do urządzenia</w:t>
      </w:r>
    </w:p>
    <w:p w14:paraId="5A8EF7CC" w14:textId="77777777" w:rsidR="008510B8" w:rsidRPr="00547B84" w:rsidRDefault="008510B8" w:rsidP="008510B8">
      <w:pPr>
        <w:spacing w:after="0" w:line="240" w:lineRule="auto"/>
        <w:jc w:val="both"/>
        <w:rPr>
          <w:rFonts w:cstheme="minorHAnsi"/>
          <w:sz w:val="20"/>
          <w:szCs w:val="20"/>
        </w:rPr>
      </w:pPr>
    </w:p>
    <w:p w14:paraId="574F2B99" w14:textId="62EE4F11" w:rsidR="5E53CD35" w:rsidRPr="00547B84" w:rsidRDefault="5E53CD35" w:rsidP="5E53CD35">
      <w:pPr>
        <w:pStyle w:val="Bezodstpw"/>
        <w:jc w:val="both"/>
        <w:rPr>
          <w:rFonts w:cstheme="minorHAnsi"/>
          <w:sz w:val="20"/>
          <w:szCs w:val="20"/>
        </w:rPr>
      </w:pPr>
    </w:p>
    <w:p w14:paraId="65522BFC" w14:textId="77777777" w:rsidR="001F465E" w:rsidRPr="00547B84" w:rsidRDefault="5E53CD35" w:rsidP="5E53CD35">
      <w:pPr>
        <w:pStyle w:val="Bezodstpw"/>
        <w:spacing w:after="240"/>
        <w:jc w:val="both"/>
        <w:rPr>
          <w:rFonts w:cstheme="minorHAnsi"/>
          <w:sz w:val="20"/>
          <w:szCs w:val="20"/>
        </w:rPr>
      </w:pPr>
      <w:r w:rsidRPr="00547B84">
        <w:rPr>
          <w:rFonts w:cstheme="minorHAnsi"/>
          <w:b/>
          <w:bCs/>
          <w:sz w:val="20"/>
          <w:szCs w:val="20"/>
        </w:rPr>
        <w:t>Suma punktów S</w:t>
      </w:r>
      <w:r w:rsidRPr="00547B84">
        <w:rPr>
          <w:rFonts w:cstheme="minorHAnsi"/>
          <w:sz w:val="20"/>
          <w:szCs w:val="20"/>
        </w:rPr>
        <w:t xml:space="preserve"> będąca podstawą wyboru oferty (max, 100 punktów = 100%) przyznana danemu Oferentowi będzie obliczona wg wzoru:</w:t>
      </w:r>
    </w:p>
    <w:p w14:paraId="5F57807B" w14:textId="377FFAA8" w:rsidR="00CB6FAA" w:rsidRPr="00547B84" w:rsidRDefault="5E53CD35" w:rsidP="5E53CD35">
      <w:pPr>
        <w:pStyle w:val="Bezodstpw"/>
        <w:jc w:val="center"/>
        <w:rPr>
          <w:rFonts w:cstheme="minorHAnsi"/>
          <w:b/>
          <w:bCs/>
          <w:sz w:val="20"/>
          <w:szCs w:val="20"/>
        </w:rPr>
      </w:pPr>
      <w:r w:rsidRPr="00547B84">
        <w:rPr>
          <w:rFonts w:cstheme="minorHAnsi"/>
          <w:b/>
          <w:bCs/>
          <w:sz w:val="20"/>
          <w:szCs w:val="20"/>
        </w:rPr>
        <w:t>S = C</w:t>
      </w:r>
      <w:r w:rsidRPr="00547B84">
        <w:rPr>
          <w:rFonts w:cstheme="minorHAnsi"/>
          <w:b/>
          <w:bCs/>
          <w:sz w:val="20"/>
          <w:szCs w:val="20"/>
          <w:vertAlign w:val="subscript"/>
        </w:rPr>
        <w:t>i</w:t>
      </w:r>
      <w:r w:rsidRPr="00547B84">
        <w:rPr>
          <w:rFonts w:cstheme="minorHAnsi"/>
          <w:b/>
          <w:bCs/>
          <w:sz w:val="20"/>
          <w:szCs w:val="20"/>
        </w:rPr>
        <w:t xml:space="preserve"> + </w:t>
      </w:r>
      <w:proofErr w:type="spellStart"/>
      <w:r w:rsidRPr="00547B84">
        <w:rPr>
          <w:rFonts w:cstheme="minorHAnsi"/>
          <w:b/>
          <w:bCs/>
          <w:sz w:val="20"/>
          <w:szCs w:val="20"/>
        </w:rPr>
        <w:t>G</w:t>
      </w:r>
      <w:r w:rsidRPr="00547B84">
        <w:rPr>
          <w:rFonts w:cstheme="minorHAnsi"/>
          <w:b/>
          <w:bCs/>
          <w:sz w:val="20"/>
          <w:szCs w:val="20"/>
          <w:vertAlign w:val="subscript"/>
        </w:rPr>
        <w:t>i</w:t>
      </w:r>
      <w:proofErr w:type="spellEnd"/>
      <w:r w:rsidRPr="00547B84">
        <w:rPr>
          <w:rFonts w:cstheme="minorHAnsi"/>
          <w:b/>
          <w:bCs/>
          <w:sz w:val="20"/>
          <w:szCs w:val="20"/>
        </w:rPr>
        <w:t xml:space="preserve"> + </w:t>
      </w:r>
      <w:proofErr w:type="spellStart"/>
      <w:r w:rsidRPr="00547B84">
        <w:rPr>
          <w:rFonts w:cstheme="minorHAnsi"/>
          <w:b/>
          <w:bCs/>
          <w:sz w:val="20"/>
          <w:szCs w:val="20"/>
        </w:rPr>
        <w:t>R</w:t>
      </w:r>
      <w:r w:rsidRPr="00547B84">
        <w:rPr>
          <w:rFonts w:cstheme="minorHAnsi"/>
          <w:b/>
          <w:bCs/>
          <w:sz w:val="20"/>
          <w:szCs w:val="20"/>
          <w:vertAlign w:val="subscript"/>
        </w:rPr>
        <w:t>i</w:t>
      </w:r>
      <w:proofErr w:type="spellEnd"/>
      <w:r w:rsidRPr="00547B84">
        <w:rPr>
          <w:rFonts w:cstheme="minorHAnsi"/>
          <w:b/>
          <w:bCs/>
          <w:sz w:val="20"/>
          <w:szCs w:val="20"/>
          <w:vertAlign w:val="subscript"/>
        </w:rPr>
        <w:t xml:space="preserve"> </w:t>
      </w:r>
      <w:r w:rsidRPr="00547B84">
        <w:rPr>
          <w:rFonts w:cstheme="minorHAnsi"/>
          <w:b/>
          <w:bCs/>
          <w:sz w:val="20"/>
          <w:szCs w:val="20"/>
        </w:rPr>
        <w:t xml:space="preserve">+ </w:t>
      </w:r>
      <w:bookmarkStart w:id="13" w:name="_Hlk179764391"/>
      <w:proofErr w:type="spellStart"/>
      <w:r w:rsidRPr="00547B84">
        <w:rPr>
          <w:rFonts w:cstheme="minorHAnsi"/>
          <w:b/>
          <w:bCs/>
          <w:sz w:val="20"/>
          <w:szCs w:val="20"/>
        </w:rPr>
        <w:t>E</w:t>
      </w:r>
      <w:r w:rsidRPr="00547B84">
        <w:rPr>
          <w:rFonts w:cstheme="minorHAnsi"/>
          <w:b/>
          <w:bCs/>
          <w:sz w:val="20"/>
          <w:szCs w:val="20"/>
          <w:vertAlign w:val="subscript"/>
        </w:rPr>
        <w:t>i</w:t>
      </w:r>
      <w:bookmarkEnd w:id="13"/>
      <w:proofErr w:type="spellEnd"/>
      <w:r w:rsidRPr="00547B84">
        <w:rPr>
          <w:rFonts w:cstheme="minorHAnsi"/>
          <w:b/>
          <w:bCs/>
          <w:sz w:val="20"/>
          <w:szCs w:val="20"/>
        </w:rPr>
        <w:t xml:space="preserve"> </w:t>
      </w:r>
    </w:p>
    <w:p w14:paraId="3D7EFC65" w14:textId="77777777" w:rsidR="00545B30" w:rsidRPr="00547B84" w:rsidRDefault="00545B30" w:rsidP="5E53CD35">
      <w:pPr>
        <w:pStyle w:val="Bezodstpw"/>
        <w:jc w:val="both"/>
        <w:rPr>
          <w:rFonts w:cstheme="minorHAnsi"/>
          <w:sz w:val="20"/>
          <w:szCs w:val="20"/>
        </w:rPr>
      </w:pPr>
    </w:p>
    <w:p w14:paraId="4BA5714D" w14:textId="77777777" w:rsidR="00545B30" w:rsidRPr="00B57149" w:rsidRDefault="5E53CD35" w:rsidP="5E53CD35">
      <w:pPr>
        <w:pStyle w:val="Bezodstpw"/>
        <w:jc w:val="both"/>
        <w:rPr>
          <w:rFonts w:cstheme="minorHAnsi"/>
          <w:sz w:val="20"/>
          <w:szCs w:val="20"/>
        </w:rPr>
      </w:pPr>
      <w:r w:rsidRPr="00547B84">
        <w:rPr>
          <w:rFonts w:cstheme="minorHAnsi"/>
          <w:sz w:val="20"/>
          <w:szCs w:val="20"/>
        </w:rPr>
        <w:t>Zamawiający po dokonaniu oceny i weryfikacji nadesłanych ofert zaproponuje Oferentowi, który przedstawił najkorzystniejszą ofertę, podpisanie umowy na realizację przedmiotu zamówienia.</w:t>
      </w:r>
    </w:p>
    <w:p w14:paraId="3B8C8501" w14:textId="77777777" w:rsidR="00D05D84" w:rsidRPr="00B57149" w:rsidRDefault="00D05D84" w:rsidP="5E53CD35">
      <w:pPr>
        <w:pStyle w:val="Bezodstpw"/>
        <w:jc w:val="both"/>
        <w:rPr>
          <w:rFonts w:cstheme="minorHAnsi"/>
          <w:sz w:val="20"/>
          <w:szCs w:val="20"/>
        </w:rPr>
      </w:pPr>
    </w:p>
    <w:p w14:paraId="18D75C4B" w14:textId="08553D8C" w:rsidR="00B633BA" w:rsidRPr="00B57149" w:rsidRDefault="5E53CD35" w:rsidP="5E53CD35">
      <w:pPr>
        <w:pStyle w:val="Bezodstpw"/>
        <w:jc w:val="both"/>
        <w:rPr>
          <w:rFonts w:cstheme="minorHAnsi"/>
          <w:b/>
          <w:bCs/>
          <w:sz w:val="20"/>
          <w:szCs w:val="20"/>
        </w:rPr>
      </w:pPr>
      <w:r w:rsidRPr="00B57149">
        <w:rPr>
          <w:rFonts w:cstheme="minorHAnsi"/>
          <w:b/>
          <w:bCs/>
          <w:sz w:val="20"/>
          <w:szCs w:val="20"/>
        </w:rPr>
        <w:t>6. WARUNKI:</w:t>
      </w:r>
    </w:p>
    <w:p w14:paraId="18FC766D" w14:textId="0C4EC0D3" w:rsidR="00B633BA" w:rsidRDefault="7C45F82F" w:rsidP="00095583">
      <w:pPr>
        <w:pStyle w:val="Bezodstpw"/>
        <w:numPr>
          <w:ilvl w:val="0"/>
          <w:numId w:val="4"/>
        </w:numPr>
        <w:jc w:val="both"/>
        <w:rPr>
          <w:rFonts w:cstheme="minorHAnsi"/>
          <w:sz w:val="20"/>
          <w:szCs w:val="20"/>
        </w:rPr>
      </w:pPr>
      <w:r w:rsidRPr="00B57149">
        <w:rPr>
          <w:rFonts w:cstheme="minorHAnsi"/>
          <w:sz w:val="20"/>
          <w:szCs w:val="20"/>
        </w:rPr>
        <w:t xml:space="preserve">Zamawiający zastrzega sobie </w:t>
      </w:r>
      <w:r w:rsidRPr="001A5C19">
        <w:rPr>
          <w:rFonts w:cstheme="minorHAnsi"/>
          <w:sz w:val="20"/>
          <w:szCs w:val="20"/>
        </w:rPr>
        <w:t>możliwość anulacji/unieważnienia zapytania na każdym etapie, najpóźniej do momentu podpisania umowy z wybranym Wykonawcą, bez podania przyczyny anulacji.</w:t>
      </w:r>
    </w:p>
    <w:p w14:paraId="6AB72861" w14:textId="1ACD8A8E" w:rsidR="00D2174E" w:rsidRPr="00B57149" w:rsidRDefault="33F7FFE2" w:rsidP="00095583">
      <w:pPr>
        <w:pStyle w:val="Bezodstpw"/>
        <w:numPr>
          <w:ilvl w:val="0"/>
          <w:numId w:val="4"/>
        </w:numPr>
        <w:jc w:val="both"/>
        <w:rPr>
          <w:rFonts w:cstheme="minorHAnsi"/>
          <w:sz w:val="20"/>
          <w:szCs w:val="20"/>
        </w:rPr>
      </w:pPr>
      <w:r w:rsidRPr="00D14CD9">
        <w:rPr>
          <w:rFonts w:cstheme="minorHAnsi"/>
          <w:sz w:val="20"/>
          <w:szCs w:val="20"/>
        </w:rPr>
        <w:t>Termin związania ofertą do</w:t>
      </w:r>
      <w:r w:rsidRPr="00D14CD9">
        <w:rPr>
          <w:rFonts w:cstheme="minorHAnsi"/>
          <w:b/>
          <w:bCs/>
          <w:sz w:val="20"/>
          <w:szCs w:val="20"/>
        </w:rPr>
        <w:t xml:space="preserve"> </w:t>
      </w:r>
      <w:r w:rsidR="00D14CD9" w:rsidRPr="00547B84">
        <w:rPr>
          <w:rFonts w:cstheme="minorHAnsi"/>
          <w:b/>
          <w:bCs/>
          <w:sz w:val="20"/>
          <w:szCs w:val="20"/>
        </w:rPr>
        <w:t>15.03</w:t>
      </w:r>
      <w:r w:rsidRPr="00547B84">
        <w:rPr>
          <w:rFonts w:cstheme="minorHAnsi"/>
          <w:b/>
          <w:bCs/>
          <w:sz w:val="20"/>
          <w:szCs w:val="20"/>
        </w:rPr>
        <w:t>.202</w:t>
      </w:r>
      <w:r w:rsidR="00AB0B51" w:rsidRPr="00547B84">
        <w:rPr>
          <w:rFonts w:cstheme="minorHAnsi"/>
          <w:b/>
          <w:bCs/>
          <w:sz w:val="20"/>
          <w:szCs w:val="20"/>
        </w:rPr>
        <w:t xml:space="preserve">5 </w:t>
      </w:r>
      <w:r w:rsidRPr="00547B84">
        <w:rPr>
          <w:rFonts w:cstheme="minorHAnsi"/>
          <w:b/>
          <w:bCs/>
          <w:sz w:val="20"/>
          <w:szCs w:val="20"/>
        </w:rPr>
        <w:t>r</w:t>
      </w:r>
      <w:r w:rsidRPr="00D14CD9">
        <w:rPr>
          <w:rFonts w:cstheme="minorHAnsi"/>
          <w:b/>
          <w:bCs/>
          <w:sz w:val="20"/>
          <w:szCs w:val="20"/>
        </w:rPr>
        <w:t>.</w:t>
      </w:r>
      <w:r w:rsidR="00547B84">
        <w:rPr>
          <w:rFonts w:cstheme="minorHAnsi"/>
          <w:b/>
          <w:bCs/>
          <w:sz w:val="20"/>
          <w:szCs w:val="20"/>
        </w:rPr>
        <w:t xml:space="preserve"> </w:t>
      </w:r>
      <w:r w:rsidR="7C45F82F" w:rsidRPr="00B57149">
        <w:rPr>
          <w:rFonts w:cstheme="minorHAnsi"/>
          <w:sz w:val="20"/>
          <w:szCs w:val="20"/>
        </w:rPr>
        <w:t xml:space="preserve">Zamawiający </w:t>
      </w:r>
      <w:r w:rsidR="7C45F82F" w:rsidRPr="00A41C8B">
        <w:rPr>
          <w:rFonts w:cstheme="minorHAnsi"/>
          <w:b/>
          <w:bCs/>
          <w:sz w:val="20"/>
          <w:szCs w:val="20"/>
        </w:rPr>
        <w:t>nie dopuszcza</w:t>
      </w:r>
      <w:r w:rsidR="7C45F82F" w:rsidRPr="00B57149">
        <w:rPr>
          <w:rFonts w:cstheme="minorHAnsi"/>
          <w:sz w:val="20"/>
          <w:szCs w:val="20"/>
        </w:rPr>
        <w:t xml:space="preserve"> możliwości złożenia ofert częściowych.</w:t>
      </w:r>
    </w:p>
    <w:p w14:paraId="15E41BE7" w14:textId="505DCD45" w:rsidR="00D2174E" w:rsidRPr="00B57149" w:rsidRDefault="7C45F82F" w:rsidP="00095583">
      <w:pPr>
        <w:pStyle w:val="Bezodstpw"/>
        <w:numPr>
          <w:ilvl w:val="0"/>
          <w:numId w:val="4"/>
        </w:numPr>
        <w:jc w:val="both"/>
        <w:rPr>
          <w:rFonts w:cstheme="minorHAnsi"/>
          <w:sz w:val="20"/>
          <w:szCs w:val="20"/>
        </w:rPr>
      </w:pPr>
      <w:r w:rsidRPr="00B57149">
        <w:rPr>
          <w:rFonts w:cstheme="minorHAnsi"/>
          <w:sz w:val="20"/>
          <w:szCs w:val="20"/>
        </w:rPr>
        <w:t xml:space="preserve">Zamawiający </w:t>
      </w:r>
      <w:r w:rsidRPr="00A41C8B">
        <w:rPr>
          <w:rFonts w:cstheme="minorHAnsi"/>
          <w:b/>
          <w:bCs/>
          <w:sz w:val="20"/>
          <w:szCs w:val="20"/>
        </w:rPr>
        <w:t>nie dopuszcza</w:t>
      </w:r>
      <w:r w:rsidRPr="00B57149">
        <w:rPr>
          <w:rFonts w:cstheme="minorHAnsi"/>
          <w:sz w:val="20"/>
          <w:szCs w:val="20"/>
        </w:rPr>
        <w:t xml:space="preserve"> możliwości złożenia oferty wariantowej.</w:t>
      </w:r>
    </w:p>
    <w:p w14:paraId="4FCCCFA0" w14:textId="0CB64908" w:rsidR="00E20BD4" w:rsidRPr="00B57149" w:rsidRDefault="7C45F82F" w:rsidP="00095583">
      <w:pPr>
        <w:pStyle w:val="Bezodstpw"/>
        <w:numPr>
          <w:ilvl w:val="0"/>
          <w:numId w:val="4"/>
        </w:numPr>
        <w:jc w:val="both"/>
        <w:rPr>
          <w:rFonts w:cstheme="minorHAnsi"/>
          <w:sz w:val="20"/>
          <w:szCs w:val="20"/>
        </w:rPr>
      </w:pPr>
      <w:r w:rsidRPr="00B57149">
        <w:rPr>
          <w:rFonts w:cstheme="minorHAnsi"/>
          <w:sz w:val="20"/>
          <w:szCs w:val="20"/>
        </w:rPr>
        <w:lastRenderedPageBreak/>
        <w:t>Oferent przed terminem składania ofert może zmienić lub wycofać swoją ofertę.</w:t>
      </w:r>
    </w:p>
    <w:p w14:paraId="19B671A5" w14:textId="48592D6B" w:rsidR="00951014" w:rsidRPr="00B57149" w:rsidRDefault="5E53CD35" w:rsidP="00095583">
      <w:pPr>
        <w:pStyle w:val="Bezodstpw"/>
        <w:numPr>
          <w:ilvl w:val="0"/>
          <w:numId w:val="4"/>
        </w:numPr>
        <w:jc w:val="both"/>
        <w:rPr>
          <w:rFonts w:cstheme="minorHAnsi"/>
          <w:sz w:val="20"/>
          <w:szCs w:val="20"/>
        </w:rPr>
      </w:pPr>
      <w:r w:rsidRPr="00B57149">
        <w:rPr>
          <w:rFonts w:cstheme="minorHAnsi"/>
          <w:sz w:val="20"/>
          <w:szCs w:val="20"/>
        </w:rPr>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4CCDEC5F" w14:textId="2AF05495" w:rsidR="00C10373" w:rsidRPr="00B57149" w:rsidRDefault="5E53CD35" w:rsidP="00095583">
      <w:pPr>
        <w:pStyle w:val="Bezodstpw"/>
        <w:numPr>
          <w:ilvl w:val="0"/>
          <w:numId w:val="4"/>
        </w:numPr>
        <w:jc w:val="both"/>
        <w:rPr>
          <w:rFonts w:cstheme="minorHAnsi"/>
          <w:sz w:val="20"/>
          <w:szCs w:val="20"/>
        </w:rPr>
      </w:pPr>
      <w:r w:rsidRPr="00B57149">
        <w:rPr>
          <w:rFonts w:cstheme="minorHAnsi"/>
          <w:sz w:val="20"/>
          <w:szCs w:val="20"/>
        </w:rPr>
        <w:t>Zamawiający zastrzega sobie prawo do zmiany treści niniejszego zapytania. Jeśli zmiany będą mogły mieć wpływ na treść składanych ofert, Zamawiający przedłuży termin składania ofert.</w:t>
      </w:r>
    </w:p>
    <w:p w14:paraId="361CF1CD" w14:textId="77777777" w:rsidR="00B65577" w:rsidRPr="00B5714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77777777" w:rsidR="00B65577" w:rsidRPr="00B5714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64801E43" w14:textId="1E935878" w:rsidR="00447C55" w:rsidRPr="001A5C1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 xml:space="preserve">Dla udowodnienia Zamawiającemu równoważności zaproponowanego rozwiązania Wykonawca zobowiązany jest przedstawić Zamawiającemu dokumenty, które w sposób jednoznaczny wskażą, iż </w:t>
      </w:r>
      <w:r w:rsidRPr="001A5C19">
        <w:rPr>
          <w:rFonts w:cstheme="minorHAnsi"/>
          <w:sz w:val="20"/>
          <w:szCs w:val="20"/>
        </w:rPr>
        <w:t>zaproponowane rozwiązanie jest rozwiązaniem równoważnym lub lepszym od opisanego w zapytaniu ofertowym.</w:t>
      </w:r>
    </w:p>
    <w:p w14:paraId="16FA0965" w14:textId="77777777" w:rsidR="00AD3260" w:rsidRPr="001A5C19" w:rsidRDefault="00AD3260" w:rsidP="5E53CD35">
      <w:pPr>
        <w:pStyle w:val="Akapitzlist"/>
        <w:spacing w:after="0" w:line="240" w:lineRule="auto"/>
        <w:jc w:val="both"/>
        <w:rPr>
          <w:rFonts w:cstheme="minorHAnsi"/>
          <w:sz w:val="20"/>
          <w:szCs w:val="20"/>
        </w:rPr>
      </w:pPr>
    </w:p>
    <w:p w14:paraId="22B39939" w14:textId="7C1DB890" w:rsidR="00B633BA" w:rsidRPr="001A5C19" w:rsidRDefault="5E53CD35" w:rsidP="5E53CD35">
      <w:pPr>
        <w:pStyle w:val="Bezodstpw"/>
        <w:jc w:val="both"/>
        <w:rPr>
          <w:rFonts w:cstheme="minorHAnsi"/>
          <w:b/>
          <w:bCs/>
          <w:sz w:val="20"/>
          <w:szCs w:val="20"/>
        </w:rPr>
      </w:pPr>
      <w:r w:rsidRPr="001A5C19">
        <w:rPr>
          <w:rFonts w:cstheme="minorHAnsi"/>
          <w:b/>
          <w:bCs/>
          <w:sz w:val="20"/>
          <w:szCs w:val="20"/>
        </w:rPr>
        <w:t>7. MIEJSCE I TERMIN SKŁADANIA OFERT:</w:t>
      </w:r>
    </w:p>
    <w:p w14:paraId="5F09E889" w14:textId="08BFAF8E" w:rsidR="0064358E" w:rsidRDefault="5E53CD35" w:rsidP="00095583">
      <w:pPr>
        <w:pStyle w:val="Bezodstpw"/>
        <w:numPr>
          <w:ilvl w:val="0"/>
          <w:numId w:val="5"/>
        </w:numPr>
        <w:jc w:val="both"/>
        <w:rPr>
          <w:rFonts w:cstheme="minorHAnsi"/>
          <w:sz w:val="20"/>
          <w:szCs w:val="20"/>
        </w:rPr>
      </w:pPr>
      <w:r w:rsidRPr="001A5C19">
        <w:rPr>
          <w:rFonts w:cstheme="minorHAnsi"/>
          <w:sz w:val="20"/>
          <w:szCs w:val="20"/>
        </w:rPr>
        <w:t xml:space="preserve">Oferta powinna zostać dostarczona za pośrednictwem Bazy Konkurencyjności </w:t>
      </w:r>
      <w:r w:rsidRPr="00A35620">
        <w:rPr>
          <w:rFonts w:cstheme="minorHAnsi"/>
          <w:sz w:val="20"/>
          <w:szCs w:val="20"/>
        </w:rPr>
        <w:t>(</w:t>
      </w:r>
      <w:hyperlink r:id="rId9">
        <w:r w:rsidRPr="00A35620">
          <w:rPr>
            <w:rStyle w:val="Hipercze"/>
            <w:rFonts w:cstheme="minorHAnsi"/>
            <w:sz w:val="20"/>
            <w:szCs w:val="20"/>
          </w:rPr>
          <w:t>https://bazakonkurencyjnosci.funduszeeuropejskie.gov.pl/</w:t>
        </w:r>
      </w:hyperlink>
      <w:r w:rsidRPr="00A35620">
        <w:rPr>
          <w:rFonts w:cstheme="minorHAnsi"/>
          <w:sz w:val="20"/>
          <w:szCs w:val="20"/>
        </w:rPr>
        <w:t xml:space="preserve"> </w:t>
      </w:r>
    </w:p>
    <w:p w14:paraId="4E0D5D4E" w14:textId="27885A15" w:rsidR="0064358E" w:rsidRPr="00A35620" w:rsidRDefault="740440CC" w:rsidP="00A35620">
      <w:pPr>
        <w:pStyle w:val="Bezodstpw"/>
        <w:numPr>
          <w:ilvl w:val="0"/>
          <w:numId w:val="5"/>
        </w:numPr>
        <w:jc w:val="both"/>
        <w:rPr>
          <w:rFonts w:cstheme="minorHAnsi"/>
          <w:sz w:val="20"/>
          <w:szCs w:val="20"/>
        </w:rPr>
      </w:pPr>
      <w:r w:rsidRPr="00A35620">
        <w:rPr>
          <w:rFonts w:cstheme="minorHAnsi"/>
          <w:sz w:val="20"/>
          <w:szCs w:val="20"/>
        </w:rPr>
        <w:t>Oferty należy składać do dnia</w:t>
      </w:r>
      <w:r w:rsidR="00D14CD9" w:rsidRPr="00A35620">
        <w:rPr>
          <w:rFonts w:cstheme="minorHAnsi"/>
          <w:sz w:val="20"/>
          <w:szCs w:val="20"/>
        </w:rPr>
        <w:t xml:space="preserve"> do </w:t>
      </w:r>
      <w:r w:rsidR="00D14CD9" w:rsidRPr="00A35620">
        <w:rPr>
          <w:rFonts w:cstheme="minorHAnsi"/>
          <w:b/>
          <w:bCs/>
          <w:sz w:val="20"/>
          <w:szCs w:val="20"/>
        </w:rPr>
        <w:t>2</w:t>
      </w:r>
      <w:r w:rsidR="00E8283F">
        <w:rPr>
          <w:rFonts w:cstheme="minorHAnsi"/>
          <w:b/>
          <w:bCs/>
          <w:sz w:val="20"/>
          <w:szCs w:val="20"/>
        </w:rPr>
        <w:t>6</w:t>
      </w:r>
      <w:r w:rsidR="00D14CD9" w:rsidRPr="00A35620">
        <w:rPr>
          <w:rFonts w:cstheme="minorHAnsi"/>
          <w:b/>
          <w:bCs/>
          <w:sz w:val="20"/>
          <w:szCs w:val="20"/>
        </w:rPr>
        <w:t>.02.2025 r.</w:t>
      </w:r>
    </w:p>
    <w:p w14:paraId="71C1654E" w14:textId="167E04E0" w:rsidR="00F518EF" w:rsidRPr="001A5C19" w:rsidRDefault="5E53CD35" w:rsidP="00095583">
      <w:pPr>
        <w:pStyle w:val="Bezodstpw"/>
        <w:numPr>
          <w:ilvl w:val="0"/>
          <w:numId w:val="5"/>
        </w:numPr>
        <w:jc w:val="both"/>
        <w:rPr>
          <w:rFonts w:cstheme="minorHAnsi"/>
          <w:sz w:val="20"/>
          <w:szCs w:val="20"/>
        </w:rPr>
      </w:pPr>
      <w:r w:rsidRPr="001A5C19">
        <w:rPr>
          <w:rFonts w:cstheme="minorHAnsi"/>
          <w:sz w:val="20"/>
          <w:szCs w:val="20"/>
        </w:rPr>
        <w:t>Oferty złożone po terminie wskazanym w pkt. B) nie będą rozpatrywane.</w:t>
      </w:r>
    </w:p>
    <w:p w14:paraId="235857BA" w14:textId="4E88B3E7" w:rsidR="00B33DE6" w:rsidRPr="00B57149" w:rsidRDefault="5E53CD35" w:rsidP="00095583">
      <w:pPr>
        <w:pStyle w:val="Bezodstpw"/>
        <w:numPr>
          <w:ilvl w:val="0"/>
          <w:numId w:val="5"/>
        </w:numPr>
        <w:jc w:val="both"/>
        <w:rPr>
          <w:rFonts w:cstheme="minorHAnsi"/>
          <w:sz w:val="20"/>
          <w:szCs w:val="20"/>
        </w:rPr>
      </w:pPr>
      <w:r w:rsidRPr="001A5C19">
        <w:rPr>
          <w:rFonts w:cstheme="minorHAnsi"/>
          <w:sz w:val="20"/>
          <w:szCs w:val="20"/>
        </w:rPr>
        <w:t>Rozstrzygnięcie niniejszego postępowania zostanie opublikowane na stronie</w:t>
      </w:r>
      <w:r w:rsidRPr="00B57149">
        <w:rPr>
          <w:rFonts w:cstheme="minorHAnsi"/>
          <w:sz w:val="20"/>
          <w:szCs w:val="20"/>
        </w:rPr>
        <w:t xml:space="preserve"> internetowej: </w:t>
      </w:r>
      <w:hyperlink r:id="rId10">
        <w:r w:rsidRPr="00B57149">
          <w:rPr>
            <w:rStyle w:val="Hipercze"/>
            <w:rFonts w:cstheme="minorHAnsi"/>
            <w:sz w:val="20"/>
            <w:szCs w:val="20"/>
          </w:rPr>
          <w:t>https://bazakonkurencyjnosci.funduszeeuropejskie.gov.pl/</w:t>
        </w:r>
      </w:hyperlink>
      <w:r w:rsidRPr="00B57149">
        <w:rPr>
          <w:rFonts w:cstheme="minorHAnsi"/>
          <w:sz w:val="20"/>
          <w:szCs w:val="20"/>
        </w:rPr>
        <w:t xml:space="preserve"> </w:t>
      </w:r>
    </w:p>
    <w:p w14:paraId="0F2A2DC0" w14:textId="77777777" w:rsidR="001B3512" w:rsidRPr="00B57149" w:rsidRDefault="001B3512" w:rsidP="5E53CD35">
      <w:pPr>
        <w:pStyle w:val="Bezodstpw"/>
        <w:jc w:val="both"/>
        <w:rPr>
          <w:rFonts w:cstheme="minorHAnsi"/>
          <w:sz w:val="20"/>
          <w:szCs w:val="20"/>
        </w:rPr>
      </w:pPr>
    </w:p>
    <w:p w14:paraId="6162BCA9" w14:textId="47E0F7BE" w:rsidR="00D2174E" w:rsidRPr="00B57149" w:rsidRDefault="5E53CD35" w:rsidP="5E53CD35">
      <w:pPr>
        <w:pStyle w:val="Bezodstpw"/>
        <w:jc w:val="both"/>
        <w:rPr>
          <w:rFonts w:cstheme="minorHAnsi"/>
          <w:b/>
          <w:bCs/>
          <w:sz w:val="20"/>
          <w:szCs w:val="20"/>
        </w:rPr>
      </w:pPr>
      <w:r w:rsidRPr="00B57149">
        <w:rPr>
          <w:rFonts w:cstheme="minorHAnsi"/>
          <w:b/>
          <w:bCs/>
          <w:sz w:val="20"/>
          <w:szCs w:val="20"/>
        </w:rPr>
        <w:t>8. DOPUSZCZALNE ISTOTNE ZMIANY POSTANOWIEŃ UMOWY:</w:t>
      </w:r>
    </w:p>
    <w:p w14:paraId="15FEB210"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Zamawiający zastrzega możliwość zmiany umowy z Wykonawcą w zakresie terminu realizacji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4951C3B1"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Długofalowe skutki wywołane pandemią Covid-19 na świecie.</w:t>
      </w:r>
    </w:p>
    <w:p w14:paraId="3E3BD58F"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Opóźnienia leżące po stronie Zamawiającego, związane z pracami koniecznymi do prawidłowego odbioru (przyjęcia) przedmiotu umowy.</w:t>
      </w:r>
    </w:p>
    <w:p w14:paraId="7EEBBB81" w14:textId="06851EBB" w:rsidR="002D430E" w:rsidRPr="00B57149" w:rsidRDefault="5E53CD35" w:rsidP="5E53CD35">
      <w:pPr>
        <w:pStyle w:val="Akapitzlist"/>
        <w:numPr>
          <w:ilvl w:val="0"/>
          <w:numId w:val="1"/>
        </w:numPr>
        <w:spacing w:after="0" w:line="240" w:lineRule="auto"/>
        <w:ind w:left="1440"/>
        <w:jc w:val="both"/>
        <w:rPr>
          <w:rFonts w:cstheme="minorHAnsi"/>
          <w:sz w:val="20"/>
          <w:szCs w:val="20"/>
        </w:rPr>
      </w:pPr>
      <w:bookmarkStart w:id="14" w:name="_Hlk131667991"/>
      <w:r w:rsidRPr="00B57149">
        <w:rPr>
          <w:rFonts w:cstheme="minorHAnsi"/>
          <w:sz w:val="20"/>
          <w:szCs w:val="20"/>
        </w:rPr>
        <w:t>Zlecenie Wykonawcy do wykonania prac nieobjętych pierwotnym zakresem Umowy.</w:t>
      </w:r>
    </w:p>
    <w:bookmarkEnd w:id="14"/>
    <w:p w14:paraId="6204B34E" w14:textId="77777777" w:rsidR="002D430E" w:rsidRPr="00B57149" w:rsidRDefault="5E53CD35" w:rsidP="5E53CD35">
      <w:pPr>
        <w:pStyle w:val="Akapitzlist"/>
        <w:spacing w:after="0" w:line="240" w:lineRule="auto"/>
        <w:jc w:val="both"/>
        <w:rPr>
          <w:rFonts w:cstheme="minorHAnsi"/>
          <w:sz w:val="20"/>
          <w:szCs w:val="20"/>
        </w:rPr>
      </w:pPr>
      <w:r w:rsidRPr="00B57149">
        <w:rPr>
          <w:rFonts w:cstheme="minorHAnsi"/>
          <w:sz w:val="20"/>
          <w:szCs w:val="20"/>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 takiego wydłużenia powinny być wkalkulowane w cenę oferty.</w:t>
      </w:r>
    </w:p>
    <w:p w14:paraId="695FA182"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D0766AB"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Zamawiający dopuszcza możliwość zmiany jakości lub innych parametrów materiałów lub urządzeń,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68C2B121" w:rsidR="002D430E" w:rsidRPr="00B57149" w:rsidRDefault="5E53CD35" w:rsidP="00095583">
      <w:pPr>
        <w:pStyle w:val="Akapitzlist"/>
        <w:numPr>
          <w:ilvl w:val="1"/>
          <w:numId w:val="12"/>
        </w:numPr>
        <w:spacing w:after="0" w:line="240" w:lineRule="auto"/>
        <w:jc w:val="both"/>
        <w:rPr>
          <w:rFonts w:cstheme="minorHAnsi"/>
          <w:sz w:val="20"/>
          <w:szCs w:val="20"/>
        </w:rPr>
      </w:pPr>
      <w:r w:rsidRPr="00B57149">
        <w:rPr>
          <w:rFonts w:cstheme="minorHAnsi"/>
          <w:sz w:val="20"/>
          <w:szCs w:val="20"/>
        </w:rPr>
        <w:lastRenderedPageBreak/>
        <w:t>przedmiot Umowy może uzyskać lepszą jakość w stosunku do przewidzianej w zapytaniu ofertowym;</w:t>
      </w:r>
    </w:p>
    <w:p w14:paraId="739C3B08" w14:textId="25B868E9" w:rsidR="002A03B1" w:rsidRPr="00B57149" w:rsidRDefault="5E53CD35" w:rsidP="00095583">
      <w:pPr>
        <w:pStyle w:val="Akapitzlist"/>
        <w:numPr>
          <w:ilvl w:val="1"/>
          <w:numId w:val="12"/>
        </w:numPr>
        <w:spacing w:after="0" w:line="240" w:lineRule="auto"/>
        <w:jc w:val="both"/>
        <w:rPr>
          <w:rFonts w:cstheme="minorHAnsi"/>
          <w:sz w:val="20"/>
          <w:szCs w:val="20"/>
        </w:rPr>
      </w:pPr>
      <w:r w:rsidRPr="00B57149">
        <w:rPr>
          <w:rFonts w:cstheme="minorHAnsi"/>
          <w:sz w:val="20"/>
          <w:szCs w:val="20"/>
        </w:rPr>
        <w:t>zaprzestano produkcji materiałów lub urządzeń przewidzianych w ofercie (wyłącznie w tym wypadku możliwe jest odstępstwo od minimalnych parametrów wskazanych w zapytaniu ofertowym – pod warunkiem, że parametry nowego materiału lub urządzenia nie odbiegają znacznie od pierwotnych parametrów).</w:t>
      </w:r>
    </w:p>
    <w:p w14:paraId="2191AA2A" w14:textId="7C48906A" w:rsidR="00780656" w:rsidRPr="00B57149" w:rsidRDefault="5E53CD35" w:rsidP="5E53CD35">
      <w:pPr>
        <w:spacing w:after="0" w:line="240" w:lineRule="auto"/>
        <w:jc w:val="both"/>
        <w:rPr>
          <w:rFonts w:cstheme="minorHAnsi"/>
          <w:sz w:val="20"/>
          <w:szCs w:val="20"/>
        </w:rPr>
      </w:pPr>
      <w:r w:rsidRPr="00B57149">
        <w:rPr>
          <w:rFonts w:cstheme="minorHAnsi"/>
          <w:sz w:val="20"/>
          <w:szCs w:val="20"/>
        </w:rPr>
        <w:t>Zmiany, o których mowa powyżej wymagają formy pisemnej w postaci aneksu do Umowy. Zamawiający uprawniony jest do wprowadzenia zmian, o których mowa powyżej, jednocześnie Zamawiający nie jest zobowiązany do ich wprowadzenia i katalog powyższy nie daje Wykonawcy uprawnienia do żądania od Zamawiającego wprowadzenia którejkolwiek ze zmian.</w:t>
      </w:r>
      <w:r w:rsidR="002D430E" w:rsidRPr="00B57149">
        <w:rPr>
          <w:rFonts w:cstheme="minorHAnsi"/>
          <w:sz w:val="20"/>
          <w:szCs w:val="20"/>
        </w:rPr>
        <w:br/>
      </w:r>
    </w:p>
    <w:p w14:paraId="6029D48C" w14:textId="5F906E87" w:rsidR="00B633BA" w:rsidRPr="00B57149" w:rsidRDefault="5E53CD35" w:rsidP="5E53CD35">
      <w:pPr>
        <w:pStyle w:val="Bezodstpw"/>
        <w:jc w:val="both"/>
        <w:rPr>
          <w:rFonts w:cstheme="minorHAnsi"/>
          <w:b/>
          <w:bCs/>
          <w:sz w:val="20"/>
          <w:szCs w:val="20"/>
        </w:rPr>
      </w:pPr>
      <w:r w:rsidRPr="00B57149">
        <w:rPr>
          <w:rFonts w:cstheme="minorHAnsi"/>
          <w:b/>
          <w:bCs/>
          <w:sz w:val="20"/>
          <w:szCs w:val="20"/>
        </w:rPr>
        <w:t>9. ZAKRES WYKLUCZENIA:</w:t>
      </w:r>
    </w:p>
    <w:p w14:paraId="33FC8A31" w14:textId="3B9335FD" w:rsidR="00B831D4" w:rsidRPr="00B57149" w:rsidRDefault="5E53CD35" w:rsidP="00095583">
      <w:pPr>
        <w:pStyle w:val="Bezodstpw"/>
        <w:numPr>
          <w:ilvl w:val="0"/>
          <w:numId w:val="10"/>
        </w:numPr>
        <w:jc w:val="both"/>
        <w:rPr>
          <w:rFonts w:cstheme="minorHAnsi"/>
          <w:sz w:val="20"/>
          <w:szCs w:val="20"/>
        </w:rPr>
      </w:pPr>
      <w:r w:rsidRPr="00B57149">
        <w:rPr>
          <w:rFonts w:cstheme="minorHAnsi"/>
          <w:sz w:val="20"/>
          <w:szCs w:val="20"/>
        </w:rPr>
        <w:t>W celu uniknięcia konfliktu interesów zamówienia nie mogą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CAC4107"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uczestniczeniu w spółce jako wspólnik spółki cywilnej lub spółki osobowej,</w:t>
      </w:r>
    </w:p>
    <w:p w14:paraId="47475D05"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posiadaniu co najmniej 10 % udziałów lub akcji,</w:t>
      </w:r>
    </w:p>
    <w:p w14:paraId="17C85A7E"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pełnieniu funkcji członka organu nadzorczego lub zarządzającego, prokurenta, pełnomocnika,</w:t>
      </w:r>
    </w:p>
    <w:p w14:paraId="7C4446CC" w14:textId="77777777" w:rsidR="00B633BA"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77452224" w14:textId="10BDB158" w:rsidR="00C4669D" w:rsidRDefault="00C4669D" w:rsidP="00C4669D">
      <w:pPr>
        <w:pStyle w:val="Bezodstpw"/>
        <w:numPr>
          <w:ilvl w:val="0"/>
          <w:numId w:val="10"/>
        </w:numPr>
        <w:jc w:val="both"/>
        <w:rPr>
          <w:rFonts w:cstheme="minorHAnsi"/>
          <w:sz w:val="20"/>
          <w:szCs w:val="20"/>
        </w:rPr>
      </w:pPr>
      <w:r w:rsidRPr="00C4669D">
        <w:rPr>
          <w:rFonts w:cstheme="minorHAnsi"/>
          <w:sz w:val="20"/>
          <w:szCs w:val="20"/>
        </w:rPr>
        <w:t xml:space="preserve">Z postępowania o udzielenie zamówienia Zamawiający wykluczy Wykonawcę, który podlega wykluczeniu z postępowania na podstawie art. 7 ust. 1 Ustawy z dnia 13 kwietnia 2022 r. o szczególnych rozwiązaniach w zakresie przeciwdziałania wspieraniu agresji na Ukrainę oraz służących ochronie bezpieczeństwa narodowego (tj. Dz. U. z 2023 r. poz. 1497 z </w:t>
      </w:r>
      <w:proofErr w:type="spellStart"/>
      <w:r w:rsidRPr="00C4669D">
        <w:rPr>
          <w:rFonts w:cstheme="minorHAnsi"/>
          <w:sz w:val="20"/>
          <w:szCs w:val="20"/>
        </w:rPr>
        <w:t>późn</w:t>
      </w:r>
      <w:proofErr w:type="spellEnd"/>
      <w:r w:rsidRPr="00C4669D">
        <w:rPr>
          <w:rFonts w:cstheme="minorHAnsi"/>
          <w:sz w:val="20"/>
          <w:szCs w:val="20"/>
        </w:rPr>
        <w:t>. zm.) oraz art. 5k Rozporządzenia Rady (UE) nr 833/2014 z dnia 31 lipca 2014 r. dotyczące środków ograniczających w związku z działaniami Rosji destabilizującymi sytuację na Ukrainie</w:t>
      </w:r>
      <w:r>
        <w:rPr>
          <w:rFonts w:cstheme="minorHAnsi"/>
          <w:sz w:val="20"/>
          <w:szCs w:val="20"/>
        </w:rPr>
        <w:t>.</w:t>
      </w:r>
    </w:p>
    <w:p w14:paraId="2A243A29" w14:textId="0F54F9A6" w:rsidR="00545B30" w:rsidRPr="00B57149" w:rsidRDefault="5E53CD35" w:rsidP="00095583">
      <w:pPr>
        <w:pStyle w:val="Bezodstpw"/>
        <w:numPr>
          <w:ilvl w:val="0"/>
          <w:numId w:val="10"/>
        </w:numPr>
        <w:jc w:val="both"/>
        <w:rPr>
          <w:rFonts w:cstheme="minorHAnsi"/>
          <w:sz w:val="20"/>
          <w:szCs w:val="20"/>
        </w:rPr>
      </w:pPr>
      <w:r w:rsidRPr="00B57149">
        <w:rPr>
          <w:rFonts w:cstheme="minorHAnsi"/>
          <w:sz w:val="20"/>
          <w:szCs w:val="20"/>
        </w:rPr>
        <w:t>Z postępowania o udzielenie zamówienia Zamawiający wykluczy Wykonawcę, który naruszył obowiązki w dziedzinie ochrony środowiska, prawa socjalnego lub prawa pracy. Wykonawca zobowiązany jest do złożenia oświadczenia, iż:</w:t>
      </w:r>
    </w:p>
    <w:p w14:paraId="508B2C45"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b) nie jest osobą fizyczną prawomocnie ukaraną za wykroczenie przeciwko prawom pracownika lub wykroczenie przeciwko środowisku, jeżeli za jego popełnienie wymierzono karę aresztu, ograniczenia wolności lub karę grzywny,</w:t>
      </w:r>
    </w:p>
    <w:p w14:paraId="32CE655A"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c) nie wydano wobec niego ostatecznej decyzji administracyjnej o naruszeniu obowiązków wynikających z prawa ochrony środowiska, prawa pracy lub przepisów o zabezpieczeniu społecznym, jeżeli wymierzono tą decyzją karę pieniężną</w:t>
      </w:r>
    </w:p>
    <w:p w14:paraId="64558635" w14:textId="33130B6F" w:rsidR="00E94F01" w:rsidRPr="00B57149" w:rsidRDefault="5E53CD35" w:rsidP="5E53CD35">
      <w:pPr>
        <w:pStyle w:val="Bezodstpw"/>
        <w:ind w:left="720"/>
        <w:jc w:val="both"/>
        <w:rPr>
          <w:rFonts w:cstheme="minorHAnsi"/>
          <w:sz w:val="20"/>
          <w:szCs w:val="20"/>
        </w:rPr>
      </w:pPr>
      <w:r w:rsidRPr="00B57149">
        <w:rPr>
          <w:rFonts w:cstheme="minorHAnsi"/>
          <w:sz w:val="20"/>
          <w:szCs w:val="20"/>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625CF4B2" w14:textId="77777777" w:rsidR="001A38A2" w:rsidRPr="00B57149" w:rsidRDefault="001A38A2" w:rsidP="5E53CD35">
      <w:pPr>
        <w:pStyle w:val="Bezodstpw"/>
        <w:jc w:val="both"/>
        <w:rPr>
          <w:rFonts w:cstheme="minorHAnsi"/>
          <w:sz w:val="20"/>
          <w:szCs w:val="20"/>
        </w:rPr>
      </w:pPr>
    </w:p>
    <w:p w14:paraId="58E4C32B" w14:textId="7FA1ADBB" w:rsidR="00800508" w:rsidRPr="00B57149" w:rsidRDefault="5E53CD35" w:rsidP="5E53CD35">
      <w:pPr>
        <w:pStyle w:val="Bezodstpw"/>
        <w:jc w:val="both"/>
        <w:rPr>
          <w:rFonts w:cstheme="minorHAnsi"/>
          <w:b/>
          <w:bCs/>
          <w:sz w:val="20"/>
          <w:szCs w:val="20"/>
        </w:rPr>
      </w:pPr>
      <w:r w:rsidRPr="00B57149">
        <w:rPr>
          <w:rFonts w:cstheme="minorHAnsi"/>
          <w:b/>
          <w:bCs/>
          <w:sz w:val="20"/>
          <w:szCs w:val="20"/>
        </w:rPr>
        <w:t>10. PRZESŁANKI ODRZUCENIA OFERTY:</w:t>
      </w:r>
    </w:p>
    <w:p w14:paraId="0D81F17D" w14:textId="724B2540" w:rsidR="00800508" w:rsidRPr="00B57149" w:rsidRDefault="5E53CD35" w:rsidP="5E53CD35">
      <w:pPr>
        <w:pStyle w:val="Bezodstpw"/>
        <w:jc w:val="both"/>
        <w:rPr>
          <w:rFonts w:cstheme="minorHAnsi"/>
          <w:sz w:val="20"/>
          <w:szCs w:val="20"/>
        </w:rPr>
      </w:pPr>
      <w:r w:rsidRPr="00B57149">
        <w:rPr>
          <w:rFonts w:cstheme="minorHAnsi"/>
          <w:sz w:val="20"/>
          <w:szCs w:val="20"/>
        </w:rPr>
        <w:t>Oferta zostanie odrzucona w przypadku zajścia przynajmniej jednej przesłanki opisanej poniżej:</w:t>
      </w:r>
    </w:p>
    <w:p w14:paraId="3F6E4D58" w14:textId="66096FA3"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nie wykaże spełniania warunków udziału w postępowaniu;</w:t>
      </w:r>
    </w:p>
    <w:p w14:paraId="059A0F1A" w14:textId="130C9BB5"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podlega wykluczeniu z postępowania;</w:t>
      </w:r>
    </w:p>
    <w:p w14:paraId="0241FBAA" w14:textId="65BE19E9"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nie złożył wymaganych dokumentów i nie uzupełnił/poprawił ich na wezwanie Zamawiającego;</w:t>
      </w:r>
    </w:p>
    <w:p w14:paraId="4AF8C1FD" w14:textId="77777777"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oferta jest niezgodna z przepisami prawa lub niezgodna z zapytaniem ofertowym;</w:t>
      </w:r>
    </w:p>
    <w:p w14:paraId="6FEAC475" w14:textId="6E2E2727"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oferta zawiera rażąco niską cenę i jeśli oferent nie złożył wyjaśnień dotyczących ceny na wezwanie Zamawiającego lub jeśli wyjaśnienia złożone przez oferenta nie rozwiewają wątpliwości Zamawiającego, co do rzetelności ceny oferty.</w:t>
      </w:r>
    </w:p>
    <w:p w14:paraId="129BF237" w14:textId="77777777" w:rsidR="00800508" w:rsidRPr="00B57149" w:rsidRDefault="00800508" w:rsidP="5E53CD35">
      <w:pPr>
        <w:pStyle w:val="Bezodstpw"/>
        <w:jc w:val="both"/>
        <w:rPr>
          <w:rFonts w:cstheme="minorHAnsi"/>
          <w:b/>
          <w:bCs/>
          <w:sz w:val="20"/>
          <w:szCs w:val="20"/>
        </w:rPr>
      </w:pPr>
    </w:p>
    <w:p w14:paraId="7DFA4FEA" w14:textId="4CDDB161" w:rsidR="00B76BEB" w:rsidRPr="00B57149" w:rsidRDefault="5E53CD35" w:rsidP="5E53CD35">
      <w:pPr>
        <w:pStyle w:val="Bezodstpw"/>
        <w:jc w:val="both"/>
        <w:rPr>
          <w:rFonts w:cstheme="minorHAnsi"/>
          <w:b/>
          <w:bCs/>
          <w:sz w:val="20"/>
          <w:szCs w:val="20"/>
        </w:rPr>
      </w:pPr>
      <w:r w:rsidRPr="00B57149">
        <w:rPr>
          <w:rFonts w:cstheme="minorHAnsi"/>
          <w:b/>
          <w:bCs/>
          <w:sz w:val="20"/>
          <w:szCs w:val="20"/>
        </w:rPr>
        <w:t>11. KONTAKT W SPRAWIE POSTĘPOWANIA OFERTOWEGO:</w:t>
      </w:r>
    </w:p>
    <w:p w14:paraId="0C725B8E" w14:textId="16CA4CFF" w:rsidR="004A42B4" w:rsidRPr="00B57149" w:rsidRDefault="5E53CD35" w:rsidP="5E53CD35">
      <w:pPr>
        <w:pStyle w:val="Bezodstpw"/>
        <w:jc w:val="both"/>
        <w:rPr>
          <w:rFonts w:cstheme="minorHAnsi"/>
          <w:sz w:val="20"/>
          <w:szCs w:val="20"/>
        </w:rPr>
      </w:pPr>
      <w:r w:rsidRPr="00B57149">
        <w:rPr>
          <w:rFonts w:cstheme="minorHAnsi"/>
          <w:sz w:val="20"/>
          <w:szCs w:val="20"/>
        </w:rPr>
        <w:t xml:space="preserve">Szczegółowych </w:t>
      </w:r>
      <w:r w:rsidRPr="001A5C19">
        <w:rPr>
          <w:rFonts w:cstheme="minorHAnsi"/>
          <w:sz w:val="20"/>
          <w:szCs w:val="20"/>
        </w:rPr>
        <w:t>informacji na temat przedmiotu zamówienia udziela Pan</w:t>
      </w:r>
      <w:r w:rsidR="001421B3" w:rsidRPr="001A5C19">
        <w:rPr>
          <w:rFonts w:cstheme="minorHAnsi"/>
          <w:sz w:val="20"/>
          <w:szCs w:val="20"/>
        </w:rPr>
        <w:t>i Katarzyna Gierałtowska</w:t>
      </w:r>
    </w:p>
    <w:p w14:paraId="1A2F0A97" w14:textId="7BBBB94F" w:rsidR="004A42B4" w:rsidRPr="00B57149" w:rsidRDefault="5E53CD35" w:rsidP="5E53CD35">
      <w:pPr>
        <w:pStyle w:val="Bezodstpw"/>
        <w:jc w:val="both"/>
        <w:rPr>
          <w:rFonts w:cstheme="minorHAnsi"/>
          <w:sz w:val="20"/>
          <w:szCs w:val="20"/>
        </w:rPr>
      </w:pPr>
      <w:r w:rsidRPr="00B57149">
        <w:rPr>
          <w:rFonts w:cstheme="minorHAnsi"/>
          <w:sz w:val="20"/>
          <w:szCs w:val="20"/>
        </w:rPr>
        <w:t xml:space="preserve">- adres mailowy: </w:t>
      </w:r>
      <w:r w:rsidR="003D70B5">
        <w:rPr>
          <w:rFonts w:cstheme="minorHAnsi"/>
          <w:sz w:val="20"/>
          <w:szCs w:val="20"/>
        </w:rPr>
        <w:t>biuro@webteam.pl</w:t>
      </w:r>
    </w:p>
    <w:p w14:paraId="274CE55A" w14:textId="325798B7" w:rsidR="002C639D" w:rsidRPr="00B57149" w:rsidRDefault="5E53CD35" w:rsidP="5E53CD35">
      <w:pPr>
        <w:pStyle w:val="Bezodstpw"/>
        <w:jc w:val="both"/>
        <w:rPr>
          <w:rFonts w:cstheme="minorHAnsi"/>
          <w:sz w:val="20"/>
          <w:szCs w:val="20"/>
        </w:rPr>
      </w:pPr>
      <w:r w:rsidRPr="00B57149">
        <w:rPr>
          <w:rFonts w:cstheme="minorHAnsi"/>
          <w:sz w:val="20"/>
          <w:szCs w:val="20"/>
        </w:rPr>
        <w:t>- telefon:</w:t>
      </w:r>
      <w:r w:rsidR="003D70B5">
        <w:rPr>
          <w:rFonts w:cstheme="minorHAnsi"/>
          <w:sz w:val="20"/>
          <w:szCs w:val="20"/>
        </w:rPr>
        <w:t xml:space="preserve"> +48</w:t>
      </w:r>
      <w:r w:rsidR="001421B3">
        <w:rPr>
          <w:rFonts w:cstheme="minorHAnsi"/>
          <w:sz w:val="20"/>
          <w:szCs w:val="20"/>
        </w:rPr>
        <w:t> 512 354 125</w:t>
      </w:r>
    </w:p>
    <w:p w14:paraId="5CBEC451" w14:textId="77777777" w:rsidR="00D3147B" w:rsidRPr="00B57149" w:rsidRDefault="00D3147B" w:rsidP="5E53CD35">
      <w:pPr>
        <w:pStyle w:val="Bezodstpw"/>
        <w:jc w:val="both"/>
        <w:rPr>
          <w:rFonts w:cstheme="minorHAnsi"/>
          <w:b/>
          <w:bCs/>
          <w:sz w:val="20"/>
          <w:szCs w:val="20"/>
        </w:rPr>
      </w:pPr>
    </w:p>
    <w:p w14:paraId="03FCDA1D" w14:textId="6A6B5810" w:rsidR="002E6BF2" w:rsidRPr="00B57149" w:rsidRDefault="00B12866" w:rsidP="00C116CE">
      <w:pPr>
        <w:rPr>
          <w:rFonts w:cstheme="minorHAnsi"/>
          <w:sz w:val="20"/>
          <w:szCs w:val="20"/>
        </w:rPr>
      </w:pPr>
      <w:r w:rsidRPr="00B57149">
        <w:rPr>
          <w:rFonts w:cstheme="minorHAnsi"/>
          <w:sz w:val="20"/>
          <w:szCs w:val="20"/>
        </w:rPr>
        <w:br w:type="page"/>
      </w:r>
      <w:r w:rsidR="5E53CD35" w:rsidRPr="00B57149">
        <w:rPr>
          <w:rFonts w:cstheme="minorHAnsi"/>
          <w:b/>
          <w:bCs/>
          <w:sz w:val="20"/>
          <w:szCs w:val="20"/>
        </w:rPr>
        <w:t>ZAŁĄCZNIK NR 1 – Formularz ofertowy</w:t>
      </w:r>
    </w:p>
    <w:p w14:paraId="21BA11D1" w14:textId="77777777" w:rsidR="00FA5BE3" w:rsidRPr="00B57149" w:rsidRDefault="00FA5BE3" w:rsidP="5E53CD35">
      <w:pPr>
        <w:pStyle w:val="Bezodstpw"/>
        <w:jc w:val="both"/>
        <w:rPr>
          <w:rFonts w:cstheme="minorHAnsi"/>
          <w:b/>
          <w:bCs/>
          <w:sz w:val="20"/>
          <w:szCs w:val="20"/>
        </w:rPr>
      </w:pPr>
    </w:p>
    <w:p w14:paraId="164837A5" w14:textId="77777777" w:rsidR="002E6BF2" w:rsidRPr="00B57149" w:rsidRDefault="5E53CD35" w:rsidP="003E3846">
      <w:pPr>
        <w:pStyle w:val="Bezodstpw"/>
        <w:ind w:left="5387"/>
        <w:jc w:val="both"/>
        <w:rPr>
          <w:rFonts w:cstheme="minorHAnsi"/>
          <w:b/>
          <w:bCs/>
          <w:sz w:val="20"/>
          <w:szCs w:val="20"/>
        </w:rPr>
      </w:pPr>
      <w:r w:rsidRPr="00B57149">
        <w:rPr>
          <w:rFonts w:cstheme="minorHAnsi"/>
          <w:b/>
          <w:bCs/>
          <w:sz w:val="20"/>
          <w:szCs w:val="20"/>
        </w:rPr>
        <w:t>Skierowane do:</w:t>
      </w:r>
    </w:p>
    <w:p w14:paraId="3B9767D1" w14:textId="222EDAA6" w:rsidR="00587032" w:rsidRPr="00B57149" w:rsidRDefault="00587032" w:rsidP="00587032">
      <w:pPr>
        <w:pStyle w:val="Bezodstpw"/>
        <w:ind w:left="5387"/>
        <w:rPr>
          <w:rFonts w:cstheme="minorHAnsi"/>
          <w:sz w:val="20"/>
          <w:szCs w:val="20"/>
        </w:rPr>
      </w:pPr>
      <w:r w:rsidRPr="00B57149">
        <w:rPr>
          <w:rFonts w:cstheme="minorHAnsi"/>
          <w:sz w:val="20"/>
          <w:szCs w:val="20"/>
        </w:rPr>
        <w:t>WEBTEAM INFORMATYKA SP. Z O.O. Braci Mieroszewskich nr 122C,</w:t>
      </w:r>
    </w:p>
    <w:p w14:paraId="67768E42" w14:textId="28CC2AEC" w:rsidR="00587032" w:rsidRPr="00B57149" w:rsidRDefault="00587032" w:rsidP="00587032">
      <w:pPr>
        <w:pStyle w:val="Bezodstpw"/>
        <w:ind w:left="5387"/>
        <w:rPr>
          <w:rFonts w:cstheme="minorHAnsi"/>
          <w:sz w:val="20"/>
          <w:szCs w:val="20"/>
        </w:rPr>
      </w:pPr>
      <w:r w:rsidRPr="00B57149">
        <w:rPr>
          <w:rFonts w:cstheme="minorHAnsi"/>
          <w:sz w:val="20"/>
          <w:szCs w:val="20"/>
        </w:rPr>
        <w:t>41-219 Sosnowiec</w:t>
      </w:r>
    </w:p>
    <w:p w14:paraId="145A1F3E" w14:textId="77777777" w:rsidR="005C317A" w:rsidRPr="00B57149" w:rsidRDefault="005C317A" w:rsidP="5E53CD35">
      <w:pPr>
        <w:pStyle w:val="Bezodstpw"/>
        <w:jc w:val="both"/>
        <w:rPr>
          <w:rFonts w:cstheme="minorHAnsi"/>
          <w:b/>
          <w:bCs/>
          <w:i/>
          <w:iCs/>
          <w:sz w:val="20"/>
          <w:szCs w:val="20"/>
        </w:rPr>
      </w:pPr>
    </w:p>
    <w:p w14:paraId="1603BD93" w14:textId="08EE2BC5" w:rsidR="00FA5BE3" w:rsidRPr="00B57149" w:rsidRDefault="5E53CD35" w:rsidP="5E53CD35">
      <w:pPr>
        <w:pStyle w:val="Bezodstpw"/>
        <w:jc w:val="both"/>
        <w:rPr>
          <w:rFonts w:cstheme="minorHAnsi"/>
          <w:b/>
          <w:bCs/>
          <w:i/>
          <w:iCs/>
          <w:sz w:val="20"/>
          <w:szCs w:val="20"/>
        </w:rPr>
      </w:pPr>
      <w:r w:rsidRPr="00B57149">
        <w:rPr>
          <w:rFonts w:cstheme="minorHAnsi"/>
          <w:b/>
          <w:bCs/>
          <w:i/>
          <w:iCs/>
          <w:sz w:val="20"/>
          <w:szCs w:val="20"/>
        </w:rPr>
        <w:t xml:space="preserve">Dotyczy: zapytania ofertowego nr </w:t>
      </w:r>
      <w:r w:rsidR="00E66FE8">
        <w:rPr>
          <w:rFonts w:cstheme="minorHAnsi"/>
          <w:b/>
          <w:bCs/>
          <w:i/>
          <w:iCs/>
          <w:sz w:val="20"/>
          <w:szCs w:val="20"/>
        </w:rPr>
        <w:t>3</w:t>
      </w:r>
      <w:r w:rsidRPr="00B57149">
        <w:rPr>
          <w:rFonts w:cstheme="minorHAnsi"/>
          <w:b/>
          <w:bCs/>
          <w:i/>
          <w:iCs/>
          <w:sz w:val="20"/>
          <w:szCs w:val="20"/>
        </w:rPr>
        <w:t>/10.03</w:t>
      </w:r>
    </w:p>
    <w:p w14:paraId="0C8CD240" w14:textId="7DBED948" w:rsidR="5E53CD35" w:rsidRPr="00B57149" w:rsidRDefault="5E53CD35" w:rsidP="5E53CD35">
      <w:pPr>
        <w:pStyle w:val="Bezodstpw"/>
        <w:jc w:val="both"/>
        <w:rPr>
          <w:rFonts w:cstheme="minorHAnsi"/>
          <w:b/>
          <w:bCs/>
          <w:sz w:val="20"/>
          <w:szCs w:val="20"/>
        </w:rPr>
      </w:pPr>
    </w:p>
    <w:p w14:paraId="7B4F3649" w14:textId="15BCB709" w:rsidR="005A791F" w:rsidRPr="00B57149" w:rsidRDefault="53222AD3" w:rsidP="5E53CD35">
      <w:pPr>
        <w:pStyle w:val="Bezodstpw"/>
        <w:jc w:val="both"/>
        <w:rPr>
          <w:rFonts w:cstheme="minorHAnsi"/>
          <w:b/>
          <w:bCs/>
          <w:sz w:val="20"/>
          <w:szCs w:val="20"/>
        </w:rPr>
      </w:pPr>
      <w:r w:rsidRPr="00B57149">
        <w:rPr>
          <w:rFonts w:cstheme="minorHAnsi"/>
          <w:b/>
          <w:bCs/>
          <w:sz w:val="20"/>
          <w:szCs w:val="20"/>
        </w:rPr>
        <w:t xml:space="preserve">PRZEDMIOT ZAMÓWIENIA: </w:t>
      </w:r>
    </w:p>
    <w:p w14:paraId="72DD34D5" w14:textId="5F1C6723" w:rsidR="5E53CD35" w:rsidRPr="00B57149" w:rsidRDefault="5E53CD35" w:rsidP="5E53CD35">
      <w:pPr>
        <w:pStyle w:val="Bezodstpw"/>
        <w:jc w:val="both"/>
        <w:rPr>
          <w:rFonts w:cstheme="minorHAnsi"/>
          <w:b/>
          <w:bCs/>
          <w:sz w:val="20"/>
          <w:szCs w:val="20"/>
        </w:rPr>
      </w:pPr>
    </w:p>
    <w:p w14:paraId="28E290F9" w14:textId="77777777" w:rsidR="002E6BF2" w:rsidRPr="00B57149" w:rsidRDefault="5E53CD35" w:rsidP="5E53CD35">
      <w:pPr>
        <w:pStyle w:val="Bezodstpw"/>
        <w:jc w:val="both"/>
        <w:rPr>
          <w:rFonts w:cstheme="minorHAnsi"/>
          <w:b/>
          <w:bCs/>
          <w:sz w:val="20"/>
          <w:szCs w:val="20"/>
        </w:rPr>
      </w:pPr>
      <w:r w:rsidRPr="00B57149">
        <w:rPr>
          <w:rFonts w:cstheme="minorHAnsi"/>
          <w:b/>
          <w:bCs/>
          <w:sz w:val="20"/>
          <w:szCs w:val="20"/>
        </w:rPr>
        <w:t>DANE OFERENTA:</w:t>
      </w:r>
    </w:p>
    <w:p w14:paraId="16E05D14" w14:textId="08EB159F" w:rsidR="002E6BF2" w:rsidRPr="00B57149" w:rsidRDefault="53222AD3" w:rsidP="5E53CD35">
      <w:pPr>
        <w:pStyle w:val="Bezodstpw"/>
        <w:jc w:val="both"/>
        <w:rPr>
          <w:rFonts w:cstheme="minorHAnsi"/>
          <w:sz w:val="20"/>
          <w:szCs w:val="20"/>
        </w:rPr>
      </w:pPr>
      <w:r w:rsidRPr="00B57149">
        <w:rPr>
          <w:rFonts w:cstheme="minorHAnsi"/>
          <w:sz w:val="20"/>
          <w:szCs w:val="20"/>
        </w:rPr>
        <w:t>Nazwa Oferenta:…………………………………………………………………………………….......…………………………….</w:t>
      </w:r>
    </w:p>
    <w:p w14:paraId="385F79B8" w14:textId="6EDA77A0" w:rsidR="002E6BF2" w:rsidRPr="00B57149" w:rsidRDefault="53222AD3" w:rsidP="5E53CD35">
      <w:pPr>
        <w:pStyle w:val="Bezodstpw"/>
        <w:jc w:val="both"/>
        <w:rPr>
          <w:rFonts w:cstheme="minorHAnsi"/>
          <w:sz w:val="20"/>
          <w:szCs w:val="20"/>
        </w:rPr>
      </w:pPr>
      <w:r w:rsidRPr="00B57149">
        <w:rPr>
          <w:rFonts w:cstheme="minorHAnsi"/>
          <w:sz w:val="20"/>
          <w:szCs w:val="20"/>
        </w:rPr>
        <w:t>Adres/siedziba Firmy: ……………………………………………………………………………………………………………….</w:t>
      </w:r>
    </w:p>
    <w:p w14:paraId="41CD5D30" w14:textId="2F9196AB" w:rsidR="002E6BF2" w:rsidRPr="00B57149" w:rsidRDefault="53222AD3" w:rsidP="53222AD3">
      <w:pPr>
        <w:pStyle w:val="Bezodstpw"/>
        <w:jc w:val="both"/>
        <w:rPr>
          <w:rFonts w:cstheme="minorHAnsi"/>
          <w:sz w:val="20"/>
          <w:szCs w:val="20"/>
          <w:lang w:val="en-US"/>
        </w:rPr>
      </w:pPr>
      <w:r w:rsidRPr="00B57149">
        <w:rPr>
          <w:rFonts w:cstheme="minorHAnsi"/>
          <w:sz w:val="20"/>
          <w:szCs w:val="20"/>
          <w:lang w:val="en-US"/>
        </w:rPr>
        <w:t>NIP: …………………………………………………………………………………………………………………………………………..</w:t>
      </w:r>
    </w:p>
    <w:p w14:paraId="075207E7" w14:textId="77777777" w:rsidR="006072E7" w:rsidRPr="00B57149" w:rsidRDefault="006072E7" w:rsidP="5E53CD35">
      <w:pPr>
        <w:pStyle w:val="Bezodstpw"/>
        <w:jc w:val="both"/>
        <w:rPr>
          <w:rFonts w:cstheme="minorHAnsi"/>
          <w:sz w:val="20"/>
          <w:szCs w:val="20"/>
        </w:rPr>
      </w:pPr>
    </w:p>
    <w:p w14:paraId="04DB0FEE" w14:textId="22838E1B" w:rsidR="002E6BF2" w:rsidRPr="00B57149" w:rsidRDefault="5E53CD35" w:rsidP="5E53CD35">
      <w:pPr>
        <w:pStyle w:val="Bezodstpw"/>
        <w:rPr>
          <w:rFonts w:cstheme="minorHAnsi"/>
          <w:b/>
          <w:bCs/>
          <w:sz w:val="20"/>
          <w:szCs w:val="20"/>
        </w:rPr>
      </w:pPr>
      <w:r w:rsidRPr="00B57149">
        <w:rPr>
          <w:rFonts w:cstheme="minorHAnsi"/>
          <w:b/>
          <w:bCs/>
          <w:sz w:val="20"/>
          <w:szCs w:val="20"/>
        </w:rPr>
        <w:t>PARAMETRY:</w:t>
      </w:r>
    </w:p>
    <w:tbl>
      <w:tblPr>
        <w:tblStyle w:val="Tabela-Siatka"/>
        <w:tblW w:w="0" w:type="auto"/>
        <w:tblInd w:w="-113" w:type="dxa"/>
        <w:tblLayout w:type="fixed"/>
        <w:tblLook w:val="04A0" w:firstRow="1" w:lastRow="0" w:firstColumn="1" w:lastColumn="0" w:noHBand="0" w:noVBand="1"/>
      </w:tblPr>
      <w:tblGrid>
        <w:gridCol w:w="817"/>
        <w:gridCol w:w="5528"/>
        <w:gridCol w:w="2830"/>
      </w:tblGrid>
      <w:tr w:rsidR="002E6BF2" w:rsidRPr="00B57149" w14:paraId="54184285" w14:textId="77777777" w:rsidTr="00B12866">
        <w:tc>
          <w:tcPr>
            <w:tcW w:w="817" w:type="dxa"/>
            <w:vAlign w:val="center"/>
          </w:tcPr>
          <w:p w14:paraId="62FEDD4C" w14:textId="77777777" w:rsidR="002E6BF2" w:rsidRPr="00B57149" w:rsidRDefault="5E53CD35" w:rsidP="5E53CD35">
            <w:pPr>
              <w:pStyle w:val="Bezodstpw"/>
              <w:jc w:val="both"/>
              <w:rPr>
                <w:rFonts w:cstheme="minorHAnsi"/>
                <w:b/>
                <w:bCs/>
                <w:sz w:val="20"/>
                <w:szCs w:val="20"/>
              </w:rPr>
            </w:pPr>
            <w:r w:rsidRPr="00B57149">
              <w:rPr>
                <w:rFonts w:cstheme="minorHAnsi"/>
                <w:b/>
                <w:bCs/>
                <w:sz w:val="20"/>
                <w:szCs w:val="20"/>
              </w:rPr>
              <w:t>L.p.</w:t>
            </w:r>
          </w:p>
        </w:tc>
        <w:tc>
          <w:tcPr>
            <w:tcW w:w="5528" w:type="dxa"/>
            <w:vAlign w:val="center"/>
          </w:tcPr>
          <w:p w14:paraId="667CA385" w14:textId="1C3265E1" w:rsidR="002E6BF2" w:rsidRPr="00B57149" w:rsidRDefault="5E53CD35" w:rsidP="5E53CD35">
            <w:pPr>
              <w:pStyle w:val="Bezodstpw"/>
              <w:jc w:val="both"/>
              <w:rPr>
                <w:rFonts w:cstheme="minorHAnsi"/>
                <w:b/>
                <w:bCs/>
                <w:sz w:val="20"/>
                <w:szCs w:val="20"/>
              </w:rPr>
            </w:pPr>
            <w:r w:rsidRPr="00B57149">
              <w:rPr>
                <w:rFonts w:cstheme="minorHAnsi"/>
                <w:b/>
                <w:bCs/>
                <w:sz w:val="20"/>
                <w:szCs w:val="20"/>
              </w:rPr>
              <w:t>Wyszczególnienie przedmiotu zamówienia</w:t>
            </w:r>
          </w:p>
        </w:tc>
        <w:tc>
          <w:tcPr>
            <w:tcW w:w="2830" w:type="dxa"/>
            <w:vAlign w:val="center"/>
          </w:tcPr>
          <w:p w14:paraId="6E6281BE" w14:textId="7BF58FA5" w:rsidR="002E6BF2" w:rsidRPr="00B57149" w:rsidRDefault="5E53CD35" w:rsidP="00B12866">
            <w:pPr>
              <w:pStyle w:val="Bezodstpw"/>
              <w:rPr>
                <w:rFonts w:cstheme="minorHAnsi"/>
                <w:b/>
                <w:bCs/>
                <w:sz w:val="20"/>
                <w:szCs w:val="20"/>
              </w:rPr>
            </w:pPr>
            <w:r w:rsidRPr="00B57149">
              <w:rPr>
                <w:rFonts w:cstheme="minorHAnsi"/>
                <w:b/>
                <w:bCs/>
                <w:sz w:val="20"/>
                <w:szCs w:val="20"/>
              </w:rPr>
              <w:t>Minimalne/ nie gorsze parametry (należy wskazać TAK - jeśli spełnia, NIE - jeśli nie spełnia oraz podać wartości parametrów)</w:t>
            </w:r>
          </w:p>
        </w:tc>
      </w:tr>
      <w:tr w:rsidR="003E3846" w:rsidRPr="00B57149" w14:paraId="5F530903" w14:textId="77777777" w:rsidTr="004427A8">
        <w:trPr>
          <w:trHeight w:val="20"/>
        </w:trPr>
        <w:tc>
          <w:tcPr>
            <w:tcW w:w="817" w:type="dxa"/>
            <w:vAlign w:val="center"/>
          </w:tcPr>
          <w:p w14:paraId="2BC83515" w14:textId="7003C4D4" w:rsidR="003E3846" w:rsidRPr="00B57149" w:rsidRDefault="003E3846" w:rsidP="00095583">
            <w:pPr>
              <w:pStyle w:val="Bezodstpw"/>
              <w:numPr>
                <w:ilvl w:val="0"/>
                <w:numId w:val="8"/>
              </w:numPr>
              <w:rPr>
                <w:rFonts w:cstheme="minorHAnsi"/>
                <w:sz w:val="20"/>
                <w:szCs w:val="20"/>
              </w:rPr>
            </w:pPr>
          </w:p>
        </w:tc>
        <w:tc>
          <w:tcPr>
            <w:tcW w:w="5528" w:type="dxa"/>
          </w:tcPr>
          <w:p w14:paraId="3AA92100" w14:textId="211F8B8F" w:rsidR="003E3846" w:rsidRPr="004427A8" w:rsidRDefault="00E66FE8" w:rsidP="004427A8">
            <w:pPr>
              <w:rPr>
                <w:rFonts w:eastAsia="Calibri" w:cstheme="minorHAnsi"/>
                <w:sz w:val="20"/>
                <w:szCs w:val="20"/>
              </w:rPr>
            </w:pPr>
            <w:r w:rsidRPr="00E66FE8">
              <w:rPr>
                <w:rFonts w:eastAsia="Calibri" w:cstheme="minorHAnsi"/>
                <w:sz w:val="20"/>
                <w:szCs w:val="20"/>
              </w:rPr>
              <w:t>Dron autonomiczny z akcesoriami i oprogramowaniem</w:t>
            </w:r>
          </w:p>
        </w:tc>
        <w:tc>
          <w:tcPr>
            <w:tcW w:w="2830" w:type="dxa"/>
            <w:vAlign w:val="center"/>
          </w:tcPr>
          <w:p w14:paraId="0563C396" w14:textId="77777777" w:rsidR="003E3846" w:rsidRPr="00B57149" w:rsidRDefault="003E3846" w:rsidP="003E3846">
            <w:pPr>
              <w:pStyle w:val="Bezodstpw"/>
              <w:jc w:val="both"/>
              <w:rPr>
                <w:rFonts w:cstheme="minorHAnsi"/>
                <w:sz w:val="20"/>
                <w:szCs w:val="20"/>
              </w:rPr>
            </w:pPr>
          </w:p>
        </w:tc>
      </w:tr>
    </w:tbl>
    <w:p w14:paraId="47E9A487" w14:textId="77777777" w:rsidR="003B4D28" w:rsidRPr="00B57149" w:rsidRDefault="003B4D28" w:rsidP="5E53CD35">
      <w:pPr>
        <w:pStyle w:val="Bezodstpw"/>
        <w:jc w:val="both"/>
        <w:rPr>
          <w:rFonts w:cstheme="minorHAnsi"/>
          <w:b/>
          <w:bCs/>
          <w:sz w:val="20"/>
          <w:szCs w:val="20"/>
        </w:rPr>
      </w:pPr>
    </w:p>
    <w:p w14:paraId="1270E409" w14:textId="77777777" w:rsidR="00EC5AE5" w:rsidRPr="00B57149" w:rsidRDefault="00EC5AE5" w:rsidP="5E53CD35">
      <w:pPr>
        <w:pStyle w:val="Bezodstpw"/>
        <w:jc w:val="both"/>
        <w:rPr>
          <w:rFonts w:cstheme="minorHAnsi"/>
          <w:b/>
          <w:bCs/>
          <w:sz w:val="20"/>
          <w:szCs w:val="20"/>
        </w:rPr>
      </w:pPr>
    </w:p>
    <w:p w14:paraId="4851A61F" w14:textId="09AED011" w:rsidR="00500C02" w:rsidRPr="00B57149" w:rsidRDefault="5E53CD35" w:rsidP="5E53CD35">
      <w:pPr>
        <w:pStyle w:val="Bezodstpw"/>
        <w:jc w:val="both"/>
        <w:rPr>
          <w:rFonts w:cstheme="minorHAnsi"/>
          <w:b/>
          <w:bCs/>
          <w:sz w:val="20"/>
          <w:szCs w:val="20"/>
        </w:rPr>
      </w:pPr>
      <w:r w:rsidRPr="00B57149">
        <w:rPr>
          <w:rFonts w:cstheme="minorHAnsi"/>
          <w:b/>
          <w:bCs/>
          <w:sz w:val="20"/>
          <w:szCs w:val="20"/>
        </w:rPr>
        <w:t>KRYTERIA OCENY OFERT:</w:t>
      </w:r>
    </w:p>
    <w:p w14:paraId="6320105C" w14:textId="0C8105F4" w:rsidR="00500C02" w:rsidRPr="00B57149" w:rsidRDefault="78AF5F3F" w:rsidP="5E53CD35">
      <w:pPr>
        <w:pStyle w:val="Bezodstpw"/>
        <w:rPr>
          <w:rFonts w:cstheme="minorHAnsi"/>
          <w:sz w:val="20"/>
          <w:szCs w:val="20"/>
        </w:rPr>
      </w:pPr>
      <w:bookmarkStart w:id="15" w:name="_Hlk179765560"/>
      <w:r w:rsidRPr="00B57149">
        <w:rPr>
          <w:rFonts w:cstheme="minorHAnsi"/>
          <w:sz w:val="20"/>
          <w:szCs w:val="20"/>
        </w:rPr>
        <w:t>Cena (netto) wraz ze wskazaniem waluty: …………………………………………………………………………………………</w:t>
      </w:r>
    </w:p>
    <w:p w14:paraId="0EADDFCA" w14:textId="4651BEF0" w:rsidR="00500C02" w:rsidRPr="00B57149" w:rsidRDefault="78AF5F3F" w:rsidP="5E53CD35">
      <w:pPr>
        <w:pStyle w:val="Bezodstpw"/>
        <w:rPr>
          <w:rFonts w:cstheme="minorHAnsi"/>
          <w:sz w:val="20"/>
          <w:szCs w:val="20"/>
        </w:rPr>
      </w:pPr>
      <w:r w:rsidRPr="00B57149">
        <w:rPr>
          <w:rFonts w:cstheme="minorHAnsi"/>
          <w:sz w:val="20"/>
          <w:szCs w:val="20"/>
        </w:rPr>
        <w:t>Cena (brutto) wraz ze wskazaniem waluty: ………………………………………………………………………………………</w:t>
      </w:r>
    </w:p>
    <w:bookmarkEnd w:id="15"/>
    <w:p w14:paraId="7F5ED50A" w14:textId="4E50EA4C" w:rsidR="00500C02" w:rsidRPr="00B57149" w:rsidRDefault="78AF5F3F" w:rsidP="5E53CD35">
      <w:pPr>
        <w:pStyle w:val="Bezodstpw"/>
        <w:rPr>
          <w:rFonts w:cstheme="minorHAnsi"/>
          <w:sz w:val="20"/>
          <w:szCs w:val="20"/>
        </w:rPr>
      </w:pPr>
      <w:r w:rsidRPr="00B57149">
        <w:rPr>
          <w:rFonts w:cstheme="minorHAnsi"/>
          <w:sz w:val="20"/>
          <w:szCs w:val="20"/>
        </w:rPr>
        <w:t>Gwarancja (okres gwarancji podany w miesiącach): …………………………………………………………………………</w:t>
      </w:r>
    </w:p>
    <w:p w14:paraId="1C752289" w14:textId="77777777" w:rsidR="00EC5AE5" w:rsidRPr="005929B4" w:rsidRDefault="7C45F82F" w:rsidP="7C45F82F">
      <w:pPr>
        <w:pStyle w:val="Bezodstpw"/>
        <w:rPr>
          <w:rFonts w:cstheme="minorHAnsi"/>
          <w:color w:val="000000" w:themeColor="text1"/>
          <w:sz w:val="20"/>
          <w:szCs w:val="20"/>
        </w:rPr>
      </w:pPr>
      <w:r w:rsidRPr="001A5C19">
        <w:rPr>
          <w:rFonts w:cstheme="minorHAnsi"/>
          <w:sz w:val="20"/>
          <w:szCs w:val="20"/>
        </w:rPr>
        <w:t>Kryterium ekologiczne</w:t>
      </w:r>
      <w:r w:rsidR="00EC5AE5" w:rsidRPr="001A5C19">
        <w:rPr>
          <w:rFonts w:cstheme="minorHAnsi"/>
          <w:sz w:val="20"/>
          <w:szCs w:val="20"/>
        </w:rPr>
        <w:t>:</w:t>
      </w:r>
    </w:p>
    <w:p w14:paraId="2147D950" w14:textId="5C48567C" w:rsidR="00646B0A" w:rsidRPr="001A5C19" w:rsidRDefault="00646B0A" w:rsidP="00646B0A">
      <w:pPr>
        <w:spacing w:after="0" w:line="240" w:lineRule="auto"/>
        <w:ind w:left="360"/>
        <w:jc w:val="both"/>
        <w:rPr>
          <w:rFonts w:cstheme="minorHAnsi"/>
          <w:sz w:val="20"/>
          <w:szCs w:val="20"/>
        </w:rPr>
      </w:pPr>
      <w:r w:rsidRPr="005929B4">
        <w:rPr>
          <w:rFonts w:cstheme="minorHAnsi"/>
          <w:sz w:val="20"/>
          <w:szCs w:val="20"/>
        </w:rPr>
        <w:t xml:space="preserve">- Opakowanie w którym dostarczony zostanie </w:t>
      </w:r>
      <w:r w:rsidR="00E66FE8" w:rsidRPr="005929B4">
        <w:rPr>
          <w:rFonts w:cstheme="minorHAnsi"/>
          <w:sz w:val="20"/>
          <w:szCs w:val="20"/>
        </w:rPr>
        <w:t xml:space="preserve">sprzęt </w:t>
      </w:r>
      <w:r w:rsidRPr="005929B4">
        <w:rPr>
          <w:rFonts w:cstheme="minorHAnsi"/>
          <w:sz w:val="20"/>
          <w:szCs w:val="20"/>
        </w:rPr>
        <w:t>powinno być wykonane z materiałów w pełni biodegradowalnych.</w:t>
      </w:r>
    </w:p>
    <w:p w14:paraId="74BC5A16" w14:textId="5E2AB760" w:rsidR="00EC5AE5" w:rsidRPr="00B57149" w:rsidRDefault="00EC5AE5" w:rsidP="00EC5AE5">
      <w:pPr>
        <w:pStyle w:val="Bezodstpw"/>
        <w:ind w:left="284" w:hanging="284"/>
        <w:rPr>
          <w:rFonts w:cstheme="minorHAnsi"/>
          <w:sz w:val="20"/>
          <w:szCs w:val="20"/>
        </w:rPr>
      </w:pPr>
      <w:r w:rsidRPr="001A5C19">
        <w:rPr>
          <w:rFonts w:cstheme="minorHAnsi"/>
          <w:sz w:val="20"/>
          <w:szCs w:val="20"/>
        </w:rPr>
        <w:t>(Tak, posiadają / Nie, nie posiadają</w:t>
      </w:r>
      <w:r w:rsidR="00E66FE8">
        <w:rPr>
          <w:rFonts w:cstheme="minorHAnsi"/>
          <w:sz w:val="20"/>
          <w:szCs w:val="20"/>
        </w:rPr>
        <w:t>)</w:t>
      </w:r>
      <w:r w:rsidRPr="001A5C19">
        <w:rPr>
          <w:rFonts w:cstheme="minorHAnsi"/>
          <w:sz w:val="20"/>
          <w:szCs w:val="20"/>
        </w:rPr>
        <w:t>: ………………………………………………………………………</w:t>
      </w:r>
    </w:p>
    <w:p w14:paraId="22B3019D" w14:textId="77777777" w:rsidR="00500C02" w:rsidRPr="00B57149" w:rsidRDefault="00500C02" w:rsidP="5E53CD35">
      <w:pPr>
        <w:pStyle w:val="Bezodstpw"/>
        <w:jc w:val="both"/>
        <w:rPr>
          <w:rFonts w:cstheme="minorHAnsi"/>
          <w:sz w:val="20"/>
          <w:szCs w:val="20"/>
        </w:rPr>
      </w:pPr>
    </w:p>
    <w:p w14:paraId="352EEE14" w14:textId="77777777" w:rsidR="00FC020D" w:rsidRPr="00B57149" w:rsidRDefault="5E53CD35" w:rsidP="5E53CD35">
      <w:pPr>
        <w:pStyle w:val="Bezodstpw"/>
        <w:jc w:val="both"/>
        <w:rPr>
          <w:rFonts w:cstheme="minorHAnsi"/>
          <w:b/>
          <w:bCs/>
          <w:sz w:val="20"/>
          <w:szCs w:val="20"/>
        </w:rPr>
      </w:pPr>
      <w:r w:rsidRPr="00B57149">
        <w:rPr>
          <w:rFonts w:cstheme="minorHAnsi"/>
          <w:b/>
          <w:bCs/>
          <w:sz w:val="20"/>
          <w:szCs w:val="20"/>
        </w:rPr>
        <w:t>DANE OSOBY DO KONTAKTU W/S OFERTY:</w:t>
      </w:r>
    </w:p>
    <w:p w14:paraId="64704510" w14:textId="3EC58070" w:rsidR="00FC020D" w:rsidRPr="00B57149" w:rsidRDefault="5E53CD35" w:rsidP="5E53CD35">
      <w:pPr>
        <w:pStyle w:val="Bezodstpw"/>
        <w:rPr>
          <w:rFonts w:cstheme="minorHAnsi"/>
          <w:sz w:val="20"/>
          <w:szCs w:val="20"/>
        </w:rPr>
      </w:pPr>
      <w:r w:rsidRPr="00B57149">
        <w:rPr>
          <w:rFonts w:cstheme="minorHAnsi"/>
          <w:sz w:val="20"/>
          <w:szCs w:val="20"/>
        </w:rPr>
        <w:t>Imię i nazwisko: ……………………………………………………………………………………………………………………</w:t>
      </w:r>
    </w:p>
    <w:p w14:paraId="421661CF" w14:textId="475CCC4C" w:rsidR="00FC020D" w:rsidRPr="00B57149" w:rsidRDefault="5E53CD35" w:rsidP="5E53CD35">
      <w:pPr>
        <w:pStyle w:val="Bezodstpw"/>
        <w:rPr>
          <w:rFonts w:cstheme="minorHAnsi"/>
          <w:sz w:val="20"/>
          <w:szCs w:val="20"/>
        </w:rPr>
      </w:pPr>
      <w:r w:rsidRPr="00B57149">
        <w:rPr>
          <w:rFonts w:cstheme="minorHAnsi"/>
          <w:sz w:val="20"/>
          <w:szCs w:val="20"/>
        </w:rPr>
        <w:t>Numer telefonu: ………………………………………………………………………………………………………………….</w:t>
      </w:r>
    </w:p>
    <w:p w14:paraId="6FB32AB9" w14:textId="1C5F3B2A" w:rsidR="00FC020D" w:rsidRPr="00B57149" w:rsidRDefault="5E53CD35" w:rsidP="5E53CD35">
      <w:pPr>
        <w:pStyle w:val="Bezodstpw"/>
        <w:rPr>
          <w:rFonts w:cstheme="minorHAnsi"/>
          <w:sz w:val="20"/>
          <w:szCs w:val="20"/>
        </w:rPr>
      </w:pPr>
      <w:r w:rsidRPr="00B57149">
        <w:rPr>
          <w:rFonts w:cstheme="minorHAnsi"/>
          <w:sz w:val="20"/>
          <w:szCs w:val="20"/>
        </w:rPr>
        <w:t>Adres e-mail: ……………………………………………………………………………………………………………………….</w:t>
      </w:r>
    </w:p>
    <w:p w14:paraId="0A3FF28B" w14:textId="77777777" w:rsidR="00500C02" w:rsidRPr="00B57149" w:rsidRDefault="00500C02" w:rsidP="5E53CD35">
      <w:pPr>
        <w:pStyle w:val="Bezodstpw"/>
        <w:jc w:val="both"/>
        <w:rPr>
          <w:rFonts w:cstheme="minorHAnsi"/>
          <w:sz w:val="20"/>
          <w:szCs w:val="20"/>
        </w:rPr>
      </w:pPr>
    </w:p>
    <w:p w14:paraId="52487797" w14:textId="5027E6EF" w:rsidR="00500C02" w:rsidRPr="00B57149" w:rsidRDefault="5E53CD35" w:rsidP="5E53CD35">
      <w:pPr>
        <w:pStyle w:val="Bezodstpw"/>
        <w:jc w:val="both"/>
        <w:rPr>
          <w:rFonts w:cstheme="minorHAnsi"/>
          <w:b/>
          <w:bCs/>
          <w:sz w:val="20"/>
          <w:szCs w:val="20"/>
        </w:rPr>
      </w:pPr>
      <w:r w:rsidRPr="00B57149">
        <w:rPr>
          <w:rFonts w:cstheme="minorHAnsi"/>
          <w:b/>
          <w:bCs/>
          <w:sz w:val="20"/>
          <w:szCs w:val="20"/>
        </w:rPr>
        <w:t>POZOSTAŁE INFORMACJE:</w:t>
      </w:r>
    </w:p>
    <w:p w14:paraId="477AE3F5" w14:textId="3D811BBE" w:rsidR="00FC020D" w:rsidRPr="005929B4" w:rsidRDefault="5E53CD35" w:rsidP="5E53CD35">
      <w:pPr>
        <w:pStyle w:val="Bezodstpw"/>
        <w:rPr>
          <w:rFonts w:cstheme="minorHAnsi"/>
          <w:sz w:val="20"/>
          <w:szCs w:val="20"/>
        </w:rPr>
      </w:pPr>
      <w:r w:rsidRPr="005929B4">
        <w:rPr>
          <w:rFonts w:cstheme="minorHAnsi"/>
          <w:sz w:val="20"/>
          <w:szCs w:val="20"/>
        </w:rPr>
        <w:t xml:space="preserve">Termin realizacji zamówienia (max do: </w:t>
      </w:r>
      <w:r w:rsidR="001A5C19" w:rsidRPr="005929B4">
        <w:rPr>
          <w:rFonts w:cstheme="minorHAnsi"/>
          <w:sz w:val="20"/>
          <w:szCs w:val="20"/>
        </w:rPr>
        <w:t>10</w:t>
      </w:r>
      <w:r w:rsidR="003E3846" w:rsidRPr="005929B4">
        <w:rPr>
          <w:rFonts w:cstheme="minorHAnsi"/>
          <w:sz w:val="20"/>
          <w:szCs w:val="20"/>
        </w:rPr>
        <w:t xml:space="preserve"> dni</w:t>
      </w:r>
      <w:r w:rsidRPr="005929B4">
        <w:rPr>
          <w:rFonts w:cstheme="minorHAnsi"/>
          <w:sz w:val="20"/>
          <w:szCs w:val="20"/>
        </w:rPr>
        <w:t>): ……………………………………………………………………</w:t>
      </w:r>
      <w:r w:rsidR="005929B4" w:rsidRPr="005929B4">
        <w:rPr>
          <w:rFonts w:cstheme="minorHAnsi"/>
          <w:sz w:val="20"/>
          <w:szCs w:val="20"/>
        </w:rPr>
        <w:t>………..</w:t>
      </w:r>
    </w:p>
    <w:p w14:paraId="50880572" w14:textId="12CD81AE" w:rsidR="00FC020D" w:rsidRPr="005929B4" w:rsidRDefault="5E53CD35" w:rsidP="5E53CD35">
      <w:pPr>
        <w:pStyle w:val="Bezodstpw"/>
        <w:jc w:val="both"/>
        <w:rPr>
          <w:rFonts w:cstheme="minorHAnsi"/>
          <w:sz w:val="20"/>
          <w:szCs w:val="20"/>
        </w:rPr>
      </w:pPr>
      <w:r w:rsidRPr="005929B4">
        <w:rPr>
          <w:rFonts w:cstheme="minorHAnsi"/>
          <w:sz w:val="20"/>
          <w:szCs w:val="20"/>
        </w:rPr>
        <w:t>Data sporządzenia oferty: ………………………………………………………………………………………………………………</w:t>
      </w:r>
    </w:p>
    <w:p w14:paraId="43FC201D" w14:textId="2BCEC275" w:rsidR="00FA5BE3" w:rsidRPr="00B57149" w:rsidRDefault="53222AD3" w:rsidP="7C45F82F">
      <w:pPr>
        <w:pStyle w:val="Bezodstpw"/>
        <w:jc w:val="both"/>
        <w:rPr>
          <w:rFonts w:cstheme="minorHAnsi"/>
          <w:b/>
          <w:bCs/>
          <w:sz w:val="20"/>
          <w:szCs w:val="20"/>
        </w:rPr>
      </w:pPr>
      <w:r w:rsidRPr="005929B4">
        <w:rPr>
          <w:rFonts w:cstheme="minorHAnsi"/>
          <w:sz w:val="20"/>
          <w:szCs w:val="20"/>
        </w:rPr>
        <w:t>Data ważności oferty (do</w:t>
      </w:r>
      <w:r w:rsidR="005929B4" w:rsidRPr="005929B4">
        <w:rPr>
          <w:rFonts w:cstheme="minorHAnsi"/>
          <w:sz w:val="20"/>
          <w:szCs w:val="20"/>
        </w:rPr>
        <w:t xml:space="preserve"> 15.03.2025 </w:t>
      </w:r>
      <w:r w:rsidRPr="005929B4">
        <w:rPr>
          <w:rFonts w:cstheme="minorHAnsi"/>
          <w:sz w:val="20"/>
          <w:szCs w:val="20"/>
        </w:rPr>
        <w:t>): .............</w:t>
      </w:r>
      <w:r w:rsidR="005929B4" w:rsidRPr="005929B4">
        <w:rPr>
          <w:rFonts w:cstheme="minorHAnsi"/>
          <w:sz w:val="20"/>
          <w:szCs w:val="20"/>
        </w:rPr>
        <w:t>.................................................................................</w:t>
      </w:r>
    </w:p>
    <w:p w14:paraId="6E874D42" w14:textId="1A5673EA" w:rsidR="78AF5F3F" w:rsidRPr="00B57149" w:rsidRDefault="78AF5F3F" w:rsidP="78AF5F3F">
      <w:pPr>
        <w:pStyle w:val="Bezodstpw"/>
        <w:jc w:val="both"/>
        <w:rPr>
          <w:rFonts w:cstheme="minorHAnsi"/>
          <w:b/>
          <w:bCs/>
          <w:sz w:val="20"/>
          <w:szCs w:val="20"/>
        </w:rPr>
      </w:pPr>
    </w:p>
    <w:p w14:paraId="5C741C54" w14:textId="77777777" w:rsidR="006265A1" w:rsidRPr="00B57149" w:rsidRDefault="5E53CD35" w:rsidP="5E53CD35">
      <w:pPr>
        <w:pStyle w:val="Bezodstpw"/>
        <w:jc w:val="both"/>
        <w:rPr>
          <w:rFonts w:cstheme="minorHAnsi"/>
          <w:b/>
          <w:bCs/>
          <w:sz w:val="20"/>
          <w:szCs w:val="20"/>
        </w:rPr>
      </w:pPr>
      <w:r w:rsidRPr="00B57149">
        <w:rPr>
          <w:rFonts w:cstheme="minorHAnsi"/>
          <w:b/>
          <w:bCs/>
          <w:sz w:val="20"/>
          <w:szCs w:val="20"/>
        </w:rPr>
        <w:t>OŚWIADCZENIA:</w:t>
      </w:r>
    </w:p>
    <w:p w14:paraId="63A57158" w14:textId="1CB443E6" w:rsidR="00BA5158"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zapoznałem/</w:t>
      </w:r>
      <w:proofErr w:type="spellStart"/>
      <w:r w:rsidRPr="00B57149">
        <w:rPr>
          <w:rFonts w:cstheme="minorHAnsi"/>
          <w:sz w:val="20"/>
          <w:szCs w:val="20"/>
        </w:rPr>
        <w:t>am</w:t>
      </w:r>
      <w:proofErr w:type="spellEnd"/>
      <w:r w:rsidRPr="00B57149">
        <w:rPr>
          <w:rFonts w:cstheme="minorHAnsi"/>
          <w:sz w:val="20"/>
          <w:szCs w:val="20"/>
        </w:rPr>
        <w:t xml:space="preserve"> się z warunkami zapytania ofertowego i nie wnoszę do niego żadnych zastrzeżeń oraz zdobyłem/</w:t>
      </w:r>
      <w:proofErr w:type="spellStart"/>
      <w:r w:rsidRPr="00B57149">
        <w:rPr>
          <w:rFonts w:cstheme="minorHAnsi"/>
          <w:sz w:val="20"/>
          <w:szCs w:val="20"/>
        </w:rPr>
        <w:t>am</w:t>
      </w:r>
      <w:proofErr w:type="spellEnd"/>
      <w:r w:rsidRPr="00B57149">
        <w:rPr>
          <w:rFonts w:cstheme="minorHAnsi"/>
          <w:sz w:val="20"/>
          <w:szCs w:val="20"/>
        </w:rPr>
        <w:t xml:space="preserve"> konieczne informacje i wyjaśnienia do przygotowania oferty.</w:t>
      </w:r>
    </w:p>
    <w:p w14:paraId="0B1B8D0A" w14:textId="156CA21F" w:rsidR="00500C02"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oferowane środki trwałe są fabrycznie nowe.</w:t>
      </w:r>
    </w:p>
    <w:p w14:paraId="4A3CC5B3" w14:textId="6C32CCF1" w:rsidR="00C72B8D"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oferta dotyczy środków trwałych o parametrach nie gorszych niż wskazane w niniejszym zapytaniu ofertowym.</w:t>
      </w:r>
    </w:p>
    <w:p w14:paraId="4089414C" w14:textId="3FA8E24E" w:rsidR="00E96178" w:rsidRPr="00B57149" w:rsidRDefault="00E96178" w:rsidP="5E53CD35">
      <w:pPr>
        <w:pStyle w:val="Bezodstpw"/>
        <w:rPr>
          <w:rFonts w:cstheme="minorHAnsi"/>
          <w:sz w:val="20"/>
          <w:szCs w:val="20"/>
        </w:rPr>
      </w:pPr>
    </w:p>
    <w:p w14:paraId="3E43692D" w14:textId="77777777" w:rsidR="00641060" w:rsidRPr="00B57149" w:rsidRDefault="5E53CD35" w:rsidP="5E53CD35">
      <w:pPr>
        <w:pStyle w:val="Bezodstpw"/>
        <w:ind w:left="4956"/>
        <w:rPr>
          <w:rFonts w:cstheme="minorHAnsi"/>
          <w:sz w:val="20"/>
          <w:szCs w:val="20"/>
        </w:rPr>
      </w:pPr>
      <w:r w:rsidRPr="00B57149">
        <w:rPr>
          <w:rFonts w:cstheme="minorHAnsi"/>
          <w:sz w:val="20"/>
          <w:szCs w:val="20"/>
        </w:rPr>
        <w:t>….……………………………………………………..</w:t>
      </w:r>
    </w:p>
    <w:p w14:paraId="444FCB74" w14:textId="31422C05" w:rsidR="0E6EA337" w:rsidRPr="00B57149" w:rsidRDefault="5E53CD35" w:rsidP="00646B0A">
      <w:pPr>
        <w:pStyle w:val="Bezodstpw"/>
        <w:ind w:left="4956" w:firstLine="708"/>
        <w:rPr>
          <w:rFonts w:cstheme="minorHAnsi"/>
          <w:sz w:val="20"/>
          <w:szCs w:val="20"/>
        </w:rPr>
      </w:pPr>
      <w:r w:rsidRPr="00B57149">
        <w:rPr>
          <w:rFonts w:cstheme="minorHAnsi"/>
          <w:i/>
          <w:iCs/>
          <w:sz w:val="20"/>
          <w:szCs w:val="20"/>
        </w:rPr>
        <w:t>Podpis i pieczęć Oferenta</w:t>
      </w:r>
      <w:r w:rsidR="0E6EA337" w:rsidRPr="00B57149">
        <w:rPr>
          <w:rFonts w:cstheme="minorHAnsi"/>
          <w:sz w:val="20"/>
          <w:szCs w:val="20"/>
        </w:rPr>
        <w:br w:type="page"/>
      </w:r>
    </w:p>
    <w:p w14:paraId="57A8F3AF" w14:textId="0C688881" w:rsidR="00641060" w:rsidRPr="00B57149" w:rsidRDefault="5E53CD35" w:rsidP="5E53CD35">
      <w:pPr>
        <w:pStyle w:val="Bezodstpw"/>
        <w:jc w:val="both"/>
        <w:rPr>
          <w:rFonts w:cstheme="minorHAnsi"/>
          <w:b/>
          <w:bCs/>
          <w:sz w:val="20"/>
          <w:szCs w:val="20"/>
        </w:rPr>
      </w:pPr>
      <w:r w:rsidRPr="00B57149">
        <w:rPr>
          <w:rFonts w:cstheme="minorHAnsi"/>
          <w:b/>
          <w:bCs/>
          <w:sz w:val="20"/>
          <w:szCs w:val="20"/>
        </w:rPr>
        <w:t>ZAŁĄCZNIK NR 2 – Oświadczeni</w:t>
      </w:r>
      <w:r w:rsidR="00C4669D">
        <w:rPr>
          <w:rFonts w:cstheme="minorHAnsi"/>
          <w:b/>
          <w:bCs/>
          <w:sz w:val="20"/>
          <w:szCs w:val="20"/>
        </w:rPr>
        <w:t>a</w:t>
      </w:r>
      <w:r w:rsidRPr="00B57149">
        <w:rPr>
          <w:rFonts w:cstheme="minorHAnsi"/>
          <w:b/>
          <w:bCs/>
          <w:sz w:val="20"/>
          <w:szCs w:val="20"/>
        </w:rPr>
        <w:t xml:space="preserve"> o braku powiązań pomiędzy podmiotami współpracującymi</w:t>
      </w:r>
      <w:r w:rsidR="00C4669D">
        <w:rPr>
          <w:rFonts w:cstheme="minorHAnsi"/>
          <w:b/>
          <w:bCs/>
          <w:sz w:val="20"/>
          <w:szCs w:val="20"/>
        </w:rPr>
        <w:t xml:space="preserve"> oraz </w:t>
      </w:r>
      <w:r w:rsidR="00C4669D" w:rsidRPr="00C4669D">
        <w:rPr>
          <w:rFonts w:cstheme="minorHAnsi"/>
          <w:b/>
          <w:bCs/>
          <w:sz w:val="20"/>
          <w:szCs w:val="20"/>
        </w:rPr>
        <w:t>o szczególnych rozwiązaniach w zakresie przeciwdziałania wspieraniu agresji na Ukrainę oraz służących ochronie bezpieczeństwa narodowego</w:t>
      </w:r>
    </w:p>
    <w:p w14:paraId="0799692E" w14:textId="77777777" w:rsidR="00641060" w:rsidRPr="00B57149" w:rsidRDefault="00641060" w:rsidP="5E53CD35">
      <w:pPr>
        <w:pStyle w:val="Bezodstpw"/>
        <w:jc w:val="both"/>
        <w:rPr>
          <w:rFonts w:cstheme="minorHAnsi"/>
          <w:sz w:val="20"/>
          <w:szCs w:val="20"/>
        </w:rPr>
      </w:pPr>
    </w:p>
    <w:p w14:paraId="2364ACB4" w14:textId="0F2FDF0F" w:rsidR="00641060" w:rsidRPr="00B57149" w:rsidRDefault="00EE1190" w:rsidP="5E53CD35">
      <w:pPr>
        <w:pStyle w:val="Bezodstpw"/>
        <w:tabs>
          <w:tab w:val="left" w:pos="7308"/>
        </w:tabs>
        <w:jc w:val="both"/>
        <w:rPr>
          <w:rFonts w:cstheme="minorHAnsi"/>
          <w:sz w:val="20"/>
          <w:szCs w:val="20"/>
        </w:rPr>
      </w:pPr>
      <w:r w:rsidRPr="00B57149">
        <w:rPr>
          <w:rFonts w:cstheme="minorHAnsi"/>
          <w:sz w:val="20"/>
          <w:szCs w:val="20"/>
        </w:rPr>
        <w:tab/>
      </w:r>
    </w:p>
    <w:p w14:paraId="6842488F" w14:textId="77777777" w:rsidR="00641060" w:rsidRPr="00B57149" w:rsidRDefault="00641060" w:rsidP="5E53CD35">
      <w:pPr>
        <w:pStyle w:val="Bezodstpw"/>
        <w:jc w:val="both"/>
        <w:rPr>
          <w:rFonts w:cstheme="minorHAnsi"/>
          <w:sz w:val="20"/>
          <w:szCs w:val="20"/>
        </w:rPr>
      </w:pPr>
    </w:p>
    <w:p w14:paraId="51E6879D" w14:textId="77777777" w:rsidR="00641060" w:rsidRPr="00B57149" w:rsidRDefault="00641060" w:rsidP="5E53CD35">
      <w:pPr>
        <w:pStyle w:val="Bezodstpw"/>
        <w:jc w:val="both"/>
        <w:rPr>
          <w:rFonts w:cstheme="minorHAnsi"/>
          <w:sz w:val="20"/>
          <w:szCs w:val="20"/>
        </w:rPr>
      </w:pPr>
    </w:p>
    <w:p w14:paraId="13ED80EF" w14:textId="13A6D0DA" w:rsidR="00641060" w:rsidRPr="00B57149" w:rsidRDefault="5E53CD35" w:rsidP="5E53CD35">
      <w:pPr>
        <w:pStyle w:val="Bezodstpw"/>
        <w:jc w:val="both"/>
        <w:rPr>
          <w:rFonts w:cstheme="minorHAnsi"/>
          <w:sz w:val="20"/>
          <w:szCs w:val="20"/>
        </w:rPr>
      </w:pPr>
      <w:r w:rsidRPr="00B57149">
        <w:rPr>
          <w:rFonts w:cstheme="minorHAnsi"/>
          <w:sz w:val="20"/>
          <w:szCs w:val="20"/>
        </w:rPr>
        <w:t>………………………………...……………</w:t>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Pr="00B57149">
        <w:rPr>
          <w:rFonts w:cstheme="minorHAnsi"/>
          <w:sz w:val="20"/>
          <w:szCs w:val="20"/>
        </w:rPr>
        <w:t xml:space="preserve">         …………………………………………………….</w:t>
      </w:r>
    </w:p>
    <w:p w14:paraId="1977FDB5" w14:textId="77777777" w:rsidR="00641060" w:rsidRPr="00B57149" w:rsidRDefault="5E53CD35" w:rsidP="5E53CD35">
      <w:pPr>
        <w:pStyle w:val="Bezodstpw"/>
        <w:ind w:firstLine="708"/>
        <w:jc w:val="both"/>
        <w:rPr>
          <w:rFonts w:cstheme="minorHAnsi"/>
          <w:i/>
          <w:iCs/>
          <w:sz w:val="20"/>
          <w:szCs w:val="20"/>
        </w:rPr>
      </w:pPr>
      <w:r w:rsidRPr="00B57149">
        <w:rPr>
          <w:rFonts w:cstheme="minorHAnsi"/>
          <w:i/>
          <w:iCs/>
          <w:sz w:val="20"/>
          <w:szCs w:val="20"/>
        </w:rPr>
        <w:t>Pieczęć Oferenta</w:t>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Pr="00B57149">
        <w:rPr>
          <w:rFonts w:cstheme="minorHAnsi"/>
          <w:i/>
          <w:iCs/>
          <w:sz w:val="20"/>
          <w:szCs w:val="20"/>
        </w:rPr>
        <w:t>Miejscowość, data</w:t>
      </w:r>
    </w:p>
    <w:p w14:paraId="2B4CDB07" w14:textId="77777777" w:rsidR="00641060" w:rsidRPr="00B57149" w:rsidRDefault="00641060" w:rsidP="5E53CD35">
      <w:pPr>
        <w:pStyle w:val="Bezodstpw"/>
        <w:ind w:firstLine="708"/>
        <w:jc w:val="both"/>
        <w:rPr>
          <w:rFonts w:cstheme="minorHAnsi"/>
          <w:i/>
          <w:iCs/>
          <w:sz w:val="20"/>
          <w:szCs w:val="20"/>
        </w:rPr>
      </w:pPr>
    </w:p>
    <w:p w14:paraId="3E7B5FF4" w14:textId="77777777" w:rsidR="00641060" w:rsidRPr="00B57149" w:rsidRDefault="00641060" w:rsidP="5E53CD35">
      <w:pPr>
        <w:pStyle w:val="Bezodstpw"/>
        <w:ind w:firstLine="708"/>
        <w:jc w:val="both"/>
        <w:rPr>
          <w:rFonts w:cstheme="minorHAnsi"/>
          <w:i/>
          <w:iCs/>
          <w:sz w:val="20"/>
          <w:szCs w:val="20"/>
        </w:rPr>
      </w:pPr>
    </w:p>
    <w:p w14:paraId="1E1CE743" w14:textId="77777777" w:rsidR="00641060" w:rsidRPr="00B57149" w:rsidRDefault="00641060" w:rsidP="5E53CD35">
      <w:pPr>
        <w:pStyle w:val="Bezodstpw"/>
        <w:ind w:firstLine="708"/>
        <w:jc w:val="both"/>
        <w:rPr>
          <w:rFonts w:cstheme="minorHAnsi"/>
          <w:i/>
          <w:iCs/>
          <w:sz w:val="20"/>
          <w:szCs w:val="20"/>
        </w:rPr>
      </w:pPr>
    </w:p>
    <w:p w14:paraId="55E0C417" w14:textId="77777777" w:rsidR="00641060" w:rsidRPr="00B57149" w:rsidRDefault="5E53CD35" w:rsidP="5E53CD35">
      <w:pPr>
        <w:pStyle w:val="Bezodstpw"/>
        <w:jc w:val="center"/>
        <w:rPr>
          <w:rFonts w:cstheme="minorHAnsi"/>
          <w:b/>
          <w:bCs/>
          <w:sz w:val="20"/>
          <w:szCs w:val="20"/>
        </w:rPr>
      </w:pPr>
      <w:r w:rsidRPr="00B57149">
        <w:rPr>
          <w:rFonts w:cstheme="minorHAnsi"/>
          <w:b/>
          <w:bCs/>
          <w:sz w:val="20"/>
          <w:szCs w:val="20"/>
        </w:rPr>
        <w:t>Oświadczenie o braku powiązania pomiędzy podmiotami współpracującymi</w:t>
      </w:r>
    </w:p>
    <w:p w14:paraId="2ACF7C86" w14:textId="77777777" w:rsidR="00641060" w:rsidRPr="00B57149" w:rsidRDefault="00641060" w:rsidP="5E53CD35">
      <w:pPr>
        <w:pStyle w:val="Bezodstpw"/>
        <w:jc w:val="both"/>
        <w:rPr>
          <w:rFonts w:cstheme="minorHAnsi"/>
          <w:sz w:val="20"/>
          <w:szCs w:val="20"/>
        </w:rPr>
      </w:pPr>
    </w:p>
    <w:p w14:paraId="74E8F62C" w14:textId="7A7569B5" w:rsidR="005A791F" w:rsidRPr="00B57149" w:rsidRDefault="5E53CD35" w:rsidP="5E53CD35">
      <w:pPr>
        <w:pStyle w:val="Bezodstpw"/>
        <w:jc w:val="both"/>
        <w:rPr>
          <w:rFonts w:cstheme="minorHAnsi"/>
          <w:sz w:val="20"/>
          <w:szCs w:val="20"/>
        </w:rPr>
      </w:pPr>
      <w:r w:rsidRPr="00B57149">
        <w:rPr>
          <w:rFonts w:cstheme="minorHAnsi"/>
          <w:sz w:val="20"/>
          <w:szCs w:val="20"/>
        </w:rPr>
        <w:t>Oświadczam, iż podmiot składający ofertę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838D97E"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uczestniczeniu w spółce jako wspólnik spółki cywilnej lub spółki osobowej,</w:t>
      </w:r>
    </w:p>
    <w:p w14:paraId="27FC72A5"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posiadaniu co najmniej 10 % udziałów lub akcji,</w:t>
      </w:r>
    </w:p>
    <w:p w14:paraId="1AC6DC71"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pełnieniu funkcji członka organu nadzorczego lub zarządzającego, prokurenta, pełnomocnika,</w:t>
      </w:r>
    </w:p>
    <w:p w14:paraId="5A038CE0" w14:textId="77777777" w:rsidR="003C7087"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5540658F" w14:textId="77777777" w:rsidR="00641060" w:rsidRPr="00B57149" w:rsidRDefault="00641060" w:rsidP="5E53CD35">
      <w:pPr>
        <w:pStyle w:val="Bezodstpw"/>
        <w:jc w:val="both"/>
        <w:rPr>
          <w:rFonts w:cstheme="minorHAnsi"/>
          <w:sz w:val="20"/>
          <w:szCs w:val="20"/>
        </w:rPr>
      </w:pPr>
    </w:p>
    <w:p w14:paraId="22850647" w14:textId="77777777" w:rsidR="00641060" w:rsidRPr="00B57149" w:rsidRDefault="5E53CD35" w:rsidP="5E53CD35">
      <w:pPr>
        <w:pStyle w:val="Bezodstpw"/>
        <w:jc w:val="both"/>
        <w:rPr>
          <w:rFonts w:cstheme="minorHAnsi"/>
          <w:sz w:val="20"/>
          <w:szCs w:val="20"/>
        </w:rPr>
      </w:pPr>
      <w:r w:rsidRPr="00B57149">
        <w:rPr>
          <w:rFonts w:cstheme="minorHAnsi"/>
          <w:sz w:val="20"/>
          <w:szCs w:val="20"/>
        </w:rPr>
        <w:t>Pomiędzy Zamawiającym a Oferentem nie istnieją wymienione wyżej powiązania.</w:t>
      </w:r>
    </w:p>
    <w:p w14:paraId="644E97C6" w14:textId="77777777" w:rsidR="00641060" w:rsidRPr="00B57149" w:rsidRDefault="00641060" w:rsidP="5E53CD35">
      <w:pPr>
        <w:pStyle w:val="Bezodstpw"/>
        <w:jc w:val="both"/>
        <w:rPr>
          <w:rFonts w:cstheme="minorHAnsi"/>
          <w:sz w:val="20"/>
          <w:szCs w:val="20"/>
        </w:rPr>
      </w:pPr>
    </w:p>
    <w:p w14:paraId="362179CC" w14:textId="77777777" w:rsidR="00641060" w:rsidRPr="00B57149" w:rsidRDefault="00641060" w:rsidP="5E53CD35">
      <w:pPr>
        <w:pStyle w:val="Bezodstpw"/>
        <w:jc w:val="both"/>
        <w:rPr>
          <w:rFonts w:cstheme="minorHAnsi"/>
          <w:sz w:val="20"/>
          <w:szCs w:val="20"/>
        </w:rPr>
      </w:pPr>
    </w:p>
    <w:p w14:paraId="3D4A4C0B" w14:textId="77777777" w:rsidR="00641060" w:rsidRPr="00B57149" w:rsidRDefault="00641060" w:rsidP="5E53CD35">
      <w:pPr>
        <w:pStyle w:val="Bezodstpw"/>
        <w:jc w:val="both"/>
        <w:rPr>
          <w:rFonts w:cstheme="minorHAnsi"/>
          <w:sz w:val="20"/>
          <w:szCs w:val="20"/>
        </w:rPr>
      </w:pPr>
    </w:p>
    <w:p w14:paraId="66542007" w14:textId="77777777" w:rsidR="005A791F" w:rsidRPr="00B57149" w:rsidRDefault="005A791F" w:rsidP="5E53CD35">
      <w:pPr>
        <w:pStyle w:val="Bezodstpw"/>
        <w:jc w:val="both"/>
        <w:rPr>
          <w:rFonts w:cstheme="minorHAnsi"/>
          <w:sz w:val="20"/>
          <w:szCs w:val="20"/>
        </w:rPr>
      </w:pPr>
    </w:p>
    <w:p w14:paraId="29827653" w14:textId="77777777" w:rsidR="00421436" w:rsidRPr="00B57149" w:rsidRDefault="00421436" w:rsidP="5E53CD35">
      <w:pPr>
        <w:pStyle w:val="Bezodstpw"/>
        <w:jc w:val="both"/>
        <w:rPr>
          <w:rFonts w:cstheme="minorHAnsi"/>
          <w:sz w:val="20"/>
          <w:szCs w:val="20"/>
        </w:rPr>
      </w:pPr>
    </w:p>
    <w:p w14:paraId="445DAB2C" w14:textId="77777777" w:rsidR="00641060" w:rsidRPr="00B57149" w:rsidRDefault="5E53CD35" w:rsidP="5E53CD35">
      <w:pPr>
        <w:pStyle w:val="Bezodstpw"/>
        <w:ind w:left="5664"/>
        <w:jc w:val="both"/>
        <w:rPr>
          <w:rFonts w:cstheme="minorHAnsi"/>
          <w:sz w:val="20"/>
          <w:szCs w:val="20"/>
        </w:rPr>
      </w:pPr>
      <w:r w:rsidRPr="00B57149">
        <w:rPr>
          <w:rFonts w:cstheme="minorHAnsi"/>
          <w:sz w:val="20"/>
          <w:szCs w:val="20"/>
        </w:rPr>
        <w:t>..……………………………………………</w:t>
      </w:r>
    </w:p>
    <w:p w14:paraId="587C8FC6" w14:textId="19469540" w:rsidR="00641060" w:rsidRDefault="5E53CD35" w:rsidP="5E53CD35">
      <w:pPr>
        <w:pStyle w:val="Bezodstpw"/>
        <w:ind w:left="5664" w:firstLine="708"/>
        <w:jc w:val="both"/>
        <w:rPr>
          <w:rFonts w:cstheme="minorHAnsi"/>
          <w:i/>
          <w:iCs/>
          <w:sz w:val="20"/>
          <w:szCs w:val="20"/>
        </w:rPr>
      </w:pPr>
      <w:r w:rsidRPr="00B57149">
        <w:rPr>
          <w:rFonts w:cstheme="minorHAnsi"/>
          <w:i/>
          <w:iCs/>
          <w:sz w:val="20"/>
          <w:szCs w:val="20"/>
        </w:rPr>
        <w:t>Podpis Oferenta</w:t>
      </w:r>
    </w:p>
    <w:p w14:paraId="3A2B4F80" w14:textId="77777777" w:rsidR="00C4669D" w:rsidRDefault="00C4669D" w:rsidP="5E53CD35">
      <w:pPr>
        <w:pStyle w:val="Bezodstpw"/>
        <w:ind w:left="5664" w:firstLine="708"/>
        <w:jc w:val="both"/>
        <w:rPr>
          <w:rFonts w:cstheme="minorHAnsi"/>
          <w:i/>
          <w:iCs/>
          <w:sz w:val="20"/>
          <w:szCs w:val="20"/>
        </w:rPr>
      </w:pPr>
    </w:p>
    <w:p w14:paraId="2A95BEF0" w14:textId="77777777" w:rsidR="00C4669D" w:rsidRDefault="00C4669D" w:rsidP="5E53CD35">
      <w:pPr>
        <w:pStyle w:val="Bezodstpw"/>
        <w:ind w:left="5664" w:firstLine="708"/>
        <w:jc w:val="both"/>
        <w:rPr>
          <w:rFonts w:cstheme="minorHAnsi"/>
          <w:i/>
          <w:iCs/>
          <w:sz w:val="20"/>
          <w:szCs w:val="20"/>
        </w:rPr>
      </w:pPr>
    </w:p>
    <w:p w14:paraId="4DCAC412" w14:textId="77777777" w:rsidR="00C4669D" w:rsidRDefault="00C4669D" w:rsidP="5E53CD35">
      <w:pPr>
        <w:pStyle w:val="Bezodstpw"/>
        <w:ind w:left="5664" w:firstLine="708"/>
        <w:jc w:val="both"/>
        <w:rPr>
          <w:rFonts w:cstheme="minorHAnsi"/>
          <w:i/>
          <w:iCs/>
          <w:sz w:val="20"/>
          <w:szCs w:val="20"/>
        </w:rPr>
      </w:pPr>
    </w:p>
    <w:p w14:paraId="76D0B9EE" w14:textId="77777777" w:rsidR="00C4669D" w:rsidRDefault="00C4669D" w:rsidP="5E53CD35">
      <w:pPr>
        <w:pStyle w:val="Bezodstpw"/>
        <w:ind w:left="5664" w:firstLine="708"/>
        <w:jc w:val="both"/>
        <w:rPr>
          <w:rFonts w:cstheme="minorHAnsi"/>
          <w:i/>
          <w:iCs/>
          <w:sz w:val="20"/>
          <w:szCs w:val="20"/>
        </w:rPr>
      </w:pPr>
    </w:p>
    <w:p w14:paraId="4079E608" w14:textId="77777777" w:rsidR="00C4669D" w:rsidRDefault="00C4669D" w:rsidP="5E53CD35">
      <w:pPr>
        <w:pStyle w:val="Bezodstpw"/>
        <w:ind w:left="5664" w:firstLine="708"/>
        <w:jc w:val="both"/>
        <w:rPr>
          <w:rFonts w:cstheme="minorHAnsi"/>
          <w:i/>
          <w:iCs/>
          <w:sz w:val="20"/>
          <w:szCs w:val="20"/>
        </w:rPr>
      </w:pPr>
    </w:p>
    <w:p w14:paraId="3B2966D1" w14:textId="77777777" w:rsidR="00C4669D" w:rsidRPr="00B75C43" w:rsidRDefault="00C4669D" w:rsidP="00C4669D">
      <w:pPr>
        <w:spacing w:line="240" w:lineRule="auto"/>
        <w:rPr>
          <w:rFonts w:cstheme="minorHAnsi"/>
          <w:sz w:val="20"/>
          <w:szCs w:val="20"/>
        </w:rPr>
      </w:pPr>
      <w:r w:rsidRPr="00B75C43">
        <w:rPr>
          <w:rFonts w:cstheme="minorHAnsi"/>
          <w:sz w:val="20"/>
          <w:szCs w:val="20"/>
        </w:rPr>
        <w:t xml:space="preserve">Oświadczam, że podmiot składający ofertę nie podlega wykluczeniu z postępowania na podstawie art. 7 ust. 1 Ustawy z dnia 13 kwietnia 2022 r. o szczególnych rozwiązaniach </w:t>
      </w:r>
      <w:bookmarkStart w:id="16" w:name="_Hlk189600526"/>
      <w:r w:rsidRPr="00B75C43">
        <w:rPr>
          <w:rFonts w:cstheme="minorHAnsi"/>
          <w:sz w:val="20"/>
          <w:szCs w:val="20"/>
        </w:rPr>
        <w:t>w zakresie przeciwdziałania wspieraniu agresji na Ukrainę oraz służących ochronie bezpieczeństwa narodowego</w:t>
      </w:r>
      <w:bookmarkEnd w:id="16"/>
      <w:r w:rsidRPr="00B75C43">
        <w:rPr>
          <w:rFonts w:cstheme="minorHAnsi"/>
          <w:sz w:val="20"/>
          <w:szCs w:val="20"/>
        </w:rPr>
        <w:t xml:space="preserve"> (tj. Dz. U. z 2023 r. poz. 1497 z </w:t>
      </w:r>
      <w:proofErr w:type="spellStart"/>
      <w:r w:rsidRPr="00B75C43">
        <w:rPr>
          <w:rFonts w:cstheme="minorHAnsi"/>
          <w:sz w:val="20"/>
          <w:szCs w:val="20"/>
        </w:rPr>
        <w:t>późn</w:t>
      </w:r>
      <w:proofErr w:type="spellEnd"/>
      <w:r w:rsidRPr="00B75C43">
        <w:rPr>
          <w:rFonts w:cstheme="minorHAnsi"/>
          <w:sz w:val="20"/>
          <w:szCs w:val="20"/>
        </w:rPr>
        <w:t>. zm.) oraz art. 5k Rozporządzenia Rady (UE) nr 833/2014 z dnia 31 lipca 2014 r. dotyczące środków ograniczających w związku z działaniami Rosji destabilizującymi sytuację na Ukrainie.</w:t>
      </w:r>
    </w:p>
    <w:p w14:paraId="54EAF316" w14:textId="77777777" w:rsidR="00C4669D" w:rsidRPr="00B75C43" w:rsidRDefault="00C4669D" w:rsidP="00C4669D">
      <w:pPr>
        <w:spacing w:line="240" w:lineRule="auto"/>
        <w:rPr>
          <w:rFonts w:cstheme="minorHAnsi"/>
          <w:sz w:val="20"/>
          <w:szCs w:val="20"/>
        </w:rPr>
      </w:pPr>
    </w:p>
    <w:p w14:paraId="547C64E3" w14:textId="77777777" w:rsidR="00C4669D" w:rsidRDefault="00C4669D" w:rsidP="00C4669D">
      <w:pPr>
        <w:spacing w:line="240" w:lineRule="auto"/>
        <w:rPr>
          <w:rFonts w:ascii="Calibri" w:eastAsia="Calibri" w:hAnsi="Calibri" w:cs="Times New Roman"/>
        </w:rPr>
      </w:pPr>
    </w:p>
    <w:p w14:paraId="3FF4BAA9" w14:textId="77777777" w:rsidR="00C4669D" w:rsidRPr="00B57149" w:rsidRDefault="00C4669D" w:rsidP="00C4669D">
      <w:pPr>
        <w:pStyle w:val="Bezodstpw"/>
        <w:ind w:left="5664"/>
        <w:jc w:val="both"/>
        <w:rPr>
          <w:rFonts w:cstheme="minorHAnsi"/>
          <w:sz w:val="20"/>
          <w:szCs w:val="20"/>
        </w:rPr>
      </w:pPr>
      <w:r w:rsidRPr="00B57149">
        <w:rPr>
          <w:rFonts w:cstheme="minorHAnsi"/>
          <w:sz w:val="20"/>
          <w:szCs w:val="20"/>
        </w:rPr>
        <w:t>..……………………………………………</w:t>
      </w:r>
    </w:p>
    <w:p w14:paraId="2AA9B425" w14:textId="77777777" w:rsidR="00C4669D" w:rsidRDefault="00C4669D" w:rsidP="00C4669D">
      <w:pPr>
        <w:pStyle w:val="Bezodstpw"/>
        <w:ind w:left="5664" w:firstLine="708"/>
        <w:jc w:val="both"/>
        <w:rPr>
          <w:rFonts w:cstheme="minorHAnsi"/>
          <w:i/>
          <w:iCs/>
          <w:sz w:val="20"/>
          <w:szCs w:val="20"/>
        </w:rPr>
      </w:pPr>
      <w:r w:rsidRPr="00B57149">
        <w:rPr>
          <w:rFonts w:cstheme="minorHAnsi"/>
          <w:i/>
          <w:iCs/>
          <w:sz w:val="20"/>
          <w:szCs w:val="20"/>
        </w:rPr>
        <w:t>Podpis Oferenta</w:t>
      </w:r>
    </w:p>
    <w:p w14:paraId="433746C2" w14:textId="77777777" w:rsidR="00C4669D" w:rsidRPr="00C4669D" w:rsidRDefault="00C4669D" w:rsidP="00C4669D">
      <w:pPr>
        <w:spacing w:line="240" w:lineRule="auto"/>
        <w:rPr>
          <w:rFonts w:ascii="Calibri" w:eastAsia="Calibri" w:hAnsi="Calibri" w:cs="Times New Roman"/>
        </w:rPr>
      </w:pPr>
    </w:p>
    <w:p w14:paraId="1F7AA370" w14:textId="77777777" w:rsidR="00C4669D" w:rsidRPr="00B57149" w:rsidRDefault="00C4669D" w:rsidP="5E53CD35">
      <w:pPr>
        <w:pStyle w:val="Bezodstpw"/>
        <w:ind w:left="5664" w:firstLine="708"/>
        <w:jc w:val="both"/>
        <w:rPr>
          <w:rFonts w:cstheme="minorHAnsi"/>
          <w:i/>
          <w:iCs/>
          <w:sz w:val="20"/>
          <w:szCs w:val="20"/>
        </w:rPr>
      </w:pPr>
    </w:p>
    <w:p w14:paraId="77B98183" w14:textId="715064B2" w:rsidR="00EE1190" w:rsidRPr="00B57149" w:rsidRDefault="00EE1190" w:rsidP="5E53CD35">
      <w:pPr>
        <w:spacing w:after="0" w:line="240" w:lineRule="auto"/>
        <w:rPr>
          <w:rFonts w:cstheme="minorHAnsi"/>
          <w:sz w:val="20"/>
          <w:szCs w:val="20"/>
        </w:rPr>
      </w:pPr>
    </w:p>
    <w:p w14:paraId="18FEE80F" w14:textId="71665457" w:rsidR="00500C02" w:rsidRPr="001A5C19" w:rsidRDefault="5E53CD35" w:rsidP="5E53CD35">
      <w:pPr>
        <w:pStyle w:val="Bezodstpw"/>
        <w:jc w:val="both"/>
        <w:rPr>
          <w:rFonts w:cstheme="minorHAnsi"/>
          <w:b/>
          <w:bCs/>
          <w:sz w:val="20"/>
          <w:szCs w:val="20"/>
        </w:rPr>
      </w:pPr>
      <w:r w:rsidRPr="001A5C19">
        <w:rPr>
          <w:rFonts w:cstheme="minorHAnsi"/>
          <w:b/>
          <w:bCs/>
          <w:sz w:val="20"/>
          <w:szCs w:val="20"/>
        </w:rPr>
        <w:t>ZAŁĄCZNIK NR 3 – Oświadczenie o braku podstaw do wykluczenia w dziedzinie ochrony środowiska, prawa socjalnego lub prawa pracy</w:t>
      </w:r>
    </w:p>
    <w:p w14:paraId="06195155" w14:textId="77777777" w:rsidR="00500C02" w:rsidRPr="001A5C19" w:rsidRDefault="00500C02" w:rsidP="5E53CD35">
      <w:pPr>
        <w:pStyle w:val="Bezodstpw"/>
        <w:jc w:val="both"/>
        <w:rPr>
          <w:rFonts w:cstheme="minorHAnsi"/>
          <w:sz w:val="20"/>
          <w:szCs w:val="20"/>
        </w:rPr>
      </w:pPr>
    </w:p>
    <w:p w14:paraId="1451E11B" w14:textId="77777777" w:rsidR="00500C02" w:rsidRPr="001A5C19" w:rsidRDefault="00500C02" w:rsidP="5E53CD35">
      <w:pPr>
        <w:pStyle w:val="Bezodstpw"/>
        <w:jc w:val="both"/>
        <w:rPr>
          <w:rFonts w:cstheme="minorHAnsi"/>
          <w:sz w:val="20"/>
          <w:szCs w:val="20"/>
        </w:rPr>
      </w:pPr>
    </w:p>
    <w:p w14:paraId="24357744" w14:textId="46A62DAF" w:rsidR="00500C02" w:rsidRPr="001A5C19" w:rsidRDefault="5E53CD35" w:rsidP="5E53CD35">
      <w:pPr>
        <w:pStyle w:val="Bezodstpw"/>
        <w:jc w:val="both"/>
        <w:rPr>
          <w:rFonts w:cstheme="minorHAnsi"/>
          <w:sz w:val="20"/>
          <w:szCs w:val="20"/>
        </w:rPr>
      </w:pPr>
      <w:r w:rsidRPr="001A5C19">
        <w:rPr>
          <w:rFonts w:cstheme="minorHAnsi"/>
          <w:sz w:val="20"/>
          <w:szCs w:val="20"/>
        </w:rPr>
        <w:t>………………………………………………</w:t>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Pr="001A5C19">
        <w:rPr>
          <w:rFonts w:cstheme="minorHAnsi"/>
          <w:sz w:val="20"/>
          <w:szCs w:val="20"/>
        </w:rPr>
        <w:t>………………………………………………………….</w:t>
      </w:r>
    </w:p>
    <w:p w14:paraId="322D36DB" w14:textId="77777777" w:rsidR="00500C02" w:rsidRPr="001A5C19" w:rsidRDefault="5E53CD35" w:rsidP="5E53CD35">
      <w:pPr>
        <w:pStyle w:val="Bezodstpw"/>
        <w:ind w:firstLine="708"/>
        <w:jc w:val="both"/>
        <w:rPr>
          <w:rFonts w:cstheme="minorHAnsi"/>
          <w:i/>
          <w:iCs/>
          <w:sz w:val="20"/>
          <w:szCs w:val="20"/>
        </w:rPr>
      </w:pPr>
      <w:r w:rsidRPr="001A5C19">
        <w:rPr>
          <w:rFonts w:cstheme="minorHAnsi"/>
          <w:i/>
          <w:iCs/>
          <w:sz w:val="20"/>
          <w:szCs w:val="20"/>
        </w:rPr>
        <w:t>Pieczęć Oferenta</w:t>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Pr="001A5C19">
        <w:rPr>
          <w:rFonts w:cstheme="minorHAnsi"/>
          <w:i/>
          <w:iCs/>
          <w:sz w:val="20"/>
          <w:szCs w:val="20"/>
        </w:rPr>
        <w:t>Miejscowość, data</w:t>
      </w:r>
    </w:p>
    <w:p w14:paraId="0B9E5085" w14:textId="77777777" w:rsidR="00500C02" w:rsidRPr="001A5C19" w:rsidRDefault="00500C02" w:rsidP="5E53CD35">
      <w:pPr>
        <w:pStyle w:val="Bezodstpw"/>
        <w:ind w:firstLine="708"/>
        <w:jc w:val="both"/>
        <w:rPr>
          <w:rFonts w:cstheme="minorHAnsi"/>
          <w:i/>
          <w:iCs/>
          <w:sz w:val="20"/>
          <w:szCs w:val="20"/>
        </w:rPr>
      </w:pPr>
    </w:p>
    <w:p w14:paraId="5383B371" w14:textId="77777777" w:rsidR="00500C02" w:rsidRPr="001A5C19" w:rsidRDefault="00500C02" w:rsidP="5E53CD35">
      <w:pPr>
        <w:pStyle w:val="Bezodstpw"/>
        <w:ind w:firstLine="708"/>
        <w:jc w:val="both"/>
        <w:rPr>
          <w:rFonts w:cstheme="minorHAnsi"/>
          <w:i/>
          <w:iCs/>
          <w:sz w:val="20"/>
          <w:szCs w:val="20"/>
        </w:rPr>
      </w:pPr>
    </w:p>
    <w:p w14:paraId="7E87C792" w14:textId="77777777" w:rsidR="00500C02" w:rsidRPr="001A5C19" w:rsidRDefault="00500C02" w:rsidP="5E53CD35">
      <w:pPr>
        <w:pStyle w:val="Bezodstpw"/>
        <w:ind w:firstLine="708"/>
        <w:jc w:val="both"/>
        <w:rPr>
          <w:rFonts w:cstheme="minorHAnsi"/>
          <w:i/>
          <w:iCs/>
          <w:sz w:val="20"/>
          <w:szCs w:val="20"/>
        </w:rPr>
      </w:pPr>
    </w:p>
    <w:p w14:paraId="3A001DDB" w14:textId="7DBE8902" w:rsidR="00500C02" w:rsidRPr="001A5C19" w:rsidRDefault="5E53CD35" w:rsidP="5E53CD35">
      <w:pPr>
        <w:pStyle w:val="Bezodstpw"/>
        <w:jc w:val="center"/>
        <w:rPr>
          <w:rFonts w:cstheme="minorHAnsi"/>
          <w:sz w:val="20"/>
          <w:szCs w:val="20"/>
        </w:rPr>
      </w:pPr>
      <w:r w:rsidRPr="001A5C19">
        <w:rPr>
          <w:rFonts w:cstheme="minorHAnsi"/>
          <w:b/>
          <w:bCs/>
          <w:sz w:val="20"/>
          <w:szCs w:val="20"/>
        </w:rPr>
        <w:t>Oświadczenie o braku podstaw do wykluczenia w dziedzinie ochrony środowiska, prawa socjalnego lub prawa pracy</w:t>
      </w:r>
    </w:p>
    <w:p w14:paraId="3186311A" w14:textId="77777777" w:rsidR="00500C02" w:rsidRPr="001A5C19" w:rsidRDefault="00500C02" w:rsidP="5E53CD35">
      <w:pPr>
        <w:pStyle w:val="Bezodstpw"/>
        <w:jc w:val="both"/>
        <w:rPr>
          <w:rFonts w:cstheme="minorHAnsi"/>
          <w:color w:val="548DD4" w:themeColor="text2" w:themeTint="99"/>
          <w:sz w:val="20"/>
          <w:szCs w:val="20"/>
        </w:rPr>
      </w:pPr>
    </w:p>
    <w:p w14:paraId="1F661579" w14:textId="77777777" w:rsidR="00E94F01" w:rsidRPr="001A5C19" w:rsidRDefault="5E53CD35" w:rsidP="00E66FE8">
      <w:pPr>
        <w:pStyle w:val="Bezodstpw"/>
        <w:jc w:val="both"/>
        <w:rPr>
          <w:rFonts w:cstheme="minorHAnsi"/>
          <w:sz w:val="20"/>
          <w:szCs w:val="20"/>
        </w:rPr>
      </w:pPr>
      <w:r w:rsidRPr="001A5C19">
        <w:rPr>
          <w:rFonts w:cstheme="minorHAnsi"/>
          <w:sz w:val="20"/>
          <w:szCs w:val="20"/>
        </w:rPr>
        <w:t xml:space="preserve">Oświadczam, iż podmiot składający ofertę </w:t>
      </w:r>
      <w:r w:rsidRPr="001A5C19">
        <w:rPr>
          <w:rFonts w:cstheme="minorHAnsi"/>
          <w:sz w:val="20"/>
          <w:szCs w:val="20"/>
          <w:u w:val="single"/>
        </w:rPr>
        <w:t>nie jest podmiotem</w:t>
      </w:r>
      <w:r w:rsidRPr="001A5C19">
        <w:rPr>
          <w:rFonts w:cstheme="minorHAnsi"/>
          <w:sz w:val="20"/>
          <w:szCs w:val="20"/>
        </w:rPr>
        <w:t>, który naruszył obowiązki w dziedzinie ochrony środowiska, prawa socjalnego lub prawa pracy:</w:t>
      </w:r>
    </w:p>
    <w:p w14:paraId="2A527C34" w14:textId="0FE13D91" w:rsidR="00E94F01" w:rsidRPr="001A5C19" w:rsidRDefault="5E53CD35" w:rsidP="004E1999">
      <w:pPr>
        <w:pStyle w:val="Bezodstpw"/>
        <w:jc w:val="both"/>
        <w:rPr>
          <w:rFonts w:cstheme="minorHAnsi"/>
          <w:sz w:val="20"/>
          <w:szCs w:val="20"/>
        </w:rPr>
      </w:pPr>
      <w:r w:rsidRPr="001A5C19">
        <w:rPr>
          <w:rFonts w:cstheme="minorHAnsi"/>
          <w:sz w:val="20"/>
          <w:szCs w:val="20"/>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1A5C19" w:rsidRDefault="5E53CD35" w:rsidP="004E1999">
      <w:pPr>
        <w:pStyle w:val="Bezodstpw"/>
        <w:jc w:val="both"/>
        <w:rPr>
          <w:rFonts w:cstheme="minorHAnsi"/>
          <w:sz w:val="20"/>
          <w:szCs w:val="20"/>
        </w:rPr>
      </w:pPr>
      <w:r w:rsidRPr="001A5C19">
        <w:rPr>
          <w:rFonts w:cstheme="minorHAnsi"/>
          <w:sz w:val="20"/>
          <w:szCs w:val="20"/>
        </w:rPr>
        <w:t>b) nie jest osobą fizyczną prawomocnie ukaraną za wykroczenie przeciwko prawom pracownika lub wykroczenie przeciwko środowisku, jeżeli za jego popełnienie wymierzono karę aresztu, ograniczenia wolności lub karę grzywny,</w:t>
      </w:r>
    </w:p>
    <w:p w14:paraId="2502569C" w14:textId="169BF3D4" w:rsidR="00E94F01" w:rsidRPr="001A5C19" w:rsidRDefault="5E53CD35" w:rsidP="004E1999">
      <w:pPr>
        <w:pStyle w:val="Bezodstpw"/>
        <w:jc w:val="both"/>
        <w:rPr>
          <w:rFonts w:cstheme="minorHAnsi"/>
          <w:sz w:val="20"/>
          <w:szCs w:val="20"/>
        </w:rPr>
      </w:pPr>
      <w:r w:rsidRPr="001A5C19">
        <w:rPr>
          <w:rFonts w:cstheme="minorHAnsi"/>
          <w:sz w:val="20"/>
          <w:szCs w:val="20"/>
        </w:rPr>
        <w:t>c) nie wydano wobec niego ostatecznej decyzji administracyjnej o naruszeniu obowiązków wynikających z prawa ochrony środowiska, prawa pracy lub przepisów o zabezpieczeniu społecznym, jeżeli wymierzono tą decyzją karę pieniężną</w:t>
      </w:r>
    </w:p>
    <w:p w14:paraId="65EDFF69" w14:textId="0299651B" w:rsidR="00500C02" w:rsidRPr="001A5C19" w:rsidRDefault="5E53CD35" w:rsidP="004E1999">
      <w:pPr>
        <w:pStyle w:val="Bezodstpw"/>
        <w:jc w:val="both"/>
        <w:rPr>
          <w:rFonts w:cstheme="minorHAnsi"/>
          <w:sz w:val="20"/>
          <w:szCs w:val="20"/>
        </w:rPr>
      </w:pPr>
      <w:r w:rsidRPr="001A5C19">
        <w:rPr>
          <w:rFonts w:cstheme="minorHAnsi"/>
          <w:sz w:val="20"/>
          <w:szCs w:val="20"/>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Pr="001A5C19" w:rsidRDefault="00500C02" w:rsidP="5E53CD35">
      <w:pPr>
        <w:pStyle w:val="Bezodstpw"/>
        <w:jc w:val="both"/>
        <w:rPr>
          <w:rFonts w:cstheme="minorHAnsi"/>
          <w:sz w:val="20"/>
          <w:szCs w:val="20"/>
        </w:rPr>
      </w:pPr>
    </w:p>
    <w:p w14:paraId="31264978" w14:textId="77777777" w:rsidR="00500C02" w:rsidRPr="001A5C19" w:rsidRDefault="00500C02" w:rsidP="5E53CD35">
      <w:pPr>
        <w:pStyle w:val="Bezodstpw"/>
        <w:jc w:val="both"/>
        <w:rPr>
          <w:rFonts w:cstheme="minorHAnsi"/>
          <w:sz w:val="20"/>
          <w:szCs w:val="20"/>
        </w:rPr>
      </w:pPr>
    </w:p>
    <w:p w14:paraId="24DD55A4" w14:textId="77777777" w:rsidR="00500C02" w:rsidRPr="001A5C19" w:rsidRDefault="5E53CD35" w:rsidP="5E53CD35">
      <w:pPr>
        <w:pStyle w:val="Bezodstpw"/>
        <w:ind w:left="5664"/>
        <w:jc w:val="both"/>
        <w:rPr>
          <w:rFonts w:cstheme="minorHAnsi"/>
          <w:sz w:val="20"/>
          <w:szCs w:val="20"/>
        </w:rPr>
      </w:pPr>
      <w:r w:rsidRPr="001A5C19">
        <w:rPr>
          <w:rFonts w:cstheme="minorHAnsi"/>
          <w:sz w:val="20"/>
          <w:szCs w:val="20"/>
        </w:rPr>
        <w:t>..……………………………………………</w:t>
      </w:r>
    </w:p>
    <w:p w14:paraId="5A2B2E46" w14:textId="77777777" w:rsidR="00500C02" w:rsidRPr="00B57149" w:rsidRDefault="5E53CD35" w:rsidP="5E53CD35">
      <w:pPr>
        <w:pStyle w:val="Bezodstpw"/>
        <w:ind w:left="5664" w:firstLine="708"/>
        <w:jc w:val="both"/>
        <w:rPr>
          <w:rFonts w:cstheme="minorHAnsi"/>
          <w:i/>
          <w:iCs/>
          <w:sz w:val="20"/>
          <w:szCs w:val="20"/>
        </w:rPr>
      </w:pPr>
      <w:r w:rsidRPr="001A5C19">
        <w:rPr>
          <w:rFonts w:cstheme="minorHAnsi"/>
          <w:i/>
          <w:iCs/>
          <w:sz w:val="20"/>
          <w:szCs w:val="20"/>
        </w:rPr>
        <w:t>Podpis Oferenta</w:t>
      </w:r>
    </w:p>
    <w:p w14:paraId="459B0806" w14:textId="77777777" w:rsidR="00500C02" w:rsidRPr="00B57149" w:rsidRDefault="00500C02" w:rsidP="5E53CD35">
      <w:pPr>
        <w:pStyle w:val="Bezodstpw"/>
        <w:jc w:val="both"/>
        <w:rPr>
          <w:rFonts w:cstheme="minorHAnsi"/>
          <w:sz w:val="20"/>
          <w:szCs w:val="20"/>
        </w:rPr>
      </w:pPr>
    </w:p>
    <w:p w14:paraId="0EC68ECB" w14:textId="773191D5" w:rsidR="00450BC2" w:rsidRPr="00B57149" w:rsidRDefault="00450BC2" w:rsidP="5E53CD35">
      <w:pPr>
        <w:spacing w:after="0" w:line="240" w:lineRule="auto"/>
        <w:rPr>
          <w:rFonts w:cstheme="minorHAnsi"/>
          <w:sz w:val="20"/>
          <w:szCs w:val="20"/>
        </w:rPr>
      </w:pPr>
      <w:r w:rsidRPr="00B57149">
        <w:rPr>
          <w:rFonts w:cstheme="minorHAnsi"/>
          <w:sz w:val="20"/>
          <w:szCs w:val="20"/>
        </w:rPr>
        <w:br w:type="page"/>
      </w:r>
    </w:p>
    <w:p w14:paraId="239A9510" w14:textId="3587E659" w:rsidR="002A1083" w:rsidRPr="00B57149" w:rsidRDefault="002A1083" w:rsidP="002A1083">
      <w:pPr>
        <w:pStyle w:val="Bezodstpw"/>
        <w:jc w:val="both"/>
        <w:rPr>
          <w:rFonts w:cstheme="minorHAnsi"/>
          <w:b/>
          <w:bCs/>
          <w:sz w:val="20"/>
          <w:szCs w:val="20"/>
        </w:rPr>
      </w:pPr>
      <w:r w:rsidRPr="00B57149">
        <w:rPr>
          <w:rFonts w:cstheme="minorHAnsi"/>
          <w:b/>
          <w:bCs/>
          <w:sz w:val="20"/>
          <w:szCs w:val="20"/>
        </w:rPr>
        <w:t xml:space="preserve">ZAŁĄCZNIK NR </w:t>
      </w:r>
      <w:r w:rsidR="00B75C43">
        <w:rPr>
          <w:rFonts w:cstheme="minorHAnsi"/>
          <w:b/>
          <w:bCs/>
          <w:sz w:val="20"/>
          <w:szCs w:val="20"/>
        </w:rPr>
        <w:t>4</w:t>
      </w:r>
      <w:r w:rsidRPr="00B57149">
        <w:rPr>
          <w:rFonts w:cstheme="minorHAnsi"/>
          <w:b/>
          <w:bCs/>
          <w:sz w:val="20"/>
          <w:szCs w:val="20"/>
        </w:rPr>
        <w:t xml:space="preserve"> – Wzór umowy</w:t>
      </w:r>
    </w:p>
    <w:p w14:paraId="1F8450F0" w14:textId="1C37CC05" w:rsidR="008C6D0F" w:rsidRPr="00B57149" w:rsidRDefault="008C6D0F" w:rsidP="002A1083">
      <w:pPr>
        <w:spacing w:after="0" w:line="240" w:lineRule="auto"/>
        <w:rPr>
          <w:rFonts w:cstheme="minorHAnsi"/>
          <w:sz w:val="20"/>
          <w:szCs w:val="20"/>
        </w:rPr>
      </w:pPr>
    </w:p>
    <w:p w14:paraId="54B026D2" w14:textId="0EC202C5" w:rsidR="00E806B4" w:rsidRPr="00B57149" w:rsidRDefault="00E806B4" w:rsidP="00E806B4">
      <w:pPr>
        <w:spacing w:after="0" w:line="240" w:lineRule="auto"/>
        <w:jc w:val="center"/>
        <w:rPr>
          <w:rFonts w:cstheme="minorHAnsi"/>
          <w:b/>
          <w:bCs/>
          <w:sz w:val="20"/>
          <w:szCs w:val="20"/>
        </w:rPr>
      </w:pPr>
      <w:r w:rsidRPr="00B57149">
        <w:rPr>
          <w:rFonts w:cstheme="minorHAnsi"/>
          <w:b/>
          <w:bCs/>
          <w:sz w:val="20"/>
          <w:szCs w:val="20"/>
        </w:rPr>
        <w:t xml:space="preserve">UMOWA NR </w:t>
      </w:r>
      <w:r w:rsidR="002157CA">
        <w:rPr>
          <w:rFonts w:cstheme="minorHAnsi"/>
          <w:b/>
          <w:bCs/>
          <w:sz w:val="20"/>
          <w:szCs w:val="20"/>
        </w:rPr>
        <w:t>3</w:t>
      </w:r>
      <w:r w:rsidRPr="00B57149">
        <w:rPr>
          <w:rFonts w:cstheme="minorHAnsi"/>
          <w:b/>
          <w:bCs/>
          <w:sz w:val="20"/>
          <w:szCs w:val="20"/>
        </w:rPr>
        <w:t>/10.03</w:t>
      </w:r>
    </w:p>
    <w:p w14:paraId="4884321E" w14:textId="77777777" w:rsidR="00E806B4" w:rsidRPr="00B57149" w:rsidRDefault="00E806B4" w:rsidP="00E806B4">
      <w:pPr>
        <w:spacing w:after="0" w:line="240" w:lineRule="auto"/>
        <w:rPr>
          <w:rFonts w:cstheme="minorHAnsi"/>
          <w:sz w:val="20"/>
          <w:szCs w:val="20"/>
        </w:rPr>
      </w:pPr>
    </w:p>
    <w:p w14:paraId="04CE28F9" w14:textId="5DF7053C" w:rsidR="00E806B4" w:rsidRPr="00B57149" w:rsidRDefault="00E806B4" w:rsidP="00E806B4">
      <w:pPr>
        <w:spacing w:after="0" w:line="240" w:lineRule="auto"/>
        <w:rPr>
          <w:rFonts w:cstheme="minorHAnsi"/>
          <w:sz w:val="20"/>
          <w:szCs w:val="20"/>
        </w:rPr>
      </w:pPr>
      <w:r w:rsidRPr="00B57149">
        <w:rPr>
          <w:rFonts w:cstheme="minorHAnsi"/>
          <w:sz w:val="20"/>
          <w:szCs w:val="20"/>
        </w:rPr>
        <w:t xml:space="preserve">Zawarta w dniu ………………………….. r. w </w:t>
      </w:r>
      <w:r w:rsidR="00924E4E" w:rsidRPr="00B57149">
        <w:rPr>
          <w:rFonts w:cstheme="minorHAnsi"/>
          <w:sz w:val="20"/>
          <w:szCs w:val="20"/>
        </w:rPr>
        <w:t>Sosnowcu</w:t>
      </w:r>
      <w:r w:rsidRPr="00B57149">
        <w:rPr>
          <w:rFonts w:cstheme="minorHAnsi"/>
          <w:sz w:val="20"/>
          <w:szCs w:val="20"/>
        </w:rPr>
        <w:t xml:space="preserve"> pomiędzy:</w:t>
      </w:r>
    </w:p>
    <w:p w14:paraId="364FF60D" w14:textId="645D1B22" w:rsidR="00E806B4" w:rsidRPr="00B57149" w:rsidRDefault="00924E4E" w:rsidP="00924E4E">
      <w:pPr>
        <w:pStyle w:val="Bezodstpw"/>
        <w:rPr>
          <w:rFonts w:cstheme="minorHAnsi"/>
          <w:sz w:val="20"/>
          <w:szCs w:val="20"/>
        </w:rPr>
      </w:pPr>
      <w:r w:rsidRPr="00B57149">
        <w:rPr>
          <w:rFonts w:cstheme="minorHAnsi"/>
          <w:sz w:val="20"/>
          <w:szCs w:val="20"/>
        </w:rPr>
        <w:t>WEBTEAM INFORMATYKA SPÓŁKA Z OGRANICZONĄ ODPOWIEDZIALNOŚCIĄ z siedzibą w Sosnowcu przy ul. Braci Mieroszewskich nr 122C, NIP: 6292207224, KRS: 0001043520, REGON: 277640609,</w:t>
      </w:r>
      <w:r w:rsidR="00E806B4" w:rsidRPr="00B57149">
        <w:rPr>
          <w:rFonts w:cstheme="minorHAnsi"/>
          <w:sz w:val="20"/>
          <w:szCs w:val="20"/>
        </w:rPr>
        <w:t xml:space="preserve"> reprezentowan</w:t>
      </w:r>
      <w:r w:rsidRPr="00B57149">
        <w:rPr>
          <w:rFonts w:cstheme="minorHAnsi"/>
          <w:sz w:val="20"/>
          <w:szCs w:val="20"/>
        </w:rPr>
        <w:t>ą</w:t>
      </w:r>
      <w:r w:rsidR="00E806B4" w:rsidRPr="00B57149">
        <w:rPr>
          <w:rFonts w:cstheme="minorHAnsi"/>
          <w:sz w:val="20"/>
          <w:szCs w:val="20"/>
        </w:rPr>
        <w:t xml:space="preserve"> przez:</w:t>
      </w:r>
    </w:p>
    <w:p w14:paraId="349F3068" w14:textId="569D3E38" w:rsidR="00E806B4" w:rsidRPr="00B57149" w:rsidRDefault="00924E4E" w:rsidP="00E806B4">
      <w:pPr>
        <w:spacing w:after="0" w:line="240" w:lineRule="auto"/>
        <w:rPr>
          <w:rFonts w:cstheme="minorHAnsi"/>
          <w:sz w:val="20"/>
          <w:szCs w:val="20"/>
        </w:rPr>
      </w:pPr>
      <w:r w:rsidRPr="00B57149">
        <w:rPr>
          <w:rFonts w:cstheme="minorHAnsi"/>
          <w:sz w:val="20"/>
          <w:szCs w:val="20"/>
        </w:rPr>
        <w:t>…………………………………. - ……………………………</w:t>
      </w:r>
    </w:p>
    <w:p w14:paraId="7798C6B0" w14:textId="77777777" w:rsidR="00E806B4" w:rsidRPr="00B57149" w:rsidRDefault="00E806B4" w:rsidP="00E806B4">
      <w:pPr>
        <w:spacing w:after="0" w:line="240" w:lineRule="auto"/>
        <w:rPr>
          <w:rFonts w:cstheme="minorHAnsi"/>
          <w:sz w:val="20"/>
          <w:szCs w:val="20"/>
        </w:rPr>
      </w:pPr>
    </w:p>
    <w:p w14:paraId="5A10DDE5" w14:textId="184058BB" w:rsidR="00E806B4" w:rsidRPr="00B57149" w:rsidRDefault="00E806B4" w:rsidP="00E806B4">
      <w:pPr>
        <w:spacing w:after="0" w:line="240" w:lineRule="auto"/>
        <w:rPr>
          <w:rFonts w:cstheme="minorHAnsi"/>
          <w:sz w:val="20"/>
          <w:szCs w:val="20"/>
        </w:rPr>
      </w:pPr>
      <w:r w:rsidRPr="00B57149">
        <w:rPr>
          <w:rFonts w:cstheme="minorHAnsi"/>
          <w:sz w:val="20"/>
          <w:szCs w:val="20"/>
        </w:rPr>
        <w:t>zwanym dalej Zamawiającym/Kupującym</w:t>
      </w:r>
    </w:p>
    <w:p w14:paraId="3826D66A" w14:textId="77777777" w:rsidR="00E806B4" w:rsidRPr="00B57149" w:rsidRDefault="00E806B4" w:rsidP="00E806B4">
      <w:pPr>
        <w:spacing w:after="0" w:line="240" w:lineRule="auto"/>
        <w:rPr>
          <w:rFonts w:cstheme="minorHAnsi"/>
          <w:sz w:val="20"/>
          <w:szCs w:val="20"/>
        </w:rPr>
      </w:pPr>
    </w:p>
    <w:p w14:paraId="541D8B68" w14:textId="3B0B3617" w:rsidR="00E806B4" w:rsidRPr="00B57149" w:rsidRDefault="00E806B4" w:rsidP="00E806B4">
      <w:pPr>
        <w:spacing w:after="0" w:line="240" w:lineRule="auto"/>
        <w:rPr>
          <w:rFonts w:cstheme="minorHAnsi"/>
          <w:sz w:val="20"/>
          <w:szCs w:val="20"/>
        </w:rPr>
      </w:pPr>
      <w:r w:rsidRPr="00B57149">
        <w:rPr>
          <w:rFonts w:cstheme="minorHAnsi"/>
          <w:sz w:val="20"/>
          <w:szCs w:val="20"/>
        </w:rPr>
        <w:t>a</w:t>
      </w:r>
    </w:p>
    <w:p w14:paraId="05007F06" w14:textId="59B5861A" w:rsidR="00E806B4" w:rsidRPr="00B57149" w:rsidRDefault="00E806B4" w:rsidP="00E806B4">
      <w:pPr>
        <w:spacing w:after="0" w:line="240" w:lineRule="auto"/>
        <w:rPr>
          <w:rFonts w:cstheme="minorHAnsi"/>
          <w:sz w:val="20"/>
          <w:szCs w:val="20"/>
        </w:rPr>
      </w:pPr>
      <w:r w:rsidRPr="00B57149">
        <w:rPr>
          <w:rFonts w:cstheme="minorHAnsi"/>
          <w:sz w:val="20"/>
          <w:szCs w:val="20"/>
        </w:rPr>
        <w:t>…………………………………. …………………………….. REGON: ……………………, NIP: ……………………</w:t>
      </w:r>
    </w:p>
    <w:p w14:paraId="7F15BC5A" w14:textId="77777777" w:rsidR="00E806B4" w:rsidRPr="00B57149" w:rsidRDefault="00E806B4" w:rsidP="00E806B4">
      <w:pPr>
        <w:spacing w:after="0" w:line="240" w:lineRule="auto"/>
        <w:rPr>
          <w:rFonts w:cstheme="minorHAnsi"/>
          <w:sz w:val="20"/>
          <w:szCs w:val="20"/>
        </w:rPr>
      </w:pPr>
      <w:r w:rsidRPr="00B57149">
        <w:rPr>
          <w:rFonts w:cstheme="minorHAnsi"/>
          <w:sz w:val="20"/>
          <w:szCs w:val="20"/>
        </w:rPr>
        <w:t>reprezentowaną przez:</w:t>
      </w:r>
    </w:p>
    <w:p w14:paraId="7FE7CB38" w14:textId="77777777" w:rsidR="00E806B4" w:rsidRPr="00B57149" w:rsidRDefault="00E806B4" w:rsidP="00E806B4">
      <w:pPr>
        <w:spacing w:after="0" w:line="240" w:lineRule="auto"/>
        <w:rPr>
          <w:rFonts w:cstheme="minorHAnsi"/>
          <w:sz w:val="20"/>
          <w:szCs w:val="20"/>
        </w:rPr>
      </w:pPr>
      <w:r w:rsidRPr="00B57149">
        <w:rPr>
          <w:rFonts w:cstheme="minorHAnsi"/>
          <w:sz w:val="20"/>
          <w:szCs w:val="20"/>
        </w:rPr>
        <w:t>……………………………….</w:t>
      </w:r>
    </w:p>
    <w:p w14:paraId="5C7C5E5A" w14:textId="77777777" w:rsidR="00E806B4" w:rsidRPr="00B57149" w:rsidRDefault="00E806B4" w:rsidP="00E806B4">
      <w:pPr>
        <w:spacing w:after="0" w:line="240" w:lineRule="auto"/>
        <w:rPr>
          <w:rFonts w:cstheme="minorHAnsi"/>
          <w:sz w:val="20"/>
          <w:szCs w:val="20"/>
        </w:rPr>
      </w:pPr>
    </w:p>
    <w:p w14:paraId="7A6C0D5D" w14:textId="23E67DFF" w:rsidR="00E806B4" w:rsidRPr="00B57149" w:rsidRDefault="00E806B4" w:rsidP="00E806B4">
      <w:pPr>
        <w:spacing w:after="0" w:line="240" w:lineRule="auto"/>
        <w:rPr>
          <w:rFonts w:cstheme="minorHAnsi"/>
          <w:sz w:val="20"/>
          <w:szCs w:val="20"/>
        </w:rPr>
      </w:pPr>
      <w:r w:rsidRPr="00B57149">
        <w:rPr>
          <w:rFonts w:cstheme="minorHAnsi"/>
          <w:sz w:val="20"/>
          <w:szCs w:val="20"/>
        </w:rPr>
        <w:t>zwaną w dalszej części umowy Dostawcą/Sprzedającym</w:t>
      </w:r>
    </w:p>
    <w:p w14:paraId="6DB3433E" w14:textId="77777777" w:rsidR="00E806B4" w:rsidRPr="00B57149" w:rsidRDefault="00E806B4" w:rsidP="00E806B4">
      <w:pPr>
        <w:spacing w:after="0" w:line="240" w:lineRule="auto"/>
        <w:rPr>
          <w:rFonts w:cstheme="minorHAnsi"/>
          <w:sz w:val="20"/>
          <w:szCs w:val="20"/>
        </w:rPr>
      </w:pPr>
    </w:p>
    <w:p w14:paraId="1E49A9E4" w14:textId="2A3C7DCF" w:rsidR="00E806B4" w:rsidRPr="00B57149" w:rsidRDefault="00E806B4" w:rsidP="00E806B4">
      <w:pPr>
        <w:spacing w:after="0" w:line="240" w:lineRule="auto"/>
        <w:rPr>
          <w:rFonts w:cstheme="minorHAnsi"/>
          <w:sz w:val="20"/>
          <w:szCs w:val="20"/>
        </w:rPr>
      </w:pPr>
      <w:r w:rsidRPr="00B57149">
        <w:rPr>
          <w:rFonts w:cstheme="minorHAnsi"/>
          <w:sz w:val="20"/>
          <w:szCs w:val="20"/>
        </w:rPr>
        <w:t>zwanymi w dalszej części umowy łącznie Stronami</w:t>
      </w:r>
    </w:p>
    <w:p w14:paraId="33A305E0" w14:textId="77777777" w:rsidR="00E806B4" w:rsidRPr="00B57149" w:rsidRDefault="00E806B4" w:rsidP="00E806B4">
      <w:pPr>
        <w:spacing w:after="0" w:line="240" w:lineRule="auto"/>
        <w:rPr>
          <w:rFonts w:cstheme="minorHAnsi"/>
          <w:sz w:val="20"/>
          <w:szCs w:val="20"/>
        </w:rPr>
      </w:pPr>
    </w:p>
    <w:p w14:paraId="0B07421C" w14:textId="47A5158F" w:rsidR="00E806B4" w:rsidRPr="00B57149" w:rsidRDefault="00E806B4" w:rsidP="00E806B4">
      <w:pPr>
        <w:spacing w:after="0" w:line="240" w:lineRule="auto"/>
        <w:jc w:val="center"/>
        <w:rPr>
          <w:rFonts w:cstheme="minorHAnsi"/>
          <w:b/>
          <w:bCs/>
          <w:sz w:val="20"/>
          <w:szCs w:val="20"/>
        </w:rPr>
      </w:pPr>
      <w:r w:rsidRPr="00B57149">
        <w:rPr>
          <w:rFonts w:cstheme="minorHAnsi"/>
          <w:b/>
          <w:bCs/>
          <w:sz w:val="20"/>
          <w:szCs w:val="20"/>
        </w:rPr>
        <w:t>§ 1</w:t>
      </w:r>
      <w:r w:rsidR="00D0756D" w:rsidRPr="00B57149">
        <w:rPr>
          <w:rFonts w:cstheme="minorHAnsi"/>
          <w:b/>
          <w:bCs/>
          <w:sz w:val="20"/>
          <w:szCs w:val="20"/>
        </w:rPr>
        <w:t xml:space="preserve"> Podstawa zawarcia Umowy</w:t>
      </w:r>
    </w:p>
    <w:p w14:paraId="7DC3C47F" w14:textId="55813902" w:rsidR="00FD2DFA" w:rsidRPr="00B57149" w:rsidRDefault="00E806B4" w:rsidP="005F05E1">
      <w:pPr>
        <w:pStyle w:val="Akapitzlist"/>
        <w:numPr>
          <w:ilvl w:val="1"/>
          <w:numId w:val="5"/>
        </w:numPr>
        <w:spacing w:after="0" w:line="240" w:lineRule="auto"/>
        <w:ind w:left="284" w:hanging="284"/>
        <w:jc w:val="both"/>
        <w:rPr>
          <w:rFonts w:cstheme="minorHAnsi"/>
          <w:sz w:val="20"/>
          <w:szCs w:val="20"/>
        </w:rPr>
      </w:pPr>
      <w:r w:rsidRPr="00B57149">
        <w:rPr>
          <w:rFonts w:cstheme="minorHAnsi"/>
          <w:sz w:val="20"/>
          <w:szCs w:val="20"/>
        </w:rPr>
        <w:t>Umowa zostaje zawarta w ramach realizacji projektu pt. „</w:t>
      </w:r>
      <w:r w:rsidR="00924E4E" w:rsidRPr="00B57149">
        <w:rPr>
          <w:rFonts w:cstheme="minorHAnsi"/>
          <w:sz w:val="20"/>
          <w:szCs w:val="20"/>
        </w:rPr>
        <w:t>Wdrożenie innowacyjnej usługi kompleksowej ochrony na obszarach zajmowanych tymczasowo</w:t>
      </w:r>
      <w:r w:rsidRPr="00B57149">
        <w:rPr>
          <w:rFonts w:cstheme="minorHAnsi"/>
          <w:sz w:val="20"/>
          <w:szCs w:val="20"/>
        </w:rPr>
        <w:t xml:space="preserve">” </w:t>
      </w:r>
      <w:r w:rsidR="00924E4E" w:rsidRPr="00B57149">
        <w:rPr>
          <w:rFonts w:cstheme="minorHAnsi"/>
          <w:sz w:val="20"/>
          <w:szCs w:val="20"/>
        </w:rPr>
        <w:t>w</w:t>
      </w:r>
      <w:r w:rsidR="00FD2DFA" w:rsidRPr="00B57149">
        <w:rPr>
          <w:rFonts w:cstheme="minorHAnsi"/>
          <w:sz w:val="20"/>
          <w:szCs w:val="20"/>
        </w:rPr>
        <w:t>spółfinansowanego ze środków UE w ramach Działania FESL.10.03-Wsparcie MŚP na rzecz transformacji, w ramach: Fundusze Europejskie dla Śląskiego 2021-2027 (Fundusz na rzecz Sprawiedliwej Transformacji),</w:t>
      </w:r>
    </w:p>
    <w:p w14:paraId="19A57697" w14:textId="0DAEECB6" w:rsidR="002A1083" w:rsidRPr="00B57149" w:rsidRDefault="00E806B4" w:rsidP="005F05E1">
      <w:pPr>
        <w:pStyle w:val="Akapitzlist"/>
        <w:numPr>
          <w:ilvl w:val="1"/>
          <w:numId w:val="5"/>
        </w:numPr>
        <w:spacing w:after="0" w:line="240" w:lineRule="auto"/>
        <w:ind w:left="284" w:hanging="284"/>
        <w:jc w:val="both"/>
        <w:rPr>
          <w:rFonts w:cstheme="minorHAnsi"/>
          <w:sz w:val="20"/>
          <w:szCs w:val="20"/>
        </w:rPr>
      </w:pPr>
      <w:r w:rsidRPr="00B57149">
        <w:rPr>
          <w:rFonts w:cstheme="minorHAnsi"/>
          <w:sz w:val="20"/>
          <w:szCs w:val="20"/>
        </w:rPr>
        <w:t>Umowa została zawarta w wyniku postępowania przeprowadzonego zgodnie z zasadą</w:t>
      </w:r>
      <w:r w:rsidR="00FD2DFA" w:rsidRPr="00B57149">
        <w:rPr>
          <w:rFonts w:cstheme="minorHAnsi"/>
          <w:sz w:val="20"/>
          <w:szCs w:val="20"/>
        </w:rPr>
        <w:t xml:space="preserve"> k</w:t>
      </w:r>
      <w:r w:rsidRPr="00B57149">
        <w:rPr>
          <w:rFonts w:cstheme="minorHAnsi"/>
          <w:sz w:val="20"/>
          <w:szCs w:val="20"/>
        </w:rPr>
        <w:t>onkurencyjności</w:t>
      </w:r>
      <w:r w:rsidR="00D0756D" w:rsidRPr="00B57149">
        <w:rPr>
          <w:rFonts w:cstheme="minorHAnsi"/>
          <w:sz w:val="20"/>
          <w:szCs w:val="20"/>
        </w:rPr>
        <w:t xml:space="preserve"> i na podstawie wybranej oferty złożonej przez Sprzedaj</w:t>
      </w:r>
      <w:r w:rsidR="00522334" w:rsidRPr="00B57149">
        <w:rPr>
          <w:rFonts w:cstheme="minorHAnsi"/>
          <w:sz w:val="20"/>
          <w:szCs w:val="20"/>
        </w:rPr>
        <w:t>ą</w:t>
      </w:r>
      <w:r w:rsidR="00D0756D" w:rsidRPr="00B57149">
        <w:rPr>
          <w:rFonts w:cstheme="minorHAnsi"/>
          <w:sz w:val="20"/>
          <w:szCs w:val="20"/>
        </w:rPr>
        <w:t>cego.</w:t>
      </w:r>
    </w:p>
    <w:p w14:paraId="633AF1C0" w14:textId="77777777" w:rsidR="00FD2DFA" w:rsidRPr="00B57149" w:rsidRDefault="00FD2DFA" w:rsidP="00E806B4">
      <w:pPr>
        <w:spacing w:after="0" w:line="240" w:lineRule="auto"/>
        <w:rPr>
          <w:rFonts w:cstheme="minorHAnsi"/>
          <w:sz w:val="20"/>
          <w:szCs w:val="20"/>
        </w:rPr>
      </w:pPr>
    </w:p>
    <w:p w14:paraId="1085DAE5" w14:textId="68C5B9CE" w:rsidR="00FD2DFA" w:rsidRPr="00B57149" w:rsidRDefault="00E806B4" w:rsidP="00FD2DFA">
      <w:pPr>
        <w:spacing w:after="0" w:line="240" w:lineRule="auto"/>
        <w:jc w:val="center"/>
        <w:rPr>
          <w:rFonts w:cstheme="minorHAnsi"/>
          <w:b/>
          <w:bCs/>
          <w:sz w:val="20"/>
          <w:szCs w:val="20"/>
        </w:rPr>
      </w:pPr>
      <w:r w:rsidRPr="00B57149">
        <w:rPr>
          <w:rFonts w:cstheme="minorHAnsi"/>
          <w:b/>
          <w:bCs/>
          <w:sz w:val="20"/>
          <w:szCs w:val="20"/>
        </w:rPr>
        <w:t>§ 2</w:t>
      </w:r>
      <w:r w:rsidR="00FD2DFA" w:rsidRPr="00B57149">
        <w:rPr>
          <w:rFonts w:cstheme="minorHAnsi"/>
          <w:b/>
          <w:bCs/>
          <w:sz w:val="20"/>
          <w:szCs w:val="20"/>
        </w:rPr>
        <w:t xml:space="preserve"> </w:t>
      </w:r>
      <w:r w:rsidRPr="00B57149">
        <w:rPr>
          <w:rFonts w:cstheme="minorHAnsi"/>
          <w:b/>
          <w:bCs/>
          <w:sz w:val="20"/>
          <w:szCs w:val="20"/>
        </w:rPr>
        <w:t>Przedmiot umowy</w:t>
      </w:r>
    </w:p>
    <w:p w14:paraId="55B23626" w14:textId="7D951484" w:rsidR="00FD2DFA" w:rsidRPr="005929B4" w:rsidRDefault="00E806B4" w:rsidP="005B2BBB">
      <w:pPr>
        <w:pStyle w:val="Akapitzlist"/>
        <w:numPr>
          <w:ilvl w:val="1"/>
          <w:numId w:val="4"/>
        </w:numPr>
        <w:spacing w:after="0" w:line="240" w:lineRule="auto"/>
        <w:ind w:left="284" w:hanging="284"/>
        <w:jc w:val="both"/>
        <w:rPr>
          <w:rFonts w:cstheme="minorHAnsi"/>
          <w:color w:val="000000" w:themeColor="text1"/>
          <w:sz w:val="20"/>
          <w:szCs w:val="20"/>
        </w:rPr>
      </w:pPr>
      <w:r w:rsidRPr="00B57149">
        <w:rPr>
          <w:rFonts w:cstheme="minorHAnsi"/>
          <w:sz w:val="20"/>
          <w:szCs w:val="20"/>
        </w:rPr>
        <w:t xml:space="preserve">W ramach niniejszej umowy </w:t>
      </w:r>
      <w:r w:rsidRPr="001A5C19">
        <w:rPr>
          <w:rFonts w:cstheme="minorHAnsi"/>
          <w:color w:val="000000" w:themeColor="text1"/>
          <w:sz w:val="20"/>
          <w:szCs w:val="20"/>
        </w:rPr>
        <w:t xml:space="preserve">Sprzedający </w:t>
      </w:r>
      <w:r w:rsidR="00FD2DFA" w:rsidRPr="001A5C19">
        <w:rPr>
          <w:rFonts w:cstheme="minorHAnsi"/>
          <w:color w:val="000000" w:themeColor="text1"/>
          <w:sz w:val="20"/>
          <w:szCs w:val="20"/>
        </w:rPr>
        <w:t xml:space="preserve">dostarczy </w:t>
      </w:r>
      <w:r w:rsidR="002157CA" w:rsidRPr="005929B4">
        <w:rPr>
          <w:rFonts w:cstheme="minorHAnsi"/>
          <w:color w:val="000000" w:themeColor="text1"/>
          <w:sz w:val="20"/>
          <w:szCs w:val="20"/>
          <w:u w:val="single"/>
        </w:rPr>
        <w:t>Dron autonomiczny z akcesoriami i oprogramowaniem.</w:t>
      </w:r>
    </w:p>
    <w:p w14:paraId="3AE02C99" w14:textId="0FE81B34" w:rsidR="00BC3668" w:rsidRPr="001A5C19" w:rsidRDefault="00FD2DFA" w:rsidP="005B2BBB">
      <w:pPr>
        <w:pStyle w:val="Akapitzlist"/>
        <w:numPr>
          <w:ilvl w:val="1"/>
          <w:numId w:val="4"/>
        </w:numPr>
        <w:spacing w:after="0" w:line="240" w:lineRule="auto"/>
        <w:ind w:left="284" w:hanging="284"/>
        <w:jc w:val="both"/>
        <w:rPr>
          <w:rFonts w:cstheme="minorHAnsi"/>
          <w:color w:val="000000" w:themeColor="text1"/>
          <w:sz w:val="20"/>
          <w:szCs w:val="20"/>
        </w:rPr>
      </w:pPr>
      <w:r w:rsidRPr="001A5C19">
        <w:rPr>
          <w:rFonts w:cstheme="minorHAnsi"/>
          <w:color w:val="000000" w:themeColor="text1"/>
          <w:sz w:val="20"/>
          <w:szCs w:val="20"/>
        </w:rPr>
        <w:t>W ramach dostawy Sprzedający przekaże urządzeni</w:t>
      </w:r>
      <w:r w:rsidR="00887760" w:rsidRPr="001A5C19">
        <w:rPr>
          <w:rFonts w:cstheme="minorHAnsi"/>
          <w:color w:val="000000" w:themeColor="text1"/>
          <w:sz w:val="20"/>
          <w:szCs w:val="20"/>
        </w:rPr>
        <w:t>e</w:t>
      </w:r>
      <w:r w:rsidRPr="001A5C19">
        <w:rPr>
          <w:rFonts w:cstheme="minorHAnsi"/>
          <w:color w:val="000000" w:themeColor="text1"/>
          <w:sz w:val="20"/>
          <w:szCs w:val="20"/>
        </w:rPr>
        <w:t xml:space="preserve"> wraz z </w:t>
      </w:r>
      <w:r w:rsidR="00E806B4" w:rsidRPr="001A5C19">
        <w:rPr>
          <w:rFonts w:cstheme="minorHAnsi"/>
          <w:color w:val="000000" w:themeColor="text1"/>
          <w:sz w:val="20"/>
          <w:szCs w:val="20"/>
        </w:rPr>
        <w:t>dokumentacj</w:t>
      </w:r>
      <w:r w:rsidRPr="001A5C19">
        <w:rPr>
          <w:rFonts w:cstheme="minorHAnsi"/>
          <w:color w:val="000000" w:themeColor="text1"/>
          <w:sz w:val="20"/>
          <w:szCs w:val="20"/>
        </w:rPr>
        <w:t>ą</w:t>
      </w:r>
      <w:r w:rsidR="00E806B4" w:rsidRPr="001A5C19">
        <w:rPr>
          <w:rFonts w:cstheme="minorHAnsi"/>
          <w:color w:val="000000" w:themeColor="text1"/>
          <w:sz w:val="20"/>
          <w:szCs w:val="20"/>
        </w:rPr>
        <w:t xml:space="preserve"> </w:t>
      </w:r>
      <w:r w:rsidR="006B60F3" w:rsidRPr="001A5C19">
        <w:rPr>
          <w:rFonts w:cstheme="minorHAnsi"/>
          <w:color w:val="000000" w:themeColor="text1"/>
          <w:sz w:val="20"/>
          <w:szCs w:val="20"/>
        </w:rPr>
        <w:t>użytkowo-techniczną</w:t>
      </w:r>
      <w:r w:rsidR="00E806B4" w:rsidRPr="001A5C19">
        <w:rPr>
          <w:rFonts w:cstheme="minorHAnsi"/>
          <w:color w:val="000000" w:themeColor="text1"/>
          <w:sz w:val="20"/>
          <w:szCs w:val="20"/>
        </w:rPr>
        <w:t xml:space="preserve">. Opis przedmiotu </w:t>
      </w:r>
      <w:r w:rsidR="00BC3668" w:rsidRPr="001A5C19">
        <w:rPr>
          <w:rFonts w:cstheme="minorHAnsi"/>
          <w:color w:val="000000" w:themeColor="text1"/>
          <w:sz w:val="20"/>
          <w:szCs w:val="20"/>
        </w:rPr>
        <w:t xml:space="preserve">zamówienia stanowi </w:t>
      </w:r>
      <w:r w:rsidR="00E806B4" w:rsidRPr="005929B4">
        <w:rPr>
          <w:rFonts w:cstheme="minorHAnsi"/>
          <w:color w:val="000000" w:themeColor="text1"/>
          <w:sz w:val="20"/>
          <w:szCs w:val="20"/>
        </w:rPr>
        <w:t xml:space="preserve">Załącznik nr. </w:t>
      </w:r>
      <w:r w:rsidR="00BC3668" w:rsidRPr="005929B4">
        <w:rPr>
          <w:rFonts w:cstheme="minorHAnsi"/>
          <w:color w:val="000000" w:themeColor="text1"/>
          <w:sz w:val="20"/>
          <w:szCs w:val="20"/>
        </w:rPr>
        <w:t>1</w:t>
      </w:r>
      <w:r w:rsidR="00E806B4" w:rsidRPr="005929B4">
        <w:rPr>
          <w:rFonts w:cstheme="minorHAnsi"/>
          <w:color w:val="000000" w:themeColor="text1"/>
          <w:sz w:val="20"/>
          <w:szCs w:val="20"/>
        </w:rPr>
        <w:t xml:space="preserve"> </w:t>
      </w:r>
      <w:r w:rsidR="00BC3668" w:rsidRPr="005929B4">
        <w:rPr>
          <w:rFonts w:cstheme="minorHAnsi"/>
          <w:color w:val="000000" w:themeColor="text1"/>
          <w:sz w:val="20"/>
          <w:szCs w:val="20"/>
        </w:rPr>
        <w:t>oferta z dnia ………..</w:t>
      </w:r>
    </w:p>
    <w:p w14:paraId="137CCCB6" w14:textId="77777777" w:rsidR="00BC3668" w:rsidRPr="001A5C19" w:rsidRDefault="00BC3668" w:rsidP="00BC3668">
      <w:pPr>
        <w:spacing w:after="0" w:line="240" w:lineRule="auto"/>
        <w:rPr>
          <w:rFonts w:cstheme="minorHAnsi"/>
          <w:color w:val="000000" w:themeColor="text1"/>
          <w:sz w:val="20"/>
          <w:szCs w:val="20"/>
        </w:rPr>
      </w:pPr>
    </w:p>
    <w:p w14:paraId="0C764B8A" w14:textId="313CA315" w:rsidR="00BC3668" w:rsidRPr="00B57149" w:rsidRDefault="00E806B4" w:rsidP="00BC3668">
      <w:pPr>
        <w:spacing w:after="0" w:line="240" w:lineRule="auto"/>
        <w:jc w:val="center"/>
        <w:rPr>
          <w:rFonts w:cstheme="minorHAnsi"/>
          <w:b/>
          <w:bCs/>
          <w:sz w:val="20"/>
          <w:szCs w:val="20"/>
        </w:rPr>
      </w:pPr>
      <w:r w:rsidRPr="00B57149">
        <w:rPr>
          <w:rFonts w:cstheme="minorHAnsi"/>
          <w:b/>
          <w:bCs/>
          <w:sz w:val="20"/>
          <w:szCs w:val="20"/>
        </w:rPr>
        <w:t>§ 3 Cena sprzedaży</w:t>
      </w:r>
    </w:p>
    <w:p w14:paraId="2BAAFA7B" w14:textId="77777777" w:rsidR="00BC3668" w:rsidRPr="00B57149" w:rsidRDefault="00E806B4" w:rsidP="00082FCB">
      <w:pPr>
        <w:pStyle w:val="Akapitzlist"/>
        <w:numPr>
          <w:ilvl w:val="0"/>
          <w:numId w:val="14"/>
        </w:numPr>
        <w:spacing w:after="0" w:line="240" w:lineRule="auto"/>
        <w:ind w:left="284" w:hanging="284"/>
        <w:rPr>
          <w:rFonts w:cstheme="minorHAnsi"/>
          <w:sz w:val="20"/>
          <w:szCs w:val="20"/>
        </w:rPr>
      </w:pPr>
      <w:r w:rsidRPr="00B57149">
        <w:rPr>
          <w:rFonts w:cstheme="minorHAnsi"/>
          <w:sz w:val="20"/>
          <w:szCs w:val="20"/>
        </w:rPr>
        <w:t xml:space="preserve">Cena przedmiotu umowy określonego w § </w:t>
      </w:r>
      <w:r w:rsidR="00BC3668" w:rsidRPr="00B57149">
        <w:rPr>
          <w:rFonts w:cstheme="minorHAnsi"/>
          <w:sz w:val="20"/>
          <w:szCs w:val="20"/>
        </w:rPr>
        <w:t>2</w:t>
      </w:r>
      <w:r w:rsidRPr="00B57149">
        <w:rPr>
          <w:rFonts w:cstheme="minorHAnsi"/>
          <w:sz w:val="20"/>
          <w:szCs w:val="20"/>
        </w:rPr>
        <w:t xml:space="preserve"> zostaje ustalona na kwotę: ………………. zł netto (słownie: ………………. zł) powiększoną o stawkę 23% podatku od towarów i usług, co stanowi łącznie kwotę brutto: ……………… zł (słownie:………………………………. zł).</w:t>
      </w:r>
    </w:p>
    <w:p w14:paraId="0F35B22E" w14:textId="77777777" w:rsidR="00BC3668" w:rsidRPr="00B57149" w:rsidRDefault="00E806B4" w:rsidP="00082FCB">
      <w:pPr>
        <w:pStyle w:val="Akapitzlist"/>
        <w:numPr>
          <w:ilvl w:val="0"/>
          <w:numId w:val="14"/>
        </w:numPr>
        <w:spacing w:after="0" w:line="240" w:lineRule="auto"/>
        <w:ind w:left="284" w:hanging="284"/>
        <w:rPr>
          <w:rFonts w:cstheme="minorHAnsi"/>
          <w:sz w:val="20"/>
          <w:szCs w:val="20"/>
        </w:rPr>
      </w:pPr>
      <w:r w:rsidRPr="00B57149">
        <w:rPr>
          <w:rFonts w:cstheme="minorHAnsi"/>
          <w:sz w:val="20"/>
          <w:szCs w:val="20"/>
        </w:rPr>
        <w:t>Strony oświadczają, iż są podatnikami podatku od towarów i usług:</w:t>
      </w:r>
    </w:p>
    <w:p w14:paraId="2F601580" w14:textId="77777777" w:rsidR="00BC3668" w:rsidRPr="00B57149" w:rsidRDefault="00E806B4" w:rsidP="00082FCB">
      <w:pPr>
        <w:pStyle w:val="Akapitzlist"/>
        <w:numPr>
          <w:ilvl w:val="1"/>
          <w:numId w:val="14"/>
        </w:numPr>
        <w:spacing w:after="0" w:line="240" w:lineRule="auto"/>
        <w:rPr>
          <w:rFonts w:cstheme="minorHAnsi"/>
          <w:sz w:val="20"/>
          <w:szCs w:val="20"/>
        </w:rPr>
      </w:pPr>
      <w:r w:rsidRPr="00B57149">
        <w:rPr>
          <w:rFonts w:cstheme="minorHAnsi"/>
          <w:sz w:val="20"/>
          <w:szCs w:val="20"/>
        </w:rPr>
        <w:t xml:space="preserve">Nr NIP Sprzedającego: ……………… </w:t>
      </w:r>
    </w:p>
    <w:p w14:paraId="4D3F5C9D" w14:textId="1D1BD378" w:rsidR="00BC3668" w:rsidRPr="00B57149" w:rsidRDefault="00E806B4" w:rsidP="00082FCB">
      <w:pPr>
        <w:pStyle w:val="Akapitzlist"/>
        <w:numPr>
          <w:ilvl w:val="1"/>
          <w:numId w:val="14"/>
        </w:numPr>
        <w:spacing w:after="0" w:line="240" w:lineRule="auto"/>
        <w:rPr>
          <w:rFonts w:cstheme="minorHAnsi"/>
          <w:sz w:val="20"/>
          <w:szCs w:val="20"/>
        </w:rPr>
      </w:pPr>
      <w:r w:rsidRPr="00B57149">
        <w:rPr>
          <w:rFonts w:cstheme="minorHAnsi"/>
          <w:sz w:val="20"/>
          <w:szCs w:val="20"/>
        </w:rPr>
        <w:t xml:space="preserve">Nr NIP Kupującego: </w:t>
      </w:r>
      <w:r w:rsidR="00AD56F5" w:rsidRPr="00B57149">
        <w:rPr>
          <w:rFonts w:cstheme="minorHAnsi"/>
          <w:sz w:val="20"/>
          <w:szCs w:val="20"/>
        </w:rPr>
        <w:t>6292207224</w:t>
      </w:r>
      <w:r w:rsidRPr="00B57149">
        <w:rPr>
          <w:rFonts w:cstheme="minorHAnsi"/>
          <w:sz w:val="20"/>
          <w:szCs w:val="20"/>
        </w:rPr>
        <w:t xml:space="preserve"> </w:t>
      </w:r>
    </w:p>
    <w:p w14:paraId="4ECE2593" w14:textId="77777777" w:rsidR="00BC3668" w:rsidRPr="00B57149" w:rsidRDefault="00BC3668" w:rsidP="00BC3668">
      <w:pPr>
        <w:pStyle w:val="Akapitzlist"/>
        <w:spacing w:after="0" w:line="240" w:lineRule="auto"/>
        <w:ind w:left="1440"/>
        <w:rPr>
          <w:rFonts w:cstheme="minorHAnsi"/>
          <w:sz w:val="20"/>
          <w:szCs w:val="20"/>
        </w:rPr>
      </w:pPr>
    </w:p>
    <w:p w14:paraId="3C4E31EB" w14:textId="1EDDE63B" w:rsidR="00BC3668" w:rsidRPr="00B57149" w:rsidRDefault="00E806B4" w:rsidP="00BC3668">
      <w:pPr>
        <w:spacing w:after="0" w:line="240" w:lineRule="auto"/>
        <w:jc w:val="center"/>
        <w:rPr>
          <w:rFonts w:cstheme="minorHAnsi"/>
          <w:b/>
          <w:bCs/>
          <w:sz w:val="20"/>
          <w:szCs w:val="20"/>
        </w:rPr>
      </w:pPr>
      <w:r w:rsidRPr="00B57149">
        <w:rPr>
          <w:rFonts w:cstheme="minorHAnsi"/>
          <w:b/>
          <w:bCs/>
          <w:sz w:val="20"/>
          <w:szCs w:val="20"/>
        </w:rPr>
        <w:t>§ 4 Warunki dostawy</w:t>
      </w:r>
    </w:p>
    <w:p w14:paraId="12A9FADE" w14:textId="13B6B728" w:rsidR="00BC3668" w:rsidRPr="00B57149" w:rsidRDefault="00E806B4" w:rsidP="00082FCB">
      <w:pPr>
        <w:pStyle w:val="Akapitzlist"/>
        <w:numPr>
          <w:ilvl w:val="0"/>
          <w:numId w:val="15"/>
        </w:numPr>
        <w:spacing w:after="0" w:line="240" w:lineRule="auto"/>
        <w:ind w:left="426" w:hanging="426"/>
        <w:rPr>
          <w:rFonts w:cstheme="minorHAnsi"/>
          <w:sz w:val="20"/>
          <w:szCs w:val="20"/>
        </w:rPr>
      </w:pPr>
      <w:r w:rsidRPr="00B57149">
        <w:rPr>
          <w:rFonts w:cstheme="minorHAnsi"/>
          <w:sz w:val="20"/>
          <w:szCs w:val="20"/>
        </w:rPr>
        <w:t>Urządzeni</w:t>
      </w:r>
      <w:r w:rsidR="00500388">
        <w:rPr>
          <w:rFonts w:cstheme="minorHAnsi"/>
          <w:sz w:val="20"/>
          <w:szCs w:val="20"/>
        </w:rPr>
        <w:t>a</w:t>
      </w:r>
      <w:r w:rsidRPr="00B57149">
        <w:rPr>
          <w:rFonts w:cstheme="minorHAnsi"/>
          <w:sz w:val="20"/>
          <w:szCs w:val="20"/>
        </w:rPr>
        <w:t xml:space="preserve"> określone w § </w:t>
      </w:r>
      <w:r w:rsidR="00BC3668" w:rsidRPr="00B57149">
        <w:rPr>
          <w:rFonts w:cstheme="minorHAnsi"/>
          <w:sz w:val="20"/>
          <w:szCs w:val="20"/>
        </w:rPr>
        <w:t>2</w:t>
      </w:r>
      <w:r w:rsidRPr="00B57149">
        <w:rPr>
          <w:rFonts w:cstheme="minorHAnsi"/>
          <w:sz w:val="20"/>
          <w:szCs w:val="20"/>
        </w:rPr>
        <w:t xml:space="preserve"> ust. 1 niniejszej umowy zostan</w:t>
      </w:r>
      <w:r w:rsidR="00BC3668" w:rsidRPr="00B57149">
        <w:rPr>
          <w:rFonts w:cstheme="minorHAnsi"/>
          <w:sz w:val="20"/>
          <w:szCs w:val="20"/>
        </w:rPr>
        <w:t>ie</w:t>
      </w:r>
      <w:r w:rsidRPr="00B57149">
        <w:rPr>
          <w:rFonts w:cstheme="minorHAnsi"/>
          <w:sz w:val="20"/>
          <w:szCs w:val="20"/>
        </w:rPr>
        <w:t xml:space="preserve"> dostarczone</w:t>
      </w:r>
      <w:r w:rsidR="00BC3668" w:rsidRPr="00B57149">
        <w:rPr>
          <w:rFonts w:cstheme="minorHAnsi"/>
          <w:sz w:val="20"/>
          <w:szCs w:val="20"/>
        </w:rPr>
        <w:t xml:space="preserve"> w terminie:</w:t>
      </w:r>
    </w:p>
    <w:p w14:paraId="3D0F59A0" w14:textId="77777777" w:rsidR="00BC3668"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Dostawa: …………..</w:t>
      </w:r>
    </w:p>
    <w:p w14:paraId="3D70A035" w14:textId="3BED2060" w:rsidR="009F5C56" w:rsidRPr="00B57149" w:rsidRDefault="009B7D78" w:rsidP="00082FCB">
      <w:pPr>
        <w:pStyle w:val="Akapitzlist"/>
        <w:numPr>
          <w:ilvl w:val="0"/>
          <w:numId w:val="15"/>
        </w:numPr>
        <w:spacing w:after="0" w:line="240" w:lineRule="auto"/>
        <w:ind w:left="426" w:hanging="426"/>
        <w:rPr>
          <w:rFonts w:cstheme="minorHAnsi"/>
          <w:sz w:val="20"/>
          <w:szCs w:val="20"/>
        </w:rPr>
      </w:pPr>
      <w:r w:rsidRPr="00B57149">
        <w:rPr>
          <w:rFonts w:cstheme="minorHAnsi"/>
          <w:sz w:val="20"/>
          <w:szCs w:val="20"/>
        </w:rPr>
        <w:t>Miejsce dostawy</w:t>
      </w:r>
      <w:r w:rsidR="00AD56F5" w:rsidRPr="00B57149">
        <w:rPr>
          <w:rFonts w:cstheme="minorHAnsi"/>
          <w:sz w:val="20"/>
          <w:szCs w:val="20"/>
        </w:rPr>
        <w:t>: WEBTEAM INFORMATYKA SP. Z O.O.,  ul. Braci Mieroszewskich nr 122C,       41-219 Sosnowiec</w:t>
      </w:r>
      <w:r w:rsidR="009F5C56" w:rsidRPr="00B57149">
        <w:rPr>
          <w:rFonts w:cstheme="minorHAnsi"/>
          <w:sz w:val="20"/>
          <w:szCs w:val="20"/>
        </w:rPr>
        <w:t>.</w:t>
      </w:r>
    </w:p>
    <w:p w14:paraId="457ED169" w14:textId="244F0D2C" w:rsidR="00BC3668" w:rsidRPr="00B57149" w:rsidRDefault="00BC3668" w:rsidP="00082FCB">
      <w:pPr>
        <w:pStyle w:val="Akapitzlist"/>
        <w:numPr>
          <w:ilvl w:val="0"/>
          <w:numId w:val="15"/>
        </w:numPr>
        <w:spacing w:after="0" w:line="240" w:lineRule="auto"/>
        <w:rPr>
          <w:rFonts w:cstheme="minorHAnsi"/>
          <w:sz w:val="20"/>
          <w:szCs w:val="20"/>
        </w:rPr>
      </w:pPr>
      <w:r w:rsidRPr="00B57149">
        <w:rPr>
          <w:rFonts w:cstheme="minorHAnsi"/>
          <w:sz w:val="20"/>
          <w:szCs w:val="20"/>
        </w:rPr>
        <w:t>Potwierdzeniem realizacji umowy będzie protokół odbioru spisany przez Strony po wypełnieniu czynności, o których mowa w ust. 1.</w:t>
      </w:r>
    </w:p>
    <w:p w14:paraId="229DF66D" w14:textId="64898E46" w:rsidR="00BC3668" w:rsidRPr="00B57149" w:rsidRDefault="00BC3668" w:rsidP="00082FCB">
      <w:pPr>
        <w:pStyle w:val="Akapitzlist"/>
        <w:numPr>
          <w:ilvl w:val="0"/>
          <w:numId w:val="15"/>
        </w:numPr>
        <w:spacing w:after="0" w:line="240" w:lineRule="auto"/>
        <w:rPr>
          <w:rFonts w:cstheme="minorHAnsi"/>
          <w:sz w:val="20"/>
          <w:szCs w:val="20"/>
        </w:rPr>
      </w:pPr>
      <w:r w:rsidRPr="00B57149">
        <w:rPr>
          <w:rFonts w:cstheme="minorHAnsi"/>
          <w:sz w:val="20"/>
          <w:szCs w:val="20"/>
        </w:rPr>
        <w:t>Osobami do kontaktu w celu realizacji umowy są:</w:t>
      </w:r>
    </w:p>
    <w:p w14:paraId="5D997077" w14:textId="280556D4" w:rsidR="00BC3668"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Ze Strony Zamawiającego: ………………………, tel. …………….., e-mail ……………….</w:t>
      </w:r>
    </w:p>
    <w:p w14:paraId="199E02D7" w14:textId="77777777" w:rsidR="00D0756D"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 xml:space="preserve">Ze Strony Dostawcy: </w:t>
      </w:r>
      <w:r w:rsidR="00D0756D" w:rsidRPr="00B57149">
        <w:rPr>
          <w:rFonts w:cstheme="minorHAnsi"/>
          <w:sz w:val="20"/>
          <w:szCs w:val="20"/>
        </w:rPr>
        <w:t>………………………, tel. …………….., e-mail ……………….</w:t>
      </w:r>
    </w:p>
    <w:p w14:paraId="5BAC41EF" w14:textId="578C66BF" w:rsidR="00D0756D" w:rsidRPr="00B57149" w:rsidRDefault="00E806B4" w:rsidP="00082FCB">
      <w:pPr>
        <w:pStyle w:val="Akapitzlist"/>
        <w:numPr>
          <w:ilvl w:val="0"/>
          <w:numId w:val="15"/>
        </w:numPr>
        <w:spacing w:after="0" w:line="240" w:lineRule="auto"/>
        <w:rPr>
          <w:rFonts w:cstheme="minorHAnsi"/>
          <w:sz w:val="20"/>
          <w:szCs w:val="20"/>
        </w:rPr>
      </w:pPr>
      <w:r w:rsidRPr="00B57149">
        <w:rPr>
          <w:rFonts w:cstheme="minorHAnsi"/>
          <w:sz w:val="20"/>
          <w:szCs w:val="20"/>
        </w:rPr>
        <w:t>Prawo własności urządze</w:t>
      </w:r>
      <w:r w:rsidR="00AD56F5" w:rsidRPr="00B57149">
        <w:rPr>
          <w:rFonts w:cstheme="minorHAnsi"/>
          <w:sz w:val="20"/>
          <w:szCs w:val="20"/>
        </w:rPr>
        <w:t>ń</w:t>
      </w:r>
      <w:r w:rsidR="00D0756D" w:rsidRPr="00B57149">
        <w:rPr>
          <w:rFonts w:cstheme="minorHAnsi"/>
          <w:sz w:val="20"/>
          <w:szCs w:val="20"/>
        </w:rPr>
        <w:t>, o który</w:t>
      </w:r>
      <w:r w:rsidR="00AD56F5" w:rsidRPr="00B57149">
        <w:rPr>
          <w:rFonts w:cstheme="minorHAnsi"/>
          <w:sz w:val="20"/>
          <w:szCs w:val="20"/>
        </w:rPr>
        <w:t>ch</w:t>
      </w:r>
      <w:r w:rsidR="00D0756D" w:rsidRPr="00B57149">
        <w:rPr>
          <w:rFonts w:cstheme="minorHAnsi"/>
          <w:sz w:val="20"/>
          <w:szCs w:val="20"/>
        </w:rPr>
        <w:t xml:space="preserve"> mowa w </w:t>
      </w:r>
      <w:r w:rsidRPr="00B57149">
        <w:rPr>
          <w:rFonts w:cstheme="minorHAnsi"/>
          <w:sz w:val="20"/>
          <w:szCs w:val="20"/>
        </w:rPr>
        <w:t xml:space="preserve">§ 2 </w:t>
      </w:r>
      <w:r w:rsidR="00D0756D" w:rsidRPr="00B57149">
        <w:rPr>
          <w:rFonts w:cstheme="minorHAnsi"/>
          <w:sz w:val="20"/>
          <w:szCs w:val="20"/>
        </w:rPr>
        <w:t xml:space="preserve">ust. 1 </w:t>
      </w:r>
      <w:r w:rsidRPr="00B57149">
        <w:rPr>
          <w:rFonts w:cstheme="minorHAnsi"/>
          <w:sz w:val="20"/>
          <w:szCs w:val="20"/>
        </w:rPr>
        <w:t xml:space="preserve">zostanie przeniesione na </w:t>
      </w:r>
      <w:r w:rsidR="00D0756D" w:rsidRPr="00B57149">
        <w:rPr>
          <w:rFonts w:cstheme="minorHAnsi"/>
          <w:sz w:val="20"/>
          <w:szCs w:val="20"/>
        </w:rPr>
        <w:t>Zamawia</w:t>
      </w:r>
      <w:r w:rsidRPr="00B57149">
        <w:rPr>
          <w:rFonts w:cstheme="minorHAnsi"/>
          <w:sz w:val="20"/>
          <w:szCs w:val="20"/>
        </w:rPr>
        <w:t xml:space="preserve">jącego w momencie uregulowania całkowitej ceny przedmiotu umowy. </w:t>
      </w:r>
    </w:p>
    <w:p w14:paraId="04B89DFB" w14:textId="77777777" w:rsidR="00D0756D" w:rsidRPr="00B57149" w:rsidRDefault="00D0756D" w:rsidP="00E806B4">
      <w:pPr>
        <w:spacing w:after="0" w:line="240" w:lineRule="auto"/>
        <w:rPr>
          <w:rFonts w:cstheme="minorHAnsi"/>
          <w:sz w:val="20"/>
          <w:szCs w:val="20"/>
        </w:rPr>
      </w:pPr>
    </w:p>
    <w:p w14:paraId="52CBB9DA" w14:textId="77777777" w:rsidR="00D0756D" w:rsidRPr="00B57149" w:rsidRDefault="00E806B4" w:rsidP="00D0756D">
      <w:pPr>
        <w:spacing w:after="0" w:line="240" w:lineRule="auto"/>
        <w:jc w:val="center"/>
        <w:rPr>
          <w:rFonts w:cstheme="minorHAnsi"/>
          <w:b/>
          <w:bCs/>
          <w:sz w:val="20"/>
          <w:szCs w:val="20"/>
        </w:rPr>
      </w:pPr>
      <w:r w:rsidRPr="00B57149">
        <w:rPr>
          <w:rFonts w:cstheme="minorHAnsi"/>
          <w:b/>
          <w:bCs/>
          <w:sz w:val="20"/>
          <w:szCs w:val="20"/>
        </w:rPr>
        <w:t>§ 5 Warunki płatności</w:t>
      </w:r>
    </w:p>
    <w:p w14:paraId="3F6C40FA" w14:textId="71EF99C7" w:rsidR="00D0756D" w:rsidRPr="00B57149" w:rsidRDefault="00E806B4"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Zamawiający dokona zapłaty</w:t>
      </w:r>
      <w:r w:rsidR="00D0756D" w:rsidRPr="00B57149">
        <w:rPr>
          <w:rFonts w:cstheme="minorHAnsi"/>
          <w:sz w:val="20"/>
          <w:szCs w:val="20"/>
        </w:rPr>
        <w:t xml:space="preserve"> ceny sprzedaży, o której mowa w § 3 ust. 1, na następujących warunkach:</w:t>
      </w:r>
    </w:p>
    <w:p w14:paraId="553EC143" w14:textId="29C1271A" w:rsidR="00D0756D" w:rsidRPr="00B57149" w:rsidRDefault="00D0756D" w:rsidP="00D0756D">
      <w:pPr>
        <w:pStyle w:val="Akapitzlist"/>
        <w:spacing w:after="0" w:line="240" w:lineRule="auto"/>
        <w:ind w:left="284"/>
        <w:rPr>
          <w:rFonts w:cstheme="minorHAnsi"/>
          <w:sz w:val="20"/>
          <w:szCs w:val="20"/>
        </w:rPr>
      </w:pPr>
      <w:r w:rsidRPr="00B57149">
        <w:rPr>
          <w:rFonts w:cstheme="minorHAnsi"/>
          <w:sz w:val="20"/>
          <w:szCs w:val="20"/>
        </w:rPr>
        <w:t>…………………………………………………………………</w:t>
      </w:r>
    </w:p>
    <w:p w14:paraId="4A67EFE8" w14:textId="362AA9CE" w:rsidR="00D0756D" w:rsidRPr="00B57149" w:rsidRDefault="00D0756D"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 xml:space="preserve">Płatności, o których mowa zostaną dokonane przelew na rachunek Dostawcy </w:t>
      </w:r>
      <w:r w:rsidR="00E806B4" w:rsidRPr="00B57149">
        <w:rPr>
          <w:rFonts w:cstheme="minorHAnsi"/>
          <w:sz w:val="20"/>
          <w:szCs w:val="20"/>
        </w:rPr>
        <w:t>wskazan</w:t>
      </w:r>
      <w:r w:rsidRPr="00B57149">
        <w:rPr>
          <w:rFonts w:cstheme="minorHAnsi"/>
          <w:sz w:val="20"/>
          <w:szCs w:val="20"/>
        </w:rPr>
        <w:t>y</w:t>
      </w:r>
      <w:r w:rsidR="00E806B4" w:rsidRPr="00B57149">
        <w:rPr>
          <w:rFonts w:cstheme="minorHAnsi"/>
          <w:sz w:val="20"/>
          <w:szCs w:val="20"/>
        </w:rPr>
        <w:t xml:space="preserve"> na fakturze</w:t>
      </w:r>
      <w:r w:rsidRPr="00B57149">
        <w:rPr>
          <w:rFonts w:cstheme="minorHAnsi"/>
          <w:sz w:val="20"/>
          <w:szCs w:val="20"/>
        </w:rPr>
        <w:t xml:space="preserve"> VAT</w:t>
      </w:r>
      <w:r w:rsidR="00E806B4" w:rsidRPr="00B57149">
        <w:rPr>
          <w:rFonts w:cstheme="minorHAnsi"/>
          <w:sz w:val="20"/>
          <w:szCs w:val="20"/>
        </w:rPr>
        <w:t>.</w:t>
      </w:r>
    </w:p>
    <w:p w14:paraId="71708015" w14:textId="77777777" w:rsidR="00D0756D" w:rsidRPr="00B57149" w:rsidRDefault="00E806B4"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Za dzień zapłaty uważa się dzień obciążenia rachunku bankowego Zamawiającego.</w:t>
      </w:r>
    </w:p>
    <w:p w14:paraId="0BB7B51D" w14:textId="77777777" w:rsidR="00D0756D" w:rsidRPr="00B57149" w:rsidRDefault="00D0756D" w:rsidP="00D0756D">
      <w:pPr>
        <w:pStyle w:val="Akapitzlist"/>
        <w:spacing w:after="0" w:line="240" w:lineRule="auto"/>
        <w:ind w:left="284"/>
        <w:rPr>
          <w:rFonts w:cstheme="minorHAnsi"/>
          <w:sz w:val="20"/>
          <w:szCs w:val="20"/>
        </w:rPr>
      </w:pPr>
    </w:p>
    <w:p w14:paraId="692749E1" w14:textId="77777777" w:rsidR="00DF3DDB" w:rsidRPr="00B57149" w:rsidRDefault="00DF3DDB" w:rsidP="00E806B4">
      <w:pPr>
        <w:spacing w:after="0" w:line="240" w:lineRule="auto"/>
        <w:rPr>
          <w:rFonts w:cstheme="minorHAnsi"/>
          <w:sz w:val="20"/>
          <w:szCs w:val="20"/>
        </w:rPr>
      </w:pPr>
    </w:p>
    <w:p w14:paraId="6D483250" w14:textId="1488A1D2" w:rsidR="00DF3DDB" w:rsidRPr="00B57149" w:rsidRDefault="00E806B4" w:rsidP="00DF3DDB">
      <w:pPr>
        <w:spacing w:after="0" w:line="240" w:lineRule="auto"/>
        <w:jc w:val="center"/>
        <w:rPr>
          <w:rFonts w:cstheme="minorHAnsi"/>
          <w:b/>
          <w:bCs/>
          <w:sz w:val="20"/>
          <w:szCs w:val="20"/>
        </w:rPr>
      </w:pPr>
      <w:r w:rsidRPr="00B57149">
        <w:rPr>
          <w:rFonts w:cstheme="minorHAnsi"/>
          <w:b/>
          <w:bCs/>
          <w:sz w:val="20"/>
          <w:szCs w:val="20"/>
        </w:rPr>
        <w:t xml:space="preserve">§ </w:t>
      </w:r>
      <w:r w:rsidR="009B7D78" w:rsidRPr="00B57149">
        <w:rPr>
          <w:rFonts w:cstheme="minorHAnsi"/>
          <w:b/>
          <w:bCs/>
          <w:sz w:val="20"/>
          <w:szCs w:val="20"/>
        </w:rPr>
        <w:t>6</w:t>
      </w:r>
      <w:r w:rsidRPr="00B57149">
        <w:rPr>
          <w:rFonts w:cstheme="minorHAnsi"/>
          <w:b/>
          <w:bCs/>
          <w:sz w:val="20"/>
          <w:szCs w:val="20"/>
        </w:rPr>
        <w:t xml:space="preserve"> Gwarancja</w:t>
      </w:r>
    </w:p>
    <w:p w14:paraId="196910DB" w14:textId="470FEB45" w:rsidR="00DF3DDB" w:rsidRPr="001A5C19" w:rsidRDefault="00E806B4"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udziela gwarancji na prawidłowe działanie dostarczon</w:t>
      </w:r>
      <w:r w:rsidR="00DF3DDB" w:rsidRPr="001A5C19">
        <w:rPr>
          <w:rFonts w:cstheme="minorHAnsi"/>
          <w:sz w:val="20"/>
          <w:szCs w:val="20"/>
        </w:rPr>
        <w:t>ego</w:t>
      </w:r>
      <w:r w:rsidRPr="001A5C19">
        <w:rPr>
          <w:rFonts w:cstheme="minorHAnsi"/>
          <w:sz w:val="20"/>
          <w:szCs w:val="20"/>
        </w:rPr>
        <w:t xml:space="preserve"> urządze</w:t>
      </w:r>
      <w:r w:rsidR="00DF3DDB" w:rsidRPr="001A5C19">
        <w:rPr>
          <w:rFonts w:cstheme="minorHAnsi"/>
          <w:sz w:val="20"/>
          <w:szCs w:val="20"/>
        </w:rPr>
        <w:t xml:space="preserve">nia </w:t>
      </w:r>
      <w:r w:rsidRPr="001A5C19">
        <w:rPr>
          <w:rFonts w:cstheme="minorHAnsi"/>
          <w:sz w:val="20"/>
          <w:szCs w:val="20"/>
        </w:rPr>
        <w:t xml:space="preserve">na </w:t>
      </w:r>
      <w:r w:rsidRPr="005929B4">
        <w:rPr>
          <w:rFonts w:cstheme="minorHAnsi"/>
          <w:sz w:val="20"/>
          <w:szCs w:val="20"/>
        </w:rPr>
        <w:t>okres …………… miesięcy</w:t>
      </w:r>
      <w:r w:rsidR="00DF3DDB" w:rsidRPr="005929B4">
        <w:rPr>
          <w:rFonts w:cstheme="minorHAnsi"/>
          <w:sz w:val="20"/>
          <w:szCs w:val="20"/>
        </w:rPr>
        <w:t>,</w:t>
      </w:r>
      <w:r w:rsidR="00DF3DDB" w:rsidRPr="001A5C19">
        <w:rPr>
          <w:rFonts w:cstheme="minorHAnsi"/>
          <w:sz w:val="20"/>
          <w:szCs w:val="20"/>
        </w:rPr>
        <w:t xml:space="preserve"> licząc </w:t>
      </w:r>
      <w:r w:rsidRPr="001A5C19">
        <w:rPr>
          <w:rFonts w:cstheme="minorHAnsi"/>
          <w:sz w:val="20"/>
          <w:szCs w:val="20"/>
        </w:rPr>
        <w:t xml:space="preserve">od daty </w:t>
      </w:r>
      <w:r w:rsidR="00DF3DDB" w:rsidRPr="001A5C19">
        <w:rPr>
          <w:rFonts w:cstheme="minorHAnsi"/>
          <w:sz w:val="20"/>
          <w:szCs w:val="20"/>
        </w:rPr>
        <w:t>spisania protokołu odbioru.</w:t>
      </w:r>
    </w:p>
    <w:p w14:paraId="57AD7128" w14:textId="53F1121A" w:rsidR="00DF3DDB" w:rsidRPr="001A5C19" w:rsidRDefault="00DF3DDB"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Jeżeli po odbiorze urządze</w:t>
      </w:r>
      <w:r w:rsidR="00711307" w:rsidRPr="001A5C19">
        <w:rPr>
          <w:rFonts w:cstheme="minorHAnsi"/>
          <w:sz w:val="20"/>
          <w:szCs w:val="20"/>
        </w:rPr>
        <w:t>nia</w:t>
      </w:r>
      <w:r w:rsidRPr="001A5C19">
        <w:rPr>
          <w:rFonts w:cstheme="minorHAnsi"/>
          <w:sz w:val="20"/>
          <w:szCs w:val="20"/>
        </w:rPr>
        <w:t xml:space="preserve">, ale nie później niż w ciągu </w:t>
      </w:r>
      <w:r w:rsidR="006B60F3" w:rsidRPr="001A5C19">
        <w:rPr>
          <w:rFonts w:cstheme="minorHAnsi"/>
          <w:sz w:val="20"/>
          <w:szCs w:val="20"/>
        </w:rPr>
        <w:t>6</w:t>
      </w:r>
      <w:r w:rsidRPr="001A5C19">
        <w:rPr>
          <w:rFonts w:cstheme="minorHAnsi"/>
          <w:sz w:val="20"/>
          <w:szCs w:val="20"/>
        </w:rPr>
        <w:t xml:space="preserve"> miesięcy od daty odbioru, wyjdą na jaw wady wyłączające lub ograniczające funkcjonowanie </w:t>
      </w:r>
      <w:r w:rsidR="00AD56F5" w:rsidRPr="001A5C19">
        <w:rPr>
          <w:rFonts w:cstheme="minorHAnsi"/>
          <w:sz w:val="20"/>
          <w:szCs w:val="20"/>
        </w:rPr>
        <w:t xml:space="preserve">któregokolwiek z </w:t>
      </w:r>
      <w:r w:rsidRPr="001A5C19">
        <w:rPr>
          <w:rFonts w:cstheme="minorHAnsi"/>
          <w:sz w:val="20"/>
          <w:szCs w:val="20"/>
        </w:rPr>
        <w:t>urządze</w:t>
      </w:r>
      <w:r w:rsidR="00AD56F5" w:rsidRPr="001A5C19">
        <w:rPr>
          <w:rFonts w:cstheme="minorHAnsi"/>
          <w:sz w:val="20"/>
          <w:szCs w:val="20"/>
        </w:rPr>
        <w:t>ń</w:t>
      </w:r>
      <w:r w:rsidRPr="001A5C19">
        <w:rPr>
          <w:rFonts w:cstheme="minorHAnsi"/>
          <w:sz w:val="20"/>
          <w:szCs w:val="20"/>
        </w:rPr>
        <w:t>, Kupujący o ich wystąpieniu powiadomi Sprzedającego w ciągu 3 (słownie: trzech) dni roboczych, a Sprzedający zobowiązany jest podjąć naprawę najpóźniej w ciągu 5 (słownie: pięciu) dni roboczych od dnia powiadomienia. Usunięcie wady przez Sprzedającego powinno nastąpić w terminie wyznaczonym przez Kupującego w porozumieniu ze Sprzedającym, uwzględniającym możliwości techniczne i technologiczne oraz w zakresie pozyskania narzędzi i części zamiennych. Szczegółowe warunki gwarancji określa Załącznik nr 2 do niniejszej Umowy.</w:t>
      </w:r>
    </w:p>
    <w:p w14:paraId="4F24DBC7" w14:textId="77777777" w:rsidR="00DF3DDB" w:rsidRPr="001A5C19" w:rsidRDefault="00DF3DDB"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dokonuje naprawy gwarancyjnej na swój koszt i własnym staraniem. Kupujący zobowiązany jest do ograniczenia skutków awarii oraz współpracy i udostępnienia pomieszczeń na terenie posesji Kupującego, jak też podłączenia niezbędnych do przeprowadzenia naprawy mediów.</w:t>
      </w:r>
    </w:p>
    <w:p w14:paraId="2B0365CF" w14:textId="348F8BE5" w:rsidR="00DF3DDB" w:rsidRPr="00B57149" w:rsidRDefault="00DF3DDB"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ponosi odpowiedzialność odszkodowawczą z tytułu niewykonania lub nienależytego wykonania</w:t>
      </w:r>
      <w:r w:rsidRPr="00B57149">
        <w:rPr>
          <w:rFonts w:cstheme="minorHAnsi"/>
          <w:sz w:val="20"/>
          <w:szCs w:val="20"/>
        </w:rPr>
        <w:t xml:space="preserve"> umowy przez Sprzedającego na zasadach ogólnych określonych w kodeksie cywilnym</w:t>
      </w:r>
      <w:r w:rsidR="00522334" w:rsidRPr="00B57149">
        <w:rPr>
          <w:rFonts w:cstheme="minorHAnsi"/>
          <w:sz w:val="20"/>
          <w:szCs w:val="20"/>
        </w:rPr>
        <w:t>.</w:t>
      </w:r>
    </w:p>
    <w:p w14:paraId="6A98D81C" w14:textId="77777777" w:rsidR="00522334" w:rsidRPr="00B57149" w:rsidRDefault="00522334" w:rsidP="00E806B4">
      <w:pPr>
        <w:spacing w:after="0" w:line="240" w:lineRule="auto"/>
        <w:rPr>
          <w:rFonts w:cstheme="minorHAnsi"/>
          <w:sz w:val="20"/>
          <w:szCs w:val="20"/>
        </w:rPr>
      </w:pPr>
    </w:p>
    <w:p w14:paraId="074724D8" w14:textId="26C3ACFB" w:rsidR="00E806B4" w:rsidRPr="00B57149" w:rsidRDefault="00E806B4" w:rsidP="00522334">
      <w:pPr>
        <w:spacing w:after="0" w:line="240" w:lineRule="auto"/>
        <w:jc w:val="center"/>
        <w:rPr>
          <w:rFonts w:cstheme="minorHAnsi"/>
          <w:b/>
          <w:bCs/>
          <w:sz w:val="20"/>
          <w:szCs w:val="20"/>
        </w:rPr>
      </w:pPr>
      <w:r w:rsidRPr="00B57149">
        <w:rPr>
          <w:rFonts w:cstheme="minorHAnsi"/>
          <w:b/>
          <w:bCs/>
          <w:sz w:val="20"/>
          <w:szCs w:val="20"/>
        </w:rPr>
        <w:t xml:space="preserve">§ </w:t>
      </w:r>
      <w:r w:rsidR="009B7D78" w:rsidRPr="00B57149">
        <w:rPr>
          <w:rFonts w:cstheme="minorHAnsi"/>
          <w:b/>
          <w:bCs/>
          <w:sz w:val="20"/>
          <w:szCs w:val="20"/>
        </w:rPr>
        <w:t>7</w:t>
      </w:r>
      <w:r w:rsidRPr="00B57149">
        <w:rPr>
          <w:rFonts w:cstheme="minorHAnsi"/>
          <w:b/>
          <w:bCs/>
          <w:sz w:val="20"/>
          <w:szCs w:val="20"/>
        </w:rPr>
        <w:t xml:space="preserve"> Rozwiązanie umowy</w:t>
      </w:r>
    </w:p>
    <w:p w14:paraId="3F87E160" w14:textId="6EE5F769" w:rsidR="00522334" w:rsidRPr="00B57149" w:rsidRDefault="00522334"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Strony mogą rozwiązać niniejsz</w:t>
      </w:r>
      <w:r w:rsidR="00711307">
        <w:rPr>
          <w:rFonts w:cstheme="minorHAnsi"/>
          <w:sz w:val="20"/>
          <w:szCs w:val="20"/>
        </w:rPr>
        <w:t>ą</w:t>
      </w:r>
      <w:r w:rsidRPr="00B57149">
        <w:rPr>
          <w:rFonts w:cstheme="minorHAnsi"/>
          <w:sz w:val="20"/>
          <w:szCs w:val="20"/>
        </w:rPr>
        <w:t xml:space="preserve"> umow</w:t>
      </w:r>
      <w:r w:rsidR="00711307">
        <w:rPr>
          <w:rFonts w:cstheme="minorHAnsi"/>
          <w:sz w:val="20"/>
          <w:szCs w:val="20"/>
        </w:rPr>
        <w:t>ę</w:t>
      </w:r>
      <w:r w:rsidRPr="00B57149">
        <w:rPr>
          <w:rFonts w:cstheme="minorHAnsi"/>
          <w:sz w:val="20"/>
          <w:szCs w:val="20"/>
        </w:rPr>
        <w:t xml:space="preserve"> w drodze porozumienia, w dowolnym momencie trwania Umowy.</w:t>
      </w:r>
    </w:p>
    <w:p w14:paraId="450A0A19" w14:textId="2CE45777" w:rsidR="00E806B4" w:rsidRPr="00B57149" w:rsidRDefault="00522334"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 xml:space="preserve">W przypadku opóźnienia w realizacji dostawy urządzenia, o którym mowa w § </w:t>
      </w:r>
      <w:r w:rsidR="009F5C56" w:rsidRPr="00B57149">
        <w:rPr>
          <w:rFonts w:cstheme="minorHAnsi"/>
          <w:sz w:val="20"/>
          <w:szCs w:val="20"/>
        </w:rPr>
        <w:t>4</w:t>
      </w:r>
      <w:r w:rsidRPr="00B57149">
        <w:rPr>
          <w:rFonts w:cstheme="minorHAnsi"/>
          <w:sz w:val="20"/>
          <w:szCs w:val="20"/>
        </w:rPr>
        <w:t xml:space="preserve"> ust. 1, z przyczyn nie leżących po stronie Kupującego, Kupujący zastrzega sobie możliwość odstąpienia od niniejszej Umowy</w:t>
      </w:r>
      <w:r w:rsidR="009F5C56" w:rsidRPr="00B57149">
        <w:rPr>
          <w:rFonts w:cstheme="minorHAnsi"/>
          <w:sz w:val="20"/>
          <w:szCs w:val="20"/>
        </w:rPr>
        <w:t>, z zastrzeżeniem ust. 3.</w:t>
      </w:r>
    </w:p>
    <w:p w14:paraId="2E867A16" w14:textId="1824A337" w:rsidR="009B7D78" w:rsidRPr="00B57149" w:rsidRDefault="009B7D78"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 xml:space="preserve">W przypadku wystąpienia siły wyższej mającej rzeczywisty wpływ na wykonanie niniejszej Umowy  termin dostawy, o którym mowa w § </w:t>
      </w:r>
      <w:r w:rsidR="009F5C56" w:rsidRPr="00B57149">
        <w:rPr>
          <w:rFonts w:cstheme="minorHAnsi"/>
          <w:sz w:val="20"/>
          <w:szCs w:val="20"/>
        </w:rPr>
        <w:t xml:space="preserve">4 </w:t>
      </w:r>
      <w:r w:rsidRPr="00B57149">
        <w:rPr>
          <w:rFonts w:cstheme="minorHAnsi"/>
          <w:sz w:val="20"/>
          <w:szCs w:val="20"/>
        </w:rPr>
        <w:t>ust. 1</w:t>
      </w:r>
      <w:r w:rsidR="009F5C56" w:rsidRPr="00B57149">
        <w:rPr>
          <w:rFonts w:cstheme="minorHAnsi"/>
          <w:sz w:val="20"/>
          <w:szCs w:val="20"/>
        </w:rPr>
        <w:t xml:space="preserve"> </w:t>
      </w:r>
      <w:r w:rsidRPr="00B57149">
        <w:rPr>
          <w:rFonts w:cstheme="minorHAnsi"/>
          <w:sz w:val="20"/>
          <w:szCs w:val="20"/>
        </w:rPr>
        <w:t xml:space="preserve">może ulec przesunięciu o czas trwania siły wyższej. Sprzedawca zobowiązany jest do natychmiastowego zawiadomienia Kupującego o wystąpieniu i zakończeniu działania siły wyższej uniemożliwiającej terminowe wykonanie </w:t>
      </w:r>
      <w:r w:rsidR="009F5C56" w:rsidRPr="00B57149">
        <w:rPr>
          <w:rFonts w:cstheme="minorHAnsi"/>
          <w:sz w:val="20"/>
          <w:szCs w:val="20"/>
        </w:rPr>
        <w:t>Umowy</w:t>
      </w:r>
      <w:r w:rsidRPr="00B57149">
        <w:rPr>
          <w:rFonts w:cstheme="minorHAnsi"/>
          <w:sz w:val="20"/>
          <w:szCs w:val="20"/>
        </w:rPr>
        <w:t>. Zdarzenia stanowiące przypadki siły wyższej będą obejmować katastrofy naturalne, wojnę, pandemię i podobne zdarzenia niezależne od woli stron, uniemożliwiające stronom wypełnianie ich obowiązków umownych.</w:t>
      </w:r>
    </w:p>
    <w:p w14:paraId="70B022AC" w14:textId="77777777" w:rsidR="00522334" w:rsidRPr="00B57149" w:rsidRDefault="00522334" w:rsidP="00522334">
      <w:pPr>
        <w:pStyle w:val="Akapitzlist"/>
        <w:spacing w:after="0" w:line="240" w:lineRule="auto"/>
        <w:ind w:left="284"/>
        <w:rPr>
          <w:rFonts w:cstheme="minorHAnsi"/>
          <w:sz w:val="20"/>
          <w:szCs w:val="20"/>
        </w:rPr>
      </w:pPr>
    </w:p>
    <w:p w14:paraId="1AD5F42D" w14:textId="36B75E3F" w:rsidR="00522334" w:rsidRPr="00B57149" w:rsidRDefault="00E806B4" w:rsidP="00522334">
      <w:pPr>
        <w:spacing w:after="0" w:line="240" w:lineRule="auto"/>
        <w:jc w:val="center"/>
        <w:rPr>
          <w:rFonts w:cstheme="minorHAnsi"/>
          <w:b/>
          <w:bCs/>
          <w:sz w:val="20"/>
          <w:szCs w:val="20"/>
        </w:rPr>
      </w:pPr>
      <w:r w:rsidRPr="00B57149">
        <w:rPr>
          <w:rFonts w:cstheme="minorHAnsi"/>
          <w:b/>
          <w:bCs/>
          <w:sz w:val="20"/>
          <w:szCs w:val="20"/>
        </w:rPr>
        <w:t xml:space="preserve">§ </w:t>
      </w:r>
      <w:r w:rsidR="009F5C56" w:rsidRPr="00B57149">
        <w:rPr>
          <w:rFonts w:cstheme="minorHAnsi"/>
          <w:b/>
          <w:bCs/>
          <w:sz w:val="20"/>
          <w:szCs w:val="20"/>
        </w:rPr>
        <w:t>8</w:t>
      </w:r>
      <w:r w:rsidRPr="00B57149">
        <w:rPr>
          <w:rFonts w:cstheme="minorHAnsi"/>
          <w:b/>
          <w:bCs/>
          <w:sz w:val="20"/>
          <w:szCs w:val="20"/>
        </w:rPr>
        <w:t xml:space="preserve"> Postanowienia Końcowe</w:t>
      </w:r>
    </w:p>
    <w:p w14:paraId="6F8EE469"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Strony będą wykonywać swoje obowiązki wynikające z umowy z dochowaniem najwyższej staranności określonej zawodowym i profesjonalnym charakterem prowadzonej działalności. </w:t>
      </w:r>
    </w:p>
    <w:p w14:paraId="6E0FFAC4" w14:textId="2D79C8F4" w:rsidR="00522334" w:rsidRPr="00B57149" w:rsidRDefault="009B7D78"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W przypadku wystąpienia okoliczności nieuregulowanych niniejszym Kontraktem strony spotkają się w terminie 7 dni od daty wystąpienia tych okoliczności w celu uzgodnienia dalszego postępowania. Każda zmiana Umowy wymaga formy pisemnej pod rygorem nieważności. Ewentualne kwestie sporne, nieznajdujące rozwiązania na zasadzie porozumienia stron, będą rozstrzygane przed sądem właściwym dla siedziby </w:t>
      </w:r>
      <w:r w:rsidR="00AD56F5" w:rsidRPr="00B57149">
        <w:rPr>
          <w:rFonts w:cstheme="minorHAnsi"/>
          <w:sz w:val="20"/>
          <w:szCs w:val="20"/>
        </w:rPr>
        <w:t>Kupującego</w:t>
      </w:r>
      <w:r w:rsidR="00522334" w:rsidRPr="00B57149">
        <w:rPr>
          <w:rFonts w:cstheme="minorHAnsi"/>
          <w:sz w:val="20"/>
          <w:szCs w:val="20"/>
        </w:rPr>
        <w:t>.</w:t>
      </w:r>
    </w:p>
    <w:p w14:paraId="351DEA32"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W sprawach nie unormowanych w niniejszej umowie, zastosowanie mają przepisy </w:t>
      </w:r>
      <w:r w:rsidR="00522334" w:rsidRPr="00B57149">
        <w:rPr>
          <w:rFonts w:cstheme="minorHAnsi"/>
          <w:sz w:val="20"/>
          <w:szCs w:val="20"/>
        </w:rPr>
        <w:t>prawa polskiego.</w:t>
      </w:r>
    </w:p>
    <w:p w14:paraId="4509290F"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Umowa została sporządzona w dwóch jednobrzmiących egzemplarzach, po jednym dla każdej ze stron.</w:t>
      </w:r>
    </w:p>
    <w:p w14:paraId="6C0B7683"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Umowa wchodzi w życie z dniem jej podpisania.</w:t>
      </w:r>
    </w:p>
    <w:p w14:paraId="3D85524E" w14:textId="1C955F5F" w:rsidR="00E806B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Dane osobowe pozyskane w wyniku procesu związanego z procedurą wybory wykonawcy i</w:t>
      </w:r>
      <w:r w:rsidR="00522334" w:rsidRPr="00B57149">
        <w:rPr>
          <w:rFonts w:cstheme="minorHAnsi"/>
          <w:sz w:val="20"/>
          <w:szCs w:val="20"/>
        </w:rPr>
        <w:t xml:space="preserve"> </w:t>
      </w:r>
      <w:r w:rsidRPr="00B57149">
        <w:rPr>
          <w:rFonts w:cstheme="minorHAnsi"/>
          <w:sz w:val="20"/>
          <w:szCs w:val="20"/>
        </w:rPr>
        <w:t>zawarciem umowy będą przez Zamawiającego chronione zgodnie z zapisami zawartymi w</w:t>
      </w:r>
      <w:r w:rsidR="00522334" w:rsidRPr="00B57149">
        <w:rPr>
          <w:rFonts w:cstheme="minorHAnsi"/>
          <w:sz w:val="20"/>
          <w:szCs w:val="20"/>
        </w:rPr>
        <w:t xml:space="preserve"> </w:t>
      </w:r>
      <w:r w:rsidRPr="00B57149">
        <w:rPr>
          <w:rFonts w:cstheme="minorHAnsi"/>
          <w:sz w:val="20"/>
          <w:szCs w:val="20"/>
        </w:rPr>
        <w:t>Klauzuli Informacyjnej będącej załącznikiem do niniejszej umowy.</w:t>
      </w:r>
    </w:p>
    <w:p w14:paraId="1783A200" w14:textId="77777777" w:rsidR="00522334" w:rsidRPr="00B57149" w:rsidRDefault="00522334" w:rsidP="00E806B4">
      <w:pPr>
        <w:spacing w:after="0" w:line="240" w:lineRule="auto"/>
        <w:rPr>
          <w:rFonts w:cstheme="minorHAnsi"/>
          <w:sz w:val="20"/>
          <w:szCs w:val="20"/>
        </w:rPr>
      </w:pPr>
    </w:p>
    <w:p w14:paraId="3EB33F1F" w14:textId="24EF9DC0" w:rsidR="00E806B4" w:rsidRPr="00B57149" w:rsidRDefault="00E806B4" w:rsidP="00E806B4">
      <w:pPr>
        <w:spacing w:after="0" w:line="240" w:lineRule="auto"/>
        <w:rPr>
          <w:rFonts w:cstheme="minorHAnsi"/>
          <w:sz w:val="20"/>
          <w:szCs w:val="20"/>
        </w:rPr>
      </w:pPr>
      <w:r w:rsidRPr="00B57149">
        <w:rPr>
          <w:rFonts w:cstheme="minorHAnsi"/>
          <w:sz w:val="20"/>
          <w:szCs w:val="20"/>
        </w:rPr>
        <w:t>Integralną część umowy stanowią załączniki:</w:t>
      </w:r>
    </w:p>
    <w:p w14:paraId="7D89585B" w14:textId="2FEA85E9" w:rsidR="00E806B4" w:rsidRPr="00B57149" w:rsidRDefault="00E806B4" w:rsidP="00E806B4">
      <w:pPr>
        <w:spacing w:after="0" w:line="240" w:lineRule="auto"/>
        <w:rPr>
          <w:rFonts w:cstheme="minorHAnsi"/>
          <w:sz w:val="20"/>
          <w:szCs w:val="20"/>
        </w:rPr>
      </w:pPr>
      <w:r w:rsidRPr="00B57149">
        <w:rPr>
          <w:rFonts w:cstheme="minorHAnsi"/>
          <w:sz w:val="20"/>
          <w:szCs w:val="20"/>
        </w:rPr>
        <w:t>Załącznik nr 1. – Oferta z dnia …………….</w:t>
      </w:r>
    </w:p>
    <w:p w14:paraId="190FA1EF" w14:textId="75197345" w:rsidR="00E806B4" w:rsidRPr="00B57149" w:rsidRDefault="00E806B4" w:rsidP="00E806B4">
      <w:pPr>
        <w:spacing w:after="0" w:line="240" w:lineRule="auto"/>
        <w:rPr>
          <w:rFonts w:cstheme="minorHAnsi"/>
          <w:sz w:val="20"/>
          <w:szCs w:val="20"/>
        </w:rPr>
      </w:pPr>
      <w:r w:rsidRPr="00B57149">
        <w:rPr>
          <w:rFonts w:cstheme="minorHAnsi"/>
          <w:sz w:val="20"/>
          <w:szCs w:val="20"/>
        </w:rPr>
        <w:t xml:space="preserve">Załącznik nr 2. – </w:t>
      </w:r>
      <w:r w:rsidR="00522334" w:rsidRPr="00B57149">
        <w:rPr>
          <w:rFonts w:cstheme="minorHAnsi"/>
          <w:sz w:val="20"/>
          <w:szCs w:val="20"/>
        </w:rPr>
        <w:t>Szczegółowe warunki gwarancji</w:t>
      </w:r>
      <w:r w:rsidRPr="00B57149">
        <w:rPr>
          <w:rFonts w:cstheme="minorHAnsi"/>
          <w:sz w:val="20"/>
          <w:szCs w:val="20"/>
        </w:rPr>
        <w:t>.</w:t>
      </w:r>
    </w:p>
    <w:p w14:paraId="6E1B712C" w14:textId="011E3637" w:rsidR="00522334" w:rsidRPr="00B57149" w:rsidRDefault="00522334" w:rsidP="00E806B4">
      <w:pPr>
        <w:spacing w:after="0" w:line="240" w:lineRule="auto"/>
        <w:rPr>
          <w:rFonts w:cstheme="minorHAnsi"/>
          <w:sz w:val="20"/>
          <w:szCs w:val="20"/>
        </w:rPr>
      </w:pPr>
      <w:r w:rsidRPr="00B57149">
        <w:rPr>
          <w:rFonts w:cstheme="minorHAnsi"/>
          <w:sz w:val="20"/>
          <w:szCs w:val="20"/>
        </w:rPr>
        <w:t>Załącznik nr 3. – Klauzule Informacyjne</w:t>
      </w:r>
    </w:p>
    <w:sectPr w:rsidR="00522334" w:rsidRPr="00B5714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4710" w14:textId="77777777" w:rsidR="00912BAF" w:rsidRDefault="00912BAF" w:rsidP="00953F5D">
      <w:pPr>
        <w:spacing w:after="0" w:line="240" w:lineRule="auto"/>
      </w:pPr>
      <w:r>
        <w:separator/>
      </w:r>
    </w:p>
  </w:endnote>
  <w:endnote w:type="continuationSeparator" w:id="0">
    <w:p w14:paraId="05E76B08" w14:textId="77777777" w:rsidR="00912BAF" w:rsidRDefault="00912BAF"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38272"/>
      <w:docPartObj>
        <w:docPartGallery w:val="Page Numbers (Bottom of Page)"/>
        <w:docPartUnique/>
      </w:docPartObj>
    </w:sdtPr>
    <w:sdtEndPr/>
    <w:sdtContent>
      <w:sdt>
        <w:sdtPr>
          <w:id w:val="860082579"/>
          <w:docPartObj>
            <w:docPartGallery w:val="Page Numbers (Top of Page)"/>
            <w:docPartUnique/>
          </w:docPartObj>
        </w:sdtPr>
        <w:sdtEndPr/>
        <w:sdtContent>
          <w:p w14:paraId="04CDD7FA" w14:textId="77777777" w:rsidR="00FA3A14" w:rsidRDefault="00FA3A1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C4669D">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4669D">
              <w:rPr>
                <w:b/>
                <w:bCs/>
                <w:noProof/>
              </w:rPr>
              <w:t>13</w:t>
            </w:r>
            <w:r>
              <w:rPr>
                <w:b/>
                <w:bCs/>
                <w:sz w:val="24"/>
                <w:szCs w:val="24"/>
              </w:rPr>
              <w:fldChar w:fldCharType="end"/>
            </w:r>
          </w:p>
        </w:sdtContent>
      </w:sdt>
    </w:sdtContent>
  </w:sdt>
  <w:p w14:paraId="67E338EF" w14:textId="77777777" w:rsidR="00FA3A14" w:rsidRDefault="00FA3A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8A56" w14:textId="77777777" w:rsidR="00912BAF" w:rsidRDefault="00912BAF" w:rsidP="00953F5D">
      <w:pPr>
        <w:spacing w:after="0" w:line="240" w:lineRule="auto"/>
      </w:pPr>
      <w:r>
        <w:separator/>
      </w:r>
    </w:p>
  </w:footnote>
  <w:footnote w:type="continuationSeparator" w:id="0">
    <w:p w14:paraId="6489B3C7" w14:textId="77777777" w:rsidR="00912BAF" w:rsidRDefault="00912BAF"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0FD6" w14:textId="1DEE834C" w:rsidR="00FA3A14" w:rsidRDefault="00FA3A14" w:rsidP="00575D73">
    <w:pPr>
      <w:pStyle w:val="Nagwek"/>
      <w:jc w:val="center"/>
      <w:rPr>
        <w:noProof/>
        <w:lang w:eastAsia="pl-PL"/>
      </w:rPr>
    </w:pPr>
    <w:r>
      <w:rPr>
        <w:noProof/>
        <w:lang w:eastAsia="pl-PL"/>
      </w:rPr>
      <w:drawing>
        <wp:inline distT="0" distB="0" distL="0" distR="0" wp14:anchorId="52C3E94D" wp14:editId="3B0730F9">
          <wp:extent cx="5753100" cy="419100"/>
          <wp:effectExtent l="0" t="0" r="0" b="0"/>
          <wp:docPr id="1877064924"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7C44BA8C" w14:textId="77777777" w:rsidR="00FA3A14" w:rsidRDefault="00FA3A14" w:rsidP="00575D73">
    <w:pPr>
      <w:pStyle w:val="Nagwek"/>
      <w:jc w:val="center"/>
      <w:rPr>
        <w:noProof/>
        <w:lang w:eastAsia="pl-PL"/>
      </w:rPr>
    </w:pPr>
  </w:p>
  <w:p w14:paraId="180E03D5" w14:textId="77777777" w:rsidR="00FA3A14" w:rsidRDefault="00FA3A14"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BD8"/>
    <w:multiLevelType w:val="hybridMultilevel"/>
    <w:tmpl w:val="5A247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20693D"/>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73697"/>
    <w:multiLevelType w:val="hybridMultilevel"/>
    <w:tmpl w:val="4B849F2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2A5159"/>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26ADC"/>
    <w:multiLevelType w:val="hybridMultilevel"/>
    <w:tmpl w:val="A3F45430"/>
    <w:lvl w:ilvl="0" w:tplc="D20496FC">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E7E3B"/>
    <w:multiLevelType w:val="hybridMultilevel"/>
    <w:tmpl w:val="FD6CB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4284C69"/>
    <w:multiLevelType w:val="hybridMultilevel"/>
    <w:tmpl w:val="504E2C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211C8C"/>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72414"/>
    <w:multiLevelType w:val="hybridMultilevel"/>
    <w:tmpl w:val="7F06AE64"/>
    <w:lvl w:ilvl="0" w:tplc="267236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1225A3"/>
    <w:multiLevelType w:val="hybridMultilevel"/>
    <w:tmpl w:val="3856B1F4"/>
    <w:lvl w:ilvl="0" w:tplc="D20496FC">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251FE"/>
    <w:multiLevelType w:val="hybridMultilevel"/>
    <w:tmpl w:val="A3F45430"/>
    <w:lvl w:ilvl="0" w:tplc="D20496F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5D6D96"/>
    <w:multiLevelType w:val="hybridMultilevel"/>
    <w:tmpl w:val="D5D4CEA0"/>
    <w:lvl w:ilvl="0" w:tplc="04150015">
      <w:start w:val="1"/>
      <w:numFmt w:val="upperLetter"/>
      <w:lvlText w:val="%1."/>
      <w:lvlJc w:val="left"/>
      <w:pPr>
        <w:ind w:left="720" w:hanging="360"/>
      </w:pPr>
    </w:lvl>
    <w:lvl w:ilvl="1" w:tplc="640EE0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83F2F"/>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C5B66"/>
    <w:multiLevelType w:val="hybridMultilevel"/>
    <w:tmpl w:val="730030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FD3EC8"/>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E0615"/>
    <w:multiLevelType w:val="hybridMultilevel"/>
    <w:tmpl w:val="B700F3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6F7355"/>
    <w:multiLevelType w:val="hybridMultilevel"/>
    <w:tmpl w:val="573E6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A23DDF"/>
    <w:multiLevelType w:val="hybridMultilevel"/>
    <w:tmpl w:val="FC888BE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774ECC"/>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6C37B3"/>
    <w:multiLevelType w:val="hybridMultilevel"/>
    <w:tmpl w:val="22A09F6C"/>
    <w:lvl w:ilvl="0" w:tplc="D20496FC">
      <w:start w:val="1"/>
      <w:numFmt w:val="decimal"/>
      <w:lvlText w:val="%1."/>
      <w:lvlJc w:val="left"/>
      <w:pPr>
        <w:ind w:left="1446" w:hanging="360"/>
      </w:pPr>
      <w:rPr>
        <w:rFonts w:hint="default"/>
        <w:b w:val="0"/>
        <w:sz w:val="22"/>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4" w15:restartNumberingAfterBreak="0">
    <w:nsid w:val="4C411AAF"/>
    <w:multiLevelType w:val="hybridMultilevel"/>
    <w:tmpl w:val="E7A4120C"/>
    <w:lvl w:ilvl="0" w:tplc="267236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2958D5"/>
    <w:multiLevelType w:val="hybridMultilevel"/>
    <w:tmpl w:val="C46880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264662"/>
    <w:multiLevelType w:val="hybridMultilevel"/>
    <w:tmpl w:val="DD989934"/>
    <w:lvl w:ilvl="0" w:tplc="00AC233A">
      <w:start w:val="1"/>
      <w:numFmt w:val="upperLetter"/>
      <w:lvlText w:val="%1."/>
      <w:lvlJc w:val="left"/>
      <w:pPr>
        <w:ind w:left="720" w:hanging="360"/>
      </w:pPr>
      <w:rPr>
        <w:color w:val="000000" w:themeColor="text1"/>
      </w:rPr>
    </w:lvl>
    <w:lvl w:ilvl="1" w:tplc="8A5457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A53759"/>
    <w:multiLevelType w:val="hybridMultilevel"/>
    <w:tmpl w:val="132CD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7367100"/>
    <w:multiLevelType w:val="hybridMultilevel"/>
    <w:tmpl w:val="B7ACF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470B14"/>
    <w:multiLevelType w:val="hybridMultilevel"/>
    <w:tmpl w:val="573E6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7013D"/>
    <w:multiLevelType w:val="hybridMultilevel"/>
    <w:tmpl w:val="6F184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161678"/>
    <w:multiLevelType w:val="hybridMultilevel"/>
    <w:tmpl w:val="733AF4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71248F"/>
    <w:multiLevelType w:val="hybridMultilevel"/>
    <w:tmpl w:val="70108A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C34C35"/>
    <w:multiLevelType w:val="hybridMultilevel"/>
    <w:tmpl w:val="70108A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0F7DE7"/>
    <w:multiLevelType w:val="hybridMultilevel"/>
    <w:tmpl w:val="46CEB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973A9A"/>
    <w:multiLevelType w:val="hybridMultilevel"/>
    <w:tmpl w:val="C13493B0"/>
    <w:lvl w:ilvl="0" w:tplc="267236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49516D"/>
    <w:multiLevelType w:val="hybridMultilevel"/>
    <w:tmpl w:val="3856B1F4"/>
    <w:lvl w:ilvl="0" w:tplc="D20496FC">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C106D"/>
    <w:multiLevelType w:val="hybridMultilevel"/>
    <w:tmpl w:val="B7ACF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61F71BE"/>
    <w:multiLevelType w:val="hybridMultilevel"/>
    <w:tmpl w:val="50B0DF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0DB55FE"/>
    <w:multiLevelType w:val="hybridMultilevel"/>
    <w:tmpl w:val="A016E3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964200"/>
    <w:multiLevelType w:val="hybridMultilevel"/>
    <w:tmpl w:val="95CA0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D52CA0"/>
    <w:multiLevelType w:val="hybridMultilevel"/>
    <w:tmpl w:val="6DEC58F8"/>
    <w:lvl w:ilvl="0" w:tplc="267236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47A4F2C"/>
    <w:multiLevelType w:val="hybridMultilevel"/>
    <w:tmpl w:val="8D5ED9A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0CEAA0"/>
    <w:multiLevelType w:val="hybridMultilevel"/>
    <w:tmpl w:val="9206858E"/>
    <w:lvl w:ilvl="0" w:tplc="2B8E3798">
      <w:start w:val="1"/>
      <w:numFmt w:val="bullet"/>
      <w:lvlText w:val=""/>
      <w:lvlJc w:val="left"/>
      <w:pPr>
        <w:ind w:left="720" w:hanging="360"/>
      </w:pPr>
      <w:rPr>
        <w:rFonts w:ascii="Symbol" w:hAnsi="Symbol" w:hint="default"/>
      </w:rPr>
    </w:lvl>
    <w:lvl w:ilvl="1" w:tplc="26723614">
      <w:start w:val="1"/>
      <w:numFmt w:val="bullet"/>
      <w:lvlText w:val=""/>
      <w:lvlJc w:val="left"/>
      <w:pPr>
        <w:ind w:left="1440" w:hanging="360"/>
      </w:pPr>
      <w:rPr>
        <w:rFonts w:ascii="Symbol" w:hAnsi="Symbol" w:hint="default"/>
      </w:rPr>
    </w:lvl>
    <w:lvl w:ilvl="2" w:tplc="1BC82D52">
      <w:start w:val="1"/>
      <w:numFmt w:val="bullet"/>
      <w:lvlText w:val=""/>
      <w:lvlJc w:val="left"/>
      <w:pPr>
        <w:ind w:left="2160" w:hanging="360"/>
      </w:pPr>
      <w:rPr>
        <w:rFonts w:ascii="Wingdings" w:hAnsi="Wingdings" w:hint="default"/>
      </w:rPr>
    </w:lvl>
    <w:lvl w:ilvl="3" w:tplc="EF4E4934">
      <w:start w:val="1"/>
      <w:numFmt w:val="bullet"/>
      <w:lvlText w:val=""/>
      <w:lvlJc w:val="left"/>
      <w:pPr>
        <w:ind w:left="2880" w:hanging="360"/>
      </w:pPr>
      <w:rPr>
        <w:rFonts w:ascii="Symbol" w:hAnsi="Symbol" w:hint="default"/>
      </w:rPr>
    </w:lvl>
    <w:lvl w:ilvl="4" w:tplc="E5BE3210">
      <w:start w:val="1"/>
      <w:numFmt w:val="bullet"/>
      <w:lvlText w:val="o"/>
      <w:lvlJc w:val="left"/>
      <w:pPr>
        <w:ind w:left="3600" w:hanging="360"/>
      </w:pPr>
      <w:rPr>
        <w:rFonts w:ascii="Courier New" w:hAnsi="Courier New" w:hint="default"/>
      </w:rPr>
    </w:lvl>
    <w:lvl w:ilvl="5" w:tplc="EA0A3924">
      <w:start w:val="1"/>
      <w:numFmt w:val="bullet"/>
      <w:lvlText w:val=""/>
      <w:lvlJc w:val="left"/>
      <w:pPr>
        <w:ind w:left="4320" w:hanging="360"/>
      </w:pPr>
      <w:rPr>
        <w:rFonts w:ascii="Wingdings" w:hAnsi="Wingdings" w:hint="default"/>
      </w:rPr>
    </w:lvl>
    <w:lvl w:ilvl="6" w:tplc="85D6CA52">
      <w:start w:val="1"/>
      <w:numFmt w:val="bullet"/>
      <w:lvlText w:val=""/>
      <w:lvlJc w:val="left"/>
      <w:pPr>
        <w:ind w:left="5040" w:hanging="360"/>
      </w:pPr>
      <w:rPr>
        <w:rFonts w:ascii="Symbol" w:hAnsi="Symbol" w:hint="default"/>
      </w:rPr>
    </w:lvl>
    <w:lvl w:ilvl="7" w:tplc="242C09DC">
      <w:start w:val="1"/>
      <w:numFmt w:val="bullet"/>
      <w:lvlText w:val="o"/>
      <w:lvlJc w:val="left"/>
      <w:pPr>
        <w:ind w:left="5760" w:hanging="360"/>
      </w:pPr>
      <w:rPr>
        <w:rFonts w:ascii="Courier New" w:hAnsi="Courier New" w:hint="default"/>
      </w:rPr>
    </w:lvl>
    <w:lvl w:ilvl="8" w:tplc="A2E00A84">
      <w:start w:val="1"/>
      <w:numFmt w:val="bullet"/>
      <w:lvlText w:val=""/>
      <w:lvlJc w:val="left"/>
      <w:pPr>
        <w:ind w:left="6480" w:hanging="360"/>
      </w:pPr>
      <w:rPr>
        <w:rFonts w:ascii="Wingdings" w:hAnsi="Wingdings" w:hint="default"/>
      </w:rPr>
    </w:lvl>
  </w:abstractNum>
  <w:abstractNum w:abstractNumId="47" w15:restartNumberingAfterBreak="0">
    <w:nsid w:val="7FA00375"/>
    <w:multiLevelType w:val="hybridMultilevel"/>
    <w:tmpl w:val="573E6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987595">
    <w:abstractNumId w:val="46"/>
  </w:num>
  <w:num w:numId="2" w16cid:durableId="1324311925">
    <w:abstractNumId w:val="28"/>
  </w:num>
  <w:num w:numId="3" w16cid:durableId="131753071">
    <w:abstractNumId w:val="13"/>
  </w:num>
  <w:num w:numId="4" w16cid:durableId="308704384">
    <w:abstractNumId w:val="14"/>
  </w:num>
  <w:num w:numId="5" w16cid:durableId="1715622121">
    <w:abstractNumId w:val="26"/>
  </w:num>
  <w:num w:numId="6" w16cid:durableId="1782139939">
    <w:abstractNumId w:val="41"/>
  </w:num>
  <w:num w:numId="7" w16cid:durableId="1877305684">
    <w:abstractNumId w:val="40"/>
  </w:num>
  <w:num w:numId="8" w16cid:durableId="626087246">
    <w:abstractNumId w:val="25"/>
  </w:num>
  <w:num w:numId="9" w16cid:durableId="527371977">
    <w:abstractNumId w:val="8"/>
  </w:num>
  <w:num w:numId="10" w16cid:durableId="422265832">
    <w:abstractNumId w:val="2"/>
  </w:num>
  <w:num w:numId="11" w16cid:durableId="98838491">
    <w:abstractNumId w:val="5"/>
  </w:num>
  <w:num w:numId="12" w16cid:durableId="1476414719">
    <w:abstractNumId w:val="7"/>
  </w:num>
  <w:num w:numId="13" w16cid:durableId="1995911667">
    <w:abstractNumId w:val="22"/>
  </w:num>
  <w:num w:numId="14" w16cid:durableId="825055725">
    <w:abstractNumId w:val="32"/>
  </w:num>
  <w:num w:numId="15" w16cid:durableId="1515727259">
    <w:abstractNumId w:val="16"/>
  </w:num>
  <w:num w:numId="16" w16cid:durableId="1749382847">
    <w:abstractNumId w:val="6"/>
  </w:num>
  <w:num w:numId="17" w16cid:durableId="293829008">
    <w:abstractNumId w:val="43"/>
  </w:num>
  <w:num w:numId="18" w16cid:durableId="1667585037">
    <w:abstractNumId w:val="31"/>
  </w:num>
  <w:num w:numId="19" w16cid:durableId="1224953104">
    <w:abstractNumId w:val="0"/>
  </w:num>
  <w:num w:numId="20" w16cid:durableId="1058013902">
    <w:abstractNumId w:val="23"/>
  </w:num>
  <w:num w:numId="21" w16cid:durableId="1475755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16482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6205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97900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4197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62776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07054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94071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8047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60675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93817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35081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66335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01451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26186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11836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747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2757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10136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0407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93614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5295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38800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8567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6986508">
    <w:abstractNumId w:val="10"/>
  </w:num>
  <w:num w:numId="46" w16cid:durableId="1446970274">
    <w:abstractNumId w:val="36"/>
  </w:num>
  <w:num w:numId="47" w16cid:durableId="623584540">
    <w:abstractNumId w:val="44"/>
  </w:num>
  <w:num w:numId="48" w16cid:durableId="1328167318">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2A"/>
    <w:rsid w:val="00000D43"/>
    <w:rsid w:val="00003863"/>
    <w:rsid w:val="0000469C"/>
    <w:rsid w:val="0000501A"/>
    <w:rsid w:val="00007ADC"/>
    <w:rsid w:val="0001028F"/>
    <w:rsid w:val="000114A1"/>
    <w:rsid w:val="000116A6"/>
    <w:rsid w:val="00013A73"/>
    <w:rsid w:val="00015035"/>
    <w:rsid w:val="000166B5"/>
    <w:rsid w:val="00032025"/>
    <w:rsid w:val="0003258D"/>
    <w:rsid w:val="00041062"/>
    <w:rsid w:val="00042C04"/>
    <w:rsid w:val="0004538E"/>
    <w:rsid w:val="00046512"/>
    <w:rsid w:val="00047794"/>
    <w:rsid w:val="00052EDC"/>
    <w:rsid w:val="00056AB8"/>
    <w:rsid w:val="0006112D"/>
    <w:rsid w:val="00062466"/>
    <w:rsid w:val="00063195"/>
    <w:rsid w:val="0006580C"/>
    <w:rsid w:val="00065E5E"/>
    <w:rsid w:val="00071F94"/>
    <w:rsid w:val="00073B3A"/>
    <w:rsid w:val="00077B06"/>
    <w:rsid w:val="0008047C"/>
    <w:rsid w:val="00082FCB"/>
    <w:rsid w:val="00083D9B"/>
    <w:rsid w:val="000869A7"/>
    <w:rsid w:val="0009141A"/>
    <w:rsid w:val="00095583"/>
    <w:rsid w:val="000A0507"/>
    <w:rsid w:val="000A106C"/>
    <w:rsid w:val="000A1421"/>
    <w:rsid w:val="000A2C37"/>
    <w:rsid w:val="000A2F16"/>
    <w:rsid w:val="000A642C"/>
    <w:rsid w:val="000A6A86"/>
    <w:rsid w:val="000B1A6C"/>
    <w:rsid w:val="000B2078"/>
    <w:rsid w:val="000B2D0C"/>
    <w:rsid w:val="000B4220"/>
    <w:rsid w:val="000B48A0"/>
    <w:rsid w:val="000B6BC3"/>
    <w:rsid w:val="000C160A"/>
    <w:rsid w:val="000C2B5E"/>
    <w:rsid w:val="000C4509"/>
    <w:rsid w:val="000C6535"/>
    <w:rsid w:val="000C687A"/>
    <w:rsid w:val="000C7C7F"/>
    <w:rsid w:val="000D2EE3"/>
    <w:rsid w:val="000D439D"/>
    <w:rsid w:val="000D4708"/>
    <w:rsid w:val="000E140F"/>
    <w:rsid w:val="000E294F"/>
    <w:rsid w:val="000E4EE2"/>
    <w:rsid w:val="000E58DC"/>
    <w:rsid w:val="000E63AF"/>
    <w:rsid w:val="000F09CF"/>
    <w:rsid w:val="000F26EA"/>
    <w:rsid w:val="000F4E64"/>
    <w:rsid w:val="000F756A"/>
    <w:rsid w:val="00102C26"/>
    <w:rsid w:val="00111CD0"/>
    <w:rsid w:val="0011259B"/>
    <w:rsid w:val="001229D1"/>
    <w:rsid w:val="00123576"/>
    <w:rsid w:val="001272F7"/>
    <w:rsid w:val="001344F4"/>
    <w:rsid w:val="001352B4"/>
    <w:rsid w:val="00135381"/>
    <w:rsid w:val="001421B3"/>
    <w:rsid w:val="00142A7F"/>
    <w:rsid w:val="00144E07"/>
    <w:rsid w:val="0014595D"/>
    <w:rsid w:val="001545C4"/>
    <w:rsid w:val="00163D7F"/>
    <w:rsid w:val="00163E59"/>
    <w:rsid w:val="00164215"/>
    <w:rsid w:val="00172BDF"/>
    <w:rsid w:val="00174EE3"/>
    <w:rsid w:val="00180F0B"/>
    <w:rsid w:val="00190BE2"/>
    <w:rsid w:val="00190F7B"/>
    <w:rsid w:val="00196D37"/>
    <w:rsid w:val="001978CE"/>
    <w:rsid w:val="001A0D49"/>
    <w:rsid w:val="001A38A2"/>
    <w:rsid w:val="001A3A21"/>
    <w:rsid w:val="001A48D8"/>
    <w:rsid w:val="001A5083"/>
    <w:rsid w:val="001A598D"/>
    <w:rsid w:val="001A5C19"/>
    <w:rsid w:val="001B10E5"/>
    <w:rsid w:val="001B17A9"/>
    <w:rsid w:val="001B3512"/>
    <w:rsid w:val="001B5388"/>
    <w:rsid w:val="001B7411"/>
    <w:rsid w:val="001B75B4"/>
    <w:rsid w:val="001B7841"/>
    <w:rsid w:val="001C119D"/>
    <w:rsid w:val="001C335C"/>
    <w:rsid w:val="001C61AF"/>
    <w:rsid w:val="001D0699"/>
    <w:rsid w:val="001D112E"/>
    <w:rsid w:val="001D4EDF"/>
    <w:rsid w:val="001D6B31"/>
    <w:rsid w:val="001D6D56"/>
    <w:rsid w:val="001E1E4E"/>
    <w:rsid w:val="001E242D"/>
    <w:rsid w:val="001F465E"/>
    <w:rsid w:val="001F649F"/>
    <w:rsid w:val="00202BAB"/>
    <w:rsid w:val="00203D16"/>
    <w:rsid w:val="002057DB"/>
    <w:rsid w:val="00205B81"/>
    <w:rsid w:val="002145AC"/>
    <w:rsid w:val="002150EF"/>
    <w:rsid w:val="002157CA"/>
    <w:rsid w:val="00222188"/>
    <w:rsid w:val="0022302A"/>
    <w:rsid w:val="002246F8"/>
    <w:rsid w:val="002351A0"/>
    <w:rsid w:val="00242256"/>
    <w:rsid w:val="00247FD0"/>
    <w:rsid w:val="002509B2"/>
    <w:rsid w:val="00251D40"/>
    <w:rsid w:val="00253BFC"/>
    <w:rsid w:val="0025496D"/>
    <w:rsid w:val="0025725C"/>
    <w:rsid w:val="00264603"/>
    <w:rsid w:val="00265FA2"/>
    <w:rsid w:val="00276466"/>
    <w:rsid w:val="00281D81"/>
    <w:rsid w:val="0028301D"/>
    <w:rsid w:val="00292621"/>
    <w:rsid w:val="00297100"/>
    <w:rsid w:val="002A03B1"/>
    <w:rsid w:val="002A1083"/>
    <w:rsid w:val="002A1649"/>
    <w:rsid w:val="002A1754"/>
    <w:rsid w:val="002A721E"/>
    <w:rsid w:val="002A7DD4"/>
    <w:rsid w:val="002B2CA6"/>
    <w:rsid w:val="002B5E32"/>
    <w:rsid w:val="002B6490"/>
    <w:rsid w:val="002B6A54"/>
    <w:rsid w:val="002B744E"/>
    <w:rsid w:val="002C064A"/>
    <w:rsid w:val="002C297C"/>
    <w:rsid w:val="002C373A"/>
    <w:rsid w:val="002C4140"/>
    <w:rsid w:val="002C639D"/>
    <w:rsid w:val="002D009C"/>
    <w:rsid w:val="002D0C83"/>
    <w:rsid w:val="002D430E"/>
    <w:rsid w:val="002D5B78"/>
    <w:rsid w:val="002E0067"/>
    <w:rsid w:val="002E1002"/>
    <w:rsid w:val="002E1F04"/>
    <w:rsid w:val="002E4403"/>
    <w:rsid w:val="002E6BF2"/>
    <w:rsid w:val="002F02C6"/>
    <w:rsid w:val="002F302D"/>
    <w:rsid w:val="002F50B9"/>
    <w:rsid w:val="002F5954"/>
    <w:rsid w:val="002F6493"/>
    <w:rsid w:val="00314FF2"/>
    <w:rsid w:val="0031700D"/>
    <w:rsid w:val="00320773"/>
    <w:rsid w:val="0032114B"/>
    <w:rsid w:val="0032265D"/>
    <w:rsid w:val="003326AE"/>
    <w:rsid w:val="0033334B"/>
    <w:rsid w:val="00335919"/>
    <w:rsid w:val="003376CD"/>
    <w:rsid w:val="00340111"/>
    <w:rsid w:val="00340E51"/>
    <w:rsid w:val="003439E9"/>
    <w:rsid w:val="00345137"/>
    <w:rsid w:val="003476DF"/>
    <w:rsid w:val="00351AB4"/>
    <w:rsid w:val="003541CA"/>
    <w:rsid w:val="00355D2C"/>
    <w:rsid w:val="00363A4C"/>
    <w:rsid w:val="0036618E"/>
    <w:rsid w:val="003662E0"/>
    <w:rsid w:val="0036749E"/>
    <w:rsid w:val="00370774"/>
    <w:rsid w:val="00370F98"/>
    <w:rsid w:val="0038176B"/>
    <w:rsid w:val="00384ABE"/>
    <w:rsid w:val="00385058"/>
    <w:rsid w:val="003962C0"/>
    <w:rsid w:val="00396A65"/>
    <w:rsid w:val="00397842"/>
    <w:rsid w:val="003A07A3"/>
    <w:rsid w:val="003A1334"/>
    <w:rsid w:val="003A6BF4"/>
    <w:rsid w:val="003B3044"/>
    <w:rsid w:val="003B3432"/>
    <w:rsid w:val="003B4D28"/>
    <w:rsid w:val="003B576D"/>
    <w:rsid w:val="003B5E74"/>
    <w:rsid w:val="003C6029"/>
    <w:rsid w:val="003C7087"/>
    <w:rsid w:val="003C777F"/>
    <w:rsid w:val="003D2247"/>
    <w:rsid w:val="003D70B5"/>
    <w:rsid w:val="003E089C"/>
    <w:rsid w:val="003E3846"/>
    <w:rsid w:val="003E3899"/>
    <w:rsid w:val="003E45B4"/>
    <w:rsid w:val="003E4D4E"/>
    <w:rsid w:val="003E70B9"/>
    <w:rsid w:val="003F0AFC"/>
    <w:rsid w:val="003F1CB7"/>
    <w:rsid w:val="003F52E0"/>
    <w:rsid w:val="003F7D67"/>
    <w:rsid w:val="00406E39"/>
    <w:rsid w:val="00410CCF"/>
    <w:rsid w:val="0041249E"/>
    <w:rsid w:val="00415A7F"/>
    <w:rsid w:val="00416251"/>
    <w:rsid w:val="00417BB4"/>
    <w:rsid w:val="00421436"/>
    <w:rsid w:val="004244B0"/>
    <w:rsid w:val="00424D52"/>
    <w:rsid w:val="00427A85"/>
    <w:rsid w:val="004328DB"/>
    <w:rsid w:val="0043697A"/>
    <w:rsid w:val="00436BA2"/>
    <w:rsid w:val="00436ECD"/>
    <w:rsid w:val="0044160A"/>
    <w:rsid w:val="004427A8"/>
    <w:rsid w:val="00444090"/>
    <w:rsid w:val="00447A83"/>
    <w:rsid w:val="00447C55"/>
    <w:rsid w:val="00450BC2"/>
    <w:rsid w:val="00454402"/>
    <w:rsid w:val="0046138F"/>
    <w:rsid w:val="00462A82"/>
    <w:rsid w:val="00472D3C"/>
    <w:rsid w:val="004741B6"/>
    <w:rsid w:val="00474D51"/>
    <w:rsid w:val="004829D6"/>
    <w:rsid w:val="00483CC1"/>
    <w:rsid w:val="00487C22"/>
    <w:rsid w:val="004903F2"/>
    <w:rsid w:val="00491ED1"/>
    <w:rsid w:val="00493219"/>
    <w:rsid w:val="00494202"/>
    <w:rsid w:val="00494F35"/>
    <w:rsid w:val="004959F3"/>
    <w:rsid w:val="004961A7"/>
    <w:rsid w:val="004965FA"/>
    <w:rsid w:val="00497852"/>
    <w:rsid w:val="004A042C"/>
    <w:rsid w:val="004A3295"/>
    <w:rsid w:val="004A3EA1"/>
    <w:rsid w:val="004A42B4"/>
    <w:rsid w:val="004A6B2F"/>
    <w:rsid w:val="004A73A1"/>
    <w:rsid w:val="004A7769"/>
    <w:rsid w:val="004B0840"/>
    <w:rsid w:val="004B34B3"/>
    <w:rsid w:val="004B4261"/>
    <w:rsid w:val="004B4B2A"/>
    <w:rsid w:val="004B738C"/>
    <w:rsid w:val="004C09B5"/>
    <w:rsid w:val="004C49E8"/>
    <w:rsid w:val="004E1701"/>
    <w:rsid w:val="004E1999"/>
    <w:rsid w:val="004E2868"/>
    <w:rsid w:val="004E6551"/>
    <w:rsid w:val="004F20DF"/>
    <w:rsid w:val="004F3515"/>
    <w:rsid w:val="004F714C"/>
    <w:rsid w:val="00500388"/>
    <w:rsid w:val="00500C02"/>
    <w:rsid w:val="005077F1"/>
    <w:rsid w:val="0051029D"/>
    <w:rsid w:val="00512AA1"/>
    <w:rsid w:val="0051615D"/>
    <w:rsid w:val="00517193"/>
    <w:rsid w:val="005172DB"/>
    <w:rsid w:val="00517888"/>
    <w:rsid w:val="00522334"/>
    <w:rsid w:val="00524138"/>
    <w:rsid w:val="00526322"/>
    <w:rsid w:val="00527089"/>
    <w:rsid w:val="00533662"/>
    <w:rsid w:val="00537878"/>
    <w:rsid w:val="00545B30"/>
    <w:rsid w:val="00546AAD"/>
    <w:rsid w:val="00546FCB"/>
    <w:rsid w:val="00547B84"/>
    <w:rsid w:val="005523E5"/>
    <w:rsid w:val="0055576B"/>
    <w:rsid w:val="00564F6E"/>
    <w:rsid w:val="00565209"/>
    <w:rsid w:val="00566FB8"/>
    <w:rsid w:val="0056702A"/>
    <w:rsid w:val="00572F3F"/>
    <w:rsid w:val="005752B2"/>
    <w:rsid w:val="00575D73"/>
    <w:rsid w:val="00575E90"/>
    <w:rsid w:val="00580D61"/>
    <w:rsid w:val="00583206"/>
    <w:rsid w:val="0058381D"/>
    <w:rsid w:val="00584F4F"/>
    <w:rsid w:val="00587032"/>
    <w:rsid w:val="005929B4"/>
    <w:rsid w:val="005A1B82"/>
    <w:rsid w:val="005A1C43"/>
    <w:rsid w:val="005A4CA9"/>
    <w:rsid w:val="005A71D2"/>
    <w:rsid w:val="005A791F"/>
    <w:rsid w:val="005B153C"/>
    <w:rsid w:val="005B1FE1"/>
    <w:rsid w:val="005B2BBB"/>
    <w:rsid w:val="005B6B36"/>
    <w:rsid w:val="005B77F3"/>
    <w:rsid w:val="005C0FBC"/>
    <w:rsid w:val="005C317A"/>
    <w:rsid w:val="005D32CB"/>
    <w:rsid w:val="005D50AE"/>
    <w:rsid w:val="005D7632"/>
    <w:rsid w:val="005E0780"/>
    <w:rsid w:val="005E1E01"/>
    <w:rsid w:val="005E716F"/>
    <w:rsid w:val="005F05E1"/>
    <w:rsid w:val="005F204F"/>
    <w:rsid w:val="005F2C2A"/>
    <w:rsid w:val="005F338B"/>
    <w:rsid w:val="005F356D"/>
    <w:rsid w:val="005F3C5C"/>
    <w:rsid w:val="005F61FF"/>
    <w:rsid w:val="006000D2"/>
    <w:rsid w:val="00600A75"/>
    <w:rsid w:val="00601B90"/>
    <w:rsid w:val="00602B08"/>
    <w:rsid w:val="00603E26"/>
    <w:rsid w:val="006059E4"/>
    <w:rsid w:val="00606CEF"/>
    <w:rsid w:val="006072E7"/>
    <w:rsid w:val="00626564"/>
    <w:rsid w:val="006265A1"/>
    <w:rsid w:val="006309A4"/>
    <w:rsid w:val="00630BDC"/>
    <w:rsid w:val="00633AB2"/>
    <w:rsid w:val="00641060"/>
    <w:rsid w:val="0064358E"/>
    <w:rsid w:val="00643941"/>
    <w:rsid w:val="00646B0A"/>
    <w:rsid w:val="0065635E"/>
    <w:rsid w:val="006570C7"/>
    <w:rsid w:val="00664274"/>
    <w:rsid w:val="00675D78"/>
    <w:rsid w:val="00675DE6"/>
    <w:rsid w:val="00682E8E"/>
    <w:rsid w:val="006843BC"/>
    <w:rsid w:val="00694AA8"/>
    <w:rsid w:val="0069547F"/>
    <w:rsid w:val="006A3972"/>
    <w:rsid w:val="006A6312"/>
    <w:rsid w:val="006B60F3"/>
    <w:rsid w:val="006B7AA9"/>
    <w:rsid w:val="006C34E6"/>
    <w:rsid w:val="006C7CB9"/>
    <w:rsid w:val="006D0BE2"/>
    <w:rsid w:val="006D4BB9"/>
    <w:rsid w:val="006E06D0"/>
    <w:rsid w:val="006E21E4"/>
    <w:rsid w:val="006E2989"/>
    <w:rsid w:val="006E2AA3"/>
    <w:rsid w:val="006E3E8B"/>
    <w:rsid w:val="006F049A"/>
    <w:rsid w:val="006F17A3"/>
    <w:rsid w:val="006F1B47"/>
    <w:rsid w:val="006F4E45"/>
    <w:rsid w:val="007012A8"/>
    <w:rsid w:val="007022AE"/>
    <w:rsid w:val="007033A6"/>
    <w:rsid w:val="00704D22"/>
    <w:rsid w:val="0070694A"/>
    <w:rsid w:val="00706E4A"/>
    <w:rsid w:val="00711307"/>
    <w:rsid w:val="00713053"/>
    <w:rsid w:val="00714C6A"/>
    <w:rsid w:val="0071737A"/>
    <w:rsid w:val="00721B38"/>
    <w:rsid w:val="007274EA"/>
    <w:rsid w:val="007300BF"/>
    <w:rsid w:val="00731828"/>
    <w:rsid w:val="00732991"/>
    <w:rsid w:val="00735A71"/>
    <w:rsid w:val="00737284"/>
    <w:rsid w:val="0074343E"/>
    <w:rsid w:val="007443DB"/>
    <w:rsid w:val="0074648B"/>
    <w:rsid w:val="00751538"/>
    <w:rsid w:val="00753221"/>
    <w:rsid w:val="00753E9D"/>
    <w:rsid w:val="0076520E"/>
    <w:rsid w:val="007656FF"/>
    <w:rsid w:val="007724EE"/>
    <w:rsid w:val="007767AA"/>
    <w:rsid w:val="00780656"/>
    <w:rsid w:val="007826F7"/>
    <w:rsid w:val="00784C44"/>
    <w:rsid w:val="00786248"/>
    <w:rsid w:val="00790FDA"/>
    <w:rsid w:val="007946A7"/>
    <w:rsid w:val="007A3FCB"/>
    <w:rsid w:val="007A4F1F"/>
    <w:rsid w:val="007A6893"/>
    <w:rsid w:val="007C2ACF"/>
    <w:rsid w:val="007C3DED"/>
    <w:rsid w:val="007D2072"/>
    <w:rsid w:val="007D2EF7"/>
    <w:rsid w:val="007D344C"/>
    <w:rsid w:val="007D4063"/>
    <w:rsid w:val="007D4F57"/>
    <w:rsid w:val="007D6C7B"/>
    <w:rsid w:val="007F2258"/>
    <w:rsid w:val="007F2A94"/>
    <w:rsid w:val="007F38A7"/>
    <w:rsid w:val="007F4011"/>
    <w:rsid w:val="007F5769"/>
    <w:rsid w:val="0080019A"/>
    <w:rsid w:val="00800508"/>
    <w:rsid w:val="00800C42"/>
    <w:rsid w:val="008013E6"/>
    <w:rsid w:val="00801494"/>
    <w:rsid w:val="00803783"/>
    <w:rsid w:val="00804C05"/>
    <w:rsid w:val="00806A0B"/>
    <w:rsid w:val="0081265B"/>
    <w:rsid w:val="00815BC9"/>
    <w:rsid w:val="00816DED"/>
    <w:rsid w:val="00817C00"/>
    <w:rsid w:val="00821947"/>
    <w:rsid w:val="00822BEE"/>
    <w:rsid w:val="0082485C"/>
    <w:rsid w:val="008326F3"/>
    <w:rsid w:val="00833632"/>
    <w:rsid w:val="00835C05"/>
    <w:rsid w:val="00841943"/>
    <w:rsid w:val="0084427F"/>
    <w:rsid w:val="00846C31"/>
    <w:rsid w:val="0085043C"/>
    <w:rsid w:val="008510B8"/>
    <w:rsid w:val="0085233E"/>
    <w:rsid w:val="00853328"/>
    <w:rsid w:val="008571C9"/>
    <w:rsid w:val="00857425"/>
    <w:rsid w:val="00861C65"/>
    <w:rsid w:val="008664B5"/>
    <w:rsid w:val="0087061E"/>
    <w:rsid w:val="008740B4"/>
    <w:rsid w:val="00875818"/>
    <w:rsid w:val="00883639"/>
    <w:rsid w:val="00883C20"/>
    <w:rsid w:val="00885777"/>
    <w:rsid w:val="00887760"/>
    <w:rsid w:val="008921F3"/>
    <w:rsid w:val="008966EA"/>
    <w:rsid w:val="008B079B"/>
    <w:rsid w:val="008B4A7B"/>
    <w:rsid w:val="008C08AD"/>
    <w:rsid w:val="008C2333"/>
    <w:rsid w:val="008C3576"/>
    <w:rsid w:val="008C3DAF"/>
    <w:rsid w:val="008C5533"/>
    <w:rsid w:val="008C6D0F"/>
    <w:rsid w:val="008C6E09"/>
    <w:rsid w:val="008C7CAC"/>
    <w:rsid w:val="008D41B7"/>
    <w:rsid w:val="008D43E0"/>
    <w:rsid w:val="008D729B"/>
    <w:rsid w:val="008D72E5"/>
    <w:rsid w:val="008D77B3"/>
    <w:rsid w:val="008E3AE0"/>
    <w:rsid w:val="008F12E2"/>
    <w:rsid w:val="008F2FA2"/>
    <w:rsid w:val="008F531A"/>
    <w:rsid w:val="00912BAF"/>
    <w:rsid w:val="00920775"/>
    <w:rsid w:val="009235D7"/>
    <w:rsid w:val="00923EC9"/>
    <w:rsid w:val="00924E4E"/>
    <w:rsid w:val="0093103B"/>
    <w:rsid w:val="00934D7B"/>
    <w:rsid w:val="00934E3B"/>
    <w:rsid w:val="009352F1"/>
    <w:rsid w:val="009414A3"/>
    <w:rsid w:val="00943849"/>
    <w:rsid w:val="00946CC4"/>
    <w:rsid w:val="00947C33"/>
    <w:rsid w:val="009508E0"/>
    <w:rsid w:val="00951014"/>
    <w:rsid w:val="00953985"/>
    <w:rsid w:val="00953F5D"/>
    <w:rsid w:val="009633DC"/>
    <w:rsid w:val="009645BA"/>
    <w:rsid w:val="00966B36"/>
    <w:rsid w:val="009674BB"/>
    <w:rsid w:val="00972EB6"/>
    <w:rsid w:val="009732CA"/>
    <w:rsid w:val="009733AE"/>
    <w:rsid w:val="00973619"/>
    <w:rsid w:val="00975B96"/>
    <w:rsid w:val="00975DB0"/>
    <w:rsid w:val="0098440E"/>
    <w:rsid w:val="00986DCA"/>
    <w:rsid w:val="009871C7"/>
    <w:rsid w:val="009A08FA"/>
    <w:rsid w:val="009A0E23"/>
    <w:rsid w:val="009A52F5"/>
    <w:rsid w:val="009A5F27"/>
    <w:rsid w:val="009B189E"/>
    <w:rsid w:val="009B4005"/>
    <w:rsid w:val="009B7D78"/>
    <w:rsid w:val="009B7DAF"/>
    <w:rsid w:val="009C169D"/>
    <w:rsid w:val="009C2C29"/>
    <w:rsid w:val="009C4305"/>
    <w:rsid w:val="009C4333"/>
    <w:rsid w:val="009D098E"/>
    <w:rsid w:val="009D2B89"/>
    <w:rsid w:val="009D37D5"/>
    <w:rsid w:val="009D399C"/>
    <w:rsid w:val="009D6C72"/>
    <w:rsid w:val="009E11F2"/>
    <w:rsid w:val="009E6EF0"/>
    <w:rsid w:val="009E72E2"/>
    <w:rsid w:val="009F0F34"/>
    <w:rsid w:val="009F22A2"/>
    <w:rsid w:val="009F5C56"/>
    <w:rsid w:val="009F5CBD"/>
    <w:rsid w:val="009F6487"/>
    <w:rsid w:val="00A0069B"/>
    <w:rsid w:val="00A027BF"/>
    <w:rsid w:val="00A02F6E"/>
    <w:rsid w:val="00A04D59"/>
    <w:rsid w:val="00A07DF0"/>
    <w:rsid w:val="00A12262"/>
    <w:rsid w:val="00A13105"/>
    <w:rsid w:val="00A131BA"/>
    <w:rsid w:val="00A20A78"/>
    <w:rsid w:val="00A31D33"/>
    <w:rsid w:val="00A35620"/>
    <w:rsid w:val="00A35D16"/>
    <w:rsid w:val="00A35E23"/>
    <w:rsid w:val="00A369AB"/>
    <w:rsid w:val="00A414C3"/>
    <w:rsid w:val="00A41C8B"/>
    <w:rsid w:val="00A5161C"/>
    <w:rsid w:val="00A519F7"/>
    <w:rsid w:val="00A56C43"/>
    <w:rsid w:val="00A57BC7"/>
    <w:rsid w:val="00A60E3E"/>
    <w:rsid w:val="00A7482B"/>
    <w:rsid w:val="00A756F5"/>
    <w:rsid w:val="00A84F8F"/>
    <w:rsid w:val="00A915B8"/>
    <w:rsid w:val="00A91BCB"/>
    <w:rsid w:val="00A94D06"/>
    <w:rsid w:val="00AA2BCD"/>
    <w:rsid w:val="00AA398E"/>
    <w:rsid w:val="00AA3AFF"/>
    <w:rsid w:val="00AB0B51"/>
    <w:rsid w:val="00AB3709"/>
    <w:rsid w:val="00AB77B6"/>
    <w:rsid w:val="00AC00A8"/>
    <w:rsid w:val="00AC044A"/>
    <w:rsid w:val="00AC04B7"/>
    <w:rsid w:val="00AC0C07"/>
    <w:rsid w:val="00AC555F"/>
    <w:rsid w:val="00AC5922"/>
    <w:rsid w:val="00AC5DAF"/>
    <w:rsid w:val="00AC760D"/>
    <w:rsid w:val="00AD0FBF"/>
    <w:rsid w:val="00AD30DF"/>
    <w:rsid w:val="00AD3260"/>
    <w:rsid w:val="00AD4E80"/>
    <w:rsid w:val="00AD56F5"/>
    <w:rsid w:val="00AD59F9"/>
    <w:rsid w:val="00AD72CA"/>
    <w:rsid w:val="00AE2874"/>
    <w:rsid w:val="00AE7152"/>
    <w:rsid w:val="00AE796F"/>
    <w:rsid w:val="00AF19C0"/>
    <w:rsid w:val="00AF30F0"/>
    <w:rsid w:val="00B12866"/>
    <w:rsid w:val="00B17A74"/>
    <w:rsid w:val="00B23427"/>
    <w:rsid w:val="00B24130"/>
    <w:rsid w:val="00B24BDB"/>
    <w:rsid w:val="00B25BCE"/>
    <w:rsid w:val="00B33DE6"/>
    <w:rsid w:val="00B3408F"/>
    <w:rsid w:val="00B403DC"/>
    <w:rsid w:val="00B404DF"/>
    <w:rsid w:val="00B42794"/>
    <w:rsid w:val="00B4551E"/>
    <w:rsid w:val="00B45B2A"/>
    <w:rsid w:val="00B5153D"/>
    <w:rsid w:val="00B57149"/>
    <w:rsid w:val="00B57343"/>
    <w:rsid w:val="00B60762"/>
    <w:rsid w:val="00B633BA"/>
    <w:rsid w:val="00B63621"/>
    <w:rsid w:val="00B63801"/>
    <w:rsid w:val="00B647D0"/>
    <w:rsid w:val="00B6483F"/>
    <w:rsid w:val="00B6490D"/>
    <w:rsid w:val="00B65577"/>
    <w:rsid w:val="00B75427"/>
    <w:rsid w:val="00B75C43"/>
    <w:rsid w:val="00B76BEB"/>
    <w:rsid w:val="00B82908"/>
    <w:rsid w:val="00B831D4"/>
    <w:rsid w:val="00B833F3"/>
    <w:rsid w:val="00BA1FD4"/>
    <w:rsid w:val="00BA5158"/>
    <w:rsid w:val="00BA639B"/>
    <w:rsid w:val="00BA7E86"/>
    <w:rsid w:val="00BB0ACA"/>
    <w:rsid w:val="00BB1F95"/>
    <w:rsid w:val="00BC3668"/>
    <w:rsid w:val="00BC3AC4"/>
    <w:rsid w:val="00BD42DB"/>
    <w:rsid w:val="00BE124F"/>
    <w:rsid w:val="00BE1285"/>
    <w:rsid w:val="00BF13A9"/>
    <w:rsid w:val="00BF46F0"/>
    <w:rsid w:val="00BF4885"/>
    <w:rsid w:val="00C020AE"/>
    <w:rsid w:val="00C05DC7"/>
    <w:rsid w:val="00C10373"/>
    <w:rsid w:val="00C116CE"/>
    <w:rsid w:val="00C1241F"/>
    <w:rsid w:val="00C1421A"/>
    <w:rsid w:val="00C14A36"/>
    <w:rsid w:val="00C17568"/>
    <w:rsid w:val="00C17DDB"/>
    <w:rsid w:val="00C23A06"/>
    <w:rsid w:val="00C255B5"/>
    <w:rsid w:val="00C3429B"/>
    <w:rsid w:val="00C36EAC"/>
    <w:rsid w:val="00C4126E"/>
    <w:rsid w:val="00C415BF"/>
    <w:rsid w:val="00C4314B"/>
    <w:rsid w:val="00C454E7"/>
    <w:rsid w:val="00C4669D"/>
    <w:rsid w:val="00C50CEB"/>
    <w:rsid w:val="00C54816"/>
    <w:rsid w:val="00C55828"/>
    <w:rsid w:val="00C61FA4"/>
    <w:rsid w:val="00C6219C"/>
    <w:rsid w:val="00C65490"/>
    <w:rsid w:val="00C70AF5"/>
    <w:rsid w:val="00C71477"/>
    <w:rsid w:val="00C72B8D"/>
    <w:rsid w:val="00C72CD2"/>
    <w:rsid w:val="00C73698"/>
    <w:rsid w:val="00C81280"/>
    <w:rsid w:val="00C878D6"/>
    <w:rsid w:val="00C9118E"/>
    <w:rsid w:val="00C936DF"/>
    <w:rsid w:val="00C94302"/>
    <w:rsid w:val="00C950F2"/>
    <w:rsid w:val="00CA4F0D"/>
    <w:rsid w:val="00CA5F99"/>
    <w:rsid w:val="00CB140B"/>
    <w:rsid w:val="00CB1648"/>
    <w:rsid w:val="00CB3394"/>
    <w:rsid w:val="00CB6FAA"/>
    <w:rsid w:val="00CC560E"/>
    <w:rsid w:val="00CE0622"/>
    <w:rsid w:val="00CE172E"/>
    <w:rsid w:val="00CE1BCA"/>
    <w:rsid w:val="00CE45F3"/>
    <w:rsid w:val="00CE5CCD"/>
    <w:rsid w:val="00CE7CBB"/>
    <w:rsid w:val="00CF6B4D"/>
    <w:rsid w:val="00CF6CB4"/>
    <w:rsid w:val="00CF6FF2"/>
    <w:rsid w:val="00D05D84"/>
    <w:rsid w:val="00D06A6D"/>
    <w:rsid w:val="00D0756D"/>
    <w:rsid w:val="00D14CD9"/>
    <w:rsid w:val="00D17C8D"/>
    <w:rsid w:val="00D20EA4"/>
    <w:rsid w:val="00D2174E"/>
    <w:rsid w:val="00D2261E"/>
    <w:rsid w:val="00D270AF"/>
    <w:rsid w:val="00D273EE"/>
    <w:rsid w:val="00D30114"/>
    <w:rsid w:val="00D3147B"/>
    <w:rsid w:val="00D324A6"/>
    <w:rsid w:val="00D3792A"/>
    <w:rsid w:val="00D40195"/>
    <w:rsid w:val="00D53D83"/>
    <w:rsid w:val="00D5534E"/>
    <w:rsid w:val="00D61049"/>
    <w:rsid w:val="00D62BEB"/>
    <w:rsid w:val="00D62F6C"/>
    <w:rsid w:val="00D70747"/>
    <w:rsid w:val="00D73572"/>
    <w:rsid w:val="00D73628"/>
    <w:rsid w:val="00D756A9"/>
    <w:rsid w:val="00D77A0B"/>
    <w:rsid w:val="00D8022B"/>
    <w:rsid w:val="00D81138"/>
    <w:rsid w:val="00D81F91"/>
    <w:rsid w:val="00D82668"/>
    <w:rsid w:val="00D86AE5"/>
    <w:rsid w:val="00D90769"/>
    <w:rsid w:val="00D90EBA"/>
    <w:rsid w:val="00D91B60"/>
    <w:rsid w:val="00D92687"/>
    <w:rsid w:val="00D933BC"/>
    <w:rsid w:val="00DA08AE"/>
    <w:rsid w:val="00DA6679"/>
    <w:rsid w:val="00DA7FA8"/>
    <w:rsid w:val="00DB0C63"/>
    <w:rsid w:val="00DB6B6B"/>
    <w:rsid w:val="00DC1099"/>
    <w:rsid w:val="00DC2169"/>
    <w:rsid w:val="00DC2B12"/>
    <w:rsid w:val="00DC3F63"/>
    <w:rsid w:val="00DC6E4A"/>
    <w:rsid w:val="00DD2BE6"/>
    <w:rsid w:val="00DD4E7E"/>
    <w:rsid w:val="00DE115B"/>
    <w:rsid w:val="00DE5314"/>
    <w:rsid w:val="00DE7EA6"/>
    <w:rsid w:val="00DF2C11"/>
    <w:rsid w:val="00DF3DDB"/>
    <w:rsid w:val="00DF4992"/>
    <w:rsid w:val="00DF57E1"/>
    <w:rsid w:val="00E006BC"/>
    <w:rsid w:val="00E0229A"/>
    <w:rsid w:val="00E03B38"/>
    <w:rsid w:val="00E059B3"/>
    <w:rsid w:val="00E108C8"/>
    <w:rsid w:val="00E11AA9"/>
    <w:rsid w:val="00E129E2"/>
    <w:rsid w:val="00E13F70"/>
    <w:rsid w:val="00E142CC"/>
    <w:rsid w:val="00E14D5B"/>
    <w:rsid w:val="00E15983"/>
    <w:rsid w:val="00E16F8A"/>
    <w:rsid w:val="00E177C7"/>
    <w:rsid w:val="00E20624"/>
    <w:rsid w:val="00E20BD4"/>
    <w:rsid w:val="00E319A0"/>
    <w:rsid w:val="00E34684"/>
    <w:rsid w:val="00E34B2F"/>
    <w:rsid w:val="00E35C98"/>
    <w:rsid w:val="00E413C9"/>
    <w:rsid w:val="00E52C4D"/>
    <w:rsid w:val="00E54C8B"/>
    <w:rsid w:val="00E57E06"/>
    <w:rsid w:val="00E61000"/>
    <w:rsid w:val="00E65219"/>
    <w:rsid w:val="00E66FE8"/>
    <w:rsid w:val="00E67A7D"/>
    <w:rsid w:val="00E71858"/>
    <w:rsid w:val="00E806B4"/>
    <w:rsid w:val="00E8283F"/>
    <w:rsid w:val="00E85F31"/>
    <w:rsid w:val="00E86B9C"/>
    <w:rsid w:val="00E91BD9"/>
    <w:rsid w:val="00E93E5B"/>
    <w:rsid w:val="00E94F01"/>
    <w:rsid w:val="00E951C1"/>
    <w:rsid w:val="00E95A05"/>
    <w:rsid w:val="00E96178"/>
    <w:rsid w:val="00E976B2"/>
    <w:rsid w:val="00EA43C0"/>
    <w:rsid w:val="00EA4D30"/>
    <w:rsid w:val="00EA5248"/>
    <w:rsid w:val="00EB0CDF"/>
    <w:rsid w:val="00EB22D8"/>
    <w:rsid w:val="00EB6913"/>
    <w:rsid w:val="00EC418E"/>
    <w:rsid w:val="00EC5AE5"/>
    <w:rsid w:val="00EC6E56"/>
    <w:rsid w:val="00ED4ED8"/>
    <w:rsid w:val="00ED608B"/>
    <w:rsid w:val="00ED6E31"/>
    <w:rsid w:val="00ED77EC"/>
    <w:rsid w:val="00EE1190"/>
    <w:rsid w:val="00EE493A"/>
    <w:rsid w:val="00EE6D06"/>
    <w:rsid w:val="00EE6F3E"/>
    <w:rsid w:val="00EE7D1A"/>
    <w:rsid w:val="00EF1D37"/>
    <w:rsid w:val="00EF5438"/>
    <w:rsid w:val="00F02241"/>
    <w:rsid w:val="00F04AEA"/>
    <w:rsid w:val="00F0537E"/>
    <w:rsid w:val="00F10934"/>
    <w:rsid w:val="00F10F0D"/>
    <w:rsid w:val="00F17EEE"/>
    <w:rsid w:val="00F2143D"/>
    <w:rsid w:val="00F233E3"/>
    <w:rsid w:val="00F24761"/>
    <w:rsid w:val="00F249F1"/>
    <w:rsid w:val="00F27BBA"/>
    <w:rsid w:val="00F3088B"/>
    <w:rsid w:val="00F312D8"/>
    <w:rsid w:val="00F341EF"/>
    <w:rsid w:val="00F3550C"/>
    <w:rsid w:val="00F363FE"/>
    <w:rsid w:val="00F36C5E"/>
    <w:rsid w:val="00F43A9A"/>
    <w:rsid w:val="00F44819"/>
    <w:rsid w:val="00F44B5F"/>
    <w:rsid w:val="00F50C3D"/>
    <w:rsid w:val="00F518EF"/>
    <w:rsid w:val="00F53850"/>
    <w:rsid w:val="00F557F5"/>
    <w:rsid w:val="00F566F2"/>
    <w:rsid w:val="00F57515"/>
    <w:rsid w:val="00F57E7E"/>
    <w:rsid w:val="00F60BB6"/>
    <w:rsid w:val="00F626D2"/>
    <w:rsid w:val="00F6587D"/>
    <w:rsid w:val="00F731B3"/>
    <w:rsid w:val="00F7509E"/>
    <w:rsid w:val="00F84631"/>
    <w:rsid w:val="00F90A7C"/>
    <w:rsid w:val="00F91BAC"/>
    <w:rsid w:val="00F94753"/>
    <w:rsid w:val="00F97435"/>
    <w:rsid w:val="00F97B3E"/>
    <w:rsid w:val="00FA08FA"/>
    <w:rsid w:val="00FA170D"/>
    <w:rsid w:val="00FA3A14"/>
    <w:rsid w:val="00FA426E"/>
    <w:rsid w:val="00FA5BDC"/>
    <w:rsid w:val="00FA5BE3"/>
    <w:rsid w:val="00FB0071"/>
    <w:rsid w:val="00FB0FA3"/>
    <w:rsid w:val="00FB18D5"/>
    <w:rsid w:val="00FB55AB"/>
    <w:rsid w:val="00FC020D"/>
    <w:rsid w:val="00FC3C9B"/>
    <w:rsid w:val="00FC4034"/>
    <w:rsid w:val="00FC508B"/>
    <w:rsid w:val="00FC52ED"/>
    <w:rsid w:val="00FC6178"/>
    <w:rsid w:val="00FC6824"/>
    <w:rsid w:val="00FD2DFA"/>
    <w:rsid w:val="00FD3B1C"/>
    <w:rsid w:val="00FE052A"/>
    <w:rsid w:val="00FE2F01"/>
    <w:rsid w:val="00FE3119"/>
    <w:rsid w:val="00FE3A18"/>
    <w:rsid w:val="00FF0776"/>
    <w:rsid w:val="00FF1BB2"/>
    <w:rsid w:val="00FF5338"/>
    <w:rsid w:val="00FF577C"/>
    <w:rsid w:val="00FF7986"/>
    <w:rsid w:val="0E6EA337"/>
    <w:rsid w:val="2DEE0A39"/>
    <w:rsid w:val="33F7FFE2"/>
    <w:rsid w:val="3E08C07E"/>
    <w:rsid w:val="4BFB5BB0"/>
    <w:rsid w:val="53222AD3"/>
    <w:rsid w:val="56E57C67"/>
    <w:rsid w:val="5A2F4CCC"/>
    <w:rsid w:val="5E53CD35"/>
    <w:rsid w:val="740440CC"/>
    <w:rsid w:val="78AF5F3F"/>
    <w:rsid w:val="7C45F8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87D655"/>
  <w15:docId w15:val="{15538E2B-325D-4F76-B390-C6B176B5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703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3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601955203">
      <w:bodyDiv w:val="1"/>
      <w:marLeft w:val="0"/>
      <w:marRight w:val="0"/>
      <w:marTop w:val="0"/>
      <w:marBottom w:val="0"/>
      <w:divBdr>
        <w:top w:val="none" w:sz="0" w:space="0" w:color="auto"/>
        <w:left w:val="none" w:sz="0" w:space="0" w:color="auto"/>
        <w:bottom w:val="none" w:sz="0" w:space="0" w:color="auto"/>
        <w:right w:val="none" w:sz="0" w:space="0" w:color="auto"/>
      </w:divBdr>
    </w:div>
    <w:div w:id="837381234">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926233718">
      <w:bodyDiv w:val="1"/>
      <w:marLeft w:val="0"/>
      <w:marRight w:val="0"/>
      <w:marTop w:val="0"/>
      <w:marBottom w:val="0"/>
      <w:divBdr>
        <w:top w:val="none" w:sz="0" w:space="0" w:color="auto"/>
        <w:left w:val="none" w:sz="0" w:space="0" w:color="auto"/>
        <w:bottom w:val="none" w:sz="0" w:space="0" w:color="auto"/>
        <w:right w:val="none" w:sz="0" w:space="0" w:color="auto"/>
      </w:divBdr>
    </w:div>
    <w:div w:id="155237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D559B-83F5-4FC5-A6B0-8D1CF9A6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4273</Words>
  <Characters>25640</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Śniegocka</dc:creator>
  <cp:lastModifiedBy>Katarzyna Gierałtowska</cp:lastModifiedBy>
  <cp:revision>2</cp:revision>
  <cp:lastPrinted>2023-11-21T14:00:00Z</cp:lastPrinted>
  <dcterms:created xsi:type="dcterms:W3CDTF">2025-02-18T16:05:00Z</dcterms:created>
  <dcterms:modified xsi:type="dcterms:W3CDTF">2025-02-18T16:05:00Z</dcterms:modified>
</cp:coreProperties>
</file>