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3437" w14:textId="4D32EE04" w:rsidR="006409E2" w:rsidRDefault="00731827" w:rsidP="00A51CB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776FE">
        <w:rPr>
          <w:noProof/>
          <w:lang w:eastAsia="pl-PL"/>
        </w:rPr>
        <w:drawing>
          <wp:inline distT="0" distB="0" distL="0" distR="0" wp14:anchorId="5B179188" wp14:editId="3236E34D">
            <wp:extent cx="5759450" cy="787400"/>
            <wp:effectExtent l="0" t="0" r="0" b="0"/>
            <wp:docPr id="1" name="Obraz 1" descr="Obraz zawierający tekst, Czcionka, zrzut ekranu, logo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logo&#10;&#10;Opis wygenerowany automatyczni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22C37" w14:textId="77777777" w:rsidR="00731827" w:rsidRPr="00592A64" w:rsidRDefault="00731827" w:rsidP="00731827">
      <w:pPr>
        <w:jc w:val="right"/>
        <w:rPr>
          <w:rFonts w:ascii="Arial" w:hAnsi="Arial" w:cs="Arial"/>
          <w:sz w:val="22"/>
          <w:szCs w:val="22"/>
        </w:rPr>
      </w:pPr>
      <w:r w:rsidRPr="00592A64">
        <w:rPr>
          <w:rFonts w:ascii="Arial" w:hAnsi="Arial" w:cs="Arial"/>
          <w:sz w:val="22"/>
          <w:szCs w:val="22"/>
        </w:rPr>
        <w:t xml:space="preserve">Załącznik nr 3 do zapytania ofertowego </w:t>
      </w:r>
    </w:p>
    <w:p w14:paraId="31D71432" w14:textId="375546B4" w:rsidR="00731827" w:rsidRPr="00955CBE" w:rsidRDefault="00731827" w:rsidP="00731827">
      <w:pPr>
        <w:pStyle w:val="Nagwek1"/>
        <w:spacing w:after="240" w:line="360" w:lineRule="auto"/>
        <w:contextualSpacing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55CBE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35E2004C" w14:textId="6382A33F" w:rsidR="00731827" w:rsidRPr="00731827" w:rsidRDefault="00731827" w:rsidP="00731827">
      <w:pPr>
        <w:pStyle w:val="Nagwek1"/>
        <w:spacing w:after="240" w:line="360" w:lineRule="auto"/>
        <w:contextualSpacing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5CBE">
        <w:rPr>
          <w:rFonts w:ascii="Arial" w:hAnsi="Arial" w:cs="Arial"/>
          <w:b/>
          <w:color w:val="auto"/>
          <w:sz w:val="22"/>
          <w:szCs w:val="22"/>
        </w:rPr>
        <w:t xml:space="preserve">na dostawę </w:t>
      </w:r>
      <w:r w:rsidR="003F5E73" w:rsidRPr="003F5E73">
        <w:rPr>
          <w:rFonts w:ascii="Arial" w:hAnsi="Arial" w:cs="Arial"/>
          <w:b/>
          <w:color w:val="auto"/>
          <w:sz w:val="22"/>
          <w:szCs w:val="22"/>
        </w:rPr>
        <w:t>laptopów do pracowni modelowania 3D</w:t>
      </w:r>
    </w:p>
    <w:p w14:paraId="13F20C5D" w14:textId="22DE4A09" w:rsidR="00A51CBC" w:rsidRPr="00A619A0" w:rsidRDefault="001A61A4" w:rsidP="003E0A52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Laptop</w:t>
      </w:r>
    </w:p>
    <w:p w14:paraId="4A943FB0" w14:textId="33E8DD5B" w:rsidR="00FC0D40" w:rsidRPr="00A619A0" w:rsidRDefault="00FC0D40" w:rsidP="00FC0D40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A619A0">
        <w:rPr>
          <w:rFonts w:ascii="Arial" w:hAnsi="Arial" w:cs="Arial"/>
          <w:b/>
          <w:bCs/>
          <w:sz w:val="20"/>
          <w:szCs w:val="20"/>
        </w:rPr>
        <w:t>Ilość</w:t>
      </w:r>
      <w:r w:rsidR="001E537A">
        <w:rPr>
          <w:rFonts w:ascii="Arial" w:hAnsi="Arial" w:cs="Arial"/>
          <w:b/>
          <w:bCs/>
          <w:sz w:val="20"/>
          <w:szCs w:val="20"/>
        </w:rPr>
        <w:t>:</w:t>
      </w:r>
      <w:r w:rsidRPr="00A619A0">
        <w:rPr>
          <w:rFonts w:ascii="Arial" w:hAnsi="Arial" w:cs="Arial"/>
          <w:b/>
          <w:bCs/>
          <w:sz w:val="20"/>
          <w:szCs w:val="20"/>
        </w:rPr>
        <w:t xml:space="preserve"> </w:t>
      </w:r>
      <w:r w:rsidR="007E3E22">
        <w:rPr>
          <w:rFonts w:ascii="Arial" w:hAnsi="Arial" w:cs="Arial"/>
          <w:b/>
          <w:bCs/>
          <w:sz w:val="20"/>
          <w:szCs w:val="20"/>
        </w:rPr>
        <w:t>5</w:t>
      </w:r>
      <w:r w:rsidRPr="00A619A0">
        <w:rPr>
          <w:rFonts w:ascii="Arial" w:hAnsi="Arial" w:cs="Arial"/>
          <w:b/>
          <w:bCs/>
          <w:sz w:val="20"/>
          <w:szCs w:val="20"/>
        </w:rPr>
        <w:t xml:space="preserve"> sztuki</w:t>
      </w:r>
      <w:r w:rsidR="00731827">
        <w:rPr>
          <w:rFonts w:ascii="Arial" w:hAnsi="Arial" w:cs="Arial"/>
          <w:b/>
          <w:bCs/>
          <w:sz w:val="20"/>
          <w:szCs w:val="20"/>
        </w:rPr>
        <w:t xml:space="preserve"> (kolor czarny)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79"/>
        <w:gridCol w:w="4937"/>
        <w:gridCol w:w="2551"/>
      </w:tblGrid>
      <w:tr w:rsidR="003E0A52" w:rsidRPr="00A619A0" w14:paraId="5408D1A3" w14:textId="77777777" w:rsidTr="00C3023E">
        <w:tc>
          <w:tcPr>
            <w:tcW w:w="1579" w:type="dxa"/>
            <w:hideMark/>
          </w:tcPr>
          <w:p w14:paraId="345C1BA7" w14:textId="21D8A251" w:rsidR="003E0A52" w:rsidRPr="00A619A0" w:rsidRDefault="003E0A52" w:rsidP="00FC0D40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9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Produkt</w:t>
            </w:r>
          </w:p>
        </w:tc>
        <w:tc>
          <w:tcPr>
            <w:tcW w:w="4937" w:type="dxa"/>
            <w:hideMark/>
          </w:tcPr>
          <w:p w14:paraId="4C9DB1E7" w14:textId="280BD3C6" w:rsidR="003E0A52" w:rsidRPr="00A619A0" w:rsidRDefault="003E0A52" w:rsidP="00FC0D40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551" w:type="dxa"/>
          </w:tcPr>
          <w:p w14:paraId="5171F46B" w14:textId="77777777" w:rsidR="00731827" w:rsidRPr="000172C8" w:rsidRDefault="00731827" w:rsidP="00731827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3E81582A" w14:textId="1BBA9D1E" w:rsidR="003E0A52" w:rsidRPr="00A619A0" w:rsidRDefault="00731827" w:rsidP="00731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(Obowiązkowe do wypełnienia. W przypadku niewpisania marki i modelu produktu oferta zostanie odrzucona.)</w:t>
            </w:r>
          </w:p>
        </w:tc>
      </w:tr>
      <w:tr w:rsidR="003E0A52" w:rsidRPr="00A619A0" w14:paraId="34E8DF04" w14:textId="77777777" w:rsidTr="00C3023E">
        <w:tc>
          <w:tcPr>
            <w:tcW w:w="1579" w:type="dxa"/>
            <w:hideMark/>
          </w:tcPr>
          <w:p w14:paraId="715F455C" w14:textId="79735867" w:rsidR="003E0A52" w:rsidRPr="00A619A0" w:rsidRDefault="001A61A4" w:rsidP="00FC0D4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4937" w:type="dxa"/>
          </w:tcPr>
          <w:p w14:paraId="4A2BCFF7" w14:textId="77777777" w:rsidR="00C3023E" w:rsidRPr="00C3023E" w:rsidRDefault="00C3023E" w:rsidP="00D74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Procesor: </w:t>
            </w:r>
            <w:r w:rsidRPr="00C3023E">
              <w:rPr>
                <w:rFonts w:ascii="Arial" w:hAnsi="Arial" w:cs="Arial"/>
                <w:sz w:val="20"/>
                <w:szCs w:val="20"/>
              </w:rPr>
              <w:t>min. 16</w:t>
            </w:r>
            <w:r w:rsidRPr="00C3023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C3023E">
              <w:rPr>
                <w:rFonts w:ascii="Arial" w:hAnsi="Arial" w:cs="Arial"/>
                <w:sz w:val="20"/>
                <w:szCs w:val="20"/>
              </w:rPr>
              <w:t>rdzeniowe CPU z min. 12 rdzeniami zapewniającymi wydajność i min. 4 rdzeniami energooszczędnymi</w:t>
            </w:r>
          </w:p>
          <w:p w14:paraId="7E078363" w14:textId="6D71EEBD" w:rsidR="00C3023E" w:rsidRDefault="00C3023E" w:rsidP="00D74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Karta graficzna: </w:t>
            </w:r>
            <w:r w:rsidRPr="00C3023E">
              <w:rPr>
                <w:rFonts w:ascii="Arial" w:hAnsi="Arial" w:cs="Arial"/>
                <w:sz w:val="20"/>
                <w:szCs w:val="20"/>
              </w:rPr>
              <w:t>min. 40</w:t>
            </w:r>
            <w:r w:rsidRPr="00C3023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C3023E">
              <w:rPr>
                <w:rFonts w:ascii="Arial" w:hAnsi="Arial" w:cs="Arial"/>
                <w:sz w:val="20"/>
                <w:szCs w:val="20"/>
              </w:rPr>
              <w:t>rdzeniowe GPU</w:t>
            </w:r>
          </w:p>
          <w:p w14:paraId="61CEEF5B" w14:textId="77777777" w:rsidR="00C3023E" w:rsidRDefault="00C3023E" w:rsidP="00D74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Sprzętowa akceleracja ray tracingu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3023E">
              <w:rPr>
                <w:rFonts w:ascii="Arial" w:hAnsi="Arial" w:cs="Arial"/>
                <w:sz w:val="20"/>
                <w:szCs w:val="20"/>
              </w:rPr>
              <w:t>tak</w:t>
            </w: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7E73CE4" w14:textId="77777777" w:rsidR="00E9568B" w:rsidRDefault="00E9568B" w:rsidP="00E95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RAM: </w:t>
            </w:r>
            <w:r>
              <w:rPr>
                <w:rFonts w:ascii="Arial" w:hAnsi="Arial" w:cs="Arial"/>
                <w:sz w:val="20"/>
                <w:szCs w:val="20"/>
              </w:rPr>
              <w:t>min. 128 GB</w:t>
            </w:r>
          </w:p>
          <w:p w14:paraId="0624413C" w14:textId="7161C3EC" w:rsidR="00E9568B" w:rsidRPr="00E9568B" w:rsidRDefault="00E9568B" w:rsidP="00D74E47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Pamięć masowa: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2 TB</w:t>
            </w:r>
          </w:p>
          <w:p w14:paraId="17E44D99" w14:textId="39F633B2" w:rsidR="003E0A52" w:rsidRDefault="00C3023E" w:rsidP="00D74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rzepustowości pamięci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86790" w:rsidRPr="00D86790">
              <w:rPr>
                <w:rFonts w:ascii="Arial" w:hAnsi="Arial" w:cs="Arial"/>
                <w:sz w:val="20"/>
                <w:szCs w:val="20"/>
              </w:rPr>
              <w:t>min.</w:t>
            </w:r>
            <w:r w:rsidR="00D867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023E">
              <w:rPr>
                <w:rFonts w:ascii="Arial" w:hAnsi="Arial" w:cs="Arial"/>
                <w:sz w:val="20"/>
                <w:szCs w:val="20"/>
              </w:rPr>
              <w:t>546 GB/s</w:t>
            </w:r>
          </w:p>
          <w:p w14:paraId="1F71266C" w14:textId="77777777" w:rsidR="00C3023E" w:rsidRDefault="00C3023E" w:rsidP="00D74E47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Sprzętowa akceleracja obsługi: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H.264, HEVC, ProRes i ProRes RAW</w:t>
            </w:r>
          </w:p>
          <w:p w14:paraId="42D0BD3F" w14:textId="69758793" w:rsidR="00C3023E" w:rsidRDefault="00C3023E" w:rsidP="00D74E47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Wyświetlacz: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przekątn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16 cal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rozdzielczość natywna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3456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C3023E">
              <w:rPr>
                <w:rFonts w:ascii="Arial" w:hAnsi="Arial" w:cs="Arial"/>
                <w:sz w:val="20"/>
                <w:szCs w:val="20"/>
              </w:rPr>
              <w:t>2234 piksel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82E5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64A19E" w14:textId="211191E1" w:rsidR="00C3023E" w:rsidRDefault="00C3023E" w:rsidP="00D74E47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Kontrast: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1 000 000:1</w:t>
            </w:r>
          </w:p>
          <w:p w14:paraId="752172BF" w14:textId="77777777" w:rsidR="00C3023E" w:rsidRDefault="00C3023E" w:rsidP="00D74E47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sz w:val="20"/>
                <w:szCs w:val="20"/>
              </w:rPr>
              <w:t>Jasność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wyświetlacza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1000 nitów utrzymywana na całym ekranie,</w:t>
            </w:r>
          </w:p>
          <w:p w14:paraId="313E2D2B" w14:textId="77777777" w:rsidR="00082E53" w:rsidRDefault="00082E53" w:rsidP="00082E53">
            <w:pPr>
              <w:rPr>
                <w:rFonts w:ascii="Arial" w:hAnsi="Arial" w:cs="Arial"/>
                <w:sz w:val="20"/>
                <w:szCs w:val="20"/>
              </w:rPr>
            </w:pPr>
            <w:r w:rsidRPr="00082E53">
              <w:rPr>
                <w:rFonts w:ascii="Arial" w:hAnsi="Arial" w:cs="Arial"/>
                <w:b/>
                <w:bCs/>
                <w:sz w:val="20"/>
                <w:szCs w:val="20"/>
              </w:rPr>
              <w:t>Częstotliwość odświeżania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Technologia</w:t>
            </w:r>
            <w:r w:rsidRPr="00082E53">
              <w:rPr>
                <w:rFonts w:ascii="Arial" w:hAnsi="Arial" w:cs="Arial"/>
                <w:sz w:val="20"/>
                <w:szCs w:val="20"/>
              </w:rPr>
              <w:t xml:space="preserve"> zapewniająca adaptacyjną częstotliwość odświeżania do 120 Hz</w:t>
            </w:r>
          </w:p>
          <w:p w14:paraId="224B1FB6" w14:textId="77777777" w:rsidR="00082E53" w:rsidRDefault="00425E21" w:rsidP="00082E53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Bateria:</w:t>
            </w:r>
            <w:r>
              <w:rPr>
                <w:rFonts w:ascii="Arial" w:hAnsi="Arial" w:cs="Arial"/>
                <w:sz w:val="20"/>
                <w:szCs w:val="20"/>
              </w:rPr>
              <w:t xml:space="preserve"> litowo-polimerowa min. 100 Wh</w:t>
            </w:r>
          </w:p>
          <w:p w14:paraId="247CAD99" w14:textId="77777777" w:rsidR="00425E21" w:rsidRDefault="00425E21" w:rsidP="00082E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1szt. gniazdo na kartę SDXC, 1szt. port HDMI, 1szt. gniazdko słuchawkowe 3,5 mm, 3szt. Thunderbolt 5 (do 120Gb/s)</w:t>
            </w:r>
          </w:p>
          <w:p w14:paraId="29AFAAF2" w14:textId="77777777" w:rsidR="00425E21" w:rsidRDefault="00425E21" w:rsidP="00082E53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Cyfrowe wyjście wideo Thunderbolt 5: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425E21">
              <w:rPr>
                <w:rFonts w:ascii="Arial" w:hAnsi="Arial" w:cs="Arial"/>
                <w:sz w:val="20"/>
                <w:szCs w:val="20"/>
              </w:rPr>
              <w:t>bsługa natywnego wyjścia DisplayPort 2.1 przez USB</w:t>
            </w:r>
            <w:r w:rsidRPr="00425E21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25E21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744F62BF" w14:textId="5978BB36" w:rsidR="00425E21" w:rsidRPr="00425E21" w:rsidRDefault="00425E21" w:rsidP="00425E21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Cyfrowe wyjście wideo HDMI: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425E21">
              <w:rPr>
                <w:rFonts w:ascii="Arial" w:hAnsi="Arial" w:cs="Arial"/>
                <w:sz w:val="20"/>
                <w:szCs w:val="20"/>
              </w:rPr>
              <w:t>bsługa jednego wyświetlacza o rozdzielczości do 8K przy 60 Hz lub rozdzielczości 4K przy 240 Hz</w:t>
            </w:r>
          </w:p>
          <w:p w14:paraId="5325EF5B" w14:textId="77777777" w:rsidR="00425E21" w:rsidRDefault="00CE1476" w:rsidP="00CE1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Odtwarzanie wideo: </w:t>
            </w:r>
            <w:r w:rsidRPr="00CE1476">
              <w:rPr>
                <w:rFonts w:ascii="Arial" w:hAnsi="Arial" w:cs="Arial"/>
                <w:sz w:val="20"/>
                <w:szCs w:val="20"/>
              </w:rPr>
              <w:t>Obsługiwane formaty: m.in. HEVC, H.264, AV1 i ProRes</w:t>
            </w:r>
          </w:p>
          <w:p w14:paraId="3C40D193" w14:textId="77777777" w:rsidR="00CE1476" w:rsidRDefault="00CE1476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Odtwarzanie dźwięku: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476">
              <w:rPr>
                <w:rFonts w:ascii="Arial" w:hAnsi="Arial" w:cs="Arial"/>
                <w:sz w:val="20"/>
                <w:szCs w:val="20"/>
              </w:rPr>
              <w:t>Obsługiwane formaty: m.in. AAC, MP3, Apple Lossless, FLAC, Dolby Digital, Dolby Digital Plus i Dolby Atmos</w:t>
            </w:r>
          </w:p>
          <w:p w14:paraId="4F204AEE" w14:textId="77777777" w:rsidR="00CE1476" w:rsidRDefault="00CE1476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Czujnik światła:</w:t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141888B3" w14:textId="77777777" w:rsidR="00CE1476" w:rsidRDefault="00CE1476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Gładzik: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1476">
              <w:rPr>
                <w:rFonts w:ascii="Arial" w:hAnsi="Arial" w:cs="Arial"/>
                <w:sz w:val="20"/>
                <w:szCs w:val="20"/>
              </w:rPr>
              <w:t>wyczuwający siłę nacisku i umożliwiający precyzyjne sterowanie kursorem</w:t>
            </w:r>
          </w:p>
          <w:p w14:paraId="0C54DBCF" w14:textId="424EC584" w:rsidR="00CE1476" w:rsidRDefault="00CE1476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Wi-Fi: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CE1476">
              <w:rPr>
                <w:rFonts w:ascii="Arial" w:hAnsi="Arial" w:cs="Arial"/>
                <w:sz w:val="20"/>
                <w:szCs w:val="20"/>
              </w:rPr>
              <w:t xml:space="preserve"> 6E (802.11ax)</w:t>
            </w:r>
          </w:p>
          <w:p w14:paraId="3134529A" w14:textId="77777777" w:rsidR="00CE1476" w:rsidRDefault="00CE1476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Bluetooth: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CE1476">
              <w:rPr>
                <w:rFonts w:ascii="Arial" w:hAnsi="Arial" w:cs="Arial"/>
                <w:sz w:val="20"/>
                <w:szCs w:val="20"/>
              </w:rPr>
              <w:t xml:space="preserve"> 5.3</w:t>
            </w:r>
          </w:p>
          <w:p w14:paraId="5807EBD4" w14:textId="77777777" w:rsidR="00E9568B" w:rsidRDefault="00E9568B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Kamera: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E9568B">
              <w:rPr>
                <w:rFonts w:ascii="Arial" w:hAnsi="Arial" w:cs="Arial"/>
                <w:sz w:val="20"/>
                <w:szCs w:val="20"/>
              </w:rPr>
              <w:t>12MP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  <w:r w:rsidRPr="00E9568B">
              <w:rPr>
                <w:rFonts w:ascii="Arial" w:hAnsi="Arial" w:cs="Arial"/>
                <w:sz w:val="20"/>
                <w:szCs w:val="20"/>
              </w:rPr>
              <w:t>agrywanie wideo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E9568B">
              <w:rPr>
                <w:rFonts w:ascii="Arial" w:hAnsi="Arial" w:cs="Arial"/>
                <w:sz w:val="20"/>
                <w:szCs w:val="20"/>
              </w:rPr>
              <w:t>1080p</w:t>
            </w:r>
          </w:p>
          <w:p w14:paraId="0604B3E2" w14:textId="77777777" w:rsidR="00E9568B" w:rsidRDefault="00E9568B" w:rsidP="00CE1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źwięk stereo:</w:t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25F82BAD" w14:textId="77777777" w:rsidR="00E9568B" w:rsidRDefault="00E9568B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Głośniki: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6 szt.</w:t>
            </w:r>
          </w:p>
          <w:p w14:paraId="7F4A2AEA" w14:textId="77777777" w:rsidR="00E9568B" w:rsidRDefault="00E9568B" w:rsidP="00CE1476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Mikrofon:</w:t>
            </w:r>
            <w:r>
              <w:rPr>
                <w:rFonts w:ascii="Arial" w:hAnsi="Arial" w:cs="Arial"/>
                <w:sz w:val="20"/>
                <w:szCs w:val="20"/>
              </w:rPr>
              <w:t xml:space="preserve"> min 3 szt.</w:t>
            </w:r>
          </w:p>
          <w:p w14:paraId="79CAB261" w14:textId="77777777" w:rsidR="00E9568B" w:rsidRDefault="00E9568B" w:rsidP="00E9568B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Napięcie sieciowe: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od 100 V do 240 V AC</w:t>
            </w:r>
          </w:p>
          <w:p w14:paraId="702A3F5A" w14:textId="77777777" w:rsidR="00E9568B" w:rsidRDefault="00E9568B" w:rsidP="00E9568B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Zasilacz: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140W</w:t>
            </w:r>
          </w:p>
          <w:p w14:paraId="4D73D475" w14:textId="77777777" w:rsidR="00E9568B" w:rsidRDefault="00E9568B" w:rsidP="00E9568B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W zestawie:</w:t>
            </w:r>
            <w:r>
              <w:rPr>
                <w:rFonts w:ascii="Arial" w:hAnsi="Arial" w:cs="Arial"/>
                <w:sz w:val="20"/>
                <w:szCs w:val="20"/>
              </w:rPr>
              <w:t xml:space="preserve"> Zasilacz, przewód do zasilacza min. 2m.</w:t>
            </w:r>
          </w:p>
          <w:p w14:paraId="42F14BF4" w14:textId="531BD901" w:rsidR="00E9568B" w:rsidRPr="00E9568B" w:rsidRDefault="00E9568B" w:rsidP="00E9568B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Wymiary: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Wysokość: </w:t>
            </w:r>
            <w:r>
              <w:rPr>
                <w:rFonts w:ascii="Arial" w:hAnsi="Arial" w:cs="Arial"/>
                <w:sz w:val="20"/>
                <w:szCs w:val="20"/>
              </w:rPr>
              <w:t>max. 2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zerokość: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E9568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sz w:val="20"/>
                <w:szCs w:val="20"/>
              </w:rPr>
              <w:t>, g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łębokość: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E9568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</w:p>
          <w:p w14:paraId="13B7BF60" w14:textId="77777777" w:rsidR="00E9568B" w:rsidRDefault="00E9568B" w:rsidP="00E95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max. 3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  <w:p w14:paraId="7C367A98" w14:textId="77777777" w:rsidR="00E9568B" w:rsidRPr="00731827" w:rsidRDefault="00E9568B" w:rsidP="00E9568B">
            <w:pPr>
              <w:rPr>
                <w:rFonts w:ascii="Arial" w:hAnsi="Arial" w:cs="Arial"/>
                <w:sz w:val="20"/>
                <w:szCs w:val="20"/>
              </w:rPr>
            </w:pPr>
            <w:r w:rsidRPr="00731827">
              <w:rPr>
                <w:rFonts w:ascii="Arial" w:hAnsi="Arial" w:cs="Arial"/>
                <w:sz w:val="20"/>
                <w:szCs w:val="20"/>
              </w:rPr>
              <w:t xml:space="preserve">Kolor: </w:t>
            </w:r>
            <w:r w:rsidR="001A61A4" w:rsidRPr="00731827">
              <w:rPr>
                <w:rFonts w:ascii="Arial" w:hAnsi="Arial" w:cs="Arial"/>
                <w:sz w:val="20"/>
                <w:szCs w:val="20"/>
              </w:rPr>
              <w:t>Czarny</w:t>
            </w:r>
          </w:p>
          <w:p w14:paraId="7FA6CD9D" w14:textId="10A74609" w:rsidR="00731827" w:rsidRPr="00731827" w:rsidRDefault="00731827" w:rsidP="00E95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0BA29C" w14:textId="77777777" w:rsidR="003E0A52" w:rsidRPr="00A619A0" w:rsidRDefault="003E0A52" w:rsidP="003E0A52">
            <w:pPr>
              <w:ind w:hanging="6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A52" w:rsidRPr="00A619A0" w14:paraId="69BF3520" w14:textId="77777777" w:rsidTr="00C3023E">
        <w:tc>
          <w:tcPr>
            <w:tcW w:w="1579" w:type="dxa"/>
          </w:tcPr>
          <w:p w14:paraId="1D3254AB" w14:textId="2B9ED025" w:rsidR="003E0A52" w:rsidRPr="00A619A0" w:rsidRDefault="003E0A52" w:rsidP="006E03D2">
            <w:pPr>
              <w:rPr>
                <w:rFonts w:ascii="Arial" w:hAnsi="Arial" w:cs="Arial"/>
                <w:sz w:val="20"/>
                <w:szCs w:val="20"/>
              </w:rPr>
            </w:pPr>
            <w:r w:rsidRPr="00A619A0">
              <w:rPr>
                <w:rFonts w:ascii="Arial" w:hAnsi="Arial" w:cs="Arial"/>
                <w:sz w:val="20"/>
                <w:szCs w:val="20"/>
              </w:rPr>
              <w:t xml:space="preserve">Gwarancja producenta </w:t>
            </w:r>
          </w:p>
        </w:tc>
        <w:tc>
          <w:tcPr>
            <w:tcW w:w="4937" w:type="dxa"/>
          </w:tcPr>
          <w:p w14:paraId="2EE6F44C" w14:textId="493D2FFA" w:rsidR="003E0A52" w:rsidRPr="00A619A0" w:rsidRDefault="003E0A52" w:rsidP="006E03D2">
            <w:pPr>
              <w:rPr>
                <w:rFonts w:ascii="Arial" w:hAnsi="Arial" w:cs="Arial"/>
                <w:sz w:val="20"/>
                <w:szCs w:val="20"/>
              </w:rPr>
            </w:pPr>
            <w:r w:rsidRPr="00A619A0">
              <w:rPr>
                <w:rFonts w:ascii="Arial" w:hAnsi="Arial" w:cs="Arial"/>
                <w:sz w:val="20"/>
                <w:szCs w:val="20"/>
              </w:rPr>
              <w:t xml:space="preserve">Gwarancja producenta </w:t>
            </w:r>
          </w:p>
        </w:tc>
        <w:tc>
          <w:tcPr>
            <w:tcW w:w="2551" w:type="dxa"/>
          </w:tcPr>
          <w:p w14:paraId="72808060" w14:textId="36469BFE" w:rsidR="003E0A52" w:rsidRPr="00A619A0" w:rsidRDefault="003E0A52" w:rsidP="0073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744A92" w14:textId="77777777" w:rsidR="00985E08" w:rsidRPr="00A619A0" w:rsidRDefault="00985E08" w:rsidP="00985E0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510C057" w14:textId="77777777" w:rsidR="00985E08" w:rsidRPr="00A619A0" w:rsidRDefault="00985E08" w:rsidP="00985E0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Laptop</w:t>
      </w:r>
    </w:p>
    <w:p w14:paraId="4EAFC71C" w14:textId="0780BCC3" w:rsidR="00985E08" w:rsidRPr="00A619A0" w:rsidRDefault="00985E08" w:rsidP="00985E0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A619A0">
        <w:rPr>
          <w:rFonts w:ascii="Arial" w:hAnsi="Arial" w:cs="Arial"/>
          <w:b/>
          <w:bCs/>
          <w:sz w:val="20"/>
          <w:szCs w:val="20"/>
        </w:rPr>
        <w:t>Ilość</w:t>
      </w:r>
      <w:r w:rsidR="001E537A">
        <w:rPr>
          <w:rFonts w:ascii="Arial" w:hAnsi="Arial" w:cs="Arial"/>
          <w:b/>
          <w:bCs/>
          <w:sz w:val="20"/>
          <w:szCs w:val="20"/>
        </w:rPr>
        <w:t>:</w:t>
      </w:r>
      <w:r w:rsidRPr="00A619A0">
        <w:rPr>
          <w:rFonts w:ascii="Arial" w:hAnsi="Arial" w:cs="Arial"/>
          <w:b/>
          <w:bCs/>
          <w:sz w:val="20"/>
          <w:szCs w:val="20"/>
        </w:rPr>
        <w:t xml:space="preserve"> </w:t>
      </w:r>
      <w:r w:rsidR="00BE04AD">
        <w:rPr>
          <w:rFonts w:ascii="Arial" w:hAnsi="Arial" w:cs="Arial"/>
          <w:b/>
          <w:bCs/>
          <w:sz w:val="20"/>
          <w:szCs w:val="20"/>
        </w:rPr>
        <w:t>4</w:t>
      </w:r>
      <w:r w:rsidRPr="00A619A0">
        <w:rPr>
          <w:rFonts w:ascii="Arial" w:hAnsi="Arial" w:cs="Arial"/>
          <w:b/>
          <w:bCs/>
          <w:sz w:val="20"/>
          <w:szCs w:val="20"/>
        </w:rPr>
        <w:t xml:space="preserve"> sztuki</w:t>
      </w:r>
      <w:r w:rsidR="00731827">
        <w:rPr>
          <w:rFonts w:ascii="Arial" w:hAnsi="Arial" w:cs="Arial"/>
          <w:b/>
          <w:bCs/>
          <w:sz w:val="20"/>
          <w:szCs w:val="20"/>
        </w:rPr>
        <w:t xml:space="preserve"> (kolor czarny)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79"/>
        <w:gridCol w:w="4937"/>
        <w:gridCol w:w="2551"/>
      </w:tblGrid>
      <w:tr w:rsidR="00985E08" w:rsidRPr="00A619A0" w14:paraId="32CC106A" w14:textId="77777777" w:rsidTr="00904D79">
        <w:tc>
          <w:tcPr>
            <w:tcW w:w="1579" w:type="dxa"/>
            <w:hideMark/>
          </w:tcPr>
          <w:p w14:paraId="48766087" w14:textId="77777777" w:rsidR="00985E08" w:rsidRPr="00A619A0" w:rsidRDefault="00985E08" w:rsidP="00904D79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9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Produkt</w:t>
            </w:r>
          </w:p>
        </w:tc>
        <w:tc>
          <w:tcPr>
            <w:tcW w:w="4937" w:type="dxa"/>
            <w:hideMark/>
          </w:tcPr>
          <w:p w14:paraId="0061EF57" w14:textId="77777777" w:rsidR="00985E08" w:rsidRPr="00A619A0" w:rsidRDefault="00985E08" w:rsidP="00904D79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551" w:type="dxa"/>
          </w:tcPr>
          <w:p w14:paraId="701C1386" w14:textId="77777777" w:rsidR="00731827" w:rsidRPr="000172C8" w:rsidRDefault="00731827" w:rsidP="00731827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03B9515F" w14:textId="77777777" w:rsidR="00731827" w:rsidRDefault="00731827" w:rsidP="0073182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48279D58" w14:textId="1287EDC5" w:rsidR="00985E08" w:rsidRPr="00A619A0" w:rsidRDefault="00731827" w:rsidP="00731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(Obowiązkowe do wypełnienia. W przypadku niewpisania marki i modelu produktu oferta zostanie odrzucona.)</w:t>
            </w:r>
          </w:p>
        </w:tc>
      </w:tr>
      <w:tr w:rsidR="00985E08" w:rsidRPr="00A619A0" w14:paraId="3731D08D" w14:textId="77777777" w:rsidTr="00904D79">
        <w:tc>
          <w:tcPr>
            <w:tcW w:w="1579" w:type="dxa"/>
            <w:hideMark/>
          </w:tcPr>
          <w:p w14:paraId="599E7365" w14:textId="4066B2FD" w:rsidR="00985E08" w:rsidRPr="00A619A0" w:rsidRDefault="001A61A4" w:rsidP="00904D7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4937" w:type="dxa"/>
          </w:tcPr>
          <w:p w14:paraId="2EBDCF12" w14:textId="672FFDB1" w:rsidR="00985E08" w:rsidRPr="00C3023E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Procesor: </w:t>
            </w:r>
            <w:r w:rsidRPr="00C3023E">
              <w:rPr>
                <w:rFonts w:ascii="Arial" w:hAnsi="Arial" w:cs="Arial"/>
                <w:sz w:val="20"/>
                <w:szCs w:val="20"/>
              </w:rPr>
              <w:t>min. 1</w:t>
            </w:r>
            <w:r w:rsidR="00D86790">
              <w:rPr>
                <w:rFonts w:ascii="Arial" w:hAnsi="Arial" w:cs="Arial"/>
                <w:sz w:val="20"/>
                <w:szCs w:val="20"/>
              </w:rPr>
              <w:t>4</w:t>
            </w:r>
            <w:r w:rsidRPr="00C3023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C3023E">
              <w:rPr>
                <w:rFonts w:ascii="Arial" w:hAnsi="Arial" w:cs="Arial"/>
                <w:sz w:val="20"/>
                <w:szCs w:val="20"/>
              </w:rPr>
              <w:t>rdzeniowe CPU z min. 1</w:t>
            </w:r>
            <w:r w:rsidR="00D86790">
              <w:rPr>
                <w:rFonts w:ascii="Arial" w:hAnsi="Arial" w:cs="Arial"/>
                <w:sz w:val="20"/>
                <w:szCs w:val="20"/>
              </w:rPr>
              <w:t>0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rdzeniami zapewniającymi wydajność i min. 4 rdzeniami energooszczędnymi</w:t>
            </w:r>
          </w:p>
          <w:p w14:paraId="42BDB629" w14:textId="32D2CA1E" w:rsidR="00985E08" w:rsidRDefault="00985E08" w:rsidP="00904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Karta graficzna: 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86790">
              <w:rPr>
                <w:rFonts w:ascii="Arial" w:hAnsi="Arial" w:cs="Arial"/>
                <w:sz w:val="20"/>
                <w:szCs w:val="20"/>
              </w:rPr>
              <w:t>2</w:t>
            </w:r>
            <w:r w:rsidRPr="00C3023E">
              <w:rPr>
                <w:rFonts w:ascii="Arial" w:hAnsi="Arial" w:cs="Arial"/>
                <w:sz w:val="20"/>
                <w:szCs w:val="20"/>
              </w:rPr>
              <w:t>0</w:t>
            </w:r>
            <w:r w:rsidRPr="00C3023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C3023E">
              <w:rPr>
                <w:rFonts w:ascii="Arial" w:hAnsi="Arial" w:cs="Arial"/>
                <w:sz w:val="20"/>
                <w:szCs w:val="20"/>
              </w:rPr>
              <w:t>rdzeniowe GPU</w:t>
            </w:r>
          </w:p>
          <w:p w14:paraId="03022DD2" w14:textId="77777777" w:rsidR="00985E08" w:rsidRDefault="00985E08" w:rsidP="00904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Sprzętowa akceleracja ray tracingu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3023E">
              <w:rPr>
                <w:rFonts w:ascii="Arial" w:hAnsi="Arial" w:cs="Arial"/>
                <w:sz w:val="20"/>
                <w:szCs w:val="20"/>
              </w:rPr>
              <w:t>tak</w:t>
            </w: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4AE378F" w14:textId="5CF4EE00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RAM: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8679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 xml:space="preserve"> GB</w:t>
            </w:r>
          </w:p>
          <w:p w14:paraId="7A96307E" w14:textId="3A5D4DE8" w:rsidR="00985E08" w:rsidRPr="00E9568B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Pamięć masowa: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</w:t>
            </w:r>
            <w:r w:rsidR="00D8679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TB</w:t>
            </w:r>
          </w:p>
          <w:p w14:paraId="6ECF54A2" w14:textId="70E202E3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rzepustowości pamięci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86790" w:rsidRPr="00D86790">
              <w:rPr>
                <w:rFonts w:ascii="Arial" w:hAnsi="Arial" w:cs="Arial"/>
                <w:sz w:val="20"/>
                <w:szCs w:val="20"/>
              </w:rPr>
              <w:t>min. 273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GB/s</w:t>
            </w:r>
          </w:p>
          <w:p w14:paraId="22EEC104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Sprzętowa akceleracja obsługi: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H.264, HEVC, ProRes i ProRes RAW</w:t>
            </w:r>
          </w:p>
          <w:p w14:paraId="3C6F7B2A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Wyświetlacz: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przekątn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16 cal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rozdzielczość natywna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3456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C3023E">
              <w:rPr>
                <w:rFonts w:ascii="Arial" w:hAnsi="Arial" w:cs="Arial"/>
                <w:sz w:val="20"/>
                <w:szCs w:val="20"/>
              </w:rPr>
              <w:t>2234 piksel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14:paraId="1BD4C364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Kontrast: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1 000 000:1</w:t>
            </w:r>
          </w:p>
          <w:p w14:paraId="4C589198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sz w:val="20"/>
                <w:szCs w:val="20"/>
              </w:rPr>
              <w:t>Jasność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wyświetlacza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1000 nitów utrzymywana na całym ekranie,</w:t>
            </w:r>
          </w:p>
          <w:p w14:paraId="7CD64BE2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082E53">
              <w:rPr>
                <w:rFonts w:ascii="Arial" w:hAnsi="Arial" w:cs="Arial"/>
                <w:b/>
                <w:bCs/>
                <w:sz w:val="20"/>
                <w:szCs w:val="20"/>
              </w:rPr>
              <w:t>Częstotliwość odświeżania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Technologia</w:t>
            </w:r>
            <w:r w:rsidRPr="00082E53">
              <w:rPr>
                <w:rFonts w:ascii="Arial" w:hAnsi="Arial" w:cs="Arial"/>
                <w:sz w:val="20"/>
                <w:szCs w:val="20"/>
              </w:rPr>
              <w:t xml:space="preserve"> zapewniająca adaptacyjną częstotliwość odświeżania do 120 Hz</w:t>
            </w:r>
          </w:p>
          <w:p w14:paraId="442A0ADF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Bateria:</w:t>
            </w:r>
            <w:r>
              <w:rPr>
                <w:rFonts w:ascii="Arial" w:hAnsi="Arial" w:cs="Arial"/>
                <w:sz w:val="20"/>
                <w:szCs w:val="20"/>
              </w:rPr>
              <w:t xml:space="preserve"> litowo-polimerowa min. 100 Wh</w:t>
            </w:r>
          </w:p>
          <w:p w14:paraId="1BEFEAE6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1szt. gniazdo na kartę SDXC, 1szt. port HDMI, 1szt. gniazdko słuchawkowe 3,5 mm, 3szt. Thunderbolt 5 (do 120Gb/s)</w:t>
            </w:r>
          </w:p>
          <w:p w14:paraId="5E1343E2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Cyfrowe wyjście wideo Thunderbolt 5: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425E21">
              <w:rPr>
                <w:rFonts w:ascii="Arial" w:hAnsi="Arial" w:cs="Arial"/>
                <w:sz w:val="20"/>
                <w:szCs w:val="20"/>
              </w:rPr>
              <w:t>bsługa natywnego wyjścia DisplayPort 2.1 przez USB</w:t>
            </w:r>
            <w:r w:rsidRPr="00425E21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25E21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24201623" w14:textId="77777777" w:rsidR="00985E08" w:rsidRPr="00425E21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Cyfrowe wyjście wideo HDMI: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425E21">
              <w:rPr>
                <w:rFonts w:ascii="Arial" w:hAnsi="Arial" w:cs="Arial"/>
                <w:sz w:val="20"/>
                <w:szCs w:val="20"/>
              </w:rPr>
              <w:t>bsługa jednego wyświetlacza o rozdzielczości do 8K przy 60 Hz lub rozdzielczości 4K przy 240 Hz</w:t>
            </w:r>
          </w:p>
          <w:p w14:paraId="7DFDF8CE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Odtwarzanie wideo: </w:t>
            </w:r>
            <w:r w:rsidRPr="00CE1476">
              <w:rPr>
                <w:rFonts w:ascii="Arial" w:hAnsi="Arial" w:cs="Arial"/>
                <w:sz w:val="20"/>
                <w:szCs w:val="20"/>
              </w:rPr>
              <w:t>Obsługiwane formaty: m.in. HEVC, H.264, AV1 i ProRes</w:t>
            </w:r>
          </w:p>
          <w:p w14:paraId="133EEA9A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Odtwarzanie dźwięku: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476">
              <w:rPr>
                <w:rFonts w:ascii="Arial" w:hAnsi="Arial" w:cs="Arial"/>
                <w:sz w:val="20"/>
                <w:szCs w:val="20"/>
              </w:rPr>
              <w:t>Obsługiwane formaty: m.in. AAC, MP3, Apple Lossless, FLAC, Dolby Digital, Dolby Digital Plus i Dolby Atmos</w:t>
            </w:r>
          </w:p>
          <w:p w14:paraId="6FBAE1D8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Czujnik światła:</w:t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6F771BBE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Gładzik: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1476">
              <w:rPr>
                <w:rFonts w:ascii="Arial" w:hAnsi="Arial" w:cs="Arial"/>
                <w:sz w:val="20"/>
                <w:szCs w:val="20"/>
              </w:rPr>
              <w:t>wyczuwający siłę nacisku i umożliwiający precyzyjne sterowanie kursorem</w:t>
            </w:r>
          </w:p>
          <w:p w14:paraId="47704707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Wi-Fi: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CE1476">
              <w:rPr>
                <w:rFonts w:ascii="Arial" w:hAnsi="Arial" w:cs="Arial"/>
                <w:sz w:val="20"/>
                <w:szCs w:val="20"/>
              </w:rPr>
              <w:t xml:space="preserve"> 6E (802.11ax)</w:t>
            </w:r>
          </w:p>
          <w:p w14:paraId="3961ACE3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Bluetooth: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CE1476">
              <w:rPr>
                <w:rFonts w:ascii="Arial" w:hAnsi="Arial" w:cs="Arial"/>
                <w:sz w:val="20"/>
                <w:szCs w:val="20"/>
              </w:rPr>
              <w:t xml:space="preserve"> 5.3</w:t>
            </w:r>
          </w:p>
          <w:p w14:paraId="73325608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Kamera: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E9568B">
              <w:rPr>
                <w:rFonts w:ascii="Arial" w:hAnsi="Arial" w:cs="Arial"/>
                <w:sz w:val="20"/>
                <w:szCs w:val="20"/>
              </w:rPr>
              <w:t>12MP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  <w:r w:rsidRPr="00E9568B">
              <w:rPr>
                <w:rFonts w:ascii="Arial" w:hAnsi="Arial" w:cs="Arial"/>
                <w:sz w:val="20"/>
                <w:szCs w:val="20"/>
              </w:rPr>
              <w:t>agrywanie wideo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E9568B">
              <w:rPr>
                <w:rFonts w:ascii="Arial" w:hAnsi="Arial" w:cs="Arial"/>
                <w:sz w:val="20"/>
                <w:szCs w:val="20"/>
              </w:rPr>
              <w:t>1080p</w:t>
            </w:r>
          </w:p>
          <w:p w14:paraId="6D1B5B60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źwięk stereo:</w:t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4D8D766C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Głośniki: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6 szt.</w:t>
            </w:r>
          </w:p>
          <w:p w14:paraId="4704F383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Mikrofon:</w:t>
            </w:r>
            <w:r>
              <w:rPr>
                <w:rFonts w:ascii="Arial" w:hAnsi="Arial" w:cs="Arial"/>
                <w:sz w:val="20"/>
                <w:szCs w:val="20"/>
              </w:rPr>
              <w:t xml:space="preserve"> min 3 szt.</w:t>
            </w:r>
          </w:p>
          <w:p w14:paraId="23FEC01C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Napięcie sieciowe: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od 100 V do 240 V AC</w:t>
            </w:r>
          </w:p>
          <w:p w14:paraId="7F1CABA3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Zasilacz: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140W</w:t>
            </w:r>
          </w:p>
          <w:p w14:paraId="09F198A2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W zestawie:</w:t>
            </w:r>
            <w:r>
              <w:rPr>
                <w:rFonts w:ascii="Arial" w:hAnsi="Arial" w:cs="Arial"/>
                <w:sz w:val="20"/>
                <w:szCs w:val="20"/>
              </w:rPr>
              <w:t xml:space="preserve"> Zasilacz, przewód do zasilacza min. 2m.</w:t>
            </w:r>
          </w:p>
          <w:p w14:paraId="1479419E" w14:textId="77777777" w:rsidR="00985E08" w:rsidRPr="00E9568B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Wymiary: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Wysokość: </w:t>
            </w:r>
            <w:r>
              <w:rPr>
                <w:rFonts w:ascii="Arial" w:hAnsi="Arial" w:cs="Arial"/>
                <w:sz w:val="20"/>
                <w:szCs w:val="20"/>
              </w:rPr>
              <w:t>max. 2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zerokość: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E9568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sz w:val="20"/>
                <w:szCs w:val="20"/>
              </w:rPr>
              <w:t>, g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łębokość: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E9568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</w:p>
          <w:p w14:paraId="0AD6F7CF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max. 3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  <w:p w14:paraId="20A35D7F" w14:textId="4DDB245B" w:rsidR="00985E08" w:rsidRPr="00731827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731827">
              <w:rPr>
                <w:rFonts w:ascii="Arial" w:hAnsi="Arial" w:cs="Arial"/>
                <w:sz w:val="20"/>
                <w:szCs w:val="20"/>
              </w:rPr>
              <w:t xml:space="preserve">Kolor: </w:t>
            </w:r>
            <w:r w:rsidR="001A61A4" w:rsidRPr="00731827">
              <w:rPr>
                <w:rFonts w:ascii="Arial" w:hAnsi="Arial" w:cs="Arial"/>
                <w:sz w:val="20"/>
                <w:szCs w:val="20"/>
              </w:rPr>
              <w:t>Czarny</w:t>
            </w:r>
          </w:p>
          <w:p w14:paraId="73ED7685" w14:textId="777362D4" w:rsidR="00731827" w:rsidRPr="00CE1476" w:rsidRDefault="00731827" w:rsidP="00904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E8C09A" w14:textId="77777777" w:rsidR="00985E08" w:rsidRPr="00A619A0" w:rsidRDefault="00985E08" w:rsidP="00904D79">
            <w:pPr>
              <w:ind w:hanging="6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E08" w:rsidRPr="00A619A0" w14:paraId="2941BA37" w14:textId="77777777" w:rsidTr="00904D79">
        <w:tc>
          <w:tcPr>
            <w:tcW w:w="1579" w:type="dxa"/>
          </w:tcPr>
          <w:p w14:paraId="0D1A8DC3" w14:textId="77777777" w:rsidR="00985E08" w:rsidRPr="00A619A0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A619A0">
              <w:rPr>
                <w:rFonts w:ascii="Arial" w:hAnsi="Arial" w:cs="Arial"/>
                <w:sz w:val="20"/>
                <w:szCs w:val="20"/>
              </w:rPr>
              <w:t xml:space="preserve">Gwarancja producenta </w:t>
            </w:r>
          </w:p>
        </w:tc>
        <w:tc>
          <w:tcPr>
            <w:tcW w:w="4937" w:type="dxa"/>
          </w:tcPr>
          <w:p w14:paraId="4EBD31D4" w14:textId="77777777" w:rsidR="00985E08" w:rsidRPr="00A619A0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A619A0">
              <w:rPr>
                <w:rFonts w:ascii="Arial" w:hAnsi="Arial" w:cs="Arial"/>
                <w:sz w:val="20"/>
                <w:szCs w:val="20"/>
              </w:rPr>
              <w:t xml:space="preserve">Gwarancja producenta </w:t>
            </w:r>
          </w:p>
        </w:tc>
        <w:tc>
          <w:tcPr>
            <w:tcW w:w="2551" w:type="dxa"/>
          </w:tcPr>
          <w:p w14:paraId="4B2D7080" w14:textId="77777777" w:rsidR="00985E08" w:rsidRPr="00A619A0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91900B" w14:textId="77777777" w:rsidR="00985E08" w:rsidRPr="00A619A0" w:rsidRDefault="00985E08" w:rsidP="00985E0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04FDB73" w14:textId="77777777" w:rsidR="00985E08" w:rsidRPr="00A619A0" w:rsidRDefault="00985E08" w:rsidP="00985E0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Laptop</w:t>
      </w:r>
    </w:p>
    <w:p w14:paraId="52A2A25E" w14:textId="70D62A00" w:rsidR="00985E08" w:rsidRPr="00A619A0" w:rsidRDefault="00985E08" w:rsidP="00985E0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A619A0">
        <w:rPr>
          <w:rFonts w:ascii="Arial" w:hAnsi="Arial" w:cs="Arial"/>
          <w:b/>
          <w:bCs/>
          <w:sz w:val="20"/>
          <w:szCs w:val="20"/>
        </w:rPr>
        <w:t>Ilość</w:t>
      </w:r>
      <w:r w:rsidR="001E537A">
        <w:rPr>
          <w:rFonts w:ascii="Arial" w:hAnsi="Arial" w:cs="Arial"/>
          <w:b/>
          <w:bCs/>
          <w:sz w:val="20"/>
          <w:szCs w:val="20"/>
        </w:rPr>
        <w:t>:</w:t>
      </w:r>
      <w:r w:rsidRPr="00A619A0">
        <w:rPr>
          <w:rFonts w:ascii="Arial" w:hAnsi="Arial" w:cs="Arial"/>
          <w:b/>
          <w:bCs/>
          <w:sz w:val="20"/>
          <w:szCs w:val="20"/>
        </w:rPr>
        <w:t xml:space="preserve"> </w:t>
      </w:r>
      <w:r w:rsidR="00BE04AD">
        <w:rPr>
          <w:rFonts w:ascii="Arial" w:hAnsi="Arial" w:cs="Arial"/>
          <w:b/>
          <w:bCs/>
          <w:sz w:val="20"/>
          <w:szCs w:val="20"/>
        </w:rPr>
        <w:t>3</w:t>
      </w:r>
      <w:r w:rsidRPr="00A619A0">
        <w:rPr>
          <w:rFonts w:ascii="Arial" w:hAnsi="Arial" w:cs="Arial"/>
          <w:b/>
          <w:bCs/>
          <w:sz w:val="20"/>
          <w:szCs w:val="20"/>
        </w:rPr>
        <w:t xml:space="preserve"> sztuki</w:t>
      </w:r>
      <w:r w:rsidR="00731827">
        <w:rPr>
          <w:rFonts w:ascii="Arial" w:hAnsi="Arial" w:cs="Arial"/>
          <w:b/>
          <w:bCs/>
          <w:sz w:val="20"/>
          <w:szCs w:val="20"/>
        </w:rPr>
        <w:t xml:space="preserve"> (kolor srebrny)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79"/>
        <w:gridCol w:w="4937"/>
        <w:gridCol w:w="2551"/>
      </w:tblGrid>
      <w:tr w:rsidR="00985E08" w:rsidRPr="00A619A0" w14:paraId="733F089E" w14:textId="77777777" w:rsidTr="00904D79">
        <w:tc>
          <w:tcPr>
            <w:tcW w:w="1579" w:type="dxa"/>
            <w:hideMark/>
          </w:tcPr>
          <w:p w14:paraId="443BD6F3" w14:textId="77777777" w:rsidR="00985E08" w:rsidRPr="00A619A0" w:rsidRDefault="00985E08" w:rsidP="00904D79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9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Produkt</w:t>
            </w:r>
          </w:p>
        </w:tc>
        <w:tc>
          <w:tcPr>
            <w:tcW w:w="4937" w:type="dxa"/>
            <w:hideMark/>
          </w:tcPr>
          <w:p w14:paraId="46B20A35" w14:textId="77777777" w:rsidR="00985E08" w:rsidRPr="00A619A0" w:rsidRDefault="00985E08" w:rsidP="00904D79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551" w:type="dxa"/>
          </w:tcPr>
          <w:p w14:paraId="74D917C5" w14:textId="77777777" w:rsidR="00731827" w:rsidRPr="000172C8" w:rsidRDefault="00731827" w:rsidP="00731827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652A2B35" w14:textId="77777777" w:rsidR="00731827" w:rsidRDefault="00731827" w:rsidP="0073182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373E7C9B" w14:textId="1323F2E6" w:rsidR="00985E08" w:rsidRPr="00A619A0" w:rsidRDefault="00731827" w:rsidP="00731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(Obowiązkowe do wypełnienia. W przypadku niewpisania marki i modelu produktu oferta zostanie odrzucona.)</w:t>
            </w:r>
          </w:p>
        </w:tc>
      </w:tr>
      <w:tr w:rsidR="00985E08" w:rsidRPr="00A619A0" w14:paraId="313FF0C1" w14:textId="77777777" w:rsidTr="00904D79">
        <w:tc>
          <w:tcPr>
            <w:tcW w:w="1579" w:type="dxa"/>
            <w:hideMark/>
          </w:tcPr>
          <w:p w14:paraId="543A8C15" w14:textId="15790ACA" w:rsidR="00985E08" w:rsidRPr="00A619A0" w:rsidRDefault="001A61A4" w:rsidP="00904D7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4937" w:type="dxa"/>
          </w:tcPr>
          <w:p w14:paraId="00EF6785" w14:textId="77777777" w:rsidR="00D86790" w:rsidRPr="00C3023E" w:rsidRDefault="00D86790" w:rsidP="00D867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Procesor: </w:t>
            </w:r>
            <w:r w:rsidRPr="00C3023E">
              <w:rPr>
                <w:rFonts w:ascii="Arial" w:hAnsi="Arial" w:cs="Arial"/>
                <w:sz w:val="20"/>
                <w:szCs w:val="20"/>
              </w:rPr>
              <w:t>min.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3023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C3023E">
              <w:rPr>
                <w:rFonts w:ascii="Arial" w:hAnsi="Arial" w:cs="Arial"/>
                <w:sz w:val="20"/>
                <w:szCs w:val="20"/>
              </w:rPr>
              <w:t>rdzeniowe CPU z min.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rdzeniami zapewniającymi wydajność i min. 4 rdzeniami energooszczędnymi</w:t>
            </w:r>
          </w:p>
          <w:p w14:paraId="7B630812" w14:textId="77777777" w:rsidR="00D86790" w:rsidRDefault="00D86790" w:rsidP="00D86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Karta graficzna: 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3023E">
              <w:rPr>
                <w:rFonts w:ascii="Arial" w:hAnsi="Arial" w:cs="Arial"/>
                <w:sz w:val="20"/>
                <w:szCs w:val="20"/>
              </w:rPr>
              <w:t>0</w:t>
            </w:r>
            <w:r w:rsidRPr="00C3023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C3023E">
              <w:rPr>
                <w:rFonts w:ascii="Arial" w:hAnsi="Arial" w:cs="Arial"/>
                <w:sz w:val="20"/>
                <w:szCs w:val="20"/>
              </w:rPr>
              <w:t>rdzeniowe GPU</w:t>
            </w:r>
          </w:p>
          <w:p w14:paraId="21398192" w14:textId="77777777" w:rsidR="00D86790" w:rsidRDefault="00D86790" w:rsidP="00D86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Sprzętowa akceleracja ray tracingu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3023E">
              <w:rPr>
                <w:rFonts w:ascii="Arial" w:hAnsi="Arial" w:cs="Arial"/>
                <w:sz w:val="20"/>
                <w:szCs w:val="20"/>
              </w:rPr>
              <w:t>tak</w:t>
            </w: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261E2BE" w14:textId="77777777" w:rsidR="00D86790" w:rsidRDefault="00D86790" w:rsidP="00D867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RAM: </w:t>
            </w:r>
            <w:r>
              <w:rPr>
                <w:rFonts w:ascii="Arial" w:hAnsi="Arial" w:cs="Arial"/>
                <w:sz w:val="20"/>
                <w:szCs w:val="20"/>
              </w:rPr>
              <w:t>min. 48 GB</w:t>
            </w:r>
          </w:p>
          <w:p w14:paraId="60448A3C" w14:textId="77777777" w:rsidR="00D86790" w:rsidRPr="00E9568B" w:rsidRDefault="00D86790" w:rsidP="00D86790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Pamięć masowa: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1 TB</w:t>
            </w:r>
          </w:p>
          <w:p w14:paraId="4077F943" w14:textId="34737CEE" w:rsidR="00D86790" w:rsidRDefault="00D86790" w:rsidP="00D867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rzepustowości pamięci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86790">
              <w:rPr>
                <w:rFonts w:ascii="Arial" w:hAnsi="Arial" w:cs="Arial"/>
                <w:sz w:val="20"/>
                <w:szCs w:val="20"/>
              </w:rPr>
              <w:t>min.273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GB/s</w:t>
            </w:r>
          </w:p>
          <w:p w14:paraId="6790C9F3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Sprzętowa akceleracja obsługi: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H.264, HEVC, ProRes i ProRes RAW</w:t>
            </w:r>
          </w:p>
          <w:p w14:paraId="38A0607F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Wyświetlacz: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przekątn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16 cal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rozdzielczość natywna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3456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C3023E">
              <w:rPr>
                <w:rFonts w:ascii="Arial" w:hAnsi="Arial" w:cs="Arial"/>
                <w:sz w:val="20"/>
                <w:szCs w:val="20"/>
              </w:rPr>
              <w:t>2234 piksel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14:paraId="7BA2AD38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b/>
                <w:bCs/>
                <w:sz w:val="20"/>
                <w:szCs w:val="20"/>
              </w:rPr>
              <w:t>Kontrast: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1 000 000:1</w:t>
            </w:r>
          </w:p>
          <w:p w14:paraId="2ADC2951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3023E">
              <w:rPr>
                <w:rFonts w:ascii="Arial" w:hAnsi="Arial" w:cs="Arial"/>
                <w:sz w:val="20"/>
                <w:szCs w:val="20"/>
              </w:rPr>
              <w:t>Jasność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wyświetlacza</w:t>
            </w:r>
            <w:r w:rsidRPr="00C3023E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023E">
              <w:rPr>
                <w:rFonts w:ascii="Arial" w:hAnsi="Arial" w:cs="Arial"/>
                <w:sz w:val="20"/>
                <w:szCs w:val="20"/>
              </w:rPr>
              <w:t>1000 nitów utrzymywana na całym ekranie,</w:t>
            </w:r>
          </w:p>
          <w:p w14:paraId="5B29D886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082E53">
              <w:rPr>
                <w:rFonts w:ascii="Arial" w:hAnsi="Arial" w:cs="Arial"/>
                <w:b/>
                <w:bCs/>
                <w:sz w:val="20"/>
                <w:szCs w:val="20"/>
              </w:rPr>
              <w:t>Częstotliwość odświeżania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Technologia</w:t>
            </w:r>
            <w:r w:rsidRPr="00082E53">
              <w:rPr>
                <w:rFonts w:ascii="Arial" w:hAnsi="Arial" w:cs="Arial"/>
                <w:sz w:val="20"/>
                <w:szCs w:val="20"/>
              </w:rPr>
              <w:t xml:space="preserve"> zapewniająca adaptacyjną częstotliwość odświeżania do 120 Hz</w:t>
            </w:r>
          </w:p>
          <w:p w14:paraId="6F646D2F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Bateria:</w:t>
            </w:r>
            <w:r>
              <w:rPr>
                <w:rFonts w:ascii="Arial" w:hAnsi="Arial" w:cs="Arial"/>
                <w:sz w:val="20"/>
                <w:szCs w:val="20"/>
              </w:rPr>
              <w:t xml:space="preserve"> litowo-polimerowa min. 100 Wh</w:t>
            </w:r>
          </w:p>
          <w:p w14:paraId="7ABDA27A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1szt. gniazdo na kartę SDXC, 1szt. port HDMI, 1szt. gniazdko słuchawkowe 3,5 mm, 3szt. Thunderbolt 5 (do 120Gb/s)</w:t>
            </w:r>
          </w:p>
          <w:p w14:paraId="580F0CA4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Cyfrowe wyjście wideo Thunderbolt 5: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425E21">
              <w:rPr>
                <w:rFonts w:ascii="Arial" w:hAnsi="Arial" w:cs="Arial"/>
                <w:sz w:val="20"/>
                <w:szCs w:val="20"/>
              </w:rPr>
              <w:t>bsługa natywnego wyjścia DisplayPort 2.1 przez USB</w:t>
            </w:r>
            <w:r w:rsidRPr="00425E21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25E21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464E630" w14:textId="77777777" w:rsidR="00985E08" w:rsidRPr="00425E21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Cyfrowe wyjście wideo HDMI: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425E21">
              <w:rPr>
                <w:rFonts w:ascii="Arial" w:hAnsi="Arial" w:cs="Arial"/>
                <w:sz w:val="20"/>
                <w:szCs w:val="20"/>
              </w:rPr>
              <w:t>bsługa jednego wyświetlacza o rozdzielczości do 8K przy 60 Hz lub rozdzielczości 4K przy 240 Hz</w:t>
            </w:r>
          </w:p>
          <w:p w14:paraId="3DDFADE2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Odtwarzanie wideo: </w:t>
            </w:r>
            <w:r w:rsidRPr="00CE1476">
              <w:rPr>
                <w:rFonts w:ascii="Arial" w:hAnsi="Arial" w:cs="Arial"/>
                <w:sz w:val="20"/>
                <w:szCs w:val="20"/>
              </w:rPr>
              <w:t>Obsługiwane formaty: m.in. HEVC, H.264, AV1 i ProRes</w:t>
            </w:r>
          </w:p>
          <w:p w14:paraId="491E86E6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Odtwarzanie dźwięku: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476">
              <w:rPr>
                <w:rFonts w:ascii="Arial" w:hAnsi="Arial" w:cs="Arial"/>
                <w:sz w:val="20"/>
                <w:szCs w:val="20"/>
              </w:rPr>
              <w:t>Obsługiwane formaty: m.in. AAC, MP3, Apple Lossless, FLAC, Dolby Digital, Dolby Digital Plus i Dolby Atmos</w:t>
            </w:r>
          </w:p>
          <w:p w14:paraId="332A108E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Czujnik światła:</w:t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6FC9D9BF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Gładzik: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1476">
              <w:rPr>
                <w:rFonts w:ascii="Arial" w:hAnsi="Arial" w:cs="Arial"/>
                <w:sz w:val="20"/>
                <w:szCs w:val="20"/>
              </w:rPr>
              <w:t>wyczuwający siłę nacisku i umożliwiający precyzyjne sterowanie kursorem</w:t>
            </w:r>
          </w:p>
          <w:p w14:paraId="2DB35D23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Wi-Fi: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CE1476">
              <w:rPr>
                <w:rFonts w:ascii="Arial" w:hAnsi="Arial" w:cs="Arial"/>
                <w:sz w:val="20"/>
                <w:szCs w:val="20"/>
              </w:rPr>
              <w:t xml:space="preserve"> 6E (802.11ax)</w:t>
            </w:r>
          </w:p>
          <w:p w14:paraId="5508DF28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CE1476">
              <w:rPr>
                <w:rFonts w:ascii="Arial" w:hAnsi="Arial" w:cs="Arial"/>
                <w:b/>
                <w:bCs/>
                <w:sz w:val="20"/>
                <w:szCs w:val="20"/>
              </w:rPr>
              <w:t>Bluetooth: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CE1476">
              <w:rPr>
                <w:rFonts w:ascii="Arial" w:hAnsi="Arial" w:cs="Arial"/>
                <w:sz w:val="20"/>
                <w:szCs w:val="20"/>
              </w:rPr>
              <w:t xml:space="preserve"> 5.3</w:t>
            </w:r>
          </w:p>
          <w:p w14:paraId="5065DA65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Kamera: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E9568B">
              <w:rPr>
                <w:rFonts w:ascii="Arial" w:hAnsi="Arial" w:cs="Arial"/>
                <w:sz w:val="20"/>
                <w:szCs w:val="20"/>
              </w:rPr>
              <w:t>12MP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  <w:r w:rsidRPr="00E9568B">
              <w:rPr>
                <w:rFonts w:ascii="Arial" w:hAnsi="Arial" w:cs="Arial"/>
                <w:sz w:val="20"/>
                <w:szCs w:val="20"/>
              </w:rPr>
              <w:t>agrywanie wideo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E9568B">
              <w:rPr>
                <w:rFonts w:ascii="Arial" w:hAnsi="Arial" w:cs="Arial"/>
                <w:sz w:val="20"/>
                <w:szCs w:val="20"/>
              </w:rPr>
              <w:t>1080p</w:t>
            </w:r>
          </w:p>
          <w:p w14:paraId="6E783EDD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źwięk stereo:</w:t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16108CE3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Głośniki: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6 szt.</w:t>
            </w:r>
          </w:p>
          <w:p w14:paraId="13F9A9D3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Mikrofon:</w:t>
            </w:r>
            <w:r>
              <w:rPr>
                <w:rFonts w:ascii="Arial" w:hAnsi="Arial" w:cs="Arial"/>
                <w:sz w:val="20"/>
                <w:szCs w:val="20"/>
              </w:rPr>
              <w:t xml:space="preserve"> min 3 szt.</w:t>
            </w:r>
          </w:p>
          <w:p w14:paraId="6BF4B075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Napięcie sieciowe: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od 100 V do 240 V AC</w:t>
            </w:r>
          </w:p>
          <w:p w14:paraId="25226A2C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425E21">
              <w:rPr>
                <w:rFonts w:ascii="Arial" w:hAnsi="Arial" w:cs="Arial"/>
                <w:b/>
                <w:bCs/>
                <w:sz w:val="20"/>
                <w:szCs w:val="20"/>
              </w:rPr>
              <w:t>Zasilacz: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140W</w:t>
            </w:r>
          </w:p>
          <w:p w14:paraId="344FE297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W zestawie:</w:t>
            </w:r>
            <w:r>
              <w:rPr>
                <w:rFonts w:ascii="Arial" w:hAnsi="Arial" w:cs="Arial"/>
                <w:sz w:val="20"/>
                <w:szCs w:val="20"/>
              </w:rPr>
              <w:t xml:space="preserve"> Zasilacz, przewód do zasilacza min. 2m.</w:t>
            </w:r>
          </w:p>
          <w:p w14:paraId="77B49511" w14:textId="77777777" w:rsidR="00985E08" w:rsidRPr="00E9568B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E9568B">
              <w:rPr>
                <w:rFonts w:ascii="Arial" w:hAnsi="Arial" w:cs="Arial"/>
                <w:b/>
                <w:bCs/>
                <w:sz w:val="20"/>
                <w:szCs w:val="20"/>
              </w:rPr>
              <w:t>Wymiary: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Wysokość: </w:t>
            </w:r>
            <w:r>
              <w:rPr>
                <w:rFonts w:ascii="Arial" w:hAnsi="Arial" w:cs="Arial"/>
                <w:sz w:val="20"/>
                <w:szCs w:val="20"/>
              </w:rPr>
              <w:t>max. 2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zerokość: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E9568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sz w:val="20"/>
                <w:szCs w:val="20"/>
              </w:rPr>
              <w:t>, g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łębokość: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E9568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cm</w:t>
            </w:r>
          </w:p>
          <w:p w14:paraId="65C7A1B0" w14:textId="77777777" w:rsidR="00985E08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Waga: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max. 3</w:t>
            </w:r>
            <w:r w:rsidRPr="00E9568B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  <w:p w14:paraId="3692C829" w14:textId="77777777" w:rsidR="00985E08" w:rsidRPr="00CE1476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Kolor: Srebrny</w:t>
            </w:r>
          </w:p>
        </w:tc>
        <w:tc>
          <w:tcPr>
            <w:tcW w:w="2551" w:type="dxa"/>
          </w:tcPr>
          <w:p w14:paraId="3815A3F6" w14:textId="77777777" w:rsidR="00985E08" w:rsidRPr="00A619A0" w:rsidRDefault="00985E08" w:rsidP="00904D79">
            <w:pPr>
              <w:ind w:hanging="6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E08" w:rsidRPr="00A619A0" w14:paraId="48DC9562" w14:textId="77777777" w:rsidTr="00904D79">
        <w:tc>
          <w:tcPr>
            <w:tcW w:w="1579" w:type="dxa"/>
          </w:tcPr>
          <w:p w14:paraId="7D03F486" w14:textId="77777777" w:rsidR="00985E08" w:rsidRPr="00A619A0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A619A0">
              <w:rPr>
                <w:rFonts w:ascii="Arial" w:hAnsi="Arial" w:cs="Arial"/>
                <w:sz w:val="20"/>
                <w:szCs w:val="20"/>
              </w:rPr>
              <w:t xml:space="preserve">Gwarancja producenta </w:t>
            </w:r>
          </w:p>
        </w:tc>
        <w:tc>
          <w:tcPr>
            <w:tcW w:w="4937" w:type="dxa"/>
          </w:tcPr>
          <w:p w14:paraId="1BC8C5C6" w14:textId="77777777" w:rsidR="00985E08" w:rsidRPr="00A619A0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  <w:r w:rsidRPr="00A619A0">
              <w:rPr>
                <w:rFonts w:ascii="Arial" w:hAnsi="Arial" w:cs="Arial"/>
                <w:sz w:val="20"/>
                <w:szCs w:val="20"/>
              </w:rPr>
              <w:t xml:space="preserve">Gwarancja producenta </w:t>
            </w:r>
          </w:p>
        </w:tc>
        <w:tc>
          <w:tcPr>
            <w:tcW w:w="2551" w:type="dxa"/>
          </w:tcPr>
          <w:p w14:paraId="0057F19C" w14:textId="77777777" w:rsidR="00985E08" w:rsidRPr="00A619A0" w:rsidRDefault="00985E08" w:rsidP="00904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BB4C8" w14:textId="77777777" w:rsidR="00985E08" w:rsidRPr="00A619A0" w:rsidRDefault="00985E08" w:rsidP="00985E0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A499A01" w14:textId="77777777" w:rsidR="00731827" w:rsidRPr="005779F9" w:rsidRDefault="00731827" w:rsidP="0073182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4A6028A" w14:textId="77777777" w:rsidR="00731827" w:rsidRPr="007D492A" w:rsidRDefault="00731827" w:rsidP="00731827"/>
    <w:p w14:paraId="6FBC2A5E" w14:textId="77777777" w:rsidR="00731827" w:rsidRPr="00367079" w:rsidRDefault="00731827" w:rsidP="00731827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20B247DE" w14:textId="77777777" w:rsidR="00731827" w:rsidRPr="002B5199" w:rsidRDefault="00731827" w:rsidP="00731827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727BE2E4" w14:textId="77777777" w:rsidR="00731827" w:rsidRPr="009A76E9" w:rsidRDefault="00731827" w:rsidP="00731827">
      <w:pPr>
        <w:jc w:val="both"/>
        <w:rPr>
          <w:rFonts w:cs="Calibri"/>
          <w:sz w:val="20"/>
          <w:szCs w:val="20"/>
        </w:rPr>
      </w:pPr>
    </w:p>
    <w:p w14:paraId="15BC3D77" w14:textId="77777777" w:rsidR="00731827" w:rsidRDefault="00731827" w:rsidP="0073182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18EC2CA" w14:textId="77777777" w:rsidR="00731827" w:rsidRDefault="00731827" w:rsidP="0073182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CD3A0F1" w14:textId="77777777" w:rsidR="00731827" w:rsidRPr="005779F9" w:rsidRDefault="00731827" w:rsidP="00731827">
      <w:pPr>
        <w:spacing w:line="360" w:lineRule="auto"/>
        <w:ind w:left="540"/>
        <w:jc w:val="center"/>
        <w:rPr>
          <w:rFonts w:ascii="Arial" w:hAnsi="Arial" w:cs="Arial"/>
          <w:b/>
          <w:bCs/>
        </w:rPr>
      </w:pPr>
      <w:r w:rsidRPr="007638D2">
        <w:rPr>
          <w:rFonts w:ascii="Arial" w:hAnsi="Arial" w:cs="Arial"/>
          <w:b/>
          <w:bCs/>
          <w:iCs/>
          <w:lang w:eastAsia="x-none"/>
        </w:rPr>
        <w:t>Dokument należy wypełnić i podpisać elektronicznie: kwalifikowanym podpisem elektronicznym, podpisem zaufanym lub podpisem osobistym</w:t>
      </w:r>
    </w:p>
    <w:p w14:paraId="250FAA9B" w14:textId="77777777" w:rsidR="00985E08" w:rsidRPr="00A619A0" w:rsidRDefault="00985E08" w:rsidP="00FC0D40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985E08" w:rsidRPr="00A619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B7DA" w14:textId="77777777" w:rsidR="00E17108" w:rsidRDefault="00E17108" w:rsidP="00DF5F26">
      <w:pPr>
        <w:spacing w:after="0" w:line="240" w:lineRule="auto"/>
      </w:pPr>
      <w:r>
        <w:separator/>
      </w:r>
    </w:p>
  </w:endnote>
  <w:endnote w:type="continuationSeparator" w:id="0">
    <w:p w14:paraId="7BCDA760" w14:textId="77777777" w:rsidR="00E17108" w:rsidRDefault="00E17108" w:rsidP="00DF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046552"/>
      <w:docPartObj>
        <w:docPartGallery w:val="Page Numbers (Bottom of Page)"/>
        <w:docPartUnique/>
      </w:docPartObj>
    </w:sdtPr>
    <w:sdtEndPr/>
    <w:sdtContent>
      <w:p w14:paraId="3ACA65D3" w14:textId="013EBEBB" w:rsidR="00DF5F26" w:rsidRDefault="00DF5F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E13D2" w14:textId="77777777" w:rsidR="00DF5F26" w:rsidRDefault="00DF5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369B" w14:textId="77777777" w:rsidR="00E17108" w:rsidRDefault="00E17108" w:rsidP="00DF5F26">
      <w:pPr>
        <w:spacing w:after="0" w:line="240" w:lineRule="auto"/>
      </w:pPr>
      <w:r>
        <w:separator/>
      </w:r>
    </w:p>
  </w:footnote>
  <w:footnote w:type="continuationSeparator" w:id="0">
    <w:p w14:paraId="72F773D4" w14:textId="77777777" w:rsidR="00E17108" w:rsidRDefault="00E17108" w:rsidP="00DF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866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7FE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2111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6703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13DBB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31505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44E24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27D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47BB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81095"/>
    <w:multiLevelType w:val="hybridMultilevel"/>
    <w:tmpl w:val="42F89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1187"/>
    <w:multiLevelType w:val="hybridMultilevel"/>
    <w:tmpl w:val="42F8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40"/>
    <w:rsid w:val="0003017C"/>
    <w:rsid w:val="00082E53"/>
    <w:rsid w:val="00110BA3"/>
    <w:rsid w:val="00141C45"/>
    <w:rsid w:val="00194831"/>
    <w:rsid w:val="001A61A4"/>
    <w:rsid w:val="001E537A"/>
    <w:rsid w:val="002743DC"/>
    <w:rsid w:val="0029380C"/>
    <w:rsid w:val="002D63E6"/>
    <w:rsid w:val="003E0A52"/>
    <w:rsid w:val="003E5C95"/>
    <w:rsid w:val="003F5E73"/>
    <w:rsid w:val="00425E21"/>
    <w:rsid w:val="004268B8"/>
    <w:rsid w:val="00490F6C"/>
    <w:rsid w:val="00513439"/>
    <w:rsid w:val="00535E2A"/>
    <w:rsid w:val="005773C4"/>
    <w:rsid w:val="0058669F"/>
    <w:rsid w:val="00597EF5"/>
    <w:rsid w:val="005A3076"/>
    <w:rsid w:val="005A34FE"/>
    <w:rsid w:val="006409E2"/>
    <w:rsid w:val="00645E81"/>
    <w:rsid w:val="00671097"/>
    <w:rsid w:val="00680CA5"/>
    <w:rsid w:val="006D598A"/>
    <w:rsid w:val="006E03D2"/>
    <w:rsid w:val="00731827"/>
    <w:rsid w:val="00754FDA"/>
    <w:rsid w:val="00791573"/>
    <w:rsid w:val="007B1363"/>
    <w:rsid w:val="007C7F93"/>
    <w:rsid w:val="007E3E22"/>
    <w:rsid w:val="008B3B04"/>
    <w:rsid w:val="008D00DD"/>
    <w:rsid w:val="00985E08"/>
    <w:rsid w:val="00A236CC"/>
    <w:rsid w:val="00A51CBC"/>
    <w:rsid w:val="00A619A0"/>
    <w:rsid w:val="00AA0CA3"/>
    <w:rsid w:val="00AA71C6"/>
    <w:rsid w:val="00AB2560"/>
    <w:rsid w:val="00B15D24"/>
    <w:rsid w:val="00B634B7"/>
    <w:rsid w:val="00B9353E"/>
    <w:rsid w:val="00BE04AD"/>
    <w:rsid w:val="00BF0D21"/>
    <w:rsid w:val="00C3023E"/>
    <w:rsid w:val="00CE1476"/>
    <w:rsid w:val="00D36436"/>
    <w:rsid w:val="00D74E47"/>
    <w:rsid w:val="00D84C70"/>
    <w:rsid w:val="00D86790"/>
    <w:rsid w:val="00D93652"/>
    <w:rsid w:val="00DC6927"/>
    <w:rsid w:val="00DF5F26"/>
    <w:rsid w:val="00E0671B"/>
    <w:rsid w:val="00E17108"/>
    <w:rsid w:val="00E176FF"/>
    <w:rsid w:val="00E5712D"/>
    <w:rsid w:val="00E9568B"/>
    <w:rsid w:val="00EC0679"/>
    <w:rsid w:val="00F35843"/>
    <w:rsid w:val="00F76AC6"/>
    <w:rsid w:val="00F95F42"/>
    <w:rsid w:val="00FC0D40"/>
    <w:rsid w:val="00FC1E6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182B"/>
  <w15:chartTrackingRefBased/>
  <w15:docId w15:val="{8B51F262-A5C4-45B5-ACA7-9573283A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D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D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D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D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D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D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D4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74E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E4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E0A52"/>
    <w:rPr>
      <w:b/>
      <w:bCs/>
    </w:rPr>
  </w:style>
  <w:style w:type="character" w:styleId="Uwydatnienie">
    <w:name w:val="Emphasis"/>
    <w:basedOn w:val="Domylnaczcionkaakapitu"/>
    <w:uiPriority w:val="20"/>
    <w:qFormat/>
    <w:rsid w:val="003E0A5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F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F26"/>
  </w:style>
  <w:style w:type="paragraph" w:styleId="Stopka">
    <w:name w:val="footer"/>
    <w:basedOn w:val="Normalny"/>
    <w:link w:val="StopkaZnak"/>
    <w:uiPriority w:val="99"/>
    <w:unhideWhenUsed/>
    <w:rsid w:val="00DF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F26"/>
  </w:style>
  <w:style w:type="paragraph" w:styleId="Bezodstpw">
    <w:name w:val="No Spacing"/>
    <w:uiPriority w:val="1"/>
    <w:qFormat/>
    <w:rsid w:val="0073182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B00F-48B4-4AAD-8011-D1640DEF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882</Words>
  <Characters>5294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2025-02-14T11:51:00Z</dcterms:created>
  <dcterms:modified xsi:type="dcterms:W3CDTF">2025-02-14T12:25:00Z</dcterms:modified>
</cp:coreProperties>
</file>