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259D3" w14:textId="77777777" w:rsidR="009E6DF6" w:rsidRPr="00751924" w:rsidRDefault="009E6DF6" w:rsidP="0056434E">
      <w:pPr>
        <w:pStyle w:val="Nagwek5"/>
        <w:pageBreakBefore/>
        <w:rPr>
          <w:rFonts w:ascii="Times New Roman" w:hAnsi="Times New Roman"/>
          <w:szCs w:val="22"/>
        </w:rPr>
      </w:pPr>
      <w:r w:rsidRPr="00751924">
        <w:rPr>
          <w:rFonts w:ascii="Times New Roman" w:hAnsi="Times New Roman"/>
          <w:szCs w:val="22"/>
        </w:rPr>
        <w:t>Załącznik nr 1 do Zapytania ofertowego</w:t>
      </w:r>
    </w:p>
    <w:p w14:paraId="07FCB00C" w14:textId="77777777" w:rsidR="009E6DF6" w:rsidRPr="00751924" w:rsidRDefault="009E6DF6" w:rsidP="0056434E">
      <w:pPr>
        <w:rPr>
          <w:sz w:val="22"/>
          <w:szCs w:val="22"/>
        </w:rPr>
      </w:pPr>
    </w:p>
    <w:p w14:paraId="03FA7F46" w14:textId="77777777" w:rsidR="009E6DF6" w:rsidRPr="00751924" w:rsidRDefault="009E6DF6" w:rsidP="0056434E">
      <w:pPr>
        <w:pStyle w:val="Nagwek8"/>
        <w:rPr>
          <w:rFonts w:ascii="Times New Roman" w:hAnsi="Times New Roman"/>
          <w:sz w:val="22"/>
          <w:szCs w:val="22"/>
        </w:rPr>
      </w:pPr>
      <w:r w:rsidRPr="00751924">
        <w:rPr>
          <w:rFonts w:ascii="Times New Roman" w:hAnsi="Times New Roman"/>
          <w:sz w:val="22"/>
          <w:szCs w:val="22"/>
        </w:rPr>
        <w:t>FORMULARZ OFERTY</w:t>
      </w:r>
    </w:p>
    <w:p w14:paraId="3BF15BC6" w14:textId="77777777" w:rsidR="00BB32FB" w:rsidRPr="00751924" w:rsidRDefault="00BB32FB" w:rsidP="00BB32FB">
      <w:pPr>
        <w:jc w:val="center"/>
        <w:rPr>
          <w:b/>
          <w:sz w:val="22"/>
          <w:szCs w:val="22"/>
        </w:rPr>
      </w:pPr>
    </w:p>
    <w:p w14:paraId="332F0D4D" w14:textId="00EEF51E" w:rsidR="00CB1C08" w:rsidRPr="00721986" w:rsidRDefault="00721986" w:rsidP="0072198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721986">
        <w:rPr>
          <w:b/>
          <w:sz w:val="24"/>
          <w:szCs w:val="24"/>
        </w:rPr>
        <w:t>Plac zabaw ze ścieżką „</w:t>
      </w:r>
      <w:proofErr w:type="spellStart"/>
      <w:r w:rsidRPr="00721986">
        <w:rPr>
          <w:b/>
          <w:sz w:val="24"/>
          <w:szCs w:val="24"/>
        </w:rPr>
        <w:t>street</w:t>
      </w:r>
      <w:proofErr w:type="spellEnd"/>
      <w:r w:rsidRPr="00721986">
        <w:rPr>
          <w:b/>
          <w:sz w:val="24"/>
          <w:szCs w:val="24"/>
        </w:rPr>
        <w:t xml:space="preserve"> fitness” i</w:t>
      </w:r>
      <w:r w:rsidRPr="00721986">
        <w:rPr>
          <w:b/>
          <w:sz w:val="24"/>
          <w:szCs w:val="24"/>
        </w:rPr>
        <w:t xml:space="preserve"> </w:t>
      </w:r>
      <w:r w:rsidRPr="00721986">
        <w:rPr>
          <w:b/>
          <w:sz w:val="24"/>
          <w:szCs w:val="24"/>
        </w:rPr>
        <w:t>karuzelą integracyjną</w:t>
      </w:r>
      <w:r w:rsidR="00CB1C08" w:rsidRPr="00E7666D">
        <w:rPr>
          <w:b/>
          <w:sz w:val="24"/>
          <w:szCs w:val="24"/>
        </w:rPr>
        <w:t xml:space="preserve"> w ramach projektu „Inwestycje w dywersyfikację działalności sektora </w:t>
      </w:r>
      <w:proofErr w:type="spellStart"/>
      <w:r w:rsidR="00CB1C08" w:rsidRPr="00E7666D">
        <w:rPr>
          <w:b/>
          <w:sz w:val="24"/>
          <w:szCs w:val="24"/>
        </w:rPr>
        <w:t>HoReCa</w:t>
      </w:r>
      <w:proofErr w:type="spellEnd"/>
      <w:r w:rsidR="00CB1C08" w:rsidRPr="00E7666D">
        <w:rPr>
          <w:b/>
          <w:sz w:val="24"/>
          <w:szCs w:val="24"/>
        </w:rPr>
        <w:t xml:space="preserve"> – oferta dla przedsiębiorców”</w:t>
      </w:r>
    </w:p>
    <w:p w14:paraId="66928E8A" w14:textId="77777777" w:rsidR="00751924" w:rsidRPr="00751924" w:rsidRDefault="00751924" w:rsidP="00751924">
      <w:pPr>
        <w:jc w:val="both"/>
        <w:rPr>
          <w:b/>
          <w:sz w:val="22"/>
          <w:szCs w:val="22"/>
        </w:rPr>
      </w:pPr>
    </w:p>
    <w:p w14:paraId="33FE2004" w14:textId="77777777" w:rsidR="002727D7" w:rsidRPr="002727D7" w:rsidRDefault="002727D7" w:rsidP="002727D7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2727D7">
        <w:rPr>
          <w:b/>
          <w:sz w:val="24"/>
          <w:szCs w:val="24"/>
        </w:rPr>
        <w:t>BAPOS Barbara Pospieszna</w:t>
      </w:r>
    </w:p>
    <w:p w14:paraId="371EFADE" w14:textId="77777777" w:rsidR="002727D7" w:rsidRPr="002727D7" w:rsidRDefault="002727D7" w:rsidP="002727D7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bookmarkStart w:id="0" w:name="_GoBack"/>
      <w:bookmarkEnd w:id="0"/>
      <w:proofErr w:type="spellStart"/>
      <w:r w:rsidRPr="002727D7">
        <w:rPr>
          <w:b/>
          <w:sz w:val="24"/>
          <w:szCs w:val="24"/>
        </w:rPr>
        <w:t>Chwaszczyńska</w:t>
      </w:r>
      <w:proofErr w:type="spellEnd"/>
      <w:r w:rsidRPr="002727D7">
        <w:rPr>
          <w:b/>
          <w:sz w:val="24"/>
          <w:szCs w:val="24"/>
        </w:rPr>
        <w:t xml:space="preserve"> 206</w:t>
      </w:r>
    </w:p>
    <w:p w14:paraId="3A8AE014" w14:textId="77777777" w:rsidR="002727D7" w:rsidRPr="002727D7" w:rsidRDefault="002727D7" w:rsidP="002727D7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2727D7">
        <w:rPr>
          <w:b/>
          <w:sz w:val="24"/>
          <w:szCs w:val="24"/>
        </w:rPr>
        <w:t>81-572 Gdynia</w:t>
      </w:r>
    </w:p>
    <w:p w14:paraId="370953E9" w14:textId="687E11F6" w:rsidR="00BB32FB" w:rsidRPr="00751924" w:rsidRDefault="00BB32FB" w:rsidP="002727D7">
      <w:pPr>
        <w:jc w:val="right"/>
        <w:rPr>
          <w:b/>
          <w:sz w:val="22"/>
          <w:szCs w:val="22"/>
        </w:rPr>
      </w:pPr>
    </w:p>
    <w:p w14:paraId="7BE4D3E1" w14:textId="77777777" w:rsidR="009A47A9" w:rsidRPr="00751924" w:rsidRDefault="009A47A9" w:rsidP="009A47A9">
      <w:pPr>
        <w:ind w:left="4956" w:firstLine="708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5959"/>
      </w:tblGrid>
      <w:tr w:rsidR="009E6DF6" w:rsidRPr="00751924" w14:paraId="74D4DB96" w14:textId="77777777" w:rsidTr="00F374DB">
        <w:tc>
          <w:tcPr>
            <w:tcW w:w="3103" w:type="dxa"/>
          </w:tcPr>
          <w:p w14:paraId="14A14E76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  <w:p w14:paraId="0B4BB1C1" w14:textId="77777777" w:rsidR="009E6DF6" w:rsidRPr="00751924" w:rsidRDefault="009E6DF6" w:rsidP="0056434E">
            <w:pPr>
              <w:rPr>
                <w:sz w:val="22"/>
                <w:szCs w:val="22"/>
              </w:rPr>
            </w:pPr>
            <w:r w:rsidRPr="00751924">
              <w:rPr>
                <w:sz w:val="22"/>
                <w:szCs w:val="22"/>
              </w:rPr>
              <w:t>Nazwa Wykonawcy:</w:t>
            </w:r>
          </w:p>
        </w:tc>
        <w:tc>
          <w:tcPr>
            <w:tcW w:w="5959" w:type="dxa"/>
          </w:tcPr>
          <w:p w14:paraId="71EEE505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</w:tc>
      </w:tr>
      <w:tr w:rsidR="009E6DF6" w:rsidRPr="00751924" w14:paraId="54283557" w14:textId="77777777" w:rsidTr="00F374DB">
        <w:tc>
          <w:tcPr>
            <w:tcW w:w="3103" w:type="dxa"/>
          </w:tcPr>
          <w:p w14:paraId="24F9038D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  <w:p w14:paraId="000A0E05" w14:textId="77777777" w:rsidR="009E6DF6" w:rsidRPr="00751924" w:rsidRDefault="009E6DF6" w:rsidP="0056434E">
            <w:pPr>
              <w:rPr>
                <w:sz w:val="22"/>
                <w:szCs w:val="22"/>
              </w:rPr>
            </w:pPr>
            <w:r w:rsidRPr="00751924">
              <w:rPr>
                <w:sz w:val="22"/>
                <w:szCs w:val="22"/>
              </w:rPr>
              <w:t>Adres wykonawcy:</w:t>
            </w:r>
          </w:p>
        </w:tc>
        <w:tc>
          <w:tcPr>
            <w:tcW w:w="5959" w:type="dxa"/>
          </w:tcPr>
          <w:p w14:paraId="1CC88878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</w:tc>
      </w:tr>
      <w:tr w:rsidR="009E6DF6" w:rsidRPr="00751924" w14:paraId="5FAC485F" w14:textId="77777777" w:rsidTr="00F374DB">
        <w:tc>
          <w:tcPr>
            <w:tcW w:w="3103" w:type="dxa"/>
          </w:tcPr>
          <w:p w14:paraId="2593389A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  <w:p w14:paraId="1BEF384D" w14:textId="77777777" w:rsidR="009E6DF6" w:rsidRPr="00751924" w:rsidRDefault="009E6DF6" w:rsidP="0056434E">
            <w:pPr>
              <w:rPr>
                <w:sz w:val="22"/>
                <w:szCs w:val="22"/>
              </w:rPr>
            </w:pPr>
            <w:r w:rsidRPr="00751924">
              <w:rPr>
                <w:sz w:val="22"/>
                <w:szCs w:val="22"/>
              </w:rPr>
              <w:t>REGON:</w:t>
            </w:r>
          </w:p>
        </w:tc>
        <w:tc>
          <w:tcPr>
            <w:tcW w:w="5959" w:type="dxa"/>
          </w:tcPr>
          <w:p w14:paraId="434F98F8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</w:tc>
      </w:tr>
      <w:tr w:rsidR="009E6DF6" w:rsidRPr="00751924" w14:paraId="31BCECF2" w14:textId="77777777" w:rsidTr="00F374DB">
        <w:tc>
          <w:tcPr>
            <w:tcW w:w="3103" w:type="dxa"/>
          </w:tcPr>
          <w:p w14:paraId="6F613C07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  <w:p w14:paraId="0048B861" w14:textId="77777777" w:rsidR="009E6DF6" w:rsidRPr="00751924" w:rsidRDefault="009E6DF6" w:rsidP="0056434E">
            <w:pPr>
              <w:rPr>
                <w:sz w:val="22"/>
                <w:szCs w:val="22"/>
              </w:rPr>
            </w:pPr>
            <w:r w:rsidRPr="00751924">
              <w:rPr>
                <w:sz w:val="22"/>
                <w:szCs w:val="22"/>
              </w:rPr>
              <w:t>NIP:</w:t>
            </w:r>
          </w:p>
        </w:tc>
        <w:tc>
          <w:tcPr>
            <w:tcW w:w="5959" w:type="dxa"/>
          </w:tcPr>
          <w:p w14:paraId="00D62102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</w:tc>
      </w:tr>
      <w:tr w:rsidR="009E6DF6" w:rsidRPr="00751924" w14:paraId="209A5293" w14:textId="77777777" w:rsidTr="00F374DB">
        <w:tc>
          <w:tcPr>
            <w:tcW w:w="3103" w:type="dxa"/>
          </w:tcPr>
          <w:p w14:paraId="37DAD000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  <w:p w14:paraId="606A651E" w14:textId="77777777" w:rsidR="009E6DF6" w:rsidRPr="00751924" w:rsidRDefault="009E6DF6" w:rsidP="0056434E">
            <w:pPr>
              <w:rPr>
                <w:sz w:val="22"/>
                <w:szCs w:val="22"/>
              </w:rPr>
            </w:pPr>
            <w:r w:rsidRPr="00751924">
              <w:rPr>
                <w:sz w:val="22"/>
                <w:szCs w:val="22"/>
              </w:rPr>
              <w:t>Nr telefonu:</w:t>
            </w:r>
          </w:p>
        </w:tc>
        <w:tc>
          <w:tcPr>
            <w:tcW w:w="5959" w:type="dxa"/>
          </w:tcPr>
          <w:p w14:paraId="6CB616EC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</w:tc>
      </w:tr>
      <w:tr w:rsidR="009E6DF6" w:rsidRPr="00751924" w14:paraId="63E43B7A" w14:textId="77777777" w:rsidTr="00F374DB">
        <w:tc>
          <w:tcPr>
            <w:tcW w:w="3103" w:type="dxa"/>
          </w:tcPr>
          <w:p w14:paraId="083A55A1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  <w:p w14:paraId="40F3B530" w14:textId="77777777" w:rsidR="009E6DF6" w:rsidRPr="00751924" w:rsidRDefault="009E6DF6" w:rsidP="0056434E">
            <w:pPr>
              <w:rPr>
                <w:sz w:val="22"/>
                <w:szCs w:val="22"/>
              </w:rPr>
            </w:pPr>
            <w:r w:rsidRPr="00751924">
              <w:rPr>
                <w:sz w:val="22"/>
                <w:szCs w:val="22"/>
              </w:rPr>
              <w:t>Adres e-mail:</w:t>
            </w:r>
          </w:p>
        </w:tc>
        <w:tc>
          <w:tcPr>
            <w:tcW w:w="5959" w:type="dxa"/>
          </w:tcPr>
          <w:p w14:paraId="607AD903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</w:tc>
      </w:tr>
    </w:tbl>
    <w:p w14:paraId="45CAAD08" w14:textId="77777777" w:rsidR="009E6DF6" w:rsidRPr="00751924" w:rsidRDefault="009E6DF6" w:rsidP="0056434E">
      <w:pPr>
        <w:rPr>
          <w:b/>
          <w:sz w:val="22"/>
          <w:szCs w:val="22"/>
        </w:rPr>
      </w:pPr>
    </w:p>
    <w:p w14:paraId="0B5CF376" w14:textId="77777777" w:rsidR="00BB32FB" w:rsidRDefault="009E6DF6" w:rsidP="00E53BB2">
      <w:pPr>
        <w:ind w:right="-289"/>
        <w:jc w:val="center"/>
        <w:rPr>
          <w:b/>
          <w:sz w:val="22"/>
          <w:szCs w:val="22"/>
        </w:rPr>
      </w:pPr>
      <w:r w:rsidRPr="00751924">
        <w:rPr>
          <w:b/>
          <w:sz w:val="22"/>
          <w:szCs w:val="22"/>
        </w:rPr>
        <w:t>Niniejszym składamy ofertę w postępowaniu na:</w:t>
      </w:r>
    </w:p>
    <w:p w14:paraId="21BCDA38" w14:textId="77777777" w:rsidR="00E53BB2" w:rsidRDefault="00E53BB2" w:rsidP="00E53BB2">
      <w:pPr>
        <w:ind w:right="-289"/>
        <w:jc w:val="center"/>
        <w:rPr>
          <w:b/>
          <w:sz w:val="22"/>
          <w:szCs w:val="22"/>
        </w:rPr>
      </w:pPr>
    </w:p>
    <w:p w14:paraId="70BB08AE" w14:textId="650C67CA" w:rsidR="002455C8" w:rsidRDefault="00E53BB2" w:rsidP="00751924">
      <w:pPr>
        <w:pStyle w:val="Tekstpodstawowy"/>
        <w:tabs>
          <w:tab w:val="left" w:pos="5245"/>
        </w:tabs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3610">
        <w:rPr>
          <w:rFonts w:ascii="Times New Roman" w:hAnsi="Times New Roman"/>
          <w:b/>
          <w:color w:val="000000"/>
          <w:sz w:val="24"/>
          <w:szCs w:val="24"/>
        </w:rPr>
        <w:t>Zakup i posadowienie placu zabaw ze ścieżką "</w:t>
      </w:r>
      <w:proofErr w:type="spellStart"/>
      <w:r w:rsidRPr="00203610">
        <w:rPr>
          <w:rFonts w:ascii="Times New Roman" w:hAnsi="Times New Roman"/>
          <w:b/>
          <w:color w:val="000000"/>
          <w:sz w:val="24"/>
          <w:szCs w:val="24"/>
        </w:rPr>
        <w:t>street</w:t>
      </w:r>
      <w:proofErr w:type="spellEnd"/>
      <w:r w:rsidRPr="00203610">
        <w:rPr>
          <w:rFonts w:ascii="Times New Roman" w:hAnsi="Times New Roman"/>
          <w:b/>
          <w:color w:val="000000"/>
          <w:sz w:val="24"/>
          <w:szCs w:val="24"/>
        </w:rPr>
        <w:t xml:space="preserve"> fitness" i karuzelą integracyjną</w:t>
      </w:r>
      <w:r w:rsidR="002455C8" w:rsidRPr="004E0C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455C8" w:rsidRPr="00307708">
        <w:rPr>
          <w:rFonts w:ascii="Times New Roman" w:hAnsi="Times New Roman"/>
          <w:b/>
          <w:bCs/>
          <w:color w:val="000000"/>
          <w:sz w:val="24"/>
          <w:szCs w:val="24"/>
        </w:rPr>
        <w:t xml:space="preserve"> w</w:t>
      </w:r>
      <w:r w:rsidR="002455C8">
        <w:rPr>
          <w:rFonts w:ascii="Times New Roman" w:hAnsi="Times New Roman"/>
          <w:b/>
          <w:bCs/>
          <w:color w:val="000000"/>
          <w:sz w:val="24"/>
          <w:szCs w:val="24"/>
        </w:rPr>
        <w:t xml:space="preserve"> Tuchomiu przy ul. Spacerowej 63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2455C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</w:p>
    <w:p w14:paraId="56801C34" w14:textId="0DD2F2D8" w:rsidR="00CB1C08" w:rsidRDefault="002455C8" w:rsidP="00751924">
      <w:pPr>
        <w:pStyle w:val="Tekstpodstawowy"/>
        <w:tabs>
          <w:tab w:val="left" w:pos="5245"/>
        </w:tabs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</w:p>
    <w:p w14:paraId="45D29797" w14:textId="1BB3D25B" w:rsidR="00F374DB" w:rsidRDefault="00F374DB" w:rsidP="00F374DB">
      <w:pPr>
        <w:pStyle w:val="Tekstpodstawowy"/>
        <w:numPr>
          <w:ilvl w:val="0"/>
          <w:numId w:val="22"/>
        </w:numPr>
        <w:tabs>
          <w:tab w:val="left" w:pos="5245"/>
        </w:tabs>
        <w:jc w:val="both"/>
        <w:rPr>
          <w:rFonts w:ascii="Times New Roman" w:eastAsia="TTE1C8A9A8t00" w:hAnsi="Times New Roman"/>
          <w:sz w:val="22"/>
          <w:szCs w:val="22"/>
        </w:rPr>
      </w:pPr>
      <w:r>
        <w:rPr>
          <w:rFonts w:ascii="Times New Roman" w:eastAsia="TTE1C8A9A8t00" w:hAnsi="Times New Roman"/>
          <w:sz w:val="22"/>
          <w:szCs w:val="22"/>
        </w:rPr>
        <w:t>Ofertę cenową należy złożyć w walucie PLN lub walucie EUR. W zależności od wybranej przez Oferenta waluty należy wypełnić właściwe pola poniżej.</w:t>
      </w:r>
    </w:p>
    <w:p w14:paraId="0F3FDBF5" w14:textId="77777777" w:rsidR="00F374DB" w:rsidRDefault="00F374DB" w:rsidP="00751924">
      <w:pPr>
        <w:pStyle w:val="Tekstpodstawowy"/>
        <w:tabs>
          <w:tab w:val="left" w:pos="5245"/>
        </w:tabs>
        <w:jc w:val="both"/>
        <w:rPr>
          <w:rFonts w:ascii="Times New Roman" w:eastAsia="TTE1C8A9A8t00" w:hAnsi="Times New Roman"/>
          <w:sz w:val="22"/>
          <w:szCs w:val="22"/>
        </w:rPr>
      </w:pPr>
    </w:p>
    <w:p w14:paraId="5039A4D4" w14:textId="2B20551F" w:rsidR="009E6DF6" w:rsidRDefault="0068132F" w:rsidP="0068132F">
      <w:pPr>
        <w:pStyle w:val="Tekstpodstawowy"/>
        <w:numPr>
          <w:ilvl w:val="0"/>
          <w:numId w:val="34"/>
        </w:numPr>
        <w:tabs>
          <w:tab w:val="left" w:pos="5245"/>
        </w:tabs>
        <w:jc w:val="both"/>
        <w:rPr>
          <w:rFonts w:ascii="Times New Roman" w:eastAsia="TTE1C8A9A8t00" w:hAnsi="Times New Roman"/>
          <w:sz w:val="22"/>
          <w:szCs w:val="22"/>
        </w:rPr>
      </w:pPr>
      <w:r>
        <w:rPr>
          <w:rFonts w:ascii="Times New Roman" w:eastAsia="TTE1C8A9A8t00" w:hAnsi="Times New Roman"/>
          <w:sz w:val="22"/>
          <w:szCs w:val="22"/>
        </w:rPr>
        <w:t xml:space="preserve"> </w:t>
      </w:r>
      <w:r w:rsidR="009E6DF6" w:rsidRPr="00751924">
        <w:rPr>
          <w:rFonts w:ascii="Times New Roman" w:eastAsia="TTE1C8A9A8t00" w:hAnsi="Times New Roman"/>
          <w:sz w:val="22"/>
          <w:szCs w:val="22"/>
        </w:rPr>
        <w:t>Oferujemy wykonanie przedmiotu zamówienia za:</w:t>
      </w:r>
    </w:p>
    <w:p w14:paraId="7E42A481" w14:textId="77777777" w:rsidR="00F374DB" w:rsidRPr="00751924" w:rsidRDefault="00F374DB" w:rsidP="00751924">
      <w:pPr>
        <w:pStyle w:val="Tekstpodstawowy"/>
        <w:tabs>
          <w:tab w:val="left" w:pos="5245"/>
        </w:tabs>
        <w:jc w:val="both"/>
        <w:rPr>
          <w:rFonts w:ascii="Times New Roman" w:eastAsia="TTE1C8A9A8t00" w:hAnsi="Times New Roman"/>
          <w:sz w:val="22"/>
          <w:szCs w:val="22"/>
        </w:rPr>
      </w:pPr>
    </w:p>
    <w:p w14:paraId="4E754570" w14:textId="4B5BECDA" w:rsidR="008D50CF" w:rsidRPr="00F374DB" w:rsidRDefault="00F374DB" w:rsidP="00F374DB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eastAsia="TTE1C8A9A8t00"/>
          <w:sz w:val="22"/>
          <w:szCs w:val="22"/>
        </w:rPr>
      </w:pPr>
      <w:r w:rsidRPr="00F374DB">
        <w:rPr>
          <w:rFonts w:eastAsia="TTE1C8A9A8t00"/>
          <w:sz w:val="22"/>
          <w:szCs w:val="22"/>
        </w:rPr>
        <w:t>W walucie PLN:</w:t>
      </w:r>
    </w:p>
    <w:p w14:paraId="03F5AD29" w14:textId="61587782" w:rsidR="009E6DF6" w:rsidRPr="00751924" w:rsidRDefault="009E6DF6" w:rsidP="0056434E">
      <w:pPr>
        <w:numPr>
          <w:ilvl w:val="0"/>
          <w:numId w:val="4"/>
        </w:numPr>
        <w:autoSpaceDE w:val="0"/>
        <w:autoSpaceDN w:val="0"/>
        <w:adjustRightInd w:val="0"/>
        <w:rPr>
          <w:rFonts w:eastAsia="TTE1C8A9A8t00"/>
          <w:sz w:val="22"/>
          <w:szCs w:val="22"/>
        </w:rPr>
      </w:pPr>
      <w:r w:rsidRPr="00751924">
        <w:rPr>
          <w:rFonts w:eastAsia="TTE1C8A9A8t00"/>
          <w:sz w:val="22"/>
          <w:szCs w:val="22"/>
        </w:rPr>
        <w:t>kwot</w:t>
      </w:r>
      <w:r w:rsidR="00F374DB">
        <w:rPr>
          <w:rFonts w:eastAsia="TTE1C8A9A8t00"/>
          <w:sz w:val="22"/>
          <w:szCs w:val="22"/>
        </w:rPr>
        <w:t>a</w:t>
      </w:r>
      <w:r w:rsidRPr="00751924">
        <w:rPr>
          <w:rFonts w:eastAsia="TTE1C8A9A8t00"/>
          <w:sz w:val="22"/>
          <w:szCs w:val="22"/>
        </w:rPr>
        <w:t xml:space="preserve"> netto: ………………………………………….…………………………… zł</w:t>
      </w:r>
    </w:p>
    <w:p w14:paraId="0300BEB6" w14:textId="77777777" w:rsidR="009E6DF6" w:rsidRPr="00751924" w:rsidRDefault="009E6DF6" w:rsidP="0056434E">
      <w:pPr>
        <w:numPr>
          <w:ilvl w:val="0"/>
          <w:numId w:val="4"/>
        </w:numPr>
        <w:autoSpaceDE w:val="0"/>
        <w:autoSpaceDN w:val="0"/>
        <w:adjustRightInd w:val="0"/>
        <w:rPr>
          <w:rFonts w:eastAsia="TTE1C8A9A8t00"/>
          <w:sz w:val="22"/>
          <w:szCs w:val="22"/>
        </w:rPr>
      </w:pPr>
      <w:r w:rsidRPr="00751924">
        <w:rPr>
          <w:rFonts w:eastAsia="TTE1C8A9A8t00"/>
          <w:sz w:val="22"/>
          <w:szCs w:val="22"/>
        </w:rPr>
        <w:t>stawka podatku VAT: ………………….. %</w:t>
      </w:r>
    </w:p>
    <w:p w14:paraId="4EA1042A" w14:textId="77777777" w:rsidR="009E6DF6" w:rsidRPr="00751924" w:rsidRDefault="009E6DF6" w:rsidP="0056434E">
      <w:pPr>
        <w:numPr>
          <w:ilvl w:val="0"/>
          <w:numId w:val="4"/>
        </w:numPr>
        <w:autoSpaceDE w:val="0"/>
        <w:autoSpaceDN w:val="0"/>
        <w:adjustRightInd w:val="0"/>
        <w:rPr>
          <w:rFonts w:eastAsia="TTE1C8A9A8t00"/>
          <w:sz w:val="22"/>
          <w:szCs w:val="22"/>
        </w:rPr>
      </w:pPr>
      <w:r w:rsidRPr="00751924">
        <w:rPr>
          <w:rFonts w:eastAsia="TTE1C8A9A8t00"/>
          <w:sz w:val="22"/>
          <w:szCs w:val="22"/>
        </w:rPr>
        <w:t>kwota podatku VAT: ……………………………………………………………… zł</w:t>
      </w:r>
    </w:p>
    <w:p w14:paraId="12299402" w14:textId="77777777" w:rsidR="009E6DF6" w:rsidRPr="00751924" w:rsidRDefault="009E6DF6" w:rsidP="0056434E">
      <w:pPr>
        <w:numPr>
          <w:ilvl w:val="0"/>
          <w:numId w:val="4"/>
        </w:numPr>
        <w:autoSpaceDE w:val="0"/>
        <w:autoSpaceDN w:val="0"/>
        <w:adjustRightInd w:val="0"/>
        <w:rPr>
          <w:rFonts w:eastAsia="TTE1C8A9A8t00"/>
          <w:sz w:val="22"/>
          <w:szCs w:val="22"/>
        </w:rPr>
      </w:pPr>
      <w:r w:rsidRPr="00751924">
        <w:rPr>
          <w:rFonts w:eastAsia="TTE1C8A9A8t00"/>
          <w:sz w:val="22"/>
          <w:szCs w:val="22"/>
        </w:rPr>
        <w:t>kwotę brutto: ………………………………………….…………………………… zł</w:t>
      </w:r>
    </w:p>
    <w:p w14:paraId="601FC58D" w14:textId="3E1C8C98" w:rsidR="009E6DF6" w:rsidRDefault="009E6DF6" w:rsidP="0056434E">
      <w:pPr>
        <w:autoSpaceDE w:val="0"/>
        <w:autoSpaceDN w:val="0"/>
        <w:adjustRightInd w:val="0"/>
        <w:ind w:left="708"/>
        <w:rPr>
          <w:rFonts w:eastAsia="TTE1C8A9A8t00"/>
          <w:sz w:val="22"/>
          <w:szCs w:val="22"/>
        </w:rPr>
      </w:pPr>
      <w:r w:rsidRPr="00751924">
        <w:rPr>
          <w:rFonts w:eastAsia="TTE1C8A9A8t00"/>
          <w:sz w:val="22"/>
          <w:szCs w:val="22"/>
        </w:rPr>
        <w:t>(słownie brutto:</w:t>
      </w:r>
      <w:r w:rsidR="00751924">
        <w:rPr>
          <w:rFonts w:eastAsia="TTE1C8A9A8t00"/>
          <w:sz w:val="22"/>
          <w:szCs w:val="22"/>
        </w:rPr>
        <w:t xml:space="preserve"> </w:t>
      </w:r>
      <w:r w:rsidRPr="00751924">
        <w:rPr>
          <w:rFonts w:eastAsia="TTE1C8A9A8t00"/>
          <w:sz w:val="22"/>
          <w:szCs w:val="22"/>
        </w:rPr>
        <w:t>……………………………………………………………….………………………………)</w:t>
      </w:r>
    </w:p>
    <w:p w14:paraId="31ACB1A4" w14:textId="77777777" w:rsidR="00F374DB" w:rsidRDefault="00F374DB" w:rsidP="00F374DB">
      <w:pPr>
        <w:autoSpaceDE w:val="0"/>
        <w:autoSpaceDN w:val="0"/>
        <w:adjustRightInd w:val="0"/>
        <w:rPr>
          <w:rFonts w:eastAsia="TTE1C8A9A8t00"/>
          <w:b/>
          <w:bCs/>
          <w:color w:val="FF0000"/>
          <w:sz w:val="22"/>
          <w:szCs w:val="22"/>
        </w:rPr>
      </w:pPr>
    </w:p>
    <w:p w14:paraId="6A88E6C8" w14:textId="34106244" w:rsidR="00F374DB" w:rsidRPr="00F374DB" w:rsidRDefault="00F374DB" w:rsidP="00F374DB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eastAsia="TTE1C8A9A8t00"/>
          <w:color w:val="000000" w:themeColor="text1"/>
          <w:sz w:val="22"/>
          <w:szCs w:val="22"/>
        </w:rPr>
      </w:pPr>
      <w:r w:rsidRPr="00F374DB">
        <w:rPr>
          <w:rFonts w:eastAsia="TTE1C8A9A8t00"/>
          <w:color w:val="000000" w:themeColor="text1"/>
          <w:sz w:val="22"/>
          <w:szCs w:val="22"/>
        </w:rPr>
        <w:t>W walucie EUR</w:t>
      </w:r>
    </w:p>
    <w:p w14:paraId="4F6722C4" w14:textId="65BEBCA8" w:rsidR="00F374DB" w:rsidRPr="00F374DB" w:rsidRDefault="00F374DB" w:rsidP="00F374DB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Times New Roman" w:eastAsia="TTE1C8A9A8t00" w:hAnsi="Times New Roman" w:cs="Times New Roman"/>
          <w:sz w:val="22"/>
          <w:szCs w:val="22"/>
        </w:rPr>
      </w:pPr>
      <w:r w:rsidRPr="00F374DB">
        <w:rPr>
          <w:rFonts w:ascii="Times New Roman" w:eastAsia="TTE1C8A9A8t00" w:hAnsi="Times New Roman" w:cs="Times New Roman"/>
          <w:sz w:val="22"/>
          <w:szCs w:val="22"/>
        </w:rPr>
        <w:t>kwota netto: ………………………………………….…………………………… EUR</w:t>
      </w:r>
    </w:p>
    <w:p w14:paraId="42AD997C" w14:textId="4B0391BD" w:rsidR="00F374DB" w:rsidRPr="00F374DB" w:rsidRDefault="00F374DB" w:rsidP="00F374DB">
      <w:pPr>
        <w:numPr>
          <w:ilvl w:val="0"/>
          <w:numId w:val="21"/>
        </w:numPr>
        <w:autoSpaceDE w:val="0"/>
        <w:autoSpaceDN w:val="0"/>
        <w:adjustRightInd w:val="0"/>
        <w:rPr>
          <w:rFonts w:eastAsia="TTE1C8A9A8t00"/>
          <w:sz w:val="22"/>
          <w:szCs w:val="22"/>
        </w:rPr>
      </w:pPr>
      <w:r w:rsidRPr="00F374DB">
        <w:rPr>
          <w:rFonts w:eastAsia="TTE1C8A9A8t00"/>
          <w:sz w:val="22"/>
          <w:szCs w:val="22"/>
        </w:rPr>
        <w:t>stawka podatku VAT: ………………….%</w:t>
      </w:r>
    </w:p>
    <w:p w14:paraId="18E6138C" w14:textId="39DAF750" w:rsidR="00F374DB" w:rsidRPr="00F374DB" w:rsidRDefault="00F374DB" w:rsidP="00F374DB">
      <w:pPr>
        <w:numPr>
          <w:ilvl w:val="0"/>
          <w:numId w:val="21"/>
        </w:numPr>
        <w:autoSpaceDE w:val="0"/>
        <w:autoSpaceDN w:val="0"/>
        <w:adjustRightInd w:val="0"/>
        <w:rPr>
          <w:rFonts w:eastAsia="TTE1C8A9A8t00"/>
          <w:sz w:val="22"/>
          <w:szCs w:val="22"/>
        </w:rPr>
      </w:pPr>
      <w:r w:rsidRPr="00F374DB">
        <w:rPr>
          <w:rFonts w:eastAsia="TTE1C8A9A8t00"/>
          <w:sz w:val="22"/>
          <w:szCs w:val="22"/>
        </w:rPr>
        <w:t>kwota podatku VAT: ……………………………………………………………… EUR</w:t>
      </w:r>
    </w:p>
    <w:p w14:paraId="4D88B21B" w14:textId="2965C20F" w:rsidR="00F374DB" w:rsidRPr="00F374DB" w:rsidRDefault="00F374DB" w:rsidP="00F374DB">
      <w:pPr>
        <w:numPr>
          <w:ilvl w:val="0"/>
          <w:numId w:val="21"/>
        </w:numPr>
        <w:autoSpaceDE w:val="0"/>
        <w:autoSpaceDN w:val="0"/>
        <w:adjustRightInd w:val="0"/>
        <w:rPr>
          <w:rFonts w:eastAsia="TTE1C8A9A8t00"/>
          <w:sz w:val="22"/>
          <w:szCs w:val="22"/>
        </w:rPr>
      </w:pPr>
      <w:r w:rsidRPr="00F374DB">
        <w:rPr>
          <w:rFonts w:eastAsia="TTE1C8A9A8t00"/>
          <w:sz w:val="22"/>
          <w:szCs w:val="22"/>
        </w:rPr>
        <w:t>kwotę brutto: ………………………………………….…………………………… EUR</w:t>
      </w:r>
    </w:p>
    <w:p w14:paraId="1025A442" w14:textId="77777777" w:rsidR="00F374DB" w:rsidRDefault="00F374DB" w:rsidP="00F374DB">
      <w:pPr>
        <w:autoSpaceDE w:val="0"/>
        <w:autoSpaceDN w:val="0"/>
        <w:adjustRightInd w:val="0"/>
        <w:ind w:left="708"/>
        <w:rPr>
          <w:rFonts w:eastAsia="TTE1C8A9A8t00"/>
          <w:sz w:val="22"/>
          <w:szCs w:val="22"/>
        </w:rPr>
      </w:pPr>
      <w:r w:rsidRPr="00751924">
        <w:rPr>
          <w:rFonts w:eastAsia="TTE1C8A9A8t00"/>
          <w:sz w:val="22"/>
          <w:szCs w:val="22"/>
        </w:rPr>
        <w:t>(słownie brutto:</w:t>
      </w:r>
      <w:r>
        <w:rPr>
          <w:rFonts w:eastAsia="TTE1C8A9A8t00"/>
          <w:sz w:val="22"/>
          <w:szCs w:val="22"/>
        </w:rPr>
        <w:t xml:space="preserve"> </w:t>
      </w:r>
      <w:r w:rsidRPr="00751924">
        <w:rPr>
          <w:rFonts w:eastAsia="TTE1C8A9A8t00"/>
          <w:sz w:val="22"/>
          <w:szCs w:val="22"/>
        </w:rPr>
        <w:t>……………………………………………………………….………………………………)</w:t>
      </w:r>
    </w:p>
    <w:p w14:paraId="7B3942C3" w14:textId="77777777" w:rsidR="00F374DB" w:rsidRDefault="00F374DB" w:rsidP="00F374DB">
      <w:pPr>
        <w:autoSpaceDE w:val="0"/>
        <w:autoSpaceDN w:val="0"/>
        <w:adjustRightInd w:val="0"/>
        <w:rPr>
          <w:rFonts w:eastAsia="TTE1C8A9A8t00"/>
          <w:b/>
          <w:bCs/>
          <w:color w:val="FF0000"/>
          <w:sz w:val="22"/>
          <w:szCs w:val="22"/>
        </w:rPr>
      </w:pPr>
    </w:p>
    <w:p w14:paraId="64D0F41A" w14:textId="1FE60C84" w:rsidR="008D50CF" w:rsidRDefault="009E6DF6" w:rsidP="00F374DB">
      <w:pPr>
        <w:autoSpaceDE w:val="0"/>
        <w:autoSpaceDN w:val="0"/>
        <w:adjustRightInd w:val="0"/>
        <w:jc w:val="both"/>
        <w:rPr>
          <w:rFonts w:eastAsia="TTE1C8A9A8t00"/>
          <w:sz w:val="22"/>
          <w:szCs w:val="22"/>
        </w:rPr>
      </w:pPr>
      <w:r w:rsidRPr="00751924">
        <w:rPr>
          <w:rFonts w:eastAsia="TTE1C8A9A8t00"/>
          <w:sz w:val="22"/>
          <w:szCs w:val="22"/>
        </w:rPr>
        <w:lastRenderedPageBreak/>
        <w:t xml:space="preserve">przy czym oświadczamy, że wynagrodzenie określone powyżej obejmuje wszystkie czynności wskazane w zapytaniu ofertowym, a także inne czynności wymagane przepisami prawa powszechnie obowiązującego </w:t>
      </w:r>
    </w:p>
    <w:p w14:paraId="2AF18A97" w14:textId="7DFE4575" w:rsidR="0068132F" w:rsidRPr="00665DB9" w:rsidRDefault="0068132F" w:rsidP="0068132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eastAsia="TTE1C8A9A8t00" w:hAnsi="Times New Roman" w:cs="Times New Roman"/>
          <w:sz w:val="22"/>
          <w:szCs w:val="22"/>
          <w:lang w:eastAsia="pl-PL"/>
        </w:rPr>
      </w:pPr>
      <w:r w:rsidRPr="00665DB9">
        <w:rPr>
          <w:rFonts w:ascii="Times New Roman" w:eastAsia="TTE1C8A9A8t00" w:hAnsi="Times New Roman" w:cs="Times New Roman"/>
          <w:sz w:val="22"/>
          <w:szCs w:val="22"/>
          <w:lang w:eastAsia="pl-PL"/>
        </w:rPr>
        <w:t xml:space="preserve">udzielamy gwarancji na przedmiot zamówienia </w:t>
      </w:r>
    </w:p>
    <w:p w14:paraId="1D7D6C82" w14:textId="660372CA" w:rsidR="0068132F" w:rsidRPr="0068132F" w:rsidRDefault="0068132F" w:rsidP="0068132F">
      <w:pPr>
        <w:pStyle w:val="Akapitzlist"/>
        <w:autoSpaceDE w:val="0"/>
        <w:autoSpaceDN w:val="0"/>
        <w:adjustRightInd w:val="0"/>
        <w:ind w:left="468"/>
        <w:jc w:val="both"/>
        <w:rPr>
          <w:rFonts w:eastAsia="TTE1C8A9A8t00"/>
          <w:sz w:val="22"/>
          <w:szCs w:val="22"/>
        </w:rPr>
      </w:pPr>
      <w:r>
        <w:rPr>
          <w:rFonts w:eastAsia="TTE1C8A9A8t00"/>
          <w:sz w:val="22"/>
          <w:szCs w:val="22"/>
        </w:rPr>
        <w:t>………………………………………………………………………………….(określić ilość miesięcy  gwarancji)</w:t>
      </w:r>
    </w:p>
    <w:p w14:paraId="2A0FD153" w14:textId="77777777" w:rsidR="0068132F" w:rsidRPr="00751924" w:rsidRDefault="0068132F" w:rsidP="00F374DB">
      <w:pPr>
        <w:autoSpaceDE w:val="0"/>
        <w:autoSpaceDN w:val="0"/>
        <w:adjustRightInd w:val="0"/>
        <w:jc w:val="both"/>
        <w:rPr>
          <w:rFonts w:eastAsia="TTE1C8A9A8t00"/>
          <w:sz w:val="22"/>
          <w:szCs w:val="22"/>
        </w:rPr>
      </w:pPr>
    </w:p>
    <w:p w14:paraId="3F317A4A" w14:textId="77777777" w:rsidR="008D50CF" w:rsidRPr="00751924" w:rsidRDefault="008D50CF" w:rsidP="0056434E">
      <w:pPr>
        <w:autoSpaceDE w:val="0"/>
        <w:autoSpaceDN w:val="0"/>
        <w:adjustRightInd w:val="0"/>
        <w:rPr>
          <w:rFonts w:eastAsia="TTE1C8A9A8t00"/>
          <w:sz w:val="22"/>
          <w:szCs w:val="22"/>
        </w:rPr>
      </w:pPr>
    </w:p>
    <w:p w14:paraId="28D062A0" w14:textId="419F3F7C" w:rsidR="00037794" w:rsidRPr="00751924" w:rsidRDefault="00037794" w:rsidP="0056434E">
      <w:pPr>
        <w:autoSpaceDE w:val="0"/>
        <w:autoSpaceDN w:val="0"/>
        <w:adjustRightInd w:val="0"/>
        <w:rPr>
          <w:rFonts w:eastAsia="TTE1C8A9A8t00"/>
          <w:sz w:val="22"/>
          <w:szCs w:val="22"/>
        </w:rPr>
      </w:pPr>
      <w:r w:rsidRPr="00751924">
        <w:rPr>
          <w:rFonts w:eastAsia="TTE1C8A9A8t00"/>
          <w:sz w:val="22"/>
          <w:szCs w:val="22"/>
        </w:rPr>
        <w:t>Jednocześnie oświadczamy, iż oferta jest zgodna ze szczegółową specyfikacją przedmiotu zamówienia w zakresie:</w:t>
      </w:r>
    </w:p>
    <w:p w14:paraId="71D42EA3" w14:textId="0C207D30" w:rsidR="00DC2433" w:rsidRDefault="00DC2433" w:rsidP="0056434E">
      <w:pPr>
        <w:autoSpaceDE w:val="0"/>
        <w:autoSpaceDN w:val="0"/>
        <w:adjustRightInd w:val="0"/>
        <w:rPr>
          <w:rFonts w:eastAsia="TTE1C8A9A8t00"/>
          <w:bCs/>
          <w:sz w:val="22"/>
          <w:szCs w:val="22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4252"/>
      </w:tblGrid>
      <w:tr w:rsidR="00E7666D" w:rsidRPr="00E46AFB" w14:paraId="1B33FC9C" w14:textId="77777777" w:rsidTr="00A64F80">
        <w:trPr>
          <w:trHeight w:val="651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59432" w14:textId="77777777" w:rsidR="00E7666D" w:rsidRPr="00E46AFB" w:rsidRDefault="00E7666D" w:rsidP="00A64F80">
            <w:pPr>
              <w:jc w:val="center"/>
              <w:rPr>
                <w:color w:val="000000"/>
              </w:rPr>
            </w:pPr>
            <w:r w:rsidRPr="00E46AFB">
              <w:rPr>
                <w:color w:val="000000"/>
              </w:rPr>
              <w:t>Opis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30DC5" w14:textId="77777777" w:rsidR="00E7666D" w:rsidRPr="00E46AFB" w:rsidRDefault="00E7666D" w:rsidP="00A64F80">
            <w:pPr>
              <w:jc w:val="center"/>
              <w:rPr>
                <w:color w:val="000000"/>
              </w:rPr>
            </w:pPr>
            <w:r w:rsidRPr="00E46AFB">
              <w:rPr>
                <w:color w:val="000000"/>
              </w:rPr>
              <w:t>TAK/NIE/OPIS RÓWNOWAŻNOŚCI</w:t>
            </w:r>
          </w:p>
        </w:tc>
      </w:tr>
      <w:tr w:rsidR="00E7666D" w:rsidRPr="00E53BB2" w14:paraId="154D0919" w14:textId="77777777" w:rsidTr="00A64F80">
        <w:trPr>
          <w:trHeight w:val="699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EAF6F" w14:textId="3AAE0106" w:rsidR="00E7666D" w:rsidRPr="00E53BB2" w:rsidRDefault="00E53BB2" w:rsidP="00A64F80">
            <w:pPr>
              <w:jc w:val="center"/>
              <w:rPr>
                <w:b/>
                <w:bCs/>
                <w:sz w:val="22"/>
                <w:szCs w:val="22"/>
              </w:rPr>
            </w:pPr>
            <w:r w:rsidRPr="00E53BB2">
              <w:rPr>
                <w:b/>
                <w:color w:val="000000"/>
                <w:sz w:val="22"/>
                <w:szCs w:val="22"/>
              </w:rPr>
              <w:t>Zakup i posadowienie placu zabaw ze ścieżką "</w:t>
            </w:r>
            <w:proofErr w:type="spellStart"/>
            <w:r w:rsidRPr="00E53BB2">
              <w:rPr>
                <w:b/>
                <w:color w:val="000000"/>
                <w:sz w:val="22"/>
                <w:szCs w:val="22"/>
              </w:rPr>
              <w:t>street</w:t>
            </w:r>
            <w:proofErr w:type="spellEnd"/>
            <w:r w:rsidRPr="00E53BB2">
              <w:rPr>
                <w:b/>
                <w:color w:val="000000"/>
                <w:sz w:val="22"/>
                <w:szCs w:val="22"/>
              </w:rPr>
              <w:t xml:space="preserve"> fitness" i karuzelą integracyjną</w:t>
            </w:r>
          </w:p>
        </w:tc>
      </w:tr>
      <w:tr w:rsidR="00E7666D" w:rsidRPr="00E46AFB" w14:paraId="3C743B60" w14:textId="77777777" w:rsidTr="001B40BD">
        <w:trPr>
          <w:trHeight w:val="5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62BA68" w14:textId="77777777" w:rsidR="00E7666D" w:rsidRDefault="00E7666D" w:rsidP="001B40B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20FAF">
              <w:rPr>
                <w:b/>
              </w:rPr>
              <w:t>Linarium</w:t>
            </w:r>
            <w:proofErr w:type="spellEnd"/>
            <w:r w:rsidRPr="00120FAF">
              <w:rPr>
                <w:b/>
              </w:rPr>
              <w:t xml:space="preserve"> stożek </w:t>
            </w:r>
          </w:p>
          <w:p w14:paraId="3195F5B5" w14:textId="77777777" w:rsidR="00E7666D" w:rsidRPr="00120FAF" w:rsidRDefault="00E7666D" w:rsidP="001B40BD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0FFF6FF" w14:textId="77777777" w:rsidR="00E7666D" w:rsidRPr="00EA6568" w:rsidRDefault="00E7666D" w:rsidP="001B40BD">
            <w:r w:rsidRPr="00EA6568">
              <w:t>Wymiary: Ø 184 cm</w:t>
            </w:r>
          </w:p>
          <w:p w14:paraId="56B37119" w14:textId="77777777" w:rsidR="00E7666D" w:rsidRPr="00EA6568" w:rsidRDefault="00E7666D" w:rsidP="001B40BD">
            <w:r w:rsidRPr="00EA6568">
              <w:t>Powierzchnia zderzenia: Ø 490 cm</w:t>
            </w:r>
          </w:p>
          <w:p w14:paraId="3D06AB77" w14:textId="77777777" w:rsidR="00E7666D" w:rsidRPr="00EA6568" w:rsidRDefault="00E7666D" w:rsidP="001B40BD">
            <w:r w:rsidRPr="00EA6568">
              <w:t>Wysokość: 250 cm</w:t>
            </w:r>
          </w:p>
          <w:p w14:paraId="43ECD6D6" w14:textId="77777777" w:rsidR="00E7666D" w:rsidRPr="00EA6568" w:rsidRDefault="00E7666D" w:rsidP="001B40BD">
            <w:r w:rsidRPr="00EA6568">
              <w:t>Wysokość swobodnego upadku: 200 cm</w:t>
            </w:r>
          </w:p>
          <w:p w14:paraId="6FFAAB14" w14:textId="77777777" w:rsidR="00E7666D" w:rsidRPr="00EA6568" w:rsidRDefault="00E7666D" w:rsidP="001B40BD">
            <w:r w:rsidRPr="00EA6568">
              <w:t>Konstrukcja: Stal malowana proszkowo</w:t>
            </w:r>
          </w:p>
          <w:p w14:paraId="5D81F9D3" w14:textId="5125E9BE" w:rsidR="00E7666D" w:rsidRPr="00E46AFB" w:rsidRDefault="00E7666D" w:rsidP="00A64F80">
            <w:pPr>
              <w:autoSpaceDE w:val="0"/>
              <w:autoSpaceDN w:val="0"/>
              <w:adjustRightInd w:val="0"/>
            </w:pPr>
            <w:r w:rsidRPr="00EA6568">
              <w:t>Olinowanie: Lina zbrojona ø16 mm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59F761" w14:textId="77777777" w:rsidR="00E7666D" w:rsidRPr="00E46AFB" w:rsidRDefault="00E7666D" w:rsidP="001B40BD">
            <w:pPr>
              <w:rPr>
                <w:color w:val="000000"/>
              </w:rPr>
            </w:pPr>
          </w:p>
        </w:tc>
      </w:tr>
      <w:tr w:rsidR="00E7666D" w:rsidRPr="00E46AFB" w14:paraId="5013DA1E" w14:textId="77777777" w:rsidTr="00A64F80">
        <w:trPr>
          <w:trHeight w:val="2737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16A45F" w14:textId="77777777" w:rsidR="00E7666D" w:rsidRDefault="00E7666D" w:rsidP="001B40BD">
            <w:pPr>
              <w:rPr>
                <w:b/>
              </w:rPr>
            </w:pPr>
            <w:r w:rsidRPr="00120FAF">
              <w:rPr>
                <w:b/>
              </w:rPr>
              <w:t>Huśtawka wahadłowa metalowa potrójna z bocianim gniazdem</w:t>
            </w:r>
          </w:p>
          <w:p w14:paraId="49ACA9D3" w14:textId="77777777" w:rsidR="00E7666D" w:rsidRPr="00120FAF" w:rsidRDefault="00E7666D" w:rsidP="001B40BD">
            <w:pPr>
              <w:rPr>
                <w:b/>
              </w:rPr>
            </w:pPr>
          </w:p>
          <w:p w14:paraId="7FFBF145" w14:textId="77777777" w:rsidR="00E7666D" w:rsidRPr="00EA6568" w:rsidRDefault="00E7666D" w:rsidP="001B40BD">
            <w:r w:rsidRPr="00EA6568">
              <w:t>Wymiary: 204 x 580 cm</w:t>
            </w:r>
          </w:p>
          <w:p w14:paraId="7F63DA4D" w14:textId="77777777" w:rsidR="00E7666D" w:rsidRPr="00EA6568" w:rsidRDefault="00E7666D" w:rsidP="001B40BD">
            <w:r w:rsidRPr="00EA6568">
              <w:t>Powierzchnia zderzenia: 750 x 549 cm</w:t>
            </w:r>
          </w:p>
          <w:p w14:paraId="34BAAE17" w14:textId="77777777" w:rsidR="00E7666D" w:rsidRPr="00EA6568" w:rsidRDefault="00E7666D" w:rsidP="001B40BD">
            <w:r w:rsidRPr="00EA6568">
              <w:t>Wysokość: 239 cm</w:t>
            </w:r>
          </w:p>
          <w:p w14:paraId="78B57468" w14:textId="77777777" w:rsidR="00E7666D" w:rsidRPr="00EA6568" w:rsidRDefault="00E7666D" w:rsidP="001B40BD">
            <w:r w:rsidRPr="00EA6568">
              <w:t>Wysokość swobodnego upadku: 136 cm</w:t>
            </w:r>
          </w:p>
          <w:p w14:paraId="643FA1A1" w14:textId="77777777" w:rsidR="00E7666D" w:rsidRPr="00EA6568" w:rsidRDefault="00E7666D" w:rsidP="001B40BD">
            <w:r w:rsidRPr="00EA6568">
              <w:t>Konstrukcja: Stal malowana proszkowo</w:t>
            </w:r>
          </w:p>
          <w:p w14:paraId="78289465" w14:textId="77777777" w:rsidR="00E7666D" w:rsidRPr="00EA6568" w:rsidRDefault="00E7666D" w:rsidP="001B40BD">
            <w:r w:rsidRPr="00EA6568">
              <w:t>Rodzaj siedziska:</w:t>
            </w:r>
          </w:p>
          <w:p w14:paraId="47D1F102" w14:textId="77777777" w:rsidR="00E7666D" w:rsidRPr="00EA6568" w:rsidRDefault="00E7666D" w:rsidP="00E7666D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65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siedzisko płaskie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szt.</w:t>
            </w:r>
          </w:p>
          <w:p w14:paraId="5C17BF8D" w14:textId="77777777" w:rsidR="00E7666D" w:rsidRPr="00EA6568" w:rsidRDefault="00E7666D" w:rsidP="00E7666D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65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siedzisko koszyk pełny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szt.</w:t>
            </w:r>
          </w:p>
          <w:p w14:paraId="5E33C53A" w14:textId="1E9B9167" w:rsidR="00E7666D" w:rsidRPr="00E46AFB" w:rsidRDefault="00E7666D" w:rsidP="00A64F80">
            <w:pPr>
              <w:pStyle w:val="Akapitzlist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EA65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siedzisko koszyk z łańcuszkiem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szt.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2225E1" w14:textId="77777777" w:rsidR="00E7666D" w:rsidRPr="00E46AFB" w:rsidRDefault="00E7666D" w:rsidP="001B40BD">
            <w:pPr>
              <w:rPr>
                <w:color w:val="000000"/>
              </w:rPr>
            </w:pPr>
            <w:r w:rsidRPr="00E46AFB">
              <w:rPr>
                <w:color w:val="000000"/>
              </w:rPr>
              <w:t> </w:t>
            </w:r>
          </w:p>
        </w:tc>
      </w:tr>
      <w:tr w:rsidR="00E7666D" w:rsidRPr="00E46AFB" w14:paraId="0E42AA29" w14:textId="77777777" w:rsidTr="001B40BD">
        <w:trPr>
          <w:trHeight w:val="5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37F47" w14:textId="77777777" w:rsidR="00E7666D" w:rsidRPr="00120FAF" w:rsidRDefault="00E7666D" w:rsidP="001B40BD">
            <w:pPr>
              <w:autoSpaceDE w:val="0"/>
              <w:autoSpaceDN w:val="0"/>
              <w:adjustRightInd w:val="0"/>
              <w:rPr>
                <w:b/>
              </w:rPr>
            </w:pPr>
            <w:r w:rsidRPr="00120FAF">
              <w:rPr>
                <w:b/>
              </w:rPr>
              <w:t>Piaskownica kwadratowa z</w:t>
            </w:r>
            <w:r w:rsidRPr="00EA6568">
              <w:rPr>
                <w:b/>
              </w:rPr>
              <w:t xml:space="preserve"> HDPE</w:t>
            </w:r>
            <w:r w:rsidRPr="00120FAF">
              <w:rPr>
                <w:b/>
              </w:rPr>
              <w:t xml:space="preserve"> lub materiału równoważnego</w:t>
            </w:r>
          </w:p>
          <w:p w14:paraId="2F569120" w14:textId="77777777" w:rsidR="00E7666D" w:rsidRPr="00BE7D1A" w:rsidRDefault="00E7666D" w:rsidP="001B40BD">
            <w:pPr>
              <w:autoSpaceDE w:val="0"/>
              <w:autoSpaceDN w:val="0"/>
              <w:adjustRightInd w:val="0"/>
            </w:pPr>
          </w:p>
          <w:p w14:paraId="270A334C" w14:textId="77777777" w:rsidR="00E7666D" w:rsidRPr="00BE7D1A" w:rsidRDefault="00E7666D" w:rsidP="001B40BD">
            <w:r w:rsidRPr="00EA6568">
              <w:t>Wymiary:</w:t>
            </w:r>
            <w:r w:rsidRPr="00BE7D1A">
              <w:t xml:space="preserve"> </w:t>
            </w:r>
            <w:r w:rsidRPr="00EA6568">
              <w:t>200 x 200 cm</w:t>
            </w:r>
          </w:p>
          <w:p w14:paraId="4D5EA6B4" w14:textId="77777777" w:rsidR="00E7666D" w:rsidRPr="00BE7D1A" w:rsidRDefault="00E7666D" w:rsidP="001B40BD">
            <w:r w:rsidRPr="00EA6568">
              <w:t>Powierzchnia zderzenia:</w:t>
            </w:r>
            <w:r w:rsidRPr="00BE7D1A">
              <w:t xml:space="preserve"> </w:t>
            </w:r>
            <w:r w:rsidRPr="00EA6568">
              <w:t>500 x 500 cm</w:t>
            </w:r>
          </w:p>
          <w:p w14:paraId="432E14CB" w14:textId="77777777" w:rsidR="00E7666D" w:rsidRPr="00BE7D1A" w:rsidRDefault="00E7666D" w:rsidP="001B40BD">
            <w:r w:rsidRPr="00EA6568">
              <w:t>Wysokość:</w:t>
            </w:r>
            <w:r w:rsidRPr="00BE7D1A">
              <w:t xml:space="preserve"> </w:t>
            </w:r>
            <w:r w:rsidRPr="00EA6568">
              <w:t>30 cm</w:t>
            </w:r>
          </w:p>
          <w:p w14:paraId="59E07B93" w14:textId="77777777" w:rsidR="00E7666D" w:rsidRPr="00BE7D1A" w:rsidRDefault="00E7666D" w:rsidP="001B40BD">
            <w:r w:rsidRPr="00EA6568">
              <w:t>Wysokość swobodnego upadku:</w:t>
            </w:r>
            <w:r w:rsidRPr="00BE7D1A">
              <w:t xml:space="preserve"> </w:t>
            </w:r>
            <w:r w:rsidRPr="00EA6568">
              <w:t>30 cm</w:t>
            </w:r>
          </w:p>
          <w:p w14:paraId="13F1895A" w14:textId="77777777" w:rsidR="00E7666D" w:rsidRPr="00BE7D1A" w:rsidRDefault="00E7666D" w:rsidP="001B40BD">
            <w:r w:rsidRPr="00EA6568">
              <w:t>Konstrukcja:</w:t>
            </w:r>
            <w:r w:rsidRPr="00BE7D1A">
              <w:t xml:space="preserve"> </w:t>
            </w:r>
            <w:r w:rsidRPr="00EA6568">
              <w:t>Stal malowana proszkowo</w:t>
            </w:r>
          </w:p>
          <w:p w14:paraId="342EF818" w14:textId="3F71A555" w:rsidR="00E7666D" w:rsidRPr="00E46AFB" w:rsidRDefault="00E7666D" w:rsidP="001B40BD">
            <w:r w:rsidRPr="00EA6568">
              <w:t>Wykończenie:</w:t>
            </w:r>
            <w:r w:rsidRPr="00BE7D1A">
              <w:t xml:space="preserve"> </w:t>
            </w:r>
            <w:r w:rsidRPr="00EA6568">
              <w:t>Płyta HDPE</w:t>
            </w:r>
            <w:r w:rsidRPr="00BE7D1A"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F0859E" w14:textId="77777777" w:rsidR="00E7666D" w:rsidRPr="00E46AFB" w:rsidRDefault="00E7666D" w:rsidP="001B40BD">
            <w:pPr>
              <w:rPr>
                <w:color w:val="000000"/>
              </w:rPr>
            </w:pPr>
            <w:r w:rsidRPr="00E46AFB">
              <w:rPr>
                <w:color w:val="000000"/>
              </w:rPr>
              <w:t> </w:t>
            </w:r>
          </w:p>
        </w:tc>
      </w:tr>
      <w:tr w:rsidR="00E7666D" w:rsidRPr="00E46AFB" w14:paraId="66813DEF" w14:textId="77777777" w:rsidTr="00A64F80">
        <w:trPr>
          <w:trHeight w:val="357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69D5E" w14:textId="77777777" w:rsidR="00E7666D" w:rsidRPr="00120FAF" w:rsidRDefault="00E7666D" w:rsidP="001B40BD">
            <w:pPr>
              <w:autoSpaceDE w:val="0"/>
              <w:autoSpaceDN w:val="0"/>
              <w:adjustRightInd w:val="0"/>
              <w:rPr>
                <w:b/>
              </w:rPr>
            </w:pPr>
            <w:r w:rsidRPr="00120FAF">
              <w:rPr>
                <w:b/>
              </w:rPr>
              <w:t xml:space="preserve">Karuzela integracyjna </w:t>
            </w:r>
          </w:p>
          <w:p w14:paraId="7D4FFB02" w14:textId="77777777" w:rsidR="00E7666D" w:rsidRPr="00120FAF" w:rsidRDefault="00E7666D" w:rsidP="001B40BD">
            <w:pPr>
              <w:autoSpaceDE w:val="0"/>
              <w:autoSpaceDN w:val="0"/>
              <w:adjustRightInd w:val="0"/>
            </w:pPr>
          </w:p>
          <w:p w14:paraId="005D7018" w14:textId="77777777" w:rsidR="00E7666D" w:rsidRPr="00C11D6B" w:rsidRDefault="00E7666D" w:rsidP="001B40BD">
            <w:pPr>
              <w:autoSpaceDE w:val="0"/>
              <w:autoSpaceDN w:val="0"/>
              <w:adjustRightInd w:val="0"/>
            </w:pPr>
            <w:r w:rsidRPr="00C11D6B">
              <w:t>Wymiary: Ø 250 cm +/-2cm</w:t>
            </w:r>
          </w:p>
          <w:p w14:paraId="1BA1FFA5" w14:textId="77777777" w:rsidR="00E7666D" w:rsidRPr="00C11D6B" w:rsidRDefault="00E7666D" w:rsidP="001B40BD">
            <w:pPr>
              <w:autoSpaceDE w:val="0"/>
              <w:autoSpaceDN w:val="0"/>
              <w:adjustRightInd w:val="0"/>
            </w:pPr>
            <w:r w:rsidRPr="00C11D6B">
              <w:t>Wysokość: 118 cm</w:t>
            </w:r>
          </w:p>
          <w:p w14:paraId="30D915E4" w14:textId="77777777" w:rsidR="00E7666D" w:rsidRPr="00C11D6B" w:rsidRDefault="00E7666D" w:rsidP="001B40BD">
            <w:pPr>
              <w:autoSpaceDE w:val="0"/>
              <w:autoSpaceDN w:val="0"/>
              <w:adjustRightInd w:val="0"/>
            </w:pPr>
            <w:r w:rsidRPr="00C11D6B">
              <w:t>Wysokość upadku: 118 cm</w:t>
            </w:r>
          </w:p>
          <w:p w14:paraId="13298F7E" w14:textId="77777777" w:rsidR="00E7666D" w:rsidRPr="00C11D6B" w:rsidRDefault="00E7666D" w:rsidP="001B40BD">
            <w:pPr>
              <w:autoSpaceDE w:val="0"/>
              <w:autoSpaceDN w:val="0"/>
              <w:adjustRightInd w:val="0"/>
            </w:pPr>
            <w:r w:rsidRPr="00C11D6B">
              <w:t>Powierzchnia zderzenia: Ø 650 cm</w:t>
            </w:r>
          </w:p>
          <w:p w14:paraId="3C728913" w14:textId="77777777" w:rsidR="00E7666D" w:rsidRPr="00C11D6B" w:rsidRDefault="00E7666D" w:rsidP="001B40BD">
            <w:pPr>
              <w:autoSpaceDE w:val="0"/>
              <w:autoSpaceDN w:val="0"/>
              <w:adjustRightInd w:val="0"/>
            </w:pPr>
            <w:r w:rsidRPr="00C11D6B">
              <w:t>Konstrukcja: Rury stalowe Ø 33,7 mm</w:t>
            </w:r>
          </w:p>
          <w:p w14:paraId="11016F81" w14:textId="77777777" w:rsidR="00E7666D" w:rsidRPr="00C11D6B" w:rsidRDefault="00E7666D" w:rsidP="001B40BD">
            <w:pPr>
              <w:autoSpaceDE w:val="0"/>
              <w:autoSpaceDN w:val="0"/>
              <w:adjustRightInd w:val="0"/>
            </w:pPr>
            <w:r w:rsidRPr="00C11D6B">
              <w:t>Zabezpieczenie konstrukcji: Podkład cynkowy, malowanie proszkowe</w:t>
            </w:r>
          </w:p>
          <w:p w14:paraId="7F1F53EB" w14:textId="77777777" w:rsidR="00E7666D" w:rsidRPr="00C11D6B" w:rsidRDefault="00E7666D" w:rsidP="001B40BD">
            <w:pPr>
              <w:autoSpaceDE w:val="0"/>
              <w:autoSpaceDN w:val="0"/>
              <w:adjustRightInd w:val="0"/>
            </w:pPr>
            <w:r w:rsidRPr="00C11D6B">
              <w:t>Wykończenie: Lakier poliestrowy, płyta HDPE,</w:t>
            </w:r>
          </w:p>
          <w:p w14:paraId="6FE35714" w14:textId="77777777" w:rsidR="00E7666D" w:rsidRPr="00C11D6B" w:rsidRDefault="00E7666D" w:rsidP="001B40BD">
            <w:pPr>
              <w:autoSpaceDE w:val="0"/>
              <w:autoSpaceDN w:val="0"/>
              <w:adjustRightInd w:val="0"/>
            </w:pPr>
            <w:r w:rsidRPr="00C11D6B">
              <w:t>Fundament: Kotwa chemiczna w fundamencie betonowym,</w:t>
            </w:r>
          </w:p>
          <w:p w14:paraId="7F908C14" w14:textId="77777777" w:rsidR="00E7666D" w:rsidRPr="00C11D6B" w:rsidRDefault="00E7666D" w:rsidP="001B40BD">
            <w:pPr>
              <w:autoSpaceDE w:val="0"/>
              <w:autoSpaceDN w:val="0"/>
              <w:adjustRightInd w:val="0"/>
            </w:pPr>
            <w:r w:rsidRPr="00C11D6B">
              <w:t>Elementy składowe:</w:t>
            </w:r>
          </w:p>
          <w:p w14:paraId="675AD82B" w14:textId="77777777" w:rsidR="00E7666D" w:rsidRPr="00120FAF" w:rsidRDefault="00E7666D" w:rsidP="00E7666D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0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Siedzisko karuzeli integracyjnej HDPE 2 szt.</w:t>
            </w:r>
          </w:p>
          <w:p w14:paraId="2323E208" w14:textId="77777777" w:rsidR="00E7666D" w:rsidRPr="00120FAF" w:rsidRDefault="00E7666D" w:rsidP="00E7666D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0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Poręcz z rury giętej 33,7mm 2 szt.</w:t>
            </w:r>
          </w:p>
          <w:p w14:paraId="32A322C6" w14:textId="77777777" w:rsidR="00E7666D" w:rsidRPr="00120FAF" w:rsidRDefault="00E7666D" w:rsidP="00E7666D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0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Poręcz z rury poziomej 33,7mm 2 szt.</w:t>
            </w:r>
          </w:p>
          <w:p w14:paraId="3779E5EA" w14:textId="77777777" w:rsidR="00E7666D" w:rsidRPr="00120FAF" w:rsidRDefault="00E7666D" w:rsidP="00E7666D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0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Panele podłogowe HDPE 6 szt.</w:t>
            </w:r>
          </w:p>
          <w:p w14:paraId="7E429A95" w14:textId="2A1C66AC" w:rsidR="00E7666D" w:rsidRPr="00E46AFB" w:rsidRDefault="00E7666D" w:rsidP="00A64F8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</w:pPr>
            <w:r w:rsidRPr="00120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Blokada kół HDPE 4 szt.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313313" w14:textId="77777777" w:rsidR="00E7666D" w:rsidRPr="00E46AFB" w:rsidRDefault="00E7666D" w:rsidP="001B40BD">
            <w:pPr>
              <w:rPr>
                <w:color w:val="000000"/>
              </w:rPr>
            </w:pPr>
          </w:p>
        </w:tc>
      </w:tr>
      <w:tr w:rsidR="00E7666D" w:rsidRPr="00E46AFB" w14:paraId="40844EC2" w14:textId="77777777" w:rsidTr="001B40BD">
        <w:trPr>
          <w:trHeight w:val="1207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1F875" w14:textId="77777777" w:rsidR="00E7666D" w:rsidRPr="00283C5B" w:rsidRDefault="00E7666D" w:rsidP="001B40B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83C5B">
              <w:rPr>
                <w:b/>
              </w:rPr>
              <w:lastRenderedPageBreak/>
              <w:t>Street</w:t>
            </w:r>
            <w:proofErr w:type="spellEnd"/>
            <w:r w:rsidRPr="00283C5B">
              <w:rPr>
                <w:b/>
              </w:rPr>
              <w:t xml:space="preserve"> fitness</w:t>
            </w:r>
          </w:p>
          <w:p w14:paraId="231552EF" w14:textId="77777777" w:rsidR="00E7666D" w:rsidRPr="00283C5B" w:rsidRDefault="00E7666D" w:rsidP="001B40BD">
            <w:pPr>
              <w:autoSpaceDE w:val="0"/>
              <w:autoSpaceDN w:val="0"/>
              <w:adjustRightInd w:val="0"/>
            </w:pPr>
          </w:p>
          <w:p w14:paraId="041B57AC" w14:textId="77777777" w:rsidR="00E7666D" w:rsidRPr="00283C5B" w:rsidRDefault="00E7666D" w:rsidP="001B40BD">
            <w:r w:rsidRPr="00120FAF">
              <w:t>Wymiary:</w:t>
            </w:r>
            <w:r w:rsidRPr="00283C5B">
              <w:t xml:space="preserve"> </w:t>
            </w:r>
            <w:r w:rsidRPr="00120FAF">
              <w:t>824 x 836 cm</w:t>
            </w:r>
          </w:p>
          <w:p w14:paraId="27FF017B" w14:textId="77777777" w:rsidR="00E7666D" w:rsidRPr="00283C5B" w:rsidRDefault="00E7666D" w:rsidP="001B40BD">
            <w:r w:rsidRPr="00120FAF">
              <w:t>Powierzchnia zderzenia:</w:t>
            </w:r>
            <w:r w:rsidRPr="00283C5B">
              <w:t xml:space="preserve"> </w:t>
            </w:r>
            <w:r w:rsidRPr="00120FAF">
              <w:t>1124 x 1136 cm</w:t>
            </w:r>
          </w:p>
          <w:p w14:paraId="7CE894A9" w14:textId="77777777" w:rsidR="00E7666D" w:rsidRPr="00283C5B" w:rsidRDefault="00E7666D" w:rsidP="001B40BD">
            <w:r w:rsidRPr="00120FAF">
              <w:t>Wysokość:</w:t>
            </w:r>
            <w:r w:rsidRPr="00283C5B">
              <w:t xml:space="preserve"> </w:t>
            </w:r>
            <w:r w:rsidRPr="00120FAF">
              <w:t>308 cm</w:t>
            </w:r>
          </w:p>
          <w:p w14:paraId="019C1474" w14:textId="77777777" w:rsidR="00E7666D" w:rsidRPr="00283C5B" w:rsidRDefault="00E7666D" w:rsidP="001B40BD">
            <w:r w:rsidRPr="00120FAF">
              <w:t>Wysokość swobodnego upadku:</w:t>
            </w:r>
            <w:r w:rsidRPr="00283C5B">
              <w:t xml:space="preserve"> </w:t>
            </w:r>
            <w:r w:rsidRPr="00120FAF">
              <w:t>143 cm</w:t>
            </w:r>
          </w:p>
          <w:p w14:paraId="5BC95FC2" w14:textId="77777777" w:rsidR="00E7666D" w:rsidRPr="00283C5B" w:rsidRDefault="00E7666D" w:rsidP="001B40B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FAF">
              <w:t>Konstrukcja:</w:t>
            </w:r>
            <w:r w:rsidRPr="00283C5B">
              <w:t xml:space="preserve"> </w:t>
            </w:r>
            <w:r w:rsidRPr="00283C5B">
              <w:rPr>
                <w:color w:val="000000"/>
              </w:rPr>
              <w:t>Rura Ø 76,1 mm, o różnej średnicy rury i profile stalowe</w:t>
            </w:r>
          </w:p>
          <w:p w14:paraId="576B8977" w14:textId="77777777" w:rsidR="00E7666D" w:rsidRPr="00283C5B" w:rsidRDefault="00E7666D" w:rsidP="001B40BD">
            <w:pPr>
              <w:rPr>
                <w:color w:val="000000"/>
              </w:rPr>
            </w:pPr>
            <w:r w:rsidRPr="00283C5B">
              <w:t xml:space="preserve">Zabezpieczenie </w:t>
            </w:r>
            <w:r w:rsidRPr="00283C5B">
              <w:rPr>
                <w:color w:val="000000"/>
              </w:rPr>
              <w:t>Podkład cynkowy</w:t>
            </w:r>
          </w:p>
          <w:p w14:paraId="5385866D" w14:textId="77777777" w:rsidR="00E7666D" w:rsidRPr="00283C5B" w:rsidRDefault="00E7666D" w:rsidP="001B40B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83C5B">
              <w:rPr>
                <w:color w:val="000000"/>
              </w:rPr>
              <w:t>Wykończenie: Lakier poliestrowy, HDPE, łańcuch ocynkowany</w:t>
            </w:r>
          </w:p>
          <w:p w14:paraId="4482E887" w14:textId="77777777" w:rsidR="00E7666D" w:rsidRPr="00283C5B" w:rsidRDefault="00E7666D" w:rsidP="001B40B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83C5B">
              <w:rPr>
                <w:color w:val="000000"/>
              </w:rPr>
              <w:t>Fundament: Urządzenie mocowane w fundamencie betonowym</w:t>
            </w:r>
          </w:p>
          <w:p w14:paraId="6D1F5037" w14:textId="77777777" w:rsidR="00E7666D" w:rsidRPr="00283C5B" w:rsidRDefault="00E7666D" w:rsidP="001B40B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55551A1" w14:textId="77777777" w:rsidR="00E7666D" w:rsidRPr="00283C5B" w:rsidRDefault="00E7666D" w:rsidP="001B40B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83C5B">
              <w:rPr>
                <w:color w:val="000000"/>
              </w:rPr>
              <w:t>Elementy</w:t>
            </w:r>
            <w:r>
              <w:rPr>
                <w:color w:val="000000"/>
              </w:rPr>
              <w:t xml:space="preserve"> składowe:</w:t>
            </w:r>
          </w:p>
          <w:p w14:paraId="15296CE0" w14:textId="77777777" w:rsidR="00E7666D" w:rsidRPr="00283C5B" w:rsidRDefault="00E7666D" w:rsidP="00E7666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3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Drabinka pionowa 60-123-4 1 sztuka</w:t>
            </w:r>
          </w:p>
          <w:p w14:paraId="7142899D" w14:textId="77777777" w:rsidR="00E7666D" w:rsidRPr="00283C5B" w:rsidRDefault="00E7666D" w:rsidP="00E7666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3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Drążek wielofunkcyjny 1 sztuka</w:t>
            </w:r>
          </w:p>
          <w:p w14:paraId="20A64DBD" w14:textId="77777777" w:rsidR="00E7666D" w:rsidRPr="00283C5B" w:rsidRDefault="00E7666D" w:rsidP="00E7666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3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Drążek środkowy obręcze 200 1 sztuka</w:t>
            </w:r>
          </w:p>
          <w:p w14:paraId="27010F52" w14:textId="77777777" w:rsidR="00E7666D" w:rsidRPr="00283C5B" w:rsidRDefault="00E7666D" w:rsidP="00E7666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3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Drążek prosty 200 1 sztuka</w:t>
            </w:r>
          </w:p>
          <w:p w14:paraId="6EB59773" w14:textId="77777777" w:rsidR="00E7666D" w:rsidRPr="00283C5B" w:rsidRDefault="00E7666D" w:rsidP="00E7666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3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Drabinka pozioma 60 1 sztuka</w:t>
            </w:r>
          </w:p>
          <w:p w14:paraId="47800EBD" w14:textId="77777777" w:rsidR="00E7666D" w:rsidRPr="00283C5B" w:rsidRDefault="00E7666D" w:rsidP="00E7666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3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Drążek środkowy pętle 200 1 sztuka</w:t>
            </w:r>
          </w:p>
          <w:p w14:paraId="16C23B29" w14:textId="77777777" w:rsidR="00E7666D" w:rsidRPr="00283C5B" w:rsidRDefault="00E7666D" w:rsidP="00E7666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3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Koła gimnastyczne prostopadłe 2 sztuki</w:t>
            </w:r>
          </w:p>
          <w:p w14:paraId="346446D9" w14:textId="77777777" w:rsidR="00E7666D" w:rsidRPr="00283C5B" w:rsidRDefault="00E7666D" w:rsidP="00E7666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3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Ławeczka skośna wysoka 1 sztuka</w:t>
            </w:r>
          </w:p>
          <w:p w14:paraId="05FEBA18" w14:textId="77777777" w:rsidR="00E7666D" w:rsidRPr="00283C5B" w:rsidRDefault="00E7666D" w:rsidP="00E7666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3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Pylon do fitnessów 4 sztuki</w:t>
            </w:r>
          </w:p>
          <w:p w14:paraId="1835D43B" w14:textId="77777777" w:rsidR="00E7666D" w:rsidRPr="00283C5B" w:rsidRDefault="00E7666D" w:rsidP="00E7666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3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Poręcz wysoka 2 sztuki</w:t>
            </w:r>
          </w:p>
          <w:p w14:paraId="641BA709" w14:textId="77777777" w:rsidR="00E7666D" w:rsidRPr="00283C5B" w:rsidRDefault="00E7666D" w:rsidP="00E7666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283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urfer</w:t>
            </w:r>
            <w:proofErr w:type="spellEnd"/>
            <w:r w:rsidRPr="00283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sztuka</w:t>
            </w:r>
          </w:p>
          <w:p w14:paraId="13E3E8AD" w14:textId="77777777" w:rsidR="00E7666D" w:rsidRPr="00283C5B" w:rsidRDefault="00E7666D" w:rsidP="00E7666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283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rbitrek</w:t>
            </w:r>
            <w:proofErr w:type="spellEnd"/>
            <w:r w:rsidRPr="00283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sztuka</w:t>
            </w:r>
          </w:p>
          <w:p w14:paraId="2961F79C" w14:textId="77777777" w:rsidR="00E7666D" w:rsidRPr="00283C5B" w:rsidRDefault="00E7666D" w:rsidP="00E7666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3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Tablica z grafiką 15 sztuk</w:t>
            </w:r>
          </w:p>
          <w:p w14:paraId="2E64EF71" w14:textId="77777777" w:rsidR="00E7666D" w:rsidRPr="00283C5B" w:rsidRDefault="00E7666D" w:rsidP="00E7666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283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rasa nożna 1 sztuka</w:t>
            </w:r>
          </w:p>
          <w:p w14:paraId="71429EBC" w14:textId="77777777" w:rsidR="00E7666D" w:rsidRPr="00283C5B" w:rsidRDefault="00E7666D" w:rsidP="00E7666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283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wister 1 sztuka</w:t>
            </w:r>
          </w:p>
          <w:p w14:paraId="23D08696" w14:textId="77777777" w:rsidR="00E7666D" w:rsidRPr="00120FAF" w:rsidRDefault="00E7666D" w:rsidP="001B40B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C7FEBD" w14:textId="77777777" w:rsidR="00E7666D" w:rsidRPr="00E46AFB" w:rsidRDefault="00E7666D" w:rsidP="001B40BD">
            <w:pPr>
              <w:rPr>
                <w:color w:val="000000"/>
              </w:rPr>
            </w:pPr>
          </w:p>
        </w:tc>
      </w:tr>
      <w:tr w:rsidR="00E7666D" w:rsidRPr="00E46AFB" w14:paraId="13670E9A" w14:textId="77777777" w:rsidTr="001B40BD">
        <w:trPr>
          <w:trHeight w:val="1207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E47DD" w14:textId="694B3E93" w:rsidR="00E7666D" w:rsidRDefault="00E7666D" w:rsidP="001B40BD">
            <w:pPr>
              <w:autoSpaceDE w:val="0"/>
              <w:autoSpaceDN w:val="0"/>
              <w:adjustRightInd w:val="0"/>
              <w:rPr>
                <w:b/>
              </w:rPr>
            </w:pPr>
            <w:r w:rsidRPr="00E46AFB">
              <w:rPr>
                <w:b/>
              </w:rPr>
              <w:t xml:space="preserve">Bujak </w:t>
            </w:r>
            <w:r w:rsidR="006745B8">
              <w:rPr>
                <w:b/>
              </w:rPr>
              <w:t>w kształcie rekina</w:t>
            </w:r>
          </w:p>
          <w:p w14:paraId="3AA7A587" w14:textId="77777777" w:rsidR="00E7666D" w:rsidRPr="00E46AFB" w:rsidRDefault="00E7666D" w:rsidP="001B40BD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C860761" w14:textId="77777777" w:rsidR="00E7666D" w:rsidRPr="002C4314" w:rsidRDefault="00E7666D" w:rsidP="001B40BD">
            <w:pPr>
              <w:autoSpaceDE w:val="0"/>
              <w:autoSpaceDN w:val="0"/>
              <w:adjustRightInd w:val="0"/>
            </w:pPr>
            <w:r w:rsidRPr="002C4314">
              <w:t>Wymiary: 45 x 94 cm</w:t>
            </w:r>
          </w:p>
          <w:p w14:paraId="4CD5FE30" w14:textId="77777777" w:rsidR="00E7666D" w:rsidRPr="002C4314" w:rsidRDefault="00E7666D" w:rsidP="001B40BD">
            <w:pPr>
              <w:autoSpaceDE w:val="0"/>
              <w:autoSpaceDN w:val="0"/>
              <w:adjustRightInd w:val="0"/>
            </w:pPr>
            <w:r w:rsidRPr="002C4314">
              <w:t>Wysokość: 75 cm</w:t>
            </w:r>
          </w:p>
          <w:p w14:paraId="48854B22" w14:textId="77777777" w:rsidR="00E7666D" w:rsidRPr="002C4314" w:rsidRDefault="00E7666D" w:rsidP="001B40BD">
            <w:pPr>
              <w:autoSpaceDE w:val="0"/>
              <w:autoSpaceDN w:val="0"/>
              <w:adjustRightInd w:val="0"/>
            </w:pPr>
            <w:r w:rsidRPr="002C4314">
              <w:t>Wysokość upadku: 49 cm</w:t>
            </w:r>
          </w:p>
          <w:p w14:paraId="3CA02D12" w14:textId="77777777" w:rsidR="00E7666D" w:rsidRPr="002C4314" w:rsidRDefault="00E7666D" w:rsidP="001B40BD">
            <w:pPr>
              <w:autoSpaceDE w:val="0"/>
              <w:autoSpaceDN w:val="0"/>
              <w:adjustRightInd w:val="0"/>
            </w:pPr>
            <w:r w:rsidRPr="002C4314">
              <w:t>Powierzchnia zderzenia: 245 x 294 cm</w:t>
            </w:r>
          </w:p>
          <w:p w14:paraId="67EDDD95" w14:textId="77777777" w:rsidR="00E7666D" w:rsidRPr="002C4314" w:rsidRDefault="00E7666D" w:rsidP="001B40BD">
            <w:pPr>
              <w:autoSpaceDE w:val="0"/>
              <w:autoSpaceDN w:val="0"/>
              <w:adjustRightInd w:val="0"/>
            </w:pPr>
            <w:r w:rsidRPr="002C4314">
              <w:t>Konstrukcja: Płyta HDPE, sprężyna stalowa z podstawą</w:t>
            </w:r>
          </w:p>
          <w:p w14:paraId="2B5A995D" w14:textId="77777777" w:rsidR="00E7666D" w:rsidRPr="002C4314" w:rsidRDefault="00E7666D" w:rsidP="001B40BD">
            <w:pPr>
              <w:autoSpaceDE w:val="0"/>
              <w:autoSpaceDN w:val="0"/>
              <w:adjustRightInd w:val="0"/>
            </w:pPr>
            <w:r w:rsidRPr="002C4314">
              <w:t>Zabezpieczenie konstrukcji: Podkład cynkowy, lakier proszkowy</w:t>
            </w:r>
          </w:p>
          <w:p w14:paraId="4DBA3E68" w14:textId="77777777" w:rsidR="00E7666D" w:rsidRPr="002C4314" w:rsidRDefault="00E7666D" w:rsidP="001B40BD">
            <w:pPr>
              <w:autoSpaceDE w:val="0"/>
              <w:autoSpaceDN w:val="0"/>
              <w:adjustRightInd w:val="0"/>
            </w:pPr>
            <w:r w:rsidRPr="002C4314">
              <w:t>Wykończenie: Płyta HDPE</w:t>
            </w:r>
          </w:p>
          <w:p w14:paraId="7CF8E967" w14:textId="77777777" w:rsidR="00E7666D" w:rsidRDefault="00E7666D" w:rsidP="001B40BD">
            <w:pPr>
              <w:autoSpaceDE w:val="0"/>
              <w:autoSpaceDN w:val="0"/>
              <w:adjustRightInd w:val="0"/>
            </w:pPr>
            <w:r w:rsidRPr="002C4314">
              <w:t xml:space="preserve">Fundament: Fundament betonowy, kotwa chemiczna w fundamencie betonowym </w:t>
            </w:r>
          </w:p>
          <w:p w14:paraId="741F1B83" w14:textId="77777777" w:rsidR="00E7666D" w:rsidRPr="00120FAF" w:rsidRDefault="00E7666D" w:rsidP="001B40B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6F5D9C" w14:textId="77777777" w:rsidR="00E7666D" w:rsidRPr="00E46AFB" w:rsidRDefault="00E7666D" w:rsidP="001B40BD">
            <w:pPr>
              <w:rPr>
                <w:color w:val="000000"/>
              </w:rPr>
            </w:pPr>
          </w:p>
        </w:tc>
      </w:tr>
      <w:tr w:rsidR="00E7666D" w:rsidRPr="00E46AFB" w14:paraId="2C64B006" w14:textId="77777777" w:rsidTr="001B40BD">
        <w:trPr>
          <w:trHeight w:val="1207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7F71E" w14:textId="3C2A3349" w:rsidR="00E7666D" w:rsidRDefault="00E7666D" w:rsidP="001B40BD">
            <w:pPr>
              <w:autoSpaceDE w:val="0"/>
              <w:autoSpaceDN w:val="0"/>
              <w:adjustRightInd w:val="0"/>
              <w:rPr>
                <w:b/>
              </w:rPr>
            </w:pPr>
            <w:r w:rsidRPr="00E46AFB">
              <w:rPr>
                <w:b/>
              </w:rPr>
              <w:t xml:space="preserve">Bujak </w:t>
            </w:r>
            <w:r w:rsidR="006745B8">
              <w:rPr>
                <w:b/>
              </w:rPr>
              <w:t xml:space="preserve">w kształcie </w:t>
            </w:r>
            <w:r w:rsidR="006745B8">
              <w:rPr>
                <w:rFonts w:eastAsiaTheme="minorHAnsi"/>
                <w:b/>
                <w:lang w:eastAsia="en-US"/>
              </w:rPr>
              <w:t>jeża</w:t>
            </w:r>
          </w:p>
          <w:p w14:paraId="0DC03D8D" w14:textId="77777777" w:rsidR="00E7666D" w:rsidRPr="00E46AFB" w:rsidRDefault="00E7666D" w:rsidP="001B40BD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306033F" w14:textId="77777777" w:rsidR="00E7666D" w:rsidRPr="00E46AFB" w:rsidRDefault="00E7666D" w:rsidP="001B40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2656">
              <w:rPr>
                <w:rFonts w:eastAsiaTheme="minorHAnsi"/>
                <w:lang w:eastAsia="en-US"/>
              </w:rPr>
              <w:t>Wymiary:</w:t>
            </w:r>
            <w:r w:rsidRPr="00E46AFB">
              <w:rPr>
                <w:rFonts w:eastAsiaTheme="minorHAnsi"/>
                <w:lang w:eastAsia="en-US"/>
              </w:rPr>
              <w:t xml:space="preserve"> </w:t>
            </w:r>
            <w:r w:rsidRPr="00252656">
              <w:rPr>
                <w:rFonts w:eastAsiaTheme="minorHAnsi"/>
                <w:lang w:eastAsia="en-US"/>
              </w:rPr>
              <w:t>50 x 80 cm</w:t>
            </w:r>
          </w:p>
          <w:p w14:paraId="38B74421" w14:textId="77777777" w:rsidR="00E7666D" w:rsidRPr="00E46AFB" w:rsidRDefault="00E7666D" w:rsidP="001B40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2656">
              <w:rPr>
                <w:rFonts w:eastAsiaTheme="minorHAnsi"/>
                <w:lang w:eastAsia="en-US"/>
              </w:rPr>
              <w:t>Powierzchnia zderzenia:</w:t>
            </w:r>
            <w:r w:rsidRPr="00E46AFB">
              <w:rPr>
                <w:rFonts w:eastAsiaTheme="minorHAnsi"/>
                <w:lang w:eastAsia="en-US"/>
              </w:rPr>
              <w:t xml:space="preserve"> </w:t>
            </w:r>
            <w:r w:rsidRPr="00252656">
              <w:rPr>
                <w:rFonts w:eastAsiaTheme="minorHAnsi"/>
                <w:lang w:eastAsia="en-US"/>
              </w:rPr>
              <w:t>350 x 380 cm</w:t>
            </w:r>
          </w:p>
          <w:p w14:paraId="69BD8153" w14:textId="77777777" w:rsidR="00E7666D" w:rsidRPr="00E46AFB" w:rsidRDefault="00E7666D" w:rsidP="001B40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2656">
              <w:rPr>
                <w:rFonts w:eastAsiaTheme="minorHAnsi"/>
                <w:lang w:eastAsia="en-US"/>
              </w:rPr>
              <w:t>Wysokość:</w:t>
            </w:r>
            <w:r w:rsidRPr="00E46AFB">
              <w:rPr>
                <w:rFonts w:eastAsiaTheme="minorHAnsi"/>
                <w:lang w:eastAsia="en-US"/>
              </w:rPr>
              <w:t xml:space="preserve"> </w:t>
            </w:r>
            <w:r w:rsidRPr="00252656">
              <w:rPr>
                <w:rFonts w:eastAsiaTheme="minorHAnsi"/>
                <w:lang w:eastAsia="en-US"/>
              </w:rPr>
              <w:t>80 cm</w:t>
            </w:r>
          </w:p>
          <w:p w14:paraId="2617371A" w14:textId="77777777" w:rsidR="00E7666D" w:rsidRPr="00E46AFB" w:rsidRDefault="00E7666D" w:rsidP="001B40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2656">
              <w:rPr>
                <w:rFonts w:eastAsiaTheme="minorHAnsi"/>
                <w:lang w:eastAsia="en-US"/>
              </w:rPr>
              <w:t>Wysokość swobodnego upadku:</w:t>
            </w:r>
            <w:r w:rsidRPr="00E46AFB">
              <w:rPr>
                <w:rFonts w:eastAsiaTheme="minorHAnsi"/>
                <w:lang w:eastAsia="en-US"/>
              </w:rPr>
              <w:t xml:space="preserve"> </w:t>
            </w:r>
            <w:r w:rsidRPr="00252656">
              <w:rPr>
                <w:rFonts w:eastAsiaTheme="minorHAnsi"/>
                <w:lang w:eastAsia="en-US"/>
              </w:rPr>
              <w:t>45 cm</w:t>
            </w:r>
          </w:p>
          <w:p w14:paraId="63A9B423" w14:textId="77777777" w:rsidR="00E7666D" w:rsidRPr="00E46AFB" w:rsidRDefault="00E7666D" w:rsidP="001B40BD">
            <w:pPr>
              <w:autoSpaceDE w:val="0"/>
              <w:autoSpaceDN w:val="0"/>
              <w:adjustRightInd w:val="0"/>
            </w:pPr>
            <w:r w:rsidRPr="00252656">
              <w:rPr>
                <w:rFonts w:eastAsiaTheme="minorHAnsi"/>
                <w:lang w:eastAsia="en-US"/>
              </w:rPr>
              <w:t>Konstrukcja:</w:t>
            </w:r>
            <w:r w:rsidRPr="00E46AFB">
              <w:t xml:space="preserve">  płyta HDPE, sprężyna stalowa z podstawą</w:t>
            </w:r>
          </w:p>
          <w:p w14:paraId="00709ECD" w14:textId="77777777" w:rsidR="00E7666D" w:rsidRPr="00E46AFB" w:rsidRDefault="00E7666D" w:rsidP="001B40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AFB">
              <w:t>Zabezpieczenie konstrukcji: podkład cynkowy, lakier proszkowy</w:t>
            </w:r>
          </w:p>
          <w:p w14:paraId="7B88CA27" w14:textId="77777777" w:rsidR="00E7666D" w:rsidRPr="00E46AFB" w:rsidRDefault="00E7666D" w:rsidP="001B40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2656">
              <w:rPr>
                <w:rFonts w:eastAsiaTheme="minorHAnsi"/>
                <w:lang w:eastAsia="en-US"/>
              </w:rPr>
              <w:t>Wykończenie:</w:t>
            </w:r>
            <w:r w:rsidRPr="00E46AFB">
              <w:rPr>
                <w:rFonts w:eastAsiaTheme="minorHAnsi"/>
                <w:lang w:eastAsia="en-US"/>
              </w:rPr>
              <w:t xml:space="preserve"> </w:t>
            </w:r>
            <w:r w:rsidRPr="00252656">
              <w:rPr>
                <w:rFonts w:eastAsiaTheme="minorHAnsi"/>
                <w:lang w:eastAsia="en-US"/>
              </w:rPr>
              <w:t>Płyta HDPE</w:t>
            </w:r>
          </w:p>
          <w:p w14:paraId="49C03666" w14:textId="77777777" w:rsidR="00E7666D" w:rsidRPr="00E46AFB" w:rsidRDefault="00E7666D" w:rsidP="001B40BD">
            <w:pPr>
              <w:autoSpaceDE w:val="0"/>
              <w:autoSpaceDN w:val="0"/>
              <w:adjustRightInd w:val="0"/>
            </w:pPr>
            <w:r w:rsidRPr="00E46AFB">
              <w:rPr>
                <w:rFonts w:eastAsiaTheme="minorHAnsi"/>
                <w:lang w:eastAsia="en-US"/>
              </w:rPr>
              <w:t xml:space="preserve">Fundament: </w:t>
            </w:r>
            <w:r w:rsidRPr="00E46AFB">
              <w:t xml:space="preserve">Bezpośrednie mocowanie w fundamencie </w:t>
            </w:r>
            <w:r w:rsidRPr="00E46AFB">
              <w:lastRenderedPageBreak/>
              <w:t>betonowym</w:t>
            </w:r>
          </w:p>
          <w:p w14:paraId="6DF3D293" w14:textId="77777777" w:rsidR="00E7666D" w:rsidRPr="00120FAF" w:rsidRDefault="00E7666D" w:rsidP="001B40B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E24458" w14:textId="77777777" w:rsidR="00E7666D" w:rsidRPr="00E46AFB" w:rsidRDefault="00E7666D" w:rsidP="001B40BD">
            <w:pPr>
              <w:rPr>
                <w:color w:val="000000"/>
              </w:rPr>
            </w:pPr>
          </w:p>
        </w:tc>
      </w:tr>
      <w:tr w:rsidR="00E7666D" w:rsidRPr="00E46AFB" w14:paraId="6450C452" w14:textId="77777777" w:rsidTr="001B40BD">
        <w:trPr>
          <w:trHeight w:val="1207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197AB" w14:textId="77777777" w:rsidR="00E7666D" w:rsidRPr="00E46AFB" w:rsidRDefault="00E7666D" w:rsidP="001B40BD">
            <w:pPr>
              <w:autoSpaceDE w:val="0"/>
              <w:autoSpaceDN w:val="0"/>
              <w:adjustRightInd w:val="0"/>
              <w:rPr>
                <w:b/>
              </w:rPr>
            </w:pPr>
            <w:r w:rsidRPr="00E46AFB">
              <w:rPr>
                <w:b/>
              </w:rPr>
              <w:lastRenderedPageBreak/>
              <w:t>Zestaw zabawowy mniejszy</w:t>
            </w:r>
          </w:p>
          <w:p w14:paraId="76E44B84" w14:textId="77777777" w:rsidR="00E7666D" w:rsidRPr="00E46AFB" w:rsidRDefault="00E7666D" w:rsidP="001B40BD">
            <w:pPr>
              <w:autoSpaceDE w:val="0"/>
              <w:autoSpaceDN w:val="0"/>
              <w:adjustRightInd w:val="0"/>
            </w:pPr>
          </w:p>
          <w:p w14:paraId="2F320356" w14:textId="77777777" w:rsidR="00E7666D" w:rsidRPr="00E46AFB" w:rsidRDefault="00E7666D" w:rsidP="001B40BD">
            <w:pPr>
              <w:autoSpaceDE w:val="0"/>
              <w:autoSpaceDN w:val="0"/>
              <w:adjustRightInd w:val="0"/>
            </w:pPr>
            <w:r w:rsidRPr="00E46AFB">
              <w:t>Konstrukcja: Rury i profile o różnej średnicy</w:t>
            </w:r>
          </w:p>
          <w:p w14:paraId="2CB6C1CD" w14:textId="77777777" w:rsidR="00E7666D" w:rsidRPr="00E46AFB" w:rsidRDefault="00E7666D" w:rsidP="001B40BD">
            <w:pPr>
              <w:autoSpaceDE w:val="0"/>
              <w:autoSpaceDN w:val="0"/>
              <w:adjustRightInd w:val="0"/>
            </w:pPr>
            <w:r w:rsidRPr="00E46AFB">
              <w:t>Zabezpieczenie konstrukcji: Podkład cynkowy, malowanie proszkowe</w:t>
            </w:r>
          </w:p>
          <w:p w14:paraId="7A359ADA" w14:textId="77777777" w:rsidR="00E7666D" w:rsidRPr="00E46AFB" w:rsidRDefault="00E7666D" w:rsidP="001B40BD">
            <w:pPr>
              <w:autoSpaceDE w:val="0"/>
              <w:autoSpaceDN w:val="0"/>
              <w:adjustRightInd w:val="0"/>
            </w:pPr>
            <w:r w:rsidRPr="00E46AFB">
              <w:t>Wykończenie: Lakier poliestrowy, sklejka anty-</w:t>
            </w:r>
            <w:proofErr w:type="spellStart"/>
            <w:r w:rsidRPr="00E46AFB">
              <w:t>skid</w:t>
            </w:r>
            <w:proofErr w:type="spellEnd"/>
            <w:r w:rsidRPr="00E46AFB">
              <w:t>, HDPE, blacha nierdzewna</w:t>
            </w:r>
          </w:p>
          <w:p w14:paraId="7582A50A" w14:textId="77777777" w:rsidR="00E7666D" w:rsidRPr="00E46AFB" w:rsidRDefault="00E7666D" w:rsidP="001B40BD">
            <w:pPr>
              <w:autoSpaceDE w:val="0"/>
              <w:autoSpaceDN w:val="0"/>
              <w:adjustRightInd w:val="0"/>
            </w:pPr>
            <w:r w:rsidRPr="00E46AFB">
              <w:t>Fundament: fundament betonowy, kotwa chemiczna w fundamencie betonowym</w:t>
            </w:r>
          </w:p>
          <w:p w14:paraId="3002569D" w14:textId="77777777" w:rsidR="00E7666D" w:rsidRPr="00E46AFB" w:rsidRDefault="00E7666D" w:rsidP="001B40BD">
            <w:pPr>
              <w:autoSpaceDE w:val="0"/>
              <w:autoSpaceDN w:val="0"/>
              <w:adjustRightInd w:val="0"/>
            </w:pPr>
            <w:r w:rsidRPr="00E46AFB">
              <w:t>Elementy składowe</w:t>
            </w:r>
          </w:p>
          <w:p w14:paraId="64C180C0" w14:textId="77777777" w:rsidR="00E7666D" w:rsidRPr="00F3519D" w:rsidRDefault="00E7666D" w:rsidP="00E7666D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Wieża standard dach H= 890 mm 1 szt.</w:t>
            </w:r>
          </w:p>
          <w:p w14:paraId="6E753D09" w14:textId="77777777" w:rsidR="00E7666D" w:rsidRPr="00F3519D" w:rsidRDefault="00E7666D" w:rsidP="00E7666D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Drabinka łatwo dostępna H= 590 mm 1 szt.</w:t>
            </w:r>
          </w:p>
          <w:p w14:paraId="22B362B4" w14:textId="77777777" w:rsidR="00E7666D" w:rsidRPr="00F3519D" w:rsidRDefault="00E7666D" w:rsidP="00E7666D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Zabezpieczenie car sensoryczne 1 szt.</w:t>
            </w:r>
          </w:p>
          <w:p w14:paraId="56DE6489" w14:textId="77777777" w:rsidR="00E7666D" w:rsidRPr="00F3519D" w:rsidRDefault="00E7666D" w:rsidP="00E7666D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Zabezpieczenie pomiędzy trapy 1 szt.</w:t>
            </w:r>
          </w:p>
          <w:p w14:paraId="2CC3D11C" w14:textId="77777777" w:rsidR="00E7666D" w:rsidRPr="00F3519D" w:rsidRDefault="00E7666D" w:rsidP="00E7666D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Ślizg standard H= 890mm 1 szt.</w:t>
            </w:r>
          </w:p>
          <w:p w14:paraId="6F39E3E1" w14:textId="77777777" w:rsidR="00E7666D" w:rsidRPr="00F3519D" w:rsidRDefault="00E7666D" w:rsidP="00E7666D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Zabezpieczenie flower sensoryczne 1 szt.</w:t>
            </w:r>
          </w:p>
          <w:p w14:paraId="1AE81E3C" w14:textId="77777777" w:rsidR="00E7666D" w:rsidRPr="00F3519D" w:rsidRDefault="00E7666D" w:rsidP="00E7666D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 xml:space="preserve">Zabezpieczenie </w:t>
            </w:r>
            <w:proofErr w:type="spellStart"/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hospital</w:t>
            </w:r>
            <w:proofErr w:type="spellEnd"/>
            <w:r w:rsidRPr="00F3519D">
              <w:rPr>
                <w:rFonts w:ascii="Times New Roman" w:hAnsi="Times New Roman" w:cs="Times New Roman"/>
                <w:sz w:val="20"/>
                <w:szCs w:val="20"/>
              </w:rPr>
              <w:t xml:space="preserve"> mono 1 szt.</w:t>
            </w:r>
          </w:p>
          <w:p w14:paraId="55DCA210" w14:textId="77777777" w:rsidR="00E7666D" w:rsidRPr="00F3519D" w:rsidRDefault="00E7666D" w:rsidP="00E7666D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 xml:space="preserve">Zabezpieczenie </w:t>
            </w:r>
            <w:proofErr w:type="spellStart"/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nurse</w:t>
            </w:r>
            <w:proofErr w:type="spellEnd"/>
            <w:r w:rsidRPr="00F3519D">
              <w:rPr>
                <w:rFonts w:ascii="Times New Roman" w:hAnsi="Times New Roman" w:cs="Times New Roman"/>
                <w:sz w:val="20"/>
                <w:szCs w:val="20"/>
              </w:rPr>
              <w:t xml:space="preserve"> body mono 1 szt.</w:t>
            </w:r>
          </w:p>
          <w:p w14:paraId="0C42177B" w14:textId="77777777" w:rsidR="00E7666D" w:rsidRPr="00F3519D" w:rsidRDefault="00E7666D" w:rsidP="00E7666D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Trap standard H= 890 mm 1 szt.</w:t>
            </w:r>
          </w:p>
          <w:p w14:paraId="5E8B9117" w14:textId="77777777" w:rsidR="00E7666D" w:rsidRPr="00F3519D" w:rsidRDefault="00E7666D" w:rsidP="00E7666D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Trap standard H= 590 mm 1 szt.</w:t>
            </w:r>
          </w:p>
          <w:p w14:paraId="2B49FD2B" w14:textId="77777777" w:rsidR="00E7666D" w:rsidRPr="00F3519D" w:rsidRDefault="00E7666D" w:rsidP="00E7666D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Słup 2 szt.</w:t>
            </w:r>
          </w:p>
          <w:p w14:paraId="50821DFB" w14:textId="77777777" w:rsidR="00E7666D" w:rsidRPr="00E46AFB" w:rsidRDefault="00E7666D" w:rsidP="001B40B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C50B57" w14:textId="77777777" w:rsidR="00E7666D" w:rsidRPr="00E46AFB" w:rsidRDefault="00E7666D" w:rsidP="001B40BD">
            <w:pPr>
              <w:rPr>
                <w:color w:val="000000"/>
              </w:rPr>
            </w:pPr>
          </w:p>
        </w:tc>
      </w:tr>
      <w:tr w:rsidR="00E7666D" w:rsidRPr="00E46AFB" w14:paraId="029849F1" w14:textId="77777777" w:rsidTr="001B40BD">
        <w:trPr>
          <w:trHeight w:val="1207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87514" w14:textId="77777777" w:rsidR="00E7666D" w:rsidRPr="00E46AFB" w:rsidRDefault="00E7666D" w:rsidP="001B40BD">
            <w:pPr>
              <w:autoSpaceDE w:val="0"/>
              <w:autoSpaceDN w:val="0"/>
              <w:adjustRightInd w:val="0"/>
              <w:rPr>
                <w:b/>
              </w:rPr>
            </w:pPr>
            <w:r w:rsidRPr="00E46AFB">
              <w:rPr>
                <w:b/>
              </w:rPr>
              <w:t xml:space="preserve">Zestaw zabawowy </w:t>
            </w:r>
            <w:r>
              <w:rPr>
                <w:b/>
              </w:rPr>
              <w:t>w</w:t>
            </w:r>
            <w:r w:rsidRPr="00E46AFB">
              <w:rPr>
                <w:b/>
              </w:rPr>
              <w:t>iększy</w:t>
            </w:r>
          </w:p>
          <w:p w14:paraId="53003A56" w14:textId="77777777" w:rsidR="00E7666D" w:rsidRPr="00E46AFB" w:rsidRDefault="00E7666D" w:rsidP="001B40BD">
            <w:pPr>
              <w:autoSpaceDE w:val="0"/>
              <w:autoSpaceDN w:val="0"/>
              <w:adjustRightInd w:val="0"/>
            </w:pPr>
          </w:p>
          <w:p w14:paraId="4ACAC650" w14:textId="77777777" w:rsidR="00E7666D" w:rsidRPr="00E46AFB" w:rsidRDefault="00E7666D" w:rsidP="001B40BD">
            <w:pPr>
              <w:autoSpaceDE w:val="0"/>
              <w:autoSpaceDN w:val="0"/>
              <w:adjustRightInd w:val="0"/>
            </w:pPr>
            <w:r w:rsidRPr="00E46AFB">
              <w:t>Konstrukcja: Rury i profile o różnej średnicy</w:t>
            </w:r>
          </w:p>
          <w:p w14:paraId="6026D96E" w14:textId="77777777" w:rsidR="00E7666D" w:rsidRPr="00E46AFB" w:rsidRDefault="00E7666D" w:rsidP="001B40BD">
            <w:pPr>
              <w:autoSpaceDE w:val="0"/>
              <w:autoSpaceDN w:val="0"/>
              <w:adjustRightInd w:val="0"/>
            </w:pPr>
            <w:r w:rsidRPr="00E46AFB">
              <w:t>Zabezpieczenie konstrukcji: Podkład cynkowy, malowanie proszkowe</w:t>
            </w:r>
          </w:p>
          <w:p w14:paraId="4D704027" w14:textId="77777777" w:rsidR="00E7666D" w:rsidRPr="00E46AFB" w:rsidRDefault="00E7666D" w:rsidP="001B40BD">
            <w:pPr>
              <w:autoSpaceDE w:val="0"/>
              <w:autoSpaceDN w:val="0"/>
              <w:adjustRightInd w:val="0"/>
            </w:pPr>
            <w:r w:rsidRPr="00E46AFB">
              <w:t>Wykończenie: Lakier poliestrowy, sklejka anty-</w:t>
            </w:r>
            <w:proofErr w:type="spellStart"/>
            <w:r w:rsidRPr="00E46AFB">
              <w:t>skid</w:t>
            </w:r>
            <w:proofErr w:type="spellEnd"/>
            <w:r w:rsidRPr="00E46AFB">
              <w:t>, HDPE, blacha nierdzewna</w:t>
            </w:r>
          </w:p>
          <w:p w14:paraId="665A0749" w14:textId="77777777" w:rsidR="00E7666D" w:rsidRPr="00E46AFB" w:rsidRDefault="00E7666D" w:rsidP="001B40BD">
            <w:pPr>
              <w:autoSpaceDE w:val="0"/>
              <w:autoSpaceDN w:val="0"/>
              <w:adjustRightInd w:val="0"/>
            </w:pPr>
            <w:r w:rsidRPr="00E46AFB">
              <w:t xml:space="preserve"> Fundament: fundament betonowy, kotwa chemiczna w fundamencie betonowym</w:t>
            </w:r>
          </w:p>
          <w:p w14:paraId="26D663AC" w14:textId="77777777" w:rsidR="00E7666D" w:rsidRPr="00E46AFB" w:rsidRDefault="00E7666D" w:rsidP="001B40BD">
            <w:pPr>
              <w:autoSpaceDE w:val="0"/>
              <w:autoSpaceDN w:val="0"/>
              <w:adjustRightInd w:val="0"/>
            </w:pPr>
          </w:p>
          <w:p w14:paraId="09BA8365" w14:textId="77777777" w:rsidR="00E7666D" w:rsidRPr="00E46AFB" w:rsidRDefault="00E7666D" w:rsidP="001B40BD">
            <w:pPr>
              <w:autoSpaceDE w:val="0"/>
              <w:autoSpaceDN w:val="0"/>
              <w:adjustRightInd w:val="0"/>
            </w:pPr>
            <w:r w:rsidRPr="00E46AFB">
              <w:t>Elementy składowe:</w:t>
            </w:r>
          </w:p>
          <w:p w14:paraId="534F7F39" w14:textId="77777777" w:rsidR="00E7666D" w:rsidRPr="00F3519D" w:rsidRDefault="00E7666D" w:rsidP="00E7666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Wieża standard dach H= 1190 mm 2 szt.</w:t>
            </w:r>
          </w:p>
          <w:p w14:paraId="2BD09D21" w14:textId="77777777" w:rsidR="00E7666D" w:rsidRPr="00F3519D" w:rsidRDefault="00E7666D" w:rsidP="00E7666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Trap standard H-1190 mm 3 szt.</w:t>
            </w:r>
          </w:p>
          <w:p w14:paraId="7D28B248" w14:textId="77777777" w:rsidR="00E7666D" w:rsidRPr="00F3519D" w:rsidRDefault="00E7666D" w:rsidP="00E7666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Trap standard H-890 mm 1 szt.</w:t>
            </w:r>
          </w:p>
          <w:p w14:paraId="1D4C764F" w14:textId="77777777" w:rsidR="00E7666D" w:rsidRPr="00F3519D" w:rsidRDefault="00E7666D" w:rsidP="00E7666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Trap standard H-590 mm 1 szt.</w:t>
            </w:r>
          </w:p>
          <w:p w14:paraId="19637BCF" w14:textId="77777777" w:rsidR="00E7666D" w:rsidRPr="00F3519D" w:rsidRDefault="00E7666D" w:rsidP="00E7666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Drabinka trudno dostępna H= 590 mm 1 szt.</w:t>
            </w:r>
          </w:p>
          <w:p w14:paraId="18917624" w14:textId="77777777" w:rsidR="00E7666D" w:rsidRPr="00F3519D" w:rsidRDefault="00E7666D" w:rsidP="00E7666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Pomost stały L=2000 mm 1 szt.</w:t>
            </w:r>
          </w:p>
          <w:p w14:paraId="1F6DF090" w14:textId="77777777" w:rsidR="00E7666D" w:rsidRPr="00F3519D" w:rsidRDefault="00E7666D" w:rsidP="00E7666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Pomost łukowy L=2000 mm 1 szt.</w:t>
            </w:r>
          </w:p>
          <w:p w14:paraId="57B2819A" w14:textId="77777777" w:rsidR="00E7666D" w:rsidRPr="00F3519D" w:rsidRDefault="00E7666D" w:rsidP="00E7666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 xml:space="preserve">Zabezpieczenie geometry </w:t>
            </w:r>
            <w:proofErr w:type="spellStart"/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plexisensorryczne</w:t>
            </w:r>
            <w:proofErr w:type="spellEnd"/>
            <w:r w:rsidRPr="00F3519D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7622E11C" w14:textId="77777777" w:rsidR="00E7666D" w:rsidRPr="00F3519D" w:rsidRDefault="00E7666D" w:rsidP="00E7666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Zabezpieczenie car sensoryczne 1 szt.</w:t>
            </w:r>
          </w:p>
          <w:p w14:paraId="3322EC27" w14:textId="77777777" w:rsidR="00E7666D" w:rsidRPr="00F3519D" w:rsidRDefault="00E7666D" w:rsidP="00E7666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Zabezpieczenie flower sensoryczne 1 szt.</w:t>
            </w:r>
          </w:p>
          <w:p w14:paraId="5DCA6D1B" w14:textId="77777777" w:rsidR="00E7666D" w:rsidRPr="00F3519D" w:rsidRDefault="00E7666D" w:rsidP="00E7666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 xml:space="preserve">Zabezpieczenie </w:t>
            </w:r>
            <w:proofErr w:type="spellStart"/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builder</w:t>
            </w:r>
            <w:proofErr w:type="spellEnd"/>
            <w:r w:rsidRPr="00F3519D">
              <w:rPr>
                <w:rFonts w:ascii="Times New Roman" w:hAnsi="Times New Roman" w:cs="Times New Roman"/>
                <w:sz w:val="20"/>
                <w:szCs w:val="20"/>
              </w:rPr>
              <w:t xml:space="preserve"> mono 1 szt.</w:t>
            </w:r>
          </w:p>
          <w:p w14:paraId="39C895F3" w14:textId="77777777" w:rsidR="00E7666D" w:rsidRPr="00F3519D" w:rsidRDefault="00E7666D" w:rsidP="00E7666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 xml:space="preserve">Zabezpieczenie </w:t>
            </w:r>
            <w:proofErr w:type="spellStart"/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firetruck</w:t>
            </w:r>
            <w:proofErr w:type="spellEnd"/>
            <w:r w:rsidRPr="00F3519D">
              <w:rPr>
                <w:rFonts w:ascii="Times New Roman" w:hAnsi="Times New Roman" w:cs="Times New Roman"/>
                <w:sz w:val="20"/>
                <w:szCs w:val="20"/>
              </w:rPr>
              <w:t xml:space="preserve"> mono 1 szt.</w:t>
            </w:r>
          </w:p>
          <w:p w14:paraId="5F2D6FC1" w14:textId="77777777" w:rsidR="00E7666D" w:rsidRPr="00F3519D" w:rsidRDefault="00E7666D" w:rsidP="00E7666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 xml:space="preserve">Zabezpieczenie </w:t>
            </w:r>
            <w:proofErr w:type="spellStart"/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hospital</w:t>
            </w:r>
            <w:proofErr w:type="spellEnd"/>
            <w:r w:rsidRPr="00F3519D">
              <w:rPr>
                <w:rFonts w:ascii="Times New Roman" w:hAnsi="Times New Roman" w:cs="Times New Roman"/>
                <w:sz w:val="20"/>
                <w:szCs w:val="20"/>
              </w:rPr>
              <w:t xml:space="preserve"> mono 1 szt.</w:t>
            </w:r>
          </w:p>
          <w:p w14:paraId="6D252F34" w14:textId="77777777" w:rsidR="00E7666D" w:rsidRPr="00F3519D" w:rsidRDefault="00E7666D" w:rsidP="00E7666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 xml:space="preserve">Zabezpieczenie </w:t>
            </w:r>
            <w:proofErr w:type="spellStart"/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nurse</w:t>
            </w:r>
            <w:proofErr w:type="spellEnd"/>
            <w:r w:rsidRPr="00F3519D">
              <w:rPr>
                <w:rFonts w:ascii="Times New Roman" w:hAnsi="Times New Roman" w:cs="Times New Roman"/>
                <w:sz w:val="20"/>
                <w:szCs w:val="20"/>
              </w:rPr>
              <w:t xml:space="preserve"> body mono 1 szt.</w:t>
            </w:r>
          </w:p>
          <w:p w14:paraId="4690D3E7" w14:textId="77777777" w:rsidR="00E7666D" w:rsidRPr="00F3519D" w:rsidRDefault="00E7666D" w:rsidP="00E7666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 xml:space="preserve">Zabezpieczenie </w:t>
            </w:r>
            <w:proofErr w:type="spellStart"/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policeman</w:t>
            </w:r>
            <w:proofErr w:type="spellEnd"/>
            <w:r w:rsidRPr="00F3519D">
              <w:rPr>
                <w:rFonts w:ascii="Times New Roman" w:hAnsi="Times New Roman" w:cs="Times New Roman"/>
                <w:sz w:val="20"/>
                <w:szCs w:val="20"/>
              </w:rPr>
              <w:t xml:space="preserve"> suwak sensoryczne mono 1 szt.</w:t>
            </w:r>
          </w:p>
          <w:p w14:paraId="3D1E220E" w14:textId="77777777" w:rsidR="00E7666D" w:rsidRPr="00F3519D" w:rsidRDefault="00E7666D" w:rsidP="00E7666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 xml:space="preserve">Zabezpieczenie me </w:t>
            </w:r>
            <w:proofErr w:type="spellStart"/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cooking</w:t>
            </w:r>
            <w:proofErr w:type="spellEnd"/>
            <w:r w:rsidRPr="00F3519D">
              <w:rPr>
                <w:rFonts w:ascii="Times New Roman" w:hAnsi="Times New Roman" w:cs="Times New Roman"/>
                <w:sz w:val="20"/>
                <w:szCs w:val="20"/>
              </w:rPr>
              <w:t xml:space="preserve"> bulaj sensoryczne mono 1 szt.</w:t>
            </w:r>
          </w:p>
          <w:p w14:paraId="480D4475" w14:textId="77777777" w:rsidR="00E7666D" w:rsidRPr="00F3519D" w:rsidRDefault="00E7666D" w:rsidP="00E7666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Zabezpieczenie między trapy 4 szt.</w:t>
            </w:r>
          </w:p>
          <w:p w14:paraId="40082062" w14:textId="77777777" w:rsidR="00E7666D" w:rsidRPr="00F3519D" w:rsidRDefault="00E7666D" w:rsidP="00E7666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Zjazd strażacki H= 1190 mm 1 szt.</w:t>
            </w:r>
          </w:p>
          <w:p w14:paraId="12CF2E50" w14:textId="77777777" w:rsidR="00E7666D" w:rsidRPr="00F3519D" w:rsidRDefault="00E7666D" w:rsidP="00E7666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t>Ślizg standard H= 1190mm 1 szt.</w:t>
            </w:r>
          </w:p>
          <w:p w14:paraId="2C44667E" w14:textId="3685093F" w:rsidR="00E7666D" w:rsidRPr="00E46AFB" w:rsidRDefault="00E7666D" w:rsidP="00A64F80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</w:rPr>
            </w:pPr>
            <w:r w:rsidRPr="00F35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Słup 8 szt.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CAFFC" w14:textId="77777777" w:rsidR="00E7666D" w:rsidRPr="00E46AFB" w:rsidRDefault="00E7666D" w:rsidP="001B40BD">
            <w:pPr>
              <w:rPr>
                <w:color w:val="000000"/>
              </w:rPr>
            </w:pPr>
          </w:p>
        </w:tc>
      </w:tr>
      <w:tr w:rsidR="00E7666D" w:rsidRPr="00E46AFB" w14:paraId="27B3AE53" w14:textId="77777777" w:rsidTr="00A64F80">
        <w:trPr>
          <w:trHeight w:val="580"/>
        </w:trPr>
        <w:tc>
          <w:tcPr>
            <w:tcW w:w="9204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94B8A" w14:textId="77777777" w:rsidR="00E7666D" w:rsidRPr="00E46AFB" w:rsidRDefault="00E7666D" w:rsidP="001B40BD">
            <w:pPr>
              <w:rPr>
                <w:b/>
                <w:bCs/>
                <w:color w:val="000000"/>
              </w:rPr>
            </w:pPr>
            <w:r w:rsidRPr="00E46AFB">
              <w:rPr>
                <w:b/>
                <w:bCs/>
              </w:rPr>
              <w:lastRenderedPageBreak/>
              <w:t>Dostawa obejmuje:</w:t>
            </w:r>
          </w:p>
        </w:tc>
      </w:tr>
      <w:tr w:rsidR="00A64F80" w:rsidRPr="00E46AFB" w14:paraId="3CBB9030" w14:textId="77777777" w:rsidTr="00A64F80">
        <w:trPr>
          <w:trHeight w:val="232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5202D" w14:textId="77777777" w:rsidR="00A64F80" w:rsidRPr="00A64F80" w:rsidRDefault="00A64F80" w:rsidP="00A64F80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80">
              <w:rPr>
                <w:rFonts w:ascii="Times New Roman" w:hAnsi="Times New Roman" w:cs="Times New Roman"/>
                <w:sz w:val="20"/>
                <w:szCs w:val="20"/>
              </w:rPr>
              <w:t xml:space="preserve">Dostawę materiałów i wyposażenia na miejsce realizacji </w:t>
            </w:r>
          </w:p>
          <w:p w14:paraId="73604838" w14:textId="77777777" w:rsidR="00A64F80" w:rsidRPr="00A64F80" w:rsidRDefault="00A64F80" w:rsidP="00A64F80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64F80">
              <w:rPr>
                <w:rFonts w:ascii="Times New Roman" w:hAnsi="Times New Roman" w:cs="Times New Roman"/>
                <w:sz w:val="20"/>
                <w:szCs w:val="20"/>
              </w:rPr>
              <w:t>Usługę serwisową w okresie gwarancyjnym – czas reakcji od zgłoszenia nie dłuższy niż w następnym dniu roboczym</w:t>
            </w:r>
          </w:p>
          <w:p w14:paraId="4FBF7F6F" w14:textId="77777777" w:rsidR="00A64F80" w:rsidRPr="00A64F80" w:rsidRDefault="00A64F80" w:rsidP="00A64F80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80">
              <w:rPr>
                <w:rFonts w:ascii="Times New Roman" w:hAnsi="Times New Roman" w:cs="Times New Roman"/>
                <w:sz w:val="20"/>
                <w:szCs w:val="20"/>
              </w:rPr>
              <w:t>Gwarancję co najmniej 12 miesięcy</w:t>
            </w:r>
          </w:p>
          <w:p w14:paraId="00889F2B" w14:textId="77777777" w:rsidR="00A64F80" w:rsidRPr="00A64F80" w:rsidRDefault="00A64F80" w:rsidP="00A64F80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80">
              <w:rPr>
                <w:rFonts w:ascii="Times New Roman" w:hAnsi="Times New Roman" w:cs="Times New Roman"/>
                <w:sz w:val="20"/>
                <w:szCs w:val="20"/>
              </w:rPr>
              <w:t xml:space="preserve">Dostarczenie instrukcji obsługi urządzeń w języku polskim </w:t>
            </w:r>
          </w:p>
          <w:p w14:paraId="333371AE" w14:textId="77777777" w:rsidR="00A64F80" w:rsidRPr="00E46AFB" w:rsidRDefault="00A64F80" w:rsidP="001B40BD"/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E92B2" w14:textId="77777777" w:rsidR="00A64F80" w:rsidRPr="00E46AFB" w:rsidRDefault="00A64F80" w:rsidP="00A64F80">
            <w:pPr>
              <w:rPr>
                <w:color w:val="000000"/>
              </w:rPr>
            </w:pPr>
            <w:r w:rsidRPr="00E46AFB">
              <w:rPr>
                <w:color w:val="000000"/>
              </w:rPr>
              <w:t> </w:t>
            </w:r>
          </w:p>
          <w:p w14:paraId="72EE765A" w14:textId="77777777" w:rsidR="00A64F80" w:rsidRPr="00E46AFB" w:rsidRDefault="00A64F80" w:rsidP="00A64F80">
            <w:pPr>
              <w:rPr>
                <w:color w:val="000000"/>
              </w:rPr>
            </w:pPr>
            <w:r w:rsidRPr="00E46AFB">
              <w:rPr>
                <w:color w:val="000000"/>
              </w:rPr>
              <w:t> </w:t>
            </w:r>
          </w:p>
          <w:p w14:paraId="413F43AC" w14:textId="77777777" w:rsidR="00A64F80" w:rsidRPr="00E46AFB" w:rsidRDefault="00A64F80" w:rsidP="00A64F80">
            <w:pPr>
              <w:rPr>
                <w:color w:val="000000"/>
              </w:rPr>
            </w:pPr>
            <w:r w:rsidRPr="00E46AFB">
              <w:rPr>
                <w:color w:val="000000"/>
              </w:rPr>
              <w:t> </w:t>
            </w:r>
          </w:p>
          <w:p w14:paraId="579CFDA5" w14:textId="3313E365" w:rsidR="00A64F80" w:rsidRPr="00E46AFB" w:rsidRDefault="00A64F80" w:rsidP="00A64F80">
            <w:pPr>
              <w:rPr>
                <w:color w:val="000000"/>
              </w:rPr>
            </w:pPr>
            <w:r w:rsidRPr="00E46AFB">
              <w:rPr>
                <w:color w:val="000000"/>
              </w:rPr>
              <w:t> </w:t>
            </w:r>
          </w:p>
        </w:tc>
      </w:tr>
    </w:tbl>
    <w:p w14:paraId="740E1720" w14:textId="77777777" w:rsidR="001E01FE" w:rsidRPr="00751924" w:rsidRDefault="001E01FE" w:rsidP="0056434E">
      <w:pPr>
        <w:autoSpaceDE w:val="0"/>
        <w:autoSpaceDN w:val="0"/>
        <w:adjustRightInd w:val="0"/>
        <w:rPr>
          <w:rFonts w:eastAsia="TTE1C8A9A8t00"/>
          <w:bCs/>
          <w:sz w:val="22"/>
          <w:szCs w:val="22"/>
        </w:rPr>
      </w:pPr>
    </w:p>
    <w:p w14:paraId="5B9A26D3" w14:textId="77777777" w:rsidR="009E6DF6" w:rsidRPr="00751924" w:rsidRDefault="009E6DF6" w:rsidP="0056434E">
      <w:pPr>
        <w:autoSpaceDE w:val="0"/>
        <w:autoSpaceDN w:val="0"/>
        <w:adjustRightInd w:val="0"/>
        <w:rPr>
          <w:rFonts w:eastAsia="TTE1C8A9A8t00"/>
          <w:b/>
          <w:i/>
          <w:sz w:val="22"/>
          <w:szCs w:val="22"/>
        </w:rPr>
      </w:pPr>
      <w:r w:rsidRPr="00751924">
        <w:rPr>
          <w:rFonts w:eastAsia="TTE1C8A9A8t00"/>
          <w:b/>
          <w:i/>
          <w:sz w:val="22"/>
          <w:szCs w:val="22"/>
        </w:rPr>
        <w:t>UWAGA:</w:t>
      </w:r>
    </w:p>
    <w:p w14:paraId="43D064C3" w14:textId="77777777" w:rsidR="009E6DF6" w:rsidRPr="00751924" w:rsidRDefault="009E6DF6" w:rsidP="0056434E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751924">
        <w:rPr>
          <w:b/>
          <w:i/>
          <w:color w:val="auto"/>
          <w:sz w:val="22"/>
          <w:szCs w:val="22"/>
        </w:rPr>
        <w:t>Wykonawca składając ofertę, informuje w formie pisemnej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2CB66D33" w14:textId="77777777" w:rsidR="009E6DF6" w:rsidRPr="00751924" w:rsidRDefault="0056434E" w:rsidP="0056434E">
      <w:pPr>
        <w:pStyle w:val="Style60"/>
        <w:widowControl/>
        <w:tabs>
          <w:tab w:val="left" w:pos="240"/>
          <w:tab w:val="left" w:pos="426"/>
        </w:tabs>
        <w:spacing w:line="240" w:lineRule="auto"/>
        <w:ind w:left="360" w:hanging="360"/>
        <w:rPr>
          <w:rStyle w:val="FontStyle71"/>
          <w:rFonts w:ascii="Times New Roman" w:hAnsi="Times New Roman" w:cs="Times New Roman"/>
          <w:sz w:val="22"/>
          <w:szCs w:val="22"/>
        </w:rPr>
      </w:pPr>
      <w:r w:rsidRPr="00751924">
        <w:rPr>
          <w:rStyle w:val="FontStyle71"/>
          <w:rFonts w:ascii="Times New Roman" w:hAnsi="Times New Roman" w:cs="Times New Roman"/>
          <w:sz w:val="22"/>
          <w:szCs w:val="22"/>
        </w:rPr>
        <w:t>2</w:t>
      </w:r>
      <w:r w:rsidR="009E6DF6" w:rsidRPr="00751924">
        <w:rPr>
          <w:rStyle w:val="FontStyle71"/>
          <w:rFonts w:ascii="Times New Roman" w:hAnsi="Times New Roman" w:cs="Times New Roman"/>
          <w:sz w:val="22"/>
          <w:szCs w:val="22"/>
        </w:rPr>
        <w:t>.</w:t>
      </w:r>
      <w:r w:rsidR="009E6DF6" w:rsidRPr="00751924">
        <w:rPr>
          <w:rStyle w:val="FontStyle71"/>
          <w:rFonts w:ascii="Times New Roman" w:hAnsi="Times New Roman" w:cs="Times New Roman"/>
          <w:sz w:val="22"/>
          <w:szCs w:val="22"/>
        </w:rPr>
        <w:tab/>
      </w:r>
      <w:r w:rsidR="009E6DF6" w:rsidRPr="00751924">
        <w:rPr>
          <w:rStyle w:val="FontStyle71"/>
          <w:rFonts w:ascii="Times New Roman" w:hAnsi="Times New Roman" w:cs="Times New Roman"/>
          <w:sz w:val="22"/>
          <w:szCs w:val="22"/>
        </w:rPr>
        <w:tab/>
        <w:t>Oświadczamy, że ponosimy odpowiedzialność z tytułu rękojmi za wady powstałe w trakcie realizacji zamówienia, które zostanie wykonane własnymi siłami bądź przy udziale podwykonawców.</w:t>
      </w:r>
    </w:p>
    <w:p w14:paraId="6D8807A1" w14:textId="77777777" w:rsidR="009E6DF6" w:rsidRPr="00751924" w:rsidRDefault="0056434E" w:rsidP="0056434E">
      <w:pPr>
        <w:tabs>
          <w:tab w:val="left" w:pos="426"/>
        </w:tabs>
        <w:ind w:left="360" w:hanging="360"/>
        <w:jc w:val="both"/>
        <w:rPr>
          <w:b/>
          <w:snapToGrid w:val="0"/>
          <w:sz w:val="22"/>
          <w:szCs w:val="22"/>
        </w:rPr>
      </w:pPr>
      <w:r w:rsidRPr="00751924">
        <w:rPr>
          <w:bCs/>
          <w:sz w:val="22"/>
          <w:szCs w:val="22"/>
        </w:rPr>
        <w:t>3</w:t>
      </w:r>
      <w:r w:rsidR="009E6DF6" w:rsidRPr="00751924">
        <w:rPr>
          <w:bCs/>
          <w:sz w:val="22"/>
          <w:szCs w:val="22"/>
        </w:rPr>
        <w:t>.</w:t>
      </w:r>
      <w:r w:rsidR="009E6DF6" w:rsidRPr="00751924">
        <w:rPr>
          <w:bCs/>
          <w:sz w:val="22"/>
          <w:szCs w:val="22"/>
        </w:rPr>
        <w:tab/>
      </w:r>
      <w:r w:rsidR="009E6DF6" w:rsidRPr="00751924">
        <w:rPr>
          <w:sz w:val="22"/>
          <w:szCs w:val="22"/>
        </w:rPr>
        <w:t>Oświadczamy, że zapoznaliśmy się z warunkami zamówienia i nie wnosimy do niej zastrzeżeń oraz zdobyłem/zdobyliśmy informacje konieczne do przygotowania oferty.</w:t>
      </w:r>
    </w:p>
    <w:p w14:paraId="16999DFB" w14:textId="24F56406" w:rsidR="009E6DF6" w:rsidRPr="00751924" w:rsidRDefault="0056434E" w:rsidP="0056434E">
      <w:pPr>
        <w:tabs>
          <w:tab w:val="left" w:pos="426"/>
        </w:tabs>
        <w:ind w:left="360" w:hanging="360"/>
        <w:jc w:val="both"/>
        <w:rPr>
          <w:snapToGrid w:val="0"/>
          <w:sz w:val="22"/>
          <w:szCs w:val="22"/>
        </w:rPr>
      </w:pPr>
      <w:r w:rsidRPr="00751924">
        <w:rPr>
          <w:snapToGrid w:val="0"/>
          <w:sz w:val="22"/>
          <w:szCs w:val="22"/>
        </w:rPr>
        <w:t>4</w:t>
      </w:r>
      <w:r w:rsidR="009E6DF6" w:rsidRPr="00751924">
        <w:rPr>
          <w:snapToGrid w:val="0"/>
          <w:sz w:val="22"/>
          <w:szCs w:val="22"/>
        </w:rPr>
        <w:t>.</w:t>
      </w:r>
      <w:r w:rsidR="009E6DF6" w:rsidRPr="00751924">
        <w:rPr>
          <w:snapToGrid w:val="0"/>
          <w:sz w:val="22"/>
          <w:szCs w:val="22"/>
        </w:rPr>
        <w:tab/>
        <w:t xml:space="preserve">Oświadczamy, że uważamy się za związanych niniejszą ofertą na czas wskazany w </w:t>
      </w:r>
      <w:r w:rsidR="00E776F9" w:rsidRPr="00751924">
        <w:rPr>
          <w:snapToGrid w:val="0"/>
          <w:sz w:val="22"/>
          <w:szCs w:val="22"/>
        </w:rPr>
        <w:t>zapytaniu ofertowym</w:t>
      </w:r>
      <w:r w:rsidR="00433E45">
        <w:rPr>
          <w:snapToGrid w:val="0"/>
          <w:sz w:val="22"/>
          <w:szCs w:val="22"/>
        </w:rPr>
        <w:t xml:space="preserve"> </w:t>
      </w:r>
      <w:r w:rsidR="009E6DF6" w:rsidRPr="00751924">
        <w:rPr>
          <w:snapToGrid w:val="0"/>
          <w:sz w:val="22"/>
          <w:szCs w:val="22"/>
        </w:rPr>
        <w:t xml:space="preserve">- przez okres </w:t>
      </w:r>
      <w:r w:rsidR="00F374DB" w:rsidRPr="00665DB9">
        <w:rPr>
          <w:snapToGrid w:val="0"/>
          <w:sz w:val="22"/>
          <w:szCs w:val="22"/>
        </w:rPr>
        <w:t>9</w:t>
      </w:r>
      <w:r w:rsidR="009E6DF6" w:rsidRPr="00665DB9">
        <w:rPr>
          <w:snapToGrid w:val="0"/>
          <w:sz w:val="22"/>
          <w:szCs w:val="22"/>
        </w:rPr>
        <w:t>0 dni.</w:t>
      </w:r>
    </w:p>
    <w:p w14:paraId="1E4E6EA4" w14:textId="11DD3988" w:rsidR="009E6DF6" w:rsidRPr="00751924" w:rsidRDefault="001E4C47" w:rsidP="0056434E">
      <w:pPr>
        <w:tabs>
          <w:tab w:val="left" w:pos="0"/>
        </w:tabs>
        <w:rPr>
          <w:sz w:val="22"/>
          <w:szCs w:val="22"/>
        </w:rPr>
      </w:pPr>
      <w:r w:rsidRPr="00751924">
        <w:rPr>
          <w:b/>
          <w:sz w:val="22"/>
          <w:szCs w:val="22"/>
        </w:rPr>
        <w:t>5</w:t>
      </w:r>
      <w:r w:rsidR="009E6DF6" w:rsidRPr="00751924">
        <w:rPr>
          <w:b/>
          <w:sz w:val="22"/>
          <w:szCs w:val="22"/>
        </w:rPr>
        <w:t>.   Oświadczam, że</w:t>
      </w:r>
      <w:r w:rsidR="009E6DF6" w:rsidRPr="00751924">
        <w:rPr>
          <w:sz w:val="22"/>
          <w:szCs w:val="22"/>
        </w:rPr>
        <w:t xml:space="preserve"> (niepotrzebne skreślić): </w:t>
      </w:r>
    </w:p>
    <w:p w14:paraId="41F755DB" w14:textId="77777777" w:rsidR="009E6DF6" w:rsidRPr="00751924" w:rsidRDefault="009E6DF6" w:rsidP="0056434E">
      <w:pPr>
        <w:tabs>
          <w:tab w:val="left" w:pos="0"/>
        </w:tabs>
        <w:rPr>
          <w:sz w:val="22"/>
          <w:szCs w:val="22"/>
        </w:rPr>
      </w:pPr>
      <w:r w:rsidRPr="00751924">
        <w:rPr>
          <w:sz w:val="22"/>
          <w:szCs w:val="22"/>
        </w:rPr>
        <w:t>−</w:t>
      </w:r>
      <w:r w:rsidRPr="00751924">
        <w:rPr>
          <w:sz w:val="22"/>
          <w:szCs w:val="22"/>
        </w:rPr>
        <w:tab/>
        <w:t xml:space="preserve">wybór oferty nie będzie prowadzić do powstania u Zamawiającego obowiązku podatkowego. </w:t>
      </w:r>
    </w:p>
    <w:p w14:paraId="48A588F3" w14:textId="588DE7FC" w:rsidR="009E6DF6" w:rsidRPr="00751924" w:rsidRDefault="00665DB9" w:rsidP="0056434E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−</w:t>
      </w:r>
      <w:r>
        <w:rPr>
          <w:sz w:val="22"/>
          <w:szCs w:val="22"/>
        </w:rPr>
        <w:tab/>
      </w:r>
      <w:r w:rsidR="009E6DF6" w:rsidRPr="00751924">
        <w:rPr>
          <w:sz w:val="22"/>
          <w:szCs w:val="22"/>
        </w:rPr>
        <w:t xml:space="preserve">wybór oferty będzie prowadzić do powstania u Zamawiającego obowiązku podatkowego w odniesieniu do następujących towarów: </w:t>
      </w:r>
    </w:p>
    <w:p w14:paraId="1183BCAE" w14:textId="1BA7DD30" w:rsidR="009E6DF6" w:rsidRPr="00751924" w:rsidRDefault="009E6DF6" w:rsidP="0056434E">
      <w:pPr>
        <w:numPr>
          <w:ilvl w:val="1"/>
          <w:numId w:val="6"/>
        </w:numPr>
        <w:rPr>
          <w:sz w:val="22"/>
          <w:szCs w:val="22"/>
        </w:rPr>
      </w:pPr>
      <w:r w:rsidRPr="00751924">
        <w:rPr>
          <w:sz w:val="22"/>
          <w:szCs w:val="22"/>
        </w:rPr>
        <w:t xml:space="preserve">............................................................................................................................., </w:t>
      </w:r>
    </w:p>
    <w:p w14:paraId="05EA0FFE" w14:textId="273A71EA" w:rsidR="009E6DF6" w:rsidRPr="00751924" w:rsidRDefault="009E6DF6" w:rsidP="0056434E">
      <w:pPr>
        <w:numPr>
          <w:ilvl w:val="1"/>
          <w:numId w:val="6"/>
        </w:numPr>
        <w:rPr>
          <w:sz w:val="22"/>
          <w:szCs w:val="22"/>
        </w:rPr>
      </w:pPr>
      <w:r w:rsidRPr="00751924">
        <w:rPr>
          <w:sz w:val="22"/>
          <w:szCs w:val="22"/>
        </w:rPr>
        <w:t xml:space="preserve">............................................................................................................................., </w:t>
      </w:r>
    </w:p>
    <w:p w14:paraId="7F744043" w14:textId="77777777" w:rsidR="009E6DF6" w:rsidRPr="00751924" w:rsidRDefault="009E6DF6" w:rsidP="0056434E">
      <w:pPr>
        <w:rPr>
          <w:sz w:val="22"/>
          <w:szCs w:val="22"/>
        </w:rPr>
      </w:pPr>
      <w:r w:rsidRPr="00751924">
        <w:rPr>
          <w:sz w:val="22"/>
          <w:szCs w:val="22"/>
        </w:rPr>
        <w:t>Wartość towaru powodująca obowiązek podatkowy u Zamawiają</w:t>
      </w:r>
      <w:r w:rsidR="0056434E" w:rsidRPr="00751924">
        <w:rPr>
          <w:sz w:val="22"/>
          <w:szCs w:val="22"/>
        </w:rPr>
        <w:t>cego to .....</w:t>
      </w:r>
      <w:r w:rsidRPr="00751924">
        <w:rPr>
          <w:sz w:val="22"/>
          <w:szCs w:val="22"/>
        </w:rPr>
        <w:t>............................... zł netto.</w:t>
      </w:r>
    </w:p>
    <w:p w14:paraId="29D24500" w14:textId="77777777" w:rsidR="009E6DF6" w:rsidRPr="00751924" w:rsidRDefault="009E6DF6" w:rsidP="0056434E">
      <w:pPr>
        <w:rPr>
          <w:b/>
          <w:i/>
          <w:sz w:val="22"/>
          <w:szCs w:val="22"/>
        </w:rPr>
      </w:pPr>
    </w:p>
    <w:p w14:paraId="02ADD1D1" w14:textId="77777777" w:rsidR="009E6DF6" w:rsidRPr="00751924" w:rsidRDefault="009E6DF6" w:rsidP="0056434E">
      <w:pPr>
        <w:rPr>
          <w:b/>
          <w:i/>
          <w:sz w:val="22"/>
          <w:szCs w:val="22"/>
          <w:u w:val="single"/>
        </w:rPr>
      </w:pPr>
      <w:r w:rsidRPr="00751924">
        <w:rPr>
          <w:b/>
          <w:i/>
          <w:sz w:val="22"/>
          <w:szCs w:val="22"/>
          <w:u w:val="single"/>
        </w:rPr>
        <w:t>UWAGA:</w:t>
      </w:r>
    </w:p>
    <w:p w14:paraId="6156F6F8" w14:textId="77777777" w:rsidR="009E6DF6" w:rsidRPr="00751924" w:rsidRDefault="009E6DF6" w:rsidP="0056434E">
      <w:pPr>
        <w:jc w:val="both"/>
        <w:rPr>
          <w:b/>
          <w:i/>
          <w:sz w:val="22"/>
          <w:szCs w:val="22"/>
        </w:rPr>
      </w:pPr>
      <w:r w:rsidRPr="00751924">
        <w:rPr>
          <w:b/>
          <w:i/>
          <w:sz w:val="22"/>
          <w:szCs w:val="22"/>
        </w:rPr>
        <w:t xml:space="preserve">*dotyczy wyłącznie Wykonawców, których oferty będą generować obowiązek doliczania wartości podatku VAT od wartości netto oferty, tj. w przypadku: wewnątrzwspólnotowego nabycia towarów, mechanizmu odwróconego obciążenia, o którym mowa w art. 17 ust. 1 pkt 7 ustawy o podatku od towarów i usług, importu usług lub importu towarów, z którymi wiąże się obowiązek doliczenia przez zamawiającego przy porównaniu cen ofertowych podatku VAT. </w:t>
      </w:r>
    </w:p>
    <w:p w14:paraId="604D8334" w14:textId="77777777" w:rsidR="009E6DF6" w:rsidRPr="00751924" w:rsidRDefault="009E6DF6" w:rsidP="0056434E">
      <w:pPr>
        <w:tabs>
          <w:tab w:val="left" w:pos="426"/>
        </w:tabs>
        <w:jc w:val="both"/>
        <w:rPr>
          <w:b/>
          <w:sz w:val="22"/>
          <w:szCs w:val="22"/>
        </w:rPr>
      </w:pPr>
    </w:p>
    <w:p w14:paraId="18AF3D15" w14:textId="77777777" w:rsidR="009E6DF6" w:rsidRPr="00751924" w:rsidRDefault="0056434E" w:rsidP="0056434E">
      <w:pPr>
        <w:tabs>
          <w:tab w:val="left" w:pos="426"/>
        </w:tabs>
        <w:jc w:val="both"/>
        <w:rPr>
          <w:b/>
          <w:sz w:val="22"/>
          <w:szCs w:val="22"/>
        </w:rPr>
      </w:pPr>
      <w:r w:rsidRPr="00751924">
        <w:rPr>
          <w:b/>
          <w:sz w:val="22"/>
          <w:szCs w:val="22"/>
        </w:rPr>
        <w:t>7</w:t>
      </w:r>
      <w:r w:rsidR="009E6DF6" w:rsidRPr="00751924">
        <w:rPr>
          <w:b/>
          <w:sz w:val="22"/>
          <w:szCs w:val="22"/>
        </w:rPr>
        <w:t>.</w:t>
      </w:r>
      <w:r w:rsidR="009E6DF6" w:rsidRPr="00751924">
        <w:rPr>
          <w:b/>
          <w:sz w:val="22"/>
          <w:szCs w:val="22"/>
        </w:rPr>
        <w:tab/>
        <w:t>Oświadczmy, że jesteśmy: (właściwe zaznaczyć)</w:t>
      </w:r>
    </w:p>
    <w:p w14:paraId="15C70448" w14:textId="77777777" w:rsidR="009E6DF6" w:rsidRPr="00751924" w:rsidRDefault="009E6DF6" w:rsidP="0056434E">
      <w:pPr>
        <w:tabs>
          <w:tab w:val="left" w:pos="426"/>
        </w:tabs>
        <w:jc w:val="both"/>
        <w:rPr>
          <w:b/>
          <w:sz w:val="22"/>
          <w:szCs w:val="22"/>
        </w:rPr>
      </w:pPr>
    </w:p>
    <w:p w14:paraId="0EFBF3BC" w14:textId="77777777" w:rsidR="009E6DF6" w:rsidRPr="00751924" w:rsidRDefault="009E6DF6" w:rsidP="0056434E">
      <w:pPr>
        <w:numPr>
          <w:ilvl w:val="1"/>
          <w:numId w:val="5"/>
        </w:numPr>
        <w:jc w:val="both"/>
        <w:rPr>
          <w:sz w:val="22"/>
          <w:szCs w:val="22"/>
        </w:rPr>
      </w:pPr>
      <w:r w:rsidRPr="00751924">
        <w:rPr>
          <w:sz w:val="22"/>
          <w:szCs w:val="22"/>
        </w:rPr>
        <w:t>mikroprzedsiębiorstwem</w:t>
      </w:r>
      <w:r w:rsidRPr="00751924">
        <w:rPr>
          <w:sz w:val="22"/>
          <w:szCs w:val="22"/>
        </w:rPr>
        <w:tab/>
      </w:r>
      <w:r w:rsidRPr="00751924">
        <w:rPr>
          <w:sz w:val="22"/>
          <w:szCs w:val="22"/>
        </w:rPr>
        <w:sym w:font="Symbol" w:char="F090"/>
      </w:r>
      <w:r w:rsidRPr="00751924">
        <w:rPr>
          <w:sz w:val="22"/>
          <w:szCs w:val="22"/>
        </w:rPr>
        <w:t xml:space="preserve"> tak    </w:t>
      </w:r>
      <w:r w:rsidRPr="00751924">
        <w:rPr>
          <w:sz w:val="22"/>
          <w:szCs w:val="22"/>
        </w:rPr>
        <w:sym w:font="Symbol" w:char="F090"/>
      </w:r>
      <w:r w:rsidRPr="00751924">
        <w:rPr>
          <w:sz w:val="22"/>
          <w:szCs w:val="22"/>
        </w:rPr>
        <w:t xml:space="preserve"> nie</w:t>
      </w:r>
    </w:p>
    <w:p w14:paraId="72C221E6" w14:textId="77777777" w:rsidR="009E6DF6" w:rsidRPr="00751924" w:rsidRDefault="009E6DF6" w:rsidP="0056434E">
      <w:pPr>
        <w:numPr>
          <w:ilvl w:val="1"/>
          <w:numId w:val="5"/>
        </w:numPr>
        <w:jc w:val="both"/>
        <w:rPr>
          <w:sz w:val="22"/>
          <w:szCs w:val="22"/>
        </w:rPr>
      </w:pPr>
      <w:r w:rsidRPr="00751924">
        <w:rPr>
          <w:sz w:val="22"/>
          <w:szCs w:val="22"/>
        </w:rPr>
        <w:t xml:space="preserve">małym przedsiębiorstwem </w:t>
      </w:r>
      <w:r w:rsidRPr="00751924">
        <w:rPr>
          <w:sz w:val="22"/>
          <w:szCs w:val="22"/>
        </w:rPr>
        <w:tab/>
      </w:r>
      <w:r w:rsidRPr="00751924">
        <w:rPr>
          <w:sz w:val="22"/>
          <w:szCs w:val="22"/>
        </w:rPr>
        <w:sym w:font="Symbol" w:char="F090"/>
      </w:r>
      <w:r w:rsidRPr="00751924">
        <w:rPr>
          <w:sz w:val="22"/>
          <w:szCs w:val="22"/>
        </w:rPr>
        <w:t xml:space="preserve"> tak    </w:t>
      </w:r>
      <w:r w:rsidRPr="00751924">
        <w:rPr>
          <w:sz w:val="22"/>
          <w:szCs w:val="22"/>
        </w:rPr>
        <w:sym w:font="Symbol" w:char="F090"/>
      </w:r>
      <w:r w:rsidRPr="00751924">
        <w:rPr>
          <w:sz w:val="22"/>
          <w:szCs w:val="22"/>
        </w:rPr>
        <w:t xml:space="preserve"> nie</w:t>
      </w:r>
    </w:p>
    <w:p w14:paraId="1C9B7403" w14:textId="77777777" w:rsidR="009E6DF6" w:rsidRPr="00751924" w:rsidRDefault="009E6DF6" w:rsidP="0056434E">
      <w:pPr>
        <w:numPr>
          <w:ilvl w:val="1"/>
          <w:numId w:val="5"/>
        </w:numPr>
        <w:jc w:val="both"/>
        <w:rPr>
          <w:sz w:val="22"/>
          <w:szCs w:val="22"/>
        </w:rPr>
      </w:pPr>
      <w:r w:rsidRPr="00751924">
        <w:rPr>
          <w:sz w:val="22"/>
          <w:szCs w:val="22"/>
        </w:rPr>
        <w:t>średnim przedsiębiorstwem</w:t>
      </w:r>
      <w:r w:rsidRPr="00751924">
        <w:rPr>
          <w:sz w:val="22"/>
          <w:szCs w:val="22"/>
        </w:rPr>
        <w:tab/>
      </w:r>
      <w:r w:rsidRPr="00751924">
        <w:rPr>
          <w:sz w:val="22"/>
          <w:szCs w:val="22"/>
        </w:rPr>
        <w:sym w:font="Symbol" w:char="F090"/>
      </w:r>
      <w:r w:rsidRPr="00751924">
        <w:rPr>
          <w:sz w:val="22"/>
          <w:szCs w:val="22"/>
        </w:rPr>
        <w:t xml:space="preserve"> tak    </w:t>
      </w:r>
      <w:r w:rsidRPr="00751924">
        <w:rPr>
          <w:sz w:val="22"/>
          <w:szCs w:val="22"/>
        </w:rPr>
        <w:sym w:font="Symbol" w:char="F090"/>
      </w:r>
      <w:r w:rsidRPr="00751924">
        <w:rPr>
          <w:sz w:val="22"/>
          <w:szCs w:val="22"/>
        </w:rPr>
        <w:t xml:space="preserve"> nie</w:t>
      </w:r>
    </w:p>
    <w:p w14:paraId="12BE4985" w14:textId="77777777" w:rsidR="009E6DF6" w:rsidRPr="00751924" w:rsidRDefault="009E6DF6" w:rsidP="0056434E">
      <w:pPr>
        <w:tabs>
          <w:tab w:val="left" w:pos="426"/>
        </w:tabs>
        <w:jc w:val="both"/>
        <w:rPr>
          <w:b/>
          <w:sz w:val="22"/>
          <w:szCs w:val="22"/>
        </w:rPr>
      </w:pPr>
    </w:p>
    <w:p w14:paraId="29173029" w14:textId="77777777" w:rsidR="009E6DF6" w:rsidRPr="00751924" w:rsidRDefault="009E6DF6" w:rsidP="0056434E">
      <w:pPr>
        <w:tabs>
          <w:tab w:val="left" w:pos="426"/>
        </w:tabs>
        <w:jc w:val="both"/>
        <w:rPr>
          <w:b/>
          <w:i/>
          <w:sz w:val="22"/>
          <w:szCs w:val="22"/>
          <w:u w:val="single"/>
        </w:rPr>
      </w:pPr>
      <w:r w:rsidRPr="00751924">
        <w:rPr>
          <w:b/>
          <w:i/>
          <w:sz w:val="22"/>
          <w:szCs w:val="22"/>
          <w:u w:val="single"/>
        </w:rPr>
        <w:t>UWAGA:</w:t>
      </w:r>
    </w:p>
    <w:p w14:paraId="799F5B40" w14:textId="77777777" w:rsidR="009E6DF6" w:rsidRPr="00751924" w:rsidRDefault="009E6DF6" w:rsidP="0056434E">
      <w:pPr>
        <w:pStyle w:val="Tekstprzypisudolnego"/>
        <w:jc w:val="both"/>
        <w:rPr>
          <w:rStyle w:val="DeltaViewInsertion"/>
          <w:rFonts w:ascii="Times New Roman" w:hAnsi="Times New Roman"/>
          <w:b w:val="0"/>
        </w:rPr>
      </w:pPr>
      <w:r w:rsidRPr="00751924">
        <w:rPr>
          <w:rFonts w:ascii="Times New Roman" w:hAnsi="Times New Roman"/>
          <w:i/>
        </w:rPr>
        <w:lastRenderedPageBreak/>
        <w:t>Z</w:t>
      </w:r>
      <w:r w:rsidRPr="00751924">
        <w:rPr>
          <w:rStyle w:val="DeltaViewInsertion"/>
          <w:rFonts w:ascii="Times New Roman" w:hAnsi="Times New Roman"/>
          <w:b w:val="0"/>
        </w:rPr>
        <w:t xml:space="preserve">alecenie Komisji z dnia 6 maja 2003 r. dotyczące definicji mikroprzedsiębiorstw oraz małych i średnich przedsiębiorstw (Dz.U. L 124 z 20.5.2003, s. 36). Te informacje są wymagane wyłącznie do celów statystycznych. </w:t>
      </w:r>
    </w:p>
    <w:p w14:paraId="717C9597" w14:textId="77777777" w:rsidR="009E6DF6" w:rsidRPr="00751924" w:rsidRDefault="009E6DF6" w:rsidP="0056434E">
      <w:pPr>
        <w:pStyle w:val="Tekstprzypisudolnego"/>
        <w:jc w:val="both"/>
        <w:rPr>
          <w:rStyle w:val="DeltaViewInsertion"/>
          <w:rFonts w:ascii="Times New Roman" w:hAnsi="Times New Roman"/>
          <w:b w:val="0"/>
        </w:rPr>
      </w:pPr>
      <w:r w:rsidRPr="00751924">
        <w:rPr>
          <w:rStyle w:val="DeltaViewInsertion"/>
          <w:rFonts w:ascii="Times New Roman" w:hAnsi="Times New Roman"/>
          <w:b w:val="0"/>
          <w:u w:val="single"/>
        </w:rPr>
        <w:t>Mikroprzedsiębiorstwo</w:t>
      </w:r>
      <w:r w:rsidRPr="00751924">
        <w:rPr>
          <w:rStyle w:val="DeltaViewInsertion"/>
          <w:rFonts w:ascii="Times New Roman" w:hAnsi="Times New Roman"/>
          <w:b w:val="0"/>
        </w:rPr>
        <w:t>: przedsiębiorstwo, które zatrudnia mniej niż 10 osób i którego roczny obrót lub roczna suma bilansowa nie przekracza 2 milionów EUR.</w:t>
      </w:r>
    </w:p>
    <w:p w14:paraId="5383BF0F" w14:textId="77777777" w:rsidR="009E6DF6" w:rsidRPr="00751924" w:rsidRDefault="009E6DF6" w:rsidP="0056434E">
      <w:pPr>
        <w:pStyle w:val="Tekstprzypisudolnego"/>
        <w:jc w:val="both"/>
        <w:rPr>
          <w:rStyle w:val="DeltaViewInsertion"/>
          <w:rFonts w:ascii="Times New Roman" w:hAnsi="Times New Roman"/>
          <w:b w:val="0"/>
        </w:rPr>
      </w:pPr>
      <w:r w:rsidRPr="00751924">
        <w:rPr>
          <w:rStyle w:val="DeltaViewInsertion"/>
          <w:rFonts w:ascii="Times New Roman" w:hAnsi="Times New Roman"/>
          <w:b w:val="0"/>
          <w:u w:val="single"/>
        </w:rPr>
        <w:t>Małe przedsiębiorstwo:</w:t>
      </w:r>
      <w:r w:rsidRPr="00751924">
        <w:rPr>
          <w:rStyle w:val="DeltaViewInsertion"/>
          <w:rFonts w:ascii="Times New Roman" w:hAnsi="Times New Roman"/>
          <w:b w:val="0"/>
        </w:rPr>
        <w:t xml:space="preserve"> przedsiębiorstwo, które zatrudnia mniej niż 50 osób i którego roczny obrót lub roczna suma bilansowa nie przekracza 10 milionów EUR.</w:t>
      </w:r>
    </w:p>
    <w:p w14:paraId="00459060" w14:textId="77777777" w:rsidR="009E6DF6" w:rsidRPr="00751924" w:rsidRDefault="009E6DF6" w:rsidP="0056434E">
      <w:pPr>
        <w:tabs>
          <w:tab w:val="left" w:pos="426"/>
        </w:tabs>
        <w:jc w:val="both"/>
        <w:rPr>
          <w:i/>
        </w:rPr>
      </w:pPr>
      <w:r w:rsidRPr="00751924">
        <w:rPr>
          <w:rStyle w:val="DeltaViewInsertion"/>
          <w:b w:val="0"/>
          <w:u w:val="single"/>
        </w:rPr>
        <w:t>Średnie przedsiębiorstwa:</w:t>
      </w:r>
      <w:r w:rsidRPr="00751924">
        <w:rPr>
          <w:rStyle w:val="DeltaViewInsertion"/>
          <w:b w:val="0"/>
        </w:rPr>
        <w:t xml:space="preserve"> przedsiębiorstwa, które nie są mikroprzedsiębiorstwami ani małymi przedsiębiorstwami</w:t>
      </w:r>
      <w:r w:rsidRPr="00751924">
        <w:rPr>
          <w:i/>
        </w:rPr>
        <w:t xml:space="preserve"> i które zatrudniają mniej niż 250 osób i których roczny obrót nie przekracza 50 milionów EUR lub roczna suma bilansowa nie przekracza 43 milionów EUR.</w:t>
      </w:r>
    </w:p>
    <w:p w14:paraId="07C051E6" w14:textId="77777777" w:rsidR="009E6DF6" w:rsidRPr="00751924" w:rsidRDefault="009E6DF6" w:rsidP="0056434E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78129FAC" w14:textId="77777777" w:rsidR="009E6DF6" w:rsidRPr="00751924" w:rsidRDefault="0056434E" w:rsidP="0056434E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751924">
        <w:rPr>
          <w:sz w:val="22"/>
          <w:szCs w:val="22"/>
        </w:rPr>
        <w:t>8</w:t>
      </w:r>
      <w:r w:rsidR="009E6DF6" w:rsidRPr="00751924">
        <w:rPr>
          <w:sz w:val="22"/>
          <w:szCs w:val="22"/>
        </w:rPr>
        <w:t>.</w:t>
      </w:r>
      <w:r w:rsidR="009E6DF6" w:rsidRPr="00751924">
        <w:rPr>
          <w:sz w:val="22"/>
          <w:szCs w:val="22"/>
        </w:rPr>
        <w:tab/>
        <w:t xml:space="preserve">Oświadczamy, że podwykonawcom zamierzamy powierzyć wykonanie następujących części zamówienia </w:t>
      </w:r>
    </w:p>
    <w:p w14:paraId="7D847DC3" w14:textId="77777777" w:rsidR="009E6DF6" w:rsidRPr="00751924" w:rsidRDefault="009E6DF6" w:rsidP="0056434E">
      <w:pPr>
        <w:jc w:val="both"/>
        <w:rPr>
          <w:snapToGrid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67"/>
        <w:gridCol w:w="2913"/>
      </w:tblGrid>
      <w:tr w:rsidR="009E6DF6" w:rsidRPr="00751924" w14:paraId="1DA17257" w14:textId="77777777" w:rsidTr="00DF7FFE">
        <w:trPr>
          <w:trHeight w:val="552"/>
          <w:jc w:val="center"/>
        </w:trPr>
        <w:tc>
          <w:tcPr>
            <w:tcW w:w="6267" w:type="dxa"/>
            <w:tcBorders>
              <w:bottom w:val="single" w:sz="4" w:space="0" w:color="auto"/>
            </w:tcBorders>
            <w:shd w:val="pct12" w:color="auto" w:fill="auto"/>
          </w:tcPr>
          <w:p w14:paraId="5ED98F4F" w14:textId="77777777" w:rsidR="009E6DF6" w:rsidRPr="00751924" w:rsidRDefault="009E6DF6" w:rsidP="0056434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B5BB213" w14:textId="77777777" w:rsidR="009E6DF6" w:rsidRPr="00751924" w:rsidRDefault="009E6DF6" w:rsidP="0056434E">
            <w:pPr>
              <w:jc w:val="center"/>
              <w:rPr>
                <w:b/>
                <w:bCs/>
                <w:sz w:val="22"/>
                <w:szCs w:val="22"/>
              </w:rPr>
            </w:pPr>
            <w:r w:rsidRPr="00751924">
              <w:rPr>
                <w:b/>
                <w:bCs/>
                <w:sz w:val="22"/>
                <w:szCs w:val="22"/>
              </w:rPr>
              <w:t xml:space="preserve">Części zamówienia, których wykonanie zostanie powierzone </w:t>
            </w:r>
          </w:p>
          <w:p w14:paraId="67CB5DB7" w14:textId="77777777" w:rsidR="009E6DF6" w:rsidRPr="00751924" w:rsidRDefault="009E6DF6" w:rsidP="0056434E">
            <w:pPr>
              <w:jc w:val="center"/>
              <w:rPr>
                <w:b/>
                <w:sz w:val="22"/>
                <w:szCs w:val="22"/>
              </w:rPr>
            </w:pPr>
            <w:r w:rsidRPr="00751924">
              <w:rPr>
                <w:b/>
                <w:bCs/>
                <w:sz w:val="22"/>
                <w:szCs w:val="22"/>
              </w:rPr>
              <w:t xml:space="preserve">podwykonawcom </w:t>
            </w:r>
          </w:p>
          <w:p w14:paraId="7FD71503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  <w:shd w:val="pct12" w:color="auto" w:fill="auto"/>
          </w:tcPr>
          <w:p w14:paraId="794E04A1" w14:textId="77777777" w:rsidR="009E6DF6" w:rsidRPr="00751924" w:rsidRDefault="009E6DF6" w:rsidP="0056434E">
            <w:pPr>
              <w:jc w:val="center"/>
              <w:rPr>
                <w:b/>
                <w:sz w:val="22"/>
                <w:szCs w:val="22"/>
              </w:rPr>
            </w:pPr>
          </w:p>
          <w:p w14:paraId="41148E19" w14:textId="77777777" w:rsidR="009E6DF6" w:rsidRPr="00751924" w:rsidRDefault="009E6DF6" w:rsidP="0056434E">
            <w:pPr>
              <w:jc w:val="center"/>
              <w:rPr>
                <w:b/>
                <w:sz w:val="22"/>
                <w:szCs w:val="22"/>
              </w:rPr>
            </w:pPr>
            <w:r w:rsidRPr="00751924">
              <w:rPr>
                <w:b/>
                <w:sz w:val="22"/>
                <w:szCs w:val="22"/>
              </w:rPr>
              <w:t>Nazwa, adres podwykonawcy</w:t>
            </w:r>
          </w:p>
          <w:p w14:paraId="4C9C276E" w14:textId="77777777" w:rsidR="009E6DF6" w:rsidRPr="00751924" w:rsidRDefault="009E6DF6" w:rsidP="0056434E">
            <w:pPr>
              <w:rPr>
                <w:b/>
                <w:sz w:val="22"/>
                <w:szCs w:val="22"/>
              </w:rPr>
            </w:pPr>
          </w:p>
        </w:tc>
      </w:tr>
      <w:tr w:rsidR="009E6DF6" w:rsidRPr="00751924" w14:paraId="5F637078" w14:textId="77777777" w:rsidTr="00A64F80">
        <w:trPr>
          <w:trHeight w:val="739"/>
          <w:jc w:val="center"/>
        </w:trPr>
        <w:tc>
          <w:tcPr>
            <w:tcW w:w="6267" w:type="dxa"/>
            <w:shd w:val="clear" w:color="auto" w:fill="auto"/>
          </w:tcPr>
          <w:p w14:paraId="55AC431A" w14:textId="77777777" w:rsidR="009E6DF6" w:rsidRPr="00751924" w:rsidRDefault="009E6DF6" w:rsidP="0056434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13" w:type="dxa"/>
            <w:shd w:val="clear" w:color="auto" w:fill="auto"/>
          </w:tcPr>
          <w:p w14:paraId="4C9731EF" w14:textId="77777777" w:rsidR="009E6DF6" w:rsidRPr="00751924" w:rsidRDefault="009E6DF6" w:rsidP="0056434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4DE92D9" w14:textId="59F3F61F" w:rsidR="009E6DF6" w:rsidRPr="00751924" w:rsidRDefault="009E6DF6" w:rsidP="0056434E">
      <w:pPr>
        <w:pStyle w:val="Default"/>
        <w:jc w:val="both"/>
        <w:rPr>
          <w:color w:val="auto"/>
          <w:sz w:val="22"/>
          <w:szCs w:val="22"/>
        </w:rPr>
      </w:pPr>
      <w:r w:rsidRPr="00751924">
        <w:rPr>
          <w:color w:val="auto"/>
          <w:sz w:val="22"/>
          <w:szCs w:val="22"/>
        </w:rPr>
        <w:t>Uwaga! W przypadku braku wskazania części zamówienia, której wykonanie będzie powierzone podwykonawcom, przyjmuje się, że całość zamówienia zostanie zrealizowana siłami własnymi wykonawcy.</w:t>
      </w:r>
    </w:p>
    <w:p w14:paraId="451B4E74" w14:textId="77777777" w:rsidR="009E6DF6" w:rsidRPr="00751924" w:rsidRDefault="009E6DF6" w:rsidP="0056434E">
      <w:pPr>
        <w:jc w:val="both"/>
        <w:rPr>
          <w:sz w:val="22"/>
          <w:szCs w:val="22"/>
        </w:rPr>
      </w:pPr>
    </w:p>
    <w:p w14:paraId="439DA310" w14:textId="77777777" w:rsidR="009E6DF6" w:rsidRPr="00751924" w:rsidRDefault="00A76F36" w:rsidP="0056434E">
      <w:pPr>
        <w:tabs>
          <w:tab w:val="left" w:pos="426"/>
        </w:tabs>
        <w:jc w:val="both"/>
        <w:rPr>
          <w:sz w:val="22"/>
          <w:szCs w:val="22"/>
        </w:rPr>
      </w:pPr>
      <w:r w:rsidRPr="00751924">
        <w:rPr>
          <w:b/>
          <w:sz w:val="22"/>
          <w:szCs w:val="22"/>
        </w:rPr>
        <w:t>9</w:t>
      </w:r>
      <w:r w:rsidR="009E6DF6" w:rsidRPr="00751924">
        <w:rPr>
          <w:b/>
          <w:sz w:val="22"/>
          <w:szCs w:val="22"/>
        </w:rPr>
        <w:t>.</w:t>
      </w:r>
      <w:r w:rsidR="009E6DF6" w:rsidRPr="00751924">
        <w:rPr>
          <w:b/>
          <w:sz w:val="22"/>
          <w:szCs w:val="22"/>
        </w:rPr>
        <w:tab/>
        <w:t xml:space="preserve">Wszelką korespondencję </w:t>
      </w:r>
      <w:r w:rsidR="009E6DF6" w:rsidRPr="00751924">
        <w:rPr>
          <w:sz w:val="22"/>
          <w:szCs w:val="22"/>
        </w:rPr>
        <w:t>w sprawie niniejszego postępowania</w:t>
      </w:r>
      <w:r w:rsidR="009E6DF6" w:rsidRPr="00751924">
        <w:rPr>
          <w:b/>
          <w:sz w:val="22"/>
          <w:szCs w:val="22"/>
        </w:rPr>
        <w:t xml:space="preserve"> </w:t>
      </w:r>
      <w:r w:rsidR="009E6DF6" w:rsidRPr="00751924">
        <w:rPr>
          <w:sz w:val="22"/>
          <w:szCs w:val="22"/>
        </w:rPr>
        <w:t>należy kierować na adres:</w:t>
      </w:r>
    </w:p>
    <w:p w14:paraId="11857E5F" w14:textId="77777777" w:rsidR="009E6DF6" w:rsidRPr="00751924" w:rsidRDefault="009E6DF6" w:rsidP="0056434E">
      <w:pPr>
        <w:ind w:left="360"/>
        <w:jc w:val="both"/>
        <w:rPr>
          <w:sz w:val="22"/>
          <w:szCs w:val="22"/>
        </w:rPr>
      </w:pPr>
    </w:p>
    <w:p w14:paraId="494DC905" w14:textId="047CC507" w:rsidR="009E6DF6" w:rsidRPr="00751924" w:rsidRDefault="009E6DF6" w:rsidP="0056434E">
      <w:pPr>
        <w:ind w:left="360"/>
        <w:jc w:val="both"/>
        <w:rPr>
          <w:sz w:val="22"/>
          <w:szCs w:val="22"/>
        </w:rPr>
      </w:pPr>
      <w:r w:rsidRPr="00751924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48259BBC" w14:textId="1E63C1AE" w:rsidR="009E6DF6" w:rsidRDefault="009E6DF6" w:rsidP="0056434E">
      <w:pPr>
        <w:jc w:val="both"/>
        <w:rPr>
          <w:sz w:val="22"/>
          <w:szCs w:val="22"/>
        </w:rPr>
      </w:pPr>
      <w:r w:rsidRPr="00751924">
        <w:rPr>
          <w:b/>
          <w:sz w:val="22"/>
          <w:szCs w:val="22"/>
        </w:rPr>
        <w:t xml:space="preserve">Korespondencję </w:t>
      </w:r>
      <w:r w:rsidRPr="00751924">
        <w:rPr>
          <w:sz w:val="22"/>
          <w:szCs w:val="22"/>
        </w:rPr>
        <w:t>w sprawie niniejszego postępowania wysyłaną faksem lub mailem należy kierować na</w:t>
      </w:r>
      <w:r w:rsidR="0056434E" w:rsidRPr="00751924">
        <w:rPr>
          <w:sz w:val="22"/>
          <w:szCs w:val="22"/>
        </w:rPr>
        <w:t xml:space="preserve"> </w:t>
      </w:r>
      <w:r w:rsidRPr="00751924">
        <w:rPr>
          <w:b/>
          <w:sz w:val="22"/>
          <w:szCs w:val="22"/>
        </w:rPr>
        <w:t xml:space="preserve">adres email: </w:t>
      </w:r>
      <w:r w:rsidRPr="00751924">
        <w:rPr>
          <w:sz w:val="22"/>
          <w:szCs w:val="22"/>
        </w:rPr>
        <w:t>................................................................................................................</w:t>
      </w:r>
    </w:p>
    <w:p w14:paraId="5AB664B5" w14:textId="77777777" w:rsidR="00665DB9" w:rsidRPr="00751924" w:rsidRDefault="00665DB9" w:rsidP="0056434E">
      <w:pPr>
        <w:jc w:val="both"/>
        <w:rPr>
          <w:sz w:val="22"/>
          <w:szCs w:val="22"/>
        </w:rPr>
      </w:pPr>
    </w:p>
    <w:p w14:paraId="65D449BF" w14:textId="77777777" w:rsidR="009E6DF6" w:rsidRPr="00751924" w:rsidRDefault="0056434E" w:rsidP="0056434E">
      <w:pPr>
        <w:pStyle w:val="western"/>
        <w:tabs>
          <w:tab w:val="left" w:pos="426"/>
        </w:tabs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751924">
        <w:rPr>
          <w:b w:val="0"/>
          <w:bCs w:val="0"/>
          <w:sz w:val="22"/>
          <w:szCs w:val="22"/>
        </w:rPr>
        <w:t>1</w:t>
      </w:r>
      <w:r w:rsidR="00A76F36" w:rsidRPr="00751924">
        <w:rPr>
          <w:b w:val="0"/>
          <w:bCs w:val="0"/>
          <w:sz w:val="22"/>
          <w:szCs w:val="22"/>
        </w:rPr>
        <w:t>0</w:t>
      </w:r>
      <w:r w:rsidR="009E6DF6" w:rsidRPr="00751924">
        <w:rPr>
          <w:b w:val="0"/>
          <w:bCs w:val="0"/>
          <w:sz w:val="22"/>
          <w:szCs w:val="22"/>
        </w:rPr>
        <w:t>.</w:t>
      </w:r>
      <w:r w:rsidR="009E6DF6" w:rsidRPr="00751924">
        <w:rPr>
          <w:b w:val="0"/>
          <w:bCs w:val="0"/>
          <w:sz w:val="22"/>
          <w:szCs w:val="22"/>
        </w:rPr>
        <w:tab/>
        <w:t>Integralną część oferty stanowią następujące dokumenty:</w:t>
      </w:r>
    </w:p>
    <w:p w14:paraId="1C1E050C" w14:textId="77777777" w:rsidR="009E6DF6" w:rsidRPr="00751924" w:rsidRDefault="009E6DF6" w:rsidP="0056434E">
      <w:pPr>
        <w:pStyle w:val="western"/>
        <w:numPr>
          <w:ilvl w:val="0"/>
          <w:numId w:val="2"/>
        </w:numPr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751924">
        <w:rPr>
          <w:b w:val="0"/>
          <w:bCs w:val="0"/>
          <w:sz w:val="22"/>
          <w:szCs w:val="22"/>
        </w:rPr>
        <w:t>.......................................................................................................................</w:t>
      </w:r>
    </w:p>
    <w:p w14:paraId="46B45CF9" w14:textId="77777777" w:rsidR="009E6DF6" w:rsidRPr="00751924" w:rsidRDefault="009E6DF6" w:rsidP="0056434E">
      <w:pPr>
        <w:pStyle w:val="western"/>
        <w:numPr>
          <w:ilvl w:val="0"/>
          <w:numId w:val="2"/>
        </w:numPr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751924">
        <w:rPr>
          <w:b w:val="0"/>
          <w:bCs w:val="0"/>
          <w:sz w:val="22"/>
          <w:szCs w:val="22"/>
        </w:rPr>
        <w:t>.......................................................................................................................</w:t>
      </w:r>
    </w:p>
    <w:p w14:paraId="105F9E77" w14:textId="77777777" w:rsidR="009E6DF6" w:rsidRPr="00751924" w:rsidRDefault="009E6DF6" w:rsidP="0056434E">
      <w:pPr>
        <w:pStyle w:val="western"/>
        <w:numPr>
          <w:ilvl w:val="0"/>
          <w:numId w:val="2"/>
        </w:numPr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751924">
        <w:rPr>
          <w:b w:val="0"/>
          <w:bCs w:val="0"/>
          <w:sz w:val="22"/>
          <w:szCs w:val="22"/>
        </w:rPr>
        <w:t>.......................................................................................................................</w:t>
      </w:r>
    </w:p>
    <w:p w14:paraId="3F4F052F" w14:textId="77777777" w:rsidR="00A76F36" w:rsidRPr="00751924" w:rsidRDefault="00A76F36" w:rsidP="0056434E">
      <w:pPr>
        <w:pStyle w:val="western"/>
        <w:spacing w:before="0" w:beforeAutospacing="0" w:after="0" w:afterAutospacing="0"/>
        <w:jc w:val="right"/>
        <w:rPr>
          <w:b w:val="0"/>
          <w:bCs w:val="0"/>
          <w:sz w:val="22"/>
          <w:szCs w:val="22"/>
        </w:rPr>
      </w:pPr>
    </w:p>
    <w:p w14:paraId="5586C0A1" w14:textId="77777777" w:rsidR="00A76F36" w:rsidRPr="00751924" w:rsidRDefault="00A76F36" w:rsidP="0056434E">
      <w:pPr>
        <w:pStyle w:val="western"/>
        <w:spacing w:before="0" w:beforeAutospacing="0" w:after="0" w:afterAutospacing="0"/>
        <w:jc w:val="right"/>
        <w:rPr>
          <w:b w:val="0"/>
          <w:bCs w:val="0"/>
          <w:sz w:val="22"/>
          <w:szCs w:val="22"/>
        </w:rPr>
      </w:pPr>
    </w:p>
    <w:p w14:paraId="2D98B130" w14:textId="77777777" w:rsidR="00A76F36" w:rsidRPr="00751924" w:rsidRDefault="00A76F36" w:rsidP="0056434E">
      <w:pPr>
        <w:pStyle w:val="western"/>
        <w:spacing w:before="0" w:beforeAutospacing="0" w:after="0" w:afterAutospacing="0"/>
        <w:jc w:val="right"/>
        <w:rPr>
          <w:b w:val="0"/>
          <w:bCs w:val="0"/>
          <w:sz w:val="22"/>
          <w:szCs w:val="22"/>
        </w:rPr>
      </w:pPr>
    </w:p>
    <w:p w14:paraId="55D249F7" w14:textId="77777777" w:rsidR="009E6DF6" w:rsidRDefault="009E6DF6" w:rsidP="0056434E">
      <w:pPr>
        <w:pStyle w:val="western"/>
        <w:spacing w:before="0" w:beforeAutospacing="0" w:after="0" w:afterAutospacing="0"/>
        <w:jc w:val="right"/>
        <w:rPr>
          <w:b w:val="0"/>
          <w:bCs w:val="0"/>
          <w:sz w:val="22"/>
          <w:szCs w:val="22"/>
          <w:vertAlign w:val="superscript"/>
        </w:rPr>
      </w:pPr>
      <w:r w:rsidRPr="00751924">
        <w:rPr>
          <w:b w:val="0"/>
          <w:bCs w:val="0"/>
          <w:sz w:val="22"/>
          <w:szCs w:val="22"/>
        </w:rPr>
        <w:t>.........................................</w:t>
      </w:r>
      <w:r w:rsidRPr="00751924">
        <w:rPr>
          <w:b w:val="0"/>
          <w:bCs w:val="0"/>
          <w:sz w:val="22"/>
          <w:szCs w:val="22"/>
        </w:rPr>
        <w:br/>
      </w:r>
      <w:r w:rsidRPr="00751924">
        <w:rPr>
          <w:b w:val="0"/>
          <w:bCs w:val="0"/>
          <w:sz w:val="22"/>
          <w:szCs w:val="22"/>
          <w:vertAlign w:val="superscript"/>
        </w:rPr>
        <w:t>/miejscowość i data/</w:t>
      </w:r>
    </w:p>
    <w:p w14:paraId="76AE0F38" w14:textId="77777777" w:rsidR="00DF7FFE" w:rsidRDefault="00DF7FFE" w:rsidP="0056434E">
      <w:pPr>
        <w:pStyle w:val="western"/>
        <w:spacing w:before="0" w:beforeAutospacing="0" w:after="0" w:afterAutospacing="0"/>
        <w:jc w:val="right"/>
        <w:rPr>
          <w:b w:val="0"/>
          <w:bCs w:val="0"/>
          <w:sz w:val="22"/>
          <w:szCs w:val="22"/>
          <w:vertAlign w:val="superscript"/>
        </w:rPr>
      </w:pPr>
    </w:p>
    <w:p w14:paraId="0E8ACE1C" w14:textId="77777777" w:rsidR="00DF7FFE" w:rsidRDefault="00DF7FFE" w:rsidP="0056434E">
      <w:pPr>
        <w:pStyle w:val="western"/>
        <w:spacing w:before="0" w:beforeAutospacing="0" w:after="0" w:afterAutospacing="0"/>
        <w:jc w:val="right"/>
        <w:rPr>
          <w:b w:val="0"/>
          <w:bCs w:val="0"/>
          <w:sz w:val="22"/>
          <w:szCs w:val="22"/>
          <w:vertAlign w:val="superscript"/>
        </w:rPr>
      </w:pPr>
    </w:p>
    <w:p w14:paraId="7E11B7E6" w14:textId="77777777" w:rsidR="00DF7FFE" w:rsidRDefault="00DF7FFE" w:rsidP="0056434E">
      <w:pPr>
        <w:pStyle w:val="western"/>
        <w:spacing w:before="0" w:beforeAutospacing="0" w:after="0" w:afterAutospacing="0"/>
        <w:jc w:val="right"/>
        <w:rPr>
          <w:b w:val="0"/>
          <w:bCs w:val="0"/>
          <w:sz w:val="22"/>
          <w:szCs w:val="22"/>
          <w:vertAlign w:val="superscript"/>
        </w:rPr>
      </w:pPr>
    </w:p>
    <w:p w14:paraId="08C8E772" w14:textId="77777777" w:rsidR="00DF7FFE" w:rsidRPr="00751924" w:rsidRDefault="00DF7FFE" w:rsidP="0056434E">
      <w:pPr>
        <w:pStyle w:val="western"/>
        <w:spacing w:before="0" w:beforeAutospacing="0" w:after="0" w:afterAutospacing="0"/>
        <w:jc w:val="right"/>
        <w:rPr>
          <w:b w:val="0"/>
          <w:bCs w:val="0"/>
          <w:sz w:val="22"/>
          <w:szCs w:val="22"/>
          <w:vertAlign w:val="superscript"/>
        </w:rPr>
      </w:pPr>
    </w:p>
    <w:p w14:paraId="7F6C662A" w14:textId="77777777" w:rsidR="009E6DF6" w:rsidRPr="00751924" w:rsidRDefault="009E6DF6" w:rsidP="0056434E">
      <w:pPr>
        <w:pStyle w:val="western"/>
        <w:spacing w:before="0" w:beforeAutospacing="0" w:after="0" w:afterAutospacing="0"/>
        <w:jc w:val="right"/>
        <w:rPr>
          <w:b w:val="0"/>
          <w:bCs w:val="0"/>
          <w:sz w:val="22"/>
          <w:szCs w:val="22"/>
        </w:rPr>
      </w:pPr>
      <w:r w:rsidRPr="00751924">
        <w:rPr>
          <w:b w:val="0"/>
          <w:bCs w:val="0"/>
          <w:sz w:val="22"/>
          <w:szCs w:val="22"/>
          <w:vertAlign w:val="superscript"/>
        </w:rPr>
        <w:t>………………………….……………………………………….</w:t>
      </w:r>
      <w:r w:rsidRPr="00751924">
        <w:rPr>
          <w:b w:val="0"/>
          <w:bCs w:val="0"/>
          <w:sz w:val="22"/>
          <w:szCs w:val="22"/>
        </w:rPr>
        <w:br/>
      </w:r>
      <w:r w:rsidRPr="00751924">
        <w:rPr>
          <w:b w:val="0"/>
          <w:bCs w:val="0"/>
          <w:sz w:val="22"/>
          <w:szCs w:val="22"/>
          <w:vertAlign w:val="superscript"/>
        </w:rPr>
        <w:t>/podpis osoby działającej w imieniu Wykonawcy/</w:t>
      </w:r>
    </w:p>
    <w:p w14:paraId="7C984680" w14:textId="77777777" w:rsidR="00833898" w:rsidRPr="00751924" w:rsidRDefault="00833898" w:rsidP="0056434E">
      <w:pPr>
        <w:rPr>
          <w:sz w:val="22"/>
          <w:szCs w:val="22"/>
        </w:rPr>
      </w:pPr>
    </w:p>
    <w:sectPr w:rsidR="00833898" w:rsidRPr="00751924" w:rsidSect="00DF7F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84FFE" w14:textId="77777777" w:rsidR="00A533DF" w:rsidRDefault="00A533DF" w:rsidP="0056434E">
      <w:r>
        <w:separator/>
      </w:r>
    </w:p>
  </w:endnote>
  <w:endnote w:type="continuationSeparator" w:id="0">
    <w:p w14:paraId="393DD2D2" w14:textId="77777777" w:rsidR="00A533DF" w:rsidRDefault="00A533DF" w:rsidP="0056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C8A9A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0F066" w14:textId="77777777" w:rsidR="00A533DF" w:rsidRDefault="00A533DF" w:rsidP="0056434E">
      <w:r>
        <w:separator/>
      </w:r>
    </w:p>
  </w:footnote>
  <w:footnote w:type="continuationSeparator" w:id="0">
    <w:p w14:paraId="7B904E48" w14:textId="77777777" w:rsidR="00A533DF" w:rsidRDefault="00A533DF" w:rsidP="00564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737B0" w14:textId="1F8B5D94" w:rsidR="0056434E" w:rsidRDefault="00CB1C08">
    <w:pPr>
      <w:pStyle w:val="Nagwek"/>
    </w:pPr>
    <w:r>
      <w:rPr>
        <w:noProof/>
      </w:rPr>
      <w:drawing>
        <wp:inline distT="0" distB="0" distL="0" distR="0" wp14:anchorId="57199DE9" wp14:editId="62CBB1ED">
          <wp:extent cx="5760720" cy="5778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91B"/>
    <w:multiLevelType w:val="hybridMultilevel"/>
    <w:tmpl w:val="CD1C4DCC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92686"/>
    <w:multiLevelType w:val="hybridMultilevel"/>
    <w:tmpl w:val="1C7C08C0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635DCE"/>
    <w:multiLevelType w:val="hybridMultilevel"/>
    <w:tmpl w:val="ACA26800"/>
    <w:lvl w:ilvl="0" w:tplc="AED83F46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07422E22"/>
    <w:multiLevelType w:val="hybridMultilevel"/>
    <w:tmpl w:val="752ECB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077AF"/>
    <w:multiLevelType w:val="hybridMultilevel"/>
    <w:tmpl w:val="BF049AE6"/>
    <w:lvl w:ilvl="0" w:tplc="8B3E2E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1A6E771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28251E"/>
    <w:multiLevelType w:val="hybridMultilevel"/>
    <w:tmpl w:val="48708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A1417"/>
    <w:multiLevelType w:val="hybridMultilevel"/>
    <w:tmpl w:val="60BA16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225E3"/>
    <w:multiLevelType w:val="hybridMultilevel"/>
    <w:tmpl w:val="5B3A2EBA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25894"/>
    <w:multiLevelType w:val="hybridMultilevel"/>
    <w:tmpl w:val="D4AE9244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40372"/>
    <w:multiLevelType w:val="hybridMultilevel"/>
    <w:tmpl w:val="95185B7C"/>
    <w:lvl w:ilvl="0" w:tplc="41A49F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B6704"/>
    <w:multiLevelType w:val="hybridMultilevel"/>
    <w:tmpl w:val="AB0C6A40"/>
    <w:lvl w:ilvl="0" w:tplc="BC8836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5280D"/>
    <w:multiLevelType w:val="hybridMultilevel"/>
    <w:tmpl w:val="A47E0CD4"/>
    <w:lvl w:ilvl="0" w:tplc="27FEC8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23359"/>
    <w:multiLevelType w:val="hybridMultilevel"/>
    <w:tmpl w:val="3ACE6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8159A"/>
    <w:multiLevelType w:val="singleLevel"/>
    <w:tmpl w:val="C3E824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4">
    <w:nsid w:val="21C953EF"/>
    <w:multiLevelType w:val="multilevel"/>
    <w:tmpl w:val="A8229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>
    <w:nsid w:val="24E05A23"/>
    <w:multiLevelType w:val="hybridMultilevel"/>
    <w:tmpl w:val="AB848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45219"/>
    <w:multiLevelType w:val="hybridMultilevel"/>
    <w:tmpl w:val="B46C109E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9578D"/>
    <w:multiLevelType w:val="hybridMultilevel"/>
    <w:tmpl w:val="C206D4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532ABD"/>
    <w:multiLevelType w:val="hybridMultilevel"/>
    <w:tmpl w:val="8230D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D1E81"/>
    <w:multiLevelType w:val="hybridMultilevel"/>
    <w:tmpl w:val="CF34A344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345E69"/>
    <w:multiLevelType w:val="hybridMultilevel"/>
    <w:tmpl w:val="3A52C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C5B3F"/>
    <w:multiLevelType w:val="multilevel"/>
    <w:tmpl w:val="9B769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614E46"/>
    <w:multiLevelType w:val="hybridMultilevel"/>
    <w:tmpl w:val="AD58A84C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AE172E"/>
    <w:multiLevelType w:val="hybridMultilevel"/>
    <w:tmpl w:val="EE00F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7736F5"/>
    <w:multiLevelType w:val="hybridMultilevel"/>
    <w:tmpl w:val="3176CDB2"/>
    <w:lvl w:ilvl="0" w:tplc="B2504A38">
      <w:start w:val="1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eastAsia="Times New Roman" w:hint="default"/>
      </w:rPr>
    </w:lvl>
    <w:lvl w:ilvl="1" w:tplc="A958392E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08D7ECB"/>
    <w:multiLevelType w:val="hybridMultilevel"/>
    <w:tmpl w:val="FC7E0AB8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110EA8"/>
    <w:multiLevelType w:val="hybridMultilevel"/>
    <w:tmpl w:val="DCA41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B7BA8"/>
    <w:multiLevelType w:val="hybridMultilevel"/>
    <w:tmpl w:val="7FC8A4D6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732A70"/>
    <w:multiLevelType w:val="hybridMultilevel"/>
    <w:tmpl w:val="3A52C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A6051"/>
    <w:multiLevelType w:val="hybridMultilevel"/>
    <w:tmpl w:val="97AACDDC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F801DF"/>
    <w:multiLevelType w:val="hybridMultilevel"/>
    <w:tmpl w:val="E488E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E262C"/>
    <w:multiLevelType w:val="hybridMultilevel"/>
    <w:tmpl w:val="624C828E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535BBC"/>
    <w:multiLevelType w:val="hybridMultilevel"/>
    <w:tmpl w:val="1F2E871C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CC7A94"/>
    <w:multiLevelType w:val="hybridMultilevel"/>
    <w:tmpl w:val="2286EABC"/>
    <w:lvl w:ilvl="0" w:tplc="373EAC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4862DE"/>
    <w:multiLevelType w:val="hybridMultilevel"/>
    <w:tmpl w:val="FAE0E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4"/>
  </w:num>
  <w:num w:numId="4">
    <w:abstractNumId w:val="17"/>
  </w:num>
  <w:num w:numId="5">
    <w:abstractNumId w:val="4"/>
  </w:num>
  <w:num w:numId="6">
    <w:abstractNumId w:val="24"/>
  </w:num>
  <w:num w:numId="7">
    <w:abstractNumId w:val="5"/>
  </w:num>
  <w:num w:numId="8">
    <w:abstractNumId w:val="15"/>
  </w:num>
  <w:num w:numId="9">
    <w:abstractNumId w:val="34"/>
  </w:num>
  <w:num w:numId="10">
    <w:abstractNumId w:val="20"/>
  </w:num>
  <w:num w:numId="11">
    <w:abstractNumId w:val="28"/>
  </w:num>
  <w:num w:numId="12">
    <w:abstractNumId w:val="6"/>
  </w:num>
  <w:num w:numId="13">
    <w:abstractNumId w:val="23"/>
  </w:num>
  <w:num w:numId="14">
    <w:abstractNumId w:val="26"/>
  </w:num>
  <w:num w:numId="15">
    <w:abstractNumId w:val="30"/>
  </w:num>
  <w:num w:numId="16">
    <w:abstractNumId w:val="10"/>
  </w:num>
  <w:num w:numId="17">
    <w:abstractNumId w:val="11"/>
  </w:num>
  <w:num w:numId="18">
    <w:abstractNumId w:val="9"/>
  </w:num>
  <w:num w:numId="19">
    <w:abstractNumId w:val="33"/>
  </w:num>
  <w:num w:numId="20">
    <w:abstractNumId w:val="12"/>
  </w:num>
  <w:num w:numId="21">
    <w:abstractNumId w:val="3"/>
  </w:num>
  <w:num w:numId="22">
    <w:abstractNumId w:val="18"/>
  </w:num>
  <w:num w:numId="23">
    <w:abstractNumId w:val="22"/>
  </w:num>
  <w:num w:numId="24">
    <w:abstractNumId w:val="29"/>
  </w:num>
  <w:num w:numId="25">
    <w:abstractNumId w:val="27"/>
  </w:num>
  <w:num w:numId="26">
    <w:abstractNumId w:val="25"/>
  </w:num>
  <w:num w:numId="27">
    <w:abstractNumId w:val="7"/>
  </w:num>
  <w:num w:numId="28">
    <w:abstractNumId w:val="32"/>
  </w:num>
  <w:num w:numId="29">
    <w:abstractNumId w:val="31"/>
  </w:num>
  <w:num w:numId="30">
    <w:abstractNumId w:val="16"/>
  </w:num>
  <w:num w:numId="31">
    <w:abstractNumId w:val="19"/>
  </w:num>
  <w:num w:numId="32">
    <w:abstractNumId w:val="8"/>
  </w:num>
  <w:num w:numId="33">
    <w:abstractNumId w:val="1"/>
  </w:num>
  <w:num w:numId="34">
    <w:abstractNumId w:val="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F6"/>
    <w:rsid w:val="0000731C"/>
    <w:rsid w:val="0000744F"/>
    <w:rsid w:val="000348B1"/>
    <w:rsid w:val="00035F74"/>
    <w:rsid w:val="00037794"/>
    <w:rsid w:val="00054F0A"/>
    <w:rsid w:val="000848D3"/>
    <w:rsid w:val="00085DB8"/>
    <w:rsid w:val="00090468"/>
    <w:rsid w:val="000A67E3"/>
    <w:rsid w:val="000E2D3B"/>
    <w:rsid w:val="000F0678"/>
    <w:rsid w:val="00113B35"/>
    <w:rsid w:val="001212E9"/>
    <w:rsid w:val="00141DB7"/>
    <w:rsid w:val="0018748C"/>
    <w:rsid w:val="001A1D13"/>
    <w:rsid w:val="001B1E3B"/>
    <w:rsid w:val="001C7F52"/>
    <w:rsid w:val="001E01FE"/>
    <w:rsid w:val="001E3AA2"/>
    <w:rsid w:val="001E4C47"/>
    <w:rsid w:val="00236C20"/>
    <w:rsid w:val="002431F8"/>
    <w:rsid w:val="002455C8"/>
    <w:rsid w:val="002727D7"/>
    <w:rsid w:val="00285DA2"/>
    <w:rsid w:val="002A1D87"/>
    <w:rsid w:val="002C1758"/>
    <w:rsid w:val="002E4829"/>
    <w:rsid w:val="002F07FF"/>
    <w:rsid w:val="003417DB"/>
    <w:rsid w:val="0035345A"/>
    <w:rsid w:val="0037419A"/>
    <w:rsid w:val="0038382C"/>
    <w:rsid w:val="003E02A2"/>
    <w:rsid w:val="003E3EA4"/>
    <w:rsid w:val="003F712D"/>
    <w:rsid w:val="00433E45"/>
    <w:rsid w:val="00435E0D"/>
    <w:rsid w:val="004416F3"/>
    <w:rsid w:val="004570A1"/>
    <w:rsid w:val="00485631"/>
    <w:rsid w:val="004B53ED"/>
    <w:rsid w:val="005051A6"/>
    <w:rsid w:val="00522066"/>
    <w:rsid w:val="00526AD2"/>
    <w:rsid w:val="00530AD0"/>
    <w:rsid w:val="0056434E"/>
    <w:rsid w:val="00577F24"/>
    <w:rsid w:val="005A4A2F"/>
    <w:rsid w:val="005E3FAA"/>
    <w:rsid w:val="00616F6F"/>
    <w:rsid w:val="006264E3"/>
    <w:rsid w:val="00634EF2"/>
    <w:rsid w:val="00646A64"/>
    <w:rsid w:val="00665DB9"/>
    <w:rsid w:val="006745B8"/>
    <w:rsid w:val="0068132F"/>
    <w:rsid w:val="00693062"/>
    <w:rsid w:val="006A08AF"/>
    <w:rsid w:val="006A7AA0"/>
    <w:rsid w:val="006B2F4C"/>
    <w:rsid w:val="006C2096"/>
    <w:rsid w:val="006D0815"/>
    <w:rsid w:val="00720235"/>
    <w:rsid w:val="00721986"/>
    <w:rsid w:val="007432BB"/>
    <w:rsid w:val="00751924"/>
    <w:rsid w:val="00754402"/>
    <w:rsid w:val="007632DA"/>
    <w:rsid w:val="00767E0A"/>
    <w:rsid w:val="00796489"/>
    <w:rsid w:val="00797CB2"/>
    <w:rsid w:val="007E1E08"/>
    <w:rsid w:val="008152DC"/>
    <w:rsid w:val="00824562"/>
    <w:rsid w:val="00827063"/>
    <w:rsid w:val="00833898"/>
    <w:rsid w:val="00834080"/>
    <w:rsid w:val="00852918"/>
    <w:rsid w:val="00857C5F"/>
    <w:rsid w:val="00861548"/>
    <w:rsid w:val="008633B3"/>
    <w:rsid w:val="008661B5"/>
    <w:rsid w:val="00881528"/>
    <w:rsid w:val="00890DA2"/>
    <w:rsid w:val="008A7024"/>
    <w:rsid w:val="008C3336"/>
    <w:rsid w:val="008D50CF"/>
    <w:rsid w:val="008D7DFF"/>
    <w:rsid w:val="0092128A"/>
    <w:rsid w:val="00950C79"/>
    <w:rsid w:val="009646ED"/>
    <w:rsid w:val="00990F84"/>
    <w:rsid w:val="009A1BF7"/>
    <w:rsid w:val="009A2643"/>
    <w:rsid w:val="009A47A9"/>
    <w:rsid w:val="009D1D4D"/>
    <w:rsid w:val="009E6DF6"/>
    <w:rsid w:val="009F6824"/>
    <w:rsid w:val="00A22B96"/>
    <w:rsid w:val="00A3289D"/>
    <w:rsid w:val="00A533DF"/>
    <w:rsid w:val="00A538BB"/>
    <w:rsid w:val="00A60C7E"/>
    <w:rsid w:val="00A64F80"/>
    <w:rsid w:val="00A76F36"/>
    <w:rsid w:val="00A97D8C"/>
    <w:rsid w:val="00AC7244"/>
    <w:rsid w:val="00AE1D71"/>
    <w:rsid w:val="00AF67B2"/>
    <w:rsid w:val="00B31376"/>
    <w:rsid w:val="00B32B50"/>
    <w:rsid w:val="00B362C5"/>
    <w:rsid w:val="00B5098B"/>
    <w:rsid w:val="00B65E92"/>
    <w:rsid w:val="00B67C2F"/>
    <w:rsid w:val="00B82428"/>
    <w:rsid w:val="00BA6782"/>
    <w:rsid w:val="00BB32FB"/>
    <w:rsid w:val="00BC26A2"/>
    <w:rsid w:val="00BC2F6B"/>
    <w:rsid w:val="00C2083C"/>
    <w:rsid w:val="00C3409D"/>
    <w:rsid w:val="00CB1C08"/>
    <w:rsid w:val="00CB663F"/>
    <w:rsid w:val="00CF349F"/>
    <w:rsid w:val="00CF65FA"/>
    <w:rsid w:val="00D02706"/>
    <w:rsid w:val="00D07DFE"/>
    <w:rsid w:val="00D24717"/>
    <w:rsid w:val="00D4531D"/>
    <w:rsid w:val="00D47C1F"/>
    <w:rsid w:val="00D8589D"/>
    <w:rsid w:val="00DA7060"/>
    <w:rsid w:val="00DC2433"/>
    <w:rsid w:val="00DE7291"/>
    <w:rsid w:val="00DF045C"/>
    <w:rsid w:val="00DF7FFE"/>
    <w:rsid w:val="00E06CEE"/>
    <w:rsid w:val="00E14494"/>
    <w:rsid w:val="00E4279A"/>
    <w:rsid w:val="00E53BB2"/>
    <w:rsid w:val="00E56B0A"/>
    <w:rsid w:val="00E57723"/>
    <w:rsid w:val="00E62963"/>
    <w:rsid w:val="00E633CF"/>
    <w:rsid w:val="00E7666D"/>
    <w:rsid w:val="00E776F9"/>
    <w:rsid w:val="00E82BAA"/>
    <w:rsid w:val="00EA7EAA"/>
    <w:rsid w:val="00EB202E"/>
    <w:rsid w:val="00ED0DEA"/>
    <w:rsid w:val="00EF4B0F"/>
    <w:rsid w:val="00F374DB"/>
    <w:rsid w:val="00F620A3"/>
    <w:rsid w:val="00F635C3"/>
    <w:rsid w:val="00F73432"/>
    <w:rsid w:val="00F9320D"/>
    <w:rsid w:val="00FD4AE0"/>
    <w:rsid w:val="00FE01BE"/>
    <w:rsid w:val="00FE50C8"/>
    <w:rsid w:val="00FF0057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04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C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9E6DF6"/>
    <w:pPr>
      <w:keepNext/>
      <w:jc w:val="right"/>
      <w:outlineLvl w:val="4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9E6DF6"/>
    <w:pPr>
      <w:keepNext/>
      <w:jc w:val="center"/>
      <w:outlineLvl w:val="7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E6DF6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E6DF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E6DF6"/>
    <w:rPr>
      <w:rFonts w:ascii="Arial" w:hAnsi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6DF6"/>
    <w:rPr>
      <w:rFonts w:ascii="Arial" w:eastAsia="Times New Roman" w:hAnsi="Arial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E6DF6"/>
    <w:pPr>
      <w:jc w:val="center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9E6DF6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TableText">
    <w:name w:val="Table Text"/>
    <w:rsid w:val="009E6DF6"/>
    <w:pPr>
      <w:spacing w:after="0" w:line="240" w:lineRule="auto"/>
    </w:pPr>
    <w:rPr>
      <w:rFonts w:ascii="HelveticaEE" w:eastAsia="Times New Roman" w:hAnsi="HelveticaEE" w:cs="Times New Roman"/>
      <w:snapToGrid w:val="0"/>
      <w:color w:val="000000"/>
      <w:sz w:val="24"/>
      <w:szCs w:val="20"/>
      <w:lang w:val="cs-CZ" w:eastAsia="pl-PL"/>
    </w:rPr>
  </w:style>
  <w:style w:type="paragraph" w:customStyle="1" w:styleId="western">
    <w:name w:val="western"/>
    <w:basedOn w:val="Normalny"/>
    <w:rsid w:val="009E6DF6"/>
    <w:pPr>
      <w:spacing w:before="100" w:beforeAutospacing="1" w:after="100" w:afterAutospacing="1"/>
      <w:jc w:val="both"/>
    </w:pPr>
    <w:rPr>
      <w:b/>
      <w:bCs/>
      <w:sz w:val="24"/>
      <w:szCs w:val="24"/>
    </w:rPr>
  </w:style>
  <w:style w:type="character" w:customStyle="1" w:styleId="FontStyle71">
    <w:name w:val="Font Style71"/>
    <w:rsid w:val="009E6DF6"/>
    <w:rPr>
      <w:rFonts w:ascii="Arial" w:hAnsi="Arial" w:cs="Arial"/>
      <w:sz w:val="16"/>
      <w:szCs w:val="16"/>
    </w:rPr>
  </w:style>
  <w:style w:type="paragraph" w:customStyle="1" w:styleId="Style60">
    <w:name w:val="Style60"/>
    <w:basedOn w:val="Normalny"/>
    <w:rsid w:val="009E6DF6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/>
      <w:sz w:val="24"/>
      <w:szCs w:val="24"/>
    </w:rPr>
  </w:style>
  <w:style w:type="paragraph" w:customStyle="1" w:styleId="Default">
    <w:name w:val="Default"/>
    <w:qFormat/>
    <w:rsid w:val="009E6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rsid w:val="009E6DF6"/>
    <w:rPr>
      <w:rFonts w:ascii="Tahoma" w:hAnsi="Tahom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9E6DF6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9E6DF6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5643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43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43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43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E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EA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37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"/>
    <w:basedOn w:val="Normalny"/>
    <w:link w:val="AkapitzlistZnak"/>
    <w:qFormat/>
    <w:rsid w:val="00D47C1F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Akcesoriatytuly">
    <w:name w:val="Akcesoria_tytuly"/>
    <w:basedOn w:val="Normalny"/>
    <w:rsid w:val="008D50CF"/>
    <w:pPr>
      <w:spacing w:before="40" w:after="20" w:line="220" w:lineRule="exact"/>
      <w:ind w:left="170"/>
    </w:pPr>
    <w:rPr>
      <w:rFonts w:ascii="Verdana" w:hAnsi="Verdana"/>
      <w:b/>
      <w:sz w:val="16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3E02A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4B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B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B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B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B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C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9E6DF6"/>
    <w:pPr>
      <w:keepNext/>
      <w:jc w:val="right"/>
      <w:outlineLvl w:val="4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9E6DF6"/>
    <w:pPr>
      <w:keepNext/>
      <w:jc w:val="center"/>
      <w:outlineLvl w:val="7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E6DF6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E6DF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E6DF6"/>
    <w:rPr>
      <w:rFonts w:ascii="Arial" w:hAnsi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6DF6"/>
    <w:rPr>
      <w:rFonts w:ascii="Arial" w:eastAsia="Times New Roman" w:hAnsi="Arial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E6DF6"/>
    <w:pPr>
      <w:jc w:val="center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9E6DF6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TableText">
    <w:name w:val="Table Text"/>
    <w:rsid w:val="009E6DF6"/>
    <w:pPr>
      <w:spacing w:after="0" w:line="240" w:lineRule="auto"/>
    </w:pPr>
    <w:rPr>
      <w:rFonts w:ascii="HelveticaEE" w:eastAsia="Times New Roman" w:hAnsi="HelveticaEE" w:cs="Times New Roman"/>
      <w:snapToGrid w:val="0"/>
      <w:color w:val="000000"/>
      <w:sz w:val="24"/>
      <w:szCs w:val="20"/>
      <w:lang w:val="cs-CZ" w:eastAsia="pl-PL"/>
    </w:rPr>
  </w:style>
  <w:style w:type="paragraph" w:customStyle="1" w:styleId="western">
    <w:name w:val="western"/>
    <w:basedOn w:val="Normalny"/>
    <w:rsid w:val="009E6DF6"/>
    <w:pPr>
      <w:spacing w:before="100" w:beforeAutospacing="1" w:after="100" w:afterAutospacing="1"/>
      <w:jc w:val="both"/>
    </w:pPr>
    <w:rPr>
      <w:b/>
      <w:bCs/>
      <w:sz w:val="24"/>
      <w:szCs w:val="24"/>
    </w:rPr>
  </w:style>
  <w:style w:type="character" w:customStyle="1" w:styleId="FontStyle71">
    <w:name w:val="Font Style71"/>
    <w:rsid w:val="009E6DF6"/>
    <w:rPr>
      <w:rFonts w:ascii="Arial" w:hAnsi="Arial" w:cs="Arial"/>
      <w:sz w:val="16"/>
      <w:szCs w:val="16"/>
    </w:rPr>
  </w:style>
  <w:style w:type="paragraph" w:customStyle="1" w:styleId="Style60">
    <w:name w:val="Style60"/>
    <w:basedOn w:val="Normalny"/>
    <w:rsid w:val="009E6DF6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/>
      <w:sz w:val="24"/>
      <w:szCs w:val="24"/>
    </w:rPr>
  </w:style>
  <w:style w:type="paragraph" w:customStyle="1" w:styleId="Default">
    <w:name w:val="Default"/>
    <w:qFormat/>
    <w:rsid w:val="009E6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rsid w:val="009E6DF6"/>
    <w:rPr>
      <w:rFonts w:ascii="Tahoma" w:hAnsi="Tahom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9E6DF6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9E6DF6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5643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43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43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43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E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EA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37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"/>
    <w:basedOn w:val="Normalny"/>
    <w:link w:val="AkapitzlistZnak"/>
    <w:qFormat/>
    <w:rsid w:val="00D47C1F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Akcesoriatytuly">
    <w:name w:val="Akcesoria_tytuly"/>
    <w:basedOn w:val="Normalny"/>
    <w:rsid w:val="008D50CF"/>
    <w:pPr>
      <w:spacing w:before="40" w:after="20" w:line="220" w:lineRule="exact"/>
      <w:ind w:left="170"/>
    </w:pPr>
    <w:rPr>
      <w:rFonts w:ascii="Verdana" w:hAnsi="Verdana"/>
      <w:b/>
      <w:sz w:val="16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3E02A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4B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B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B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B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B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1535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Katarzyna Jasińska</cp:lastModifiedBy>
  <cp:revision>11</cp:revision>
  <dcterms:created xsi:type="dcterms:W3CDTF">2025-01-29T20:25:00Z</dcterms:created>
  <dcterms:modified xsi:type="dcterms:W3CDTF">2025-02-06T19:49:00Z</dcterms:modified>
</cp:coreProperties>
</file>