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C59C" w14:textId="4361ADC7" w:rsidR="000730B1" w:rsidRDefault="000730B1" w:rsidP="000730B1">
      <w:pPr>
        <w:spacing w:after="120"/>
        <w:rPr>
          <w:rFonts w:asciiTheme="minorHAnsi" w:hAnsiTheme="minorHAnsi" w:cstheme="minorHAnsi"/>
          <w:b/>
          <w:bCs/>
          <w:lang w:val="pl-PL"/>
        </w:rPr>
      </w:pPr>
      <w:r w:rsidRPr="000730B1">
        <w:rPr>
          <w:rFonts w:asciiTheme="minorHAnsi" w:hAnsiTheme="minorHAnsi" w:cstheme="minorHAnsi"/>
          <w:b/>
          <w:bCs/>
          <w:lang w:val="pl-PL"/>
        </w:rPr>
        <w:t>Załącznik nr 2</w:t>
      </w:r>
      <w:r>
        <w:rPr>
          <w:rFonts w:asciiTheme="minorHAnsi" w:hAnsiTheme="minorHAnsi" w:cstheme="minorHAnsi"/>
          <w:b/>
          <w:bCs/>
          <w:lang w:val="pl-PL"/>
        </w:rPr>
        <w:t>d</w:t>
      </w:r>
      <w:r w:rsidRPr="000730B1">
        <w:rPr>
          <w:rFonts w:asciiTheme="minorHAnsi" w:hAnsiTheme="minorHAnsi" w:cstheme="minorHAnsi"/>
          <w:b/>
          <w:bCs/>
          <w:lang w:val="pl-PL"/>
        </w:rPr>
        <w:t xml:space="preserve"> – Zestawienie parametrów technicznych – </w:t>
      </w:r>
      <w:r>
        <w:rPr>
          <w:rFonts w:asciiTheme="minorHAnsi" w:hAnsiTheme="minorHAnsi" w:cstheme="minorHAnsi"/>
          <w:b/>
          <w:bCs/>
          <w:lang w:val="pl-PL"/>
        </w:rPr>
        <w:t>Kardiomonitory</w:t>
      </w:r>
    </w:p>
    <w:p w14:paraId="26B97C6F" w14:textId="77777777" w:rsidR="000730B1" w:rsidRPr="000730B1" w:rsidRDefault="000730B1" w:rsidP="000730B1">
      <w:pPr>
        <w:rPr>
          <w:rFonts w:asciiTheme="minorHAnsi" w:hAnsiTheme="minorHAnsi" w:cstheme="minorHAnsi"/>
          <w:b/>
          <w:bCs/>
          <w:lang w:val="pl-PL"/>
        </w:rPr>
      </w:pPr>
    </w:p>
    <w:p w14:paraId="0AA88272" w14:textId="77777777" w:rsidR="00722CC3" w:rsidRPr="00BC5C9F" w:rsidRDefault="00722CC3" w:rsidP="000730B1">
      <w:pPr>
        <w:pStyle w:val="Tekstpodstawowy"/>
        <w:spacing w:before="0"/>
        <w:rPr>
          <w:rFonts w:asciiTheme="minorHAnsi" w:hAnsiTheme="minorHAnsi" w:cstheme="minorHAnsi"/>
          <w:sz w:val="22"/>
          <w:szCs w:val="22"/>
          <w:lang w:val="pl-PL"/>
        </w:rPr>
      </w:pPr>
    </w:p>
    <w:p w14:paraId="2570570B" w14:textId="224DCDF9" w:rsidR="00930E5F" w:rsidRPr="00BC5C9F" w:rsidRDefault="00930E5F" w:rsidP="00930E5F">
      <w:pPr>
        <w:suppressAutoHyphens/>
        <w:jc w:val="center"/>
        <w:rPr>
          <w:rFonts w:asciiTheme="minorHAnsi" w:eastAsia="Calibri" w:hAnsiTheme="minorHAnsi" w:cstheme="minorHAnsi"/>
          <w:b/>
          <w:bCs/>
          <w:lang w:val="pl-PL" w:eastAsia="ar-SA"/>
        </w:rPr>
      </w:pPr>
      <w:r w:rsidRPr="00BC5C9F">
        <w:rPr>
          <w:rFonts w:asciiTheme="minorHAnsi" w:eastAsia="Calibri" w:hAnsiTheme="minorHAnsi" w:cstheme="minorHAnsi"/>
          <w:b/>
          <w:bCs/>
          <w:lang w:val="pl-PL" w:eastAsia="ar-SA"/>
        </w:rPr>
        <w:t xml:space="preserve">ZESTAWIENIE PARAMETRÓW </w:t>
      </w:r>
      <w:r w:rsidR="000730B1">
        <w:rPr>
          <w:rFonts w:asciiTheme="minorHAnsi" w:eastAsia="Calibri" w:hAnsiTheme="minorHAnsi" w:cstheme="minorHAnsi"/>
          <w:b/>
          <w:bCs/>
          <w:lang w:val="pl-PL" w:eastAsia="ar-SA"/>
        </w:rPr>
        <w:t>TECHNICZNYCH</w:t>
      </w:r>
    </w:p>
    <w:p w14:paraId="61C80148" w14:textId="77777777" w:rsidR="00930E5F" w:rsidRPr="00BC5C9F" w:rsidRDefault="00930E5F" w:rsidP="00930E5F">
      <w:pPr>
        <w:suppressAutoHyphens/>
        <w:snapToGrid w:val="0"/>
        <w:spacing w:line="360" w:lineRule="auto"/>
        <w:rPr>
          <w:rFonts w:asciiTheme="minorHAnsi" w:eastAsia="Calibri,Arial" w:hAnsiTheme="minorHAnsi" w:cstheme="minorHAnsi"/>
          <w:lang w:val="pl-PL" w:eastAsia="ar-SA"/>
        </w:rPr>
      </w:pPr>
    </w:p>
    <w:p w14:paraId="50E62183" w14:textId="258BB8F8" w:rsidR="00930E5F" w:rsidRPr="00BC5C9F" w:rsidRDefault="00930E5F" w:rsidP="00930E5F">
      <w:pPr>
        <w:suppressAutoHyphens/>
        <w:snapToGrid w:val="0"/>
        <w:spacing w:line="360" w:lineRule="auto"/>
        <w:rPr>
          <w:rFonts w:asciiTheme="minorHAnsi" w:eastAsia="Calibri,Arial" w:hAnsiTheme="minorHAnsi" w:cstheme="minorHAnsi"/>
          <w:b/>
          <w:lang w:val="pl-PL" w:eastAsia="ar-SA"/>
        </w:rPr>
      </w:pPr>
      <w:r w:rsidRPr="00BC5C9F">
        <w:rPr>
          <w:rFonts w:asciiTheme="minorHAnsi" w:eastAsia="Calibri,Arial" w:hAnsiTheme="minorHAnsi" w:cstheme="minorHAnsi"/>
          <w:lang w:val="pl-PL" w:eastAsia="ar-SA"/>
        </w:rPr>
        <w:t>Przedmiot:</w:t>
      </w:r>
      <w:r w:rsidRPr="00BC5C9F">
        <w:rPr>
          <w:rFonts w:asciiTheme="minorHAnsi" w:eastAsia="Calibri,Arial" w:hAnsiTheme="minorHAnsi" w:cstheme="minorHAnsi"/>
          <w:b/>
          <w:lang w:val="pl-PL" w:eastAsia="ar-SA"/>
        </w:rPr>
        <w:t xml:space="preserve"> </w:t>
      </w:r>
      <w:r w:rsidRPr="00BC5C9F">
        <w:rPr>
          <w:rFonts w:asciiTheme="minorHAnsi" w:hAnsiTheme="minorHAnsi" w:cstheme="minorHAnsi"/>
          <w:b/>
          <w:bCs/>
          <w:lang w:val="pl-PL"/>
        </w:rPr>
        <w:t xml:space="preserve">Kardiomonitor </w:t>
      </w:r>
      <w:r w:rsidR="00BC5C9F">
        <w:rPr>
          <w:rFonts w:asciiTheme="minorHAnsi" w:hAnsiTheme="minorHAnsi" w:cstheme="minorHAnsi"/>
          <w:b/>
          <w:bCs/>
          <w:lang w:val="pl-PL"/>
        </w:rPr>
        <w:t>–</w:t>
      </w:r>
      <w:r w:rsidRPr="00BC5C9F">
        <w:rPr>
          <w:rFonts w:asciiTheme="minorHAnsi" w:hAnsiTheme="minorHAnsi" w:cstheme="minorHAnsi"/>
          <w:b/>
          <w:bCs/>
          <w:lang w:val="pl-PL"/>
        </w:rPr>
        <w:t xml:space="preserve"> 5 szt.</w:t>
      </w:r>
    </w:p>
    <w:p w14:paraId="27A0902F" w14:textId="51155B60" w:rsidR="00930E5F" w:rsidRPr="00BC5C9F" w:rsidRDefault="00930E5F" w:rsidP="00930E5F">
      <w:pPr>
        <w:suppressAutoHyphens/>
        <w:spacing w:line="360" w:lineRule="auto"/>
        <w:rPr>
          <w:rFonts w:asciiTheme="minorHAnsi" w:eastAsia="Calibri,Arial" w:hAnsiTheme="minorHAnsi" w:cstheme="minorHAnsi"/>
          <w:lang w:val="pl-PL" w:eastAsia="ar-SA"/>
        </w:rPr>
      </w:pPr>
      <w:r w:rsidRPr="00BC5C9F">
        <w:rPr>
          <w:rFonts w:asciiTheme="minorHAnsi" w:eastAsia="Calibri,Arial" w:hAnsiTheme="minorHAnsi" w:cstheme="minorHAnsi"/>
          <w:lang w:val="pl-PL" w:eastAsia="ar-SA"/>
        </w:rPr>
        <w:t>Nazwa i typ/model</w:t>
      </w:r>
      <w:r w:rsidR="00137C89">
        <w:rPr>
          <w:rFonts w:asciiTheme="minorHAnsi" w:eastAsia="Calibri,Arial" w:hAnsiTheme="minorHAnsi" w:cstheme="minorHAnsi"/>
          <w:lang w:val="pl-PL" w:eastAsia="ar-SA"/>
        </w:rPr>
        <w:t xml:space="preserve"> (podać)</w:t>
      </w:r>
      <w:r w:rsidRPr="00BC5C9F">
        <w:rPr>
          <w:rFonts w:asciiTheme="minorHAnsi" w:eastAsia="Calibri,Arial" w:hAnsiTheme="minorHAnsi" w:cstheme="minorHAnsi"/>
          <w:lang w:val="pl-PL" w:eastAsia="ar-SA"/>
        </w:rPr>
        <w:t>:</w:t>
      </w:r>
    </w:p>
    <w:p w14:paraId="237A7EB2" w14:textId="024C9A53" w:rsidR="00722CC3" w:rsidRPr="00BC5C9F" w:rsidRDefault="00930E5F" w:rsidP="00BC5C9F">
      <w:pPr>
        <w:suppressAutoHyphens/>
        <w:spacing w:line="360" w:lineRule="auto"/>
        <w:rPr>
          <w:rFonts w:asciiTheme="minorHAnsi" w:eastAsia="Times New Roman" w:hAnsiTheme="minorHAnsi" w:cstheme="minorHAnsi"/>
          <w:lang w:val="pl-PL" w:eastAsia="ar-SA"/>
        </w:rPr>
      </w:pPr>
      <w:r w:rsidRPr="00BC5C9F">
        <w:rPr>
          <w:rFonts w:asciiTheme="minorHAnsi" w:eastAsia="Calibri,Arial" w:hAnsiTheme="minorHAnsi" w:cstheme="minorHAnsi"/>
          <w:lang w:val="pl-PL" w:eastAsia="ar-SA"/>
        </w:rPr>
        <w:t>Producent</w:t>
      </w:r>
      <w:r w:rsidR="00137C89">
        <w:rPr>
          <w:rFonts w:asciiTheme="minorHAnsi" w:eastAsia="Calibri,Arial" w:hAnsiTheme="minorHAnsi" w:cstheme="minorHAnsi"/>
          <w:lang w:val="pl-PL" w:eastAsia="ar-SA"/>
        </w:rPr>
        <w:t xml:space="preserve"> (podać)</w:t>
      </w:r>
      <w:r w:rsidRPr="00BC5C9F">
        <w:rPr>
          <w:rFonts w:asciiTheme="minorHAnsi" w:eastAsia="Calibri,Arial" w:hAnsiTheme="minorHAnsi" w:cstheme="minorHAnsi"/>
          <w:lang w:val="pl-PL" w:eastAsia="ar-SA"/>
        </w:rPr>
        <w:t>:</w:t>
      </w:r>
      <w:r w:rsidRPr="00BC5C9F">
        <w:rPr>
          <w:rFonts w:asciiTheme="minorHAnsi" w:eastAsia="Calibri,Arial" w:hAnsiTheme="minorHAnsi" w:cstheme="minorHAnsi"/>
          <w:lang w:val="pl-PL" w:eastAsia="ar-SA"/>
        </w:rPr>
        <w:tab/>
      </w:r>
      <w:r w:rsidRPr="00BC5C9F">
        <w:rPr>
          <w:rFonts w:asciiTheme="minorHAnsi" w:eastAsia="Times New Roman" w:hAnsiTheme="minorHAnsi" w:cstheme="minorHAnsi"/>
          <w:lang w:val="pl-PL" w:eastAsia="ar-SA"/>
        </w:rPr>
        <w:tab/>
      </w:r>
      <w:r w:rsidRPr="00BC5C9F">
        <w:rPr>
          <w:rFonts w:asciiTheme="minorHAnsi" w:eastAsia="Times New Roman" w:hAnsiTheme="minorHAnsi" w:cstheme="minorHAnsi"/>
          <w:lang w:val="pl-PL" w:eastAsia="ar-SA"/>
        </w:rPr>
        <w:br/>
      </w:r>
      <w:r w:rsidRPr="00BC5C9F">
        <w:rPr>
          <w:rFonts w:asciiTheme="minorHAnsi" w:eastAsia="Calibri,Arial" w:hAnsiTheme="minorHAnsi" w:cstheme="minorHAnsi"/>
          <w:lang w:val="pl-PL" w:eastAsia="ar-SA"/>
        </w:rPr>
        <w:t>Rok produkcji: min. 2024</w:t>
      </w:r>
    </w:p>
    <w:tbl>
      <w:tblPr>
        <w:tblStyle w:val="TableNormal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10"/>
        <w:gridCol w:w="4536"/>
        <w:gridCol w:w="1559"/>
        <w:gridCol w:w="1559"/>
        <w:gridCol w:w="1985"/>
      </w:tblGrid>
      <w:tr w:rsidR="00BC5C9F" w:rsidRPr="00BC5C9F" w14:paraId="53698446" w14:textId="4BA0FF92" w:rsidTr="00CB6948">
        <w:tc>
          <w:tcPr>
            <w:tcW w:w="710" w:type="dxa"/>
            <w:vAlign w:val="center"/>
          </w:tcPr>
          <w:p w14:paraId="6E26E923" w14:textId="7EDA56D0" w:rsidR="00BC5C9F" w:rsidRPr="00CB6948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19562474"/>
            <w:r w:rsidRPr="00CB6948">
              <w:rPr>
                <w:rFonts w:asciiTheme="minorHAnsi" w:hAnsiTheme="minorHAnsi" w:cstheme="minorHAnsi"/>
                <w:b/>
                <w:bCs/>
              </w:rPr>
              <w:t>L</w:t>
            </w:r>
            <w:r w:rsidR="00A337D7" w:rsidRPr="00CB6948">
              <w:rPr>
                <w:rFonts w:asciiTheme="minorHAnsi" w:hAnsiTheme="minorHAnsi" w:cstheme="minorHAnsi"/>
                <w:b/>
                <w:bCs/>
              </w:rPr>
              <w:t>P</w:t>
            </w:r>
            <w:r w:rsidRPr="00CB6948">
              <w:rPr>
                <w:rFonts w:asciiTheme="minorHAnsi" w:hAnsiTheme="minorHAnsi" w:cstheme="minorHAnsi"/>
                <w:b/>
                <w:bCs/>
                <w:w w:val="99"/>
              </w:rPr>
              <w:t>.</w:t>
            </w:r>
          </w:p>
        </w:tc>
        <w:tc>
          <w:tcPr>
            <w:tcW w:w="4536" w:type="dxa"/>
            <w:vAlign w:val="center"/>
          </w:tcPr>
          <w:p w14:paraId="31BF1554" w14:textId="59C83E55" w:rsidR="00BC5C9F" w:rsidRPr="00BC5C9F" w:rsidRDefault="00A337D7" w:rsidP="006371F7">
            <w:pPr>
              <w:pStyle w:val="TableParagraph"/>
              <w:spacing w:after="200" w:line="23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CB6948">
              <w:rPr>
                <w:rFonts w:asciiTheme="minorHAnsi" w:hAnsiTheme="minorHAnsi" w:cstheme="minorHAnsi"/>
                <w:b/>
                <w:bCs/>
              </w:rPr>
              <w:t>PARAMETRY I WARUNKI TECHNICZNE</w:t>
            </w:r>
          </w:p>
        </w:tc>
        <w:tc>
          <w:tcPr>
            <w:tcW w:w="1559" w:type="dxa"/>
            <w:vAlign w:val="center"/>
          </w:tcPr>
          <w:p w14:paraId="0AA20931" w14:textId="6F2B8A0B" w:rsidR="00BC5C9F" w:rsidRPr="00BC5C9F" w:rsidRDefault="000730B1" w:rsidP="00774DE7">
            <w:pPr>
              <w:pStyle w:val="TableParagraph"/>
              <w:spacing w:after="200"/>
              <w:ind w:left="0" w:hanging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5"/>
              </w:rPr>
              <w:t xml:space="preserve"> </w:t>
            </w:r>
            <w:r w:rsidR="00A337D7" w:rsidRPr="00CB6948">
              <w:rPr>
                <w:rFonts w:asciiTheme="minorHAnsi" w:hAnsiTheme="minorHAnsi" w:cstheme="minorHAnsi"/>
                <w:b/>
                <w:bCs/>
              </w:rPr>
              <w:t>WYMAGANIA TAK/NIE</w:t>
            </w:r>
          </w:p>
        </w:tc>
        <w:tc>
          <w:tcPr>
            <w:tcW w:w="1559" w:type="dxa"/>
            <w:vAlign w:val="center"/>
          </w:tcPr>
          <w:p w14:paraId="1BCE463E" w14:textId="2A955E81" w:rsidR="00BC5C9F" w:rsidRPr="00BC5C9F" w:rsidRDefault="00A337D7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CB6948">
              <w:rPr>
                <w:rFonts w:asciiTheme="minorHAnsi" w:hAnsiTheme="minorHAnsi" w:cstheme="minorHAnsi"/>
                <w:b/>
                <w:bCs/>
              </w:rPr>
              <w:t>PARAMETRY OFEROWANE</w:t>
            </w:r>
          </w:p>
        </w:tc>
        <w:tc>
          <w:tcPr>
            <w:tcW w:w="1985" w:type="dxa"/>
            <w:vAlign w:val="center"/>
          </w:tcPr>
          <w:p w14:paraId="7A794E71" w14:textId="18314A51" w:rsidR="00BC5C9F" w:rsidRPr="00BC5C9F" w:rsidRDefault="00A337D7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PUNKTACJ</w:t>
            </w:r>
            <w:r w:rsidR="006371F7">
              <w:rPr>
                <w:rFonts w:asciiTheme="minorHAnsi" w:hAnsiTheme="minorHAnsi" w:cstheme="minorHAnsi"/>
                <w:b/>
              </w:rPr>
              <w:t>A</w:t>
            </w:r>
          </w:p>
        </w:tc>
      </w:tr>
      <w:tr w:rsidR="00774DE7" w:rsidRPr="00BC5C9F" w14:paraId="0AB19EB2" w14:textId="1AC32D0E" w:rsidTr="002229E2">
        <w:tc>
          <w:tcPr>
            <w:tcW w:w="10349" w:type="dxa"/>
            <w:gridSpan w:val="5"/>
          </w:tcPr>
          <w:p w14:paraId="4CA42A0F" w14:textId="1C3897BC" w:rsidR="00774DE7" w:rsidRPr="00BC5C9F" w:rsidRDefault="00774DE7" w:rsidP="006371F7">
            <w:pPr>
              <w:spacing w:after="200" w:line="23" w:lineRule="atLeast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  <w:b/>
              </w:rPr>
              <w:t>PARAMETRY OGÓLNE</w:t>
            </w:r>
          </w:p>
        </w:tc>
      </w:tr>
      <w:tr w:rsidR="00BC5C9F" w:rsidRPr="00BC5C9F" w14:paraId="6A675A25" w14:textId="50EE4F39" w:rsidTr="00CB6948">
        <w:tc>
          <w:tcPr>
            <w:tcW w:w="710" w:type="dxa"/>
          </w:tcPr>
          <w:p w14:paraId="5B21C64A" w14:textId="77777777" w:rsidR="00BC5C9F" w:rsidRPr="00774DE7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9C0E47E" w14:textId="3A75BF32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Kardiomonitor o budowie modułowej (wszystkie parametry monitorowane w postaci wymiennych modułów) lub kompaktowo-modułowej (moduły podstawowych parametrów fabrycznie wbudowane w kardiomonitor, możliwość  dołączania modułów dodatkowych parametrów bez udziału serwisu).</w:t>
            </w:r>
          </w:p>
        </w:tc>
        <w:tc>
          <w:tcPr>
            <w:tcW w:w="1559" w:type="dxa"/>
            <w:vAlign w:val="center"/>
          </w:tcPr>
          <w:p w14:paraId="06E6DAB6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61613CD3" w14:textId="351C5B2D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61622C60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7720530" w14:textId="0E4D4395" w:rsidTr="00CB6948">
        <w:tc>
          <w:tcPr>
            <w:tcW w:w="710" w:type="dxa"/>
          </w:tcPr>
          <w:p w14:paraId="19FA2213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2BF9E435" w14:textId="5234A5B9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Domyślne ustawienia kardiomonitora dopasowane do pacjentów dorosłych, z możliwością szybkiego przełączenia w razie potrzeby na ustawienia odpowiednie dla dziecka.</w:t>
            </w:r>
          </w:p>
        </w:tc>
        <w:tc>
          <w:tcPr>
            <w:tcW w:w="1559" w:type="dxa"/>
            <w:vAlign w:val="center"/>
          </w:tcPr>
          <w:p w14:paraId="25850D35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7C586D9C" w14:textId="1BE2A265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45266366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24E1225" w14:textId="6CC029B3" w:rsidTr="00CB6948">
        <w:tc>
          <w:tcPr>
            <w:tcW w:w="710" w:type="dxa"/>
          </w:tcPr>
          <w:p w14:paraId="0ECE4C7B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1B58CF9F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Łatwy montaż i demontaż kardiomonitora bez użycia narzędzi. Możliwość łatwego przeniesienia kardiomonitora z podstawy jezdnej na uchwyt ścienny i odwrotnie.</w:t>
            </w:r>
          </w:p>
        </w:tc>
        <w:tc>
          <w:tcPr>
            <w:tcW w:w="1559" w:type="dxa"/>
            <w:vAlign w:val="center"/>
          </w:tcPr>
          <w:p w14:paraId="5E938097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5BB8F9A5" w14:textId="5906BD99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230CBC94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bookmarkEnd w:id="0"/>
      <w:tr w:rsidR="00BC5C9F" w:rsidRPr="00BC5C9F" w14:paraId="23E780D9" w14:textId="3AAB39AE" w:rsidTr="00CB6948">
        <w:tc>
          <w:tcPr>
            <w:tcW w:w="710" w:type="dxa"/>
          </w:tcPr>
          <w:p w14:paraId="681B0229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6F2ECE3C" w14:textId="77777777" w:rsidR="00BC5C9F" w:rsidRPr="00774DE7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Konstrukcja monitora zapewniająca cichą pracę, pozbawiona wentylatorów. </w:t>
            </w:r>
            <w:r w:rsidRPr="00774DE7">
              <w:rPr>
                <w:rFonts w:asciiTheme="minorHAnsi" w:hAnsiTheme="minorHAnsi" w:cstheme="minorHAnsi"/>
                <w:lang w:val="pl-PL"/>
              </w:rPr>
              <w:t>Chłodzenie kardiomonitora poprzez naturalną konwekcję.</w:t>
            </w:r>
          </w:p>
        </w:tc>
        <w:tc>
          <w:tcPr>
            <w:tcW w:w="1559" w:type="dxa"/>
            <w:vAlign w:val="center"/>
          </w:tcPr>
          <w:p w14:paraId="411B1B2E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47EE8169" w14:textId="72A48C24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5D09FBA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0BB34A4B" w14:textId="3F8C8267" w:rsidTr="00CB6948">
        <w:tc>
          <w:tcPr>
            <w:tcW w:w="710" w:type="dxa"/>
          </w:tcPr>
          <w:p w14:paraId="0346C74C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4D586681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 xml:space="preserve">Wbudowany </w:t>
            </w:r>
            <w:proofErr w:type="spellStart"/>
            <w:r w:rsidRPr="00BC5C9F">
              <w:rPr>
                <w:rFonts w:asciiTheme="minorHAnsi" w:hAnsiTheme="minorHAnsi" w:cstheme="minorHAnsi"/>
              </w:rPr>
              <w:t>uchwyt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transportowy</w:t>
            </w:r>
            <w:proofErr w:type="spellEnd"/>
            <w:r w:rsidRPr="00BC5C9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9" w:type="dxa"/>
            <w:vAlign w:val="center"/>
          </w:tcPr>
          <w:p w14:paraId="53615009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57484CB3" w14:textId="2DA1410F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C738F79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</w:rPr>
            </w:pPr>
          </w:p>
        </w:tc>
      </w:tr>
      <w:tr w:rsidR="00BC5C9F" w:rsidRPr="00BC5C9F" w14:paraId="352606C8" w14:textId="4853D791" w:rsidTr="00CB6948">
        <w:tc>
          <w:tcPr>
            <w:tcW w:w="710" w:type="dxa"/>
          </w:tcPr>
          <w:p w14:paraId="4BE49855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1BB4C37B" w14:textId="48C68BC3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Możliwość wykorzystania kardiomonitora w razie potrzeby do transportu z pacjentem  - wymagana odporność na wstrząsy mechaniczne i wibracje określana zgodnie ze standardem </w:t>
            </w:r>
            <w:r w:rsidRPr="00BC5C9F">
              <w:rPr>
                <w:rFonts w:asciiTheme="minorHAnsi" w:eastAsia="CentraleSansBook" w:hAnsiTheme="minorHAnsi" w:cstheme="minorHAnsi"/>
                <w:lang w:val="pl-PL"/>
              </w:rPr>
              <w:t>ISO 9919/IEC 80601-2-61</w:t>
            </w:r>
            <w:r w:rsidRPr="00BC5C9F">
              <w:rPr>
                <w:rFonts w:asciiTheme="minorHAnsi" w:hAnsiTheme="minorHAnsi" w:cstheme="minorHAnsi"/>
                <w:lang w:val="pl-PL"/>
              </w:rPr>
              <w:t xml:space="preserve"> lub równoważnym – podać spełniane wartości, wymienić normy i standardy.</w:t>
            </w:r>
          </w:p>
        </w:tc>
        <w:tc>
          <w:tcPr>
            <w:tcW w:w="1559" w:type="dxa"/>
            <w:vAlign w:val="center"/>
          </w:tcPr>
          <w:p w14:paraId="00BC0DEB" w14:textId="36956D04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 xml:space="preserve">TAK, </w:t>
            </w:r>
            <w:proofErr w:type="spellStart"/>
            <w:r w:rsidRPr="00BC5C9F">
              <w:rPr>
                <w:rFonts w:asciiTheme="minorHAnsi" w:hAnsiTheme="minorHAnsi" w:cstheme="minorHAnsi"/>
              </w:rPr>
              <w:t>podać</w:t>
            </w:r>
            <w:proofErr w:type="spellEnd"/>
          </w:p>
        </w:tc>
        <w:tc>
          <w:tcPr>
            <w:tcW w:w="1559" w:type="dxa"/>
          </w:tcPr>
          <w:p w14:paraId="496EA7BE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381C1DF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169C8DC" w14:textId="33F76CF1" w:rsidTr="00CB6948">
        <w:tc>
          <w:tcPr>
            <w:tcW w:w="710" w:type="dxa"/>
          </w:tcPr>
          <w:p w14:paraId="7835DBDC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4540851A" w14:textId="03ECA4B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Zasilanie sieciowe 230V/50Hz – zasilacz fabrycznie wbudowany, z mechanicznym zabezpieczeniem przed odłączeniem przewodu zasilającego.</w:t>
            </w:r>
          </w:p>
        </w:tc>
        <w:tc>
          <w:tcPr>
            <w:tcW w:w="1559" w:type="dxa"/>
            <w:vAlign w:val="center"/>
          </w:tcPr>
          <w:p w14:paraId="28B419F4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205469C1" w14:textId="21CC605F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361B26BA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E301E1" w14:paraId="2C456769" w14:textId="4AA98ADB" w:rsidTr="00CB6948">
        <w:tc>
          <w:tcPr>
            <w:tcW w:w="710" w:type="dxa"/>
          </w:tcPr>
          <w:p w14:paraId="324B7F28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1559F634" w14:textId="51F1CC62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Akumulator (lub akumulatory)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litowo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 xml:space="preserve">-jonowy, czas pracy na zasilaniu akumulatorowym min. 2 godziny przy założeniu ciągłego monitorowania EKG, oddechu, SpO2 i pomiaru NIBP co 15 </w:t>
            </w:r>
            <w:r w:rsidRPr="00BC5C9F">
              <w:rPr>
                <w:rFonts w:asciiTheme="minorHAnsi" w:hAnsiTheme="minorHAnsi" w:cstheme="minorHAnsi"/>
                <w:lang w:val="pl-PL"/>
              </w:rPr>
              <w:lastRenderedPageBreak/>
              <w:t>minut.</w:t>
            </w:r>
          </w:p>
        </w:tc>
        <w:tc>
          <w:tcPr>
            <w:tcW w:w="1559" w:type="dxa"/>
            <w:vAlign w:val="center"/>
          </w:tcPr>
          <w:p w14:paraId="4D0CBE77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1559" w:type="dxa"/>
          </w:tcPr>
          <w:p w14:paraId="7CF3B3CB" w14:textId="3899DA1B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31D6A72E" w14:textId="77777777" w:rsidR="00A337D7" w:rsidRPr="00BC5C9F" w:rsidRDefault="00A337D7" w:rsidP="00774DE7">
            <w:pPr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Czas pracy na zasilaniu akumulatorowym:</w:t>
            </w:r>
          </w:p>
          <w:p w14:paraId="12D86CDA" w14:textId="7A4F6C4B" w:rsidR="00A337D7" w:rsidRPr="00BC5C9F" w:rsidRDefault="00744F20" w:rsidP="00774DE7">
            <w:pPr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≤</w:t>
            </w:r>
            <w:r w:rsidR="00A337D7" w:rsidRPr="00BC5C9F">
              <w:rPr>
                <w:rFonts w:asciiTheme="minorHAnsi" w:hAnsiTheme="minorHAnsi" w:cstheme="minorHAnsi"/>
                <w:lang w:val="pl-PL"/>
              </w:rPr>
              <w:t xml:space="preserve"> 2h - 0 pkt</w:t>
            </w:r>
          </w:p>
          <w:p w14:paraId="6540D2DE" w14:textId="291F69A1" w:rsidR="00BC5C9F" w:rsidRPr="00BC5C9F" w:rsidRDefault="00387387" w:rsidP="0038738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  <w:r w:rsidRPr="00387387">
              <w:rPr>
                <w:rFonts w:asciiTheme="minorHAnsi" w:hAnsiTheme="minorHAnsi" w:cstheme="minorHAnsi"/>
                <w:lang w:val="pl-PL"/>
              </w:rPr>
              <w:t xml:space="preserve">2,1-3h – </w:t>
            </w:r>
            <w:r>
              <w:rPr>
                <w:rFonts w:asciiTheme="minorHAnsi" w:hAnsiTheme="minorHAnsi" w:cstheme="minorHAnsi"/>
                <w:lang w:val="pl-PL"/>
              </w:rPr>
              <w:t>0,5</w:t>
            </w:r>
            <w:r w:rsidRPr="00387387">
              <w:rPr>
                <w:rFonts w:asciiTheme="minorHAnsi" w:hAnsiTheme="minorHAnsi" w:cstheme="minorHAnsi"/>
                <w:lang w:val="pl-PL"/>
              </w:rPr>
              <w:t xml:space="preserve"> pkt</w:t>
            </w:r>
            <w:r>
              <w:rPr>
                <w:rFonts w:asciiTheme="minorHAnsi" w:hAnsiTheme="minorHAnsi" w:cstheme="minorHAnsi"/>
                <w:lang w:val="pl-PL"/>
              </w:rPr>
              <w:br/>
            </w:r>
            <w:r w:rsidRPr="00387387">
              <w:rPr>
                <w:rFonts w:asciiTheme="minorHAnsi" w:hAnsiTheme="minorHAnsi" w:cstheme="minorHAnsi"/>
                <w:lang w:val="pl-PL"/>
              </w:rPr>
              <w:lastRenderedPageBreak/>
              <w:t xml:space="preserve">3,1-4h – </w:t>
            </w:r>
            <w:r>
              <w:rPr>
                <w:rFonts w:asciiTheme="minorHAnsi" w:hAnsiTheme="minorHAnsi" w:cstheme="minorHAnsi"/>
                <w:lang w:val="pl-PL"/>
              </w:rPr>
              <w:t>1</w:t>
            </w:r>
            <w:r w:rsidRPr="00387387">
              <w:rPr>
                <w:rFonts w:asciiTheme="minorHAnsi" w:hAnsiTheme="minorHAnsi" w:cstheme="minorHAnsi"/>
                <w:lang w:val="pl-PL"/>
              </w:rPr>
              <w:t xml:space="preserve"> pkt</w:t>
            </w:r>
            <w:r>
              <w:rPr>
                <w:rFonts w:asciiTheme="minorHAnsi" w:hAnsiTheme="minorHAnsi" w:cstheme="minorHAnsi"/>
                <w:lang w:val="pl-PL"/>
              </w:rPr>
              <w:br/>
            </w:r>
            <w:r w:rsidR="00744F20">
              <w:rPr>
                <w:rFonts w:asciiTheme="minorHAnsi" w:hAnsiTheme="minorHAnsi" w:cstheme="minorHAnsi"/>
                <w:lang w:val="pl-PL"/>
              </w:rPr>
              <w:t xml:space="preserve">&gt; </w:t>
            </w:r>
            <w:r w:rsidRPr="00387387">
              <w:rPr>
                <w:rFonts w:asciiTheme="minorHAnsi" w:hAnsiTheme="minorHAnsi" w:cstheme="minorHAnsi"/>
                <w:lang w:val="pl-PL"/>
              </w:rPr>
              <w:t xml:space="preserve">4h – </w:t>
            </w:r>
            <w:r>
              <w:rPr>
                <w:rFonts w:asciiTheme="minorHAnsi" w:hAnsiTheme="minorHAnsi" w:cstheme="minorHAnsi"/>
                <w:lang w:val="pl-PL"/>
              </w:rPr>
              <w:t>2</w:t>
            </w:r>
            <w:r w:rsidRPr="00387387">
              <w:rPr>
                <w:rFonts w:asciiTheme="minorHAnsi" w:hAnsiTheme="minorHAnsi" w:cstheme="minorHAnsi"/>
                <w:lang w:val="pl-PL"/>
              </w:rPr>
              <w:t xml:space="preserve"> pkt</w:t>
            </w:r>
          </w:p>
        </w:tc>
      </w:tr>
      <w:tr w:rsidR="00BC5C9F" w:rsidRPr="00BC5C9F" w14:paraId="27586BC0" w14:textId="02E66A4A" w:rsidTr="00CB6948">
        <w:tc>
          <w:tcPr>
            <w:tcW w:w="710" w:type="dxa"/>
          </w:tcPr>
          <w:p w14:paraId="7D9CF9F0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0A2D6161" w14:textId="443A9FD2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Wyświetlanie informacji o pozostałym czasie pracy na baterii (w godzinach lub minutach).</w:t>
            </w:r>
          </w:p>
        </w:tc>
        <w:tc>
          <w:tcPr>
            <w:tcW w:w="1559" w:type="dxa"/>
            <w:vAlign w:val="center"/>
          </w:tcPr>
          <w:p w14:paraId="09FD7D04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5CB1AD76" w14:textId="0150FD21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C8851FA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757C5B08" w14:textId="74BDCD65" w:rsidTr="00CB6948">
        <w:tc>
          <w:tcPr>
            <w:tcW w:w="710" w:type="dxa"/>
          </w:tcPr>
          <w:p w14:paraId="062A5D1A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22425257" w14:textId="18121B6D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Waga kardiomonitora z akumulatorem max 8 kg.</w:t>
            </w:r>
          </w:p>
        </w:tc>
        <w:tc>
          <w:tcPr>
            <w:tcW w:w="1559" w:type="dxa"/>
            <w:vAlign w:val="center"/>
          </w:tcPr>
          <w:p w14:paraId="655D874E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501CA1EA" w14:textId="1B0B7AC3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307D89EA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5365153C" w14:textId="5B2090FA" w:rsidTr="00CB6948">
        <w:tc>
          <w:tcPr>
            <w:tcW w:w="710" w:type="dxa"/>
          </w:tcPr>
          <w:p w14:paraId="3EBD379E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7C0B9005" w14:textId="77777777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Monitorowane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parametry</w:t>
            </w:r>
            <w:proofErr w:type="spellEnd"/>
            <w:r w:rsidRPr="00BC5C9F">
              <w:rPr>
                <w:rFonts w:asciiTheme="minorHAnsi" w:hAnsiTheme="minorHAnsi" w:cstheme="minorHAnsi"/>
              </w:rPr>
              <w:t>:</w:t>
            </w:r>
          </w:p>
          <w:p w14:paraId="62A11809" w14:textId="77777777" w:rsidR="00BC5C9F" w:rsidRPr="00BC5C9F" w:rsidRDefault="00BC5C9F" w:rsidP="006371F7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zapis EKG z rozpoznawaniem</w:t>
            </w:r>
            <w:r w:rsidRPr="00BC5C9F">
              <w:rPr>
                <w:rFonts w:asciiTheme="minorHAnsi" w:hAnsiTheme="minorHAnsi" w:cstheme="minorHAnsi"/>
                <w:spacing w:val="-16"/>
                <w:lang w:val="pl-PL"/>
              </w:rPr>
              <w:t xml:space="preserve"> </w:t>
            </w:r>
            <w:r w:rsidRPr="00BC5C9F">
              <w:rPr>
                <w:rFonts w:asciiTheme="minorHAnsi" w:hAnsiTheme="minorHAnsi" w:cstheme="minorHAnsi"/>
                <w:lang w:val="pl-PL"/>
              </w:rPr>
              <w:t>arytmii,</w:t>
            </w:r>
          </w:p>
          <w:p w14:paraId="5923F3CD" w14:textId="77777777" w:rsidR="00BC5C9F" w:rsidRPr="00BC5C9F" w:rsidRDefault="00BC5C9F" w:rsidP="006371F7">
            <w:pPr>
              <w:pStyle w:val="TableParagraph"/>
              <w:numPr>
                <w:ilvl w:val="0"/>
                <w:numId w:val="10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czynność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oddechowa</w:t>
            </w:r>
            <w:proofErr w:type="spellEnd"/>
            <w:r w:rsidRPr="00BC5C9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5C9F">
              <w:rPr>
                <w:rFonts w:asciiTheme="minorHAnsi" w:hAnsiTheme="minorHAnsi" w:cstheme="minorHAnsi"/>
              </w:rPr>
              <w:t>RESP,</w:t>
            </w:r>
          </w:p>
          <w:p w14:paraId="534CD3D7" w14:textId="77777777" w:rsidR="00BC5C9F" w:rsidRPr="00BC5C9F" w:rsidRDefault="00BC5C9F" w:rsidP="006371F7">
            <w:pPr>
              <w:pStyle w:val="TableParagraph"/>
              <w:numPr>
                <w:ilvl w:val="0"/>
                <w:numId w:val="10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nieinwazyjny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pomiar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ciśnienia</w:t>
            </w:r>
            <w:proofErr w:type="spellEnd"/>
            <w:r w:rsidRPr="00BC5C9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BC5C9F">
              <w:rPr>
                <w:rFonts w:asciiTheme="minorHAnsi" w:hAnsiTheme="minorHAnsi" w:cstheme="minorHAnsi"/>
              </w:rPr>
              <w:t>NIBP,</w:t>
            </w:r>
          </w:p>
          <w:p w14:paraId="4567CD2D" w14:textId="77777777" w:rsidR="00BC5C9F" w:rsidRPr="00BC5C9F" w:rsidRDefault="00BC5C9F" w:rsidP="006371F7">
            <w:pPr>
              <w:pStyle w:val="TableParagraph"/>
              <w:numPr>
                <w:ilvl w:val="0"/>
                <w:numId w:val="10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pulsoksymetria</w:t>
            </w:r>
            <w:proofErr w:type="spellEnd"/>
            <w:r w:rsidRPr="00BC5C9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C5C9F">
              <w:rPr>
                <w:rFonts w:asciiTheme="minorHAnsi" w:hAnsiTheme="minorHAnsi" w:cstheme="minorHAnsi"/>
              </w:rPr>
              <w:t>SpO2,</w:t>
            </w:r>
          </w:p>
          <w:p w14:paraId="0A0CA690" w14:textId="30A9C0A5" w:rsidR="00BC5C9F" w:rsidRPr="00BC5C9F" w:rsidRDefault="00BC5C9F" w:rsidP="006371F7">
            <w:pPr>
              <w:pStyle w:val="TableParagraph"/>
              <w:numPr>
                <w:ilvl w:val="0"/>
                <w:numId w:val="10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temperatura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(2 </w:t>
            </w:r>
            <w:proofErr w:type="spellStart"/>
            <w:r w:rsidRPr="00BC5C9F">
              <w:rPr>
                <w:rFonts w:asciiTheme="minorHAnsi" w:hAnsiTheme="minorHAnsi" w:cstheme="minorHAnsi"/>
              </w:rPr>
              <w:t>kanały</w:t>
            </w:r>
            <w:proofErr w:type="spellEnd"/>
            <w:r w:rsidRPr="00BC5C9F">
              <w:rPr>
                <w:rFonts w:asciiTheme="minorHAnsi" w:hAnsiTheme="minorHAnsi" w:cstheme="minorHAnsi"/>
              </w:rPr>
              <w:t>)</w:t>
            </w:r>
          </w:p>
          <w:p w14:paraId="02334F66" w14:textId="77777777" w:rsidR="00BC5C9F" w:rsidRPr="00BC5C9F" w:rsidRDefault="00BC5C9F" w:rsidP="006371F7">
            <w:pPr>
              <w:pStyle w:val="TableParagraph"/>
              <w:numPr>
                <w:ilvl w:val="0"/>
                <w:numId w:val="10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ciśnienie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inwazyjne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IBP (2 </w:t>
            </w:r>
            <w:proofErr w:type="spellStart"/>
            <w:r w:rsidRPr="00BC5C9F">
              <w:rPr>
                <w:rFonts w:asciiTheme="minorHAnsi" w:hAnsiTheme="minorHAnsi" w:cstheme="minorHAnsi"/>
              </w:rPr>
              <w:t>kanały</w:t>
            </w:r>
            <w:proofErr w:type="spellEnd"/>
            <w:r w:rsidRPr="00BC5C9F">
              <w:rPr>
                <w:rFonts w:asciiTheme="minorHAnsi" w:hAnsiTheme="minorHAnsi" w:cstheme="minorHAnsi"/>
              </w:rPr>
              <w:t>),</w:t>
            </w:r>
          </w:p>
          <w:p w14:paraId="3A370AAB" w14:textId="1677667D" w:rsidR="00BC5C9F" w:rsidRPr="00BC5C9F" w:rsidRDefault="00BC5C9F" w:rsidP="006371F7">
            <w:pPr>
              <w:pStyle w:val="TableParagraph"/>
              <w:numPr>
                <w:ilvl w:val="0"/>
                <w:numId w:val="10"/>
              </w:numPr>
              <w:tabs>
                <w:tab w:val="left" w:pos="188"/>
              </w:tabs>
              <w:spacing w:after="200"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kapnografia</w:t>
            </w:r>
            <w:proofErr w:type="spellEnd"/>
            <w:r w:rsidRPr="00BC5C9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9" w:type="dxa"/>
            <w:vAlign w:val="center"/>
          </w:tcPr>
          <w:p w14:paraId="4A4ED00C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4C903599" w14:textId="22713EEB" w:rsidR="00BC5C9F" w:rsidRPr="00BC5C9F" w:rsidRDefault="00BC5C9F" w:rsidP="00774DE7">
            <w:pPr>
              <w:pStyle w:val="Akapitzlist"/>
              <w:numPr>
                <w:ilvl w:val="0"/>
                <w:numId w:val="7"/>
              </w:numPr>
              <w:spacing w:after="20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B669ECA" w14:textId="77777777" w:rsidR="00BC5C9F" w:rsidRPr="00BC5C9F" w:rsidRDefault="00BC5C9F" w:rsidP="00774DE7">
            <w:pPr>
              <w:pStyle w:val="Akapitzlist"/>
              <w:numPr>
                <w:ilvl w:val="0"/>
                <w:numId w:val="7"/>
              </w:numPr>
              <w:spacing w:after="200"/>
              <w:ind w:left="0"/>
              <w:rPr>
                <w:rFonts w:asciiTheme="minorHAnsi" w:hAnsiTheme="minorHAnsi" w:cstheme="minorHAnsi"/>
              </w:rPr>
            </w:pPr>
          </w:p>
        </w:tc>
      </w:tr>
      <w:tr w:rsidR="00BC5C9F" w:rsidRPr="00BC5C9F" w14:paraId="7CC75F18" w14:textId="7AE6684C" w:rsidTr="00CB6948">
        <w:tc>
          <w:tcPr>
            <w:tcW w:w="710" w:type="dxa"/>
          </w:tcPr>
          <w:p w14:paraId="67EC72CA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74FCA0F9" w14:textId="44CF4BB3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rozbudowy kardiomonitora o moduły innych parametrów, przenoszone pomiędzy kardiomonitorami, w tym co najmniej: rzut minutowy serca, głębokość sedacji (BIS), analiza stężenia anestetyków wziewnych.</w:t>
            </w:r>
          </w:p>
        </w:tc>
        <w:tc>
          <w:tcPr>
            <w:tcW w:w="1559" w:type="dxa"/>
            <w:vAlign w:val="center"/>
          </w:tcPr>
          <w:p w14:paraId="2D237F0B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45CDA1DC" w14:textId="3D97AC66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43C1F4C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725BCCE0" w14:textId="418991D5" w:rsidTr="00CB6948">
        <w:tc>
          <w:tcPr>
            <w:tcW w:w="710" w:type="dxa"/>
          </w:tcPr>
          <w:p w14:paraId="07980453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6DEA8724" w14:textId="47C27B46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dołączenia zewnętrznego stelaża na moduły pomiarowe.</w:t>
            </w:r>
          </w:p>
        </w:tc>
        <w:tc>
          <w:tcPr>
            <w:tcW w:w="1559" w:type="dxa"/>
            <w:vAlign w:val="center"/>
          </w:tcPr>
          <w:p w14:paraId="594F699C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5693777D" w14:textId="7EBD9FB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5AC6F85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74DE7" w:rsidRPr="00BC5C9F" w14:paraId="3E1D4DAB" w14:textId="533F24AC" w:rsidTr="006B7760">
        <w:tc>
          <w:tcPr>
            <w:tcW w:w="10349" w:type="dxa"/>
            <w:gridSpan w:val="5"/>
          </w:tcPr>
          <w:p w14:paraId="386EAEC8" w14:textId="220D631D" w:rsidR="00774DE7" w:rsidRPr="00BC5C9F" w:rsidRDefault="00774DE7" w:rsidP="006371F7">
            <w:pPr>
              <w:spacing w:after="200" w:line="23" w:lineRule="atLeast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  <w:b/>
              </w:rPr>
              <w:t>PARAMETRY UŻYTKOWE</w:t>
            </w:r>
          </w:p>
        </w:tc>
      </w:tr>
      <w:tr w:rsidR="00BC5C9F" w:rsidRPr="00387387" w14:paraId="054EB59D" w14:textId="0933EF66" w:rsidTr="00CB6948">
        <w:tc>
          <w:tcPr>
            <w:tcW w:w="710" w:type="dxa"/>
          </w:tcPr>
          <w:p w14:paraId="05396EEB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0760E007" w14:textId="4C133648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Ekran LCD o przekątnej min.</w:t>
            </w:r>
            <w:r w:rsidR="003974FF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BC5C9F">
              <w:rPr>
                <w:rFonts w:asciiTheme="minorHAnsi" w:hAnsiTheme="minorHAnsi" w:cstheme="minorHAnsi"/>
                <w:lang w:val="pl-PL"/>
              </w:rPr>
              <w:t xml:space="preserve">14’’ i rozdzielczości min. 1280x768 </w:t>
            </w:r>
          </w:p>
        </w:tc>
        <w:tc>
          <w:tcPr>
            <w:tcW w:w="1559" w:type="dxa"/>
            <w:vAlign w:val="center"/>
          </w:tcPr>
          <w:p w14:paraId="2A7F17EE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68C5BF74" w14:textId="449BEF3F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35C384D6" w14:textId="77777777" w:rsidR="00774DE7" w:rsidRPr="00BC5C9F" w:rsidRDefault="00774DE7" w:rsidP="00774DE7">
            <w:pPr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Przekątna ekranu:</w:t>
            </w:r>
          </w:p>
          <w:p w14:paraId="28CBC91B" w14:textId="77777777" w:rsidR="00774DE7" w:rsidRDefault="00774DE7" w:rsidP="00774DE7">
            <w:pPr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≤ 14’’ - 0 pkt</w:t>
            </w:r>
          </w:p>
          <w:p w14:paraId="3B4365E9" w14:textId="2A8BD9DE" w:rsidR="00CB6948" w:rsidRPr="00CB6948" w:rsidRDefault="00744F20" w:rsidP="00CB6948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</w:t>
            </w:r>
            <w:r w:rsidR="00CB6948" w:rsidRPr="00CB6948">
              <w:rPr>
                <w:rFonts w:asciiTheme="minorHAnsi" w:hAnsiTheme="minorHAnsi" w:cstheme="minorHAnsi"/>
                <w:lang w:val="pl-PL"/>
              </w:rPr>
              <w:t xml:space="preserve">4,1-15’’ – </w:t>
            </w:r>
            <w:r w:rsidR="00CB6948">
              <w:rPr>
                <w:rFonts w:asciiTheme="minorHAnsi" w:hAnsiTheme="minorHAnsi" w:cstheme="minorHAnsi"/>
                <w:lang w:val="pl-PL"/>
              </w:rPr>
              <w:t>0,5</w:t>
            </w:r>
            <w:r w:rsidR="00CB6948" w:rsidRPr="00CB6948">
              <w:rPr>
                <w:rFonts w:asciiTheme="minorHAnsi" w:hAnsiTheme="minorHAnsi" w:cstheme="minorHAnsi"/>
                <w:lang w:val="pl-PL"/>
              </w:rPr>
              <w:t>pkt</w:t>
            </w:r>
          </w:p>
          <w:p w14:paraId="23A9697F" w14:textId="60DE4857" w:rsidR="00CB6948" w:rsidRPr="00CB6948" w:rsidRDefault="00CB6948" w:rsidP="00CB6948">
            <w:pPr>
              <w:rPr>
                <w:rFonts w:asciiTheme="minorHAnsi" w:hAnsiTheme="minorHAnsi" w:cstheme="minorHAnsi"/>
                <w:lang w:val="pl-PL"/>
              </w:rPr>
            </w:pPr>
            <w:r w:rsidRPr="00CB6948">
              <w:rPr>
                <w:rFonts w:asciiTheme="minorHAnsi" w:hAnsiTheme="minorHAnsi" w:cstheme="minorHAnsi"/>
                <w:lang w:val="pl-PL"/>
              </w:rPr>
              <w:t xml:space="preserve">15,1-17’’ – </w:t>
            </w:r>
            <w:r>
              <w:rPr>
                <w:rFonts w:asciiTheme="minorHAnsi" w:hAnsiTheme="minorHAnsi" w:cstheme="minorHAnsi"/>
                <w:lang w:val="pl-PL"/>
              </w:rPr>
              <w:t>1</w:t>
            </w:r>
            <w:r w:rsidRPr="00CB6948">
              <w:rPr>
                <w:rFonts w:asciiTheme="minorHAnsi" w:hAnsiTheme="minorHAnsi" w:cstheme="minorHAnsi"/>
                <w:lang w:val="pl-PL"/>
              </w:rPr>
              <w:t xml:space="preserve"> pkt</w:t>
            </w:r>
          </w:p>
          <w:p w14:paraId="3540FC69" w14:textId="7EB0EB02" w:rsidR="00CB6948" w:rsidRPr="00744F20" w:rsidRDefault="00744F20" w:rsidP="00744F20">
            <w:pPr>
              <w:rPr>
                <w:rFonts w:asciiTheme="minorHAnsi" w:hAnsiTheme="minorHAnsi" w:cstheme="minorHAnsi"/>
                <w:lang w:val="pl-PL"/>
              </w:rPr>
            </w:pPr>
            <w:r w:rsidRPr="00744F20">
              <w:rPr>
                <w:rFonts w:asciiTheme="minorHAnsi" w:hAnsiTheme="minorHAnsi" w:cstheme="minorHAnsi"/>
                <w:lang w:val="pl-PL"/>
              </w:rPr>
              <w:t>&gt;</w:t>
            </w: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CB6948" w:rsidRPr="00744F20">
              <w:rPr>
                <w:rFonts w:asciiTheme="minorHAnsi" w:hAnsiTheme="minorHAnsi" w:cstheme="minorHAnsi"/>
                <w:lang w:val="pl-PL"/>
              </w:rPr>
              <w:t>17’’ – 2 pkt</w:t>
            </w:r>
          </w:p>
          <w:p w14:paraId="2873CD22" w14:textId="3E424F04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027A9F3A" w14:textId="7D916A37" w:rsidTr="00CB6948">
        <w:tc>
          <w:tcPr>
            <w:tcW w:w="710" w:type="dxa"/>
          </w:tcPr>
          <w:p w14:paraId="0DD20BBE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4E19280D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Obsługa za pomocą pokrętła nawigacyjnego, przycisków funkcyjnych oraz ekranu dotykowego. Menu w języku polskim.</w:t>
            </w:r>
          </w:p>
        </w:tc>
        <w:tc>
          <w:tcPr>
            <w:tcW w:w="1559" w:type="dxa"/>
            <w:vAlign w:val="center"/>
          </w:tcPr>
          <w:p w14:paraId="608E2D67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4970ABC6" w14:textId="395ABA99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4EA4AA27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5B09287F" w14:textId="1E2082D8" w:rsidTr="00CB6948">
        <w:tc>
          <w:tcPr>
            <w:tcW w:w="710" w:type="dxa"/>
          </w:tcPr>
          <w:p w14:paraId="353B34CF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3B65C0A5" w14:textId="77777777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Dostępne różne tryby wyświetlania danych, w tym:</w:t>
            </w:r>
          </w:p>
          <w:p w14:paraId="499C4372" w14:textId="77777777" w:rsidR="00BC5C9F" w:rsidRPr="00BC5C9F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ekran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dużych</w:t>
            </w:r>
            <w:proofErr w:type="spellEnd"/>
            <w:r w:rsidRPr="00BC5C9F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liczb</w:t>
            </w:r>
            <w:proofErr w:type="spellEnd"/>
          </w:p>
          <w:p w14:paraId="0AD44D86" w14:textId="77777777" w:rsidR="00BC5C9F" w:rsidRPr="00BC5C9F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ekran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standardowy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C5C9F">
              <w:rPr>
                <w:rFonts w:asciiTheme="minorHAnsi" w:hAnsiTheme="minorHAnsi" w:cstheme="minorHAnsi"/>
              </w:rPr>
              <w:t>krzywe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+</w:t>
            </w:r>
            <w:r w:rsidRPr="00BC5C9F">
              <w:rPr>
                <w:rFonts w:asciiTheme="minorHAnsi" w:hAnsiTheme="minorHAnsi" w:cstheme="minorHAnsi"/>
                <w:spacing w:val="-22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liczby</w:t>
            </w:r>
            <w:proofErr w:type="spellEnd"/>
            <w:r w:rsidRPr="00BC5C9F">
              <w:rPr>
                <w:rFonts w:asciiTheme="minorHAnsi" w:hAnsiTheme="minorHAnsi" w:cstheme="minorHAnsi"/>
              </w:rPr>
              <w:t>)</w:t>
            </w:r>
          </w:p>
          <w:p w14:paraId="0DAED0BE" w14:textId="77777777" w:rsidR="00BC5C9F" w:rsidRPr="00BC5C9F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ekran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EKG w </w:t>
            </w:r>
            <w:proofErr w:type="spellStart"/>
            <w:r w:rsidRPr="00BC5C9F">
              <w:rPr>
                <w:rFonts w:asciiTheme="minorHAnsi" w:hAnsiTheme="minorHAnsi" w:cstheme="minorHAnsi"/>
              </w:rPr>
              <w:t>układzie</w:t>
            </w:r>
            <w:proofErr w:type="spellEnd"/>
            <w:r w:rsidRPr="00BC5C9F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kaskady</w:t>
            </w:r>
            <w:proofErr w:type="spellEnd"/>
          </w:p>
          <w:p w14:paraId="068AD24F" w14:textId="77777777" w:rsidR="00BC5C9F" w:rsidRPr="00BC5C9F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ekran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trendów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dynamicznych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min. 8</w:t>
            </w:r>
            <w:r w:rsidRPr="00BC5C9F">
              <w:rPr>
                <w:rFonts w:asciiTheme="minorHAnsi" w:hAnsiTheme="minorHAnsi" w:cstheme="minorHAnsi"/>
                <w:spacing w:val="-18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godzin</w:t>
            </w:r>
            <w:proofErr w:type="spellEnd"/>
          </w:p>
          <w:p w14:paraId="16B2C68A" w14:textId="77777777" w:rsidR="00BC5C9F" w:rsidRPr="00BC5C9F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tryb</w:t>
            </w:r>
            <w:proofErr w:type="spellEnd"/>
            <w:r w:rsidRPr="00BC5C9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gotowości</w:t>
            </w:r>
            <w:proofErr w:type="spellEnd"/>
          </w:p>
          <w:p w14:paraId="63776B8E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zapisywania własnych układów ekranu Użytkownika.</w:t>
            </w:r>
          </w:p>
        </w:tc>
        <w:tc>
          <w:tcPr>
            <w:tcW w:w="1559" w:type="dxa"/>
            <w:vAlign w:val="center"/>
          </w:tcPr>
          <w:p w14:paraId="5FA39D6F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22DB8850" w14:textId="68B545DD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604868CA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387387" w14:paraId="47AEAFD6" w14:textId="54E902CB" w:rsidTr="00CB6948">
        <w:tc>
          <w:tcPr>
            <w:tcW w:w="710" w:type="dxa"/>
          </w:tcPr>
          <w:p w14:paraId="09637C43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48A2CDF0" w14:textId="67AA3FBD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Pamięć trendów tabelarycznych oraz graficznych dla wszystkich mierzonych parametrów min. 7 dni z możliwością przeglądania na ekranie kardiomonitora i centrali monitorującej.</w:t>
            </w:r>
          </w:p>
        </w:tc>
        <w:tc>
          <w:tcPr>
            <w:tcW w:w="1559" w:type="dxa"/>
            <w:vAlign w:val="center"/>
          </w:tcPr>
          <w:p w14:paraId="28C3417D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65B40EF5" w14:textId="31AA9E73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429301A" w14:textId="77777777" w:rsidR="00774DE7" w:rsidRPr="00BC5C9F" w:rsidRDefault="00774DE7" w:rsidP="00774DE7">
            <w:pPr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Pojemność pamięci trendów </w:t>
            </w:r>
          </w:p>
          <w:p w14:paraId="659C2461" w14:textId="46DECE38" w:rsidR="00387387" w:rsidRDefault="00774DE7" w:rsidP="00387387">
            <w:pPr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&lt; 7 </w:t>
            </w:r>
            <w:r w:rsidR="00744F20">
              <w:rPr>
                <w:rFonts w:asciiTheme="minorHAnsi" w:hAnsiTheme="minorHAnsi" w:cstheme="minorHAnsi"/>
                <w:lang w:val="pl-PL"/>
              </w:rPr>
              <w:t xml:space="preserve">dni </w:t>
            </w:r>
            <w:r w:rsidR="00744F20" w:rsidRPr="00387387">
              <w:rPr>
                <w:rFonts w:asciiTheme="minorHAnsi" w:hAnsiTheme="minorHAnsi" w:cstheme="minorHAnsi"/>
                <w:lang w:val="pl-PL"/>
              </w:rPr>
              <w:t>–</w:t>
            </w:r>
            <w:r w:rsidRPr="00BC5C9F">
              <w:rPr>
                <w:rFonts w:asciiTheme="minorHAnsi" w:hAnsiTheme="minorHAnsi" w:cstheme="minorHAnsi"/>
                <w:lang w:val="pl-PL"/>
              </w:rPr>
              <w:t xml:space="preserve"> 0 pkt</w:t>
            </w:r>
          </w:p>
          <w:p w14:paraId="6CC948D4" w14:textId="028198EF" w:rsidR="00387387" w:rsidRPr="00387387" w:rsidRDefault="00387387" w:rsidP="00387387">
            <w:pPr>
              <w:rPr>
                <w:rFonts w:asciiTheme="minorHAnsi" w:hAnsiTheme="minorHAnsi" w:cstheme="minorHAnsi"/>
                <w:lang w:val="pl-PL"/>
              </w:rPr>
            </w:pPr>
            <w:r w:rsidRPr="00387387">
              <w:rPr>
                <w:rFonts w:asciiTheme="minorHAnsi" w:hAnsiTheme="minorHAnsi" w:cstheme="minorHAnsi"/>
                <w:lang w:val="pl-PL"/>
              </w:rPr>
              <w:t xml:space="preserve">7-10 dni – </w:t>
            </w:r>
            <w:r>
              <w:rPr>
                <w:rFonts w:asciiTheme="minorHAnsi" w:hAnsiTheme="minorHAnsi" w:cstheme="minorHAnsi"/>
                <w:lang w:val="pl-PL"/>
              </w:rPr>
              <w:t>0,5</w:t>
            </w:r>
            <w:r w:rsidRPr="00387387">
              <w:rPr>
                <w:rFonts w:asciiTheme="minorHAnsi" w:hAnsiTheme="minorHAnsi" w:cstheme="minorHAnsi"/>
                <w:lang w:val="pl-PL"/>
              </w:rPr>
              <w:t xml:space="preserve"> pkt</w:t>
            </w:r>
          </w:p>
          <w:p w14:paraId="00FBDC97" w14:textId="40C50DFA" w:rsidR="00387387" w:rsidRPr="00744F20" w:rsidRDefault="00744F20" w:rsidP="00744F20">
            <w:pPr>
              <w:rPr>
                <w:rFonts w:asciiTheme="minorHAnsi" w:hAnsiTheme="minorHAnsi" w:cstheme="minorHAnsi"/>
                <w:lang w:val="pl-PL"/>
              </w:rPr>
            </w:pPr>
            <w:r w:rsidRPr="00744F20">
              <w:rPr>
                <w:rFonts w:asciiTheme="minorHAnsi" w:hAnsiTheme="minorHAnsi" w:cstheme="minorHAnsi"/>
                <w:lang w:val="pl-PL"/>
              </w:rPr>
              <w:t>&gt;</w:t>
            </w: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387387" w:rsidRPr="00744F20">
              <w:rPr>
                <w:rFonts w:asciiTheme="minorHAnsi" w:hAnsiTheme="minorHAnsi" w:cstheme="minorHAnsi"/>
                <w:lang w:val="pl-PL"/>
              </w:rPr>
              <w:t>10 dni – 1 pkt</w:t>
            </w:r>
          </w:p>
          <w:p w14:paraId="0A1D17CA" w14:textId="1F6D57C2" w:rsidR="00BC5C9F" w:rsidRPr="00BC5C9F" w:rsidRDefault="00774DE7" w:rsidP="00387387">
            <w:pPr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</w:tr>
      <w:tr w:rsidR="00BC5C9F" w:rsidRPr="00BC5C9F" w14:paraId="2B5267BF" w14:textId="19266565" w:rsidTr="00CB6948">
        <w:tc>
          <w:tcPr>
            <w:tcW w:w="710" w:type="dxa"/>
          </w:tcPr>
          <w:p w14:paraId="139C6EA0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734CA758" w14:textId="095C1AE4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Pamięć min. 48 godzin wszystkich krzywych dynamicznych w czasie rzeczywistym z możliwością przeglądania na ekranie </w:t>
            </w:r>
            <w:r w:rsidRPr="00BC5C9F">
              <w:rPr>
                <w:rFonts w:asciiTheme="minorHAnsi" w:hAnsiTheme="minorHAnsi" w:cstheme="minorHAnsi"/>
                <w:lang w:val="pl-PL"/>
              </w:rPr>
              <w:lastRenderedPageBreak/>
              <w:t>kardiomonitora i centrali monitorującej.</w:t>
            </w:r>
          </w:p>
        </w:tc>
        <w:tc>
          <w:tcPr>
            <w:tcW w:w="1559" w:type="dxa"/>
            <w:vAlign w:val="center"/>
          </w:tcPr>
          <w:p w14:paraId="5EBCD626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1559" w:type="dxa"/>
          </w:tcPr>
          <w:p w14:paraId="0D706153" w14:textId="7AD54624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10C9254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2461C917" w14:textId="0A569B07" w:rsidTr="00CB6948">
        <w:tc>
          <w:tcPr>
            <w:tcW w:w="710" w:type="dxa"/>
          </w:tcPr>
          <w:p w14:paraId="1362E5E1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541993E5" w14:textId="2D805F84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Monitor wyposażony w funkcję automatycznego oraz ręcznego oznaczania zdarzeń wraz z pamięcią wszystkich krzywych z okresu zapisanego zdarzenia. Możliwość zapisania w pamięci urządzenia własnych adnotacji do oznaczonego zdarzenia. </w:t>
            </w:r>
          </w:p>
        </w:tc>
        <w:tc>
          <w:tcPr>
            <w:tcW w:w="1559" w:type="dxa"/>
            <w:vAlign w:val="center"/>
          </w:tcPr>
          <w:p w14:paraId="63F67A51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01BF5663" w14:textId="76CA95C9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37860E6C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19FC8143" w14:textId="2CE40586" w:rsidTr="00CB6948">
        <w:tc>
          <w:tcPr>
            <w:tcW w:w="710" w:type="dxa"/>
          </w:tcPr>
          <w:p w14:paraId="566C48E1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1334C232" w14:textId="30DD17C2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zdefiniowania min. 3 indywidualnych profili konfiguracji kardiomonitora (profile muszą zawierać min. ustawienia dotyczące: głośności, alarmów, drukowania, parametrów pomiarowych, układów wyświetlania danych oraz trendów).</w:t>
            </w:r>
          </w:p>
        </w:tc>
        <w:tc>
          <w:tcPr>
            <w:tcW w:w="1559" w:type="dxa"/>
            <w:vAlign w:val="center"/>
          </w:tcPr>
          <w:p w14:paraId="477482CF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5BCB1BF6" w14:textId="7971A165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42B4B9AD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1CB6A93B" w14:textId="2A43ED14" w:rsidTr="00CB6948">
        <w:tc>
          <w:tcPr>
            <w:tcW w:w="710" w:type="dxa"/>
          </w:tcPr>
          <w:p w14:paraId="06F7B977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6892C0B4" w14:textId="2CE527EC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szybkiego (przez dedykowany przycisk) przełączenia w nocny tryb pracy z automatycznym obniżeniem poziomu głośności dźwięków oraz jasności ekranu.</w:t>
            </w:r>
          </w:p>
        </w:tc>
        <w:tc>
          <w:tcPr>
            <w:tcW w:w="1559" w:type="dxa"/>
            <w:vAlign w:val="center"/>
          </w:tcPr>
          <w:p w14:paraId="1525AC9E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615BE03F" w14:textId="17499DCC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0AEAD9D5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3163D152" w14:textId="6EB37161" w:rsidTr="00CB6948">
        <w:tc>
          <w:tcPr>
            <w:tcW w:w="710" w:type="dxa"/>
          </w:tcPr>
          <w:p w14:paraId="2686F5D5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2291A51A" w14:textId="6E395648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Możliwość podglądu na ekranie kardiomonitora danych funkcji życiowych monitorowanych przez kardiomonitor na innym stanowisku. </w:t>
            </w:r>
          </w:p>
        </w:tc>
        <w:tc>
          <w:tcPr>
            <w:tcW w:w="1559" w:type="dxa"/>
            <w:vAlign w:val="center"/>
          </w:tcPr>
          <w:p w14:paraId="2FD5B32C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34476112" w14:textId="7E37698E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5118E7F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432EC8A4" w14:textId="3D948C82" w:rsidTr="00CB6948">
        <w:tc>
          <w:tcPr>
            <w:tcW w:w="710" w:type="dxa"/>
          </w:tcPr>
          <w:p w14:paraId="0B59A5B0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093606F7" w14:textId="4BE17058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Funkcja obliczeń dawek leków, parametrów hemodynamicznych, nerkowych i utlenowania</w:t>
            </w:r>
          </w:p>
        </w:tc>
        <w:tc>
          <w:tcPr>
            <w:tcW w:w="1559" w:type="dxa"/>
            <w:vAlign w:val="center"/>
          </w:tcPr>
          <w:p w14:paraId="78B5E3C8" w14:textId="42B57193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74F05661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06DF2023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59E653E3" w14:textId="38E08813" w:rsidTr="00774DE7">
        <w:tc>
          <w:tcPr>
            <w:tcW w:w="8364" w:type="dxa"/>
            <w:gridSpan w:val="4"/>
            <w:vAlign w:val="center"/>
          </w:tcPr>
          <w:p w14:paraId="4C0AEB01" w14:textId="1DDAAE03" w:rsidR="00BC5C9F" w:rsidRPr="00BC5C9F" w:rsidRDefault="00BC5C9F" w:rsidP="006371F7">
            <w:pPr>
              <w:spacing w:after="200" w:line="23" w:lineRule="atLeast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  <w:b/>
              </w:rPr>
              <w:t>ALARMY</w:t>
            </w:r>
          </w:p>
        </w:tc>
        <w:tc>
          <w:tcPr>
            <w:tcW w:w="1985" w:type="dxa"/>
          </w:tcPr>
          <w:p w14:paraId="18D124EF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b/>
              </w:rPr>
            </w:pPr>
          </w:p>
        </w:tc>
      </w:tr>
      <w:tr w:rsidR="00BC5C9F" w:rsidRPr="00BC5C9F" w14:paraId="2D40B1D1" w14:textId="2A82AB1C" w:rsidTr="00CB6948">
        <w:tc>
          <w:tcPr>
            <w:tcW w:w="710" w:type="dxa"/>
          </w:tcPr>
          <w:p w14:paraId="742D1316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00423B37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Co najmniej 3 stopniowy system alarmów - alarmy dźwiękowe i wizualne wszystkich monitorowanych parametrów z możliwością wyciszenia i zmian granic alarmowych dla każdego parametru, dostępne w jednym wspólnym menu.</w:t>
            </w:r>
          </w:p>
        </w:tc>
        <w:tc>
          <w:tcPr>
            <w:tcW w:w="1559" w:type="dxa"/>
            <w:vAlign w:val="center"/>
          </w:tcPr>
          <w:p w14:paraId="571FB36E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76336899" w14:textId="2ED9739C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1EB132E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5DC5D680" w14:textId="624BCCE3" w:rsidTr="00CB6948">
        <w:tc>
          <w:tcPr>
            <w:tcW w:w="710" w:type="dxa"/>
          </w:tcPr>
          <w:p w14:paraId="25F258B3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5D41803A" w14:textId="1410A623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Progi alarmowe ustawiane ręcznie oraz automatycznie (dla wszystkich parametrów jednocześnie) względem aktualnego stanu pacjenta.</w:t>
            </w:r>
          </w:p>
        </w:tc>
        <w:tc>
          <w:tcPr>
            <w:tcW w:w="1559" w:type="dxa"/>
            <w:vAlign w:val="center"/>
          </w:tcPr>
          <w:p w14:paraId="3838A0A5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6F77B0C8" w14:textId="6734E76F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11000000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981BF56" w14:textId="480CCA2E" w:rsidTr="00CB6948">
        <w:tc>
          <w:tcPr>
            <w:tcW w:w="710" w:type="dxa"/>
          </w:tcPr>
          <w:p w14:paraId="09C2D16F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11E93624" w14:textId="413EF2E4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Sygnalizacja alarmów widoczna w promieniu 360</w:t>
            </w:r>
            <w:r w:rsidR="006371F7" w:rsidRPr="006371F7">
              <w:rPr>
                <w:rFonts w:asciiTheme="minorHAnsi" w:hAnsiTheme="minorHAnsi" w:cstheme="minorHAnsi"/>
                <w:lang w:val="pl-PL"/>
              </w:rPr>
              <w:t>°</w:t>
            </w:r>
            <w:r w:rsidRPr="00BC5C9F">
              <w:rPr>
                <w:rFonts w:asciiTheme="minorHAnsi" w:hAnsiTheme="minorHAnsi" w:cstheme="minorHAnsi"/>
                <w:lang w:val="pl-PL"/>
              </w:rPr>
              <w:t xml:space="preserve"> wokół kardiomonitora.</w:t>
            </w:r>
          </w:p>
        </w:tc>
        <w:tc>
          <w:tcPr>
            <w:tcW w:w="1559" w:type="dxa"/>
            <w:vAlign w:val="center"/>
          </w:tcPr>
          <w:p w14:paraId="3ACEBA00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27C27150" w14:textId="739F7D44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2DB519CF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2516D5B3" w14:textId="17ABDE89" w:rsidTr="00CB6948">
        <w:tc>
          <w:tcPr>
            <w:tcW w:w="710" w:type="dxa"/>
          </w:tcPr>
          <w:p w14:paraId="319625B4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68312D99" w14:textId="77777777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skonfigurowania sposobu zachowania sygnalizacji alarmów po ustaniu przyczyny alarmu:</w:t>
            </w:r>
          </w:p>
          <w:p w14:paraId="41AF4429" w14:textId="77777777" w:rsidR="00BC5C9F" w:rsidRPr="006371F7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6371F7">
              <w:rPr>
                <w:rFonts w:asciiTheme="minorHAnsi" w:hAnsiTheme="minorHAnsi" w:cstheme="minorHAnsi"/>
                <w:lang w:val="pl-PL"/>
              </w:rPr>
              <w:t>podtrzymanie dźwiękowe i wizualne dla wszystkich alarmów fizjologicznych</w:t>
            </w:r>
          </w:p>
          <w:p w14:paraId="7BD6C337" w14:textId="77777777" w:rsidR="00BC5C9F" w:rsidRPr="006371F7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6371F7">
              <w:rPr>
                <w:rFonts w:asciiTheme="minorHAnsi" w:hAnsiTheme="minorHAnsi" w:cstheme="minorHAnsi"/>
                <w:lang w:val="pl-PL"/>
              </w:rPr>
              <w:t>podtrzymanie dźwiękowe i wizualne dla alarmów zagrażających życiu</w:t>
            </w:r>
          </w:p>
          <w:p w14:paraId="790C0B84" w14:textId="77777777" w:rsidR="00BC5C9F" w:rsidRPr="006371F7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6371F7">
              <w:rPr>
                <w:rFonts w:asciiTheme="minorHAnsi" w:hAnsiTheme="minorHAnsi" w:cstheme="minorHAnsi"/>
                <w:lang w:val="pl-PL"/>
              </w:rPr>
              <w:t>podtrzymanie wizualne dla wszystkich alarmów fizjologicznych</w:t>
            </w:r>
          </w:p>
          <w:p w14:paraId="739045B2" w14:textId="4C137A80" w:rsidR="00BC5C9F" w:rsidRPr="00BC5C9F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6371F7">
              <w:rPr>
                <w:rFonts w:asciiTheme="minorHAnsi" w:hAnsiTheme="minorHAnsi" w:cstheme="minorHAnsi"/>
                <w:lang w:val="pl-PL"/>
              </w:rPr>
              <w:t>podtrzymanie wizualne dla alarmów zagrażających życiu.</w:t>
            </w:r>
          </w:p>
        </w:tc>
        <w:tc>
          <w:tcPr>
            <w:tcW w:w="1559" w:type="dxa"/>
            <w:vAlign w:val="center"/>
          </w:tcPr>
          <w:p w14:paraId="14F2E7FE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45BAA9F4" w14:textId="489581C7" w:rsidR="00BC5C9F" w:rsidRPr="00BC5C9F" w:rsidRDefault="00BC5C9F" w:rsidP="00774DE7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after="200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3784FA6C" w14:textId="77777777" w:rsidR="00BC5C9F" w:rsidRPr="00BC5C9F" w:rsidRDefault="00BC5C9F" w:rsidP="00774DE7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after="200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2D9A0F1D" w14:textId="0387D41C" w:rsidTr="00CB6948">
        <w:tc>
          <w:tcPr>
            <w:tcW w:w="710" w:type="dxa"/>
          </w:tcPr>
          <w:p w14:paraId="7811089E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40849860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Regulacja czasu pauzy alarmów w zakresie min. 30- 180 sekund.</w:t>
            </w:r>
          </w:p>
        </w:tc>
        <w:tc>
          <w:tcPr>
            <w:tcW w:w="1559" w:type="dxa"/>
            <w:vAlign w:val="center"/>
          </w:tcPr>
          <w:p w14:paraId="39D661D5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707402BD" w14:textId="2AA094AC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0CE0E59B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49F7A15E" w14:textId="2AD51DF6" w:rsidTr="00CB6948">
        <w:tc>
          <w:tcPr>
            <w:tcW w:w="710" w:type="dxa"/>
          </w:tcPr>
          <w:p w14:paraId="0A428828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356E17FC" w14:textId="224F553F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Możliwość wyłączenia wszystkich alarmów bezterminowo w kardiomonitorze z </w:t>
            </w:r>
            <w:r w:rsidRPr="00BC5C9F">
              <w:rPr>
                <w:rFonts w:asciiTheme="minorHAnsi" w:hAnsiTheme="minorHAnsi" w:cstheme="minorHAnsi"/>
                <w:lang w:val="pl-PL"/>
              </w:rPr>
              <w:lastRenderedPageBreak/>
              <w:t>zachowaniem pełnej sygnalizacji w centrali monitorującej.</w:t>
            </w:r>
          </w:p>
        </w:tc>
        <w:tc>
          <w:tcPr>
            <w:tcW w:w="1559" w:type="dxa"/>
            <w:vAlign w:val="center"/>
          </w:tcPr>
          <w:p w14:paraId="628B4765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1559" w:type="dxa"/>
          </w:tcPr>
          <w:p w14:paraId="143ED82B" w14:textId="6D745B1B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4CEB381D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7487E261" w14:textId="76D490E4" w:rsidTr="00CB6948">
        <w:tc>
          <w:tcPr>
            <w:tcW w:w="710" w:type="dxa"/>
          </w:tcPr>
          <w:p w14:paraId="3BF67262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788EEE44" w14:textId="308E4B10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Archiwum alarmów - </w:t>
            </w:r>
            <w:r w:rsidRPr="00CB6948">
              <w:rPr>
                <w:rFonts w:asciiTheme="minorHAnsi" w:hAnsiTheme="minorHAnsi" w:cstheme="minorHAnsi"/>
                <w:lang w:val="pl-PL"/>
              </w:rPr>
              <w:t>pamięć</w:t>
            </w:r>
            <w:r w:rsidRPr="00BC5C9F">
              <w:rPr>
                <w:rFonts w:asciiTheme="minorHAnsi" w:hAnsiTheme="minorHAnsi" w:cstheme="minorHAnsi"/>
                <w:lang w:val="pl-PL"/>
              </w:rPr>
              <w:t xml:space="preserve"> min. 200 zdarzeń alarmowych wraz ze wszystkimi danymi cyfrowymi oraz krzywymi z momentu zdarzenia.</w:t>
            </w:r>
          </w:p>
        </w:tc>
        <w:tc>
          <w:tcPr>
            <w:tcW w:w="1559" w:type="dxa"/>
            <w:vAlign w:val="center"/>
          </w:tcPr>
          <w:p w14:paraId="25209338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6DBC86AF" w14:textId="2D313BA6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3C76B4B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5A267FA" w14:textId="246C0ED0" w:rsidTr="00CB6948">
        <w:tc>
          <w:tcPr>
            <w:tcW w:w="710" w:type="dxa"/>
          </w:tcPr>
          <w:p w14:paraId="2623C2B1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44F0CBFA" w14:textId="68E02E5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Ręczne oraz automatyczne oznaczanie zdarzeń do zapamiętania</w:t>
            </w:r>
          </w:p>
        </w:tc>
        <w:tc>
          <w:tcPr>
            <w:tcW w:w="1559" w:type="dxa"/>
            <w:vAlign w:val="center"/>
          </w:tcPr>
          <w:p w14:paraId="64CE2131" w14:textId="383B0FAB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TAK</w:t>
            </w:r>
          </w:p>
        </w:tc>
        <w:tc>
          <w:tcPr>
            <w:tcW w:w="1559" w:type="dxa"/>
          </w:tcPr>
          <w:p w14:paraId="52DC39CE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608110FC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49C79ABC" w14:textId="52758211" w:rsidTr="00774DE7">
        <w:tc>
          <w:tcPr>
            <w:tcW w:w="8364" w:type="dxa"/>
            <w:gridSpan w:val="4"/>
            <w:vAlign w:val="center"/>
          </w:tcPr>
          <w:p w14:paraId="058B3D9E" w14:textId="112006FC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b/>
              </w:rPr>
            </w:pPr>
            <w:r w:rsidRPr="00BC5C9F">
              <w:rPr>
                <w:rFonts w:asciiTheme="minorHAnsi" w:hAnsiTheme="minorHAnsi" w:cstheme="minorHAnsi"/>
                <w:b/>
              </w:rPr>
              <w:t>KOMUNIKACJA</w:t>
            </w:r>
          </w:p>
        </w:tc>
        <w:tc>
          <w:tcPr>
            <w:tcW w:w="1985" w:type="dxa"/>
          </w:tcPr>
          <w:p w14:paraId="010B9CF2" w14:textId="77777777" w:rsidR="00BC5C9F" w:rsidRPr="00BC5C9F" w:rsidRDefault="00BC5C9F" w:rsidP="00774DE7">
            <w:pPr>
              <w:pStyle w:val="TableParagraph"/>
              <w:spacing w:after="20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BC5C9F" w:rsidRPr="00BC5C9F" w14:paraId="4EF261DF" w14:textId="3590B06E" w:rsidTr="00CB6948">
        <w:tc>
          <w:tcPr>
            <w:tcW w:w="710" w:type="dxa"/>
          </w:tcPr>
          <w:p w14:paraId="0987EAF4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E4D3F26" w14:textId="099454E2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Wbudowane min. 2 gniazda USB do podłączania urządzeń peryferyjnych, archiwizacji danych w pamięci zewnętrznej i aktualizacji oprogramowania.</w:t>
            </w:r>
          </w:p>
        </w:tc>
        <w:tc>
          <w:tcPr>
            <w:tcW w:w="1559" w:type="dxa"/>
            <w:vAlign w:val="center"/>
          </w:tcPr>
          <w:p w14:paraId="24124899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6C77E754" w14:textId="54CA07BA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0ACD2E81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49ADC7D9" w14:textId="7C7DAED3" w:rsidTr="00CB6948">
        <w:tc>
          <w:tcPr>
            <w:tcW w:w="710" w:type="dxa"/>
          </w:tcPr>
          <w:p w14:paraId="43A198A1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2969328E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eksportowania / importowania ustawień konfiguracji kardiomonitora na dysku USB.</w:t>
            </w:r>
          </w:p>
        </w:tc>
        <w:tc>
          <w:tcPr>
            <w:tcW w:w="1559" w:type="dxa"/>
            <w:vAlign w:val="center"/>
          </w:tcPr>
          <w:p w14:paraId="43C531CD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7F14527F" w14:textId="65973BCA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CA8DC0B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3695D404" w14:textId="750E9AE3" w:rsidTr="00CB6948">
        <w:tc>
          <w:tcPr>
            <w:tcW w:w="710" w:type="dxa"/>
          </w:tcPr>
          <w:p w14:paraId="2AD8B776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5702E55C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Możliwość eksportu trendów oraz alarmów na dysk USB w formacie xls lub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csv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525DCCE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38949145" w14:textId="75DDB0B0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4C58F146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233D3BAA" w14:textId="0B2CD92F" w:rsidTr="00CB6948">
        <w:tc>
          <w:tcPr>
            <w:tcW w:w="710" w:type="dxa"/>
          </w:tcPr>
          <w:p w14:paraId="120B4CEA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56927743" w14:textId="1A8914C1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Szyfrowanie co najmniej 128-bitowe wszystkich przesyłanych i przechowywanych danych zawierających dane demograficzne pacjenta.</w:t>
            </w:r>
          </w:p>
        </w:tc>
        <w:tc>
          <w:tcPr>
            <w:tcW w:w="1559" w:type="dxa"/>
            <w:vAlign w:val="center"/>
          </w:tcPr>
          <w:p w14:paraId="4BF61F67" w14:textId="2A717180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TAK</w:t>
            </w:r>
          </w:p>
        </w:tc>
        <w:tc>
          <w:tcPr>
            <w:tcW w:w="1559" w:type="dxa"/>
          </w:tcPr>
          <w:p w14:paraId="3C1F98FF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2948FE1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5C064522" w14:textId="2860803C" w:rsidTr="00CB6948">
        <w:tc>
          <w:tcPr>
            <w:tcW w:w="710" w:type="dxa"/>
          </w:tcPr>
          <w:p w14:paraId="2CF37007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121D7677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Wbudowane gniazdo RJ-45 do połączenia z centralą monitorującą.</w:t>
            </w:r>
          </w:p>
        </w:tc>
        <w:tc>
          <w:tcPr>
            <w:tcW w:w="1559" w:type="dxa"/>
            <w:vAlign w:val="center"/>
          </w:tcPr>
          <w:p w14:paraId="0F56765F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0307C467" w14:textId="54D036E3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19243AF1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243B060" w14:textId="1DF5EB6C" w:rsidTr="00CB6948">
        <w:tc>
          <w:tcPr>
            <w:tcW w:w="710" w:type="dxa"/>
          </w:tcPr>
          <w:p w14:paraId="77971F83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7BA0E696" w14:textId="20CA3548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synchronizacji danych ze szpitalnymi systemami informatycznymi przy użyciu połączenia LAN, WLAN (integracja systemów nie jest objęta niniejszym zamówieniem).</w:t>
            </w:r>
          </w:p>
        </w:tc>
        <w:tc>
          <w:tcPr>
            <w:tcW w:w="1559" w:type="dxa"/>
            <w:vAlign w:val="center"/>
          </w:tcPr>
          <w:p w14:paraId="3123DC95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47D21A31" w14:textId="52D6927B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E5546BA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738D11AB" w14:textId="28874C20" w:rsidTr="00CB6948">
        <w:tc>
          <w:tcPr>
            <w:tcW w:w="710" w:type="dxa"/>
          </w:tcPr>
          <w:p w14:paraId="59D24643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72DE6E0D" w14:textId="086AD544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Wyjście sygnału EKG do podłączenia defibrylatora.</w:t>
            </w:r>
          </w:p>
        </w:tc>
        <w:tc>
          <w:tcPr>
            <w:tcW w:w="1559" w:type="dxa"/>
            <w:vAlign w:val="center"/>
          </w:tcPr>
          <w:p w14:paraId="5A30D046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1DB2E878" w14:textId="0CBE67BB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69803985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1EE20E7E" w14:textId="772B919C" w:rsidTr="00CB6948">
        <w:tc>
          <w:tcPr>
            <w:tcW w:w="710" w:type="dxa"/>
          </w:tcPr>
          <w:p w14:paraId="05EBB14E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3DFDAB44" w14:textId="3FD1F7AD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b/>
                <w:lang w:val="pl-PL"/>
              </w:rPr>
              <w:t xml:space="preserve">EKG. </w:t>
            </w:r>
            <w:r w:rsidRPr="00BC5C9F">
              <w:rPr>
                <w:rFonts w:asciiTheme="minorHAnsi" w:hAnsiTheme="minorHAnsi" w:cstheme="minorHAnsi"/>
                <w:lang w:val="pl-PL"/>
              </w:rPr>
              <w:t xml:space="preserve">Monitorowanie EKG od 3 do 7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odprowadzeń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 xml:space="preserve"> wraz z wykrywaniem arytmii. Pomiar HR w zakresie min. 15-300 /min. </w:t>
            </w:r>
          </w:p>
        </w:tc>
        <w:tc>
          <w:tcPr>
            <w:tcW w:w="1559" w:type="dxa"/>
            <w:vAlign w:val="center"/>
          </w:tcPr>
          <w:p w14:paraId="45A500A8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66171734" w14:textId="7F9E2BC0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D7DF5E5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710EC6F6" w14:textId="444F4582" w:rsidTr="00CB6948">
        <w:tc>
          <w:tcPr>
            <w:tcW w:w="710" w:type="dxa"/>
          </w:tcPr>
          <w:p w14:paraId="51D7617F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4EC436CD" w14:textId="5EF3B64A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Wykrywanie impulsów stymulatora serca z możliwością wyboru kanału do detekcji oraz graficznym zaznaczeniem na krzywej EKG.</w:t>
            </w:r>
          </w:p>
        </w:tc>
        <w:tc>
          <w:tcPr>
            <w:tcW w:w="1559" w:type="dxa"/>
            <w:vAlign w:val="center"/>
          </w:tcPr>
          <w:p w14:paraId="5877455E" w14:textId="0EEDB5C3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72ACFA64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302A549C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33F4EEBF" w14:textId="62FCA9FB" w:rsidTr="00CB6948">
        <w:tc>
          <w:tcPr>
            <w:tcW w:w="710" w:type="dxa"/>
          </w:tcPr>
          <w:p w14:paraId="6152C120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3EC7E229" w14:textId="4726C9F0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Możliwość doposażenia w funkcję zaawansowanej analizy arytmii z rozpoznawaniem min. 25 typów zaburzeń rytmu serca z automatycznym podziałem na min. 2 priorytety w zależności od ważności alarmu. </w:t>
            </w:r>
          </w:p>
        </w:tc>
        <w:tc>
          <w:tcPr>
            <w:tcW w:w="1559" w:type="dxa"/>
            <w:vAlign w:val="center"/>
          </w:tcPr>
          <w:p w14:paraId="6F2E85B1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66CBCFEF" w14:textId="70BBFAF9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1211DCB3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4565C9F1" w14:textId="524C82B0" w:rsidTr="00CB6948">
        <w:tc>
          <w:tcPr>
            <w:tcW w:w="710" w:type="dxa"/>
          </w:tcPr>
          <w:p w14:paraId="2A7C947C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085935D0" w14:textId="05843779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Rozpoznawanie migotania przedsionków z możliwością czasowego zawieszenia alarmów dla tej arytmii.</w:t>
            </w:r>
          </w:p>
        </w:tc>
        <w:tc>
          <w:tcPr>
            <w:tcW w:w="1559" w:type="dxa"/>
            <w:vAlign w:val="center"/>
          </w:tcPr>
          <w:p w14:paraId="61721B17" w14:textId="36095809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718639D6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C3E7499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48DFF42A" w14:textId="630C098A" w:rsidTr="00CB6948">
        <w:tc>
          <w:tcPr>
            <w:tcW w:w="710" w:type="dxa"/>
          </w:tcPr>
          <w:p w14:paraId="2A4D04BF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67BBDDDD" w14:textId="3C50BF0D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Funkcja nauki arytmii.</w:t>
            </w:r>
          </w:p>
        </w:tc>
        <w:tc>
          <w:tcPr>
            <w:tcW w:w="1559" w:type="dxa"/>
            <w:vAlign w:val="center"/>
          </w:tcPr>
          <w:p w14:paraId="2D3B5641" w14:textId="6435AF78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5868D5D3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FD6EBEA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58ECC4B" w14:textId="532568B7" w:rsidTr="00CB6948">
        <w:tc>
          <w:tcPr>
            <w:tcW w:w="710" w:type="dxa"/>
          </w:tcPr>
          <w:p w14:paraId="6D13EA57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3011EFA3" w14:textId="00BE2201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Monitorowanie uniesienia / obniżenia odcinka ST w czasie rzeczywistym we wszystkich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odprowadzeniach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 xml:space="preserve"> z programowanymi progami </w:t>
            </w:r>
            <w:r w:rsidRPr="00BC5C9F">
              <w:rPr>
                <w:rFonts w:asciiTheme="minorHAnsi" w:hAnsiTheme="minorHAnsi" w:cstheme="minorHAnsi"/>
                <w:lang w:val="pl-PL"/>
              </w:rPr>
              <w:lastRenderedPageBreak/>
              <w:t>alarmowymi.</w:t>
            </w:r>
          </w:p>
        </w:tc>
        <w:tc>
          <w:tcPr>
            <w:tcW w:w="1559" w:type="dxa"/>
            <w:vAlign w:val="center"/>
          </w:tcPr>
          <w:p w14:paraId="3B230693" w14:textId="719F3A3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lastRenderedPageBreak/>
              <w:t>TAK</w:t>
            </w:r>
          </w:p>
        </w:tc>
        <w:tc>
          <w:tcPr>
            <w:tcW w:w="1559" w:type="dxa"/>
          </w:tcPr>
          <w:p w14:paraId="49BFFE62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D2F2638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4631EB8D" w14:textId="74DA2834" w:rsidTr="00CB6948">
        <w:tc>
          <w:tcPr>
            <w:tcW w:w="710" w:type="dxa"/>
          </w:tcPr>
          <w:p w14:paraId="2C9ADF6D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4C7A1643" w14:textId="192B3065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Monitorowanie odstępu QT w czasie rzeczywistym.</w:t>
            </w:r>
          </w:p>
        </w:tc>
        <w:tc>
          <w:tcPr>
            <w:tcW w:w="1559" w:type="dxa"/>
            <w:vAlign w:val="center"/>
          </w:tcPr>
          <w:p w14:paraId="02B4F4FD" w14:textId="472A216E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TAK</w:t>
            </w:r>
          </w:p>
        </w:tc>
        <w:tc>
          <w:tcPr>
            <w:tcW w:w="1559" w:type="dxa"/>
          </w:tcPr>
          <w:p w14:paraId="73274FEB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0454860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7AE21B69" w14:textId="2CF683E3" w:rsidTr="00CB6948">
        <w:tc>
          <w:tcPr>
            <w:tcW w:w="710" w:type="dxa"/>
          </w:tcPr>
          <w:p w14:paraId="75BE53E4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21A54E36" w14:textId="28EC56BB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prezentacji zmian ST w postaci wykresu wieloosiowego (ST Mapa).</w:t>
            </w:r>
          </w:p>
        </w:tc>
        <w:tc>
          <w:tcPr>
            <w:tcW w:w="1559" w:type="dxa"/>
            <w:vAlign w:val="center"/>
          </w:tcPr>
          <w:p w14:paraId="5DB6352C" w14:textId="1F744D90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TAK</w:t>
            </w:r>
          </w:p>
        </w:tc>
        <w:tc>
          <w:tcPr>
            <w:tcW w:w="1559" w:type="dxa"/>
          </w:tcPr>
          <w:p w14:paraId="3222C4BC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082E5C6E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10F45BA3" w14:textId="759CADF1" w:rsidTr="00CB6948">
        <w:tc>
          <w:tcPr>
            <w:tcW w:w="710" w:type="dxa"/>
          </w:tcPr>
          <w:p w14:paraId="72A3F136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16699490" w14:textId="32515BCE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b/>
                <w:lang w:val="pl-PL"/>
              </w:rPr>
              <w:t xml:space="preserve">Respiracja (RESP). </w:t>
            </w:r>
            <w:r w:rsidRPr="00BC5C9F">
              <w:rPr>
                <w:rFonts w:asciiTheme="minorHAnsi" w:hAnsiTheme="minorHAnsi" w:cstheme="minorHAnsi"/>
                <w:lang w:val="pl-PL"/>
              </w:rPr>
              <w:t xml:space="preserve">Pomiar impedancyjny częstości oddechu w zakresie min. 3-120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odd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>./min.</w:t>
            </w:r>
          </w:p>
        </w:tc>
        <w:tc>
          <w:tcPr>
            <w:tcW w:w="1559" w:type="dxa"/>
            <w:vAlign w:val="center"/>
          </w:tcPr>
          <w:p w14:paraId="6B751A2C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0679FD3A" w14:textId="45653FEB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16C9E96B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4BBB219" w14:textId="5B0C72E1" w:rsidTr="00CB6948">
        <w:tc>
          <w:tcPr>
            <w:tcW w:w="710" w:type="dxa"/>
          </w:tcPr>
          <w:p w14:paraId="096C2D39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160F8F3E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ręcznego ustawiania progu detekcji oddechów.</w:t>
            </w:r>
          </w:p>
        </w:tc>
        <w:tc>
          <w:tcPr>
            <w:tcW w:w="1559" w:type="dxa"/>
            <w:vAlign w:val="center"/>
          </w:tcPr>
          <w:p w14:paraId="6DF70574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38991B5E" w14:textId="5851ED2A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07A006BF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5BCDF44F" w14:textId="212F7B2C" w:rsidTr="00CB6948">
        <w:tc>
          <w:tcPr>
            <w:tcW w:w="710" w:type="dxa"/>
          </w:tcPr>
          <w:p w14:paraId="0FAC57D4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0A4EBBAB" w14:textId="7C6DF15F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b/>
                <w:lang w:val="pl-PL"/>
              </w:rPr>
              <w:t xml:space="preserve">Saturacja (SPO2). </w:t>
            </w:r>
            <w:r w:rsidRPr="00BC5C9F">
              <w:rPr>
                <w:rFonts w:asciiTheme="minorHAnsi" w:hAnsiTheme="minorHAnsi" w:cstheme="minorHAnsi"/>
                <w:lang w:val="pl-PL"/>
              </w:rPr>
              <w:t>Monitorowanie saturacji i częstości tętna (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pulsoksymetria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 xml:space="preserve">) w technologii zapewniającej ograniczenie artefaktów ruchowych oraz umożliwiającej pomiar przy słabej perfuzji: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Masimo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 xml:space="preserve"> lub FAST</w:t>
            </w:r>
            <w:r w:rsidR="006371F7">
              <w:rPr>
                <w:rFonts w:asciiTheme="minorHAnsi" w:hAnsiTheme="minorHAnsi" w:cstheme="minorHAnsi"/>
                <w:lang w:val="pl-PL"/>
              </w:rPr>
              <w:t xml:space="preserve"> lub równoważne</w:t>
            </w:r>
            <w:r w:rsidRPr="00BC5C9F"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0D62463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223EBC63" w14:textId="5A045972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3594F9C9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575CFC9" w14:textId="2F3F73B4" w:rsidTr="00CB6948">
        <w:tc>
          <w:tcPr>
            <w:tcW w:w="710" w:type="dxa"/>
          </w:tcPr>
          <w:p w14:paraId="07226C72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4EA6FA8D" w14:textId="4CBD099F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Funkcja inteligentnego opóźnienia alarmów SpO2 – czas opóźnienia alarmu zależny od szybkości i wartości przekroczenia progów alarmowych.</w:t>
            </w:r>
          </w:p>
        </w:tc>
        <w:tc>
          <w:tcPr>
            <w:tcW w:w="1559" w:type="dxa"/>
            <w:vAlign w:val="center"/>
          </w:tcPr>
          <w:p w14:paraId="0DBAA2FB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4C0B3825" w14:textId="73E8478C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30469882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23D0D452" w14:textId="1F557E15" w:rsidTr="00CB6948">
        <w:tc>
          <w:tcPr>
            <w:tcW w:w="710" w:type="dxa"/>
          </w:tcPr>
          <w:p w14:paraId="73B144E2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72AC7D65" w14:textId="62C0E01D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Wyświetlane wartości cyfrowej saturacji i tętna, krzywej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pletyzmograficznej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>. Zmiana tonu odczytu pulsu z SpO2 wraz ze spadkiem/wzrostem wartości SpO2. Wyświetlanie wskaźnika perfuzji.</w:t>
            </w:r>
          </w:p>
        </w:tc>
        <w:tc>
          <w:tcPr>
            <w:tcW w:w="1559" w:type="dxa"/>
            <w:vAlign w:val="center"/>
          </w:tcPr>
          <w:p w14:paraId="46CB9AB2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0BFA7E6D" w14:textId="310DBD99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DD2B0B7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</w:rPr>
            </w:pPr>
          </w:p>
        </w:tc>
      </w:tr>
      <w:tr w:rsidR="00BC5C9F" w:rsidRPr="00BC5C9F" w14:paraId="78D95CEF" w14:textId="06D22218" w:rsidTr="00CB6948">
        <w:tc>
          <w:tcPr>
            <w:tcW w:w="710" w:type="dxa"/>
          </w:tcPr>
          <w:p w14:paraId="4530EDB7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45CF3B61" w14:textId="77777777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Pomiar SpO2 w zakresie min. 1-100%.</w:t>
            </w:r>
          </w:p>
          <w:p w14:paraId="3A25CA23" w14:textId="77777777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Pomiar tętna w zakresie min. 30-240./min.</w:t>
            </w:r>
          </w:p>
          <w:p w14:paraId="011C5103" w14:textId="56C868A5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Pomiar perfuzji w zakresie min. 0,2-10 jednostek.</w:t>
            </w:r>
          </w:p>
        </w:tc>
        <w:tc>
          <w:tcPr>
            <w:tcW w:w="1559" w:type="dxa"/>
            <w:vAlign w:val="center"/>
          </w:tcPr>
          <w:p w14:paraId="365C972A" w14:textId="3EA1AFEA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191FED25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46729C61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51E034B4" w14:textId="35E60EC7" w:rsidTr="00CB6948">
        <w:tc>
          <w:tcPr>
            <w:tcW w:w="710" w:type="dxa"/>
          </w:tcPr>
          <w:p w14:paraId="2FC0587A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010F1B36" w14:textId="0B26ED79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Możliwość stosowania zamiennie czujników różnych producentów dostępnych na polskim rynku (w tym co najmniej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Masimo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Nellcor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>, Philips) bez ryzyka utraty gwarancji producenta na kardiomonitor i bez konieczności ręcznej zmiany algorytmu pomiarowego.</w:t>
            </w:r>
          </w:p>
        </w:tc>
        <w:tc>
          <w:tcPr>
            <w:tcW w:w="1559" w:type="dxa"/>
            <w:vAlign w:val="center"/>
          </w:tcPr>
          <w:p w14:paraId="3B93A6C2" w14:textId="74993205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2A71268A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55D1C474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179E6008" w14:textId="6B6A8003" w:rsidTr="00CB6948">
        <w:tc>
          <w:tcPr>
            <w:tcW w:w="710" w:type="dxa"/>
          </w:tcPr>
          <w:p w14:paraId="1D6E1486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23161E24" w14:textId="77777777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b/>
                <w:lang w:val="pl-PL"/>
              </w:rPr>
              <w:t xml:space="preserve">Nieinwazyjny pomiar ciśnienia tętniczego (NIBP). </w:t>
            </w:r>
            <w:r w:rsidRPr="00BC5C9F">
              <w:rPr>
                <w:rFonts w:asciiTheme="minorHAnsi" w:hAnsiTheme="minorHAnsi" w:cstheme="minorHAnsi"/>
                <w:lang w:val="pl-PL"/>
              </w:rPr>
              <w:t>Oscylometryczna metoda pomiaru. Ochrona przed zbyt wysokim ciśnieniem w mankiecie. Zakres ciśnienia skurczowego min. 30-270 mmHg, zakres ciśnienia rozkurczowego min. 10-240 mmHg.</w:t>
            </w:r>
          </w:p>
          <w:p w14:paraId="54C14F95" w14:textId="12E65E09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Zakres pomiaru pulsu min. 40-300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bpm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>. Możliwość konfigurowania wstępnego ciśnienia inflacji.</w:t>
            </w:r>
          </w:p>
        </w:tc>
        <w:tc>
          <w:tcPr>
            <w:tcW w:w="1559" w:type="dxa"/>
            <w:vAlign w:val="center"/>
          </w:tcPr>
          <w:p w14:paraId="47576047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7E157109" w14:textId="5D1E3174" w:rsidR="00BC5C9F" w:rsidRPr="00BC5C9F" w:rsidRDefault="00BC5C9F" w:rsidP="00774DE7">
            <w:pPr>
              <w:pStyle w:val="Akapitzlist"/>
              <w:numPr>
                <w:ilvl w:val="0"/>
                <w:numId w:val="4"/>
              </w:numPr>
              <w:spacing w:after="20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FBDE62D" w14:textId="77777777" w:rsidR="00BC5C9F" w:rsidRPr="00BC5C9F" w:rsidRDefault="00BC5C9F" w:rsidP="00774DE7">
            <w:pPr>
              <w:pStyle w:val="Akapitzlist"/>
              <w:numPr>
                <w:ilvl w:val="0"/>
                <w:numId w:val="4"/>
              </w:numPr>
              <w:spacing w:after="200"/>
              <w:ind w:left="0"/>
              <w:rPr>
                <w:rFonts w:asciiTheme="minorHAnsi" w:hAnsiTheme="minorHAnsi" w:cstheme="minorHAnsi"/>
              </w:rPr>
            </w:pPr>
          </w:p>
        </w:tc>
      </w:tr>
      <w:tr w:rsidR="00BC5C9F" w:rsidRPr="00BC5C9F" w14:paraId="283062CB" w14:textId="63344C8C" w:rsidTr="00CB6948">
        <w:tc>
          <w:tcPr>
            <w:tcW w:w="710" w:type="dxa"/>
          </w:tcPr>
          <w:p w14:paraId="2991F1AD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5EF131F8" w14:textId="26329395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bCs/>
                <w:lang w:val="pl-PL"/>
              </w:rPr>
            </w:pPr>
            <w:r w:rsidRPr="00BC5C9F">
              <w:rPr>
                <w:rFonts w:asciiTheme="minorHAnsi" w:hAnsiTheme="minorHAnsi" w:cstheme="minorHAnsi"/>
                <w:bCs/>
                <w:lang w:val="pl-PL"/>
              </w:rPr>
              <w:t xml:space="preserve">Prezentacja aktualnego wyniku pomiaru ciśnienia wraz z wynikami co najmniej 3 poprzednich pomiarów i godziną ich wykonania na ekranie głównym tj. bez konieczności </w:t>
            </w:r>
            <w:r w:rsidRPr="00BC5C9F">
              <w:rPr>
                <w:rFonts w:asciiTheme="minorHAnsi" w:hAnsiTheme="minorHAnsi" w:cstheme="minorHAnsi"/>
                <w:bCs/>
                <w:lang w:val="pl-PL"/>
              </w:rPr>
              <w:lastRenderedPageBreak/>
              <w:t>wywoływania dodatkowych okien</w:t>
            </w:r>
          </w:p>
        </w:tc>
        <w:tc>
          <w:tcPr>
            <w:tcW w:w="1559" w:type="dxa"/>
            <w:vAlign w:val="center"/>
          </w:tcPr>
          <w:p w14:paraId="6616D2CE" w14:textId="19DE6C4F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lastRenderedPageBreak/>
              <w:t>TAK</w:t>
            </w:r>
          </w:p>
        </w:tc>
        <w:tc>
          <w:tcPr>
            <w:tcW w:w="1559" w:type="dxa"/>
          </w:tcPr>
          <w:p w14:paraId="14A20F44" w14:textId="77777777" w:rsidR="00BC5C9F" w:rsidRPr="00BC5C9F" w:rsidRDefault="00BC5C9F" w:rsidP="00774DE7">
            <w:pPr>
              <w:pStyle w:val="Akapitzlist"/>
              <w:numPr>
                <w:ilvl w:val="0"/>
                <w:numId w:val="4"/>
              </w:numPr>
              <w:spacing w:after="200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68698EF8" w14:textId="77777777" w:rsidR="00BC5C9F" w:rsidRPr="00BC5C9F" w:rsidRDefault="00BC5C9F" w:rsidP="00774DE7">
            <w:pPr>
              <w:pStyle w:val="Akapitzlist"/>
              <w:numPr>
                <w:ilvl w:val="0"/>
                <w:numId w:val="4"/>
              </w:numPr>
              <w:spacing w:after="200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28FFCD35" w14:textId="349EA074" w:rsidTr="00CB6948">
        <w:tc>
          <w:tcPr>
            <w:tcW w:w="710" w:type="dxa"/>
          </w:tcPr>
          <w:p w14:paraId="3E706A56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2AB238AB" w14:textId="77777777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Tryby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pomiaru</w:t>
            </w:r>
            <w:proofErr w:type="spellEnd"/>
            <w:r w:rsidRPr="00BC5C9F">
              <w:rPr>
                <w:rFonts w:asciiTheme="minorHAnsi" w:hAnsiTheme="minorHAnsi" w:cstheme="minorHAnsi"/>
              </w:rPr>
              <w:t>:</w:t>
            </w:r>
          </w:p>
          <w:p w14:paraId="1234B0D8" w14:textId="6F70E883" w:rsidR="00BC5C9F" w:rsidRPr="00BC5C9F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ręczny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BC5C9F">
              <w:rPr>
                <w:rFonts w:asciiTheme="minorHAnsi" w:hAnsiTheme="minorHAnsi" w:cstheme="minorHAnsi"/>
              </w:rPr>
              <w:t>pomiar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na</w:t>
            </w:r>
            <w:proofErr w:type="spellEnd"/>
            <w:r w:rsidRPr="006371F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żądanie</w:t>
            </w:r>
            <w:proofErr w:type="spellEnd"/>
            <w:r w:rsidRPr="00BC5C9F">
              <w:rPr>
                <w:rFonts w:asciiTheme="minorHAnsi" w:hAnsiTheme="minorHAnsi" w:cstheme="minorHAnsi"/>
              </w:rPr>
              <w:t>),</w:t>
            </w:r>
          </w:p>
          <w:p w14:paraId="0A711534" w14:textId="77777777" w:rsidR="00BC5C9F" w:rsidRPr="00CB6948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CB6948">
              <w:rPr>
                <w:rFonts w:asciiTheme="minorHAnsi" w:hAnsiTheme="minorHAnsi" w:cstheme="minorHAnsi"/>
                <w:lang w:val="pl-PL"/>
              </w:rPr>
              <w:t>automatyczny z programowanym interwałem od 1 do min. 120 minut</w:t>
            </w:r>
          </w:p>
          <w:p w14:paraId="79AC4453" w14:textId="2F47315A" w:rsidR="00BC5C9F" w:rsidRPr="00BC5C9F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after="200" w:line="23" w:lineRule="atLeast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BC5C9F">
              <w:rPr>
                <w:rFonts w:asciiTheme="minorHAnsi" w:hAnsiTheme="minorHAnsi" w:cstheme="minorHAnsi"/>
              </w:rPr>
              <w:t>wenopunkcja</w:t>
            </w:r>
            <w:proofErr w:type="spellEnd"/>
            <w:r w:rsidRPr="006371F7">
              <w:rPr>
                <w:rFonts w:asciiTheme="minorHAnsi" w:hAnsiTheme="minorHAnsi" w:cstheme="minorHAnsi"/>
              </w:rPr>
              <w:t xml:space="preserve"> </w:t>
            </w:r>
            <w:r w:rsidRPr="00BC5C9F">
              <w:rPr>
                <w:rFonts w:asciiTheme="minorHAnsi" w:hAnsiTheme="minorHAnsi" w:cstheme="minorHAnsi"/>
              </w:rPr>
              <w:t>(</w:t>
            </w:r>
            <w:proofErr w:type="spellStart"/>
            <w:r w:rsidRPr="00BC5C9F">
              <w:rPr>
                <w:rFonts w:asciiTheme="minorHAnsi" w:hAnsiTheme="minorHAnsi" w:cstheme="minorHAnsi"/>
              </w:rPr>
              <w:t>staza</w:t>
            </w:r>
            <w:proofErr w:type="spellEnd"/>
            <w:r w:rsidRPr="00BC5C9F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559" w:type="dxa"/>
            <w:vAlign w:val="center"/>
          </w:tcPr>
          <w:p w14:paraId="60C6113F" w14:textId="2D17791A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299089B6" w14:textId="77777777" w:rsidR="00BC5C9F" w:rsidRPr="00BC5C9F" w:rsidRDefault="00BC5C9F" w:rsidP="00774DE7">
            <w:pPr>
              <w:pStyle w:val="Akapitzlist"/>
              <w:numPr>
                <w:ilvl w:val="0"/>
                <w:numId w:val="4"/>
              </w:numPr>
              <w:spacing w:after="20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47E4C3F" w14:textId="77777777" w:rsidR="00BC5C9F" w:rsidRPr="00BC5C9F" w:rsidRDefault="00BC5C9F" w:rsidP="00774DE7">
            <w:pPr>
              <w:pStyle w:val="Akapitzlist"/>
              <w:numPr>
                <w:ilvl w:val="0"/>
                <w:numId w:val="4"/>
              </w:numPr>
              <w:spacing w:after="200"/>
              <w:ind w:left="0"/>
              <w:rPr>
                <w:rFonts w:asciiTheme="minorHAnsi" w:hAnsiTheme="minorHAnsi" w:cstheme="minorHAnsi"/>
              </w:rPr>
            </w:pPr>
          </w:p>
        </w:tc>
      </w:tr>
      <w:tr w:rsidR="00BC5C9F" w:rsidRPr="00BC5C9F" w14:paraId="45D81B26" w14:textId="3C3FD904" w:rsidTr="00CB6948">
        <w:tc>
          <w:tcPr>
            <w:tcW w:w="710" w:type="dxa"/>
          </w:tcPr>
          <w:p w14:paraId="31D6CCD4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187CA427" w14:textId="05D707E6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  <w:b/>
                <w:lang w:val="pl-PL"/>
              </w:rPr>
              <w:t xml:space="preserve">Temperatura (TEMP). </w:t>
            </w:r>
            <w:r w:rsidRPr="00BC5C9F">
              <w:rPr>
                <w:rFonts w:asciiTheme="minorHAnsi" w:hAnsiTheme="minorHAnsi" w:cstheme="minorHAnsi"/>
                <w:lang w:val="pl-PL"/>
              </w:rPr>
              <w:t xml:space="preserve">Pomiar z dwóch kanałów z prezentacją różnicy temperatur. </w:t>
            </w:r>
            <w:proofErr w:type="spellStart"/>
            <w:r w:rsidRPr="00BC5C9F">
              <w:rPr>
                <w:rFonts w:asciiTheme="minorHAnsi" w:hAnsiTheme="minorHAnsi" w:cstheme="minorHAnsi"/>
              </w:rPr>
              <w:t>Możliwość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stosowania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czujników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jednorazowych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oraz</w:t>
            </w:r>
            <w:proofErr w:type="spellEnd"/>
            <w:r w:rsidRPr="00BC5C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</w:rPr>
              <w:t>wielorazowych</w:t>
            </w:r>
            <w:proofErr w:type="spellEnd"/>
            <w:r w:rsidRPr="00BC5C9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9" w:type="dxa"/>
            <w:vAlign w:val="center"/>
          </w:tcPr>
          <w:p w14:paraId="50C49CF4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21C60C71" w14:textId="6A5C24ED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87536E8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350AEBED" w14:textId="43C854EC" w:rsidTr="00CB6948">
        <w:tc>
          <w:tcPr>
            <w:tcW w:w="710" w:type="dxa"/>
          </w:tcPr>
          <w:p w14:paraId="26A85A4E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239D1CEF" w14:textId="5994D436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bCs/>
                <w:lang w:val="pl-PL"/>
              </w:rPr>
            </w:pPr>
            <w:r w:rsidRPr="00BC5C9F">
              <w:rPr>
                <w:rFonts w:asciiTheme="minorHAnsi" w:hAnsiTheme="minorHAnsi" w:cstheme="minorHAnsi"/>
                <w:bCs/>
                <w:lang w:val="pl-PL"/>
              </w:rPr>
              <w:t>Zakres pomiaru min 25-45⁰C.</w:t>
            </w:r>
          </w:p>
        </w:tc>
        <w:tc>
          <w:tcPr>
            <w:tcW w:w="1559" w:type="dxa"/>
            <w:vAlign w:val="center"/>
          </w:tcPr>
          <w:p w14:paraId="5D6BB1F2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79688CE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76EB846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41176F4C" w14:textId="6DA04DC3" w:rsidTr="00CB6948">
        <w:tc>
          <w:tcPr>
            <w:tcW w:w="710" w:type="dxa"/>
          </w:tcPr>
          <w:p w14:paraId="50B5D8ED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B4FD243" w14:textId="3E340F7A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  <w:r w:rsidRPr="00BC5C9F">
              <w:rPr>
                <w:rFonts w:asciiTheme="minorHAnsi" w:hAnsiTheme="minorHAnsi" w:cstheme="minorHAnsi"/>
                <w:b/>
                <w:lang w:val="pl-PL"/>
              </w:rPr>
              <w:t>Inwazyjny pomiar ciśnienia (IBP)</w:t>
            </w:r>
            <w:r w:rsidR="006371F7">
              <w:rPr>
                <w:rFonts w:asciiTheme="minorHAnsi" w:hAnsiTheme="minorHAnsi" w:cstheme="minorHAnsi"/>
                <w:b/>
                <w:lang w:val="pl-PL"/>
              </w:rPr>
              <w:t xml:space="preserve">. </w:t>
            </w:r>
            <w:r w:rsidRPr="00BC5C9F">
              <w:rPr>
                <w:rFonts w:asciiTheme="minorHAnsi" w:hAnsiTheme="minorHAnsi" w:cstheme="minorHAnsi"/>
                <w:lang w:val="pl-PL"/>
              </w:rPr>
              <w:t xml:space="preserve">Pomiar z dwóch kanałów z prezentacją wartości skurczowej, rozkurczowej i średniej. </w:t>
            </w:r>
          </w:p>
        </w:tc>
        <w:tc>
          <w:tcPr>
            <w:tcW w:w="1559" w:type="dxa"/>
            <w:vAlign w:val="center"/>
          </w:tcPr>
          <w:p w14:paraId="70425032" w14:textId="721AA765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3B0B71BF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39D42741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79E417C3" w14:textId="1AF2B45E" w:rsidTr="00CB6948">
        <w:tc>
          <w:tcPr>
            <w:tcW w:w="710" w:type="dxa"/>
          </w:tcPr>
          <w:p w14:paraId="20D16EA2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1D8DEE4F" w14:textId="47179360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Zakres pomiaru min. od -40 do +340 mmHg.</w:t>
            </w:r>
          </w:p>
        </w:tc>
        <w:tc>
          <w:tcPr>
            <w:tcW w:w="1559" w:type="dxa"/>
            <w:vAlign w:val="center"/>
          </w:tcPr>
          <w:p w14:paraId="68FBFBAD" w14:textId="0394BD1D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25F317C8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6BFE4620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BDDCD9F" w14:textId="14D51A83" w:rsidTr="00CB6948">
        <w:tc>
          <w:tcPr>
            <w:tcW w:w="710" w:type="dxa"/>
          </w:tcPr>
          <w:p w14:paraId="3F6BB010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214E3400" w14:textId="3D9E07BD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wyświetlania 2 kanałów ciśnienia na jednym wykresie (2 przebiegi nałożone na siebie).</w:t>
            </w:r>
          </w:p>
        </w:tc>
        <w:tc>
          <w:tcPr>
            <w:tcW w:w="1559" w:type="dxa"/>
            <w:vAlign w:val="center"/>
          </w:tcPr>
          <w:p w14:paraId="502DA3D7" w14:textId="7C27B8E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01F33FA8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4E66C1D2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76D437EA" w14:textId="572671E6" w:rsidTr="00CB6948">
        <w:tc>
          <w:tcPr>
            <w:tcW w:w="710" w:type="dxa"/>
          </w:tcPr>
          <w:p w14:paraId="043EB0B6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740DFA13" w14:textId="729BBB9E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Funkcja pomiaru wartości PPV (zmienność ciśnienia tętna).</w:t>
            </w:r>
          </w:p>
        </w:tc>
        <w:tc>
          <w:tcPr>
            <w:tcW w:w="1559" w:type="dxa"/>
            <w:vAlign w:val="center"/>
          </w:tcPr>
          <w:p w14:paraId="573FA170" w14:textId="1AED7F0A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3F212D50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78EC71DF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5F8C84EA" w14:textId="21D978BE" w:rsidTr="00CB6948">
        <w:tc>
          <w:tcPr>
            <w:tcW w:w="710" w:type="dxa"/>
          </w:tcPr>
          <w:p w14:paraId="7D9B20C9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4345BFBF" w14:textId="290EFF0F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wyboru różnych nazw / etykiet ciśnienia w zależności od miejsca pomiaru, w tym co najmniej ABP, ART., CVP, LAP, PAP, ICP.</w:t>
            </w:r>
          </w:p>
        </w:tc>
        <w:tc>
          <w:tcPr>
            <w:tcW w:w="1559" w:type="dxa"/>
            <w:vAlign w:val="center"/>
          </w:tcPr>
          <w:p w14:paraId="65D9DE9F" w14:textId="242F65B2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723E6A9A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2EF9C6E6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20E7B56A" w14:textId="3F503009" w:rsidTr="00CB6948">
        <w:tc>
          <w:tcPr>
            <w:tcW w:w="710" w:type="dxa"/>
          </w:tcPr>
          <w:p w14:paraId="066328E9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25251B7B" w14:textId="5B79940F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stosowania przetworników różnych producentów dostępnych na polskim rynku (w tym co najmniej Argon, Braun, Edwards, ICU).</w:t>
            </w:r>
          </w:p>
        </w:tc>
        <w:tc>
          <w:tcPr>
            <w:tcW w:w="1559" w:type="dxa"/>
            <w:vAlign w:val="center"/>
          </w:tcPr>
          <w:p w14:paraId="1B9C174D" w14:textId="495D26F2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4E36A1BD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024F91E1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48F6E0E3" w14:textId="419C1897" w:rsidTr="00CB6948">
        <w:tc>
          <w:tcPr>
            <w:tcW w:w="710" w:type="dxa"/>
          </w:tcPr>
          <w:p w14:paraId="34AA6D3E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34F83492" w14:textId="77777777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BC5C9F">
              <w:rPr>
                <w:rFonts w:asciiTheme="minorHAnsi" w:hAnsiTheme="minorHAnsi" w:cstheme="minorHAnsi"/>
                <w:b/>
                <w:bCs/>
                <w:lang w:val="pl-PL"/>
              </w:rPr>
              <w:t>Kapnografia</w:t>
            </w:r>
          </w:p>
          <w:p w14:paraId="3F9E900F" w14:textId="032C9E2A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Technologia pomiaru: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microstream</w:t>
            </w:r>
            <w:proofErr w:type="spellEnd"/>
          </w:p>
          <w:p w14:paraId="1E5E8CFC" w14:textId="02732B3D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Możliwość pomiaru etCO2 u pacjentów zaintubowanych i niezaintubowanych</w:t>
            </w:r>
          </w:p>
          <w:p w14:paraId="142BF8C7" w14:textId="15BEDEE5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Zakres pomiaru etCO2 min. 0-120 mmHg</w:t>
            </w:r>
          </w:p>
          <w:p w14:paraId="1766B356" w14:textId="38C3CBA8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 xml:space="preserve">Zakres pomiaru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awRR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 xml:space="preserve"> min. 0-120 </w:t>
            </w:r>
            <w:proofErr w:type="spellStart"/>
            <w:r w:rsidRPr="00BC5C9F">
              <w:rPr>
                <w:rFonts w:asciiTheme="minorHAnsi" w:hAnsiTheme="minorHAnsi" w:cstheme="minorHAnsi"/>
                <w:lang w:val="pl-PL"/>
              </w:rPr>
              <w:t>odd</w:t>
            </w:r>
            <w:proofErr w:type="spellEnd"/>
            <w:r w:rsidRPr="00BC5C9F">
              <w:rPr>
                <w:rFonts w:asciiTheme="minorHAnsi" w:hAnsiTheme="minorHAnsi" w:cstheme="minorHAnsi"/>
                <w:lang w:val="pl-PL"/>
              </w:rPr>
              <w:t>/min</w:t>
            </w:r>
          </w:p>
          <w:p w14:paraId="2D3FF2EE" w14:textId="6231E06F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Pierwsza kalibracja nie wcześniej niż po 12 miesiącach lub po 1200 godzinach pracy, następnie nie częściej niż co 12 miesięcy lub 4000 godzin pracy.</w:t>
            </w:r>
          </w:p>
          <w:p w14:paraId="01A8BBC9" w14:textId="6ED98C50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Automatyczna kompensacja ciśnienia</w:t>
            </w:r>
          </w:p>
          <w:p w14:paraId="092DA996" w14:textId="1C8B8690" w:rsidR="00BC5C9F" w:rsidRPr="00BC5C9F" w:rsidRDefault="00BC5C9F" w:rsidP="006371F7">
            <w:pPr>
              <w:pStyle w:val="TableParagraph"/>
              <w:spacing w:after="200"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Barometrycznego.</w:t>
            </w:r>
          </w:p>
        </w:tc>
        <w:tc>
          <w:tcPr>
            <w:tcW w:w="1559" w:type="dxa"/>
            <w:vAlign w:val="center"/>
          </w:tcPr>
          <w:p w14:paraId="37CF8C9A" w14:textId="020A0B05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TAK</w:t>
            </w:r>
          </w:p>
        </w:tc>
        <w:tc>
          <w:tcPr>
            <w:tcW w:w="1559" w:type="dxa"/>
          </w:tcPr>
          <w:p w14:paraId="3051B0C2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1C682703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111E08B4" w14:textId="62AD5383" w:rsidTr="00CB6948">
        <w:tc>
          <w:tcPr>
            <w:tcW w:w="710" w:type="dxa"/>
          </w:tcPr>
          <w:p w14:paraId="5FDA6625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588D857D" w14:textId="424F49D9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BC5C9F">
              <w:rPr>
                <w:rFonts w:asciiTheme="minorHAnsi" w:hAnsiTheme="minorHAnsi" w:cstheme="minorHAnsi"/>
                <w:b/>
                <w:bCs/>
                <w:lang w:val="pl-PL"/>
              </w:rPr>
              <w:t>Możliwość rozbudowy o zintegrowaną drukarkę termiczną.</w:t>
            </w:r>
          </w:p>
          <w:p w14:paraId="4846E367" w14:textId="77777777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lang w:val="pl-PL"/>
              </w:rPr>
            </w:pPr>
            <w:r w:rsidRPr="00BC5C9F">
              <w:rPr>
                <w:rFonts w:asciiTheme="minorHAnsi" w:hAnsiTheme="minorHAnsi" w:cstheme="minorHAnsi"/>
                <w:lang w:val="pl-PL"/>
              </w:rPr>
              <w:t>Wydruk min. 4 kanałów. Szerokość papieru min. 50 mm. Dostępne tryby drukowania:</w:t>
            </w:r>
          </w:p>
          <w:p w14:paraId="628EBBD6" w14:textId="77777777" w:rsidR="00BC5C9F" w:rsidRPr="006371F7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</w:rPr>
            </w:pPr>
            <w:proofErr w:type="spellStart"/>
            <w:r w:rsidRPr="006371F7">
              <w:rPr>
                <w:rFonts w:asciiTheme="minorHAnsi" w:hAnsiTheme="minorHAnsi" w:cstheme="minorHAnsi"/>
              </w:rPr>
              <w:t>wydruki</w:t>
            </w:r>
            <w:proofErr w:type="spellEnd"/>
            <w:r w:rsidRPr="006371F7">
              <w:rPr>
                <w:rFonts w:asciiTheme="minorHAnsi" w:hAnsiTheme="minorHAnsi" w:cstheme="minorHAnsi"/>
              </w:rPr>
              <w:t xml:space="preserve"> Auto w </w:t>
            </w:r>
            <w:proofErr w:type="spellStart"/>
            <w:r w:rsidRPr="006371F7">
              <w:rPr>
                <w:rFonts w:asciiTheme="minorHAnsi" w:hAnsiTheme="minorHAnsi" w:cstheme="minorHAnsi"/>
              </w:rPr>
              <w:t>trakcie</w:t>
            </w:r>
            <w:proofErr w:type="spellEnd"/>
            <w:r w:rsidRPr="006371F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371F7">
              <w:rPr>
                <w:rFonts w:asciiTheme="minorHAnsi" w:hAnsiTheme="minorHAnsi" w:cstheme="minorHAnsi"/>
              </w:rPr>
              <w:t>alarmów</w:t>
            </w:r>
            <w:proofErr w:type="spellEnd"/>
          </w:p>
          <w:p w14:paraId="18C8DD48" w14:textId="77777777" w:rsidR="00BC5C9F" w:rsidRPr="00CB6948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CB6948">
              <w:rPr>
                <w:rFonts w:asciiTheme="minorHAnsi" w:hAnsiTheme="minorHAnsi" w:cstheme="minorHAnsi"/>
                <w:lang w:val="pl-PL"/>
              </w:rPr>
              <w:t>wydruki Auto przy każdym pomiarze NIBP</w:t>
            </w:r>
          </w:p>
          <w:p w14:paraId="6CDDD325" w14:textId="77777777" w:rsidR="00BC5C9F" w:rsidRPr="00CB6948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CB6948">
              <w:rPr>
                <w:rFonts w:asciiTheme="minorHAnsi" w:hAnsiTheme="minorHAnsi" w:cstheme="minorHAnsi"/>
                <w:lang w:val="pl-PL"/>
              </w:rPr>
              <w:t>wydruki danych NIBP, trendów graficznych i tabelarycznych</w:t>
            </w:r>
          </w:p>
          <w:p w14:paraId="1A6C7ED4" w14:textId="77777777" w:rsidR="006371F7" w:rsidRPr="006371F7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6371F7">
              <w:rPr>
                <w:rFonts w:asciiTheme="minorHAnsi" w:hAnsiTheme="minorHAnsi" w:cstheme="minorHAnsi"/>
                <w:lang w:val="pl-PL"/>
              </w:rPr>
              <w:t>wydruki zdarzeń alarmowych oraz historii alarmów.</w:t>
            </w:r>
          </w:p>
          <w:p w14:paraId="14FA10EE" w14:textId="610F1383" w:rsidR="00BC5C9F" w:rsidRPr="00BC5C9F" w:rsidRDefault="00BC5C9F" w:rsidP="006371F7">
            <w:pPr>
              <w:pStyle w:val="TableParagraph"/>
              <w:tabs>
                <w:tab w:val="left" w:pos="188"/>
              </w:tabs>
              <w:spacing w:after="200" w:line="23" w:lineRule="atLeast"/>
              <w:rPr>
                <w:rFonts w:asciiTheme="minorHAnsi" w:hAnsiTheme="minorHAnsi" w:cstheme="minorHAnsi"/>
                <w:lang w:val="pl-PL"/>
              </w:rPr>
            </w:pPr>
            <w:r w:rsidRPr="006371F7">
              <w:rPr>
                <w:rFonts w:asciiTheme="minorHAnsi" w:hAnsiTheme="minorHAnsi" w:cstheme="minorHAnsi"/>
                <w:lang w:val="pl-PL"/>
              </w:rPr>
              <w:t>Konfigurowana przez Użytkownika zawartość</w:t>
            </w:r>
            <w:r w:rsidRPr="00BC5C9F">
              <w:rPr>
                <w:rFonts w:asciiTheme="minorHAnsi" w:hAnsiTheme="minorHAnsi" w:cstheme="minorHAnsi"/>
                <w:lang w:val="pl-PL"/>
              </w:rPr>
              <w:t xml:space="preserve"> wydruków – wybór ilości drukowanych</w:t>
            </w:r>
            <w:r w:rsidRPr="00BC5C9F">
              <w:rPr>
                <w:rFonts w:asciiTheme="minorHAnsi" w:hAnsiTheme="minorHAnsi" w:cstheme="minorHAnsi"/>
                <w:spacing w:val="-27"/>
                <w:lang w:val="pl-PL"/>
              </w:rPr>
              <w:t xml:space="preserve"> </w:t>
            </w:r>
            <w:r w:rsidRPr="00BC5C9F">
              <w:rPr>
                <w:rFonts w:asciiTheme="minorHAnsi" w:hAnsiTheme="minorHAnsi" w:cstheme="minorHAnsi"/>
                <w:lang w:val="pl-PL"/>
              </w:rPr>
              <w:lastRenderedPageBreak/>
              <w:t>parametrów.</w:t>
            </w:r>
          </w:p>
        </w:tc>
        <w:tc>
          <w:tcPr>
            <w:tcW w:w="1559" w:type="dxa"/>
            <w:vAlign w:val="center"/>
          </w:tcPr>
          <w:p w14:paraId="1A333F3B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1559" w:type="dxa"/>
          </w:tcPr>
          <w:p w14:paraId="3B0D87C3" w14:textId="76D0DB93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5" w:type="dxa"/>
          </w:tcPr>
          <w:p w14:paraId="2E69B5FD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C5C9F" w:rsidRPr="00BC5C9F" w14:paraId="6819F3C5" w14:textId="287765E1" w:rsidTr="00CB6948">
        <w:tc>
          <w:tcPr>
            <w:tcW w:w="710" w:type="dxa"/>
          </w:tcPr>
          <w:p w14:paraId="286C2C49" w14:textId="77777777" w:rsidR="00BC5C9F" w:rsidRPr="00BC5C9F" w:rsidRDefault="00BC5C9F" w:rsidP="00774DE7">
            <w:pPr>
              <w:pStyle w:val="Akapitzlist"/>
              <w:numPr>
                <w:ilvl w:val="0"/>
                <w:numId w:val="8"/>
              </w:numPr>
              <w:spacing w:after="200"/>
              <w:ind w:left="36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536" w:type="dxa"/>
          </w:tcPr>
          <w:p w14:paraId="58EBC755" w14:textId="7AAFA493" w:rsidR="00BC5C9F" w:rsidRPr="00BC5C9F" w:rsidRDefault="00BC5C9F" w:rsidP="006371F7">
            <w:pPr>
              <w:pStyle w:val="TableParagraph"/>
              <w:spacing w:line="23" w:lineRule="atLeast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 w:rsidRPr="00BC5C9F">
              <w:rPr>
                <w:rFonts w:asciiTheme="minorHAnsi" w:hAnsiTheme="minorHAnsi" w:cstheme="minorHAnsi"/>
                <w:b/>
              </w:rPr>
              <w:t>Akcesoria</w:t>
            </w:r>
            <w:proofErr w:type="spellEnd"/>
            <w:r w:rsidRPr="00BC5C9F">
              <w:rPr>
                <w:rFonts w:asciiTheme="minorHAnsi" w:hAnsiTheme="minorHAnsi" w:cstheme="minorHAnsi"/>
                <w:b/>
              </w:rPr>
              <w:t xml:space="preserve"> - </w:t>
            </w:r>
            <w:proofErr w:type="spellStart"/>
            <w:r w:rsidRPr="00BC5C9F">
              <w:rPr>
                <w:rFonts w:asciiTheme="minorHAnsi" w:hAnsiTheme="minorHAnsi" w:cstheme="minorHAnsi"/>
                <w:b/>
              </w:rPr>
              <w:t>dla</w:t>
            </w:r>
            <w:proofErr w:type="spellEnd"/>
            <w:r w:rsidRPr="00BC5C9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  <w:b/>
              </w:rPr>
              <w:t>każdego</w:t>
            </w:r>
            <w:proofErr w:type="spellEnd"/>
            <w:r w:rsidRPr="00BC5C9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C5C9F">
              <w:rPr>
                <w:rFonts w:asciiTheme="minorHAnsi" w:hAnsiTheme="minorHAnsi" w:cstheme="minorHAnsi"/>
                <w:b/>
              </w:rPr>
              <w:t>kardiomonitora</w:t>
            </w:r>
            <w:proofErr w:type="spellEnd"/>
            <w:r w:rsidRPr="00BC5C9F">
              <w:rPr>
                <w:rFonts w:asciiTheme="minorHAnsi" w:hAnsiTheme="minorHAnsi" w:cstheme="minorHAnsi"/>
                <w:b/>
              </w:rPr>
              <w:t>:</w:t>
            </w:r>
          </w:p>
          <w:p w14:paraId="684AE769" w14:textId="3EE1D218" w:rsidR="00BC5C9F" w:rsidRPr="00CB6948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5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CB6948">
              <w:rPr>
                <w:rFonts w:asciiTheme="minorHAnsi" w:hAnsiTheme="minorHAnsi" w:cstheme="minorHAnsi"/>
                <w:lang w:val="pl-PL"/>
              </w:rPr>
              <w:t>mankiet do pomiaru NIBP, min. 3 rozmiary dla dorosłych</w:t>
            </w:r>
            <w:r w:rsidR="00CB6948">
              <w:rPr>
                <w:rFonts w:asciiTheme="minorHAnsi" w:hAnsiTheme="minorHAnsi" w:cstheme="minorHAnsi"/>
                <w:lang w:val="pl-PL"/>
              </w:rPr>
              <w:t xml:space="preserve"> oraz pacjentów </w:t>
            </w:r>
            <w:proofErr w:type="spellStart"/>
            <w:r w:rsidR="00CB6948">
              <w:rPr>
                <w:rFonts w:asciiTheme="minorHAnsi" w:hAnsiTheme="minorHAnsi" w:cstheme="minorHAnsi"/>
                <w:lang w:val="pl-PL"/>
              </w:rPr>
              <w:t>bariatrycznych</w:t>
            </w:r>
            <w:proofErr w:type="spellEnd"/>
            <w:r w:rsidR="00CB6948">
              <w:rPr>
                <w:rFonts w:asciiTheme="minorHAnsi" w:hAnsiTheme="minorHAnsi" w:cstheme="minorHAnsi"/>
                <w:lang w:val="pl-PL"/>
              </w:rPr>
              <w:t>,</w:t>
            </w:r>
          </w:p>
          <w:p w14:paraId="1C9C97B0" w14:textId="77777777" w:rsidR="00BC5C9F" w:rsidRPr="00CB6948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CB6948">
              <w:rPr>
                <w:rFonts w:asciiTheme="minorHAnsi" w:hAnsiTheme="minorHAnsi" w:cstheme="minorHAnsi"/>
                <w:lang w:val="pl-PL"/>
              </w:rPr>
              <w:t>przewód NIBP, długość min 3 m.</w:t>
            </w:r>
          </w:p>
          <w:p w14:paraId="3E740E09" w14:textId="77777777" w:rsidR="00BC5C9F" w:rsidRPr="00CB6948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CB6948">
              <w:rPr>
                <w:rFonts w:asciiTheme="minorHAnsi" w:hAnsiTheme="minorHAnsi" w:cstheme="minorHAnsi"/>
                <w:lang w:val="pl-PL"/>
              </w:rPr>
              <w:t>kabel EKG 3-odprowadzeniowy typu żabka, długość min 3 m.</w:t>
            </w:r>
          </w:p>
          <w:p w14:paraId="054B339C" w14:textId="35066362" w:rsidR="00BC5C9F" w:rsidRPr="00CB6948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CB6948">
              <w:rPr>
                <w:rFonts w:asciiTheme="minorHAnsi" w:hAnsiTheme="minorHAnsi" w:cstheme="minorHAnsi"/>
                <w:lang w:val="pl-PL"/>
              </w:rPr>
              <w:t>wielorazowy czujnik SPO2 dla dorosłych z przewodem, długość min 3 m.</w:t>
            </w:r>
          </w:p>
          <w:p w14:paraId="165A46D9" w14:textId="756D8F76" w:rsidR="00BC5C9F" w:rsidRPr="006371F7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6371F7">
              <w:rPr>
                <w:rFonts w:asciiTheme="minorHAnsi" w:hAnsiTheme="minorHAnsi" w:cstheme="minorHAnsi"/>
                <w:lang w:val="pl-PL"/>
              </w:rPr>
              <w:t xml:space="preserve">przewód do przetworników IBP (2 </w:t>
            </w:r>
            <w:proofErr w:type="spellStart"/>
            <w:r w:rsidRPr="006371F7">
              <w:rPr>
                <w:rFonts w:asciiTheme="minorHAnsi" w:hAnsiTheme="minorHAnsi" w:cstheme="minorHAnsi"/>
                <w:lang w:val="pl-PL"/>
              </w:rPr>
              <w:t>szt</w:t>
            </w:r>
            <w:proofErr w:type="spellEnd"/>
            <w:r w:rsidRPr="006371F7">
              <w:rPr>
                <w:rFonts w:asciiTheme="minorHAnsi" w:hAnsiTheme="minorHAnsi" w:cstheme="minorHAnsi"/>
                <w:lang w:val="pl-PL"/>
              </w:rPr>
              <w:t>)</w:t>
            </w:r>
          </w:p>
          <w:p w14:paraId="1509A9C3" w14:textId="4F85E5B9" w:rsidR="00BC5C9F" w:rsidRPr="006371F7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line="23" w:lineRule="atLeast"/>
              <w:rPr>
                <w:rFonts w:asciiTheme="minorHAnsi" w:hAnsiTheme="minorHAnsi" w:cstheme="minorHAnsi"/>
                <w:lang w:val="pl-PL"/>
              </w:rPr>
            </w:pPr>
            <w:r w:rsidRPr="006371F7">
              <w:rPr>
                <w:rFonts w:asciiTheme="minorHAnsi" w:hAnsiTheme="minorHAnsi" w:cstheme="minorHAnsi"/>
                <w:lang w:val="pl-PL"/>
              </w:rPr>
              <w:t xml:space="preserve">układ do pomiaru etCO2 – min 20 </w:t>
            </w:r>
            <w:proofErr w:type="spellStart"/>
            <w:r w:rsidRPr="006371F7">
              <w:rPr>
                <w:rFonts w:asciiTheme="minorHAnsi" w:hAnsiTheme="minorHAnsi" w:cstheme="minorHAnsi"/>
                <w:lang w:val="pl-PL"/>
              </w:rPr>
              <w:t>szt</w:t>
            </w:r>
            <w:proofErr w:type="spellEnd"/>
          </w:p>
          <w:p w14:paraId="31078DF6" w14:textId="05A70F20" w:rsidR="00BC5C9F" w:rsidRPr="00BC5C9F" w:rsidRDefault="00BC5C9F" w:rsidP="006371F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spacing w:after="200" w:line="23" w:lineRule="atLeast"/>
              <w:rPr>
                <w:rFonts w:asciiTheme="minorHAnsi" w:hAnsiTheme="minorHAnsi" w:cstheme="minorHAnsi"/>
                <w:bCs/>
              </w:rPr>
            </w:pPr>
            <w:proofErr w:type="spellStart"/>
            <w:r w:rsidRPr="006371F7">
              <w:rPr>
                <w:rFonts w:asciiTheme="minorHAnsi" w:hAnsiTheme="minorHAnsi" w:cstheme="minorHAnsi"/>
              </w:rPr>
              <w:t>akumulator</w:t>
            </w:r>
            <w:proofErr w:type="spellEnd"/>
          </w:p>
        </w:tc>
        <w:tc>
          <w:tcPr>
            <w:tcW w:w="1559" w:type="dxa"/>
            <w:vAlign w:val="center"/>
          </w:tcPr>
          <w:p w14:paraId="302231C8" w14:textId="77777777" w:rsidR="00BC5C9F" w:rsidRPr="00BC5C9F" w:rsidRDefault="00BC5C9F" w:rsidP="00774DE7">
            <w:pPr>
              <w:pStyle w:val="TableParagraph"/>
              <w:spacing w:after="200"/>
              <w:ind w:left="0"/>
              <w:jc w:val="center"/>
              <w:rPr>
                <w:rFonts w:asciiTheme="minorHAnsi" w:hAnsiTheme="minorHAnsi" w:cstheme="minorHAnsi"/>
              </w:rPr>
            </w:pPr>
            <w:r w:rsidRPr="00BC5C9F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559" w:type="dxa"/>
          </w:tcPr>
          <w:p w14:paraId="2ADC7FA7" w14:textId="0B8C9EE2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78C40B5" w14:textId="77777777" w:rsidR="00BC5C9F" w:rsidRPr="00BC5C9F" w:rsidRDefault="00BC5C9F" w:rsidP="00774DE7">
            <w:pPr>
              <w:spacing w:after="200"/>
              <w:rPr>
                <w:rFonts w:asciiTheme="minorHAnsi" w:hAnsiTheme="minorHAnsi" w:cstheme="minorHAnsi"/>
              </w:rPr>
            </w:pPr>
          </w:p>
        </w:tc>
      </w:tr>
    </w:tbl>
    <w:p w14:paraId="14B60481" w14:textId="77777777" w:rsidR="00722CC3" w:rsidRPr="00BC5C9F" w:rsidRDefault="00722CC3">
      <w:pPr>
        <w:pStyle w:val="Tekstpodstawowy"/>
        <w:spacing w:before="0"/>
        <w:rPr>
          <w:rFonts w:asciiTheme="minorHAnsi" w:hAnsiTheme="minorHAnsi" w:cstheme="minorHAnsi"/>
          <w:sz w:val="22"/>
          <w:szCs w:val="22"/>
          <w:lang w:val="pl-PL"/>
        </w:rPr>
      </w:pPr>
    </w:p>
    <w:p w14:paraId="72042349" w14:textId="77777777" w:rsidR="00930E5F" w:rsidRPr="006371F7" w:rsidRDefault="00930E5F" w:rsidP="00930E5F">
      <w:pPr>
        <w:ind w:right="-568"/>
        <w:rPr>
          <w:rFonts w:asciiTheme="minorHAnsi" w:eastAsia="Times New Roman" w:hAnsiTheme="minorHAnsi" w:cstheme="minorHAnsi"/>
          <w:lang w:val="pl-PL" w:eastAsia="pl-PL"/>
        </w:rPr>
      </w:pPr>
      <w:r w:rsidRPr="006371F7">
        <w:rPr>
          <w:rFonts w:asciiTheme="minorHAnsi" w:eastAsia="Times New Roman" w:hAnsiTheme="minorHAnsi" w:cstheme="minorHAnsi"/>
          <w:lang w:val="pl-PL" w:eastAsia="ar-SA"/>
        </w:rPr>
        <w:t xml:space="preserve">Powyższe warunki graniczne stanowią wymagania odcinające. Nie spełnienie nawet jednego z ww. wymagań spowoduje odrzucenie oferty. Brak opisu będzie traktowany jako brak danego parametru </w:t>
      </w:r>
      <w:r w:rsidRPr="006371F7">
        <w:rPr>
          <w:rFonts w:asciiTheme="minorHAnsi" w:eastAsia="Times New Roman" w:hAnsiTheme="minorHAnsi" w:cstheme="minorHAnsi"/>
          <w:lang w:val="pl-PL" w:eastAsia="ar-SA"/>
        </w:rPr>
        <w:br/>
        <w:t>w oferowanym urządzeniu.</w:t>
      </w:r>
      <w:r w:rsidRPr="006371F7">
        <w:rPr>
          <w:rFonts w:asciiTheme="minorHAnsi" w:eastAsia="Times New Roman" w:hAnsiTheme="minorHAnsi" w:cstheme="minorHAnsi"/>
          <w:lang w:val="pl-PL" w:eastAsia="pl-PL"/>
        </w:rPr>
        <w:t xml:space="preserve"> </w:t>
      </w:r>
    </w:p>
    <w:p w14:paraId="3B8C01B2" w14:textId="093DAFAB" w:rsidR="00722CC3" w:rsidRPr="006371F7" w:rsidRDefault="00930E5F" w:rsidP="006371F7">
      <w:pPr>
        <w:ind w:right="-568"/>
        <w:rPr>
          <w:rFonts w:asciiTheme="minorHAnsi" w:eastAsia="Times New Roman" w:hAnsiTheme="minorHAnsi" w:cstheme="minorHAnsi"/>
          <w:lang w:val="pl-PL" w:eastAsia="pl-PL"/>
        </w:rPr>
      </w:pPr>
      <w:r w:rsidRPr="006371F7">
        <w:rPr>
          <w:rFonts w:asciiTheme="minorHAnsi" w:eastAsia="Times New Roman" w:hAnsiTheme="minorHAnsi" w:cstheme="minorHAnsi"/>
          <w:lang w:val="pl-PL" w:eastAsia="pl-PL"/>
        </w:rPr>
        <w:t>Oświadczamy, że cechy techniczne i jakościowe urządzenia są zgodne z normatywami europejskimi (aprobatami technicznymi) obowiązującymi na terenie Polski.</w:t>
      </w:r>
    </w:p>
    <w:p w14:paraId="7CDE9CF5" w14:textId="77777777" w:rsidR="006371F7" w:rsidRPr="00CB6948" w:rsidRDefault="006371F7" w:rsidP="006371F7">
      <w:pPr>
        <w:pStyle w:val="Tekstpodstawowywcity"/>
        <w:ind w:left="0"/>
        <w:rPr>
          <w:rFonts w:asciiTheme="minorHAnsi" w:hAnsiTheme="minorHAnsi" w:cstheme="minorHAnsi"/>
          <w:lang w:val="pl-PL"/>
        </w:rPr>
      </w:pPr>
    </w:p>
    <w:p w14:paraId="03385366" w14:textId="77777777" w:rsidR="006371F7" w:rsidRPr="00CB6948" w:rsidRDefault="006371F7" w:rsidP="006371F7">
      <w:pPr>
        <w:pStyle w:val="Tekstpodstawowywcity"/>
        <w:ind w:left="0"/>
        <w:rPr>
          <w:rFonts w:asciiTheme="minorHAnsi" w:hAnsiTheme="minorHAnsi" w:cstheme="minorHAnsi"/>
          <w:lang w:val="pl-PL"/>
        </w:rPr>
      </w:pPr>
    </w:p>
    <w:p w14:paraId="22E43537" w14:textId="77777777" w:rsidR="006371F7" w:rsidRPr="00CB6948" w:rsidRDefault="006371F7" w:rsidP="006371F7">
      <w:pPr>
        <w:pStyle w:val="Tekstpodstawowywcity"/>
        <w:ind w:left="0"/>
        <w:rPr>
          <w:rFonts w:asciiTheme="minorHAnsi" w:hAnsiTheme="minorHAnsi" w:cstheme="minorHAnsi"/>
          <w:lang w:val="pl-PL"/>
        </w:rPr>
      </w:pPr>
    </w:p>
    <w:p w14:paraId="27DA4B90" w14:textId="77777777" w:rsidR="006371F7" w:rsidRPr="006371F7" w:rsidRDefault="006371F7" w:rsidP="006371F7">
      <w:pPr>
        <w:pStyle w:val="Akapitzlist"/>
        <w:spacing w:after="120"/>
        <w:jc w:val="right"/>
        <w:rPr>
          <w:rFonts w:asciiTheme="minorHAnsi" w:hAnsiTheme="minorHAnsi" w:cstheme="minorHAnsi"/>
          <w:i/>
          <w:lang w:val="pl-PL"/>
        </w:rPr>
      </w:pPr>
      <w:r w:rsidRPr="00CB6948">
        <w:rPr>
          <w:rFonts w:asciiTheme="minorHAnsi" w:hAnsiTheme="minorHAnsi" w:cstheme="minorHAnsi"/>
          <w:lang w:val="pl-PL"/>
        </w:rPr>
        <w:tab/>
      </w:r>
      <w:r w:rsidRPr="006371F7">
        <w:rPr>
          <w:rFonts w:asciiTheme="minorHAnsi" w:hAnsiTheme="minorHAnsi" w:cstheme="minorHAnsi"/>
          <w:i/>
          <w:lang w:val="pl-PL"/>
        </w:rPr>
        <w:t>___________________________________________</w:t>
      </w:r>
    </w:p>
    <w:p w14:paraId="39BD1C02" w14:textId="723D0596" w:rsidR="006371F7" w:rsidRPr="006371F7" w:rsidRDefault="006371F7" w:rsidP="006371F7">
      <w:pPr>
        <w:pStyle w:val="Akapitzlist"/>
        <w:spacing w:after="120"/>
        <w:jc w:val="right"/>
        <w:rPr>
          <w:rFonts w:asciiTheme="minorHAnsi" w:hAnsiTheme="minorHAnsi" w:cstheme="minorHAnsi"/>
          <w:lang w:val="pl-PL"/>
        </w:rPr>
      </w:pPr>
      <w:r w:rsidRPr="006371F7">
        <w:rPr>
          <w:rFonts w:asciiTheme="minorHAnsi" w:hAnsiTheme="minorHAnsi" w:cstheme="minorHAnsi"/>
          <w:i/>
          <w:lang w:val="pl-PL"/>
        </w:rPr>
        <w:t>Podpis osoby upoważnionej do reprezentacji Oferenta</w:t>
      </w:r>
    </w:p>
    <w:sectPr w:rsidR="006371F7" w:rsidRPr="006371F7">
      <w:headerReference w:type="default" r:id="rId8"/>
      <w:pgSz w:w="11900" w:h="16840"/>
      <w:pgMar w:top="780" w:right="1220" w:bottom="280" w:left="1220" w:header="54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E79D" w14:textId="77777777" w:rsidR="006203D6" w:rsidRDefault="006203D6">
      <w:r>
        <w:separator/>
      </w:r>
    </w:p>
  </w:endnote>
  <w:endnote w:type="continuationSeparator" w:id="0">
    <w:p w14:paraId="34D9F2EB" w14:textId="77777777" w:rsidR="006203D6" w:rsidRDefault="0062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CentraleSansBook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43AD" w14:textId="77777777" w:rsidR="006203D6" w:rsidRDefault="006203D6">
      <w:r>
        <w:separator/>
      </w:r>
    </w:p>
  </w:footnote>
  <w:footnote w:type="continuationSeparator" w:id="0">
    <w:p w14:paraId="62F96CF5" w14:textId="77777777" w:rsidR="006203D6" w:rsidRDefault="0062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A09A" w14:textId="497F6F4C" w:rsidR="00722CC3" w:rsidRDefault="00722CC3">
    <w:pPr>
      <w:pStyle w:val="Tekstpodstawowy"/>
      <w:spacing w:before="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43F"/>
    <w:multiLevelType w:val="hybridMultilevel"/>
    <w:tmpl w:val="BE2AFE32"/>
    <w:lvl w:ilvl="0" w:tplc="55504C42">
      <w:numFmt w:val="bullet"/>
      <w:lvlText w:val="-"/>
      <w:lvlJc w:val="left"/>
      <w:pPr>
        <w:ind w:left="64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0A9C3DC0">
      <w:numFmt w:val="bullet"/>
      <w:lvlText w:val="•"/>
      <w:lvlJc w:val="left"/>
      <w:pPr>
        <w:ind w:left="535" w:hanging="123"/>
      </w:pPr>
      <w:rPr>
        <w:rFonts w:hint="default"/>
      </w:rPr>
    </w:lvl>
    <w:lvl w:ilvl="2" w:tplc="6690F90E">
      <w:numFmt w:val="bullet"/>
      <w:lvlText w:val="•"/>
      <w:lvlJc w:val="left"/>
      <w:pPr>
        <w:ind w:left="1011" w:hanging="123"/>
      </w:pPr>
      <w:rPr>
        <w:rFonts w:hint="default"/>
      </w:rPr>
    </w:lvl>
    <w:lvl w:ilvl="3" w:tplc="567AEB7C">
      <w:numFmt w:val="bullet"/>
      <w:lvlText w:val="•"/>
      <w:lvlJc w:val="left"/>
      <w:pPr>
        <w:ind w:left="1487" w:hanging="123"/>
      </w:pPr>
      <w:rPr>
        <w:rFonts w:hint="default"/>
      </w:rPr>
    </w:lvl>
    <w:lvl w:ilvl="4" w:tplc="96E2CD58">
      <w:numFmt w:val="bullet"/>
      <w:lvlText w:val="•"/>
      <w:lvlJc w:val="left"/>
      <w:pPr>
        <w:ind w:left="1963" w:hanging="123"/>
      </w:pPr>
      <w:rPr>
        <w:rFonts w:hint="default"/>
      </w:rPr>
    </w:lvl>
    <w:lvl w:ilvl="5" w:tplc="528AE64A">
      <w:numFmt w:val="bullet"/>
      <w:lvlText w:val="•"/>
      <w:lvlJc w:val="left"/>
      <w:pPr>
        <w:ind w:left="2439" w:hanging="123"/>
      </w:pPr>
      <w:rPr>
        <w:rFonts w:hint="default"/>
      </w:rPr>
    </w:lvl>
    <w:lvl w:ilvl="6" w:tplc="3C1C6706">
      <w:numFmt w:val="bullet"/>
      <w:lvlText w:val="•"/>
      <w:lvlJc w:val="left"/>
      <w:pPr>
        <w:ind w:left="2915" w:hanging="123"/>
      </w:pPr>
      <w:rPr>
        <w:rFonts w:hint="default"/>
      </w:rPr>
    </w:lvl>
    <w:lvl w:ilvl="7" w:tplc="C2886EAA">
      <w:numFmt w:val="bullet"/>
      <w:lvlText w:val="•"/>
      <w:lvlJc w:val="left"/>
      <w:pPr>
        <w:ind w:left="3391" w:hanging="123"/>
      </w:pPr>
      <w:rPr>
        <w:rFonts w:hint="default"/>
      </w:rPr>
    </w:lvl>
    <w:lvl w:ilvl="8" w:tplc="017084CC">
      <w:numFmt w:val="bullet"/>
      <w:lvlText w:val="•"/>
      <w:lvlJc w:val="left"/>
      <w:pPr>
        <w:ind w:left="3867" w:hanging="123"/>
      </w:pPr>
      <w:rPr>
        <w:rFonts w:hint="default"/>
      </w:rPr>
    </w:lvl>
  </w:abstractNum>
  <w:abstractNum w:abstractNumId="1" w15:restartNumberingAfterBreak="0">
    <w:nsid w:val="027A3942"/>
    <w:multiLevelType w:val="hybridMultilevel"/>
    <w:tmpl w:val="A4503A5E"/>
    <w:lvl w:ilvl="0" w:tplc="987EB1BC">
      <w:numFmt w:val="bullet"/>
      <w:lvlText w:val="-"/>
      <w:lvlJc w:val="left"/>
      <w:pPr>
        <w:ind w:left="64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0EA08B86">
      <w:numFmt w:val="bullet"/>
      <w:lvlText w:val="•"/>
      <w:lvlJc w:val="left"/>
      <w:pPr>
        <w:ind w:left="535" w:hanging="123"/>
      </w:pPr>
      <w:rPr>
        <w:rFonts w:hint="default"/>
      </w:rPr>
    </w:lvl>
    <w:lvl w:ilvl="2" w:tplc="050289AE">
      <w:numFmt w:val="bullet"/>
      <w:lvlText w:val="•"/>
      <w:lvlJc w:val="left"/>
      <w:pPr>
        <w:ind w:left="1011" w:hanging="123"/>
      </w:pPr>
      <w:rPr>
        <w:rFonts w:hint="default"/>
      </w:rPr>
    </w:lvl>
    <w:lvl w:ilvl="3" w:tplc="6EA89EEC">
      <w:numFmt w:val="bullet"/>
      <w:lvlText w:val="•"/>
      <w:lvlJc w:val="left"/>
      <w:pPr>
        <w:ind w:left="1487" w:hanging="123"/>
      </w:pPr>
      <w:rPr>
        <w:rFonts w:hint="default"/>
      </w:rPr>
    </w:lvl>
    <w:lvl w:ilvl="4" w:tplc="6F7A0CE6">
      <w:numFmt w:val="bullet"/>
      <w:lvlText w:val="•"/>
      <w:lvlJc w:val="left"/>
      <w:pPr>
        <w:ind w:left="1963" w:hanging="123"/>
      </w:pPr>
      <w:rPr>
        <w:rFonts w:hint="default"/>
      </w:rPr>
    </w:lvl>
    <w:lvl w:ilvl="5" w:tplc="2F0C46E4">
      <w:numFmt w:val="bullet"/>
      <w:lvlText w:val="•"/>
      <w:lvlJc w:val="left"/>
      <w:pPr>
        <w:ind w:left="2439" w:hanging="123"/>
      </w:pPr>
      <w:rPr>
        <w:rFonts w:hint="default"/>
      </w:rPr>
    </w:lvl>
    <w:lvl w:ilvl="6" w:tplc="130036BC">
      <w:numFmt w:val="bullet"/>
      <w:lvlText w:val="•"/>
      <w:lvlJc w:val="left"/>
      <w:pPr>
        <w:ind w:left="2915" w:hanging="123"/>
      </w:pPr>
      <w:rPr>
        <w:rFonts w:hint="default"/>
      </w:rPr>
    </w:lvl>
    <w:lvl w:ilvl="7" w:tplc="5B9CEE4A">
      <w:numFmt w:val="bullet"/>
      <w:lvlText w:val="•"/>
      <w:lvlJc w:val="left"/>
      <w:pPr>
        <w:ind w:left="3391" w:hanging="123"/>
      </w:pPr>
      <w:rPr>
        <w:rFonts w:hint="default"/>
      </w:rPr>
    </w:lvl>
    <w:lvl w:ilvl="8" w:tplc="35009C44">
      <w:numFmt w:val="bullet"/>
      <w:lvlText w:val="•"/>
      <w:lvlJc w:val="left"/>
      <w:pPr>
        <w:ind w:left="3867" w:hanging="123"/>
      </w:pPr>
      <w:rPr>
        <w:rFonts w:hint="default"/>
      </w:rPr>
    </w:lvl>
  </w:abstractNum>
  <w:abstractNum w:abstractNumId="2" w15:restartNumberingAfterBreak="0">
    <w:nsid w:val="09385DBC"/>
    <w:multiLevelType w:val="hybridMultilevel"/>
    <w:tmpl w:val="C55ABBF2"/>
    <w:lvl w:ilvl="0" w:tplc="5A4EBE5E">
      <w:start w:val="7"/>
      <w:numFmt w:val="bullet"/>
      <w:lvlText w:val=""/>
      <w:lvlJc w:val="left"/>
      <w:pPr>
        <w:ind w:left="720" w:hanging="360"/>
      </w:pPr>
      <w:rPr>
        <w:rFonts w:ascii="Wingdings" w:eastAsia="Arial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1883"/>
    <w:multiLevelType w:val="hybridMultilevel"/>
    <w:tmpl w:val="FACE78E4"/>
    <w:lvl w:ilvl="0" w:tplc="099AC252">
      <w:numFmt w:val="bullet"/>
      <w:lvlText w:val="-"/>
      <w:lvlJc w:val="left"/>
      <w:pPr>
        <w:ind w:left="64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535" w:hanging="123"/>
      </w:pPr>
      <w:rPr>
        <w:rFonts w:hint="default"/>
      </w:rPr>
    </w:lvl>
    <w:lvl w:ilvl="2" w:tplc="FFFFFFFF">
      <w:numFmt w:val="bullet"/>
      <w:lvlText w:val="•"/>
      <w:lvlJc w:val="left"/>
      <w:pPr>
        <w:ind w:left="1011" w:hanging="123"/>
      </w:pPr>
      <w:rPr>
        <w:rFonts w:hint="default"/>
      </w:rPr>
    </w:lvl>
    <w:lvl w:ilvl="3" w:tplc="FFFFFFFF">
      <w:numFmt w:val="bullet"/>
      <w:lvlText w:val="•"/>
      <w:lvlJc w:val="left"/>
      <w:pPr>
        <w:ind w:left="1487" w:hanging="123"/>
      </w:pPr>
      <w:rPr>
        <w:rFonts w:hint="default"/>
      </w:rPr>
    </w:lvl>
    <w:lvl w:ilvl="4" w:tplc="FFFFFFFF">
      <w:numFmt w:val="bullet"/>
      <w:lvlText w:val="•"/>
      <w:lvlJc w:val="left"/>
      <w:pPr>
        <w:ind w:left="1963" w:hanging="123"/>
      </w:pPr>
      <w:rPr>
        <w:rFonts w:hint="default"/>
      </w:rPr>
    </w:lvl>
    <w:lvl w:ilvl="5" w:tplc="FFFFFFFF">
      <w:numFmt w:val="bullet"/>
      <w:lvlText w:val="•"/>
      <w:lvlJc w:val="left"/>
      <w:pPr>
        <w:ind w:left="2439" w:hanging="123"/>
      </w:pPr>
      <w:rPr>
        <w:rFonts w:hint="default"/>
      </w:rPr>
    </w:lvl>
    <w:lvl w:ilvl="6" w:tplc="FFFFFFFF">
      <w:numFmt w:val="bullet"/>
      <w:lvlText w:val="•"/>
      <w:lvlJc w:val="left"/>
      <w:pPr>
        <w:ind w:left="2915" w:hanging="123"/>
      </w:pPr>
      <w:rPr>
        <w:rFonts w:hint="default"/>
      </w:rPr>
    </w:lvl>
    <w:lvl w:ilvl="7" w:tplc="FFFFFFFF">
      <w:numFmt w:val="bullet"/>
      <w:lvlText w:val="•"/>
      <w:lvlJc w:val="left"/>
      <w:pPr>
        <w:ind w:left="3391" w:hanging="123"/>
      </w:pPr>
      <w:rPr>
        <w:rFonts w:hint="default"/>
      </w:rPr>
    </w:lvl>
    <w:lvl w:ilvl="8" w:tplc="FFFFFFFF">
      <w:numFmt w:val="bullet"/>
      <w:lvlText w:val="•"/>
      <w:lvlJc w:val="left"/>
      <w:pPr>
        <w:ind w:left="3867" w:hanging="123"/>
      </w:pPr>
      <w:rPr>
        <w:rFonts w:hint="default"/>
      </w:rPr>
    </w:lvl>
  </w:abstractNum>
  <w:abstractNum w:abstractNumId="4" w15:restartNumberingAfterBreak="0">
    <w:nsid w:val="1CB63882"/>
    <w:multiLevelType w:val="hybridMultilevel"/>
    <w:tmpl w:val="8C02B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5153C"/>
    <w:multiLevelType w:val="hybridMultilevel"/>
    <w:tmpl w:val="8C02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04FA9"/>
    <w:multiLevelType w:val="hybridMultilevel"/>
    <w:tmpl w:val="AB9E6D9C"/>
    <w:lvl w:ilvl="0" w:tplc="9830F550">
      <w:numFmt w:val="bullet"/>
      <w:lvlText w:val="-"/>
      <w:lvlJc w:val="left"/>
      <w:pPr>
        <w:ind w:left="187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B1465498">
      <w:numFmt w:val="bullet"/>
      <w:lvlText w:val="•"/>
      <w:lvlJc w:val="left"/>
      <w:pPr>
        <w:ind w:left="643" w:hanging="123"/>
      </w:pPr>
      <w:rPr>
        <w:rFonts w:hint="default"/>
      </w:rPr>
    </w:lvl>
    <w:lvl w:ilvl="2" w:tplc="E1DAFCC8">
      <w:numFmt w:val="bullet"/>
      <w:lvlText w:val="•"/>
      <w:lvlJc w:val="left"/>
      <w:pPr>
        <w:ind w:left="1107" w:hanging="123"/>
      </w:pPr>
      <w:rPr>
        <w:rFonts w:hint="default"/>
      </w:rPr>
    </w:lvl>
    <w:lvl w:ilvl="3" w:tplc="17E881E6">
      <w:numFmt w:val="bullet"/>
      <w:lvlText w:val="•"/>
      <w:lvlJc w:val="left"/>
      <w:pPr>
        <w:ind w:left="1571" w:hanging="123"/>
      </w:pPr>
      <w:rPr>
        <w:rFonts w:hint="default"/>
      </w:rPr>
    </w:lvl>
    <w:lvl w:ilvl="4" w:tplc="EFE02984">
      <w:numFmt w:val="bullet"/>
      <w:lvlText w:val="•"/>
      <w:lvlJc w:val="left"/>
      <w:pPr>
        <w:ind w:left="2035" w:hanging="123"/>
      </w:pPr>
      <w:rPr>
        <w:rFonts w:hint="default"/>
      </w:rPr>
    </w:lvl>
    <w:lvl w:ilvl="5" w:tplc="F820AAC8">
      <w:numFmt w:val="bullet"/>
      <w:lvlText w:val="•"/>
      <w:lvlJc w:val="left"/>
      <w:pPr>
        <w:ind w:left="2499" w:hanging="123"/>
      </w:pPr>
      <w:rPr>
        <w:rFonts w:hint="default"/>
      </w:rPr>
    </w:lvl>
    <w:lvl w:ilvl="6" w:tplc="313AEC68">
      <w:numFmt w:val="bullet"/>
      <w:lvlText w:val="•"/>
      <w:lvlJc w:val="left"/>
      <w:pPr>
        <w:ind w:left="2963" w:hanging="123"/>
      </w:pPr>
      <w:rPr>
        <w:rFonts w:hint="default"/>
      </w:rPr>
    </w:lvl>
    <w:lvl w:ilvl="7" w:tplc="F5ECE53E">
      <w:numFmt w:val="bullet"/>
      <w:lvlText w:val="•"/>
      <w:lvlJc w:val="left"/>
      <w:pPr>
        <w:ind w:left="3427" w:hanging="123"/>
      </w:pPr>
      <w:rPr>
        <w:rFonts w:hint="default"/>
      </w:rPr>
    </w:lvl>
    <w:lvl w:ilvl="8" w:tplc="F774BAB0">
      <w:numFmt w:val="bullet"/>
      <w:lvlText w:val="•"/>
      <w:lvlJc w:val="left"/>
      <w:pPr>
        <w:ind w:left="3891" w:hanging="123"/>
      </w:pPr>
      <w:rPr>
        <w:rFonts w:hint="default"/>
      </w:rPr>
    </w:lvl>
  </w:abstractNum>
  <w:abstractNum w:abstractNumId="7" w15:restartNumberingAfterBreak="0">
    <w:nsid w:val="3DD30C10"/>
    <w:multiLevelType w:val="hybridMultilevel"/>
    <w:tmpl w:val="FEC6A27A"/>
    <w:lvl w:ilvl="0" w:tplc="A608279E">
      <w:numFmt w:val="bullet"/>
      <w:lvlText w:val="-"/>
      <w:lvlJc w:val="left"/>
      <w:pPr>
        <w:ind w:left="189" w:hanging="125"/>
      </w:pPr>
      <w:rPr>
        <w:rFonts w:ascii="Arial" w:eastAsia="Arial" w:hAnsi="Arial" w:cs="Arial" w:hint="default"/>
        <w:w w:val="99"/>
        <w:sz w:val="20"/>
        <w:szCs w:val="20"/>
      </w:rPr>
    </w:lvl>
    <w:lvl w:ilvl="1" w:tplc="5E72B9D8">
      <w:numFmt w:val="bullet"/>
      <w:lvlText w:val="•"/>
      <w:lvlJc w:val="left"/>
      <w:pPr>
        <w:ind w:left="643" w:hanging="125"/>
      </w:pPr>
      <w:rPr>
        <w:rFonts w:hint="default"/>
      </w:rPr>
    </w:lvl>
    <w:lvl w:ilvl="2" w:tplc="4648B4A8">
      <w:numFmt w:val="bullet"/>
      <w:lvlText w:val="•"/>
      <w:lvlJc w:val="left"/>
      <w:pPr>
        <w:ind w:left="1107" w:hanging="125"/>
      </w:pPr>
      <w:rPr>
        <w:rFonts w:hint="default"/>
      </w:rPr>
    </w:lvl>
    <w:lvl w:ilvl="3" w:tplc="37980C96">
      <w:numFmt w:val="bullet"/>
      <w:lvlText w:val="•"/>
      <w:lvlJc w:val="left"/>
      <w:pPr>
        <w:ind w:left="1571" w:hanging="125"/>
      </w:pPr>
      <w:rPr>
        <w:rFonts w:hint="default"/>
      </w:rPr>
    </w:lvl>
    <w:lvl w:ilvl="4" w:tplc="42A07A0C">
      <w:numFmt w:val="bullet"/>
      <w:lvlText w:val="•"/>
      <w:lvlJc w:val="left"/>
      <w:pPr>
        <w:ind w:left="2035" w:hanging="125"/>
      </w:pPr>
      <w:rPr>
        <w:rFonts w:hint="default"/>
      </w:rPr>
    </w:lvl>
    <w:lvl w:ilvl="5" w:tplc="9468F400">
      <w:numFmt w:val="bullet"/>
      <w:lvlText w:val="•"/>
      <w:lvlJc w:val="left"/>
      <w:pPr>
        <w:ind w:left="2499" w:hanging="125"/>
      </w:pPr>
      <w:rPr>
        <w:rFonts w:hint="default"/>
      </w:rPr>
    </w:lvl>
    <w:lvl w:ilvl="6" w:tplc="672C93F2">
      <w:numFmt w:val="bullet"/>
      <w:lvlText w:val="•"/>
      <w:lvlJc w:val="left"/>
      <w:pPr>
        <w:ind w:left="2963" w:hanging="125"/>
      </w:pPr>
      <w:rPr>
        <w:rFonts w:hint="default"/>
      </w:rPr>
    </w:lvl>
    <w:lvl w:ilvl="7" w:tplc="1C380FBE">
      <w:numFmt w:val="bullet"/>
      <w:lvlText w:val="•"/>
      <w:lvlJc w:val="left"/>
      <w:pPr>
        <w:ind w:left="3427" w:hanging="125"/>
      </w:pPr>
      <w:rPr>
        <w:rFonts w:hint="default"/>
      </w:rPr>
    </w:lvl>
    <w:lvl w:ilvl="8" w:tplc="6E902862">
      <w:numFmt w:val="bullet"/>
      <w:lvlText w:val="•"/>
      <w:lvlJc w:val="left"/>
      <w:pPr>
        <w:ind w:left="3891" w:hanging="125"/>
      </w:pPr>
      <w:rPr>
        <w:rFonts w:hint="default"/>
      </w:rPr>
    </w:lvl>
  </w:abstractNum>
  <w:abstractNum w:abstractNumId="8" w15:restartNumberingAfterBreak="0">
    <w:nsid w:val="3E0A4BF5"/>
    <w:multiLevelType w:val="hybridMultilevel"/>
    <w:tmpl w:val="9A44C8B4"/>
    <w:lvl w:ilvl="0" w:tplc="4D74B02E">
      <w:numFmt w:val="bullet"/>
      <w:lvlText w:val="-"/>
      <w:lvlJc w:val="left"/>
      <w:pPr>
        <w:ind w:left="64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603C7D5C">
      <w:numFmt w:val="bullet"/>
      <w:lvlText w:val="•"/>
      <w:lvlJc w:val="left"/>
      <w:pPr>
        <w:ind w:left="535" w:hanging="123"/>
      </w:pPr>
      <w:rPr>
        <w:rFonts w:hint="default"/>
      </w:rPr>
    </w:lvl>
    <w:lvl w:ilvl="2" w:tplc="B1FC9CEA">
      <w:numFmt w:val="bullet"/>
      <w:lvlText w:val="•"/>
      <w:lvlJc w:val="left"/>
      <w:pPr>
        <w:ind w:left="1011" w:hanging="123"/>
      </w:pPr>
      <w:rPr>
        <w:rFonts w:hint="default"/>
      </w:rPr>
    </w:lvl>
    <w:lvl w:ilvl="3" w:tplc="24145866">
      <w:numFmt w:val="bullet"/>
      <w:lvlText w:val="•"/>
      <w:lvlJc w:val="left"/>
      <w:pPr>
        <w:ind w:left="1487" w:hanging="123"/>
      </w:pPr>
      <w:rPr>
        <w:rFonts w:hint="default"/>
      </w:rPr>
    </w:lvl>
    <w:lvl w:ilvl="4" w:tplc="C2CC8CB8">
      <w:numFmt w:val="bullet"/>
      <w:lvlText w:val="•"/>
      <w:lvlJc w:val="left"/>
      <w:pPr>
        <w:ind w:left="1963" w:hanging="123"/>
      </w:pPr>
      <w:rPr>
        <w:rFonts w:hint="default"/>
      </w:rPr>
    </w:lvl>
    <w:lvl w:ilvl="5" w:tplc="E6280BC8">
      <w:numFmt w:val="bullet"/>
      <w:lvlText w:val="•"/>
      <w:lvlJc w:val="left"/>
      <w:pPr>
        <w:ind w:left="2439" w:hanging="123"/>
      </w:pPr>
      <w:rPr>
        <w:rFonts w:hint="default"/>
      </w:rPr>
    </w:lvl>
    <w:lvl w:ilvl="6" w:tplc="6DC47F24">
      <w:numFmt w:val="bullet"/>
      <w:lvlText w:val="•"/>
      <w:lvlJc w:val="left"/>
      <w:pPr>
        <w:ind w:left="2915" w:hanging="123"/>
      </w:pPr>
      <w:rPr>
        <w:rFonts w:hint="default"/>
      </w:rPr>
    </w:lvl>
    <w:lvl w:ilvl="7" w:tplc="1B5E562A">
      <w:numFmt w:val="bullet"/>
      <w:lvlText w:val="•"/>
      <w:lvlJc w:val="left"/>
      <w:pPr>
        <w:ind w:left="3391" w:hanging="123"/>
      </w:pPr>
      <w:rPr>
        <w:rFonts w:hint="default"/>
      </w:rPr>
    </w:lvl>
    <w:lvl w:ilvl="8" w:tplc="01C06D14">
      <w:numFmt w:val="bullet"/>
      <w:lvlText w:val="•"/>
      <w:lvlJc w:val="left"/>
      <w:pPr>
        <w:ind w:left="3867" w:hanging="123"/>
      </w:pPr>
      <w:rPr>
        <w:rFonts w:hint="default"/>
      </w:rPr>
    </w:lvl>
  </w:abstractNum>
  <w:abstractNum w:abstractNumId="9" w15:restartNumberingAfterBreak="0">
    <w:nsid w:val="46207DC5"/>
    <w:multiLevelType w:val="hybridMultilevel"/>
    <w:tmpl w:val="427032D2"/>
    <w:lvl w:ilvl="0" w:tplc="099AC252">
      <w:numFmt w:val="bullet"/>
      <w:lvlText w:val="-"/>
      <w:lvlJc w:val="left"/>
      <w:pPr>
        <w:ind w:left="187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643" w:hanging="123"/>
      </w:pPr>
      <w:rPr>
        <w:rFonts w:hint="default"/>
      </w:rPr>
    </w:lvl>
    <w:lvl w:ilvl="2" w:tplc="FFFFFFFF">
      <w:numFmt w:val="bullet"/>
      <w:lvlText w:val="•"/>
      <w:lvlJc w:val="left"/>
      <w:pPr>
        <w:ind w:left="1107" w:hanging="123"/>
      </w:pPr>
      <w:rPr>
        <w:rFonts w:hint="default"/>
      </w:rPr>
    </w:lvl>
    <w:lvl w:ilvl="3" w:tplc="FFFFFFFF">
      <w:numFmt w:val="bullet"/>
      <w:lvlText w:val="•"/>
      <w:lvlJc w:val="left"/>
      <w:pPr>
        <w:ind w:left="1571" w:hanging="123"/>
      </w:pPr>
      <w:rPr>
        <w:rFonts w:hint="default"/>
      </w:rPr>
    </w:lvl>
    <w:lvl w:ilvl="4" w:tplc="FFFFFFFF">
      <w:numFmt w:val="bullet"/>
      <w:lvlText w:val="•"/>
      <w:lvlJc w:val="left"/>
      <w:pPr>
        <w:ind w:left="2035" w:hanging="123"/>
      </w:pPr>
      <w:rPr>
        <w:rFonts w:hint="default"/>
      </w:rPr>
    </w:lvl>
    <w:lvl w:ilvl="5" w:tplc="FFFFFFFF">
      <w:numFmt w:val="bullet"/>
      <w:lvlText w:val="•"/>
      <w:lvlJc w:val="left"/>
      <w:pPr>
        <w:ind w:left="2499" w:hanging="123"/>
      </w:pPr>
      <w:rPr>
        <w:rFonts w:hint="default"/>
      </w:rPr>
    </w:lvl>
    <w:lvl w:ilvl="6" w:tplc="FFFFFFFF">
      <w:numFmt w:val="bullet"/>
      <w:lvlText w:val="•"/>
      <w:lvlJc w:val="left"/>
      <w:pPr>
        <w:ind w:left="2963" w:hanging="123"/>
      </w:pPr>
      <w:rPr>
        <w:rFonts w:hint="default"/>
      </w:rPr>
    </w:lvl>
    <w:lvl w:ilvl="7" w:tplc="FFFFFFFF">
      <w:numFmt w:val="bullet"/>
      <w:lvlText w:val="•"/>
      <w:lvlJc w:val="left"/>
      <w:pPr>
        <w:ind w:left="3427" w:hanging="123"/>
      </w:pPr>
      <w:rPr>
        <w:rFonts w:hint="default"/>
      </w:rPr>
    </w:lvl>
    <w:lvl w:ilvl="8" w:tplc="FFFFFFFF">
      <w:numFmt w:val="bullet"/>
      <w:lvlText w:val="•"/>
      <w:lvlJc w:val="left"/>
      <w:pPr>
        <w:ind w:left="3891" w:hanging="123"/>
      </w:pPr>
      <w:rPr>
        <w:rFonts w:hint="default"/>
      </w:rPr>
    </w:lvl>
  </w:abstractNum>
  <w:abstractNum w:abstractNumId="10" w15:restartNumberingAfterBreak="0">
    <w:nsid w:val="534832A7"/>
    <w:multiLevelType w:val="hybridMultilevel"/>
    <w:tmpl w:val="D610AD00"/>
    <w:lvl w:ilvl="0" w:tplc="7BACFED6">
      <w:numFmt w:val="bullet"/>
      <w:lvlText w:val="-"/>
      <w:lvlJc w:val="left"/>
      <w:pPr>
        <w:ind w:left="187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074C3BB2">
      <w:numFmt w:val="bullet"/>
      <w:lvlText w:val="•"/>
      <w:lvlJc w:val="left"/>
      <w:pPr>
        <w:ind w:left="643" w:hanging="123"/>
      </w:pPr>
      <w:rPr>
        <w:rFonts w:hint="default"/>
      </w:rPr>
    </w:lvl>
    <w:lvl w:ilvl="2" w:tplc="79E00F82">
      <w:numFmt w:val="bullet"/>
      <w:lvlText w:val="•"/>
      <w:lvlJc w:val="left"/>
      <w:pPr>
        <w:ind w:left="1107" w:hanging="123"/>
      </w:pPr>
      <w:rPr>
        <w:rFonts w:hint="default"/>
      </w:rPr>
    </w:lvl>
    <w:lvl w:ilvl="3" w:tplc="3FF2B26C">
      <w:numFmt w:val="bullet"/>
      <w:lvlText w:val="•"/>
      <w:lvlJc w:val="left"/>
      <w:pPr>
        <w:ind w:left="1571" w:hanging="123"/>
      </w:pPr>
      <w:rPr>
        <w:rFonts w:hint="default"/>
      </w:rPr>
    </w:lvl>
    <w:lvl w:ilvl="4" w:tplc="56268120">
      <w:numFmt w:val="bullet"/>
      <w:lvlText w:val="•"/>
      <w:lvlJc w:val="left"/>
      <w:pPr>
        <w:ind w:left="2035" w:hanging="123"/>
      </w:pPr>
      <w:rPr>
        <w:rFonts w:hint="default"/>
      </w:rPr>
    </w:lvl>
    <w:lvl w:ilvl="5" w:tplc="062E6F7A">
      <w:numFmt w:val="bullet"/>
      <w:lvlText w:val="•"/>
      <w:lvlJc w:val="left"/>
      <w:pPr>
        <w:ind w:left="2499" w:hanging="123"/>
      </w:pPr>
      <w:rPr>
        <w:rFonts w:hint="default"/>
      </w:rPr>
    </w:lvl>
    <w:lvl w:ilvl="6" w:tplc="FECEEC02">
      <w:numFmt w:val="bullet"/>
      <w:lvlText w:val="•"/>
      <w:lvlJc w:val="left"/>
      <w:pPr>
        <w:ind w:left="2963" w:hanging="123"/>
      </w:pPr>
      <w:rPr>
        <w:rFonts w:hint="default"/>
      </w:rPr>
    </w:lvl>
    <w:lvl w:ilvl="7" w:tplc="8C1CB6CC">
      <w:numFmt w:val="bullet"/>
      <w:lvlText w:val="•"/>
      <w:lvlJc w:val="left"/>
      <w:pPr>
        <w:ind w:left="3427" w:hanging="123"/>
      </w:pPr>
      <w:rPr>
        <w:rFonts w:hint="default"/>
      </w:rPr>
    </w:lvl>
    <w:lvl w:ilvl="8" w:tplc="3240208C">
      <w:numFmt w:val="bullet"/>
      <w:lvlText w:val="•"/>
      <w:lvlJc w:val="left"/>
      <w:pPr>
        <w:ind w:left="3891" w:hanging="123"/>
      </w:pPr>
      <w:rPr>
        <w:rFonts w:hint="default"/>
      </w:rPr>
    </w:lvl>
  </w:abstractNum>
  <w:abstractNum w:abstractNumId="11" w15:restartNumberingAfterBreak="0">
    <w:nsid w:val="6B0159E9"/>
    <w:multiLevelType w:val="hybridMultilevel"/>
    <w:tmpl w:val="FA54111C"/>
    <w:lvl w:ilvl="0" w:tplc="E580F900">
      <w:start w:val="2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950F8"/>
    <w:multiLevelType w:val="hybridMultilevel"/>
    <w:tmpl w:val="FF70EE64"/>
    <w:lvl w:ilvl="0" w:tplc="099AC252">
      <w:numFmt w:val="bullet"/>
      <w:lvlText w:val="-"/>
      <w:lvlJc w:val="left"/>
      <w:pPr>
        <w:ind w:left="64" w:hanging="120"/>
      </w:pPr>
      <w:rPr>
        <w:rFonts w:ascii="Arial" w:eastAsia="Arial" w:hAnsi="Arial" w:cs="Arial" w:hint="default"/>
        <w:w w:val="99"/>
        <w:sz w:val="20"/>
        <w:szCs w:val="20"/>
      </w:rPr>
    </w:lvl>
    <w:lvl w:ilvl="1" w:tplc="48E62C36">
      <w:numFmt w:val="bullet"/>
      <w:lvlText w:val="•"/>
      <w:lvlJc w:val="left"/>
      <w:pPr>
        <w:ind w:left="535" w:hanging="120"/>
      </w:pPr>
      <w:rPr>
        <w:rFonts w:hint="default"/>
      </w:rPr>
    </w:lvl>
    <w:lvl w:ilvl="2" w:tplc="60BEB8C2">
      <w:numFmt w:val="bullet"/>
      <w:lvlText w:val="•"/>
      <w:lvlJc w:val="left"/>
      <w:pPr>
        <w:ind w:left="1011" w:hanging="120"/>
      </w:pPr>
      <w:rPr>
        <w:rFonts w:hint="default"/>
      </w:rPr>
    </w:lvl>
    <w:lvl w:ilvl="3" w:tplc="96F4745E">
      <w:numFmt w:val="bullet"/>
      <w:lvlText w:val="•"/>
      <w:lvlJc w:val="left"/>
      <w:pPr>
        <w:ind w:left="1487" w:hanging="120"/>
      </w:pPr>
      <w:rPr>
        <w:rFonts w:hint="default"/>
      </w:rPr>
    </w:lvl>
    <w:lvl w:ilvl="4" w:tplc="DA86073A">
      <w:numFmt w:val="bullet"/>
      <w:lvlText w:val="•"/>
      <w:lvlJc w:val="left"/>
      <w:pPr>
        <w:ind w:left="1963" w:hanging="120"/>
      </w:pPr>
      <w:rPr>
        <w:rFonts w:hint="default"/>
      </w:rPr>
    </w:lvl>
    <w:lvl w:ilvl="5" w:tplc="A4BC4BC2">
      <w:numFmt w:val="bullet"/>
      <w:lvlText w:val="•"/>
      <w:lvlJc w:val="left"/>
      <w:pPr>
        <w:ind w:left="2439" w:hanging="120"/>
      </w:pPr>
      <w:rPr>
        <w:rFonts w:hint="default"/>
      </w:rPr>
    </w:lvl>
    <w:lvl w:ilvl="6" w:tplc="B1D60CB4">
      <w:numFmt w:val="bullet"/>
      <w:lvlText w:val="•"/>
      <w:lvlJc w:val="left"/>
      <w:pPr>
        <w:ind w:left="2915" w:hanging="120"/>
      </w:pPr>
      <w:rPr>
        <w:rFonts w:hint="default"/>
      </w:rPr>
    </w:lvl>
    <w:lvl w:ilvl="7" w:tplc="9F46B5A4">
      <w:numFmt w:val="bullet"/>
      <w:lvlText w:val="•"/>
      <w:lvlJc w:val="left"/>
      <w:pPr>
        <w:ind w:left="3391" w:hanging="120"/>
      </w:pPr>
      <w:rPr>
        <w:rFonts w:hint="default"/>
      </w:rPr>
    </w:lvl>
    <w:lvl w:ilvl="8" w:tplc="D5522B32">
      <w:numFmt w:val="bullet"/>
      <w:lvlText w:val="•"/>
      <w:lvlJc w:val="left"/>
      <w:pPr>
        <w:ind w:left="3867" w:hanging="120"/>
      </w:pPr>
      <w:rPr>
        <w:rFonts w:hint="default"/>
      </w:rPr>
    </w:lvl>
  </w:abstractNum>
  <w:abstractNum w:abstractNumId="13" w15:restartNumberingAfterBreak="0">
    <w:nsid w:val="7AE154C0"/>
    <w:multiLevelType w:val="hybridMultilevel"/>
    <w:tmpl w:val="9F2E1046"/>
    <w:lvl w:ilvl="0" w:tplc="9076A9C0">
      <w:start w:val="7"/>
      <w:numFmt w:val="bullet"/>
      <w:lvlText w:val=""/>
      <w:lvlJc w:val="left"/>
      <w:pPr>
        <w:ind w:left="720" w:hanging="360"/>
      </w:pPr>
      <w:rPr>
        <w:rFonts w:ascii="Wingdings" w:eastAsia="Arial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D434B"/>
    <w:multiLevelType w:val="hybridMultilevel"/>
    <w:tmpl w:val="9B28F068"/>
    <w:lvl w:ilvl="0" w:tplc="099AC252">
      <w:numFmt w:val="bullet"/>
      <w:lvlText w:val="-"/>
      <w:lvlJc w:val="left"/>
      <w:pPr>
        <w:ind w:left="64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535" w:hanging="123"/>
      </w:pPr>
      <w:rPr>
        <w:rFonts w:hint="default"/>
      </w:rPr>
    </w:lvl>
    <w:lvl w:ilvl="2" w:tplc="FFFFFFFF">
      <w:numFmt w:val="bullet"/>
      <w:lvlText w:val="•"/>
      <w:lvlJc w:val="left"/>
      <w:pPr>
        <w:ind w:left="1011" w:hanging="123"/>
      </w:pPr>
      <w:rPr>
        <w:rFonts w:hint="default"/>
      </w:rPr>
    </w:lvl>
    <w:lvl w:ilvl="3" w:tplc="FFFFFFFF">
      <w:numFmt w:val="bullet"/>
      <w:lvlText w:val="•"/>
      <w:lvlJc w:val="left"/>
      <w:pPr>
        <w:ind w:left="1487" w:hanging="123"/>
      </w:pPr>
      <w:rPr>
        <w:rFonts w:hint="default"/>
      </w:rPr>
    </w:lvl>
    <w:lvl w:ilvl="4" w:tplc="FFFFFFFF">
      <w:numFmt w:val="bullet"/>
      <w:lvlText w:val="•"/>
      <w:lvlJc w:val="left"/>
      <w:pPr>
        <w:ind w:left="1963" w:hanging="123"/>
      </w:pPr>
      <w:rPr>
        <w:rFonts w:hint="default"/>
      </w:rPr>
    </w:lvl>
    <w:lvl w:ilvl="5" w:tplc="FFFFFFFF">
      <w:numFmt w:val="bullet"/>
      <w:lvlText w:val="•"/>
      <w:lvlJc w:val="left"/>
      <w:pPr>
        <w:ind w:left="2439" w:hanging="123"/>
      </w:pPr>
      <w:rPr>
        <w:rFonts w:hint="default"/>
      </w:rPr>
    </w:lvl>
    <w:lvl w:ilvl="6" w:tplc="FFFFFFFF">
      <w:numFmt w:val="bullet"/>
      <w:lvlText w:val="•"/>
      <w:lvlJc w:val="left"/>
      <w:pPr>
        <w:ind w:left="2915" w:hanging="123"/>
      </w:pPr>
      <w:rPr>
        <w:rFonts w:hint="default"/>
      </w:rPr>
    </w:lvl>
    <w:lvl w:ilvl="7" w:tplc="FFFFFFFF">
      <w:numFmt w:val="bullet"/>
      <w:lvlText w:val="•"/>
      <w:lvlJc w:val="left"/>
      <w:pPr>
        <w:ind w:left="3391" w:hanging="123"/>
      </w:pPr>
      <w:rPr>
        <w:rFonts w:hint="default"/>
      </w:rPr>
    </w:lvl>
    <w:lvl w:ilvl="8" w:tplc="FFFFFFFF">
      <w:numFmt w:val="bullet"/>
      <w:lvlText w:val="•"/>
      <w:lvlJc w:val="left"/>
      <w:pPr>
        <w:ind w:left="3867" w:hanging="123"/>
      </w:pPr>
      <w:rPr>
        <w:rFonts w:hint="default"/>
      </w:rPr>
    </w:lvl>
  </w:abstractNum>
  <w:abstractNum w:abstractNumId="15" w15:restartNumberingAfterBreak="0">
    <w:nsid w:val="7C0F1EE6"/>
    <w:multiLevelType w:val="hybridMultilevel"/>
    <w:tmpl w:val="9FE24D4A"/>
    <w:lvl w:ilvl="0" w:tplc="099AC252">
      <w:numFmt w:val="bullet"/>
      <w:lvlText w:val="-"/>
      <w:lvlJc w:val="left"/>
      <w:pPr>
        <w:ind w:left="189" w:hanging="125"/>
      </w:pPr>
      <w:rPr>
        <w:rFonts w:ascii="Arial" w:eastAsia="Arial" w:hAnsi="Arial" w:cs="Arial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643" w:hanging="125"/>
      </w:pPr>
      <w:rPr>
        <w:rFonts w:hint="default"/>
      </w:rPr>
    </w:lvl>
    <w:lvl w:ilvl="2" w:tplc="FFFFFFFF">
      <w:numFmt w:val="bullet"/>
      <w:lvlText w:val="•"/>
      <w:lvlJc w:val="left"/>
      <w:pPr>
        <w:ind w:left="1107" w:hanging="125"/>
      </w:pPr>
      <w:rPr>
        <w:rFonts w:hint="default"/>
      </w:rPr>
    </w:lvl>
    <w:lvl w:ilvl="3" w:tplc="FFFFFFFF">
      <w:numFmt w:val="bullet"/>
      <w:lvlText w:val="•"/>
      <w:lvlJc w:val="left"/>
      <w:pPr>
        <w:ind w:left="1571" w:hanging="125"/>
      </w:pPr>
      <w:rPr>
        <w:rFonts w:hint="default"/>
      </w:rPr>
    </w:lvl>
    <w:lvl w:ilvl="4" w:tplc="FFFFFFFF">
      <w:numFmt w:val="bullet"/>
      <w:lvlText w:val="•"/>
      <w:lvlJc w:val="left"/>
      <w:pPr>
        <w:ind w:left="2035" w:hanging="125"/>
      </w:pPr>
      <w:rPr>
        <w:rFonts w:hint="default"/>
      </w:rPr>
    </w:lvl>
    <w:lvl w:ilvl="5" w:tplc="FFFFFFFF">
      <w:numFmt w:val="bullet"/>
      <w:lvlText w:val="•"/>
      <w:lvlJc w:val="left"/>
      <w:pPr>
        <w:ind w:left="2499" w:hanging="125"/>
      </w:pPr>
      <w:rPr>
        <w:rFonts w:hint="default"/>
      </w:rPr>
    </w:lvl>
    <w:lvl w:ilvl="6" w:tplc="FFFFFFFF">
      <w:numFmt w:val="bullet"/>
      <w:lvlText w:val="•"/>
      <w:lvlJc w:val="left"/>
      <w:pPr>
        <w:ind w:left="2963" w:hanging="125"/>
      </w:pPr>
      <w:rPr>
        <w:rFonts w:hint="default"/>
      </w:rPr>
    </w:lvl>
    <w:lvl w:ilvl="7" w:tplc="FFFFFFFF">
      <w:numFmt w:val="bullet"/>
      <w:lvlText w:val="•"/>
      <w:lvlJc w:val="left"/>
      <w:pPr>
        <w:ind w:left="3427" w:hanging="125"/>
      </w:pPr>
      <w:rPr>
        <w:rFonts w:hint="default"/>
      </w:rPr>
    </w:lvl>
    <w:lvl w:ilvl="8" w:tplc="FFFFFFFF">
      <w:numFmt w:val="bullet"/>
      <w:lvlText w:val="•"/>
      <w:lvlJc w:val="left"/>
      <w:pPr>
        <w:ind w:left="3891" w:hanging="125"/>
      </w:pPr>
      <w:rPr>
        <w:rFonts w:hint="default"/>
      </w:rPr>
    </w:lvl>
  </w:abstractNum>
  <w:num w:numId="1" w16cid:durableId="271278825">
    <w:abstractNumId w:val="10"/>
  </w:num>
  <w:num w:numId="2" w16cid:durableId="1510633096">
    <w:abstractNumId w:val="12"/>
  </w:num>
  <w:num w:numId="3" w16cid:durableId="1685548112">
    <w:abstractNumId w:val="8"/>
  </w:num>
  <w:num w:numId="4" w16cid:durableId="1518688582">
    <w:abstractNumId w:val="0"/>
  </w:num>
  <w:num w:numId="5" w16cid:durableId="401174221">
    <w:abstractNumId w:val="1"/>
  </w:num>
  <w:num w:numId="6" w16cid:durableId="772357908">
    <w:abstractNumId w:val="6"/>
  </w:num>
  <w:num w:numId="7" w16cid:durableId="589580922">
    <w:abstractNumId w:val="7"/>
  </w:num>
  <w:num w:numId="8" w16cid:durableId="1962030521">
    <w:abstractNumId w:val="5"/>
  </w:num>
  <w:num w:numId="9" w16cid:durableId="1568102790">
    <w:abstractNumId w:val="4"/>
  </w:num>
  <w:num w:numId="10" w16cid:durableId="34476131">
    <w:abstractNumId w:val="15"/>
  </w:num>
  <w:num w:numId="11" w16cid:durableId="1423260336">
    <w:abstractNumId w:val="9"/>
  </w:num>
  <w:num w:numId="12" w16cid:durableId="316227047">
    <w:abstractNumId w:val="3"/>
  </w:num>
  <w:num w:numId="13" w16cid:durableId="1664359726">
    <w:abstractNumId w:val="14"/>
  </w:num>
  <w:num w:numId="14" w16cid:durableId="2066443427">
    <w:abstractNumId w:val="11"/>
  </w:num>
  <w:num w:numId="15" w16cid:durableId="611472414">
    <w:abstractNumId w:val="13"/>
  </w:num>
  <w:num w:numId="16" w16cid:durableId="1742867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C3"/>
    <w:rsid w:val="00016984"/>
    <w:rsid w:val="00034032"/>
    <w:rsid w:val="000421FC"/>
    <w:rsid w:val="000460D0"/>
    <w:rsid w:val="00061F91"/>
    <w:rsid w:val="000638AA"/>
    <w:rsid w:val="00066EF5"/>
    <w:rsid w:val="000730B1"/>
    <w:rsid w:val="000A353A"/>
    <w:rsid w:val="000C66CC"/>
    <w:rsid w:val="000F37B8"/>
    <w:rsid w:val="00110418"/>
    <w:rsid w:val="001128A9"/>
    <w:rsid w:val="00136357"/>
    <w:rsid w:val="00137C89"/>
    <w:rsid w:val="00164857"/>
    <w:rsid w:val="001B0AB6"/>
    <w:rsid w:val="001C3B78"/>
    <w:rsid w:val="001C7026"/>
    <w:rsid w:val="00207295"/>
    <w:rsid w:val="002623B2"/>
    <w:rsid w:val="00281AEF"/>
    <w:rsid w:val="002858BA"/>
    <w:rsid w:val="002A2A7D"/>
    <w:rsid w:val="002A306D"/>
    <w:rsid w:val="002B1B07"/>
    <w:rsid w:val="002D782C"/>
    <w:rsid w:val="002F3039"/>
    <w:rsid w:val="003277CC"/>
    <w:rsid w:val="00327B0C"/>
    <w:rsid w:val="00336A64"/>
    <w:rsid w:val="0037059D"/>
    <w:rsid w:val="003747C9"/>
    <w:rsid w:val="003778EE"/>
    <w:rsid w:val="00387387"/>
    <w:rsid w:val="003974FF"/>
    <w:rsid w:val="003B1815"/>
    <w:rsid w:val="003D1B89"/>
    <w:rsid w:val="003D47DE"/>
    <w:rsid w:val="004102C1"/>
    <w:rsid w:val="004508D7"/>
    <w:rsid w:val="00467A94"/>
    <w:rsid w:val="004B39A2"/>
    <w:rsid w:val="004B5885"/>
    <w:rsid w:val="004C0082"/>
    <w:rsid w:val="004C0512"/>
    <w:rsid w:val="004C2318"/>
    <w:rsid w:val="004D404E"/>
    <w:rsid w:val="00507BAD"/>
    <w:rsid w:val="00525B45"/>
    <w:rsid w:val="005276BB"/>
    <w:rsid w:val="005311CC"/>
    <w:rsid w:val="0053419D"/>
    <w:rsid w:val="00546083"/>
    <w:rsid w:val="00556C5A"/>
    <w:rsid w:val="00560054"/>
    <w:rsid w:val="00577F55"/>
    <w:rsid w:val="00601125"/>
    <w:rsid w:val="006203D6"/>
    <w:rsid w:val="00625972"/>
    <w:rsid w:val="006371F7"/>
    <w:rsid w:val="00652C9D"/>
    <w:rsid w:val="006545D8"/>
    <w:rsid w:val="00660A27"/>
    <w:rsid w:val="00695819"/>
    <w:rsid w:val="006B23B8"/>
    <w:rsid w:val="007157CA"/>
    <w:rsid w:val="00722CC3"/>
    <w:rsid w:val="00727504"/>
    <w:rsid w:val="00730683"/>
    <w:rsid w:val="00731B26"/>
    <w:rsid w:val="007403F3"/>
    <w:rsid w:val="00744F20"/>
    <w:rsid w:val="00774DE7"/>
    <w:rsid w:val="007A0C82"/>
    <w:rsid w:val="007A35F9"/>
    <w:rsid w:val="007A5BC4"/>
    <w:rsid w:val="007B2069"/>
    <w:rsid w:val="007C0D99"/>
    <w:rsid w:val="007C7959"/>
    <w:rsid w:val="007D00A3"/>
    <w:rsid w:val="00843426"/>
    <w:rsid w:val="00857830"/>
    <w:rsid w:val="00864397"/>
    <w:rsid w:val="009027EF"/>
    <w:rsid w:val="00924D60"/>
    <w:rsid w:val="00930505"/>
    <w:rsid w:val="00930E5F"/>
    <w:rsid w:val="00943E44"/>
    <w:rsid w:val="00944E8F"/>
    <w:rsid w:val="009720BE"/>
    <w:rsid w:val="009A1F43"/>
    <w:rsid w:val="009F68E8"/>
    <w:rsid w:val="009F795D"/>
    <w:rsid w:val="00A01DCD"/>
    <w:rsid w:val="00A03409"/>
    <w:rsid w:val="00A27E44"/>
    <w:rsid w:val="00A337D7"/>
    <w:rsid w:val="00A60003"/>
    <w:rsid w:val="00A87C16"/>
    <w:rsid w:val="00A9325B"/>
    <w:rsid w:val="00B13C93"/>
    <w:rsid w:val="00B34D56"/>
    <w:rsid w:val="00B46EFC"/>
    <w:rsid w:val="00B906EC"/>
    <w:rsid w:val="00B95A3F"/>
    <w:rsid w:val="00BC1AAE"/>
    <w:rsid w:val="00BC4720"/>
    <w:rsid w:val="00BC4C6D"/>
    <w:rsid w:val="00BC5C9F"/>
    <w:rsid w:val="00BD5F15"/>
    <w:rsid w:val="00BF2708"/>
    <w:rsid w:val="00C10323"/>
    <w:rsid w:val="00C1344E"/>
    <w:rsid w:val="00C173ED"/>
    <w:rsid w:val="00C5056D"/>
    <w:rsid w:val="00C64B0E"/>
    <w:rsid w:val="00C84582"/>
    <w:rsid w:val="00C92478"/>
    <w:rsid w:val="00C961CF"/>
    <w:rsid w:val="00CB6948"/>
    <w:rsid w:val="00CB6D32"/>
    <w:rsid w:val="00CF01FA"/>
    <w:rsid w:val="00CF6FF8"/>
    <w:rsid w:val="00D16AB9"/>
    <w:rsid w:val="00D20D1D"/>
    <w:rsid w:val="00D84748"/>
    <w:rsid w:val="00DB4967"/>
    <w:rsid w:val="00DF46ED"/>
    <w:rsid w:val="00E301E1"/>
    <w:rsid w:val="00E449FA"/>
    <w:rsid w:val="00EA6AF7"/>
    <w:rsid w:val="00EB35CD"/>
    <w:rsid w:val="00ED2CAD"/>
    <w:rsid w:val="00F03901"/>
    <w:rsid w:val="00F36EE7"/>
    <w:rsid w:val="00F43663"/>
    <w:rsid w:val="00F77740"/>
    <w:rsid w:val="00F8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5BFC0"/>
  <w15:docId w15:val="{6F030917-A0C4-4C0F-8014-BDC489E4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64"/>
    </w:pPr>
  </w:style>
  <w:style w:type="paragraph" w:styleId="Nagwek">
    <w:name w:val="header"/>
    <w:basedOn w:val="Normalny"/>
    <w:link w:val="NagwekZnak"/>
    <w:uiPriority w:val="99"/>
    <w:unhideWhenUsed/>
    <w:rsid w:val="00CB6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6D3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CB6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6D32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2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02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2C1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2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2C1"/>
    <w:rPr>
      <w:rFonts w:ascii="Arial" w:eastAsia="Arial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37D7"/>
    <w:pPr>
      <w:widowControl/>
      <w:autoSpaceDE/>
      <w:autoSpaceDN/>
    </w:pPr>
    <w:rPr>
      <w:rFonts w:ascii="Arial" w:eastAsia="Arial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71F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6FDE-1D2B-4994-B3D9-02BF01A9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7</Pages>
  <Words>1634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Sygowski</dc:creator>
  <cp:lastModifiedBy>Gadomski, Jakub</cp:lastModifiedBy>
  <cp:revision>7</cp:revision>
  <dcterms:created xsi:type="dcterms:W3CDTF">2025-01-29T15:46:00Z</dcterms:created>
  <dcterms:modified xsi:type="dcterms:W3CDTF">2025-02-06T14:33:00Z</dcterms:modified>
</cp:coreProperties>
</file>