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D5E6" w14:textId="77777777" w:rsidR="00E31986" w:rsidRDefault="00522F7E">
      <w:pPr>
        <w:spacing w:after="140" w:line="288"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Załącznik nr 2 Zestawienie zamawianego sprzętu</w:t>
      </w:r>
    </w:p>
    <w:p w14:paraId="2208AD3A" w14:textId="7A86F6DD" w:rsidR="00322832" w:rsidRPr="004605E0" w:rsidRDefault="00322832" w:rsidP="00322832">
      <w:pPr>
        <w:spacing w:after="140" w:line="288" w:lineRule="auto"/>
        <w:rPr>
          <w:rFonts w:ascii="Times New Roman" w:eastAsia="Times New Roman" w:hAnsi="Times New Roman" w:cs="Times New Roman"/>
          <w:bCs/>
          <w:sz w:val="20"/>
          <w:szCs w:val="20"/>
        </w:rPr>
      </w:pPr>
      <w:r w:rsidRPr="004605E0">
        <w:rPr>
          <w:rFonts w:ascii="Times New Roman" w:eastAsia="Times New Roman" w:hAnsi="Times New Roman" w:cs="Times New Roman"/>
          <w:bCs/>
          <w:sz w:val="20"/>
          <w:szCs w:val="20"/>
        </w:rPr>
        <w:t>RI.</w:t>
      </w:r>
      <w:r w:rsidR="004605E0" w:rsidRPr="004605E0">
        <w:rPr>
          <w:rFonts w:ascii="Times New Roman" w:eastAsia="Times New Roman" w:hAnsi="Times New Roman" w:cs="Times New Roman"/>
          <w:bCs/>
          <w:sz w:val="20"/>
          <w:szCs w:val="20"/>
        </w:rPr>
        <w:t>PI</w:t>
      </w:r>
      <w:r w:rsidRPr="004605E0">
        <w:rPr>
          <w:rFonts w:ascii="Times New Roman" w:eastAsia="Times New Roman" w:hAnsi="Times New Roman" w:cs="Times New Roman"/>
          <w:bCs/>
          <w:sz w:val="20"/>
          <w:szCs w:val="20"/>
        </w:rPr>
        <w:t>.272.</w:t>
      </w:r>
      <w:r w:rsidR="004605E0" w:rsidRPr="004605E0">
        <w:rPr>
          <w:rFonts w:ascii="Times New Roman" w:eastAsia="Times New Roman" w:hAnsi="Times New Roman" w:cs="Times New Roman"/>
          <w:bCs/>
          <w:sz w:val="20"/>
          <w:szCs w:val="20"/>
        </w:rPr>
        <w:t>10</w:t>
      </w:r>
      <w:r w:rsidRPr="004605E0">
        <w:rPr>
          <w:rFonts w:ascii="Times New Roman" w:eastAsia="Times New Roman" w:hAnsi="Times New Roman" w:cs="Times New Roman"/>
          <w:bCs/>
          <w:sz w:val="20"/>
          <w:szCs w:val="20"/>
        </w:rPr>
        <w:t>.202</w:t>
      </w:r>
      <w:r w:rsidR="004605E0" w:rsidRPr="004605E0">
        <w:rPr>
          <w:rFonts w:ascii="Times New Roman" w:eastAsia="Times New Roman" w:hAnsi="Times New Roman" w:cs="Times New Roman"/>
          <w:bCs/>
          <w:sz w:val="20"/>
          <w:szCs w:val="20"/>
        </w:rPr>
        <w:t>5</w:t>
      </w:r>
    </w:p>
    <w:p w14:paraId="2C9775D4" w14:textId="77777777" w:rsidR="00A0628F" w:rsidRDefault="00A0628F" w:rsidP="00A0628F">
      <w:pPr>
        <w:spacing w:after="140" w:line="288" w:lineRule="auto"/>
        <w:jc w:val="center"/>
        <w:rPr>
          <w:rFonts w:ascii="Times New Roman" w:eastAsia="Times New Roman" w:hAnsi="Times New Roman" w:cs="Times New Roman"/>
          <w:b/>
          <w:sz w:val="24"/>
          <w:szCs w:val="24"/>
        </w:rPr>
      </w:pPr>
    </w:p>
    <w:p w14:paraId="5E0BCDE4" w14:textId="37908FE8" w:rsidR="00E31986" w:rsidRDefault="00522F7E" w:rsidP="00A0628F">
      <w:pPr>
        <w:spacing w:after="140" w:line="288" w:lineRule="auto"/>
        <w:jc w:val="center"/>
        <w:rPr>
          <w:rFonts w:ascii="Times New Roman" w:hAnsi="Times New Roman" w:cs="Times New Roman"/>
          <w:sz w:val="24"/>
          <w:szCs w:val="24"/>
        </w:rPr>
      </w:pPr>
      <w:r w:rsidRPr="00A0628F">
        <w:rPr>
          <w:rFonts w:ascii="Times New Roman" w:eastAsia="Times New Roman" w:hAnsi="Times New Roman" w:cs="Times New Roman"/>
          <w:b/>
        </w:rPr>
        <w:t xml:space="preserve">Zestawienie zamawianego sprzętu </w:t>
      </w:r>
      <w:r w:rsidR="008577BC">
        <w:rPr>
          <w:rFonts w:ascii="Times New Roman" w:eastAsia="Times New Roman" w:hAnsi="Times New Roman" w:cs="Times New Roman"/>
          <w:b/>
        </w:rPr>
        <w:t>–</w:t>
      </w:r>
      <w:r w:rsidRPr="00A0628F">
        <w:rPr>
          <w:rFonts w:ascii="Times New Roman" w:eastAsia="Times New Roman" w:hAnsi="Times New Roman" w:cs="Times New Roman"/>
          <w:b/>
        </w:rPr>
        <w:t xml:space="preserve"> </w:t>
      </w:r>
      <w:r w:rsidR="008577BC">
        <w:rPr>
          <w:rFonts w:ascii="Times New Roman" w:hAnsi="Times New Roman" w:cs="Times New Roman"/>
          <w:sz w:val="24"/>
          <w:szCs w:val="24"/>
        </w:rPr>
        <w:t xml:space="preserve">Dostawa i montaż pomocy dydaktycznych </w:t>
      </w:r>
      <w:r>
        <w:rPr>
          <w:rFonts w:ascii="Times New Roman" w:hAnsi="Times New Roman" w:cs="Times New Roman"/>
          <w:sz w:val="24"/>
          <w:szCs w:val="24"/>
        </w:rPr>
        <w:t xml:space="preserve">                               </w:t>
      </w:r>
      <w:r w:rsidR="008577BC">
        <w:rPr>
          <w:rFonts w:ascii="Times New Roman" w:hAnsi="Times New Roman" w:cs="Times New Roman"/>
          <w:sz w:val="24"/>
          <w:szCs w:val="24"/>
        </w:rPr>
        <w:t xml:space="preserve">do przeprowadzania zajęć </w:t>
      </w:r>
      <w:r w:rsidR="001562FB">
        <w:rPr>
          <w:rFonts w:ascii="Times New Roman" w:hAnsi="Times New Roman" w:cs="Times New Roman"/>
          <w:sz w:val="24"/>
          <w:szCs w:val="24"/>
        </w:rPr>
        <w:t>z rytmiki</w:t>
      </w:r>
      <w:r w:rsidR="008577BC">
        <w:rPr>
          <w:rFonts w:ascii="Times New Roman" w:hAnsi="Times New Roman" w:cs="Times New Roman"/>
          <w:sz w:val="24"/>
          <w:szCs w:val="24"/>
        </w:rPr>
        <w:t xml:space="preserve"> w Szkole Podstawowej im. Janusza Korczaka </w:t>
      </w:r>
      <w:r>
        <w:rPr>
          <w:rFonts w:ascii="Times New Roman" w:hAnsi="Times New Roman" w:cs="Times New Roman"/>
          <w:sz w:val="24"/>
          <w:szCs w:val="24"/>
        </w:rPr>
        <w:t xml:space="preserve">                      </w:t>
      </w:r>
      <w:r w:rsidR="008577BC">
        <w:rPr>
          <w:rFonts w:ascii="Times New Roman" w:hAnsi="Times New Roman" w:cs="Times New Roman"/>
          <w:sz w:val="24"/>
          <w:szCs w:val="24"/>
        </w:rPr>
        <w:t xml:space="preserve">w Bąkowie Górnym </w:t>
      </w:r>
    </w:p>
    <w:p w14:paraId="43B4CB5E" w14:textId="77777777" w:rsidR="00A10BFF" w:rsidRDefault="00A10BFF" w:rsidP="00A10BFF">
      <w:pPr>
        <w:spacing w:after="140" w:line="288" w:lineRule="auto"/>
        <w:rPr>
          <w:rFonts w:ascii="Times New Roman" w:hAnsi="Times New Roman" w:cs="Times New Roman"/>
          <w:sz w:val="24"/>
          <w:szCs w:val="24"/>
        </w:rPr>
      </w:pPr>
    </w:p>
    <w:tbl>
      <w:tblPr>
        <w:tblW w:w="9957"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884"/>
        <w:gridCol w:w="2097"/>
        <w:gridCol w:w="6233"/>
        <w:gridCol w:w="743"/>
      </w:tblGrid>
      <w:tr w:rsidR="00A10BFF" w14:paraId="24EE5FF2" w14:textId="77777777" w:rsidTr="00BE21C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70854B1F" w14:textId="3668C972" w:rsidR="00A10BFF" w:rsidRPr="00522F7E" w:rsidRDefault="00A10BFF" w:rsidP="00A10BFF">
            <w:pPr>
              <w:jc w:val="center"/>
              <w:rPr>
                <w:color w:val="111111"/>
              </w:rPr>
            </w:pPr>
            <w:r w:rsidRPr="00522F7E">
              <w:rPr>
                <w:color w:val="111111"/>
              </w:rPr>
              <w:t>Lp.</w:t>
            </w:r>
          </w:p>
        </w:tc>
        <w:tc>
          <w:tcPr>
            <w:tcW w:w="2097" w:type="dxa"/>
            <w:tcBorders>
              <w:top w:val="single" w:sz="4" w:space="0" w:color="000001"/>
              <w:left w:val="single" w:sz="4" w:space="0" w:color="000001"/>
              <w:bottom w:val="single" w:sz="4" w:space="0" w:color="000001"/>
              <w:right w:val="single" w:sz="4" w:space="0" w:color="000001"/>
            </w:tcBorders>
            <w:vAlign w:val="center"/>
          </w:tcPr>
          <w:p w14:paraId="449FDD1F" w14:textId="20E18FCF" w:rsidR="00A10BFF" w:rsidRPr="00522F7E" w:rsidRDefault="00A10BFF" w:rsidP="00A10BFF">
            <w:pPr>
              <w:jc w:val="center"/>
              <w:rPr>
                <w:color w:val="000000"/>
              </w:rPr>
            </w:pPr>
            <w:r w:rsidRPr="00522F7E">
              <w:rPr>
                <w:color w:val="000000"/>
                <w:sz w:val="24"/>
                <w:szCs w:val="24"/>
              </w:rPr>
              <w:t>Nazwa</w:t>
            </w:r>
          </w:p>
        </w:tc>
        <w:tc>
          <w:tcPr>
            <w:tcW w:w="6233" w:type="dxa"/>
            <w:tcBorders>
              <w:top w:val="single" w:sz="4" w:space="0" w:color="000001"/>
              <w:left w:val="single" w:sz="4" w:space="0" w:color="000001"/>
              <w:bottom w:val="single" w:sz="4" w:space="0" w:color="000001"/>
              <w:right w:val="single" w:sz="4" w:space="0" w:color="000001"/>
            </w:tcBorders>
            <w:vAlign w:val="center"/>
          </w:tcPr>
          <w:p w14:paraId="43F2C7A7" w14:textId="3185DF23" w:rsidR="00A10BFF" w:rsidRPr="00522F7E" w:rsidRDefault="00A10BFF" w:rsidP="00A10BFF">
            <w:pPr>
              <w:jc w:val="center"/>
              <w:rPr>
                <w:color w:val="000000"/>
              </w:rPr>
            </w:pPr>
            <w:r w:rsidRPr="00522F7E">
              <w:rPr>
                <w:bCs/>
                <w:color w:val="000000"/>
                <w:sz w:val="24"/>
                <w:szCs w:val="24"/>
                <w:lang w:val="pl-PL"/>
              </w:rPr>
              <w:t xml:space="preserve">Opis produktu i/lub celu edukacyjnego, jakiemu mają służyć </w:t>
            </w:r>
            <w:r w:rsidR="003F4B9F" w:rsidRPr="00522F7E">
              <w:rPr>
                <w:bCs/>
                <w:color w:val="000000"/>
                <w:sz w:val="24"/>
                <w:szCs w:val="24"/>
                <w:lang w:val="pl-PL"/>
              </w:rPr>
              <w:t>zabawki/materiały</w:t>
            </w:r>
          </w:p>
        </w:tc>
        <w:tc>
          <w:tcPr>
            <w:tcW w:w="743" w:type="dxa"/>
            <w:tcBorders>
              <w:top w:val="single" w:sz="4" w:space="0" w:color="000001"/>
              <w:left w:val="single" w:sz="4" w:space="0" w:color="000001"/>
              <w:bottom w:val="single" w:sz="4" w:space="0" w:color="000001"/>
              <w:right w:val="single" w:sz="4" w:space="0" w:color="000001"/>
            </w:tcBorders>
            <w:vAlign w:val="center"/>
          </w:tcPr>
          <w:p w14:paraId="53E21FE4" w14:textId="586C223D" w:rsidR="00A10BFF" w:rsidRPr="00522F7E" w:rsidRDefault="00A10BFF" w:rsidP="00A10BFF">
            <w:pPr>
              <w:jc w:val="center"/>
              <w:rPr>
                <w:color w:val="000000"/>
              </w:rPr>
            </w:pPr>
            <w:r w:rsidRPr="00522F7E">
              <w:rPr>
                <w:color w:val="000000"/>
                <w:sz w:val="24"/>
                <w:szCs w:val="24"/>
              </w:rPr>
              <w:t>ilość</w:t>
            </w:r>
          </w:p>
        </w:tc>
      </w:tr>
      <w:tr w:rsidR="001562FB" w14:paraId="71BD64B2" w14:textId="77777777" w:rsidTr="00BE21C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3655F783" w14:textId="77777777" w:rsidR="001562FB" w:rsidRDefault="001562FB" w:rsidP="001562FB">
            <w:pPr>
              <w:pStyle w:val="Akapitzlist"/>
              <w:numPr>
                <w:ilvl w:val="0"/>
                <w:numId w:val="14"/>
              </w:numPr>
              <w:rPr>
                <w:rFonts w:ascii="Times New Roman" w:hAnsi="Times New Roman" w:cs="Times New Roman"/>
                <w:color w:val="111111"/>
                <w:sz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1B052952" w14:textId="77777777" w:rsidR="001562FB" w:rsidRDefault="001562FB" w:rsidP="00BE21C1">
            <w:pPr>
              <w:rPr>
                <w:color w:val="000000"/>
              </w:rPr>
            </w:pPr>
            <w:r w:rsidRPr="00BA79BF">
              <w:rPr>
                <w:color w:val="000000"/>
              </w:rPr>
              <w:t>Zestaw do karaoke</w:t>
            </w:r>
          </w:p>
        </w:tc>
        <w:tc>
          <w:tcPr>
            <w:tcW w:w="6233" w:type="dxa"/>
            <w:tcBorders>
              <w:top w:val="single" w:sz="4" w:space="0" w:color="000001"/>
              <w:left w:val="single" w:sz="4" w:space="0" w:color="000001"/>
              <w:bottom w:val="single" w:sz="4" w:space="0" w:color="000001"/>
              <w:right w:val="single" w:sz="4" w:space="0" w:color="000001"/>
            </w:tcBorders>
            <w:vAlign w:val="center"/>
          </w:tcPr>
          <w:p w14:paraId="300EF945" w14:textId="77777777" w:rsidR="001562FB" w:rsidRDefault="001562FB" w:rsidP="00BE21C1">
            <w:pPr>
              <w:jc w:val="both"/>
              <w:rPr>
                <w:color w:val="000000"/>
              </w:rPr>
            </w:pPr>
            <w:r w:rsidRPr="00447C40">
              <w:rPr>
                <w:color w:val="000000"/>
              </w:rPr>
              <w:t xml:space="preserve">Mikrofonowy system bezprzewodowy. Dwukanałowy odbiornik bezprzewodowy wraz z dwoma mikrofonami </w:t>
            </w:r>
            <w:proofErr w:type="spellStart"/>
            <w:r w:rsidRPr="00447C40">
              <w:rPr>
                <w:color w:val="000000"/>
              </w:rPr>
              <w:t>doręcznymi</w:t>
            </w:r>
            <w:proofErr w:type="spellEnd"/>
            <w:r w:rsidRPr="00447C40">
              <w:rPr>
                <w:color w:val="000000"/>
              </w:rPr>
              <w:t>. System pracuje na częstotliwościach około  200.175MHz/201.400MHz.</w:t>
            </w:r>
          </w:p>
        </w:tc>
        <w:tc>
          <w:tcPr>
            <w:tcW w:w="743" w:type="dxa"/>
            <w:tcBorders>
              <w:top w:val="single" w:sz="4" w:space="0" w:color="000001"/>
              <w:left w:val="single" w:sz="4" w:space="0" w:color="000001"/>
              <w:bottom w:val="single" w:sz="4" w:space="0" w:color="000001"/>
              <w:right w:val="single" w:sz="4" w:space="0" w:color="000001"/>
            </w:tcBorders>
            <w:vAlign w:val="center"/>
          </w:tcPr>
          <w:p w14:paraId="497D94AC" w14:textId="77777777" w:rsidR="001562FB" w:rsidRDefault="001562FB" w:rsidP="00BE21C1">
            <w:pPr>
              <w:jc w:val="center"/>
              <w:rPr>
                <w:color w:val="000000"/>
              </w:rPr>
            </w:pPr>
            <w:r>
              <w:rPr>
                <w:color w:val="000000"/>
              </w:rPr>
              <w:t>1</w:t>
            </w:r>
          </w:p>
        </w:tc>
      </w:tr>
      <w:tr w:rsidR="001562FB" w14:paraId="380F9BDB" w14:textId="77777777" w:rsidTr="00BE21C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09CCF52E" w14:textId="77777777" w:rsidR="001562FB" w:rsidRDefault="001562FB" w:rsidP="001562FB">
            <w:pPr>
              <w:pStyle w:val="Akapitzlist"/>
              <w:numPr>
                <w:ilvl w:val="0"/>
                <w:numId w:val="14"/>
              </w:numPr>
              <w:rPr>
                <w:rFonts w:ascii="Times New Roman" w:hAnsi="Times New Roman" w:cs="Times New Roman"/>
                <w:color w:val="111111"/>
                <w:sz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16E6AA93" w14:textId="77777777" w:rsidR="001562FB" w:rsidRPr="005E6543" w:rsidRDefault="001562FB" w:rsidP="00BE21C1">
            <w:pPr>
              <w:rPr>
                <w:color w:val="000000"/>
              </w:rPr>
            </w:pPr>
            <w:r w:rsidRPr="00BA79BF">
              <w:rPr>
                <w:color w:val="000000"/>
              </w:rPr>
              <w:t>Stolik z instrumentami</w:t>
            </w:r>
          </w:p>
        </w:tc>
        <w:tc>
          <w:tcPr>
            <w:tcW w:w="6233" w:type="dxa"/>
            <w:tcBorders>
              <w:top w:val="single" w:sz="4" w:space="0" w:color="000001"/>
              <w:left w:val="single" w:sz="4" w:space="0" w:color="000001"/>
              <w:bottom w:val="single" w:sz="4" w:space="0" w:color="000001"/>
              <w:right w:val="single" w:sz="4" w:space="0" w:color="000001"/>
            </w:tcBorders>
            <w:vAlign w:val="center"/>
          </w:tcPr>
          <w:p w14:paraId="2A2A7A1B" w14:textId="77777777" w:rsidR="001562FB" w:rsidRPr="00447C40" w:rsidRDefault="001562FB" w:rsidP="00BE21C1">
            <w:pPr>
              <w:jc w:val="both"/>
              <w:rPr>
                <w:color w:val="000000"/>
              </w:rPr>
            </w:pPr>
            <w:r w:rsidRPr="00447C40">
              <w:rPr>
                <w:color w:val="000000"/>
              </w:rPr>
              <w:t>Wygodny, ruchomy stolik wykonany z drewna, z 3 szufladami i dolną półką do przechowywania 57 instrumentów dla 30 i więcej dzieci.</w:t>
            </w:r>
          </w:p>
          <w:p w14:paraId="3A9B3A32" w14:textId="77777777" w:rsidR="001562FB" w:rsidRPr="00447C40" w:rsidRDefault="001562FB" w:rsidP="00BE21C1">
            <w:pPr>
              <w:jc w:val="both"/>
              <w:rPr>
                <w:color w:val="000000"/>
              </w:rPr>
            </w:pPr>
            <w:r w:rsidRPr="00447C40">
              <w:rPr>
                <w:color w:val="000000"/>
              </w:rPr>
              <w:t>• wym. około 53 x 26 x 68 cm</w:t>
            </w:r>
          </w:p>
          <w:p w14:paraId="70146894" w14:textId="77777777" w:rsidR="001562FB" w:rsidRPr="00447C40" w:rsidRDefault="001562FB" w:rsidP="00BE21C1">
            <w:pPr>
              <w:jc w:val="both"/>
              <w:rPr>
                <w:color w:val="000000"/>
              </w:rPr>
            </w:pPr>
            <w:r w:rsidRPr="00447C40">
              <w:rPr>
                <w:color w:val="000000"/>
              </w:rPr>
              <w:t>• w skład zestawu wchodzą m. in.:</w:t>
            </w:r>
          </w:p>
          <w:p w14:paraId="59FCDC7E" w14:textId="77777777" w:rsidR="001562FB" w:rsidRPr="00447C40" w:rsidRDefault="001562FB" w:rsidP="00BE21C1">
            <w:pPr>
              <w:jc w:val="both"/>
              <w:rPr>
                <w:color w:val="000000"/>
              </w:rPr>
            </w:pPr>
            <w:r w:rsidRPr="00447C40">
              <w:rPr>
                <w:color w:val="000000"/>
              </w:rPr>
              <w:t>- podwójna tarka guiro z pałeczkami</w:t>
            </w:r>
          </w:p>
          <w:p w14:paraId="54A3A8CF" w14:textId="77777777" w:rsidR="001562FB" w:rsidRPr="00447C40" w:rsidRDefault="001562FB" w:rsidP="00BE21C1">
            <w:pPr>
              <w:jc w:val="both"/>
              <w:rPr>
                <w:color w:val="000000"/>
              </w:rPr>
            </w:pPr>
            <w:r w:rsidRPr="00447C40">
              <w:rPr>
                <w:color w:val="000000"/>
              </w:rPr>
              <w:t>- pojedyncza tarka guiro z pałeczkami</w:t>
            </w:r>
          </w:p>
          <w:p w14:paraId="259001A4" w14:textId="77777777" w:rsidR="001562FB" w:rsidRPr="00447C40" w:rsidRDefault="001562FB" w:rsidP="00BE21C1">
            <w:pPr>
              <w:jc w:val="both"/>
              <w:rPr>
                <w:color w:val="000000"/>
              </w:rPr>
            </w:pPr>
            <w:r w:rsidRPr="00447C40">
              <w:rPr>
                <w:color w:val="000000"/>
              </w:rPr>
              <w:t>- trójkąty</w:t>
            </w:r>
          </w:p>
          <w:p w14:paraId="209BAE65" w14:textId="77777777" w:rsidR="001562FB" w:rsidRPr="00447C40" w:rsidRDefault="001562FB" w:rsidP="00BE21C1">
            <w:pPr>
              <w:jc w:val="both"/>
              <w:rPr>
                <w:color w:val="000000"/>
              </w:rPr>
            </w:pPr>
            <w:r w:rsidRPr="00447C40">
              <w:rPr>
                <w:color w:val="000000"/>
              </w:rPr>
              <w:t>- talerze</w:t>
            </w:r>
          </w:p>
          <w:p w14:paraId="0F7E2CEA" w14:textId="77777777" w:rsidR="001562FB" w:rsidRDefault="001562FB" w:rsidP="00BE21C1">
            <w:pPr>
              <w:jc w:val="both"/>
              <w:rPr>
                <w:color w:val="000000"/>
              </w:rPr>
            </w:pPr>
            <w:r w:rsidRPr="00447C40">
              <w:rPr>
                <w:color w:val="000000"/>
              </w:rPr>
              <w:t>- kastaniety drewniane z rączką</w:t>
            </w:r>
          </w:p>
        </w:tc>
        <w:tc>
          <w:tcPr>
            <w:tcW w:w="743" w:type="dxa"/>
            <w:tcBorders>
              <w:top w:val="single" w:sz="4" w:space="0" w:color="000001"/>
              <w:left w:val="single" w:sz="4" w:space="0" w:color="000001"/>
              <w:bottom w:val="single" w:sz="4" w:space="0" w:color="000001"/>
              <w:right w:val="single" w:sz="4" w:space="0" w:color="000001"/>
            </w:tcBorders>
            <w:vAlign w:val="center"/>
          </w:tcPr>
          <w:p w14:paraId="768DC6C6" w14:textId="77777777" w:rsidR="001562FB" w:rsidRDefault="001562FB" w:rsidP="00BE21C1">
            <w:pPr>
              <w:jc w:val="center"/>
              <w:rPr>
                <w:color w:val="000000"/>
              </w:rPr>
            </w:pPr>
            <w:r>
              <w:rPr>
                <w:color w:val="000000"/>
              </w:rPr>
              <w:t>1</w:t>
            </w:r>
          </w:p>
        </w:tc>
      </w:tr>
      <w:tr w:rsidR="001562FB" w14:paraId="5FD35763" w14:textId="77777777" w:rsidTr="00BE21C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49DAF933" w14:textId="77777777" w:rsidR="001562FB" w:rsidRDefault="001562FB" w:rsidP="001562FB">
            <w:pPr>
              <w:pStyle w:val="Akapitzlist"/>
              <w:numPr>
                <w:ilvl w:val="0"/>
                <w:numId w:val="14"/>
              </w:numPr>
              <w:rPr>
                <w:rFonts w:ascii="Times New Roman" w:hAnsi="Times New Roman" w:cs="Times New Roman"/>
                <w:color w:val="111111"/>
                <w:sz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7096EECB" w14:textId="77777777" w:rsidR="001562FB" w:rsidRPr="00803E36" w:rsidRDefault="001562FB" w:rsidP="00BE21C1">
            <w:pPr>
              <w:rPr>
                <w:color w:val="000000"/>
              </w:rPr>
            </w:pPr>
            <w:r w:rsidRPr="00BA79BF">
              <w:rPr>
                <w:color w:val="000000"/>
              </w:rPr>
              <w:t>Zestaw instrumentów - walizka</w:t>
            </w:r>
          </w:p>
        </w:tc>
        <w:tc>
          <w:tcPr>
            <w:tcW w:w="6233" w:type="dxa"/>
            <w:tcBorders>
              <w:top w:val="single" w:sz="4" w:space="0" w:color="000001"/>
              <w:left w:val="single" w:sz="4" w:space="0" w:color="000001"/>
              <w:bottom w:val="single" w:sz="4" w:space="0" w:color="000001"/>
              <w:right w:val="single" w:sz="4" w:space="0" w:color="000001"/>
            </w:tcBorders>
            <w:vAlign w:val="center"/>
          </w:tcPr>
          <w:p w14:paraId="6953D6B5" w14:textId="77777777" w:rsidR="001562FB" w:rsidRPr="00447C40" w:rsidRDefault="001562FB" w:rsidP="00BE21C1">
            <w:pPr>
              <w:jc w:val="both"/>
              <w:rPr>
                <w:color w:val="000000"/>
              </w:rPr>
            </w:pPr>
            <w:r w:rsidRPr="00447C40">
              <w:rPr>
                <w:color w:val="000000"/>
              </w:rPr>
              <w:t>Produkt wspierający pracę z dzieckiem ze specjalnymi potrzebami edukacyjnymi. Szczególnie polecany jako pomoc wspierająca pozalekcyjne zajęcia dla dzieci ze specyficznymi trudnościami. Zestaw można wykorzystać podczas zajęć muzykoterapeutycznych, które pozwalają na korekcję zaburzonych funkcji, stymulację rozwoju dziecka w warunkach ograniczonego dostępu do bodźców, usunięcie napięć psychofizycznych i dostarczenie korzystnych doświadczeń społecznych.</w:t>
            </w:r>
          </w:p>
          <w:p w14:paraId="5060CC6C" w14:textId="77777777" w:rsidR="001562FB" w:rsidRPr="00447C40" w:rsidRDefault="001562FB" w:rsidP="00BE21C1">
            <w:pPr>
              <w:jc w:val="both"/>
              <w:rPr>
                <w:color w:val="000000"/>
              </w:rPr>
            </w:pPr>
            <w:r w:rsidRPr="00447C40">
              <w:rPr>
                <w:color w:val="000000"/>
              </w:rPr>
              <w:t>• walizka o wym. około 27 x 38 x 12,5 cm</w:t>
            </w:r>
          </w:p>
          <w:p w14:paraId="2C8F2FF1" w14:textId="77777777" w:rsidR="001562FB" w:rsidRPr="00447C40" w:rsidRDefault="001562FB" w:rsidP="00BE21C1">
            <w:pPr>
              <w:jc w:val="both"/>
              <w:rPr>
                <w:color w:val="000000"/>
              </w:rPr>
            </w:pPr>
            <w:r w:rsidRPr="00447C40">
              <w:rPr>
                <w:color w:val="000000"/>
              </w:rPr>
              <w:t>• min. 14 rodzajów instrumentów dla min.17 dzieci:</w:t>
            </w:r>
          </w:p>
          <w:p w14:paraId="0C2EE8D3" w14:textId="77777777" w:rsidR="001562FB" w:rsidRPr="00447C40" w:rsidRDefault="001562FB" w:rsidP="00BE21C1">
            <w:pPr>
              <w:jc w:val="both"/>
              <w:rPr>
                <w:color w:val="000000"/>
              </w:rPr>
            </w:pPr>
            <w:r w:rsidRPr="00447C40">
              <w:rPr>
                <w:color w:val="000000"/>
              </w:rPr>
              <w:t>- tamburyn, śr. około 15 cm</w:t>
            </w:r>
          </w:p>
          <w:p w14:paraId="7EA6A9EF" w14:textId="77777777" w:rsidR="001562FB" w:rsidRPr="00447C40" w:rsidRDefault="001562FB" w:rsidP="00BE21C1">
            <w:pPr>
              <w:jc w:val="both"/>
              <w:rPr>
                <w:color w:val="000000"/>
              </w:rPr>
            </w:pPr>
            <w:r w:rsidRPr="00447C40">
              <w:rPr>
                <w:color w:val="000000"/>
              </w:rPr>
              <w:t>- tamburyn z membraną, śr. około 15 cm</w:t>
            </w:r>
          </w:p>
          <w:p w14:paraId="5AD23A5F" w14:textId="77777777" w:rsidR="001562FB" w:rsidRPr="00447C40" w:rsidRDefault="001562FB" w:rsidP="00BE21C1">
            <w:pPr>
              <w:jc w:val="both"/>
              <w:rPr>
                <w:color w:val="000000"/>
              </w:rPr>
            </w:pPr>
            <w:r w:rsidRPr="00447C40">
              <w:rPr>
                <w:color w:val="000000"/>
              </w:rPr>
              <w:t>- marakasy plastikowe, wym. około 7 x 20 cm</w:t>
            </w:r>
          </w:p>
          <w:p w14:paraId="4E1634CA" w14:textId="77777777" w:rsidR="001562FB" w:rsidRDefault="001562FB" w:rsidP="00BE21C1">
            <w:pPr>
              <w:jc w:val="both"/>
              <w:rPr>
                <w:color w:val="000000"/>
              </w:rPr>
            </w:pPr>
            <w:r w:rsidRPr="00447C40">
              <w:rPr>
                <w:color w:val="000000"/>
              </w:rPr>
              <w:t>- talerze, śr. około 9 cm</w:t>
            </w:r>
          </w:p>
        </w:tc>
        <w:tc>
          <w:tcPr>
            <w:tcW w:w="743" w:type="dxa"/>
            <w:tcBorders>
              <w:top w:val="single" w:sz="4" w:space="0" w:color="000001"/>
              <w:left w:val="single" w:sz="4" w:space="0" w:color="000001"/>
              <w:bottom w:val="single" w:sz="4" w:space="0" w:color="000001"/>
              <w:right w:val="single" w:sz="4" w:space="0" w:color="000001"/>
            </w:tcBorders>
            <w:vAlign w:val="center"/>
          </w:tcPr>
          <w:p w14:paraId="44F400E6" w14:textId="77777777" w:rsidR="001562FB" w:rsidRDefault="001562FB" w:rsidP="00BE21C1">
            <w:pPr>
              <w:jc w:val="center"/>
              <w:rPr>
                <w:color w:val="000000"/>
              </w:rPr>
            </w:pPr>
            <w:r>
              <w:rPr>
                <w:color w:val="000000"/>
              </w:rPr>
              <w:t>1</w:t>
            </w:r>
          </w:p>
        </w:tc>
      </w:tr>
      <w:tr w:rsidR="001562FB" w14:paraId="5B5F6406" w14:textId="77777777" w:rsidTr="00BE21C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49CC5704" w14:textId="77777777" w:rsidR="001562FB" w:rsidRDefault="001562FB" w:rsidP="001562FB">
            <w:pPr>
              <w:pStyle w:val="Akapitzlist"/>
              <w:numPr>
                <w:ilvl w:val="0"/>
                <w:numId w:val="14"/>
              </w:numPr>
              <w:rPr>
                <w:rFonts w:ascii="Times New Roman" w:hAnsi="Times New Roman" w:cs="Times New Roman"/>
                <w:color w:val="111111"/>
                <w:sz w:val="22"/>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3F331D6E" w14:textId="77777777" w:rsidR="001562FB" w:rsidRPr="00803E36" w:rsidRDefault="001562FB" w:rsidP="00BE21C1">
            <w:pPr>
              <w:rPr>
                <w:color w:val="000000"/>
              </w:rPr>
            </w:pPr>
            <w:r w:rsidRPr="00BA79BF">
              <w:rPr>
                <w:color w:val="000000"/>
              </w:rPr>
              <w:t>Piosenki dla dzieci płyta CD</w:t>
            </w:r>
          </w:p>
        </w:tc>
        <w:tc>
          <w:tcPr>
            <w:tcW w:w="6233" w:type="dxa"/>
            <w:tcBorders>
              <w:top w:val="single" w:sz="4" w:space="0" w:color="000001"/>
              <w:left w:val="single" w:sz="4" w:space="0" w:color="000001"/>
              <w:bottom w:val="single" w:sz="4" w:space="0" w:color="000001"/>
              <w:right w:val="single" w:sz="4" w:space="0" w:color="000001"/>
            </w:tcBorders>
            <w:vAlign w:val="center"/>
          </w:tcPr>
          <w:p w14:paraId="26FCCACC" w14:textId="77777777" w:rsidR="001562FB" w:rsidRDefault="001562FB" w:rsidP="00BE21C1">
            <w:pPr>
              <w:jc w:val="both"/>
              <w:rPr>
                <w:color w:val="000000"/>
              </w:rPr>
            </w:pPr>
            <w:r w:rsidRPr="00447C40">
              <w:rPr>
                <w:color w:val="000000"/>
              </w:rPr>
              <w:t xml:space="preserve">W skład Piosenek dla dzieci na różne okazje wchodzą dwie płyty CD z piosenkami (wersje wokalno-instrumentalne i instrumentalne) oraz książka, w której znajdują się teksty utworów, a także zapisy nutowe i chwyty gitarowe. W publikacji znajdują się min.34 utwory. Większość z nich związana jest z </w:t>
            </w:r>
            <w:r w:rsidRPr="00447C40">
              <w:rPr>
                <w:color w:val="000000"/>
              </w:rPr>
              <w:lastRenderedPageBreak/>
              <w:t>porami roku, świętami (np. Dzień Matki) lub pewnymi wydarzeniami (np. koniec wakacji)</w:t>
            </w:r>
          </w:p>
        </w:tc>
        <w:tc>
          <w:tcPr>
            <w:tcW w:w="743" w:type="dxa"/>
            <w:tcBorders>
              <w:top w:val="single" w:sz="4" w:space="0" w:color="000001"/>
              <w:left w:val="single" w:sz="4" w:space="0" w:color="000001"/>
              <w:bottom w:val="single" w:sz="4" w:space="0" w:color="000001"/>
              <w:right w:val="single" w:sz="4" w:space="0" w:color="000001"/>
            </w:tcBorders>
            <w:vAlign w:val="center"/>
          </w:tcPr>
          <w:p w14:paraId="4AFCB2AD" w14:textId="77777777" w:rsidR="001562FB" w:rsidRDefault="001562FB" w:rsidP="00BE21C1">
            <w:pPr>
              <w:jc w:val="center"/>
              <w:rPr>
                <w:color w:val="000000"/>
              </w:rPr>
            </w:pPr>
            <w:r>
              <w:rPr>
                <w:color w:val="000000"/>
              </w:rPr>
              <w:lastRenderedPageBreak/>
              <w:t>1</w:t>
            </w:r>
          </w:p>
        </w:tc>
      </w:tr>
      <w:tr w:rsidR="001562FB" w14:paraId="56E36AB5" w14:textId="77777777" w:rsidTr="00BE21C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758D1776" w14:textId="77777777" w:rsidR="001562FB" w:rsidRPr="00BA79BF" w:rsidRDefault="001562FB" w:rsidP="001562FB">
            <w:pPr>
              <w:pStyle w:val="Akapitzlist"/>
              <w:numPr>
                <w:ilvl w:val="0"/>
                <w:numId w:val="14"/>
              </w:numPr>
              <w:rPr>
                <w:rFonts w:ascii="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40CA0F8A" w14:textId="77777777" w:rsidR="001562FB" w:rsidRPr="00803E36" w:rsidRDefault="001562FB" w:rsidP="00BE21C1">
            <w:pPr>
              <w:rPr>
                <w:color w:val="000000"/>
              </w:rPr>
            </w:pPr>
            <w:proofErr w:type="spellStart"/>
            <w:r w:rsidRPr="00BA79BF">
              <w:rPr>
                <w:color w:val="000000"/>
              </w:rPr>
              <w:t>Musicon</w:t>
            </w:r>
            <w:proofErr w:type="spellEnd"/>
          </w:p>
        </w:tc>
        <w:tc>
          <w:tcPr>
            <w:tcW w:w="6233" w:type="dxa"/>
            <w:tcBorders>
              <w:top w:val="single" w:sz="4" w:space="0" w:color="000001"/>
              <w:left w:val="single" w:sz="4" w:space="0" w:color="000001"/>
              <w:bottom w:val="single" w:sz="4" w:space="0" w:color="000001"/>
              <w:right w:val="single" w:sz="4" w:space="0" w:color="000001"/>
            </w:tcBorders>
            <w:vAlign w:val="center"/>
          </w:tcPr>
          <w:p w14:paraId="03C10260" w14:textId="77777777" w:rsidR="00B626F2" w:rsidRDefault="00B626F2" w:rsidP="00BE21C1">
            <w:pPr>
              <w:jc w:val="both"/>
              <w:rPr>
                <w:color w:val="000000"/>
              </w:rPr>
            </w:pPr>
            <w:proofErr w:type="spellStart"/>
            <w:r w:rsidRPr="00B626F2">
              <w:rPr>
                <w:color w:val="000000"/>
              </w:rPr>
              <w:t>Musicon</w:t>
            </w:r>
            <w:proofErr w:type="spellEnd"/>
            <w:r w:rsidRPr="00B626F2">
              <w:rPr>
                <w:color w:val="000000"/>
              </w:rPr>
              <w:t xml:space="preserve"> to analogowe urządzenie z pięcioma modułami muzycznymi, modułem obrazkowym oraz zestawem dodatków, które angażuje dzieci w szeroki wachlarz aktywności, stymulując rozwój sensoryczny, emocjonalny, społeczny, motoryczny.</w:t>
            </w:r>
          </w:p>
          <w:p w14:paraId="22C2FCC6" w14:textId="68E71296" w:rsidR="001562FB" w:rsidRPr="00447C40" w:rsidRDefault="001562FB" w:rsidP="00BE21C1">
            <w:pPr>
              <w:jc w:val="both"/>
              <w:rPr>
                <w:color w:val="000000"/>
              </w:rPr>
            </w:pPr>
            <w:r w:rsidRPr="00447C40">
              <w:rPr>
                <w:color w:val="000000"/>
              </w:rPr>
              <w:t>W skład zestawu CARE+ wchodzą:</w:t>
            </w:r>
          </w:p>
          <w:p w14:paraId="2D67F107" w14:textId="77777777" w:rsidR="001562FB" w:rsidRPr="00447C40" w:rsidRDefault="001562FB" w:rsidP="00BE21C1">
            <w:pPr>
              <w:jc w:val="both"/>
              <w:rPr>
                <w:color w:val="000000"/>
              </w:rPr>
            </w:pPr>
            <w:r w:rsidRPr="00447C40">
              <w:rPr>
                <w:color w:val="000000"/>
              </w:rPr>
              <w:t xml:space="preserve">urządzenie </w:t>
            </w:r>
            <w:proofErr w:type="spellStart"/>
            <w:r w:rsidRPr="00447C40">
              <w:rPr>
                <w:color w:val="000000"/>
              </w:rPr>
              <w:t>Musicon</w:t>
            </w:r>
            <w:proofErr w:type="spellEnd"/>
            <w:r w:rsidRPr="00447C40">
              <w:rPr>
                <w:color w:val="000000"/>
              </w:rPr>
              <w:t xml:space="preserve"> (wym. około 100 x 70 x 70 cm; waga 50 kg)</w:t>
            </w:r>
          </w:p>
          <w:p w14:paraId="07965CC2" w14:textId="3519EBB2" w:rsidR="001562FB" w:rsidRPr="00447C40" w:rsidRDefault="00B626F2" w:rsidP="00BE21C1">
            <w:pPr>
              <w:jc w:val="both"/>
              <w:rPr>
                <w:color w:val="000000"/>
              </w:rPr>
            </w:pPr>
            <w:r>
              <w:rPr>
                <w:color w:val="000000"/>
              </w:rPr>
              <w:t xml:space="preserve">min. </w:t>
            </w:r>
            <w:r w:rsidR="001562FB" w:rsidRPr="00447C40">
              <w:rPr>
                <w:color w:val="000000"/>
              </w:rPr>
              <w:t>5 instrumentów (bębenek, młynek, dzwonki D-G, dzwonki C-C, dodo)</w:t>
            </w:r>
          </w:p>
          <w:p w14:paraId="2E712F55" w14:textId="77777777" w:rsidR="001562FB" w:rsidRPr="00447C40" w:rsidRDefault="001562FB" w:rsidP="00BE21C1">
            <w:pPr>
              <w:jc w:val="both"/>
              <w:rPr>
                <w:color w:val="000000"/>
              </w:rPr>
            </w:pPr>
            <w:proofErr w:type="spellStart"/>
            <w:r w:rsidRPr="00447C40">
              <w:rPr>
                <w:color w:val="000000"/>
              </w:rPr>
              <w:t>Digit</w:t>
            </w:r>
            <w:proofErr w:type="spellEnd"/>
            <w:r w:rsidRPr="00447C40">
              <w:rPr>
                <w:color w:val="000000"/>
              </w:rPr>
              <w:t xml:space="preserve"> - </w:t>
            </w:r>
            <w:proofErr w:type="spellStart"/>
            <w:r w:rsidRPr="00447C40">
              <w:rPr>
                <w:color w:val="000000"/>
              </w:rPr>
              <w:t>niemuzyczny</w:t>
            </w:r>
            <w:proofErr w:type="spellEnd"/>
            <w:r w:rsidRPr="00447C40">
              <w:rPr>
                <w:color w:val="000000"/>
              </w:rPr>
              <w:t xml:space="preserve"> moduł obrazkowy wraz ze scenariuszami</w:t>
            </w:r>
          </w:p>
          <w:p w14:paraId="473193D7" w14:textId="77777777" w:rsidR="001562FB" w:rsidRPr="00447C40" w:rsidRDefault="001562FB" w:rsidP="00BE21C1">
            <w:pPr>
              <w:jc w:val="both"/>
              <w:rPr>
                <w:color w:val="000000"/>
              </w:rPr>
            </w:pPr>
            <w:r w:rsidRPr="00447C40">
              <w:rPr>
                <w:color w:val="000000"/>
              </w:rPr>
              <w:t>pokrowiec wodoodporny</w:t>
            </w:r>
          </w:p>
          <w:p w14:paraId="54016F47" w14:textId="77777777" w:rsidR="001562FB" w:rsidRPr="00447C40" w:rsidRDefault="001562FB" w:rsidP="00BE21C1">
            <w:pPr>
              <w:jc w:val="both"/>
              <w:rPr>
                <w:color w:val="000000"/>
              </w:rPr>
            </w:pPr>
            <w:r w:rsidRPr="00447C40">
              <w:rPr>
                <w:color w:val="000000"/>
              </w:rPr>
              <w:t>zasilacz</w:t>
            </w:r>
          </w:p>
          <w:p w14:paraId="5616DE45" w14:textId="21AF8CDB" w:rsidR="001562FB" w:rsidRPr="00447C40" w:rsidRDefault="00B626F2" w:rsidP="00BE21C1">
            <w:pPr>
              <w:jc w:val="both"/>
              <w:rPr>
                <w:color w:val="000000"/>
              </w:rPr>
            </w:pPr>
            <w:r>
              <w:rPr>
                <w:color w:val="000000"/>
              </w:rPr>
              <w:t>min.</w:t>
            </w:r>
            <w:r w:rsidR="001562FB" w:rsidRPr="00447C40">
              <w:rPr>
                <w:color w:val="000000"/>
              </w:rPr>
              <w:t>5 pacynek pomagających w animowaniu zajęć</w:t>
            </w:r>
          </w:p>
          <w:p w14:paraId="4659D0FC" w14:textId="196BA7FC" w:rsidR="001562FB" w:rsidRPr="00447C40" w:rsidRDefault="001562FB" w:rsidP="00BE21C1">
            <w:pPr>
              <w:jc w:val="both"/>
              <w:rPr>
                <w:color w:val="000000"/>
              </w:rPr>
            </w:pPr>
            <w:r w:rsidRPr="00447C40">
              <w:rPr>
                <w:color w:val="000000"/>
              </w:rPr>
              <w:t xml:space="preserve">zestaw </w:t>
            </w:r>
            <w:r w:rsidR="00B626F2">
              <w:rPr>
                <w:color w:val="000000"/>
              </w:rPr>
              <w:t>min.</w:t>
            </w:r>
            <w:r w:rsidRPr="00447C40">
              <w:rPr>
                <w:color w:val="000000"/>
              </w:rPr>
              <w:t>6 taśm (2x taśma numeryczna 1-32, małe litery, duże litery, kolory, czysta taśma)</w:t>
            </w:r>
          </w:p>
          <w:p w14:paraId="7EB33E2B" w14:textId="77777777" w:rsidR="001562FB" w:rsidRPr="00447C40" w:rsidRDefault="001562FB" w:rsidP="00BE21C1">
            <w:pPr>
              <w:jc w:val="both"/>
              <w:rPr>
                <w:color w:val="000000"/>
              </w:rPr>
            </w:pPr>
            <w:r w:rsidRPr="00447C40">
              <w:rPr>
                <w:color w:val="000000"/>
              </w:rPr>
              <w:t>zestaw do terapii ręki "Połącz kropki"</w:t>
            </w:r>
          </w:p>
          <w:p w14:paraId="3D64E3AB" w14:textId="77777777" w:rsidR="001562FB" w:rsidRPr="00447C40" w:rsidRDefault="001562FB" w:rsidP="00BE21C1">
            <w:pPr>
              <w:jc w:val="both"/>
              <w:rPr>
                <w:color w:val="000000"/>
              </w:rPr>
            </w:pPr>
            <w:r w:rsidRPr="00447C40">
              <w:rPr>
                <w:color w:val="000000"/>
              </w:rPr>
              <w:t>M-notatnik</w:t>
            </w:r>
          </w:p>
          <w:p w14:paraId="627EEE43" w14:textId="77777777" w:rsidR="001562FB" w:rsidRPr="00447C40" w:rsidRDefault="001562FB" w:rsidP="00BE21C1">
            <w:pPr>
              <w:jc w:val="both"/>
              <w:rPr>
                <w:color w:val="000000"/>
              </w:rPr>
            </w:pPr>
            <w:r w:rsidRPr="00447C40">
              <w:rPr>
                <w:color w:val="000000"/>
              </w:rPr>
              <w:t>podręcznik dla nauczyciela i terapeuty</w:t>
            </w:r>
          </w:p>
          <w:p w14:paraId="3A8763B2" w14:textId="77777777" w:rsidR="001562FB" w:rsidRPr="00447C40" w:rsidRDefault="001562FB" w:rsidP="00BE21C1">
            <w:pPr>
              <w:jc w:val="both"/>
              <w:rPr>
                <w:color w:val="000000"/>
              </w:rPr>
            </w:pPr>
            <w:r w:rsidRPr="00447C40">
              <w:rPr>
                <w:color w:val="000000"/>
              </w:rPr>
              <w:t xml:space="preserve">oprogramowanie terapeutyczne zawierające scenariusze zajęć z wykorzystaniem urządzenia </w:t>
            </w:r>
            <w:proofErr w:type="spellStart"/>
            <w:r w:rsidRPr="00447C40">
              <w:rPr>
                <w:color w:val="000000"/>
              </w:rPr>
              <w:t>Musicon</w:t>
            </w:r>
            <w:proofErr w:type="spellEnd"/>
            <w:r w:rsidRPr="00447C40">
              <w:rPr>
                <w:color w:val="000000"/>
              </w:rPr>
              <w:t xml:space="preserve"> i interaktywne zestawy aktywności dla dzieci z zaburzeniami ze spektrum autyzmu, dzieci z ryzyka dysleksji, dzieci z zaburzeniami mowy </w:t>
            </w:r>
          </w:p>
          <w:p w14:paraId="770877F5" w14:textId="77777777" w:rsidR="001562FB" w:rsidRPr="00447C40" w:rsidRDefault="001562FB" w:rsidP="00BE21C1">
            <w:pPr>
              <w:jc w:val="both"/>
              <w:rPr>
                <w:color w:val="000000"/>
              </w:rPr>
            </w:pPr>
            <w:r w:rsidRPr="00447C40">
              <w:rPr>
                <w:color w:val="000000"/>
              </w:rPr>
              <w:t xml:space="preserve">szkolenie do 6 osób z placówki w biurze </w:t>
            </w:r>
            <w:proofErr w:type="spellStart"/>
            <w:r w:rsidRPr="00447C40">
              <w:rPr>
                <w:color w:val="000000"/>
              </w:rPr>
              <w:t>Musicon</w:t>
            </w:r>
            <w:proofErr w:type="spellEnd"/>
            <w:r w:rsidRPr="00447C40">
              <w:rPr>
                <w:color w:val="000000"/>
              </w:rPr>
              <w:t xml:space="preserve"> (Warszawa/Poznań)</w:t>
            </w:r>
          </w:p>
          <w:p w14:paraId="1AEED91C" w14:textId="77777777" w:rsidR="001562FB" w:rsidRPr="00447C40" w:rsidRDefault="001562FB" w:rsidP="00BE21C1">
            <w:pPr>
              <w:jc w:val="both"/>
              <w:rPr>
                <w:color w:val="000000"/>
              </w:rPr>
            </w:pPr>
            <w:r w:rsidRPr="00447C40">
              <w:rPr>
                <w:color w:val="000000"/>
              </w:rPr>
              <w:t xml:space="preserve">udział w dwóch grupowych </w:t>
            </w:r>
            <w:proofErr w:type="spellStart"/>
            <w:r w:rsidRPr="00447C40">
              <w:rPr>
                <w:color w:val="000000"/>
              </w:rPr>
              <w:t>superwizjach</w:t>
            </w:r>
            <w:proofErr w:type="spellEnd"/>
          </w:p>
          <w:p w14:paraId="580BB840" w14:textId="77777777" w:rsidR="001562FB" w:rsidRDefault="001562FB" w:rsidP="00BE21C1">
            <w:pPr>
              <w:jc w:val="both"/>
              <w:rPr>
                <w:color w:val="000000"/>
              </w:rPr>
            </w:pPr>
            <w:r w:rsidRPr="00447C40">
              <w:rPr>
                <w:color w:val="000000"/>
              </w:rPr>
              <w:t>5h konsultacji z tutorem terapeutycznym</w:t>
            </w:r>
          </w:p>
        </w:tc>
        <w:tc>
          <w:tcPr>
            <w:tcW w:w="743" w:type="dxa"/>
            <w:tcBorders>
              <w:top w:val="single" w:sz="4" w:space="0" w:color="000001"/>
              <w:left w:val="single" w:sz="4" w:space="0" w:color="000001"/>
              <w:bottom w:val="single" w:sz="4" w:space="0" w:color="000001"/>
              <w:right w:val="single" w:sz="4" w:space="0" w:color="000001"/>
            </w:tcBorders>
            <w:vAlign w:val="center"/>
          </w:tcPr>
          <w:p w14:paraId="54A8481D" w14:textId="77777777" w:rsidR="001562FB" w:rsidRDefault="001562FB" w:rsidP="00BE21C1">
            <w:pPr>
              <w:jc w:val="center"/>
              <w:rPr>
                <w:color w:val="000000"/>
              </w:rPr>
            </w:pPr>
            <w:r>
              <w:rPr>
                <w:color w:val="000000"/>
              </w:rPr>
              <w:t>1</w:t>
            </w:r>
          </w:p>
        </w:tc>
      </w:tr>
      <w:tr w:rsidR="001562FB" w14:paraId="55429148" w14:textId="77777777" w:rsidTr="00BE21C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6D818A5A" w14:textId="77777777" w:rsidR="001562FB" w:rsidRPr="00BA79BF" w:rsidRDefault="001562FB" w:rsidP="001562FB">
            <w:pPr>
              <w:pStyle w:val="Akapitzlist"/>
              <w:numPr>
                <w:ilvl w:val="0"/>
                <w:numId w:val="14"/>
              </w:numPr>
              <w:rPr>
                <w:rFonts w:ascii="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1DA58E6A" w14:textId="77777777" w:rsidR="001562FB" w:rsidRPr="00803E36" w:rsidRDefault="001562FB" w:rsidP="00BE21C1">
            <w:pPr>
              <w:rPr>
                <w:color w:val="000000"/>
              </w:rPr>
            </w:pPr>
            <w:r w:rsidRPr="00BA79BF">
              <w:rPr>
                <w:color w:val="000000"/>
              </w:rPr>
              <w:t>Rytmy i dźwięki. Pakiet demonstracyjny dla nauczyciela</w:t>
            </w:r>
          </w:p>
        </w:tc>
        <w:tc>
          <w:tcPr>
            <w:tcW w:w="6233" w:type="dxa"/>
            <w:tcBorders>
              <w:top w:val="single" w:sz="4" w:space="0" w:color="000001"/>
              <w:left w:val="single" w:sz="4" w:space="0" w:color="000001"/>
              <w:bottom w:val="single" w:sz="4" w:space="0" w:color="000001"/>
              <w:right w:val="single" w:sz="4" w:space="0" w:color="000001"/>
            </w:tcBorders>
            <w:vAlign w:val="center"/>
          </w:tcPr>
          <w:p w14:paraId="73554BC0" w14:textId="77777777" w:rsidR="001562FB" w:rsidRPr="00447C40" w:rsidRDefault="001562FB" w:rsidP="00BE21C1">
            <w:pPr>
              <w:jc w:val="both"/>
              <w:rPr>
                <w:color w:val="000000"/>
              </w:rPr>
            </w:pPr>
            <w:r w:rsidRPr="00447C40">
              <w:rPr>
                <w:color w:val="000000"/>
              </w:rPr>
              <w:t>Pakiet dla nauczyciela składa się z około:</w:t>
            </w:r>
          </w:p>
          <w:p w14:paraId="2A47FD63" w14:textId="77777777" w:rsidR="001562FB" w:rsidRPr="00447C40" w:rsidRDefault="001562FB" w:rsidP="00BE21C1">
            <w:pPr>
              <w:jc w:val="both"/>
              <w:rPr>
                <w:color w:val="000000"/>
              </w:rPr>
            </w:pPr>
            <w:r w:rsidRPr="00447C40">
              <w:rPr>
                <w:color w:val="000000"/>
              </w:rPr>
              <w:t>• 24 kart A5 z obrazkami</w:t>
            </w:r>
          </w:p>
          <w:p w14:paraId="26D08387" w14:textId="77777777" w:rsidR="001562FB" w:rsidRPr="00447C40" w:rsidRDefault="001562FB" w:rsidP="00BE21C1">
            <w:pPr>
              <w:jc w:val="both"/>
              <w:rPr>
                <w:color w:val="000000"/>
              </w:rPr>
            </w:pPr>
            <w:r w:rsidRPr="00447C40">
              <w:rPr>
                <w:color w:val="000000"/>
              </w:rPr>
              <w:t>• 27 tabliczek z podpisami o wym. 15 x 5 cm</w:t>
            </w:r>
          </w:p>
          <w:p w14:paraId="28528D3D" w14:textId="77777777" w:rsidR="001562FB" w:rsidRPr="00447C40" w:rsidRDefault="001562FB" w:rsidP="00BE21C1">
            <w:pPr>
              <w:jc w:val="both"/>
              <w:rPr>
                <w:color w:val="000000"/>
              </w:rPr>
            </w:pPr>
            <w:r w:rsidRPr="00447C40">
              <w:rPr>
                <w:color w:val="000000"/>
              </w:rPr>
              <w:t>• 27 białych kwadratów o wym. 7,5 x 7,5 cm</w:t>
            </w:r>
          </w:p>
          <w:p w14:paraId="020123AC" w14:textId="77777777" w:rsidR="001562FB" w:rsidRPr="00447C40" w:rsidRDefault="001562FB" w:rsidP="00BE21C1">
            <w:pPr>
              <w:jc w:val="both"/>
              <w:rPr>
                <w:color w:val="000000"/>
              </w:rPr>
            </w:pPr>
            <w:r w:rsidRPr="00447C40">
              <w:rPr>
                <w:color w:val="000000"/>
              </w:rPr>
              <w:t>• 27 białych, płaskich prostokątów o wym. 15 x 5 cm</w:t>
            </w:r>
          </w:p>
          <w:p w14:paraId="00C22E0B" w14:textId="77777777" w:rsidR="001562FB" w:rsidRDefault="001562FB" w:rsidP="00BE21C1">
            <w:pPr>
              <w:jc w:val="both"/>
              <w:rPr>
                <w:color w:val="000000"/>
              </w:rPr>
            </w:pPr>
            <w:r w:rsidRPr="00447C40">
              <w:rPr>
                <w:color w:val="000000"/>
              </w:rPr>
              <w:t>• 27 białych, wąskich prostokątów o wym. 3,5 x 7,5 cm</w:t>
            </w:r>
          </w:p>
        </w:tc>
        <w:tc>
          <w:tcPr>
            <w:tcW w:w="743" w:type="dxa"/>
            <w:tcBorders>
              <w:top w:val="single" w:sz="4" w:space="0" w:color="000001"/>
              <w:left w:val="single" w:sz="4" w:space="0" w:color="000001"/>
              <w:bottom w:val="single" w:sz="4" w:space="0" w:color="000001"/>
              <w:right w:val="single" w:sz="4" w:space="0" w:color="000001"/>
            </w:tcBorders>
            <w:vAlign w:val="center"/>
          </w:tcPr>
          <w:p w14:paraId="346D0416" w14:textId="77777777" w:rsidR="001562FB" w:rsidRDefault="001562FB" w:rsidP="00BE21C1">
            <w:pPr>
              <w:jc w:val="center"/>
              <w:rPr>
                <w:color w:val="000000"/>
              </w:rPr>
            </w:pPr>
            <w:r>
              <w:rPr>
                <w:color w:val="000000"/>
              </w:rPr>
              <w:t>1</w:t>
            </w:r>
          </w:p>
        </w:tc>
      </w:tr>
      <w:tr w:rsidR="001562FB" w14:paraId="00B09F43" w14:textId="77777777" w:rsidTr="00BE21C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75CC6749" w14:textId="77777777" w:rsidR="001562FB" w:rsidRPr="00BA79BF" w:rsidRDefault="001562FB" w:rsidP="001562FB">
            <w:pPr>
              <w:pStyle w:val="Akapitzlist"/>
              <w:numPr>
                <w:ilvl w:val="0"/>
                <w:numId w:val="14"/>
              </w:numPr>
              <w:rPr>
                <w:rFonts w:ascii="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3DA341DF" w14:textId="77777777" w:rsidR="001562FB" w:rsidRPr="00803E36" w:rsidRDefault="001562FB" w:rsidP="00BE21C1">
            <w:pPr>
              <w:rPr>
                <w:color w:val="000000"/>
              </w:rPr>
            </w:pPr>
            <w:r w:rsidRPr="00BA79BF">
              <w:rPr>
                <w:color w:val="000000"/>
              </w:rPr>
              <w:t>Rytmy i d</w:t>
            </w:r>
            <w:r>
              <w:rPr>
                <w:color w:val="000000"/>
              </w:rPr>
              <w:t>ź</w:t>
            </w:r>
            <w:r w:rsidRPr="00BA79BF">
              <w:rPr>
                <w:color w:val="000000"/>
              </w:rPr>
              <w:t>więki. Pakiet dla ucznia</w:t>
            </w:r>
          </w:p>
        </w:tc>
        <w:tc>
          <w:tcPr>
            <w:tcW w:w="6233" w:type="dxa"/>
            <w:tcBorders>
              <w:top w:val="single" w:sz="4" w:space="0" w:color="000001"/>
              <w:left w:val="single" w:sz="4" w:space="0" w:color="000001"/>
              <w:bottom w:val="single" w:sz="4" w:space="0" w:color="000001"/>
              <w:right w:val="single" w:sz="4" w:space="0" w:color="000001"/>
            </w:tcBorders>
            <w:vAlign w:val="center"/>
          </w:tcPr>
          <w:p w14:paraId="3B22E6A6" w14:textId="77777777" w:rsidR="001562FB" w:rsidRPr="00447C40" w:rsidRDefault="001562FB" w:rsidP="00BE21C1">
            <w:pPr>
              <w:jc w:val="both"/>
              <w:rPr>
                <w:color w:val="000000"/>
              </w:rPr>
            </w:pPr>
            <w:r w:rsidRPr="00447C40">
              <w:rPr>
                <w:color w:val="000000"/>
              </w:rPr>
              <w:t>W skład pakietu wchodzi min.:</w:t>
            </w:r>
          </w:p>
          <w:p w14:paraId="44F73197" w14:textId="77777777" w:rsidR="001562FB" w:rsidRPr="00447C40" w:rsidRDefault="001562FB" w:rsidP="00BE21C1">
            <w:pPr>
              <w:jc w:val="both"/>
              <w:rPr>
                <w:color w:val="000000"/>
              </w:rPr>
            </w:pPr>
            <w:r w:rsidRPr="00447C40">
              <w:rPr>
                <w:color w:val="000000"/>
              </w:rPr>
              <w:t>• 108 tabliczek z obrazkami o wym. 6 x 6 cm,</w:t>
            </w:r>
          </w:p>
          <w:p w14:paraId="5A364C0A" w14:textId="77777777" w:rsidR="001562FB" w:rsidRPr="00447C40" w:rsidRDefault="001562FB" w:rsidP="00BE21C1">
            <w:pPr>
              <w:jc w:val="both"/>
              <w:rPr>
                <w:color w:val="000000"/>
              </w:rPr>
            </w:pPr>
            <w:r w:rsidRPr="00447C40">
              <w:rPr>
                <w:color w:val="000000"/>
              </w:rPr>
              <w:t>• 108 tabliczek z podpisami o wym. 6 x 2 cm,</w:t>
            </w:r>
          </w:p>
          <w:p w14:paraId="701001D5" w14:textId="77777777" w:rsidR="001562FB" w:rsidRPr="00447C40" w:rsidRDefault="001562FB" w:rsidP="00BE21C1">
            <w:pPr>
              <w:jc w:val="both"/>
              <w:rPr>
                <w:color w:val="000000"/>
              </w:rPr>
            </w:pPr>
            <w:r w:rsidRPr="00447C40">
              <w:rPr>
                <w:color w:val="000000"/>
              </w:rPr>
              <w:t>• 108 białych kwadratów o wym. 3 x 3 cm,</w:t>
            </w:r>
          </w:p>
          <w:p w14:paraId="31233F4B" w14:textId="77777777" w:rsidR="001562FB" w:rsidRPr="00447C40" w:rsidRDefault="001562FB" w:rsidP="00BE21C1">
            <w:pPr>
              <w:jc w:val="both"/>
              <w:rPr>
                <w:color w:val="000000"/>
              </w:rPr>
            </w:pPr>
            <w:r w:rsidRPr="00447C40">
              <w:rPr>
                <w:color w:val="000000"/>
              </w:rPr>
              <w:t>• 108 białych, płaskich prostokątów o wym. 6 x 2 cm, • 108 białych, wąskich prostokątów o wym. 1,5 x 3 cm,</w:t>
            </w:r>
          </w:p>
          <w:p w14:paraId="303FDDEA" w14:textId="77777777" w:rsidR="001562FB" w:rsidRDefault="001562FB" w:rsidP="00BE21C1">
            <w:pPr>
              <w:jc w:val="both"/>
              <w:rPr>
                <w:color w:val="000000"/>
              </w:rPr>
            </w:pPr>
            <w:r w:rsidRPr="00447C40">
              <w:rPr>
                <w:color w:val="000000"/>
              </w:rPr>
              <w:t>• 1 szara plansza A3.</w:t>
            </w:r>
          </w:p>
        </w:tc>
        <w:tc>
          <w:tcPr>
            <w:tcW w:w="743" w:type="dxa"/>
            <w:tcBorders>
              <w:top w:val="single" w:sz="4" w:space="0" w:color="000001"/>
              <w:left w:val="single" w:sz="4" w:space="0" w:color="000001"/>
              <w:bottom w:val="single" w:sz="4" w:space="0" w:color="000001"/>
              <w:right w:val="single" w:sz="4" w:space="0" w:color="000001"/>
            </w:tcBorders>
            <w:vAlign w:val="center"/>
          </w:tcPr>
          <w:p w14:paraId="1D31204B" w14:textId="77777777" w:rsidR="001562FB" w:rsidRDefault="001562FB" w:rsidP="00BE21C1">
            <w:pPr>
              <w:jc w:val="center"/>
              <w:rPr>
                <w:color w:val="000000"/>
              </w:rPr>
            </w:pPr>
            <w:r>
              <w:rPr>
                <w:color w:val="000000"/>
              </w:rPr>
              <w:t>1</w:t>
            </w:r>
          </w:p>
        </w:tc>
      </w:tr>
      <w:tr w:rsidR="001562FB" w14:paraId="179CFA75" w14:textId="77777777" w:rsidTr="00BE21C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12DA81CB" w14:textId="77777777" w:rsidR="001562FB" w:rsidRPr="00BA79BF" w:rsidRDefault="001562FB" w:rsidP="001562FB">
            <w:pPr>
              <w:pStyle w:val="Akapitzlist"/>
              <w:numPr>
                <w:ilvl w:val="0"/>
                <w:numId w:val="14"/>
              </w:numPr>
              <w:rPr>
                <w:rFonts w:ascii="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63B201EA" w14:textId="77777777" w:rsidR="001562FB" w:rsidRPr="00803E36" w:rsidRDefault="001562FB" w:rsidP="00BE21C1">
            <w:pPr>
              <w:rPr>
                <w:color w:val="000000"/>
              </w:rPr>
            </w:pPr>
            <w:r w:rsidRPr="00BA79BF">
              <w:rPr>
                <w:color w:val="000000"/>
              </w:rPr>
              <w:t>Piramida dźwięków</w:t>
            </w:r>
          </w:p>
        </w:tc>
        <w:tc>
          <w:tcPr>
            <w:tcW w:w="6233" w:type="dxa"/>
            <w:tcBorders>
              <w:top w:val="single" w:sz="4" w:space="0" w:color="000001"/>
              <w:left w:val="single" w:sz="4" w:space="0" w:color="000001"/>
              <w:bottom w:val="single" w:sz="4" w:space="0" w:color="000001"/>
              <w:right w:val="single" w:sz="4" w:space="0" w:color="000001"/>
            </w:tcBorders>
            <w:vAlign w:val="center"/>
          </w:tcPr>
          <w:p w14:paraId="3F006A0D" w14:textId="77777777" w:rsidR="001562FB" w:rsidRPr="00447C40" w:rsidRDefault="001562FB" w:rsidP="00BE21C1">
            <w:pPr>
              <w:jc w:val="both"/>
              <w:rPr>
                <w:color w:val="000000"/>
              </w:rPr>
            </w:pPr>
            <w:r w:rsidRPr="00447C40">
              <w:rPr>
                <w:color w:val="000000"/>
              </w:rPr>
              <w:t>Pryzmy wydające różne dźwięki. Zadaniem dziecka jest odnalezienie wśród nich par. Pary są dodatkowo oznaczone punktami tego samego koloru. Gra ćwiczy percepcję i pamięć.</w:t>
            </w:r>
          </w:p>
          <w:p w14:paraId="0DF1566F" w14:textId="77777777" w:rsidR="001562FB" w:rsidRDefault="001562FB" w:rsidP="00BE21C1">
            <w:pPr>
              <w:jc w:val="both"/>
              <w:rPr>
                <w:color w:val="000000"/>
              </w:rPr>
            </w:pPr>
            <w:r w:rsidRPr="00447C40">
              <w:rPr>
                <w:color w:val="000000"/>
              </w:rPr>
              <w:t xml:space="preserve">• 12 </w:t>
            </w:r>
            <w:proofErr w:type="spellStart"/>
            <w:r w:rsidRPr="00447C40">
              <w:rPr>
                <w:color w:val="000000"/>
              </w:rPr>
              <w:t>elem</w:t>
            </w:r>
            <w:proofErr w:type="spellEnd"/>
            <w:r w:rsidRPr="00447C40">
              <w:rPr>
                <w:color w:val="000000"/>
              </w:rPr>
              <w:t>. (6 par)</w:t>
            </w:r>
          </w:p>
        </w:tc>
        <w:tc>
          <w:tcPr>
            <w:tcW w:w="743" w:type="dxa"/>
            <w:tcBorders>
              <w:top w:val="single" w:sz="4" w:space="0" w:color="000001"/>
              <w:left w:val="single" w:sz="4" w:space="0" w:color="000001"/>
              <w:bottom w:val="single" w:sz="4" w:space="0" w:color="000001"/>
              <w:right w:val="single" w:sz="4" w:space="0" w:color="000001"/>
            </w:tcBorders>
            <w:vAlign w:val="center"/>
          </w:tcPr>
          <w:p w14:paraId="7E8D8E67" w14:textId="77777777" w:rsidR="001562FB" w:rsidRDefault="001562FB" w:rsidP="00BE21C1">
            <w:pPr>
              <w:jc w:val="center"/>
              <w:rPr>
                <w:color w:val="000000"/>
              </w:rPr>
            </w:pPr>
            <w:r>
              <w:rPr>
                <w:color w:val="000000"/>
              </w:rPr>
              <w:t>1</w:t>
            </w:r>
          </w:p>
        </w:tc>
      </w:tr>
      <w:tr w:rsidR="001562FB" w14:paraId="7C97C846" w14:textId="77777777" w:rsidTr="00BE21C1">
        <w:trPr>
          <w:trHeight w:val="425"/>
        </w:trPr>
        <w:tc>
          <w:tcPr>
            <w:tcW w:w="884" w:type="dxa"/>
            <w:tcBorders>
              <w:top w:val="single" w:sz="4" w:space="0" w:color="000001"/>
              <w:left w:val="single" w:sz="4" w:space="0" w:color="000001"/>
              <w:bottom w:val="single" w:sz="4" w:space="0" w:color="000001"/>
              <w:right w:val="single" w:sz="4" w:space="0" w:color="000001"/>
            </w:tcBorders>
            <w:vAlign w:val="center"/>
          </w:tcPr>
          <w:p w14:paraId="7C4129DA" w14:textId="77777777" w:rsidR="001562FB" w:rsidRPr="00BA79BF" w:rsidRDefault="001562FB" w:rsidP="001562FB">
            <w:pPr>
              <w:pStyle w:val="Akapitzlist"/>
              <w:numPr>
                <w:ilvl w:val="0"/>
                <w:numId w:val="14"/>
              </w:numPr>
              <w:rPr>
                <w:rFonts w:ascii="Times New Roman" w:hAnsi="Times New Roman" w:cs="Times New Roman"/>
                <w:color w:val="111111"/>
              </w:rPr>
            </w:pPr>
          </w:p>
        </w:tc>
        <w:tc>
          <w:tcPr>
            <w:tcW w:w="2097" w:type="dxa"/>
            <w:tcBorders>
              <w:top w:val="single" w:sz="4" w:space="0" w:color="000001"/>
              <w:left w:val="single" w:sz="4" w:space="0" w:color="000001"/>
              <w:bottom w:val="single" w:sz="4" w:space="0" w:color="000001"/>
              <w:right w:val="single" w:sz="4" w:space="0" w:color="000001"/>
            </w:tcBorders>
            <w:vAlign w:val="center"/>
          </w:tcPr>
          <w:p w14:paraId="6AEF77BE" w14:textId="77777777" w:rsidR="001562FB" w:rsidRPr="00803E36" w:rsidRDefault="001562FB" w:rsidP="00BE21C1">
            <w:pPr>
              <w:rPr>
                <w:color w:val="000000"/>
              </w:rPr>
            </w:pPr>
            <w:r w:rsidRPr="00BA79BF">
              <w:rPr>
                <w:color w:val="000000"/>
              </w:rPr>
              <w:t>Tuby dźwiękowe</w:t>
            </w:r>
          </w:p>
        </w:tc>
        <w:tc>
          <w:tcPr>
            <w:tcW w:w="6233" w:type="dxa"/>
            <w:tcBorders>
              <w:top w:val="single" w:sz="4" w:space="0" w:color="000001"/>
              <w:left w:val="single" w:sz="4" w:space="0" w:color="000001"/>
              <w:bottom w:val="single" w:sz="4" w:space="0" w:color="000001"/>
              <w:right w:val="single" w:sz="4" w:space="0" w:color="000001"/>
            </w:tcBorders>
            <w:vAlign w:val="center"/>
          </w:tcPr>
          <w:p w14:paraId="7FD1B56C" w14:textId="77777777" w:rsidR="001562FB" w:rsidRPr="00447C40" w:rsidRDefault="001562FB" w:rsidP="00BE21C1">
            <w:pPr>
              <w:jc w:val="both"/>
              <w:rPr>
                <w:color w:val="000000"/>
              </w:rPr>
            </w:pPr>
            <w:r w:rsidRPr="00447C40">
              <w:rPr>
                <w:color w:val="000000"/>
              </w:rPr>
              <w:t xml:space="preserve">Bum </w:t>
            </w:r>
            <w:proofErr w:type="spellStart"/>
            <w:r w:rsidRPr="00447C40">
              <w:rPr>
                <w:color w:val="000000"/>
              </w:rPr>
              <w:t>Bum</w:t>
            </w:r>
            <w:proofErr w:type="spellEnd"/>
            <w:r w:rsidRPr="00447C40">
              <w:rPr>
                <w:color w:val="000000"/>
              </w:rPr>
              <w:t xml:space="preserve"> Rurki wykonane są z wysokiej jakości plastiku. Kolorowe i lekkie tuby wydają różne dźwięki w zależności od ich długości. Uderzać możemy o krzesełka, podłogę, dłonie, tablicę. Odpowiednie do nauki rytmu i wygrywania melodii.</w:t>
            </w:r>
          </w:p>
          <w:p w14:paraId="2B29E4C0" w14:textId="77777777" w:rsidR="001562FB" w:rsidRPr="00447C40" w:rsidRDefault="001562FB" w:rsidP="00BE21C1">
            <w:pPr>
              <w:jc w:val="both"/>
              <w:rPr>
                <w:color w:val="000000"/>
              </w:rPr>
            </w:pPr>
            <w:r w:rsidRPr="00447C40">
              <w:rPr>
                <w:color w:val="000000"/>
              </w:rPr>
              <w:t>min.  8 szt.</w:t>
            </w:r>
          </w:p>
          <w:p w14:paraId="01395E9D" w14:textId="77777777" w:rsidR="001562FB" w:rsidRPr="00447C40" w:rsidRDefault="001562FB" w:rsidP="00BE21C1">
            <w:pPr>
              <w:jc w:val="both"/>
              <w:rPr>
                <w:color w:val="000000"/>
              </w:rPr>
            </w:pPr>
            <w:r w:rsidRPr="00447C40">
              <w:rPr>
                <w:color w:val="000000"/>
              </w:rPr>
              <w:t xml:space="preserve">    dł. od 30 do 63 cm</w:t>
            </w:r>
          </w:p>
          <w:p w14:paraId="10EF5DBE" w14:textId="77777777" w:rsidR="001562FB" w:rsidRDefault="001562FB" w:rsidP="00BE21C1">
            <w:pPr>
              <w:jc w:val="both"/>
              <w:rPr>
                <w:color w:val="000000"/>
              </w:rPr>
            </w:pPr>
            <w:r w:rsidRPr="00447C40">
              <w:rPr>
                <w:color w:val="000000"/>
              </w:rPr>
              <w:t xml:space="preserve">    śr. około 4,5 cm</w:t>
            </w:r>
          </w:p>
        </w:tc>
        <w:tc>
          <w:tcPr>
            <w:tcW w:w="743" w:type="dxa"/>
            <w:tcBorders>
              <w:top w:val="single" w:sz="4" w:space="0" w:color="000001"/>
              <w:left w:val="single" w:sz="4" w:space="0" w:color="000001"/>
              <w:bottom w:val="single" w:sz="4" w:space="0" w:color="000001"/>
              <w:right w:val="single" w:sz="4" w:space="0" w:color="000001"/>
            </w:tcBorders>
            <w:vAlign w:val="center"/>
          </w:tcPr>
          <w:p w14:paraId="49EBF80C" w14:textId="77777777" w:rsidR="001562FB" w:rsidRDefault="001562FB" w:rsidP="00BE21C1">
            <w:pPr>
              <w:jc w:val="center"/>
              <w:rPr>
                <w:color w:val="000000"/>
              </w:rPr>
            </w:pPr>
            <w:r>
              <w:rPr>
                <w:color w:val="000000"/>
              </w:rPr>
              <w:t>1</w:t>
            </w:r>
          </w:p>
        </w:tc>
      </w:tr>
    </w:tbl>
    <w:p w14:paraId="34EAFF27" w14:textId="77777777" w:rsidR="00894BF7" w:rsidRPr="006F3707" w:rsidRDefault="00894BF7" w:rsidP="00894BF7">
      <w:pPr>
        <w:spacing w:after="140" w:line="288" w:lineRule="auto"/>
        <w:rPr>
          <w:rFonts w:ascii="Times New Roman" w:eastAsia="Times New Roman" w:hAnsi="Times New Roman" w:cs="Times New Roman"/>
          <w:b/>
          <w:sz w:val="24"/>
          <w:szCs w:val="24"/>
        </w:rPr>
      </w:pPr>
    </w:p>
    <w:p w14:paraId="708A8A48" w14:textId="77777777" w:rsidR="00E31986" w:rsidRPr="00322832" w:rsidRDefault="00E31986">
      <w:pPr>
        <w:spacing w:after="140" w:line="288" w:lineRule="auto"/>
        <w:rPr>
          <w:rFonts w:ascii="Times New Roman" w:eastAsia="Times New Roman" w:hAnsi="Times New Roman" w:cs="Times New Roman"/>
          <w:sz w:val="24"/>
          <w:szCs w:val="24"/>
        </w:rPr>
      </w:pPr>
    </w:p>
    <w:sectPr w:rsidR="00E31986" w:rsidRPr="00322832">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5DDB" w14:textId="77777777" w:rsidR="004D499A" w:rsidRDefault="004D499A">
      <w:pPr>
        <w:spacing w:line="240" w:lineRule="auto"/>
      </w:pPr>
      <w:r>
        <w:separator/>
      </w:r>
    </w:p>
  </w:endnote>
  <w:endnote w:type="continuationSeparator" w:id="0">
    <w:p w14:paraId="1D3D08B4" w14:textId="77777777" w:rsidR="004D499A" w:rsidRDefault="004D4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8CC9" w14:textId="77777777" w:rsidR="004D499A" w:rsidRDefault="004D499A">
      <w:pPr>
        <w:spacing w:line="240" w:lineRule="auto"/>
      </w:pPr>
      <w:r>
        <w:separator/>
      </w:r>
    </w:p>
  </w:footnote>
  <w:footnote w:type="continuationSeparator" w:id="0">
    <w:p w14:paraId="39B3BD0A" w14:textId="77777777" w:rsidR="004D499A" w:rsidRDefault="004D49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D958" w14:textId="752E013C" w:rsidR="00A0628F" w:rsidRDefault="0014651B" w:rsidP="00A0628F">
    <w:pPr>
      <w:pStyle w:val="Nagwek"/>
      <w:rPr>
        <w:noProof/>
      </w:rPr>
    </w:pPr>
    <w:bookmarkStart w:id="0" w:name="_Hlk58665312"/>
    <w:bookmarkStart w:id="1" w:name="_Hlk58665311"/>
    <w:bookmarkStart w:id="2" w:name="_Hlk58665297"/>
    <w:bookmarkStart w:id="3" w:name="_Hlk58665296"/>
    <w:bookmarkStart w:id="4" w:name="_Hlk58665031"/>
    <w:bookmarkStart w:id="5" w:name="_Hlk58665030"/>
    <w:bookmarkStart w:id="6" w:name="_Hlk58664867"/>
    <w:bookmarkStart w:id="7" w:name="_Hlk58664866"/>
    <w:bookmarkStart w:id="8" w:name="_Hlk1125989"/>
    <w:bookmarkStart w:id="9" w:name="_Hlk1125988"/>
    <w:r w:rsidRPr="00793F9D">
      <w:rPr>
        <w:noProof/>
      </w:rPr>
      <w:drawing>
        <wp:inline distT="0" distB="0" distL="0" distR="0" wp14:anchorId="251A07C2" wp14:editId="745ACAD5">
          <wp:extent cx="5733415" cy="606425"/>
          <wp:effectExtent l="0" t="0" r="635" b="3175"/>
          <wp:docPr id="11785700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606425"/>
                  </a:xfrm>
                  <a:prstGeom prst="rect">
                    <a:avLst/>
                  </a:prstGeom>
                  <a:noFill/>
                  <a:ln>
                    <a:noFill/>
                  </a:ln>
                </pic:spPr>
              </pic:pic>
            </a:graphicData>
          </a:graphic>
        </wp:inline>
      </w:drawing>
    </w:r>
  </w:p>
  <w:bookmarkEnd w:id="0"/>
  <w:bookmarkEnd w:id="1"/>
  <w:bookmarkEnd w:id="2"/>
  <w:bookmarkEnd w:id="3"/>
  <w:bookmarkEnd w:id="4"/>
  <w:bookmarkEnd w:id="5"/>
  <w:bookmarkEnd w:id="6"/>
  <w:bookmarkEnd w:id="7"/>
  <w:bookmarkEnd w:id="8"/>
  <w:bookmarkEnd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D4A"/>
    <w:multiLevelType w:val="multilevel"/>
    <w:tmpl w:val="0D1C268A"/>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E5217B"/>
    <w:multiLevelType w:val="multilevel"/>
    <w:tmpl w:val="28883E6A"/>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2810F41"/>
    <w:multiLevelType w:val="multilevel"/>
    <w:tmpl w:val="96F851AE"/>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D446843"/>
    <w:multiLevelType w:val="multilevel"/>
    <w:tmpl w:val="28883E6A"/>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34CA607C"/>
    <w:multiLevelType w:val="multilevel"/>
    <w:tmpl w:val="28883E6A"/>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456F63DB"/>
    <w:multiLevelType w:val="multilevel"/>
    <w:tmpl w:val="05A83AA8"/>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8EF3281"/>
    <w:multiLevelType w:val="multilevel"/>
    <w:tmpl w:val="96F851AE"/>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37914B2"/>
    <w:multiLevelType w:val="multilevel"/>
    <w:tmpl w:val="5C96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95257"/>
    <w:multiLevelType w:val="multilevel"/>
    <w:tmpl w:val="28883E6A"/>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541E5C55"/>
    <w:multiLevelType w:val="multilevel"/>
    <w:tmpl w:val="CA70B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4862551"/>
    <w:multiLevelType w:val="multilevel"/>
    <w:tmpl w:val="28883E6A"/>
    <w:lvl w:ilvl="0">
      <w:start w:val="1"/>
      <w:numFmt w:val="decimal"/>
      <w:lvlText w:val="%1."/>
      <w:lvlJc w:val="left"/>
      <w:pPr>
        <w:ind w:left="786"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78F256C"/>
    <w:multiLevelType w:val="multilevel"/>
    <w:tmpl w:val="B79420AA"/>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7C30421"/>
    <w:multiLevelType w:val="multilevel"/>
    <w:tmpl w:val="155019BC"/>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9E523E9"/>
    <w:multiLevelType w:val="hybridMultilevel"/>
    <w:tmpl w:val="EA86B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0802454">
    <w:abstractNumId w:val="0"/>
  </w:num>
  <w:num w:numId="2" w16cid:durableId="1300694842">
    <w:abstractNumId w:val="5"/>
  </w:num>
  <w:num w:numId="3" w16cid:durableId="2065987093">
    <w:abstractNumId w:val="11"/>
  </w:num>
  <w:num w:numId="4" w16cid:durableId="374476623">
    <w:abstractNumId w:val="9"/>
  </w:num>
  <w:num w:numId="5" w16cid:durableId="813715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743969">
    <w:abstractNumId w:val="6"/>
  </w:num>
  <w:num w:numId="7" w16cid:durableId="156384910">
    <w:abstractNumId w:val="7"/>
  </w:num>
  <w:num w:numId="8" w16cid:durableId="425688995">
    <w:abstractNumId w:val="1"/>
  </w:num>
  <w:num w:numId="9" w16cid:durableId="854881934">
    <w:abstractNumId w:val="13"/>
  </w:num>
  <w:num w:numId="10" w16cid:durableId="888761358">
    <w:abstractNumId w:val="3"/>
  </w:num>
  <w:num w:numId="11" w16cid:durableId="1324818245">
    <w:abstractNumId w:val="8"/>
  </w:num>
  <w:num w:numId="12" w16cid:durableId="207031841">
    <w:abstractNumId w:val="4"/>
  </w:num>
  <w:num w:numId="13" w16cid:durableId="405224390">
    <w:abstractNumId w:val="10"/>
  </w:num>
  <w:num w:numId="14" w16cid:durableId="1941137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86"/>
    <w:rsid w:val="00036D42"/>
    <w:rsid w:val="000522F5"/>
    <w:rsid w:val="000E72C2"/>
    <w:rsid w:val="0014651B"/>
    <w:rsid w:val="001562FB"/>
    <w:rsid w:val="00244B44"/>
    <w:rsid w:val="00316594"/>
    <w:rsid w:val="00322832"/>
    <w:rsid w:val="003F4B9F"/>
    <w:rsid w:val="00457094"/>
    <w:rsid w:val="004605E0"/>
    <w:rsid w:val="004D499A"/>
    <w:rsid w:val="00522F7E"/>
    <w:rsid w:val="00541579"/>
    <w:rsid w:val="005700D7"/>
    <w:rsid w:val="006402B9"/>
    <w:rsid w:val="006F3707"/>
    <w:rsid w:val="008577BC"/>
    <w:rsid w:val="00892328"/>
    <w:rsid w:val="00894BF7"/>
    <w:rsid w:val="008A58A2"/>
    <w:rsid w:val="00920755"/>
    <w:rsid w:val="00A0628F"/>
    <w:rsid w:val="00A10BFF"/>
    <w:rsid w:val="00B626F2"/>
    <w:rsid w:val="00B96D31"/>
    <w:rsid w:val="00BB4F36"/>
    <w:rsid w:val="00C86D54"/>
    <w:rsid w:val="00CB7648"/>
    <w:rsid w:val="00CC65D6"/>
    <w:rsid w:val="00D01950"/>
    <w:rsid w:val="00D02FCA"/>
    <w:rsid w:val="00D14879"/>
    <w:rsid w:val="00DC482F"/>
    <w:rsid w:val="00E31986"/>
    <w:rsid w:val="00EC4025"/>
    <w:rsid w:val="00F244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2316"/>
  <w15:docId w15:val="{88538756-51AB-4CBC-A1B7-0189B372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agwek">
    <w:name w:val="header"/>
    <w:basedOn w:val="Normalny"/>
    <w:link w:val="NagwekZnak"/>
    <w:unhideWhenUsed/>
    <w:rsid w:val="00A0628F"/>
    <w:pPr>
      <w:tabs>
        <w:tab w:val="center" w:pos="4536"/>
        <w:tab w:val="right" w:pos="9072"/>
      </w:tabs>
      <w:spacing w:line="240" w:lineRule="auto"/>
    </w:pPr>
  </w:style>
  <w:style w:type="character" w:customStyle="1" w:styleId="NagwekZnak">
    <w:name w:val="Nagłówek Znak"/>
    <w:basedOn w:val="Domylnaczcionkaakapitu"/>
    <w:link w:val="Nagwek"/>
    <w:uiPriority w:val="99"/>
    <w:rsid w:val="00A0628F"/>
  </w:style>
  <w:style w:type="paragraph" w:styleId="Stopka">
    <w:name w:val="footer"/>
    <w:basedOn w:val="Normalny"/>
    <w:link w:val="StopkaZnak"/>
    <w:unhideWhenUsed/>
    <w:rsid w:val="00A0628F"/>
    <w:pPr>
      <w:tabs>
        <w:tab w:val="center" w:pos="4536"/>
        <w:tab w:val="right" w:pos="9072"/>
      </w:tabs>
      <w:spacing w:line="240" w:lineRule="auto"/>
    </w:pPr>
  </w:style>
  <w:style w:type="character" w:customStyle="1" w:styleId="StopkaZnak">
    <w:name w:val="Stopka Znak"/>
    <w:basedOn w:val="Domylnaczcionkaakapitu"/>
    <w:link w:val="Stopka"/>
    <w:uiPriority w:val="99"/>
    <w:rsid w:val="00A0628F"/>
  </w:style>
  <w:style w:type="character" w:customStyle="1" w:styleId="AkapitzlistZnak">
    <w:name w:val="Akapit z listą Znak"/>
    <w:basedOn w:val="Domylnaczcionkaakapitu"/>
    <w:link w:val="Akapitzlist"/>
    <w:uiPriority w:val="34"/>
    <w:locked/>
    <w:rsid w:val="00B96D31"/>
    <w:rPr>
      <w:sz w:val="24"/>
      <w:szCs w:val="24"/>
    </w:rPr>
  </w:style>
  <w:style w:type="paragraph" w:styleId="Akapitzlist">
    <w:name w:val="List Paragraph"/>
    <w:basedOn w:val="Normalny"/>
    <w:link w:val="AkapitzlistZnak"/>
    <w:uiPriority w:val="34"/>
    <w:qFormat/>
    <w:rsid w:val="00B96D31"/>
    <w:pPr>
      <w:spacing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2871">
      <w:bodyDiv w:val="1"/>
      <w:marLeft w:val="0"/>
      <w:marRight w:val="0"/>
      <w:marTop w:val="0"/>
      <w:marBottom w:val="0"/>
      <w:divBdr>
        <w:top w:val="none" w:sz="0" w:space="0" w:color="auto"/>
        <w:left w:val="none" w:sz="0" w:space="0" w:color="auto"/>
        <w:bottom w:val="none" w:sz="0" w:space="0" w:color="auto"/>
        <w:right w:val="none" w:sz="0" w:space="0" w:color="auto"/>
      </w:divBdr>
    </w:div>
    <w:div w:id="1058822345">
      <w:bodyDiv w:val="1"/>
      <w:marLeft w:val="0"/>
      <w:marRight w:val="0"/>
      <w:marTop w:val="0"/>
      <w:marBottom w:val="0"/>
      <w:divBdr>
        <w:top w:val="none" w:sz="0" w:space="0" w:color="auto"/>
        <w:left w:val="none" w:sz="0" w:space="0" w:color="auto"/>
        <w:bottom w:val="none" w:sz="0" w:space="0" w:color="auto"/>
        <w:right w:val="none" w:sz="0" w:space="0" w:color="auto"/>
      </w:divBdr>
    </w:div>
    <w:div w:id="1636058463">
      <w:bodyDiv w:val="1"/>
      <w:marLeft w:val="0"/>
      <w:marRight w:val="0"/>
      <w:marTop w:val="0"/>
      <w:marBottom w:val="0"/>
      <w:divBdr>
        <w:top w:val="none" w:sz="0" w:space="0" w:color="auto"/>
        <w:left w:val="none" w:sz="0" w:space="0" w:color="auto"/>
        <w:bottom w:val="none" w:sz="0" w:space="0" w:color="auto"/>
        <w:right w:val="none" w:sz="0" w:space="0" w:color="auto"/>
      </w:divBdr>
    </w:div>
    <w:div w:id="205110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616</Words>
  <Characters>3702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Maciejak</cp:lastModifiedBy>
  <cp:revision>2</cp:revision>
  <dcterms:created xsi:type="dcterms:W3CDTF">2025-01-29T08:11:00Z</dcterms:created>
  <dcterms:modified xsi:type="dcterms:W3CDTF">2025-01-29T08:11:00Z</dcterms:modified>
</cp:coreProperties>
</file>