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7B27" w14:textId="77777777" w:rsidR="006E3FEC" w:rsidRPr="00D07E21" w:rsidRDefault="006E3FEC" w:rsidP="003F4C28">
      <w:pPr>
        <w:keepNext/>
        <w:spacing w:line="276" w:lineRule="auto"/>
        <w:outlineLvl w:val="1"/>
        <w:rPr>
          <w:rFonts w:asciiTheme="minorHAnsi" w:hAnsiTheme="minorHAnsi" w:cstheme="minorHAnsi"/>
          <w:i/>
          <w:sz w:val="22"/>
          <w:szCs w:val="22"/>
        </w:rPr>
      </w:pPr>
    </w:p>
    <w:p w14:paraId="56087982" w14:textId="733CA478" w:rsidR="006E3FEC" w:rsidRPr="00D07E21" w:rsidRDefault="001C029A" w:rsidP="006E3FEC">
      <w:pPr>
        <w:keepNext/>
        <w:spacing w:line="276" w:lineRule="auto"/>
        <w:ind w:left="425"/>
        <w:jc w:val="right"/>
        <w:outlineLvl w:val="1"/>
        <w:rPr>
          <w:rFonts w:asciiTheme="minorHAnsi" w:hAnsiTheme="minorHAnsi" w:cstheme="minorHAnsi"/>
          <w:i/>
          <w:spacing w:val="4"/>
          <w:sz w:val="22"/>
          <w:szCs w:val="22"/>
        </w:rPr>
      </w:pPr>
      <w:r w:rsidRPr="00D07E21">
        <w:rPr>
          <w:rFonts w:asciiTheme="minorHAnsi" w:hAnsiTheme="minorHAnsi" w:cstheme="minorHAnsi"/>
          <w:i/>
          <w:spacing w:val="4"/>
          <w:sz w:val="22"/>
          <w:szCs w:val="22"/>
        </w:rPr>
        <w:t xml:space="preserve">Załącznik nr 1 do </w:t>
      </w:r>
      <w:r w:rsidR="009F75EC">
        <w:rPr>
          <w:rFonts w:asciiTheme="minorHAnsi" w:hAnsiTheme="minorHAnsi" w:cstheme="minorHAnsi"/>
          <w:i/>
          <w:spacing w:val="4"/>
          <w:sz w:val="22"/>
          <w:szCs w:val="22"/>
        </w:rPr>
        <w:t>z</w:t>
      </w:r>
      <w:r w:rsidRPr="00D07E21">
        <w:rPr>
          <w:rFonts w:asciiTheme="minorHAnsi" w:hAnsiTheme="minorHAnsi" w:cstheme="minorHAnsi"/>
          <w:i/>
          <w:spacing w:val="4"/>
          <w:sz w:val="22"/>
          <w:szCs w:val="22"/>
        </w:rPr>
        <w:t>apytania ofertowego</w:t>
      </w:r>
      <w:r w:rsidR="006E3FEC" w:rsidRPr="00D07E21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</w:p>
    <w:p w14:paraId="1E2A511C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7673B1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4122F1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E668FF" w14:textId="77777777" w:rsidR="006E3FEC" w:rsidRDefault="006E3F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7E21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67BDC42D" w14:textId="77777777" w:rsidR="009F75EC" w:rsidRDefault="009F75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410A6B" w14:textId="77777777" w:rsidR="009F75EC" w:rsidRPr="00D07E21" w:rsidRDefault="009F75EC" w:rsidP="006E3FE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56B244" w14:textId="77777777" w:rsidR="006E3FEC" w:rsidRPr="00D07E21" w:rsidRDefault="006E3FEC" w:rsidP="006E3F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95A26D" w14:textId="57A8831E" w:rsidR="006E3FEC" w:rsidRPr="00D07E21" w:rsidRDefault="006E3FEC" w:rsidP="00BB0DC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Odpowiadając na ogłoszenie o zamówieniu </w:t>
      </w:r>
      <w:r w:rsidR="00C11C67">
        <w:rPr>
          <w:rFonts w:asciiTheme="minorHAnsi" w:hAnsiTheme="minorHAnsi" w:cstheme="minorHAnsi"/>
          <w:sz w:val="22"/>
          <w:szCs w:val="22"/>
        </w:rPr>
        <w:t>n</w:t>
      </w:r>
      <w:r w:rsidR="00C11C67" w:rsidRPr="00C11C67">
        <w:rPr>
          <w:rFonts w:asciiTheme="minorHAnsi" w:hAnsiTheme="minorHAnsi" w:cstheme="minorHAnsi"/>
          <w:sz w:val="22"/>
          <w:szCs w:val="22"/>
        </w:rPr>
        <w:t xml:space="preserve">a </w:t>
      </w:r>
      <w:r w:rsidR="00C63485" w:rsidRPr="00C63485">
        <w:rPr>
          <w:rFonts w:asciiTheme="minorHAnsi" w:hAnsiTheme="minorHAnsi" w:cstheme="minorHAnsi"/>
          <w:sz w:val="22"/>
          <w:szCs w:val="22"/>
        </w:rPr>
        <w:t xml:space="preserve">zakup i dostawę ekspresu ciśnieniowego do kawy z dwoma młynkami, systemem filtrującym oraz wagą </w:t>
      </w:r>
      <w:proofErr w:type="spellStart"/>
      <w:r w:rsidR="00C63485" w:rsidRPr="00C63485">
        <w:rPr>
          <w:rFonts w:asciiTheme="minorHAnsi" w:hAnsiTheme="minorHAnsi" w:cstheme="minorHAnsi"/>
          <w:sz w:val="22"/>
          <w:szCs w:val="22"/>
        </w:rPr>
        <w:t>baristyczną</w:t>
      </w:r>
      <w:proofErr w:type="spellEnd"/>
      <w:r w:rsidR="00C63485" w:rsidRPr="00C63485">
        <w:rPr>
          <w:rFonts w:asciiTheme="minorHAnsi" w:hAnsiTheme="minorHAnsi" w:cstheme="minorHAnsi"/>
          <w:sz w:val="22"/>
          <w:szCs w:val="22"/>
        </w:rPr>
        <w:t xml:space="preserve"> w ramach realizacji projektu „</w:t>
      </w:r>
      <w:r w:rsidR="00C63485" w:rsidRPr="00C63485">
        <w:rPr>
          <w:rFonts w:asciiTheme="minorHAnsi" w:hAnsiTheme="minorHAnsi" w:cstheme="minorHAnsi"/>
          <w:i/>
          <w:iCs/>
          <w:sz w:val="22"/>
          <w:szCs w:val="22"/>
        </w:rPr>
        <w:t>Dywersyfikacja działalności firmy Słoneczko Jacek Matysiak na terenie regionu nr 5, woj. dolnośląskiego</w:t>
      </w:r>
      <w:r w:rsidR="00C63485" w:rsidRPr="00C63485">
        <w:rPr>
          <w:rFonts w:asciiTheme="minorHAnsi" w:hAnsiTheme="minorHAnsi" w:cstheme="minorHAnsi"/>
          <w:sz w:val="22"/>
          <w:szCs w:val="22"/>
        </w:rPr>
        <w:t>”</w:t>
      </w:r>
      <w:r w:rsidR="002C199D">
        <w:rPr>
          <w:rFonts w:asciiTheme="minorHAnsi" w:hAnsiTheme="minorHAnsi" w:cstheme="minorHAnsi"/>
          <w:sz w:val="22"/>
          <w:szCs w:val="22"/>
        </w:rPr>
        <w:t xml:space="preserve">, </w:t>
      </w:r>
      <w:r w:rsidRPr="00D07E21">
        <w:rPr>
          <w:rFonts w:asciiTheme="minorHAnsi" w:hAnsiTheme="minorHAnsi" w:cstheme="minorHAnsi"/>
          <w:sz w:val="22"/>
          <w:szCs w:val="22"/>
        </w:rPr>
        <w:t>działając w imieniu</w:t>
      </w:r>
      <w:r w:rsidR="005F42FB" w:rsidRPr="00D07E21">
        <w:rPr>
          <w:rFonts w:asciiTheme="minorHAnsi" w:hAnsiTheme="minorHAnsi" w:cstheme="minorHAnsi"/>
          <w:sz w:val="22"/>
          <w:szCs w:val="22"/>
        </w:rPr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t>i na rzecz Wykonawcy</w:t>
      </w:r>
      <w:r w:rsidR="001450B6">
        <w:rPr>
          <w:rFonts w:asciiTheme="minorHAnsi" w:hAnsiTheme="minorHAnsi" w:cstheme="minorHAnsi"/>
          <w:sz w:val="22"/>
          <w:szCs w:val="22"/>
        </w:rPr>
        <w:t>:</w:t>
      </w:r>
    </w:p>
    <w:p w14:paraId="700F87B6" w14:textId="77777777" w:rsidR="00C946FD" w:rsidRPr="00D07E21" w:rsidRDefault="00C946FD" w:rsidP="006E3F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859"/>
      </w:tblGrid>
      <w:tr w:rsidR="006E3FEC" w:rsidRPr="00D07E21" w14:paraId="33EEABAB" w14:textId="77777777" w:rsidTr="005B19FA">
        <w:tc>
          <w:tcPr>
            <w:tcW w:w="4928" w:type="dxa"/>
            <w:vAlign w:val="center"/>
          </w:tcPr>
          <w:p w14:paraId="3184FE93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nazwa (firma) Wykonawcy</w:t>
            </w:r>
          </w:p>
        </w:tc>
        <w:tc>
          <w:tcPr>
            <w:tcW w:w="4859" w:type="dxa"/>
            <w:vAlign w:val="center"/>
          </w:tcPr>
          <w:p w14:paraId="5627121C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E21">
              <w:rPr>
                <w:rFonts w:asciiTheme="minorHAnsi" w:hAnsiTheme="minorHAnsi" w:cstheme="minorHAnsi"/>
                <w:sz w:val="22"/>
                <w:szCs w:val="22"/>
              </w:rPr>
              <w:t>adres siedziby Wykonawcy</w:t>
            </w:r>
          </w:p>
        </w:tc>
      </w:tr>
      <w:tr w:rsidR="006E3FEC" w:rsidRPr="00D07E21" w14:paraId="09EB1DCA" w14:textId="77777777" w:rsidTr="005B19FA">
        <w:tc>
          <w:tcPr>
            <w:tcW w:w="4928" w:type="dxa"/>
            <w:vAlign w:val="center"/>
          </w:tcPr>
          <w:p w14:paraId="663C7D62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316A2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vAlign w:val="center"/>
          </w:tcPr>
          <w:p w14:paraId="40A80C42" w14:textId="77777777" w:rsidR="006E3FEC" w:rsidRPr="00D07E21" w:rsidRDefault="006E3FEC" w:rsidP="005B19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507249" w14:textId="76BAF534" w:rsidR="004E1C17" w:rsidRDefault="006E3FEC" w:rsidP="004E1C1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>składamy ofertę w przedmiotowym postępowaniu</w:t>
      </w:r>
      <w:r w:rsidR="00CC6F4A">
        <w:rPr>
          <w:rFonts w:asciiTheme="minorHAnsi" w:hAnsiTheme="minorHAnsi" w:cstheme="minorHAnsi"/>
          <w:sz w:val="22"/>
          <w:szCs w:val="22"/>
        </w:rPr>
        <w:t>.</w:t>
      </w:r>
    </w:p>
    <w:p w14:paraId="6669B776" w14:textId="77777777" w:rsidR="00E3478B" w:rsidRDefault="00E3478B" w:rsidP="004E1C1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DD9FB4" w14:textId="3889A1E9" w:rsidR="00122BA4" w:rsidRDefault="004E1C17" w:rsidP="00946058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058">
        <w:rPr>
          <w:rFonts w:asciiTheme="minorHAnsi" w:hAnsiTheme="minorHAnsi" w:cstheme="minorHAnsi"/>
          <w:sz w:val="22"/>
          <w:szCs w:val="22"/>
        </w:rPr>
        <w:t>Oferuj</w:t>
      </w:r>
      <w:r w:rsidR="004959D7">
        <w:rPr>
          <w:rFonts w:asciiTheme="minorHAnsi" w:hAnsiTheme="minorHAnsi" w:cstheme="minorHAnsi"/>
          <w:sz w:val="22"/>
          <w:szCs w:val="22"/>
        </w:rPr>
        <w:t>e</w:t>
      </w:r>
      <w:r w:rsidRPr="00946058">
        <w:rPr>
          <w:rFonts w:asciiTheme="minorHAnsi" w:hAnsiTheme="minorHAnsi" w:cstheme="minorHAnsi"/>
          <w:sz w:val="22"/>
          <w:szCs w:val="22"/>
        </w:rPr>
        <w:t xml:space="preserve">my wykonanie </w:t>
      </w:r>
      <w:r w:rsidR="001D3CA7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946058">
        <w:rPr>
          <w:rFonts w:asciiTheme="minorHAnsi" w:hAnsiTheme="minorHAnsi" w:cstheme="minorHAnsi"/>
          <w:sz w:val="22"/>
          <w:szCs w:val="22"/>
        </w:rPr>
        <w:t>zamówienia</w:t>
      </w:r>
      <w:r w:rsidR="00122BA4">
        <w:rPr>
          <w:rFonts w:asciiTheme="minorHAnsi" w:hAnsiTheme="minorHAnsi" w:cstheme="minorHAnsi"/>
          <w:sz w:val="22"/>
          <w:szCs w:val="22"/>
        </w:rPr>
        <w:t xml:space="preserve"> zgodnie z poniższą tabelą:</w:t>
      </w:r>
      <w:r w:rsidRPr="00946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581AB1" w14:textId="77777777" w:rsidR="00122BA4" w:rsidRDefault="00122BA4" w:rsidP="00946058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1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86"/>
        <w:gridCol w:w="5386"/>
      </w:tblGrid>
      <w:tr w:rsidR="00122BA4" w:rsidRPr="00E37123" w14:paraId="15F25CCE" w14:textId="77777777" w:rsidTr="00C11C6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0C1D3" w14:textId="77777777" w:rsidR="00122BA4" w:rsidRPr="00716B74" w:rsidRDefault="00122BA4" w:rsidP="002673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C87498" w14:textId="67BE8642" w:rsidR="00122BA4" w:rsidRPr="00716B74" w:rsidRDefault="00122BA4" w:rsidP="002673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DED38" w14:textId="51719B16" w:rsidR="00122BA4" w:rsidRPr="00716B74" w:rsidRDefault="00122BA4" w:rsidP="002673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6B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Producent, model oraz wyposażenie spełniające założenia specyfikacji</w:t>
            </w:r>
            <w:r w:rsidR="009079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określonej w zapytaniu ofertowym</w:t>
            </w:r>
          </w:p>
        </w:tc>
      </w:tr>
      <w:tr w:rsidR="00122BA4" w:rsidRPr="00E37123" w14:paraId="1AE6783D" w14:textId="77777777" w:rsidTr="00C11C6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F0E33" w14:textId="151CC862" w:rsidR="00122BA4" w:rsidRPr="00716B74" w:rsidRDefault="00122BA4" w:rsidP="002673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6B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11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AAFA81" w14:textId="63443757" w:rsidR="00122BA4" w:rsidRPr="00716B74" w:rsidRDefault="00C63485" w:rsidP="00C634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Ekspres ciśnieniowy do kawy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1E26" w14:textId="77777777" w:rsidR="006B6AD0" w:rsidRPr="00716B74" w:rsidRDefault="006B6AD0" w:rsidP="002673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63485" w:rsidRPr="00E37123" w14:paraId="6F45525E" w14:textId="77777777" w:rsidTr="00C11C6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D8773" w14:textId="5EFCE2EE" w:rsidR="00C63485" w:rsidRPr="00716B74" w:rsidRDefault="00C63485" w:rsidP="002673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42069E" w14:textId="43E6277C" w:rsidR="00C63485" w:rsidRDefault="00C63485" w:rsidP="00C634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 filtrujący wodę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ABF3" w14:textId="77777777" w:rsidR="00C63485" w:rsidRPr="00716B74" w:rsidRDefault="00C63485" w:rsidP="002673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63485" w:rsidRPr="00E37123" w14:paraId="4E586F2D" w14:textId="77777777" w:rsidTr="00C11C6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82647" w14:textId="18555801" w:rsidR="00C63485" w:rsidRPr="00716B74" w:rsidRDefault="00C63485" w:rsidP="002673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F15659" w14:textId="657ABEBC" w:rsidR="00C63485" w:rsidRDefault="00C63485" w:rsidP="00C634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Waga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baristyczna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652D" w14:textId="77777777" w:rsidR="00C63485" w:rsidRPr="00716B74" w:rsidRDefault="00C63485" w:rsidP="002673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63485" w:rsidRPr="00E37123" w14:paraId="2B4439E4" w14:textId="77777777" w:rsidTr="00C11C6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2C836" w14:textId="1E525C66" w:rsidR="00C63485" w:rsidRPr="00716B74" w:rsidRDefault="00C63485" w:rsidP="002673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7791D1" w14:textId="145029ED" w:rsidR="00C63485" w:rsidRDefault="00C63485" w:rsidP="00C634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Młynek do kawy (2 szt.)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BC5D" w14:textId="77777777" w:rsidR="00C63485" w:rsidRPr="00716B74" w:rsidRDefault="00C63485" w:rsidP="002673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E215637" w14:textId="77777777" w:rsidR="00122BA4" w:rsidRDefault="00122BA4" w:rsidP="00946058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569F3F" w14:textId="64356B23" w:rsidR="00946058" w:rsidRDefault="004E1C17" w:rsidP="00CC6F4A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058">
        <w:rPr>
          <w:rFonts w:asciiTheme="minorHAnsi" w:hAnsiTheme="minorHAnsi" w:cstheme="minorHAnsi"/>
          <w:sz w:val="22"/>
          <w:szCs w:val="22"/>
        </w:rPr>
        <w:t>za całkowitą cenę</w:t>
      </w:r>
      <w:r w:rsidR="00D14299" w:rsidRPr="00946058">
        <w:rPr>
          <w:rFonts w:asciiTheme="minorHAnsi" w:hAnsiTheme="minorHAnsi" w:cstheme="minorHAnsi"/>
          <w:sz w:val="22"/>
          <w:szCs w:val="22"/>
        </w:rPr>
        <w:t xml:space="preserve"> </w:t>
      </w:r>
      <w:r w:rsidR="00BF043C">
        <w:rPr>
          <w:rFonts w:asciiTheme="minorHAnsi" w:hAnsiTheme="minorHAnsi" w:cstheme="minorHAnsi"/>
          <w:sz w:val="22"/>
          <w:szCs w:val="22"/>
        </w:rPr>
        <w:t>n</w:t>
      </w:r>
      <w:r w:rsidR="00CC6F4A">
        <w:rPr>
          <w:rFonts w:asciiTheme="minorHAnsi" w:hAnsiTheme="minorHAnsi" w:cstheme="minorHAnsi"/>
          <w:sz w:val="22"/>
          <w:szCs w:val="22"/>
        </w:rPr>
        <w:t>etto</w:t>
      </w:r>
      <w:r w:rsidR="00CC6F4A" w:rsidRPr="00D07E21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:…………………………………………………………………………………………………</w:t>
      </w:r>
    </w:p>
    <w:p w14:paraId="1008A9F7" w14:textId="68ACE160" w:rsidR="00CC6F4A" w:rsidRDefault="00CC6F4A" w:rsidP="00CC6F4A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</w:t>
      </w:r>
      <w:r w:rsidR="00946058">
        <w:rPr>
          <w:rFonts w:asciiTheme="minorHAnsi" w:hAnsiTheme="minorHAnsi" w:cstheme="minorHAnsi"/>
          <w:sz w:val="22"/>
          <w:szCs w:val="22"/>
        </w:rPr>
        <w:t>.</w:t>
      </w:r>
      <w:r w:rsidRPr="00D07E21">
        <w:rPr>
          <w:rFonts w:asciiTheme="minorHAnsi" w:hAnsiTheme="minorHAnsi" w:cstheme="minorHAnsi"/>
          <w:sz w:val="22"/>
          <w:szCs w:val="22"/>
        </w:rPr>
        <w:t>)  złotych,</w:t>
      </w:r>
    </w:p>
    <w:p w14:paraId="5C48AB31" w14:textId="376D1DC8" w:rsidR="00CC6F4A" w:rsidRDefault="00CC6F4A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BAD2FC" w14:textId="30FFF2AA" w:rsidR="00946058" w:rsidRDefault="00CC6F4A" w:rsidP="00CC6F4A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VAT: </w:t>
      </w:r>
      <w:r w:rsidRPr="00D07E21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:………………………………………………………………………………………………</w:t>
      </w:r>
      <w:r w:rsidR="00946058">
        <w:rPr>
          <w:rFonts w:asciiTheme="minorHAnsi" w:hAnsiTheme="minorHAnsi" w:cstheme="minorHAnsi"/>
          <w:sz w:val="22"/>
          <w:szCs w:val="22"/>
        </w:rPr>
        <w:t>..</w:t>
      </w:r>
      <w:r w:rsidRPr="00D07E2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A48332" w14:textId="67885DB6" w:rsidR="00CC6F4A" w:rsidRDefault="00CC6F4A" w:rsidP="00CC6F4A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……………………………………………………………………………………………)  złotych,</w:t>
      </w:r>
    </w:p>
    <w:p w14:paraId="1B821DAB" w14:textId="2A49C50B" w:rsidR="00CC6F4A" w:rsidRPr="00D07E21" w:rsidRDefault="00CC6F4A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66B050" w14:textId="295EADFF" w:rsidR="00D23706" w:rsidRPr="00C75C5A" w:rsidRDefault="00D23706" w:rsidP="00C36FF4">
      <w:pPr>
        <w:pStyle w:val="Akapitzlist"/>
        <w:numPr>
          <w:ilvl w:val="0"/>
          <w:numId w:val="12"/>
        </w:num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C5A">
        <w:rPr>
          <w:rFonts w:asciiTheme="minorHAnsi" w:hAnsiTheme="minorHAnsi" w:cstheme="minorHAnsi"/>
          <w:sz w:val="22"/>
          <w:szCs w:val="22"/>
        </w:rPr>
        <w:t>Oferujemy termin wykonania zamówienia</w:t>
      </w:r>
      <w:r w:rsidR="009C66C8" w:rsidRPr="00C75C5A">
        <w:rPr>
          <w:rFonts w:asciiTheme="minorHAnsi" w:hAnsiTheme="minorHAnsi" w:cstheme="minorHAnsi"/>
          <w:sz w:val="22"/>
          <w:szCs w:val="22"/>
        </w:rPr>
        <w:t xml:space="preserve"> do </w:t>
      </w:r>
      <w:r w:rsidR="00B862AF">
        <w:rPr>
          <w:rFonts w:asciiTheme="minorHAnsi" w:hAnsiTheme="minorHAnsi" w:cstheme="minorHAnsi"/>
          <w:sz w:val="22"/>
          <w:szCs w:val="22"/>
        </w:rPr>
        <w:t>3</w:t>
      </w:r>
      <w:r w:rsidR="003262BB">
        <w:rPr>
          <w:rFonts w:asciiTheme="minorHAnsi" w:hAnsiTheme="minorHAnsi" w:cstheme="minorHAnsi"/>
          <w:sz w:val="22"/>
          <w:szCs w:val="22"/>
        </w:rPr>
        <w:t>0</w:t>
      </w:r>
      <w:r w:rsidR="00C75C5A" w:rsidRPr="00CB424E">
        <w:rPr>
          <w:rFonts w:asciiTheme="minorHAnsi" w:hAnsiTheme="minorHAnsi" w:cstheme="minorHAnsi"/>
          <w:sz w:val="22"/>
          <w:szCs w:val="22"/>
        </w:rPr>
        <w:t xml:space="preserve"> dni</w:t>
      </w:r>
      <w:r w:rsidR="00C75C5A" w:rsidRPr="00C75C5A">
        <w:rPr>
          <w:rFonts w:asciiTheme="minorHAnsi" w:hAnsiTheme="minorHAnsi" w:cstheme="minorHAnsi"/>
          <w:sz w:val="22"/>
          <w:szCs w:val="22"/>
        </w:rPr>
        <w:t xml:space="preserve"> od dnia podpisania umowy.</w:t>
      </w:r>
      <w:r w:rsidR="001A20C9" w:rsidRPr="00C75C5A">
        <w:rPr>
          <w:rFonts w:asciiTheme="minorHAnsi" w:hAnsiTheme="minorHAnsi" w:cstheme="minorHAnsi"/>
          <w:sz w:val="22"/>
          <w:szCs w:val="22"/>
        </w:rPr>
        <w:t xml:space="preserve"> </w:t>
      </w:r>
      <w:r w:rsidR="009C66C8" w:rsidRPr="00C75C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581885" w14:textId="625F5387" w:rsidR="00817E42" w:rsidRDefault="00817E42" w:rsidP="00817E42">
      <w:pPr>
        <w:numPr>
          <w:ilvl w:val="0"/>
          <w:numId w:val="12"/>
        </w:num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Na wykonany przedmiot zamówienia udzielam(y) </w:t>
      </w:r>
      <w:r w:rsidR="00975872">
        <w:rPr>
          <w:rFonts w:asciiTheme="minorHAnsi" w:hAnsiTheme="minorHAnsi" w:cstheme="minorHAnsi"/>
          <w:sz w:val="22"/>
          <w:szCs w:val="22"/>
        </w:rPr>
        <w:t>………….</w:t>
      </w:r>
      <w:r w:rsidR="00C75C5A">
        <w:rPr>
          <w:rFonts w:asciiTheme="minorHAnsi" w:hAnsiTheme="minorHAnsi" w:cstheme="minorHAnsi"/>
          <w:sz w:val="22"/>
          <w:szCs w:val="22"/>
        </w:rPr>
        <w:t xml:space="preserve"> </w:t>
      </w:r>
      <w:r w:rsidR="00B00EA3">
        <w:rPr>
          <w:rFonts w:asciiTheme="minorHAnsi" w:hAnsiTheme="minorHAnsi" w:cstheme="minorHAnsi"/>
          <w:sz w:val="22"/>
          <w:szCs w:val="22"/>
        </w:rPr>
        <w:t>miesięcy</w:t>
      </w:r>
      <w:r w:rsidRPr="00D07E21">
        <w:rPr>
          <w:rFonts w:asciiTheme="minorHAnsi" w:hAnsiTheme="minorHAnsi" w:cstheme="minorHAnsi"/>
          <w:sz w:val="22"/>
          <w:szCs w:val="22"/>
        </w:rPr>
        <w:t xml:space="preserve"> gwarancji</w:t>
      </w:r>
      <w:r w:rsidR="00C75C5A">
        <w:rPr>
          <w:rFonts w:asciiTheme="minorHAnsi" w:hAnsiTheme="minorHAnsi" w:cstheme="minorHAnsi"/>
          <w:sz w:val="22"/>
          <w:szCs w:val="22"/>
        </w:rPr>
        <w:t xml:space="preserve"> jakości.</w:t>
      </w:r>
    </w:p>
    <w:p w14:paraId="6D569D43" w14:textId="2EE20D03" w:rsidR="001663B7" w:rsidRPr="00D07E21" w:rsidRDefault="001663B7" w:rsidP="00817E42">
      <w:pPr>
        <w:numPr>
          <w:ilvl w:val="0"/>
          <w:numId w:val="12"/>
        </w:num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Oferujemy czas reakcji serwisu wynoszący …………… godzin.</w:t>
      </w:r>
    </w:p>
    <w:p w14:paraId="78F1D3D2" w14:textId="77777777" w:rsidR="00817E42" w:rsidRPr="001A1578" w:rsidRDefault="00817E42" w:rsidP="00817E4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4556305A" w14:textId="6F8F2279" w:rsidR="004E1C17" w:rsidRPr="00C36FF4" w:rsidRDefault="00C36FF4" w:rsidP="004E1C17">
      <w:pPr>
        <w:tabs>
          <w:tab w:val="left" w:pos="426"/>
          <w:tab w:val="left" w:pos="916"/>
          <w:tab w:val="left" w:pos="1832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6FF4">
        <w:rPr>
          <w:rFonts w:asciiTheme="minorHAnsi" w:hAnsiTheme="minorHAnsi" w:cstheme="minorHAnsi"/>
          <w:bCs/>
          <w:sz w:val="22"/>
          <w:szCs w:val="22"/>
        </w:rPr>
        <w:t xml:space="preserve">Ponadto, </w:t>
      </w:r>
    </w:p>
    <w:p w14:paraId="22F41760" w14:textId="4BD841B2" w:rsidR="006E3FEC" w:rsidRPr="00D07E21" w:rsidRDefault="006E3FEC" w:rsidP="002D4A80">
      <w:pPr>
        <w:numPr>
          <w:ilvl w:val="0"/>
          <w:numId w:val="15"/>
        </w:numPr>
        <w:tabs>
          <w:tab w:val="clear" w:pos="786"/>
          <w:tab w:val="num" w:pos="0"/>
          <w:tab w:val="left" w:pos="426"/>
          <w:tab w:val="left" w:pos="916"/>
          <w:tab w:val="left" w:pos="183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Uważamy się za związanych niniejszą ofertą przez okres wskazany w </w:t>
      </w:r>
      <w:r w:rsidR="004C46BF" w:rsidRPr="00D07E21">
        <w:rPr>
          <w:rFonts w:asciiTheme="minorHAnsi" w:hAnsiTheme="minorHAnsi" w:cstheme="minorHAnsi"/>
          <w:sz w:val="22"/>
          <w:szCs w:val="22"/>
        </w:rPr>
        <w:t>treści zapytania ofertowego</w:t>
      </w:r>
      <w:r w:rsidRPr="00D07E21">
        <w:rPr>
          <w:rFonts w:asciiTheme="minorHAnsi" w:hAnsiTheme="minorHAnsi" w:cstheme="minorHAnsi"/>
          <w:sz w:val="22"/>
          <w:szCs w:val="22"/>
        </w:rPr>
        <w:t>;</w:t>
      </w:r>
    </w:p>
    <w:p w14:paraId="0931837D" w14:textId="5DDB568F" w:rsidR="006E3FEC" w:rsidRPr="00D07E21" w:rsidRDefault="006E3FEC" w:rsidP="002D4A80">
      <w:pPr>
        <w:numPr>
          <w:ilvl w:val="0"/>
          <w:numId w:val="15"/>
        </w:numPr>
        <w:tabs>
          <w:tab w:val="clear" w:pos="786"/>
          <w:tab w:val="num" w:pos="0"/>
          <w:tab w:val="left" w:pos="426"/>
          <w:tab w:val="left" w:pos="916"/>
          <w:tab w:val="left" w:pos="183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Zobowiązujemy się w przypadku wyboru naszej oferty do zawarcia umowy w miejscu i terminie wskazanym przez </w:t>
      </w:r>
      <w:r w:rsidR="00B00EA3">
        <w:rPr>
          <w:rFonts w:asciiTheme="minorHAnsi" w:hAnsiTheme="minorHAnsi" w:cstheme="minorHAnsi"/>
          <w:sz w:val="22"/>
          <w:szCs w:val="22"/>
        </w:rPr>
        <w:t xml:space="preserve">Zamawiającego. </w:t>
      </w:r>
    </w:p>
    <w:p w14:paraId="4B8DFC12" w14:textId="77777777" w:rsidR="006E3FEC" w:rsidRPr="00D07E21" w:rsidRDefault="006E3FEC" w:rsidP="002D4A80">
      <w:pPr>
        <w:numPr>
          <w:ilvl w:val="0"/>
          <w:numId w:val="15"/>
        </w:numPr>
        <w:tabs>
          <w:tab w:val="clear" w:pos="786"/>
          <w:tab w:val="num" w:pos="0"/>
          <w:tab w:val="num" w:pos="426"/>
          <w:tab w:val="right" w:leader="dot" w:pos="907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 xml:space="preserve">Oświadczamy, że niniejsza oferta oraz wszelkie załączniki do niej są jawne i nie zawierają informacji stanowiących tajemnicę przedsiębiorstwa w rozumieniu przepisów o zwalczaniu nieuczciwej konkurencji za wyjątkiem </w:t>
      </w:r>
      <w:r w:rsidRPr="00D07E21">
        <w:rPr>
          <w:rFonts w:asciiTheme="minorHAnsi" w:hAnsiTheme="minorHAnsi" w:cstheme="minorHAnsi"/>
          <w:sz w:val="22"/>
          <w:szCs w:val="22"/>
        </w:rPr>
        <w:lastRenderedPageBreak/>
        <w:t xml:space="preserve">następujących informacji: </w:t>
      </w:r>
      <w:r w:rsidRPr="00D07E2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07E21">
        <w:rPr>
          <w:rFonts w:asciiTheme="minorHAnsi" w:hAnsiTheme="minorHAnsi" w:cstheme="minorHAnsi"/>
          <w:sz w:val="22"/>
          <w:szCs w:val="22"/>
        </w:rPr>
        <w:br/>
      </w: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br/>
      </w:r>
      <w:r w:rsidRPr="00D07E21">
        <w:rPr>
          <w:rFonts w:asciiTheme="minorHAnsi" w:hAnsiTheme="minorHAnsi" w:cstheme="minorHAnsi"/>
          <w:sz w:val="22"/>
          <w:szCs w:val="22"/>
        </w:rPr>
        <w:tab/>
      </w:r>
    </w:p>
    <w:p w14:paraId="51AFEE8E" w14:textId="77777777" w:rsidR="00EF7F5F" w:rsidRPr="00D07E21" w:rsidRDefault="00B33BD4" w:rsidP="00EF7F5F">
      <w:pPr>
        <w:numPr>
          <w:ilvl w:val="0"/>
          <w:numId w:val="15"/>
        </w:numPr>
        <w:tabs>
          <w:tab w:val="clear" w:pos="786"/>
          <w:tab w:val="num" w:pos="0"/>
          <w:tab w:val="left" w:pos="426"/>
          <w:tab w:val="left" w:pos="916"/>
          <w:tab w:val="left" w:pos="183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>Oświadczamy, że wyrażamy zgodę na przetwarzanie przez Zamawiającego informacji zawierających dane osobowe oraz, że poinformowaliśmy pisemnie i uzyskaliśmy zgodę każdej osoby, której dane osobowe są podane w ofercie oraz w dokumentach składanych wraz ofertą lub będą podane w oświadczeniach lub dokumentach złożonych przez nas w niniejszym postępowaniu.</w:t>
      </w:r>
    </w:p>
    <w:p w14:paraId="53766855" w14:textId="77777777" w:rsidR="00242D66" w:rsidRPr="004959D7" w:rsidRDefault="00242D66" w:rsidP="004959D7">
      <w:pPr>
        <w:pStyle w:val="Akapitzlist"/>
        <w:numPr>
          <w:ilvl w:val="0"/>
          <w:numId w:val="15"/>
        </w:numPr>
        <w:tabs>
          <w:tab w:val="clear" w:pos="786"/>
          <w:tab w:val="num" w:pos="426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959D7">
        <w:rPr>
          <w:rFonts w:asciiTheme="minorHAnsi" w:hAnsiTheme="minorHAnsi" w:cstheme="minorHAnsi"/>
          <w:color w:val="000000"/>
          <w:sz w:val="22"/>
          <w:szCs w:val="22"/>
        </w:rPr>
        <w:t>Zapoznałem(liśmy) się z treścią Zapytania ofertowego dla niniejszego zamówienia i gwarantuję(</w:t>
      </w:r>
      <w:proofErr w:type="spellStart"/>
      <w:r w:rsidRPr="004959D7">
        <w:rPr>
          <w:rFonts w:asciiTheme="minorHAnsi" w:hAnsiTheme="minorHAnsi" w:cstheme="minorHAnsi"/>
          <w:color w:val="000000"/>
          <w:sz w:val="22"/>
          <w:szCs w:val="22"/>
        </w:rPr>
        <w:t>emy</w:t>
      </w:r>
      <w:proofErr w:type="spellEnd"/>
      <w:r w:rsidRPr="004959D7">
        <w:rPr>
          <w:rFonts w:asciiTheme="minorHAnsi" w:hAnsiTheme="minorHAnsi" w:cstheme="minorHAnsi"/>
          <w:color w:val="000000"/>
          <w:sz w:val="22"/>
          <w:szCs w:val="22"/>
        </w:rPr>
        <w:t>) wykonanie całości niniejszego zamówienia zgodnie z treścią Zapytania ofertowego dla niniejszego zamówienia,</w:t>
      </w:r>
    </w:p>
    <w:p w14:paraId="210C1815" w14:textId="008D7846" w:rsidR="006E3FEC" w:rsidRPr="00242D66" w:rsidRDefault="006E3FEC" w:rsidP="00242D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04936D" w14:textId="77777777" w:rsidR="006E3FEC" w:rsidRPr="00D07E21" w:rsidRDefault="006E3FEC" w:rsidP="006E3FE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>Wszelką korespondencję związaną z niniejszym postępowaniem należy kierować na:</w:t>
      </w:r>
    </w:p>
    <w:p w14:paraId="1298A679" w14:textId="77777777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imię i nazwisko/firma: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5373CB0" w14:textId="77777777" w:rsidR="006E3FEC" w:rsidRPr="00D07E21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adres: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31FDF6A" w14:textId="0B9CC41C" w:rsidR="006E3FEC" w:rsidRDefault="006E3FEC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e-mail: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81C2B09" w14:textId="0BABA8FA" w:rsidR="002F1D39" w:rsidRPr="00D07E21" w:rsidRDefault="002F1D39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06D173" w14:textId="77777777" w:rsidR="00EF7F5F" w:rsidRPr="00D07E21" w:rsidRDefault="00EF7F5F" w:rsidP="00EF7F5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5367699"/>
      <w:r w:rsidRPr="00D07E21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1622E6AE" w14:textId="77777777" w:rsidR="007669AE" w:rsidRDefault="007669AE" w:rsidP="007669AE">
      <w:pPr>
        <w:suppressAutoHyphens/>
        <w:spacing w:after="144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36004C" w14:textId="389EA31B" w:rsidR="00EF7F5F" w:rsidRPr="007669AE" w:rsidRDefault="007669AE" w:rsidP="002938B1">
      <w:p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hAnsiTheme="minorHAnsi" w:cstheme="minorHAnsi"/>
          <w:sz w:val="20"/>
          <w:szCs w:val="20"/>
        </w:rPr>
        <w:t xml:space="preserve">1.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wyraża zgodę na przetwarzanie i posługiwanie się jego danymi przekazanymi Zamawiającemu w ramach zawarcia i wykonania niniejszej Umowy lub dostępnymi publicznie, dla potrzeb informowania, a także dla potrzeb wywiązania się Zamawiającego z zobowiązań wynikających z niniejszej umowy oraz przepisów prawa, jak również na przetwarzanie i posługiwanie się jego danymi przez: </w:t>
      </w:r>
      <w:r w:rsidR="00272A2B">
        <w:rPr>
          <w:rFonts w:asciiTheme="minorHAnsi" w:eastAsia="Calibri" w:hAnsiTheme="minorHAnsi" w:cstheme="minorHAnsi"/>
          <w:sz w:val="20"/>
          <w:szCs w:val="20"/>
          <w:lang w:eastAsia="en-US"/>
        </w:rPr>
        <w:t>JACEK MATYSIAK SŁONECZKO</w:t>
      </w: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Dotyczy to również informacji o zawarciu i wykonywaniu niniejszej Umowy.   </w:t>
      </w:r>
    </w:p>
    <w:p w14:paraId="3AB62FF6" w14:textId="5727376D" w:rsidR="00EF7F5F" w:rsidRPr="007669AE" w:rsidRDefault="007669AE" w:rsidP="002938B1">
      <w:pPr>
        <w:suppressAutoHyphens/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2.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Zamawiający oświadcza, iż jest</w:t>
      </w:r>
      <w:r w:rsidR="00EF7F5F" w:rsidRPr="007669A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EF7F5F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 odniesieniu do danych osobowych osób fizycznych reprezentujących Wykonawcę oraz osób fizycznych ewentualnie wskazanych przez ten podmiot, jako osoby odpowiedzialne za wykonanie niniejszej Umowy.</w:t>
      </w:r>
    </w:p>
    <w:p w14:paraId="3A362736" w14:textId="77777777" w:rsidR="007669AE" w:rsidRPr="007669AE" w:rsidRDefault="00EF7F5F" w:rsidP="002938B1">
      <w:pPr>
        <w:pStyle w:val="Akapitzlist"/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Dane osobowe osób, o których mowa w ust. 2, będą przetwarzane przez Zamawiającego na podstawie RODO jedynie w celu i zakresie niezbędnym do wykonania zadań administratora danych osobowych związanych z realizacją niniejszej Umowy w kategorii dane zwykłe – imię, nazwisko, ew. zajmowane stanowisko, numer służbowego telefonu, służbowy adres email</w:t>
      </w:r>
      <w:r w:rsidR="007669AE"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08933EDA" w14:textId="5CE0E175" w:rsidR="00EF7F5F" w:rsidRPr="007669AE" w:rsidRDefault="00EF7F5F" w:rsidP="002938B1">
      <w:pPr>
        <w:pStyle w:val="Akapitzlist"/>
        <w:numPr>
          <w:ilvl w:val="0"/>
          <w:numId w:val="12"/>
        </w:numPr>
        <w:suppressAutoHyphens/>
        <w:ind w:left="357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Dane osobowe osób, o których mowa w ust. 2, nie będą przekazywane podmiotom trzecim o ile nie będzie się to wiązało z koniecznością wynikającą z realizacji niniejszej Umowy. </w:t>
      </w:r>
    </w:p>
    <w:p w14:paraId="13DEE26D" w14:textId="77777777" w:rsidR="00EF7F5F" w:rsidRPr="007669AE" w:rsidRDefault="00EF7F5F" w:rsidP="002938B1">
      <w:pPr>
        <w:numPr>
          <w:ilvl w:val="0"/>
          <w:numId w:val="12"/>
        </w:numPr>
        <w:suppressAutoHyphens/>
        <w:ind w:left="357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Dane osobowe osób wskazanych w ust. 2 nie będą przekazywane do państwa trzeciego, ani organizacji międzynarodowej w rozumieniu RODO.</w:t>
      </w:r>
    </w:p>
    <w:p w14:paraId="68A13009" w14:textId="77777777" w:rsidR="00EF7F5F" w:rsidRPr="007669AE" w:rsidRDefault="00EF7F5F" w:rsidP="002938B1">
      <w:pPr>
        <w:numPr>
          <w:ilvl w:val="0"/>
          <w:numId w:val="12"/>
        </w:numPr>
        <w:suppressAutoHyphens/>
        <w:ind w:left="357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Dane osobowe osób, o których mowa w ust. 2, będą przetwarzane przez okres 10 lat  od końca roku kalendarzowego, w którym niniejsza Umowa została wykonana, chyba, że niezbędny będzie dłuższy okres przetwarzania np.: z uwagi na obowiązki archiwizacyjne, dochodzenie roszczeń itp.</w:t>
      </w:r>
    </w:p>
    <w:p w14:paraId="0ABCAB34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Osobom, o których mowa w ust. 2, przysługuje prawo do żądania od administratora danych  dostępu do ich danych osobowych, ich sprostowania, usunięcia lub ograniczenia przetwarzania lub wniesienia sprzeciwu wobec ich przetwarzania, a także prawo do przenoszenia danych.</w:t>
      </w:r>
    </w:p>
    <w:p w14:paraId="0300ACE1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Osobom, o których mowa w ust. 2, w związku z przetwarzaniem ich danych osobowych przysługuje prawo do wniesienia skargi do organu nadzorczego Prezesa Urzędu Ochrony Danych Osobowych.</w:t>
      </w:r>
    </w:p>
    <w:p w14:paraId="4BF4F60D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Podanie danych osobowych, o których mowa w ust. 2, jest wymagane do zawarcia niniejszej Umowy, odmowa podania danych osobowych skutkować będzie  niemożnością zawarcia i realizacji Umowy. Wniesienie żądania usunięcia lub ograniczenia przetwarzania może skutkować (według wyboru Wykonawcy) rozwiązaniem niniejszej Umowy z winy Wykonawcy.  Wniesienie przez wyżej opisaną osobę fizyczną żądania jak w zdaniu drugim skutkuje obowiązkiem Wykonawcy niezwłocznego wskazania innej osoby w jej miejsce.</w:t>
      </w:r>
    </w:p>
    <w:p w14:paraId="0F90210D" w14:textId="77777777" w:rsidR="00EF7F5F" w:rsidRPr="007669AE" w:rsidRDefault="00EF7F5F" w:rsidP="002938B1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 oparciu o dane osobowe osób, o których mowa w ust. 2, Zamawiający nie będzie podejmował zautomatyzowanych decyzji, w tym decyzji będących wynikiem profilowania w rozumieniu RODO. </w:t>
      </w:r>
    </w:p>
    <w:p w14:paraId="2750AF6A" w14:textId="77777777" w:rsidR="00EF7F5F" w:rsidRPr="007669AE" w:rsidRDefault="00EF7F5F" w:rsidP="002938B1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669AE">
        <w:rPr>
          <w:rFonts w:asciiTheme="minorHAnsi" w:eastAsia="Calibri" w:hAnsiTheme="minorHAnsi" w:cstheme="minorHAnsi"/>
          <w:sz w:val="20"/>
          <w:szCs w:val="20"/>
          <w:lang w:eastAsia="en-US"/>
        </w:rPr>
        <w:t>Wykonawca zobowiązuje się poinformować osoby fizyczne niepodpisujące niniejszej umowy, o których mowa w ust. 2, o treści niniejszego paragrafu.</w:t>
      </w:r>
    </w:p>
    <w:p w14:paraId="537E34D8" w14:textId="77777777" w:rsidR="002F1D39" w:rsidRPr="00D07E21" w:rsidRDefault="002F1D39" w:rsidP="006E3FEC">
      <w:pPr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0"/>
    <w:p w14:paraId="68CAB72D" w14:textId="77777777" w:rsidR="006E3FEC" w:rsidRPr="00D07E21" w:rsidRDefault="006E3FEC" w:rsidP="006E3FEC">
      <w:pPr>
        <w:tabs>
          <w:tab w:val="right" w:leader="dot" w:pos="4395"/>
          <w:tab w:val="left" w:pos="4678"/>
          <w:tab w:val="righ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E2391A" w14:textId="77777777" w:rsidR="006E3FEC" w:rsidRPr="00D07E21" w:rsidRDefault="006E3FEC" w:rsidP="006E3FEC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7E21">
        <w:rPr>
          <w:rFonts w:asciiTheme="minorHAnsi" w:hAnsiTheme="minorHAnsi" w:cstheme="minorHAnsi"/>
          <w:color w:val="000000"/>
          <w:sz w:val="22"/>
          <w:szCs w:val="22"/>
        </w:rPr>
        <w:t xml:space="preserve">Osoba do kontaktu: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tel.: </w:t>
      </w:r>
      <w:r w:rsidRPr="00D07E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7D5A3D" w14:textId="77777777" w:rsidR="006E3FEC" w:rsidRPr="00D07E21" w:rsidRDefault="006E3FEC" w:rsidP="006E3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49FB7B" w14:textId="77777777" w:rsidR="00AA4D42" w:rsidRPr="00D07E21" w:rsidRDefault="00AA4D42" w:rsidP="006E3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D50416" w14:textId="77777777" w:rsidR="00AA4D42" w:rsidRPr="00D07E21" w:rsidRDefault="00AA4D42" w:rsidP="00AA4D42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tab/>
      </w:r>
      <w:r w:rsidRPr="00D07E21">
        <w:rPr>
          <w:rFonts w:asciiTheme="minorHAnsi" w:hAnsiTheme="minorHAnsi" w:cstheme="minorHAnsi"/>
          <w:sz w:val="22"/>
          <w:szCs w:val="22"/>
        </w:rPr>
        <w:tab/>
      </w:r>
    </w:p>
    <w:p w14:paraId="350A7125" w14:textId="77777777" w:rsidR="00AA4D42" w:rsidRPr="00D07E21" w:rsidRDefault="00AA4D42" w:rsidP="00AA4D42">
      <w:pPr>
        <w:tabs>
          <w:tab w:val="center" w:pos="1701"/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07E21">
        <w:rPr>
          <w:rFonts w:asciiTheme="minorHAnsi" w:hAnsiTheme="minorHAnsi" w:cstheme="minorHAnsi"/>
          <w:i/>
          <w:sz w:val="22"/>
          <w:szCs w:val="22"/>
        </w:rPr>
        <w:tab/>
        <w:t>miejscowość, data</w:t>
      </w:r>
      <w:r w:rsidRPr="00D07E21">
        <w:rPr>
          <w:rFonts w:asciiTheme="minorHAnsi" w:hAnsiTheme="minorHAnsi" w:cstheme="minorHAnsi"/>
          <w:i/>
          <w:sz w:val="22"/>
          <w:szCs w:val="22"/>
        </w:rPr>
        <w:tab/>
        <w:t>podpis(y) osób(y) upoważnionej(</w:t>
      </w:r>
      <w:proofErr w:type="spellStart"/>
      <w:r w:rsidRPr="00D07E2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Pr="00D07E21"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14:paraId="6CA37846" w14:textId="77777777" w:rsidR="00AA4D42" w:rsidRPr="00D07E21" w:rsidRDefault="00AA4D42" w:rsidP="00AA4D42">
      <w:pPr>
        <w:tabs>
          <w:tab w:val="center" w:pos="7938"/>
        </w:tabs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07E21">
        <w:rPr>
          <w:rFonts w:asciiTheme="minorHAnsi" w:hAnsiTheme="minorHAnsi" w:cstheme="minorHAnsi"/>
          <w:i/>
          <w:sz w:val="22"/>
          <w:szCs w:val="22"/>
        </w:rPr>
        <w:tab/>
        <w:t>do reprezentowania Wykonawcy</w:t>
      </w:r>
    </w:p>
    <w:p w14:paraId="107F371B" w14:textId="7B2B9426" w:rsidR="006E3FEC" w:rsidRPr="00D07E21" w:rsidRDefault="006E3FEC" w:rsidP="006E3FEC">
      <w:pPr>
        <w:widowControl w:val="0"/>
        <w:autoSpaceDE w:val="0"/>
        <w:autoSpaceDN w:val="0"/>
        <w:adjustRightInd w:val="0"/>
        <w:spacing w:line="280" w:lineRule="atLeast"/>
        <w:ind w:left="-1134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B71B616" w14:textId="77777777" w:rsidR="006E3FEC" w:rsidRPr="00D07E21" w:rsidRDefault="006E3FEC" w:rsidP="006E3FEC">
      <w:pPr>
        <w:widowControl w:val="0"/>
        <w:autoSpaceDE w:val="0"/>
        <w:autoSpaceDN w:val="0"/>
        <w:adjustRightInd w:val="0"/>
        <w:spacing w:line="280" w:lineRule="atLeast"/>
        <w:ind w:left="-1134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37455F1" w14:textId="77777777" w:rsidR="008B1010" w:rsidRPr="00D07E21" w:rsidRDefault="008B1010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11B7F1" w14:textId="77777777" w:rsidR="008B1010" w:rsidRPr="00D07E21" w:rsidRDefault="008B1010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9EB85C8" w14:textId="77777777" w:rsidR="0052653B" w:rsidRPr="00D07E21" w:rsidRDefault="0052653B" w:rsidP="006E3FEC">
      <w:pPr>
        <w:tabs>
          <w:tab w:val="center" w:pos="7938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1" w:name="_Hlk519159199"/>
    </w:p>
    <w:bookmarkEnd w:id="1"/>
    <w:sectPr w:rsidR="0052653B" w:rsidRPr="00D07E21" w:rsidSect="00764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9656" w14:textId="77777777" w:rsidR="0076435F" w:rsidRDefault="0076435F" w:rsidP="006E3FEC">
      <w:r>
        <w:separator/>
      </w:r>
    </w:p>
  </w:endnote>
  <w:endnote w:type="continuationSeparator" w:id="0">
    <w:p w14:paraId="370D114B" w14:textId="77777777" w:rsidR="0076435F" w:rsidRDefault="0076435F" w:rsidP="006E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3E20" w14:textId="77777777" w:rsidR="00933F6C" w:rsidRDefault="00933F6C" w:rsidP="005B19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C14C3" w14:textId="77777777" w:rsidR="00933F6C" w:rsidRDefault="00933F6C" w:rsidP="005B19FA">
    <w:pPr>
      <w:pStyle w:val="Stopka"/>
      <w:ind w:right="360"/>
    </w:pPr>
  </w:p>
  <w:p w14:paraId="022E286D" w14:textId="77777777" w:rsidR="00933F6C" w:rsidRDefault="00933F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3370" w14:textId="77777777" w:rsidR="00933F6C" w:rsidRDefault="00933F6C" w:rsidP="005B19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5B4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411F7C" w14:textId="77777777" w:rsidR="00933F6C" w:rsidRDefault="00933F6C" w:rsidP="005B19FA">
    <w:pPr>
      <w:pStyle w:val="Stopka"/>
      <w:ind w:right="360"/>
    </w:pPr>
  </w:p>
  <w:p w14:paraId="7A7D6A11" w14:textId="77777777" w:rsidR="00933F6C" w:rsidRDefault="00933F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EE92" w14:textId="77777777" w:rsidR="00B8321E" w:rsidRDefault="00B83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EF0E" w14:textId="77777777" w:rsidR="0076435F" w:rsidRDefault="0076435F" w:rsidP="006E3FEC">
      <w:r>
        <w:separator/>
      </w:r>
    </w:p>
  </w:footnote>
  <w:footnote w:type="continuationSeparator" w:id="0">
    <w:p w14:paraId="7233EF1A" w14:textId="77777777" w:rsidR="0076435F" w:rsidRDefault="0076435F" w:rsidP="006E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8976" w14:textId="77777777" w:rsidR="00B8321E" w:rsidRDefault="00B83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E9AF" w14:textId="41B3AD84" w:rsidR="009F75EC" w:rsidRDefault="005C3F70">
    <w:r>
      <w:rPr>
        <w:noProof/>
      </w:rPr>
      <w:drawing>
        <wp:inline distT="0" distB="0" distL="0" distR="0" wp14:anchorId="25146A4F" wp14:editId="5DA09C94">
          <wp:extent cx="6645910" cy="616585"/>
          <wp:effectExtent l="0" t="0" r="2540" b="0"/>
          <wp:docPr id="3806688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66886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2674"/>
      <w:gridCol w:w="3620"/>
    </w:tblGrid>
    <w:tr w:rsidR="00933F6C" w14:paraId="6044D799" w14:textId="77777777" w:rsidTr="005B19FA">
      <w:tc>
        <w:tcPr>
          <w:tcW w:w="2674" w:type="dxa"/>
        </w:tcPr>
        <w:p w14:paraId="51CC7F89" w14:textId="39C253E9" w:rsidR="00933F6C" w:rsidRPr="003703FB" w:rsidRDefault="00933F6C" w:rsidP="005B19FA">
          <w:pPr>
            <w:jc w:val="center"/>
          </w:pPr>
        </w:p>
      </w:tc>
      <w:tc>
        <w:tcPr>
          <w:tcW w:w="3620" w:type="dxa"/>
        </w:tcPr>
        <w:p w14:paraId="2D458D27" w14:textId="77777777" w:rsidR="00933F6C" w:rsidRPr="00F3070D" w:rsidRDefault="00933F6C" w:rsidP="005B19FA">
          <w:pPr>
            <w:pStyle w:val="Nagwek"/>
            <w:jc w:val="center"/>
            <w:rPr>
              <w:lang w:val="pl-PL" w:eastAsia="pl-PL"/>
            </w:rPr>
          </w:pPr>
        </w:p>
      </w:tc>
    </w:tr>
  </w:tbl>
  <w:p w14:paraId="438A6958" w14:textId="77777777" w:rsidR="00933F6C" w:rsidRDefault="00933F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A4F0" w14:textId="77777777" w:rsidR="00B8321E" w:rsidRDefault="00B83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0007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="Arial Unicode MS" w:hAnsiTheme="minorHAnsi" w:cstheme="minorHAnsi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1C45813"/>
    <w:multiLevelType w:val="hybridMultilevel"/>
    <w:tmpl w:val="4BAEBC0C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41E0F3B"/>
    <w:multiLevelType w:val="hybridMultilevel"/>
    <w:tmpl w:val="FCB6939A"/>
    <w:lvl w:ilvl="0" w:tplc="EA5A0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E2FB4"/>
    <w:multiLevelType w:val="hybridMultilevel"/>
    <w:tmpl w:val="8F18F5B8"/>
    <w:lvl w:ilvl="0" w:tplc="1E5893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B70E2E"/>
    <w:multiLevelType w:val="hybridMultilevel"/>
    <w:tmpl w:val="FE68994C"/>
    <w:lvl w:ilvl="0" w:tplc="70E8D64C">
      <w:start w:val="1"/>
      <w:numFmt w:val="upperRoman"/>
      <w:pStyle w:val="Nagwek1"/>
      <w:lvlText w:val="%1."/>
      <w:lvlJc w:val="right"/>
      <w:pPr>
        <w:ind w:left="144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181056C3"/>
    <w:multiLevelType w:val="hybridMultilevel"/>
    <w:tmpl w:val="F2AC549A"/>
    <w:lvl w:ilvl="0" w:tplc="2AE4E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0241724">
      <w:start w:val="1"/>
      <w:numFmt w:val="decimal"/>
      <w:lvlText w:val="%2."/>
      <w:lvlJc w:val="left"/>
      <w:pPr>
        <w:ind w:left="1423" w:hanging="8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A805BF2"/>
    <w:multiLevelType w:val="hybridMultilevel"/>
    <w:tmpl w:val="68FE6A30"/>
    <w:lvl w:ilvl="0" w:tplc="9F981EEE">
      <w:start w:val="1"/>
      <w:numFmt w:val="decimal"/>
      <w:lvlText w:val="%1."/>
      <w:lvlJc w:val="left"/>
      <w:pPr>
        <w:ind w:left="1782" w:hanging="360"/>
      </w:pPr>
      <w:rPr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20510684"/>
    <w:multiLevelType w:val="hybridMultilevel"/>
    <w:tmpl w:val="2EE099F6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56AF"/>
    <w:multiLevelType w:val="hybridMultilevel"/>
    <w:tmpl w:val="50867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3488E"/>
    <w:multiLevelType w:val="hybridMultilevel"/>
    <w:tmpl w:val="6038DF8E"/>
    <w:lvl w:ilvl="0" w:tplc="916EC94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B712F"/>
    <w:multiLevelType w:val="hybridMultilevel"/>
    <w:tmpl w:val="93CA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3B06"/>
    <w:multiLevelType w:val="hybridMultilevel"/>
    <w:tmpl w:val="3E0EED7E"/>
    <w:lvl w:ilvl="0" w:tplc="8C646500">
      <w:start w:val="1"/>
      <w:numFmt w:val="upperRoman"/>
      <w:lvlText w:val="%1."/>
      <w:lvlJc w:val="left"/>
      <w:pPr>
        <w:ind w:left="720" w:hanging="720"/>
      </w:pPr>
      <w:rPr>
        <w:rFonts w:ascii="Calibri" w:hAnsi="Calibri" w:cs="Times New Roman" w:hint="default"/>
        <w:b/>
        <w:i w:val="0"/>
        <w:color w:val="auto"/>
        <w:sz w:val="20"/>
        <w:szCs w:val="20"/>
      </w:rPr>
    </w:lvl>
    <w:lvl w:ilvl="1" w:tplc="5D9CB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46B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F667F"/>
    <w:multiLevelType w:val="hybridMultilevel"/>
    <w:tmpl w:val="FCDE95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4844C76E">
      <w:start w:val="1"/>
      <w:numFmt w:val="lowerLetter"/>
      <w:lvlText w:val="%8)"/>
      <w:lvlJc w:val="left"/>
      <w:pPr>
        <w:ind w:left="618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1E502E"/>
    <w:multiLevelType w:val="hybridMultilevel"/>
    <w:tmpl w:val="BDE2FC16"/>
    <w:lvl w:ilvl="0" w:tplc="14D8E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4D4936"/>
    <w:multiLevelType w:val="hybridMultilevel"/>
    <w:tmpl w:val="3D845E04"/>
    <w:lvl w:ilvl="0" w:tplc="51C0CB42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45748F"/>
    <w:multiLevelType w:val="hybridMultilevel"/>
    <w:tmpl w:val="C0BA1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48AA"/>
    <w:multiLevelType w:val="hybridMultilevel"/>
    <w:tmpl w:val="0498AC60"/>
    <w:lvl w:ilvl="0" w:tplc="0A42E0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6942BD"/>
    <w:multiLevelType w:val="hybridMultilevel"/>
    <w:tmpl w:val="98D492DC"/>
    <w:lvl w:ilvl="0" w:tplc="0415000F">
      <w:start w:val="1"/>
      <w:numFmt w:val="decimal"/>
      <w:lvlText w:val="%1."/>
      <w:lvlJc w:val="left"/>
      <w:pPr>
        <w:ind w:left="6739" w:hanging="360"/>
      </w:pPr>
      <w:rPr>
        <w:rFonts w:cs="Times New Roman"/>
      </w:rPr>
    </w:lvl>
    <w:lvl w:ilvl="1" w:tplc="726AC3F2">
      <w:numFmt w:val="bullet"/>
      <w:lvlText w:val="•"/>
      <w:lvlJc w:val="left"/>
      <w:pPr>
        <w:ind w:left="2214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C6B269B"/>
    <w:multiLevelType w:val="hybridMultilevel"/>
    <w:tmpl w:val="DC7645E4"/>
    <w:lvl w:ilvl="0" w:tplc="B90CB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9C0FB5"/>
    <w:multiLevelType w:val="hybridMultilevel"/>
    <w:tmpl w:val="E5127BC4"/>
    <w:lvl w:ilvl="0" w:tplc="B0CC32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4D486B"/>
    <w:multiLevelType w:val="hybridMultilevel"/>
    <w:tmpl w:val="943EAE84"/>
    <w:lvl w:ilvl="0" w:tplc="AD5A0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1D7AA3"/>
    <w:multiLevelType w:val="hybridMultilevel"/>
    <w:tmpl w:val="F2AC549A"/>
    <w:lvl w:ilvl="0" w:tplc="2AE4E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0241724">
      <w:start w:val="1"/>
      <w:numFmt w:val="decimal"/>
      <w:lvlText w:val="%2."/>
      <w:lvlJc w:val="left"/>
      <w:pPr>
        <w:ind w:left="1423" w:hanging="8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97939E2"/>
    <w:multiLevelType w:val="hybridMultilevel"/>
    <w:tmpl w:val="C2641478"/>
    <w:lvl w:ilvl="0" w:tplc="0415000F">
      <w:start w:val="1"/>
      <w:numFmt w:val="decimal"/>
      <w:lvlText w:val="%1."/>
      <w:lvlJc w:val="left"/>
      <w:pPr>
        <w:ind w:left="27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4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6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87" w:hanging="180"/>
      </w:pPr>
      <w:rPr>
        <w:rFonts w:cs="Times New Roman"/>
      </w:rPr>
    </w:lvl>
  </w:abstractNum>
  <w:abstractNum w:abstractNumId="23" w15:restartNumberingAfterBreak="0">
    <w:nsid w:val="5EED7E1D"/>
    <w:multiLevelType w:val="hybridMultilevel"/>
    <w:tmpl w:val="3C1C90E0"/>
    <w:lvl w:ilvl="0" w:tplc="EE5E3DA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777D9"/>
    <w:multiLevelType w:val="hybridMultilevel"/>
    <w:tmpl w:val="00D441C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675273D8"/>
    <w:multiLevelType w:val="hybridMultilevel"/>
    <w:tmpl w:val="02224092"/>
    <w:lvl w:ilvl="0" w:tplc="0415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6" w15:restartNumberingAfterBreak="0">
    <w:nsid w:val="686F34E2"/>
    <w:multiLevelType w:val="hybridMultilevel"/>
    <w:tmpl w:val="25942CAC"/>
    <w:lvl w:ilvl="0" w:tplc="0415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7" w15:restartNumberingAfterBreak="0">
    <w:nsid w:val="72EB795A"/>
    <w:multiLevelType w:val="hybridMultilevel"/>
    <w:tmpl w:val="92508F44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D7CD5"/>
    <w:multiLevelType w:val="hybridMultilevel"/>
    <w:tmpl w:val="7AE63EBC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A2747"/>
    <w:multiLevelType w:val="hybridMultilevel"/>
    <w:tmpl w:val="03BECA90"/>
    <w:lvl w:ilvl="0" w:tplc="0415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0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DE3D8B"/>
    <w:multiLevelType w:val="hybridMultilevel"/>
    <w:tmpl w:val="9BA0F302"/>
    <w:lvl w:ilvl="0" w:tplc="3FF2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08601">
    <w:abstractNumId w:val="5"/>
  </w:num>
  <w:num w:numId="2" w16cid:durableId="525679152">
    <w:abstractNumId w:val="22"/>
  </w:num>
  <w:num w:numId="3" w16cid:durableId="841630669">
    <w:abstractNumId w:val="26"/>
  </w:num>
  <w:num w:numId="4" w16cid:durableId="355468977">
    <w:abstractNumId w:val="29"/>
  </w:num>
  <w:num w:numId="5" w16cid:durableId="1291207310">
    <w:abstractNumId w:val="25"/>
  </w:num>
  <w:num w:numId="6" w16cid:durableId="1057322751">
    <w:abstractNumId w:val="17"/>
  </w:num>
  <w:num w:numId="7" w16cid:durableId="1032849131">
    <w:abstractNumId w:val="3"/>
  </w:num>
  <w:num w:numId="8" w16cid:durableId="1160266866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 w16cid:durableId="1555316040">
    <w:abstractNumId w:val="19"/>
  </w:num>
  <w:num w:numId="10" w16cid:durableId="1775905438">
    <w:abstractNumId w:val="4"/>
  </w:num>
  <w:num w:numId="11" w16cid:durableId="2146653051">
    <w:abstractNumId w:val="12"/>
  </w:num>
  <w:num w:numId="12" w16cid:durableId="1634360139">
    <w:abstractNumId w:val="21"/>
  </w:num>
  <w:num w:numId="13" w16cid:durableId="1142580063">
    <w:abstractNumId w:val="14"/>
  </w:num>
  <w:num w:numId="14" w16cid:durableId="1271351732">
    <w:abstractNumId w:val="1"/>
  </w:num>
  <w:num w:numId="15" w16cid:durableId="1067338747">
    <w:abstractNumId w:val="0"/>
  </w:num>
  <w:num w:numId="16" w16cid:durableId="2037733408">
    <w:abstractNumId w:val="31"/>
  </w:num>
  <w:num w:numId="17" w16cid:durableId="1744374423">
    <w:abstractNumId w:val="24"/>
  </w:num>
  <w:num w:numId="18" w16cid:durableId="1454011439">
    <w:abstractNumId w:val="6"/>
  </w:num>
  <w:num w:numId="19" w16cid:durableId="1135371895">
    <w:abstractNumId w:val="30"/>
  </w:num>
  <w:num w:numId="20" w16cid:durableId="1974094733">
    <w:abstractNumId w:val="7"/>
  </w:num>
  <w:num w:numId="21" w16cid:durableId="909540529">
    <w:abstractNumId w:val="11"/>
  </w:num>
  <w:num w:numId="22" w16cid:durableId="1129854697">
    <w:abstractNumId w:val="27"/>
  </w:num>
  <w:num w:numId="23" w16cid:durableId="1221403365">
    <w:abstractNumId w:val="28"/>
  </w:num>
  <w:num w:numId="24" w16cid:durableId="2034722065">
    <w:abstractNumId w:val="9"/>
  </w:num>
  <w:num w:numId="25" w16cid:durableId="1460878774">
    <w:abstractNumId w:val="13"/>
  </w:num>
  <w:num w:numId="26" w16cid:durableId="604463122">
    <w:abstractNumId w:val="20"/>
  </w:num>
  <w:num w:numId="27" w16cid:durableId="1713766658">
    <w:abstractNumId w:val="15"/>
  </w:num>
  <w:num w:numId="28" w16cid:durableId="934482451">
    <w:abstractNumId w:val="2"/>
  </w:num>
  <w:num w:numId="29" w16cid:durableId="1919712258">
    <w:abstractNumId w:val="8"/>
  </w:num>
  <w:num w:numId="30" w16cid:durableId="1538278373">
    <w:abstractNumId w:val="18"/>
  </w:num>
  <w:num w:numId="31" w16cid:durableId="2057897028">
    <w:abstractNumId w:val="10"/>
  </w:num>
  <w:num w:numId="32" w16cid:durableId="628899093">
    <w:abstractNumId w:val="16"/>
  </w:num>
  <w:num w:numId="33" w16cid:durableId="112573420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EC"/>
    <w:rsid w:val="00002826"/>
    <w:rsid w:val="00005936"/>
    <w:rsid w:val="00006AA7"/>
    <w:rsid w:val="00006BD9"/>
    <w:rsid w:val="000115E5"/>
    <w:rsid w:val="000127F5"/>
    <w:rsid w:val="000139C0"/>
    <w:rsid w:val="0001538F"/>
    <w:rsid w:val="00016D6C"/>
    <w:rsid w:val="00022D5D"/>
    <w:rsid w:val="00022D9B"/>
    <w:rsid w:val="00023BD3"/>
    <w:rsid w:val="00023EAB"/>
    <w:rsid w:val="00026434"/>
    <w:rsid w:val="00027FFE"/>
    <w:rsid w:val="00030CB9"/>
    <w:rsid w:val="00040A3B"/>
    <w:rsid w:val="0004118F"/>
    <w:rsid w:val="0004340A"/>
    <w:rsid w:val="000458E1"/>
    <w:rsid w:val="000467CD"/>
    <w:rsid w:val="00050EFB"/>
    <w:rsid w:val="000535CB"/>
    <w:rsid w:val="00064811"/>
    <w:rsid w:val="000665EB"/>
    <w:rsid w:val="0006796D"/>
    <w:rsid w:val="00070FD9"/>
    <w:rsid w:val="0007511B"/>
    <w:rsid w:val="00076A0C"/>
    <w:rsid w:val="000772C6"/>
    <w:rsid w:val="00082DA6"/>
    <w:rsid w:val="000838ED"/>
    <w:rsid w:val="00093D5A"/>
    <w:rsid w:val="00095088"/>
    <w:rsid w:val="000960A9"/>
    <w:rsid w:val="000A01D7"/>
    <w:rsid w:val="000A2B9F"/>
    <w:rsid w:val="000A5624"/>
    <w:rsid w:val="000B038E"/>
    <w:rsid w:val="000B3131"/>
    <w:rsid w:val="000C005F"/>
    <w:rsid w:val="000C0CFB"/>
    <w:rsid w:val="000D2E61"/>
    <w:rsid w:val="000D2E6E"/>
    <w:rsid w:val="000D4050"/>
    <w:rsid w:val="000D4333"/>
    <w:rsid w:val="000D5D28"/>
    <w:rsid w:val="000D7D8B"/>
    <w:rsid w:val="000E35C0"/>
    <w:rsid w:val="000E4CAD"/>
    <w:rsid w:val="000E4E47"/>
    <w:rsid w:val="000F0151"/>
    <w:rsid w:val="000F05C3"/>
    <w:rsid w:val="000F6E4D"/>
    <w:rsid w:val="00101B6E"/>
    <w:rsid w:val="0010530C"/>
    <w:rsid w:val="001055B6"/>
    <w:rsid w:val="00111553"/>
    <w:rsid w:val="00113ED6"/>
    <w:rsid w:val="00122090"/>
    <w:rsid w:val="00122BA4"/>
    <w:rsid w:val="001274F6"/>
    <w:rsid w:val="00130783"/>
    <w:rsid w:val="00130CFE"/>
    <w:rsid w:val="00132916"/>
    <w:rsid w:val="001357E1"/>
    <w:rsid w:val="00135D59"/>
    <w:rsid w:val="00135E06"/>
    <w:rsid w:val="00136E88"/>
    <w:rsid w:val="00140739"/>
    <w:rsid w:val="00141DB6"/>
    <w:rsid w:val="001450B6"/>
    <w:rsid w:val="001476A9"/>
    <w:rsid w:val="0015031C"/>
    <w:rsid w:val="001516E1"/>
    <w:rsid w:val="00153F48"/>
    <w:rsid w:val="001560F6"/>
    <w:rsid w:val="00164069"/>
    <w:rsid w:val="001663B7"/>
    <w:rsid w:val="00171FE7"/>
    <w:rsid w:val="001727B7"/>
    <w:rsid w:val="001854CE"/>
    <w:rsid w:val="001919AF"/>
    <w:rsid w:val="001A1578"/>
    <w:rsid w:val="001A20C9"/>
    <w:rsid w:val="001A3197"/>
    <w:rsid w:val="001A406D"/>
    <w:rsid w:val="001A4B41"/>
    <w:rsid w:val="001A5A31"/>
    <w:rsid w:val="001A5ED2"/>
    <w:rsid w:val="001B0A48"/>
    <w:rsid w:val="001B18FF"/>
    <w:rsid w:val="001B525C"/>
    <w:rsid w:val="001B5620"/>
    <w:rsid w:val="001B69E0"/>
    <w:rsid w:val="001B6D71"/>
    <w:rsid w:val="001B7F12"/>
    <w:rsid w:val="001C029A"/>
    <w:rsid w:val="001D3CA7"/>
    <w:rsid w:val="001D572A"/>
    <w:rsid w:val="001D7DD1"/>
    <w:rsid w:val="001E304B"/>
    <w:rsid w:val="001E4AFF"/>
    <w:rsid w:val="001E4BFB"/>
    <w:rsid w:val="001F45F6"/>
    <w:rsid w:val="00201A40"/>
    <w:rsid w:val="0020574E"/>
    <w:rsid w:val="002160D7"/>
    <w:rsid w:val="00221FCB"/>
    <w:rsid w:val="0023197E"/>
    <w:rsid w:val="002327D6"/>
    <w:rsid w:val="00236E68"/>
    <w:rsid w:val="00240449"/>
    <w:rsid w:val="002414B1"/>
    <w:rsid w:val="00242D66"/>
    <w:rsid w:val="002464DA"/>
    <w:rsid w:val="00261BBC"/>
    <w:rsid w:val="00267E08"/>
    <w:rsid w:val="00272A2B"/>
    <w:rsid w:val="002804B7"/>
    <w:rsid w:val="00283BE7"/>
    <w:rsid w:val="0028404B"/>
    <w:rsid w:val="00293390"/>
    <w:rsid w:val="002938B1"/>
    <w:rsid w:val="002939C8"/>
    <w:rsid w:val="002949F1"/>
    <w:rsid w:val="00295F08"/>
    <w:rsid w:val="002A2142"/>
    <w:rsid w:val="002B10DF"/>
    <w:rsid w:val="002B49DF"/>
    <w:rsid w:val="002C199D"/>
    <w:rsid w:val="002C5644"/>
    <w:rsid w:val="002C62D9"/>
    <w:rsid w:val="002D4A80"/>
    <w:rsid w:val="002D771C"/>
    <w:rsid w:val="002E0290"/>
    <w:rsid w:val="002E0991"/>
    <w:rsid w:val="002E32DB"/>
    <w:rsid w:val="002E4C1A"/>
    <w:rsid w:val="002E6115"/>
    <w:rsid w:val="002E644A"/>
    <w:rsid w:val="002F0A66"/>
    <w:rsid w:val="002F1D39"/>
    <w:rsid w:val="002F5D62"/>
    <w:rsid w:val="002F73F2"/>
    <w:rsid w:val="002F7908"/>
    <w:rsid w:val="00301894"/>
    <w:rsid w:val="00302303"/>
    <w:rsid w:val="0030232B"/>
    <w:rsid w:val="00304286"/>
    <w:rsid w:val="003050F7"/>
    <w:rsid w:val="00313041"/>
    <w:rsid w:val="0031404A"/>
    <w:rsid w:val="003154ED"/>
    <w:rsid w:val="00324ED1"/>
    <w:rsid w:val="003262BB"/>
    <w:rsid w:val="00326887"/>
    <w:rsid w:val="00326CFC"/>
    <w:rsid w:val="00330322"/>
    <w:rsid w:val="00331CD3"/>
    <w:rsid w:val="00332BCE"/>
    <w:rsid w:val="00336175"/>
    <w:rsid w:val="00342311"/>
    <w:rsid w:val="003459A3"/>
    <w:rsid w:val="00345E8D"/>
    <w:rsid w:val="003553BD"/>
    <w:rsid w:val="00360573"/>
    <w:rsid w:val="00362B25"/>
    <w:rsid w:val="0036325F"/>
    <w:rsid w:val="003701F0"/>
    <w:rsid w:val="00370E9B"/>
    <w:rsid w:val="00372B6E"/>
    <w:rsid w:val="00373C3F"/>
    <w:rsid w:val="003763C6"/>
    <w:rsid w:val="00381688"/>
    <w:rsid w:val="00382109"/>
    <w:rsid w:val="0038287A"/>
    <w:rsid w:val="0039344A"/>
    <w:rsid w:val="00393AC0"/>
    <w:rsid w:val="003972B5"/>
    <w:rsid w:val="003B04D1"/>
    <w:rsid w:val="003B213D"/>
    <w:rsid w:val="003C4565"/>
    <w:rsid w:val="003C62D7"/>
    <w:rsid w:val="003D39F7"/>
    <w:rsid w:val="003D4254"/>
    <w:rsid w:val="003E3AFE"/>
    <w:rsid w:val="003E3C67"/>
    <w:rsid w:val="003E57CE"/>
    <w:rsid w:val="003F348B"/>
    <w:rsid w:val="003F4C28"/>
    <w:rsid w:val="003F4DEE"/>
    <w:rsid w:val="004023FA"/>
    <w:rsid w:val="00406603"/>
    <w:rsid w:val="0041613E"/>
    <w:rsid w:val="004206AA"/>
    <w:rsid w:val="00423B99"/>
    <w:rsid w:val="0043288D"/>
    <w:rsid w:val="00440A46"/>
    <w:rsid w:val="004435EF"/>
    <w:rsid w:val="00444377"/>
    <w:rsid w:val="00447C66"/>
    <w:rsid w:val="004508F7"/>
    <w:rsid w:val="0045427C"/>
    <w:rsid w:val="0045490A"/>
    <w:rsid w:val="00454B00"/>
    <w:rsid w:val="004567B8"/>
    <w:rsid w:val="0046046D"/>
    <w:rsid w:val="004604CD"/>
    <w:rsid w:val="004619A4"/>
    <w:rsid w:val="0046434D"/>
    <w:rsid w:val="00471889"/>
    <w:rsid w:val="0047421D"/>
    <w:rsid w:val="0048167B"/>
    <w:rsid w:val="004820A0"/>
    <w:rsid w:val="004829AD"/>
    <w:rsid w:val="00482D77"/>
    <w:rsid w:val="00484273"/>
    <w:rsid w:val="00485337"/>
    <w:rsid w:val="004959D7"/>
    <w:rsid w:val="00495E8A"/>
    <w:rsid w:val="004A041E"/>
    <w:rsid w:val="004A0B7B"/>
    <w:rsid w:val="004A138F"/>
    <w:rsid w:val="004A1CC4"/>
    <w:rsid w:val="004A40AA"/>
    <w:rsid w:val="004A6936"/>
    <w:rsid w:val="004B6E10"/>
    <w:rsid w:val="004B78FA"/>
    <w:rsid w:val="004C46BF"/>
    <w:rsid w:val="004C70F1"/>
    <w:rsid w:val="004C7CAB"/>
    <w:rsid w:val="004D106D"/>
    <w:rsid w:val="004E1C17"/>
    <w:rsid w:val="00502C4C"/>
    <w:rsid w:val="00506E8E"/>
    <w:rsid w:val="00511F02"/>
    <w:rsid w:val="005177BD"/>
    <w:rsid w:val="005213FB"/>
    <w:rsid w:val="00525373"/>
    <w:rsid w:val="00525A58"/>
    <w:rsid w:val="005260EF"/>
    <w:rsid w:val="0052653B"/>
    <w:rsid w:val="00527958"/>
    <w:rsid w:val="00527C8B"/>
    <w:rsid w:val="00530953"/>
    <w:rsid w:val="00531AAC"/>
    <w:rsid w:val="00532ACF"/>
    <w:rsid w:val="005358A7"/>
    <w:rsid w:val="00537DCE"/>
    <w:rsid w:val="005410EB"/>
    <w:rsid w:val="00542AFE"/>
    <w:rsid w:val="00544541"/>
    <w:rsid w:val="00553685"/>
    <w:rsid w:val="00567CED"/>
    <w:rsid w:val="00570FD6"/>
    <w:rsid w:val="0057312F"/>
    <w:rsid w:val="00584B53"/>
    <w:rsid w:val="00587F2A"/>
    <w:rsid w:val="00594F3C"/>
    <w:rsid w:val="005973FA"/>
    <w:rsid w:val="005A0AAD"/>
    <w:rsid w:val="005A33A6"/>
    <w:rsid w:val="005A6E63"/>
    <w:rsid w:val="005B15E6"/>
    <w:rsid w:val="005B19FA"/>
    <w:rsid w:val="005B22B2"/>
    <w:rsid w:val="005B7CA2"/>
    <w:rsid w:val="005C0EA2"/>
    <w:rsid w:val="005C1427"/>
    <w:rsid w:val="005C1E8E"/>
    <w:rsid w:val="005C3F70"/>
    <w:rsid w:val="005E1B4D"/>
    <w:rsid w:val="005E2111"/>
    <w:rsid w:val="005F1185"/>
    <w:rsid w:val="005F42FB"/>
    <w:rsid w:val="005F52A3"/>
    <w:rsid w:val="005F5F9E"/>
    <w:rsid w:val="00602FC3"/>
    <w:rsid w:val="006107DA"/>
    <w:rsid w:val="00613979"/>
    <w:rsid w:val="00615E81"/>
    <w:rsid w:val="00620B68"/>
    <w:rsid w:val="00621ACC"/>
    <w:rsid w:val="00623579"/>
    <w:rsid w:val="00626BBF"/>
    <w:rsid w:val="00631AD6"/>
    <w:rsid w:val="00634989"/>
    <w:rsid w:val="00635F2D"/>
    <w:rsid w:val="00636B2D"/>
    <w:rsid w:val="00644136"/>
    <w:rsid w:val="00651EDF"/>
    <w:rsid w:val="006521F1"/>
    <w:rsid w:val="00667C03"/>
    <w:rsid w:val="00670CD6"/>
    <w:rsid w:val="0068303D"/>
    <w:rsid w:val="00695DF0"/>
    <w:rsid w:val="006A2F39"/>
    <w:rsid w:val="006B0B6C"/>
    <w:rsid w:val="006B6AD0"/>
    <w:rsid w:val="006B7A76"/>
    <w:rsid w:val="006C2C27"/>
    <w:rsid w:val="006D229A"/>
    <w:rsid w:val="006D702F"/>
    <w:rsid w:val="006D7C98"/>
    <w:rsid w:val="006E3FEC"/>
    <w:rsid w:val="006E6640"/>
    <w:rsid w:val="006F32BB"/>
    <w:rsid w:val="006F5162"/>
    <w:rsid w:val="006F631A"/>
    <w:rsid w:val="007015EA"/>
    <w:rsid w:val="00704B74"/>
    <w:rsid w:val="00704FCA"/>
    <w:rsid w:val="0070509A"/>
    <w:rsid w:val="00707E3E"/>
    <w:rsid w:val="00712367"/>
    <w:rsid w:val="00712842"/>
    <w:rsid w:val="00713EC9"/>
    <w:rsid w:val="00716B74"/>
    <w:rsid w:val="007207E3"/>
    <w:rsid w:val="00722D45"/>
    <w:rsid w:val="00733BDB"/>
    <w:rsid w:val="0074105B"/>
    <w:rsid w:val="00746A8B"/>
    <w:rsid w:val="00751222"/>
    <w:rsid w:val="007567EC"/>
    <w:rsid w:val="007574DE"/>
    <w:rsid w:val="0076132B"/>
    <w:rsid w:val="00762985"/>
    <w:rsid w:val="00762CE9"/>
    <w:rsid w:val="0076435F"/>
    <w:rsid w:val="007669AE"/>
    <w:rsid w:val="0077539A"/>
    <w:rsid w:val="007774A6"/>
    <w:rsid w:val="00780EE9"/>
    <w:rsid w:val="00784D77"/>
    <w:rsid w:val="00790C25"/>
    <w:rsid w:val="007928B6"/>
    <w:rsid w:val="00796237"/>
    <w:rsid w:val="007A4730"/>
    <w:rsid w:val="007A5AD2"/>
    <w:rsid w:val="007A6421"/>
    <w:rsid w:val="007B12FE"/>
    <w:rsid w:val="007B58C0"/>
    <w:rsid w:val="007B6045"/>
    <w:rsid w:val="007C35E3"/>
    <w:rsid w:val="007C4928"/>
    <w:rsid w:val="007C5B5B"/>
    <w:rsid w:val="007C6330"/>
    <w:rsid w:val="007D0D64"/>
    <w:rsid w:val="007D1F0B"/>
    <w:rsid w:val="007E526A"/>
    <w:rsid w:val="007E540A"/>
    <w:rsid w:val="007F222E"/>
    <w:rsid w:val="007F27D1"/>
    <w:rsid w:val="00804619"/>
    <w:rsid w:val="00812899"/>
    <w:rsid w:val="00814B56"/>
    <w:rsid w:val="00816575"/>
    <w:rsid w:val="00817E42"/>
    <w:rsid w:val="0082247A"/>
    <w:rsid w:val="00825BBC"/>
    <w:rsid w:val="008335D8"/>
    <w:rsid w:val="0083544F"/>
    <w:rsid w:val="008355FF"/>
    <w:rsid w:val="00835CB6"/>
    <w:rsid w:val="008467F0"/>
    <w:rsid w:val="00846EB8"/>
    <w:rsid w:val="00847C15"/>
    <w:rsid w:val="00847D36"/>
    <w:rsid w:val="008531AA"/>
    <w:rsid w:val="00853787"/>
    <w:rsid w:val="00853A52"/>
    <w:rsid w:val="00853FEE"/>
    <w:rsid w:val="00854DE5"/>
    <w:rsid w:val="008613E6"/>
    <w:rsid w:val="00861C5E"/>
    <w:rsid w:val="008634F8"/>
    <w:rsid w:val="0086510C"/>
    <w:rsid w:val="00873390"/>
    <w:rsid w:val="008754BE"/>
    <w:rsid w:val="00876809"/>
    <w:rsid w:val="008800B3"/>
    <w:rsid w:val="0088039D"/>
    <w:rsid w:val="00881962"/>
    <w:rsid w:val="00887495"/>
    <w:rsid w:val="0089780A"/>
    <w:rsid w:val="008A3180"/>
    <w:rsid w:val="008B1010"/>
    <w:rsid w:val="008C4F6A"/>
    <w:rsid w:val="008C6439"/>
    <w:rsid w:val="008D209F"/>
    <w:rsid w:val="008D4092"/>
    <w:rsid w:val="008D4565"/>
    <w:rsid w:val="008E0892"/>
    <w:rsid w:val="008F5879"/>
    <w:rsid w:val="008F7356"/>
    <w:rsid w:val="00900164"/>
    <w:rsid w:val="009027CD"/>
    <w:rsid w:val="00904D8F"/>
    <w:rsid w:val="0090568B"/>
    <w:rsid w:val="00907992"/>
    <w:rsid w:val="0091070D"/>
    <w:rsid w:val="00912D56"/>
    <w:rsid w:val="00913003"/>
    <w:rsid w:val="00915291"/>
    <w:rsid w:val="0093024D"/>
    <w:rsid w:val="00933F6C"/>
    <w:rsid w:val="00934990"/>
    <w:rsid w:val="009400FD"/>
    <w:rsid w:val="0094493E"/>
    <w:rsid w:val="009449C8"/>
    <w:rsid w:val="00946058"/>
    <w:rsid w:val="009467F0"/>
    <w:rsid w:val="00946EAE"/>
    <w:rsid w:val="00951C2C"/>
    <w:rsid w:val="0095239D"/>
    <w:rsid w:val="00956A9F"/>
    <w:rsid w:val="00957100"/>
    <w:rsid w:val="0096402C"/>
    <w:rsid w:val="009658A3"/>
    <w:rsid w:val="00974652"/>
    <w:rsid w:val="00974CFA"/>
    <w:rsid w:val="00975872"/>
    <w:rsid w:val="00985C35"/>
    <w:rsid w:val="009865CA"/>
    <w:rsid w:val="00995F35"/>
    <w:rsid w:val="00997FF4"/>
    <w:rsid w:val="009A05B6"/>
    <w:rsid w:val="009A3DC6"/>
    <w:rsid w:val="009B21AC"/>
    <w:rsid w:val="009C1A23"/>
    <w:rsid w:val="009C2A6B"/>
    <w:rsid w:val="009C66C8"/>
    <w:rsid w:val="009D104C"/>
    <w:rsid w:val="009D6E3B"/>
    <w:rsid w:val="009D7796"/>
    <w:rsid w:val="009D7816"/>
    <w:rsid w:val="009E05AE"/>
    <w:rsid w:val="009E3566"/>
    <w:rsid w:val="009E4794"/>
    <w:rsid w:val="009F2D73"/>
    <w:rsid w:val="009F75EC"/>
    <w:rsid w:val="00A067CE"/>
    <w:rsid w:val="00A10B74"/>
    <w:rsid w:val="00A11C3B"/>
    <w:rsid w:val="00A142E7"/>
    <w:rsid w:val="00A20E6E"/>
    <w:rsid w:val="00A21B2C"/>
    <w:rsid w:val="00A22725"/>
    <w:rsid w:val="00A243B3"/>
    <w:rsid w:val="00A24732"/>
    <w:rsid w:val="00A411E7"/>
    <w:rsid w:val="00A4246A"/>
    <w:rsid w:val="00A45DEC"/>
    <w:rsid w:val="00A5045E"/>
    <w:rsid w:val="00A63DD4"/>
    <w:rsid w:val="00A649A5"/>
    <w:rsid w:val="00A65DD2"/>
    <w:rsid w:val="00A71006"/>
    <w:rsid w:val="00A72313"/>
    <w:rsid w:val="00A73109"/>
    <w:rsid w:val="00A772EB"/>
    <w:rsid w:val="00A84A1B"/>
    <w:rsid w:val="00A85CA4"/>
    <w:rsid w:val="00A86F06"/>
    <w:rsid w:val="00AA4D42"/>
    <w:rsid w:val="00AA64BF"/>
    <w:rsid w:val="00AA7F87"/>
    <w:rsid w:val="00AB1435"/>
    <w:rsid w:val="00AB2145"/>
    <w:rsid w:val="00AB6E7C"/>
    <w:rsid w:val="00AC36C7"/>
    <w:rsid w:val="00AC431B"/>
    <w:rsid w:val="00AC4B55"/>
    <w:rsid w:val="00AC73C4"/>
    <w:rsid w:val="00AE2C75"/>
    <w:rsid w:val="00AE3569"/>
    <w:rsid w:val="00AF2C17"/>
    <w:rsid w:val="00AF6D4C"/>
    <w:rsid w:val="00B00EA3"/>
    <w:rsid w:val="00B04811"/>
    <w:rsid w:val="00B05AD8"/>
    <w:rsid w:val="00B061ED"/>
    <w:rsid w:val="00B20354"/>
    <w:rsid w:val="00B2535C"/>
    <w:rsid w:val="00B26331"/>
    <w:rsid w:val="00B27A0F"/>
    <w:rsid w:val="00B3028D"/>
    <w:rsid w:val="00B33BD4"/>
    <w:rsid w:val="00B43585"/>
    <w:rsid w:val="00B45DF9"/>
    <w:rsid w:val="00B45E60"/>
    <w:rsid w:val="00B509F0"/>
    <w:rsid w:val="00B545CB"/>
    <w:rsid w:val="00B54B81"/>
    <w:rsid w:val="00B54F72"/>
    <w:rsid w:val="00B578EB"/>
    <w:rsid w:val="00B65425"/>
    <w:rsid w:val="00B7026B"/>
    <w:rsid w:val="00B81D03"/>
    <w:rsid w:val="00B8321E"/>
    <w:rsid w:val="00B862AF"/>
    <w:rsid w:val="00B8674B"/>
    <w:rsid w:val="00B914A2"/>
    <w:rsid w:val="00B929A3"/>
    <w:rsid w:val="00B95A1C"/>
    <w:rsid w:val="00BB0DC0"/>
    <w:rsid w:val="00BB3861"/>
    <w:rsid w:val="00BB5B1A"/>
    <w:rsid w:val="00BC5B35"/>
    <w:rsid w:val="00BD7A7D"/>
    <w:rsid w:val="00BE6997"/>
    <w:rsid w:val="00BF043C"/>
    <w:rsid w:val="00BF10FB"/>
    <w:rsid w:val="00BF364F"/>
    <w:rsid w:val="00BF42B2"/>
    <w:rsid w:val="00BF468B"/>
    <w:rsid w:val="00BF619B"/>
    <w:rsid w:val="00C02114"/>
    <w:rsid w:val="00C0332A"/>
    <w:rsid w:val="00C03FE7"/>
    <w:rsid w:val="00C11C67"/>
    <w:rsid w:val="00C125C9"/>
    <w:rsid w:val="00C172E5"/>
    <w:rsid w:val="00C1751C"/>
    <w:rsid w:val="00C31C11"/>
    <w:rsid w:val="00C3247A"/>
    <w:rsid w:val="00C35BDA"/>
    <w:rsid w:val="00C36057"/>
    <w:rsid w:val="00C36FF4"/>
    <w:rsid w:val="00C42ECE"/>
    <w:rsid w:val="00C4476F"/>
    <w:rsid w:val="00C50EEC"/>
    <w:rsid w:val="00C55337"/>
    <w:rsid w:val="00C57576"/>
    <w:rsid w:val="00C614F3"/>
    <w:rsid w:val="00C63485"/>
    <w:rsid w:val="00C64A1A"/>
    <w:rsid w:val="00C654D9"/>
    <w:rsid w:val="00C70B11"/>
    <w:rsid w:val="00C75C5A"/>
    <w:rsid w:val="00C7697B"/>
    <w:rsid w:val="00C857D5"/>
    <w:rsid w:val="00C8667C"/>
    <w:rsid w:val="00C946FD"/>
    <w:rsid w:val="00C96132"/>
    <w:rsid w:val="00CA6ADA"/>
    <w:rsid w:val="00CA6DD9"/>
    <w:rsid w:val="00CA7BB5"/>
    <w:rsid w:val="00CB0B6C"/>
    <w:rsid w:val="00CB424E"/>
    <w:rsid w:val="00CB5D05"/>
    <w:rsid w:val="00CB63F3"/>
    <w:rsid w:val="00CC251B"/>
    <w:rsid w:val="00CC39CB"/>
    <w:rsid w:val="00CC4DD2"/>
    <w:rsid w:val="00CC6F4A"/>
    <w:rsid w:val="00CE1FA1"/>
    <w:rsid w:val="00CE242F"/>
    <w:rsid w:val="00CF20A3"/>
    <w:rsid w:val="00CF34B0"/>
    <w:rsid w:val="00CF4E1C"/>
    <w:rsid w:val="00CF6C20"/>
    <w:rsid w:val="00D055A5"/>
    <w:rsid w:val="00D07E21"/>
    <w:rsid w:val="00D14299"/>
    <w:rsid w:val="00D16548"/>
    <w:rsid w:val="00D17B9E"/>
    <w:rsid w:val="00D17E25"/>
    <w:rsid w:val="00D23706"/>
    <w:rsid w:val="00D254EE"/>
    <w:rsid w:val="00D25A0F"/>
    <w:rsid w:val="00D40E99"/>
    <w:rsid w:val="00D40FF7"/>
    <w:rsid w:val="00D413C2"/>
    <w:rsid w:val="00D42518"/>
    <w:rsid w:val="00D45D6F"/>
    <w:rsid w:val="00D6192B"/>
    <w:rsid w:val="00D641D8"/>
    <w:rsid w:val="00D77442"/>
    <w:rsid w:val="00D80DE8"/>
    <w:rsid w:val="00D83AF2"/>
    <w:rsid w:val="00D90990"/>
    <w:rsid w:val="00D9791F"/>
    <w:rsid w:val="00DA27FE"/>
    <w:rsid w:val="00DB2641"/>
    <w:rsid w:val="00DB6854"/>
    <w:rsid w:val="00DC701E"/>
    <w:rsid w:val="00DD2136"/>
    <w:rsid w:val="00DE2661"/>
    <w:rsid w:val="00DE6C98"/>
    <w:rsid w:val="00E05ACB"/>
    <w:rsid w:val="00E05B4E"/>
    <w:rsid w:val="00E201AB"/>
    <w:rsid w:val="00E2243B"/>
    <w:rsid w:val="00E238AD"/>
    <w:rsid w:val="00E27C0B"/>
    <w:rsid w:val="00E3478B"/>
    <w:rsid w:val="00E4083D"/>
    <w:rsid w:val="00E46D1F"/>
    <w:rsid w:val="00E60AA2"/>
    <w:rsid w:val="00E71B5C"/>
    <w:rsid w:val="00E723BA"/>
    <w:rsid w:val="00E762D4"/>
    <w:rsid w:val="00E91628"/>
    <w:rsid w:val="00E92F11"/>
    <w:rsid w:val="00E9567A"/>
    <w:rsid w:val="00EA02C9"/>
    <w:rsid w:val="00EA0B26"/>
    <w:rsid w:val="00EA3A00"/>
    <w:rsid w:val="00EA4023"/>
    <w:rsid w:val="00EA6074"/>
    <w:rsid w:val="00EB18B7"/>
    <w:rsid w:val="00EC05EC"/>
    <w:rsid w:val="00EC420A"/>
    <w:rsid w:val="00EC6A03"/>
    <w:rsid w:val="00EC6DD9"/>
    <w:rsid w:val="00EC708D"/>
    <w:rsid w:val="00EF44C1"/>
    <w:rsid w:val="00EF7F5F"/>
    <w:rsid w:val="00F112D3"/>
    <w:rsid w:val="00F11C50"/>
    <w:rsid w:val="00F16A3B"/>
    <w:rsid w:val="00F25F4A"/>
    <w:rsid w:val="00F26B61"/>
    <w:rsid w:val="00F307F2"/>
    <w:rsid w:val="00F323C8"/>
    <w:rsid w:val="00F43B3F"/>
    <w:rsid w:val="00F4528F"/>
    <w:rsid w:val="00F46289"/>
    <w:rsid w:val="00F51CC3"/>
    <w:rsid w:val="00F57F2D"/>
    <w:rsid w:val="00F61332"/>
    <w:rsid w:val="00F708D5"/>
    <w:rsid w:val="00F7090C"/>
    <w:rsid w:val="00F71C25"/>
    <w:rsid w:val="00F85B93"/>
    <w:rsid w:val="00F93EC7"/>
    <w:rsid w:val="00F950D0"/>
    <w:rsid w:val="00F95483"/>
    <w:rsid w:val="00FA437B"/>
    <w:rsid w:val="00FA513C"/>
    <w:rsid w:val="00FA5332"/>
    <w:rsid w:val="00FA5861"/>
    <w:rsid w:val="00FB3A54"/>
    <w:rsid w:val="00FB48A1"/>
    <w:rsid w:val="00FB56B8"/>
    <w:rsid w:val="00FC182C"/>
    <w:rsid w:val="00FC4CAF"/>
    <w:rsid w:val="00FD0C33"/>
    <w:rsid w:val="00FD4AAA"/>
    <w:rsid w:val="00FD5A1F"/>
    <w:rsid w:val="00FF4A6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8491D"/>
  <w15:docId w15:val="{B8574086-0918-4720-BD00-271C250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E3FEC"/>
    <w:pPr>
      <w:numPr>
        <w:numId w:val="10"/>
      </w:numPr>
      <w:spacing w:line="360" w:lineRule="auto"/>
      <w:ind w:left="426" w:hanging="426"/>
      <w:jc w:val="both"/>
      <w:outlineLvl w:val="0"/>
    </w:pPr>
    <w:rPr>
      <w:rFonts w:ascii="Verdana" w:eastAsia="Batang" w:hAnsi="Verdana"/>
      <w:b/>
      <w:kern w:val="16"/>
      <w:sz w:val="18"/>
      <w:szCs w:val="20"/>
      <w:lang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unhideWhenUsed/>
    <w:qFormat/>
    <w:rsid w:val="006E3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6E3F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E3FEC"/>
    <w:pPr>
      <w:keepNext/>
      <w:pageBreakBefore/>
      <w:jc w:val="both"/>
      <w:textAlignment w:val="top"/>
      <w:outlineLvl w:val="3"/>
    </w:pPr>
    <w:rPr>
      <w:rFonts w:ascii="Calibri" w:eastAsia="Batang" w:hAnsi="Calibri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E3FEC"/>
    <w:pPr>
      <w:spacing w:before="240" w:after="60"/>
      <w:outlineLvl w:val="4"/>
    </w:pPr>
    <w:rPr>
      <w:rFonts w:ascii="Calibri" w:eastAsia="Batang" w:hAnsi="Calibri"/>
      <w:b/>
      <w:i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E3FEC"/>
    <w:pPr>
      <w:spacing w:before="240" w:after="60"/>
      <w:outlineLvl w:val="5"/>
    </w:pPr>
    <w:rPr>
      <w:rFonts w:ascii="Calibri" w:eastAsia="Batang" w:hAnsi="Calibri"/>
      <w:b/>
      <w:sz w:val="22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E3FEC"/>
    <w:pPr>
      <w:keepNext/>
      <w:spacing w:line="280" w:lineRule="exact"/>
      <w:jc w:val="both"/>
      <w:outlineLvl w:val="6"/>
    </w:pPr>
    <w:rPr>
      <w:rFonts w:ascii="Calibri" w:eastAsia="Batang" w:hAnsi="Calibri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E3FEC"/>
    <w:rPr>
      <w:rFonts w:ascii="Verdana" w:eastAsia="Batang" w:hAnsi="Verdana" w:cs="Times New Roman"/>
      <w:b/>
      <w:kern w:val="16"/>
      <w:sz w:val="18"/>
      <w:szCs w:val="20"/>
      <w:lang w:eastAsia="x-non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6E3FE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E3FE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6E3FEC"/>
    <w:rPr>
      <w:rFonts w:ascii="Calibri" w:eastAsia="Batang" w:hAnsi="Calibri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6E3FEC"/>
    <w:rPr>
      <w:rFonts w:ascii="Calibri" w:eastAsia="Batang" w:hAnsi="Calibri" w:cs="Times New Roman"/>
      <w:b/>
      <w:i/>
      <w:sz w:val="26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6E3FEC"/>
    <w:rPr>
      <w:rFonts w:ascii="Calibri" w:eastAsia="Batang" w:hAnsi="Calibri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6E3FEC"/>
    <w:rPr>
      <w:rFonts w:ascii="Calibri" w:eastAsia="Batang" w:hAnsi="Calibri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E3F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3F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6E3FEC"/>
  </w:style>
  <w:style w:type="paragraph" w:styleId="Nagwek">
    <w:name w:val="header"/>
    <w:aliases w:val="Nagłówek Znak1,Nagłówek Znak Znak,Nagłówek strony Znak Znak,Nagłówek strony Znak1,Nagłówek strony Znak,Nagłówek strony"/>
    <w:basedOn w:val="Normalny"/>
    <w:link w:val="NagwekZnak2"/>
    <w:uiPriority w:val="99"/>
    <w:rsid w:val="006E3F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E3FE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E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Nagłówek Znak1 Char,Nagłówek Znak Znak Char,Nagłówek strony Znak Znak Char,Nagłówek strony Znak1 Char,Nagłówek Znak Char,Nagłówek strony Znak Char,Nagłówek strony Char"/>
    <w:uiPriority w:val="99"/>
    <w:locked/>
    <w:rsid w:val="006E3FEC"/>
    <w:rPr>
      <w:rFonts w:eastAsia="Batang" w:cs="Times New Roman"/>
      <w:sz w:val="24"/>
      <w:lang w:val="pl-PL" w:eastAsia="pl-PL"/>
    </w:rPr>
  </w:style>
  <w:style w:type="character" w:customStyle="1" w:styleId="NagwekZnak2">
    <w:name w:val="Nagłówek Znak2"/>
    <w:aliases w:val="Nagłówek Znak1 Znak,Nagłówek Znak Znak Znak,Nagłówek strony Znak Znak Znak,Nagłówek strony Znak1 Znak,Nagłówek strony Znak Znak2,Nagłówek strony Znak2"/>
    <w:link w:val="Nagwek"/>
    <w:uiPriority w:val="99"/>
    <w:locked/>
    <w:rsid w:val="006E3F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uiPriority w:val="99"/>
    <w:locked/>
    <w:rsid w:val="006E3FEC"/>
    <w:rPr>
      <w:rFonts w:eastAsia="Batang" w:cs="Times New Roman"/>
      <w:sz w:val="24"/>
      <w:lang w:val="pl-PL" w:eastAsia="pl-PL"/>
    </w:rPr>
  </w:style>
  <w:style w:type="character" w:styleId="Hipercze">
    <w:name w:val="Hyperlink"/>
    <w:uiPriority w:val="99"/>
    <w:rsid w:val="006E3FE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E3FEC"/>
    <w:pPr>
      <w:spacing w:before="100" w:beforeAutospacing="1" w:after="100" w:afterAutospacing="1"/>
      <w:jc w:val="both"/>
    </w:pPr>
    <w:rPr>
      <w:rFonts w:eastAsia="Batang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6E3FEC"/>
    <w:rPr>
      <w:rFonts w:ascii="Arial" w:eastAsia="Batang" w:hAnsi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3FEC"/>
    <w:rPr>
      <w:rFonts w:ascii="Arial" w:eastAsia="Batang" w:hAnsi="Arial" w:cs="Times New Roman"/>
      <w:sz w:val="20"/>
      <w:szCs w:val="20"/>
      <w:lang w:eastAsia="pl-PL"/>
    </w:rPr>
  </w:style>
  <w:style w:type="character" w:customStyle="1" w:styleId="ZnakZnak1">
    <w:name w:val="Znak Znak1"/>
    <w:uiPriority w:val="99"/>
    <w:rsid w:val="006E3FEC"/>
    <w:rPr>
      <w:sz w:val="24"/>
      <w:lang w:eastAsia="ar-SA" w:bidi="ar-SA"/>
    </w:rPr>
  </w:style>
  <w:style w:type="paragraph" w:styleId="Spistreci1">
    <w:name w:val="toc 1"/>
    <w:basedOn w:val="Normalny"/>
    <w:next w:val="Normalny"/>
    <w:autoRedefine/>
    <w:uiPriority w:val="99"/>
    <w:rsid w:val="006E3FEC"/>
    <w:pPr>
      <w:tabs>
        <w:tab w:val="left" w:pos="567"/>
        <w:tab w:val="right" w:leader="dot" w:pos="10082"/>
      </w:tabs>
      <w:spacing w:before="120" w:after="120"/>
      <w:ind w:left="567" w:hanging="567"/>
    </w:pPr>
    <w:rPr>
      <w:rFonts w:ascii="Verdana" w:eastAsia="Batang" w:hAnsi="Verdana"/>
      <w:noProof/>
      <w:sz w:val="18"/>
      <w:szCs w:val="18"/>
    </w:rPr>
  </w:style>
  <w:style w:type="paragraph" w:styleId="Spistreci2">
    <w:name w:val="toc 2"/>
    <w:basedOn w:val="Normalny"/>
    <w:next w:val="Normalny"/>
    <w:autoRedefine/>
    <w:uiPriority w:val="99"/>
    <w:rsid w:val="006E3FEC"/>
    <w:pPr>
      <w:tabs>
        <w:tab w:val="left" w:pos="993"/>
        <w:tab w:val="right" w:leader="dot" w:pos="10082"/>
      </w:tabs>
      <w:spacing w:before="120" w:after="120"/>
      <w:ind w:left="993" w:hanging="755"/>
    </w:pPr>
    <w:rPr>
      <w:rFonts w:ascii="Verdana" w:eastAsia="Batang" w:hAnsi="Verdana"/>
      <w:noProof/>
      <w:kern w:val="18"/>
      <w:sz w:val="18"/>
      <w:szCs w:val="18"/>
    </w:rPr>
  </w:style>
  <w:style w:type="paragraph" w:styleId="Spistreci3">
    <w:name w:val="toc 3"/>
    <w:basedOn w:val="Normalny"/>
    <w:next w:val="Normalny"/>
    <w:autoRedefine/>
    <w:uiPriority w:val="99"/>
    <w:rsid w:val="006E3FEC"/>
    <w:pPr>
      <w:tabs>
        <w:tab w:val="left" w:pos="1276"/>
        <w:tab w:val="right" w:leader="dot" w:pos="10082"/>
      </w:tabs>
      <w:spacing w:before="120" w:after="120"/>
      <w:ind w:left="1276" w:hanging="794"/>
    </w:pPr>
    <w:rPr>
      <w:rFonts w:ascii="Verdana" w:eastAsia="Batang" w:hAnsi="Verdana"/>
      <w:iCs/>
      <w:noProof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6E3FEC"/>
    <w:pPr>
      <w:suppressAutoHyphens/>
      <w:spacing w:after="120" w:line="480" w:lineRule="auto"/>
    </w:pPr>
    <w:rPr>
      <w:rFonts w:eastAsia="Batang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customStyle="1" w:styleId="tabulka">
    <w:name w:val="tabulka"/>
    <w:basedOn w:val="Normalny"/>
    <w:uiPriority w:val="99"/>
    <w:rsid w:val="006E3FEC"/>
    <w:pPr>
      <w:widowControl w:val="0"/>
      <w:suppressAutoHyphens/>
      <w:spacing w:before="120" w:line="240" w:lineRule="exact"/>
      <w:jc w:val="center"/>
    </w:pPr>
    <w:rPr>
      <w:rFonts w:ascii="Arial" w:eastAsia="Batang" w:hAnsi="Arial"/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rsid w:val="006E3FEC"/>
    <w:pPr>
      <w:suppressAutoHyphens/>
      <w:spacing w:before="120" w:after="120"/>
      <w:jc w:val="both"/>
    </w:pPr>
    <w:rPr>
      <w:rFonts w:ascii="Optima" w:eastAsia="Batang" w:hAnsi="Optima"/>
      <w:sz w:val="22"/>
      <w:szCs w:val="20"/>
      <w:lang w:val="en-GB" w:eastAsia="ar-SA"/>
    </w:rPr>
  </w:style>
  <w:style w:type="paragraph" w:styleId="Wcicienormalne">
    <w:name w:val="Normal Indent"/>
    <w:basedOn w:val="Normalny"/>
    <w:uiPriority w:val="99"/>
    <w:rsid w:val="006E3FEC"/>
    <w:pPr>
      <w:ind w:left="708"/>
    </w:pPr>
    <w:rPr>
      <w:rFonts w:ascii="Arial" w:eastAsia="Batang" w:hAnsi="Arial"/>
      <w:sz w:val="20"/>
      <w:szCs w:val="20"/>
      <w:lang w:val="en-GB"/>
    </w:rPr>
  </w:style>
  <w:style w:type="paragraph" w:customStyle="1" w:styleId="Default">
    <w:name w:val="Default"/>
    <w:uiPriority w:val="99"/>
    <w:rsid w:val="006E3FE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E3FEC"/>
    <w:pPr>
      <w:spacing w:after="120"/>
      <w:ind w:left="283"/>
    </w:pPr>
    <w:rPr>
      <w:rFonts w:eastAsia="Batang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6E3FEC"/>
    <w:pPr>
      <w:ind w:left="290"/>
      <w:jc w:val="both"/>
    </w:pPr>
    <w:rPr>
      <w:rFonts w:eastAsia="Batang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6E3FE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Batang"/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6E3FEC"/>
    <w:pPr>
      <w:overflowPunct w:val="0"/>
      <w:autoSpaceDE w:val="0"/>
      <w:autoSpaceDN w:val="0"/>
      <w:adjustRightInd w:val="0"/>
      <w:jc w:val="both"/>
      <w:textAlignment w:val="baseline"/>
    </w:pPr>
    <w:rPr>
      <w:rFonts w:eastAsia="Batang"/>
      <w:color w:val="000000"/>
      <w:sz w:val="22"/>
      <w:szCs w:val="20"/>
    </w:rPr>
  </w:style>
  <w:style w:type="paragraph" w:styleId="Spistreci4">
    <w:name w:val="toc 4"/>
    <w:basedOn w:val="Normalny"/>
    <w:next w:val="Normalny"/>
    <w:autoRedefine/>
    <w:uiPriority w:val="99"/>
    <w:rsid w:val="006E3FEC"/>
    <w:pPr>
      <w:ind w:left="720"/>
    </w:pPr>
    <w:rPr>
      <w:rFonts w:ascii="Calibri" w:eastAsia="Batang" w:hAnsi="Calibr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6E3FEC"/>
    <w:pPr>
      <w:jc w:val="both"/>
    </w:pPr>
    <w:rPr>
      <w:rFonts w:eastAsia="Batang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3FEC"/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rsid w:val="006E3FEC"/>
    <w:rPr>
      <w:rFonts w:eastAsia="Batang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6E3FEC"/>
    <w:rPr>
      <w:rFonts w:ascii="Times New Roman" w:eastAsia="Batang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6E3FEC"/>
    <w:rPr>
      <w:rFonts w:eastAsia="Batang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FEC"/>
    <w:rPr>
      <w:rFonts w:ascii="Times New Roman" w:eastAsia="Batang" w:hAnsi="Times New Roman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6E3FEC"/>
    <w:pPr>
      <w:tabs>
        <w:tab w:val="left" w:pos="360"/>
      </w:tabs>
      <w:ind w:left="360"/>
      <w:jc w:val="both"/>
    </w:pPr>
    <w:rPr>
      <w:rFonts w:eastAsia="Batang"/>
      <w:sz w:val="16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E3FEC"/>
    <w:rPr>
      <w:rFonts w:ascii="Times New Roman" w:eastAsia="Batang" w:hAnsi="Times New Roman" w:cs="Times New Roman"/>
      <w:sz w:val="16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rsid w:val="006E3FEC"/>
    <w:rPr>
      <w:rFonts w:eastAsia="Batang"/>
      <w:sz w:val="2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6E3FEC"/>
    <w:rPr>
      <w:rFonts w:ascii="Times New Roman" w:eastAsia="Batang" w:hAnsi="Times New Roman" w:cs="Times New Roman"/>
      <w:sz w:val="2"/>
      <w:szCs w:val="20"/>
      <w:lang w:val="x-none" w:eastAsia="x-none"/>
    </w:rPr>
  </w:style>
  <w:style w:type="paragraph" w:customStyle="1" w:styleId="Standard">
    <w:name w:val="Standard"/>
    <w:uiPriority w:val="99"/>
    <w:rsid w:val="006E3F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6E3FEC"/>
    <w:pPr>
      <w:suppressAutoHyphens/>
      <w:spacing w:before="100" w:after="100"/>
      <w:ind w:left="567" w:right="-3"/>
    </w:pPr>
    <w:rPr>
      <w:rFonts w:ascii="Arial" w:eastAsia="Batang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3FEC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E3FEC"/>
    <w:rPr>
      <w:rFonts w:ascii="Times New Roman" w:eastAsia="Batang" w:hAnsi="Times New Roman" w:cs="Times New Roman"/>
      <w:b/>
      <w:sz w:val="20"/>
      <w:szCs w:val="20"/>
      <w:lang w:val="x-none" w:eastAsia="x-none"/>
    </w:rPr>
  </w:style>
  <w:style w:type="paragraph" w:styleId="Lista">
    <w:name w:val="List"/>
    <w:basedOn w:val="Tekstpodstawowy"/>
    <w:uiPriority w:val="99"/>
    <w:rsid w:val="006E3FEC"/>
    <w:pPr>
      <w:suppressAutoHyphens/>
    </w:pPr>
  </w:style>
  <w:style w:type="paragraph" w:customStyle="1" w:styleId="Blockquote">
    <w:name w:val="Blockquote"/>
    <w:basedOn w:val="Normalny"/>
    <w:uiPriority w:val="99"/>
    <w:rsid w:val="006E3FEC"/>
    <w:pPr>
      <w:widowControl w:val="0"/>
      <w:spacing w:before="100" w:after="100"/>
      <w:ind w:left="360" w:right="360"/>
    </w:pPr>
    <w:rPr>
      <w:rFonts w:eastAsia="Batang"/>
      <w:szCs w:val="20"/>
      <w:lang w:val="en-US"/>
    </w:rPr>
  </w:style>
  <w:style w:type="character" w:customStyle="1" w:styleId="NagwekstronyZnakZnak1">
    <w:name w:val="Nagłówek strony Znak Znak1"/>
    <w:uiPriority w:val="99"/>
    <w:rsid w:val="006E3FEC"/>
    <w:rPr>
      <w:sz w:val="24"/>
    </w:rPr>
  </w:style>
  <w:style w:type="paragraph" w:styleId="Tytu">
    <w:name w:val="Title"/>
    <w:basedOn w:val="Normalny"/>
    <w:link w:val="TytuZnak"/>
    <w:uiPriority w:val="99"/>
    <w:qFormat/>
    <w:rsid w:val="006E3FEC"/>
    <w:pPr>
      <w:ind w:left="709" w:hanging="709"/>
      <w:jc w:val="center"/>
    </w:pPr>
    <w:rPr>
      <w:rFonts w:ascii="Cambria" w:eastAsia="Batang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6E3FEC"/>
    <w:rPr>
      <w:rFonts w:ascii="Cambria" w:eastAsia="Batang" w:hAnsi="Cambria" w:cs="Times New Roman"/>
      <w:b/>
      <w:kern w:val="28"/>
      <w:sz w:val="32"/>
      <w:szCs w:val="20"/>
      <w:lang w:val="x-none" w:eastAsia="x-none"/>
    </w:rPr>
  </w:style>
  <w:style w:type="character" w:styleId="Pogrubienie">
    <w:name w:val="Strong"/>
    <w:uiPriority w:val="99"/>
    <w:qFormat/>
    <w:rsid w:val="006E3FEC"/>
    <w:rPr>
      <w:rFonts w:cs="Times New Roman"/>
      <w:b/>
    </w:rPr>
  </w:style>
  <w:style w:type="paragraph" w:customStyle="1" w:styleId="pntext">
    <w:name w:val="pntext"/>
    <w:basedOn w:val="Normalny"/>
    <w:uiPriority w:val="99"/>
    <w:rsid w:val="006E3FEC"/>
    <w:pPr>
      <w:spacing w:before="100" w:beforeAutospacing="1" w:after="100" w:afterAutospacing="1"/>
    </w:pPr>
    <w:rPr>
      <w:rFonts w:eastAsia="Batang"/>
    </w:rPr>
  </w:style>
  <w:style w:type="paragraph" w:customStyle="1" w:styleId="text-3mezera">
    <w:name w:val="text - 3 mezera"/>
    <w:basedOn w:val="Normalny"/>
    <w:uiPriority w:val="99"/>
    <w:rsid w:val="006E3FEC"/>
    <w:pPr>
      <w:widowControl w:val="0"/>
      <w:spacing w:before="60" w:line="240" w:lineRule="exact"/>
      <w:jc w:val="both"/>
    </w:pPr>
    <w:rPr>
      <w:rFonts w:ascii="Arial" w:eastAsia="Batang" w:hAnsi="Arial"/>
      <w:szCs w:val="20"/>
      <w:lang w:val="cs-CZ"/>
    </w:rPr>
  </w:style>
  <w:style w:type="paragraph" w:customStyle="1" w:styleId="oddl-nadpis">
    <w:name w:val="oddíl-nadpis"/>
    <w:basedOn w:val="Normalny"/>
    <w:uiPriority w:val="99"/>
    <w:rsid w:val="006E3FEC"/>
    <w:pPr>
      <w:keepNext/>
      <w:widowControl w:val="0"/>
      <w:tabs>
        <w:tab w:val="left" w:pos="567"/>
      </w:tabs>
      <w:spacing w:before="240" w:line="240" w:lineRule="exact"/>
    </w:pPr>
    <w:rPr>
      <w:rFonts w:ascii="Arial" w:eastAsia="Batang" w:hAnsi="Arial"/>
      <w:b/>
      <w:szCs w:val="20"/>
      <w:lang w:val="cs-CZ"/>
    </w:rPr>
  </w:style>
  <w:style w:type="paragraph" w:customStyle="1" w:styleId="a">
    <w:basedOn w:val="Normalny"/>
    <w:next w:val="Mapadokumentu"/>
    <w:link w:val="PlandokumentuZnak"/>
    <w:uiPriority w:val="99"/>
    <w:rsid w:val="006E3FEC"/>
    <w:pPr>
      <w:shd w:val="clear" w:color="auto" w:fill="000080"/>
    </w:pPr>
    <w:rPr>
      <w:rFonts w:asciiTheme="minorHAnsi" w:eastAsia="Batang" w:hAnsiTheme="minorHAnsi" w:cstheme="minorBidi"/>
      <w:sz w:val="2"/>
      <w:szCs w:val="22"/>
      <w:lang w:val="x-none" w:eastAsia="x-none"/>
    </w:rPr>
  </w:style>
  <w:style w:type="character" w:customStyle="1" w:styleId="PlandokumentuZnak">
    <w:name w:val="Plan dokumentu Znak"/>
    <w:link w:val="a"/>
    <w:uiPriority w:val="99"/>
    <w:rsid w:val="006E3FEC"/>
    <w:rPr>
      <w:rFonts w:eastAsia="Batang"/>
      <w:sz w:val="2"/>
      <w:shd w:val="clear" w:color="auto" w:fill="00008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6E3FEC"/>
    <w:rPr>
      <w:rFonts w:eastAsia="Batang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E3FEC"/>
    <w:rPr>
      <w:rFonts w:ascii="Times New Roman" w:eastAsia="Batang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rsid w:val="006E3FEC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6E3FEC"/>
    <w:pPr>
      <w:widowControl w:val="0"/>
      <w:autoSpaceDE w:val="0"/>
      <w:autoSpaceDN w:val="0"/>
      <w:adjustRightInd w:val="0"/>
      <w:ind w:left="360" w:hanging="360"/>
      <w:jc w:val="both"/>
    </w:pPr>
    <w:rPr>
      <w:rFonts w:ascii="Arial" w:eastAsia="Batang" w:hAnsi="Arial"/>
      <w:sz w:val="20"/>
      <w:szCs w:val="20"/>
    </w:rPr>
  </w:style>
  <w:style w:type="paragraph" w:customStyle="1" w:styleId="opis2">
    <w:name w:val="opis2"/>
    <w:basedOn w:val="Normalny"/>
    <w:uiPriority w:val="99"/>
    <w:rsid w:val="006E3FEC"/>
    <w:pPr>
      <w:widowControl w:val="0"/>
      <w:adjustRightInd w:val="0"/>
      <w:spacing w:before="100" w:beforeAutospacing="1" w:after="100" w:afterAutospacing="1" w:line="180" w:lineRule="atLeast"/>
      <w:ind w:left="150" w:right="75"/>
      <w:jc w:val="both"/>
      <w:textAlignment w:val="baseline"/>
    </w:pPr>
    <w:rPr>
      <w:rFonts w:ascii="Tahoma" w:eastAsia="Batang" w:hAnsi="Tahoma" w:cs="Tahoma"/>
      <w:color w:val="2B2200"/>
      <w:sz w:val="15"/>
      <w:szCs w:val="15"/>
    </w:rPr>
  </w:style>
  <w:style w:type="paragraph" w:customStyle="1" w:styleId="tyt">
    <w:name w:val="tyt"/>
    <w:basedOn w:val="Normalny"/>
    <w:uiPriority w:val="99"/>
    <w:rsid w:val="006E3FEC"/>
    <w:pPr>
      <w:keepNext/>
      <w:spacing w:before="60" w:after="60"/>
      <w:jc w:val="center"/>
    </w:pPr>
    <w:rPr>
      <w:rFonts w:eastAsia="Batang"/>
      <w:b/>
      <w:bCs/>
    </w:rPr>
  </w:style>
  <w:style w:type="paragraph" w:customStyle="1" w:styleId="Tekstpodstawowy311">
    <w:name w:val="Tekst podstawowy 311"/>
    <w:basedOn w:val="Normalny"/>
    <w:uiPriority w:val="99"/>
    <w:rsid w:val="006E3FEC"/>
    <w:pPr>
      <w:widowControl w:val="0"/>
      <w:suppressAutoHyphens/>
      <w:autoSpaceDE w:val="0"/>
      <w:spacing w:after="120"/>
    </w:pPr>
    <w:rPr>
      <w:rFonts w:ascii="Arial" w:eastAsia="Batang" w:hAnsi="Arial" w:cs="Arial"/>
      <w:sz w:val="16"/>
      <w:szCs w:val="16"/>
      <w:lang w:eastAsia="ar-SA"/>
    </w:rPr>
  </w:style>
  <w:style w:type="paragraph" w:customStyle="1" w:styleId="n3">
    <w:name w:val="n3"/>
    <w:basedOn w:val="Normalny"/>
    <w:uiPriority w:val="99"/>
    <w:rsid w:val="006E3FEC"/>
    <w:pPr>
      <w:jc w:val="both"/>
    </w:pPr>
    <w:rPr>
      <w:rFonts w:eastAsia="Batang"/>
      <w:szCs w:val="20"/>
    </w:rPr>
  </w:style>
  <w:style w:type="paragraph" w:styleId="Zwykytekst">
    <w:name w:val="Plain Text"/>
    <w:basedOn w:val="Normalny"/>
    <w:link w:val="ZwykytekstZnak"/>
    <w:uiPriority w:val="99"/>
    <w:rsid w:val="006E3FEC"/>
    <w:rPr>
      <w:rFonts w:ascii="Courier New" w:eastAsia="Batang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3FEC"/>
    <w:rPr>
      <w:rFonts w:ascii="Courier New" w:eastAsia="Batang" w:hAnsi="Courier New" w:cs="Times New Roman"/>
      <w:sz w:val="20"/>
      <w:szCs w:val="20"/>
      <w:lang w:val="x-none" w:eastAsia="x-none"/>
    </w:rPr>
  </w:style>
  <w:style w:type="paragraph" w:customStyle="1" w:styleId="ZnakZnak">
    <w:name w:val="Znak Znak"/>
    <w:basedOn w:val="Normalny"/>
    <w:uiPriority w:val="99"/>
    <w:rsid w:val="006E3FEC"/>
    <w:pPr>
      <w:suppressAutoHyphens/>
    </w:pPr>
    <w:rPr>
      <w:rFonts w:ascii="Arial" w:eastAsia="Batang" w:hAnsi="Arial" w:cs="Arial"/>
      <w:sz w:val="20"/>
      <w:szCs w:val="20"/>
    </w:rPr>
  </w:style>
  <w:style w:type="character" w:styleId="Odwoaniedokomentarza">
    <w:name w:val="annotation reference"/>
    <w:uiPriority w:val="99"/>
    <w:rsid w:val="006E3FEC"/>
    <w:rPr>
      <w:rFonts w:cs="Times New Roman"/>
      <w:sz w:val="16"/>
    </w:rPr>
  </w:style>
  <w:style w:type="paragraph" w:customStyle="1" w:styleId="Kolorowalistaakcent11">
    <w:name w:val="Kolorowa lista — akcent 11"/>
    <w:basedOn w:val="Normalny"/>
    <w:uiPriority w:val="99"/>
    <w:qFormat/>
    <w:rsid w:val="006E3FEC"/>
    <w:pPr>
      <w:ind w:left="720"/>
      <w:contextualSpacing/>
    </w:pPr>
    <w:rPr>
      <w:rFonts w:eastAsia="Batang"/>
    </w:rPr>
  </w:style>
  <w:style w:type="paragraph" w:styleId="Spistreci5">
    <w:name w:val="toc 5"/>
    <w:basedOn w:val="Normalny"/>
    <w:next w:val="Normalny"/>
    <w:autoRedefine/>
    <w:uiPriority w:val="99"/>
    <w:rsid w:val="006E3FEC"/>
    <w:pPr>
      <w:ind w:left="960"/>
    </w:pPr>
    <w:rPr>
      <w:rFonts w:ascii="Calibri" w:eastAsia="Batang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6E3FEC"/>
    <w:pPr>
      <w:ind w:left="1200"/>
    </w:pPr>
    <w:rPr>
      <w:rFonts w:ascii="Calibri" w:eastAsia="Batang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6E3FEC"/>
    <w:pPr>
      <w:ind w:left="1440"/>
    </w:pPr>
    <w:rPr>
      <w:rFonts w:ascii="Calibri" w:eastAsia="Batang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6E3FEC"/>
    <w:pPr>
      <w:ind w:left="1680"/>
    </w:pPr>
    <w:rPr>
      <w:rFonts w:ascii="Calibri" w:eastAsia="Batang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6E3FEC"/>
    <w:pPr>
      <w:ind w:left="1920"/>
    </w:pPr>
    <w:rPr>
      <w:rFonts w:ascii="Calibri" w:eastAsia="Batang" w:hAnsi="Calibri"/>
      <w:sz w:val="18"/>
      <w:szCs w:val="18"/>
    </w:rPr>
  </w:style>
  <w:style w:type="paragraph" w:customStyle="1" w:styleId="rozdzia">
    <w:name w:val="rozdział"/>
    <w:basedOn w:val="Normalny"/>
    <w:uiPriority w:val="99"/>
    <w:rsid w:val="006E3FEC"/>
    <w:pPr>
      <w:suppressAutoHyphens/>
      <w:ind w:left="709" w:hanging="709"/>
      <w:jc w:val="both"/>
    </w:pPr>
    <w:rPr>
      <w:rFonts w:eastAsia="Batang"/>
      <w:color w:val="000000"/>
      <w:spacing w:val="4"/>
      <w:lang w:eastAsia="ar-SA"/>
    </w:rPr>
  </w:style>
  <w:style w:type="paragraph" w:customStyle="1" w:styleId="Zwykytekst2">
    <w:name w:val="Zwykły tekst2"/>
    <w:basedOn w:val="Normalny"/>
    <w:uiPriority w:val="99"/>
    <w:rsid w:val="006E3FEC"/>
    <w:rPr>
      <w:rFonts w:ascii="Courier New" w:eastAsia="Batang" w:hAnsi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E3FE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 in table,CW_Lista,maz_wyliczenie,opis dzialania,K-P_odwolanie,A_wyliczenie,Akapit z listą 1,Table of contents numbered,Akapit z listą5,Punkt 1.1,Wypunktowanie"/>
    <w:basedOn w:val="Normalny"/>
    <w:link w:val="AkapitzlistZnak"/>
    <w:uiPriority w:val="34"/>
    <w:qFormat/>
    <w:rsid w:val="006E3FEC"/>
    <w:pPr>
      <w:ind w:left="708"/>
    </w:pPr>
  </w:style>
  <w:style w:type="paragraph" w:styleId="Podtytu">
    <w:name w:val="Subtitle"/>
    <w:basedOn w:val="Normalny"/>
    <w:next w:val="Normalny"/>
    <w:link w:val="PodtytuZnak"/>
    <w:qFormat/>
    <w:rsid w:val="006E3FE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6E3FE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3FEC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6E3FEC"/>
    <w:rPr>
      <w:rFonts w:cs="Times New Roman"/>
      <w:vertAlign w:val="superscript"/>
    </w:rPr>
  </w:style>
  <w:style w:type="character" w:customStyle="1" w:styleId="AkapitzlistZnak">
    <w:name w:val="Akapit z listą Znak"/>
    <w:aliases w:val="List Paragraph in table Znak,CW_Lista Znak,maz_wyliczenie Znak,opis dzialania Znak,K-P_odwolanie Znak,A_wyliczenie Znak,Akapit z listą 1 Znak,Table of contents numbered Znak,Akapit z listą5 Znak,Punkt 1.1 Znak,Wypunktowanie Znak"/>
    <w:link w:val="Akapitzlist"/>
    <w:uiPriority w:val="34"/>
    <w:qFormat/>
    <w:locked/>
    <w:rsid w:val="006E3F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E3FEC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E3FEC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Pisma">
    <w:name w:val="Pisma"/>
    <w:basedOn w:val="Normalny"/>
    <w:rsid w:val="001B0A48"/>
    <w:pPr>
      <w:jc w:val="both"/>
    </w:pPr>
  </w:style>
  <w:style w:type="paragraph" w:customStyle="1" w:styleId="Tekstpodstawowy1">
    <w:name w:val="Tekst podstawowy1"/>
    <w:uiPriority w:val="99"/>
    <w:rsid w:val="003763C6"/>
    <w:pPr>
      <w:widowControl w:val="0"/>
      <w:suppressAutoHyphens/>
      <w:spacing w:after="12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0A6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43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A0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1A53-65CA-4B29-AC5C-69FCB599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Tomasz Karamon</cp:lastModifiedBy>
  <cp:revision>33</cp:revision>
  <cp:lastPrinted>2024-04-30T09:01:00Z</cp:lastPrinted>
  <dcterms:created xsi:type="dcterms:W3CDTF">2024-05-08T14:53:00Z</dcterms:created>
  <dcterms:modified xsi:type="dcterms:W3CDTF">2025-01-31T11:40:00Z</dcterms:modified>
</cp:coreProperties>
</file>