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01373" w14:textId="30E1D760" w:rsidR="00576DE6" w:rsidRDefault="00576DE6" w:rsidP="00576DE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8788E">
        <w:rPr>
          <w:rFonts w:ascii="Calibri" w:eastAsia="Times New Roman" w:hAnsi="Calibri" w:cs="Calibri"/>
          <w:b/>
          <w:bCs/>
          <w:color w:val="000000"/>
          <w:lang w:eastAsia="pl-PL"/>
        </w:rPr>
        <w:t>LINIA DO TRANSPORTU I PRZEROBU KŁÓD O ŚREDNICY OD 200 DO 500 MM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 – mającą służyć zautomatyzowanej obróbce drewna, wykorzystująca posiadany przez Zamawiającego trak (model  </w:t>
      </w:r>
      <w:r w:rsidRPr="00635A54">
        <w:rPr>
          <w:rFonts w:ascii="Calibri" w:eastAsia="Times New Roman" w:hAnsi="Calibri" w:cs="Calibri"/>
          <w:b/>
          <w:bCs/>
          <w:color w:val="000000"/>
          <w:lang w:eastAsia="pl-PL"/>
        </w:rPr>
        <w:t>FTAA 60 FOD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– do OPZ załączono specyfikację traka ), zapewniająca transport kłód do piły wstępnego rozkroju, rozsortowanie, dalszą obróbkę na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pl-PL"/>
        </w:rPr>
        <w:t>wielopi</w:t>
      </w:r>
      <w:r w:rsidR="00BD145E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e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i obrzynarce, ci</w:t>
      </w:r>
      <w:r w:rsidR="00BA3C97">
        <w:rPr>
          <w:rFonts w:ascii="Calibri" w:eastAsia="Times New Roman" w:hAnsi="Calibri" w:cs="Calibri"/>
          <w:b/>
          <w:bCs/>
          <w:color w:val="000000"/>
          <w:lang w:eastAsia="pl-PL"/>
        </w:rPr>
        <w:t>ę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cie według zautomatyzowanych ustawień, </w:t>
      </w:r>
      <w:r w:rsidR="001D26A4" w:rsidRPr="007C3FDE">
        <w:rPr>
          <w:rFonts w:ascii="Calibri" w:eastAsia="Times New Roman" w:hAnsi="Calibri" w:cs="Calibri"/>
          <w:b/>
          <w:bCs/>
          <w:lang w:eastAsia="pl-PL"/>
        </w:rPr>
        <w:t xml:space="preserve">odtransportowanie wykonanego materiału do miejsca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układani</w:t>
      </w:r>
      <w:r w:rsidR="001D26A4">
        <w:rPr>
          <w:rFonts w:ascii="Calibri" w:eastAsia="Times New Roman" w:hAnsi="Calibri" w:cs="Calibri"/>
          <w:b/>
          <w:bCs/>
          <w:color w:val="000000"/>
          <w:lang w:eastAsia="pl-PL"/>
        </w:rPr>
        <w:t>a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oraz sztaplowa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lang w:eastAsia="pl-PL"/>
        </w:rPr>
        <w:t>ni</w:t>
      </w:r>
      <w:r w:rsidR="001D26A4">
        <w:rPr>
          <w:rFonts w:ascii="Calibri" w:eastAsia="Times New Roman" w:hAnsi="Calibri" w:cs="Calibri"/>
          <w:b/>
          <w:bCs/>
          <w:color w:val="000000"/>
          <w:lang w:eastAsia="pl-PL"/>
        </w:rPr>
        <w:t>a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. Zamawiający wymaga wykonania ewentualnych podkonstrukcji</w:t>
      </w:r>
      <w:r w:rsidR="00BA3C97">
        <w:rPr>
          <w:rFonts w:ascii="Calibri" w:eastAsia="Times New Roman" w:hAnsi="Calibri" w:cs="Calibri"/>
          <w:b/>
          <w:bCs/>
          <w:color w:val="000000"/>
          <w:lang w:eastAsia="pl-PL"/>
        </w:rPr>
        <w:t>,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jeśli urządzenia będą tego wymagały</w:t>
      </w:r>
      <w:r w:rsidR="00BA3C97">
        <w:rPr>
          <w:rFonts w:ascii="Calibri" w:eastAsia="Times New Roman" w:hAnsi="Calibri" w:cs="Calibri"/>
          <w:b/>
          <w:bCs/>
          <w:color w:val="000000"/>
          <w:lang w:eastAsia="pl-PL"/>
        </w:rPr>
        <w:t>.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="00BA3C97">
        <w:rPr>
          <w:rFonts w:ascii="Calibri" w:eastAsia="Times New Roman" w:hAnsi="Calibri" w:cs="Calibri"/>
          <w:b/>
          <w:bCs/>
          <w:color w:val="000000"/>
          <w:lang w:eastAsia="pl-PL"/>
        </w:rPr>
        <w:t>W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takiej sytuacji wykonawca musi je ująć w cenie. Cena musi zawierać także </w:t>
      </w:r>
      <w:r w:rsidR="00BA3C97" w:rsidRPr="007C3FDE">
        <w:rPr>
          <w:rFonts w:ascii="Calibri" w:eastAsia="Times New Roman" w:hAnsi="Calibri" w:cs="Calibri"/>
          <w:b/>
          <w:bCs/>
          <w:lang w:eastAsia="pl-PL"/>
        </w:rPr>
        <w:t xml:space="preserve">koszty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dostarczeni</w:t>
      </w:r>
      <w:r w:rsidR="00BA3C97">
        <w:rPr>
          <w:rFonts w:ascii="Calibri" w:eastAsia="Times New Roman" w:hAnsi="Calibri" w:cs="Calibri"/>
          <w:b/>
          <w:bCs/>
          <w:color w:val="000000"/>
          <w:lang w:eastAsia="pl-PL"/>
        </w:rPr>
        <w:t>a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i montażu linii. </w:t>
      </w:r>
    </w:p>
    <w:p w14:paraId="2DA7247B" w14:textId="77777777" w:rsidR="00576DE6" w:rsidRDefault="00576DE6" w:rsidP="00576DE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02F5D47" w14:textId="31431FC3" w:rsidR="00576DE6" w:rsidRDefault="00576DE6" w:rsidP="00576DE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Linia składając</w:t>
      </w:r>
      <w:r w:rsidR="00BD145E">
        <w:rPr>
          <w:rFonts w:ascii="Calibri" w:eastAsia="Times New Roman" w:hAnsi="Calibri" w:cs="Calibri"/>
          <w:b/>
          <w:bCs/>
          <w:color w:val="000000"/>
          <w:lang w:eastAsia="pl-PL"/>
        </w:rPr>
        <w:t>a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się następujących elementów/urządzeń: </w:t>
      </w:r>
    </w:p>
    <w:p w14:paraId="341A110F" w14:textId="77777777" w:rsidR="00576DE6" w:rsidRPr="00A8788E" w:rsidRDefault="00576DE6" w:rsidP="00576DE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70D42FE" w14:textId="77777777" w:rsidR="00576DE6" w:rsidRDefault="00576DE6" w:rsidP="00576DE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CFEAA3" w14:textId="77777777" w:rsidR="00576DE6" w:rsidRP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r w:rsidRPr="00576DE6">
        <w:rPr>
          <w:b/>
          <w:bCs/>
        </w:rPr>
        <w:t>Ciężki transporter kłód z ramionami załadowczymi:</w:t>
      </w:r>
    </w:p>
    <w:p w14:paraId="7D6912F4" w14:textId="77777777" w:rsidR="00576DE6" w:rsidRDefault="00576DE6" w:rsidP="00576DE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64E4">
        <w:rPr>
          <w:rFonts w:ascii="Calibri" w:eastAsia="Times New Roman" w:hAnsi="Calibri" w:cs="Calibri"/>
          <w:color w:val="000000"/>
          <w:lang w:eastAsia="pl-PL"/>
        </w:rPr>
        <w:t>podajnik musi mieć możliwość załadunku kłody o długościach 2</w:t>
      </w:r>
      <w:r>
        <w:rPr>
          <w:rFonts w:ascii="Calibri" w:eastAsia="Times New Roman" w:hAnsi="Calibri" w:cs="Calibri"/>
          <w:color w:val="000000"/>
          <w:lang w:eastAsia="pl-PL"/>
        </w:rPr>
        <w:t>,</w:t>
      </w:r>
      <w:r w:rsidRPr="00CB64E4">
        <w:rPr>
          <w:rFonts w:ascii="Calibri" w:eastAsia="Times New Roman" w:hAnsi="Calibri" w:cs="Calibri"/>
          <w:color w:val="000000"/>
          <w:lang w:eastAsia="pl-PL"/>
        </w:rPr>
        <w:t>5-6</w:t>
      </w:r>
      <w:r>
        <w:rPr>
          <w:rFonts w:ascii="Calibri" w:eastAsia="Times New Roman" w:hAnsi="Calibri" w:cs="Calibri"/>
          <w:color w:val="000000"/>
          <w:lang w:eastAsia="pl-PL"/>
        </w:rPr>
        <w:t>,</w:t>
      </w:r>
      <w:r w:rsidRPr="00CB64E4">
        <w:rPr>
          <w:rFonts w:ascii="Calibri" w:eastAsia="Times New Roman" w:hAnsi="Calibri" w:cs="Calibri"/>
          <w:color w:val="000000"/>
          <w:lang w:eastAsia="pl-PL"/>
        </w:rPr>
        <w:t>1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B64E4">
        <w:rPr>
          <w:rFonts w:ascii="Calibri" w:eastAsia="Times New Roman" w:hAnsi="Calibri" w:cs="Calibri"/>
          <w:color w:val="000000"/>
          <w:lang w:eastAsia="pl-PL"/>
        </w:rPr>
        <w:t>m</w:t>
      </w:r>
    </w:p>
    <w:p w14:paraId="43090D22" w14:textId="77777777" w:rsidR="00576DE6" w:rsidRDefault="00576DE6" w:rsidP="00576DE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64E4">
        <w:rPr>
          <w:rFonts w:ascii="Calibri" w:eastAsia="Times New Roman" w:hAnsi="Calibri" w:cs="Calibri"/>
          <w:color w:val="000000"/>
          <w:lang w:eastAsia="pl-PL"/>
        </w:rPr>
        <w:t>konstrukcja podajnika musi móc wytrzymać duże obciążenie</w:t>
      </w:r>
    </w:p>
    <w:p w14:paraId="4D49B0E2" w14:textId="71F2D281" w:rsidR="00576DE6" w:rsidRDefault="00576DE6" w:rsidP="00576DE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64E4">
        <w:rPr>
          <w:rFonts w:ascii="Calibri" w:eastAsia="Times New Roman" w:hAnsi="Calibri" w:cs="Calibri"/>
          <w:color w:val="000000"/>
          <w:lang w:eastAsia="pl-PL"/>
        </w:rPr>
        <w:t xml:space="preserve">pojemność podajnika </w:t>
      </w:r>
      <w:r w:rsidR="00BD145E">
        <w:rPr>
          <w:rFonts w:ascii="Calibri" w:eastAsia="Times New Roman" w:hAnsi="Calibri" w:cs="Calibri"/>
          <w:color w:val="000000"/>
          <w:lang w:eastAsia="pl-PL"/>
        </w:rPr>
        <w:t>–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B64E4">
        <w:rPr>
          <w:rFonts w:ascii="Calibri" w:eastAsia="Times New Roman" w:hAnsi="Calibri" w:cs="Calibri"/>
          <w:color w:val="000000"/>
          <w:lang w:eastAsia="pl-PL"/>
        </w:rPr>
        <w:t>min</w:t>
      </w:r>
      <w:r w:rsidR="00BD145E">
        <w:rPr>
          <w:rFonts w:ascii="Calibri" w:eastAsia="Times New Roman" w:hAnsi="Calibri" w:cs="Calibri"/>
          <w:color w:val="000000"/>
          <w:lang w:eastAsia="pl-PL"/>
        </w:rPr>
        <w:t>.</w:t>
      </w:r>
      <w:r w:rsidRPr="00CB64E4">
        <w:rPr>
          <w:rFonts w:ascii="Calibri" w:eastAsia="Times New Roman" w:hAnsi="Calibri" w:cs="Calibri"/>
          <w:color w:val="000000"/>
          <w:lang w:eastAsia="pl-PL"/>
        </w:rPr>
        <w:t xml:space="preserve"> 40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B64E4">
        <w:rPr>
          <w:rFonts w:ascii="Calibri" w:eastAsia="Times New Roman" w:hAnsi="Calibri" w:cs="Calibri"/>
          <w:color w:val="000000"/>
          <w:lang w:eastAsia="pl-PL"/>
        </w:rPr>
        <w:t>m3</w:t>
      </w:r>
    </w:p>
    <w:p w14:paraId="1F13BEA5" w14:textId="2C470B0C" w:rsidR="00576DE6" w:rsidRDefault="00576DE6" w:rsidP="00576DE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64E4">
        <w:rPr>
          <w:rFonts w:ascii="Calibri" w:eastAsia="Times New Roman" w:hAnsi="Calibri" w:cs="Calibri"/>
          <w:color w:val="000000"/>
          <w:lang w:eastAsia="pl-PL"/>
        </w:rPr>
        <w:t>długość podajnika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D145E">
        <w:rPr>
          <w:rFonts w:ascii="Calibri" w:eastAsia="Times New Roman" w:hAnsi="Calibri" w:cs="Calibri"/>
          <w:color w:val="000000"/>
          <w:lang w:eastAsia="pl-PL"/>
        </w:rPr>
        <w:t>–</w:t>
      </w:r>
      <w:r w:rsidRPr="00CB64E4">
        <w:rPr>
          <w:rFonts w:ascii="Calibri" w:eastAsia="Times New Roman" w:hAnsi="Calibri" w:cs="Calibri"/>
          <w:color w:val="000000"/>
          <w:lang w:eastAsia="pl-PL"/>
        </w:rPr>
        <w:t xml:space="preserve"> min</w:t>
      </w:r>
      <w:r w:rsidR="00BD145E">
        <w:rPr>
          <w:rFonts w:ascii="Calibri" w:eastAsia="Times New Roman" w:hAnsi="Calibri" w:cs="Calibri"/>
          <w:color w:val="000000"/>
          <w:lang w:eastAsia="pl-PL"/>
        </w:rPr>
        <w:t>.</w:t>
      </w:r>
      <w:r w:rsidRPr="00CB64E4">
        <w:rPr>
          <w:rFonts w:ascii="Calibri" w:eastAsia="Times New Roman" w:hAnsi="Calibri" w:cs="Calibri"/>
          <w:color w:val="000000"/>
          <w:lang w:eastAsia="pl-PL"/>
        </w:rPr>
        <w:t xml:space="preserve"> 8000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B64E4">
        <w:rPr>
          <w:rFonts w:ascii="Calibri" w:eastAsia="Times New Roman" w:hAnsi="Calibri" w:cs="Calibri"/>
          <w:color w:val="000000"/>
          <w:lang w:eastAsia="pl-PL"/>
        </w:rPr>
        <w:t>mm</w:t>
      </w:r>
    </w:p>
    <w:p w14:paraId="53859309" w14:textId="77777777" w:rsidR="00576DE6" w:rsidRDefault="00576DE6" w:rsidP="00576DE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64E4">
        <w:rPr>
          <w:rFonts w:ascii="Calibri" w:eastAsia="Times New Roman" w:hAnsi="Calibri" w:cs="Calibri"/>
          <w:color w:val="000000"/>
          <w:lang w:eastAsia="pl-PL"/>
        </w:rPr>
        <w:t>wysokość robocza 1600-2000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CB64E4">
        <w:rPr>
          <w:rFonts w:ascii="Calibri" w:eastAsia="Times New Roman" w:hAnsi="Calibri" w:cs="Calibri"/>
          <w:color w:val="000000"/>
          <w:lang w:eastAsia="pl-PL"/>
        </w:rPr>
        <w:t>mm</w:t>
      </w:r>
    </w:p>
    <w:p w14:paraId="4666AAF8" w14:textId="77777777" w:rsidR="00576DE6" w:rsidRDefault="00576DE6" w:rsidP="00576DE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64E4">
        <w:rPr>
          <w:rFonts w:ascii="Calibri" w:eastAsia="Times New Roman" w:hAnsi="Calibri" w:cs="Calibri"/>
          <w:color w:val="000000"/>
          <w:lang w:eastAsia="pl-PL"/>
        </w:rPr>
        <w:t>liczba ramion podających hydraulicznie wyrzutowych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-</w:t>
      </w:r>
      <w:r w:rsidRPr="00CB64E4">
        <w:rPr>
          <w:rFonts w:ascii="Calibri" w:eastAsia="Times New Roman" w:hAnsi="Calibri" w:cs="Calibri"/>
          <w:color w:val="000000"/>
          <w:lang w:eastAsia="pl-PL"/>
        </w:rPr>
        <w:t xml:space="preserve"> min 3</w:t>
      </w:r>
    </w:p>
    <w:p w14:paraId="6BB9B8BE" w14:textId="77777777" w:rsidR="00576DE6" w:rsidRDefault="00576DE6" w:rsidP="00576DE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64E4">
        <w:rPr>
          <w:rFonts w:ascii="Calibri" w:eastAsia="Times New Roman" w:hAnsi="Calibri" w:cs="Calibri"/>
          <w:color w:val="000000"/>
          <w:lang w:eastAsia="pl-PL"/>
        </w:rPr>
        <w:t xml:space="preserve">napęd przy użyciu silnika elektrycznego </w:t>
      </w:r>
    </w:p>
    <w:p w14:paraId="4EF14A42" w14:textId="77777777" w:rsidR="00576DE6" w:rsidRDefault="00576DE6" w:rsidP="00576DE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64E4">
        <w:rPr>
          <w:rFonts w:ascii="Calibri" w:eastAsia="Times New Roman" w:hAnsi="Calibri" w:cs="Calibri"/>
          <w:color w:val="000000"/>
          <w:lang w:eastAsia="pl-PL"/>
        </w:rPr>
        <w:t>przeniesienie kłody na wzdłużny podajnik kłód za pomocą ramion hydraulicznych</w:t>
      </w:r>
    </w:p>
    <w:p w14:paraId="19BA9BEC" w14:textId="77777777" w:rsidR="00576DE6" w:rsidRPr="00A8788E" w:rsidRDefault="00576DE6" w:rsidP="00576DE6">
      <w:pPr>
        <w:pStyle w:val="Akapitzlist"/>
        <w:numPr>
          <w:ilvl w:val="0"/>
          <w:numId w:val="3"/>
        </w:numPr>
      </w:pPr>
      <w:r w:rsidRPr="00A8788E">
        <w:t>łańcuch transportujący minimum 32b (2”)</w:t>
      </w:r>
    </w:p>
    <w:p w14:paraId="26FC6D53" w14:textId="77777777" w:rsidR="00576DE6" w:rsidRPr="00C11B51" w:rsidRDefault="00576DE6" w:rsidP="00576DE6">
      <w:pPr>
        <w:rPr>
          <w:rFonts w:ascii="Calibri" w:eastAsia="Times New Roman" w:hAnsi="Calibri" w:cs="Calibri"/>
          <w:color w:val="000000"/>
          <w:lang w:eastAsia="pl-PL"/>
        </w:rPr>
      </w:pPr>
      <w:r w:rsidRPr="00C11B51">
        <w:rPr>
          <w:rFonts w:ascii="Calibri" w:eastAsia="Times New Roman" w:hAnsi="Calibri" w:cs="Calibri"/>
          <w:color w:val="000000"/>
          <w:lang w:eastAsia="pl-PL"/>
        </w:rPr>
        <w:t xml:space="preserve">  </w:t>
      </w:r>
    </w:p>
    <w:p w14:paraId="3CFAD2A8" w14:textId="77777777" w:rsidR="00576DE6" w:rsidRP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r w:rsidRPr="00576DE6">
        <w:rPr>
          <w:b/>
          <w:bCs/>
        </w:rPr>
        <w:t>Wzdłużny podajnik kłód</w:t>
      </w:r>
      <w:r>
        <w:rPr>
          <w:b/>
          <w:bCs/>
        </w:rPr>
        <w:t>, składający się z jednego lub dwóch</w:t>
      </w:r>
      <w:r w:rsidRPr="00576DE6">
        <w:rPr>
          <w:b/>
          <w:bCs/>
        </w:rPr>
        <w:t xml:space="preserve"> osobnych urządzeń</w:t>
      </w:r>
      <w:r>
        <w:rPr>
          <w:b/>
          <w:bCs/>
        </w:rPr>
        <w:t xml:space="preserve"> (osobne </w:t>
      </w:r>
      <w:r w:rsidRPr="00576DE6">
        <w:rPr>
          <w:b/>
          <w:bCs/>
        </w:rPr>
        <w:t>: podajnik wzdłu</w:t>
      </w:r>
      <w:r>
        <w:rPr>
          <w:b/>
          <w:bCs/>
        </w:rPr>
        <w:t xml:space="preserve">żny i dwustronny wyrzutnik kłód): </w:t>
      </w:r>
      <w:r w:rsidRPr="00576DE6">
        <w:rPr>
          <w:b/>
          <w:bCs/>
        </w:rPr>
        <w:t xml:space="preserve"> </w:t>
      </w:r>
    </w:p>
    <w:p w14:paraId="7D705823" w14:textId="77777777" w:rsidR="00576DE6" w:rsidRPr="00D56BD6" w:rsidRDefault="00576DE6" w:rsidP="00576DE6">
      <w:pPr>
        <w:pStyle w:val="Akapitzlist"/>
        <w:numPr>
          <w:ilvl w:val="0"/>
          <w:numId w:val="2"/>
        </w:numPr>
        <w:rPr>
          <w:b/>
          <w:bCs/>
        </w:rPr>
      </w:pPr>
      <w:r>
        <w:t>długość- min 17,0 m</w:t>
      </w:r>
    </w:p>
    <w:p w14:paraId="59F22023" w14:textId="77777777" w:rsidR="00576DE6" w:rsidRPr="00D56BD6" w:rsidRDefault="00576DE6" w:rsidP="00576DE6">
      <w:pPr>
        <w:pStyle w:val="Akapitzlist"/>
        <w:numPr>
          <w:ilvl w:val="0"/>
          <w:numId w:val="2"/>
        </w:numPr>
        <w:rPr>
          <w:b/>
          <w:bCs/>
        </w:rPr>
      </w:pPr>
      <w:r>
        <w:t>możliwość transportu kłody o średnicy minimum 500 mm</w:t>
      </w:r>
    </w:p>
    <w:p w14:paraId="38C7CE6F" w14:textId="77777777" w:rsidR="00576DE6" w:rsidRPr="00D56BD6" w:rsidRDefault="00576DE6" w:rsidP="00576DE6">
      <w:pPr>
        <w:pStyle w:val="Akapitzlist"/>
        <w:numPr>
          <w:ilvl w:val="0"/>
          <w:numId w:val="2"/>
        </w:numPr>
        <w:rPr>
          <w:b/>
          <w:bCs/>
        </w:rPr>
      </w:pPr>
      <w:r>
        <w:t>wysokość podajnika 2m z możliwością regulacji w zakresie +/- 10 cm</w:t>
      </w:r>
    </w:p>
    <w:p w14:paraId="64474B7E" w14:textId="77777777" w:rsidR="00576DE6" w:rsidRPr="00A8788E" w:rsidRDefault="00576DE6" w:rsidP="00576DE6">
      <w:pPr>
        <w:pStyle w:val="Akapitzlist"/>
        <w:numPr>
          <w:ilvl w:val="0"/>
          <w:numId w:val="2"/>
        </w:numPr>
        <w:rPr>
          <w:b/>
          <w:bCs/>
        </w:rPr>
      </w:pPr>
      <w:r w:rsidRPr="00A8788E">
        <w:t xml:space="preserve">przenośnik napędzany silnikiem elektrycznym </w:t>
      </w:r>
    </w:p>
    <w:p w14:paraId="1E281271" w14:textId="4973C445" w:rsidR="00576DE6" w:rsidRPr="00AE7621" w:rsidRDefault="00576DE6" w:rsidP="00576DE6">
      <w:pPr>
        <w:pStyle w:val="Akapitzlist"/>
        <w:numPr>
          <w:ilvl w:val="0"/>
          <w:numId w:val="2"/>
        </w:numPr>
      </w:pPr>
      <w:r w:rsidRPr="00AE7621">
        <w:t xml:space="preserve">prędkość przenośnika minimum </w:t>
      </w:r>
      <w:r w:rsidR="00F418DB" w:rsidRPr="00AE7621">
        <w:t xml:space="preserve">do 30 </w:t>
      </w:r>
      <w:r w:rsidRPr="00AE7621">
        <w:t>m/min</w:t>
      </w:r>
    </w:p>
    <w:p w14:paraId="02584196" w14:textId="77777777" w:rsidR="00576DE6" w:rsidRPr="00576DE6" w:rsidRDefault="00576DE6" w:rsidP="00576DE6">
      <w:pPr>
        <w:pStyle w:val="Akapitzlist"/>
        <w:numPr>
          <w:ilvl w:val="0"/>
          <w:numId w:val="2"/>
        </w:numPr>
        <w:rPr>
          <w:b/>
          <w:bCs/>
        </w:rPr>
      </w:pPr>
      <w:r w:rsidRPr="00A8788E">
        <w:t>konstrukcja musi być bardzo mocna i stabilna, musi móc przenieść obciążenia kłód</w:t>
      </w:r>
      <w:r>
        <w:t>,</w:t>
      </w:r>
      <w:r w:rsidRPr="00A8788E">
        <w:t xml:space="preserve"> które będzie transportować kłody o średnicy 50</w:t>
      </w:r>
      <w:r>
        <w:t>0</w:t>
      </w:r>
      <w:r w:rsidRPr="00A8788E">
        <w:t xml:space="preserve"> </w:t>
      </w:r>
      <w:r>
        <w:t>m</w:t>
      </w:r>
      <w:r w:rsidRPr="00A8788E">
        <w:t>m i długości 6,1 m</w:t>
      </w:r>
    </w:p>
    <w:p w14:paraId="0ED8C461" w14:textId="5CDF0DCB" w:rsidR="00576DE6" w:rsidRPr="00576DE6" w:rsidRDefault="00576DE6" w:rsidP="00576DE6">
      <w:pPr>
        <w:pStyle w:val="Akapitzlist"/>
        <w:numPr>
          <w:ilvl w:val="0"/>
          <w:numId w:val="2"/>
        </w:numPr>
        <w:rPr>
          <w:b/>
          <w:bCs/>
        </w:rPr>
      </w:pPr>
      <w:r w:rsidRPr="00576DE6">
        <w:t>podajnik wyposażony w jednostkę wyrzutowa (spychająca kłodę)</w:t>
      </w:r>
    </w:p>
    <w:p w14:paraId="2CF26926" w14:textId="145F7733" w:rsidR="00576DE6" w:rsidRPr="00AE7621" w:rsidRDefault="00576DE6" w:rsidP="00576DE6">
      <w:pPr>
        <w:pStyle w:val="Akapitzlist"/>
        <w:numPr>
          <w:ilvl w:val="0"/>
          <w:numId w:val="2"/>
        </w:numPr>
      </w:pPr>
      <w:r w:rsidRPr="00AE7621">
        <w:t xml:space="preserve">wyrzutnik musi mieć możliwość </w:t>
      </w:r>
      <w:r w:rsidR="002876C0" w:rsidRPr="00AE7621">
        <w:t>wyrzutu</w:t>
      </w:r>
      <w:r w:rsidRPr="00AE7621">
        <w:t xml:space="preserve"> kłody</w:t>
      </w:r>
      <w:r w:rsidR="002876C0" w:rsidRPr="00AE7621">
        <w:t xml:space="preserve"> na dwie strony</w:t>
      </w:r>
    </w:p>
    <w:p w14:paraId="6AB8B237" w14:textId="77777777" w:rsidR="00576DE6" w:rsidRPr="00D56BD6" w:rsidRDefault="00576DE6" w:rsidP="00576DE6">
      <w:pPr>
        <w:pStyle w:val="Akapitzlist"/>
        <w:numPr>
          <w:ilvl w:val="0"/>
          <w:numId w:val="2"/>
        </w:numPr>
        <w:rPr>
          <w:b/>
          <w:bCs/>
        </w:rPr>
      </w:pPr>
      <w:r>
        <w:t>wyrzutnik m</w:t>
      </w:r>
      <w:r w:rsidRPr="00D56BD6">
        <w:t xml:space="preserve">usi mieć możliwość </w:t>
      </w:r>
      <w:r>
        <w:t>przerzucenia kłody o długości 2,5-6,1 m</w:t>
      </w:r>
    </w:p>
    <w:p w14:paraId="4A99D8E6" w14:textId="77777777" w:rsidR="00576DE6" w:rsidRPr="00D56BD6" w:rsidRDefault="00576DE6" w:rsidP="00576DE6">
      <w:pPr>
        <w:pStyle w:val="Akapitzlist"/>
        <w:numPr>
          <w:ilvl w:val="0"/>
          <w:numId w:val="2"/>
        </w:numPr>
        <w:rPr>
          <w:b/>
          <w:bCs/>
        </w:rPr>
      </w:pPr>
      <w:r>
        <w:t xml:space="preserve">ilość ramion wyrzutowych- min 4 szt. </w:t>
      </w:r>
    </w:p>
    <w:p w14:paraId="0B22BF22" w14:textId="77777777" w:rsidR="00576DE6" w:rsidRDefault="00576DE6" w:rsidP="00576DE6">
      <w:pPr>
        <w:pStyle w:val="Akapitzlist"/>
        <w:numPr>
          <w:ilvl w:val="0"/>
          <w:numId w:val="3"/>
        </w:numPr>
      </w:pPr>
      <w:r>
        <w:t>napędzany elektrycznie/hydraulicznie</w:t>
      </w:r>
    </w:p>
    <w:p w14:paraId="4F0B2B15" w14:textId="77777777" w:rsidR="00576DE6" w:rsidRPr="00A8788E" w:rsidRDefault="00576DE6" w:rsidP="00576DE6"/>
    <w:p w14:paraId="7A809327" w14:textId="77777777" w:rsidR="00576DE6" w:rsidRP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r w:rsidRPr="00576DE6">
        <w:rPr>
          <w:b/>
          <w:bCs/>
        </w:rPr>
        <w:t>Poprzeczny transporter łańcuchowy:</w:t>
      </w:r>
    </w:p>
    <w:p w14:paraId="319A26CC" w14:textId="77777777" w:rsidR="00576DE6" w:rsidRDefault="00576DE6" w:rsidP="00576DE6">
      <w:pPr>
        <w:pStyle w:val="Akapitzlist"/>
        <w:numPr>
          <w:ilvl w:val="0"/>
          <w:numId w:val="3"/>
        </w:numPr>
      </w:pPr>
      <w:r>
        <w:t>długość transportera- 4 m</w:t>
      </w:r>
    </w:p>
    <w:p w14:paraId="01CF1BAE" w14:textId="77777777" w:rsidR="00576DE6" w:rsidRDefault="00576DE6" w:rsidP="00576DE6">
      <w:pPr>
        <w:pStyle w:val="Akapitzlist"/>
        <w:numPr>
          <w:ilvl w:val="0"/>
          <w:numId w:val="3"/>
        </w:numPr>
      </w:pPr>
      <w:r>
        <w:t>całkowita szerokość dostosowana do transportowanych kłód desek pryzm o długości 2,5 – 6,1m</w:t>
      </w:r>
    </w:p>
    <w:p w14:paraId="0165A533" w14:textId="77777777" w:rsidR="00576DE6" w:rsidRDefault="00576DE6" w:rsidP="00576DE6">
      <w:pPr>
        <w:pStyle w:val="Akapitzlist"/>
        <w:numPr>
          <w:ilvl w:val="0"/>
          <w:numId w:val="3"/>
        </w:numPr>
      </w:pPr>
      <w:r>
        <w:t xml:space="preserve">wytrzymała i solidna konstrukcja </w:t>
      </w:r>
    </w:p>
    <w:p w14:paraId="337F57D8" w14:textId="77777777" w:rsidR="00576DE6" w:rsidRDefault="00576DE6" w:rsidP="00576DE6">
      <w:pPr>
        <w:pStyle w:val="Akapitzlist"/>
        <w:numPr>
          <w:ilvl w:val="0"/>
          <w:numId w:val="3"/>
        </w:numPr>
      </w:pPr>
      <w:r>
        <w:t>wysokość podajnika minimum 500 mm, maksymalnie 700 mm z możliwością regulacji  +/- 100 mm</w:t>
      </w:r>
    </w:p>
    <w:p w14:paraId="3759BA6D" w14:textId="77777777" w:rsidR="00576DE6" w:rsidRDefault="00576DE6" w:rsidP="00576DE6">
      <w:pPr>
        <w:pStyle w:val="Akapitzlist"/>
        <w:numPr>
          <w:ilvl w:val="0"/>
          <w:numId w:val="3"/>
        </w:numPr>
      </w:pPr>
      <w:r>
        <w:t>przestrzeń między ramionami - otwarta</w:t>
      </w:r>
    </w:p>
    <w:p w14:paraId="0851C0CE" w14:textId="77777777" w:rsidR="00576DE6" w:rsidRDefault="00576DE6" w:rsidP="00576DE6">
      <w:pPr>
        <w:pStyle w:val="Akapitzlist"/>
        <w:numPr>
          <w:ilvl w:val="0"/>
          <w:numId w:val="3"/>
        </w:numPr>
      </w:pPr>
      <w:r>
        <w:t>rozmiar łańcucha- min 24B (1,5”)</w:t>
      </w:r>
    </w:p>
    <w:p w14:paraId="435E487F" w14:textId="77777777" w:rsidR="00576DE6" w:rsidRDefault="00576DE6" w:rsidP="00576DE6">
      <w:pPr>
        <w:pStyle w:val="Akapitzlist"/>
      </w:pPr>
    </w:p>
    <w:p w14:paraId="131009AE" w14:textId="77777777" w:rsidR="00576DE6" w:rsidRDefault="00576DE6" w:rsidP="00576DE6">
      <w:pPr>
        <w:pStyle w:val="Akapitzlist"/>
      </w:pPr>
      <w:r>
        <w:lastRenderedPageBreak/>
        <w:t xml:space="preserve"> </w:t>
      </w:r>
    </w:p>
    <w:p w14:paraId="69500E02" w14:textId="77777777" w:rsidR="00576DE6" w:rsidRDefault="00576DE6" w:rsidP="00576DE6">
      <w:pPr>
        <w:pStyle w:val="Akapitzlist"/>
      </w:pPr>
    </w:p>
    <w:p w14:paraId="3F364C9A" w14:textId="77777777" w:rsidR="00576DE6" w:rsidRP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r w:rsidRPr="00576DE6">
        <w:rPr>
          <w:b/>
          <w:bCs/>
        </w:rPr>
        <w:t>Poprzeczny transporter łańcuchowy wersja pochyla:</w:t>
      </w:r>
    </w:p>
    <w:p w14:paraId="21257CAD" w14:textId="77777777" w:rsidR="00576DE6" w:rsidRDefault="00576DE6" w:rsidP="00576DE6">
      <w:pPr>
        <w:pStyle w:val="Akapitzlist"/>
        <w:numPr>
          <w:ilvl w:val="0"/>
          <w:numId w:val="4"/>
        </w:numPr>
      </w:pPr>
      <w:r>
        <w:t>możliwość transport materiału o długości od 2,5 – 6,1 m</w:t>
      </w:r>
    </w:p>
    <w:p w14:paraId="362CAC53" w14:textId="77777777" w:rsidR="00576DE6" w:rsidRDefault="00576DE6" w:rsidP="00576DE6">
      <w:pPr>
        <w:pStyle w:val="Akapitzlist"/>
        <w:numPr>
          <w:ilvl w:val="0"/>
          <w:numId w:val="4"/>
        </w:numPr>
      </w:pPr>
      <w:r>
        <w:t>liczba ramion łańcuchowych- 4</w:t>
      </w:r>
    </w:p>
    <w:p w14:paraId="6ADBBDD2" w14:textId="77777777" w:rsidR="00576DE6" w:rsidRDefault="00576DE6" w:rsidP="00576DE6">
      <w:pPr>
        <w:pStyle w:val="Akapitzlist"/>
        <w:numPr>
          <w:ilvl w:val="0"/>
          <w:numId w:val="4"/>
        </w:numPr>
      </w:pPr>
      <w:r>
        <w:t>długość ramion łańcuchowych- 2 m</w:t>
      </w:r>
    </w:p>
    <w:p w14:paraId="0B0E210C" w14:textId="328B5E61" w:rsidR="00576DE6" w:rsidRDefault="00576DE6" w:rsidP="00576DE6">
      <w:pPr>
        <w:pStyle w:val="Akapitzlist"/>
        <w:numPr>
          <w:ilvl w:val="0"/>
          <w:numId w:val="4"/>
        </w:numPr>
      </w:pPr>
      <w:r>
        <w:t>przestrzeń mi</w:t>
      </w:r>
      <w:r w:rsidR="000A2191">
        <w:t>ę</w:t>
      </w:r>
      <w:r>
        <w:t xml:space="preserve">dzy łańcuchami otwarta </w:t>
      </w:r>
    </w:p>
    <w:p w14:paraId="3816714C" w14:textId="77777777" w:rsidR="00576DE6" w:rsidRDefault="00576DE6" w:rsidP="00576DE6">
      <w:pPr>
        <w:pStyle w:val="Akapitzlist"/>
        <w:numPr>
          <w:ilvl w:val="0"/>
          <w:numId w:val="4"/>
        </w:numPr>
      </w:pPr>
      <w:r>
        <w:t>rozmiar łańcucha min 24B (1,5”)</w:t>
      </w:r>
    </w:p>
    <w:p w14:paraId="50054354" w14:textId="27B077FF" w:rsidR="00576DE6" w:rsidRDefault="00576DE6" w:rsidP="00576DE6">
      <w:pPr>
        <w:pStyle w:val="Akapitzlist"/>
        <w:numPr>
          <w:ilvl w:val="0"/>
          <w:numId w:val="4"/>
        </w:numPr>
      </w:pPr>
      <w:r>
        <w:t>wysokość transportera- 1650 mm</w:t>
      </w:r>
    </w:p>
    <w:p w14:paraId="74F4DBBB" w14:textId="77777777" w:rsidR="00576DE6" w:rsidRDefault="00576DE6" w:rsidP="00576DE6">
      <w:pPr>
        <w:pStyle w:val="Akapitzlist"/>
        <w:numPr>
          <w:ilvl w:val="0"/>
          <w:numId w:val="4"/>
        </w:numPr>
      </w:pPr>
      <w:r>
        <w:t>przenośnik napędzany silnikiem elektrycznym</w:t>
      </w:r>
    </w:p>
    <w:p w14:paraId="709E9C8D" w14:textId="77777777" w:rsidR="00576DE6" w:rsidRDefault="00576DE6" w:rsidP="00576DE6">
      <w:r>
        <w:t xml:space="preserve"> </w:t>
      </w:r>
    </w:p>
    <w:p w14:paraId="0FE8C4BD" w14:textId="77777777" w:rsidR="00576DE6" w:rsidRP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r w:rsidRPr="00576DE6">
        <w:rPr>
          <w:b/>
          <w:bCs/>
        </w:rPr>
        <w:t>Transporter rolkowy z możliwością sortowania lewo/prawo:</w:t>
      </w:r>
    </w:p>
    <w:p w14:paraId="6FD02F58" w14:textId="37F8336D" w:rsidR="00576DE6" w:rsidRPr="00D56BD6" w:rsidRDefault="00576DE6" w:rsidP="00576DE6">
      <w:pPr>
        <w:pStyle w:val="Akapitzlist"/>
        <w:numPr>
          <w:ilvl w:val="0"/>
          <w:numId w:val="5"/>
        </w:numPr>
        <w:rPr>
          <w:b/>
          <w:bCs/>
        </w:rPr>
      </w:pPr>
      <w:r>
        <w:t>transporter musi być przystosowany do transportu materiału ciężkiego</w:t>
      </w:r>
    </w:p>
    <w:p w14:paraId="20B53503" w14:textId="77777777" w:rsidR="00576DE6" w:rsidRPr="00D56BD6" w:rsidRDefault="00576DE6" w:rsidP="00576DE6">
      <w:pPr>
        <w:pStyle w:val="Akapitzlist"/>
        <w:numPr>
          <w:ilvl w:val="0"/>
          <w:numId w:val="5"/>
        </w:numPr>
        <w:rPr>
          <w:b/>
          <w:bCs/>
        </w:rPr>
      </w:pPr>
      <w:r>
        <w:t>długość transportera- 14,6 m</w:t>
      </w:r>
    </w:p>
    <w:p w14:paraId="62BF793F" w14:textId="77777777" w:rsidR="00576DE6" w:rsidRPr="00D56BD6" w:rsidRDefault="00576DE6" w:rsidP="00576DE6">
      <w:pPr>
        <w:pStyle w:val="Akapitzlist"/>
        <w:numPr>
          <w:ilvl w:val="0"/>
          <w:numId w:val="5"/>
        </w:numPr>
        <w:rPr>
          <w:b/>
          <w:bCs/>
        </w:rPr>
      </w:pPr>
      <w:r>
        <w:t>szerokość rolek - min 1,0 m</w:t>
      </w:r>
    </w:p>
    <w:p w14:paraId="669B58D3" w14:textId="77777777" w:rsidR="00576DE6" w:rsidRPr="00D56BD6" w:rsidRDefault="00576DE6" w:rsidP="00576DE6">
      <w:pPr>
        <w:pStyle w:val="Akapitzlist"/>
        <w:numPr>
          <w:ilvl w:val="0"/>
          <w:numId w:val="5"/>
        </w:numPr>
        <w:rPr>
          <w:b/>
          <w:bCs/>
        </w:rPr>
      </w:pPr>
      <w:r>
        <w:t xml:space="preserve">wysokość min 1,6-1,7 m </w:t>
      </w:r>
      <w:bookmarkStart w:id="1" w:name="_Hlk179793957"/>
      <w:r>
        <w:t>z możliwością regulacji +/- 10 cm</w:t>
      </w:r>
      <w:bookmarkEnd w:id="1"/>
    </w:p>
    <w:p w14:paraId="70AB88EA" w14:textId="77777777" w:rsidR="00576DE6" w:rsidRPr="00D56BD6" w:rsidRDefault="00576DE6" w:rsidP="00576DE6">
      <w:pPr>
        <w:pStyle w:val="Akapitzlist"/>
        <w:numPr>
          <w:ilvl w:val="0"/>
          <w:numId w:val="5"/>
        </w:numPr>
        <w:rPr>
          <w:b/>
          <w:bCs/>
        </w:rPr>
      </w:pPr>
      <w:r>
        <w:t>transporter napędzany silnikiem elektrycznym</w:t>
      </w:r>
    </w:p>
    <w:p w14:paraId="7FB07948" w14:textId="77777777" w:rsidR="00576DE6" w:rsidRPr="00D56BD6" w:rsidRDefault="00576DE6" w:rsidP="00576DE6">
      <w:pPr>
        <w:pStyle w:val="Akapitzlist"/>
        <w:numPr>
          <w:ilvl w:val="0"/>
          <w:numId w:val="5"/>
        </w:numPr>
        <w:rPr>
          <w:b/>
          <w:bCs/>
        </w:rPr>
      </w:pPr>
      <w:r>
        <w:t>dwie jednostki bazujące uruchamiane pneumatycznie</w:t>
      </w:r>
    </w:p>
    <w:p w14:paraId="3029BE29" w14:textId="77777777" w:rsidR="00576DE6" w:rsidRPr="00D56BD6" w:rsidRDefault="00576DE6" w:rsidP="00576DE6">
      <w:pPr>
        <w:pStyle w:val="Akapitzlist"/>
        <w:numPr>
          <w:ilvl w:val="0"/>
          <w:numId w:val="5"/>
        </w:numPr>
        <w:rPr>
          <w:b/>
          <w:bCs/>
        </w:rPr>
      </w:pPr>
      <w:r>
        <w:t>minimum 4 zjazdy dla desek</w:t>
      </w:r>
    </w:p>
    <w:p w14:paraId="4C71003D" w14:textId="77777777" w:rsidR="00576DE6" w:rsidRPr="00D56BD6" w:rsidRDefault="00576DE6" w:rsidP="00576DE6">
      <w:pPr>
        <w:pStyle w:val="Akapitzlist"/>
        <w:numPr>
          <w:ilvl w:val="0"/>
          <w:numId w:val="5"/>
        </w:numPr>
        <w:rPr>
          <w:b/>
          <w:bCs/>
        </w:rPr>
      </w:pPr>
      <w:r>
        <w:t>średnica rolki transportującej- min 193 mm</w:t>
      </w:r>
    </w:p>
    <w:p w14:paraId="2622F9BB" w14:textId="77777777" w:rsidR="00576DE6" w:rsidRDefault="00576DE6" w:rsidP="00576DE6">
      <w:pPr>
        <w:pStyle w:val="Akapitzlist"/>
        <w:numPr>
          <w:ilvl w:val="0"/>
          <w:numId w:val="5"/>
        </w:numPr>
      </w:pPr>
      <w:r>
        <w:t>automatyczne aktywowanie sortowanie lewo/prawo</w:t>
      </w:r>
    </w:p>
    <w:p w14:paraId="26D33F0C" w14:textId="77777777" w:rsidR="00576DE6" w:rsidRDefault="00576DE6" w:rsidP="00576DE6"/>
    <w:p w14:paraId="1126671C" w14:textId="77777777" w:rsidR="00576DE6" w:rsidRP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r w:rsidRPr="00576DE6">
        <w:rPr>
          <w:b/>
          <w:bCs/>
        </w:rPr>
        <w:t>Ramiona odbiorcze dla desek i pryzm:</w:t>
      </w:r>
    </w:p>
    <w:p w14:paraId="094E560C" w14:textId="47D9A281" w:rsidR="00576DE6" w:rsidRPr="00C6529E" w:rsidRDefault="00576DE6" w:rsidP="00576DE6">
      <w:pPr>
        <w:pStyle w:val="Akapitzlist"/>
        <w:numPr>
          <w:ilvl w:val="0"/>
          <w:numId w:val="6"/>
        </w:numPr>
        <w:rPr>
          <w:strike/>
        </w:rPr>
      </w:pPr>
      <w:r>
        <w:t>odbiór materiału z wysokości 1600 – 850 mm z możliwością regulacji +/- 100 mm</w:t>
      </w:r>
    </w:p>
    <w:p w14:paraId="1D47B8AB" w14:textId="77777777" w:rsidR="00576DE6" w:rsidRPr="00C6529E" w:rsidRDefault="00576DE6" w:rsidP="00576DE6">
      <w:pPr>
        <w:pStyle w:val="Akapitzlist"/>
        <w:numPr>
          <w:ilvl w:val="0"/>
          <w:numId w:val="6"/>
        </w:numPr>
        <w:rPr>
          <w:strike/>
        </w:rPr>
      </w:pPr>
      <w:r>
        <w:t>liczba ramion- 8 szt.</w:t>
      </w:r>
    </w:p>
    <w:p w14:paraId="63843556" w14:textId="77777777" w:rsidR="00576DE6" w:rsidRPr="00C6529E" w:rsidRDefault="00576DE6" w:rsidP="00576DE6">
      <w:pPr>
        <w:pStyle w:val="Akapitzlist"/>
        <w:numPr>
          <w:ilvl w:val="0"/>
          <w:numId w:val="6"/>
        </w:numPr>
        <w:rPr>
          <w:strike/>
        </w:rPr>
      </w:pPr>
      <w:r>
        <w:t>całkowita długość od 2,5 – 3 m</w:t>
      </w:r>
    </w:p>
    <w:p w14:paraId="61FF0D71" w14:textId="77777777" w:rsidR="00576DE6" w:rsidRDefault="00576DE6" w:rsidP="00576DE6"/>
    <w:p w14:paraId="10B382CB" w14:textId="77777777" w:rsid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r w:rsidRPr="00576DE6">
        <w:rPr>
          <w:b/>
          <w:bCs/>
        </w:rPr>
        <w:t xml:space="preserve">Automatyczny podajnik dla pryzm lub kantówki do </w:t>
      </w:r>
      <w:proofErr w:type="spellStart"/>
      <w:r w:rsidRPr="00576DE6">
        <w:rPr>
          <w:b/>
          <w:bCs/>
        </w:rPr>
        <w:t>wielopiły</w:t>
      </w:r>
      <w:proofErr w:type="spellEnd"/>
      <w:r w:rsidRPr="00576DE6">
        <w:rPr>
          <w:b/>
          <w:bCs/>
        </w:rPr>
        <w:t>:</w:t>
      </w:r>
    </w:p>
    <w:p w14:paraId="447C1E6B" w14:textId="77777777" w:rsidR="002372CD" w:rsidRDefault="002372CD" w:rsidP="002372CD">
      <w:pPr>
        <w:pStyle w:val="Akapitzlist"/>
        <w:rPr>
          <w:b/>
          <w:bCs/>
        </w:rPr>
      </w:pPr>
    </w:p>
    <w:p w14:paraId="077E2349" w14:textId="07CCF24D" w:rsidR="002372CD" w:rsidRPr="004B7896" w:rsidRDefault="004B7896" w:rsidP="004B7896">
      <w:pPr>
        <w:pStyle w:val="Akapitzlist"/>
        <w:numPr>
          <w:ilvl w:val="0"/>
          <w:numId w:val="20"/>
        </w:numPr>
        <w:rPr>
          <w:b/>
          <w:bCs/>
        </w:rPr>
      </w:pPr>
      <w:r>
        <w:rPr>
          <w:rStyle w:val="Uwydatnienie"/>
          <w:i w:val="0"/>
        </w:rPr>
        <w:t>s</w:t>
      </w:r>
      <w:r w:rsidR="002372CD" w:rsidRPr="004B7896">
        <w:rPr>
          <w:rStyle w:val="Uwydatnienie"/>
          <w:i w:val="0"/>
        </w:rPr>
        <w:t xml:space="preserve">ystem wejściowy do </w:t>
      </w:r>
      <w:proofErr w:type="spellStart"/>
      <w:r w:rsidR="002372CD" w:rsidRPr="004B7896">
        <w:rPr>
          <w:rStyle w:val="Uwydatnienie"/>
          <w:i w:val="0"/>
        </w:rPr>
        <w:t>wielopiły</w:t>
      </w:r>
      <w:proofErr w:type="spellEnd"/>
      <w:r w:rsidR="002372CD" w:rsidRPr="004B7896">
        <w:rPr>
          <w:rStyle w:val="Uwydatnienie"/>
          <w:i w:val="0"/>
        </w:rPr>
        <w:t xml:space="preserve"> z systemem pomiarowym szerokości pryzmy w celu odpowiedniego ustawienia względem pił w maszynie.</w:t>
      </w:r>
      <w:r w:rsidR="002372CD" w:rsidRPr="003F5420">
        <w:t xml:space="preserve"> </w:t>
      </w:r>
      <w:r w:rsidR="002372CD" w:rsidRPr="003F5420">
        <w:br/>
      </w:r>
      <w:r w:rsidR="002372CD" w:rsidRPr="004B7896">
        <w:rPr>
          <w:rStyle w:val="Uwydatnienie"/>
          <w:i w:val="0"/>
        </w:rPr>
        <w:t>Praca bezobsługowa w pełni automatyczna</w:t>
      </w:r>
      <w:r w:rsidR="000A2191" w:rsidRPr="004B7896">
        <w:rPr>
          <w:rStyle w:val="Uwydatnienie"/>
          <w:i w:val="0"/>
        </w:rPr>
        <w:t>.</w:t>
      </w:r>
      <w:r w:rsidR="002372CD" w:rsidRPr="004B7896">
        <w:rPr>
          <w:rStyle w:val="Uwydatnienie"/>
          <w:i w:val="0"/>
        </w:rPr>
        <w:br/>
        <w:t>UWAGA</w:t>
      </w:r>
      <w:r w:rsidR="000A2191" w:rsidRPr="004B7896">
        <w:rPr>
          <w:rStyle w:val="Uwydatnienie"/>
          <w:i w:val="0"/>
        </w:rPr>
        <w:t>:</w:t>
      </w:r>
      <w:r w:rsidR="002372CD" w:rsidRPr="004B7896">
        <w:rPr>
          <w:rStyle w:val="Uwydatnienie"/>
          <w:i w:val="0"/>
        </w:rPr>
        <w:t xml:space="preserve"> nie wystarczy działanie stołu do lewej</w:t>
      </w:r>
      <w:r w:rsidR="000A2191" w:rsidRPr="004B7896">
        <w:rPr>
          <w:rStyle w:val="Uwydatnienie"/>
          <w:i w:val="0"/>
        </w:rPr>
        <w:t>,</w:t>
      </w:r>
      <w:r w:rsidR="002372CD" w:rsidRPr="004B7896">
        <w:rPr>
          <w:rStyle w:val="Uwydatnienie"/>
          <w:i w:val="0"/>
        </w:rPr>
        <w:t xml:space="preserve"> do prawej lub centrowanie. System musi ustawić każdą kolejną pryzmę (różnej szerokości) precyzyjnie pod ustawione piły w </w:t>
      </w:r>
      <w:proofErr w:type="spellStart"/>
      <w:r w:rsidR="002372CD" w:rsidRPr="004B7896">
        <w:rPr>
          <w:rStyle w:val="Uwydatnienie"/>
          <w:i w:val="0"/>
        </w:rPr>
        <w:t>wielopile</w:t>
      </w:r>
      <w:proofErr w:type="spellEnd"/>
      <w:r w:rsidR="002372CD" w:rsidRPr="004B7896">
        <w:rPr>
          <w:rStyle w:val="Uwydatnienie"/>
          <w:i w:val="0"/>
        </w:rPr>
        <w:t xml:space="preserve">. </w:t>
      </w:r>
    </w:p>
    <w:p w14:paraId="51AD57F3" w14:textId="7F1CA137" w:rsidR="00576DE6" w:rsidRPr="003F5420" w:rsidRDefault="00576DE6" w:rsidP="00576DE6">
      <w:pPr>
        <w:pStyle w:val="Akapitzlist"/>
        <w:numPr>
          <w:ilvl w:val="0"/>
          <w:numId w:val="7"/>
        </w:numPr>
        <w:rPr>
          <w:b/>
          <w:bCs/>
        </w:rPr>
      </w:pPr>
      <w:r w:rsidRPr="003F5420">
        <w:t>możliwoś</w:t>
      </w:r>
      <w:r w:rsidR="000A2191" w:rsidRPr="003F5420">
        <w:t>ć</w:t>
      </w:r>
      <w:r w:rsidRPr="003F5420">
        <w:t xml:space="preserve"> pozycjonowania względem szerokości</w:t>
      </w:r>
    </w:p>
    <w:p w14:paraId="0213D395" w14:textId="52696638" w:rsidR="00576DE6" w:rsidRPr="003F5420" w:rsidRDefault="00576DE6" w:rsidP="00576DE6">
      <w:pPr>
        <w:pStyle w:val="Akapitzlist"/>
        <w:numPr>
          <w:ilvl w:val="0"/>
          <w:numId w:val="7"/>
        </w:numPr>
        <w:rPr>
          <w:b/>
          <w:bCs/>
        </w:rPr>
      </w:pPr>
      <w:r w:rsidRPr="003F5420">
        <w:t>możliwoś</w:t>
      </w:r>
      <w:r w:rsidR="000A2191" w:rsidRPr="003F5420">
        <w:t>ć</w:t>
      </w:r>
      <w:r w:rsidRPr="003F5420">
        <w:t xml:space="preserve"> pozycjonowania materiału w 3 dowolnych pozycjach po wcześniejszym automatycznym zmierzeniu np. do lewej/do środka/do prawej strony stołu podawczego</w:t>
      </w:r>
    </w:p>
    <w:p w14:paraId="709D050F" w14:textId="35C97E00" w:rsidR="00361047" w:rsidRPr="00AE7621" w:rsidRDefault="00361047" w:rsidP="00576DE6">
      <w:pPr>
        <w:pStyle w:val="Akapitzlist"/>
        <w:numPr>
          <w:ilvl w:val="0"/>
          <w:numId w:val="7"/>
        </w:numPr>
      </w:pPr>
      <w:r w:rsidRPr="00AE7621">
        <w:t>pomiar szerokości pryzmy</w:t>
      </w:r>
    </w:p>
    <w:p w14:paraId="4DA8A77C" w14:textId="65B8763E" w:rsidR="00576DE6" w:rsidRPr="003F5420" w:rsidRDefault="00576DE6" w:rsidP="00576DE6">
      <w:pPr>
        <w:pStyle w:val="Akapitzlist"/>
        <w:numPr>
          <w:ilvl w:val="0"/>
          <w:numId w:val="7"/>
        </w:numPr>
        <w:rPr>
          <w:b/>
          <w:bCs/>
        </w:rPr>
      </w:pPr>
      <w:r w:rsidRPr="003F5420">
        <w:t>długość stołu- min 6,5 m</w:t>
      </w:r>
    </w:p>
    <w:p w14:paraId="5A2E2E44" w14:textId="77777777" w:rsidR="00576DE6" w:rsidRPr="003F5420" w:rsidRDefault="00576DE6" w:rsidP="00576DE6">
      <w:pPr>
        <w:pStyle w:val="Akapitzlist"/>
        <w:numPr>
          <w:ilvl w:val="0"/>
          <w:numId w:val="7"/>
        </w:numPr>
        <w:rPr>
          <w:b/>
          <w:bCs/>
        </w:rPr>
      </w:pPr>
      <w:r w:rsidRPr="003F5420">
        <w:t>szerokość stołu – min 1,2 m</w:t>
      </w:r>
    </w:p>
    <w:p w14:paraId="38B1DEF7" w14:textId="77777777" w:rsidR="00576DE6" w:rsidRPr="00C6529E" w:rsidRDefault="00576DE6" w:rsidP="00576DE6">
      <w:pPr>
        <w:pStyle w:val="Akapitzlist"/>
        <w:numPr>
          <w:ilvl w:val="0"/>
          <w:numId w:val="7"/>
        </w:numPr>
        <w:rPr>
          <w:b/>
          <w:bCs/>
        </w:rPr>
      </w:pPr>
      <w:r w:rsidRPr="00C6529E">
        <w:t>wysokość</w:t>
      </w:r>
      <w:r>
        <w:t xml:space="preserve"> stołu-</w:t>
      </w:r>
      <w:r w:rsidRPr="00C6529E">
        <w:t xml:space="preserve"> 1</w:t>
      </w:r>
      <w:r>
        <w:t>,</w:t>
      </w:r>
      <w:r w:rsidRPr="00C6529E">
        <w:t>6-1</w:t>
      </w:r>
      <w:r>
        <w:t>,</w:t>
      </w:r>
      <w:r w:rsidRPr="00C6529E">
        <w:t>7</w:t>
      </w:r>
      <w:r>
        <w:t xml:space="preserve"> </w:t>
      </w:r>
      <w:r w:rsidRPr="00C6529E">
        <w:t>m z możliwością regulacji +/- 10</w:t>
      </w:r>
      <w:r>
        <w:t xml:space="preserve"> </w:t>
      </w:r>
      <w:r w:rsidRPr="00C6529E">
        <w:t>cm</w:t>
      </w:r>
    </w:p>
    <w:p w14:paraId="4E44A9D1" w14:textId="6C0763AB" w:rsidR="002372CD" w:rsidRPr="002372CD" w:rsidRDefault="00576DE6" w:rsidP="002372CD">
      <w:pPr>
        <w:pStyle w:val="Akapitzlist"/>
        <w:numPr>
          <w:ilvl w:val="0"/>
          <w:numId w:val="7"/>
        </w:numPr>
        <w:rPr>
          <w:b/>
          <w:bCs/>
        </w:rPr>
      </w:pPr>
      <w:r>
        <w:t>automatyczne przestawianie kantówki, pryzmy do dowolnej pozycji w celu uzyskania najlepszej wydajności cięcia desek</w:t>
      </w:r>
    </w:p>
    <w:p w14:paraId="2B6FB007" w14:textId="77777777" w:rsidR="00537909" w:rsidRPr="00537909" w:rsidRDefault="00576DE6" w:rsidP="00537909">
      <w:pPr>
        <w:pStyle w:val="Akapitzlist"/>
        <w:numPr>
          <w:ilvl w:val="0"/>
          <w:numId w:val="7"/>
        </w:numPr>
        <w:rPr>
          <w:b/>
          <w:bCs/>
        </w:rPr>
      </w:pPr>
      <w:r>
        <w:t>sterowanie dla zsynchronizowanego podawania i automatycznej kontroli</w:t>
      </w:r>
    </w:p>
    <w:p w14:paraId="4B7CA5E5" w14:textId="77777777" w:rsidR="00730F6F" w:rsidRDefault="00730F6F" w:rsidP="00730F6F">
      <w:pPr>
        <w:rPr>
          <w:b/>
          <w:bCs/>
        </w:rPr>
      </w:pPr>
    </w:p>
    <w:p w14:paraId="4792F6BD" w14:textId="77777777" w:rsidR="00864050" w:rsidRPr="00730F6F" w:rsidRDefault="00864050" w:rsidP="00730F6F">
      <w:pPr>
        <w:rPr>
          <w:b/>
          <w:bCs/>
        </w:rPr>
      </w:pPr>
    </w:p>
    <w:p w14:paraId="41AAC8A3" w14:textId="77777777" w:rsidR="00576DE6" w:rsidRDefault="00576DE6" w:rsidP="00576DE6"/>
    <w:p w14:paraId="4FDFFCFD" w14:textId="77777777" w:rsidR="00576DE6" w:rsidRP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proofErr w:type="spellStart"/>
      <w:r w:rsidRPr="00576DE6">
        <w:rPr>
          <w:b/>
          <w:bCs/>
        </w:rPr>
        <w:t>Wielopiła</w:t>
      </w:r>
      <w:proofErr w:type="spellEnd"/>
      <w:r w:rsidRPr="00576DE6">
        <w:rPr>
          <w:b/>
          <w:bCs/>
        </w:rPr>
        <w:t xml:space="preserve"> dwuwałowa:</w:t>
      </w:r>
    </w:p>
    <w:p w14:paraId="5EF965B4" w14:textId="77777777" w:rsidR="00576DE6" w:rsidRDefault="00576DE6" w:rsidP="00576DE6">
      <w:pPr>
        <w:pStyle w:val="Akapitzlist"/>
        <w:numPr>
          <w:ilvl w:val="0"/>
          <w:numId w:val="8"/>
        </w:numPr>
      </w:pPr>
      <w:r>
        <w:t>maksymalna szerokość deski na wejściu- min 950 mm</w:t>
      </w:r>
    </w:p>
    <w:p w14:paraId="20BF8488" w14:textId="3083545A" w:rsidR="00576DE6" w:rsidRDefault="00576DE6" w:rsidP="00576DE6">
      <w:pPr>
        <w:pStyle w:val="Akapitzlist"/>
        <w:numPr>
          <w:ilvl w:val="0"/>
          <w:numId w:val="8"/>
        </w:numPr>
      </w:pPr>
      <w:r>
        <w:t>maksymalna szerokość cięcia- min 850 mm</w:t>
      </w:r>
    </w:p>
    <w:p w14:paraId="6E4C1C96" w14:textId="77777777" w:rsidR="00576DE6" w:rsidRDefault="00576DE6" w:rsidP="00576DE6">
      <w:pPr>
        <w:pStyle w:val="Akapitzlist"/>
        <w:numPr>
          <w:ilvl w:val="0"/>
          <w:numId w:val="8"/>
        </w:numPr>
      </w:pPr>
      <w:r>
        <w:t>maksymalna grubość cięcia- min 205 mm</w:t>
      </w:r>
    </w:p>
    <w:p w14:paraId="78F195C2" w14:textId="77777777" w:rsidR="00576DE6" w:rsidRDefault="00576DE6" w:rsidP="00576DE6">
      <w:pPr>
        <w:pStyle w:val="Akapitzlist"/>
        <w:numPr>
          <w:ilvl w:val="0"/>
          <w:numId w:val="8"/>
        </w:numPr>
      </w:pPr>
      <w:proofErr w:type="spellStart"/>
      <w:r>
        <w:t>wielopiła</w:t>
      </w:r>
      <w:proofErr w:type="spellEnd"/>
      <w:r>
        <w:t xml:space="preserve"> napędzana elektrycznie</w:t>
      </w:r>
    </w:p>
    <w:p w14:paraId="670B29A3" w14:textId="77777777" w:rsidR="00576DE6" w:rsidRPr="00CB4CC0" w:rsidRDefault="00576DE6" w:rsidP="00576DE6">
      <w:pPr>
        <w:pStyle w:val="Akapitzlist"/>
        <w:numPr>
          <w:ilvl w:val="0"/>
          <w:numId w:val="8"/>
        </w:numPr>
      </w:pPr>
      <w:r w:rsidRPr="00CB4CC0">
        <w:t>silnik górny- min 90</w:t>
      </w:r>
      <w:r>
        <w:t xml:space="preserve"> </w:t>
      </w:r>
      <w:r w:rsidRPr="00CB4CC0">
        <w:t>KW</w:t>
      </w:r>
    </w:p>
    <w:p w14:paraId="32493D4A" w14:textId="77777777" w:rsidR="00576DE6" w:rsidRPr="00CB4CC0" w:rsidRDefault="00576DE6" w:rsidP="00576DE6">
      <w:pPr>
        <w:pStyle w:val="Akapitzlist"/>
        <w:numPr>
          <w:ilvl w:val="0"/>
          <w:numId w:val="8"/>
        </w:numPr>
      </w:pPr>
      <w:r w:rsidRPr="00CB4CC0">
        <w:t>silnik dolny- min 110 KW</w:t>
      </w:r>
    </w:p>
    <w:p w14:paraId="3EC10903" w14:textId="77777777" w:rsidR="00576DE6" w:rsidRDefault="00576DE6" w:rsidP="00576DE6">
      <w:pPr>
        <w:pStyle w:val="Akapitzlist"/>
        <w:numPr>
          <w:ilvl w:val="0"/>
          <w:numId w:val="8"/>
        </w:numPr>
      </w:pPr>
      <w:r>
        <w:t>w pełni regulowana prędkość cięcia</w:t>
      </w:r>
    </w:p>
    <w:p w14:paraId="0E839CB9" w14:textId="77777777" w:rsidR="00576DE6" w:rsidRDefault="00576DE6" w:rsidP="00576DE6">
      <w:pPr>
        <w:pStyle w:val="Akapitzlist"/>
        <w:numPr>
          <w:ilvl w:val="0"/>
          <w:numId w:val="8"/>
        </w:numPr>
      </w:pPr>
      <w:r>
        <w:t>przemieszczanie materiału obrabianego za pomocą rolek</w:t>
      </w:r>
    </w:p>
    <w:p w14:paraId="6A201682" w14:textId="77777777" w:rsidR="00576DE6" w:rsidRPr="00AE7621" w:rsidRDefault="00576DE6" w:rsidP="00576DE6">
      <w:pPr>
        <w:pStyle w:val="Akapitzlist"/>
        <w:numPr>
          <w:ilvl w:val="0"/>
          <w:numId w:val="8"/>
        </w:numPr>
      </w:pPr>
      <w:r w:rsidRPr="00AE7621">
        <w:t>automatyczne pozycjonowanie rolek dociskowych</w:t>
      </w:r>
    </w:p>
    <w:p w14:paraId="6C0C66FF" w14:textId="1E401DC5" w:rsidR="00576DE6" w:rsidRPr="00AE7621" w:rsidRDefault="00576DE6" w:rsidP="00576DE6">
      <w:pPr>
        <w:pStyle w:val="Akapitzlist"/>
        <w:numPr>
          <w:ilvl w:val="0"/>
          <w:numId w:val="8"/>
        </w:numPr>
        <w:rPr>
          <w:b/>
          <w:bCs/>
        </w:rPr>
      </w:pPr>
      <w:r w:rsidRPr="00AE7621">
        <w:t xml:space="preserve">ilość </w:t>
      </w:r>
      <w:r w:rsidR="00AE7621" w:rsidRPr="00AE7621">
        <w:t xml:space="preserve">dolnych </w:t>
      </w:r>
      <w:r w:rsidRPr="00AE7621">
        <w:t>rolek napędzających- min 6 szt</w:t>
      </w:r>
      <w:r w:rsidR="00AE7621" w:rsidRPr="00AE7621">
        <w:rPr>
          <w:b/>
          <w:bCs/>
        </w:rPr>
        <w:t>.</w:t>
      </w:r>
      <w:r w:rsidR="00361047" w:rsidRPr="00AE7621">
        <w:rPr>
          <w:b/>
          <w:bCs/>
        </w:rPr>
        <w:t xml:space="preserve"> </w:t>
      </w:r>
    </w:p>
    <w:p w14:paraId="32D82273" w14:textId="25645753" w:rsidR="00576DE6" w:rsidRPr="00AE7621" w:rsidRDefault="00576DE6" w:rsidP="00576DE6">
      <w:pPr>
        <w:pStyle w:val="Akapitzlist"/>
        <w:numPr>
          <w:ilvl w:val="0"/>
          <w:numId w:val="8"/>
        </w:numPr>
      </w:pPr>
      <w:r w:rsidRPr="00AE7621">
        <w:t>system odbioru odpadu z maszyny (możliwość podłączenia wyciągu)</w:t>
      </w:r>
    </w:p>
    <w:p w14:paraId="4464303B" w14:textId="5692E7D1" w:rsidR="00361047" w:rsidRPr="00AE7621" w:rsidRDefault="00361047" w:rsidP="00576DE6">
      <w:pPr>
        <w:pStyle w:val="Akapitzlist"/>
        <w:numPr>
          <w:ilvl w:val="0"/>
          <w:numId w:val="8"/>
        </w:numPr>
      </w:pPr>
      <w:r w:rsidRPr="00AE7621">
        <w:t>taśmociąg wbudowany w maszynę</w:t>
      </w:r>
    </w:p>
    <w:p w14:paraId="044ABAAB" w14:textId="77777777" w:rsidR="00864050" w:rsidRPr="003F5420" w:rsidRDefault="00576DE6" w:rsidP="00864050">
      <w:pPr>
        <w:pStyle w:val="Akapitzlist"/>
        <w:numPr>
          <w:ilvl w:val="0"/>
          <w:numId w:val="8"/>
        </w:numPr>
      </w:pPr>
      <w:r w:rsidRPr="003F5420">
        <w:t xml:space="preserve">napędzany system odbioru i stabilizacji materiału za </w:t>
      </w:r>
      <w:proofErr w:type="spellStart"/>
      <w:r w:rsidRPr="003F5420">
        <w:t>wielopiłą</w:t>
      </w:r>
      <w:proofErr w:type="spellEnd"/>
    </w:p>
    <w:p w14:paraId="0501FE8C" w14:textId="123626DD" w:rsidR="00730F6F" w:rsidRPr="003F5420" w:rsidRDefault="002372CD" w:rsidP="00537909">
      <w:pPr>
        <w:pStyle w:val="Akapitzlist"/>
        <w:numPr>
          <w:ilvl w:val="0"/>
          <w:numId w:val="7"/>
        </w:numPr>
        <w:rPr>
          <w:rStyle w:val="Uwydatnienie"/>
          <w:i w:val="0"/>
        </w:rPr>
      </w:pPr>
      <w:r w:rsidRPr="003F5420">
        <w:rPr>
          <w:rStyle w:val="Uwydatnienie"/>
          <w:i w:val="0"/>
        </w:rPr>
        <w:t xml:space="preserve">rozwiązanie </w:t>
      </w:r>
      <w:r w:rsidR="00730F6F" w:rsidRPr="003F5420">
        <w:rPr>
          <w:rStyle w:val="Uwydatnienie"/>
          <w:i w:val="0"/>
        </w:rPr>
        <w:t>wyjściow</w:t>
      </w:r>
      <w:r w:rsidR="00335D2E" w:rsidRPr="003F5420">
        <w:rPr>
          <w:rStyle w:val="Uwydatnienie"/>
          <w:i w:val="0"/>
        </w:rPr>
        <w:t>e</w:t>
      </w:r>
      <w:r w:rsidR="00730F6F" w:rsidRPr="003F5420">
        <w:rPr>
          <w:rStyle w:val="Uwydatnienie"/>
          <w:i w:val="0"/>
        </w:rPr>
        <w:t xml:space="preserve"> zintegrowan</w:t>
      </w:r>
      <w:r w:rsidR="00335D2E" w:rsidRPr="003F5420">
        <w:rPr>
          <w:rStyle w:val="Uwydatnienie"/>
          <w:i w:val="0"/>
        </w:rPr>
        <w:t>e</w:t>
      </w:r>
      <w:r w:rsidR="00730F6F" w:rsidRPr="003F5420">
        <w:rPr>
          <w:rStyle w:val="Uwydatnienie"/>
          <w:i w:val="0"/>
        </w:rPr>
        <w:t xml:space="preserve"> z </w:t>
      </w:r>
      <w:proofErr w:type="spellStart"/>
      <w:r w:rsidR="00730F6F" w:rsidRPr="003F5420">
        <w:rPr>
          <w:rStyle w:val="Uwydatnienie"/>
          <w:i w:val="0"/>
        </w:rPr>
        <w:t>wielop</w:t>
      </w:r>
      <w:r w:rsidR="00864050" w:rsidRPr="003F5420">
        <w:rPr>
          <w:rStyle w:val="Uwydatnienie"/>
          <w:i w:val="0"/>
        </w:rPr>
        <w:t>i</w:t>
      </w:r>
      <w:r w:rsidR="00730F6F" w:rsidRPr="003F5420">
        <w:rPr>
          <w:rStyle w:val="Uwydatnienie"/>
          <w:i w:val="0"/>
        </w:rPr>
        <w:t>łą</w:t>
      </w:r>
      <w:proofErr w:type="spellEnd"/>
      <w:r w:rsidR="00730F6F" w:rsidRPr="003F5420">
        <w:rPr>
          <w:rStyle w:val="Uwydatnienie"/>
          <w:i w:val="0"/>
        </w:rPr>
        <w:t xml:space="preserve">. System wyjściowy musi ustawić się odpowiednio do szerokości przerabianej pryzmy i dodatkowo do położenia przerabianej pryzmy w </w:t>
      </w:r>
      <w:proofErr w:type="spellStart"/>
      <w:r w:rsidR="00730F6F" w:rsidRPr="003F5420">
        <w:rPr>
          <w:rStyle w:val="Uwydatnienie"/>
          <w:i w:val="0"/>
        </w:rPr>
        <w:t>wielopile</w:t>
      </w:r>
      <w:proofErr w:type="spellEnd"/>
      <w:r w:rsidR="00730F6F" w:rsidRPr="003F5420">
        <w:rPr>
          <w:rStyle w:val="Uwydatnienie"/>
          <w:i w:val="0"/>
        </w:rPr>
        <w:t>, tak aby obrabiany materiał płynnie został przejęty przez stół odbiorczy za</w:t>
      </w:r>
      <w:r w:rsidR="00537909" w:rsidRPr="003F5420">
        <w:rPr>
          <w:rStyle w:val="Uwydatnienie"/>
          <w:i w:val="0"/>
        </w:rPr>
        <w:t> </w:t>
      </w:r>
      <w:proofErr w:type="spellStart"/>
      <w:r w:rsidR="000A2191" w:rsidRPr="003F5420">
        <w:rPr>
          <w:rStyle w:val="Uwydatnienie"/>
          <w:i w:val="0"/>
        </w:rPr>
        <w:t>w</w:t>
      </w:r>
      <w:r w:rsidR="00730F6F" w:rsidRPr="003F5420">
        <w:rPr>
          <w:rStyle w:val="Uwydatnienie"/>
          <w:i w:val="0"/>
        </w:rPr>
        <w:t>ielopiłą</w:t>
      </w:r>
      <w:proofErr w:type="spellEnd"/>
      <w:r w:rsidR="00730F6F" w:rsidRPr="003F5420">
        <w:rPr>
          <w:rStyle w:val="Uwydatnienie"/>
          <w:i w:val="0"/>
        </w:rPr>
        <w:t>.</w:t>
      </w:r>
      <w:r w:rsidRPr="003F5420">
        <w:rPr>
          <w:rStyle w:val="Uwydatnienie"/>
          <w:i w:val="0"/>
        </w:rPr>
        <w:t xml:space="preserve"> System</w:t>
      </w:r>
      <w:r w:rsidR="00335D2E" w:rsidRPr="003F5420">
        <w:rPr>
          <w:rStyle w:val="Uwydatnienie"/>
          <w:i w:val="0"/>
        </w:rPr>
        <w:t xml:space="preserve"> </w:t>
      </w:r>
      <w:r w:rsidRPr="003F5420">
        <w:rPr>
          <w:rStyle w:val="Uwydatnienie"/>
          <w:i w:val="0"/>
        </w:rPr>
        <w:t>za każdym razem</w:t>
      </w:r>
      <w:r w:rsidR="00335D2E" w:rsidRPr="003F5420">
        <w:rPr>
          <w:rStyle w:val="Uwydatnienie"/>
          <w:i w:val="0"/>
        </w:rPr>
        <w:t xml:space="preserve"> musi</w:t>
      </w:r>
      <w:r w:rsidRPr="003F5420">
        <w:rPr>
          <w:rStyle w:val="Uwydatnienie"/>
          <w:i w:val="0"/>
        </w:rPr>
        <w:t xml:space="preserve"> automatycznie ustawić się </w:t>
      </w:r>
      <w:r w:rsidR="00335D2E" w:rsidRPr="003F5420">
        <w:rPr>
          <w:rStyle w:val="Uwydatnienie"/>
          <w:i w:val="0"/>
        </w:rPr>
        <w:t>do przerabianej pryzmy</w:t>
      </w:r>
    </w:p>
    <w:p w14:paraId="439E78DE" w14:textId="77777777" w:rsidR="00576DE6" w:rsidRPr="003F5420" w:rsidRDefault="00576DE6" w:rsidP="00576DE6">
      <w:pPr>
        <w:pStyle w:val="Akapitzlist"/>
        <w:numPr>
          <w:ilvl w:val="0"/>
          <w:numId w:val="8"/>
        </w:numPr>
      </w:pPr>
      <w:r w:rsidRPr="003F5420">
        <w:t>waga maszyny- min 6 t</w:t>
      </w:r>
    </w:p>
    <w:p w14:paraId="318FBEBB" w14:textId="77777777" w:rsidR="00576DE6" w:rsidRDefault="00576DE6" w:rsidP="00576DE6"/>
    <w:p w14:paraId="7294DCDA" w14:textId="77777777" w:rsidR="00576DE6" w:rsidRPr="00576DE6" w:rsidRDefault="00576DE6" w:rsidP="00576DE6">
      <w:pPr>
        <w:pStyle w:val="Akapitzlist"/>
        <w:numPr>
          <w:ilvl w:val="0"/>
          <w:numId w:val="19"/>
        </w:numPr>
      </w:pPr>
      <w:bookmarkStart w:id="2" w:name="_Hlk179401773"/>
      <w:r w:rsidRPr="00576DE6">
        <w:rPr>
          <w:b/>
          <w:bCs/>
        </w:rPr>
        <w:t>Transporter rolkowy z sortowaniem lewo/prawo:</w:t>
      </w:r>
    </w:p>
    <w:p w14:paraId="53E99DFE" w14:textId="77777777" w:rsidR="00576DE6" w:rsidRDefault="00576DE6" w:rsidP="00576DE6">
      <w:pPr>
        <w:pStyle w:val="Akapitzlist"/>
        <w:numPr>
          <w:ilvl w:val="0"/>
          <w:numId w:val="9"/>
        </w:numPr>
      </w:pPr>
      <w:r>
        <w:t>długość sortownika- 10500 mm</w:t>
      </w:r>
    </w:p>
    <w:p w14:paraId="445EEA6C" w14:textId="77777777" w:rsidR="00576DE6" w:rsidRDefault="00576DE6" w:rsidP="00576DE6">
      <w:pPr>
        <w:pStyle w:val="Akapitzlist"/>
        <w:numPr>
          <w:ilvl w:val="0"/>
          <w:numId w:val="9"/>
        </w:numPr>
      </w:pPr>
      <w:r>
        <w:t>wysokość od 1600-1700 mm z możliwością regulacji +/- 10 cm</w:t>
      </w:r>
      <w:r w:rsidRPr="00FB59A1">
        <w:t xml:space="preserve"> </w:t>
      </w:r>
    </w:p>
    <w:p w14:paraId="08540036" w14:textId="77777777" w:rsidR="00576DE6" w:rsidRDefault="00576DE6" w:rsidP="00576DE6">
      <w:pPr>
        <w:pStyle w:val="Akapitzlist"/>
        <w:numPr>
          <w:ilvl w:val="0"/>
          <w:numId w:val="9"/>
        </w:numPr>
      </w:pPr>
      <w:r>
        <w:t xml:space="preserve">średnica rolek- min 193 mm, </w:t>
      </w:r>
    </w:p>
    <w:p w14:paraId="1998DC54" w14:textId="77777777" w:rsidR="00576DE6" w:rsidRDefault="00576DE6" w:rsidP="00576DE6">
      <w:pPr>
        <w:pStyle w:val="Akapitzlist"/>
        <w:numPr>
          <w:ilvl w:val="0"/>
          <w:numId w:val="9"/>
        </w:numPr>
      </w:pPr>
      <w:r>
        <w:t>napęd przenośnika – elektryczny</w:t>
      </w:r>
    </w:p>
    <w:p w14:paraId="18494BA6" w14:textId="77777777" w:rsidR="00576DE6" w:rsidRDefault="00576DE6" w:rsidP="00576DE6">
      <w:pPr>
        <w:pStyle w:val="Akapitzlist"/>
        <w:numPr>
          <w:ilvl w:val="0"/>
          <w:numId w:val="9"/>
        </w:numPr>
      </w:pPr>
      <w:r>
        <w:t>możliwość sortowania materiału na stronę lewą i na stronę prawą za pomocą łańcuchów</w:t>
      </w:r>
    </w:p>
    <w:p w14:paraId="4EE7DD92" w14:textId="77777777" w:rsidR="00576DE6" w:rsidRDefault="00576DE6" w:rsidP="00576DE6">
      <w:pPr>
        <w:pStyle w:val="Akapitzlist"/>
        <w:numPr>
          <w:ilvl w:val="0"/>
          <w:numId w:val="9"/>
        </w:numPr>
      </w:pPr>
      <w:r>
        <w:t>rozmiar łańcucha- 16b (1”)</w:t>
      </w:r>
      <w:r w:rsidRPr="00FB59A1">
        <w:t xml:space="preserve"> </w:t>
      </w:r>
    </w:p>
    <w:p w14:paraId="302C01B5" w14:textId="77777777" w:rsidR="00576DE6" w:rsidRDefault="00576DE6" w:rsidP="00576DE6">
      <w:pPr>
        <w:pStyle w:val="Akapitzlist"/>
        <w:numPr>
          <w:ilvl w:val="0"/>
          <w:numId w:val="9"/>
        </w:numPr>
      </w:pPr>
      <w:r>
        <w:t>automatyczne uruchamianie przenośnika po rozpoznaniu materiału</w:t>
      </w:r>
    </w:p>
    <w:p w14:paraId="234A442A" w14:textId="77777777" w:rsidR="00576DE6" w:rsidRDefault="00576DE6" w:rsidP="00576DE6">
      <w:pPr>
        <w:pStyle w:val="Akapitzlist"/>
        <w:numPr>
          <w:ilvl w:val="0"/>
          <w:numId w:val="9"/>
        </w:numPr>
      </w:pPr>
      <w:r>
        <w:t>min 5 zjazdów dla desek</w:t>
      </w:r>
    </w:p>
    <w:p w14:paraId="7325B6B4" w14:textId="77777777" w:rsidR="00576DE6" w:rsidRDefault="00576DE6" w:rsidP="00576DE6">
      <w:pPr>
        <w:pStyle w:val="Akapitzlist"/>
        <w:numPr>
          <w:ilvl w:val="0"/>
          <w:numId w:val="9"/>
        </w:numPr>
      </w:pPr>
      <w:r>
        <w:t xml:space="preserve">jeden system wyrzutowy </w:t>
      </w:r>
    </w:p>
    <w:p w14:paraId="08DF011E" w14:textId="77777777" w:rsidR="00576DE6" w:rsidRDefault="00576DE6" w:rsidP="00576DE6">
      <w:pPr>
        <w:pStyle w:val="Akapitzlist"/>
        <w:numPr>
          <w:ilvl w:val="0"/>
          <w:numId w:val="9"/>
        </w:numPr>
      </w:pPr>
      <w:r>
        <w:t xml:space="preserve">2 opcje sortowania </w:t>
      </w:r>
    </w:p>
    <w:bookmarkEnd w:id="2"/>
    <w:p w14:paraId="6E3A9AC3" w14:textId="77777777" w:rsidR="00576DE6" w:rsidRDefault="00576DE6" w:rsidP="00576DE6"/>
    <w:p w14:paraId="595013E3" w14:textId="77777777" w:rsidR="00576DE6" w:rsidRP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r w:rsidRPr="00576DE6">
        <w:rPr>
          <w:b/>
          <w:bCs/>
        </w:rPr>
        <w:t>Poprzeczny transporter łańcuchowy:</w:t>
      </w:r>
    </w:p>
    <w:p w14:paraId="7017DEC7" w14:textId="77777777" w:rsidR="00576DE6" w:rsidRPr="009866F7" w:rsidRDefault="00576DE6" w:rsidP="00576DE6">
      <w:pPr>
        <w:pStyle w:val="Akapitzlist"/>
        <w:numPr>
          <w:ilvl w:val="0"/>
          <w:numId w:val="10"/>
        </w:numPr>
        <w:rPr>
          <w:b/>
          <w:bCs/>
        </w:rPr>
      </w:pPr>
      <w:r>
        <w:t>liczba ramion łańcuchowych- min 5</w:t>
      </w:r>
    </w:p>
    <w:p w14:paraId="5ECA6709" w14:textId="77777777" w:rsidR="00576DE6" w:rsidRPr="009866F7" w:rsidRDefault="00576DE6" w:rsidP="00576DE6">
      <w:pPr>
        <w:pStyle w:val="Akapitzlist"/>
        <w:numPr>
          <w:ilvl w:val="0"/>
          <w:numId w:val="10"/>
        </w:numPr>
        <w:rPr>
          <w:b/>
          <w:bCs/>
        </w:rPr>
      </w:pPr>
      <w:r>
        <w:t>długość ramion- 2,5 m</w:t>
      </w:r>
    </w:p>
    <w:p w14:paraId="15DFB018" w14:textId="77777777" w:rsidR="00576DE6" w:rsidRPr="009866F7" w:rsidRDefault="00576DE6" w:rsidP="00576DE6">
      <w:pPr>
        <w:pStyle w:val="Akapitzlist"/>
        <w:numPr>
          <w:ilvl w:val="0"/>
          <w:numId w:val="10"/>
        </w:numPr>
        <w:rPr>
          <w:b/>
          <w:bCs/>
        </w:rPr>
      </w:pPr>
      <w:r>
        <w:t>całkowita szerokość przenośnika dostosowana do transportu materiału o długości 2,5-6,1 m</w:t>
      </w:r>
    </w:p>
    <w:p w14:paraId="41734ACE" w14:textId="77777777" w:rsidR="00576DE6" w:rsidRPr="009866F7" w:rsidRDefault="00576DE6" w:rsidP="00576DE6">
      <w:pPr>
        <w:pStyle w:val="Akapitzlist"/>
        <w:numPr>
          <w:ilvl w:val="0"/>
          <w:numId w:val="10"/>
        </w:numPr>
        <w:rPr>
          <w:b/>
          <w:bCs/>
        </w:rPr>
      </w:pPr>
      <w:r>
        <w:t>wysokość przenośnika- 0,7-0,9 m z możliwością regulacji +/- 10 cm</w:t>
      </w:r>
    </w:p>
    <w:p w14:paraId="7F09A29D" w14:textId="77777777" w:rsidR="00576DE6" w:rsidRPr="009866F7" w:rsidRDefault="00576DE6" w:rsidP="00576DE6">
      <w:pPr>
        <w:pStyle w:val="Akapitzlist"/>
        <w:numPr>
          <w:ilvl w:val="0"/>
          <w:numId w:val="10"/>
        </w:numPr>
        <w:rPr>
          <w:b/>
          <w:bCs/>
        </w:rPr>
      </w:pPr>
      <w:r>
        <w:t>napęd silnikiem elektrycznym</w:t>
      </w:r>
    </w:p>
    <w:p w14:paraId="2FB062D0" w14:textId="77777777" w:rsidR="00576DE6" w:rsidRPr="009866F7" w:rsidRDefault="00576DE6" w:rsidP="00576DE6">
      <w:pPr>
        <w:pStyle w:val="Akapitzlist"/>
        <w:numPr>
          <w:ilvl w:val="0"/>
          <w:numId w:val="10"/>
        </w:numPr>
        <w:rPr>
          <w:b/>
          <w:bCs/>
        </w:rPr>
      </w:pPr>
      <w:r>
        <w:t>przestrzeń pomiędzy łańcuchami musi być wypełniona blachą</w:t>
      </w:r>
    </w:p>
    <w:p w14:paraId="1CCB901E" w14:textId="77777777" w:rsidR="00576DE6" w:rsidRDefault="00576DE6" w:rsidP="00576DE6"/>
    <w:p w14:paraId="48649E79" w14:textId="77777777" w:rsidR="00576DE6" w:rsidRPr="00576DE6" w:rsidRDefault="00576DE6" w:rsidP="00576DE6">
      <w:pPr>
        <w:pStyle w:val="Akapitzlist"/>
        <w:numPr>
          <w:ilvl w:val="0"/>
          <w:numId w:val="19"/>
        </w:numPr>
      </w:pPr>
      <w:r w:rsidRPr="00576DE6">
        <w:rPr>
          <w:b/>
          <w:bCs/>
        </w:rPr>
        <w:t>Poprzeczny transporter łańcuchowy:</w:t>
      </w:r>
    </w:p>
    <w:p w14:paraId="57205E0C" w14:textId="77777777" w:rsidR="00576DE6" w:rsidRDefault="00576DE6" w:rsidP="00576DE6">
      <w:pPr>
        <w:pStyle w:val="Akapitzlist"/>
        <w:numPr>
          <w:ilvl w:val="0"/>
          <w:numId w:val="11"/>
        </w:numPr>
      </w:pPr>
      <w:r>
        <w:lastRenderedPageBreak/>
        <w:t>liczba ramion z łańcuchami - min 4 szt.</w:t>
      </w:r>
    </w:p>
    <w:p w14:paraId="0FC4E740" w14:textId="77777777" w:rsidR="00576DE6" w:rsidRDefault="00576DE6" w:rsidP="00576DE6">
      <w:pPr>
        <w:pStyle w:val="Akapitzlist"/>
        <w:numPr>
          <w:ilvl w:val="0"/>
          <w:numId w:val="11"/>
        </w:numPr>
      </w:pPr>
      <w:r>
        <w:t>długość ramion- 3,3 - 3,4 m</w:t>
      </w:r>
    </w:p>
    <w:p w14:paraId="0FE84384" w14:textId="77777777" w:rsidR="00576DE6" w:rsidRDefault="00576DE6" w:rsidP="00576DE6">
      <w:pPr>
        <w:pStyle w:val="Akapitzlist"/>
        <w:numPr>
          <w:ilvl w:val="0"/>
          <w:numId w:val="11"/>
        </w:numPr>
      </w:pPr>
      <w:r>
        <w:t>całkowita szerokość przenośnika dostosowana do transportu materiału o długości 2,5-6,1 m</w:t>
      </w:r>
    </w:p>
    <w:p w14:paraId="5C72DA72" w14:textId="67081D4A" w:rsidR="00576DE6" w:rsidRDefault="00576DE6" w:rsidP="00576DE6">
      <w:pPr>
        <w:pStyle w:val="Akapitzlist"/>
        <w:numPr>
          <w:ilvl w:val="0"/>
          <w:numId w:val="11"/>
        </w:numPr>
      </w:pPr>
      <w:r>
        <w:t xml:space="preserve">przestrzeń </w:t>
      </w:r>
      <w:r w:rsidR="000A2191">
        <w:t>między</w:t>
      </w:r>
      <w:r>
        <w:t xml:space="preserve"> łańcuchami wypełniona blachą</w:t>
      </w:r>
    </w:p>
    <w:p w14:paraId="3D3329CC" w14:textId="77777777" w:rsidR="00576DE6" w:rsidRDefault="00576DE6" w:rsidP="00576DE6">
      <w:pPr>
        <w:pStyle w:val="Akapitzlist"/>
        <w:numPr>
          <w:ilvl w:val="0"/>
          <w:numId w:val="11"/>
        </w:numPr>
      </w:pPr>
      <w:r>
        <w:t>rozmiar łańcucha- min 16B (1”)</w:t>
      </w:r>
    </w:p>
    <w:p w14:paraId="6ED73D8A" w14:textId="77777777" w:rsidR="00576DE6" w:rsidRDefault="00576DE6" w:rsidP="00576DE6">
      <w:pPr>
        <w:pStyle w:val="Akapitzlist"/>
        <w:numPr>
          <w:ilvl w:val="0"/>
          <w:numId w:val="11"/>
        </w:numPr>
      </w:pPr>
      <w:r>
        <w:t>wysokość stołu- 0,85 -1,30 m</w:t>
      </w:r>
    </w:p>
    <w:p w14:paraId="5260CD72" w14:textId="77777777" w:rsidR="00576DE6" w:rsidRDefault="00576DE6" w:rsidP="00576DE6">
      <w:pPr>
        <w:pStyle w:val="Akapitzlist"/>
        <w:numPr>
          <w:ilvl w:val="0"/>
          <w:numId w:val="11"/>
        </w:numPr>
      </w:pPr>
      <w:r>
        <w:t>transporter napędzany silnikiem elektrycznym</w:t>
      </w:r>
    </w:p>
    <w:p w14:paraId="66B6610F" w14:textId="77777777" w:rsidR="00576DE6" w:rsidRDefault="00576DE6" w:rsidP="00576DE6">
      <w:pPr>
        <w:rPr>
          <w:b/>
          <w:bCs/>
        </w:rPr>
      </w:pPr>
    </w:p>
    <w:p w14:paraId="7DB663B2" w14:textId="77777777" w:rsidR="00576DE6" w:rsidRPr="00576DE6" w:rsidRDefault="00576DE6" w:rsidP="00576DE6">
      <w:pPr>
        <w:pStyle w:val="Akapitzlist"/>
        <w:numPr>
          <w:ilvl w:val="0"/>
          <w:numId w:val="19"/>
        </w:numPr>
      </w:pPr>
      <w:r w:rsidRPr="00576DE6">
        <w:rPr>
          <w:b/>
          <w:bCs/>
        </w:rPr>
        <w:t>Obrzynarko-</w:t>
      </w:r>
      <w:proofErr w:type="spellStart"/>
      <w:r w:rsidRPr="00576DE6">
        <w:rPr>
          <w:b/>
          <w:bCs/>
        </w:rPr>
        <w:t>wielopiła</w:t>
      </w:r>
      <w:proofErr w:type="spellEnd"/>
      <w:r w:rsidRPr="00576DE6">
        <w:rPr>
          <w:b/>
          <w:bCs/>
        </w:rPr>
        <w:t>:</w:t>
      </w:r>
    </w:p>
    <w:p w14:paraId="591BAF67" w14:textId="77777777" w:rsidR="00576DE6" w:rsidRDefault="00576DE6" w:rsidP="00576DE6">
      <w:pPr>
        <w:pStyle w:val="Akapitzlist"/>
        <w:numPr>
          <w:ilvl w:val="0"/>
          <w:numId w:val="12"/>
        </w:numPr>
      </w:pPr>
      <w:r>
        <w:t>maksymalna szerokość deski na wejściu- min 900 mm</w:t>
      </w:r>
    </w:p>
    <w:p w14:paraId="1624F97B" w14:textId="77777777" w:rsidR="00576DE6" w:rsidRDefault="00576DE6" w:rsidP="00576DE6">
      <w:pPr>
        <w:pStyle w:val="Akapitzlist"/>
        <w:numPr>
          <w:ilvl w:val="0"/>
          <w:numId w:val="12"/>
        </w:numPr>
      </w:pPr>
      <w:r>
        <w:t>maksymalna szerokość cięcia-  min 800 mm</w:t>
      </w:r>
    </w:p>
    <w:p w14:paraId="2383AF37" w14:textId="77777777" w:rsidR="00576DE6" w:rsidRDefault="00576DE6" w:rsidP="00576DE6">
      <w:pPr>
        <w:pStyle w:val="Akapitzlist"/>
        <w:numPr>
          <w:ilvl w:val="0"/>
          <w:numId w:val="12"/>
        </w:numPr>
      </w:pPr>
      <w:r>
        <w:t>maksymalna grubość cięcia- 110 mm</w:t>
      </w:r>
    </w:p>
    <w:p w14:paraId="0DE5880E" w14:textId="77777777" w:rsidR="00576DE6" w:rsidRDefault="00576DE6" w:rsidP="00576DE6">
      <w:pPr>
        <w:pStyle w:val="Akapitzlist"/>
        <w:numPr>
          <w:ilvl w:val="0"/>
          <w:numId w:val="12"/>
        </w:numPr>
      </w:pPr>
      <w:r>
        <w:t>minimalna długość deski- 1200 mm</w:t>
      </w:r>
    </w:p>
    <w:p w14:paraId="39A147F8" w14:textId="77777777" w:rsidR="00576DE6" w:rsidRPr="003F5420" w:rsidRDefault="00576DE6" w:rsidP="00576DE6">
      <w:pPr>
        <w:pStyle w:val="Akapitzlist"/>
        <w:numPr>
          <w:ilvl w:val="0"/>
          <w:numId w:val="12"/>
        </w:numPr>
      </w:pPr>
      <w:proofErr w:type="spellStart"/>
      <w:r w:rsidRPr="003F5420">
        <w:t>wielopiła</w:t>
      </w:r>
      <w:proofErr w:type="spellEnd"/>
      <w:r w:rsidRPr="003F5420">
        <w:t xml:space="preserve"> napędzana elektrycznie</w:t>
      </w:r>
    </w:p>
    <w:p w14:paraId="7B52C87C" w14:textId="77777777" w:rsidR="00576DE6" w:rsidRPr="003F5420" w:rsidRDefault="00576DE6" w:rsidP="00576DE6">
      <w:pPr>
        <w:pStyle w:val="Akapitzlist"/>
        <w:numPr>
          <w:ilvl w:val="0"/>
          <w:numId w:val="12"/>
        </w:numPr>
      </w:pPr>
      <w:r w:rsidRPr="003F5420">
        <w:t>silnik główny- min 30 KW</w:t>
      </w:r>
    </w:p>
    <w:p w14:paraId="31E2439F" w14:textId="77777777" w:rsidR="00576DE6" w:rsidRPr="00AE7621" w:rsidRDefault="00576DE6" w:rsidP="00576DE6">
      <w:pPr>
        <w:pStyle w:val="Akapitzlist"/>
        <w:numPr>
          <w:ilvl w:val="0"/>
          <w:numId w:val="12"/>
        </w:numPr>
        <w:rPr>
          <w:bCs/>
        </w:rPr>
      </w:pPr>
      <w:r w:rsidRPr="00592D77">
        <w:rPr>
          <w:bCs/>
        </w:rPr>
        <w:t xml:space="preserve">przynajmniej dwie piły ruchome w trakcie pracy z możliwością szybkiego dostosowania do </w:t>
      </w:r>
      <w:r w:rsidRPr="00AE7621">
        <w:rPr>
          <w:bCs/>
        </w:rPr>
        <w:t>szerokości obrabianego materiału wg wskazania operatora w programie</w:t>
      </w:r>
    </w:p>
    <w:p w14:paraId="0915E272" w14:textId="75F2D937" w:rsidR="00335D2E" w:rsidRPr="00AE7621" w:rsidRDefault="00210D09" w:rsidP="000B68DB">
      <w:pPr>
        <w:pStyle w:val="Akapitzlist"/>
        <w:numPr>
          <w:ilvl w:val="0"/>
          <w:numId w:val="12"/>
        </w:numPr>
        <w:rPr>
          <w:bCs/>
          <w:iCs/>
        </w:rPr>
      </w:pPr>
      <w:r w:rsidRPr="00AE7621">
        <w:rPr>
          <w:bCs/>
        </w:rPr>
        <w:t>piły pozycjonowane serwomechanizmem</w:t>
      </w:r>
      <w:r w:rsidR="00382C7E" w:rsidRPr="00AE7621">
        <w:rPr>
          <w:bCs/>
        </w:rPr>
        <w:t>,</w:t>
      </w:r>
      <w:r w:rsidR="005B5C1C" w:rsidRPr="00AE7621">
        <w:rPr>
          <w:bCs/>
        </w:rPr>
        <w:t xml:space="preserve"> każda głowica ma posiadać swój laser zintegrowany.</w:t>
      </w:r>
    </w:p>
    <w:p w14:paraId="799E9489" w14:textId="77777777" w:rsidR="00AE7621" w:rsidRPr="00AE7621" w:rsidRDefault="005B5C1C" w:rsidP="001D66DB">
      <w:pPr>
        <w:pStyle w:val="Akapitzlist"/>
        <w:numPr>
          <w:ilvl w:val="0"/>
          <w:numId w:val="13"/>
        </w:numPr>
      </w:pPr>
      <w:r w:rsidRPr="00AE7621">
        <w:t xml:space="preserve">możliwość programowania szerokości desek dla każdej ruchomej piły </w:t>
      </w:r>
    </w:p>
    <w:p w14:paraId="5048E6EE" w14:textId="3D40CA53" w:rsidR="00576DE6" w:rsidRPr="003F5420" w:rsidRDefault="00576DE6" w:rsidP="001D66DB">
      <w:pPr>
        <w:pStyle w:val="Akapitzlist"/>
        <w:numPr>
          <w:ilvl w:val="0"/>
          <w:numId w:val="13"/>
        </w:numPr>
      </w:pPr>
      <w:r w:rsidRPr="003F5420">
        <w:t>przemieszczanie materiału obrabianego za pomocą rolek</w:t>
      </w:r>
    </w:p>
    <w:p w14:paraId="17D00CD5" w14:textId="77777777" w:rsidR="00576DE6" w:rsidRPr="003F5420" w:rsidRDefault="00576DE6" w:rsidP="00576DE6">
      <w:pPr>
        <w:pStyle w:val="Akapitzlist"/>
        <w:numPr>
          <w:ilvl w:val="0"/>
          <w:numId w:val="13"/>
        </w:numPr>
      </w:pPr>
      <w:r w:rsidRPr="003F5420">
        <w:t>system odbioru odpadu z maszyny: maszyna musi być wyposażona w taśmociąg transportujący odpady spod maszyny oraz możliwość podłączenia wyciągu trocin</w:t>
      </w:r>
    </w:p>
    <w:p w14:paraId="23890F16" w14:textId="77777777" w:rsidR="00576DE6" w:rsidRPr="003F5420" w:rsidRDefault="00576DE6" w:rsidP="00576DE6">
      <w:pPr>
        <w:pStyle w:val="Akapitzlist"/>
        <w:numPr>
          <w:ilvl w:val="0"/>
          <w:numId w:val="13"/>
        </w:numPr>
      </w:pPr>
      <w:r w:rsidRPr="003F5420">
        <w:t>rolka dociskowa wprowadzająca materiał do maszyny</w:t>
      </w:r>
    </w:p>
    <w:p w14:paraId="0E94C4CE" w14:textId="3D69B8B4" w:rsidR="00361047" w:rsidRPr="00361047" w:rsidRDefault="00576DE6" w:rsidP="00361047">
      <w:pPr>
        <w:pStyle w:val="Akapitzlist"/>
        <w:numPr>
          <w:ilvl w:val="0"/>
          <w:numId w:val="13"/>
        </w:numPr>
        <w:rPr>
          <w:iCs/>
        </w:rPr>
      </w:pPr>
      <w:r w:rsidRPr="003F5420">
        <w:rPr>
          <w:iCs/>
        </w:rPr>
        <w:t>system laserów ułatwiający</w:t>
      </w:r>
      <w:r w:rsidR="00210D09" w:rsidRPr="003F5420">
        <w:rPr>
          <w:iCs/>
        </w:rPr>
        <w:t xml:space="preserve"> kontrole pracy maszyny przez </w:t>
      </w:r>
      <w:r w:rsidRPr="003F5420">
        <w:rPr>
          <w:iCs/>
        </w:rPr>
        <w:t>operatora</w:t>
      </w:r>
    </w:p>
    <w:p w14:paraId="6EEF0E1D" w14:textId="5C15D5B0" w:rsidR="00335D2E" w:rsidRPr="005B5C1C" w:rsidRDefault="00537909" w:rsidP="005B5C1C">
      <w:pPr>
        <w:pStyle w:val="Akapitzlist"/>
        <w:numPr>
          <w:ilvl w:val="0"/>
          <w:numId w:val="13"/>
        </w:numPr>
        <w:rPr>
          <w:iCs/>
        </w:rPr>
      </w:pPr>
      <w:r w:rsidRPr="003F5420">
        <w:rPr>
          <w:iCs/>
        </w:rPr>
        <w:t>s</w:t>
      </w:r>
      <w:r w:rsidR="00093066" w:rsidRPr="003F5420">
        <w:rPr>
          <w:iCs/>
        </w:rPr>
        <w:t>ystem wejściowy i wyjściowy zintegrowany z maszyną obrzynającą deski.</w:t>
      </w:r>
    </w:p>
    <w:p w14:paraId="1C3DE04E" w14:textId="77777777" w:rsidR="00576DE6" w:rsidRDefault="00576DE6" w:rsidP="00576DE6"/>
    <w:p w14:paraId="0CD2D0A1" w14:textId="77777777" w:rsidR="00576DE6" w:rsidRP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r w:rsidRPr="00576DE6">
        <w:rPr>
          <w:b/>
          <w:bCs/>
        </w:rPr>
        <w:t>Przenośnik z możliwością automatycznego oddzielania odpadu od materiału głównego:</w:t>
      </w:r>
    </w:p>
    <w:p w14:paraId="0E9A5E1F" w14:textId="77777777" w:rsidR="00576DE6" w:rsidRDefault="00576DE6" w:rsidP="00576DE6">
      <w:pPr>
        <w:pStyle w:val="Akapitzlist"/>
        <w:numPr>
          <w:ilvl w:val="0"/>
          <w:numId w:val="14"/>
        </w:numPr>
      </w:pPr>
      <w:r>
        <w:t xml:space="preserve">przenośnik dostosowany do cięcia desek na szerokość </w:t>
      </w:r>
    </w:p>
    <w:p w14:paraId="112E41E9" w14:textId="501ADF93" w:rsidR="00361047" w:rsidRPr="00E25A41" w:rsidRDefault="00E25A41" w:rsidP="001B4D35">
      <w:pPr>
        <w:pStyle w:val="Akapitzlist"/>
        <w:numPr>
          <w:ilvl w:val="0"/>
          <w:numId w:val="14"/>
        </w:numPr>
      </w:pPr>
      <w:r>
        <w:t>Jedna</w:t>
      </w:r>
      <w:r w:rsidR="00361047" w:rsidRPr="00AE7621">
        <w:t xml:space="preserve"> blacha separująca na stałej pozycji</w:t>
      </w:r>
      <w:r>
        <w:t>, min d</w:t>
      </w:r>
      <w:r w:rsidRPr="00E25A41">
        <w:t xml:space="preserve">ruga </w:t>
      </w:r>
      <w:r w:rsidR="00361047" w:rsidRPr="00E25A41">
        <w:t>blacha rozdzielająca ustawiana względem laser</w:t>
      </w:r>
      <w:r w:rsidR="005B5C1C" w:rsidRPr="00E25A41">
        <w:t>a</w:t>
      </w:r>
      <w:r w:rsidR="00361047" w:rsidRPr="00E25A41">
        <w:t xml:space="preserve"> oraz względem wskazania</w:t>
      </w:r>
      <w:r>
        <w:t>,</w:t>
      </w:r>
      <w:r w:rsidR="00361047" w:rsidRPr="00E25A41">
        <w:t xml:space="preserve"> na której pile </w:t>
      </w:r>
      <w:r w:rsidR="005B5C1C" w:rsidRPr="00E25A41">
        <w:t xml:space="preserve">ma się ustawić w celu odseparowania odpadu </w:t>
      </w:r>
      <w:r w:rsidR="00361047" w:rsidRPr="00E25A41">
        <w:t xml:space="preserve">(sterowana </w:t>
      </w:r>
      <w:r w:rsidR="005B5C1C" w:rsidRPr="00E25A41">
        <w:t>serwomechanizmem</w:t>
      </w:r>
      <w:r w:rsidR="00361047" w:rsidRPr="00E25A41">
        <w:t>)</w:t>
      </w:r>
    </w:p>
    <w:p w14:paraId="5319967D" w14:textId="77777777" w:rsidR="00576DE6" w:rsidRPr="00D4187F" w:rsidRDefault="00576DE6" w:rsidP="00576DE6">
      <w:pPr>
        <w:pStyle w:val="Akapitzlist"/>
        <w:numPr>
          <w:ilvl w:val="0"/>
          <w:numId w:val="14"/>
        </w:numPr>
      </w:pPr>
      <w:r w:rsidRPr="00D4187F">
        <w:t>maksymalna długość przerabianego materiału- 6,1 m</w:t>
      </w:r>
    </w:p>
    <w:p w14:paraId="17AF2157" w14:textId="77777777" w:rsidR="00576DE6" w:rsidRPr="00D4187F" w:rsidRDefault="00576DE6" w:rsidP="00576DE6">
      <w:pPr>
        <w:pStyle w:val="Akapitzlist"/>
        <w:numPr>
          <w:ilvl w:val="0"/>
          <w:numId w:val="14"/>
        </w:numPr>
      </w:pPr>
      <w:r w:rsidRPr="00D4187F">
        <w:t>szerokość rolki przenośnika-</w:t>
      </w:r>
      <w:r>
        <w:t xml:space="preserve"> </w:t>
      </w:r>
      <w:r w:rsidRPr="00D4187F">
        <w:t>900 mm</w:t>
      </w:r>
    </w:p>
    <w:p w14:paraId="349EB79C" w14:textId="77777777" w:rsidR="00576DE6" w:rsidRPr="00D4187F" w:rsidRDefault="00576DE6" w:rsidP="00576DE6">
      <w:pPr>
        <w:pStyle w:val="Akapitzlist"/>
        <w:numPr>
          <w:ilvl w:val="0"/>
          <w:numId w:val="14"/>
        </w:numPr>
      </w:pPr>
      <w:r w:rsidRPr="00D4187F">
        <w:t xml:space="preserve">wysokość </w:t>
      </w:r>
      <w:r>
        <w:t>przenośnika</w:t>
      </w:r>
      <w:r w:rsidRPr="00D4187F">
        <w:t>- 850-1300 mm</w:t>
      </w:r>
    </w:p>
    <w:p w14:paraId="47F6AD91" w14:textId="77777777" w:rsidR="00576DE6" w:rsidRDefault="00576DE6" w:rsidP="00576DE6"/>
    <w:p w14:paraId="5D6D81F8" w14:textId="77777777" w:rsidR="00576DE6" w:rsidRP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r w:rsidRPr="00576DE6">
        <w:rPr>
          <w:b/>
          <w:bCs/>
        </w:rPr>
        <w:t>Transporter rolkowy z sortowaniem lewo/prawo:</w:t>
      </w:r>
    </w:p>
    <w:p w14:paraId="4D1FEF52" w14:textId="77777777" w:rsidR="00576DE6" w:rsidRDefault="00576DE6" w:rsidP="00576DE6">
      <w:pPr>
        <w:pStyle w:val="Akapitzlist"/>
        <w:numPr>
          <w:ilvl w:val="0"/>
          <w:numId w:val="15"/>
        </w:numPr>
      </w:pPr>
      <w:r>
        <w:t>długość sortownika- 6,5 m</w:t>
      </w:r>
    </w:p>
    <w:p w14:paraId="5D2CE9AA" w14:textId="77777777" w:rsidR="00576DE6" w:rsidRDefault="00576DE6" w:rsidP="00576DE6">
      <w:pPr>
        <w:pStyle w:val="Akapitzlist"/>
        <w:numPr>
          <w:ilvl w:val="0"/>
          <w:numId w:val="15"/>
        </w:numPr>
      </w:pPr>
      <w:r>
        <w:t>szerokość rolek- min 800 mm</w:t>
      </w:r>
    </w:p>
    <w:p w14:paraId="1F0D0689" w14:textId="77777777" w:rsidR="00576DE6" w:rsidRPr="00D4187F" w:rsidRDefault="00576DE6" w:rsidP="00576DE6">
      <w:pPr>
        <w:pStyle w:val="Akapitzlist"/>
        <w:numPr>
          <w:ilvl w:val="0"/>
          <w:numId w:val="15"/>
        </w:numPr>
      </w:pPr>
      <w:r w:rsidRPr="00D4187F">
        <w:t xml:space="preserve">średnica rolek-  min 160 mm </w:t>
      </w:r>
    </w:p>
    <w:p w14:paraId="51C07F33" w14:textId="77777777" w:rsidR="00576DE6" w:rsidRPr="00D4187F" w:rsidRDefault="00576DE6" w:rsidP="00576DE6">
      <w:pPr>
        <w:pStyle w:val="Akapitzlist"/>
        <w:numPr>
          <w:ilvl w:val="0"/>
          <w:numId w:val="15"/>
        </w:numPr>
      </w:pPr>
      <w:r w:rsidRPr="00D4187F">
        <w:t xml:space="preserve">wysokość- od </w:t>
      </w:r>
      <w:r>
        <w:t>0,</w:t>
      </w:r>
      <w:r w:rsidRPr="00D4187F">
        <w:t>85-1</w:t>
      </w:r>
      <w:r>
        <w:t>,</w:t>
      </w:r>
      <w:r w:rsidRPr="00D4187F">
        <w:t>30 m</w:t>
      </w:r>
    </w:p>
    <w:p w14:paraId="60DCA1AA" w14:textId="77777777" w:rsidR="00576DE6" w:rsidRPr="00306870" w:rsidRDefault="00576DE6" w:rsidP="00576DE6">
      <w:pPr>
        <w:pStyle w:val="Akapitzlist"/>
        <w:numPr>
          <w:ilvl w:val="0"/>
          <w:numId w:val="15"/>
        </w:numPr>
      </w:pPr>
      <w:r w:rsidRPr="00306870">
        <w:t>napęd przenośnika – elektryczny</w:t>
      </w:r>
    </w:p>
    <w:p w14:paraId="0B32E44E" w14:textId="77777777" w:rsidR="00576DE6" w:rsidRPr="00306870" w:rsidRDefault="00576DE6" w:rsidP="00576DE6">
      <w:pPr>
        <w:pStyle w:val="Akapitzlist"/>
        <w:numPr>
          <w:ilvl w:val="0"/>
          <w:numId w:val="15"/>
        </w:numPr>
      </w:pPr>
      <w:r w:rsidRPr="00306870">
        <w:t>możliwość sortowania materiału na stronę lewą i na stronę prawa</w:t>
      </w:r>
    </w:p>
    <w:p w14:paraId="3A6D4D3E" w14:textId="77777777" w:rsidR="00576DE6" w:rsidRDefault="00576DE6" w:rsidP="00576DE6">
      <w:pPr>
        <w:pStyle w:val="Akapitzlist"/>
        <w:numPr>
          <w:ilvl w:val="0"/>
          <w:numId w:val="15"/>
        </w:numPr>
      </w:pPr>
      <w:r w:rsidRPr="00306870">
        <w:t>wyrzut łańcuchowy</w:t>
      </w:r>
    </w:p>
    <w:p w14:paraId="0E391340" w14:textId="77777777" w:rsidR="00576DE6" w:rsidRDefault="00576DE6" w:rsidP="00576DE6">
      <w:pPr>
        <w:pStyle w:val="Akapitzlist"/>
        <w:numPr>
          <w:ilvl w:val="0"/>
          <w:numId w:val="15"/>
        </w:numPr>
      </w:pPr>
      <w:r>
        <w:t>ilość łańcuchów- min 4.</w:t>
      </w:r>
    </w:p>
    <w:p w14:paraId="3EA43BEB" w14:textId="77777777" w:rsidR="00576DE6" w:rsidRDefault="00576DE6" w:rsidP="00576DE6">
      <w:pPr>
        <w:pStyle w:val="Akapitzlist"/>
        <w:numPr>
          <w:ilvl w:val="0"/>
          <w:numId w:val="15"/>
        </w:numPr>
      </w:pPr>
      <w:r>
        <w:lastRenderedPageBreak/>
        <w:t>rozmiar łańcucha-  16B (1”)</w:t>
      </w:r>
    </w:p>
    <w:p w14:paraId="3D9B6CA8" w14:textId="77777777" w:rsidR="00576DE6" w:rsidRDefault="00576DE6" w:rsidP="00576DE6">
      <w:pPr>
        <w:pStyle w:val="Akapitzlist"/>
        <w:numPr>
          <w:ilvl w:val="0"/>
          <w:numId w:val="15"/>
        </w:numPr>
      </w:pPr>
      <w:r>
        <w:t>automatyczne uruchamianie przenośnika po rozpoznaniu materiału</w:t>
      </w:r>
    </w:p>
    <w:p w14:paraId="0EA42B0C" w14:textId="77777777" w:rsidR="00576DE6" w:rsidRDefault="00576DE6" w:rsidP="00576DE6">
      <w:bookmarkStart w:id="3" w:name="_Hlk179798764"/>
    </w:p>
    <w:p w14:paraId="4B141FCF" w14:textId="77777777" w:rsidR="00576DE6" w:rsidRP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r w:rsidRPr="00576DE6">
        <w:rPr>
          <w:b/>
          <w:bCs/>
        </w:rPr>
        <w:t>Poprzeczny transporter łańcuchowy:</w:t>
      </w:r>
    </w:p>
    <w:p w14:paraId="5E1527BB" w14:textId="77777777" w:rsidR="00576DE6" w:rsidRDefault="00576DE6" w:rsidP="00576DE6">
      <w:pPr>
        <w:pStyle w:val="Akapitzlist"/>
        <w:numPr>
          <w:ilvl w:val="0"/>
          <w:numId w:val="16"/>
        </w:numPr>
      </w:pPr>
      <w:r>
        <w:t>liczba ramion z łańcuchami- min 4 szt.</w:t>
      </w:r>
    </w:p>
    <w:p w14:paraId="6CA22179" w14:textId="77777777" w:rsidR="00576DE6" w:rsidRDefault="00576DE6" w:rsidP="00576DE6">
      <w:pPr>
        <w:pStyle w:val="Akapitzlist"/>
        <w:numPr>
          <w:ilvl w:val="0"/>
          <w:numId w:val="16"/>
        </w:numPr>
      </w:pPr>
      <w:r>
        <w:t xml:space="preserve">długość </w:t>
      </w:r>
      <w:r w:rsidRPr="00090F7A">
        <w:t>ramion</w:t>
      </w:r>
      <w:r>
        <w:t>-</w:t>
      </w:r>
      <w:r w:rsidRPr="00090F7A">
        <w:t xml:space="preserve"> 2</w:t>
      </w:r>
      <w:r>
        <w:t xml:space="preserve"> </w:t>
      </w:r>
      <w:r w:rsidRPr="00090F7A">
        <w:t>m</w:t>
      </w:r>
    </w:p>
    <w:p w14:paraId="22EB186B" w14:textId="77777777" w:rsidR="00576DE6" w:rsidRDefault="00576DE6" w:rsidP="00576DE6">
      <w:pPr>
        <w:pStyle w:val="Akapitzlist"/>
        <w:numPr>
          <w:ilvl w:val="0"/>
          <w:numId w:val="16"/>
        </w:numPr>
      </w:pPr>
      <w:r>
        <w:t>całkowita szerokość przenośnika dostosowana do transportu materiału o długości 2,5-6,1 m</w:t>
      </w:r>
    </w:p>
    <w:p w14:paraId="30148548" w14:textId="40386CA2" w:rsidR="00576DE6" w:rsidRDefault="00576DE6" w:rsidP="00576DE6">
      <w:pPr>
        <w:pStyle w:val="Akapitzlist"/>
        <w:numPr>
          <w:ilvl w:val="0"/>
          <w:numId w:val="16"/>
        </w:numPr>
      </w:pPr>
      <w:r>
        <w:t xml:space="preserve">przestrzeń </w:t>
      </w:r>
      <w:r w:rsidR="00506992">
        <w:t>między</w:t>
      </w:r>
      <w:r>
        <w:t xml:space="preserve"> łańcuchami wypełniona blachą</w:t>
      </w:r>
    </w:p>
    <w:p w14:paraId="1E49EEC7" w14:textId="77777777" w:rsidR="00576DE6" w:rsidRPr="00A057B8" w:rsidRDefault="00576DE6" w:rsidP="00576DE6">
      <w:pPr>
        <w:pStyle w:val="Akapitzlist"/>
        <w:numPr>
          <w:ilvl w:val="0"/>
          <w:numId w:val="16"/>
        </w:numPr>
      </w:pPr>
      <w:r w:rsidRPr="00A057B8">
        <w:t>rozmiar łańcucha- min 16B (1”)</w:t>
      </w:r>
    </w:p>
    <w:p w14:paraId="155A170C" w14:textId="77777777" w:rsidR="00576DE6" w:rsidRPr="00A057B8" w:rsidRDefault="00576DE6" w:rsidP="00576DE6">
      <w:pPr>
        <w:pStyle w:val="Akapitzlist"/>
        <w:numPr>
          <w:ilvl w:val="0"/>
          <w:numId w:val="16"/>
        </w:numPr>
      </w:pPr>
      <w:r w:rsidRPr="00A057B8">
        <w:t>wysokość: 0,5-1,2 m</w:t>
      </w:r>
    </w:p>
    <w:p w14:paraId="3C32D72A" w14:textId="77777777" w:rsidR="00576DE6" w:rsidRDefault="00576DE6" w:rsidP="00576DE6">
      <w:pPr>
        <w:pStyle w:val="Akapitzlist"/>
        <w:numPr>
          <w:ilvl w:val="0"/>
          <w:numId w:val="15"/>
        </w:numPr>
      </w:pPr>
      <w:r w:rsidRPr="00A057B8">
        <w:t>transporter napędzany silnikiem elektrycznym</w:t>
      </w:r>
    </w:p>
    <w:p w14:paraId="05753BC1" w14:textId="77777777" w:rsidR="00576DE6" w:rsidRPr="00A057B8" w:rsidRDefault="00576DE6" w:rsidP="00576DE6"/>
    <w:p w14:paraId="7D821840" w14:textId="77777777" w:rsidR="00576DE6" w:rsidRPr="00A057B8" w:rsidRDefault="00576DE6" w:rsidP="00576DE6"/>
    <w:bookmarkEnd w:id="3"/>
    <w:p w14:paraId="02E957D9" w14:textId="77777777" w:rsidR="00576DE6" w:rsidRP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r w:rsidRPr="00576DE6">
        <w:rPr>
          <w:b/>
          <w:bCs/>
        </w:rPr>
        <w:t xml:space="preserve"> Poprzeczny transporter łańcuchowy:</w:t>
      </w:r>
    </w:p>
    <w:p w14:paraId="4CDBD867" w14:textId="77777777" w:rsidR="00576DE6" w:rsidRPr="00A057B8" w:rsidRDefault="00576DE6" w:rsidP="00576DE6">
      <w:pPr>
        <w:pStyle w:val="Akapitzlist"/>
        <w:numPr>
          <w:ilvl w:val="0"/>
          <w:numId w:val="17"/>
        </w:numPr>
        <w:rPr>
          <w:b/>
          <w:bCs/>
        </w:rPr>
      </w:pPr>
      <w:r w:rsidRPr="00A057B8">
        <w:t xml:space="preserve">liczba ramion z łańcuchami- min 5 szt. </w:t>
      </w:r>
    </w:p>
    <w:p w14:paraId="2909C695" w14:textId="77777777" w:rsidR="00576DE6" w:rsidRPr="00A057B8" w:rsidRDefault="00576DE6" w:rsidP="00576DE6">
      <w:pPr>
        <w:pStyle w:val="Akapitzlist"/>
        <w:numPr>
          <w:ilvl w:val="0"/>
          <w:numId w:val="17"/>
        </w:numPr>
        <w:rPr>
          <w:b/>
          <w:bCs/>
        </w:rPr>
      </w:pPr>
      <w:r w:rsidRPr="00A057B8">
        <w:t>rozmiar łańcucha min 16B (1”)</w:t>
      </w:r>
    </w:p>
    <w:p w14:paraId="77140077" w14:textId="77777777" w:rsidR="00576DE6" w:rsidRPr="00A057B8" w:rsidRDefault="00576DE6" w:rsidP="00576DE6">
      <w:pPr>
        <w:pStyle w:val="Akapitzlist"/>
        <w:numPr>
          <w:ilvl w:val="0"/>
          <w:numId w:val="17"/>
        </w:numPr>
        <w:rPr>
          <w:b/>
          <w:bCs/>
        </w:rPr>
      </w:pPr>
      <w:r w:rsidRPr="00A057B8">
        <w:t>długość ramion- 3 m</w:t>
      </w:r>
    </w:p>
    <w:p w14:paraId="5562DA3A" w14:textId="77777777" w:rsidR="00576DE6" w:rsidRPr="00A057B8" w:rsidRDefault="00576DE6" w:rsidP="00576DE6">
      <w:pPr>
        <w:pStyle w:val="Akapitzlist"/>
        <w:numPr>
          <w:ilvl w:val="0"/>
          <w:numId w:val="17"/>
        </w:numPr>
        <w:rPr>
          <w:b/>
          <w:bCs/>
        </w:rPr>
      </w:pPr>
      <w:r w:rsidRPr="00A057B8">
        <w:t>całkowita szerokość przenośnika dostosowana do transportu materiału o długości 2,5-6,1 m</w:t>
      </w:r>
    </w:p>
    <w:p w14:paraId="4C5ACCCB" w14:textId="2119933C" w:rsidR="00576DE6" w:rsidRPr="00A057B8" w:rsidRDefault="00576DE6" w:rsidP="00576DE6">
      <w:pPr>
        <w:pStyle w:val="Akapitzlist"/>
        <w:numPr>
          <w:ilvl w:val="0"/>
          <w:numId w:val="17"/>
        </w:numPr>
        <w:rPr>
          <w:b/>
          <w:bCs/>
        </w:rPr>
      </w:pPr>
      <w:r w:rsidRPr="00A057B8">
        <w:t xml:space="preserve">przestrzeń </w:t>
      </w:r>
      <w:r w:rsidR="00506992" w:rsidRPr="00A057B8">
        <w:t>między</w:t>
      </w:r>
      <w:r w:rsidRPr="00A057B8">
        <w:t xml:space="preserve"> łańcuchami wypełniona blachą</w:t>
      </w:r>
    </w:p>
    <w:p w14:paraId="526F6CE6" w14:textId="77777777" w:rsidR="00576DE6" w:rsidRPr="00A057B8" w:rsidRDefault="00576DE6" w:rsidP="00576DE6">
      <w:pPr>
        <w:pStyle w:val="Akapitzlist"/>
        <w:numPr>
          <w:ilvl w:val="0"/>
          <w:numId w:val="17"/>
        </w:numPr>
        <w:rPr>
          <w:b/>
          <w:bCs/>
        </w:rPr>
      </w:pPr>
      <w:r w:rsidRPr="00A057B8">
        <w:t>wysokość- 0,5 -1,2 m</w:t>
      </w:r>
    </w:p>
    <w:p w14:paraId="17B195A3" w14:textId="77777777" w:rsidR="00576DE6" w:rsidRPr="00A057B8" w:rsidRDefault="00576DE6" w:rsidP="00576DE6">
      <w:pPr>
        <w:pStyle w:val="Akapitzlist"/>
        <w:numPr>
          <w:ilvl w:val="0"/>
          <w:numId w:val="17"/>
        </w:numPr>
        <w:rPr>
          <w:b/>
          <w:bCs/>
        </w:rPr>
      </w:pPr>
      <w:r w:rsidRPr="00A057B8">
        <w:t>transporter napędzany silnikiem elektrycznym</w:t>
      </w:r>
    </w:p>
    <w:p w14:paraId="12C65F24" w14:textId="77777777" w:rsidR="00576DE6" w:rsidRPr="00A057B8" w:rsidRDefault="00576DE6" w:rsidP="00576DE6">
      <w:pPr>
        <w:rPr>
          <w:b/>
          <w:bCs/>
        </w:rPr>
      </w:pPr>
    </w:p>
    <w:p w14:paraId="5F3CA225" w14:textId="77777777" w:rsidR="00576DE6" w:rsidRPr="00576DE6" w:rsidRDefault="00576DE6" w:rsidP="00576DE6">
      <w:pPr>
        <w:pStyle w:val="Akapitzlist"/>
        <w:numPr>
          <w:ilvl w:val="0"/>
          <w:numId w:val="19"/>
        </w:numPr>
        <w:rPr>
          <w:b/>
          <w:bCs/>
        </w:rPr>
      </w:pPr>
      <w:r w:rsidRPr="00576DE6">
        <w:rPr>
          <w:b/>
          <w:bCs/>
        </w:rPr>
        <w:t>Poprzeczny transporter łańcuchowy</w:t>
      </w:r>
    </w:p>
    <w:p w14:paraId="34255CE1" w14:textId="77777777" w:rsidR="00576DE6" w:rsidRPr="00A057B8" w:rsidRDefault="00576DE6" w:rsidP="00576DE6">
      <w:pPr>
        <w:pStyle w:val="Akapitzlist"/>
        <w:numPr>
          <w:ilvl w:val="0"/>
          <w:numId w:val="18"/>
        </w:numPr>
        <w:rPr>
          <w:b/>
          <w:bCs/>
        </w:rPr>
      </w:pPr>
      <w:r w:rsidRPr="00A057B8">
        <w:t xml:space="preserve">liczba ramion z łańcuchami- minimum 5 szt. </w:t>
      </w:r>
    </w:p>
    <w:p w14:paraId="1868EBBF" w14:textId="77777777" w:rsidR="00576DE6" w:rsidRPr="00D4187F" w:rsidRDefault="00576DE6" w:rsidP="00576DE6">
      <w:pPr>
        <w:pStyle w:val="Akapitzlist"/>
        <w:numPr>
          <w:ilvl w:val="0"/>
          <w:numId w:val="18"/>
        </w:numPr>
        <w:rPr>
          <w:b/>
          <w:bCs/>
        </w:rPr>
      </w:pPr>
      <w:r>
        <w:t>rozmiar łańcucha- min 16B (1”)</w:t>
      </w:r>
    </w:p>
    <w:p w14:paraId="0C28C738" w14:textId="77777777" w:rsidR="00576DE6" w:rsidRPr="00D4187F" w:rsidRDefault="00576DE6" w:rsidP="00576DE6">
      <w:pPr>
        <w:pStyle w:val="Akapitzlist"/>
        <w:numPr>
          <w:ilvl w:val="0"/>
          <w:numId w:val="18"/>
        </w:numPr>
        <w:rPr>
          <w:b/>
          <w:bCs/>
        </w:rPr>
      </w:pPr>
      <w:r>
        <w:t xml:space="preserve">długość </w:t>
      </w:r>
      <w:r w:rsidRPr="00090F7A">
        <w:t>ramion</w:t>
      </w:r>
      <w:r>
        <w:t>-</w:t>
      </w:r>
      <w:r w:rsidRPr="00090F7A">
        <w:t xml:space="preserve"> </w:t>
      </w:r>
      <w:r>
        <w:t xml:space="preserve">6 </w:t>
      </w:r>
      <w:r w:rsidRPr="00090F7A">
        <w:t>m</w:t>
      </w:r>
    </w:p>
    <w:p w14:paraId="136F781A" w14:textId="77777777" w:rsidR="00576DE6" w:rsidRPr="00A057B8" w:rsidRDefault="00576DE6" w:rsidP="00576DE6">
      <w:pPr>
        <w:pStyle w:val="Akapitzlist"/>
        <w:numPr>
          <w:ilvl w:val="0"/>
          <w:numId w:val="18"/>
        </w:numPr>
        <w:rPr>
          <w:b/>
          <w:bCs/>
        </w:rPr>
      </w:pPr>
      <w:r>
        <w:t>całkowita szerokość przenośnika dostosowana do transportu materiału o długości 2,5-</w:t>
      </w:r>
      <w:r w:rsidRPr="00A057B8">
        <w:t>6,1 m</w:t>
      </w:r>
    </w:p>
    <w:p w14:paraId="365F3F3C" w14:textId="39AB5B22" w:rsidR="00576DE6" w:rsidRPr="00A057B8" w:rsidRDefault="00576DE6" w:rsidP="00576DE6">
      <w:pPr>
        <w:pStyle w:val="Akapitzlist"/>
        <w:numPr>
          <w:ilvl w:val="0"/>
          <w:numId w:val="18"/>
        </w:numPr>
        <w:rPr>
          <w:b/>
          <w:bCs/>
        </w:rPr>
      </w:pPr>
      <w:r w:rsidRPr="00A057B8">
        <w:t xml:space="preserve">przestrzeń </w:t>
      </w:r>
      <w:r w:rsidR="00506992" w:rsidRPr="00A057B8">
        <w:t>między</w:t>
      </w:r>
      <w:r w:rsidRPr="00A057B8">
        <w:t xml:space="preserve"> łańcuchami wypełniona blachą</w:t>
      </w:r>
    </w:p>
    <w:p w14:paraId="7F09A6B4" w14:textId="77777777" w:rsidR="00576DE6" w:rsidRPr="00A057B8" w:rsidRDefault="00576DE6" w:rsidP="00576DE6">
      <w:pPr>
        <w:pStyle w:val="Akapitzlist"/>
        <w:numPr>
          <w:ilvl w:val="0"/>
          <w:numId w:val="18"/>
        </w:numPr>
        <w:rPr>
          <w:b/>
          <w:bCs/>
        </w:rPr>
      </w:pPr>
      <w:r w:rsidRPr="00A057B8">
        <w:t>wysokość- 0,5 -1,2 m</w:t>
      </w:r>
    </w:p>
    <w:p w14:paraId="304D334A" w14:textId="77777777" w:rsidR="00576DE6" w:rsidRPr="00730F6F" w:rsidRDefault="00576DE6" w:rsidP="00576DE6">
      <w:pPr>
        <w:pStyle w:val="Akapitzlist"/>
        <w:numPr>
          <w:ilvl w:val="0"/>
          <w:numId w:val="18"/>
        </w:numPr>
        <w:rPr>
          <w:b/>
          <w:bCs/>
        </w:rPr>
      </w:pPr>
      <w:r w:rsidRPr="00A057B8">
        <w:t>transporter napędzany silnikiem elektrycznym</w:t>
      </w:r>
    </w:p>
    <w:p w14:paraId="28968115" w14:textId="0B347559" w:rsidR="00730F6F" w:rsidRPr="00730F6F" w:rsidRDefault="00730F6F" w:rsidP="00730F6F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F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0E2D101" w14:textId="44278CA3" w:rsidR="00730F6F" w:rsidRPr="00730F6F" w:rsidRDefault="00730F6F" w:rsidP="00896996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CEF968" w14:textId="77777777" w:rsidR="00730F6F" w:rsidRPr="00730F6F" w:rsidRDefault="00730F6F" w:rsidP="00730F6F">
      <w:pPr>
        <w:rPr>
          <w:b/>
          <w:bCs/>
        </w:rPr>
      </w:pPr>
    </w:p>
    <w:p w14:paraId="1CB566F1" w14:textId="77777777" w:rsidR="00576DE6" w:rsidRDefault="00576DE6" w:rsidP="00576DE6"/>
    <w:p w14:paraId="763AE2D8" w14:textId="77777777" w:rsidR="00576DE6" w:rsidRDefault="00576DE6" w:rsidP="00576DE6">
      <w:r>
        <w:t xml:space="preserve"> </w:t>
      </w:r>
    </w:p>
    <w:p w14:paraId="4C1D7A9E" w14:textId="77777777" w:rsidR="00C314E5" w:rsidRDefault="00C314E5"/>
    <w:sectPr w:rsidR="00C314E5" w:rsidSect="00A8788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5E0E"/>
    <w:multiLevelType w:val="hybridMultilevel"/>
    <w:tmpl w:val="13949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90F40"/>
    <w:multiLevelType w:val="hybridMultilevel"/>
    <w:tmpl w:val="66E0F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47909"/>
    <w:multiLevelType w:val="hybridMultilevel"/>
    <w:tmpl w:val="32D21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362AC"/>
    <w:multiLevelType w:val="hybridMultilevel"/>
    <w:tmpl w:val="38683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B64B4"/>
    <w:multiLevelType w:val="hybridMultilevel"/>
    <w:tmpl w:val="AF7CA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96BF9"/>
    <w:multiLevelType w:val="hybridMultilevel"/>
    <w:tmpl w:val="298A0CE6"/>
    <w:lvl w:ilvl="0" w:tplc="AF5E3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60873"/>
    <w:multiLevelType w:val="hybridMultilevel"/>
    <w:tmpl w:val="8D266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040F"/>
    <w:multiLevelType w:val="hybridMultilevel"/>
    <w:tmpl w:val="D736C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40ACE"/>
    <w:multiLevelType w:val="hybridMultilevel"/>
    <w:tmpl w:val="7DA46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F1261"/>
    <w:multiLevelType w:val="hybridMultilevel"/>
    <w:tmpl w:val="6B64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D74E6"/>
    <w:multiLevelType w:val="hybridMultilevel"/>
    <w:tmpl w:val="E2D82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2CB1"/>
    <w:multiLevelType w:val="hybridMultilevel"/>
    <w:tmpl w:val="8F88C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A1214"/>
    <w:multiLevelType w:val="hybridMultilevel"/>
    <w:tmpl w:val="9AA66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85E21"/>
    <w:multiLevelType w:val="hybridMultilevel"/>
    <w:tmpl w:val="CF4E6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B35A8"/>
    <w:multiLevelType w:val="hybridMultilevel"/>
    <w:tmpl w:val="370AC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C64A0"/>
    <w:multiLevelType w:val="hybridMultilevel"/>
    <w:tmpl w:val="53E01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F1735"/>
    <w:multiLevelType w:val="hybridMultilevel"/>
    <w:tmpl w:val="0C1CF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3364B"/>
    <w:multiLevelType w:val="hybridMultilevel"/>
    <w:tmpl w:val="22D6C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A0B71"/>
    <w:multiLevelType w:val="hybridMultilevel"/>
    <w:tmpl w:val="535C7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22314"/>
    <w:multiLevelType w:val="hybridMultilevel"/>
    <w:tmpl w:val="FAAA0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3"/>
  </w:num>
  <w:num w:numId="5">
    <w:abstractNumId w:val="14"/>
  </w:num>
  <w:num w:numId="6">
    <w:abstractNumId w:val="10"/>
  </w:num>
  <w:num w:numId="7">
    <w:abstractNumId w:val="18"/>
  </w:num>
  <w:num w:numId="8">
    <w:abstractNumId w:val="4"/>
  </w:num>
  <w:num w:numId="9">
    <w:abstractNumId w:val="19"/>
  </w:num>
  <w:num w:numId="10">
    <w:abstractNumId w:val="11"/>
  </w:num>
  <w:num w:numId="11">
    <w:abstractNumId w:val="1"/>
  </w:num>
  <w:num w:numId="12">
    <w:abstractNumId w:val="17"/>
  </w:num>
  <w:num w:numId="13">
    <w:abstractNumId w:val="12"/>
  </w:num>
  <w:num w:numId="14">
    <w:abstractNumId w:val="8"/>
  </w:num>
  <w:num w:numId="15">
    <w:abstractNumId w:val="0"/>
  </w:num>
  <w:num w:numId="16">
    <w:abstractNumId w:val="7"/>
  </w:num>
  <w:num w:numId="17">
    <w:abstractNumId w:val="9"/>
  </w:num>
  <w:num w:numId="18">
    <w:abstractNumId w:val="16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C9"/>
    <w:rsid w:val="00093066"/>
    <w:rsid w:val="000A2191"/>
    <w:rsid w:val="00164EDD"/>
    <w:rsid w:val="00177956"/>
    <w:rsid w:val="001D26A4"/>
    <w:rsid w:val="00210D09"/>
    <w:rsid w:val="002372CD"/>
    <w:rsid w:val="002876C0"/>
    <w:rsid w:val="00335D2E"/>
    <w:rsid w:val="00361047"/>
    <w:rsid w:val="0037749C"/>
    <w:rsid w:val="00382C7E"/>
    <w:rsid w:val="003B2BDF"/>
    <w:rsid w:val="003F5420"/>
    <w:rsid w:val="004B7896"/>
    <w:rsid w:val="004D69AD"/>
    <w:rsid w:val="00506992"/>
    <w:rsid w:val="00537909"/>
    <w:rsid w:val="00576DE6"/>
    <w:rsid w:val="00592D77"/>
    <w:rsid w:val="005B5C1C"/>
    <w:rsid w:val="00730F6F"/>
    <w:rsid w:val="007C3FDE"/>
    <w:rsid w:val="00864050"/>
    <w:rsid w:val="00896996"/>
    <w:rsid w:val="008F0715"/>
    <w:rsid w:val="00990E03"/>
    <w:rsid w:val="009956F4"/>
    <w:rsid w:val="00A6680C"/>
    <w:rsid w:val="00AE7621"/>
    <w:rsid w:val="00B24524"/>
    <w:rsid w:val="00B34E48"/>
    <w:rsid w:val="00BA3C97"/>
    <w:rsid w:val="00BD145E"/>
    <w:rsid w:val="00C2017C"/>
    <w:rsid w:val="00C314E5"/>
    <w:rsid w:val="00C36D6E"/>
    <w:rsid w:val="00CF69C9"/>
    <w:rsid w:val="00DA01A3"/>
    <w:rsid w:val="00DA0557"/>
    <w:rsid w:val="00DE6EF8"/>
    <w:rsid w:val="00DF14E7"/>
    <w:rsid w:val="00E25A41"/>
    <w:rsid w:val="00E5617F"/>
    <w:rsid w:val="00F177F1"/>
    <w:rsid w:val="00F418DB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8620"/>
  <w15:chartTrackingRefBased/>
  <w15:docId w15:val="{ECE7E1C5-CF4E-48F5-87F3-DE02359B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6D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DE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6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6DE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DE6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730F6F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6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6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5</Pages>
  <Words>1296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Maras</dc:creator>
  <cp:keywords/>
  <dc:description/>
  <cp:lastModifiedBy>.</cp:lastModifiedBy>
  <cp:revision>7</cp:revision>
  <dcterms:created xsi:type="dcterms:W3CDTF">2025-01-03T11:48:00Z</dcterms:created>
  <dcterms:modified xsi:type="dcterms:W3CDTF">2025-01-13T13:21:00Z</dcterms:modified>
</cp:coreProperties>
</file>