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25ECA" w14:textId="61613F07" w:rsidR="00184F48" w:rsidRPr="00BD5CC0" w:rsidRDefault="001D0CB0" w:rsidP="00BD5CC0">
      <w:pPr>
        <w:spacing w:before="120" w:after="120"/>
        <w:jc w:val="right"/>
        <w:rPr>
          <w:rFonts w:ascii="Bookman Old Style" w:hAnsi="Bookman Old Style" w:cs="Arial"/>
          <w:b/>
          <w:bCs/>
          <w:sz w:val="16"/>
          <w:szCs w:val="16"/>
        </w:rPr>
      </w:pPr>
      <w:r w:rsidRPr="00BD5CC0">
        <w:rPr>
          <w:rFonts w:ascii="Bookman Old Style" w:hAnsi="Bookman Old Style" w:cs="Arial"/>
          <w:b/>
          <w:sz w:val="16"/>
          <w:szCs w:val="16"/>
        </w:rPr>
        <w:t xml:space="preserve">Załącznik nr </w:t>
      </w:r>
      <w:r w:rsidR="008D0782">
        <w:rPr>
          <w:rFonts w:ascii="Bookman Old Style" w:hAnsi="Bookman Old Style" w:cs="Arial"/>
          <w:b/>
          <w:sz w:val="16"/>
          <w:szCs w:val="16"/>
        </w:rPr>
        <w:t>3</w:t>
      </w:r>
      <w:r w:rsidR="00BB6B95" w:rsidRPr="00BD5CC0">
        <w:rPr>
          <w:rFonts w:ascii="Bookman Old Style" w:hAnsi="Bookman Old Style"/>
          <w:b/>
          <w:sz w:val="16"/>
          <w:szCs w:val="16"/>
        </w:rPr>
        <w:t xml:space="preserve"> </w:t>
      </w:r>
      <w:r w:rsidR="00BB6B95" w:rsidRPr="00BD5CC0">
        <w:rPr>
          <w:rFonts w:ascii="Bookman Old Style" w:hAnsi="Bookman Old Style"/>
          <w:b/>
          <w:sz w:val="16"/>
          <w:szCs w:val="16"/>
        </w:rPr>
        <w:br/>
      </w:r>
      <w:r w:rsidR="00583612" w:rsidRPr="00BD5CC0">
        <w:rPr>
          <w:rFonts w:ascii="Bookman Old Style" w:hAnsi="Bookman Old Style" w:cs="Arial"/>
          <w:b/>
          <w:sz w:val="16"/>
          <w:szCs w:val="16"/>
        </w:rPr>
        <w:t xml:space="preserve">do Zapytania ofertowego </w:t>
      </w:r>
      <w:r w:rsidR="00FE291B" w:rsidRPr="00BD5CC0">
        <w:rPr>
          <w:rFonts w:ascii="Bookman Old Style" w:hAnsi="Bookman Old Style" w:cs="Arial"/>
          <w:b/>
          <w:sz w:val="16"/>
          <w:szCs w:val="16"/>
        </w:rPr>
        <w:t>nr</w:t>
      </w:r>
      <w:r w:rsidR="002D39CC" w:rsidRPr="00BD5CC0">
        <w:rPr>
          <w:rFonts w:ascii="Bookman Old Style" w:hAnsi="Bookman Old Style" w:cs="Arial"/>
          <w:b/>
          <w:bCs/>
          <w:sz w:val="16"/>
          <w:szCs w:val="16"/>
        </w:rPr>
        <w:t xml:space="preserve"> </w:t>
      </w:r>
      <w:r w:rsidR="003F08A3">
        <w:rPr>
          <w:rFonts w:ascii="Bookman Old Style" w:hAnsi="Bookman Old Style" w:cs="Arial"/>
          <w:b/>
          <w:bCs/>
          <w:sz w:val="16"/>
          <w:szCs w:val="16"/>
        </w:rPr>
        <w:t>3</w:t>
      </w:r>
      <w:r w:rsidR="002D39CC" w:rsidRPr="00BD5CC0">
        <w:rPr>
          <w:rFonts w:ascii="Bookman Old Style" w:hAnsi="Bookman Old Style" w:cs="Arial"/>
          <w:b/>
          <w:bCs/>
          <w:sz w:val="16"/>
          <w:szCs w:val="16"/>
        </w:rPr>
        <w:t>/</w:t>
      </w:r>
      <w:r w:rsidR="00BB0345">
        <w:rPr>
          <w:rFonts w:ascii="Bookman Old Style" w:hAnsi="Bookman Old Style" w:cs="Arial"/>
          <w:b/>
          <w:bCs/>
          <w:sz w:val="16"/>
          <w:szCs w:val="16"/>
        </w:rPr>
        <w:t>1/</w:t>
      </w:r>
      <w:r w:rsidR="002D39CC" w:rsidRPr="00BD5CC0">
        <w:rPr>
          <w:rFonts w:ascii="Bookman Old Style" w:hAnsi="Bookman Old Style" w:cs="Arial"/>
          <w:b/>
          <w:bCs/>
          <w:sz w:val="16"/>
          <w:szCs w:val="16"/>
        </w:rPr>
        <w:t>ECE</w:t>
      </w:r>
    </w:p>
    <w:p w14:paraId="06F2EFAF" w14:textId="1BDC2BD2" w:rsidR="00222EFF" w:rsidRPr="00975C70" w:rsidRDefault="008A5574" w:rsidP="00A42656">
      <w:pPr>
        <w:tabs>
          <w:tab w:val="center" w:pos="4422"/>
          <w:tab w:val="left" w:pos="7360"/>
        </w:tabs>
        <w:spacing w:before="120" w:after="120" w:line="240" w:lineRule="auto"/>
        <w:jc w:val="center"/>
        <w:rPr>
          <w:rFonts w:ascii="Bookman Old Style" w:hAnsi="Bookman Old Style"/>
          <w:b/>
          <w:color w:val="0D0D0D" w:themeColor="text1" w:themeTint="F2"/>
          <w:sz w:val="28"/>
          <w:szCs w:val="28"/>
          <w:lang w:eastAsia="pl-PL"/>
        </w:rPr>
      </w:pPr>
      <w:r w:rsidRPr="00975C70">
        <w:rPr>
          <w:rFonts w:ascii="Bookman Old Style" w:hAnsi="Bookman Old Style"/>
          <w:b/>
          <w:color w:val="0D0D0D" w:themeColor="text1" w:themeTint="F2"/>
          <w:sz w:val="28"/>
          <w:szCs w:val="28"/>
          <w:lang w:eastAsia="pl-PL"/>
        </w:rPr>
        <w:t xml:space="preserve">Formularz </w:t>
      </w:r>
      <w:r w:rsidR="00C555B5" w:rsidRPr="00975C70">
        <w:rPr>
          <w:rFonts w:ascii="Bookman Old Style" w:hAnsi="Bookman Old Style"/>
          <w:b/>
          <w:color w:val="0D0D0D" w:themeColor="text1" w:themeTint="F2"/>
          <w:sz w:val="28"/>
          <w:szCs w:val="28"/>
          <w:lang w:eastAsia="pl-PL"/>
        </w:rPr>
        <w:t>ofertowy</w:t>
      </w:r>
    </w:p>
    <w:p w14:paraId="295514E6" w14:textId="1074F0EB" w:rsidR="00222EFF" w:rsidRPr="00BD5CC0" w:rsidRDefault="00222EFF" w:rsidP="00BD5CC0">
      <w:pPr>
        <w:widowControl w:val="0"/>
        <w:suppressAutoHyphens/>
        <w:overflowPunct w:val="0"/>
        <w:autoSpaceDE w:val="0"/>
        <w:spacing w:after="0" w:line="240" w:lineRule="auto"/>
        <w:ind w:right="170"/>
        <w:jc w:val="both"/>
        <w:textAlignment w:val="baseline"/>
        <w:rPr>
          <w:rFonts w:ascii="Bookman Old Style" w:hAnsi="Bookman Old Style"/>
          <w:sz w:val="16"/>
          <w:szCs w:val="16"/>
        </w:rPr>
      </w:pPr>
      <w:r w:rsidRPr="00BD5CC0">
        <w:rPr>
          <w:rFonts w:ascii="Bookman Old Style" w:hAnsi="Bookman Old Style"/>
          <w:bCs/>
          <w:sz w:val="16"/>
          <w:szCs w:val="16"/>
        </w:rPr>
        <w:t xml:space="preserve">dla zamówienia w ramach realizacji </w:t>
      </w:r>
      <w:r w:rsidRPr="00BD5CC0">
        <w:rPr>
          <w:rFonts w:ascii="Bookman Old Style" w:hAnsi="Bookman Old Style" w:cs="Arial"/>
          <w:color w:val="000000" w:themeColor="text1"/>
          <w:sz w:val="16"/>
          <w:szCs w:val="16"/>
        </w:rPr>
        <w:t xml:space="preserve">projektu pn.: </w:t>
      </w:r>
      <w:bookmarkStart w:id="0" w:name="_Hlk180685574"/>
      <w:r w:rsidR="002D39CC" w:rsidRPr="00BD5CC0">
        <w:rPr>
          <w:rFonts w:ascii="Bookman Old Style" w:hAnsi="Bookman Old Style"/>
          <w:b/>
          <w:bCs/>
          <w:sz w:val="16"/>
          <w:szCs w:val="16"/>
        </w:rPr>
        <w:t xml:space="preserve">,,Szkoły przyszłości – wsparcie jakości kształcenia ogólnego w SP </w:t>
      </w:r>
      <w:proofErr w:type="spellStart"/>
      <w:r w:rsidR="002D39CC" w:rsidRPr="00BD5CC0">
        <w:rPr>
          <w:rFonts w:ascii="Bookman Old Style" w:hAnsi="Bookman Old Style"/>
          <w:b/>
          <w:bCs/>
          <w:sz w:val="16"/>
          <w:szCs w:val="16"/>
        </w:rPr>
        <w:t>EuroSzkoła</w:t>
      </w:r>
      <w:proofErr w:type="spellEnd"/>
      <w:r w:rsidR="002D39CC" w:rsidRPr="00BD5CC0">
        <w:rPr>
          <w:rFonts w:ascii="Bookman Old Style" w:hAnsi="Bookman Old Style"/>
          <w:b/>
          <w:bCs/>
          <w:sz w:val="16"/>
          <w:szCs w:val="16"/>
        </w:rPr>
        <w:t xml:space="preserve"> i Prywatnym Liceum Ogólnokształcącym </w:t>
      </w:r>
      <w:r w:rsidR="00BD5CC0">
        <w:rPr>
          <w:rFonts w:ascii="Bookman Old Style" w:hAnsi="Bookman Old Style"/>
          <w:b/>
          <w:bCs/>
          <w:sz w:val="16"/>
          <w:szCs w:val="16"/>
        </w:rPr>
        <w:br/>
      </w:r>
      <w:r w:rsidR="002D39CC" w:rsidRPr="00BD5CC0">
        <w:rPr>
          <w:rFonts w:ascii="Bookman Old Style" w:hAnsi="Bookman Old Style"/>
          <w:b/>
          <w:bCs/>
          <w:sz w:val="16"/>
          <w:szCs w:val="16"/>
        </w:rPr>
        <w:t>w Koszalinie</w:t>
      </w:r>
      <w:r w:rsidR="002D39CC" w:rsidRPr="00BD5CC0">
        <w:rPr>
          <w:rFonts w:ascii="Bookman Old Style" w:hAnsi="Bookman Old Style"/>
          <w:sz w:val="16"/>
          <w:szCs w:val="16"/>
        </w:rPr>
        <w:t>” realizowanego w ramach Programu Fundusze Europejskie dla Pomorza Zachodniego 2021-2027, współfinansowanego ze środków Europejskiego Funduszu Społecznego Plus, Priorytet 6. Fundusze Europejskie na rzecz aktywnego Pomorza Zachodniego, Działanie 6.9. Edukacja ogólna, Numer naboru: FEPZ.06.09-IP.01-001/23. Beneficjentem projektu jest Fundacja Oświatowa - Europejskie Centrum Edukacyjne z siedzibą w Koszalinie</w:t>
      </w:r>
      <w:bookmarkEnd w:id="0"/>
    </w:p>
    <w:p w14:paraId="4CA46113" w14:textId="0C66BD8B" w:rsidR="00806EC8" w:rsidRPr="00975C70" w:rsidRDefault="00BB6B95" w:rsidP="00222EFF">
      <w:pPr>
        <w:pStyle w:val="Akapitzlist"/>
        <w:numPr>
          <w:ilvl w:val="0"/>
          <w:numId w:val="26"/>
        </w:numPr>
        <w:tabs>
          <w:tab w:val="center" w:pos="4422"/>
          <w:tab w:val="left" w:pos="7360"/>
        </w:tabs>
        <w:spacing w:before="120" w:after="120" w:line="240" w:lineRule="auto"/>
        <w:jc w:val="both"/>
        <w:rPr>
          <w:rFonts w:ascii="Bookman Old Style" w:hAnsi="Bookman Old Style"/>
          <w:b/>
          <w:color w:val="0D0D0D" w:themeColor="text1" w:themeTint="F2"/>
          <w:sz w:val="20"/>
          <w:szCs w:val="20"/>
          <w:lang w:eastAsia="pl-PL"/>
        </w:rPr>
      </w:pPr>
      <w:r w:rsidRPr="00975C70">
        <w:rPr>
          <w:rFonts w:ascii="Bookman Old Style" w:hAnsi="Bookman Old Style"/>
          <w:b/>
          <w:color w:val="0D0D0D" w:themeColor="text1" w:themeTint="F2"/>
          <w:sz w:val="20"/>
          <w:szCs w:val="20"/>
          <w:lang w:eastAsia="pl-PL"/>
        </w:rPr>
        <w:t>Dane Oferenta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9072"/>
      </w:tblGrid>
      <w:tr w:rsidR="004F7D87" w:rsidRPr="00975C70" w14:paraId="206F8CEB" w14:textId="77777777" w:rsidTr="00A42656">
        <w:tc>
          <w:tcPr>
            <w:tcW w:w="4531" w:type="dxa"/>
          </w:tcPr>
          <w:p w14:paraId="5796BA41" w14:textId="63310252" w:rsidR="004F7D87" w:rsidRPr="00975C70" w:rsidRDefault="004F7D87" w:rsidP="00AB79BE">
            <w:pPr>
              <w:spacing w:before="120" w:after="120" w:line="240" w:lineRule="auto"/>
              <w:rPr>
                <w:rFonts w:ascii="Bookman Old Style" w:hAnsi="Bookman Old Style" w:cs="Arial"/>
                <w:b/>
                <w:bCs/>
                <w:color w:val="0D0D0D" w:themeColor="text1" w:themeTint="F2"/>
                <w:sz w:val="18"/>
                <w:szCs w:val="18"/>
              </w:rPr>
            </w:pPr>
            <w:r w:rsidRPr="00975C70">
              <w:rPr>
                <w:rFonts w:ascii="Bookman Old Style" w:hAnsi="Bookman Old Style" w:cs="Arial"/>
                <w:b/>
                <w:bCs/>
                <w:color w:val="0D0D0D" w:themeColor="text1" w:themeTint="F2"/>
                <w:sz w:val="18"/>
                <w:szCs w:val="18"/>
              </w:rPr>
              <w:t xml:space="preserve">Nazwa </w:t>
            </w:r>
            <w:r w:rsidR="00BB6B95" w:rsidRPr="00975C70">
              <w:rPr>
                <w:rFonts w:ascii="Bookman Old Style" w:hAnsi="Bookman Old Style" w:cs="Arial"/>
                <w:b/>
                <w:bCs/>
                <w:color w:val="0D0D0D" w:themeColor="text1" w:themeTint="F2"/>
                <w:sz w:val="18"/>
                <w:szCs w:val="18"/>
              </w:rPr>
              <w:t>podmiotu</w:t>
            </w:r>
          </w:p>
        </w:tc>
        <w:tc>
          <w:tcPr>
            <w:tcW w:w="9072" w:type="dxa"/>
          </w:tcPr>
          <w:p w14:paraId="4C743058" w14:textId="77777777" w:rsidR="004F7D87" w:rsidRPr="00975C70" w:rsidRDefault="004F7D87" w:rsidP="00AB79BE">
            <w:pPr>
              <w:spacing w:before="120" w:after="120" w:line="240" w:lineRule="auto"/>
              <w:rPr>
                <w:rFonts w:ascii="Bookman Old Style" w:hAnsi="Bookman Old Style" w:cs="Arial"/>
                <w:color w:val="0D0D0D" w:themeColor="text1" w:themeTint="F2"/>
                <w:sz w:val="20"/>
                <w:szCs w:val="20"/>
              </w:rPr>
            </w:pPr>
          </w:p>
        </w:tc>
      </w:tr>
      <w:tr w:rsidR="004F7D87" w:rsidRPr="00975C70" w14:paraId="72253859" w14:textId="77777777" w:rsidTr="00A42656">
        <w:tc>
          <w:tcPr>
            <w:tcW w:w="4531" w:type="dxa"/>
          </w:tcPr>
          <w:p w14:paraId="5359BACC" w14:textId="77777777" w:rsidR="004F7D87" w:rsidRPr="00975C70" w:rsidRDefault="009E2AF7" w:rsidP="00AB79BE">
            <w:pPr>
              <w:spacing w:before="120" w:after="120" w:line="240" w:lineRule="auto"/>
              <w:rPr>
                <w:rFonts w:ascii="Bookman Old Style" w:hAnsi="Bookman Old Style" w:cs="Arial"/>
                <w:b/>
                <w:bCs/>
                <w:color w:val="0D0D0D" w:themeColor="text1" w:themeTint="F2"/>
                <w:sz w:val="18"/>
                <w:szCs w:val="18"/>
              </w:rPr>
            </w:pPr>
            <w:r w:rsidRPr="00975C70">
              <w:rPr>
                <w:rFonts w:ascii="Bookman Old Style" w:hAnsi="Bookman Old Style" w:cs="Arial"/>
                <w:b/>
                <w:bCs/>
                <w:color w:val="0D0D0D" w:themeColor="text1" w:themeTint="F2"/>
                <w:sz w:val="18"/>
                <w:szCs w:val="18"/>
              </w:rPr>
              <w:t>Adres</w:t>
            </w:r>
          </w:p>
          <w:p w14:paraId="6EBCFC6E" w14:textId="77777777" w:rsidR="009E2AF7" w:rsidRPr="00975C70" w:rsidRDefault="009E2AF7" w:rsidP="009E2AF7">
            <w:pPr>
              <w:spacing w:after="0" w:line="240" w:lineRule="auto"/>
              <w:rPr>
                <w:rFonts w:ascii="Bookman Old Style" w:hAnsi="Bookman Old Style" w:cs="Arial"/>
                <w:i/>
                <w:iCs/>
                <w:color w:val="0D0D0D" w:themeColor="text1" w:themeTint="F2"/>
                <w:sz w:val="14"/>
                <w:szCs w:val="14"/>
              </w:rPr>
            </w:pPr>
            <w:r w:rsidRPr="00975C70">
              <w:rPr>
                <w:rFonts w:ascii="Bookman Old Style" w:hAnsi="Bookman Old Style" w:cs="Arial"/>
                <w:i/>
                <w:iCs/>
                <w:color w:val="0D0D0D" w:themeColor="text1" w:themeTint="F2"/>
                <w:sz w:val="14"/>
                <w:szCs w:val="14"/>
              </w:rPr>
              <w:t xml:space="preserve">(ulica nr budynku/lokalu, </w:t>
            </w:r>
          </w:p>
          <w:p w14:paraId="727DCAE4" w14:textId="15BF80CD" w:rsidR="009E2AF7" w:rsidRPr="00975C70" w:rsidRDefault="009E2AF7" w:rsidP="009E2AF7">
            <w:pPr>
              <w:spacing w:after="0" w:line="240" w:lineRule="auto"/>
              <w:rPr>
                <w:rFonts w:ascii="Bookman Old Style" w:hAnsi="Bookman Old Style" w:cs="Arial"/>
                <w:i/>
                <w:iCs/>
                <w:color w:val="0D0D0D" w:themeColor="text1" w:themeTint="F2"/>
                <w:sz w:val="18"/>
                <w:szCs w:val="18"/>
              </w:rPr>
            </w:pPr>
            <w:r w:rsidRPr="00975C70">
              <w:rPr>
                <w:rFonts w:ascii="Bookman Old Style" w:hAnsi="Bookman Old Style" w:cs="Arial"/>
                <w:i/>
                <w:iCs/>
                <w:color w:val="0D0D0D" w:themeColor="text1" w:themeTint="F2"/>
                <w:sz w:val="14"/>
                <w:szCs w:val="14"/>
              </w:rPr>
              <w:t>kod pocztowy, miejscowość</w:t>
            </w:r>
          </w:p>
        </w:tc>
        <w:tc>
          <w:tcPr>
            <w:tcW w:w="9072" w:type="dxa"/>
          </w:tcPr>
          <w:p w14:paraId="5EDD7D85" w14:textId="77777777" w:rsidR="004F7D87" w:rsidRPr="00975C70" w:rsidRDefault="004F7D87" w:rsidP="00AB79BE">
            <w:pPr>
              <w:spacing w:before="120" w:after="120" w:line="240" w:lineRule="auto"/>
              <w:rPr>
                <w:rFonts w:ascii="Bookman Old Style" w:hAnsi="Bookman Old Style" w:cs="Arial"/>
                <w:color w:val="0D0D0D" w:themeColor="text1" w:themeTint="F2"/>
                <w:sz w:val="20"/>
                <w:szCs w:val="20"/>
              </w:rPr>
            </w:pPr>
          </w:p>
        </w:tc>
      </w:tr>
      <w:tr w:rsidR="004F7D87" w:rsidRPr="00975C70" w14:paraId="3FEA4497" w14:textId="77777777" w:rsidTr="00A42656">
        <w:tc>
          <w:tcPr>
            <w:tcW w:w="4531" w:type="dxa"/>
          </w:tcPr>
          <w:p w14:paraId="18EF90CA" w14:textId="77777777" w:rsidR="004F7D87" w:rsidRPr="00975C70" w:rsidRDefault="004F7D87" w:rsidP="00AB79BE">
            <w:pPr>
              <w:spacing w:before="120" w:after="120" w:line="240" w:lineRule="auto"/>
              <w:rPr>
                <w:rFonts w:ascii="Bookman Old Style" w:hAnsi="Bookman Old Style" w:cs="Arial"/>
                <w:b/>
                <w:bCs/>
                <w:color w:val="0D0D0D" w:themeColor="text1" w:themeTint="F2"/>
                <w:sz w:val="18"/>
                <w:szCs w:val="18"/>
              </w:rPr>
            </w:pPr>
            <w:r w:rsidRPr="00975C70">
              <w:rPr>
                <w:rFonts w:ascii="Bookman Old Style" w:hAnsi="Bookman Old Style" w:cs="Arial"/>
                <w:b/>
                <w:bCs/>
                <w:color w:val="0D0D0D" w:themeColor="text1" w:themeTint="F2"/>
                <w:sz w:val="18"/>
                <w:szCs w:val="18"/>
              </w:rPr>
              <w:t>NIP</w:t>
            </w:r>
          </w:p>
        </w:tc>
        <w:tc>
          <w:tcPr>
            <w:tcW w:w="9072" w:type="dxa"/>
          </w:tcPr>
          <w:p w14:paraId="399262EF" w14:textId="77777777" w:rsidR="004F7D87" w:rsidRPr="00975C70" w:rsidRDefault="004F7D87" w:rsidP="00AB79BE">
            <w:pPr>
              <w:spacing w:before="120" w:after="120" w:line="240" w:lineRule="auto"/>
              <w:rPr>
                <w:rFonts w:ascii="Bookman Old Style" w:hAnsi="Bookman Old Style" w:cs="Arial"/>
                <w:color w:val="0D0D0D" w:themeColor="text1" w:themeTint="F2"/>
                <w:sz w:val="20"/>
                <w:szCs w:val="20"/>
              </w:rPr>
            </w:pPr>
          </w:p>
        </w:tc>
      </w:tr>
      <w:tr w:rsidR="004F7D87" w:rsidRPr="00975C70" w14:paraId="283712B8" w14:textId="77777777" w:rsidTr="00A42656">
        <w:tc>
          <w:tcPr>
            <w:tcW w:w="4531" w:type="dxa"/>
          </w:tcPr>
          <w:p w14:paraId="19561F90" w14:textId="3FA9F011" w:rsidR="004F7D87" w:rsidRPr="00975C70" w:rsidRDefault="00F54DC0" w:rsidP="00AB79BE">
            <w:pPr>
              <w:spacing w:before="120" w:after="120" w:line="240" w:lineRule="auto"/>
              <w:rPr>
                <w:rFonts w:ascii="Bookman Old Style" w:hAnsi="Bookman Old Style" w:cs="Arial"/>
                <w:b/>
                <w:bCs/>
                <w:color w:val="0D0D0D" w:themeColor="text1" w:themeTint="F2"/>
                <w:sz w:val="18"/>
                <w:szCs w:val="18"/>
              </w:rPr>
            </w:pPr>
            <w:r w:rsidRPr="00975C70">
              <w:rPr>
                <w:rFonts w:ascii="Bookman Old Style" w:hAnsi="Bookman Old Style" w:cs="Arial"/>
                <w:b/>
                <w:bCs/>
                <w:color w:val="0D0D0D" w:themeColor="text1" w:themeTint="F2"/>
                <w:sz w:val="18"/>
                <w:szCs w:val="18"/>
              </w:rPr>
              <w:t>KRS (jeżeli dotyczy)</w:t>
            </w:r>
          </w:p>
        </w:tc>
        <w:tc>
          <w:tcPr>
            <w:tcW w:w="9072" w:type="dxa"/>
          </w:tcPr>
          <w:p w14:paraId="18058E76" w14:textId="77777777" w:rsidR="004F7D87" w:rsidRPr="00975C70" w:rsidRDefault="004F7D87" w:rsidP="00AB79BE">
            <w:pPr>
              <w:spacing w:before="120" w:after="120" w:line="240" w:lineRule="auto"/>
              <w:rPr>
                <w:rFonts w:ascii="Bookman Old Style" w:hAnsi="Bookman Old Style" w:cs="Arial"/>
                <w:color w:val="0D0D0D" w:themeColor="text1" w:themeTint="F2"/>
                <w:sz w:val="20"/>
                <w:szCs w:val="20"/>
              </w:rPr>
            </w:pPr>
          </w:p>
        </w:tc>
      </w:tr>
      <w:tr w:rsidR="004F7D87" w:rsidRPr="00975C70" w14:paraId="16A3798F" w14:textId="77777777" w:rsidTr="00A42656">
        <w:tc>
          <w:tcPr>
            <w:tcW w:w="4531" w:type="dxa"/>
          </w:tcPr>
          <w:p w14:paraId="270C7D8B" w14:textId="77777777" w:rsidR="004F7D87" w:rsidRPr="00975C70" w:rsidRDefault="004F7D87" w:rsidP="00AB79BE">
            <w:pPr>
              <w:spacing w:before="120" w:after="120" w:line="240" w:lineRule="auto"/>
              <w:rPr>
                <w:rFonts w:ascii="Bookman Old Style" w:hAnsi="Bookman Old Style" w:cs="Arial"/>
                <w:b/>
                <w:bCs/>
                <w:color w:val="0D0D0D" w:themeColor="text1" w:themeTint="F2"/>
                <w:sz w:val="18"/>
                <w:szCs w:val="18"/>
              </w:rPr>
            </w:pPr>
            <w:r w:rsidRPr="00975C70">
              <w:rPr>
                <w:rFonts w:ascii="Bookman Old Style" w:hAnsi="Bookman Old Style" w:cs="Arial"/>
                <w:b/>
                <w:bCs/>
                <w:color w:val="0D0D0D" w:themeColor="text1" w:themeTint="F2"/>
                <w:sz w:val="18"/>
                <w:szCs w:val="18"/>
              </w:rPr>
              <w:t>Telefon</w:t>
            </w:r>
          </w:p>
        </w:tc>
        <w:tc>
          <w:tcPr>
            <w:tcW w:w="9072" w:type="dxa"/>
          </w:tcPr>
          <w:p w14:paraId="2538FF36" w14:textId="77777777" w:rsidR="004F7D87" w:rsidRPr="00975C70" w:rsidRDefault="004F7D87" w:rsidP="00AB79BE">
            <w:pPr>
              <w:spacing w:before="120" w:after="120" w:line="240" w:lineRule="auto"/>
              <w:rPr>
                <w:rFonts w:ascii="Bookman Old Style" w:hAnsi="Bookman Old Style" w:cs="Arial"/>
                <w:color w:val="0D0D0D" w:themeColor="text1" w:themeTint="F2"/>
                <w:sz w:val="20"/>
                <w:szCs w:val="20"/>
              </w:rPr>
            </w:pPr>
          </w:p>
        </w:tc>
      </w:tr>
      <w:tr w:rsidR="004F7D87" w:rsidRPr="00975C70" w14:paraId="4BC51117" w14:textId="77777777" w:rsidTr="00A42656">
        <w:tc>
          <w:tcPr>
            <w:tcW w:w="4531" w:type="dxa"/>
          </w:tcPr>
          <w:p w14:paraId="187B2C9B" w14:textId="77777777" w:rsidR="004F7D87" w:rsidRPr="00975C70" w:rsidRDefault="004F7D87" w:rsidP="00AB79BE">
            <w:pPr>
              <w:spacing w:before="120" w:after="120" w:line="240" w:lineRule="auto"/>
              <w:rPr>
                <w:rFonts w:ascii="Bookman Old Style" w:hAnsi="Bookman Old Style" w:cs="Arial"/>
                <w:b/>
                <w:bCs/>
                <w:color w:val="0D0D0D" w:themeColor="text1" w:themeTint="F2"/>
                <w:sz w:val="18"/>
                <w:szCs w:val="18"/>
              </w:rPr>
            </w:pPr>
            <w:r w:rsidRPr="00975C70">
              <w:rPr>
                <w:rFonts w:ascii="Bookman Old Style" w:hAnsi="Bookman Old Style" w:cs="Arial"/>
                <w:b/>
                <w:bCs/>
                <w:color w:val="0D0D0D" w:themeColor="text1" w:themeTint="F2"/>
                <w:sz w:val="18"/>
                <w:szCs w:val="18"/>
              </w:rPr>
              <w:t>Adres e-mail</w:t>
            </w:r>
          </w:p>
        </w:tc>
        <w:tc>
          <w:tcPr>
            <w:tcW w:w="9072" w:type="dxa"/>
          </w:tcPr>
          <w:p w14:paraId="486AFEFD" w14:textId="77777777" w:rsidR="004F7D87" w:rsidRPr="00975C70" w:rsidRDefault="004F7D87" w:rsidP="00AB79BE">
            <w:pPr>
              <w:spacing w:before="120" w:after="120" w:line="240" w:lineRule="auto"/>
              <w:rPr>
                <w:rFonts w:ascii="Bookman Old Style" w:hAnsi="Bookman Old Style" w:cs="Arial"/>
                <w:color w:val="0D0D0D" w:themeColor="text1" w:themeTint="F2"/>
                <w:sz w:val="20"/>
                <w:szCs w:val="20"/>
              </w:rPr>
            </w:pPr>
          </w:p>
        </w:tc>
      </w:tr>
      <w:tr w:rsidR="004F7D87" w:rsidRPr="00975C70" w14:paraId="4D949896" w14:textId="77777777" w:rsidTr="00A42656">
        <w:tc>
          <w:tcPr>
            <w:tcW w:w="4531" w:type="dxa"/>
          </w:tcPr>
          <w:p w14:paraId="641436C1" w14:textId="77777777" w:rsidR="009E2AF7" w:rsidRPr="00975C70" w:rsidRDefault="009E2AF7" w:rsidP="009D0C51">
            <w:pPr>
              <w:spacing w:after="0" w:line="240" w:lineRule="auto"/>
              <w:rPr>
                <w:rFonts w:ascii="Bookman Old Style" w:hAnsi="Bookman Old Style" w:cs="Arial"/>
                <w:b/>
                <w:bCs/>
                <w:color w:val="0D0D0D" w:themeColor="text1" w:themeTint="F2"/>
                <w:sz w:val="18"/>
                <w:szCs w:val="18"/>
              </w:rPr>
            </w:pPr>
            <w:r w:rsidRPr="00975C70">
              <w:rPr>
                <w:rFonts w:ascii="Bookman Old Style" w:hAnsi="Bookman Old Style" w:cs="Arial"/>
                <w:b/>
                <w:bCs/>
                <w:color w:val="0D0D0D" w:themeColor="text1" w:themeTint="F2"/>
                <w:sz w:val="18"/>
                <w:szCs w:val="18"/>
              </w:rPr>
              <w:t>Osoba reprezentująca</w:t>
            </w:r>
          </w:p>
          <w:p w14:paraId="0D1B203A" w14:textId="76856DB1" w:rsidR="004F7D87" w:rsidRPr="00975C70" w:rsidRDefault="009E2AF7" w:rsidP="002D39CC">
            <w:pPr>
              <w:spacing w:after="0" w:line="240" w:lineRule="auto"/>
              <w:rPr>
                <w:rFonts w:ascii="Bookman Old Style" w:hAnsi="Bookman Old Style" w:cs="Arial"/>
                <w:i/>
                <w:iCs/>
                <w:color w:val="0D0D0D" w:themeColor="text1" w:themeTint="F2"/>
                <w:sz w:val="18"/>
                <w:szCs w:val="18"/>
              </w:rPr>
            </w:pPr>
            <w:r w:rsidRPr="00975C70">
              <w:rPr>
                <w:rFonts w:ascii="Bookman Old Style" w:hAnsi="Bookman Old Style" w:cs="Arial"/>
                <w:i/>
                <w:iCs/>
                <w:color w:val="0D0D0D" w:themeColor="text1" w:themeTint="F2"/>
                <w:sz w:val="18"/>
                <w:szCs w:val="18"/>
              </w:rPr>
              <w:t>(imię i nazwisko, stanowisko)</w:t>
            </w:r>
          </w:p>
        </w:tc>
        <w:tc>
          <w:tcPr>
            <w:tcW w:w="9072" w:type="dxa"/>
          </w:tcPr>
          <w:p w14:paraId="64AFF69C" w14:textId="77777777" w:rsidR="004F7D87" w:rsidRPr="00975C70" w:rsidRDefault="004F7D87" w:rsidP="00AB79BE">
            <w:pPr>
              <w:spacing w:before="120" w:after="120" w:line="240" w:lineRule="auto"/>
              <w:rPr>
                <w:rFonts w:ascii="Bookman Old Style" w:hAnsi="Bookman Old Style" w:cs="Arial"/>
                <w:color w:val="0D0D0D" w:themeColor="text1" w:themeTint="F2"/>
                <w:sz w:val="20"/>
                <w:szCs w:val="20"/>
              </w:rPr>
            </w:pPr>
          </w:p>
        </w:tc>
      </w:tr>
      <w:tr w:rsidR="00583612" w:rsidRPr="00975C70" w14:paraId="747A3E45" w14:textId="77777777" w:rsidTr="00A42656">
        <w:tc>
          <w:tcPr>
            <w:tcW w:w="4531" w:type="dxa"/>
          </w:tcPr>
          <w:p w14:paraId="14ED6CAC" w14:textId="77777777" w:rsidR="00583612" w:rsidRPr="00975C70" w:rsidRDefault="00583612" w:rsidP="00583612">
            <w:pPr>
              <w:spacing w:after="0" w:line="240" w:lineRule="auto"/>
              <w:rPr>
                <w:rFonts w:ascii="Bookman Old Style" w:hAnsi="Bookman Old Style" w:cs="Arial"/>
                <w:b/>
                <w:bCs/>
                <w:color w:val="0D0D0D" w:themeColor="text1" w:themeTint="F2"/>
                <w:sz w:val="18"/>
                <w:szCs w:val="18"/>
              </w:rPr>
            </w:pPr>
            <w:r w:rsidRPr="00975C70">
              <w:rPr>
                <w:rFonts w:ascii="Bookman Old Style" w:hAnsi="Bookman Old Style" w:cs="Arial"/>
                <w:b/>
                <w:bCs/>
                <w:color w:val="0D0D0D" w:themeColor="text1" w:themeTint="F2"/>
                <w:sz w:val="18"/>
                <w:szCs w:val="18"/>
              </w:rPr>
              <w:t xml:space="preserve">Osoba do kontaktów roboczych </w:t>
            </w:r>
          </w:p>
          <w:p w14:paraId="6F1BADAC" w14:textId="560EE560" w:rsidR="00583612" w:rsidRPr="00975C70" w:rsidRDefault="00583612" w:rsidP="00583612">
            <w:pPr>
              <w:spacing w:after="0" w:line="240" w:lineRule="auto"/>
              <w:rPr>
                <w:rFonts w:ascii="Bookman Old Style" w:hAnsi="Bookman Old Style" w:cs="Arial"/>
                <w:i/>
                <w:iCs/>
                <w:color w:val="0D0D0D" w:themeColor="text1" w:themeTint="F2"/>
                <w:sz w:val="18"/>
                <w:szCs w:val="18"/>
              </w:rPr>
            </w:pPr>
            <w:r w:rsidRPr="00975C70">
              <w:rPr>
                <w:rFonts w:ascii="Bookman Old Style" w:hAnsi="Bookman Old Style" w:cs="Arial"/>
                <w:i/>
                <w:iCs/>
                <w:color w:val="0D0D0D" w:themeColor="text1" w:themeTint="F2"/>
                <w:sz w:val="18"/>
                <w:szCs w:val="18"/>
              </w:rPr>
              <w:t>(imię i nazwisko, nr telefonu, adres email)</w:t>
            </w:r>
          </w:p>
        </w:tc>
        <w:tc>
          <w:tcPr>
            <w:tcW w:w="9072" w:type="dxa"/>
          </w:tcPr>
          <w:p w14:paraId="13E287A3" w14:textId="77777777" w:rsidR="002D39CC" w:rsidRPr="00975C70" w:rsidRDefault="002D39CC" w:rsidP="00AB79BE">
            <w:pPr>
              <w:spacing w:before="120" w:after="120" w:line="240" w:lineRule="auto"/>
              <w:rPr>
                <w:rFonts w:ascii="Bookman Old Style" w:hAnsi="Bookman Old Style" w:cs="Arial"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77A959DA" w14:textId="26FCFC5A" w:rsidR="00583612" w:rsidRPr="00975C70" w:rsidRDefault="00583612" w:rsidP="00BD5CC0">
      <w:pPr>
        <w:spacing w:before="120" w:after="120" w:line="240" w:lineRule="auto"/>
        <w:ind w:right="170"/>
        <w:jc w:val="both"/>
        <w:rPr>
          <w:rFonts w:ascii="Bookman Old Style" w:hAnsi="Bookman Old Style" w:cs="Arial"/>
          <w:bCs/>
          <w:i/>
          <w:color w:val="C00000"/>
          <w:sz w:val="18"/>
          <w:szCs w:val="18"/>
        </w:rPr>
      </w:pPr>
      <w:r w:rsidRPr="00975C70">
        <w:rPr>
          <w:rFonts w:ascii="Bookman Old Style" w:hAnsi="Bookman Old Style" w:cs="Arial"/>
          <w:bCs/>
          <w:i/>
          <w:color w:val="C00000"/>
          <w:sz w:val="18"/>
          <w:szCs w:val="18"/>
        </w:rPr>
        <w:t>*w przypadku składania oferty przez podmioty występujące wspólnie należy podać ww. dane wszystkich np. wspólników spółki cywilnej lub członków konsorcjum)</w:t>
      </w:r>
    </w:p>
    <w:p w14:paraId="36E90678" w14:textId="59FA9FB3" w:rsidR="00583612" w:rsidRPr="00BD5CC0" w:rsidRDefault="00583612" w:rsidP="00733835">
      <w:pPr>
        <w:spacing w:before="120" w:after="240"/>
        <w:ind w:right="170"/>
        <w:jc w:val="both"/>
        <w:rPr>
          <w:rFonts w:ascii="Bookman Old Style" w:hAnsi="Bookman Old Style" w:cs="Arial"/>
          <w:bCs/>
          <w:sz w:val="18"/>
          <w:szCs w:val="18"/>
        </w:rPr>
      </w:pPr>
      <w:r w:rsidRPr="00BD5CC0">
        <w:rPr>
          <w:rFonts w:ascii="Bookman Old Style" w:hAnsi="Bookman Old Style"/>
          <w:bCs/>
          <w:sz w:val="18"/>
          <w:szCs w:val="18"/>
          <w:lang w:eastAsia="pl-PL"/>
        </w:rPr>
        <w:t>W odpowiedzi na ogłoszenie o zamówieniu, dla którego postępowanie o jego udzielenie jest prowadzone w trybie</w:t>
      </w:r>
      <w:r w:rsidRPr="00BD5CC0">
        <w:rPr>
          <w:rFonts w:ascii="Bookman Old Style" w:hAnsi="Bookman Old Style"/>
          <w:sz w:val="18"/>
          <w:szCs w:val="18"/>
        </w:rPr>
        <w:t xml:space="preserve"> </w:t>
      </w:r>
      <w:r w:rsidRPr="00BD5CC0">
        <w:rPr>
          <w:rFonts w:ascii="Bookman Old Style" w:hAnsi="Bookman Old Style"/>
          <w:bCs/>
          <w:sz w:val="18"/>
          <w:szCs w:val="18"/>
          <w:lang w:eastAsia="pl-PL"/>
        </w:rPr>
        <w:t xml:space="preserve">Zapytania ofertowego </w:t>
      </w:r>
      <w:r w:rsidR="00336937" w:rsidRPr="00BD5CC0">
        <w:rPr>
          <w:rFonts w:ascii="Bookman Old Style" w:hAnsi="Bookman Old Style"/>
          <w:bCs/>
          <w:sz w:val="18"/>
          <w:szCs w:val="18"/>
          <w:lang w:eastAsia="pl-PL"/>
        </w:rPr>
        <w:br/>
      </w:r>
      <w:r w:rsidRPr="00BD5CC0">
        <w:rPr>
          <w:rFonts w:ascii="Bookman Old Style" w:hAnsi="Bookman Old Style"/>
          <w:bCs/>
          <w:sz w:val="18"/>
          <w:szCs w:val="18"/>
          <w:lang w:eastAsia="pl-PL"/>
        </w:rPr>
        <w:t>w oparciu o zasadę konkurencyjności,</w:t>
      </w:r>
      <w:r w:rsidRPr="00BD5CC0">
        <w:rPr>
          <w:rFonts w:ascii="Bookman Old Style" w:hAnsi="Bookman Old Style"/>
          <w:bCs/>
          <w:sz w:val="18"/>
          <w:szCs w:val="18"/>
        </w:rPr>
        <w:t xml:space="preserve"> </w:t>
      </w:r>
      <w:r w:rsidRPr="00BD5CC0">
        <w:rPr>
          <w:rFonts w:ascii="Bookman Old Style" w:eastAsia="Times New Roman" w:hAnsi="Bookman Old Style" w:cs="Arial"/>
          <w:bCs/>
          <w:sz w:val="18"/>
          <w:szCs w:val="18"/>
          <w:lang w:eastAsia="pl-PL"/>
        </w:rPr>
        <w:t xml:space="preserve"> </w:t>
      </w:r>
      <w:r w:rsidRPr="00BD5CC0">
        <w:rPr>
          <w:rFonts w:ascii="Bookman Old Style" w:hAnsi="Bookman Old Style"/>
          <w:bCs/>
          <w:sz w:val="18"/>
          <w:szCs w:val="18"/>
          <w:lang w:eastAsia="pl-PL"/>
        </w:rPr>
        <w:t>składam (-my)  niniejszym ofertę:</w:t>
      </w:r>
    </w:p>
    <w:p w14:paraId="0AAB4B1C" w14:textId="614774FB" w:rsidR="0098648E" w:rsidRPr="00BD5CC0" w:rsidRDefault="00583612" w:rsidP="00BD5CC0">
      <w:pPr>
        <w:widowControl w:val="0"/>
        <w:tabs>
          <w:tab w:val="left" w:pos="567"/>
        </w:tabs>
        <w:spacing w:after="0"/>
        <w:ind w:right="170"/>
        <w:jc w:val="both"/>
        <w:rPr>
          <w:rFonts w:ascii="Bookman Old Style" w:hAnsi="Bookman Old Style"/>
          <w:bCs/>
          <w:sz w:val="18"/>
          <w:szCs w:val="18"/>
          <w:lang w:eastAsia="ar-SA"/>
        </w:rPr>
      </w:pPr>
      <w:r w:rsidRPr="00BD5CC0">
        <w:rPr>
          <w:rFonts w:ascii="Bookman Old Style" w:hAnsi="Bookman Old Style"/>
          <w:b/>
          <w:sz w:val="18"/>
          <w:szCs w:val="18"/>
          <w:lang w:eastAsia="ar-SA"/>
        </w:rPr>
        <w:t>I. Oferuję/</w:t>
      </w:r>
      <w:proofErr w:type="spellStart"/>
      <w:r w:rsidRPr="00BD5CC0">
        <w:rPr>
          <w:rFonts w:ascii="Bookman Old Style" w:hAnsi="Bookman Old Style"/>
          <w:b/>
          <w:sz w:val="18"/>
          <w:szCs w:val="18"/>
          <w:lang w:eastAsia="ar-SA"/>
        </w:rPr>
        <w:t>emy</w:t>
      </w:r>
      <w:proofErr w:type="spellEnd"/>
      <w:r w:rsidRPr="00BD5CC0">
        <w:rPr>
          <w:rFonts w:ascii="Bookman Old Style" w:hAnsi="Bookman Old Style"/>
          <w:bCs/>
          <w:sz w:val="18"/>
          <w:szCs w:val="18"/>
          <w:lang w:eastAsia="ar-SA"/>
        </w:rPr>
        <w:t xml:space="preserve"> wykonanie zamówienia zgodnie z opisem przedmiotu zamówienia i na warunkach określonych w Zapytaniu ofertowymi i jego załącznikach</w:t>
      </w:r>
      <w:r w:rsidR="002D39CC" w:rsidRPr="00BD5CC0">
        <w:rPr>
          <w:rFonts w:ascii="Bookman Old Style" w:hAnsi="Bookman Old Style"/>
          <w:bCs/>
          <w:sz w:val="18"/>
          <w:szCs w:val="18"/>
          <w:lang w:eastAsia="ar-SA"/>
        </w:rPr>
        <w:t>.</w:t>
      </w:r>
      <w:r w:rsidR="00BD5CC0">
        <w:rPr>
          <w:rFonts w:ascii="Bookman Old Style" w:hAnsi="Bookman Old Style"/>
          <w:bCs/>
          <w:sz w:val="18"/>
          <w:szCs w:val="18"/>
          <w:lang w:eastAsia="ar-SA"/>
        </w:rPr>
        <w:t xml:space="preserve"> </w:t>
      </w:r>
      <w:r w:rsidR="0098648E" w:rsidRPr="00BD5CC0">
        <w:rPr>
          <w:rFonts w:ascii="Bookman Old Style" w:hAnsi="Bookman Old Style"/>
          <w:bCs/>
          <w:sz w:val="18"/>
          <w:szCs w:val="18"/>
          <w:lang w:eastAsia="ar-SA"/>
        </w:rPr>
        <w:t>Wynagrodzenie wynika z poniższego zestawienia cenoweg</w:t>
      </w:r>
      <w:r w:rsidR="002919E1">
        <w:rPr>
          <w:rFonts w:ascii="Bookman Old Style" w:hAnsi="Bookman Old Style"/>
          <w:bCs/>
          <w:sz w:val="18"/>
          <w:szCs w:val="18"/>
          <w:lang w:eastAsia="ar-SA"/>
        </w:rPr>
        <w:t>o</w:t>
      </w:r>
      <w:r w:rsidR="0098648E" w:rsidRPr="00BD5CC0">
        <w:rPr>
          <w:rFonts w:ascii="Bookman Old Style" w:hAnsi="Bookman Old Style"/>
          <w:bCs/>
          <w:sz w:val="18"/>
          <w:szCs w:val="18"/>
          <w:lang w:eastAsia="ar-SA"/>
        </w:rPr>
        <w:t>.</w:t>
      </w:r>
      <w:r w:rsidR="00BD5CC0">
        <w:rPr>
          <w:rFonts w:ascii="Bookman Old Style" w:hAnsi="Bookman Old Style"/>
          <w:bCs/>
          <w:sz w:val="18"/>
          <w:szCs w:val="18"/>
          <w:lang w:eastAsia="ar-SA"/>
        </w:rPr>
        <w:t xml:space="preserve"> </w:t>
      </w:r>
      <w:r w:rsidR="0098648E" w:rsidRPr="00975C70">
        <w:rPr>
          <w:rFonts w:ascii="Bookman Old Style" w:hAnsi="Bookman Old Style"/>
          <w:b/>
          <w:bCs/>
          <w:sz w:val="20"/>
          <w:szCs w:val="20"/>
          <w:lang w:eastAsia="ar-SA"/>
        </w:rPr>
        <w:t xml:space="preserve">Niniejszym składam ofertę na następujące części zamówienia: </w:t>
      </w:r>
    </w:p>
    <w:tbl>
      <w:tblPr>
        <w:tblStyle w:val="Tabela-Siatka"/>
        <w:tblW w:w="13913" w:type="dxa"/>
        <w:tblInd w:w="-147" w:type="dxa"/>
        <w:tblLook w:val="04A0" w:firstRow="1" w:lastRow="0" w:firstColumn="1" w:lastColumn="0" w:noHBand="0" w:noVBand="1"/>
      </w:tblPr>
      <w:tblGrid>
        <w:gridCol w:w="1385"/>
        <w:gridCol w:w="4464"/>
        <w:gridCol w:w="1188"/>
        <w:gridCol w:w="1318"/>
        <w:gridCol w:w="1342"/>
        <w:gridCol w:w="1342"/>
        <w:gridCol w:w="1478"/>
        <w:gridCol w:w="1396"/>
      </w:tblGrid>
      <w:tr w:rsidR="002D39CC" w:rsidRPr="00975C70" w14:paraId="0A3ECFF3" w14:textId="77777777" w:rsidTr="003F08A3">
        <w:trPr>
          <w:trHeight w:val="1691"/>
        </w:trPr>
        <w:tc>
          <w:tcPr>
            <w:tcW w:w="1385" w:type="dxa"/>
          </w:tcPr>
          <w:p w14:paraId="452DFF16" w14:textId="77777777" w:rsidR="002D39CC" w:rsidRDefault="002D39CC" w:rsidP="004B48C5">
            <w:pPr>
              <w:widowControl w:val="0"/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Bookman Old Style" w:hAnsi="Bookman Old Style"/>
                <w:b/>
                <w:iCs/>
                <w:sz w:val="18"/>
                <w:szCs w:val="18"/>
                <w:lang w:eastAsia="pl-PL"/>
              </w:rPr>
            </w:pPr>
          </w:p>
          <w:p w14:paraId="5262A9DB" w14:textId="42E2D722" w:rsidR="007D73C1" w:rsidRPr="00975C70" w:rsidRDefault="007D73C1" w:rsidP="004B48C5">
            <w:pPr>
              <w:widowControl w:val="0"/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Bookman Old Style" w:hAnsi="Bookman Old Style"/>
                <w:b/>
                <w:iCs/>
                <w:sz w:val="18"/>
                <w:szCs w:val="18"/>
                <w:lang w:eastAsia="pl-PL"/>
              </w:rPr>
            </w:pPr>
            <w:r>
              <w:rPr>
                <w:rFonts w:ascii="Bookman Old Style" w:hAnsi="Bookman Old Style"/>
                <w:b/>
                <w:iCs/>
                <w:sz w:val="18"/>
                <w:szCs w:val="18"/>
                <w:lang w:eastAsia="pl-PL"/>
              </w:rPr>
              <w:t>Nr części</w:t>
            </w:r>
          </w:p>
        </w:tc>
        <w:tc>
          <w:tcPr>
            <w:tcW w:w="4464" w:type="dxa"/>
          </w:tcPr>
          <w:p w14:paraId="1FCBC903" w14:textId="05C785BF" w:rsidR="002D39CC" w:rsidRPr="00975C70" w:rsidRDefault="002D39CC" w:rsidP="004B48C5">
            <w:pPr>
              <w:widowControl w:val="0"/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Bookman Old Style" w:hAnsi="Bookman Old Style"/>
                <w:b/>
                <w:iCs/>
                <w:sz w:val="18"/>
                <w:szCs w:val="18"/>
                <w:lang w:eastAsia="pl-PL"/>
              </w:rPr>
            </w:pPr>
          </w:p>
          <w:p w14:paraId="67EB3BF9" w14:textId="77777777" w:rsidR="002D39CC" w:rsidRPr="00975C70" w:rsidRDefault="002D39CC" w:rsidP="004B48C5">
            <w:pPr>
              <w:widowControl w:val="0"/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Bookman Old Style" w:hAnsi="Bookman Old Style"/>
                <w:b/>
                <w:iCs/>
                <w:sz w:val="18"/>
                <w:szCs w:val="18"/>
                <w:lang w:eastAsia="pl-PL"/>
              </w:rPr>
            </w:pPr>
          </w:p>
          <w:p w14:paraId="4668AF06" w14:textId="77777777" w:rsidR="002D39CC" w:rsidRPr="00975C70" w:rsidRDefault="002D39CC" w:rsidP="004B48C5">
            <w:pPr>
              <w:widowControl w:val="0"/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Bookman Old Style" w:hAnsi="Bookman Old Style"/>
                <w:b/>
                <w:sz w:val="18"/>
                <w:szCs w:val="18"/>
                <w:lang w:eastAsia="ar-SA"/>
              </w:rPr>
            </w:pPr>
            <w:r w:rsidRPr="00975C70">
              <w:rPr>
                <w:rFonts w:ascii="Bookman Old Style" w:hAnsi="Bookman Old Style"/>
                <w:b/>
                <w:iCs/>
                <w:sz w:val="18"/>
                <w:szCs w:val="18"/>
                <w:lang w:eastAsia="pl-PL"/>
              </w:rPr>
              <w:t>Część zamówienia</w:t>
            </w:r>
          </w:p>
        </w:tc>
        <w:tc>
          <w:tcPr>
            <w:tcW w:w="1188" w:type="dxa"/>
          </w:tcPr>
          <w:p w14:paraId="390F64C7" w14:textId="77777777" w:rsidR="002D39CC" w:rsidRPr="00975C70" w:rsidRDefault="002D39CC" w:rsidP="004B48C5">
            <w:pPr>
              <w:widowControl w:val="0"/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Bookman Old Style" w:hAnsi="Bookman Old Style"/>
                <w:b/>
                <w:iCs/>
                <w:sz w:val="16"/>
                <w:szCs w:val="16"/>
                <w:lang w:eastAsia="pl-PL"/>
              </w:rPr>
            </w:pPr>
          </w:p>
          <w:p w14:paraId="1E99F9D7" w14:textId="77777777" w:rsidR="002D39CC" w:rsidRPr="00975C70" w:rsidRDefault="002D39CC" w:rsidP="004B48C5">
            <w:pPr>
              <w:widowControl w:val="0"/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Bookman Old Style" w:hAnsi="Bookman Old Style"/>
                <w:b/>
                <w:iCs/>
                <w:sz w:val="16"/>
                <w:szCs w:val="16"/>
                <w:lang w:eastAsia="pl-PL"/>
              </w:rPr>
            </w:pPr>
          </w:p>
          <w:p w14:paraId="141274E4" w14:textId="77777777" w:rsidR="002D39CC" w:rsidRPr="00975C70" w:rsidRDefault="002D39CC" w:rsidP="004B48C5">
            <w:pPr>
              <w:widowControl w:val="0"/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Bookman Old Style" w:hAnsi="Bookman Old Style"/>
                <w:bCs/>
                <w:sz w:val="16"/>
                <w:szCs w:val="16"/>
                <w:lang w:eastAsia="ar-SA"/>
              </w:rPr>
            </w:pPr>
            <w:r w:rsidRPr="00975C70">
              <w:rPr>
                <w:rFonts w:ascii="Bookman Old Style" w:hAnsi="Bookman Old Style"/>
                <w:b/>
                <w:iCs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318" w:type="dxa"/>
          </w:tcPr>
          <w:p w14:paraId="231B02C1" w14:textId="77777777" w:rsidR="002D39CC" w:rsidRPr="00975C70" w:rsidRDefault="002D39CC" w:rsidP="004B48C5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Cs/>
                <w:sz w:val="16"/>
                <w:szCs w:val="16"/>
                <w:lang w:eastAsia="pl-PL"/>
              </w:rPr>
            </w:pPr>
          </w:p>
          <w:p w14:paraId="5E457B3B" w14:textId="77777777" w:rsidR="002D39CC" w:rsidRPr="00975C70" w:rsidRDefault="002D39CC" w:rsidP="004B48C5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Cs/>
                <w:sz w:val="16"/>
                <w:szCs w:val="16"/>
                <w:lang w:eastAsia="pl-PL"/>
              </w:rPr>
            </w:pPr>
          </w:p>
          <w:p w14:paraId="2A956D76" w14:textId="77777777" w:rsidR="002D39CC" w:rsidRPr="00975C70" w:rsidRDefault="002D39CC" w:rsidP="004B48C5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Cs/>
                <w:sz w:val="16"/>
                <w:szCs w:val="16"/>
                <w:lang w:eastAsia="pl-PL"/>
              </w:rPr>
            </w:pPr>
          </w:p>
          <w:p w14:paraId="41951857" w14:textId="77777777" w:rsidR="002D39CC" w:rsidRPr="00975C70" w:rsidRDefault="002D39CC" w:rsidP="004B48C5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Cs/>
                <w:sz w:val="16"/>
                <w:szCs w:val="16"/>
                <w:lang w:eastAsia="pl-PL"/>
              </w:rPr>
            </w:pPr>
            <w:r w:rsidRPr="00975C70">
              <w:rPr>
                <w:rFonts w:ascii="Bookman Old Style" w:hAnsi="Bookman Old Style"/>
                <w:b/>
                <w:iCs/>
                <w:sz w:val="16"/>
                <w:szCs w:val="16"/>
                <w:lang w:eastAsia="pl-PL"/>
              </w:rPr>
              <w:t xml:space="preserve">Cena jednostkowa </w:t>
            </w:r>
          </w:p>
          <w:p w14:paraId="0FD39E98" w14:textId="77777777" w:rsidR="002D39CC" w:rsidRPr="00975C70" w:rsidRDefault="002D39CC" w:rsidP="004B48C5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Cs/>
                <w:sz w:val="16"/>
                <w:szCs w:val="16"/>
                <w:lang w:eastAsia="pl-PL"/>
              </w:rPr>
            </w:pPr>
            <w:r w:rsidRPr="00975C70">
              <w:rPr>
                <w:rFonts w:ascii="Bookman Old Style" w:hAnsi="Bookman Old Style"/>
                <w:b/>
                <w:iCs/>
                <w:sz w:val="16"/>
                <w:szCs w:val="16"/>
                <w:lang w:eastAsia="pl-PL"/>
              </w:rPr>
              <w:t xml:space="preserve">NETTO za osobę </w:t>
            </w:r>
            <w:r w:rsidRPr="00975C70">
              <w:rPr>
                <w:rFonts w:ascii="Bookman Old Style" w:hAnsi="Bookman Old Style"/>
                <w:b/>
                <w:iCs/>
                <w:sz w:val="16"/>
                <w:szCs w:val="16"/>
                <w:lang w:eastAsia="pl-PL"/>
              </w:rPr>
              <w:br/>
              <w:t>w PLN</w:t>
            </w:r>
          </w:p>
        </w:tc>
        <w:tc>
          <w:tcPr>
            <w:tcW w:w="1342" w:type="dxa"/>
          </w:tcPr>
          <w:p w14:paraId="4477F0A7" w14:textId="77777777" w:rsidR="002D39CC" w:rsidRPr="00975C70" w:rsidRDefault="002D39CC" w:rsidP="004B48C5">
            <w:pPr>
              <w:widowControl w:val="0"/>
              <w:tabs>
                <w:tab w:val="left" w:pos="567"/>
              </w:tabs>
              <w:spacing w:after="120" w:line="240" w:lineRule="auto"/>
              <w:jc w:val="center"/>
              <w:rPr>
                <w:rFonts w:ascii="Bookman Old Style" w:hAnsi="Bookman Old Style"/>
                <w:b/>
                <w:iCs/>
                <w:sz w:val="16"/>
                <w:szCs w:val="16"/>
                <w:lang w:eastAsia="pl-PL"/>
              </w:rPr>
            </w:pPr>
          </w:p>
          <w:p w14:paraId="485822CA" w14:textId="77777777" w:rsidR="002D39CC" w:rsidRPr="00975C70" w:rsidRDefault="002D39CC" w:rsidP="004B48C5">
            <w:pPr>
              <w:widowControl w:val="0"/>
              <w:tabs>
                <w:tab w:val="left" w:pos="567"/>
              </w:tabs>
              <w:spacing w:after="120" w:line="240" w:lineRule="auto"/>
              <w:jc w:val="center"/>
              <w:rPr>
                <w:rFonts w:ascii="Bookman Old Style" w:hAnsi="Bookman Old Style"/>
                <w:b/>
                <w:iCs/>
                <w:sz w:val="16"/>
                <w:szCs w:val="16"/>
                <w:lang w:eastAsia="pl-PL"/>
              </w:rPr>
            </w:pPr>
          </w:p>
          <w:p w14:paraId="7A629952" w14:textId="77777777" w:rsidR="002D39CC" w:rsidRPr="00975C70" w:rsidRDefault="002D39CC" w:rsidP="004B48C5">
            <w:pPr>
              <w:widowControl w:val="0"/>
              <w:tabs>
                <w:tab w:val="left" w:pos="567"/>
              </w:tabs>
              <w:spacing w:after="120" w:line="240" w:lineRule="auto"/>
              <w:jc w:val="center"/>
              <w:rPr>
                <w:rFonts w:ascii="Bookman Old Style" w:hAnsi="Bookman Old Style"/>
                <w:b/>
                <w:iCs/>
                <w:sz w:val="16"/>
                <w:szCs w:val="16"/>
                <w:lang w:eastAsia="pl-PL"/>
              </w:rPr>
            </w:pPr>
            <w:r w:rsidRPr="00975C70">
              <w:rPr>
                <w:rFonts w:ascii="Bookman Old Style" w:hAnsi="Bookman Old Style"/>
                <w:b/>
                <w:iCs/>
                <w:sz w:val="16"/>
                <w:szCs w:val="16"/>
                <w:lang w:eastAsia="pl-PL"/>
              </w:rPr>
              <w:t>Wartość netto w PLN</w:t>
            </w:r>
          </w:p>
          <w:p w14:paraId="783B7D57" w14:textId="6512ED64" w:rsidR="002D39CC" w:rsidRPr="00975C70" w:rsidRDefault="002D39CC" w:rsidP="004B48C5">
            <w:pPr>
              <w:widowControl w:val="0"/>
              <w:tabs>
                <w:tab w:val="left" w:pos="567"/>
              </w:tabs>
              <w:spacing w:after="120" w:line="240" w:lineRule="auto"/>
              <w:jc w:val="center"/>
              <w:rPr>
                <w:rFonts w:ascii="Bookman Old Style" w:hAnsi="Bookman Old Style"/>
                <w:b/>
                <w:iCs/>
                <w:sz w:val="16"/>
                <w:szCs w:val="16"/>
                <w:lang w:eastAsia="pl-PL"/>
              </w:rPr>
            </w:pPr>
            <w:r w:rsidRPr="00975C70">
              <w:rPr>
                <w:rFonts w:ascii="Bookman Old Style" w:hAnsi="Bookman Old Style"/>
                <w:b/>
                <w:iCs/>
                <w:sz w:val="16"/>
                <w:szCs w:val="16"/>
                <w:lang w:eastAsia="pl-PL"/>
              </w:rPr>
              <w:t>(d = b x c)</w:t>
            </w:r>
          </w:p>
        </w:tc>
        <w:tc>
          <w:tcPr>
            <w:tcW w:w="1342" w:type="dxa"/>
          </w:tcPr>
          <w:p w14:paraId="1D446A45" w14:textId="77777777" w:rsidR="002D39CC" w:rsidRPr="00975C70" w:rsidRDefault="002D39CC" w:rsidP="004B48C5">
            <w:pPr>
              <w:widowControl w:val="0"/>
              <w:tabs>
                <w:tab w:val="left" w:pos="567"/>
              </w:tabs>
              <w:spacing w:after="120" w:line="240" w:lineRule="auto"/>
              <w:jc w:val="center"/>
              <w:rPr>
                <w:rFonts w:ascii="Bookman Old Style" w:hAnsi="Bookman Old Style"/>
                <w:b/>
                <w:iCs/>
                <w:sz w:val="16"/>
                <w:szCs w:val="16"/>
                <w:lang w:eastAsia="pl-PL"/>
              </w:rPr>
            </w:pPr>
          </w:p>
          <w:p w14:paraId="64AD8FB0" w14:textId="77777777" w:rsidR="002D39CC" w:rsidRPr="00975C70" w:rsidRDefault="002D39CC" w:rsidP="004B48C5">
            <w:pPr>
              <w:widowControl w:val="0"/>
              <w:tabs>
                <w:tab w:val="left" w:pos="567"/>
              </w:tabs>
              <w:spacing w:after="120" w:line="240" w:lineRule="auto"/>
              <w:jc w:val="center"/>
              <w:rPr>
                <w:rFonts w:ascii="Bookman Old Style" w:hAnsi="Bookman Old Style"/>
                <w:b/>
                <w:iCs/>
                <w:sz w:val="16"/>
                <w:szCs w:val="16"/>
                <w:lang w:eastAsia="pl-PL"/>
              </w:rPr>
            </w:pPr>
          </w:p>
          <w:p w14:paraId="68181A76" w14:textId="77777777" w:rsidR="002D39CC" w:rsidRPr="00975C70" w:rsidRDefault="002D39CC" w:rsidP="004B48C5">
            <w:pPr>
              <w:widowControl w:val="0"/>
              <w:tabs>
                <w:tab w:val="left" w:pos="567"/>
              </w:tabs>
              <w:spacing w:after="120" w:line="240" w:lineRule="auto"/>
              <w:jc w:val="center"/>
              <w:rPr>
                <w:rFonts w:ascii="Bookman Old Style" w:hAnsi="Bookman Old Style"/>
                <w:b/>
                <w:iCs/>
                <w:sz w:val="16"/>
                <w:szCs w:val="16"/>
                <w:lang w:eastAsia="pl-PL"/>
              </w:rPr>
            </w:pPr>
            <w:r w:rsidRPr="00975C70">
              <w:rPr>
                <w:rFonts w:ascii="Bookman Old Style" w:hAnsi="Bookman Old Style"/>
                <w:b/>
                <w:iCs/>
                <w:sz w:val="16"/>
                <w:szCs w:val="16"/>
                <w:lang w:eastAsia="pl-PL"/>
              </w:rPr>
              <w:t>Wartość brutto w PLN</w:t>
            </w:r>
          </w:p>
          <w:p w14:paraId="716E3CBC" w14:textId="13490E37" w:rsidR="002D39CC" w:rsidRPr="00975C70" w:rsidRDefault="002D39CC" w:rsidP="004B48C5">
            <w:pPr>
              <w:widowControl w:val="0"/>
              <w:tabs>
                <w:tab w:val="left" w:pos="567"/>
              </w:tabs>
              <w:spacing w:after="120" w:line="240" w:lineRule="auto"/>
              <w:jc w:val="center"/>
              <w:rPr>
                <w:rFonts w:ascii="Bookman Old Style" w:hAnsi="Bookman Old Style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478" w:type="dxa"/>
          </w:tcPr>
          <w:p w14:paraId="3FCE73AE" w14:textId="08A0326D" w:rsidR="002D39CC" w:rsidRPr="007D73C1" w:rsidRDefault="002D39CC" w:rsidP="009909C0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Cs/>
                <w:sz w:val="14"/>
                <w:szCs w:val="14"/>
                <w:lang w:eastAsia="pl-PL"/>
              </w:rPr>
            </w:pPr>
            <w:r w:rsidRPr="007D73C1">
              <w:rPr>
                <w:rFonts w:ascii="Bookman Old Style" w:hAnsi="Bookman Old Style"/>
                <w:b/>
                <w:iCs/>
                <w:sz w:val="14"/>
                <w:szCs w:val="14"/>
                <w:lang w:eastAsia="pl-PL"/>
              </w:rPr>
              <w:t xml:space="preserve">Kryterium </w:t>
            </w:r>
            <w:r w:rsidRPr="007D73C1">
              <w:rPr>
                <w:rFonts w:ascii="Bookman Old Style" w:hAnsi="Bookman Old Style"/>
                <w:b/>
                <w:iCs/>
                <w:color w:val="0070C0"/>
                <w:sz w:val="14"/>
                <w:szCs w:val="14"/>
                <w:lang w:eastAsia="pl-PL"/>
              </w:rPr>
              <w:t>Gotowość do rozpoczęcia  realizacji  usługi</w:t>
            </w:r>
          </w:p>
          <w:p w14:paraId="4873BAE8" w14:textId="5642128C" w:rsidR="002D39CC" w:rsidRPr="007D73C1" w:rsidRDefault="002D39CC" w:rsidP="009909C0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Cs/>
                <w:sz w:val="14"/>
                <w:szCs w:val="14"/>
                <w:lang w:eastAsia="pl-PL"/>
              </w:rPr>
            </w:pPr>
            <w:r w:rsidRPr="007D73C1">
              <w:rPr>
                <w:rFonts w:ascii="Bookman Old Style" w:hAnsi="Bookman Old Style"/>
                <w:b/>
                <w:iCs/>
                <w:sz w:val="14"/>
                <w:szCs w:val="14"/>
                <w:lang w:eastAsia="pl-PL"/>
              </w:rPr>
              <w:t>Wpisać liczbę dni jaką w ramach kryterium oferuje Wykonawca</w:t>
            </w:r>
            <w:r w:rsidRPr="007D73C1">
              <w:rPr>
                <w:rFonts w:ascii="Bookman Old Style" w:hAnsi="Bookman Old Style"/>
                <w:b/>
                <w:iCs/>
                <w:sz w:val="14"/>
                <w:szCs w:val="14"/>
                <w:vertAlign w:val="superscript"/>
                <w:lang w:eastAsia="pl-PL"/>
              </w:rPr>
              <w:footnoteReference w:id="1"/>
            </w:r>
          </w:p>
        </w:tc>
        <w:tc>
          <w:tcPr>
            <w:tcW w:w="1396" w:type="dxa"/>
          </w:tcPr>
          <w:p w14:paraId="1AD62E8D" w14:textId="77777777" w:rsidR="002D39CC" w:rsidRPr="007D73C1" w:rsidRDefault="002D39CC" w:rsidP="004B48C5">
            <w:pPr>
              <w:widowControl w:val="0"/>
              <w:tabs>
                <w:tab w:val="left" w:pos="567"/>
              </w:tabs>
              <w:spacing w:after="120" w:line="240" w:lineRule="auto"/>
              <w:jc w:val="center"/>
              <w:rPr>
                <w:rFonts w:ascii="Bookman Old Style" w:hAnsi="Bookman Old Style"/>
                <w:b/>
                <w:iCs/>
                <w:sz w:val="14"/>
                <w:szCs w:val="14"/>
                <w:lang w:eastAsia="pl-PL"/>
              </w:rPr>
            </w:pPr>
            <w:r w:rsidRPr="007D73C1">
              <w:rPr>
                <w:rFonts w:ascii="Bookman Old Style" w:hAnsi="Bookman Old Style"/>
                <w:b/>
                <w:iCs/>
                <w:sz w:val="14"/>
                <w:szCs w:val="14"/>
                <w:lang w:eastAsia="pl-PL"/>
              </w:rPr>
              <w:t>Kryterium</w:t>
            </w:r>
          </w:p>
          <w:p w14:paraId="5E3D2D81" w14:textId="77777777" w:rsidR="00FE291B" w:rsidRDefault="002D39CC" w:rsidP="00FE291B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Cs/>
                <w:color w:val="7030A0"/>
                <w:sz w:val="14"/>
                <w:szCs w:val="14"/>
                <w:lang w:eastAsia="pl-PL"/>
              </w:rPr>
            </w:pPr>
            <w:r w:rsidRPr="007D73C1">
              <w:rPr>
                <w:rFonts w:ascii="Bookman Old Style" w:hAnsi="Bookman Old Style"/>
                <w:b/>
                <w:iCs/>
                <w:color w:val="7030A0"/>
                <w:sz w:val="14"/>
                <w:szCs w:val="14"/>
                <w:lang w:eastAsia="pl-PL"/>
              </w:rPr>
              <w:t>K</w:t>
            </w:r>
            <w:r w:rsidR="00FE291B">
              <w:rPr>
                <w:rFonts w:ascii="Bookman Old Style" w:hAnsi="Bookman Old Style"/>
                <w:b/>
                <w:iCs/>
                <w:color w:val="7030A0"/>
                <w:sz w:val="14"/>
                <w:szCs w:val="14"/>
                <w:lang w:eastAsia="pl-PL"/>
              </w:rPr>
              <w:t>lauzula</w:t>
            </w:r>
          </w:p>
          <w:p w14:paraId="25C489A7" w14:textId="787AAFB9" w:rsidR="002D39CC" w:rsidRPr="007D73C1" w:rsidRDefault="002D39CC" w:rsidP="00FE291B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Cs/>
                <w:sz w:val="14"/>
                <w:szCs w:val="14"/>
                <w:lang w:eastAsia="pl-PL"/>
              </w:rPr>
            </w:pPr>
            <w:r w:rsidRPr="007D73C1">
              <w:rPr>
                <w:rFonts w:ascii="Bookman Old Style" w:hAnsi="Bookman Old Style"/>
                <w:b/>
                <w:iCs/>
                <w:color w:val="7030A0"/>
                <w:sz w:val="14"/>
                <w:szCs w:val="14"/>
                <w:lang w:eastAsia="pl-PL"/>
              </w:rPr>
              <w:t>społeczn</w:t>
            </w:r>
            <w:r w:rsidR="00FE291B">
              <w:rPr>
                <w:rFonts w:ascii="Bookman Old Style" w:hAnsi="Bookman Old Style"/>
                <w:b/>
                <w:iCs/>
                <w:color w:val="7030A0"/>
                <w:sz w:val="14"/>
                <w:szCs w:val="14"/>
                <w:lang w:eastAsia="pl-PL"/>
              </w:rPr>
              <w:t>a</w:t>
            </w:r>
            <w:r w:rsidRPr="007D73C1">
              <w:rPr>
                <w:rFonts w:ascii="Bookman Old Style" w:hAnsi="Bookman Old Style"/>
                <w:b/>
                <w:iCs/>
                <w:color w:val="7030A0"/>
                <w:sz w:val="14"/>
                <w:szCs w:val="14"/>
                <w:lang w:eastAsia="pl-PL"/>
              </w:rPr>
              <w:t xml:space="preserve"> </w:t>
            </w:r>
            <w:r w:rsidRPr="007D73C1">
              <w:rPr>
                <w:rFonts w:ascii="Bookman Old Style" w:hAnsi="Bookman Old Style"/>
                <w:b/>
                <w:iCs/>
                <w:sz w:val="14"/>
                <w:szCs w:val="14"/>
                <w:lang w:eastAsia="pl-PL"/>
              </w:rPr>
              <w:t>-</w:t>
            </w:r>
          </w:p>
          <w:p w14:paraId="7FE18882" w14:textId="77777777" w:rsidR="002D39CC" w:rsidRPr="007D73C1" w:rsidRDefault="002D39CC" w:rsidP="004B48C5">
            <w:pPr>
              <w:widowControl w:val="0"/>
              <w:tabs>
                <w:tab w:val="left" w:pos="567"/>
              </w:tabs>
              <w:spacing w:after="120" w:line="240" w:lineRule="auto"/>
              <w:jc w:val="center"/>
              <w:rPr>
                <w:rFonts w:ascii="Bookman Old Style" w:hAnsi="Bookman Old Style"/>
                <w:b/>
                <w:iCs/>
                <w:sz w:val="14"/>
                <w:szCs w:val="14"/>
                <w:lang w:eastAsia="pl-PL"/>
              </w:rPr>
            </w:pPr>
            <w:r w:rsidRPr="007D73C1">
              <w:rPr>
                <w:rFonts w:ascii="Bookman Old Style" w:hAnsi="Bookman Old Style"/>
                <w:b/>
                <w:iCs/>
                <w:sz w:val="14"/>
                <w:szCs w:val="14"/>
                <w:lang w:eastAsia="pl-PL"/>
              </w:rPr>
              <w:t>Tak/Nie – wypełnia Wykonawca</w:t>
            </w:r>
            <w:r w:rsidRPr="007D73C1">
              <w:rPr>
                <w:rFonts w:ascii="Bookman Old Style" w:hAnsi="Bookman Old Style"/>
                <w:b/>
                <w:iCs/>
                <w:sz w:val="14"/>
                <w:szCs w:val="14"/>
                <w:vertAlign w:val="superscript"/>
                <w:lang w:eastAsia="pl-PL"/>
              </w:rPr>
              <w:footnoteReference w:id="2"/>
            </w:r>
          </w:p>
        </w:tc>
      </w:tr>
      <w:tr w:rsidR="002D39CC" w:rsidRPr="00975C70" w14:paraId="7310A022" w14:textId="77777777" w:rsidTr="003F08A3">
        <w:trPr>
          <w:trHeight w:val="291"/>
        </w:trPr>
        <w:tc>
          <w:tcPr>
            <w:tcW w:w="1385" w:type="dxa"/>
          </w:tcPr>
          <w:p w14:paraId="612575A5" w14:textId="77777777" w:rsidR="002D39CC" w:rsidRPr="00975C70" w:rsidRDefault="002D39CC" w:rsidP="002D39CC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9"/>
                <w:szCs w:val="19"/>
              </w:rPr>
            </w:pPr>
          </w:p>
        </w:tc>
        <w:tc>
          <w:tcPr>
            <w:tcW w:w="4464" w:type="dxa"/>
          </w:tcPr>
          <w:p w14:paraId="631F9164" w14:textId="2C029582" w:rsidR="002D39CC" w:rsidRPr="007D73C1" w:rsidRDefault="002D39CC" w:rsidP="009D0C51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7D73C1">
              <w:rPr>
                <w:rFonts w:ascii="Bookman Old Style" w:hAnsi="Bookman Old Style"/>
                <w:b/>
                <w:bCs/>
                <w:sz w:val="14"/>
                <w:szCs w:val="14"/>
              </w:rPr>
              <w:t>a</w:t>
            </w:r>
          </w:p>
        </w:tc>
        <w:tc>
          <w:tcPr>
            <w:tcW w:w="1188" w:type="dxa"/>
          </w:tcPr>
          <w:p w14:paraId="4D1999DF" w14:textId="78B31A59" w:rsidR="002D39CC" w:rsidRPr="007D73C1" w:rsidRDefault="002D39CC" w:rsidP="009D0C51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Bookman Old Style" w:hAnsi="Bookman Old Style" w:cs="Arial"/>
                <w:b/>
                <w:bCs/>
                <w:i/>
                <w:iCs/>
                <w:color w:val="000000" w:themeColor="text1"/>
                <w:sz w:val="14"/>
                <w:szCs w:val="14"/>
              </w:rPr>
            </w:pPr>
            <w:r w:rsidRPr="007D73C1">
              <w:rPr>
                <w:rFonts w:ascii="Bookman Old Style" w:hAnsi="Bookman Old Style" w:cs="Arial"/>
                <w:b/>
                <w:bCs/>
                <w:i/>
                <w:iCs/>
                <w:color w:val="000000" w:themeColor="text1"/>
                <w:sz w:val="14"/>
                <w:szCs w:val="14"/>
              </w:rPr>
              <w:t>b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0D31B" w14:textId="69D099F6" w:rsidR="002D39CC" w:rsidRPr="007D73C1" w:rsidRDefault="002D39CC" w:rsidP="002D39CC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  <w:lang w:eastAsia="ar-SA"/>
              </w:rPr>
            </w:pPr>
            <w:r w:rsidRPr="007D73C1"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  <w:lang w:eastAsia="ar-SA"/>
              </w:rPr>
              <w:t>c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9D81" w14:textId="5671A7A9" w:rsidR="002D39CC" w:rsidRPr="007D73C1" w:rsidRDefault="002D39CC" w:rsidP="002D39CC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  <w:lang w:eastAsia="ar-SA"/>
              </w:rPr>
            </w:pPr>
            <w:r w:rsidRPr="007D73C1"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  <w:lang w:eastAsia="ar-SA"/>
              </w:rPr>
              <w:t>d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A50E1" w14:textId="75A1F715" w:rsidR="002D39CC" w:rsidRPr="007D73C1" w:rsidRDefault="002D39CC" w:rsidP="002D39CC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  <w:lang w:eastAsia="ar-SA"/>
              </w:rPr>
            </w:pPr>
            <w:r w:rsidRPr="007D73C1"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  <w:lang w:eastAsia="ar-SA"/>
              </w:rPr>
              <w:t>e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9AAF" w14:textId="389C55C8" w:rsidR="002D39CC" w:rsidRPr="007D73C1" w:rsidRDefault="002D39CC" w:rsidP="002D39CC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  <w:lang w:eastAsia="ar-SA"/>
              </w:rPr>
            </w:pPr>
            <w:r w:rsidRPr="007D73C1"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  <w:lang w:eastAsia="ar-SA"/>
              </w:rPr>
              <w:t>f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0856" w14:textId="126BA592" w:rsidR="002D39CC" w:rsidRPr="007D73C1" w:rsidRDefault="002D39CC" w:rsidP="002D39CC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  <w:lang w:eastAsia="ar-SA"/>
              </w:rPr>
            </w:pPr>
            <w:r w:rsidRPr="007D73C1"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  <w:lang w:eastAsia="ar-SA"/>
              </w:rPr>
              <w:t>g</w:t>
            </w:r>
          </w:p>
        </w:tc>
      </w:tr>
      <w:tr w:rsidR="003F08A3" w:rsidRPr="00975C70" w14:paraId="03E3BEC5" w14:textId="77777777" w:rsidTr="003F08A3">
        <w:trPr>
          <w:trHeight w:val="291"/>
        </w:trPr>
        <w:tc>
          <w:tcPr>
            <w:tcW w:w="1385" w:type="dxa"/>
          </w:tcPr>
          <w:p w14:paraId="472D4EA5" w14:textId="3CEC8CDF" w:rsidR="003F08A3" w:rsidRPr="00BD5CC0" w:rsidRDefault="003F08A3" w:rsidP="003F08A3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BD5CC0">
              <w:rPr>
                <w:rFonts w:ascii="Bookman Old Style" w:hAnsi="Bookman Old Style"/>
                <w:b/>
                <w:bCs/>
                <w:sz w:val="18"/>
                <w:szCs w:val="18"/>
              </w:rPr>
              <w:t>Część nr 1</w:t>
            </w:r>
          </w:p>
        </w:tc>
        <w:tc>
          <w:tcPr>
            <w:tcW w:w="4464" w:type="dxa"/>
          </w:tcPr>
          <w:p w14:paraId="75F8FE81" w14:textId="52273E61" w:rsidR="003F08A3" w:rsidRPr="008F5DB3" w:rsidRDefault="003F08A3" w:rsidP="003F08A3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b/>
                <w:bCs/>
                <w:sz w:val="18"/>
                <w:szCs w:val="18"/>
                <w:lang w:eastAsia="pl-PL"/>
              </w:rPr>
            </w:pPr>
            <w:r w:rsidRPr="008F5DB3">
              <w:rPr>
                <w:rFonts w:ascii="Bookman Old Style" w:eastAsia="Times New Roman" w:hAnsi="Bookman Old Style" w:cs="Calibri"/>
                <w:b/>
                <w:bCs/>
                <w:sz w:val="18"/>
                <w:szCs w:val="18"/>
                <w:lang w:eastAsia="pl-PL"/>
              </w:rPr>
              <w:t xml:space="preserve">DLA UCZNIÓW </w:t>
            </w:r>
          </w:p>
          <w:p w14:paraId="5B8491EB" w14:textId="6C487EE4" w:rsidR="003F08A3" w:rsidRPr="00BD5CC0" w:rsidRDefault="003F08A3" w:rsidP="003F08A3">
            <w:pPr>
              <w:pStyle w:val="Akapitzlist"/>
              <w:autoSpaceDN w:val="0"/>
              <w:adjustRightInd w:val="0"/>
              <w:spacing w:after="0"/>
              <w:ind w:left="0"/>
              <w:rPr>
                <w:rFonts w:ascii="Bookman Old Style" w:hAnsi="Bookman Old Style"/>
                <w:sz w:val="18"/>
                <w:szCs w:val="18"/>
              </w:rPr>
            </w:pPr>
            <w:r w:rsidRPr="008F5DB3">
              <w:rPr>
                <w:rFonts w:ascii="Bookman Old Style" w:eastAsia="Times New Roman" w:hAnsi="Bookman Old Style" w:cs="Calibri"/>
                <w:sz w:val="18"/>
                <w:szCs w:val="18"/>
                <w:lang w:eastAsia="pl-PL"/>
              </w:rPr>
              <w:t>Narzędzie do monitoringu emocji  w formie aplikacji informatycznej – dziennik emocji dla 189 uczniów</w:t>
            </w:r>
          </w:p>
        </w:tc>
        <w:tc>
          <w:tcPr>
            <w:tcW w:w="1188" w:type="dxa"/>
          </w:tcPr>
          <w:p w14:paraId="475A6D97" w14:textId="77777777" w:rsidR="003F08A3" w:rsidRDefault="003F08A3" w:rsidP="003F08A3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</w:pPr>
          </w:p>
          <w:p w14:paraId="0A222D8A" w14:textId="6E2FAD3F" w:rsidR="003F08A3" w:rsidRPr="00BD5CC0" w:rsidRDefault="003F08A3" w:rsidP="003F08A3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</w:pPr>
            <w:r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  <w:t>189 sztuk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35F8A" w14:textId="77777777" w:rsidR="003F08A3" w:rsidRDefault="003F08A3" w:rsidP="003F08A3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Bookman Old Style" w:hAnsi="Bookman Old Style"/>
                <w:bCs/>
                <w:sz w:val="21"/>
                <w:szCs w:val="21"/>
                <w:lang w:eastAsia="ar-SA"/>
              </w:rPr>
            </w:pPr>
          </w:p>
          <w:p w14:paraId="5C39B8BC" w14:textId="77777777" w:rsidR="003F08A3" w:rsidRPr="00975C70" w:rsidRDefault="003F08A3" w:rsidP="003F08A3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Bookman Old Style" w:hAnsi="Bookman Old Style"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E794" w14:textId="77777777" w:rsidR="003F08A3" w:rsidRPr="00975C70" w:rsidRDefault="003F08A3" w:rsidP="003F08A3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Bookman Old Style" w:hAnsi="Bookman Old Style"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0E617" w14:textId="77777777" w:rsidR="003F08A3" w:rsidRPr="00975C70" w:rsidRDefault="003F08A3" w:rsidP="003F08A3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Bookman Old Style" w:hAnsi="Bookman Old Style"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EB95" w14:textId="77777777" w:rsidR="003F08A3" w:rsidRPr="00975C70" w:rsidRDefault="003F08A3" w:rsidP="003F08A3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Bookman Old Style" w:hAnsi="Bookman Old Style"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63D5" w14:textId="77777777" w:rsidR="003F08A3" w:rsidRPr="00975C70" w:rsidRDefault="003F08A3" w:rsidP="003F08A3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Bookman Old Style" w:hAnsi="Bookman Old Style"/>
                <w:bCs/>
                <w:sz w:val="21"/>
                <w:szCs w:val="21"/>
                <w:lang w:eastAsia="ar-SA"/>
              </w:rPr>
            </w:pPr>
          </w:p>
        </w:tc>
      </w:tr>
      <w:tr w:rsidR="003F08A3" w:rsidRPr="00975C70" w14:paraId="22278741" w14:textId="77777777" w:rsidTr="003F08A3">
        <w:trPr>
          <w:trHeight w:val="234"/>
        </w:trPr>
        <w:tc>
          <w:tcPr>
            <w:tcW w:w="1385" w:type="dxa"/>
          </w:tcPr>
          <w:p w14:paraId="10E8850F" w14:textId="47ED6890" w:rsidR="003F08A3" w:rsidRPr="00BD5CC0" w:rsidRDefault="003F08A3" w:rsidP="003F08A3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Bookman Old Style" w:hAnsi="Bookman Old Style"/>
                <w:bCs/>
                <w:sz w:val="18"/>
                <w:szCs w:val="18"/>
                <w:lang w:eastAsia="ar-SA"/>
              </w:rPr>
            </w:pPr>
            <w:r w:rsidRPr="00BD5CC0">
              <w:rPr>
                <w:rFonts w:ascii="Bookman Old Style" w:hAnsi="Bookman Old Style"/>
                <w:b/>
                <w:bCs/>
                <w:sz w:val="18"/>
                <w:szCs w:val="18"/>
              </w:rPr>
              <w:t>Część nr 2</w:t>
            </w:r>
          </w:p>
        </w:tc>
        <w:tc>
          <w:tcPr>
            <w:tcW w:w="4464" w:type="dxa"/>
          </w:tcPr>
          <w:p w14:paraId="3438DD8D" w14:textId="4690FE22" w:rsidR="003F08A3" w:rsidRPr="008F5DB3" w:rsidRDefault="003F08A3" w:rsidP="003F08A3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b/>
                <w:bCs/>
                <w:sz w:val="18"/>
                <w:szCs w:val="18"/>
                <w:lang w:eastAsia="pl-PL"/>
              </w:rPr>
            </w:pPr>
            <w:r w:rsidRPr="008F5DB3">
              <w:rPr>
                <w:rFonts w:ascii="Bookman Old Style" w:eastAsia="Times New Roman" w:hAnsi="Bookman Old Style" w:cs="Calibri"/>
                <w:b/>
                <w:bCs/>
                <w:sz w:val="18"/>
                <w:szCs w:val="18"/>
                <w:lang w:eastAsia="pl-PL"/>
              </w:rPr>
              <w:t xml:space="preserve">DLA UCZNIÓW </w:t>
            </w:r>
          </w:p>
          <w:p w14:paraId="06F64F97" w14:textId="04983348" w:rsidR="003F08A3" w:rsidRPr="00BD5CC0" w:rsidRDefault="003F08A3" w:rsidP="003F08A3">
            <w:pPr>
              <w:pStyle w:val="Akapitzlist"/>
              <w:autoSpaceDN w:val="0"/>
              <w:adjustRightInd w:val="0"/>
              <w:spacing w:after="0"/>
              <w:ind w:left="0"/>
              <w:rPr>
                <w:rFonts w:ascii="Bookman Old Style" w:hAnsi="Bookman Old Style"/>
                <w:sz w:val="18"/>
                <w:szCs w:val="18"/>
              </w:rPr>
            </w:pPr>
            <w:r w:rsidRPr="008F5DB3">
              <w:rPr>
                <w:rFonts w:ascii="Bookman Old Style" w:eastAsia="Times New Roman" w:hAnsi="Bookman Old Style" w:cs="Calibri"/>
                <w:sz w:val="18"/>
                <w:szCs w:val="18"/>
                <w:lang w:eastAsia="pl-PL"/>
              </w:rPr>
              <w:t>Dostęp do szkolenia z rozwoju kompetencji cyfrowych na platformie edukacyjnej– dla 45 uczniów</w:t>
            </w:r>
          </w:p>
        </w:tc>
        <w:tc>
          <w:tcPr>
            <w:tcW w:w="1188" w:type="dxa"/>
          </w:tcPr>
          <w:p w14:paraId="0DFD3EF0" w14:textId="77777777" w:rsidR="003F08A3" w:rsidRDefault="003F08A3" w:rsidP="003F08A3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Bookman Old Style" w:hAnsi="Bookman Old Style"/>
                <w:bCs/>
                <w:sz w:val="18"/>
                <w:szCs w:val="18"/>
                <w:lang w:eastAsia="ar-SA"/>
              </w:rPr>
            </w:pPr>
          </w:p>
          <w:p w14:paraId="790F37AA" w14:textId="65BEB46C" w:rsidR="003F08A3" w:rsidRPr="00BD5CC0" w:rsidRDefault="003F08A3" w:rsidP="003F08A3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Bookman Old Style" w:hAnsi="Bookman Old Style"/>
                <w:bCs/>
                <w:sz w:val="18"/>
                <w:szCs w:val="18"/>
                <w:lang w:eastAsia="ar-SA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  <w:lang w:eastAsia="ar-SA"/>
              </w:rPr>
              <w:t>45 sztuk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562B3" w14:textId="77777777" w:rsidR="003F08A3" w:rsidRDefault="003F08A3" w:rsidP="003F08A3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Bookman Old Style" w:hAnsi="Bookman Old Style"/>
                <w:bCs/>
                <w:sz w:val="21"/>
                <w:szCs w:val="21"/>
                <w:lang w:eastAsia="ar-SA"/>
              </w:rPr>
            </w:pPr>
          </w:p>
          <w:p w14:paraId="57D76EF7" w14:textId="77777777" w:rsidR="003F08A3" w:rsidRPr="00975C70" w:rsidRDefault="003F08A3" w:rsidP="003F08A3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Bookman Old Style" w:hAnsi="Bookman Old Style"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DD75" w14:textId="77777777" w:rsidR="003F08A3" w:rsidRPr="00975C70" w:rsidRDefault="003F08A3" w:rsidP="003F08A3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Bookman Old Style" w:hAnsi="Bookman Old Style"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4C8A3" w14:textId="77777777" w:rsidR="003F08A3" w:rsidRPr="00975C70" w:rsidRDefault="003F08A3" w:rsidP="003F08A3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Bookman Old Style" w:hAnsi="Bookman Old Style"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0E3A" w14:textId="77777777" w:rsidR="003F08A3" w:rsidRPr="00975C70" w:rsidRDefault="003F08A3" w:rsidP="003F08A3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Bookman Old Style" w:hAnsi="Bookman Old Style"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8809" w14:textId="77777777" w:rsidR="003F08A3" w:rsidRPr="00975C70" w:rsidRDefault="003F08A3" w:rsidP="003F08A3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Bookman Old Style" w:hAnsi="Bookman Old Style"/>
                <w:bCs/>
                <w:sz w:val="21"/>
                <w:szCs w:val="21"/>
                <w:lang w:eastAsia="ar-SA"/>
              </w:rPr>
            </w:pPr>
          </w:p>
        </w:tc>
      </w:tr>
      <w:tr w:rsidR="003F08A3" w:rsidRPr="00975C70" w14:paraId="46250544" w14:textId="77777777" w:rsidTr="003F08A3">
        <w:trPr>
          <w:trHeight w:val="234"/>
        </w:trPr>
        <w:tc>
          <w:tcPr>
            <w:tcW w:w="1385" w:type="dxa"/>
          </w:tcPr>
          <w:p w14:paraId="537F6A71" w14:textId="6ACC5FB1" w:rsidR="003F08A3" w:rsidRPr="00BD5CC0" w:rsidRDefault="003F08A3" w:rsidP="003F08A3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BD5CC0">
              <w:rPr>
                <w:rFonts w:ascii="Bookman Old Style" w:hAnsi="Bookman Old Style"/>
                <w:b/>
                <w:bCs/>
                <w:sz w:val="18"/>
                <w:szCs w:val="18"/>
              </w:rPr>
              <w:t>Część nr 3</w:t>
            </w:r>
          </w:p>
        </w:tc>
        <w:tc>
          <w:tcPr>
            <w:tcW w:w="4464" w:type="dxa"/>
          </w:tcPr>
          <w:p w14:paraId="5DF40874" w14:textId="175971F9" w:rsidR="003F08A3" w:rsidRPr="008F5DB3" w:rsidRDefault="003F08A3" w:rsidP="003F08A3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b/>
                <w:bCs/>
                <w:sz w:val="18"/>
                <w:szCs w:val="18"/>
                <w:lang w:eastAsia="pl-PL"/>
              </w:rPr>
            </w:pPr>
            <w:r w:rsidRPr="008F5DB3">
              <w:rPr>
                <w:rFonts w:ascii="Bookman Old Style" w:eastAsia="Times New Roman" w:hAnsi="Bookman Old Style" w:cs="Calibri"/>
                <w:b/>
                <w:bCs/>
                <w:sz w:val="18"/>
                <w:szCs w:val="18"/>
                <w:lang w:eastAsia="pl-PL"/>
              </w:rPr>
              <w:t xml:space="preserve">DLA NAUCZYCIELI </w:t>
            </w:r>
          </w:p>
          <w:p w14:paraId="75F525ED" w14:textId="77777777" w:rsidR="003F08A3" w:rsidRPr="008F5DB3" w:rsidRDefault="003F08A3" w:rsidP="003F08A3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sz w:val="18"/>
                <w:szCs w:val="18"/>
                <w:lang w:eastAsia="pl-PL"/>
              </w:rPr>
            </w:pPr>
            <w:r w:rsidRPr="008F5DB3">
              <w:rPr>
                <w:rFonts w:ascii="Bookman Old Style" w:eastAsia="Times New Roman" w:hAnsi="Bookman Old Style" w:cs="Calibri"/>
                <w:sz w:val="18"/>
                <w:szCs w:val="18"/>
                <w:lang w:eastAsia="pl-PL"/>
              </w:rPr>
              <w:t>Dostęp do szkolenia z rozwoju kompetencji cyfrowych na platformie edukacyjnej – dla 20 nauczycieli</w:t>
            </w:r>
          </w:p>
          <w:p w14:paraId="30361D6A" w14:textId="2E17919E" w:rsidR="003F08A3" w:rsidRPr="00BD5CC0" w:rsidRDefault="003F08A3" w:rsidP="003F08A3">
            <w:pPr>
              <w:pStyle w:val="Akapitzlist"/>
              <w:autoSpaceDN w:val="0"/>
              <w:adjustRightInd w:val="0"/>
              <w:spacing w:after="0"/>
              <w:ind w:left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88" w:type="dxa"/>
          </w:tcPr>
          <w:p w14:paraId="429629C4" w14:textId="77777777" w:rsidR="003F08A3" w:rsidRDefault="003F08A3" w:rsidP="003F08A3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Bookman Old Style" w:hAnsi="Bookman Old Style"/>
                <w:bCs/>
                <w:sz w:val="18"/>
                <w:szCs w:val="18"/>
                <w:lang w:eastAsia="ar-SA"/>
              </w:rPr>
            </w:pPr>
          </w:p>
          <w:p w14:paraId="291BDBB9" w14:textId="5FDF9633" w:rsidR="003F08A3" w:rsidRPr="00BD5CC0" w:rsidRDefault="003F08A3" w:rsidP="003F08A3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Bookman Old Style" w:hAnsi="Bookman Old Style"/>
                <w:bCs/>
                <w:sz w:val="18"/>
                <w:szCs w:val="18"/>
                <w:lang w:eastAsia="ar-SA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  <w:lang w:eastAsia="ar-SA"/>
              </w:rPr>
              <w:t>20 sztuk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8E8CB" w14:textId="77777777" w:rsidR="003F08A3" w:rsidRDefault="003F08A3" w:rsidP="003F08A3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Bookman Old Style" w:hAnsi="Bookman Old Style"/>
                <w:bCs/>
                <w:sz w:val="21"/>
                <w:szCs w:val="21"/>
                <w:lang w:eastAsia="ar-SA"/>
              </w:rPr>
            </w:pPr>
          </w:p>
          <w:p w14:paraId="2CC9050D" w14:textId="77777777" w:rsidR="003F08A3" w:rsidRPr="00975C70" w:rsidRDefault="003F08A3" w:rsidP="003F08A3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Bookman Old Style" w:hAnsi="Bookman Old Style"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8A15" w14:textId="77777777" w:rsidR="003F08A3" w:rsidRPr="00975C70" w:rsidRDefault="003F08A3" w:rsidP="003F08A3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Bookman Old Style" w:hAnsi="Bookman Old Style"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5109B" w14:textId="77777777" w:rsidR="003F08A3" w:rsidRPr="00975C70" w:rsidRDefault="003F08A3" w:rsidP="003F08A3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Bookman Old Style" w:hAnsi="Bookman Old Style"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075C" w14:textId="77777777" w:rsidR="003F08A3" w:rsidRPr="00975C70" w:rsidRDefault="003F08A3" w:rsidP="003F08A3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Bookman Old Style" w:hAnsi="Bookman Old Style"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5AC4" w14:textId="77777777" w:rsidR="003F08A3" w:rsidRPr="00975C70" w:rsidRDefault="003F08A3" w:rsidP="003F08A3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Bookman Old Style" w:hAnsi="Bookman Old Style"/>
                <w:bCs/>
                <w:sz w:val="21"/>
                <w:szCs w:val="21"/>
                <w:lang w:eastAsia="ar-SA"/>
              </w:rPr>
            </w:pPr>
          </w:p>
        </w:tc>
      </w:tr>
    </w:tbl>
    <w:p w14:paraId="4C3C3DE2" w14:textId="364ACC70" w:rsidR="007D73C1" w:rsidRDefault="007D73C1" w:rsidP="00BD5CC0">
      <w:pPr>
        <w:tabs>
          <w:tab w:val="left" w:pos="567"/>
        </w:tabs>
        <w:suppressAutoHyphens/>
        <w:spacing w:after="120" w:line="240" w:lineRule="auto"/>
        <w:jc w:val="both"/>
        <w:rPr>
          <w:rFonts w:ascii="Bookman Old Style" w:hAnsi="Bookman Old Style"/>
          <w:b/>
          <w:lang w:eastAsia="ar-SA"/>
        </w:rPr>
      </w:pPr>
    </w:p>
    <w:p w14:paraId="58A8FF0D" w14:textId="3AEDB4C2" w:rsidR="00583612" w:rsidRPr="00975C70" w:rsidRDefault="00BE2D70" w:rsidP="00BE2D70">
      <w:pPr>
        <w:tabs>
          <w:tab w:val="left" w:pos="567"/>
        </w:tabs>
        <w:suppressAutoHyphens/>
        <w:spacing w:before="120" w:after="120" w:line="240" w:lineRule="auto"/>
        <w:jc w:val="both"/>
        <w:rPr>
          <w:rFonts w:ascii="Bookman Old Style" w:hAnsi="Bookman Old Style"/>
          <w:bCs/>
          <w:lang w:eastAsia="ar-SA"/>
        </w:rPr>
      </w:pPr>
      <w:r w:rsidRPr="00975C70">
        <w:rPr>
          <w:rFonts w:ascii="Bookman Old Style" w:hAnsi="Bookman Old Style"/>
          <w:b/>
          <w:lang w:eastAsia="ar-SA"/>
        </w:rPr>
        <w:t>I</w:t>
      </w:r>
      <w:r w:rsidR="00A42656" w:rsidRPr="00975C70">
        <w:rPr>
          <w:rFonts w:ascii="Bookman Old Style" w:hAnsi="Bookman Old Style"/>
          <w:b/>
          <w:lang w:eastAsia="ar-SA"/>
        </w:rPr>
        <w:t>II</w:t>
      </w:r>
      <w:r w:rsidRPr="00975C70">
        <w:rPr>
          <w:rFonts w:ascii="Bookman Old Style" w:hAnsi="Bookman Old Style"/>
          <w:b/>
          <w:lang w:eastAsia="ar-SA"/>
        </w:rPr>
        <w:t xml:space="preserve">. </w:t>
      </w:r>
      <w:r w:rsidR="00583612" w:rsidRPr="00975C70">
        <w:rPr>
          <w:rFonts w:ascii="Bookman Old Style" w:hAnsi="Bookman Old Style"/>
          <w:b/>
          <w:lang w:eastAsia="ar-SA"/>
        </w:rPr>
        <w:t>Oświadczam/y,</w:t>
      </w:r>
      <w:r w:rsidR="00583612" w:rsidRPr="00975C70">
        <w:rPr>
          <w:rFonts w:ascii="Bookman Old Style" w:hAnsi="Bookman Old Style"/>
          <w:bCs/>
          <w:lang w:eastAsia="ar-SA"/>
        </w:rPr>
        <w:t xml:space="preserve"> że:</w:t>
      </w:r>
    </w:p>
    <w:p w14:paraId="664D8DAE" w14:textId="1E0ED4B5" w:rsidR="00583612" w:rsidRPr="00BD5CC0" w:rsidRDefault="00583612" w:rsidP="00BD5CC0">
      <w:pPr>
        <w:pStyle w:val="Akapitzlist"/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left="567" w:right="-227" w:hanging="567"/>
        <w:contextualSpacing w:val="0"/>
        <w:jc w:val="both"/>
        <w:rPr>
          <w:rFonts w:ascii="Bookman Old Style" w:hAnsi="Bookman Old Style"/>
          <w:bCs/>
          <w:sz w:val="18"/>
          <w:szCs w:val="18"/>
          <w:lang w:eastAsia="ar-SA"/>
        </w:rPr>
      </w:pPr>
      <w:r w:rsidRPr="00BD5CC0">
        <w:rPr>
          <w:rFonts w:ascii="Bookman Old Style" w:hAnsi="Bookman Old Style"/>
          <w:bCs/>
          <w:sz w:val="18"/>
          <w:szCs w:val="18"/>
          <w:lang w:eastAsia="ar-SA"/>
        </w:rPr>
        <w:t xml:space="preserve">Oświadczam/y, </w:t>
      </w:r>
      <w:r w:rsidRPr="00BD5CC0">
        <w:rPr>
          <w:rFonts w:ascii="Bookman Old Style" w:hAnsi="Bookman Old Style"/>
          <w:bCs/>
          <w:iCs/>
          <w:sz w:val="18"/>
          <w:szCs w:val="18"/>
          <w:lang w:eastAsia="pl-PL"/>
        </w:rPr>
        <w:t>że</w:t>
      </w:r>
      <w:r w:rsidRPr="00BD5CC0">
        <w:rPr>
          <w:rFonts w:ascii="Bookman Old Style" w:hAnsi="Bookman Old Style"/>
          <w:bCs/>
          <w:sz w:val="18"/>
          <w:szCs w:val="18"/>
          <w:lang w:eastAsia="ar-SA"/>
        </w:rPr>
        <w:t xml:space="preserve"> zapoznałem/liśmy się z Zapytaniem Ofertowym</w:t>
      </w:r>
      <w:r w:rsidR="002919E1">
        <w:rPr>
          <w:rFonts w:ascii="Bookman Old Style" w:hAnsi="Bookman Old Style"/>
          <w:bCs/>
          <w:sz w:val="18"/>
          <w:szCs w:val="18"/>
          <w:lang w:eastAsia="ar-SA"/>
        </w:rPr>
        <w:t xml:space="preserve"> </w:t>
      </w:r>
      <w:r w:rsidRPr="00BD5CC0">
        <w:rPr>
          <w:rFonts w:ascii="Bookman Old Style" w:hAnsi="Bookman Old Style"/>
          <w:bCs/>
          <w:sz w:val="18"/>
          <w:szCs w:val="18"/>
          <w:lang w:eastAsia="ar-SA"/>
        </w:rPr>
        <w:t>i uzyskaliśmy wszelkie informacje niezbędne do przygotowania niniejszej oferty.</w:t>
      </w:r>
    </w:p>
    <w:p w14:paraId="484144FF" w14:textId="77777777" w:rsidR="00583612" w:rsidRPr="00BD5CC0" w:rsidRDefault="00583612" w:rsidP="00BD5CC0">
      <w:pPr>
        <w:pStyle w:val="Akapitzlist"/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left="567" w:right="-227" w:hanging="567"/>
        <w:contextualSpacing w:val="0"/>
        <w:jc w:val="both"/>
        <w:rPr>
          <w:rFonts w:ascii="Bookman Old Style" w:hAnsi="Bookman Old Style"/>
          <w:bCs/>
          <w:sz w:val="18"/>
          <w:szCs w:val="18"/>
          <w:lang w:eastAsia="ar-SA"/>
        </w:rPr>
      </w:pPr>
      <w:r w:rsidRPr="00BD5CC0">
        <w:rPr>
          <w:rFonts w:ascii="Bookman Old Style" w:hAnsi="Bookman Old Style"/>
          <w:bCs/>
          <w:sz w:val="18"/>
          <w:szCs w:val="18"/>
          <w:lang w:eastAsia="ar-SA"/>
        </w:rPr>
        <w:lastRenderedPageBreak/>
        <w:t>W przypadku wyboru naszej oferty zobowiązuję/</w:t>
      </w:r>
      <w:proofErr w:type="spellStart"/>
      <w:r w:rsidRPr="00BD5CC0">
        <w:rPr>
          <w:rFonts w:ascii="Bookman Old Style" w:hAnsi="Bookman Old Style"/>
          <w:bCs/>
          <w:sz w:val="18"/>
          <w:szCs w:val="18"/>
          <w:lang w:eastAsia="ar-SA"/>
        </w:rPr>
        <w:t>emy</w:t>
      </w:r>
      <w:proofErr w:type="spellEnd"/>
      <w:r w:rsidRPr="00BD5CC0">
        <w:rPr>
          <w:rFonts w:ascii="Bookman Old Style" w:hAnsi="Bookman Old Style"/>
          <w:bCs/>
          <w:sz w:val="18"/>
          <w:szCs w:val="18"/>
          <w:lang w:eastAsia="ar-SA"/>
        </w:rPr>
        <w:t xml:space="preserve"> się do zawarcia umowy zgodnej z niniejszą ofertą, na warunkach określonych w Zapytaniu ofertowym oraz w miejscu i terminie wyznaczonym przez Zamawiającego.</w:t>
      </w:r>
    </w:p>
    <w:p w14:paraId="0B00BCFD" w14:textId="66D2F7F9" w:rsidR="00583612" w:rsidRPr="00BD5CC0" w:rsidRDefault="00583612" w:rsidP="00BD5CC0">
      <w:pPr>
        <w:pStyle w:val="Akapitzlist"/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left="567" w:right="-227" w:hanging="567"/>
        <w:contextualSpacing w:val="0"/>
        <w:jc w:val="both"/>
        <w:rPr>
          <w:rFonts w:ascii="Bookman Old Style" w:hAnsi="Bookman Old Style"/>
          <w:bCs/>
          <w:sz w:val="18"/>
          <w:szCs w:val="18"/>
          <w:lang w:eastAsia="ar-SA"/>
        </w:rPr>
      </w:pPr>
      <w:r w:rsidRPr="00BD5CC0">
        <w:rPr>
          <w:rFonts w:ascii="Bookman Old Style" w:hAnsi="Bookman Old Style"/>
          <w:bCs/>
          <w:sz w:val="18"/>
          <w:szCs w:val="18"/>
          <w:lang w:eastAsia="ar-SA"/>
        </w:rPr>
        <w:t>Oświadczam/y, że uważam/y się za związanego/</w:t>
      </w:r>
      <w:proofErr w:type="spellStart"/>
      <w:r w:rsidRPr="00BD5CC0">
        <w:rPr>
          <w:rFonts w:ascii="Bookman Old Style" w:hAnsi="Bookman Old Style"/>
          <w:bCs/>
          <w:sz w:val="18"/>
          <w:szCs w:val="18"/>
          <w:lang w:eastAsia="ar-SA"/>
        </w:rPr>
        <w:t>ych</w:t>
      </w:r>
      <w:proofErr w:type="spellEnd"/>
      <w:r w:rsidRPr="00BD5CC0">
        <w:rPr>
          <w:rFonts w:ascii="Bookman Old Style" w:hAnsi="Bookman Old Style"/>
          <w:bCs/>
          <w:sz w:val="18"/>
          <w:szCs w:val="18"/>
          <w:lang w:eastAsia="ar-SA"/>
        </w:rPr>
        <w:t xml:space="preserve"> niniejszą ofertą przez czas wskazany</w:t>
      </w:r>
      <w:r w:rsidR="00A42656" w:rsidRPr="00BD5CC0">
        <w:rPr>
          <w:rFonts w:ascii="Bookman Old Style" w:hAnsi="Bookman Old Style"/>
          <w:bCs/>
          <w:sz w:val="18"/>
          <w:szCs w:val="18"/>
          <w:lang w:eastAsia="ar-SA"/>
        </w:rPr>
        <w:t xml:space="preserve"> </w:t>
      </w:r>
      <w:r w:rsidRPr="00BD5CC0">
        <w:rPr>
          <w:rFonts w:ascii="Bookman Old Style" w:hAnsi="Bookman Old Style"/>
          <w:bCs/>
          <w:sz w:val="18"/>
          <w:szCs w:val="18"/>
          <w:lang w:eastAsia="ar-SA"/>
        </w:rPr>
        <w:t>w Zapytaniu ofertowym.</w:t>
      </w:r>
    </w:p>
    <w:p w14:paraId="365EDAED" w14:textId="77777777" w:rsidR="00583612" w:rsidRPr="00BD5CC0" w:rsidRDefault="00583612" w:rsidP="00BD5CC0">
      <w:pPr>
        <w:pStyle w:val="Akapitzlist"/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left="567" w:right="-227" w:hanging="567"/>
        <w:contextualSpacing w:val="0"/>
        <w:jc w:val="both"/>
        <w:rPr>
          <w:rFonts w:ascii="Bookman Old Style" w:hAnsi="Bookman Old Style"/>
          <w:bCs/>
          <w:sz w:val="18"/>
          <w:szCs w:val="18"/>
          <w:lang w:eastAsia="ar-SA"/>
        </w:rPr>
      </w:pPr>
      <w:r w:rsidRPr="00BD5CC0">
        <w:rPr>
          <w:rFonts w:ascii="Bookman Old Style" w:hAnsi="Bookman Old Style" w:cs="Tahoma"/>
          <w:sz w:val="18"/>
          <w:szCs w:val="18"/>
        </w:rPr>
        <w:t>Cena wskazana w niniejszej ofercie zawiera wszystkie koszty związane z wykonaniem przedmiotu zamówienia.</w:t>
      </w:r>
    </w:p>
    <w:p w14:paraId="70018598" w14:textId="04C72494" w:rsidR="00583612" w:rsidRPr="00BD5CC0" w:rsidRDefault="00583612" w:rsidP="00BD5CC0">
      <w:pPr>
        <w:pStyle w:val="Akapitzlist"/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left="567" w:right="-227" w:hanging="567"/>
        <w:contextualSpacing w:val="0"/>
        <w:jc w:val="both"/>
        <w:rPr>
          <w:rFonts w:ascii="Bookman Old Style" w:hAnsi="Bookman Old Style"/>
          <w:bCs/>
          <w:sz w:val="18"/>
          <w:szCs w:val="18"/>
          <w:lang w:eastAsia="ar-SA"/>
        </w:rPr>
      </w:pPr>
      <w:r w:rsidRPr="00BD5CC0">
        <w:rPr>
          <w:rFonts w:ascii="Bookman Old Style" w:hAnsi="Bookman Old Style" w:cs="Tahoma"/>
          <w:sz w:val="18"/>
          <w:szCs w:val="18"/>
        </w:rPr>
        <w:t>Zobowiązuję/my się do realizacji przedmiotu zamówienia w terminie określonym w Zapytaniu ofertowym.</w:t>
      </w:r>
    </w:p>
    <w:p w14:paraId="056F0DB6" w14:textId="77777777" w:rsidR="00583612" w:rsidRPr="00BD5CC0" w:rsidRDefault="00583612" w:rsidP="00BD5CC0">
      <w:pPr>
        <w:pStyle w:val="Akapitzlist"/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left="567" w:right="-227" w:hanging="567"/>
        <w:contextualSpacing w:val="0"/>
        <w:jc w:val="both"/>
        <w:rPr>
          <w:rFonts w:ascii="Bookman Old Style" w:hAnsi="Bookman Old Style"/>
          <w:bCs/>
          <w:sz w:val="18"/>
          <w:szCs w:val="18"/>
          <w:lang w:eastAsia="ar-SA"/>
        </w:rPr>
      </w:pPr>
      <w:r w:rsidRPr="00BD5CC0">
        <w:rPr>
          <w:rFonts w:ascii="Bookman Old Style" w:hAnsi="Bookman Old Style" w:cs="Tahoma"/>
          <w:sz w:val="18"/>
          <w:szCs w:val="18"/>
        </w:rPr>
        <w:t>Nie uczestniczymy jako Wykonawca w jakiejkolwiek innej ofercie złożonej w celu uzyskania niniejszego zamówienia.</w:t>
      </w:r>
    </w:p>
    <w:p w14:paraId="106DAB67" w14:textId="4680087A" w:rsidR="00583612" w:rsidRPr="00BD5CC0" w:rsidRDefault="00583612" w:rsidP="00BD5CC0">
      <w:pPr>
        <w:pStyle w:val="Akapitzlist"/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left="567" w:right="-227" w:hanging="567"/>
        <w:contextualSpacing w:val="0"/>
        <w:jc w:val="both"/>
        <w:rPr>
          <w:rFonts w:ascii="Bookman Old Style" w:hAnsi="Bookman Old Style"/>
          <w:bCs/>
          <w:sz w:val="18"/>
          <w:szCs w:val="18"/>
          <w:lang w:eastAsia="ar-SA"/>
        </w:rPr>
      </w:pPr>
      <w:r w:rsidRPr="00BD5CC0">
        <w:rPr>
          <w:rFonts w:ascii="Bookman Old Style" w:hAnsi="Bookman Old Style" w:cs="Tahoma"/>
          <w:sz w:val="18"/>
          <w:szCs w:val="18"/>
        </w:rPr>
        <w:t>Wszystkie informacje podane w składanych oświadczeniach są aktualne i zgodne z prawdą oraz zostały przedstawione z pełną świadomością konsekwencji wprowadzenia zamawiającego w błąd przy przedstawianiu informacji</w:t>
      </w:r>
    </w:p>
    <w:p w14:paraId="5A554F4E" w14:textId="77777777" w:rsidR="00583612" w:rsidRPr="00975C70" w:rsidRDefault="00583612" w:rsidP="00BD5CC0">
      <w:pPr>
        <w:pStyle w:val="Akapitzlist"/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left="567" w:right="-227" w:hanging="567"/>
        <w:contextualSpacing w:val="0"/>
        <w:jc w:val="both"/>
        <w:rPr>
          <w:rFonts w:ascii="Bookman Old Style" w:hAnsi="Bookman Old Style"/>
          <w:bCs/>
          <w:sz w:val="20"/>
          <w:szCs w:val="20"/>
          <w:lang w:eastAsia="ar-SA"/>
        </w:rPr>
      </w:pPr>
      <w:r w:rsidRPr="00BD5CC0">
        <w:rPr>
          <w:rFonts w:ascii="Bookman Old Style" w:hAnsi="Bookman Old Style"/>
          <w:bCs/>
          <w:sz w:val="18"/>
          <w:szCs w:val="18"/>
          <w:lang w:eastAsia="ar-SA"/>
        </w:rPr>
        <w:t>Następujące zakresy rzeczowe wchodzące w przedmiot zamówienia zamierzam/y powierzyć następującym podwykonawcom*:</w:t>
      </w:r>
      <w:r w:rsidRPr="00975C70">
        <w:rPr>
          <w:rFonts w:ascii="Bookman Old Style" w:hAnsi="Bookman Old Style"/>
          <w:bCs/>
          <w:sz w:val="20"/>
          <w:szCs w:val="20"/>
          <w:lang w:eastAsia="ar-SA"/>
        </w:rPr>
        <w:t xml:space="preserve"> 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4791"/>
        <w:gridCol w:w="4281"/>
      </w:tblGrid>
      <w:tr w:rsidR="00583612" w:rsidRPr="00975C70" w14:paraId="0F6D815F" w14:textId="77777777" w:rsidTr="00E3453A">
        <w:trPr>
          <w:trHeight w:val="263"/>
        </w:trPr>
        <w:tc>
          <w:tcPr>
            <w:tcW w:w="4791" w:type="dxa"/>
            <w:shd w:val="clear" w:color="auto" w:fill="DBDBDB" w:themeFill="accent3" w:themeFillTint="66"/>
            <w:vAlign w:val="center"/>
          </w:tcPr>
          <w:p w14:paraId="15D048B8" w14:textId="77777777" w:rsidR="00583612" w:rsidRPr="00975C70" w:rsidRDefault="00583612" w:rsidP="00E3453A">
            <w:pPr>
              <w:pStyle w:val="Akapitzlist"/>
              <w:suppressAutoHyphens/>
              <w:spacing w:after="0" w:line="240" w:lineRule="auto"/>
              <w:ind w:left="0"/>
              <w:contextualSpacing w:val="0"/>
              <w:jc w:val="center"/>
              <w:rPr>
                <w:rFonts w:ascii="Bookman Old Style" w:hAnsi="Bookman Old Style"/>
                <w:bCs/>
                <w:sz w:val="18"/>
                <w:szCs w:val="18"/>
                <w:lang w:eastAsia="ar-SA"/>
              </w:rPr>
            </w:pPr>
            <w:r w:rsidRPr="00975C70">
              <w:rPr>
                <w:rFonts w:ascii="Bookman Old Style" w:hAnsi="Bookman Old Style"/>
                <w:bCs/>
                <w:sz w:val="18"/>
                <w:szCs w:val="18"/>
                <w:lang w:eastAsia="ar-SA"/>
              </w:rPr>
              <w:t>Podwykonawca</w:t>
            </w:r>
          </w:p>
        </w:tc>
        <w:tc>
          <w:tcPr>
            <w:tcW w:w="4281" w:type="dxa"/>
            <w:shd w:val="clear" w:color="auto" w:fill="DBDBDB" w:themeFill="accent3" w:themeFillTint="66"/>
            <w:vAlign w:val="center"/>
          </w:tcPr>
          <w:p w14:paraId="7282651A" w14:textId="77777777" w:rsidR="00583612" w:rsidRPr="00975C70" w:rsidRDefault="00583612" w:rsidP="00E3453A">
            <w:pPr>
              <w:pStyle w:val="Akapitzlist"/>
              <w:suppressAutoHyphens/>
              <w:spacing w:after="0" w:line="240" w:lineRule="auto"/>
              <w:ind w:left="0"/>
              <w:contextualSpacing w:val="0"/>
              <w:jc w:val="center"/>
              <w:rPr>
                <w:rFonts w:ascii="Bookman Old Style" w:hAnsi="Bookman Old Style"/>
                <w:bCs/>
                <w:sz w:val="18"/>
                <w:szCs w:val="18"/>
                <w:lang w:eastAsia="ar-SA"/>
              </w:rPr>
            </w:pPr>
            <w:r w:rsidRPr="00975C70">
              <w:rPr>
                <w:rFonts w:ascii="Bookman Old Style" w:hAnsi="Bookman Old Style"/>
                <w:bCs/>
                <w:sz w:val="18"/>
                <w:szCs w:val="18"/>
                <w:lang w:eastAsia="ar-SA"/>
              </w:rPr>
              <w:t>Zakres rzeczowy</w:t>
            </w:r>
          </w:p>
        </w:tc>
      </w:tr>
      <w:tr w:rsidR="00583612" w:rsidRPr="00975C70" w14:paraId="79724D4B" w14:textId="77777777" w:rsidTr="00E3453A">
        <w:trPr>
          <w:trHeight w:val="567"/>
        </w:trPr>
        <w:tc>
          <w:tcPr>
            <w:tcW w:w="4791" w:type="dxa"/>
          </w:tcPr>
          <w:p w14:paraId="7708D4C7" w14:textId="77777777" w:rsidR="00583612" w:rsidRPr="00975C70" w:rsidRDefault="00583612" w:rsidP="00E3453A">
            <w:pPr>
              <w:pStyle w:val="Akapitzlist"/>
              <w:suppressAutoHyphens/>
              <w:spacing w:after="0" w:line="240" w:lineRule="auto"/>
              <w:ind w:left="0"/>
              <w:contextualSpacing w:val="0"/>
              <w:jc w:val="both"/>
              <w:rPr>
                <w:rFonts w:ascii="Bookman Old Style" w:hAnsi="Bookman Old Style"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4281" w:type="dxa"/>
          </w:tcPr>
          <w:p w14:paraId="28D7CA22" w14:textId="77777777" w:rsidR="00583612" w:rsidRPr="00975C70" w:rsidRDefault="00583612" w:rsidP="00E3453A">
            <w:pPr>
              <w:pStyle w:val="Akapitzlist"/>
              <w:suppressAutoHyphens/>
              <w:spacing w:after="0" w:line="240" w:lineRule="auto"/>
              <w:ind w:left="0"/>
              <w:contextualSpacing w:val="0"/>
              <w:jc w:val="both"/>
              <w:rPr>
                <w:rFonts w:ascii="Bookman Old Style" w:hAnsi="Bookman Old Style"/>
                <w:bCs/>
                <w:sz w:val="21"/>
                <w:szCs w:val="21"/>
                <w:lang w:eastAsia="ar-SA"/>
              </w:rPr>
            </w:pPr>
          </w:p>
        </w:tc>
      </w:tr>
      <w:tr w:rsidR="00583612" w:rsidRPr="00975C70" w14:paraId="082B15A6" w14:textId="77777777" w:rsidTr="00E3453A">
        <w:trPr>
          <w:trHeight w:val="567"/>
        </w:trPr>
        <w:tc>
          <w:tcPr>
            <w:tcW w:w="4791" w:type="dxa"/>
          </w:tcPr>
          <w:p w14:paraId="310C395F" w14:textId="77777777" w:rsidR="00583612" w:rsidRPr="00975C70" w:rsidRDefault="00583612" w:rsidP="00E3453A">
            <w:pPr>
              <w:pStyle w:val="Akapitzlist"/>
              <w:suppressAutoHyphens/>
              <w:spacing w:after="0" w:line="240" w:lineRule="auto"/>
              <w:ind w:left="176" w:hanging="176"/>
              <w:contextualSpacing w:val="0"/>
              <w:jc w:val="both"/>
              <w:rPr>
                <w:rFonts w:ascii="Bookman Old Style" w:hAnsi="Bookman Old Style"/>
                <w:bCs/>
                <w:sz w:val="21"/>
                <w:szCs w:val="21"/>
                <w:lang w:eastAsia="ar-SA"/>
              </w:rPr>
            </w:pPr>
            <w:r w:rsidRPr="00975C70">
              <w:rPr>
                <w:rFonts w:ascii="Bookman Old Style" w:hAnsi="Bookman Old Style"/>
                <w:bCs/>
                <w:sz w:val="21"/>
                <w:szCs w:val="21"/>
                <w:lang w:eastAsia="ar-SA"/>
              </w:rPr>
              <w:br/>
            </w:r>
          </w:p>
        </w:tc>
        <w:tc>
          <w:tcPr>
            <w:tcW w:w="4281" w:type="dxa"/>
          </w:tcPr>
          <w:p w14:paraId="3D01C68E" w14:textId="77777777" w:rsidR="00583612" w:rsidRPr="00975C70" w:rsidRDefault="00583612" w:rsidP="00E3453A">
            <w:pPr>
              <w:pStyle w:val="Akapitzlist"/>
              <w:suppressAutoHyphens/>
              <w:spacing w:after="0" w:line="240" w:lineRule="auto"/>
              <w:ind w:left="0"/>
              <w:contextualSpacing w:val="0"/>
              <w:jc w:val="both"/>
              <w:rPr>
                <w:rFonts w:ascii="Bookman Old Style" w:hAnsi="Bookman Old Style"/>
                <w:bCs/>
                <w:sz w:val="21"/>
                <w:szCs w:val="21"/>
                <w:lang w:eastAsia="ar-SA"/>
              </w:rPr>
            </w:pPr>
          </w:p>
        </w:tc>
      </w:tr>
    </w:tbl>
    <w:p w14:paraId="77EA2F88" w14:textId="77777777" w:rsidR="00583612" w:rsidRPr="00975C70" w:rsidRDefault="00583612" w:rsidP="00583612">
      <w:pPr>
        <w:suppressAutoHyphens/>
        <w:spacing w:after="0" w:line="240" w:lineRule="auto"/>
        <w:jc w:val="both"/>
        <w:rPr>
          <w:rFonts w:ascii="Bookman Old Style" w:hAnsi="Bookman Old Style"/>
          <w:bCs/>
          <w:sz w:val="21"/>
          <w:szCs w:val="21"/>
          <w:lang w:eastAsia="ar-SA"/>
        </w:rPr>
      </w:pPr>
    </w:p>
    <w:p w14:paraId="688CD7BC" w14:textId="77777777" w:rsidR="00583612" w:rsidRPr="00BD5CC0" w:rsidRDefault="00583612" w:rsidP="00BD5CC0">
      <w:pPr>
        <w:pStyle w:val="Akapitzlist"/>
        <w:numPr>
          <w:ilvl w:val="0"/>
          <w:numId w:val="1"/>
        </w:numPr>
        <w:suppressAutoHyphens/>
        <w:spacing w:after="0" w:line="240" w:lineRule="auto"/>
        <w:ind w:left="454" w:right="-227" w:hanging="567"/>
        <w:contextualSpacing w:val="0"/>
        <w:jc w:val="both"/>
        <w:rPr>
          <w:rFonts w:ascii="Bookman Old Style" w:hAnsi="Bookman Old Style"/>
          <w:bCs/>
          <w:color w:val="000000" w:themeColor="text1"/>
          <w:sz w:val="18"/>
          <w:szCs w:val="18"/>
          <w:lang w:eastAsia="ar-SA"/>
        </w:rPr>
      </w:pPr>
      <w:r w:rsidRPr="00BD5CC0">
        <w:rPr>
          <w:rFonts w:ascii="Bookman Old Style" w:hAnsi="Bookman Old Style"/>
          <w:bCs/>
          <w:color w:val="000000" w:themeColor="text1"/>
          <w:sz w:val="18"/>
          <w:szCs w:val="18"/>
          <w:lang w:eastAsia="ar-SA"/>
        </w:rPr>
        <w:t xml:space="preserve">Oświadczam(y), iż realizując zamówienie będę/będziemy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2016.119.1, dalej – „RODO”). </w:t>
      </w:r>
    </w:p>
    <w:p w14:paraId="3B8B8DAE" w14:textId="77777777" w:rsidR="00583612" w:rsidRPr="00BD5CC0" w:rsidRDefault="00583612" w:rsidP="00BD5CC0">
      <w:pPr>
        <w:pStyle w:val="Akapitzlist"/>
        <w:numPr>
          <w:ilvl w:val="0"/>
          <w:numId w:val="1"/>
        </w:numPr>
        <w:suppressAutoHyphens/>
        <w:spacing w:after="0" w:line="240" w:lineRule="auto"/>
        <w:ind w:left="454" w:right="-227" w:hanging="567"/>
        <w:contextualSpacing w:val="0"/>
        <w:jc w:val="both"/>
        <w:rPr>
          <w:rFonts w:ascii="Bookman Old Style" w:hAnsi="Bookman Old Style"/>
          <w:bCs/>
          <w:sz w:val="18"/>
          <w:szCs w:val="18"/>
          <w:lang w:eastAsia="ar-SA"/>
        </w:rPr>
      </w:pPr>
      <w:r w:rsidRPr="00BD5CC0">
        <w:rPr>
          <w:rFonts w:ascii="Bookman Old Style" w:hAnsi="Bookman Old Style"/>
          <w:bCs/>
          <w:color w:val="000000" w:themeColor="text1"/>
          <w:sz w:val="18"/>
          <w:szCs w:val="18"/>
          <w:lang w:eastAsia="ar-SA"/>
        </w:rPr>
        <w:t xml:space="preserve">Oświadczam(y), że wypełniłem/wypełniliśmy obowiązki informacyjne przewidziane w art. 13 lub art. 14 RODO wobec osób fizycznych, od których dane osobowe bezpośrednio lub </w:t>
      </w:r>
      <w:r w:rsidRPr="00BD5CC0">
        <w:rPr>
          <w:rFonts w:ascii="Bookman Old Style" w:hAnsi="Bookman Old Style"/>
          <w:bCs/>
          <w:sz w:val="18"/>
          <w:szCs w:val="18"/>
          <w:lang w:eastAsia="ar-SA"/>
        </w:rPr>
        <w:t>pośrednio pozyskałem/pozyskaliśmy w celu ubiegania się o udzielenie zamówienia publicznego w niniejszym postępowaniu.</w:t>
      </w:r>
    </w:p>
    <w:p w14:paraId="40C781AC" w14:textId="1A5D8272" w:rsidR="005900C7" w:rsidRPr="00BD5CC0" w:rsidRDefault="005900C7" w:rsidP="00BD5CC0">
      <w:pPr>
        <w:pStyle w:val="Akapitzlist"/>
        <w:numPr>
          <w:ilvl w:val="0"/>
          <w:numId w:val="1"/>
        </w:numPr>
        <w:suppressAutoHyphens/>
        <w:spacing w:after="0" w:line="240" w:lineRule="auto"/>
        <w:ind w:left="454" w:right="-227" w:hanging="567"/>
        <w:contextualSpacing w:val="0"/>
        <w:jc w:val="both"/>
        <w:rPr>
          <w:rFonts w:ascii="Bookman Old Style" w:hAnsi="Bookman Old Style"/>
          <w:bCs/>
          <w:sz w:val="18"/>
          <w:szCs w:val="18"/>
          <w:lang w:eastAsia="ar-SA"/>
        </w:rPr>
      </w:pPr>
      <w:r w:rsidRPr="00BD5CC0">
        <w:rPr>
          <w:rFonts w:ascii="Bookman Old Style" w:hAnsi="Bookman Old Style"/>
          <w:bCs/>
          <w:color w:val="000000" w:themeColor="text1"/>
          <w:sz w:val="18"/>
          <w:szCs w:val="18"/>
          <w:lang w:eastAsia="ar-SA"/>
        </w:rPr>
        <w:t xml:space="preserve">Oświadczam(y), iż realizując zamówienie będę/będziemy stosować przepisy dotyczące dochowania obowiązków </w:t>
      </w:r>
      <w:bookmarkStart w:id="1" w:name="_Hlk181629313"/>
      <w:r w:rsidRPr="00BD5CC0">
        <w:rPr>
          <w:rFonts w:ascii="Bookman Old Style" w:hAnsi="Bookman Old Style"/>
          <w:bCs/>
          <w:color w:val="000000" w:themeColor="text1"/>
          <w:sz w:val="18"/>
          <w:szCs w:val="18"/>
          <w:lang w:eastAsia="ar-SA"/>
        </w:rPr>
        <w:t xml:space="preserve">w zakresie Standardu dostępności dla polityki spójności (Standard szkoleniowy) </w:t>
      </w:r>
      <w:bookmarkEnd w:id="1"/>
      <w:r w:rsidRPr="00BD5CC0">
        <w:rPr>
          <w:rFonts w:ascii="Bookman Old Style" w:hAnsi="Bookman Old Style"/>
          <w:bCs/>
          <w:color w:val="000000" w:themeColor="text1"/>
          <w:sz w:val="18"/>
          <w:szCs w:val="18"/>
          <w:lang w:eastAsia="ar-SA"/>
        </w:rPr>
        <w:t xml:space="preserve">stanowiącego </w:t>
      </w:r>
      <w:bookmarkStart w:id="2" w:name="_Hlk181629214"/>
      <w:r w:rsidRPr="00BD5CC0">
        <w:rPr>
          <w:rFonts w:ascii="Bookman Old Style" w:hAnsi="Bookman Old Style"/>
          <w:bCs/>
          <w:color w:val="000000" w:themeColor="text1"/>
          <w:sz w:val="18"/>
          <w:szCs w:val="18"/>
          <w:lang w:eastAsia="ar-SA"/>
        </w:rPr>
        <w:t>Załącznik nr 2 do Wytycznych dotyczących realizacji zasad równościowych w ramach funduszy unijnych na lata 2021-2027 z dn. 29 grudnia 2022 r., dotyczących zasady równości szans i niedyskryminacji</w:t>
      </w:r>
      <w:r w:rsidR="008F034C" w:rsidRPr="00BD5CC0">
        <w:rPr>
          <w:rFonts w:ascii="Bookman Old Style" w:hAnsi="Bookman Old Style"/>
          <w:bCs/>
          <w:color w:val="000000" w:themeColor="text1"/>
          <w:sz w:val="18"/>
          <w:szCs w:val="18"/>
          <w:lang w:eastAsia="ar-SA"/>
        </w:rPr>
        <w:t>.</w:t>
      </w:r>
      <w:bookmarkEnd w:id="2"/>
    </w:p>
    <w:p w14:paraId="3622E579" w14:textId="4F0630D0" w:rsidR="00BB6B95" w:rsidRPr="00BD5CC0" w:rsidRDefault="00BB6B95" w:rsidP="009909C0">
      <w:pPr>
        <w:pStyle w:val="Akapitzlist"/>
        <w:numPr>
          <w:ilvl w:val="0"/>
          <w:numId w:val="1"/>
        </w:numPr>
        <w:suppressAutoHyphens/>
        <w:spacing w:after="0" w:line="240" w:lineRule="auto"/>
        <w:ind w:left="454" w:right="-227" w:hanging="567"/>
        <w:contextualSpacing w:val="0"/>
        <w:jc w:val="both"/>
        <w:rPr>
          <w:rFonts w:ascii="Bookman Old Style" w:hAnsi="Bookman Old Style"/>
          <w:bCs/>
          <w:sz w:val="18"/>
          <w:szCs w:val="18"/>
          <w:lang w:eastAsia="ar-SA"/>
        </w:rPr>
      </w:pPr>
      <w:r w:rsidRPr="00BD5CC0">
        <w:rPr>
          <w:rFonts w:ascii="Bookman Old Style" w:hAnsi="Bookman Old Style" w:cs="Arial"/>
          <w:sz w:val="18"/>
          <w:szCs w:val="18"/>
        </w:rPr>
        <w:t xml:space="preserve">Oświadczam, iż podmiot który reprezentuję jest: </w:t>
      </w:r>
      <w:r w:rsidRPr="00BD5CC0">
        <w:rPr>
          <w:rFonts w:ascii="Bookman Old Style" w:hAnsi="Bookman Old Style" w:cs="Arial"/>
          <w:i/>
          <w:iCs/>
          <w:sz w:val="18"/>
          <w:szCs w:val="18"/>
        </w:rPr>
        <w:t>(zaznaczyć właściwe)</w:t>
      </w:r>
      <w:r w:rsidRPr="00BD5CC0">
        <w:rPr>
          <w:rFonts w:ascii="Bookman Old Style" w:hAnsi="Bookman Old Style" w:cs="Arial"/>
          <w:sz w:val="18"/>
          <w:szCs w:val="18"/>
        </w:rPr>
        <w:t>:</w:t>
      </w:r>
    </w:p>
    <w:p w14:paraId="32B456F6" w14:textId="274B8496" w:rsidR="00733835" w:rsidRPr="00BD5CC0" w:rsidRDefault="00000000" w:rsidP="00733835">
      <w:pPr>
        <w:pStyle w:val="Tekstpodstawowy"/>
        <w:widowControl w:val="0"/>
        <w:autoSpaceDE w:val="0"/>
        <w:autoSpaceDN w:val="0"/>
        <w:adjustRightInd w:val="0"/>
        <w:spacing w:after="0" w:line="240" w:lineRule="auto"/>
        <w:ind w:right="-283"/>
        <w:rPr>
          <w:rFonts w:ascii="Bookman Old Style" w:hAnsi="Bookman Old Style" w:cs="Arial"/>
          <w:sz w:val="18"/>
          <w:szCs w:val="18"/>
        </w:rPr>
      </w:pPr>
      <w:sdt>
        <w:sdtPr>
          <w:rPr>
            <w:rFonts w:ascii="Bookman Old Style" w:hAnsi="Bookman Old Style" w:cs="Arial"/>
            <w:sz w:val="18"/>
            <w:szCs w:val="18"/>
          </w:rPr>
          <w:id w:val="782463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3835" w:rsidRPr="00BD5CC0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733835" w:rsidRPr="00BD5CC0">
        <w:rPr>
          <w:rFonts w:ascii="Bookman Old Style" w:hAnsi="Bookman Old Style" w:cs="Arial"/>
          <w:sz w:val="18"/>
          <w:szCs w:val="18"/>
        </w:rPr>
        <w:t xml:space="preserve"> szkoła wyższa</w:t>
      </w:r>
    </w:p>
    <w:p w14:paraId="4B78D8BC" w14:textId="24EF2075" w:rsidR="00733835" w:rsidRPr="00BD5CC0" w:rsidRDefault="00000000" w:rsidP="00733835">
      <w:pPr>
        <w:pStyle w:val="Tekstpodstawowy"/>
        <w:widowControl w:val="0"/>
        <w:autoSpaceDE w:val="0"/>
        <w:autoSpaceDN w:val="0"/>
        <w:adjustRightInd w:val="0"/>
        <w:spacing w:after="0" w:line="240" w:lineRule="auto"/>
        <w:ind w:right="-283"/>
        <w:rPr>
          <w:rFonts w:ascii="Bookman Old Style" w:hAnsi="Bookman Old Style" w:cs="Arial"/>
          <w:sz w:val="18"/>
          <w:szCs w:val="18"/>
        </w:rPr>
      </w:pPr>
      <w:sdt>
        <w:sdtPr>
          <w:rPr>
            <w:rFonts w:ascii="Bookman Old Style" w:hAnsi="Bookman Old Style" w:cs="Arial"/>
            <w:sz w:val="18"/>
            <w:szCs w:val="18"/>
          </w:rPr>
          <w:id w:val="-335797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3835" w:rsidRPr="00BD5CC0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733835" w:rsidRPr="00BD5CC0">
        <w:rPr>
          <w:rFonts w:ascii="Bookman Old Style" w:hAnsi="Bookman Old Style" w:cs="Arial"/>
          <w:sz w:val="18"/>
          <w:szCs w:val="18"/>
        </w:rPr>
        <w:t xml:space="preserve"> placówka kształcenia ustawicznego</w:t>
      </w:r>
    </w:p>
    <w:p w14:paraId="008360AA" w14:textId="09E1B3A3" w:rsidR="00733835" w:rsidRPr="00BD5CC0" w:rsidRDefault="00000000" w:rsidP="00733835">
      <w:pPr>
        <w:pStyle w:val="Tekstpodstawowy"/>
        <w:widowControl w:val="0"/>
        <w:autoSpaceDE w:val="0"/>
        <w:autoSpaceDN w:val="0"/>
        <w:adjustRightInd w:val="0"/>
        <w:spacing w:after="0" w:line="240" w:lineRule="auto"/>
        <w:ind w:right="-283"/>
        <w:rPr>
          <w:rFonts w:ascii="Bookman Old Style" w:hAnsi="Bookman Old Style" w:cs="Arial"/>
          <w:sz w:val="18"/>
          <w:szCs w:val="18"/>
        </w:rPr>
      </w:pPr>
      <w:sdt>
        <w:sdtPr>
          <w:rPr>
            <w:rFonts w:ascii="Bookman Old Style" w:hAnsi="Bookman Old Style" w:cs="Arial"/>
            <w:sz w:val="18"/>
            <w:szCs w:val="18"/>
          </w:rPr>
          <w:id w:val="-1035961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3835" w:rsidRPr="00BD5CC0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733835" w:rsidRPr="00BD5CC0">
        <w:rPr>
          <w:rFonts w:ascii="Bookman Old Style" w:hAnsi="Bookman Old Style" w:cs="Arial"/>
          <w:sz w:val="18"/>
          <w:szCs w:val="18"/>
        </w:rPr>
        <w:t xml:space="preserve"> placówka naukowa, naukowo-badawcza, ośrodek badawczo rozwojowy</w:t>
      </w:r>
    </w:p>
    <w:p w14:paraId="43777F25" w14:textId="04BCEBCB" w:rsidR="00733835" w:rsidRPr="00BD5CC0" w:rsidRDefault="00000000" w:rsidP="00733835">
      <w:pPr>
        <w:pStyle w:val="Tekstpodstawowy"/>
        <w:widowControl w:val="0"/>
        <w:autoSpaceDE w:val="0"/>
        <w:autoSpaceDN w:val="0"/>
        <w:adjustRightInd w:val="0"/>
        <w:spacing w:after="0" w:line="240" w:lineRule="auto"/>
        <w:ind w:right="-283"/>
        <w:rPr>
          <w:rFonts w:ascii="Bookman Old Style" w:hAnsi="Bookman Old Style" w:cs="Arial"/>
          <w:sz w:val="18"/>
          <w:szCs w:val="18"/>
        </w:rPr>
      </w:pPr>
      <w:sdt>
        <w:sdtPr>
          <w:rPr>
            <w:rFonts w:ascii="Bookman Old Style" w:hAnsi="Bookman Old Style" w:cs="Arial"/>
            <w:sz w:val="18"/>
            <w:szCs w:val="18"/>
          </w:rPr>
          <w:id w:val="-16546773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3835" w:rsidRPr="00BD5CC0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733835" w:rsidRPr="00BD5CC0">
        <w:rPr>
          <w:rFonts w:ascii="Bookman Old Style" w:hAnsi="Bookman Old Style" w:cs="Arial"/>
          <w:sz w:val="18"/>
          <w:szCs w:val="18"/>
        </w:rPr>
        <w:t xml:space="preserve"> fundacja </w:t>
      </w:r>
    </w:p>
    <w:p w14:paraId="0C170000" w14:textId="2B40420F" w:rsidR="00733835" w:rsidRPr="00BD5CC0" w:rsidRDefault="00000000" w:rsidP="00733835">
      <w:pPr>
        <w:pStyle w:val="Tekstpodstawowy"/>
        <w:widowControl w:val="0"/>
        <w:autoSpaceDE w:val="0"/>
        <w:autoSpaceDN w:val="0"/>
        <w:adjustRightInd w:val="0"/>
        <w:spacing w:after="0" w:line="240" w:lineRule="auto"/>
        <w:ind w:right="-283"/>
        <w:rPr>
          <w:rFonts w:ascii="Bookman Old Style" w:hAnsi="Bookman Old Style" w:cs="Arial"/>
          <w:sz w:val="18"/>
          <w:szCs w:val="18"/>
        </w:rPr>
      </w:pPr>
      <w:sdt>
        <w:sdtPr>
          <w:rPr>
            <w:rFonts w:ascii="Bookman Old Style" w:hAnsi="Bookman Old Style" w:cs="Arial"/>
            <w:sz w:val="18"/>
            <w:szCs w:val="18"/>
          </w:rPr>
          <w:id w:val="-177655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3835" w:rsidRPr="00BD5CC0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733835" w:rsidRPr="00BD5CC0">
        <w:rPr>
          <w:rFonts w:ascii="Bookman Old Style" w:hAnsi="Bookman Old Style" w:cs="Arial"/>
          <w:sz w:val="18"/>
          <w:szCs w:val="18"/>
        </w:rPr>
        <w:t xml:space="preserve"> mikroprzedsiębiorstwo,  </w:t>
      </w:r>
    </w:p>
    <w:p w14:paraId="7FAFACF1" w14:textId="6A2B7DC6" w:rsidR="00733835" w:rsidRPr="00BD5CC0" w:rsidRDefault="00000000" w:rsidP="00733835">
      <w:pPr>
        <w:pStyle w:val="Tekstpodstawowy"/>
        <w:widowControl w:val="0"/>
        <w:autoSpaceDE w:val="0"/>
        <w:autoSpaceDN w:val="0"/>
        <w:adjustRightInd w:val="0"/>
        <w:spacing w:after="0" w:line="240" w:lineRule="auto"/>
        <w:ind w:right="-283"/>
        <w:rPr>
          <w:rFonts w:ascii="Bookman Old Style" w:hAnsi="Bookman Old Style" w:cs="Arial"/>
          <w:sz w:val="18"/>
          <w:szCs w:val="18"/>
        </w:rPr>
      </w:pPr>
      <w:sdt>
        <w:sdtPr>
          <w:rPr>
            <w:rFonts w:ascii="Bookman Old Style" w:hAnsi="Bookman Old Style" w:cs="Arial"/>
            <w:sz w:val="18"/>
            <w:szCs w:val="18"/>
          </w:rPr>
          <w:id w:val="-1234855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3835" w:rsidRPr="00BD5CC0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733835" w:rsidRPr="00BD5CC0">
        <w:rPr>
          <w:rFonts w:ascii="Bookman Old Style" w:hAnsi="Bookman Old Style" w:cs="Arial"/>
          <w:sz w:val="18"/>
          <w:szCs w:val="18"/>
        </w:rPr>
        <w:t xml:space="preserve"> małe przedsiębiorstwo,  </w:t>
      </w:r>
    </w:p>
    <w:p w14:paraId="62AD51DE" w14:textId="6971DC28" w:rsidR="00733835" w:rsidRPr="00BD5CC0" w:rsidRDefault="00000000" w:rsidP="00733835">
      <w:pPr>
        <w:pStyle w:val="Tekstpodstawowy"/>
        <w:widowControl w:val="0"/>
        <w:autoSpaceDE w:val="0"/>
        <w:autoSpaceDN w:val="0"/>
        <w:adjustRightInd w:val="0"/>
        <w:spacing w:after="0" w:line="240" w:lineRule="auto"/>
        <w:ind w:right="-283"/>
        <w:rPr>
          <w:rFonts w:ascii="Bookman Old Style" w:hAnsi="Bookman Old Style" w:cs="Arial"/>
          <w:sz w:val="18"/>
          <w:szCs w:val="18"/>
        </w:rPr>
      </w:pPr>
      <w:sdt>
        <w:sdtPr>
          <w:rPr>
            <w:rFonts w:ascii="Bookman Old Style" w:hAnsi="Bookman Old Style" w:cs="Arial"/>
            <w:sz w:val="18"/>
            <w:szCs w:val="18"/>
          </w:rPr>
          <w:id w:val="11246683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3835" w:rsidRPr="00BD5CC0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733835" w:rsidRPr="00BD5CC0">
        <w:rPr>
          <w:rFonts w:ascii="Bookman Old Style" w:hAnsi="Bookman Old Style" w:cs="Arial"/>
          <w:sz w:val="18"/>
          <w:szCs w:val="18"/>
        </w:rPr>
        <w:t xml:space="preserve"> średnie przedsiębiorstwo</w:t>
      </w:r>
    </w:p>
    <w:p w14:paraId="13A74541" w14:textId="2D0DFEFD" w:rsidR="00733835" w:rsidRPr="00BD5CC0" w:rsidRDefault="00000000" w:rsidP="00733835">
      <w:pPr>
        <w:pStyle w:val="Tekstpodstawowy"/>
        <w:widowControl w:val="0"/>
        <w:autoSpaceDE w:val="0"/>
        <w:autoSpaceDN w:val="0"/>
        <w:adjustRightInd w:val="0"/>
        <w:spacing w:after="0" w:line="240" w:lineRule="auto"/>
        <w:ind w:right="-283"/>
        <w:rPr>
          <w:rFonts w:ascii="Bookman Old Style" w:hAnsi="Bookman Old Style" w:cs="Arial"/>
          <w:sz w:val="18"/>
          <w:szCs w:val="18"/>
        </w:rPr>
      </w:pPr>
      <w:sdt>
        <w:sdtPr>
          <w:rPr>
            <w:rFonts w:ascii="Bookman Old Style" w:hAnsi="Bookman Old Style" w:cs="Arial"/>
            <w:sz w:val="18"/>
            <w:szCs w:val="18"/>
          </w:rPr>
          <w:id w:val="-16075009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3835" w:rsidRPr="00BD5CC0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733835" w:rsidRPr="00BD5CC0">
        <w:rPr>
          <w:rFonts w:ascii="Bookman Old Style" w:hAnsi="Bookman Old Style" w:cs="Arial"/>
          <w:sz w:val="18"/>
          <w:szCs w:val="18"/>
        </w:rPr>
        <w:t xml:space="preserve"> jednoosobowa działalność gospodarcza,  </w:t>
      </w:r>
    </w:p>
    <w:p w14:paraId="5139B213" w14:textId="019AB62D" w:rsidR="00733835" w:rsidRPr="00BD5CC0" w:rsidRDefault="00000000" w:rsidP="00733835">
      <w:pPr>
        <w:pStyle w:val="Tekstpodstawowy"/>
        <w:widowControl w:val="0"/>
        <w:autoSpaceDE w:val="0"/>
        <w:autoSpaceDN w:val="0"/>
        <w:adjustRightInd w:val="0"/>
        <w:spacing w:after="0" w:line="240" w:lineRule="auto"/>
        <w:ind w:right="-283"/>
        <w:rPr>
          <w:rFonts w:ascii="Bookman Old Style" w:hAnsi="Bookman Old Style" w:cs="Arial"/>
          <w:sz w:val="18"/>
          <w:szCs w:val="18"/>
        </w:rPr>
      </w:pPr>
      <w:sdt>
        <w:sdtPr>
          <w:rPr>
            <w:rFonts w:ascii="Bookman Old Style" w:hAnsi="Bookman Old Style" w:cs="Arial"/>
            <w:sz w:val="18"/>
            <w:szCs w:val="18"/>
          </w:rPr>
          <w:id w:val="2591837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3835" w:rsidRPr="00BD5CC0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733835" w:rsidRPr="00BD5CC0">
        <w:rPr>
          <w:rFonts w:ascii="Bookman Old Style" w:hAnsi="Bookman Old Style" w:cs="Arial"/>
          <w:sz w:val="18"/>
          <w:szCs w:val="18"/>
        </w:rPr>
        <w:t xml:space="preserve"> inna forma (jaka?) ……………………………………………………….…………</w:t>
      </w:r>
    </w:p>
    <w:p w14:paraId="0153DCF6" w14:textId="77777777" w:rsidR="00A7111A" w:rsidRPr="00BD5CC0" w:rsidRDefault="00A7111A" w:rsidP="00733835">
      <w:pPr>
        <w:pStyle w:val="Tekstpodstawowy"/>
        <w:widowControl w:val="0"/>
        <w:autoSpaceDE w:val="0"/>
        <w:autoSpaceDN w:val="0"/>
        <w:adjustRightInd w:val="0"/>
        <w:spacing w:after="0" w:line="240" w:lineRule="auto"/>
        <w:ind w:right="-283"/>
        <w:rPr>
          <w:rFonts w:ascii="Bookman Old Style" w:hAnsi="Bookman Old Style" w:cs="Arial"/>
          <w:sz w:val="18"/>
          <w:szCs w:val="18"/>
        </w:rPr>
      </w:pPr>
    </w:p>
    <w:p w14:paraId="672DD8C2" w14:textId="3542B1D3" w:rsidR="00BB6B95" w:rsidRPr="00BD5CC0" w:rsidRDefault="00BB6B95" w:rsidP="009D0C51">
      <w:pPr>
        <w:pStyle w:val="Tekstpodstawowy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90" w:right="-283"/>
        <w:jc w:val="both"/>
        <w:rPr>
          <w:rFonts w:ascii="Bookman Old Style" w:hAnsi="Bookman Old Style" w:cs="Arial"/>
          <w:sz w:val="18"/>
          <w:szCs w:val="18"/>
        </w:rPr>
      </w:pPr>
      <w:r w:rsidRPr="00BD5CC0">
        <w:rPr>
          <w:rFonts w:ascii="Bookman Old Style" w:hAnsi="Bookman Old Style" w:cs="Arial"/>
          <w:sz w:val="18"/>
          <w:szCs w:val="18"/>
        </w:rPr>
        <w:t>Informuje</w:t>
      </w:r>
      <w:r w:rsidR="002919E1">
        <w:rPr>
          <w:rFonts w:ascii="Bookman Old Style" w:hAnsi="Bookman Old Style" w:cs="Arial"/>
          <w:sz w:val="18"/>
          <w:szCs w:val="18"/>
        </w:rPr>
        <w:t>/</w:t>
      </w:r>
      <w:r w:rsidRPr="00BD5CC0">
        <w:rPr>
          <w:rFonts w:ascii="Bookman Old Style" w:hAnsi="Bookman Old Style" w:cs="Arial"/>
          <w:sz w:val="18"/>
          <w:szCs w:val="18"/>
        </w:rPr>
        <w:t xml:space="preserve">my, że nasza oferta </w:t>
      </w:r>
      <w:r w:rsidRPr="00BD5CC0">
        <w:rPr>
          <w:rFonts w:ascii="Bookman Old Style" w:hAnsi="Bookman Old Style" w:cs="Arial"/>
          <w:i/>
          <w:iCs/>
          <w:sz w:val="18"/>
          <w:szCs w:val="18"/>
        </w:rPr>
        <w:t>(zaznaczyć właściwe)</w:t>
      </w:r>
      <w:r w:rsidRPr="00BD5CC0">
        <w:rPr>
          <w:rFonts w:ascii="Bookman Old Style" w:hAnsi="Bookman Old Style" w:cs="Arial"/>
          <w:sz w:val="18"/>
          <w:szCs w:val="18"/>
        </w:rPr>
        <w:t xml:space="preserve">: </w:t>
      </w:r>
    </w:p>
    <w:p w14:paraId="64E16F07" w14:textId="615467E2" w:rsidR="00BB6B95" w:rsidRPr="00BD5CC0" w:rsidRDefault="00000000" w:rsidP="009D0C51">
      <w:pPr>
        <w:pStyle w:val="Tekstpodstawowy"/>
        <w:widowControl w:val="0"/>
        <w:autoSpaceDE w:val="0"/>
        <w:autoSpaceDN w:val="0"/>
        <w:adjustRightInd w:val="0"/>
        <w:spacing w:line="240" w:lineRule="auto"/>
        <w:ind w:right="-170"/>
        <w:rPr>
          <w:rFonts w:ascii="Bookman Old Style" w:hAnsi="Bookman Old Style" w:cs="Arial"/>
          <w:sz w:val="18"/>
          <w:szCs w:val="18"/>
        </w:rPr>
      </w:pPr>
      <w:sdt>
        <w:sdtPr>
          <w:rPr>
            <w:rFonts w:ascii="Bookman Old Style" w:hAnsi="Bookman Old Style" w:cs="Arial"/>
            <w:sz w:val="18"/>
            <w:szCs w:val="18"/>
          </w:rPr>
          <w:id w:val="-1930962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39CC" w:rsidRPr="00BD5CC0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BB6B95" w:rsidRPr="00BD5CC0">
        <w:rPr>
          <w:rFonts w:ascii="Bookman Old Style" w:hAnsi="Bookman Old Style" w:cs="Arial"/>
          <w:sz w:val="18"/>
          <w:szCs w:val="18"/>
        </w:rPr>
        <w:t xml:space="preserve"> nie zawiera informacji stanowiących tajemnicę przedsiębiorstwa</w:t>
      </w:r>
    </w:p>
    <w:p w14:paraId="6D944DDC" w14:textId="30BAF145" w:rsidR="00F54DC0" w:rsidRPr="00BD5CC0" w:rsidRDefault="00000000" w:rsidP="009D0C51">
      <w:pPr>
        <w:spacing w:line="240" w:lineRule="auto"/>
        <w:rPr>
          <w:rFonts w:ascii="Bookman Old Style" w:hAnsi="Bookman Old Style"/>
          <w:bCs/>
          <w:sz w:val="18"/>
          <w:szCs w:val="18"/>
          <w:lang w:eastAsia="ar-SA"/>
        </w:rPr>
      </w:pPr>
      <w:sdt>
        <w:sdtPr>
          <w:rPr>
            <w:rFonts w:ascii="Bookman Old Style" w:hAnsi="Bookman Old Style" w:cs="Arial"/>
            <w:sz w:val="18"/>
            <w:szCs w:val="18"/>
          </w:rPr>
          <w:id w:val="-20767371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6B95" w:rsidRPr="00BD5CC0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BB6B95" w:rsidRPr="00BD5CC0">
        <w:rPr>
          <w:rFonts w:ascii="Bookman Old Style" w:hAnsi="Bookman Old Style" w:cs="Arial"/>
          <w:sz w:val="18"/>
          <w:szCs w:val="18"/>
        </w:rPr>
        <w:t xml:space="preserve"> zawiera informacje stanowiące tajemnicę przedsiębiorstwa</w:t>
      </w:r>
    </w:p>
    <w:p w14:paraId="2494179F" w14:textId="4D408800" w:rsidR="00F54DC0" w:rsidRPr="00BD5CC0" w:rsidRDefault="00F54DC0" w:rsidP="009D0C51">
      <w:pPr>
        <w:pStyle w:val="Akapitzlist"/>
        <w:numPr>
          <w:ilvl w:val="0"/>
          <w:numId w:val="1"/>
        </w:numPr>
        <w:suppressAutoHyphens/>
        <w:spacing w:before="120" w:after="120" w:line="240" w:lineRule="auto"/>
        <w:ind w:left="227" w:right="-283"/>
        <w:jc w:val="both"/>
        <w:rPr>
          <w:rFonts w:ascii="Bookman Old Style" w:hAnsi="Bookman Old Style"/>
          <w:bCs/>
          <w:sz w:val="18"/>
          <w:szCs w:val="18"/>
          <w:lang w:eastAsia="ar-SA"/>
        </w:rPr>
      </w:pPr>
      <w:r w:rsidRPr="00BD5CC0">
        <w:rPr>
          <w:rFonts w:ascii="Bookman Old Style" w:hAnsi="Bookman Old Style"/>
          <w:sz w:val="18"/>
          <w:szCs w:val="18"/>
        </w:rPr>
        <w:lastRenderedPageBreak/>
        <w:t xml:space="preserve">Dokumenty, z których wynika sposób reprezentacji wykonawcy (np. organ uprawniony do reprezentacji podmiotu) </w:t>
      </w:r>
      <w:r w:rsidRPr="00BD5CC0">
        <w:rPr>
          <w:rFonts w:ascii="Bookman Old Style" w:hAnsi="Bookman Old Style"/>
          <w:color w:val="000000"/>
          <w:sz w:val="18"/>
          <w:szCs w:val="18"/>
        </w:rPr>
        <w:t xml:space="preserve">można uzyskać za pomocą bezpłatnych i ogólnodostępnych baz danych: </w:t>
      </w:r>
    </w:p>
    <w:p w14:paraId="605B023B" w14:textId="7564FE9D" w:rsidR="00F54DC0" w:rsidRPr="00BD5CC0" w:rsidRDefault="00000000" w:rsidP="009D0C51">
      <w:pPr>
        <w:spacing w:line="240" w:lineRule="auto"/>
        <w:rPr>
          <w:rFonts w:ascii="Bookman Old Style" w:hAnsi="Bookman Old Style"/>
          <w:sz w:val="18"/>
          <w:szCs w:val="18"/>
          <w:vertAlign w:val="superscript"/>
        </w:rPr>
      </w:pPr>
      <w:sdt>
        <w:sdtPr>
          <w:rPr>
            <w:rFonts w:ascii="Bookman Old Style" w:hAnsi="Bookman Old Style"/>
            <w:bCs/>
            <w:color w:val="000000"/>
            <w:sz w:val="18"/>
            <w:szCs w:val="18"/>
          </w:rPr>
          <w:id w:val="5535069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4DC0" w:rsidRPr="00BD5CC0">
            <w:rPr>
              <w:rFonts w:ascii="Segoe UI Symbol" w:eastAsia="MS Gothic" w:hAnsi="Segoe UI Symbol" w:cs="Segoe UI Symbol"/>
              <w:bCs/>
              <w:color w:val="000000"/>
              <w:sz w:val="18"/>
              <w:szCs w:val="18"/>
            </w:rPr>
            <w:t>☐</w:t>
          </w:r>
        </w:sdtContent>
      </w:sdt>
      <w:r w:rsidR="00F54DC0" w:rsidRPr="00BD5CC0">
        <w:rPr>
          <w:rFonts w:ascii="Bookman Old Style" w:hAnsi="Bookman Old Style"/>
          <w:sz w:val="18"/>
          <w:szCs w:val="18"/>
        </w:rPr>
        <w:t xml:space="preserve"> Tak, można uzyskać za pomocą </w:t>
      </w:r>
      <w:r w:rsidR="00F54DC0" w:rsidRPr="00BD5CC0">
        <w:rPr>
          <w:rFonts w:ascii="Bookman Old Style" w:hAnsi="Bookman Old Style"/>
          <w:color w:val="000000"/>
          <w:sz w:val="18"/>
          <w:szCs w:val="18"/>
        </w:rPr>
        <w:t xml:space="preserve">bezpłatnych i ogólnodostępnych baz danych takich jak: </w:t>
      </w:r>
      <w:hyperlink r:id="rId8" w:history="1">
        <w:r w:rsidR="00F54DC0" w:rsidRPr="00BD5CC0">
          <w:rPr>
            <w:rStyle w:val="Hipercze"/>
            <w:rFonts w:ascii="Bookman Old Style" w:hAnsi="Bookman Old Style"/>
            <w:color w:val="000000" w:themeColor="text1"/>
            <w:sz w:val="18"/>
            <w:szCs w:val="18"/>
            <w:u w:val="none"/>
          </w:rPr>
          <w:t>https://prod.ceidg.gov.pl</w:t>
        </w:r>
      </w:hyperlink>
      <w:r w:rsidR="00F54DC0" w:rsidRPr="00BD5CC0">
        <w:rPr>
          <w:rFonts w:ascii="Bookman Old Style" w:hAnsi="Bookman Old Style"/>
          <w:color w:val="000000" w:themeColor="text1"/>
          <w:sz w:val="18"/>
          <w:szCs w:val="18"/>
        </w:rPr>
        <w:t xml:space="preserve">; https://ems.ms.gov.pl </w:t>
      </w:r>
      <w:r w:rsidR="00F54DC0" w:rsidRPr="00BD5CC0">
        <w:rPr>
          <w:rFonts w:ascii="Bookman Old Style" w:hAnsi="Bookman Old Style"/>
          <w:color w:val="000000"/>
          <w:sz w:val="18"/>
          <w:szCs w:val="18"/>
          <w:vertAlign w:val="superscript"/>
        </w:rPr>
        <w:t>*</w:t>
      </w:r>
    </w:p>
    <w:p w14:paraId="022CD716" w14:textId="1189D076" w:rsidR="00F54DC0" w:rsidRPr="00BD5CC0" w:rsidRDefault="00F54DC0" w:rsidP="009D0C51">
      <w:pPr>
        <w:spacing w:line="240" w:lineRule="auto"/>
        <w:rPr>
          <w:rFonts w:ascii="Bookman Old Style" w:hAnsi="Bookman Old Style"/>
          <w:sz w:val="18"/>
          <w:szCs w:val="18"/>
        </w:rPr>
      </w:pPr>
      <w:r w:rsidRPr="00BD5CC0">
        <w:rPr>
          <w:rFonts w:ascii="Bookman Old Style" w:hAnsi="Bookman Old Style"/>
          <w:sz w:val="18"/>
          <w:szCs w:val="18"/>
        </w:rPr>
        <w:t>W przypadku gdy dokumenty dostępne są pod innymi adresami niż powyżej podać należy np. adres internetowy, wydający urząd lub organ, dokładne dane referencyjne dokumentacji, identyfikator wydruku:</w:t>
      </w:r>
      <w:r w:rsidR="002D39CC" w:rsidRPr="00BD5CC0">
        <w:rPr>
          <w:rFonts w:ascii="Bookman Old Style" w:hAnsi="Bookman Old Style"/>
          <w:sz w:val="18"/>
          <w:szCs w:val="18"/>
        </w:rPr>
        <w:t xml:space="preserve">  </w:t>
      </w:r>
      <w:r w:rsidRPr="00BD5CC0">
        <w:rPr>
          <w:rFonts w:ascii="Bookman Old Style" w:hAnsi="Bookman Old Style"/>
          <w:sz w:val="18"/>
          <w:szCs w:val="18"/>
        </w:rPr>
        <w:t>………………………………………………………………………………………….</w:t>
      </w:r>
    </w:p>
    <w:p w14:paraId="044AC83C" w14:textId="14E3D9CD" w:rsidR="009A0056" w:rsidRPr="00BD5CC0" w:rsidRDefault="00000000" w:rsidP="009D0C51">
      <w:pPr>
        <w:spacing w:before="120" w:after="120"/>
        <w:jc w:val="both"/>
        <w:rPr>
          <w:rFonts w:ascii="Bookman Old Style" w:hAnsi="Bookman Old Style"/>
          <w:bCs/>
          <w:sz w:val="18"/>
          <w:szCs w:val="18"/>
          <w:lang w:eastAsia="ar-SA"/>
        </w:rPr>
      </w:pPr>
      <w:sdt>
        <w:sdtPr>
          <w:rPr>
            <w:rFonts w:ascii="Bookman Old Style" w:eastAsia="MS Gothic" w:hAnsi="Bookman Old Style" w:cs="Segoe UI Symbol"/>
            <w:bCs/>
            <w:color w:val="000000"/>
            <w:sz w:val="18"/>
            <w:szCs w:val="18"/>
          </w:rPr>
          <w:id w:val="-17852609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4CE0" w:rsidRPr="00BD5CC0">
            <w:rPr>
              <w:rFonts w:ascii="Segoe UI Symbol" w:eastAsia="MS Gothic" w:hAnsi="Segoe UI Symbol" w:cs="Segoe UI Symbol"/>
              <w:bCs/>
              <w:color w:val="000000"/>
              <w:sz w:val="18"/>
              <w:szCs w:val="18"/>
            </w:rPr>
            <w:t>☐</w:t>
          </w:r>
        </w:sdtContent>
      </w:sdt>
      <w:r w:rsidR="00F54DC0" w:rsidRPr="00BD5CC0">
        <w:rPr>
          <w:rFonts w:ascii="Bookman Old Style" w:hAnsi="Bookman Old Style"/>
          <w:sz w:val="18"/>
          <w:szCs w:val="18"/>
        </w:rPr>
        <w:t xml:space="preserve"> Nie można uzyskać, dokumenty przedkładam w załączeniu.</w:t>
      </w:r>
      <w:r w:rsidR="00F54DC0" w:rsidRPr="00BD5CC0">
        <w:rPr>
          <w:rFonts w:ascii="Bookman Old Style" w:hAnsi="Bookman Old Style"/>
          <w:sz w:val="18"/>
          <w:szCs w:val="18"/>
        </w:rPr>
        <w:tab/>
      </w:r>
    </w:p>
    <w:p w14:paraId="5FECD944" w14:textId="00CE6B65" w:rsidR="00FE291B" w:rsidRPr="00BD5CC0" w:rsidRDefault="00C555B5" w:rsidP="00BD5CC0">
      <w:pPr>
        <w:pStyle w:val="Akapitzlist"/>
        <w:numPr>
          <w:ilvl w:val="0"/>
          <w:numId w:val="1"/>
        </w:numPr>
        <w:suppressAutoHyphens/>
        <w:spacing w:before="120" w:after="120" w:line="240" w:lineRule="auto"/>
        <w:ind w:left="227" w:right="-283"/>
        <w:jc w:val="both"/>
        <w:rPr>
          <w:rFonts w:ascii="Bookman Old Style" w:hAnsi="Bookman Old Style"/>
          <w:bCs/>
          <w:sz w:val="18"/>
          <w:szCs w:val="18"/>
          <w:lang w:eastAsia="ar-SA"/>
        </w:rPr>
      </w:pPr>
      <w:r w:rsidRPr="00BD5CC0">
        <w:rPr>
          <w:rFonts w:ascii="Bookman Old Style" w:hAnsi="Bookman Old Style"/>
          <w:bCs/>
          <w:sz w:val="18"/>
          <w:szCs w:val="18"/>
          <w:lang w:eastAsia="ar-SA"/>
        </w:rPr>
        <w:t xml:space="preserve">Załącznikami do </w:t>
      </w:r>
      <w:r w:rsidRPr="00BD5CC0">
        <w:rPr>
          <w:rFonts w:ascii="Bookman Old Style" w:hAnsi="Bookman Old Style"/>
          <w:sz w:val="18"/>
          <w:szCs w:val="18"/>
        </w:rPr>
        <w:t>niniejszej</w:t>
      </w:r>
      <w:r w:rsidRPr="00BD5CC0">
        <w:rPr>
          <w:rFonts w:ascii="Bookman Old Style" w:hAnsi="Bookman Old Style"/>
          <w:bCs/>
          <w:sz w:val="18"/>
          <w:szCs w:val="18"/>
          <w:lang w:eastAsia="ar-SA"/>
        </w:rPr>
        <w:t xml:space="preserve"> oferty są: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5812"/>
      </w:tblGrid>
      <w:tr w:rsidR="00C555B5" w:rsidRPr="00BD5CC0" w14:paraId="11E487F8" w14:textId="77777777" w:rsidTr="007B2837">
        <w:tc>
          <w:tcPr>
            <w:tcW w:w="5812" w:type="dxa"/>
            <w:shd w:val="clear" w:color="auto" w:fill="E7E6E6" w:themeFill="background2"/>
            <w:vAlign w:val="center"/>
          </w:tcPr>
          <w:p w14:paraId="01CC339C" w14:textId="77777777" w:rsidR="00C555B5" w:rsidRPr="00BD5CC0" w:rsidRDefault="00C555B5" w:rsidP="00BB6B95">
            <w:pPr>
              <w:suppressAutoHyphens/>
              <w:spacing w:after="0" w:line="240" w:lineRule="auto"/>
              <w:ind w:right="-283"/>
              <w:rPr>
                <w:rFonts w:ascii="Bookman Old Style" w:hAnsi="Bookman Old Style"/>
                <w:bCs/>
                <w:sz w:val="18"/>
                <w:szCs w:val="18"/>
                <w:lang w:eastAsia="ar-SA"/>
              </w:rPr>
            </w:pPr>
            <w:r w:rsidRPr="00BD5CC0">
              <w:rPr>
                <w:rFonts w:ascii="Bookman Old Style" w:hAnsi="Bookman Old Style"/>
                <w:bCs/>
                <w:sz w:val="18"/>
                <w:szCs w:val="18"/>
                <w:lang w:eastAsia="ar-SA"/>
              </w:rPr>
              <w:t>Lp.  nazwa załącznika</w:t>
            </w:r>
          </w:p>
        </w:tc>
      </w:tr>
      <w:tr w:rsidR="00C555B5" w:rsidRPr="00BD5CC0" w14:paraId="61CD9EB4" w14:textId="77777777" w:rsidTr="007B2837">
        <w:trPr>
          <w:trHeight w:val="227"/>
        </w:trPr>
        <w:tc>
          <w:tcPr>
            <w:tcW w:w="5812" w:type="dxa"/>
            <w:vAlign w:val="center"/>
          </w:tcPr>
          <w:p w14:paraId="0740F397" w14:textId="77777777" w:rsidR="00C555B5" w:rsidRPr="00BD5CC0" w:rsidRDefault="00C555B5" w:rsidP="00BB6B95">
            <w:pPr>
              <w:suppressAutoHyphens/>
              <w:spacing w:after="0" w:line="240" w:lineRule="auto"/>
              <w:ind w:right="-283"/>
              <w:rPr>
                <w:rFonts w:ascii="Bookman Old Style" w:hAnsi="Bookman Old Style"/>
                <w:bCs/>
                <w:sz w:val="18"/>
                <w:szCs w:val="18"/>
                <w:lang w:eastAsia="ar-SA"/>
              </w:rPr>
            </w:pPr>
            <w:r w:rsidRPr="00BD5CC0">
              <w:rPr>
                <w:rFonts w:ascii="Bookman Old Style" w:hAnsi="Bookman Old Style"/>
                <w:bCs/>
                <w:sz w:val="18"/>
                <w:szCs w:val="18"/>
                <w:lang w:eastAsia="ar-SA"/>
              </w:rPr>
              <w:t>1.</w:t>
            </w:r>
          </w:p>
        </w:tc>
      </w:tr>
      <w:tr w:rsidR="00C555B5" w:rsidRPr="00BD5CC0" w14:paraId="5BBCE0B1" w14:textId="77777777" w:rsidTr="007B2837">
        <w:trPr>
          <w:trHeight w:val="340"/>
        </w:trPr>
        <w:tc>
          <w:tcPr>
            <w:tcW w:w="5812" w:type="dxa"/>
            <w:vAlign w:val="center"/>
          </w:tcPr>
          <w:p w14:paraId="284E37BC" w14:textId="77777777" w:rsidR="00C555B5" w:rsidRPr="00BD5CC0" w:rsidRDefault="00C555B5" w:rsidP="00BB6B95">
            <w:pPr>
              <w:suppressAutoHyphens/>
              <w:spacing w:after="0" w:line="240" w:lineRule="auto"/>
              <w:ind w:right="-283"/>
              <w:rPr>
                <w:rFonts w:ascii="Bookman Old Style" w:hAnsi="Bookman Old Style"/>
                <w:bCs/>
                <w:sz w:val="18"/>
                <w:szCs w:val="18"/>
                <w:lang w:eastAsia="ar-SA"/>
              </w:rPr>
            </w:pPr>
            <w:r w:rsidRPr="00BD5CC0">
              <w:rPr>
                <w:rFonts w:ascii="Bookman Old Style" w:hAnsi="Bookman Old Style"/>
                <w:bCs/>
                <w:sz w:val="18"/>
                <w:szCs w:val="18"/>
                <w:lang w:eastAsia="ar-SA"/>
              </w:rPr>
              <w:t>2.</w:t>
            </w:r>
          </w:p>
        </w:tc>
      </w:tr>
      <w:tr w:rsidR="00C555B5" w:rsidRPr="00BD5CC0" w14:paraId="6A152DB2" w14:textId="77777777" w:rsidTr="007B2837">
        <w:trPr>
          <w:trHeight w:val="340"/>
        </w:trPr>
        <w:tc>
          <w:tcPr>
            <w:tcW w:w="5812" w:type="dxa"/>
            <w:vAlign w:val="center"/>
          </w:tcPr>
          <w:p w14:paraId="7804C562" w14:textId="77777777" w:rsidR="00C555B5" w:rsidRPr="00BD5CC0" w:rsidRDefault="00C555B5" w:rsidP="00BB6B95">
            <w:pPr>
              <w:suppressAutoHyphens/>
              <w:spacing w:after="0" w:line="240" w:lineRule="auto"/>
              <w:ind w:right="-283"/>
              <w:rPr>
                <w:rFonts w:ascii="Bookman Old Style" w:hAnsi="Bookman Old Style"/>
                <w:bCs/>
                <w:sz w:val="18"/>
                <w:szCs w:val="18"/>
                <w:lang w:eastAsia="ar-SA"/>
              </w:rPr>
            </w:pPr>
            <w:r w:rsidRPr="00BD5CC0">
              <w:rPr>
                <w:rFonts w:ascii="Bookman Old Style" w:hAnsi="Bookman Old Style"/>
                <w:bCs/>
                <w:sz w:val="18"/>
                <w:szCs w:val="18"/>
                <w:lang w:eastAsia="ar-SA"/>
              </w:rPr>
              <w:t>3.</w:t>
            </w:r>
          </w:p>
        </w:tc>
      </w:tr>
      <w:tr w:rsidR="00FE291B" w:rsidRPr="00975C70" w14:paraId="2C2F4F2A" w14:textId="77777777" w:rsidTr="007B2837">
        <w:trPr>
          <w:trHeight w:val="340"/>
        </w:trPr>
        <w:tc>
          <w:tcPr>
            <w:tcW w:w="5812" w:type="dxa"/>
            <w:vAlign w:val="center"/>
          </w:tcPr>
          <w:p w14:paraId="786A96FD" w14:textId="776C73E7" w:rsidR="00FE291B" w:rsidRPr="00975C70" w:rsidRDefault="00FE291B" w:rsidP="00BB6B95">
            <w:pPr>
              <w:suppressAutoHyphens/>
              <w:spacing w:after="0" w:line="240" w:lineRule="auto"/>
              <w:ind w:right="-283"/>
              <w:rPr>
                <w:rFonts w:ascii="Bookman Old Style" w:hAnsi="Bookman Old Style"/>
                <w:bCs/>
                <w:sz w:val="20"/>
                <w:szCs w:val="20"/>
                <w:lang w:eastAsia="ar-SA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  <w:lang w:eastAsia="ar-SA"/>
              </w:rPr>
              <w:t>4.</w:t>
            </w:r>
          </w:p>
        </w:tc>
      </w:tr>
    </w:tbl>
    <w:p w14:paraId="213A9B80" w14:textId="606C3C83" w:rsidR="00BD5CC0" w:rsidRDefault="00FE291B" w:rsidP="00975C70">
      <w:pPr>
        <w:autoSpaceDE w:val="0"/>
        <w:autoSpaceDN w:val="0"/>
        <w:adjustRightInd w:val="0"/>
        <w:spacing w:before="120" w:after="120" w:line="240" w:lineRule="auto"/>
        <w:rPr>
          <w:rFonts w:ascii="Bookman Old Style" w:hAnsi="Bookman Old Style"/>
          <w:i/>
          <w:iCs/>
          <w:sz w:val="16"/>
          <w:szCs w:val="16"/>
          <w:lang w:eastAsia="pl-PL"/>
        </w:rPr>
      </w:pPr>
      <w:bookmarkStart w:id="3" w:name="_Hlk77596140"/>
      <w:bookmarkStart w:id="4" w:name="_Hlk77594911"/>
      <w:r w:rsidRPr="00FE291B">
        <w:rPr>
          <w:rFonts w:ascii="Bookman Old Style" w:hAnsi="Bookman Old Style"/>
          <w:i/>
          <w:iCs/>
          <w:sz w:val="16"/>
          <w:szCs w:val="16"/>
          <w:lang w:eastAsia="pl-PL"/>
        </w:rPr>
        <w:t>W przypadk</w:t>
      </w:r>
      <w:r>
        <w:rPr>
          <w:rFonts w:ascii="Bookman Old Style" w:hAnsi="Bookman Old Style"/>
          <w:i/>
          <w:iCs/>
          <w:sz w:val="16"/>
          <w:szCs w:val="16"/>
          <w:lang w:eastAsia="pl-PL"/>
        </w:rPr>
        <w:t xml:space="preserve">u </w:t>
      </w:r>
      <w:r w:rsidRPr="00FE291B">
        <w:rPr>
          <w:rFonts w:ascii="Bookman Old Style" w:hAnsi="Bookman Old Style"/>
          <w:i/>
          <w:iCs/>
          <w:sz w:val="16"/>
          <w:szCs w:val="16"/>
          <w:lang w:eastAsia="pl-PL"/>
        </w:rPr>
        <w:t>większej ilości</w:t>
      </w:r>
      <w:r>
        <w:rPr>
          <w:rFonts w:ascii="Bookman Old Style" w:hAnsi="Bookman Old Style"/>
          <w:i/>
          <w:iCs/>
          <w:sz w:val="16"/>
          <w:szCs w:val="16"/>
          <w:lang w:eastAsia="pl-PL"/>
        </w:rPr>
        <w:t xml:space="preserve"> załączników</w:t>
      </w:r>
      <w:r w:rsidRPr="00FE291B">
        <w:rPr>
          <w:rFonts w:ascii="Bookman Old Style" w:hAnsi="Bookman Old Style"/>
          <w:i/>
          <w:iCs/>
          <w:sz w:val="16"/>
          <w:szCs w:val="16"/>
          <w:lang w:eastAsia="pl-PL"/>
        </w:rPr>
        <w:t>, powielić wiersze</w:t>
      </w:r>
    </w:p>
    <w:p w14:paraId="04C0011D" w14:textId="646C3945" w:rsidR="00FE291B" w:rsidRPr="002919E1" w:rsidRDefault="002919E1" w:rsidP="002919E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303"/>
        <w:rPr>
          <w:rFonts w:ascii="Bookman Old Style" w:hAnsi="Bookman Old Style"/>
          <w:sz w:val="18"/>
          <w:szCs w:val="18"/>
          <w:lang w:eastAsia="pl-PL"/>
        </w:rPr>
      </w:pPr>
      <w:r w:rsidRPr="002919E1">
        <w:rPr>
          <w:rFonts w:ascii="Bookman Old Style" w:hAnsi="Bookman Old Style"/>
          <w:sz w:val="18"/>
          <w:szCs w:val="18"/>
          <w:lang w:eastAsia="pl-PL"/>
        </w:rPr>
        <w:t>Wyrażam/y zgodę na przetwarzanie zawartych w ofercie danych osobowych.</w:t>
      </w:r>
    </w:p>
    <w:p w14:paraId="68605102" w14:textId="77777777" w:rsidR="002919E1" w:rsidRDefault="002919E1" w:rsidP="00975C70">
      <w:pPr>
        <w:autoSpaceDE w:val="0"/>
        <w:autoSpaceDN w:val="0"/>
        <w:adjustRightInd w:val="0"/>
        <w:spacing w:before="120" w:after="120" w:line="240" w:lineRule="auto"/>
        <w:rPr>
          <w:rFonts w:ascii="Bookman Old Style" w:hAnsi="Bookman Old Style"/>
          <w:i/>
          <w:iCs/>
          <w:sz w:val="16"/>
          <w:szCs w:val="16"/>
          <w:lang w:eastAsia="pl-PL"/>
        </w:rPr>
      </w:pPr>
    </w:p>
    <w:p w14:paraId="3F1E0D3A" w14:textId="77777777" w:rsidR="003F08A3" w:rsidRDefault="003F08A3" w:rsidP="00975C70">
      <w:pPr>
        <w:autoSpaceDE w:val="0"/>
        <w:autoSpaceDN w:val="0"/>
        <w:adjustRightInd w:val="0"/>
        <w:spacing w:before="120" w:after="120" w:line="240" w:lineRule="auto"/>
        <w:rPr>
          <w:rFonts w:ascii="Bookman Old Style" w:hAnsi="Bookman Old Style"/>
          <w:i/>
          <w:iCs/>
          <w:sz w:val="16"/>
          <w:szCs w:val="16"/>
          <w:lang w:eastAsia="pl-PL"/>
        </w:rPr>
      </w:pPr>
    </w:p>
    <w:p w14:paraId="12DE93C8" w14:textId="77777777" w:rsidR="003F08A3" w:rsidRDefault="003F08A3" w:rsidP="00975C70">
      <w:pPr>
        <w:autoSpaceDE w:val="0"/>
        <w:autoSpaceDN w:val="0"/>
        <w:adjustRightInd w:val="0"/>
        <w:spacing w:before="120" w:after="120" w:line="240" w:lineRule="auto"/>
        <w:rPr>
          <w:rFonts w:ascii="Bookman Old Style" w:hAnsi="Bookman Old Style"/>
          <w:i/>
          <w:iCs/>
          <w:sz w:val="16"/>
          <w:szCs w:val="16"/>
          <w:lang w:eastAsia="pl-PL"/>
        </w:rPr>
      </w:pPr>
    </w:p>
    <w:p w14:paraId="1F1DD421" w14:textId="77777777" w:rsidR="003F08A3" w:rsidRPr="00FE291B" w:rsidRDefault="003F08A3" w:rsidP="00975C70">
      <w:pPr>
        <w:autoSpaceDE w:val="0"/>
        <w:autoSpaceDN w:val="0"/>
        <w:adjustRightInd w:val="0"/>
        <w:spacing w:before="120" w:after="120" w:line="240" w:lineRule="auto"/>
        <w:rPr>
          <w:rFonts w:ascii="Bookman Old Style" w:hAnsi="Bookman Old Style"/>
          <w:i/>
          <w:iCs/>
          <w:sz w:val="16"/>
          <w:szCs w:val="16"/>
          <w:lang w:eastAsia="pl-PL"/>
        </w:rPr>
      </w:pPr>
    </w:p>
    <w:p w14:paraId="1B18799F" w14:textId="77777777" w:rsidR="00184F48" w:rsidRPr="00975C70" w:rsidRDefault="00C555B5" w:rsidP="00BB6B95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Bookman Old Style" w:hAnsi="Bookman Old Style"/>
          <w:sz w:val="16"/>
          <w:szCs w:val="16"/>
          <w:lang w:eastAsia="pl-PL"/>
        </w:rPr>
      </w:pPr>
      <w:r w:rsidRPr="00975C70">
        <w:rPr>
          <w:rFonts w:ascii="Bookman Old Style" w:hAnsi="Bookman Old Style"/>
          <w:sz w:val="16"/>
          <w:szCs w:val="16"/>
          <w:lang w:eastAsia="pl-PL"/>
        </w:rPr>
        <w:t>…………………………………………………..</w:t>
      </w:r>
    </w:p>
    <w:p w14:paraId="18157B8D" w14:textId="3B2A48B2" w:rsidR="00A7111A" w:rsidRDefault="007D73C1" w:rsidP="009D0C51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Bookman Old Style" w:hAnsi="Bookman Old Style"/>
          <w:bCs/>
          <w:color w:val="000000" w:themeColor="text1"/>
          <w:sz w:val="14"/>
          <w:szCs w:val="14"/>
          <w:lang w:eastAsia="ar-SA"/>
        </w:rPr>
      </w:pPr>
      <w:r w:rsidRPr="007D73C1">
        <w:rPr>
          <w:rFonts w:ascii="Bookman Old Style" w:hAnsi="Bookman Old Style"/>
          <w:i/>
          <w:iCs/>
          <w:color w:val="000000" w:themeColor="text1"/>
          <w:sz w:val="14"/>
          <w:szCs w:val="14"/>
          <w:lang w:eastAsia="pl-PL"/>
        </w:rPr>
        <w:t>P</w:t>
      </w:r>
      <w:r w:rsidR="00C555B5" w:rsidRPr="007D73C1">
        <w:rPr>
          <w:rFonts w:ascii="Bookman Old Style" w:hAnsi="Bookman Old Style"/>
          <w:i/>
          <w:iCs/>
          <w:color w:val="000000" w:themeColor="text1"/>
          <w:sz w:val="14"/>
          <w:szCs w:val="14"/>
          <w:lang w:eastAsia="pl-PL"/>
        </w:rPr>
        <w:t>odpi</w:t>
      </w:r>
      <w:r w:rsidR="002D39CC" w:rsidRPr="007D73C1">
        <w:rPr>
          <w:rFonts w:ascii="Bookman Old Style" w:hAnsi="Bookman Old Style"/>
          <w:bCs/>
          <w:color w:val="000000" w:themeColor="text1"/>
          <w:sz w:val="14"/>
          <w:szCs w:val="14"/>
          <w:lang w:eastAsia="ar-SA"/>
        </w:rPr>
        <w:t>s</w:t>
      </w:r>
      <w:bookmarkEnd w:id="3"/>
      <w:bookmarkEnd w:id="4"/>
    </w:p>
    <w:p w14:paraId="625E7E09" w14:textId="77777777" w:rsidR="00BD5CC0" w:rsidRPr="007D73C1" w:rsidRDefault="00BD5CC0" w:rsidP="009D0C51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Bookman Old Style" w:hAnsi="Bookman Old Style"/>
          <w:bCs/>
          <w:color w:val="000000" w:themeColor="text1"/>
          <w:sz w:val="14"/>
          <w:szCs w:val="14"/>
          <w:lang w:eastAsia="ar-SA"/>
        </w:rPr>
      </w:pPr>
    </w:p>
    <w:p w14:paraId="6D1D455F" w14:textId="386A245B" w:rsidR="002D39CC" w:rsidRPr="007D73C1" w:rsidRDefault="007D73C1" w:rsidP="007D73C1">
      <w:pPr>
        <w:suppressAutoHyphens/>
        <w:spacing w:before="120" w:after="120" w:line="240" w:lineRule="auto"/>
        <w:jc w:val="both"/>
        <w:rPr>
          <w:rFonts w:ascii="Bookman Old Style" w:hAnsi="Bookman Old Style"/>
          <w:bCs/>
          <w:i/>
          <w:color w:val="000000" w:themeColor="text1"/>
          <w:sz w:val="14"/>
          <w:szCs w:val="14"/>
        </w:rPr>
      </w:pPr>
      <w:bookmarkStart w:id="5" w:name="_Hlk60047166"/>
      <w:r>
        <w:rPr>
          <w:rFonts w:ascii="Bookman Old Style" w:hAnsi="Bookman Old Style"/>
          <w:bCs/>
          <w:i/>
          <w:color w:val="000000" w:themeColor="text1"/>
          <w:sz w:val="14"/>
          <w:szCs w:val="14"/>
        </w:rPr>
        <w:t>*</w:t>
      </w:r>
      <w:r w:rsidRPr="007D73C1">
        <w:rPr>
          <w:rFonts w:ascii="Bookman Old Style" w:hAnsi="Bookman Old Style"/>
          <w:bCs/>
          <w:i/>
          <w:color w:val="000000" w:themeColor="text1"/>
          <w:sz w:val="14"/>
          <w:szCs w:val="14"/>
        </w:rPr>
        <w:t>Niepotrzebne skreślić</w:t>
      </w:r>
    </w:p>
    <w:p w14:paraId="27A2C717" w14:textId="33199122" w:rsidR="00C555B5" w:rsidRPr="00BD5CC0" w:rsidRDefault="00A7111A" w:rsidP="009D0C51">
      <w:pPr>
        <w:suppressAutoHyphens/>
        <w:spacing w:before="120" w:after="120" w:line="240" w:lineRule="auto"/>
        <w:jc w:val="both"/>
        <w:rPr>
          <w:rFonts w:ascii="Bookman Old Style" w:hAnsi="Bookman Old Style"/>
          <w:sz w:val="18"/>
          <w:szCs w:val="18"/>
        </w:rPr>
      </w:pPr>
      <w:r w:rsidRPr="00BD5CC0">
        <w:rPr>
          <w:rFonts w:ascii="Bookman Old Style" w:hAnsi="Bookman Old Style"/>
          <w:bCs/>
          <w:i/>
          <w:color w:val="C00000"/>
          <w:sz w:val="18"/>
          <w:szCs w:val="18"/>
        </w:rPr>
        <w:t xml:space="preserve">UWAGA: </w:t>
      </w:r>
      <w:r w:rsidR="00C555B5" w:rsidRPr="00BD5CC0">
        <w:rPr>
          <w:rFonts w:ascii="Bookman Old Style" w:hAnsi="Bookman Old Style"/>
          <w:bCs/>
          <w:i/>
          <w:sz w:val="18"/>
          <w:szCs w:val="18"/>
        </w:rPr>
        <w:t>dokument musi być złożony, pod rygorem nieważności,</w:t>
      </w:r>
      <w:r w:rsidRPr="00BD5CC0">
        <w:rPr>
          <w:rFonts w:ascii="Bookman Old Style" w:hAnsi="Bookman Old Style"/>
          <w:bCs/>
          <w:i/>
          <w:sz w:val="18"/>
          <w:szCs w:val="18"/>
        </w:rPr>
        <w:t xml:space="preserve"> </w:t>
      </w:r>
      <w:r w:rsidR="00C555B5" w:rsidRPr="00BD5CC0">
        <w:rPr>
          <w:rFonts w:ascii="Bookman Old Style" w:hAnsi="Bookman Old Style"/>
          <w:bCs/>
          <w:i/>
          <w:sz w:val="18"/>
          <w:szCs w:val="18"/>
        </w:rPr>
        <w:t>w formie elektronicznej tj. podpisany kwalifikowanym podpisem elektronicznym</w:t>
      </w:r>
      <w:bookmarkEnd w:id="5"/>
      <w:r w:rsidR="00C555B5" w:rsidRPr="00BD5CC0">
        <w:rPr>
          <w:rFonts w:ascii="Bookman Old Style" w:hAnsi="Bookman Old Style" w:cs="Arial"/>
          <w:bCs/>
          <w:i/>
          <w:sz w:val="18"/>
          <w:szCs w:val="18"/>
        </w:rPr>
        <w:t xml:space="preserve"> przez wykonawcę</w:t>
      </w:r>
      <w:r w:rsidR="00C555B5" w:rsidRPr="00BD5CC0">
        <w:rPr>
          <w:rFonts w:ascii="Bookman Old Style" w:hAnsi="Bookman Old Style"/>
          <w:bCs/>
          <w:i/>
          <w:sz w:val="18"/>
          <w:szCs w:val="18"/>
        </w:rPr>
        <w:t xml:space="preserve"> lub w postaci elektronicznej opatrzonej podpisem zaufanym lub podpisem osobistym</w:t>
      </w:r>
    </w:p>
    <w:sectPr w:rsidR="00C555B5" w:rsidRPr="00BD5CC0" w:rsidSect="008B4778">
      <w:headerReference w:type="default" r:id="rId9"/>
      <w:footerReference w:type="default" r:id="rId10"/>
      <w:pgSz w:w="16838" w:h="11906" w:orient="landscape"/>
      <w:pgMar w:top="1531" w:right="1531" w:bottom="1531" w:left="153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B9018" w14:textId="77777777" w:rsidR="00C97A2A" w:rsidRDefault="00C97A2A" w:rsidP="000A4B69">
      <w:pPr>
        <w:spacing w:after="0" w:line="240" w:lineRule="auto"/>
      </w:pPr>
      <w:r>
        <w:separator/>
      </w:r>
    </w:p>
  </w:endnote>
  <w:endnote w:type="continuationSeparator" w:id="0">
    <w:p w14:paraId="62A3F38F" w14:textId="77777777" w:rsidR="00C97A2A" w:rsidRDefault="00C97A2A" w:rsidP="000A4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3313458"/>
      <w:docPartObj>
        <w:docPartGallery w:val="Page Numbers (Bottom of Page)"/>
        <w:docPartUnique/>
      </w:docPartObj>
    </w:sdtPr>
    <w:sdtContent>
      <w:p w14:paraId="64F8EF8E" w14:textId="7D9A4340" w:rsidR="00EE6EC3" w:rsidRDefault="00EE6EC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C110BB" w14:textId="77777777" w:rsidR="006E20FC" w:rsidRPr="00091056" w:rsidRDefault="006E20FC" w:rsidP="00091056">
    <w:pPr>
      <w:tabs>
        <w:tab w:val="center" w:pos="4536"/>
        <w:tab w:val="right" w:pos="9072"/>
      </w:tabs>
      <w:suppressAutoHyphens/>
      <w:spacing w:after="0" w:line="240" w:lineRule="auto"/>
      <w:jc w:val="right"/>
      <w:rPr>
        <w:rFonts w:ascii="Cambria" w:hAnsi="Cambria"/>
        <w:sz w:val="20"/>
        <w:szCs w:val="20"/>
        <w:lang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045B4" w14:textId="77777777" w:rsidR="00C97A2A" w:rsidRDefault="00C97A2A" w:rsidP="000A4B69">
      <w:pPr>
        <w:spacing w:after="0" w:line="240" w:lineRule="auto"/>
      </w:pPr>
      <w:r>
        <w:separator/>
      </w:r>
    </w:p>
  </w:footnote>
  <w:footnote w:type="continuationSeparator" w:id="0">
    <w:p w14:paraId="01142405" w14:textId="77777777" w:rsidR="00C97A2A" w:rsidRDefault="00C97A2A" w:rsidP="000A4B69">
      <w:pPr>
        <w:spacing w:after="0" w:line="240" w:lineRule="auto"/>
      </w:pPr>
      <w:r>
        <w:continuationSeparator/>
      </w:r>
    </w:p>
  </w:footnote>
  <w:footnote w:id="1">
    <w:p w14:paraId="526177A4" w14:textId="1D1638C7" w:rsidR="002D39CC" w:rsidRPr="002D39CC" w:rsidRDefault="002D39CC" w:rsidP="008B4778">
      <w:pPr>
        <w:widowControl w:val="0"/>
        <w:suppressAutoHyphens/>
        <w:overflowPunct w:val="0"/>
        <w:autoSpaceDE w:val="0"/>
        <w:spacing w:after="0" w:line="240" w:lineRule="auto"/>
        <w:ind w:right="-454"/>
        <w:jc w:val="both"/>
        <w:textAlignment w:val="baseline"/>
        <w:rPr>
          <w:rFonts w:ascii="Cambria" w:hAnsi="Cambria" w:cs="Arial"/>
          <w:sz w:val="12"/>
          <w:szCs w:val="12"/>
        </w:rPr>
      </w:pPr>
      <w:r w:rsidRPr="002D39CC">
        <w:rPr>
          <w:rStyle w:val="Odwoanieprzypisudolnego"/>
          <w:rFonts w:ascii="Cambria" w:hAnsi="Cambria"/>
          <w:sz w:val="12"/>
          <w:szCs w:val="12"/>
        </w:rPr>
        <w:footnoteRef/>
      </w:r>
      <w:r w:rsidRPr="002D39CC">
        <w:rPr>
          <w:rFonts w:ascii="Cambria" w:hAnsi="Cambria"/>
          <w:sz w:val="12"/>
          <w:szCs w:val="12"/>
        </w:rPr>
        <w:t xml:space="preserve"> </w:t>
      </w:r>
      <w:r w:rsidRPr="002D39CC">
        <w:rPr>
          <w:rFonts w:ascii="Cambria" w:hAnsi="Cambria" w:cs="Arial"/>
          <w:sz w:val="12"/>
          <w:szCs w:val="12"/>
        </w:rPr>
        <w:t xml:space="preserve">W ramach kryterium „Gotowość do realizacji” oceniane będzie przyjęcie przez wykonawców zobowiązania realizacji zamówienia we wskazanym okresie -  okres liczony w dniach roboczych, pomiędzy dniem przekazania przez Zamawiającego Wykonawcy każdorazowo wezwania do rozpoczęcia realizacji przedmiotu zamówienia a dniem rozpoczęcia jego realizacji, przy czym okres ten nie może być dłuższy niż </w:t>
      </w:r>
      <w:r w:rsidR="00762E06">
        <w:rPr>
          <w:rFonts w:ascii="Cambria" w:hAnsi="Cambria" w:cs="Arial"/>
          <w:sz w:val="12"/>
          <w:szCs w:val="12"/>
        </w:rPr>
        <w:t xml:space="preserve">10 </w:t>
      </w:r>
      <w:r w:rsidRPr="002D39CC">
        <w:rPr>
          <w:rFonts w:ascii="Cambria" w:hAnsi="Cambria" w:cs="Arial"/>
          <w:sz w:val="12"/>
          <w:szCs w:val="12"/>
        </w:rPr>
        <w:t xml:space="preserve">dni roboczych. Punkty przyznawane będą liczone według następującej metodologii - gotowość do rozpoczęcia realizacji zamówienia w ciągu: </w:t>
      </w:r>
    </w:p>
    <w:p w14:paraId="0037ACD8" w14:textId="6036088C" w:rsidR="002D39CC" w:rsidRPr="002D39CC" w:rsidRDefault="002D39CC" w:rsidP="008B4778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mbria" w:hAnsi="Cambria" w:cs="Arial"/>
          <w:sz w:val="12"/>
          <w:szCs w:val="12"/>
        </w:rPr>
      </w:pPr>
      <w:r w:rsidRPr="002D39CC">
        <w:rPr>
          <w:rFonts w:ascii="Cambria" w:hAnsi="Cambria" w:cs="Arial"/>
          <w:sz w:val="12"/>
          <w:szCs w:val="12"/>
        </w:rPr>
        <w:t>a)  1-</w:t>
      </w:r>
      <w:r w:rsidRPr="009D0C51">
        <w:rPr>
          <w:rFonts w:ascii="Cambria" w:hAnsi="Cambria" w:cs="Arial"/>
          <w:sz w:val="12"/>
          <w:szCs w:val="12"/>
        </w:rPr>
        <w:t>3</w:t>
      </w:r>
      <w:r w:rsidRPr="002D39CC">
        <w:rPr>
          <w:rFonts w:ascii="Cambria" w:hAnsi="Cambria" w:cs="Arial"/>
          <w:sz w:val="12"/>
          <w:szCs w:val="12"/>
        </w:rPr>
        <w:t xml:space="preserve"> dni roboczych od dnia wezwania do przeprowadzenia usługi</w:t>
      </w:r>
      <w:r w:rsidR="002919E1">
        <w:rPr>
          <w:rFonts w:ascii="Cambria" w:hAnsi="Cambria" w:cs="Arial"/>
          <w:sz w:val="12"/>
          <w:szCs w:val="12"/>
        </w:rPr>
        <w:t xml:space="preserve"> – 15 pkt.</w:t>
      </w:r>
    </w:p>
    <w:p w14:paraId="72EE7AE9" w14:textId="279F73C3" w:rsidR="002D39CC" w:rsidRPr="002D39CC" w:rsidRDefault="002D39CC" w:rsidP="008B4778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mbria" w:hAnsi="Cambria" w:cs="Arial"/>
          <w:sz w:val="12"/>
          <w:szCs w:val="12"/>
        </w:rPr>
      </w:pPr>
      <w:r w:rsidRPr="002D39CC">
        <w:rPr>
          <w:rFonts w:ascii="Cambria" w:hAnsi="Cambria" w:cs="Arial"/>
          <w:sz w:val="12"/>
          <w:szCs w:val="12"/>
        </w:rPr>
        <w:t xml:space="preserve">b)  </w:t>
      </w:r>
      <w:r w:rsidRPr="009D0C51">
        <w:rPr>
          <w:rFonts w:ascii="Cambria" w:hAnsi="Cambria" w:cs="Arial"/>
          <w:sz w:val="12"/>
          <w:szCs w:val="12"/>
        </w:rPr>
        <w:t>4</w:t>
      </w:r>
      <w:r w:rsidRPr="002D39CC">
        <w:rPr>
          <w:rFonts w:ascii="Cambria" w:hAnsi="Cambria" w:cs="Arial"/>
          <w:sz w:val="12"/>
          <w:szCs w:val="12"/>
        </w:rPr>
        <w:t>-</w:t>
      </w:r>
      <w:r w:rsidRPr="009D0C51">
        <w:rPr>
          <w:rFonts w:ascii="Cambria" w:hAnsi="Cambria" w:cs="Arial"/>
          <w:sz w:val="12"/>
          <w:szCs w:val="12"/>
        </w:rPr>
        <w:t>6</w:t>
      </w:r>
      <w:r w:rsidRPr="002D39CC">
        <w:rPr>
          <w:rFonts w:ascii="Cambria" w:hAnsi="Cambria" w:cs="Arial"/>
          <w:sz w:val="12"/>
          <w:szCs w:val="12"/>
        </w:rPr>
        <w:t xml:space="preserve"> dni roboczych od dnia wezwania do przeprowadzenia usługi</w:t>
      </w:r>
      <w:r w:rsidR="002919E1">
        <w:rPr>
          <w:rFonts w:ascii="Cambria" w:hAnsi="Cambria" w:cs="Arial"/>
          <w:sz w:val="12"/>
          <w:szCs w:val="12"/>
        </w:rPr>
        <w:t xml:space="preserve"> -10 pkt.</w:t>
      </w:r>
    </w:p>
    <w:p w14:paraId="41EE2F70" w14:textId="69785957" w:rsidR="002D39CC" w:rsidRPr="002D39CC" w:rsidRDefault="002D39CC" w:rsidP="008B4778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mbria" w:hAnsi="Cambria" w:cs="Arial"/>
          <w:sz w:val="12"/>
          <w:szCs w:val="12"/>
        </w:rPr>
      </w:pPr>
      <w:r w:rsidRPr="002D39CC">
        <w:rPr>
          <w:rFonts w:ascii="Cambria" w:hAnsi="Cambria" w:cs="Arial"/>
          <w:sz w:val="12"/>
          <w:szCs w:val="12"/>
        </w:rPr>
        <w:t xml:space="preserve">c)  </w:t>
      </w:r>
      <w:r w:rsidRPr="009D0C51">
        <w:rPr>
          <w:rFonts w:ascii="Cambria" w:hAnsi="Cambria" w:cs="Arial"/>
          <w:sz w:val="12"/>
          <w:szCs w:val="12"/>
        </w:rPr>
        <w:t>7</w:t>
      </w:r>
      <w:r w:rsidRPr="002D39CC">
        <w:rPr>
          <w:rFonts w:ascii="Cambria" w:hAnsi="Cambria" w:cs="Arial"/>
          <w:sz w:val="12"/>
          <w:szCs w:val="12"/>
        </w:rPr>
        <w:t>-</w:t>
      </w:r>
      <w:r w:rsidRPr="009D0C51">
        <w:rPr>
          <w:rFonts w:ascii="Cambria" w:hAnsi="Cambria" w:cs="Arial"/>
          <w:sz w:val="12"/>
          <w:szCs w:val="12"/>
        </w:rPr>
        <w:t>9</w:t>
      </w:r>
      <w:r w:rsidRPr="002D39CC">
        <w:rPr>
          <w:rFonts w:ascii="Cambria" w:hAnsi="Cambria" w:cs="Arial"/>
          <w:sz w:val="12"/>
          <w:szCs w:val="12"/>
        </w:rPr>
        <w:t xml:space="preserve"> dni roboczych od dnia wezwania do przeprowadzenia usługi </w:t>
      </w:r>
      <w:r w:rsidR="002919E1">
        <w:rPr>
          <w:rFonts w:ascii="Cambria" w:hAnsi="Cambria" w:cs="Arial"/>
          <w:sz w:val="12"/>
          <w:szCs w:val="12"/>
        </w:rPr>
        <w:t>– 5 pkt.</w:t>
      </w:r>
    </w:p>
    <w:p w14:paraId="699EA80A" w14:textId="2CC647C2" w:rsidR="002D39CC" w:rsidRPr="002D39CC" w:rsidRDefault="002D39CC" w:rsidP="008B4778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mbria" w:hAnsi="Cambria" w:cs="Arial"/>
          <w:bCs/>
          <w:sz w:val="12"/>
          <w:szCs w:val="12"/>
        </w:rPr>
      </w:pPr>
      <w:r w:rsidRPr="002D39CC">
        <w:rPr>
          <w:rFonts w:ascii="Cambria" w:hAnsi="Cambria" w:cs="Arial"/>
          <w:sz w:val="12"/>
          <w:szCs w:val="12"/>
        </w:rPr>
        <w:t xml:space="preserve">d)  </w:t>
      </w:r>
      <w:r w:rsidRPr="009D0C51">
        <w:rPr>
          <w:rFonts w:ascii="Cambria" w:hAnsi="Cambria" w:cs="Arial"/>
          <w:sz w:val="12"/>
          <w:szCs w:val="12"/>
        </w:rPr>
        <w:t xml:space="preserve">10 </w:t>
      </w:r>
      <w:r w:rsidRPr="002D39CC">
        <w:rPr>
          <w:rFonts w:ascii="Cambria" w:hAnsi="Cambria" w:cs="Arial"/>
          <w:sz w:val="12"/>
          <w:szCs w:val="12"/>
        </w:rPr>
        <w:t xml:space="preserve"> dni roboczych od dnia wezwania do przeprowadzenia usługi</w:t>
      </w:r>
      <w:r w:rsidR="002919E1">
        <w:rPr>
          <w:rFonts w:ascii="Cambria" w:hAnsi="Cambria" w:cs="Arial"/>
          <w:sz w:val="12"/>
          <w:szCs w:val="12"/>
        </w:rPr>
        <w:t xml:space="preserve"> – 0 pkt.</w:t>
      </w:r>
    </w:p>
    <w:p w14:paraId="06A164FF" w14:textId="77777777" w:rsidR="002D39CC" w:rsidRPr="002D39CC" w:rsidRDefault="002D39CC" w:rsidP="008B4778">
      <w:pPr>
        <w:pStyle w:val="Tekstprzypisudolnego"/>
        <w:rPr>
          <w:rFonts w:ascii="Cambria" w:hAnsi="Cambria"/>
          <w:sz w:val="12"/>
          <w:szCs w:val="12"/>
        </w:rPr>
      </w:pPr>
    </w:p>
  </w:footnote>
  <w:footnote w:id="2">
    <w:p w14:paraId="78AC4A8C" w14:textId="50AF6C2D" w:rsidR="002D39CC" w:rsidRPr="002919E1" w:rsidRDefault="002D39CC" w:rsidP="008B4778">
      <w:pPr>
        <w:widowControl w:val="0"/>
        <w:suppressAutoHyphens/>
        <w:overflowPunct w:val="0"/>
        <w:autoSpaceDE w:val="0"/>
        <w:spacing w:after="0" w:line="240" w:lineRule="auto"/>
        <w:ind w:right="-454"/>
        <w:jc w:val="both"/>
        <w:textAlignment w:val="baseline"/>
        <w:rPr>
          <w:rFonts w:ascii="Bookman Old Style" w:hAnsi="Bookman Old Style" w:cs="Arial"/>
          <w:bCs/>
          <w:sz w:val="12"/>
          <w:szCs w:val="12"/>
        </w:rPr>
      </w:pPr>
      <w:r w:rsidRPr="002919E1">
        <w:rPr>
          <w:rStyle w:val="Odwoanieprzypisudolnego"/>
          <w:rFonts w:ascii="Bookman Old Style" w:hAnsi="Bookman Old Style"/>
          <w:sz w:val="12"/>
          <w:szCs w:val="12"/>
        </w:rPr>
        <w:footnoteRef/>
      </w:r>
      <w:r w:rsidRPr="002919E1">
        <w:rPr>
          <w:rFonts w:ascii="Bookman Old Style" w:hAnsi="Bookman Old Style"/>
          <w:sz w:val="12"/>
          <w:szCs w:val="12"/>
        </w:rPr>
        <w:t xml:space="preserve"> </w:t>
      </w:r>
      <w:r w:rsidRPr="002919E1">
        <w:rPr>
          <w:rFonts w:ascii="Bookman Old Style" w:hAnsi="Bookman Old Style" w:cs="Arial"/>
          <w:sz w:val="12"/>
          <w:szCs w:val="12"/>
        </w:rPr>
        <w:t xml:space="preserve">W ramach kryterium „ Kryterium społeczne” oceniane będzie przyjęcie przez wykonawców zobowiązania </w:t>
      </w:r>
      <w:r w:rsidRPr="002919E1">
        <w:rPr>
          <w:rFonts w:ascii="Bookman Old Style" w:hAnsi="Bookman Old Style" w:cs="Arial"/>
          <w:bCs/>
          <w:sz w:val="12"/>
          <w:szCs w:val="12"/>
        </w:rPr>
        <w:t xml:space="preserve">będzie zaangażowanie przy realizacji zamówienia jednej osoby, która </w:t>
      </w:r>
      <w:r w:rsidR="002919E1">
        <w:rPr>
          <w:rFonts w:ascii="Bookman Old Style" w:hAnsi="Bookman Old Style" w:cs="Arial"/>
          <w:bCs/>
          <w:sz w:val="12"/>
          <w:szCs w:val="12"/>
        </w:rPr>
        <w:t xml:space="preserve">będzie </w:t>
      </w:r>
      <w:r w:rsidRPr="002919E1">
        <w:rPr>
          <w:rFonts w:ascii="Bookman Old Style" w:hAnsi="Bookman Old Style" w:cs="Arial"/>
          <w:bCs/>
          <w:sz w:val="12"/>
          <w:szCs w:val="12"/>
        </w:rPr>
        <w:t>spełniała jedną z poniższych przesłanek:</w:t>
      </w:r>
    </w:p>
    <w:p w14:paraId="7AA20A1F" w14:textId="77777777" w:rsidR="002919E1" w:rsidRPr="002919E1" w:rsidRDefault="002919E1" w:rsidP="002919E1">
      <w:pPr>
        <w:pStyle w:val="Akapitzlist"/>
        <w:widowControl w:val="0"/>
        <w:numPr>
          <w:ilvl w:val="0"/>
          <w:numId w:val="31"/>
        </w:numPr>
        <w:suppressAutoHyphens/>
        <w:overflowPunct w:val="0"/>
        <w:autoSpaceDE w:val="0"/>
        <w:spacing w:after="0" w:line="240" w:lineRule="auto"/>
        <w:ind w:left="417" w:right="57"/>
        <w:textAlignment w:val="baseline"/>
        <w:rPr>
          <w:rFonts w:ascii="Bookman Old Style" w:hAnsi="Bookman Old Style" w:cs="Arial"/>
          <w:bCs/>
          <w:sz w:val="10"/>
          <w:szCs w:val="10"/>
        </w:rPr>
      </w:pPr>
      <w:r w:rsidRPr="002919E1">
        <w:rPr>
          <w:rFonts w:ascii="Bookman Old Style" w:hAnsi="Bookman Old Style" w:cs="Arial"/>
          <w:sz w:val="10"/>
          <w:szCs w:val="10"/>
        </w:rPr>
        <w:t>osoba</w:t>
      </w:r>
      <w:r w:rsidRPr="002919E1">
        <w:rPr>
          <w:rFonts w:ascii="Bookman Old Style" w:hAnsi="Bookman Old Style" w:cs="Arial"/>
          <w:bCs/>
          <w:sz w:val="10"/>
          <w:szCs w:val="10"/>
        </w:rPr>
        <w:t xml:space="preserve"> bezrobotna w rozumieniu ustawy z dnia 20 kwietnia 2004 r. o promocji zatrudnienia i instytucjach rynku pracy,</w:t>
      </w:r>
    </w:p>
    <w:p w14:paraId="356B42BF" w14:textId="77777777" w:rsidR="002919E1" w:rsidRPr="002919E1" w:rsidRDefault="002919E1" w:rsidP="002919E1">
      <w:pPr>
        <w:pStyle w:val="Akapitzlist"/>
        <w:spacing w:after="0" w:line="240" w:lineRule="auto"/>
        <w:ind w:left="417"/>
        <w:rPr>
          <w:rFonts w:ascii="Bookman Old Style" w:hAnsi="Bookman Old Style"/>
          <w:sz w:val="10"/>
          <w:szCs w:val="10"/>
        </w:rPr>
      </w:pPr>
      <w:r w:rsidRPr="002919E1">
        <w:rPr>
          <w:rFonts w:ascii="Bookman Old Style" w:hAnsi="Bookman Old Style"/>
          <w:sz w:val="10"/>
          <w:szCs w:val="10"/>
        </w:rPr>
        <w:t xml:space="preserve">i/ lub </w:t>
      </w:r>
    </w:p>
    <w:p w14:paraId="6EEC5A0C" w14:textId="2C5DE5BC" w:rsidR="002919E1" w:rsidRPr="002919E1" w:rsidRDefault="002919E1" w:rsidP="002919E1">
      <w:pPr>
        <w:pStyle w:val="Akapitzlist"/>
        <w:widowControl w:val="0"/>
        <w:numPr>
          <w:ilvl w:val="0"/>
          <w:numId w:val="31"/>
        </w:numPr>
        <w:suppressAutoHyphens/>
        <w:overflowPunct w:val="0"/>
        <w:autoSpaceDE w:val="0"/>
        <w:spacing w:after="0" w:line="240" w:lineRule="auto"/>
        <w:ind w:left="417" w:right="57"/>
        <w:textAlignment w:val="baseline"/>
        <w:rPr>
          <w:rFonts w:ascii="Bookman Old Style" w:hAnsi="Bookman Old Style" w:cs="Arial"/>
          <w:bCs/>
          <w:sz w:val="10"/>
          <w:szCs w:val="10"/>
        </w:rPr>
      </w:pPr>
      <w:r w:rsidRPr="002919E1">
        <w:rPr>
          <w:rFonts w:ascii="Bookman Old Style" w:hAnsi="Bookman Old Style" w:cs="Arial"/>
          <w:bCs/>
          <w:sz w:val="10"/>
          <w:szCs w:val="10"/>
        </w:rPr>
        <w:t>osoba poszukująca pracy, niepozostająca w zatrudnieniu lub niewykonująca innej pracy zarobkowej, w rozumieniu ustawy z dnia 20 kwietnia 2004 r. o promocji zatrudnienia i instytucjach rynku pracy,</w:t>
      </w:r>
    </w:p>
    <w:p w14:paraId="7C477531" w14:textId="77777777" w:rsidR="002919E1" w:rsidRPr="002919E1" w:rsidRDefault="002919E1" w:rsidP="002919E1">
      <w:pPr>
        <w:pStyle w:val="Akapitzlist"/>
        <w:spacing w:after="0" w:line="240" w:lineRule="auto"/>
        <w:ind w:left="417"/>
        <w:rPr>
          <w:rFonts w:ascii="Bookman Old Style" w:hAnsi="Bookman Old Style"/>
          <w:sz w:val="10"/>
          <w:szCs w:val="10"/>
        </w:rPr>
      </w:pPr>
      <w:r w:rsidRPr="002919E1">
        <w:rPr>
          <w:rFonts w:ascii="Bookman Old Style" w:hAnsi="Bookman Old Style"/>
          <w:sz w:val="10"/>
          <w:szCs w:val="10"/>
        </w:rPr>
        <w:t xml:space="preserve">i/ lub </w:t>
      </w:r>
    </w:p>
    <w:p w14:paraId="5C67DC4C" w14:textId="77777777" w:rsidR="002919E1" w:rsidRPr="002919E1" w:rsidRDefault="002919E1" w:rsidP="002919E1">
      <w:pPr>
        <w:pStyle w:val="Akapitzlist"/>
        <w:widowControl w:val="0"/>
        <w:numPr>
          <w:ilvl w:val="0"/>
          <w:numId w:val="31"/>
        </w:numPr>
        <w:suppressAutoHyphens/>
        <w:overflowPunct w:val="0"/>
        <w:autoSpaceDE w:val="0"/>
        <w:spacing w:after="0" w:line="240" w:lineRule="auto"/>
        <w:ind w:left="417" w:right="57"/>
        <w:textAlignment w:val="baseline"/>
        <w:rPr>
          <w:rFonts w:ascii="Bookman Old Style" w:hAnsi="Bookman Old Style" w:cs="Arial"/>
          <w:bCs/>
          <w:sz w:val="10"/>
          <w:szCs w:val="10"/>
        </w:rPr>
      </w:pPr>
      <w:r w:rsidRPr="002919E1">
        <w:rPr>
          <w:rFonts w:ascii="Bookman Old Style" w:hAnsi="Bookman Old Style" w:cs="Arial"/>
          <w:bCs/>
          <w:sz w:val="10"/>
          <w:szCs w:val="10"/>
        </w:rPr>
        <w:t>osoba usamodzielniana, o której mowa w art. 140 ust. 1 i 2 ustawy z dnia 9 czerwca 2011 r. o wspieraniu rodziny i systemie pieczy zastępczej,</w:t>
      </w:r>
    </w:p>
    <w:p w14:paraId="177B476C" w14:textId="77777777" w:rsidR="002919E1" w:rsidRPr="002919E1" w:rsidRDefault="002919E1" w:rsidP="002919E1">
      <w:pPr>
        <w:pStyle w:val="Akapitzlist"/>
        <w:spacing w:after="0" w:line="240" w:lineRule="auto"/>
        <w:ind w:left="417"/>
        <w:rPr>
          <w:rFonts w:ascii="Bookman Old Style" w:hAnsi="Bookman Old Style"/>
          <w:sz w:val="10"/>
          <w:szCs w:val="10"/>
        </w:rPr>
      </w:pPr>
      <w:r w:rsidRPr="002919E1">
        <w:rPr>
          <w:rFonts w:ascii="Bookman Old Style" w:hAnsi="Bookman Old Style"/>
          <w:sz w:val="10"/>
          <w:szCs w:val="10"/>
        </w:rPr>
        <w:t xml:space="preserve">i/ lub </w:t>
      </w:r>
    </w:p>
    <w:p w14:paraId="6F6FBEB7" w14:textId="77777777" w:rsidR="002919E1" w:rsidRPr="002919E1" w:rsidRDefault="002919E1" w:rsidP="002919E1">
      <w:pPr>
        <w:pStyle w:val="Akapitzlist"/>
        <w:widowControl w:val="0"/>
        <w:numPr>
          <w:ilvl w:val="0"/>
          <w:numId w:val="31"/>
        </w:numPr>
        <w:suppressAutoHyphens/>
        <w:overflowPunct w:val="0"/>
        <w:autoSpaceDE w:val="0"/>
        <w:spacing w:after="0" w:line="240" w:lineRule="auto"/>
        <w:ind w:left="417" w:right="57"/>
        <w:textAlignment w:val="baseline"/>
        <w:rPr>
          <w:rFonts w:ascii="Bookman Old Style" w:hAnsi="Bookman Old Style" w:cs="Arial"/>
          <w:bCs/>
          <w:sz w:val="10"/>
          <w:szCs w:val="10"/>
        </w:rPr>
      </w:pPr>
      <w:r w:rsidRPr="002919E1">
        <w:rPr>
          <w:rFonts w:ascii="Bookman Old Style" w:hAnsi="Bookman Old Style" w:cs="Arial"/>
          <w:bCs/>
          <w:sz w:val="10"/>
          <w:szCs w:val="10"/>
        </w:rPr>
        <w:t>osoba młodociana, o której mowa w przepisach prawa pracy, w celu przygotowania zawodowego,</w:t>
      </w:r>
    </w:p>
    <w:p w14:paraId="2CF4736F" w14:textId="77777777" w:rsidR="002919E1" w:rsidRPr="002919E1" w:rsidRDefault="002919E1" w:rsidP="002919E1">
      <w:pPr>
        <w:pStyle w:val="Akapitzlist"/>
        <w:spacing w:after="0" w:line="240" w:lineRule="auto"/>
        <w:ind w:left="417"/>
        <w:rPr>
          <w:rFonts w:ascii="Bookman Old Style" w:hAnsi="Bookman Old Style"/>
          <w:sz w:val="10"/>
          <w:szCs w:val="10"/>
        </w:rPr>
      </w:pPr>
      <w:r w:rsidRPr="002919E1">
        <w:rPr>
          <w:rFonts w:ascii="Bookman Old Style" w:hAnsi="Bookman Old Style"/>
          <w:sz w:val="10"/>
          <w:szCs w:val="10"/>
        </w:rPr>
        <w:t xml:space="preserve">i/ lub </w:t>
      </w:r>
    </w:p>
    <w:p w14:paraId="38FD3407" w14:textId="5F98CCF7" w:rsidR="002919E1" w:rsidRPr="002919E1" w:rsidRDefault="002919E1" w:rsidP="002919E1">
      <w:pPr>
        <w:pStyle w:val="Akapitzlist"/>
        <w:widowControl w:val="0"/>
        <w:numPr>
          <w:ilvl w:val="0"/>
          <w:numId w:val="31"/>
        </w:numPr>
        <w:suppressAutoHyphens/>
        <w:overflowPunct w:val="0"/>
        <w:autoSpaceDE w:val="0"/>
        <w:spacing w:after="0" w:line="240" w:lineRule="auto"/>
        <w:ind w:left="417" w:right="57"/>
        <w:textAlignment w:val="baseline"/>
        <w:rPr>
          <w:rFonts w:ascii="Bookman Old Style" w:hAnsi="Bookman Old Style" w:cs="Arial"/>
          <w:bCs/>
          <w:sz w:val="10"/>
          <w:szCs w:val="10"/>
        </w:rPr>
      </w:pPr>
      <w:r w:rsidRPr="002919E1">
        <w:rPr>
          <w:rFonts w:ascii="Bookman Old Style" w:hAnsi="Bookman Old Style" w:cs="Arial"/>
          <w:bCs/>
          <w:sz w:val="10"/>
          <w:szCs w:val="10"/>
        </w:rPr>
        <w:t>osoba z niepełnosprawnościami w rozumieniu ustawy z dnia 27 sierpnia 1997 r. o rehabilitacji zawodowej i społecznej oraz zatrudnianiu osób niepełnosprawnych,</w:t>
      </w:r>
    </w:p>
    <w:p w14:paraId="64C1CE0D" w14:textId="77777777" w:rsidR="002919E1" w:rsidRPr="002919E1" w:rsidRDefault="002919E1" w:rsidP="002919E1">
      <w:pPr>
        <w:pStyle w:val="Akapitzlist"/>
        <w:spacing w:after="0" w:line="240" w:lineRule="auto"/>
        <w:ind w:left="417"/>
        <w:rPr>
          <w:rFonts w:ascii="Bookman Old Style" w:hAnsi="Bookman Old Style"/>
          <w:sz w:val="10"/>
          <w:szCs w:val="10"/>
        </w:rPr>
      </w:pPr>
      <w:r w:rsidRPr="002919E1">
        <w:rPr>
          <w:rFonts w:ascii="Bookman Old Style" w:hAnsi="Bookman Old Style"/>
          <w:sz w:val="10"/>
          <w:szCs w:val="10"/>
        </w:rPr>
        <w:t xml:space="preserve">i/ lub </w:t>
      </w:r>
    </w:p>
    <w:p w14:paraId="7A0ABCEF" w14:textId="77777777" w:rsidR="002919E1" w:rsidRPr="002919E1" w:rsidRDefault="002919E1" w:rsidP="002919E1">
      <w:pPr>
        <w:pStyle w:val="Akapitzlist"/>
        <w:widowControl w:val="0"/>
        <w:numPr>
          <w:ilvl w:val="0"/>
          <w:numId w:val="31"/>
        </w:numPr>
        <w:suppressAutoHyphens/>
        <w:overflowPunct w:val="0"/>
        <w:autoSpaceDE w:val="0"/>
        <w:spacing w:after="0" w:line="240" w:lineRule="auto"/>
        <w:ind w:left="417" w:right="57"/>
        <w:textAlignment w:val="baseline"/>
        <w:rPr>
          <w:rFonts w:ascii="Bookman Old Style" w:hAnsi="Bookman Old Style" w:cs="Arial"/>
          <w:bCs/>
          <w:sz w:val="10"/>
          <w:szCs w:val="10"/>
        </w:rPr>
      </w:pPr>
      <w:r w:rsidRPr="002919E1">
        <w:rPr>
          <w:rFonts w:ascii="Bookman Old Style" w:hAnsi="Bookman Old Style" w:cs="Arial"/>
          <w:bCs/>
          <w:sz w:val="10"/>
          <w:szCs w:val="10"/>
        </w:rPr>
        <w:t>osoba do 30. roku życia oraz po ukończeniu 50. roku życia, posiadająca status osoby poszukującej pracy, bez zatrudnienia.</w:t>
      </w:r>
    </w:p>
    <w:p w14:paraId="11649F4F" w14:textId="77777777" w:rsidR="002D39CC" w:rsidRPr="002919E1" w:rsidRDefault="002D39CC" w:rsidP="002919E1">
      <w:pPr>
        <w:pStyle w:val="Tekstprzypisudolnego"/>
        <w:ind w:left="170"/>
        <w:rPr>
          <w:rFonts w:ascii="Cambria" w:hAnsi="Cambria"/>
          <w:sz w:val="10"/>
          <w:szCs w:val="1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3972C" w14:textId="1ADA0F5F" w:rsidR="006E20FC" w:rsidRDefault="002D39CC" w:rsidP="009D0C51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5045590" wp14:editId="6B5C5DC5">
          <wp:simplePos x="0" y="0"/>
          <wp:positionH relativeFrom="column">
            <wp:posOffset>1623695</wp:posOffset>
          </wp:positionH>
          <wp:positionV relativeFrom="page">
            <wp:posOffset>295102</wp:posOffset>
          </wp:positionV>
          <wp:extent cx="5758815" cy="454660"/>
          <wp:effectExtent l="0" t="0" r="0" b="2540"/>
          <wp:wrapSquare wrapText="bothSides"/>
          <wp:docPr id="26" name="Symbol zastępczy zawartości 4">
            <a:extLst xmlns:a="http://schemas.openxmlformats.org/drawingml/2006/main">
              <a:ext uri="{FF2B5EF4-FFF2-40B4-BE49-F238E27FC236}">
                <a16:creationId xmlns:a16="http://schemas.microsoft.com/office/drawing/2014/main" id="{8A8FD67D-227E-4C0F-BC3F-FD76863BF2F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Symbol zastępczy zawartości 4">
                    <a:extLst>
                      <a:ext uri="{FF2B5EF4-FFF2-40B4-BE49-F238E27FC236}">
                        <a16:creationId xmlns:a16="http://schemas.microsoft.com/office/drawing/2014/main" id="{8A8FD67D-227E-4C0F-BC3F-FD76863BF2F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8815" cy="454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1938"/>
    <w:multiLevelType w:val="hybridMultilevel"/>
    <w:tmpl w:val="3BD272A6"/>
    <w:lvl w:ilvl="0" w:tplc="B202767C">
      <w:start w:val="1"/>
      <w:numFmt w:val="decimal"/>
      <w:lvlText w:val="%1."/>
      <w:lvlJc w:val="left"/>
      <w:pPr>
        <w:tabs>
          <w:tab w:val="num" w:pos="-400"/>
        </w:tabs>
        <w:ind w:left="-400" w:hanging="360"/>
      </w:pPr>
      <w:rPr>
        <w:rFonts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tabs>
          <w:tab w:val="num" w:pos="590"/>
        </w:tabs>
        <w:ind w:left="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310"/>
        </w:tabs>
        <w:ind w:left="1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030"/>
        </w:tabs>
        <w:ind w:left="2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750"/>
        </w:tabs>
        <w:ind w:left="2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470"/>
        </w:tabs>
        <w:ind w:left="3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90"/>
        </w:tabs>
        <w:ind w:left="4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910"/>
        </w:tabs>
        <w:ind w:left="4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630"/>
        </w:tabs>
        <w:ind w:left="5630" w:hanging="360"/>
      </w:pPr>
      <w:rPr>
        <w:rFonts w:ascii="Wingdings" w:hAnsi="Wingdings" w:hint="default"/>
      </w:rPr>
    </w:lvl>
  </w:abstractNum>
  <w:abstractNum w:abstractNumId="1" w15:restartNumberingAfterBreak="0">
    <w:nsid w:val="00C36540"/>
    <w:multiLevelType w:val="singleLevel"/>
    <w:tmpl w:val="4768EC6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01467F89"/>
    <w:multiLevelType w:val="hybridMultilevel"/>
    <w:tmpl w:val="8E96B71A"/>
    <w:lvl w:ilvl="0" w:tplc="EEA4C642">
      <w:start w:val="8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3A13D67"/>
    <w:multiLevelType w:val="hybridMultilevel"/>
    <w:tmpl w:val="E8C2E0CC"/>
    <w:lvl w:ilvl="0" w:tplc="74D0BEC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ACB078B"/>
    <w:multiLevelType w:val="hybridMultilevel"/>
    <w:tmpl w:val="DA4C18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133B82"/>
    <w:multiLevelType w:val="hybridMultilevel"/>
    <w:tmpl w:val="F182A65E"/>
    <w:lvl w:ilvl="0" w:tplc="CF7C47E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 w15:restartNumberingAfterBreak="0">
    <w:nsid w:val="298348B9"/>
    <w:multiLevelType w:val="hybridMultilevel"/>
    <w:tmpl w:val="E74252AC"/>
    <w:lvl w:ilvl="0" w:tplc="1EBA1BD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F063CD9"/>
    <w:multiLevelType w:val="hybridMultilevel"/>
    <w:tmpl w:val="AD48561E"/>
    <w:lvl w:ilvl="0" w:tplc="C7D61194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CF6260"/>
    <w:multiLevelType w:val="multilevel"/>
    <w:tmpl w:val="99AA8426"/>
    <w:lvl w:ilvl="0">
      <w:start w:val="3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417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834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891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308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365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782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839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2256" w:hanging="1800"/>
      </w:pPr>
      <w:rPr>
        <w:rFonts w:cs="Arial" w:hint="default"/>
      </w:rPr>
    </w:lvl>
  </w:abstractNum>
  <w:abstractNum w:abstractNumId="9" w15:restartNumberingAfterBreak="0">
    <w:nsid w:val="2FDC4FDE"/>
    <w:multiLevelType w:val="hybridMultilevel"/>
    <w:tmpl w:val="2DB856A4"/>
    <w:lvl w:ilvl="0" w:tplc="2368C4B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0697305"/>
    <w:multiLevelType w:val="hybridMultilevel"/>
    <w:tmpl w:val="B8F631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8334A"/>
    <w:multiLevelType w:val="multilevel"/>
    <w:tmpl w:val="BC2210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6E370FC"/>
    <w:multiLevelType w:val="hybridMultilevel"/>
    <w:tmpl w:val="9DE61F02"/>
    <w:lvl w:ilvl="0" w:tplc="A18CF4E6">
      <w:start w:val="49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8445215"/>
    <w:multiLevelType w:val="hybridMultilevel"/>
    <w:tmpl w:val="1414B444"/>
    <w:lvl w:ilvl="0" w:tplc="250C9DF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D7644"/>
    <w:multiLevelType w:val="hybridMultilevel"/>
    <w:tmpl w:val="67326886"/>
    <w:lvl w:ilvl="0" w:tplc="8EDAE7E2">
      <w:start w:val="1"/>
      <w:numFmt w:val="upperRoman"/>
      <w:lvlText w:val="%1."/>
      <w:lvlJc w:val="left"/>
      <w:pPr>
        <w:ind w:left="1080" w:hanging="72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720689"/>
    <w:multiLevelType w:val="hybridMultilevel"/>
    <w:tmpl w:val="30B04E80"/>
    <w:lvl w:ilvl="0" w:tplc="210ADC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67C5152"/>
    <w:multiLevelType w:val="hybridMultilevel"/>
    <w:tmpl w:val="2ECA8B8C"/>
    <w:lvl w:ilvl="0" w:tplc="F7483A2C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175F70"/>
    <w:multiLevelType w:val="hybridMultilevel"/>
    <w:tmpl w:val="2544E7F2"/>
    <w:lvl w:ilvl="0" w:tplc="F43E9682">
      <w:start w:val="1"/>
      <w:numFmt w:val="lowerLetter"/>
      <w:lvlText w:val="%1)"/>
      <w:lvlJc w:val="left"/>
      <w:pPr>
        <w:ind w:left="121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8" w15:restartNumberingAfterBreak="0">
    <w:nsid w:val="50AD3732"/>
    <w:multiLevelType w:val="hybridMultilevel"/>
    <w:tmpl w:val="8EBA0C7E"/>
    <w:lvl w:ilvl="0" w:tplc="04150017">
      <w:start w:val="1"/>
      <w:numFmt w:val="lowerLetter"/>
      <w:lvlText w:val="%1)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9" w15:restartNumberingAfterBreak="0">
    <w:nsid w:val="57BF0B62"/>
    <w:multiLevelType w:val="hybridMultilevel"/>
    <w:tmpl w:val="DC343ED0"/>
    <w:lvl w:ilvl="0" w:tplc="15A255F6">
      <w:start w:val="1"/>
      <w:numFmt w:val="decimal"/>
      <w:lvlText w:val="%1)"/>
      <w:lvlJc w:val="left"/>
      <w:pPr>
        <w:ind w:left="1004" w:hanging="360"/>
      </w:pPr>
      <w:rPr>
        <w:rFonts w:ascii="Tahoma" w:hAnsi="Tahoma" w:cs="Times New Roman" w:hint="default"/>
        <w:b w:val="0"/>
        <w:i w:val="0"/>
        <w:color w:val="auto"/>
        <w:sz w:val="19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C0D1D60"/>
    <w:multiLevelType w:val="hybridMultilevel"/>
    <w:tmpl w:val="35EAA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610195"/>
    <w:multiLevelType w:val="hybridMultilevel"/>
    <w:tmpl w:val="2E501076"/>
    <w:lvl w:ilvl="0" w:tplc="8F5E84B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EA08E1"/>
    <w:multiLevelType w:val="hybridMultilevel"/>
    <w:tmpl w:val="5CA6DAE2"/>
    <w:lvl w:ilvl="0" w:tplc="A2262386">
      <w:start w:val="1"/>
      <w:numFmt w:val="decimal"/>
      <w:lvlText w:val="%1."/>
      <w:lvlJc w:val="left"/>
      <w:pPr>
        <w:ind w:left="502" w:hanging="360"/>
      </w:pPr>
      <w:rPr>
        <w:rFonts w:ascii="Bookman Old Style" w:eastAsia="Times New Roman" w:hAnsi="Bookman Old Style" w:cs="Times New Roman" w:hint="default"/>
        <w:i w:val="0"/>
        <w:iCs w:val="0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2E419C6"/>
    <w:multiLevelType w:val="hybridMultilevel"/>
    <w:tmpl w:val="000040E4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4" w15:restartNumberingAfterBreak="0">
    <w:nsid w:val="66E7733B"/>
    <w:multiLevelType w:val="hybridMultilevel"/>
    <w:tmpl w:val="BE2877AA"/>
    <w:lvl w:ilvl="0" w:tplc="10CEF11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6AB978CF"/>
    <w:multiLevelType w:val="hybridMultilevel"/>
    <w:tmpl w:val="ADA06AC6"/>
    <w:lvl w:ilvl="0" w:tplc="B0FAF1A4">
      <w:start w:val="1"/>
      <w:numFmt w:val="upperRoman"/>
      <w:lvlText w:val="%1."/>
      <w:lvlJc w:val="left"/>
      <w:pPr>
        <w:ind w:left="1287" w:hanging="72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803175"/>
    <w:multiLevelType w:val="hybridMultilevel"/>
    <w:tmpl w:val="FEDE5118"/>
    <w:name w:val="WWNum282"/>
    <w:lvl w:ilvl="0" w:tplc="AFD04D8A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1D736D"/>
    <w:multiLevelType w:val="hybridMultilevel"/>
    <w:tmpl w:val="D1B48CE0"/>
    <w:lvl w:ilvl="0" w:tplc="D054BF4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78F34775"/>
    <w:multiLevelType w:val="hybridMultilevel"/>
    <w:tmpl w:val="E64ECCEE"/>
    <w:lvl w:ilvl="0" w:tplc="771E208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857114598">
    <w:abstractNumId w:val="22"/>
  </w:num>
  <w:num w:numId="2" w16cid:durableId="2328153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9478026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76421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121883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799100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41914234">
    <w:abstractNumId w:val="3"/>
  </w:num>
  <w:num w:numId="8" w16cid:durableId="948857198">
    <w:abstractNumId w:val="10"/>
  </w:num>
  <w:num w:numId="9" w16cid:durableId="1285229013">
    <w:abstractNumId w:val="4"/>
  </w:num>
  <w:num w:numId="10" w16cid:durableId="1869827431">
    <w:abstractNumId w:val="22"/>
  </w:num>
  <w:num w:numId="11" w16cid:durableId="889418901">
    <w:abstractNumId w:val="23"/>
  </w:num>
  <w:num w:numId="12" w16cid:durableId="1118257280">
    <w:abstractNumId w:val="9"/>
  </w:num>
  <w:num w:numId="13" w16cid:durableId="1612475033">
    <w:abstractNumId w:val="15"/>
  </w:num>
  <w:num w:numId="14" w16cid:durableId="842280807">
    <w:abstractNumId w:val="11"/>
  </w:num>
  <w:num w:numId="15" w16cid:durableId="969676949">
    <w:abstractNumId w:val="12"/>
  </w:num>
  <w:num w:numId="16" w16cid:durableId="1515149430">
    <w:abstractNumId w:val="2"/>
  </w:num>
  <w:num w:numId="17" w16cid:durableId="1688560478">
    <w:abstractNumId w:val="7"/>
  </w:num>
  <w:num w:numId="18" w16cid:durableId="1853299758">
    <w:abstractNumId w:val="5"/>
  </w:num>
  <w:num w:numId="19" w16cid:durableId="7520432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01073669">
    <w:abstractNumId w:val="26"/>
  </w:num>
  <w:num w:numId="21" w16cid:durableId="1567295757">
    <w:abstractNumId w:val="20"/>
  </w:num>
  <w:num w:numId="22" w16cid:durableId="1229806134">
    <w:abstractNumId w:val="25"/>
  </w:num>
  <w:num w:numId="23" w16cid:durableId="110244758">
    <w:abstractNumId w:val="0"/>
  </w:num>
  <w:num w:numId="24" w16cid:durableId="1686783113">
    <w:abstractNumId w:val="16"/>
  </w:num>
  <w:num w:numId="25" w16cid:durableId="1623346047">
    <w:abstractNumId w:val="13"/>
  </w:num>
  <w:num w:numId="26" w16cid:durableId="500698601">
    <w:abstractNumId w:val="14"/>
  </w:num>
  <w:num w:numId="27" w16cid:durableId="1709068890">
    <w:abstractNumId w:val="1"/>
  </w:num>
  <w:num w:numId="28" w16cid:durableId="297996973">
    <w:abstractNumId w:val="8"/>
  </w:num>
  <w:num w:numId="29" w16cid:durableId="871067119">
    <w:abstractNumId w:val="21"/>
  </w:num>
  <w:num w:numId="30" w16cid:durableId="1102412045">
    <w:abstractNumId w:val="17"/>
  </w:num>
  <w:num w:numId="31" w16cid:durableId="59513476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CE5"/>
    <w:rsid w:val="00004BA8"/>
    <w:rsid w:val="00017A90"/>
    <w:rsid w:val="000352AE"/>
    <w:rsid w:val="00036576"/>
    <w:rsid w:val="00046B2E"/>
    <w:rsid w:val="00046CF4"/>
    <w:rsid w:val="00051AFB"/>
    <w:rsid w:val="0005326D"/>
    <w:rsid w:val="00054E5C"/>
    <w:rsid w:val="00057CD4"/>
    <w:rsid w:val="00077F59"/>
    <w:rsid w:val="0008048D"/>
    <w:rsid w:val="0008651D"/>
    <w:rsid w:val="000908E0"/>
    <w:rsid w:val="00092A98"/>
    <w:rsid w:val="000A0C4A"/>
    <w:rsid w:val="000A3106"/>
    <w:rsid w:val="000A4B69"/>
    <w:rsid w:val="000B3C90"/>
    <w:rsid w:val="000C5A64"/>
    <w:rsid w:val="000D68D6"/>
    <w:rsid w:val="000F7CCE"/>
    <w:rsid w:val="00101245"/>
    <w:rsid w:val="00101A73"/>
    <w:rsid w:val="001113AC"/>
    <w:rsid w:val="00112ED3"/>
    <w:rsid w:val="0011361A"/>
    <w:rsid w:val="00121473"/>
    <w:rsid w:val="001361CD"/>
    <w:rsid w:val="00140089"/>
    <w:rsid w:val="00151F0F"/>
    <w:rsid w:val="00164CF8"/>
    <w:rsid w:val="00172E19"/>
    <w:rsid w:val="001733B4"/>
    <w:rsid w:val="00175E2A"/>
    <w:rsid w:val="0018152B"/>
    <w:rsid w:val="00181623"/>
    <w:rsid w:val="00181CE2"/>
    <w:rsid w:val="00184F48"/>
    <w:rsid w:val="00186C3C"/>
    <w:rsid w:val="0019497F"/>
    <w:rsid w:val="001B69EA"/>
    <w:rsid w:val="001C0D95"/>
    <w:rsid w:val="001C3BE7"/>
    <w:rsid w:val="001D0CB0"/>
    <w:rsid w:val="001D1AFB"/>
    <w:rsid w:val="001D75A9"/>
    <w:rsid w:val="001F13D4"/>
    <w:rsid w:val="001F5730"/>
    <w:rsid w:val="002077EE"/>
    <w:rsid w:val="002100C0"/>
    <w:rsid w:val="00212550"/>
    <w:rsid w:val="00222EFF"/>
    <w:rsid w:val="00223B71"/>
    <w:rsid w:val="00225505"/>
    <w:rsid w:val="0022598D"/>
    <w:rsid w:val="0025279B"/>
    <w:rsid w:val="0025768C"/>
    <w:rsid w:val="002616F4"/>
    <w:rsid w:val="002764AB"/>
    <w:rsid w:val="002919E1"/>
    <w:rsid w:val="002B2CAC"/>
    <w:rsid w:val="002B3FE2"/>
    <w:rsid w:val="002C0FC8"/>
    <w:rsid w:val="002C3C29"/>
    <w:rsid w:val="002D0D3F"/>
    <w:rsid w:val="002D1092"/>
    <w:rsid w:val="002D39CC"/>
    <w:rsid w:val="002D424D"/>
    <w:rsid w:val="002D47EF"/>
    <w:rsid w:val="002D67F2"/>
    <w:rsid w:val="002E1045"/>
    <w:rsid w:val="002F01FA"/>
    <w:rsid w:val="002F6454"/>
    <w:rsid w:val="002F74BD"/>
    <w:rsid w:val="002F75EA"/>
    <w:rsid w:val="00301FC1"/>
    <w:rsid w:val="0031048F"/>
    <w:rsid w:val="003141FF"/>
    <w:rsid w:val="0032307D"/>
    <w:rsid w:val="003238CF"/>
    <w:rsid w:val="00323E28"/>
    <w:rsid w:val="00324BFE"/>
    <w:rsid w:val="00336937"/>
    <w:rsid w:val="00342A0E"/>
    <w:rsid w:val="00346698"/>
    <w:rsid w:val="00352918"/>
    <w:rsid w:val="00353887"/>
    <w:rsid w:val="003557BA"/>
    <w:rsid w:val="0036388A"/>
    <w:rsid w:val="003764B9"/>
    <w:rsid w:val="00380C23"/>
    <w:rsid w:val="00383D14"/>
    <w:rsid w:val="003B1A5E"/>
    <w:rsid w:val="003C1AE8"/>
    <w:rsid w:val="003D0656"/>
    <w:rsid w:val="003D0C19"/>
    <w:rsid w:val="003D1C9B"/>
    <w:rsid w:val="003D35B4"/>
    <w:rsid w:val="003D57CF"/>
    <w:rsid w:val="003E0605"/>
    <w:rsid w:val="003E3FC9"/>
    <w:rsid w:val="003E540E"/>
    <w:rsid w:val="003E6B09"/>
    <w:rsid w:val="003F08A3"/>
    <w:rsid w:val="003F7DC3"/>
    <w:rsid w:val="00404EBC"/>
    <w:rsid w:val="00407143"/>
    <w:rsid w:val="00407998"/>
    <w:rsid w:val="00414EFD"/>
    <w:rsid w:val="004154E6"/>
    <w:rsid w:val="00424478"/>
    <w:rsid w:val="0043071D"/>
    <w:rsid w:val="004311A9"/>
    <w:rsid w:val="004347B8"/>
    <w:rsid w:val="004677BC"/>
    <w:rsid w:val="004701A6"/>
    <w:rsid w:val="00484D53"/>
    <w:rsid w:val="00485183"/>
    <w:rsid w:val="00487E0F"/>
    <w:rsid w:val="00495402"/>
    <w:rsid w:val="00497DCF"/>
    <w:rsid w:val="004B1295"/>
    <w:rsid w:val="004B16E0"/>
    <w:rsid w:val="004B58A8"/>
    <w:rsid w:val="004B6503"/>
    <w:rsid w:val="004B6DAE"/>
    <w:rsid w:val="004B7D94"/>
    <w:rsid w:val="004C492D"/>
    <w:rsid w:val="004E71A2"/>
    <w:rsid w:val="004F5FD2"/>
    <w:rsid w:val="004F7D87"/>
    <w:rsid w:val="0050016F"/>
    <w:rsid w:val="00501116"/>
    <w:rsid w:val="00503F6D"/>
    <w:rsid w:val="0051079E"/>
    <w:rsid w:val="00523412"/>
    <w:rsid w:val="0052477B"/>
    <w:rsid w:val="005278C4"/>
    <w:rsid w:val="00530929"/>
    <w:rsid w:val="0053632B"/>
    <w:rsid w:val="00537890"/>
    <w:rsid w:val="00537C4D"/>
    <w:rsid w:val="005419C9"/>
    <w:rsid w:val="00544CE0"/>
    <w:rsid w:val="00557970"/>
    <w:rsid w:val="00572928"/>
    <w:rsid w:val="0057588D"/>
    <w:rsid w:val="00575AD7"/>
    <w:rsid w:val="0058292A"/>
    <w:rsid w:val="00583612"/>
    <w:rsid w:val="005900C7"/>
    <w:rsid w:val="00593749"/>
    <w:rsid w:val="005B2417"/>
    <w:rsid w:val="005C7E6D"/>
    <w:rsid w:val="005D0351"/>
    <w:rsid w:val="005D1427"/>
    <w:rsid w:val="005D1A32"/>
    <w:rsid w:val="005E191B"/>
    <w:rsid w:val="005E7893"/>
    <w:rsid w:val="00611585"/>
    <w:rsid w:val="00613428"/>
    <w:rsid w:val="00627FD3"/>
    <w:rsid w:val="00631244"/>
    <w:rsid w:val="006340DC"/>
    <w:rsid w:val="0063592A"/>
    <w:rsid w:val="006426E0"/>
    <w:rsid w:val="00644DFC"/>
    <w:rsid w:val="00660AC7"/>
    <w:rsid w:val="00666E3C"/>
    <w:rsid w:val="006707A3"/>
    <w:rsid w:val="006747B2"/>
    <w:rsid w:val="00685682"/>
    <w:rsid w:val="00694AF2"/>
    <w:rsid w:val="00694BF2"/>
    <w:rsid w:val="006A0AD2"/>
    <w:rsid w:val="006A0F35"/>
    <w:rsid w:val="006A4C49"/>
    <w:rsid w:val="006C2B44"/>
    <w:rsid w:val="006E1BD4"/>
    <w:rsid w:val="006E20FC"/>
    <w:rsid w:val="006E34E3"/>
    <w:rsid w:val="006E5282"/>
    <w:rsid w:val="006F4B5C"/>
    <w:rsid w:val="00700AE8"/>
    <w:rsid w:val="0070371F"/>
    <w:rsid w:val="007149DB"/>
    <w:rsid w:val="007218C2"/>
    <w:rsid w:val="00721CAC"/>
    <w:rsid w:val="00722660"/>
    <w:rsid w:val="00723D17"/>
    <w:rsid w:val="00733835"/>
    <w:rsid w:val="007368C3"/>
    <w:rsid w:val="00742881"/>
    <w:rsid w:val="00745308"/>
    <w:rsid w:val="0074797F"/>
    <w:rsid w:val="00762E01"/>
    <w:rsid w:val="00762E06"/>
    <w:rsid w:val="00762EF5"/>
    <w:rsid w:val="00767207"/>
    <w:rsid w:val="0077384D"/>
    <w:rsid w:val="007752CC"/>
    <w:rsid w:val="0077721A"/>
    <w:rsid w:val="00777721"/>
    <w:rsid w:val="007803D2"/>
    <w:rsid w:val="007815B7"/>
    <w:rsid w:val="00785F50"/>
    <w:rsid w:val="007908C0"/>
    <w:rsid w:val="0079368E"/>
    <w:rsid w:val="007A223B"/>
    <w:rsid w:val="007B57F6"/>
    <w:rsid w:val="007B7A1B"/>
    <w:rsid w:val="007B7FED"/>
    <w:rsid w:val="007C1390"/>
    <w:rsid w:val="007C2642"/>
    <w:rsid w:val="007D48AF"/>
    <w:rsid w:val="007D73C1"/>
    <w:rsid w:val="007E61B6"/>
    <w:rsid w:val="007E79F5"/>
    <w:rsid w:val="007F09F5"/>
    <w:rsid w:val="007F303D"/>
    <w:rsid w:val="007F3CEC"/>
    <w:rsid w:val="007F3F0F"/>
    <w:rsid w:val="007F3F90"/>
    <w:rsid w:val="007F4927"/>
    <w:rsid w:val="0080270F"/>
    <w:rsid w:val="00802E5E"/>
    <w:rsid w:val="008035E8"/>
    <w:rsid w:val="00806EC8"/>
    <w:rsid w:val="008113D8"/>
    <w:rsid w:val="00813501"/>
    <w:rsid w:val="00821C4B"/>
    <w:rsid w:val="00823085"/>
    <w:rsid w:val="00834C1F"/>
    <w:rsid w:val="008351F0"/>
    <w:rsid w:val="0083521A"/>
    <w:rsid w:val="0084199E"/>
    <w:rsid w:val="00842765"/>
    <w:rsid w:val="008443F0"/>
    <w:rsid w:val="008456E7"/>
    <w:rsid w:val="008538B7"/>
    <w:rsid w:val="0085466B"/>
    <w:rsid w:val="00855BE0"/>
    <w:rsid w:val="0086016C"/>
    <w:rsid w:val="008630B4"/>
    <w:rsid w:val="00872B94"/>
    <w:rsid w:val="00873DCA"/>
    <w:rsid w:val="00877704"/>
    <w:rsid w:val="00895068"/>
    <w:rsid w:val="008A4229"/>
    <w:rsid w:val="008A5574"/>
    <w:rsid w:val="008A5B22"/>
    <w:rsid w:val="008A7CE5"/>
    <w:rsid w:val="008B1713"/>
    <w:rsid w:val="008B36C7"/>
    <w:rsid w:val="008B4778"/>
    <w:rsid w:val="008B6D09"/>
    <w:rsid w:val="008B7E09"/>
    <w:rsid w:val="008C4F65"/>
    <w:rsid w:val="008C73DD"/>
    <w:rsid w:val="008D0782"/>
    <w:rsid w:val="008D4191"/>
    <w:rsid w:val="008E1C1A"/>
    <w:rsid w:val="008E2D34"/>
    <w:rsid w:val="008E699F"/>
    <w:rsid w:val="008E71D5"/>
    <w:rsid w:val="008F034C"/>
    <w:rsid w:val="008F1B97"/>
    <w:rsid w:val="008F365A"/>
    <w:rsid w:val="008F4252"/>
    <w:rsid w:val="008F4E03"/>
    <w:rsid w:val="008F55B9"/>
    <w:rsid w:val="009023FB"/>
    <w:rsid w:val="009049C6"/>
    <w:rsid w:val="00904E86"/>
    <w:rsid w:val="00906BB1"/>
    <w:rsid w:val="009076C0"/>
    <w:rsid w:val="009147BC"/>
    <w:rsid w:val="00930557"/>
    <w:rsid w:val="00941409"/>
    <w:rsid w:val="00944EF2"/>
    <w:rsid w:val="00945C33"/>
    <w:rsid w:val="009510A0"/>
    <w:rsid w:val="00951ACD"/>
    <w:rsid w:val="009548C5"/>
    <w:rsid w:val="00956705"/>
    <w:rsid w:val="0096056B"/>
    <w:rsid w:val="0097558B"/>
    <w:rsid w:val="00975C70"/>
    <w:rsid w:val="0098167E"/>
    <w:rsid w:val="0098648E"/>
    <w:rsid w:val="009877CB"/>
    <w:rsid w:val="00987CDF"/>
    <w:rsid w:val="009909C0"/>
    <w:rsid w:val="009972B6"/>
    <w:rsid w:val="009A0056"/>
    <w:rsid w:val="009A3381"/>
    <w:rsid w:val="009A3BE9"/>
    <w:rsid w:val="009A4938"/>
    <w:rsid w:val="009B2507"/>
    <w:rsid w:val="009C12A2"/>
    <w:rsid w:val="009D0C51"/>
    <w:rsid w:val="009D153E"/>
    <w:rsid w:val="009D3011"/>
    <w:rsid w:val="009E1256"/>
    <w:rsid w:val="009E2AF7"/>
    <w:rsid w:val="009E56E5"/>
    <w:rsid w:val="009E7825"/>
    <w:rsid w:val="009F0A8E"/>
    <w:rsid w:val="009F3024"/>
    <w:rsid w:val="009F5E15"/>
    <w:rsid w:val="00A00F6B"/>
    <w:rsid w:val="00A05666"/>
    <w:rsid w:val="00A164CB"/>
    <w:rsid w:val="00A20EA8"/>
    <w:rsid w:val="00A22016"/>
    <w:rsid w:val="00A234F3"/>
    <w:rsid w:val="00A2452F"/>
    <w:rsid w:val="00A3400F"/>
    <w:rsid w:val="00A42656"/>
    <w:rsid w:val="00A426D4"/>
    <w:rsid w:val="00A54CBF"/>
    <w:rsid w:val="00A54DDB"/>
    <w:rsid w:val="00A6289B"/>
    <w:rsid w:val="00A665D9"/>
    <w:rsid w:val="00A666D0"/>
    <w:rsid w:val="00A70F15"/>
    <w:rsid w:val="00A7111A"/>
    <w:rsid w:val="00A719CE"/>
    <w:rsid w:val="00A72227"/>
    <w:rsid w:val="00A93794"/>
    <w:rsid w:val="00AA1971"/>
    <w:rsid w:val="00AA36AB"/>
    <w:rsid w:val="00AA458B"/>
    <w:rsid w:val="00AB4799"/>
    <w:rsid w:val="00AB5F3B"/>
    <w:rsid w:val="00AC28A0"/>
    <w:rsid w:val="00AC2E47"/>
    <w:rsid w:val="00AD2E47"/>
    <w:rsid w:val="00AD7337"/>
    <w:rsid w:val="00AE1176"/>
    <w:rsid w:val="00AE2BDE"/>
    <w:rsid w:val="00AF2798"/>
    <w:rsid w:val="00B01337"/>
    <w:rsid w:val="00B3220C"/>
    <w:rsid w:val="00B32D0F"/>
    <w:rsid w:val="00B400F2"/>
    <w:rsid w:val="00B50472"/>
    <w:rsid w:val="00B51DB8"/>
    <w:rsid w:val="00B54A08"/>
    <w:rsid w:val="00B63ED8"/>
    <w:rsid w:val="00B643B7"/>
    <w:rsid w:val="00B709DB"/>
    <w:rsid w:val="00B72317"/>
    <w:rsid w:val="00B81E76"/>
    <w:rsid w:val="00B9474F"/>
    <w:rsid w:val="00BA1A1B"/>
    <w:rsid w:val="00BA4B6B"/>
    <w:rsid w:val="00BB0345"/>
    <w:rsid w:val="00BB25F6"/>
    <w:rsid w:val="00BB3EA2"/>
    <w:rsid w:val="00BB4CB3"/>
    <w:rsid w:val="00BB6B95"/>
    <w:rsid w:val="00BC0A55"/>
    <w:rsid w:val="00BC7478"/>
    <w:rsid w:val="00BD0451"/>
    <w:rsid w:val="00BD5CC0"/>
    <w:rsid w:val="00BD7171"/>
    <w:rsid w:val="00BE179C"/>
    <w:rsid w:val="00BE2D70"/>
    <w:rsid w:val="00BE6491"/>
    <w:rsid w:val="00BF215D"/>
    <w:rsid w:val="00C05D08"/>
    <w:rsid w:val="00C17C21"/>
    <w:rsid w:val="00C36744"/>
    <w:rsid w:val="00C40455"/>
    <w:rsid w:val="00C5014B"/>
    <w:rsid w:val="00C5272B"/>
    <w:rsid w:val="00C555B5"/>
    <w:rsid w:val="00C603C8"/>
    <w:rsid w:val="00C865F5"/>
    <w:rsid w:val="00C872E5"/>
    <w:rsid w:val="00C914CD"/>
    <w:rsid w:val="00C957CC"/>
    <w:rsid w:val="00C9671E"/>
    <w:rsid w:val="00C97A2A"/>
    <w:rsid w:val="00CA4461"/>
    <w:rsid w:val="00CA53BD"/>
    <w:rsid w:val="00CB28AD"/>
    <w:rsid w:val="00CB5EF3"/>
    <w:rsid w:val="00CC6852"/>
    <w:rsid w:val="00CD1DB6"/>
    <w:rsid w:val="00CD630D"/>
    <w:rsid w:val="00CF54CA"/>
    <w:rsid w:val="00D00A34"/>
    <w:rsid w:val="00D019A3"/>
    <w:rsid w:val="00D01D59"/>
    <w:rsid w:val="00D03AC9"/>
    <w:rsid w:val="00D14E63"/>
    <w:rsid w:val="00D22F7E"/>
    <w:rsid w:val="00D27FD2"/>
    <w:rsid w:val="00D43E1F"/>
    <w:rsid w:val="00D4432A"/>
    <w:rsid w:val="00D44886"/>
    <w:rsid w:val="00D46717"/>
    <w:rsid w:val="00D55201"/>
    <w:rsid w:val="00D559C4"/>
    <w:rsid w:val="00D636D4"/>
    <w:rsid w:val="00D64FAB"/>
    <w:rsid w:val="00D66EA7"/>
    <w:rsid w:val="00D70CD1"/>
    <w:rsid w:val="00D804BB"/>
    <w:rsid w:val="00D80FD7"/>
    <w:rsid w:val="00D8283C"/>
    <w:rsid w:val="00D90996"/>
    <w:rsid w:val="00DA1F4B"/>
    <w:rsid w:val="00DA3936"/>
    <w:rsid w:val="00DA4623"/>
    <w:rsid w:val="00DA5447"/>
    <w:rsid w:val="00DA6EFE"/>
    <w:rsid w:val="00DB07C1"/>
    <w:rsid w:val="00DB0998"/>
    <w:rsid w:val="00DB244F"/>
    <w:rsid w:val="00DB7FE7"/>
    <w:rsid w:val="00DC68DE"/>
    <w:rsid w:val="00DC7326"/>
    <w:rsid w:val="00DD3B56"/>
    <w:rsid w:val="00DD46A9"/>
    <w:rsid w:val="00DE0019"/>
    <w:rsid w:val="00DE2ABD"/>
    <w:rsid w:val="00DF220E"/>
    <w:rsid w:val="00DF2F0B"/>
    <w:rsid w:val="00DF4BBB"/>
    <w:rsid w:val="00DF6600"/>
    <w:rsid w:val="00E0335D"/>
    <w:rsid w:val="00E04211"/>
    <w:rsid w:val="00E0746D"/>
    <w:rsid w:val="00E21F6F"/>
    <w:rsid w:val="00E22B12"/>
    <w:rsid w:val="00E248D9"/>
    <w:rsid w:val="00E302B3"/>
    <w:rsid w:val="00E3030B"/>
    <w:rsid w:val="00E31624"/>
    <w:rsid w:val="00E32C1A"/>
    <w:rsid w:val="00E356A9"/>
    <w:rsid w:val="00E44371"/>
    <w:rsid w:val="00E607C3"/>
    <w:rsid w:val="00E73FEE"/>
    <w:rsid w:val="00E909EB"/>
    <w:rsid w:val="00E93D05"/>
    <w:rsid w:val="00E95728"/>
    <w:rsid w:val="00E968D4"/>
    <w:rsid w:val="00EB3422"/>
    <w:rsid w:val="00EC256A"/>
    <w:rsid w:val="00EC38B5"/>
    <w:rsid w:val="00EC594A"/>
    <w:rsid w:val="00ED2E68"/>
    <w:rsid w:val="00ED5171"/>
    <w:rsid w:val="00EE36C2"/>
    <w:rsid w:val="00EE5A24"/>
    <w:rsid w:val="00EE6EC3"/>
    <w:rsid w:val="00EE7B23"/>
    <w:rsid w:val="00EF22D2"/>
    <w:rsid w:val="00EF58F0"/>
    <w:rsid w:val="00EF629E"/>
    <w:rsid w:val="00F00777"/>
    <w:rsid w:val="00F01763"/>
    <w:rsid w:val="00F06F11"/>
    <w:rsid w:val="00F209CF"/>
    <w:rsid w:val="00F24D36"/>
    <w:rsid w:val="00F333C8"/>
    <w:rsid w:val="00F54DC0"/>
    <w:rsid w:val="00F55E5A"/>
    <w:rsid w:val="00F60EF7"/>
    <w:rsid w:val="00F6253E"/>
    <w:rsid w:val="00F6687D"/>
    <w:rsid w:val="00F70288"/>
    <w:rsid w:val="00F72834"/>
    <w:rsid w:val="00F916EE"/>
    <w:rsid w:val="00F9351E"/>
    <w:rsid w:val="00F94F2D"/>
    <w:rsid w:val="00FA075E"/>
    <w:rsid w:val="00FA7310"/>
    <w:rsid w:val="00FB430C"/>
    <w:rsid w:val="00FB5A1C"/>
    <w:rsid w:val="00FC0856"/>
    <w:rsid w:val="00FC19D9"/>
    <w:rsid w:val="00FD1F31"/>
    <w:rsid w:val="00FD4DE2"/>
    <w:rsid w:val="00FD66AD"/>
    <w:rsid w:val="00FD766D"/>
    <w:rsid w:val="00FE291B"/>
    <w:rsid w:val="00FE4AE6"/>
    <w:rsid w:val="00FF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213C0E"/>
  <w15:docId w15:val="{104DBB5F-2AB7-490F-A890-B4E354089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4C4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Obiekt,List Paragraph1,L1,List Paragraph,Akapit z list¹,Numerowanie,2 heading,A_wyliczenie,K-P_odwolanie,Akapit z listą5,maz_wyliczenie,opis dzialania,CW_Lista,Akapit z listą BS,T_SZ_List Paragraph,Bulle,Wypunktowanie,Norma"/>
    <w:basedOn w:val="Normalny"/>
    <w:link w:val="AkapitzlistZnak"/>
    <w:uiPriority w:val="34"/>
    <w:qFormat/>
    <w:rsid w:val="006A4C49"/>
    <w:pPr>
      <w:ind w:left="720"/>
      <w:contextualSpacing/>
    </w:pPr>
  </w:style>
  <w:style w:type="table" w:styleId="Tabela-Siatka">
    <w:name w:val="Table Grid"/>
    <w:basedOn w:val="Standardowy"/>
    <w:uiPriority w:val="59"/>
    <w:rsid w:val="006A4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unhideWhenUsed/>
    <w:qFormat/>
    <w:rsid w:val="008D41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8D41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D419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41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4191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4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191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aliases w:val="Podrozdział,Podrozdzia3, Znak1,Znak1, Znak Znak,Footnote Text Char1,Znak Znak"/>
    <w:basedOn w:val="Normalny"/>
    <w:link w:val="TekstprzypisudolnegoZnak"/>
    <w:unhideWhenUsed/>
    <w:rsid w:val="000A4B6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Podrozdzia3 Znak, Znak1 Znak,Znak1 Znak, Znak Znak Znak,Footnote Text Char1 Znak,Znak Znak Znak"/>
    <w:basedOn w:val="Domylnaczcionkaakapitu"/>
    <w:link w:val="Tekstprzypisudolnego"/>
    <w:rsid w:val="000A4B6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"/>
    <w:basedOn w:val="Domylnaczcionkaakapitu"/>
    <w:unhideWhenUsed/>
    <w:rsid w:val="000A4B6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D0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B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D0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B0"/>
    <w:rPr>
      <w:rFonts w:ascii="Calibri" w:eastAsia="Calibri" w:hAnsi="Calibri" w:cs="Times New Roman"/>
    </w:rPr>
  </w:style>
  <w:style w:type="paragraph" w:styleId="Tytu">
    <w:name w:val="Title"/>
    <w:basedOn w:val="Normalny"/>
    <w:next w:val="Podtytu"/>
    <w:link w:val="TytuZnak"/>
    <w:qFormat/>
    <w:rsid w:val="002F01FA"/>
    <w:pPr>
      <w:suppressAutoHyphens/>
      <w:spacing w:after="0" w:line="360" w:lineRule="auto"/>
      <w:jc w:val="center"/>
    </w:pPr>
    <w:rPr>
      <w:rFonts w:ascii="Times New Roman" w:eastAsia="Times New Roman" w:hAnsi="Times New Roman"/>
      <w:sz w:val="4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2F01FA"/>
    <w:rPr>
      <w:rFonts w:ascii="Times New Roman" w:eastAsia="Times New Roman" w:hAnsi="Times New Roman" w:cs="Times New Roman"/>
      <w:sz w:val="44"/>
      <w:szCs w:val="24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2F01FA"/>
    <w:pPr>
      <w:keepNext/>
      <w:suppressAutoHyphens/>
      <w:spacing w:before="240" w:after="120" w:line="240" w:lineRule="auto"/>
      <w:jc w:val="center"/>
    </w:pPr>
    <w:rPr>
      <w:rFonts w:ascii="Arial" w:eastAsia="Lucida Sans Unicode" w:hAnsi="Arial" w:cs="Mangal"/>
      <w:i/>
      <w:iCs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2F01FA"/>
    <w:rPr>
      <w:rFonts w:ascii="Arial" w:eastAsia="Lucida Sans Unicode" w:hAnsi="Arial" w:cs="Mangal"/>
      <w:i/>
      <w:iCs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2F01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F01FA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normalny tekst Znak,Obiekt Znak,List Paragraph1 Znak,L1 Znak,List Paragraph Znak,Akapit z list¹ Znak,Numerowanie Znak,2 heading Znak,A_wyliczenie Znak,K-P_odwolanie Znak,Akapit z listą5 Znak,maz_wyliczenie Znak,opis dzialania Znak"/>
    <w:link w:val="Akapitzlist"/>
    <w:uiPriority w:val="34"/>
    <w:qFormat/>
    <w:rsid w:val="006E1BD4"/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164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E9572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BezodstpwZnak">
    <w:name w:val="Bez odstępów Znak"/>
    <w:basedOn w:val="Domylnaczcionkaakapitu"/>
    <w:link w:val="Bezodstpw"/>
    <w:uiPriority w:val="1"/>
    <w:rsid w:val="00E95728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Poprawka">
    <w:name w:val="Revision"/>
    <w:hidden/>
    <w:uiPriority w:val="99"/>
    <w:semiHidden/>
    <w:rsid w:val="00F54DC0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54DC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F54DC0"/>
    <w:rPr>
      <w:rFonts w:ascii="Calibri" w:eastAsia="Calibri" w:hAnsi="Calibri" w:cs="Times New Roman"/>
      <w:sz w:val="16"/>
      <w:szCs w:val="16"/>
    </w:rPr>
  </w:style>
  <w:style w:type="character" w:styleId="Hipercze">
    <w:name w:val="Hyperlink"/>
    <w:rsid w:val="00F54D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5ED5E-409C-451A-B6C8-D431462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4</Pages>
  <Words>895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1 - formularz oferty</vt:lpstr>
    </vt:vector>
  </TitlesOfParts>
  <Company/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1 - formularz oferty</dc:title>
  <dc:subject/>
  <dc:creator>Krzysztof Kuśnierz</dc:creator>
  <cp:keywords/>
  <dc:description/>
  <cp:lastModifiedBy>User</cp:lastModifiedBy>
  <cp:revision>97</cp:revision>
  <cp:lastPrinted>2025-01-10T15:32:00Z</cp:lastPrinted>
  <dcterms:created xsi:type="dcterms:W3CDTF">2023-07-12T08:19:00Z</dcterms:created>
  <dcterms:modified xsi:type="dcterms:W3CDTF">2025-01-10T15:32:00Z</dcterms:modified>
</cp:coreProperties>
</file>