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C38" w:rsidRPr="002E63A7" w:rsidRDefault="00652C38" w:rsidP="00652C3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652C38" w:rsidRPr="0014243B" w:rsidRDefault="00742CD0" w:rsidP="00652C38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  <w:r w:rsidRPr="0014243B">
        <w:rPr>
          <w:rFonts w:asciiTheme="minorHAnsi" w:hAnsiTheme="minorHAnsi" w:cstheme="minorHAnsi"/>
          <w:sz w:val="22"/>
          <w:szCs w:val="22"/>
        </w:rPr>
        <w:t>Warszawa,</w:t>
      </w:r>
      <w:r w:rsidR="0014243B" w:rsidRPr="0014243B">
        <w:rPr>
          <w:rFonts w:asciiTheme="minorHAnsi" w:hAnsiTheme="minorHAnsi" w:cstheme="minorHAnsi"/>
          <w:sz w:val="22"/>
          <w:szCs w:val="22"/>
        </w:rPr>
        <w:t xml:space="preserve"> </w:t>
      </w:r>
      <w:r w:rsidR="00BB0FDD">
        <w:rPr>
          <w:rFonts w:asciiTheme="minorHAnsi" w:hAnsiTheme="minorHAnsi" w:cstheme="minorHAnsi"/>
          <w:sz w:val="22"/>
          <w:szCs w:val="22"/>
        </w:rPr>
        <w:t>09.02</w:t>
      </w:r>
      <w:r w:rsidR="001B550A" w:rsidRPr="0014243B">
        <w:rPr>
          <w:rFonts w:asciiTheme="minorHAnsi" w:hAnsiTheme="minorHAnsi" w:cstheme="minorHAnsi"/>
          <w:sz w:val="22"/>
          <w:szCs w:val="22"/>
        </w:rPr>
        <w:t>.20</w:t>
      </w:r>
      <w:r w:rsidR="00CC795B" w:rsidRPr="0014243B">
        <w:rPr>
          <w:rFonts w:asciiTheme="minorHAnsi" w:hAnsiTheme="minorHAnsi" w:cstheme="minorHAnsi"/>
          <w:sz w:val="22"/>
          <w:szCs w:val="22"/>
        </w:rPr>
        <w:t>2</w:t>
      </w:r>
      <w:r w:rsidR="008C0946" w:rsidRPr="0014243B">
        <w:rPr>
          <w:rFonts w:asciiTheme="minorHAnsi" w:hAnsiTheme="minorHAnsi" w:cstheme="minorHAnsi"/>
          <w:sz w:val="22"/>
          <w:szCs w:val="22"/>
        </w:rPr>
        <w:t>1</w:t>
      </w:r>
      <w:r w:rsidR="00D04E36" w:rsidRPr="0014243B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652C38" w:rsidRPr="0014243B" w:rsidRDefault="00652C38" w:rsidP="00652C38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</w:p>
    <w:p w:rsidR="00652C38" w:rsidRPr="0014243B" w:rsidRDefault="00652C38" w:rsidP="00652C38">
      <w:pPr>
        <w:widowControl w:val="0"/>
        <w:suppressAutoHyphens/>
        <w:spacing w:before="120" w:after="120" w:line="240" w:lineRule="auto"/>
        <w:jc w:val="both"/>
        <w:rPr>
          <w:rFonts w:eastAsia="Arial Unicode MS" w:cs="Calibri"/>
          <w:b/>
          <w:kern w:val="2"/>
          <w:lang w:eastAsia="ar-SA"/>
        </w:rPr>
      </w:pPr>
    </w:p>
    <w:p w:rsidR="00652C38" w:rsidRPr="0014243B" w:rsidRDefault="00652C38" w:rsidP="00652C38">
      <w:pPr>
        <w:widowControl w:val="0"/>
        <w:suppressAutoHyphens/>
        <w:spacing w:before="120" w:after="120" w:line="240" w:lineRule="auto"/>
        <w:jc w:val="center"/>
        <w:rPr>
          <w:rFonts w:eastAsia="Arial Unicode MS" w:cs="Calibri"/>
          <w:b/>
          <w:kern w:val="2"/>
          <w:lang w:eastAsia="ar-SA"/>
        </w:rPr>
      </w:pPr>
      <w:r w:rsidRPr="0014243B">
        <w:rPr>
          <w:rFonts w:eastAsia="Arial Unicode MS" w:cs="Calibri"/>
          <w:b/>
          <w:kern w:val="2"/>
          <w:lang w:eastAsia="ar-SA"/>
        </w:rPr>
        <w:t>ZAPYTANIE OFERTOWE</w:t>
      </w:r>
    </w:p>
    <w:p w:rsidR="00652C38" w:rsidRPr="0014243B" w:rsidRDefault="008A4170" w:rsidP="00652C38">
      <w:pPr>
        <w:widowControl w:val="0"/>
        <w:suppressAutoHyphens/>
        <w:spacing w:before="120" w:after="120" w:line="240" w:lineRule="auto"/>
        <w:jc w:val="center"/>
        <w:rPr>
          <w:rFonts w:eastAsia="Arial Unicode MS" w:cs="Calibri"/>
          <w:kern w:val="2"/>
          <w:lang w:eastAsia="ar-SA"/>
        </w:rPr>
      </w:pPr>
      <w:r w:rsidRPr="0014243B">
        <w:rPr>
          <w:rFonts w:eastAsia="Arial Unicode MS" w:cs="Calibri"/>
          <w:kern w:val="2"/>
          <w:lang w:eastAsia="ar-SA"/>
        </w:rPr>
        <w:t>Nr NPR/202</w:t>
      </w:r>
      <w:r w:rsidR="00742CD0" w:rsidRPr="0014243B">
        <w:rPr>
          <w:rFonts w:eastAsia="Arial Unicode MS" w:cs="Calibri"/>
          <w:kern w:val="2"/>
          <w:lang w:eastAsia="ar-SA"/>
        </w:rPr>
        <w:t>1</w:t>
      </w:r>
      <w:r w:rsidR="00652C38" w:rsidRPr="0014243B">
        <w:rPr>
          <w:rFonts w:eastAsia="Arial Unicode MS" w:cs="Calibri"/>
          <w:kern w:val="2"/>
          <w:lang w:eastAsia="ar-SA"/>
        </w:rPr>
        <w:t>/0</w:t>
      </w:r>
      <w:r w:rsidR="00742CD0" w:rsidRPr="0014243B">
        <w:rPr>
          <w:rFonts w:eastAsia="Arial Unicode MS" w:cs="Calibri"/>
          <w:kern w:val="2"/>
          <w:lang w:eastAsia="ar-SA"/>
        </w:rPr>
        <w:t>1</w:t>
      </w:r>
      <w:r w:rsidR="00652C38" w:rsidRPr="0014243B">
        <w:rPr>
          <w:rFonts w:eastAsia="Arial Unicode MS" w:cs="Calibri"/>
          <w:kern w:val="2"/>
          <w:lang w:eastAsia="ar-SA"/>
        </w:rPr>
        <w:t>/0</w:t>
      </w:r>
      <w:r w:rsidR="00BB0FDD">
        <w:rPr>
          <w:rFonts w:eastAsia="Arial Unicode MS" w:cs="Calibri"/>
          <w:kern w:val="2"/>
          <w:lang w:eastAsia="ar-SA"/>
        </w:rPr>
        <w:t>8</w:t>
      </w:r>
    </w:p>
    <w:p w:rsidR="00652C38" w:rsidRPr="0014243B" w:rsidRDefault="00652C38" w:rsidP="00652C38">
      <w:pPr>
        <w:widowControl w:val="0"/>
        <w:suppressAutoHyphens/>
        <w:spacing w:before="120" w:after="120" w:line="240" w:lineRule="auto"/>
        <w:rPr>
          <w:rFonts w:eastAsia="Arial Unicode MS" w:cs="Calibri"/>
          <w:u w:val="single"/>
          <w:lang w:eastAsia="ar-SA"/>
        </w:rPr>
      </w:pPr>
      <w:r w:rsidRPr="0014243B">
        <w:rPr>
          <w:rFonts w:eastAsia="Arial Unicode MS" w:cs="Calibri"/>
          <w:u w:val="single"/>
          <w:lang w:eastAsia="ar-SA"/>
        </w:rPr>
        <w:t>ZAMAWIAJĄCY:</w:t>
      </w:r>
    </w:p>
    <w:p w:rsidR="00652C38" w:rsidRPr="0014243B" w:rsidRDefault="00652C38" w:rsidP="00652C38">
      <w:pPr>
        <w:widowControl w:val="0"/>
        <w:suppressAutoHyphens/>
        <w:spacing w:after="0" w:line="240" w:lineRule="auto"/>
        <w:rPr>
          <w:rFonts w:eastAsia="Arial Unicode MS" w:cs="Calibri"/>
          <w:kern w:val="2"/>
          <w:lang w:eastAsia="ar-SA"/>
        </w:rPr>
      </w:pPr>
      <w:r w:rsidRPr="0014243B">
        <w:rPr>
          <w:rFonts w:eastAsia="Arial Unicode MS" w:cs="Calibri"/>
          <w:kern w:val="2"/>
          <w:lang w:eastAsia="ar-SA"/>
        </w:rPr>
        <w:t xml:space="preserve">Wyższa Szkoła Ekologii i Zarządzania w Warszawie </w:t>
      </w:r>
    </w:p>
    <w:p w:rsidR="00652C38" w:rsidRPr="0014243B" w:rsidRDefault="00652C38" w:rsidP="00652C38">
      <w:pPr>
        <w:widowControl w:val="0"/>
        <w:suppressAutoHyphens/>
        <w:spacing w:after="0" w:line="240" w:lineRule="auto"/>
        <w:rPr>
          <w:rFonts w:eastAsia="Arial Unicode MS" w:cs="Calibri"/>
          <w:kern w:val="2"/>
          <w:lang w:eastAsia="ar-SA"/>
        </w:rPr>
      </w:pPr>
      <w:r w:rsidRPr="0014243B">
        <w:rPr>
          <w:rFonts w:eastAsia="Arial Unicode MS" w:cs="Calibri"/>
          <w:kern w:val="2"/>
          <w:lang w:eastAsia="ar-SA"/>
        </w:rPr>
        <w:t>ul. Olszewska 12</w:t>
      </w:r>
    </w:p>
    <w:p w:rsidR="00652C38" w:rsidRPr="0014243B" w:rsidRDefault="00652C38" w:rsidP="00652C38">
      <w:pPr>
        <w:widowControl w:val="0"/>
        <w:suppressAutoHyphens/>
        <w:spacing w:after="0" w:line="240" w:lineRule="auto"/>
        <w:rPr>
          <w:rFonts w:eastAsia="Arial Unicode MS" w:cs="Calibri"/>
          <w:kern w:val="2"/>
          <w:lang w:eastAsia="ar-SA"/>
        </w:rPr>
      </w:pPr>
      <w:r w:rsidRPr="0014243B">
        <w:rPr>
          <w:rFonts w:eastAsia="Arial Unicode MS" w:cs="Calibri"/>
          <w:kern w:val="2"/>
          <w:lang w:eastAsia="ar-SA"/>
        </w:rPr>
        <w:t>00-792 Warszawa</w:t>
      </w:r>
    </w:p>
    <w:p w:rsidR="00652C38" w:rsidRPr="0014243B" w:rsidRDefault="00652C38" w:rsidP="00652C38">
      <w:pPr>
        <w:widowControl w:val="0"/>
        <w:suppressAutoHyphens/>
        <w:spacing w:after="0" w:line="240" w:lineRule="auto"/>
        <w:rPr>
          <w:rFonts w:eastAsia="Arial Unicode MS" w:cs="Calibri"/>
          <w:kern w:val="2"/>
          <w:lang w:eastAsia="ar-SA"/>
        </w:rPr>
      </w:pPr>
      <w:r w:rsidRPr="0014243B">
        <w:rPr>
          <w:rFonts w:eastAsia="Arial Unicode MS" w:cs="Calibri"/>
          <w:kern w:val="2"/>
          <w:lang w:eastAsia="ar-SA"/>
        </w:rPr>
        <w:t>NIP 527-10-46-146</w:t>
      </w:r>
    </w:p>
    <w:p w:rsidR="00652C38" w:rsidRPr="0014243B" w:rsidRDefault="00652C38" w:rsidP="00652C38">
      <w:pPr>
        <w:pStyle w:val="Akapitzlist"/>
        <w:keepNext/>
        <w:numPr>
          <w:ilvl w:val="0"/>
          <w:numId w:val="19"/>
        </w:numPr>
        <w:spacing w:before="240" w:after="60"/>
        <w:outlineLvl w:val="0"/>
        <w:rPr>
          <w:rFonts w:eastAsia="Arial Unicode MS" w:cs="Calibri"/>
          <w:b/>
          <w:bCs/>
          <w:kern w:val="32"/>
          <w:lang w:eastAsia="ar-SA"/>
        </w:rPr>
      </w:pPr>
      <w:r w:rsidRPr="0014243B">
        <w:rPr>
          <w:rFonts w:eastAsia="Arial Unicode MS" w:cs="Calibri"/>
          <w:b/>
          <w:bCs/>
          <w:kern w:val="32"/>
          <w:lang w:eastAsia="ar-SA"/>
        </w:rPr>
        <w:t>WPROWADZENIE</w:t>
      </w:r>
    </w:p>
    <w:p w:rsidR="00652C38" w:rsidRPr="0014243B" w:rsidRDefault="00652C38" w:rsidP="00652C38">
      <w:pPr>
        <w:widowControl w:val="0"/>
        <w:suppressAutoHyphens/>
        <w:spacing w:before="120" w:after="120" w:line="240" w:lineRule="auto"/>
        <w:jc w:val="both"/>
        <w:rPr>
          <w:rFonts w:eastAsia="Arial Unicode MS" w:cs="Calibri"/>
          <w:kern w:val="2"/>
          <w:lang w:eastAsia="ar-SA"/>
        </w:rPr>
      </w:pPr>
      <w:r w:rsidRPr="0014243B">
        <w:rPr>
          <w:rFonts w:eastAsia="Arial Unicode MS" w:cs="Calibri"/>
          <w:kern w:val="2"/>
          <w:lang w:eastAsia="ar-SA"/>
        </w:rPr>
        <w:t>Wyższa Szkoła Ekologii i Zarządzania na podstawie umowy z Narodowym Centrum Badań i Rozwoju realizuje projekt „</w:t>
      </w:r>
      <w:r w:rsidRPr="0014243B">
        <w:rPr>
          <w:rFonts w:eastAsia="Calibri" w:cs="Calibri"/>
          <w:bCs/>
          <w:shd w:val="clear" w:color="auto" w:fill="FFFFFF"/>
        </w:rPr>
        <w:t>Nowoczesny Program Rozwoju WSEiZ w Warszawie</w:t>
      </w:r>
      <w:r w:rsidRPr="0014243B">
        <w:rPr>
          <w:rFonts w:eastAsia="Arial Unicode MS" w:cs="Calibri"/>
          <w:kern w:val="2"/>
          <w:lang w:eastAsia="ar-SA"/>
        </w:rPr>
        <w:t>” współfinansowany ze środków Unii Europejskiej w ramach Europejskiego Funduszu Społecznego (zwany w dalszej części „Projektem”).</w:t>
      </w:r>
    </w:p>
    <w:p w:rsidR="00652C38" w:rsidRPr="0014243B" w:rsidRDefault="00652C38" w:rsidP="00652C3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4243B">
        <w:rPr>
          <w:rFonts w:asciiTheme="minorHAnsi" w:hAnsiTheme="minorHAnsi" w:cstheme="minorHAnsi"/>
          <w:sz w:val="22"/>
          <w:szCs w:val="22"/>
        </w:rPr>
        <w:t xml:space="preserve">Usługi wynikające z wykonywania umowy będącej przedmiotem niniejszego zapytania ofertowego współfinansowane są ze środków Unii Europejskiej w ramach Europejskiego Funduszu Społecznego. </w:t>
      </w:r>
    </w:p>
    <w:p w:rsidR="00652C38" w:rsidRPr="0014243B" w:rsidRDefault="00652C38" w:rsidP="00652C3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652C38" w:rsidRPr="0014243B" w:rsidRDefault="00652C38" w:rsidP="00652C3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4243B">
        <w:rPr>
          <w:rFonts w:asciiTheme="minorHAnsi" w:hAnsiTheme="minorHAnsi" w:cstheme="minorHAnsi"/>
          <w:b/>
          <w:bCs/>
          <w:sz w:val="22"/>
          <w:szCs w:val="22"/>
        </w:rPr>
        <w:t xml:space="preserve">II. POSTANOWIENIA OGÓLNE </w:t>
      </w:r>
    </w:p>
    <w:p w:rsidR="00652C38" w:rsidRPr="0014243B" w:rsidRDefault="00652C38" w:rsidP="00652C38">
      <w:pPr>
        <w:widowControl w:val="0"/>
        <w:spacing w:before="120" w:after="120" w:line="240" w:lineRule="auto"/>
        <w:jc w:val="both"/>
        <w:rPr>
          <w:rFonts w:ascii="Calibri" w:eastAsia="Arial Unicode MS" w:hAnsi="Calibri" w:cs="Calibri"/>
          <w:kern w:val="2"/>
        </w:rPr>
      </w:pPr>
      <w:r w:rsidRPr="0014243B">
        <w:rPr>
          <w:rFonts w:ascii="Calibri" w:eastAsia="Arial Unicode MS" w:hAnsi="Calibri" w:cs="Calibri"/>
          <w:kern w:val="2"/>
        </w:rPr>
        <w:t xml:space="preserve">1. Niniejsze postępowanie nie podlega przepisom ustawy z dnia 29 stycznia 2004 r. – Prawo zamówień publicznych (z </w:t>
      </w:r>
      <w:proofErr w:type="spellStart"/>
      <w:r w:rsidRPr="0014243B">
        <w:rPr>
          <w:rFonts w:ascii="Calibri" w:eastAsia="Arial Unicode MS" w:hAnsi="Calibri" w:cs="Calibri"/>
          <w:kern w:val="2"/>
        </w:rPr>
        <w:t>późn</w:t>
      </w:r>
      <w:proofErr w:type="spellEnd"/>
      <w:r w:rsidRPr="0014243B">
        <w:rPr>
          <w:rFonts w:ascii="Calibri" w:eastAsia="Arial Unicode MS" w:hAnsi="Calibri" w:cs="Calibri"/>
          <w:kern w:val="2"/>
        </w:rPr>
        <w:t xml:space="preserve">. zm.). </w:t>
      </w:r>
    </w:p>
    <w:p w:rsidR="00652C38" w:rsidRPr="0014243B" w:rsidRDefault="00652C38" w:rsidP="00652C38">
      <w:pPr>
        <w:widowControl w:val="0"/>
        <w:spacing w:before="120" w:after="120" w:line="240" w:lineRule="auto"/>
        <w:jc w:val="both"/>
        <w:rPr>
          <w:rFonts w:ascii="Calibri" w:eastAsia="Arial Unicode MS" w:hAnsi="Calibri" w:cs="Calibri"/>
          <w:kern w:val="2"/>
        </w:rPr>
      </w:pPr>
      <w:r w:rsidRPr="0014243B">
        <w:rPr>
          <w:rFonts w:ascii="Calibri" w:eastAsia="Arial Unicode MS" w:hAnsi="Calibri" w:cs="Calibri"/>
          <w:kern w:val="2"/>
        </w:rPr>
        <w:t xml:space="preserve">2. Zamówienie realizowane jest w trybie zasady konkurencyjności, uregulowanej szczegółowo w ,,Wytycznych w zakresie kwalifikowalności wydatków w ramach Europejskiego Funduszu Rozwoju Regionalnego, Europejskiego Funduszu Społecznego oraz Funduszu Spójności na lata 2014-2020” z dnia 19.07.2017 r., których stosowanie wynika z zawartej umowy o dofinansowanie Projektu. </w:t>
      </w:r>
    </w:p>
    <w:p w:rsidR="00652C38" w:rsidRPr="0014243B" w:rsidRDefault="00652C38" w:rsidP="00652C38">
      <w:pPr>
        <w:widowControl w:val="0"/>
        <w:spacing w:before="120" w:after="120" w:line="240" w:lineRule="auto"/>
        <w:jc w:val="both"/>
        <w:rPr>
          <w:rFonts w:ascii="Calibri" w:eastAsia="Arial Unicode MS" w:hAnsi="Calibri" w:cs="Calibri"/>
          <w:kern w:val="2"/>
        </w:rPr>
      </w:pPr>
      <w:r w:rsidRPr="0014243B">
        <w:rPr>
          <w:rFonts w:ascii="Calibri" w:eastAsia="Arial Unicode MS" w:hAnsi="Calibri" w:cs="Calibri"/>
          <w:kern w:val="2"/>
        </w:rPr>
        <w:t xml:space="preserve">3. Zamawiający zastrzega sobie prawo do zmiany treści niniejszego zapytania do upływu terminu składania ofert. Jeżeli zmiany będą mogły mieć wpływ na treść składanych w postępowaniu ofert, Zamawiający przedłuży termin składania ofert. Treść pytań dotyczących zapytania ofertowego wraz z wyjaśnieniami publikowana będzie na stronie www. bazakonkurencyjnosci.gov.pl w części dotyczącej przedmiotowego zamówienia. </w:t>
      </w:r>
    </w:p>
    <w:p w:rsidR="00652C38" w:rsidRPr="0014243B" w:rsidRDefault="00652C38" w:rsidP="00652C38">
      <w:pPr>
        <w:widowControl w:val="0"/>
        <w:spacing w:before="120" w:after="120" w:line="240" w:lineRule="auto"/>
        <w:jc w:val="both"/>
        <w:rPr>
          <w:rFonts w:ascii="Calibri" w:eastAsia="Arial Unicode MS" w:hAnsi="Calibri" w:cs="Calibri"/>
          <w:kern w:val="2"/>
        </w:rPr>
      </w:pPr>
      <w:r w:rsidRPr="0014243B">
        <w:rPr>
          <w:rFonts w:ascii="Calibri" w:eastAsia="Arial Unicode MS" w:hAnsi="Calibri" w:cs="Calibri"/>
          <w:kern w:val="2"/>
        </w:rPr>
        <w:t xml:space="preserve">4. Zamawiający zastrzega sobie prawo do unieważnienia niniejszego postępowania bez podania uzasadnienia oraz do odstąpienia od zawarcia umowy bez podania przyczyn. Zamawiający nie przewiduje zwrotu kosztów udziału w postępowaniu. </w:t>
      </w:r>
    </w:p>
    <w:p w:rsidR="00652C38" w:rsidRPr="0014243B" w:rsidRDefault="00652C38" w:rsidP="00652C3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4243B">
        <w:rPr>
          <w:rFonts w:asciiTheme="minorHAnsi" w:hAnsiTheme="minorHAnsi" w:cstheme="minorHAnsi"/>
          <w:b/>
          <w:bCs/>
          <w:sz w:val="22"/>
          <w:szCs w:val="22"/>
        </w:rPr>
        <w:t xml:space="preserve">III. PRZEDMIOT ZAMÓWIENIA </w:t>
      </w:r>
    </w:p>
    <w:p w:rsidR="00833601" w:rsidRPr="0014243B" w:rsidRDefault="00833601" w:rsidP="00652C38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652C38" w:rsidRPr="0014243B" w:rsidRDefault="00652C38" w:rsidP="00652C3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4243B">
        <w:rPr>
          <w:rFonts w:asciiTheme="minorHAnsi" w:hAnsiTheme="minorHAnsi" w:cstheme="minorHAnsi"/>
          <w:b/>
          <w:bCs/>
          <w:sz w:val="22"/>
          <w:szCs w:val="22"/>
        </w:rPr>
        <w:t xml:space="preserve">1. Opis przedmiotu zamówienia zgodnie z kodami CPV: </w:t>
      </w:r>
    </w:p>
    <w:p w:rsidR="00652C38" w:rsidRPr="0014243B" w:rsidRDefault="00652C38" w:rsidP="00652C3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4243B">
        <w:rPr>
          <w:rFonts w:asciiTheme="minorHAnsi" w:hAnsiTheme="minorHAnsi" w:cstheme="minorHAnsi"/>
          <w:b/>
          <w:bCs/>
          <w:sz w:val="22"/>
          <w:szCs w:val="22"/>
        </w:rPr>
        <w:t xml:space="preserve">Kod główny </w:t>
      </w:r>
    </w:p>
    <w:p w:rsidR="005C64CC" w:rsidRPr="0014243B" w:rsidRDefault="00652C38" w:rsidP="00652C3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4243B">
        <w:rPr>
          <w:rFonts w:asciiTheme="minorHAnsi" w:hAnsiTheme="minorHAnsi" w:cstheme="minorHAnsi"/>
          <w:sz w:val="22"/>
          <w:szCs w:val="22"/>
        </w:rPr>
        <w:t xml:space="preserve">80430000-7 </w:t>
      </w:r>
      <w:r w:rsidR="005C64CC" w:rsidRPr="0014243B">
        <w:rPr>
          <w:rFonts w:asciiTheme="minorHAnsi" w:hAnsiTheme="minorHAnsi" w:cstheme="minorHAnsi"/>
          <w:sz w:val="22"/>
          <w:szCs w:val="22"/>
        </w:rPr>
        <w:t xml:space="preserve">- </w:t>
      </w:r>
      <w:r w:rsidRPr="0014243B">
        <w:rPr>
          <w:rFonts w:asciiTheme="minorHAnsi" w:hAnsiTheme="minorHAnsi" w:cstheme="minorHAnsi"/>
          <w:sz w:val="22"/>
          <w:szCs w:val="22"/>
        </w:rPr>
        <w:t xml:space="preserve">Usługi edukacji osób dorosłych na poziomie akademickim </w:t>
      </w:r>
    </w:p>
    <w:p w:rsidR="00652C38" w:rsidRPr="0014243B" w:rsidRDefault="00652C38" w:rsidP="00652C3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4243B">
        <w:rPr>
          <w:rFonts w:asciiTheme="minorHAnsi" w:hAnsiTheme="minorHAnsi" w:cstheme="minorHAnsi"/>
          <w:sz w:val="22"/>
          <w:szCs w:val="22"/>
        </w:rPr>
        <w:t xml:space="preserve">80500000-9 - Usługi szkoleniowe </w:t>
      </w:r>
    </w:p>
    <w:p w:rsidR="00833601" w:rsidRPr="0014243B" w:rsidRDefault="00833601" w:rsidP="00652C38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652C38" w:rsidRPr="0014243B" w:rsidRDefault="00652C38" w:rsidP="00652C3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4243B">
        <w:rPr>
          <w:rFonts w:asciiTheme="minorHAnsi" w:hAnsiTheme="minorHAnsi" w:cstheme="minorHAnsi"/>
          <w:b/>
          <w:bCs/>
          <w:sz w:val="22"/>
          <w:szCs w:val="22"/>
        </w:rPr>
        <w:t xml:space="preserve">2. Opis przedmiotu zamówienia: </w:t>
      </w:r>
    </w:p>
    <w:p w:rsidR="00652C38" w:rsidRPr="0014243B" w:rsidRDefault="00652C38" w:rsidP="00652C3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652C38" w:rsidRPr="0014243B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4243B">
        <w:rPr>
          <w:rFonts w:asciiTheme="minorHAnsi" w:hAnsiTheme="minorHAnsi" w:cstheme="minorHAnsi"/>
          <w:sz w:val="22"/>
          <w:szCs w:val="22"/>
        </w:rPr>
        <w:lastRenderedPageBreak/>
        <w:t xml:space="preserve">Przedmiotem zamówienia jest realizacja wykładów z przedmiotu: </w:t>
      </w:r>
      <w:r w:rsidRPr="0014243B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CF5BD4" w:rsidRPr="0014243B">
        <w:rPr>
          <w:rFonts w:eastAsia="Times New Roman"/>
          <w:b/>
          <w:sz w:val="20"/>
          <w:szCs w:val="20"/>
          <w:lang w:eastAsia="pl-PL"/>
        </w:rPr>
        <w:t>Programowanie stron Internetowych 1</w:t>
      </w:r>
      <w:r w:rsidRPr="0014243B">
        <w:rPr>
          <w:rFonts w:asciiTheme="minorHAnsi" w:hAnsiTheme="minorHAnsi" w:cstheme="minorHAnsi"/>
          <w:b/>
          <w:bCs/>
          <w:sz w:val="22"/>
          <w:szCs w:val="22"/>
        </w:rPr>
        <w:t xml:space="preserve">” </w:t>
      </w:r>
      <w:r w:rsidRPr="0014243B">
        <w:rPr>
          <w:rFonts w:asciiTheme="minorHAnsi" w:hAnsiTheme="minorHAnsi" w:cstheme="minorHAnsi"/>
          <w:sz w:val="22"/>
          <w:szCs w:val="22"/>
        </w:rPr>
        <w:t>dla studentów studiów stacjonarnych i niestacjonarnych na kierunku I</w:t>
      </w:r>
      <w:r w:rsidR="00392B39" w:rsidRPr="0014243B">
        <w:rPr>
          <w:rFonts w:asciiTheme="minorHAnsi" w:hAnsiTheme="minorHAnsi" w:cstheme="minorHAnsi"/>
          <w:sz w:val="22"/>
          <w:szCs w:val="22"/>
        </w:rPr>
        <w:t>nformatyka na Wydziale</w:t>
      </w:r>
      <w:r w:rsidR="005C64CC" w:rsidRPr="0014243B">
        <w:rPr>
          <w:rFonts w:asciiTheme="minorHAnsi" w:hAnsiTheme="minorHAnsi" w:cstheme="minorHAnsi"/>
          <w:sz w:val="22"/>
          <w:szCs w:val="22"/>
        </w:rPr>
        <w:t xml:space="preserve"> Inżynierii i Zarządzania Wyższej Szkoły Ekologii i Zarządzania</w:t>
      </w:r>
      <w:r w:rsidRPr="0014243B">
        <w:rPr>
          <w:rFonts w:asciiTheme="minorHAnsi" w:hAnsiTheme="minorHAnsi" w:cstheme="minorHAnsi"/>
          <w:sz w:val="22"/>
          <w:szCs w:val="22"/>
        </w:rPr>
        <w:t xml:space="preserve">. </w:t>
      </w:r>
      <w:r w:rsidR="0051507D" w:rsidRPr="0014243B">
        <w:rPr>
          <w:rFonts w:asciiTheme="minorHAnsi" w:hAnsiTheme="minorHAnsi" w:cstheme="minorHAnsi"/>
          <w:sz w:val="22"/>
          <w:szCs w:val="22"/>
        </w:rPr>
        <w:t>Realizacja wykładów</w:t>
      </w:r>
      <w:r w:rsidRPr="0014243B">
        <w:rPr>
          <w:rFonts w:asciiTheme="minorHAnsi" w:hAnsiTheme="minorHAnsi" w:cstheme="minorHAnsi"/>
          <w:sz w:val="22"/>
          <w:szCs w:val="22"/>
        </w:rPr>
        <w:t xml:space="preserve"> odbędzie się </w:t>
      </w:r>
      <w:r w:rsidR="000D04A1" w:rsidRPr="0014243B">
        <w:rPr>
          <w:rFonts w:asciiTheme="minorHAnsi" w:hAnsiTheme="minorHAnsi" w:cstheme="minorHAnsi"/>
          <w:sz w:val="22"/>
          <w:szCs w:val="22"/>
        </w:rPr>
        <w:t>zgodnie z ustalonym programem studiów</w:t>
      </w:r>
      <w:r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, w tym programem przedmiotu oraz planem zajęć obowiązującym w semestrze </w:t>
      </w:r>
      <w:r w:rsidR="007672EA" w:rsidRPr="0014243B">
        <w:rPr>
          <w:rFonts w:asciiTheme="minorHAnsi" w:hAnsiTheme="minorHAnsi" w:cstheme="minorHAnsi"/>
          <w:color w:val="auto"/>
          <w:sz w:val="22"/>
          <w:szCs w:val="22"/>
        </w:rPr>
        <w:t>zimowym</w:t>
      </w:r>
      <w:r w:rsidR="005C64CC"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 roku akademickiego </w:t>
      </w:r>
      <w:r w:rsidR="007672EA" w:rsidRPr="0014243B">
        <w:rPr>
          <w:rFonts w:asciiTheme="minorHAnsi" w:hAnsiTheme="minorHAnsi" w:cstheme="minorHAnsi"/>
          <w:color w:val="auto"/>
          <w:sz w:val="22"/>
          <w:szCs w:val="22"/>
        </w:rPr>
        <w:t>2020/2021</w:t>
      </w:r>
      <w:r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:rsidR="00833601" w:rsidRPr="0014243B" w:rsidRDefault="00833601" w:rsidP="00652C38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652C38" w:rsidRPr="0014243B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4243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3. Dookreślenie przedmiotu zamówienia </w:t>
      </w:r>
    </w:p>
    <w:p w:rsidR="00833601" w:rsidRPr="0014243B" w:rsidRDefault="00833601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652C38" w:rsidRPr="0014243B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a. Planowany termin zajęć: </w:t>
      </w:r>
    </w:p>
    <w:p w:rsidR="00652C38" w:rsidRPr="0014243B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4243B">
        <w:rPr>
          <w:rFonts w:asciiTheme="minorHAnsi" w:hAnsiTheme="minorHAnsi" w:cstheme="minorHAnsi"/>
          <w:color w:val="auto"/>
          <w:sz w:val="22"/>
          <w:szCs w:val="22"/>
        </w:rPr>
        <w:t>Zajęcia na studiach stacjonarnych realizowane bę</w:t>
      </w:r>
      <w:r w:rsidR="0090035A"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dą w semestrze </w:t>
      </w:r>
      <w:r w:rsidR="003C3EAA" w:rsidRPr="0014243B">
        <w:rPr>
          <w:rFonts w:asciiTheme="minorHAnsi" w:hAnsiTheme="minorHAnsi" w:cstheme="minorHAnsi"/>
          <w:color w:val="auto"/>
          <w:sz w:val="22"/>
          <w:szCs w:val="22"/>
        </w:rPr>
        <w:t>letnim</w:t>
      </w:r>
      <w:r w:rsidR="0090035A"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 tj.</w:t>
      </w:r>
      <w:r w:rsidR="00113BE3"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 od </w:t>
      </w:r>
      <w:r w:rsidR="003C3EAA" w:rsidRPr="0014243B">
        <w:rPr>
          <w:rFonts w:asciiTheme="minorHAnsi" w:hAnsiTheme="minorHAnsi" w:cstheme="minorHAnsi"/>
          <w:color w:val="auto"/>
          <w:sz w:val="22"/>
          <w:szCs w:val="22"/>
        </w:rPr>
        <w:t>01.03.2021 r.</w:t>
      </w:r>
      <w:r w:rsidR="0090035A"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 do </w:t>
      </w:r>
      <w:r w:rsidR="003C3EAA" w:rsidRPr="0014243B">
        <w:rPr>
          <w:rFonts w:asciiTheme="minorHAnsi" w:hAnsiTheme="minorHAnsi" w:cstheme="minorHAnsi"/>
          <w:color w:val="auto"/>
          <w:sz w:val="22"/>
          <w:szCs w:val="22"/>
        </w:rPr>
        <w:t>18.06</w:t>
      </w:r>
      <w:r w:rsidR="009B1997" w:rsidRPr="0014243B">
        <w:rPr>
          <w:rFonts w:asciiTheme="minorHAnsi" w:hAnsiTheme="minorHAnsi" w:cstheme="minorHAnsi"/>
          <w:color w:val="auto"/>
          <w:sz w:val="22"/>
          <w:szCs w:val="22"/>
        </w:rPr>
        <w:t>.2021</w:t>
      </w:r>
      <w:r w:rsidRPr="0014243B">
        <w:rPr>
          <w:rFonts w:asciiTheme="minorHAnsi" w:hAnsiTheme="minorHAnsi" w:cstheme="minorHAnsi"/>
          <w:color w:val="auto"/>
          <w:sz w:val="22"/>
          <w:szCs w:val="22"/>
        </w:rPr>
        <w:t>r. zgodnie z planem zajęć i odbywać się będą w tygodniu (</w:t>
      </w:r>
      <w:r w:rsidR="00CE5A83" w:rsidRPr="0014243B">
        <w:rPr>
          <w:rFonts w:asciiTheme="minorHAnsi" w:hAnsiTheme="minorHAnsi" w:cstheme="minorHAnsi"/>
          <w:color w:val="auto"/>
          <w:sz w:val="22"/>
          <w:szCs w:val="22"/>
        </w:rPr>
        <w:t>poniedziałek</w:t>
      </w:r>
      <w:r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-piątek). </w:t>
      </w:r>
    </w:p>
    <w:p w:rsidR="00652C38" w:rsidRPr="0014243B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Zajęcia na studiach niestacjonarnych realizowane będą w semestrze </w:t>
      </w:r>
      <w:r w:rsidR="003C3EAA" w:rsidRPr="0014243B">
        <w:rPr>
          <w:rFonts w:asciiTheme="minorHAnsi" w:hAnsiTheme="minorHAnsi" w:cstheme="minorHAnsi"/>
          <w:color w:val="auto"/>
          <w:sz w:val="22"/>
          <w:szCs w:val="22"/>
        </w:rPr>
        <w:t>letnim</w:t>
      </w:r>
      <w:r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 tj. </w:t>
      </w:r>
      <w:r w:rsidR="00113BE3"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od </w:t>
      </w:r>
      <w:r w:rsidR="003C3EAA" w:rsidRPr="0014243B">
        <w:rPr>
          <w:rFonts w:asciiTheme="minorHAnsi" w:hAnsiTheme="minorHAnsi" w:cstheme="minorHAnsi"/>
          <w:color w:val="auto"/>
          <w:sz w:val="22"/>
          <w:szCs w:val="22"/>
        </w:rPr>
        <w:t>13.03</w:t>
      </w:r>
      <w:r w:rsidR="0090035A" w:rsidRPr="0014243B">
        <w:rPr>
          <w:rFonts w:asciiTheme="minorHAnsi" w:hAnsiTheme="minorHAnsi" w:cstheme="minorHAnsi"/>
          <w:color w:val="auto"/>
          <w:sz w:val="22"/>
          <w:szCs w:val="22"/>
        </w:rPr>
        <w:t>.20</w:t>
      </w:r>
      <w:r w:rsidR="002D4E1B" w:rsidRPr="0014243B">
        <w:rPr>
          <w:rFonts w:asciiTheme="minorHAnsi" w:hAnsiTheme="minorHAnsi" w:cstheme="minorHAnsi"/>
          <w:color w:val="auto"/>
          <w:sz w:val="22"/>
          <w:szCs w:val="22"/>
        </w:rPr>
        <w:t>2</w:t>
      </w:r>
      <w:r w:rsidR="003C3EAA" w:rsidRPr="0014243B">
        <w:rPr>
          <w:rFonts w:asciiTheme="minorHAnsi" w:hAnsiTheme="minorHAnsi" w:cstheme="minorHAnsi"/>
          <w:color w:val="auto"/>
          <w:sz w:val="22"/>
          <w:szCs w:val="22"/>
        </w:rPr>
        <w:t>1 r.</w:t>
      </w:r>
      <w:r w:rsidR="0090035A"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 do </w:t>
      </w:r>
      <w:r w:rsidR="003C3EAA" w:rsidRPr="0014243B">
        <w:rPr>
          <w:rFonts w:asciiTheme="minorHAnsi" w:hAnsiTheme="minorHAnsi" w:cstheme="minorHAnsi"/>
          <w:color w:val="auto"/>
          <w:sz w:val="22"/>
          <w:szCs w:val="22"/>
        </w:rPr>
        <w:t>11.07</w:t>
      </w:r>
      <w:r w:rsidR="0090035A" w:rsidRPr="0014243B">
        <w:rPr>
          <w:rFonts w:asciiTheme="minorHAnsi" w:hAnsiTheme="minorHAnsi" w:cstheme="minorHAnsi"/>
          <w:color w:val="auto"/>
          <w:sz w:val="22"/>
          <w:szCs w:val="22"/>
        </w:rPr>
        <w:t>.202</w:t>
      </w:r>
      <w:r w:rsidR="009B1997" w:rsidRPr="0014243B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3EAA"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0035A" w:rsidRPr="0014243B">
        <w:rPr>
          <w:rFonts w:asciiTheme="minorHAnsi" w:hAnsiTheme="minorHAnsi" w:cstheme="minorHAnsi"/>
          <w:color w:val="auto"/>
          <w:sz w:val="22"/>
          <w:szCs w:val="22"/>
        </w:rPr>
        <w:t>r.</w:t>
      </w:r>
      <w:r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 zgodnie z planem zajęć w terminach zjazdów (sobota – niedziela). </w:t>
      </w:r>
    </w:p>
    <w:p w:rsidR="00652C38" w:rsidRPr="0014243B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4243B">
        <w:rPr>
          <w:rFonts w:asciiTheme="minorHAnsi" w:hAnsiTheme="minorHAnsi" w:cstheme="minorHAnsi"/>
          <w:color w:val="auto"/>
          <w:sz w:val="22"/>
          <w:szCs w:val="22"/>
        </w:rPr>
        <w:t>Opracowanie programu zajęć w</w:t>
      </w:r>
      <w:r w:rsidR="006668E5"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 porozumieniu z Uczelnią </w:t>
      </w:r>
      <w:r w:rsidR="00CF3A1F" w:rsidRPr="0014243B">
        <w:rPr>
          <w:rFonts w:asciiTheme="minorHAnsi" w:hAnsiTheme="minorHAnsi" w:cstheme="minorHAnsi"/>
          <w:color w:val="auto"/>
          <w:sz w:val="22"/>
          <w:szCs w:val="22"/>
        </w:rPr>
        <w:t>15-28</w:t>
      </w:r>
      <w:r w:rsidR="00101FBB" w:rsidRPr="0014243B">
        <w:rPr>
          <w:rFonts w:asciiTheme="minorHAnsi" w:hAnsiTheme="minorHAnsi" w:cstheme="minorHAnsi"/>
          <w:color w:val="auto"/>
          <w:sz w:val="22"/>
          <w:szCs w:val="22"/>
        </w:rPr>
        <w:t>.0</w:t>
      </w:r>
      <w:r w:rsidR="00CF3A1F" w:rsidRPr="0014243B">
        <w:rPr>
          <w:rFonts w:asciiTheme="minorHAnsi" w:hAnsiTheme="minorHAnsi" w:cstheme="minorHAnsi"/>
          <w:color w:val="auto"/>
          <w:sz w:val="22"/>
          <w:szCs w:val="22"/>
        </w:rPr>
        <w:t>2</w:t>
      </w:r>
      <w:r w:rsidRPr="0014243B">
        <w:rPr>
          <w:rFonts w:asciiTheme="minorHAnsi" w:hAnsiTheme="minorHAnsi" w:cstheme="minorHAnsi"/>
          <w:color w:val="auto"/>
          <w:sz w:val="22"/>
          <w:szCs w:val="22"/>
        </w:rPr>
        <w:t>.20</w:t>
      </w:r>
      <w:r w:rsidR="00CC795B" w:rsidRPr="0014243B">
        <w:rPr>
          <w:rFonts w:asciiTheme="minorHAnsi" w:hAnsiTheme="minorHAnsi" w:cstheme="minorHAnsi"/>
          <w:color w:val="auto"/>
          <w:sz w:val="22"/>
          <w:szCs w:val="22"/>
        </w:rPr>
        <w:t>2</w:t>
      </w:r>
      <w:r w:rsidR="00CF3A1F"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1 </w:t>
      </w:r>
      <w:r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r. </w:t>
      </w:r>
    </w:p>
    <w:p w:rsidR="00652C38" w:rsidRPr="0014243B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4243B">
        <w:rPr>
          <w:rFonts w:asciiTheme="minorHAnsi" w:hAnsiTheme="minorHAnsi" w:cstheme="minorHAnsi"/>
          <w:color w:val="auto"/>
          <w:sz w:val="22"/>
          <w:szCs w:val="22"/>
        </w:rPr>
        <w:t>W ramach reali</w:t>
      </w:r>
      <w:r w:rsidR="000D04A1" w:rsidRPr="0014243B">
        <w:rPr>
          <w:rFonts w:asciiTheme="minorHAnsi" w:hAnsiTheme="minorHAnsi" w:cstheme="minorHAnsi"/>
          <w:color w:val="auto"/>
          <w:sz w:val="22"/>
          <w:szCs w:val="22"/>
        </w:rPr>
        <w:t>zacji wykładów</w:t>
      </w:r>
      <w:r w:rsidR="00E06274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Wykonawca jest zobowiązany do udzielenia studentom niezbędnych konsultacji w celu należytego zaprezentowania przygotowanych materiałów, a także przeprowadzenia zaliczeń i egzaminów końcowych, ewentualnych egzaminów poprawkowych i komisyjnych. </w:t>
      </w:r>
    </w:p>
    <w:p w:rsidR="005549EA" w:rsidRPr="0014243B" w:rsidRDefault="005549EA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5549EA" w:rsidRPr="0014243B" w:rsidRDefault="005549EA" w:rsidP="005549E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4243B">
        <w:rPr>
          <w:rFonts w:asciiTheme="minorHAnsi" w:hAnsiTheme="minorHAnsi" w:cstheme="minorHAnsi"/>
          <w:color w:val="auto"/>
          <w:sz w:val="22"/>
          <w:szCs w:val="22"/>
        </w:rPr>
        <w:t>W sytuacji wynikającej ze stanu epidemii oraz obowiązujących obostrzeń Wykonawca zobowiązuje się do realizacji wykładów w formie zdalnej (preferowana platforma Zoom).</w:t>
      </w:r>
    </w:p>
    <w:p w:rsidR="005549EA" w:rsidRPr="0014243B" w:rsidRDefault="005549EA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833601" w:rsidRPr="0014243B" w:rsidRDefault="00833601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652C38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b. Zamówienie </w:t>
      </w:r>
      <w:r w:rsidR="00BB0FDD">
        <w:rPr>
          <w:rFonts w:asciiTheme="minorHAnsi" w:hAnsiTheme="minorHAnsi" w:cstheme="minorHAnsi"/>
          <w:color w:val="auto"/>
          <w:sz w:val="22"/>
          <w:szCs w:val="22"/>
        </w:rPr>
        <w:t>nie jest podzielone na części</w:t>
      </w:r>
      <w:r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</w:p>
    <w:p w:rsidR="00BB0FDD" w:rsidRPr="0014243B" w:rsidRDefault="00BB0FDD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652C38" w:rsidRPr="0014243B" w:rsidRDefault="00BB0FDD" w:rsidP="00652C38">
      <w:pPr>
        <w:pStyle w:val="Default"/>
        <w:spacing w:after="51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Z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amówienie</w:t>
      </w:r>
      <w:r w:rsidR="00652C38" w:rsidRPr="0014243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- </w:t>
      </w:r>
      <w:r w:rsidR="006668E5" w:rsidRPr="0014243B">
        <w:rPr>
          <w:rFonts w:asciiTheme="minorHAnsi" w:hAnsiTheme="minorHAnsi" w:cstheme="minorHAnsi"/>
          <w:b/>
          <w:bCs/>
          <w:color w:val="auto"/>
          <w:sz w:val="22"/>
          <w:szCs w:val="22"/>
        </w:rPr>
        <w:t>realizacja</w:t>
      </w:r>
      <w:r w:rsidR="00652C38" w:rsidRPr="0014243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wykładów </w:t>
      </w:r>
      <w:r w:rsidR="00652C38" w:rsidRPr="0014243B">
        <w:rPr>
          <w:rFonts w:asciiTheme="minorHAnsi" w:hAnsiTheme="minorHAnsi" w:cstheme="minorHAnsi"/>
          <w:color w:val="auto"/>
          <w:sz w:val="22"/>
          <w:szCs w:val="22"/>
        </w:rPr>
        <w:t>(30h dla student</w:t>
      </w:r>
      <w:r w:rsidR="009B1997" w:rsidRPr="0014243B">
        <w:rPr>
          <w:rFonts w:asciiTheme="minorHAnsi" w:hAnsiTheme="minorHAnsi" w:cstheme="minorHAnsi"/>
          <w:color w:val="auto"/>
          <w:sz w:val="22"/>
          <w:szCs w:val="22"/>
        </w:rPr>
        <w:t>ów studiów stacjonarnych oraz 1</w:t>
      </w:r>
      <w:r w:rsidR="0024308B" w:rsidRPr="0014243B"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652C38" w:rsidRPr="0014243B">
        <w:rPr>
          <w:rFonts w:asciiTheme="minorHAnsi" w:hAnsiTheme="minorHAnsi" w:cstheme="minorHAnsi"/>
          <w:color w:val="auto"/>
          <w:sz w:val="22"/>
          <w:szCs w:val="22"/>
        </w:rPr>
        <w:t>h dla studentów niestacjonarnych) - zajęcia prowadzone będą w blokach 2</w:t>
      </w:r>
      <w:r w:rsidR="00101FBB"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 i/lub 3 </w:t>
      </w:r>
      <w:r w:rsidR="00652C38" w:rsidRPr="0014243B">
        <w:rPr>
          <w:rFonts w:asciiTheme="minorHAnsi" w:hAnsiTheme="minorHAnsi" w:cstheme="minorHAnsi"/>
          <w:color w:val="auto"/>
          <w:sz w:val="22"/>
          <w:szCs w:val="22"/>
        </w:rPr>
        <w:t>h</w:t>
      </w:r>
      <w:r w:rsidR="00DF42D7"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 (1h = 45 min)</w:t>
      </w:r>
      <w:r w:rsidR="00652C38"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:rsidR="00647E85" w:rsidRPr="0014243B" w:rsidRDefault="00647E85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647E85" w:rsidRPr="0014243B" w:rsidRDefault="00647E85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c. </w:t>
      </w:r>
      <w:r w:rsidR="007016D6" w:rsidRPr="0014243B">
        <w:rPr>
          <w:rFonts w:asciiTheme="minorHAnsi" w:hAnsiTheme="minorHAnsi" w:cstheme="minorHAnsi"/>
          <w:color w:val="auto"/>
          <w:sz w:val="22"/>
          <w:szCs w:val="22"/>
        </w:rPr>
        <w:t>Wstępny z</w:t>
      </w:r>
      <w:r w:rsidRPr="0014243B">
        <w:rPr>
          <w:rFonts w:asciiTheme="minorHAnsi" w:hAnsiTheme="minorHAnsi" w:cstheme="minorHAnsi"/>
          <w:color w:val="auto"/>
          <w:sz w:val="22"/>
          <w:szCs w:val="22"/>
        </w:rPr>
        <w:t>akres tematyczny wykładu obejmuje m.in.</w:t>
      </w:r>
      <w:r w:rsidR="007016D6"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 (zakres może ulec modyfikacji w wyniku realizacji części III zamówienia) </w:t>
      </w:r>
      <w:r w:rsidRPr="0014243B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:rsidR="00CF5BD4" w:rsidRPr="0014243B" w:rsidRDefault="00CF5BD4" w:rsidP="00D512A6">
      <w:pPr>
        <w:pStyle w:val="Akapitzlist"/>
        <w:numPr>
          <w:ilvl w:val="0"/>
          <w:numId w:val="44"/>
        </w:numPr>
        <w:spacing w:after="0" w:line="240" w:lineRule="auto"/>
        <w:ind w:left="284" w:hanging="295"/>
        <w:rPr>
          <w:rFonts w:cstheme="minorHAnsi"/>
        </w:rPr>
      </w:pPr>
      <w:r w:rsidRPr="0014243B">
        <w:rPr>
          <w:rFonts w:cstheme="minorHAnsi"/>
        </w:rPr>
        <w:t xml:space="preserve">Przegląd technologii internetowych – miejsce i rola języków HTML, CSS i JS. </w:t>
      </w:r>
    </w:p>
    <w:p w:rsidR="00CF5BD4" w:rsidRPr="0014243B" w:rsidRDefault="00CF5BD4" w:rsidP="00D512A6">
      <w:pPr>
        <w:pStyle w:val="Akapitzlist"/>
        <w:numPr>
          <w:ilvl w:val="0"/>
          <w:numId w:val="44"/>
        </w:numPr>
        <w:spacing w:after="0" w:line="240" w:lineRule="auto"/>
        <w:ind w:left="284" w:hanging="295"/>
        <w:rPr>
          <w:rFonts w:cstheme="minorHAnsi"/>
        </w:rPr>
      </w:pPr>
      <w:r w:rsidRPr="0014243B">
        <w:rPr>
          <w:rFonts w:cstheme="minorHAnsi"/>
        </w:rPr>
        <w:t xml:space="preserve">Podstawowa struktura dokumentu HTML. </w:t>
      </w:r>
    </w:p>
    <w:p w:rsidR="00CF5BD4" w:rsidRPr="0014243B" w:rsidRDefault="00CF5BD4" w:rsidP="00D512A6">
      <w:pPr>
        <w:pStyle w:val="Akapitzlist"/>
        <w:numPr>
          <w:ilvl w:val="0"/>
          <w:numId w:val="44"/>
        </w:numPr>
        <w:spacing w:after="0" w:line="240" w:lineRule="auto"/>
        <w:ind w:left="284" w:hanging="295"/>
        <w:rPr>
          <w:rFonts w:cstheme="minorHAnsi"/>
        </w:rPr>
      </w:pPr>
      <w:r w:rsidRPr="0014243B">
        <w:rPr>
          <w:rFonts w:cstheme="minorHAnsi"/>
        </w:rPr>
        <w:t xml:space="preserve">Standardy języka HTML: XHTML 1.0 </w:t>
      </w:r>
      <w:proofErr w:type="spellStart"/>
      <w:r w:rsidRPr="0014243B">
        <w:rPr>
          <w:rFonts w:cstheme="minorHAnsi"/>
        </w:rPr>
        <w:t>Strict</w:t>
      </w:r>
      <w:proofErr w:type="spellEnd"/>
      <w:r w:rsidRPr="0014243B">
        <w:rPr>
          <w:rFonts w:cstheme="minorHAnsi"/>
        </w:rPr>
        <w:t xml:space="preserve">, HTML 4.01 </w:t>
      </w:r>
      <w:proofErr w:type="spellStart"/>
      <w:r w:rsidRPr="0014243B">
        <w:rPr>
          <w:rFonts w:cstheme="minorHAnsi"/>
        </w:rPr>
        <w:t>Strict</w:t>
      </w:r>
      <w:proofErr w:type="spellEnd"/>
      <w:r w:rsidRPr="0014243B">
        <w:rPr>
          <w:rFonts w:cstheme="minorHAnsi"/>
        </w:rPr>
        <w:t xml:space="preserve">, HTML 4.01 </w:t>
      </w:r>
      <w:proofErr w:type="spellStart"/>
      <w:r w:rsidRPr="0014243B">
        <w:rPr>
          <w:rFonts w:cstheme="minorHAnsi"/>
        </w:rPr>
        <w:t>Transitional</w:t>
      </w:r>
      <w:proofErr w:type="spellEnd"/>
      <w:r w:rsidRPr="0014243B">
        <w:rPr>
          <w:rFonts w:cstheme="minorHAnsi"/>
        </w:rPr>
        <w:t xml:space="preserve">, HTML 5 – różnice i podobieństwa. </w:t>
      </w:r>
    </w:p>
    <w:p w:rsidR="00CF5BD4" w:rsidRPr="0014243B" w:rsidRDefault="00CF5BD4" w:rsidP="00D512A6">
      <w:pPr>
        <w:pStyle w:val="Akapitzlist"/>
        <w:numPr>
          <w:ilvl w:val="0"/>
          <w:numId w:val="44"/>
        </w:numPr>
        <w:spacing w:after="0" w:line="240" w:lineRule="auto"/>
        <w:ind w:left="284" w:hanging="295"/>
        <w:rPr>
          <w:rFonts w:cstheme="minorHAnsi"/>
        </w:rPr>
      </w:pPr>
      <w:r w:rsidRPr="0014243B">
        <w:rPr>
          <w:rFonts w:cstheme="minorHAnsi"/>
        </w:rPr>
        <w:t xml:space="preserve">Przegląd historii języka HTML – jak nie należy dziś formatować dokumentów HTML. </w:t>
      </w:r>
    </w:p>
    <w:p w:rsidR="00CF5BD4" w:rsidRPr="0014243B" w:rsidRDefault="00CF5BD4" w:rsidP="00D512A6">
      <w:pPr>
        <w:pStyle w:val="Akapitzlist"/>
        <w:numPr>
          <w:ilvl w:val="0"/>
          <w:numId w:val="44"/>
        </w:numPr>
        <w:spacing w:after="0" w:line="240" w:lineRule="auto"/>
        <w:ind w:left="284" w:hanging="295"/>
        <w:rPr>
          <w:rFonts w:cstheme="minorHAnsi"/>
        </w:rPr>
      </w:pPr>
      <w:r w:rsidRPr="0014243B">
        <w:rPr>
          <w:rFonts w:cstheme="minorHAnsi"/>
        </w:rPr>
        <w:t xml:space="preserve">Podstawowe elementy języka HTML i ich rola: odsyłacze, listy, tabele, obrazki, formularze </w:t>
      </w:r>
    </w:p>
    <w:p w:rsidR="00CF5BD4" w:rsidRPr="0014243B" w:rsidRDefault="00CF5BD4" w:rsidP="00D512A6">
      <w:pPr>
        <w:pStyle w:val="Akapitzlist"/>
        <w:numPr>
          <w:ilvl w:val="0"/>
          <w:numId w:val="44"/>
        </w:numPr>
        <w:spacing w:after="0" w:line="240" w:lineRule="auto"/>
        <w:ind w:left="284" w:hanging="295"/>
        <w:rPr>
          <w:rFonts w:cstheme="minorHAnsi"/>
        </w:rPr>
      </w:pPr>
      <w:r w:rsidRPr="0014243B">
        <w:rPr>
          <w:rFonts w:cstheme="minorHAnsi"/>
        </w:rPr>
        <w:t xml:space="preserve">Formatowanie elementów HTML przy użyciu języka CSS. </w:t>
      </w:r>
    </w:p>
    <w:p w:rsidR="00CF5BD4" w:rsidRPr="0014243B" w:rsidRDefault="00CF5BD4" w:rsidP="00D512A6">
      <w:pPr>
        <w:pStyle w:val="Akapitzlist"/>
        <w:numPr>
          <w:ilvl w:val="0"/>
          <w:numId w:val="44"/>
        </w:numPr>
        <w:spacing w:after="0" w:line="240" w:lineRule="auto"/>
        <w:ind w:left="284" w:hanging="295"/>
        <w:rPr>
          <w:rFonts w:cstheme="minorHAnsi"/>
        </w:rPr>
      </w:pPr>
      <w:r w:rsidRPr="0014243B">
        <w:rPr>
          <w:rFonts w:cstheme="minorHAnsi"/>
        </w:rPr>
        <w:t xml:space="preserve">Osadzanie dokumentów CSS w dokumentach HTML. </w:t>
      </w:r>
    </w:p>
    <w:p w:rsidR="00CF5BD4" w:rsidRPr="0014243B" w:rsidRDefault="00CF5BD4" w:rsidP="00D512A6">
      <w:pPr>
        <w:pStyle w:val="Akapitzlist"/>
        <w:numPr>
          <w:ilvl w:val="0"/>
          <w:numId w:val="44"/>
        </w:numPr>
        <w:spacing w:after="0" w:line="240" w:lineRule="auto"/>
        <w:ind w:left="284" w:hanging="295"/>
        <w:rPr>
          <w:rFonts w:cstheme="minorHAnsi"/>
        </w:rPr>
      </w:pPr>
      <w:r w:rsidRPr="0014243B">
        <w:rPr>
          <w:rFonts w:cstheme="minorHAnsi"/>
        </w:rPr>
        <w:t xml:space="preserve">Pozycjonowanie elementów HTML na stronie – odstępy, marginesy, obramowania, koordynaty. </w:t>
      </w:r>
    </w:p>
    <w:p w:rsidR="00CF5BD4" w:rsidRPr="0014243B" w:rsidRDefault="00CF5BD4" w:rsidP="00D512A6">
      <w:pPr>
        <w:pStyle w:val="Akapitzlist"/>
        <w:numPr>
          <w:ilvl w:val="0"/>
          <w:numId w:val="44"/>
        </w:numPr>
        <w:spacing w:after="0" w:line="240" w:lineRule="auto"/>
        <w:ind w:left="284" w:hanging="295"/>
        <w:rPr>
          <w:rFonts w:cstheme="minorHAnsi"/>
        </w:rPr>
      </w:pPr>
      <w:r w:rsidRPr="0014243B">
        <w:rPr>
          <w:rFonts w:cstheme="minorHAnsi"/>
        </w:rPr>
        <w:t xml:space="preserve">Przegląd atrybutów CSS dla </w:t>
      </w:r>
      <w:proofErr w:type="spellStart"/>
      <w:r w:rsidRPr="0014243B">
        <w:rPr>
          <w:rFonts w:cstheme="minorHAnsi"/>
        </w:rPr>
        <w:t>tagów</w:t>
      </w:r>
      <w:proofErr w:type="spellEnd"/>
      <w:r w:rsidRPr="0014243B">
        <w:rPr>
          <w:rFonts w:cstheme="minorHAnsi"/>
        </w:rPr>
        <w:t xml:space="preserve"> HTML. </w:t>
      </w:r>
    </w:p>
    <w:p w:rsidR="00CF5BD4" w:rsidRPr="0014243B" w:rsidRDefault="00CF5BD4" w:rsidP="00D512A6">
      <w:pPr>
        <w:pStyle w:val="Akapitzlist"/>
        <w:numPr>
          <w:ilvl w:val="0"/>
          <w:numId w:val="44"/>
        </w:numPr>
        <w:spacing w:after="0" w:line="240" w:lineRule="auto"/>
        <w:ind w:left="284" w:hanging="295"/>
        <w:rPr>
          <w:rFonts w:cstheme="minorHAnsi"/>
        </w:rPr>
      </w:pPr>
      <w:r w:rsidRPr="0014243B">
        <w:rPr>
          <w:rFonts w:cstheme="minorHAnsi"/>
        </w:rPr>
        <w:t xml:space="preserve">Sprawdzanie poprawności kodu ze standardami HTML: XHTML 1.0 </w:t>
      </w:r>
      <w:proofErr w:type="spellStart"/>
      <w:r w:rsidRPr="0014243B">
        <w:rPr>
          <w:rFonts w:cstheme="minorHAnsi"/>
        </w:rPr>
        <w:t>Strict</w:t>
      </w:r>
      <w:proofErr w:type="spellEnd"/>
      <w:r w:rsidRPr="0014243B">
        <w:rPr>
          <w:rFonts w:cstheme="minorHAnsi"/>
        </w:rPr>
        <w:t xml:space="preserve">, HTML 4.01 </w:t>
      </w:r>
      <w:proofErr w:type="spellStart"/>
      <w:r w:rsidRPr="0014243B">
        <w:rPr>
          <w:rFonts w:cstheme="minorHAnsi"/>
        </w:rPr>
        <w:t>Strict</w:t>
      </w:r>
      <w:proofErr w:type="spellEnd"/>
      <w:r w:rsidRPr="0014243B">
        <w:rPr>
          <w:rFonts w:cstheme="minorHAnsi"/>
        </w:rPr>
        <w:t xml:space="preserve">, HTML 4.01 </w:t>
      </w:r>
      <w:proofErr w:type="spellStart"/>
      <w:r w:rsidRPr="0014243B">
        <w:rPr>
          <w:rFonts w:cstheme="minorHAnsi"/>
        </w:rPr>
        <w:t>Transitional</w:t>
      </w:r>
      <w:proofErr w:type="spellEnd"/>
      <w:r w:rsidRPr="0014243B">
        <w:rPr>
          <w:rFonts w:cstheme="minorHAnsi"/>
        </w:rPr>
        <w:t xml:space="preserve">, HTML 5. </w:t>
      </w:r>
    </w:p>
    <w:p w:rsidR="00CF5BD4" w:rsidRPr="0014243B" w:rsidRDefault="00CF5BD4" w:rsidP="00D512A6">
      <w:pPr>
        <w:pStyle w:val="Akapitzlist"/>
        <w:numPr>
          <w:ilvl w:val="0"/>
          <w:numId w:val="44"/>
        </w:numPr>
        <w:spacing w:after="0" w:line="240" w:lineRule="auto"/>
        <w:ind w:left="284" w:hanging="295"/>
        <w:rPr>
          <w:rFonts w:cstheme="minorHAnsi"/>
        </w:rPr>
      </w:pPr>
      <w:r w:rsidRPr="0014243B">
        <w:rPr>
          <w:rFonts w:cstheme="minorHAnsi"/>
        </w:rPr>
        <w:t xml:space="preserve">Korzyści tworzenia składniowo poprawnych dokumentów (zgodnych ze standardem). </w:t>
      </w:r>
    </w:p>
    <w:p w:rsidR="00CF5BD4" w:rsidRPr="0014243B" w:rsidRDefault="00CF5BD4" w:rsidP="00D512A6">
      <w:pPr>
        <w:pStyle w:val="Akapitzlist"/>
        <w:numPr>
          <w:ilvl w:val="0"/>
          <w:numId w:val="44"/>
        </w:numPr>
        <w:spacing w:after="0" w:line="240" w:lineRule="auto"/>
        <w:ind w:left="284" w:hanging="295"/>
        <w:rPr>
          <w:rFonts w:cstheme="minorHAnsi"/>
        </w:rPr>
      </w:pPr>
      <w:r w:rsidRPr="0014243B">
        <w:rPr>
          <w:rFonts w:cstheme="minorHAnsi"/>
        </w:rPr>
        <w:t xml:space="preserve">Kaskadowość stylów CSS. </w:t>
      </w:r>
    </w:p>
    <w:p w:rsidR="00CF5BD4" w:rsidRPr="0014243B" w:rsidRDefault="00CF5BD4" w:rsidP="00D512A6">
      <w:pPr>
        <w:pStyle w:val="Akapitzlist"/>
        <w:numPr>
          <w:ilvl w:val="0"/>
          <w:numId w:val="44"/>
        </w:numPr>
        <w:spacing w:after="0" w:line="240" w:lineRule="auto"/>
        <w:ind w:left="284" w:hanging="295"/>
        <w:rPr>
          <w:rFonts w:cstheme="minorHAnsi"/>
        </w:rPr>
      </w:pPr>
      <w:r w:rsidRPr="0014243B">
        <w:rPr>
          <w:rFonts w:cstheme="minorHAnsi"/>
        </w:rPr>
        <w:t xml:space="preserve">Szablony statycznych stron internetowych portalu. </w:t>
      </w:r>
    </w:p>
    <w:p w:rsidR="00CF5BD4" w:rsidRPr="0014243B" w:rsidRDefault="00CF5BD4" w:rsidP="00D512A6">
      <w:pPr>
        <w:pStyle w:val="Akapitzlist"/>
        <w:numPr>
          <w:ilvl w:val="0"/>
          <w:numId w:val="44"/>
        </w:numPr>
        <w:spacing w:after="0" w:line="240" w:lineRule="auto"/>
        <w:ind w:left="284" w:hanging="295"/>
        <w:rPr>
          <w:rFonts w:cstheme="minorHAnsi"/>
        </w:rPr>
      </w:pPr>
      <w:r w:rsidRPr="0014243B">
        <w:rPr>
          <w:rFonts w:cstheme="minorHAnsi"/>
        </w:rPr>
        <w:t>Zasady projektowania elementów graficznych strony: formaty plików graficznych, optymalizacja rozmiarów, estetyka projektu.</w:t>
      </w:r>
    </w:p>
    <w:p w:rsidR="00CF5BD4" w:rsidRPr="0014243B" w:rsidRDefault="00CF5BD4" w:rsidP="00D512A6">
      <w:pPr>
        <w:spacing w:after="0" w:line="240" w:lineRule="auto"/>
        <w:ind w:left="360"/>
        <w:rPr>
          <w:rFonts w:cstheme="minorHAnsi"/>
        </w:rPr>
      </w:pPr>
    </w:p>
    <w:p w:rsidR="00652C38" w:rsidRPr="0014243B" w:rsidRDefault="00BB0FDD" w:rsidP="00CF3A1F">
      <w:pPr>
        <w:spacing w:after="0"/>
        <w:rPr>
          <w:rFonts w:cstheme="minorHAnsi"/>
        </w:rPr>
      </w:pPr>
      <w:r>
        <w:rPr>
          <w:rFonts w:cstheme="minorHAnsi"/>
        </w:rPr>
        <w:lastRenderedPageBreak/>
        <w:t>d</w:t>
      </w:r>
      <w:r w:rsidR="00652C38" w:rsidRPr="0014243B">
        <w:rPr>
          <w:rFonts w:cstheme="minorHAnsi"/>
        </w:rPr>
        <w:t>. Planowana liczba studentó</w:t>
      </w:r>
      <w:r w:rsidR="00D84641" w:rsidRPr="0014243B">
        <w:rPr>
          <w:rFonts w:cstheme="minorHAnsi"/>
        </w:rPr>
        <w:t xml:space="preserve">w na studiach stacjonarnych – </w:t>
      </w:r>
      <w:r w:rsidR="00742CD0" w:rsidRPr="0014243B">
        <w:rPr>
          <w:rFonts w:cstheme="minorHAnsi"/>
        </w:rPr>
        <w:t xml:space="preserve">maksymalnie </w:t>
      </w:r>
      <w:r w:rsidR="00D84641" w:rsidRPr="0014243B">
        <w:rPr>
          <w:rFonts w:cstheme="minorHAnsi"/>
        </w:rPr>
        <w:t>30</w:t>
      </w:r>
      <w:r w:rsidR="00652C38" w:rsidRPr="0014243B">
        <w:rPr>
          <w:rFonts w:cstheme="minorHAnsi"/>
        </w:rPr>
        <w:t xml:space="preserve"> osób; planowana liczba studentów </w:t>
      </w:r>
      <w:r w:rsidR="00D84641" w:rsidRPr="0014243B">
        <w:rPr>
          <w:rFonts w:cstheme="minorHAnsi"/>
        </w:rPr>
        <w:t xml:space="preserve">na studiach niestacjonarnych – </w:t>
      </w:r>
      <w:r w:rsidR="00742CD0" w:rsidRPr="0014243B">
        <w:rPr>
          <w:rFonts w:cstheme="minorHAnsi"/>
        </w:rPr>
        <w:t xml:space="preserve">maksymalnie </w:t>
      </w:r>
      <w:r w:rsidR="00D84641" w:rsidRPr="0014243B">
        <w:rPr>
          <w:rFonts w:cstheme="minorHAnsi"/>
        </w:rPr>
        <w:t>6</w:t>
      </w:r>
      <w:r w:rsidR="00652C38" w:rsidRPr="0014243B">
        <w:rPr>
          <w:rFonts w:cstheme="minorHAnsi"/>
        </w:rPr>
        <w:t xml:space="preserve">0 osób. </w:t>
      </w:r>
    </w:p>
    <w:p w:rsidR="00652C38" w:rsidRPr="0014243B" w:rsidRDefault="00BB0FDD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e</w:t>
      </w:r>
      <w:r w:rsidR="00652C38"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. Warunki realizacji zamówienia: </w:t>
      </w:r>
    </w:p>
    <w:p w:rsidR="00652C38" w:rsidRPr="0014243B" w:rsidRDefault="00652C38" w:rsidP="00652C38">
      <w:pPr>
        <w:pStyle w:val="Default"/>
        <w:spacing w:after="51"/>
        <w:rPr>
          <w:rFonts w:asciiTheme="minorHAnsi" w:hAnsiTheme="minorHAnsi" w:cstheme="minorHAnsi"/>
          <w:color w:val="auto"/>
          <w:sz w:val="22"/>
          <w:szCs w:val="22"/>
        </w:rPr>
      </w:pPr>
      <w:r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i. Wykonawca ponosi ewentualne koszty związane z dojazdem oraz noclegiem. </w:t>
      </w:r>
    </w:p>
    <w:p w:rsidR="00652C38" w:rsidRPr="0014243B" w:rsidRDefault="00652C38" w:rsidP="00652C38">
      <w:pPr>
        <w:pStyle w:val="Default"/>
        <w:spacing w:after="51"/>
        <w:rPr>
          <w:rFonts w:asciiTheme="minorHAnsi" w:hAnsiTheme="minorHAnsi" w:cstheme="minorHAnsi"/>
          <w:color w:val="auto"/>
          <w:sz w:val="22"/>
          <w:szCs w:val="22"/>
        </w:rPr>
      </w:pPr>
      <w:r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ii. Rozliczenie z Wykonawcą będzie odbywało się zgodnie z ustalonymi cenami jednostkowymi za godzinę zajęć. </w:t>
      </w:r>
    </w:p>
    <w:p w:rsidR="00652C38" w:rsidRPr="0014243B" w:rsidRDefault="00652C38" w:rsidP="00652C38">
      <w:pPr>
        <w:pStyle w:val="Default"/>
        <w:spacing w:after="51"/>
        <w:rPr>
          <w:rFonts w:asciiTheme="minorHAnsi" w:hAnsiTheme="minorHAnsi" w:cstheme="minorHAnsi"/>
          <w:color w:val="auto"/>
          <w:sz w:val="22"/>
          <w:szCs w:val="22"/>
        </w:rPr>
      </w:pPr>
      <w:r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iii. Rozliczenie będzie się odbywało w cyklach miesięcznych z dołu. Na prośbę Zamawiającego rozliczenie może się odbywać w krótszych okresach. </w:t>
      </w:r>
    </w:p>
    <w:p w:rsidR="00652C38" w:rsidRPr="0014243B" w:rsidRDefault="00652C38" w:rsidP="00652C38">
      <w:pPr>
        <w:pStyle w:val="Default"/>
        <w:spacing w:after="51"/>
        <w:rPr>
          <w:rFonts w:asciiTheme="minorHAnsi" w:hAnsiTheme="minorHAnsi" w:cstheme="minorHAnsi"/>
          <w:color w:val="auto"/>
          <w:sz w:val="22"/>
          <w:szCs w:val="22"/>
        </w:rPr>
      </w:pPr>
      <w:r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iv. W wyjątkowych sytuacjach Zamawiający zastrzega sobie możliwość zmiany terminu zajęć. </w:t>
      </w:r>
    </w:p>
    <w:p w:rsidR="00652C38" w:rsidRPr="0014243B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v. W przypadku niedostatecznej liczby studentów zgłoszonych na zajęcia, Zamawiający jest uprawniony do odwołania zajęć i rezygnacji z części usług określonych w zapytaniu. </w:t>
      </w:r>
    </w:p>
    <w:p w:rsidR="00652C38" w:rsidRPr="0014243B" w:rsidRDefault="00BB0FDD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f</w:t>
      </w:r>
      <w:r w:rsidR="00652C38"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. Z Wykonawcą, którego oferta zostanie wybrana, będzie podpisana umowa w uzgodnionym przez strony terminie. Istotne dla stron postanowienia, które zostaną wprowadzone do treści zawieranej umowy obejmują: </w:t>
      </w:r>
    </w:p>
    <w:p w:rsidR="00652C38" w:rsidRPr="0014243B" w:rsidRDefault="001002A2" w:rsidP="00652C38">
      <w:pPr>
        <w:pStyle w:val="Default"/>
        <w:spacing w:after="51"/>
        <w:rPr>
          <w:rFonts w:asciiTheme="minorHAnsi" w:hAnsiTheme="minorHAnsi" w:cstheme="minorHAnsi"/>
          <w:color w:val="auto"/>
          <w:sz w:val="22"/>
          <w:szCs w:val="22"/>
        </w:rPr>
      </w:pPr>
      <w:r w:rsidRPr="0014243B">
        <w:rPr>
          <w:rFonts w:asciiTheme="minorHAnsi" w:hAnsiTheme="minorHAnsi" w:cstheme="minorHAnsi"/>
          <w:color w:val="auto"/>
          <w:sz w:val="22"/>
          <w:szCs w:val="22"/>
        </w:rPr>
        <w:t>i. P</w:t>
      </w:r>
      <w:r w:rsidR="00652C38"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łatności za świadczone usługi dokonywane będą na podstawie poprawnie wystawionych przez Wykonawcę faktur lub rachunków po dostarczeniu poprawnych dokumentów potwierdzających realizację zajęć; </w:t>
      </w:r>
    </w:p>
    <w:p w:rsidR="00652C38" w:rsidRPr="0014243B" w:rsidRDefault="001002A2" w:rsidP="00652C38">
      <w:pPr>
        <w:pStyle w:val="Default"/>
        <w:spacing w:after="51"/>
        <w:rPr>
          <w:rFonts w:asciiTheme="minorHAnsi" w:hAnsiTheme="minorHAnsi" w:cstheme="minorHAnsi"/>
          <w:color w:val="auto"/>
          <w:sz w:val="22"/>
          <w:szCs w:val="22"/>
        </w:rPr>
      </w:pPr>
      <w:r w:rsidRPr="0014243B">
        <w:rPr>
          <w:rFonts w:asciiTheme="minorHAnsi" w:hAnsiTheme="minorHAnsi" w:cstheme="minorHAnsi"/>
          <w:color w:val="auto"/>
          <w:sz w:val="22"/>
          <w:szCs w:val="22"/>
        </w:rPr>
        <w:t>ii. P</w:t>
      </w:r>
      <w:r w:rsidR="00652C38"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łatności będą regulowane w terminie do 30 dni od dnia otrzymania przez Zamawiającego faktury/rachunku wystawionej przez Wykonawcę; </w:t>
      </w:r>
    </w:p>
    <w:p w:rsidR="00652C38" w:rsidRPr="0014243B" w:rsidRDefault="001002A2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4243B">
        <w:rPr>
          <w:rFonts w:asciiTheme="minorHAnsi" w:hAnsiTheme="minorHAnsi" w:cstheme="minorHAnsi"/>
          <w:color w:val="auto"/>
          <w:sz w:val="22"/>
          <w:szCs w:val="22"/>
        </w:rPr>
        <w:t>iii. O</w:t>
      </w:r>
      <w:r w:rsidR="00652C38"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ferent zobowiąże się do umożliwienia organom kontrolującym realizację Projektu, wglądu do dokumentów Wykonawcy związanych z realizacją zamówienia, w tym dokumentów finansowych. </w:t>
      </w:r>
    </w:p>
    <w:p w:rsidR="00652C38" w:rsidRPr="0014243B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652C38" w:rsidRPr="0014243B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4243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IV. WARUNKI UDZIAŁU W POSTĘPOWANIU I KRYTERIA OCENY OFERT </w:t>
      </w:r>
    </w:p>
    <w:p w:rsidR="00652C38" w:rsidRPr="0014243B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4243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1. Opis warunków udziału w postępowaniu: </w:t>
      </w:r>
    </w:p>
    <w:p w:rsidR="00652C38" w:rsidRPr="0014243B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a. O udzielenie zamówienie mogą ubiegać się oferenci: osoby fizyczne, osoby prawne, jednostki organizacyjne nie posiadające osobowości prawnej, którzy spełnią poniższe warunki: </w:t>
      </w:r>
    </w:p>
    <w:p w:rsidR="00652C38" w:rsidRPr="0014243B" w:rsidRDefault="00917864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4243B">
        <w:rPr>
          <w:rFonts w:asciiTheme="minorHAnsi" w:hAnsiTheme="minorHAnsi" w:cstheme="minorHAnsi"/>
          <w:color w:val="auto"/>
          <w:sz w:val="22"/>
          <w:szCs w:val="22"/>
        </w:rPr>
        <w:t>i. Z</w:t>
      </w:r>
      <w:r w:rsidR="00652C38"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aoferują przedmiot zamówienia zgodny z wymogami Zamawiającego określonymi </w:t>
      </w:r>
      <w:r w:rsidR="00A80E69"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652C38"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w niniejszym dokumencie; </w:t>
      </w:r>
    </w:p>
    <w:p w:rsidR="00652C38" w:rsidRPr="0014243B" w:rsidRDefault="00917864" w:rsidP="00652C38">
      <w:pPr>
        <w:pStyle w:val="Default"/>
        <w:spacing w:after="51"/>
        <w:rPr>
          <w:rFonts w:asciiTheme="minorHAnsi" w:hAnsiTheme="minorHAnsi" w:cstheme="minorHAnsi"/>
          <w:color w:val="auto"/>
          <w:sz w:val="22"/>
          <w:szCs w:val="22"/>
        </w:rPr>
      </w:pPr>
      <w:r w:rsidRPr="0014243B">
        <w:rPr>
          <w:rFonts w:asciiTheme="minorHAnsi" w:hAnsiTheme="minorHAnsi" w:cstheme="minorHAnsi"/>
          <w:color w:val="auto"/>
          <w:sz w:val="22"/>
          <w:szCs w:val="22"/>
        </w:rPr>
        <w:t>ii. C</w:t>
      </w:r>
      <w:r w:rsidR="00652C38" w:rsidRPr="0014243B">
        <w:rPr>
          <w:rFonts w:asciiTheme="minorHAnsi" w:hAnsiTheme="minorHAnsi" w:cstheme="minorHAnsi"/>
          <w:color w:val="auto"/>
          <w:sz w:val="22"/>
          <w:szCs w:val="22"/>
        </w:rPr>
        <w:t>elem potwierdzenia, że oferowane dostawy spełniają wymagania określone przez Za</w:t>
      </w:r>
      <w:r w:rsidR="00A80E69" w:rsidRPr="0014243B">
        <w:rPr>
          <w:rFonts w:asciiTheme="minorHAnsi" w:hAnsiTheme="minorHAnsi" w:cstheme="minorHAnsi"/>
          <w:color w:val="auto"/>
          <w:sz w:val="22"/>
          <w:szCs w:val="22"/>
        </w:rPr>
        <w:t>mawiającego, Wykonawca podpisze</w:t>
      </w:r>
      <w:r w:rsidR="00652C38"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 oświadczenie stanowiące element </w:t>
      </w:r>
      <w:r w:rsidR="00652C38" w:rsidRPr="0014243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Załącznika nr 1 </w:t>
      </w:r>
      <w:r w:rsidR="00652C38"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do Zapytania; </w:t>
      </w:r>
    </w:p>
    <w:p w:rsidR="00652C38" w:rsidRPr="0014243B" w:rsidRDefault="00917864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4243B">
        <w:rPr>
          <w:rFonts w:asciiTheme="minorHAnsi" w:hAnsiTheme="minorHAnsi" w:cstheme="minorHAnsi"/>
          <w:color w:val="auto"/>
          <w:sz w:val="22"/>
          <w:szCs w:val="22"/>
        </w:rPr>
        <w:t>iii. P</w:t>
      </w:r>
      <w:r w:rsidR="00652C38"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osiadają niezbędną wiedzę i doświadczenie do wykonania zamówienia. </w:t>
      </w:r>
    </w:p>
    <w:p w:rsidR="00652C38" w:rsidRPr="0014243B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b. Zamawiający uzna warunek iii. za spełniony, jeśli Wykonawca oświadczy w </w:t>
      </w:r>
      <w:r w:rsidRPr="0014243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załączniku nr </w:t>
      </w:r>
      <w:r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2 do Zapytania, że: </w:t>
      </w:r>
    </w:p>
    <w:p w:rsidR="00652C38" w:rsidRPr="0014243B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4243B">
        <w:rPr>
          <w:rFonts w:asciiTheme="minorHAnsi" w:hAnsiTheme="minorHAnsi" w:cstheme="minorHAnsi"/>
          <w:color w:val="auto"/>
          <w:sz w:val="22"/>
          <w:szCs w:val="22"/>
        </w:rPr>
        <w:t>i. Dla części I zamówienia (</w:t>
      </w:r>
      <w:r w:rsidR="00CE26CF" w:rsidRPr="0014243B">
        <w:rPr>
          <w:rFonts w:asciiTheme="minorHAnsi" w:hAnsiTheme="minorHAnsi" w:cstheme="minorHAnsi"/>
          <w:color w:val="auto"/>
          <w:sz w:val="22"/>
          <w:szCs w:val="22"/>
        </w:rPr>
        <w:t>realizacja</w:t>
      </w:r>
      <w:r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14243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wykładu </w:t>
      </w:r>
      <w:r w:rsidRPr="0014243B">
        <w:rPr>
          <w:rFonts w:asciiTheme="minorHAnsi" w:hAnsiTheme="minorHAnsi" w:cstheme="minorHAnsi"/>
          <w:b/>
          <w:color w:val="auto"/>
          <w:sz w:val="22"/>
          <w:szCs w:val="22"/>
        </w:rPr>
        <w:t>„</w:t>
      </w:r>
      <w:r w:rsidR="00CF5BD4" w:rsidRPr="0014243B">
        <w:rPr>
          <w:rFonts w:asciiTheme="minorHAnsi" w:hAnsiTheme="minorHAnsi" w:cstheme="minorHAnsi"/>
          <w:b/>
          <w:color w:val="auto"/>
          <w:sz w:val="22"/>
          <w:szCs w:val="22"/>
        </w:rPr>
        <w:t>Programowanie stron Internetowych 1</w:t>
      </w:r>
      <w:r w:rsidRPr="0014243B">
        <w:rPr>
          <w:rFonts w:asciiTheme="minorHAnsi" w:hAnsiTheme="minorHAnsi" w:cstheme="minorHAnsi"/>
          <w:b/>
          <w:color w:val="auto"/>
          <w:sz w:val="22"/>
          <w:szCs w:val="22"/>
        </w:rPr>
        <w:t>”</w:t>
      </w:r>
      <w:r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): </w:t>
      </w:r>
    </w:p>
    <w:p w:rsidR="00BB0FDD" w:rsidRDefault="00BB0FDD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BB0FDD" w:rsidRPr="00BB0FDD" w:rsidRDefault="00BB0FDD" w:rsidP="00BB0FDD">
      <w:pPr>
        <w:numPr>
          <w:ilvl w:val="0"/>
          <w:numId w:val="45"/>
        </w:numPr>
        <w:autoSpaceDE w:val="0"/>
        <w:spacing w:after="61" w:line="240" w:lineRule="auto"/>
        <w:rPr>
          <w:rFonts w:ascii="Calibri" w:eastAsia="Times New Roman" w:hAnsi="Calibri" w:cs="Calibri"/>
          <w:lang w:eastAsia="ar-SA"/>
        </w:rPr>
      </w:pPr>
      <w:r w:rsidRPr="00BB0FDD">
        <w:rPr>
          <w:rFonts w:ascii="Calibri" w:eastAsia="Times New Roman" w:hAnsi="Calibri" w:cs="Calibri"/>
          <w:lang w:eastAsia="ar-SA"/>
        </w:rPr>
        <w:t>posiada stopień lub tytuł naukowy w dyscyplinie informatyka, informatyka techniczna i telekomunikacja lub automatyka, elektronika i elektrotechnika</w:t>
      </w:r>
    </w:p>
    <w:p w:rsidR="00BB0FDD" w:rsidRPr="00BB0FDD" w:rsidRDefault="00BB0FDD" w:rsidP="00BB0FDD">
      <w:pPr>
        <w:numPr>
          <w:ilvl w:val="0"/>
          <w:numId w:val="45"/>
        </w:numPr>
        <w:autoSpaceDE w:val="0"/>
        <w:spacing w:after="61" w:line="240" w:lineRule="auto"/>
        <w:rPr>
          <w:rFonts w:ascii="Calibri" w:eastAsia="Times New Roman" w:hAnsi="Calibri" w:cs="Calibri"/>
          <w:lang w:eastAsia="ar-SA"/>
        </w:rPr>
      </w:pPr>
      <w:r w:rsidRPr="00BB0FDD">
        <w:rPr>
          <w:rFonts w:ascii="Calibri" w:eastAsia="Times New Roman" w:hAnsi="Calibri" w:cs="Calibri"/>
          <w:lang w:eastAsia="ar-SA"/>
        </w:rPr>
        <w:t>posiada dorobek naukowy w dyscyplinie informatyka, informatyka techniczna i telekomunikacja lub automatyka, elektronika i elektrotechnika</w:t>
      </w:r>
    </w:p>
    <w:p w:rsidR="00BB0FDD" w:rsidRPr="00BB0FDD" w:rsidRDefault="00BB0FDD" w:rsidP="00BB0FDD">
      <w:pPr>
        <w:autoSpaceDE w:val="0"/>
        <w:spacing w:after="61" w:line="240" w:lineRule="auto"/>
        <w:ind w:left="765"/>
        <w:rPr>
          <w:rFonts w:ascii="Calibri" w:eastAsia="Times New Roman" w:hAnsi="Calibri" w:cs="Calibri"/>
          <w:lang w:eastAsia="ar-SA"/>
        </w:rPr>
      </w:pPr>
      <w:r w:rsidRPr="00BB0FDD">
        <w:rPr>
          <w:rFonts w:ascii="Calibri" w:eastAsia="Times New Roman" w:hAnsi="Calibri" w:cs="Calibri"/>
          <w:lang w:eastAsia="ar-SA"/>
        </w:rPr>
        <w:t xml:space="preserve">(min. 3 publikacje) powiązany z tematyką wykładu; </w:t>
      </w:r>
    </w:p>
    <w:p w:rsidR="00BB0FDD" w:rsidRDefault="00BB0FDD" w:rsidP="00BB0FDD">
      <w:pPr>
        <w:numPr>
          <w:ilvl w:val="0"/>
          <w:numId w:val="45"/>
        </w:numPr>
        <w:autoSpaceDE w:val="0"/>
        <w:spacing w:after="0" w:line="240" w:lineRule="auto"/>
        <w:rPr>
          <w:rFonts w:ascii="Calibri" w:eastAsia="Times New Roman" w:hAnsi="Calibri" w:cs="Calibri"/>
          <w:lang w:eastAsia="ar-SA"/>
        </w:rPr>
      </w:pPr>
      <w:r w:rsidRPr="00BB0FDD">
        <w:rPr>
          <w:rFonts w:ascii="Calibri" w:eastAsia="Times New Roman" w:hAnsi="Calibri" w:cs="Calibri"/>
          <w:lang w:eastAsia="ar-SA"/>
        </w:rPr>
        <w:t xml:space="preserve">posiada doświadczenie w pracy jako wykładowca akademicki w zakresie zagadnień objętych przedmiotem w łącznym wymiarze co najmniej 24 miesięcy w okresie ostatnich 72 miesięcy. </w:t>
      </w:r>
    </w:p>
    <w:p w:rsidR="00BB0FDD" w:rsidRPr="00BB0FDD" w:rsidRDefault="00BB0FDD" w:rsidP="00BB0FDD">
      <w:pPr>
        <w:autoSpaceDE w:val="0"/>
        <w:spacing w:after="0" w:line="240" w:lineRule="auto"/>
        <w:ind w:left="765"/>
        <w:rPr>
          <w:rFonts w:ascii="Calibri" w:eastAsia="Times New Roman" w:hAnsi="Calibri" w:cs="Calibri"/>
          <w:lang w:eastAsia="ar-SA"/>
        </w:rPr>
      </w:pPr>
    </w:p>
    <w:p w:rsidR="00BB0FDD" w:rsidRPr="00BB0FDD" w:rsidRDefault="00BB0FDD" w:rsidP="00BB0FDD">
      <w:pPr>
        <w:autoSpaceDE w:val="0"/>
        <w:spacing w:after="0" w:line="240" w:lineRule="auto"/>
        <w:rPr>
          <w:rFonts w:ascii="Calibri" w:eastAsia="Times New Roman" w:hAnsi="Calibri" w:cs="Calibri"/>
          <w:lang w:eastAsia="ar-SA"/>
        </w:rPr>
      </w:pPr>
      <w:r w:rsidRPr="00BB0FDD">
        <w:rPr>
          <w:rFonts w:ascii="Calibri" w:eastAsia="Times New Roman" w:hAnsi="Calibri" w:cs="Calibri"/>
          <w:lang w:eastAsia="ar-SA"/>
        </w:rPr>
        <w:t>W przypadku braku kandydata ze stopniem lub tytułem naukowym dopuszcza się kandydata z wyższym wykształceniem kierunkowym w jednej z wymienionych wyżej dyscyplin pod warunkiem spełnienia pozostałych kryteriów.</w:t>
      </w:r>
    </w:p>
    <w:p w:rsidR="00652C38" w:rsidRPr="0014243B" w:rsidRDefault="00EC57A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4243B">
        <w:rPr>
          <w:rFonts w:asciiTheme="minorHAnsi" w:hAnsiTheme="minorHAnsi" w:cstheme="minorHAnsi"/>
          <w:color w:val="auto"/>
          <w:sz w:val="22"/>
          <w:szCs w:val="22"/>
        </w:rPr>
        <w:lastRenderedPageBreak/>
        <w:t>c. N</w:t>
      </w:r>
      <w:r w:rsidR="00652C38"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ie są powiązane z Zamawiającym osobowo lub kapitałowo, przez które rozumie się wzajemne powiązania pomiędzy Zamawiającym lub osobami upoważnionymi do zaciągania zobowiązań w imieniu Zamawiającego lub osobami wykonującymi w imieniu Zamawiającego czynności związane z przygotowaniem i przeprowadzeniem procedury wyboru Wykonawcy, polegające w szczególności na: </w:t>
      </w:r>
    </w:p>
    <w:p w:rsidR="00652C38" w:rsidRPr="0014243B" w:rsidRDefault="00652C38" w:rsidP="00652C38">
      <w:pPr>
        <w:pStyle w:val="Default"/>
        <w:spacing w:after="51"/>
        <w:rPr>
          <w:rFonts w:asciiTheme="minorHAnsi" w:hAnsiTheme="minorHAnsi" w:cstheme="minorHAnsi"/>
          <w:color w:val="auto"/>
          <w:sz w:val="22"/>
          <w:szCs w:val="22"/>
        </w:rPr>
      </w:pPr>
      <w:r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i. uczestniczeniu w spółce jako wspólnik spółki cywilnej lub spółki osobowej; </w:t>
      </w:r>
    </w:p>
    <w:p w:rsidR="00652C38" w:rsidRPr="0014243B" w:rsidRDefault="00652C38" w:rsidP="00652C38">
      <w:pPr>
        <w:pStyle w:val="Default"/>
        <w:spacing w:after="51"/>
        <w:rPr>
          <w:rFonts w:asciiTheme="minorHAnsi" w:hAnsiTheme="minorHAnsi" w:cstheme="minorHAnsi"/>
          <w:color w:val="auto"/>
          <w:sz w:val="22"/>
          <w:szCs w:val="22"/>
        </w:rPr>
      </w:pPr>
      <w:r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ii. posiadaniu co najmniej 10 % udziałów lub akcji; </w:t>
      </w:r>
    </w:p>
    <w:p w:rsidR="00652C38" w:rsidRPr="0014243B" w:rsidRDefault="00652C38" w:rsidP="00652C38">
      <w:pPr>
        <w:pStyle w:val="Default"/>
        <w:spacing w:after="51"/>
        <w:rPr>
          <w:rFonts w:asciiTheme="minorHAnsi" w:hAnsiTheme="minorHAnsi" w:cstheme="minorHAnsi"/>
          <w:color w:val="auto"/>
          <w:sz w:val="22"/>
          <w:szCs w:val="22"/>
        </w:rPr>
      </w:pPr>
      <w:r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iii. pełnieniu funkcji członka organu nadzorczego lub zarządzającego, prokurenta, pełnomocnika; </w:t>
      </w:r>
    </w:p>
    <w:p w:rsidR="00652C38" w:rsidRPr="0014243B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iv. pozostawaniu w związku małżeńskim, w stosunku pokrewieństwa lub powinowactwa w linii prostej, pokrewieństwa lub powinowactwa drugiego stopnia w linii bocznej lub w stosunku przysposobienia, opieki lub kurateli. </w:t>
      </w:r>
    </w:p>
    <w:p w:rsidR="00652C38" w:rsidRPr="0014243B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652C38" w:rsidRPr="0014243B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W celu potwierdzenia spełniania przez Wykonawcę warunków udziału w postępowaniu, Zamawiający żąda złożenia Oświadczenia zgodnego ze wzorem znajdującym się w </w:t>
      </w:r>
      <w:r w:rsidRPr="0014243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Załączniku nr 3 </w:t>
      </w:r>
      <w:r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do Zapytania. W przypadku złożenia oferty przez podmiot lub osobę powiązaną kapitałowo lub osobowo, ofertę taką wyklucza się z dalszego postępowania. </w:t>
      </w:r>
    </w:p>
    <w:p w:rsidR="00652C38" w:rsidRPr="0014243B" w:rsidRDefault="00652C38" w:rsidP="00652C38">
      <w:pPr>
        <w:pStyle w:val="Default"/>
        <w:spacing w:after="51"/>
        <w:rPr>
          <w:rFonts w:asciiTheme="minorHAnsi" w:hAnsiTheme="minorHAnsi" w:cstheme="minorHAnsi"/>
          <w:color w:val="auto"/>
          <w:sz w:val="22"/>
          <w:szCs w:val="22"/>
        </w:rPr>
      </w:pPr>
      <w:r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d. Oferty mogą być składane także wspólnie przez kilka osób fizycznych, z którymi zostanie zawarta umowa, w której solidarnie zobowiążą się one do zrealizowania wskazanych w zapytaniu usług. </w:t>
      </w:r>
    </w:p>
    <w:p w:rsidR="00652C38" w:rsidRPr="0014243B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bookmarkStart w:id="0" w:name="_GoBack"/>
      <w:bookmarkEnd w:id="0"/>
    </w:p>
    <w:p w:rsidR="00652C38" w:rsidRPr="0014243B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4243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2. Kryteria oceny ofert </w:t>
      </w:r>
    </w:p>
    <w:p w:rsidR="00652C38" w:rsidRPr="0014243B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a. Oferty będą oceniane według następujących kryteriów: </w:t>
      </w:r>
    </w:p>
    <w:p w:rsidR="00652C38" w:rsidRPr="0014243B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652C38" w:rsidRPr="0014243B" w:rsidRDefault="008B08FD" w:rsidP="00652C38">
      <w:pPr>
        <w:pStyle w:val="Default"/>
        <w:spacing w:after="61"/>
        <w:rPr>
          <w:rFonts w:asciiTheme="minorHAnsi" w:hAnsiTheme="minorHAnsi" w:cstheme="minorHAnsi"/>
          <w:color w:val="auto"/>
          <w:sz w:val="22"/>
          <w:szCs w:val="22"/>
        </w:rPr>
      </w:pPr>
      <w:r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- </w:t>
      </w:r>
      <w:r w:rsidR="00652C38"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Cena brutto za realizację jednej godziny wykładu 70 pkt </w:t>
      </w:r>
    </w:p>
    <w:p w:rsidR="00652C38" w:rsidRPr="0014243B" w:rsidRDefault="008B08FD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4243B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652C38"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 Doświadczenie osoby zdolnej do realizacji zamówienia 30 pkt </w:t>
      </w:r>
    </w:p>
    <w:p w:rsidR="00652C38" w:rsidRPr="0014243B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7A33CA" w:rsidRPr="0014243B" w:rsidRDefault="007A33CA" w:rsidP="007A33C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4243B">
        <w:rPr>
          <w:rFonts w:asciiTheme="minorHAnsi" w:hAnsiTheme="minorHAnsi" w:cstheme="minorHAnsi"/>
          <w:color w:val="auto"/>
          <w:sz w:val="22"/>
          <w:szCs w:val="22"/>
        </w:rPr>
        <w:t>Punkty za pracę  wykładowcy akademickiego:</w:t>
      </w:r>
    </w:p>
    <w:p w:rsidR="00652C38" w:rsidRPr="0014243B" w:rsidRDefault="00B31CAA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0 pkt – posiada </w:t>
      </w:r>
      <w:r w:rsidR="00652C38" w:rsidRPr="0014243B">
        <w:rPr>
          <w:rFonts w:asciiTheme="minorHAnsi" w:hAnsiTheme="minorHAnsi" w:cstheme="minorHAnsi"/>
          <w:color w:val="auto"/>
          <w:sz w:val="22"/>
          <w:szCs w:val="22"/>
        </w:rPr>
        <w:t>doświadczenie w pracy jako wykładowca a</w:t>
      </w:r>
      <w:r w:rsidR="008B08FD"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kademicki w zakresie zagadnień objętych przedmiotem </w:t>
      </w:r>
      <w:r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w wymiarze min. 24 miesięcy </w:t>
      </w:r>
      <w:r w:rsidR="00652C38"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w okresie ostatnich 72 miesięcy. </w:t>
      </w:r>
    </w:p>
    <w:p w:rsidR="00652C38" w:rsidRPr="0014243B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10 pkt – posiada doświadczenie w pracy jako wykładowca akademicki </w:t>
      </w:r>
      <w:r w:rsidR="008B08FD" w:rsidRPr="0014243B">
        <w:rPr>
          <w:rFonts w:asciiTheme="minorHAnsi" w:hAnsiTheme="minorHAnsi" w:cstheme="minorHAnsi"/>
          <w:color w:val="auto"/>
          <w:sz w:val="22"/>
          <w:szCs w:val="22"/>
        </w:rPr>
        <w:t>w zakresie zagadnień objętych przedmiotem</w:t>
      </w:r>
      <w:r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 w wymiarze 25-36 miesięcy w okresie ostatnich 72 miesięcy. </w:t>
      </w:r>
    </w:p>
    <w:p w:rsidR="00652C38" w:rsidRPr="0014243B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20 pkt – posiada doświadczenie w pracy jako wykładowca akademicki </w:t>
      </w:r>
      <w:r w:rsidR="008B08FD" w:rsidRPr="0014243B">
        <w:rPr>
          <w:rFonts w:asciiTheme="minorHAnsi" w:hAnsiTheme="minorHAnsi" w:cstheme="minorHAnsi"/>
          <w:color w:val="auto"/>
          <w:sz w:val="22"/>
          <w:szCs w:val="22"/>
        </w:rPr>
        <w:t>w zakresie zagadnień objętych przedmiotem</w:t>
      </w:r>
      <w:r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 w wymiarze 37-48 miesięcy w okresie ostatnich 72 miesięcy. </w:t>
      </w:r>
    </w:p>
    <w:p w:rsidR="00652C38" w:rsidRPr="0014243B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30 pkt – posiada doświadczenie w pracy jako wykładowca akademicki </w:t>
      </w:r>
      <w:r w:rsidR="008B08FD" w:rsidRPr="0014243B">
        <w:rPr>
          <w:rFonts w:asciiTheme="minorHAnsi" w:hAnsiTheme="minorHAnsi" w:cstheme="minorHAnsi"/>
          <w:color w:val="auto"/>
          <w:sz w:val="22"/>
          <w:szCs w:val="22"/>
        </w:rPr>
        <w:t>w zakresie zagadnień objętych przedmiotem</w:t>
      </w:r>
      <w:r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 powyżej 49 miesięcy w okresie ostatnich 72 miesięcy. </w:t>
      </w:r>
    </w:p>
    <w:p w:rsidR="00A44175" w:rsidRPr="0014243B" w:rsidRDefault="00A44175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410E3D" w:rsidRPr="0014243B" w:rsidRDefault="00410E3D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4243B">
        <w:rPr>
          <w:rFonts w:asciiTheme="minorHAnsi" w:hAnsiTheme="minorHAnsi" w:cstheme="minorHAnsi"/>
          <w:color w:val="auto"/>
          <w:sz w:val="22"/>
          <w:szCs w:val="22"/>
        </w:rPr>
        <w:t>Maksymalna liczba punków</w:t>
      </w:r>
      <w:r w:rsidR="00A44175"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 z obu warunków</w:t>
      </w:r>
      <w:r w:rsidRPr="0014243B">
        <w:rPr>
          <w:rFonts w:asciiTheme="minorHAnsi" w:hAnsiTheme="minorHAnsi" w:cstheme="minorHAnsi"/>
          <w:color w:val="auto"/>
          <w:sz w:val="22"/>
          <w:szCs w:val="22"/>
        </w:rPr>
        <w:t>: 3</w:t>
      </w:r>
      <w:r w:rsidR="00652C38" w:rsidRPr="0014243B">
        <w:rPr>
          <w:rFonts w:asciiTheme="minorHAnsi" w:hAnsiTheme="minorHAnsi" w:cstheme="minorHAnsi"/>
          <w:color w:val="auto"/>
          <w:sz w:val="22"/>
          <w:szCs w:val="22"/>
        </w:rPr>
        <w:t>0.</w:t>
      </w:r>
    </w:p>
    <w:p w:rsidR="00652C38" w:rsidRPr="0014243B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652C38" w:rsidRPr="0014243B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b. Punkty za cenę będą obliczane dla każdej części zamówienia wg wzoru: </w:t>
      </w:r>
    </w:p>
    <w:p w:rsidR="00652C38" w:rsidRPr="0014243B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652C38" w:rsidRPr="0014243B" w:rsidRDefault="00361E76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     </w:t>
      </w:r>
      <w:r w:rsidR="00652C38"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Najniższa cena za realizację jednej godziny zajęć </w:t>
      </w:r>
      <w:r w:rsidR="00DF42D7" w:rsidRPr="0014243B">
        <w:rPr>
          <w:rFonts w:asciiTheme="minorHAnsi" w:hAnsiTheme="minorHAnsi" w:cstheme="minorHAnsi"/>
          <w:color w:val="auto"/>
          <w:sz w:val="22"/>
          <w:szCs w:val="22"/>
        </w:rPr>
        <w:t>lub</w:t>
      </w:r>
      <w:r w:rsidR="00652C38"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77B30" w:rsidRPr="0014243B">
        <w:rPr>
          <w:rFonts w:asciiTheme="minorHAnsi" w:hAnsiTheme="minorHAnsi" w:cstheme="minorHAnsi"/>
          <w:color w:val="auto"/>
          <w:sz w:val="22"/>
          <w:szCs w:val="22"/>
        </w:rPr>
        <w:t>za przygotowanie</w:t>
      </w:r>
      <w:r w:rsidR="00652C38"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 programu </w:t>
      </w:r>
    </w:p>
    <w:p w:rsidR="00652C38" w:rsidRPr="0014243B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Liczba punktów = </w:t>
      </w:r>
      <w:r w:rsidR="00361E76" w:rsidRPr="0014243B">
        <w:rPr>
          <w:rFonts w:asciiTheme="minorHAnsi" w:hAnsiTheme="minorHAnsi" w:cstheme="minorHAnsi"/>
          <w:color w:val="auto"/>
          <w:sz w:val="22"/>
          <w:szCs w:val="22"/>
        </w:rPr>
        <w:t>--------------------------------</w:t>
      </w:r>
      <w:r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------------------------------------------------------------------------ x 70 </w:t>
      </w:r>
    </w:p>
    <w:p w:rsidR="00652C38" w:rsidRPr="0014243B" w:rsidRDefault="00361E76" w:rsidP="00361E76">
      <w:pPr>
        <w:pStyle w:val="Default"/>
        <w:ind w:left="2124" w:firstLine="708"/>
        <w:rPr>
          <w:rFonts w:asciiTheme="minorHAnsi" w:hAnsiTheme="minorHAnsi" w:cstheme="minorHAnsi"/>
          <w:color w:val="auto"/>
          <w:sz w:val="22"/>
          <w:szCs w:val="22"/>
        </w:rPr>
      </w:pPr>
      <w:r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               </w:t>
      </w:r>
      <w:r w:rsidR="00652C38"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Cena badanej oferty </w:t>
      </w:r>
    </w:p>
    <w:p w:rsidR="000D04A1" w:rsidRPr="0014243B" w:rsidRDefault="000D04A1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652C38" w:rsidRPr="0014243B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Maksymalna liczba punków: 70. </w:t>
      </w:r>
    </w:p>
    <w:p w:rsidR="00361E76" w:rsidRPr="0014243B" w:rsidRDefault="00361E76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652C38" w:rsidRPr="0014243B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c. Zamawiający zastosuje następujące kryteria: </w:t>
      </w:r>
    </w:p>
    <w:p w:rsidR="00652C38" w:rsidRPr="0014243B" w:rsidRDefault="00652C38" w:rsidP="00652C38">
      <w:pPr>
        <w:pStyle w:val="Default"/>
        <w:spacing w:after="49"/>
        <w:rPr>
          <w:rFonts w:asciiTheme="minorHAnsi" w:hAnsiTheme="minorHAnsi" w:cstheme="minorHAnsi"/>
          <w:color w:val="auto"/>
          <w:sz w:val="22"/>
          <w:szCs w:val="22"/>
        </w:rPr>
      </w:pPr>
      <w:r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i. Cena musi być wyrażona w polskich złotych, liczbowo, z dokładnością do dwóch miejsc po przecinku. Cena musi zawierać należny podatek VAT bądź inne należności publiczne i obejmować realizację całego przedmiotu zamówienia. </w:t>
      </w:r>
    </w:p>
    <w:p w:rsidR="00652C38" w:rsidRPr="0014243B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4243B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ii. Prawidłowe ustalenie stawki należnego podatku VAT należy do obowiązków Wykonawcy, zgodnie z przepisami ustawy o podatku od towarów i usług oraz o podatku akcyzowym. </w:t>
      </w:r>
    </w:p>
    <w:p w:rsidR="00652C38" w:rsidRPr="0014243B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652C38" w:rsidRPr="0014243B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d. Sposób oceny oferty </w:t>
      </w:r>
    </w:p>
    <w:p w:rsidR="00652C38" w:rsidRPr="0014243B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652C38" w:rsidRPr="0014243B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Oceny ofert dokonają osoby odpowiedzialne po stronie Zamawiającego za przygotowanie i przeprowadzenie procedury wyboru wykonawcy. Oferta, która uzyska największą liczbę punktów zostanie uznana przez Zamawiającego za ofertę najkorzystniejszą. </w:t>
      </w:r>
    </w:p>
    <w:p w:rsidR="00652C38" w:rsidRPr="0014243B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W toku badania i oceny ofert Zamawiający może żądać od Oferentów dodatkowych wyjaśnień, dokumentów, oświadczeń i innych informacji dotyczących złożonej oferty – niezłożenie ich w wyznaczonym terminie może spowodować wykluczenie, odrzucenie oferty z dalszego postępowania lub nieprzyznanie punktów za kryteria, których wyjaśnienia miały dotyczyć. </w:t>
      </w:r>
    </w:p>
    <w:p w:rsidR="00652C38" w:rsidRPr="0014243B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652C38" w:rsidRPr="0014243B" w:rsidRDefault="00652C38" w:rsidP="00652C38">
      <w:pPr>
        <w:pStyle w:val="Default"/>
        <w:spacing w:after="51"/>
        <w:rPr>
          <w:rFonts w:asciiTheme="minorHAnsi" w:hAnsiTheme="minorHAnsi" w:cstheme="minorHAnsi"/>
          <w:color w:val="auto"/>
          <w:sz w:val="22"/>
          <w:szCs w:val="22"/>
        </w:rPr>
      </w:pPr>
      <w:r w:rsidRPr="0014243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V. PRZYGOTOWANIE I WYBÓR OFERTY </w:t>
      </w:r>
    </w:p>
    <w:p w:rsidR="00652C38" w:rsidRPr="0014243B" w:rsidRDefault="00652C38" w:rsidP="00652C38">
      <w:pPr>
        <w:pStyle w:val="Default"/>
        <w:spacing w:after="51"/>
        <w:rPr>
          <w:rFonts w:asciiTheme="minorHAnsi" w:hAnsiTheme="minorHAnsi" w:cstheme="minorHAnsi"/>
          <w:color w:val="auto"/>
          <w:sz w:val="22"/>
          <w:szCs w:val="22"/>
        </w:rPr>
      </w:pPr>
      <w:r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1. Ofertę należy dostarczyć do </w:t>
      </w:r>
      <w:r w:rsidR="00103265" w:rsidRPr="0014243B">
        <w:rPr>
          <w:rFonts w:asciiTheme="minorHAnsi" w:hAnsiTheme="minorHAnsi" w:cstheme="minorHAnsi"/>
          <w:color w:val="auto"/>
          <w:sz w:val="22"/>
          <w:szCs w:val="22"/>
        </w:rPr>
        <w:t>siedziby WSEiZ (</w:t>
      </w:r>
      <w:r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pocztą, kurierem bądź osobiście) – ul. </w:t>
      </w:r>
      <w:r w:rsidR="00130861"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Olszewska 12, 00-792 </w:t>
      </w:r>
      <w:r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Warszawa, pokój nr </w:t>
      </w:r>
      <w:r w:rsidR="00130861" w:rsidRPr="0014243B">
        <w:rPr>
          <w:rFonts w:asciiTheme="minorHAnsi" w:hAnsiTheme="minorHAnsi" w:cstheme="minorHAnsi"/>
          <w:color w:val="auto"/>
          <w:sz w:val="22"/>
          <w:szCs w:val="22"/>
        </w:rPr>
        <w:t>2 (Rektorat)</w:t>
      </w:r>
      <w:r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 lub przesłać mailowo (podpisany skan) na adres </w:t>
      </w:r>
      <w:hyperlink r:id="rId8" w:history="1">
        <w:r w:rsidR="00D04E36" w:rsidRPr="0014243B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krzysztof.poltorak@wseiz.pl</w:t>
        </w:r>
      </w:hyperlink>
      <w:r w:rsidR="00130861"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w terminie do </w:t>
      </w:r>
      <w:r w:rsidR="00BB0FDD">
        <w:rPr>
          <w:rFonts w:asciiTheme="minorHAnsi" w:hAnsiTheme="minorHAnsi" w:cstheme="minorHAnsi"/>
          <w:b/>
          <w:bCs/>
          <w:color w:val="auto"/>
          <w:sz w:val="22"/>
          <w:szCs w:val="22"/>
        </w:rPr>
        <w:t>16.02</w:t>
      </w:r>
      <w:r w:rsidR="00B31CAA" w:rsidRPr="0014243B">
        <w:rPr>
          <w:rFonts w:asciiTheme="minorHAnsi" w:hAnsiTheme="minorHAnsi" w:cstheme="minorHAnsi"/>
          <w:b/>
          <w:bCs/>
          <w:color w:val="auto"/>
          <w:sz w:val="22"/>
          <w:szCs w:val="22"/>
        </w:rPr>
        <w:t>.20</w:t>
      </w:r>
      <w:r w:rsidR="00CE5A83" w:rsidRPr="0014243B">
        <w:rPr>
          <w:rFonts w:asciiTheme="minorHAnsi" w:hAnsiTheme="minorHAnsi" w:cstheme="minorHAnsi"/>
          <w:b/>
          <w:bCs/>
          <w:color w:val="auto"/>
          <w:sz w:val="22"/>
          <w:szCs w:val="22"/>
        </w:rPr>
        <w:t>21</w:t>
      </w:r>
      <w:r w:rsidR="00D04E36" w:rsidRPr="0014243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r.</w:t>
      </w:r>
      <w:r w:rsidRPr="0014243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– liczy się data wpływu oferty. </w:t>
      </w:r>
    </w:p>
    <w:p w:rsidR="00652C38" w:rsidRPr="0014243B" w:rsidRDefault="00652C38" w:rsidP="00652C38">
      <w:pPr>
        <w:pStyle w:val="Default"/>
        <w:spacing w:after="51"/>
        <w:rPr>
          <w:rFonts w:asciiTheme="minorHAnsi" w:hAnsiTheme="minorHAnsi" w:cstheme="minorHAnsi"/>
          <w:color w:val="auto"/>
          <w:sz w:val="22"/>
          <w:szCs w:val="22"/>
        </w:rPr>
      </w:pPr>
      <w:r w:rsidRPr="0014243B">
        <w:rPr>
          <w:rFonts w:asciiTheme="minorHAnsi" w:hAnsiTheme="minorHAnsi" w:cstheme="minorHAnsi"/>
          <w:color w:val="auto"/>
          <w:sz w:val="22"/>
          <w:szCs w:val="22"/>
        </w:rPr>
        <w:t>2. Każdy Wykonawca może złożyć tylko jedną ofertę</w:t>
      </w:r>
      <w:r w:rsidR="00130861"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 na </w:t>
      </w:r>
      <w:r w:rsidR="00DF42D7" w:rsidRPr="0014243B">
        <w:rPr>
          <w:rFonts w:asciiTheme="minorHAnsi" w:hAnsiTheme="minorHAnsi" w:cstheme="minorHAnsi"/>
          <w:color w:val="auto"/>
          <w:sz w:val="22"/>
          <w:szCs w:val="22"/>
        </w:rPr>
        <w:t>każdą z części</w:t>
      </w:r>
      <w:r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. Wykonawca, który złoży więcej niż jedną ofertę zostanie wykluczony z postępowania. </w:t>
      </w:r>
    </w:p>
    <w:p w:rsidR="00652C38" w:rsidRPr="0014243B" w:rsidRDefault="00652C38" w:rsidP="00652C38">
      <w:pPr>
        <w:pStyle w:val="Default"/>
        <w:spacing w:after="51"/>
        <w:rPr>
          <w:rFonts w:asciiTheme="minorHAnsi" w:hAnsiTheme="minorHAnsi" w:cstheme="minorHAnsi"/>
          <w:color w:val="auto"/>
          <w:sz w:val="22"/>
          <w:szCs w:val="22"/>
        </w:rPr>
      </w:pPr>
      <w:r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3. Oferta musi być podpisana przez osobę lub osoby uprawnione do reprezentowania Wykonawcy. W przypadku oferty mailowej – skan podpisanych dokumentów. </w:t>
      </w:r>
    </w:p>
    <w:p w:rsidR="00652C38" w:rsidRPr="0014243B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4. Oferta musi zawierać: </w:t>
      </w:r>
    </w:p>
    <w:p w:rsidR="00652C38" w:rsidRPr="0014243B" w:rsidRDefault="00652C38" w:rsidP="00652C38">
      <w:pPr>
        <w:pStyle w:val="Default"/>
        <w:spacing w:after="51"/>
        <w:rPr>
          <w:rFonts w:asciiTheme="minorHAnsi" w:hAnsiTheme="minorHAnsi" w:cstheme="minorHAnsi"/>
          <w:color w:val="auto"/>
          <w:sz w:val="22"/>
          <w:szCs w:val="22"/>
        </w:rPr>
      </w:pPr>
      <w:r w:rsidRPr="0014243B">
        <w:rPr>
          <w:rFonts w:asciiTheme="minorHAnsi" w:hAnsiTheme="minorHAnsi" w:cstheme="minorHAnsi"/>
          <w:color w:val="auto"/>
          <w:sz w:val="22"/>
          <w:szCs w:val="22"/>
        </w:rPr>
        <w:t>a. Wypełniony i podpisany Formularz oferty wraz z oświadczeniami (</w:t>
      </w:r>
      <w:r w:rsidRPr="0014243B">
        <w:rPr>
          <w:rFonts w:asciiTheme="minorHAnsi" w:hAnsiTheme="minorHAnsi" w:cstheme="minorHAnsi"/>
          <w:b/>
          <w:bCs/>
          <w:color w:val="auto"/>
          <w:sz w:val="22"/>
          <w:szCs w:val="22"/>
        </w:rPr>
        <w:t>załącznik nr 1 do Zapytania</w:t>
      </w:r>
      <w:r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). W ofercie należy podać pełną nazwę oferenta, adres lub siedzibę oferenta, numer telefonu oraz numer NIP, cenę brutto, która musi być podana w PLN liczbowo i słownie i obejmować wszystkie koszty i składniki związane z wykonaniem zamówienia. </w:t>
      </w:r>
    </w:p>
    <w:p w:rsidR="00652C38" w:rsidRPr="0014243B" w:rsidRDefault="00652C38" w:rsidP="00652C38">
      <w:pPr>
        <w:pStyle w:val="Default"/>
        <w:spacing w:after="51"/>
        <w:rPr>
          <w:rFonts w:asciiTheme="minorHAnsi" w:hAnsiTheme="minorHAnsi" w:cstheme="minorHAnsi"/>
          <w:color w:val="auto"/>
          <w:sz w:val="22"/>
          <w:szCs w:val="22"/>
        </w:rPr>
      </w:pPr>
      <w:r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b. Wypełniony i podpisany </w:t>
      </w:r>
      <w:r w:rsidRPr="0014243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załącznik 2 do zapytania </w:t>
      </w:r>
      <w:r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zawierający informacje o doświadczeniu każdego </w:t>
      </w:r>
      <w:r w:rsidR="007019C0" w:rsidRPr="0014243B">
        <w:rPr>
          <w:rFonts w:asciiTheme="minorHAnsi" w:hAnsiTheme="minorHAnsi" w:cstheme="minorHAnsi"/>
          <w:color w:val="auto"/>
          <w:sz w:val="22"/>
          <w:szCs w:val="22"/>
        </w:rPr>
        <w:t>realizują</w:t>
      </w:r>
      <w:r w:rsidR="00103265" w:rsidRPr="0014243B">
        <w:rPr>
          <w:rFonts w:asciiTheme="minorHAnsi" w:hAnsiTheme="minorHAnsi" w:cstheme="minorHAnsi"/>
          <w:color w:val="auto"/>
          <w:sz w:val="22"/>
          <w:szCs w:val="22"/>
        </w:rPr>
        <w:t>cego</w:t>
      </w:r>
      <w:r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 wykład i/lub </w:t>
      </w:r>
      <w:r w:rsidR="00D34B6C"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ćwiczenia audytoryjne </w:t>
      </w:r>
      <w:r w:rsidRPr="0014243B">
        <w:rPr>
          <w:rFonts w:asciiTheme="minorHAnsi" w:hAnsiTheme="minorHAnsi" w:cstheme="minorHAnsi"/>
          <w:color w:val="auto"/>
          <w:sz w:val="22"/>
          <w:szCs w:val="22"/>
        </w:rPr>
        <w:t>i/lub opracowującego program zajęć. Do załącznika 2 należy dołączyć kopię dyplomu potwierdzaj</w:t>
      </w:r>
      <w:r w:rsidR="000D04A1" w:rsidRPr="0014243B">
        <w:rPr>
          <w:rFonts w:asciiTheme="minorHAnsi" w:hAnsiTheme="minorHAnsi" w:cstheme="minorHAnsi"/>
          <w:color w:val="auto"/>
          <w:sz w:val="22"/>
          <w:szCs w:val="22"/>
        </w:rPr>
        <w:t>ącą uzyskanie odpowiednio</w:t>
      </w:r>
      <w:r w:rsidR="008255E7" w:rsidRPr="0014243B">
        <w:rPr>
          <w:rFonts w:asciiTheme="minorHAnsi" w:hAnsiTheme="minorHAnsi" w:cstheme="minorHAnsi"/>
          <w:color w:val="auto"/>
          <w:sz w:val="22"/>
          <w:szCs w:val="22"/>
        </w:rPr>
        <w:t>, gdzie właściwe,</w:t>
      </w:r>
      <w:r w:rsidR="000D04A1"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 stopnia naukowego lub</w:t>
      </w:r>
      <w:r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 wyk</w:t>
      </w:r>
      <w:r w:rsidR="00D34B6C" w:rsidRPr="0014243B">
        <w:rPr>
          <w:rFonts w:asciiTheme="minorHAnsi" w:hAnsiTheme="minorHAnsi" w:cstheme="minorHAnsi"/>
          <w:color w:val="auto"/>
          <w:sz w:val="22"/>
          <w:szCs w:val="22"/>
        </w:rPr>
        <w:t>ształcenia</w:t>
      </w:r>
      <w:r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 wyższe</w:t>
      </w:r>
      <w:r w:rsidR="00D34B6C" w:rsidRPr="0014243B">
        <w:rPr>
          <w:rFonts w:asciiTheme="minorHAnsi" w:hAnsiTheme="minorHAnsi" w:cstheme="minorHAnsi"/>
          <w:color w:val="auto"/>
          <w:sz w:val="22"/>
          <w:szCs w:val="22"/>
        </w:rPr>
        <w:t>go</w:t>
      </w:r>
      <w:r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:rsidR="00652C38" w:rsidRPr="0014243B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4243B">
        <w:rPr>
          <w:rFonts w:asciiTheme="minorHAnsi" w:hAnsiTheme="minorHAnsi" w:cstheme="minorHAnsi"/>
          <w:color w:val="auto"/>
          <w:sz w:val="22"/>
          <w:szCs w:val="22"/>
        </w:rPr>
        <w:t>c. Wypełnione i podpisane Oświadczenie o braku powiązań osobowych i kapitałowych (</w:t>
      </w:r>
      <w:r w:rsidRPr="0014243B">
        <w:rPr>
          <w:rFonts w:asciiTheme="minorHAnsi" w:hAnsiTheme="minorHAnsi" w:cstheme="minorHAnsi"/>
          <w:b/>
          <w:bCs/>
          <w:color w:val="auto"/>
          <w:sz w:val="22"/>
          <w:szCs w:val="22"/>
        </w:rPr>
        <w:t>załącznik nr 3 do Zapytania</w:t>
      </w:r>
      <w:r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). </w:t>
      </w:r>
    </w:p>
    <w:p w:rsidR="00652C38" w:rsidRPr="0014243B" w:rsidRDefault="00652C38" w:rsidP="00652C38">
      <w:pPr>
        <w:pStyle w:val="Default"/>
        <w:spacing w:after="51"/>
        <w:rPr>
          <w:rFonts w:asciiTheme="minorHAnsi" w:hAnsiTheme="minorHAnsi" w:cstheme="minorHAnsi"/>
          <w:color w:val="auto"/>
          <w:sz w:val="22"/>
          <w:szCs w:val="22"/>
        </w:rPr>
      </w:pPr>
      <w:r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5. Poprawki powinny być naniesione czytelnie i zaparafowane przez osobę podpisująca ofertę. </w:t>
      </w:r>
    </w:p>
    <w:p w:rsidR="00652C38" w:rsidRPr="0014243B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6. Wykonawca ponosi wszelkie koszty związane ze złożeniem oferty. </w:t>
      </w:r>
    </w:p>
    <w:p w:rsidR="00652C38" w:rsidRPr="0014243B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652C38" w:rsidRPr="0014243B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4243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VI. INFORMACJE O FORMALNOŚCIACH PO WYBORZE OFERTY </w:t>
      </w:r>
    </w:p>
    <w:p w:rsidR="00652C38" w:rsidRPr="0014243B" w:rsidRDefault="00652C38" w:rsidP="00652C38">
      <w:pPr>
        <w:pStyle w:val="Default"/>
        <w:spacing w:after="51"/>
        <w:rPr>
          <w:rFonts w:asciiTheme="minorHAnsi" w:hAnsiTheme="minorHAnsi" w:cstheme="minorHAnsi"/>
          <w:color w:val="auto"/>
          <w:sz w:val="22"/>
          <w:szCs w:val="22"/>
        </w:rPr>
      </w:pPr>
      <w:r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1. Informacja o wyniku postępowania upubliczniona zostanie na stronie www.bazakonkurencyjnosci.gov.pl , w ciągu </w:t>
      </w:r>
      <w:r w:rsidR="00D04E36" w:rsidRPr="0014243B">
        <w:rPr>
          <w:rFonts w:asciiTheme="minorHAnsi" w:hAnsiTheme="minorHAnsi" w:cstheme="minorHAnsi"/>
          <w:color w:val="auto"/>
          <w:sz w:val="22"/>
          <w:szCs w:val="22"/>
        </w:rPr>
        <w:t>7</w:t>
      </w:r>
      <w:r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 dni po zakończeniu postępowania (zawarciu umowy). W informacji o wyniku postępowania zawarta zostanie nazwa wybranego Wykonawcy. Na wniosek wykonawcy, który złożył ofertę, udostępniony zostanie wnioskodawcy protokół postępowania o udzielenie zamówienia, z wyłączeniem części ofert stanowiących tajemnicę przedsiębiorstwa. </w:t>
      </w:r>
    </w:p>
    <w:p w:rsidR="00652C38" w:rsidRPr="0014243B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2. Jeśli podmiot, który został wybrany uchyla się od zawarcia umowy, Zamawiający może wybrać ofertę najkorzystniejszą spośród pozostałych. </w:t>
      </w:r>
    </w:p>
    <w:p w:rsidR="00652C38" w:rsidRPr="0014243B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652C38" w:rsidRPr="0014243B" w:rsidRDefault="00652C38" w:rsidP="00652C38">
      <w:pPr>
        <w:pStyle w:val="Default"/>
        <w:spacing w:after="51"/>
        <w:rPr>
          <w:rFonts w:asciiTheme="minorHAnsi" w:hAnsiTheme="minorHAnsi" w:cstheme="minorHAnsi"/>
          <w:color w:val="auto"/>
          <w:sz w:val="22"/>
          <w:szCs w:val="22"/>
        </w:rPr>
      </w:pPr>
      <w:r w:rsidRPr="0014243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VII. WYJAŚNIENIA I MODYFIKACJE ZAPYTANIA OFERTOWEGO </w:t>
      </w:r>
    </w:p>
    <w:p w:rsidR="00652C38" w:rsidRPr="0014243B" w:rsidRDefault="00652C38" w:rsidP="00652C38">
      <w:pPr>
        <w:pStyle w:val="Default"/>
        <w:spacing w:after="51"/>
        <w:rPr>
          <w:rFonts w:asciiTheme="minorHAnsi" w:hAnsiTheme="minorHAnsi" w:cstheme="minorHAnsi"/>
          <w:color w:val="auto"/>
          <w:sz w:val="22"/>
          <w:szCs w:val="22"/>
        </w:rPr>
      </w:pPr>
      <w:r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1. Zamawiający zastrzega sobie prawo do unieważnienia postępowania w każdym czasie bez podania przyczyny. </w:t>
      </w:r>
    </w:p>
    <w:p w:rsidR="00652C38" w:rsidRPr="0014243B" w:rsidRDefault="00652C38" w:rsidP="00652C38">
      <w:pPr>
        <w:pStyle w:val="Default"/>
        <w:spacing w:after="51"/>
        <w:rPr>
          <w:rFonts w:asciiTheme="minorHAnsi" w:hAnsiTheme="minorHAnsi" w:cstheme="minorHAnsi"/>
          <w:color w:val="auto"/>
          <w:sz w:val="22"/>
          <w:szCs w:val="22"/>
        </w:rPr>
      </w:pPr>
      <w:r w:rsidRPr="0014243B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2. Zamawiający poprawi w treści oferty oczywiste omyłki pisarskie oraz omyłki rachunkowe w obliczeniu cen, niezwłocznie powiadamiając o tym wszystkich Wykonawców, którzy złożyli oferty. </w:t>
      </w:r>
    </w:p>
    <w:p w:rsidR="00652C38" w:rsidRPr="0014243B" w:rsidRDefault="00652C38" w:rsidP="00652C38">
      <w:pPr>
        <w:pStyle w:val="Default"/>
        <w:spacing w:after="51"/>
        <w:rPr>
          <w:rFonts w:asciiTheme="minorHAnsi" w:hAnsiTheme="minorHAnsi" w:cstheme="minorHAnsi"/>
          <w:color w:val="auto"/>
          <w:sz w:val="22"/>
          <w:szCs w:val="22"/>
        </w:rPr>
      </w:pPr>
      <w:r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3. Przed upływem składania ofert Wykonawca nie może wprowadzić zmiany do złożonej oferty. Wykonawca może wycofać przed upływem terminu swoją ofertę poprzez pisemne powiadomienie Zamawiającego. </w:t>
      </w:r>
    </w:p>
    <w:p w:rsidR="00652C38" w:rsidRPr="0014243B" w:rsidRDefault="00652C38" w:rsidP="00652C38">
      <w:pPr>
        <w:pStyle w:val="Default"/>
        <w:spacing w:after="51"/>
        <w:rPr>
          <w:rFonts w:asciiTheme="minorHAnsi" w:hAnsiTheme="minorHAnsi" w:cstheme="minorHAnsi"/>
          <w:color w:val="auto"/>
          <w:sz w:val="22"/>
          <w:szCs w:val="22"/>
        </w:rPr>
      </w:pPr>
      <w:r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4. Przed upływem terminu składania ofert Zamawiający może zmodyfikować treść zapytania ofertowego. Dokonana modyfikacja zostanie podana do publicznej wiadomości na stronie www.bazakonkurencyjnosci.gov.pl z podaniem daty upublicznienia zmienianego zapytania ofertowego a także opisu dokonanych zmian. Jeżeli zmiany będą miały wpływ na treść składanych w postępowaniu ofert, Zamawiający przedłuży termin składania ofert. </w:t>
      </w:r>
    </w:p>
    <w:p w:rsidR="00652C38" w:rsidRPr="0014243B" w:rsidRDefault="00652C38" w:rsidP="00652C38">
      <w:pPr>
        <w:pStyle w:val="Default"/>
        <w:spacing w:after="51"/>
        <w:rPr>
          <w:rFonts w:asciiTheme="minorHAnsi" w:hAnsiTheme="minorHAnsi" w:cstheme="minorHAnsi"/>
          <w:color w:val="auto"/>
          <w:sz w:val="22"/>
          <w:szCs w:val="22"/>
        </w:rPr>
      </w:pPr>
      <w:r w:rsidRPr="0014243B">
        <w:rPr>
          <w:rFonts w:asciiTheme="minorHAnsi" w:hAnsiTheme="minorHAnsi" w:cstheme="minorHAnsi"/>
          <w:color w:val="auto"/>
          <w:sz w:val="22"/>
          <w:szCs w:val="22"/>
        </w:rPr>
        <w:t>5. Osobami odpowiedzialnymi po stronie Zamawiającego za przygotowanie i prz</w:t>
      </w:r>
      <w:r w:rsidR="00A07344" w:rsidRPr="0014243B">
        <w:rPr>
          <w:rFonts w:asciiTheme="minorHAnsi" w:hAnsiTheme="minorHAnsi" w:cstheme="minorHAnsi"/>
          <w:color w:val="auto"/>
          <w:sz w:val="22"/>
          <w:szCs w:val="22"/>
        </w:rPr>
        <w:t>eprowadzenie procedury wyboru jest Anna Kowalczyk</w:t>
      </w:r>
      <w:r w:rsidR="00E40B3B"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 tel. 22</w:t>
      </w:r>
      <w:r w:rsidR="00552277" w:rsidRPr="0014243B">
        <w:rPr>
          <w:rFonts w:asciiTheme="minorHAnsi" w:hAnsiTheme="minorHAnsi" w:cstheme="minorHAnsi"/>
          <w:color w:val="auto"/>
          <w:sz w:val="22"/>
          <w:szCs w:val="22"/>
        </w:rPr>
        <w:t> 825 80 34/35 w. 148</w:t>
      </w:r>
      <w:r w:rsidR="00E40B3B" w:rsidRPr="0014243B">
        <w:rPr>
          <w:rFonts w:asciiTheme="minorHAnsi" w:hAnsiTheme="minorHAnsi" w:cstheme="minorHAnsi"/>
          <w:color w:val="auto"/>
          <w:sz w:val="22"/>
          <w:szCs w:val="22"/>
        </w:rPr>
        <w:t>, email: anna.kowalczyk@wseiz.pl</w:t>
      </w:r>
      <w:r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52277" w:rsidRPr="0014243B">
        <w:rPr>
          <w:rFonts w:asciiTheme="minorHAnsi" w:hAnsiTheme="minorHAnsi" w:cstheme="minorHAnsi"/>
          <w:color w:val="auto"/>
          <w:sz w:val="22"/>
          <w:szCs w:val="22"/>
        </w:rPr>
        <w:t>oraz dr hab. inż. Krzysztof Półtorak</w:t>
      </w:r>
      <w:r w:rsidR="00CF6546" w:rsidRPr="0014243B">
        <w:rPr>
          <w:rFonts w:asciiTheme="minorHAnsi" w:hAnsiTheme="minorHAnsi" w:cstheme="minorHAnsi"/>
          <w:color w:val="auto"/>
          <w:sz w:val="22"/>
          <w:szCs w:val="22"/>
        </w:rPr>
        <w:t>, prof. WSEiZ,</w:t>
      </w:r>
      <w:r w:rsidR="00552277"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 tel. 22 825 80 34/35 w. 146, email: krzysztof.poltorak@wseiz.pl</w:t>
      </w:r>
    </w:p>
    <w:p w:rsidR="00652C38" w:rsidRPr="0014243B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4243B">
        <w:rPr>
          <w:rFonts w:asciiTheme="minorHAnsi" w:hAnsiTheme="minorHAnsi" w:cstheme="minorHAnsi"/>
          <w:color w:val="auto"/>
          <w:sz w:val="22"/>
          <w:szCs w:val="22"/>
        </w:rPr>
        <w:t>6. Osobami odpowiedzialnymi za podejmowanie decyzji wiążących są:</w:t>
      </w:r>
      <w:r w:rsidR="00CF6546"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019C0" w:rsidRPr="0014243B">
        <w:rPr>
          <w:rFonts w:asciiTheme="minorHAnsi" w:hAnsiTheme="minorHAnsi" w:cstheme="minorHAnsi"/>
          <w:color w:val="auto"/>
          <w:sz w:val="22"/>
          <w:szCs w:val="22"/>
        </w:rPr>
        <w:t>dr Monika Madej</w:t>
      </w:r>
      <w:r w:rsidR="00CF6546" w:rsidRPr="0014243B">
        <w:rPr>
          <w:rFonts w:asciiTheme="minorHAnsi" w:hAnsiTheme="minorHAnsi" w:cstheme="minorHAnsi"/>
          <w:color w:val="auto"/>
          <w:sz w:val="22"/>
          <w:szCs w:val="22"/>
        </w:rPr>
        <w:t>, prof. WSEiZ</w:t>
      </w:r>
      <w:r w:rsidR="007019C0"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  - rektor i</w:t>
      </w:r>
      <w:r w:rsidR="00552277"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019C0" w:rsidRPr="0014243B">
        <w:rPr>
          <w:rFonts w:asciiTheme="minorHAnsi" w:hAnsiTheme="minorHAnsi" w:cstheme="minorHAnsi"/>
          <w:color w:val="auto"/>
          <w:sz w:val="22"/>
          <w:szCs w:val="22"/>
        </w:rPr>
        <w:t>dr hab. inż. Krzysztof Półtorak</w:t>
      </w:r>
      <w:r w:rsidR="00CF6546" w:rsidRPr="0014243B">
        <w:rPr>
          <w:rFonts w:asciiTheme="minorHAnsi" w:hAnsiTheme="minorHAnsi" w:cstheme="minorHAnsi"/>
          <w:color w:val="auto"/>
          <w:sz w:val="22"/>
          <w:szCs w:val="22"/>
        </w:rPr>
        <w:t>, prof. WSEiZ</w:t>
      </w:r>
      <w:r w:rsidR="007019C0"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 - prorektor</w:t>
      </w:r>
    </w:p>
    <w:p w:rsidR="00652C38" w:rsidRPr="0014243B" w:rsidRDefault="00652C38" w:rsidP="00652C38">
      <w:pPr>
        <w:pStyle w:val="Default"/>
        <w:spacing w:after="51"/>
        <w:rPr>
          <w:rFonts w:asciiTheme="minorHAnsi" w:hAnsiTheme="minorHAnsi" w:cstheme="minorHAnsi"/>
          <w:color w:val="auto"/>
          <w:sz w:val="22"/>
          <w:szCs w:val="22"/>
        </w:rPr>
      </w:pPr>
      <w:r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7. Treść pytań dotyczących zapytania ofertowego wraz z wyjaśnieniami Zamawiającego publikowana jest na stronie www.bazakonkurencyjności.gov.pl. </w:t>
      </w:r>
    </w:p>
    <w:p w:rsidR="00652C38" w:rsidRPr="0014243B" w:rsidRDefault="00652C38" w:rsidP="00652C38">
      <w:pPr>
        <w:pStyle w:val="Default"/>
        <w:spacing w:after="51"/>
        <w:rPr>
          <w:rFonts w:asciiTheme="minorHAnsi" w:hAnsiTheme="minorHAnsi" w:cstheme="minorHAnsi"/>
          <w:color w:val="auto"/>
          <w:sz w:val="22"/>
          <w:szCs w:val="22"/>
        </w:rPr>
      </w:pPr>
      <w:r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8. Nie przewiduje się żadnych środków odwoławczych od podjętych rozstrzygnięć. </w:t>
      </w:r>
    </w:p>
    <w:p w:rsidR="00652C38" w:rsidRPr="0014243B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9. Zamawiający odrzuci ofertę, jeżeli w trakcie jej rozpatrywania stwierdzi, że: </w:t>
      </w:r>
    </w:p>
    <w:p w:rsidR="00652C38" w:rsidRPr="0014243B" w:rsidRDefault="00652C38" w:rsidP="00652C38">
      <w:pPr>
        <w:pStyle w:val="Default"/>
        <w:spacing w:after="51"/>
        <w:rPr>
          <w:rFonts w:asciiTheme="minorHAnsi" w:hAnsiTheme="minorHAnsi" w:cstheme="minorHAnsi"/>
          <w:color w:val="auto"/>
          <w:sz w:val="22"/>
          <w:szCs w:val="22"/>
        </w:rPr>
      </w:pPr>
      <w:r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a. Jej treść nie odpowiada treści Zapytania ofertowego. </w:t>
      </w:r>
    </w:p>
    <w:p w:rsidR="00652C38" w:rsidRPr="0014243B" w:rsidRDefault="00652C38" w:rsidP="00652C38">
      <w:pPr>
        <w:pStyle w:val="Default"/>
        <w:spacing w:after="51"/>
        <w:rPr>
          <w:rFonts w:asciiTheme="minorHAnsi" w:hAnsiTheme="minorHAnsi" w:cstheme="minorHAnsi"/>
          <w:color w:val="auto"/>
          <w:sz w:val="22"/>
          <w:szCs w:val="22"/>
        </w:rPr>
      </w:pPr>
      <w:r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b. Oferta jest niekompletna np. brakuje jednego z wymaganych załączników. </w:t>
      </w:r>
    </w:p>
    <w:p w:rsidR="00652C38" w:rsidRPr="0014243B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c. Wykonawca nie złoży w określonym terminie oświadczeń, wyjaśnień lub innych dokumentów wymaganych przez Zamawiającego. </w:t>
      </w:r>
    </w:p>
    <w:p w:rsidR="00652C38" w:rsidRPr="0014243B" w:rsidRDefault="00652C38" w:rsidP="00652C38">
      <w:pPr>
        <w:pStyle w:val="Default"/>
        <w:spacing w:after="52"/>
        <w:rPr>
          <w:rFonts w:asciiTheme="minorHAnsi" w:hAnsiTheme="minorHAnsi" w:cstheme="minorHAnsi"/>
          <w:color w:val="auto"/>
          <w:sz w:val="22"/>
          <w:szCs w:val="22"/>
        </w:rPr>
      </w:pPr>
      <w:r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10. Podmiot składający ofertę jest nią związany przez 30 dni. Bieg terminu związania ofertą rozpoczyna się z upływem terminu składania ofert. </w:t>
      </w:r>
    </w:p>
    <w:p w:rsidR="00652C38" w:rsidRPr="0014243B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11. Wykonawca samodzielnie lub na wniosek może przedłużyć termin związania ofertą. </w:t>
      </w:r>
    </w:p>
    <w:p w:rsidR="00652C38" w:rsidRPr="0014243B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652C38" w:rsidRPr="0014243B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4243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VIII. ZMIANY W UMOWIE </w:t>
      </w:r>
    </w:p>
    <w:p w:rsidR="00652C38" w:rsidRPr="0014243B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652C38" w:rsidRPr="0014243B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Zamawiający przewiduje możliwość zmiany umowy w stosunku do treści oferty, na podstawie której dokonano wyboru Wykonawcy, o ile: </w:t>
      </w:r>
    </w:p>
    <w:p w:rsidR="00652C38" w:rsidRPr="0014243B" w:rsidRDefault="00652C38" w:rsidP="00652C38">
      <w:pPr>
        <w:pStyle w:val="Default"/>
        <w:spacing w:after="51"/>
        <w:rPr>
          <w:rFonts w:asciiTheme="minorHAnsi" w:hAnsiTheme="minorHAnsi" w:cstheme="minorHAnsi"/>
          <w:color w:val="auto"/>
          <w:sz w:val="22"/>
          <w:szCs w:val="22"/>
        </w:rPr>
      </w:pPr>
      <w:r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a. nie będą prowadziły one do zmiany charakteru umowy; </w:t>
      </w:r>
    </w:p>
    <w:p w:rsidR="00652C38" w:rsidRPr="0014243B" w:rsidRDefault="00652C38" w:rsidP="00652C38">
      <w:pPr>
        <w:pStyle w:val="Default"/>
        <w:spacing w:after="51"/>
        <w:rPr>
          <w:rFonts w:asciiTheme="minorHAnsi" w:hAnsiTheme="minorHAnsi" w:cstheme="minorHAnsi"/>
          <w:color w:val="auto"/>
          <w:sz w:val="22"/>
          <w:szCs w:val="22"/>
        </w:rPr>
      </w:pPr>
      <w:r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b. zgodę wyrażą na nie obie strony umowy; </w:t>
      </w:r>
    </w:p>
    <w:p w:rsidR="00652C38" w:rsidRPr="0014243B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c. konieczność zmiany spowodowana jest okolicznościami, których Zamawiający, działając z należytą starannością, nie mógł przewidzieć. </w:t>
      </w:r>
    </w:p>
    <w:p w:rsidR="00652C38" w:rsidRPr="0014243B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652C38" w:rsidRPr="0014243B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4243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IX. ZAMÓWIENIA UZUPEŁNIAJĄCE </w:t>
      </w:r>
    </w:p>
    <w:p w:rsidR="00652C38" w:rsidRPr="0014243B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652C38" w:rsidRPr="0014243B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Zamawiający może na podstawie umowy zlecić realizację dostaw dodatkowych, nieobjętych zamówieniem podstawowym w okresie trwania projektu, jednak nie później niż w okresie 3 lat od udzielenia zamówienia podstawowego, o ile staną się one niezbędne i zostaną spełnione łącznie następujące warunki: </w:t>
      </w:r>
    </w:p>
    <w:p w:rsidR="00652C38" w:rsidRPr="0014243B" w:rsidRDefault="00652C38" w:rsidP="00652C38">
      <w:pPr>
        <w:pStyle w:val="Default"/>
        <w:spacing w:after="51"/>
        <w:rPr>
          <w:rFonts w:asciiTheme="minorHAnsi" w:hAnsiTheme="minorHAnsi" w:cstheme="minorHAnsi"/>
          <w:color w:val="auto"/>
          <w:sz w:val="22"/>
          <w:szCs w:val="22"/>
        </w:rPr>
      </w:pPr>
      <w:r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a. zmiana Wykonawcy nie może zostać dokonana z powodów ekonomicznych lub technicznych, w szczególności dotyczących zamienności lub interoperacyjności usług, zamówionych w ramach zamówienia podstawowego; </w:t>
      </w:r>
    </w:p>
    <w:p w:rsidR="00652C38" w:rsidRPr="0014243B" w:rsidRDefault="00652C38" w:rsidP="00652C38">
      <w:pPr>
        <w:pStyle w:val="Default"/>
        <w:spacing w:after="51"/>
        <w:rPr>
          <w:rFonts w:asciiTheme="minorHAnsi" w:hAnsiTheme="minorHAnsi" w:cstheme="minorHAnsi"/>
          <w:color w:val="auto"/>
          <w:sz w:val="22"/>
          <w:szCs w:val="22"/>
        </w:rPr>
      </w:pPr>
      <w:r w:rsidRPr="0014243B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b. zmiana Wykonawcy spowodowałaby istotną niedogodność lub znaczne zwiększenie kosztów dla Zamawiającego; </w:t>
      </w:r>
    </w:p>
    <w:p w:rsidR="00652C38" w:rsidRPr="0014243B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c. wartość każdej kolejnej zmiany nie przekracza 50% wartości zamówienia określonej pierwotnie w umowie. </w:t>
      </w:r>
    </w:p>
    <w:p w:rsidR="00652C38" w:rsidRPr="0014243B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652C38" w:rsidRPr="0014243B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4243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X. ZAMÓWIENIA DODATKOWE </w:t>
      </w:r>
    </w:p>
    <w:p w:rsidR="00652C38" w:rsidRPr="0014243B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652C38" w:rsidRPr="0014243B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Zamawiający może zlecić realizację dodatkowych dostaw i usług od dotychczasowego wykonawcy, nieobjętych zamówieniem o ile staną się niezbędne i zostały spełnione łącznie następujące warunki: </w:t>
      </w:r>
    </w:p>
    <w:p w:rsidR="00652C38" w:rsidRPr="0014243B" w:rsidRDefault="00652C38" w:rsidP="00652C38">
      <w:pPr>
        <w:pStyle w:val="Default"/>
        <w:spacing w:after="51"/>
        <w:rPr>
          <w:rFonts w:asciiTheme="minorHAnsi" w:hAnsiTheme="minorHAnsi" w:cstheme="minorHAnsi"/>
          <w:color w:val="auto"/>
          <w:sz w:val="22"/>
          <w:szCs w:val="22"/>
        </w:rPr>
      </w:pPr>
      <w:r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a. zmiana Wykonawcy nie może zostać dokonana z powodów ekonomicznych lub technicznych, w szczególności dotyczących zamienności lub interoperacyjności sprzętu, usług lub instalacji, zamówionych w ramach zamówienia podstawowego, </w:t>
      </w:r>
    </w:p>
    <w:p w:rsidR="00652C38" w:rsidRPr="0014243B" w:rsidRDefault="00652C38" w:rsidP="00652C38">
      <w:pPr>
        <w:pStyle w:val="Default"/>
        <w:spacing w:after="51"/>
        <w:rPr>
          <w:rFonts w:asciiTheme="minorHAnsi" w:hAnsiTheme="minorHAnsi" w:cstheme="minorHAnsi"/>
          <w:color w:val="auto"/>
          <w:sz w:val="22"/>
          <w:szCs w:val="22"/>
        </w:rPr>
      </w:pPr>
      <w:r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b. zmiana Wykonawcy spowodowałaby istotną niedogodność lub znaczne zwiększenie kosztów dla Zamawiającego, </w:t>
      </w:r>
    </w:p>
    <w:p w:rsidR="00652C38" w:rsidRPr="0014243B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c. wartość każdej kolejnej zmiany nie przekracza 50% wartości zamówienia określonej pierwotnie w umowie. </w:t>
      </w:r>
    </w:p>
    <w:p w:rsidR="00652C38" w:rsidRPr="0014243B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652C38" w:rsidRPr="0014243B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4243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XI. DANE OSOBOWE </w:t>
      </w:r>
    </w:p>
    <w:p w:rsidR="00652C38" w:rsidRPr="0014243B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652C38" w:rsidRPr="0014243B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W związku z obowiązywaniem przepisów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 Wykonawca będzie przestrzegał zasad ochrony danych osobowych wynikających z RODO. Wykonawca oświadcza, że jest uprawniony do przekazania danych osobowych osób, którymi posłuży się do wykonania przedmiotowego zamówienia. </w:t>
      </w:r>
    </w:p>
    <w:p w:rsidR="00652C38" w:rsidRPr="0014243B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Załącznik do zapytania ofertowego: </w:t>
      </w:r>
    </w:p>
    <w:p w:rsidR="00652C38" w:rsidRPr="0014243B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Załącznik nr 1: Formularz oferty </w:t>
      </w:r>
    </w:p>
    <w:p w:rsidR="00652C38" w:rsidRPr="0014243B" w:rsidRDefault="00652C38" w:rsidP="00652C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Załącznik nr 2: Doświadczenie zawodowe </w:t>
      </w:r>
      <w:r w:rsidR="00711840" w:rsidRPr="0014243B">
        <w:rPr>
          <w:rFonts w:asciiTheme="minorHAnsi" w:hAnsiTheme="minorHAnsi" w:cstheme="minorHAnsi"/>
          <w:color w:val="auto"/>
          <w:sz w:val="22"/>
          <w:szCs w:val="22"/>
        </w:rPr>
        <w:t>realizującego</w:t>
      </w:r>
      <w:r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 wykład i/lub </w:t>
      </w:r>
      <w:r w:rsidR="00711840" w:rsidRPr="0014243B">
        <w:rPr>
          <w:rFonts w:asciiTheme="minorHAnsi" w:hAnsiTheme="minorHAnsi" w:cstheme="minorHAnsi"/>
          <w:color w:val="auto"/>
          <w:sz w:val="22"/>
          <w:szCs w:val="22"/>
        </w:rPr>
        <w:t>ćwiczenia audytoryjne</w:t>
      </w:r>
      <w:r w:rsidRPr="0014243B">
        <w:rPr>
          <w:rFonts w:asciiTheme="minorHAnsi" w:hAnsiTheme="minorHAnsi" w:cstheme="minorHAnsi"/>
          <w:color w:val="auto"/>
          <w:sz w:val="22"/>
          <w:szCs w:val="22"/>
        </w:rPr>
        <w:t xml:space="preserve"> i/lub opracowującego program zajęć </w:t>
      </w:r>
    </w:p>
    <w:p w:rsidR="00652C38" w:rsidRPr="002E63A7" w:rsidRDefault="00652C38" w:rsidP="00652C38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14243B">
        <w:rPr>
          <w:rFonts w:asciiTheme="minorHAnsi" w:hAnsiTheme="minorHAnsi" w:cstheme="minorHAnsi"/>
          <w:sz w:val="22"/>
          <w:szCs w:val="22"/>
        </w:rPr>
        <w:t>Załącznik nr 3: Oświadczenie o braku powiązań osobowych i kapitałowych</w:t>
      </w:r>
    </w:p>
    <w:p w:rsidR="00F546C4" w:rsidRPr="00652C38" w:rsidRDefault="00F546C4" w:rsidP="00652C38"/>
    <w:sectPr w:rsidR="00F546C4" w:rsidRPr="00652C38" w:rsidSect="005D4DCE">
      <w:headerReference w:type="default" r:id="rId9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D9C" w:rsidRDefault="00824D9C" w:rsidP="00111BA7">
      <w:pPr>
        <w:spacing w:after="0" w:line="240" w:lineRule="auto"/>
      </w:pPr>
      <w:r>
        <w:separator/>
      </w:r>
    </w:p>
  </w:endnote>
  <w:endnote w:type="continuationSeparator" w:id="0">
    <w:p w:rsidR="00824D9C" w:rsidRDefault="00824D9C" w:rsidP="00111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D9C" w:rsidRDefault="00824D9C" w:rsidP="00111BA7">
      <w:pPr>
        <w:spacing w:after="0" w:line="240" w:lineRule="auto"/>
      </w:pPr>
      <w:r>
        <w:separator/>
      </w:r>
    </w:p>
  </w:footnote>
  <w:footnote w:type="continuationSeparator" w:id="0">
    <w:p w:rsidR="00824D9C" w:rsidRDefault="00824D9C" w:rsidP="00111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061" w:rsidRDefault="005D4DCE" w:rsidP="00E87061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720" cy="740410"/>
          <wp:effectExtent l="0" t="0" r="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POWER_poziom_pl-1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0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5F18"/>
    <w:multiLevelType w:val="hybridMultilevel"/>
    <w:tmpl w:val="FFE833A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01A1B7C"/>
    <w:multiLevelType w:val="multilevel"/>
    <w:tmpl w:val="1E52B1B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05" w:hanging="705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013A3BB8"/>
    <w:multiLevelType w:val="hybridMultilevel"/>
    <w:tmpl w:val="7D12A8C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14302F9"/>
    <w:multiLevelType w:val="hybridMultilevel"/>
    <w:tmpl w:val="C2446340"/>
    <w:lvl w:ilvl="0" w:tplc="2C90F28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A64810"/>
    <w:multiLevelType w:val="multilevel"/>
    <w:tmpl w:val="A6BE6AB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08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</w:lvl>
  </w:abstractNum>
  <w:abstractNum w:abstractNumId="5" w15:restartNumberingAfterBreak="0">
    <w:nsid w:val="071F6C0B"/>
    <w:multiLevelType w:val="hybridMultilevel"/>
    <w:tmpl w:val="833E40E2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80C6AE7"/>
    <w:multiLevelType w:val="hybridMultilevel"/>
    <w:tmpl w:val="D666AA46"/>
    <w:lvl w:ilvl="0" w:tplc="EBEE93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C7A4D"/>
    <w:multiLevelType w:val="hybridMultilevel"/>
    <w:tmpl w:val="5F9666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954FD"/>
    <w:multiLevelType w:val="multilevel"/>
    <w:tmpl w:val="4ADA1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1FF8373D"/>
    <w:multiLevelType w:val="hybridMultilevel"/>
    <w:tmpl w:val="DD825C1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267C62"/>
    <w:multiLevelType w:val="hybridMultilevel"/>
    <w:tmpl w:val="49DE42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CA46CF"/>
    <w:multiLevelType w:val="hybridMultilevel"/>
    <w:tmpl w:val="4AB4475E"/>
    <w:lvl w:ilvl="0" w:tplc="D08073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B3255D"/>
    <w:multiLevelType w:val="hybridMultilevel"/>
    <w:tmpl w:val="4F3C314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A3F600E"/>
    <w:multiLevelType w:val="hybridMultilevel"/>
    <w:tmpl w:val="D354E8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4C3DFA"/>
    <w:multiLevelType w:val="hybridMultilevel"/>
    <w:tmpl w:val="6888CA22"/>
    <w:lvl w:ilvl="0" w:tplc="994C87F8">
      <w:start w:val="8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11E3B5C">
      <w:start w:val="1"/>
      <w:numFmt w:val="lowerLetter"/>
      <w:lvlText w:val="%2)"/>
      <w:lvlJc w:val="left"/>
      <w:pPr>
        <w:ind w:left="79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2DF37165"/>
    <w:multiLevelType w:val="hybridMultilevel"/>
    <w:tmpl w:val="429A9D2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2EEE10FC"/>
    <w:multiLevelType w:val="multilevel"/>
    <w:tmpl w:val="54444BC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6115AEB"/>
    <w:multiLevelType w:val="hybridMultilevel"/>
    <w:tmpl w:val="80CCAEC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F950097"/>
    <w:multiLevelType w:val="hybridMultilevel"/>
    <w:tmpl w:val="A36AA29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B7B6243"/>
    <w:multiLevelType w:val="multilevel"/>
    <w:tmpl w:val="04150027"/>
    <w:lvl w:ilvl="0">
      <w:start w:val="1"/>
      <w:numFmt w:val="upperRoman"/>
      <w:pStyle w:val="Nagwek1"/>
      <w:lvlText w:val="%1."/>
      <w:lvlJc w:val="left"/>
      <w:pPr>
        <w:ind w:left="0" w:firstLine="0"/>
      </w:p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0" w15:restartNumberingAfterBreak="0">
    <w:nsid w:val="4E026756"/>
    <w:multiLevelType w:val="hybridMultilevel"/>
    <w:tmpl w:val="CD468FE0"/>
    <w:lvl w:ilvl="0" w:tplc="04150011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E2A6EEA"/>
    <w:multiLevelType w:val="hybridMultilevel"/>
    <w:tmpl w:val="1DACA070"/>
    <w:lvl w:ilvl="0" w:tplc="60065476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ED80290"/>
    <w:multiLevelType w:val="hybridMultilevel"/>
    <w:tmpl w:val="D7E02604"/>
    <w:lvl w:ilvl="0" w:tplc="AA2E5A5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EB6EBF"/>
    <w:multiLevelType w:val="hybridMultilevel"/>
    <w:tmpl w:val="DC9AA20E"/>
    <w:lvl w:ilvl="0" w:tplc="9C9A5C72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280E77"/>
    <w:multiLevelType w:val="hybridMultilevel"/>
    <w:tmpl w:val="241001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6B38B5"/>
    <w:multiLevelType w:val="hybridMultilevel"/>
    <w:tmpl w:val="5A063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74044"/>
    <w:multiLevelType w:val="hybridMultilevel"/>
    <w:tmpl w:val="3A6803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7C1083"/>
    <w:multiLevelType w:val="hybridMultilevel"/>
    <w:tmpl w:val="BCB647BA"/>
    <w:lvl w:ilvl="0" w:tplc="70B687AE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B845CB"/>
    <w:multiLevelType w:val="hybridMultilevel"/>
    <w:tmpl w:val="71565784"/>
    <w:lvl w:ilvl="0" w:tplc="D08073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9865A0"/>
    <w:multiLevelType w:val="hybridMultilevel"/>
    <w:tmpl w:val="E3BC4CF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8D1644F"/>
    <w:multiLevelType w:val="hybridMultilevel"/>
    <w:tmpl w:val="07884D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1146EA"/>
    <w:multiLevelType w:val="hybridMultilevel"/>
    <w:tmpl w:val="750498C2"/>
    <w:lvl w:ilvl="0" w:tplc="D080732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7722226B"/>
    <w:multiLevelType w:val="hybridMultilevel"/>
    <w:tmpl w:val="D61EC4D2"/>
    <w:lvl w:ilvl="0" w:tplc="D08073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D8A78DD"/>
    <w:multiLevelType w:val="hybridMultilevel"/>
    <w:tmpl w:val="DDEA1DBE"/>
    <w:lvl w:ilvl="0" w:tplc="C8A0448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E1136CD"/>
    <w:multiLevelType w:val="hybridMultilevel"/>
    <w:tmpl w:val="9F3063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2"/>
  </w:num>
  <w:num w:numId="4">
    <w:abstractNumId w:val="34"/>
  </w:num>
  <w:num w:numId="5">
    <w:abstractNumId w:val="7"/>
  </w:num>
  <w:num w:numId="6">
    <w:abstractNumId w:val="27"/>
  </w:num>
  <w:num w:numId="7">
    <w:abstractNumId w:val="33"/>
  </w:num>
  <w:num w:numId="8">
    <w:abstractNumId w:val="4"/>
  </w:num>
  <w:num w:numId="9">
    <w:abstractNumId w:val="32"/>
  </w:num>
  <w:num w:numId="10">
    <w:abstractNumId w:val="29"/>
  </w:num>
  <w:num w:numId="11">
    <w:abstractNumId w:val="20"/>
  </w:num>
  <w:num w:numId="12">
    <w:abstractNumId w:val="1"/>
  </w:num>
  <w:num w:numId="13">
    <w:abstractNumId w:val="31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5"/>
  </w:num>
  <w:num w:numId="17">
    <w:abstractNumId w:val="26"/>
  </w:num>
  <w:num w:numId="18">
    <w:abstractNumId w:val="30"/>
  </w:num>
  <w:num w:numId="19">
    <w:abstractNumId w:val="22"/>
  </w:num>
  <w:num w:numId="20">
    <w:abstractNumId w:val="21"/>
  </w:num>
  <w:num w:numId="21">
    <w:abstractNumId w:val="23"/>
  </w:num>
  <w:num w:numId="22">
    <w:abstractNumId w:val="14"/>
  </w:num>
  <w:num w:numId="23">
    <w:abstractNumId w:val="12"/>
  </w:num>
  <w:num w:numId="24">
    <w:abstractNumId w:val="3"/>
  </w:num>
  <w:num w:numId="25">
    <w:abstractNumId w:val="8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5"/>
  </w:num>
  <w:num w:numId="37">
    <w:abstractNumId w:val="17"/>
  </w:num>
  <w:num w:numId="38">
    <w:abstractNumId w:val="18"/>
  </w:num>
  <w:num w:numId="39">
    <w:abstractNumId w:val="24"/>
  </w:num>
  <w:num w:numId="40">
    <w:abstractNumId w:val="15"/>
  </w:num>
  <w:num w:numId="41">
    <w:abstractNumId w:val="0"/>
  </w:num>
  <w:num w:numId="42">
    <w:abstractNumId w:val="10"/>
  </w:num>
  <w:num w:numId="43">
    <w:abstractNumId w:val="28"/>
  </w:num>
  <w:num w:numId="44">
    <w:abstractNumId w:val="11"/>
  </w:num>
  <w:num w:numId="45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8CA"/>
    <w:rsid w:val="00005B91"/>
    <w:rsid w:val="00007949"/>
    <w:rsid w:val="0002374C"/>
    <w:rsid w:val="00031B57"/>
    <w:rsid w:val="00045D12"/>
    <w:rsid w:val="000476CB"/>
    <w:rsid w:val="00055B6C"/>
    <w:rsid w:val="00056B82"/>
    <w:rsid w:val="0006019E"/>
    <w:rsid w:val="00072C95"/>
    <w:rsid w:val="000736CD"/>
    <w:rsid w:val="000739CB"/>
    <w:rsid w:val="00074699"/>
    <w:rsid w:val="00080A75"/>
    <w:rsid w:val="000845AE"/>
    <w:rsid w:val="000845FE"/>
    <w:rsid w:val="0008527C"/>
    <w:rsid w:val="00091DA4"/>
    <w:rsid w:val="00096631"/>
    <w:rsid w:val="000A23D7"/>
    <w:rsid w:val="000A52D7"/>
    <w:rsid w:val="000A58EB"/>
    <w:rsid w:val="000B3FDB"/>
    <w:rsid w:val="000C2AD8"/>
    <w:rsid w:val="000C5805"/>
    <w:rsid w:val="000C608A"/>
    <w:rsid w:val="000C6D14"/>
    <w:rsid w:val="000D04A1"/>
    <w:rsid w:val="000D5A40"/>
    <w:rsid w:val="000E4D88"/>
    <w:rsid w:val="000F44CF"/>
    <w:rsid w:val="000F4E8E"/>
    <w:rsid w:val="000F6E60"/>
    <w:rsid w:val="001002A2"/>
    <w:rsid w:val="001005C2"/>
    <w:rsid w:val="001017B1"/>
    <w:rsid w:val="00101FBB"/>
    <w:rsid w:val="00103265"/>
    <w:rsid w:val="00103920"/>
    <w:rsid w:val="00111BA7"/>
    <w:rsid w:val="00113BE3"/>
    <w:rsid w:val="001172D2"/>
    <w:rsid w:val="00125977"/>
    <w:rsid w:val="00130861"/>
    <w:rsid w:val="001322EC"/>
    <w:rsid w:val="001368AF"/>
    <w:rsid w:val="0014243B"/>
    <w:rsid w:val="001443C8"/>
    <w:rsid w:val="001452D2"/>
    <w:rsid w:val="00147092"/>
    <w:rsid w:val="0015017A"/>
    <w:rsid w:val="00152B62"/>
    <w:rsid w:val="001602CD"/>
    <w:rsid w:val="00162143"/>
    <w:rsid w:val="00162A3F"/>
    <w:rsid w:val="00163C7D"/>
    <w:rsid w:val="001647E9"/>
    <w:rsid w:val="001906E2"/>
    <w:rsid w:val="00194E3A"/>
    <w:rsid w:val="00196E73"/>
    <w:rsid w:val="001A1F52"/>
    <w:rsid w:val="001B21AD"/>
    <w:rsid w:val="001B550A"/>
    <w:rsid w:val="001C4751"/>
    <w:rsid w:val="001D2C7D"/>
    <w:rsid w:val="001D383F"/>
    <w:rsid w:val="001D4D25"/>
    <w:rsid w:val="001F14F1"/>
    <w:rsid w:val="001F2ADC"/>
    <w:rsid w:val="00226BE1"/>
    <w:rsid w:val="0024157D"/>
    <w:rsid w:val="0024308B"/>
    <w:rsid w:val="002628CA"/>
    <w:rsid w:val="00266B2D"/>
    <w:rsid w:val="00270C8E"/>
    <w:rsid w:val="00273D8D"/>
    <w:rsid w:val="00285628"/>
    <w:rsid w:val="00285A3C"/>
    <w:rsid w:val="00286D66"/>
    <w:rsid w:val="00294E3C"/>
    <w:rsid w:val="002A1DA9"/>
    <w:rsid w:val="002B6A16"/>
    <w:rsid w:val="002C0C56"/>
    <w:rsid w:val="002C6641"/>
    <w:rsid w:val="002D249B"/>
    <w:rsid w:val="002D2F74"/>
    <w:rsid w:val="002D4E1B"/>
    <w:rsid w:val="002D7C27"/>
    <w:rsid w:val="00317E26"/>
    <w:rsid w:val="00340FE7"/>
    <w:rsid w:val="00347155"/>
    <w:rsid w:val="003562C5"/>
    <w:rsid w:val="00361E76"/>
    <w:rsid w:val="003630A8"/>
    <w:rsid w:val="00364C14"/>
    <w:rsid w:val="00372A15"/>
    <w:rsid w:val="00372DEE"/>
    <w:rsid w:val="00377B30"/>
    <w:rsid w:val="003879FB"/>
    <w:rsid w:val="0039292E"/>
    <w:rsid w:val="00392B39"/>
    <w:rsid w:val="003A2AA9"/>
    <w:rsid w:val="003A5DBC"/>
    <w:rsid w:val="003C37B4"/>
    <w:rsid w:val="003C3EAA"/>
    <w:rsid w:val="003C5975"/>
    <w:rsid w:val="003D25F6"/>
    <w:rsid w:val="003E7A7B"/>
    <w:rsid w:val="003F18AD"/>
    <w:rsid w:val="0040266C"/>
    <w:rsid w:val="00410CC8"/>
    <w:rsid w:val="00410E3D"/>
    <w:rsid w:val="0043409C"/>
    <w:rsid w:val="00445607"/>
    <w:rsid w:val="004472D5"/>
    <w:rsid w:val="00454EE5"/>
    <w:rsid w:val="004571AB"/>
    <w:rsid w:val="004727B7"/>
    <w:rsid w:val="00476DFE"/>
    <w:rsid w:val="00480607"/>
    <w:rsid w:val="004943B1"/>
    <w:rsid w:val="004B2F4B"/>
    <w:rsid w:val="004B5B7C"/>
    <w:rsid w:val="004C2BAF"/>
    <w:rsid w:val="004C2F31"/>
    <w:rsid w:val="004D69E5"/>
    <w:rsid w:val="00500A54"/>
    <w:rsid w:val="0050179A"/>
    <w:rsid w:val="005070DF"/>
    <w:rsid w:val="0051507D"/>
    <w:rsid w:val="00523F7F"/>
    <w:rsid w:val="00525399"/>
    <w:rsid w:val="00542995"/>
    <w:rsid w:val="005432E7"/>
    <w:rsid w:val="00545D2E"/>
    <w:rsid w:val="00552277"/>
    <w:rsid w:val="005549EA"/>
    <w:rsid w:val="005558B3"/>
    <w:rsid w:val="00567D20"/>
    <w:rsid w:val="00581CFE"/>
    <w:rsid w:val="005A3F06"/>
    <w:rsid w:val="005C09CF"/>
    <w:rsid w:val="005C3A1E"/>
    <w:rsid w:val="005C64CC"/>
    <w:rsid w:val="005D45CD"/>
    <w:rsid w:val="005D4DCE"/>
    <w:rsid w:val="005F20CE"/>
    <w:rsid w:val="005F441E"/>
    <w:rsid w:val="005F47DE"/>
    <w:rsid w:val="00614EAD"/>
    <w:rsid w:val="0061637E"/>
    <w:rsid w:val="006212FA"/>
    <w:rsid w:val="00626F37"/>
    <w:rsid w:val="00640039"/>
    <w:rsid w:val="00647E85"/>
    <w:rsid w:val="00652C38"/>
    <w:rsid w:val="00652D69"/>
    <w:rsid w:val="006668E5"/>
    <w:rsid w:val="00667991"/>
    <w:rsid w:val="00671905"/>
    <w:rsid w:val="0068129E"/>
    <w:rsid w:val="006A03EA"/>
    <w:rsid w:val="006C1EE3"/>
    <w:rsid w:val="006D3FD1"/>
    <w:rsid w:val="007016D6"/>
    <w:rsid w:val="007019C0"/>
    <w:rsid w:val="00711840"/>
    <w:rsid w:val="00713007"/>
    <w:rsid w:val="0072175C"/>
    <w:rsid w:val="00730C48"/>
    <w:rsid w:val="00731D5C"/>
    <w:rsid w:val="00732A15"/>
    <w:rsid w:val="00742CD0"/>
    <w:rsid w:val="00750F3B"/>
    <w:rsid w:val="00766063"/>
    <w:rsid w:val="007672EA"/>
    <w:rsid w:val="00771834"/>
    <w:rsid w:val="00773320"/>
    <w:rsid w:val="00773CB6"/>
    <w:rsid w:val="007827BA"/>
    <w:rsid w:val="00783D78"/>
    <w:rsid w:val="00793FC1"/>
    <w:rsid w:val="007A33CA"/>
    <w:rsid w:val="007A54C3"/>
    <w:rsid w:val="007B56D4"/>
    <w:rsid w:val="007D063F"/>
    <w:rsid w:val="007E0D4B"/>
    <w:rsid w:val="007E7082"/>
    <w:rsid w:val="007F266D"/>
    <w:rsid w:val="0080726F"/>
    <w:rsid w:val="00817449"/>
    <w:rsid w:val="00824D9C"/>
    <w:rsid w:val="008255E7"/>
    <w:rsid w:val="00833601"/>
    <w:rsid w:val="0088038A"/>
    <w:rsid w:val="00883226"/>
    <w:rsid w:val="00890FDC"/>
    <w:rsid w:val="00896E86"/>
    <w:rsid w:val="008A3BC1"/>
    <w:rsid w:val="008A4170"/>
    <w:rsid w:val="008A49FD"/>
    <w:rsid w:val="008A7EE8"/>
    <w:rsid w:val="008B08FD"/>
    <w:rsid w:val="008B23E9"/>
    <w:rsid w:val="008C0946"/>
    <w:rsid w:val="008C3E91"/>
    <w:rsid w:val="008C78CA"/>
    <w:rsid w:val="008D11EC"/>
    <w:rsid w:val="008D3CB2"/>
    <w:rsid w:val="008D77A6"/>
    <w:rsid w:val="008F3C13"/>
    <w:rsid w:val="008F40FE"/>
    <w:rsid w:val="0090035A"/>
    <w:rsid w:val="00902B61"/>
    <w:rsid w:val="00902E55"/>
    <w:rsid w:val="00917506"/>
    <w:rsid w:val="00917864"/>
    <w:rsid w:val="00921FFB"/>
    <w:rsid w:val="00924CEE"/>
    <w:rsid w:val="0093617D"/>
    <w:rsid w:val="0094348B"/>
    <w:rsid w:val="00954286"/>
    <w:rsid w:val="009558BE"/>
    <w:rsid w:val="00961B6D"/>
    <w:rsid w:val="00965F6A"/>
    <w:rsid w:val="00966A11"/>
    <w:rsid w:val="00970C9B"/>
    <w:rsid w:val="00997B85"/>
    <w:rsid w:val="009A1700"/>
    <w:rsid w:val="009A1EF4"/>
    <w:rsid w:val="009B1997"/>
    <w:rsid w:val="009C1925"/>
    <w:rsid w:val="009D618D"/>
    <w:rsid w:val="009E1DB2"/>
    <w:rsid w:val="009E79CD"/>
    <w:rsid w:val="00A01960"/>
    <w:rsid w:val="00A07344"/>
    <w:rsid w:val="00A11C72"/>
    <w:rsid w:val="00A16147"/>
    <w:rsid w:val="00A169F5"/>
    <w:rsid w:val="00A17CDD"/>
    <w:rsid w:val="00A17EB6"/>
    <w:rsid w:val="00A270A5"/>
    <w:rsid w:val="00A350B8"/>
    <w:rsid w:val="00A37D1B"/>
    <w:rsid w:val="00A37E86"/>
    <w:rsid w:val="00A44175"/>
    <w:rsid w:val="00A66EAB"/>
    <w:rsid w:val="00A7272C"/>
    <w:rsid w:val="00A80E69"/>
    <w:rsid w:val="00A86F0C"/>
    <w:rsid w:val="00A93DCA"/>
    <w:rsid w:val="00A942F6"/>
    <w:rsid w:val="00A96CA9"/>
    <w:rsid w:val="00AA3AA4"/>
    <w:rsid w:val="00AA57E5"/>
    <w:rsid w:val="00AE35CB"/>
    <w:rsid w:val="00B03EB8"/>
    <w:rsid w:val="00B11C2B"/>
    <w:rsid w:val="00B16A2E"/>
    <w:rsid w:val="00B26AC5"/>
    <w:rsid w:val="00B318C3"/>
    <w:rsid w:val="00B31CAA"/>
    <w:rsid w:val="00B40976"/>
    <w:rsid w:val="00B40CFD"/>
    <w:rsid w:val="00B467BA"/>
    <w:rsid w:val="00B50087"/>
    <w:rsid w:val="00B522A8"/>
    <w:rsid w:val="00B557D4"/>
    <w:rsid w:val="00B56E97"/>
    <w:rsid w:val="00B667BF"/>
    <w:rsid w:val="00B66CCA"/>
    <w:rsid w:val="00B71584"/>
    <w:rsid w:val="00B717F2"/>
    <w:rsid w:val="00B8345B"/>
    <w:rsid w:val="00B83F75"/>
    <w:rsid w:val="00B90894"/>
    <w:rsid w:val="00B9161C"/>
    <w:rsid w:val="00B9318F"/>
    <w:rsid w:val="00B93A6D"/>
    <w:rsid w:val="00BA16EF"/>
    <w:rsid w:val="00BB0FDD"/>
    <w:rsid w:val="00BB43F0"/>
    <w:rsid w:val="00BB483A"/>
    <w:rsid w:val="00BB5DCB"/>
    <w:rsid w:val="00BB65F9"/>
    <w:rsid w:val="00BC024F"/>
    <w:rsid w:val="00BD1613"/>
    <w:rsid w:val="00BD587C"/>
    <w:rsid w:val="00BE24C2"/>
    <w:rsid w:val="00BF182F"/>
    <w:rsid w:val="00BF37C9"/>
    <w:rsid w:val="00C01F58"/>
    <w:rsid w:val="00C01F74"/>
    <w:rsid w:val="00C0653D"/>
    <w:rsid w:val="00C15E1D"/>
    <w:rsid w:val="00C263C3"/>
    <w:rsid w:val="00C2674A"/>
    <w:rsid w:val="00C3760F"/>
    <w:rsid w:val="00C57668"/>
    <w:rsid w:val="00C57EDA"/>
    <w:rsid w:val="00C60B69"/>
    <w:rsid w:val="00C7747B"/>
    <w:rsid w:val="00C9088F"/>
    <w:rsid w:val="00CA4B2F"/>
    <w:rsid w:val="00CC3EFB"/>
    <w:rsid w:val="00CC453A"/>
    <w:rsid w:val="00CC795B"/>
    <w:rsid w:val="00CE26CF"/>
    <w:rsid w:val="00CE5A83"/>
    <w:rsid w:val="00CF3A1F"/>
    <w:rsid w:val="00CF5BD4"/>
    <w:rsid w:val="00CF6546"/>
    <w:rsid w:val="00D0191C"/>
    <w:rsid w:val="00D04E36"/>
    <w:rsid w:val="00D17A65"/>
    <w:rsid w:val="00D21CEF"/>
    <w:rsid w:val="00D221B5"/>
    <w:rsid w:val="00D24202"/>
    <w:rsid w:val="00D34B6C"/>
    <w:rsid w:val="00D512A6"/>
    <w:rsid w:val="00D519EF"/>
    <w:rsid w:val="00D543CA"/>
    <w:rsid w:val="00D73CDA"/>
    <w:rsid w:val="00D84641"/>
    <w:rsid w:val="00D90299"/>
    <w:rsid w:val="00D9486B"/>
    <w:rsid w:val="00DA03CE"/>
    <w:rsid w:val="00DA3186"/>
    <w:rsid w:val="00DB2402"/>
    <w:rsid w:val="00DB6DF8"/>
    <w:rsid w:val="00DD7F21"/>
    <w:rsid w:val="00DE6178"/>
    <w:rsid w:val="00DF42D7"/>
    <w:rsid w:val="00E0271C"/>
    <w:rsid w:val="00E04018"/>
    <w:rsid w:val="00E06116"/>
    <w:rsid w:val="00E06274"/>
    <w:rsid w:val="00E10F90"/>
    <w:rsid w:val="00E129EC"/>
    <w:rsid w:val="00E15EEF"/>
    <w:rsid w:val="00E17906"/>
    <w:rsid w:val="00E27B33"/>
    <w:rsid w:val="00E40B3B"/>
    <w:rsid w:val="00E47BBC"/>
    <w:rsid w:val="00E60687"/>
    <w:rsid w:val="00E64532"/>
    <w:rsid w:val="00E718F9"/>
    <w:rsid w:val="00E76886"/>
    <w:rsid w:val="00E87061"/>
    <w:rsid w:val="00EB27D3"/>
    <w:rsid w:val="00EB3284"/>
    <w:rsid w:val="00EB5FA9"/>
    <w:rsid w:val="00EC0185"/>
    <w:rsid w:val="00EC08F0"/>
    <w:rsid w:val="00EC1BF0"/>
    <w:rsid w:val="00EC57A8"/>
    <w:rsid w:val="00ED15F6"/>
    <w:rsid w:val="00ED1D3B"/>
    <w:rsid w:val="00EE4192"/>
    <w:rsid w:val="00EE46A2"/>
    <w:rsid w:val="00F05222"/>
    <w:rsid w:val="00F209EE"/>
    <w:rsid w:val="00F21797"/>
    <w:rsid w:val="00F22937"/>
    <w:rsid w:val="00F4517E"/>
    <w:rsid w:val="00F51BCE"/>
    <w:rsid w:val="00F546C4"/>
    <w:rsid w:val="00F7188B"/>
    <w:rsid w:val="00FA3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docId w15:val="{8F4600FD-AB65-47F2-AD93-97E966705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1797"/>
    <w:pPr>
      <w:keepNext/>
      <w:numPr>
        <w:numId w:val="14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1797"/>
    <w:pPr>
      <w:keepNext/>
      <w:numPr>
        <w:ilvl w:val="1"/>
        <w:numId w:val="14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21797"/>
    <w:pPr>
      <w:keepNext/>
      <w:numPr>
        <w:ilvl w:val="2"/>
        <w:numId w:val="14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1797"/>
    <w:pPr>
      <w:keepNext/>
      <w:numPr>
        <w:ilvl w:val="3"/>
        <w:numId w:val="14"/>
      </w:numPr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1797"/>
    <w:pPr>
      <w:numPr>
        <w:ilvl w:val="4"/>
        <w:numId w:val="14"/>
      </w:num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1797"/>
    <w:pPr>
      <w:numPr>
        <w:ilvl w:val="5"/>
        <w:numId w:val="14"/>
      </w:num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1797"/>
    <w:pPr>
      <w:numPr>
        <w:ilvl w:val="6"/>
        <w:numId w:val="14"/>
      </w:numPr>
      <w:spacing w:before="240" w:after="60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1797"/>
    <w:pPr>
      <w:numPr>
        <w:ilvl w:val="7"/>
        <w:numId w:val="14"/>
      </w:num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1797"/>
    <w:pPr>
      <w:numPr>
        <w:ilvl w:val="8"/>
        <w:numId w:val="14"/>
      </w:numPr>
      <w:spacing w:before="240" w:after="60"/>
      <w:outlineLvl w:val="8"/>
    </w:pPr>
    <w:rPr>
      <w:rFonts w:ascii="Cambria" w:eastAsia="Times New Roman" w:hAnsi="Cambria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7449"/>
    <w:pPr>
      <w:ind w:left="720"/>
      <w:contextualSpacing/>
    </w:pPr>
  </w:style>
  <w:style w:type="character" w:customStyle="1" w:styleId="TekstkomentarzaZnak">
    <w:name w:val="Tekst komentarza Znak"/>
    <w:basedOn w:val="Domylnaczcionkaakapitu"/>
    <w:qFormat/>
    <w:rsid w:val="00B03EB8"/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2179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179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2179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179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179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1797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1797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179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1797"/>
    <w:rPr>
      <w:rFonts w:ascii="Cambria" w:eastAsia="Times New Roman" w:hAnsi="Cambria" w:cs="Times New Roman"/>
    </w:rPr>
  </w:style>
  <w:style w:type="character" w:styleId="Hipercze">
    <w:name w:val="Hyperlink"/>
    <w:uiPriority w:val="99"/>
    <w:unhideWhenUsed/>
    <w:rsid w:val="00F21797"/>
    <w:rPr>
      <w:color w:val="0000FF"/>
      <w:u w:val="single"/>
    </w:rPr>
  </w:style>
  <w:style w:type="paragraph" w:customStyle="1" w:styleId="Style3">
    <w:name w:val="Style3"/>
    <w:basedOn w:val="Normalny"/>
    <w:uiPriority w:val="99"/>
    <w:rsid w:val="00F21797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F21797"/>
    <w:pPr>
      <w:widowControl w:val="0"/>
      <w:autoSpaceDE w:val="0"/>
      <w:autoSpaceDN w:val="0"/>
      <w:adjustRightInd w:val="0"/>
      <w:spacing w:after="0" w:line="312" w:lineRule="exact"/>
      <w:ind w:hanging="322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F21797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F217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F21797"/>
    <w:pPr>
      <w:widowControl w:val="0"/>
      <w:autoSpaceDE w:val="0"/>
      <w:autoSpaceDN w:val="0"/>
      <w:adjustRightInd w:val="0"/>
      <w:spacing w:after="0" w:line="310" w:lineRule="exact"/>
      <w:ind w:hanging="336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29">
    <w:name w:val="Style29"/>
    <w:basedOn w:val="Normalny"/>
    <w:uiPriority w:val="99"/>
    <w:rsid w:val="00F217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43">
    <w:name w:val="Font Style43"/>
    <w:basedOn w:val="Domylnaczcionkaakapitu"/>
    <w:uiPriority w:val="99"/>
    <w:rsid w:val="00F21797"/>
    <w:rPr>
      <w:rFonts w:ascii="Calibri" w:hAnsi="Calibri" w:cs="Calibri"/>
      <w:b/>
      <w:bCs/>
      <w:color w:val="000000"/>
      <w:sz w:val="22"/>
      <w:szCs w:val="22"/>
    </w:rPr>
  </w:style>
  <w:style w:type="character" w:customStyle="1" w:styleId="FontStyle46">
    <w:name w:val="Font Style46"/>
    <w:basedOn w:val="Domylnaczcionkaakapitu"/>
    <w:uiPriority w:val="99"/>
    <w:rsid w:val="00F21797"/>
    <w:rPr>
      <w:rFonts w:ascii="Calibri" w:hAnsi="Calibri" w:cs="Calibri"/>
      <w:b/>
      <w:bCs/>
      <w:color w:val="000000"/>
      <w:sz w:val="20"/>
      <w:szCs w:val="20"/>
    </w:rPr>
  </w:style>
  <w:style w:type="character" w:customStyle="1" w:styleId="FontStyle48">
    <w:name w:val="Font Style48"/>
    <w:basedOn w:val="Domylnaczcionkaakapitu"/>
    <w:uiPriority w:val="99"/>
    <w:rsid w:val="00F21797"/>
    <w:rPr>
      <w:rFonts w:ascii="Calibri" w:hAnsi="Calibri" w:cs="Calibri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1B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1BA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1BA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15F6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ED15F6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ED15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15F6"/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ED15F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1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15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87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7061"/>
  </w:style>
  <w:style w:type="paragraph" w:styleId="Stopka">
    <w:name w:val="footer"/>
    <w:basedOn w:val="Normalny"/>
    <w:link w:val="StopkaZnak"/>
    <w:uiPriority w:val="99"/>
    <w:unhideWhenUsed/>
    <w:rsid w:val="00E87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7061"/>
  </w:style>
  <w:style w:type="character" w:customStyle="1" w:styleId="size">
    <w:name w:val="size"/>
    <w:basedOn w:val="Domylnaczcionkaakapitu"/>
    <w:rsid w:val="00E718F9"/>
  </w:style>
  <w:style w:type="paragraph" w:styleId="Tekstpodstawowy">
    <w:name w:val="Body Text"/>
    <w:basedOn w:val="Normalny"/>
    <w:link w:val="TekstpodstawowyZnak"/>
    <w:rsid w:val="00652C38"/>
    <w:pPr>
      <w:tabs>
        <w:tab w:val="left" w:pos="90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52C3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652C38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68492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zysztof.poltorak@wsei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4C167-DC71-4218-B01F-642BFEC08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2683</Words>
  <Characters>16098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UTH</dc:creator>
  <cp:lastModifiedBy>Marcelina Wójcik</cp:lastModifiedBy>
  <cp:revision>6</cp:revision>
  <cp:lastPrinted>2017-12-01T16:25:00Z</cp:lastPrinted>
  <dcterms:created xsi:type="dcterms:W3CDTF">2021-01-18T13:23:00Z</dcterms:created>
  <dcterms:modified xsi:type="dcterms:W3CDTF">2021-02-09T12:45:00Z</dcterms:modified>
</cp:coreProperties>
</file>