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3AF2A" w14:textId="77777777" w:rsidR="00513840" w:rsidRPr="00CC0C45" w:rsidRDefault="00254C66" w:rsidP="00513840">
      <w:pPr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CC0C45">
        <w:rPr>
          <w:rFonts w:ascii="Arial" w:hAnsi="Arial" w:cs="Arial"/>
          <w:b/>
          <w:color w:val="auto"/>
          <w:sz w:val="22"/>
          <w:szCs w:val="22"/>
        </w:rPr>
        <w:t xml:space="preserve">Załącznik nr </w:t>
      </w:r>
      <w:r w:rsidR="00067EBC" w:rsidRPr="00CC0C45">
        <w:rPr>
          <w:rFonts w:ascii="Arial" w:hAnsi="Arial" w:cs="Arial"/>
          <w:b/>
          <w:color w:val="auto"/>
          <w:sz w:val="22"/>
          <w:szCs w:val="22"/>
        </w:rPr>
        <w:t>4</w:t>
      </w:r>
      <w:r w:rsidR="00513840" w:rsidRPr="00CC0C45">
        <w:rPr>
          <w:rFonts w:ascii="Arial" w:hAnsi="Arial" w:cs="Arial"/>
          <w:b/>
          <w:color w:val="auto"/>
          <w:sz w:val="22"/>
          <w:szCs w:val="22"/>
        </w:rPr>
        <w:t xml:space="preserve"> do Zapytania ofertowego</w:t>
      </w:r>
    </w:p>
    <w:p w14:paraId="15839FC0" w14:textId="77777777" w:rsidR="00513840" w:rsidRPr="00CC0C45" w:rsidRDefault="00513840" w:rsidP="00513840">
      <w:pPr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59432C8" w14:textId="77777777" w:rsidR="00513840" w:rsidRPr="00CC0C45" w:rsidRDefault="00513840" w:rsidP="00513840">
      <w:pPr>
        <w:rPr>
          <w:rFonts w:ascii="Arial" w:hAnsi="Arial" w:cs="Arial"/>
          <w:i/>
          <w:color w:val="auto"/>
          <w:sz w:val="22"/>
          <w:szCs w:val="22"/>
        </w:rPr>
      </w:pPr>
    </w:p>
    <w:p w14:paraId="516D1F09" w14:textId="77777777" w:rsidR="00513840" w:rsidRPr="00CC0C45" w:rsidRDefault="00513840" w:rsidP="00513840">
      <w:pPr>
        <w:jc w:val="center"/>
        <w:rPr>
          <w:rFonts w:ascii="Arial" w:hAnsi="Arial" w:cs="Arial"/>
          <w:b/>
          <w:color w:val="auto"/>
          <w:szCs w:val="22"/>
        </w:rPr>
      </w:pPr>
      <w:r w:rsidRPr="00CC0C45">
        <w:rPr>
          <w:rFonts w:ascii="Arial" w:hAnsi="Arial" w:cs="Arial"/>
          <w:b/>
          <w:color w:val="auto"/>
          <w:szCs w:val="22"/>
        </w:rPr>
        <w:t>KLAUZULA INFORMACYJNA</w:t>
      </w:r>
    </w:p>
    <w:p w14:paraId="624C8A30" w14:textId="77777777" w:rsidR="00513840" w:rsidRPr="00CC0C45" w:rsidRDefault="00513840" w:rsidP="00513840">
      <w:pPr>
        <w:suppressAutoHyphens w:val="0"/>
        <w:jc w:val="center"/>
        <w:rPr>
          <w:rFonts w:ascii="Arial" w:hAnsi="Arial" w:cs="Arial"/>
          <w:b/>
          <w:color w:val="auto"/>
          <w:szCs w:val="22"/>
        </w:rPr>
      </w:pPr>
      <w:r w:rsidRPr="00CC0C45">
        <w:rPr>
          <w:rFonts w:ascii="Arial" w:hAnsi="Arial" w:cs="Arial"/>
          <w:b/>
          <w:color w:val="auto"/>
          <w:szCs w:val="22"/>
        </w:rPr>
        <w:t xml:space="preserve">zgodna z Rozporządzeniem Parlamentu Europejskiego i Rady (UE) 2016/679 z dnia 27 kwietnia 2016 r. w sprawie ochrony osób fizycznych w związku z przetwarzaniem danych osobowych </w:t>
      </w:r>
      <w:r w:rsidRPr="00CC0C45">
        <w:rPr>
          <w:rFonts w:ascii="Arial" w:hAnsi="Arial" w:cs="Arial"/>
          <w:b/>
          <w:color w:val="auto"/>
          <w:szCs w:val="22"/>
        </w:rPr>
        <w:br/>
        <w:t xml:space="preserve">i w sprawie swobodnego przepływu takich danych oraz uchylenia dyrektywy 95/46/WE </w:t>
      </w:r>
    </w:p>
    <w:p w14:paraId="2D5E3F30" w14:textId="77777777" w:rsidR="00513840" w:rsidRPr="00CC0C45" w:rsidRDefault="00513840" w:rsidP="00513840">
      <w:pPr>
        <w:suppressAutoHyphens w:val="0"/>
        <w:jc w:val="center"/>
        <w:rPr>
          <w:rFonts w:ascii="Arial" w:hAnsi="Arial" w:cs="Arial"/>
          <w:b/>
          <w:color w:val="auto"/>
          <w:szCs w:val="22"/>
        </w:rPr>
      </w:pPr>
      <w:r w:rsidRPr="00CC0C45">
        <w:rPr>
          <w:rFonts w:ascii="Arial" w:hAnsi="Arial" w:cs="Arial"/>
          <w:b/>
          <w:color w:val="auto"/>
          <w:szCs w:val="22"/>
        </w:rPr>
        <w:t>ogólne rozporządzenie o ochronie danych)</w:t>
      </w:r>
    </w:p>
    <w:p w14:paraId="13AACF8F" w14:textId="77777777" w:rsidR="00513840" w:rsidRPr="00CC0C45" w:rsidRDefault="00513840" w:rsidP="00513840">
      <w:pPr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14:paraId="1AE9607E" w14:textId="77777777" w:rsidR="00513840" w:rsidRPr="00CC0C45" w:rsidRDefault="00513840" w:rsidP="00513840">
      <w:pPr>
        <w:numPr>
          <w:ilvl w:val="0"/>
          <w:numId w:val="29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CC0C45">
        <w:rPr>
          <w:rFonts w:ascii="Arial" w:eastAsia="Calibri" w:hAnsi="Arial" w:cs="Arial"/>
          <w:color w:val="auto"/>
          <w:lang w:eastAsia="en-US"/>
        </w:rPr>
        <w:t>Administratorem Pani/Pana danych osobowych jest:</w:t>
      </w:r>
    </w:p>
    <w:p w14:paraId="06277674" w14:textId="77777777" w:rsidR="00513840" w:rsidRPr="00CC0C45" w:rsidRDefault="00513840" w:rsidP="00513840">
      <w:pPr>
        <w:numPr>
          <w:ilvl w:val="0"/>
          <w:numId w:val="30"/>
        </w:numPr>
        <w:suppressAutoHyphens w:val="0"/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CC0C45">
        <w:rPr>
          <w:rFonts w:ascii="Arial" w:eastAsia="Calibri Light" w:hAnsi="Arial" w:cs="Arial"/>
          <w:b/>
          <w:bCs/>
          <w:color w:val="auto"/>
          <w:lang w:eastAsia="en-US"/>
        </w:rPr>
        <w:t>COLLEGIUM PROGRESSUS</w:t>
      </w:r>
      <w:r w:rsidRPr="00CC0C45">
        <w:rPr>
          <w:rFonts w:ascii="Arial" w:eastAsia="Calibri Light" w:hAnsi="Arial" w:cs="Arial"/>
          <w:color w:val="auto"/>
          <w:lang w:eastAsia="en-US"/>
        </w:rPr>
        <w:t xml:space="preserve"> z siedzibą w Gródku nad Dunajcem, Gródek Nad Dunajcem 28, </w:t>
      </w:r>
      <w:r w:rsidRPr="00CC0C45">
        <w:rPr>
          <w:rFonts w:ascii="Arial" w:eastAsia="Calibri Light" w:hAnsi="Arial" w:cs="Arial"/>
          <w:color w:val="auto"/>
          <w:lang w:eastAsia="en-US"/>
        </w:rPr>
        <w:br/>
        <w:t xml:space="preserve">33-318 Gródek Nad Dunajcem, zarejestrowana w rejestrze stowarzyszeń, innych organizacji społecznych i zawodowych, fundacji oraz publicznych zakładów opieki zdrowotnej Krajowego Rejestru Sądowego prowadzonego przez Sąd Rejonowy dla Krakowa – Śródmieścia </w:t>
      </w:r>
      <w:r w:rsidRPr="00CC0C45">
        <w:rPr>
          <w:rFonts w:ascii="Arial" w:eastAsia="Calibri Light" w:hAnsi="Arial" w:cs="Arial"/>
          <w:color w:val="auto"/>
          <w:lang w:eastAsia="en-US"/>
        </w:rPr>
        <w:br/>
        <w:t>w Krakowie Wydział XII Gospodarczy Krajowego Rejestru Sądowego pod numerem KRS 0000256384, NIP: 734-316-20-71, REGON: 120251048</w:t>
      </w:r>
      <w:r w:rsidRPr="00CC0C45">
        <w:rPr>
          <w:rFonts w:ascii="Arial" w:eastAsia="Calibri" w:hAnsi="Arial" w:cs="Arial"/>
          <w:i/>
          <w:color w:val="auto"/>
          <w:lang w:eastAsia="en-US"/>
        </w:rPr>
        <w:t>;</w:t>
      </w:r>
    </w:p>
    <w:p w14:paraId="32F7E7DB" w14:textId="77777777" w:rsidR="00513840" w:rsidRPr="00CC0C45" w:rsidRDefault="00513840" w:rsidP="00EC58E4">
      <w:pPr>
        <w:numPr>
          <w:ilvl w:val="0"/>
          <w:numId w:val="30"/>
        </w:numPr>
        <w:suppressAutoHyphens w:val="0"/>
        <w:spacing w:after="200" w:line="276" w:lineRule="auto"/>
        <w:ind w:left="709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CC0C45">
        <w:rPr>
          <w:rFonts w:ascii="Arial" w:eastAsia="Calibri" w:hAnsi="Arial" w:cs="Arial"/>
          <w:b/>
          <w:color w:val="auto"/>
          <w:lang w:eastAsia="en-US"/>
        </w:rPr>
        <w:t>Zarząd Województwa Małopolskiego</w:t>
      </w:r>
      <w:r w:rsidRPr="00CC0C45">
        <w:rPr>
          <w:rFonts w:ascii="Arial" w:eastAsia="Calibri" w:hAnsi="Arial" w:cs="Arial"/>
          <w:color w:val="auto"/>
          <w:lang w:eastAsia="en-US"/>
        </w:rPr>
        <w:t xml:space="preserve">, pełniący funkcję Instytucji Zarządzającej dla </w:t>
      </w:r>
      <w:r w:rsidR="00EC58E4" w:rsidRPr="00CC0C45">
        <w:rPr>
          <w:rFonts w:ascii="Arial" w:eastAsia="Calibri" w:hAnsi="Arial" w:cs="Arial"/>
          <w:color w:val="auto"/>
          <w:lang w:eastAsia="en-US"/>
        </w:rPr>
        <w:t>programu Fundusze Europejskie dla Małopolski 2021-2027</w:t>
      </w:r>
      <w:r w:rsidRPr="00CC0C45">
        <w:rPr>
          <w:rFonts w:ascii="Arial" w:eastAsia="Calibri" w:hAnsi="Arial" w:cs="Arial"/>
          <w:color w:val="auto"/>
          <w:lang w:eastAsia="en-US"/>
        </w:rPr>
        <w:t xml:space="preserve"> przy pomocy Urzędu Marszałkowskiego Województwa Małopolskiego, mający siedzibę w Krakowie, ul. Basztowa 22, 31-156 (adres do korespondencji: ul. Racławicka 56, 30-017 Kraków) – w odniesieniu do danych przetwarzanych w ramach zbioru danych „</w:t>
      </w:r>
      <w:r w:rsidR="00EC58E4" w:rsidRPr="00CC0C45">
        <w:rPr>
          <w:rFonts w:ascii="Arial" w:eastAsia="Calibri" w:hAnsi="Arial" w:cs="Arial"/>
          <w:color w:val="auto"/>
          <w:lang w:eastAsia="en-US"/>
        </w:rPr>
        <w:t>Programu Fundusze Europejskie dla Małopolski 2021-2027</w:t>
      </w:r>
      <w:r w:rsidRPr="00CC0C45">
        <w:rPr>
          <w:rFonts w:ascii="Arial" w:eastAsia="Calibri" w:hAnsi="Arial" w:cs="Arial"/>
          <w:color w:val="auto"/>
          <w:lang w:eastAsia="en-US"/>
        </w:rPr>
        <w:t>”;</w:t>
      </w:r>
    </w:p>
    <w:p w14:paraId="6B867A5F" w14:textId="77777777" w:rsidR="00BC38D5" w:rsidRPr="00CC0C45" w:rsidRDefault="00BC38D5" w:rsidP="00BC38D5">
      <w:pPr>
        <w:numPr>
          <w:ilvl w:val="0"/>
          <w:numId w:val="30"/>
        </w:numPr>
        <w:suppressAutoHyphens w:val="0"/>
        <w:spacing w:after="200" w:line="276" w:lineRule="auto"/>
        <w:ind w:left="709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CC0C45">
        <w:rPr>
          <w:rFonts w:ascii="Arial" w:eastAsia="Calibri" w:hAnsi="Arial" w:cs="Arial"/>
          <w:b/>
          <w:color w:val="auto"/>
          <w:lang w:eastAsia="en-US"/>
        </w:rPr>
        <w:t xml:space="preserve">Wojewódzki Urząd Pracy w Krakowie, </w:t>
      </w:r>
      <w:r w:rsidRPr="00CC0C45">
        <w:rPr>
          <w:rFonts w:ascii="Arial" w:eastAsia="Calibri" w:hAnsi="Arial" w:cs="Arial"/>
          <w:color w:val="auto"/>
          <w:lang w:eastAsia="en-US"/>
        </w:rPr>
        <w:t>pełniący funkcję Instytucji Pośredniczącej z siedzibą: Plac Na Stawach 1, 30-107 Kraków, adres do korespondencji: Plac Na Stawach 1, 30-107 Kraków.</w:t>
      </w:r>
    </w:p>
    <w:p w14:paraId="21118919" w14:textId="664BE959" w:rsidR="00513840" w:rsidRPr="00CC0C45" w:rsidRDefault="00513840" w:rsidP="00EC58E4">
      <w:pPr>
        <w:numPr>
          <w:ilvl w:val="0"/>
          <w:numId w:val="30"/>
        </w:numPr>
        <w:suppressAutoHyphens w:val="0"/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color w:val="auto"/>
          <w:lang w:eastAsia="en-US"/>
        </w:rPr>
      </w:pPr>
      <w:r w:rsidRPr="00CC0C45">
        <w:rPr>
          <w:rFonts w:ascii="Arial" w:eastAsia="Calibri" w:hAnsi="Arial" w:cs="Arial"/>
          <w:b/>
          <w:bCs/>
          <w:color w:val="auto"/>
          <w:lang w:eastAsia="en-US"/>
        </w:rPr>
        <w:t>Minister właściwy do spraw rozwoju</w:t>
      </w:r>
      <w:r w:rsidR="005B49D6" w:rsidRPr="00CC0C45">
        <w:rPr>
          <w:rFonts w:ascii="Arial" w:eastAsia="Calibri" w:hAnsi="Arial" w:cs="Arial"/>
          <w:b/>
          <w:bCs/>
          <w:color w:val="auto"/>
          <w:lang w:eastAsia="en-US"/>
        </w:rPr>
        <w:t xml:space="preserve"> regionalnego</w:t>
      </w:r>
      <w:r w:rsidRPr="00CC0C45">
        <w:rPr>
          <w:rFonts w:ascii="Arial" w:eastAsia="Calibri" w:hAnsi="Arial" w:cs="Arial"/>
          <w:b/>
          <w:bCs/>
          <w:color w:val="auto"/>
          <w:lang w:eastAsia="en-US"/>
        </w:rPr>
        <w:t xml:space="preserve"> </w:t>
      </w:r>
      <w:r w:rsidRPr="00CC0C45">
        <w:rPr>
          <w:rFonts w:ascii="Arial" w:eastAsia="Calibri" w:hAnsi="Arial" w:cs="Arial"/>
          <w:color w:val="auto"/>
          <w:lang w:eastAsia="en-US"/>
        </w:rPr>
        <w:t>z siedzibą w Warszawie przy ul. Wspólnej 2/4, 00-926 Warszawa – w odniesieniu do danych osobowych przetwarzanych w ramach zbioru „</w:t>
      </w:r>
      <w:r w:rsidR="00EC58E4" w:rsidRPr="00CC0C45">
        <w:rPr>
          <w:rFonts w:ascii="Arial" w:eastAsia="Calibri" w:hAnsi="Arial" w:cs="Arial"/>
          <w:color w:val="auto"/>
          <w:lang w:eastAsia="en-US"/>
        </w:rPr>
        <w:t>centralny system teleinformatyczny wykorzystywany w procesie rozliczania proje</w:t>
      </w:r>
      <w:r w:rsidR="00B5061B" w:rsidRPr="00CC0C45">
        <w:rPr>
          <w:rFonts w:ascii="Arial" w:eastAsia="Calibri" w:hAnsi="Arial" w:cs="Arial"/>
          <w:color w:val="auto"/>
          <w:lang w:eastAsia="en-US"/>
        </w:rPr>
        <w:t>ktu oraz komunikowania się z Instytucją Pośredniczącą</w:t>
      </w:r>
      <w:r w:rsidRPr="00CC0C45">
        <w:rPr>
          <w:rFonts w:ascii="Arial" w:eastAsia="Calibri" w:hAnsi="Arial" w:cs="Arial"/>
          <w:color w:val="auto"/>
          <w:lang w:eastAsia="en-US"/>
        </w:rPr>
        <w:t>”</w:t>
      </w:r>
      <w:r w:rsidR="00BF0A90" w:rsidRPr="00CC0C45">
        <w:rPr>
          <w:rFonts w:ascii="Arial" w:eastAsia="Calibri" w:hAnsi="Arial" w:cs="Arial"/>
          <w:color w:val="auto"/>
          <w:lang w:eastAsia="en-US"/>
        </w:rPr>
        <w:t>.</w:t>
      </w:r>
    </w:p>
    <w:p w14:paraId="01E2AFC3" w14:textId="77777777" w:rsidR="00254C66" w:rsidRPr="00CC0C45" w:rsidRDefault="00254C66" w:rsidP="00254C66">
      <w:pPr>
        <w:widowControl w:val="0"/>
        <w:numPr>
          <w:ilvl w:val="0"/>
          <w:numId w:val="29"/>
        </w:numPr>
        <w:suppressAutoHyphens w:val="0"/>
        <w:spacing w:line="360" w:lineRule="auto"/>
        <w:ind w:left="284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Z Inspektorem Ochrony Danych wyznaczonym przez Administratora Danych Osobowych wskazanym:</w:t>
      </w:r>
    </w:p>
    <w:p w14:paraId="707D7DF7" w14:textId="65B7679E" w:rsidR="00254C66" w:rsidRPr="00CC0C45" w:rsidRDefault="00254C66" w:rsidP="00B46AC4">
      <w:pPr>
        <w:widowControl w:val="0"/>
        <w:numPr>
          <w:ilvl w:val="0"/>
          <w:numId w:val="83"/>
        </w:numPr>
        <w:tabs>
          <w:tab w:val="left" w:pos="709"/>
        </w:tabs>
        <w:suppressAutoHyphens w:val="0"/>
        <w:spacing w:line="360" w:lineRule="auto"/>
        <w:ind w:right="57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 xml:space="preserve">w pkt. 1 lit. a) możliwy jest kontakt </w:t>
      </w:r>
      <w:r w:rsidR="00B46AC4" w:rsidRPr="00CC0C45">
        <w:rPr>
          <w:rFonts w:ascii="Arial" w:hAnsi="Arial" w:cs="Arial"/>
          <w:color w:val="auto"/>
        </w:rPr>
        <w:t xml:space="preserve">z Administratorem Danych Osobowych </w:t>
      </w:r>
      <w:r w:rsidRPr="00CC0C45">
        <w:rPr>
          <w:rFonts w:ascii="Arial" w:hAnsi="Arial" w:cs="Arial"/>
          <w:color w:val="auto"/>
        </w:rPr>
        <w:t xml:space="preserve">pod adresem e-mail: </w:t>
      </w:r>
      <w:r w:rsidRPr="00CC0C45">
        <w:rPr>
          <w:rFonts w:ascii="Arial" w:eastAsia="Calibri" w:hAnsi="Arial" w:cs="Arial"/>
          <w:color w:val="auto"/>
          <w:lang w:eastAsia="en-US"/>
        </w:rPr>
        <w:t>fundacja-cp@wp.pl;</w:t>
      </w:r>
    </w:p>
    <w:p w14:paraId="19565A6E" w14:textId="4831E671" w:rsidR="00254C66" w:rsidRPr="00CC0C45" w:rsidRDefault="00254C66" w:rsidP="00254C66">
      <w:pPr>
        <w:widowControl w:val="0"/>
        <w:numPr>
          <w:ilvl w:val="0"/>
          <w:numId w:val="83"/>
        </w:numPr>
        <w:tabs>
          <w:tab w:val="left" w:pos="709"/>
        </w:tabs>
        <w:suppressAutoHyphens w:val="0"/>
        <w:spacing w:line="360" w:lineRule="auto"/>
        <w:ind w:left="709" w:right="57" w:hanging="425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 xml:space="preserve">w pkt. 1 lit. b) możliwy jest kontakt pod adresem e-mail: </w:t>
      </w:r>
      <w:r w:rsidR="00EC58E4" w:rsidRPr="00CC0C45">
        <w:rPr>
          <w:rFonts w:ascii="Arial" w:hAnsi="Arial" w:cs="Arial"/>
          <w:color w:val="auto"/>
        </w:rPr>
        <w:t>iodo@umwm.malopolska.pl</w:t>
      </w:r>
    </w:p>
    <w:p w14:paraId="20D7F585" w14:textId="77777777" w:rsidR="00EC58E4" w:rsidRPr="00CC0C45" w:rsidRDefault="00B5061B" w:rsidP="00EC58E4">
      <w:pPr>
        <w:widowControl w:val="0"/>
        <w:numPr>
          <w:ilvl w:val="0"/>
          <w:numId w:val="83"/>
        </w:numPr>
        <w:tabs>
          <w:tab w:val="left" w:pos="709"/>
        </w:tabs>
        <w:suppressAutoHyphens w:val="0"/>
        <w:spacing w:line="360" w:lineRule="auto"/>
        <w:ind w:right="57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w pkt. 1 lit. c) możliwy jest kontakt pod adresem e-mail:</w:t>
      </w:r>
      <w:r w:rsidR="00EC58E4" w:rsidRPr="00CC0C45">
        <w:rPr>
          <w:rFonts w:ascii="Arial" w:hAnsi="Arial" w:cs="Arial"/>
          <w:color w:val="auto"/>
        </w:rPr>
        <w:t>ochronadanych@wup-krakow.pl.</w:t>
      </w:r>
    </w:p>
    <w:p w14:paraId="17F2B4B4" w14:textId="77777777" w:rsidR="00254C66" w:rsidRPr="00CC0C45" w:rsidRDefault="00B5061B" w:rsidP="00254C66">
      <w:pPr>
        <w:widowControl w:val="0"/>
        <w:numPr>
          <w:ilvl w:val="0"/>
          <w:numId w:val="83"/>
        </w:numPr>
        <w:tabs>
          <w:tab w:val="left" w:pos="709"/>
        </w:tabs>
        <w:suppressAutoHyphens w:val="0"/>
        <w:spacing w:line="360" w:lineRule="auto"/>
        <w:ind w:left="709" w:right="57" w:hanging="425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w pkt. 1 lit. d</w:t>
      </w:r>
      <w:r w:rsidR="00254C66" w:rsidRPr="00CC0C45">
        <w:rPr>
          <w:rFonts w:ascii="Arial" w:hAnsi="Arial" w:cs="Arial"/>
          <w:color w:val="auto"/>
        </w:rPr>
        <w:t>) możliwy jest kontakt pod adresem e-mail: iod@miir.gov.pl</w:t>
      </w:r>
    </w:p>
    <w:p w14:paraId="550B1882" w14:textId="0943EF8D" w:rsidR="00254C66" w:rsidRPr="00CC0C45" w:rsidRDefault="00254C66" w:rsidP="00B5061B">
      <w:pPr>
        <w:widowControl w:val="0"/>
        <w:numPr>
          <w:ilvl w:val="0"/>
          <w:numId w:val="29"/>
        </w:numPr>
        <w:suppressAutoHyphens w:val="0"/>
        <w:spacing w:line="360" w:lineRule="auto"/>
        <w:ind w:left="284" w:right="57"/>
        <w:jc w:val="both"/>
        <w:rPr>
          <w:rFonts w:ascii="Arial" w:eastAsia="Calibri" w:hAnsi="Arial" w:cs="Arial"/>
          <w:color w:val="auto"/>
          <w:lang w:eastAsia="en-US"/>
        </w:rPr>
      </w:pPr>
      <w:r w:rsidRPr="00CC0C45">
        <w:rPr>
          <w:rFonts w:ascii="Arial" w:hAnsi="Arial" w:cs="Arial"/>
          <w:color w:val="auto"/>
        </w:rPr>
        <w:t>Przetwarzanie Pani/Pana danych osobowych jest zgodne z prawem i spełnia warunki, o których mowa w Art. 6 ust. 1 lit. b) i c) RODO – dane osobowe są przetwarzane w szczególności w celu przeprowadzenia procedury Zapytania ofertowego, przekazania oferty, dokumentów postępowania do</w:t>
      </w:r>
      <w:r w:rsidR="002F781D" w:rsidRPr="00CC0C45">
        <w:rPr>
          <w:rFonts w:ascii="Arial" w:hAnsi="Arial" w:cs="Arial"/>
          <w:color w:val="auto"/>
        </w:rPr>
        <w:t xml:space="preserve"> systemu teleinformatycznego </w:t>
      </w:r>
      <w:r w:rsidR="00B5061B" w:rsidRPr="00CC0C45">
        <w:rPr>
          <w:rFonts w:ascii="Arial" w:hAnsi="Arial" w:cs="Arial"/>
          <w:color w:val="auto"/>
        </w:rPr>
        <w:t>CST2021</w:t>
      </w:r>
      <w:r w:rsidRPr="00CC0C45">
        <w:rPr>
          <w:rFonts w:ascii="Arial" w:hAnsi="Arial" w:cs="Arial"/>
          <w:color w:val="auto"/>
        </w:rPr>
        <w:t>, zawarcia umowy lub podjęcia działań na Pani/Pana żądanie przed zawarciem umowy oraz potwierdzenia kwalifikowalności wydatków, udzielenia wsparcia, monitor</w:t>
      </w:r>
      <w:r w:rsidR="00C63CA0" w:rsidRPr="00CC0C45">
        <w:rPr>
          <w:rFonts w:ascii="Arial" w:hAnsi="Arial" w:cs="Arial"/>
          <w:color w:val="auto"/>
        </w:rPr>
        <w:t>owania</w:t>
      </w:r>
      <w:r w:rsidRPr="00CC0C45">
        <w:rPr>
          <w:rFonts w:ascii="Arial" w:hAnsi="Arial" w:cs="Arial"/>
          <w:color w:val="auto"/>
        </w:rPr>
        <w:t xml:space="preserve">, </w:t>
      </w:r>
      <w:r w:rsidR="00BF0A90" w:rsidRPr="00CC0C45">
        <w:rPr>
          <w:rFonts w:ascii="Arial" w:hAnsi="Arial" w:cs="Arial"/>
          <w:color w:val="auto"/>
        </w:rPr>
        <w:t xml:space="preserve">weryfikacji, </w:t>
      </w:r>
      <w:r w:rsidR="00C63CA0" w:rsidRPr="00CC0C45">
        <w:rPr>
          <w:rFonts w:ascii="Arial" w:hAnsi="Arial" w:cs="Arial"/>
          <w:color w:val="auto"/>
        </w:rPr>
        <w:t>zarządzania finansowego</w:t>
      </w:r>
      <w:r w:rsidRPr="00CC0C45">
        <w:rPr>
          <w:rFonts w:ascii="Arial" w:hAnsi="Arial" w:cs="Arial"/>
          <w:color w:val="auto"/>
        </w:rPr>
        <w:t xml:space="preserve"> wynikającego z </w:t>
      </w:r>
      <w:bookmarkStart w:id="0" w:name="_Hlk182850853"/>
      <w:r w:rsidRPr="00CC0C45">
        <w:rPr>
          <w:rFonts w:ascii="Arial" w:hAnsi="Arial" w:cs="Arial"/>
          <w:color w:val="auto"/>
        </w:rPr>
        <w:t xml:space="preserve">Wytycznych </w:t>
      </w:r>
      <w:r w:rsidR="00B5061B" w:rsidRPr="00CC0C45">
        <w:rPr>
          <w:rFonts w:ascii="Arial" w:hAnsi="Arial" w:cs="Arial"/>
          <w:bCs/>
          <w:color w:val="auto"/>
        </w:rPr>
        <w:t>dotyczących kwalifikowalności wydatków na lata 2021-2027</w:t>
      </w:r>
      <w:bookmarkEnd w:id="0"/>
      <w:r w:rsidR="00B5061B" w:rsidRPr="00CC0C45">
        <w:rPr>
          <w:rFonts w:ascii="Arial" w:hAnsi="Arial" w:cs="Arial"/>
          <w:bCs/>
          <w:color w:val="auto"/>
        </w:rPr>
        <w:t xml:space="preserve"> </w:t>
      </w:r>
      <w:r w:rsidRPr="00CC0C45">
        <w:rPr>
          <w:rFonts w:ascii="Arial" w:hAnsi="Arial" w:cs="Arial"/>
          <w:color w:val="auto"/>
        </w:rPr>
        <w:t xml:space="preserve">oraz innych kontroli w tym kontroli skarbowych, audytu i sprawozdawczości, przechowywania dokumentów oraz </w:t>
      </w:r>
      <w:r w:rsidR="00BF0A90" w:rsidRPr="00CC0C45">
        <w:rPr>
          <w:rFonts w:ascii="Arial" w:hAnsi="Arial" w:cs="Arial"/>
          <w:color w:val="auto"/>
        </w:rPr>
        <w:t>komunikacji, publikacji</w:t>
      </w:r>
      <w:r w:rsidR="00C63CA0" w:rsidRPr="00CC0C45">
        <w:rPr>
          <w:rFonts w:ascii="Arial" w:hAnsi="Arial" w:cs="Arial"/>
          <w:color w:val="auto"/>
        </w:rPr>
        <w:t>, a także w celach archiwalnych i statystycznych</w:t>
      </w:r>
      <w:r w:rsidRPr="00CC0C45">
        <w:rPr>
          <w:rFonts w:ascii="Arial" w:hAnsi="Arial" w:cs="Arial"/>
          <w:color w:val="auto"/>
        </w:rPr>
        <w:t xml:space="preserve"> w ramach Projektu pn. </w:t>
      </w:r>
      <w:r w:rsidR="00B5061B" w:rsidRPr="00CC0C45">
        <w:rPr>
          <w:rFonts w:ascii="Arial" w:eastAsia="Calibri" w:hAnsi="Arial" w:cs="Arial"/>
          <w:b/>
          <w:i/>
          <w:color w:val="auto"/>
          <w:lang w:eastAsia="en-US" w:bidi="hi-IN"/>
        </w:rPr>
        <w:lastRenderedPageBreak/>
        <w:t>„Kompleksowy Program Reintegracji Społecznej i Zawodowej Mieszkańców Subregionu Sądeckiego Metamorfozy 2”</w:t>
      </w:r>
      <w:r w:rsidRPr="00CC0C45">
        <w:rPr>
          <w:rFonts w:ascii="Arial" w:eastAsia="Calibri" w:hAnsi="Arial" w:cs="Arial"/>
          <w:b/>
          <w:i/>
          <w:color w:val="auto"/>
          <w:lang w:eastAsia="en-US" w:bidi="hi-IN"/>
        </w:rPr>
        <w:t xml:space="preserve">, </w:t>
      </w:r>
      <w:r w:rsidR="00B5061B" w:rsidRPr="00CC0C45">
        <w:rPr>
          <w:rFonts w:ascii="Arial" w:eastAsia="Calibri" w:hAnsi="Arial" w:cs="Arial"/>
          <w:b/>
          <w:i/>
          <w:color w:val="auto"/>
          <w:lang w:eastAsia="en-US" w:bidi="hi-IN"/>
        </w:rPr>
        <w:t>dofinansowanego w ramach programu Fundusze Europejskie dla Małopolski 2021-2027, Priorytetu 6. Fundusze europejskie dla rynku pracy, edukacji i włączenia społecznego, Działania 6.16 Aktywizacja społeczno-zawodowa, typ projektu B. Aktywizacja społeczna i zawodowa osób zagrożonych wykluczeniem społecznym oraz osób biernych zawodowo w podmiotach reintegracyjnych, z Europejskiego Funduszu Społecznego Plus</w:t>
      </w:r>
      <w:r w:rsidRPr="00CC0C45">
        <w:rPr>
          <w:rFonts w:ascii="Arial" w:eastAsia="Calibri" w:hAnsi="Arial" w:cs="Arial"/>
          <w:color w:val="auto"/>
          <w:lang w:eastAsia="en-US"/>
        </w:rPr>
        <w:t xml:space="preserve">, </w:t>
      </w:r>
      <w:r w:rsidRPr="00CC0C45">
        <w:rPr>
          <w:rFonts w:ascii="Arial" w:eastAsia="Arial" w:hAnsi="Arial" w:cs="Arial"/>
          <w:iCs/>
          <w:color w:val="auto"/>
          <w:lang w:eastAsia="en-US"/>
        </w:rPr>
        <w:t xml:space="preserve">realizowanego w ramach umowy zawartej pomiędzy Collegium </w:t>
      </w:r>
      <w:proofErr w:type="spellStart"/>
      <w:r w:rsidRPr="00CC0C45">
        <w:rPr>
          <w:rFonts w:ascii="Arial" w:eastAsia="Arial" w:hAnsi="Arial" w:cs="Arial"/>
          <w:iCs/>
          <w:color w:val="auto"/>
          <w:lang w:eastAsia="en-US"/>
        </w:rPr>
        <w:t>Progressus</w:t>
      </w:r>
      <w:proofErr w:type="spellEnd"/>
      <w:r w:rsidRPr="00CC0C45">
        <w:rPr>
          <w:rFonts w:ascii="Arial" w:eastAsia="Arial" w:hAnsi="Arial" w:cs="Arial"/>
          <w:iCs/>
          <w:color w:val="auto"/>
          <w:lang w:eastAsia="en-US"/>
        </w:rPr>
        <w:t xml:space="preserve"> </w:t>
      </w:r>
      <w:r w:rsidRPr="00CC0C45">
        <w:rPr>
          <w:rFonts w:ascii="Arial" w:eastAsia="Calibri" w:hAnsi="Arial" w:cs="Arial"/>
          <w:color w:val="auto"/>
          <w:lang w:eastAsia="en-US"/>
        </w:rPr>
        <w:t xml:space="preserve">a </w:t>
      </w:r>
      <w:r w:rsidR="00B5061B" w:rsidRPr="00CC0C45">
        <w:rPr>
          <w:rFonts w:ascii="Arial" w:eastAsia="Calibri" w:hAnsi="Arial" w:cs="Arial"/>
          <w:bCs/>
          <w:color w:val="auto"/>
          <w:lang w:eastAsia="en-US"/>
        </w:rPr>
        <w:t>Województwem Małopolskim – Wojewódzkim Urzędem Pracy w Krakowie</w:t>
      </w:r>
      <w:r w:rsidR="00B5061B" w:rsidRPr="00CC0C45">
        <w:rPr>
          <w:rFonts w:ascii="Arial" w:eastAsia="Calibri" w:hAnsi="Arial" w:cs="Arial"/>
          <w:color w:val="auto"/>
          <w:lang w:eastAsia="en-US"/>
        </w:rPr>
        <w:t xml:space="preserve">, Plac Na Stawach 1, 30-107 Kraków </w:t>
      </w:r>
      <w:r w:rsidRPr="00CC0C45">
        <w:rPr>
          <w:rFonts w:ascii="Arial" w:eastAsia="Calibri" w:hAnsi="Arial" w:cs="Arial"/>
          <w:color w:val="auto"/>
          <w:lang w:eastAsia="en-US"/>
        </w:rPr>
        <w:t xml:space="preserve"> </w:t>
      </w:r>
      <w:r w:rsidRPr="00CC0C45">
        <w:rPr>
          <w:rFonts w:ascii="Arial" w:hAnsi="Arial" w:cs="Arial"/>
          <w:color w:val="auto"/>
          <w:shd w:val="clear" w:color="auto" w:fill="FFFFFF"/>
        </w:rPr>
        <w:t>na podstawie:</w:t>
      </w:r>
    </w:p>
    <w:p w14:paraId="25B81922" w14:textId="77777777" w:rsidR="00254C66" w:rsidRPr="00CC0C45" w:rsidRDefault="00254C66" w:rsidP="00254C66">
      <w:pPr>
        <w:widowControl w:val="0"/>
        <w:numPr>
          <w:ilvl w:val="0"/>
          <w:numId w:val="31"/>
        </w:numPr>
        <w:suppressAutoHyphens w:val="0"/>
        <w:spacing w:line="360" w:lineRule="auto"/>
        <w:ind w:left="709" w:right="57" w:hanging="425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rozporządzenia Parlamentu Europejskiego i Rady (UE) Nr 1304/2013 z dnia 17 grudnia 2013 r. w sprawie Europejskiego Funduszu Społecznego i uchylającego rozporządzenie Rady (WE) nr 1081/2006;</w:t>
      </w:r>
    </w:p>
    <w:p w14:paraId="22A8E207" w14:textId="77777777" w:rsidR="00254C66" w:rsidRPr="00CC0C45" w:rsidRDefault="00254C66" w:rsidP="00254C66">
      <w:pPr>
        <w:widowControl w:val="0"/>
        <w:numPr>
          <w:ilvl w:val="0"/>
          <w:numId w:val="31"/>
        </w:numPr>
        <w:suppressAutoHyphens w:val="0"/>
        <w:spacing w:line="360" w:lineRule="auto"/>
        <w:ind w:left="709" w:right="57" w:hanging="425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ustawy z dnia 11 lipca 2014 r. o zasadach realizacji programów w zakresie polityki spójności finansowanych w perspektywie finansowej 2014–2020;</w:t>
      </w:r>
    </w:p>
    <w:p w14:paraId="43F3F49E" w14:textId="77777777" w:rsidR="00254C66" w:rsidRPr="00CC0C45" w:rsidRDefault="00254C66" w:rsidP="00254C66">
      <w:pPr>
        <w:widowControl w:val="0"/>
        <w:numPr>
          <w:ilvl w:val="0"/>
          <w:numId w:val="31"/>
        </w:numPr>
        <w:suppressAutoHyphens w:val="0"/>
        <w:spacing w:line="360" w:lineRule="auto"/>
        <w:ind w:left="709" w:right="57" w:hanging="425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rozporządzenia Wykonawczego Komisji (UE) Nr 1011/2014 z dnia 22 września 2014 r. ustanawiającego  szczegółowe przepisy wykonawcze do rozporządzenia Parlamentu Europejskiego i Rady (UE) nr 1303/2013 w odniesieniu do wzorów służących do przekazywania Komisji określonych informacji oraz szczegółowe przepisy dotyczące wymiany informacji między beneficjentami,  a instytucjami zarządzającymi, certyfikującymi, audytowymi i pośredniczącymi.</w:t>
      </w:r>
    </w:p>
    <w:p w14:paraId="3A311CBD" w14:textId="0E499D23" w:rsidR="00BF0A90" w:rsidRPr="00CC0C45" w:rsidRDefault="00BF0A90" w:rsidP="00FB23C6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Pani/Pana dane, w tym dane teleadresowe.</w:t>
      </w:r>
    </w:p>
    <w:p w14:paraId="36D204DA" w14:textId="457587F0" w:rsidR="00BF0A90" w:rsidRPr="00CC0C45" w:rsidRDefault="00BF0A90" w:rsidP="00BF0A90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Podstawę do przetwarzania danych osobowych stanowi również Art. 6 ust. 1 lit. f) RODO – w zakresie w jakim Administrator przetwarza dane osobowe osób fizycznych będących Państwa przedstawicielami/pełnomocnikami i/lub reprezentantami (dotyczy to osób prawnych i jednostek organizacyjnych niemających osobowości prawnej) przy procedurach związanych z zawarciem i w związku z wykonaniem umowy. Wyłonienie wykonawcy, jak również należyte wykonanie umowy o udzielenie zamówienia z wyłonionym w toku postępowania wykonawcą, w tym przetwarzanie danych osób biorących bezpośredni udział w jej wykonaniu z ramienia wykonawcy stanowi bowiem cel wynikający z prawnie uzasadnionych interesów realizowanych przez Administratora.</w:t>
      </w:r>
    </w:p>
    <w:p w14:paraId="2D369DAF" w14:textId="67CF1D3E" w:rsidR="00254C66" w:rsidRPr="00CC0C45" w:rsidRDefault="00254C66" w:rsidP="00BF0A90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 xml:space="preserve">Pani/Pana dane osobowe będą przechowywane do momentu zakończenia realizacji i rozliczenia projektu oraz zamknięcia i rozliczenia </w:t>
      </w:r>
      <w:r w:rsidR="00B5061B" w:rsidRPr="00CC0C45">
        <w:rPr>
          <w:rFonts w:ascii="Arial" w:hAnsi="Arial" w:cs="Arial"/>
          <w:color w:val="auto"/>
        </w:rPr>
        <w:t xml:space="preserve">programu Fundusze </w:t>
      </w:r>
      <w:r w:rsidR="00B5061B" w:rsidRPr="00CC0C45">
        <w:rPr>
          <w:rFonts w:ascii="Arial" w:hAnsi="Arial" w:cs="Arial"/>
          <w:i/>
          <w:color w:val="auto"/>
        </w:rPr>
        <w:t>Europejskie dla Małopolski 2021-2027</w:t>
      </w:r>
      <w:r w:rsidRPr="00CC0C45">
        <w:rPr>
          <w:rFonts w:ascii="Arial" w:hAnsi="Arial" w:cs="Arial"/>
          <w:color w:val="auto"/>
        </w:rPr>
        <w:t>, a także  zakończenia okresu archiwizacyjnego</w:t>
      </w:r>
      <w:r w:rsidR="00B46AC4" w:rsidRPr="00CC0C45">
        <w:rPr>
          <w:rFonts w:ascii="Arial" w:hAnsi="Arial" w:cs="Arial"/>
          <w:color w:val="auto"/>
        </w:rPr>
        <w:t>.</w:t>
      </w:r>
    </w:p>
    <w:p w14:paraId="234C033D" w14:textId="77777777" w:rsidR="00254C66" w:rsidRPr="00CC0C45" w:rsidRDefault="00254C66" w:rsidP="00BF0A90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 xml:space="preserve">W ramach przeprowadzenia postępowania o udzielenie zamówienia w trybie Zapytania ofertowego niepodanie przez Panią/Pana danych osobowych będzie równoznaczne ze złożeniem przez Panią/Pana rezygnacji z udziału w tymże postępowaniu, a w konsekwencji będzie uniemożliwiało </w:t>
      </w:r>
      <w:r w:rsidRPr="00CC0C45">
        <w:rPr>
          <w:rFonts w:ascii="Arial" w:hAnsi="Arial" w:cs="Arial"/>
          <w:color w:val="auto"/>
        </w:rPr>
        <w:lastRenderedPageBreak/>
        <w:t xml:space="preserve">zawarcie z Panią/Panem umowy o udzielenie zamówienia.  </w:t>
      </w:r>
    </w:p>
    <w:p w14:paraId="36250BA2" w14:textId="42B1C37F" w:rsidR="00254C66" w:rsidRPr="00CC0C45" w:rsidRDefault="00254C66" w:rsidP="00B46AC4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W ramach zbioru danych „</w:t>
      </w:r>
      <w:r w:rsidR="00B5061B" w:rsidRPr="00CC0C45">
        <w:rPr>
          <w:rFonts w:ascii="Arial" w:hAnsi="Arial" w:cs="Arial"/>
          <w:color w:val="auto"/>
        </w:rPr>
        <w:t xml:space="preserve">centralny system teleinformatyczny wykorzystywany w procesie rozliczania projektu oraz komunikowania się z IP”, zarządzany przez </w:t>
      </w:r>
      <w:r w:rsidR="00B46AC4" w:rsidRPr="00CC0C45">
        <w:rPr>
          <w:rFonts w:ascii="Arial" w:hAnsi="Arial" w:cs="Arial"/>
          <w:color w:val="auto"/>
        </w:rPr>
        <w:t>ministerstwo właściwe ds. rozwoju regionalnego</w:t>
      </w:r>
      <w:r w:rsidR="00B5061B" w:rsidRPr="00CC0C45">
        <w:rPr>
          <w:rFonts w:ascii="Arial" w:hAnsi="Arial" w:cs="Arial"/>
          <w:color w:val="auto"/>
        </w:rPr>
        <w:t xml:space="preserve">, </w:t>
      </w:r>
      <w:r w:rsidRPr="00CC0C45">
        <w:rPr>
          <w:rFonts w:ascii="Arial" w:hAnsi="Arial" w:cs="Arial"/>
          <w:color w:val="auto"/>
        </w:rPr>
        <w:t>podanie przez Panią/Pana danych ma charakter dobrowolny, aczkolwiek ich podanie jest niezbędne w związku  z zawarciem umowy między</w:t>
      </w:r>
      <w:r w:rsidR="002F781D" w:rsidRPr="00CC0C45">
        <w:rPr>
          <w:rFonts w:ascii="Arial" w:hAnsi="Arial" w:cs="Arial"/>
          <w:color w:val="auto"/>
        </w:rPr>
        <w:t xml:space="preserve"> f</w:t>
      </w:r>
      <w:r w:rsidRPr="00CC0C45">
        <w:rPr>
          <w:rFonts w:ascii="Arial" w:hAnsi="Arial" w:cs="Arial"/>
          <w:color w:val="auto"/>
        </w:rPr>
        <w:t xml:space="preserve">undacją Collegium </w:t>
      </w:r>
      <w:proofErr w:type="spellStart"/>
      <w:r w:rsidRPr="00CC0C45">
        <w:rPr>
          <w:rFonts w:ascii="Arial" w:hAnsi="Arial" w:cs="Arial"/>
          <w:color w:val="auto"/>
        </w:rPr>
        <w:t>Progressus</w:t>
      </w:r>
      <w:proofErr w:type="spellEnd"/>
      <w:r w:rsidRPr="00CC0C45">
        <w:rPr>
          <w:rFonts w:ascii="Arial" w:hAnsi="Arial" w:cs="Arial"/>
          <w:color w:val="auto"/>
        </w:rPr>
        <w:t xml:space="preserve">, a </w:t>
      </w:r>
      <w:r w:rsidR="00B5061B" w:rsidRPr="00CC0C45">
        <w:rPr>
          <w:rFonts w:ascii="Arial" w:hAnsi="Arial" w:cs="Arial"/>
          <w:color w:val="auto"/>
        </w:rPr>
        <w:t>Wojewódzkim Urzędem Pracy</w:t>
      </w:r>
      <w:r w:rsidRPr="00CC0C45">
        <w:rPr>
          <w:rFonts w:ascii="Arial" w:hAnsi="Arial" w:cs="Arial"/>
          <w:color w:val="auto"/>
        </w:rPr>
        <w:t xml:space="preserve"> w Krakowie w celu realizacji projektu, a konsekwencją odmowy ich podania jest niemożliwość wzięcia udziału w postępowaniu o udzielenie zamówienia, jak również zawarcia umowy o udzielenie tego zamówienia.</w:t>
      </w:r>
    </w:p>
    <w:p w14:paraId="463C22D6" w14:textId="77777777" w:rsidR="00254C66" w:rsidRPr="00CC0C45" w:rsidRDefault="00254C66" w:rsidP="00BF0A90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 xml:space="preserve">W odniesieniu do Pani/Pana danych osobowych decyzje nie będą podejmowane w sposób zautomatyzowany, </w:t>
      </w:r>
      <w:r w:rsidRPr="00CC0C45">
        <w:rPr>
          <w:rFonts w:ascii="Arial" w:hAnsi="Arial" w:cs="Arial"/>
          <w:color w:val="auto"/>
        </w:rPr>
        <w:br/>
        <w:t>w tym w tym w efekcie profilowania (Art. 22 RODO)</w:t>
      </w:r>
      <w:r w:rsidRPr="00CC0C45">
        <w:rPr>
          <w:rFonts w:ascii="Arial" w:hAnsi="Arial" w:cs="Arial"/>
          <w:b/>
          <w:color w:val="auto"/>
        </w:rPr>
        <w:t>*</w:t>
      </w:r>
      <w:r w:rsidRPr="00CC0C45">
        <w:rPr>
          <w:rFonts w:ascii="Arial" w:hAnsi="Arial" w:cs="Arial"/>
          <w:color w:val="auto"/>
        </w:rPr>
        <w:t>.</w:t>
      </w:r>
    </w:p>
    <w:p w14:paraId="0C11558B" w14:textId="77777777" w:rsidR="00254C66" w:rsidRPr="00CC0C45" w:rsidRDefault="00254C66" w:rsidP="00BF0A90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 xml:space="preserve">Pani/Pana dane osobowe mogą zostać ujawnione innym podmiotom na podstawie i w granicach określonych przepisami powszechnie obowiązującego prawa. </w:t>
      </w:r>
    </w:p>
    <w:p w14:paraId="100B7B42" w14:textId="77777777" w:rsidR="00254C66" w:rsidRPr="00CC0C45" w:rsidRDefault="00254C66" w:rsidP="00BF0A90">
      <w:pPr>
        <w:widowControl w:val="0"/>
        <w:numPr>
          <w:ilvl w:val="0"/>
          <w:numId w:val="29"/>
        </w:numPr>
        <w:suppressAutoHyphens w:val="0"/>
        <w:spacing w:line="360" w:lineRule="auto"/>
        <w:ind w:left="0" w:right="57" w:hanging="28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W związku z przetwarzaniem przez Administratora Pani/Pana danych osobowych, przysługuje Pani/Panu prawo do:</w:t>
      </w:r>
    </w:p>
    <w:p w14:paraId="23844A93" w14:textId="77777777" w:rsidR="00254C66" w:rsidRPr="00CC0C45" w:rsidRDefault="00254C66" w:rsidP="00254C66">
      <w:pPr>
        <w:widowControl w:val="0"/>
        <w:numPr>
          <w:ilvl w:val="0"/>
          <w:numId w:val="32"/>
        </w:numPr>
        <w:suppressAutoHyphens w:val="0"/>
        <w:spacing w:line="360" w:lineRule="auto"/>
        <w:ind w:left="426" w:right="57" w:hanging="426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na podstawie Art. 15 RODO - dostępu do danych osobowych Pani/Pana dotyczących;</w:t>
      </w:r>
    </w:p>
    <w:p w14:paraId="252DBAB4" w14:textId="77777777" w:rsidR="00254C66" w:rsidRPr="00CC0C45" w:rsidRDefault="00254C66" w:rsidP="00254C66">
      <w:pPr>
        <w:widowControl w:val="0"/>
        <w:numPr>
          <w:ilvl w:val="0"/>
          <w:numId w:val="32"/>
        </w:numPr>
        <w:suppressAutoHyphens w:val="0"/>
        <w:spacing w:line="360" w:lineRule="auto"/>
        <w:ind w:left="426" w:right="57" w:hanging="426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 na podstawie Art. 16 RODO - sprostowania Pani/Pana danych osobowych</w:t>
      </w:r>
      <w:r w:rsidRPr="00CC0C45">
        <w:rPr>
          <w:rFonts w:ascii="Arial" w:hAnsi="Arial" w:cs="Arial"/>
          <w:b/>
          <w:bCs/>
          <w:color w:val="auto"/>
          <w:vertAlign w:val="superscript"/>
        </w:rPr>
        <w:t> </w:t>
      </w:r>
      <w:r w:rsidRPr="00CC0C45">
        <w:rPr>
          <w:rFonts w:ascii="Arial" w:hAnsi="Arial" w:cs="Arial"/>
          <w:color w:val="auto"/>
        </w:rPr>
        <w:t>(</w:t>
      </w:r>
      <w:r w:rsidRPr="00CC0C45">
        <w:rPr>
          <w:rFonts w:ascii="Arial" w:hAnsi="Arial" w:cs="Arial"/>
          <w:iCs/>
          <w:color w:val="auto"/>
        </w:rPr>
        <w:t>skorzystanie z prawa do sprostowania nie może skutkować zmianą wyniku Zapytania ofertowego ani zmianą postanowień umowy w zakresie niezgodnym z ustawą oraz nie może naruszać integralności protokołu oraz jego załączników)</w:t>
      </w:r>
      <w:r w:rsidRPr="00CC0C45">
        <w:rPr>
          <w:rFonts w:ascii="Arial" w:hAnsi="Arial" w:cs="Arial"/>
          <w:b/>
          <w:color w:val="auto"/>
        </w:rPr>
        <w:t xml:space="preserve"> **</w:t>
      </w:r>
      <w:r w:rsidRPr="00CC0C45">
        <w:rPr>
          <w:rFonts w:ascii="Arial" w:hAnsi="Arial" w:cs="Arial"/>
          <w:color w:val="auto"/>
        </w:rPr>
        <w:t>;</w:t>
      </w:r>
    </w:p>
    <w:p w14:paraId="666041F0" w14:textId="77777777" w:rsidR="00254C66" w:rsidRPr="00CC0C45" w:rsidRDefault="00254C66" w:rsidP="00254C66">
      <w:pPr>
        <w:widowControl w:val="0"/>
        <w:numPr>
          <w:ilvl w:val="0"/>
          <w:numId w:val="32"/>
        </w:numPr>
        <w:suppressAutoHyphens w:val="0"/>
        <w:spacing w:line="360" w:lineRule="auto"/>
        <w:ind w:left="426" w:right="57" w:hanging="426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na podstawie Art. 18 RODO - żądania od Administratora ograniczenia przetwarzania danych osobowych z zastrzeżeniem przypadków, o których mowa w art. 18 ust. 2 RODO (</w:t>
      </w:r>
      <w:r w:rsidRPr="00CC0C45">
        <w:rPr>
          <w:rFonts w:ascii="Arial" w:hAnsi="Arial" w:cs="Arial"/>
          <w:iCs/>
          <w:color w:val="auto"/>
        </w:rPr>
        <w:t>prawo do ograniczenia przetwarzania nie ma zastosowania w odniesieniu do przechowywania, w celu zapewnienia korzystania ze środków ochrony prawnej lub w celu ochrony praw innej osoby fizycznej lub prawnej, lub</w:t>
      </w:r>
      <w:r w:rsidRPr="00CC0C45">
        <w:rPr>
          <w:rFonts w:ascii="Arial" w:hAnsi="Arial" w:cs="Arial"/>
          <w:i/>
          <w:iCs/>
          <w:color w:val="auto"/>
        </w:rPr>
        <w:t xml:space="preserve"> z uwagi na ważne względy interesu publicznego Unii Europejskiej lub państwa członkowskiego)</w:t>
      </w:r>
      <w:r w:rsidRPr="00CC0C45">
        <w:rPr>
          <w:rFonts w:ascii="Arial" w:hAnsi="Arial" w:cs="Arial"/>
          <w:b/>
          <w:iCs/>
          <w:color w:val="auto"/>
        </w:rPr>
        <w:t>***</w:t>
      </w:r>
      <w:r w:rsidRPr="00CC0C45">
        <w:rPr>
          <w:rFonts w:ascii="Arial" w:hAnsi="Arial" w:cs="Arial"/>
          <w:color w:val="auto"/>
        </w:rPr>
        <w:t>;</w:t>
      </w:r>
    </w:p>
    <w:p w14:paraId="15CE7705" w14:textId="77777777" w:rsidR="00254C66" w:rsidRPr="00CC0C45" w:rsidRDefault="00254C66" w:rsidP="00254C66">
      <w:pPr>
        <w:widowControl w:val="0"/>
        <w:numPr>
          <w:ilvl w:val="0"/>
          <w:numId w:val="32"/>
        </w:numPr>
        <w:suppressAutoHyphens w:val="0"/>
        <w:spacing w:line="360" w:lineRule="auto"/>
        <w:ind w:left="426" w:right="57" w:hanging="426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na podstawie Art. 21 RODO – wniesienia sprzeciwu wobec przetwarzania przez Administratora Pani/Pana danych (dotyczy danych przetwarzanych na podstawie art. 6 ust. 1 lit. f RODO)</w:t>
      </w:r>
    </w:p>
    <w:p w14:paraId="2CB8C4B2" w14:textId="77777777" w:rsidR="00254C66" w:rsidRPr="00CC0C45" w:rsidRDefault="00254C66" w:rsidP="00CC0C45">
      <w:pPr>
        <w:widowControl w:val="0"/>
        <w:numPr>
          <w:ilvl w:val="0"/>
          <w:numId w:val="29"/>
        </w:numPr>
        <w:suppressAutoHyphens w:val="0"/>
        <w:spacing w:line="360" w:lineRule="auto"/>
        <w:ind w:right="57" w:hanging="1004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Nie przysługuje Pani/Panu prawo do:</w:t>
      </w:r>
    </w:p>
    <w:p w14:paraId="475EBE40" w14:textId="77777777" w:rsidR="00254C66" w:rsidRPr="00CC0C45" w:rsidRDefault="00254C66" w:rsidP="00254C66">
      <w:pPr>
        <w:widowControl w:val="0"/>
        <w:numPr>
          <w:ilvl w:val="0"/>
          <w:numId w:val="33"/>
        </w:numPr>
        <w:suppressAutoHyphens w:val="0"/>
        <w:spacing w:line="360" w:lineRule="auto"/>
        <w:ind w:left="426" w:right="57" w:hanging="426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w związku z Art. 17 ust. 3 lit. b, d lub e RODO - usunięcia Pani/Pana danych osobowych;</w:t>
      </w:r>
    </w:p>
    <w:p w14:paraId="18B57212" w14:textId="77777777" w:rsidR="00254C66" w:rsidRPr="00CC0C45" w:rsidRDefault="00254C66" w:rsidP="00254C66">
      <w:pPr>
        <w:widowControl w:val="0"/>
        <w:numPr>
          <w:ilvl w:val="0"/>
          <w:numId w:val="33"/>
        </w:numPr>
        <w:suppressAutoHyphens w:val="0"/>
        <w:spacing w:line="360" w:lineRule="auto"/>
        <w:ind w:left="426" w:right="57" w:hanging="426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color w:val="auto"/>
        </w:rPr>
        <w:t>przenoszenia danych osobowych, o którym mowa w Art. 20 RODO;</w:t>
      </w:r>
    </w:p>
    <w:p w14:paraId="03E5E7B2" w14:textId="77777777" w:rsidR="00254C66" w:rsidRPr="00CC0C45" w:rsidRDefault="00254C66" w:rsidP="00254C66">
      <w:pPr>
        <w:widowControl w:val="0"/>
        <w:numPr>
          <w:ilvl w:val="0"/>
          <w:numId w:val="33"/>
        </w:numPr>
        <w:suppressAutoHyphens w:val="0"/>
        <w:spacing w:line="360" w:lineRule="auto"/>
        <w:ind w:left="426" w:right="57" w:hanging="426"/>
        <w:jc w:val="both"/>
        <w:rPr>
          <w:rFonts w:ascii="Arial" w:hAnsi="Arial" w:cs="Arial"/>
          <w:color w:val="auto"/>
        </w:rPr>
      </w:pPr>
      <w:r w:rsidRPr="00CC0C45">
        <w:rPr>
          <w:rFonts w:ascii="Arial" w:hAnsi="Arial" w:cs="Arial"/>
          <w:bCs/>
          <w:color w:val="auto"/>
        </w:rPr>
        <w:t>na podstawie Art. 21 RODO - prawo sprzeciwu, wobec przetwarzania danych osobowych [wyłączenie prawa do złożenia sprzeciwu dotyczy danych osobowych przetwarzanych przez Administratora na podstawie  Art. 6 ust. 1 lit. b) oraz lit. c) RODO]</w:t>
      </w:r>
      <w:r w:rsidRPr="00CC0C45">
        <w:rPr>
          <w:rFonts w:ascii="Arial" w:hAnsi="Arial" w:cs="Arial"/>
          <w:color w:val="auto"/>
        </w:rPr>
        <w:t>.</w:t>
      </w:r>
    </w:p>
    <w:p w14:paraId="25F65243" w14:textId="77777777" w:rsidR="00254C66" w:rsidRPr="00CC0C45" w:rsidRDefault="00254C66" w:rsidP="00CC0C45">
      <w:pPr>
        <w:widowControl w:val="0"/>
        <w:numPr>
          <w:ilvl w:val="0"/>
          <w:numId w:val="29"/>
        </w:numPr>
        <w:suppressAutoHyphens w:val="0"/>
        <w:spacing w:line="360" w:lineRule="auto"/>
        <w:ind w:right="57" w:hanging="1004"/>
        <w:jc w:val="both"/>
        <w:rPr>
          <w:rFonts w:ascii="Arial" w:hAnsi="Arial" w:cs="Arial"/>
          <w:color w:val="auto"/>
        </w:rPr>
      </w:pPr>
      <w:bookmarkStart w:id="1" w:name="_GoBack"/>
      <w:bookmarkEnd w:id="1"/>
      <w:r w:rsidRPr="00CC0C45">
        <w:rPr>
          <w:rFonts w:ascii="Arial" w:hAnsi="Arial" w:cs="Arial"/>
          <w:color w:val="auto"/>
        </w:rPr>
        <w:t>W przypadku uznania, iż przetwarzanie przez Administratora Pani/Pana danych osobowych narusza przepisy RODO, przysługuje Pani/Panu prawo do wniesienia skargi do organu nadzorczego, którym jest Prezes Urzędu Ochrony Danych Osobowych z siedzibą w Warszawie (ul. Stawki 2, 00-193 Warszawa).</w:t>
      </w:r>
    </w:p>
    <w:p w14:paraId="75BE8976" w14:textId="77777777" w:rsidR="00254C66" w:rsidRPr="00CC0C45" w:rsidRDefault="00254C66" w:rsidP="00254C66">
      <w:pPr>
        <w:widowControl w:val="0"/>
        <w:suppressAutoHyphens w:val="0"/>
        <w:spacing w:line="360" w:lineRule="auto"/>
        <w:ind w:right="57"/>
        <w:jc w:val="both"/>
        <w:rPr>
          <w:rFonts w:ascii="Arial" w:hAnsi="Arial" w:cs="Arial"/>
          <w:color w:val="auto"/>
        </w:rPr>
      </w:pPr>
    </w:p>
    <w:p w14:paraId="29AC6BC1" w14:textId="77777777" w:rsidR="00254C66" w:rsidRPr="00CC0C45" w:rsidRDefault="00254C66" w:rsidP="00254C66">
      <w:pPr>
        <w:spacing w:line="360" w:lineRule="auto"/>
        <w:ind w:left="57" w:right="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C0C45">
        <w:rPr>
          <w:rFonts w:ascii="Arial" w:hAnsi="Arial" w:cs="Arial"/>
          <w:b/>
          <w:color w:val="auto"/>
          <w:sz w:val="22"/>
          <w:szCs w:val="22"/>
        </w:rPr>
        <w:t>Niniejszym oświadczam, iż zapoznałem(-</w:t>
      </w:r>
      <w:proofErr w:type="spellStart"/>
      <w:r w:rsidRPr="00CC0C45">
        <w:rPr>
          <w:rFonts w:ascii="Arial" w:hAnsi="Arial" w:cs="Arial"/>
          <w:b/>
          <w:color w:val="auto"/>
          <w:sz w:val="22"/>
          <w:szCs w:val="22"/>
        </w:rPr>
        <w:t>am</w:t>
      </w:r>
      <w:proofErr w:type="spellEnd"/>
      <w:r w:rsidRPr="00CC0C45">
        <w:rPr>
          <w:rFonts w:ascii="Arial" w:hAnsi="Arial" w:cs="Arial"/>
          <w:b/>
          <w:color w:val="auto"/>
          <w:sz w:val="22"/>
          <w:szCs w:val="22"/>
        </w:rPr>
        <w:t>) się z treścią powyższej klauzuli informacyjnej.</w:t>
      </w:r>
    </w:p>
    <w:p w14:paraId="56AE9691" w14:textId="77777777" w:rsidR="00254C66" w:rsidRPr="00CC0C45" w:rsidRDefault="00254C66" w:rsidP="00254C66">
      <w:pPr>
        <w:spacing w:line="360" w:lineRule="auto"/>
        <w:ind w:left="57" w:right="57"/>
        <w:jc w:val="both"/>
        <w:rPr>
          <w:rFonts w:ascii="Arial" w:hAnsi="Arial" w:cs="Arial"/>
          <w:i/>
          <w:color w:val="auto"/>
        </w:rPr>
      </w:pPr>
      <w:r w:rsidRPr="00CC0C45">
        <w:rPr>
          <w:rFonts w:ascii="Arial" w:hAnsi="Arial" w:cs="Arial"/>
          <w:i/>
          <w:color w:val="auto"/>
        </w:rPr>
        <w:t>………………………………………………………………………………………..…</w:t>
      </w:r>
    </w:p>
    <w:p w14:paraId="02D30F26" w14:textId="77777777" w:rsidR="00254C66" w:rsidRPr="00CC0C45" w:rsidRDefault="00254C66" w:rsidP="00254C66">
      <w:pPr>
        <w:spacing w:line="360" w:lineRule="auto"/>
        <w:ind w:left="57" w:right="57"/>
        <w:jc w:val="both"/>
        <w:rPr>
          <w:rFonts w:ascii="Arial" w:hAnsi="Arial" w:cs="Arial"/>
          <w:i/>
          <w:color w:val="auto"/>
        </w:rPr>
      </w:pPr>
      <w:r w:rsidRPr="00CC0C45">
        <w:rPr>
          <w:rFonts w:ascii="Arial" w:hAnsi="Arial" w:cs="Arial"/>
          <w:i/>
          <w:color w:val="auto"/>
        </w:rPr>
        <w:t>(data i podpis osoby, której dane osobowe są przetwarzane)</w:t>
      </w:r>
    </w:p>
    <w:p w14:paraId="75F8C971" w14:textId="77777777" w:rsidR="00A72130" w:rsidRPr="00CC0C45" w:rsidRDefault="00A72130" w:rsidP="00254C66">
      <w:pPr>
        <w:suppressAutoHyphens w:val="0"/>
        <w:rPr>
          <w:rFonts w:ascii="Arial" w:hAnsi="Arial" w:cs="Arial"/>
          <w:color w:val="auto"/>
          <w:sz w:val="22"/>
          <w:szCs w:val="22"/>
        </w:rPr>
      </w:pPr>
    </w:p>
    <w:p w14:paraId="6454ED6F" w14:textId="77777777" w:rsidR="00A72130" w:rsidRPr="00CC0C45" w:rsidRDefault="00A72130" w:rsidP="00A72130">
      <w:pPr>
        <w:suppressAutoHyphens w:val="0"/>
        <w:jc w:val="both"/>
        <w:rPr>
          <w:rFonts w:ascii="Arial" w:hAnsi="Arial" w:cs="Arial"/>
          <w:color w:val="auto"/>
          <w:sz w:val="16"/>
          <w:szCs w:val="22"/>
        </w:rPr>
      </w:pPr>
      <w:r w:rsidRPr="00CC0C45">
        <w:rPr>
          <w:rFonts w:ascii="Arial" w:hAnsi="Arial" w:cs="Arial"/>
          <w:color w:val="auto"/>
          <w:sz w:val="16"/>
          <w:szCs w:val="22"/>
        </w:rPr>
        <w:t xml:space="preserve">*Profilowanie – </w:t>
      </w:r>
      <w:r w:rsidRPr="00CC0C45">
        <w:rPr>
          <w:rFonts w:ascii="Arial" w:hAnsi="Arial" w:cs="Arial"/>
          <w:i/>
          <w:color w:val="auto"/>
          <w:sz w:val="16"/>
          <w:szCs w:val="22"/>
        </w:rPr>
        <w:t>oznacza dowolną formę zautomatyzowanego przetwarzania danych osobowych, które polega na wykorzystaniu danych osobowych do oceny niektórych czynników osoby fizycznej,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2925B622" w14:textId="5EF785D7" w:rsidR="00A72130" w:rsidRPr="00CC0C45" w:rsidRDefault="00A72130" w:rsidP="00A72130">
      <w:pPr>
        <w:suppressAutoHyphens w:val="0"/>
        <w:jc w:val="both"/>
        <w:rPr>
          <w:rFonts w:ascii="Arial" w:hAnsi="Arial" w:cs="Arial"/>
          <w:color w:val="auto"/>
          <w:sz w:val="16"/>
          <w:szCs w:val="24"/>
        </w:rPr>
      </w:pPr>
      <w:r w:rsidRPr="00CC0C45">
        <w:rPr>
          <w:rFonts w:ascii="Arial" w:hAnsi="Arial" w:cs="Arial"/>
          <w:color w:val="auto"/>
          <w:sz w:val="16"/>
          <w:szCs w:val="24"/>
        </w:rPr>
        <w:t xml:space="preserve">**Skorzystanie z prawa do sprostowania nie może skutkować zmianą wyniku postępowania o udzielenie zamówienia publicznego ani zmianą postanowień umowy w zakresie niezgodnym z </w:t>
      </w:r>
      <w:r w:rsidR="00C135D4" w:rsidRPr="00CC0C45">
        <w:rPr>
          <w:rFonts w:ascii="Arial" w:hAnsi="Arial" w:cs="Arial"/>
          <w:i/>
          <w:color w:val="auto"/>
          <w:sz w:val="16"/>
          <w:szCs w:val="24"/>
        </w:rPr>
        <w:t xml:space="preserve">Wytycznymi dotyczącymi kwalifikowalności wydatków na lata 2021-2027 </w:t>
      </w:r>
      <w:r w:rsidRPr="00CC0C45">
        <w:rPr>
          <w:rFonts w:ascii="Arial" w:hAnsi="Arial" w:cs="Arial"/>
          <w:color w:val="auto"/>
          <w:sz w:val="16"/>
          <w:szCs w:val="24"/>
        </w:rPr>
        <w:t>oraz nie może naruszać integralności protokołu oraz jego załączników.</w:t>
      </w:r>
    </w:p>
    <w:p w14:paraId="26C90507" w14:textId="77777777" w:rsidR="00A72130" w:rsidRPr="00CC0C45" w:rsidRDefault="00A72130" w:rsidP="00A72130">
      <w:pPr>
        <w:suppressAutoHyphens w:val="0"/>
        <w:jc w:val="both"/>
        <w:rPr>
          <w:rFonts w:ascii="Arial" w:hAnsi="Arial" w:cs="Arial"/>
          <w:color w:val="auto"/>
          <w:sz w:val="16"/>
          <w:szCs w:val="24"/>
        </w:rPr>
      </w:pPr>
      <w:r w:rsidRPr="00CC0C45">
        <w:rPr>
          <w:rFonts w:ascii="Arial" w:hAnsi="Arial" w:cs="Arial"/>
          <w:color w:val="auto"/>
          <w:sz w:val="16"/>
          <w:szCs w:val="24"/>
        </w:rPr>
        <w:t xml:space="preserve">***Prawo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08D2ACBF" w14:textId="77777777" w:rsidR="00A72130" w:rsidRPr="00CC0C45" w:rsidRDefault="00A72130" w:rsidP="00A72130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1539CEA4" w14:textId="77777777" w:rsidR="00EA2FDC" w:rsidRPr="00CC0C45" w:rsidRDefault="00EA2FDC" w:rsidP="00EA2FDC">
      <w:pPr>
        <w:suppressAutoHyphens w:val="0"/>
        <w:rPr>
          <w:rFonts w:ascii="Arial" w:hAnsi="Arial" w:cs="Arial"/>
          <w:b/>
          <w:color w:val="auto"/>
          <w:sz w:val="22"/>
          <w:szCs w:val="22"/>
        </w:rPr>
      </w:pPr>
    </w:p>
    <w:sectPr w:rsidR="00EA2FDC" w:rsidRPr="00CC0C45" w:rsidSect="0016124E">
      <w:headerReference w:type="default" r:id="rId9"/>
      <w:footerReference w:type="default" r:id="rId10"/>
      <w:pgSz w:w="11906" w:h="16838"/>
      <w:pgMar w:top="2237" w:right="1417" w:bottom="141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47BB6" w14:textId="77777777" w:rsidR="00103A44" w:rsidRDefault="00103A44">
      <w:r>
        <w:separator/>
      </w:r>
    </w:p>
  </w:endnote>
  <w:endnote w:type="continuationSeparator" w:id="0">
    <w:p w14:paraId="2E361633" w14:textId="77777777" w:rsidR="00103A44" w:rsidRDefault="0010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7FD9C" w14:textId="77777777" w:rsidR="00FB7825" w:rsidRPr="009A1F9E" w:rsidRDefault="00FB7825" w:rsidP="00816864">
    <w:pPr>
      <w:tabs>
        <w:tab w:val="center" w:pos="4536"/>
        <w:tab w:val="left" w:pos="5715"/>
        <w:tab w:val="right" w:pos="9072"/>
      </w:tabs>
      <w:spacing w:after="240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51F902EB" w14:textId="77777777" w:rsidR="00FB7825" w:rsidRDefault="00FB7825" w:rsidP="008168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7E8AD" w14:textId="77777777" w:rsidR="00103A44" w:rsidRDefault="00103A44">
      <w:r>
        <w:separator/>
      </w:r>
    </w:p>
  </w:footnote>
  <w:footnote w:type="continuationSeparator" w:id="0">
    <w:p w14:paraId="188FC74D" w14:textId="77777777" w:rsidR="00103A44" w:rsidRDefault="0010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2DF8A" w14:textId="77777777" w:rsidR="00FB7825" w:rsidRPr="008D2017" w:rsidRDefault="00DF6DE9" w:rsidP="008D2017">
    <w:pPr>
      <w:pStyle w:val="Nagwek"/>
    </w:pPr>
    <w:r w:rsidRPr="00DF6DE9">
      <w:rPr>
        <w:rFonts w:ascii="Arial" w:eastAsia="Calibri" w:hAnsi="Arial" w:cs="Arial"/>
        <w:noProof/>
        <w:color w:val="auto"/>
        <w:sz w:val="22"/>
        <w:szCs w:val="22"/>
      </w:rPr>
      <w:drawing>
        <wp:inline distT="0" distB="0" distL="0" distR="0" wp14:anchorId="6215FCF4" wp14:editId="00960C23">
          <wp:extent cx="5760720" cy="609600"/>
          <wp:effectExtent l="0" t="0" r="0" b="0"/>
          <wp:docPr id="1" name="Obraz 1" descr="Logotyp Fundusze Europejskie dla Małopolski Dofinansowano przez Unię Europejską Małopolska" title="Logotypy infromujące o dofinansow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23B0D4"/>
    <w:multiLevelType w:val="hybridMultilevel"/>
    <w:tmpl w:val="3898E7A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multilevel"/>
    <w:tmpl w:val="C9F68392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7"/>
    <w:multiLevelType w:val="multilevel"/>
    <w:tmpl w:val="00000007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8"/>
    <w:multiLevelType w:val="multilevel"/>
    <w:tmpl w:val="00000008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54746484"/>
    <w:name w:val="WW8Num9"/>
    <w:lvl w:ilvl="0">
      <w:start w:val="1"/>
      <w:numFmt w:val="decimal"/>
      <w:lvlText w:val="%1)"/>
      <w:lvlJc w:val="left"/>
      <w:pPr>
        <w:tabs>
          <w:tab w:val="num" w:pos="423"/>
        </w:tabs>
        <w:ind w:left="423" w:hanging="283"/>
      </w:pPr>
    </w:lvl>
    <w:lvl w:ilvl="1">
      <w:start w:val="1"/>
      <w:numFmt w:val="decimal"/>
      <w:lvlText w:val="%2."/>
      <w:lvlJc w:val="left"/>
      <w:pPr>
        <w:tabs>
          <w:tab w:val="num" w:pos="707"/>
        </w:tabs>
        <w:ind w:left="707" w:hanging="283"/>
      </w:pPr>
    </w:lvl>
    <w:lvl w:ilvl="2">
      <w:start w:val="1"/>
      <w:numFmt w:val="decimal"/>
      <w:lvlText w:val="%3."/>
      <w:lvlJc w:val="left"/>
      <w:pPr>
        <w:tabs>
          <w:tab w:val="num" w:pos="990"/>
        </w:tabs>
        <w:ind w:left="990" w:hanging="283"/>
      </w:pPr>
    </w:lvl>
    <w:lvl w:ilvl="3">
      <w:start w:val="1"/>
      <w:numFmt w:val="decimal"/>
      <w:lvlText w:val="%4."/>
      <w:lvlJc w:val="left"/>
      <w:pPr>
        <w:tabs>
          <w:tab w:val="num" w:pos="1274"/>
        </w:tabs>
        <w:ind w:left="1274" w:hanging="283"/>
      </w:pPr>
    </w:lvl>
    <w:lvl w:ilvl="4">
      <w:start w:val="1"/>
      <w:numFmt w:val="decimal"/>
      <w:lvlText w:val="%5."/>
      <w:lvlJc w:val="left"/>
      <w:pPr>
        <w:tabs>
          <w:tab w:val="num" w:pos="1557"/>
        </w:tabs>
        <w:ind w:left="1557" w:hanging="283"/>
      </w:pPr>
    </w:lvl>
    <w:lvl w:ilvl="5">
      <w:start w:val="1"/>
      <w:numFmt w:val="decimal"/>
      <w:lvlText w:val="%6."/>
      <w:lvlJc w:val="left"/>
      <w:pPr>
        <w:tabs>
          <w:tab w:val="num" w:pos="1841"/>
        </w:tabs>
        <w:ind w:left="1841" w:hanging="283"/>
      </w:pPr>
    </w:lvl>
    <w:lvl w:ilvl="6">
      <w:start w:val="1"/>
      <w:numFmt w:val="decimal"/>
      <w:lvlText w:val="%7."/>
      <w:lvlJc w:val="left"/>
      <w:pPr>
        <w:tabs>
          <w:tab w:val="num" w:pos="2124"/>
        </w:tabs>
        <w:ind w:left="2124" w:hanging="283"/>
      </w:pPr>
    </w:lvl>
    <w:lvl w:ilvl="7">
      <w:start w:val="1"/>
      <w:numFmt w:val="decimal"/>
      <w:lvlText w:val="%8."/>
      <w:lvlJc w:val="left"/>
      <w:pPr>
        <w:tabs>
          <w:tab w:val="num" w:pos="2408"/>
        </w:tabs>
        <w:ind w:left="2408" w:hanging="283"/>
      </w:pPr>
    </w:lvl>
    <w:lvl w:ilvl="8">
      <w:start w:val="1"/>
      <w:numFmt w:val="decimal"/>
      <w:lvlText w:val="%9."/>
      <w:lvlJc w:val="left"/>
      <w:pPr>
        <w:tabs>
          <w:tab w:val="num" w:pos="2691"/>
        </w:tabs>
        <w:ind w:left="2691" w:hanging="283"/>
      </w:pPr>
    </w:lvl>
  </w:abstractNum>
  <w:abstractNum w:abstractNumId="7">
    <w:nsid w:val="0000000A"/>
    <w:multiLevelType w:val="multilevel"/>
    <w:tmpl w:val="FF18FA20"/>
    <w:name w:val="WW8Num1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B"/>
    <w:multiLevelType w:val="multi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nsid w:val="0000000C"/>
    <w:multiLevelType w:val="multilevel"/>
    <w:tmpl w:val="21DC7E72"/>
    <w:name w:val="WW8Num24"/>
    <w:lvl w:ilvl="0">
      <w:start w:val="1"/>
      <w:numFmt w:val="upperRoman"/>
      <w:lvlText w:val="%1."/>
      <w:lvlJc w:val="right"/>
      <w:pPr>
        <w:tabs>
          <w:tab w:val="num" w:pos="870"/>
        </w:tabs>
        <w:ind w:left="870" w:hanging="435"/>
      </w:pPr>
    </w:lvl>
    <w:lvl w:ilvl="1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</w:lvl>
    <w:lvl w:ilvl="2">
      <w:start w:val="1"/>
      <w:numFmt w:val="decimal"/>
      <w:lvlText w:val="%3)"/>
      <w:lvlJc w:val="left"/>
      <w:pPr>
        <w:tabs>
          <w:tab w:val="num" w:pos="1515"/>
        </w:tabs>
        <w:ind w:left="1515" w:hanging="36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0000000F"/>
    <w:multiLevelType w:val="multilevel"/>
    <w:tmpl w:val="B29C93AA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1177C50"/>
    <w:multiLevelType w:val="hybridMultilevel"/>
    <w:tmpl w:val="DF1277C4"/>
    <w:lvl w:ilvl="0" w:tplc="24C283C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B13D02"/>
    <w:multiLevelType w:val="hybridMultilevel"/>
    <w:tmpl w:val="74A20F6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05D56C89"/>
    <w:multiLevelType w:val="hybridMultilevel"/>
    <w:tmpl w:val="C77EB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6D6862"/>
    <w:multiLevelType w:val="hybridMultilevel"/>
    <w:tmpl w:val="94BEA196"/>
    <w:lvl w:ilvl="0" w:tplc="8362B18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9C45B47"/>
    <w:multiLevelType w:val="hybridMultilevel"/>
    <w:tmpl w:val="1668EB64"/>
    <w:lvl w:ilvl="0" w:tplc="D5A83E58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0F66AC"/>
    <w:multiLevelType w:val="multilevel"/>
    <w:tmpl w:val="C9F6839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B25396B"/>
    <w:multiLevelType w:val="hybridMultilevel"/>
    <w:tmpl w:val="09B6EBE0"/>
    <w:lvl w:ilvl="0" w:tplc="CF2E9F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0B81744A"/>
    <w:multiLevelType w:val="hybridMultilevel"/>
    <w:tmpl w:val="1E1EAA32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>
    <w:nsid w:val="0F8C123C"/>
    <w:multiLevelType w:val="hybridMultilevel"/>
    <w:tmpl w:val="C7D4874A"/>
    <w:lvl w:ilvl="0" w:tplc="AC8AD1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1B8771B"/>
    <w:multiLevelType w:val="hybridMultilevel"/>
    <w:tmpl w:val="2CB0C020"/>
    <w:lvl w:ilvl="0" w:tplc="4050C8FE">
      <w:start w:val="1"/>
      <w:numFmt w:val="lowerLetter"/>
      <w:lvlText w:val="%1)"/>
      <w:lvlJc w:val="left"/>
      <w:pPr>
        <w:ind w:left="9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2">
    <w:nsid w:val="1291002B"/>
    <w:multiLevelType w:val="multilevel"/>
    <w:tmpl w:val="298659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2E46AEC"/>
    <w:multiLevelType w:val="hybridMultilevel"/>
    <w:tmpl w:val="6094A4EA"/>
    <w:lvl w:ilvl="0" w:tplc="5BEE5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083D44"/>
    <w:multiLevelType w:val="hybridMultilevel"/>
    <w:tmpl w:val="7222D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A8537D"/>
    <w:multiLevelType w:val="hybridMultilevel"/>
    <w:tmpl w:val="6D9C902A"/>
    <w:lvl w:ilvl="0" w:tplc="C30EA2EE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ED21B3"/>
    <w:multiLevelType w:val="hybridMultilevel"/>
    <w:tmpl w:val="0EFAF3FC"/>
    <w:lvl w:ilvl="0" w:tplc="1A14CBB2">
      <w:start w:val="2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E42370"/>
    <w:multiLevelType w:val="hybridMultilevel"/>
    <w:tmpl w:val="4786649C"/>
    <w:lvl w:ilvl="0" w:tplc="6CB27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17460ECF"/>
    <w:multiLevelType w:val="multilevel"/>
    <w:tmpl w:val="A9AEF524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227D92"/>
    <w:multiLevelType w:val="hybridMultilevel"/>
    <w:tmpl w:val="2590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C9659D"/>
    <w:multiLevelType w:val="hybridMultilevel"/>
    <w:tmpl w:val="26B4126C"/>
    <w:lvl w:ilvl="0" w:tplc="04FCB5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787013"/>
    <w:multiLevelType w:val="hybridMultilevel"/>
    <w:tmpl w:val="EB0CBB8A"/>
    <w:lvl w:ilvl="0" w:tplc="160897A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44547D"/>
    <w:multiLevelType w:val="hybridMultilevel"/>
    <w:tmpl w:val="1D50F736"/>
    <w:lvl w:ilvl="0" w:tplc="55007C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A06A9C"/>
    <w:multiLevelType w:val="hybridMultilevel"/>
    <w:tmpl w:val="4794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B82B16"/>
    <w:multiLevelType w:val="hybridMultilevel"/>
    <w:tmpl w:val="6A7C9914"/>
    <w:lvl w:ilvl="0" w:tplc="8DFA5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880075"/>
    <w:multiLevelType w:val="multilevel"/>
    <w:tmpl w:val="918075F0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2F227023"/>
    <w:multiLevelType w:val="hybridMultilevel"/>
    <w:tmpl w:val="62DADE9A"/>
    <w:name w:val="WW8Num182"/>
    <w:lvl w:ilvl="0" w:tplc="70BC39DE">
      <w:start w:val="13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F481CC9"/>
    <w:multiLevelType w:val="hybridMultilevel"/>
    <w:tmpl w:val="C7D4874A"/>
    <w:lvl w:ilvl="0" w:tplc="AC8AD1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2F7E2F89"/>
    <w:multiLevelType w:val="hybridMultilevel"/>
    <w:tmpl w:val="6570F346"/>
    <w:lvl w:ilvl="0" w:tplc="0415000F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436F2D"/>
    <w:multiLevelType w:val="hybridMultilevel"/>
    <w:tmpl w:val="AD60E796"/>
    <w:lvl w:ilvl="0" w:tplc="04150011">
      <w:start w:val="1"/>
      <w:numFmt w:val="decimal"/>
      <w:lvlText w:val="%1)"/>
      <w:lvlJc w:val="left"/>
      <w:pPr>
        <w:ind w:left="741" w:hanging="360"/>
      </w:p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40">
    <w:nsid w:val="335C0270"/>
    <w:multiLevelType w:val="hybridMultilevel"/>
    <w:tmpl w:val="E55442C0"/>
    <w:lvl w:ilvl="0" w:tplc="50706E20">
      <w:start w:val="1"/>
      <w:numFmt w:val="decimal"/>
      <w:lvlText w:val="%1."/>
      <w:lvlJc w:val="left"/>
      <w:pPr>
        <w:ind w:left="771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EC0898"/>
    <w:multiLevelType w:val="hybridMultilevel"/>
    <w:tmpl w:val="A456F7C0"/>
    <w:lvl w:ilvl="0" w:tplc="2CECA0CC">
      <w:start w:val="1"/>
      <w:numFmt w:val="lowerLetter"/>
      <w:lvlText w:val="%1)"/>
      <w:lvlJc w:val="left"/>
      <w:pPr>
        <w:tabs>
          <w:tab w:val="num" w:pos="1867"/>
        </w:tabs>
        <w:ind w:left="18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FA602D"/>
    <w:multiLevelType w:val="hybridMultilevel"/>
    <w:tmpl w:val="AE384F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3B7A7941"/>
    <w:multiLevelType w:val="hybridMultilevel"/>
    <w:tmpl w:val="9DAE9760"/>
    <w:lvl w:ilvl="0" w:tplc="E2CE9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F45F47"/>
    <w:multiLevelType w:val="hybridMultilevel"/>
    <w:tmpl w:val="2E3C169A"/>
    <w:lvl w:ilvl="0" w:tplc="F99C7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803B49"/>
    <w:multiLevelType w:val="hybridMultilevel"/>
    <w:tmpl w:val="AB2C3784"/>
    <w:lvl w:ilvl="0" w:tplc="302EA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4222548E"/>
    <w:multiLevelType w:val="hybridMultilevel"/>
    <w:tmpl w:val="DE3A0E0C"/>
    <w:lvl w:ilvl="0" w:tplc="B5B0AB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434F6E86"/>
    <w:multiLevelType w:val="multilevel"/>
    <w:tmpl w:val="36BAD9CC"/>
    <w:lvl w:ilvl="0">
      <w:start w:val="1"/>
      <w:numFmt w:val="lowerLetter"/>
      <w:lvlText w:val="%1)"/>
      <w:lvlJc w:val="left"/>
      <w:pPr>
        <w:ind w:left="1045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48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AC11CB"/>
    <w:multiLevelType w:val="hybridMultilevel"/>
    <w:tmpl w:val="9B1E53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46D818EB"/>
    <w:multiLevelType w:val="hybridMultilevel"/>
    <w:tmpl w:val="5992AC4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385C57"/>
    <w:multiLevelType w:val="hybridMultilevel"/>
    <w:tmpl w:val="FFE46DD0"/>
    <w:lvl w:ilvl="0" w:tplc="5552A2A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/>
      </w:rPr>
    </w:lvl>
    <w:lvl w:ilvl="1" w:tplc="D1264A86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hint="default"/>
        <w:sz w:val="22"/>
        <w:szCs w:val="22"/>
      </w:rPr>
    </w:lvl>
    <w:lvl w:ilvl="2" w:tplc="64A6A99E">
      <w:start w:val="10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4F5E4F46">
      <w:start w:val="2"/>
      <w:numFmt w:val="upperRoman"/>
      <w:lvlText w:val="%4."/>
      <w:lvlJc w:val="left"/>
      <w:pPr>
        <w:ind w:left="432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2">
    <w:nsid w:val="49FC0FC1"/>
    <w:multiLevelType w:val="hybridMultilevel"/>
    <w:tmpl w:val="49E4224E"/>
    <w:lvl w:ilvl="0" w:tplc="12522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DF3186"/>
    <w:multiLevelType w:val="hybridMultilevel"/>
    <w:tmpl w:val="EC2A8856"/>
    <w:lvl w:ilvl="0" w:tplc="12AA49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50564333"/>
    <w:multiLevelType w:val="hybridMultilevel"/>
    <w:tmpl w:val="9CFA8F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27776D1"/>
    <w:multiLevelType w:val="hybridMultilevel"/>
    <w:tmpl w:val="FA26189C"/>
    <w:lvl w:ilvl="0" w:tplc="D20A5D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1C01F1"/>
    <w:multiLevelType w:val="hybridMultilevel"/>
    <w:tmpl w:val="8814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CE0815"/>
    <w:multiLevelType w:val="hybridMultilevel"/>
    <w:tmpl w:val="00286D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5D87A14"/>
    <w:multiLevelType w:val="hybridMultilevel"/>
    <w:tmpl w:val="9F2CCE02"/>
    <w:lvl w:ilvl="0" w:tplc="FFFFFFFF">
      <w:start w:val="1"/>
      <w:numFmt w:val="decimal"/>
      <w:lvlText w:val="%1.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9">
    <w:nsid w:val="56E252DD"/>
    <w:multiLevelType w:val="hybridMultilevel"/>
    <w:tmpl w:val="6B841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060EFE"/>
    <w:multiLevelType w:val="hybridMultilevel"/>
    <w:tmpl w:val="C3C87874"/>
    <w:lvl w:ilvl="0" w:tplc="17884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6F6EC7"/>
    <w:multiLevelType w:val="hybridMultilevel"/>
    <w:tmpl w:val="2D244728"/>
    <w:lvl w:ilvl="0" w:tplc="70B8CC7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922348"/>
    <w:multiLevelType w:val="hybridMultilevel"/>
    <w:tmpl w:val="D47E90DE"/>
    <w:lvl w:ilvl="0" w:tplc="1DC8D1D8">
      <w:start w:val="1"/>
      <w:numFmt w:val="upperRoman"/>
      <w:lvlText w:val="%1."/>
      <w:lvlJc w:val="righ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0DE6C66"/>
    <w:multiLevelType w:val="hybridMultilevel"/>
    <w:tmpl w:val="AEEAFDEC"/>
    <w:lvl w:ilvl="0" w:tplc="DA127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030671"/>
    <w:multiLevelType w:val="hybridMultilevel"/>
    <w:tmpl w:val="7D7C8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4E77ED"/>
    <w:multiLevelType w:val="hybridMultilevel"/>
    <w:tmpl w:val="1FD23A70"/>
    <w:lvl w:ilvl="0" w:tplc="0415000F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C8223F"/>
    <w:multiLevelType w:val="hybridMultilevel"/>
    <w:tmpl w:val="0C64BF90"/>
    <w:lvl w:ilvl="0" w:tplc="7A92B35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5B402B8"/>
    <w:multiLevelType w:val="hybridMultilevel"/>
    <w:tmpl w:val="32E27EEA"/>
    <w:name w:val="WW8Num1023"/>
    <w:lvl w:ilvl="0" w:tplc="D4346F6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6353ACA"/>
    <w:multiLevelType w:val="hybridMultilevel"/>
    <w:tmpl w:val="A274A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681233C"/>
    <w:multiLevelType w:val="hybridMultilevel"/>
    <w:tmpl w:val="3F68FC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075016"/>
    <w:multiLevelType w:val="hybridMultilevel"/>
    <w:tmpl w:val="D0C6EBAE"/>
    <w:lvl w:ilvl="0" w:tplc="0EDC83EA">
      <w:start w:val="2"/>
      <w:numFmt w:val="lowerLetter"/>
      <w:lvlText w:val="%1)"/>
      <w:lvlJc w:val="left"/>
      <w:pPr>
        <w:ind w:left="152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9F5E5D"/>
    <w:multiLevelType w:val="hybridMultilevel"/>
    <w:tmpl w:val="9CF4C556"/>
    <w:lvl w:ilvl="0" w:tplc="4F04AF8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4C377D"/>
    <w:multiLevelType w:val="hybridMultilevel"/>
    <w:tmpl w:val="CE32F01A"/>
    <w:lvl w:ilvl="0" w:tplc="E81E6D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>
    <w:nsid w:val="6BDC2B25"/>
    <w:multiLevelType w:val="hybridMultilevel"/>
    <w:tmpl w:val="A0600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BFA1B7F"/>
    <w:multiLevelType w:val="hybridMultilevel"/>
    <w:tmpl w:val="2EC83B52"/>
    <w:lvl w:ilvl="0" w:tplc="FFFFFFFF">
      <w:start w:val="2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DD609FA"/>
    <w:multiLevelType w:val="multilevel"/>
    <w:tmpl w:val="7E749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6F404499"/>
    <w:multiLevelType w:val="hybridMultilevel"/>
    <w:tmpl w:val="E4B47048"/>
    <w:lvl w:ilvl="0" w:tplc="A7E0EDD2">
      <w:start w:val="1"/>
      <w:numFmt w:val="bullet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77">
    <w:nsid w:val="70B92AD8"/>
    <w:multiLevelType w:val="hybridMultilevel"/>
    <w:tmpl w:val="11729844"/>
    <w:lvl w:ilvl="0" w:tplc="A7E0EDD2">
      <w:start w:val="1"/>
      <w:numFmt w:val="bullet"/>
      <w:lvlText w:val=""/>
      <w:lvlJc w:val="left"/>
      <w:pPr>
        <w:ind w:left="1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78">
    <w:nsid w:val="712F557E"/>
    <w:multiLevelType w:val="hybridMultilevel"/>
    <w:tmpl w:val="1FD23A70"/>
    <w:lvl w:ilvl="0" w:tplc="0415000F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BA4AB6"/>
    <w:multiLevelType w:val="hybridMultilevel"/>
    <w:tmpl w:val="D7DCB71A"/>
    <w:lvl w:ilvl="0" w:tplc="FECECC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882A71"/>
    <w:multiLevelType w:val="hybridMultilevel"/>
    <w:tmpl w:val="E81AB7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72F20BC3"/>
    <w:multiLevelType w:val="multilevel"/>
    <w:tmpl w:val="131ED834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31F302F"/>
    <w:multiLevelType w:val="hybridMultilevel"/>
    <w:tmpl w:val="61B844F4"/>
    <w:lvl w:ilvl="0" w:tplc="74545B2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162836"/>
    <w:multiLevelType w:val="hybridMultilevel"/>
    <w:tmpl w:val="D3C01AD8"/>
    <w:lvl w:ilvl="0" w:tplc="8E9EEB6A">
      <w:start w:val="1"/>
      <w:numFmt w:val="lowerLetter"/>
      <w:lvlText w:val="%1)"/>
      <w:lvlJc w:val="left"/>
      <w:pPr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5B86861"/>
    <w:multiLevelType w:val="hybridMultilevel"/>
    <w:tmpl w:val="5D96A6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5BC7570"/>
    <w:multiLevelType w:val="hybridMultilevel"/>
    <w:tmpl w:val="22C8A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A26DB9"/>
    <w:multiLevelType w:val="hybridMultilevel"/>
    <w:tmpl w:val="057A8048"/>
    <w:lvl w:ilvl="0" w:tplc="49CE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7596EC5"/>
    <w:multiLevelType w:val="hybridMultilevel"/>
    <w:tmpl w:val="1FF2EC0C"/>
    <w:lvl w:ilvl="0" w:tplc="08109E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FCA4AAD"/>
    <w:multiLevelType w:val="hybridMultilevel"/>
    <w:tmpl w:val="6AF4AB02"/>
    <w:lvl w:ilvl="0" w:tplc="BC827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8"/>
  </w:num>
  <w:num w:numId="2">
    <w:abstractNumId w:val="50"/>
  </w:num>
  <w:num w:numId="3">
    <w:abstractNumId w:val="57"/>
  </w:num>
  <w:num w:numId="4">
    <w:abstractNumId w:val="22"/>
  </w:num>
  <w:num w:numId="5">
    <w:abstractNumId w:val="81"/>
  </w:num>
  <w:num w:numId="6">
    <w:abstractNumId w:val="47"/>
  </w:num>
  <w:num w:numId="7">
    <w:abstractNumId w:val="66"/>
  </w:num>
  <w:num w:numId="8">
    <w:abstractNumId w:val="28"/>
  </w:num>
  <w:num w:numId="9">
    <w:abstractNumId w:val="70"/>
  </w:num>
  <w:num w:numId="10">
    <w:abstractNumId w:val="71"/>
  </w:num>
  <w:num w:numId="11">
    <w:abstractNumId w:val="78"/>
  </w:num>
  <w:num w:numId="12">
    <w:abstractNumId w:val="84"/>
  </w:num>
  <w:num w:numId="13">
    <w:abstractNumId w:val="10"/>
  </w:num>
  <w:num w:numId="14">
    <w:abstractNumId w:val="39"/>
  </w:num>
  <w:num w:numId="15">
    <w:abstractNumId w:val="73"/>
  </w:num>
  <w:num w:numId="16">
    <w:abstractNumId w:val="30"/>
  </w:num>
  <w:num w:numId="17">
    <w:abstractNumId w:val="65"/>
  </w:num>
  <w:num w:numId="18">
    <w:abstractNumId w:val="16"/>
  </w:num>
  <w:num w:numId="19">
    <w:abstractNumId w:val="26"/>
  </w:num>
  <w:num w:numId="20">
    <w:abstractNumId w:val="58"/>
  </w:num>
  <w:num w:numId="21">
    <w:abstractNumId w:val="38"/>
  </w:num>
  <w:num w:numId="22">
    <w:abstractNumId w:val="74"/>
  </w:num>
  <w:num w:numId="23">
    <w:abstractNumId w:val="5"/>
  </w:num>
  <w:num w:numId="24">
    <w:abstractNumId w:val="75"/>
  </w:num>
  <w:num w:numId="25">
    <w:abstractNumId w:val="67"/>
  </w:num>
  <w:num w:numId="26">
    <w:abstractNumId w:val="35"/>
  </w:num>
  <w:num w:numId="27">
    <w:abstractNumId w:val="86"/>
  </w:num>
  <w:num w:numId="28">
    <w:abstractNumId w:val="33"/>
  </w:num>
  <w:num w:numId="29">
    <w:abstractNumId w:val="56"/>
  </w:num>
  <w:num w:numId="30">
    <w:abstractNumId w:val="80"/>
  </w:num>
  <w:num w:numId="31">
    <w:abstractNumId w:val="42"/>
  </w:num>
  <w:num w:numId="32">
    <w:abstractNumId w:val="54"/>
  </w:num>
  <w:num w:numId="33">
    <w:abstractNumId w:val="49"/>
  </w:num>
  <w:num w:numId="34">
    <w:abstractNumId w:val="43"/>
  </w:num>
  <w:num w:numId="35">
    <w:abstractNumId w:val="63"/>
  </w:num>
  <w:num w:numId="36">
    <w:abstractNumId w:val="20"/>
  </w:num>
  <w:num w:numId="37">
    <w:abstractNumId w:val="53"/>
  </w:num>
  <w:num w:numId="38">
    <w:abstractNumId w:val="85"/>
  </w:num>
  <w:num w:numId="39">
    <w:abstractNumId w:val="60"/>
  </w:num>
  <w:num w:numId="40">
    <w:abstractNumId w:val="83"/>
  </w:num>
  <w:num w:numId="41">
    <w:abstractNumId w:val="23"/>
  </w:num>
  <w:num w:numId="42">
    <w:abstractNumId w:val="25"/>
  </w:num>
  <w:num w:numId="43">
    <w:abstractNumId w:val="64"/>
  </w:num>
  <w:num w:numId="44">
    <w:abstractNumId w:val="13"/>
  </w:num>
  <w:num w:numId="45">
    <w:abstractNumId w:val="41"/>
  </w:num>
  <w:num w:numId="46">
    <w:abstractNumId w:val="31"/>
  </w:num>
  <w:num w:numId="47">
    <w:abstractNumId w:val="62"/>
  </w:num>
  <w:num w:numId="48">
    <w:abstractNumId w:val="87"/>
  </w:num>
  <w:num w:numId="49">
    <w:abstractNumId w:val="46"/>
  </w:num>
  <w:num w:numId="50">
    <w:abstractNumId w:val="14"/>
  </w:num>
  <w:num w:numId="51">
    <w:abstractNumId w:val="27"/>
  </w:num>
  <w:num w:numId="52">
    <w:abstractNumId w:val="68"/>
  </w:num>
  <w:num w:numId="53">
    <w:abstractNumId w:val="32"/>
  </w:num>
  <w:num w:numId="54">
    <w:abstractNumId w:val="3"/>
  </w:num>
  <w:num w:numId="55">
    <w:abstractNumId w:val="11"/>
  </w:num>
  <w:num w:numId="56">
    <w:abstractNumId w:val="6"/>
  </w:num>
  <w:num w:numId="57">
    <w:abstractNumId w:val="7"/>
  </w:num>
  <w:num w:numId="58">
    <w:abstractNumId w:val="72"/>
  </w:num>
  <w:num w:numId="59">
    <w:abstractNumId w:val="18"/>
  </w:num>
  <w:num w:numId="60">
    <w:abstractNumId w:val="2"/>
  </w:num>
  <w:num w:numId="61">
    <w:abstractNumId w:val="29"/>
  </w:num>
  <w:num w:numId="62">
    <w:abstractNumId w:val="24"/>
  </w:num>
  <w:num w:numId="63">
    <w:abstractNumId w:val="45"/>
  </w:num>
  <w:num w:numId="64">
    <w:abstractNumId w:val="37"/>
  </w:num>
  <w:num w:numId="65">
    <w:abstractNumId w:val="88"/>
  </w:num>
  <w:num w:numId="66">
    <w:abstractNumId w:val="59"/>
  </w:num>
  <w:num w:numId="67">
    <w:abstractNumId w:val="21"/>
  </w:num>
  <w:num w:numId="68">
    <w:abstractNumId w:val="76"/>
  </w:num>
  <w:num w:numId="69">
    <w:abstractNumId w:val="79"/>
  </w:num>
  <w:num w:numId="70">
    <w:abstractNumId w:val="12"/>
  </w:num>
  <w:num w:numId="71">
    <w:abstractNumId w:val="55"/>
  </w:num>
  <w:num w:numId="72">
    <w:abstractNumId w:val="77"/>
  </w:num>
  <w:num w:numId="73">
    <w:abstractNumId w:val="34"/>
  </w:num>
  <w:num w:numId="74">
    <w:abstractNumId w:val="52"/>
  </w:num>
  <w:num w:numId="75">
    <w:abstractNumId w:val="61"/>
  </w:num>
  <w:num w:numId="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5"/>
  </w:num>
  <w:num w:numId="78">
    <w:abstractNumId w:val="51"/>
  </w:num>
  <w:num w:numId="79">
    <w:abstractNumId w:val="82"/>
  </w:num>
  <w:num w:numId="80">
    <w:abstractNumId w:val="17"/>
  </w:num>
  <w:num w:numId="81">
    <w:abstractNumId w:val="19"/>
  </w:num>
  <w:num w:numId="82">
    <w:abstractNumId w:val="40"/>
  </w:num>
  <w:num w:numId="83">
    <w:abstractNumId w:val="44"/>
  </w:num>
  <w:num w:numId="84">
    <w:abstractNumId w:val="0"/>
  </w:num>
  <w:num w:numId="85">
    <w:abstractNumId w:val="6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67"/>
    <w:rsid w:val="00000082"/>
    <w:rsid w:val="00000510"/>
    <w:rsid w:val="00001098"/>
    <w:rsid w:val="000069FA"/>
    <w:rsid w:val="00006E20"/>
    <w:rsid w:val="00011020"/>
    <w:rsid w:val="000111AE"/>
    <w:rsid w:val="00011E1B"/>
    <w:rsid w:val="00011FE5"/>
    <w:rsid w:val="000149A7"/>
    <w:rsid w:val="00015C73"/>
    <w:rsid w:val="00016B4C"/>
    <w:rsid w:val="000223C7"/>
    <w:rsid w:val="00022BA2"/>
    <w:rsid w:val="000243FF"/>
    <w:rsid w:val="00024ECD"/>
    <w:rsid w:val="000251BB"/>
    <w:rsid w:val="00026491"/>
    <w:rsid w:val="000308CF"/>
    <w:rsid w:val="00030C5A"/>
    <w:rsid w:val="00031C4E"/>
    <w:rsid w:val="00034997"/>
    <w:rsid w:val="0003786C"/>
    <w:rsid w:val="00037DC3"/>
    <w:rsid w:val="0004207D"/>
    <w:rsid w:val="00043E94"/>
    <w:rsid w:val="00044A19"/>
    <w:rsid w:val="0004684C"/>
    <w:rsid w:val="00050B86"/>
    <w:rsid w:val="00050E05"/>
    <w:rsid w:val="0005170B"/>
    <w:rsid w:val="00051D82"/>
    <w:rsid w:val="00053BFA"/>
    <w:rsid w:val="00053F4E"/>
    <w:rsid w:val="00055507"/>
    <w:rsid w:val="00055B31"/>
    <w:rsid w:val="00055E5E"/>
    <w:rsid w:val="00056B30"/>
    <w:rsid w:val="00056C07"/>
    <w:rsid w:val="00057FDC"/>
    <w:rsid w:val="00060BD7"/>
    <w:rsid w:val="00063689"/>
    <w:rsid w:val="00064235"/>
    <w:rsid w:val="00066659"/>
    <w:rsid w:val="000679FF"/>
    <w:rsid w:val="00067A59"/>
    <w:rsid w:val="00067EBC"/>
    <w:rsid w:val="000702D3"/>
    <w:rsid w:val="000711AC"/>
    <w:rsid w:val="00071490"/>
    <w:rsid w:val="00072162"/>
    <w:rsid w:val="000728BA"/>
    <w:rsid w:val="00073AB2"/>
    <w:rsid w:val="00076137"/>
    <w:rsid w:val="00077654"/>
    <w:rsid w:val="00077886"/>
    <w:rsid w:val="00077BD6"/>
    <w:rsid w:val="0008018E"/>
    <w:rsid w:val="00081D2D"/>
    <w:rsid w:val="00082E57"/>
    <w:rsid w:val="00084AC0"/>
    <w:rsid w:val="00086223"/>
    <w:rsid w:val="00086507"/>
    <w:rsid w:val="0009055F"/>
    <w:rsid w:val="00091B6B"/>
    <w:rsid w:val="00096BA2"/>
    <w:rsid w:val="0009729C"/>
    <w:rsid w:val="0009754C"/>
    <w:rsid w:val="000A0C98"/>
    <w:rsid w:val="000A3819"/>
    <w:rsid w:val="000B0BAD"/>
    <w:rsid w:val="000B14BE"/>
    <w:rsid w:val="000B1E6D"/>
    <w:rsid w:val="000B3EAA"/>
    <w:rsid w:val="000B4343"/>
    <w:rsid w:val="000B45CB"/>
    <w:rsid w:val="000B4E1C"/>
    <w:rsid w:val="000B67CB"/>
    <w:rsid w:val="000B7582"/>
    <w:rsid w:val="000C1FD5"/>
    <w:rsid w:val="000C2B76"/>
    <w:rsid w:val="000C5775"/>
    <w:rsid w:val="000C7BF6"/>
    <w:rsid w:val="000D204B"/>
    <w:rsid w:val="000D3535"/>
    <w:rsid w:val="000D3C9D"/>
    <w:rsid w:val="000D6677"/>
    <w:rsid w:val="000E13C0"/>
    <w:rsid w:val="000E7252"/>
    <w:rsid w:val="000F1126"/>
    <w:rsid w:val="000F14B9"/>
    <w:rsid w:val="000F1C35"/>
    <w:rsid w:val="000F482A"/>
    <w:rsid w:val="000F5475"/>
    <w:rsid w:val="000F60EA"/>
    <w:rsid w:val="000F7076"/>
    <w:rsid w:val="000F70FF"/>
    <w:rsid w:val="000F7E1B"/>
    <w:rsid w:val="00100B02"/>
    <w:rsid w:val="00103A44"/>
    <w:rsid w:val="0010664F"/>
    <w:rsid w:val="001066F8"/>
    <w:rsid w:val="001070A5"/>
    <w:rsid w:val="0011231B"/>
    <w:rsid w:val="0011273F"/>
    <w:rsid w:val="00112FA8"/>
    <w:rsid w:val="0011307B"/>
    <w:rsid w:val="00113587"/>
    <w:rsid w:val="001145B5"/>
    <w:rsid w:val="00116943"/>
    <w:rsid w:val="00116FF4"/>
    <w:rsid w:val="00117D60"/>
    <w:rsid w:val="0012391B"/>
    <w:rsid w:val="001262C0"/>
    <w:rsid w:val="00126C28"/>
    <w:rsid w:val="001301C7"/>
    <w:rsid w:val="00130D0A"/>
    <w:rsid w:val="00131F49"/>
    <w:rsid w:val="00135A91"/>
    <w:rsid w:val="00135CCC"/>
    <w:rsid w:val="00135F3E"/>
    <w:rsid w:val="00136F9E"/>
    <w:rsid w:val="00140CE5"/>
    <w:rsid w:val="00142010"/>
    <w:rsid w:val="0014597A"/>
    <w:rsid w:val="00146B7E"/>
    <w:rsid w:val="00151D01"/>
    <w:rsid w:val="00152A33"/>
    <w:rsid w:val="00154985"/>
    <w:rsid w:val="00154DEA"/>
    <w:rsid w:val="00157E3E"/>
    <w:rsid w:val="0016124E"/>
    <w:rsid w:val="00163F77"/>
    <w:rsid w:val="001646E7"/>
    <w:rsid w:val="00164913"/>
    <w:rsid w:val="001653FA"/>
    <w:rsid w:val="00165960"/>
    <w:rsid w:val="001666C0"/>
    <w:rsid w:val="00167953"/>
    <w:rsid w:val="0017176E"/>
    <w:rsid w:val="00175180"/>
    <w:rsid w:val="00175B3B"/>
    <w:rsid w:val="00175C89"/>
    <w:rsid w:val="001815E7"/>
    <w:rsid w:val="0018233A"/>
    <w:rsid w:val="00182A4C"/>
    <w:rsid w:val="00184365"/>
    <w:rsid w:val="00184BAB"/>
    <w:rsid w:val="00184BD0"/>
    <w:rsid w:val="0019018C"/>
    <w:rsid w:val="001912B0"/>
    <w:rsid w:val="0019197D"/>
    <w:rsid w:val="00193198"/>
    <w:rsid w:val="00194026"/>
    <w:rsid w:val="00194120"/>
    <w:rsid w:val="00196EB8"/>
    <w:rsid w:val="001976B5"/>
    <w:rsid w:val="001A09AB"/>
    <w:rsid w:val="001A14DD"/>
    <w:rsid w:val="001A1ABF"/>
    <w:rsid w:val="001A36C7"/>
    <w:rsid w:val="001A3CFA"/>
    <w:rsid w:val="001A3DCD"/>
    <w:rsid w:val="001A4DC3"/>
    <w:rsid w:val="001A4E5E"/>
    <w:rsid w:val="001A5E7A"/>
    <w:rsid w:val="001B0667"/>
    <w:rsid w:val="001B5733"/>
    <w:rsid w:val="001C2645"/>
    <w:rsid w:val="001C2CC6"/>
    <w:rsid w:val="001C739B"/>
    <w:rsid w:val="001C7739"/>
    <w:rsid w:val="001C7A2F"/>
    <w:rsid w:val="001D045C"/>
    <w:rsid w:val="001D2A62"/>
    <w:rsid w:val="001D3F6E"/>
    <w:rsid w:val="001D441D"/>
    <w:rsid w:val="001D4FA8"/>
    <w:rsid w:val="001D54C5"/>
    <w:rsid w:val="001D5CE8"/>
    <w:rsid w:val="001D6E25"/>
    <w:rsid w:val="001E0FAA"/>
    <w:rsid w:val="001E4228"/>
    <w:rsid w:val="001E61EC"/>
    <w:rsid w:val="001E73B9"/>
    <w:rsid w:val="001E78D2"/>
    <w:rsid w:val="001F1087"/>
    <w:rsid w:val="001F1199"/>
    <w:rsid w:val="001F1667"/>
    <w:rsid w:val="001F4D16"/>
    <w:rsid w:val="002024FB"/>
    <w:rsid w:val="00202DDA"/>
    <w:rsid w:val="0020369A"/>
    <w:rsid w:val="00203768"/>
    <w:rsid w:val="002043E1"/>
    <w:rsid w:val="002048CA"/>
    <w:rsid w:val="002051D6"/>
    <w:rsid w:val="00206D0E"/>
    <w:rsid w:val="00207B20"/>
    <w:rsid w:val="00211451"/>
    <w:rsid w:val="0021458B"/>
    <w:rsid w:val="00214712"/>
    <w:rsid w:val="00214FDB"/>
    <w:rsid w:val="00215106"/>
    <w:rsid w:val="00222842"/>
    <w:rsid w:val="00224517"/>
    <w:rsid w:val="00224A88"/>
    <w:rsid w:val="00225A4D"/>
    <w:rsid w:val="00227C98"/>
    <w:rsid w:val="0023023D"/>
    <w:rsid w:val="002368E8"/>
    <w:rsid w:val="002373F9"/>
    <w:rsid w:val="00237F4D"/>
    <w:rsid w:val="002407A8"/>
    <w:rsid w:val="002407E3"/>
    <w:rsid w:val="0024509F"/>
    <w:rsid w:val="00251F97"/>
    <w:rsid w:val="00253B87"/>
    <w:rsid w:val="00253E0C"/>
    <w:rsid w:val="00254C66"/>
    <w:rsid w:val="00255585"/>
    <w:rsid w:val="00256A34"/>
    <w:rsid w:val="00257694"/>
    <w:rsid w:val="002639B7"/>
    <w:rsid w:val="0026424D"/>
    <w:rsid w:val="00271C6A"/>
    <w:rsid w:val="00271DEE"/>
    <w:rsid w:val="002725DC"/>
    <w:rsid w:val="0027331D"/>
    <w:rsid w:val="002755A9"/>
    <w:rsid w:val="0027601E"/>
    <w:rsid w:val="0027724F"/>
    <w:rsid w:val="00277593"/>
    <w:rsid w:val="00277A8C"/>
    <w:rsid w:val="00282BF7"/>
    <w:rsid w:val="00285076"/>
    <w:rsid w:val="00285347"/>
    <w:rsid w:val="0028580D"/>
    <w:rsid w:val="00286226"/>
    <w:rsid w:val="00287535"/>
    <w:rsid w:val="002906DE"/>
    <w:rsid w:val="00291678"/>
    <w:rsid w:val="00291FD0"/>
    <w:rsid w:val="00292B83"/>
    <w:rsid w:val="00297FBC"/>
    <w:rsid w:val="002A0B88"/>
    <w:rsid w:val="002A0CA1"/>
    <w:rsid w:val="002A1AB8"/>
    <w:rsid w:val="002A3B3A"/>
    <w:rsid w:val="002A4862"/>
    <w:rsid w:val="002A59F3"/>
    <w:rsid w:val="002A61DD"/>
    <w:rsid w:val="002A7836"/>
    <w:rsid w:val="002A7BBF"/>
    <w:rsid w:val="002B3E22"/>
    <w:rsid w:val="002B40BF"/>
    <w:rsid w:val="002B5284"/>
    <w:rsid w:val="002B54F2"/>
    <w:rsid w:val="002B738D"/>
    <w:rsid w:val="002B7AB9"/>
    <w:rsid w:val="002C09E0"/>
    <w:rsid w:val="002C0AD7"/>
    <w:rsid w:val="002C1519"/>
    <w:rsid w:val="002C2C1F"/>
    <w:rsid w:val="002C36F1"/>
    <w:rsid w:val="002C56FA"/>
    <w:rsid w:val="002C69C0"/>
    <w:rsid w:val="002C6FB2"/>
    <w:rsid w:val="002D4884"/>
    <w:rsid w:val="002E0271"/>
    <w:rsid w:val="002E363C"/>
    <w:rsid w:val="002E67A0"/>
    <w:rsid w:val="002E7632"/>
    <w:rsid w:val="002F0053"/>
    <w:rsid w:val="002F2C7C"/>
    <w:rsid w:val="002F2F33"/>
    <w:rsid w:val="002F62D7"/>
    <w:rsid w:val="002F781D"/>
    <w:rsid w:val="00300F1F"/>
    <w:rsid w:val="00304123"/>
    <w:rsid w:val="003062EB"/>
    <w:rsid w:val="00306365"/>
    <w:rsid w:val="0030697F"/>
    <w:rsid w:val="00310B3E"/>
    <w:rsid w:val="00315A45"/>
    <w:rsid w:val="00317ADC"/>
    <w:rsid w:val="00326DD6"/>
    <w:rsid w:val="00327199"/>
    <w:rsid w:val="00327460"/>
    <w:rsid w:val="0033057A"/>
    <w:rsid w:val="00331513"/>
    <w:rsid w:val="00333160"/>
    <w:rsid w:val="003331D1"/>
    <w:rsid w:val="00337E89"/>
    <w:rsid w:val="00342AB0"/>
    <w:rsid w:val="003445A0"/>
    <w:rsid w:val="00346BBE"/>
    <w:rsid w:val="00351BF7"/>
    <w:rsid w:val="00352997"/>
    <w:rsid w:val="00354730"/>
    <w:rsid w:val="00354A69"/>
    <w:rsid w:val="00360278"/>
    <w:rsid w:val="00363265"/>
    <w:rsid w:val="00365494"/>
    <w:rsid w:val="0036719E"/>
    <w:rsid w:val="0036786F"/>
    <w:rsid w:val="00370C8B"/>
    <w:rsid w:val="00371032"/>
    <w:rsid w:val="003814C5"/>
    <w:rsid w:val="00382686"/>
    <w:rsid w:val="00385059"/>
    <w:rsid w:val="00385356"/>
    <w:rsid w:val="003873EC"/>
    <w:rsid w:val="00390060"/>
    <w:rsid w:val="0039057E"/>
    <w:rsid w:val="00390D9F"/>
    <w:rsid w:val="00391BAB"/>
    <w:rsid w:val="00393041"/>
    <w:rsid w:val="0039355B"/>
    <w:rsid w:val="0039633A"/>
    <w:rsid w:val="00397098"/>
    <w:rsid w:val="003A010A"/>
    <w:rsid w:val="003A1E24"/>
    <w:rsid w:val="003A5806"/>
    <w:rsid w:val="003B217B"/>
    <w:rsid w:val="003B298E"/>
    <w:rsid w:val="003B49BA"/>
    <w:rsid w:val="003B4E65"/>
    <w:rsid w:val="003B4E67"/>
    <w:rsid w:val="003B621F"/>
    <w:rsid w:val="003B6CA1"/>
    <w:rsid w:val="003C1A15"/>
    <w:rsid w:val="003C24AF"/>
    <w:rsid w:val="003C297D"/>
    <w:rsid w:val="003C5914"/>
    <w:rsid w:val="003C788F"/>
    <w:rsid w:val="003D0978"/>
    <w:rsid w:val="003D4961"/>
    <w:rsid w:val="003E09B6"/>
    <w:rsid w:val="003E283A"/>
    <w:rsid w:val="003E4A63"/>
    <w:rsid w:val="003E6225"/>
    <w:rsid w:val="003E75B6"/>
    <w:rsid w:val="003E7EDB"/>
    <w:rsid w:val="003F038B"/>
    <w:rsid w:val="003F1618"/>
    <w:rsid w:val="003F33EC"/>
    <w:rsid w:val="003F5A25"/>
    <w:rsid w:val="00402CE4"/>
    <w:rsid w:val="004044E3"/>
    <w:rsid w:val="004051F8"/>
    <w:rsid w:val="00405EEE"/>
    <w:rsid w:val="00405F08"/>
    <w:rsid w:val="004107FB"/>
    <w:rsid w:val="004116E1"/>
    <w:rsid w:val="00412361"/>
    <w:rsid w:val="0041488F"/>
    <w:rsid w:val="00414E1A"/>
    <w:rsid w:val="004160E8"/>
    <w:rsid w:val="00421783"/>
    <w:rsid w:val="004225D7"/>
    <w:rsid w:val="00423804"/>
    <w:rsid w:val="00426CA3"/>
    <w:rsid w:val="0043405B"/>
    <w:rsid w:val="00435C0E"/>
    <w:rsid w:val="00435F7D"/>
    <w:rsid w:val="00437675"/>
    <w:rsid w:val="00441FC0"/>
    <w:rsid w:val="00445F97"/>
    <w:rsid w:val="00447EF6"/>
    <w:rsid w:val="00450912"/>
    <w:rsid w:val="004510A5"/>
    <w:rsid w:val="00457465"/>
    <w:rsid w:val="00460310"/>
    <w:rsid w:val="00460794"/>
    <w:rsid w:val="00461142"/>
    <w:rsid w:val="00461546"/>
    <w:rsid w:val="00461B53"/>
    <w:rsid w:val="00462DFF"/>
    <w:rsid w:val="00463492"/>
    <w:rsid w:val="00463550"/>
    <w:rsid w:val="00464FFC"/>
    <w:rsid w:val="00465AF5"/>
    <w:rsid w:val="00466743"/>
    <w:rsid w:val="0046717B"/>
    <w:rsid w:val="0047005E"/>
    <w:rsid w:val="00471757"/>
    <w:rsid w:val="00472DA6"/>
    <w:rsid w:val="004738C1"/>
    <w:rsid w:val="00476D69"/>
    <w:rsid w:val="00480E24"/>
    <w:rsid w:val="004829A9"/>
    <w:rsid w:val="004856E7"/>
    <w:rsid w:val="004863DC"/>
    <w:rsid w:val="004916BF"/>
    <w:rsid w:val="00492A88"/>
    <w:rsid w:val="00492DFA"/>
    <w:rsid w:val="00493089"/>
    <w:rsid w:val="004948A1"/>
    <w:rsid w:val="004948D4"/>
    <w:rsid w:val="00494E2A"/>
    <w:rsid w:val="00497A29"/>
    <w:rsid w:val="004A0148"/>
    <w:rsid w:val="004A11D7"/>
    <w:rsid w:val="004A13DF"/>
    <w:rsid w:val="004A2B18"/>
    <w:rsid w:val="004A3D31"/>
    <w:rsid w:val="004A55EB"/>
    <w:rsid w:val="004B3364"/>
    <w:rsid w:val="004B4CA4"/>
    <w:rsid w:val="004B66C5"/>
    <w:rsid w:val="004C09D2"/>
    <w:rsid w:val="004C432E"/>
    <w:rsid w:val="004C5F92"/>
    <w:rsid w:val="004C7D37"/>
    <w:rsid w:val="004D356D"/>
    <w:rsid w:val="004D6CFC"/>
    <w:rsid w:val="004D74FB"/>
    <w:rsid w:val="004D7A1B"/>
    <w:rsid w:val="004E292C"/>
    <w:rsid w:val="004E36B2"/>
    <w:rsid w:val="004E6FD4"/>
    <w:rsid w:val="004F2F64"/>
    <w:rsid w:val="004F41C8"/>
    <w:rsid w:val="004F5122"/>
    <w:rsid w:val="004F5674"/>
    <w:rsid w:val="004F6D8E"/>
    <w:rsid w:val="00500021"/>
    <w:rsid w:val="0050094C"/>
    <w:rsid w:val="00505366"/>
    <w:rsid w:val="00513840"/>
    <w:rsid w:val="00515FA5"/>
    <w:rsid w:val="0052094C"/>
    <w:rsid w:val="00520C29"/>
    <w:rsid w:val="005219C4"/>
    <w:rsid w:val="00523970"/>
    <w:rsid w:val="00525561"/>
    <w:rsid w:val="0052582C"/>
    <w:rsid w:val="00530AFF"/>
    <w:rsid w:val="00530D97"/>
    <w:rsid w:val="00532733"/>
    <w:rsid w:val="00532B78"/>
    <w:rsid w:val="00533D45"/>
    <w:rsid w:val="005356FA"/>
    <w:rsid w:val="00537BD0"/>
    <w:rsid w:val="00543D1D"/>
    <w:rsid w:val="00546FEA"/>
    <w:rsid w:val="0055289A"/>
    <w:rsid w:val="00552C20"/>
    <w:rsid w:val="00556B0E"/>
    <w:rsid w:val="0055742D"/>
    <w:rsid w:val="00561F6B"/>
    <w:rsid w:val="00562041"/>
    <w:rsid w:val="00562EAB"/>
    <w:rsid w:val="0056378E"/>
    <w:rsid w:val="00564561"/>
    <w:rsid w:val="0056500B"/>
    <w:rsid w:val="0056509A"/>
    <w:rsid w:val="00566084"/>
    <w:rsid w:val="00566EC9"/>
    <w:rsid w:val="00566F08"/>
    <w:rsid w:val="00571568"/>
    <w:rsid w:val="005715D1"/>
    <w:rsid w:val="00574596"/>
    <w:rsid w:val="00574B3A"/>
    <w:rsid w:val="0057630B"/>
    <w:rsid w:val="00577AD0"/>
    <w:rsid w:val="00577D23"/>
    <w:rsid w:val="005819AA"/>
    <w:rsid w:val="005828AD"/>
    <w:rsid w:val="0058606B"/>
    <w:rsid w:val="005875AE"/>
    <w:rsid w:val="00587C9E"/>
    <w:rsid w:val="0059191F"/>
    <w:rsid w:val="00594708"/>
    <w:rsid w:val="00596307"/>
    <w:rsid w:val="0059645B"/>
    <w:rsid w:val="00597FEB"/>
    <w:rsid w:val="005A1CD1"/>
    <w:rsid w:val="005A244F"/>
    <w:rsid w:val="005A261C"/>
    <w:rsid w:val="005A2A93"/>
    <w:rsid w:val="005A2E17"/>
    <w:rsid w:val="005A34B9"/>
    <w:rsid w:val="005A51D2"/>
    <w:rsid w:val="005A61B1"/>
    <w:rsid w:val="005A6F3D"/>
    <w:rsid w:val="005A7750"/>
    <w:rsid w:val="005B1A4B"/>
    <w:rsid w:val="005B2165"/>
    <w:rsid w:val="005B3095"/>
    <w:rsid w:val="005B3C18"/>
    <w:rsid w:val="005B49D6"/>
    <w:rsid w:val="005B5099"/>
    <w:rsid w:val="005B5C98"/>
    <w:rsid w:val="005B5F26"/>
    <w:rsid w:val="005B7E9C"/>
    <w:rsid w:val="005C0B3B"/>
    <w:rsid w:val="005D1C40"/>
    <w:rsid w:val="005D2FDE"/>
    <w:rsid w:val="005D4128"/>
    <w:rsid w:val="005D4C83"/>
    <w:rsid w:val="005E1360"/>
    <w:rsid w:val="005E26AB"/>
    <w:rsid w:val="005E370A"/>
    <w:rsid w:val="005E4F54"/>
    <w:rsid w:val="005E563F"/>
    <w:rsid w:val="005E5CDF"/>
    <w:rsid w:val="005E6424"/>
    <w:rsid w:val="005F3D38"/>
    <w:rsid w:val="005F58D0"/>
    <w:rsid w:val="005F5E0D"/>
    <w:rsid w:val="005F5EAB"/>
    <w:rsid w:val="005F668A"/>
    <w:rsid w:val="00600005"/>
    <w:rsid w:val="006008A1"/>
    <w:rsid w:val="00601D1C"/>
    <w:rsid w:val="00601DCE"/>
    <w:rsid w:val="00603C82"/>
    <w:rsid w:val="00605706"/>
    <w:rsid w:val="0060675B"/>
    <w:rsid w:val="00607F44"/>
    <w:rsid w:val="00610048"/>
    <w:rsid w:val="00610F96"/>
    <w:rsid w:val="00612010"/>
    <w:rsid w:val="006129DF"/>
    <w:rsid w:val="00613F64"/>
    <w:rsid w:val="006171E8"/>
    <w:rsid w:val="006178A4"/>
    <w:rsid w:val="0062018B"/>
    <w:rsid w:val="00623E74"/>
    <w:rsid w:val="0062701D"/>
    <w:rsid w:val="00630229"/>
    <w:rsid w:val="00630EAB"/>
    <w:rsid w:val="0063299D"/>
    <w:rsid w:val="00633CAE"/>
    <w:rsid w:val="00634A78"/>
    <w:rsid w:val="00636DD8"/>
    <w:rsid w:val="00637D12"/>
    <w:rsid w:val="006411A7"/>
    <w:rsid w:val="00643AF3"/>
    <w:rsid w:val="006452E3"/>
    <w:rsid w:val="00646EC2"/>
    <w:rsid w:val="0065401D"/>
    <w:rsid w:val="0065460E"/>
    <w:rsid w:val="006572E7"/>
    <w:rsid w:val="0066086D"/>
    <w:rsid w:val="0066145B"/>
    <w:rsid w:val="006628CE"/>
    <w:rsid w:val="00662B6C"/>
    <w:rsid w:val="006642F2"/>
    <w:rsid w:val="00666244"/>
    <w:rsid w:val="006664B0"/>
    <w:rsid w:val="0066655C"/>
    <w:rsid w:val="00667903"/>
    <w:rsid w:val="00670A35"/>
    <w:rsid w:val="00670C44"/>
    <w:rsid w:val="006727FC"/>
    <w:rsid w:val="00673E71"/>
    <w:rsid w:val="00675423"/>
    <w:rsid w:val="00675A5B"/>
    <w:rsid w:val="00675E97"/>
    <w:rsid w:val="00680600"/>
    <w:rsid w:val="0068086B"/>
    <w:rsid w:val="006820B1"/>
    <w:rsid w:val="00683FF6"/>
    <w:rsid w:val="0068416D"/>
    <w:rsid w:val="00684880"/>
    <w:rsid w:val="00685601"/>
    <w:rsid w:val="00687950"/>
    <w:rsid w:val="00690CE9"/>
    <w:rsid w:val="00696D9A"/>
    <w:rsid w:val="00697B95"/>
    <w:rsid w:val="00697E97"/>
    <w:rsid w:val="006A3189"/>
    <w:rsid w:val="006A4C6D"/>
    <w:rsid w:val="006A6910"/>
    <w:rsid w:val="006B0506"/>
    <w:rsid w:val="006B1155"/>
    <w:rsid w:val="006B36E1"/>
    <w:rsid w:val="006B43E6"/>
    <w:rsid w:val="006B6613"/>
    <w:rsid w:val="006C145D"/>
    <w:rsid w:val="006C326A"/>
    <w:rsid w:val="006C4239"/>
    <w:rsid w:val="006C4389"/>
    <w:rsid w:val="006C4767"/>
    <w:rsid w:val="006C47CC"/>
    <w:rsid w:val="006C4C57"/>
    <w:rsid w:val="006C64F7"/>
    <w:rsid w:val="006C66F8"/>
    <w:rsid w:val="006C793A"/>
    <w:rsid w:val="006D14EF"/>
    <w:rsid w:val="006D2EE7"/>
    <w:rsid w:val="006D3769"/>
    <w:rsid w:val="006D417E"/>
    <w:rsid w:val="006D50A3"/>
    <w:rsid w:val="006D5B8F"/>
    <w:rsid w:val="006D5BD3"/>
    <w:rsid w:val="006E3148"/>
    <w:rsid w:val="006E3543"/>
    <w:rsid w:val="006E369B"/>
    <w:rsid w:val="006E414E"/>
    <w:rsid w:val="006E5B7D"/>
    <w:rsid w:val="006E7D93"/>
    <w:rsid w:val="006E7EE1"/>
    <w:rsid w:val="006F0736"/>
    <w:rsid w:val="006F1E1F"/>
    <w:rsid w:val="006F26FB"/>
    <w:rsid w:val="006F55FA"/>
    <w:rsid w:val="006F6E0D"/>
    <w:rsid w:val="006F7078"/>
    <w:rsid w:val="00700D2B"/>
    <w:rsid w:val="00701A35"/>
    <w:rsid w:val="007021C1"/>
    <w:rsid w:val="00703C64"/>
    <w:rsid w:val="0070471E"/>
    <w:rsid w:val="00706791"/>
    <w:rsid w:val="00711363"/>
    <w:rsid w:val="00712650"/>
    <w:rsid w:val="00713CE4"/>
    <w:rsid w:val="00713F61"/>
    <w:rsid w:val="00716CD4"/>
    <w:rsid w:val="007177E4"/>
    <w:rsid w:val="00721FE2"/>
    <w:rsid w:val="007240FF"/>
    <w:rsid w:val="0072593C"/>
    <w:rsid w:val="00726149"/>
    <w:rsid w:val="00726287"/>
    <w:rsid w:val="007312CD"/>
    <w:rsid w:val="0073230E"/>
    <w:rsid w:val="00733138"/>
    <w:rsid w:val="007348B6"/>
    <w:rsid w:val="0073569C"/>
    <w:rsid w:val="00737008"/>
    <w:rsid w:val="007374EC"/>
    <w:rsid w:val="007404AE"/>
    <w:rsid w:val="00746361"/>
    <w:rsid w:val="00747FBA"/>
    <w:rsid w:val="0075228E"/>
    <w:rsid w:val="0075340A"/>
    <w:rsid w:val="00753DDA"/>
    <w:rsid w:val="0075416B"/>
    <w:rsid w:val="0075486E"/>
    <w:rsid w:val="00754F4F"/>
    <w:rsid w:val="00755059"/>
    <w:rsid w:val="00756AC8"/>
    <w:rsid w:val="00760FF4"/>
    <w:rsid w:val="00761A5C"/>
    <w:rsid w:val="0076225E"/>
    <w:rsid w:val="00762605"/>
    <w:rsid w:val="00762A26"/>
    <w:rsid w:val="00762C2E"/>
    <w:rsid w:val="0076451D"/>
    <w:rsid w:val="00770085"/>
    <w:rsid w:val="0077070B"/>
    <w:rsid w:val="00770C7B"/>
    <w:rsid w:val="00772196"/>
    <w:rsid w:val="007751D1"/>
    <w:rsid w:val="00775626"/>
    <w:rsid w:val="00780065"/>
    <w:rsid w:val="00780116"/>
    <w:rsid w:val="007836BB"/>
    <w:rsid w:val="00783B7D"/>
    <w:rsid w:val="00783CFD"/>
    <w:rsid w:val="007846AA"/>
    <w:rsid w:val="00786E46"/>
    <w:rsid w:val="007930F2"/>
    <w:rsid w:val="00793BF9"/>
    <w:rsid w:val="007964AA"/>
    <w:rsid w:val="00796DC1"/>
    <w:rsid w:val="007A1C97"/>
    <w:rsid w:val="007A1EB9"/>
    <w:rsid w:val="007A2995"/>
    <w:rsid w:val="007A38DC"/>
    <w:rsid w:val="007A3FAA"/>
    <w:rsid w:val="007A4B78"/>
    <w:rsid w:val="007A5761"/>
    <w:rsid w:val="007A5DB0"/>
    <w:rsid w:val="007A7E2D"/>
    <w:rsid w:val="007B3C10"/>
    <w:rsid w:val="007B3C68"/>
    <w:rsid w:val="007B4166"/>
    <w:rsid w:val="007B41FE"/>
    <w:rsid w:val="007B579E"/>
    <w:rsid w:val="007B62B2"/>
    <w:rsid w:val="007B7425"/>
    <w:rsid w:val="007C14D1"/>
    <w:rsid w:val="007C1FE8"/>
    <w:rsid w:val="007C3FA7"/>
    <w:rsid w:val="007C4AD5"/>
    <w:rsid w:val="007C6D3B"/>
    <w:rsid w:val="007D0807"/>
    <w:rsid w:val="007D0DEE"/>
    <w:rsid w:val="007D33B7"/>
    <w:rsid w:val="007D3B49"/>
    <w:rsid w:val="007D3DEC"/>
    <w:rsid w:val="007D7E04"/>
    <w:rsid w:val="007D7ED3"/>
    <w:rsid w:val="007E02FC"/>
    <w:rsid w:val="007E08C5"/>
    <w:rsid w:val="007E2AC4"/>
    <w:rsid w:val="007E41AB"/>
    <w:rsid w:val="007E43D1"/>
    <w:rsid w:val="007E4EE3"/>
    <w:rsid w:val="007E5EB3"/>
    <w:rsid w:val="007E73F6"/>
    <w:rsid w:val="007F086E"/>
    <w:rsid w:val="007F1F19"/>
    <w:rsid w:val="007F4995"/>
    <w:rsid w:val="007F4EBE"/>
    <w:rsid w:val="008003AE"/>
    <w:rsid w:val="008007DA"/>
    <w:rsid w:val="0080282E"/>
    <w:rsid w:val="008061FB"/>
    <w:rsid w:val="00807508"/>
    <w:rsid w:val="0081089B"/>
    <w:rsid w:val="0081213E"/>
    <w:rsid w:val="008149EE"/>
    <w:rsid w:val="00814A2D"/>
    <w:rsid w:val="00816864"/>
    <w:rsid w:val="00820353"/>
    <w:rsid w:val="00820362"/>
    <w:rsid w:val="008231E0"/>
    <w:rsid w:val="0082414B"/>
    <w:rsid w:val="00824BD0"/>
    <w:rsid w:val="008279C4"/>
    <w:rsid w:val="00830BD3"/>
    <w:rsid w:val="008339A4"/>
    <w:rsid w:val="0084008F"/>
    <w:rsid w:val="008402FA"/>
    <w:rsid w:val="0084130E"/>
    <w:rsid w:val="00843412"/>
    <w:rsid w:val="008439EF"/>
    <w:rsid w:val="00844CC0"/>
    <w:rsid w:val="00844EBD"/>
    <w:rsid w:val="008452D9"/>
    <w:rsid w:val="008470E1"/>
    <w:rsid w:val="0084787E"/>
    <w:rsid w:val="00851071"/>
    <w:rsid w:val="00852E0D"/>
    <w:rsid w:val="0085393B"/>
    <w:rsid w:val="008571E1"/>
    <w:rsid w:val="00857D3E"/>
    <w:rsid w:val="0086791C"/>
    <w:rsid w:val="0087359B"/>
    <w:rsid w:val="0088199B"/>
    <w:rsid w:val="008835C0"/>
    <w:rsid w:val="00886F97"/>
    <w:rsid w:val="00890284"/>
    <w:rsid w:val="0089193A"/>
    <w:rsid w:val="0089269B"/>
    <w:rsid w:val="00893365"/>
    <w:rsid w:val="00895971"/>
    <w:rsid w:val="0089693E"/>
    <w:rsid w:val="008A0F0A"/>
    <w:rsid w:val="008A18F8"/>
    <w:rsid w:val="008A3B6B"/>
    <w:rsid w:val="008A4DA0"/>
    <w:rsid w:val="008A6365"/>
    <w:rsid w:val="008A7402"/>
    <w:rsid w:val="008B07E7"/>
    <w:rsid w:val="008B10B4"/>
    <w:rsid w:val="008B10FA"/>
    <w:rsid w:val="008B2956"/>
    <w:rsid w:val="008B409F"/>
    <w:rsid w:val="008B4E78"/>
    <w:rsid w:val="008B68BF"/>
    <w:rsid w:val="008B6FBA"/>
    <w:rsid w:val="008C2726"/>
    <w:rsid w:val="008C2DAF"/>
    <w:rsid w:val="008C3D49"/>
    <w:rsid w:val="008C4705"/>
    <w:rsid w:val="008C49E0"/>
    <w:rsid w:val="008C620D"/>
    <w:rsid w:val="008C657B"/>
    <w:rsid w:val="008C7A91"/>
    <w:rsid w:val="008D180C"/>
    <w:rsid w:val="008D2017"/>
    <w:rsid w:val="008D3177"/>
    <w:rsid w:val="008D36EE"/>
    <w:rsid w:val="008D483C"/>
    <w:rsid w:val="008D607C"/>
    <w:rsid w:val="008D6245"/>
    <w:rsid w:val="008D6484"/>
    <w:rsid w:val="008E0476"/>
    <w:rsid w:val="008E2270"/>
    <w:rsid w:val="008E4F1B"/>
    <w:rsid w:val="008E5032"/>
    <w:rsid w:val="008E56C3"/>
    <w:rsid w:val="008E67E3"/>
    <w:rsid w:val="008E7940"/>
    <w:rsid w:val="008F08B8"/>
    <w:rsid w:val="008F11C0"/>
    <w:rsid w:val="008F2B1B"/>
    <w:rsid w:val="008F35AE"/>
    <w:rsid w:val="00901C72"/>
    <w:rsid w:val="00903540"/>
    <w:rsid w:val="00903CA1"/>
    <w:rsid w:val="00905FA4"/>
    <w:rsid w:val="009132B5"/>
    <w:rsid w:val="00913B38"/>
    <w:rsid w:val="00921057"/>
    <w:rsid w:val="009210B6"/>
    <w:rsid w:val="009228F5"/>
    <w:rsid w:val="00922DF3"/>
    <w:rsid w:val="009273A4"/>
    <w:rsid w:val="00930990"/>
    <w:rsid w:val="00932D7C"/>
    <w:rsid w:val="00933499"/>
    <w:rsid w:val="0093351F"/>
    <w:rsid w:val="00933BC8"/>
    <w:rsid w:val="00935778"/>
    <w:rsid w:val="0093677E"/>
    <w:rsid w:val="009371B1"/>
    <w:rsid w:val="00940325"/>
    <w:rsid w:val="00941BD7"/>
    <w:rsid w:val="00944870"/>
    <w:rsid w:val="009457DF"/>
    <w:rsid w:val="009468D5"/>
    <w:rsid w:val="0094793F"/>
    <w:rsid w:val="00947E9D"/>
    <w:rsid w:val="00951FB2"/>
    <w:rsid w:val="00954B55"/>
    <w:rsid w:val="0095570F"/>
    <w:rsid w:val="009612F8"/>
    <w:rsid w:val="0096271D"/>
    <w:rsid w:val="00962EB9"/>
    <w:rsid w:val="00964019"/>
    <w:rsid w:val="00965121"/>
    <w:rsid w:val="00966255"/>
    <w:rsid w:val="00967077"/>
    <w:rsid w:val="009671BF"/>
    <w:rsid w:val="00967A8D"/>
    <w:rsid w:val="00972E6A"/>
    <w:rsid w:val="0097356B"/>
    <w:rsid w:val="009760E4"/>
    <w:rsid w:val="009867E9"/>
    <w:rsid w:val="00990388"/>
    <w:rsid w:val="00991741"/>
    <w:rsid w:val="00991B76"/>
    <w:rsid w:val="00992064"/>
    <w:rsid w:val="00992E2A"/>
    <w:rsid w:val="00996066"/>
    <w:rsid w:val="009977DF"/>
    <w:rsid w:val="009A4EEE"/>
    <w:rsid w:val="009A4F33"/>
    <w:rsid w:val="009A657F"/>
    <w:rsid w:val="009B01EC"/>
    <w:rsid w:val="009B0AB0"/>
    <w:rsid w:val="009B2798"/>
    <w:rsid w:val="009B5000"/>
    <w:rsid w:val="009C0228"/>
    <w:rsid w:val="009C0697"/>
    <w:rsid w:val="009C2950"/>
    <w:rsid w:val="009C3F34"/>
    <w:rsid w:val="009C47BE"/>
    <w:rsid w:val="009C4D8A"/>
    <w:rsid w:val="009C666B"/>
    <w:rsid w:val="009C6E46"/>
    <w:rsid w:val="009D1FB4"/>
    <w:rsid w:val="009D3C38"/>
    <w:rsid w:val="009D3F58"/>
    <w:rsid w:val="009D45B3"/>
    <w:rsid w:val="009D5565"/>
    <w:rsid w:val="009D6723"/>
    <w:rsid w:val="009E0452"/>
    <w:rsid w:val="009E49FB"/>
    <w:rsid w:val="009F18DF"/>
    <w:rsid w:val="009F20B5"/>
    <w:rsid w:val="009F34D4"/>
    <w:rsid w:val="009F3C05"/>
    <w:rsid w:val="009F5494"/>
    <w:rsid w:val="009F6290"/>
    <w:rsid w:val="009F71FD"/>
    <w:rsid w:val="00A0059E"/>
    <w:rsid w:val="00A0160E"/>
    <w:rsid w:val="00A0178C"/>
    <w:rsid w:val="00A03278"/>
    <w:rsid w:val="00A03F08"/>
    <w:rsid w:val="00A05775"/>
    <w:rsid w:val="00A058A5"/>
    <w:rsid w:val="00A05A4A"/>
    <w:rsid w:val="00A10526"/>
    <w:rsid w:val="00A1103E"/>
    <w:rsid w:val="00A144C0"/>
    <w:rsid w:val="00A145A5"/>
    <w:rsid w:val="00A14E37"/>
    <w:rsid w:val="00A150E8"/>
    <w:rsid w:val="00A154E2"/>
    <w:rsid w:val="00A16192"/>
    <w:rsid w:val="00A20CE1"/>
    <w:rsid w:val="00A2108D"/>
    <w:rsid w:val="00A257CC"/>
    <w:rsid w:val="00A27E38"/>
    <w:rsid w:val="00A30268"/>
    <w:rsid w:val="00A3133A"/>
    <w:rsid w:val="00A33DEE"/>
    <w:rsid w:val="00A35FF3"/>
    <w:rsid w:val="00A376C0"/>
    <w:rsid w:val="00A3778A"/>
    <w:rsid w:val="00A377F2"/>
    <w:rsid w:val="00A37DA5"/>
    <w:rsid w:val="00A37FC1"/>
    <w:rsid w:val="00A4050F"/>
    <w:rsid w:val="00A41444"/>
    <w:rsid w:val="00A4332E"/>
    <w:rsid w:val="00A434BC"/>
    <w:rsid w:val="00A4480B"/>
    <w:rsid w:val="00A44D43"/>
    <w:rsid w:val="00A462C4"/>
    <w:rsid w:val="00A465CD"/>
    <w:rsid w:val="00A46D28"/>
    <w:rsid w:val="00A50328"/>
    <w:rsid w:val="00A5125E"/>
    <w:rsid w:val="00A54175"/>
    <w:rsid w:val="00A54FAF"/>
    <w:rsid w:val="00A56111"/>
    <w:rsid w:val="00A605BD"/>
    <w:rsid w:val="00A626CF"/>
    <w:rsid w:val="00A63D56"/>
    <w:rsid w:val="00A6421A"/>
    <w:rsid w:val="00A655B3"/>
    <w:rsid w:val="00A66735"/>
    <w:rsid w:val="00A7006B"/>
    <w:rsid w:val="00A72130"/>
    <w:rsid w:val="00A728C3"/>
    <w:rsid w:val="00A73DA1"/>
    <w:rsid w:val="00A73F9D"/>
    <w:rsid w:val="00A740B7"/>
    <w:rsid w:val="00A76AD7"/>
    <w:rsid w:val="00A770A5"/>
    <w:rsid w:val="00A8048C"/>
    <w:rsid w:val="00A8103C"/>
    <w:rsid w:val="00A816F7"/>
    <w:rsid w:val="00A82B06"/>
    <w:rsid w:val="00A82DEA"/>
    <w:rsid w:val="00A918A4"/>
    <w:rsid w:val="00A95968"/>
    <w:rsid w:val="00AA1836"/>
    <w:rsid w:val="00AA35AF"/>
    <w:rsid w:val="00AA55AA"/>
    <w:rsid w:val="00AA6A0E"/>
    <w:rsid w:val="00AA6EFB"/>
    <w:rsid w:val="00AB04AE"/>
    <w:rsid w:val="00AB3285"/>
    <w:rsid w:val="00AB3811"/>
    <w:rsid w:val="00AB46D0"/>
    <w:rsid w:val="00AB604E"/>
    <w:rsid w:val="00AB6273"/>
    <w:rsid w:val="00AB66DA"/>
    <w:rsid w:val="00AC209F"/>
    <w:rsid w:val="00AC2756"/>
    <w:rsid w:val="00AC30C6"/>
    <w:rsid w:val="00AC3F5D"/>
    <w:rsid w:val="00AC7DB3"/>
    <w:rsid w:val="00AD14FB"/>
    <w:rsid w:val="00AD2174"/>
    <w:rsid w:val="00AD3DBE"/>
    <w:rsid w:val="00AD6423"/>
    <w:rsid w:val="00AE0EA0"/>
    <w:rsid w:val="00AE1E5B"/>
    <w:rsid w:val="00AE398E"/>
    <w:rsid w:val="00AE740C"/>
    <w:rsid w:val="00AF01B0"/>
    <w:rsid w:val="00AF1A79"/>
    <w:rsid w:val="00AF7CC2"/>
    <w:rsid w:val="00B01692"/>
    <w:rsid w:val="00B032AB"/>
    <w:rsid w:val="00B036BE"/>
    <w:rsid w:val="00B03726"/>
    <w:rsid w:val="00B04211"/>
    <w:rsid w:val="00B1227B"/>
    <w:rsid w:val="00B1258A"/>
    <w:rsid w:val="00B13C9A"/>
    <w:rsid w:val="00B1597B"/>
    <w:rsid w:val="00B16011"/>
    <w:rsid w:val="00B17D1F"/>
    <w:rsid w:val="00B20EBA"/>
    <w:rsid w:val="00B31612"/>
    <w:rsid w:val="00B319EC"/>
    <w:rsid w:val="00B32053"/>
    <w:rsid w:val="00B32972"/>
    <w:rsid w:val="00B329EF"/>
    <w:rsid w:val="00B32A6F"/>
    <w:rsid w:val="00B3407C"/>
    <w:rsid w:val="00B403BC"/>
    <w:rsid w:val="00B40C6F"/>
    <w:rsid w:val="00B41C92"/>
    <w:rsid w:val="00B46706"/>
    <w:rsid w:val="00B46AC4"/>
    <w:rsid w:val="00B47A67"/>
    <w:rsid w:val="00B47FF8"/>
    <w:rsid w:val="00B5061B"/>
    <w:rsid w:val="00B507E0"/>
    <w:rsid w:val="00B50899"/>
    <w:rsid w:val="00B5386F"/>
    <w:rsid w:val="00B54FE7"/>
    <w:rsid w:val="00B555C8"/>
    <w:rsid w:val="00B56DC3"/>
    <w:rsid w:val="00B57379"/>
    <w:rsid w:val="00B61FB4"/>
    <w:rsid w:val="00B6474E"/>
    <w:rsid w:val="00B65EE7"/>
    <w:rsid w:val="00B7061C"/>
    <w:rsid w:val="00B70FC7"/>
    <w:rsid w:val="00B72359"/>
    <w:rsid w:val="00B72AEA"/>
    <w:rsid w:val="00B74309"/>
    <w:rsid w:val="00B7608C"/>
    <w:rsid w:val="00B761FA"/>
    <w:rsid w:val="00B7771E"/>
    <w:rsid w:val="00B77BC9"/>
    <w:rsid w:val="00B81685"/>
    <w:rsid w:val="00B818F5"/>
    <w:rsid w:val="00B84D24"/>
    <w:rsid w:val="00B8543B"/>
    <w:rsid w:val="00B854A1"/>
    <w:rsid w:val="00B85FFC"/>
    <w:rsid w:val="00B86504"/>
    <w:rsid w:val="00B8740E"/>
    <w:rsid w:val="00B874F5"/>
    <w:rsid w:val="00B90F8A"/>
    <w:rsid w:val="00B91981"/>
    <w:rsid w:val="00B9199D"/>
    <w:rsid w:val="00B91B9C"/>
    <w:rsid w:val="00B95163"/>
    <w:rsid w:val="00B95A45"/>
    <w:rsid w:val="00B960CA"/>
    <w:rsid w:val="00B968E3"/>
    <w:rsid w:val="00B96966"/>
    <w:rsid w:val="00B96D76"/>
    <w:rsid w:val="00B97516"/>
    <w:rsid w:val="00BA0466"/>
    <w:rsid w:val="00BA1937"/>
    <w:rsid w:val="00BA4641"/>
    <w:rsid w:val="00BA7043"/>
    <w:rsid w:val="00BB091F"/>
    <w:rsid w:val="00BB2387"/>
    <w:rsid w:val="00BB23A6"/>
    <w:rsid w:val="00BB3216"/>
    <w:rsid w:val="00BB353E"/>
    <w:rsid w:val="00BB5648"/>
    <w:rsid w:val="00BC0090"/>
    <w:rsid w:val="00BC2AA3"/>
    <w:rsid w:val="00BC38D5"/>
    <w:rsid w:val="00BC38D8"/>
    <w:rsid w:val="00BC58A5"/>
    <w:rsid w:val="00BC5AC7"/>
    <w:rsid w:val="00BD0C43"/>
    <w:rsid w:val="00BD3E4E"/>
    <w:rsid w:val="00BD46B9"/>
    <w:rsid w:val="00BD48AB"/>
    <w:rsid w:val="00BD5732"/>
    <w:rsid w:val="00BD6221"/>
    <w:rsid w:val="00BE0B6E"/>
    <w:rsid w:val="00BE11E7"/>
    <w:rsid w:val="00BE33AB"/>
    <w:rsid w:val="00BE37DF"/>
    <w:rsid w:val="00BE5E9C"/>
    <w:rsid w:val="00BE695B"/>
    <w:rsid w:val="00BE7D25"/>
    <w:rsid w:val="00BF0A90"/>
    <w:rsid w:val="00BF3037"/>
    <w:rsid w:val="00BF7E3F"/>
    <w:rsid w:val="00C01A7C"/>
    <w:rsid w:val="00C02559"/>
    <w:rsid w:val="00C059E3"/>
    <w:rsid w:val="00C05B11"/>
    <w:rsid w:val="00C0662A"/>
    <w:rsid w:val="00C06744"/>
    <w:rsid w:val="00C10268"/>
    <w:rsid w:val="00C115E2"/>
    <w:rsid w:val="00C13076"/>
    <w:rsid w:val="00C135D4"/>
    <w:rsid w:val="00C159F9"/>
    <w:rsid w:val="00C20A9B"/>
    <w:rsid w:val="00C23225"/>
    <w:rsid w:val="00C27C24"/>
    <w:rsid w:val="00C312F4"/>
    <w:rsid w:val="00C3323B"/>
    <w:rsid w:val="00C341EB"/>
    <w:rsid w:val="00C35062"/>
    <w:rsid w:val="00C36573"/>
    <w:rsid w:val="00C37C41"/>
    <w:rsid w:val="00C41134"/>
    <w:rsid w:val="00C428FC"/>
    <w:rsid w:val="00C4355C"/>
    <w:rsid w:val="00C450CB"/>
    <w:rsid w:val="00C4590B"/>
    <w:rsid w:val="00C474EB"/>
    <w:rsid w:val="00C4769D"/>
    <w:rsid w:val="00C500F4"/>
    <w:rsid w:val="00C509F9"/>
    <w:rsid w:val="00C51962"/>
    <w:rsid w:val="00C55244"/>
    <w:rsid w:val="00C57355"/>
    <w:rsid w:val="00C6102D"/>
    <w:rsid w:val="00C63CA0"/>
    <w:rsid w:val="00C63E14"/>
    <w:rsid w:val="00C6552B"/>
    <w:rsid w:val="00C672C0"/>
    <w:rsid w:val="00C67691"/>
    <w:rsid w:val="00C724AD"/>
    <w:rsid w:val="00C73D16"/>
    <w:rsid w:val="00C74A82"/>
    <w:rsid w:val="00C75163"/>
    <w:rsid w:val="00C80082"/>
    <w:rsid w:val="00C82029"/>
    <w:rsid w:val="00C827D2"/>
    <w:rsid w:val="00C83BB3"/>
    <w:rsid w:val="00C87855"/>
    <w:rsid w:val="00C906C7"/>
    <w:rsid w:val="00C90835"/>
    <w:rsid w:val="00C909E4"/>
    <w:rsid w:val="00C92102"/>
    <w:rsid w:val="00C934F4"/>
    <w:rsid w:val="00C93539"/>
    <w:rsid w:val="00C94763"/>
    <w:rsid w:val="00C95FBF"/>
    <w:rsid w:val="00C96517"/>
    <w:rsid w:val="00C97ED4"/>
    <w:rsid w:val="00CA12F9"/>
    <w:rsid w:val="00CA2B45"/>
    <w:rsid w:val="00CA5882"/>
    <w:rsid w:val="00CA681C"/>
    <w:rsid w:val="00CA73AB"/>
    <w:rsid w:val="00CA751B"/>
    <w:rsid w:val="00CB07D7"/>
    <w:rsid w:val="00CB2948"/>
    <w:rsid w:val="00CB3C49"/>
    <w:rsid w:val="00CC0C45"/>
    <w:rsid w:val="00CC25EC"/>
    <w:rsid w:val="00CC2E6B"/>
    <w:rsid w:val="00CC3FEF"/>
    <w:rsid w:val="00CC53F9"/>
    <w:rsid w:val="00CC5756"/>
    <w:rsid w:val="00CC7DF0"/>
    <w:rsid w:val="00CD02A0"/>
    <w:rsid w:val="00CD03FB"/>
    <w:rsid w:val="00CD3FCB"/>
    <w:rsid w:val="00CD4499"/>
    <w:rsid w:val="00CE14AF"/>
    <w:rsid w:val="00CE7144"/>
    <w:rsid w:val="00CE780F"/>
    <w:rsid w:val="00CF1DFE"/>
    <w:rsid w:val="00CF3246"/>
    <w:rsid w:val="00CF76A3"/>
    <w:rsid w:val="00CF7CB9"/>
    <w:rsid w:val="00D0078D"/>
    <w:rsid w:val="00D022AC"/>
    <w:rsid w:val="00D0256C"/>
    <w:rsid w:val="00D06716"/>
    <w:rsid w:val="00D070F8"/>
    <w:rsid w:val="00D07528"/>
    <w:rsid w:val="00D10315"/>
    <w:rsid w:val="00D10482"/>
    <w:rsid w:val="00D10FC9"/>
    <w:rsid w:val="00D11C52"/>
    <w:rsid w:val="00D13B77"/>
    <w:rsid w:val="00D14133"/>
    <w:rsid w:val="00D1521D"/>
    <w:rsid w:val="00D15477"/>
    <w:rsid w:val="00D15808"/>
    <w:rsid w:val="00D17B0F"/>
    <w:rsid w:val="00D2138D"/>
    <w:rsid w:val="00D23A91"/>
    <w:rsid w:val="00D2484F"/>
    <w:rsid w:val="00D25C6E"/>
    <w:rsid w:val="00D26B7B"/>
    <w:rsid w:val="00D278CB"/>
    <w:rsid w:val="00D308F3"/>
    <w:rsid w:val="00D30B2B"/>
    <w:rsid w:val="00D316F7"/>
    <w:rsid w:val="00D32295"/>
    <w:rsid w:val="00D37A21"/>
    <w:rsid w:val="00D41CB8"/>
    <w:rsid w:val="00D41ECF"/>
    <w:rsid w:val="00D4233D"/>
    <w:rsid w:val="00D50AB2"/>
    <w:rsid w:val="00D510BC"/>
    <w:rsid w:val="00D52A67"/>
    <w:rsid w:val="00D52DC3"/>
    <w:rsid w:val="00D6036A"/>
    <w:rsid w:val="00D6195E"/>
    <w:rsid w:val="00D666BC"/>
    <w:rsid w:val="00D67290"/>
    <w:rsid w:val="00D672CB"/>
    <w:rsid w:val="00D67712"/>
    <w:rsid w:val="00D71E40"/>
    <w:rsid w:val="00D72481"/>
    <w:rsid w:val="00D77F50"/>
    <w:rsid w:val="00D80EC4"/>
    <w:rsid w:val="00D80FEC"/>
    <w:rsid w:val="00D81B0B"/>
    <w:rsid w:val="00D834BD"/>
    <w:rsid w:val="00D84011"/>
    <w:rsid w:val="00D85AA7"/>
    <w:rsid w:val="00D8649F"/>
    <w:rsid w:val="00D86D62"/>
    <w:rsid w:val="00D87E59"/>
    <w:rsid w:val="00D931F3"/>
    <w:rsid w:val="00D96201"/>
    <w:rsid w:val="00D97A2F"/>
    <w:rsid w:val="00DA19FB"/>
    <w:rsid w:val="00DA4FA5"/>
    <w:rsid w:val="00DB1D1B"/>
    <w:rsid w:val="00DB20E7"/>
    <w:rsid w:val="00DB6128"/>
    <w:rsid w:val="00DC1DB8"/>
    <w:rsid w:val="00DC4FA2"/>
    <w:rsid w:val="00DD14F4"/>
    <w:rsid w:val="00DD1C76"/>
    <w:rsid w:val="00DD2EBA"/>
    <w:rsid w:val="00DD34ED"/>
    <w:rsid w:val="00DD5C14"/>
    <w:rsid w:val="00DE3D1D"/>
    <w:rsid w:val="00DE4772"/>
    <w:rsid w:val="00DE669D"/>
    <w:rsid w:val="00DF0A88"/>
    <w:rsid w:val="00DF0E2D"/>
    <w:rsid w:val="00DF134C"/>
    <w:rsid w:val="00DF6DE9"/>
    <w:rsid w:val="00E00067"/>
    <w:rsid w:val="00E02209"/>
    <w:rsid w:val="00E02302"/>
    <w:rsid w:val="00E02B16"/>
    <w:rsid w:val="00E04E48"/>
    <w:rsid w:val="00E06061"/>
    <w:rsid w:val="00E06541"/>
    <w:rsid w:val="00E07648"/>
    <w:rsid w:val="00E111D9"/>
    <w:rsid w:val="00E11285"/>
    <w:rsid w:val="00E1390E"/>
    <w:rsid w:val="00E1473C"/>
    <w:rsid w:val="00E15595"/>
    <w:rsid w:val="00E1611D"/>
    <w:rsid w:val="00E17B6C"/>
    <w:rsid w:val="00E20537"/>
    <w:rsid w:val="00E206E9"/>
    <w:rsid w:val="00E20E56"/>
    <w:rsid w:val="00E21BBA"/>
    <w:rsid w:val="00E25C43"/>
    <w:rsid w:val="00E271F1"/>
    <w:rsid w:val="00E30D24"/>
    <w:rsid w:val="00E32C7C"/>
    <w:rsid w:val="00E33FD4"/>
    <w:rsid w:val="00E36825"/>
    <w:rsid w:val="00E419E7"/>
    <w:rsid w:val="00E43638"/>
    <w:rsid w:val="00E43AED"/>
    <w:rsid w:val="00E469EF"/>
    <w:rsid w:val="00E4772F"/>
    <w:rsid w:val="00E47C00"/>
    <w:rsid w:val="00E51A70"/>
    <w:rsid w:val="00E53227"/>
    <w:rsid w:val="00E539FB"/>
    <w:rsid w:val="00E61061"/>
    <w:rsid w:val="00E7288A"/>
    <w:rsid w:val="00E73CBF"/>
    <w:rsid w:val="00E73D0A"/>
    <w:rsid w:val="00E74D7E"/>
    <w:rsid w:val="00E753E4"/>
    <w:rsid w:val="00E76C3A"/>
    <w:rsid w:val="00E770C5"/>
    <w:rsid w:val="00E77A22"/>
    <w:rsid w:val="00E82482"/>
    <w:rsid w:val="00E83047"/>
    <w:rsid w:val="00E87A09"/>
    <w:rsid w:val="00E87A6D"/>
    <w:rsid w:val="00E90B40"/>
    <w:rsid w:val="00E928DF"/>
    <w:rsid w:val="00E96D75"/>
    <w:rsid w:val="00EA030E"/>
    <w:rsid w:val="00EA2FDC"/>
    <w:rsid w:val="00EA4AFC"/>
    <w:rsid w:val="00EA4E73"/>
    <w:rsid w:val="00EA5176"/>
    <w:rsid w:val="00EA526C"/>
    <w:rsid w:val="00EA681D"/>
    <w:rsid w:val="00EA68F3"/>
    <w:rsid w:val="00EB214D"/>
    <w:rsid w:val="00EB223D"/>
    <w:rsid w:val="00EB37A3"/>
    <w:rsid w:val="00EB3B5A"/>
    <w:rsid w:val="00EB7C20"/>
    <w:rsid w:val="00EC0FF2"/>
    <w:rsid w:val="00EC1070"/>
    <w:rsid w:val="00EC1B83"/>
    <w:rsid w:val="00EC29D0"/>
    <w:rsid w:val="00EC2CE4"/>
    <w:rsid w:val="00EC30BA"/>
    <w:rsid w:val="00EC49A7"/>
    <w:rsid w:val="00EC58E4"/>
    <w:rsid w:val="00ED01E2"/>
    <w:rsid w:val="00ED0324"/>
    <w:rsid w:val="00ED191E"/>
    <w:rsid w:val="00ED1BB8"/>
    <w:rsid w:val="00ED2083"/>
    <w:rsid w:val="00ED2C71"/>
    <w:rsid w:val="00ED3E5A"/>
    <w:rsid w:val="00ED642E"/>
    <w:rsid w:val="00ED7492"/>
    <w:rsid w:val="00EE0FE1"/>
    <w:rsid w:val="00EE2B00"/>
    <w:rsid w:val="00EE2E78"/>
    <w:rsid w:val="00EE3832"/>
    <w:rsid w:val="00EE3AD5"/>
    <w:rsid w:val="00EE3B3D"/>
    <w:rsid w:val="00EE6E28"/>
    <w:rsid w:val="00EE7B45"/>
    <w:rsid w:val="00EF00DA"/>
    <w:rsid w:val="00EF114F"/>
    <w:rsid w:val="00EF6269"/>
    <w:rsid w:val="00EF7F06"/>
    <w:rsid w:val="00F00137"/>
    <w:rsid w:val="00F00310"/>
    <w:rsid w:val="00F00CFD"/>
    <w:rsid w:val="00F03A2E"/>
    <w:rsid w:val="00F04CF4"/>
    <w:rsid w:val="00F055A8"/>
    <w:rsid w:val="00F055F0"/>
    <w:rsid w:val="00F0630B"/>
    <w:rsid w:val="00F07366"/>
    <w:rsid w:val="00F07DCB"/>
    <w:rsid w:val="00F11394"/>
    <w:rsid w:val="00F122F7"/>
    <w:rsid w:val="00F15073"/>
    <w:rsid w:val="00F169B1"/>
    <w:rsid w:val="00F17FAE"/>
    <w:rsid w:val="00F21118"/>
    <w:rsid w:val="00F258A4"/>
    <w:rsid w:val="00F26318"/>
    <w:rsid w:val="00F33569"/>
    <w:rsid w:val="00F34C76"/>
    <w:rsid w:val="00F4137F"/>
    <w:rsid w:val="00F41527"/>
    <w:rsid w:val="00F42D11"/>
    <w:rsid w:val="00F508E3"/>
    <w:rsid w:val="00F51099"/>
    <w:rsid w:val="00F5149F"/>
    <w:rsid w:val="00F54701"/>
    <w:rsid w:val="00F55391"/>
    <w:rsid w:val="00F558DC"/>
    <w:rsid w:val="00F60786"/>
    <w:rsid w:val="00F60F78"/>
    <w:rsid w:val="00F61D73"/>
    <w:rsid w:val="00F61F64"/>
    <w:rsid w:val="00F70F23"/>
    <w:rsid w:val="00F731BD"/>
    <w:rsid w:val="00F74154"/>
    <w:rsid w:val="00F80048"/>
    <w:rsid w:val="00F80E57"/>
    <w:rsid w:val="00F83872"/>
    <w:rsid w:val="00F83E8E"/>
    <w:rsid w:val="00F903D2"/>
    <w:rsid w:val="00F906F7"/>
    <w:rsid w:val="00F92593"/>
    <w:rsid w:val="00F92B82"/>
    <w:rsid w:val="00F95019"/>
    <w:rsid w:val="00F95CD1"/>
    <w:rsid w:val="00F95D9E"/>
    <w:rsid w:val="00F96B55"/>
    <w:rsid w:val="00F97B7C"/>
    <w:rsid w:val="00FA22D8"/>
    <w:rsid w:val="00FA2D5A"/>
    <w:rsid w:val="00FA2DF3"/>
    <w:rsid w:val="00FA37CB"/>
    <w:rsid w:val="00FA417A"/>
    <w:rsid w:val="00FA41E1"/>
    <w:rsid w:val="00FA44DC"/>
    <w:rsid w:val="00FA485B"/>
    <w:rsid w:val="00FA5EFB"/>
    <w:rsid w:val="00FA79B5"/>
    <w:rsid w:val="00FB0212"/>
    <w:rsid w:val="00FB23C6"/>
    <w:rsid w:val="00FB48E5"/>
    <w:rsid w:val="00FB57B2"/>
    <w:rsid w:val="00FB7825"/>
    <w:rsid w:val="00FC3BAA"/>
    <w:rsid w:val="00FC670D"/>
    <w:rsid w:val="00FD1976"/>
    <w:rsid w:val="00FD393D"/>
    <w:rsid w:val="00FD48A3"/>
    <w:rsid w:val="00FD6829"/>
    <w:rsid w:val="00FD7662"/>
    <w:rsid w:val="00FD7A89"/>
    <w:rsid w:val="00FE16CD"/>
    <w:rsid w:val="00FE27BD"/>
    <w:rsid w:val="00FE42C9"/>
    <w:rsid w:val="00FE4655"/>
    <w:rsid w:val="00FE4DDE"/>
    <w:rsid w:val="00FE57DF"/>
    <w:rsid w:val="00FF179D"/>
    <w:rsid w:val="00FF2ED9"/>
    <w:rsid w:val="00FF3067"/>
    <w:rsid w:val="00FF4119"/>
    <w:rsid w:val="00FF413C"/>
    <w:rsid w:val="00FF5225"/>
    <w:rsid w:val="00FF6033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E6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287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qFormat/>
    <w:rsid w:val="00C827D2"/>
    <w:pPr>
      <w:keepNext/>
      <w:widowControl w:val="0"/>
      <w:numPr>
        <w:ilvl w:val="7"/>
        <w:numId w:val="76"/>
      </w:numPr>
      <w:tabs>
        <w:tab w:val="left" w:pos="284"/>
        <w:tab w:val="left" w:pos="2552"/>
      </w:tabs>
      <w:spacing w:line="120" w:lineRule="atLeast"/>
      <w:jc w:val="both"/>
      <w:outlineLvl w:val="7"/>
    </w:pPr>
    <w:rPr>
      <w:rFonts w:eastAsia="Lucida Sans Unicode"/>
      <w:b/>
      <w:color w:val="auto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/>
      <w:sz w:val="24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3">
    <w:name w:val="Tekst treści (3)_"/>
    <w:basedOn w:val="Domylnaczcionkaakapitu"/>
    <w:rsid w:val="00CB2948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Domylnaczcionkaakapitu"/>
    <w:rsid w:val="00CB29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B960CA"/>
    <w:rPr>
      <w:i/>
      <w:iCs/>
    </w:rPr>
  </w:style>
  <w:style w:type="paragraph" w:customStyle="1" w:styleId="1TableHead">
    <w:name w:val="1Table_Head"/>
    <w:rsid w:val="008E0476"/>
    <w:pPr>
      <w:keepNext/>
      <w:keepLines/>
      <w:spacing w:before="60" w:after="60"/>
      <w:jc w:val="center"/>
    </w:pPr>
    <w:rPr>
      <w:rFonts w:ascii="Cambria" w:eastAsia="Times New Roman" w:hAnsi="Cambria" w:cs="Times New Roman"/>
      <w:b/>
    </w:rPr>
  </w:style>
  <w:style w:type="character" w:customStyle="1" w:styleId="Wyrnienie">
    <w:name w:val="Wyróżnienie"/>
    <w:basedOn w:val="Domylnaczcionkaakapitu"/>
    <w:rsid w:val="004510A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70C5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BD6221"/>
  </w:style>
  <w:style w:type="paragraph" w:customStyle="1" w:styleId="Normalny1">
    <w:name w:val="Normalny1"/>
    <w:rsid w:val="00BD622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930990"/>
    <w:pPr>
      <w:widowControl w:val="0"/>
      <w:suppressAutoHyphens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Akapitzlist1">
    <w:name w:val="Akapit z listą1"/>
    <w:basedOn w:val="Normalny"/>
    <w:rsid w:val="00BA4641"/>
    <w:pPr>
      <w:suppressAutoHyphens w:val="0"/>
      <w:spacing w:after="160" w:line="259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565"/>
    <w:rPr>
      <w:color w:val="605E5C"/>
      <w:shd w:val="clear" w:color="auto" w:fill="E1DFDD"/>
    </w:rPr>
  </w:style>
  <w:style w:type="paragraph" w:customStyle="1" w:styleId="Domylnie">
    <w:name w:val="Domyślnie"/>
    <w:rsid w:val="005A1CD1"/>
    <w:rPr>
      <w:rFonts w:ascii="Times New Roman" w:eastAsia="Times New Roman" w:hAnsi="Times New Roman" w:cs="Times New Roman"/>
      <w:snapToGrid w:val="0"/>
      <w:sz w:val="24"/>
    </w:rPr>
  </w:style>
  <w:style w:type="paragraph" w:customStyle="1" w:styleId="WW-NormalnyWeb">
    <w:name w:val="WW-Normalny (Web)"/>
    <w:basedOn w:val="Normalny"/>
    <w:rsid w:val="005A1CD1"/>
    <w:pPr>
      <w:widowControl w:val="0"/>
      <w:spacing w:before="100" w:after="100"/>
    </w:pPr>
    <w:rPr>
      <w:rFonts w:eastAsia="Arial Unicode MS"/>
      <w:color w:val="auto"/>
      <w:sz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E74"/>
    <w:rPr>
      <w:vertAlign w:val="superscript"/>
    </w:rPr>
  </w:style>
  <w:style w:type="paragraph" w:styleId="Tekstpodstawowy">
    <w:name w:val="Body Text"/>
    <w:basedOn w:val="Normalny"/>
    <w:link w:val="TekstpodstawowyZnak"/>
    <w:rsid w:val="002B40BF"/>
    <w:pPr>
      <w:widowControl w:val="0"/>
      <w:spacing w:after="120"/>
    </w:pPr>
    <w:rPr>
      <w:rFonts w:eastAsia="Lucida Sans Unicode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B40B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ust">
    <w:name w:val="ust"/>
    <w:rsid w:val="002B40BF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E503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"/>
    <w:link w:val="Akapitzlist"/>
    <w:rsid w:val="0030697F"/>
    <w:rPr>
      <w:rFonts w:ascii="Times New Roman" w:eastAsia="Times New Roman" w:hAnsi="Times New Roman" w:cs="Times New Roman"/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382686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01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018C"/>
    <w:rPr>
      <w:rFonts w:ascii="Times New Roman" w:eastAsia="Times New Roman" w:hAnsi="Times New Roman" w:cs="Times New Roman"/>
      <w:color w:val="00000A"/>
    </w:rPr>
  </w:style>
  <w:style w:type="character" w:customStyle="1" w:styleId="Nagwek8Znak">
    <w:name w:val="Nagłówek 8 Znak"/>
    <w:basedOn w:val="Domylnaczcionkaakapitu"/>
    <w:link w:val="Nagwek8"/>
    <w:rsid w:val="00C827D2"/>
    <w:rPr>
      <w:rFonts w:ascii="Times New Roman" w:eastAsia="Lucida Sans Unicode" w:hAnsi="Times New Roman" w:cs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287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qFormat/>
    <w:rsid w:val="00C827D2"/>
    <w:pPr>
      <w:keepNext/>
      <w:widowControl w:val="0"/>
      <w:numPr>
        <w:ilvl w:val="7"/>
        <w:numId w:val="76"/>
      </w:numPr>
      <w:tabs>
        <w:tab w:val="left" w:pos="284"/>
        <w:tab w:val="left" w:pos="2552"/>
      </w:tabs>
      <w:spacing w:line="120" w:lineRule="atLeast"/>
      <w:jc w:val="both"/>
      <w:outlineLvl w:val="7"/>
    </w:pPr>
    <w:rPr>
      <w:rFonts w:eastAsia="Lucida Sans Unicode"/>
      <w:b/>
      <w:color w:val="auto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/>
      <w:sz w:val="24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3">
    <w:name w:val="Tekst treści (3)_"/>
    <w:basedOn w:val="Domylnaczcionkaakapitu"/>
    <w:rsid w:val="00CB2948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Domylnaczcionkaakapitu"/>
    <w:rsid w:val="00CB29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B960CA"/>
    <w:rPr>
      <w:i/>
      <w:iCs/>
    </w:rPr>
  </w:style>
  <w:style w:type="paragraph" w:customStyle="1" w:styleId="1TableHead">
    <w:name w:val="1Table_Head"/>
    <w:rsid w:val="008E0476"/>
    <w:pPr>
      <w:keepNext/>
      <w:keepLines/>
      <w:spacing w:before="60" w:after="60"/>
      <w:jc w:val="center"/>
    </w:pPr>
    <w:rPr>
      <w:rFonts w:ascii="Cambria" w:eastAsia="Times New Roman" w:hAnsi="Cambria" w:cs="Times New Roman"/>
      <w:b/>
    </w:rPr>
  </w:style>
  <w:style w:type="character" w:customStyle="1" w:styleId="Wyrnienie">
    <w:name w:val="Wyróżnienie"/>
    <w:basedOn w:val="Domylnaczcionkaakapitu"/>
    <w:rsid w:val="004510A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70C5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BD6221"/>
  </w:style>
  <w:style w:type="paragraph" w:customStyle="1" w:styleId="Normalny1">
    <w:name w:val="Normalny1"/>
    <w:rsid w:val="00BD622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930990"/>
    <w:pPr>
      <w:widowControl w:val="0"/>
      <w:suppressAutoHyphens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Akapitzlist1">
    <w:name w:val="Akapit z listą1"/>
    <w:basedOn w:val="Normalny"/>
    <w:rsid w:val="00BA4641"/>
    <w:pPr>
      <w:suppressAutoHyphens w:val="0"/>
      <w:spacing w:after="160" w:line="259" w:lineRule="auto"/>
      <w:ind w:left="720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565"/>
    <w:rPr>
      <w:color w:val="605E5C"/>
      <w:shd w:val="clear" w:color="auto" w:fill="E1DFDD"/>
    </w:rPr>
  </w:style>
  <w:style w:type="paragraph" w:customStyle="1" w:styleId="Domylnie">
    <w:name w:val="Domyślnie"/>
    <w:rsid w:val="005A1CD1"/>
    <w:rPr>
      <w:rFonts w:ascii="Times New Roman" w:eastAsia="Times New Roman" w:hAnsi="Times New Roman" w:cs="Times New Roman"/>
      <w:snapToGrid w:val="0"/>
      <w:sz w:val="24"/>
    </w:rPr>
  </w:style>
  <w:style w:type="paragraph" w:customStyle="1" w:styleId="WW-NormalnyWeb">
    <w:name w:val="WW-Normalny (Web)"/>
    <w:basedOn w:val="Normalny"/>
    <w:rsid w:val="005A1CD1"/>
    <w:pPr>
      <w:widowControl w:val="0"/>
      <w:spacing w:before="100" w:after="100"/>
    </w:pPr>
    <w:rPr>
      <w:rFonts w:eastAsia="Arial Unicode MS"/>
      <w:color w:val="auto"/>
      <w:sz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E74"/>
    <w:rPr>
      <w:vertAlign w:val="superscript"/>
    </w:rPr>
  </w:style>
  <w:style w:type="paragraph" w:styleId="Tekstpodstawowy">
    <w:name w:val="Body Text"/>
    <w:basedOn w:val="Normalny"/>
    <w:link w:val="TekstpodstawowyZnak"/>
    <w:rsid w:val="002B40BF"/>
    <w:pPr>
      <w:widowControl w:val="0"/>
      <w:spacing w:after="120"/>
    </w:pPr>
    <w:rPr>
      <w:rFonts w:eastAsia="Lucida Sans Unicode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B40B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ust">
    <w:name w:val="ust"/>
    <w:rsid w:val="002B40BF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E503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"/>
    <w:link w:val="Akapitzlist"/>
    <w:rsid w:val="0030697F"/>
    <w:rPr>
      <w:rFonts w:ascii="Times New Roman" w:eastAsia="Times New Roman" w:hAnsi="Times New Roman" w:cs="Times New Roman"/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382686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01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018C"/>
    <w:rPr>
      <w:rFonts w:ascii="Times New Roman" w:eastAsia="Times New Roman" w:hAnsi="Times New Roman" w:cs="Times New Roman"/>
      <w:color w:val="00000A"/>
    </w:rPr>
  </w:style>
  <w:style w:type="character" w:customStyle="1" w:styleId="Nagwek8Znak">
    <w:name w:val="Nagłówek 8 Znak"/>
    <w:basedOn w:val="Domylnaczcionkaakapitu"/>
    <w:link w:val="Nagwek8"/>
    <w:rsid w:val="00C827D2"/>
    <w:rPr>
      <w:rFonts w:ascii="Times New Roman" w:eastAsia="Lucida Sans Unicode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9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3B3C-B4BB-4516-9405-0917F153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Komputronik</dc:creator>
  <cp:lastModifiedBy>Windows User</cp:lastModifiedBy>
  <cp:revision>3</cp:revision>
  <cp:lastPrinted>2019-05-20T12:17:00Z</cp:lastPrinted>
  <dcterms:created xsi:type="dcterms:W3CDTF">2024-12-20T09:44:00Z</dcterms:created>
  <dcterms:modified xsi:type="dcterms:W3CDTF">2024-12-20T20:59:00Z</dcterms:modified>
</cp:coreProperties>
</file>