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96110FD" w14:textId="77777777" w:rsidR="006E30CD" w:rsidRPr="00B82877" w:rsidRDefault="006E30CD" w:rsidP="00B82877">
      <w:pPr>
        <w:spacing w:line="276" w:lineRule="auto"/>
        <w:jc w:val="both"/>
        <w:rPr>
          <w:rFonts w:ascii="Arial Nova Light" w:hAnsi="Arial Nova Light" w:cs="Arial"/>
        </w:rPr>
      </w:pPr>
      <w:bookmarkStart w:id="0" w:name="_Hlk482795841"/>
    </w:p>
    <w:p w14:paraId="3BD56F09" w14:textId="77777777" w:rsidR="00C71B6B" w:rsidRPr="00B82877" w:rsidRDefault="00C71B6B" w:rsidP="00B82877">
      <w:pPr>
        <w:pStyle w:val="Akapitzlist"/>
        <w:spacing w:after="0" w:line="276" w:lineRule="auto"/>
        <w:ind w:left="644"/>
        <w:jc w:val="both"/>
        <w:rPr>
          <w:rFonts w:ascii="Arial Nova Light" w:eastAsia="Times New Roman" w:hAnsi="Arial Nova Light" w:cs="Arial"/>
          <w:lang w:eastAsia="ar-SA"/>
        </w:rPr>
      </w:pPr>
    </w:p>
    <w:p w14:paraId="06117DCC" w14:textId="345B8ADB" w:rsidR="00C71B6B" w:rsidRPr="00456B7E" w:rsidRDefault="005B5784" w:rsidP="00B82877">
      <w:pPr>
        <w:spacing w:line="276" w:lineRule="auto"/>
        <w:ind w:firstLine="708"/>
        <w:jc w:val="right"/>
        <w:rPr>
          <w:rFonts w:ascii="Arial Nova Light" w:hAnsi="Arial Nova Light" w:cs="Arial"/>
        </w:rPr>
      </w:pPr>
      <w:r w:rsidRPr="00456B7E">
        <w:rPr>
          <w:rFonts w:ascii="Arial Nova Light" w:hAnsi="Arial Nova Light" w:cs="Arial"/>
        </w:rPr>
        <w:t>Malanów</w:t>
      </w:r>
      <w:r w:rsidR="00C71B6B" w:rsidRPr="00456B7E">
        <w:rPr>
          <w:rFonts w:ascii="Arial Nova Light" w:hAnsi="Arial Nova Light" w:cs="Arial"/>
        </w:rPr>
        <w:t xml:space="preserve"> dnia </w:t>
      </w:r>
      <w:r w:rsidR="0083394D" w:rsidRPr="00456B7E">
        <w:rPr>
          <w:rFonts w:ascii="Arial Nova Light" w:hAnsi="Arial Nova Light" w:cs="Arial"/>
        </w:rPr>
        <w:t>0</w:t>
      </w:r>
      <w:r w:rsidR="0029715D" w:rsidRPr="00456B7E">
        <w:rPr>
          <w:rFonts w:ascii="Arial Nova Light" w:hAnsi="Arial Nova Light" w:cs="Arial"/>
        </w:rPr>
        <w:t>5</w:t>
      </w:r>
      <w:r w:rsidR="00C71B6B" w:rsidRPr="00456B7E">
        <w:rPr>
          <w:rFonts w:ascii="Arial Nova Light" w:hAnsi="Arial Nova Light" w:cs="Arial"/>
        </w:rPr>
        <w:t>.0</w:t>
      </w:r>
      <w:r w:rsidR="00646CF5" w:rsidRPr="00456B7E">
        <w:rPr>
          <w:rFonts w:ascii="Arial Nova Light" w:hAnsi="Arial Nova Light" w:cs="Arial"/>
        </w:rPr>
        <w:t>2</w:t>
      </w:r>
      <w:r w:rsidR="00C71B6B" w:rsidRPr="00456B7E">
        <w:rPr>
          <w:rFonts w:ascii="Arial Nova Light" w:hAnsi="Arial Nova Light" w:cs="Arial"/>
        </w:rPr>
        <w:t>.20</w:t>
      </w:r>
      <w:r w:rsidRPr="00456B7E">
        <w:rPr>
          <w:rFonts w:ascii="Arial Nova Light" w:hAnsi="Arial Nova Light" w:cs="Arial"/>
        </w:rPr>
        <w:t>2</w:t>
      </w:r>
      <w:r w:rsidR="00646CF5" w:rsidRPr="00456B7E">
        <w:rPr>
          <w:rFonts w:ascii="Arial Nova Light" w:hAnsi="Arial Nova Light" w:cs="Arial"/>
        </w:rPr>
        <w:t>1</w:t>
      </w:r>
    </w:p>
    <w:p w14:paraId="1863DC1C" w14:textId="77777777" w:rsidR="00B82877" w:rsidRPr="00456B7E" w:rsidRDefault="00B82877" w:rsidP="00B82877">
      <w:pPr>
        <w:spacing w:line="276" w:lineRule="auto"/>
        <w:rPr>
          <w:rFonts w:ascii="Arial Nova Light" w:hAnsi="Arial Nova Light" w:cs="Arial"/>
        </w:rPr>
      </w:pPr>
      <w:bookmarkStart w:id="1" w:name="_Hlk41850045"/>
      <w:bookmarkStart w:id="2" w:name="_Hlk36041460"/>
    </w:p>
    <w:p w14:paraId="78A441BF" w14:textId="77777777" w:rsidR="00B82877" w:rsidRPr="00456B7E" w:rsidRDefault="00B82877" w:rsidP="00B82877">
      <w:pPr>
        <w:spacing w:line="276" w:lineRule="auto"/>
        <w:rPr>
          <w:rFonts w:ascii="Arial Nova Light" w:hAnsi="Arial Nova Light" w:cs="Arial"/>
        </w:rPr>
      </w:pPr>
    </w:p>
    <w:p w14:paraId="299E46FB" w14:textId="49FFE295" w:rsidR="000F67F0" w:rsidRPr="00456B7E" w:rsidRDefault="005B5784" w:rsidP="00B82877">
      <w:pPr>
        <w:spacing w:line="276" w:lineRule="auto"/>
        <w:rPr>
          <w:rFonts w:ascii="Arial Nova Light" w:hAnsi="Arial Nova Light" w:cs="Arial"/>
        </w:rPr>
      </w:pPr>
      <w:r w:rsidRPr="00456B7E">
        <w:rPr>
          <w:rFonts w:ascii="Arial Nova Light" w:hAnsi="Arial Nova Light" w:cs="Arial"/>
        </w:rPr>
        <w:t xml:space="preserve">SUN GARDEN POLSKA SPÓŁKA Z OGRANICZONA ODPOWIEDZIALNOŚCIĄ    </w:t>
      </w:r>
      <w:r w:rsidR="000F67F0" w:rsidRPr="00456B7E">
        <w:rPr>
          <w:rFonts w:ascii="Arial Nova Light" w:hAnsi="Arial Nova Light" w:cs="Arial"/>
        </w:rPr>
        <w:t xml:space="preserve">                                                                                                                                                                                                        </w:t>
      </w:r>
      <w:r w:rsidRPr="00456B7E">
        <w:rPr>
          <w:rFonts w:ascii="Arial Nova Light" w:hAnsi="Arial Nova Light" w:cs="Arial"/>
        </w:rPr>
        <w:t xml:space="preserve">                                                                                                                                                        </w:t>
      </w:r>
      <w:r w:rsidR="000F67F0" w:rsidRPr="00456B7E">
        <w:rPr>
          <w:rFonts w:ascii="Arial Nova Light" w:hAnsi="Arial Nova Light" w:cs="Arial"/>
        </w:rPr>
        <w:t>SPÓLKA KOMANDYTOWA</w:t>
      </w:r>
      <w:bookmarkEnd w:id="1"/>
    </w:p>
    <w:p w14:paraId="582824CF" w14:textId="77777777" w:rsidR="0083394D" w:rsidRPr="00456B7E" w:rsidRDefault="00C71B6B" w:rsidP="00B82877">
      <w:pPr>
        <w:spacing w:line="276" w:lineRule="auto"/>
        <w:rPr>
          <w:rFonts w:ascii="Arial Nova Light" w:hAnsi="Arial Nova Light" w:cs="Arial"/>
        </w:rPr>
      </w:pPr>
      <w:r w:rsidRPr="00456B7E">
        <w:rPr>
          <w:rFonts w:ascii="Arial Nova Light" w:hAnsi="Arial Nova Light" w:cs="Arial"/>
        </w:rPr>
        <w:t xml:space="preserve">ul. </w:t>
      </w:r>
      <w:r w:rsidR="000F67F0" w:rsidRPr="00456B7E">
        <w:rPr>
          <w:rFonts w:ascii="Arial Nova Light" w:hAnsi="Arial Nova Light" w:cs="Arial"/>
        </w:rPr>
        <w:t>Turecka 36</w:t>
      </w:r>
      <w:r w:rsidRPr="00456B7E">
        <w:rPr>
          <w:rFonts w:ascii="Arial Nova Light" w:hAnsi="Arial Nova Light" w:cs="Arial"/>
        </w:rPr>
        <w:br/>
        <w:t>6</w:t>
      </w:r>
      <w:r w:rsidR="000F67F0" w:rsidRPr="00456B7E">
        <w:rPr>
          <w:rFonts w:ascii="Arial Nova Light" w:hAnsi="Arial Nova Light" w:cs="Arial"/>
        </w:rPr>
        <w:t>2</w:t>
      </w:r>
      <w:r w:rsidRPr="00456B7E">
        <w:rPr>
          <w:rFonts w:ascii="Arial Nova Light" w:hAnsi="Arial Nova Light" w:cs="Arial"/>
        </w:rPr>
        <w:t>-</w:t>
      </w:r>
      <w:r w:rsidR="000F67F0" w:rsidRPr="00456B7E">
        <w:rPr>
          <w:rFonts w:ascii="Arial Nova Light" w:hAnsi="Arial Nova Light" w:cs="Arial"/>
        </w:rPr>
        <w:t>709 Malanów</w:t>
      </w:r>
      <w:r w:rsidRPr="00456B7E">
        <w:rPr>
          <w:rFonts w:ascii="Arial Nova Light" w:hAnsi="Arial Nova Light" w:cs="Arial"/>
        </w:rPr>
        <w:t>, Polska</w:t>
      </w:r>
    </w:p>
    <w:p w14:paraId="1FC991B0" w14:textId="18B44E2F" w:rsidR="00C04525" w:rsidRPr="00456B7E" w:rsidRDefault="00C04525" w:rsidP="00B82877">
      <w:pPr>
        <w:spacing w:line="276" w:lineRule="auto"/>
        <w:rPr>
          <w:rFonts w:ascii="Arial Nova Light" w:hAnsi="Arial Nova Light" w:cs="Arial"/>
        </w:rPr>
      </w:pPr>
      <w:r w:rsidRPr="00456B7E">
        <w:rPr>
          <w:rFonts w:ascii="Arial Nova Light" w:hAnsi="Arial Nova Light" w:cs="Arial"/>
        </w:rPr>
        <w:t>NIP 668-00-00-320</w:t>
      </w:r>
    </w:p>
    <w:bookmarkEnd w:id="2"/>
    <w:p w14:paraId="38C2AA50" w14:textId="77777777" w:rsidR="00C71B6B" w:rsidRPr="00456B7E" w:rsidRDefault="00C71B6B" w:rsidP="00B82877">
      <w:pPr>
        <w:suppressAutoHyphens w:val="0"/>
        <w:autoSpaceDE w:val="0"/>
        <w:spacing w:after="0" w:line="276" w:lineRule="auto"/>
        <w:jc w:val="both"/>
        <w:textAlignment w:val="auto"/>
        <w:rPr>
          <w:rFonts w:ascii="Arial Nova Light" w:hAnsi="Arial Nova Light" w:cs="Arial"/>
        </w:rPr>
      </w:pPr>
    </w:p>
    <w:p w14:paraId="1F0C8FD6" w14:textId="0EFD450B" w:rsidR="00C71B6B" w:rsidRPr="00456B7E" w:rsidRDefault="000F67F0" w:rsidP="00B82877">
      <w:pPr>
        <w:spacing w:line="276" w:lineRule="auto"/>
        <w:jc w:val="both"/>
        <w:rPr>
          <w:rFonts w:ascii="Arial Nova Light" w:eastAsia="Times New Roman" w:hAnsi="Arial Nova Light" w:cs="Arial"/>
          <w:lang w:eastAsia="pl-PL"/>
        </w:rPr>
      </w:pPr>
      <w:r w:rsidRPr="00456B7E">
        <w:rPr>
          <w:rFonts w:ascii="Arial Nova Light" w:eastAsia="Times New Roman" w:hAnsi="Arial Nova Light" w:cs="Arial"/>
          <w:lang w:eastAsia="pl-PL"/>
        </w:rPr>
        <w:t>W związku z realizacj</w:t>
      </w:r>
      <w:r w:rsidR="000A4C25" w:rsidRPr="00456B7E">
        <w:rPr>
          <w:rFonts w:ascii="Arial Nova Light" w:eastAsia="Times New Roman" w:hAnsi="Arial Nova Light" w:cs="Arial"/>
          <w:lang w:eastAsia="pl-PL"/>
        </w:rPr>
        <w:t>ą</w:t>
      </w:r>
      <w:r w:rsidRPr="00456B7E">
        <w:rPr>
          <w:rFonts w:ascii="Arial Nova Light" w:eastAsia="Times New Roman" w:hAnsi="Arial Nova Light" w:cs="Arial"/>
          <w:lang w:eastAsia="pl-PL"/>
        </w:rPr>
        <w:t xml:space="preserve">  projektu pn. </w:t>
      </w:r>
      <w:bookmarkStart w:id="3" w:name="_Hlk43060671"/>
      <w:r w:rsidRPr="00456B7E">
        <w:rPr>
          <w:rFonts w:ascii="Arial Nova Light" w:eastAsia="Times New Roman" w:hAnsi="Arial Nova Light" w:cs="Arial"/>
          <w:lang w:eastAsia="pl-PL"/>
        </w:rPr>
        <w:t xml:space="preserve">,,Opracowanie autorskiego procesu technologicznego charakteryzującego się podwyższoną  produktywnością, wydajnością i  wysoką jakością wyrobów  wykonanych  z  drewna’’ </w:t>
      </w:r>
      <w:bookmarkEnd w:id="3"/>
      <w:r w:rsidRPr="00456B7E">
        <w:rPr>
          <w:rFonts w:ascii="Arial Nova Light" w:eastAsia="Times New Roman" w:hAnsi="Arial Nova Light" w:cs="Arial"/>
          <w:lang w:eastAsia="pl-PL"/>
        </w:rPr>
        <w:t>dofinansowan</w:t>
      </w:r>
      <w:r w:rsidR="00737A50" w:rsidRPr="00456B7E">
        <w:rPr>
          <w:rFonts w:ascii="Arial Nova Light" w:eastAsia="Times New Roman" w:hAnsi="Arial Nova Light" w:cs="Arial"/>
          <w:lang w:eastAsia="pl-PL"/>
        </w:rPr>
        <w:t>ym</w:t>
      </w:r>
      <w:r w:rsidRPr="00456B7E">
        <w:rPr>
          <w:rFonts w:ascii="Arial Nova Light" w:eastAsia="Times New Roman" w:hAnsi="Arial Nova Light" w:cs="Arial"/>
          <w:lang w:eastAsia="pl-PL"/>
        </w:rPr>
        <w:t xml:space="preserve"> w ramach Programu Operacyjnego Inteligentny Rozwój, 2014-2020,</w:t>
      </w:r>
      <w:r w:rsidR="00737A50" w:rsidRPr="00456B7E">
        <w:rPr>
          <w:rFonts w:ascii="Arial Nova Light" w:eastAsia="Times New Roman" w:hAnsi="Arial Nova Light" w:cs="Arial"/>
          <w:lang w:eastAsia="pl-PL"/>
        </w:rPr>
        <w:t xml:space="preserve"> </w:t>
      </w:r>
      <w:r w:rsidRPr="00456B7E">
        <w:rPr>
          <w:rFonts w:ascii="Arial Nova Light" w:eastAsia="Times New Roman" w:hAnsi="Arial Nova Light" w:cs="Arial"/>
          <w:lang w:eastAsia="pl-PL"/>
        </w:rPr>
        <w:t>Poddziałanie 01.01.01</w:t>
      </w:r>
      <w:r w:rsidR="00737A50" w:rsidRPr="00456B7E">
        <w:rPr>
          <w:rFonts w:ascii="Arial Nova Light" w:eastAsia="Times New Roman" w:hAnsi="Arial Nova Light" w:cs="Arial"/>
          <w:lang w:eastAsia="pl-PL"/>
        </w:rPr>
        <w:t xml:space="preserve">. </w:t>
      </w:r>
      <w:r w:rsidRPr="00456B7E">
        <w:rPr>
          <w:rFonts w:ascii="Arial Nova Light" w:eastAsia="Times New Roman" w:hAnsi="Arial Nova Light" w:cs="Arial"/>
          <w:lang w:eastAsia="pl-PL"/>
        </w:rPr>
        <w:t xml:space="preserve"> Badania  przemysłowe i prace  rozwojowe realizowane przez  przedsiębiorstwa .</w:t>
      </w:r>
      <w:r w:rsidR="006C4F2D" w:rsidRPr="00456B7E">
        <w:rPr>
          <w:rFonts w:ascii="Arial Nova Light" w:eastAsia="Times New Roman" w:hAnsi="Arial Nova Light" w:cs="Arial"/>
          <w:lang w:eastAsia="pl-PL"/>
        </w:rPr>
        <w:t xml:space="preserve"> </w:t>
      </w:r>
      <w:r w:rsidR="00B324AB" w:rsidRPr="00456B7E">
        <w:rPr>
          <w:rFonts w:ascii="Arial Nova Light" w:eastAsia="Times New Roman" w:hAnsi="Arial Nova Light" w:cs="Arial"/>
          <w:lang w:eastAsia="pl-PL"/>
        </w:rPr>
        <w:t xml:space="preserve">   </w:t>
      </w:r>
      <w:r w:rsidR="006C4F2D" w:rsidRPr="00456B7E">
        <w:rPr>
          <w:rFonts w:ascii="Arial Nova Light" w:eastAsia="Times New Roman" w:hAnsi="Arial Nova Light" w:cs="Arial"/>
          <w:lang w:eastAsia="pl-PL"/>
        </w:rPr>
        <w:t xml:space="preserve">  </w:t>
      </w:r>
      <w:r w:rsidRPr="00456B7E">
        <w:rPr>
          <w:rFonts w:ascii="Arial Nova Light" w:eastAsia="Times New Roman" w:hAnsi="Arial Nova Light" w:cs="Arial"/>
          <w:lang w:eastAsia="pl-PL"/>
        </w:rPr>
        <w:t xml:space="preserve"> </w:t>
      </w:r>
      <w:bookmarkStart w:id="4" w:name="_Hlk43060725"/>
      <w:r w:rsidRPr="00456B7E">
        <w:rPr>
          <w:rFonts w:ascii="Arial Nova Light" w:eastAsia="Times New Roman" w:hAnsi="Arial Nova Light" w:cs="Arial"/>
          <w:lang w:eastAsia="pl-PL"/>
        </w:rPr>
        <w:t>SUN GARDEN POLSKA SPÓŁKA Z</w:t>
      </w:r>
      <w:r w:rsidR="006C4F2D" w:rsidRPr="00456B7E">
        <w:rPr>
          <w:rFonts w:ascii="Arial Nova Light" w:eastAsia="Times New Roman" w:hAnsi="Arial Nova Light" w:cs="Arial"/>
          <w:lang w:eastAsia="pl-PL"/>
        </w:rPr>
        <w:t xml:space="preserve"> </w:t>
      </w:r>
      <w:r w:rsidRPr="00456B7E">
        <w:rPr>
          <w:rFonts w:ascii="Arial Nova Light" w:eastAsia="Times New Roman" w:hAnsi="Arial Nova Light" w:cs="Arial"/>
          <w:lang w:eastAsia="pl-PL"/>
        </w:rPr>
        <w:t>OGRANICZONA ODPOWIEDZIALNOŚCIĄ</w:t>
      </w:r>
      <w:r w:rsidR="00A60C28" w:rsidRPr="00456B7E">
        <w:rPr>
          <w:rFonts w:ascii="Arial Nova Light" w:eastAsia="Times New Roman" w:hAnsi="Arial Nova Light" w:cs="Arial"/>
          <w:lang w:eastAsia="pl-PL"/>
        </w:rPr>
        <w:t xml:space="preserve"> </w:t>
      </w:r>
      <w:r w:rsidRPr="00456B7E">
        <w:rPr>
          <w:rFonts w:ascii="Arial Nova Light" w:eastAsia="Times New Roman" w:hAnsi="Arial Nova Light" w:cs="Arial"/>
          <w:lang w:eastAsia="pl-PL"/>
        </w:rPr>
        <w:t>SPÓLKA KOMANDYTOWA</w:t>
      </w:r>
      <w:bookmarkEnd w:id="4"/>
      <w:r w:rsidRPr="00456B7E">
        <w:rPr>
          <w:rFonts w:ascii="Arial Nova Light" w:eastAsia="Times New Roman" w:hAnsi="Arial Nova Light" w:cs="Arial"/>
          <w:lang w:eastAsia="pl-PL"/>
        </w:rPr>
        <w:t xml:space="preserve">                                                                                                                                                                                                                        działając zgodnie z zasadą uczciwej konkurencji i równego traktowania wykonawców ogłasza postępowanie w trybie zapytania ofertowego na</w:t>
      </w:r>
      <w:r w:rsidR="00B324AB" w:rsidRPr="00456B7E">
        <w:rPr>
          <w:rFonts w:ascii="Arial Nova Light" w:eastAsia="Times New Roman" w:hAnsi="Arial Nova Light" w:cs="Arial"/>
          <w:lang w:eastAsia="pl-PL"/>
        </w:rPr>
        <w:t xml:space="preserve"> zakup , dostawę oraz  uruchomienie następujących  elementów projektu</w:t>
      </w:r>
      <w:r w:rsidR="00715004" w:rsidRPr="00456B7E">
        <w:rPr>
          <w:rFonts w:ascii="Arial Nova Light" w:eastAsia="Times New Roman" w:hAnsi="Arial Nova Light" w:cs="Arial"/>
          <w:lang w:eastAsia="pl-PL"/>
        </w:rPr>
        <w:t>.</w:t>
      </w:r>
    </w:p>
    <w:p w14:paraId="626974C6" w14:textId="77777777" w:rsidR="00737A50" w:rsidRPr="00456B7E" w:rsidRDefault="00737A50" w:rsidP="00B82877">
      <w:pPr>
        <w:pStyle w:val="Akapitzlist"/>
        <w:spacing w:after="0" w:line="276" w:lineRule="auto"/>
        <w:ind w:left="0"/>
        <w:jc w:val="both"/>
        <w:rPr>
          <w:rFonts w:ascii="Arial Nova Light" w:eastAsia="Times New Roman" w:hAnsi="Arial Nova Light" w:cs="Arial"/>
          <w:lang w:eastAsia="ar-SA"/>
        </w:rPr>
      </w:pPr>
    </w:p>
    <w:p w14:paraId="05F8867C" w14:textId="77777777" w:rsidR="00516BDB" w:rsidRPr="00456B7E" w:rsidRDefault="003974D0" w:rsidP="00B82877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Arial Nova Light" w:eastAsia="Times New Roman" w:hAnsi="Arial Nova Light" w:cs="Arial"/>
          <w:lang w:eastAsia="ar-SA"/>
        </w:rPr>
      </w:pPr>
      <w:r w:rsidRPr="00456B7E">
        <w:rPr>
          <w:rFonts w:ascii="Arial Nova Light" w:eastAsia="Times New Roman" w:hAnsi="Arial Nova Light" w:cs="Arial"/>
          <w:lang w:eastAsia="ar-SA"/>
        </w:rPr>
        <w:lastRenderedPageBreak/>
        <w:t>Przedmiot zamówienia:</w:t>
      </w:r>
      <w:r w:rsidR="00751850" w:rsidRPr="00456B7E">
        <w:rPr>
          <w:rFonts w:ascii="Arial Nova Light" w:eastAsia="Times New Roman" w:hAnsi="Arial Nova Light" w:cs="Arial"/>
          <w:lang w:eastAsia="ar-SA"/>
        </w:rPr>
        <w:t xml:space="preserve"> </w:t>
      </w:r>
    </w:p>
    <w:p w14:paraId="1433C795" w14:textId="02B1A880" w:rsidR="00187712" w:rsidRPr="00456B7E" w:rsidRDefault="00187712" w:rsidP="00B82877">
      <w:pPr>
        <w:pStyle w:val="Akapitzlist"/>
        <w:spacing w:after="0" w:line="276" w:lineRule="auto"/>
        <w:ind w:left="644"/>
        <w:jc w:val="both"/>
        <w:rPr>
          <w:rFonts w:ascii="Arial Nova Light" w:eastAsia="Times New Roman" w:hAnsi="Arial Nova Light" w:cs="Arial"/>
          <w:lang w:eastAsia="ar-SA"/>
        </w:rPr>
      </w:pPr>
    </w:p>
    <w:p w14:paraId="75A47A92" w14:textId="4D1347CE" w:rsidR="000F67F0" w:rsidRPr="00456B7E" w:rsidRDefault="000F67F0" w:rsidP="00B82877">
      <w:pPr>
        <w:spacing w:after="0"/>
        <w:jc w:val="both"/>
        <w:rPr>
          <w:rFonts w:ascii="Arial Nova Light" w:eastAsia="Times New Roman" w:hAnsi="Arial Nova Light" w:cs="Arial"/>
          <w:lang w:eastAsia="pl-PL"/>
        </w:rPr>
      </w:pPr>
      <w:bookmarkStart w:id="5" w:name="_Hlk36063947"/>
      <w:bookmarkEnd w:id="0"/>
      <w:r w:rsidRPr="00456B7E">
        <w:rPr>
          <w:rFonts w:ascii="Arial Nova Light" w:eastAsia="Times New Roman" w:hAnsi="Arial Nova Light" w:cs="Arial"/>
          <w:lang w:eastAsia="pl-PL"/>
        </w:rPr>
        <w:t>Dostawa</w:t>
      </w:r>
      <w:r w:rsidR="00B324AB" w:rsidRPr="00456B7E">
        <w:rPr>
          <w:rFonts w:ascii="Arial Nova Light" w:eastAsia="Times New Roman" w:hAnsi="Arial Nova Light" w:cs="Arial"/>
          <w:lang w:eastAsia="pl-PL"/>
        </w:rPr>
        <w:t xml:space="preserve"> </w:t>
      </w:r>
      <w:r w:rsidR="00C51AE5" w:rsidRPr="00456B7E">
        <w:rPr>
          <w:rFonts w:ascii="Arial Nova Light" w:eastAsia="Times New Roman" w:hAnsi="Arial Nova Light" w:cs="Arial"/>
          <w:lang w:eastAsia="pl-PL"/>
        </w:rPr>
        <w:t>i</w:t>
      </w:r>
      <w:r w:rsidR="00B324AB" w:rsidRPr="00456B7E">
        <w:rPr>
          <w:rFonts w:ascii="Arial Nova Light" w:eastAsia="Times New Roman" w:hAnsi="Arial Nova Light" w:cs="Arial"/>
          <w:lang w:eastAsia="pl-PL"/>
        </w:rPr>
        <w:t xml:space="preserve"> uruchomienie moduł</w:t>
      </w:r>
      <w:bookmarkEnd w:id="5"/>
      <w:r w:rsidR="009F104A" w:rsidRPr="00456B7E">
        <w:rPr>
          <w:rFonts w:ascii="Arial Nova Light" w:eastAsia="Times New Roman" w:hAnsi="Arial Nova Light" w:cs="Arial"/>
          <w:lang w:eastAsia="pl-PL"/>
        </w:rPr>
        <w:t>u</w:t>
      </w:r>
      <w:r w:rsidR="0061578E" w:rsidRPr="00456B7E">
        <w:rPr>
          <w:rFonts w:ascii="Arial Nova Light" w:hAnsi="Arial Nova Light" w:cs="Arial"/>
          <w:shd w:val="clear" w:color="auto" w:fill="FFFFFF"/>
        </w:rPr>
        <w:t>:</w:t>
      </w:r>
    </w:p>
    <w:p w14:paraId="41FF2694" w14:textId="77777777" w:rsidR="000F67F0" w:rsidRPr="00456B7E" w:rsidRDefault="000F67F0" w:rsidP="00B82877">
      <w:pPr>
        <w:spacing w:after="0"/>
        <w:jc w:val="both"/>
        <w:rPr>
          <w:rFonts w:ascii="Arial Nova Light" w:eastAsia="Times New Roman" w:hAnsi="Arial Nova Light" w:cs="Arial"/>
          <w:lang w:eastAsia="pl-PL"/>
        </w:rPr>
      </w:pPr>
    </w:p>
    <w:p w14:paraId="39A8E010" w14:textId="1EE288B2" w:rsidR="00B324AB" w:rsidRPr="00456B7E" w:rsidRDefault="006947ED" w:rsidP="00947604">
      <w:pPr>
        <w:suppressAutoHyphens w:val="0"/>
        <w:autoSpaceDN/>
        <w:spacing w:after="0"/>
        <w:contextualSpacing/>
        <w:jc w:val="both"/>
        <w:textAlignment w:val="auto"/>
        <w:rPr>
          <w:rFonts w:ascii="Arial Nova Light" w:eastAsia="Times New Roman" w:hAnsi="Arial Nova Light" w:cs="Arial"/>
          <w:b/>
          <w:bCs/>
          <w:lang w:eastAsia="pl-PL"/>
        </w:rPr>
      </w:pPr>
      <w:bookmarkStart w:id="6" w:name="_Hlk36036626"/>
      <w:r w:rsidRPr="00456B7E">
        <w:rPr>
          <w:rFonts w:ascii="Arial Nova Light" w:eastAsia="Times New Roman" w:hAnsi="Arial Nova Light" w:cs="Arial"/>
          <w:b/>
          <w:bCs/>
          <w:lang w:eastAsia="pl-PL"/>
        </w:rPr>
        <w:t xml:space="preserve">Instalacja </w:t>
      </w:r>
      <w:r w:rsidR="004841A9" w:rsidRPr="00456B7E">
        <w:rPr>
          <w:rFonts w:ascii="Arial Nova Light" w:eastAsia="Times New Roman" w:hAnsi="Arial Nova Light" w:cs="Arial"/>
          <w:b/>
          <w:bCs/>
          <w:lang w:eastAsia="pl-PL"/>
        </w:rPr>
        <w:t>Odwiórowania</w:t>
      </w:r>
      <w:r w:rsidR="002E2F3B" w:rsidRPr="00456B7E">
        <w:rPr>
          <w:rFonts w:ascii="Arial Nova Light" w:eastAsia="Times New Roman" w:hAnsi="Arial Nova Light" w:cs="Arial"/>
          <w:b/>
          <w:bCs/>
          <w:lang w:eastAsia="pl-PL"/>
        </w:rPr>
        <w:t xml:space="preserve"> – 1 szt.</w:t>
      </w:r>
    </w:p>
    <w:p w14:paraId="4D58791F" w14:textId="7FA7F2CD" w:rsidR="00B82877" w:rsidRPr="00456B7E" w:rsidRDefault="00B82877" w:rsidP="00B82877">
      <w:pPr>
        <w:suppressAutoHyphens w:val="0"/>
        <w:autoSpaceDN/>
        <w:spacing w:after="0"/>
        <w:contextualSpacing/>
        <w:jc w:val="both"/>
        <w:textAlignment w:val="auto"/>
        <w:rPr>
          <w:rFonts w:ascii="Arial Nova Light" w:eastAsia="Times New Roman" w:hAnsi="Arial Nova Light" w:cs="Arial"/>
          <w:lang w:eastAsia="pl-PL"/>
        </w:rPr>
      </w:pPr>
    </w:p>
    <w:p w14:paraId="21045736" w14:textId="498D0B8A" w:rsidR="00B82877" w:rsidRPr="00456B7E" w:rsidRDefault="00947604" w:rsidP="00947604">
      <w:pPr>
        <w:suppressAutoHyphens w:val="0"/>
        <w:autoSpaceDN/>
        <w:spacing w:after="0"/>
        <w:contextualSpacing/>
        <w:jc w:val="both"/>
        <w:textAlignment w:val="auto"/>
        <w:rPr>
          <w:rFonts w:ascii="Arial Nova Light" w:eastAsia="Times New Roman" w:hAnsi="Arial Nova Light" w:cs="Calibri Light"/>
          <w:lang w:eastAsia="ar-SA"/>
        </w:rPr>
      </w:pPr>
      <w:r w:rsidRPr="00456B7E">
        <w:rPr>
          <w:rFonts w:ascii="Arial Nova Light" w:eastAsia="Times New Roman" w:hAnsi="Arial Nova Light" w:cs="Arial"/>
          <w:b/>
          <w:bCs/>
          <w:lang w:eastAsia="pl-PL"/>
        </w:rPr>
        <w:t xml:space="preserve">Instalacja Odwiórowania </w:t>
      </w:r>
      <w:r w:rsidR="00B82877" w:rsidRPr="00456B7E">
        <w:rPr>
          <w:rFonts w:ascii="Arial Nova Light" w:eastAsia="Times New Roman" w:hAnsi="Arial Nova Light" w:cs="Calibri Light"/>
          <w:lang w:eastAsia="ar-SA"/>
        </w:rPr>
        <w:t xml:space="preserve">musi spełniać </w:t>
      </w:r>
      <w:r w:rsidR="00B82877" w:rsidRPr="00456B7E">
        <w:rPr>
          <w:rFonts w:ascii="Arial Nova Light" w:eastAsia="Times New Roman" w:hAnsi="Arial Nova Light" w:cs="Calibri Light"/>
          <w:u w:val="single"/>
          <w:lang w:eastAsia="ar-SA"/>
        </w:rPr>
        <w:t xml:space="preserve">minimalne </w:t>
      </w:r>
      <w:r w:rsidR="00715004" w:rsidRPr="00456B7E">
        <w:rPr>
          <w:rFonts w:ascii="Arial Nova Light" w:eastAsia="Times New Roman" w:hAnsi="Arial Nova Light" w:cs="Calibri Light"/>
          <w:u w:val="single"/>
          <w:lang w:eastAsia="ar-SA"/>
        </w:rPr>
        <w:t>wymagania</w:t>
      </w:r>
      <w:r w:rsidR="00B82877" w:rsidRPr="00456B7E">
        <w:rPr>
          <w:rFonts w:ascii="Arial Nova Light" w:eastAsia="Times New Roman" w:hAnsi="Arial Nova Light" w:cs="Calibri Light"/>
          <w:u w:val="single"/>
          <w:lang w:eastAsia="ar-SA"/>
        </w:rPr>
        <w:t xml:space="preserve"> techniczne </w:t>
      </w:r>
      <w:r w:rsidR="00715004" w:rsidRPr="00456B7E">
        <w:rPr>
          <w:rFonts w:ascii="Arial Nova Light" w:hAnsi="Arial Nova Light" w:cstheme="minorBidi"/>
          <w:bCs/>
          <w:u w:val="single"/>
        </w:rPr>
        <w:t>i warunki realizacji niezbędne do spełnienia</w:t>
      </w:r>
      <w:r w:rsidR="00715004" w:rsidRPr="00456B7E">
        <w:rPr>
          <w:rFonts w:ascii="Arial Nova Light" w:hAnsi="Arial Nova Light" w:cstheme="minorBidi"/>
          <w:bCs/>
        </w:rPr>
        <w:t xml:space="preserve"> </w:t>
      </w:r>
      <w:r w:rsidR="00B82877" w:rsidRPr="00456B7E">
        <w:rPr>
          <w:rFonts w:ascii="Arial Nova Light" w:eastAsia="Times New Roman" w:hAnsi="Arial Nova Light" w:cs="Calibri Light"/>
          <w:b/>
          <w:bCs/>
          <w:lang w:eastAsia="ar-SA"/>
        </w:rPr>
        <w:t xml:space="preserve">opisane </w:t>
      </w:r>
      <w:r w:rsidR="002E2F3B" w:rsidRPr="00456B7E">
        <w:rPr>
          <w:rFonts w:ascii="Arial Nova Light" w:eastAsia="Times New Roman" w:hAnsi="Arial Nova Light" w:cs="Calibri Light"/>
          <w:b/>
          <w:bCs/>
          <w:lang w:eastAsia="ar-SA"/>
        </w:rPr>
        <w:t>w punkcie I Zapytania ofertowego</w:t>
      </w:r>
      <w:r w:rsidR="002E2F3B" w:rsidRPr="00456B7E">
        <w:rPr>
          <w:rFonts w:ascii="Arial Nova Light" w:eastAsia="Times New Roman" w:hAnsi="Arial Nova Light" w:cs="Calibri Light"/>
          <w:lang w:eastAsia="ar-SA"/>
        </w:rPr>
        <w:t xml:space="preserve"> oraz </w:t>
      </w:r>
      <w:r w:rsidR="00B82877" w:rsidRPr="00456B7E">
        <w:rPr>
          <w:rFonts w:ascii="Arial Nova Light" w:eastAsia="Times New Roman" w:hAnsi="Arial Nova Light" w:cs="Calibri Light"/>
          <w:b/>
          <w:bCs/>
          <w:lang w:eastAsia="ar-SA"/>
        </w:rPr>
        <w:t>w Załączniku nr 3</w:t>
      </w:r>
      <w:r w:rsidR="00A9725F" w:rsidRPr="00456B7E">
        <w:rPr>
          <w:rFonts w:ascii="Arial Nova Light" w:eastAsia="Times New Roman" w:hAnsi="Arial Nova Light" w:cs="Calibri Light"/>
          <w:b/>
          <w:bCs/>
          <w:lang w:eastAsia="ar-SA"/>
        </w:rPr>
        <w:t xml:space="preserve"> i 4</w:t>
      </w:r>
      <w:r w:rsidR="00B82877" w:rsidRPr="00456B7E">
        <w:rPr>
          <w:rFonts w:ascii="Arial Nova Light" w:eastAsia="Times New Roman" w:hAnsi="Arial Nova Light" w:cs="Calibri Light"/>
          <w:lang w:eastAsia="ar-SA"/>
        </w:rPr>
        <w:t xml:space="preserve"> do niniejszego zapytania.</w:t>
      </w:r>
    </w:p>
    <w:p w14:paraId="30EDC1F7" w14:textId="77777777" w:rsidR="00947604" w:rsidRPr="00456B7E" w:rsidRDefault="00947604" w:rsidP="00B82877">
      <w:pPr>
        <w:spacing w:line="276" w:lineRule="auto"/>
        <w:jc w:val="both"/>
        <w:rPr>
          <w:rFonts w:ascii="Arial Nova Light" w:hAnsi="Arial Nova Light"/>
        </w:rPr>
      </w:pPr>
    </w:p>
    <w:p w14:paraId="263A870A" w14:textId="5E612ED3" w:rsidR="00D92985" w:rsidRPr="00456B7E" w:rsidRDefault="00B82877" w:rsidP="00B82877">
      <w:pPr>
        <w:spacing w:line="276" w:lineRule="auto"/>
        <w:jc w:val="both"/>
        <w:rPr>
          <w:rFonts w:ascii="Arial Nova Light" w:eastAsiaTheme="minorHAnsi" w:hAnsi="Arial Nova Light" w:cstheme="minorBidi"/>
        </w:rPr>
      </w:pPr>
      <w:r w:rsidRPr="00456B7E">
        <w:rPr>
          <w:rFonts w:ascii="Arial Nova Light" w:hAnsi="Arial Nova Light"/>
        </w:rPr>
        <w:t xml:space="preserve">Informujemy, iż wszystkie podane w </w:t>
      </w:r>
      <w:r w:rsidRPr="00456B7E">
        <w:rPr>
          <w:rFonts w:ascii="Arial Nova Light" w:hAnsi="Arial Nova Light"/>
          <w:b/>
          <w:bCs/>
        </w:rPr>
        <w:t>przedmiocie zamówienia</w:t>
      </w:r>
      <w:r w:rsidRPr="00456B7E">
        <w:rPr>
          <w:rFonts w:ascii="Arial Nova Light" w:hAnsi="Arial Nova Light"/>
        </w:rPr>
        <w:t xml:space="preserve"> </w:t>
      </w:r>
      <w:r w:rsidR="00947604" w:rsidRPr="00456B7E">
        <w:rPr>
          <w:rFonts w:ascii="Arial Nova Light" w:hAnsi="Arial Nova Light"/>
        </w:rPr>
        <w:t>(</w:t>
      </w:r>
      <w:r w:rsidR="00947604" w:rsidRPr="00456B7E">
        <w:rPr>
          <w:rFonts w:ascii="Arial Nova Light" w:hAnsi="Arial Nova Light"/>
          <w:b/>
          <w:bCs/>
        </w:rPr>
        <w:t>punkt I</w:t>
      </w:r>
      <w:r w:rsidR="004C4CDF" w:rsidRPr="00456B7E">
        <w:rPr>
          <w:rFonts w:ascii="Arial Nova Light" w:hAnsi="Arial Nova Light"/>
          <w:b/>
          <w:bCs/>
        </w:rPr>
        <w:t xml:space="preserve"> Zapytania ofertowego</w:t>
      </w:r>
      <w:r w:rsidR="00947604" w:rsidRPr="00456B7E">
        <w:rPr>
          <w:rFonts w:ascii="Arial Nova Light" w:hAnsi="Arial Nova Light"/>
        </w:rPr>
        <w:t xml:space="preserve">) </w:t>
      </w:r>
      <w:r w:rsidRPr="00456B7E">
        <w:rPr>
          <w:rFonts w:ascii="Arial Nova Light" w:hAnsi="Arial Nova Light"/>
        </w:rPr>
        <w:t xml:space="preserve">jak i w </w:t>
      </w:r>
      <w:r w:rsidRPr="00456B7E">
        <w:rPr>
          <w:rFonts w:ascii="Arial Nova Light" w:hAnsi="Arial Nova Light"/>
          <w:b/>
          <w:bCs/>
        </w:rPr>
        <w:t>załączniku numer 3</w:t>
      </w:r>
      <w:r w:rsidR="00A9725F" w:rsidRPr="00456B7E">
        <w:rPr>
          <w:rFonts w:ascii="Arial Nova Light" w:hAnsi="Arial Nova Light"/>
          <w:b/>
          <w:bCs/>
        </w:rPr>
        <w:t xml:space="preserve"> i 4</w:t>
      </w:r>
      <w:r w:rsidRPr="00456B7E">
        <w:rPr>
          <w:rFonts w:ascii="Arial Nova Light" w:hAnsi="Arial Nova Light"/>
        </w:rPr>
        <w:t xml:space="preserve"> ewentualne znaki towarowe, patenty lub pochodzenia, źródła lub szczególne procesy, które zostały wykorzystane do scharakteryzowania produktów lub usług maja tylko znaczenie poglądowe, a zamawiający dopuszcza rozwiązania takie jak opisano  lub równoważne, pod warunkiem spełniania przez nie wymagań opisanych w zapytaniu ofertowym.</w:t>
      </w:r>
      <w:bookmarkEnd w:id="6"/>
    </w:p>
    <w:p w14:paraId="47462FD6" w14:textId="4C920FA9" w:rsidR="00EE1AFF" w:rsidRPr="00456B7E" w:rsidRDefault="00B82877" w:rsidP="00B82877">
      <w:pPr>
        <w:suppressAutoHyphens w:val="0"/>
        <w:autoSpaceDN/>
        <w:spacing w:after="0"/>
        <w:contextualSpacing/>
        <w:jc w:val="both"/>
        <w:textAlignment w:val="auto"/>
        <w:rPr>
          <w:rFonts w:ascii="Arial Nova Light" w:hAnsi="Arial Nova Light"/>
        </w:rPr>
      </w:pPr>
      <w:r w:rsidRPr="00456B7E">
        <w:rPr>
          <w:rFonts w:ascii="Arial Nova Light" w:eastAsia="Times New Roman" w:hAnsi="Arial Nova Light" w:cs="Arial"/>
          <w:lang w:eastAsia="pl-PL"/>
        </w:rPr>
        <w:t xml:space="preserve">Instalacja Odwiórowania to </w:t>
      </w:r>
      <w:r w:rsidRPr="00456B7E">
        <w:rPr>
          <w:rFonts w:ascii="Arial Nova Light" w:hAnsi="Arial Nova Light"/>
        </w:rPr>
        <w:t>e</w:t>
      </w:r>
      <w:r w:rsidR="00D92985" w:rsidRPr="00456B7E">
        <w:rPr>
          <w:rFonts w:ascii="Arial Nova Light" w:hAnsi="Arial Nova Light"/>
        </w:rPr>
        <w:t>lement linii technologicznej</w:t>
      </w:r>
      <w:r w:rsidR="0061578E" w:rsidRPr="00456B7E">
        <w:rPr>
          <w:rFonts w:ascii="Arial Nova Light" w:hAnsi="Arial Nova Light"/>
        </w:rPr>
        <w:t xml:space="preserve"> będzie służył</w:t>
      </w:r>
      <w:r w:rsidR="00D92985" w:rsidRPr="00456B7E">
        <w:rPr>
          <w:rFonts w:ascii="Arial Nova Light" w:hAnsi="Arial Nova Light"/>
        </w:rPr>
        <w:t xml:space="preserve"> do odprowadzenia wiórów i trocin z jej podzespołów. Wióry i trociny z podzespołu obróbczego, podzespołu optymalizacji, podzespołu łączenia, podzespołu obróbki ram zostaną odprowadzone do </w:t>
      </w:r>
      <w:proofErr w:type="spellStart"/>
      <w:r w:rsidR="00D92985" w:rsidRPr="00456B7E">
        <w:rPr>
          <w:rFonts w:ascii="Arial Nova Light" w:hAnsi="Arial Nova Light"/>
        </w:rPr>
        <w:t>silosa</w:t>
      </w:r>
      <w:proofErr w:type="spellEnd"/>
      <w:r w:rsidR="00D92985" w:rsidRPr="00456B7E">
        <w:rPr>
          <w:rFonts w:ascii="Arial Nova Light" w:hAnsi="Arial Nova Light"/>
        </w:rPr>
        <w:t xml:space="preserve"> będącego magazynem produktu ubocznego wykorzystywanego jako paliwo do pieców </w:t>
      </w:r>
      <w:proofErr w:type="spellStart"/>
      <w:r w:rsidR="00D92985" w:rsidRPr="00456B7E">
        <w:rPr>
          <w:rFonts w:ascii="Arial Nova Light" w:hAnsi="Arial Nova Light"/>
        </w:rPr>
        <w:t>biomasowyc</w:t>
      </w:r>
      <w:r w:rsidR="0061578E" w:rsidRPr="00456B7E">
        <w:rPr>
          <w:rFonts w:ascii="Arial Nova Light" w:hAnsi="Arial Nova Light"/>
        </w:rPr>
        <w:t>h</w:t>
      </w:r>
      <w:proofErr w:type="spellEnd"/>
      <w:r w:rsidR="0061578E" w:rsidRPr="00456B7E">
        <w:rPr>
          <w:rFonts w:ascii="Arial Nova Light" w:hAnsi="Arial Nova Light"/>
        </w:rPr>
        <w:t>:</w:t>
      </w:r>
    </w:p>
    <w:p w14:paraId="1A6FAFBF" w14:textId="77777777" w:rsidR="00332499" w:rsidRPr="00456B7E" w:rsidRDefault="00332499" w:rsidP="00B82877">
      <w:pPr>
        <w:suppressAutoHyphens w:val="0"/>
        <w:autoSpaceDN/>
        <w:spacing w:after="0"/>
        <w:contextualSpacing/>
        <w:jc w:val="both"/>
        <w:textAlignment w:val="auto"/>
        <w:rPr>
          <w:rFonts w:ascii="Arial Nova Light" w:eastAsia="Times New Roman" w:hAnsi="Arial Nova Light" w:cs="Arial"/>
          <w:lang w:eastAsia="pl-PL"/>
        </w:rPr>
      </w:pPr>
    </w:p>
    <w:p w14:paraId="6AA60061" w14:textId="0E343FBD" w:rsidR="00EE1AFF" w:rsidRPr="00456B7E" w:rsidRDefault="006947ED" w:rsidP="00B82877">
      <w:pPr>
        <w:jc w:val="both"/>
        <w:rPr>
          <w:rFonts w:ascii="Arial Nova Light" w:hAnsi="Arial Nova Light"/>
        </w:rPr>
      </w:pPr>
      <w:r w:rsidRPr="00456B7E">
        <w:rPr>
          <w:rStyle w:val="normaltextrun"/>
          <w:rFonts w:ascii="Arial Nova Light" w:hAnsi="Arial Nova Light" w:cs="Arial"/>
        </w:rPr>
        <w:t xml:space="preserve">Instalacja </w:t>
      </w:r>
      <w:r w:rsidR="00380196" w:rsidRPr="00456B7E">
        <w:rPr>
          <w:rStyle w:val="normaltextrun"/>
          <w:rFonts w:ascii="Arial Nova Light" w:hAnsi="Arial Nova Light" w:cs="Arial"/>
        </w:rPr>
        <w:t xml:space="preserve">odwiórowania </w:t>
      </w:r>
      <w:r w:rsidR="00EE1AFF" w:rsidRPr="00456B7E">
        <w:rPr>
          <w:rStyle w:val="normaltextrun"/>
          <w:rFonts w:ascii="Arial Nova Light" w:hAnsi="Arial Nova Light" w:cs="Arial"/>
        </w:rPr>
        <w:t>składa</w:t>
      </w:r>
      <w:r w:rsidR="00B82877" w:rsidRPr="00456B7E">
        <w:rPr>
          <w:rStyle w:val="normaltextrun"/>
          <w:rFonts w:ascii="Arial Nova Light" w:hAnsi="Arial Nova Light" w:cs="Arial"/>
        </w:rPr>
        <w:t>ć</w:t>
      </w:r>
      <w:r w:rsidR="00EE1AFF" w:rsidRPr="00456B7E">
        <w:rPr>
          <w:rStyle w:val="normaltextrun"/>
          <w:rFonts w:ascii="Arial Nova Light" w:hAnsi="Arial Nova Light" w:cs="Arial"/>
        </w:rPr>
        <w:t xml:space="preserve"> się będzie z</w:t>
      </w:r>
      <w:r w:rsidRPr="00456B7E">
        <w:rPr>
          <w:rStyle w:val="normaltextrun"/>
          <w:rFonts w:ascii="Arial Nova Light" w:hAnsi="Arial Nova Light" w:cs="Arial"/>
        </w:rPr>
        <w:t>:</w:t>
      </w:r>
      <w:r w:rsidR="004841A9" w:rsidRPr="00456B7E">
        <w:rPr>
          <w:rStyle w:val="normaltextrun"/>
          <w:rFonts w:ascii="Arial Nova Light" w:hAnsi="Arial Nova Light" w:cs="Arial"/>
        </w:rPr>
        <w:t xml:space="preserve"> </w:t>
      </w:r>
      <w:r w:rsidRPr="00456B7E">
        <w:rPr>
          <w:rStyle w:val="normaltextrun"/>
          <w:rFonts w:ascii="Arial Nova Light" w:hAnsi="Arial Nova Light" w:cs="Arial"/>
        </w:rPr>
        <w:t>rurociągów odbierających</w:t>
      </w:r>
      <w:r w:rsidR="00380196" w:rsidRPr="00456B7E">
        <w:rPr>
          <w:rStyle w:val="normaltextrun"/>
          <w:rFonts w:ascii="Arial Nova Light" w:hAnsi="Arial Nova Light" w:cs="Arial"/>
        </w:rPr>
        <w:t xml:space="preserve"> </w:t>
      </w:r>
      <w:r w:rsidRPr="00456B7E">
        <w:rPr>
          <w:rStyle w:val="normaltextrun"/>
          <w:rFonts w:ascii="Arial Nova Light" w:hAnsi="Arial Nova Light" w:cs="Arial"/>
        </w:rPr>
        <w:t>wióry od</w:t>
      </w:r>
      <w:r w:rsidR="004841A9" w:rsidRPr="00456B7E">
        <w:rPr>
          <w:rStyle w:val="normaltextrun"/>
          <w:rFonts w:ascii="Arial Nova Light" w:hAnsi="Arial Nova Light" w:cs="Arial"/>
        </w:rPr>
        <w:t xml:space="preserve"> maszyn linii produkcyjnej</w:t>
      </w:r>
      <w:r w:rsidRPr="00456B7E">
        <w:rPr>
          <w:rStyle w:val="normaltextrun"/>
          <w:rFonts w:ascii="Arial Nova Light" w:hAnsi="Arial Nova Light" w:cs="Arial"/>
        </w:rPr>
        <w:t>,</w:t>
      </w:r>
      <w:r w:rsidR="004841A9" w:rsidRPr="00456B7E">
        <w:rPr>
          <w:rStyle w:val="normaltextrun"/>
          <w:rFonts w:ascii="Arial Nova Light" w:hAnsi="Arial Nova Light" w:cs="Arial"/>
        </w:rPr>
        <w:t xml:space="preserve"> </w:t>
      </w:r>
      <w:r w:rsidRPr="00456B7E">
        <w:rPr>
          <w:rStyle w:val="normaltextrun"/>
          <w:rFonts w:ascii="Arial Nova Light" w:hAnsi="Arial Nova Light" w:cs="Arial"/>
        </w:rPr>
        <w:t>filtra podciśnieniowego</w:t>
      </w:r>
      <w:r w:rsidR="0061578E" w:rsidRPr="00456B7E">
        <w:rPr>
          <w:rStyle w:val="normaltextrun"/>
          <w:rFonts w:ascii="Arial Nova Light" w:hAnsi="Arial Nova Light" w:cs="Arial"/>
        </w:rPr>
        <w:t xml:space="preserve"> </w:t>
      </w:r>
      <w:r w:rsidR="0061578E" w:rsidRPr="00456B7E">
        <w:rPr>
          <w:rFonts w:ascii="Arial Nova Light" w:hAnsi="Arial Nova Light"/>
          <w:b/>
          <w:bCs/>
        </w:rPr>
        <w:t xml:space="preserve">o </w:t>
      </w:r>
      <w:r w:rsidR="00332499" w:rsidRPr="00456B7E">
        <w:rPr>
          <w:rFonts w:ascii="Arial Nova Light" w:hAnsi="Arial Nova Light"/>
          <w:b/>
          <w:bCs/>
        </w:rPr>
        <w:t xml:space="preserve">minimalnej </w:t>
      </w:r>
      <w:r w:rsidR="0061578E" w:rsidRPr="00456B7E">
        <w:rPr>
          <w:rFonts w:ascii="Arial Nova Light" w:hAnsi="Arial Nova Light"/>
          <w:b/>
          <w:bCs/>
        </w:rPr>
        <w:t xml:space="preserve">wydajności </w:t>
      </w:r>
      <w:r w:rsidR="001456F7" w:rsidRPr="00456B7E">
        <w:rPr>
          <w:rStyle w:val="normaltextrun"/>
          <w:rFonts w:ascii="Arial Nova Light" w:hAnsi="Arial Nova Light" w:cs="Arial"/>
          <w:b/>
          <w:bCs/>
        </w:rPr>
        <w:t>67 500 m</w:t>
      </w:r>
      <w:r w:rsidR="001456F7" w:rsidRPr="00456B7E">
        <w:rPr>
          <w:rStyle w:val="normaltextrun"/>
          <w:rFonts w:ascii="Arial Nova Light" w:hAnsi="Arial Nova Light" w:cs="Arial"/>
          <w:b/>
          <w:bCs/>
          <w:vertAlign w:val="superscript"/>
        </w:rPr>
        <w:t>3</w:t>
      </w:r>
      <w:r w:rsidR="001456F7" w:rsidRPr="00456B7E">
        <w:rPr>
          <w:rStyle w:val="normaltextrun"/>
          <w:rFonts w:ascii="Arial Nova Light" w:hAnsi="Arial Nova Light" w:cs="Arial"/>
        </w:rPr>
        <w:t xml:space="preserve"> </w:t>
      </w:r>
      <w:r w:rsidR="0061578E" w:rsidRPr="00456B7E">
        <w:rPr>
          <w:rFonts w:ascii="Arial Nova Light" w:hAnsi="Arial Nova Light"/>
        </w:rPr>
        <w:t>z nawrotem powietrza do hali</w:t>
      </w:r>
      <w:r w:rsidRPr="00456B7E">
        <w:rPr>
          <w:rStyle w:val="normaltextrun"/>
          <w:rFonts w:ascii="Arial Nova Light" w:hAnsi="Arial Nova Light" w:cs="Arial"/>
        </w:rPr>
        <w:t xml:space="preserve">, stacji wentylatorów, rurociągu zwrotnego powietrza do hali </w:t>
      </w:r>
      <w:r w:rsidR="004841A9" w:rsidRPr="00456B7E">
        <w:rPr>
          <w:rStyle w:val="normaltextrun"/>
          <w:rFonts w:ascii="Arial Nova Light" w:hAnsi="Arial Nova Light" w:cs="Arial"/>
        </w:rPr>
        <w:t xml:space="preserve">oraz </w:t>
      </w:r>
      <w:r w:rsidRPr="00456B7E">
        <w:rPr>
          <w:rStyle w:val="normaltextrun"/>
          <w:rFonts w:ascii="Arial Nova Light" w:hAnsi="Arial Nova Light" w:cs="Arial"/>
        </w:rPr>
        <w:t>urządzeń transportujących wióry z filtra</w:t>
      </w:r>
      <w:r w:rsidR="004841A9" w:rsidRPr="00456B7E">
        <w:rPr>
          <w:rStyle w:val="normaltextrun"/>
          <w:rFonts w:ascii="Arial Nova Light" w:hAnsi="Arial Nova Light" w:cs="Arial"/>
        </w:rPr>
        <w:t xml:space="preserve"> do </w:t>
      </w:r>
      <w:proofErr w:type="spellStart"/>
      <w:r w:rsidR="004841A9" w:rsidRPr="00456B7E">
        <w:rPr>
          <w:rStyle w:val="normaltextrun"/>
          <w:rFonts w:ascii="Arial Nova Light" w:hAnsi="Arial Nova Light" w:cs="Arial"/>
        </w:rPr>
        <w:t>silosa</w:t>
      </w:r>
      <w:proofErr w:type="spellEnd"/>
      <w:r w:rsidR="004841A9" w:rsidRPr="00456B7E">
        <w:rPr>
          <w:rStyle w:val="normaltextrun"/>
          <w:rFonts w:ascii="Arial Nova Light" w:hAnsi="Arial Nova Light" w:cs="Arial"/>
        </w:rPr>
        <w:t xml:space="preserve"> trocin</w:t>
      </w:r>
      <w:r w:rsidR="00EE1AFF" w:rsidRPr="00456B7E">
        <w:rPr>
          <w:rStyle w:val="normaltextrun"/>
          <w:rFonts w:ascii="Arial Nova Light" w:hAnsi="Arial Nova Light" w:cs="Arial"/>
        </w:rPr>
        <w:t xml:space="preserve"> </w:t>
      </w:r>
      <w:r w:rsidR="00EE1AFF" w:rsidRPr="00456B7E">
        <w:rPr>
          <w:rFonts w:ascii="Arial Nova Light" w:hAnsi="Arial Nova Light"/>
        </w:rPr>
        <w:t>systemów ppoż</w:t>
      </w:r>
      <w:r w:rsidR="004841A9" w:rsidRPr="00456B7E">
        <w:rPr>
          <w:rStyle w:val="normaltextrun"/>
          <w:rFonts w:ascii="Arial Nova Light" w:hAnsi="Arial Nova Light" w:cs="Arial"/>
        </w:rPr>
        <w:t xml:space="preserve">. </w:t>
      </w:r>
      <w:r w:rsidRPr="00456B7E">
        <w:rPr>
          <w:rStyle w:val="normaltextrun"/>
          <w:rFonts w:ascii="Arial Nova Light" w:hAnsi="Arial Nova Light" w:cs="Arial"/>
        </w:rPr>
        <w:t xml:space="preserve">Instalacja ma być  </w:t>
      </w:r>
      <w:proofErr w:type="spellStart"/>
      <w:r w:rsidR="00380196" w:rsidRPr="00456B7E">
        <w:rPr>
          <w:rStyle w:val="normaltextrun"/>
          <w:rFonts w:ascii="Arial Nova Light" w:hAnsi="Arial Nova Light" w:cs="Arial"/>
        </w:rPr>
        <w:t>zintergrowana</w:t>
      </w:r>
      <w:proofErr w:type="spellEnd"/>
      <w:r w:rsidR="00380196" w:rsidRPr="00456B7E">
        <w:rPr>
          <w:rStyle w:val="normaltextrun"/>
          <w:rFonts w:ascii="Arial Nova Light" w:hAnsi="Arial Nova Light" w:cs="Arial"/>
        </w:rPr>
        <w:t xml:space="preserve">  </w:t>
      </w:r>
      <w:r w:rsidR="004841A9" w:rsidRPr="00456B7E">
        <w:rPr>
          <w:rStyle w:val="normaltextrun"/>
          <w:rFonts w:ascii="Arial Nova Light" w:hAnsi="Arial Nova Light" w:cs="Arial"/>
        </w:rPr>
        <w:t>ze  sterowaniem  linii  produkcyjnej</w:t>
      </w:r>
      <w:r w:rsidR="0061578E" w:rsidRPr="00456B7E">
        <w:rPr>
          <w:rStyle w:val="normaltextrun"/>
          <w:rFonts w:ascii="Arial Nova Light" w:hAnsi="Arial Nova Light" w:cs="Arial"/>
        </w:rPr>
        <w:t>.</w:t>
      </w:r>
      <w:r w:rsidR="0010057D" w:rsidRPr="00456B7E">
        <w:rPr>
          <w:rFonts w:ascii="Arial Nova Light" w:eastAsia="Times New Roman" w:hAnsi="Arial Nova Light" w:cs="Arial"/>
          <w:lang w:eastAsia="pl-PL"/>
        </w:rPr>
        <w:t xml:space="preserve"> </w:t>
      </w:r>
      <w:r w:rsidR="00EE1AFF" w:rsidRPr="00456B7E">
        <w:rPr>
          <w:rFonts w:ascii="Arial Nova Light" w:hAnsi="Arial Nova Light"/>
        </w:rPr>
        <w:t>Instal</w:t>
      </w:r>
      <w:r w:rsidR="00C6048F" w:rsidRPr="00456B7E">
        <w:rPr>
          <w:rFonts w:ascii="Arial Nova Light" w:hAnsi="Arial Nova Light"/>
        </w:rPr>
        <w:t>a</w:t>
      </w:r>
      <w:r w:rsidR="00EE1AFF" w:rsidRPr="00456B7E">
        <w:rPr>
          <w:rFonts w:ascii="Arial Nova Light" w:hAnsi="Arial Nova Light"/>
        </w:rPr>
        <w:t xml:space="preserve">cja będzie wykonana jako podciśnieniowa o minimalnej prędkości powietrza w miejscach odwiórowania </w:t>
      </w:r>
      <w:r w:rsidR="00EE1AFF" w:rsidRPr="00456B7E">
        <w:rPr>
          <w:rFonts w:ascii="Arial Nova Light" w:hAnsi="Arial Nova Light"/>
          <w:b/>
          <w:bCs/>
        </w:rPr>
        <w:t>30</w:t>
      </w:r>
      <w:r w:rsidR="001456F7" w:rsidRPr="00456B7E">
        <w:rPr>
          <w:rFonts w:ascii="Arial Nova Light" w:hAnsi="Arial Nova Light"/>
          <w:b/>
          <w:bCs/>
        </w:rPr>
        <w:t xml:space="preserve"> </w:t>
      </w:r>
      <w:r w:rsidR="00EE1AFF" w:rsidRPr="00456B7E">
        <w:rPr>
          <w:rFonts w:ascii="Arial Nova Light" w:hAnsi="Arial Nova Light"/>
          <w:b/>
          <w:bCs/>
        </w:rPr>
        <w:t>m/s</w:t>
      </w:r>
      <w:r w:rsidR="003B6B57" w:rsidRPr="00456B7E">
        <w:rPr>
          <w:rFonts w:ascii="Arial Nova Light" w:hAnsi="Arial Nova Light"/>
          <w:b/>
          <w:bCs/>
        </w:rPr>
        <w:t xml:space="preserve"> </w:t>
      </w:r>
      <w:r w:rsidR="003B6B57" w:rsidRPr="00456B7E">
        <w:rPr>
          <w:rFonts w:ascii="Arial Nova Light" w:hAnsi="Arial Nova Light"/>
        </w:rPr>
        <w:t>zgodnie  z  wymaganiami ujętymi w  załączniku nr  3</w:t>
      </w:r>
      <w:r w:rsidR="00EE1AFF" w:rsidRPr="00456B7E">
        <w:rPr>
          <w:rFonts w:ascii="Arial Nova Light" w:hAnsi="Arial Nova Light"/>
        </w:rPr>
        <w:t xml:space="preserve">. </w:t>
      </w:r>
    </w:p>
    <w:p w14:paraId="48E3E378" w14:textId="71CB84BE" w:rsidR="00053966" w:rsidRPr="00456B7E" w:rsidRDefault="003B6B57" w:rsidP="00B82877">
      <w:pPr>
        <w:spacing w:after="0"/>
        <w:jc w:val="both"/>
        <w:rPr>
          <w:rFonts w:ascii="Arial Nova Light" w:eastAsia="Times New Roman" w:hAnsi="Arial Nova Light" w:cs="Arial"/>
          <w:lang w:eastAsia="pl-PL"/>
        </w:rPr>
      </w:pPr>
      <w:bookmarkStart w:id="7" w:name="_Hlk43060877"/>
      <w:r w:rsidRPr="00456B7E">
        <w:rPr>
          <w:rFonts w:ascii="Arial Nova Light" w:eastAsia="Times New Roman" w:hAnsi="Arial Nova Light" w:cs="Arial"/>
          <w:lang w:eastAsia="pl-PL"/>
        </w:rPr>
        <w:t xml:space="preserve">Instalacja ma  zapewnić proces  odwiórowania  dla  </w:t>
      </w:r>
      <w:proofErr w:type="spellStart"/>
      <w:r w:rsidRPr="00456B7E">
        <w:rPr>
          <w:rFonts w:ascii="Arial Nova Light" w:eastAsia="Times New Roman" w:hAnsi="Arial Nova Light" w:cs="Arial"/>
          <w:lang w:eastAsia="pl-PL"/>
        </w:rPr>
        <w:t>nstępujących</w:t>
      </w:r>
      <w:proofErr w:type="spellEnd"/>
      <w:r w:rsidRPr="00456B7E">
        <w:rPr>
          <w:rFonts w:ascii="Arial Nova Light" w:eastAsia="Times New Roman" w:hAnsi="Arial Nova Light" w:cs="Arial"/>
          <w:lang w:eastAsia="pl-PL"/>
        </w:rPr>
        <w:t xml:space="preserve"> maszyn  linii technologicznej</w:t>
      </w:r>
      <w:r w:rsidR="00EE1AFF" w:rsidRPr="00456B7E">
        <w:rPr>
          <w:rFonts w:ascii="Arial Nova Light" w:eastAsia="Times New Roman" w:hAnsi="Arial Nova Light" w:cs="Arial"/>
          <w:lang w:eastAsia="pl-PL"/>
        </w:rPr>
        <w:t>:</w:t>
      </w:r>
    </w:p>
    <w:p w14:paraId="2DB7124F" w14:textId="63463B70" w:rsidR="004841A9" w:rsidRPr="00456B7E" w:rsidRDefault="004841A9" w:rsidP="00B82877">
      <w:pPr>
        <w:spacing w:after="0"/>
        <w:jc w:val="both"/>
        <w:rPr>
          <w:rFonts w:ascii="Arial Nova Light" w:eastAsia="Times New Roman" w:hAnsi="Arial Nova Light" w:cs="Arial"/>
          <w:lang w:eastAsia="pl-PL"/>
        </w:rPr>
      </w:pPr>
    </w:p>
    <w:p w14:paraId="18631041" w14:textId="54336BC4" w:rsidR="004841A9" w:rsidRPr="00456B7E" w:rsidRDefault="004841A9" w:rsidP="00B82877">
      <w:pPr>
        <w:pStyle w:val="Akapitzlist"/>
        <w:numPr>
          <w:ilvl w:val="0"/>
          <w:numId w:val="32"/>
        </w:numPr>
        <w:spacing w:after="0"/>
        <w:jc w:val="both"/>
        <w:rPr>
          <w:rFonts w:ascii="Arial Nova Light" w:eastAsia="Times New Roman" w:hAnsi="Arial Nova Light" w:cs="Arial"/>
          <w:lang w:eastAsia="pl-PL"/>
        </w:rPr>
      </w:pPr>
      <w:r w:rsidRPr="00456B7E">
        <w:rPr>
          <w:rFonts w:ascii="Arial Nova Light" w:eastAsia="Times New Roman" w:hAnsi="Arial Nova Light" w:cs="Arial"/>
          <w:lang w:eastAsia="pl-PL"/>
        </w:rPr>
        <w:lastRenderedPageBreak/>
        <w:t>Pi</w:t>
      </w:r>
      <w:r w:rsidR="006947ED" w:rsidRPr="00456B7E">
        <w:rPr>
          <w:rFonts w:ascii="Arial Nova Light" w:eastAsia="Times New Roman" w:hAnsi="Arial Nova Light" w:cs="Arial"/>
          <w:lang w:eastAsia="pl-PL"/>
        </w:rPr>
        <w:t>lark</w:t>
      </w:r>
      <w:r w:rsidR="00B82877" w:rsidRPr="00456B7E">
        <w:rPr>
          <w:rFonts w:ascii="Arial Nova Light" w:eastAsia="Times New Roman" w:hAnsi="Arial Nova Light" w:cs="Arial"/>
          <w:lang w:eastAsia="pl-PL"/>
        </w:rPr>
        <w:t>a</w:t>
      </w:r>
      <w:r w:rsidRPr="00456B7E">
        <w:rPr>
          <w:rFonts w:ascii="Arial Nova Light" w:eastAsia="Times New Roman" w:hAnsi="Arial Nova Light" w:cs="Arial"/>
          <w:lang w:eastAsia="pl-PL"/>
        </w:rPr>
        <w:t xml:space="preserve"> </w:t>
      </w:r>
      <w:r w:rsidR="006947ED" w:rsidRPr="00456B7E">
        <w:rPr>
          <w:rFonts w:ascii="Arial Nova Light" w:eastAsia="Times New Roman" w:hAnsi="Arial Nova Light" w:cs="Arial"/>
          <w:lang w:eastAsia="pl-PL"/>
        </w:rPr>
        <w:t>poprzeczn</w:t>
      </w:r>
      <w:r w:rsidR="00B82877" w:rsidRPr="00456B7E">
        <w:rPr>
          <w:rFonts w:ascii="Arial Nova Light" w:eastAsia="Times New Roman" w:hAnsi="Arial Nova Light" w:cs="Arial"/>
          <w:lang w:eastAsia="pl-PL"/>
        </w:rPr>
        <w:t>a;</w:t>
      </w:r>
    </w:p>
    <w:p w14:paraId="5E1FFE5F" w14:textId="53BA27C7" w:rsidR="004841A9" w:rsidRPr="00456B7E" w:rsidRDefault="004841A9" w:rsidP="00B82877">
      <w:pPr>
        <w:pStyle w:val="Akapitzlist"/>
        <w:numPr>
          <w:ilvl w:val="0"/>
          <w:numId w:val="32"/>
        </w:numPr>
        <w:spacing w:after="0"/>
        <w:jc w:val="both"/>
        <w:rPr>
          <w:rFonts w:ascii="Arial Nova Light" w:eastAsia="Times New Roman" w:hAnsi="Arial Nova Light" w:cs="Arial"/>
          <w:lang w:eastAsia="pl-PL"/>
        </w:rPr>
      </w:pPr>
      <w:r w:rsidRPr="00456B7E">
        <w:rPr>
          <w:rFonts w:ascii="Arial Nova Light" w:eastAsia="Times New Roman" w:hAnsi="Arial Nova Light" w:cs="Arial"/>
          <w:lang w:eastAsia="pl-PL"/>
        </w:rPr>
        <w:t>Strugark</w:t>
      </w:r>
      <w:r w:rsidR="00B82877" w:rsidRPr="00456B7E">
        <w:rPr>
          <w:rFonts w:ascii="Arial Nova Light" w:eastAsia="Times New Roman" w:hAnsi="Arial Nova Light" w:cs="Arial"/>
          <w:lang w:eastAsia="pl-PL"/>
        </w:rPr>
        <w:t xml:space="preserve">a </w:t>
      </w:r>
      <w:r w:rsidR="006947ED" w:rsidRPr="00456B7E">
        <w:rPr>
          <w:rFonts w:ascii="Arial Nova Light" w:eastAsia="Times New Roman" w:hAnsi="Arial Nova Light" w:cs="Arial"/>
          <w:lang w:eastAsia="pl-PL"/>
        </w:rPr>
        <w:t>czterostronn</w:t>
      </w:r>
      <w:r w:rsidR="00B82877" w:rsidRPr="00456B7E">
        <w:rPr>
          <w:rFonts w:ascii="Arial Nova Light" w:eastAsia="Times New Roman" w:hAnsi="Arial Nova Light" w:cs="Arial"/>
          <w:lang w:eastAsia="pl-PL"/>
        </w:rPr>
        <w:t>a;</w:t>
      </w:r>
    </w:p>
    <w:p w14:paraId="0CDB7BA1" w14:textId="130FEA7A" w:rsidR="004841A9" w:rsidRPr="00456B7E" w:rsidRDefault="006947ED" w:rsidP="00B82877">
      <w:pPr>
        <w:pStyle w:val="Akapitzlist"/>
        <w:numPr>
          <w:ilvl w:val="0"/>
          <w:numId w:val="32"/>
        </w:numPr>
        <w:spacing w:after="0"/>
        <w:jc w:val="both"/>
        <w:rPr>
          <w:rFonts w:ascii="Arial Nova Light" w:eastAsia="Times New Roman" w:hAnsi="Arial Nova Light" w:cs="Arial"/>
          <w:lang w:eastAsia="pl-PL"/>
        </w:rPr>
      </w:pPr>
      <w:r w:rsidRPr="00456B7E">
        <w:rPr>
          <w:rFonts w:ascii="Arial Nova Light" w:eastAsia="Times New Roman" w:hAnsi="Arial Nova Light" w:cs="Arial"/>
          <w:lang w:eastAsia="pl-PL"/>
        </w:rPr>
        <w:t>Dw</w:t>
      </w:r>
      <w:r w:rsidR="00EE1AFF" w:rsidRPr="00456B7E">
        <w:rPr>
          <w:rFonts w:ascii="Arial Nova Light" w:eastAsia="Times New Roman" w:hAnsi="Arial Nova Light" w:cs="Arial"/>
          <w:lang w:eastAsia="pl-PL"/>
        </w:rPr>
        <w:t xml:space="preserve">ie </w:t>
      </w:r>
      <w:proofErr w:type="spellStart"/>
      <w:r w:rsidRPr="00456B7E">
        <w:rPr>
          <w:rFonts w:ascii="Arial Nova Light" w:eastAsia="Times New Roman" w:hAnsi="Arial Nova Light" w:cs="Arial"/>
          <w:lang w:eastAsia="pl-PL"/>
        </w:rPr>
        <w:t>optymalizer</w:t>
      </w:r>
      <w:r w:rsidR="00EE1AFF" w:rsidRPr="00456B7E">
        <w:rPr>
          <w:rFonts w:ascii="Arial Nova Light" w:eastAsia="Times New Roman" w:hAnsi="Arial Nova Light" w:cs="Arial"/>
          <w:lang w:eastAsia="pl-PL"/>
        </w:rPr>
        <w:t>ki</w:t>
      </w:r>
      <w:proofErr w:type="spellEnd"/>
      <w:r w:rsidRPr="00456B7E">
        <w:rPr>
          <w:rFonts w:ascii="Arial Nova Light" w:eastAsia="Times New Roman" w:hAnsi="Arial Nova Light" w:cs="Arial"/>
          <w:lang w:eastAsia="pl-PL"/>
        </w:rPr>
        <w:t xml:space="preserve"> </w:t>
      </w:r>
      <w:r w:rsidR="00EE1AFF" w:rsidRPr="00456B7E">
        <w:rPr>
          <w:rFonts w:ascii="Arial Nova Light" w:eastAsia="Times New Roman" w:hAnsi="Arial Nova Light" w:cs="Arial"/>
          <w:lang w:eastAsia="pl-PL"/>
        </w:rPr>
        <w:t xml:space="preserve">typu </w:t>
      </w:r>
      <w:proofErr w:type="spellStart"/>
      <w:r w:rsidR="004841A9" w:rsidRPr="00456B7E">
        <w:rPr>
          <w:rFonts w:ascii="Arial Nova Light" w:eastAsia="Times New Roman" w:hAnsi="Arial Nova Light" w:cs="Arial"/>
          <w:lang w:eastAsia="pl-PL"/>
        </w:rPr>
        <w:t>Opticut</w:t>
      </w:r>
      <w:proofErr w:type="spellEnd"/>
      <w:r w:rsidR="004841A9" w:rsidRPr="00456B7E">
        <w:rPr>
          <w:rFonts w:ascii="Arial Nova Light" w:eastAsia="Times New Roman" w:hAnsi="Arial Nova Light" w:cs="Arial"/>
          <w:lang w:eastAsia="pl-PL"/>
        </w:rPr>
        <w:t xml:space="preserve">  450</w:t>
      </w:r>
      <w:r w:rsidR="00B82877" w:rsidRPr="00456B7E">
        <w:rPr>
          <w:rFonts w:ascii="Arial Nova Light" w:eastAsia="Times New Roman" w:hAnsi="Arial Nova Light" w:cs="Arial"/>
          <w:lang w:eastAsia="pl-PL"/>
        </w:rPr>
        <w:t>;</w:t>
      </w:r>
    </w:p>
    <w:p w14:paraId="26181885" w14:textId="64A304FD" w:rsidR="004841A9" w:rsidRPr="00456B7E" w:rsidRDefault="006947ED" w:rsidP="00B82877">
      <w:pPr>
        <w:pStyle w:val="Akapitzlist"/>
        <w:numPr>
          <w:ilvl w:val="0"/>
          <w:numId w:val="32"/>
        </w:numPr>
        <w:spacing w:after="0"/>
        <w:jc w:val="both"/>
        <w:rPr>
          <w:rFonts w:ascii="Arial Nova Light" w:eastAsia="Times New Roman" w:hAnsi="Arial Nova Light" w:cs="Arial"/>
          <w:lang w:eastAsia="pl-PL"/>
        </w:rPr>
      </w:pPr>
      <w:r w:rsidRPr="00456B7E">
        <w:rPr>
          <w:rFonts w:ascii="Arial Nova Light" w:eastAsia="Times New Roman" w:hAnsi="Arial Nova Light" w:cs="Arial"/>
          <w:lang w:eastAsia="pl-PL"/>
        </w:rPr>
        <w:t>D</w:t>
      </w:r>
      <w:r w:rsidR="00EE1AFF" w:rsidRPr="00456B7E">
        <w:rPr>
          <w:rFonts w:ascii="Arial Nova Light" w:eastAsia="Times New Roman" w:hAnsi="Arial Nova Light" w:cs="Arial"/>
          <w:lang w:eastAsia="pl-PL"/>
        </w:rPr>
        <w:t>wie</w:t>
      </w:r>
      <w:r w:rsidRPr="00456B7E">
        <w:rPr>
          <w:rFonts w:ascii="Arial Nova Light" w:eastAsia="Times New Roman" w:hAnsi="Arial Nova Light" w:cs="Arial"/>
          <w:lang w:eastAsia="pl-PL"/>
        </w:rPr>
        <w:t xml:space="preserve"> pilar</w:t>
      </w:r>
      <w:r w:rsidR="00EE1AFF" w:rsidRPr="00456B7E">
        <w:rPr>
          <w:rFonts w:ascii="Arial Nova Light" w:eastAsia="Times New Roman" w:hAnsi="Arial Nova Light" w:cs="Arial"/>
          <w:lang w:eastAsia="pl-PL"/>
        </w:rPr>
        <w:t xml:space="preserve">ki </w:t>
      </w:r>
      <w:r w:rsidRPr="00456B7E">
        <w:rPr>
          <w:rFonts w:ascii="Arial Nova Light" w:eastAsia="Times New Roman" w:hAnsi="Arial Nova Light" w:cs="Arial"/>
          <w:lang w:eastAsia="pl-PL"/>
        </w:rPr>
        <w:t>formatow</w:t>
      </w:r>
      <w:r w:rsidR="00EE1AFF" w:rsidRPr="00456B7E">
        <w:rPr>
          <w:rFonts w:ascii="Arial Nova Light" w:eastAsia="Times New Roman" w:hAnsi="Arial Nova Light" w:cs="Arial"/>
          <w:lang w:eastAsia="pl-PL"/>
        </w:rPr>
        <w:t>e</w:t>
      </w:r>
      <w:r w:rsidRPr="00456B7E">
        <w:rPr>
          <w:rFonts w:ascii="Arial Nova Light" w:eastAsia="Times New Roman" w:hAnsi="Arial Nova Light" w:cs="Arial"/>
          <w:lang w:eastAsia="pl-PL"/>
        </w:rPr>
        <w:t xml:space="preserve"> przy s</w:t>
      </w:r>
      <w:r w:rsidR="004841A9" w:rsidRPr="00456B7E">
        <w:rPr>
          <w:rFonts w:ascii="Arial Nova Light" w:eastAsia="Times New Roman" w:hAnsi="Arial Nova Light" w:cs="Arial"/>
          <w:lang w:eastAsia="pl-PL"/>
        </w:rPr>
        <w:t>ztaplarka</w:t>
      </w:r>
      <w:r w:rsidRPr="00456B7E">
        <w:rPr>
          <w:rFonts w:ascii="Arial Nova Light" w:eastAsia="Times New Roman" w:hAnsi="Arial Nova Light" w:cs="Arial"/>
          <w:lang w:eastAsia="pl-PL"/>
        </w:rPr>
        <w:t>ch</w:t>
      </w:r>
      <w:r w:rsidR="004841A9" w:rsidRPr="00456B7E">
        <w:rPr>
          <w:rFonts w:ascii="Arial Nova Light" w:eastAsia="Times New Roman" w:hAnsi="Arial Nova Light" w:cs="Arial"/>
          <w:lang w:eastAsia="pl-PL"/>
        </w:rPr>
        <w:t xml:space="preserve"> ST10</w:t>
      </w:r>
      <w:r w:rsidR="00B82877" w:rsidRPr="00456B7E">
        <w:rPr>
          <w:rFonts w:ascii="Arial Nova Light" w:eastAsia="Times New Roman" w:hAnsi="Arial Nova Light" w:cs="Arial"/>
          <w:lang w:eastAsia="pl-PL"/>
        </w:rPr>
        <w:t>;</w:t>
      </w:r>
    </w:p>
    <w:p w14:paraId="3ED08279" w14:textId="5D03405D" w:rsidR="004841A9" w:rsidRPr="00456B7E" w:rsidRDefault="00B82877" w:rsidP="00B82877">
      <w:pPr>
        <w:pStyle w:val="Akapitzlist"/>
        <w:numPr>
          <w:ilvl w:val="0"/>
          <w:numId w:val="32"/>
        </w:numPr>
        <w:spacing w:after="0"/>
        <w:jc w:val="both"/>
        <w:rPr>
          <w:rFonts w:ascii="Arial Nova Light" w:eastAsia="Times New Roman" w:hAnsi="Arial Nova Light" w:cs="Arial"/>
          <w:lang w:eastAsia="pl-PL"/>
        </w:rPr>
      </w:pPr>
      <w:proofErr w:type="spellStart"/>
      <w:r w:rsidRPr="00456B7E">
        <w:rPr>
          <w:rFonts w:ascii="Arial Nova Light" w:eastAsia="Times New Roman" w:hAnsi="Arial Nova Light" w:cs="Arial"/>
          <w:lang w:eastAsia="pl-PL"/>
        </w:rPr>
        <w:t>W</w:t>
      </w:r>
      <w:r w:rsidR="004841A9" w:rsidRPr="00456B7E">
        <w:rPr>
          <w:rFonts w:ascii="Arial Nova Light" w:eastAsia="Times New Roman" w:hAnsi="Arial Nova Light" w:cs="Arial"/>
          <w:lang w:eastAsia="pl-PL"/>
        </w:rPr>
        <w:t>czepia</w:t>
      </w:r>
      <w:r w:rsidR="006947ED" w:rsidRPr="00456B7E">
        <w:rPr>
          <w:rFonts w:ascii="Arial Nova Light" w:eastAsia="Times New Roman" w:hAnsi="Arial Nova Light" w:cs="Arial"/>
          <w:lang w:eastAsia="pl-PL"/>
        </w:rPr>
        <w:t>rek</w:t>
      </w:r>
      <w:r w:rsidRPr="00456B7E">
        <w:rPr>
          <w:rFonts w:ascii="Arial Nova Light" w:eastAsia="Times New Roman" w:hAnsi="Arial Nova Light" w:cs="Arial"/>
          <w:lang w:eastAsia="pl-PL"/>
        </w:rPr>
        <w:t>a</w:t>
      </w:r>
      <w:proofErr w:type="spellEnd"/>
      <w:r w:rsidRPr="00456B7E">
        <w:rPr>
          <w:rFonts w:ascii="Arial Nova Light" w:eastAsia="Times New Roman" w:hAnsi="Arial Nova Light" w:cs="Arial"/>
          <w:lang w:eastAsia="pl-PL"/>
        </w:rPr>
        <w:t xml:space="preserve"> </w:t>
      </w:r>
      <w:proofErr w:type="spellStart"/>
      <w:r w:rsidR="004B6CFF" w:rsidRPr="00456B7E">
        <w:rPr>
          <w:rFonts w:ascii="Arial Nova Light" w:eastAsia="Times New Roman" w:hAnsi="Arial Nova Light" w:cs="Arial"/>
          <w:lang w:eastAsia="pl-PL"/>
        </w:rPr>
        <w:t>Grecon</w:t>
      </w:r>
      <w:proofErr w:type="spellEnd"/>
      <w:r w:rsidR="004B6CFF" w:rsidRPr="00456B7E">
        <w:rPr>
          <w:rFonts w:ascii="Arial Nova Light" w:eastAsia="Times New Roman" w:hAnsi="Arial Nova Light" w:cs="Arial"/>
          <w:lang w:eastAsia="pl-PL"/>
        </w:rPr>
        <w:t xml:space="preserve"> </w:t>
      </w:r>
      <w:r w:rsidR="004841A9" w:rsidRPr="00456B7E">
        <w:rPr>
          <w:rFonts w:ascii="Arial Nova Light" w:eastAsia="Times New Roman" w:hAnsi="Arial Nova Light" w:cs="Arial"/>
          <w:lang w:eastAsia="pl-PL"/>
        </w:rPr>
        <w:t>Turbo -s</w:t>
      </w:r>
      <w:r w:rsidRPr="00456B7E">
        <w:rPr>
          <w:rFonts w:ascii="Arial Nova Light" w:eastAsia="Times New Roman" w:hAnsi="Arial Nova Light" w:cs="Arial"/>
          <w:lang w:eastAsia="pl-PL"/>
        </w:rPr>
        <w:t>;</w:t>
      </w:r>
    </w:p>
    <w:p w14:paraId="27395057" w14:textId="1F81CBC3" w:rsidR="004841A9" w:rsidRPr="00456B7E" w:rsidRDefault="00824E05" w:rsidP="00B82877">
      <w:pPr>
        <w:pStyle w:val="Akapitzlist"/>
        <w:numPr>
          <w:ilvl w:val="0"/>
          <w:numId w:val="32"/>
        </w:numPr>
        <w:spacing w:after="0"/>
        <w:jc w:val="both"/>
        <w:rPr>
          <w:rFonts w:ascii="Arial Nova Light" w:eastAsia="Times New Roman" w:hAnsi="Arial Nova Light" w:cs="Arial"/>
          <w:lang w:eastAsia="pl-PL"/>
        </w:rPr>
      </w:pPr>
      <w:proofErr w:type="spellStart"/>
      <w:r w:rsidRPr="00456B7E">
        <w:rPr>
          <w:rFonts w:ascii="Arial Nova Light" w:eastAsia="Times New Roman" w:hAnsi="Arial Nova Light" w:cs="Arial"/>
          <w:lang w:eastAsia="pl-PL"/>
        </w:rPr>
        <w:t>Optymalizerk</w:t>
      </w:r>
      <w:r w:rsidR="00B82877" w:rsidRPr="00456B7E">
        <w:rPr>
          <w:rFonts w:ascii="Arial Nova Light" w:eastAsia="Times New Roman" w:hAnsi="Arial Nova Light" w:cs="Arial"/>
          <w:lang w:eastAsia="pl-PL"/>
        </w:rPr>
        <w:t>a</w:t>
      </w:r>
      <w:proofErr w:type="spellEnd"/>
      <w:r w:rsidRPr="00456B7E">
        <w:rPr>
          <w:rFonts w:ascii="Arial Nova Light" w:eastAsia="Times New Roman" w:hAnsi="Arial Nova Light" w:cs="Arial"/>
          <w:lang w:eastAsia="pl-PL"/>
        </w:rPr>
        <w:t xml:space="preserve"> z popychaczem </w:t>
      </w:r>
      <w:proofErr w:type="spellStart"/>
      <w:r w:rsidR="004841A9" w:rsidRPr="00456B7E">
        <w:rPr>
          <w:rFonts w:ascii="Arial Nova Light" w:eastAsia="Times New Roman" w:hAnsi="Arial Nova Light" w:cs="Arial"/>
          <w:lang w:eastAsia="pl-PL"/>
        </w:rPr>
        <w:t>Opticut</w:t>
      </w:r>
      <w:proofErr w:type="spellEnd"/>
      <w:r w:rsidR="004841A9" w:rsidRPr="00456B7E">
        <w:rPr>
          <w:rFonts w:ascii="Arial Nova Light" w:eastAsia="Times New Roman" w:hAnsi="Arial Nova Light" w:cs="Arial"/>
          <w:lang w:eastAsia="pl-PL"/>
        </w:rPr>
        <w:t xml:space="preserve">  S-</w:t>
      </w:r>
      <w:r w:rsidR="45134628" w:rsidRPr="00456B7E">
        <w:rPr>
          <w:rFonts w:ascii="Arial Nova Light" w:eastAsia="Times New Roman" w:hAnsi="Arial Nova Light" w:cs="Arial"/>
          <w:lang w:eastAsia="pl-PL"/>
        </w:rPr>
        <w:t>9</w:t>
      </w:r>
      <w:r w:rsidR="004841A9" w:rsidRPr="00456B7E">
        <w:rPr>
          <w:rFonts w:ascii="Arial Nova Light" w:eastAsia="Times New Roman" w:hAnsi="Arial Nova Light" w:cs="Arial"/>
          <w:lang w:eastAsia="pl-PL"/>
        </w:rPr>
        <w:t>0</w:t>
      </w:r>
      <w:r w:rsidR="00B82877" w:rsidRPr="00456B7E">
        <w:rPr>
          <w:rFonts w:ascii="Arial Nova Light" w:eastAsia="Times New Roman" w:hAnsi="Arial Nova Light" w:cs="Arial"/>
          <w:lang w:eastAsia="pl-PL"/>
        </w:rPr>
        <w:t>;</w:t>
      </w:r>
    </w:p>
    <w:p w14:paraId="58B0F58E" w14:textId="10A92D8B" w:rsidR="00824E05" w:rsidRPr="00456B7E" w:rsidRDefault="00824E05" w:rsidP="00B82877">
      <w:pPr>
        <w:pStyle w:val="Akapitzlist"/>
        <w:numPr>
          <w:ilvl w:val="0"/>
          <w:numId w:val="32"/>
        </w:numPr>
        <w:spacing w:after="0"/>
        <w:jc w:val="both"/>
        <w:rPr>
          <w:rFonts w:ascii="Arial Nova Light" w:eastAsia="Times New Roman" w:hAnsi="Arial Nova Light" w:cs="Arial"/>
          <w:lang w:eastAsia="pl-PL"/>
        </w:rPr>
      </w:pPr>
      <w:proofErr w:type="spellStart"/>
      <w:r w:rsidRPr="00456B7E">
        <w:rPr>
          <w:rFonts w:ascii="Arial Nova Light" w:eastAsia="Times New Roman" w:hAnsi="Arial Nova Light" w:cs="Arial"/>
          <w:lang w:eastAsia="pl-PL"/>
        </w:rPr>
        <w:t>Formatyzerko</w:t>
      </w:r>
      <w:proofErr w:type="spellEnd"/>
      <w:r w:rsidRPr="00456B7E">
        <w:rPr>
          <w:rFonts w:ascii="Arial Nova Light" w:eastAsia="Times New Roman" w:hAnsi="Arial Nova Light" w:cs="Arial"/>
          <w:lang w:eastAsia="pl-PL"/>
        </w:rPr>
        <w:t>-czopiarki dwustronnej</w:t>
      </w:r>
      <w:r w:rsidR="00B82877" w:rsidRPr="00456B7E">
        <w:rPr>
          <w:rFonts w:ascii="Arial Nova Light" w:eastAsia="Times New Roman" w:hAnsi="Arial Nova Light" w:cs="Arial"/>
          <w:lang w:eastAsia="pl-PL"/>
        </w:rPr>
        <w:t>;</w:t>
      </w:r>
    </w:p>
    <w:p w14:paraId="1F80B239" w14:textId="5172AE50" w:rsidR="009F104A" w:rsidRPr="00456B7E" w:rsidRDefault="00824E05" w:rsidP="00B82877">
      <w:pPr>
        <w:pStyle w:val="Akapitzlist"/>
        <w:numPr>
          <w:ilvl w:val="0"/>
          <w:numId w:val="32"/>
        </w:numPr>
        <w:spacing w:after="0"/>
        <w:jc w:val="both"/>
        <w:rPr>
          <w:rFonts w:ascii="Arial Nova Light" w:eastAsia="Times New Roman" w:hAnsi="Arial Nova Light" w:cs="Arial"/>
          <w:lang w:eastAsia="pl-PL"/>
        </w:rPr>
      </w:pPr>
      <w:r w:rsidRPr="00456B7E">
        <w:rPr>
          <w:rFonts w:ascii="Arial Nova Light" w:eastAsia="Times New Roman" w:hAnsi="Arial Nova Light" w:cs="Arial"/>
          <w:lang w:eastAsia="pl-PL"/>
        </w:rPr>
        <w:t>Wiertarki wielostronnej</w:t>
      </w:r>
      <w:r w:rsidR="004841A9" w:rsidRPr="00456B7E">
        <w:rPr>
          <w:rFonts w:ascii="Arial Nova Light" w:eastAsia="Times New Roman" w:hAnsi="Arial Nova Light" w:cs="Arial"/>
          <w:lang w:eastAsia="pl-PL"/>
        </w:rPr>
        <w:t xml:space="preserve"> </w:t>
      </w:r>
      <w:proofErr w:type="spellStart"/>
      <w:r w:rsidR="004841A9" w:rsidRPr="00456B7E">
        <w:rPr>
          <w:rFonts w:ascii="Arial Nova Light" w:eastAsia="Times New Roman" w:hAnsi="Arial Nova Light" w:cs="Arial"/>
          <w:lang w:eastAsia="pl-PL"/>
        </w:rPr>
        <w:t>Rilesa</w:t>
      </w:r>
      <w:proofErr w:type="spellEnd"/>
      <w:r w:rsidR="00B82877" w:rsidRPr="00456B7E">
        <w:rPr>
          <w:rFonts w:ascii="Arial Nova Light" w:eastAsia="Times New Roman" w:hAnsi="Arial Nova Light" w:cs="Arial"/>
          <w:lang w:eastAsia="pl-PL"/>
        </w:rPr>
        <w:t>.</w:t>
      </w:r>
    </w:p>
    <w:p w14:paraId="4DE510D5" w14:textId="4BE7DD9F" w:rsidR="004841A9" w:rsidRPr="00456B7E" w:rsidRDefault="004841A9" w:rsidP="00B82877">
      <w:pPr>
        <w:pStyle w:val="Akapitzlist"/>
        <w:spacing w:after="0"/>
        <w:jc w:val="both"/>
        <w:rPr>
          <w:rFonts w:ascii="Arial Nova Light" w:eastAsia="Times New Roman" w:hAnsi="Arial Nova Light" w:cs="Arial"/>
          <w:lang w:eastAsia="pl-PL"/>
        </w:rPr>
      </w:pPr>
    </w:p>
    <w:p w14:paraId="192DEF1C" w14:textId="2F8C1F11" w:rsidR="004841A9" w:rsidRPr="00456B7E" w:rsidRDefault="004841A9" w:rsidP="00B82877">
      <w:pPr>
        <w:pStyle w:val="Akapitzlist"/>
        <w:spacing w:after="0"/>
        <w:jc w:val="both"/>
        <w:rPr>
          <w:rFonts w:ascii="Arial Nova Light" w:eastAsia="Times New Roman" w:hAnsi="Arial Nova Light" w:cs="Arial"/>
          <w:b/>
          <w:bCs/>
          <w:lang w:eastAsia="pl-PL"/>
        </w:rPr>
      </w:pPr>
      <w:r w:rsidRPr="00456B7E">
        <w:rPr>
          <w:rFonts w:ascii="Arial Nova Light" w:eastAsia="Times New Roman" w:hAnsi="Arial Nova Light" w:cs="Arial"/>
          <w:b/>
          <w:bCs/>
          <w:lang w:eastAsia="pl-PL"/>
        </w:rPr>
        <w:t>Wymagane  parametry  odwiórowania  dla  poszczególnych maszyn  ujęto  w  zał</w:t>
      </w:r>
      <w:r w:rsidR="000C2087" w:rsidRPr="00456B7E">
        <w:rPr>
          <w:rFonts w:ascii="Arial Nova Light" w:eastAsia="Times New Roman" w:hAnsi="Arial Nova Light" w:cs="Arial"/>
          <w:b/>
          <w:bCs/>
          <w:lang w:eastAsia="pl-PL"/>
        </w:rPr>
        <w:t>ączniku nr  3</w:t>
      </w:r>
      <w:r w:rsidR="00C6048F" w:rsidRPr="00456B7E">
        <w:rPr>
          <w:rFonts w:ascii="Arial Nova Light" w:eastAsia="Times New Roman" w:hAnsi="Arial Nova Light" w:cs="Arial"/>
          <w:b/>
          <w:bCs/>
          <w:lang w:eastAsia="pl-PL"/>
        </w:rPr>
        <w:t>.</w:t>
      </w:r>
    </w:p>
    <w:p w14:paraId="30D65F80" w14:textId="77777777" w:rsidR="00B82877" w:rsidRPr="00456B7E" w:rsidRDefault="00B82877" w:rsidP="00B82877">
      <w:pPr>
        <w:pStyle w:val="Akapitzlist"/>
        <w:spacing w:after="0"/>
        <w:jc w:val="both"/>
        <w:rPr>
          <w:rFonts w:ascii="Arial Nova Light" w:eastAsia="Times New Roman" w:hAnsi="Arial Nova Light" w:cs="Arial"/>
          <w:b/>
          <w:bCs/>
          <w:lang w:eastAsia="pl-PL"/>
        </w:rPr>
      </w:pPr>
    </w:p>
    <w:p w14:paraId="6F42899D" w14:textId="1D08766A" w:rsidR="000C2087" w:rsidRPr="00456B7E" w:rsidRDefault="00715004" w:rsidP="00B82877">
      <w:pPr>
        <w:pStyle w:val="Akapitzlist"/>
        <w:spacing w:after="0"/>
        <w:jc w:val="both"/>
        <w:rPr>
          <w:rStyle w:val="eop"/>
          <w:rFonts w:ascii="Arial Nova Light" w:eastAsia="Times New Roman" w:hAnsi="Arial Nova Light" w:cs="Arial"/>
          <w:b/>
          <w:bCs/>
          <w:lang w:eastAsia="pl-PL"/>
        </w:rPr>
      </w:pPr>
      <w:r w:rsidRPr="00456B7E">
        <w:rPr>
          <w:rFonts w:ascii="Arial Nova Light" w:eastAsia="Times New Roman" w:hAnsi="Arial Nova Light" w:cs="Arial"/>
          <w:b/>
          <w:bCs/>
          <w:lang w:eastAsia="pl-PL"/>
        </w:rPr>
        <w:t>Plan r</w:t>
      </w:r>
      <w:r w:rsidR="000C2087" w:rsidRPr="00456B7E">
        <w:rPr>
          <w:rFonts w:ascii="Arial Nova Light" w:eastAsia="Times New Roman" w:hAnsi="Arial Nova Light" w:cs="Arial"/>
          <w:b/>
          <w:bCs/>
          <w:lang w:eastAsia="pl-PL"/>
        </w:rPr>
        <w:t>ozmieszc</w:t>
      </w:r>
      <w:r w:rsidR="4D2EDE43" w:rsidRPr="00456B7E">
        <w:rPr>
          <w:rFonts w:ascii="Arial Nova Light" w:eastAsia="Times New Roman" w:hAnsi="Arial Nova Light" w:cs="Arial"/>
          <w:b/>
          <w:bCs/>
          <w:lang w:eastAsia="pl-PL"/>
        </w:rPr>
        <w:t>z</w:t>
      </w:r>
      <w:r w:rsidR="000C2087" w:rsidRPr="00456B7E">
        <w:rPr>
          <w:rFonts w:ascii="Arial Nova Light" w:eastAsia="Times New Roman" w:hAnsi="Arial Nova Light" w:cs="Arial"/>
          <w:b/>
          <w:bCs/>
          <w:lang w:eastAsia="pl-PL"/>
        </w:rPr>
        <w:t xml:space="preserve">enie maszyn </w:t>
      </w:r>
      <w:r w:rsidRPr="00456B7E">
        <w:rPr>
          <w:rFonts w:ascii="Arial Nova Light" w:eastAsia="Times New Roman" w:hAnsi="Arial Nova Light" w:cs="Arial"/>
          <w:b/>
          <w:bCs/>
          <w:lang w:eastAsia="pl-PL"/>
        </w:rPr>
        <w:t>p</w:t>
      </w:r>
      <w:r w:rsidR="000C2087" w:rsidRPr="00456B7E">
        <w:rPr>
          <w:rFonts w:ascii="Arial Nova Light" w:eastAsia="Times New Roman" w:hAnsi="Arial Nova Light" w:cs="Arial"/>
          <w:b/>
          <w:bCs/>
          <w:lang w:eastAsia="pl-PL"/>
        </w:rPr>
        <w:t>okazano na załączniku  nr  4</w:t>
      </w:r>
      <w:r w:rsidR="00C6048F" w:rsidRPr="00456B7E">
        <w:rPr>
          <w:rFonts w:ascii="Arial Nova Light" w:eastAsia="Times New Roman" w:hAnsi="Arial Nova Light" w:cs="Arial"/>
          <w:b/>
          <w:bCs/>
          <w:lang w:eastAsia="pl-PL"/>
        </w:rPr>
        <w:t>.</w:t>
      </w:r>
      <w:r w:rsidR="00D575AF" w:rsidRPr="00456B7E">
        <w:rPr>
          <w:rFonts w:ascii="Arial Nova Light" w:eastAsia="Times New Roman" w:hAnsi="Arial Nova Light" w:cs="Arial"/>
          <w:b/>
          <w:bCs/>
          <w:lang w:eastAsia="pl-PL"/>
        </w:rPr>
        <w:t xml:space="preserve"> </w:t>
      </w:r>
    </w:p>
    <w:bookmarkEnd w:id="7"/>
    <w:p w14:paraId="64F60488" w14:textId="77777777" w:rsidR="004359B4" w:rsidRPr="00456B7E" w:rsidRDefault="004359B4" w:rsidP="00B82877">
      <w:pPr>
        <w:pStyle w:val="paragraph"/>
        <w:spacing w:before="0" w:beforeAutospacing="0" w:after="0" w:afterAutospacing="0"/>
        <w:ind w:left="555"/>
        <w:jc w:val="both"/>
        <w:textAlignment w:val="baseline"/>
        <w:rPr>
          <w:rStyle w:val="normaltextrun"/>
          <w:rFonts w:ascii="Arial Nova Light" w:hAnsi="Arial Nova Light" w:cs="Arial"/>
          <w:b/>
          <w:bCs/>
          <w:sz w:val="22"/>
          <w:szCs w:val="22"/>
        </w:rPr>
      </w:pPr>
    </w:p>
    <w:p w14:paraId="4772EB53" w14:textId="641FEE14" w:rsidR="00053966" w:rsidRPr="00456B7E" w:rsidRDefault="00053966" w:rsidP="00B82877">
      <w:pPr>
        <w:pStyle w:val="paragraph"/>
        <w:spacing w:before="0" w:beforeAutospacing="0" w:after="0" w:afterAutospacing="0"/>
        <w:ind w:left="555"/>
        <w:jc w:val="both"/>
        <w:textAlignment w:val="baseline"/>
        <w:rPr>
          <w:rStyle w:val="normaltextrun"/>
          <w:rFonts w:ascii="Arial Nova Light" w:hAnsi="Arial Nova Light" w:cs="Arial"/>
          <w:sz w:val="22"/>
          <w:szCs w:val="22"/>
        </w:rPr>
      </w:pPr>
    </w:p>
    <w:p w14:paraId="13145C36" w14:textId="00FB652A" w:rsidR="00A50920" w:rsidRPr="00456B7E" w:rsidRDefault="00A50920" w:rsidP="00B82877">
      <w:pPr>
        <w:pStyle w:val="paragraph"/>
        <w:spacing w:before="0" w:beforeAutospacing="0" w:after="0" w:afterAutospacing="0"/>
        <w:ind w:left="720"/>
        <w:jc w:val="both"/>
        <w:textAlignment w:val="baseline"/>
        <w:rPr>
          <w:rStyle w:val="eop"/>
          <w:rFonts w:ascii="Arial Nova Light" w:hAnsi="Arial Nova Light" w:cs="Arial"/>
          <w:b/>
          <w:bCs/>
          <w:sz w:val="22"/>
          <w:szCs w:val="22"/>
        </w:rPr>
      </w:pPr>
      <w:bookmarkStart w:id="8" w:name="_Hlk43576225"/>
      <w:r w:rsidRPr="00456B7E">
        <w:rPr>
          <w:rStyle w:val="normaltextrun"/>
          <w:rFonts w:ascii="Arial Nova Light" w:hAnsi="Arial Nova Light" w:cs="Arial"/>
          <w:b/>
          <w:bCs/>
          <w:sz w:val="22"/>
          <w:szCs w:val="22"/>
        </w:rPr>
        <w:t xml:space="preserve">Działanie </w:t>
      </w:r>
      <w:r w:rsidR="004B6CFF" w:rsidRPr="00456B7E">
        <w:rPr>
          <w:rStyle w:val="normaltextrun"/>
          <w:rFonts w:ascii="Arial Nova Light" w:hAnsi="Arial Nova Light" w:cs="Arial"/>
          <w:b/>
          <w:bCs/>
          <w:sz w:val="22"/>
          <w:szCs w:val="22"/>
        </w:rPr>
        <w:t>instalacji</w:t>
      </w:r>
      <w:r w:rsidR="000C2087" w:rsidRPr="00456B7E">
        <w:rPr>
          <w:rStyle w:val="eop"/>
          <w:rFonts w:ascii="Arial Nova Light" w:hAnsi="Arial Nova Light" w:cs="Arial"/>
          <w:b/>
          <w:bCs/>
          <w:sz w:val="22"/>
          <w:szCs w:val="22"/>
        </w:rPr>
        <w:t>:</w:t>
      </w:r>
    </w:p>
    <w:p w14:paraId="5DC1EA0E" w14:textId="44968A68" w:rsidR="000C2087" w:rsidRPr="00456B7E" w:rsidRDefault="004B6CFF" w:rsidP="00B82877">
      <w:pPr>
        <w:pStyle w:val="paragraph"/>
        <w:spacing w:before="0" w:beforeAutospacing="0" w:after="0" w:afterAutospacing="0"/>
        <w:ind w:left="720"/>
        <w:jc w:val="both"/>
        <w:textAlignment w:val="baseline"/>
        <w:rPr>
          <w:rStyle w:val="eop"/>
          <w:rFonts w:ascii="Arial Nova Light" w:hAnsi="Arial Nova Light" w:cs="Arial"/>
          <w:sz w:val="22"/>
          <w:szCs w:val="22"/>
        </w:rPr>
      </w:pPr>
      <w:r w:rsidRPr="00456B7E">
        <w:rPr>
          <w:rStyle w:val="eop"/>
          <w:rFonts w:ascii="Arial Nova Light" w:hAnsi="Arial Nova Light" w:cs="Arial"/>
          <w:sz w:val="22"/>
          <w:szCs w:val="22"/>
        </w:rPr>
        <w:t xml:space="preserve">Proces produkcyjny drewnianych ram tapicerskich składa się z kilku węzłów obróbkowych w których powstają odpady drzewne w postaci wiórów, pyłu oraz innych, niewielkich kawałków drewna. Odpady te należy usunąć (odebrać) ze strefy obróbki, transportem pneumatycznym dostarczyć do filtra, w którym nastąpi odseparowanie zanieczyszczeń od powietrza. Odpady produkcyjne mają być w trybie automatycznym przekazywane do istniejącego </w:t>
      </w:r>
      <w:proofErr w:type="spellStart"/>
      <w:r w:rsidRPr="00456B7E">
        <w:rPr>
          <w:rStyle w:val="eop"/>
          <w:rFonts w:ascii="Arial Nova Light" w:hAnsi="Arial Nova Light" w:cs="Arial"/>
          <w:sz w:val="22"/>
          <w:szCs w:val="22"/>
        </w:rPr>
        <w:t>silosa</w:t>
      </w:r>
      <w:proofErr w:type="spellEnd"/>
      <w:r w:rsidRPr="00456B7E">
        <w:rPr>
          <w:rStyle w:val="eop"/>
          <w:rFonts w:ascii="Arial Nova Light" w:hAnsi="Arial Nova Light" w:cs="Arial"/>
          <w:sz w:val="22"/>
          <w:szCs w:val="22"/>
        </w:rPr>
        <w:t xml:space="preserve"> na odpady z nabudowanym filtrem workowym. Oczyszczone powietrze ma być zwrócone do hali produkcyjnej z opcją zwrotu do atmosfery. </w:t>
      </w:r>
    </w:p>
    <w:p w14:paraId="54405CE9" w14:textId="77777777" w:rsidR="000C2087" w:rsidRPr="00456B7E" w:rsidRDefault="000C2087" w:rsidP="00B82877">
      <w:pPr>
        <w:pStyle w:val="paragraph"/>
        <w:spacing w:before="0" w:beforeAutospacing="0" w:after="0" w:afterAutospacing="0"/>
        <w:ind w:left="720"/>
        <w:jc w:val="both"/>
        <w:textAlignment w:val="baseline"/>
        <w:rPr>
          <w:rFonts w:ascii="Arial Nova Light" w:hAnsi="Arial Nova Light" w:cs="Arial"/>
          <w:sz w:val="22"/>
          <w:szCs w:val="22"/>
        </w:rPr>
      </w:pPr>
    </w:p>
    <w:p w14:paraId="1DFD369D" w14:textId="63431988" w:rsidR="004359B4" w:rsidRPr="00456B7E" w:rsidRDefault="004359B4" w:rsidP="00B82877">
      <w:pPr>
        <w:pStyle w:val="paragraph"/>
        <w:spacing w:before="0" w:beforeAutospacing="0" w:after="0" w:afterAutospacing="0"/>
        <w:ind w:left="2880"/>
        <w:jc w:val="both"/>
        <w:textAlignment w:val="baseline"/>
        <w:rPr>
          <w:rFonts w:ascii="Arial Nova Light" w:hAnsi="Arial Nova Light" w:cs="Arial"/>
          <w:sz w:val="22"/>
          <w:szCs w:val="22"/>
        </w:rPr>
      </w:pPr>
    </w:p>
    <w:p w14:paraId="41E8BE5F" w14:textId="7496952E" w:rsidR="000C2087" w:rsidRPr="00456B7E" w:rsidRDefault="0010057D" w:rsidP="00B82877">
      <w:pPr>
        <w:pStyle w:val="paragraph"/>
        <w:spacing w:before="0" w:beforeAutospacing="0" w:after="0" w:afterAutospacing="0"/>
        <w:ind w:left="720"/>
        <w:jc w:val="both"/>
        <w:textAlignment w:val="baseline"/>
        <w:rPr>
          <w:rStyle w:val="normaltextrun"/>
          <w:rFonts w:ascii="Arial Nova Light" w:hAnsi="Arial Nova Light" w:cs="Arial"/>
          <w:sz w:val="22"/>
          <w:szCs w:val="22"/>
        </w:rPr>
      </w:pPr>
      <w:r w:rsidRPr="00456B7E">
        <w:rPr>
          <w:rStyle w:val="normaltextrun"/>
          <w:rFonts w:ascii="Arial Nova Light" w:hAnsi="Arial Nova Light" w:cs="Arial"/>
          <w:b/>
          <w:bCs/>
          <w:sz w:val="22"/>
          <w:szCs w:val="22"/>
        </w:rPr>
        <w:t>Materiał wejściowy:</w:t>
      </w:r>
      <w:r w:rsidRPr="00456B7E">
        <w:rPr>
          <w:rStyle w:val="normaltextrun"/>
          <w:rFonts w:ascii="Arial Nova Light" w:hAnsi="Arial Nova Light" w:cs="Arial"/>
          <w:sz w:val="22"/>
          <w:szCs w:val="22"/>
        </w:rPr>
        <w:t> </w:t>
      </w:r>
      <w:r w:rsidR="004B6CFF" w:rsidRPr="00456B7E">
        <w:rPr>
          <w:rStyle w:val="normaltextrun"/>
          <w:rFonts w:ascii="Arial Nova Light" w:hAnsi="Arial Nova Light" w:cs="Arial"/>
          <w:sz w:val="22"/>
          <w:szCs w:val="22"/>
        </w:rPr>
        <w:t xml:space="preserve">drewno iglaste (wilg. 8-12%) w formie rozdrobnionej o szerokim spektrum wymiarowym, zawierającym frakcje pyłowe, trocinowe oraz </w:t>
      </w:r>
      <w:proofErr w:type="spellStart"/>
      <w:r w:rsidR="004B6CFF" w:rsidRPr="00456B7E">
        <w:rPr>
          <w:rStyle w:val="normaltextrun"/>
          <w:rFonts w:ascii="Arial Nova Light" w:hAnsi="Arial Nova Light" w:cs="Arial"/>
          <w:sz w:val="22"/>
          <w:szCs w:val="22"/>
        </w:rPr>
        <w:t>strużynowe</w:t>
      </w:r>
      <w:proofErr w:type="spellEnd"/>
      <w:r w:rsidR="004B6CFF" w:rsidRPr="00456B7E">
        <w:rPr>
          <w:rStyle w:val="normaltextrun"/>
          <w:rFonts w:ascii="Arial Nova Light" w:hAnsi="Arial Nova Light" w:cs="Arial"/>
          <w:sz w:val="22"/>
          <w:szCs w:val="22"/>
        </w:rPr>
        <w:t xml:space="preserve">. Przy pilarkach </w:t>
      </w:r>
      <w:r w:rsidR="000C2087" w:rsidRPr="00456B7E">
        <w:rPr>
          <w:rStyle w:val="normaltextrun"/>
          <w:rFonts w:ascii="Arial Nova Light" w:hAnsi="Arial Nova Light" w:cs="Arial"/>
          <w:sz w:val="22"/>
          <w:szCs w:val="22"/>
        </w:rPr>
        <w:t xml:space="preserve">poprzecznych </w:t>
      </w:r>
      <w:r w:rsidR="004B6CFF" w:rsidRPr="00456B7E">
        <w:rPr>
          <w:rStyle w:val="normaltextrun"/>
          <w:rFonts w:ascii="Arial Nova Light" w:hAnsi="Arial Nova Light" w:cs="Arial"/>
          <w:sz w:val="22"/>
          <w:szCs w:val="22"/>
        </w:rPr>
        <w:t>(</w:t>
      </w:r>
      <w:proofErr w:type="spellStart"/>
      <w:r w:rsidR="004B6CFF" w:rsidRPr="00456B7E">
        <w:rPr>
          <w:rStyle w:val="normaltextrun"/>
          <w:rFonts w:ascii="Arial Nova Light" w:hAnsi="Arial Nova Light" w:cs="Arial"/>
          <w:sz w:val="22"/>
          <w:szCs w:val="22"/>
        </w:rPr>
        <w:t>optymalizerkach</w:t>
      </w:r>
      <w:proofErr w:type="spellEnd"/>
      <w:r w:rsidR="004B6CFF" w:rsidRPr="00456B7E">
        <w:rPr>
          <w:rStyle w:val="normaltextrun"/>
          <w:rFonts w:ascii="Arial Nova Light" w:hAnsi="Arial Nova Light" w:cs="Arial"/>
          <w:sz w:val="22"/>
          <w:szCs w:val="22"/>
        </w:rPr>
        <w:t>) występuje</w:t>
      </w:r>
      <w:r w:rsidR="000C2087" w:rsidRPr="00456B7E">
        <w:rPr>
          <w:rStyle w:val="normaltextrun"/>
          <w:rFonts w:ascii="Arial Nova Light" w:hAnsi="Arial Nova Light" w:cs="Arial"/>
          <w:sz w:val="22"/>
          <w:szCs w:val="22"/>
        </w:rPr>
        <w:t xml:space="preserve"> możliwość pojawienia się cienkich plastrów </w:t>
      </w:r>
      <w:r w:rsidR="004B6CFF" w:rsidRPr="00456B7E">
        <w:rPr>
          <w:rStyle w:val="normaltextrun"/>
          <w:rFonts w:ascii="Arial Nova Light" w:hAnsi="Arial Nova Light" w:cs="Arial"/>
          <w:sz w:val="22"/>
          <w:szCs w:val="22"/>
        </w:rPr>
        <w:t>m</w:t>
      </w:r>
      <w:r w:rsidR="000C2087" w:rsidRPr="00456B7E">
        <w:rPr>
          <w:rStyle w:val="normaltextrun"/>
          <w:rFonts w:ascii="Arial Nova Light" w:hAnsi="Arial Nova Light" w:cs="Arial"/>
          <w:sz w:val="22"/>
          <w:szCs w:val="22"/>
        </w:rPr>
        <w:t>ateriału powstających podczas formatowania na długość.</w:t>
      </w:r>
    </w:p>
    <w:p w14:paraId="58981C1C" w14:textId="3FF5E6D4" w:rsidR="00C05194" w:rsidRPr="00456B7E" w:rsidRDefault="00C05194" w:rsidP="00B82877">
      <w:pPr>
        <w:pStyle w:val="paragraph"/>
        <w:spacing w:before="0" w:beforeAutospacing="0" w:after="0" w:afterAutospacing="0"/>
        <w:ind w:left="360"/>
        <w:jc w:val="both"/>
        <w:textAlignment w:val="baseline"/>
        <w:rPr>
          <w:rStyle w:val="eop"/>
          <w:rFonts w:ascii="Arial Nova Light" w:hAnsi="Arial Nova Light" w:cs="Arial"/>
          <w:sz w:val="22"/>
          <w:szCs w:val="22"/>
          <w:shd w:val="clear" w:color="auto" w:fill="FFFFFF"/>
        </w:rPr>
      </w:pPr>
    </w:p>
    <w:p w14:paraId="22BF4B2A" w14:textId="78D1CD58" w:rsidR="00C05194" w:rsidRPr="00456B7E" w:rsidRDefault="00C05194" w:rsidP="00B82877">
      <w:pPr>
        <w:pStyle w:val="paragraph"/>
        <w:spacing w:before="0" w:beforeAutospacing="0" w:after="0" w:afterAutospacing="0"/>
        <w:ind w:left="360"/>
        <w:jc w:val="both"/>
        <w:textAlignment w:val="baseline"/>
        <w:rPr>
          <w:rStyle w:val="eop"/>
          <w:rFonts w:ascii="Arial Nova Light" w:hAnsi="Arial Nova Light" w:cs="Arial"/>
          <w:sz w:val="22"/>
          <w:szCs w:val="22"/>
          <w:shd w:val="clear" w:color="auto" w:fill="FFFFFF"/>
        </w:rPr>
      </w:pPr>
    </w:p>
    <w:p w14:paraId="23BF9F48" w14:textId="094E5FCE" w:rsidR="00B82877" w:rsidRPr="00456B7E" w:rsidRDefault="00B82877" w:rsidP="00B82877">
      <w:pPr>
        <w:pStyle w:val="paragraph"/>
        <w:spacing w:before="0" w:beforeAutospacing="0" w:after="0" w:afterAutospacing="0"/>
        <w:ind w:left="360"/>
        <w:jc w:val="both"/>
        <w:textAlignment w:val="baseline"/>
        <w:rPr>
          <w:rStyle w:val="eop"/>
          <w:rFonts w:ascii="Arial Nova Light" w:hAnsi="Arial Nova Light" w:cs="Arial"/>
          <w:sz w:val="22"/>
          <w:szCs w:val="22"/>
          <w:shd w:val="clear" w:color="auto" w:fill="FFFFFF"/>
        </w:rPr>
      </w:pPr>
    </w:p>
    <w:p w14:paraId="1EBE22BA" w14:textId="77777777" w:rsidR="00B82877" w:rsidRPr="00456B7E" w:rsidRDefault="00B82877" w:rsidP="00B82877">
      <w:pPr>
        <w:pStyle w:val="paragraph"/>
        <w:spacing w:before="0" w:beforeAutospacing="0" w:after="0" w:afterAutospacing="0"/>
        <w:ind w:left="360"/>
        <w:jc w:val="both"/>
        <w:textAlignment w:val="baseline"/>
        <w:rPr>
          <w:rStyle w:val="eop"/>
          <w:rFonts w:ascii="Arial Nova Light" w:hAnsi="Arial Nova Light" w:cs="Arial"/>
          <w:sz w:val="22"/>
          <w:szCs w:val="22"/>
          <w:shd w:val="clear" w:color="auto" w:fill="FFFFFF"/>
        </w:rPr>
      </w:pPr>
    </w:p>
    <w:p w14:paraId="7B32ABE6" w14:textId="06A6C7D2" w:rsidR="00A57F4C" w:rsidRPr="00456B7E" w:rsidRDefault="00A57F4C" w:rsidP="00B82877">
      <w:pPr>
        <w:pStyle w:val="paragraph"/>
        <w:spacing w:before="0" w:beforeAutospacing="0" w:after="0" w:afterAutospacing="0"/>
        <w:ind w:left="705"/>
        <w:jc w:val="both"/>
        <w:textAlignment w:val="baseline"/>
        <w:rPr>
          <w:rFonts w:ascii="Arial Nova Light" w:hAnsi="Arial Nova Light" w:cs="Arial"/>
          <w:b/>
          <w:bCs/>
          <w:sz w:val="22"/>
          <w:szCs w:val="22"/>
        </w:rPr>
      </w:pPr>
      <w:r w:rsidRPr="00456B7E">
        <w:rPr>
          <w:rStyle w:val="normaltextrun"/>
          <w:rFonts w:ascii="Arial Nova Light" w:hAnsi="Arial Nova Light" w:cs="Arial"/>
          <w:b/>
          <w:bCs/>
          <w:sz w:val="22"/>
          <w:szCs w:val="22"/>
        </w:rPr>
        <w:t xml:space="preserve">Wydajność </w:t>
      </w:r>
      <w:r w:rsidR="004B6CFF" w:rsidRPr="00456B7E">
        <w:rPr>
          <w:rStyle w:val="normaltextrun"/>
          <w:rFonts w:ascii="Arial Nova Light" w:hAnsi="Arial Nova Light" w:cs="Arial"/>
          <w:b/>
          <w:bCs/>
          <w:sz w:val="22"/>
          <w:szCs w:val="22"/>
        </w:rPr>
        <w:t>instalacji</w:t>
      </w:r>
      <w:r w:rsidRPr="00456B7E">
        <w:rPr>
          <w:rStyle w:val="normaltextrun"/>
          <w:rFonts w:ascii="Arial Nova Light" w:hAnsi="Arial Nova Light" w:cs="Arial"/>
          <w:b/>
          <w:bCs/>
          <w:sz w:val="22"/>
          <w:szCs w:val="22"/>
        </w:rPr>
        <w:t>: </w:t>
      </w:r>
      <w:r w:rsidRPr="00456B7E">
        <w:rPr>
          <w:rStyle w:val="eop"/>
          <w:rFonts w:ascii="Arial Nova Light" w:hAnsi="Arial Nova Light" w:cs="Arial"/>
          <w:b/>
          <w:bCs/>
          <w:sz w:val="22"/>
          <w:szCs w:val="22"/>
        </w:rPr>
        <w:t> </w:t>
      </w:r>
    </w:p>
    <w:p w14:paraId="61F99A21" w14:textId="77777777" w:rsidR="00A57F4C" w:rsidRPr="00456B7E" w:rsidRDefault="00A57F4C" w:rsidP="00B82877">
      <w:pPr>
        <w:pStyle w:val="paragraph"/>
        <w:spacing w:before="0" w:beforeAutospacing="0" w:after="0" w:afterAutospacing="0"/>
        <w:ind w:left="705"/>
        <w:jc w:val="both"/>
        <w:textAlignment w:val="baseline"/>
        <w:rPr>
          <w:rFonts w:ascii="Arial Nova Light" w:hAnsi="Arial Nova Light" w:cs="Arial"/>
          <w:sz w:val="22"/>
          <w:szCs w:val="22"/>
        </w:rPr>
      </w:pPr>
      <w:r w:rsidRPr="00456B7E">
        <w:rPr>
          <w:rStyle w:val="eop"/>
          <w:rFonts w:ascii="Arial Nova Light" w:hAnsi="Arial Nova Light" w:cs="Arial"/>
          <w:sz w:val="22"/>
          <w:szCs w:val="22"/>
        </w:rPr>
        <w:t> </w:t>
      </w:r>
    </w:p>
    <w:p w14:paraId="73346E75" w14:textId="77777777" w:rsidR="00B82877" w:rsidRPr="00456B7E" w:rsidRDefault="000C2087" w:rsidP="00B82877">
      <w:pPr>
        <w:pStyle w:val="paragraph"/>
        <w:spacing w:before="0" w:beforeAutospacing="0" w:after="0" w:afterAutospacing="0"/>
        <w:ind w:left="705"/>
        <w:jc w:val="both"/>
        <w:textAlignment w:val="baseline"/>
        <w:rPr>
          <w:rFonts w:ascii="Arial Nova Light" w:hAnsi="Arial Nova Light" w:cs="Arial"/>
          <w:b/>
          <w:bCs/>
          <w:sz w:val="22"/>
          <w:szCs w:val="22"/>
        </w:rPr>
      </w:pPr>
      <w:r w:rsidRPr="00456B7E">
        <w:rPr>
          <w:rStyle w:val="normaltextrun"/>
          <w:rFonts w:ascii="Arial Nova Light" w:hAnsi="Arial Nova Light" w:cs="Arial"/>
          <w:sz w:val="22"/>
          <w:szCs w:val="22"/>
        </w:rPr>
        <w:t>M</w:t>
      </w:r>
      <w:r w:rsidR="004B6CFF" w:rsidRPr="00456B7E">
        <w:rPr>
          <w:rStyle w:val="normaltextrun"/>
          <w:rFonts w:ascii="Arial Nova Light" w:hAnsi="Arial Nova Light" w:cs="Arial"/>
          <w:sz w:val="22"/>
          <w:szCs w:val="22"/>
        </w:rPr>
        <w:t>i</w:t>
      </w:r>
      <w:r w:rsidRPr="00456B7E">
        <w:rPr>
          <w:rStyle w:val="normaltextrun"/>
          <w:rFonts w:ascii="Arial Nova Light" w:hAnsi="Arial Nova Light" w:cs="Arial"/>
          <w:sz w:val="22"/>
          <w:szCs w:val="22"/>
        </w:rPr>
        <w:t>nimalna wydajnoś</w:t>
      </w:r>
      <w:r w:rsidR="004B6CFF" w:rsidRPr="00456B7E">
        <w:rPr>
          <w:rStyle w:val="normaltextrun"/>
          <w:rFonts w:ascii="Arial Nova Light" w:hAnsi="Arial Nova Light" w:cs="Arial"/>
          <w:sz w:val="22"/>
          <w:szCs w:val="22"/>
        </w:rPr>
        <w:t>ć</w:t>
      </w:r>
      <w:r w:rsidRPr="00456B7E">
        <w:rPr>
          <w:rStyle w:val="normaltextrun"/>
          <w:rFonts w:ascii="Arial Nova Light" w:hAnsi="Arial Nova Light" w:cs="Arial"/>
          <w:sz w:val="22"/>
          <w:szCs w:val="22"/>
        </w:rPr>
        <w:t xml:space="preserve"> instalacji to 67</w:t>
      </w:r>
      <w:r w:rsidR="004B6CFF" w:rsidRPr="00456B7E">
        <w:rPr>
          <w:rStyle w:val="normaltextrun"/>
          <w:rFonts w:ascii="Arial Nova Light" w:hAnsi="Arial Nova Light" w:cs="Arial"/>
          <w:sz w:val="22"/>
          <w:szCs w:val="22"/>
        </w:rPr>
        <w:t> </w:t>
      </w:r>
      <w:r w:rsidRPr="00456B7E">
        <w:rPr>
          <w:rStyle w:val="normaltextrun"/>
          <w:rFonts w:ascii="Arial Nova Light" w:hAnsi="Arial Nova Light" w:cs="Arial"/>
          <w:sz w:val="22"/>
          <w:szCs w:val="22"/>
        </w:rPr>
        <w:t>500</w:t>
      </w:r>
      <w:r w:rsidR="004B6CFF" w:rsidRPr="00456B7E">
        <w:rPr>
          <w:rStyle w:val="normaltextrun"/>
          <w:rFonts w:ascii="Arial Nova Light" w:hAnsi="Arial Nova Light" w:cs="Arial"/>
          <w:sz w:val="22"/>
          <w:szCs w:val="22"/>
        </w:rPr>
        <w:t> </w:t>
      </w:r>
      <w:r w:rsidRPr="00456B7E">
        <w:rPr>
          <w:rStyle w:val="normaltextrun"/>
          <w:rFonts w:ascii="Arial Nova Light" w:hAnsi="Arial Nova Light" w:cs="Arial"/>
          <w:sz w:val="22"/>
          <w:szCs w:val="22"/>
        </w:rPr>
        <w:t>m</w:t>
      </w:r>
      <w:r w:rsidR="004B6CFF" w:rsidRPr="00456B7E">
        <w:rPr>
          <w:rStyle w:val="normaltextrun"/>
          <w:rFonts w:ascii="Arial Nova Light" w:hAnsi="Arial Nova Light" w:cs="Arial"/>
          <w:sz w:val="22"/>
          <w:szCs w:val="22"/>
          <w:vertAlign w:val="superscript"/>
        </w:rPr>
        <w:t>3</w:t>
      </w:r>
      <w:r w:rsidRPr="00456B7E">
        <w:rPr>
          <w:rStyle w:val="normaltextrun"/>
          <w:rFonts w:ascii="Arial Nova Light" w:hAnsi="Arial Nova Light" w:cs="Arial"/>
          <w:sz w:val="22"/>
          <w:szCs w:val="22"/>
        </w:rPr>
        <w:t>/h</w:t>
      </w:r>
      <w:r w:rsidR="004B6CFF" w:rsidRPr="00456B7E">
        <w:rPr>
          <w:rStyle w:val="normaltextrun"/>
          <w:rFonts w:ascii="Arial Nova Light" w:hAnsi="Arial Nova Light" w:cs="Arial"/>
          <w:sz w:val="22"/>
          <w:szCs w:val="22"/>
        </w:rPr>
        <w:t>,</w:t>
      </w:r>
      <w:r w:rsidRPr="00456B7E">
        <w:rPr>
          <w:rStyle w:val="normaltextrun"/>
          <w:rFonts w:ascii="Arial Nova Light" w:hAnsi="Arial Nova Light" w:cs="Arial"/>
          <w:sz w:val="22"/>
          <w:szCs w:val="22"/>
        </w:rPr>
        <w:t xml:space="preserve"> przy zachowaniu par</w:t>
      </w:r>
      <w:r w:rsidR="7A0E9754" w:rsidRPr="00456B7E">
        <w:rPr>
          <w:rStyle w:val="normaltextrun"/>
          <w:rFonts w:ascii="Arial Nova Light" w:hAnsi="Arial Nova Light" w:cs="Arial"/>
          <w:sz w:val="22"/>
          <w:szCs w:val="22"/>
        </w:rPr>
        <w:t>a</w:t>
      </w:r>
      <w:r w:rsidRPr="00456B7E">
        <w:rPr>
          <w:rStyle w:val="normaltextrun"/>
          <w:rFonts w:ascii="Arial Nova Light" w:hAnsi="Arial Nova Light" w:cs="Arial"/>
          <w:sz w:val="22"/>
          <w:szCs w:val="22"/>
        </w:rPr>
        <w:t xml:space="preserve">metrów odwiórowania dla poszczególnych maszyn ujętych </w:t>
      </w:r>
      <w:r w:rsidRPr="00456B7E">
        <w:rPr>
          <w:rStyle w:val="normaltextrun"/>
          <w:rFonts w:ascii="Arial Nova Light" w:hAnsi="Arial Nova Light" w:cs="Arial"/>
          <w:b/>
          <w:bCs/>
          <w:sz w:val="22"/>
          <w:szCs w:val="22"/>
        </w:rPr>
        <w:t>w załączniku nr 3</w:t>
      </w:r>
      <w:r w:rsidR="004B6CFF" w:rsidRPr="00456B7E">
        <w:rPr>
          <w:rStyle w:val="normaltextrun"/>
          <w:rFonts w:ascii="Arial Nova Light" w:hAnsi="Arial Nova Light" w:cs="Arial"/>
          <w:b/>
          <w:bCs/>
          <w:sz w:val="22"/>
          <w:szCs w:val="22"/>
        </w:rPr>
        <w:t>.</w:t>
      </w:r>
      <w:bookmarkStart w:id="9" w:name="_Hlk43410650"/>
      <w:bookmarkStart w:id="10" w:name="_Hlk43578304"/>
      <w:bookmarkEnd w:id="8"/>
    </w:p>
    <w:p w14:paraId="38DB36FC" w14:textId="77777777" w:rsidR="00B82877" w:rsidRPr="00456B7E" w:rsidRDefault="00B82877" w:rsidP="00B82877">
      <w:pPr>
        <w:pStyle w:val="paragraph"/>
        <w:spacing w:before="0" w:beforeAutospacing="0" w:after="0" w:afterAutospacing="0"/>
        <w:ind w:left="705"/>
        <w:jc w:val="both"/>
        <w:textAlignment w:val="baseline"/>
        <w:rPr>
          <w:rFonts w:ascii="Arial Nova Light" w:hAnsi="Arial Nova Light" w:cs="Arial"/>
          <w:sz w:val="22"/>
          <w:szCs w:val="22"/>
        </w:rPr>
      </w:pPr>
    </w:p>
    <w:p w14:paraId="68F3769B" w14:textId="77777777" w:rsidR="001456F7" w:rsidRPr="00456B7E" w:rsidRDefault="000C2087" w:rsidP="001456F7">
      <w:pPr>
        <w:pStyle w:val="paragraph"/>
        <w:spacing w:before="0" w:beforeAutospacing="0" w:after="0" w:afterAutospacing="0"/>
        <w:ind w:left="705"/>
        <w:jc w:val="both"/>
        <w:textAlignment w:val="baseline"/>
        <w:rPr>
          <w:rStyle w:val="eop"/>
          <w:rFonts w:ascii="Arial Nova Light" w:hAnsi="Arial Nova Light" w:cs="Arial"/>
          <w:sz w:val="22"/>
          <w:szCs w:val="22"/>
          <w:shd w:val="clear" w:color="auto" w:fill="FFFFFF"/>
        </w:rPr>
      </w:pPr>
      <w:r w:rsidRPr="00456B7E">
        <w:rPr>
          <w:rStyle w:val="eop"/>
          <w:rFonts w:ascii="Arial Nova Light" w:hAnsi="Arial Nova Light" w:cs="Arial"/>
          <w:sz w:val="22"/>
          <w:szCs w:val="22"/>
          <w:shd w:val="clear" w:color="auto" w:fill="FFFFFF"/>
        </w:rPr>
        <w:t xml:space="preserve">Instalacja </w:t>
      </w:r>
      <w:r w:rsidR="00B55DC0" w:rsidRPr="00456B7E">
        <w:rPr>
          <w:rStyle w:val="eop"/>
          <w:rFonts w:ascii="Arial Nova Light" w:hAnsi="Arial Nova Light" w:cs="Arial"/>
          <w:sz w:val="22"/>
          <w:szCs w:val="22"/>
          <w:shd w:val="clear" w:color="auto" w:fill="FFFFFF"/>
        </w:rPr>
        <w:t>powinna stanowić integralną całość. Wszystkie  elementy muszą  być  ze  sobą  zintegrowane fizycznie oraz fu</w:t>
      </w:r>
      <w:r w:rsidRPr="00456B7E">
        <w:rPr>
          <w:rStyle w:val="eop"/>
          <w:rFonts w:ascii="Arial Nova Light" w:hAnsi="Arial Nova Light" w:cs="Arial"/>
          <w:sz w:val="22"/>
          <w:szCs w:val="22"/>
          <w:shd w:val="clear" w:color="auto" w:fill="FFFFFF"/>
        </w:rPr>
        <w:t>n</w:t>
      </w:r>
      <w:r w:rsidR="00B55DC0" w:rsidRPr="00456B7E">
        <w:rPr>
          <w:rStyle w:val="eop"/>
          <w:rFonts w:ascii="Arial Nova Light" w:hAnsi="Arial Nova Light" w:cs="Arial"/>
          <w:sz w:val="22"/>
          <w:szCs w:val="22"/>
          <w:shd w:val="clear" w:color="auto" w:fill="FFFFFF"/>
        </w:rPr>
        <w:t xml:space="preserve">kcjonalnie. System sterowania winien zapewnić automatyczne sterowanie elementami </w:t>
      </w:r>
      <w:r w:rsidRPr="00456B7E">
        <w:rPr>
          <w:rStyle w:val="eop"/>
          <w:rFonts w:ascii="Arial Nova Light" w:hAnsi="Arial Nova Light" w:cs="Arial"/>
          <w:sz w:val="22"/>
          <w:szCs w:val="22"/>
          <w:shd w:val="clear" w:color="auto" w:fill="FFFFFF"/>
        </w:rPr>
        <w:t>instalacji</w:t>
      </w:r>
      <w:r w:rsidR="004B6CFF" w:rsidRPr="00456B7E">
        <w:rPr>
          <w:rStyle w:val="eop"/>
          <w:rFonts w:ascii="Arial Nova Light" w:hAnsi="Arial Nova Light" w:cs="Arial"/>
          <w:sz w:val="22"/>
          <w:szCs w:val="22"/>
          <w:shd w:val="clear" w:color="auto" w:fill="FFFFFF"/>
        </w:rPr>
        <w:t xml:space="preserve"> oraz być </w:t>
      </w:r>
      <w:r w:rsidR="00B55DC0" w:rsidRPr="00456B7E">
        <w:rPr>
          <w:rStyle w:val="eop"/>
          <w:rFonts w:ascii="Arial Nova Light" w:hAnsi="Arial Nova Light" w:cs="Arial"/>
          <w:sz w:val="22"/>
          <w:szCs w:val="22"/>
          <w:shd w:val="clear" w:color="auto" w:fill="FFFFFF"/>
        </w:rPr>
        <w:t>zinteg</w:t>
      </w:r>
      <w:r w:rsidR="4AF14600" w:rsidRPr="00456B7E">
        <w:rPr>
          <w:rStyle w:val="eop"/>
          <w:rFonts w:ascii="Arial Nova Light" w:hAnsi="Arial Nova Light" w:cs="Arial"/>
          <w:sz w:val="22"/>
          <w:szCs w:val="22"/>
          <w:shd w:val="clear" w:color="auto" w:fill="FFFFFF"/>
        </w:rPr>
        <w:t>r</w:t>
      </w:r>
      <w:r w:rsidR="00B55DC0" w:rsidRPr="00456B7E">
        <w:rPr>
          <w:rStyle w:val="eop"/>
          <w:rFonts w:ascii="Arial Nova Light" w:hAnsi="Arial Nova Light" w:cs="Arial"/>
          <w:sz w:val="22"/>
          <w:szCs w:val="22"/>
          <w:shd w:val="clear" w:color="auto" w:fill="FFFFFF"/>
        </w:rPr>
        <w:t>owan</w:t>
      </w:r>
      <w:r w:rsidR="004B6CFF" w:rsidRPr="00456B7E">
        <w:rPr>
          <w:rStyle w:val="eop"/>
          <w:rFonts w:ascii="Arial Nova Light" w:hAnsi="Arial Nova Light" w:cs="Arial"/>
          <w:sz w:val="22"/>
          <w:szCs w:val="22"/>
          <w:shd w:val="clear" w:color="auto" w:fill="FFFFFF"/>
        </w:rPr>
        <w:t>y</w:t>
      </w:r>
      <w:r w:rsidR="00B55DC0" w:rsidRPr="00456B7E">
        <w:rPr>
          <w:rStyle w:val="eop"/>
          <w:rFonts w:ascii="Arial Nova Light" w:hAnsi="Arial Nova Light" w:cs="Arial"/>
          <w:sz w:val="22"/>
          <w:szCs w:val="22"/>
          <w:shd w:val="clear" w:color="auto" w:fill="FFFFFF"/>
        </w:rPr>
        <w:t xml:space="preserve"> z </w:t>
      </w:r>
      <w:bookmarkEnd w:id="9"/>
      <w:r w:rsidRPr="00456B7E">
        <w:rPr>
          <w:rStyle w:val="eop"/>
          <w:rFonts w:ascii="Arial Nova Light" w:hAnsi="Arial Nova Light" w:cs="Arial"/>
          <w:sz w:val="22"/>
          <w:szCs w:val="22"/>
          <w:shd w:val="clear" w:color="auto" w:fill="FFFFFF"/>
        </w:rPr>
        <w:t>linią technologiczn</w:t>
      </w:r>
      <w:r w:rsidR="00F52384" w:rsidRPr="00456B7E">
        <w:rPr>
          <w:rStyle w:val="eop"/>
          <w:rFonts w:ascii="Arial Nova Light" w:hAnsi="Arial Nova Light" w:cs="Arial"/>
          <w:sz w:val="22"/>
          <w:szCs w:val="22"/>
          <w:shd w:val="clear" w:color="auto" w:fill="FFFFFF"/>
        </w:rPr>
        <w:t>ą.</w:t>
      </w:r>
      <w:bookmarkStart w:id="11" w:name="_Hlk43579011"/>
      <w:bookmarkEnd w:id="10"/>
    </w:p>
    <w:p w14:paraId="0268621A" w14:textId="77777777" w:rsidR="001456F7" w:rsidRPr="00456B7E" w:rsidRDefault="001456F7" w:rsidP="001456F7">
      <w:pPr>
        <w:pStyle w:val="paragraph"/>
        <w:spacing w:before="0" w:beforeAutospacing="0" w:after="0" w:afterAutospacing="0"/>
        <w:ind w:left="705"/>
        <w:jc w:val="both"/>
        <w:textAlignment w:val="baseline"/>
        <w:rPr>
          <w:rStyle w:val="eop"/>
          <w:rFonts w:ascii="Arial Nova Light" w:hAnsi="Arial Nova Light" w:cs="Arial"/>
          <w:sz w:val="22"/>
          <w:szCs w:val="22"/>
          <w:shd w:val="clear" w:color="auto" w:fill="FFFFFF"/>
        </w:rPr>
      </w:pPr>
    </w:p>
    <w:p w14:paraId="766A382F" w14:textId="77777777" w:rsidR="001456F7" w:rsidRPr="00456B7E" w:rsidRDefault="001456F7" w:rsidP="001456F7">
      <w:pPr>
        <w:pStyle w:val="paragraph"/>
        <w:spacing w:before="0" w:beforeAutospacing="0" w:after="0" w:afterAutospacing="0"/>
        <w:ind w:left="705"/>
        <w:jc w:val="both"/>
        <w:textAlignment w:val="baseline"/>
        <w:rPr>
          <w:rStyle w:val="eop"/>
          <w:rFonts w:ascii="Arial Nova Light" w:hAnsi="Arial Nova Light" w:cs="Arial"/>
          <w:sz w:val="22"/>
          <w:szCs w:val="22"/>
          <w:shd w:val="clear" w:color="auto" w:fill="FFFFFF"/>
        </w:rPr>
      </w:pPr>
    </w:p>
    <w:p w14:paraId="566CDB52" w14:textId="79882116" w:rsidR="00405970" w:rsidRPr="00456B7E" w:rsidRDefault="00E71964" w:rsidP="001456F7">
      <w:pPr>
        <w:pStyle w:val="paragraph"/>
        <w:spacing w:before="0" w:beforeAutospacing="0" w:after="0" w:afterAutospacing="0"/>
        <w:ind w:left="705"/>
        <w:jc w:val="both"/>
        <w:textAlignment w:val="baseline"/>
        <w:rPr>
          <w:rFonts w:ascii="Arial Nova Light" w:hAnsi="Arial Nova Light" w:cs="Arial"/>
          <w:sz w:val="22"/>
          <w:szCs w:val="22"/>
        </w:rPr>
      </w:pPr>
      <w:r w:rsidRPr="00456B7E">
        <w:rPr>
          <w:rFonts w:ascii="Arial Nova Light" w:hAnsi="Arial Nova Light" w:cs="Arial"/>
          <w:sz w:val="22"/>
          <w:szCs w:val="22"/>
          <w:u w:val="single"/>
        </w:rPr>
        <w:t>Minimalne warunki konieczne do spełnienia :</w:t>
      </w:r>
    </w:p>
    <w:p w14:paraId="546C0F2E" w14:textId="77777777" w:rsidR="001456F7" w:rsidRPr="00456B7E" w:rsidRDefault="001456F7" w:rsidP="001456F7">
      <w:pPr>
        <w:spacing w:after="0" w:line="276" w:lineRule="auto"/>
        <w:ind w:left="720"/>
        <w:jc w:val="both"/>
        <w:textAlignment w:val="auto"/>
        <w:rPr>
          <w:rStyle w:val="normaltextrun"/>
          <w:rFonts w:ascii="Arial Nova Light" w:hAnsi="Arial Nova Light" w:cs="Arial"/>
          <w:shd w:val="clear" w:color="auto" w:fill="FFFFFF"/>
        </w:rPr>
      </w:pPr>
      <w:bookmarkStart w:id="12" w:name="_Hlk41849839"/>
      <w:bookmarkEnd w:id="11"/>
    </w:p>
    <w:p w14:paraId="1D0D12B1" w14:textId="585FD1E4" w:rsidR="001456F7" w:rsidRPr="00456B7E" w:rsidRDefault="000C2087" w:rsidP="001456F7">
      <w:pPr>
        <w:pStyle w:val="Akapitzlist"/>
        <w:numPr>
          <w:ilvl w:val="0"/>
          <w:numId w:val="37"/>
        </w:numPr>
        <w:spacing w:after="0" w:line="276" w:lineRule="auto"/>
        <w:jc w:val="both"/>
        <w:textAlignment w:val="auto"/>
        <w:rPr>
          <w:rStyle w:val="eop"/>
          <w:rFonts w:ascii="Arial Nova Light" w:eastAsia="Times New Roman" w:hAnsi="Arial Nova Light" w:cs="Arial"/>
          <w:lang w:eastAsia="pl-PL"/>
        </w:rPr>
      </w:pPr>
      <w:r w:rsidRPr="00456B7E">
        <w:rPr>
          <w:rStyle w:val="normaltextrun"/>
          <w:rFonts w:ascii="Arial Nova Light" w:hAnsi="Arial Nova Light" w:cs="Arial"/>
          <w:shd w:val="clear" w:color="auto" w:fill="FFFFFF"/>
        </w:rPr>
        <w:t xml:space="preserve">Urządzenia wchodzące w skład podzespołu muszą spełniać wymogi bezpieczeństwa przewidziane prawem </w:t>
      </w:r>
      <w:proofErr w:type="spellStart"/>
      <w:r w:rsidRPr="00456B7E">
        <w:rPr>
          <w:rStyle w:val="normaltextrun"/>
          <w:rFonts w:ascii="Arial Nova Light" w:hAnsi="Arial Nova Light" w:cs="Arial"/>
          <w:shd w:val="clear" w:color="auto" w:fill="FFFFFF"/>
        </w:rPr>
        <w:t>Uni</w:t>
      </w:r>
      <w:proofErr w:type="spellEnd"/>
      <w:r w:rsidRPr="00456B7E">
        <w:rPr>
          <w:rStyle w:val="normaltextrun"/>
          <w:rFonts w:ascii="Arial Nova Light" w:hAnsi="Arial Nova Light" w:cs="Arial"/>
          <w:shd w:val="clear" w:color="auto" w:fill="FFFFFF"/>
        </w:rPr>
        <w:t xml:space="preserve"> Europejskiej.</w:t>
      </w:r>
      <w:r w:rsidRPr="00456B7E">
        <w:rPr>
          <w:rStyle w:val="eop"/>
          <w:rFonts w:ascii="Arial Nova Light" w:hAnsi="Arial Nova Light" w:cs="Arial"/>
          <w:shd w:val="clear" w:color="auto" w:fill="FFFFFF"/>
        </w:rPr>
        <w:t> Powinny  posiadać  oznakowanie  CE oraz posiadać  deklaracje  zgodności</w:t>
      </w:r>
      <w:r w:rsidR="004C4CDF" w:rsidRPr="00456B7E">
        <w:rPr>
          <w:rStyle w:val="eop"/>
          <w:rFonts w:ascii="Arial Nova Light" w:hAnsi="Arial Nova Light" w:cs="Arial"/>
          <w:shd w:val="clear" w:color="auto" w:fill="FFFFFF"/>
        </w:rPr>
        <w:t>;</w:t>
      </w:r>
    </w:p>
    <w:p w14:paraId="417EFC5F" w14:textId="6F03F1D1" w:rsidR="001456F7" w:rsidRPr="00456B7E" w:rsidRDefault="000C2087" w:rsidP="001456F7">
      <w:pPr>
        <w:pStyle w:val="Akapitzlist"/>
        <w:numPr>
          <w:ilvl w:val="0"/>
          <w:numId w:val="37"/>
        </w:numPr>
        <w:spacing w:after="0" w:line="276" w:lineRule="auto"/>
        <w:jc w:val="both"/>
        <w:textAlignment w:val="auto"/>
        <w:rPr>
          <w:rStyle w:val="eop"/>
          <w:rFonts w:ascii="Arial Nova Light" w:eastAsia="Times New Roman" w:hAnsi="Arial Nova Light" w:cs="Arial"/>
          <w:lang w:eastAsia="pl-PL"/>
        </w:rPr>
      </w:pPr>
      <w:r w:rsidRPr="00456B7E">
        <w:rPr>
          <w:rStyle w:val="eop"/>
          <w:rFonts w:ascii="Arial Nova Light" w:hAnsi="Arial Nova Light" w:cs="Arial"/>
          <w:shd w:val="clear" w:color="auto" w:fill="FFFFFF"/>
        </w:rPr>
        <w:t>Instalacja   rurowa powinna  spełniać  wymagania   ISO 9001:2015</w:t>
      </w:r>
      <w:r w:rsidR="004C4CDF" w:rsidRPr="00456B7E">
        <w:rPr>
          <w:rStyle w:val="eop"/>
          <w:rFonts w:ascii="Arial Nova Light" w:hAnsi="Arial Nova Light" w:cs="Arial"/>
          <w:shd w:val="clear" w:color="auto" w:fill="FFFFFF"/>
        </w:rPr>
        <w:t>;</w:t>
      </w:r>
    </w:p>
    <w:p w14:paraId="0775E87B" w14:textId="6B7A5EEA" w:rsidR="001456F7" w:rsidRPr="00456B7E" w:rsidRDefault="000C2087" w:rsidP="001456F7">
      <w:pPr>
        <w:pStyle w:val="Akapitzlist"/>
        <w:numPr>
          <w:ilvl w:val="0"/>
          <w:numId w:val="37"/>
        </w:numPr>
        <w:spacing w:after="0" w:line="276" w:lineRule="auto"/>
        <w:jc w:val="both"/>
        <w:textAlignment w:val="auto"/>
        <w:rPr>
          <w:rFonts w:ascii="Arial Nova Light" w:eastAsia="Times New Roman" w:hAnsi="Arial Nova Light" w:cs="Arial"/>
          <w:lang w:eastAsia="pl-PL"/>
        </w:rPr>
      </w:pPr>
      <w:r w:rsidRPr="00456B7E">
        <w:rPr>
          <w:rFonts w:ascii="Arial Nova Light" w:eastAsia="Times New Roman" w:hAnsi="Arial Nova Light" w:cs="Arial"/>
          <w:lang w:eastAsia="pl-PL"/>
        </w:rPr>
        <w:t>Interfejs sterowania w języku polskim - menu stanowiska w języku polskim - komunikaty na panelu, ekranie, który obsługuje operator</w:t>
      </w:r>
      <w:r w:rsidR="004C4CDF" w:rsidRPr="00456B7E">
        <w:rPr>
          <w:rFonts w:ascii="Arial Nova Light" w:eastAsia="Times New Roman" w:hAnsi="Arial Nova Light" w:cs="Arial"/>
          <w:lang w:eastAsia="pl-PL"/>
        </w:rPr>
        <w:t>;</w:t>
      </w:r>
    </w:p>
    <w:p w14:paraId="0020DE9B" w14:textId="0560BE8A" w:rsidR="001456F7" w:rsidRPr="00456B7E" w:rsidRDefault="000C2087" w:rsidP="001456F7">
      <w:pPr>
        <w:pStyle w:val="Akapitzlist"/>
        <w:numPr>
          <w:ilvl w:val="0"/>
          <w:numId w:val="37"/>
        </w:numPr>
        <w:spacing w:after="0" w:line="276" w:lineRule="auto"/>
        <w:jc w:val="both"/>
        <w:textAlignment w:val="auto"/>
        <w:rPr>
          <w:rFonts w:ascii="Arial Nova Light" w:eastAsia="Times New Roman" w:hAnsi="Arial Nova Light" w:cs="Arial"/>
          <w:lang w:eastAsia="pl-PL"/>
        </w:rPr>
      </w:pPr>
      <w:r w:rsidRPr="00456B7E">
        <w:rPr>
          <w:rFonts w:ascii="Arial Nova Light" w:eastAsia="Times New Roman" w:hAnsi="Arial Nova Light" w:cs="Arial"/>
          <w:lang w:eastAsia="pl-PL"/>
        </w:rPr>
        <w:t>Dokumentacja typu DTR, Instrukcja Obsługi, Instrukcja Konserwacji, Dokumentacja Stanowiskowa w języku polskim</w:t>
      </w:r>
      <w:r w:rsidR="004C4CDF" w:rsidRPr="00456B7E">
        <w:rPr>
          <w:rFonts w:ascii="Arial Nova Light" w:eastAsia="Times New Roman" w:hAnsi="Arial Nova Light" w:cs="Arial"/>
          <w:lang w:eastAsia="pl-PL"/>
        </w:rPr>
        <w:t>;</w:t>
      </w:r>
    </w:p>
    <w:p w14:paraId="666B016B" w14:textId="50982C58" w:rsidR="001456F7" w:rsidRPr="00456B7E" w:rsidRDefault="000C2087" w:rsidP="001456F7">
      <w:pPr>
        <w:pStyle w:val="Akapitzlist"/>
        <w:numPr>
          <w:ilvl w:val="0"/>
          <w:numId w:val="37"/>
        </w:numPr>
        <w:spacing w:after="0" w:line="276" w:lineRule="auto"/>
        <w:jc w:val="both"/>
        <w:textAlignment w:val="auto"/>
        <w:rPr>
          <w:rFonts w:ascii="Arial Nova Light" w:eastAsia="Times New Roman" w:hAnsi="Arial Nova Light" w:cs="Arial"/>
          <w:lang w:eastAsia="pl-PL"/>
        </w:rPr>
      </w:pPr>
      <w:r w:rsidRPr="00456B7E">
        <w:rPr>
          <w:rFonts w:ascii="Arial Nova Light" w:eastAsia="Times New Roman" w:hAnsi="Arial Nova Light" w:cs="Arial"/>
          <w:lang w:eastAsia="pl-PL"/>
        </w:rPr>
        <w:t>Szkolenia w języku polskim: stanowiskowe dla operatorów, działu utrzymania ruchu, programistów, obsługi urządzeń linii, programowania</w:t>
      </w:r>
      <w:r w:rsidR="004C4CDF" w:rsidRPr="00456B7E">
        <w:rPr>
          <w:rFonts w:ascii="Arial Nova Light" w:eastAsia="Times New Roman" w:hAnsi="Arial Nova Light" w:cs="Arial"/>
          <w:lang w:eastAsia="pl-PL"/>
        </w:rPr>
        <w:t>;</w:t>
      </w:r>
    </w:p>
    <w:p w14:paraId="1F791878" w14:textId="78EA1730" w:rsidR="001456F7" w:rsidRPr="00456B7E" w:rsidRDefault="000C2087" w:rsidP="001456F7">
      <w:pPr>
        <w:pStyle w:val="Akapitzlist"/>
        <w:numPr>
          <w:ilvl w:val="0"/>
          <w:numId w:val="37"/>
        </w:numPr>
        <w:spacing w:after="0" w:line="276" w:lineRule="auto"/>
        <w:jc w:val="both"/>
        <w:textAlignment w:val="auto"/>
        <w:rPr>
          <w:rFonts w:ascii="Arial Nova Light" w:eastAsia="Times New Roman" w:hAnsi="Arial Nova Light" w:cs="Arial"/>
          <w:lang w:eastAsia="pl-PL"/>
        </w:rPr>
      </w:pPr>
      <w:r w:rsidRPr="00456B7E">
        <w:rPr>
          <w:rFonts w:ascii="Arial Nova Light" w:eastAsia="Times New Roman" w:hAnsi="Arial Nova Light" w:cs="Arial"/>
          <w:lang w:eastAsia="pl-PL"/>
        </w:rPr>
        <w:t xml:space="preserve">Szkolenie stanowiskowe : z obsługi oraz urządzeń </w:t>
      </w:r>
      <w:proofErr w:type="spellStart"/>
      <w:r w:rsidRPr="00456B7E">
        <w:rPr>
          <w:rFonts w:ascii="Arial Nova Light" w:eastAsia="Times New Roman" w:hAnsi="Arial Nova Light" w:cs="Arial"/>
          <w:lang w:eastAsia="pl-PL"/>
        </w:rPr>
        <w:t>li</w:t>
      </w:r>
      <w:r w:rsidR="3013B249" w:rsidRPr="00456B7E">
        <w:rPr>
          <w:rFonts w:ascii="Arial Nova Light" w:eastAsia="Times New Roman" w:hAnsi="Arial Nova Light" w:cs="Arial"/>
          <w:lang w:eastAsia="pl-PL"/>
        </w:rPr>
        <w:t>nstalacji</w:t>
      </w:r>
      <w:proofErr w:type="spellEnd"/>
      <w:r w:rsidRPr="00456B7E">
        <w:rPr>
          <w:rFonts w:ascii="Arial Nova Light" w:eastAsia="Times New Roman" w:hAnsi="Arial Nova Light" w:cs="Arial"/>
          <w:lang w:eastAsia="pl-PL"/>
        </w:rPr>
        <w:t>, programowania</w:t>
      </w:r>
      <w:r w:rsidR="004C4CDF" w:rsidRPr="00456B7E">
        <w:rPr>
          <w:rFonts w:ascii="Arial Nova Light" w:eastAsia="Times New Roman" w:hAnsi="Arial Nova Light" w:cs="Arial"/>
          <w:lang w:eastAsia="pl-PL"/>
        </w:rPr>
        <w:t>;</w:t>
      </w:r>
    </w:p>
    <w:p w14:paraId="379A4C32" w14:textId="1480A436" w:rsidR="001456F7" w:rsidRPr="00456B7E" w:rsidRDefault="000C2087" w:rsidP="001456F7">
      <w:pPr>
        <w:pStyle w:val="Akapitzlist"/>
        <w:numPr>
          <w:ilvl w:val="0"/>
          <w:numId w:val="37"/>
        </w:numPr>
        <w:spacing w:after="0" w:line="276" w:lineRule="auto"/>
        <w:jc w:val="both"/>
        <w:textAlignment w:val="auto"/>
        <w:rPr>
          <w:rFonts w:ascii="Arial Nova Light" w:eastAsia="Times New Roman" w:hAnsi="Arial Nova Light" w:cs="Arial"/>
          <w:lang w:eastAsia="pl-PL"/>
        </w:rPr>
      </w:pPr>
      <w:r w:rsidRPr="00456B7E">
        <w:rPr>
          <w:rFonts w:ascii="Arial Nova Light" w:eastAsia="Times New Roman" w:hAnsi="Arial Nova Light" w:cs="Arial"/>
          <w:lang w:eastAsia="pl-PL"/>
        </w:rPr>
        <w:t>Cena powinna zawierać  koszt dostawy i montażu  urządzeń</w:t>
      </w:r>
      <w:r w:rsidR="5D8E6C78" w:rsidRPr="00456B7E">
        <w:rPr>
          <w:rFonts w:ascii="Arial Nova Light" w:eastAsia="Times New Roman" w:hAnsi="Arial Nova Light" w:cs="Arial"/>
          <w:lang w:eastAsia="pl-PL"/>
        </w:rPr>
        <w:t xml:space="preserve"> oraz  uruch</w:t>
      </w:r>
      <w:r w:rsidR="003B6B57" w:rsidRPr="00456B7E">
        <w:rPr>
          <w:rFonts w:ascii="Arial Nova Light" w:eastAsia="Times New Roman" w:hAnsi="Arial Nova Light" w:cs="Arial"/>
          <w:lang w:eastAsia="pl-PL"/>
        </w:rPr>
        <w:t>o</w:t>
      </w:r>
      <w:r w:rsidR="5D8E6C78" w:rsidRPr="00456B7E">
        <w:rPr>
          <w:rFonts w:ascii="Arial Nova Light" w:eastAsia="Times New Roman" w:hAnsi="Arial Nova Light" w:cs="Arial"/>
          <w:lang w:eastAsia="pl-PL"/>
        </w:rPr>
        <w:t>mienia</w:t>
      </w:r>
      <w:r w:rsidRPr="00456B7E">
        <w:rPr>
          <w:rFonts w:ascii="Arial Nova Light" w:eastAsia="Times New Roman" w:hAnsi="Arial Nova Light" w:cs="Arial"/>
          <w:lang w:eastAsia="pl-PL"/>
        </w:rPr>
        <w:t>. Podzespół  kompletny gotowy  do pracy  z podestami oraz  niezbędnymi przejściami</w:t>
      </w:r>
      <w:r w:rsidR="004C4CDF" w:rsidRPr="00456B7E">
        <w:rPr>
          <w:rFonts w:ascii="Arial Nova Light" w:eastAsia="Times New Roman" w:hAnsi="Arial Nova Light" w:cs="Arial"/>
          <w:lang w:eastAsia="pl-PL"/>
        </w:rPr>
        <w:t>;</w:t>
      </w:r>
      <w:r w:rsidRPr="00456B7E">
        <w:rPr>
          <w:rFonts w:ascii="Arial Nova Light" w:eastAsia="Times New Roman" w:hAnsi="Arial Nova Light" w:cs="Arial"/>
          <w:lang w:eastAsia="pl-PL"/>
        </w:rPr>
        <w:t xml:space="preserve"> </w:t>
      </w:r>
    </w:p>
    <w:p w14:paraId="1751A72E" w14:textId="02147F6E" w:rsidR="001456F7" w:rsidRPr="00456B7E" w:rsidRDefault="000C2087" w:rsidP="001456F7">
      <w:pPr>
        <w:pStyle w:val="Akapitzlist"/>
        <w:numPr>
          <w:ilvl w:val="0"/>
          <w:numId w:val="37"/>
        </w:numPr>
        <w:spacing w:after="0" w:line="276" w:lineRule="auto"/>
        <w:jc w:val="both"/>
        <w:textAlignment w:val="auto"/>
        <w:rPr>
          <w:rStyle w:val="normaltextrun"/>
          <w:rFonts w:ascii="Arial Nova Light" w:eastAsia="Times New Roman" w:hAnsi="Arial Nova Light" w:cs="Arial"/>
          <w:lang w:eastAsia="pl-PL"/>
        </w:rPr>
      </w:pPr>
      <w:r w:rsidRPr="00456B7E">
        <w:rPr>
          <w:rStyle w:val="normaltextrun"/>
          <w:rFonts w:ascii="Arial Nova Light" w:hAnsi="Arial Nova Light" w:cs="Arial"/>
          <w:shd w:val="clear" w:color="auto" w:fill="FFFFFF"/>
        </w:rPr>
        <w:lastRenderedPageBreak/>
        <w:t>Po upływie gwarancji przekazanie firmie Sun Garden kodów źródłowych sterowników zamontowanych urządzeń</w:t>
      </w:r>
      <w:r w:rsidR="004C4CDF" w:rsidRPr="00456B7E">
        <w:rPr>
          <w:rStyle w:val="normaltextrun"/>
          <w:rFonts w:ascii="Arial Nova Light" w:hAnsi="Arial Nova Light" w:cs="Arial"/>
          <w:shd w:val="clear" w:color="auto" w:fill="FFFFFF"/>
        </w:rPr>
        <w:t>;</w:t>
      </w:r>
    </w:p>
    <w:p w14:paraId="4407847E" w14:textId="5095A116" w:rsidR="000C2087" w:rsidRPr="00456B7E" w:rsidRDefault="000C2087" w:rsidP="001456F7">
      <w:pPr>
        <w:pStyle w:val="Akapitzlist"/>
        <w:numPr>
          <w:ilvl w:val="0"/>
          <w:numId w:val="37"/>
        </w:numPr>
        <w:spacing w:after="0" w:line="276" w:lineRule="auto"/>
        <w:jc w:val="both"/>
        <w:textAlignment w:val="auto"/>
        <w:rPr>
          <w:rFonts w:ascii="Arial Nova Light" w:eastAsia="Times New Roman" w:hAnsi="Arial Nova Light" w:cs="Arial"/>
          <w:lang w:eastAsia="pl-PL"/>
        </w:rPr>
      </w:pPr>
      <w:r w:rsidRPr="00456B7E">
        <w:rPr>
          <w:rFonts w:ascii="Arial Nova Light" w:hAnsi="Arial Nova Light" w:cs="Arial"/>
          <w:b/>
          <w:bCs/>
          <w:u w:val="single"/>
        </w:rPr>
        <w:t xml:space="preserve">Gwarancja minimum 12 miesięcy </w:t>
      </w:r>
    </w:p>
    <w:bookmarkEnd w:id="12"/>
    <w:p w14:paraId="61D3A652" w14:textId="60BB631D" w:rsidR="00E71964" w:rsidRPr="00456B7E" w:rsidRDefault="00E71964" w:rsidP="00B82877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Arial Nova Light" w:hAnsi="Arial Nova Light" w:cs="Arial"/>
          <w:sz w:val="22"/>
          <w:szCs w:val="22"/>
          <w:u w:val="single"/>
          <w:shd w:val="clear" w:color="auto" w:fill="FFFFFF"/>
        </w:rPr>
      </w:pPr>
    </w:p>
    <w:p w14:paraId="47A58512" w14:textId="0FA08CC1" w:rsidR="0077702C" w:rsidRPr="00456B7E" w:rsidRDefault="0077702C" w:rsidP="00B82877">
      <w:pPr>
        <w:pStyle w:val="Akapitzlist"/>
        <w:spacing w:after="0"/>
        <w:jc w:val="both"/>
        <w:rPr>
          <w:rFonts w:ascii="Arial Nova Light" w:eastAsia="Times New Roman" w:hAnsi="Arial Nova Light" w:cs="Arial"/>
          <w:lang w:eastAsia="pl-PL"/>
        </w:rPr>
      </w:pPr>
    </w:p>
    <w:p w14:paraId="2E662C5E" w14:textId="33B4AE40" w:rsidR="001C5C77" w:rsidRPr="00456B7E" w:rsidRDefault="003974D0" w:rsidP="00B82877">
      <w:pPr>
        <w:pStyle w:val="Akapitzlist"/>
        <w:numPr>
          <w:ilvl w:val="0"/>
          <w:numId w:val="1"/>
        </w:numPr>
        <w:spacing w:after="0" w:line="276" w:lineRule="auto"/>
        <w:ind w:hanging="502"/>
        <w:jc w:val="both"/>
        <w:rPr>
          <w:rFonts w:ascii="Arial Nova Light" w:hAnsi="Arial Nova Light" w:cs="Arial"/>
        </w:rPr>
      </w:pPr>
      <w:r w:rsidRPr="00456B7E">
        <w:rPr>
          <w:rFonts w:ascii="Arial Nova Light" w:eastAsia="SimSun" w:hAnsi="Arial Nova Light" w:cs="Arial"/>
          <w:lang w:eastAsia="zh-CN"/>
        </w:rPr>
        <w:t>Wspólny słownik zamówień (CPV):</w:t>
      </w:r>
    </w:p>
    <w:p w14:paraId="58391C10" w14:textId="77777777" w:rsidR="00D86868" w:rsidRPr="00456B7E" w:rsidRDefault="00D86868" w:rsidP="00B82877">
      <w:pPr>
        <w:suppressAutoHyphens w:val="0"/>
        <w:autoSpaceDN/>
        <w:spacing w:after="0"/>
        <w:ind w:left="142"/>
        <w:jc w:val="both"/>
        <w:textAlignment w:val="auto"/>
        <w:rPr>
          <w:rFonts w:ascii="Arial Nova Light" w:hAnsi="Arial Nova Light" w:cs="Arial"/>
        </w:rPr>
      </w:pPr>
    </w:p>
    <w:p w14:paraId="6B1A0E10" w14:textId="7696F990" w:rsidR="003D6AB0" w:rsidRPr="00456B7E" w:rsidRDefault="00145DA9" w:rsidP="00B82877">
      <w:pPr>
        <w:suppressAutoHyphens w:val="0"/>
        <w:autoSpaceDN/>
        <w:spacing w:after="0"/>
        <w:ind w:left="142"/>
        <w:jc w:val="both"/>
        <w:textAlignment w:val="auto"/>
        <w:rPr>
          <w:rFonts w:ascii="Arial Nova Light" w:eastAsia="Times New Roman" w:hAnsi="Arial Nova Light" w:cs="Arial"/>
          <w:lang w:eastAsia="ar-SA"/>
        </w:rPr>
      </w:pPr>
      <w:hyperlink r:id="rId8" w:history="1">
        <w:r w:rsidR="00C121E9" w:rsidRPr="00456B7E">
          <w:rPr>
            <w:rFonts w:ascii="Arial Nova Light" w:eastAsia="Times New Roman" w:hAnsi="Arial Nova Light" w:cs="Arial"/>
            <w:lang w:eastAsia="ar-SA"/>
          </w:rPr>
          <w:t>42000000-6</w:t>
        </w:r>
      </w:hyperlink>
      <w:r w:rsidR="00C121E9" w:rsidRPr="00456B7E">
        <w:rPr>
          <w:rFonts w:ascii="Arial Nova Light" w:eastAsia="Times New Roman" w:hAnsi="Arial Nova Light" w:cs="Arial"/>
          <w:lang w:eastAsia="ar-SA"/>
        </w:rPr>
        <w:t xml:space="preserve"> Maszyny p</w:t>
      </w:r>
      <w:r w:rsidR="00313F8F" w:rsidRPr="00456B7E">
        <w:rPr>
          <w:rFonts w:ascii="Arial Nova Light" w:eastAsia="Times New Roman" w:hAnsi="Arial Nova Light" w:cs="Arial"/>
          <w:lang w:eastAsia="ar-SA"/>
        </w:rPr>
        <w:t>r</w:t>
      </w:r>
      <w:r w:rsidR="00C121E9" w:rsidRPr="00456B7E">
        <w:rPr>
          <w:rFonts w:ascii="Arial Nova Light" w:eastAsia="Times New Roman" w:hAnsi="Arial Nova Light" w:cs="Arial"/>
          <w:lang w:eastAsia="ar-SA"/>
        </w:rPr>
        <w:t>zemysłowe</w:t>
      </w:r>
    </w:p>
    <w:p w14:paraId="1147CB17" w14:textId="77777777" w:rsidR="00D86868" w:rsidRPr="00456B7E" w:rsidRDefault="00D86868" w:rsidP="00B82877">
      <w:pPr>
        <w:suppressAutoHyphens w:val="0"/>
        <w:autoSpaceDN/>
        <w:spacing w:after="0"/>
        <w:ind w:left="142"/>
        <w:jc w:val="both"/>
        <w:textAlignment w:val="auto"/>
        <w:rPr>
          <w:rFonts w:ascii="Arial Nova Light" w:hAnsi="Arial Nova Light" w:cs="Arial"/>
          <w:lang w:eastAsia="pl-PL"/>
        </w:rPr>
      </w:pPr>
    </w:p>
    <w:p w14:paraId="619A7D36" w14:textId="77777777" w:rsidR="00255083" w:rsidRPr="00456B7E" w:rsidRDefault="00187712" w:rsidP="00B82877">
      <w:pPr>
        <w:pStyle w:val="Akapitzlist"/>
        <w:spacing w:after="0" w:line="276" w:lineRule="auto"/>
        <w:ind w:left="0"/>
        <w:jc w:val="both"/>
        <w:rPr>
          <w:rFonts w:ascii="Arial Nova Light" w:eastAsia="SimSun" w:hAnsi="Arial Nova Light" w:cs="Arial"/>
          <w:lang w:eastAsia="zh-CN"/>
        </w:rPr>
      </w:pPr>
      <w:bookmarkStart w:id="13" w:name="_Hlk482795622"/>
      <w:r w:rsidRPr="00456B7E">
        <w:rPr>
          <w:rFonts w:ascii="Arial Nova Light" w:eastAsia="Times New Roman" w:hAnsi="Arial Nova Light" w:cs="Arial"/>
          <w:lang w:eastAsia="ar-SA"/>
        </w:rPr>
        <w:t>III.</w:t>
      </w:r>
      <w:r w:rsidRPr="00456B7E">
        <w:rPr>
          <w:rFonts w:ascii="Arial Nova Light" w:eastAsia="Times New Roman" w:hAnsi="Arial Nova Light" w:cs="Arial"/>
          <w:lang w:eastAsia="ar-SA"/>
        </w:rPr>
        <w:tab/>
      </w:r>
      <w:r w:rsidR="00B739FF" w:rsidRPr="00456B7E">
        <w:rPr>
          <w:rFonts w:ascii="Arial Nova Light" w:eastAsia="Times New Roman" w:hAnsi="Arial Nova Light" w:cs="Arial"/>
          <w:lang w:eastAsia="ar-SA"/>
        </w:rPr>
        <w:t>T</w:t>
      </w:r>
      <w:r w:rsidR="003974D0" w:rsidRPr="00456B7E">
        <w:rPr>
          <w:rFonts w:ascii="Arial Nova Light" w:eastAsia="Times New Roman" w:hAnsi="Arial Nova Light" w:cs="Arial"/>
          <w:lang w:eastAsia="ar-SA"/>
        </w:rPr>
        <w:t xml:space="preserve">ermin realizacji zamówienia: </w:t>
      </w:r>
    </w:p>
    <w:bookmarkEnd w:id="13"/>
    <w:p w14:paraId="288D7C10" w14:textId="77777777" w:rsidR="00B82877" w:rsidRPr="00456B7E" w:rsidRDefault="00B82877" w:rsidP="00B82877">
      <w:pPr>
        <w:spacing w:line="276" w:lineRule="auto"/>
        <w:jc w:val="both"/>
        <w:rPr>
          <w:rFonts w:ascii="Arial Nova Light" w:eastAsia="Times New Roman" w:hAnsi="Arial Nova Light" w:cs="Arial"/>
          <w:lang w:eastAsia="pl-PL"/>
        </w:rPr>
      </w:pPr>
    </w:p>
    <w:p w14:paraId="7A13D9E6" w14:textId="0FD63A76" w:rsidR="00A354C3" w:rsidRPr="00456B7E" w:rsidRDefault="00A354C3" w:rsidP="00B82877">
      <w:pPr>
        <w:spacing w:line="276" w:lineRule="auto"/>
        <w:jc w:val="both"/>
        <w:rPr>
          <w:rFonts w:ascii="Arial Nova Light" w:eastAsia="Times New Roman" w:hAnsi="Arial Nova Light" w:cs="Arial"/>
          <w:b/>
          <w:bCs/>
          <w:lang w:eastAsia="pl-PL"/>
        </w:rPr>
      </w:pPr>
      <w:r w:rsidRPr="00456B7E">
        <w:rPr>
          <w:rFonts w:ascii="Arial Nova Light" w:eastAsia="Times New Roman" w:hAnsi="Arial Nova Light" w:cs="Arial"/>
          <w:b/>
          <w:bCs/>
          <w:lang w:eastAsia="pl-PL"/>
        </w:rPr>
        <w:t xml:space="preserve">Dostawa kompletnej i działającej linii wraz z jej uruchomieniem: </w:t>
      </w:r>
      <w:r w:rsidR="00953948" w:rsidRPr="00456B7E">
        <w:rPr>
          <w:rFonts w:ascii="Arial Nova Light" w:eastAsia="Times New Roman" w:hAnsi="Arial Nova Light" w:cs="Arial"/>
          <w:b/>
          <w:bCs/>
          <w:lang w:eastAsia="pl-PL"/>
        </w:rPr>
        <w:t xml:space="preserve">31.07.2021: w tym dostawa, montaż i </w:t>
      </w:r>
      <w:r w:rsidRPr="00456B7E">
        <w:rPr>
          <w:rFonts w:ascii="Arial Nova Light" w:eastAsia="Times New Roman" w:hAnsi="Arial Nova Light" w:cs="Arial"/>
          <w:b/>
          <w:bCs/>
          <w:lang w:eastAsia="pl-PL"/>
        </w:rPr>
        <w:t xml:space="preserve">uruchomienie </w:t>
      </w:r>
      <w:r w:rsidR="000C2087" w:rsidRPr="00456B7E">
        <w:rPr>
          <w:rFonts w:ascii="Arial Nova Light" w:eastAsia="Times New Roman" w:hAnsi="Arial Nova Light" w:cs="Arial"/>
          <w:b/>
          <w:bCs/>
          <w:lang w:eastAsia="pl-PL"/>
        </w:rPr>
        <w:t>filtra  z  instalacj</w:t>
      </w:r>
      <w:r w:rsidR="00953948" w:rsidRPr="00456B7E">
        <w:rPr>
          <w:rFonts w:ascii="Arial Nova Light" w:eastAsia="Times New Roman" w:hAnsi="Arial Nova Light" w:cs="Arial"/>
          <w:b/>
          <w:bCs/>
          <w:lang w:eastAsia="pl-PL"/>
        </w:rPr>
        <w:t>ą</w:t>
      </w:r>
      <w:r w:rsidR="000C2087" w:rsidRPr="00456B7E">
        <w:rPr>
          <w:rFonts w:ascii="Arial Nova Light" w:eastAsia="Times New Roman" w:hAnsi="Arial Nova Light" w:cs="Arial"/>
          <w:b/>
          <w:bCs/>
          <w:lang w:eastAsia="pl-PL"/>
        </w:rPr>
        <w:t xml:space="preserve">  </w:t>
      </w:r>
      <w:proofErr w:type="spellStart"/>
      <w:r w:rsidR="000C2087" w:rsidRPr="00456B7E">
        <w:rPr>
          <w:rFonts w:ascii="Arial Nova Light" w:eastAsia="Times New Roman" w:hAnsi="Arial Nova Light" w:cs="Arial"/>
          <w:b/>
          <w:bCs/>
          <w:lang w:eastAsia="pl-PL"/>
        </w:rPr>
        <w:t>przesyłu</w:t>
      </w:r>
      <w:proofErr w:type="spellEnd"/>
      <w:r w:rsidR="000C2087" w:rsidRPr="00456B7E">
        <w:rPr>
          <w:rFonts w:ascii="Arial Nova Light" w:eastAsia="Times New Roman" w:hAnsi="Arial Nova Light" w:cs="Arial"/>
          <w:b/>
          <w:bCs/>
          <w:lang w:eastAsia="pl-PL"/>
        </w:rPr>
        <w:t xml:space="preserve">  do  </w:t>
      </w:r>
      <w:proofErr w:type="spellStart"/>
      <w:r w:rsidR="000C2087" w:rsidRPr="00456B7E">
        <w:rPr>
          <w:rFonts w:ascii="Arial Nova Light" w:eastAsia="Times New Roman" w:hAnsi="Arial Nova Light" w:cs="Arial"/>
          <w:b/>
          <w:bCs/>
          <w:lang w:eastAsia="pl-PL"/>
        </w:rPr>
        <w:t>silosa</w:t>
      </w:r>
      <w:proofErr w:type="spellEnd"/>
      <w:r w:rsidR="00953948" w:rsidRPr="00456B7E">
        <w:rPr>
          <w:rFonts w:ascii="Arial Nova Light" w:eastAsia="Times New Roman" w:hAnsi="Arial Nova Light" w:cs="Arial"/>
          <w:b/>
          <w:bCs/>
          <w:lang w:eastAsia="pl-PL"/>
        </w:rPr>
        <w:t>:</w:t>
      </w:r>
      <w:r w:rsidR="000C2087" w:rsidRPr="00456B7E">
        <w:rPr>
          <w:rFonts w:ascii="Arial Nova Light" w:eastAsia="Times New Roman" w:hAnsi="Arial Nova Light" w:cs="Arial"/>
          <w:b/>
          <w:bCs/>
          <w:lang w:eastAsia="pl-PL"/>
        </w:rPr>
        <w:t xml:space="preserve"> </w:t>
      </w:r>
      <w:r w:rsidRPr="00456B7E">
        <w:rPr>
          <w:rFonts w:ascii="Arial Nova Light" w:eastAsia="Times New Roman" w:hAnsi="Arial Nova Light" w:cs="Arial"/>
          <w:b/>
          <w:bCs/>
          <w:lang w:eastAsia="pl-PL"/>
        </w:rPr>
        <w:t xml:space="preserve"> nie później jak do </w:t>
      </w:r>
      <w:r w:rsidR="008E5002" w:rsidRPr="00456B7E">
        <w:rPr>
          <w:rFonts w:ascii="Arial Nova Light" w:eastAsia="Times New Roman" w:hAnsi="Arial Nova Light" w:cs="Arial"/>
          <w:b/>
          <w:bCs/>
          <w:lang w:eastAsia="pl-PL"/>
        </w:rPr>
        <w:t>31</w:t>
      </w:r>
      <w:r w:rsidRPr="00456B7E">
        <w:rPr>
          <w:rFonts w:ascii="Arial Nova Light" w:eastAsia="Times New Roman" w:hAnsi="Arial Nova Light" w:cs="Arial"/>
          <w:b/>
          <w:bCs/>
          <w:lang w:eastAsia="pl-PL"/>
        </w:rPr>
        <w:t>.0</w:t>
      </w:r>
      <w:r w:rsidR="00B921F4" w:rsidRPr="00456B7E">
        <w:rPr>
          <w:rFonts w:ascii="Arial Nova Light" w:eastAsia="Times New Roman" w:hAnsi="Arial Nova Light" w:cs="Arial"/>
          <w:b/>
          <w:bCs/>
          <w:lang w:eastAsia="pl-PL"/>
        </w:rPr>
        <w:t>4</w:t>
      </w:r>
      <w:r w:rsidRPr="00456B7E">
        <w:rPr>
          <w:rFonts w:ascii="Arial Nova Light" w:eastAsia="Times New Roman" w:hAnsi="Arial Nova Light" w:cs="Arial"/>
          <w:b/>
          <w:bCs/>
          <w:lang w:eastAsia="pl-PL"/>
        </w:rPr>
        <w:t xml:space="preserve">.2021. </w:t>
      </w:r>
    </w:p>
    <w:p w14:paraId="1473BF5C" w14:textId="77777777" w:rsidR="001501AA" w:rsidRPr="00456B7E" w:rsidRDefault="001501AA" w:rsidP="00B82877">
      <w:pPr>
        <w:pStyle w:val="Akapitzlist"/>
        <w:spacing w:after="0" w:line="276" w:lineRule="auto"/>
        <w:ind w:left="0"/>
        <w:jc w:val="both"/>
        <w:rPr>
          <w:rFonts w:ascii="Arial Nova Light" w:hAnsi="Arial Nova Light" w:cs="Arial"/>
        </w:rPr>
      </w:pPr>
    </w:p>
    <w:p w14:paraId="2A7D52D9" w14:textId="77777777" w:rsidR="00255083" w:rsidRPr="00456B7E" w:rsidRDefault="003974D0" w:rsidP="00B82877">
      <w:pPr>
        <w:pStyle w:val="Akapitzlist"/>
        <w:numPr>
          <w:ilvl w:val="0"/>
          <w:numId w:val="19"/>
        </w:numPr>
        <w:spacing w:after="0" w:line="276" w:lineRule="auto"/>
        <w:ind w:hanging="218"/>
        <w:jc w:val="both"/>
        <w:rPr>
          <w:rFonts w:ascii="Arial Nova Light" w:hAnsi="Arial Nova Light" w:cs="Arial"/>
        </w:rPr>
      </w:pPr>
      <w:bookmarkStart w:id="14" w:name="_Hlk528186964"/>
      <w:r w:rsidRPr="00456B7E">
        <w:rPr>
          <w:rFonts w:ascii="Arial Nova Light" w:eastAsia="Times New Roman" w:hAnsi="Arial Nova Light" w:cs="Arial"/>
          <w:lang w:eastAsia="ar-SA"/>
        </w:rPr>
        <w:t>Warunki udziału w postępowaniu (kryteria dostępu):</w:t>
      </w:r>
    </w:p>
    <w:bookmarkEnd w:id="14"/>
    <w:p w14:paraId="24E01F15" w14:textId="77777777" w:rsidR="00255083" w:rsidRPr="00456B7E" w:rsidRDefault="00255083" w:rsidP="00B82877">
      <w:pPr>
        <w:spacing w:after="0" w:line="276" w:lineRule="auto"/>
        <w:jc w:val="both"/>
        <w:rPr>
          <w:rFonts w:ascii="Arial Nova Light" w:eastAsia="Times New Roman" w:hAnsi="Arial Nova Light" w:cs="Arial"/>
          <w:lang w:eastAsia="ar-SA"/>
        </w:rPr>
      </w:pPr>
    </w:p>
    <w:p w14:paraId="451530B6" w14:textId="77777777" w:rsidR="00255083" w:rsidRPr="00456B7E" w:rsidRDefault="003974D0" w:rsidP="00B82877">
      <w:pPr>
        <w:spacing w:after="0" w:line="276" w:lineRule="auto"/>
        <w:jc w:val="both"/>
        <w:rPr>
          <w:rFonts w:ascii="Arial Nova Light" w:eastAsia="Times New Roman" w:hAnsi="Arial Nova Light" w:cs="Arial"/>
          <w:lang w:eastAsia="ar-SA"/>
        </w:rPr>
      </w:pPr>
      <w:r w:rsidRPr="00456B7E">
        <w:rPr>
          <w:rFonts w:ascii="Arial Nova Light" w:eastAsia="Times New Roman" w:hAnsi="Arial Nova Light" w:cs="Arial"/>
          <w:lang w:eastAsia="ar-SA"/>
        </w:rPr>
        <w:t xml:space="preserve">Do postępowania zostaną dopuszczeni </w:t>
      </w:r>
      <w:r w:rsidR="00B84BC0" w:rsidRPr="00456B7E">
        <w:rPr>
          <w:rFonts w:ascii="Arial Nova Light" w:eastAsia="Times New Roman" w:hAnsi="Arial Nova Light" w:cs="Arial"/>
          <w:lang w:eastAsia="ar-SA"/>
        </w:rPr>
        <w:t>Dostawcy</w:t>
      </w:r>
      <w:r w:rsidRPr="00456B7E">
        <w:rPr>
          <w:rFonts w:ascii="Arial Nova Light" w:eastAsia="Times New Roman" w:hAnsi="Arial Nova Light" w:cs="Arial"/>
          <w:lang w:eastAsia="ar-SA"/>
        </w:rPr>
        <w:t xml:space="preserve"> spełniający następujące warunki:</w:t>
      </w:r>
    </w:p>
    <w:p w14:paraId="58FA85EA" w14:textId="77777777" w:rsidR="00255083" w:rsidRPr="00456B7E" w:rsidRDefault="00255083" w:rsidP="00B82877">
      <w:pPr>
        <w:spacing w:after="0" w:line="276" w:lineRule="auto"/>
        <w:jc w:val="both"/>
        <w:rPr>
          <w:rFonts w:ascii="Arial Nova Light" w:eastAsia="Times New Roman" w:hAnsi="Arial Nova Light" w:cs="Arial"/>
          <w:lang w:eastAsia="ar-SA"/>
        </w:rPr>
      </w:pPr>
    </w:p>
    <w:p w14:paraId="1DF04D02" w14:textId="77777777" w:rsidR="00255083" w:rsidRPr="00456B7E" w:rsidRDefault="003974D0" w:rsidP="00B82877">
      <w:pPr>
        <w:numPr>
          <w:ilvl w:val="0"/>
          <w:numId w:val="2"/>
        </w:numPr>
        <w:spacing w:after="0" w:line="276" w:lineRule="auto"/>
        <w:jc w:val="both"/>
        <w:rPr>
          <w:rFonts w:ascii="Arial Nova Light" w:hAnsi="Arial Nova Light" w:cs="Arial"/>
        </w:rPr>
      </w:pPr>
      <w:bookmarkStart w:id="15" w:name="_Hlk528186994"/>
      <w:r w:rsidRPr="00456B7E">
        <w:rPr>
          <w:rFonts w:ascii="Arial Nova Light" w:eastAsia="Times New Roman" w:hAnsi="Arial Nova Light" w:cs="Arial"/>
          <w:iCs/>
          <w:lang w:eastAsia="ar-SA"/>
        </w:rPr>
        <w:t xml:space="preserve">Oferta będzie napisana w języku polskim, na maszynie do pisania, komputerze lub inną trwałą i czytelną techniką oraz podpisana (własnoręczny podpis) przez osobę upoważnioną do reprezentowania </w:t>
      </w:r>
      <w:r w:rsidR="00B84BC0" w:rsidRPr="00456B7E">
        <w:rPr>
          <w:rFonts w:ascii="Arial Nova Light" w:eastAsia="Times New Roman" w:hAnsi="Arial Nova Light" w:cs="Arial"/>
          <w:iCs/>
          <w:lang w:eastAsia="ar-SA"/>
        </w:rPr>
        <w:t>Dostawcy</w:t>
      </w:r>
      <w:r w:rsidRPr="00456B7E">
        <w:rPr>
          <w:rFonts w:ascii="Arial Nova Light" w:eastAsia="Times New Roman" w:hAnsi="Arial Nova Light" w:cs="Arial"/>
          <w:iCs/>
          <w:lang w:eastAsia="ar-SA"/>
        </w:rPr>
        <w:t xml:space="preserve"> na zewnątrz i zaciągania zobowiązań w wysokości odpowiadającej cenie oferty;</w:t>
      </w:r>
    </w:p>
    <w:p w14:paraId="26C707E4" w14:textId="59FD858C" w:rsidR="005F578E" w:rsidRPr="00456B7E" w:rsidRDefault="005F578E" w:rsidP="00B82877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ascii="Arial Nova Light" w:eastAsia="Times New Roman" w:hAnsi="Arial Nova Light" w:cs="Arial"/>
          <w:lang w:eastAsia="ar-SA"/>
        </w:rPr>
      </w:pPr>
      <w:r w:rsidRPr="00456B7E">
        <w:rPr>
          <w:rFonts w:ascii="Arial Nova Light" w:eastAsia="Times New Roman" w:hAnsi="Arial Nova Light" w:cs="Arial"/>
          <w:lang w:eastAsia="ar-SA"/>
        </w:rPr>
        <w:t xml:space="preserve">Wartość oferty (cenę) należy podać w walucie PLN </w:t>
      </w:r>
      <w:bookmarkStart w:id="16" w:name="_Hlk36042581"/>
      <w:r w:rsidRPr="00456B7E">
        <w:rPr>
          <w:rFonts w:ascii="Arial Nova Light" w:eastAsia="Times New Roman" w:hAnsi="Arial Nova Light" w:cs="Arial"/>
          <w:lang w:eastAsia="ar-SA"/>
        </w:rPr>
        <w:t>(polski złoty)</w:t>
      </w:r>
      <w:r w:rsidR="00F6298C" w:rsidRPr="00456B7E">
        <w:rPr>
          <w:rFonts w:ascii="Arial Nova Light" w:eastAsia="Times New Roman" w:hAnsi="Arial Nova Light" w:cs="Arial"/>
          <w:lang w:eastAsia="ar-SA"/>
        </w:rPr>
        <w:t xml:space="preserve"> lub Euro</w:t>
      </w:r>
    </w:p>
    <w:bookmarkEnd w:id="16"/>
    <w:p w14:paraId="3C867837" w14:textId="77777777" w:rsidR="005F578E" w:rsidRPr="00456B7E" w:rsidRDefault="005F578E" w:rsidP="00B82877">
      <w:pPr>
        <w:pStyle w:val="Akapitzlist"/>
        <w:spacing w:after="0" w:line="276" w:lineRule="auto"/>
        <w:jc w:val="both"/>
        <w:rPr>
          <w:rFonts w:ascii="Arial Nova Light" w:eastAsia="Times New Roman" w:hAnsi="Arial Nova Light" w:cs="Arial"/>
          <w:lang w:eastAsia="ar-SA"/>
        </w:rPr>
      </w:pPr>
      <w:r w:rsidRPr="00456B7E">
        <w:rPr>
          <w:rFonts w:ascii="Arial Nova Light" w:eastAsia="Times New Roman" w:hAnsi="Arial Nova Light" w:cs="Arial"/>
          <w:lang w:eastAsia="ar-SA"/>
        </w:rPr>
        <w:t>Cena powinna obejmować wszystkie koszty jakie poniesie oferent z związku z ewentualną realizacją umowy zawartej w wyniku wyboru oferty, w szczególności także opłaty celne.</w:t>
      </w:r>
    </w:p>
    <w:bookmarkEnd w:id="15"/>
    <w:p w14:paraId="0DBEAD46" w14:textId="77777777" w:rsidR="00255083" w:rsidRPr="00456B7E" w:rsidRDefault="003974D0" w:rsidP="00B82877">
      <w:pPr>
        <w:numPr>
          <w:ilvl w:val="0"/>
          <w:numId w:val="2"/>
        </w:numPr>
        <w:spacing w:after="0" w:line="276" w:lineRule="auto"/>
        <w:jc w:val="both"/>
        <w:rPr>
          <w:rFonts w:ascii="Arial Nova Light" w:eastAsia="Times New Roman" w:hAnsi="Arial Nova Light" w:cs="Arial"/>
          <w:lang w:eastAsia="ar-SA"/>
        </w:rPr>
      </w:pPr>
      <w:r w:rsidRPr="00456B7E">
        <w:rPr>
          <w:rFonts w:ascii="Arial Nova Light" w:eastAsia="Times New Roman" w:hAnsi="Arial Nova Light" w:cs="Arial"/>
          <w:lang w:eastAsia="ar-SA"/>
        </w:rPr>
        <w:lastRenderedPageBreak/>
        <w:t>Posiadają uprawnienia do wykonywania określonej działalności lub czynności, jeżeli przepisy prawa nakładają obowiązek ich posiadania;</w:t>
      </w:r>
    </w:p>
    <w:p w14:paraId="670A215B" w14:textId="77777777" w:rsidR="002C2720" w:rsidRPr="00456B7E" w:rsidRDefault="002C2720" w:rsidP="00B82877">
      <w:pPr>
        <w:numPr>
          <w:ilvl w:val="0"/>
          <w:numId w:val="2"/>
        </w:numPr>
        <w:spacing w:after="0" w:line="276" w:lineRule="auto"/>
        <w:jc w:val="both"/>
        <w:rPr>
          <w:rFonts w:ascii="Arial Nova Light" w:hAnsi="Arial Nova Light" w:cs="Arial"/>
        </w:rPr>
      </w:pPr>
      <w:r w:rsidRPr="00456B7E">
        <w:rPr>
          <w:rFonts w:ascii="Arial Nova Light" w:eastAsia="Times New Roman" w:hAnsi="Arial Nova Light" w:cs="Arial"/>
          <w:iCs/>
          <w:lang w:eastAsia="ar-SA"/>
        </w:rPr>
        <w:t>Dysponują odpowiednim potencjałem technicznym i osobami zdolnymi do wykonania zamówienia;</w:t>
      </w:r>
    </w:p>
    <w:p w14:paraId="0AAE927A" w14:textId="77777777" w:rsidR="00CB2BA2" w:rsidRPr="00456B7E" w:rsidRDefault="00CB2BA2" w:rsidP="00B82877">
      <w:pPr>
        <w:numPr>
          <w:ilvl w:val="0"/>
          <w:numId w:val="2"/>
        </w:numPr>
        <w:spacing w:after="0" w:line="276" w:lineRule="auto"/>
        <w:jc w:val="both"/>
        <w:rPr>
          <w:rFonts w:ascii="Arial Nova Light" w:eastAsia="Times New Roman" w:hAnsi="Arial Nova Light" w:cs="Arial"/>
          <w:iCs/>
          <w:lang w:eastAsia="ar-SA"/>
        </w:rPr>
      </w:pPr>
      <w:r w:rsidRPr="00456B7E">
        <w:rPr>
          <w:rFonts w:ascii="Arial Nova Light" w:eastAsia="Times New Roman" w:hAnsi="Arial Nova Light" w:cs="Arial"/>
          <w:iCs/>
          <w:lang w:eastAsia="ar-SA"/>
        </w:rPr>
        <w:t>Znajdują się w sytuacji ekonomicznej i finansowej zapewniającej wykonanie zamówienia we wskazanych terminach;</w:t>
      </w:r>
    </w:p>
    <w:p w14:paraId="663613CE" w14:textId="77777777" w:rsidR="002C2720" w:rsidRPr="00456B7E" w:rsidRDefault="002C2720" w:rsidP="00B82877">
      <w:pPr>
        <w:numPr>
          <w:ilvl w:val="0"/>
          <w:numId w:val="2"/>
        </w:numPr>
        <w:spacing w:after="0" w:line="276" w:lineRule="auto"/>
        <w:jc w:val="both"/>
        <w:rPr>
          <w:rFonts w:ascii="Arial Nova Light" w:hAnsi="Arial Nova Light" w:cs="Arial"/>
        </w:rPr>
      </w:pPr>
      <w:r w:rsidRPr="00456B7E">
        <w:rPr>
          <w:rFonts w:ascii="Arial Nova Light" w:hAnsi="Arial Nova Light" w:cs="Arial"/>
        </w:rPr>
        <w:t xml:space="preserve">Zgodzą się poddać </w:t>
      </w:r>
      <w:r w:rsidRPr="00456B7E">
        <w:rPr>
          <w:rFonts w:ascii="Arial Nova Light" w:hAnsi="Arial Nova Light" w:cs="Arial"/>
          <w:iCs/>
        </w:rPr>
        <w:t>dobrowolnemu naliczeniu kar w razie niewykonania lub nieterminowego lub nienależytego wykonania zobowiązania;</w:t>
      </w:r>
    </w:p>
    <w:p w14:paraId="43A2BC99" w14:textId="77777777" w:rsidR="002A4F77" w:rsidRPr="00456B7E" w:rsidRDefault="002C2720" w:rsidP="00B82877">
      <w:pPr>
        <w:numPr>
          <w:ilvl w:val="0"/>
          <w:numId w:val="2"/>
        </w:numPr>
        <w:spacing w:line="276" w:lineRule="auto"/>
        <w:jc w:val="both"/>
        <w:rPr>
          <w:rFonts w:ascii="Arial Nova Light" w:eastAsia="Times New Roman" w:hAnsi="Arial Nova Light" w:cs="Arial"/>
          <w:lang w:eastAsia="ar-SA"/>
        </w:rPr>
      </w:pPr>
      <w:bookmarkStart w:id="17" w:name="_Hlk63378300"/>
      <w:bookmarkStart w:id="18" w:name="_Hlk41848609"/>
      <w:r w:rsidRPr="00456B7E">
        <w:rPr>
          <w:rFonts w:ascii="Arial Nova Light" w:eastAsia="Times New Roman" w:hAnsi="Arial Nova Light" w:cs="Arial"/>
          <w:lang w:eastAsia="ar-SA"/>
        </w:rPr>
        <w:t xml:space="preserve">Spełniają warunki określone na podstawie art. 22 ust. 1 PZP, tj. Posiadają wiedzę i doświadczenie, niezbędne do wykonania zamówienia </w:t>
      </w:r>
      <w:r w:rsidR="00EE2C38" w:rsidRPr="00456B7E">
        <w:rPr>
          <w:rFonts w:ascii="Arial Nova Light" w:eastAsia="Times New Roman" w:hAnsi="Arial Nova Light" w:cs="Arial"/>
          <w:lang w:eastAsia="ar-SA"/>
        </w:rPr>
        <w:t>tj.</w:t>
      </w:r>
      <w:r w:rsidR="00C00EA7" w:rsidRPr="00456B7E">
        <w:rPr>
          <w:rFonts w:ascii="Arial Nova Light" w:eastAsia="Times New Roman" w:hAnsi="Arial Nova Light" w:cs="Arial"/>
          <w:lang w:eastAsia="ar-SA"/>
        </w:rPr>
        <w:t>:</w:t>
      </w:r>
      <w:r w:rsidR="00EE2C38" w:rsidRPr="00456B7E">
        <w:rPr>
          <w:rFonts w:ascii="Arial Nova Light" w:eastAsia="Times New Roman" w:hAnsi="Arial Nova Light" w:cs="Arial"/>
          <w:lang w:eastAsia="ar-SA"/>
        </w:rPr>
        <w:t xml:space="preserve"> </w:t>
      </w:r>
    </w:p>
    <w:p w14:paraId="443E3EBB" w14:textId="16A85940" w:rsidR="00A354C3" w:rsidRPr="00456B7E" w:rsidRDefault="00522773" w:rsidP="00B82877">
      <w:pPr>
        <w:numPr>
          <w:ilvl w:val="0"/>
          <w:numId w:val="21"/>
        </w:numPr>
        <w:spacing w:line="276" w:lineRule="auto"/>
        <w:jc w:val="both"/>
        <w:rPr>
          <w:rFonts w:ascii="Arial Nova Light" w:eastAsia="Times New Roman" w:hAnsi="Arial Nova Light" w:cs="Arial"/>
          <w:b/>
          <w:bCs/>
          <w:u w:val="single"/>
          <w:lang w:eastAsia="ar-SA"/>
        </w:rPr>
      </w:pPr>
      <w:bookmarkStart w:id="19" w:name="_Hlk2592402"/>
      <w:bookmarkStart w:id="20" w:name="_Hlk2592382"/>
      <w:r w:rsidRPr="00456B7E">
        <w:rPr>
          <w:rFonts w:ascii="Arial Nova Light" w:eastAsia="Times New Roman" w:hAnsi="Arial Nova Light" w:cs="Arial"/>
          <w:lang w:eastAsia="ar-SA"/>
        </w:rPr>
        <w:t xml:space="preserve">Posiadają </w:t>
      </w:r>
      <w:r w:rsidRPr="00456B7E">
        <w:rPr>
          <w:rFonts w:ascii="Arial Nova Light" w:eastAsia="Times New Roman" w:hAnsi="Arial Nova Light" w:cs="Arial"/>
          <w:lang w:eastAsia="pl-PL"/>
        </w:rPr>
        <w:t xml:space="preserve">doświadczenie </w:t>
      </w:r>
      <w:bookmarkStart w:id="21" w:name="_Hlk63401221"/>
      <w:r w:rsidRPr="00456B7E">
        <w:rPr>
          <w:rFonts w:ascii="Arial Nova Light" w:eastAsia="Times New Roman" w:hAnsi="Arial Nova Light" w:cs="Arial"/>
          <w:lang w:eastAsia="pl-PL"/>
        </w:rPr>
        <w:t xml:space="preserve">w zakresie </w:t>
      </w:r>
      <w:r w:rsidR="008E5002" w:rsidRPr="00456B7E">
        <w:rPr>
          <w:rFonts w:ascii="Arial Nova Light" w:eastAsia="Times New Roman" w:hAnsi="Arial Nova Light" w:cs="Arial"/>
          <w:lang w:eastAsia="pl-PL"/>
        </w:rPr>
        <w:t>budowy i uruchomienia</w:t>
      </w:r>
      <w:r w:rsidRPr="00456B7E">
        <w:rPr>
          <w:rFonts w:ascii="Arial Nova Light" w:eastAsia="Times New Roman" w:hAnsi="Arial Nova Light" w:cs="Arial"/>
          <w:lang w:eastAsia="pl-PL"/>
        </w:rPr>
        <w:t xml:space="preserve"> </w:t>
      </w:r>
      <w:r w:rsidR="008E5002" w:rsidRPr="00456B7E">
        <w:rPr>
          <w:rFonts w:ascii="Arial Nova Light" w:eastAsia="Times New Roman" w:hAnsi="Arial Nova Light" w:cs="Arial"/>
          <w:lang w:eastAsia="pl-PL"/>
        </w:rPr>
        <w:t>instalacji  odwiórowania</w:t>
      </w:r>
      <w:r w:rsidRPr="00456B7E">
        <w:rPr>
          <w:rFonts w:ascii="Arial Nova Light" w:eastAsia="Times New Roman" w:hAnsi="Arial Nova Light" w:cs="Arial"/>
          <w:lang w:eastAsia="pl-PL"/>
        </w:rPr>
        <w:t xml:space="preserve"> </w:t>
      </w:r>
      <w:bookmarkEnd w:id="21"/>
      <w:r w:rsidRPr="00456B7E">
        <w:rPr>
          <w:rFonts w:ascii="Arial Nova Light" w:eastAsia="Times New Roman" w:hAnsi="Arial Nova Light" w:cs="Arial"/>
          <w:lang w:eastAsia="pl-PL"/>
        </w:rPr>
        <w:t xml:space="preserve">Tj. zrealizowali minimum 2 wdrożenia </w:t>
      </w:r>
      <w:r w:rsidR="00332499" w:rsidRPr="00456B7E">
        <w:rPr>
          <w:rFonts w:ascii="Arial Nova Light" w:eastAsia="Times New Roman" w:hAnsi="Arial Nova Light" w:cs="Arial"/>
          <w:lang w:eastAsia="ar-SA"/>
        </w:rPr>
        <w:t xml:space="preserve">o wartości  co najmniej 700 000,00 PLN, </w:t>
      </w:r>
      <w:r w:rsidRPr="00456B7E">
        <w:rPr>
          <w:rFonts w:ascii="Arial Nova Light" w:eastAsia="Times New Roman" w:hAnsi="Arial Nova Light" w:cs="Arial"/>
          <w:lang w:eastAsia="pl-PL"/>
        </w:rPr>
        <w:t xml:space="preserve">w okresie ostatnich </w:t>
      </w:r>
      <w:r w:rsidRPr="00456B7E">
        <w:rPr>
          <w:rFonts w:ascii="Arial Nova Light" w:eastAsia="Times New Roman" w:hAnsi="Arial Nova Light" w:cs="Arial"/>
          <w:lang w:eastAsia="ar-SA"/>
        </w:rPr>
        <w:t xml:space="preserve">trzech lat przed upływem terminu składania ofert tj. po </w:t>
      </w:r>
      <w:r w:rsidR="008E5002" w:rsidRPr="00456B7E">
        <w:rPr>
          <w:rFonts w:ascii="Arial Nova Light" w:eastAsia="Times New Roman" w:hAnsi="Arial Nova Light" w:cs="Arial"/>
          <w:lang w:eastAsia="ar-SA"/>
        </w:rPr>
        <w:t>10</w:t>
      </w:r>
      <w:r w:rsidRPr="00456B7E">
        <w:rPr>
          <w:rFonts w:ascii="Arial Nova Light" w:eastAsia="Times New Roman" w:hAnsi="Arial Nova Light" w:cs="Arial"/>
          <w:lang w:eastAsia="ar-SA"/>
        </w:rPr>
        <w:t>.0</w:t>
      </w:r>
      <w:r w:rsidR="008E5002" w:rsidRPr="00456B7E">
        <w:rPr>
          <w:rFonts w:ascii="Arial Nova Light" w:eastAsia="Times New Roman" w:hAnsi="Arial Nova Light" w:cs="Arial"/>
          <w:lang w:eastAsia="ar-SA"/>
        </w:rPr>
        <w:t>3</w:t>
      </w:r>
      <w:r w:rsidRPr="00456B7E">
        <w:rPr>
          <w:rFonts w:ascii="Arial Nova Light" w:eastAsia="Times New Roman" w:hAnsi="Arial Nova Light" w:cs="Arial"/>
          <w:lang w:eastAsia="ar-SA"/>
        </w:rPr>
        <w:t>.201</w:t>
      </w:r>
      <w:r w:rsidR="008E5002" w:rsidRPr="00456B7E">
        <w:rPr>
          <w:rFonts w:ascii="Arial Nova Light" w:eastAsia="Times New Roman" w:hAnsi="Arial Nova Light" w:cs="Arial"/>
          <w:lang w:eastAsia="ar-SA"/>
        </w:rPr>
        <w:t>8</w:t>
      </w:r>
      <w:r w:rsidRPr="00456B7E">
        <w:rPr>
          <w:rFonts w:ascii="Arial Nova Light" w:eastAsia="Times New Roman" w:hAnsi="Arial Nova Light" w:cs="Arial"/>
          <w:lang w:eastAsia="ar-SA"/>
        </w:rPr>
        <w:t xml:space="preserve"> roku, a jeśli okres prowadzenia działalności jest krótszy to w tym okresie: </w:t>
      </w:r>
      <w:r w:rsidRPr="00456B7E">
        <w:rPr>
          <w:rFonts w:ascii="Arial Nova Light" w:eastAsia="Times New Roman" w:hAnsi="Arial Nova Light" w:cs="Arial"/>
          <w:b/>
          <w:bCs/>
          <w:lang w:eastAsia="pl-PL"/>
        </w:rPr>
        <w:t>oświadczenie + podanie przykładów lub</w:t>
      </w:r>
      <w:r w:rsidR="005574F8" w:rsidRPr="00456B7E">
        <w:rPr>
          <w:rFonts w:ascii="Arial Nova Light" w:eastAsia="Times New Roman" w:hAnsi="Arial Nova Light" w:cs="Arial"/>
          <w:b/>
          <w:bCs/>
          <w:lang w:eastAsia="pl-PL"/>
        </w:rPr>
        <w:t xml:space="preserve">/i </w:t>
      </w:r>
      <w:r w:rsidRPr="00456B7E">
        <w:rPr>
          <w:rFonts w:ascii="Arial Nova Light" w:eastAsia="Times New Roman" w:hAnsi="Arial Nova Light" w:cs="Arial"/>
          <w:b/>
          <w:bCs/>
          <w:lang w:eastAsia="pl-PL"/>
        </w:rPr>
        <w:t>referencji</w:t>
      </w:r>
      <w:r w:rsidRPr="00456B7E">
        <w:rPr>
          <w:rFonts w:ascii="Arial Nova Light" w:eastAsia="Times New Roman" w:hAnsi="Arial Nova Light" w:cs="Arial"/>
          <w:lang w:eastAsia="pl-PL"/>
        </w:rPr>
        <w:t xml:space="preserve">. </w:t>
      </w:r>
      <w:bookmarkEnd w:id="17"/>
      <w:r w:rsidRPr="00456B7E">
        <w:rPr>
          <w:rFonts w:ascii="Arial Nova Light" w:eastAsia="Times New Roman" w:hAnsi="Arial Nova Light" w:cs="Arial"/>
          <w:b/>
          <w:bCs/>
          <w:u w:val="single"/>
          <w:lang w:eastAsia="pl-PL"/>
        </w:rPr>
        <w:t>Zamawiający zastrzega sobie prawo weryfikacji oświadczenia</w:t>
      </w:r>
      <w:r w:rsidR="00332499" w:rsidRPr="00456B7E">
        <w:rPr>
          <w:rFonts w:ascii="Arial Nova Light" w:eastAsia="Times New Roman" w:hAnsi="Arial Nova Light" w:cs="Arial"/>
          <w:b/>
          <w:bCs/>
          <w:u w:val="single"/>
          <w:lang w:eastAsia="pl-PL"/>
        </w:rPr>
        <w:t>.</w:t>
      </w:r>
    </w:p>
    <w:bookmarkEnd w:id="18"/>
    <w:bookmarkEnd w:id="19"/>
    <w:bookmarkEnd w:id="20"/>
    <w:p w14:paraId="4EB065EA" w14:textId="77777777" w:rsidR="00255083" w:rsidRPr="00456B7E" w:rsidRDefault="00635890" w:rsidP="00B82877">
      <w:pPr>
        <w:numPr>
          <w:ilvl w:val="0"/>
          <w:numId w:val="2"/>
        </w:numPr>
        <w:spacing w:after="0" w:line="276" w:lineRule="auto"/>
        <w:jc w:val="both"/>
        <w:rPr>
          <w:rFonts w:ascii="Arial Nova Light" w:hAnsi="Arial Nova Light" w:cs="Arial"/>
        </w:rPr>
      </w:pPr>
      <w:r w:rsidRPr="00456B7E">
        <w:rPr>
          <w:rFonts w:ascii="Arial Nova Light" w:eastAsia="Times New Roman" w:hAnsi="Arial Nova Light" w:cs="Arial"/>
          <w:lang w:eastAsia="ar-SA"/>
        </w:rPr>
        <w:t>Dostawca</w:t>
      </w:r>
      <w:r w:rsidR="003974D0" w:rsidRPr="00456B7E">
        <w:rPr>
          <w:rFonts w:ascii="Arial Nova Light" w:eastAsia="Times New Roman" w:hAnsi="Arial Nova Light" w:cs="Arial"/>
          <w:lang w:eastAsia="ar-SA"/>
        </w:rPr>
        <w:t xml:space="preserve"> w celu potwierdzenia spełnienia w/w warunków zobowiązany jest przedłożyć:</w:t>
      </w:r>
    </w:p>
    <w:p w14:paraId="6042A62F" w14:textId="77777777" w:rsidR="00255083" w:rsidRPr="00456B7E" w:rsidRDefault="00255083" w:rsidP="00B82877">
      <w:pPr>
        <w:spacing w:after="0" w:line="276" w:lineRule="auto"/>
        <w:jc w:val="both"/>
        <w:rPr>
          <w:rFonts w:ascii="Arial Nova Light" w:eastAsia="Times New Roman" w:hAnsi="Arial Nova Light" w:cs="Arial"/>
          <w:lang w:eastAsia="ar-SA"/>
        </w:rPr>
      </w:pPr>
    </w:p>
    <w:p w14:paraId="77EE53A7" w14:textId="77777777" w:rsidR="00255083" w:rsidRPr="00456B7E" w:rsidRDefault="003974D0" w:rsidP="00B82877">
      <w:pPr>
        <w:numPr>
          <w:ilvl w:val="0"/>
          <w:numId w:val="3"/>
        </w:numPr>
        <w:spacing w:after="0" w:line="276" w:lineRule="auto"/>
        <w:jc w:val="both"/>
        <w:rPr>
          <w:rFonts w:ascii="Arial Nova Light" w:eastAsia="Times New Roman" w:hAnsi="Arial Nova Light" w:cs="Arial"/>
          <w:lang w:eastAsia="ar-SA"/>
        </w:rPr>
      </w:pPr>
      <w:r w:rsidRPr="00456B7E">
        <w:rPr>
          <w:rFonts w:ascii="Arial Nova Light" w:eastAsia="Times New Roman" w:hAnsi="Arial Nova Light" w:cs="Arial"/>
          <w:lang w:eastAsia="ar-SA"/>
        </w:rPr>
        <w:t>ofertę zawierającą:</w:t>
      </w:r>
    </w:p>
    <w:p w14:paraId="0D0C342B" w14:textId="77777777" w:rsidR="00255083" w:rsidRPr="00456B7E" w:rsidRDefault="003974D0" w:rsidP="00B82877">
      <w:pPr>
        <w:numPr>
          <w:ilvl w:val="0"/>
          <w:numId w:val="4"/>
        </w:numPr>
        <w:spacing w:after="0" w:line="276" w:lineRule="auto"/>
        <w:jc w:val="both"/>
        <w:rPr>
          <w:rFonts w:ascii="Arial Nova Light" w:hAnsi="Arial Nova Light" w:cs="Arial"/>
        </w:rPr>
      </w:pPr>
      <w:r w:rsidRPr="00456B7E">
        <w:rPr>
          <w:rFonts w:ascii="Arial Nova Light" w:hAnsi="Arial Nova Light" w:cs="Arial"/>
        </w:rPr>
        <w:t>nazwę i adres i dane kontaktowe oferenta;</w:t>
      </w:r>
    </w:p>
    <w:p w14:paraId="283A0AE6" w14:textId="77777777" w:rsidR="00255083" w:rsidRPr="00456B7E" w:rsidRDefault="003974D0" w:rsidP="00B82877">
      <w:pPr>
        <w:numPr>
          <w:ilvl w:val="0"/>
          <w:numId w:val="4"/>
        </w:numPr>
        <w:spacing w:after="0" w:line="276" w:lineRule="auto"/>
        <w:jc w:val="both"/>
        <w:rPr>
          <w:rFonts w:ascii="Arial Nova Light" w:hAnsi="Arial Nova Light" w:cs="Arial"/>
        </w:rPr>
      </w:pPr>
      <w:r w:rsidRPr="00456B7E">
        <w:rPr>
          <w:rFonts w:ascii="Arial Nova Light" w:hAnsi="Arial Nova Light" w:cs="Arial"/>
        </w:rPr>
        <w:t>datę wystawienia oferty;</w:t>
      </w:r>
    </w:p>
    <w:p w14:paraId="615E13E0" w14:textId="3EF59C48" w:rsidR="00255083" w:rsidRPr="00456B7E" w:rsidRDefault="003974D0" w:rsidP="00B82877">
      <w:pPr>
        <w:numPr>
          <w:ilvl w:val="0"/>
          <w:numId w:val="4"/>
        </w:numPr>
        <w:spacing w:after="0" w:line="276" w:lineRule="auto"/>
        <w:jc w:val="both"/>
        <w:rPr>
          <w:rFonts w:ascii="Arial Nova Light" w:hAnsi="Arial Nova Light" w:cs="Arial"/>
        </w:rPr>
      </w:pPr>
      <w:r w:rsidRPr="00456B7E">
        <w:rPr>
          <w:rFonts w:ascii="Arial Nova Light" w:hAnsi="Arial Nova Light" w:cs="Arial"/>
        </w:rPr>
        <w:t>termin ważności oferty</w:t>
      </w:r>
      <w:r w:rsidR="00947604" w:rsidRPr="00456B7E">
        <w:rPr>
          <w:rFonts w:ascii="Arial Nova Light" w:hAnsi="Arial Nova Light" w:cs="Arial"/>
        </w:rPr>
        <w:t>;</w:t>
      </w:r>
    </w:p>
    <w:p w14:paraId="3E56E258" w14:textId="2E2FE50B" w:rsidR="00947604" w:rsidRPr="00456B7E" w:rsidRDefault="00947604" w:rsidP="00947604">
      <w:pPr>
        <w:numPr>
          <w:ilvl w:val="0"/>
          <w:numId w:val="4"/>
        </w:numPr>
        <w:spacing w:after="0" w:line="276" w:lineRule="auto"/>
        <w:jc w:val="both"/>
        <w:rPr>
          <w:rFonts w:ascii="Arial Nova Light" w:hAnsi="Arial Nova Light" w:cs="Arial"/>
        </w:rPr>
      </w:pPr>
      <w:r w:rsidRPr="00456B7E">
        <w:rPr>
          <w:rFonts w:ascii="Arial Nova Light" w:hAnsi="Arial Nova Light" w:cs="Arial"/>
        </w:rPr>
        <w:t xml:space="preserve">Opis techniczny oferty </w:t>
      </w:r>
      <w:r w:rsidR="004C4CDF" w:rsidRPr="00456B7E">
        <w:rPr>
          <w:rFonts w:ascii="Arial Nova Light" w:hAnsi="Arial Nova Light" w:cs="Arial"/>
        </w:rPr>
        <w:t xml:space="preserve">oraz </w:t>
      </w:r>
      <w:r w:rsidRPr="00456B7E">
        <w:rPr>
          <w:rFonts w:ascii="Arial Nova Light" w:hAnsi="Arial Nova Light" w:cs="Arial"/>
        </w:rPr>
        <w:t>warunkami płatności.</w:t>
      </w:r>
    </w:p>
    <w:p w14:paraId="712D75F4" w14:textId="77777777" w:rsidR="00255083" w:rsidRPr="00456B7E" w:rsidRDefault="00255083" w:rsidP="00B82877">
      <w:pPr>
        <w:spacing w:after="0" w:line="276" w:lineRule="auto"/>
        <w:ind w:left="1440"/>
        <w:jc w:val="both"/>
        <w:rPr>
          <w:rFonts w:ascii="Arial Nova Light" w:hAnsi="Arial Nova Light" w:cs="Arial"/>
        </w:rPr>
      </w:pPr>
    </w:p>
    <w:p w14:paraId="7812FBF6" w14:textId="77777777" w:rsidR="00255083" w:rsidRPr="00456B7E" w:rsidRDefault="003974D0" w:rsidP="00B82877">
      <w:pPr>
        <w:numPr>
          <w:ilvl w:val="0"/>
          <w:numId w:val="3"/>
        </w:numPr>
        <w:spacing w:after="0" w:line="276" w:lineRule="auto"/>
        <w:jc w:val="both"/>
        <w:rPr>
          <w:rFonts w:ascii="Arial Nova Light" w:eastAsia="Times New Roman" w:hAnsi="Arial Nova Light" w:cs="Arial"/>
          <w:lang w:eastAsia="ar-SA"/>
        </w:rPr>
      </w:pPr>
      <w:r w:rsidRPr="00456B7E">
        <w:rPr>
          <w:rFonts w:ascii="Arial Nova Light" w:eastAsia="Times New Roman" w:hAnsi="Arial Nova Light" w:cs="Arial"/>
          <w:lang w:eastAsia="ar-SA"/>
        </w:rPr>
        <w:t>oświadczenia o następującej treści:</w:t>
      </w:r>
    </w:p>
    <w:p w14:paraId="0B5902FB" w14:textId="0E093058" w:rsidR="00255083" w:rsidRPr="00456B7E" w:rsidRDefault="00B84BC0" w:rsidP="00B82877">
      <w:pPr>
        <w:numPr>
          <w:ilvl w:val="0"/>
          <w:numId w:val="4"/>
        </w:numPr>
        <w:spacing w:after="0" w:line="276" w:lineRule="auto"/>
        <w:jc w:val="both"/>
        <w:rPr>
          <w:rFonts w:ascii="Arial Nova Light" w:hAnsi="Arial Nova Light" w:cs="Arial"/>
        </w:rPr>
      </w:pPr>
      <w:bookmarkStart w:id="22" w:name="_Hlk43062131"/>
      <w:r w:rsidRPr="00456B7E">
        <w:rPr>
          <w:rFonts w:ascii="Arial Nova Light" w:hAnsi="Arial Nova Light" w:cs="Arial"/>
        </w:rPr>
        <w:t>Dostawca</w:t>
      </w:r>
      <w:r w:rsidR="003974D0" w:rsidRPr="00456B7E">
        <w:rPr>
          <w:rFonts w:ascii="Arial Nova Light" w:hAnsi="Arial Nova Light" w:cs="Arial"/>
        </w:rPr>
        <w:t xml:space="preserve"> oświadcza, że </w:t>
      </w:r>
      <w:bookmarkStart w:id="23" w:name="_Hlk63378045"/>
      <w:r w:rsidR="003974D0" w:rsidRPr="00456B7E">
        <w:rPr>
          <w:rFonts w:ascii="Arial Nova Light" w:hAnsi="Arial Nova Light" w:cs="Arial"/>
        </w:rPr>
        <w:t xml:space="preserve">zna i akceptuje warunki realizacji zamówienia określone w zapytaniu ofertowym oraz nie wnosi żadnych zastrzeżeń </w:t>
      </w:r>
      <w:r w:rsidR="0022642E" w:rsidRPr="00456B7E">
        <w:rPr>
          <w:rFonts w:ascii="Arial Nova Light" w:hAnsi="Arial Nova Light" w:cs="Arial"/>
        </w:rPr>
        <w:t>i </w:t>
      </w:r>
      <w:r w:rsidR="003974D0" w:rsidRPr="00456B7E">
        <w:rPr>
          <w:rFonts w:ascii="Arial Nova Light" w:hAnsi="Arial Nova Light" w:cs="Arial"/>
        </w:rPr>
        <w:t>uwag w tym zakresie</w:t>
      </w:r>
      <w:bookmarkEnd w:id="23"/>
      <w:r w:rsidR="003974D0" w:rsidRPr="00456B7E">
        <w:rPr>
          <w:rFonts w:ascii="Arial Nova Light" w:hAnsi="Arial Nova Light" w:cs="Arial"/>
        </w:rPr>
        <w:t>;</w:t>
      </w:r>
    </w:p>
    <w:p w14:paraId="62F98D35" w14:textId="333F584E" w:rsidR="003A7D69" w:rsidRPr="00456B7E" w:rsidRDefault="003A7D69" w:rsidP="00B82877">
      <w:pPr>
        <w:pStyle w:val="Akapitzlist"/>
        <w:numPr>
          <w:ilvl w:val="0"/>
          <w:numId w:val="4"/>
        </w:numPr>
        <w:spacing w:line="276" w:lineRule="auto"/>
        <w:jc w:val="both"/>
        <w:rPr>
          <w:rFonts w:ascii="Arial Nova Light" w:hAnsi="Arial Nova Light" w:cs="Arial"/>
        </w:rPr>
      </w:pPr>
      <w:r w:rsidRPr="00456B7E">
        <w:rPr>
          <w:rFonts w:ascii="Arial Nova Light" w:hAnsi="Arial Nova Light" w:cs="Arial"/>
        </w:rPr>
        <w:lastRenderedPageBreak/>
        <w:t xml:space="preserve">Dostawca </w:t>
      </w:r>
      <w:bookmarkStart w:id="24" w:name="_Hlk63378130"/>
      <w:r w:rsidRPr="00456B7E">
        <w:rPr>
          <w:rFonts w:ascii="Arial Nova Light" w:hAnsi="Arial Nova Light" w:cs="Arial"/>
        </w:rPr>
        <w:t xml:space="preserve">oświadcza że dostawa elementów będących przedmiotem oferty będzie miała miejsce  na terenie </w:t>
      </w:r>
      <w:bookmarkStart w:id="25" w:name="_Hlk36041606"/>
      <w:bookmarkStart w:id="26" w:name="_Hlk36043310"/>
      <w:r w:rsidRPr="00456B7E">
        <w:rPr>
          <w:rFonts w:ascii="Arial Nova Light" w:hAnsi="Arial Nova Light" w:cs="Arial"/>
        </w:rPr>
        <w:t>SUN GARDEN POLSKA SPÓŁKA Z OGRANICZONA ODPOWIEDZIALNOŚCIĄ</w:t>
      </w:r>
      <w:r w:rsidR="00953948" w:rsidRPr="00456B7E">
        <w:rPr>
          <w:rFonts w:ascii="Arial Nova Light" w:hAnsi="Arial Nova Light" w:cs="Arial"/>
        </w:rPr>
        <w:t xml:space="preserve"> </w:t>
      </w:r>
      <w:r w:rsidRPr="00456B7E">
        <w:rPr>
          <w:rFonts w:ascii="Arial Nova Light" w:hAnsi="Arial Nova Light" w:cs="Arial"/>
        </w:rPr>
        <w:t>SPÓLKA KOMANDYTOWA</w:t>
      </w:r>
      <w:bookmarkEnd w:id="25"/>
      <w:r w:rsidRPr="00456B7E">
        <w:rPr>
          <w:rFonts w:ascii="Arial Nova Light" w:hAnsi="Arial Nova Light" w:cs="Arial"/>
        </w:rPr>
        <w:t xml:space="preserve">, </w:t>
      </w:r>
      <w:bookmarkEnd w:id="26"/>
      <w:r w:rsidRPr="00456B7E">
        <w:rPr>
          <w:rFonts w:ascii="Arial Nova Light" w:hAnsi="Arial Nova Light" w:cs="Arial"/>
        </w:rPr>
        <w:t xml:space="preserve">ul. </w:t>
      </w:r>
      <w:r w:rsidR="0029715D" w:rsidRPr="00456B7E">
        <w:rPr>
          <w:rFonts w:ascii="Arial Nova Light" w:hAnsi="Arial Nova Light" w:cs="Arial"/>
        </w:rPr>
        <w:t>Sportowa17</w:t>
      </w:r>
      <w:r w:rsidRPr="00456B7E">
        <w:rPr>
          <w:rFonts w:ascii="Arial Nova Light" w:hAnsi="Arial Nova Light" w:cs="Arial"/>
        </w:rPr>
        <w:t>, 62-7</w:t>
      </w:r>
      <w:r w:rsidR="0029715D" w:rsidRPr="00456B7E">
        <w:rPr>
          <w:rFonts w:ascii="Arial Nova Light" w:hAnsi="Arial Nova Light" w:cs="Arial"/>
        </w:rPr>
        <w:t>31</w:t>
      </w:r>
      <w:r w:rsidRPr="00456B7E">
        <w:rPr>
          <w:rFonts w:ascii="Arial Nova Light" w:hAnsi="Arial Nova Light" w:cs="Arial"/>
        </w:rPr>
        <w:t xml:space="preserve"> </w:t>
      </w:r>
      <w:r w:rsidR="0029715D" w:rsidRPr="00456B7E">
        <w:rPr>
          <w:rFonts w:ascii="Arial Nova Light" w:hAnsi="Arial Nova Light" w:cs="Arial"/>
        </w:rPr>
        <w:t>Przykona</w:t>
      </w:r>
      <w:r w:rsidRPr="00456B7E">
        <w:rPr>
          <w:rFonts w:ascii="Arial Nova Light" w:hAnsi="Arial Nova Light" w:cs="Arial"/>
        </w:rPr>
        <w:t>, Polska</w:t>
      </w:r>
    </w:p>
    <w:bookmarkEnd w:id="24"/>
    <w:p w14:paraId="14C32360" w14:textId="77777777" w:rsidR="00BB28CE" w:rsidRPr="00456B7E" w:rsidRDefault="00B84BC0" w:rsidP="00B82877">
      <w:pPr>
        <w:numPr>
          <w:ilvl w:val="0"/>
          <w:numId w:val="4"/>
        </w:numPr>
        <w:spacing w:after="0" w:line="276" w:lineRule="auto"/>
        <w:jc w:val="both"/>
        <w:rPr>
          <w:rFonts w:ascii="Arial Nova Light" w:hAnsi="Arial Nova Light" w:cs="Arial"/>
        </w:rPr>
      </w:pPr>
      <w:r w:rsidRPr="00456B7E">
        <w:rPr>
          <w:rFonts w:ascii="Arial Nova Light" w:hAnsi="Arial Nova Light" w:cs="Arial"/>
        </w:rPr>
        <w:t>Dostawca</w:t>
      </w:r>
      <w:r w:rsidR="003974D0" w:rsidRPr="00456B7E">
        <w:rPr>
          <w:rFonts w:ascii="Arial Nova Light" w:hAnsi="Arial Nova Light" w:cs="Arial"/>
        </w:rPr>
        <w:t xml:space="preserve"> oświadcza iż podda się </w:t>
      </w:r>
      <w:r w:rsidR="003974D0" w:rsidRPr="00456B7E">
        <w:rPr>
          <w:rFonts w:ascii="Arial Nova Light" w:hAnsi="Arial Nova Light" w:cs="Arial"/>
          <w:iCs/>
        </w:rPr>
        <w:t>dobrowolnemu naliczeniu kar w razie niewykonania lub nieterminowego lub nienależytego wykonania zobowiązania. Ewidencja księgowa kar umownych odbywać się będzie na podstawie noty obciążeniowej:</w:t>
      </w:r>
    </w:p>
    <w:p w14:paraId="76F275FC" w14:textId="11D309F0" w:rsidR="00C07663" w:rsidRPr="00456B7E" w:rsidRDefault="003A7D69" w:rsidP="00B82877">
      <w:pPr>
        <w:numPr>
          <w:ilvl w:val="0"/>
          <w:numId w:val="4"/>
        </w:numPr>
        <w:spacing w:after="0" w:line="276" w:lineRule="auto"/>
        <w:jc w:val="both"/>
        <w:rPr>
          <w:rFonts w:ascii="Arial Nova Light" w:hAnsi="Arial Nova Light" w:cs="Arial"/>
        </w:rPr>
      </w:pPr>
      <w:r w:rsidRPr="00456B7E">
        <w:rPr>
          <w:rFonts w:ascii="Arial Nova Light" w:hAnsi="Arial Nova Light" w:cs="Arial"/>
        </w:rPr>
        <w:t xml:space="preserve">SUN GARDEN POLSKA SPÓŁKA Z OGRANICZONA ODPOWIEDZIALNOŚCIĄ </w:t>
      </w:r>
      <w:r w:rsidR="00AB5A6F" w:rsidRPr="00456B7E">
        <w:rPr>
          <w:rFonts w:ascii="Arial Nova Light" w:hAnsi="Arial Nova Light" w:cs="Arial"/>
        </w:rPr>
        <w:t>S</w:t>
      </w:r>
      <w:r w:rsidRPr="00456B7E">
        <w:rPr>
          <w:rFonts w:ascii="Arial Nova Light" w:hAnsi="Arial Nova Light" w:cs="Arial"/>
        </w:rPr>
        <w:t>PÓLKA KOMANDYTOWA</w:t>
      </w:r>
      <w:r w:rsidRPr="00456B7E">
        <w:rPr>
          <w:rFonts w:ascii="Arial Nova Light" w:eastAsia="MS Mincho" w:hAnsi="Arial Nova Light" w:cs="Arial"/>
          <w:lang w:eastAsia="pl-PL"/>
        </w:rPr>
        <w:t xml:space="preserve"> </w:t>
      </w:r>
      <w:r w:rsidR="003974D0" w:rsidRPr="00456B7E">
        <w:rPr>
          <w:rFonts w:ascii="Arial Nova Light" w:eastAsia="MS Mincho" w:hAnsi="Arial Nova Light" w:cs="Arial"/>
          <w:lang w:eastAsia="pl-PL"/>
        </w:rPr>
        <w:t>będzie miał</w:t>
      </w:r>
      <w:r w:rsidR="00FD7765" w:rsidRPr="00456B7E">
        <w:rPr>
          <w:rFonts w:ascii="Arial Nova Light" w:eastAsia="MS Mincho" w:hAnsi="Arial Nova Light" w:cs="Arial"/>
          <w:lang w:eastAsia="pl-PL"/>
        </w:rPr>
        <w:t>o</w:t>
      </w:r>
      <w:r w:rsidR="003974D0" w:rsidRPr="00456B7E">
        <w:rPr>
          <w:rFonts w:ascii="Arial Nova Light" w:eastAsia="MS Mincho" w:hAnsi="Arial Nova Light" w:cs="Arial"/>
          <w:lang w:eastAsia="pl-PL"/>
        </w:rPr>
        <w:t xml:space="preserve"> prawo obciążyć dostawce karą umowną w następujących okolicznościach i wysokościach:</w:t>
      </w:r>
      <w:bookmarkEnd w:id="22"/>
    </w:p>
    <w:p w14:paraId="429F8203" w14:textId="77777777" w:rsidR="00B07B1C" w:rsidRPr="00456B7E" w:rsidRDefault="00B07B1C" w:rsidP="00B82877">
      <w:pPr>
        <w:pStyle w:val="Akapitzlist"/>
        <w:numPr>
          <w:ilvl w:val="0"/>
          <w:numId w:val="5"/>
        </w:numPr>
        <w:spacing w:after="0" w:line="276" w:lineRule="auto"/>
        <w:jc w:val="both"/>
        <w:rPr>
          <w:rFonts w:ascii="Arial Nova Light" w:eastAsia="MS Mincho" w:hAnsi="Arial Nova Light" w:cs="Arial"/>
          <w:lang w:eastAsia="pl-PL"/>
        </w:rPr>
      </w:pPr>
      <w:r w:rsidRPr="00456B7E">
        <w:rPr>
          <w:rFonts w:ascii="Arial Nova Light" w:eastAsia="MS Mincho" w:hAnsi="Arial Nova Light" w:cs="Arial"/>
          <w:lang w:eastAsia="pl-PL"/>
        </w:rPr>
        <w:t>W razie rozwiązania Umowy przez którąkolwiek ze Stron, z przyczyn leżących po stronie Dostawcy – 5 % wynagrodzenia umownego netto,</w:t>
      </w:r>
    </w:p>
    <w:p w14:paraId="7C4B879A" w14:textId="77777777" w:rsidR="00B07B1C" w:rsidRPr="00456B7E" w:rsidRDefault="00B07B1C" w:rsidP="00B82877">
      <w:pPr>
        <w:pStyle w:val="Akapitzlist"/>
        <w:numPr>
          <w:ilvl w:val="0"/>
          <w:numId w:val="5"/>
        </w:numPr>
        <w:spacing w:after="0" w:line="276" w:lineRule="auto"/>
        <w:jc w:val="both"/>
        <w:rPr>
          <w:rFonts w:ascii="Arial Nova Light" w:eastAsia="MS Mincho" w:hAnsi="Arial Nova Light" w:cs="Arial"/>
          <w:lang w:eastAsia="pl-PL"/>
        </w:rPr>
      </w:pPr>
      <w:r w:rsidRPr="00456B7E">
        <w:rPr>
          <w:rFonts w:ascii="Arial Nova Light" w:eastAsia="MS Mincho" w:hAnsi="Arial Nova Light" w:cs="Arial"/>
          <w:lang w:eastAsia="pl-PL"/>
        </w:rPr>
        <w:t>W razie opóźnienia w realizacji Przedmiotu Umowy 0,01% wynagrodzenia umownego netto za każdy dzień opóźnienia lecz nie  więcej niż  5 % wynagrodzenia umownego.</w:t>
      </w:r>
    </w:p>
    <w:p w14:paraId="789E08F7" w14:textId="77777777" w:rsidR="00B07B1C" w:rsidRPr="00456B7E" w:rsidRDefault="00B07B1C" w:rsidP="00B82877">
      <w:pPr>
        <w:pStyle w:val="Akapitzlist"/>
        <w:numPr>
          <w:ilvl w:val="0"/>
          <w:numId w:val="6"/>
        </w:numPr>
        <w:spacing w:after="0" w:line="276" w:lineRule="auto"/>
        <w:jc w:val="both"/>
        <w:rPr>
          <w:rFonts w:ascii="Arial Nova Light" w:hAnsi="Arial Nova Light" w:cs="Arial"/>
        </w:rPr>
      </w:pPr>
      <w:r w:rsidRPr="00456B7E">
        <w:rPr>
          <w:rFonts w:ascii="Arial Nova Light" w:eastAsia="MS Mincho" w:hAnsi="Arial Nova Light" w:cs="Arial"/>
          <w:lang w:eastAsia="pl-PL"/>
        </w:rPr>
        <w:t>Kary umowne płatne są na każde żądanie</w:t>
      </w:r>
      <w:r w:rsidRPr="00456B7E">
        <w:rPr>
          <w:rFonts w:ascii="Arial Nova Light" w:hAnsi="Arial Nova Light" w:cs="Arial"/>
        </w:rPr>
        <w:t xml:space="preserve"> SUN GARDEN POLSKA SPÓŁKA Z OGRANICZONA ODPOWIEDZIALNOŚCIĄ    SPÓLKA KOMANDYTOWA. </w:t>
      </w:r>
      <w:r w:rsidRPr="00456B7E">
        <w:rPr>
          <w:rFonts w:ascii="Arial Nova Light" w:eastAsia="MS Mincho" w:hAnsi="Arial Nova Light" w:cs="Arial"/>
          <w:lang w:eastAsia="pl-PL"/>
        </w:rPr>
        <w:t xml:space="preserve">zgodnie z treścią noty obciążeniowej wystawionej przez </w:t>
      </w:r>
      <w:r w:rsidRPr="00456B7E">
        <w:rPr>
          <w:rFonts w:ascii="Arial Nova Light" w:hAnsi="Arial Nova Light" w:cs="Arial"/>
        </w:rPr>
        <w:t>SUN GARDEN POLSKA SPÓŁKA Z OGRANICZONA ODPOWIEDZIALNOŚCIĄ    SPÓLKA KOMANDYTOWA.</w:t>
      </w:r>
    </w:p>
    <w:p w14:paraId="61CAECD5" w14:textId="77777777" w:rsidR="00B07B1C" w:rsidRPr="00456B7E" w:rsidRDefault="00B07B1C" w:rsidP="00B82877">
      <w:pPr>
        <w:pStyle w:val="Akapitzlist"/>
        <w:numPr>
          <w:ilvl w:val="0"/>
          <w:numId w:val="6"/>
        </w:numPr>
        <w:spacing w:after="0" w:line="276" w:lineRule="auto"/>
        <w:jc w:val="both"/>
        <w:rPr>
          <w:rFonts w:ascii="Arial Nova Light" w:hAnsi="Arial Nova Light" w:cs="Arial"/>
        </w:rPr>
      </w:pPr>
      <w:r w:rsidRPr="00456B7E">
        <w:rPr>
          <w:rFonts w:ascii="Arial Nova Light" w:eastAsia="MS Mincho" w:hAnsi="Arial Nova Light" w:cs="Arial"/>
          <w:lang w:eastAsia="pl-PL"/>
        </w:rPr>
        <w:t xml:space="preserve">Kary umowne mogą być potrącane przez </w:t>
      </w:r>
      <w:r w:rsidRPr="00456B7E">
        <w:rPr>
          <w:rFonts w:ascii="Arial Nova Light" w:hAnsi="Arial Nova Light" w:cs="Arial"/>
        </w:rPr>
        <w:t>SUN GARDEN POLSKA SPÓŁKA Z OGRANICZONA ODPOWIEDZIALNOŚCIĄ    SPÓLKA KOMANDYTOWA</w:t>
      </w:r>
      <w:r w:rsidRPr="00456B7E">
        <w:rPr>
          <w:rFonts w:ascii="Arial Nova Light" w:eastAsia="MS Mincho" w:hAnsi="Arial Nova Light" w:cs="Arial"/>
          <w:lang w:eastAsia="pl-PL"/>
        </w:rPr>
        <w:t xml:space="preserve"> z wzajemną wierzytelnością Dostawcy, bez względu na źródło tej wzajemnej wierzytelności, do wysokości naliczonej kary umownej.</w:t>
      </w:r>
    </w:p>
    <w:p w14:paraId="40EC8005" w14:textId="7C118633" w:rsidR="00B07B1C" w:rsidRPr="00456B7E" w:rsidRDefault="00B07B1C" w:rsidP="00B82877">
      <w:pPr>
        <w:pStyle w:val="Akapitzlist"/>
        <w:numPr>
          <w:ilvl w:val="0"/>
          <w:numId w:val="6"/>
        </w:numPr>
        <w:spacing w:after="0" w:line="276" w:lineRule="auto"/>
        <w:jc w:val="both"/>
        <w:rPr>
          <w:rFonts w:ascii="Arial Nova Light" w:hAnsi="Arial Nova Light" w:cs="Arial"/>
        </w:rPr>
      </w:pPr>
      <w:r w:rsidRPr="00456B7E">
        <w:rPr>
          <w:rFonts w:ascii="Arial Nova Light" w:eastAsia="MS Mincho" w:hAnsi="Arial Nova Light" w:cs="Arial"/>
          <w:lang w:eastAsia="pl-PL"/>
        </w:rPr>
        <w:t xml:space="preserve">Żądanie kary umownej nie pozbawia </w:t>
      </w:r>
      <w:r w:rsidRPr="00456B7E">
        <w:rPr>
          <w:rFonts w:ascii="Arial Nova Light" w:hAnsi="Arial Nova Light" w:cs="Arial"/>
        </w:rPr>
        <w:t>SUN GARDEN POLSKA SPÓŁKA Z OGRANICZONA ODPOWIEDZIALNOŚCIĄ    SPÓLKA KOMANDYTOWA</w:t>
      </w:r>
      <w:r w:rsidRPr="00456B7E">
        <w:rPr>
          <w:rFonts w:ascii="Arial Nova Light" w:eastAsia="MS Mincho" w:hAnsi="Arial Nova Light" w:cs="Arial"/>
          <w:lang w:eastAsia="pl-PL"/>
        </w:rPr>
        <w:t xml:space="preserve"> prawa do domagania się odszkodowania przewyższającego wartość naliczonej kary w przypadku  umyślnego działania dostawcy.</w:t>
      </w:r>
    </w:p>
    <w:p w14:paraId="7FC678B4" w14:textId="77777777" w:rsidR="00B82877" w:rsidRPr="00456B7E" w:rsidRDefault="00B82877" w:rsidP="00B82877">
      <w:pPr>
        <w:pStyle w:val="Akapitzlist"/>
        <w:spacing w:after="0" w:line="276" w:lineRule="auto"/>
        <w:ind w:left="3600"/>
        <w:jc w:val="both"/>
        <w:rPr>
          <w:rFonts w:ascii="Arial Nova Light" w:hAnsi="Arial Nova Light" w:cs="Arial"/>
        </w:rPr>
      </w:pPr>
    </w:p>
    <w:p w14:paraId="37D4833E" w14:textId="77777777" w:rsidR="00E3622B" w:rsidRPr="00456B7E" w:rsidRDefault="00B84BC0" w:rsidP="00B82877">
      <w:pPr>
        <w:numPr>
          <w:ilvl w:val="0"/>
          <w:numId w:val="3"/>
        </w:numPr>
        <w:spacing w:after="0" w:line="276" w:lineRule="auto"/>
        <w:jc w:val="both"/>
        <w:rPr>
          <w:rFonts w:ascii="Arial Nova Light" w:eastAsia="Times New Roman" w:hAnsi="Arial Nova Light" w:cs="Arial"/>
          <w:lang w:eastAsia="ar-SA"/>
        </w:rPr>
      </w:pPr>
      <w:r w:rsidRPr="00456B7E">
        <w:rPr>
          <w:rFonts w:ascii="Arial Nova Light" w:eastAsia="Times New Roman" w:hAnsi="Arial Nova Light" w:cs="Arial"/>
          <w:lang w:eastAsia="ar-SA"/>
        </w:rPr>
        <w:t>Dostawca</w:t>
      </w:r>
      <w:r w:rsidR="00E3622B" w:rsidRPr="00456B7E">
        <w:rPr>
          <w:rFonts w:ascii="Arial Nova Light" w:eastAsia="Times New Roman" w:hAnsi="Arial Nova Light" w:cs="Arial"/>
          <w:lang w:eastAsia="ar-SA"/>
        </w:rPr>
        <w:t xml:space="preserve"> może przedstawić tylko jedną ofertę obejmującą cały przedmiot zamówienia. </w:t>
      </w:r>
    </w:p>
    <w:p w14:paraId="5DE3D29D" w14:textId="77777777" w:rsidR="00953948" w:rsidRPr="00456B7E" w:rsidRDefault="00DE01B9" w:rsidP="00B82877">
      <w:pPr>
        <w:pStyle w:val="Akapitzlist"/>
        <w:numPr>
          <w:ilvl w:val="0"/>
          <w:numId w:val="33"/>
        </w:numPr>
        <w:spacing w:after="0"/>
        <w:jc w:val="both"/>
        <w:rPr>
          <w:rFonts w:ascii="Arial Nova Light" w:eastAsia="Times New Roman" w:hAnsi="Arial Nova Light" w:cs="Arial"/>
          <w:lang w:eastAsia="pl-PL"/>
        </w:rPr>
      </w:pPr>
      <w:r w:rsidRPr="00456B7E">
        <w:rPr>
          <w:rFonts w:ascii="Arial Nova Light" w:eastAsia="Times New Roman" w:hAnsi="Arial Nova Light" w:cs="Arial"/>
          <w:u w:val="single"/>
          <w:lang w:eastAsia="pl-PL"/>
        </w:rPr>
        <w:t>Zamawiający  nie dopuszcza  do  składania ofert  częściowych</w:t>
      </w:r>
      <w:r w:rsidRPr="00456B7E">
        <w:rPr>
          <w:rFonts w:ascii="Arial Nova Light" w:eastAsia="Times New Roman" w:hAnsi="Arial Nova Light" w:cs="Arial"/>
          <w:lang w:eastAsia="pl-PL"/>
        </w:rPr>
        <w:t xml:space="preserve">. </w:t>
      </w:r>
    </w:p>
    <w:p w14:paraId="25189941" w14:textId="0751883A" w:rsidR="00522773" w:rsidRPr="00456B7E" w:rsidRDefault="00522773" w:rsidP="00B82877">
      <w:pPr>
        <w:pStyle w:val="Akapitzlist"/>
        <w:numPr>
          <w:ilvl w:val="0"/>
          <w:numId w:val="33"/>
        </w:numPr>
        <w:spacing w:after="0"/>
        <w:jc w:val="both"/>
        <w:rPr>
          <w:rFonts w:ascii="Arial Nova Light" w:eastAsia="Times New Roman" w:hAnsi="Arial Nova Light" w:cs="Arial"/>
          <w:lang w:eastAsia="pl-PL"/>
        </w:rPr>
      </w:pPr>
      <w:r w:rsidRPr="00456B7E">
        <w:rPr>
          <w:rFonts w:ascii="Arial Nova Light" w:eastAsia="Times New Roman" w:hAnsi="Arial Nova Light" w:cs="Arial"/>
          <w:u w:val="single"/>
          <w:lang w:eastAsia="ar-SA"/>
        </w:rPr>
        <w:lastRenderedPageBreak/>
        <w:t>Zamawiający nie dopuszcza możliwości składania ofert wariantowych</w:t>
      </w:r>
      <w:r w:rsidRPr="00456B7E">
        <w:rPr>
          <w:rFonts w:ascii="Arial Nova Light" w:eastAsia="Times New Roman" w:hAnsi="Arial Nova Light" w:cs="Arial"/>
          <w:lang w:eastAsia="ar-SA"/>
        </w:rPr>
        <w:t xml:space="preserve">; </w:t>
      </w:r>
    </w:p>
    <w:p w14:paraId="2FEC013F" w14:textId="77777777" w:rsidR="00522773" w:rsidRPr="00456B7E" w:rsidRDefault="00522773" w:rsidP="00B82877">
      <w:pPr>
        <w:pStyle w:val="Akapitzlist"/>
        <w:spacing w:after="0"/>
        <w:jc w:val="both"/>
        <w:rPr>
          <w:rFonts w:ascii="Arial Nova Light" w:eastAsia="Times New Roman" w:hAnsi="Arial Nova Light" w:cs="Arial"/>
          <w:lang w:eastAsia="pl-PL"/>
        </w:rPr>
      </w:pPr>
    </w:p>
    <w:p w14:paraId="45D7B148" w14:textId="77777777" w:rsidR="00211826" w:rsidRPr="00456B7E" w:rsidRDefault="00211826" w:rsidP="00B82877">
      <w:pPr>
        <w:spacing w:after="0" w:line="276" w:lineRule="auto"/>
        <w:jc w:val="both"/>
        <w:rPr>
          <w:rFonts w:ascii="Arial Nova Light" w:eastAsia="Times New Roman" w:hAnsi="Arial Nova Light" w:cs="Arial"/>
          <w:lang w:eastAsia="ar-SA"/>
        </w:rPr>
      </w:pPr>
    </w:p>
    <w:p w14:paraId="136725FE" w14:textId="77777777" w:rsidR="00255083" w:rsidRPr="00456B7E" w:rsidRDefault="003974D0" w:rsidP="00B82877">
      <w:pPr>
        <w:pStyle w:val="Akapitzlist"/>
        <w:numPr>
          <w:ilvl w:val="0"/>
          <w:numId w:val="20"/>
        </w:numPr>
        <w:spacing w:after="0" w:line="276" w:lineRule="auto"/>
        <w:jc w:val="both"/>
        <w:rPr>
          <w:rFonts w:ascii="Arial Nova Light" w:eastAsia="Times New Roman" w:hAnsi="Arial Nova Light" w:cs="Arial"/>
          <w:lang w:eastAsia="ar-SA"/>
        </w:rPr>
      </w:pPr>
      <w:r w:rsidRPr="00456B7E">
        <w:rPr>
          <w:rFonts w:ascii="Arial Nova Light" w:eastAsia="Times New Roman" w:hAnsi="Arial Nova Light" w:cs="Arial"/>
          <w:lang w:eastAsia="ar-SA"/>
        </w:rPr>
        <w:t>Opis sposobu przygotowania oferty:</w:t>
      </w:r>
      <w:r w:rsidRPr="00456B7E">
        <w:rPr>
          <w:rFonts w:ascii="Arial Nova Light" w:eastAsia="Times New Roman" w:hAnsi="Arial Nova Light" w:cs="Arial"/>
          <w:lang w:eastAsia="ar-SA"/>
        </w:rPr>
        <w:tab/>
      </w:r>
    </w:p>
    <w:p w14:paraId="7729326C" w14:textId="77777777" w:rsidR="00255083" w:rsidRPr="00456B7E" w:rsidRDefault="00255083" w:rsidP="00B82877">
      <w:pPr>
        <w:tabs>
          <w:tab w:val="left" w:pos="3975"/>
        </w:tabs>
        <w:spacing w:after="0" w:line="276" w:lineRule="auto"/>
        <w:jc w:val="both"/>
        <w:rPr>
          <w:rFonts w:ascii="Arial Nova Light" w:eastAsia="Times New Roman" w:hAnsi="Arial Nova Light" w:cs="Arial"/>
          <w:lang w:eastAsia="ar-SA"/>
        </w:rPr>
      </w:pPr>
    </w:p>
    <w:p w14:paraId="02805F6F" w14:textId="77777777" w:rsidR="00255083" w:rsidRPr="00456B7E" w:rsidRDefault="00B84BC0" w:rsidP="00B82877">
      <w:pPr>
        <w:pStyle w:val="Akapitzlist"/>
        <w:numPr>
          <w:ilvl w:val="0"/>
          <w:numId w:val="7"/>
        </w:numPr>
        <w:spacing w:after="0" w:line="276" w:lineRule="auto"/>
        <w:jc w:val="both"/>
        <w:rPr>
          <w:rFonts w:ascii="Arial Nova Light" w:hAnsi="Arial Nova Light" w:cs="Arial"/>
          <w:b/>
          <w:bCs/>
        </w:rPr>
      </w:pPr>
      <w:r w:rsidRPr="00456B7E">
        <w:rPr>
          <w:rFonts w:ascii="Arial Nova Light" w:eastAsia="Times New Roman" w:hAnsi="Arial Nova Light" w:cs="Arial"/>
          <w:b/>
          <w:bCs/>
          <w:lang w:eastAsia="ar-SA"/>
        </w:rPr>
        <w:t>Dostawca</w:t>
      </w:r>
      <w:r w:rsidR="003974D0" w:rsidRPr="00456B7E">
        <w:rPr>
          <w:rFonts w:ascii="Arial Nova Light" w:eastAsia="Times New Roman" w:hAnsi="Arial Nova Light" w:cs="Arial"/>
          <w:b/>
          <w:bCs/>
          <w:lang w:eastAsia="ar-SA"/>
        </w:rPr>
        <w:t xml:space="preserve">, który chce wziąć udział w procedurze wyboru oferty, </w:t>
      </w:r>
      <w:r w:rsidR="003974D0" w:rsidRPr="00456B7E">
        <w:rPr>
          <w:rFonts w:ascii="Arial Nova Light" w:eastAsia="Times New Roman" w:hAnsi="Arial Nova Light" w:cs="Arial"/>
          <w:b/>
          <w:bCs/>
          <w:u w:val="single"/>
          <w:lang w:eastAsia="ar-SA"/>
        </w:rPr>
        <w:t>musi przedłożyć</w:t>
      </w:r>
      <w:r w:rsidR="008D5CDA" w:rsidRPr="00456B7E">
        <w:rPr>
          <w:rFonts w:ascii="Arial Nova Light" w:eastAsia="Times New Roman" w:hAnsi="Arial Nova Light" w:cs="Arial"/>
          <w:b/>
          <w:bCs/>
          <w:lang w:eastAsia="ar-SA"/>
        </w:rPr>
        <w:t xml:space="preserve"> (brak jakiegokolwiek z poniższych dokumentów oznac</w:t>
      </w:r>
      <w:r w:rsidR="00AE3917" w:rsidRPr="00456B7E">
        <w:rPr>
          <w:rFonts w:ascii="Arial Nova Light" w:eastAsia="Times New Roman" w:hAnsi="Arial Nova Light" w:cs="Arial"/>
          <w:b/>
          <w:bCs/>
          <w:lang w:eastAsia="ar-SA"/>
        </w:rPr>
        <w:t>z</w:t>
      </w:r>
      <w:r w:rsidR="008D5CDA" w:rsidRPr="00456B7E">
        <w:rPr>
          <w:rFonts w:ascii="Arial Nova Light" w:eastAsia="Times New Roman" w:hAnsi="Arial Nova Light" w:cs="Arial"/>
          <w:b/>
          <w:bCs/>
          <w:lang w:eastAsia="ar-SA"/>
        </w:rPr>
        <w:t>a odrzucenie oferty)</w:t>
      </w:r>
      <w:r w:rsidR="003974D0" w:rsidRPr="00456B7E">
        <w:rPr>
          <w:rFonts w:ascii="Arial Nova Light" w:eastAsia="Times New Roman" w:hAnsi="Arial Nova Light" w:cs="Arial"/>
          <w:b/>
          <w:bCs/>
          <w:lang w:eastAsia="ar-SA"/>
        </w:rPr>
        <w:t>:</w:t>
      </w:r>
    </w:p>
    <w:p w14:paraId="11D9E517" w14:textId="605E1D54" w:rsidR="00255083" w:rsidRPr="00456B7E" w:rsidRDefault="003974D0" w:rsidP="00B82877">
      <w:pPr>
        <w:pStyle w:val="Akapitzlist"/>
        <w:numPr>
          <w:ilvl w:val="0"/>
          <w:numId w:val="8"/>
        </w:numPr>
        <w:spacing w:after="0" w:line="276" w:lineRule="auto"/>
        <w:ind w:left="1418"/>
        <w:jc w:val="both"/>
        <w:rPr>
          <w:rFonts w:ascii="Arial Nova Light" w:eastAsia="Times New Roman" w:hAnsi="Arial Nova Light" w:cs="Arial"/>
          <w:b/>
          <w:bCs/>
          <w:lang w:eastAsia="ar-SA"/>
        </w:rPr>
      </w:pPr>
      <w:r w:rsidRPr="00456B7E">
        <w:rPr>
          <w:rFonts w:ascii="Arial Nova Light" w:eastAsia="Times New Roman" w:hAnsi="Arial Nova Light" w:cs="Arial"/>
          <w:b/>
          <w:bCs/>
          <w:lang w:eastAsia="ar-SA"/>
        </w:rPr>
        <w:t>Ofertę na formularzu, stanowiącym załącznik nr 1 do niniejszego zapytania ofertowego</w:t>
      </w:r>
      <w:r w:rsidR="004C4CDF" w:rsidRPr="00456B7E">
        <w:rPr>
          <w:rFonts w:ascii="Arial Nova Light" w:eastAsia="Times New Roman" w:hAnsi="Arial Nova Light" w:cs="Arial"/>
          <w:b/>
          <w:bCs/>
          <w:lang w:eastAsia="ar-SA"/>
        </w:rPr>
        <w:t>;</w:t>
      </w:r>
    </w:p>
    <w:p w14:paraId="41F0A3BC" w14:textId="5FE7E036" w:rsidR="002F04C5" w:rsidRPr="00456B7E" w:rsidRDefault="002F04C5" w:rsidP="00B82877">
      <w:pPr>
        <w:pStyle w:val="Akapitzlist"/>
        <w:numPr>
          <w:ilvl w:val="0"/>
          <w:numId w:val="8"/>
        </w:numPr>
        <w:spacing w:after="0" w:line="276" w:lineRule="auto"/>
        <w:ind w:left="1418"/>
        <w:jc w:val="both"/>
        <w:rPr>
          <w:rFonts w:ascii="Arial Nova Light" w:eastAsia="Times New Roman" w:hAnsi="Arial Nova Light" w:cs="Arial"/>
          <w:b/>
          <w:bCs/>
          <w:lang w:eastAsia="ar-SA"/>
        </w:rPr>
      </w:pPr>
      <w:r w:rsidRPr="00456B7E">
        <w:rPr>
          <w:rFonts w:ascii="Arial Nova Light" w:eastAsia="Times New Roman" w:hAnsi="Arial Nova Light" w:cs="Arial"/>
          <w:b/>
          <w:bCs/>
          <w:lang w:eastAsia="ar-SA"/>
        </w:rPr>
        <w:t>Opis techniczny ofert</w:t>
      </w:r>
      <w:r w:rsidR="004A2A5A" w:rsidRPr="00456B7E">
        <w:rPr>
          <w:rFonts w:ascii="Arial Nova Light" w:eastAsia="Times New Roman" w:hAnsi="Arial Nova Light" w:cs="Arial"/>
          <w:b/>
          <w:bCs/>
          <w:lang w:eastAsia="ar-SA"/>
        </w:rPr>
        <w:t>y</w:t>
      </w:r>
      <w:r w:rsidR="004C4CDF" w:rsidRPr="00456B7E">
        <w:rPr>
          <w:rFonts w:ascii="Arial Nova Light" w:eastAsia="Times New Roman" w:hAnsi="Arial Nova Light" w:cs="Arial"/>
          <w:b/>
          <w:bCs/>
          <w:lang w:eastAsia="ar-SA"/>
        </w:rPr>
        <w:t>;</w:t>
      </w:r>
      <w:r w:rsidRPr="00456B7E">
        <w:rPr>
          <w:rFonts w:ascii="Arial Nova Light" w:eastAsia="Times New Roman" w:hAnsi="Arial Nova Light" w:cs="Arial"/>
          <w:b/>
          <w:bCs/>
          <w:lang w:eastAsia="ar-SA"/>
        </w:rPr>
        <w:t xml:space="preserve"> </w:t>
      </w:r>
    </w:p>
    <w:p w14:paraId="6F366CEF" w14:textId="3880D824" w:rsidR="00255083" w:rsidRPr="00456B7E" w:rsidRDefault="003974D0" w:rsidP="00B82877">
      <w:pPr>
        <w:pStyle w:val="Akapitzlist"/>
        <w:numPr>
          <w:ilvl w:val="0"/>
          <w:numId w:val="8"/>
        </w:numPr>
        <w:spacing w:after="0" w:line="276" w:lineRule="auto"/>
        <w:ind w:left="1418"/>
        <w:jc w:val="both"/>
        <w:rPr>
          <w:rFonts w:ascii="Arial Nova Light" w:eastAsia="Times New Roman" w:hAnsi="Arial Nova Light" w:cs="Arial"/>
          <w:b/>
          <w:bCs/>
          <w:lang w:eastAsia="ar-SA"/>
        </w:rPr>
      </w:pPr>
      <w:r w:rsidRPr="00456B7E">
        <w:rPr>
          <w:rFonts w:ascii="Arial Nova Light" w:eastAsia="Times New Roman" w:hAnsi="Arial Nova Light" w:cs="Arial"/>
          <w:b/>
          <w:bCs/>
          <w:lang w:eastAsia="ar-SA"/>
        </w:rPr>
        <w:t>Oświadczenie stanowiące załącznik nr 2 do niniejszego zapytania ofertowego;</w:t>
      </w:r>
    </w:p>
    <w:p w14:paraId="7AA9B4C2" w14:textId="5A0D3197" w:rsidR="00CE03E7" w:rsidRPr="00456B7E" w:rsidRDefault="00634BE7" w:rsidP="00CE03E7">
      <w:pPr>
        <w:pStyle w:val="Akapitzlist"/>
        <w:numPr>
          <w:ilvl w:val="0"/>
          <w:numId w:val="8"/>
        </w:numPr>
        <w:spacing w:after="0" w:line="276" w:lineRule="auto"/>
        <w:ind w:left="1418"/>
        <w:jc w:val="both"/>
        <w:rPr>
          <w:rFonts w:ascii="Arial Nova Light" w:eastAsia="Times New Roman" w:hAnsi="Arial Nova Light" w:cs="Arial"/>
          <w:b/>
          <w:bCs/>
          <w:u w:val="single"/>
          <w:lang w:eastAsia="pl-PL"/>
        </w:rPr>
      </w:pPr>
      <w:r w:rsidRPr="00456B7E">
        <w:rPr>
          <w:rFonts w:ascii="Arial Nova Light" w:eastAsia="Times New Roman" w:hAnsi="Arial Nova Light" w:cs="Arial"/>
          <w:b/>
          <w:bCs/>
          <w:lang w:eastAsia="pl-PL"/>
        </w:rPr>
        <w:t xml:space="preserve">Oświadczenie </w:t>
      </w:r>
      <w:r w:rsidR="00324857" w:rsidRPr="00456B7E">
        <w:rPr>
          <w:rFonts w:ascii="Arial Nova Light" w:eastAsia="Times New Roman" w:hAnsi="Arial Nova Light" w:cs="Arial"/>
          <w:b/>
          <w:bCs/>
          <w:lang w:eastAsia="pl-PL"/>
        </w:rPr>
        <w:t xml:space="preserve">stanowiące załącznik numer 2 </w:t>
      </w:r>
      <w:r w:rsidR="00646738" w:rsidRPr="00456B7E">
        <w:rPr>
          <w:rFonts w:ascii="Arial Nova Light" w:eastAsia="Times New Roman" w:hAnsi="Arial Nova Light" w:cs="Arial"/>
          <w:b/>
          <w:bCs/>
          <w:lang w:eastAsia="pl-PL"/>
        </w:rPr>
        <w:t xml:space="preserve">o </w:t>
      </w:r>
      <w:r w:rsidR="00D00349" w:rsidRPr="00456B7E">
        <w:rPr>
          <w:rFonts w:ascii="Arial Nova Light" w:eastAsia="Times New Roman" w:hAnsi="Arial Nova Light" w:cs="Arial"/>
          <w:b/>
          <w:bCs/>
          <w:lang w:eastAsia="ar-SA"/>
        </w:rPr>
        <w:t xml:space="preserve">wykonaniu należycie co najmniej 2 dostaw </w:t>
      </w:r>
      <w:r w:rsidR="00B921F4" w:rsidRPr="00456B7E">
        <w:rPr>
          <w:rFonts w:ascii="Arial Nova Light" w:eastAsia="Times New Roman" w:hAnsi="Arial Nova Light" w:cs="Arial"/>
          <w:b/>
          <w:bCs/>
          <w:lang w:eastAsia="ar-SA"/>
        </w:rPr>
        <w:t xml:space="preserve">w </w:t>
      </w:r>
      <w:r w:rsidR="00B921F4" w:rsidRPr="00456B7E">
        <w:rPr>
          <w:rFonts w:ascii="Arial Nova Light" w:eastAsia="Times New Roman" w:hAnsi="Arial Nova Light" w:cs="Arial"/>
          <w:b/>
          <w:bCs/>
          <w:lang w:eastAsia="pl-PL"/>
        </w:rPr>
        <w:t>przemyśle meblarskim, które obejmowało swoim zakrese</w:t>
      </w:r>
      <w:r w:rsidR="00332499" w:rsidRPr="00456B7E">
        <w:rPr>
          <w:rFonts w:ascii="Arial Nova Light" w:eastAsia="Times New Roman" w:hAnsi="Arial Nova Light" w:cs="Arial"/>
          <w:b/>
          <w:bCs/>
          <w:lang w:eastAsia="pl-PL"/>
        </w:rPr>
        <w:t xml:space="preserve">m budowę i uruchomienie instalacji  odwiórowania </w:t>
      </w:r>
      <w:r w:rsidR="00332499" w:rsidRPr="00456B7E">
        <w:rPr>
          <w:rFonts w:ascii="Arial Nova Light" w:eastAsia="Times New Roman" w:hAnsi="Arial Nova Light" w:cs="Arial"/>
          <w:b/>
          <w:bCs/>
          <w:lang w:eastAsia="ar-SA"/>
        </w:rPr>
        <w:t>o wartości co najmniej 700</w:t>
      </w:r>
      <w:r w:rsidR="00CE03E7" w:rsidRPr="00456B7E">
        <w:rPr>
          <w:rFonts w:ascii="Arial Nova Light" w:eastAsia="Times New Roman" w:hAnsi="Arial Nova Light" w:cs="Arial"/>
          <w:b/>
          <w:bCs/>
          <w:lang w:eastAsia="ar-SA"/>
        </w:rPr>
        <w:t> </w:t>
      </w:r>
      <w:r w:rsidR="00332499" w:rsidRPr="00456B7E">
        <w:rPr>
          <w:rFonts w:ascii="Arial Nova Light" w:eastAsia="Times New Roman" w:hAnsi="Arial Nova Light" w:cs="Arial"/>
          <w:b/>
          <w:bCs/>
          <w:lang w:eastAsia="ar-SA"/>
        </w:rPr>
        <w:t>000</w:t>
      </w:r>
      <w:r w:rsidR="00CE03E7" w:rsidRPr="00456B7E">
        <w:rPr>
          <w:rFonts w:ascii="Arial Nova Light" w:eastAsia="Times New Roman" w:hAnsi="Arial Nova Light" w:cs="Arial"/>
          <w:b/>
          <w:bCs/>
          <w:lang w:eastAsia="ar-SA"/>
        </w:rPr>
        <w:t>,00 PLN</w:t>
      </w:r>
      <w:r w:rsidR="00332499" w:rsidRPr="00456B7E">
        <w:rPr>
          <w:rFonts w:ascii="Arial Nova Light" w:eastAsia="Times New Roman" w:hAnsi="Arial Nova Light" w:cs="Arial"/>
          <w:b/>
          <w:bCs/>
          <w:lang w:eastAsia="ar-SA"/>
        </w:rPr>
        <w:t>,</w:t>
      </w:r>
      <w:r w:rsidR="00A9725F" w:rsidRPr="00456B7E">
        <w:rPr>
          <w:rFonts w:ascii="Arial Nova Light" w:eastAsia="Times New Roman" w:hAnsi="Arial Nova Light" w:cs="Arial"/>
          <w:lang w:eastAsia="ar-SA"/>
        </w:rPr>
        <w:t xml:space="preserve"> </w:t>
      </w:r>
      <w:r w:rsidR="00A9725F" w:rsidRPr="00456B7E">
        <w:rPr>
          <w:rFonts w:ascii="Arial Nova Light" w:eastAsia="Times New Roman" w:hAnsi="Arial Nova Light" w:cs="Arial"/>
          <w:lang w:eastAsia="pl-PL"/>
        </w:rPr>
        <w:t xml:space="preserve">w okresie ostatnich </w:t>
      </w:r>
      <w:r w:rsidR="00A9725F" w:rsidRPr="00456B7E">
        <w:rPr>
          <w:rFonts w:ascii="Arial Nova Light" w:eastAsia="Times New Roman" w:hAnsi="Arial Nova Light" w:cs="Arial"/>
          <w:lang w:eastAsia="ar-SA"/>
        </w:rPr>
        <w:t>trzech lat przed upływem terminu składania ofert tj. po 10.03.2018 roku, a jeśli okres prowadzenia działalności jest krótszy to w tym okresie</w:t>
      </w:r>
      <w:r w:rsidR="00CE03E7" w:rsidRPr="00456B7E">
        <w:rPr>
          <w:rFonts w:ascii="Arial Nova Light" w:eastAsia="Times New Roman" w:hAnsi="Arial Nova Light" w:cs="Arial"/>
          <w:lang w:eastAsia="ar-SA"/>
        </w:rPr>
        <w:t xml:space="preserve"> </w:t>
      </w:r>
      <w:r w:rsidR="00A9725F" w:rsidRPr="00456B7E">
        <w:rPr>
          <w:rFonts w:ascii="Arial Nova Light" w:eastAsia="Times New Roman" w:hAnsi="Arial Nova Light" w:cs="Arial"/>
          <w:b/>
          <w:bCs/>
          <w:u w:val="single"/>
          <w:lang w:eastAsia="pl-PL"/>
        </w:rPr>
        <w:t>+ podanie przykładów lub/i referencji</w:t>
      </w:r>
      <w:r w:rsidR="00A9725F" w:rsidRPr="00456B7E">
        <w:rPr>
          <w:rFonts w:ascii="Arial Nova Light" w:eastAsia="Times New Roman" w:hAnsi="Arial Nova Light" w:cs="Arial"/>
          <w:u w:val="single"/>
          <w:lang w:eastAsia="pl-PL"/>
        </w:rPr>
        <w:t>.</w:t>
      </w:r>
    </w:p>
    <w:p w14:paraId="28ACB80C" w14:textId="74F6722B" w:rsidR="00332499" w:rsidRPr="00456B7E" w:rsidRDefault="00332499" w:rsidP="00332499">
      <w:pPr>
        <w:pStyle w:val="Akapitzlist"/>
        <w:numPr>
          <w:ilvl w:val="0"/>
          <w:numId w:val="8"/>
        </w:numPr>
        <w:spacing w:after="0" w:line="276" w:lineRule="auto"/>
        <w:ind w:left="1418"/>
        <w:jc w:val="both"/>
        <w:rPr>
          <w:rFonts w:ascii="Arial Nova Light" w:eastAsia="Times New Roman" w:hAnsi="Arial Nova Light" w:cs="Arial"/>
          <w:b/>
          <w:bCs/>
          <w:lang w:eastAsia="pl-PL"/>
        </w:rPr>
      </w:pPr>
      <w:r w:rsidRPr="00456B7E">
        <w:rPr>
          <w:rFonts w:ascii="Arial Nova Light" w:hAnsi="Arial Nova Light"/>
          <w:b/>
          <w:bCs/>
        </w:rPr>
        <w:t xml:space="preserve">Oświadczenie stanowiące załącznik nr 3 do niniejszego zapytania ofertowego potwierdzające spełnienie przez dostawcę w oferowanym przedmiocie zamówienia </w:t>
      </w:r>
      <w:r w:rsidR="00CE03E7" w:rsidRPr="00456B7E">
        <w:rPr>
          <w:rFonts w:ascii="Arial Nova Light" w:hAnsi="Arial Nova Light"/>
          <w:b/>
          <w:bCs/>
        </w:rPr>
        <w:t xml:space="preserve">(punkt I zapytania ofertowego i załącznik numer 3) </w:t>
      </w:r>
      <w:r w:rsidRPr="00456B7E">
        <w:rPr>
          <w:rFonts w:ascii="Arial Nova Light" w:hAnsi="Arial Nova Light"/>
          <w:b/>
          <w:bCs/>
        </w:rPr>
        <w:t>wszystkich minimalnych parametrów technicznych</w:t>
      </w:r>
      <w:r w:rsidR="00CE03E7" w:rsidRPr="00456B7E">
        <w:rPr>
          <w:rFonts w:ascii="Arial Nova Light" w:hAnsi="Arial Nova Light"/>
          <w:b/>
          <w:bCs/>
        </w:rPr>
        <w:t xml:space="preserve"> i warunków realizacji zamówienia  opisanych w załączniku numer 4,</w:t>
      </w:r>
      <w:r w:rsidRPr="00456B7E">
        <w:rPr>
          <w:rFonts w:ascii="Arial Nova Light" w:hAnsi="Arial Nova Light"/>
          <w:b/>
          <w:bCs/>
        </w:rPr>
        <w:t xml:space="preserve"> pożądanych przez zamawiającego</w:t>
      </w:r>
      <w:r w:rsidRPr="00456B7E">
        <w:rPr>
          <w:rFonts w:ascii="Arial Nova Light" w:eastAsia="Times New Roman" w:hAnsi="Arial Nova Light" w:cs="Calibri Light"/>
          <w:b/>
          <w:bCs/>
          <w:lang w:eastAsia="ar-SA"/>
        </w:rPr>
        <w:t>.</w:t>
      </w:r>
    </w:p>
    <w:p w14:paraId="61A0BE6D" w14:textId="77777777" w:rsidR="00332499" w:rsidRPr="00456B7E" w:rsidRDefault="00332499" w:rsidP="00332499">
      <w:pPr>
        <w:pStyle w:val="Akapitzlist"/>
        <w:spacing w:after="0" w:line="276" w:lineRule="auto"/>
        <w:ind w:left="1418"/>
        <w:jc w:val="both"/>
        <w:rPr>
          <w:rFonts w:ascii="Arial Nova Light" w:eastAsia="Times New Roman" w:hAnsi="Arial Nova Light" w:cs="Arial"/>
          <w:lang w:eastAsia="pl-PL"/>
        </w:rPr>
      </w:pPr>
    </w:p>
    <w:p w14:paraId="14CCDE05" w14:textId="77777777" w:rsidR="00332499" w:rsidRPr="00456B7E" w:rsidRDefault="00332499" w:rsidP="00332499">
      <w:pPr>
        <w:spacing w:after="0" w:line="276" w:lineRule="auto"/>
        <w:jc w:val="both"/>
        <w:rPr>
          <w:rFonts w:ascii="Arial Nova Light" w:eastAsia="Times New Roman" w:hAnsi="Arial Nova Light" w:cs="Arial"/>
          <w:lang w:eastAsia="ar-SA"/>
        </w:rPr>
      </w:pPr>
    </w:p>
    <w:p w14:paraId="1D9D41B3" w14:textId="6BD6F5BD" w:rsidR="00255083" w:rsidRPr="00456B7E" w:rsidRDefault="003974D0" w:rsidP="00B82877">
      <w:pPr>
        <w:pStyle w:val="Akapitzlist"/>
        <w:numPr>
          <w:ilvl w:val="0"/>
          <w:numId w:val="7"/>
        </w:numPr>
        <w:spacing w:after="0" w:line="276" w:lineRule="auto"/>
        <w:jc w:val="both"/>
        <w:rPr>
          <w:rFonts w:ascii="Arial Nova Light" w:eastAsia="Times New Roman" w:hAnsi="Arial Nova Light" w:cs="Arial"/>
          <w:lang w:eastAsia="ar-SA"/>
        </w:rPr>
      </w:pPr>
      <w:r w:rsidRPr="00456B7E">
        <w:rPr>
          <w:rFonts w:ascii="Arial Nova Light" w:eastAsia="Times New Roman" w:hAnsi="Arial Nova Light" w:cs="Arial"/>
          <w:lang w:eastAsia="ar-SA"/>
        </w:rPr>
        <w:t>Formularz, wz</w:t>
      </w:r>
      <w:r w:rsidR="004C4CDF" w:rsidRPr="00456B7E">
        <w:rPr>
          <w:rFonts w:ascii="Arial Nova Light" w:eastAsia="Times New Roman" w:hAnsi="Arial Nova Light" w:cs="Arial"/>
          <w:lang w:eastAsia="ar-SA"/>
        </w:rPr>
        <w:t>ory</w:t>
      </w:r>
      <w:r w:rsidRPr="00456B7E">
        <w:rPr>
          <w:rFonts w:ascii="Arial Nova Light" w:eastAsia="Times New Roman" w:hAnsi="Arial Nova Light" w:cs="Arial"/>
          <w:lang w:eastAsia="ar-SA"/>
        </w:rPr>
        <w:t xml:space="preserve"> oświadcze</w:t>
      </w:r>
      <w:r w:rsidR="00324857" w:rsidRPr="00456B7E">
        <w:rPr>
          <w:rFonts w:ascii="Arial Nova Light" w:eastAsia="Times New Roman" w:hAnsi="Arial Nova Light" w:cs="Arial"/>
          <w:lang w:eastAsia="ar-SA"/>
        </w:rPr>
        <w:t>ń</w:t>
      </w:r>
      <w:r w:rsidRPr="00456B7E">
        <w:rPr>
          <w:rFonts w:ascii="Arial Nova Light" w:eastAsia="Times New Roman" w:hAnsi="Arial Nova Light" w:cs="Arial"/>
          <w:lang w:eastAsia="ar-SA"/>
        </w:rPr>
        <w:t xml:space="preserve"> muszą być wypełnione we wszystkich miejscach oraz podpisane przez osoby upoważnione do reprezentowania </w:t>
      </w:r>
      <w:r w:rsidR="00B84BC0" w:rsidRPr="00456B7E">
        <w:rPr>
          <w:rFonts w:ascii="Arial Nova Light" w:eastAsia="Times New Roman" w:hAnsi="Arial Nova Light" w:cs="Arial"/>
          <w:lang w:eastAsia="ar-SA"/>
        </w:rPr>
        <w:t>Dostawcy</w:t>
      </w:r>
      <w:r w:rsidRPr="00456B7E">
        <w:rPr>
          <w:rFonts w:ascii="Arial Nova Light" w:eastAsia="Times New Roman" w:hAnsi="Arial Nova Light" w:cs="Arial"/>
          <w:lang w:eastAsia="ar-SA"/>
        </w:rPr>
        <w:t xml:space="preserve">. </w:t>
      </w:r>
    </w:p>
    <w:p w14:paraId="34EE23E1" w14:textId="77777777" w:rsidR="00255083" w:rsidRPr="00456B7E" w:rsidRDefault="003974D0" w:rsidP="00B82877">
      <w:pPr>
        <w:pStyle w:val="Akapitzlist"/>
        <w:numPr>
          <w:ilvl w:val="0"/>
          <w:numId w:val="7"/>
        </w:numPr>
        <w:spacing w:after="0" w:line="276" w:lineRule="auto"/>
        <w:jc w:val="both"/>
        <w:rPr>
          <w:rFonts w:ascii="Arial Nova Light" w:hAnsi="Arial Nova Light" w:cs="Arial"/>
        </w:rPr>
      </w:pPr>
      <w:r w:rsidRPr="00456B7E">
        <w:rPr>
          <w:rFonts w:ascii="Arial Nova Light" w:eastAsia="Times New Roman" w:hAnsi="Arial Nova Light" w:cs="Arial"/>
          <w:lang w:eastAsia="ar-SA"/>
        </w:rPr>
        <w:t xml:space="preserve">W wypadku, gdy na dokumentach wskazanych </w:t>
      </w:r>
      <w:r w:rsidR="00C947BE" w:rsidRPr="00456B7E">
        <w:rPr>
          <w:rFonts w:ascii="Arial Nova Light" w:eastAsia="Times New Roman" w:hAnsi="Arial Nova Light" w:cs="Arial"/>
          <w:lang w:eastAsia="ar-SA"/>
        </w:rPr>
        <w:t>w pkt. V</w:t>
      </w:r>
      <w:r w:rsidRPr="00456B7E">
        <w:rPr>
          <w:rFonts w:ascii="Arial Nova Light" w:eastAsia="Times New Roman" w:hAnsi="Arial Nova Light" w:cs="Arial"/>
          <w:lang w:eastAsia="ar-SA"/>
        </w:rPr>
        <w:t xml:space="preserve"> a. podpisała się inna osoba, niż wynikająca z powszechnie dostępnych rejestrów, </w:t>
      </w:r>
      <w:r w:rsidR="00B84BC0" w:rsidRPr="00456B7E">
        <w:rPr>
          <w:rFonts w:ascii="Arial Nova Light" w:eastAsia="Times New Roman" w:hAnsi="Arial Nova Light" w:cs="Arial"/>
          <w:lang w:eastAsia="ar-SA"/>
        </w:rPr>
        <w:t>Dostawca</w:t>
      </w:r>
      <w:r w:rsidRPr="00456B7E">
        <w:rPr>
          <w:rFonts w:ascii="Arial Nova Light" w:eastAsia="Times New Roman" w:hAnsi="Arial Nova Light" w:cs="Arial"/>
          <w:lang w:eastAsia="ar-SA"/>
        </w:rPr>
        <w:t xml:space="preserve"> zobowiązany jest do przedłożenia dokumentów upoważniających ją do jego reprezentowania.</w:t>
      </w:r>
    </w:p>
    <w:p w14:paraId="2EE33CE4" w14:textId="77777777" w:rsidR="00255083" w:rsidRPr="00456B7E" w:rsidRDefault="003974D0" w:rsidP="00B82877">
      <w:pPr>
        <w:pStyle w:val="Akapitzlist"/>
        <w:numPr>
          <w:ilvl w:val="0"/>
          <w:numId w:val="7"/>
        </w:numPr>
        <w:spacing w:after="0" w:line="276" w:lineRule="auto"/>
        <w:jc w:val="both"/>
        <w:rPr>
          <w:rFonts w:ascii="Arial Nova Light" w:hAnsi="Arial Nova Light" w:cs="Arial"/>
          <w:u w:val="single"/>
        </w:rPr>
      </w:pPr>
      <w:r w:rsidRPr="00456B7E">
        <w:rPr>
          <w:rFonts w:ascii="Arial Nova Light" w:eastAsia="Times New Roman" w:hAnsi="Arial Nova Light" w:cs="Arial"/>
          <w:lang w:eastAsia="ar-SA"/>
        </w:rPr>
        <w:lastRenderedPageBreak/>
        <w:t xml:space="preserve">Oferty powinny być dostarczone do Zamawiającego w terminie wskazanym w </w:t>
      </w:r>
      <w:r w:rsidR="00051337" w:rsidRPr="00456B7E">
        <w:rPr>
          <w:rFonts w:ascii="Arial Nova Light" w:eastAsia="Times New Roman" w:hAnsi="Arial Nova Light" w:cs="Arial"/>
          <w:lang w:eastAsia="ar-SA"/>
        </w:rPr>
        <w:t>pkt. V</w:t>
      </w:r>
      <w:r w:rsidRPr="00456B7E">
        <w:rPr>
          <w:rFonts w:ascii="Arial Nova Light" w:eastAsia="Times New Roman" w:hAnsi="Arial Nova Light" w:cs="Arial"/>
          <w:lang w:eastAsia="ar-SA"/>
        </w:rPr>
        <w:t>I</w:t>
      </w:r>
      <w:r w:rsidR="002E465E" w:rsidRPr="00456B7E">
        <w:rPr>
          <w:rFonts w:ascii="Arial Nova Light" w:eastAsia="Times New Roman" w:hAnsi="Arial Nova Light" w:cs="Arial"/>
          <w:lang w:eastAsia="ar-SA"/>
        </w:rPr>
        <w:t>I</w:t>
      </w:r>
      <w:r w:rsidRPr="00456B7E">
        <w:rPr>
          <w:rFonts w:ascii="Arial Nova Light" w:eastAsia="Times New Roman" w:hAnsi="Arial Nova Light" w:cs="Arial"/>
          <w:lang w:eastAsia="ar-SA"/>
        </w:rPr>
        <w:t xml:space="preserve">. Oferty, </w:t>
      </w:r>
      <w:r w:rsidR="00E9604B" w:rsidRPr="00456B7E">
        <w:rPr>
          <w:rFonts w:ascii="Arial Nova Light" w:eastAsia="Times New Roman" w:hAnsi="Arial Nova Light" w:cs="Arial"/>
          <w:u w:val="single"/>
          <w:lang w:eastAsia="ar-SA"/>
        </w:rPr>
        <w:t xml:space="preserve">niekompletne i </w:t>
      </w:r>
      <w:r w:rsidRPr="00456B7E">
        <w:rPr>
          <w:rFonts w:ascii="Arial Nova Light" w:eastAsia="Times New Roman" w:hAnsi="Arial Nova Light" w:cs="Arial"/>
          <w:u w:val="single"/>
          <w:lang w:eastAsia="ar-SA"/>
        </w:rPr>
        <w:t>które wpłynęły po terminie zostaną odrzucone.</w:t>
      </w:r>
    </w:p>
    <w:p w14:paraId="5EA3BB9C" w14:textId="77777777" w:rsidR="00E9604B" w:rsidRPr="00456B7E" w:rsidRDefault="00E9604B" w:rsidP="00B82877">
      <w:pPr>
        <w:pStyle w:val="Akapitzlist"/>
        <w:numPr>
          <w:ilvl w:val="0"/>
          <w:numId w:val="7"/>
        </w:numPr>
        <w:spacing w:after="0" w:line="276" w:lineRule="auto"/>
        <w:jc w:val="both"/>
        <w:rPr>
          <w:rFonts w:ascii="Arial Nova Light" w:hAnsi="Arial Nova Light" w:cs="Arial"/>
        </w:rPr>
      </w:pPr>
      <w:r w:rsidRPr="00456B7E">
        <w:rPr>
          <w:rFonts w:ascii="Arial Nova Light" w:eastAsia="Times New Roman" w:hAnsi="Arial Nova Light" w:cs="Arial"/>
          <w:lang w:eastAsia="pl-PL"/>
        </w:rPr>
        <w:t>Oferent poniesie wszystkie koszty związane z przygotowaniem i złożeniem oferty.</w:t>
      </w:r>
    </w:p>
    <w:p w14:paraId="4A614622" w14:textId="77777777" w:rsidR="00E9604B" w:rsidRPr="00456B7E" w:rsidRDefault="00E9604B" w:rsidP="00B82877">
      <w:pPr>
        <w:pStyle w:val="Akapitzlist"/>
        <w:numPr>
          <w:ilvl w:val="0"/>
          <w:numId w:val="7"/>
        </w:numPr>
        <w:spacing w:after="0" w:line="276" w:lineRule="auto"/>
        <w:jc w:val="both"/>
        <w:rPr>
          <w:rFonts w:ascii="Arial Nova Light" w:hAnsi="Arial Nova Light" w:cs="Arial"/>
        </w:rPr>
      </w:pPr>
      <w:r w:rsidRPr="00456B7E">
        <w:rPr>
          <w:rFonts w:ascii="Arial Nova Light" w:eastAsia="Times New Roman" w:hAnsi="Arial Nova Light" w:cs="Arial"/>
          <w:lang w:eastAsia="pl-PL"/>
        </w:rPr>
        <w:t>Oferent może złożyć tylko jedną ofertę.</w:t>
      </w:r>
    </w:p>
    <w:p w14:paraId="10CC66DD" w14:textId="22A6F770" w:rsidR="00255083" w:rsidRPr="00456B7E" w:rsidRDefault="003974D0" w:rsidP="00B82877">
      <w:pPr>
        <w:pStyle w:val="Akapitzlist"/>
        <w:numPr>
          <w:ilvl w:val="0"/>
          <w:numId w:val="7"/>
        </w:numPr>
        <w:spacing w:after="0" w:line="276" w:lineRule="auto"/>
        <w:jc w:val="both"/>
        <w:rPr>
          <w:rFonts w:ascii="Arial Nova Light" w:eastAsia="Times New Roman" w:hAnsi="Arial Nova Light" w:cs="Arial"/>
          <w:lang w:eastAsia="ar-SA"/>
        </w:rPr>
      </w:pPr>
      <w:r w:rsidRPr="00456B7E">
        <w:rPr>
          <w:rFonts w:ascii="Arial Nova Light" w:eastAsia="Times New Roman" w:hAnsi="Arial Nova Light" w:cs="Arial"/>
          <w:lang w:eastAsia="ar-SA"/>
        </w:rPr>
        <w:t xml:space="preserve">Zamawiający ma prawo żądać wyjaśnień od Wykonawców, których oferty będą zawierały rażąco niską cenę w stosunku do przedmiotu zamówienia, tj. niższą </w:t>
      </w:r>
      <w:r w:rsidR="00E81474" w:rsidRPr="00456B7E">
        <w:rPr>
          <w:rFonts w:ascii="Arial Nova Light" w:eastAsia="Times New Roman" w:hAnsi="Arial Nova Light" w:cs="Arial"/>
          <w:lang w:eastAsia="ar-SA"/>
        </w:rPr>
        <w:t>o</w:t>
      </w:r>
      <w:r w:rsidRPr="00456B7E">
        <w:rPr>
          <w:rFonts w:ascii="Arial Nova Light" w:eastAsia="Times New Roman" w:hAnsi="Arial Nova Light" w:cs="Arial"/>
          <w:lang w:eastAsia="ar-SA"/>
        </w:rPr>
        <w:t xml:space="preserve"> 30% </w:t>
      </w:r>
      <w:r w:rsidR="00E81474" w:rsidRPr="00456B7E">
        <w:rPr>
          <w:rFonts w:ascii="Arial Nova Light" w:eastAsia="Times New Roman" w:hAnsi="Arial Nova Light" w:cs="Arial"/>
          <w:lang w:eastAsia="ar-SA"/>
        </w:rPr>
        <w:t xml:space="preserve">w stosunku do </w:t>
      </w:r>
      <w:r w:rsidRPr="00456B7E">
        <w:rPr>
          <w:rFonts w:ascii="Arial Nova Light" w:eastAsia="Times New Roman" w:hAnsi="Arial Nova Light" w:cs="Arial"/>
          <w:lang w:eastAsia="ar-SA"/>
        </w:rPr>
        <w:t>średniej ceny pozostałych ofert, a w wypadku braku tych wyjaśnień</w:t>
      </w:r>
      <w:r w:rsidR="00861EB0" w:rsidRPr="00456B7E">
        <w:rPr>
          <w:rFonts w:ascii="Arial Nova Light" w:eastAsia="Times New Roman" w:hAnsi="Arial Nova Light" w:cs="Arial"/>
          <w:lang w:eastAsia="ar-SA"/>
        </w:rPr>
        <w:t>,</w:t>
      </w:r>
      <w:r w:rsidRPr="00456B7E">
        <w:rPr>
          <w:rFonts w:ascii="Arial Nova Light" w:eastAsia="Times New Roman" w:hAnsi="Arial Nova Light" w:cs="Arial"/>
          <w:lang w:eastAsia="ar-SA"/>
        </w:rPr>
        <w:t xml:space="preserve"> albo przedstawienia nienależytego uzasadnienia dla ceny z oferty – do odrzucenia oferty.”</w:t>
      </w:r>
    </w:p>
    <w:p w14:paraId="0C92DDF7" w14:textId="5ABF5CDA" w:rsidR="005F578E" w:rsidRPr="00456B7E" w:rsidRDefault="005F578E" w:rsidP="00B82877">
      <w:pPr>
        <w:pStyle w:val="Akapitzlist"/>
        <w:numPr>
          <w:ilvl w:val="0"/>
          <w:numId w:val="7"/>
        </w:numPr>
        <w:spacing w:after="0" w:line="276" w:lineRule="auto"/>
        <w:jc w:val="both"/>
        <w:rPr>
          <w:rFonts w:ascii="Arial Nova Light" w:eastAsia="Times New Roman" w:hAnsi="Arial Nova Light" w:cs="Arial"/>
          <w:lang w:eastAsia="ar-SA"/>
        </w:rPr>
      </w:pPr>
      <w:r w:rsidRPr="00456B7E">
        <w:rPr>
          <w:rFonts w:ascii="Arial Nova Light" w:eastAsia="Times New Roman" w:hAnsi="Arial Nova Light" w:cs="Arial"/>
          <w:lang w:eastAsia="ar-SA"/>
        </w:rPr>
        <w:t>Wartość oferty (cenę) należy podać w walucie PLN (polski złoty)</w:t>
      </w:r>
      <w:r w:rsidR="00D00349" w:rsidRPr="00456B7E">
        <w:rPr>
          <w:rFonts w:ascii="Arial Nova Light" w:eastAsia="Times New Roman" w:hAnsi="Arial Nova Light" w:cs="Arial"/>
          <w:lang w:eastAsia="ar-SA"/>
        </w:rPr>
        <w:t xml:space="preserve"> lub euro</w:t>
      </w:r>
      <w:r w:rsidR="00A707FB" w:rsidRPr="00456B7E">
        <w:rPr>
          <w:rFonts w:ascii="Arial Nova Light" w:eastAsia="Times New Roman" w:hAnsi="Arial Nova Light" w:cs="Arial"/>
          <w:lang w:eastAsia="ar-SA"/>
        </w:rPr>
        <w:t>.</w:t>
      </w:r>
    </w:p>
    <w:p w14:paraId="795A109D" w14:textId="77777777" w:rsidR="005F578E" w:rsidRPr="00456B7E" w:rsidRDefault="005F578E" w:rsidP="00B82877">
      <w:pPr>
        <w:pStyle w:val="Akapitzlist"/>
        <w:spacing w:after="0" w:line="276" w:lineRule="auto"/>
        <w:jc w:val="both"/>
        <w:rPr>
          <w:rFonts w:ascii="Arial Nova Light" w:eastAsia="Times New Roman" w:hAnsi="Arial Nova Light" w:cs="Arial"/>
          <w:lang w:eastAsia="ar-SA"/>
        </w:rPr>
      </w:pPr>
      <w:r w:rsidRPr="00456B7E">
        <w:rPr>
          <w:rFonts w:ascii="Arial Nova Light" w:eastAsia="Times New Roman" w:hAnsi="Arial Nova Light" w:cs="Arial"/>
          <w:lang w:eastAsia="ar-SA"/>
        </w:rPr>
        <w:t>Cena powinna obejmować wszystkie koszty jakie poniesie oferent z związku z ewentualną realizacją umowy zawartej w wyniku wyboru oferty, w szczególności także opłaty celne.</w:t>
      </w:r>
    </w:p>
    <w:p w14:paraId="0F3C469B" w14:textId="77777777" w:rsidR="00255083" w:rsidRPr="00456B7E" w:rsidRDefault="003974D0" w:rsidP="00B82877">
      <w:pPr>
        <w:pStyle w:val="Akapitzlist"/>
        <w:numPr>
          <w:ilvl w:val="0"/>
          <w:numId w:val="7"/>
        </w:numPr>
        <w:spacing w:after="0" w:line="276" w:lineRule="auto"/>
        <w:jc w:val="both"/>
        <w:rPr>
          <w:rFonts w:ascii="Arial Nova Light" w:hAnsi="Arial Nova Light" w:cs="Arial"/>
        </w:rPr>
      </w:pPr>
      <w:r w:rsidRPr="00456B7E">
        <w:rPr>
          <w:rFonts w:ascii="Arial Nova Light" w:eastAsia="Times New Roman" w:hAnsi="Arial Nova Light" w:cs="Arial"/>
          <w:lang w:eastAsia="ar-SA"/>
        </w:rPr>
        <w:t>Sposoby składania ofert:</w:t>
      </w:r>
    </w:p>
    <w:p w14:paraId="7F1320E9" w14:textId="7B961576" w:rsidR="00A274C2" w:rsidRPr="00456B7E" w:rsidRDefault="003974D0" w:rsidP="00B82877">
      <w:pPr>
        <w:pStyle w:val="Akapitzlist"/>
        <w:numPr>
          <w:ilvl w:val="1"/>
          <w:numId w:val="8"/>
        </w:numPr>
        <w:spacing w:after="0" w:line="276" w:lineRule="auto"/>
        <w:jc w:val="both"/>
        <w:rPr>
          <w:rFonts w:ascii="Arial Nova Light" w:hAnsi="Arial Nova Light" w:cs="Arial"/>
        </w:rPr>
      </w:pPr>
      <w:r w:rsidRPr="00456B7E">
        <w:rPr>
          <w:rFonts w:ascii="Arial Nova Light" w:eastAsia="Times New Roman" w:hAnsi="Arial Nova Light" w:cs="Arial"/>
          <w:lang w:eastAsia="ar-SA"/>
        </w:rPr>
        <w:t>pocztą, listem poleconym, kurierem na adres firmy</w:t>
      </w:r>
      <w:r w:rsidR="00686A1A" w:rsidRPr="00456B7E">
        <w:rPr>
          <w:rFonts w:ascii="Arial Nova Light" w:hAnsi="Arial Nova Light" w:cs="Arial"/>
        </w:rPr>
        <w:t xml:space="preserve"> SUN GARDEN POLSKA SPÓŁKA Z OGRANICZONA ODPOWIEDZIALNOŚCIĄ </w:t>
      </w:r>
      <w:r w:rsidR="00953948" w:rsidRPr="00456B7E">
        <w:rPr>
          <w:rFonts w:ascii="Arial Nova Light" w:hAnsi="Arial Nova Light" w:cs="Arial"/>
        </w:rPr>
        <w:t xml:space="preserve"> </w:t>
      </w:r>
      <w:r w:rsidR="00686A1A" w:rsidRPr="00456B7E">
        <w:rPr>
          <w:rFonts w:ascii="Arial Nova Light" w:hAnsi="Arial Nova Light" w:cs="Arial"/>
        </w:rPr>
        <w:t xml:space="preserve">SPÓLKA KOMANDYTOWA, ul. Turecka 36, 62-709 </w:t>
      </w:r>
      <w:proofErr w:type="spellStart"/>
      <w:r w:rsidR="00686A1A" w:rsidRPr="00456B7E">
        <w:rPr>
          <w:rFonts w:ascii="Arial Nova Light" w:hAnsi="Arial Nova Light" w:cs="Arial"/>
        </w:rPr>
        <w:t>Malanów,</w:t>
      </w:r>
      <w:r w:rsidR="004F1469" w:rsidRPr="00456B7E">
        <w:rPr>
          <w:rFonts w:ascii="Arial Nova Light" w:eastAsia="Times New Roman" w:hAnsi="Arial Nova Light" w:cs="Arial"/>
          <w:lang w:eastAsia="ar-SA"/>
        </w:rPr>
        <w:t>Koperta</w:t>
      </w:r>
      <w:proofErr w:type="spellEnd"/>
      <w:r w:rsidR="004F1469" w:rsidRPr="00456B7E">
        <w:rPr>
          <w:rFonts w:ascii="Arial Nova Light" w:eastAsia="Times New Roman" w:hAnsi="Arial Nova Light" w:cs="Arial"/>
          <w:lang w:eastAsia="ar-SA"/>
        </w:rPr>
        <w:t xml:space="preserve"> powinna być opatrzona napisem:</w:t>
      </w:r>
      <w:r w:rsidR="0080331E" w:rsidRPr="00456B7E">
        <w:rPr>
          <w:rFonts w:ascii="Arial Nova Light" w:eastAsia="Times New Roman" w:hAnsi="Arial Nova Light" w:cs="Arial"/>
          <w:lang w:eastAsia="ar-SA"/>
        </w:rPr>
        <w:t xml:space="preserve"> </w:t>
      </w:r>
      <w:r w:rsidR="00A937D8" w:rsidRPr="00456B7E">
        <w:rPr>
          <w:rFonts w:ascii="Arial Nova Light" w:eastAsia="Times New Roman" w:hAnsi="Arial Nova Light" w:cs="Arial"/>
          <w:lang w:eastAsia="ar-SA"/>
        </w:rPr>
        <w:t>„</w:t>
      </w:r>
      <w:r w:rsidR="00A274C2" w:rsidRPr="00456B7E">
        <w:rPr>
          <w:rFonts w:ascii="Arial Nova Light" w:eastAsia="Times New Roman" w:hAnsi="Arial Nova Light" w:cs="Arial"/>
          <w:lang w:eastAsia="ar-SA"/>
        </w:rPr>
        <w:t xml:space="preserve">oferta </w:t>
      </w:r>
      <w:r w:rsidR="00953948" w:rsidRPr="00456B7E">
        <w:rPr>
          <w:rFonts w:ascii="Arial Nova Light" w:eastAsia="Times New Roman" w:hAnsi="Arial Nova Light" w:cs="Arial"/>
          <w:lang w:eastAsia="pl-PL"/>
        </w:rPr>
        <w:t>1</w:t>
      </w:r>
      <w:r w:rsidR="00522773" w:rsidRPr="00456B7E">
        <w:rPr>
          <w:rFonts w:ascii="Arial Nova Light" w:eastAsia="Times New Roman" w:hAnsi="Arial Nova Light" w:cs="Arial"/>
          <w:lang w:eastAsia="pl-PL"/>
        </w:rPr>
        <w:t>/</w:t>
      </w:r>
      <w:r w:rsidR="0080331E" w:rsidRPr="00456B7E">
        <w:rPr>
          <w:rFonts w:ascii="Arial Nova Light" w:eastAsia="Times New Roman" w:hAnsi="Arial Nova Light" w:cs="Arial"/>
          <w:lang w:eastAsia="pl-PL"/>
        </w:rPr>
        <w:t>20</w:t>
      </w:r>
      <w:r w:rsidR="00686A1A" w:rsidRPr="00456B7E">
        <w:rPr>
          <w:rFonts w:ascii="Arial Nova Light" w:eastAsia="Times New Roman" w:hAnsi="Arial Nova Light" w:cs="Arial"/>
          <w:lang w:eastAsia="pl-PL"/>
        </w:rPr>
        <w:t>2</w:t>
      </w:r>
      <w:r w:rsidR="00953948" w:rsidRPr="00456B7E">
        <w:rPr>
          <w:rFonts w:ascii="Arial Nova Light" w:eastAsia="Times New Roman" w:hAnsi="Arial Nova Light" w:cs="Arial"/>
          <w:lang w:eastAsia="pl-PL"/>
        </w:rPr>
        <w:t>1</w:t>
      </w:r>
      <w:r w:rsidR="00A937D8" w:rsidRPr="00456B7E">
        <w:rPr>
          <w:rFonts w:ascii="Arial Nova Light" w:eastAsia="Times New Roman" w:hAnsi="Arial Nova Light" w:cs="Arial"/>
          <w:lang w:eastAsia="ar-SA"/>
        </w:rPr>
        <w:t xml:space="preserve">” </w:t>
      </w:r>
      <w:r w:rsidR="004F1469" w:rsidRPr="00456B7E">
        <w:rPr>
          <w:rFonts w:ascii="Arial Nova Light" w:eastAsia="Times New Roman" w:hAnsi="Arial Nova Light" w:cs="Arial"/>
          <w:lang w:eastAsia="ar-SA"/>
        </w:rPr>
        <w:t xml:space="preserve">z dopiskiem: „nie otwierać przed dniem </w:t>
      </w:r>
      <w:r w:rsidR="0029715D" w:rsidRPr="00456B7E">
        <w:rPr>
          <w:rFonts w:ascii="Arial Nova Light" w:eastAsia="Times New Roman" w:hAnsi="Arial Nova Light" w:cs="Arial"/>
          <w:b/>
          <w:bCs/>
          <w:lang w:eastAsia="ar-SA"/>
        </w:rPr>
        <w:t>10</w:t>
      </w:r>
      <w:r w:rsidR="004F1469" w:rsidRPr="00456B7E">
        <w:rPr>
          <w:rFonts w:ascii="Arial Nova Light" w:eastAsia="Times New Roman" w:hAnsi="Arial Nova Light" w:cs="Arial"/>
          <w:b/>
          <w:bCs/>
          <w:lang w:eastAsia="ar-SA"/>
        </w:rPr>
        <w:t>.</w:t>
      </w:r>
      <w:r w:rsidR="00B8107C" w:rsidRPr="00456B7E">
        <w:rPr>
          <w:rFonts w:ascii="Arial Nova Light" w:eastAsia="Times New Roman" w:hAnsi="Arial Nova Light" w:cs="Arial"/>
          <w:b/>
          <w:bCs/>
          <w:lang w:eastAsia="ar-SA"/>
        </w:rPr>
        <w:t>0</w:t>
      </w:r>
      <w:r w:rsidR="0029715D" w:rsidRPr="00456B7E">
        <w:rPr>
          <w:rFonts w:ascii="Arial Nova Light" w:eastAsia="Times New Roman" w:hAnsi="Arial Nova Light" w:cs="Arial"/>
          <w:b/>
          <w:bCs/>
          <w:lang w:eastAsia="ar-SA"/>
        </w:rPr>
        <w:t>3</w:t>
      </w:r>
      <w:r w:rsidR="004F1469" w:rsidRPr="00456B7E">
        <w:rPr>
          <w:rFonts w:ascii="Arial Nova Light" w:eastAsia="Times New Roman" w:hAnsi="Arial Nova Light" w:cs="Arial"/>
          <w:b/>
          <w:bCs/>
          <w:lang w:eastAsia="ar-SA"/>
        </w:rPr>
        <w:t>.20</w:t>
      </w:r>
      <w:r w:rsidR="00737A50" w:rsidRPr="00456B7E">
        <w:rPr>
          <w:rFonts w:ascii="Arial Nova Light" w:eastAsia="Times New Roman" w:hAnsi="Arial Nova Light" w:cs="Arial"/>
          <w:b/>
          <w:bCs/>
          <w:lang w:eastAsia="ar-SA"/>
        </w:rPr>
        <w:t>2</w:t>
      </w:r>
      <w:r w:rsidR="0029715D" w:rsidRPr="00456B7E">
        <w:rPr>
          <w:rFonts w:ascii="Arial Nova Light" w:eastAsia="Times New Roman" w:hAnsi="Arial Nova Light" w:cs="Arial"/>
          <w:b/>
          <w:bCs/>
          <w:lang w:eastAsia="ar-SA"/>
        </w:rPr>
        <w:t>1</w:t>
      </w:r>
      <w:r w:rsidR="004F1469" w:rsidRPr="00456B7E">
        <w:rPr>
          <w:rFonts w:ascii="Arial Nova Light" w:eastAsia="Times New Roman" w:hAnsi="Arial Nova Light" w:cs="Arial"/>
          <w:b/>
          <w:bCs/>
          <w:lang w:eastAsia="ar-SA"/>
        </w:rPr>
        <w:t xml:space="preserve"> r.</w:t>
      </w:r>
      <w:r w:rsidR="004F1469" w:rsidRPr="00456B7E">
        <w:rPr>
          <w:rFonts w:ascii="Arial Nova Light" w:eastAsia="Times New Roman" w:hAnsi="Arial Nova Light" w:cs="Arial"/>
          <w:lang w:eastAsia="ar-SA"/>
        </w:rPr>
        <w:t xml:space="preserve"> </w:t>
      </w:r>
    </w:p>
    <w:p w14:paraId="4D7B1869" w14:textId="71A15D21" w:rsidR="00686A1A" w:rsidRPr="00456B7E" w:rsidRDefault="00686A1A" w:rsidP="00B82877">
      <w:pPr>
        <w:pStyle w:val="Akapitzlist"/>
        <w:numPr>
          <w:ilvl w:val="1"/>
          <w:numId w:val="8"/>
        </w:numPr>
        <w:spacing w:after="0" w:line="276" w:lineRule="auto"/>
        <w:jc w:val="both"/>
        <w:rPr>
          <w:rFonts w:ascii="Arial Nova Light" w:hAnsi="Arial Nova Light" w:cs="Arial"/>
        </w:rPr>
      </w:pPr>
      <w:r w:rsidRPr="00456B7E">
        <w:rPr>
          <w:rFonts w:ascii="Arial Nova Light" w:eastAsia="Times New Roman" w:hAnsi="Arial Nova Light" w:cs="Arial"/>
          <w:lang w:eastAsia="ar-SA"/>
        </w:rPr>
        <w:t>pocztą elektroniczną na adres mailowy:</w:t>
      </w:r>
      <w:r w:rsidR="00C04525" w:rsidRPr="00456B7E">
        <w:rPr>
          <w:rFonts w:ascii="Arial Nova Light" w:eastAsia="Times New Roman" w:hAnsi="Arial Nova Light" w:cs="Arial"/>
          <w:lang w:eastAsia="ar-SA"/>
        </w:rPr>
        <w:t xml:space="preserve"> </w:t>
      </w:r>
      <w:hyperlink r:id="rId9" w:history="1">
        <w:r w:rsidR="00AB746E" w:rsidRPr="00456B7E">
          <w:rPr>
            <w:rStyle w:val="Hipercze"/>
            <w:rFonts w:ascii="Arial Nova Light" w:eastAsia="Times New Roman" w:hAnsi="Arial Nova Light" w:cs="Arial"/>
            <w:color w:val="auto"/>
            <w:lang w:eastAsia="pl-PL"/>
          </w:rPr>
          <w:t>projekt.eu@sun-garden.pl</w:t>
        </w:r>
      </w:hyperlink>
      <w:r w:rsidR="00AB746E" w:rsidRPr="00456B7E">
        <w:rPr>
          <w:rFonts w:ascii="Arial Nova Light" w:eastAsia="Times New Roman" w:hAnsi="Arial Nova Light" w:cs="Arial"/>
          <w:lang w:eastAsia="pl-PL"/>
        </w:rPr>
        <w:t xml:space="preserve"> </w:t>
      </w:r>
      <w:r w:rsidR="0009488B" w:rsidRPr="00456B7E">
        <w:rPr>
          <w:rFonts w:ascii="Arial Nova Light" w:eastAsia="Times New Roman" w:hAnsi="Arial Nova Light" w:cs="Arial"/>
          <w:lang w:eastAsia="pl-PL"/>
        </w:rPr>
        <w:t xml:space="preserve">. </w:t>
      </w:r>
      <w:r w:rsidR="00C04525" w:rsidRPr="00456B7E">
        <w:rPr>
          <w:rFonts w:ascii="Arial Nova Light" w:eastAsia="Times New Roman" w:hAnsi="Arial Nova Light" w:cs="Arial"/>
          <w:lang w:eastAsia="pl-PL"/>
        </w:rPr>
        <w:t xml:space="preserve"> </w:t>
      </w:r>
    </w:p>
    <w:p w14:paraId="3B79CD1D" w14:textId="567EB7AB" w:rsidR="00947604" w:rsidRPr="00456B7E" w:rsidRDefault="00947604" w:rsidP="00B82877">
      <w:pPr>
        <w:pStyle w:val="Akapitzlist"/>
        <w:numPr>
          <w:ilvl w:val="1"/>
          <w:numId w:val="8"/>
        </w:numPr>
        <w:spacing w:after="0" w:line="276" w:lineRule="auto"/>
        <w:jc w:val="both"/>
        <w:rPr>
          <w:rFonts w:ascii="Arial Nova Light" w:hAnsi="Arial Nova Light" w:cs="Arial"/>
        </w:rPr>
      </w:pPr>
      <w:r w:rsidRPr="00456B7E">
        <w:rPr>
          <w:rFonts w:ascii="Arial Nova Light" w:eastAsia="Times New Roman" w:hAnsi="Arial Nova Light" w:cs="Arial"/>
          <w:lang w:eastAsia="pl-PL"/>
        </w:rPr>
        <w:t xml:space="preserve">Poprzez stronę internetową </w:t>
      </w:r>
      <w:hyperlink r:id="rId10" w:history="1">
        <w:r w:rsidRPr="00456B7E">
          <w:rPr>
            <w:rStyle w:val="Hipercze"/>
            <w:rFonts w:ascii="Arial Nova Light" w:eastAsia="Times New Roman" w:hAnsi="Arial Nova Light" w:cs="Arial"/>
            <w:lang w:eastAsia="pl-PL"/>
          </w:rPr>
          <w:t>https://bazakonkurencyjnosci.funduszeeuropejskie.gov.pl/</w:t>
        </w:r>
      </w:hyperlink>
      <w:r w:rsidRPr="00456B7E">
        <w:rPr>
          <w:rFonts w:ascii="Arial Nova Light" w:eastAsia="Times New Roman" w:hAnsi="Arial Nova Light" w:cs="Arial"/>
          <w:lang w:eastAsia="pl-PL"/>
        </w:rPr>
        <w:t xml:space="preserve"> </w:t>
      </w:r>
    </w:p>
    <w:p w14:paraId="59A29EDC" w14:textId="2EB4DB42" w:rsidR="0080331E" w:rsidRPr="00456B7E" w:rsidRDefault="0009488B" w:rsidP="0009488B">
      <w:pPr>
        <w:pStyle w:val="Akapitzlist"/>
        <w:spacing w:after="0" w:line="276" w:lineRule="auto"/>
        <w:ind w:left="1440"/>
        <w:jc w:val="both"/>
        <w:rPr>
          <w:rFonts w:ascii="Arial Nova Light" w:eastAsia="Times New Roman" w:hAnsi="Arial Nova Light" w:cs="Arial"/>
          <w:lang w:eastAsia="pl-PL"/>
        </w:rPr>
      </w:pPr>
      <w:r w:rsidRPr="00456B7E">
        <w:rPr>
          <w:rFonts w:ascii="Arial Nova Light" w:eastAsia="Times New Roman" w:hAnsi="Arial Nova Light" w:cs="Arial"/>
          <w:lang w:eastAsia="pl-PL"/>
        </w:rPr>
        <w:t>Oferta powinna być podpisana przez Oferenta.</w:t>
      </w:r>
    </w:p>
    <w:p w14:paraId="43510915" w14:textId="77777777" w:rsidR="0009488B" w:rsidRPr="00456B7E" w:rsidRDefault="0009488B" w:rsidP="0009488B">
      <w:pPr>
        <w:pStyle w:val="Akapitzlist"/>
        <w:spacing w:after="0" w:line="276" w:lineRule="auto"/>
        <w:ind w:left="1440"/>
        <w:jc w:val="both"/>
        <w:rPr>
          <w:rFonts w:ascii="Arial Nova Light" w:hAnsi="Arial Nova Light" w:cs="Arial"/>
        </w:rPr>
      </w:pPr>
    </w:p>
    <w:p w14:paraId="4EB5367D" w14:textId="77777777" w:rsidR="00255083" w:rsidRPr="00456B7E" w:rsidRDefault="003974D0" w:rsidP="00B82877">
      <w:pPr>
        <w:pStyle w:val="Akapitzlist"/>
        <w:numPr>
          <w:ilvl w:val="0"/>
          <w:numId w:val="20"/>
        </w:numPr>
        <w:spacing w:after="0" w:line="276" w:lineRule="auto"/>
        <w:jc w:val="both"/>
        <w:rPr>
          <w:rFonts w:ascii="Arial Nova Light" w:hAnsi="Arial Nova Light" w:cs="Arial"/>
        </w:rPr>
      </w:pPr>
      <w:r w:rsidRPr="00456B7E">
        <w:rPr>
          <w:rFonts w:ascii="Arial Nova Light" w:eastAsia="Times New Roman" w:hAnsi="Arial Nova Light" w:cs="Arial"/>
          <w:lang w:eastAsia="ar-SA"/>
        </w:rPr>
        <w:t>Wyjaśnienia treści oferty i poprawienie omyłek</w:t>
      </w:r>
    </w:p>
    <w:p w14:paraId="18F827B7" w14:textId="77777777" w:rsidR="00255083" w:rsidRPr="00456B7E" w:rsidRDefault="00255083" w:rsidP="00B82877">
      <w:pPr>
        <w:spacing w:after="0" w:line="276" w:lineRule="auto"/>
        <w:jc w:val="both"/>
        <w:rPr>
          <w:rFonts w:ascii="Arial Nova Light" w:eastAsia="Times New Roman" w:hAnsi="Arial Nova Light" w:cs="Arial"/>
          <w:lang w:eastAsia="ar-SA"/>
        </w:rPr>
      </w:pPr>
    </w:p>
    <w:p w14:paraId="031843D8" w14:textId="77777777" w:rsidR="00255083" w:rsidRPr="00456B7E" w:rsidRDefault="003974D0" w:rsidP="00B82877">
      <w:pPr>
        <w:spacing w:after="0" w:line="276" w:lineRule="auto"/>
        <w:jc w:val="both"/>
        <w:rPr>
          <w:rFonts w:ascii="Arial Nova Light" w:eastAsia="Times New Roman" w:hAnsi="Arial Nova Light" w:cs="Arial"/>
          <w:lang w:eastAsia="ar-SA"/>
        </w:rPr>
      </w:pPr>
      <w:r w:rsidRPr="00456B7E">
        <w:rPr>
          <w:rFonts w:ascii="Arial Nova Light" w:eastAsia="Times New Roman" w:hAnsi="Arial Nova Light" w:cs="Arial"/>
          <w:lang w:eastAsia="ar-SA"/>
        </w:rPr>
        <w:t>W toku badania i oceny ofert zamawiający może żądać od wykonawców wyjaśnień dotyczących treści złożonych ofert. Niedopuszczalne jest prowadzenie między zamawiającym</w:t>
      </w:r>
      <w:r w:rsidR="00861EB0" w:rsidRPr="00456B7E">
        <w:rPr>
          <w:rFonts w:ascii="Arial Nova Light" w:eastAsia="Times New Roman" w:hAnsi="Arial Nova Light" w:cs="Arial"/>
          <w:lang w:eastAsia="ar-SA"/>
        </w:rPr>
        <w:t>,</w:t>
      </w:r>
      <w:r w:rsidRPr="00456B7E">
        <w:rPr>
          <w:rFonts w:ascii="Arial Nova Light" w:eastAsia="Times New Roman" w:hAnsi="Arial Nova Light" w:cs="Arial"/>
          <w:lang w:eastAsia="ar-SA"/>
        </w:rPr>
        <w:t xml:space="preserve"> a wykonawcą negocjacji dotyczących złożonej oferty oraz dokonywanie jakiejkolwiek zmiany jej w treści.</w:t>
      </w:r>
    </w:p>
    <w:p w14:paraId="54EF56F6" w14:textId="77777777" w:rsidR="00255083" w:rsidRPr="00456B7E" w:rsidRDefault="00255083" w:rsidP="00B82877">
      <w:pPr>
        <w:pStyle w:val="Akapitzlist"/>
        <w:spacing w:after="0" w:line="276" w:lineRule="auto"/>
        <w:jc w:val="both"/>
        <w:rPr>
          <w:rFonts w:ascii="Arial Nova Light" w:eastAsia="Times New Roman" w:hAnsi="Arial Nova Light" w:cs="Arial"/>
          <w:lang w:eastAsia="ar-SA"/>
        </w:rPr>
      </w:pPr>
    </w:p>
    <w:p w14:paraId="7CE7FCA0" w14:textId="77777777" w:rsidR="00255083" w:rsidRPr="00456B7E" w:rsidRDefault="003974D0" w:rsidP="00B82877">
      <w:pPr>
        <w:spacing w:after="0" w:line="276" w:lineRule="auto"/>
        <w:jc w:val="both"/>
        <w:rPr>
          <w:rFonts w:ascii="Arial Nova Light" w:eastAsia="Times New Roman" w:hAnsi="Arial Nova Light" w:cs="Arial"/>
          <w:lang w:eastAsia="ar-SA"/>
        </w:rPr>
      </w:pPr>
      <w:r w:rsidRPr="00456B7E">
        <w:rPr>
          <w:rFonts w:ascii="Arial Nova Light" w:eastAsia="Times New Roman" w:hAnsi="Arial Nova Light" w:cs="Arial"/>
          <w:lang w:eastAsia="ar-SA"/>
        </w:rPr>
        <w:t>Zamawiający poprawia w ofercie:</w:t>
      </w:r>
    </w:p>
    <w:p w14:paraId="6AD36E20" w14:textId="77777777" w:rsidR="00255083" w:rsidRPr="00456B7E" w:rsidRDefault="003974D0" w:rsidP="00B82877">
      <w:pPr>
        <w:numPr>
          <w:ilvl w:val="2"/>
          <w:numId w:val="9"/>
        </w:numPr>
        <w:spacing w:after="0" w:line="276" w:lineRule="auto"/>
        <w:jc w:val="both"/>
        <w:rPr>
          <w:rFonts w:ascii="Arial Nova Light" w:eastAsia="Times New Roman" w:hAnsi="Arial Nova Light" w:cs="Arial"/>
          <w:lang w:eastAsia="ar-SA"/>
        </w:rPr>
      </w:pPr>
      <w:r w:rsidRPr="00456B7E">
        <w:rPr>
          <w:rFonts w:ascii="Arial Nova Light" w:eastAsia="Times New Roman" w:hAnsi="Arial Nova Light" w:cs="Arial"/>
          <w:lang w:eastAsia="ar-SA"/>
        </w:rPr>
        <w:t>oczywiste omyłki pisarskie;</w:t>
      </w:r>
    </w:p>
    <w:p w14:paraId="4C349FF6" w14:textId="77777777" w:rsidR="00255083" w:rsidRPr="00456B7E" w:rsidRDefault="003974D0" w:rsidP="00B82877">
      <w:pPr>
        <w:numPr>
          <w:ilvl w:val="2"/>
          <w:numId w:val="9"/>
        </w:numPr>
        <w:spacing w:after="0" w:line="276" w:lineRule="auto"/>
        <w:jc w:val="both"/>
        <w:rPr>
          <w:rFonts w:ascii="Arial Nova Light" w:eastAsia="Times New Roman" w:hAnsi="Arial Nova Light" w:cs="Arial"/>
          <w:lang w:eastAsia="ar-SA"/>
        </w:rPr>
      </w:pPr>
      <w:r w:rsidRPr="00456B7E">
        <w:rPr>
          <w:rFonts w:ascii="Arial Nova Light" w:eastAsia="Times New Roman" w:hAnsi="Arial Nova Light" w:cs="Arial"/>
          <w:lang w:eastAsia="ar-SA"/>
        </w:rPr>
        <w:t>oczywiste omyłki rachunkowe, z uwzględnieniem konsekwencji rachunkowych dokonanych poprawek;</w:t>
      </w:r>
    </w:p>
    <w:p w14:paraId="19E96E38" w14:textId="77777777" w:rsidR="00255083" w:rsidRPr="00456B7E" w:rsidRDefault="003974D0" w:rsidP="00B82877">
      <w:pPr>
        <w:numPr>
          <w:ilvl w:val="2"/>
          <w:numId w:val="9"/>
        </w:numPr>
        <w:spacing w:after="0" w:line="276" w:lineRule="auto"/>
        <w:jc w:val="both"/>
        <w:rPr>
          <w:rFonts w:ascii="Arial Nova Light" w:eastAsia="Times New Roman" w:hAnsi="Arial Nova Light" w:cs="Arial"/>
          <w:lang w:eastAsia="ar-SA"/>
        </w:rPr>
      </w:pPr>
      <w:r w:rsidRPr="00456B7E">
        <w:rPr>
          <w:rFonts w:ascii="Arial Nova Light" w:eastAsia="Times New Roman" w:hAnsi="Arial Nova Light" w:cs="Arial"/>
          <w:lang w:eastAsia="ar-SA"/>
        </w:rPr>
        <w:t>inne omyłki polegające na niezgodności oferty ze specyfikacją istotnych warunków zamówienia, nie powodujące istotnych zmian w treści oferty - niezwłocznie zawiadamiając o tym dostawcę, którego oferta została poprawiona.</w:t>
      </w:r>
    </w:p>
    <w:p w14:paraId="2B36299F" w14:textId="77777777" w:rsidR="00635BD5" w:rsidRPr="00456B7E" w:rsidRDefault="00635BD5" w:rsidP="00B82877">
      <w:pPr>
        <w:spacing w:after="0" w:line="276" w:lineRule="auto"/>
        <w:ind w:left="360"/>
        <w:jc w:val="both"/>
        <w:rPr>
          <w:rFonts w:ascii="Arial Nova Light" w:eastAsia="Times New Roman" w:hAnsi="Arial Nova Light" w:cs="Arial"/>
          <w:lang w:eastAsia="ar-SA"/>
        </w:rPr>
      </w:pPr>
    </w:p>
    <w:p w14:paraId="57E772FB" w14:textId="026072E4" w:rsidR="00255083" w:rsidRPr="00456B7E" w:rsidRDefault="003974D0" w:rsidP="00B82877">
      <w:pPr>
        <w:pStyle w:val="Akapitzlist"/>
        <w:numPr>
          <w:ilvl w:val="0"/>
          <w:numId w:val="20"/>
        </w:numPr>
        <w:spacing w:after="0" w:line="276" w:lineRule="auto"/>
        <w:jc w:val="both"/>
        <w:rPr>
          <w:rFonts w:ascii="Arial Nova Light" w:hAnsi="Arial Nova Light" w:cs="Arial"/>
        </w:rPr>
      </w:pPr>
      <w:r w:rsidRPr="00456B7E">
        <w:rPr>
          <w:rFonts w:ascii="Arial Nova Light" w:eastAsia="Times New Roman" w:hAnsi="Arial Nova Light" w:cs="Arial"/>
          <w:lang w:eastAsia="ar-SA"/>
        </w:rPr>
        <w:t xml:space="preserve">Termin dostarczania ofert upływa w dniu: </w:t>
      </w:r>
      <w:r w:rsidR="0029715D" w:rsidRPr="00456B7E">
        <w:rPr>
          <w:rFonts w:ascii="Arial Nova Light" w:eastAsia="Times New Roman" w:hAnsi="Arial Nova Light" w:cs="Arial"/>
          <w:b/>
          <w:bCs/>
          <w:lang w:eastAsia="ar-SA"/>
        </w:rPr>
        <w:t>10</w:t>
      </w:r>
      <w:r w:rsidR="008869A8" w:rsidRPr="00456B7E">
        <w:rPr>
          <w:rFonts w:ascii="Arial Nova Light" w:eastAsia="Times New Roman" w:hAnsi="Arial Nova Light" w:cs="Arial"/>
          <w:b/>
          <w:bCs/>
          <w:lang w:eastAsia="ar-SA"/>
        </w:rPr>
        <w:t>.0</w:t>
      </w:r>
      <w:r w:rsidR="0029715D" w:rsidRPr="00456B7E">
        <w:rPr>
          <w:rFonts w:ascii="Arial Nova Light" w:eastAsia="Times New Roman" w:hAnsi="Arial Nova Light" w:cs="Arial"/>
          <w:b/>
          <w:bCs/>
          <w:lang w:eastAsia="ar-SA"/>
        </w:rPr>
        <w:t>3</w:t>
      </w:r>
      <w:r w:rsidR="008869A8" w:rsidRPr="00456B7E">
        <w:rPr>
          <w:rFonts w:ascii="Arial Nova Light" w:eastAsia="Times New Roman" w:hAnsi="Arial Nova Light" w:cs="Arial"/>
          <w:b/>
          <w:bCs/>
          <w:lang w:eastAsia="ar-SA"/>
        </w:rPr>
        <w:t>.20</w:t>
      </w:r>
      <w:r w:rsidR="004313ED" w:rsidRPr="00456B7E">
        <w:rPr>
          <w:rFonts w:ascii="Arial Nova Light" w:eastAsia="Times New Roman" w:hAnsi="Arial Nova Light" w:cs="Arial"/>
          <w:b/>
          <w:bCs/>
          <w:lang w:eastAsia="ar-SA"/>
        </w:rPr>
        <w:t>20</w:t>
      </w:r>
      <w:r w:rsidR="00B8107C" w:rsidRPr="00456B7E">
        <w:rPr>
          <w:rFonts w:ascii="Arial Nova Light" w:eastAsia="Times New Roman" w:hAnsi="Arial Nova Light" w:cs="Arial"/>
          <w:b/>
          <w:bCs/>
          <w:lang w:eastAsia="ar-SA"/>
        </w:rPr>
        <w:t xml:space="preserve"> </w:t>
      </w:r>
      <w:r w:rsidR="006B4F57" w:rsidRPr="00456B7E">
        <w:rPr>
          <w:rFonts w:ascii="Arial Nova Light" w:eastAsia="Times New Roman" w:hAnsi="Arial Nova Light" w:cs="Arial"/>
          <w:b/>
          <w:bCs/>
          <w:lang w:eastAsia="ar-SA"/>
        </w:rPr>
        <w:t>r.</w:t>
      </w:r>
      <w:r w:rsidR="006B4F57" w:rsidRPr="00456B7E">
        <w:rPr>
          <w:rFonts w:ascii="Arial Nova Light" w:eastAsia="Times New Roman" w:hAnsi="Arial Nova Light" w:cs="Arial"/>
          <w:lang w:eastAsia="ar-SA"/>
        </w:rPr>
        <w:t xml:space="preserve"> </w:t>
      </w:r>
    </w:p>
    <w:p w14:paraId="6532E631" w14:textId="77777777" w:rsidR="00255083" w:rsidRPr="00456B7E" w:rsidRDefault="00255083" w:rsidP="00B82877">
      <w:pPr>
        <w:spacing w:after="0" w:line="276" w:lineRule="auto"/>
        <w:jc w:val="both"/>
        <w:rPr>
          <w:rFonts w:ascii="Arial Nova Light" w:eastAsia="Times New Roman" w:hAnsi="Arial Nova Light" w:cs="Arial"/>
          <w:lang w:eastAsia="ar-SA"/>
        </w:rPr>
      </w:pPr>
    </w:p>
    <w:p w14:paraId="6CB5CBED" w14:textId="77777777" w:rsidR="00255083" w:rsidRPr="00456B7E" w:rsidRDefault="003974D0" w:rsidP="00B82877">
      <w:pPr>
        <w:numPr>
          <w:ilvl w:val="1"/>
          <w:numId w:val="9"/>
        </w:numPr>
        <w:spacing w:after="0" w:line="276" w:lineRule="auto"/>
        <w:jc w:val="both"/>
        <w:rPr>
          <w:rFonts w:ascii="Arial Nova Light" w:eastAsia="Times New Roman" w:hAnsi="Arial Nova Light" w:cs="Arial"/>
          <w:lang w:eastAsia="ar-SA"/>
        </w:rPr>
      </w:pPr>
      <w:r w:rsidRPr="00456B7E">
        <w:rPr>
          <w:rFonts w:ascii="Arial Nova Light" w:eastAsia="Times New Roman" w:hAnsi="Arial Nova Light" w:cs="Arial"/>
          <w:lang w:eastAsia="ar-SA"/>
        </w:rPr>
        <w:t>Oferty dostarczone Zamawiającemu po terminie składania ofert nie będą przyjęte i będą oferentom zwracane bez otwierania. Skuteczne złożenie oferty oznacza otrzymanie oferty przez Zamawiającego przed terminem składania ofert. Zmiany albo wycofanie oferty przez oferenta przed upływem terminu składania ofert jest dopuszczalne.</w:t>
      </w:r>
    </w:p>
    <w:p w14:paraId="155D330B" w14:textId="14907EE6" w:rsidR="00255083" w:rsidRPr="00456B7E" w:rsidRDefault="003974D0" w:rsidP="00B82877">
      <w:pPr>
        <w:numPr>
          <w:ilvl w:val="1"/>
          <w:numId w:val="9"/>
        </w:numPr>
        <w:spacing w:after="0" w:line="276" w:lineRule="auto"/>
        <w:jc w:val="both"/>
        <w:rPr>
          <w:rFonts w:ascii="Arial Nova Light" w:hAnsi="Arial Nova Light" w:cs="Arial"/>
        </w:rPr>
      </w:pPr>
      <w:r w:rsidRPr="00456B7E">
        <w:rPr>
          <w:rFonts w:ascii="Arial Nova Light" w:eastAsia="Times New Roman" w:hAnsi="Arial Nova Light" w:cs="Arial"/>
          <w:lang w:eastAsia="ar-SA"/>
        </w:rPr>
        <w:t xml:space="preserve">Otwarcie ofert nastąpi w siedzibie Zamawiającego po terminie składania ofert, tj. w dniu </w:t>
      </w:r>
      <w:r w:rsidR="0029715D" w:rsidRPr="00456B7E">
        <w:rPr>
          <w:rFonts w:ascii="Arial Nova Light" w:eastAsia="Times New Roman" w:hAnsi="Arial Nova Light" w:cs="Arial"/>
          <w:b/>
          <w:bCs/>
          <w:lang w:eastAsia="ar-SA"/>
        </w:rPr>
        <w:t>11</w:t>
      </w:r>
      <w:r w:rsidR="00837E63" w:rsidRPr="00456B7E">
        <w:rPr>
          <w:rFonts w:ascii="Arial Nova Light" w:eastAsia="Times New Roman" w:hAnsi="Arial Nova Light" w:cs="Arial"/>
          <w:b/>
          <w:bCs/>
          <w:lang w:eastAsia="ar-SA"/>
        </w:rPr>
        <w:t>.</w:t>
      </w:r>
      <w:r w:rsidR="00B8107C" w:rsidRPr="00456B7E">
        <w:rPr>
          <w:rFonts w:ascii="Arial Nova Light" w:eastAsia="Times New Roman" w:hAnsi="Arial Nova Light" w:cs="Arial"/>
          <w:b/>
          <w:bCs/>
          <w:lang w:eastAsia="ar-SA"/>
        </w:rPr>
        <w:t>0</w:t>
      </w:r>
      <w:r w:rsidR="0029715D" w:rsidRPr="00456B7E">
        <w:rPr>
          <w:rFonts w:ascii="Arial Nova Light" w:eastAsia="Times New Roman" w:hAnsi="Arial Nova Light" w:cs="Arial"/>
          <w:b/>
          <w:bCs/>
          <w:lang w:eastAsia="ar-SA"/>
        </w:rPr>
        <w:t>3</w:t>
      </w:r>
      <w:r w:rsidR="00717A70" w:rsidRPr="00456B7E">
        <w:rPr>
          <w:rFonts w:ascii="Arial Nova Light" w:eastAsia="Times New Roman" w:hAnsi="Arial Nova Light" w:cs="Arial"/>
          <w:b/>
          <w:bCs/>
          <w:lang w:eastAsia="ar-SA"/>
        </w:rPr>
        <w:t>.</w:t>
      </w:r>
      <w:r w:rsidR="00837E63" w:rsidRPr="00456B7E">
        <w:rPr>
          <w:rFonts w:ascii="Arial Nova Light" w:eastAsia="Times New Roman" w:hAnsi="Arial Nova Light" w:cs="Arial"/>
          <w:b/>
          <w:bCs/>
          <w:lang w:eastAsia="ar-SA"/>
        </w:rPr>
        <w:t>20</w:t>
      </w:r>
      <w:r w:rsidR="004313ED" w:rsidRPr="00456B7E">
        <w:rPr>
          <w:rFonts w:ascii="Arial Nova Light" w:eastAsia="Times New Roman" w:hAnsi="Arial Nova Light" w:cs="Arial"/>
          <w:b/>
          <w:bCs/>
          <w:lang w:eastAsia="ar-SA"/>
        </w:rPr>
        <w:t>20</w:t>
      </w:r>
      <w:r w:rsidR="00837E63" w:rsidRPr="00456B7E">
        <w:rPr>
          <w:rFonts w:ascii="Arial Nova Light" w:eastAsia="Times New Roman" w:hAnsi="Arial Nova Light" w:cs="Arial"/>
          <w:b/>
          <w:bCs/>
          <w:lang w:eastAsia="ar-SA"/>
        </w:rPr>
        <w:t xml:space="preserve"> </w:t>
      </w:r>
      <w:r w:rsidRPr="00456B7E">
        <w:rPr>
          <w:rFonts w:ascii="Arial Nova Light" w:eastAsia="Times New Roman" w:hAnsi="Arial Nova Light" w:cs="Arial"/>
          <w:b/>
          <w:bCs/>
          <w:lang w:eastAsia="ar-SA"/>
        </w:rPr>
        <w:t>r</w:t>
      </w:r>
      <w:r w:rsidR="005A26AF" w:rsidRPr="00456B7E">
        <w:rPr>
          <w:rFonts w:ascii="Arial Nova Light" w:eastAsia="Times New Roman" w:hAnsi="Arial Nova Light" w:cs="Arial"/>
          <w:b/>
          <w:bCs/>
          <w:lang w:eastAsia="ar-SA"/>
        </w:rPr>
        <w:t>oku</w:t>
      </w:r>
      <w:r w:rsidR="00A274C2" w:rsidRPr="00456B7E">
        <w:rPr>
          <w:rFonts w:ascii="Arial Nova Light" w:eastAsia="Times New Roman" w:hAnsi="Arial Nova Light" w:cs="Arial"/>
          <w:lang w:eastAsia="ar-SA"/>
        </w:rPr>
        <w:t>.</w:t>
      </w:r>
      <w:r w:rsidRPr="00456B7E">
        <w:rPr>
          <w:rFonts w:ascii="Arial Nova Light" w:eastAsia="Times New Roman" w:hAnsi="Arial Nova Light" w:cs="Arial"/>
          <w:lang w:eastAsia="ar-SA"/>
        </w:rPr>
        <w:t xml:space="preserve"> Z czynności otwarcia ofert Zamawiający sporządzi Protokół otwarcia ofert.</w:t>
      </w:r>
      <w:r w:rsidR="005A26AF" w:rsidRPr="00456B7E">
        <w:rPr>
          <w:rFonts w:ascii="Arial Nova Light" w:eastAsia="Times New Roman" w:hAnsi="Arial Nova Light" w:cs="Arial"/>
          <w:lang w:eastAsia="ar-SA"/>
        </w:rPr>
        <w:t xml:space="preserve"> Podpisanie umowy </w:t>
      </w:r>
      <w:r w:rsidR="00B07B1C" w:rsidRPr="00456B7E">
        <w:rPr>
          <w:rFonts w:ascii="Arial Nova Light" w:eastAsia="Times New Roman" w:hAnsi="Arial Nova Light" w:cs="Arial"/>
          <w:lang w:eastAsia="ar-SA"/>
        </w:rPr>
        <w:t xml:space="preserve">oraz  wpłata  zaliczki </w:t>
      </w:r>
      <w:r w:rsidR="005A26AF" w:rsidRPr="00456B7E">
        <w:rPr>
          <w:rFonts w:ascii="Arial Nova Light" w:eastAsia="Times New Roman" w:hAnsi="Arial Nova Light" w:cs="Arial"/>
          <w:lang w:eastAsia="ar-SA"/>
        </w:rPr>
        <w:t xml:space="preserve">nastąpi nie później jak </w:t>
      </w:r>
      <w:r w:rsidR="00332499" w:rsidRPr="00456B7E">
        <w:rPr>
          <w:rFonts w:ascii="Arial Nova Light" w:eastAsia="Times New Roman" w:hAnsi="Arial Nova Light" w:cs="Arial"/>
          <w:b/>
          <w:bCs/>
          <w:lang w:eastAsia="ar-SA"/>
        </w:rPr>
        <w:t>31</w:t>
      </w:r>
      <w:r w:rsidR="00B95CCC" w:rsidRPr="00456B7E">
        <w:rPr>
          <w:rFonts w:ascii="Arial Nova Light" w:eastAsia="Times New Roman" w:hAnsi="Arial Nova Light" w:cs="Arial"/>
          <w:b/>
          <w:bCs/>
          <w:lang w:eastAsia="ar-SA"/>
        </w:rPr>
        <w:t>.</w:t>
      </w:r>
      <w:r w:rsidR="004313ED" w:rsidRPr="00456B7E">
        <w:rPr>
          <w:rFonts w:ascii="Arial Nova Light" w:eastAsia="Times New Roman" w:hAnsi="Arial Nova Light" w:cs="Arial"/>
          <w:b/>
          <w:bCs/>
          <w:lang w:eastAsia="ar-SA"/>
        </w:rPr>
        <w:t>0</w:t>
      </w:r>
      <w:r w:rsidR="0029715D" w:rsidRPr="00456B7E">
        <w:rPr>
          <w:rFonts w:ascii="Arial Nova Light" w:eastAsia="Times New Roman" w:hAnsi="Arial Nova Light" w:cs="Arial"/>
          <w:b/>
          <w:bCs/>
          <w:lang w:eastAsia="ar-SA"/>
        </w:rPr>
        <w:t>3</w:t>
      </w:r>
      <w:r w:rsidR="00A937D8" w:rsidRPr="00456B7E">
        <w:rPr>
          <w:rFonts w:ascii="Arial Nova Light" w:eastAsia="Times New Roman" w:hAnsi="Arial Nova Light" w:cs="Arial"/>
          <w:b/>
          <w:bCs/>
          <w:lang w:eastAsia="ar-SA"/>
        </w:rPr>
        <w:t>.20</w:t>
      </w:r>
      <w:r w:rsidR="004313ED" w:rsidRPr="00456B7E">
        <w:rPr>
          <w:rFonts w:ascii="Arial Nova Light" w:eastAsia="Times New Roman" w:hAnsi="Arial Nova Light" w:cs="Arial"/>
          <w:b/>
          <w:bCs/>
          <w:lang w:eastAsia="ar-SA"/>
        </w:rPr>
        <w:t>2</w:t>
      </w:r>
      <w:r w:rsidR="0029715D" w:rsidRPr="00456B7E">
        <w:rPr>
          <w:rFonts w:ascii="Arial Nova Light" w:eastAsia="Times New Roman" w:hAnsi="Arial Nova Light" w:cs="Arial"/>
          <w:b/>
          <w:bCs/>
          <w:lang w:eastAsia="ar-SA"/>
        </w:rPr>
        <w:t>1</w:t>
      </w:r>
      <w:r w:rsidR="00A937D8" w:rsidRPr="00456B7E">
        <w:rPr>
          <w:rFonts w:ascii="Arial Nova Light" w:eastAsia="Times New Roman" w:hAnsi="Arial Nova Light" w:cs="Arial"/>
          <w:lang w:eastAsia="ar-SA"/>
        </w:rPr>
        <w:t xml:space="preserve"> </w:t>
      </w:r>
      <w:r w:rsidR="005A26AF" w:rsidRPr="00456B7E">
        <w:rPr>
          <w:rFonts w:ascii="Arial Nova Light" w:eastAsia="Times New Roman" w:hAnsi="Arial Nova Light" w:cs="Arial"/>
          <w:lang w:eastAsia="ar-SA"/>
        </w:rPr>
        <w:t>roku.</w:t>
      </w:r>
    </w:p>
    <w:p w14:paraId="337BEEDC" w14:textId="77777777" w:rsidR="00255083" w:rsidRPr="00456B7E" w:rsidRDefault="003974D0" w:rsidP="00B82877">
      <w:pPr>
        <w:numPr>
          <w:ilvl w:val="1"/>
          <w:numId w:val="9"/>
        </w:numPr>
        <w:spacing w:after="0" w:line="276" w:lineRule="auto"/>
        <w:jc w:val="both"/>
        <w:rPr>
          <w:rFonts w:ascii="Arial Nova Light" w:eastAsia="Times New Roman" w:hAnsi="Arial Nova Light" w:cs="Arial"/>
          <w:lang w:eastAsia="ar-SA"/>
        </w:rPr>
      </w:pPr>
      <w:r w:rsidRPr="00456B7E">
        <w:rPr>
          <w:rFonts w:ascii="Arial Nova Light" w:eastAsia="Times New Roman" w:hAnsi="Arial Nova Light" w:cs="Arial"/>
          <w:lang w:eastAsia="ar-SA"/>
        </w:rPr>
        <w:t>Po otwarciu ofert Zamawiający dokona ich oceny. W trakcie oceny ofert Zamawiający może wzywać oferentów do złożenia wyjaśnień dotyczących złożonych przez nich ofert.</w:t>
      </w:r>
    </w:p>
    <w:p w14:paraId="34873ACD" w14:textId="77777777" w:rsidR="00255083" w:rsidRPr="00456B7E" w:rsidRDefault="003974D0" w:rsidP="00B82877">
      <w:pPr>
        <w:numPr>
          <w:ilvl w:val="1"/>
          <w:numId w:val="9"/>
        </w:numPr>
        <w:spacing w:after="0" w:line="276" w:lineRule="auto"/>
        <w:jc w:val="both"/>
        <w:rPr>
          <w:rFonts w:ascii="Arial Nova Light" w:eastAsia="Times New Roman" w:hAnsi="Arial Nova Light" w:cs="Arial"/>
          <w:lang w:eastAsia="ar-SA"/>
        </w:rPr>
      </w:pPr>
      <w:r w:rsidRPr="00456B7E">
        <w:rPr>
          <w:rFonts w:ascii="Arial Nova Light" w:eastAsia="Times New Roman" w:hAnsi="Arial Nova Light" w:cs="Arial"/>
          <w:lang w:eastAsia="ar-SA"/>
        </w:rPr>
        <w:t>Kończąc procedurę oceny ofert Zamawiający podejmie decyzję o wyborze najkorzystniejszej oferty.</w:t>
      </w:r>
    </w:p>
    <w:p w14:paraId="42E78BE3" w14:textId="77777777" w:rsidR="00255083" w:rsidRPr="00456B7E" w:rsidRDefault="003974D0" w:rsidP="00B82877">
      <w:pPr>
        <w:numPr>
          <w:ilvl w:val="1"/>
          <w:numId w:val="9"/>
        </w:numPr>
        <w:spacing w:after="0" w:line="276" w:lineRule="auto"/>
        <w:jc w:val="both"/>
        <w:rPr>
          <w:rFonts w:ascii="Arial Nova Light" w:eastAsia="Times New Roman" w:hAnsi="Arial Nova Light" w:cs="Arial"/>
          <w:lang w:eastAsia="ar-SA"/>
        </w:rPr>
      </w:pPr>
      <w:r w:rsidRPr="00456B7E">
        <w:rPr>
          <w:rFonts w:ascii="Arial Nova Light" w:eastAsia="Times New Roman" w:hAnsi="Arial Nova Light" w:cs="Arial"/>
          <w:lang w:eastAsia="ar-SA"/>
        </w:rPr>
        <w:t xml:space="preserve">Zamawiający zastrzega sobie prawo do niedokonania wyboru najkorzystniejszej oferty. W każdym czasie postępowania przetargowego dotyczącego wyboru </w:t>
      </w:r>
      <w:r w:rsidR="00B84BC0" w:rsidRPr="00456B7E">
        <w:rPr>
          <w:rFonts w:ascii="Arial Nova Light" w:eastAsia="Times New Roman" w:hAnsi="Arial Nova Light" w:cs="Arial"/>
          <w:lang w:eastAsia="ar-SA"/>
        </w:rPr>
        <w:t>dostawcy</w:t>
      </w:r>
      <w:r w:rsidRPr="00456B7E">
        <w:rPr>
          <w:rFonts w:ascii="Arial Nova Light" w:eastAsia="Times New Roman" w:hAnsi="Arial Nova Light" w:cs="Arial"/>
          <w:lang w:eastAsia="ar-SA"/>
        </w:rPr>
        <w:t>, Zamawiający ma prawo do jego zakończenia bez wyboru jakiegokolwiek oferenta. Oferentom nie przysługują wobec Zamawiającego jakiekolwiek roszczenia z tego tytułu.</w:t>
      </w:r>
    </w:p>
    <w:p w14:paraId="47EE4CE5" w14:textId="77777777" w:rsidR="00255083" w:rsidRPr="00456B7E" w:rsidRDefault="003974D0" w:rsidP="00B82877">
      <w:pPr>
        <w:numPr>
          <w:ilvl w:val="1"/>
          <w:numId w:val="9"/>
        </w:numPr>
        <w:spacing w:after="0" w:line="276" w:lineRule="auto"/>
        <w:jc w:val="both"/>
        <w:rPr>
          <w:rFonts w:ascii="Arial Nova Light" w:eastAsia="Times New Roman" w:hAnsi="Arial Nova Light" w:cs="Arial"/>
          <w:lang w:eastAsia="ar-SA"/>
        </w:rPr>
      </w:pPr>
      <w:r w:rsidRPr="00456B7E">
        <w:rPr>
          <w:rFonts w:ascii="Arial Nova Light" w:eastAsia="Times New Roman" w:hAnsi="Arial Nova Light" w:cs="Arial"/>
          <w:lang w:eastAsia="ar-SA"/>
        </w:rPr>
        <w:t xml:space="preserve">Zamawiający niezwłocznie powiadomi oferentów </w:t>
      </w:r>
      <w:r w:rsidR="00B80266" w:rsidRPr="00456B7E">
        <w:rPr>
          <w:rFonts w:ascii="Arial Nova Light" w:eastAsia="Times New Roman" w:hAnsi="Arial Nova Light" w:cs="Arial"/>
          <w:lang w:eastAsia="ar-SA"/>
        </w:rPr>
        <w:t xml:space="preserve">poprzez stronę internetową </w:t>
      </w:r>
      <w:hyperlink r:id="rId11" w:history="1">
        <w:r w:rsidR="00B80266" w:rsidRPr="00456B7E">
          <w:rPr>
            <w:rStyle w:val="Hipercze"/>
            <w:rFonts w:ascii="Arial Nova Light" w:eastAsia="Times New Roman" w:hAnsi="Arial Nova Light" w:cs="Arial"/>
            <w:color w:val="auto"/>
            <w:lang w:eastAsia="ar-SA"/>
          </w:rPr>
          <w:t>https://bazakonkurencyjnosci.funduszeeuropejskie.gov.pl/</w:t>
        </w:r>
      </w:hyperlink>
      <w:r w:rsidR="00B80266" w:rsidRPr="00456B7E">
        <w:rPr>
          <w:rFonts w:ascii="Arial Nova Light" w:eastAsia="Times New Roman" w:hAnsi="Arial Nova Light" w:cs="Arial"/>
          <w:lang w:eastAsia="ar-SA"/>
        </w:rPr>
        <w:t xml:space="preserve"> </w:t>
      </w:r>
      <w:r w:rsidRPr="00456B7E">
        <w:rPr>
          <w:rFonts w:ascii="Arial Nova Light" w:eastAsia="Times New Roman" w:hAnsi="Arial Nova Light" w:cs="Arial"/>
          <w:lang w:eastAsia="ar-SA"/>
        </w:rPr>
        <w:t xml:space="preserve">o wynikach postępowania albo o zamknięciu postępowania bez dokonania wyboru </w:t>
      </w:r>
      <w:r w:rsidR="00B84BC0" w:rsidRPr="00456B7E">
        <w:rPr>
          <w:rFonts w:ascii="Arial Nova Light" w:eastAsia="Times New Roman" w:hAnsi="Arial Nova Light" w:cs="Arial"/>
          <w:lang w:eastAsia="ar-SA"/>
        </w:rPr>
        <w:t>Dostawcy</w:t>
      </w:r>
      <w:r w:rsidRPr="00456B7E">
        <w:rPr>
          <w:rFonts w:ascii="Arial Nova Light" w:eastAsia="Times New Roman" w:hAnsi="Arial Nova Light" w:cs="Arial"/>
          <w:lang w:eastAsia="ar-SA"/>
        </w:rPr>
        <w:t>.</w:t>
      </w:r>
    </w:p>
    <w:p w14:paraId="1C08C755" w14:textId="55444F82" w:rsidR="00255083" w:rsidRPr="00456B7E" w:rsidRDefault="00255083" w:rsidP="00B82877">
      <w:pPr>
        <w:spacing w:after="0" w:line="276" w:lineRule="auto"/>
        <w:jc w:val="both"/>
        <w:rPr>
          <w:rFonts w:ascii="Arial Nova Light" w:eastAsia="Times New Roman" w:hAnsi="Arial Nova Light" w:cs="Arial"/>
          <w:lang w:eastAsia="ar-SA"/>
        </w:rPr>
      </w:pPr>
    </w:p>
    <w:p w14:paraId="7489362D" w14:textId="016EA306" w:rsidR="008B20D7" w:rsidRPr="00456B7E" w:rsidRDefault="008B20D7" w:rsidP="00B82877">
      <w:pPr>
        <w:spacing w:after="0" w:line="276" w:lineRule="auto"/>
        <w:jc w:val="both"/>
        <w:rPr>
          <w:rFonts w:ascii="Arial Nova Light" w:eastAsia="Times New Roman" w:hAnsi="Arial Nova Light" w:cs="Arial"/>
          <w:lang w:eastAsia="ar-SA"/>
        </w:rPr>
      </w:pPr>
    </w:p>
    <w:p w14:paraId="0C70CDD0" w14:textId="5E94539E" w:rsidR="007F6251" w:rsidRPr="00456B7E" w:rsidRDefault="007F6251" w:rsidP="00B82877">
      <w:pPr>
        <w:spacing w:after="0" w:line="276" w:lineRule="auto"/>
        <w:jc w:val="both"/>
        <w:rPr>
          <w:rFonts w:ascii="Arial Nova Light" w:eastAsia="Times New Roman" w:hAnsi="Arial Nova Light" w:cs="Arial"/>
          <w:lang w:eastAsia="ar-SA"/>
        </w:rPr>
      </w:pPr>
    </w:p>
    <w:p w14:paraId="7B58BC6F" w14:textId="77777777" w:rsidR="007F6251" w:rsidRPr="00456B7E" w:rsidRDefault="007F6251" w:rsidP="00B82877">
      <w:pPr>
        <w:spacing w:after="0" w:line="276" w:lineRule="auto"/>
        <w:jc w:val="both"/>
        <w:rPr>
          <w:rFonts w:ascii="Arial Nova Light" w:eastAsia="Times New Roman" w:hAnsi="Arial Nova Light" w:cs="Arial"/>
          <w:lang w:eastAsia="ar-SA"/>
        </w:rPr>
      </w:pPr>
    </w:p>
    <w:p w14:paraId="17D3CF10" w14:textId="3C6459EA" w:rsidR="00255083" w:rsidRPr="00456B7E" w:rsidRDefault="003974D0" w:rsidP="00B82877">
      <w:pPr>
        <w:pStyle w:val="Akapitzlist"/>
        <w:numPr>
          <w:ilvl w:val="0"/>
          <w:numId w:val="20"/>
        </w:numPr>
        <w:spacing w:after="0" w:line="276" w:lineRule="auto"/>
        <w:jc w:val="both"/>
        <w:rPr>
          <w:rFonts w:ascii="Arial Nova Light" w:eastAsia="Times New Roman" w:hAnsi="Arial Nova Light" w:cs="Arial"/>
          <w:lang w:eastAsia="ar-SA"/>
        </w:rPr>
      </w:pPr>
      <w:r w:rsidRPr="00456B7E">
        <w:rPr>
          <w:rFonts w:ascii="Arial Nova Light" w:eastAsia="Times New Roman" w:hAnsi="Arial Nova Light" w:cs="Arial"/>
          <w:lang w:eastAsia="ar-SA"/>
        </w:rPr>
        <w:t xml:space="preserve">Termin ważności oferty: minimum </w:t>
      </w:r>
      <w:bookmarkStart w:id="27" w:name="_Hlk507582527"/>
      <w:r w:rsidR="00DD1DA8" w:rsidRPr="00456B7E">
        <w:rPr>
          <w:rFonts w:ascii="Arial Nova Light" w:eastAsia="Times New Roman" w:hAnsi="Arial Nova Light" w:cs="Arial"/>
          <w:lang w:eastAsia="ar-SA"/>
        </w:rPr>
        <w:t xml:space="preserve">do </w:t>
      </w:r>
      <w:r w:rsidR="00953948" w:rsidRPr="00456B7E">
        <w:rPr>
          <w:rFonts w:ascii="Arial Nova Light" w:eastAsia="Times New Roman" w:hAnsi="Arial Nova Light" w:cs="Arial"/>
          <w:lang w:eastAsia="ar-SA"/>
        </w:rPr>
        <w:t>31</w:t>
      </w:r>
      <w:r w:rsidR="002F6F78" w:rsidRPr="00456B7E">
        <w:rPr>
          <w:rFonts w:ascii="Arial Nova Light" w:eastAsia="Times New Roman" w:hAnsi="Arial Nova Light" w:cs="Arial"/>
          <w:lang w:eastAsia="ar-SA"/>
        </w:rPr>
        <w:t>.</w:t>
      </w:r>
      <w:r w:rsidR="004313ED" w:rsidRPr="00456B7E">
        <w:rPr>
          <w:rFonts w:ascii="Arial Nova Light" w:eastAsia="Times New Roman" w:hAnsi="Arial Nova Light" w:cs="Arial"/>
          <w:lang w:eastAsia="ar-SA"/>
        </w:rPr>
        <w:t>0</w:t>
      </w:r>
      <w:r w:rsidR="00953948" w:rsidRPr="00456B7E">
        <w:rPr>
          <w:rFonts w:ascii="Arial Nova Light" w:eastAsia="Times New Roman" w:hAnsi="Arial Nova Light" w:cs="Arial"/>
          <w:lang w:eastAsia="ar-SA"/>
        </w:rPr>
        <w:t>3</w:t>
      </w:r>
      <w:r w:rsidR="002F6F78" w:rsidRPr="00456B7E">
        <w:rPr>
          <w:rFonts w:ascii="Arial Nova Light" w:eastAsia="Times New Roman" w:hAnsi="Arial Nova Light" w:cs="Arial"/>
          <w:lang w:eastAsia="ar-SA"/>
        </w:rPr>
        <w:t>.</w:t>
      </w:r>
      <w:r w:rsidR="0022642E" w:rsidRPr="00456B7E">
        <w:rPr>
          <w:rFonts w:ascii="Arial Nova Light" w:eastAsia="Times New Roman" w:hAnsi="Arial Nova Light" w:cs="Arial"/>
          <w:lang w:eastAsia="ar-SA"/>
        </w:rPr>
        <w:t>20</w:t>
      </w:r>
      <w:r w:rsidR="004313ED" w:rsidRPr="00456B7E">
        <w:rPr>
          <w:rFonts w:ascii="Arial Nova Light" w:eastAsia="Times New Roman" w:hAnsi="Arial Nova Light" w:cs="Arial"/>
          <w:lang w:eastAsia="ar-SA"/>
        </w:rPr>
        <w:t>2</w:t>
      </w:r>
      <w:r w:rsidR="000C39BF" w:rsidRPr="00456B7E">
        <w:rPr>
          <w:rFonts w:ascii="Arial Nova Light" w:eastAsia="Times New Roman" w:hAnsi="Arial Nova Light" w:cs="Arial"/>
          <w:lang w:eastAsia="ar-SA"/>
        </w:rPr>
        <w:t>1</w:t>
      </w:r>
      <w:r w:rsidR="0022642E" w:rsidRPr="00456B7E">
        <w:rPr>
          <w:rFonts w:ascii="Arial Nova Light" w:eastAsia="Times New Roman" w:hAnsi="Arial Nova Light" w:cs="Arial"/>
          <w:lang w:eastAsia="ar-SA"/>
        </w:rPr>
        <w:t xml:space="preserve"> </w:t>
      </w:r>
      <w:r w:rsidR="00DD1DA8" w:rsidRPr="00456B7E">
        <w:rPr>
          <w:rFonts w:ascii="Arial Nova Light" w:eastAsia="Times New Roman" w:hAnsi="Arial Nova Light" w:cs="Arial"/>
          <w:lang w:eastAsia="ar-SA"/>
        </w:rPr>
        <w:t>roku.</w:t>
      </w:r>
      <w:bookmarkEnd w:id="27"/>
    </w:p>
    <w:p w14:paraId="722F4370" w14:textId="77777777" w:rsidR="00F47A17" w:rsidRPr="00456B7E" w:rsidRDefault="00F47A17" w:rsidP="00F47A17">
      <w:pPr>
        <w:spacing w:after="0" w:line="276" w:lineRule="auto"/>
        <w:jc w:val="both"/>
        <w:rPr>
          <w:rFonts w:ascii="Arial Nova Light" w:eastAsia="Times New Roman" w:hAnsi="Arial Nova Light" w:cs="Arial"/>
          <w:lang w:eastAsia="ar-SA"/>
        </w:rPr>
      </w:pPr>
    </w:p>
    <w:p w14:paraId="02BA47A7" w14:textId="77777777" w:rsidR="003D6AB0" w:rsidRPr="00456B7E" w:rsidRDefault="003D6AB0" w:rsidP="00B82877">
      <w:pPr>
        <w:spacing w:after="0" w:line="276" w:lineRule="auto"/>
        <w:jc w:val="both"/>
        <w:rPr>
          <w:rFonts w:ascii="Arial Nova Light" w:eastAsia="Times New Roman" w:hAnsi="Arial Nova Light" w:cs="Arial"/>
          <w:lang w:eastAsia="ar-SA"/>
        </w:rPr>
      </w:pPr>
    </w:p>
    <w:p w14:paraId="3F5B757C" w14:textId="77777777" w:rsidR="00255083" w:rsidRPr="00456B7E" w:rsidRDefault="003974D0" w:rsidP="00B82877">
      <w:pPr>
        <w:pStyle w:val="Akapitzlist"/>
        <w:numPr>
          <w:ilvl w:val="0"/>
          <w:numId w:val="20"/>
        </w:numPr>
        <w:spacing w:after="0" w:line="276" w:lineRule="auto"/>
        <w:jc w:val="both"/>
        <w:rPr>
          <w:rFonts w:ascii="Arial Nova Light" w:eastAsia="Times New Roman" w:hAnsi="Arial Nova Light" w:cs="Arial"/>
          <w:lang w:eastAsia="ar-SA"/>
        </w:rPr>
      </w:pPr>
      <w:r w:rsidRPr="00456B7E">
        <w:rPr>
          <w:rFonts w:ascii="Arial Nova Light" w:eastAsia="Times New Roman" w:hAnsi="Arial Nova Light" w:cs="Arial"/>
          <w:lang w:eastAsia="ar-SA"/>
        </w:rPr>
        <w:t>Kryteria oceny ofert:</w:t>
      </w:r>
    </w:p>
    <w:p w14:paraId="00EF87F0" w14:textId="77777777" w:rsidR="00332499" w:rsidRPr="00456B7E" w:rsidRDefault="00332499" w:rsidP="00B82877">
      <w:pPr>
        <w:spacing w:after="0" w:line="276" w:lineRule="auto"/>
        <w:jc w:val="both"/>
        <w:rPr>
          <w:rFonts w:ascii="Arial Nova Light" w:eastAsia="Times New Roman" w:hAnsi="Arial Nova Light" w:cs="Arial"/>
          <w:lang w:eastAsia="pl-PL"/>
        </w:rPr>
      </w:pPr>
    </w:p>
    <w:p w14:paraId="71FF5773" w14:textId="77777777" w:rsidR="00332499" w:rsidRPr="00456B7E" w:rsidRDefault="000A6F9C" w:rsidP="00B82877">
      <w:pPr>
        <w:spacing w:after="0" w:line="276" w:lineRule="auto"/>
        <w:jc w:val="both"/>
        <w:rPr>
          <w:rFonts w:ascii="Arial Nova Light" w:eastAsia="Times New Roman" w:hAnsi="Arial Nova Light" w:cs="Arial"/>
          <w:lang w:eastAsia="pl-PL"/>
        </w:rPr>
      </w:pPr>
      <w:r w:rsidRPr="00456B7E">
        <w:rPr>
          <w:rFonts w:ascii="Arial Nova Light" w:eastAsia="Times New Roman" w:hAnsi="Arial Nova Light" w:cs="Arial"/>
          <w:lang w:eastAsia="pl-PL"/>
        </w:rPr>
        <w:t>Maksymalna ilość punktów do zdobycia przez Oferenta to 100.</w:t>
      </w:r>
    </w:p>
    <w:p w14:paraId="609A903F" w14:textId="77777777" w:rsidR="00332499" w:rsidRPr="00456B7E" w:rsidRDefault="00332499" w:rsidP="00B82877">
      <w:pPr>
        <w:spacing w:after="0" w:line="276" w:lineRule="auto"/>
        <w:jc w:val="both"/>
        <w:rPr>
          <w:rFonts w:ascii="Arial Nova Light" w:eastAsia="Times New Roman" w:hAnsi="Arial Nova Light" w:cs="Arial"/>
          <w:lang w:eastAsia="pl-PL"/>
        </w:rPr>
      </w:pPr>
    </w:p>
    <w:p w14:paraId="1504A63C" w14:textId="249CB6E7" w:rsidR="00332499" w:rsidRPr="00456B7E" w:rsidRDefault="000A6F9C" w:rsidP="00B82877">
      <w:pPr>
        <w:spacing w:after="0" w:line="276" w:lineRule="auto"/>
        <w:jc w:val="both"/>
        <w:rPr>
          <w:rFonts w:ascii="Arial Nova Light" w:eastAsia="Times New Roman" w:hAnsi="Arial Nova Light" w:cs="Arial"/>
          <w:lang w:eastAsia="pl-PL"/>
        </w:rPr>
      </w:pPr>
      <w:r w:rsidRPr="00456B7E">
        <w:rPr>
          <w:rFonts w:ascii="Arial Nova Light" w:eastAsia="Times New Roman" w:hAnsi="Arial Nova Light" w:cs="Arial"/>
          <w:lang w:eastAsia="pl-PL"/>
        </w:rPr>
        <w:t>Sposób oceny kryteriów i nadawania punktacji:</w:t>
      </w:r>
    </w:p>
    <w:p w14:paraId="745607E2" w14:textId="77777777" w:rsidR="00332499" w:rsidRPr="00456B7E" w:rsidRDefault="00332499" w:rsidP="00B82877">
      <w:pPr>
        <w:spacing w:after="0" w:line="276" w:lineRule="auto"/>
        <w:jc w:val="both"/>
        <w:rPr>
          <w:rFonts w:ascii="Arial Nova Light" w:eastAsia="Times New Roman" w:hAnsi="Arial Nova Light" w:cs="Arial"/>
          <w:lang w:eastAsia="pl-PL"/>
        </w:rPr>
      </w:pPr>
    </w:p>
    <w:p w14:paraId="38CBC9AB" w14:textId="77777777" w:rsidR="00873039" w:rsidRPr="00456B7E" w:rsidRDefault="00873039" w:rsidP="00B82877">
      <w:pPr>
        <w:numPr>
          <w:ilvl w:val="0"/>
          <w:numId w:val="26"/>
        </w:numPr>
        <w:spacing w:after="0" w:line="276" w:lineRule="auto"/>
        <w:jc w:val="both"/>
        <w:textAlignment w:val="auto"/>
        <w:rPr>
          <w:rFonts w:ascii="Arial Nova Light" w:eastAsia="Times New Roman" w:hAnsi="Arial Nova Light" w:cs="Arial"/>
          <w:lang w:eastAsia="pl-PL"/>
        </w:rPr>
      </w:pPr>
      <w:r w:rsidRPr="00456B7E">
        <w:rPr>
          <w:rFonts w:ascii="Arial Nova Light" w:eastAsia="Times New Roman" w:hAnsi="Arial Nova Light" w:cs="Arial"/>
          <w:lang w:eastAsia="pl-PL"/>
        </w:rPr>
        <w:t xml:space="preserve">Kryterium „Termin gwarancji” </w:t>
      </w:r>
      <w:r w:rsidRPr="00456B7E">
        <w:rPr>
          <w:rFonts w:ascii="Arial Nova Light" w:eastAsia="Times New Roman" w:hAnsi="Arial Nova Light" w:cs="Arial"/>
          <w:b/>
          <w:bCs/>
          <w:lang w:eastAsia="pl-PL"/>
        </w:rPr>
        <w:t>– 10 punktów</w:t>
      </w:r>
      <w:r w:rsidRPr="00456B7E">
        <w:rPr>
          <w:rFonts w:ascii="Arial Nova Light" w:eastAsia="Times New Roman" w:hAnsi="Arial Nova Light" w:cs="Arial"/>
          <w:lang w:eastAsia="pl-PL"/>
        </w:rPr>
        <w:t>. Ocena na podstawie podanego w ofercie terminu gwarancji, zgodnie z punktacją wskazanych poniżej:</w:t>
      </w:r>
    </w:p>
    <w:p w14:paraId="7D047032" w14:textId="77777777" w:rsidR="00873039" w:rsidRPr="00456B7E" w:rsidRDefault="00873039" w:rsidP="00B82877">
      <w:pPr>
        <w:spacing w:after="0" w:line="276" w:lineRule="auto"/>
        <w:ind w:left="720"/>
        <w:jc w:val="both"/>
        <w:rPr>
          <w:rFonts w:ascii="Arial Nova Light" w:eastAsia="Times New Roman" w:hAnsi="Arial Nova Light" w:cs="Arial"/>
          <w:lang w:eastAsia="pl-PL"/>
        </w:rPr>
      </w:pPr>
    </w:p>
    <w:p w14:paraId="2E512E85" w14:textId="5512C68E" w:rsidR="00873039" w:rsidRPr="00456B7E" w:rsidRDefault="00873039" w:rsidP="00332499">
      <w:pPr>
        <w:pStyle w:val="Akapitzlist"/>
        <w:numPr>
          <w:ilvl w:val="0"/>
          <w:numId w:val="36"/>
        </w:numPr>
        <w:spacing w:line="276" w:lineRule="auto"/>
        <w:jc w:val="both"/>
        <w:rPr>
          <w:rFonts w:ascii="Arial Nova Light" w:hAnsi="Arial Nova Light" w:cs="Arial"/>
        </w:rPr>
      </w:pPr>
      <w:r w:rsidRPr="00456B7E">
        <w:rPr>
          <w:rFonts w:ascii="Arial Nova Light" w:hAnsi="Arial Nova Light" w:cs="Arial"/>
        </w:rPr>
        <w:t xml:space="preserve">Stosunek okresu gwarancji w badanej ofercie do okresu gwarancji w ofercie z najdłuższą gwarancją (w miesiącach) mnożony przez 10. </w:t>
      </w:r>
      <w:r w:rsidRPr="00456B7E">
        <w:rPr>
          <w:rFonts w:ascii="Arial Nova Light" w:hAnsi="Arial Nova Light" w:cs="Arial"/>
          <w:u w:val="single"/>
        </w:rPr>
        <w:t xml:space="preserve"> Minimalny</w:t>
      </w:r>
      <w:r w:rsidR="004C4CDF" w:rsidRPr="00456B7E">
        <w:rPr>
          <w:rFonts w:ascii="Arial Nova Light" w:hAnsi="Arial Nova Light" w:cs="Arial"/>
          <w:u w:val="single"/>
        </w:rPr>
        <w:t xml:space="preserve">, wymagany </w:t>
      </w:r>
      <w:r w:rsidRPr="00456B7E">
        <w:rPr>
          <w:rFonts w:ascii="Arial Nova Light" w:hAnsi="Arial Nova Light" w:cs="Arial"/>
          <w:u w:val="single"/>
        </w:rPr>
        <w:t>okres gwarancji to 12 miesięcy.</w:t>
      </w:r>
    </w:p>
    <w:p w14:paraId="7EDD7E66" w14:textId="1641E35D" w:rsidR="000A6F9C" w:rsidRPr="00456B7E" w:rsidRDefault="000A6F9C" w:rsidP="00B82877">
      <w:pPr>
        <w:spacing w:after="0" w:line="276" w:lineRule="auto"/>
        <w:ind w:left="720"/>
        <w:jc w:val="both"/>
        <w:textAlignment w:val="auto"/>
        <w:rPr>
          <w:rFonts w:ascii="Arial Nova Light" w:eastAsia="Times New Roman" w:hAnsi="Arial Nova Light" w:cs="Arial"/>
          <w:lang w:eastAsia="pl-PL"/>
        </w:rPr>
      </w:pPr>
    </w:p>
    <w:p w14:paraId="1247193A" w14:textId="77777777" w:rsidR="000A6F9C" w:rsidRPr="00456B7E" w:rsidRDefault="000A6F9C" w:rsidP="00B82877">
      <w:pPr>
        <w:numPr>
          <w:ilvl w:val="0"/>
          <w:numId w:val="26"/>
        </w:numPr>
        <w:spacing w:after="0" w:line="276" w:lineRule="auto"/>
        <w:jc w:val="both"/>
        <w:textAlignment w:val="auto"/>
        <w:rPr>
          <w:rFonts w:ascii="Arial Nova Light" w:eastAsia="Times New Roman" w:hAnsi="Arial Nova Light" w:cs="Arial"/>
          <w:lang w:eastAsia="pl-PL"/>
        </w:rPr>
      </w:pPr>
      <w:r w:rsidRPr="00456B7E">
        <w:rPr>
          <w:rFonts w:ascii="Arial Nova Light" w:eastAsia="Times New Roman" w:hAnsi="Arial Nova Light" w:cs="Arial"/>
          <w:lang w:eastAsia="pl-PL"/>
        </w:rPr>
        <w:t>Kryterium „Serwis” – ocena na podstawie podanego w ofercie zakresu serwisu:</w:t>
      </w:r>
    </w:p>
    <w:p w14:paraId="3F31D61B" w14:textId="77777777" w:rsidR="00332499" w:rsidRPr="00456B7E" w:rsidRDefault="000A6F9C" w:rsidP="00332499">
      <w:pPr>
        <w:pStyle w:val="Akapitzlist"/>
        <w:numPr>
          <w:ilvl w:val="0"/>
          <w:numId w:val="36"/>
        </w:numPr>
        <w:spacing w:after="0" w:line="276" w:lineRule="auto"/>
        <w:jc w:val="both"/>
        <w:textAlignment w:val="auto"/>
        <w:rPr>
          <w:rFonts w:ascii="Arial Nova Light" w:eastAsia="Times New Roman" w:hAnsi="Arial Nova Light" w:cs="Arial"/>
          <w:lang w:eastAsia="pl-PL"/>
        </w:rPr>
      </w:pPr>
      <w:r w:rsidRPr="00456B7E">
        <w:rPr>
          <w:rFonts w:ascii="Arial Nova Light" w:eastAsia="Times New Roman" w:hAnsi="Arial Nova Light" w:cs="Arial"/>
          <w:lang w:eastAsia="pl-PL"/>
        </w:rPr>
        <w:t>Serwis i obsługa serwisowa - zdalne przez 5 dni roboczych w tygodniu 24h na dobę - reakcja/odpowiedź na zgłoszenie</w:t>
      </w:r>
      <w:r w:rsidR="00A512DF" w:rsidRPr="00456B7E">
        <w:rPr>
          <w:rFonts w:ascii="Arial Nova Light" w:eastAsia="Times New Roman" w:hAnsi="Arial Nova Light" w:cs="Arial"/>
          <w:lang w:eastAsia="pl-PL"/>
        </w:rPr>
        <w:t xml:space="preserve"> 12 h</w:t>
      </w:r>
      <w:r w:rsidR="00332499" w:rsidRPr="00456B7E">
        <w:rPr>
          <w:rFonts w:ascii="Arial Nova Light" w:eastAsia="Times New Roman" w:hAnsi="Arial Nova Light" w:cs="Arial"/>
          <w:lang w:eastAsia="pl-PL"/>
        </w:rPr>
        <w:t>./</w:t>
      </w:r>
      <w:r w:rsidR="00A512DF" w:rsidRPr="00456B7E">
        <w:rPr>
          <w:rFonts w:ascii="Arial Nova Light" w:eastAsia="Times New Roman" w:hAnsi="Arial Nova Light" w:cs="Arial"/>
          <w:lang w:eastAsia="pl-PL"/>
        </w:rPr>
        <w:t xml:space="preserve">Serwis i obsługa serwisowa na miejscu (w przypadku takiej potrzeby) - czas przybycia na miejsce do 24h </w:t>
      </w:r>
      <w:r w:rsidRPr="00456B7E">
        <w:rPr>
          <w:rFonts w:ascii="Arial Nova Light" w:eastAsia="Times New Roman" w:hAnsi="Arial Nova Light" w:cs="Arial"/>
          <w:lang w:eastAsia="pl-PL"/>
        </w:rPr>
        <w:t xml:space="preserve">– </w:t>
      </w:r>
      <w:r w:rsidRPr="00456B7E">
        <w:rPr>
          <w:rFonts w:ascii="Arial Nova Light" w:eastAsia="Times New Roman" w:hAnsi="Arial Nova Light" w:cs="Arial"/>
          <w:b/>
          <w:bCs/>
          <w:lang w:eastAsia="pl-PL"/>
        </w:rPr>
        <w:t>10 punktów</w:t>
      </w:r>
    </w:p>
    <w:p w14:paraId="35709AB7" w14:textId="77777777" w:rsidR="00332499" w:rsidRPr="00456B7E" w:rsidRDefault="000A6F9C" w:rsidP="00332499">
      <w:pPr>
        <w:pStyle w:val="Akapitzlist"/>
        <w:numPr>
          <w:ilvl w:val="0"/>
          <w:numId w:val="36"/>
        </w:numPr>
        <w:spacing w:after="0" w:line="276" w:lineRule="auto"/>
        <w:jc w:val="both"/>
        <w:textAlignment w:val="auto"/>
        <w:rPr>
          <w:rFonts w:ascii="Arial Nova Light" w:eastAsia="Times New Roman" w:hAnsi="Arial Nova Light" w:cs="Arial"/>
          <w:lang w:eastAsia="pl-PL"/>
        </w:rPr>
      </w:pPr>
      <w:r w:rsidRPr="00456B7E">
        <w:rPr>
          <w:rFonts w:ascii="Arial Nova Light" w:eastAsia="Times New Roman" w:hAnsi="Arial Nova Light" w:cs="Arial"/>
          <w:lang w:eastAsia="pl-PL"/>
        </w:rPr>
        <w:lastRenderedPageBreak/>
        <w:t xml:space="preserve">Serwis i obsługa serwisowa na miejscu (wymagana fizyczna obsługa serwisowa) - czas przybycia na miejsce do 48 h od momentu zgłoszenia problemu. – </w:t>
      </w:r>
      <w:r w:rsidRPr="00456B7E">
        <w:rPr>
          <w:rFonts w:ascii="Arial Nova Light" w:eastAsia="Times New Roman" w:hAnsi="Arial Nova Light" w:cs="Arial"/>
          <w:b/>
          <w:bCs/>
          <w:lang w:eastAsia="pl-PL"/>
        </w:rPr>
        <w:t>5 punktów</w:t>
      </w:r>
    </w:p>
    <w:p w14:paraId="1787C2DC" w14:textId="192EDA12" w:rsidR="000A6F9C" w:rsidRPr="00456B7E" w:rsidRDefault="000A6F9C" w:rsidP="00332499">
      <w:pPr>
        <w:pStyle w:val="Akapitzlist"/>
        <w:numPr>
          <w:ilvl w:val="0"/>
          <w:numId w:val="36"/>
        </w:numPr>
        <w:spacing w:after="0" w:line="276" w:lineRule="auto"/>
        <w:jc w:val="both"/>
        <w:textAlignment w:val="auto"/>
        <w:rPr>
          <w:rFonts w:ascii="Arial Nova Light" w:eastAsia="Times New Roman" w:hAnsi="Arial Nova Light" w:cs="Arial"/>
          <w:lang w:eastAsia="pl-PL"/>
        </w:rPr>
      </w:pPr>
      <w:r w:rsidRPr="00456B7E">
        <w:rPr>
          <w:rFonts w:ascii="Arial Nova Light" w:eastAsia="Times New Roman" w:hAnsi="Arial Nova Light" w:cs="Arial"/>
          <w:lang w:eastAsia="pl-PL"/>
        </w:rPr>
        <w:t>Brak serwisu lub serwis nie spełniających żadnego z powyższych kryteriów – 0 punktów.</w:t>
      </w:r>
    </w:p>
    <w:p w14:paraId="4E4B35A8" w14:textId="77777777" w:rsidR="000A6F9C" w:rsidRPr="00456B7E" w:rsidRDefault="000A6F9C" w:rsidP="00B82877">
      <w:pPr>
        <w:spacing w:after="0" w:line="276" w:lineRule="auto"/>
        <w:ind w:left="720"/>
        <w:jc w:val="both"/>
        <w:rPr>
          <w:rFonts w:ascii="Arial Nova Light" w:eastAsia="Times New Roman" w:hAnsi="Arial Nova Light" w:cs="Arial"/>
          <w:lang w:eastAsia="pl-PL"/>
        </w:rPr>
      </w:pPr>
    </w:p>
    <w:p w14:paraId="5D547B20" w14:textId="5E8552A2" w:rsidR="00635BD5" w:rsidRPr="00456B7E" w:rsidRDefault="000A6F9C" w:rsidP="007F6251">
      <w:pPr>
        <w:numPr>
          <w:ilvl w:val="0"/>
          <w:numId w:val="26"/>
        </w:numPr>
        <w:spacing w:after="0" w:line="276" w:lineRule="auto"/>
        <w:textAlignment w:val="auto"/>
        <w:rPr>
          <w:rFonts w:ascii="Arial Nova Light" w:eastAsia="Times New Roman" w:hAnsi="Arial Nova Light" w:cs="Arial"/>
          <w:lang w:eastAsia="pl-PL"/>
        </w:rPr>
      </w:pPr>
      <w:r w:rsidRPr="00456B7E">
        <w:rPr>
          <w:rFonts w:ascii="Arial Nova Light" w:eastAsia="Times New Roman" w:hAnsi="Arial Nova Light" w:cs="Arial"/>
          <w:lang w:eastAsia="pl-PL"/>
        </w:rPr>
        <w:t>Kryterium „Cena netto w PLN” – Zamawiający rozumie kryterium jako określoną przez Oferenta cenę netto wykazaną w ofercie. Ocena w ramach kryterium „Cena” (</w:t>
      </w:r>
      <w:proofErr w:type="spellStart"/>
      <w:r w:rsidRPr="00456B7E">
        <w:rPr>
          <w:rFonts w:ascii="Arial Nova Light" w:eastAsia="Times New Roman" w:hAnsi="Arial Nova Light" w:cs="Arial"/>
          <w:lang w:eastAsia="pl-PL"/>
        </w:rPr>
        <w:t>Kc</w:t>
      </w:r>
      <w:proofErr w:type="spellEnd"/>
      <w:r w:rsidRPr="00456B7E">
        <w:rPr>
          <w:rFonts w:ascii="Arial Nova Light" w:eastAsia="Times New Roman" w:hAnsi="Arial Nova Light" w:cs="Arial"/>
          <w:lang w:eastAsia="pl-PL"/>
        </w:rPr>
        <w:t>) będzie obliczana na podstawie następującego wzoru:</w:t>
      </w:r>
      <w:r w:rsidRPr="00456B7E">
        <w:rPr>
          <w:rFonts w:ascii="Arial Nova Light" w:eastAsia="Times New Roman" w:hAnsi="Arial Nova Light" w:cs="Arial"/>
          <w:lang w:eastAsia="pl-PL"/>
        </w:rPr>
        <w:br/>
      </w:r>
      <w:proofErr w:type="spellStart"/>
      <w:r w:rsidRPr="00456B7E">
        <w:rPr>
          <w:rFonts w:ascii="Arial Nova Light" w:eastAsia="Times New Roman" w:hAnsi="Arial Nova Light" w:cs="Arial"/>
          <w:lang w:eastAsia="pl-PL"/>
        </w:rPr>
        <w:t>Kc</w:t>
      </w:r>
      <w:proofErr w:type="spellEnd"/>
      <w:r w:rsidRPr="00456B7E">
        <w:rPr>
          <w:rFonts w:ascii="Arial Nova Light" w:eastAsia="Times New Roman" w:hAnsi="Arial Nova Light" w:cs="Arial"/>
          <w:lang w:eastAsia="pl-PL"/>
        </w:rPr>
        <w:t>=</w:t>
      </w:r>
      <w:proofErr w:type="spellStart"/>
      <w:r w:rsidRPr="00456B7E">
        <w:rPr>
          <w:rFonts w:ascii="Arial Nova Light" w:eastAsia="Times New Roman" w:hAnsi="Arial Nova Light" w:cs="Arial"/>
          <w:lang w:eastAsia="pl-PL"/>
        </w:rPr>
        <w:t>Cn</w:t>
      </w:r>
      <w:proofErr w:type="spellEnd"/>
      <w:r w:rsidRPr="00456B7E">
        <w:rPr>
          <w:rFonts w:ascii="Arial Nova Light" w:eastAsia="Times New Roman" w:hAnsi="Arial Nova Light" w:cs="Arial"/>
          <w:lang w:eastAsia="pl-PL"/>
        </w:rPr>
        <w:t>/Co*Maksymalna liczba punktów w ramach kryterium</w:t>
      </w:r>
      <w:r w:rsidRPr="00456B7E">
        <w:rPr>
          <w:rFonts w:ascii="Arial Nova Light" w:eastAsia="Times New Roman" w:hAnsi="Arial Nova Light" w:cs="Arial"/>
          <w:lang w:eastAsia="pl-PL"/>
        </w:rPr>
        <w:br/>
      </w:r>
      <w:r w:rsidRPr="00456B7E">
        <w:rPr>
          <w:rFonts w:ascii="Arial Nova Light" w:eastAsia="Times New Roman" w:hAnsi="Arial Nova Light" w:cs="Arial"/>
          <w:lang w:eastAsia="pl-PL"/>
        </w:rPr>
        <w:br/>
        <w:t xml:space="preserve">gdzie: </w:t>
      </w:r>
      <w:r w:rsidRPr="00456B7E">
        <w:rPr>
          <w:rFonts w:ascii="Arial Nova Light" w:eastAsia="Times New Roman" w:hAnsi="Arial Nova Light" w:cs="Arial"/>
          <w:lang w:eastAsia="pl-PL"/>
        </w:rPr>
        <w:br/>
      </w:r>
      <w:proofErr w:type="spellStart"/>
      <w:r w:rsidRPr="00456B7E">
        <w:rPr>
          <w:rFonts w:ascii="Arial Nova Light" w:eastAsia="Times New Roman" w:hAnsi="Arial Nova Light" w:cs="Arial"/>
          <w:lang w:eastAsia="pl-PL"/>
        </w:rPr>
        <w:t>Cn</w:t>
      </w:r>
      <w:proofErr w:type="spellEnd"/>
      <w:r w:rsidRPr="00456B7E">
        <w:rPr>
          <w:rFonts w:ascii="Arial Nova Light" w:eastAsia="Times New Roman" w:hAnsi="Arial Nova Light" w:cs="Arial"/>
          <w:lang w:eastAsia="pl-PL"/>
        </w:rPr>
        <w:t xml:space="preserve"> – najniższa zaproponowana cena netto przedmiotu zamówienia</w:t>
      </w:r>
      <w:r w:rsidRPr="00456B7E">
        <w:rPr>
          <w:rFonts w:ascii="Arial Nova Light" w:eastAsia="Times New Roman" w:hAnsi="Arial Nova Light" w:cs="Arial"/>
          <w:lang w:eastAsia="pl-PL"/>
        </w:rPr>
        <w:br/>
        <w:t>Co – cena netto przedmiotu zamówienia zaproponowana w badanej ofercie</w:t>
      </w:r>
      <w:r w:rsidRPr="00456B7E">
        <w:rPr>
          <w:rFonts w:ascii="Arial Nova Light" w:eastAsia="Times New Roman" w:hAnsi="Arial Nova Light" w:cs="Arial"/>
          <w:lang w:eastAsia="pl-PL"/>
        </w:rPr>
        <w:br/>
      </w:r>
      <w:proofErr w:type="spellStart"/>
      <w:r w:rsidRPr="00456B7E">
        <w:rPr>
          <w:rFonts w:ascii="Arial Nova Light" w:eastAsia="Times New Roman" w:hAnsi="Arial Nova Light" w:cs="Arial"/>
          <w:lang w:eastAsia="pl-PL"/>
        </w:rPr>
        <w:t>Kc</w:t>
      </w:r>
      <w:proofErr w:type="spellEnd"/>
      <w:r w:rsidRPr="00456B7E">
        <w:rPr>
          <w:rFonts w:ascii="Arial Nova Light" w:eastAsia="Times New Roman" w:hAnsi="Arial Nova Light" w:cs="Arial"/>
          <w:lang w:eastAsia="pl-PL"/>
        </w:rPr>
        <w:t xml:space="preserve"> – liczba punktów przyznana danej ofercie w kryterium „Cena”</w:t>
      </w:r>
      <w:r w:rsidRPr="00456B7E">
        <w:rPr>
          <w:rFonts w:ascii="Arial Nova Light" w:eastAsia="Times New Roman" w:hAnsi="Arial Nova Light" w:cs="Arial"/>
          <w:lang w:eastAsia="pl-PL"/>
        </w:rPr>
        <w:br/>
        <w:t xml:space="preserve">Maksymalna liczba punktów w ramach kryterium = </w:t>
      </w:r>
      <w:r w:rsidR="00953948" w:rsidRPr="00456B7E">
        <w:rPr>
          <w:rFonts w:ascii="Arial Nova Light" w:eastAsia="Times New Roman" w:hAnsi="Arial Nova Light" w:cs="Arial"/>
          <w:b/>
          <w:bCs/>
          <w:lang w:eastAsia="pl-PL"/>
        </w:rPr>
        <w:t>8</w:t>
      </w:r>
      <w:r w:rsidRPr="00456B7E">
        <w:rPr>
          <w:rFonts w:ascii="Arial Nova Light" w:eastAsia="Times New Roman" w:hAnsi="Arial Nova Light" w:cs="Arial"/>
          <w:b/>
          <w:bCs/>
          <w:lang w:eastAsia="pl-PL"/>
        </w:rPr>
        <w:t>0 punktów</w:t>
      </w:r>
      <w:r w:rsidR="00332499" w:rsidRPr="00456B7E">
        <w:rPr>
          <w:rFonts w:ascii="Arial Nova Light" w:eastAsia="Times New Roman" w:hAnsi="Arial Nova Light" w:cs="Arial"/>
          <w:lang w:eastAsia="pl-PL"/>
        </w:rPr>
        <w:t>.</w:t>
      </w:r>
      <w:r w:rsidRPr="00456B7E">
        <w:rPr>
          <w:rFonts w:ascii="Arial Nova Light" w:eastAsia="Times New Roman" w:hAnsi="Arial Nova Light" w:cs="Arial"/>
          <w:lang w:eastAsia="pl-PL"/>
        </w:rPr>
        <w:br/>
      </w:r>
    </w:p>
    <w:p w14:paraId="0D046879" w14:textId="77777777" w:rsidR="00255083" w:rsidRPr="00456B7E" w:rsidRDefault="003974D0" w:rsidP="00B82877">
      <w:pPr>
        <w:pStyle w:val="Akapitzlist"/>
        <w:numPr>
          <w:ilvl w:val="0"/>
          <w:numId w:val="20"/>
        </w:numPr>
        <w:spacing w:after="0" w:line="276" w:lineRule="auto"/>
        <w:ind w:hanging="502"/>
        <w:jc w:val="both"/>
        <w:rPr>
          <w:rFonts w:ascii="Arial Nova Light" w:eastAsia="Times New Roman" w:hAnsi="Arial Nova Light" w:cs="Arial"/>
          <w:lang w:eastAsia="ar-SA"/>
        </w:rPr>
      </w:pPr>
      <w:r w:rsidRPr="00456B7E">
        <w:rPr>
          <w:rFonts w:ascii="Arial Nova Light" w:eastAsia="Times New Roman" w:hAnsi="Arial Nova Light" w:cs="Arial"/>
          <w:lang w:eastAsia="ar-SA"/>
        </w:rPr>
        <w:t>Informacja na temat zakresu wykluczenia z możliwości realizacji zamówienia.</w:t>
      </w:r>
    </w:p>
    <w:p w14:paraId="7D28A85E" w14:textId="77777777" w:rsidR="00255083" w:rsidRPr="00456B7E" w:rsidRDefault="00255083" w:rsidP="00B82877">
      <w:pPr>
        <w:spacing w:after="0" w:line="276" w:lineRule="auto"/>
        <w:jc w:val="both"/>
        <w:rPr>
          <w:rFonts w:ascii="Arial Nova Light" w:eastAsia="Times New Roman" w:hAnsi="Arial Nova Light" w:cs="Arial"/>
          <w:lang w:eastAsia="ar-SA"/>
        </w:rPr>
      </w:pPr>
    </w:p>
    <w:p w14:paraId="1BD02A1E" w14:textId="5BC3C05E" w:rsidR="00255083" w:rsidRPr="00456B7E" w:rsidRDefault="003974D0" w:rsidP="00B82877">
      <w:pPr>
        <w:spacing w:after="0" w:line="276" w:lineRule="auto"/>
        <w:jc w:val="both"/>
        <w:rPr>
          <w:rFonts w:ascii="Arial Nova Light" w:eastAsia="Times New Roman" w:hAnsi="Arial Nova Light" w:cs="Arial"/>
          <w:lang w:eastAsia="ar-SA"/>
        </w:rPr>
      </w:pPr>
      <w:r w:rsidRPr="00456B7E">
        <w:rPr>
          <w:rFonts w:ascii="Arial Nova Light" w:eastAsia="Times New Roman" w:hAnsi="Arial Nova Light" w:cs="Arial"/>
          <w:lang w:eastAsia="ar-SA"/>
        </w:rPr>
        <w:t>Z możliwości realizacji zamówienia wyłączone są podmioty, które są powiązane osobowo lub kapitałowo</w:t>
      </w:r>
      <w:r w:rsidR="00686A1A" w:rsidRPr="00456B7E">
        <w:rPr>
          <w:rFonts w:ascii="Arial Nova Light" w:eastAsia="Times New Roman" w:hAnsi="Arial Nova Light" w:cs="Arial"/>
          <w:lang w:eastAsia="ar-SA"/>
        </w:rPr>
        <w:t xml:space="preserve"> z</w:t>
      </w:r>
      <w:r w:rsidRPr="00456B7E">
        <w:rPr>
          <w:rFonts w:ascii="Arial Nova Light" w:eastAsia="Times New Roman" w:hAnsi="Arial Nova Light" w:cs="Arial"/>
          <w:lang w:eastAsia="ar-SA"/>
        </w:rPr>
        <w:t xml:space="preserve"> </w:t>
      </w:r>
      <w:r w:rsidR="00686A1A" w:rsidRPr="00456B7E">
        <w:rPr>
          <w:rFonts w:ascii="Arial Nova Light" w:hAnsi="Arial Nova Light" w:cs="Arial"/>
        </w:rPr>
        <w:t>SUN GARDEN POLSKA SPÓŁKA Z OGRANICZONA ODPOWIEDZIALNOŚCIĄ  SPÓLKA KOMANDYTOWA,</w:t>
      </w:r>
      <w:r w:rsidR="006247E7" w:rsidRPr="00456B7E">
        <w:rPr>
          <w:rFonts w:ascii="Arial Nova Light" w:eastAsia="Times New Roman" w:hAnsi="Arial Nova Light" w:cs="Arial"/>
          <w:lang w:eastAsia="ar-SA"/>
        </w:rPr>
        <w:t>.</w:t>
      </w:r>
      <w:r w:rsidR="009108FB" w:rsidRPr="00456B7E">
        <w:rPr>
          <w:rFonts w:ascii="Arial Nova Light" w:eastAsia="Times New Roman" w:hAnsi="Arial Nova Light" w:cs="Arial"/>
          <w:lang w:eastAsia="pl-PL"/>
        </w:rPr>
        <w:t xml:space="preserve"> </w:t>
      </w:r>
      <w:r w:rsidRPr="00456B7E">
        <w:rPr>
          <w:rFonts w:ascii="Arial Nova Light" w:eastAsia="Times New Roman" w:hAnsi="Arial Nova Light" w:cs="Arial"/>
          <w:lang w:eastAsia="ar-SA"/>
        </w:rPr>
        <w:t xml:space="preserve">Przez powiązania kapitałowe lub osobowe rozumie się wzajemne powiązanie między </w:t>
      </w:r>
      <w:r w:rsidR="001F079E" w:rsidRPr="00456B7E">
        <w:rPr>
          <w:rFonts w:ascii="Arial Nova Light" w:hAnsi="Arial Nova Light" w:cs="Arial"/>
        </w:rPr>
        <w:t>SUN GARDEN POLSKA SPÓŁKA Z OGRANICZONA ODPOWIEDZIALNOŚCIĄ  SPÓLKA KOMANDYTOWA</w:t>
      </w:r>
      <w:r w:rsidR="003D7CA1" w:rsidRPr="00456B7E">
        <w:rPr>
          <w:rFonts w:ascii="Arial Nova Light" w:eastAsia="Times New Roman" w:hAnsi="Arial Nova Light" w:cs="Arial"/>
          <w:lang w:eastAsia="ar-SA"/>
        </w:rPr>
        <w:t>,</w:t>
      </w:r>
      <w:r w:rsidR="00CA3D63" w:rsidRPr="00456B7E">
        <w:rPr>
          <w:rFonts w:ascii="Arial Nova Light" w:eastAsia="Times New Roman" w:hAnsi="Arial Nova Light" w:cs="Arial"/>
          <w:lang w:eastAsia="ar-SA"/>
        </w:rPr>
        <w:t xml:space="preserve"> </w:t>
      </w:r>
      <w:r w:rsidRPr="00456B7E">
        <w:rPr>
          <w:rFonts w:ascii="Arial Nova Light" w:eastAsia="Times New Roman" w:hAnsi="Arial Nova Light" w:cs="Arial"/>
          <w:lang w:eastAsia="ar-SA"/>
        </w:rPr>
        <w:t xml:space="preserve">lub osobami upoważnionymi do zaciągania zobowiązań w imieniu </w:t>
      </w:r>
      <w:r w:rsidR="00686A1A" w:rsidRPr="00456B7E">
        <w:rPr>
          <w:rFonts w:ascii="Arial Nova Light" w:hAnsi="Arial Nova Light" w:cs="Arial"/>
        </w:rPr>
        <w:t xml:space="preserve">SUN GARDEN POLSKA SPÓŁKA Z OGRANICZONA ODPOWIEDZIALNOŚCIĄ   SPÓLKA KOMANDYTOWA, </w:t>
      </w:r>
      <w:r w:rsidRPr="00456B7E">
        <w:rPr>
          <w:rFonts w:ascii="Arial Nova Light" w:eastAsia="Times New Roman" w:hAnsi="Arial Nova Light" w:cs="Arial"/>
          <w:lang w:eastAsia="ar-SA"/>
        </w:rPr>
        <w:t xml:space="preserve">lub osobami wykonującymi w imieniu </w:t>
      </w:r>
      <w:r w:rsidR="00686A1A" w:rsidRPr="00456B7E">
        <w:rPr>
          <w:rFonts w:ascii="Arial Nova Light" w:hAnsi="Arial Nova Light" w:cs="Arial"/>
        </w:rPr>
        <w:t xml:space="preserve">SUN GARDEN POLSKA SPÓŁKA Z OGRANICZONA ODPOWIEDZIALNOŚCIĄ   SPÓLKA KOMANDYTOWA, </w:t>
      </w:r>
      <w:r w:rsidRPr="00456B7E">
        <w:rPr>
          <w:rFonts w:ascii="Arial Nova Light" w:eastAsia="Times New Roman" w:hAnsi="Arial Nova Light" w:cs="Arial"/>
          <w:lang w:eastAsia="ar-SA"/>
        </w:rPr>
        <w:t xml:space="preserve">czynności związane z przygotowaniem i przeprowadzeniem procedury wyboru </w:t>
      </w:r>
      <w:r w:rsidR="00B84BC0" w:rsidRPr="00456B7E">
        <w:rPr>
          <w:rFonts w:ascii="Arial Nova Light" w:eastAsia="Times New Roman" w:hAnsi="Arial Nova Light" w:cs="Arial"/>
          <w:lang w:eastAsia="ar-SA"/>
        </w:rPr>
        <w:t>dostawcy</w:t>
      </w:r>
      <w:r w:rsidRPr="00456B7E">
        <w:rPr>
          <w:rFonts w:ascii="Arial Nova Light" w:eastAsia="Times New Roman" w:hAnsi="Arial Nova Light" w:cs="Arial"/>
          <w:lang w:eastAsia="ar-SA"/>
        </w:rPr>
        <w:t xml:space="preserve"> a Wykonawcą, polegające w szczególności na:</w:t>
      </w:r>
    </w:p>
    <w:p w14:paraId="1BEC8011" w14:textId="77777777" w:rsidR="00255083" w:rsidRPr="00456B7E" w:rsidRDefault="00255083" w:rsidP="00B82877">
      <w:pPr>
        <w:spacing w:after="0" w:line="276" w:lineRule="auto"/>
        <w:jc w:val="both"/>
        <w:rPr>
          <w:rFonts w:ascii="Arial Nova Light" w:eastAsia="Times New Roman" w:hAnsi="Arial Nova Light" w:cs="Arial"/>
          <w:lang w:eastAsia="ar-SA"/>
        </w:rPr>
      </w:pPr>
    </w:p>
    <w:p w14:paraId="5AF9C45F" w14:textId="77777777" w:rsidR="00080DEA" w:rsidRPr="00456B7E" w:rsidRDefault="00080DEA" w:rsidP="00B82877">
      <w:pPr>
        <w:numPr>
          <w:ilvl w:val="0"/>
          <w:numId w:val="15"/>
        </w:numPr>
        <w:spacing w:after="0" w:line="276" w:lineRule="auto"/>
        <w:jc w:val="both"/>
        <w:rPr>
          <w:rFonts w:ascii="Arial Nova Light" w:eastAsia="Times New Roman" w:hAnsi="Arial Nova Light" w:cs="Arial"/>
          <w:lang w:eastAsia="ar-SA"/>
        </w:rPr>
      </w:pPr>
      <w:r w:rsidRPr="00456B7E">
        <w:rPr>
          <w:rFonts w:ascii="Arial Nova Light" w:eastAsia="Times New Roman" w:hAnsi="Arial Nova Light" w:cs="Arial"/>
          <w:lang w:eastAsia="ar-SA"/>
        </w:rPr>
        <w:t>uczestniczeniu w spółce jako wspólnik spółki cywilnej lub spółki osobowej,</w:t>
      </w:r>
    </w:p>
    <w:p w14:paraId="3AEF5331" w14:textId="77777777" w:rsidR="00080DEA" w:rsidRPr="00456B7E" w:rsidRDefault="00080DEA" w:rsidP="00B82877">
      <w:pPr>
        <w:numPr>
          <w:ilvl w:val="0"/>
          <w:numId w:val="15"/>
        </w:numPr>
        <w:spacing w:after="0" w:line="276" w:lineRule="auto"/>
        <w:jc w:val="both"/>
        <w:rPr>
          <w:rFonts w:ascii="Arial Nova Light" w:eastAsia="Times New Roman" w:hAnsi="Arial Nova Light" w:cs="Arial"/>
          <w:lang w:eastAsia="ar-SA"/>
        </w:rPr>
      </w:pPr>
      <w:r w:rsidRPr="00456B7E">
        <w:rPr>
          <w:rFonts w:ascii="Arial Nova Light" w:eastAsia="Times New Roman" w:hAnsi="Arial Nova Light" w:cs="Arial"/>
          <w:lang w:eastAsia="ar-SA"/>
        </w:rPr>
        <w:t>posiadaniu co najmniej 10% udziałów lub akcji, o ile niższy próg nie wynika z przepisów prawa,</w:t>
      </w:r>
    </w:p>
    <w:p w14:paraId="0A57611C" w14:textId="77777777" w:rsidR="00080DEA" w:rsidRPr="00456B7E" w:rsidRDefault="00080DEA" w:rsidP="00B82877">
      <w:pPr>
        <w:numPr>
          <w:ilvl w:val="0"/>
          <w:numId w:val="15"/>
        </w:numPr>
        <w:spacing w:after="0" w:line="276" w:lineRule="auto"/>
        <w:jc w:val="both"/>
        <w:rPr>
          <w:rFonts w:ascii="Arial Nova Light" w:eastAsia="Times New Roman" w:hAnsi="Arial Nova Light" w:cs="Arial"/>
          <w:lang w:eastAsia="ar-SA"/>
        </w:rPr>
      </w:pPr>
      <w:r w:rsidRPr="00456B7E">
        <w:rPr>
          <w:rFonts w:ascii="Arial Nova Light" w:eastAsia="Times New Roman" w:hAnsi="Arial Nova Light" w:cs="Arial"/>
          <w:lang w:eastAsia="ar-SA"/>
        </w:rPr>
        <w:t>pełnieniu funkcji członka organu nadzorczego lub zarządzającego, prokurenta, pełnomocnika,</w:t>
      </w:r>
    </w:p>
    <w:p w14:paraId="55352EA3" w14:textId="77777777" w:rsidR="00080DEA" w:rsidRPr="00456B7E" w:rsidRDefault="00080DEA" w:rsidP="00B82877">
      <w:pPr>
        <w:numPr>
          <w:ilvl w:val="0"/>
          <w:numId w:val="15"/>
        </w:numPr>
        <w:spacing w:after="0" w:line="276" w:lineRule="auto"/>
        <w:jc w:val="both"/>
        <w:rPr>
          <w:rFonts w:ascii="Arial Nova Light" w:eastAsia="Times New Roman" w:hAnsi="Arial Nova Light" w:cs="Arial"/>
          <w:lang w:eastAsia="ar-SA"/>
        </w:rPr>
      </w:pPr>
      <w:r w:rsidRPr="00456B7E">
        <w:rPr>
          <w:rFonts w:ascii="Arial Nova Light" w:eastAsia="Times New Roman" w:hAnsi="Arial Nova Light" w:cs="Arial"/>
          <w:lang w:eastAsia="ar-SA"/>
        </w:rPr>
        <w:t>pozostawaniu w związku małżeńskim, w stosunku pokrewieństwa lub powinowactwa w linii prostej, pokrewieństwa lub powinowactwa w linii bocznej do drugiego stopnia lub są związane z tytułu przysposobienia, opieki lub kurateli z wykonawcą, jego zastępcą prawnym lub członkami organów zarządzających lub organów nadzorczych wykonawców ubiegających się o udzielenie zamówienia,</w:t>
      </w:r>
    </w:p>
    <w:p w14:paraId="744AF748" w14:textId="77777777" w:rsidR="00080DEA" w:rsidRPr="00456B7E" w:rsidRDefault="00080DEA" w:rsidP="00B82877">
      <w:pPr>
        <w:numPr>
          <w:ilvl w:val="0"/>
          <w:numId w:val="15"/>
        </w:numPr>
        <w:spacing w:after="0" w:line="276" w:lineRule="auto"/>
        <w:jc w:val="both"/>
        <w:rPr>
          <w:rFonts w:ascii="Arial Nova Light" w:eastAsia="Times New Roman" w:hAnsi="Arial Nova Light" w:cs="Arial"/>
          <w:lang w:eastAsia="ar-SA"/>
        </w:rPr>
      </w:pPr>
      <w:r w:rsidRPr="00456B7E">
        <w:rPr>
          <w:rFonts w:ascii="Arial Nova Light" w:eastAsia="Times New Roman" w:hAnsi="Arial Nova Light" w:cs="Arial"/>
          <w:lang w:eastAsia="ar-SA"/>
        </w:rPr>
        <w:t xml:space="preserve">pozostawaniu, przed upływem 3 lat od dnia wszczęcia postępowania o udzielenie zamówienia w stosunku pracy lub zlecenia z wykonawcą lub były członkami organów zarządzających lub organów nadzorczych wykonawców ubiegających się o udzielenie zamówienia, </w:t>
      </w:r>
    </w:p>
    <w:p w14:paraId="7AFD7DB6" w14:textId="14113163" w:rsidR="00080DEA" w:rsidRPr="00456B7E" w:rsidRDefault="00080DEA" w:rsidP="00B82877">
      <w:pPr>
        <w:numPr>
          <w:ilvl w:val="0"/>
          <w:numId w:val="15"/>
        </w:numPr>
        <w:spacing w:after="0" w:line="276" w:lineRule="auto"/>
        <w:jc w:val="both"/>
        <w:rPr>
          <w:rFonts w:ascii="Arial Nova Light" w:eastAsia="Times New Roman" w:hAnsi="Arial Nova Light" w:cs="Arial"/>
          <w:lang w:eastAsia="ar-SA"/>
        </w:rPr>
      </w:pPr>
      <w:r w:rsidRPr="00456B7E">
        <w:rPr>
          <w:rFonts w:ascii="Arial Nova Light" w:eastAsia="Times New Roman" w:hAnsi="Arial Nova Light" w:cs="Arial"/>
          <w:lang w:eastAsia="ar-SA"/>
        </w:rPr>
        <w:t>pozostawaniu z wykonawcą w takim stosunku prawnym lub faktycznym, że może to budzić uzasadnione wątpliwości co do bezstronności.</w:t>
      </w:r>
    </w:p>
    <w:p w14:paraId="69CCB95C" w14:textId="77777777" w:rsidR="00255083" w:rsidRPr="00456B7E" w:rsidRDefault="00255083" w:rsidP="00B82877">
      <w:pPr>
        <w:spacing w:after="0" w:line="276" w:lineRule="auto"/>
        <w:jc w:val="both"/>
        <w:rPr>
          <w:rFonts w:ascii="Arial Nova Light" w:eastAsia="Times New Roman" w:hAnsi="Arial Nova Light" w:cs="Arial"/>
          <w:lang w:eastAsia="ar-SA"/>
        </w:rPr>
      </w:pPr>
    </w:p>
    <w:p w14:paraId="6DEFDD34" w14:textId="77777777" w:rsidR="00255083" w:rsidRPr="00456B7E" w:rsidRDefault="003974D0" w:rsidP="00B82877">
      <w:pPr>
        <w:spacing w:after="0" w:line="276" w:lineRule="auto"/>
        <w:jc w:val="both"/>
        <w:rPr>
          <w:rFonts w:ascii="Arial Nova Light" w:eastAsia="Times New Roman" w:hAnsi="Arial Nova Light" w:cs="Arial"/>
          <w:lang w:eastAsia="ar-SA"/>
        </w:rPr>
      </w:pPr>
      <w:r w:rsidRPr="00456B7E">
        <w:rPr>
          <w:rFonts w:ascii="Arial Nova Light" w:eastAsia="Times New Roman" w:hAnsi="Arial Nova Light" w:cs="Arial"/>
          <w:lang w:eastAsia="ar-SA"/>
        </w:rPr>
        <w:t>Potwierdzeniem braku powiązań kapitałowych lub osobowych jest złożenie przez oferenta oświadczenia o braku występowania w/w powiązań (załącznik nr 2 do zapytania ofertowego).</w:t>
      </w:r>
    </w:p>
    <w:p w14:paraId="26060B7A" w14:textId="77777777" w:rsidR="00821759" w:rsidRPr="00456B7E" w:rsidRDefault="00821759" w:rsidP="00B82877">
      <w:pPr>
        <w:spacing w:after="0" w:line="276" w:lineRule="auto"/>
        <w:jc w:val="both"/>
        <w:rPr>
          <w:rFonts w:ascii="Arial Nova Light" w:eastAsia="Times New Roman" w:hAnsi="Arial Nova Light" w:cs="Arial"/>
          <w:lang w:eastAsia="ar-SA"/>
        </w:rPr>
      </w:pPr>
    </w:p>
    <w:p w14:paraId="50F31D43" w14:textId="5A2F8C16" w:rsidR="00821759" w:rsidRPr="00456B7E" w:rsidRDefault="00821759" w:rsidP="00B82877">
      <w:pPr>
        <w:spacing w:after="0" w:line="276" w:lineRule="auto"/>
        <w:jc w:val="both"/>
        <w:rPr>
          <w:rFonts w:ascii="Arial Nova Light" w:eastAsia="Times New Roman" w:hAnsi="Arial Nova Light" w:cs="Arial"/>
          <w:lang w:eastAsia="ar-SA"/>
        </w:rPr>
      </w:pPr>
      <w:bookmarkStart w:id="28" w:name="_Hlk486948903"/>
      <w:r w:rsidRPr="00456B7E">
        <w:rPr>
          <w:rFonts w:ascii="Arial Nova Light" w:eastAsia="Times New Roman" w:hAnsi="Arial Nova Light" w:cs="Arial"/>
          <w:lang w:eastAsia="ar-SA"/>
        </w:rPr>
        <w:t>Informujemy iż osoby wykonujące czynności w postępowaniu o udzielnie zamówienia podlegają wyłączeniu, jeżeli ubiegają się o udzielenie tego zamówienia lub zostały prawomocnie skazane za przestępstwo popełnione w związku z postępowaniem o udzielenie zamówienia, przestępstwo przekupstwa, przestępstwo przeciwko obrotowi gospodarczemu lub inne przestępstwo popełnione w celu osiągnięcia korzyści majątkowych.</w:t>
      </w:r>
    </w:p>
    <w:p w14:paraId="6D1E00A1" w14:textId="582FDE78" w:rsidR="009F5357" w:rsidRPr="00456B7E" w:rsidRDefault="009F5357" w:rsidP="00B82877">
      <w:pPr>
        <w:spacing w:after="0" w:line="276" w:lineRule="auto"/>
        <w:jc w:val="both"/>
        <w:rPr>
          <w:rFonts w:ascii="Arial Nova Light" w:eastAsia="Times New Roman" w:hAnsi="Arial Nova Light" w:cs="Arial"/>
          <w:lang w:eastAsia="ar-SA"/>
        </w:rPr>
      </w:pPr>
    </w:p>
    <w:p w14:paraId="3F768519" w14:textId="77777777" w:rsidR="009F5357" w:rsidRPr="00456B7E" w:rsidRDefault="009F5357" w:rsidP="00B82877">
      <w:pPr>
        <w:spacing w:after="0" w:line="276" w:lineRule="auto"/>
        <w:jc w:val="both"/>
        <w:rPr>
          <w:rFonts w:ascii="Arial Nova Light" w:eastAsia="Times New Roman" w:hAnsi="Arial Nova Light" w:cs="Arial"/>
          <w:lang w:eastAsia="ar-SA"/>
        </w:rPr>
      </w:pPr>
    </w:p>
    <w:bookmarkEnd w:id="28"/>
    <w:p w14:paraId="19B67A4B" w14:textId="77777777" w:rsidR="00F94CD1" w:rsidRPr="00456B7E" w:rsidRDefault="00F94CD1" w:rsidP="00B82877">
      <w:pPr>
        <w:spacing w:after="0" w:line="276" w:lineRule="auto"/>
        <w:jc w:val="both"/>
        <w:rPr>
          <w:rFonts w:ascii="Arial Nova Light" w:eastAsia="Times New Roman" w:hAnsi="Arial Nova Light" w:cs="Arial"/>
          <w:lang w:eastAsia="ar-SA"/>
        </w:rPr>
      </w:pPr>
    </w:p>
    <w:p w14:paraId="087E58C1" w14:textId="4359CF31" w:rsidR="00255083" w:rsidRPr="00456B7E" w:rsidRDefault="003974D0" w:rsidP="00B82877">
      <w:pPr>
        <w:pStyle w:val="Akapitzlist"/>
        <w:numPr>
          <w:ilvl w:val="0"/>
          <w:numId w:val="20"/>
        </w:numPr>
        <w:spacing w:after="0" w:line="276" w:lineRule="auto"/>
        <w:jc w:val="both"/>
        <w:rPr>
          <w:rFonts w:ascii="Arial Nova Light" w:hAnsi="Arial Nova Light" w:cs="Arial"/>
        </w:rPr>
      </w:pPr>
      <w:r w:rsidRPr="00456B7E">
        <w:rPr>
          <w:rFonts w:ascii="Arial Nova Light" w:hAnsi="Arial Nova Light" w:cs="Arial"/>
        </w:rPr>
        <w:lastRenderedPageBreak/>
        <w:t xml:space="preserve">Warunki dokonania zmiany umowy: </w:t>
      </w:r>
    </w:p>
    <w:p w14:paraId="721F9EDB" w14:textId="77777777" w:rsidR="00255083" w:rsidRPr="00456B7E" w:rsidRDefault="00255083" w:rsidP="00B82877">
      <w:pPr>
        <w:spacing w:after="0" w:line="276" w:lineRule="auto"/>
        <w:jc w:val="both"/>
        <w:rPr>
          <w:rFonts w:ascii="Arial Nova Light" w:hAnsi="Arial Nova Light" w:cs="Arial"/>
        </w:rPr>
      </w:pPr>
    </w:p>
    <w:p w14:paraId="421E20FC" w14:textId="77777777" w:rsidR="00255083" w:rsidRPr="00456B7E" w:rsidRDefault="003974D0" w:rsidP="00B82877">
      <w:pPr>
        <w:spacing w:after="0" w:line="276" w:lineRule="auto"/>
        <w:jc w:val="both"/>
        <w:rPr>
          <w:rFonts w:ascii="Arial Nova Light" w:hAnsi="Arial Nova Light" w:cs="Arial"/>
        </w:rPr>
      </w:pPr>
      <w:r w:rsidRPr="00456B7E">
        <w:rPr>
          <w:rFonts w:ascii="Arial Nova Light" w:hAnsi="Arial Nova Light" w:cs="Arial"/>
        </w:rPr>
        <w:t>W Umowie w toku jej realizacji mogą być wprowadzane zmiany dotyczące:</w:t>
      </w:r>
    </w:p>
    <w:p w14:paraId="18E42CE8" w14:textId="77777777" w:rsidR="00255083" w:rsidRPr="00456B7E" w:rsidRDefault="003974D0" w:rsidP="00B82877">
      <w:pPr>
        <w:pStyle w:val="Akapitzlist"/>
        <w:numPr>
          <w:ilvl w:val="0"/>
          <w:numId w:val="10"/>
        </w:numPr>
        <w:spacing w:after="0" w:line="276" w:lineRule="auto"/>
        <w:jc w:val="both"/>
        <w:rPr>
          <w:rFonts w:ascii="Arial Nova Light" w:hAnsi="Arial Nova Light" w:cs="Arial"/>
        </w:rPr>
      </w:pPr>
      <w:r w:rsidRPr="00456B7E">
        <w:rPr>
          <w:rFonts w:ascii="Arial Nova Light" w:hAnsi="Arial Nova Light" w:cs="Arial"/>
        </w:rPr>
        <w:t xml:space="preserve">Zmian w podatku VAT – wynikających ze zmiany przepisów, </w:t>
      </w:r>
    </w:p>
    <w:p w14:paraId="049B6D18" w14:textId="77777777" w:rsidR="00255083" w:rsidRPr="00456B7E" w:rsidRDefault="003974D0" w:rsidP="00B82877">
      <w:pPr>
        <w:pStyle w:val="Akapitzlist"/>
        <w:numPr>
          <w:ilvl w:val="0"/>
          <w:numId w:val="10"/>
        </w:numPr>
        <w:spacing w:after="0" w:line="276" w:lineRule="auto"/>
        <w:jc w:val="both"/>
        <w:rPr>
          <w:rFonts w:ascii="Arial Nova Light" w:hAnsi="Arial Nova Light" w:cs="Arial"/>
        </w:rPr>
      </w:pPr>
      <w:r w:rsidRPr="00456B7E">
        <w:rPr>
          <w:rFonts w:ascii="Arial Nova Light" w:hAnsi="Arial Nova Light" w:cs="Arial"/>
        </w:rPr>
        <w:t>terminu realizacji zamówienia w przypadku:</w:t>
      </w:r>
    </w:p>
    <w:p w14:paraId="59B4D6A8" w14:textId="77777777" w:rsidR="00255083" w:rsidRPr="00456B7E" w:rsidRDefault="003974D0" w:rsidP="00B82877">
      <w:pPr>
        <w:pStyle w:val="Akapitzlist"/>
        <w:numPr>
          <w:ilvl w:val="0"/>
          <w:numId w:val="11"/>
        </w:numPr>
        <w:spacing w:after="0" w:line="276" w:lineRule="auto"/>
        <w:jc w:val="both"/>
        <w:rPr>
          <w:rFonts w:ascii="Arial Nova Light" w:hAnsi="Arial Nova Light" w:cs="Arial"/>
        </w:rPr>
      </w:pPr>
      <w:r w:rsidRPr="00456B7E">
        <w:rPr>
          <w:rFonts w:ascii="Arial Nova Light" w:hAnsi="Arial Nova Light" w:cs="Arial"/>
        </w:rPr>
        <w:t>Opóźnień w przyczyn leżących po stronie Zamawiającego,</w:t>
      </w:r>
    </w:p>
    <w:p w14:paraId="099BD9EE" w14:textId="77777777" w:rsidR="00255083" w:rsidRPr="00456B7E" w:rsidRDefault="003974D0" w:rsidP="00B82877">
      <w:pPr>
        <w:pStyle w:val="Akapitzlist"/>
        <w:numPr>
          <w:ilvl w:val="0"/>
          <w:numId w:val="11"/>
        </w:numPr>
        <w:spacing w:after="0" w:line="276" w:lineRule="auto"/>
        <w:jc w:val="both"/>
        <w:rPr>
          <w:rFonts w:ascii="Arial Nova Light" w:hAnsi="Arial Nova Light" w:cs="Arial"/>
        </w:rPr>
      </w:pPr>
      <w:r w:rsidRPr="00456B7E">
        <w:rPr>
          <w:rFonts w:ascii="Arial Nova Light" w:hAnsi="Arial Nova Light" w:cs="Arial"/>
        </w:rPr>
        <w:t>Wystąpienia zjawisk związanych z działaniem siły wyższej (klęska  żywiołowa, niepokoje społeczne, działania militarne itp.)</w:t>
      </w:r>
    </w:p>
    <w:p w14:paraId="3B042C58" w14:textId="77777777" w:rsidR="00255083" w:rsidRPr="00456B7E" w:rsidRDefault="003974D0" w:rsidP="00B82877">
      <w:pPr>
        <w:pStyle w:val="Akapitzlist"/>
        <w:numPr>
          <w:ilvl w:val="0"/>
          <w:numId w:val="11"/>
        </w:numPr>
        <w:spacing w:after="0" w:line="276" w:lineRule="auto"/>
        <w:jc w:val="both"/>
        <w:rPr>
          <w:rFonts w:ascii="Arial Nova Light" w:hAnsi="Arial Nova Light" w:cs="Arial"/>
        </w:rPr>
      </w:pPr>
      <w:r w:rsidRPr="00456B7E">
        <w:rPr>
          <w:rFonts w:ascii="Arial Nova Light" w:hAnsi="Arial Nova Light" w:cs="Arial"/>
        </w:rPr>
        <w:t>Decyzji administracyjnych (decyzje władz publicznych, zmian obowiązującego prawa, oczekiwanie na niespodziewane wcześniej a konieczne wyniki ekspertyz, wyroki sądowe itp.)</w:t>
      </w:r>
    </w:p>
    <w:p w14:paraId="2A25FE3E" w14:textId="77777777" w:rsidR="00255083" w:rsidRPr="00456B7E" w:rsidRDefault="003974D0" w:rsidP="00B82877">
      <w:pPr>
        <w:spacing w:after="0" w:line="276" w:lineRule="auto"/>
        <w:jc w:val="both"/>
        <w:rPr>
          <w:rFonts w:ascii="Arial Nova Light" w:hAnsi="Arial Nova Light" w:cs="Arial"/>
        </w:rPr>
      </w:pPr>
      <w:r w:rsidRPr="00456B7E">
        <w:rPr>
          <w:rFonts w:ascii="Arial Nova Light" w:hAnsi="Arial Nova Light" w:cs="Arial"/>
        </w:rPr>
        <w:t xml:space="preserve">Opóźnienia o których mowa powyżej, muszą być udokumentowane stosowanymi protokołami podpisanymi przez obie strony. </w:t>
      </w:r>
    </w:p>
    <w:p w14:paraId="0E9754F0" w14:textId="77777777" w:rsidR="00255083" w:rsidRPr="00456B7E" w:rsidRDefault="003974D0" w:rsidP="00B82877">
      <w:pPr>
        <w:spacing w:after="0" w:line="276" w:lineRule="auto"/>
        <w:jc w:val="both"/>
        <w:rPr>
          <w:rFonts w:ascii="Arial Nova Light" w:hAnsi="Arial Nova Light" w:cs="Arial"/>
        </w:rPr>
      </w:pPr>
      <w:r w:rsidRPr="00456B7E">
        <w:rPr>
          <w:rFonts w:ascii="Arial Nova Light" w:hAnsi="Arial Nova Light" w:cs="Arial"/>
        </w:rPr>
        <w:t>W/W przypadkach strony ustalają nowe terminy, z tym że maksymalny okres przesunięcia terminu zakończenia realizacji przedmiotu umowy równy będzie okresowi tych opóźnień.</w:t>
      </w:r>
    </w:p>
    <w:p w14:paraId="5EA22871" w14:textId="77777777" w:rsidR="00255083" w:rsidRPr="00456B7E" w:rsidRDefault="003974D0" w:rsidP="00B82877">
      <w:pPr>
        <w:spacing w:after="0" w:line="276" w:lineRule="auto"/>
        <w:jc w:val="both"/>
        <w:rPr>
          <w:rFonts w:ascii="Arial Nova Light" w:hAnsi="Arial Nova Light" w:cs="Arial"/>
        </w:rPr>
      </w:pPr>
      <w:r w:rsidRPr="00456B7E">
        <w:rPr>
          <w:rFonts w:ascii="Arial Nova Light" w:hAnsi="Arial Nova Light" w:cs="Arial"/>
        </w:rPr>
        <w:t xml:space="preserve">Wystąpienie którejkolwiek z wymienionych powyżej okoliczności nie stanowi bezwzględnego zobowiązania Zamawiającego do dokonania takich zmian, ani nie może stanowić podstawy do roszczeń </w:t>
      </w:r>
      <w:r w:rsidR="00B84BC0" w:rsidRPr="00456B7E">
        <w:rPr>
          <w:rFonts w:ascii="Arial Nova Light" w:hAnsi="Arial Nova Light" w:cs="Arial"/>
        </w:rPr>
        <w:t>Dostawcy</w:t>
      </w:r>
      <w:r w:rsidRPr="00456B7E">
        <w:rPr>
          <w:rFonts w:ascii="Arial Nova Light" w:hAnsi="Arial Nova Light" w:cs="Arial"/>
        </w:rPr>
        <w:t xml:space="preserve"> do ich wykonania.</w:t>
      </w:r>
    </w:p>
    <w:p w14:paraId="0DF66C2B" w14:textId="77777777" w:rsidR="00255083" w:rsidRPr="00456B7E" w:rsidRDefault="003974D0" w:rsidP="00B82877">
      <w:pPr>
        <w:spacing w:after="0" w:line="276" w:lineRule="auto"/>
        <w:jc w:val="both"/>
        <w:rPr>
          <w:rFonts w:ascii="Arial Nova Light" w:hAnsi="Arial Nova Light" w:cs="Arial"/>
        </w:rPr>
      </w:pPr>
      <w:r w:rsidRPr="00456B7E">
        <w:rPr>
          <w:rFonts w:ascii="Arial Nova Light" w:hAnsi="Arial Nova Light" w:cs="Arial"/>
        </w:rPr>
        <w:t>Wszystkie zmiany treści umowy mogą być dokonywane wyłącznie w formie aneksu podpisanego przez obie strony, pod rygorem nieważności.</w:t>
      </w:r>
    </w:p>
    <w:p w14:paraId="41A05D6D" w14:textId="77777777" w:rsidR="00255083" w:rsidRPr="00456B7E" w:rsidRDefault="00255083" w:rsidP="00B82877">
      <w:pPr>
        <w:spacing w:after="0" w:line="276" w:lineRule="auto"/>
        <w:jc w:val="both"/>
        <w:rPr>
          <w:rFonts w:ascii="Arial Nova Light" w:eastAsia="Times New Roman" w:hAnsi="Arial Nova Light" w:cs="Arial"/>
          <w:lang w:eastAsia="ar-SA"/>
        </w:rPr>
      </w:pPr>
    </w:p>
    <w:p w14:paraId="628F66E2" w14:textId="12AB125F" w:rsidR="003D6AB0" w:rsidRPr="00456B7E" w:rsidRDefault="003D7CA1" w:rsidP="00B82877">
      <w:pPr>
        <w:spacing w:line="276" w:lineRule="auto"/>
        <w:jc w:val="both"/>
        <w:rPr>
          <w:rFonts w:ascii="Arial Nova Light" w:hAnsi="Arial Nova Light" w:cs="Arial"/>
          <w:b/>
          <w:bCs/>
          <w:u w:val="single"/>
        </w:rPr>
      </w:pPr>
      <w:r w:rsidRPr="00456B7E">
        <w:rPr>
          <w:rFonts w:ascii="Arial Nova Light" w:hAnsi="Arial Nova Light" w:cs="Arial"/>
          <w:b/>
          <w:bCs/>
        </w:rPr>
        <w:t xml:space="preserve">Wszelkich informacji dotyczących przedmiotu zamówienia udziela </w:t>
      </w:r>
      <w:r w:rsidR="00237273" w:rsidRPr="00456B7E">
        <w:rPr>
          <w:rFonts w:ascii="Arial Nova Light" w:hAnsi="Arial Nova Light" w:cs="Arial"/>
          <w:b/>
          <w:bCs/>
        </w:rPr>
        <w:t xml:space="preserve">Pan </w:t>
      </w:r>
      <w:r w:rsidR="002E38AD" w:rsidRPr="00456B7E">
        <w:rPr>
          <w:rFonts w:ascii="Arial Nova Light" w:hAnsi="Arial Nova Light" w:cs="Arial"/>
          <w:b/>
          <w:bCs/>
        </w:rPr>
        <w:t>Dariusz Orlikowski</w:t>
      </w:r>
      <w:r w:rsidR="00237273" w:rsidRPr="00456B7E">
        <w:rPr>
          <w:rFonts w:ascii="Arial Nova Light" w:hAnsi="Arial Nova Light" w:cs="Arial"/>
          <w:b/>
          <w:bCs/>
        </w:rPr>
        <w:t>, telefon:</w:t>
      </w:r>
      <w:r w:rsidR="002E38AD" w:rsidRPr="00456B7E">
        <w:rPr>
          <w:rFonts w:ascii="Arial Nova Light" w:hAnsi="Arial Nova Light" w:cs="Arial"/>
          <w:b/>
          <w:bCs/>
        </w:rPr>
        <w:t>+48</w:t>
      </w:r>
      <w:r w:rsidR="00737A50" w:rsidRPr="00456B7E">
        <w:rPr>
          <w:rFonts w:ascii="Arial Nova Light" w:hAnsi="Arial Nova Light" w:cs="Arial"/>
          <w:b/>
          <w:bCs/>
        </w:rPr>
        <w:t>6</w:t>
      </w:r>
      <w:r w:rsidR="002E38AD" w:rsidRPr="00456B7E">
        <w:rPr>
          <w:rFonts w:ascii="Arial Nova Light" w:hAnsi="Arial Nova Light" w:cs="Arial"/>
          <w:b/>
          <w:bCs/>
        </w:rPr>
        <w:t>50690328</w:t>
      </w:r>
      <w:r w:rsidR="00237273" w:rsidRPr="00456B7E">
        <w:rPr>
          <w:rFonts w:ascii="Arial Nova Light" w:hAnsi="Arial Nova Light" w:cs="Arial"/>
          <w:b/>
          <w:bCs/>
        </w:rPr>
        <w:t>;  e-mail:</w:t>
      </w:r>
      <w:r w:rsidR="00737A50" w:rsidRPr="00456B7E">
        <w:rPr>
          <w:rFonts w:ascii="Arial Nova Light" w:hAnsi="Arial Nova Light" w:cs="Arial"/>
          <w:b/>
          <w:bCs/>
        </w:rPr>
        <w:t xml:space="preserve"> </w:t>
      </w:r>
      <w:r w:rsidR="002E38AD" w:rsidRPr="00456B7E">
        <w:rPr>
          <w:rFonts w:ascii="Arial Nova Light" w:hAnsi="Arial Nova Light" w:cs="Arial"/>
          <w:b/>
          <w:bCs/>
          <w:u w:val="single"/>
        </w:rPr>
        <w:t>dariusz.orlikowski</w:t>
      </w:r>
      <w:r w:rsidR="00737A50" w:rsidRPr="00456B7E">
        <w:rPr>
          <w:rFonts w:ascii="Arial Nova Light" w:hAnsi="Arial Nova Light" w:cs="Arial"/>
          <w:b/>
          <w:bCs/>
          <w:u w:val="single"/>
        </w:rPr>
        <w:t>@sun-garden.pl</w:t>
      </w:r>
    </w:p>
    <w:p w14:paraId="326ACBF0" w14:textId="77777777" w:rsidR="00255083" w:rsidRPr="00456B7E" w:rsidRDefault="003974D0" w:rsidP="00B82877">
      <w:pPr>
        <w:pStyle w:val="Akapitzlist"/>
        <w:numPr>
          <w:ilvl w:val="0"/>
          <w:numId w:val="20"/>
        </w:numPr>
        <w:spacing w:after="0" w:line="276" w:lineRule="auto"/>
        <w:jc w:val="both"/>
        <w:rPr>
          <w:rFonts w:ascii="Arial Nova Light" w:eastAsia="Times New Roman" w:hAnsi="Arial Nova Light" w:cs="Arial"/>
          <w:lang w:eastAsia="ar-SA"/>
        </w:rPr>
      </w:pPr>
      <w:r w:rsidRPr="00456B7E">
        <w:rPr>
          <w:rFonts w:ascii="Arial Nova Light" w:eastAsia="Times New Roman" w:hAnsi="Arial Nova Light" w:cs="Arial"/>
          <w:lang w:eastAsia="ar-SA"/>
        </w:rPr>
        <w:t>Zastrzeżenia</w:t>
      </w:r>
    </w:p>
    <w:p w14:paraId="461E75E0" w14:textId="77777777" w:rsidR="00255083" w:rsidRPr="00456B7E" w:rsidRDefault="003974D0" w:rsidP="00B82877">
      <w:pPr>
        <w:pStyle w:val="Akapitzlist"/>
        <w:tabs>
          <w:tab w:val="left" w:pos="2670"/>
        </w:tabs>
        <w:spacing w:after="0" w:line="276" w:lineRule="auto"/>
        <w:jc w:val="both"/>
        <w:rPr>
          <w:rFonts w:ascii="Arial Nova Light" w:eastAsia="Times New Roman" w:hAnsi="Arial Nova Light" w:cs="Arial"/>
          <w:lang w:eastAsia="ar-SA"/>
        </w:rPr>
      </w:pPr>
      <w:r w:rsidRPr="00456B7E">
        <w:rPr>
          <w:rFonts w:ascii="Arial Nova Light" w:eastAsia="Times New Roman" w:hAnsi="Arial Nova Light" w:cs="Arial"/>
          <w:lang w:eastAsia="ar-SA"/>
        </w:rPr>
        <w:tab/>
      </w:r>
    </w:p>
    <w:p w14:paraId="199CFB5A" w14:textId="16745101" w:rsidR="00255083" w:rsidRPr="00456B7E" w:rsidRDefault="00737A50" w:rsidP="00B82877">
      <w:pPr>
        <w:pStyle w:val="Akapitzlist"/>
        <w:numPr>
          <w:ilvl w:val="0"/>
          <w:numId w:val="12"/>
        </w:numPr>
        <w:autoSpaceDE w:val="0"/>
        <w:spacing w:after="0" w:line="276" w:lineRule="auto"/>
        <w:jc w:val="both"/>
        <w:rPr>
          <w:rFonts w:ascii="Arial Nova Light" w:hAnsi="Arial Nova Light" w:cs="Arial"/>
        </w:rPr>
      </w:pPr>
      <w:r w:rsidRPr="00456B7E">
        <w:rPr>
          <w:rFonts w:ascii="Arial Nova Light" w:hAnsi="Arial Nova Light" w:cs="Arial"/>
        </w:rPr>
        <w:t xml:space="preserve">SUN GARDEN POLSKA SPÓŁKA Z OGRANICZONA ODPOWIEDZIALNOŚCIĄ SPÓLKA KOMANDYTOWA, </w:t>
      </w:r>
      <w:r w:rsidR="00AC11A1" w:rsidRPr="00456B7E">
        <w:rPr>
          <w:rFonts w:ascii="Arial Nova Light" w:eastAsia="Times New Roman" w:hAnsi="Arial Nova Light" w:cs="Arial"/>
          <w:lang w:eastAsia="pl-PL"/>
        </w:rPr>
        <w:t>z</w:t>
      </w:r>
      <w:r w:rsidR="003974D0" w:rsidRPr="00456B7E">
        <w:rPr>
          <w:rFonts w:ascii="Arial Nova Light" w:eastAsia="Times New Roman" w:hAnsi="Arial Nova Light" w:cs="Arial"/>
          <w:lang w:eastAsia="pl-PL"/>
        </w:rPr>
        <w:t xml:space="preserve">astrzega sobie prawo z rezygnacji z realizacji zlecenia w przypadku gdyby kwota najtańszej złożonej oferty przekraczała wartość założeń przyjętych w projekcie; </w:t>
      </w:r>
    </w:p>
    <w:p w14:paraId="36637188" w14:textId="26DAF311" w:rsidR="00255083" w:rsidRPr="00456B7E" w:rsidRDefault="00737A50" w:rsidP="00B82877">
      <w:pPr>
        <w:pStyle w:val="Akapitzlist"/>
        <w:numPr>
          <w:ilvl w:val="0"/>
          <w:numId w:val="12"/>
        </w:numPr>
        <w:autoSpaceDE w:val="0"/>
        <w:spacing w:after="0" w:line="276" w:lineRule="auto"/>
        <w:jc w:val="both"/>
        <w:rPr>
          <w:rFonts w:ascii="Arial Nova Light" w:hAnsi="Arial Nova Light" w:cs="Arial"/>
        </w:rPr>
      </w:pPr>
      <w:r w:rsidRPr="00456B7E">
        <w:rPr>
          <w:rFonts w:ascii="Arial Nova Light" w:hAnsi="Arial Nova Light" w:cs="Arial"/>
        </w:rPr>
        <w:lastRenderedPageBreak/>
        <w:t xml:space="preserve">SUN GARDEN POLSKA SPÓŁKA Z OGRANICZONA ODPOWIEDZIALNOŚCIĄ SPÓLKA KOMANDYTOWA, </w:t>
      </w:r>
      <w:r w:rsidR="003974D0" w:rsidRPr="00456B7E">
        <w:rPr>
          <w:rFonts w:ascii="Arial Nova Light" w:hAnsi="Arial Nova Light" w:cs="Arial"/>
          <w:lang w:eastAsia="ar-SA"/>
        </w:rPr>
        <w:t>nie może być pociągany do odpowiedzialności za jakiekolwiek koszty czy wydatki poniesione przez oferentów w związku z przygotowaniem i dostarczeniem oferty;</w:t>
      </w:r>
    </w:p>
    <w:p w14:paraId="20072CF9" w14:textId="3BBFF0FC" w:rsidR="00080DEA" w:rsidRPr="00456B7E" w:rsidRDefault="00737A50" w:rsidP="00B82877">
      <w:pPr>
        <w:pStyle w:val="Akapitzlist"/>
        <w:numPr>
          <w:ilvl w:val="0"/>
          <w:numId w:val="13"/>
        </w:numPr>
        <w:autoSpaceDE w:val="0"/>
        <w:spacing w:after="0" w:line="276" w:lineRule="auto"/>
        <w:jc w:val="both"/>
        <w:rPr>
          <w:rFonts w:ascii="Arial Nova Light" w:hAnsi="Arial Nova Light" w:cs="Arial"/>
        </w:rPr>
      </w:pPr>
      <w:r w:rsidRPr="00456B7E">
        <w:rPr>
          <w:rFonts w:ascii="Arial Nova Light" w:hAnsi="Arial Nova Light" w:cs="Arial"/>
        </w:rPr>
        <w:t>SUN GARDEN POLSKA SPÓŁKA Z OGRANICZONA ODPOWIEDZIALNOŚCIĄ   SPÓLKA KOMANDYTOWA,</w:t>
      </w:r>
      <w:r w:rsidR="00626B4C" w:rsidRPr="00456B7E">
        <w:rPr>
          <w:rFonts w:ascii="Arial Nova Light" w:hAnsi="Arial Nova Light" w:cs="Arial"/>
        </w:rPr>
        <w:t xml:space="preserve">. </w:t>
      </w:r>
      <w:r w:rsidR="003974D0" w:rsidRPr="00456B7E">
        <w:rPr>
          <w:rFonts w:ascii="Arial Nova Light" w:hAnsi="Arial Nova Light" w:cs="Arial"/>
          <w:lang w:eastAsia="ar-SA"/>
        </w:rPr>
        <w:t>zastrzega sobie prawo w każdej chwili do zmian całości lub części zapytania ofertowego.</w:t>
      </w:r>
    </w:p>
    <w:p w14:paraId="4D8CCF1C" w14:textId="77777777" w:rsidR="007F6251" w:rsidRPr="00456B7E" w:rsidRDefault="007F6251" w:rsidP="007F6251">
      <w:pPr>
        <w:pStyle w:val="Akapitzlist"/>
        <w:autoSpaceDE w:val="0"/>
        <w:spacing w:after="0" w:line="276" w:lineRule="auto"/>
        <w:jc w:val="both"/>
        <w:rPr>
          <w:rFonts w:ascii="Arial Nova Light" w:hAnsi="Arial Nova Light" w:cs="Arial"/>
        </w:rPr>
      </w:pPr>
    </w:p>
    <w:p w14:paraId="762DD305" w14:textId="77777777" w:rsidR="00A00349" w:rsidRPr="00456B7E" w:rsidRDefault="00A00349" w:rsidP="00B82877">
      <w:pPr>
        <w:pStyle w:val="Akapitzlist"/>
        <w:autoSpaceDE w:val="0"/>
        <w:spacing w:after="0" w:line="276" w:lineRule="auto"/>
        <w:ind w:left="0"/>
        <w:jc w:val="both"/>
        <w:rPr>
          <w:rFonts w:ascii="Arial Nova Light" w:hAnsi="Arial Nova Light" w:cs="Arial"/>
        </w:rPr>
      </w:pPr>
    </w:p>
    <w:p w14:paraId="570568D1" w14:textId="097E1C9D" w:rsidR="007903B5" w:rsidRPr="00456B7E" w:rsidRDefault="003974D0" w:rsidP="00B82877">
      <w:pPr>
        <w:pStyle w:val="Akapitzlist"/>
        <w:numPr>
          <w:ilvl w:val="0"/>
          <w:numId w:val="20"/>
        </w:numPr>
        <w:spacing w:line="276" w:lineRule="auto"/>
        <w:jc w:val="both"/>
        <w:rPr>
          <w:rFonts w:ascii="Arial Nova Light" w:eastAsia="Times New Roman" w:hAnsi="Arial Nova Light" w:cs="Arial"/>
          <w:lang w:eastAsia="ar-SA"/>
        </w:rPr>
      </w:pPr>
      <w:r w:rsidRPr="00456B7E">
        <w:rPr>
          <w:rFonts w:ascii="Arial Nova Light" w:eastAsia="Times New Roman" w:hAnsi="Arial Nova Light" w:cs="Arial"/>
          <w:lang w:eastAsia="ar-SA"/>
        </w:rPr>
        <w:t>Załączniki</w:t>
      </w:r>
      <w:r w:rsidR="00715004" w:rsidRPr="00456B7E">
        <w:rPr>
          <w:rFonts w:ascii="Arial Nova Light" w:eastAsia="Times New Roman" w:hAnsi="Arial Nova Light" w:cs="Arial"/>
          <w:lang w:eastAsia="ar-SA"/>
        </w:rPr>
        <w:t>:</w:t>
      </w:r>
    </w:p>
    <w:bookmarkStart w:id="29" w:name="_Hlk530261847"/>
    <w:p w14:paraId="0592F977" w14:textId="7DCC20DB" w:rsidR="007903B5" w:rsidRPr="00456B7E" w:rsidRDefault="007903B5" w:rsidP="00B82877">
      <w:pPr>
        <w:numPr>
          <w:ilvl w:val="0"/>
          <w:numId w:val="23"/>
        </w:numPr>
        <w:suppressAutoHyphens w:val="0"/>
        <w:autoSpaceDN/>
        <w:spacing w:before="100" w:beforeAutospacing="1" w:after="100" w:afterAutospacing="1" w:line="276" w:lineRule="auto"/>
        <w:jc w:val="both"/>
        <w:textAlignment w:val="auto"/>
        <w:rPr>
          <w:rFonts w:ascii="Arial Nova Light" w:eastAsia="Times New Roman" w:hAnsi="Arial Nova Light" w:cs="Arial"/>
          <w:lang w:eastAsia="pl-PL"/>
        </w:rPr>
      </w:pPr>
      <w:r w:rsidRPr="00456B7E">
        <w:rPr>
          <w:rFonts w:ascii="Arial Nova Light" w:eastAsia="Times New Roman" w:hAnsi="Arial Nova Light" w:cs="Arial"/>
          <w:lang w:eastAsia="pl-PL"/>
        </w:rPr>
        <w:fldChar w:fldCharType="begin"/>
      </w:r>
      <w:r w:rsidRPr="00456B7E">
        <w:rPr>
          <w:rFonts w:ascii="Arial Nova Light" w:eastAsia="Times New Roman" w:hAnsi="Arial Nova Light" w:cs="Arial"/>
          <w:lang w:eastAsia="pl-PL"/>
        </w:rPr>
        <w:instrText xml:space="preserve"> HYPERLINK "https://bazakonkurencyjnosci.funduszeeuropejskie.gov.pl/file/download/676849" </w:instrText>
      </w:r>
      <w:r w:rsidRPr="00456B7E">
        <w:rPr>
          <w:rFonts w:ascii="Arial Nova Light" w:eastAsia="Times New Roman" w:hAnsi="Arial Nova Light" w:cs="Arial"/>
          <w:lang w:eastAsia="pl-PL"/>
        </w:rPr>
        <w:fldChar w:fldCharType="separate"/>
      </w:r>
      <w:r w:rsidRPr="00456B7E">
        <w:rPr>
          <w:rFonts w:ascii="Arial Nova Light" w:eastAsia="Times New Roman" w:hAnsi="Arial Nova Light" w:cs="Arial"/>
          <w:lang w:eastAsia="pl-PL"/>
        </w:rPr>
        <w:t>Załącznik nr 1 - Formularz oferty</w:t>
      </w:r>
      <w:r w:rsidRPr="00456B7E">
        <w:rPr>
          <w:rFonts w:ascii="Arial Nova Light" w:eastAsia="Times New Roman" w:hAnsi="Arial Nova Light" w:cs="Arial"/>
          <w:lang w:eastAsia="pl-PL"/>
        </w:rPr>
        <w:fldChar w:fldCharType="end"/>
      </w:r>
      <w:r w:rsidR="00715004" w:rsidRPr="00456B7E">
        <w:rPr>
          <w:rFonts w:ascii="Arial Nova Light" w:eastAsia="Times New Roman" w:hAnsi="Arial Nova Light" w:cs="Arial"/>
          <w:lang w:eastAsia="pl-PL"/>
        </w:rPr>
        <w:t>;</w:t>
      </w:r>
      <w:r w:rsidRPr="00456B7E">
        <w:rPr>
          <w:rFonts w:ascii="Arial Nova Light" w:eastAsia="Times New Roman" w:hAnsi="Arial Nova Light" w:cs="Arial"/>
          <w:lang w:eastAsia="pl-PL"/>
        </w:rPr>
        <w:t xml:space="preserve"> </w:t>
      </w:r>
    </w:p>
    <w:p w14:paraId="24511575" w14:textId="1B1571D7" w:rsidR="00407C45" w:rsidRPr="00456B7E" w:rsidRDefault="00145DA9" w:rsidP="00B82877">
      <w:pPr>
        <w:numPr>
          <w:ilvl w:val="0"/>
          <w:numId w:val="23"/>
        </w:numPr>
        <w:suppressAutoHyphens w:val="0"/>
        <w:autoSpaceDN/>
        <w:spacing w:before="100" w:beforeAutospacing="1" w:after="100" w:afterAutospacing="1" w:line="276" w:lineRule="auto"/>
        <w:jc w:val="both"/>
        <w:textAlignment w:val="auto"/>
        <w:rPr>
          <w:rFonts w:ascii="Arial Nova Light" w:eastAsia="Times New Roman" w:hAnsi="Arial Nova Light" w:cs="Arial"/>
          <w:lang w:eastAsia="pl-PL"/>
        </w:rPr>
      </w:pPr>
      <w:hyperlink r:id="rId12" w:history="1">
        <w:r w:rsidR="007903B5" w:rsidRPr="00456B7E">
          <w:rPr>
            <w:rFonts w:ascii="Arial Nova Light" w:eastAsia="Times New Roman" w:hAnsi="Arial Nova Light" w:cs="Arial"/>
            <w:lang w:eastAsia="pl-PL"/>
          </w:rPr>
          <w:t>Załącznik nr 2 - Oświadczenie</w:t>
        </w:r>
      </w:hyperlink>
      <w:r w:rsidR="00715004" w:rsidRPr="00456B7E">
        <w:rPr>
          <w:rFonts w:ascii="Arial Nova Light" w:eastAsia="Times New Roman" w:hAnsi="Arial Nova Light" w:cs="Arial"/>
          <w:lang w:eastAsia="pl-PL"/>
        </w:rPr>
        <w:t>;</w:t>
      </w:r>
    </w:p>
    <w:p w14:paraId="5C20C6F8" w14:textId="20BCF762" w:rsidR="002E38AD" w:rsidRPr="00456B7E" w:rsidRDefault="002F04C5" w:rsidP="00B82877">
      <w:pPr>
        <w:numPr>
          <w:ilvl w:val="0"/>
          <w:numId w:val="23"/>
        </w:numPr>
        <w:suppressAutoHyphens w:val="0"/>
        <w:autoSpaceDN/>
        <w:spacing w:before="100" w:beforeAutospacing="1" w:after="100" w:afterAutospacing="1" w:line="276" w:lineRule="auto"/>
        <w:jc w:val="both"/>
        <w:textAlignment w:val="auto"/>
        <w:rPr>
          <w:rFonts w:ascii="Arial Nova Light" w:eastAsia="Times New Roman" w:hAnsi="Arial Nova Light" w:cs="Arial"/>
          <w:lang w:eastAsia="pl-PL"/>
        </w:rPr>
      </w:pPr>
      <w:r w:rsidRPr="00456B7E">
        <w:rPr>
          <w:rFonts w:ascii="Arial Nova Light" w:eastAsia="Times New Roman" w:hAnsi="Arial Nova Light" w:cs="Arial"/>
          <w:lang w:eastAsia="pl-PL"/>
        </w:rPr>
        <w:t>Załącznik nr 3</w:t>
      </w:r>
      <w:r w:rsidR="002E38AD" w:rsidRPr="00456B7E">
        <w:rPr>
          <w:rFonts w:ascii="Arial Nova Light" w:eastAsia="Times New Roman" w:hAnsi="Arial Nova Light" w:cs="Arial"/>
          <w:lang w:eastAsia="pl-PL"/>
        </w:rPr>
        <w:t xml:space="preserve"> – </w:t>
      </w:r>
      <w:r w:rsidR="0029715D" w:rsidRPr="00456B7E">
        <w:rPr>
          <w:rFonts w:ascii="Arial Nova Light" w:eastAsia="Times New Roman" w:hAnsi="Arial Nova Light" w:cs="Arial"/>
          <w:lang w:eastAsia="pl-PL"/>
        </w:rPr>
        <w:t>Minimalne wymagania techniczne i warunki niezbędne do spełnienia</w:t>
      </w:r>
      <w:r w:rsidR="00715004" w:rsidRPr="00456B7E">
        <w:rPr>
          <w:rFonts w:ascii="Arial Nova Light" w:eastAsia="Times New Roman" w:hAnsi="Arial Nova Light" w:cs="Arial"/>
          <w:lang w:eastAsia="pl-PL"/>
        </w:rPr>
        <w:t>;</w:t>
      </w:r>
      <w:r w:rsidR="0029715D" w:rsidRPr="00456B7E">
        <w:rPr>
          <w:rFonts w:ascii="Arial Nova Light" w:eastAsia="Times New Roman" w:hAnsi="Arial Nova Light" w:cs="Arial"/>
          <w:lang w:eastAsia="pl-PL"/>
        </w:rPr>
        <w:t xml:space="preserve"> </w:t>
      </w:r>
    </w:p>
    <w:p w14:paraId="31C9DB93" w14:textId="0C6B3FE0" w:rsidR="002F04C5" w:rsidRPr="00456B7E" w:rsidRDefault="002E38AD" w:rsidP="00B82877">
      <w:pPr>
        <w:numPr>
          <w:ilvl w:val="0"/>
          <w:numId w:val="23"/>
        </w:numPr>
        <w:suppressAutoHyphens w:val="0"/>
        <w:autoSpaceDN/>
        <w:spacing w:before="100" w:beforeAutospacing="1" w:after="100" w:afterAutospacing="1" w:line="276" w:lineRule="auto"/>
        <w:jc w:val="both"/>
        <w:textAlignment w:val="auto"/>
        <w:rPr>
          <w:rFonts w:ascii="Arial Nova Light" w:eastAsia="Times New Roman" w:hAnsi="Arial Nova Light" w:cs="Arial"/>
          <w:lang w:eastAsia="pl-PL"/>
        </w:rPr>
      </w:pPr>
      <w:r w:rsidRPr="00456B7E">
        <w:rPr>
          <w:rFonts w:ascii="Arial Nova Light" w:eastAsia="Times New Roman" w:hAnsi="Arial Nova Light" w:cs="Arial"/>
          <w:lang w:eastAsia="pl-PL"/>
        </w:rPr>
        <w:t>Załącznik nr 4-</w:t>
      </w:r>
      <w:r w:rsidR="00DE01B9" w:rsidRPr="00456B7E">
        <w:rPr>
          <w:rFonts w:ascii="Arial Nova Light" w:eastAsia="Times New Roman" w:hAnsi="Arial Nova Light" w:cs="Arial"/>
          <w:lang w:eastAsia="pl-PL"/>
        </w:rPr>
        <w:t xml:space="preserve"> </w:t>
      </w:r>
      <w:r w:rsidR="007F6251" w:rsidRPr="00456B7E">
        <w:rPr>
          <w:rFonts w:ascii="Arial Nova Light" w:eastAsia="Times New Roman" w:hAnsi="Arial Nova Light" w:cs="Arial"/>
          <w:lang w:eastAsia="pl-PL"/>
        </w:rPr>
        <w:t xml:space="preserve"> </w:t>
      </w:r>
      <w:r w:rsidR="00715004" w:rsidRPr="00456B7E">
        <w:rPr>
          <w:rFonts w:ascii="Arial Nova Light" w:eastAsia="Times New Roman" w:hAnsi="Arial Nova Light" w:cs="Arial"/>
          <w:lang w:eastAsia="pl-PL"/>
        </w:rPr>
        <w:t>P</w:t>
      </w:r>
      <w:r w:rsidR="0029715D" w:rsidRPr="00456B7E">
        <w:rPr>
          <w:rFonts w:ascii="Arial Nova Light" w:eastAsia="Times New Roman" w:hAnsi="Arial Nova Light" w:cs="Arial"/>
          <w:lang w:eastAsia="pl-PL"/>
        </w:rPr>
        <w:t>lan rozmieszczenia maszyn obrób</w:t>
      </w:r>
      <w:r w:rsidR="00F52384" w:rsidRPr="00456B7E">
        <w:rPr>
          <w:rFonts w:ascii="Arial Nova Light" w:eastAsia="Times New Roman" w:hAnsi="Arial Nova Light" w:cs="Arial"/>
          <w:lang w:eastAsia="pl-PL"/>
        </w:rPr>
        <w:t>kow</w:t>
      </w:r>
      <w:r w:rsidR="0029715D" w:rsidRPr="00456B7E">
        <w:rPr>
          <w:rFonts w:ascii="Arial Nova Light" w:eastAsia="Times New Roman" w:hAnsi="Arial Nova Light" w:cs="Arial"/>
          <w:lang w:eastAsia="pl-PL"/>
        </w:rPr>
        <w:t>ych linii technologicznej</w:t>
      </w:r>
      <w:r w:rsidR="00715004" w:rsidRPr="00456B7E">
        <w:rPr>
          <w:rFonts w:ascii="Arial Nova Light" w:eastAsia="Times New Roman" w:hAnsi="Arial Nova Light" w:cs="Arial"/>
          <w:lang w:eastAsia="pl-PL"/>
        </w:rPr>
        <w:t>.</w:t>
      </w:r>
    </w:p>
    <w:p w14:paraId="55B0EDEA" w14:textId="77777777" w:rsidR="00F639CB" w:rsidRPr="00456B7E" w:rsidRDefault="00F639CB" w:rsidP="00B82877">
      <w:pPr>
        <w:pStyle w:val="Akapitzlist"/>
        <w:tabs>
          <w:tab w:val="left" w:pos="993"/>
        </w:tabs>
        <w:spacing w:after="0" w:line="276" w:lineRule="auto"/>
        <w:ind w:left="0"/>
        <w:jc w:val="both"/>
        <w:rPr>
          <w:rFonts w:ascii="Arial Nova Light" w:eastAsia="Times New Roman" w:hAnsi="Arial Nova Light" w:cs="Arial"/>
          <w:lang w:eastAsia="ar-SA"/>
        </w:rPr>
      </w:pPr>
    </w:p>
    <w:p w14:paraId="7FA3FDA0" w14:textId="6E1D5A18" w:rsidR="001C3537" w:rsidRPr="00456B7E" w:rsidRDefault="00D835BD" w:rsidP="00B82877">
      <w:pPr>
        <w:pStyle w:val="Akapitzlist"/>
        <w:tabs>
          <w:tab w:val="left" w:pos="993"/>
        </w:tabs>
        <w:spacing w:after="0" w:line="276" w:lineRule="auto"/>
        <w:jc w:val="both"/>
        <w:rPr>
          <w:rFonts w:ascii="Arial Nova Light" w:eastAsia="Times New Roman" w:hAnsi="Arial Nova Light" w:cs="Arial"/>
          <w:lang w:eastAsia="ar-SA"/>
        </w:rPr>
      </w:pPr>
      <w:r w:rsidRPr="00456B7E">
        <w:rPr>
          <w:rFonts w:ascii="Arial Nova Light" w:eastAsia="Times New Roman" w:hAnsi="Arial Nova Light" w:cs="Arial"/>
          <w:lang w:eastAsia="ar-SA"/>
        </w:rPr>
        <w:t xml:space="preserve">                                            </w:t>
      </w:r>
      <w:r w:rsidR="002E38AD" w:rsidRPr="00456B7E">
        <w:rPr>
          <w:rFonts w:ascii="Arial Nova Light" w:eastAsia="Times New Roman" w:hAnsi="Arial Nova Light" w:cs="Arial"/>
          <w:lang w:eastAsia="ar-SA"/>
        </w:rPr>
        <w:t>-</w:t>
      </w:r>
      <w:r w:rsidRPr="00456B7E">
        <w:rPr>
          <w:rFonts w:ascii="Arial Nova Light" w:eastAsia="Times New Roman" w:hAnsi="Arial Nova Light" w:cs="Arial"/>
          <w:lang w:eastAsia="ar-SA"/>
        </w:rPr>
        <w:t xml:space="preserve">                                                                                     </w:t>
      </w:r>
      <w:r w:rsidR="001C3537" w:rsidRPr="00456B7E">
        <w:rPr>
          <w:rFonts w:ascii="Arial Nova Light" w:eastAsia="Times New Roman" w:hAnsi="Arial Nova Light" w:cs="Arial"/>
          <w:lang w:eastAsia="ar-SA"/>
        </w:rPr>
        <w:t>.</w:t>
      </w:r>
      <w:bookmarkEnd w:id="29"/>
      <w:r w:rsidR="003974D0" w:rsidRPr="00456B7E">
        <w:rPr>
          <w:rFonts w:ascii="Arial Nova Light" w:eastAsia="Times New Roman" w:hAnsi="Arial Nova Light" w:cs="Arial"/>
          <w:lang w:eastAsia="ar-SA"/>
        </w:rPr>
        <w:t>......................................</w:t>
      </w:r>
    </w:p>
    <w:p w14:paraId="5145D83D" w14:textId="77777777" w:rsidR="00255083" w:rsidRPr="00B82877" w:rsidRDefault="00407C45" w:rsidP="00B82877">
      <w:pPr>
        <w:spacing w:after="0" w:line="276" w:lineRule="auto"/>
        <w:ind w:left="7080"/>
        <w:jc w:val="both"/>
        <w:rPr>
          <w:rFonts w:ascii="Arial Nova Light" w:eastAsia="Times New Roman" w:hAnsi="Arial Nova Light" w:cs="Arial"/>
          <w:lang w:eastAsia="ar-SA"/>
        </w:rPr>
      </w:pPr>
      <w:r w:rsidRPr="00456B7E">
        <w:rPr>
          <w:rFonts w:ascii="Arial Nova Light" w:eastAsia="Times New Roman" w:hAnsi="Arial Nova Light" w:cs="Arial"/>
          <w:lang w:eastAsia="ar-SA"/>
        </w:rPr>
        <w:t xml:space="preserve">                      </w:t>
      </w:r>
      <w:r w:rsidR="003974D0" w:rsidRPr="00456B7E">
        <w:rPr>
          <w:rFonts w:ascii="Arial Nova Light" w:eastAsia="Times New Roman" w:hAnsi="Arial Nova Light" w:cs="Arial"/>
          <w:lang w:eastAsia="ar-SA"/>
        </w:rPr>
        <w:t>(podpis i pieczęć firmy)</w:t>
      </w:r>
    </w:p>
    <w:sectPr w:rsidR="00255083" w:rsidRPr="00B82877" w:rsidSect="008A46F8">
      <w:headerReference w:type="default" r:id="rId13"/>
      <w:footerReference w:type="default" r:id="rId14"/>
      <w:pgSz w:w="16838" w:h="11906" w:orient="landscape"/>
      <w:pgMar w:top="1417" w:right="1417" w:bottom="1417" w:left="1418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04A33A9" w14:textId="77777777" w:rsidR="00145DA9" w:rsidRDefault="00145DA9">
      <w:pPr>
        <w:spacing w:after="0"/>
      </w:pPr>
      <w:r>
        <w:separator/>
      </w:r>
    </w:p>
  </w:endnote>
  <w:endnote w:type="continuationSeparator" w:id="0">
    <w:p w14:paraId="23F8179C" w14:textId="77777777" w:rsidR="00145DA9" w:rsidRDefault="00145DA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ova">
    <w:altName w:val="Arial"/>
    <w:charset w:val="00"/>
    <w:family w:val="swiss"/>
    <w:pitch w:val="variable"/>
    <w:sig w:usb0="0000028F" w:usb1="00000002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767A39" w14:textId="77777777" w:rsidR="00824E05" w:rsidRDefault="00824E05">
    <w:pPr>
      <w:pStyle w:val="Stopka"/>
      <w:jc w:val="center"/>
    </w:pPr>
    <w:r>
      <w:fldChar w:fldCharType="begin"/>
    </w:r>
    <w:r>
      <w:instrText>PAGE   \* MERGEFORMAT</w:instrText>
    </w:r>
    <w:r>
      <w:fldChar w:fldCharType="separate"/>
    </w:r>
    <w:r w:rsidR="00EE2DF1">
      <w:rPr>
        <w:noProof/>
      </w:rPr>
      <w:t>4</w:t>
    </w:r>
    <w:r>
      <w:fldChar w:fldCharType="end"/>
    </w:r>
  </w:p>
  <w:p w14:paraId="413BB6EC" w14:textId="77777777" w:rsidR="00824E05" w:rsidRDefault="00824E0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CAEBEDB" w14:textId="77777777" w:rsidR="00145DA9" w:rsidRDefault="00145DA9">
      <w:pPr>
        <w:spacing w:after="0"/>
      </w:pPr>
      <w:r>
        <w:rPr>
          <w:color w:val="000000"/>
        </w:rPr>
        <w:separator/>
      </w:r>
    </w:p>
  </w:footnote>
  <w:footnote w:type="continuationSeparator" w:id="0">
    <w:p w14:paraId="4E46086E" w14:textId="77777777" w:rsidR="00145DA9" w:rsidRDefault="00145DA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7486470" w14:textId="77777777" w:rsidR="00824E05" w:rsidRDefault="62455A3A" w:rsidP="00D00349">
    <w:pPr>
      <w:pStyle w:val="Nagwek2"/>
      <w:rPr>
        <w:b w:val="0"/>
        <w:bCs w:val="0"/>
        <w:i w:val="0"/>
        <w:iCs w:val="0"/>
        <w:sz w:val="22"/>
        <w:szCs w:val="22"/>
      </w:rPr>
    </w:pPr>
    <w:bookmarkStart w:id="30" w:name="_Hlk2592265"/>
    <w:r>
      <w:rPr>
        <w:noProof/>
      </w:rPr>
      <w:drawing>
        <wp:inline distT="0" distB="0" distL="0" distR="0" wp14:anchorId="58D6BD59" wp14:editId="3C9DFF9A">
          <wp:extent cx="8483600" cy="546100"/>
          <wp:effectExtent l="0" t="0" r="0" b="6350"/>
          <wp:docPr id="1" name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483600" cy="5461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AA4F94E" w14:textId="393AED30" w:rsidR="00824E05" w:rsidRDefault="009F5357" w:rsidP="00C71B6B">
    <w:pPr>
      <w:pStyle w:val="Nagwek2"/>
      <w:jc w:val="center"/>
      <w:rPr>
        <w:rFonts w:ascii="Calibri Light" w:hAnsi="Calibri Light" w:cs="Calibri Light"/>
        <w:b w:val="0"/>
        <w:i w:val="0"/>
        <w:iCs w:val="0"/>
        <w:sz w:val="18"/>
        <w:szCs w:val="18"/>
      </w:rPr>
    </w:pPr>
    <w:bookmarkStart w:id="31" w:name="_Hlk10815372"/>
    <w:bookmarkEnd w:id="30"/>
    <w:r>
      <w:rPr>
        <w:rFonts w:ascii="Calibri Light" w:hAnsi="Calibri Light" w:cs="Calibri Light"/>
        <w:b w:val="0"/>
        <w:i w:val="0"/>
        <w:iCs w:val="0"/>
        <w:sz w:val="18"/>
        <w:szCs w:val="18"/>
      </w:rPr>
      <w:t>Umowa numer</w:t>
    </w:r>
    <w:r w:rsidR="00824E05">
      <w:rPr>
        <w:rFonts w:ascii="Calibri Light" w:hAnsi="Calibri Light" w:cs="Calibri Light"/>
        <w:b w:val="0"/>
        <w:i w:val="0"/>
        <w:iCs w:val="0"/>
        <w:sz w:val="18"/>
        <w:szCs w:val="18"/>
      </w:rPr>
      <w:t xml:space="preserve"> </w:t>
    </w:r>
    <w:r w:rsidR="00824E05" w:rsidRPr="00D97F35">
      <w:rPr>
        <w:rFonts w:ascii="Calibri Light" w:hAnsi="Calibri Light" w:cs="Calibri Light"/>
        <w:b w:val="0"/>
        <w:i w:val="0"/>
        <w:iCs w:val="0"/>
        <w:sz w:val="18"/>
        <w:szCs w:val="18"/>
      </w:rPr>
      <w:t xml:space="preserve">POIR </w:t>
    </w:r>
    <w:r w:rsidR="00824E05">
      <w:rPr>
        <w:rFonts w:ascii="Calibri Light" w:hAnsi="Calibri Light" w:cs="Calibri Light"/>
        <w:b w:val="0"/>
        <w:i w:val="0"/>
        <w:iCs w:val="0"/>
        <w:sz w:val="18"/>
        <w:szCs w:val="18"/>
      </w:rPr>
      <w:t>01.01.01-00-</w:t>
    </w:r>
    <w:r>
      <w:rPr>
        <w:rFonts w:ascii="Calibri Light" w:hAnsi="Calibri Light" w:cs="Calibri Light"/>
        <w:b w:val="0"/>
        <w:i w:val="0"/>
        <w:iCs w:val="0"/>
        <w:sz w:val="18"/>
        <w:szCs w:val="18"/>
      </w:rPr>
      <w:t>0</w:t>
    </w:r>
    <w:r w:rsidR="00824E05">
      <w:rPr>
        <w:rFonts w:ascii="Calibri Light" w:hAnsi="Calibri Light" w:cs="Calibri Light"/>
        <w:b w:val="0"/>
        <w:i w:val="0"/>
        <w:iCs w:val="0"/>
        <w:sz w:val="18"/>
        <w:szCs w:val="18"/>
      </w:rPr>
      <w:t>802/19</w:t>
    </w:r>
  </w:p>
  <w:p w14:paraId="1F41F5C8" w14:textId="699A533B" w:rsidR="00824E05" w:rsidRPr="00D97F35" w:rsidRDefault="00824E05" w:rsidP="005B5784">
    <w:pPr>
      <w:pStyle w:val="Nagwek2"/>
      <w:rPr>
        <w:rFonts w:ascii="Calibri Light" w:hAnsi="Calibri Light" w:cs="Calibri Light"/>
        <w:b w:val="0"/>
        <w:i w:val="0"/>
        <w:iCs w:val="0"/>
        <w:sz w:val="18"/>
        <w:szCs w:val="18"/>
      </w:rPr>
    </w:pPr>
    <w:r>
      <w:rPr>
        <w:rFonts w:ascii="Calibri Light" w:hAnsi="Calibri Light" w:cs="Calibri Light"/>
        <w:b w:val="0"/>
        <w:i w:val="0"/>
        <w:iCs w:val="0"/>
        <w:sz w:val="18"/>
        <w:szCs w:val="18"/>
      </w:rPr>
      <w:t xml:space="preserve">                                                                                                                                   </w:t>
    </w:r>
    <w:r w:rsidRPr="00D97F35">
      <w:rPr>
        <w:rFonts w:ascii="Calibri Light" w:hAnsi="Calibri Light" w:cs="Calibri Light"/>
        <w:b w:val="0"/>
        <w:i w:val="0"/>
        <w:iCs w:val="0"/>
        <w:sz w:val="18"/>
        <w:szCs w:val="18"/>
      </w:rPr>
      <w:t xml:space="preserve">ZAPYTANIE OFERTOWE </w:t>
    </w:r>
    <w:r>
      <w:rPr>
        <w:rFonts w:ascii="Calibri Light" w:hAnsi="Calibri Light" w:cs="Calibri Light"/>
        <w:b w:val="0"/>
        <w:i w:val="0"/>
        <w:iCs w:val="0"/>
        <w:sz w:val="18"/>
        <w:szCs w:val="18"/>
      </w:rPr>
      <w:t xml:space="preserve">Nr </w:t>
    </w:r>
    <w:r w:rsidR="00F75A01">
      <w:rPr>
        <w:rFonts w:ascii="Calibri Light" w:hAnsi="Calibri Light" w:cs="Calibri Light"/>
        <w:b w:val="0"/>
        <w:i w:val="0"/>
        <w:iCs w:val="0"/>
        <w:sz w:val="18"/>
        <w:szCs w:val="18"/>
      </w:rPr>
      <w:t>1</w:t>
    </w:r>
    <w:r>
      <w:rPr>
        <w:rFonts w:ascii="Calibri Light" w:hAnsi="Calibri Light" w:cs="Calibri Light"/>
        <w:b w:val="0"/>
        <w:i w:val="0"/>
        <w:iCs w:val="0"/>
        <w:sz w:val="18"/>
        <w:szCs w:val="18"/>
      </w:rPr>
      <w:t>/202</w:t>
    </w:r>
    <w:r w:rsidR="00F75A01">
      <w:rPr>
        <w:rFonts w:ascii="Calibri Light" w:hAnsi="Calibri Light" w:cs="Calibri Light"/>
        <w:b w:val="0"/>
        <w:i w:val="0"/>
        <w:iCs w:val="0"/>
        <w:sz w:val="18"/>
        <w:szCs w:val="18"/>
      </w:rPr>
      <w:t>1</w:t>
    </w:r>
    <w:r w:rsidRPr="00D97F35">
      <w:rPr>
        <w:rFonts w:ascii="Calibri Light" w:hAnsi="Calibri Light" w:cs="Calibri Light"/>
        <w:b w:val="0"/>
        <w:i w:val="0"/>
        <w:iCs w:val="0"/>
        <w:sz w:val="18"/>
        <w:szCs w:val="18"/>
      </w:rPr>
      <w:t xml:space="preserve"> z dnia </w:t>
    </w:r>
    <w:r>
      <w:rPr>
        <w:rFonts w:ascii="Calibri Light" w:hAnsi="Calibri Light" w:cs="Calibri Light"/>
        <w:b w:val="0"/>
        <w:i w:val="0"/>
        <w:iCs w:val="0"/>
        <w:sz w:val="18"/>
        <w:szCs w:val="18"/>
      </w:rPr>
      <w:t>05.</w:t>
    </w:r>
    <w:r w:rsidRPr="00D97F35">
      <w:rPr>
        <w:rFonts w:ascii="Calibri Light" w:hAnsi="Calibri Light" w:cs="Calibri Light"/>
        <w:b w:val="0"/>
        <w:i w:val="0"/>
        <w:iCs w:val="0"/>
        <w:sz w:val="18"/>
        <w:szCs w:val="18"/>
      </w:rPr>
      <w:t>0</w:t>
    </w:r>
    <w:r>
      <w:rPr>
        <w:rFonts w:ascii="Calibri Light" w:hAnsi="Calibri Light" w:cs="Calibri Light"/>
        <w:b w:val="0"/>
        <w:i w:val="0"/>
        <w:iCs w:val="0"/>
        <w:sz w:val="18"/>
        <w:szCs w:val="18"/>
      </w:rPr>
      <w:t>2</w:t>
    </w:r>
    <w:r w:rsidRPr="00D97F35">
      <w:rPr>
        <w:rFonts w:ascii="Calibri Light" w:hAnsi="Calibri Light" w:cs="Calibri Light"/>
        <w:b w:val="0"/>
        <w:i w:val="0"/>
        <w:iCs w:val="0"/>
        <w:sz w:val="18"/>
        <w:szCs w:val="18"/>
      </w:rPr>
      <w:t>.20</w:t>
    </w:r>
    <w:r>
      <w:rPr>
        <w:rFonts w:ascii="Calibri Light" w:hAnsi="Calibri Light" w:cs="Calibri Light"/>
        <w:b w:val="0"/>
        <w:i w:val="0"/>
        <w:iCs w:val="0"/>
        <w:sz w:val="18"/>
        <w:szCs w:val="18"/>
      </w:rPr>
      <w:t>21</w:t>
    </w:r>
  </w:p>
  <w:p w14:paraId="407EAC02" w14:textId="77777777" w:rsidR="00824E05" w:rsidRPr="00D97F35" w:rsidRDefault="00824E05" w:rsidP="00C71B6B">
    <w:pPr>
      <w:pStyle w:val="Nagwek2"/>
      <w:jc w:val="center"/>
      <w:rPr>
        <w:rFonts w:ascii="Calibri Light" w:hAnsi="Calibri Light" w:cs="Calibri Light"/>
        <w:i w:val="0"/>
        <w:sz w:val="18"/>
        <w:szCs w:val="18"/>
      </w:rPr>
    </w:pPr>
    <w:r w:rsidRPr="00D97F35">
      <w:rPr>
        <w:rFonts w:ascii="Calibri Light" w:hAnsi="Calibri Light" w:cs="Calibri Light"/>
        <w:b w:val="0"/>
        <w:bCs w:val="0"/>
        <w:i w:val="0"/>
        <w:iCs w:val="0"/>
        <w:sz w:val="18"/>
        <w:szCs w:val="18"/>
      </w:rPr>
      <w:t xml:space="preserve">Poddziałanie 1.1.1. </w:t>
    </w:r>
    <w:r w:rsidRPr="00D97F35">
      <w:rPr>
        <w:rFonts w:ascii="Calibri Light" w:hAnsi="Calibri Light" w:cs="Calibri Light"/>
        <w:b w:val="0"/>
        <w:bCs w:val="0"/>
        <w:i w:val="0"/>
        <w:sz w:val="18"/>
        <w:szCs w:val="18"/>
      </w:rPr>
      <w:t>Badania przemysłowe i prace rozwojowe realizowane przez przedsiębiorstwa</w:t>
    </w:r>
    <w:r w:rsidRPr="00D97F35">
      <w:rPr>
        <w:rFonts w:ascii="Calibri Light" w:hAnsi="Calibri Light" w:cs="Calibri Light"/>
        <w:b w:val="0"/>
        <w:bCs w:val="0"/>
        <w:i w:val="0"/>
        <w:iCs w:val="0"/>
        <w:sz w:val="18"/>
        <w:szCs w:val="18"/>
      </w:rPr>
      <w:t xml:space="preserve"> POIR</w:t>
    </w:r>
    <w:r w:rsidRPr="00D97F35">
      <w:rPr>
        <w:rFonts w:ascii="Calibri Light" w:hAnsi="Calibri Light" w:cs="Calibri Light"/>
        <w:i w:val="0"/>
        <w:iCs w:val="0"/>
        <w:sz w:val="18"/>
        <w:szCs w:val="18"/>
      </w:rPr>
      <w:t xml:space="preserve"> </w:t>
    </w:r>
  </w:p>
  <w:bookmarkEnd w:id="31"/>
  <w:p w14:paraId="5699A4F6" w14:textId="77777777" w:rsidR="00824E05" w:rsidRDefault="00824E0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1"/>
    <w:multiLevelType w:val="singleLevel"/>
    <w:tmpl w:val="9D0C7E42"/>
    <w:lvl w:ilvl="0">
      <w:start w:val="1"/>
      <w:numFmt w:val="bullet"/>
      <w:pStyle w:val="Listapunktowan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FFFFFF82"/>
    <w:multiLevelType w:val="multilevel"/>
    <w:tmpl w:val="47DC2ED6"/>
    <w:lvl w:ilvl="0">
      <w:start w:val="1"/>
      <w:numFmt w:val="bullet"/>
      <w:pStyle w:val="Listapunktowan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FFFFFF83"/>
    <w:multiLevelType w:val="multilevel"/>
    <w:tmpl w:val="7258F4A4"/>
    <w:lvl w:ilvl="0">
      <w:start w:val="1"/>
      <w:numFmt w:val="bullet"/>
      <w:pStyle w:val="Listapunktowan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0000012"/>
    <w:multiLevelType w:val="multilevel"/>
    <w:tmpl w:val="00000012"/>
    <w:name w:val="WW8Num1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Calibri Light" w:hAnsi="Calibri Light" w:cs="Calibri"/>
        <w:color w:val="000000"/>
        <w:sz w:val="20"/>
        <w:szCs w:val="2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17814E3"/>
    <w:multiLevelType w:val="hybridMultilevel"/>
    <w:tmpl w:val="831EAF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3BE4B31"/>
    <w:multiLevelType w:val="multilevel"/>
    <w:tmpl w:val="A39AB434"/>
    <w:lvl w:ilvl="0">
      <w:start w:val="1"/>
      <w:numFmt w:val="lowerLetter"/>
      <w:lvlText w:val="%1)"/>
      <w:lvlJc w:val="left"/>
      <w:pPr>
        <w:ind w:left="1069" w:hanging="360"/>
      </w:pPr>
      <w:rPr>
        <w:rFonts w:ascii="Arial Nova" w:hAnsi="Arial Nova"/>
        <w:b/>
        <w:bCs/>
        <w:sz w:val="20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09E30746"/>
    <w:multiLevelType w:val="multilevel"/>
    <w:tmpl w:val="87729A16"/>
    <w:lvl w:ilvl="0">
      <w:start w:val="1"/>
      <w:numFmt w:val="lowerLetter"/>
      <w:lvlText w:val="%1)"/>
      <w:lvlJc w:val="left"/>
      <w:pPr>
        <w:ind w:left="2880" w:hanging="360"/>
      </w:pPr>
    </w:lvl>
    <w:lvl w:ilvl="1">
      <w:start w:val="1"/>
      <w:numFmt w:val="lowerLetter"/>
      <w:lvlText w:val="%2."/>
      <w:lvlJc w:val="left"/>
      <w:pPr>
        <w:ind w:left="3600" w:hanging="360"/>
      </w:pPr>
    </w:lvl>
    <w:lvl w:ilvl="2">
      <w:start w:val="1"/>
      <w:numFmt w:val="lowerRoman"/>
      <w:lvlText w:val="%3."/>
      <w:lvlJc w:val="right"/>
      <w:pPr>
        <w:ind w:left="4320" w:hanging="180"/>
      </w:pPr>
    </w:lvl>
    <w:lvl w:ilvl="3">
      <w:start w:val="1"/>
      <w:numFmt w:val="decimal"/>
      <w:lvlText w:val="%4."/>
      <w:lvlJc w:val="left"/>
      <w:pPr>
        <w:ind w:left="5040" w:hanging="360"/>
      </w:pPr>
    </w:lvl>
    <w:lvl w:ilvl="4">
      <w:start w:val="1"/>
      <w:numFmt w:val="lowerLetter"/>
      <w:lvlText w:val="%5."/>
      <w:lvlJc w:val="left"/>
      <w:pPr>
        <w:ind w:left="5760" w:hanging="360"/>
      </w:pPr>
    </w:lvl>
    <w:lvl w:ilvl="5">
      <w:start w:val="1"/>
      <w:numFmt w:val="lowerRoman"/>
      <w:lvlText w:val="%6."/>
      <w:lvlJc w:val="right"/>
      <w:pPr>
        <w:ind w:left="6480" w:hanging="180"/>
      </w:pPr>
    </w:lvl>
    <w:lvl w:ilvl="6">
      <w:start w:val="1"/>
      <w:numFmt w:val="decimal"/>
      <w:lvlText w:val="%7."/>
      <w:lvlJc w:val="left"/>
      <w:pPr>
        <w:ind w:left="7200" w:hanging="360"/>
      </w:pPr>
    </w:lvl>
    <w:lvl w:ilvl="7">
      <w:start w:val="1"/>
      <w:numFmt w:val="lowerLetter"/>
      <w:lvlText w:val="%8."/>
      <w:lvlJc w:val="left"/>
      <w:pPr>
        <w:ind w:left="7920" w:hanging="360"/>
      </w:pPr>
    </w:lvl>
    <w:lvl w:ilvl="8">
      <w:start w:val="1"/>
      <w:numFmt w:val="lowerRoman"/>
      <w:lvlText w:val="%9."/>
      <w:lvlJc w:val="right"/>
      <w:pPr>
        <w:ind w:left="8640" w:hanging="180"/>
      </w:pPr>
    </w:lvl>
  </w:abstractNum>
  <w:abstractNum w:abstractNumId="7" w15:restartNumberingAfterBreak="0">
    <w:nsid w:val="0BEF7DA5"/>
    <w:multiLevelType w:val="hybridMultilevel"/>
    <w:tmpl w:val="7F7052EE"/>
    <w:lvl w:ilvl="0" w:tplc="0415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0BF14C7E"/>
    <w:multiLevelType w:val="multilevel"/>
    <w:tmpl w:val="87CAB0D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9F4D76"/>
    <w:multiLevelType w:val="multilevel"/>
    <w:tmpl w:val="F5BE23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1C180744"/>
    <w:multiLevelType w:val="multilevel"/>
    <w:tmpl w:val="A884706A"/>
    <w:lvl w:ilvl="0">
      <w:start w:val="5"/>
      <w:numFmt w:val="upperRoman"/>
      <w:lvlText w:val="%1."/>
      <w:lvlJc w:val="right"/>
      <w:pPr>
        <w:ind w:left="644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1" w15:restartNumberingAfterBreak="0">
    <w:nsid w:val="202B3F19"/>
    <w:multiLevelType w:val="hybridMultilevel"/>
    <w:tmpl w:val="BA863E6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B213D36"/>
    <w:multiLevelType w:val="hybridMultilevel"/>
    <w:tmpl w:val="FD2ABBE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B730399"/>
    <w:multiLevelType w:val="hybridMultilevel"/>
    <w:tmpl w:val="880221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9C304A"/>
    <w:multiLevelType w:val="hybridMultilevel"/>
    <w:tmpl w:val="8FAE7108"/>
    <w:lvl w:ilvl="0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2E5C3172"/>
    <w:multiLevelType w:val="hybridMultilevel"/>
    <w:tmpl w:val="5F9AEB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7C0C8C"/>
    <w:multiLevelType w:val="multilevel"/>
    <w:tmpl w:val="EE7CBFCC"/>
    <w:lvl w:ilvl="0"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17" w15:restartNumberingAfterBreak="0">
    <w:nsid w:val="30851AC8"/>
    <w:multiLevelType w:val="hybridMultilevel"/>
    <w:tmpl w:val="EFDEA80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EC9238D8"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0E4E20B0">
      <w:start w:val="1"/>
      <w:numFmt w:val="lowerRoman"/>
      <w:lvlText w:val="%3."/>
      <w:lvlJc w:val="right"/>
      <w:pPr>
        <w:ind w:left="2160" w:hanging="180"/>
      </w:pPr>
    </w:lvl>
    <w:lvl w:ilvl="3" w:tplc="5886A9DE">
      <w:start w:val="1"/>
      <w:numFmt w:val="decimal"/>
      <w:lvlText w:val="%4."/>
      <w:lvlJc w:val="left"/>
      <w:pPr>
        <w:ind w:left="2880" w:hanging="360"/>
      </w:pPr>
    </w:lvl>
    <w:lvl w:ilvl="4" w:tplc="2C82C0BA">
      <w:start w:val="1"/>
      <w:numFmt w:val="lowerLetter"/>
      <w:lvlText w:val="%5."/>
      <w:lvlJc w:val="left"/>
      <w:pPr>
        <w:ind w:left="3600" w:hanging="360"/>
      </w:pPr>
    </w:lvl>
    <w:lvl w:ilvl="5" w:tplc="374A6652">
      <w:start w:val="1"/>
      <w:numFmt w:val="lowerRoman"/>
      <w:lvlText w:val="%6."/>
      <w:lvlJc w:val="right"/>
      <w:pPr>
        <w:ind w:left="4320" w:hanging="180"/>
      </w:pPr>
    </w:lvl>
    <w:lvl w:ilvl="6" w:tplc="F6E6854E">
      <w:start w:val="1"/>
      <w:numFmt w:val="decimal"/>
      <w:lvlText w:val="%7."/>
      <w:lvlJc w:val="left"/>
      <w:pPr>
        <w:ind w:left="5040" w:hanging="360"/>
      </w:pPr>
    </w:lvl>
    <w:lvl w:ilvl="7" w:tplc="991C4F38">
      <w:start w:val="1"/>
      <w:numFmt w:val="lowerLetter"/>
      <w:lvlText w:val="%8."/>
      <w:lvlJc w:val="left"/>
      <w:pPr>
        <w:ind w:left="5760" w:hanging="360"/>
      </w:pPr>
    </w:lvl>
    <w:lvl w:ilvl="8" w:tplc="6A4AFEDA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13F7858"/>
    <w:multiLevelType w:val="hybridMultilevel"/>
    <w:tmpl w:val="10FE4A1C"/>
    <w:lvl w:ilvl="0" w:tplc="1B029D96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1" w:tplc="F3746BFC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 w:tplc="19E4A32C"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 w:tplc="7C9E40D2"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 w:tplc="18FAA98C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 w:tplc="DC6CD856"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 w:tplc="1D48CDA2"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 w:tplc="6C9E6EB2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 w:tplc="3D86A812"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19" w15:restartNumberingAfterBreak="0">
    <w:nsid w:val="31B35996"/>
    <w:multiLevelType w:val="multilevel"/>
    <w:tmpl w:val="0D62ADE4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0" w15:restartNumberingAfterBreak="0">
    <w:nsid w:val="32A2389E"/>
    <w:multiLevelType w:val="hybridMultilevel"/>
    <w:tmpl w:val="54D4E4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381152D"/>
    <w:multiLevelType w:val="multilevel"/>
    <w:tmpl w:val="2E1A132E"/>
    <w:lvl w:ilvl="0">
      <w:start w:val="1"/>
      <w:numFmt w:val="lowerLetter"/>
      <w:lvlText w:val="%1."/>
      <w:lvlJc w:val="left"/>
      <w:pPr>
        <w:ind w:left="720" w:hanging="360"/>
      </w:pPr>
      <w:rPr>
        <w:rFonts w:ascii="Arial Nova" w:hAnsi="Arial Nova" w:cs="Calibri Light" w:hint="default"/>
        <w:b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5FD7B6C"/>
    <w:multiLevelType w:val="hybridMultilevel"/>
    <w:tmpl w:val="824C062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3BFD21AD"/>
    <w:multiLevelType w:val="hybridMultilevel"/>
    <w:tmpl w:val="70363C22"/>
    <w:lvl w:ilvl="0" w:tplc="3C1EA7E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5683ACA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 w:tplc="BF0488BA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 w:tplc="B65C98FA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 w:tplc="15EA3B2C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 w:tplc="5BFAECB0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 w:tplc="A2FE8A28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 w:tplc="BDCA896A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 w:tplc="2496F520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4" w15:restartNumberingAfterBreak="0">
    <w:nsid w:val="3F8E60EC"/>
    <w:multiLevelType w:val="multilevel"/>
    <w:tmpl w:val="EF86888E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8681288"/>
    <w:multiLevelType w:val="hybridMultilevel"/>
    <w:tmpl w:val="5C4A113E"/>
    <w:lvl w:ilvl="0" w:tplc="04150017">
      <w:start w:val="1"/>
      <w:numFmt w:val="lowerLetter"/>
      <w:lvlText w:val="%1)"/>
      <w:lvlJc w:val="left"/>
      <w:pPr>
        <w:ind w:left="1647" w:hanging="360"/>
      </w:pPr>
    </w:lvl>
    <w:lvl w:ilvl="1" w:tplc="04150019">
      <w:start w:val="1"/>
      <w:numFmt w:val="lowerLetter"/>
      <w:lvlText w:val="%2."/>
      <w:lvlJc w:val="left"/>
      <w:pPr>
        <w:ind w:left="2367" w:hanging="360"/>
      </w:pPr>
    </w:lvl>
    <w:lvl w:ilvl="2" w:tplc="0415001B" w:tentative="1">
      <w:start w:val="1"/>
      <w:numFmt w:val="lowerRoman"/>
      <w:lvlText w:val="%3."/>
      <w:lvlJc w:val="right"/>
      <w:pPr>
        <w:ind w:left="3087" w:hanging="180"/>
      </w:pPr>
    </w:lvl>
    <w:lvl w:ilvl="3" w:tplc="0415000F" w:tentative="1">
      <w:start w:val="1"/>
      <w:numFmt w:val="decimal"/>
      <w:lvlText w:val="%4."/>
      <w:lvlJc w:val="left"/>
      <w:pPr>
        <w:ind w:left="3807" w:hanging="360"/>
      </w:pPr>
    </w:lvl>
    <w:lvl w:ilvl="4" w:tplc="04150019" w:tentative="1">
      <w:start w:val="1"/>
      <w:numFmt w:val="lowerLetter"/>
      <w:lvlText w:val="%5."/>
      <w:lvlJc w:val="left"/>
      <w:pPr>
        <w:ind w:left="4527" w:hanging="360"/>
      </w:pPr>
    </w:lvl>
    <w:lvl w:ilvl="5" w:tplc="0415001B" w:tentative="1">
      <w:start w:val="1"/>
      <w:numFmt w:val="lowerRoman"/>
      <w:lvlText w:val="%6."/>
      <w:lvlJc w:val="right"/>
      <w:pPr>
        <w:ind w:left="5247" w:hanging="180"/>
      </w:pPr>
    </w:lvl>
    <w:lvl w:ilvl="6" w:tplc="0415000F" w:tentative="1">
      <w:start w:val="1"/>
      <w:numFmt w:val="decimal"/>
      <w:lvlText w:val="%7."/>
      <w:lvlJc w:val="left"/>
      <w:pPr>
        <w:ind w:left="5967" w:hanging="360"/>
      </w:pPr>
    </w:lvl>
    <w:lvl w:ilvl="7" w:tplc="04150019" w:tentative="1">
      <w:start w:val="1"/>
      <w:numFmt w:val="lowerLetter"/>
      <w:lvlText w:val="%8."/>
      <w:lvlJc w:val="left"/>
      <w:pPr>
        <w:ind w:left="6687" w:hanging="360"/>
      </w:pPr>
    </w:lvl>
    <w:lvl w:ilvl="8" w:tplc="0415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26" w15:restartNumberingAfterBreak="0">
    <w:nsid w:val="4A247C1E"/>
    <w:multiLevelType w:val="hybridMultilevel"/>
    <w:tmpl w:val="D2D26DD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E833C93"/>
    <w:multiLevelType w:val="multilevel"/>
    <w:tmpl w:val="3EEC6B62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8" w15:restartNumberingAfterBreak="0">
    <w:nsid w:val="508E22BF"/>
    <w:multiLevelType w:val="hybridMultilevel"/>
    <w:tmpl w:val="63F2CB3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52932B27"/>
    <w:multiLevelType w:val="hybridMultilevel"/>
    <w:tmpl w:val="5F862A7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30" w15:restartNumberingAfterBreak="0">
    <w:nsid w:val="53330668"/>
    <w:multiLevelType w:val="hybridMultilevel"/>
    <w:tmpl w:val="E098E6CE"/>
    <w:lvl w:ilvl="0" w:tplc="E5707FB0">
      <w:start w:val="1"/>
      <w:numFmt w:val="upperRoman"/>
      <w:lvlText w:val="%1."/>
      <w:lvlJc w:val="right"/>
      <w:pPr>
        <w:ind w:left="644" w:hanging="360"/>
      </w:pPr>
      <w:rPr>
        <w:b/>
      </w:rPr>
    </w:lvl>
    <w:lvl w:ilvl="1" w:tplc="0E647D48">
      <w:start w:val="1"/>
      <w:numFmt w:val="lowerLetter"/>
      <w:lvlText w:val="%2."/>
      <w:lvlJc w:val="left"/>
      <w:pPr>
        <w:ind w:left="1440" w:hanging="360"/>
      </w:pPr>
    </w:lvl>
    <w:lvl w:ilvl="2" w:tplc="C366AAAC">
      <w:start w:val="1"/>
      <w:numFmt w:val="lowerRoman"/>
      <w:lvlText w:val="%3."/>
      <w:lvlJc w:val="right"/>
      <w:pPr>
        <w:ind w:left="2160" w:hanging="180"/>
      </w:pPr>
    </w:lvl>
    <w:lvl w:ilvl="3" w:tplc="18EEB656">
      <w:start w:val="1"/>
      <w:numFmt w:val="decimal"/>
      <w:lvlText w:val="%4."/>
      <w:lvlJc w:val="left"/>
      <w:pPr>
        <w:ind w:left="2880" w:hanging="360"/>
      </w:pPr>
    </w:lvl>
    <w:lvl w:ilvl="4" w:tplc="99C810E0">
      <w:start w:val="1"/>
      <w:numFmt w:val="lowerLetter"/>
      <w:lvlText w:val="%5."/>
      <w:lvlJc w:val="left"/>
      <w:pPr>
        <w:ind w:left="3600" w:hanging="360"/>
      </w:pPr>
    </w:lvl>
    <w:lvl w:ilvl="5" w:tplc="D7B0FD42">
      <w:start w:val="1"/>
      <w:numFmt w:val="lowerRoman"/>
      <w:lvlText w:val="%6."/>
      <w:lvlJc w:val="right"/>
      <w:pPr>
        <w:ind w:left="4320" w:hanging="180"/>
      </w:pPr>
    </w:lvl>
    <w:lvl w:ilvl="6" w:tplc="5E94B95C">
      <w:start w:val="1"/>
      <w:numFmt w:val="decimal"/>
      <w:lvlText w:val="%7."/>
      <w:lvlJc w:val="left"/>
      <w:pPr>
        <w:ind w:left="5040" w:hanging="360"/>
      </w:pPr>
    </w:lvl>
    <w:lvl w:ilvl="7" w:tplc="B5FCFDC4">
      <w:start w:val="1"/>
      <w:numFmt w:val="lowerLetter"/>
      <w:lvlText w:val="%8."/>
      <w:lvlJc w:val="left"/>
      <w:pPr>
        <w:ind w:left="5760" w:hanging="360"/>
      </w:pPr>
    </w:lvl>
    <w:lvl w:ilvl="8" w:tplc="054A5B66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5816FDD"/>
    <w:multiLevelType w:val="hybridMultilevel"/>
    <w:tmpl w:val="8A127DC8"/>
    <w:lvl w:ilvl="0" w:tplc="1DEE7E1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3FD6632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DCDA2FF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59A6CB6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C150AF6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4EA691A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7510777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E7F40E0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B28425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571929F5"/>
    <w:multiLevelType w:val="hybridMultilevel"/>
    <w:tmpl w:val="A052E0FC"/>
    <w:lvl w:ilvl="0" w:tplc="6DB66DEA">
      <w:start w:val="1"/>
      <w:numFmt w:val="decimal"/>
      <w:lvlText w:val="%1)"/>
      <w:lvlJc w:val="left"/>
      <w:pPr>
        <w:ind w:left="360" w:hanging="360"/>
      </w:pPr>
      <w:rPr>
        <w:b w:val="0"/>
        <w:sz w:val="20"/>
        <w:szCs w:val="20"/>
      </w:rPr>
    </w:lvl>
    <w:lvl w:ilvl="1" w:tplc="1166C192">
      <w:start w:val="1"/>
      <w:numFmt w:val="lowerLetter"/>
      <w:lvlText w:val="%2."/>
      <w:lvlJc w:val="left"/>
      <w:pPr>
        <w:ind w:left="1080" w:hanging="360"/>
      </w:pPr>
    </w:lvl>
    <w:lvl w:ilvl="2" w:tplc="A380E0FE">
      <w:start w:val="1"/>
      <w:numFmt w:val="lowerRoman"/>
      <w:lvlText w:val="%3."/>
      <w:lvlJc w:val="right"/>
      <w:pPr>
        <w:ind w:left="1800" w:hanging="180"/>
      </w:pPr>
    </w:lvl>
    <w:lvl w:ilvl="3" w:tplc="F9F4D0BC">
      <w:start w:val="1"/>
      <w:numFmt w:val="decimal"/>
      <w:lvlText w:val="%4."/>
      <w:lvlJc w:val="left"/>
      <w:pPr>
        <w:ind w:left="2520" w:hanging="360"/>
      </w:pPr>
    </w:lvl>
    <w:lvl w:ilvl="4" w:tplc="73F4ED04">
      <w:start w:val="1"/>
      <w:numFmt w:val="lowerLetter"/>
      <w:lvlText w:val="%5."/>
      <w:lvlJc w:val="left"/>
      <w:pPr>
        <w:ind w:left="3240" w:hanging="360"/>
      </w:pPr>
    </w:lvl>
    <w:lvl w:ilvl="5" w:tplc="71D0C5E8">
      <w:start w:val="1"/>
      <w:numFmt w:val="lowerRoman"/>
      <w:lvlText w:val="%6."/>
      <w:lvlJc w:val="right"/>
      <w:pPr>
        <w:ind w:left="3960" w:hanging="180"/>
      </w:pPr>
    </w:lvl>
    <w:lvl w:ilvl="6" w:tplc="CF907B2C">
      <w:start w:val="1"/>
      <w:numFmt w:val="decimal"/>
      <w:lvlText w:val="%7."/>
      <w:lvlJc w:val="left"/>
      <w:pPr>
        <w:ind w:left="4680" w:hanging="360"/>
      </w:pPr>
    </w:lvl>
    <w:lvl w:ilvl="7" w:tplc="E84E9654">
      <w:start w:val="1"/>
      <w:numFmt w:val="lowerLetter"/>
      <w:lvlText w:val="%8."/>
      <w:lvlJc w:val="left"/>
      <w:pPr>
        <w:ind w:left="5400" w:hanging="360"/>
      </w:pPr>
    </w:lvl>
    <w:lvl w:ilvl="8" w:tplc="8B2223D8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583659FC"/>
    <w:multiLevelType w:val="hybridMultilevel"/>
    <w:tmpl w:val="E9505AE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594D1A0F"/>
    <w:multiLevelType w:val="hybridMultilevel"/>
    <w:tmpl w:val="EEE2E298"/>
    <w:lvl w:ilvl="0" w:tplc="8ACE94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9E27C48"/>
    <w:multiLevelType w:val="hybridMultilevel"/>
    <w:tmpl w:val="7598C33A"/>
    <w:lvl w:ilvl="0" w:tplc="59568CA4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 w:tplc="09EAA4E6"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9112FE98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 w:tplc="CA4A1CBA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 w:tplc="82D46272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 w:tplc="2BE0B76C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 w:tplc="4822D59A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 w:tplc="1FEE63BC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 w:tplc="A09C11B6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36" w15:restartNumberingAfterBreak="0">
    <w:nsid w:val="6A09340E"/>
    <w:multiLevelType w:val="multilevel"/>
    <w:tmpl w:val="59904E3A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7" w15:restartNumberingAfterBreak="0">
    <w:nsid w:val="74DB4DCE"/>
    <w:multiLevelType w:val="hybridMultilevel"/>
    <w:tmpl w:val="E7A8D7D8"/>
    <w:lvl w:ilvl="0" w:tplc="1068DA6C">
      <w:start w:val="4"/>
      <w:numFmt w:val="upperRoman"/>
      <w:lvlText w:val="%1."/>
      <w:lvlJc w:val="right"/>
      <w:pPr>
        <w:ind w:left="502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578" w:hanging="360"/>
      </w:pPr>
    </w:lvl>
    <w:lvl w:ilvl="2" w:tplc="0415001B" w:tentative="1">
      <w:start w:val="1"/>
      <w:numFmt w:val="lowerRoman"/>
      <w:lvlText w:val="%3."/>
      <w:lvlJc w:val="right"/>
      <w:pPr>
        <w:ind w:left="1298" w:hanging="180"/>
      </w:pPr>
    </w:lvl>
    <w:lvl w:ilvl="3" w:tplc="0415000F" w:tentative="1">
      <w:start w:val="1"/>
      <w:numFmt w:val="decimal"/>
      <w:lvlText w:val="%4."/>
      <w:lvlJc w:val="left"/>
      <w:pPr>
        <w:ind w:left="2018" w:hanging="360"/>
      </w:pPr>
    </w:lvl>
    <w:lvl w:ilvl="4" w:tplc="04150019" w:tentative="1">
      <w:start w:val="1"/>
      <w:numFmt w:val="lowerLetter"/>
      <w:lvlText w:val="%5."/>
      <w:lvlJc w:val="left"/>
      <w:pPr>
        <w:ind w:left="2738" w:hanging="360"/>
      </w:pPr>
    </w:lvl>
    <w:lvl w:ilvl="5" w:tplc="0415001B" w:tentative="1">
      <w:start w:val="1"/>
      <w:numFmt w:val="lowerRoman"/>
      <w:lvlText w:val="%6."/>
      <w:lvlJc w:val="right"/>
      <w:pPr>
        <w:ind w:left="3458" w:hanging="180"/>
      </w:pPr>
    </w:lvl>
    <w:lvl w:ilvl="6" w:tplc="0415000F" w:tentative="1">
      <w:start w:val="1"/>
      <w:numFmt w:val="decimal"/>
      <w:lvlText w:val="%7."/>
      <w:lvlJc w:val="left"/>
      <w:pPr>
        <w:ind w:left="4178" w:hanging="360"/>
      </w:pPr>
    </w:lvl>
    <w:lvl w:ilvl="7" w:tplc="04150019" w:tentative="1">
      <w:start w:val="1"/>
      <w:numFmt w:val="lowerLetter"/>
      <w:lvlText w:val="%8."/>
      <w:lvlJc w:val="left"/>
      <w:pPr>
        <w:ind w:left="4898" w:hanging="360"/>
      </w:pPr>
    </w:lvl>
    <w:lvl w:ilvl="8" w:tplc="0415001B" w:tentative="1">
      <w:start w:val="1"/>
      <w:numFmt w:val="lowerRoman"/>
      <w:lvlText w:val="%9."/>
      <w:lvlJc w:val="right"/>
      <w:pPr>
        <w:ind w:left="5618" w:hanging="180"/>
      </w:pPr>
    </w:lvl>
  </w:abstractNum>
  <w:abstractNum w:abstractNumId="38" w15:restartNumberingAfterBreak="0">
    <w:nsid w:val="7F2038E7"/>
    <w:multiLevelType w:val="hybridMultilevel"/>
    <w:tmpl w:val="5C72D54C"/>
    <w:lvl w:ilvl="0" w:tplc="883CE14E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1" w:tplc="1ED66EA2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2" w:tplc="9446AC02"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3" w:tplc="59E8B35E"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4" w:tplc="CCDA7736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5" w:tplc="F2707500">
      <w:numFmt w:val="bullet"/>
      <w:lvlText w:val=""/>
      <w:lvlJc w:val="left"/>
      <w:pPr>
        <w:ind w:left="7200" w:hanging="360"/>
      </w:pPr>
      <w:rPr>
        <w:rFonts w:ascii="Wingdings" w:hAnsi="Wingdings"/>
      </w:rPr>
    </w:lvl>
    <w:lvl w:ilvl="6" w:tplc="EA1E2C30">
      <w:numFmt w:val="bullet"/>
      <w:lvlText w:val=""/>
      <w:lvlJc w:val="left"/>
      <w:pPr>
        <w:ind w:left="7920" w:hanging="360"/>
      </w:pPr>
      <w:rPr>
        <w:rFonts w:ascii="Symbol" w:hAnsi="Symbol"/>
      </w:rPr>
    </w:lvl>
    <w:lvl w:ilvl="7" w:tplc="74F8CA82">
      <w:numFmt w:val="bullet"/>
      <w:lvlText w:val="o"/>
      <w:lvlJc w:val="left"/>
      <w:pPr>
        <w:ind w:left="8640" w:hanging="360"/>
      </w:pPr>
      <w:rPr>
        <w:rFonts w:ascii="Courier New" w:hAnsi="Courier New" w:cs="Courier New"/>
      </w:rPr>
    </w:lvl>
    <w:lvl w:ilvl="8" w:tplc="536EF2FC">
      <w:numFmt w:val="bullet"/>
      <w:lvlText w:val=""/>
      <w:lvlJc w:val="left"/>
      <w:pPr>
        <w:ind w:left="9360" w:hanging="360"/>
      </w:pPr>
      <w:rPr>
        <w:rFonts w:ascii="Wingdings" w:hAnsi="Wingdings"/>
      </w:rPr>
    </w:lvl>
  </w:abstractNum>
  <w:num w:numId="1">
    <w:abstractNumId w:val="30"/>
  </w:num>
  <w:num w:numId="2">
    <w:abstractNumId w:val="32"/>
  </w:num>
  <w:num w:numId="3">
    <w:abstractNumId w:val="24"/>
  </w:num>
  <w:num w:numId="4">
    <w:abstractNumId w:val="16"/>
  </w:num>
  <w:num w:numId="5">
    <w:abstractNumId w:val="6"/>
  </w:num>
  <w:num w:numId="6">
    <w:abstractNumId w:val="38"/>
  </w:num>
  <w:num w:numId="7">
    <w:abstractNumId w:val="21"/>
  </w:num>
  <w:num w:numId="8">
    <w:abstractNumId w:val="17"/>
  </w:num>
  <w:num w:numId="9">
    <w:abstractNumId w:val="35"/>
  </w:num>
  <w:num w:numId="10">
    <w:abstractNumId w:val="8"/>
  </w:num>
  <w:num w:numId="11">
    <w:abstractNumId w:val="18"/>
  </w:num>
  <w:num w:numId="12">
    <w:abstractNumId w:val="27"/>
  </w:num>
  <w:num w:numId="13">
    <w:abstractNumId w:val="36"/>
  </w:num>
  <w:num w:numId="14">
    <w:abstractNumId w:val="33"/>
  </w:num>
  <w:num w:numId="15">
    <w:abstractNumId w:val="25"/>
  </w:num>
  <w:num w:numId="16">
    <w:abstractNumId w:val="2"/>
  </w:num>
  <w:num w:numId="17">
    <w:abstractNumId w:val="1"/>
  </w:num>
  <w:num w:numId="18">
    <w:abstractNumId w:val="0"/>
  </w:num>
  <w:num w:numId="19">
    <w:abstractNumId w:val="37"/>
  </w:num>
  <w:num w:numId="20">
    <w:abstractNumId w:val="10"/>
  </w:num>
  <w:num w:numId="21">
    <w:abstractNumId w:val="7"/>
  </w:num>
  <w:num w:numId="22">
    <w:abstractNumId w:val="14"/>
  </w:num>
  <w:num w:numId="23">
    <w:abstractNumId w:val="19"/>
  </w:num>
  <w:num w:numId="24">
    <w:abstractNumId w:val="23"/>
  </w:num>
  <w:num w:numId="25">
    <w:abstractNumId w:val="29"/>
  </w:num>
  <w:num w:numId="2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5"/>
  </w:num>
  <w:num w:numId="28">
    <w:abstractNumId w:val="4"/>
  </w:num>
  <w:num w:numId="29">
    <w:abstractNumId w:val="22"/>
  </w:num>
  <w:num w:numId="30">
    <w:abstractNumId w:val="31"/>
  </w:num>
  <w:num w:numId="31">
    <w:abstractNumId w:val="9"/>
  </w:num>
  <w:num w:numId="32">
    <w:abstractNumId w:val="13"/>
  </w:num>
  <w:num w:numId="33">
    <w:abstractNumId w:val="11"/>
  </w:num>
  <w:num w:numId="34">
    <w:abstractNumId w:val="20"/>
  </w:num>
  <w:num w:numId="3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2"/>
  </w:num>
  <w:num w:numId="37">
    <w:abstractNumId w:val="28"/>
  </w:num>
  <w:num w:numId="38">
    <w:abstractNumId w:val="34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proofState w:spelling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5083"/>
    <w:rsid w:val="000002C1"/>
    <w:rsid w:val="00001806"/>
    <w:rsid w:val="000032B1"/>
    <w:rsid w:val="00003D78"/>
    <w:rsid w:val="00007A5F"/>
    <w:rsid w:val="00013DA2"/>
    <w:rsid w:val="00022242"/>
    <w:rsid w:val="00026666"/>
    <w:rsid w:val="000326A2"/>
    <w:rsid w:val="00036225"/>
    <w:rsid w:val="00041047"/>
    <w:rsid w:val="0004251C"/>
    <w:rsid w:val="00042BB2"/>
    <w:rsid w:val="0005081B"/>
    <w:rsid w:val="00051337"/>
    <w:rsid w:val="00051CE4"/>
    <w:rsid w:val="00051F30"/>
    <w:rsid w:val="00053966"/>
    <w:rsid w:val="0005462C"/>
    <w:rsid w:val="000554A4"/>
    <w:rsid w:val="000556FA"/>
    <w:rsid w:val="00080DEA"/>
    <w:rsid w:val="0008561E"/>
    <w:rsid w:val="00093A40"/>
    <w:rsid w:val="0009488B"/>
    <w:rsid w:val="000A0F4A"/>
    <w:rsid w:val="000A200D"/>
    <w:rsid w:val="000A279A"/>
    <w:rsid w:val="000A384F"/>
    <w:rsid w:val="000A4C25"/>
    <w:rsid w:val="000A6F9C"/>
    <w:rsid w:val="000B1D38"/>
    <w:rsid w:val="000B2506"/>
    <w:rsid w:val="000B278B"/>
    <w:rsid w:val="000C2087"/>
    <w:rsid w:val="000C39BF"/>
    <w:rsid w:val="000C6B6C"/>
    <w:rsid w:val="000E3377"/>
    <w:rsid w:val="000E3C4A"/>
    <w:rsid w:val="000E3FCB"/>
    <w:rsid w:val="000F05E0"/>
    <w:rsid w:val="000F30A7"/>
    <w:rsid w:val="000F3B43"/>
    <w:rsid w:val="000F67F0"/>
    <w:rsid w:val="000F6D7D"/>
    <w:rsid w:val="0010057D"/>
    <w:rsid w:val="00104DE1"/>
    <w:rsid w:val="00106105"/>
    <w:rsid w:val="00117625"/>
    <w:rsid w:val="00122210"/>
    <w:rsid w:val="00123DC2"/>
    <w:rsid w:val="001305DB"/>
    <w:rsid w:val="00130E83"/>
    <w:rsid w:val="00132513"/>
    <w:rsid w:val="001456F7"/>
    <w:rsid w:val="00145DA9"/>
    <w:rsid w:val="001501AA"/>
    <w:rsid w:val="0015453D"/>
    <w:rsid w:val="00156B82"/>
    <w:rsid w:val="00165826"/>
    <w:rsid w:val="0016694D"/>
    <w:rsid w:val="0016793F"/>
    <w:rsid w:val="001726FE"/>
    <w:rsid w:val="0017528F"/>
    <w:rsid w:val="001766E1"/>
    <w:rsid w:val="001812A7"/>
    <w:rsid w:val="00182495"/>
    <w:rsid w:val="00183866"/>
    <w:rsid w:val="001852FE"/>
    <w:rsid w:val="00187104"/>
    <w:rsid w:val="00187712"/>
    <w:rsid w:val="001910A1"/>
    <w:rsid w:val="00191757"/>
    <w:rsid w:val="00192477"/>
    <w:rsid w:val="001A08E3"/>
    <w:rsid w:val="001A1C1F"/>
    <w:rsid w:val="001A393F"/>
    <w:rsid w:val="001B2C9D"/>
    <w:rsid w:val="001B3585"/>
    <w:rsid w:val="001B6D38"/>
    <w:rsid w:val="001C3537"/>
    <w:rsid w:val="001C5C77"/>
    <w:rsid w:val="001C75F1"/>
    <w:rsid w:val="001D057D"/>
    <w:rsid w:val="001D23A8"/>
    <w:rsid w:val="001D349F"/>
    <w:rsid w:val="001D59DA"/>
    <w:rsid w:val="001E2F25"/>
    <w:rsid w:val="001E4A61"/>
    <w:rsid w:val="001F01B9"/>
    <w:rsid w:val="001F079E"/>
    <w:rsid w:val="001F4880"/>
    <w:rsid w:val="001F6029"/>
    <w:rsid w:val="00205871"/>
    <w:rsid w:val="00205D65"/>
    <w:rsid w:val="00211826"/>
    <w:rsid w:val="00212369"/>
    <w:rsid w:val="0021739B"/>
    <w:rsid w:val="002201FD"/>
    <w:rsid w:val="0022642E"/>
    <w:rsid w:val="00227CF1"/>
    <w:rsid w:val="0023155E"/>
    <w:rsid w:val="0023175E"/>
    <w:rsid w:val="0023207F"/>
    <w:rsid w:val="0023272A"/>
    <w:rsid w:val="00233561"/>
    <w:rsid w:val="00233A04"/>
    <w:rsid w:val="00234A52"/>
    <w:rsid w:val="00237273"/>
    <w:rsid w:val="00246A44"/>
    <w:rsid w:val="002477FF"/>
    <w:rsid w:val="002528FD"/>
    <w:rsid w:val="00255083"/>
    <w:rsid w:val="002662CD"/>
    <w:rsid w:val="00266A64"/>
    <w:rsid w:val="0027356F"/>
    <w:rsid w:val="0027470C"/>
    <w:rsid w:val="0027547C"/>
    <w:rsid w:val="00280109"/>
    <w:rsid w:val="00280490"/>
    <w:rsid w:val="00294228"/>
    <w:rsid w:val="002949B8"/>
    <w:rsid w:val="00296006"/>
    <w:rsid w:val="002965E0"/>
    <w:rsid w:val="0029715D"/>
    <w:rsid w:val="002A21AA"/>
    <w:rsid w:val="002A45D1"/>
    <w:rsid w:val="002A4F77"/>
    <w:rsid w:val="002A52B3"/>
    <w:rsid w:val="002A7BDD"/>
    <w:rsid w:val="002B4813"/>
    <w:rsid w:val="002C2720"/>
    <w:rsid w:val="002D4A5B"/>
    <w:rsid w:val="002D7288"/>
    <w:rsid w:val="002E1F9F"/>
    <w:rsid w:val="002E2F3B"/>
    <w:rsid w:val="002E38AD"/>
    <w:rsid w:val="002E465E"/>
    <w:rsid w:val="002E7240"/>
    <w:rsid w:val="002F04C5"/>
    <w:rsid w:val="002F24F9"/>
    <w:rsid w:val="002F5167"/>
    <w:rsid w:val="002F57F3"/>
    <w:rsid w:val="002F59C0"/>
    <w:rsid w:val="002F6433"/>
    <w:rsid w:val="002F6F78"/>
    <w:rsid w:val="00302315"/>
    <w:rsid w:val="00305A38"/>
    <w:rsid w:val="00306BC1"/>
    <w:rsid w:val="00310E27"/>
    <w:rsid w:val="00313F8F"/>
    <w:rsid w:val="00316566"/>
    <w:rsid w:val="003201CD"/>
    <w:rsid w:val="00323336"/>
    <w:rsid w:val="003240CB"/>
    <w:rsid w:val="00324857"/>
    <w:rsid w:val="00332499"/>
    <w:rsid w:val="0033267F"/>
    <w:rsid w:val="00345F6D"/>
    <w:rsid w:val="003475EF"/>
    <w:rsid w:val="00347A9A"/>
    <w:rsid w:val="00351C9B"/>
    <w:rsid w:val="00352CCA"/>
    <w:rsid w:val="00355884"/>
    <w:rsid w:val="00360674"/>
    <w:rsid w:val="0036703F"/>
    <w:rsid w:val="00371C75"/>
    <w:rsid w:val="00380196"/>
    <w:rsid w:val="003814F6"/>
    <w:rsid w:val="0038151A"/>
    <w:rsid w:val="00381A43"/>
    <w:rsid w:val="00382F33"/>
    <w:rsid w:val="0039047B"/>
    <w:rsid w:val="0039202E"/>
    <w:rsid w:val="00393826"/>
    <w:rsid w:val="00394939"/>
    <w:rsid w:val="003952D4"/>
    <w:rsid w:val="003974D0"/>
    <w:rsid w:val="003A2031"/>
    <w:rsid w:val="003A37C1"/>
    <w:rsid w:val="003A62B3"/>
    <w:rsid w:val="003A7D69"/>
    <w:rsid w:val="003B5689"/>
    <w:rsid w:val="003B6B57"/>
    <w:rsid w:val="003C21BE"/>
    <w:rsid w:val="003C4942"/>
    <w:rsid w:val="003C67AD"/>
    <w:rsid w:val="003D310C"/>
    <w:rsid w:val="003D64BA"/>
    <w:rsid w:val="003D6AB0"/>
    <w:rsid w:val="003D7CA1"/>
    <w:rsid w:val="003E09E0"/>
    <w:rsid w:val="003E403E"/>
    <w:rsid w:val="003E50A8"/>
    <w:rsid w:val="003F0E1F"/>
    <w:rsid w:val="003F18E6"/>
    <w:rsid w:val="003F4A24"/>
    <w:rsid w:val="00400C6A"/>
    <w:rsid w:val="00404D37"/>
    <w:rsid w:val="00405970"/>
    <w:rsid w:val="00407C45"/>
    <w:rsid w:val="004107AF"/>
    <w:rsid w:val="00424F08"/>
    <w:rsid w:val="00427424"/>
    <w:rsid w:val="004313ED"/>
    <w:rsid w:val="00431534"/>
    <w:rsid w:val="004354A1"/>
    <w:rsid w:val="004359B4"/>
    <w:rsid w:val="00442324"/>
    <w:rsid w:val="004553E0"/>
    <w:rsid w:val="00456B7E"/>
    <w:rsid w:val="004605FE"/>
    <w:rsid w:val="00460ED8"/>
    <w:rsid w:val="004620F0"/>
    <w:rsid w:val="004630DB"/>
    <w:rsid w:val="00465102"/>
    <w:rsid w:val="00467824"/>
    <w:rsid w:val="00472295"/>
    <w:rsid w:val="00476BEA"/>
    <w:rsid w:val="004841A9"/>
    <w:rsid w:val="00486B86"/>
    <w:rsid w:val="00490CEF"/>
    <w:rsid w:val="00497AE9"/>
    <w:rsid w:val="004A0656"/>
    <w:rsid w:val="004A0889"/>
    <w:rsid w:val="004A10B4"/>
    <w:rsid w:val="004A1F95"/>
    <w:rsid w:val="004A2643"/>
    <w:rsid w:val="004A2A5A"/>
    <w:rsid w:val="004A4101"/>
    <w:rsid w:val="004A5815"/>
    <w:rsid w:val="004B07DF"/>
    <w:rsid w:val="004B6CFF"/>
    <w:rsid w:val="004C4CDF"/>
    <w:rsid w:val="004C556F"/>
    <w:rsid w:val="004D43D0"/>
    <w:rsid w:val="004F0F30"/>
    <w:rsid w:val="004F1469"/>
    <w:rsid w:val="004F1A0E"/>
    <w:rsid w:val="004F2E3E"/>
    <w:rsid w:val="005049FF"/>
    <w:rsid w:val="0051184E"/>
    <w:rsid w:val="005126D5"/>
    <w:rsid w:val="00516BDB"/>
    <w:rsid w:val="00517971"/>
    <w:rsid w:val="0052024E"/>
    <w:rsid w:val="00521390"/>
    <w:rsid w:val="0052166B"/>
    <w:rsid w:val="00522773"/>
    <w:rsid w:val="00523A40"/>
    <w:rsid w:val="00523EBB"/>
    <w:rsid w:val="00524D71"/>
    <w:rsid w:val="005308D2"/>
    <w:rsid w:val="00531359"/>
    <w:rsid w:val="00533309"/>
    <w:rsid w:val="005341A6"/>
    <w:rsid w:val="0053617F"/>
    <w:rsid w:val="005558D2"/>
    <w:rsid w:val="005574F8"/>
    <w:rsid w:val="005627FC"/>
    <w:rsid w:val="00564D80"/>
    <w:rsid w:val="00576811"/>
    <w:rsid w:val="00577745"/>
    <w:rsid w:val="005821A7"/>
    <w:rsid w:val="00582C6A"/>
    <w:rsid w:val="00590F2A"/>
    <w:rsid w:val="005922CD"/>
    <w:rsid w:val="00595A6B"/>
    <w:rsid w:val="005A26AF"/>
    <w:rsid w:val="005A28E1"/>
    <w:rsid w:val="005A6021"/>
    <w:rsid w:val="005A7B41"/>
    <w:rsid w:val="005B5784"/>
    <w:rsid w:val="005B57EF"/>
    <w:rsid w:val="005B68ED"/>
    <w:rsid w:val="005B6B5A"/>
    <w:rsid w:val="005C2578"/>
    <w:rsid w:val="005C3066"/>
    <w:rsid w:val="005C6557"/>
    <w:rsid w:val="005D145F"/>
    <w:rsid w:val="005D7C2D"/>
    <w:rsid w:val="005E4531"/>
    <w:rsid w:val="005E576A"/>
    <w:rsid w:val="005E6399"/>
    <w:rsid w:val="005F5706"/>
    <w:rsid w:val="005F578E"/>
    <w:rsid w:val="00600181"/>
    <w:rsid w:val="006074BA"/>
    <w:rsid w:val="00607D76"/>
    <w:rsid w:val="00613749"/>
    <w:rsid w:val="0061578E"/>
    <w:rsid w:val="00616169"/>
    <w:rsid w:val="00620227"/>
    <w:rsid w:val="006247E7"/>
    <w:rsid w:val="00626435"/>
    <w:rsid w:val="00626B4C"/>
    <w:rsid w:val="00632854"/>
    <w:rsid w:val="00634BE7"/>
    <w:rsid w:val="00635890"/>
    <w:rsid w:val="00635BD5"/>
    <w:rsid w:val="00636A49"/>
    <w:rsid w:val="0064281E"/>
    <w:rsid w:val="00643420"/>
    <w:rsid w:val="006440D4"/>
    <w:rsid w:val="00646738"/>
    <w:rsid w:val="00646CF5"/>
    <w:rsid w:val="0065240C"/>
    <w:rsid w:val="00654436"/>
    <w:rsid w:val="00663DC4"/>
    <w:rsid w:val="006642F5"/>
    <w:rsid w:val="00670CA2"/>
    <w:rsid w:val="00673CCF"/>
    <w:rsid w:val="00675B7B"/>
    <w:rsid w:val="0067703C"/>
    <w:rsid w:val="00677738"/>
    <w:rsid w:val="006821A4"/>
    <w:rsid w:val="0068265D"/>
    <w:rsid w:val="00683273"/>
    <w:rsid w:val="00686A1A"/>
    <w:rsid w:val="00690798"/>
    <w:rsid w:val="006947ED"/>
    <w:rsid w:val="006978D4"/>
    <w:rsid w:val="006A4DF8"/>
    <w:rsid w:val="006A5397"/>
    <w:rsid w:val="006B4F57"/>
    <w:rsid w:val="006C03AC"/>
    <w:rsid w:val="006C0D37"/>
    <w:rsid w:val="006C4F2D"/>
    <w:rsid w:val="006C4FCC"/>
    <w:rsid w:val="006D20F6"/>
    <w:rsid w:val="006D7392"/>
    <w:rsid w:val="006E30CD"/>
    <w:rsid w:val="006F0E78"/>
    <w:rsid w:val="006F2856"/>
    <w:rsid w:val="006F7A5B"/>
    <w:rsid w:val="00705ED4"/>
    <w:rsid w:val="0071315D"/>
    <w:rsid w:val="00715004"/>
    <w:rsid w:val="00717A70"/>
    <w:rsid w:val="00720A3E"/>
    <w:rsid w:val="0073580F"/>
    <w:rsid w:val="00737A50"/>
    <w:rsid w:val="00745DA6"/>
    <w:rsid w:val="007509C7"/>
    <w:rsid w:val="00751850"/>
    <w:rsid w:val="00765EA1"/>
    <w:rsid w:val="00771638"/>
    <w:rsid w:val="00772D0B"/>
    <w:rsid w:val="0077702C"/>
    <w:rsid w:val="00781B23"/>
    <w:rsid w:val="007878B2"/>
    <w:rsid w:val="007903B5"/>
    <w:rsid w:val="00794035"/>
    <w:rsid w:val="007A0966"/>
    <w:rsid w:val="007A2797"/>
    <w:rsid w:val="007B359D"/>
    <w:rsid w:val="007B50D7"/>
    <w:rsid w:val="007C086F"/>
    <w:rsid w:val="007C3158"/>
    <w:rsid w:val="007C67CD"/>
    <w:rsid w:val="007C6C04"/>
    <w:rsid w:val="007C731B"/>
    <w:rsid w:val="007D2B4F"/>
    <w:rsid w:val="007E2DE9"/>
    <w:rsid w:val="007E47FD"/>
    <w:rsid w:val="007E5F26"/>
    <w:rsid w:val="007E7FB9"/>
    <w:rsid w:val="007F3D17"/>
    <w:rsid w:val="007F6251"/>
    <w:rsid w:val="0080331E"/>
    <w:rsid w:val="0081381B"/>
    <w:rsid w:val="008138D6"/>
    <w:rsid w:val="008162AF"/>
    <w:rsid w:val="0082169E"/>
    <w:rsid w:val="00821759"/>
    <w:rsid w:val="0082188A"/>
    <w:rsid w:val="00824E05"/>
    <w:rsid w:val="00826E9A"/>
    <w:rsid w:val="00827E2B"/>
    <w:rsid w:val="00831A86"/>
    <w:rsid w:val="00832F61"/>
    <w:rsid w:val="0083394D"/>
    <w:rsid w:val="00835A13"/>
    <w:rsid w:val="008377B7"/>
    <w:rsid w:val="00837E63"/>
    <w:rsid w:val="00842C8C"/>
    <w:rsid w:val="008516E6"/>
    <w:rsid w:val="00853493"/>
    <w:rsid w:val="008554CF"/>
    <w:rsid w:val="0086143A"/>
    <w:rsid w:val="00861EB0"/>
    <w:rsid w:val="0086210D"/>
    <w:rsid w:val="008629D0"/>
    <w:rsid w:val="00862C7C"/>
    <w:rsid w:val="008726F6"/>
    <w:rsid w:val="00873039"/>
    <w:rsid w:val="008847D7"/>
    <w:rsid w:val="00886759"/>
    <w:rsid w:val="008869A8"/>
    <w:rsid w:val="008902E4"/>
    <w:rsid w:val="00894298"/>
    <w:rsid w:val="008969D1"/>
    <w:rsid w:val="008A46F8"/>
    <w:rsid w:val="008A790C"/>
    <w:rsid w:val="008B20D7"/>
    <w:rsid w:val="008C35EE"/>
    <w:rsid w:val="008C603F"/>
    <w:rsid w:val="008D2AAD"/>
    <w:rsid w:val="008D5CDA"/>
    <w:rsid w:val="008E1B39"/>
    <w:rsid w:val="008E4B74"/>
    <w:rsid w:val="008E5002"/>
    <w:rsid w:val="008E516F"/>
    <w:rsid w:val="008E75C4"/>
    <w:rsid w:val="008F01B1"/>
    <w:rsid w:val="008F171E"/>
    <w:rsid w:val="008F66BA"/>
    <w:rsid w:val="009015A2"/>
    <w:rsid w:val="00904C5F"/>
    <w:rsid w:val="00905133"/>
    <w:rsid w:val="009108FB"/>
    <w:rsid w:val="00911237"/>
    <w:rsid w:val="00922676"/>
    <w:rsid w:val="00926587"/>
    <w:rsid w:val="00926838"/>
    <w:rsid w:val="00930CEE"/>
    <w:rsid w:val="00931BBC"/>
    <w:rsid w:val="00935477"/>
    <w:rsid w:val="00936650"/>
    <w:rsid w:val="00945259"/>
    <w:rsid w:val="00947604"/>
    <w:rsid w:val="00953948"/>
    <w:rsid w:val="00953E67"/>
    <w:rsid w:val="00954A16"/>
    <w:rsid w:val="009562F2"/>
    <w:rsid w:val="00956D25"/>
    <w:rsid w:val="00962174"/>
    <w:rsid w:val="009627CF"/>
    <w:rsid w:val="00964D1A"/>
    <w:rsid w:val="00967788"/>
    <w:rsid w:val="00975BEC"/>
    <w:rsid w:val="00982628"/>
    <w:rsid w:val="00987286"/>
    <w:rsid w:val="00987A72"/>
    <w:rsid w:val="009934E0"/>
    <w:rsid w:val="00997229"/>
    <w:rsid w:val="009A19D4"/>
    <w:rsid w:val="009A6DDF"/>
    <w:rsid w:val="009A71E8"/>
    <w:rsid w:val="009B2261"/>
    <w:rsid w:val="009B7E56"/>
    <w:rsid w:val="009D6405"/>
    <w:rsid w:val="009E421D"/>
    <w:rsid w:val="009E5D5D"/>
    <w:rsid w:val="009E5F18"/>
    <w:rsid w:val="009F104A"/>
    <w:rsid w:val="009F5357"/>
    <w:rsid w:val="009F7FE6"/>
    <w:rsid w:val="00A00349"/>
    <w:rsid w:val="00A0733E"/>
    <w:rsid w:val="00A10F49"/>
    <w:rsid w:val="00A143BB"/>
    <w:rsid w:val="00A21902"/>
    <w:rsid w:val="00A234DD"/>
    <w:rsid w:val="00A24455"/>
    <w:rsid w:val="00A274C2"/>
    <w:rsid w:val="00A33982"/>
    <w:rsid w:val="00A350F0"/>
    <w:rsid w:val="00A354C3"/>
    <w:rsid w:val="00A436E6"/>
    <w:rsid w:val="00A46A14"/>
    <w:rsid w:val="00A50920"/>
    <w:rsid w:val="00A512DF"/>
    <w:rsid w:val="00A531CE"/>
    <w:rsid w:val="00A54F90"/>
    <w:rsid w:val="00A55DC0"/>
    <w:rsid w:val="00A56F27"/>
    <w:rsid w:val="00A57F4C"/>
    <w:rsid w:val="00A60C28"/>
    <w:rsid w:val="00A707FB"/>
    <w:rsid w:val="00A74DA6"/>
    <w:rsid w:val="00A821D9"/>
    <w:rsid w:val="00A84BC8"/>
    <w:rsid w:val="00A902A5"/>
    <w:rsid w:val="00A9241A"/>
    <w:rsid w:val="00A924E4"/>
    <w:rsid w:val="00A937D8"/>
    <w:rsid w:val="00A93D3C"/>
    <w:rsid w:val="00A96900"/>
    <w:rsid w:val="00A9725F"/>
    <w:rsid w:val="00AB5A6F"/>
    <w:rsid w:val="00AB679E"/>
    <w:rsid w:val="00AB6812"/>
    <w:rsid w:val="00AB746E"/>
    <w:rsid w:val="00AC11A1"/>
    <w:rsid w:val="00AD02C1"/>
    <w:rsid w:val="00AE3917"/>
    <w:rsid w:val="00AE56F3"/>
    <w:rsid w:val="00AE6D9C"/>
    <w:rsid w:val="00AF258C"/>
    <w:rsid w:val="00AF6A40"/>
    <w:rsid w:val="00AF7389"/>
    <w:rsid w:val="00B05A45"/>
    <w:rsid w:val="00B07B1C"/>
    <w:rsid w:val="00B106F2"/>
    <w:rsid w:val="00B1277F"/>
    <w:rsid w:val="00B22077"/>
    <w:rsid w:val="00B229A9"/>
    <w:rsid w:val="00B26500"/>
    <w:rsid w:val="00B301BD"/>
    <w:rsid w:val="00B31222"/>
    <w:rsid w:val="00B324AB"/>
    <w:rsid w:val="00B32E8A"/>
    <w:rsid w:val="00B333FE"/>
    <w:rsid w:val="00B4240C"/>
    <w:rsid w:val="00B442AB"/>
    <w:rsid w:val="00B545EB"/>
    <w:rsid w:val="00B54E14"/>
    <w:rsid w:val="00B5594E"/>
    <w:rsid w:val="00B55DC0"/>
    <w:rsid w:val="00B56F6C"/>
    <w:rsid w:val="00B6026B"/>
    <w:rsid w:val="00B629BC"/>
    <w:rsid w:val="00B673F2"/>
    <w:rsid w:val="00B70587"/>
    <w:rsid w:val="00B739FF"/>
    <w:rsid w:val="00B75DC8"/>
    <w:rsid w:val="00B80266"/>
    <w:rsid w:val="00B8107C"/>
    <w:rsid w:val="00B82877"/>
    <w:rsid w:val="00B83995"/>
    <w:rsid w:val="00B84BC0"/>
    <w:rsid w:val="00B921F4"/>
    <w:rsid w:val="00B95CCC"/>
    <w:rsid w:val="00B96146"/>
    <w:rsid w:val="00B96F96"/>
    <w:rsid w:val="00B975D3"/>
    <w:rsid w:val="00BA305F"/>
    <w:rsid w:val="00BA37F7"/>
    <w:rsid w:val="00BA6406"/>
    <w:rsid w:val="00BB0729"/>
    <w:rsid w:val="00BB28CE"/>
    <w:rsid w:val="00BB2A1B"/>
    <w:rsid w:val="00BB307E"/>
    <w:rsid w:val="00BC4972"/>
    <w:rsid w:val="00BC5AEA"/>
    <w:rsid w:val="00BC7267"/>
    <w:rsid w:val="00BD3DE1"/>
    <w:rsid w:val="00BD4C87"/>
    <w:rsid w:val="00BE3594"/>
    <w:rsid w:val="00BF3080"/>
    <w:rsid w:val="00BF74C6"/>
    <w:rsid w:val="00C00EA7"/>
    <w:rsid w:val="00C04525"/>
    <w:rsid w:val="00C05194"/>
    <w:rsid w:val="00C07663"/>
    <w:rsid w:val="00C121E9"/>
    <w:rsid w:val="00C175BE"/>
    <w:rsid w:val="00C21C41"/>
    <w:rsid w:val="00C307AC"/>
    <w:rsid w:val="00C31296"/>
    <w:rsid w:val="00C37697"/>
    <w:rsid w:val="00C475A3"/>
    <w:rsid w:val="00C511AC"/>
    <w:rsid w:val="00C51AE5"/>
    <w:rsid w:val="00C54054"/>
    <w:rsid w:val="00C55D04"/>
    <w:rsid w:val="00C6048F"/>
    <w:rsid w:val="00C6069B"/>
    <w:rsid w:val="00C61EA4"/>
    <w:rsid w:val="00C64FAF"/>
    <w:rsid w:val="00C65E47"/>
    <w:rsid w:val="00C67A01"/>
    <w:rsid w:val="00C708F3"/>
    <w:rsid w:val="00C71B6B"/>
    <w:rsid w:val="00C72FA2"/>
    <w:rsid w:val="00C7494A"/>
    <w:rsid w:val="00C75064"/>
    <w:rsid w:val="00C75477"/>
    <w:rsid w:val="00C807CD"/>
    <w:rsid w:val="00C81EC0"/>
    <w:rsid w:val="00C836C3"/>
    <w:rsid w:val="00C864B7"/>
    <w:rsid w:val="00C87743"/>
    <w:rsid w:val="00C87C78"/>
    <w:rsid w:val="00C947BE"/>
    <w:rsid w:val="00C94A4D"/>
    <w:rsid w:val="00C961DB"/>
    <w:rsid w:val="00CA02F6"/>
    <w:rsid w:val="00CA3D63"/>
    <w:rsid w:val="00CA400A"/>
    <w:rsid w:val="00CB0AA1"/>
    <w:rsid w:val="00CB0F2D"/>
    <w:rsid w:val="00CB1696"/>
    <w:rsid w:val="00CB1F37"/>
    <w:rsid w:val="00CB2BA2"/>
    <w:rsid w:val="00CB32A4"/>
    <w:rsid w:val="00CB4763"/>
    <w:rsid w:val="00CB48C9"/>
    <w:rsid w:val="00CB571F"/>
    <w:rsid w:val="00CC0C44"/>
    <w:rsid w:val="00CC2462"/>
    <w:rsid w:val="00CC3CD7"/>
    <w:rsid w:val="00CC6EB8"/>
    <w:rsid w:val="00CD022D"/>
    <w:rsid w:val="00CD1D9A"/>
    <w:rsid w:val="00CD3F6A"/>
    <w:rsid w:val="00CE03E7"/>
    <w:rsid w:val="00CE15BD"/>
    <w:rsid w:val="00CE7524"/>
    <w:rsid w:val="00CF365B"/>
    <w:rsid w:val="00CF4CDA"/>
    <w:rsid w:val="00CF6B04"/>
    <w:rsid w:val="00D00349"/>
    <w:rsid w:val="00D02EE9"/>
    <w:rsid w:val="00D04963"/>
    <w:rsid w:val="00D04ABD"/>
    <w:rsid w:val="00D17DBC"/>
    <w:rsid w:val="00D2580F"/>
    <w:rsid w:val="00D26BCE"/>
    <w:rsid w:val="00D307B3"/>
    <w:rsid w:val="00D307D1"/>
    <w:rsid w:val="00D32D53"/>
    <w:rsid w:val="00D37221"/>
    <w:rsid w:val="00D421BC"/>
    <w:rsid w:val="00D45656"/>
    <w:rsid w:val="00D4765B"/>
    <w:rsid w:val="00D575AF"/>
    <w:rsid w:val="00D6122A"/>
    <w:rsid w:val="00D61E5C"/>
    <w:rsid w:val="00D64536"/>
    <w:rsid w:val="00D676E5"/>
    <w:rsid w:val="00D70EE2"/>
    <w:rsid w:val="00D72FAE"/>
    <w:rsid w:val="00D75446"/>
    <w:rsid w:val="00D81155"/>
    <w:rsid w:val="00D835BD"/>
    <w:rsid w:val="00D84FEF"/>
    <w:rsid w:val="00D86868"/>
    <w:rsid w:val="00D9042F"/>
    <w:rsid w:val="00D90439"/>
    <w:rsid w:val="00D92985"/>
    <w:rsid w:val="00D95872"/>
    <w:rsid w:val="00D97F35"/>
    <w:rsid w:val="00DA3413"/>
    <w:rsid w:val="00DA685A"/>
    <w:rsid w:val="00DA7989"/>
    <w:rsid w:val="00DB2B25"/>
    <w:rsid w:val="00DB726D"/>
    <w:rsid w:val="00DC38EC"/>
    <w:rsid w:val="00DC40BA"/>
    <w:rsid w:val="00DD1DA8"/>
    <w:rsid w:val="00DD61A1"/>
    <w:rsid w:val="00DE01B9"/>
    <w:rsid w:val="00DE0A47"/>
    <w:rsid w:val="00DE4590"/>
    <w:rsid w:val="00DE45C8"/>
    <w:rsid w:val="00DF0ADF"/>
    <w:rsid w:val="00DF5E8B"/>
    <w:rsid w:val="00DF673F"/>
    <w:rsid w:val="00E053B8"/>
    <w:rsid w:val="00E14E92"/>
    <w:rsid w:val="00E22CEF"/>
    <w:rsid w:val="00E26089"/>
    <w:rsid w:val="00E3261C"/>
    <w:rsid w:val="00E32A30"/>
    <w:rsid w:val="00E3494F"/>
    <w:rsid w:val="00E35EDE"/>
    <w:rsid w:val="00E3622B"/>
    <w:rsid w:val="00E43224"/>
    <w:rsid w:val="00E47C93"/>
    <w:rsid w:val="00E55415"/>
    <w:rsid w:val="00E714FA"/>
    <w:rsid w:val="00E71964"/>
    <w:rsid w:val="00E74A24"/>
    <w:rsid w:val="00E75AF4"/>
    <w:rsid w:val="00E77968"/>
    <w:rsid w:val="00E81474"/>
    <w:rsid w:val="00E839E2"/>
    <w:rsid w:val="00E8422A"/>
    <w:rsid w:val="00E85F85"/>
    <w:rsid w:val="00E91A81"/>
    <w:rsid w:val="00E93B04"/>
    <w:rsid w:val="00E9436C"/>
    <w:rsid w:val="00E9604B"/>
    <w:rsid w:val="00EA1483"/>
    <w:rsid w:val="00EA2B01"/>
    <w:rsid w:val="00EA3420"/>
    <w:rsid w:val="00EA4BDA"/>
    <w:rsid w:val="00EA77B5"/>
    <w:rsid w:val="00EB0445"/>
    <w:rsid w:val="00EC284A"/>
    <w:rsid w:val="00EC34DC"/>
    <w:rsid w:val="00EC36FB"/>
    <w:rsid w:val="00EC3CE3"/>
    <w:rsid w:val="00EC6500"/>
    <w:rsid w:val="00ED6493"/>
    <w:rsid w:val="00ED7569"/>
    <w:rsid w:val="00EE1AFF"/>
    <w:rsid w:val="00EE23AE"/>
    <w:rsid w:val="00EE2C38"/>
    <w:rsid w:val="00EE2DF1"/>
    <w:rsid w:val="00EE3682"/>
    <w:rsid w:val="00EF1EE4"/>
    <w:rsid w:val="00EF35D4"/>
    <w:rsid w:val="00EF74DD"/>
    <w:rsid w:val="00F030BF"/>
    <w:rsid w:val="00F03E3B"/>
    <w:rsid w:val="00F059C1"/>
    <w:rsid w:val="00F123EF"/>
    <w:rsid w:val="00F21446"/>
    <w:rsid w:val="00F25EB9"/>
    <w:rsid w:val="00F3566C"/>
    <w:rsid w:val="00F36780"/>
    <w:rsid w:val="00F41C13"/>
    <w:rsid w:val="00F44A39"/>
    <w:rsid w:val="00F47A17"/>
    <w:rsid w:val="00F52384"/>
    <w:rsid w:val="00F542EF"/>
    <w:rsid w:val="00F6298C"/>
    <w:rsid w:val="00F639CB"/>
    <w:rsid w:val="00F639FF"/>
    <w:rsid w:val="00F65DF8"/>
    <w:rsid w:val="00F72C68"/>
    <w:rsid w:val="00F73ACD"/>
    <w:rsid w:val="00F75122"/>
    <w:rsid w:val="00F75A01"/>
    <w:rsid w:val="00F7689D"/>
    <w:rsid w:val="00F81C5E"/>
    <w:rsid w:val="00F85988"/>
    <w:rsid w:val="00F8702F"/>
    <w:rsid w:val="00F94CD1"/>
    <w:rsid w:val="00F957F3"/>
    <w:rsid w:val="00F95BC0"/>
    <w:rsid w:val="00FA0B6F"/>
    <w:rsid w:val="00FA4B79"/>
    <w:rsid w:val="00FA56B6"/>
    <w:rsid w:val="00FA58A6"/>
    <w:rsid w:val="00FA6CDC"/>
    <w:rsid w:val="00FA6FEC"/>
    <w:rsid w:val="00FA7FAC"/>
    <w:rsid w:val="00FB0E20"/>
    <w:rsid w:val="00FB5C68"/>
    <w:rsid w:val="00FB5E2A"/>
    <w:rsid w:val="00FB65A9"/>
    <w:rsid w:val="00FC1CC5"/>
    <w:rsid w:val="00FD574D"/>
    <w:rsid w:val="00FD6B65"/>
    <w:rsid w:val="00FD7765"/>
    <w:rsid w:val="00FE450A"/>
    <w:rsid w:val="0ECB61F8"/>
    <w:rsid w:val="20DFA354"/>
    <w:rsid w:val="218F9E48"/>
    <w:rsid w:val="3013B249"/>
    <w:rsid w:val="376D4379"/>
    <w:rsid w:val="3AFD62FE"/>
    <w:rsid w:val="45134628"/>
    <w:rsid w:val="49F984E9"/>
    <w:rsid w:val="4AF14600"/>
    <w:rsid w:val="4D2EDE43"/>
    <w:rsid w:val="5D8E6C78"/>
    <w:rsid w:val="62455A3A"/>
    <w:rsid w:val="662D2748"/>
    <w:rsid w:val="6E90D3E9"/>
    <w:rsid w:val="6FBAAFD9"/>
    <w:rsid w:val="751F2DDE"/>
    <w:rsid w:val="7A0E9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D1D5CB0"/>
  <w15:docId w15:val="{5EF33396-AF72-4B7B-A845-B68299DBAA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F6298C"/>
    <w:pPr>
      <w:suppressAutoHyphens/>
      <w:autoSpaceDN w:val="0"/>
      <w:spacing w:after="160"/>
      <w:textAlignment w:val="baseline"/>
    </w:pPr>
    <w:rPr>
      <w:sz w:val="22"/>
      <w:szCs w:val="22"/>
      <w:lang w:eastAsia="en-US"/>
    </w:rPr>
  </w:style>
  <w:style w:type="paragraph" w:styleId="Nagwek1">
    <w:name w:val="heading 1"/>
    <w:basedOn w:val="Normalny"/>
    <w:link w:val="Nagwek1Znak"/>
    <w:uiPriority w:val="9"/>
    <w:qFormat/>
    <w:rsid w:val="00A93D3C"/>
    <w:pPr>
      <w:suppressAutoHyphens w:val="0"/>
      <w:autoSpaceDN/>
      <w:spacing w:before="100" w:beforeAutospacing="1" w:after="100" w:afterAutospacing="1"/>
      <w:textAlignment w:val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553E0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523EBB"/>
    <w:pPr>
      <w:keepNext/>
      <w:spacing w:before="240" w:after="60"/>
      <w:outlineLvl w:val="2"/>
    </w:pPr>
    <w:rPr>
      <w:rFonts w:ascii="Calibri Light" w:eastAsia="Times New Roman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5yl5">
    <w:name w:val="_5yl5"/>
    <w:basedOn w:val="Domylnaczcionkaakapitu"/>
  </w:style>
  <w:style w:type="paragraph" w:styleId="Akapitzlist">
    <w:name w:val="List Paragraph"/>
    <w:basedOn w:val="Normalny"/>
    <w:uiPriority w:val="34"/>
    <w:qFormat/>
    <w:pPr>
      <w:ind w:left="720"/>
    </w:pPr>
  </w:style>
  <w:style w:type="character" w:styleId="Odwoaniedokomentarza">
    <w:name w:val="annotation reference"/>
    <w:uiPriority w:val="99"/>
    <w:rPr>
      <w:sz w:val="16"/>
      <w:szCs w:val="16"/>
    </w:rPr>
  </w:style>
  <w:style w:type="paragraph" w:styleId="Tekstkomentarza">
    <w:name w:val="annotation text"/>
    <w:basedOn w:val="Normalny"/>
    <w:link w:val="TekstkomentarzaZnak1"/>
    <w:uiPriority w:val="99"/>
    <w:rPr>
      <w:sz w:val="20"/>
      <w:szCs w:val="20"/>
    </w:rPr>
  </w:style>
  <w:style w:type="character" w:customStyle="1" w:styleId="TekstkomentarzaZnak">
    <w:name w:val="Tekst komentarza Znak"/>
    <w:uiPriority w:val="99"/>
    <w:rPr>
      <w:sz w:val="20"/>
      <w:szCs w:val="20"/>
    </w:rPr>
  </w:style>
  <w:style w:type="paragraph" w:styleId="Tekstdymka">
    <w:name w:val="Balloon Text"/>
    <w:basedOn w:val="Normalny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pPr>
      <w:tabs>
        <w:tab w:val="center" w:pos="4513"/>
        <w:tab w:val="right" w:pos="9026"/>
      </w:tabs>
      <w:suppressAutoHyphens w:val="0"/>
      <w:spacing w:after="0"/>
    </w:pPr>
  </w:style>
  <w:style w:type="character" w:customStyle="1" w:styleId="NagwekZnak">
    <w:name w:val="Nagłówek Znak"/>
    <w:basedOn w:val="Domylnaczcionkaakapitu"/>
  </w:style>
  <w:style w:type="paragraph" w:styleId="Stopka">
    <w:name w:val="footer"/>
    <w:basedOn w:val="Normalny"/>
    <w:uiPriority w:val="99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uiPriority w:val="99"/>
  </w:style>
  <w:style w:type="character" w:styleId="Hipercze">
    <w:name w:val="Hyperlink"/>
    <w:rPr>
      <w:color w:val="0563C1"/>
      <w:u w:val="single"/>
    </w:rPr>
  </w:style>
  <w:style w:type="character" w:customStyle="1" w:styleId="AkapitzlistZnak">
    <w:name w:val="Akapit z listą Znak"/>
    <w:basedOn w:val="Domylnaczcionkaakapitu"/>
    <w:uiPriority w:val="34"/>
  </w:style>
  <w:style w:type="character" w:customStyle="1" w:styleId="HeaderChar">
    <w:name w:val="Header Char"/>
    <w:basedOn w:val="Domylnaczcionkaakapitu"/>
  </w:style>
  <w:style w:type="character" w:customStyle="1" w:styleId="Nagwek1Znak">
    <w:name w:val="Nagłówek 1 Znak"/>
    <w:link w:val="Nagwek1"/>
    <w:uiPriority w:val="9"/>
    <w:rsid w:val="00A93D3C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styleId="Pogrubienie">
    <w:name w:val="Strong"/>
    <w:uiPriority w:val="22"/>
    <w:qFormat/>
    <w:rsid w:val="00C94A4D"/>
    <w:rPr>
      <w:b/>
      <w:bCs/>
    </w:rPr>
  </w:style>
  <w:style w:type="character" w:customStyle="1" w:styleId="Wzmianka1">
    <w:name w:val="Wzmianka1"/>
    <w:uiPriority w:val="99"/>
    <w:semiHidden/>
    <w:unhideWhenUsed/>
    <w:rsid w:val="00FD7765"/>
    <w:rPr>
      <w:color w:val="2B579A"/>
      <w:shd w:val="clear" w:color="auto" w:fill="E6E6E6"/>
    </w:rPr>
  </w:style>
  <w:style w:type="paragraph" w:customStyle="1" w:styleId="Default">
    <w:name w:val="Default"/>
    <w:rsid w:val="00BD3DE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C731B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7C731B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7C731B"/>
    <w:rPr>
      <w:vertAlign w:val="superscript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D6405"/>
    <w:rPr>
      <w:b/>
      <w:bCs/>
    </w:rPr>
  </w:style>
  <w:style w:type="character" w:customStyle="1" w:styleId="TekstkomentarzaZnak1">
    <w:name w:val="Tekst komentarza Znak1"/>
    <w:link w:val="Tekstkomentarza"/>
    <w:rsid w:val="009D6405"/>
    <w:rPr>
      <w:lang w:eastAsia="en-US"/>
    </w:rPr>
  </w:style>
  <w:style w:type="character" w:customStyle="1" w:styleId="TematkomentarzaZnak">
    <w:name w:val="Temat komentarza Znak"/>
    <w:link w:val="Tematkomentarza"/>
    <w:uiPriority w:val="99"/>
    <w:semiHidden/>
    <w:rsid w:val="009D6405"/>
    <w:rPr>
      <w:b/>
      <w:bCs/>
      <w:lang w:eastAsia="en-US"/>
    </w:rPr>
  </w:style>
  <w:style w:type="character" w:customStyle="1" w:styleId="Nierozpoznanawzmianka1">
    <w:name w:val="Nierozpoznana wzmianka1"/>
    <w:uiPriority w:val="99"/>
    <w:semiHidden/>
    <w:unhideWhenUsed/>
    <w:rsid w:val="00B80266"/>
    <w:rPr>
      <w:color w:val="808080"/>
      <w:shd w:val="clear" w:color="auto" w:fill="E6E6E6"/>
    </w:rPr>
  </w:style>
  <w:style w:type="character" w:customStyle="1" w:styleId="Nagwek2Znak">
    <w:name w:val="Nagłówek 2 Znak"/>
    <w:link w:val="Nagwek2"/>
    <w:uiPriority w:val="9"/>
    <w:rsid w:val="004553E0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styleId="Bezodstpw">
    <w:name w:val="No Spacing"/>
    <w:uiPriority w:val="1"/>
    <w:qFormat/>
    <w:rsid w:val="00781B23"/>
    <w:rPr>
      <w:sz w:val="22"/>
      <w:szCs w:val="22"/>
      <w:lang w:eastAsia="en-US"/>
    </w:rPr>
  </w:style>
  <w:style w:type="character" w:customStyle="1" w:styleId="Nagwek3Znak">
    <w:name w:val="Nagłówek 3 Znak"/>
    <w:link w:val="Nagwek3"/>
    <w:uiPriority w:val="9"/>
    <w:rsid w:val="00523EBB"/>
    <w:rPr>
      <w:rFonts w:ascii="Calibri Light" w:eastAsia="Times New Roman" w:hAnsi="Calibri Light" w:cs="Times New Roman"/>
      <w:b/>
      <w:bCs/>
      <w:sz w:val="26"/>
      <w:szCs w:val="26"/>
      <w:lang w:eastAsia="en-US"/>
    </w:rPr>
  </w:style>
  <w:style w:type="paragraph" w:styleId="Lista">
    <w:name w:val="List"/>
    <w:basedOn w:val="Normalny"/>
    <w:uiPriority w:val="99"/>
    <w:unhideWhenUsed/>
    <w:rsid w:val="00904C5F"/>
    <w:pPr>
      <w:ind w:left="283" w:hanging="283"/>
      <w:contextualSpacing/>
    </w:pPr>
  </w:style>
  <w:style w:type="paragraph" w:styleId="Lista2">
    <w:name w:val="List 2"/>
    <w:basedOn w:val="Normalny"/>
    <w:uiPriority w:val="99"/>
    <w:unhideWhenUsed/>
    <w:rsid w:val="00904C5F"/>
    <w:pPr>
      <w:ind w:left="566" w:hanging="283"/>
      <w:contextualSpacing/>
    </w:pPr>
  </w:style>
  <w:style w:type="paragraph" w:styleId="Lista3">
    <w:name w:val="List 3"/>
    <w:basedOn w:val="Normalny"/>
    <w:uiPriority w:val="99"/>
    <w:unhideWhenUsed/>
    <w:rsid w:val="00904C5F"/>
    <w:pPr>
      <w:ind w:left="849" w:hanging="283"/>
      <w:contextualSpacing/>
    </w:pPr>
  </w:style>
  <w:style w:type="paragraph" w:styleId="Listapunktowana2">
    <w:name w:val="List Bullet 2"/>
    <w:basedOn w:val="Normalny"/>
    <w:uiPriority w:val="99"/>
    <w:unhideWhenUsed/>
    <w:rsid w:val="00904C5F"/>
    <w:pPr>
      <w:numPr>
        <w:numId w:val="16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904C5F"/>
    <w:pPr>
      <w:numPr>
        <w:numId w:val="17"/>
      </w:numPr>
      <w:contextualSpacing/>
    </w:pPr>
  </w:style>
  <w:style w:type="paragraph" w:styleId="Listapunktowana4">
    <w:name w:val="List Bullet 4"/>
    <w:basedOn w:val="Normalny"/>
    <w:uiPriority w:val="99"/>
    <w:unhideWhenUsed/>
    <w:rsid w:val="00904C5F"/>
    <w:pPr>
      <w:numPr>
        <w:numId w:val="18"/>
      </w:numPr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904C5F"/>
    <w:pPr>
      <w:spacing w:after="120"/>
    </w:pPr>
  </w:style>
  <w:style w:type="character" w:customStyle="1" w:styleId="TekstpodstawowyZnak">
    <w:name w:val="Tekst podstawowy Znak"/>
    <w:link w:val="Tekstpodstawowy"/>
    <w:uiPriority w:val="99"/>
    <w:rsid w:val="00904C5F"/>
    <w:rPr>
      <w:sz w:val="22"/>
      <w:szCs w:val="22"/>
      <w:lang w:eastAsia="en-US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904C5F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rsid w:val="00904C5F"/>
    <w:rPr>
      <w:sz w:val="22"/>
      <w:szCs w:val="22"/>
      <w:lang w:eastAsia="en-US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unhideWhenUsed/>
    <w:rsid w:val="00904C5F"/>
    <w:pPr>
      <w:ind w:firstLine="21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rsid w:val="00904C5F"/>
    <w:rPr>
      <w:sz w:val="22"/>
      <w:szCs w:val="22"/>
      <w:lang w:eastAsia="en-US"/>
    </w:rPr>
  </w:style>
  <w:style w:type="paragraph" w:customStyle="1" w:styleId="yiv9075066683msolistparagraph">
    <w:name w:val="yiv9075066683msolistparagraph"/>
    <w:basedOn w:val="Normalny"/>
    <w:rsid w:val="00352CCA"/>
    <w:pPr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yiv8429635730msolistparagraph">
    <w:name w:val="yiv8429635730msolistparagraph"/>
    <w:basedOn w:val="Normalny"/>
    <w:rsid w:val="009562F2"/>
    <w:pPr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C04525"/>
    <w:rPr>
      <w:color w:val="605E5C"/>
      <w:shd w:val="clear" w:color="auto" w:fill="E1DFDD"/>
    </w:rPr>
  </w:style>
  <w:style w:type="paragraph" w:customStyle="1" w:styleId="paragraph">
    <w:name w:val="paragraph"/>
    <w:basedOn w:val="Normalny"/>
    <w:rsid w:val="00053966"/>
    <w:pPr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normaltextrun">
    <w:name w:val="normaltextrun"/>
    <w:basedOn w:val="Domylnaczcionkaakapitu"/>
    <w:rsid w:val="00053966"/>
  </w:style>
  <w:style w:type="character" w:customStyle="1" w:styleId="eop">
    <w:name w:val="eop"/>
    <w:basedOn w:val="Domylnaczcionkaakapitu"/>
    <w:rsid w:val="00053966"/>
  </w:style>
  <w:style w:type="character" w:customStyle="1" w:styleId="spellingerror">
    <w:name w:val="spellingerror"/>
    <w:basedOn w:val="Domylnaczcionkaakapitu"/>
    <w:rsid w:val="00053966"/>
  </w:style>
  <w:style w:type="character" w:customStyle="1" w:styleId="contextualspellingandgrammarerror">
    <w:name w:val="contextualspellingandgrammarerror"/>
    <w:basedOn w:val="Domylnaczcionkaakapitu"/>
    <w:rsid w:val="004359B4"/>
  </w:style>
  <w:style w:type="character" w:styleId="Nierozpoznanawzmianka">
    <w:name w:val="Unresolved Mention"/>
    <w:basedOn w:val="Domylnaczcionkaakapitu"/>
    <w:uiPriority w:val="99"/>
    <w:semiHidden/>
    <w:unhideWhenUsed/>
    <w:rsid w:val="0094760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272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92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0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676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30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462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6078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67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95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537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979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89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51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9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17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1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1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78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47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05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6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54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35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03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57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18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113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758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19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83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26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5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07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15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01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109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52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81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79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024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7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799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59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4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8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0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54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28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40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50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84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181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508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783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88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2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2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05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08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617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40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17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560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54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0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67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92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70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51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47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88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866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012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75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84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612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385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08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1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0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65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540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19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5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15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2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20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34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ortalzp.pl/kody-cpv/szczegoly/produkty-z-drewna-cietego-211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bazakonkurencyjnosci.funduszeeuropejskie.gov.pl/file/download/676848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bazakonkurencyjnosci.funduszeeuropejskie.gov.pl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bazakonkurencyjnosci.funduszeeuropejskie.gov.pl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rojekt.eu@sun-garden.pl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92D2C8-30C7-4A2D-8504-5987694A06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15</Pages>
  <Words>3169</Words>
  <Characters>19015</Characters>
  <Application>Microsoft Office Word</Application>
  <DocSecurity>0</DocSecurity>
  <Lines>158</Lines>
  <Paragraphs>44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GBCC</Company>
  <LinksUpToDate>false</LinksUpToDate>
  <CharactersWithSpaces>22140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Marcin Skomra</dc:creator>
  <cp:lastModifiedBy>ms</cp:lastModifiedBy>
  <cp:revision>9</cp:revision>
  <cp:lastPrinted>2019-07-29T06:16:00Z</cp:lastPrinted>
  <dcterms:created xsi:type="dcterms:W3CDTF">2021-02-05T08:56:00Z</dcterms:created>
  <dcterms:modified xsi:type="dcterms:W3CDTF">2021-02-05T12:58:00Z</dcterms:modified>
</cp:coreProperties>
</file>