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2DD42" w14:textId="77777777" w:rsidR="00BD0A90" w:rsidRPr="00BD0A90" w:rsidRDefault="00BD0A90" w:rsidP="00BD0A90">
      <w:pPr>
        <w:jc w:val="center"/>
        <w:rPr>
          <w:rFonts w:cstheme="minorHAnsi"/>
          <w:b/>
          <w:sz w:val="28"/>
          <w:szCs w:val="28"/>
        </w:rPr>
      </w:pPr>
      <w:r w:rsidRPr="00BD0A90">
        <w:rPr>
          <w:rFonts w:cstheme="minorHAnsi"/>
          <w:b/>
          <w:sz w:val="28"/>
          <w:szCs w:val="28"/>
        </w:rPr>
        <w:t>Specyfikacja techniczna instalacji fotowoltaicznej o mocy 300 kWp</w:t>
      </w:r>
      <w:r>
        <w:rPr>
          <w:rFonts w:cstheme="minorHAnsi"/>
          <w:b/>
          <w:sz w:val="28"/>
          <w:szCs w:val="28"/>
        </w:rPr>
        <w:t xml:space="preserve"> z magazynem energii</w:t>
      </w:r>
    </w:p>
    <w:p w14:paraId="326EFE0D" w14:textId="77777777" w:rsidR="00BD0A90" w:rsidRPr="00BD0A90" w:rsidRDefault="00BD0A90" w:rsidP="00BD0A90">
      <w:pPr>
        <w:jc w:val="center"/>
        <w:rPr>
          <w:rFonts w:cstheme="minorHAnsi"/>
          <w:b/>
          <w:sz w:val="28"/>
          <w:szCs w:val="28"/>
        </w:rPr>
      </w:pPr>
      <w:r w:rsidRPr="00BD0A90">
        <w:rPr>
          <w:rFonts w:cstheme="minorHAnsi"/>
          <w:b/>
          <w:sz w:val="28"/>
          <w:szCs w:val="28"/>
        </w:rPr>
        <w:t>dla</w:t>
      </w:r>
    </w:p>
    <w:p w14:paraId="671500BA" w14:textId="77777777" w:rsidR="00BD0A90" w:rsidRDefault="00BD0A90" w:rsidP="00BD0A90">
      <w:pPr>
        <w:jc w:val="center"/>
        <w:rPr>
          <w:rFonts w:cstheme="minorHAnsi"/>
          <w:b/>
          <w:sz w:val="28"/>
          <w:szCs w:val="28"/>
        </w:rPr>
      </w:pPr>
      <w:hyperlink r:id="rId8" w:history="1">
        <w:r w:rsidRPr="00BD0A90">
          <w:rPr>
            <w:rStyle w:val="Hipercze"/>
            <w:rFonts w:cstheme="minorHAnsi"/>
            <w:b/>
            <w:color w:val="auto"/>
            <w:sz w:val="28"/>
            <w:szCs w:val="28"/>
            <w:u w:val="none"/>
            <w:shd w:val="clear" w:color="auto" w:fill="FFFFFF"/>
          </w:rPr>
          <w:t>Przedsiębiorstwo Produkcyjno – Usługowe „ KOPPOL” Sp. z o. o.</w:t>
        </w:r>
        <w:r w:rsidRPr="00BD0A90">
          <w:rPr>
            <w:rFonts w:cstheme="minorHAnsi"/>
            <w:b/>
            <w:sz w:val="28"/>
            <w:szCs w:val="28"/>
            <w:shd w:val="clear" w:color="auto" w:fill="FFFFFF"/>
          </w:rPr>
          <w:br/>
        </w:r>
        <w:r w:rsidRPr="00BD0A90">
          <w:rPr>
            <w:rStyle w:val="Hipercze"/>
            <w:rFonts w:cstheme="minorHAnsi"/>
            <w:b/>
            <w:color w:val="auto"/>
            <w:sz w:val="28"/>
            <w:szCs w:val="28"/>
            <w:u w:val="none"/>
            <w:shd w:val="clear" w:color="auto" w:fill="FFFFFF"/>
          </w:rPr>
          <w:t>ul. Ignacego Buszy 5, 63-910 Miejska Górka</w:t>
        </w:r>
      </w:hyperlink>
    </w:p>
    <w:p w14:paraId="2BC9CEC4" w14:textId="77777777" w:rsidR="00BD0A90" w:rsidRPr="00BD0A90" w:rsidRDefault="00BD0A90" w:rsidP="00BD0A90">
      <w:pPr>
        <w:jc w:val="center"/>
        <w:rPr>
          <w:rFonts w:cstheme="minorHAnsi"/>
          <w:b/>
          <w:sz w:val="28"/>
          <w:szCs w:val="28"/>
        </w:rPr>
      </w:pPr>
    </w:p>
    <w:p w14:paraId="780DFDF5" w14:textId="77777777" w:rsidR="00BD0A90" w:rsidRPr="00BD0A90" w:rsidRDefault="00BD0A90" w:rsidP="00BD0A90">
      <w:pPr>
        <w:pStyle w:val="Akapitzlist"/>
        <w:numPr>
          <w:ilvl w:val="0"/>
          <w:numId w:val="1"/>
        </w:numPr>
        <w:rPr>
          <w:b/>
        </w:rPr>
      </w:pPr>
      <w:r w:rsidRPr="00BD0A90">
        <w:rPr>
          <w:b/>
        </w:rPr>
        <w:t xml:space="preserve"> Wymagania ogólne </w:t>
      </w:r>
    </w:p>
    <w:p w14:paraId="4BD48827" w14:textId="77777777" w:rsidR="00BD0A90" w:rsidRDefault="00BD0A90" w:rsidP="00BD0A90">
      <w:pPr>
        <w:jc w:val="both"/>
      </w:pPr>
      <w:r>
        <w:t xml:space="preserve">Przedmiotem opracowania jest instalacja fotowoltaiczna dachowa. Zakładana moc instalacji ma wynieść do 300 kWp. Komponenty systemu muszą spełniać wymagania techniczne przedstawione w poniższym opracowaniu. Instalacja musi spełniać również wymogi stawiane przez maksymalne obciążenie konstrukcji dachu, biorąc pod uwagę istniejące obciążenie jej elementów. </w:t>
      </w:r>
    </w:p>
    <w:p w14:paraId="33782C97" w14:textId="77777777" w:rsidR="00811BFC" w:rsidRDefault="00811BFC" w:rsidP="00BD0A90">
      <w:pPr>
        <w:jc w:val="both"/>
      </w:pPr>
    </w:p>
    <w:p w14:paraId="24537054" w14:textId="77777777" w:rsidR="00BD0A90" w:rsidRPr="00BD0A90" w:rsidRDefault="00BD0A90" w:rsidP="00BD0A90">
      <w:pPr>
        <w:pStyle w:val="Akapitzlist"/>
        <w:numPr>
          <w:ilvl w:val="0"/>
          <w:numId w:val="1"/>
        </w:numPr>
        <w:jc w:val="both"/>
        <w:rPr>
          <w:b/>
        </w:rPr>
      </w:pPr>
      <w:r w:rsidRPr="00BD0A90">
        <w:rPr>
          <w:b/>
        </w:rPr>
        <w:t>Moduły fotowoltaiczne</w:t>
      </w:r>
    </w:p>
    <w:p w14:paraId="30090754" w14:textId="77777777" w:rsidR="003052FC" w:rsidRDefault="00BD0A90" w:rsidP="00BD0A90">
      <w:pPr>
        <w:jc w:val="both"/>
      </w:pPr>
      <w:r>
        <w:t>Moduły fotowoltaiczne muszą spełniać wymagania w zakresie parametrów technicznych oraz funkcjonalnych określonych w Tabeli 1.</w:t>
      </w:r>
    </w:p>
    <w:p w14:paraId="656AFFEC" w14:textId="77777777" w:rsidR="00BD0A90" w:rsidRDefault="00BD0A90" w:rsidP="00BD0A90">
      <w:pPr>
        <w:pStyle w:val="Legenda"/>
        <w:keepNext/>
      </w:pPr>
      <w:r>
        <w:t xml:space="preserve">Tabela </w:t>
      </w:r>
      <w:fldSimple w:instr=" SEQ Tabela \* ARABIC ">
        <w:r w:rsidR="00F460E5">
          <w:rPr>
            <w:noProof/>
          </w:rPr>
          <w:t>1</w:t>
        </w:r>
      </w:fldSimple>
      <w:r>
        <w:t>. Wymagania w zakresie modułów fotowoltaicznych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BD0A90" w14:paraId="6DB84D8D" w14:textId="77777777" w:rsidTr="00277BE0">
        <w:tc>
          <w:tcPr>
            <w:tcW w:w="4606" w:type="dxa"/>
            <w:shd w:val="clear" w:color="auto" w:fill="C6D9F1" w:themeFill="text2" w:themeFillTint="33"/>
          </w:tcPr>
          <w:p w14:paraId="54E8FBD7" w14:textId="77777777" w:rsidR="00BD0A90" w:rsidRDefault="00BD0A90" w:rsidP="00BD0A90">
            <w:pPr>
              <w:jc w:val="both"/>
              <w:rPr>
                <w:b/>
              </w:rPr>
            </w:pPr>
          </w:p>
          <w:p w14:paraId="091251A8" w14:textId="77777777" w:rsidR="00BD0A90" w:rsidRDefault="00BD0A90" w:rsidP="00BD0A90">
            <w:pPr>
              <w:jc w:val="both"/>
              <w:rPr>
                <w:b/>
              </w:rPr>
            </w:pPr>
            <w:r>
              <w:rPr>
                <w:b/>
              </w:rPr>
              <w:t>Parametr</w:t>
            </w:r>
          </w:p>
          <w:p w14:paraId="1ED358C0" w14:textId="77777777" w:rsidR="00BD0A90" w:rsidRPr="00BD0A90" w:rsidRDefault="00BD0A90" w:rsidP="00BD0A90">
            <w:pPr>
              <w:jc w:val="both"/>
              <w:rPr>
                <w:b/>
              </w:rPr>
            </w:pPr>
          </w:p>
        </w:tc>
        <w:tc>
          <w:tcPr>
            <w:tcW w:w="4606" w:type="dxa"/>
            <w:shd w:val="clear" w:color="auto" w:fill="C6D9F1" w:themeFill="text2" w:themeFillTint="33"/>
          </w:tcPr>
          <w:p w14:paraId="2D007280" w14:textId="77777777" w:rsidR="00BD0A90" w:rsidRDefault="00BD0A90" w:rsidP="00BD0A90">
            <w:pPr>
              <w:jc w:val="both"/>
              <w:rPr>
                <w:b/>
              </w:rPr>
            </w:pPr>
          </w:p>
          <w:p w14:paraId="05356D8C" w14:textId="77777777" w:rsidR="00BD0A90" w:rsidRPr="00BD0A90" w:rsidRDefault="00BD0A90" w:rsidP="00BD0A90">
            <w:pPr>
              <w:jc w:val="both"/>
              <w:rPr>
                <w:b/>
              </w:rPr>
            </w:pPr>
            <w:r w:rsidRPr="00BD0A90">
              <w:rPr>
                <w:b/>
              </w:rPr>
              <w:t>Wartość</w:t>
            </w:r>
          </w:p>
        </w:tc>
      </w:tr>
      <w:tr w:rsidR="00BD0A90" w14:paraId="478CE4FC" w14:textId="77777777" w:rsidTr="00BD0A90">
        <w:tc>
          <w:tcPr>
            <w:tcW w:w="4606" w:type="dxa"/>
          </w:tcPr>
          <w:p w14:paraId="5284152E" w14:textId="77777777" w:rsidR="00BD0A90" w:rsidRDefault="00BD0A90" w:rsidP="00BD0A90">
            <w:pPr>
              <w:jc w:val="both"/>
            </w:pPr>
          </w:p>
          <w:p w14:paraId="302D6266" w14:textId="77777777" w:rsidR="00BD0A90" w:rsidRDefault="00BD0A90" w:rsidP="00BD0A90">
            <w:pPr>
              <w:jc w:val="both"/>
            </w:pPr>
            <w:r>
              <w:t>Typ Ogniw</w:t>
            </w:r>
          </w:p>
          <w:p w14:paraId="5824B0FB" w14:textId="77777777" w:rsidR="00BD0A90" w:rsidRDefault="00BD0A90" w:rsidP="00BD0A90">
            <w:pPr>
              <w:jc w:val="both"/>
            </w:pPr>
          </w:p>
        </w:tc>
        <w:tc>
          <w:tcPr>
            <w:tcW w:w="4606" w:type="dxa"/>
          </w:tcPr>
          <w:p w14:paraId="12A6636E" w14:textId="77777777" w:rsidR="00BD0A90" w:rsidRDefault="003052FC" w:rsidP="00BD0A90">
            <w:pPr>
              <w:jc w:val="both"/>
            </w:pPr>
            <w:r>
              <w:t>Krzem monokrystaliczny</w:t>
            </w:r>
          </w:p>
          <w:p w14:paraId="14412910" w14:textId="77777777" w:rsidR="003052FC" w:rsidRDefault="003052FC" w:rsidP="00BD0A90">
            <w:pPr>
              <w:jc w:val="both"/>
            </w:pPr>
            <w:r>
              <w:t>N-Type</w:t>
            </w:r>
          </w:p>
          <w:p w14:paraId="22D103D6" w14:textId="77777777" w:rsidR="003052FC" w:rsidRDefault="003052FC" w:rsidP="00BD0A90">
            <w:pPr>
              <w:jc w:val="both"/>
            </w:pPr>
            <w:r>
              <w:t>Half-cut</w:t>
            </w:r>
          </w:p>
        </w:tc>
      </w:tr>
      <w:tr w:rsidR="00BD0A90" w14:paraId="2389B818" w14:textId="77777777" w:rsidTr="00BD0A90">
        <w:tc>
          <w:tcPr>
            <w:tcW w:w="4606" w:type="dxa"/>
          </w:tcPr>
          <w:p w14:paraId="033972E3" w14:textId="77777777" w:rsidR="00BD0A90" w:rsidRDefault="00BD0A90" w:rsidP="00BD0A90">
            <w:pPr>
              <w:jc w:val="both"/>
            </w:pPr>
          </w:p>
          <w:p w14:paraId="4DF9320D" w14:textId="77777777" w:rsidR="00BD0A90" w:rsidRDefault="00BD0A90" w:rsidP="00BD0A90">
            <w:pPr>
              <w:jc w:val="both"/>
            </w:pPr>
            <w:r>
              <w:t>Liczba ogniw</w:t>
            </w:r>
          </w:p>
          <w:p w14:paraId="6C01F06B" w14:textId="77777777" w:rsidR="00BD0A90" w:rsidRDefault="00BD0A90" w:rsidP="00BD0A90">
            <w:pPr>
              <w:jc w:val="both"/>
            </w:pPr>
          </w:p>
        </w:tc>
        <w:tc>
          <w:tcPr>
            <w:tcW w:w="4606" w:type="dxa"/>
          </w:tcPr>
          <w:p w14:paraId="21712598" w14:textId="77777777" w:rsidR="00BD0A90" w:rsidRDefault="00BD0A90" w:rsidP="00BD0A90">
            <w:pPr>
              <w:jc w:val="both"/>
            </w:pPr>
          </w:p>
          <w:p w14:paraId="0CBC0147" w14:textId="77777777" w:rsidR="003052FC" w:rsidRDefault="00811BFC" w:rsidP="00BD0A90">
            <w:pPr>
              <w:jc w:val="both"/>
            </w:pPr>
            <w:r>
              <w:t>≥ 72 (half-cut – 144)*</w:t>
            </w:r>
          </w:p>
        </w:tc>
      </w:tr>
      <w:tr w:rsidR="00BD0A90" w14:paraId="2FB8FADD" w14:textId="77777777" w:rsidTr="00BD0A90">
        <w:tc>
          <w:tcPr>
            <w:tcW w:w="4606" w:type="dxa"/>
          </w:tcPr>
          <w:p w14:paraId="75682624" w14:textId="77777777" w:rsidR="00BD0A90" w:rsidRDefault="00BD0A90" w:rsidP="00BD0A90">
            <w:pPr>
              <w:jc w:val="both"/>
            </w:pPr>
          </w:p>
          <w:p w14:paraId="378C2079" w14:textId="77777777" w:rsidR="00BD0A90" w:rsidRDefault="00BD0A90" w:rsidP="00BD0A90">
            <w:pPr>
              <w:jc w:val="both"/>
            </w:pPr>
            <w:r>
              <w:t>Moc modułu w warunkach STC</w:t>
            </w:r>
          </w:p>
          <w:p w14:paraId="15C6A34B" w14:textId="77777777" w:rsidR="00BD0A90" w:rsidRDefault="00BD0A90" w:rsidP="00BD0A90">
            <w:pPr>
              <w:jc w:val="both"/>
            </w:pPr>
          </w:p>
        </w:tc>
        <w:tc>
          <w:tcPr>
            <w:tcW w:w="4606" w:type="dxa"/>
          </w:tcPr>
          <w:p w14:paraId="007325DA" w14:textId="77777777" w:rsidR="00BD0A90" w:rsidRDefault="00BD0A90" w:rsidP="00BD0A90">
            <w:pPr>
              <w:jc w:val="both"/>
            </w:pPr>
          </w:p>
          <w:p w14:paraId="5C7FD91C" w14:textId="77777777" w:rsidR="00811BFC" w:rsidRDefault="00811BFC" w:rsidP="00BD0A90">
            <w:pPr>
              <w:jc w:val="both"/>
            </w:pPr>
            <w:r>
              <w:t>≥ 580 W</w:t>
            </w:r>
          </w:p>
        </w:tc>
      </w:tr>
      <w:tr w:rsidR="000617E2" w14:paraId="7DC330AC" w14:textId="77777777" w:rsidTr="00BD0A90">
        <w:tc>
          <w:tcPr>
            <w:tcW w:w="4606" w:type="dxa"/>
          </w:tcPr>
          <w:p w14:paraId="6199D7F6" w14:textId="77777777" w:rsidR="000617E2" w:rsidRDefault="000617E2" w:rsidP="00BD0A90">
            <w:pPr>
              <w:jc w:val="both"/>
            </w:pPr>
          </w:p>
          <w:p w14:paraId="7C1529F3" w14:textId="0CEB60C1" w:rsidR="000617E2" w:rsidRDefault="000617E2" w:rsidP="00BD0A90">
            <w:pPr>
              <w:jc w:val="both"/>
            </w:pPr>
            <w:r>
              <w:t>Moduł bifacjalny</w:t>
            </w:r>
          </w:p>
          <w:p w14:paraId="0801B0ED" w14:textId="77777777" w:rsidR="000617E2" w:rsidRDefault="000617E2" w:rsidP="00BD0A90">
            <w:pPr>
              <w:jc w:val="both"/>
            </w:pPr>
          </w:p>
        </w:tc>
        <w:tc>
          <w:tcPr>
            <w:tcW w:w="4606" w:type="dxa"/>
          </w:tcPr>
          <w:p w14:paraId="3445161A" w14:textId="77777777" w:rsidR="000617E2" w:rsidRDefault="000617E2" w:rsidP="00BD0A90">
            <w:pPr>
              <w:jc w:val="both"/>
            </w:pPr>
          </w:p>
          <w:p w14:paraId="43ED32D0" w14:textId="4DF9A8A4" w:rsidR="000617E2" w:rsidRDefault="000617E2" w:rsidP="00BD0A90">
            <w:pPr>
              <w:jc w:val="both"/>
            </w:pPr>
            <w:r>
              <w:t>Tak</w:t>
            </w:r>
          </w:p>
        </w:tc>
      </w:tr>
      <w:tr w:rsidR="00BD0A90" w14:paraId="7A576382" w14:textId="77777777" w:rsidTr="00BD0A90">
        <w:tc>
          <w:tcPr>
            <w:tcW w:w="4606" w:type="dxa"/>
          </w:tcPr>
          <w:p w14:paraId="667CC09B" w14:textId="77777777" w:rsidR="00BD0A90" w:rsidRDefault="00BD0A90" w:rsidP="00BD0A90">
            <w:pPr>
              <w:jc w:val="both"/>
            </w:pPr>
          </w:p>
          <w:p w14:paraId="5AF5EFB8" w14:textId="77777777" w:rsidR="00BD0A90" w:rsidRDefault="00BD0A90" w:rsidP="00BD0A90">
            <w:pPr>
              <w:jc w:val="both"/>
            </w:pPr>
            <w:r>
              <w:t xml:space="preserve">Sprawność </w:t>
            </w:r>
          </w:p>
          <w:p w14:paraId="27FA57E3" w14:textId="77777777" w:rsidR="00BD0A90" w:rsidRDefault="00BD0A90" w:rsidP="00BD0A90">
            <w:pPr>
              <w:jc w:val="both"/>
            </w:pPr>
          </w:p>
        </w:tc>
        <w:tc>
          <w:tcPr>
            <w:tcW w:w="4606" w:type="dxa"/>
          </w:tcPr>
          <w:p w14:paraId="4A0A6479" w14:textId="77777777" w:rsidR="00BD0A90" w:rsidRDefault="00BD0A90" w:rsidP="00BD0A90">
            <w:pPr>
              <w:jc w:val="both"/>
            </w:pPr>
          </w:p>
          <w:p w14:paraId="0BBD5AF7" w14:textId="77777777" w:rsidR="00811BFC" w:rsidRDefault="00811BFC" w:rsidP="00BD0A90">
            <w:pPr>
              <w:jc w:val="both"/>
            </w:pPr>
            <w:r>
              <w:t>≥ 22,45%</w:t>
            </w:r>
          </w:p>
        </w:tc>
      </w:tr>
      <w:tr w:rsidR="00BD0A90" w14:paraId="0B79016D" w14:textId="77777777" w:rsidTr="00BD0A90">
        <w:tc>
          <w:tcPr>
            <w:tcW w:w="4606" w:type="dxa"/>
          </w:tcPr>
          <w:p w14:paraId="059171C2" w14:textId="77777777" w:rsidR="00BD0A90" w:rsidRDefault="00BD0A90" w:rsidP="00BD0A90">
            <w:pPr>
              <w:jc w:val="both"/>
            </w:pPr>
          </w:p>
          <w:p w14:paraId="37C5D8F3" w14:textId="77777777" w:rsidR="00BD0A90" w:rsidRDefault="00BD0A90" w:rsidP="00BD0A90">
            <w:pPr>
              <w:jc w:val="both"/>
            </w:pPr>
            <w:r>
              <w:t>Waga</w:t>
            </w:r>
          </w:p>
          <w:p w14:paraId="3C20A1F8" w14:textId="77777777" w:rsidR="00BD0A90" w:rsidRDefault="00BD0A90" w:rsidP="00BD0A90">
            <w:pPr>
              <w:jc w:val="both"/>
            </w:pPr>
          </w:p>
        </w:tc>
        <w:tc>
          <w:tcPr>
            <w:tcW w:w="4606" w:type="dxa"/>
          </w:tcPr>
          <w:p w14:paraId="4AF269B4" w14:textId="77777777" w:rsidR="00BD0A90" w:rsidRDefault="00BD0A90" w:rsidP="00BD0A90">
            <w:pPr>
              <w:jc w:val="both"/>
            </w:pPr>
          </w:p>
          <w:p w14:paraId="50CE0A96" w14:textId="77777777" w:rsidR="00811BFC" w:rsidRDefault="00811BFC" w:rsidP="00BD0A90">
            <w:pPr>
              <w:jc w:val="both"/>
            </w:pPr>
            <w:r>
              <w:t>≤ 26 kg</w:t>
            </w:r>
          </w:p>
        </w:tc>
      </w:tr>
      <w:tr w:rsidR="00BD0A90" w14:paraId="70F31D59" w14:textId="77777777" w:rsidTr="00BD0A90">
        <w:tc>
          <w:tcPr>
            <w:tcW w:w="4606" w:type="dxa"/>
          </w:tcPr>
          <w:p w14:paraId="3C385969" w14:textId="77777777" w:rsidR="00BD0A90" w:rsidRDefault="00BD0A90" w:rsidP="00BD0A90">
            <w:pPr>
              <w:jc w:val="both"/>
            </w:pPr>
          </w:p>
          <w:p w14:paraId="58CAEE6E" w14:textId="77777777" w:rsidR="00BD0A90" w:rsidRDefault="00BD0A90" w:rsidP="00BD0A90">
            <w:pPr>
              <w:jc w:val="both"/>
            </w:pPr>
            <w:r>
              <w:t>Maksymalne napięcie systemowe</w:t>
            </w:r>
          </w:p>
          <w:p w14:paraId="7C29D144" w14:textId="77777777" w:rsidR="00BD0A90" w:rsidRDefault="00BD0A90" w:rsidP="00BD0A90">
            <w:pPr>
              <w:jc w:val="both"/>
            </w:pPr>
          </w:p>
        </w:tc>
        <w:tc>
          <w:tcPr>
            <w:tcW w:w="4606" w:type="dxa"/>
          </w:tcPr>
          <w:p w14:paraId="6B4E1FB4" w14:textId="77777777" w:rsidR="00BD0A90" w:rsidRDefault="00BD0A90" w:rsidP="00BD0A90">
            <w:pPr>
              <w:jc w:val="both"/>
            </w:pPr>
          </w:p>
          <w:p w14:paraId="2F231BED" w14:textId="77777777" w:rsidR="00811BFC" w:rsidRDefault="00811BFC" w:rsidP="00BD0A90">
            <w:pPr>
              <w:jc w:val="both"/>
            </w:pPr>
            <w:r>
              <w:t xml:space="preserve"> 1500 V</w:t>
            </w:r>
          </w:p>
        </w:tc>
      </w:tr>
      <w:tr w:rsidR="00BD0A90" w14:paraId="6D2AFA4B" w14:textId="77777777" w:rsidTr="00BD0A90">
        <w:tc>
          <w:tcPr>
            <w:tcW w:w="4606" w:type="dxa"/>
          </w:tcPr>
          <w:p w14:paraId="39B9DFC3" w14:textId="77777777" w:rsidR="00BD0A90" w:rsidRDefault="00BD0A90" w:rsidP="00BD0A90">
            <w:pPr>
              <w:jc w:val="both"/>
            </w:pPr>
          </w:p>
          <w:p w14:paraId="2AC9FC34" w14:textId="77777777" w:rsidR="003052FC" w:rsidRDefault="003052FC" w:rsidP="00BD0A90">
            <w:pPr>
              <w:jc w:val="both"/>
            </w:pPr>
            <w:r>
              <w:t>Maksymalny dopuszczalny prąd wsteczny</w:t>
            </w:r>
          </w:p>
          <w:p w14:paraId="21DD31DB" w14:textId="77777777" w:rsidR="003052FC" w:rsidRDefault="003052FC" w:rsidP="00BD0A90">
            <w:pPr>
              <w:jc w:val="both"/>
            </w:pPr>
          </w:p>
        </w:tc>
        <w:tc>
          <w:tcPr>
            <w:tcW w:w="4606" w:type="dxa"/>
          </w:tcPr>
          <w:p w14:paraId="3DCE65AA" w14:textId="77777777" w:rsidR="00BD0A90" w:rsidRDefault="00BD0A90" w:rsidP="00BD0A90">
            <w:pPr>
              <w:jc w:val="both"/>
            </w:pPr>
          </w:p>
          <w:p w14:paraId="321F130F" w14:textId="77777777" w:rsidR="00811BFC" w:rsidRDefault="00811BFC" w:rsidP="00BD0A90">
            <w:pPr>
              <w:jc w:val="both"/>
            </w:pPr>
            <w:r>
              <w:t xml:space="preserve"> 25 A</w:t>
            </w:r>
          </w:p>
        </w:tc>
      </w:tr>
      <w:tr w:rsidR="003052FC" w14:paraId="5706A5C9" w14:textId="77777777" w:rsidTr="00BD0A90">
        <w:tc>
          <w:tcPr>
            <w:tcW w:w="4606" w:type="dxa"/>
          </w:tcPr>
          <w:p w14:paraId="24D0F2E7" w14:textId="77777777" w:rsidR="003052FC" w:rsidRDefault="003052FC" w:rsidP="00BD0A90">
            <w:pPr>
              <w:jc w:val="both"/>
            </w:pPr>
          </w:p>
          <w:p w14:paraId="7F0351DE" w14:textId="77777777" w:rsidR="003052FC" w:rsidRDefault="003052FC" w:rsidP="00BD0A90">
            <w:pPr>
              <w:jc w:val="both"/>
            </w:pPr>
            <w:r>
              <w:t>Współczynnik wypełnienia</w:t>
            </w:r>
            <w:r w:rsidR="00277BE0">
              <w:t xml:space="preserve"> </w:t>
            </w:r>
          </w:p>
          <w:p w14:paraId="3D68BC91" w14:textId="77777777" w:rsidR="003052FC" w:rsidRDefault="003052FC" w:rsidP="00BD0A90">
            <w:pPr>
              <w:jc w:val="both"/>
            </w:pPr>
          </w:p>
        </w:tc>
        <w:tc>
          <w:tcPr>
            <w:tcW w:w="4606" w:type="dxa"/>
          </w:tcPr>
          <w:p w14:paraId="7616D785" w14:textId="77777777" w:rsidR="003052FC" w:rsidRDefault="003052FC" w:rsidP="00BD0A90">
            <w:pPr>
              <w:jc w:val="both"/>
            </w:pPr>
          </w:p>
          <w:p w14:paraId="65570924" w14:textId="2B949423" w:rsidR="00277BE0" w:rsidRDefault="00397F59" w:rsidP="00BD0A90">
            <w:pPr>
              <w:jc w:val="both"/>
            </w:pPr>
            <w:r>
              <w:t xml:space="preserve">≥ </w:t>
            </w:r>
            <w:r w:rsidR="00277BE0">
              <w:t>78,49%</w:t>
            </w:r>
          </w:p>
        </w:tc>
      </w:tr>
      <w:tr w:rsidR="003052FC" w14:paraId="608CCB46" w14:textId="77777777" w:rsidTr="00BD0A90">
        <w:tc>
          <w:tcPr>
            <w:tcW w:w="4606" w:type="dxa"/>
          </w:tcPr>
          <w:p w14:paraId="3512E597" w14:textId="77777777" w:rsidR="00811BFC" w:rsidRDefault="00811BFC" w:rsidP="00BD0A90">
            <w:pPr>
              <w:jc w:val="both"/>
            </w:pPr>
          </w:p>
          <w:p w14:paraId="30FE95F7" w14:textId="77777777" w:rsidR="003052FC" w:rsidRDefault="003052FC" w:rsidP="00BD0A90">
            <w:pPr>
              <w:jc w:val="both"/>
            </w:pPr>
            <w:r>
              <w:t>Temperaturowy współczynnik mocy (wartość bezwzględna)</w:t>
            </w:r>
          </w:p>
        </w:tc>
        <w:tc>
          <w:tcPr>
            <w:tcW w:w="4606" w:type="dxa"/>
          </w:tcPr>
          <w:p w14:paraId="31CC02D7" w14:textId="77777777" w:rsidR="003052FC" w:rsidRDefault="003052FC" w:rsidP="00BD0A90">
            <w:pPr>
              <w:jc w:val="both"/>
            </w:pPr>
          </w:p>
          <w:p w14:paraId="7A95D156" w14:textId="4440C76A" w:rsidR="00811BFC" w:rsidRDefault="00811BFC" w:rsidP="00BD0A90">
            <w:pPr>
              <w:jc w:val="both"/>
            </w:pPr>
            <w:r>
              <w:t>≤ 0,</w:t>
            </w:r>
            <w:r w:rsidR="00397F59">
              <w:t>30</w:t>
            </w:r>
            <w:r>
              <w:t>%/°C</w:t>
            </w:r>
          </w:p>
        </w:tc>
      </w:tr>
      <w:tr w:rsidR="003052FC" w14:paraId="0A5EBE8A" w14:textId="77777777" w:rsidTr="00BD0A90">
        <w:tc>
          <w:tcPr>
            <w:tcW w:w="4606" w:type="dxa"/>
          </w:tcPr>
          <w:p w14:paraId="145F202A" w14:textId="77777777" w:rsidR="003052FC" w:rsidRDefault="003052FC" w:rsidP="00BD0A90">
            <w:pPr>
              <w:jc w:val="both"/>
            </w:pPr>
          </w:p>
          <w:p w14:paraId="206195AB" w14:textId="77777777" w:rsidR="003052FC" w:rsidRDefault="003052FC" w:rsidP="00BD0A90">
            <w:pPr>
              <w:jc w:val="both"/>
            </w:pPr>
            <w:r>
              <w:t>Rama</w:t>
            </w:r>
          </w:p>
          <w:p w14:paraId="5AB7939E" w14:textId="77777777" w:rsidR="003052FC" w:rsidRDefault="003052FC" w:rsidP="00BD0A90">
            <w:pPr>
              <w:jc w:val="both"/>
            </w:pPr>
          </w:p>
        </w:tc>
        <w:tc>
          <w:tcPr>
            <w:tcW w:w="4606" w:type="dxa"/>
          </w:tcPr>
          <w:p w14:paraId="4FA6EDB6" w14:textId="77777777" w:rsidR="003052FC" w:rsidRDefault="003052FC" w:rsidP="00BD0A90">
            <w:pPr>
              <w:jc w:val="both"/>
            </w:pPr>
          </w:p>
          <w:p w14:paraId="51FA4CBD" w14:textId="77777777" w:rsidR="00811BFC" w:rsidRDefault="00811BFC" w:rsidP="00BD0A90">
            <w:pPr>
              <w:jc w:val="both"/>
            </w:pPr>
            <w:r>
              <w:t>Anodowane aluminium</w:t>
            </w:r>
          </w:p>
        </w:tc>
      </w:tr>
      <w:tr w:rsidR="003052FC" w14:paraId="6AB4C833" w14:textId="77777777" w:rsidTr="00BD0A90">
        <w:tc>
          <w:tcPr>
            <w:tcW w:w="4606" w:type="dxa"/>
          </w:tcPr>
          <w:p w14:paraId="6FC0595F" w14:textId="77777777" w:rsidR="003052FC" w:rsidRDefault="003052FC" w:rsidP="00BD0A90">
            <w:pPr>
              <w:jc w:val="both"/>
            </w:pPr>
          </w:p>
          <w:p w14:paraId="413175EA" w14:textId="77777777" w:rsidR="003052FC" w:rsidRDefault="003052FC" w:rsidP="00BD0A90">
            <w:pPr>
              <w:jc w:val="both"/>
            </w:pPr>
            <w:r>
              <w:t>Ilość diod bypass</w:t>
            </w:r>
          </w:p>
          <w:p w14:paraId="21857B22" w14:textId="77777777" w:rsidR="003052FC" w:rsidRDefault="003052FC" w:rsidP="00BD0A90">
            <w:pPr>
              <w:jc w:val="both"/>
            </w:pPr>
          </w:p>
        </w:tc>
        <w:tc>
          <w:tcPr>
            <w:tcW w:w="4606" w:type="dxa"/>
          </w:tcPr>
          <w:p w14:paraId="18D19B20" w14:textId="77777777" w:rsidR="003052FC" w:rsidRDefault="003052FC" w:rsidP="00BD0A90">
            <w:pPr>
              <w:jc w:val="both"/>
            </w:pPr>
          </w:p>
          <w:p w14:paraId="3C38D0F3" w14:textId="77777777" w:rsidR="00811BFC" w:rsidRDefault="00066806" w:rsidP="00BD0A90">
            <w:pPr>
              <w:jc w:val="both"/>
            </w:pPr>
            <w:r>
              <w:t>≥ 3</w:t>
            </w:r>
          </w:p>
        </w:tc>
      </w:tr>
      <w:tr w:rsidR="003052FC" w14:paraId="1BCD3083" w14:textId="77777777" w:rsidTr="00BD0A90">
        <w:tc>
          <w:tcPr>
            <w:tcW w:w="4606" w:type="dxa"/>
          </w:tcPr>
          <w:p w14:paraId="34714922" w14:textId="77777777" w:rsidR="003052FC" w:rsidRDefault="003052FC" w:rsidP="00BD0A90">
            <w:pPr>
              <w:jc w:val="both"/>
            </w:pPr>
          </w:p>
          <w:p w14:paraId="790F79CF" w14:textId="77777777" w:rsidR="003052FC" w:rsidRDefault="003052FC" w:rsidP="00BD0A90">
            <w:pPr>
              <w:jc w:val="both"/>
            </w:pPr>
            <w:r>
              <w:t>Wytrzymałość mechaniczna na wiatr</w:t>
            </w:r>
          </w:p>
          <w:p w14:paraId="61C0FFF2" w14:textId="77777777" w:rsidR="003052FC" w:rsidRDefault="003052FC" w:rsidP="00BD0A90">
            <w:pPr>
              <w:jc w:val="both"/>
            </w:pPr>
          </w:p>
        </w:tc>
        <w:tc>
          <w:tcPr>
            <w:tcW w:w="4606" w:type="dxa"/>
          </w:tcPr>
          <w:p w14:paraId="4427C998" w14:textId="77777777" w:rsidR="003052FC" w:rsidRDefault="003052FC" w:rsidP="00BD0A90">
            <w:pPr>
              <w:jc w:val="both"/>
            </w:pPr>
          </w:p>
          <w:p w14:paraId="456DAE86" w14:textId="77777777" w:rsidR="00811BFC" w:rsidRDefault="00811BFC" w:rsidP="00BD0A90">
            <w:pPr>
              <w:jc w:val="both"/>
            </w:pPr>
            <w:r>
              <w:t>≥ 2400 Pa</w:t>
            </w:r>
          </w:p>
        </w:tc>
      </w:tr>
      <w:tr w:rsidR="00811BFC" w14:paraId="7298C1F2" w14:textId="77777777" w:rsidTr="00BD0A90">
        <w:tc>
          <w:tcPr>
            <w:tcW w:w="4606" w:type="dxa"/>
          </w:tcPr>
          <w:p w14:paraId="29CABF4C" w14:textId="77777777" w:rsidR="00811BFC" w:rsidRDefault="00811BFC" w:rsidP="00BD0A90">
            <w:pPr>
              <w:jc w:val="both"/>
            </w:pPr>
          </w:p>
          <w:p w14:paraId="621998CE" w14:textId="77777777" w:rsidR="00811BFC" w:rsidRDefault="00811BFC" w:rsidP="00BD0A90">
            <w:pPr>
              <w:jc w:val="both"/>
            </w:pPr>
            <w:r>
              <w:t>Wytrzymałość mechaniczna na śnieg</w:t>
            </w:r>
          </w:p>
          <w:p w14:paraId="0B07FAA5" w14:textId="77777777" w:rsidR="00811BFC" w:rsidRDefault="00811BFC" w:rsidP="00BD0A90">
            <w:pPr>
              <w:jc w:val="both"/>
            </w:pPr>
          </w:p>
        </w:tc>
        <w:tc>
          <w:tcPr>
            <w:tcW w:w="4606" w:type="dxa"/>
          </w:tcPr>
          <w:p w14:paraId="4C273D52" w14:textId="77777777" w:rsidR="00811BFC" w:rsidRDefault="00811BFC" w:rsidP="00BD0A90">
            <w:pPr>
              <w:jc w:val="both"/>
            </w:pPr>
          </w:p>
          <w:p w14:paraId="1868412B" w14:textId="77777777" w:rsidR="00811BFC" w:rsidRDefault="00811BFC" w:rsidP="00BD0A90">
            <w:pPr>
              <w:jc w:val="both"/>
            </w:pPr>
            <w:r>
              <w:t>≥ 5400 Pa</w:t>
            </w:r>
          </w:p>
        </w:tc>
      </w:tr>
      <w:tr w:rsidR="003052FC" w14:paraId="4745CC61" w14:textId="77777777" w:rsidTr="00BD0A90">
        <w:tc>
          <w:tcPr>
            <w:tcW w:w="4606" w:type="dxa"/>
          </w:tcPr>
          <w:p w14:paraId="69554B03" w14:textId="77777777" w:rsidR="003052FC" w:rsidRDefault="003052FC" w:rsidP="00BD0A90">
            <w:pPr>
              <w:jc w:val="both"/>
            </w:pPr>
          </w:p>
          <w:p w14:paraId="082B93BA" w14:textId="77777777" w:rsidR="003052FC" w:rsidRDefault="003052FC" w:rsidP="00BD0A90">
            <w:pPr>
              <w:jc w:val="both"/>
            </w:pPr>
            <w:r>
              <w:t>Gwarancja na produkt</w:t>
            </w:r>
          </w:p>
          <w:p w14:paraId="0ACEEDB0" w14:textId="77777777" w:rsidR="003052FC" w:rsidRDefault="003052FC" w:rsidP="00BD0A90">
            <w:pPr>
              <w:jc w:val="both"/>
            </w:pPr>
          </w:p>
        </w:tc>
        <w:tc>
          <w:tcPr>
            <w:tcW w:w="4606" w:type="dxa"/>
          </w:tcPr>
          <w:p w14:paraId="3F81255F" w14:textId="77777777" w:rsidR="003052FC" w:rsidRDefault="003052FC" w:rsidP="00BD0A90">
            <w:pPr>
              <w:jc w:val="both"/>
            </w:pPr>
          </w:p>
          <w:p w14:paraId="58837C56" w14:textId="77777777" w:rsidR="00811BFC" w:rsidRDefault="00811BFC" w:rsidP="00BD0A90">
            <w:pPr>
              <w:jc w:val="both"/>
            </w:pPr>
            <w:r>
              <w:t xml:space="preserve">15 lat </w:t>
            </w:r>
          </w:p>
        </w:tc>
      </w:tr>
      <w:tr w:rsidR="003052FC" w14:paraId="350420D9" w14:textId="77777777" w:rsidTr="00BD0A90">
        <w:tc>
          <w:tcPr>
            <w:tcW w:w="4606" w:type="dxa"/>
          </w:tcPr>
          <w:p w14:paraId="5BBE769C" w14:textId="77777777" w:rsidR="003052FC" w:rsidRDefault="003052FC" w:rsidP="00BD0A90">
            <w:pPr>
              <w:jc w:val="both"/>
            </w:pPr>
          </w:p>
          <w:p w14:paraId="34D9228D" w14:textId="77777777" w:rsidR="00811BFC" w:rsidRDefault="00811BFC" w:rsidP="00BD0A90">
            <w:pPr>
              <w:jc w:val="both"/>
            </w:pPr>
          </w:p>
          <w:p w14:paraId="090F59F0" w14:textId="77777777" w:rsidR="003052FC" w:rsidRDefault="003052FC" w:rsidP="00BD0A90">
            <w:pPr>
              <w:jc w:val="both"/>
            </w:pPr>
            <w:r>
              <w:t>Gwarancja na spadek mocy wyjściowej</w:t>
            </w:r>
          </w:p>
          <w:p w14:paraId="2CF9F014" w14:textId="77777777" w:rsidR="003052FC" w:rsidRDefault="003052FC" w:rsidP="00BD0A90">
            <w:pPr>
              <w:jc w:val="both"/>
            </w:pPr>
          </w:p>
        </w:tc>
        <w:tc>
          <w:tcPr>
            <w:tcW w:w="4606" w:type="dxa"/>
          </w:tcPr>
          <w:p w14:paraId="0B7C0955" w14:textId="77777777" w:rsidR="00811BFC" w:rsidRDefault="00811BFC" w:rsidP="00811BFC">
            <w:r>
              <w:t xml:space="preserve">Liniowa </w:t>
            </w:r>
          </w:p>
          <w:p w14:paraId="307EC218" w14:textId="77777777" w:rsidR="00811BFC" w:rsidRDefault="00811BFC" w:rsidP="00811BFC">
            <w:r>
              <w:t xml:space="preserve">Nie krótsza niż 30 lat </w:t>
            </w:r>
          </w:p>
          <w:p w14:paraId="09E8DFC0" w14:textId="77777777" w:rsidR="00811BFC" w:rsidRDefault="00811BFC" w:rsidP="00811BFC">
            <w:r>
              <w:t xml:space="preserve">Wartość mocy wyjściowej w stosunku do znamionowej: </w:t>
            </w:r>
          </w:p>
          <w:p w14:paraId="45DC71BC" w14:textId="77777777" w:rsidR="003052FC" w:rsidRDefault="00811BFC" w:rsidP="00811BFC">
            <w:r>
              <w:t>Minimalna po 5 latach użytkowania – 98,5% Minimalna po 30 latach użytkowania – 84 %</w:t>
            </w:r>
          </w:p>
        </w:tc>
      </w:tr>
      <w:tr w:rsidR="003052FC" w14:paraId="49E22934" w14:textId="77777777" w:rsidTr="00BD0A90">
        <w:tc>
          <w:tcPr>
            <w:tcW w:w="4606" w:type="dxa"/>
          </w:tcPr>
          <w:p w14:paraId="7A6CFFB8" w14:textId="77777777" w:rsidR="003052FC" w:rsidRDefault="003052FC" w:rsidP="00BD0A90">
            <w:pPr>
              <w:jc w:val="both"/>
            </w:pPr>
          </w:p>
          <w:p w14:paraId="429B1C59" w14:textId="77777777" w:rsidR="003052FC" w:rsidRDefault="003052FC" w:rsidP="00BD0A90">
            <w:pPr>
              <w:jc w:val="both"/>
            </w:pPr>
            <w:r>
              <w:t>Wymagane certyfikaty</w:t>
            </w:r>
          </w:p>
          <w:p w14:paraId="539B4864" w14:textId="77777777" w:rsidR="003052FC" w:rsidRDefault="003052FC" w:rsidP="00BD0A90">
            <w:pPr>
              <w:jc w:val="both"/>
            </w:pPr>
          </w:p>
        </w:tc>
        <w:tc>
          <w:tcPr>
            <w:tcW w:w="4606" w:type="dxa"/>
          </w:tcPr>
          <w:p w14:paraId="0734F7CD" w14:textId="77777777" w:rsidR="00277BE0" w:rsidRDefault="00277BE0" w:rsidP="00277BE0">
            <w:r>
              <w:t xml:space="preserve">IEC 61215, IEC 61730, IEC 61701 </w:t>
            </w:r>
          </w:p>
          <w:p w14:paraId="1613344A" w14:textId="77777777" w:rsidR="00277BE0" w:rsidRDefault="00277BE0" w:rsidP="00277BE0">
            <w:r>
              <w:t xml:space="preserve">ISO 9001:2015, ISO 14001:2015, </w:t>
            </w:r>
          </w:p>
          <w:p w14:paraId="79C9B2ED" w14:textId="77777777" w:rsidR="00277BE0" w:rsidRDefault="00277BE0" w:rsidP="00277BE0">
            <w:r>
              <w:t>ISO 45001:2018</w:t>
            </w:r>
          </w:p>
        </w:tc>
      </w:tr>
    </w:tbl>
    <w:p w14:paraId="4F3C6735" w14:textId="77777777" w:rsidR="00F460E5" w:rsidRDefault="00F460E5" w:rsidP="00BD0A90">
      <w:pPr>
        <w:jc w:val="both"/>
      </w:pPr>
    </w:p>
    <w:p w14:paraId="5B5031AC" w14:textId="77777777" w:rsidR="00BD0A90" w:rsidRDefault="00277BE0" w:rsidP="00277BE0">
      <w:pPr>
        <w:pStyle w:val="Akapitzlist"/>
        <w:numPr>
          <w:ilvl w:val="0"/>
          <w:numId w:val="1"/>
        </w:numPr>
        <w:jc w:val="both"/>
        <w:rPr>
          <w:b/>
        </w:rPr>
      </w:pPr>
      <w:r w:rsidRPr="00277BE0">
        <w:rPr>
          <w:b/>
        </w:rPr>
        <w:t>Falowniki</w:t>
      </w:r>
      <w:r>
        <w:rPr>
          <w:b/>
        </w:rPr>
        <w:t xml:space="preserve"> dla instalacji PV</w:t>
      </w:r>
    </w:p>
    <w:p w14:paraId="2E8E7006" w14:textId="77777777" w:rsidR="00F460E5" w:rsidRDefault="00277BE0" w:rsidP="00277BE0">
      <w:pPr>
        <w:jc w:val="both"/>
      </w:pPr>
      <w:r>
        <w:t>Falowniki fotowoltaiczne muszą spełniać wymagania w zakresie parametrów technicznych oraz funkcjonalnych określonych w Tabeli 2.</w:t>
      </w:r>
    </w:p>
    <w:p w14:paraId="296C562C" w14:textId="4B03D24F" w:rsidR="00F460E5" w:rsidRDefault="00F460E5" w:rsidP="00F460E5">
      <w:pPr>
        <w:pStyle w:val="Legenda"/>
        <w:keepNext/>
      </w:pPr>
      <w:r>
        <w:t>Tabela</w:t>
      </w:r>
      <w:r w:rsidR="000B5A3B">
        <w:t xml:space="preserve"> </w:t>
      </w:r>
      <w:fldSimple w:instr=" SEQ Tabela \* ARABIC ">
        <w:r>
          <w:rPr>
            <w:noProof/>
          </w:rPr>
          <w:t>2</w:t>
        </w:r>
      </w:fldSimple>
      <w:r>
        <w:t>. Wymagania w zakresie falowników fotowoltaicznych dla instalacji P</w:t>
      </w:r>
      <w:r w:rsidR="000B5A3B">
        <w:t>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277BE0" w14:paraId="10595D36" w14:textId="77777777" w:rsidTr="00277BE0">
        <w:tc>
          <w:tcPr>
            <w:tcW w:w="4606" w:type="dxa"/>
            <w:shd w:val="clear" w:color="auto" w:fill="C6D9F1" w:themeFill="text2" w:themeFillTint="33"/>
          </w:tcPr>
          <w:p w14:paraId="3C328E1B" w14:textId="77777777" w:rsidR="00277BE0" w:rsidRDefault="00277BE0" w:rsidP="00277BE0">
            <w:pPr>
              <w:jc w:val="both"/>
              <w:rPr>
                <w:b/>
              </w:rPr>
            </w:pPr>
          </w:p>
          <w:p w14:paraId="7A827D84" w14:textId="77777777" w:rsidR="00277BE0" w:rsidRDefault="00277BE0" w:rsidP="00277BE0">
            <w:pPr>
              <w:jc w:val="both"/>
              <w:rPr>
                <w:b/>
              </w:rPr>
            </w:pPr>
            <w:r>
              <w:rPr>
                <w:b/>
              </w:rPr>
              <w:t>Parametr</w:t>
            </w:r>
          </w:p>
          <w:p w14:paraId="7B163DBD" w14:textId="77777777" w:rsidR="00277BE0" w:rsidRDefault="00277BE0" w:rsidP="00277BE0">
            <w:pPr>
              <w:jc w:val="both"/>
              <w:rPr>
                <w:b/>
              </w:rPr>
            </w:pPr>
          </w:p>
        </w:tc>
        <w:tc>
          <w:tcPr>
            <w:tcW w:w="4606" w:type="dxa"/>
            <w:shd w:val="clear" w:color="auto" w:fill="C6D9F1" w:themeFill="text2" w:themeFillTint="33"/>
          </w:tcPr>
          <w:p w14:paraId="1F4B878E" w14:textId="77777777" w:rsidR="00277BE0" w:rsidRDefault="00277BE0" w:rsidP="00277BE0">
            <w:pPr>
              <w:jc w:val="both"/>
              <w:rPr>
                <w:b/>
              </w:rPr>
            </w:pPr>
          </w:p>
          <w:p w14:paraId="2F9C0ADC" w14:textId="77777777" w:rsidR="00277BE0" w:rsidRDefault="00277BE0" w:rsidP="00277BE0">
            <w:pPr>
              <w:jc w:val="both"/>
              <w:rPr>
                <w:b/>
              </w:rPr>
            </w:pPr>
            <w:r>
              <w:rPr>
                <w:b/>
              </w:rPr>
              <w:t>Wartość</w:t>
            </w:r>
          </w:p>
        </w:tc>
      </w:tr>
      <w:tr w:rsidR="00277BE0" w14:paraId="427CA9B2" w14:textId="77777777" w:rsidTr="00277BE0">
        <w:tc>
          <w:tcPr>
            <w:tcW w:w="4606" w:type="dxa"/>
          </w:tcPr>
          <w:p w14:paraId="4F599870" w14:textId="77777777" w:rsidR="00277BE0" w:rsidRDefault="00277BE0" w:rsidP="00277BE0">
            <w:pPr>
              <w:jc w:val="both"/>
              <w:rPr>
                <w:b/>
              </w:rPr>
            </w:pPr>
          </w:p>
          <w:p w14:paraId="3B39E6E4" w14:textId="4384594E" w:rsidR="00277BE0" w:rsidRPr="00277BE0" w:rsidRDefault="00D80D6B" w:rsidP="00277BE0">
            <w:pPr>
              <w:jc w:val="both"/>
            </w:pPr>
            <w:r>
              <w:t>Znamionowa czynna moc AC</w:t>
            </w:r>
          </w:p>
          <w:p w14:paraId="375B8960" w14:textId="77777777" w:rsidR="00277BE0" w:rsidRDefault="00277BE0" w:rsidP="00277BE0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63FBCE56" w14:textId="77777777" w:rsidR="00277BE0" w:rsidRDefault="00277BE0" w:rsidP="00277BE0">
            <w:pPr>
              <w:jc w:val="both"/>
              <w:rPr>
                <w:b/>
              </w:rPr>
            </w:pPr>
          </w:p>
          <w:p w14:paraId="4DB20BD4" w14:textId="6F371E3E" w:rsidR="00D80D6B" w:rsidRPr="00D80D6B" w:rsidRDefault="00D80D6B" w:rsidP="00277BE0">
            <w:pPr>
              <w:jc w:val="both"/>
              <w:rPr>
                <w:bCs/>
              </w:rPr>
            </w:pPr>
            <w:r w:rsidRPr="00D80D6B">
              <w:rPr>
                <w:bCs/>
              </w:rPr>
              <w:t>100000</w:t>
            </w:r>
          </w:p>
        </w:tc>
      </w:tr>
      <w:tr w:rsidR="00277BE0" w14:paraId="039E37F9" w14:textId="77777777" w:rsidTr="00277BE0">
        <w:tc>
          <w:tcPr>
            <w:tcW w:w="4606" w:type="dxa"/>
          </w:tcPr>
          <w:p w14:paraId="4386D7CC" w14:textId="77777777" w:rsidR="00277BE0" w:rsidRDefault="00277BE0" w:rsidP="00277BE0">
            <w:pPr>
              <w:jc w:val="both"/>
              <w:rPr>
                <w:b/>
              </w:rPr>
            </w:pPr>
          </w:p>
          <w:p w14:paraId="2711878D" w14:textId="70277E85" w:rsidR="00277BE0" w:rsidRPr="00F460E5" w:rsidRDefault="00D80D6B" w:rsidP="00277BE0">
            <w:pPr>
              <w:jc w:val="both"/>
            </w:pPr>
            <w:r>
              <w:t>Częstotliwość AC</w:t>
            </w:r>
          </w:p>
          <w:p w14:paraId="6689E8EA" w14:textId="77777777" w:rsidR="00277BE0" w:rsidRDefault="00277BE0" w:rsidP="00277BE0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0FBE634F" w14:textId="77777777" w:rsidR="00277BE0" w:rsidRDefault="00277BE0" w:rsidP="00277BE0">
            <w:pPr>
              <w:jc w:val="both"/>
              <w:rPr>
                <w:b/>
              </w:rPr>
            </w:pPr>
          </w:p>
          <w:p w14:paraId="53B937CB" w14:textId="76AF1430" w:rsidR="00D80D6B" w:rsidRDefault="00D80D6B" w:rsidP="00277BE0">
            <w:pPr>
              <w:jc w:val="both"/>
              <w:rPr>
                <w:b/>
              </w:rPr>
            </w:pPr>
            <w:r>
              <w:rPr>
                <w:b/>
              </w:rPr>
              <w:t>50/60 +/- 5%</w:t>
            </w:r>
          </w:p>
        </w:tc>
      </w:tr>
      <w:tr w:rsidR="00277BE0" w14:paraId="644FD9A1" w14:textId="77777777" w:rsidTr="00277BE0">
        <w:tc>
          <w:tcPr>
            <w:tcW w:w="4606" w:type="dxa"/>
          </w:tcPr>
          <w:p w14:paraId="67D5FB09" w14:textId="77777777" w:rsidR="00277BE0" w:rsidRDefault="00277BE0" w:rsidP="00277BE0">
            <w:pPr>
              <w:jc w:val="both"/>
              <w:rPr>
                <w:b/>
              </w:rPr>
            </w:pPr>
          </w:p>
          <w:p w14:paraId="170C6F39" w14:textId="77777777" w:rsidR="00F460E5" w:rsidRDefault="00F460E5" w:rsidP="00277BE0">
            <w:pPr>
              <w:jc w:val="both"/>
            </w:pPr>
            <w:r w:rsidRPr="00F460E5">
              <w:t>Maksymalne napięcie wejściowe DC</w:t>
            </w:r>
          </w:p>
          <w:p w14:paraId="63F5719E" w14:textId="77777777" w:rsidR="00A039E0" w:rsidRPr="00F460E5" w:rsidRDefault="00A039E0" w:rsidP="00277BE0">
            <w:pPr>
              <w:jc w:val="both"/>
            </w:pPr>
          </w:p>
          <w:p w14:paraId="5313A736" w14:textId="77777777" w:rsidR="00277BE0" w:rsidRDefault="00277BE0" w:rsidP="00277BE0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236B66C5" w14:textId="77777777" w:rsidR="00277BE0" w:rsidRDefault="00277BE0" w:rsidP="00277BE0">
            <w:pPr>
              <w:jc w:val="both"/>
              <w:rPr>
                <w:b/>
              </w:rPr>
            </w:pPr>
          </w:p>
          <w:p w14:paraId="3402A3BA" w14:textId="60DDCFFA" w:rsidR="00D80D6B" w:rsidRPr="00D80D6B" w:rsidRDefault="00D80D6B" w:rsidP="00277BE0">
            <w:pPr>
              <w:jc w:val="both"/>
              <w:rPr>
                <w:bCs/>
              </w:rPr>
            </w:pPr>
            <w:r w:rsidRPr="00D80D6B">
              <w:rPr>
                <w:bCs/>
              </w:rPr>
              <w:t>1000</w:t>
            </w:r>
          </w:p>
        </w:tc>
      </w:tr>
      <w:tr w:rsidR="00277BE0" w14:paraId="06D92EA8" w14:textId="77777777" w:rsidTr="00277BE0">
        <w:tc>
          <w:tcPr>
            <w:tcW w:w="4606" w:type="dxa"/>
          </w:tcPr>
          <w:p w14:paraId="665CE521" w14:textId="77777777" w:rsidR="00277BE0" w:rsidRDefault="00277BE0" w:rsidP="00277BE0">
            <w:pPr>
              <w:jc w:val="both"/>
              <w:rPr>
                <w:b/>
              </w:rPr>
            </w:pPr>
          </w:p>
          <w:p w14:paraId="14CF158E" w14:textId="77777777" w:rsidR="00F460E5" w:rsidRPr="00F460E5" w:rsidRDefault="00F460E5" w:rsidP="00277BE0">
            <w:pPr>
              <w:jc w:val="both"/>
            </w:pPr>
            <w:r>
              <w:t>Sprawność europejska</w:t>
            </w:r>
          </w:p>
          <w:p w14:paraId="677AB802" w14:textId="77777777" w:rsidR="00F460E5" w:rsidRDefault="00F460E5" w:rsidP="00277BE0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4B5864A4" w14:textId="77777777" w:rsidR="00277BE0" w:rsidRDefault="00277BE0" w:rsidP="00277BE0">
            <w:pPr>
              <w:jc w:val="both"/>
              <w:rPr>
                <w:b/>
              </w:rPr>
            </w:pPr>
          </w:p>
          <w:p w14:paraId="69F2133E" w14:textId="51E1BC6A" w:rsidR="00D80D6B" w:rsidRDefault="00B001CB" w:rsidP="00277BE0">
            <w:pPr>
              <w:jc w:val="both"/>
              <w:rPr>
                <w:b/>
              </w:rPr>
            </w:pPr>
            <w:r>
              <w:t xml:space="preserve">≥ </w:t>
            </w:r>
            <w:r w:rsidR="00D80D6B">
              <w:rPr>
                <w:b/>
              </w:rPr>
              <w:t>98%</w:t>
            </w:r>
          </w:p>
        </w:tc>
      </w:tr>
      <w:tr w:rsidR="00277BE0" w14:paraId="22FEDF0A" w14:textId="77777777" w:rsidTr="00277BE0">
        <w:tc>
          <w:tcPr>
            <w:tcW w:w="4606" w:type="dxa"/>
          </w:tcPr>
          <w:p w14:paraId="54DFA38B" w14:textId="77777777" w:rsidR="00277BE0" w:rsidRDefault="00277BE0" w:rsidP="00277BE0">
            <w:pPr>
              <w:jc w:val="both"/>
              <w:rPr>
                <w:b/>
              </w:rPr>
            </w:pPr>
          </w:p>
          <w:p w14:paraId="2291F466" w14:textId="77777777" w:rsidR="00F460E5" w:rsidRPr="00F460E5" w:rsidRDefault="00F460E5" w:rsidP="00277BE0">
            <w:pPr>
              <w:jc w:val="both"/>
            </w:pPr>
            <w:r>
              <w:t>Zabezpieczenie</w:t>
            </w:r>
            <w:r w:rsidRPr="00F460E5">
              <w:t xml:space="preserve"> przepięciowe DC</w:t>
            </w:r>
          </w:p>
          <w:p w14:paraId="5459ABEB" w14:textId="77777777" w:rsidR="00F460E5" w:rsidRDefault="00F460E5" w:rsidP="00277BE0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41D90B9C" w14:textId="77777777" w:rsidR="00277BE0" w:rsidRPr="00282FD3" w:rsidRDefault="00277BE0" w:rsidP="00277BE0">
            <w:pPr>
              <w:jc w:val="both"/>
              <w:rPr>
                <w:bCs/>
              </w:rPr>
            </w:pPr>
          </w:p>
          <w:p w14:paraId="0F253F6D" w14:textId="2722D7A1" w:rsidR="00282FD3" w:rsidRPr="00282FD3" w:rsidRDefault="00282FD3" w:rsidP="00277BE0">
            <w:pPr>
              <w:jc w:val="both"/>
              <w:rPr>
                <w:bCs/>
              </w:rPr>
            </w:pPr>
            <w:r w:rsidRPr="00282FD3">
              <w:rPr>
                <w:bCs/>
              </w:rPr>
              <w:t>TYP II</w:t>
            </w:r>
          </w:p>
        </w:tc>
      </w:tr>
      <w:tr w:rsidR="00277BE0" w14:paraId="0B22FCE1" w14:textId="77777777" w:rsidTr="00277BE0">
        <w:tc>
          <w:tcPr>
            <w:tcW w:w="4606" w:type="dxa"/>
          </w:tcPr>
          <w:p w14:paraId="26BF3D14" w14:textId="77777777" w:rsidR="00277BE0" w:rsidRDefault="00277BE0" w:rsidP="00277BE0">
            <w:pPr>
              <w:jc w:val="both"/>
              <w:rPr>
                <w:b/>
              </w:rPr>
            </w:pPr>
          </w:p>
          <w:p w14:paraId="1196F5D2" w14:textId="77777777" w:rsidR="00F460E5" w:rsidRPr="00F460E5" w:rsidRDefault="00F460E5" w:rsidP="00277BE0">
            <w:pPr>
              <w:jc w:val="both"/>
            </w:pPr>
            <w:r>
              <w:t>Zabezpieczenie przepięciowe AC</w:t>
            </w:r>
          </w:p>
          <w:p w14:paraId="67612CB0" w14:textId="77777777" w:rsidR="00F460E5" w:rsidRDefault="00F460E5" w:rsidP="00277BE0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4ECE7F4D" w14:textId="77777777" w:rsidR="00277BE0" w:rsidRPr="00282FD3" w:rsidRDefault="00277BE0" w:rsidP="00277BE0">
            <w:pPr>
              <w:jc w:val="both"/>
              <w:rPr>
                <w:bCs/>
              </w:rPr>
            </w:pPr>
          </w:p>
          <w:p w14:paraId="15FC4D02" w14:textId="01779A5B" w:rsidR="00282FD3" w:rsidRPr="00282FD3" w:rsidRDefault="00282FD3" w:rsidP="00277BE0">
            <w:pPr>
              <w:jc w:val="both"/>
              <w:rPr>
                <w:bCs/>
              </w:rPr>
            </w:pPr>
            <w:r w:rsidRPr="00282FD3">
              <w:rPr>
                <w:bCs/>
              </w:rPr>
              <w:t>TYP II</w:t>
            </w:r>
          </w:p>
        </w:tc>
      </w:tr>
      <w:tr w:rsidR="00277BE0" w14:paraId="4CAC886E" w14:textId="77777777" w:rsidTr="00277BE0">
        <w:tc>
          <w:tcPr>
            <w:tcW w:w="4606" w:type="dxa"/>
          </w:tcPr>
          <w:p w14:paraId="584BEB39" w14:textId="77777777" w:rsidR="00277BE0" w:rsidRDefault="00277BE0" w:rsidP="00277BE0">
            <w:pPr>
              <w:jc w:val="both"/>
              <w:rPr>
                <w:b/>
              </w:rPr>
            </w:pPr>
          </w:p>
          <w:p w14:paraId="738BDF57" w14:textId="77777777" w:rsidR="00F460E5" w:rsidRPr="00F460E5" w:rsidRDefault="00F460E5" w:rsidP="00277BE0">
            <w:pPr>
              <w:jc w:val="both"/>
            </w:pPr>
            <w:r w:rsidRPr="00F460E5">
              <w:t>Emisja hałasu</w:t>
            </w:r>
          </w:p>
          <w:p w14:paraId="5804138D" w14:textId="77777777" w:rsidR="00F460E5" w:rsidRDefault="00F460E5" w:rsidP="00277BE0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3707B652" w14:textId="77777777" w:rsidR="00277BE0" w:rsidRPr="00282FD3" w:rsidRDefault="00277BE0" w:rsidP="00277BE0">
            <w:pPr>
              <w:jc w:val="both"/>
              <w:rPr>
                <w:bCs/>
              </w:rPr>
            </w:pPr>
          </w:p>
          <w:p w14:paraId="2F6EE74F" w14:textId="0DFCB3C2" w:rsidR="00282FD3" w:rsidRPr="00282FD3" w:rsidRDefault="00282FD3" w:rsidP="00277BE0">
            <w:pPr>
              <w:jc w:val="both"/>
              <w:rPr>
                <w:bCs/>
              </w:rPr>
            </w:pPr>
            <w:r w:rsidRPr="00282FD3">
              <w:rPr>
                <w:bCs/>
              </w:rPr>
              <w:t>&lt; 67 dBA</w:t>
            </w:r>
          </w:p>
        </w:tc>
      </w:tr>
      <w:tr w:rsidR="00F460E5" w14:paraId="3F50A69F" w14:textId="77777777" w:rsidTr="00277BE0">
        <w:tc>
          <w:tcPr>
            <w:tcW w:w="4606" w:type="dxa"/>
          </w:tcPr>
          <w:p w14:paraId="11FACFC9" w14:textId="77777777" w:rsidR="00F460E5" w:rsidRDefault="00F460E5" w:rsidP="00277BE0">
            <w:pPr>
              <w:jc w:val="both"/>
              <w:rPr>
                <w:b/>
              </w:rPr>
            </w:pPr>
          </w:p>
          <w:p w14:paraId="5E02141B" w14:textId="77777777" w:rsidR="00F460E5" w:rsidRPr="00F460E5" w:rsidRDefault="00F460E5" w:rsidP="00277BE0">
            <w:pPr>
              <w:jc w:val="both"/>
            </w:pPr>
            <w:r>
              <w:t>Stopień ochrony</w:t>
            </w:r>
          </w:p>
          <w:p w14:paraId="10CA3198" w14:textId="77777777" w:rsidR="00F460E5" w:rsidRDefault="00F460E5" w:rsidP="00277BE0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465670DD" w14:textId="77777777" w:rsidR="00F460E5" w:rsidRDefault="00F460E5" w:rsidP="00277BE0">
            <w:pPr>
              <w:jc w:val="both"/>
              <w:rPr>
                <w:b/>
              </w:rPr>
            </w:pPr>
          </w:p>
          <w:p w14:paraId="37DD4945" w14:textId="47E8112A" w:rsidR="00282FD3" w:rsidRPr="00282FD3" w:rsidRDefault="00282FD3" w:rsidP="00277BE0">
            <w:pPr>
              <w:jc w:val="both"/>
              <w:rPr>
                <w:bCs/>
              </w:rPr>
            </w:pPr>
            <w:r w:rsidRPr="00282FD3">
              <w:rPr>
                <w:bCs/>
              </w:rPr>
              <w:t>IP65</w:t>
            </w:r>
          </w:p>
        </w:tc>
      </w:tr>
      <w:tr w:rsidR="00F460E5" w14:paraId="1ADD82E1" w14:textId="77777777" w:rsidTr="00277BE0">
        <w:tc>
          <w:tcPr>
            <w:tcW w:w="4606" w:type="dxa"/>
          </w:tcPr>
          <w:p w14:paraId="1414F157" w14:textId="77777777" w:rsidR="00F460E5" w:rsidRDefault="00F460E5" w:rsidP="00277BE0">
            <w:pPr>
              <w:jc w:val="both"/>
              <w:rPr>
                <w:b/>
              </w:rPr>
            </w:pPr>
          </w:p>
          <w:p w14:paraId="027B4657" w14:textId="7F625941" w:rsidR="00F460E5" w:rsidRPr="00F460E5" w:rsidRDefault="00F460E5" w:rsidP="00277BE0">
            <w:pPr>
              <w:jc w:val="both"/>
            </w:pPr>
            <w:r w:rsidRPr="00F460E5">
              <w:t>Współczynnik zakłóceń harmonicznych pr</w:t>
            </w:r>
            <w:r w:rsidR="00282FD3">
              <w:t>ą</w:t>
            </w:r>
            <w:r w:rsidRPr="00F460E5">
              <w:t>du</w:t>
            </w:r>
          </w:p>
          <w:p w14:paraId="4E461FC4" w14:textId="77777777" w:rsidR="00F460E5" w:rsidRDefault="00F460E5" w:rsidP="00277BE0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42C6896D" w14:textId="77777777" w:rsidR="00F460E5" w:rsidRDefault="00F460E5" w:rsidP="00277BE0">
            <w:pPr>
              <w:jc w:val="both"/>
              <w:rPr>
                <w:b/>
              </w:rPr>
            </w:pPr>
          </w:p>
          <w:p w14:paraId="733D89D4" w14:textId="505282A2" w:rsidR="00282FD3" w:rsidRPr="00282FD3" w:rsidRDefault="00282FD3" w:rsidP="00277BE0">
            <w:pPr>
              <w:jc w:val="both"/>
              <w:rPr>
                <w:bCs/>
              </w:rPr>
            </w:pPr>
            <w:r w:rsidRPr="00282FD3">
              <w:rPr>
                <w:bCs/>
              </w:rPr>
              <w:t>≤ 3</w:t>
            </w:r>
          </w:p>
        </w:tc>
      </w:tr>
      <w:tr w:rsidR="00F460E5" w14:paraId="67842541" w14:textId="77777777" w:rsidTr="00277BE0">
        <w:tc>
          <w:tcPr>
            <w:tcW w:w="4606" w:type="dxa"/>
          </w:tcPr>
          <w:p w14:paraId="3EF2A4C4" w14:textId="77777777" w:rsidR="00F460E5" w:rsidRDefault="00F460E5" w:rsidP="00277BE0">
            <w:pPr>
              <w:jc w:val="both"/>
              <w:rPr>
                <w:b/>
              </w:rPr>
            </w:pPr>
          </w:p>
          <w:p w14:paraId="7DA7C16D" w14:textId="77777777" w:rsidR="00F460E5" w:rsidRPr="00F460E5" w:rsidRDefault="00F460E5" w:rsidP="00277BE0">
            <w:pPr>
              <w:jc w:val="both"/>
            </w:pPr>
            <w:r w:rsidRPr="00F460E5">
              <w:t>Gwarancja</w:t>
            </w:r>
          </w:p>
          <w:p w14:paraId="27B464B7" w14:textId="77777777" w:rsidR="00F460E5" w:rsidRDefault="00F460E5" w:rsidP="00277BE0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3DFF8D05" w14:textId="77777777" w:rsidR="00F460E5" w:rsidRDefault="00F460E5" w:rsidP="00277BE0">
            <w:pPr>
              <w:jc w:val="both"/>
              <w:rPr>
                <w:b/>
              </w:rPr>
            </w:pPr>
          </w:p>
          <w:p w14:paraId="4E888C88" w14:textId="5A440BEA" w:rsidR="00282FD3" w:rsidRPr="00E802DF" w:rsidRDefault="00E802DF" w:rsidP="00277BE0">
            <w:pPr>
              <w:jc w:val="both"/>
              <w:rPr>
                <w:bCs/>
              </w:rPr>
            </w:pPr>
            <w:r w:rsidRPr="00E802DF">
              <w:rPr>
                <w:bCs/>
              </w:rPr>
              <w:t>12 lat</w:t>
            </w:r>
          </w:p>
        </w:tc>
      </w:tr>
      <w:tr w:rsidR="00F460E5" w14:paraId="623C9DD5" w14:textId="77777777" w:rsidTr="00277BE0">
        <w:tc>
          <w:tcPr>
            <w:tcW w:w="4606" w:type="dxa"/>
          </w:tcPr>
          <w:p w14:paraId="53962560" w14:textId="77777777" w:rsidR="00F460E5" w:rsidRDefault="00F460E5" w:rsidP="00277BE0">
            <w:pPr>
              <w:jc w:val="both"/>
              <w:rPr>
                <w:b/>
              </w:rPr>
            </w:pPr>
          </w:p>
          <w:p w14:paraId="065ED1F2" w14:textId="77777777" w:rsidR="00282FD3" w:rsidRDefault="00282FD3" w:rsidP="00277BE0">
            <w:pPr>
              <w:jc w:val="both"/>
            </w:pPr>
          </w:p>
          <w:p w14:paraId="4224A9E5" w14:textId="38BB5955" w:rsidR="00F460E5" w:rsidRPr="00F460E5" w:rsidRDefault="00F460E5" w:rsidP="00277BE0">
            <w:pPr>
              <w:jc w:val="both"/>
            </w:pPr>
            <w:r>
              <w:t>Wymagane certyfikaty</w:t>
            </w:r>
            <w:r w:rsidR="00282FD3">
              <w:t xml:space="preserve"> i zgodności z normami</w:t>
            </w:r>
          </w:p>
          <w:p w14:paraId="13967DC0" w14:textId="77777777" w:rsidR="00F460E5" w:rsidRDefault="00F460E5" w:rsidP="00277BE0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0F62F423" w14:textId="68A516BD" w:rsidR="00282FD3" w:rsidRPr="00282FD3" w:rsidRDefault="00282FD3" w:rsidP="00277BE0">
            <w:pPr>
              <w:jc w:val="both"/>
              <w:rPr>
                <w:bCs/>
              </w:rPr>
            </w:pPr>
            <w:r w:rsidRPr="00282FD3">
              <w:rPr>
                <w:bCs/>
              </w:rPr>
              <w:t>IEC-62109-1, IEC-62109-2, AS3100, EN50549-1, EN50549-2, VDE-AR-N 4105, VDE-AR-N 4110, VDE V 0126-1-1, CEI 0-21, CEI 0-16, TOR Erzeuger Typ A+B, G99 Typ A+B, G99 (NI) Typ A+B, VFR 2019, IEC61000-6-2, IEC61000-6-3 klasa A, IEC61000-3-11, IEC61000-3-12</w:t>
            </w:r>
          </w:p>
        </w:tc>
      </w:tr>
      <w:tr w:rsidR="00F460E5" w14:paraId="2CCBA4E7" w14:textId="77777777" w:rsidTr="00277BE0">
        <w:tc>
          <w:tcPr>
            <w:tcW w:w="4606" w:type="dxa"/>
          </w:tcPr>
          <w:p w14:paraId="4A7FDA48" w14:textId="77777777" w:rsidR="00F460E5" w:rsidRDefault="00F460E5" w:rsidP="00277BE0">
            <w:pPr>
              <w:jc w:val="both"/>
              <w:rPr>
                <w:b/>
              </w:rPr>
            </w:pPr>
          </w:p>
          <w:p w14:paraId="25E5D732" w14:textId="77777777" w:rsidR="00F460E5" w:rsidRPr="00F460E5" w:rsidRDefault="00F460E5" w:rsidP="00277BE0">
            <w:pPr>
              <w:jc w:val="both"/>
            </w:pPr>
            <w:r w:rsidRPr="00F460E5">
              <w:t>Dodatkowe wyposażenie</w:t>
            </w:r>
          </w:p>
          <w:p w14:paraId="7D7D673C" w14:textId="77777777" w:rsidR="00F460E5" w:rsidRDefault="00F460E5" w:rsidP="00277BE0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27DEA7FB" w14:textId="77777777" w:rsidR="00282FD3" w:rsidRDefault="00282FD3" w:rsidP="00277BE0">
            <w:pPr>
              <w:jc w:val="both"/>
              <w:rPr>
                <w:bCs/>
              </w:rPr>
            </w:pPr>
          </w:p>
          <w:p w14:paraId="4EEE7357" w14:textId="0D91A7CA" w:rsidR="00282FD3" w:rsidRPr="00282FD3" w:rsidRDefault="00282FD3" w:rsidP="00277BE0">
            <w:pPr>
              <w:jc w:val="both"/>
              <w:rPr>
                <w:bCs/>
              </w:rPr>
            </w:pPr>
            <w:r w:rsidRPr="00282FD3">
              <w:rPr>
                <w:bCs/>
              </w:rPr>
              <w:t>zarządzanie energią, ograniczenie eksportu</w:t>
            </w:r>
          </w:p>
        </w:tc>
      </w:tr>
    </w:tbl>
    <w:p w14:paraId="06F26CE5" w14:textId="77777777" w:rsidR="00282FD3" w:rsidRDefault="00282FD3" w:rsidP="00277BE0">
      <w:pPr>
        <w:jc w:val="both"/>
        <w:rPr>
          <w:b/>
        </w:rPr>
      </w:pPr>
    </w:p>
    <w:p w14:paraId="05E5ABE0" w14:textId="7276AF2E" w:rsidR="00282FD3" w:rsidRPr="005363C3" w:rsidRDefault="0008115D" w:rsidP="005363C3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Konstrukcja wsporcza</w:t>
      </w:r>
    </w:p>
    <w:p w14:paraId="79BFFC73" w14:textId="3E9E6E16" w:rsidR="00282FD3" w:rsidRDefault="0008115D" w:rsidP="00282FD3">
      <w:pPr>
        <w:jc w:val="both"/>
      </w:pPr>
      <w:r>
        <w:t>Konstrukcja wsporcza</w:t>
      </w:r>
      <w:r w:rsidR="00282FD3">
        <w:t xml:space="preserve"> mus</w:t>
      </w:r>
      <w:r>
        <w:t>i</w:t>
      </w:r>
      <w:r w:rsidR="00282FD3">
        <w:t xml:space="preserve"> spełniać wymagania w zakresie parametrów technicznych oraz funkcjonalnych określonych w Tabeli </w:t>
      </w:r>
      <w:r w:rsidR="000B5A3B">
        <w:t>3</w:t>
      </w:r>
      <w:r w:rsidR="00282FD3">
        <w:t>.</w:t>
      </w:r>
    </w:p>
    <w:p w14:paraId="217DB326" w14:textId="0600B241" w:rsidR="00282FD3" w:rsidRDefault="00282FD3" w:rsidP="00282FD3">
      <w:pPr>
        <w:pStyle w:val="Legenda"/>
        <w:keepNext/>
      </w:pPr>
      <w:r>
        <w:t xml:space="preserve">Tabela </w:t>
      </w:r>
      <w:r w:rsidR="000B5A3B">
        <w:t>3</w:t>
      </w:r>
      <w:r>
        <w:t xml:space="preserve">. Wymagania w zakresie </w:t>
      </w:r>
      <w:r w:rsidR="0008115D">
        <w:t>konstrukcji wsporczej</w:t>
      </w:r>
      <w:r>
        <w:t xml:space="preserve"> instalacji PV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282FD3" w14:paraId="557DDA09" w14:textId="77777777" w:rsidTr="00065B51">
        <w:tc>
          <w:tcPr>
            <w:tcW w:w="4606" w:type="dxa"/>
            <w:shd w:val="clear" w:color="auto" w:fill="C6D9F1" w:themeFill="text2" w:themeFillTint="33"/>
          </w:tcPr>
          <w:p w14:paraId="6E4E8B60" w14:textId="77777777" w:rsidR="00282FD3" w:rsidRDefault="00282FD3" w:rsidP="00065B51">
            <w:pPr>
              <w:jc w:val="both"/>
              <w:rPr>
                <w:b/>
              </w:rPr>
            </w:pPr>
          </w:p>
          <w:p w14:paraId="5645C228" w14:textId="77777777" w:rsidR="00282FD3" w:rsidRDefault="00282FD3" w:rsidP="00065B51">
            <w:pPr>
              <w:jc w:val="both"/>
              <w:rPr>
                <w:b/>
              </w:rPr>
            </w:pPr>
            <w:r>
              <w:rPr>
                <w:b/>
              </w:rPr>
              <w:t>Parametr</w:t>
            </w:r>
          </w:p>
          <w:p w14:paraId="4D36621B" w14:textId="77777777" w:rsidR="00282FD3" w:rsidRDefault="00282FD3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  <w:shd w:val="clear" w:color="auto" w:fill="C6D9F1" w:themeFill="text2" w:themeFillTint="33"/>
          </w:tcPr>
          <w:p w14:paraId="3A5E7D07" w14:textId="77777777" w:rsidR="00282FD3" w:rsidRDefault="00282FD3" w:rsidP="00065B51">
            <w:pPr>
              <w:jc w:val="both"/>
              <w:rPr>
                <w:b/>
              </w:rPr>
            </w:pPr>
          </w:p>
          <w:p w14:paraId="55EF3980" w14:textId="77777777" w:rsidR="00282FD3" w:rsidRDefault="00282FD3" w:rsidP="00065B51">
            <w:pPr>
              <w:jc w:val="both"/>
              <w:rPr>
                <w:b/>
              </w:rPr>
            </w:pPr>
            <w:r>
              <w:rPr>
                <w:b/>
              </w:rPr>
              <w:t>Wartość</w:t>
            </w:r>
          </w:p>
        </w:tc>
      </w:tr>
      <w:tr w:rsidR="00282FD3" w14:paraId="052FB0FA" w14:textId="77777777" w:rsidTr="00065B51">
        <w:tc>
          <w:tcPr>
            <w:tcW w:w="4606" w:type="dxa"/>
          </w:tcPr>
          <w:p w14:paraId="582272BF" w14:textId="77777777" w:rsidR="00282FD3" w:rsidRDefault="00282FD3" w:rsidP="00065B51">
            <w:pPr>
              <w:jc w:val="both"/>
              <w:rPr>
                <w:b/>
              </w:rPr>
            </w:pPr>
          </w:p>
          <w:p w14:paraId="305683FC" w14:textId="76F07240" w:rsidR="00282FD3" w:rsidRDefault="0008115D" w:rsidP="00065B51">
            <w:pPr>
              <w:jc w:val="both"/>
            </w:pPr>
            <w:r>
              <w:t>Stop aluminium</w:t>
            </w:r>
          </w:p>
          <w:p w14:paraId="4F6EE3F5" w14:textId="6379FB2E" w:rsidR="00282FD3" w:rsidRDefault="00282FD3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6C2C1A0C" w14:textId="77777777" w:rsidR="00282FD3" w:rsidRDefault="00282FD3" w:rsidP="00065B51">
            <w:pPr>
              <w:jc w:val="both"/>
              <w:rPr>
                <w:b/>
              </w:rPr>
            </w:pPr>
          </w:p>
          <w:p w14:paraId="72F03BB6" w14:textId="5B78DB09" w:rsidR="00282FD3" w:rsidRPr="00D80D6B" w:rsidRDefault="0008115D" w:rsidP="00065B51">
            <w:pPr>
              <w:jc w:val="both"/>
              <w:rPr>
                <w:bCs/>
              </w:rPr>
            </w:pPr>
            <w:r w:rsidRPr="0008115D">
              <w:rPr>
                <w:bCs/>
              </w:rPr>
              <w:t>EN AW-6063 T66</w:t>
            </w:r>
          </w:p>
        </w:tc>
      </w:tr>
      <w:tr w:rsidR="00282FD3" w14:paraId="621B1733" w14:textId="77777777" w:rsidTr="00065B51">
        <w:tc>
          <w:tcPr>
            <w:tcW w:w="4606" w:type="dxa"/>
          </w:tcPr>
          <w:p w14:paraId="11A5240A" w14:textId="77777777" w:rsidR="00282FD3" w:rsidRDefault="00282FD3" w:rsidP="00065B51">
            <w:pPr>
              <w:jc w:val="both"/>
              <w:rPr>
                <w:b/>
              </w:rPr>
            </w:pPr>
          </w:p>
          <w:p w14:paraId="4C3CC88C" w14:textId="3431B947" w:rsidR="00282FD3" w:rsidRDefault="0008115D" w:rsidP="00065B51">
            <w:pPr>
              <w:jc w:val="both"/>
            </w:pPr>
            <w:r>
              <w:lastRenderedPageBreak/>
              <w:t>Gwarancja</w:t>
            </w:r>
          </w:p>
          <w:p w14:paraId="56C23966" w14:textId="77777777" w:rsidR="00282FD3" w:rsidRPr="00F460E5" w:rsidRDefault="00282FD3" w:rsidP="00065B51">
            <w:pPr>
              <w:jc w:val="both"/>
            </w:pPr>
          </w:p>
          <w:p w14:paraId="2F561455" w14:textId="77777777" w:rsidR="00282FD3" w:rsidRDefault="00282FD3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1456D972" w14:textId="77777777" w:rsidR="00282FD3" w:rsidRDefault="00282FD3" w:rsidP="00065B51">
            <w:pPr>
              <w:jc w:val="both"/>
              <w:rPr>
                <w:b/>
              </w:rPr>
            </w:pPr>
          </w:p>
          <w:p w14:paraId="74DDE20A" w14:textId="5CB8BDF2" w:rsidR="00282FD3" w:rsidRPr="00282FD3" w:rsidRDefault="0008115D" w:rsidP="00282FD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12 lat</w:t>
            </w:r>
            <w:r w:rsidR="00282FD3" w:rsidRPr="00282FD3">
              <w:rPr>
                <w:bCs/>
              </w:rPr>
              <w:tab/>
            </w:r>
          </w:p>
          <w:p w14:paraId="62E0B8B6" w14:textId="0DBCE930" w:rsidR="00282FD3" w:rsidRDefault="00282FD3" w:rsidP="00065B51">
            <w:pPr>
              <w:jc w:val="both"/>
              <w:rPr>
                <w:b/>
              </w:rPr>
            </w:pPr>
          </w:p>
        </w:tc>
      </w:tr>
      <w:tr w:rsidR="00282FD3" w14:paraId="35024F95" w14:textId="77777777" w:rsidTr="00065B51">
        <w:tc>
          <w:tcPr>
            <w:tcW w:w="4606" w:type="dxa"/>
          </w:tcPr>
          <w:p w14:paraId="4455EDBF" w14:textId="77777777" w:rsidR="00282FD3" w:rsidRDefault="00282FD3" w:rsidP="00065B51">
            <w:pPr>
              <w:jc w:val="both"/>
              <w:rPr>
                <w:b/>
              </w:rPr>
            </w:pPr>
          </w:p>
          <w:p w14:paraId="0AE0444C" w14:textId="44FBE326" w:rsidR="00282FD3" w:rsidRDefault="0008115D" w:rsidP="00065B51">
            <w:pPr>
              <w:jc w:val="both"/>
            </w:pPr>
            <w:r>
              <w:t xml:space="preserve">Szerokość </w:t>
            </w:r>
            <w:r w:rsidR="00A039E0">
              <w:t>proflu</w:t>
            </w:r>
          </w:p>
          <w:p w14:paraId="0CA91FF1" w14:textId="1BD5D8FE" w:rsidR="00282FD3" w:rsidRDefault="00282FD3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4F3B2197" w14:textId="77777777" w:rsidR="00282FD3" w:rsidRDefault="00282FD3" w:rsidP="00065B51">
            <w:pPr>
              <w:jc w:val="both"/>
              <w:rPr>
                <w:b/>
              </w:rPr>
            </w:pPr>
          </w:p>
          <w:p w14:paraId="2A846ACF" w14:textId="288710A4" w:rsidR="00282FD3" w:rsidRPr="00D80D6B" w:rsidRDefault="0008115D" w:rsidP="00065B51">
            <w:pPr>
              <w:jc w:val="both"/>
              <w:rPr>
                <w:bCs/>
              </w:rPr>
            </w:pPr>
            <w:r w:rsidRPr="0008115D">
              <w:rPr>
                <w:bCs/>
              </w:rPr>
              <w:t>85.4</w:t>
            </w:r>
            <w:r>
              <w:rPr>
                <w:bCs/>
              </w:rPr>
              <w:t xml:space="preserve"> mm</w:t>
            </w:r>
          </w:p>
        </w:tc>
      </w:tr>
      <w:tr w:rsidR="00282FD3" w14:paraId="127C2821" w14:textId="77777777" w:rsidTr="00065B51">
        <w:tc>
          <w:tcPr>
            <w:tcW w:w="4606" w:type="dxa"/>
          </w:tcPr>
          <w:p w14:paraId="34B3CC70" w14:textId="77777777" w:rsidR="00282FD3" w:rsidRDefault="00282FD3" w:rsidP="00065B51">
            <w:pPr>
              <w:jc w:val="both"/>
              <w:rPr>
                <w:b/>
              </w:rPr>
            </w:pPr>
          </w:p>
          <w:p w14:paraId="70B6BF33" w14:textId="7D901989" w:rsidR="00282FD3" w:rsidRPr="00F460E5" w:rsidRDefault="0008115D" w:rsidP="00065B51">
            <w:pPr>
              <w:jc w:val="both"/>
            </w:pPr>
            <w:r>
              <w:t>Rodzaj</w:t>
            </w:r>
          </w:p>
          <w:p w14:paraId="2DD1F18D" w14:textId="77777777" w:rsidR="00282FD3" w:rsidRDefault="00282FD3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6A2C88F5" w14:textId="77777777" w:rsidR="00282FD3" w:rsidRDefault="00282FD3" w:rsidP="00065B51">
            <w:pPr>
              <w:jc w:val="both"/>
              <w:rPr>
                <w:b/>
              </w:rPr>
            </w:pPr>
          </w:p>
          <w:p w14:paraId="498F1DEF" w14:textId="0B03226D" w:rsidR="00282FD3" w:rsidRDefault="0008115D" w:rsidP="00065B51">
            <w:pPr>
              <w:jc w:val="both"/>
              <w:rPr>
                <w:b/>
              </w:rPr>
            </w:pPr>
            <w:r>
              <w:rPr>
                <w:bCs/>
              </w:rPr>
              <w:t xml:space="preserve">Stal nierdzewna </w:t>
            </w:r>
            <w:r w:rsidRPr="0008115D">
              <w:rPr>
                <w:bCs/>
              </w:rPr>
              <w:t>A2</w:t>
            </w:r>
          </w:p>
        </w:tc>
      </w:tr>
      <w:tr w:rsidR="00282FD3" w14:paraId="28C49C10" w14:textId="77777777" w:rsidTr="00065B51">
        <w:tc>
          <w:tcPr>
            <w:tcW w:w="4606" w:type="dxa"/>
          </w:tcPr>
          <w:p w14:paraId="401C2659" w14:textId="77777777" w:rsidR="00282FD3" w:rsidRDefault="00282FD3" w:rsidP="00065B51">
            <w:pPr>
              <w:jc w:val="both"/>
              <w:rPr>
                <w:b/>
              </w:rPr>
            </w:pPr>
          </w:p>
          <w:p w14:paraId="3C123FD9" w14:textId="6E32DC2F" w:rsidR="00282FD3" w:rsidRDefault="0008115D" w:rsidP="00065B51">
            <w:pPr>
              <w:jc w:val="both"/>
            </w:pPr>
            <w:r>
              <w:t>Wyposażenie</w:t>
            </w:r>
          </w:p>
          <w:p w14:paraId="4C2CCEB2" w14:textId="3DED3ACB" w:rsidR="005363C3" w:rsidRDefault="005363C3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6E0253A9" w14:textId="77777777" w:rsidR="00282FD3" w:rsidRPr="00282FD3" w:rsidRDefault="00282FD3" w:rsidP="00065B51">
            <w:pPr>
              <w:jc w:val="both"/>
              <w:rPr>
                <w:bCs/>
              </w:rPr>
            </w:pPr>
          </w:p>
          <w:p w14:paraId="6A5061CB" w14:textId="62EAD3BC" w:rsidR="00282FD3" w:rsidRPr="00282FD3" w:rsidRDefault="0008115D" w:rsidP="00065B51">
            <w:pPr>
              <w:jc w:val="both"/>
              <w:rPr>
                <w:bCs/>
              </w:rPr>
            </w:pPr>
            <w:r w:rsidRPr="0008115D">
              <w:rPr>
                <w:bCs/>
              </w:rPr>
              <w:t>EPDM</w:t>
            </w:r>
          </w:p>
        </w:tc>
      </w:tr>
      <w:tr w:rsidR="00282FD3" w14:paraId="289ADD90" w14:textId="77777777" w:rsidTr="00065B51">
        <w:tc>
          <w:tcPr>
            <w:tcW w:w="4606" w:type="dxa"/>
          </w:tcPr>
          <w:p w14:paraId="19A3DA32" w14:textId="77777777" w:rsidR="00282FD3" w:rsidRDefault="00282FD3" w:rsidP="00065B51">
            <w:pPr>
              <w:jc w:val="both"/>
              <w:rPr>
                <w:b/>
              </w:rPr>
            </w:pPr>
          </w:p>
          <w:p w14:paraId="347D6174" w14:textId="77777777" w:rsidR="00282FD3" w:rsidRDefault="005363C3" w:rsidP="00065B51">
            <w:pPr>
              <w:jc w:val="both"/>
            </w:pPr>
            <w:r w:rsidRPr="005363C3">
              <w:t>Maksymalne napięcie wyjściowe</w:t>
            </w:r>
          </w:p>
          <w:p w14:paraId="33057D79" w14:textId="26CD2A6E" w:rsidR="005363C3" w:rsidRDefault="005363C3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74AB4E9D" w14:textId="77777777" w:rsidR="00282FD3" w:rsidRPr="00282FD3" w:rsidRDefault="00282FD3" w:rsidP="00065B51">
            <w:pPr>
              <w:jc w:val="both"/>
              <w:rPr>
                <w:bCs/>
              </w:rPr>
            </w:pPr>
          </w:p>
          <w:p w14:paraId="6AF3DE0F" w14:textId="3877F7E9" w:rsidR="00282FD3" w:rsidRPr="00282FD3" w:rsidRDefault="005363C3" w:rsidP="00065B51">
            <w:pPr>
              <w:jc w:val="both"/>
              <w:rPr>
                <w:bCs/>
              </w:rPr>
            </w:pPr>
            <w:r>
              <w:rPr>
                <w:bCs/>
              </w:rPr>
              <w:t>80 Vdc</w:t>
            </w:r>
          </w:p>
        </w:tc>
      </w:tr>
      <w:tr w:rsidR="00282FD3" w14:paraId="3CF357C8" w14:textId="77777777" w:rsidTr="00065B51">
        <w:tc>
          <w:tcPr>
            <w:tcW w:w="4606" w:type="dxa"/>
          </w:tcPr>
          <w:p w14:paraId="58329761" w14:textId="77777777" w:rsidR="00282FD3" w:rsidRDefault="00282FD3" w:rsidP="00065B51">
            <w:pPr>
              <w:jc w:val="both"/>
              <w:rPr>
                <w:b/>
              </w:rPr>
            </w:pPr>
          </w:p>
          <w:p w14:paraId="0575702D" w14:textId="77777777" w:rsidR="00282FD3" w:rsidRDefault="005363C3" w:rsidP="00065B51">
            <w:pPr>
              <w:jc w:val="both"/>
            </w:pPr>
            <w:r w:rsidRPr="005363C3">
              <w:t>Wymiary (szer. x dł. x wys.)</w:t>
            </w:r>
          </w:p>
          <w:p w14:paraId="4B57C3DA" w14:textId="23CEFCC6" w:rsidR="005363C3" w:rsidRDefault="005363C3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01017165" w14:textId="77777777" w:rsidR="00282FD3" w:rsidRPr="00282FD3" w:rsidRDefault="00282FD3" w:rsidP="00065B51">
            <w:pPr>
              <w:jc w:val="both"/>
              <w:rPr>
                <w:bCs/>
              </w:rPr>
            </w:pPr>
          </w:p>
          <w:p w14:paraId="2F67D216" w14:textId="62BBCC45" w:rsidR="00282FD3" w:rsidRPr="00282FD3" w:rsidRDefault="005363C3" w:rsidP="00065B51">
            <w:pPr>
              <w:jc w:val="both"/>
              <w:rPr>
                <w:bCs/>
              </w:rPr>
            </w:pPr>
            <w:r w:rsidRPr="005363C3">
              <w:rPr>
                <w:bCs/>
              </w:rPr>
              <w:t>129 x 165 x 59</w:t>
            </w:r>
            <w:r>
              <w:rPr>
                <w:bCs/>
              </w:rPr>
              <w:t xml:space="preserve"> mm</w:t>
            </w:r>
          </w:p>
        </w:tc>
      </w:tr>
      <w:tr w:rsidR="00282FD3" w14:paraId="57BB9C4A" w14:textId="77777777" w:rsidTr="00065B51">
        <w:tc>
          <w:tcPr>
            <w:tcW w:w="4606" w:type="dxa"/>
          </w:tcPr>
          <w:p w14:paraId="5E7B6510" w14:textId="77777777" w:rsidR="00282FD3" w:rsidRDefault="00282FD3" w:rsidP="00065B51">
            <w:pPr>
              <w:jc w:val="both"/>
              <w:rPr>
                <w:b/>
              </w:rPr>
            </w:pPr>
          </w:p>
          <w:p w14:paraId="7A4147CF" w14:textId="77777777" w:rsidR="00282FD3" w:rsidRDefault="005363C3" w:rsidP="00065B51">
            <w:pPr>
              <w:jc w:val="both"/>
            </w:pPr>
            <w:r w:rsidRPr="005363C3">
              <w:t>Zakres temperatur pracy</w:t>
            </w:r>
          </w:p>
          <w:p w14:paraId="5B652FD3" w14:textId="654B7885" w:rsidR="005363C3" w:rsidRDefault="005363C3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53E88D37" w14:textId="77777777" w:rsidR="00282FD3" w:rsidRDefault="00282FD3" w:rsidP="00065B51">
            <w:pPr>
              <w:jc w:val="both"/>
              <w:rPr>
                <w:b/>
              </w:rPr>
            </w:pPr>
          </w:p>
          <w:p w14:paraId="6FA47BE0" w14:textId="52AD7885" w:rsidR="005363C3" w:rsidRPr="005363C3" w:rsidRDefault="005363C3" w:rsidP="005363C3">
            <w:pPr>
              <w:jc w:val="both"/>
              <w:rPr>
                <w:bCs/>
              </w:rPr>
            </w:pPr>
            <w:r w:rsidRPr="005363C3">
              <w:rPr>
                <w:bCs/>
              </w:rPr>
              <w:t xml:space="preserve">od </w:t>
            </w:r>
            <w:r>
              <w:rPr>
                <w:bCs/>
              </w:rPr>
              <w:t>-</w:t>
            </w:r>
            <w:r w:rsidRPr="005363C3">
              <w:rPr>
                <w:bCs/>
              </w:rPr>
              <w:t>40 do +85</w:t>
            </w:r>
            <w:r>
              <w:rPr>
                <w:bCs/>
              </w:rPr>
              <w:t xml:space="preserve">   </w:t>
            </w:r>
            <w:r w:rsidRPr="005363C3">
              <w:rPr>
                <w:bCs/>
              </w:rPr>
              <w:t>̊C</w:t>
            </w:r>
          </w:p>
          <w:p w14:paraId="1B7E4F79" w14:textId="6DE943F5" w:rsidR="00282FD3" w:rsidRPr="00282FD3" w:rsidRDefault="00282FD3" w:rsidP="00065B51">
            <w:pPr>
              <w:jc w:val="both"/>
              <w:rPr>
                <w:bCs/>
              </w:rPr>
            </w:pPr>
          </w:p>
        </w:tc>
      </w:tr>
      <w:tr w:rsidR="00282FD3" w14:paraId="5A237404" w14:textId="77777777" w:rsidTr="00065B51">
        <w:tc>
          <w:tcPr>
            <w:tcW w:w="4606" w:type="dxa"/>
          </w:tcPr>
          <w:p w14:paraId="536799B9" w14:textId="77777777" w:rsidR="00282FD3" w:rsidRDefault="00282FD3" w:rsidP="00065B51">
            <w:pPr>
              <w:jc w:val="both"/>
              <w:rPr>
                <w:b/>
              </w:rPr>
            </w:pPr>
          </w:p>
          <w:p w14:paraId="131C6BAF" w14:textId="77777777" w:rsidR="00282FD3" w:rsidRDefault="005363C3" w:rsidP="00065B51">
            <w:pPr>
              <w:jc w:val="both"/>
            </w:pPr>
            <w:r w:rsidRPr="005363C3">
              <w:t>Stopień ochrony</w:t>
            </w:r>
          </w:p>
          <w:p w14:paraId="20E9A381" w14:textId="1F9EA60F" w:rsidR="005363C3" w:rsidRDefault="005363C3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3E324B1A" w14:textId="77777777" w:rsidR="00282FD3" w:rsidRDefault="00282FD3" w:rsidP="00065B51">
            <w:pPr>
              <w:jc w:val="both"/>
              <w:rPr>
                <w:b/>
              </w:rPr>
            </w:pPr>
          </w:p>
          <w:p w14:paraId="2A7809FA" w14:textId="70F830B1" w:rsidR="00282FD3" w:rsidRPr="00282FD3" w:rsidRDefault="005363C3" w:rsidP="00065B51">
            <w:pPr>
              <w:jc w:val="both"/>
              <w:rPr>
                <w:bCs/>
              </w:rPr>
            </w:pPr>
            <w:r w:rsidRPr="005363C3">
              <w:rPr>
                <w:bCs/>
              </w:rPr>
              <w:t>IP68/NEMA6P</w:t>
            </w:r>
          </w:p>
        </w:tc>
      </w:tr>
      <w:tr w:rsidR="00282FD3" w14:paraId="5E945A4A" w14:textId="77777777" w:rsidTr="00065B51">
        <w:tc>
          <w:tcPr>
            <w:tcW w:w="4606" w:type="dxa"/>
          </w:tcPr>
          <w:p w14:paraId="1D26A023" w14:textId="77777777" w:rsidR="00282FD3" w:rsidRDefault="00282FD3" w:rsidP="00065B51">
            <w:pPr>
              <w:jc w:val="both"/>
              <w:rPr>
                <w:b/>
              </w:rPr>
            </w:pPr>
          </w:p>
          <w:p w14:paraId="6DDA1AA8" w14:textId="77777777" w:rsidR="00282FD3" w:rsidRPr="00F460E5" w:rsidRDefault="00282FD3" w:rsidP="00065B51">
            <w:pPr>
              <w:jc w:val="both"/>
            </w:pPr>
            <w:r w:rsidRPr="00F460E5">
              <w:t>Gwarancja</w:t>
            </w:r>
          </w:p>
          <w:p w14:paraId="633D84DB" w14:textId="77777777" w:rsidR="00282FD3" w:rsidRDefault="00282FD3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4A1EC011" w14:textId="77777777" w:rsidR="00282FD3" w:rsidRDefault="00282FD3" w:rsidP="00065B51">
            <w:pPr>
              <w:jc w:val="both"/>
              <w:rPr>
                <w:b/>
              </w:rPr>
            </w:pPr>
          </w:p>
          <w:p w14:paraId="18BB2558" w14:textId="57A1065B" w:rsidR="00282FD3" w:rsidRPr="005363C3" w:rsidRDefault="005363C3" w:rsidP="00065B51">
            <w:pPr>
              <w:jc w:val="both"/>
              <w:rPr>
                <w:bCs/>
              </w:rPr>
            </w:pPr>
            <w:r>
              <w:rPr>
                <w:bCs/>
              </w:rPr>
              <w:t xml:space="preserve">25 lat </w:t>
            </w:r>
          </w:p>
        </w:tc>
      </w:tr>
      <w:tr w:rsidR="00282FD3" w14:paraId="160B2D86" w14:textId="77777777" w:rsidTr="00065B51">
        <w:tc>
          <w:tcPr>
            <w:tcW w:w="4606" w:type="dxa"/>
          </w:tcPr>
          <w:p w14:paraId="7C58A0FF" w14:textId="77777777" w:rsidR="00282FD3" w:rsidRDefault="00282FD3" w:rsidP="00065B51">
            <w:pPr>
              <w:jc w:val="both"/>
              <w:rPr>
                <w:b/>
              </w:rPr>
            </w:pPr>
          </w:p>
          <w:p w14:paraId="6F2547DA" w14:textId="77777777" w:rsidR="00282FD3" w:rsidRDefault="00282FD3" w:rsidP="00065B51">
            <w:pPr>
              <w:jc w:val="both"/>
            </w:pPr>
          </w:p>
          <w:p w14:paraId="044261B9" w14:textId="77777777" w:rsidR="00282FD3" w:rsidRPr="00F460E5" w:rsidRDefault="00282FD3" w:rsidP="00065B51">
            <w:pPr>
              <w:jc w:val="both"/>
            </w:pPr>
            <w:r>
              <w:t>Wymagane certyfikaty i zgodności z normami</w:t>
            </w:r>
          </w:p>
          <w:p w14:paraId="01AB9C80" w14:textId="77777777" w:rsidR="00282FD3" w:rsidRDefault="00282FD3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2F9F8702" w14:textId="77777777" w:rsidR="00282FD3" w:rsidRPr="00282FD3" w:rsidRDefault="00282FD3" w:rsidP="00065B51">
            <w:pPr>
              <w:jc w:val="both"/>
              <w:rPr>
                <w:bCs/>
              </w:rPr>
            </w:pPr>
            <w:r w:rsidRPr="00282FD3">
              <w:rPr>
                <w:bCs/>
              </w:rPr>
              <w:t>IEC-62109-1, IEC-62109-2, AS3100, EN50549-1, EN50549-2, VDE-AR-N 4105, VDE-AR-N 4110, VDE V 0126-1-1, CEI 0-21, CEI 0-16, TOR Erzeuger Typ A+B, G99 Typ A+B, G99 (NI) Typ A+B, VFR 2019, IEC61000-6-2, IEC61000-6-3 klasa A, IEC61000-3-11, IEC61000-3-12</w:t>
            </w:r>
          </w:p>
        </w:tc>
      </w:tr>
      <w:tr w:rsidR="00282FD3" w14:paraId="020DCD3D" w14:textId="77777777" w:rsidTr="00065B51">
        <w:tc>
          <w:tcPr>
            <w:tcW w:w="4606" w:type="dxa"/>
          </w:tcPr>
          <w:p w14:paraId="45DE3756" w14:textId="77777777" w:rsidR="00282FD3" w:rsidRDefault="00282FD3" w:rsidP="00065B51">
            <w:pPr>
              <w:jc w:val="both"/>
              <w:rPr>
                <w:b/>
              </w:rPr>
            </w:pPr>
          </w:p>
          <w:p w14:paraId="78FDA6EB" w14:textId="77777777" w:rsidR="00282FD3" w:rsidRPr="00F460E5" w:rsidRDefault="00282FD3" w:rsidP="00065B51">
            <w:pPr>
              <w:jc w:val="both"/>
            </w:pPr>
            <w:r w:rsidRPr="00F460E5">
              <w:t>Dodatkowe wyposażenie</w:t>
            </w:r>
          </w:p>
          <w:p w14:paraId="35F98CEB" w14:textId="77777777" w:rsidR="00282FD3" w:rsidRDefault="00282FD3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419FDD7A" w14:textId="77777777" w:rsidR="00282FD3" w:rsidRDefault="00282FD3" w:rsidP="00065B51">
            <w:pPr>
              <w:jc w:val="both"/>
              <w:rPr>
                <w:bCs/>
              </w:rPr>
            </w:pPr>
          </w:p>
          <w:p w14:paraId="2D005D73" w14:textId="77777777" w:rsidR="00282FD3" w:rsidRPr="00282FD3" w:rsidRDefault="00282FD3" w:rsidP="00065B51">
            <w:pPr>
              <w:jc w:val="both"/>
              <w:rPr>
                <w:bCs/>
              </w:rPr>
            </w:pPr>
            <w:r w:rsidRPr="00282FD3">
              <w:rPr>
                <w:bCs/>
              </w:rPr>
              <w:t>zarządzanie energią, ograniczenie eksportu</w:t>
            </w:r>
          </w:p>
        </w:tc>
      </w:tr>
    </w:tbl>
    <w:p w14:paraId="57AA4A0C" w14:textId="77777777" w:rsidR="00E15280" w:rsidRDefault="00E15280" w:rsidP="00E15280">
      <w:pPr>
        <w:jc w:val="both"/>
        <w:rPr>
          <w:b/>
        </w:rPr>
      </w:pPr>
    </w:p>
    <w:p w14:paraId="3AE7917D" w14:textId="6D5F9077" w:rsidR="00E15280" w:rsidRPr="00E15280" w:rsidRDefault="00E15280" w:rsidP="00E15280">
      <w:pPr>
        <w:pStyle w:val="Akapitzlist"/>
        <w:numPr>
          <w:ilvl w:val="0"/>
          <w:numId w:val="1"/>
        </w:numPr>
        <w:jc w:val="both"/>
        <w:rPr>
          <w:b/>
        </w:rPr>
      </w:pPr>
      <w:r w:rsidRPr="00E15280">
        <w:rPr>
          <w:b/>
        </w:rPr>
        <w:t xml:space="preserve">Optymalizatory mocy </w:t>
      </w:r>
    </w:p>
    <w:p w14:paraId="60C54E29" w14:textId="36043D53" w:rsidR="00E15280" w:rsidRDefault="00E15280" w:rsidP="00E15280">
      <w:pPr>
        <w:jc w:val="both"/>
      </w:pPr>
      <w:r>
        <w:t xml:space="preserve">Optymalizatory muszą spełniać wymagania w zakresie parametrów technicznych oraz funkcjonalnych określonych w Tabeli </w:t>
      </w:r>
      <w:r w:rsidR="000B5A3B">
        <w:t>4</w:t>
      </w:r>
      <w:r>
        <w:t>.</w:t>
      </w:r>
    </w:p>
    <w:p w14:paraId="0C546E5D" w14:textId="4DB12183" w:rsidR="00E15280" w:rsidRDefault="00E15280" w:rsidP="00E15280">
      <w:pPr>
        <w:pStyle w:val="Legenda"/>
        <w:keepNext/>
      </w:pPr>
      <w:r>
        <w:t xml:space="preserve">Tabela </w:t>
      </w:r>
      <w:r w:rsidR="000B5A3B">
        <w:t>4</w:t>
      </w:r>
      <w:r>
        <w:t>. Wymagania w zakresie optymalizatorów mocy dla instalacji PV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E15280" w14:paraId="04D99737" w14:textId="77777777" w:rsidTr="00065B51">
        <w:tc>
          <w:tcPr>
            <w:tcW w:w="4606" w:type="dxa"/>
            <w:shd w:val="clear" w:color="auto" w:fill="C6D9F1" w:themeFill="text2" w:themeFillTint="33"/>
          </w:tcPr>
          <w:p w14:paraId="1E1A95BE" w14:textId="77777777" w:rsidR="00E15280" w:rsidRDefault="00E15280" w:rsidP="00065B51">
            <w:pPr>
              <w:jc w:val="both"/>
              <w:rPr>
                <w:b/>
              </w:rPr>
            </w:pPr>
          </w:p>
          <w:p w14:paraId="7CEF5716" w14:textId="77777777" w:rsidR="00E15280" w:rsidRDefault="00E15280" w:rsidP="00065B51">
            <w:pPr>
              <w:jc w:val="both"/>
              <w:rPr>
                <w:b/>
              </w:rPr>
            </w:pPr>
            <w:r>
              <w:rPr>
                <w:b/>
              </w:rPr>
              <w:t>Parametr</w:t>
            </w:r>
          </w:p>
          <w:p w14:paraId="04ECE89F" w14:textId="77777777" w:rsidR="00E15280" w:rsidRDefault="00E1528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  <w:shd w:val="clear" w:color="auto" w:fill="C6D9F1" w:themeFill="text2" w:themeFillTint="33"/>
          </w:tcPr>
          <w:p w14:paraId="0FA4D888" w14:textId="77777777" w:rsidR="00E15280" w:rsidRDefault="00E15280" w:rsidP="00065B51">
            <w:pPr>
              <w:jc w:val="both"/>
              <w:rPr>
                <w:b/>
              </w:rPr>
            </w:pPr>
          </w:p>
          <w:p w14:paraId="421398CC" w14:textId="77777777" w:rsidR="00E15280" w:rsidRDefault="00E15280" w:rsidP="00065B51">
            <w:pPr>
              <w:jc w:val="both"/>
              <w:rPr>
                <w:b/>
              </w:rPr>
            </w:pPr>
            <w:r>
              <w:rPr>
                <w:b/>
              </w:rPr>
              <w:t>Wartość</w:t>
            </w:r>
          </w:p>
        </w:tc>
      </w:tr>
      <w:tr w:rsidR="00E15280" w14:paraId="0FC0E0B9" w14:textId="77777777" w:rsidTr="00065B51">
        <w:tc>
          <w:tcPr>
            <w:tcW w:w="4606" w:type="dxa"/>
          </w:tcPr>
          <w:p w14:paraId="2A8AC8F0" w14:textId="77777777" w:rsidR="00E15280" w:rsidRDefault="00E15280" w:rsidP="00065B51">
            <w:pPr>
              <w:jc w:val="both"/>
              <w:rPr>
                <w:b/>
              </w:rPr>
            </w:pPr>
          </w:p>
          <w:p w14:paraId="294B5C41" w14:textId="77777777" w:rsidR="00E15280" w:rsidRDefault="00E15280" w:rsidP="00065B51">
            <w:pPr>
              <w:jc w:val="both"/>
            </w:pPr>
            <w:r w:rsidRPr="00282FD3">
              <w:t>Znamionowa moc wejściowa DC</w:t>
            </w:r>
          </w:p>
          <w:p w14:paraId="4B1F04E0" w14:textId="77777777" w:rsidR="00E15280" w:rsidRDefault="00E1528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000AE85C" w14:textId="77777777" w:rsidR="00E15280" w:rsidRDefault="00E15280" w:rsidP="00065B51">
            <w:pPr>
              <w:jc w:val="both"/>
              <w:rPr>
                <w:b/>
              </w:rPr>
            </w:pPr>
          </w:p>
          <w:p w14:paraId="3D80C2E0" w14:textId="77777777" w:rsidR="00E15280" w:rsidRPr="00D80D6B" w:rsidRDefault="00E15280" w:rsidP="00065B51">
            <w:pPr>
              <w:jc w:val="both"/>
              <w:rPr>
                <w:bCs/>
              </w:rPr>
            </w:pPr>
            <w:r>
              <w:rPr>
                <w:bCs/>
              </w:rPr>
              <w:t>1200W</w:t>
            </w:r>
          </w:p>
        </w:tc>
      </w:tr>
      <w:tr w:rsidR="00E15280" w14:paraId="673E4B89" w14:textId="77777777" w:rsidTr="00065B51">
        <w:tc>
          <w:tcPr>
            <w:tcW w:w="4606" w:type="dxa"/>
          </w:tcPr>
          <w:p w14:paraId="7579D60C" w14:textId="77777777" w:rsidR="00E15280" w:rsidRDefault="00E15280" w:rsidP="00065B51">
            <w:pPr>
              <w:jc w:val="both"/>
              <w:rPr>
                <w:b/>
              </w:rPr>
            </w:pPr>
          </w:p>
          <w:p w14:paraId="5E157714" w14:textId="77777777" w:rsidR="00E15280" w:rsidRDefault="00E15280" w:rsidP="00065B51">
            <w:pPr>
              <w:jc w:val="both"/>
            </w:pPr>
            <w:r w:rsidRPr="00282FD3">
              <w:t>Zakres roboczy MPPT</w:t>
            </w:r>
          </w:p>
          <w:p w14:paraId="788629AE" w14:textId="77777777" w:rsidR="00E15280" w:rsidRPr="00F460E5" w:rsidRDefault="00E15280" w:rsidP="00065B51">
            <w:pPr>
              <w:jc w:val="both"/>
            </w:pPr>
          </w:p>
          <w:p w14:paraId="4DF9FC3C" w14:textId="77777777" w:rsidR="00E15280" w:rsidRDefault="00E1528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0A4E65BD" w14:textId="77777777" w:rsidR="00E15280" w:rsidRDefault="00E15280" w:rsidP="00065B51">
            <w:pPr>
              <w:jc w:val="both"/>
              <w:rPr>
                <w:b/>
              </w:rPr>
            </w:pPr>
          </w:p>
          <w:p w14:paraId="7CA1B243" w14:textId="77777777" w:rsidR="00E15280" w:rsidRPr="00282FD3" w:rsidRDefault="00E15280" w:rsidP="00065B51">
            <w:pPr>
              <w:jc w:val="both"/>
              <w:rPr>
                <w:bCs/>
              </w:rPr>
            </w:pPr>
            <w:r w:rsidRPr="00282FD3">
              <w:rPr>
                <w:bCs/>
              </w:rPr>
              <w:t xml:space="preserve">12,5  – </w:t>
            </w:r>
            <w:r w:rsidRPr="00E802DF">
              <w:rPr>
                <w:bCs/>
              </w:rPr>
              <w:t xml:space="preserve"> </w:t>
            </w:r>
            <w:r w:rsidRPr="00282FD3">
              <w:rPr>
                <w:bCs/>
              </w:rPr>
              <w:t>105</w:t>
            </w:r>
            <w:r w:rsidRPr="00282FD3">
              <w:rPr>
                <w:bCs/>
              </w:rPr>
              <w:tab/>
            </w:r>
          </w:p>
          <w:p w14:paraId="6240B3CB" w14:textId="77777777" w:rsidR="00E15280" w:rsidRDefault="00E15280" w:rsidP="00065B51">
            <w:pPr>
              <w:jc w:val="both"/>
              <w:rPr>
                <w:b/>
              </w:rPr>
            </w:pPr>
          </w:p>
        </w:tc>
      </w:tr>
      <w:tr w:rsidR="00E15280" w14:paraId="527D9462" w14:textId="77777777" w:rsidTr="00065B51">
        <w:tc>
          <w:tcPr>
            <w:tcW w:w="4606" w:type="dxa"/>
          </w:tcPr>
          <w:p w14:paraId="5BE4A9F9" w14:textId="77777777" w:rsidR="00E15280" w:rsidRDefault="00E15280" w:rsidP="00065B51">
            <w:pPr>
              <w:jc w:val="both"/>
              <w:rPr>
                <w:b/>
              </w:rPr>
            </w:pPr>
          </w:p>
          <w:p w14:paraId="6E59A22D" w14:textId="77777777" w:rsidR="00E15280" w:rsidRDefault="00E15280" w:rsidP="00065B51">
            <w:pPr>
              <w:jc w:val="both"/>
            </w:pPr>
            <w:r w:rsidRPr="00282FD3">
              <w:t>Maksymalna wydajność</w:t>
            </w:r>
          </w:p>
          <w:p w14:paraId="7FAF87B0" w14:textId="77777777" w:rsidR="00E15280" w:rsidRDefault="00E1528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0BF56825" w14:textId="77777777" w:rsidR="00E15280" w:rsidRDefault="00E15280" w:rsidP="00065B51">
            <w:pPr>
              <w:jc w:val="both"/>
              <w:rPr>
                <w:b/>
              </w:rPr>
            </w:pPr>
          </w:p>
          <w:p w14:paraId="60A91AFF" w14:textId="187D4580" w:rsidR="00E15280" w:rsidRPr="00D80D6B" w:rsidRDefault="00B001CB" w:rsidP="00065B51">
            <w:pPr>
              <w:jc w:val="both"/>
              <w:rPr>
                <w:bCs/>
              </w:rPr>
            </w:pPr>
            <w:r>
              <w:t xml:space="preserve">≥ </w:t>
            </w:r>
            <w:r w:rsidR="00E15280">
              <w:rPr>
                <w:bCs/>
              </w:rPr>
              <w:t>99,5%</w:t>
            </w:r>
          </w:p>
        </w:tc>
      </w:tr>
      <w:tr w:rsidR="00E15280" w14:paraId="0C1FB4F8" w14:textId="77777777" w:rsidTr="00065B51">
        <w:tc>
          <w:tcPr>
            <w:tcW w:w="4606" w:type="dxa"/>
          </w:tcPr>
          <w:p w14:paraId="36B25516" w14:textId="77777777" w:rsidR="00E15280" w:rsidRDefault="00E15280" w:rsidP="00065B51">
            <w:pPr>
              <w:jc w:val="both"/>
              <w:rPr>
                <w:b/>
              </w:rPr>
            </w:pPr>
          </w:p>
          <w:p w14:paraId="7276EC87" w14:textId="77777777" w:rsidR="00E15280" w:rsidRPr="00F460E5" w:rsidRDefault="00E15280" w:rsidP="00065B51">
            <w:pPr>
              <w:jc w:val="both"/>
            </w:pPr>
            <w:r>
              <w:t>Sprawność europejska</w:t>
            </w:r>
          </w:p>
          <w:p w14:paraId="575CF871" w14:textId="77777777" w:rsidR="00E15280" w:rsidRDefault="00E1528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24B3FB91" w14:textId="77777777" w:rsidR="00E15280" w:rsidRDefault="00E15280" w:rsidP="00065B51">
            <w:pPr>
              <w:jc w:val="both"/>
              <w:rPr>
                <w:b/>
              </w:rPr>
            </w:pPr>
          </w:p>
          <w:p w14:paraId="27C6AE76" w14:textId="0AC32E51" w:rsidR="00E15280" w:rsidRDefault="00B001CB" w:rsidP="00065B51">
            <w:pPr>
              <w:jc w:val="both"/>
              <w:rPr>
                <w:b/>
              </w:rPr>
            </w:pPr>
            <w:r>
              <w:t xml:space="preserve">≥ </w:t>
            </w:r>
            <w:r w:rsidR="00E15280">
              <w:rPr>
                <w:b/>
              </w:rPr>
              <w:t>98%</w:t>
            </w:r>
          </w:p>
        </w:tc>
      </w:tr>
      <w:tr w:rsidR="00E15280" w14:paraId="755F23D7" w14:textId="77777777" w:rsidTr="00065B51">
        <w:tc>
          <w:tcPr>
            <w:tcW w:w="4606" w:type="dxa"/>
          </w:tcPr>
          <w:p w14:paraId="376E483D" w14:textId="77777777" w:rsidR="00E15280" w:rsidRDefault="00E15280" w:rsidP="00065B51">
            <w:pPr>
              <w:jc w:val="both"/>
              <w:rPr>
                <w:b/>
              </w:rPr>
            </w:pPr>
          </w:p>
          <w:p w14:paraId="1CD62434" w14:textId="77777777" w:rsidR="00E15280" w:rsidRDefault="00E15280" w:rsidP="00065B51">
            <w:pPr>
              <w:jc w:val="both"/>
            </w:pPr>
            <w:r w:rsidRPr="005363C3">
              <w:t>Maksymalny prąd wyjściowy</w:t>
            </w:r>
          </w:p>
          <w:p w14:paraId="5E37A2C6" w14:textId="77777777" w:rsidR="00E15280" w:rsidRDefault="00E1528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176C7580" w14:textId="77777777" w:rsidR="00E15280" w:rsidRPr="00282FD3" w:rsidRDefault="00E15280" w:rsidP="00065B51">
            <w:pPr>
              <w:jc w:val="both"/>
              <w:rPr>
                <w:bCs/>
              </w:rPr>
            </w:pPr>
          </w:p>
          <w:p w14:paraId="36E474BC" w14:textId="77777777" w:rsidR="00E15280" w:rsidRPr="00282FD3" w:rsidRDefault="00E15280" w:rsidP="00065B51">
            <w:pPr>
              <w:jc w:val="both"/>
              <w:rPr>
                <w:bCs/>
              </w:rPr>
            </w:pPr>
            <w:r>
              <w:rPr>
                <w:bCs/>
              </w:rPr>
              <w:t>20 Adc</w:t>
            </w:r>
          </w:p>
        </w:tc>
      </w:tr>
      <w:tr w:rsidR="00E15280" w14:paraId="66FC376D" w14:textId="77777777" w:rsidTr="00065B51">
        <w:tc>
          <w:tcPr>
            <w:tcW w:w="4606" w:type="dxa"/>
          </w:tcPr>
          <w:p w14:paraId="5DEEDD40" w14:textId="77777777" w:rsidR="00E15280" w:rsidRDefault="00E15280" w:rsidP="00065B51">
            <w:pPr>
              <w:jc w:val="both"/>
              <w:rPr>
                <w:b/>
              </w:rPr>
            </w:pPr>
          </w:p>
          <w:p w14:paraId="2FAABAB1" w14:textId="77777777" w:rsidR="00E15280" w:rsidRDefault="00E15280" w:rsidP="00065B51">
            <w:pPr>
              <w:jc w:val="both"/>
            </w:pPr>
            <w:r w:rsidRPr="005363C3">
              <w:t>Maksymalne napięcie wyjściowe</w:t>
            </w:r>
          </w:p>
          <w:p w14:paraId="43C8D4FE" w14:textId="77777777" w:rsidR="00E15280" w:rsidRDefault="00E1528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0A9FF310" w14:textId="77777777" w:rsidR="00E15280" w:rsidRPr="00282FD3" w:rsidRDefault="00E15280" w:rsidP="00065B51">
            <w:pPr>
              <w:jc w:val="both"/>
              <w:rPr>
                <w:bCs/>
              </w:rPr>
            </w:pPr>
          </w:p>
          <w:p w14:paraId="353C57AC" w14:textId="77777777" w:rsidR="00E15280" w:rsidRPr="00282FD3" w:rsidRDefault="00E15280" w:rsidP="00065B51">
            <w:pPr>
              <w:jc w:val="both"/>
              <w:rPr>
                <w:bCs/>
              </w:rPr>
            </w:pPr>
            <w:r>
              <w:rPr>
                <w:bCs/>
              </w:rPr>
              <w:t>80 Vdc</w:t>
            </w:r>
          </w:p>
        </w:tc>
      </w:tr>
      <w:tr w:rsidR="00E15280" w14:paraId="23DC8B86" w14:textId="77777777" w:rsidTr="00065B51">
        <w:tc>
          <w:tcPr>
            <w:tcW w:w="4606" w:type="dxa"/>
          </w:tcPr>
          <w:p w14:paraId="74E7378C" w14:textId="77777777" w:rsidR="00E15280" w:rsidRDefault="00E15280" w:rsidP="00065B51">
            <w:pPr>
              <w:jc w:val="both"/>
              <w:rPr>
                <w:b/>
              </w:rPr>
            </w:pPr>
          </w:p>
          <w:p w14:paraId="654AE5BA" w14:textId="77777777" w:rsidR="00E15280" w:rsidRDefault="00E15280" w:rsidP="00065B51">
            <w:pPr>
              <w:jc w:val="both"/>
            </w:pPr>
            <w:r w:rsidRPr="005363C3">
              <w:t>Wymiary (szer. x dł. x wys.)</w:t>
            </w:r>
          </w:p>
          <w:p w14:paraId="055BF1C2" w14:textId="77777777" w:rsidR="00E15280" w:rsidRDefault="00E1528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33564325" w14:textId="77777777" w:rsidR="00E15280" w:rsidRPr="00282FD3" w:rsidRDefault="00E15280" w:rsidP="00065B51">
            <w:pPr>
              <w:jc w:val="both"/>
              <w:rPr>
                <w:bCs/>
              </w:rPr>
            </w:pPr>
          </w:p>
          <w:p w14:paraId="0F5AA79B" w14:textId="77777777" w:rsidR="00E15280" w:rsidRPr="00282FD3" w:rsidRDefault="00E15280" w:rsidP="00065B51">
            <w:pPr>
              <w:jc w:val="both"/>
              <w:rPr>
                <w:bCs/>
              </w:rPr>
            </w:pPr>
            <w:r w:rsidRPr="005363C3">
              <w:rPr>
                <w:bCs/>
              </w:rPr>
              <w:t>129 x 165 x 59</w:t>
            </w:r>
            <w:r>
              <w:rPr>
                <w:bCs/>
              </w:rPr>
              <w:t xml:space="preserve"> mm</w:t>
            </w:r>
          </w:p>
        </w:tc>
      </w:tr>
      <w:tr w:rsidR="00E15280" w14:paraId="6A650149" w14:textId="77777777" w:rsidTr="00065B51">
        <w:tc>
          <w:tcPr>
            <w:tcW w:w="4606" w:type="dxa"/>
          </w:tcPr>
          <w:p w14:paraId="5EE15F95" w14:textId="77777777" w:rsidR="00E15280" w:rsidRDefault="00E15280" w:rsidP="00065B51">
            <w:pPr>
              <w:jc w:val="both"/>
              <w:rPr>
                <w:b/>
              </w:rPr>
            </w:pPr>
          </w:p>
          <w:p w14:paraId="071CB10C" w14:textId="77777777" w:rsidR="00E15280" w:rsidRDefault="00E15280" w:rsidP="00065B51">
            <w:pPr>
              <w:jc w:val="both"/>
            </w:pPr>
            <w:r w:rsidRPr="005363C3">
              <w:t>Zakres temperatur pracy</w:t>
            </w:r>
          </w:p>
          <w:p w14:paraId="72C0CBA2" w14:textId="77777777" w:rsidR="00E15280" w:rsidRDefault="00E1528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6951017B" w14:textId="77777777" w:rsidR="00E15280" w:rsidRDefault="00E15280" w:rsidP="00065B51">
            <w:pPr>
              <w:jc w:val="both"/>
              <w:rPr>
                <w:b/>
              </w:rPr>
            </w:pPr>
          </w:p>
          <w:p w14:paraId="63B2C0CB" w14:textId="77777777" w:rsidR="00E15280" w:rsidRPr="005363C3" w:rsidRDefault="00E15280" w:rsidP="00065B51">
            <w:pPr>
              <w:jc w:val="both"/>
              <w:rPr>
                <w:bCs/>
              </w:rPr>
            </w:pPr>
            <w:r w:rsidRPr="005363C3">
              <w:rPr>
                <w:bCs/>
              </w:rPr>
              <w:t xml:space="preserve">od </w:t>
            </w:r>
            <w:r>
              <w:rPr>
                <w:bCs/>
              </w:rPr>
              <w:t>-</w:t>
            </w:r>
            <w:r w:rsidRPr="005363C3">
              <w:rPr>
                <w:bCs/>
              </w:rPr>
              <w:t>40 do +85</w:t>
            </w:r>
            <w:r>
              <w:rPr>
                <w:bCs/>
              </w:rPr>
              <w:t xml:space="preserve">   </w:t>
            </w:r>
            <w:r w:rsidRPr="005363C3">
              <w:rPr>
                <w:bCs/>
              </w:rPr>
              <w:t>̊C</w:t>
            </w:r>
          </w:p>
          <w:p w14:paraId="5B9B2847" w14:textId="77777777" w:rsidR="00E15280" w:rsidRPr="00282FD3" w:rsidRDefault="00E15280" w:rsidP="00065B51">
            <w:pPr>
              <w:jc w:val="both"/>
              <w:rPr>
                <w:bCs/>
              </w:rPr>
            </w:pPr>
          </w:p>
        </w:tc>
      </w:tr>
      <w:tr w:rsidR="00E15280" w14:paraId="46BAAC1B" w14:textId="77777777" w:rsidTr="00065B51">
        <w:tc>
          <w:tcPr>
            <w:tcW w:w="4606" w:type="dxa"/>
          </w:tcPr>
          <w:p w14:paraId="3FEF3106" w14:textId="77777777" w:rsidR="00E15280" w:rsidRDefault="00E15280" w:rsidP="00065B51">
            <w:pPr>
              <w:jc w:val="both"/>
              <w:rPr>
                <w:b/>
              </w:rPr>
            </w:pPr>
          </w:p>
          <w:p w14:paraId="56389569" w14:textId="77777777" w:rsidR="00E15280" w:rsidRDefault="00E15280" w:rsidP="00065B51">
            <w:pPr>
              <w:jc w:val="both"/>
            </w:pPr>
            <w:r w:rsidRPr="005363C3">
              <w:t>Stopień ochrony</w:t>
            </w:r>
          </w:p>
          <w:p w14:paraId="53C8BC01" w14:textId="77777777" w:rsidR="00E15280" w:rsidRDefault="00E1528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56E14A8E" w14:textId="77777777" w:rsidR="00E15280" w:rsidRDefault="00E15280" w:rsidP="00065B51">
            <w:pPr>
              <w:jc w:val="both"/>
              <w:rPr>
                <w:b/>
              </w:rPr>
            </w:pPr>
          </w:p>
          <w:p w14:paraId="1BF5FB69" w14:textId="77777777" w:rsidR="00E15280" w:rsidRPr="00282FD3" w:rsidRDefault="00E15280" w:rsidP="00065B51">
            <w:pPr>
              <w:jc w:val="both"/>
              <w:rPr>
                <w:bCs/>
              </w:rPr>
            </w:pPr>
            <w:r w:rsidRPr="005363C3">
              <w:rPr>
                <w:bCs/>
              </w:rPr>
              <w:t>IP68/NEMA6P</w:t>
            </w:r>
          </w:p>
        </w:tc>
      </w:tr>
      <w:tr w:rsidR="00E15280" w14:paraId="1A90CE03" w14:textId="77777777" w:rsidTr="00065B51">
        <w:tc>
          <w:tcPr>
            <w:tcW w:w="4606" w:type="dxa"/>
          </w:tcPr>
          <w:p w14:paraId="02697429" w14:textId="77777777" w:rsidR="00E15280" w:rsidRDefault="00E15280" w:rsidP="00065B51">
            <w:pPr>
              <w:jc w:val="both"/>
              <w:rPr>
                <w:b/>
              </w:rPr>
            </w:pPr>
          </w:p>
          <w:p w14:paraId="2299EF09" w14:textId="77777777" w:rsidR="00E15280" w:rsidRPr="00F460E5" w:rsidRDefault="00E15280" w:rsidP="00065B51">
            <w:pPr>
              <w:jc w:val="both"/>
            </w:pPr>
            <w:r w:rsidRPr="00F460E5">
              <w:t>Gwarancja</w:t>
            </w:r>
          </w:p>
          <w:p w14:paraId="0673F136" w14:textId="77777777" w:rsidR="00E15280" w:rsidRDefault="00E1528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28F94CEE" w14:textId="77777777" w:rsidR="00E15280" w:rsidRDefault="00E15280" w:rsidP="00065B51">
            <w:pPr>
              <w:jc w:val="both"/>
              <w:rPr>
                <w:b/>
              </w:rPr>
            </w:pPr>
          </w:p>
          <w:p w14:paraId="7F0915A8" w14:textId="77777777" w:rsidR="00E15280" w:rsidRPr="005363C3" w:rsidRDefault="00E15280" w:rsidP="00065B51">
            <w:pPr>
              <w:jc w:val="both"/>
              <w:rPr>
                <w:bCs/>
              </w:rPr>
            </w:pPr>
            <w:r>
              <w:rPr>
                <w:bCs/>
              </w:rPr>
              <w:t xml:space="preserve">25 lat </w:t>
            </w:r>
          </w:p>
        </w:tc>
      </w:tr>
      <w:tr w:rsidR="00E15280" w14:paraId="6F75ABA4" w14:textId="77777777" w:rsidTr="00065B51">
        <w:tc>
          <w:tcPr>
            <w:tcW w:w="4606" w:type="dxa"/>
          </w:tcPr>
          <w:p w14:paraId="403C05DB" w14:textId="77777777" w:rsidR="00E15280" w:rsidRDefault="00E15280" w:rsidP="00065B51">
            <w:pPr>
              <w:jc w:val="both"/>
              <w:rPr>
                <w:b/>
              </w:rPr>
            </w:pPr>
          </w:p>
          <w:p w14:paraId="59B9884F" w14:textId="77777777" w:rsidR="00E15280" w:rsidRDefault="00E15280" w:rsidP="00065B51">
            <w:pPr>
              <w:jc w:val="both"/>
            </w:pPr>
          </w:p>
          <w:p w14:paraId="3DAF322A" w14:textId="77777777" w:rsidR="00E15280" w:rsidRPr="00F460E5" w:rsidRDefault="00E15280" w:rsidP="00065B51">
            <w:pPr>
              <w:jc w:val="both"/>
            </w:pPr>
            <w:r>
              <w:t>Wymagane certyfikaty i zgodności z normami</w:t>
            </w:r>
          </w:p>
          <w:p w14:paraId="05244B94" w14:textId="77777777" w:rsidR="00E15280" w:rsidRDefault="00E1528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5C7429D5" w14:textId="77777777" w:rsidR="00E15280" w:rsidRPr="00282FD3" w:rsidRDefault="00E15280" w:rsidP="00065B51">
            <w:pPr>
              <w:jc w:val="both"/>
              <w:rPr>
                <w:bCs/>
              </w:rPr>
            </w:pPr>
            <w:r w:rsidRPr="00282FD3">
              <w:rPr>
                <w:bCs/>
              </w:rPr>
              <w:t>IEC-62109-1, IEC-62109-2, AS3100, EN50549-1, EN50549-2, VDE-AR-N 4105, VDE-AR-N 4110, VDE V 0126-1-1, CEI 0-21, CEI 0-16, TOR Erzeuger Typ A+B, G99 Typ A+B, G99 (NI) Typ A+B, VFR 2019, IEC61000-6-2, IEC61000-6-3 klasa A, IEC61000-3-11, IEC61000-3-12</w:t>
            </w:r>
          </w:p>
        </w:tc>
      </w:tr>
    </w:tbl>
    <w:p w14:paraId="5FF370F1" w14:textId="77777777" w:rsidR="00A039E0" w:rsidRDefault="00A039E0" w:rsidP="00A039E0">
      <w:pPr>
        <w:jc w:val="both"/>
        <w:rPr>
          <w:b/>
        </w:rPr>
      </w:pPr>
    </w:p>
    <w:p w14:paraId="1940BE8C" w14:textId="4C4E1486" w:rsidR="00A039E0" w:rsidRPr="00A039E0" w:rsidRDefault="00A039E0" w:rsidP="00A039E0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Magazyn energii</w:t>
      </w:r>
    </w:p>
    <w:p w14:paraId="63DAB109" w14:textId="5B7F2F03" w:rsidR="00A039E0" w:rsidRDefault="00A039E0" w:rsidP="00A039E0">
      <w:pPr>
        <w:jc w:val="both"/>
      </w:pPr>
      <w:r>
        <w:t xml:space="preserve">Magazyn energii musi spełniać wymagania w zakresie parametrów technicznych oraz funkcjonalnych określonych w Tabeli </w:t>
      </w:r>
      <w:r w:rsidR="000B5A3B">
        <w:t>5</w:t>
      </w:r>
      <w:r>
        <w:t>.</w:t>
      </w:r>
    </w:p>
    <w:p w14:paraId="57C69E9A" w14:textId="2CB8A457" w:rsidR="00A039E0" w:rsidRDefault="00A039E0" w:rsidP="00A039E0">
      <w:pPr>
        <w:pStyle w:val="Legenda"/>
        <w:keepNext/>
      </w:pPr>
      <w:r>
        <w:t xml:space="preserve">Tabela </w:t>
      </w:r>
      <w:r w:rsidR="000B5A3B">
        <w:t>5</w:t>
      </w:r>
      <w:r>
        <w:t>. Wymagania w zakresie magazynu energii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A039E0" w14:paraId="12D5C9D9" w14:textId="77777777" w:rsidTr="00065B51">
        <w:tc>
          <w:tcPr>
            <w:tcW w:w="4606" w:type="dxa"/>
            <w:shd w:val="clear" w:color="auto" w:fill="C6D9F1" w:themeFill="text2" w:themeFillTint="33"/>
          </w:tcPr>
          <w:p w14:paraId="79BF6F34" w14:textId="77777777" w:rsidR="00A039E0" w:rsidRDefault="00A039E0" w:rsidP="00065B51">
            <w:pPr>
              <w:jc w:val="both"/>
              <w:rPr>
                <w:b/>
              </w:rPr>
            </w:pPr>
          </w:p>
          <w:p w14:paraId="401A285C" w14:textId="77777777" w:rsidR="00A039E0" w:rsidRDefault="00A039E0" w:rsidP="00065B51">
            <w:pPr>
              <w:jc w:val="both"/>
              <w:rPr>
                <w:b/>
              </w:rPr>
            </w:pPr>
            <w:r>
              <w:rPr>
                <w:b/>
              </w:rPr>
              <w:t>Parametr</w:t>
            </w:r>
          </w:p>
          <w:p w14:paraId="468B1EAC" w14:textId="77777777" w:rsidR="00A039E0" w:rsidRDefault="00A039E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  <w:shd w:val="clear" w:color="auto" w:fill="C6D9F1" w:themeFill="text2" w:themeFillTint="33"/>
          </w:tcPr>
          <w:p w14:paraId="622490BD" w14:textId="77777777" w:rsidR="00A039E0" w:rsidRDefault="00A039E0" w:rsidP="00065B51">
            <w:pPr>
              <w:jc w:val="both"/>
              <w:rPr>
                <w:b/>
              </w:rPr>
            </w:pPr>
          </w:p>
          <w:p w14:paraId="2FD17DD9" w14:textId="77777777" w:rsidR="00A039E0" w:rsidRDefault="00A039E0" w:rsidP="00065B51">
            <w:pPr>
              <w:jc w:val="both"/>
              <w:rPr>
                <w:b/>
              </w:rPr>
            </w:pPr>
            <w:r>
              <w:rPr>
                <w:b/>
              </w:rPr>
              <w:t>Wartość</w:t>
            </w:r>
          </w:p>
        </w:tc>
      </w:tr>
      <w:tr w:rsidR="00A039E0" w14:paraId="72A50C85" w14:textId="77777777" w:rsidTr="00065B51">
        <w:tc>
          <w:tcPr>
            <w:tcW w:w="4606" w:type="dxa"/>
          </w:tcPr>
          <w:p w14:paraId="2EAD3F68" w14:textId="77777777" w:rsidR="00A039E0" w:rsidRDefault="00A039E0" w:rsidP="00065B51">
            <w:pPr>
              <w:jc w:val="both"/>
              <w:rPr>
                <w:b/>
              </w:rPr>
            </w:pPr>
          </w:p>
          <w:p w14:paraId="326E6946" w14:textId="77777777" w:rsidR="00A039E0" w:rsidRDefault="00A039E0" w:rsidP="00065B51">
            <w:pPr>
              <w:jc w:val="both"/>
            </w:pPr>
            <w:r w:rsidRPr="00A039E0">
              <w:t>Liczba modułów w szafie</w:t>
            </w:r>
          </w:p>
          <w:p w14:paraId="3AC197D7" w14:textId="151CF3DE" w:rsidR="00A039E0" w:rsidRDefault="00A039E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2FEAEBD2" w14:textId="77777777" w:rsidR="00A039E0" w:rsidRDefault="00A039E0" w:rsidP="00065B51">
            <w:pPr>
              <w:jc w:val="both"/>
              <w:rPr>
                <w:b/>
              </w:rPr>
            </w:pPr>
          </w:p>
          <w:p w14:paraId="6265B386" w14:textId="0081C77B" w:rsidR="00A039E0" w:rsidRPr="00D80D6B" w:rsidRDefault="00A039E0" w:rsidP="00065B51">
            <w:pPr>
              <w:jc w:val="both"/>
              <w:rPr>
                <w:bCs/>
              </w:rPr>
            </w:pPr>
            <w:r w:rsidRPr="00A039E0">
              <w:rPr>
                <w:bCs/>
              </w:rPr>
              <w:t>(2 x 12) 24</w:t>
            </w:r>
          </w:p>
        </w:tc>
      </w:tr>
      <w:tr w:rsidR="00A039E0" w14:paraId="147A242B" w14:textId="77777777" w:rsidTr="00065B51">
        <w:tc>
          <w:tcPr>
            <w:tcW w:w="4606" w:type="dxa"/>
          </w:tcPr>
          <w:p w14:paraId="40DE3949" w14:textId="77777777" w:rsidR="00A039E0" w:rsidRDefault="00A039E0" w:rsidP="00065B51">
            <w:pPr>
              <w:jc w:val="both"/>
              <w:rPr>
                <w:b/>
              </w:rPr>
            </w:pPr>
          </w:p>
          <w:p w14:paraId="005BFD52" w14:textId="47AA8C8E" w:rsidR="00A039E0" w:rsidRPr="00F460E5" w:rsidRDefault="00A039E0" w:rsidP="00065B51">
            <w:pPr>
              <w:jc w:val="both"/>
            </w:pPr>
            <w:r w:rsidRPr="00A039E0">
              <w:t>Pojemność</w:t>
            </w:r>
          </w:p>
          <w:p w14:paraId="6411F373" w14:textId="77777777" w:rsidR="00A039E0" w:rsidRDefault="00A039E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1FB5799E" w14:textId="77777777" w:rsidR="00A039E0" w:rsidRDefault="00A039E0" w:rsidP="00065B51">
            <w:pPr>
              <w:jc w:val="both"/>
              <w:rPr>
                <w:b/>
              </w:rPr>
            </w:pPr>
          </w:p>
          <w:p w14:paraId="10076769" w14:textId="04062840" w:rsidR="00A039E0" w:rsidRPr="00282FD3" w:rsidRDefault="00A039E0" w:rsidP="00065B51">
            <w:pPr>
              <w:jc w:val="both"/>
              <w:rPr>
                <w:bCs/>
              </w:rPr>
            </w:pPr>
            <w:r w:rsidRPr="00A039E0">
              <w:rPr>
                <w:bCs/>
              </w:rPr>
              <w:t>2x 69,12 kWh</w:t>
            </w:r>
            <w:r w:rsidRPr="00282FD3">
              <w:rPr>
                <w:bCs/>
              </w:rPr>
              <w:tab/>
            </w:r>
          </w:p>
          <w:p w14:paraId="0716E5CA" w14:textId="77777777" w:rsidR="00A039E0" w:rsidRDefault="00A039E0" w:rsidP="00065B51">
            <w:pPr>
              <w:jc w:val="both"/>
              <w:rPr>
                <w:b/>
              </w:rPr>
            </w:pPr>
          </w:p>
        </w:tc>
      </w:tr>
      <w:tr w:rsidR="00A039E0" w14:paraId="72E6E9FE" w14:textId="77777777" w:rsidTr="00065B51">
        <w:tc>
          <w:tcPr>
            <w:tcW w:w="4606" w:type="dxa"/>
          </w:tcPr>
          <w:p w14:paraId="2CCA386D" w14:textId="77777777" w:rsidR="00A039E0" w:rsidRDefault="00A039E0" w:rsidP="00065B51">
            <w:pPr>
              <w:jc w:val="both"/>
              <w:rPr>
                <w:b/>
              </w:rPr>
            </w:pPr>
          </w:p>
          <w:p w14:paraId="75E9FCCA" w14:textId="1E9A5B61" w:rsidR="00A039E0" w:rsidRDefault="00A039E0" w:rsidP="00065B51">
            <w:pPr>
              <w:jc w:val="both"/>
            </w:pPr>
            <w:r w:rsidRPr="00A039E0">
              <w:t>Maksymalne napięcie ładowania pakiet</w:t>
            </w:r>
            <w:r w:rsidR="00AD6A21">
              <w:t>u</w:t>
            </w:r>
          </w:p>
          <w:p w14:paraId="02F01D7E" w14:textId="4804B4AF" w:rsidR="00A039E0" w:rsidRDefault="00A039E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50A80F43" w14:textId="77777777" w:rsidR="00A039E0" w:rsidRDefault="00A039E0" w:rsidP="00065B51">
            <w:pPr>
              <w:jc w:val="both"/>
              <w:rPr>
                <w:b/>
              </w:rPr>
            </w:pPr>
          </w:p>
          <w:p w14:paraId="5A5E68CA" w14:textId="69CF3B82" w:rsidR="00A039E0" w:rsidRPr="00D80D6B" w:rsidRDefault="00A039E0" w:rsidP="00065B51">
            <w:pPr>
              <w:jc w:val="both"/>
              <w:rPr>
                <w:bCs/>
              </w:rPr>
            </w:pPr>
            <w:r w:rsidRPr="00A039E0">
              <w:rPr>
                <w:bCs/>
              </w:rPr>
              <w:t>518 V</w:t>
            </w:r>
          </w:p>
        </w:tc>
      </w:tr>
      <w:tr w:rsidR="00A039E0" w14:paraId="5D7B89E5" w14:textId="77777777" w:rsidTr="00065B51">
        <w:tc>
          <w:tcPr>
            <w:tcW w:w="4606" w:type="dxa"/>
          </w:tcPr>
          <w:p w14:paraId="1FABA299" w14:textId="77777777" w:rsidR="00A039E0" w:rsidRDefault="00A039E0" w:rsidP="00065B51">
            <w:pPr>
              <w:jc w:val="both"/>
              <w:rPr>
                <w:b/>
              </w:rPr>
            </w:pPr>
          </w:p>
          <w:p w14:paraId="4DDE27BB" w14:textId="20A7D9DA" w:rsidR="00A039E0" w:rsidRDefault="00A039E0" w:rsidP="00065B51">
            <w:pPr>
              <w:jc w:val="both"/>
            </w:pPr>
            <w:r w:rsidRPr="00A039E0">
              <w:t>Protokół komunikacyjny:</w:t>
            </w:r>
          </w:p>
          <w:p w14:paraId="121828D7" w14:textId="77777777" w:rsidR="00A039E0" w:rsidRDefault="00A039E0" w:rsidP="00065B51">
            <w:pPr>
              <w:jc w:val="both"/>
              <w:rPr>
                <w:b/>
              </w:rPr>
            </w:pPr>
          </w:p>
          <w:p w14:paraId="3359BF16" w14:textId="77777777" w:rsidR="00A039E0" w:rsidRDefault="00A039E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15048DC8" w14:textId="77777777" w:rsidR="00A039E0" w:rsidRDefault="00A039E0" w:rsidP="00065B51">
            <w:pPr>
              <w:jc w:val="both"/>
              <w:rPr>
                <w:b/>
              </w:rPr>
            </w:pPr>
          </w:p>
          <w:p w14:paraId="6ABFDC83" w14:textId="30D4A485" w:rsidR="00A039E0" w:rsidRDefault="00A039E0" w:rsidP="00065B51">
            <w:pPr>
              <w:jc w:val="both"/>
              <w:rPr>
                <w:b/>
              </w:rPr>
            </w:pPr>
            <w:r w:rsidRPr="00A039E0">
              <w:rPr>
                <w:bCs/>
              </w:rPr>
              <w:t>CAN/RS485</w:t>
            </w:r>
          </w:p>
        </w:tc>
      </w:tr>
      <w:tr w:rsidR="00A039E0" w14:paraId="1E58C931" w14:textId="77777777" w:rsidTr="00065B51">
        <w:tc>
          <w:tcPr>
            <w:tcW w:w="4606" w:type="dxa"/>
          </w:tcPr>
          <w:p w14:paraId="6765FD24" w14:textId="77777777" w:rsidR="00A039E0" w:rsidRDefault="00A039E0" w:rsidP="00065B51">
            <w:pPr>
              <w:jc w:val="both"/>
              <w:rPr>
                <w:b/>
              </w:rPr>
            </w:pPr>
          </w:p>
          <w:p w14:paraId="672E4E05" w14:textId="3AB14552" w:rsidR="00A039E0" w:rsidRDefault="00A039E0" w:rsidP="00065B51">
            <w:pPr>
              <w:jc w:val="both"/>
              <w:rPr>
                <w:b/>
              </w:rPr>
            </w:pPr>
            <w:r w:rsidRPr="00A039E0">
              <w:t>Napięcie nominalne i pojemność pojedynczego ogniwa</w:t>
            </w:r>
          </w:p>
        </w:tc>
        <w:tc>
          <w:tcPr>
            <w:tcW w:w="4606" w:type="dxa"/>
          </w:tcPr>
          <w:p w14:paraId="7673FF3D" w14:textId="77777777" w:rsidR="00A039E0" w:rsidRPr="00282FD3" w:rsidRDefault="00A039E0" w:rsidP="00065B51">
            <w:pPr>
              <w:jc w:val="both"/>
              <w:rPr>
                <w:bCs/>
              </w:rPr>
            </w:pPr>
          </w:p>
          <w:p w14:paraId="5B13B6CD" w14:textId="664242A7" w:rsidR="00A039E0" w:rsidRPr="00282FD3" w:rsidRDefault="00A039E0" w:rsidP="00065B51">
            <w:pPr>
              <w:jc w:val="both"/>
              <w:rPr>
                <w:bCs/>
              </w:rPr>
            </w:pPr>
            <w:r w:rsidRPr="00A039E0">
              <w:rPr>
                <w:bCs/>
              </w:rPr>
              <w:t>3.2V 150Ah</w:t>
            </w:r>
          </w:p>
        </w:tc>
      </w:tr>
      <w:tr w:rsidR="00AD6A21" w14:paraId="32AEF951" w14:textId="77777777" w:rsidTr="00065B51">
        <w:tc>
          <w:tcPr>
            <w:tcW w:w="4606" w:type="dxa"/>
          </w:tcPr>
          <w:p w14:paraId="690C2B14" w14:textId="77777777" w:rsidR="00AD6A21" w:rsidRDefault="00AD6A21" w:rsidP="00065B51">
            <w:pPr>
              <w:jc w:val="both"/>
              <w:rPr>
                <w:b/>
              </w:rPr>
            </w:pPr>
          </w:p>
          <w:p w14:paraId="5A96B8F4" w14:textId="6E05786B" w:rsidR="00AD6A21" w:rsidRPr="00AD6A21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>Typ ogniwa</w:t>
            </w:r>
          </w:p>
          <w:p w14:paraId="51D99A9E" w14:textId="77777777" w:rsidR="00AD6A21" w:rsidRDefault="00AD6A21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0FD39CA0" w14:textId="77777777" w:rsidR="00AD6A21" w:rsidRDefault="00AD6A21" w:rsidP="00065B51">
            <w:pPr>
              <w:jc w:val="both"/>
              <w:rPr>
                <w:bCs/>
              </w:rPr>
            </w:pPr>
          </w:p>
          <w:p w14:paraId="240D70D9" w14:textId="3C3C44DE" w:rsidR="00AD6A21" w:rsidRPr="00282FD3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>Ogniwo litowo-żelazowo-fosforanowe (LiFePO₄)</w:t>
            </w:r>
          </w:p>
        </w:tc>
      </w:tr>
      <w:tr w:rsidR="00A039E0" w14:paraId="52B289D0" w14:textId="77777777" w:rsidTr="00A039E0">
        <w:tc>
          <w:tcPr>
            <w:tcW w:w="9212" w:type="dxa"/>
            <w:gridSpan w:val="2"/>
            <w:shd w:val="clear" w:color="auto" w:fill="A6A6A6" w:themeFill="background1" w:themeFillShade="A6"/>
          </w:tcPr>
          <w:p w14:paraId="2DC1CB53" w14:textId="77777777" w:rsidR="00A039E0" w:rsidRDefault="00A039E0" w:rsidP="00065B51">
            <w:pPr>
              <w:jc w:val="both"/>
              <w:rPr>
                <w:bCs/>
              </w:rPr>
            </w:pPr>
          </w:p>
          <w:p w14:paraId="265D0B2F" w14:textId="3BB638B9" w:rsidR="00A039E0" w:rsidRPr="00A039E0" w:rsidRDefault="00A039E0" w:rsidP="00A039E0">
            <w:pPr>
              <w:jc w:val="center"/>
              <w:rPr>
                <w:b/>
              </w:rPr>
            </w:pPr>
            <w:r w:rsidRPr="00A039E0">
              <w:rPr>
                <w:b/>
              </w:rPr>
              <w:t>Moduł</w:t>
            </w:r>
          </w:p>
          <w:p w14:paraId="30694CC2" w14:textId="77777777" w:rsidR="00A039E0" w:rsidRPr="00282FD3" w:rsidRDefault="00A039E0" w:rsidP="00065B51">
            <w:pPr>
              <w:jc w:val="both"/>
              <w:rPr>
                <w:bCs/>
              </w:rPr>
            </w:pPr>
          </w:p>
        </w:tc>
      </w:tr>
      <w:tr w:rsidR="00A039E0" w14:paraId="2A367357" w14:textId="77777777" w:rsidTr="00065B51">
        <w:tc>
          <w:tcPr>
            <w:tcW w:w="4606" w:type="dxa"/>
          </w:tcPr>
          <w:p w14:paraId="4F2B13CC" w14:textId="77777777" w:rsidR="00A039E0" w:rsidRDefault="00A039E0" w:rsidP="00065B51">
            <w:pPr>
              <w:jc w:val="both"/>
              <w:rPr>
                <w:b/>
              </w:rPr>
            </w:pPr>
          </w:p>
          <w:p w14:paraId="31BCFE03" w14:textId="77777777" w:rsidR="00A039E0" w:rsidRDefault="00A039E0" w:rsidP="00065B51">
            <w:pPr>
              <w:jc w:val="both"/>
            </w:pPr>
            <w:r w:rsidRPr="00A039E0">
              <w:t xml:space="preserve">Konfiguracja ogniw w module </w:t>
            </w:r>
          </w:p>
          <w:p w14:paraId="108F307C" w14:textId="5C9634CA" w:rsidR="00A039E0" w:rsidRDefault="00A039E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6043BE84" w14:textId="77777777" w:rsidR="00A039E0" w:rsidRPr="00282FD3" w:rsidRDefault="00A039E0" w:rsidP="00065B51">
            <w:pPr>
              <w:jc w:val="both"/>
              <w:rPr>
                <w:bCs/>
              </w:rPr>
            </w:pPr>
          </w:p>
          <w:p w14:paraId="21F0B402" w14:textId="575920EE" w:rsidR="00A039E0" w:rsidRPr="00282FD3" w:rsidRDefault="00A039E0" w:rsidP="00065B51">
            <w:pPr>
              <w:jc w:val="both"/>
              <w:rPr>
                <w:bCs/>
              </w:rPr>
            </w:pPr>
            <w:r w:rsidRPr="00A039E0">
              <w:rPr>
                <w:bCs/>
              </w:rPr>
              <w:t>12S1P</w:t>
            </w:r>
          </w:p>
        </w:tc>
      </w:tr>
      <w:tr w:rsidR="00A039E0" w14:paraId="767D844D" w14:textId="77777777" w:rsidTr="00065B51">
        <w:tc>
          <w:tcPr>
            <w:tcW w:w="4606" w:type="dxa"/>
          </w:tcPr>
          <w:p w14:paraId="05F39671" w14:textId="77777777" w:rsidR="00A039E0" w:rsidRDefault="00A039E0" w:rsidP="00065B51">
            <w:pPr>
              <w:jc w:val="both"/>
              <w:rPr>
                <w:b/>
              </w:rPr>
            </w:pPr>
          </w:p>
          <w:p w14:paraId="342CC90E" w14:textId="77777777" w:rsidR="00A039E0" w:rsidRDefault="00A039E0" w:rsidP="00065B51">
            <w:pPr>
              <w:jc w:val="both"/>
            </w:pPr>
            <w:r w:rsidRPr="00A039E0">
              <w:t>Napięcie nominalne</w:t>
            </w:r>
          </w:p>
          <w:p w14:paraId="48991993" w14:textId="71C3F6D7" w:rsidR="00A039E0" w:rsidRDefault="00A039E0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3476F9D7" w14:textId="77777777" w:rsidR="00A039E0" w:rsidRPr="00282FD3" w:rsidRDefault="00A039E0" w:rsidP="00065B51">
            <w:pPr>
              <w:jc w:val="both"/>
              <w:rPr>
                <w:bCs/>
              </w:rPr>
            </w:pPr>
          </w:p>
          <w:p w14:paraId="535B73FD" w14:textId="3AD39B02" w:rsidR="00A039E0" w:rsidRPr="00282FD3" w:rsidRDefault="00A039E0" w:rsidP="00065B51">
            <w:pPr>
              <w:jc w:val="both"/>
              <w:rPr>
                <w:bCs/>
              </w:rPr>
            </w:pPr>
            <w:r w:rsidRPr="00A039E0">
              <w:rPr>
                <w:bCs/>
              </w:rPr>
              <w:t>38.4V</w:t>
            </w:r>
          </w:p>
        </w:tc>
      </w:tr>
      <w:tr w:rsidR="00A039E0" w14:paraId="271021A9" w14:textId="77777777" w:rsidTr="00065B51">
        <w:tc>
          <w:tcPr>
            <w:tcW w:w="4606" w:type="dxa"/>
          </w:tcPr>
          <w:p w14:paraId="4849848B" w14:textId="77777777" w:rsidR="00A039E0" w:rsidRDefault="00A039E0" w:rsidP="00065B51">
            <w:pPr>
              <w:jc w:val="both"/>
              <w:rPr>
                <w:b/>
              </w:rPr>
            </w:pPr>
          </w:p>
          <w:p w14:paraId="7BA3FFE9" w14:textId="7EC6FF2A" w:rsidR="00A039E0" w:rsidRDefault="00AD6A21" w:rsidP="00065B51">
            <w:pPr>
              <w:jc w:val="both"/>
              <w:rPr>
                <w:b/>
              </w:rPr>
            </w:pPr>
            <w:r w:rsidRPr="00AD6A21">
              <w:t>Energia nominalna</w:t>
            </w:r>
          </w:p>
        </w:tc>
        <w:tc>
          <w:tcPr>
            <w:tcW w:w="4606" w:type="dxa"/>
          </w:tcPr>
          <w:p w14:paraId="5D9D7BB6" w14:textId="77777777" w:rsidR="00A039E0" w:rsidRDefault="00A039E0" w:rsidP="00065B51">
            <w:pPr>
              <w:jc w:val="both"/>
              <w:rPr>
                <w:b/>
              </w:rPr>
            </w:pPr>
          </w:p>
          <w:p w14:paraId="3A821C92" w14:textId="77777777" w:rsidR="00A039E0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>5.76KWh</w:t>
            </w:r>
          </w:p>
          <w:p w14:paraId="7B9BE794" w14:textId="39699A61" w:rsidR="00AD6A21" w:rsidRPr="00282FD3" w:rsidRDefault="00AD6A21" w:rsidP="00065B51">
            <w:pPr>
              <w:jc w:val="both"/>
              <w:rPr>
                <w:bCs/>
              </w:rPr>
            </w:pPr>
          </w:p>
        </w:tc>
      </w:tr>
      <w:tr w:rsidR="00A039E0" w14:paraId="37544D4A" w14:textId="77777777" w:rsidTr="00065B51">
        <w:tc>
          <w:tcPr>
            <w:tcW w:w="4606" w:type="dxa"/>
          </w:tcPr>
          <w:p w14:paraId="30E824D7" w14:textId="77777777" w:rsidR="00A039E0" w:rsidRDefault="00A039E0" w:rsidP="00065B51">
            <w:pPr>
              <w:jc w:val="both"/>
              <w:rPr>
                <w:b/>
              </w:rPr>
            </w:pPr>
          </w:p>
          <w:p w14:paraId="018728D1" w14:textId="77777777" w:rsidR="00A039E0" w:rsidRDefault="00AD6A21" w:rsidP="00065B51">
            <w:pPr>
              <w:jc w:val="both"/>
            </w:pPr>
            <w:r w:rsidRPr="00AD6A21">
              <w:t>Maksymalny prąd obciążenia</w:t>
            </w:r>
          </w:p>
          <w:p w14:paraId="4E4239DB" w14:textId="467DBDFD" w:rsidR="00AD6A21" w:rsidRDefault="00AD6A21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5DB2602C" w14:textId="77777777" w:rsidR="00A039E0" w:rsidRDefault="00A039E0" w:rsidP="00065B51">
            <w:pPr>
              <w:jc w:val="both"/>
              <w:rPr>
                <w:b/>
              </w:rPr>
            </w:pPr>
          </w:p>
          <w:p w14:paraId="1F205B1E" w14:textId="1A72B4E3" w:rsidR="00A039E0" w:rsidRPr="00282FD3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>150A @ 25±5ºC, bez systemu BMS</w:t>
            </w:r>
          </w:p>
        </w:tc>
      </w:tr>
      <w:tr w:rsidR="00A039E0" w14:paraId="70EEC32D" w14:textId="77777777" w:rsidTr="00065B51">
        <w:tc>
          <w:tcPr>
            <w:tcW w:w="4606" w:type="dxa"/>
          </w:tcPr>
          <w:p w14:paraId="3825DCFC" w14:textId="77777777" w:rsidR="00A039E0" w:rsidRDefault="00A039E0" w:rsidP="00065B51">
            <w:pPr>
              <w:jc w:val="both"/>
              <w:rPr>
                <w:b/>
              </w:rPr>
            </w:pPr>
          </w:p>
          <w:p w14:paraId="18ABC38E" w14:textId="77777777" w:rsidR="00A039E0" w:rsidRDefault="00AD6A21" w:rsidP="00065B51">
            <w:pPr>
              <w:jc w:val="both"/>
            </w:pPr>
            <w:r w:rsidRPr="00AD6A21">
              <w:t>Żywotność</w:t>
            </w:r>
          </w:p>
          <w:p w14:paraId="2C6B52B7" w14:textId="39F46BDA" w:rsidR="00AD6A21" w:rsidRDefault="00AD6A21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2C5111BF" w14:textId="77777777" w:rsidR="00A039E0" w:rsidRDefault="00A039E0" w:rsidP="00065B51">
            <w:pPr>
              <w:jc w:val="both"/>
              <w:rPr>
                <w:b/>
              </w:rPr>
            </w:pPr>
          </w:p>
          <w:p w14:paraId="3D228901" w14:textId="3EA3EC39" w:rsidR="00A039E0" w:rsidRPr="005363C3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>≥5000 Cykli</w:t>
            </w:r>
          </w:p>
        </w:tc>
      </w:tr>
      <w:tr w:rsidR="00A039E0" w14:paraId="22D31D86" w14:textId="77777777" w:rsidTr="00065B51">
        <w:tc>
          <w:tcPr>
            <w:tcW w:w="4606" w:type="dxa"/>
          </w:tcPr>
          <w:p w14:paraId="4D439BBA" w14:textId="77777777" w:rsidR="00A039E0" w:rsidRDefault="00A039E0" w:rsidP="00065B51">
            <w:pPr>
              <w:jc w:val="both"/>
            </w:pPr>
          </w:p>
          <w:p w14:paraId="78A0A7A5" w14:textId="77777777" w:rsidR="00A039E0" w:rsidRDefault="00AD6A21" w:rsidP="00065B51">
            <w:pPr>
              <w:jc w:val="both"/>
            </w:pPr>
            <w:r w:rsidRPr="00AD6A21">
              <w:t>Certyfikaty</w:t>
            </w:r>
          </w:p>
          <w:p w14:paraId="406AED14" w14:textId="1ED0C19E" w:rsidR="00AD6A21" w:rsidRDefault="00AD6A21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05439D15" w14:textId="77777777" w:rsidR="00AD6A21" w:rsidRDefault="00AD6A21" w:rsidP="00065B51">
            <w:pPr>
              <w:jc w:val="both"/>
              <w:rPr>
                <w:bCs/>
              </w:rPr>
            </w:pPr>
          </w:p>
          <w:p w14:paraId="6115F7DF" w14:textId="19F27372" w:rsidR="00A039E0" w:rsidRPr="00282FD3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>IEC62619,UL1642, UN38.3,UL1973,CB,CE</w:t>
            </w:r>
          </w:p>
        </w:tc>
      </w:tr>
    </w:tbl>
    <w:p w14:paraId="0A8D81F2" w14:textId="77777777" w:rsidR="00AD6A21" w:rsidRDefault="00AD6A21" w:rsidP="00AD6A21">
      <w:pPr>
        <w:jc w:val="both"/>
        <w:rPr>
          <w:b/>
        </w:rPr>
      </w:pPr>
    </w:p>
    <w:p w14:paraId="71BEE3E6" w14:textId="332E4E1F" w:rsidR="00AD6A21" w:rsidRPr="00AD6A21" w:rsidRDefault="00AD6A21" w:rsidP="00AD6A2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Falownik – Magazyn energii</w:t>
      </w:r>
    </w:p>
    <w:p w14:paraId="4339D73B" w14:textId="0202A4CF" w:rsidR="00AD6A21" w:rsidRDefault="00AD6A21" w:rsidP="00AD6A21">
      <w:pPr>
        <w:jc w:val="both"/>
      </w:pPr>
      <w:r>
        <w:t xml:space="preserve">Falownik obsługujący magazyn energii musi spełniać wymagania w zakresie parametrów technicznych oraz funkcjonalnych określonych w Tabeli </w:t>
      </w:r>
      <w:r w:rsidR="000B5A3B">
        <w:t>6</w:t>
      </w:r>
      <w:r>
        <w:t>.</w:t>
      </w:r>
    </w:p>
    <w:p w14:paraId="1D02C2D6" w14:textId="14C5A7C7" w:rsidR="00AD6A21" w:rsidRDefault="00AD6A21" w:rsidP="00AD6A21">
      <w:pPr>
        <w:pStyle w:val="Legenda"/>
        <w:keepNext/>
      </w:pPr>
      <w:r>
        <w:t xml:space="preserve">Tabela </w:t>
      </w:r>
      <w:r w:rsidR="000B5A3B">
        <w:t>6</w:t>
      </w:r>
      <w:r>
        <w:t>. Wymagania w zakresie obsługi magazynu energii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AD6A21" w14:paraId="1B39479F" w14:textId="77777777" w:rsidTr="00065B51">
        <w:tc>
          <w:tcPr>
            <w:tcW w:w="4606" w:type="dxa"/>
            <w:shd w:val="clear" w:color="auto" w:fill="C6D9F1" w:themeFill="text2" w:themeFillTint="33"/>
          </w:tcPr>
          <w:p w14:paraId="0DF93B66" w14:textId="77777777" w:rsidR="00AD6A21" w:rsidRDefault="00AD6A21" w:rsidP="00065B51">
            <w:pPr>
              <w:jc w:val="both"/>
              <w:rPr>
                <w:b/>
              </w:rPr>
            </w:pPr>
          </w:p>
          <w:p w14:paraId="2D687F9D" w14:textId="77777777" w:rsidR="00AD6A21" w:rsidRDefault="00AD6A21" w:rsidP="00065B51">
            <w:pPr>
              <w:jc w:val="both"/>
              <w:rPr>
                <w:b/>
              </w:rPr>
            </w:pPr>
            <w:r>
              <w:rPr>
                <w:b/>
              </w:rPr>
              <w:t>Parametr</w:t>
            </w:r>
          </w:p>
          <w:p w14:paraId="1CF46F6C" w14:textId="77777777" w:rsidR="00AD6A21" w:rsidRDefault="00AD6A21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  <w:shd w:val="clear" w:color="auto" w:fill="C6D9F1" w:themeFill="text2" w:themeFillTint="33"/>
          </w:tcPr>
          <w:p w14:paraId="68633D5A" w14:textId="77777777" w:rsidR="00AD6A21" w:rsidRDefault="00AD6A21" w:rsidP="00065B51">
            <w:pPr>
              <w:jc w:val="both"/>
              <w:rPr>
                <w:b/>
              </w:rPr>
            </w:pPr>
          </w:p>
          <w:p w14:paraId="42358B99" w14:textId="77777777" w:rsidR="00AD6A21" w:rsidRDefault="00AD6A21" w:rsidP="00065B51">
            <w:pPr>
              <w:jc w:val="both"/>
              <w:rPr>
                <w:b/>
              </w:rPr>
            </w:pPr>
            <w:r>
              <w:rPr>
                <w:b/>
              </w:rPr>
              <w:t>Wartość</w:t>
            </w:r>
          </w:p>
        </w:tc>
      </w:tr>
      <w:tr w:rsidR="00AD6A21" w14:paraId="3856FB8B" w14:textId="77777777" w:rsidTr="00065B51">
        <w:tc>
          <w:tcPr>
            <w:tcW w:w="4606" w:type="dxa"/>
          </w:tcPr>
          <w:p w14:paraId="7F7D6CD5" w14:textId="77777777" w:rsidR="00AD6A21" w:rsidRDefault="00AD6A21" w:rsidP="00065B51">
            <w:pPr>
              <w:jc w:val="both"/>
              <w:rPr>
                <w:b/>
              </w:rPr>
            </w:pPr>
          </w:p>
          <w:p w14:paraId="382FCF94" w14:textId="77777777" w:rsidR="00AD6A21" w:rsidRDefault="00AD6A21" w:rsidP="00065B51">
            <w:pPr>
              <w:jc w:val="both"/>
            </w:pPr>
          </w:p>
          <w:p w14:paraId="09C531ED" w14:textId="17DDEF3E" w:rsidR="00AD6A21" w:rsidRDefault="00AD6A21" w:rsidP="00065B51">
            <w:pPr>
              <w:jc w:val="both"/>
            </w:pPr>
            <w:r>
              <w:t>Wydajność</w:t>
            </w:r>
          </w:p>
          <w:p w14:paraId="6D18FF07" w14:textId="77777777" w:rsidR="00AD6A21" w:rsidRDefault="00AD6A21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72FC96A4" w14:textId="77777777" w:rsidR="00AD6A21" w:rsidRDefault="00AD6A21" w:rsidP="00065B51">
            <w:pPr>
              <w:jc w:val="both"/>
              <w:rPr>
                <w:b/>
              </w:rPr>
            </w:pPr>
          </w:p>
          <w:p w14:paraId="7B11DC96" w14:textId="77777777" w:rsidR="00AD6A21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 xml:space="preserve">MAKS. SPRAWNOŚĆ 97.60% </w:t>
            </w:r>
          </w:p>
          <w:p w14:paraId="30F73CA2" w14:textId="77777777" w:rsidR="00AD6A21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 xml:space="preserve">EURO SPRAWNOŚĆ 97.00% </w:t>
            </w:r>
          </w:p>
          <w:p w14:paraId="4461E4F8" w14:textId="77486FD5" w:rsidR="00AD6A21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>WYDAJNOŚĆ MPPT 99.90%</w:t>
            </w:r>
          </w:p>
          <w:p w14:paraId="5F2C0F62" w14:textId="55FA04FA" w:rsidR="00AD6A21" w:rsidRPr="00D80D6B" w:rsidRDefault="00AD6A21" w:rsidP="00065B51">
            <w:pPr>
              <w:jc w:val="both"/>
              <w:rPr>
                <w:bCs/>
              </w:rPr>
            </w:pPr>
          </w:p>
        </w:tc>
      </w:tr>
      <w:tr w:rsidR="00AD6A21" w14:paraId="245E7DF8" w14:textId="77777777" w:rsidTr="00065B51">
        <w:tc>
          <w:tcPr>
            <w:tcW w:w="4606" w:type="dxa"/>
          </w:tcPr>
          <w:p w14:paraId="7BFCCE45" w14:textId="77777777" w:rsidR="00AD6A21" w:rsidRDefault="00AD6A21" w:rsidP="00065B51">
            <w:pPr>
              <w:jc w:val="both"/>
              <w:rPr>
                <w:b/>
              </w:rPr>
            </w:pPr>
          </w:p>
          <w:p w14:paraId="1AA7AF74" w14:textId="2B4B1460" w:rsidR="00AD6A21" w:rsidRDefault="00AD6A21" w:rsidP="00065B51">
            <w:pPr>
              <w:jc w:val="both"/>
              <w:rPr>
                <w:b/>
              </w:rPr>
            </w:pPr>
            <w:r w:rsidRPr="00AD6A21">
              <w:t>Z</w:t>
            </w:r>
            <w:r>
              <w:t>namionowe napięcie wejściowe DC</w:t>
            </w:r>
          </w:p>
        </w:tc>
        <w:tc>
          <w:tcPr>
            <w:tcW w:w="4606" w:type="dxa"/>
          </w:tcPr>
          <w:p w14:paraId="2E02A565" w14:textId="77777777" w:rsidR="00AD6A21" w:rsidRDefault="00AD6A21" w:rsidP="00065B51">
            <w:pPr>
              <w:jc w:val="both"/>
              <w:rPr>
                <w:b/>
              </w:rPr>
            </w:pPr>
          </w:p>
          <w:p w14:paraId="368FECA2" w14:textId="58964DD7" w:rsidR="00AD6A21" w:rsidRPr="00282FD3" w:rsidRDefault="00AD6A21" w:rsidP="00065B51">
            <w:pPr>
              <w:jc w:val="both"/>
              <w:rPr>
                <w:bCs/>
              </w:rPr>
            </w:pPr>
            <w:r>
              <w:rPr>
                <w:bCs/>
              </w:rPr>
              <w:t>150 V</w:t>
            </w:r>
            <w:r w:rsidRPr="00282FD3">
              <w:rPr>
                <w:bCs/>
              </w:rPr>
              <w:tab/>
            </w:r>
          </w:p>
          <w:p w14:paraId="4A75CDA1" w14:textId="77777777" w:rsidR="00AD6A21" w:rsidRDefault="00AD6A21" w:rsidP="00065B51">
            <w:pPr>
              <w:jc w:val="both"/>
              <w:rPr>
                <w:b/>
              </w:rPr>
            </w:pPr>
          </w:p>
        </w:tc>
      </w:tr>
      <w:tr w:rsidR="00AD6A21" w14:paraId="7373F54F" w14:textId="77777777" w:rsidTr="00065B51">
        <w:tc>
          <w:tcPr>
            <w:tcW w:w="4606" w:type="dxa"/>
          </w:tcPr>
          <w:p w14:paraId="58135CD2" w14:textId="77777777" w:rsidR="00AD6A21" w:rsidRDefault="00AD6A21" w:rsidP="00065B51">
            <w:pPr>
              <w:jc w:val="both"/>
              <w:rPr>
                <w:b/>
              </w:rPr>
            </w:pPr>
          </w:p>
          <w:p w14:paraId="6984F673" w14:textId="51F69A87" w:rsidR="00AD6A21" w:rsidRDefault="00AD6A21" w:rsidP="00065B51">
            <w:pPr>
              <w:jc w:val="both"/>
            </w:pPr>
            <w:r w:rsidRPr="00AD6A21">
              <w:t>Z</w:t>
            </w:r>
            <w:r>
              <w:t>akres temperatur roboczych</w:t>
            </w:r>
          </w:p>
          <w:p w14:paraId="28AF9909" w14:textId="4C3D544B" w:rsidR="00AD6A21" w:rsidRDefault="00AD6A21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738EB8D2" w14:textId="77777777" w:rsidR="00AD6A21" w:rsidRDefault="00AD6A21" w:rsidP="00065B51">
            <w:pPr>
              <w:jc w:val="both"/>
              <w:rPr>
                <w:b/>
              </w:rPr>
            </w:pPr>
          </w:p>
          <w:p w14:paraId="4555463A" w14:textId="3B4C52EE" w:rsidR="00AD6A21" w:rsidRPr="00D80D6B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>45~60</w:t>
            </w:r>
            <w:r w:rsidRPr="00AD6A21">
              <w:rPr>
                <w:rFonts w:ascii="Cambria Math" w:hAnsi="Cambria Math" w:cs="Cambria Math"/>
                <w:bCs/>
              </w:rPr>
              <w:t>℃</w:t>
            </w:r>
            <w:r w:rsidRPr="00AD6A21">
              <w:rPr>
                <w:bCs/>
              </w:rPr>
              <w:t>, &gt;45</w:t>
            </w:r>
            <w:r w:rsidRPr="00AD6A21">
              <w:rPr>
                <w:rFonts w:ascii="Cambria Math" w:hAnsi="Cambria Math" w:cs="Cambria Math"/>
                <w:bCs/>
              </w:rPr>
              <w:t>℃</w:t>
            </w:r>
          </w:p>
        </w:tc>
      </w:tr>
      <w:tr w:rsidR="00AD6A21" w14:paraId="5F9F9905" w14:textId="77777777" w:rsidTr="00065B51">
        <w:tc>
          <w:tcPr>
            <w:tcW w:w="4606" w:type="dxa"/>
          </w:tcPr>
          <w:p w14:paraId="4296DA86" w14:textId="77777777" w:rsidR="00AD6A21" w:rsidRDefault="00AD6A21" w:rsidP="00065B51">
            <w:pPr>
              <w:jc w:val="both"/>
              <w:rPr>
                <w:b/>
              </w:rPr>
            </w:pPr>
          </w:p>
          <w:p w14:paraId="304A2637" w14:textId="04B6E382" w:rsidR="00AD6A21" w:rsidRDefault="00AD6A21" w:rsidP="00065B51">
            <w:pPr>
              <w:jc w:val="both"/>
            </w:pPr>
            <w:r>
              <w:t>Chłodzenie</w:t>
            </w:r>
          </w:p>
          <w:p w14:paraId="27A8D629" w14:textId="77777777" w:rsidR="00AD6A21" w:rsidRDefault="00AD6A21" w:rsidP="00065B51">
            <w:pPr>
              <w:jc w:val="both"/>
              <w:rPr>
                <w:b/>
              </w:rPr>
            </w:pPr>
          </w:p>
          <w:p w14:paraId="132CB5FE" w14:textId="77777777" w:rsidR="00AD6A21" w:rsidRDefault="00AD6A21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354E959C" w14:textId="77777777" w:rsidR="00AD6A21" w:rsidRDefault="00AD6A21" w:rsidP="00065B51">
            <w:pPr>
              <w:jc w:val="both"/>
              <w:rPr>
                <w:b/>
              </w:rPr>
            </w:pPr>
          </w:p>
          <w:p w14:paraId="22CE4E53" w14:textId="360EC60F" w:rsidR="00AD6A21" w:rsidRDefault="00AD6A21" w:rsidP="00065B51">
            <w:pPr>
              <w:jc w:val="both"/>
              <w:rPr>
                <w:b/>
              </w:rPr>
            </w:pPr>
            <w:r>
              <w:rPr>
                <w:bCs/>
              </w:rPr>
              <w:t>Inteligentne chłodzenie</w:t>
            </w:r>
          </w:p>
        </w:tc>
      </w:tr>
      <w:tr w:rsidR="00AD6A21" w14:paraId="0D1F4D02" w14:textId="77777777" w:rsidTr="00065B51">
        <w:tc>
          <w:tcPr>
            <w:tcW w:w="4606" w:type="dxa"/>
          </w:tcPr>
          <w:p w14:paraId="08BE50FA" w14:textId="77777777" w:rsidR="00AD6A21" w:rsidRDefault="00AD6A21" w:rsidP="00065B51">
            <w:pPr>
              <w:jc w:val="both"/>
              <w:rPr>
                <w:b/>
              </w:rPr>
            </w:pPr>
          </w:p>
          <w:p w14:paraId="3B7FEF9F" w14:textId="65FEBA9F" w:rsidR="00AD6A21" w:rsidRDefault="00AD6A21" w:rsidP="00065B51">
            <w:pPr>
              <w:jc w:val="both"/>
            </w:pPr>
            <w:r>
              <w:t>Emisja hałasu</w:t>
            </w:r>
          </w:p>
          <w:p w14:paraId="0835397A" w14:textId="6AC45F1F" w:rsidR="00AD6A21" w:rsidRDefault="00AD6A21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7CEAA8B3" w14:textId="77777777" w:rsidR="00AD6A21" w:rsidRPr="00282FD3" w:rsidRDefault="00AD6A21" w:rsidP="00065B51">
            <w:pPr>
              <w:jc w:val="both"/>
              <w:rPr>
                <w:bCs/>
              </w:rPr>
            </w:pPr>
          </w:p>
          <w:p w14:paraId="5156E1BF" w14:textId="15A53B79" w:rsidR="00AD6A21" w:rsidRPr="00282FD3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>&lt; 45 DB</w:t>
            </w:r>
          </w:p>
        </w:tc>
      </w:tr>
      <w:tr w:rsidR="00AD6A21" w14:paraId="5CB4A2DD" w14:textId="77777777" w:rsidTr="00065B51">
        <w:tc>
          <w:tcPr>
            <w:tcW w:w="4606" w:type="dxa"/>
          </w:tcPr>
          <w:p w14:paraId="04D9F96E" w14:textId="77777777" w:rsidR="00AD6A21" w:rsidRDefault="00AD6A21" w:rsidP="00065B51">
            <w:pPr>
              <w:jc w:val="both"/>
              <w:rPr>
                <w:b/>
              </w:rPr>
            </w:pPr>
          </w:p>
          <w:p w14:paraId="3942B12D" w14:textId="2FBCACAD" w:rsidR="00AD6A21" w:rsidRPr="00AD6A21" w:rsidRDefault="00AD6A21" w:rsidP="00065B51">
            <w:pPr>
              <w:jc w:val="both"/>
              <w:rPr>
                <w:bCs/>
              </w:rPr>
            </w:pPr>
            <w:r>
              <w:rPr>
                <w:bCs/>
              </w:rPr>
              <w:t>Stopień ochrony</w:t>
            </w:r>
          </w:p>
          <w:p w14:paraId="4E93D860" w14:textId="77777777" w:rsidR="00AD6A21" w:rsidRDefault="00AD6A21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18E0AA3A" w14:textId="77777777" w:rsidR="00AD6A21" w:rsidRDefault="00AD6A21" w:rsidP="00065B51">
            <w:pPr>
              <w:jc w:val="both"/>
              <w:rPr>
                <w:bCs/>
              </w:rPr>
            </w:pPr>
          </w:p>
          <w:p w14:paraId="7DEF3441" w14:textId="6272714B" w:rsidR="00AD6A21" w:rsidRPr="00282FD3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>IP65</w:t>
            </w:r>
          </w:p>
        </w:tc>
      </w:tr>
      <w:tr w:rsidR="00AD6A21" w14:paraId="7BB1AC6E" w14:textId="77777777" w:rsidTr="00065B51">
        <w:tc>
          <w:tcPr>
            <w:tcW w:w="4606" w:type="dxa"/>
          </w:tcPr>
          <w:p w14:paraId="7506257C" w14:textId="77777777" w:rsidR="00AD6A21" w:rsidRDefault="00AD6A21" w:rsidP="00065B51">
            <w:pPr>
              <w:jc w:val="both"/>
              <w:rPr>
                <w:b/>
              </w:rPr>
            </w:pPr>
          </w:p>
          <w:p w14:paraId="27ACE6CB" w14:textId="5249E8C5" w:rsidR="00AD6A21" w:rsidRPr="00AD6A21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>Gwarancja</w:t>
            </w:r>
          </w:p>
          <w:p w14:paraId="4F12B49A" w14:textId="77777777" w:rsidR="00AD6A21" w:rsidRDefault="00AD6A21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0A2EB855" w14:textId="77777777" w:rsidR="00AD6A21" w:rsidRDefault="00AD6A21" w:rsidP="00065B51">
            <w:pPr>
              <w:jc w:val="both"/>
              <w:rPr>
                <w:bCs/>
              </w:rPr>
            </w:pPr>
          </w:p>
          <w:p w14:paraId="1BA7493F" w14:textId="5E8A8EFD" w:rsidR="00AD6A21" w:rsidRDefault="00AD6A21" w:rsidP="00065B51">
            <w:pPr>
              <w:jc w:val="both"/>
              <w:rPr>
                <w:bCs/>
              </w:rPr>
            </w:pPr>
            <w:r>
              <w:rPr>
                <w:bCs/>
              </w:rPr>
              <w:t>5 lat</w:t>
            </w:r>
          </w:p>
        </w:tc>
      </w:tr>
      <w:tr w:rsidR="00AD6A21" w14:paraId="2CFF1582" w14:textId="77777777" w:rsidTr="00065B51">
        <w:tc>
          <w:tcPr>
            <w:tcW w:w="4606" w:type="dxa"/>
          </w:tcPr>
          <w:p w14:paraId="12A80DB3" w14:textId="77777777" w:rsidR="00AD6A21" w:rsidRDefault="00AD6A21" w:rsidP="00065B51">
            <w:pPr>
              <w:jc w:val="both"/>
              <w:rPr>
                <w:b/>
              </w:rPr>
            </w:pPr>
          </w:p>
          <w:p w14:paraId="3FD715F3" w14:textId="32AFC6C2" w:rsidR="00AD6A21" w:rsidRPr="00AD6A21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>Regulacja sieci</w:t>
            </w:r>
          </w:p>
          <w:p w14:paraId="5620516C" w14:textId="77777777" w:rsidR="00AD6A21" w:rsidRDefault="00AD6A21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30E06E95" w14:textId="0787D190" w:rsidR="00AD6A21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>CEI 0-21, VDE-AR-N 4105, NRS 097, IEC 62116, IEC 61727, G99, G98, VDE 0126-1-1, RD 1699, C10-11</w:t>
            </w:r>
          </w:p>
        </w:tc>
      </w:tr>
      <w:tr w:rsidR="00AD6A21" w14:paraId="2F3DC6D6" w14:textId="77777777" w:rsidTr="00065B51">
        <w:tc>
          <w:tcPr>
            <w:tcW w:w="4606" w:type="dxa"/>
          </w:tcPr>
          <w:p w14:paraId="0E1F87AE" w14:textId="77777777" w:rsidR="00AD6A21" w:rsidRDefault="00AD6A21" w:rsidP="00065B51">
            <w:pPr>
              <w:jc w:val="both"/>
              <w:rPr>
                <w:b/>
              </w:rPr>
            </w:pPr>
          </w:p>
          <w:p w14:paraId="51940D05" w14:textId="58694818" w:rsidR="00AD6A21" w:rsidRPr="00AD6A21" w:rsidRDefault="00AD6A21" w:rsidP="00065B51">
            <w:pPr>
              <w:jc w:val="both"/>
              <w:rPr>
                <w:bCs/>
              </w:rPr>
            </w:pPr>
            <w:r>
              <w:rPr>
                <w:bCs/>
              </w:rPr>
              <w:t>Bezpieczeństwo EMC / Norma</w:t>
            </w:r>
          </w:p>
          <w:p w14:paraId="167D1499" w14:textId="77777777" w:rsidR="00AD6A21" w:rsidRDefault="00AD6A21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578BF4DE" w14:textId="1280FA7C" w:rsidR="00AD6A21" w:rsidRPr="00AD6A21" w:rsidRDefault="00AD6A21" w:rsidP="00065B51">
            <w:pPr>
              <w:jc w:val="both"/>
              <w:rPr>
                <w:b/>
              </w:rPr>
            </w:pPr>
            <w:r w:rsidRPr="00AD6A21">
              <w:rPr>
                <w:bCs/>
              </w:rPr>
              <w:t>IEC/EN 61000-6-1/2/3/4, IEC/EN 62109-1, IEC/EN 62109-2</w:t>
            </w:r>
          </w:p>
        </w:tc>
      </w:tr>
      <w:tr w:rsidR="00AD6A21" w14:paraId="43BF6231" w14:textId="77777777" w:rsidTr="00065B51">
        <w:tc>
          <w:tcPr>
            <w:tcW w:w="4606" w:type="dxa"/>
          </w:tcPr>
          <w:p w14:paraId="09DDF595" w14:textId="77777777" w:rsidR="00AD6A21" w:rsidRDefault="00AD6A21" w:rsidP="00065B51">
            <w:pPr>
              <w:jc w:val="both"/>
              <w:rPr>
                <w:b/>
              </w:rPr>
            </w:pPr>
          </w:p>
          <w:p w14:paraId="14415AA3" w14:textId="258EDE67" w:rsidR="00AD6A21" w:rsidRPr="00AD6A21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>Zabezpieczenia</w:t>
            </w:r>
          </w:p>
          <w:p w14:paraId="120A19FD" w14:textId="77777777" w:rsidR="00AD6A21" w:rsidRDefault="00AD6A21" w:rsidP="00065B51">
            <w:pPr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3CE72F72" w14:textId="77777777" w:rsidR="00AD6A21" w:rsidRDefault="00AD6A21" w:rsidP="00065B51">
            <w:pPr>
              <w:jc w:val="both"/>
              <w:rPr>
                <w:bCs/>
              </w:rPr>
            </w:pPr>
          </w:p>
          <w:p w14:paraId="2893A8CC" w14:textId="4AA75CA9" w:rsidR="00AD6A21" w:rsidRPr="00AD6A21" w:rsidRDefault="00AD6A21" w:rsidP="00065B51">
            <w:pPr>
              <w:jc w:val="both"/>
              <w:rPr>
                <w:bCs/>
              </w:rPr>
            </w:pPr>
            <w:r w:rsidRPr="00AD6A21">
              <w:rPr>
                <w:bCs/>
              </w:rPr>
              <w:t>DC TYP II/AC TYP III</w:t>
            </w:r>
          </w:p>
        </w:tc>
      </w:tr>
    </w:tbl>
    <w:p w14:paraId="74F78B5C" w14:textId="77777777" w:rsidR="00E15280" w:rsidRDefault="00E15280" w:rsidP="00277BE0">
      <w:pPr>
        <w:jc w:val="both"/>
        <w:rPr>
          <w:b/>
        </w:rPr>
      </w:pPr>
    </w:p>
    <w:p w14:paraId="21F1D7E8" w14:textId="0A196C86" w:rsidR="000B5A3B" w:rsidRPr="00277BE0" w:rsidRDefault="000B5A3B" w:rsidP="00277BE0">
      <w:pPr>
        <w:jc w:val="both"/>
        <w:rPr>
          <w:b/>
        </w:rPr>
      </w:pPr>
      <w:r w:rsidRPr="000B5A3B">
        <w:rPr>
          <w:b/>
        </w:rPr>
        <w:t xml:space="preserve">W celu szczegółowego określenia miejsca i sposobu przyłączenia instalacji przeprowadzić należy </w:t>
      </w:r>
      <w:r w:rsidR="00B001CB">
        <w:rPr>
          <w:b/>
        </w:rPr>
        <w:t xml:space="preserve">przeprowadzić </w:t>
      </w:r>
      <w:r w:rsidRPr="000B5A3B">
        <w:rPr>
          <w:b/>
        </w:rPr>
        <w:t xml:space="preserve">wizję lokalną. Określić należy istniejące rezerwy i możliwość ich wykorzystania. Projekt powinien uwzględniać </w:t>
      </w:r>
      <w:r>
        <w:rPr>
          <w:b/>
        </w:rPr>
        <w:t>istniejącą instalację PV. W r</w:t>
      </w:r>
      <w:r w:rsidRPr="000B5A3B">
        <w:rPr>
          <w:b/>
        </w:rPr>
        <w:t>ozdzielnicy przewidzieć należy miejsce na zabudowę urządzeń telemechaniki</w:t>
      </w:r>
      <w:r w:rsidR="00B001CB">
        <w:rPr>
          <w:b/>
        </w:rPr>
        <w:t xml:space="preserve"> jeżeli istnieje taka możliwość</w:t>
      </w:r>
      <w:r>
        <w:rPr>
          <w:b/>
        </w:rPr>
        <w:t>.</w:t>
      </w:r>
    </w:p>
    <w:sectPr w:rsidR="000B5A3B" w:rsidRPr="00277BE0" w:rsidSect="000D4B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E9AE0" w14:textId="77777777" w:rsidR="002511AA" w:rsidRDefault="002511AA" w:rsidP="003052FC">
      <w:pPr>
        <w:spacing w:after="0" w:line="240" w:lineRule="auto"/>
      </w:pPr>
      <w:r>
        <w:separator/>
      </w:r>
    </w:p>
  </w:endnote>
  <w:endnote w:type="continuationSeparator" w:id="0">
    <w:p w14:paraId="7D366077" w14:textId="77777777" w:rsidR="002511AA" w:rsidRDefault="002511AA" w:rsidP="0030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61C02" w14:textId="77777777" w:rsidR="00A75B8B" w:rsidRDefault="00A75B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C4AE9" w14:textId="77777777" w:rsidR="00A75B8B" w:rsidRDefault="00A75B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E531F" w14:textId="77777777" w:rsidR="00A75B8B" w:rsidRDefault="00A75B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63A9A" w14:textId="77777777" w:rsidR="002511AA" w:rsidRDefault="002511AA" w:rsidP="003052FC">
      <w:pPr>
        <w:spacing w:after="0" w:line="240" w:lineRule="auto"/>
      </w:pPr>
      <w:r>
        <w:separator/>
      </w:r>
    </w:p>
  </w:footnote>
  <w:footnote w:type="continuationSeparator" w:id="0">
    <w:p w14:paraId="147799F5" w14:textId="77777777" w:rsidR="002511AA" w:rsidRDefault="002511AA" w:rsidP="00305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8763F" w14:textId="77777777" w:rsidR="00A75B8B" w:rsidRDefault="00A75B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5C93A" w14:textId="3C26E0DE" w:rsidR="00A75B8B" w:rsidRDefault="00A75B8B">
    <w:pPr>
      <w:pStyle w:val="Nagwek"/>
    </w:pPr>
    <w:r>
      <w:rPr>
        <w:noProof/>
      </w:rPr>
      <w:drawing>
        <wp:inline distT="0" distB="0" distL="0" distR="0" wp14:anchorId="3A8D798B" wp14:editId="607CAA01">
          <wp:extent cx="5756910" cy="534670"/>
          <wp:effectExtent l="0" t="0" r="0" b="0"/>
          <wp:docPr id="112816692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166921" name="Obraz 112816692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E5031" w14:textId="77777777" w:rsidR="00A75B8B" w:rsidRDefault="00A75B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22E86"/>
    <w:multiLevelType w:val="hybridMultilevel"/>
    <w:tmpl w:val="EED4B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F486F"/>
    <w:multiLevelType w:val="hybridMultilevel"/>
    <w:tmpl w:val="EED4B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94981"/>
    <w:multiLevelType w:val="hybridMultilevel"/>
    <w:tmpl w:val="EED4B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64875"/>
    <w:multiLevelType w:val="hybridMultilevel"/>
    <w:tmpl w:val="EED4B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C60F0"/>
    <w:multiLevelType w:val="hybridMultilevel"/>
    <w:tmpl w:val="EED4B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673084">
    <w:abstractNumId w:val="4"/>
  </w:num>
  <w:num w:numId="2" w16cid:durableId="126631742">
    <w:abstractNumId w:val="1"/>
  </w:num>
  <w:num w:numId="3" w16cid:durableId="352195784">
    <w:abstractNumId w:val="0"/>
  </w:num>
  <w:num w:numId="4" w16cid:durableId="1633319848">
    <w:abstractNumId w:val="3"/>
  </w:num>
  <w:num w:numId="5" w16cid:durableId="456601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90"/>
    <w:rsid w:val="000617E2"/>
    <w:rsid w:val="00066806"/>
    <w:rsid w:val="0008115D"/>
    <w:rsid w:val="000B5A3B"/>
    <w:rsid w:val="000D4BA0"/>
    <w:rsid w:val="002511AA"/>
    <w:rsid w:val="00277BE0"/>
    <w:rsid w:val="00282FD3"/>
    <w:rsid w:val="003052FC"/>
    <w:rsid w:val="00397F59"/>
    <w:rsid w:val="005363C3"/>
    <w:rsid w:val="0068515D"/>
    <w:rsid w:val="00763AC3"/>
    <w:rsid w:val="00811BFC"/>
    <w:rsid w:val="008477E0"/>
    <w:rsid w:val="00A039E0"/>
    <w:rsid w:val="00A5119F"/>
    <w:rsid w:val="00A75B8B"/>
    <w:rsid w:val="00A82493"/>
    <w:rsid w:val="00AD6A21"/>
    <w:rsid w:val="00B001CB"/>
    <w:rsid w:val="00BD0A90"/>
    <w:rsid w:val="00C3793B"/>
    <w:rsid w:val="00C820F1"/>
    <w:rsid w:val="00D80D6B"/>
    <w:rsid w:val="00DD608B"/>
    <w:rsid w:val="00E15280"/>
    <w:rsid w:val="00E802DF"/>
    <w:rsid w:val="00EF6A7D"/>
    <w:rsid w:val="00F460E5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D63E"/>
  <w15:docId w15:val="{E74DEEA0-E374-477C-A6F8-18CDB85E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A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D0A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D0A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BD0A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0A90"/>
    <w:pPr>
      <w:ind w:left="720"/>
      <w:contextualSpacing/>
    </w:pPr>
  </w:style>
  <w:style w:type="table" w:styleId="Tabela-Siatka">
    <w:name w:val="Table Grid"/>
    <w:basedOn w:val="Standardowy"/>
    <w:uiPriority w:val="59"/>
    <w:rsid w:val="00BD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BD0A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52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52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52F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75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B8B"/>
  </w:style>
  <w:style w:type="paragraph" w:styleId="Stopka">
    <w:name w:val="footer"/>
    <w:basedOn w:val="Normalny"/>
    <w:link w:val="StopkaZnak"/>
    <w:uiPriority w:val="99"/>
    <w:unhideWhenUsed/>
    <w:rsid w:val="00A75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5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6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06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4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05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7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7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9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ukoppol.pl/kontakt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281BE-B469-4A1E-83FC-A5440C8D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922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usr-std</dc:creator>
  <cp:keywords/>
  <dc:description/>
  <cp:lastModifiedBy>Kamil Kryszak</cp:lastModifiedBy>
  <cp:revision>7</cp:revision>
  <dcterms:created xsi:type="dcterms:W3CDTF">2024-12-12T19:37:00Z</dcterms:created>
  <dcterms:modified xsi:type="dcterms:W3CDTF">2024-12-16T07:26:00Z</dcterms:modified>
</cp:coreProperties>
</file>