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D6DD0" w14:textId="39BB5BCA" w:rsidR="00EF3802" w:rsidRPr="00D5290E" w:rsidRDefault="00DF7976" w:rsidP="00EF3802">
      <w:pPr>
        <w:jc w:val="right"/>
        <w:rPr>
          <w:rFonts w:cstheme="minorHAnsi"/>
          <w:spacing w:val="20"/>
          <w:sz w:val="24"/>
          <w:szCs w:val="24"/>
        </w:rPr>
      </w:pPr>
      <w:bookmarkStart w:id="0" w:name="_GoBack"/>
      <w:bookmarkEnd w:id="0"/>
      <w:r w:rsidRPr="00D5290E">
        <w:rPr>
          <w:rFonts w:cstheme="minorHAnsi"/>
          <w:spacing w:val="20"/>
          <w:sz w:val="24"/>
          <w:szCs w:val="24"/>
        </w:rPr>
        <w:t xml:space="preserve">Załącznik nr </w:t>
      </w:r>
      <w:r w:rsidR="00FC150E">
        <w:rPr>
          <w:rFonts w:cstheme="minorHAnsi"/>
          <w:spacing w:val="20"/>
          <w:sz w:val="24"/>
          <w:szCs w:val="24"/>
        </w:rPr>
        <w:t xml:space="preserve">1 do zapytania ofertowego </w:t>
      </w:r>
    </w:p>
    <w:p w14:paraId="74D73286" w14:textId="0E4826F8" w:rsidR="00EF3802" w:rsidRPr="00D5290E" w:rsidRDefault="00EF3802" w:rsidP="00D5290E">
      <w:pPr>
        <w:ind w:right="7936"/>
        <w:jc w:val="right"/>
        <w:rPr>
          <w:rFonts w:cstheme="minorHAnsi"/>
          <w:spacing w:val="20"/>
          <w:sz w:val="24"/>
          <w:szCs w:val="24"/>
        </w:rPr>
      </w:pPr>
      <w:r w:rsidRPr="00D5290E">
        <w:rPr>
          <w:rFonts w:cstheme="minorHAnsi"/>
          <w:spacing w:val="20"/>
          <w:sz w:val="24"/>
          <w:szCs w:val="24"/>
        </w:rPr>
        <w:t>WOP.</w:t>
      </w:r>
      <w:r w:rsidR="00D5290E">
        <w:rPr>
          <w:rFonts w:cstheme="minorHAnsi"/>
          <w:spacing w:val="20"/>
          <w:sz w:val="24"/>
          <w:szCs w:val="24"/>
        </w:rPr>
        <w:t>271.3.2024</w:t>
      </w:r>
    </w:p>
    <w:p w14:paraId="3009083F" w14:textId="36D5DAF7" w:rsidR="00DF7976" w:rsidRPr="00D5290E" w:rsidRDefault="00D5290E" w:rsidP="00DF7976">
      <w:pPr>
        <w:spacing w:line="276" w:lineRule="auto"/>
        <w:jc w:val="center"/>
        <w:rPr>
          <w:rFonts w:cstheme="minorHAnsi"/>
          <w:b/>
          <w:bCs/>
          <w:spacing w:val="20"/>
          <w:sz w:val="24"/>
          <w:szCs w:val="24"/>
        </w:rPr>
      </w:pPr>
      <w:r>
        <w:rPr>
          <w:rFonts w:cstheme="minorHAnsi"/>
          <w:b/>
          <w:spacing w:val="20"/>
          <w:sz w:val="24"/>
          <w:szCs w:val="24"/>
        </w:rPr>
        <w:t xml:space="preserve">  </w:t>
      </w:r>
      <w:r w:rsidR="00DF7976" w:rsidRPr="00D5290E">
        <w:rPr>
          <w:rFonts w:cstheme="minorHAnsi"/>
          <w:b/>
          <w:spacing w:val="20"/>
          <w:sz w:val="24"/>
          <w:szCs w:val="24"/>
        </w:rPr>
        <w:t>OPIS PRZEDMIOTU ZAMÓWIENIA</w:t>
      </w:r>
      <w:r w:rsidR="00DF7976" w:rsidRPr="00D5290E">
        <w:rPr>
          <w:rFonts w:cstheme="minorHAnsi"/>
          <w:b/>
          <w:spacing w:val="20"/>
          <w:sz w:val="24"/>
          <w:szCs w:val="24"/>
        </w:rPr>
        <w:br/>
      </w:r>
    </w:p>
    <w:p w14:paraId="495AEB1F" w14:textId="77777777" w:rsidR="00D5290E" w:rsidRPr="00D5290E" w:rsidRDefault="00C2652E" w:rsidP="00C2652E">
      <w:pPr>
        <w:spacing w:line="276" w:lineRule="auto"/>
        <w:jc w:val="both"/>
        <w:rPr>
          <w:rFonts w:cstheme="minorHAnsi"/>
          <w:b/>
          <w:bCs/>
          <w:spacing w:val="20"/>
          <w:sz w:val="24"/>
          <w:szCs w:val="24"/>
        </w:rPr>
      </w:pPr>
      <w:r w:rsidRPr="00D5290E">
        <w:rPr>
          <w:rFonts w:cstheme="minorHAnsi"/>
          <w:b/>
          <w:bCs/>
          <w:spacing w:val="20"/>
          <w:sz w:val="24"/>
          <w:szCs w:val="24"/>
        </w:rPr>
        <w:t>Przeprowadzenie szkoleń</w:t>
      </w:r>
      <w:r w:rsidR="00D5290E" w:rsidRPr="00D5290E">
        <w:rPr>
          <w:rFonts w:cstheme="minorHAnsi"/>
          <w:b/>
          <w:bCs/>
          <w:spacing w:val="20"/>
          <w:sz w:val="24"/>
          <w:szCs w:val="24"/>
        </w:rPr>
        <w:t xml:space="preserve"> dla pracowników IT </w:t>
      </w:r>
      <w:r w:rsidRPr="00D5290E">
        <w:rPr>
          <w:rFonts w:cstheme="minorHAnsi"/>
          <w:b/>
          <w:bCs/>
          <w:spacing w:val="20"/>
          <w:sz w:val="24"/>
          <w:szCs w:val="24"/>
        </w:rPr>
        <w:t xml:space="preserve"> w ramach realizacji projektu pn. „Cyberbezpieczny Urząd Miasta Zgorzelec</w:t>
      </w:r>
      <w:r w:rsidR="00D5290E" w:rsidRPr="00D5290E">
        <w:rPr>
          <w:rFonts w:cstheme="minorHAnsi"/>
          <w:b/>
          <w:bCs/>
          <w:spacing w:val="20"/>
          <w:sz w:val="24"/>
          <w:szCs w:val="24"/>
        </w:rPr>
        <w:t>”.</w:t>
      </w:r>
    </w:p>
    <w:p w14:paraId="7D3141E3" w14:textId="717AB58E" w:rsidR="00C2652E" w:rsidRPr="00D5290E" w:rsidRDefault="00D5290E" w:rsidP="00C2652E">
      <w:pPr>
        <w:spacing w:line="276" w:lineRule="auto"/>
        <w:jc w:val="both"/>
        <w:rPr>
          <w:rFonts w:cstheme="minorHAnsi"/>
          <w:b/>
          <w:bCs/>
          <w:spacing w:val="20"/>
          <w:sz w:val="24"/>
          <w:szCs w:val="24"/>
        </w:rPr>
      </w:pPr>
      <w:r w:rsidRPr="00D5290E">
        <w:rPr>
          <w:rFonts w:cstheme="minorHAnsi"/>
          <w:b/>
          <w:bCs/>
          <w:spacing w:val="20"/>
          <w:sz w:val="24"/>
          <w:szCs w:val="24"/>
        </w:rPr>
        <w:t xml:space="preserve">Projekt „Cyberbezpieczny Urząd Miasta Zgorzelec” współfinansowany jest </w:t>
      </w:r>
      <w:r w:rsidR="00C2652E" w:rsidRPr="00D5290E">
        <w:rPr>
          <w:rFonts w:cstheme="minorHAnsi"/>
          <w:b/>
          <w:bCs/>
          <w:spacing w:val="20"/>
          <w:sz w:val="24"/>
          <w:szCs w:val="24"/>
        </w:rPr>
        <w:t xml:space="preserve"> ze środków Unii Europejskiej oraz budżetu państwa w ramach Programu Fundusze Europejskie na Rozwój Cyfrowy 2021-2027 (FERC) na podstawie Umowy o powierzenie grantu o numerze FERC.02.02-CS.01-001/23/0697/ FERC.02.02-CS.01-001/23/2024.”</w:t>
      </w:r>
    </w:p>
    <w:p w14:paraId="41BD3EDA" w14:textId="1FFCB7F0" w:rsidR="000C4BED" w:rsidRPr="00D5290E" w:rsidRDefault="00B279A9" w:rsidP="009423A4">
      <w:pPr>
        <w:spacing w:line="276" w:lineRule="auto"/>
        <w:rPr>
          <w:rFonts w:cstheme="minorHAnsi"/>
          <w:b/>
          <w:spacing w:val="20"/>
          <w:sz w:val="24"/>
          <w:szCs w:val="24"/>
          <w:lang w:val="en-US"/>
        </w:rPr>
      </w:pPr>
      <w:r>
        <w:rPr>
          <w:rFonts w:cstheme="minorHAnsi"/>
          <w:b/>
          <w:spacing w:val="20"/>
          <w:sz w:val="24"/>
          <w:szCs w:val="24"/>
          <w:lang w:val="en-US"/>
        </w:rPr>
        <w:t xml:space="preserve">Część I </w:t>
      </w:r>
    </w:p>
    <w:p w14:paraId="70515489" w14:textId="632C9E2E" w:rsidR="009423A4" w:rsidRPr="00D5290E" w:rsidRDefault="00C2652E" w:rsidP="009423A4">
      <w:pPr>
        <w:spacing w:line="276" w:lineRule="auto"/>
        <w:rPr>
          <w:rFonts w:cstheme="minorHAnsi"/>
          <w:b/>
          <w:spacing w:val="20"/>
          <w:sz w:val="24"/>
          <w:szCs w:val="24"/>
          <w:lang w:val="en-US"/>
        </w:rPr>
      </w:pPr>
      <w:r w:rsidRPr="00D5290E">
        <w:rPr>
          <w:rFonts w:cstheme="minorHAnsi"/>
          <w:b/>
          <w:spacing w:val="20"/>
          <w:sz w:val="24"/>
          <w:szCs w:val="24"/>
          <w:lang w:val="en-US"/>
        </w:rPr>
        <w:t>1</w:t>
      </w:r>
      <w:r w:rsidR="009423A4" w:rsidRPr="00D5290E">
        <w:rPr>
          <w:rFonts w:cstheme="minorHAnsi"/>
          <w:b/>
          <w:spacing w:val="20"/>
          <w:sz w:val="24"/>
          <w:szCs w:val="24"/>
          <w:lang w:val="en-US"/>
        </w:rPr>
        <w:t>. Szkolenie: ESET Client &amp; Network Security Administrator</w:t>
      </w:r>
    </w:p>
    <w:p w14:paraId="7B24F86A" w14:textId="432DEE06" w:rsidR="009423A4" w:rsidRPr="00D5290E" w:rsidRDefault="009423A4" w:rsidP="009423A4">
      <w:pPr>
        <w:spacing w:line="276" w:lineRule="auto"/>
        <w:rPr>
          <w:rFonts w:cstheme="minorHAnsi"/>
          <w:spacing w:val="20"/>
          <w:sz w:val="24"/>
          <w:szCs w:val="24"/>
        </w:rPr>
      </w:pPr>
      <w:r w:rsidRPr="00D5290E">
        <w:rPr>
          <w:rFonts w:cstheme="minorHAnsi"/>
          <w:b/>
          <w:spacing w:val="20"/>
          <w:sz w:val="24"/>
          <w:szCs w:val="24"/>
        </w:rPr>
        <w:t xml:space="preserve">Forma szkolenia: </w:t>
      </w:r>
      <w:r w:rsidRPr="00D5290E">
        <w:rPr>
          <w:rFonts w:cstheme="minorHAnsi"/>
          <w:spacing w:val="20"/>
          <w:sz w:val="24"/>
          <w:szCs w:val="24"/>
        </w:rPr>
        <w:t xml:space="preserve">Szkolenie </w:t>
      </w:r>
      <w:r w:rsidR="00EF3802" w:rsidRPr="00D5290E">
        <w:rPr>
          <w:rFonts w:cstheme="minorHAnsi"/>
          <w:spacing w:val="20"/>
          <w:sz w:val="24"/>
          <w:szCs w:val="24"/>
        </w:rPr>
        <w:t>online</w:t>
      </w:r>
    </w:p>
    <w:p w14:paraId="545AE308" w14:textId="30BD0D3C" w:rsidR="009423A4" w:rsidRPr="00D5290E" w:rsidRDefault="009423A4" w:rsidP="009423A4">
      <w:pPr>
        <w:spacing w:line="276" w:lineRule="auto"/>
        <w:rPr>
          <w:rFonts w:cstheme="minorHAnsi"/>
          <w:spacing w:val="20"/>
          <w:sz w:val="24"/>
          <w:szCs w:val="24"/>
        </w:rPr>
      </w:pPr>
      <w:r w:rsidRPr="00D5290E">
        <w:rPr>
          <w:rFonts w:cstheme="minorHAnsi"/>
          <w:b/>
          <w:spacing w:val="20"/>
          <w:sz w:val="24"/>
          <w:szCs w:val="24"/>
        </w:rPr>
        <w:t>Liczba szkolonych osób:</w:t>
      </w:r>
      <w:r w:rsidRPr="00D5290E">
        <w:rPr>
          <w:rFonts w:cstheme="minorHAnsi"/>
          <w:spacing w:val="20"/>
          <w:sz w:val="24"/>
          <w:szCs w:val="24"/>
        </w:rPr>
        <w:t xml:space="preserve"> </w:t>
      </w:r>
      <w:r w:rsidR="00EF3802" w:rsidRPr="00D5290E">
        <w:rPr>
          <w:rFonts w:cstheme="minorHAnsi"/>
          <w:spacing w:val="20"/>
          <w:sz w:val="24"/>
          <w:szCs w:val="24"/>
        </w:rPr>
        <w:t>3</w:t>
      </w:r>
    </w:p>
    <w:p w14:paraId="0455007B" w14:textId="77777777" w:rsidR="009A049E" w:rsidRPr="00D5290E" w:rsidRDefault="009423A4" w:rsidP="009A049E">
      <w:pPr>
        <w:spacing w:line="276" w:lineRule="auto"/>
        <w:rPr>
          <w:rFonts w:cstheme="minorHAnsi"/>
          <w:spacing w:val="20"/>
          <w:sz w:val="24"/>
          <w:szCs w:val="24"/>
        </w:rPr>
      </w:pPr>
      <w:r w:rsidRPr="00D5290E">
        <w:rPr>
          <w:rFonts w:cstheme="minorHAnsi"/>
          <w:b/>
          <w:spacing w:val="20"/>
          <w:sz w:val="24"/>
          <w:szCs w:val="24"/>
        </w:rPr>
        <w:t>Minimalne wymagania:</w:t>
      </w:r>
      <w:r w:rsidR="00C5213F" w:rsidRPr="00D5290E">
        <w:rPr>
          <w:rFonts w:cstheme="minorHAnsi"/>
          <w:b/>
          <w:spacing w:val="20"/>
          <w:sz w:val="24"/>
          <w:szCs w:val="24"/>
        </w:rPr>
        <w:t xml:space="preserve"> </w:t>
      </w:r>
      <w:r w:rsidRPr="00D5290E">
        <w:rPr>
          <w:rFonts w:cstheme="minorHAnsi"/>
          <w:spacing w:val="20"/>
          <w:sz w:val="24"/>
          <w:szCs w:val="24"/>
        </w:rPr>
        <w:t xml:space="preserve">Szkolenie w wymiarze </w:t>
      </w:r>
      <w:r w:rsidR="00EF3802" w:rsidRPr="00D5290E">
        <w:rPr>
          <w:rFonts w:cstheme="minorHAnsi"/>
          <w:spacing w:val="20"/>
          <w:sz w:val="24"/>
          <w:szCs w:val="24"/>
        </w:rPr>
        <w:t>minimum 14</w:t>
      </w:r>
      <w:r w:rsidRPr="00D5290E">
        <w:rPr>
          <w:rFonts w:cstheme="minorHAnsi"/>
          <w:spacing w:val="20"/>
          <w:sz w:val="24"/>
          <w:szCs w:val="24"/>
        </w:rPr>
        <w:t xml:space="preserve"> godzin</w:t>
      </w:r>
      <w:r w:rsidR="00215575" w:rsidRPr="00D5290E">
        <w:rPr>
          <w:rFonts w:cstheme="minorHAnsi"/>
          <w:spacing w:val="20"/>
          <w:sz w:val="24"/>
          <w:szCs w:val="24"/>
        </w:rPr>
        <w:t xml:space="preserve"> (</w:t>
      </w:r>
      <w:r w:rsidR="00EF3802" w:rsidRPr="00D5290E">
        <w:rPr>
          <w:rFonts w:cstheme="minorHAnsi"/>
          <w:spacing w:val="20"/>
          <w:sz w:val="24"/>
          <w:szCs w:val="24"/>
        </w:rPr>
        <w:t>2</w:t>
      </w:r>
      <w:r w:rsidR="00215575" w:rsidRPr="00D5290E">
        <w:rPr>
          <w:rFonts w:cstheme="minorHAnsi"/>
          <w:spacing w:val="20"/>
          <w:sz w:val="24"/>
          <w:szCs w:val="24"/>
        </w:rPr>
        <w:t xml:space="preserve"> d</w:t>
      </w:r>
      <w:r w:rsidR="00EF3802" w:rsidRPr="00D5290E">
        <w:rPr>
          <w:rFonts w:cstheme="minorHAnsi"/>
          <w:spacing w:val="20"/>
          <w:sz w:val="24"/>
          <w:szCs w:val="24"/>
        </w:rPr>
        <w:t>ni</w:t>
      </w:r>
      <w:r w:rsidR="00215575" w:rsidRPr="00D5290E">
        <w:rPr>
          <w:rFonts w:cstheme="minorHAnsi"/>
          <w:spacing w:val="20"/>
          <w:sz w:val="24"/>
          <w:szCs w:val="24"/>
        </w:rPr>
        <w:t>)</w:t>
      </w:r>
      <w:r w:rsidRPr="00D5290E">
        <w:rPr>
          <w:rFonts w:cstheme="minorHAnsi"/>
          <w:spacing w:val="20"/>
          <w:sz w:val="24"/>
          <w:szCs w:val="24"/>
        </w:rPr>
        <w:t xml:space="preserve"> w języku polskim</w:t>
      </w:r>
      <w:r w:rsidR="009A049E" w:rsidRPr="00D5290E">
        <w:rPr>
          <w:rFonts w:cstheme="minorHAnsi"/>
          <w:spacing w:val="20"/>
          <w:sz w:val="24"/>
          <w:szCs w:val="24"/>
        </w:rPr>
        <w:t xml:space="preserve">, </w:t>
      </w:r>
    </w:p>
    <w:p w14:paraId="2C81333A" w14:textId="77777777" w:rsidR="009A049E" w:rsidRPr="00D5290E" w:rsidRDefault="009A049E" w:rsidP="009A049E">
      <w:pPr>
        <w:spacing w:line="276" w:lineRule="auto"/>
        <w:rPr>
          <w:rFonts w:cstheme="minorHAnsi"/>
          <w:spacing w:val="20"/>
        </w:rPr>
      </w:pPr>
      <w:r w:rsidRPr="00D5290E">
        <w:rPr>
          <w:rFonts w:cstheme="minorHAnsi"/>
          <w:spacing w:val="20"/>
        </w:rPr>
        <w:t>szkolenia wyłącznie w certyfikowanych przez producentów oprogramowania (rozwiązania IT ) ośrodkach,</w:t>
      </w:r>
    </w:p>
    <w:p w14:paraId="70672FFA" w14:textId="6DF8B0CA" w:rsidR="009A049E" w:rsidRPr="00D5290E" w:rsidRDefault="009A049E" w:rsidP="009A049E">
      <w:pPr>
        <w:spacing w:line="276" w:lineRule="auto"/>
        <w:rPr>
          <w:rFonts w:cstheme="minorHAnsi"/>
          <w:spacing w:val="20"/>
        </w:rPr>
      </w:pPr>
      <w:r w:rsidRPr="00D5290E">
        <w:rPr>
          <w:rFonts w:cstheme="minorHAnsi"/>
          <w:spacing w:val="20"/>
        </w:rPr>
        <w:t>konsultacje z trenerem po szkoleniu,</w:t>
      </w:r>
    </w:p>
    <w:p w14:paraId="0B72E0D3" w14:textId="4531245F" w:rsidR="009A049E" w:rsidRPr="00D5290E" w:rsidRDefault="009A049E" w:rsidP="009A049E">
      <w:pPr>
        <w:spacing w:line="276" w:lineRule="auto"/>
        <w:rPr>
          <w:rFonts w:cstheme="minorHAnsi"/>
          <w:spacing w:val="20"/>
        </w:rPr>
      </w:pPr>
      <w:r w:rsidRPr="00D5290E">
        <w:rPr>
          <w:rFonts w:cstheme="minorHAnsi"/>
          <w:spacing w:val="20"/>
        </w:rPr>
        <w:t>możliwość dopasowania terminów szkoleń poprzez voucher.</w:t>
      </w:r>
    </w:p>
    <w:p w14:paraId="393DEE32" w14:textId="77777777" w:rsidR="009423A4" w:rsidRPr="00D5290E" w:rsidRDefault="009423A4" w:rsidP="009423A4">
      <w:pPr>
        <w:spacing w:line="276" w:lineRule="auto"/>
        <w:rPr>
          <w:rFonts w:cstheme="minorHAnsi"/>
          <w:b/>
          <w:spacing w:val="20"/>
          <w:sz w:val="24"/>
          <w:szCs w:val="24"/>
        </w:rPr>
      </w:pPr>
      <w:r w:rsidRPr="00D5290E">
        <w:rPr>
          <w:rFonts w:cstheme="minorHAnsi"/>
          <w:b/>
          <w:spacing w:val="20"/>
          <w:sz w:val="24"/>
          <w:szCs w:val="24"/>
        </w:rPr>
        <w:t>Szkolenie ma uwzględniać co najmniej następujące tematy:</w:t>
      </w:r>
    </w:p>
    <w:p w14:paraId="16807EA3" w14:textId="5A57BA4F" w:rsidR="00EF3802" w:rsidRPr="00D5290E" w:rsidRDefault="00EF3802" w:rsidP="000F0876">
      <w:pPr>
        <w:pStyle w:val="Akapitzlist"/>
        <w:numPr>
          <w:ilvl w:val="0"/>
          <w:numId w:val="7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Omówienie pojęcia Extended Detection &amp; Respond (XDR),</w:t>
      </w:r>
    </w:p>
    <w:p w14:paraId="5A86FCCB" w14:textId="18B0C1B3" w:rsidR="00EF3802" w:rsidRPr="00D5290E" w:rsidRDefault="00EF3802" w:rsidP="000F0876">
      <w:pPr>
        <w:pStyle w:val="Akapitzlist"/>
        <w:numPr>
          <w:ilvl w:val="0"/>
          <w:numId w:val="7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Architektura produktu ESET Inspect,</w:t>
      </w:r>
    </w:p>
    <w:p w14:paraId="079CDFD3" w14:textId="34B7BEE4" w:rsidR="00EF3802" w:rsidRPr="00D5290E" w:rsidRDefault="00EF3802" w:rsidP="000F0876">
      <w:pPr>
        <w:pStyle w:val="Akapitzlist"/>
        <w:numPr>
          <w:ilvl w:val="0"/>
          <w:numId w:val="7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Wdrożenie serwera ESET Inspect (ćwiczenie),</w:t>
      </w:r>
    </w:p>
    <w:p w14:paraId="28436098" w14:textId="59CE8C25" w:rsidR="00EF3802" w:rsidRPr="00D5290E" w:rsidRDefault="00EF3802" w:rsidP="000F0876">
      <w:pPr>
        <w:pStyle w:val="Akapitzlist"/>
        <w:numPr>
          <w:ilvl w:val="0"/>
          <w:numId w:val="7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Wdrożenie i konfiguracja agentów ESET Inspect (ćwiczenie),</w:t>
      </w:r>
    </w:p>
    <w:p w14:paraId="3BDD70E0" w14:textId="6AE8E75A" w:rsidR="00EF3802" w:rsidRPr="00D5290E" w:rsidRDefault="00EF3802" w:rsidP="000F0876">
      <w:pPr>
        <w:pStyle w:val="Akapitzlist"/>
        <w:numPr>
          <w:ilvl w:val="0"/>
          <w:numId w:val="7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Omówienie funkcji ESET Inspect,</w:t>
      </w:r>
    </w:p>
    <w:p w14:paraId="39400A0E" w14:textId="1489CE50" w:rsidR="00EF3802" w:rsidRPr="00D5290E" w:rsidRDefault="00EF3802" w:rsidP="000F0876">
      <w:pPr>
        <w:pStyle w:val="Akapitzlist"/>
        <w:numPr>
          <w:ilvl w:val="0"/>
          <w:numId w:val="7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Generowanie detekcji i ich analiza (ćwiczenie),</w:t>
      </w:r>
    </w:p>
    <w:p w14:paraId="68CE9C44" w14:textId="4E5B5743" w:rsidR="00EF3802" w:rsidRPr="00D5290E" w:rsidRDefault="00EF3802" w:rsidP="000F0876">
      <w:pPr>
        <w:pStyle w:val="Akapitzlist"/>
        <w:numPr>
          <w:ilvl w:val="0"/>
          <w:numId w:val="7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Reguły i automatyzacja (ćwiczenie),</w:t>
      </w:r>
    </w:p>
    <w:p w14:paraId="594DCD18" w14:textId="5E10A37F" w:rsidR="00EF3802" w:rsidRPr="00D5290E" w:rsidRDefault="00EF3802" w:rsidP="000F0876">
      <w:pPr>
        <w:pStyle w:val="Akapitzlist"/>
        <w:numPr>
          <w:ilvl w:val="0"/>
          <w:numId w:val="7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Raportowanie, powiadomienia i zarządzanie uprawnieniami,</w:t>
      </w:r>
    </w:p>
    <w:p w14:paraId="18C1FD3E" w14:textId="505E62A4" w:rsidR="00EF3802" w:rsidRPr="00D5290E" w:rsidRDefault="00EF3802" w:rsidP="000F0876">
      <w:pPr>
        <w:pStyle w:val="Akapitzlist"/>
        <w:numPr>
          <w:ilvl w:val="0"/>
          <w:numId w:val="7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lastRenderedPageBreak/>
        <w:t>Rozwiązywanie problemów.</w:t>
      </w:r>
    </w:p>
    <w:p w14:paraId="5F98EA9E" w14:textId="4FFB1A39" w:rsidR="00215575" w:rsidRPr="00D5290E" w:rsidRDefault="00215575" w:rsidP="000F0876">
      <w:pPr>
        <w:pStyle w:val="Akapitzlist"/>
        <w:numPr>
          <w:ilvl w:val="0"/>
          <w:numId w:val="7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Zapora osobista,</w:t>
      </w:r>
    </w:p>
    <w:p w14:paraId="086DA81D" w14:textId="77777777" w:rsidR="00215575" w:rsidRPr="00D5290E" w:rsidRDefault="00215575" w:rsidP="000F0876">
      <w:pPr>
        <w:pStyle w:val="Akapitzlist"/>
        <w:numPr>
          <w:ilvl w:val="0"/>
          <w:numId w:val="7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Typowe scenariusze,</w:t>
      </w:r>
    </w:p>
    <w:p w14:paraId="71D7058C" w14:textId="77777777" w:rsidR="00215575" w:rsidRPr="00D5290E" w:rsidRDefault="00215575" w:rsidP="000F0876">
      <w:pPr>
        <w:pStyle w:val="Akapitzlist"/>
        <w:numPr>
          <w:ilvl w:val="0"/>
          <w:numId w:val="7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Moduł antyspamowy,</w:t>
      </w:r>
    </w:p>
    <w:p w14:paraId="60FCC1B8" w14:textId="77777777" w:rsidR="00215575" w:rsidRPr="00D5290E" w:rsidRDefault="00215575" w:rsidP="000F0876">
      <w:pPr>
        <w:pStyle w:val="Akapitzlist"/>
        <w:numPr>
          <w:ilvl w:val="0"/>
          <w:numId w:val="7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Powiadomienia,</w:t>
      </w:r>
    </w:p>
    <w:p w14:paraId="5BA0A568" w14:textId="77777777" w:rsidR="00215575" w:rsidRPr="00D5290E" w:rsidRDefault="00215575" w:rsidP="000F0876">
      <w:pPr>
        <w:pStyle w:val="Akapitzlist"/>
        <w:numPr>
          <w:ilvl w:val="0"/>
          <w:numId w:val="7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Raportowanie,</w:t>
      </w:r>
    </w:p>
    <w:p w14:paraId="3CF66065" w14:textId="77777777" w:rsidR="00215575" w:rsidRPr="00D5290E" w:rsidRDefault="00215575" w:rsidP="000F0876">
      <w:pPr>
        <w:pStyle w:val="Akapitzlist"/>
        <w:numPr>
          <w:ilvl w:val="0"/>
          <w:numId w:val="7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Kontrola dostępu do stron internetowych,</w:t>
      </w:r>
    </w:p>
    <w:p w14:paraId="52DCE5D2" w14:textId="77777777" w:rsidR="00215575" w:rsidRPr="00D5290E" w:rsidRDefault="00215575" w:rsidP="000F0876">
      <w:pPr>
        <w:pStyle w:val="Akapitzlist"/>
        <w:numPr>
          <w:ilvl w:val="0"/>
          <w:numId w:val="7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Kontrola dostępu do urządzeń,</w:t>
      </w:r>
    </w:p>
    <w:p w14:paraId="7F698F0A" w14:textId="77777777" w:rsidR="00215575" w:rsidRPr="00D5290E" w:rsidRDefault="00215575" w:rsidP="000F0876">
      <w:pPr>
        <w:pStyle w:val="Akapitzlist"/>
        <w:numPr>
          <w:ilvl w:val="0"/>
          <w:numId w:val="7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  <w:lang w:val="en-US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  <w:lang w:val="en-US"/>
        </w:rPr>
        <w:t>Migracja ESET PROTECT do ESET PROTECT CLOUD,</w:t>
      </w:r>
    </w:p>
    <w:p w14:paraId="0FA1661A" w14:textId="77777777" w:rsidR="00215575" w:rsidRPr="00D5290E" w:rsidRDefault="00215575" w:rsidP="000F0876">
      <w:pPr>
        <w:pStyle w:val="Akapitzlist"/>
        <w:numPr>
          <w:ilvl w:val="0"/>
          <w:numId w:val="7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  <w:lang w:val="en-US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  <w:lang w:val="en-US"/>
        </w:rPr>
        <w:t>Wdrożenie klienta ESET Endpoint Security for Android.</w:t>
      </w:r>
    </w:p>
    <w:p w14:paraId="3DD6A37A" w14:textId="77777777" w:rsidR="00215575" w:rsidRPr="00D5290E" w:rsidRDefault="00215575" w:rsidP="000F0876">
      <w:pPr>
        <w:pStyle w:val="Akapitzlist"/>
        <w:numPr>
          <w:ilvl w:val="0"/>
          <w:numId w:val="7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Rozwiązywanie problemów.</w:t>
      </w:r>
    </w:p>
    <w:p w14:paraId="6E4A435A" w14:textId="77777777" w:rsidR="009423A4" w:rsidRPr="00D5290E" w:rsidRDefault="009423A4" w:rsidP="009423A4">
      <w:pPr>
        <w:spacing w:line="276" w:lineRule="auto"/>
        <w:contextualSpacing/>
        <w:rPr>
          <w:rFonts w:cstheme="minorHAnsi"/>
          <w:spacing w:val="20"/>
          <w:sz w:val="24"/>
          <w:szCs w:val="24"/>
        </w:rPr>
      </w:pPr>
    </w:p>
    <w:p w14:paraId="3206D134" w14:textId="77777777" w:rsidR="009423A4" w:rsidRPr="00D5290E" w:rsidRDefault="009423A4" w:rsidP="009423A4">
      <w:pPr>
        <w:spacing w:line="276" w:lineRule="auto"/>
        <w:rPr>
          <w:rFonts w:cstheme="minorHAnsi"/>
          <w:b/>
          <w:spacing w:val="20"/>
          <w:sz w:val="24"/>
          <w:szCs w:val="24"/>
        </w:rPr>
      </w:pPr>
      <w:r w:rsidRPr="00D5290E">
        <w:rPr>
          <w:rFonts w:cstheme="minorHAnsi"/>
          <w:b/>
          <w:spacing w:val="20"/>
          <w:sz w:val="24"/>
          <w:szCs w:val="24"/>
        </w:rPr>
        <w:t xml:space="preserve">Po szkoleniu kursant otrzymuje: </w:t>
      </w:r>
    </w:p>
    <w:p w14:paraId="4A9474F5" w14:textId="2451E2B4" w:rsidR="009423A4" w:rsidRPr="00D5290E" w:rsidRDefault="00A27D64" w:rsidP="00B279A9">
      <w:pPr>
        <w:pStyle w:val="Akapitzlist"/>
        <w:numPr>
          <w:ilvl w:val="0"/>
          <w:numId w:val="26"/>
        </w:numPr>
        <w:spacing w:after="160"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 xml:space="preserve">Zaświadczenie o </w:t>
      </w:r>
      <w:r w:rsidR="009423A4" w:rsidRPr="00D5290E">
        <w:rPr>
          <w:rFonts w:asciiTheme="minorHAnsi" w:hAnsiTheme="minorHAnsi" w:cstheme="minorHAnsi"/>
          <w:spacing w:val="20"/>
          <w:sz w:val="24"/>
          <w:szCs w:val="24"/>
        </w:rPr>
        <w:t>ukończeni</w:t>
      </w:r>
      <w:r w:rsidRPr="00D5290E">
        <w:rPr>
          <w:rFonts w:asciiTheme="minorHAnsi" w:hAnsiTheme="minorHAnsi" w:cstheme="minorHAnsi"/>
          <w:spacing w:val="20"/>
          <w:sz w:val="24"/>
          <w:szCs w:val="24"/>
        </w:rPr>
        <w:t>u</w:t>
      </w:r>
      <w:r w:rsidR="009423A4" w:rsidRPr="00D5290E">
        <w:rPr>
          <w:rFonts w:asciiTheme="minorHAnsi" w:hAnsiTheme="minorHAnsi" w:cstheme="minorHAnsi"/>
          <w:spacing w:val="20"/>
          <w:sz w:val="24"/>
          <w:szCs w:val="24"/>
        </w:rPr>
        <w:t xml:space="preserve"> szkolenia</w:t>
      </w:r>
      <w:r w:rsidR="005B32D6" w:rsidRPr="00D5290E">
        <w:rPr>
          <w:rFonts w:asciiTheme="minorHAnsi" w:hAnsiTheme="minorHAnsi" w:cstheme="minorHAnsi"/>
          <w:spacing w:val="20"/>
          <w:sz w:val="24"/>
          <w:szCs w:val="24"/>
        </w:rPr>
        <w:t xml:space="preserve"> ESET</w:t>
      </w:r>
    </w:p>
    <w:p w14:paraId="3C57B644" w14:textId="6451D10F" w:rsidR="00215575" w:rsidRPr="00D5290E" w:rsidRDefault="00215575" w:rsidP="00B279A9">
      <w:pPr>
        <w:pStyle w:val="Akapitzlist"/>
        <w:numPr>
          <w:ilvl w:val="0"/>
          <w:numId w:val="26"/>
        </w:numPr>
        <w:spacing w:after="160"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Materiały szkoleniowe</w:t>
      </w:r>
    </w:p>
    <w:p w14:paraId="31CE1041" w14:textId="74B1AE41" w:rsidR="009A049E" w:rsidRPr="00D5290E" w:rsidRDefault="00A27D64" w:rsidP="00B279A9">
      <w:pPr>
        <w:pStyle w:val="Akapitzlist"/>
        <w:numPr>
          <w:ilvl w:val="0"/>
          <w:numId w:val="26"/>
        </w:numPr>
        <w:spacing w:after="160"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Certyfikat ESET dla osób, które zdały egzamin</w:t>
      </w:r>
      <w:r w:rsidR="005B32D6" w:rsidRPr="00D5290E">
        <w:rPr>
          <w:rFonts w:asciiTheme="minorHAnsi" w:hAnsiTheme="minorHAnsi" w:cstheme="minorHAnsi"/>
          <w:spacing w:val="20"/>
          <w:sz w:val="24"/>
          <w:szCs w:val="24"/>
        </w:rPr>
        <w:t>.</w:t>
      </w:r>
      <w:r w:rsidR="009A049E" w:rsidRPr="00D5290E">
        <w:rPr>
          <w:rFonts w:asciiTheme="minorHAnsi" w:hAnsiTheme="minorHAnsi" w:cstheme="minorHAnsi"/>
          <w:spacing w:val="20"/>
          <w:sz w:val="24"/>
          <w:szCs w:val="24"/>
        </w:rPr>
        <w:t xml:space="preserve">   </w:t>
      </w:r>
    </w:p>
    <w:p w14:paraId="1F4CA257" w14:textId="65A28E71" w:rsidR="00EF3802" w:rsidRPr="00D5290E" w:rsidRDefault="00EF3802" w:rsidP="00EF3802">
      <w:pPr>
        <w:spacing w:line="276" w:lineRule="auto"/>
        <w:rPr>
          <w:rFonts w:cstheme="minorHAnsi"/>
          <w:b/>
          <w:spacing w:val="20"/>
          <w:sz w:val="24"/>
          <w:szCs w:val="24"/>
        </w:rPr>
      </w:pPr>
      <w:r w:rsidRPr="00D5290E">
        <w:rPr>
          <w:rFonts w:cstheme="minorHAnsi"/>
          <w:b/>
          <w:spacing w:val="20"/>
          <w:sz w:val="24"/>
          <w:szCs w:val="24"/>
          <w:lang w:val="en-US"/>
        </w:rPr>
        <w:t>2</w:t>
      </w:r>
      <w:r w:rsidR="009423A4" w:rsidRPr="00D5290E">
        <w:rPr>
          <w:rFonts w:cstheme="minorHAnsi"/>
          <w:b/>
          <w:spacing w:val="20"/>
          <w:sz w:val="24"/>
          <w:szCs w:val="24"/>
          <w:lang w:val="en-US"/>
        </w:rPr>
        <w:t xml:space="preserve">. </w:t>
      </w:r>
      <w:r w:rsidR="002C49D0" w:rsidRPr="00D5290E">
        <w:rPr>
          <w:rFonts w:cstheme="minorHAnsi"/>
          <w:b/>
          <w:spacing w:val="20"/>
          <w:sz w:val="24"/>
          <w:szCs w:val="24"/>
          <w:lang w:val="en-US"/>
        </w:rPr>
        <w:t xml:space="preserve">Szkolenie: </w:t>
      </w:r>
      <w:r w:rsidRPr="00D5290E">
        <w:rPr>
          <w:rFonts w:cstheme="minorHAnsi"/>
          <w:b/>
          <w:spacing w:val="20"/>
          <w:sz w:val="24"/>
          <w:szCs w:val="24"/>
        </w:rPr>
        <w:t>ESET Inspect - Administrator XDR</w:t>
      </w:r>
    </w:p>
    <w:p w14:paraId="75DE77AB" w14:textId="41F22E5D" w:rsidR="009423A4" w:rsidRPr="00D5290E" w:rsidRDefault="009423A4" w:rsidP="009423A4">
      <w:pPr>
        <w:spacing w:line="276" w:lineRule="auto"/>
        <w:rPr>
          <w:rFonts w:cstheme="minorHAnsi"/>
          <w:spacing w:val="20"/>
          <w:sz w:val="24"/>
          <w:szCs w:val="24"/>
        </w:rPr>
      </w:pPr>
      <w:r w:rsidRPr="00D5290E">
        <w:rPr>
          <w:rFonts w:cstheme="minorHAnsi"/>
          <w:b/>
          <w:spacing w:val="20"/>
          <w:sz w:val="24"/>
          <w:szCs w:val="24"/>
        </w:rPr>
        <w:t xml:space="preserve">Forma szkolenia: </w:t>
      </w:r>
      <w:r w:rsidRPr="00D5290E">
        <w:rPr>
          <w:rFonts w:cstheme="minorHAnsi"/>
          <w:spacing w:val="20"/>
          <w:sz w:val="24"/>
          <w:szCs w:val="24"/>
        </w:rPr>
        <w:t xml:space="preserve">Szkolenie </w:t>
      </w:r>
      <w:r w:rsidR="00EF3802" w:rsidRPr="00D5290E">
        <w:rPr>
          <w:rFonts w:cstheme="minorHAnsi"/>
          <w:spacing w:val="20"/>
          <w:sz w:val="24"/>
          <w:szCs w:val="24"/>
        </w:rPr>
        <w:t>online</w:t>
      </w:r>
    </w:p>
    <w:p w14:paraId="72A1D70D" w14:textId="535628D9" w:rsidR="009423A4" w:rsidRPr="00D5290E" w:rsidRDefault="009423A4" w:rsidP="009423A4">
      <w:pPr>
        <w:spacing w:line="276" w:lineRule="auto"/>
        <w:rPr>
          <w:rFonts w:cstheme="minorHAnsi"/>
          <w:spacing w:val="20"/>
          <w:sz w:val="24"/>
          <w:szCs w:val="24"/>
        </w:rPr>
      </w:pPr>
      <w:r w:rsidRPr="00D5290E">
        <w:rPr>
          <w:rFonts w:cstheme="minorHAnsi"/>
          <w:b/>
          <w:spacing w:val="20"/>
          <w:sz w:val="24"/>
          <w:szCs w:val="24"/>
        </w:rPr>
        <w:t>Liczba szkolonych osób:</w:t>
      </w:r>
      <w:r w:rsidRPr="00D5290E">
        <w:rPr>
          <w:rFonts w:cstheme="minorHAnsi"/>
          <w:spacing w:val="20"/>
          <w:sz w:val="24"/>
          <w:szCs w:val="24"/>
        </w:rPr>
        <w:t xml:space="preserve"> </w:t>
      </w:r>
      <w:r w:rsidR="00EF3802" w:rsidRPr="00D5290E">
        <w:rPr>
          <w:rFonts w:cstheme="minorHAnsi"/>
          <w:spacing w:val="20"/>
          <w:sz w:val="24"/>
          <w:szCs w:val="24"/>
        </w:rPr>
        <w:t>2</w:t>
      </w:r>
    </w:p>
    <w:p w14:paraId="45C3F858" w14:textId="4AE40C64" w:rsidR="009423A4" w:rsidRPr="00D5290E" w:rsidRDefault="009423A4" w:rsidP="009423A4">
      <w:pPr>
        <w:spacing w:line="276" w:lineRule="auto"/>
        <w:rPr>
          <w:rFonts w:cstheme="minorHAnsi"/>
          <w:spacing w:val="20"/>
          <w:sz w:val="24"/>
          <w:szCs w:val="24"/>
        </w:rPr>
      </w:pPr>
      <w:r w:rsidRPr="00D5290E">
        <w:rPr>
          <w:rFonts w:cstheme="minorHAnsi"/>
          <w:b/>
          <w:spacing w:val="20"/>
          <w:sz w:val="24"/>
          <w:szCs w:val="24"/>
        </w:rPr>
        <w:t>Minimalne wymagania:</w:t>
      </w:r>
      <w:r w:rsidR="00C2652E" w:rsidRPr="00D5290E">
        <w:rPr>
          <w:rFonts w:cstheme="minorHAnsi"/>
          <w:b/>
          <w:spacing w:val="20"/>
          <w:sz w:val="24"/>
          <w:szCs w:val="24"/>
        </w:rPr>
        <w:t xml:space="preserve"> </w:t>
      </w:r>
      <w:r w:rsidRPr="00D5290E">
        <w:rPr>
          <w:rFonts w:cstheme="minorHAnsi"/>
          <w:spacing w:val="20"/>
          <w:sz w:val="24"/>
          <w:szCs w:val="24"/>
        </w:rPr>
        <w:t xml:space="preserve">Szkolenie w wymiarze </w:t>
      </w:r>
      <w:r w:rsidR="0014750E" w:rsidRPr="00D5290E">
        <w:rPr>
          <w:rFonts w:cstheme="minorHAnsi"/>
          <w:spacing w:val="20"/>
          <w:sz w:val="24"/>
          <w:szCs w:val="24"/>
        </w:rPr>
        <w:t xml:space="preserve">minimum </w:t>
      </w:r>
      <w:r w:rsidR="00131702" w:rsidRPr="00D5290E">
        <w:rPr>
          <w:rFonts w:cstheme="minorHAnsi"/>
          <w:spacing w:val="20"/>
          <w:sz w:val="24"/>
          <w:szCs w:val="24"/>
        </w:rPr>
        <w:t>7</w:t>
      </w:r>
      <w:r w:rsidRPr="00D5290E">
        <w:rPr>
          <w:rFonts w:cstheme="minorHAnsi"/>
          <w:spacing w:val="20"/>
          <w:sz w:val="24"/>
          <w:szCs w:val="24"/>
        </w:rPr>
        <w:t xml:space="preserve"> godzin</w:t>
      </w:r>
      <w:r w:rsidR="00131702" w:rsidRPr="00D5290E">
        <w:rPr>
          <w:rFonts w:cstheme="minorHAnsi"/>
          <w:spacing w:val="20"/>
          <w:sz w:val="24"/>
          <w:szCs w:val="24"/>
        </w:rPr>
        <w:t xml:space="preserve"> (1 dzień)</w:t>
      </w:r>
      <w:r w:rsidRPr="00D5290E">
        <w:rPr>
          <w:rFonts w:cstheme="minorHAnsi"/>
          <w:spacing w:val="20"/>
          <w:sz w:val="24"/>
          <w:szCs w:val="24"/>
        </w:rPr>
        <w:t xml:space="preserve"> w języku polskim</w:t>
      </w:r>
      <w:r w:rsidR="009A049E" w:rsidRPr="00D5290E">
        <w:rPr>
          <w:rFonts w:cstheme="minorHAnsi"/>
          <w:spacing w:val="20"/>
          <w:sz w:val="24"/>
          <w:szCs w:val="24"/>
        </w:rPr>
        <w:t>,</w:t>
      </w:r>
      <w:r w:rsidRPr="00D5290E">
        <w:rPr>
          <w:rFonts w:cstheme="minorHAnsi"/>
          <w:spacing w:val="20"/>
          <w:sz w:val="24"/>
          <w:szCs w:val="24"/>
        </w:rPr>
        <w:t xml:space="preserve"> </w:t>
      </w:r>
    </w:p>
    <w:p w14:paraId="4FD197CD" w14:textId="0B5C6545" w:rsidR="009A049E" w:rsidRPr="00D5290E" w:rsidRDefault="009A049E" w:rsidP="009A049E">
      <w:pPr>
        <w:spacing w:line="276" w:lineRule="auto"/>
        <w:rPr>
          <w:rFonts w:cstheme="minorHAnsi"/>
          <w:spacing w:val="20"/>
          <w:sz w:val="24"/>
          <w:szCs w:val="24"/>
        </w:rPr>
      </w:pPr>
      <w:r w:rsidRPr="00D5290E">
        <w:rPr>
          <w:rFonts w:cstheme="minorHAnsi"/>
          <w:spacing w:val="20"/>
          <w:sz w:val="24"/>
          <w:szCs w:val="24"/>
        </w:rPr>
        <w:t>szkolenia wyłącznie w certyfikowanych przez producentów oprogramowania (rozwiązania IT ) ośrodkach</w:t>
      </w:r>
    </w:p>
    <w:p w14:paraId="0613002A" w14:textId="1735F09D" w:rsidR="009A049E" w:rsidRPr="00D5290E" w:rsidRDefault="009A049E" w:rsidP="009A049E">
      <w:pPr>
        <w:spacing w:line="276" w:lineRule="auto"/>
        <w:rPr>
          <w:rFonts w:cstheme="minorHAnsi"/>
          <w:spacing w:val="20"/>
          <w:sz w:val="24"/>
          <w:szCs w:val="24"/>
        </w:rPr>
      </w:pPr>
      <w:r w:rsidRPr="00D5290E">
        <w:rPr>
          <w:rFonts w:cstheme="minorHAnsi"/>
          <w:spacing w:val="20"/>
          <w:sz w:val="24"/>
          <w:szCs w:val="24"/>
        </w:rPr>
        <w:t>konsultacje z trenerem po szkoleniu</w:t>
      </w:r>
    </w:p>
    <w:p w14:paraId="21FA033B" w14:textId="77777777" w:rsidR="009A049E" w:rsidRPr="00D5290E" w:rsidRDefault="009A049E" w:rsidP="009A049E">
      <w:pPr>
        <w:spacing w:line="276" w:lineRule="auto"/>
        <w:rPr>
          <w:rFonts w:cstheme="minorHAnsi"/>
          <w:spacing w:val="20"/>
          <w:sz w:val="24"/>
          <w:szCs w:val="24"/>
        </w:rPr>
      </w:pPr>
      <w:r w:rsidRPr="00D5290E">
        <w:rPr>
          <w:rFonts w:cstheme="minorHAnsi"/>
          <w:spacing w:val="20"/>
          <w:sz w:val="24"/>
          <w:szCs w:val="24"/>
        </w:rPr>
        <w:t>możliwość dopasowania terminów szkoleń poprzez voucher.</w:t>
      </w:r>
    </w:p>
    <w:p w14:paraId="0A1B3418" w14:textId="77777777" w:rsidR="009423A4" w:rsidRPr="00D5290E" w:rsidRDefault="009423A4" w:rsidP="009423A4">
      <w:pPr>
        <w:spacing w:line="276" w:lineRule="auto"/>
        <w:rPr>
          <w:rFonts w:cstheme="minorHAnsi"/>
          <w:b/>
          <w:spacing w:val="20"/>
          <w:sz w:val="24"/>
          <w:szCs w:val="24"/>
        </w:rPr>
      </w:pPr>
      <w:r w:rsidRPr="00D5290E">
        <w:rPr>
          <w:rFonts w:cstheme="minorHAnsi"/>
          <w:b/>
          <w:spacing w:val="20"/>
          <w:sz w:val="24"/>
          <w:szCs w:val="24"/>
        </w:rPr>
        <w:t>Szkolenie ma uwzględniać co najmniej następujące tematy:</w:t>
      </w:r>
    </w:p>
    <w:p w14:paraId="7CC0EAEA" w14:textId="77777777" w:rsidR="00EF3802" w:rsidRPr="00D5290E" w:rsidRDefault="00EF3802" w:rsidP="000F0876">
      <w:pPr>
        <w:pStyle w:val="Akapitzlist"/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Omówienie dostępnych produktów,</w:t>
      </w:r>
    </w:p>
    <w:p w14:paraId="10011BE8" w14:textId="77777777" w:rsidR="00EF3802" w:rsidRPr="00D5290E" w:rsidRDefault="00EF3802" w:rsidP="000F0876">
      <w:pPr>
        <w:pStyle w:val="Akapitzlist"/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Różnice pomiędzy ESET PROTECT i ESET PROTECT CLOUD,</w:t>
      </w:r>
    </w:p>
    <w:p w14:paraId="1598415D" w14:textId="77777777" w:rsidR="00EF3802" w:rsidRPr="00D5290E" w:rsidRDefault="00EF3802" w:rsidP="000F0876">
      <w:pPr>
        <w:pStyle w:val="Akapitzlist"/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Różnice pomiędzy EEA i EES,</w:t>
      </w:r>
    </w:p>
    <w:p w14:paraId="0D105B77" w14:textId="77777777" w:rsidR="00EF3802" w:rsidRPr="00D5290E" w:rsidRDefault="00EF3802" w:rsidP="000F0876">
      <w:pPr>
        <w:pStyle w:val="Akapitzlist"/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Przydatne strony WWW,</w:t>
      </w:r>
    </w:p>
    <w:p w14:paraId="47918D11" w14:textId="77777777" w:rsidR="00EF3802" w:rsidRPr="00D5290E" w:rsidRDefault="00EF3802" w:rsidP="000F0876">
      <w:pPr>
        <w:pStyle w:val="Akapitzlist"/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lastRenderedPageBreak/>
        <w:t>ESET Business Account – licencjonowanie (ćwiczenie),</w:t>
      </w:r>
    </w:p>
    <w:p w14:paraId="35DD9ECA" w14:textId="77777777" w:rsidR="00EF3802" w:rsidRPr="00D5290E" w:rsidRDefault="00EF3802" w:rsidP="000F0876">
      <w:pPr>
        <w:pStyle w:val="Akapitzlist"/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ESET PROTECT - architektura i omówienie komponentów,</w:t>
      </w:r>
    </w:p>
    <w:p w14:paraId="12218E84" w14:textId="77777777" w:rsidR="00EF3802" w:rsidRPr="00D5290E" w:rsidRDefault="00EF3802" w:rsidP="000F0876">
      <w:pPr>
        <w:pStyle w:val="Akapitzlist"/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Instalacja i aktualizacja serwera ESET PROTECT (ćwiczenie),</w:t>
      </w:r>
    </w:p>
    <w:p w14:paraId="2C651D58" w14:textId="77777777" w:rsidR="00EF3802" w:rsidRPr="00D5290E" w:rsidRDefault="00EF3802" w:rsidP="000F0876">
      <w:pPr>
        <w:pStyle w:val="Akapitzlist"/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ESET PROTECT - omówienie funkcji serwera,</w:t>
      </w:r>
    </w:p>
    <w:p w14:paraId="3E238612" w14:textId="77777777" w:rsidR="00EF3802" w:rsidRPr="00D5290E" w:rsidRDefault="00EF3802" w:rsidP="000F0876">
      <w:pPr>
        <w:pStyle w:val="Akapitzlist"/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Zarządzanie administratorami i ich uprawnieniami (ćwiczenie),</w:t>
      </w:r>
    </w:p>
    <w:p w14:paraId="73DB36DB" w14:textId="77777777" w:rsidR="00EF3802" w:rsidRPr="00D5290E" w:rsidRDefault="00EF3802" w:rsidP="000F0876">
      <w:pPr>
        <w:pStyle w:val="Akapitzlist"/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ESET Management Agent - zdalna instalacja i omówienie możliwości (ćwiczenie),</w:t>
      </w:r>
    </w:p>
    <w:p w14:paraId="3BD452FD" w14:textId="77777777" w:rsidR="00EF3802" w:rsidRPr="00D5290E" w:rsidRDefault="00EF3802" w:rsidP="000F0876">
      <w:pPr>
        <w:pStyle w:val="Akapitzlist"/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Grupy statyczne i dynamiczne,</w:t>
      </w:r>
    </w:p>
    <w:p w14:paraId="5B808F3F" w14:textId="77777777" w:rsidR="00EF3802" w:rsidRPr="00D5290E" w:rsidRDefault="00EF3802" w:rsidP="000F0876">
      <w:pPr>
        <w:pStyle w:val="Akapitzlist"/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Zadania klienta, serwera oraz wyzwalacze,</w:t>
      </w:r>
    </w:p>
    <w:p w14:paraId="6E044DD5" w14:textId="77777777" w:rsidR="00EF3802" w:rsidRPr="00D5290E" w:rsidRDefault="00EF3802" w:rsidP="000F0876">
      <w:pPr>
        <w:pStyle w:val="Akapitzlist"/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Zdalna instalacja klienta ESET,</w:t>
      </w:r>
    </w:p>
    <w:p w14:paraId="362ADE70" w14:textId="77777777" w:rsidR="00EF3802" w:rsidRPr="00D5290E" w:rsidRDefault="00EF3802" w:rsidP="000F0876">
      <w:pPr>
        <w:pStyle w:val="Akapitzlist"/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Typowe scenariusze (ćwiczenia),</w:t>
      </w:r>
    </w:p>
    <w:p w14:paraId="25A4447B" w14:textId="77777777" w:rsidR="00EF3802" w:rsidRPr="00D5290E" w:rsidRDefault="00EF3802" w:rsidP="000F0876">
      <w:pPr>
        <w:pStyle w:val="Akapitzlist"/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Omówienie funkcji podstawowych i zaawansowanych klienta EES,</w:t>
      </w:r>
    </w:p>
    <w:p w14:paraId="29E3FBB3" w14:textId="77777777" w:rsidR="00EF3802" w:rsidRPr="00D5290E" w:rsidRDefault="00EF3802" w:rsidP="000F0876">
      <w:pPr>
        <w:pStyle w:val="Akapitzlist"/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Ochrona antywirusowa,</w:t>
      </w:r>
    </w:p>
    <w:p w14:paraId="2A3BD3C7" w14:textId="77777777" w:rsidR="00EF3802" w:rsidRPr="00D5290E" w:rsidRDefault="00EF3802" w:rsidP="000F0876">
      <w:pPr>
        <w:pStyle w:val="Akapitzlist"/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Zarządzanie aktualizacją,</w:t>
      </w:r>
    </w:p>
    <w:p w14:paraId="54383349" w14:textId="77777777" w:rsidR="00EF3802" w:rsidRPr="00D5290E" w:rsidRDefault="00EF3802" w:rsidP="000F0876">
      <w:pPr>
        <w:pStyle w:val="Akapitzlist"/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Polityki i dziedziczenie (ćwiczenie),</w:t>
      </w:r>
    </w:p>
    <w:p w14:paraId="0B1467FE" w14:textId="77777777" w:rsidR="00EF3802" w:rsidRPr="00D5290E" w:rsidRDefault="00EF3802" w:rsidP="000F0876">
      <w:pPr>
        <w:pStyle w:val="Akapitzlist"/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ESET Bridge,</w:t>
      </w:r>
    </w:p>
    <w:p w14:paraId="28E6210A" w14:textId="77777777" w:rsidR="00EF3802" w:rsidRPr="00D5290E" w:rsidRDefault="00EF3802" w:rsidP="000F0876">
      <w:pPr>
        <w:pStyle w:val="Akapitzlist"/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Zapora osobista (ćwiczenie),</w:t>
      </w:r>
    </w:p>
    <w:p w14:paraId="1F8E4517" w14:textId="77777777" w:rsidR="00EF3802" w:rsidRPr="00D5290E" w:rsidRDefault="00EF3802" w:rsidP="000F0876">
      <w:pPr>
        <w:pStyle w:val="Akapitzlist"/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Typowe scenariusze (ćwiczenia),</w:t>
      </w:r>
    </w:p>
    <w:p w14:paraId="2FFD4FA2" w14:textId="77777777" w:rsidR="00EF3802" w:rsidRPr="00D5290E" w:rsidRDefault="00EF3802" w:rsidP="000F0876">
      <w:pPr>
        <w:pStyle w:val="Akapitzlist"/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Moduł antyspamowy,</w:t>
      </w:r>
    </w:p>
    <w:p w14:paraId="23E4D03F" w14:textId="77777777" w:rsidR="00EF3802" w:rsidRPr="00D5290E" w:rsidRDefault="00EF3802" w:rsidP="000F0876">
      <w:pPr>
        <w:pStyle w:val="Akapitzlist"/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Powiadomienia,</w:t>
      </w:r>
    </w:p>
    <w:p w14:paraId="1C15C4ED" w14:textId="77777777" w:rsidR="00EF3802" w:rsidRPr="00D5290E" w:rsidRDefault="00EF3802" w:rsidP="000F0876">
      <w:pPr>
        <w:pStyle w:val="Akapitzlist"/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Raportowanie (ćwiczenie),</w:t>
      </w:r>
    </w:p>
    <w:p w14:paraId="0A3068E1" w14:textId="77777777" w:rsidR="00EF3802" w:rsidRPr="00D5290E" w:rsidRDefault="00EF3802" w:rsidP="000F0876">
      <w:pPr>
        <w:pStyle w:val="Akapitzlist"/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Kontrola dostępu do stron internetowych (ćwiczenie),</w:t>
      </w:r>
    </w:p>
    <w:p w14:paraId="7E343CBA" w14:textId="77777777" w:rsidR="00EF3802" w:rsidRPr="00D5290E" w:rsidRDefault="00EF3802" w:rsidP="000F0876">
      <w:pPr>
        <w:pStyle w:val="Akapitzlist"/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Kontrola dostępu do urządzeń (ćwiczenie),</w:t>
      </w:r>
    </w:p>
    <w:p w14:paraId="350AA63B" w14:textId="77777777" w:rsidR="00EF3802" w:rsidRPr="00D5290E" w:rsidRDefault="00EF3802" w:rsidP="000F0876">
      <w:pPr>
        <w:pStyle w:val="Akapitzlist"/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Migracja ESET PROTECT do ESET PROTECT CLOUD (ćwiczenie),</w:t>
      </w:r>
    </w:p>
    <w:p w14:paraId="7497E63E" w14:textId="77777777" w:rsidR="00EF3802" w:rsidRPr="00D5290E" w:rsidRDefault="00EF3802" w:rsidP="000F0876">
      <w:pPr>
        <w:pStyle w:val="Akapitzlist"/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Wdrożenie klienta ESET Endpoint Security for Android (ćwiczenie),</w:t>
      </w:r>
    </w:p>
    <w:p w14:paraId="0268DD4D" w14:textId="77777777" w:rsidR="00EF3802" w:rsidRPr="00D5290E" w:rsidRDefault="00EF3802" w:rsidP="000F0876">
      <w:pPr>
        <w:pStyle w:val="Akapitzlist"/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Rozwiązywanie problemów.</w:t>
      </w:r>
    </w:p>
    <w:p w14:paraId="53B57A1E" w14:textId="77777777" w:rsidR="009423A4" w:rsidRPr="00D5290E" w:rsidRDefault="009423A4" w:rsidP="009423A4">
      <w:pPr>
        <w:spacing w:line="276" w:lineRule="auto"/>
        <w:contextualSpacing/>
        <w:rPr>
          <w:rFonts w:cstheme="minorHAnsi"/>
          <w:spacing w:val="20"/>
          <w:sz w:val="24"/>
          <w:szCs w:val="24"/>
        </w:rPr>
      </w:pPr>
    </w:p>
    <w:p w14:paraId="741ABE24" w14:textId="77777777" w:rsidR="009423A4" w:rsidRPr="00D5290E" w:rsidRDefault="009423A4" w:rsidP="009423A4">
      <w:pPr>
        <w:spacing w:line="276" w:lineRule="auto"/>
        <w:rPr>
          <w:rFonts w:cstheme="minorHAnsi"/>
          <w:b/>
          <w:spacing w:val="20"/>
          <w:sz w:val="24"/>
          <w:szCs w:val="24"/>
        </w:rPr>
      </w:pPr>
      <w:r w:rsidRPr="00D5290E">
        <w:rPr>
          <w:rFonts w:cstheme="minorHAnsi"/>
          <w:b/>
          <w:spacing w:val="20"/>
          <w:sz w:val="24"/>
          <w:szCs w:val="24"/>
        </w:rPr>
        <w:t xml:space="preserve">Po szkoleniu kursant otrzymuje: </w:t>
      </w:r>
    </w:p>
    <w:p w14:paraId="064B005F" w14:textId="6C13919B" w:rsidR="005B32D6" w:rsidRPr="00D5290E" w:rsidRDefault="005B32D6" w:rsidP="00B279A9">
      <w:pPr>
        <w:pStyle w:val="Akapitzlist"/>
        <w:numPr>
          <w:ilvl w:val="0"/>
          <w:numId w:val="25"/>
        </w:numPr>
        <w:spacing w:after="160"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Zaświadczenie o ukończeniu szkolenia ESET</w:t>
      </w:r>
    </w:p>
    <w:p w14:paraId="065A0186" w14:textId="77777777" w:rsidR="005B32D6" w:rsidRPr="00D5290E" w:rsidRDefault="005B32D6" w:rsidP="00B279A9">
      <w:pPr>
        <w:pStyle w:val="Akapitzlist"/>
        <w:numPr>
          <w:ilvl w:val="0"/>
          <w:numId w:val="25"/>
        </w:numPr>
        <w:spacing w:after="160"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Materiały szkoleniowe</w:t>
      </w:r>
    </w:p>
    <w:p w14:paraId="45F93052" w14:textId="507162A9" w:rsidR="005B32D6" w:rsidRDefault="005B32D6" w:rsidP="00B279A9">
      <w:pPr>
        <w:pStyle w:val="Akapitzlist"/>
        <w:numPr>
          <w:ilvl w:val="0"/>
          <w:numId w:val="25"/>
        </w:numPr>
        <w:spacing w:after="160"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 xml:space="preserve">Certyfikat ESET dla osób, które zdały egzamin.   </w:t>
      </w:r>
    </w:p>
    <w:p w14:paraId="28E2DB3E" w14:textId="76455D97" w:rsidR="00B279A9" w:rsidRPr="00B279A9" w:rsidRDefault="00B279A9" w:rsidP="00B279A9">
      <w:pPr>
        <w:spacing w:line="276" w:lineRule="auto"/>
        <w:contextualSpacing/>
        <w:rPr>
          <w:rFonts w:cstheme="minorHAnsi"/>
          <w:b/>
          <w:spacing w:val="20"/>
          <w:sz w:val="24"/>
          <w:szCs w:val="24"/>
        </w:rPr>
      </w:pPr>
      <w:r w:rsidRPr="00B279A9">
        <w:rPr>
          <w:rFonts w:cstheme="minorHAnsi"/>
          <w:b/>
          <w:spacing w:val="20"/>
          <w:sz w:val="24"/>
          <w:szCs w:val="24"/>
        </w:rPr>
        <w:t>Część II</w:t>
      </w:r>
    </w:p>
    <w:p w14:paraId="5C153DAD" w14:textId="77777777" w:rsidR="009423A4" w:rsidRPr="00D5290E" w:rsidRDefault="009423A4" w:rsidP="009423A4">
      <w:pPr>
        <w:spacing w:line="276" w:lineRule="auto"/>
        <w:contextualSpacing/>
        <w:rPr>
          <w:rFonts w:cstheme="minorHAnsi"/>
          <w:spacing w:val="20"/>
          <w:sz w:val="24"/>
          <w:szCs w:val="24"/>
        </w:rPr>
      </w:pPr>
    </w:p>
    <w:p w14:paraId="11B859C5" w14:textId="0F3B684B" w:rsidR="00A52478" w:rsidRPr="00D5290E" w:rsidRDefault="009423A4" w:rsidP="00A52478">
      <w:pPr>
        <w:spacing w:line="276" w:lineRule="auto"/>
        <w:rPr>
          <w:rFonts w:cstheme="minorHAnsi"/>
          <w:b/>
          <w:spacing w:val="20"/>
          <w:sz w:val="24"/>
          <w:szCs w:val="24"/>
          <w:lang w:val="en-US"/>
        </w:rPr>
      </w:pPr>
      <w:r w:rsidRPr="00D5290E">
        <w:rPr>
          <w:rFonts w:cstheme="minorHAnsi"/>
          <w:b/>
          <w:spacing w:val="20"/>
          <w:sz w:val="24"/>
          <w:szCs w:val="24"/>
          <w:lang w:val="en-US"/>
        </w:rPr>
        <w:t xml:space="preserve">3. </w:t>
      </w:r>
      <w:r w:rsidR="002C49D0" w:rsidRPr="00D5290E">
        <w:rPr>
          <w:rFonts w:cstheme="minorHAnsi"/>
          <w:b/>
          <w:spacing w:val="20"/>
          <w:sz w:val="24"/>
          <w:szCs w:val="24"/>
          <w:lang w:val="en-US"/>
        </w:rPr>
        <w:t xml:space="preserve">Szkolenie: </w:t>
      </w:r>
      <w:r w:rsidR="00A52478" w:rsidRPr="00D5290E">
        <w:rPr>
          <w:rFonts w:cstheme="minorHAnsi"/>
          <w:b/>
          <w:spacing w:val="20"/>
          <w:sz w:val="24"/>
          <w:szCs w:val="24"/>
          <w:lang w:val="en-US"/>
        </w:rPr>
        <w:t>Certified Stormshield Network Administrator (CSNA)</w:t>
      </w:r>
    </w:p>
    <w:p w14:paraId="3BA6D2F3" w14:textId="5F8A321E" w:rsidR="009423A4" w:rsidRPr="00D5290E" w:rsidRDefault="009423A4" w:rsidP="009423A4">
      <w:pPr>
        <w:spacing w:line="276" w:lineRule="auto"/>
        <w:rPr>
          <w:rFonts w:cstheme="minorHAnsi"/>
          <w:spacing w:val="20"/>
          <w:sz w:val="24"/>
          <w:szCs w:val="24"/>
        </w:rPr>
      </w:pPr>
      <w:r w:rsidRPr="00D5290E">
        <w:rPr>
          <w:rFonts w:cstheme="minorHAnsi"/>
          <w:b/>
          <w:spacing w:val="20"/>
          <w:sz w:val="24"/>
          <w:szCs w:val="24"/>
        </w:rPr>
        <w:lastRenderedPageBreak/>
        <w:t xml:space="preserve">Forma szkolenia: </w:t>
      </w:r>
      <w:r w:rsidRPr="00D5290E">
        <w:rPr>
          <w:rFonts w:cstheme="minorHAnsi"/>
          <w:spacing w:val="20"/>
          <w:sz w:val="24"/>
          <w:szCs w:val="24"/>
        </w:rPr>
        <w:t xml:space="preserve">Szkolenie </w:t>
      </w:r>
      <w:r w:rsidR="00E37F96" w:rsidRPr="00D5290E">
        <w:rPr>
          <w:rFonts w:cstheme="minorHAnsi"/>
          <w:spacing w:val="20"/>
          <w:sz w:val="24"/>
          <w:szCs w:val="24"/>
        </w:rPr>
        <w:t>online</w:t>
      </w:r>
      <w:r w:rsidRPr="00D5290E">
        <w:rPr>
          <w:rFonts w:cstheme="minorHAnsi"/>
          <w:spacing w:val="20"/>
          <w:sz w:val="24"/>
          <w:szCs w:val="24"/>
        </w:rPr>
        <w:t xml:space="preserve"> </w:t>
      </w:r>
    </w:p>
    <w:p w14:paraId="09F78414" w14:textId="73340404" w:rsidR="009423A4" w:rsidRPr="00D5290E" w:rsidRDefault="009423A4" w:rsidP="009423A4">
      <w:pPr>
        <w:spacing w:line="276" w:lineRule="auto"/>
        <w:rPr>
          <w:rFonts w:cstheme="minorHAnsi"/>
          <w:spacing w:val="20"/>
          <w:sz w:val="24"/>
          <w:szCs w:val="24"/>
        </w:rPr>
      </w:pPr>
      <w:r w:rsidRPr="00D5290E">
        <w:rPr>
          <w:rFonts w:cstheme="minorHAnsi"/>
          <w:b/>
          <w:spacing w:val="20"/>
          <w:sz w:val="24"/>
          <w:szCs w:val="24"/>
        </w:rPr>
        <w:t>Liczba szkolonych osób:</w:t>
      </w:r>
      <w:r w:rsidRPr="00D5290E">
        <w:rPr>
          <w:rFonts w:cstheme="minorHAnsi"/>
          <w:spacing w:val="20"/>
          <w:sz w:val="24"/>
          <w:szCs w:val="24"/>
        </w:rPr>
        <w:t xml:space="preserve"> </w:t>
      </w:r>
      <w:r w:rsidR="00A52478" w:rsidRPr="00D5290E">
        <w:rPr>
          <w:rFonts w:cstheme="minorHAnsi"/>
          <w:spacing w:val="20"/>
          <w:sz w:val="24"/>
          <w:szCs w:val="24"/>
        </w:rPr>
        <w:t>2</w:t>
      </w:r>
    </w:p>
    <w:p w14:paraId="7792B7E6" w14:textId="5ABA9E36" w:rsidR="009423A4" w:rsidRPr="00D5290E" w:rsidRDefault="009423A4" w:rsidP="009423A4">
      <w:pPr>
        <w:spacing w:line="276" w:lineRule="auto"/>
        <w:rPr>
          <w:rFonts w:cstheme="minorHAnsi"/>
          <w:spacing w:val="20"/>
          <w:sz w:val="24"/>
          <w:szCs w:val="24"/>
        </w:rPr>
      </w:pPr>
      <w:r w:rsidRPr="00D5290E">
        <w:rPr>
          <w:rFonts w:cstheme="minorHAnsi"/>
          <w:b/>
          <w:spacing w:val="20"/>
          <w:sz w:val="24"/>
          <w:szCs w:val="24"/>
        </w:rPr>
        <w:t>Minimalne wymagania:</w:t>
      </w:r>
      <w:r w:rsidR="007F668F" w:rsidRPr="00D5290E">
        <w:rPr>
          <w:rFonts w:cstheme="minorHAnsi"/>
          <w:b/>
          <w:spacing w:val="20"/>
          <w:sz w:val="24"/>
          <w:szCs w:val="24"/>
        </w:rPr>
        <w:t xml:space="preserve"> </w:t>
      </w:r>
      <w:r w:rsidRPr="00D5290E">
        <w:rPr>
          <w:rFonts w:cstheme="minorHAnsi"/>
          <w:spacing w:val="20"/>
          <w:sz w:val="24"/>
          <w:szCs w:val="24"/>
        </w:rPr>
        <w:t xml:space="preserve">Szkolenie w wymiarze </w:t>
      </w:r>
      <w:r w:rsidR="0014750E" w:rsidRPr="00D5290E">
        <w:rPr>
          <w:rFonts w:cstheme="minorHAnsi"/>
          <w:spacing w:val="20"/>
          <w:sz w:val="24"/>
          <w:szCs w:val="24"/>
        </w:rPr>
        <w:t xml:space="preserve">minimum </w:t>
      </w:r>
      <w:r w:rsidR="00A52478" w:rsidRPr="00D5290E">
        <w:rPr>
          <w:rFonts w:cstheme="minorHAnsi"/>
          <w:spacing w:val="20"/>
          <w:sz w:val="24"/>
          <w:szCs w:val="24"/>
        </w:rPr>
        <w:t>24</w:t>
      </w:r>
      <w:r w:rsidRPr="00D5290E">
        <w:rPr>
          <w:rFonts w:cstheme="minorHAnsi"/>
          <w:spacing w:val="20"/>
          <w:sz w:val="24"/>
          <w:szCs w:val="24"/>
        </w:rPr>
        <w:t xml:space="preserve"> godzin</w:t>
      </w:r>
      <w:r w:rsidR="0014750E" w:rsidRPr="00D5290E">
        <w:rPr>
          <w:rFonts w:cstheme="minorHAnsi"/>
          <w:spacing w:val="20"/>
          <w:sz w:val="24"/>
          <w:szCs w:val="24"/>
        </w:rPr>
        <w:t>y</w:t>
      </w:r>
      <w:r w:rsidR="00F66AF4" w:rsidRPr="00D5290E">
        <w:rPr>
          <w:rFonts w:cstheme="minorHAnsi"/>
          <w:spacing w:val="20"/>
          <w:sz w:val="24"/>
          <w:szCs w:val="24"/>
        </w:rPr>
        <w:t xml:space="preserve"> (</w:t>
      </w:r>
      <w:r w:rsidR="00A52478" w:rsidRPr="00D5290E">
        <w:rPr>
          <w:rFonts w:cstheme="minorHAnsi"/>
          <w:spacing w:val="20"/>
          <w:sz w:val="24"/>
          <w:szCs w:val="24"/>
        </w:rPr>
        <w:t>3</w:t>
      </w:r>
      <w:r w:rsidR="00F66AF4" w:rsidRPr="00D5290E">
        <w:rPr>
          <w:rFonts w:cstheme="minorHAnsi"/>
          <w:spacing w:val="20"/>
          <w:sz w:val="24"/>
          <w:szCs w:val="24"/>
        </w:rPr>
        <w:t xml:space="preserve"> dni)</w:t>
      </w:r>
      <w:r w:rsidRPr="00D5290E">
        <w:rPr>
          <w:rFonts w:cstheme="minorHAnsi"/>
          <w:spacing w:val="20"/>
          <w:sz w:val="24"/>
          <w:szCs w:val="24"/>
        </w:rPr>
        <w:t xml:space="preserve"> w języku polskim </w:t>
      </w:r>
    </w:p>
    <w:p w14:paraId="653451AA" w14:textId="0D1F6C1F" w:rsidR="009A049E" w:rsidRPr="00D5290E" w:rsidRDefault="009A049E" w:rsidP="009A049E">
      <w:pPr>
        <w:spacing w:line="276" w:lineRule="auto"/>
        <w:rPr>
          <w:rFonts w:cstheme="minorHAnsi"/>
          <w:spacing w:val="20"/>
          <w:sz w:val="24"/>
          <w:szCs w:val="24"/>
        </w:rPr>
      </w:pPr>
      <w:r w:rsidRPr="00D5290E">
        <w:rPr>
          <w:rFonts w:cstheme="minorHAnsi"/>
          <w:spacing w:val="20"/>
          <w:sz w:val="24"/>
          <w:szCs w:val="24"/>
        </w:rPr>
        <w:t>szkolenia wyłącznie w certyfikowanych przez producentów oprogramowania (rozwiązania IT ) ośrodkach</w:t>
      </w:r>
    </w:p>
    <w:p w14:paraId="2DF1D75E" w14:textId="7412A46D" w:rsidR="009A049E" w:rsidRPr="00D5290E" w:rsidRDefault="009A049E" w:rsidP="009A049E">
      <w:pPr>
        <w:spacing w:line="276" w:lineRule="auto"/>
        <w:rPr>
          <w:rFonts w:cstheme="minorHAnsi"/>
          <w:spacing w:val="20"/>
          <w:sz w:val="24"/>
          <w:szCs w:val="24"/>
        </w:rPr>
      </w:pPr>
      <w:r w:rsidRPr="00D5290E">
        <w:rPr>
          <w:rFonts w:cstheme="minorHAnsi"/>
          <w:spacing w:val="20"/>
          <w:sz w:val="24"/>
          <w:szCs w:val="24"/>
        </w:rPr>
        <w:t>konsultacje z trenerem po szkoleniu</w:t>
      </w:r>
    </w:p>
    <w:p w14:paraId="44547487" w14:textId="31DFF556" w:rsidR="009A049E" w:rsidRPr="00D5290E" w:rsidRDefault="009A049E" w:rsidP="009A049E">
      <w:pPr>
        <w:spacing w:line="276" w:lineRule="auto"/>
        <w:rPr>
          <w:rFonts w:cstheme="minorHAnsi"/>
          <w:spacing w:val="20"/>
          <w:sz w:val="24"/>
          <w:szCs w:val="24"/>
        </w:rPr>
      </w:pPr>
      <w:r w:rsidRPr="00D5290E">
        <w:rPr>
          <w:rFonts w:cstheme="minorHAnsi"/>
          <w:spacing w:val="20"/>
          <w:sz w:val="24"/>
          <w:szCs w:val="24"/>
        </w:rPr>
        <w:t>możliwość dopasowania terminów szkoleń poprzez voucher.</w:t>
      </w:r>
    </w:p>
    <w:p w14:paraId="52A5DB14" w14:textId="77777777" w:rsidR="009423A4" w:rsidRPr="00D5290E" w:rsidRDefault="009423A4" w:rsidP="009423A4">
      <w:pPr>
        <w:spacing w:line="276" w:lineRule="auto"/>
        <w:rPr>
          <w:rFonts w:cstheme="minorHAnsi"/>
          <w:b/>
          <w:spacing w:val="20"/>
          <w:sz w:val="24"/>
          <w:szCs w:val="24"/>
        </w:rPr>
      </w:pPr>
      <w:r w:rsidRPr="00D5290E">
        <w:rPr>
          <w:rFonts w:cstheme="minorHAnsi"/>
          <w:b/>
          <w:spacing w:val="20"/>
          <w:sz w:val="24"/>
          <w:szCs w:val="24"/>
        </w:rPr>
        <w:t>Szkolenie ma uwzględniać co najmniej następujące tematy:</w:t>
      </w:r>
    </w:p>
    <w:p w14:paraId="52108808" w14:textId="795600B8" w:rsidR="00A52478" w:rsidRPr="00D5290E" w:rsidRDefault="00A52478" w:rsidP="00A52478">
      <w:pPr>
        <w:spacing w:after="0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D5290E">
        <w:rPr>
          <w:rFonts w:eastAsia="Times New Roman" w:cstheme="minorHAnsi"/>
          <w:spacing w:val="20"/>
          <w:sz w:val="24"/>
          <w:szCs w:val="24"/>
          <w:lang w:eastAsia="pl-PL"/>
        </w:rPr>
        <w:t xml:space="preserve"> Rozpoczęcie pracy z urządzeniem </w:t>
      </w:r>
    </w:p>
    <w:p w14:paraId="5F3F7F29" w14:textId="77777777" w:rsidR="00A52478" w:rsidRPr="00D5290E" w:rsidRDefault="00A52478" w:rsidP="00040867">
      <w:pPr>
        <w:numPr>
          <w:ilvl w:val="0"/>
          <w:numId w:val="9"/>
        </w:numPr>
        <w:tabs>
          <w:tab w:val="clear" w:pos="644"/>
        </w:tabs>
        <w:spacing w:after="0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D5290E">
        <w:rPr>
          <w:rFonts w:eastAsia="Times New Roman" w:cstheme="minorHAnsi"/>
          <w:spacing w:val="20"/>
          <w:sz w:val="24"/>
          <w:szCs w:val="24"/>
          <w:lang w:eastAsia="pl-PL"/>
        </w:rPr>
        <w:t>Rejestracja w strefie klienta i dostęp zasobów</w:t>
      </w:r>
    </w:p>
    <w:p w14:paraId="21FE2316" w14:textId="77777777" w:rsidR="00A52478" w:rsidRPr="00D5290E" w:rsidRDefault="00A52478" w:rsidP="00040867">
      <w:pPr>
        <w:numPr>
          <w:ilvl w:val="0"/>
          <w:numId w:val="9"/>
        </w:numPr>
        <w:tabs>
          <w:tab w:val="clear" w:pos="644"/>
        </w:tabs>
        <w:spacing w:before="100" w:beforeAutospacing="1" w:after="100" w:afterAutospacing="1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D5290E">
        <w:rPr>
          <w:rFonts w:eastAsia="Times New Roman" w:cstheme="minorHAnsi"/>
          <w:spacing w:val="20"/>
          <w:sz w:val="24"/>
          <w:szCs w:val="24"/>
          <w:lang w:eastAsia="pl-PL"/>
        </w:rPr>
        <w:t>Rozpoczęcie pracy z urządzeniem i wprowadzenie do interfejsu administracyjnego</w:t>
      </w:r>
    </w:p>
    <w:p w14:paraId="2D94B8A4" w14:textId="77777777" w:rsidR="00A52478" w:rsidRPr="00D5290E" w:rsidRDefault="00A52478" w:rsidP="00040867">
      <w:pPr>
        <w:numPr>
          <w:ilvl w:val="0"/>
          <w:numId w:val="9"/>
        </w:numPr>
        <w:tabs>
          <w:tab w:val="clear" w:pos="644"/>
        </w:tabs>
        <w:spacing w:before="100" w:beforeAutospacing="1" w:after="100" w:afterAutospacing="1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D5290E">
        <w:rPr>
          <w:rFonts w:eastAsia="Times New Roman" w:cstheme="minorHAnsi"/>
          <w:spacing w:val="20"/>
          <w:sz w:val="24"/>
          <w:szCs w:val="24"/>
          <w:lang w:eastAsia="pl-PL"/>
        </w:rPr>
        <w:t>Ustawienia systemowe i uprawnienia administratorów</w:t>
      </w:r>
    </w:p>
    <w:p w14:paraId="3D7C4784" w14:textId="77777777" w:rsidR="00A52478" w:rsidRPr="00D5290E" w:rsidRDefault="00A52478" w:rsidP="000F0876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D5290E">
        <w:rPr>
          <w:rFonts w:eastAsia="Times New Roman" w:cstheme="minorHAnsi"/>
          <w:spacing w:val="20"/>
          <w:sz w:val="24"/>
          <w:szCs w:val="24"/>
          <w:lang w:eastAsia="pl-PL"/>
        </w:rPr>
        <w:t>Instalacja licencji i aktualizacja systemu</w:t>
      </w:r>
    </w:p>
    <w:p w14:paraId="63D067EC" w14:textId="77777777" w:rsidR="00A52478" w:rsidRPr="00D5290E" w:rsidRDefault="00A52478" w:rsidP="000F0876">
      <w:pPr>
        <w:numPr>
          <w:ilvl w:val="0"/>
          <w:numId w:val="9"/>
        </w:numPr>
        <w:spacing w:after="0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D5290E">
        <w:rPr>
          <w:rFonts w:eastAsia="Times New Roman" w:cstheme="minorHAnsi"/>
          <w:spacing w:val="20"/>
          <w:sz w:val="24"/>
          <w:szCs w:val="24"/>
          <w:lang w:eastAsia="pl-PL"/>
        </w:rPr>
        <w:t>Tworzenie kopii zapasowej i przywracanie konfiguracji</w:t>
      </w:r>
    </w:p>
    <w:p w14:paraId="4D2FA1D3" w14:textId="276673CA" w:rsidR="00A52478" w:rsidRPr="00D5290E" w:rsidRDefault="00A52478" w:rsidP="00A52478">
      <w:pPr>
        <w:spacing w:after="0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D5290E">
        <w:rPr>
          <w:rFonts w:eastAsia="Times New Roman" w:cstheme="minorHAnsi"/>
          <w:spacing w:val="20"/>
          <w:sz w:val="24"/>
          <w:szCs w:val="24"/>
          <w:lang w:eastAsia="pl-PL"/>
        </w:rPr>
        <w:t xml:space="preserve">Zbieranie logów i monitorowanie </w:t>
      </w:r>
    </w:p>
    <w:p w14:paraId="375FF45E" w14:textId="77777777" w:rsidR="00A52478" w:rsidRPr="00D5290E" w:rsidRDefault="00A52478" w:rsidP="000F0876">
      <w:pPr>
        <w:numPr>
          <w:ilvl w:val="0"/>
          <w:numId w:val="10"/>
        </w:numPr>
        <w:spacing w:after="0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D5290E">
        <w:rPr>
          <w:rFonts w:eastAsia="Times New Roman" w:cstheme="minorHAnsi"/>
          <w:spacing w:val="20"/>
          <w:sz w:val="24"/>
          <w:szCs w:val="24"/>
          <w:lang w:eastAsia="pl-PL"/>
        </w:rPr>
        <w:t>Przedstawienie kategorii zbieranych logów</w:t>
      </w:r>
    </w:p>
    <w:p w14:paraId="772E9662" w14:textId="77777777" w:rsidR="00A52478" w:rsidRPr="00D5290E" w:rsidRDefault="00A52478" w:rsidP="000F0876">
      <w:pPr>
        <w:numPr>
          <w:ilvl w:val="0"/>
          <w:numId w:val="10"/>
        </w:numPr>
        <w:spacing w:after="0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D5290E">
        <w:rPr>
          <w:rFonts w:eastAsia="Times New Roman" w:cstheme="minorHAnsi"/>
          <w:spacing w:val="20"/>
          <w:sz w:val="24"/>
          <w:szCs w:val="24"/>
          <w:lang w:eastAsia="pl-PL"/>
        </w:rPr>
        <w:t>Wykresy historyczne i monitorowanie</w:t>
      </w:r>
    </w:p>
    <w:p w14:paraId="514C1E71" w14:textId="7959A7C5" w:rsidR="00A52478" w:rsidRPr="00D5290E" w:rsidRDefault="00A52478" w:rsidP="00A52478">
      <w:pPr>
        <w:spacing w:after="0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D5290E">
        <w:rPr>
          <w:rFonts w:eastAsia="Times New Roman" w:cstheme="minorHAnsi"/>
          <w:spacing w:val="20"/>
          <w:sz w:val="24"/>
          <w:szCs w:val="24"/>
          <w:lang w:eastAsia="pl-PL"/>
        </w:rPr>
        <w:t xml:space="preserve">Obiekty </w:t>
      </w:r>
    </w:p>
    <w:p w14:paraId="7038C42B" w14:textId="77777777" w:rsidR="00A52478" w:rsidRPr="00D5290E" w:rsidRDefault="00A52478" w:rsidP="000F0876">
      <w:pPr>
        <w:numPr>
          <w:ilvl w:val="0"/>
          <w:numId w:val="11"/>
        </w:numPr>
        <w:spacing w:after="0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D5290E">
        <w:rPr>
          <w:rFonts w:eastAsia="Times New Roman" w:cstheme="minorHAnsi"/>
          <w:spacing w:val="20"/>
          <w:sz w:val="24"/>
          <w:szCs w:val="24"/>
          <w:lang w:eastAsia="pl-PL"/>
        </w:rPr>
        <w:t>Typy obiektów oraz ich wykorzystanie</w:t>
      </w:r>
    </w:p>
    <w:p w14:paraId="4CCA8DC5" w14:textId="77777777" w:rsidR="00A52478" w:rsidRPr="00D5290E" w:rsidRDefault="00A52478" w:rsidP="000F0876">
      <w:pPr>
        <w:numPr>
          <w:ilvl w:val="0"/>
          <w:numId w:val="11"/>
        </w:numPr>
        <w:spacing w:after="0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D5290E">
        <w:rPr>
          <w:rFonts w:eastAsia="Times New Roman" w:cstheme="minorHAnsi"/>
          <w:spacing w:val="20"/>
          <w:sz w:val="24"/>
          <w:szCs w:val="24"/>
          <w:lang w:eastAsia="pl-PL"/>
        </w:rPr>
        <w:t>Obiekty sieciowe i obiekt typu „router”</w:t>
      </w:r>
    </w:p>
    <w:p w14:paraId="11ADAAFE" w14:textId="7DBB6D74" w:rsidR="00A52478" w:rsidRPr="00D5290E" w:rsidRDefault="00A52478" w:rsidP="00A52478">
      <w:pPr>
        <w:spacing w:after="0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D5290E">
        <w:rPr>
          <w:rFonts w:eastAsia="Times New Roman" w:cstheme="minorHAnsi"/>
          <w:spacing w:val="20"/>
          <w:sz w:val="24"/>
          <w:szCs w:val="24"/>
          <w:lang w:eastAsia="pl-PL"/>
        </w:rPr>
        <w:t xml:space="preserve">Konfiguracja sieci </w:t>
      </w:r>
    </w:p>
    <w:p w14:paraId="4E857F61" w14:textId="77777777" w:rsidR="00A52478" w:rsidRPr="00D5290E" w:rsidRDefault="00A52478" w:rsidP="000F0876">
      <w:pPr>
        <w:numPr>
          <w:ilvl w:val="0"/>
          <w:numId w:val="12"/>
        </w:numPr>
        <w:spacing w:after="0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D5290E">
        <w:rPr>
          <w:rFonts w:eastAsia="Times New Roman" w:cstheme="minorHAnsi"/>
          <w:spacing w:val="20"/>
          <w:sz w:val="24"/>
          <w:szCs w:val="24"/>
          <w:lang w:eastAsia="pl-PL"/>
        </w:rPr>
        <w:t>Tryby pracy urządzenia</w:t>
      </w:r>
    </w:p>
    <w:p w14:paraId="72749369" w14:textId="77777777" w:rsidR="00A52478" w:rsidRPr="00D5290E" w:rsidRDefault="00A52478" w:rsidP="000F0876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D5290E">
        <w:rPr>
          <w:rFonts w:eastAsia="Times New Roman" w:cstheme="minorHAnsi"/>
          <w:spacing w:val="20"/>
          <w:sz w:val="24"/>
          <w:szCs w:val="24"/>
          <w:lang w:eastAsia="pl-PL"/>
        </w:rPr>
        <w:t>Typy interfejsów (Ethernet, modem, bridge, VLAN, GRETAP)</w:t>
      </w:r>
    </w:p>
    <w:p w14:paraId="7D4827EA" w14:textId="77777777" w:rsidR="00A52478" w:rsidRPr="00D5290E" w:rsidRDefault="00A52478" w:rsidP="000F0876">
      <w:pPr>
        <w:numPr>
          <w:ilvl w:val="0"/>
          <w:numId w:val="12"/>
        </w:numPr>
        <w:spacing w:after="0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D5290E">
        <w:rPr>
          <w:rFonts w:eastAsia="Times New Roman" w:cstheme="minorHAnsi"/>
          <w:spacing w:val="20"/>
          <w:sz w:val="24"/>
          <w:szCs w:val="24"/>
          <w:lang w:eastAsia="pl-PL"/>
        </w:rPr>
        <w:t>Typy routingu oraz ich priorytety</w:t>
      </w:r>
    </w:p>
    <w:p w14:paraId="5430371D" w14:textId="69CA6302" w:rsidR="00A52478" w:rsidRPr="00D5290E" w:rsidRDefault="00A52478" w:rsidP="00A52478">
      <w:pPr>
        <w:spacing w:after="0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D5290E">
        <w:rPr>
          <w:rFonts w:eastAsia="Times New Roman" w:cstheme="minorHAnsi"/>
          <w:spacing w:val="20"/>
          <w:sz w:val="24"/>
          <w:szCs w:val="24"/>
          <w:lang w:eastAsia="pl-PL"/>
        </w:rPr>
        <w:t xml:space="preserve">Translacja adresów sieciowych (NAT) </w:t>
      </w:r>
    </w:p>
    <w:p w14:paraId="58BF3E28" w14:textId="5DC61D73" w:rsidR="00A52478" w:rsidRPr="00D5290E" w:rsidRDefault="00A52478" w:rsidP="00A52478">
      <w:pPr>
        <w:spacing w:after="0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D5290E">
        <w:rPr>
          <w:rFonts w:eastAsia="Times New Roman" w:cstheme="minorHAnsi"/>
          <w:spacing w:val="20"/>
          <w:sz w:val="24"/>
          <w:szCs w:val="24"/>
          <w:lang w:eastAsia="pl-PL"/>
        </w:rPr>
        <w:t xml:space="preserve">Translacja połączeń wychodzących (maskarada) </w:t>
      </w:r>
    </w:p>
    <w:p w14:paraId="3BC07094" w14:textId="2EDB8F7D" w:rsidR="00A52478" w:rsidRPr="00D5290E" w:rsidRDefault="00A52478" w:rsidP="00A52478">
      <w:pPr>
        <w:spacing w:after="0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D5290E">
        <w:rPr>
          <w:rFonts w:eastAsia="Times New Roman" w:cstheme="minorHAnsi"/>
          <w:spacing w:val="20"/>
          <w:sz w:val="24"/>
          <w:szCs w:val="24"/>
          <w:lang w:eastAsia="pl-PL"/>
        </w:rPr>
        <w:t xml:space="preserve">Translacja połączeń przychodzących (przekierowanie) </w:t>
      </w:r>
    </w:p>
    <w:p w14:paraId="60ABB4C1" w14:textId="0CA66ECC" w:rsidR="00A52478" w:rsidRPr="00D5290E" w:rsidRDefault="00A52478" w:rsidP="00A52478">
      <w:pPr>
        <w:spacing w:after="0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D5290E">
        <w:rPr>
          <w:rFonts w:eastAsia="Times New Roman" w:cstheme="minorHAnsi"/>
          <w:spacing w:val="20"/>
          <w:sz w:val="24"/>
          <w:szCs w:val="24"/>
          <w:lang w:eastAsia="pl-PL"/>
        </w:rPr>
        <w:t xml:space="preserve">Translacja dwukierunkowa (jeden do jeden) </w:t>
      </w:r>
    </w:p>
    <w:p w14:paraId="36424BE5" w14:textId="512B250C" w:rsidR="00A52478" w:rsidRPr="00D5290E" w:rsidRDefault="00A52478" w:rsidP="00A52478">
      <w:pPr>
        <w:spacing w:after="0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D5290E">
        <w:rPr>
          <w:rFonts w:eastAsia="Times New Roman" w:cstheme="minorHAnsi"/>
          <w:spacing w:val="20"/>
          <w:sz w:val="24"/>
          <w:szCs w:val="24"/>
          <w:lang w:eastAsia="pl-PL"/>
        </w:rPr>
        <w:t xml:space="preserve">Filtrowanie ruchu sieciowego (Firewall) </w:t>
      </w:r>
    </w:p>
    <w:p w14:paraId="28666CBB" w14:textId="045D8604" w:rsidR="00A52478" w:rsidRPr="00D5290E" w:rsidRDefault="00A52478" w:rsidP="00A52478">
      <w:pPr>
        <w:spacing w:after="0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D5290E">
        <w:rPr>
          <w:rFonts w:eastAsia="Times New Roman" w:cstheme="minorHAnsi"/>
          <w:spacing w:val="20"/>
          <w:sz w:val="24"/>
          <w:szCs w:val="24"/>
          <w:lang w:eastAsia="pl-PL"/>
        </w:rPr>
        <w:t xml:space="preserve">Ogólne informacje dot. filtrowania ruchu i koncepcji śledzenia połączeń (Stateful inspection) </w:t>
      </w:r>
    </w:p>
    <w:p w14:paraId="7C6601EB" w14:textId="77777777" w:rsidR="00A52478" w:rsidRPr="00D5290E" w:rsidRDefault="00A52478" w:rsidP="000F0876">
      <w:pPr>
        <w:numPr>
          <w:ilvl w:val="0"/>
          <w:numId w:val="13"/>
        </w:numPr>
        <w:spacing w:after="0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D5290E">
        <w:rPr>
          <w:rFonts w:eastAsia="Times New Roman" w:cstheme="minorHAnsi"/>
          <w:spacing w:val="20"/>
          <w:sz w:val="24"/>
          <w:szCs w:val="24"/>
          <w:lang w:eastAsia="pl-PL"/>
        </w:rPr>
        <w:lastRenderedPageBreak/>
        <w:t>Szczegółowy opis parametrów reguły Firewall</w:t>
      </w:r>
    </w:p>
    <w:p w14:paraId="70649937" w14:textId="77777777" w:rsidR="00A52478" w:rsidRPr="00D5290E" w:rsidRDefault="00A52478" w:rsidP="000F0876">
      <w:pPr>
        <w:numPr>
          <w:ilvl w:val="0"/>
          <w:numId w:val="13"/>
        </w:numPr>
        <w:spacing w:after="0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D5290E">
        <w:rPr>
          <w:rFonts w:eastAsia="Times New Roman" w:cstheme="minorHAnsi"/>
          <w:spacing w:val="20"/>
          <w:sz w:val="24"/>
          <w:szCs w:val="24"/>
          <w:lang w:eastAsia="pl-PL"/>
        </w:rPr>
        <w:t>Kolejność przetwarzania reguł Firewall i NAT</w:t>
      </w:r>
    </w:p>
    <w:p w14:paraId="5E56D521" w14:textId="40E20730" w:rsidR="00A52478" w:rsidRPr="00D5290E" w:rsidRDefault="00A52478" w:rsidP="00A52478">
      <w:pPr>
        <w:spacing w:after="0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D5290E">
        <w:rPr>
          <w:rFonts w:eastAsia="Times New Roman" w:cstheme="minorHAnsi"/>
          <w:spacing w:val="20"/>
          <w:sz w:val="24"/>
          <w:szCs w:val="24"/>
          <w:lang w:eastAsia="pl-PL"/>
        </w:rPr>
        <w:t xml:space="preserve">Ochrona aplikacji </w:t>
      </w:r>
    </w:p>
    <w:p w14:paraId="443B4075" w14:textId="77777777" w:rsidR="00A52478" w:rsidRPr="00D5290E" w:rsidRDefault="00A52478" w:rsidP="000F0876">
      <w:pPr>
        <w:numPr>
          <w:ilvl w:val="0"/>
          <w:numId w:val="14"/>
        </w:numPr>
        <w:spacing w:after="0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D5290E">
        <w:rPr>
          <w:rFonts w:eastAsia="Times New Roman" w:cstheme="minorHAnsi"/>
          <w:spacing w:val="20"/>
          <w:sz w:val="24"/>
          <w:szCs w:val="24"/>
          <w:lang w:eastAsia="pl-PL"/>
        </w:rPr>
        <w:t>Implementacja filtrowania URL dla ruchu http i https</w:t>
      </w:r>
    </w:p>
    <w:p w14:paraId="3024B0CE" w14:textId="77777777" w:rsidR="00A52478" w:rsidRPr="00D5290E" w:rsidRDefault="00A52478" w:rsidP="000F0876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D5290E">
        <w:rPr>
          <w:rFonts w:eastAsia="Times New Roman" w:cstheme="minorHAnsi"/>
          <w:spacing w:val="20"/>
          <w:sz w:val="24"/>
          <w:szCs w:val="24"/>
          <w:lang w:eastAsia="pl-PL"/>
        </w:rPr>
        <w:t>Konfigurowanie skanowania antywirusowego i modułu Breach Fighter</w:t>
      </w:r>
    </w:p>
    <w:p w14:paraId="0A9FA2AF" w14:textId="77777777" w:rsidR="00A52478" w:rsidRPr="00D5290E" w:rsidRDefault="00A52478" w:rsidP="000F0876">
      <w:pPr>
        <w:numPr>
          <w:ilvl w:val="0"/>
          <w:numId w:val="14"/>
        </w:numPr>
        <w:spacing w:after="0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D5290E">
        <w:rPr>
          <w:rFonts w:eastAsia="Times New Roman" w:cstheme="minorHAnsi"/>
          <w:spacing w:val="20"/>
          <w:sz w:val="24"/>
          <w:szCs w:val="24"/>
          <w:lang w:eastAsia="pl-PL"/>
        </w:rPr>
        <w:t>Moduł IPS i stosowanie profili inspekcji</w:t>
      </w:r>
    </w:p>
    <w:p w14:paraId="2930D0DE" w14:textId="3CAEEAFC" w:rsidR="00A52478" w:rsidRPr="00D5290E" w:rsidRDefault="00A52478" w:rsidP="00A52478">
      <w:pPr>
        <w:spacing w:after="0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D5290E">
        <w:rPr>
          <w:rFonts w:eastAsia="Times New Roman" w:cstheme="minorHAnsi"/>
          <w:spacing w:val="20"/>
          <w:sz w:val="24"/>
          <w:szCs w:val="24"/>
          <w:lang w:eastAsia="pl-PL"/>
        </w:rPr>
        <w:t xml:space="preserve">Użytkownicy i uwierzytelnianie </w:t>
      </w:r>
    </w:p>
    <w:p w14:paraId="50C99E74" w14:textId="6B57B020" w:rsidR="00A52478" w:rsidRPr="00D5290E" w:rsidRDefault="00A52478" w:rsidP="00A52478">
      <w:pPr>
        <w:spacing w:after="0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D5290E">
        <w:rPr>
          <w:rFonts w:eastAsia="Times New Roman" w:cstheme="minorHAnsi"/>
          <w:spacing w:val="20"/>
          <w:sz w:val="24"/>
          <w:szCs w:val="24"/>
          <w:lang w:eastAsia="pl-PL"/>
        </w:rPr>
        <w:t xml:space="preserve">Konfiguracja usługi katalogowej </w:t>
      </w:r>
    </w:p>
    <w:p w14:paraId="61D09EC2" w14:textId="77777777" w:rsidR="00A52478" w:rsidRPr="00D5290E" w:rsidRDefault="00A52478" w:rsidP="000F0876">
      <w:pPr>
        <w:numPr>
          <w:ilvl w:val="0"/>
          <w:numId w:val="15"/>
        </w:numPr>
        <w:spacing w:after="0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D5290E">
        <w:rPr>
          <w:rFonts w:eastAsia="Times New Roman" w:cstheme="minorHAnsi"/>
          <w:spacing w:val="20"/>
          <w:sz w:val="24"/>
          <w:szCs w:val="24"/>
          <w:lang w:eastAsia="pl-PL"/>
        </w:rPr>
        <w:t>Wprowadzenie do różnych metod uwierzytelniania (LDAP, Kerberos, Radius, certyfikat SSL, SPNEGO, SSO)</w:t>
      </w:r>
    </w:p>
    <w:p w14:paraId="1B67516B" w14:textId="77777777" w:rsidR="00A52478" w:rsidRPr="00D5290E" w:rsidRDefault="00A52478" w:rsidP="000F0876">
      <w:pPr>
        <w:numPr>
          <w:ilvl w:val="0"/>
          <w:numId w:val="15"/>
        </w:numPr>
        <w:spacing w:after="0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D5290E">
        <w:rPr>
          <w:rFonts w:eastAsia="Times New Roman" w:cstheme="minorHAnsi"/>
          <w:spacing w:val="20"/>
          <w:sz w:val="24"/>
          <w:szCs w:val="24"/>
          <w:lang w:eastAsia="pl-PL"/>
        </w:rPr>
        <w:t>Rejestracja użytkowników</w:t>
      </w:r>
    </w:p>
    <w:p w14:paraId="65AB40A6" w14:textId="77777777" w:rsidR="00A52478" w:rsidRPr="00D5290E" w:rsidRDefault="00A52478" w:rsidP="000F0876">
      <w:pPr>
        <w:numPr>
          <w:ilvl w:val="0"/>
          <w:numId w:val="15"/>
        </w:numPr>
        <w:spacing w:after="0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D5290E">
        <w:rPr>
          <w:rFonts w:eastAsia="Times New Roman" w:cstheme="minorHAnsi"/>
          <w:spacing w:val="20"/>
          <w:sz w:val="24"/>
          <w:szCs w:val="24"/>
          <w:lang w:eastAsia="pl-PL"/>
        </w:rPr>
        <w:t>Uwierzytelnianie użytkowników za pomocą portalu uwierzytelniania</w:t>
      </w:r>
    </w:p>
    <w:p w14:paraId="75DC04C8" w14:textId="186314E4" w:rsidR="00A52478" w:rsidRPr="00D5290E" w:rsidRDefault="00A52478" w:rsidP="00A52478">
      <w:pPr>
        <w:spacing w:after="0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D5290E">
        <w:rPr>
          <w:rFonts w:eastAsia="Times New Roman" w:cstheme="minorHAnsi"/>
          <w:spacing w:val="20"/>
          <w:sz w:val="24"/>
          <w:szCs w:val="24"/>
          <w:lang w:eastAsia="pl-PL"/>
        </w:rPr>
        <w:t xml:space="preserve">Wirtualne sieci prywatne (VPN) </w:t>
      </w:r>
    </w:p>
    <w:p w14:paraId="14B05CC0" w14:textId="77777777" w:rsidR="00A52478" w:rsidRPr="00D5290E" w:rsidRDefault="00A52478" w:rsidP="000F0876">
      <w:pPr>
        <w:numPr>
          <w:ilvl w:val="0"/>
          <w:numId w:val="16"/>
        </w:numPr>
        <w:spacing w:after="0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D5290E">
        <w:rPr>
          <w:rFonts w:eastAsia="Times New Roman" w:cstheme="minorHAnsi"/>
          <w:spacing w:val="20"/>
          <w:sz w:val="24"/>
          <w:szCs w:val="24"/>
          <w:lang w:eastAsia="pl-PL"/>
        </w:rPr>
        <w:t>Koncepcje i ogólne informacje dotyczące protokołu IPSec VPN (IKEv1 i IKEv2)</w:t>
      </w:r>
    </w:p>
    <w:p w14:paraId="4CE30166" w14:textId="77777777" w:rsidR="00A52478" w:rsidRPr="00D5290E" w:rsidRDefault="00A52478" w:rsidP="000F0876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D5290E">
        <w:rPr>
          <w:rFonts w:eastAsia="Times New Roman" w:cstheme="minorHAnsi"/>
          <w:spacing w:val="20"/>
          <w:sz w:val="24"/>
          <w:szCs w:val="24"/>
          <w:lang w:eastAsia="pl-PL"/>
        </w:rPr>
        <w:t>Tunele Site-to-Site z wykorzystaniem klucza współdzielonego (PSK)</w:t>
      </w:r>
    </w:p>
    <w:p w14:paraId="3BB9831E" w14:textId="77777777" w:rsidR="00A52478" w:rsidRPr="00D5290E" w:rsidRDefault="00A52478" w:rsidP="000F0876">
      <w:pPr>
        <w:numPr>
          <w:ilvl w:val="0"/>
          <w:numId w:val="16"/>
        </w:numPr>
        <w:spacing w:after="0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D5290E">
        <w:rPr>
          <w:rFonts w:eastAsia="Times New Roman" w:cstheme="minorHAnsi"/>
          <w:spacing w:val="20"/>
          <w:sz w:val="24"/>
          <w:szCs w:val="24"/>
          <w:lang w:eastAsia="pl-PL"/>
        </w:rPr>
        <w:t>Tunele VTI</w:t>
      </w:r>
    </w:p>
    <w:p w14:paraId="56E7E04D" w14:textId="14D2759D" w:rsidR="00A52478" w:rsidRPr="00D5290E" w:rsidRDefault="00A52478" w:rsidP="00A52478">
      <w:pPr>
        <w:spacing w:after="0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D5290E">
        <w:rPr>
          <w:rFonts w:eastAsia="Times New Roman" w:cstheme="minorHAnsi"/>
          <w:spacing w:val="20"/>
          <w:sz w:val="24"/>
          <w:szCs w:val="24"/>
          <w:lang w:eastAsia="pl-PL"/>
        </w:rPr>
        <w:t xml:space="preserve">SSL VPN </w:t>
      </w:r>
    </w:p>
    <w:p w14:paraId="1894D1FA" w14:textId="77777777" w:rsidR="00A52478" w:rsidRPr="00D5290E" w:rsidRDefault="00A52478" w:rsidP="000F0876">
      <w:pPr>
        <w:numPr>
          <w:ilvl w:val="0"/>
          <w:numId w:val="17"/>
        </w:numPr>
        <w:spacing w:after="0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D5290E">
        <w:rPr>
          <w:rFonts w:eastAsia="Times New Roman" w:cstheme="minorHAnsi"/>
          <w:spacing w:val="20"/>
          <w:sz w:val="24"/>
          <w:szCs w:val="24"/>
          <w:lang w:eastAsia="pl-PL"/>
        </w:rPr>
        <w:t>Zasada działania</w:t>
      </w:r>
    </w:p>
    <w:p w14:paraId="20481BCB" w14:textId="77777777" w:rsidR="00A52478" w:rsidRPr="00D5290E" w:rsidRDefault="00A52478" w:rsidP="000F0876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D5290E">
        <w:rPr>
          <w:rFonts w:eastAsia="Times New Roman" w:cstheme="minorHAnsi"/>
          <w:spacing w:val="20"/>
          <w:sz w:val="24"/>
          <w:szCs w:val="24"/>
          <w:lang w:eastAsia="pl-PL"/>
        </w:rPr>
        <w:t>Konfiguracja</w:t>
      </w:r>
    </w:p>
    <w:p w14:paraId="160DCC59" w14:textId="77777777" w:rsidR="009423A4" w:rsidRPr="00D5290E" w:rsidRDefault="009423A4" w:rsidP="009423A4">
      <w:pPr>
        <w:spacing w:line="276" w:lineRule="auto"/>
        <w:rPr>
          <w:rFonts w:cstheme="minorHAnsi"/>
          <w:b/>
          <w:spacing w:val="20"/>
          <w:sz w:val="24"/>
          <w:szCs w:val="24"/>
        </w:rPr>
      </w:pPr>
      <w:r w:rsidRPr="00D5290E">
        <w:rPr>
          <w:rFonts w:cstheme="minorHAnsi"/>
          <w:b/>
          <w:spacing w:val="20"/>
          <w:sz w:val="24"/>
          <w:szCs w:val="24"/>
        </w:rPr>
        <w:t xml:space="preserve">Po szkoleniu kursant otrzymuje: </w:t>
      </w:r>
    </w:p>
    <w:p w14:paraId="2A653B77" w14:textId="77777777" w:rsidR="009423A4" w:rsidRPr="00D5290E" w:rsidRDefault="009423A4" w:rsidP="000F0876">
      <w:pPr>
        <w:pStyle w:val="Akapitzlist"/>
        <w:numPr>
          <w:ilvl w:val="0"/>
          <w:numId w:val="4"/>
        </w:numPr>
        <w:spacing w:after="160"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Certyfikat ukończenia szkolenia</w:t>
      </w:r>
    </w:p>
    <w:p w14:paraId="08A70280" w14:textId="0A3AE5E8" w:rsidR="00F66AF4" w:rsidRPr="00D5290E" w:rsidRDefault="00F66AF4" w:rsidP="000F0876">
      <w:pPr>
        <w:pStyle w:val="Akapitzlist"/>
        <w:numPr>
          <w:ilvl w:val="0"/>
          <w:numId w:val="4"/>
        </w:numPr>
        <w:spacing w:after="160"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Materiały szkoleniowe</w:t>
      </w:r>
    </w:p>
    <w:p w14:paraId="43727946" w14:textId="353E8C99" w:rsidR="009A049E" w:rsidRPr="00D5290E" w:rsidRDefault="005B32D6" w:rsidP="009A049E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Egzamin producenta</w:t>
      </w:r>
    </w:p>
    <w:p w14:paraId="2FB038E5" w14:textId="38493ACE" w:rsidR="0014750E" w:rsidRDefault="0014750E" w:rsidP="00B279A9">
      <w:pPr>
        <w:spacing w:line="276" w:lineRule="auto"/>
        <w:contextualSpacing/>
        <w:rPr>
          <w:rFonts w:cstheme="minorHAnsi"/>
          <w:spacing w:val="20"/>
          <w:sz w:val="24"/>
          <w:szCs w:val="24"/>
        </w:rPr>
      </w:pPr>
    </w:p>
    <w:p w14:paraId="6C61CD25" w14:textId="5AF451BD" w:rsidR="00B279A9" w:rsidRPr="00B279A9" w:rsidRDefault="00B279A9" w:rsidP="00B279A9">
      <w:pPr>
        <w:spacing w:line="276" w:lineRule="auto"/>
        <w:contextualSpacing/>
        <w:rPr>
          <w:rFonts w:cstheme="minorHAnsi"/>
          <w:b/>
          <w:spacing w:val="20"/>
          <w:sz w:val="24"/>
          <w:szCs w:val="24"/>
        </w:rPr>
      </w:pPr>
      <w:r w:rsidRPr="00B279A9">
        <w:rPr>
          <w:rFonts w:cstheme="minorHAnsi"/>
          <w:b/>
          <w:spacing w:val="20"/>
          <w:sz w:val="24"/>
          <w:szCs w:val="24"/>
        </w:rPr>
        <w:t>Część III</w:t>
      </w:r>
    </w:p>
    <w:p w14:paraId="69F0ADA7" w14:textId="77777777" w:rsidR="00B279A9" w:rsidRPr="00B279A9" w:rsidRDefault="00B279A9" w:rsidP="00B279A9">
      <w:pPr>
        <w:spacing w:line="276" w:lineRule="auto"/>
        <w:contextualSpacing/>
        <w:rPr>
          <w:rFonts w:cstheme="minorHAnsi"/>
          <w:spacing w:val="20"/>
          <w:sz w:val="24"/>
          <w:szCs w:val="24"/>
        </w:rPr>
      </w:pPr>
    </w:p>
    <w:p w14:paraId="6F633D41" w14:textId="7C9F7C0A" w:rsidR="0014750E" w:rsidRPr="00D5290E" w:rsidRDefault="0014750E" w:rsidP="0014750E">
      <w:pPr>
        <w:spacing w:line="276" w:lineRule="auto"/>
        <w:rPr>
          <w:rFonts w:cstheme="minorHAnsi"/>
          <w:b/>
          <w:spacing w:val="20"/>
          <w:sz w:val="24"/>
          <w:szCs w:val="24"/>
        </w:rPr>
      </w:pPr>
      <w:r w:rsidRPr="00D5290E">
        <w:rPr>
          <w:rFonts w:cstheme="minorHAnsi"/>
          <w:b/>
          <w:spacing w:val="20"/>
          <w:sz w:val="24"/>
          <w:szCs w:val="24"/>
        </w:rPr>
        <w:t>4</w:t>
      </w:r>
      <w:r w:rsidR="00215575" w:rsidRPr="00D5290E">
        <w:rPr>
          <w:rFonts w:cstheme="minorHAnsi"/>
          <w:b/>
          <w:spacing w:val="20"/>
          <w:sz w:val="24"/>
          <w:szCs w:val="24"/>
        </w:rPr>
        <w:t xml:space="preserve">. </w:t>
      </w:r>
      <w:r w:rsidR="002C49D0" w:rsidRPr="00D5290E">
        <w:rPr>
          <w:rFonts w:cstheme="minorHAnsi"/>
          <w:b/>
          <w:spacing w:val="20"/>
          <w:sz w:val="24"/>
          <w:szCs w:val="24"/>
        </w:rPr>
        <w:t xml:space="preserve">Szkolenie: </w:t>
      </w:r>
      <w:r w:rsidRPr="00D5290E">
        <w:rPr>
          <w:rFonts w:cstheme="minorHAnsi"/>
          <w:b/>
          <w:spacing w:val="20"/>
          <w:sz w:val="24"/>
          <w:szCs w:val="24"/>
        </w:rPr>
        <w:t>MS 55371 Administrowanie systemem Windows Server</w:t>
      </w:r>
    </w:p>
    <w:p w14:paraId="74119755" w14:textId="63CEC84E" w:rsidR="00215575" w:rsidRPr="00D5290E" w:rsidRDefault="00215575" w:rsidP="00215575">
      <w:pPr>
        <w:spacing w:line="276" w:lineRule="auto"/>
        <w:rPr>
          <w:rFonts w:cstheme="minorHAnsi"/>
          <w:spacing w:val="20"/>
          <w:sz w:val="24"/>
          <w:szCs w:val="24"/>
        </w:rPr>
      </w:pPr>
      <w:r w:rsidRPr="00D5290E">
        <w:rPr>
          <w:rFonts w:cstheme="minorHAnsi"/>
          <w:b/>
          <w:spacing w:val="20"/>
          <w:sz w:val="24"/>
          <w:szCs w:val="24"/>
        </w:rPr>
        <w:t xml:space="preserve">Forma szkolenia: </w:t>
      </w:r>
      <w:r w:rsidRPr="00D5290E">
        <w:rPr>
          <w:rFonts w:cstheme="minorHAnsi"/>
          <w:spacing w:val="20"/>
          <w:sz w:val="24"/>
          <w:szCs w:val="24"/>
        </w:rPr>
        <w:t xml:space="preserve">Szkolenie stacjonarne </w:t>
      </w:r>
      <w:r w:rsidR="0014750E" w:rsidRPr="00D5290E">
        <w:rPr>
          <w:rFonts w:cstheme="minorHAnsi"/>
          <w:spacing w:val="20"/>
          <w:sz w:val="24"/>
          <w:szCs w:val="24"/>
        </w:rPr>
        <w:t>lub online</w:t>
      </w:r>
    </w:p>
    <w:p w14:paraId="61E7819A" w14:textId="2BAFBF21" w:rsidR="00215575" w:rsidRPr="00D5290E" w:rsidRDefault="00215575" w:rsidP="00215575">
      <w:pPr>
        <w:spacing w:line="276" w:lineRule="auto"/>
        <w:rPr>
          <w:rFonts w:cstheme="minorHAnsi"/>
          <w:spacing w:val="20"/>
          <w:sz w:val="24"/>
          <w:szCs w:val="24"/>
        </w:rPr>
      </w:pPr>
      <w:r w:rsidRPr="00D5290E">
        <w:rPr>
          <w:rFonts w:cstheme="minorHAnsi"/>
          <w:b/>
          <w:spacing w:val="20"/>
          <w:sz w:val="24"/>
          <w:szCs w:val="24"/>
        </w:rPr>
        <w:t>Liczba szkolonych osób:</w:t>
      </w:r>
      <w:r w:rsidRPr="00D5290E">
        <w:rPr>
          <w:rFonts w:cstheme="minorHAnsi"/>
          <w:spacing w:val="20"/>
          <w:sz w:val="24"/>
          <w:szCs w:val="24"/>
        </w:rPr>
        <w:t xml:space="preserve"> </w:t>
      </w:r>
      <w:r w:rsidR="0014750E" w:rsidRPr="00D5290E">
        <w:rPr>
          <w:rFonts w:cstheme="minorHAnsi"/>
          <w:spacing w:val="20"/>
          <w:sz w:val="24"/>
          <w:szCs w:val="24"/>
        </w:rPr>
        <w:t>3</w:t>
      </w:r>
    </w:p>
    <w:p w14:paraId="0963D62D" w14:textId="675AD563" w:rsidR="00215575" w:rsidRPr="00D5290E" w:rsidRDefault="00215575" w:rsidP="00215575">
      <w:pPr>
        <w:spacing w:line="276" w:lineRule="auto"/>
        <w:rPr>
          <w:rFonts w:cstheme="minorHAnsi"/>
          <w:spacing w:val="20"/>
          <w:sz w:val="24"/>
          <w:szCs w:val="24"/>
        </w:rPr>
      </w:pPr>
      <w:r w:rsidRPr="00D5290E">
        <w:rPr>
          <w:rFonts w:cstheme="minorHAnsi"/>
          <w:b/>
          <w:spacing w:val="20"/>
          <w:sz w:val="24"/>
          <w:szCs w:val="24"/>
        </w:rPr>
        <w:t>Minimalne wymagania:</w:t>
      </w:r>
      <w:r w:rsidR="0014750E" w:rsidRPr="00D5290E">
        <w:rPr>
          <w:rFonts w:cstheme="minorHAnsi"/>
          <w:b/>
          <w:spacing w:val="20"/>
          <w:sz w:val="24"/>
          <w:szCs w:val="24"/>
        </w:rPr>
        <w:t xml:space="preserve"> </w:t>
      </w:r>
      <w:r w:rsidRPr="00D5290E">
        <w:rPr>
          <w:rFonts w:cstheme="minorHAnsi"/>
          <w:spacing w:val="20"/>
          <w:sz w:val="24"/>
          <w:szCs w:val="24"/>
        </w:rPr>
        <w:t>Szkolenie w wymiarze</w:t>
      </w:r>
      <w:r w:rsidR="0014750E" w:rsidRPr="00D5290E">
        <w:rPr>
          <w:rFonts w:cstheme="minorHAnsi"/>
          <w:spacing w:val="20"/>
          <w:sz w:val="24"/>
          <w:szCs w:val="24"/>
        </w:rPr>
        <w:t xml:space="preserve"> minimum</w:t>
      </w:r>
      <w:r w:rsidRPr="00D5290E">
        <w:rPr>
          <w:rFonts w:cstheme="minorHAnsi"/>
          <w:spacing w:val="20"/>
          <w:sz w:val="24"/>
          <w:szCs w:val="24"/>
        </w:rPr>
        <w:t xml:space="preserve"> </w:t>
      </w:r>
      <w:r w:rsidR="0014750E" w:rsidRPr="00D5290E">
        <w:rPr>
          <w:rFonts w:cstheme="minorHAnsi"/>
          <w:spacing w:val="20"/>
          <w:sz w:val="24"/>
          <w:szCs w:val="24"/>
        </w:rPr>
        <w:t>40</w:t>
      </w:r>
      <w:r w:rsidRPr="00D5290E">
        <w:rPr>
          <w:rFonts w:cstheme="minorHAnsi"/>
          <w:spacing w:val="20"/>
          <w:sz w:val="24"/>
          <w:szCs w:val="24"/>
        </w:rPr>
        <w:t xml:space="preserve"> godzin</w:t>
      </w:r>
      <w:r w:rsidR="00F66AF4" w:rsidRPr="00D5290E">
        <w:rPr>
          <w:rFonts w:cstheme="minorHAnsi"/>
          <w:spacing w:val="20"/>
          <w:sz w:val="24"/>
          <w:szCs w:val="24"/>
        </w:rPr>
        <w:t xml:space="preserve"> (</w:t>
      </w:r>
      <w:r w:rsidR="0014750E" w:rsidRPr="00D5290E">
        <w:rPr>
          <w:rFonts w:cstheme="minorHAnsi"/>
          <w:spacing w:val="20"/>
          <w:sz w:val="24"/>
          <w:szCs w:val="24"/>
        </w:rPr>
        <w:t>5</w:t>
      </w:r>
      <w:r w:rsidR="00F66AF4" w:rsidRPr="00D5290E">
        <w:rPr>
          <w:rFonts w:cstheme="minorHAnsi"/>
          <w:spacing w:val="20"/>
          <w:sz w:val="24"/>
          <w:szCs w:val="24"/>
        </w:rPr>
        <w:t xml:space="preserve"> dni)</w:t>
      </w:r>
      <w:r w:rsidRPr="00D5290E">
        <w:rPr>
          <w:rFonts w:cstheme="minorHAnsi"/>
          <w:spacing w:val="20"/>
          <w:sz w:val="24"/>
          <w:szCs w:val="24"/>
        </w:rPr>
        <w:t xml:space="preserve"> w języku polskim </w:t>
      </w:r>
    </w:p>
    <w:p w14:paraId="7FF99006" w14:textId="7A9F0E22" w:rsidR="009A049E" w:rsidRPr="00D5290E" w:rsidRDefault="009A049E" w:rsidP="009A049E">
      <w:pPr>
        <w:spacing w:line="276" w:lineRule="auto"/>
        <w:rPr>
          <w:rFonts w:cstheme="minorHAnsi"/>
          <w:spacing w:val="20"/>
          <w:sz w:val="24"/>
          <w:szCs w:val="24"/>
        </w:rPr>
      </w:pPr>
      <w:r w:rsidRPr="00D5290E">
        <w:rPr>
          <w:rFonts w:cstheme="minorHAnsi"/>
          <w:spacing w:val="20"/>
          <w:sz w:val="24"/>
          <w:szCs w:val="24"/>
        </w:rPr>
        <w:lastRenderedPageBreak/>
        <w:t>szkolenia wyłącznie w certyfikowanych przez producentów oprogramowania (rozwiązania IT) ośrodkach</w:t>
      </w:r>
    </w:p>
    <w:p w14:paraId="28494E0A" w14:textId="77777777" w:rsidR="009A049E" w:rsidRPr="00D5290E" w:rsidRDefault="009A049E" w:rsidP="009A049E">
      <w:pPr>
        <w:spacing w:line="276" w:lineRule="auto"/>
        <w:rPr>
          <w:rFonts w:cstheme="minorHAnsi"/>
          <w:spacing w:val="20"/>
          <w:sz w:val="24"/>
          <w:szCs w:val="24"/>
        </w:rPr>
      </w:pPr>
      <w:r w:rsidRPr="00D5290E">
        <w:rPr>
          <w:rFonts w:cstheme="minorHAnsi"/>
          <w:spacing w:val="20"/>
          <w:sz w:val="24"/>
          <w:szCs w:val="24"/>
        </w:rPr>
        <w:t>konsultacje z trenerem po szkoleniu</w:t>
      </w:r>
    </w:p>
    <w:p w14:paraId="22B913F4" w14:textId="1F439BEB" w:rsidR="009A049E" w:rsidRPr="00D5290E" w:rsidRDefault="009A049E" w:rsidP="009A049E">
      <w:pPr>
        <w:spacing w:line="276" w:lineRule="auto"/>
        <w:rPr>
          <w:rFonts w:cstheme="minorHAnsi"/>
          <w:spacing w:val="20"/>
          <w:sz w:val="24"/>
          <w:szCs w:val="24"/>
        </w:rPr>
      </w:pPr>
      <w:r w:rsidRPr="00D5290E">
        <w:rPr>
          <w:rFonts w:cstheme="minorHAnsi"/>
          <w:spacing w:val="20"/>
          <w:sz w:val="24"/>
          <w:szCs w:val="24"/>
        </w:rPr>
        <w:t>możliwość dopasowania terminów szkoleń poprzez voucher.</w:t>
      </w:r>
    </w:p>
    <w:p w14:paraId="6C3D2467" w14:textId="77777777" w:rsidR="0014750E" w:rsidRPr="00D5290E" w:rsidRDefault="00215575" w:rsidP="0014750E">
      <w:pPr>
        <w:spacing w:line="276" w:lineRule="auto"/>
        <w:rPr>
          <w:rFonts w:cstheme="minorHAnsi"/>
          <w:b/>
          <w:spacing w:val="20"/>
          <w:sz w:val="24"/>
          <w:szCs w:val="24"/>
        </w:rPr>
      </w:pPr>
      <w:r w:rsidRPr="00D5290E">
        <w:rPr>
          <w:rFonts w:cstheme="minorHAnsi"/>
          <w:b/>
          <w:spacing w:val="20"/>
          <w:sz w:val="24"/>
          <w:szCs w:val="24"/>
        </w:rPr>
        <w:t>Szkolenie ma uwzględniać co najmniej następujące tematy:</w:t>
      </w:r>
    </w:p>
    <w:p w14:paraId="79574CBF" w14:textId="7B22230A" w:rsidR="0014750E" w:rsidRPr="00D5290E" w:rsidRDefault="0014750E" w:rsidP="000F0876">
      <w:pPr>
        <w:numPr>
          <w:ilvl w:val="0"/>
          <w:numId w:val="18"/>
        </w:numPr>
        <w:spacing w:line="276" w:lineRule="auto"/>
        <w:contextualSpacing/>
        <w:rPr>
          <w:rFonts w:cstheme="minorHAnsi"/>
          <w:spacing w:val="20"/>
          <w:sz w:val="24"/>
          <w:szCs w:val="24"/>
        </w:rPr>
      </w:pPr>
      <w:r w:rsidRPr="00D5290E">
        <w:rPr>
          <w:rFonts w:cstheme="minorHAnsi"/>
          <w:bCs/>
          <w:spacing w:val="20"/>
          <w:sz w:val="24"/>
          <w:szCs w:val="24"/>
        </w:rPr>
        <w:t xml:space="preserve">Wprowadzenie do administracji systemu Windows Server </w:t>
      </w:r>
    </w:p>
    <w:p w14:paraId="1AA6C1BD" w14:textId="607D0F25" w:rsidR="0014750E" w:rsidRPr="00D5290E" w:rsidRDefault="0014750E" w:rsidP="000F0876">
      <w:pPr>
        <w:numPr>
          <w:ilvl w:val="0"/>
          <w:numId w:val="18"/>
        </w:numPr>
        <w:spacing w:line="276" w:lineRule="auto"/>
        <w:contextualSpacing/>
        <w:rPr>
          <w:rFonts w:cstheme="minorHAnsi"/>
          <w:spacing w:val="20"/>
          <w:sz w:val="24"/>
          <w:szCs w:val="24"/>
        </w:rPr>
      </w:pPr>
      <w:r w:rsidRPr="00D5290E">
        <w:rPr>
          <w:rFonts w:cstheme="minorHAnsi"/>
          <w:bCs/>
          <w:spacing w:val="20"/>
          <w:sz w:val="24"/>
          <w:szCs w:val="24"/>
        </w:rPr>
        <w:t xml:space="preserve">Usługi zarządzania tożsamością w systemie Windows Server </w:t>
      </w:r>
    </w:p>
    <w:p w14:paraId="08E33F73" w14:textId="4F6D2CD2" w:rsidR="0014750E" w:rsidRPr="00D5290E" w:rsidRDefault="0014750E" w:rsidP="000F0876">
      <w:pPr>
        <w:numPr>
          <w:ilvl w:val="0"/>
          <w:numId w:val="19"/>
        </w:numPr>
        <w:spacing w:line="276" w:lineRule="auto"/>
        <w:contextualSpacing/>
        <w:rPr>
          <w:rFonts w:cstheme="minorHAnsi"/>
          <w:spacing w:val="20"/>
          <w:sz w:val="24"/>
          <w:szCs w:val="24"/>
        </w:rPr>
      </w:pPr>
      <w:r w:rsidRPr="00D5290E">
        <w:rPr>
          <w:rFonts w:cstheme="minorHAnsi"/>
          <w:bCs/>
          <w:spacing w:val="20"/>
          <w:sz w:val="24"/>
          <w:szCs w:val="24"/>
        </w:rPr>
        <w:t xml:space="preserve">Usługi infrastruktury sieciowej w systemie Windows Server </w:t>
      </w:r>
    </w:p>
    <w:p w14:paraId="4B24A621" w14:textId="08D12F99" w:rsidR="0014750E" w:rsidRPr="00D5290E" w:rsidRDefault="0014750E" w:rsidP="000F0876">
      <w:pPr>
        <w:numPr>
          <w:ilvl w:val="0"/>
          <w:numId w:val="19"/>
        </w:numPr>
        <w:spacing w:line="276" w:lineRule="auto"/>
        <w:contextualSpacing/>
        <w:rPr>
          <w:rFonts w:cstheme="minorHAnsi"/>
          <w:spacing w:val="20"/>
          <w:sz w:val="24"/>
          <w:szCs w:val="24"/>
        </w:rPr>
      </w:pPr>
      <w:r w:rsidRPr="00D5290E">
        <w:rPr>
          <w:rFonts w:cstheme="minorHAnsi"/>
          <w:bCs/>
          <w:spacing w:val="20"/>
          <w:sz w:val="24"/>
          <w:szCs w:val="24"/>
        </w:rPr>
        <w:t xml:space="preserve">Serwery plików i zarządzanie pamięcią masową w systemie Windows Server </w:t>
      </w:r>
    </w:p>
    <w:p w14:paraId="758207F9" w14:textId="266C5164" w:rsidR="0014750E" w:rsidRPr="00D5290E" w:rsidRDefault="0014750E" w:rsidP="000F0876">
      <w:pPr>
        <w:numPr>
          <w:ilvl w:val="0"/>
          <w:numId w:val="19"/>
        </w:numPr>
        <w:spacing w:line="276" w:lineRule="auto"/>
        <w:contextualSpacing/>
        <w:rPr>
          <w:rFonts w:cstheme="minorHAnsi"/>
          <w:spacing w:val="20"/>
          <w:sz w:val="24"/>
          <w:szCs w:val="24"/>
        </w:rPr>
      </w:pPr>
      <w:r w:rsidRPr="00D5290E">
        <w:rPr>
          <w:rFonts w:cstheme="minorHAnsi"/>
          <w:bCs/>
          <w:spacing w:val="20"/>
          <w:sz w:val="24"/>
          <w:szCs w:val="24"/>
        </w:rPr>
        <w:t xml:space="preserve">Wirtualizacja Hyper-V i kontenery w systemie Windows Server </w:t>
      </w:r>
    </w:p>
    <w:p w14:paraId="0C2A3131" w14:textId="3BCF4604" w:rsidR="0014750E" w:rsidRPr="00D5290E" w:rsidRDefault="0014750E" w:rsidP="000F0876">
      <w:pPr>
        <w:numPr>
          <w:ilvl w:val="0"/>
          <w:numId w:val="19"/>
        </w:numPr>
        <w:spacing w:line="276" w:lineRule="auto"/>
        <w:contextualSpacing/>
        <w:rPr>
          <w:rFonts w:cstheme="minorHAnsi"/>
          <w:spacing w:val="20"/>
          <w:sz w:val="24"/>
          <w:szCs w:val="24"/>
        </w:rPr>
      </w:pPr>
      <w:r w:rsidRPr="00D5290E">
        <w:rPr>
          <w:rFonts w:cstheme="minorHAnsi"/>
          <w:bCs/>
          <w:spacing w:val="20"/>
          <w:sz w:val="24"/>
          <w:szCs w:val="24"/>
        </w:rPr>
        <w:t xml:space="preserve">Wysoka dostępność w systemie Windows Server </w:t>
      </w:r>
    </w:p>
    <w:p w14:paraId="2B5618C2" w14:textId="089F581F" w:rsidR="0014750E" w:rsidRPr="00D5290E" w:rsidRDefault="0014750E" w:rsidP="000F0876">
      <w:pPr>
        <w:numPr>
          <w:ilvl w:val="0"/>
          <w:numId w:val="19"/>
        </w:numPr>
        <w:spacing w:line="276" w:lineRule="auto"/>
        <w:contextualSpacing/>
        <w:rPr>
          <w:rFonts w:cstheme="minorHAnsi"/>
          <w:spacing w:val="20"/>
          <w:sz w:val="24"/>
          <w:szCs w:val="24"/>
        </w:rPr>
      </w:pPr>
      <w:r w:rsidRPr="00D5290E">
        <w:rPr>
          <w:rFonts w:cstheme="minorHAnsi"/>
          <w:bCs/>
          <w:spacing w:val="20"/>
          <w:sz w:val="24"/>
          <w:szCs w:val="24"/>
        </w:rPr>
        <w:t xml:space="preserve">Odzyskiwanie danych po awarii w systemie Windows Server </w:t>
      </w:r>
    </w:p>
    <w:p w14:paraId="6171BBD7" w14:textId="5739C015" w:rsidR="0014750E" w:rsidRPr="00D5290E" w:rsidRDefault="0014750E" w:rsidP="000F0876">
      <w:pPr>
        <w:numPr>
          <w:ilvl w:val="0"/>
          <w:numId w:val="19"/>
        </w:numPr>
        <w:spacing w:line="276" w:lineRule="auto"/>
        <w:contextualSpacing/>
        <w:rPr>
          <w:rFonts w:cstheme="minorHAnsi"/>
          <w:spacing w:val="20"/>
          <w:sz w:val="24"/>
          <w:szCs w:val="24"/>
        </w:rPr>
      </w:pPr>
      <w:r w:rsidRPr="00D5290E">
        <w:rPr>
          <w:rFonts w:cstheme="minorHAnsi"/>
          <w:bCs/>
          <w:spacing w:val="20"/>
          <w:sz w:val="24"/>
          <w:szCs w:val="24"/>
        </w:rPr>
        <w:t xml:space="preserve">Bezpieczeństwo systemu Windows Server </w:t>
      </w:r>
    </w:p>
    <w:p w14:paraId="5F76F1C1" w14:textId="27F8AE6E" w:rsidR="0014750E" w:rsidRPr="00D5290E" w:rsidRDefault="0014750E" w:rsidP="000F0876">
      <w:pPr>
        <w:numPr>
          <w:ilvl w:val="0"/>
          <w:numId w:val="19"/>
        </w:numPr>
        <w:spacing w:line="276" w:lineRule="auto"/>
        <w:contextualSpacing/>
        <w:rPr>
          <w:rFonts w:cstheme="minorHAnsi"/>
          <w:spacing w:val="20"/>
          <w:sz w:val="24"/>
          <w:szCs w:val="24"/>
        </w:rPr>
      </w:pPr>
      <w:r w:rsidRPr="00D5290E">
        <w:rPr>
          <w:rFonts w:cstheme="minorHAnsi"/>
          <w:bCs/>
          <w:spacing w:val="20"/>
          <w:sz w:val="24"/>
          <w:szCs w:val="24"/>
        </w:rPr>
        <w:t xml:space="preserve">RDS (usługi pulpitu zdalnego) w systemie Windows Server </w:t>
      </w:r>
    </w:p>
    <w:p w14:paraId="1517ACFB" w14:textId="667B3BE8" w:rsidR="0014750E" w:rsidRPr="00D5290E" w:rsidRDefault="0014750E" w:rsidP="000F0876">
      <w:pPr>
        <w:numPr>
          <w:ilvl w:val="0"/>
          <w:numId w:val="19"/>
        </w:numPr>
        <w:spacing w:line="276" w:lineRule="auto"/>
        <w:contextualSpacing/>
        <w:rPr>
          <w:rFonts w:cstheme="minorHAnsi"/>
          <w:spacing w:val="20"/>
          <w:sz w:val="24"/>
          <w:szCs w:val="24"/>
        </w:rPr>
      </w:pPr>
      <w:r w:rsidRPr="00D5290E">
        <w:rPr>
          <w:rFonts w:cstheme="minorHAnsi"/>
          <w:bCs/>
          <w:spacing w:val="20"/>
          <w:sz w:val="24"/>
          <w:szCs w:val="24"/>
        </w:rPr>
        <w:t xml:space="preserve">Dostęp zdalny i usługi internetowe w systemie Windows Server </w:t>
      </w:r>
    </w:p>
    <w:p w14:paraId="4D748EE9" w14:textId="77777777" w:rsidR="002C49D0" w:rsidRPr="00D5290E" w:rsidRDefault="0014750E" w:rsidP="000F0876">
      <w:pPr>
        <w:numPr>
          <w:ilvl w:val="0"/>
          <w:numId w:val="19"/>
        </w:numPr>
        <w:spacing w:line="276" w:lineRule="auto"/>
        <w:contextualSpacing/>
        <w:rPr>
          <w:rFonts w:cstheme="minorHAnsi"/>
          <w:spacing w:val="20"/>
          <w:sz w:val="24"/>
          <w:szCs w:val="24"/>
        </w:rPr>
      </w:pPr>
      <w:r w:rsidRPr="00D5290E">
        <w:rPr>
          <w:rFonts w:cstheme="minorHAnsi"/>
          <w:bCs/>
          <w:spacing w:val="20"/>
          <w:sz w:val="24"/>
          <w:szCs w:val="24"/>
        </w:rPr>
        <w:t>Monitorowanie serwera i wydajności w systemie Windows Server</w:t>
      </w:r>
    </w:p>
    <w:p w14:paraId="74AF1C32" w14:textId="749794E5" w:rsidR="0014750E" w:rsidRPr="00D5290E" w:rsidRDefault="0014750E" w:rsidP="000F0876">
      <w:pPr>
        <w:numPr>
          <w:ilvl w:val="0"/>
          <w:numId w:val="19"/>
        </w:numPr>
        <w:spacing w:line="276" w:lineRule="auto"/>
        <w:contextualSpacing/>
        <w:rPr>
          <w:rFonts w:cstheme="minorHAnsi"/>
          <w:spacing w:val="20"/>
          <w:sz w:val="24"/>
          <w:szCs w:val="24"/>
        </w:rPr>
      </w:pPr>
      <w:r w:rsidRPr="00D5290E">
        <w:rPr>
          <w:rFonts w:cstheme="minorHAnsi"/>
          <w:bCs/>
          <w:spacing w:val="20"/>
          <w:sz w:val="24"/>
          <w:szCs w:val="24"/>
        </w:rPr>
        <w:t xml:space="preserve"> Aktualizacja i migracja w systemie Windows Server </w:t>
      </w:r>
    </w:p>
    <w:p w14:paraId="4D1C0538" w14:textId="77777777" w:rsidR="00215575" w:rsidRPr="00D5290E" w:rsidRDefault="00215575" w:rsidP="00215575">
      <w:pPr>
        <w:spacing w:line="276" w:lineRule="auto"/>
        <w:contextualSpacing/>
        <w:rPr>
          <w:rFonts w:cstheme="minorHAnsi"/>
          <w:spacing w:val="20"/>
          <w:sz w:val="24"/>
          <w:szCs w:val="24"/>
        </w:rPr>
      </w:pPr>
    </w:p>
    <w:p w14:paraId="4701090A" w14:textId="77777777" w:rsidR="00215575" w:rsidRPr="00D5290E" w:rsidRDefault="00215575" w:rsidP="00215575">
      <w:pPr>
        <w:spacing w:line="276" w:lineRule="auto"/>
        <w:rPr>
          <w:rFonts w:cstheme="minorHAnsi"/>
          <w:b/>
          <w:spacing w:val="20"/>
          <w:sz w:val="24"/>
          <w:szCs w:val="24"/>
        </w:rPr>
      </w:pPr>
      <w:r w:rsidRPr="00D5290E">
        <w:rPr>
          <w:rFonts w:cstheme="minorHAnsi"/>
          <w:b/>
          <w:spacing w:val="20"/>
          <w:sz w:val="24"/>
          <w:szCs w:val="24"/>
        </w:rPr>
        <w:t xml:space="preserve">Po szkoleniu kursant otrzymuje: </w:t>
      </w:r>
    </w:p>
    <w:p w14:paraId="0DC49A5B" w14:textId="77777777" w:rsidR="00747E34" w:rsidRPr="00D5290E" w:rsidRDefault="00215575" w:rsidP="000F0876">
      <w:pPr>
        <w:pStyle w:val="Akapitzlist"/>
        <w:numPr>
          <w:ilvl w:val="0"/>
          <w:numId w:val="5"/>
        </w:numPr>
        <w:spacing w:after="160"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Certyfikat ukończenia szkolenia</w:t>
      </w:r>
    </w:p>
    <w:p w14:paraId="13A321CD" w14:textId="7FC14861" w:rsidR="00C2652E" w:rsidRPr="00D5290E" w:rsidRDefault="00F66AF4" w:rsidP="000F0876">
      <w:pPr>
        <w:pStyle w:val="Akapitzlist"/>
        <w:numPr>
          <w:ilvl w:val="0"/>
          <w:numId w:val="5"/>
        </w:numPr>
        <w:spacing w:after="160"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Materiały szkoleniowe</w:t>
      </w:r>
    </w:p>
    <w:p w14:paraId="56D98898" w14:textId="77777777" w:rsidR="009A049E" w:rsidRPr="00D5290E" w:rsidRDefault="009A049E" w:rsidP="009A049E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 xml:space="preserve">voucher na egzamin  MCP   </w:t>
      </w:r>
    </w:p>
    <w:p w14:paraId="47115977" w14:textId="77777777" w:rsidR="009A049E" w:rsidRPr="00D5290E" w:rsidRDefault="009A049E" w:rsidP="002C49D0">
      <w:pPr>
        <w:spacing w:line="276" w:lineRule="auto"/>
        <w:rPr>
          <w:rFonts w:cstheme="minorHAnsi"/>
          <w:b/>
          <w:spacing w:val="20"/>
          <w:sz w:val="24"/>
          <w:szCs w:val="24"/>
        </w:rPr>
      </w:pPr>
    </w:p>
    <w:p w14:paraId="7EBDB887" w14:textId="71B8513C" w:rsidR="002C49D0" w:rsidRPr="00D5290E" w:rsidRDefault="002C49D0" w:rsidP="002C49D0">
      <w:pPr>
        <w:spacing w:line="276" w:lineRule="auto"/>
        <w:rPr>
          <w:rFonts w:cstheme="minorHAnsi"/>
          <w:b/>
          <w:spacing w:val="20"/>
          <w:sz w:val="24"/>
          <w:szCs w:val="24"/>
        </w:rPr>
      </w:pPr>
      <w:r w:rsidRPr="00D5290E">
        <w:rPr>
          <w:rFonts w:cstheme="minorHAnsi"/>
          <w:b/>
          <w:spacing w:val="20"/>
          <w:sz w:val="24"/>
          <w:szCs w:val="24"/>
        </w:rPr>
        <w:t>5</w:t>
      </w:r>
      <w:r w:rsidR="00C2652E" w:rsidRPr="00D5290E">
        <w:rPr>
          <w:rFonts w:cstheme="minorHAnsi"/>
          <w:b/>
          <w:spacing w:val="20"/>
          <w:sz w:val="24"/>
          <w:szCs w:val="24"/>
        </w:rPr>
        <w:t xml:space="preserve">. </w:t>
      </w:r>
      <w:r w:rsidRPr="00D5290E">
        <w:rPr>
          <w:rFonts w:cstheme="minorHAnsi"/>
          <w:b/>
          <w:spacing w:val="20"/>
          <w:sz w:val="24"/>
          <w:szCs w:val="24"/>
        </w:rPr>
        <w:t>Szkolenie: MS 55344 Tożsamość w Windows Server</w:t>
      </w:r>
    </w:p>
    <w:p w14:paraId="310F2B80" w14:textId="778D3136" w:rsidR="00C2652E" w:rsidRPr="00D5290E" w:rsidRDefault="00C2652E" w:rsidP="00C2652E">
      <w:pPr>
        <w:spacing w:line="276" w:lineRule="auto"/>
        <w:rPr>
          <w:rFonts w:cstheme="minorHAnsi"/>
          <w:spacing w:val="20"/>
          <w:sz w:val="24"/>
          <w:szCs w:val="24"/>
        </w:rPr>
      </w:pPr>
      <w:r w:rsidRPr="00D5290E">
        <w:rPr>
          <w:rFonts w:cstheme="minorHAnsi"/>
          <w:b/>
          <w:spacing w:val="20"/>
          <w:sz w:val="24"/>
          <w:szCs w:val="24"/>
        </w:rPr>
        <w:t xml:space="preserve">Forma szkolenia: </w:t>
      </w:r>
      <w:r w:rsidRPr="00D5290E">
        <w:rPr>
          <w:rFonts w:cstheme="minorHAnsi"/>
          <w:spacing w:val="20"/>
          <w:sz w:val="24"/>
          <w:szCs w:val="24"/>
        </w:rPr>
        <w:t>Szkolenie stacjonarne</w:t>
      </w:r>
      <w:r w:rsidR="002C49D0" w:rsidRPr="00D5290E">
        <w:rPr>
          <w:rFonts w:cstheme="minorHAnsi"/>
          <w:spacing w:val="20"/>
          <w:sz w:val="24"/>
          <w:szCs w:val="24"/>
        </w:rPr>
        <w:t xml:space="preserve"> lub online</w:t>
      </w:r>
    </w:p>
    <w:p w14:paraId="2E04A4F1" w14:textId="263E736D" w:rsidR="00C2652E" w:rsidRPr="00D5290E" w:rsidRDefault="00C2652E" w:rsidP="00C2652E">
      <w:pPr>
        <w:spacing w:line="276" w:lineRule="auto"/>
        <w:rPr>
          <w:rFonts w:cstheme="minorHAnsi"/>
          <w:spacing w:val="20"/>
          <w:sz w:val="24"/>
          <w:szCs w:val="24"/>
        </w:rPr>
      </w:pPr>
      <w:r w:rsidRPr="00D5290E">
        <w:rPr>
          <w:rFonts w:cstheme="minorHAnsi"/>
          <w:b/>
          <w:spacing w:val="20"/>
          <w:sz w:val="24"/>
          <w:szCs w:val="24"/>
        </w:rPr>
        <w:t>Liczba szkolonych osób:</w:t>
      </w:r>
      <w:r w:rsidRPr="00D5290E">
        <w:rPr>
          <w:rFonts w:cstheme="minorHAnsi"/>
          <w:spacing w:val="20"/>
          <w:sz w:val="24"/>
          <w:szCs w:val="24"/>
        </w:rPr>
        <w:t xml:space="preserve"> </w:t>
      </w:r>
      <w:r w:rsidR="002C49D0" w:rsidRPr="00D5290E">
        <w:rPr>
          <w:rFonts w:cstheme="minorHAnsi"/>
          <w:spacing w:val="20"/>
          <w:sz w:val="24"/>
          <w:szCs w:val="24"/>
        </w:rPr>
        <w:t>3</w:t>
      </w:r>
    </w:p>
    <w:p w14:paraId="03388A6B" w14:textId="43836C0B" w:rsidR="00C2652E" w:rsidRPr="00D5290E" w:rsidRDefault="00C2652E" w:rsidP="00C2652E">
      <w:pPr>
        <w:spacing w:line="276" w:lineRule="auto"/>
        <w:rPr>
          <w:rFonts w:cstheme="minorHAnsi"/>
          <w:spacing w:val="20"/>
          <w:sz w:val="24"/>
          <w:szCs w:val="24"/>
        </w:rPr>
      </w:pPr>
      <w:r w:rsidRPr="00D5290E">
        <w:rPr>
          <w:rFonts w:cstheme="minorHAnsi"/>
          <w:b/>
          <w:spacing w:val="20"/>
          <w:sz w:val="24"/>
          <w:szCs w:val="24"/>
        </w:rPr>
        <w:t xml:space="preserve">Minimalne wymagania: </w:t>
      </w:r>
      <w:r w:rsidRPr="00D5290E">
        <w:rPr>
          <w:rFonts w:cstheme="minorHAnsi"/>
          <w:spacing w:val="20"/>
          <w:sz w:val="24"/>
          <w:szCs w:val="24"/>
        </w:rPr>
        <w:t xml:space="preserve">Szkolenie w wymiarze 40 godzin (5 dni) w języku polskim </w:t>
      </w:r>
    </w:p>
    <w:p w14:paraId="19CA5937" w14:textId="77777777" w:rsidR="009A049E" w:rsidRPr="00D5290E" w:rsidRDefault="009A049E" w:rsidP="009A049E">
      <w:pPr>
        <w:spacing w:line="276" w:lineRule="auto"/>
        <w:rPr>
          <w:rFonts w:cstheme="minorHAnsi"/>
          <w:spacing w:val="20"/>
          <w:sz w:val="24"/>
          <w:szCs w:val="24"/>
        </w:rPr>
      </w:pPr>
      <w:r w:rsidRPr="00D5290E">
        <w:rPr>
          <w:rFonts w:cstheme="minorHAnsi"/>
          <w:spacing w:val="20"/>
          <w:sz w:val="24"/>
          <w:szCs w:val="24"/>
        </w:rPr>
        <w:t>szkolenia wyłącznie w certyfikowanych przez producentów oprogramowania (rozwiązania IT ) ośrodkach</w:t>
      </w:r>
    </w:p>
    <w:p w14:paraId="1A762CC3" w14:textId="77777777" w:rsidR="009A049E" w:rsidRPr="00D5290E" w:rsidRDefault="009A049E" w:rsidP="009A049E">
      <w:pPr>
        <w:spacing w:line="276" w:lineRule="auto"/>
        <w:rPr>
          <w:rFonts w:cstheme="minorHAnsi"/>
          <w:spacing w:val="20"/>
          <w:sz w:val="24"/>
          <w:szCs w:val="24"/>
        </w:rPr>
      </w:pPr>
      <w:r w:rsidRPr="00D5290E">
        <w:rPr>
          <w:rFonts w:cstheme="minorHAnsi"/>
          <w:spacing w:val="20"/>
          <w:sz w:val="24"/>
          <w:szCs w:val="24"/>
        </w:rPr>
        <w:t>konsultacje z trenerem po szkoleniu</w:t>
      </w:r>
    </w:p>
    <w:p w14:paraId="23D4AC2D" w14:textId="429FF08F" w:rsidR="009A049E" w:rsidRPr="00D5290E" w:rsidRDefault="009A049E" w:rsidP="009A049E">
      <w:pPr>
        <w:spacing w:line="276" w:lineRule="auto"/>
        <w:rPr>
          <w:rFonts w:cstheme="minorHAnsi"/>
          <w:spacing w:val="20"/>
          <w:sz w:val="24"/>
          <w:szCs w:val="24"/>
        </w:rPr>
      </w:pPr>
      <w:r w:rsidRPr="00D5290E">
        <w:rPr>
          <w:rFonts w:cstheme="minorHAnsi"/>
          <w:spacing w:val="20"/>
          <w:sz w:val="24"/>
          <w:szCs w:val="24"/>
        </w:rPr>
        <w:lastRenderedPageBreak/>
        <w:t>możliwość dopasowania terminów szkoleń poprzez voucher.</w:t>
      </w:r>
    </w:p>
    <w:p w14:paraId="2B22EEAF" w14:textId="77777777" w:rsidR="00C2652E" w:rsidRPr="00D5290E" w:rsidRDefault="00C2652E" w:rsidP="00C2652E">
      <w:pPr>
        <w:spacing w:line="276" w:lineRule="auto"/>
        <w:rPr>
          <w:rFonts w:cstheme="minorHAnsi"/>
          <w:b/>
          <w:spacing w:val="20"/>
          <w:sz w:val="24"/>
          <w:szCs w:val="24"/>
        </w:rPr>
      </w:pPr>
      <w:r w:rsidRPr="00D5290E">
        <w:rPr>
          <w:rFonts w:cstheme="minorHAnsi"/>
          <w:b/>
          <w:spacing w:val="20"/>
          <w:sz w:val="24"/>
          <w:szCs w:val="24"/>
        </w:rPr>
        <w:t>Szkolenie ma uwzględniać co najmniej następujące tematy:</w:t>
      </w:r>
    </w:p>
    <w:p w14:paraId="3A45B6C7" w14:textId="01D75B9D" w:rsidR="002C49D0" w:rsidRPr="00D5290E" w:rsidRDefault="002C49D0" w:rsidP="000F0876">
      <w:pPr>
        <w:pStyle w:val="Akapitzlist"/>
        <w:numPr>
          <w:ilvl w:val="0"/>
          <w:numId w:val="6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bCs/>
          <w:spacing w:val="20"/>
          <w:sz w:val="24"/>
          <w:szCs w:val="24"/>
        </w:rPr>
        <w:t>Instalowanie i konfigurowanie kontrolerów domeny</w:t>
      </w:r>
    </w:p>
    <w:p w14:paraId="7ECCFCE6" w14:textId="6CED2EF2" w:rsidR="002C49D0" w:rsidRPr="00D5290E" w:rsidRDefault="002C49D0" w:rsidP="000F0876">
      <w:pPr>
        <w:pStyle w:val="Akapitzlist"/>
        <w:numPr>
          <w:ilvl w:val="0"/>
          <w:numId w:val="6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bCs/>
          <w:spacing w:val="20"/>
          <w:sz w:val="24"/>
          <w:szCs w:val="24"/>
        </w:rPr>
        <w:t>Zarządzanie obiektami w usługach AD DS</w:t>
      </w:r>
    </w:p>
    <w:p w14:paraId="7DBBDE0D" w14:textId="70564461" w:rsidR="002C49D0" w:rsidRPr="00D5290E" w:rsidRDefault="002C49D0" w:rsidP="000F0876">
      <w:pPr>
        <w:pStyle w:val="Akapitzlist"/>
        <w:numPr>
          <w:ilvl w:val="0"/>
          <w:numId w:val="6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bCs/>
          <w:spacing w:val="20"/>
          <w:sz w:val="24"/>
          <w:szCs w:val="24"/>
        </w:rPr>
        <w:t>Zarządzanie zaawansowaną infrastrukturą AD DS</w:t>
      </w:r>
    </w:p>
    <w:p w14:paraId="712D1EED" w14:textId="1E66D36E" w:rsidR="002C49D0" w:rsidRPr="00D5290E" w:rsidRDefault="002C49D0" w:rsidP="000F0876">
      <w:pPr>
        <w:pStyle w:val="Akapitzlist"/>
        <w:numPr>
          <w:ilvl w:val="0"/>
          <w:numId w:val="6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bCs/>
          <w:spacing w:val="20"/>
          <w:sz w:val="24"/>
          <w:szCs w:val="24"/>
        </w:rPr>
        <w:t>Implementowanie lokacji usług AD DS oraz konfigurowanie replikacji i zarządzanie nią</w:t>
      </w:r>
    </w:p>
    <w:p w14:paraId="20891310" w14:textId="6BAEB265" w:rsidR="002C49D0" w:rsidRPr="00D5290E" w:rsidRDefault="002C49D0" w:rsidP="000F0876">
      <w:pPr>
        <w:pStyle w:val="Akapitzlist"/>
        <w:numPr>
          <w:ilvl w:val="0"/>
          <w:numId w:val="6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bCs/>
          <w:spacing w:val="20"/>
          <w:sz w:val="24"/>
          <w:szCs w:val="24"/>
        </w:rPr>
        <w:t>Wdrażanie zasad grupy</w:t>
      </w:r>
    </w:p>
    <w:p w14:paraId="00F9BB10" w14:textId="7B6F6706" w:rsidR="002C49D0" w:rsidRPr="00D5290E" w:rsidRDefault="002C49D0" w:rsidP="000F0876">
      <w:pPr>
        <w:pStyle w:val="Akapitzlist"/>
        <w:numPr>
          <w:ilvl w:val="0"/>
          <w:numId w:val="6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bCs/>
          <w:spacing w:val="20"/>
          <w:sz w:val="24"/>
          <w:szCs w:val="24"/>
        </w:rPr>
        <w:t>Zabezpieczanie usług domenowych Active Directory</w:t>
      </w:r>
    </w:p>
    <w:p w14:paraId="22180F7D" w14:textId="45FC9C7E" w:rsidR="002C49D0" w:rsidRPr="00D5290E" w:rsidRDefault="002C49D0" w:rsidP="000F0876">
      <w:pPr>
        <w:pStyle w:val="Akapitzlist"/>
        <w:numPr>
          <w:ilvl w:val="0"/>
          <w:numId w:val="6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bCs/>
          <w:spacing w:val="20"/>
          <w:sz w:val="24"/>
          <w:szCs w:val="24"/>
        </w:rPr>
        <w:t>Wdrażanie usług AD CS i zarządzanie nimi</w:t>
      </w:r>
    </w:p>
    <w:p w14:paraId="5F3A203B" w14:textId="0591B66E" w:rsidR="002C49D0" w:rsidRPr="00D5290E" w:rsidRDefault="002C49D0" w:rsidP="000F0876">
      <w:pPr>
        <w:pStyle w:val="Akapitzlist"/>
        <w:numPr>
          <w:ilvl w:val="0"/>
          <w:numId w:val="6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bCs/>
          <w:spacing w:val="20"/>
          <w:sz w:val="24"/>
          <w:szCs w:val="24"/>
        </w:rPr>
        <w:t>Wdrażanie certyfikatów i zarządzanie nimi</w:t>
      </w:r>
    </w:p>
    <w:p w14:paraId="6DC4CBD9" w14:textId="00043CC9" w:rsidR="002C49D0" w:rsidRPr="00D5290E" w:rsidRDefault="002C49D0" w:rsidP="000F0876">
      <w:pPr>
        <w:pStyle w:val="Akapitzlist"/>
        <w:numPr>
          <w:ilvl w:val="0"/>
          <w:numId w:val="6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bCs/>
          <w:spacing w:val="20"/>
          <w:sz w:val="24"/>
          <w:szCs w:val="24"/>
        </w:rPr>
        <w:t>Wdrażanie i administrowanie usługami AD FS</w:t>
      </w:r>
    </w:p>
    <w:p w14:paraId="569D25E8" w14:textId="7B1139F3" w:rsidR="002C49D0" w:rsidRPr="00D5290E" w:rsidRDefault="002C49D0" w:rsidP="000F0876">
      <w:pPr>
        <w:pStyle w:val="Akapitzlist"/>
        <w:numPr>
          <w:ilvl w:val="0"/>
          <w:numId w:val="6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bCs/>
          <w:spacing w:val="20"/>
          <w:sz w:val="24"/>
          <w:szCs w:val="24"/>
        </w:rPr>
        <w:t>Wdrażanie i administrowanie usługi AD RMS</w:t>
      </w:r>
    </w:p>
    <w:p w14:paraId="193A36B7" w14:textId="00C66805" w:rsidR="002C49D0" w:rsidRPr="00D5290E" w:rsidRDefault="002C49D0" w:rsidP="000F0876">
      <w:pPr>
        <w:pStyle w:val="Akapitzlist"/>
        <w:numPr>
          <w:ilvl w:val="0"/>
          <w:numId w:val="6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bCs/>
          <w:spacing w:val="20"/>
          <w:sz w:val="24"/>
          <w:szCs w:val="24"/>
        </w:rPr>
        <w:t>Wdrożenie synchronizacji usług AD DS z Microsoft Azure AD</w:t>
      </w:r>
    </w:p>
    <w:p w14:paraId="10C62425" w14:textId="173E0632" w:rsidR="002C49D0" w:rsidRPr="00D5290E" w:rsidRDefault="002C49D0" w:rsidP="000F0876">
      <w:pPr>
        <w:pStyle w:val="Akapitzlist"/>
        <w:numPr>
          <w:ilvl w:val="0"/>
          <w:numId w:val="6"/>
        </w:numPr>
        <w:spacing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bCs/>
          <w:spacing w:val="20"/>
          <w:sz w:val="24"/>
          <w:szCs w:val="24"/>
        </w:rPr>
        <w:t>Monitorowanie usług AD DS, zarządzanie nimi oraz odzyskiwanie danych</w:t>
      </w:r>
    </w:p>
    <w:p w14:paraId="74E07C10" w14:textId="77777777" w:rsidR="00A80809" w:rsidRPr="00D5290E" w:rsidRDefault="00A80809" w:rsidP="00A80809">
      <w:pPr>
        <w:spacing w:line="276" w:lineRule="auto"/>
        <w:contextualSpacing/>
        <w:rPr>
          <w:rFonts w:cstheme="minorHAnsi"/>
          <w:spacing w:val="20"/>
          <w:sz w:val="24"/>
          <w:szCs w:val="24"/>
        </w:rPr>
      </w:pPr>
    </w:p>
    <w:p w14:paraId="6304771C" w14:textId="77777777" w:rsidR="00A80809" w:rsidRPr="00D5290E" w:rsidRDefault="00A80809" w:rsidP="00A80809">
      <w:pPr>
        <w:spacing w:line="276" w:lineRule="auto"/>
        <w:rPr>
          <w:rFonts w:cstheme="minorHAnsi"/>
          <w:b/>
          <w:spacing w:val="20"/>
          <w:sz w:val="24"/>
          <w:szCs w:val="24"/>
        </w:rPr>
      </w:pPr>
      <w:r w:rsidRPr="00D5290E">
        <w:rPr>
          <w:rFonts w:cstheme="minorHAnsi"/>
          <w:b/>
          <w:spacing w:val="20"/>
          <w:sz w:val="24"/>
          <w:szCs w:val="24"/>
        </w:rPr>
        <w:t xml:space="preserve">Po szkoleniu kursant otrzymuje: </w:t>
      </w:r>
    </w:p>
    <w:p w14:paraId="3D5A4C68" w14:textId="7FA20F01" w:rsidR="00A80809" w:rsidRPr="00D5290E" w:rsidRDefault="00A80809" w:rsidP="00A80809">
      <w:pPr>
        <w:pStyle w:val="Akapitzlist"/>
        <w:numPr>
          <w:ilvl w:val="0"/>
          <w:numId w:val="21"/>
        </w:numPr>
        <w:spacing w:after="160"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Certyfikat ukończenia szkolenia</w:t>
      </w:r>
    </w:p>
    <w:p w14:paraId="418076CB" w14:textId="7429912A" w:rsidR="00A80809" w:rsidRPr="00D5290E" w:rsidRDefault="00A80809" w:rsidP="00A80809">
      <w:pPr>
        <w:pStyle w:val="Akapitzlist"/>
        <w:numPr>
          <w:ilvl w:val="0"/>
          <w:numId w:val="21"/>
        </w:numPr>
        <w:spacing w:after="160" w:line="276" w:lineRule="auto"/>
        <w:contextualSpacing/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>Materiały szkoleniowe</w:t>
      </w:r>
    </w:p>
    <w:p w14:paraId="6D5F1B07" w14:textId="77777777" w:rsidR="009A049E" w:rsidRPr="00D5290E" w:rsidRDefault="009A049E" w:rsidP="009A049E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pacing w:val="20"/>
          <w:sz w:val="24"/>
          <w:szCs w:val="24"/>
        </w:rPr>
      </w:pPr>
      <w:r w:rsidRPr="00D5290E">
        <w:rPr>
          <w:rFonts w:asciiTheme="minorHAnsi" w:hAnsiTheme="minorHAnsi" w:cstheme="minorHAnsi"/>
          <w:spacing w:val="20"/>
          <w:sz w:val="24"/>
          <w:szCs w:val="24"/>
        </w:rPr>
        <w:t xml:space="preserve">voucher na egzamin  MCP   </w:t>
      </w:r>
    </w:p>
    <w:p w14:paraId="70AE1930" w14:textId="77777777" w:rsidR="00B215E1" w:rsidRPr="00D5290E" w:rsidRDefault="00B215E1" w:rsidP="00B215E1">
      <w:pPr>
        <w:spacing w:line="276" w:lineRule="auto"/>
        <w:contextualSpacing/>
        <w:rPr>
          <w:rFonts w:cstheme="minorHAnsi"/>
          <w:spacing w:val="20"/>
          <w:sz w:val="24"/>
          <w:szCs w:val="24"/>
        </w:rPr>
      </w:pPr>
    </w:p>
    <w:sectPr w:rsidR="00B215E1" w:rsidRPr="00D5290E" w:rsidSect="00AB1C86">
      <w:headerReference w:type="default" r:id="rId8"/>
      <w:footerReference w:type="default" r:id="rId9"/>
      <w:pgSz w:w="11906" w:h="16838"/>
      <w:pgMar w:top="0" w:right="851" w:bottom="1418" w:left="851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6441C" w14:textId="77777777" w:rsidR="0034135D" w:rsidRDefault="0034135D" w:rsidP="00B446A9">
      <w:pPr>
        <w:spacing w:after="0" w:line="240" w:lineRule="auto"/>
      </w:pPr>
      <w:r>
        <w:separator/>
      </w:r>
    </w:p>
  </w:endnote>
  <w:endnote w:type="continuationSeparator" w:id="0">
    <w:p w14:paraId="142B5288" w14:textId="77777777" w:rsidR="0034135D" w:rsidRDefault="0034135D" w:rsidP="00B4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9487535"/>
      <w:docPartObj>
        <w:docPartGallery w:val="Page Numbers (Bottom of Page)"/>
        <w:docPartUnique/>
      </w:docPartObj>
    </w:sdtPr>
    <w:sdtEndPr/>
    <w:sdtContent>
      <w:p w14:paraId="5DB61FAF" w14:textId="6FD097DB" w:rsidR="00797C2C" w:rsidRDefault="00797C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DC2">
          <w:rPr>
            <w:noProof/>
          </w:rPr>
          <w:t>2</w:t>
        </w:r>
        <w:r>
          <w:fldChar w:fldCharType="end"/>
        </w:r>
      </w:p>
    </w:sdtContent>
  </w:sdt>
  <w:p w14:paraId="085EE4D0" w14:textId="7698C478" w:rsidR="00414870" w:rsidRDefault="004148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64ECC" w14:textId="77777777" w:rsidR="0034135D" w:rsidRDefault="0034135D" w:rsidP="00B446A9">
      <w:pPr>
        <w:spacing w:after="0" w:line="240" w:lineRule="auto"/>
      </w:pPr>
      <w:r>
        <w:separator/>
      </w:r>
    </w:p>
  </w:footnote>
  <w:footnote w:type="continuationSeparator" w:id="0">
    <w:p w14:paraId="280E7C12" w14:textId="77777777" w:rsidR="0034135D" w:rsidRDefault="0034135D" w:rsidP="00B4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D2E43" w14:textId="6B47FD8E" w:rsidR="00B279A9" w:rsidRDefault="00ED0EE2" w:rsidP="00ED0EE2">
    <w:pPr>
      <w:pStyle w:val="Nagwek"/>
      <w:tabs>
        <w:tab w:val="clear" w:pos="4536"/>
        <w:tab w:val="clear" w:pos="9072"/>
        <w:tab w:val="left" w:pos="3656"/>
      </w:tabs>
    </w:pPr>
    <w:r>
      <w:rPr>
        <w:noProof/>
        <w:lang w:eastAsia="pl-PL"/>
      </w:rPr>
      <w:drawing>
        <wp:inline distT="0" distB="0" distL="0" distR="0" wp14:anchorId="43D7221A" wp14:editId="2F44207B">
          <wp:extent cx="5760720" cy="775970"/>
          <wp:effectExtent l="0" t="0" r="0" b="5080"/>
          <wp:docPr id="1367795886" name="Obraz 2" descr="Obraz zawierający tekst, zrzut ekranu, Czcion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795886" name="Obraz 2" descr="Obraz zawierający tekst, zrzut ekranu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5A64A0E1" w14:textId="2613F4A5" w:rsidR="00787EA6" w:rsidRDefault="00787E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66B4"/>
    <w:multiLevelType w:val="hybridMultilevel"/>
    <w:tmpl w:val="81BA1F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E0341"/>
    <w:multiLevelType w:val="multilevel"/>
    <w:tmpl w:val="2394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163BB"/>
    <w:multiLevelType w:val="multilevel"/>
    <w:tmpl w:val="99607E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E5AB5"/>
    <w:multiLevelType w:val="hybridMultilevel"/>
    <w:tmpl w:val="5818E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15757"/>
    <w:multiLevelType w:val="hybridMultilevel"/>
    <w:tmpl w:val="FE56C440"/>
    <w:lvl w:ilvl="0" w:tplc="4926937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17CC3"/>
    <w:multiLevelType w:val="multilevel"/>
    <w:tmpl w:val="2F12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64C9E"/>
    <w:multiLevelType w:val="multilevel"/>
    <w:tmpl w:val="29E6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757CB8"/>
    <w:multiLevelType w:val="hybridMultilevel"/>
    <w:tmpl w:val="8AF66E5C"/>
    <w:lvl w:ilvl="0" w:tplc="F3BC30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B659E2"/>
    <w:multiLevelType w:val="hybridMultilevel"/>
    <w:tmpl w:val="81BA1F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C4A03"/>
    <w:multiLevelType w:val="multilevel"/>
    <w:tmpl w:val="54C4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FB35A4"/>
    <w:multiLevelType w:val="hybridMultilevel"/>
    <w:tmpl w:val="81BA1F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D4A09"/>
    <w:multiLevelType w:val="multilevel"/>
    <w:tmpl w:val="2224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E820CD"/>
    <w:multiLevelType w:val="hybridMultilevel"/>
    <w:tmpl w:val="81BA1F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070B3"/>
    <w:multiLevelType w:val="hybridMultilevel"/>
    <w:tmpl w:val="8DD4A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96105"/>
    <w:multiLevelType w:val="hybridMultilevel"/>
    <w:tmpl w:val="81BA1F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D295A"/>
    <w:multiLevelType w:val="hybridMultilevel"/>
    <w:tmpl w:val="81BA1F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145ED"/>
    <w:multiLevelType w:val="hybridMultilevel"/>
    <w:tmpl w:val="81BA1F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E1822"/>
    <w:multiLevelType w:val="hybridMultilevel"/>
    <w:tmpl w:val="0EB6D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501EB"/>
    <w:multiLevelType w:val="hybridMultilevel"/>
    <w:tmpl w:val="81BA1F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4534B"/>
    <w:multiLevelType w:val="hybridMultilevel"/>
    <w:tmpl w:val="81BA1F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A488B"/>
    <w:multiLevelType w:val="multilevel"/>
    <w:tmpl w:val="64D81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C75C34"/>
    <w:multiLevelType w:val="multilevel"/>
    <w:tmpl w:val="1068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570CF8"/>
    <w:multiLevelType w:val="multilevel"/>
    <w:tmpl w:val="69C6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B12ACA"/>
    <w:multiLevelType w:val="multilevel"/>
    <w:tmpl w:val="7FC4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D30605"/>
    <w:multiLevelType w:val="hybridMultilevel"/>
    <w:tmpl w:val="42F62948"/>
    <w:lvl w:ilvl="0" w:tplc="4926937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113F32"/>
    <w:multiLevelType w:val="multilevel"/>
    <w:tmpl w:val="3DA0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14"/>
  </w:num>
  <w:num w:numId="5">
    <w:abstractNumId w:val="16"/>
  </w:num>
  <w:num w:numId="6">
    <w:abstractNumId w:val="13"/>
  </w:num>
  <w:num w:numId="7">
    <w:abstractNumId w:val="3"/>
  </w:num>
  <w:num w:numId="8">
    <w:abstractNumId w:val="17"/>
  </w:num>
  <w:num w:numId="9">
    <w:abstractNumId w:val="2"/>
  </w:num>
  <w:num w:numId="10">
    <w:abstractNumId w:val="1"/>
  </w:num>
  <w:num w:numId="11">
    <w:abstractNumId w:val="11"/>
  </w:num>
  <w:num w:numId="12">
    <w:abstractNumId w:val="22"/>
  </w:num>
  <w:num w:numId="13">
    <w:abstractNumId w:val="9"/>
  </w:num>
  <w:num w:numId="14">
    <w:abstractNumId w:val="20"/>
  </w:num>
  <w:num w:numId="15">
    <w:abstractNumId w:val="21"/>
  </w:num>
  <w:num w:numId="16">
    <w:abstractNumId w:val="25"/>
  </w:num>
  <w:num w:numId="17">
    <w:abstractNumId w:val="23"/>
  </w:num>
  <w:num w:numId="18">
    <w:abstractNumId w:val="6"/>
  </w:num>
  <w:num w:numId="19">
    <w:abstractNumId w:val="5"/>
  </w:num>
  <w:num w:numId="20">
    <w:abstractNumId w:val="15"/>
  </w:num>
  <w:num w:numId="21">
    <w:abstractNumId w:val="8"/>
  </w:num>
  <w:num w:numId="22">
    <w:abstractNumId w:val="7"/>
  </w:num>
  <w:num w:numId="23">
    <w:abstractNumId w:val="0"/>
  </w:num>
  <w:num w:numId="24">
    <w:abstractNumId w:val="19"/>
  </w:num>
  <w:num w:numId="25">
    <w:abstractNumId w:val="4"/>
  </w:num>
  <w:num w:numId="26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formatting="1" w:enforcement="0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5E"/>
    <w:rsid w:val="000043C4"/>
    <w:rsid w:val="00040867"/>
    <w:rsid w:val="00044A33"/>
    <w:rsid w:val="000A247F"/>
    <w:rsid w:val="000C4BED"/>
    <w:rsid w:val="000F0587"/>
    <w:rsid w:val="000F0876"/>
    <w:rsid w:val="000F40F8"/>
    <w:rsid w:val="00130D80"/>
    <w:rsid w:val="00131702"/>
    <w:rsid w:val="0014750E"/>
    <w:rsid w:val="00180B24"/>
    <w:rsid w:val="001A5AF1"/>
    <w:rsid w:val="001C574C"/>
    <w:rsid w:val="001E4FB4"/>
    <w:rsid w:val="001E6FDA"/>
    <w:rsid w:val="001F3364"/>
    <w:rsid w:val="00215575"/>
    <w:rsid w:val="00217BE3"/>
    <w:rsid w:val="00222A65"/>
    <w:rsid w:val="002C49D0"/>
    <w:rsid w:val="002F4772"/>
    <w:rsid w:val="00312B5A"/>
    <w:rsid w:val="00320226"/>
    <w:rsid w:val="0032031C"/>
    <w:rsid w:val="0034135D"/>
    <w:rsid w:val="00377C02"/>
    <w:rsid w:val="003A7CAF"/>
    <w:rsid w:val="003C12F4"/>
    <w:rsid w:val="00411FBB"/>
    <w:rsid w:val="00414870"/>
    <w:rsid w:val="00415FCC"/>
    <w:rsid w:val="00417832"/>
    <w:rsid w:val="00424D89"/>
    <w:rsid w:val="004A4DC2"/>
    <w:rsid w:val="004B0783"/>
    <w:rsid w:val="004F3C8A"/>
    <w:rsid w:val="0050139B"/>
    <w:rsid w:val="005340D7"/>
    <w:rsid w:val="00570BDD"/>
    <w:rsid w:val="005A793D"/>
    <w:rsid w:val="005B32D6"/>
    <w:rsid w:val="005E2D59"/>
    <w:rsid w:val="006178D3"/>
    <w:rsid w:val="006265C1"/>
    <w:rsid w:val="006378B0"/>
    <w:rsid w:val="006423D7"/>
    <w:rsid w:val="0068178F"/>
    <w:rsid w:val="006B3F3A"/>
    <w:rsid w:val="006D39EB"/>
    <w:rsid w:val="006D4167"/>
    <w:rsid w:val="006E159A"/>
    <w:rsid w:val="006E42FC"/>
    <w:rsid w:val="006F0779"/>
    <w:rsid w:val="00707ADE"/>
    <w:rsid w:val="00722BF4"/>
    <w:rsid w:val="00742C1E"/>
    <w:rsid w:val="00747E34"/>
    <w:rsid w:val="00770BC4"/>
    <w:rsid w:val="00780F8D"/>
    <w:rsid w:val="00787EA6"/>
    <w:rsid w:val="007931C5"/>
    <w:rsid w:val="00797C2C"/>
    <w:rsid w:val="007D2601"/>
    <w:rsid w:val="007D52D4"/>
    <w:rsid w:val="007E233F"/>
    <w:rsid w:val="007F668F"/>
    <w:rsid w:val="00870C8E"/>
    <w:rsid w:val="008C6CDD"/>
    <w:rsid w:val="008D07D6"/>
    <w:rsid w:val="008D68B4"/>
    <w:rsid w:val="00900CC6"/>
    <w:rsid w:val="009156FB"/>
    <w:rsid w:val="00927681"/>
    <w:rsid w:val="00930B37"/>
    <w:rsid w:val="009423A4"/>
    <w:rsid w:val="00955E74"/>
    <w:rsid w:val="009A049E"/>
    <w:rsid w:val="009C18CC"/>
    <w:rsid w:val="009C44E7"/>
    <w:rsid w:val="009D30AD"/>
    <w:rsid w:val="009E6DAD"/>
    <w:rsid w:val="009F1141"/>
    <w:rsid w:val="00A244C3"/>
    <w:rsid w:val="00A27D64"/>
    <w:rsid w:val="00A52478"/>
    <w:rsid w:val="00A53B59"/>
    <w:rsid w:val="00A80809"/>
    <w:rsid w:val="00A90A8B"/>
    <w:rsid w:val="00AB1C86"/>
    <w:rsid w:val="00AC2AF8"/>
    <w:rsid w:val="00AD1D5E"/>
    <w:rsid w:val="00B215E1"/>
    <w:rsid w:val="00B279A9"/>
    <w:rsid w:val="00B446A9"/>
    <w:rsid w:val="00B45AAF"/>
    <w:rsid w:val="00B54662"/>
    <w:rsid w:val="00B564A0"/>
    <w:rsid w:val="00B80D4C"/>
    <w:rsid w:val="00BB43D4"/>
    <w:rsid w:val="00BB4BA0"/>
    <w:rsid w:val="00BC3D55"/>
    <w:rsid w:val="00C04119"/>
    <w:rsid w:val="00C2652E"/>
    <w:rsid w:val="00C34DDB"/>
    <w:rsid w:val="00C503C2"/>
    <w:rsid w:val="00C5154E"/>
    <w:rsid w:val="00C5213F"/>
    <w:rsid w:val="00C534B1"/>
    <w:rsid w:val="00C64177"/>
    <w:rsid w:val="00C65387"/>
    <w:rsid w:val="00C66745"/>
    <w:rsid w:val="00CA0DC7"/>
    <w:rsid w:val="00CC4F00"/>
    <w:rsid w:val="00CD01E7"/>
    <w:rsid w:val="00CD22CB"/>
    <w:rsid w:val="00CD3778"/>
    <w:rsid w:val="00CD5204"/>
    <w:rsid w:val="00CE5D25"/>
    <w:rsid w:val="00CF1508"/>
    <w:rsid w:val="00CF206F"/>
    <w:rsid w:val="00D34BB0"/>
    <w:rsid w:val="00D5290E"/>
    <w:rsid w:val="00D65D21"/>
    <w:rsid w:val="00D65EE1"/>
    <w:rsid w:val="00DA688C"/>
    <w:rsid w:val="00DD00FF"/>
    <w:rsid w:val="00DE2B15"/>
    <w:rsid w:val="00DF7976"/>
    <w:rsid w:val="00E34610"/>
    <w:rsid w:val="00E37F96"/>
    <w:rsid w:val="00E42D6C"/>
    <w:rsid w:val="00E4463F"/>
    <w:rsid w:val="00E745C4"/>
    <w:rsid w:val="00E85CB4"/>
    <w:rsid w:val="00EA2F27"/>
    <w:rsid w:val="00ED0EE2"/>
    <w:rsid w:val="00EE329B"/>
    <w:rsid w:val="00EE558A"/>
    <w:rsid w:val="00EF3802"/>
    <w:rsid w:val="00F4290B"/>
    <w:rsid w:val="00F43D22"/>
    <w:rsid w:val="00F63853"/>
    <w:rsid w:val="00F66AF4"/>
    <w:rsid w:val="00F678FB"/>
    <w:rsid w:val="00F93915"/>
    <w:rsid w:val="00FA730C"/>
    <w:rsid w:val="00FC150E"/>
    <w:rsid w:val="00FD4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415E1"/>
  <w15:docId w15:val="{C347372A-598C-45B8-B891-9369135D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0809"/>
  </w:style>
  <w:style w:type="paragraph" w:styleId="Nagwek1">
    <w:name w:val="heading 1"/>
    <w:basedOn w:val="Normalny"/>
    <w:next w:val="Normalny"/>
    <w:link w:val="Nagwek1Znak"/>
    <w:uiPriority w:val="9"/>
    <w:qFormat/>
    <w:rsid w:val="00EF38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E2D59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65C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C6CDD"/>
    <w:pPr>
      <w:spacing w:after="0" w:line="240" w:lineRule="auto"/>
    </w:pPr>
  </w:style>
  <w:style w:type="paragraph" w:customStyle="1" w:styleId="Default">
    <w:name w:val="Default"/>
    <w:rsid w:val="00747E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F38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673AC-52A6-45D1-9077-FE694FE80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1176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Węglińska</dc:creator>
  <cp:keywords/>
  <dc:description/>
  <cp:lastModifiedBy>akolodziejczyk</cp:lastModifiedBy>
  <cp:revision>2</cp:revision>
  <cp:lastPrinted>2024-11-28T10:07:00Z</cp:lastPrinted>
  <dcterms:created xsi:type="dcterms:W3CDTF">2024-12-06T11:34:00Z</dcterms:created>
  <dcterms:modified xsi:type="dcterms:W3CDTF">2024-12-06T11:34:00Z</dcterms:modified>
</cp:coreProperties>
</file>