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D89B6" w14:textId="77777777" w:rsidR="00DA5DA0" w:rsidRPr="00DA5DA0" w:rsidRDefault="00DA5DA0" w:rsidP="00B051BA">
      <w:pPr>
        <w:rPr>
          <w:b/>
          <w:bCs/>
          <w:sz w:val="20"/>
          <w:szCs w:val="20"/>
        </w:rPr>
      </w:pPr>
      <w:r w:rsidRPr="00DA5DA0">
        <w:rPr>
          <w:b/>
          <w:bCs/>
          <w:sz w:val="20"/>
          <w:szCs w:val="20"/>
        </w:rPr>
        <w:t>ZAPYTANIE OFERTOWE NR 2</w:t>
      </w:r>
    </w:p>
    <w:p w14:paraId="25D533FE" w14:textId="77777777" w:rsidR="00B7158B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 xml:space="preserve">Zapytanie dotyczy </w:t>
      </w:r>
      <w:r w:rsidR="00B7158B" w:rsidRPr="00B7158B">
        <w:rPr>
          <w:b/>
          <w:bCs/>
          <w:sz w:val="20"/>
          <w:szCs w:val="20"/>
        </w:rPr>
        <w:t>DOSTAWY BALII Z MASAŻEM POWIETRZNYM</w:t>
      </w:r>
      <w:r w:rsidR="00B7158B">
        <w:rPr>
          <w:sz w:val="20"/>
          <w:szCs w:val="20"/>
        </w:rPr>
        <w:t xml:space="preserve"> </w:t>
      </w:r>
    </w:p>
    <w:p w14:paraId="25E1A847" w14:textId="5409E456" w:rsidR="00B051BA" w:rsidRPr="00DA5DA0" w:rsidRDefault="00B7158B" w:rsidP="00DA5DA0">
      <w:pPr>
        <w:rPr>
          <w:sz w:val="20"/>
          <w:szCs w:val="20"/>
        </w:rPr>
      </w:pPr>
      <w:r>
        <w:rPr>
          <w:sz w:val="20"/>
          <w:szCs w:val="20"/>
        </w:rPr>
        <w:t xml:space="preserve"> w ramach </w:t>
      </w:r>
      <w:r w:rsidR="00B051BA" w:rsidRPr="00DA5DA0">
        <w:rPr>
          <w:sz w:val="20"/>
          <w:szCs w:val="20"/>
        </w:rPr>
        <w:t>projektu pn. „ Dom Nad Potokiem w Beskidzie Niskim- spotkania z naturą,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sztuką, sportem i rekreacją. Harmonia duszy i ciała. Relaks i regeneracja z poszanowaniem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natury” współfinansowanego w ramach Krajowego Planu Odbudowy i Zwiększenia Odporności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A1.2.1 Inwestycje dla przedsiębiorstw w produkty, usługi i kompetencje pracowników oraz</w:t>
      </w:r>
      <w:r w:rsidR="00DA5DA0" w:rsidRPr="00DA5DA0">
        <w:rPr>
          <w:sz w:val="20"/>
          <w:szCs w:val="20"/>
        </w:rPr>
        <w:t xml:space="preserve"> </w:t>
      </w:r>
      <w:r w:rsidR="00B051BA" w:rsidRPr="00DA5DA0">
        <w:rPr>
          <w:sz w:val="20"/>
          <w:szCs w:val="20"/>
        </w:rPr>
        <w:t>kadry związane z dywersyfikacją działalności.</w:t>
      </w:r>
    </w:p>
    <w:p w14:paraId="19DE7125" w14:textId="77777777" w:rsidR="00B051BA" w:rsidRPr="00DA5DA0" w:rsidRDefault="00B051BA" w:rsidP="00B051BA">
      <w:pPr>
        <w:rPr>
          <w:b/>
          <w:bCs/>
          <w:sz w:val="20"/>
          <w:szCs w:val="20"/>
        </w:rPr>
      </w:pPr>
      <w:r w:rsidRPr="00DA5DA0">
        <w:rPr>
          <w:b/>
          <w:bCs/>
          <w:sz w:val="20"/>
          <w:szCs w:val="20"/>
        </w:rPr>
        <w:t>1. NAZWA I ADRES ZAMAWIAJĄCEGO</w:t>
      </w:r>
    </w:p>
    <w:p w14:paraId="05A75F8D" w14:textId="77777777" w:rsidR="00B051BA" w:rsidRPr="00DA5DA0" w:rsidRDefault="00B051BA" w:rsidP="00DA5DA0">
      <w:pPr>
        <w:spacing w:after="0"/>
        <w:rPr>
          <w:sz w:val="20"/>
          <w:szCs w:val="20"/>
        </w:rPr>
      </w:pPr>
      <w:proofErr w:type="spellStart"/>
      <w:r w:rsidRPr="00DA5DA0">
        <w:rPr>
          <w:sz w:val="20"/>
          <w:szCs w:val="20"/>
        </w:rPr>
        <w:t>Optim</w:t>
      </w:r>
      <w:proofErr w:type="spellEnd"/>
      <w:r w:rsidRPr="00DA5DA0">
        <w:rPr>
          <w:sz w:val="20"/>
          <w:szCs w:val="20"/>
        </w:rPr>
        <w:t xml:space="preserve"> Wojciech Filipek</w:t>
      </w:r>
    </w:p>
    <w:p w14:paraId="0109662A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z siedzibą ul. Jasielska16, 35-504 Rzeszów</w:t>
      </w:r>
    </w:p>
    <w:p w14:paraId="60A106BD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NIP: 813 276 82 57</w:t>
      </w:r>
    </w:p>
    <w:p w14:paraId="1C8C6452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REGON 690306782</w:t>
      </w:r>
    </w:p>
    <w:p w14:paraId="50F14CB2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Tel.: 0048 603 899 567</w:t>
      </w:r>
    </w:p>
    <w:p w14:paraId="54181743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e-mail: biuro@optimtravel.com.pl</w:t>
      </w:r>
    </w:p>
    <w:p w14:paraId="3B4153EF" w14:textId="77777777" w:rsidR="00B051BA" w:rsidRPr="00DA5DA0" w:rsidRDefault="00B051BA" w:rsidP="00DA5DA0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www: optimtravel.com.pl</w:t>
      </w:r>
    </w:p>
    <w:p w14:paraId="543DD58F" w14:textId="77777777" w:rsidR="00B051BA" w:rsidRPr="00DA5DA0" w:rsidRDefault="00B051BA" w:rsidP="00B051BA">
      <w:pPr>
        <w:rPr>
          <w:b/>
          <w:bCs/>
          <w:sz w:val="20"/>
          <w:szCs w:val="20"/>
        </w:rPr>
      </w:pPr>
      <w:r w:rsidRPr="00DA5DA0">
        <w:rPr>
          <w:b/>
          <w:bCs/>
          <w:sz w:val="20"/>
          <w:szCs w:val="20"/>
        </w:rPr>
        <w:t>2.TRYB UDZIELANIA ZAMÓWIENIA</w:t>
      </w:r>
    </w:p>
    <w:p w14:paraId="44D71729" w14:textId="77777777" w:rsidR="00DA5DA0" w:rsidRPr="00DA5DA0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>2.1. Postępowanie prowadzone jest w formie Zapytania ofertowego zgodnie z zasadą konkurencyjności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opisaną w Wytycznych dotyczących kwalifikowalności wydatków na lata 2021-2027 z dnia 18.11.2022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zatwierdzonych przez Ministra Funduszy i Polityki Regionalnej (</w:t>
      </w:r>
      <w:proofErr w:type="spellStart"/>
      <w:r w:rsidRPr="00DA5DA0">
        <w:rPr>
          <w:sz w:val="20"/>
          <w:szCs w:val="20"/>
        </w:rPr>
        <w:t>MFiPR</w:t>
      </w:r>
      <w:proofErr w:type="spellEnd"/>
      <w:r w:rsidRPr="00DA5DA0">
        <w:rPr>
          <w:sz w:val="20"/>
          <w:szCs w:val="20"/>
        </w:rPr>
        <w:t>/2021-2027/9(1) zwanych dalej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„Wytyczne”</w:t>
      </w:r>
    </w:p>
    <w:p w14:paraId="05BFA9E2" w14:textId="456B69C9" w:rsidR="00B051BA" w:rsidRPr="00DA5DA0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>2.2. Niniejsze postępowanie na dostawy jest zamówieniem o wartości szacunkowej która nie przekracza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 xml:space="preserve">wartości o której mowa w art.2.1 pkt.1) ustawy </w:t>
      </w:r>
      <w:proofErr w:type="spellStart"/>
      <w:r w:rsidRPr="00DA5DA0">
        <w:rPr>
          <w:sz w:val="20"/>
          <w:szCs w:val="20"/>
        </w:rPr>
        <w:t>Pzp</w:t>
      </w:r>
      <w:proofErr w:type="spellEnd"/>
      <w:r w:rsidRPr="00DA5DA0">
        <w:rPr>
          <w:sz w:val="20"/>
          <w:szCs w:val="20"/>
        </w:rPr>
        <w:t xml:space="preserve"> .</w:t>
      </w:r>
    </w:p>
    <w:p w14:paraId="7ECBBDD2" w14:textId="43D9A669" w:rsidR="00B051BA" w:rsidRPr="00DA5DA0" w:rsidRDefault="00B051BA" w:rsidP="00DA5DA0">
      <w:pPr>
        <w:rPr>
          <w:sz w:val="20"/>
          <w:szCs w:val="20"/>
        </w:rPr>
      </w:pPr>
      <w:r w:rsidRPr="00DA5DA0">
        <w:rPr>
          <w:sz w:val="20"/>
          <w:szCs w:val="20"/>
        </w:rPr>
        <w:t>2.3 Przedmiotowe postępowanie zostanie upublicznione w Bazie konkurencyjności (BK2021) na stronie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internetowej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https://bazakonkurencyjnosci.funduszeeuropejskie.gov.pl</w:t>
      </w:r>
    </w:p>
    <w:p w14:paraId="471A6329" w14:textId="4D7B6D74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2.4. Zamawiający w prowadzonym postępowaniu będzie stosował tzw. „procedurę odwróconą’’ . Tym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samym w pierwszej kolejności dokona oceny złożonych ofert, a następnie zbada czy Wykonawca, którego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oferta została oceniona jako</w:t>
      </w:r>
      <w:r w:rsidR="00DA5DA0" w:rsidRPr="00DA5DA0">
        <w:rPr>
          <w:sz w:val="20"/>
          <w:szCs w:val="20"/>
        </w:rPr>
        <w:t xml:space="preserve"> </w:t>
      </w:r>
      <w:r w:rsidRPr="00DA5DA0">
        <w:rPr>
          <w:sz w:val="20"/>
          <w:szCs w:val="20"/>
        </w:rPr>
        <w:t>najkorzystniejsza, nie podlega wykluczeniu oraz spełnia warunki udziału</w:t>
      </w:r>
    </w:p>
    <w:p w14:paraId="5A5AF715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w postępowaniu.</w:t>
      </w:r>
    </w:p>
    <w:p w14:paraId="6EC5BCA3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2.5. Klauzula informacyjna RODO</w:t>
      </w:r>
    </w:p>
    <w:p w14:paraId="32E2BB84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Zgodnie z art. 13 ust. 1 i 2 rozporządzenia Parlamentu Europejskiego i Rady (UE) 2016/679 z dnia 27</w:t>
      </w:r>
    </w:p>
    <w:p w14:paraId="3F408BFF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kwietnia 2016 r. w sprawie ochrony osób fizycznych w związku z przetwarzaniem danych osobowych</w:t>
      </w:r>
    </w:p>
    <w:p w14:paraId="2A4795B2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i w sprawie swobodnego przepływu takich danych oraz uchylenia dyrektywy 95/46/WE (ogólne</w:t>
      </w:r>
    </w:p>
    <w:p w14:paraId="1746A243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rozporządzenie o ochronie danych) (Dz. Urz. UE L 119 z 04.05.2016, str. 1), dalej „RODO”, informuję,</w:t>
      </w:r>
    </w:p>
    <w:p w14:paraId="0BCB9A97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że:</w:t>
      </w:r>
    </w:p>
    <w:p w14:paraId="1CF659D1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 xml:space="preserve">▪ administratorem Pani/Pana danych osobowych jest </w:t>
      </w:r>
      <w:proofErr w:type="spellStart"/>
      <w:r w:rsidRPr="00DA5DA0">
        <w:rPr>
          <w:sz w:val="20"/>
          <w:szCs w:val="20"/>
        </w:rPr>
        <w:t>Optim</w:t>
      </w:r>
      <w:proofErr w:type="spellEnd"/>
      <w:r w:rsidRPr="00DA5DA0">
        <w:rPr>
          <w:sz w:val="20"/>
          <w:szCs w:val="20"/>
        </w:rPr>
        <w:t xml:space="preserve"> Wojciech Filipek</w:t>
      </w:r>
    </w:p>
    <w:p w14:paraId="31E05AED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▪ Administrator wyznaczył Inspektora Ochrony Danych, z którym mogą się Państwo</w:t>
      </w:r>
    </w:p>
    <w:p w14:paraId="070D1230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kontaktować we wszystkich sprawach dotyczących przetwarzania danych osobowych za</w:t>
      </w:r>
    </w:p>
    <w:p w14:paraId="1B7F77FB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pośrednictwem adresu email:jola@optimtravel.com.pl pisemnie pod adresem</w:t>
      </w:r>
    </w:p>
    <w:p w14:paraId="042AA909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Administratora.</w:t>
      </w:r>
    </w:p>
    <w:p w14:paraId="73A3715E" w14:textId="77777777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▪ Pani/Pana dane osobowe przetwarzane będą na podstawie art. 6 ust. 1 lit. c RODO w celu</w:t>
      </w:r>
    </w:p>
    <w:p w14:paraId="5E53C40D" w14:textId="60411EB4" w:rsidR="00B051BA" w:rsidRPr="00DA5DA0" w:rsidRDefault="00B051BA" w:rsidP="007634F6">
      <w:pPr>
        <w:spacing w:after="0"/>
        <w:rPr>
          <w:sz w:val="20"/>
          <w:szCs w:val="20"/>
        </w:rPr>
      </w:pPr>
      <w:r w:rsidRPr="00DA5DA0">
        <w:rPr>
          <w:sz w:val="20"/>
          <w:szCs w:val="20"/>
        </w:rPr>
        <w:t>związanym z niniejszym postępowaniem o udzielenie zamówienia publicznego;</w:t>
      </w:r>
    </w:p>
    <w:p w14:paraId="16F86665" w14:textId="493B328B" w:rsidR="007D3FEA" w:rsidRPr="007D3FEA" w:rsidRDefault="00B051BA" w:rsidP="007634F6">
      <w:pPr>
        <w:spacing w:after="0"/>
        <w:rPr>
          <w:sz w:val="20"/>
          <w:szCs w:val="20"/>
        </w:rPr>
      </w:pPr>
      <w:r w:rsidRPr="00B051BA">
        <w:rPr>
          <w:sz w:val="20"/>
          <w:szCs w:val="20"/>
        </w:rPr>
        <w:t>Strona: 3/12</w:t>
      </w:r>
      <w:r w:rsidRPr="00B051BA">
        <w:rPr>
          <w:sz w:val="20"/>
          <w:szCs w:val="20"/>
        </w:rPr>
        <w:br/>
        <w:t>▪ odbiorcami Pani/Pana danych osobowych będą osoby lub podmioty, którym udostępniona</w:t>
      </w:r>
      <w:r w:rsidRPr="00B051BA">
        <w:rPr>
          <w:sz w:val="20"/>
          <w:szCs w:val="20"/>
        </w:rPr>
        <w:br/>
        <w:t>zostanie dokumentacja postępowania w oparciu o art. 18 oraz art. 74 ustawy</w:t>
      </w:r>
      <w:r w:rsidRPr="00B051BA">
        <w:rPr>
          <w:sz w:val="20"/>
          <w:szCs w:val="20"/>
        </w:rPr>
        <w:br/>
        <w:t>▪ Pani/Pana dane osobowe będą przechowywane, zgodnie z art. 78 ustawy , przez okres 4 lat</w:t>
      </w:r>
      <w:r w:rsidRPr="00B051BA">
        <w:rPr>
          <w:sz w:val="20"/>
          <w:szCs w:val="20"/>
        </w:rPr>
        <w:br/>
        <w:t>od dnia zakończenia postępowania o udzielenie zamówienia lub na okres przechowywania</w:t>
      </w:r>
      <w:r w:rsidRPr="00B051BA">
        <w:rPr>
          <w:sz w:val="20"/>
          <w:szCs w:val="20"/>
        </w:rPr>
        <w:br/>
      </w:r>
      <w:r w:rsidRPr="00B051BA">
        <w:rPr>
          <w:sz w:val="20"/>
          <w:szCs w:val="20"/>
        </w:rPr>
        <w:lastRenderedPageBreak/>
        <w:t>tych danych zgodnie z wytycznymi o dofinansowania z środków UE;</w:t>
      </w:r>
      <w:r w:rsidRPr="00B051BA">
        <w:rPr>
          <w:sz w:val="20"/>
          <w:szCs w:val="20"/>
        </w:rPr>
        <w:br/>
        <w:t>▪ obowiązek podania przez Panią/Pana danych osobowych bezpośrednio Pani/Pana</w:t>
      </w:r>
      <w:r w:rsidRPr="00B051BA">
        <w:rPr>
          <w:sz w:val="20"/>
          <w:szCs w:val="20"/>
        </w:rPr>
        <w:br/>
        <w:t xml:space="preserve">dotyczących jest wymogiem ustawowym określonym w przepisach ustawy </w:t>
      </w:r>
      <w:proofErr w:type="spellStart"/>
      <w:r w:rsidRPr="00B051BA">
        <w:rPr>
          <w:sz w:val="20"/>
          <w:szCs w:val="20"/>
        </w:rPr>
        <w:t>Pzp</w:t>
      </w:r>
      <w:proofErr w:type="spellEnd"/>
      <w:r w:rsidRPr="00B051BA">
        <w:rPr>
          <w:sz w:val="20"/>
          <w:szCs w:val="20"/>
        </w:rPr>
        <w:t>, związanym z</w:t>
      </w:r>
      <w:r w:rsidRPr="00B051BA">
        <w:rPr>
          <w:sz w:val="20"/>
          <w:szCs w:val="20"/>
        </w:rPr>
        <w:br/>
        <w:t>udziałem w postępowaniu o udzielenie zamówienia publicznego; konsekwencje niepodania</w:t>
      </w:r>
      <w:r w:rsidRPr="00B051BA">
        <w:rPr>
          <w:sz w:val="20"/>
          <w:szCs w:val="20"/>
        </w:rPr>
        <w:br/>
        <w:t xml:space="preserve">określonych danych wynikają z ustawy </w:t>
      </w:r>
      <w:proofErr w:type="spellStart"/>
      <w:r w:rsidRPr="00B051BA">
        <w:rPr>
          <w:sz w:val="20"/>
          <w:szCs w:val="20"/>
        </w:rPr>
        <w:t>Pzp</w:t>
      </w:r>
      <w:proofErr w:type="spellEnd"/>
      <w:r w:rsidRPr="00B051BA">
        <w:rPr>
          <w:sz w:val="20"/>
          <w:szCs w:val="20"/>
        </w:rPr>
        <w:t>;</w:t>
      </w:r>
      <w:r w:rsidRPr="00B051BA">
        <w:rPr>
          <w:sz w:val="20"/>
          <w:szCs w:val="20"/>
        </w:rPr>
        <w:br/>
        <w:t>▪ w odniesieniu do Pani/Pana danych osobowych decyzje nie będą podejmowane w sposób</w:t>
      </w:r>
      <w:r w:rsidRPr="00B051BA">
        <w:rPr>
          <w:sz w:val="20"/>
          <w:szCs w:val="20"/>
        </w:rPr>
        <w:br/>
        <w:t>zautomatyzowany, stosowanie do art. 22 RODO;</w:t>
      </w:r>
      <w:r w:rsidRPr="00B051BA">
        <w:rPr>
          <w:sz w:val="20"/>
          <w:szCs w:val="20"/>
        </w:rPr>
        <w:br/>
        <w:t>▪ posiada Pani/Pan:</w:t>
      </w:r>
      <w:r w:rsidRPr="00B051BA">
        <w:rPr>
          <w:sz w:val="20"/>
          <w:szCs w:val="20"/>
        </w:rPr>
        <w:br/>
        <w:t>− na podstawie art. 15 RODO prawo dostępu do danych osobowych Pani/Pana dotyczących;</w:t>
      </w:r>
      <w:r w:rsidRPr="00B051BA">
        <w:rPr>
          <w:sz w:val="20"/>
          <w:szCs w:val="20"/>
        </w:rPr>
        <w:br/>
        <w:t>− na podstawie art. 16 RODO prawo do sprostowania Pani/Pana danych osobowych **;</w:t>
      </w:r>
      <w:r w:rsidRPr="00B051BA">
        <w:rPr>
          <w:sz w:val="20"/>
          <w:szCs w:val="20"/>
        </w:rPr>
        <w:br/>
        <w:t>− na podstawie art. 18 RODO prawo żądania od administratora ograniczenia przetwarzania</w:t>
      </w:r>
      <w:r w:rsidRPr="00B051BA">
        <w:rPr>
          <w:sz w:val="20"/>
          <w:szCs w:val="20"/>
        </w:rPr>
        <w:br/>
        <w:t>danych osobowych z zastrzeżeniem przypadków, o których mowa w art. 18 ust. 2 RODO</w:t>
      </w:r>
      <w:r w:rsidRPr="00B051BA">
        <w:rPr>
          <w:sz w:val="20"/>
          <w:szCs w:val="20"/>
        </w:rPr>
        <w:br/>
        <w:t>***;</w:t>
      </w:r>
      <w:r w:rsidRPr="00B051BA">
        <w:rPr>
          <w:sz w:val="20"/>
          <w:szCs w:val="20"/>
        </w:rPr>
        <w:br/>
        <w:t>− prawo do wniesienia skargi do Prezesa Urzędu Ochrony Danych Osobowych, gdy uzna</w:t>
      </w:r>
      <w:r w:rsidRPr="00B051BA">
        <w:rPr>
          <w:sz w:val="20"/>
          <w:szCs w:val="20"/>
        </w:rPr>
        <w:br/>
        <w:t>Pani/Pan, że przetwarzanie danych osobowych Pani/Pana dotyczących narusza przepisy</w:t>
      </w:r>
      <w:r w:rsidRPr="00B051BA">
        <w:rPr>
          <w:sz w:val="20"/>
          <w:szCs w:val="20"/>
        </w:rPr>
        <w:br/>
        <w:t>RODO;</w:t>
      </w:r>
      <w:r w:rsidRPr="00B051BA">
        <w:rPr>
          <w:sz w:val="20"/>
          <w:szCs w:val="20"/>
        </w:rPr>
        <w:br/>
        <w:t>▪ nie przysługuje Pani/Panu:</w:t>
      </w:r>
      <w:r w:rsidRPr="00B051BA">
        <w:rPr>
          <w:sz w:val="20"/>
          <w:szCs w:val="20"/>
        </w:rPr>
        <w:br/>
        <w:t>− w związku z art. 17 ust. 3 lit. b, d lub e RODO prawo do usunięcia danych osobowych;</w:t>
      </w:r>
      <w:r w:rsidRPr="00B051BA">
        <w:rPr>
          <w:sz w:val="20"/>
          <w:szCs w:val="20"/>
        </w:rPr>
        <w:br/>
        <w:t>− prawo do przenoszenia danych osobowych, o którym mowa w art. 20 RODO;</w:t>
      </w:r>
      <w:r w:rsidRPr="00B051BA">
        <w:rPr>
          <w:sz w:val="20"/>
          <w:szCs w:val="20"/>
        </w:rPr>
        <w:br/>
        <w:t>− na podstawie art. 21 RODO prawo sprzeciwu, wobec przetwarzania danych osobowych,</w:t>
      </w:r>
      <w:r w:rsidRPr="00B051BA">
        <w:rPr>
          <w:sz w:val="20"/>
          <w:szCs w:val="20"/>
        </w:rPr>
        <w:br/>
        <w:t>gdyż podstawą prawną przetwarzania Pani/Pana danych osobowych jest art. 6 ust. 1 lit.</w:t>
      </w:r>
      <w:r w:rsidRPr="00B051BA">
        <w:rPr>
          <w:sz w:val="20"/>
          <w:szCs w:val="20"/>
        </w:rPr>
        <w:br/>
        <w:t>c RODO.</w:t>
      </w:r>
      <w:r w:rsidRPr="00B051BA">
        <w:rPr>
          <w:sz w:val="20"/>
          <w:szCs w:val="20"/>
        </w:rPr>
        <w:br/>
        <w:t>* informacja w tym zakresie jest wymagana, jeżeli w odniesieniu do danego administratora lub podmiotu przetwarzającego istnieje</w:t>
      </w:r>
      <w:r w:rsidRPr="00B051BA">
        <w:rPr>
          <w:sz w:val="20"/>
          <w:szCs w:val="20"/>
        </w:rPr>
        <w:br/>
        <w:t>obowiązek wyznaczenia inspektora ochrony danych osobowych.</w:t>
      </w:r>
      <w:r w:rsidRPr="00B051BA">
        <w:rPr>
          <w:sz w:val="20"/>
          <w:szCs w:val="20"/>
        </w:rPr>
        <w:br/>
        <w:t>** skorzystanie z prawa do sprostowania nie może skutkować zmianą wyniku postępowania o udzielenie zamówienia publicznego ani</w:t>
      </w:r>
      <w:r w:rsidRPr="00B051BA">
        <w:rPr>
          <w:sz w:val="20"/>
          <w:szCs w:val="20"/>
        </w:rPr>
        <w:br/>
        <w:t xml:space="preserve">zmianą postanowień umowy w zakresie niezgodnym z ustawą </w:t>
      </w:r>
      <w:proofErr w:type="spellStart"/>
      <w:r w:rsidRPr="00B051BA">
        <w:rPr>
          <w:sz w:val="20"/>
          <w:szCs w:val="20"/>
        </w:rPr>
        <w:t>Pzp</w:t>
      </w:r>
      <w:proofErr w:type="spellEnd"/>
      <w:r w:rsidRPr="00B051BA">
        <w:rPr>
          <w:sz w:val="20"/>
          <w:szCs w:val="20"/>
        </w:rPr>
        <w:t xml:space="preserve"> oraz nie może naruszać integralności protokołu oraz jego załączników.</w:t>
      </w:r>
      <w:r w:rsidRPr="00B051BA">
        <w:rPr>
          <w:sz w:val="20"/>
          <w:szCs w:val="20"/>
        </w:rPr>
        <w:br/>
        <w:t>*** prawo do ograniczenia przetwarzania nie ma zastosowania w odniesieniu do przechowywania, w celu zapewnienia korzystania ze</w:t>
      </w:r>
      <w:r w:rsidRPr="00B051BA">
        <w:rPr>
          <w:sz w:val="20"/>
          <w:szCs w:val="20"/>
        </w:rPr>
        <w:br/>
        <w:t>środków ochrony prawnej lub w celu ochrony praw innej osoby fizycznej lub prawnej, lub z uwagi na ważne względy interesu publicznego</w:t>
      </w:r>
      <w:r w:rsidRPr="00B051BA">
        <w:rPr>
          <w:sz w:val="20"/>
          <w:szCs w:val="20"/>
        </w:rPr>
        <w:br/>
        <w:t>Unii Europejskiej lub państwa członkowskiego</w:t>
      </w:r>
      <w:r w:rsidRPr="00B051BA">
        <w:rPr>
          <w:sz w:val="20"/>
          <w:szCs w:val="20"/>
        </w:rPr>
        <w:br/>
        <w:t>3.OPIS PRZEDMIOTU ZAMÓWIENIA</w:t>
      </w:r>
      <w:r w:rsidRPr="00B051BA">
        <w:rPr>
          <w:sz w:val="20"/>
          <w:szCs w:val="20"/>
        </w:rPr>
        <w:br/>
        <w:t xml:space="preserve">3.1. Przedmiotem zamówienia jest dostawa </w:t>
      </w:r>
      <w:r w:rsidR="00B7158B">
        <w:rPr>
          <w:sz w:val="20"/>
          <w:szCs w:val="20"/>
        </w:rPr>
        <w:t>balii z masażem powietrznym</w:t>
      </w:r>
      <w:r w:rsidRPr="00B051BA">
        <w:rPr>
          <w:sz w:val="20"/>
          <w:szCs w:val="20"/>
        </w:rPr>
        <w:t xml:space="preserve"> w ramach</w:t>
      </w:r>
      <w:r w:rsidRPr="00B051BA">
        <w:rPr>
          <w:sz w:val="20"/>
          <w:szCs w:val="20"/>
        </w:rPr>
        <w:br/>
        <w:t>realizacji projektu pn. „Dom Nad Potokiem w Beskidzie Niskim- spotkania z naturą, sztuką, sportem i</w:t>
      </w:r>
      <w:r w:rsidRPr="00B051BA">
        <w:rPr>
          <w:sz w:val="20"/>
          <w:szCs w:val="20"/>
        </w:rPr>
        <w:br/>
        <w:t>rekreacją. Harmonia duszy i ciała. Relaks i regeneracja z poszanowaniem natury”</w:t>
      </w:r>
      <w:r w:rsidRPr="00B051BA">
        <w:rPr>
          <w:sz w:val="20"/>
          <w:szCs w:val="20"/>
        </w:rPr>
        <w:br/>
        <w:t>3.2 Zakres zamówienia obejmuje</w:t>
      </w:r>
      <w:r w:rsidR="00210F31">
        <w:rPr>
          <w:sz w:val="20"/>
          <w:szCs w:val="20"/>
        </w:rPr>
        <w:t xml:space="preserve"> </w:t>
      </w:r>
      <w:r w:rsidR="00206F7E">
        <w:rPr>
          <w:sz w:val="20"/>
          <w:szCs w:val="20"/>
        </w:rPr>
        <w:t>następujące wyposażenie balii</w:t>
      </w:r>
      <w:r w:rsidRPr="00B051BA">
        <w:rPr>
          <w:sz w:val="20"/>
          <w:szCs w:val="20"/>
        </w:rPr>
        <w:t xml:space="preserve"> :</w:t>
      </w:r>
      <w:r w:rsidR="007D3FEA" w:rsidRPr="007D3FEA">
        <w:t xml:space="preserve"> </w:t>
      </w:r>
      <w:r w:rsidR="007D3FEA" w:rsidRPr="007D3FEA">
        <w:rPr>
          <w:sz w:val="20"/>
          <w:szCs w:val="20"/>
        </w:rPr>
        <w:t>minimalne parametry techniczne:</w:t>
      </w:r>
      <w:r w:rsidR="00B7596D">
        <w:rPr>
          <w:sz w:val="20"/>
          <w:szCs w:val="20"/>
        </w:rPr>
        <w:t xml:space="preserve"> </w:t>
      </w:r>
      <w:r w:rsidR="007D3FEA" w:rsidRPr="007D3FEA">
        <w:rPr>
          <w:sz w:val="20"/>
          <w:szCs w:val="20"/>
        </w:rPr>
        <w:t>średnica balii min 200 cm</w:t>
      </w:r>
      <w:r w:rsidR="00B7596D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wysokość min 100 cm</w:t>
      </w:r>
      <w:r w:rsidR="00B7596D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min 12 dysz masażu powietrznego</w:t>
      </w:r>
      <w:r w:rsidR="00B7596D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min 8 dysz masażu wodnego, filtr piaskowy</w:t>
      </w:r>
      <w:r w:rsidR="00B7596D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schodki zabudowujące filtr</w:t>
      </w:r>
      <w:r w:rsidR="00EE390F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  <w:lang w:val="x-none"/>
        </w:rPr>
        <w:t>piec zewnętrzny ze stali nierdzewnej z kominem</w:t>
      </w:r>
      <w:r w:rsidR="00EE390F">
        <w:rPr>
          <w:sz w:val="20"/>
          <w:szCs w:val="20"/>
          <w:lang w:val="x-none"/>
        </w:rPr>
        <w:t xml:space="preserve"> i osłoną komina</w:t>
      </w:r>
      <w:r w:rsidR="00EE390F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  <w:lang w:val="x-none"/>
        </w:rPr>
        <w:t>grzałka elektryczna min 3 kW</w:t>
      </w:r>
      <w:r w:rsidR="00EE390F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konstrukcja balii stalowa</w:t>
      </w:r>
      <w:r w:rsidR="00EE390F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dwie obręcze stalowe</w:t>
      </w:r>
      <w:r w:rsidR="00AB1846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obudowa z drewna modrzewiowego, lub świerka skandynawskiego</w:t>
      </w:r>
      <w:r w:rsidR="00AB1846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dwukrotna impregnacja drewna</w:t>
      </w:r>
      <w:r w:rsidR="00AB1846">
        <w:rPr>
          <w:sz w:val="20"/>
          <w:szCs w:val="20"/>
        </w:rPr>
        <w:t>,</w:t>
      </w:r>
      <w:r w:rsidR="005867AC">
        <w:rPr>
          <w:sz w:val="20"/>
          <w:szCs w:val="20"/>
        </w:rPr>
        <w:t xml:space="preserve"> </w:t>
      </w:r>
      <w:r w:rsidR="00AB1846">
        <w:rPr>
          <w:sz w:val="20"/>
          <w:szCs w:val="20"/>
        </w:rPr>
        <w:t>wkład z włókna szklanego z</w:t>
      </w:r>
      <w:r w:rsidR="005867AC">
        <w:rPr>
          <w:sz w:val="20"/>
          <w:szCs w:val="20"/>
        </w:rPr>
        <w:t xml:space="preserve"> </w:t>
      </w:r>
      <w:r w:rsidR="00AB1846">
        <w:rPr>
          <w:sz w:val="20"/>
          <w:szCs w:val="20"/>
        </w:rPr>
        <w:t>mo</w:t>
      </w:r>
      <w:r w:rsidR="005867AC">
        <w:rPr>
          <w:sz w:val="20"/>
          <w:szCs w:val="20"/>
        </w:rPr>
        <w:t>żl</w:t>
      </w:r>
      <w:r w:rsidR="00AB1846">
        <w:rPr>
          <w:sz w:val="20"/>
          <w:szCs w:val="20"/>
        </w:rPr>
        <w:t>iwo</w:t>
      </w:r>
      <w:r w:rsidR="005867AC">
        <w:rPr>
          <w:sz w:val="20"/>
          <w:szCs w:val="20"/>
        </w:rPr>
        <w:t>ś</w:t>
      </w:r>
      <w:r w:rsidR="00AB1846">
        <w:rPr>
          <w:sz w:val="20"/>
          <w:szCs w:val="20"/>
        </w:rPr>
        <w:t>ci</w:t>
      </w:r>
      <w:r w:rsidR="005867AC">
        <w:rPr>
          <w:sz w:val="20"/>
          <w:szCs w:val="20"/>
        </w:rPr>
        <w:t>ą</w:t>
      </w:r>
      <w:r w:rsidR="002A558D">
        <w:rPr>
          <w:sz w:val="20"/>
          <w:szCs w:val="20"/>
        </w:rPr>
        <w:t xml:space="preserve"> wyboru koloru,</w:t>
      </w:r>
      <w:r w:rsidR="00AB1846">
        <w:rPr>
          <w:sz w:val="20"/>
          <w:szCs w:val="20"/>
        </w:rPr>
        <w:t xml:space="preserve"> </w:t>
      </w:r>
      <w:r w:rsidR="007D3FEA" w:rsidRPr="007D3FEA">
        <w:rPr>
          <w:sz w:val="20"/>
          <w:szCs w:val="20"/>
        </w:rPr>
        <w:t>pokrywa termoizolacyjna</w:t>
      </w:r>
      <w:r w:rsidR="00AB1846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izolacja pianką</w:t>
      </w:r>
      <w:r w:rsidR="00AB1846">
        <w:rPr>
          <w:sz w:val="20"/>
          <w:szCs w:val="20"/>
        </w:rPr>
        <w:t xml:space="preserve">, </w:t>
      </w:r>
      <w:r w:rsidR="007D3FEA" w:rsidRPr="007D3FEA">
        <w:rPr>
          <w:sz w:val="20"/>
          <w:szCs w:val="20"/>
        </w:rPr>
        <w:t>oświetlenie podwodne</w:t>
      </w:r>
      <w:r w:rsidR="002A558D">
        <w:rPr>
          <w:sz w:val="20"/>
          <w:szCs w:val="20"/>
        </w:rPr>
        <w:t xml:space="preserve"> różnobarwne</w:t>
      </w:r>
      <w:r w:rsidR="007D3FEA" w:rsidRPr="007D3FEA">
        <w:rPr>
          <w:sz w:val="20"/>
          <w:szCs w:val="20"/>
        </w:rPr>
        <w:t xml:space="preserve"> LED</w:t>
      </w:r>
      <w:r w:rsidR="002A558D">
        <w:rPr>
          <w:sz w:val="20"/>
          <w:szCs w:val="20"/>
        </w:rPr>
        <w:t>,</w:t>
      </w:r>
      <w:r w:rsidR="007D3FEA" w:rsidRPr="007D3FEA">
        <w:rPr>
          <w:sz w:val="20"/>
          <w:szCs w:val="20"/>
        </w:rPr>
        <w:t xml:space="preserve"> </w:t>
      </w:r>
      <w:r w:rsidR="00AB1846">
        <w:rPr>
          <w:sz w:val="20"/>
          <w:szCs w:val="20"/>
        </w:rPr>
        <w:t xml:space="preserve"> </w:t>
      </w:r>
      <w:r w:rsidR="007D3FEA" w:rsidRPr="007D3FEA">
        <w:rPr>
          <w:sz w:val="20"/>
          <w:szCs w:val="20"/>
        </w:rPr>
        <w:t>półka na napoje</w:t>
      </w:r>
      <w:r w:rsidR="00423936">
        <w:rPr>
          <w:sz w:val="20"/>
          <w:szCs w:val="20"/>
        </w:rPr>
        <w:t xml:space="preserve">. </w:t>
      </w:r>
      <w:r w:rsidR="007D3FEA" w:rsidRPr="007D3FEA">
        <w:rPr>
          <w:sz w:val="20"/>
          <w:szCs w:val="20"/>
        </w:rPr>
        <w:t>Zamawiający zastrzega, iż złożenie ofert/y niespełniającej/</w:t>
      </w:r>
      <w:proofErr w:type="spellStart"/>
      <w:r w:rsidR="007D3FEA" w:rsidRPr="007D3FEA">
        <w:rPr>
          <w:sz w:val="20"/>
          <w:szCs w:val="20"/>
        </w:rPr>
        <w:t>ych</w:t>
      </w:r>
      <w:proofErr w:type="spellEnd"/>
      <w:r w:rsidR="007D3FEA" w:rsidRPr="007D3FEA">
        <w:rPr>
          <w:sz w:val="20"/>
          <w:szCs w:val="20"/>
        </w:rPr>
        <w:t xml:space="preserve"> ww. parametrów oznacza odrzucenie ofert/y na etapie oceny formalnej.</w:t>
      </w:r>
    </w:p>
    <w:p w14:paraId="3630F1EC" w14:textId="6760BC7E" w:rsidR="00485E0B" w:rsidRDefault="00B051BA" w:rsidP="00B741D9">
      <w:pPr>
        <w:rPr>
          <w:sz w:val="20"/>
          <w:szCs w:val="20"/>
        </w:rPr>
      </w:pPr>
      <w:r w:rsidRPr="00B051BA">
        <w:rPr>
          <w:sz w:val="20"/>
          <w:szCs w:val="20"/>
        </w:rPr>
        <w:t>3.5.2  Wykonawca dostarczy i zainstaluje wyłącznie urządzenia nowe, które są w bieżącej produkcji . Nie</w:t>
      </w:r>
      <w:r w:rsidRPr="00B051BA">
        <w:rPr>
          <w:sz w:val="20"/>
          <w:szCs w:val="20"/>
        </w:rPr>
        <w:br/>
        <w:t>dopuszcza się stosowania urządzeń i rozwiązań określonych jako prototyp, seria próbna, wyrób</w:t>
      </w:r>
      <w:r w:rsidRPr="00B051BA">
        <w:rPr>
          <w:sz w:val="20"/>
          <w:szCs w:val="20"/>
        </w:rPr>
        <w:br/>
        <w:t>warsztatowy lub jako produkcja jednostkowa . Urządzenia i wyposażenie powinny pochodzić od</w:t>
      </w:r>
      <w:r w:rsidRPr="00B051BA">
        <w:rPr>
          <w:sz w:val="20"/>
          <w:szCs w:val="20"/>
        </w:rPr>
        <w:br/>
      </w:r>
      <w:r w:rsidRPr="00B051BA">
        <w:rPr>
          <w:sz w:val="20"/>
          <w:szCs w:val="20"/>
        </w:rPr>
        <w:lastRenderedPageBreak/>
        <w:t>producenta zapewniającego usługi serwisowe i gwarancyjne zgodne z wymaganiami opisanymi</w:t>
      </w:r>
      <w:r w:rsidRPr="00B051BA">
        <w:rPr>
          <w:sz w:val="20"/>
          <w:szCs w:val="20"/>
        </w:rPr>
        <w:br/>
        <w:t>we wzorze umowy.</w:t>
      </w:r>
      <w:r w:rsidRPr="00B051BA">
        <w:rPr>
          <w:sz w:val="20"/>
          <w:szCs w:val="20"/>
        </w:rPr>
        <w:br/>
        <w:t>3.6. WARUNKI UMOWNE REALIZACJI ZAMÓWIENIA</w:t>
      </w:r>
      <w:r w:rsidRPr="00B051BA">
        <w:rPr>
          <w:sz w:val="20"/>
          <w:szCs w:val="20"/>
        </w:rPr>
        <w:br/>
        <w:t>Szczegółowe zasady określające obowiązki Wykonawcy , sposób realizacji zamówienia, odbiory dostaw,</w:t>
      </w:r>
      <w:r w:rsidRPr="00B051BA">
        <w:rPr>
          <w:sz w:val="20"/>
          <w:szCs w:val="20"/>
        </w:rPr>
        <w:br/>
        <w:t>warunki rozliczenia dostaw oraz płatności, możliwe zmiany umowy , kary itp. zawarte zostały w</w:t>
      </w:r>
      <w:r w:rsidRPr="00B051BA">
        <w:rPr>
          <w:sz w:val="20"/>
          <w:szCs w:val="20"/>
        </w:rPr>
        <w:br/>
        <w:t>Projekcie umowy – załącznik nr 4 do zapytania ofertowego.</w:t>
      </w:r>
      <w:r w:rsidRPr="00B051BA">
        <w:rPr>
          <w:sz w:val="20"/>
          <w:szCs w:val="20"/>
        </w:rPr>
        <w:br/>
        <w:t>4. TERMIN WYKONANIA ZAMÓWIENIA.</w:t>
      </w:r>
      <w:r w:rsidRPr="00B051BA">
        <w:rPr>
          <w:sz w:val="20"/>
          <w:szCs w:val="20"/>
        </w:rPr>
        <w:br/>
        <w:t>4.1 Termin zakończenia realizacji zamówienia : do 20 dni od daty zawarcia umowy</w:t>
      </w:r>
      <w:r w:rsidRPr="00B051BA">
        <w:rPr>
          <w:sz w:val="20"/>
          <w:szCs w:val="20"/>
        </w:rPr>
        <w:br/>
        <w:t>4.2 Powyższy termin należy rozumieć jako datę bezusterkowego odbioru końcowego przedmiotu</w:t>
      </w:r>
      <w:r w:rsidRPr="00B051BA">
        <w:rPr>
          <w:sz w:val="20"/>
          <w:szCs w:val="20"/>
        </w:rPr>
        <w:br/>
        <w:t>zamówienia przez Zamawiającego .</w:t>
      </w:r>
      <w:r w:rsidRPr="00B051BA">
        <w:rPr>
          <w:sz w:val="20"/>
          <w:szCs w:val="20"/>
        </w:rPr>
        <w:br/>
        <w:t>5. WARUNKI STAWIANE W POSTĘPOWANIU</w:t>
      </w:r>
      <w:r w:rsidRPr="00B051BA">
        <w:rPr>
          <w:sz w:val="20"/>
          <w:szCs w:val="20"/>
        </w:rPr>
        <w:br/>
        <w:t>O udzielenie zamówienia mogą ubiegać się Wykonawcy, którzy:</w:t>
      </w:r>
      <w:r w:rsidRPr="00B051BA">
        <w:rPr>
          <w:sz w:val="20"/>
          <w:szCs w:val="20"/>
        </w:rPr>
        <w:br/>
        <w:t>5.1 Nie podlegają wykluczeniu</w:t>
      </w:r>
      <w:r w:rsidRPr="00B051BA">
        <w:rPr>
          <w:sz w:val="20"/>
          <w:szCs w:val="20"/>
        </w:rPr>
        <w:br/>
        <w:t>5.1.1. Zamawiający wykluczy Wykonawcę który jest podmiotem powiązanym z Zamawiającym</w:t>
      </w:r>
      <w:r w:rsidRPr="00B051BA">
        <w:rPr>
          <w:sz w:val="20"/>
          <w:szCs w:val="20"/>
        </w:rPr>
        <w:br/>
        <w:t>osobowo lub kapitałowo.</w:t>
      </w:r>
      <w:r w:rsidRPr="00B051BA">
        <w:rPr>
          <w:sz w:val="20"/>
          <w:szCs w:val="20"/>
        </w:rPr>
        <w:br/>
        <w:t>Przez powiązania kapitałowe lub osobowe rozumie się wzajemne powiązania między Zamawiającym lub</w:t>
      </w:r>
      <w:r w:rsidRPr="00B051BA">
        <w:rPr>
          <w:sz w:val="20"/>
          <w:szCs w:val="20"/>
        </w:rPr>
        <w:br/>
        <w:t>osobami upoważnionymi do zaciągania zobowiązań w imieniu zamawiającego lub osobami wykonującymi</w:t>
      </w:r>
      <w:r w:rsidRPr="00B051BA">
        <w:rPr>
          <w:sz w:val="20"/>
          <w:szCs w:val="20"/>
        </w:rPr>
        <w:br/>
        <w:t>w imieniu Zamawiającego czynności związane z przeprowadzeniem procedury wyboru Wykonawcy</w:t>
      </w:r>
      <w:r w:rsidRPr="00B051BA">
        <w:rPr>
          <w:sz w:val="20"/>
          <w:szCs w:val="20"/>
        </w:rPr>
        <w:br/>
        <w:t>a Wykonawcą, polegające w szczególności na:</w:t>
      </w:r>
      <w:r w:rsidRPr="00B051BA">
        <w:rPr>
          <w:sz w:val="20"/>
          <w:szCs w:val="20"/>
        </w:rPr>
        <w:br/>
        <w:t>a) uczestniczeniu w spółce jako wspólnik spółki cywilnej lub spółki osobowej,</w:t>
      </w:r>
      <w:r w:rsidRPr="00B051BA">
        <w:rPr>
          <w:sz w:val="20"/>
          <w:szCs w:val="20"/>
        </w:rPr>
        <w:br/>
        <w:t>b) posiadaniu co najmniej 10% udziałów lub akcji, o ile niższy próg nie wynika z przepisów prawa .</w:t>
      </w:r>
      <w:r w:rsidRPr="00B051BA">
        <w:rPr>
          <w:sz w:val="20"/>
          <w:szCs w:val="20"/>
        </w:rPr>
        <w:br/>
        <w:t>c) pełnieniu funkcji członka organu nadzorczego lub zarządzającego, prokurenta, pełnomocnika,</w:t>
      </w:r>
      <w:r w:rsidRPr="00B051BA">
        <w:rPr>
          <w:sz w:val="20"/>
          <w:szCs w:val="20"/>
        </w:rPr>
        <w:br/>
        <w:t>d) pozostawaniu w związku małżeńskim, w stosunku pokrewieństwa lub powinowactwa w linii prostej,</w:t>
      </w:r>
      <w:r w:rsidRPr="00B051BA">
        <w:rPr>
          <w:sz w:val="20"/>
          <w:szCs w:val="20"/>
        </w:rPr>
        <w:br/>
        <w:t>pokrewieństwa drugiego stopnia lub powinowactwa drugiego stopnia w linii bocznej lub w stosunku</w:t>
      </w:r>
      <w:r w:rsidR="00485E0B">
        <w:rPr>
          <w:sz w:val="20"/>
          <w:szCs w:val="20"/>
        </w:rPr>
        <w:t xml:space="preserve"> </w:t>
      </w:r>
      <w:r w:rsidRPr="00B051BA">
        <w:rPr>
          <w:sz w:val="20"/>
          <w:szCs w:val="20"/>
        </w:rPr>
        <w:t>przysposobienia, opieki lub kurateli, albo pozostawaniu we wspólnym pożyciu z wykonawcą, jego</w:t>
      </w:r>
      <w:r w:rsidR="00485E0B">
        <w:rPr>
          <w:sz w:val="20"/>
          <w:szCs w:val="20"/>
        </w:rPr>
        <w:t xml:space="preserve"> </w:t>
      </w:r>
      <w:r w:rsidRPr="00B051BA">
        <w:rPr>
          <w:sz w:val="20"/>
          <w:szCs w:val="20"/>
        </w:rPr>
        <w:t>zastępcą prawnym lub członkami organów zarządzających lub organów nadzorczych</w:t>
      </w:r>
      <w:r w:rsidRPr="00B051BA">
        <w:rPr>
          <w:sz w:val="20"/>
          <w:szCs w:val="20"/>
        </w:rPr>
        <w:br/>
        <w:t>wykonawców ubiegających się o udzielenie zamówienia</w:t>
      </w:r>
      <w:r w:rsidRPr="00B051BA">
        <w:rPr>
          <w:sz w:val="20"/>
          <w:szCs w:val="20"/>
        </w:rPr>
        <w:br/>
        <w:t>e) z Wykonawcą w takim stosunku prawnym lub faktycznym, że istnieje uzasadniona wątpliwość co do</w:t>
      </w:r>
      <w:r w:rsidRPr="00B051BA">
        <w:rPr>
          <w:sz w:val="20"/>
          <w:szCs w:val="20"/>
        </w:rPr>
        <w:br/>
        <w:t>ich bezstronności lub niezależności w związku z postępowaniem o udzielenie zamówienia.</w:t>
      </w:r>
      <w:r w:rsidRPr="00B051BA">
        <w:rPr>
          <w:sz w:val="20"/>
          <w:szCs w:val="20"/>
        </w:rPr>
        <w:br/>
        <w:t>5.1.2. Zamawiający również wykluczy wykonawcę w następujących przypadkach:</w:t>
      </w:r>
      <w:r w:rsidRPr="00B051BA">
        <w:rPr>
          <w:sz w:val="20"/>
          <w:szCs w:val="20"/>
        </w:rPr>
        <w:br/>
        <w:t>a)w stosunku do którego otwarto likwidację, ogłoszono upadłość, którego aktywami zarządza likwidator</w:t>
      </w:r>
      <w:r w:rsidRPr="00B051BA">
        <w:rPr>
          <w:sz w:val="20"/>
          <w:szCs w:val="20"/>
        </w:rPr>
        <w:br/>
        <w:t>lub sąd, zawarł układ z wierzycielami, którego działalność gospodarcza jest zawieszona albo znajduje się</w:t>
      </w:r>
      <w:r w:rsidRPr="00B051BA">
        <w:rPr>
          <w:sz w:val="20"/>
          <w:szCs w:val="20"/>
        </w:rPr>
        <w:br/>
        <w:t>on w innej tego rodzaju sytuacji wynikającej z podobnej procedury przewidzianej w przepisach miejsca</w:t>
      </w:r>
      <w:r w:rsidRPr="00B051BA">
        <w:rPr>
          <w:sz w:val="20"/>
          <w:szCs w:val="20"/>
        </w:rPr>
        <w:br/>
        <w:t>wszczęcia tej procedury;</w:t>
      </w:r>
      <w:r w:rsidRPr="00B051BA">
        <w:rPr>
          <w:sz w:val="20"/>
          <w:szCs w:val="20"/>
        </w:rPr>
        <w:br/>
        <w:t>b) Zamawiający w związku w wejście w życie ustawy z dnia 13 kwietnia 2022 r. o szczególnych</w:t>
      </w:r>
      <w:r w:rsidRPr="00B051BA">
        <w:rPr>
          <w:sz w:val="20"/>
          <w:szCs w:val="20"/>
        </w:rPr>
        <w:br/>
        <w:t>rozwiązaniach w zakresie przeciwdziałania wspieraniu agresji na Ukrainę oraz służących ochronie</w:t>
      </w:r>
      <w:r w:rsidRPr="00B051BA">
        <w:rPr>
          <w:sz w:val="20"/>
          <w:szCs w:val="20"/>
        </w:rPr>
        <w:br/>
        <w:t>bezpieczeństwa narodowego (dalej: „ustawa”) wykluczy z postępowania Wykonawcę wobec którego</w:t>
      </w:r>
      <w:r w:rsidRPr="00B051BA">
        <w:rPr>
          <w:sz w:val="20"/>
          <w:szCs w:val="20"/>
        </w:rPr>
        <w:br/>
        <w:t>zachodzą podstawy wykluczenia o których mowa w art.7 ust.1 ustawy.</w:t>
      </w:r>
      <w:r w:rsidRPr="00B051BA">
        <w:rPr>
          <w:sz w:val="20"/>
          <w:szCs w:val="20"/>
        </w:rPr>
        <w:br/>
        <w:t>5.2 Spełniają warunki udziału w postępowaniu:</w:t>
      </w:r>
      <w:r w:rsidRPr="00B051BA">
        <w:rPr>
          <w:sz w:val="20"/>
          <w:szCs w:val="20"/>
        </w:rPr>
        <w:br/>
        <w:t>a) w zakresie kompetencji lub uprawnień do prowadzenia określonej działalności zawodowej, o ile</w:t>
      </w:r>
      <w:r w:rsidRPr="00B051BA">
        <w:rPr>
          <w:sz w:val="20"/>
          <w:szCs w:val="20"/>
        </w:rPr>
        <w:br/>
        <w:t>wynika to z odrębnych przepisów: Zamawiający nie formułuje szczegółowych wymagań dotyczących</w:t>
      </w:r>
      <w:r w:rsidRPr="00B051BA">
        <w:rPr>
          <w:sz w:val="20"/>
          <w:szCs w:val="20"/>
        </w:rPr>
        <w:br/>
        <w:t>spełnienia wyżej wymienionego warunku.</w:t>
      </w:r>
      <w:r w:rsidRPr="00B051BA">
        <w:rPr>
          <w:sz w:val="20"/>
          <w:szCs w:val="20"/>
        </w:rPr>
        <w:br/>
        <w:t>b) w zakresie sytuacji ekonomicznej lub finansowej: Zamawiający nie formułuje szczegółowych</w:t>
      </w:r>
      <w:r w:rsidRPr="00B051BA">
        <w:rPr>
          <w:sz w:val="20"/>
          <w:szCs w:val="20"/>
        </w:rPr>
        <w:br/>
        <w:t>wymagań dotyczących spełnienia wyżej wymienionego warunku.</w:t>
      </w:r>
      <w:r w:rsidRPr="00B051BA">
        <w:rPr>
          <w:sz w:val="20"/>
          <w:szCs w:val="20"/>
        </w:rPr>
        <w:br/>
        <w:t>c) w zakresie zdolności technicznej lub zawodowej :</w:t>
      </w:r>
      <w:r w:rsidRPr="00B051BA">
        <w:rPr>
          <w:sz w:val="20"/>
          <w:szCs w:val="20"/>
        </w:rPr>
        <w:br/>
        <w:t xml:space="preserve">Zamawiający wymaga posiadania co najmniej </w:t>
      </w:r>
      <w:r w:rsidR="00485E0B">
        <w:rPr>
          <w:sz w:val="20"/>
          <w:szCs w:val="20"/>
        </w:rPr>
        <w:t xml:space="preserve">3 </w:t>
      </w:r>
      <w:r w:rsidRPr="00B051BA">
        <w:rPr>
          <w:sz w:val="20"/>
          <w:szCs w:val="20"/>
        </w:rPr>
        <w:t xml:space="preserve">letniego doświadczenia w dziedzinie </w:t>
      </w:r>
      <w:r w:rsidR="00485E0B">
        <w:rPr>
          <w:sz w:val="20"/>
          <w:szCs w:val="20"/>
        </w:rPr>
        <w:t>dostaw i montażu bali z masażem powietrznym.</w:t>
      </w:r>
      <w:r w:rsidRPr="00B051BA">
        <w:rPr>
          <w:sz w:val="20"/>
          <w:szCs w:val="20"/>
        </w:rPr>
        <w:br/>
        <w:t>5.2.1. Ocena spełniania ww. warunków dokonana zostanie zgodnie z formułą spełnia – nie spełnia w</w:t>
      </w:r>
      <w:r w:rsidRPr="00B051BA">
        <w:rPr>
          <w:sz w:val="20"/>
          <w:szCs w:val="20"/>
        </w:rPr>
        <w:br/>
        <w:t xml:space="preserve">oparciu </w:t>
      </w:r>
      <w:r w:rsidR="00485E0B">
        <w:rPr>
          <w:sz w:val="20"/>
          <w:szCs w:val="20"/>
        </w:rPr>
        <w:t>oświadczenie i możliwość sprawdzenia dokumentów potwierdzaj</w:t>
      </w:r>
      <w:r w:rsidR="001C773C">
        <w:rPr>
          <w:sz w:val="20"/>
          <w:szCs w:val="20"/>
        </w:rPr>
        <w:t>ą</w:t>
      </w:r>
      <w:r w:rsidR="00485E0B">
        <w:rPr>
          <w:sz w:val="20"/>
          <w:szCs w:val="20"/>
        </w:rPr>
        <w:t>cych</w:t>
      </w:r>
      <w:r w:rsidR="001C773C">
        <w:rPr>
          <w:sz w:val="20"/>
          <w:szCs w:val="20"/>
        </w:rPr>
        <w:t xml:space="preserve"> wykonanie usług</w:t>
      </w:r>
      <w:r w:rsidR="00485E0B">
        <w:rPr>
          <w:sz w:val="20"/>
          <w:szCs w:val="20"/>
        </w:rPr>
        <w:t>.</w:t>
      </w:r>
    </w:p>
    <w:p w14:paraId="4CAC6A93" w14:textId="400F03AA" w:rsidR="00485E0B" w:rsidRDefault="00B051BA" w:rsidP="00485E0B">
      <w:pPr>
        <w:rPr>
          <w:sz w:val="20"/>
          <w:szCs w:val="20"/>
        </w:rPr>
      </w:pPr>
      <w:r w:rsidRPr="00B051BA">
        <w:rPr>
          <w:sz w:val="20"/>
          <w:szCs w:val="20"/>
        </w:rPr>
        <w:lastRenderedPageBreak/>
        <w:t>6. OPIS SPOSOBU POTWIERDZENIA SPEŁNIENIA WARUNKÓW UDZIAŁU W POSTĘPOWANIU</w:t>
      </w:r>
      <w:r w:rsidRPr="00B051BA">
        <w:rPr>
          <w:sz w:val="20"/>
          <w:szCs w:val="20"/>
        </w:rPr>
        <w:br/>
        <w:t>ORAZ BRAKU PODSTAW DO WYKLUCZENIA.</w:t>
      </w:r>
      <w:r w:rsidRPr="00B051BA">
        <w:rPr>
          <w:sz w:val="20"/>
          <w:szCs w:val="20"/>
        </w:rPr>
        <w:br/>
        <w:t>6.1. W celu potwierdzenia spełniania warunków udziału, o których mowa w pkt 5.2 wykonawca</w:t>
      </w:r>
      <w:r w:rsidRPr="00B051BA">
        <w:rPr>
          <w:sz w:val="20"/>
          <w:szCs w:val="20"/>
        </w:rPr>
        <w:br/>
        <w:t>zobowiązany jest przedłożyć wraz z ofertą:</w:t>
      </w:r>
      <w:r w:rsidRPr="00B051BA">
        <w:rPr>
          <w:sz w:val="20"/>
          <w:szCs w:val="20"/>
        </w:rPr>
        <w:br/>
        <w:t xml:space="preserve">a) Oświadczenie o spełnieniu warunków udziału – zgodnie ze wzorem załącznik nr </w:t>
      </w:r>
      <w:r w:rsidR="00485E0B">
        <w:rPr>
          <w:sz w:val="20"/>
          <w:szCs w:val="20"/>
        </w:rPr>
        <w:t>2</w:t>
      </w:r>
      <w:r w:rsidRPr="00B051BA">
        <w:rPr>
          <w:sz w:val="20"/>
          <w:szCs w:val="20"/>
        </w:rPr>
        <w:t xml:space="preserve"> do Zapytania</w:t>
      </w:r>
      <w:r w:rsidRPr="00B051BA">
        <w:rPr>
          <w:sz w:val="20"/>
          <w:szCs w:val="20"/>
        </w:rPr>
        <w:br/>
        <w:t>ofertowego</w:t>
      </w:r>
      <w:r w:rsidR="00485E0B">
        <w:rPr>
          <w:sz w:val="20"/>
          <w:szCs w:val="20"/>
        </w:rPr>
        <w:t xml:space="preserve"> </w:t>
      </w:r>
    </w:p>
    <w:p w14:paraId="4FDB7A94" w14:textId="4EFE5B1D" w:rsidR="00B051BA" w:rsidRPr="00B051BA" w:rsidRDefault="00B051BA" w:rsidP="00EC5333">
      <w:pPr>
        <w:rPr>
          <w:sz w:val="20"/>
          <w:szCs w:val="20"/>
        </w:rPr>
      </w:pPr>
      <w:r w:rsidRPr="00B051BA">
        <w:rPr>
          <w:sz w:val="20"/>
          <w:szCs w:val="20"/>
        </w:rPr>
        <w:t>6.2. W celu wykazania braku podstaw do wykluczenia, o których mowa w pkt 5.1 Wykonawca</w:t>
      </w:r>
      <w:r w:rsidRPr="00B051BA">
        <w:rPr>
          <w:sz w:val="20"/>
          <w:szCs w:val="20"/>
        </w:rPr>
        <w:br/>
        <w:t>zobowiązany jest przedłożyć wraz z ofertą:</w:t>
      </w:r>
      <w:r w:rsidRPr="00B051BA">
        <w:rPr>
          <w:sz w:val="20"/>
          <w:szCs w:val="20"/>
        </w:rPr>
        <w:br/>
        <w:t xml:space="preserve">a) oświadczenie o braku podstaw o wykluczenia – zgodnie ze wzorem załącznik nr </w:t>
      </w:r>
      <w:r w:rsidR="00485E0B">
        <w:rPr>
          <w:sz w:val="20"/>
          <w:szCs w:val="20"/>
        </w:rPr>
        <w:t>3</w:t>
      </w:r>
      <w:r w:rsidRPr="00B051BA">
        <w:rPr>
          <w:sz w:val="20"/>
          <w:szCs w:val="20"/>
        </w:rPr>
        <w:t xml:space="preserve"> do Zapytania</w:t>
      </w:r>
      <w:r w:rsidRPr="00B051BA">
        <w:rPr>
          <w:sz w:val="20"/>
          <w:szCs w:val="20"/>
        </w:rPr>
        <w:br/>
        <w:t>ofertowego</w:t>
      </w:r>
      <w:r w:rsidRPr="00B051BA">
        <w:rPr>
          <w:sz w:val="20"/>
          <w:szCs w:val="20"/>
        </w:rPr>
        <w:br/>
        <w:t>6.3 W celu potwierdzenia, że oferowane dostawy odpowiadają wymaganiom określonym przez</w:t>
      </w:r>
      <w:r w:rsidRPr="00B051BA">
        <w:rPr>
          <w:sz w:val="20"/>
          <w:szCs w:val="20"/>
        </w:rPr>
        <w:br/>
        <w:t>Zamawiającego, należy załączyć do oferty :</w:t>
      </w:r>
      <w:r w:rsidRPr="00B051BA">
        <w:rPr>
          <w:sz w:val="20"/>
          <w:szCs w:val="20"/>
        </w:rPr>
        <w:br/>
        <w:t xml:space="preserve">a) </w:t>
      </w:r>
      <w:r w:rsidR="00485E0B">
        <w:rPr>
          <w:sz w:val="20"/>
          <w:szCs w:val="20"/>
        </w:rPr>
        <w:t>S</w:t>
      </w:r>
      <w:r w:rsidRPr="00B051BA">
        <w:rPr>
          <w:sz w:val="20"/>
          <w:szCs w:val="20"/>
        </w:rPr>
        <w:t>pecyfikacje lub inne dokumentację techniczn</w:t>
      </w:r>
      <w:r w:rsidR="00485E0B">
        <w:rPr>
          <w:sz w:val="20"/>
          <w:szCs w:val="20"/>
        </w:rPr>
        <w:t>e</w:t>
      </w:r>
      <w:r w:rsidRPr="00B051BA">
        <w:rPr>
          <w:sz w:val="20"/>
          <w:szCs w:val="20"/>
        </w:rPr>
        <w:t xml:space="preserve"> opisując</w:t>
      </w:r>
      <w:r w:rsidR="00485E0B">
        <w:rPr>
          <w:sz w:val="20"/>
          <w:szCs w:val="20"/>
        </w:rPr>
        <w:t>e</w:t>
      </w:r>
      <w:r w:rsidRPr="00B051BA">
        <w:rPr>
          <w:sz w:val="20"/>
          <w:szCs w:val="20"/>
        </w:rPr>
        <w:t xml:space="preserve"> dostarczane</w:t>
      </w:r>
      <w:r w:rsidRPr="00B051BA">
        <w:rPr>
          <w:sz w:val="20"/>
          <w:szCs w:val="20"/>
        </w:rPr>
        <w:br/>
        <w:t>urządzeni</w:t>
      </w:r>
      <w:r w:rsidR="00485E0B">
        <w:rPr>
          <w:sz w:val="20"/>
          <w:szCs w:val="20"/>
        </w:rPr>
        <w:t>e</w:t>
      </w:r>
      <w:r w:rsidRPr="00B051BA">
        <w:rPr>
          <w:sz w:val="20"/>
          <w:szCs w:val="20"/>
        </w:rPr>
        <w:t>.</w:t>
      </w:r>
      <w:r w:rsidRPr="00B051BA">
        <w:rPr>
          <w:sz w:val="20"/>
          <w:szCs w:val="20"/>
        </w:rPr>
        <w:br/>
        <w:t>7. OPIS KRYTERIÓW WYBORU WYKONAWCY WRAZ Z PODANIEM WAG I SPOSOBU OCENY</w:t>
      </w:r>
      <w:r w:rsidRPr="00B051BA">
        <w:rPr>
          <w:sz w:val="20"/>
          <w:szCs w:val="20"/>
        </w:rPr>
        <w:br/>
        <w:t>OFERT</w:t>
      </w:r>
      <w:r w:rsidRPr="00B051BA">
        <w:rPr>
          <w:sz w:val="20"/>
          <w:szCs w:val="20"/>
        </w:rPr>
        <w:br/>
        <w:t>Kryterium – znaczenie</w:t>
      </w:r>
      <w:r w:rsidRPr="00B051BA">
        <w:rPr>
          <w:sz w:val="20"/>
          <w:szCs w:val="20"/>
        </w:rPr>
        <w:br/>
        <w:t>1)Cena oferty brutto (C)</w:t>
      </w:r>
      <w:r w:rsidR="00485E0B">
        <w:rPr>
          <w:sz w:val="20"/>
          <w:szCs w:val="20"/>
        </w:rPr>
        <w:t xml:space="preserve"> 8</w:t>
      </w:r>
      <w:r w:rsidR="00485E0B" w:rsidRPr="00B051BA">
        <w:rPr>
          <w:sz w:val="20"/>
          <w:szCs w:val="20"/>
        </w:rPr>
        <w:t>0 %</w:t>
      </w:r>
      <w:r w:rsidR="00485E0B" w:rsidRPr="00B051BA">
        <w:rPr>
          <w:sz w:val="20"/>
          <w:szCs w:val="20"/>
        </w:rPr>
        <w:br/>
      </w:r>
      <w:r w:rsidRPr="00B051BA">
        <w:rPr>
          <w:sz w:val="20"/>
          <w:szCs w:val="20"/>
        </w:rPr>
        <w:t>2)Dodatkowy okres gwarancji (G)</w:t>
      </w:r>
      <w:r w:rsidR="00485E0B" w:rsidRPr="00485E0B">
        <w:rPr>
          <w:sz w:val="20"/>
          <w:szCs w:val="20"/>
        </w:rPr>
        <w:t xml:space="preserve"> </w:t>
      </w:r>
      <w:r w:rsidR="00485E0B">
        <w:rPr>
          <w:sz w:val="20"/>
          <w:szCs w:val="20"/>
        </w:rPr>
        <w:t>5</w:t>
      </w:r>
      <w:r w:rsidR="00485E0B" w:rsidRPr="00B051BA">
        <w:rPr>
          <w:sz w:val="20"/>
          <w:szCs w:val="20"/>
        </w:rPr>
        <w:t xml:space="preserve"> %</w:t>
      </w:r>
      <w:r w:rsidR="00485E0B" w:rsidRPr="00B051BA">
        <w:rPr>
          <w:sz w:val="20"/>
          <w:szCs w:val="20"/>
        </w:rPr>
        <w:br/>
      </w:r>
      <w:r w:rsidRPr="00B051BA">
        <w:rPr>
          <w:sz w:val="20"/>
          <w:szCs w:val="20"/>
        </w:rPr>
        <w:t xml:space="preserve">3) </w:t>
      </w:r>
      <w:r w:rsidR="00485E0B">
        <w:rPr>
          <w:sz w:val="20"/>
          <w:szCs w:val="20"/>
        </w:rPr>
        <w:t xml:space="preserve">Termin dostawy </w:t>
      </w:r>
      <w:r w:rsidRPr="00B051BA">
        <w:rPr>
          <w:sz w:val="20"/>
          <w:szCs w:val="20"/>
        </w:rPr>
        <w:t xml:space="preserve"> (</w:t>
      </w:r>
      <w:r w:rsidR="00485E0B">
        <w:rPr>
          <w:sz w:val="20"/>
          <w:szCs w:val="20"/>
        </w:rPr>
        <w:t>T</w:t>
      </w:r>
      <w:r w:rsidRPr="00B051BA">
        <w:rPr>
          <w:sz w:val="20"/>
          <w:szCs w:val="20"/>
        </w:rPr>
        <w:t>)</w:t>
      </w:r>
      <w:r w:rsidR="00485E0B" w:rsidRPr="00485E0B">
        <w:rPr>
          <w:sz w:val="20"/>
          <w:szCs w:val="20"/>
        </w:rPr>
        <w:t xml:space="preserve"> </w:t>
      </w:r>
      <w:r w:rsidR="00485E0B">
        <w:rPr>
          <w:sz w:val="20"/>
          <w:szCs w:val="20"/>
        </w:rPr>
        <w:t>15</w:t>
      </w:r>
      <w:r w:rsidR="00485E0B" w:rsidRPr="00B051BA">
        <w:rPr>
          <w:sz w:val="20"/>
          <w:szCs w:val="20"/>
        </w:rPr>
        <w:t>%</w:t>
      </w:r>
      <w:r w:rsidRPr="00B051BA">
        <w:rPr>
          <w:sz w:val="20"/>
          <w:szCs w:val="20"/>
        </w:rPr>
        <w:br/>
        <w:t xml:space="preserve">7.1 Kryterium Cena brutto (C) - znaczenie w ocenie </w:t>
      </w:r>
      <w:r w:rsidR="00485E0B">
        <w:rPr>
          <w:sz w:val="20"/>
          <w:szCs w:val="20"/>
        </w:rPr>
        <w:t>8</w:t>
      </w:r>
      <w:r w:rsidRPr="00B051BA">
        <w:rPr>
          <w:sz w:val="20"/>
          <w:szCs w:val="20"/>
        </w:rPr>
        <w:t xml:space="preserve">0% = </w:t>
      </w:r>
      <w:r w:rsidR="00485E0B">
        <w:rPr>
          <w:sz w:val="20"/>
          <w:szCs w:val="20"/>
        </w:rPr>
        <w:t>8</w:t>
      </w:r>
      <w:r w:rsidRPr="00B051BA">
        <w:rPr>
          <w:sz w:val="20"/>
          <w:szCs w:val="20"/>
        </w:rPr>
        <w:t>0 pkt</w:t>
      </w:r>
      <w:r w:rsidRPr="00B051BA">
        <w:rPr>
          <w:sz w:val="20"/>
          <w:szCs w:val="20"/>
        </w:rPr>
        <w:br/>
        <w:t>obliczane wg. wzoru:</w:t>
      </w:r>
      <w:r w:rsidRPr="00B051BA">
        <w:rPr>
          <w:sz w:val="20"/>
          <w:szCs w:val="20"/>
        </w:rPr>
        <w:br/>
        <w:t xml:space="preserve">Liczba punktów = (C min. /C of.) x </w:t>
      </w:r>
      <w:r w:rsidR="00485E0B">
        <w:rPr>
          <w:sz w:val="20"/>
          <w:szCs w:val="20"/>
        </w:rPr>
        <w:t>8</w:t>
      </w:r>
      <w:r w:rsidRPr="00B051BA">
        <w:rPr>
          <w:sz w:val="20"/>
          <w:szCs w:val="20"/>
        </w:rPr>
        <w:t>0 pkt</w:t>
      </w:r>
      <w:r w:rsidRPr="00B051BA">
        <w:rPr>
          <w:sz w:val="20"/>
          <w:szCs w:val="20"/>
        </w:rPr>
        <w:br/>
        <w:t>Gdzie: C min. – Cena najniższa spośród wszystkich ofert</w:t>
      </w:r>
      <w:r w:rsidRPr="00B051BA">
        <w:rPr>
          <w:sz w:val="20"/>
          <w:szCs w:val="20"/>
        </w:rPr>
        <w:br/>
        <w:t>C of. -Cena podana w ofercie badanej</w:t>
      </w:r>
      <w:r w:rsidRPr="00B051BA">
        <w:rPr>
          <w:sz w:val="20"/>
          <w:szCs w:val="20"/>
        </w:rPr>
        <w:br/>
        <w:t>Liczba uzyskanych pkt. jest zaokrąglana do dwóch miejsc po przecinku</w:t>
      </w:r>
      <w:r w:rsidRPr="00B051BA">
        <w:rPr>
          <w:sz w:val="20"/>
          <w:szCs w:val="20"/>
        </w:rPr>
        <w:br/>
        <w:t xml:space="preserve">a) Podana przez Wykonawcę cena jest ceną </w:t>
      </w:r>
      <w:r w:rsidR="00485E0B">
        <w:rPr>
          <w:sz w:val="20"/>
          <w:szCs w:val="20"/>
        </w:rPr>
        <w:t xml:space="preserve">brutto </w:t>
      </w:r>
      <w:r w:rsidRPr="00B051BA">
        <w:rPr>
          <w:sz w:val="20"/>
          <w:szCs w:val="20"/>
        </w:rPr>
        <w:t>Cenę oferty należy wyrazić w złotych polskich, z dokładnością do dwóch miejsc po przecinku.</w:t>
      </w:r>
      <w:r w:rsidRPr="00B051BA">
        <w:rPr>
          <w:sz w:val="20"/>
          <w:szCs w:val="20"/>
        </w:rPr>
        <w:br/>
        <w:t>c) Podana w ofercie cena musi uwzględniać wszystkie wymagania niniejszego Zapytania ofertowego oraz</w:t>
      </w:r>
      <w:r w:rsidRPr="00B051BA">
        <w:rPr>
          <w:sz w:val="20"/>
          <w:szCs w:val="20"/>
        </w:rPr>
        <w:br/>
        <w:t>obejmować wszystkie koszty związane z należytą realizacją przedmiotu zamówienia.</w:t>
      </w:r>
      <w:r w:rsidRPr="00B051BA">
        <w:rPr>
          <w:sz w:val="20"/>
          <w:szCs w:val="20"/>
        </w:rPr>
        <w:br/>
        <w:t xml:space="preserve">7.2 Dodatkowy okres gwarancji (G) – znaczenie w ocenie ofert </w:t>
      </w:r>
      <w:r w:rsidR="00485E0B">
        <w:rPr>
          <w:sz w:val="20"/>
          <w:szCs w:val="20"/>
        </w:rPr>
        <w:t>5</w:t>
      </w:r>
      <w:r w:rsidRPr="00B051BA">
        <w:rPr>
          <w:sz w:val="20"/>
          <w:szCs w:val="20"/>
        </w:rPr>
        <w:t xml:space="preserve">% = </w:t>
      </w:r>
      <w:r w:rsidR="00485E0B">
        <w:rPr>
          <w:sz w:val="20"/>
          <w:szCs w:val="20"/>
        </w:rPr>
        <w:t>5</w:t>
      </w:r>
      <w:r w:rsidRPr="00B051BA">
        <w:rPr>
          <w:sz w:val="20"/>
          <w:szCs w:val="20"/>
        </w:rPr>
        <w:t xml:space="preserve"> pkt . Punktowane będzie</w:t>
      </w:r>
      <w:r w:rsidRPr="00B051BA">
        <w:rPr>
          <w:sz w:val="20"/>
          <w:szCs w:val="20"/>
        </w:rPr>
        <w:br/>
        <w:t>wydłużenie okresu gwarancji dla dostarczonych urządzeń w stosunki do okresu minimalnego.</w:t>
      </w:r>
      <w:r w:rsidRPr="00B051BA">
        <w:rPr>
          <w:sz w:val="20"/>
          <w:szCs w:val="20"/>
        </w:rPr>
        <w:br/>
        <w:t>Liczba punktów uzyskanych w kryterium „Dodatkowy okres gwarancji” zostanie przyznana w</w:t>
      </w:r>
      <w:r w:rsidRPr="00B051BA">
        <w:rPr>
          <w:sz w:val="20"/>
          <w:szCs w:val="20"/>
        </w:rPr>
        <w:br/>
        <w:t>następujący sposób:</w:t>
      </w:r>
      <w:r w:rsidRPr="00B051BA">
        <w:rPr>
          <w:sz w:val="20"/>
          <w:szCs w:val="20"/>
        </w:rPr>
        <w:br/>
        <w:t>a)</w:t>
      </w:r>
      <w:r w:rsidR="002F36F3">
        <w:rPr>
          <w:sz w:val="20"/>
          <w:szCs w:val="20"/>
        </w:rPr>
        <w:t xml:space="preserve"> </w:t>
      </w:r>
      <w:r w:rsidRPr="00B051BA">
        <w:rPr>
          <w:sz w:val="20"/>
          <w:szCs w:val="20"/>
        </w:rPr>
        <w:t xml:space="preserve">Zamawiający przyzna 5 pkt za objęcie dodatkowym 12 miesięcznym </w:t>
      </w:r>
      <w:r w:rsidR="00EC5333">
        <w:rPr>
          <w:sz w:val="20"/>
          <w:szCs w:val="20"/>
        </w:rPr>
        <w:t xml:space="preserve">ochroną gwarancyjną urządzenia </w:t>
      </w:r>
      <w:r w:rsidRPr="00B051BA">
        <w:rPr>
          <w:sz w:val="20"/>
          <w:szCs w:val="20"/>
        </w:rPr>
        <w:t>Brak podanych informacji w tym zakresie w formularzu ofertowym oznacza, iż wykonawca nie</w:t>
      </w:r>
      <w:r w:rsidRPr="00B051BA">
        <w:rPr>
          <w:sz w:val="20"/>
          <w:szCs w:val="20"/>
        </w:rPr>
        <w:br/>
        <w:t>otrzyma dodatkowych punktów w tym kryterium</w:t>
      </w:r>
      <w:r w:rsidR="00EC5333">
        <w:rPr>
          <w:sz w:val="20"/>
          <w:szCs w:val="20"/>
        </w:rPr>
        <w:t>.</w:t>
      </w:r>
    </w:p>
    <w:p w14:paraId="0F86310F" w14:textId="3C4B8680" w:rsidR="00B051BA" w:rsidRPr="00DA5DA0" w:rsidRDefault="00B051BA" w:rsidP="00B051BA">
      <w:pPr>
        <w:rPr>
          <w:sz w:val="20"/>
          <w:szCs w:val="20"/>
        </w:rPr>
      </w:pPr>
      <w:r w:rsidRPr="00DA5DA0">
        <w:rPr>
          <w:sz w:val="20"/>
          <w:szCs w:val="20"/>
        </w:rPr>
        <w:t xml:space="preserve">7.3. Kryterium </w:t>
      </w:r>
      <w:r w:rsidR="00EC5333">
        <w:rPr>
          <w:sz w:val="20"/>
          <w:szCs w:val="20"/>
        </w:rPr>
        <w:t>najkrótszego terminu realizacji dostawy (T)</w:t>
      </w:r>
    </w:p>
    <w:p w14:paraId="78787FC0" w14:textId="6A193D0C" w:rsidR="00B051BA" w:rsidRDefault="00B051BA" w:rsidP="005504B1">
      <w:pPr>
        <w:spacing w:after="0"/>
      </w:pPr>
      <w:r w:rsidRPr="00DA5DA0">
        <w:rPr>
          <w:sz w:val="20"/>
          <w:szCs w:val="20"/>
        </w:rPr>
        <w:t xml:space="preserve">a) Zamawiający przyzna ofercie </w:t>
      </w:r>
      <w:r w:rsidR="00EC5333">
        <w:rPr>
          <w:sz w:val="20"/>
          <w:szCs w:val="20"/>
        </w:rPr>
        <w:t>15</w:t>
      </w:r>
      <w:r w:rsidRPr="00DA5DA0">
        <w:rPr>
          <w:sz w:val="20"/>
          <w:szCs w:val="20"/>
        </w:rPr>
        <w:t xml:space="preserve"> pkt za </w:t>
      </w:r>
      <w:r w:rsidR="00EC5333">
        <w:rPr>
          <w:sz w:val="20"/>
          <w:szCs w:val="20"/>
        </w:rPr>
        <w:t>najkrótszy deklarowany termin realizacji dostawy, liczony w pełnych dniach, od dnia podpisania umowy. Pozostałe oferty będą oceniane wg wzoru T minimalne/T rozpatrywanej oferty x15</w:t>
      </w:r>
    </w:p>
    <w:p w14:paraId="584DFC8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 najkorzystniejszą zostanie uznana oferta, która uzyska największą liczbę punktów Pi obliczona</w:t>
      </w:r>
    </w:p>
    <w:p w14:paraId="2E3D4027" w14:textId="4AB23A89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według wzoru:</w:t>
      </w:r>
      <w:r w:rsidR="0011511E">
        <w:rPr>
          <w:sz w:val="20"/>
          <w:szCs w:val="20"/>
        </w:rPr>
        <w:t xml:space="preserve"> </w:t>
      </w:r>
      <w:r w:rsidRPr="00EC5333">
        <w:rPr>
          <w:sz w:val="20"/>
          <w:szCs w:val="20"/>
        </w:rPr>
        <w:t xml:space="preserve">Pi = C + G + </w:t>
      </w:r>
      <w:r w:rsidR="00EC5333" w:rsidRPr="00EC5333">
        <w:rPr>
          <w:sz w:val="20"/>
          <w:szCs w:val="20"/>
        </w:rPr>
        <w:t>T</w:t>
      </w:r>
    </w:p>
    <w:p w14:paraId="7ED2DAB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 KOMUNIKACJA W POSTĘPOWANIU .TERMINY I SPOSÓB PRZEKAZYWANIA ODPOWIEDZI I</w:t>
      </w:r>
    </w:p>
    <w:p w14:paraId="7A1D109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WYJAŚNIEŃ PRZEZ ZAMAWIAJĄCEGO</w:t>
      </w:r>
    </w:p>
    <w:p w14:paraId="4813668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8.1. Komunikacja w postępowaniu o udzielenie zamówienia, w tym składanie ofert, wymiana informacji</w:t>
      </w:r>
    </w:p>
    <w:p w14:paraId="2B50F68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między Zamawiającym a Wykonawcą oraz przekazywanie dokumentów i oświadczeń odbywa się</w:t>
      </w:r>
    </w:p>
    <w:p w14:paraId="5C0E565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lastRenderedPageBreak/>
        <w:t>pisemnie za pomocą Bazy Konkurencyjności (BK2021).</w:t>
      </w:r>
    </w:p>
    <w:p w14:paraId="2D12EB0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8.2. Wykonawca może zwrócić się pisemnie do Zamawiającego o wyjaśnienie treści zapytania</w:t>
      </w:r>
    </w:p>
    <w:p w14:paraId="49D001F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ofertowego wysyłając pytania za pomocą Bazy Konkurencyjności (BK2021)</w:t>
      </w:r>
    </w:p>
    <w:p w14:paraId="4BE8ACC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8.3. Zamawiający zamieści treść odpowiedzi na zadane pytania na stronie internetowej bazy</w:t>
      </w:r>
    </w:p>
    <w:p w14:paraId="38387F9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konkurencyjności https://bazakonkurencyjnosci.funduszeeuropejskie.gov.pl. nie ujawniając źródła</w:t>
      </w:r>
    </w:p>
    <w:p w14:paraId="6A84B4E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zapytania.</w:t>
      </w:r>
    </w:p>
    <w:p w14:paraId="001BE57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8.4. Zamawiający zastrzega sobie możliwość nie udzielenia odpowiedzi jeśli pytania wpłyną w terminie</w:t>
      </w:r>
    </w:p>
    <w:p w14:paraId="493EFC3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krótszym niż 3 dni od daty końcowej wyznaczonej na składanie ofert w postępowaniu.</w:t>
      </w:r>
    </w:p>
    <w:p w14:paraId="105FB39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9. WYMAGANIA DOTYCZĄCE WADIUM</w:t>
      </w:r>
    </w:p>
    <w:p w14:paraId="42795A4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9.1. Zamawiający nie wymaga wniesienia wadium .</w:t>
      </w:r>
    </w:p>
    <w:p w14:paraId="44895F5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 OPIS SPOSOBU PRZYGOTOWANIA OFERTY.</w:t>
      </w:r>
    </w:p>
    <w:p w14:paraId="651C392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10.1. Wykonawca powinien przygotować ofertę na Formularzu ofertowym który stanowi załącznik nr 1</w:t>
      </w:r>
    </w:p>
    <w:p w14:paraId="06C9096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do niniejszego zapytania.</w:t>
      </w:r>
    </w:p>
    <w:p w14:paraId="697B4AE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10.2. Oferta powinna być złożona pod rygorem nieważności, w formie elektronicznej (podpisanej</w:t>
      </w:r>
    </w:p>
    <w:p w14:paraId="39F6460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kwalifikowanym podpisem elektronicznym) lub w postaci elektronicznej opatrzonej podpisem zaufanym</w:t>
      </w:r>
    </w:p>
    <w:p w14:paraId="36B2FC8E" w14:textId="4281FCA6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lub podpisem osobistym przez osobę/osoby uprawnione do reprezentowania Wykonawcy zgodnie z</w:t>
      </w:r>
      <w:r w:rsidR="00674859">
        <w:rPr>
          <w:sz w:val="20"/>
          <w:szCs w:val="20"/>
        </w:rPr>
        <w:t xml:space="preserve"> </w:t>
      </w:r>
      <w:r w:rsidRPr="00EC5333">
        <w:rPr>
          <w:sz w:val="20"/>
          <w:szCs w:val="20"/>
        </w:rPr>
        <w:t>reprezentacją wynikającą z rejestru bądź ewidencji lub na podstawie udzielonego pełnomocnictwa.</w:t>
      </w:r>
    </w:p>
    <w:p w14:paraId="0B8F95C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10.3. Ofertę stanowi prawidłowo wypełniony Formularz Ofertowy wraz z wymaganymi załącznikami.</w:t>
      </w:r>
    </w:p>
    <w:p w14:paraId="1E70A92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10.4. Do formularza oferty należy dołączyć wymagane zapisami zapytania dokumenty, tj.:</w:t>
      </w:r>
    </w:p>
    <w:p w14:paraId="63157B0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Załącznik nr 2 - Oświadczenie o braku podstaw do wykluczenia.</w:t>
      </w:r>
    </w:p>
    <w:p w14:paraId="4CFDE71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b) Załącznik nr 3 - Oświadczenie o spełnieniu warunków udziału.</w:t>
      </w:r>
    </w:p>
    <w:p w14:paraId="4396F87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c) pełnomocnictwo w przypadku, gdy oferta lub inne dokumenty podpisane będą przez</w:t>
      </w:r>
    </w:p>
    <w:p w14:paraId="11C7571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Pełnomocnika.</w:t>
      </w:r>
    </w:p>
    <w:p w14:paraId="276496A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d) pełnomocnictwo do reprezentowania wszystkich Wykonawców wspólnie ubiegających się o</w:t>
      </w:r>
    </w:p>
    <w:p w14:paraId="58F425D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udzielenie Zamówienia.</w:t>
      </w:r>
    </w:p>
    <w:p w14:paraId="295D54A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e) dokumenty o których mowa w ust.6.3. zapytania ofertowego.</w:t>
      </w:r>
    </w:p>
    <w:p w14:paraId="7C86059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10.5. Wypełnione załączniki do oferty należy opatrzyć kwalifikowanym podpisem elektronicznym,</w:t>
      </w:r>
    </w:p>
    <w:p w14:paraId="3C91CAD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podpisem zaufanym lub podpisem osobistym z zastrzeżeniem :</w:t>
      </w:r>
    </w:p>
    <w:p w14:paraId="401FC1D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pełnomocnictw pkt c) oraz d) które powinny zostać podpisane przez osobę / osoby</w:t>
      </w:r>
    </w:p>
    <w:p w14:paraId="1D5D561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udzielające tych pełnomocnictw.</w:t>
      </w:r>
    </w:p>
    <w:p w14:paraId="20BC6E2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 MIEJSCE, TERMIN i SPOSÓB SKŁADANIA OFERT.</w:t>
      </w:r>
    </w:p>
    <w:p w14:paraId="77DB623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11.1. Ofertę wraz z załącznikami należy składać za pośrednictwem Bazy konkurencyjności (BK2021) :</w:t>
      </w:r>
    </w:p>
    <w:p w14:paraId="36534506" w14:textId="5D0EA810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 xml:space="preserve">https://bazakonkurencyjnosci.funduszeeuropejskie.gov.pl w terminie do dnia </w:t>
      </w:r>
      <w:r w:rsidR="000F56AE">
        <w:rPr>
          <w:sz w:val="20"/>
          <w:szCs w:val="20"/>
        </w:rPr>
        <w:t>20</w:t>
      </w:r>
      <w:r w:rsidRPr="00EC5333">
        <w:rPr>
          <w:sz w:val="20"/>
          <w:szCs w:val="20"/>
        </w:rPr>
        <w:t>.</w:t>
      </w:r>
      <w:r w:rsidR="00917744">
        <w:rPr>
          <w:sz w:val="20"/>
          <w:szCs w:val="20"/>
        </w:rPr>
        <w:t>12</w:t>
      </w:r>
      <w:r w:rsidRPr="00EC5333">
        <w:rPr>
          <w:sz w:val="20"/>
          <w:szCs w:val="20"/>
        </w:rPr>
        <w:t>.2024 r. do godz.</w:t>
      </w:r>
    </w:p>
    <w:p w14:paraId="338BD2D1" w14:textId="5AA161B4" w:rsidR="00B051BA" w:rsidRPr="00EC5333" w:rsidRDefault="00252DD5" w:rsidP="005504B1">
      <w:pPr>
        <w:spacing w:after="0"/>
        <w:rPr>
          <w:sz w:val="20"/>
          <w:szCs w:val="20"/>
        </w:rPr>
      </w:pPr>
      <w:r>
        <w:rPr>
          <w:sz w:val="20"/>
          <w:szCs w:val="20"/>
        </w:rPr>
        <w:t>15</w:t>
      </w:r>
      <w:r w:rsidR="00B051BA" w:rsidRPr="00EC5333">
        <w:rPr>
          <w:sz w:val="20"/>
          <w:szCs w:val="20"/>
        </w:rPr>
        <w:t>.00</w:t>
      </w:r>
    </w:p>
    <w:p w14:paraId="16237B6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11.2. O terminowym złożeniu oferty decyduje data złożenia oferty za pośrednictwem BK2021.</w:t>
      </w:r>
    </w:p>
    <w:p w14:paraId="6A41482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11.3. Zamawiający odrzuci ofertę złożoną po terminie składania ofert.</w:t>
      </w:r>
    </w:p>
    <w:p w14:paraId="657ABD9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11.4. Ofertę wraz z załącznikami składa się, pod rygorem nieważności, w formie elektronicznej</w:t>
      </w:r>
    </w:p>
    <w:p w14:paraId="30C727A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(podpisanej kwalifikowanym podpisem elektronicznym) lub w postaci elektronicznej opatrzonej</w:t>
      </w:r>
    </w:p>
    <w:p w14:paraId="6348686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podpisem zaufanym lub podpisem osobistym.</w:t>
      </w:r>
    </w:p>
    <w:p w14:paraId="6BD9857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11.5. Brak podpisu oferty jednym w wyżej wymienionych sposobów będzie skutkowało odrzuceniem</w:t>
      </w:r>
    </w:p>
    <w:p w14:paraId="12E113F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oferty.</w:t>
      </w:r>
    </w:p>
    <w:p w14:paraId="5FC7FBB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11.6. Oferta winna być sporządzona w języku polskim pod rygorem nieważności. Dokumenty sporządzone</w:t>
      </w:r>
    </w:p>
    <w:p w14:paraId="1610878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 języku obcym są składane wraz z tłumaczeniem na język polski.</w:t>
      </w:r>
    </w:p>
    <w:p w14:paraId="132C1D0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11.7. Zamawiający nie dopuszcza innej formy i sposobu składania ofert niż za pośrednictwem Bazy</w:t>
      </w:r>
    </w:p>
    <w:p w14:paraId="1E62B7B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Konkurencyjności 2021.</w:t>
      </w:r>
    </w:p>
    <w:p w14:paraId="4C2DB77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11.8. Oferta złożona poza BK2021 zostanie odrzucona przez Zamawiającego.</w:t>
      </w:r>
    </w:p>
    <w:p w14:paraId="10E4835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 SPOSÓB OBLICZENIA CENY.</w:t>
      </w:r>
    </w:p>
    <w:p w14:paraId="298E4C2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12.1. Obowiązującym wynagrodzeniem będzie wynagrodzenie ryczałtowe w rozumieniu przepisów</w:t>
      </w:r>
    </w:p>
    <w:p w14:paraId="530D82C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 xml:space="preserve">ustawy z dnia 23 kwietnia 1964 r. Kodeks Cywilny (t. j. Dz. U. z 2017 r., poz.459 </w:t>
      </w:r>
      <w:proofErr w:type="spellStart"/>
      <w:r w:rsidRPr="00EC5333">
        <w:rPr>
          <w:sz w:val="20"/>
          <w:szCs w:val="20"/>
        </w:rPr>
        <w:t>późn</w:t>
      </w:r>
      <w:proofErr w:type="spellEnd"/>
      <w:r w:rsidRPr="00EC5333">
        <w:rPr>
          <w:sz w:val="20"/>
          <w:szCs w:val="20"/>
        </w:rPr>
        <w:t>. zm.)</w:t>
      </w:r>
    </w:p>
    <w:p w14:paraId="485F3F7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lastRenderedPageBreak/>
        <w:t>12.2. Ceną oferty jest kwota brutto określona przez Wykonawcę w Formularzu oferty.</w:t>
      </w:r>
    </w:p>
    <w:p w14:paraId="0911DDD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12.3. Cena oferty musi jednoznacznie wynikać z formularza ofertowego.</w:t>
      </w:r>
    </w:p>
    <w:p w14:paraId="3A243D3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 xml:space="preserve">12.4. Do obliczania ceny brutto oferty Wykonawca powinien zastosować stawkę podatku VAT </w:t>
      </w:r>
      <w:proofErr w:type="spellStart"/>
      <w:r w:rsidRPr="00EC5333">
        <w:rPr>
          <w:sz w:val="20"/>
          <w:szCs w:val="20"/>
        </w:rPr>
        <w:t>ood</w:t>
      </w:r>
      <w:proofErr w:type="spellEnd"/>
    </w:p>
    <w:p w14:paraId="1B4D1A2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towarów i usług zgodną z obowiązującymi przepisami.</w:t>
      </w:r>
    </w:p>
    <w:p w14:paraId="77F163B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12.5. Rozliczenia między Zamawiającym, a Wykonawcą będą prowadzone w PLN.</w:t>
      </w:r>
    </w:p>
    <w:p w14:paraId="028A847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Strona: 10/12</w:t>
      </w:r>
    </w:p>
    <w:p w14:paraId="1708E38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12.6. Pod pojęciem ceny ofertowej brutto należy rozumieć cenę w rozumieniu art. 3 ust. 1 pkt 1 i ust 2</w:t>
      </w:r>
    </w:p>
    <w:p w14:paraId="4B0CCBF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ustawy z dnia 9 maja 2014 r. o informowaniu o cenach towarów i usług (Dz. U. 2017 poz. 1830)</w:t>
      </w:r>
    </w:p>
    <w:p w14:paraId="44FAB0F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tj. wartość wyrażoną w jednostkach pieniężnych, którą Zamawiający jest obowiązany zapłacić</w:t>
      </w:r>
    </w:p>
    <w:p w14:paraId="606461A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Wykonawcy.</w:t>
      </w:r>
    </w:p>
    <w:p w14:paraId="06022C2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12.7. W cenie należy uwzględnić wszystkie wymagania określone w Zapytaniu ofertowym, projektu</w:t>
      </w:r>
    </w:p>
    <w:p w14:paraId="1C65167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umowy oraz wszelkie inne koszty jakie są niezbędne do należytego oraz zgodnego z</w:t>
      </w:r>
    </w:p>
    <w:p w14:paraId="6D1B601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obowiązującymi przepisami realizacji przedmiotu zamówienia.</w:t>
      </w:r>
    </w:p>
    <w:p w14:paraId="4E43420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12.8. Rozliczenie i zapłata nastąpi zgodnie z warunkami określonymi w projekcie umowy.</w:t>
      </w:r>
    </w:p>
    <w:p w14:paraId="0548EC6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12.9. Cena brutto (z VAT) musi być podana cyfrowo i słownie, wyrażona w złotych polskich w</w:t>
      </w:r>
    </w:p>
    <w:p w14:paraId="59A0CC9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zaokrągleniu do dwóch miejsc po przecinku (grosze).</w:t>
      </w:r>
    </w:p>
    <w:p w14:paraId="2A5F540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12.10. W przypadku wydłużenia czasu realizacji umowy Wykonawcy nie przysługuje dodatkowe wynagrodzenie .</w:t>
      </w:r>
    </w:p>
    <w:p w14:paraId="2627E9B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 BADANIE OFERT i UDZIELENIE ZAMÓWIENIA.</w:t>
      </w:r>
    </w:p>
    <w:p w14:paraId="643CC78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13.1. Zamawiający wybiera ofertę najkorzystniejszą na podstawie kryteriów oceny ofert określonych</w:t>
      </w:r>
    </w:p>
    <w:p w14:paraId="0AC0320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 Zapytaniu ofertowym.</w:t>
      </w:r>
    </w:p>
    <w:p w14:paraId="0A4D280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13.2. Zamawiający udzieli zamówienia Wykonawcy, który spełni wszystkie postawione w niniejszym</w:t>
      </w:r>
    </w:p>
    <w:p w14:paraId="4D04EEA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Zapytaniu ofertowym warunki udziału w postępowaniu, nie podlega wykluczeniu z postępowania oraz</w:t>
      </w:r>
    </w:p>
    <w:p w14:paraId="514373C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otrzyma największą liczbę punktów spośród rozpatrywanych ofert.</w:t>
      </w:r>
    </w:p>
    <w:p w14:paraId="23BD523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13.3. W toku badania i oceny ofert Zamawiający może żądać od wykonawców wyjaśnień dotyczących</w:t>
      </w:r>
    </w:p>
    <w:p w14:paraId="3108C9C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treści złożonych ofert w szczególności w zakresie dokumentów i danych potwierdzających spełnienie</w:t>
      </w:r>
    </w:p>
    <w:p w14:paraId="3932769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warunków udziału w postępowaniu.</w:t>
      </w:r>
    </w:p>
    <w:p w14:paraId="5FFB824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13.4 Zamawiający przewiduje możliwość wezwania wykonawcy do uzupełnienia oferty, w przypadku</w:t>
      </w:r>
    </w:p>
    <w:p w14:paraId="4EC0A877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stwierdzenia, że oferta nie jest kompletna. Wezwanie do złożenia wyjaśnień lub uzupełnień nie może</w:t>
      </w:r>
    </w:p>
    <w:p w14:paraId="500BC78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prowadzić do zmiany treści oferty.</w:t>
      </w:r>
    </w:p>
    <w:p w14:paraId="6EF362C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13.5. Z postępowania o udzielenie zamówienia wyklucza się:</w:t>
      </w:r>
    </w:p>
    <w:p w14:paraId="0A2093F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Wykonawcę, który nie wykazał spełnienia warunków udziału w postępowaniu lub nie wykazał braku</w:t>
      </w:r>
    </w:p>
    <w:p w14:paraId="1ED8CBA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podstaw wykluczenia,</w:t>
      </w:r>
    </w:p>
    <w:p w14:paraId="7E08F770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b) Wykonawcę powiązanego osobowo lub kapitałowo z zamawiającym.</w:t>
      </w:r>
    </w:p>
    <w:p w14:paraId="390991F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13.6. Zamawiający odrzuci ofertę, jeżeli:</w:t>
      </w:r>
    </w:p>
    <w:p w14:paraId="3F31FB4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treść oferty nie odpowiada treści Zapytania ofertowego,</w:t>
      </w:r>
    </w:p>
    <w:p w14:paraId="7B81123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b) jej złożenie stanowi czyn nieuczciwej konkurencji w rozumieniu przepisów o zwalczaniu nieuczciwej</w:t>
      </w:r>
    </w:p>
    <w:p w14:paraId="21A43F1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konkurencji,</w:t>
      </w:r>
    </w:p>
    <w:p w14:paraId="3514317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c) zawiera rażąco niską cenę w stosunku do przedmiotu zamówienia tzn. jest niższa o 30% lub więcej niż</w:t>
      </w:r>
    </w:p>
    <w:p w14:paraId="62BB58B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wartość szacunkowa zamówienia a wykonawca nie udzielił wyjaśnień w wyznaczonym terminie lub</w:t>
      </w:r>
    </w:p>
    <w:p w14:paraId="4847F35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złożone wyjaśnienia wraz z dowodami nie uzasadniają rażąco niskiej ceny jego oferty.</w:t>
      </w:r>
    </w:p>
    <w:p w14:paraId="0B4F690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d) została złożona przez Wykonawcę wykluczonego z udziału w postępowaniu o udzielenie zamówienia,</w:t>
      </w:r>
    </w:p>
    <w:p w14:paraId="007C5D1A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e) zawiera błędy w obliczeniu ceny których nie można poprawić lub nie zawiera informacji niezbędnych</w:t>
      </w:r>
    </w:p>
    <w:p w14:paraId="3E0C6D1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do oceny oferty których nie można uzupełnić.</w:t>
      </w:r>
    </w:p>
    <w:p w14:paraId="0BE8585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13.7 Zamawiający w przypadku sytuacji opisanej w ust. 13.6 pkt b) oraz c) będzie wymagał złożenia</w:t>
      </w:r>
    </w:p>
    <w:p w14:paraId="6B91FFB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przez Wykonawcę wyjaśnień w zakresie oraz formie określonej w wezwaniu. Niezłożenie wyjaśnień w</w:t>
      </w:r>
    </w:p>
    <w:p w14:paraId="5B0BB77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terminie wyznaczonym przez Zamawiającego skutkować będzie odrzuceniem oferty.</w:t>
      </w:r>
    </w:p>
    <w:p w14:paraId="6B8B369C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13.8.Jeżeli Wykonawca, którego oferta została oceniona jako najkorzystniejsza, uchylał się będzie od</w:t>
      </w:r>
    </w:p>
    <w:p w14:paraId="56BAF6B5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zawarcia umowy, Zamawiający zbada, czy nie podlega wykluczeniu oraz czy spełnia warunki udziału</w:t>
      </w:r>
    </w:p>
    <w:p w14:paraId="5D97574B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lastRenderedPageBreak/>
        <w:t>w postępowaniu Wykonawca, który złożył ofertę najwyżej ocenioną spośród pozostałych ofert.</w:t>
      </w:r>
    </w:p>
    <w:p w14:paraId="11FCB46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13.9. Wynik postępowania i wybór najkorzystniejszej oferty zostaną przekazane drogą elektroniczną</w:t>
      </w:r>
    </w:p>
    <w:p w14:paraId="26A1E3A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Wykonawcom, którzy złożyli oferty.</w:t>
      </w:r>
    </w:p>
    <w:p w14:paraId="2BA770C2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13.10. Zamawiający unieważni postępowanie jeżeli:</w:t>
      </w:r>
    </w:p>
    <w:p w14:paraId="519D9C5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a) nie złożono żadnej oferty niepodlegającej odrzuceniu,</w:t>
      </w:r>
    </w:p>
    <w:p w14:paraId="2682A119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b) cena najkorzystniejszej oferty lub oferta z najniższą ceną przewyższa kwotę, którą Zamawiający</w:t>
      </w:r>
    </w:p>
    <w:p w14:paraId="7C6B157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zamierza przeznaczyć na sfinansowanie zamówienia.</w:t>
      </w:r>
    </w:p>
    <w:p w14:paraId="3323912F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c) wystąpi istotna zmiana okoliczności powodująca, że prowadzenie postępowania lub wykonanie</w:t>
      </w:r>
    </w:p>
    <w:p w14:paraId="768583D3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zamówienia nie leży w interesie zamawiającego, czego nie można było wcześniej przewidzieć,</w:t>
      </w:r>
    </w:p>
    <w:p w14:paraId="7B1F27F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d) postępowanie obarczone jest niemożliwą do usunięcia wadą uniemożliwiającą zawarcie</w:t>
      </w:r>
    </w:p>
    <w:p w14:paraId="754E1C4D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niepodlegającej unieważnieniu umowy.</w:t>
      </w:r>
    </w:p>
    <w:p w14:paraId="50A0BEDE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13.10. Zamawiający drogą elektroniczną poinformuje Wykonawców biorących udział w postepowaniu</w:t>
      </w:r>
    </w:p>
    <w:p w14:paraId="41C71F18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 przypadku unieważnienia postępowania.</w:t>
      </w:r>
    </w:p>
    <w:p w14:paraId="0F00AA66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14. INFORMACJE O FORMALNOŚCIACH NIEZBĘDNYCH DO ZAWARCIA UMOWY Z</w:t>
      </w:r>
    </w:p>
    <w:p w14:paraId="2795B3E4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WYKONAWCĄ</w:t>
      </w:r>
    </w:p>
    <w:p w14:paraId="35230B71" w14:textId="77777777" w:rsidR="00B051BA" w:rsidRPr="00EC5333" w:rsidRDefault="00B051BA" w:rsidP="005504B1">
      <w:pPr>
        <w:spacing w:after="0"/>
        <w:rPr>
          <w:sz w:val="20"/>
          <w:szCs w:val="20"/>
        </w:rPr>
      </w:pPr>
      <w:r w:rsidRPr="00EC5333">
        <w:rPr>
          <w:sz w:val="20"/>
          <w:szCs w:val="20"/>
        </w:rPr>
        <w:t>14.1. Umowa z wybranym wykonawcą zostanie zawarta w terminie nie krótszym niż 2 dni robocze od</w:t>
      </w:r>
    </w:p>
    <w:p w14:paraId="1C7AD12F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daty publikacji wyniku postępowania na stronie internetowej bazy konkurencyjności</w:t>
      </w:r>
    </w:p>
    <w:p w14:paraId="2EB7B777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https://bazakonkurencyjnosci.funduszeeuropejskie.gov.pl</w:t>
      </w:r>
    </w:p>
    <w:p w14:paraId="59061D55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14.2. Wykonawca zostanie poinformowany e-mailem lub telefonicznie o terminie i miejscu podpisania</w:t>
      </w:r>
    </w:p>
    <w:p w14:paraId="5AA01C32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umowy.</w:t>
      </w:r>
    </w:p>
    <w:p w14:paraId="4B668D98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14.3. Zamawiający nie wymaga od wykonawcy wniesienia zabezpieczenia należytego wykonania</w:t>
      </w:r>
    </w:p>
    <w:p w14:paraId="3852DB7B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umowy.</w:t>
      </w:r>
    </w:p>
    <w:p w14:paraId="5DBAE0AA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15.OKREŚLENIE WARUNKÓW ISTOTNYCH ZMIAN UMOWY ZAWARTEJ W WYNIKU</w:t>
      </w:r>
    </w:p>
    <w:p w14:paraId="6549B192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PRZEPROWADZONEGO POSTĘPOWANIA O UDZIELENIE ZAMÓWIENIA</w:t>
      </w:r>
    </w:p>
    <w:p w14:paraId="572E29BF" w14:textId="532E4D72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 xml:space="preserve">15.1 </w:t>
      </w:r>
      <w:r w:rsidR="00A53638">
        <w:rPr>
          <w:sz w:val="20"/>
          <w:szCs w:val="20"/>
        </w:rPr>
        <w:t>W</w:t>
      </w:r>
      <w:r w:rsidRPr="00EC5333">
        <w:rPr>
          <w:sz w:val="20"/>
          <w:szCs w:val="20"/>
        </w:rPr>
        <w:t>zór umowy stanowi Załącznik 4 do Zapytania ofertowego</w:t>
      </w:r>
    </w:p>
    <w:p w14:paraId="210459F5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15.2 Nie jest możliwe dokonywanie istotnych zmian postanowień zawartej umowy w stosunku do treści</w:t>
      </w:r>
    </w:p>
    <w:p w14:paraId="3EFBD01D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oferty, na podstawie której dokonano wyboru wykonawcy, oprócz określonych poniżej.</w:t>
      </w:r>
    </w:p>
    <w:p w14:paraId="5D6BC6A5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15.3 Zamawiający dopuszcza zmiany postanowień zawartej umowy w stosunku do treści oferty na</w:t>
      </w:r>
    </w:p>
    <w:p w14:paraId="0AB0872E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podstawie, której dokonano wyboru Wykonawcy, w sytuacji gdy wystąpi co najmniej jedna okoliczność</w:t>
      </w:r>
    </w:p>
    <w:p w14:paraId="6D2DFB2F" w14:textId="313E9E05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przewidziana we wzorze umowy ( załącznik 4 do Zapytania ofertowego)</w:t>
      </w:r>
    </w:p>
    <w:p w14:paraId="7BF9FB54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15.4 Zamawiający zarówno na etapie wyłonienia wykonawcy jak i w trakcie realizacji zamówienia, nie</w:t>
      </w:r>
    </w:p>
    <w:p w14:paraId="402BB263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przewiduje negocjacji żadnego z dokumentów związanych z przedmiotowym zamówieniem (w tym</w:t>
      </w:r>
    </w:p>
    <w:p w14:paraId="676756F4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w szczególności umowy i załączników do niej)</w:t>
      </w:r>
    </w:p>
    <w:p w14:paraId="027FCA6D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16. INFORMACJE DODATKOWE DOTYCZĄCE ZAMÓWIENIA</w:t>
      </w:r>
    </w:p>
    <w:p w14:paraId="7B856DC4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16.1 Zamawiający nie dopuszcza możliwość składania ofert częściowych.</w:t>
      </w:r>
    </w:p>
    <w:p w14:paraId="48D104EC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16.2 Zamawiający nie przewiduje udzielenia zamówień uzupełniających.</w:t>
      </w:r>
    </w:p>
    <w:p w14:paraId="15B6A0F0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16.3 Zamawiający nie dopuszcza możliwości składania ofert wariantowych.</w:t>
      </w:r>
    </w:p>
    <w:p w14:paraId="1A48CA71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lastRenderedPageBreak/>
        <w:t>16.4 Wykonawca pokrywa wszelkie koszty poniesione w związku z przygotowaniem oferty i udziałem</w:t>
      </w:r>
    </w:p>
    <w:p w14:paraId="758B0DD1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w postępowaniu.</w:t>
      </w:r>
    </w:p>
    <w:p w14:paraId="729DF0AD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16.5 Wykonawca może, przed upływem terminu składania ofert, zmienić lub wycofać ofertę.</w:t>
      </w:r>
    </w:p>
    <w:p w14:paraId="30271077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16.6 Wykonawca jest związany ofertą przez 30 dni. Wykonawca samodzielnie lub na wniosek</w:t>
      </w:r>
    </w:p>
    <w:p w14:paraId="65AF6332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Zamawiającego może przedłużyć termin związania ofertą o oznaczony przez Zamawiającego okres nie</w:t>
      </w:r>
    </w:p>
    <w:p w14:paraId="147D5753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dłuższy jednak niż 30 dni.</w:t>
      </w:r>
    </w:p>
    <w:p w14:paraId="278BBCAF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16.7 Zamawiający może w każdym czasie, przed udzieleniem niniejszego zamówienia publicznego,</w:t>
      </w:r>
    </w:p>
    <w:p w14:paraId="36D23B86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unieważnić przedmiotowe Zapytanie Ofertowe bez podania przyczyny. Złożenie oferty nie stanowi</w:t>
      </w:r>
    </w:p>
    <w:p w14:paraId="3A425521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podstawy do wystąpienia z jakimkolwiek roszczeniem wobec Zamawiającego ze strony podmiotu, który</w:t>
      </w:r>
    </w:p>
    <w:p w14:paraId="1DC8977A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złożył ofertę.</w:t>
      </w:r>
    </w:p>
    <w:p w14:paraId="3367D78C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Załączniki do Zapytania Ofertowego :</w:t>
      </w:r>
    </w:p>
    <w:p w14:paraId="31C4E07D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1. Załącznik nr 1 - Formularz ofertowy</w:t>
      </w:r>
    </w:p>
    <w:p w14:paraId="0871697A" w14:textId="60862BDB" w:rsidR="00DA5DA0" w:rsidRPr="00EC5333" w:rsidRDefault="00B051BA" w:rsidP="00DA5DA0">
      <w:pPr>
        <w:rPr>
          <w:sz w:val="20"/>
          <w:szCs w:val="20"/>
        </w:rPr>
      </w:pPr>
      <w:r w:rsidRPr="00EC5333">
        <w:rPr>
          <w:sz w:val="20"/>
          <w:szCs w:val="20"/>
        </w:rPr>
        <w:t xml:space="preserve">2. Załącznik nr 2 - </w:t>
      </w:r>
      <w:r w:rsidR="00DA5DA0" w:rsidRPr="00EC5333">
        <w:rPr>
          <w:sz w:val="20"/>
          <w:szCs w:val="20"/>
        </w:rPr>
        <w:t>Oświadczenie o spełnieniu warunków udziału</w:t>
      </w:r>
    </w:p>
    <w:p w14:paraId="3222EF9D" w14:textId="164D68AC" w:rsidR="00B051BA" w:rsidRPr="00EC5333" w:rsidRDefault="00B051BA" w:rsidP="00DA5DA0">
      <w:pPr>
        <w:rPr>
          <w:sz w:val="20"/>
          <w:szCs w:val="20"/>
        </w:rPr>
      </w:pPr>
      <w:r w:rsidRPr="00EC5333">
        <w:rPr>
          <w:sz w:val="20"/>
          <w:szCs w:val="20"/>
        </w:rPr>
        <w:t xml:space="preserve">3. Załącznik nr 3 - </w:t>
      </w:r>
      <w:r w:rsidR="00DA5DA0" w:rsidRPr="00EC5333">
        <w:rPr>
          <w:sz w:val="20"/>
          <w:szCs w:val="20"/>
        </w:rPr>
        <w:t>Oświadczenie o braku podstaw do wykluczenia</w:t>
      </w:r>
    </w:p>
    <w:p w14:paraId="014F28F0" w14:textId="77777777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>4. Załącznik nr 4 - Wzór umowy</w:t>
      </w:r>
    </w:p>
    <w:p w14:paraId="54E23CED" w14:textId="2860F30B" w:rsidR="00B051BA" w:rsidRPr="00EC5333" w:rsidRDefault="00B051BA" w:rsidP="00B051BA">
      <w:pPr>
        <w:rPr>
          <w:sz w:val="20"/>
          <w:szCs w:val="20"/>
        </w:rPr>
      </w:pPr>
      <w:r w:rsidRPr="00EC5333">
        <w:rPr>
          <w:sz w:val="20"/>
          <w:szCs w:val="20"/>
        </w:rPr>
        <w:t xml:space="preserve">Zatwierdził: dnia </w:t>
      </w:r>
      <w:r w:rsidR="00B7158B">
        <w:rPr>
          <w:sz w:val="20"/>
          <w:szCs w:val="20"/>
        </w:rPr>
        <w:t>11</w:t>
      </w:r>
      <w:r w:rsidRPr="00EC5333">
        <w:rPr>
          <w:sz w:val="20"/>
          <w:szCs w:val="20"/>
        </w:rPr>
        <w:t>.1</w:t>
      </w:r>
      <w:r w:rsidR="00B7158B">
        <w:rPr>
          <w:sz w:val="20"/>
          <w:szCs w:val="20"/>
        </w:rPr>
        <w:t>2</w:t>
      </w:r>
      <w:r w:rsidRPr="00EC5333">
        <w:rPr>
          <w:sz w:val="20"/>
          <w:szCs w:val="20"/>
        </w:rPr>
        <w:t>.2024</w:t>
      </w:r>
    </w:p>
    <w:p w14:paraId="3652931B" w14:textId="678C94E5" w:rsidR="00B051BA" w:rsidRPr="00EC5333" w:rsidRDefault="00B7158B" w:rsidP="00B051BA">
      <w:pPr>
        <w:rPr>
          <w:sz w:val="20"/>
          <w:szCs w:val="20"/>
        </w:rPr>
      </w:pPr>
      <w:r>
        <w:rPr>
          <w:sz w:val="20"/>
          <w:szCs w:val="20"/>
        </w:rPr>
        <w:t xml:space="preserve">Jolanta </w:t>
      </w:r>
      <w:r w:rsidR="00B051BA" w:rsidRPr="00EC5333">
        <w:rPr>
          <w:sz w:val="20"/>
          <w:szCs w:val="20"/>
        </w:rPr>
        <w:t xml:space="preserve"> Filipek</w:t>
      </w:r>
    </w:p>
    <w:sectPr w:rsidR="00B051BA" w:rsidRPr="00E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CED4F" w14:textId="77777777" w:rsidR="00A65EBD" w:rsidRDefault="00A65EBD" w:rsidP="007D3FEA">
      <w:pPr>
        <w:spacing w:after="0" w:line="240" w:lineRule="auto"/>
      </w:pPr>
      <w:r>
        <w:separator/>
      </w:r>
    </w:p>
  </w:endnote>
  <w:endnote w:type="continuationSeparator" w:id="0">
    <w:p w14:paraId="26E2EA6D" w14:textId="77777777" w:rsidR="00A65EBD" w:rsidRDefault="00A65EBD" w:rsidP="007D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DB9BA" w14:textId="77777777" w:rsidR="00A65EBD" w:rsidRDefault="00A65EBD" w:rsidP="007D3FEA">
      <w:pPr>
        <w:spacing w:after="0" w:line="240" w:lineRule="auto"/>
      </w:pPr>
      <w:r>
        <w:separator/>
      </w:r>
    </w:p>
  </w:footnote>
  <w:footnote w:type="continuationSeparator" w:id="0">
    <w:p w14:paraId="3FE62E59" w14:textId="77777777" w:rsidR="00A65EBD" w:rsidRDefault="00A65EBD" w:rsidP="007D3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86103"/>
    <w:multiLevelType w:val="hybridMultilevel"/>
    <w:tmpl w:val="B100F216"/>
    <w:lvl w:ilvl="0" w:tplc="EC0C4EBC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4B6D612E"/>
    <w:multiLevelType w:val="hybridMultilevel"/>
    <w:tmpl w:val="FB02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6057">
    <w:abstractNumId w:val="1"/>
  </w:num>
  <w:num w:numId="2" w16cid:durableId="184563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BA"/>
    <w:rsid w:val="000F56AE"/>
    <w:rsid w:val="0011511E"/>
    <w:rsid w:val="001C484F"/>
    <w:rsid w:val="001C773C"/>
    <w:rsid w:val="00202C0D"/>
    <w:rsid w:val="00206F7E"/>
    <w:rsid w:val="00210F31"/>
    <w:rsid w:val="00252DD5"/>
    <w:rsid w:val="002A558D"/>
    <w:rsid w:val="002F0339"/>
    <w:rsid w:val="002F3447"/>
    <w:rsid w:val="002F36F3"/>
    <w:rsid w:val="002F411C"/>
    <w:rsid w:val="00423936"/>
    <w:rsid w:val="00485E0B"/>
    <w:rsid w:val="005504B1"/>
    <w:rsid w:val="005867AC"/>
    <w:rsid w:val="00674859"/>
    <w:rsid w:val="006E380E"/>
    <w:rsid w:val="007634F6"/>
    <w:rsid w:val="007D3FEA"/>
    <w:rsid w:val="00917744"/>
    <w:rsid w:val="00A53638"/>
    <w:rsid w:val="00A65EBD"/>
    <w:rsid w:val="00AB1846"/>
    <w:rsid w:val="00B051BA"/>
    <w:rsid w:val="00B2344C"/>
    <w:rsid w:val="00B7158B"/>
    <w:rsid w:val="00B741D9"/>
    <w:rsid w:val="00B7596D"/>
    <w:rsid w:val="00BD7CE6"/>
    <w:rsid w:val="00DA5DA0"/>
    <w:rsid w:val="00EC5333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7B1DD"/>
  <w15:chartTrackingRefBased/>
  <w15:docId w15:val="{8063591A-D9E0-4D52-818B-80F43ED9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1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1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1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1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1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FEA"/>
  </w:style>
  <w:style w:type="paragraph" w:styleId="Stopka">
    <w:name w:val="footer"/>
    <w:basedOn w:val="Normalny"/>
    <w:link w:val="StopkaZnak"/>
    <w:uiPriority w:val="99"/>
    <w:unhideWhenUsed/>
    <w:rsid w:val="007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3319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Filipek</dc:creator>
  <cp:keywords/>
  <dc:description/>
  <cp:lastModifiedBy>Jolanta Filipek</cp:lastModifiedBy>
  <cp:revision>2</cp:revision>
  <dcterms:created xsi:type="dcterms:W3CDTF">2024-12-11T22:51:00Z</dcterms:created>
  <dcterms:modified xsi:type="dcterms:W3CDTF">2024-12-11T22:51:00Z</dcterms:modified>
</cp:coreProperties>
</file>