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9F5BC75"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Zapytanie ofertowe w ramach projektu </w:t>
      </w:r>
    </w:p>
    <w:p w14:paraId="493879F8" w14:textId="4A54461A" w:rsidR="006A243C" w:rsidRPr="006A243C" w:rsidRDefault="006A243C" w:rsidP="00884EC8">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w:t>
      </w:r>
      <w:r w:rsidR="00884EC8" w:rsidRPr="00884EC8">
        <w:rPr>
          <w:rFonts w:asciiTheme="minorHAnsi" w:hAnsiTheme="minorHAnsi" w:cstheme="minorHAnsi"/>
          <w:b/>
          <w:sz w:val="22"/>
          <w:szCs w:val="22"/>
        </w:rPr>
        <w:t>Inwestycja na terenie województwa mazowieckiego w zwiększenie odporności przedsiębiorstwa</w:t>
      </w:r>
      <w:r w:rsidR="00884EC8">
        <w:rPr>
          <w:rFonts w:asciiTheme="minorHAnsi" w:hAnsiTheme="minorHAnsi" w:cstheme="minorHAnsi"/>
          <w:b/>
          <w:sz w:val="22"/>
          <w:szCs w:val="22"/>
        </w:rPr>
        <w:t xml:space="preserve"> </w:t>
      </w:r>
      <w:r w:rsidR="00884EC8" w:rsidRPr="00884EC8">
        <w:rPr>
          <w:rFonts w:asciiTheme="minorHAnsi" w:hAnsiTheme="minorHAnsi" w:cstheme="minorHAnsi"/>
          <w:b/>
          <w:sz w:val="22"/>
          <w:szCs w:val="22"/>
        </w:rPr>
        <w:t xml:space="preserve">oraz rozszerzenie i dywersyfikację działalności gospodarczej o nowe usługi w Filip Głodek – Personal </w:t>
      </w:r>
      <w:proofErr w:type="spellStart"/>
      <w:r w:rsidR="00884EC8" w:rsidRPr="00884EC8">
        <w:rPr>
          <w:rFonts w:asciiTheme="minorHAnsi" w:hAnsiTheme="minorHAnsi" w:cstheme="minorHAnsi"/>
          <w:b/>
          <w:sz w:val="22"/>
          <w:szCs w:val="22"/>
        </w:rPr>
        <w:t>Chef</w:t>
      </w:r>
      <w:proofErr w:type="spellEnd"/>
      <w:r w:rsidR="00884EC8" w:rsidRPr="00884EC8">
        <w:rPr>
          <w:rFonts w:asciiTheme="minorHAnsi" w:hAnsiTheme="minorHAnsi" w:cstheme="minorHAnsi"/>
          <w:b/>
          <w:sz w:val="22"/>
          <w:szCs w:val="22"/>
        </w:rPr>
        <w:t xml:space="preserve"> poprzez inwestycję w mobilne </w:t>
      </w:r>
      <w:r w:rsidR="00884EC8">
        <w:rPr>
          <w:rFonts w:asciiTheme="minorHAnsi" w:hAnsiTheme="minorHAnsi" w:cstheme="minorHAnsi"/>
          <w:b/>
          <w:sz w:val="22"/>
          <w:szCs w:val="22"/>
        </w:rPr>
        <w:t xml:space="preserve"> </w:t>
      </w:r>
      <w:r w:rsidR="00884EC8" w:rsidRPr="00884EC8">
        <w:rPr>
          <w:rFonts w:asciiTheme="minorHAnsi" w:hAnsiTheme="minorHAnsi" w:cstheme="minorHAnsi"/>
          <w:b/>
          <w:sz w:val="22"/>
          <w:szCs w:val="22"/>
        </w:rPr>
        <w:t xml:space="preserve">mikro-hotele Nomady wraz z wyposażeniem oraz stworzenie mobilnej kawiarni </w:t>
      </w:r>
      <w:r w:rsidR="00884EC8">
        <w:rPr>
          <w:rFonts w:asciiTheme="minorHAnsi" w:hAnsiTheme="minorHAnsi" w:cstheme="minorHAnsi"/>
          <w:b/>
          <w:sz w:val="22"/>
          <w:szCs w:val="22"/>
        </w:rPr>
        <w:t xml:space="preserve"> </w:t>
      </w:r>
      <w:proofErr w:type="spellStart"/>
      <w:r w:rsidR="00884EC8" w:rsidRPr="00884EC8">
        <w:rPr>
          <w:rFonts w:asciiTheme="minorHAnsi" w:hAnsiTheme="minorHAnsi" w:cstheme="minorHAnsi"/>
          <w:b/>
          <w:sz w:val="22"/>
          <w:szCs w:val="22"/>
        </w:rPr>
        <w:t>Hungry</w:t>
      </w:r>
      <w:proofErr w:type="spellEnd"/>
      <w:r w:rsidR="00884EC8" w:rsidRPr="00884EC8">
        <w:rPr>
          <w:rFonts w:asciiTheme="minorHAnsi" w:hAnsiTheme="minorHAnsi" w:cstheme="minorHAnsi"/>
          <w:b/>
          <w:sz w:val="22"/>
          <w:szCs w:val="22"/>
        </w:rPr>
        <w:t xml:space="preserve"> </w:t>
      </w:r>
      <w:proofErr w:type="spellStart"/>
      <w:r w:rsidR="00884EC8" w:rsidRPr="00884EC8">
        <w:rPr>
          <w:rFonts w:asciiTheme="minorHAnsi" w:hAnsiTheme="minorHAnsi" w:cstheme="minorHAnsi"/>
          <w:b/>
          <w:sz w:val="22"/>
          <w:szCs w:val="22"/>
        </w:rPr>
        <w:t>Stuff</w:t>
      </w:r>
      <w:proofErr w:type="spellEnd"/>
      <w:r w:rsidR="00884EC8" w:rsidRPr="00884EC8">
        <w:rPr>
          <w:rFonts w:asciiTheme="minorHAnsi" w:hAnsiTheme="minorHAnsi" w:cstheme="minorHAnsi"/>
          <w:b/>
          <w:sz w:val="22"/>
          <w:szCs w:val="22"/>
        </w:rPr>
        <w:t>, celem przyciągnięcia nowych klientów.</w:t>
      </w:r>
      <w:r w:rsidRPr="006A243C">
        <w:rPr>
          <w:rFonts w:asciiTheme="minorHAnsi" w:hAnsiTheme="minorHAnsi" w:cstheme="minorHAnsi"/>
          <w:b/>
          <w:sz w:val="22"/>
          <w:szCs w:val="22"/>
        </w:rPr>
        <w:t>”</w:t>
      </w:r>
    </w:p>
    <w:p w14:paraId="16ABF5F0"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realizowanego w Programie Krajowy Plan Odbudowy i Zwiększania </w:t>
      </w:r>
    </w:p>
    <w:p w14:paraId="13F83408" w14:textId="5E06BFAB" w:rsidR="003639B9" w:rsidRPr="00D52751"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Odporności (Priorytet Odporność i konkurencyjność gospodarki - część grantowa; Działanie A1.2.1. Inwestycje dla przedsiębiorstw w produkty, usługi i kompetencje pracowników oraz kadry związane z dywersyfikacją działalności</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1E5AD1B5" w14:textId="77777777" w:rsidR="00C107C9" w:rsidRDefault="00C107C9" w:rsidP="005944BD">
      <w:pPr>
        <w:tabs>
          <w:tab w:val="left" w:pos="4380"/>
        </w:tabs>
        <w:ind w:right="513"/>
        <w:rPr>
          <w:rFonts w:asciiTheme="minorHAnsi" w:hAnsiTheme="minorHAnsi" w:cstheme="minorHAnsi"/>
          <w:sz w:val="22"/>
          <w:szCs w:val="22"/>
        </w:rPr>
      </w:pPr>
    </w:p>
    <w:p w14:paraId="4EB6ED55" w14:textId="2F45F5C4" w:rsidR="00F062AD" w:rsidRPr="008E74EF" w:rsidRDefault="00BB1B7F"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05</w:t>
      </w:r>
      <w:r w:rsidR="00AC4B09">
        <w:rPr>
          <w:rFonts w:asciiTheme="minorHAnsi" w:hAnsiTheme="minorHAnsi" w:cstheme="minorHAnsi"/>
          <w:sz w:val="22"/>
          <w:szCs w:val="22"/>
        </w:rPr>
        <w:t>.12</w:t>
      </w:r>
      <w:r w:rsidR="00F03B7E">
        <w:rPr>
          <w:rFonts w:asciiTheme="minorHAnsi" w:hAnsiTheme="minorHAnsi" w:cstheme="minorHAnsi"/>
          <w:sz w:val="22"/>
          <w:szCs w:val="22"/>
        </w:rPr>
        <w:t>.</w:t>
      </w:r>
      <w:r w:rsidR="00C107C9">
        <w:rPr>
          <w:rFonts w:asciiTheme="minorHAnsi" w:hAnsiTheme="minorHAnsi" w:cstheme="minorHAnsi"/>
          <w:sz w:val="22"/>
          <w:szCs w:val="22"/>
        </w:rPr>
        <w:t>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4846E9C6" w14:textId="21A870BB" w:rsidR="006A243C" w:rsidRPr="006A243C" w:rsidRDefault="00884EC8" w:rsidP="006A243C">
      <w:pPr>
        <w:tabs>
          <w:tab w:val="left" w:pos="4380"/>
        </w:tabs>
        <w:ind w:right="513"/>
        <w:rPr>
          <w:rFonts w:asciiTheme="minorHAnsi" w:eastAsiaTheme="minorHAnsi" w:hAnsiTheme="minorHAnsi" w:cstheme="minorHAnsi"/>
          <w:iCs/>
          <w:sz w:val="22"/>
          <w:szCs w:val="22"/>
          <w:lang w:eastAsia="en-US"/>
        </w:rPr>
      </w:pPr>
      <w:r w:rsidRPr="00884EC8">
        <w:rPr>
          <w:rFonts w:asciiTheme="minorHAnsi" w:eastAsiaTheme="minorHAnsi" w:hAnsiTheme="minorHAnsi" w:cstheme="minorHAnsi"/>
          <w:iCs/>
          <w:sz w:val="22"/>
          <w:szCs w:val="22"/>
          <w:lang w:eastAsia="en-US"/>
        </w:rPr>
        <w:t xml:space="preserve">Filip Głodek – Personal </w:t>
      </w:r>
      <w:proofErr w:type="spellStart"/>
      <w:r w:rsidRPr="00884EC8">
        <w:rPr>
          <w:rFonts w:asciiTheme="minorHAnsi" w:eastAsiaTheme="minorHAnsi" w:hAnsiTheme="minorHAnsi" w:cstheme="minorHAnsi"/>
          <w:iCs/>
          <w:sz w:val="22"/>
          <w:szCs w:val="22"/>
          <w:lang w:eastAsia="en-US"/>
        </w:rPr>
        <w:t>Chef</w:t>
      </w:r>
      <w:proofErr w:type="spellEnd"/>
    </w:p>
    <w:p w14:paraId="63831F74" w14:textId="39231300" w:rsidR="006A243C" w:rsidRPr="006A243C" w:rsidRDefault="006A243C" w:rsidP="006A243C">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ul. </w:t>
      </w:r>
      <w:r w:rsidR="00884EC8" w:rsidRPr="00884EC8">
        <w:rPr>
          <w:rFonts w:asciiTheme="minorHAnsi" w:eastAsiaTheme="minorHAnsi" w:hAnsiTheme="minorHAnsi" w:cstheme="minorHAnsi"/>
          <w:iCs/>
          <w:sz w:val="22"/>
          <w:szCs w:val="22"/>
          <w:lang w:eastAsia="en-US"/>
        </w:rPr>
        <w:t>Fundamentowa</w:t>
      </w:r>
      <w:r w:rsidR="00884EC8">
        <w:rPr>
          <w:rFonts w:asciiTheme="minorHAnsi" w:eastAsiaTheme="minorHAnsi" w:hAnsiTheme="minorHAnsi" w:cstheme="minorHAnsi"/>
          <w:iCs/>
          <w:sz w:val="22"/>
          <w:szCs w:val="22"/>
          <w:lang w:eastAsia="en-US"/>
        </w:rPr>
        <w:t xml:space="preserve"> </w:t>
      </w:r>
      <w:r w:rsidR="00884EC8" w:rsidRPr="00884EC8">
        <w:rPr>
          <w:rFonts w:asciiTheme="minorHAnsi" w:eastAsiaTheme="minorHAnsi" w:hAnsiTheme="minorHAnsi" w:cstheme="minorHAnsi"/>
          <w:iCs/>
          <w:sz w:val="22"/>
          <w:szCs w:val="22"/>
          <w:lang w:eastAsia="en-US"/>
        </w:rPr>
        <w:t>49/51</w:t>
      </w:r>
      <w:r w:rsidR="00884EC8">
        <w:rPr>
          <w:rFonts w:asciiTheme="minorHAnsi" w:eastAsiaTheme="minorHAnsi" w:hAnsiTheme="minorHAnsi" w:cstheme="minorHAnsi"/>
          <w:iCs/>
          <w:sz w:val="22"/>
          <w:szCs w:val="22"/>
          <w:lang w:eastAsia="en-US"/>
        </w:rPr>
        <w:t xml:space="preserve"> lok. </w:t>
      </w:r>
      <w:r w:rsidR="00884EC8" w:rsidRPr="00884EC8">
        <w:rPr>
          <w:rFonts w:asciiTheme="minorHAnsi" w:eastAsiaTheme="minorHAnsi" w:hAnsiTheme="minorHAnsi" w:cstheme="minorHAnsi"/>
          <w:iCs/>
          <w:sz w:val="22"/>
          <w:szCs w:val="22"/>
          <w:lang w:eastAsia="en-US"/>
        </w:rPr>
        <w:t>20</w:t>
      </w:r>
    </w:p>
    <w:p w14:paraId="385A8CC4" w14:textId="769B3966" w:rsidR="006A243C" w:rsidRPr="006A243C" w:rsidRDefault="00884EC8" w:rsidP="006A243C">
      <w:pPr>
        <w:tabs>
          <w:tab w:val="left" w:pos="4380"/>
        </w:tabs>
        <w:ind w:right="513"/>
        <w:rPr>
          <w:rFonts w:asciiTheme="minorHAnsi" w:eastAsiaTheme="minorHAnsi" w:hAnsiTheme="minorHAnsi" w:cstheme="minorHAnsi"/>
          <w:iCs/>
          <w:sz w:val="22"/>
          <w:szCs w:val="22"/>
          <w:lang w:eastAsia="en-US"/>
        </w:rPr>
      </w:pPr>
      <w:r w:rsidRPr="00884EC8">
        <w:rPr>
          <w:rFonts w:asciiTheme="minorHAnsi" w:eastAsiaTheme="minorHAnsi" w:hAnsiTheme="minorHAnsi" w:cstheme="minorHAnsi"/>
          <w:iCs/>
          <w:sz w:val="22"/>
          <w:szCs w:val="22"/>
          <w:lang w:eastAsia="en-US"/>
        </w:rPr>
        <w:t>04-057</w:t>
      </w:r>
      <w:r w:rsidR="006A243C" w:rsidRPr="006A243C">
        <w:rPr>
          <w:rFonts w:asciiTheme="minorHAnsi" w:eastAsiaTheme="minorHAnsi" w:hAnsiTheme="minorHAnsi" w:cstheme="minorHAnsi"/>
          <w:iCs/>
          <w:sz w:val="22"/>
          <w:szCs w:val="22"/>
          <w:lang w:eastAsia="en-US"/>
        </w:rPr>
        <w:t xml:space="preserve"> </w:t>
      </w:r>
      <w:r w:rsidRPr="00884EC8">
        <w:rPr>
          <w:rFonts w:asciiTheme="minorHAnsi" w:eastAsiaTheme="minorHAnsi" w:hAnsiTheme="minorHAnsi" w:cstheme="minorHAnsi"/>
          <w:iCs/>
          <w:sz w:val="22"/>
          <w:szCs w:val="22"/>
          <w:lang w:eastAsia="en-US"/>
        </w:rPr>
        <w:t>Warszawa</w:t>
      </w:r>
    </w:p>
    <w:p w14:paraId="0A6050CB" w14:textId="357E19E7" w:rsidR="009A6D59" w:rsidRPr="00884EC8" w:rsidRDefault="006A243C" w:rsidP="009A6D59">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NIP: </w:t>
      </w:r>
      <w:r w:rsidR="00884EC8" w:rsidRPr="00884EC8">
        <w:rPr>
          <w:rFonts w:asciiTheme="minorHAnsi" w:eastAsiaTheme="minorHAnsi" w:hAnsiTheme="minorHAnsi" w:cstheme="minorHAnsi"/>
          <w:iCs/>
          <w:sz w:val="22"/>
          <w:szCs w:val="22"/>
          <w:lang w:eastAsia="en-US"/>
        </w:rPr>
        <w:t>1132746292</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4152FE5D" w14:textId="5E8CB5F1" w:rsidR="006A243C" w:rsidRPr="006A243C" w:rsidRDefault="00884EC8" w:rsidP="006A243C">
      <w:pPr>
        <w:tabs>
          <w:tab w:val="left" w:pos="4380"/>
        </w:tabs>
        <w:ind w:right="513"/>
        <w:rPr>
          <w:rFonts w:asciiTheme="minorHAnsi" w:eastAsiaTheme="minorHAnsi" w:hAnsiTheme="minorHAnsi" w:cstheme="minorHAnsi"/>
          <w:iCs/>
          <w:sz w:val="22"/>
          <w:szCs w:val="22"/>
          <w:lang w:eastAsia="en-US"/>
        </w:rPr>
      </w:pPr>
      <w:r w:rsidRPr="00884EC8">
        <w:rPr>
          <w:rFonts w:asciiTheme="minorHAnsi" w:eastAsiaTheme="minorHAnsi" w:hAnsiTheme="minorHAnsi" w:cstheme="minorHAnsi"/>
          <w:iCs/>
          <w:sz w:val="22"/>
          <w:szCs w:val="22"/>
          <w:lang w:eastAsia="en-US"/>
        </w:rPr>
        <w:t xml:space="preserve">Filip Głodek – Personal </w:t>
      </w:r>
      <w:proofErr w:type="spellStart"/>
      <w:r w:rsidRPr="00884EC8">
        <w:rPr>
          <w:rFonts w:asciiTheme="minorHAnsi" w:eastAsiaTheme="minorHAnsi" w:hAnsiTheme="minorHAnsi" w:cstheme="minorHAnsi"/>
          <w:iCs/>
          <w:sz w:val="22"/>
          <w:szCs w:val="22"/>
          <w:lang w:eastAsia="en-US"/>
        </w:rPr>
        <w:t>Chef</w:t>
      </w:r>
      <w:proofErr w:type="spellEnd"/>
    </w:p>
    <w:p w14:paraId="27F517CB" w14:textId="175CE99E" w:rsidR="006A243C" w:rsidRPr="006A243C" w:rsidRDefault="006A243C" w:rsidP="006A243C">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ul. </w:t>
      </w:r>
      <w:r w:rsidR="00884EC8">
        <w:rPr>
          <w:rFonts w:asciiTheme="minorHAnsi" w:eastAsiaTheme="minorHAnsi" w:hAnsiTheme="minorHAnsi" w:cstheme="minorHAnsi"/>
          <w:iCs/>
          <w:sz w:val="22"/>
          <w:szCs w:val="22"/>
          <w:lang w:eastAsia="en-US"/>
        </w:rPr>
        <w:t>3 Maja 103</w:t>
      </w:r>
    </w:p>
    <w:p w14:paraId="775D9D2D" w14:textId="48E5F291" w:rsidR="009A6D59" w:rsidRPr="00991906" w:rsidRDefault="00884EC8"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05-420 Józefów</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1409B076" w14:textId="343D2DBC" w:rsidR="00A63FA1" w:rsidRPr="00A63FA1" w:rsidRDefault="0079069B" w:rsidP="00A63FA1">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00884EC8">
        <w:rPr>
          <w:rFonts w:asciiTheme="minorHAnsi" w:hAnsiTheme="minorHAnsi" w:cstheme="minorHAnsi"/>
          <w:sz w:val="22"/>
          <w:szCs w:val="22"/>
        </w:rPr>
        <w:t>Aleksandra Głodek</w:t>
      </w:r>
      <w:r w:rsidR="00A63FA1" w:rsidRPr="00A63FA1">
        <w:rPr>
          <w:rFonts w:asciiTheme="minorHAnsi" w:hAnsiTheme="minorHAnsi" w:cstheme="minorHAnsi"/>
          <w:sz w:val="22"/>
          <w:szCs w:val="22"/>
        </w:rPr>
        <w:t xml:space="preserve"> </w:t>
      </w:r>
    </w:p>
    <w:p w14:paraId="52C3526B" w14:textId="5B5C70BD" w:rsidR="00A63FA1"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Tel. </w:t>
      </w:r>
      <w:r w:rsidR="00884EC8">
        <w:rPr>
          <w:rFonts w:asciiTheme="minorHAnsi" w:hAnsiTheme="minorHAnsi" w:cstheme="minorHAnsi"/>
          <w:sz w:val="22"/>
          <w:szCs w:val="22"/>
          <w:lang w:val="fr-FR"/>
        </w:rPr>
        <w:t xml:space="preserve">+48 </w:t>
      </w:r>
      <w:r w:rsidR="00884EC8" w:rsidRPr="00884EC8">
        <w:rPr>
          <w:rFonts w:asciiTheme="minorHAnsi" w:hAnsiTheme="minorHAnsi" w:cstheme="minorHAnsi"/>
          <w:sz w:val="22"/>
          <w:szCs w:val="22"/>
          <w:lang w:val="fr-FR"/>
        </w:rPr>
        <w:t>886</w:t>
      </w:r>
      <w:r w:rsidR="00884EC8">
        <w:rPr>
          <w:rFonts w:asciiTheme="minorHAnsi" w:hAnsiTheme="minorHAnsi" w:cstheme="minorHAnsi"/>
          <w:sz w:val="22"/>
          <w:szCs w:val="22"/>
          <w:lang w:val="fr-FR"/>
        </w:rPr>
        <w:t> </w:t>
      </w:r>
      <w:r w:rsidR="00884EC8" w:rsidRPr="00884EC8">
        <w:rPr>
          <w:rFonts w:asciiTheme="minorHAnsi" w:hAnsiTheme="minorHAnsi" w:cstheme="minorHAnsi"/>
          <w:sz w:val="22"/>
          <w:szCs w:val="22"/>
          <w:lang w:val="fr-FR"/>
        </w:rPr>
        <w:t>083</w:t>
      </w:r>
      <w:r w:rsidR="00884EC8">
        <w:rPr>
          <w:rFonts w:asciiTheme="minorHAnsi" w:hAnsiTheme="minorHAnsi" w:cstheme="minorHAnsi"/>
          <w:sz w:val="22"/>
          <w:szCs w:val="22"/>
          <w:lang w:val="fr-FR"/>
        </w:rPr>
        <w:t xml:space="preserve"> </w:t>
      </w:r>
      <w:r w:rsidR="00884EC8" w:rsidRPr="00884EC8">
        <w:rPr>
          <w:rFonts w:asciiTheme="minorHAnsi" w:hAnsiTheme="minorHAnsi" w:cstheme="minorHAnsi"/>
          <w:sz w:val="22"/>
          <w:szCs w:val="22"/>
          <w:lang w:val="fr-FR"/>
        </w:rPr>
        <w:t>723</w:t>
      </w:r>
    </w:p>
    <w:p w14:paraId="761CB942" w14:textId="7EE1E23E" w:rsidR="0079069B"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E-mail: </w:t>
      </w:r>
      <w:r w:rsidR="00884EC8">
        <w:rPr>
          <w:rFonts w:asciiTheme="minorHAnsi" w:hAnsiTheme="minorHAnsi" w:cstheme="minorHAnsi"/>
          <w:sz w:val="22"/>
          <w:szCs w:val="22"/>
          <w:lang w:val="fr-FR"/>
        </w:rPr>
        <w:t>glodek.chef@gmail.com</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5DBBB6DD" w14:textId="0E02BE64" w:rsidR="00264955" w:rsidRDefault="00F03B7E" w:rsidP="00F03B7E">
      <w:pPr>
        <w:rPr>
          <w:rFonts w:ascii="Calibri" w:hAnsi="Calibri" w:cs="Calibri"/>
          <w:sz w:val="22"/>
          <w:szCs w:val="22"/>
          <w:lang w:eastAsia="pl-PL"/>
        </w:rPr>
      </w:pPr>
      <w:r>
        <w:rPr>
          <w:rFonts w:ascii="Calibri" w:hAnsi="Calibri" w:cs="Calibri"/>
          <w:sz w:val="22"/>
          <w:szCs w:val="22"/>
          <w:lang w:eastAsia="pl-PL"/>
        </w:rPr>
        <w:t xml:space="preserve">39711310-5 </w:t>
      </w:r>
      <w:r w:rsidRPr="00F03B7E">
        <w:rPr>
          <w:rFonts w:ascii="Calibri" w:hAnsi="Calibri" w:cs="Calibri"/>
          <w:sz w:val="22"/>
          <w:szCs w:val="22"/>
          <w:lang w:eastAsia="pl-PL"/>
        </w:rPr>
        <w:t xml:space="preserve">Elektryczne </w:t>
      </w:r>
      <w:proofErr w:type="spellStart"/>
      <w:r w:rsidRPr="00F03B7E">
        <w:rPr>
          <w:rFonts w:ascii="Calibri" w:hAnsi="Calibri" w:cs="Calibri"/>
          <w:sz w:val="22"/>
          <w:szCs w:val="22"/>
          <w:lang w:eastAsia="pl-PL"/>
        </w:rPr>
        <w:t>zaparzacze</w:t>
      </w:r>
      <w:proofErr w:type="spellEnd"/>
      <w:r w:rsidRPr="00F03B7E">
        <w:rPr>
          <w:rFonts w:ascii="Calibri" w:hAnsi="Calibri" w:cs="Calibri"/>
          <w:sz w:val="22"/>
          <w:szCs w:val="22"/>
          <w:lang w:eastAsia="pl-PL"/>
        </w:rPr>
        <w:t xml:space="preserve"> do kawy</w:t>
      </w:r>
    </w:p>
    <w:p w14:paraId="47025544" w14:textId="79266655" w:rsidR="005840F8" w:rsidRDefault="005840F8" w:rsidP="005840F8">
      <w:pPr>
        <w:rPr>
          <w:rFonts w:ascii="Calibri" w:hAnsi="Calibri" w:cs="Calibri"/>
          <w:sz w:val="22"/>
          <w:szCs w:val="22"/>
          <w:lang w:eastAsia="pl-PL"/>
        </w:rPr>
      </w:pPr>
      <w:r>
        <w:rPr>
          <w:rFonts w:ascii="Calibri" w:hAnsi="Calibri" w:cs="Calibri"/>
          <w:sz w:val="22"/>
          <w:szCs w:val="22"/>
          <w:lang w:eastAsia="pl-PL"/>
        </w:rPr>
        <w:t xml:space="preserve">39700000-9 </w:t>
      </w:r>
      <w:r w:rsidRPr="005840F8">
        <w:rPr>
          <w:rFonts w:ascii="Calibri" w:hAnsi="Calibri" w:cs="Calibri"/>
          <w:sz w:val="22"/>
          <w:szCs w:val="22"/>
          <w:lang w:eastAsia="pl-PL"/>
        </w:rPr>
        <w:t>Sprzęt gospodarstwa domowego</w:t>
      </w:r>
    </w:p>
    <w:p w14:paraId="68D287E2" w14:textId="4C6482FF" w:rsidR="005840F8" w:rsidRDefault="005840F8" w:rsidP="005840F8">
      <w:pPr>
        <w:rPr>
          <w:rFonts w:ascii="Calibri" w:hAnsi="Calibri" w:cs="Calibri"/>
          <w:sz w:val="22"/>
          <w:szCs w:val="22"/>
          <w:lang w:eastAsia="pl-PL"/>
        </w:rPr>
      </w:pPr>
      <w:r>
        <w:rPr>
          <w:rFonts w:ascii="Calibri" w:hAnsi="Calibri" w:cs="Calibri"/>
          <w:sz w:val="22"/>
          <w:szCs w:val="22"/>
          <w:lang w:eastAsia="pl-PL"/>
        </w:rPr>
        <w:t xml:space="preserve">80500000-9 </w:t>
      </w:r>
      <w:r w:rsidRPr="005840F8">
        <w:rPr>
          <w:rFonts w:ascii="Calibri" w:hAnsi="Calibri" w:cs="Calibri"/>
          <w:sz w:val="22"/>
          <w:szCs w:val="22"/>
          <w:lang w:eastAsia="pl-PL"/>
        </w:rPr>
        <w:t>Usługi szkoleniowe</w:t>
      </w:r>
    </w:p>
    <w:p w14:paraId="3AF7675A" w14:textId="77777777" w:rsidR="00A85DC9" w:rsidRDefault="00A85DC9" w:rsidP="00F03B7E">
      <w:pPr>
        <w:rPr>
          <w:rFonts w:ascii="Calibri" w:hAnsi="Calibri" w:cs="Calibri"/>
          <w:sz w:val="22"/>
          <w:szCs w:val="22"/>
          <w:lang w:eastAsia="pl-PL"/>
        </w:rPr>
      </w:pPr>
    </w:p>
    <w:p w14:paraId="33C43A8E" w14:textId="77777777" w:rsidR="005944BD" w:rsidRPr="005C77B4" w:rsidRDefault="005944BD" w:rsidP="00EE211E">
      <w:pPr>
        <w:rPr>
          <w:rFonts w:asciiTheme="minorHAnsi" w:hAnsiTheme="minorHAnsi" w:cstheme="minorHAnsi"/>
          <w:sz w:val="22"/>
          <w:szCs w:val="22"/>
          <w:lang w:eastAsia="pl-PL"/>
        </w:rPr>
      </w:pPr>
    </w:p>
    <w:p w14:paraId="0A071EAC" w14:textId="77777777" w:rsidR="005944BD" w:rsidRPr="005C77B4" w:rsidRDefault="005944BD" w:rsidP="005944BD">
      <w:pPr>
        <w:tabs>
          <w:tab w:val="left" w:pos="4380"/>
        </w:tabs>
        <w:ind w:right="513"/>
        <w:jc w:val="center"/>
        <w:rPr>
          <w:rFonts w:asciiTheme="minorHAnsi" w:hAnsiTheme="minorHAnsi" w:cstheme="minorHAnsi"/>
          <w:b/>
          <w:sz w:val="22"/>
          <w:szCs w:val="22"/>
        </w:rPr>
      </w:pPr>
      <w:r w:rsidRPr="005C77B4">
        <w:rPr>
          <w:rFonts w:asciiTheme="minorHAnsi" w:hAnsiTheme="minorHAnsi" w:cstheme="minorHAnsi"/>
          <w:b/>
          <w:sz w:val="22"/>
          <w:szCs w:val="22"/>
        </w:rPr>
        <w:t>SEKCJA II: PRZEDMIOT ZAMÓWIENIA</w:t>
      </w:r>
    </w:p>
    <w:p w14:paraId="4E307218" w14:textId="77777777" w:rsidR="005944BD" w:rsidRPr="005C77B4" w:rsidRDefault="005944BD" w:rsidP="005944BD">
      <w:pPr>
        <w:tabs>
          <w:tab w:val="left" w:pos="4380"/>
        </w:tabs>
        <w:ind w:right="513"/>
        <w:rPr>
          <w:rFonts w:asciiTheme="minorHAnsi" w:hAnsiTheme="minorHAnsi" w:cstheme="minorHAnsi"/>
          <w:sz w:val="22"/>
          <w:szCs w:val="22"/>
        </w:rPr>
      </w:pPr>
    </w:p>
    <w:p w14:paraId="3395D2BE" w14:textId="77777777" w:rsidR="0017560B" w:rsidRPr="005C77B4" w:rsidRDefault="005944BD" w:rsidP="0017560B">
      <w:pPr>
        <w:tabs>
          <w:tab w:val="left" w:pos="4380"/>
        </w:tabs>
        <w:ind w:right="513"/>
        <w:rPr>
          <w:rFonts w:asciiTheme="minorHAnsi" w:hAnsiTheme="minorHAnsi" w:cstheme="minorHAnsi"/>
          <w:b/>
          <w:sz w:val="22"/>
          <w:szCs w:val="22"/>
        </w:rPr>
      </w:pPr>
      <w:r w:rsidRPr="005C77B4">
        <w:rPr>
          <w:rFonts w:asciiTheme="minorHAnsi" w:hAnsiTheme="minorHAnsi" w:cstheme="minorHAnsi"/>
          <w:b/>
          <w:sz w:val="22"/>
          <w:szCs w:val="22"/>
        </w:rPr>
        <w:t xml:space="preserve">II.1. </w:t>
      </w:r>
      <w:r w:rsidR="0017560B" w:rsidRPr="005C77B4">
        <w:rPr>
          <w:rFonts w:asciiTheme="minorHAnsi" w:hAnsiTheme="minorHAnsi" w:cstheme="minorHAnsi"/>
          <w:b/>
          <w:sz w:val="22"/>
          <w:szCs w:val="22"/>
        </w:rPr>
        <w:t>Tryb udzielenia zamówienia</w:t>
      </w:r>
    </w:p>
    <w:p w14:paraId="15C29C91" w14:textId="77777777" w:rsidR="0017560B" w:rsidRPr="005C77B4" w:rsidRDefault="0017560B" w:rsidP="0017560B">
      <w:pPr>
        <w:tabs>
          <w:tab w:val="left" w:pos="4380"/>
        </w:tabs>
        <w:ind w:right="513"/>
        <w:rPr>
          <w:rFonts w:asciiTheme="minorHAnsi" w:hAnsiTheme="minorHAnsi" w:cstheme="minorHAnsi"/>
          <w:sz w:val="22"/>
          <w:szCs w:val="22"/>
        </w:rPr>
      </w:pPr>
    </w:p>
    <w:p w14:paraId="4EB832A8" w14:textId="77777777" w:rsidR="00FC1E81" w:rsidRPr="005C77B4" w:rsidRDefault="00FC1E81" w:rsidP="00FC1E81">
      <w:pPr>
        <w:tabs>
          <w:tab w:val="left" w:pos="4380"/>
          <w:tab w:val="left" w:pos="8505"/>
        </w:tabs>
        <w:jc w:val="both"/>
        <w:rPr>
          <w:rFonts w:ascii="Calibri" w:hAnsi="Calibri"/>
          <w:sz w:val="22"/>
          <w:szCs w:val="22"/>
        </w:rPr>
      </w:pPr>
      <w:r w:rsidRPr="005C77B4">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Pr="005C77B4" w:rsidRDefault="00FC1E81" w:rsidP="00FC1E81">
      <w:pPr>
        <w:tabs>
          <w:tab w:val="left" w:pos="4380"/>
          <w:tab w:val="left" w:pos="8505"/>
        </w:tabs>
        <w:jc w:val="both"/>
        <w:rPr>
          <w:rFonts w:ascii="Calibri" w:hAnsi="Calibri"/>
          <w:sz w:val="22"/>
          <w:szCs w:val="22"/>
        </w:rPr>
      </w:pPr>
    </w:p>
    <w:p w14:paraId="700FAA59" w14:textId="0C81B6A0" w:rsidR="00FC1E81" w:rsidRPr="005C77B4" w:rsidRDefault="00FC1E81" w:rsidP="00FC1E81">
      <w:pPr>
        <w:tabs>
          <w:tab w:val="left" w:pos="4380"/>
          <w:tab w:val="left" w:pos="8505"/>
        </w:tabs>
        <w:jc w:val="both"/>
        <w:rPr>
          <w:rFonts w:ascii="Calibri" w:hAnsi="Calibri"/>
          <w:b/>
          <w:sz w:val="22"/>
          <w:szCs w:val="22"/>
        </w:rPr>
      </w:pPr>
      <w:r w:rsidRPr="005C77B4">
        <w:rPr>
          <w:rFonts w:ascii="Calibri" w:hAnsi="Calibri"/>
          <w:b/>
          <w:sz w:val="22"/>
          <w:szCs w:val="22"/>
        </w:rPr>
        <w:t xml:space="preserve">II.2.  </w:t>
      </w:r>
      <w:r w:rsidRPr="005C77B4">
        <w:rPr>
          <w:rFonts w:ascii="Calibri" w:hAnsi="Calibri"/>
          <w:sz w:val="22"/>
          <w:szCs w:val="22"/>
        </w:rPr>
        <w:t>Umowa zostanie zawarta w wyniku wyboru oferty przez Zamawiającego.</w:t>
      </w:r>
    </w:p>
    <w:p w14:paraId="3A3A37D5" w14:textId="77777777" w:rsidR="00106904" w:rsidRPr="005C77B4" w:rsidRDefault="00106904" w:rsidP="00106904">
      <w:pPr>
        <w:tabs>
          <w:tab w:val="left" w:pos="4380"/>
        </w:tabs>
        <w:ind w:right="513"/>
        <w:rPr>
          <w:rFonts w:asciiTheme="minorHAnsi" w:hAnsiTheme="minorHAnsi" w:cstheme="minorHAnsi"/>
          <w:sz w:val="22"/>
          <w:szCs w:val="22"/>
        </w:rPr>
      </w:pPr>
    </w:p>
    <w:p w14:paraId="667CB31A" w14:textId="77777777" w:rsidR="002F6B77" w:rsidRPr="005C77B4" w:rsidRDefault="008161DA" w:rsidP="00106904">
      <w:pPr>
        <w:jc w:val="both"/>
        <w:rPr>
          <w:rFonts w:asciiTheme="minorHAnsi" w:hAnsiTheme="minorHAnsi" w:cstheme="minorHAnsi"/>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.1. Nazwa nadana zamówieniu przez Zamawiającego:</w:t>
      </w:r>
      <w:r w:rsidR="002F6B77" w:rsidRPr="005C77B4">
        <w:rPr>
          <w:rFonts w:asciiTheme="minorHAnsi" w:hAnsiTheme="minorHAnsi" w:cstheme="minorHAnsi"/>
          <w:sz w:val="22"/>
          <w:szCs w:val="22"/>
        </w:rPr>
        <w:t xml:space="preserve"> </w:t>
      </w:r>
    </w:p>
    <w:p w14:paraId="405C2DFF" w14:textId="7630D52F" w:rsidR="00FC1E81" w:rsidRPr="005C77B4" w:rsidRDefault="00991906" w:rsidP="00313373">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bookmarkStart w:id="0" w:name="_Hlk160610210"/>
      <w:r w:rsidRPr="005C77B4">
        <w:rPr>
          <w:rFonts w:asciiTheme="minorHAnsi" w:hAnsiTheme="minorHAnsi" w:cstheme="minorHAnsi"/>
          <w:sz w:val="22"/>
          <w:szCs w:val="22"/>
        </w:rPr>
        <w:t>Zakup</w:t>
      </w:r>
      <w:r w:rsidR="008E2230">
        <w:rPr>
          <w:rFonts w:asciiTheme="minorHAnsi" w:hAnsiTheme="minorHAnsi" w:cstheme="minorHAnsi"/>
          <w:sz w:val="22"/>
          <w:szCs w:val="22"/>
        </w:rPr>
        <w:t xml:space="preserve"> i </w:t>
      </w:r>
      <w:r w:rsidR="00221B7A" w:rsidRPr="005C77B4">
        <w:rPr>
          <w:rFonts w:asciiTheme="minorHAnsi" w:hAnsiTheme="minorHAnsi" w:cstheme="minorHAnsi"/>
          <w:sz w:val="22"/>
          <w:szCs w:val="22"/>
        </w:rPr>
        <w:t xml:space="preserve">dostawa </w:t>
      </w:r>
      <w:bookmarkEnd w:id="0"/>
      <w:r w:rsidR="008E2230">
        <w:rPr>
          <w:rFonts w:asciiTheme="minorHAnsi" w:hAnsiTheme="minorHAnsi" w:cstheme="minorHAnsi"/>
          <w:sz w:val="22"/>
          <w:szCs w:val="22"/>
        </w:rPr>
        <w:t>mobilne</w:t>
      </w:r>
      <w:r w:rsidR="00413FC3">
        <w:rPr>
          <w:rFonts w:asciiTheme="minorHAnsi" w:hAnsiTheme="minorHAnsi" w:cstheme="minorHAnsi"/>
          <w:sz w:val="22"/>
          <w:szCs w:val="22"/>
        </w:rPr>
        <w:t xml:space="preserve">j </w:t>
      </w:r>
      <w:r w:rsidR="0022667C">
        <w:rPr>
          <w:rFonts w:asciiTheme="minorHAnsi" w:hAnsiTheme="minorHAnsi" w:cstheme="minorHAnsi"/>
          <w:sz w:val="22"/>
          <w:szCs w:val="22"/>
        </w:rPr>
        <w:t xml:space="preserve">kawiarni </w:t>
      </w:r>
    </w:p>
    <w:p w14:paraId="07566DFB" w14:textId="205B6960" w:rsidR="008A63FE" w:rsidRPr="005C77B4" w:rsidRDefault="00106904" w:rsidP="008E2230">
      <w:pPr>
        <w:suppressAutoHyphens w:val="0"/>
        <w:spacing w:before="120" w:after="120" w:line="276" w:lineRule="auto"/>
        <w:contextualSpacing/>
        <w:jc w:val="both"/>
        <w:rPr>
          <w:rFonts w:asciiTheme="minorHAnsi" w:hAnsiTheme="minorHAnsi" w:cstheme="minorHAnsi"/>
          <w:b/>
          <w:sz w:val="22"/>
          <w:szCs w:val="22"/>
        </w:rPr>
      </w:pPr>
      <w:r w:rsidRPr="005C77B4">
        <w:rPr>
          <w:rFonts w:asciiTheme="minorHAnsi" w:hAnsiTheme="minorHAnsi" w:cstheme="minorHAnsi"/>
          <w:b/>
          <w:sz w:val="22"/>
          <w:szCs w:val="22"/>
        </w:rPr>
        <w:t>Tytuł projektu:</w:t>
      </w:r>
      <w:r w:rsidRPr="005C77B4">
        <w:rPr>
          <w:rFonts w:asciiTheme="minorHAnsi" w:hAnsiTheme="minorHAnsi" w:cstheme="minorHAnsi"/>
          <w:sz w:val="22"/>
          <w:szCs w:val="22"/>
        </w:rPr>
        <w:t xml:space="preserve"> </w:t>
      </w:r>
      <w:r w:rsidR="008A63FE" w:rsidRPr="005C77B4">
        <w:rPr>
          <w:rFonts w:asciiTheme="minorHAnsi" w:hAnsiTheme="minorHAnsi" w:cstheme="minorHAnsi"/>
          <w:sz w:val="22"/>
          <w:szCs w:val="22"/>
        </w:rPr>
        <w:t>„</w:t>
      </w:r>
      <w:r w:rsidR="008E2230" w:rsidRPr="008E2230">
        <w:rPr>
          <w:rFonts w:asciiTheme="minorHAnsi" w:hAnsiTheme="minorHAnsi" w:cstheme="minorHAnsi"/>
          <w:sz w:val="22"/>
          <w:szCs w:val="22"/>
        </w:rPr>
        <w:t xml:space="preserve">Inwestycja na terenie województwa mazowieckiego w zwiększenie odporności przedsiębiorstwa oraz rozszerzenie i dywersyfikację działalności gospodarczej o nowe usługi w Filip Głodek – Personal </w:t>
      </w:r>
      <w:proofErr w:type="spellStart"/>
      <w:r w:rsidR="008E2230" w:rsidRPr="008E2230">
        <w:rPr>
          <w:rFonts w:asciiTheme="minorHAnsi" w:hAnsiTheme="minorHAnsi" w:cstheme="minorHAnsi"/>
          <w:sz w:val="22"/>
          <w:szCs w:val="22"/>
        </w:rPr>
        <w:t>Chef</w:t>
      </w:r>
      <w:proofErr w:type="spellEnd"/>
      <w:r w:rsidR="008E2230" w:rsidRPr="008E2230">
        <w:rPr>
          <w:rFonts w:asciiTheme="minorHAnsi" w:hAnsiTheme="minorHAnsi" w:cstheme="minorHAnsi"/>
          <w:sz w:val="22"/>
          <w:szCs w:val="22"/>
        </w:rPr>
        <w:t xml:space="preserve"> poprzez inwestycję w mobilne  mikro-hotele Nomady wraz z wyposażeniem oraz stworzenie mobilnej kawiarni  </w:t>
      </w:r>
      <w:proofErr w:type="spellStart"/>
      <w:r w:rsidR="008E2230" w:rsidRPr="008E2230">
        <w:rPr>
          <w:rFonts w:asciiTheme="minorHAnsi" w:hAnsiTheme="minorHAnsi" w:cstheme="minorHAnsi"/>
          <w:sz w:val="22"/>
          <w:szCs w:val="22"/>
        </w:rPr>
        <w:t>Hungry</w:t>
      </w:r>
      <w:proofErr w:type="spellEnd"/>
      <w:r w:rsidR="008E2230" w:rsidRPr="008E2230">
        <w:rPr>
          <w:rFonts w:asciiTheme="minorHAnsi" w:hAnsiTheme="minorHAnsi" w:cstheme="minorHAnsi"/>
          <w:sz w:val="22"/>
          <w:szCs w:val="22"/>
        </w:rPr>
        <w:t xml:space="preserve"> </w:t>
      </w:r>
      <w:proofErr w:type="spellStart"/>
      <w:r w:rsidR="008E2230" w:rsidRPr="008E2230">
        <w:rPr>
          <w:rFonts w:asciiTheme="minorHAnsi" w:hAnsiTheme="minorHAnsi" w:cstheme="minorHAnsi"/>
          <w:sz w:val="22"/>
          <w:szCs w:val="22"/>
        </w:rPr>
        <w:t>Stuff</w:t>
      </w:r>
      <w:proofErr w:type="spellEnd"/>
      <w:r w:rsidR="008E2230" w:rsidRPr="008E2230">
        <w:rPr>
          <w:rFonts w:asciiTheme="minorHAnsi" w:hAnsiTheme="minorHAnsi" w:cstheme="minorHAnsi"/>
          <w:sz w:val="22"/>
          <w:szCs w:val="22"/>
        </w:rPr>
        <w:t>, celem przyciągnięcia nowych klientów</w:t>
      </w:r>
      <w:r w:rsidR="008A63FE" w:rsidRPr="005C77B4">
        <w:rPr>
          <w:rFonts w:asciiTheme="minorHAnsi" w:hAnsiTheme="minorHAnsi" w:cstheme="minorHAnsi"/>
          <w:sz w:val="22"/>
          <w:szCs w:val="22"/>
        </w:rPr>
        <w:t>”</w:t>
      </w:r>
    </w:p>
    <w:p w14:paraId="19C5E936" w14:textId="77777777" w:rsidR="00F775A0" w:rsidRPr="005C77B4" w:rsidRDefault="00F775A0" w:rsidP="008A63FE">
      <w:pPr>
        <w:jc w:val="both"/>
        <w:rPr>
          <w:rFonts w:asciiTheme="minorHAnsi" w:hAnsiTheme="minorHAnsi" w:cstheme="minorHAnsi"/>
          <w:sz w:val="22"/>
          <w:szCs w:val="22"/>
        </w:rPr>
      </w:pPr>
    </w:p>
    <w:p w14:paraId="3C2B4C39" w14:textId="0DA05279" w:rsidR="005944BD" w:rsidRPr="005C77B4" w:rsidRDefault="008161DA" w:rsidP="005944BD">
      <w:pPr>
        <w:rPr>
          <w:rFonts w:asciiTheme="minorHAnsi" w:hAnsiTheme="minorHAnsi" w:cstheme="minorHAnsi"/>
          <w:b/>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 xml:space="preserve">.2. Określenie przedmiotu zamówienia: </w:t>
      </w:r>
    </w:p>
    <w:p w14:paraId="05C60476" w14:textId="7BF4CBA7" w:rsidR="00035146" w:rsidRPr="0022667C" w:rsidRDefault="0022667C" w:rsidP="0022667C">
      <w:pPr>
        <w:pStyle w:val="Akapitzlist"/>
        <w:numPr>
          <w:ilvl w:val="0"/>
          <w:numId w:val="7"/>
        </w:numPr>
        <w:rPr>
          <w:rFonts w:asciiTheme="minorHAnsi" w:hAnsiTheme="minorHAnsi" w:cstheme="minorHAnsi"/>
          <w:sz w:val="22"/>
          <w:szCs w:val="22"/>
        </w:rPr>
      </w:pPr>
      <w:r w:rsidRPr="0022667C">
        <w:rPr>
          <w:rFonts w:asciiTheme="minorHAnsi" w:hAnsiTheme="minorHAnsi" w:cstheme="minorHAnsi"/>
          <w:sz w:val="22"/>
          <w:szCs w:val="22"/>
        </w:rPr>
        <w:t xml:space="preserve">Zakup i dostawa mobilnej kawiarni </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B056405" w14:textId="77777777" w:rsidR="00A11CFC" w:rsidRDefault="00A11CFC" w:rsidP="002F6B77">
      <w:pPr>
        <w:jc w:val="both"/>
        <w:rPr>
          <w:rFonts w:asciiTheme="minorHAnsi" w:hAnsiTheme="minorHAnsi" w:cstheme="minorHAnsi"/>
          <w:b/>
          <w:sz w:val="22"/>
          <w:szCs w:val="22"/>
        </w:rPr>
      </w:pPr>
    </w:p>
    <w:p w14:paraId="4C9DCF6E" w14:textId="77777777" w:rsidR="00CA7EA8" w:rsidRDefault="00CA7EA8"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5CCB6FA6"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56D14136" w14:textId="77777777" w:rsidR="00DE185B" w:rsidRDefault="00DE185B"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7A73DCDE" w:rsidR="00804FEF" w:rsidRPr="00222352"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BB1B7F">
        <w:rPr>
          <w:rFonts w:asciiTheme="minorHAnsi" w:hAnsiTheme="minorHAnsi" w:cstheme="minorHAnsi"/>
          <w:sz w:val="22"/>
          <w:szCs w:val="22"/>
        </w:rPr>
        <w:t xml:space="preserve"> 12</w:t>
      </w:r>
      <w:r w:rsidR="00A85DC9">
        <w:rPr>
          <w:rFonts w:asciiTheme="minorHAnsi" w:hAnsiTheme="minorHAnsi" w:cstheme="minorHAnsi"/>
          <w:sz w:val="22"/>
          <w:szCs w:val="22"/>
        </w:rPr>
        <w:t>.</w:t>
      </w:r>
      <w:r w:rsidR="0022667C">
        <w:rPr>
          <w:rFonts w:asciiTheme="minorHAnsi" w:hAnsiTheme="minorHAnsi" w:cstheme="minorHAnsi"/>
          <w:sz w:val="22"/>
          <w:szCs w:val="22"/>
        </w:rPr>
        <w:t>12</w:t>
      </w:r>
      <w:r w:rsidR="004D601B">
        <w:rPr>
          <w:rFonts w:asciiTheme="minorHAnsi" w:hAnsiTheme="minorHAnsi" w:cstheme="minorHAnsi"/>
          <w:sz w:val="22"/>
          <w:szCs w:val="22"/>
        </w:rPr>
        <w:t>.</w:t>
      </w:r>
      <w:r w:rsidR="0079069B" w:rsidRPr="00C107C9">
        <w:rPr>
          <w:rFonts w:asciiTheme="minorHAnsi" w:hAnsiTheme="minorHAnsi" w:cstheme="minorHAnsi"/>
          <w:sz w:val="22"/>
          <w:szCs w:val="22"/>
        </w:rPr>
        <w:t xml:space="preserve">2024 </w:t>
      </w:r>
      <w:r w:rsidR="00DE185B" w:rsidRPr="00C107C9">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7777777"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2A7FE28" w14:textId="5A58EC3B"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8E2230">
        <w:rPr>
          <w:rFonts w:ascii="Calibri" w:eastAsia="Calibri" w:hAnsi="Calibri" w:cs="Calibri"/>
          <w:color w:val="000000"/>
          <w:sz w:val="22"/>
          <w:szCs w:val="22"/>
        </w:rPr>
        <w:t>7</w:t>
      </w:r>
      <w:r w:rsidRPr="00F618C6">
        <w:rPr>
          <w:rFonts w:ascii="Calibri" w:eastAsia="Calibri" w:hAnsi="Calibri" w:cs="Calibri"/>
          <w:color w:val="000000"/>
          <w:sz w:val="22"/>
          <w:szCs w:val="22"/>
        </w:rPr>
        <w:t xml:space="preserve"> dni kalendarzowych od daty upublicznienia zapytania przez Zamawiającego, przy czym termin </w:t>
      </w:r>
      <w:r w:rsidR="008E2230">
        <w:rPr>
          <w:rFonts w:ascii="Calibri" w:eastAsia="Calibri" w:hAnsi="Calibri" w:cs="Calibri"/>
          <w:color w:val="000000"/>
          <w:sz w:val="22"/>
          <w:szCs w:val="22"/>
        </w:rPr>
        <w:t>7</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17134D4D"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Pr="00EE211E" w:rsidRDefault="00136997"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2D2305">
      <w:pPr>
        <w:widowControl w:val="0"/>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w:t>
      </w:r>
      <w:r w:rsidRPr="00F618C6">
        <w:rPr>
          <w:rFonts w:ascii="Calibri" w:eastAsia="Calibri" w:hAnsi="Calibri" w:cs="Calibri"/>
          <w:color w:val="000000"/>
          <w:sz w:val="22"/>
          <w:szCs w:val="22"/>
        </w:rPr>
        <w:lastRenderedPageBreak/>
        <w:t>zapytania ofertowego.</w:t>
      </w:r>
    </w:p>
    <w:p w14:paraId="548907C5" w14:textId="77777777" w:rsidR="00222352" w:rsidRPr="00F618C6" w:rsidRDefault="00222352" w:rsidP="002D2305">
      <w:pPr>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2D2305">
      <w:pPr>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495D0E28" w14:textId="12BE8DDD" w:rsidR="00BB5BA6" w:rsidRPr="00222352" w:rsidRDefault="00FC1E81" w:rsidP="002D2305">
      <w:pPr>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638018F6" w14:textId="77777777" w:rsidR="00BE74F9" w:rsidRPr="00A11CFC" w:rsidRDefault="00BE74F9" w:rsidP="0075438A">
      <w:pPr>
        <w:tabs>
          <w:tab w:val="left" w:pos="4380"/>
        </w:tabs>
        <w:ind w:right="510"/>
        <w:rPr>
          <w:rFonts w:asciiTheme="minorHAnsi" w:hAnsiTheme="minorHAnsi" w:cstheme="minorHAnsi"/>
          <w:bCs/>
          <w:sz w:val="22"/>
          <w:szCs w:val="22"/>
          <w:highlight w:val="yellow"/>
        </w:rPr>
      </w:pPr>
    </w:p>
    <w:p w14:paraId="7BF3A97C" w14:textId="235C4175" w:rsidR="00106904" w:rsidRPr="005C77B4" w:rsidRDefault="0075438A" w:rsidP="008E74EF">
      <w:pPr>
        <w:tabs>
          <w:tab w:val="left" w:pos="4380"/>
        </w:tabs>
        <w:ind w:right="510"/>
        <w:rPr>
          <w:rFonts w:asciiTheme="minorHAnsi" w:hAnsiTheme="minorHAnsi" w:cstheme="minorHAnsi"/>
          <w:b/>
          <w:sz w:val="22"/>
          <w:szCs w:val="22"/>
        </w:rPr>
      </w:pPr>
      <w:r w:rsidRPr="005C77B4">
        <w:rPr>
          <w:rFonts w:asciiTheme="minorHAnsi" w:hAnsiTheme="minorHAnsi" w:cstheme="minorHAnsi"/>
          <w:b/>
          <w:sz w:val="22"/>
          <w:szCs w:val="22"/>
        </w:rPr>
        <w:t xml:space="preserve">II. </w:t>
      </w:r>
      <w:r w:rsidR="00A63FA1">
        <w:rPr>
          <w:rFonts w:asciiTheme="minorHAnsi" w:hAnsiTheme="minorHAnsi" w:cstheme="minorHAnsi"/>
          <w:b/>
          <w:sz w:val="22"/>
          <w:szCs w:val="22"/>
        </w:rPr>
        <w:t>5</w:t>
      </w:r>
      <w:r w:rsidRPr="005C77B4">
        <w:rPr>
          <w:rFonts w:asciiTheme="minorHAnsi" w:hAnsiTheme="minorHAnsi" w:cstheme="minorHAnsi"/>
          <w:b/>
          <w:sz w:val="22"/>
          <w:szCs w:val="22"/>
        </w:rPr>
        <w:t xml:space="preserve">. </w:t>
      </w:r>
      <w:r w:rsidR="00106904" w:rsidRPr="005C77B4">
        <w:rPr>
          <w:rFonts w:asciiTheme="minorHAnsi" w:hAnsiTheme="minorHAnsi" w:cstheme="minorHAnsi"/>
          <w:b/>
          <w:sz w:val="22"/>
          <w:szCs w:val="22"/>
        </w:rPr>
        <w:t xml:space="preserve">Kryteria oceny ofert: </w:t>
      </w:r>
    </w:p>
    <w:p w14:paraId="4DB9E2F2" w14:textId="77777777" w:rsidR="00106904"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5C77B4" w:rsidRDefault="007A2DAF" w:rsidP="007A2DAF">
      <w:pPr>
        <w:pStyle w:val="Akapitzlist"/>
        <w:ind w:left="720"/>
        <w:jc w:val="both"/>
        <w:rPr>
          <w:rFonts w:asciiTheme="minorHAnsi" w:hAnsiTheme="minorHAnsi" w:cstheme="minorHAnsi"/>
          <w:sz w:val="22"/>
          <w:szCs w:val="22"/>
        </w:rPr>
      </w:pPr>
    </w:p>
    <w:p w14:paraId="035EACE7" w14:textId="29E6CA7D" w:rsidR="00222352" w:rsidRPr="005C77B4"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Cena</w:t>
      </w:r>
      <w:r w:rsidRPr="005C77B4">
        <w:rPr>
          <w:rFonts w:ascii="Calibri" w:eastAsia="Calibri" w:hAnsi="Calibri" w:cs="Calibri"/>
          <w:color w:val="000000"/>
          <w:sz w:val="22"/>
          <w:szCs w:val="22"/>
        </w:rPr>
        <w:t xml:space="preserve"> – Ceny ofert brutto (waga </w:t>
      </w:r>
      <w:r w:rsidR="004E2132">
        <w:rPr>
          <w:rFonts w:ascii="Calibri" w:eastAsia="Calibri" w:hAnsi="Calibri" w:cs="Calibri"/>
          <w:color w:val="000000"/>
          <w:sz w:val="22"/>
          <w:szCs w:val="22"/>
        </w:rPr>
        <w:t>8</w:t>
      </w:r>
      <w:r w:rsidR="00A63FA1">
        <w:rPr>
          <w:rFonts w:ascii="Calibri" w:eastAsia="Calibri" w:hAnsi="Calibri" w:cs="Calibri"/>
          <w:color w:val="000000"/>
          <w:sz w:val="22"/>
          <w:szCs w:val="22"/>
        </w:rPr>
        <w:t>0</w:t>
      </w:r>
      <w:r w:rsidRPr="005C77B4">
        <w:rPr>
          <w:rFonts w:ascii="Calibri" w:eastAsia="Calibri" w:hAnsi="Calibri" w:cs="Calibri"/>
          <w:color w:val="000000"/>
          <w:sz w:val="22"/>
          <w:szCs w:val="22"/>
        </w:rPr>
        <w:t>%) będą obliczone zgodnie z poniższym wzorem:</w:t>
      </w:r>
    </w:p>
    <w:p w14:paraId="621BC586" w14:textId="206998F3" w:rsidR="00222352" w:rsidRPr="005C77B4" w:rsidRDefault="00222352" w:rsidP="0022235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m:t>
          </m:r>
          <m:r>
            <w:rPr>
              <w:rFonts w:ascii="Cambria Math" w:eastAsia="Calibri" w:hAnsi="Cambria Math" w:cs="Calibri"/>
              <w:sz w:val="28"/>
              <w:szCs w:val="22"/>
            </w:rPr>
            <m:t>8</m:t>
          </m:r>
          <m:r>
            <w:rPr>
              <w:rFonts w:ascii="Cambria Math" w:eastAsia="Calibri" w:hAnsi="Cambria Math" w:cs="Calibri"/>
              <w:sz w:val="28"/>
              <w:szCs w:val="22"/>
            </w:rPr>
            <m:t>0</m:t>
          </m:r>
        </m:oMath>
      </m:oMathPara>
    </w:p>
    <w:p w14:paraId="5E759AF1" w14:textId="77777777" w:rsidR="00222352" w:rsidRPr="005C77B4" w:rsidRDefault="00222352" w:rsidP="00222352">
      <w:pPr>
        <w:rPr>
          <w:rFonts w:ascii="Calibri" w:eastAsia="Calibri" w:hAnsi="Calibri" w:cs="Calibri"/>
          <w:sz w:val="22"/>
          <w:szCs w:val="22"/>
        </w:rPr>
      </w:pPr>
    </w:p>
    <w:p w14:paraId="60C5F3A7" w14:textId="77777777" w:rsidR="00222352" w:rsidRPr="005C77B4" w:rsidRDefault="00222352" w:rsidP="00222352">
      <w:pPr>
        <w:ind w:left="709"/>
        <w:rPr>
          <w:rFonts w:ascii="Calibri" w:eastAsia="Calibri" w:hAnsi="Calibri" w:cs="Calibri"/>
          <w:sz w:val="22"/>
          <w:szCs w:val="22"/>
        </w:rPr>
      </w:pPr>
      <w:r w:rsidRPr="005C77B4">
        <w:rPr>
          <w:rFonts w:ascii="Calibri" w:eastAsia="Calibri" w:hAnsi="Calibri" w:cs="Calibri"/>
          <w:sz w:val="22"/>
          <w:szCs w:val="22"/>
        </w:rPr>
        <w:t>gdzie:</w:t>
      </w:r>
    </w:p>
    <w:p w14:paraId="25214149" w14:textId="77777777" w:rsidR="00222352" w:rsidRPr="005C77B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„cena oferty brutto”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07D24B6A" w14:textId="77777777" w:rsidR="00222352" w:rsidRPr="005C77B4" w:rsidRDefault="00082DCB"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5C77B4">
        <w:rPr>
          <w:rFonts w:ascii="Calibri" w:eastAsia="Calibri" w:hAnsi="Calibri" w:cs="Calibri"/>
          <w:b/>
          <w:sz w:val="22"/>
          <w:szCs w:val="22"/>
        </w:rPr>
        <w:t xml:space="preserve"> </w:t>
      </w:r>
      <w:r w:rsidR="00222352" w:rsidRPr="005C77B4">
        <w:rPr>
          <w:rFonts w:ascii="Calibri" w:eastAsia="Calibri" w:hAnsi="Calibri" w:cs="Calibri"/>
          <w:sz w:val="22"/>
          <w:szCs w:val="22"/>
        </w:rPr>
        <w:t>– oznacza cenę brutto najtańszej z ofert.</w:t>
      </w:r>
    </w:p>
    <w:p w14:paraId="30B7C653" w14:textId="5E87EF5E" w:rsidR="00C15E89" w:rsidRDefault="00082DCB" w:rsidP="009837D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5C77B4">
        <w:rPr>
          <w:rFonts w:ascii="Calibri" w:eastAsia="Calibri" w:hAnsi="Calibri" w:cs="Calibri"/>
          <w:sz w:val="22"/>
          <w:szCs w:val="22"/>
        </w:rPr>
        <w:t>– oznacza cenę brutto ocenianej oferty.</w:t>
      </w:r>
    </w:p>
    <w:p w14:paraId="0085F250" w14:textId="77777777" w:rsidR="00C15E89" w:rsidRPr="005C77B4" w:rsidRDefault="00C15E89" w:rsidP="00A63FA1">
      <w:pPr>
        <w:rPr>
          <w:rFonts w:ascii="Calibri" w:eastAsia="Calibri" w:hAnsi="Calibri" w:cs="Calibri"/>
          <w:sz w:val="22"/>
          <w:szCs w:val="22"/>
        </w:rPr>
      </w:pPr>
    </w:p>
    <w:p w14:paraId="10AC44C5" w14:textId="21734A15" w:rsidR="00222352" w:rsidRPr="005C77B4" w:rsidRDefault="009837D6" w:rsidP="009837D6">
      <w:pPr>
        <w:pStyle w:val="Akapitzlist"/>
        <w:numPr>
          <w:ilvl w:val="0"/>
          <w:numId w:val="6"/>
        </w:numPr>
        <w:suppressAutoHyphens w:val="0"/>
        <w:contextualSpacing/>
        <w:rPr>
          <w:rFonts w:ascii="Calibri" w:hAnsi="Calibri" w:cs="Calibri"/>
          <w:sz w:val="22"/>
          <w:szCs w:val="22"/>
        </w:rPr>
      </w:pPr>
      <w:r w:rsidRPr="009837D6">
        <w:rPr>
          <w:rFonts w:ascii="Calibri" w:hAnsi="Calibri" w:cs="Calibri"/>
          <w:b/>
          <w:sz w:val="22"/>
          <w:szCs w:val="22"/>
        </w:rPr>
        <w:t xml:space="preserve">Gwarancja na ekspres do kawy dwukolbowy </w:t>
      </w:r>
      <w:r w:rsidR="00222352" w:rsidRPr="005C77B4">
        <w:rPr>
          <w:rFonts w:ascii="Calibri" w:hAnsi="Calibri" w:cs="Calibri"/>
          <w:b/>
          <w:sz w:val="22"/>
          <w:szCs w:val="22"/>
        </w:rPr>
        <w:t>w miesiącach</w:t>
      </w:r>
      <w:r w:rsidR="00222352" w:rsidRPr="005C77B4">
        <w:rPr>
          <w:rFonts w:ascii="Calibri" w:hAnsi="Calibri" w:cs="Calibri"/>
          <w:sz w:val="22"/>
          <w:szCs w:val="22"/>
        </w:rPr>
        <w:t xml:space="preserve"> – (waga </w:t>
      </w:r>
      <w:r w:rsidR="005477B4">
        <w:rPr>
          <w:rFonts w:ascii="Calibri" w:hAnsi="Calibri" w:cs="Calibri"/>
          <w:sz w:val="22"/>
          <w:szCs w:val="22"/>
        </w:rPr>
        <w:t>2</w:t>
      </w:r>
      <w:r w:rsidR="0008165F" w:rsidRPr="005C77B4">
        <w:rPr>
          <w:rFonts w:ascii="Calibri" w:hAnsi="Calibri" w:cs="Calibri"/>
          <w:sz w:val="22"/>
          <w:szCs w:val="22"/>
        </w:rPr>
        <w:t>0</w:t>
      </w:r>
      <w:r w:rsidR="00222352" w:rsidRPr="005C77B4">
        <w:rPr>
          <w:rFonts w:ascii="Calibri" w:hAnsi="Calibri" w:cs="Calibri"/>
          <w:sz w:val="22"/>
          <w:szCs w:val="22"/>
        </w:rPr>
        <w:t>%) będzie obliczona zgodnie z poniższym wzorem:</w:t>
      </w:r>
    </w:p>
    <w:p w14:paraId="3BD6E82C" w14:textId="77777777" w:rsidR="00222352" w:rsidRPr="005C77B4" w:rsidRDefault="00222352" w:rsidP="00222352">
      <w:pPr>
        <w:pStyle w:val="Akapitzlist"/>
        <w:ind w:left="0"/>
        <w:rPr>
          <w:rFonts w:ascii="Calibri" w:hAnsi="Calibri" w:cs="Calibri"/>
          <w:b/>
          <w:sz w:val="22"/>
          <w:szCs w:val="22"/>
        </w:rPr>
      </w:pPr>
      <w:r w:rsidRPr="005C77B4">
        <w:rPr>
          <w:rFonts w:ascii="Calibri" w:hAnsi="Calibri" w:cs="Calibri"/>
          <w:b/>
          <w:sz w:val="22"/>
          <w:szCs w:val="22"/>
        </w:rPr>
        <w:t xml:space="preserve">                                                  </w:t>
      </w:r>
    </w:p>
    <w:p w14:paraId="3E95B913" w14:textId="6257DF28" w:rsidR="00222352" w:rsidRPr="005C77B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m:t>
          </m:r>
          <m:r>
            <w:rPr>
              <w:rFonts w:ascii="Cambria Math" w:eastAsia="Calibri" w:hAnsi="Cambria Math" w:cs="Calibri"/>
              <w:sz w:val="28"/>
              <w:szCs w:val="22"/>
            </w:rPr>
            <m:t>2</m:t>
          </m:r>
          <m:r>
            <w:rPr>
              <w:rFonts w:ascii="Cambria Math" w:eastAsia="Calibri" w:hAnsi="Cambria Math" w:cs="Calibri"/>
              <w:sz w:val="28"/>
              <w:szCs w:val="22"/>
            </w:rPr>
            <m:t>0</m:t>
          </m:r>
        </m:oMath>
      </m:oMathPara>
    </w:p>
    <w:p w14:paraId="10E9E69F" w14:textId="77777777" w:rsidR="00222352" w:rsidRPr="005C77B4" w:rsidRDefault="00222352" w:rsidP="00222352">
      <w:pPr>
        <w:pStyle w:val="Akapitzlist"/>
        <w:ind w:left="709"/>
        <w:rPr>
          <w:rFonts w:ascii="Calibri" w:hAnsi="Calibri" w:cs="Calibri"/>
          <w:sz w:val="22"/>
          <w:szCs w:val="22"/>
        </w:rPr>
      </w:pPr>
      <w:r w:rsidRPr="005C77B4">
        <w:rPr>
          <w:rFonts w:ascii="Calibri" w:hAnsi="Calibri" w:cs="Calibri"/>
          <w:sz w:val="22"/>
          <w:szCs w:val="22"/>
        </w:rPr>
        <w:t>gdzie:</w:t>
      </w:r>
    </w:p>
    <w:p w14:paraId="784117A2" w14:textId="77777777" w:rsidR="00222352" w:rsidRPr="005C77B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5C77B4">
        <w:rPr>
          <w:rFonts w:ascii="Calibri" w:hAnsi="Calibri" w:cs="Calibri"/>
          <w:sz w:val="22"/>
          <w:szCs w:val="22"/>
        </w:rPr>
        <w:t xml:space="preserve"> – oznacza ilość punktów uzyskanych w kryterium „Gwarancja” (z dokładnością do dwóch miejsc po przecinku).</w:t>
      </w:r>
    </w:p>
    <w:p w14:paraId="743492B1" w14:textId="77777777" w:rsidR="00222352" w:rsidRPr="005C77B4" w:rsidRDefault="00082DCB"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5C77B4">
        <w:rPr>
          <w:rFonts w:ascii="Calibri" w:hAnsi="Calibri" w:cs="Calibri"/>
          <w:sz w:val="22"/>
          <w:szCs w:val="22"/>
        </w:rPr>
        <w:t xml:space="preserve"> – okres gwarancji w ofercie ocenianej.</w:t>
      </w:r>
    </w:p>
    <w:p w14:paraId="1FEC7F6C" w14:textId="77777777" w:rsidR="00222352" w:rsidRDefault="00082DCB"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5C77B4">
        <w:rPr>
          <w:rFonts w:ascii="Calibri" w:hAnsi="Calibri" w:cs="Calibri"/>
          <w:sz w:val="22"/>
          <w:szCs w:val="22"/>
        </w:rPr>
        <w:t xml:space="preserve"> – najdłuższy okres gwarancji spośród ofert ocenianych.</w:t>
      </w:r>
    </w:p>
    <w:p w14:paraId="42219BFD" w14:textId="77777777" w:rsidR="0075438A" w:rsidRPr="005C77B4" w:rsidRDefault="0075438A" w:rsidP="00222352">
      <w:pPr>
        <w:jc w:val="both"/>
        <w:rPr>
          <w:rFonts w:ascii="Calibri" w:eastAsia="Calibri" w:hAnsi="Calibri" w:cs="Calibri"/>
          <w:bCs/>
          <w:sz w:val="22"/>
          <w:szCs w:val="22"/>
        </w:rPr>
      </w:pPr>
    </w:p>
    <w:p w14:paraId="33ED25AA" w14:textId="521E7336" w:rsidR="00222352" w:rsidRPr="005C77B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5C77B4">
        <w:rPr>
          <w:rFonts w:ascii="Calibri" w:eastAsia="Calibri" w:hAnsi="Calibri" w:cs="Calibri"/>
          <w:color w:val="000000"/>
          <w:sz w:val="22"/>
          <w:szCs w:val="22"/>
        </w:rPr>
        <w:t>Do oceny będą brane pod uwagę ceny oferty brutto.</w:t>
      </w:r>
    </w:p>
    <w:p w14:paraId="2BCAC5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Za najkorzystniejszą zostanie uznana oferta, która uzyska najwyższą liczbę punktów.</w:t>
      </w:r>
    </w:p>
    <w:p w14:paraId="0667152B" w14:textId="7626A4EC" w:rsidR="00A63FA1" w:rsidRDefault="00222352" w:rsidP="00247A3C">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W przypadku równej ilości punktów Zamawiający przeprowadzi negocjacje cenowe z każdym z oferentów.</w:t>
      </w:r>
    </w:p>
    <w:p w14:paraId="48E48209" w14:textId="77777777" w:rsidR="00700F8F" w:rsidRDefault="00700F8F" w:rsidP="00700F8F">
      <w:pPr>
        <w:pBdr>
          <w:top w:val="nil"/>
          <w:left w:val="nil"/>
          <w:bottom w:val="nil"/>
          <w:right w:val="nil"/>
          <w:between w:val="nil"/>
        </w:pBdr>
        <w:suppressAutoHyphens w:val="0"/>
        <w:jc w:val="both"/>
        <w:rPr>
          <w:rFonts w:ascii="Calibri" w:eastAsia="Calibri" w:hAnsi="Calibri" w:cs="Calibri"/>
          <w:color w:val="000000"/>
          <w:sz w:val="22"/>
          <w:szCs w:val="22"/>
        </w:rPr>
      </w:pPr>
    </w:p>
    <w:p w14:paraId="015D7A13" w14:textId="77777777" w:rsidR="00700F8F" w:rsidRDefault="00700F8F" w:rsidP="00700F8F">
      <w:pPr>
        <w:pBdr>
          <w:top w:val="nil"/>
          <w:left w:val="nil"/>
          <w:bottom w:val="nil"/>
          <w:right w:val="nil"/>
          <w:between w:val="nil"/>
        </w:pBdr>
        <w:suppressAutoHyphens w:val="0"/>
        <w:jc w:val="both"/>
        <w:rPr>
          <w:rFonts w:ascii="Calibri" w:eastAsia="Calibri" w:hAnsi="Calibri" w:cs="Calibri"/>
          <w:color w:val="000000"/>
          <w:sz w:val="22"/>
          <w:szCs w:val="22"/>
        </w:rPr>
      </w:pPr>
    </w:p>
    <w:p w14:paraId="7A20E678" w14:textId="77777777" w:rsidR="00700F8F" w:rsidRPr="00247A3C" w:rsidRDefault="00700F8F" w:rsidP="00700F8F">
      <w:pPr>
        <w:pBdr>
          <w:top w:val="nil"/>
          <w:left w:val="nil"/>
          <w:bottom w:val="nil"/>
          <w:right w:val="nil"/>
          <w:between w:val="nil"/>
        </w:pBdr>
        <w:suppressAutoHyphens w:val="0"/>
        <w:jc w:val="both"/>
        <w:rPr>
          <w:rFonts w:ascii="Calibri" w:eastAsia="Calibri" w:hAnsi="Calibri" w:cs="Calibri"/>
          <w:color w:val="000000"/>
          <w:sz w:val="22"/>
          <w:szCs w:val="22"/>
        </w:rPr>
      </w:pPr>
    </w:p>
    <w:p w14:paraId="155AFA1A" w14:textId="77777777" w:rsidR="00A63FA1" w:rsidRDefault="00A63FA1" w:rsidP="008B52B6">
      <w:pPr>
        <w:tabs>
          <w:tab w:val="left" w:pos="4380"/>
        </w:tabs>
        <w:ind w:right="510"/>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04D5290B"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013722">
        <w:rPr>
          <w:rFonts w:asciiTheme="minorHAnsi" w:eastAsiaTheme="minorHAnsi" w:hAnsiTheme="minorHAnsi" w:cstheme="minorHAnsi"/>
          <w:sz w:val="22"/>
          <w:szCs w:val="22"/>
          <w:lang w:eastAsia="en-US"/>
        </w:rPr>
        <w:t xml:space="preserve">: </w:t>
      </w:r>
      <w:r w:rsidR="009822B4" w:rsidRPr="00013722">
        <w:rPr>
          <w:rFonts w:asciiTheme="minorHAnsi" w:eastAsiaTheme="minorHAnsi" w:hAnsiTheme="minorHAnsi" w:cstheme="minorHAnsi"/>
          <w:sz w:val="22"/>
          <w:szCs w:val="22"/>
          <w:lang w:eastAsia="en-US"/>
        </w:rPr>
        <w:t>7 dni</w:t>
      </w:r>
      <w:r w:rsidR="009822B4">
        <w:rPr>
          <w:rFonts w:asciiTheme="minorHAnsi" w:eastAsiaTheme="minorHAnsi" w:hAnsiTheme="minorHAnsi" w:cstheme="minorHAnsi"/>
          <w:sz w:val="22"/>
          <w:szCs w:val="22"/>
          <w:lang w:eastAsia="en-US"/>
        </w:rPr>
        <w:t xml:space="preserve"> kalendarzowych</w:t>
      </w:r>
      <w:r w:rsidR="008E2230">
        <w:rPr>
          <w:rFonts w:asciiTheme="minorHAnsi" w:eastAsiaTheme="minorHAnsi" w:hAnsiTheme="minorHAnsi" w:cstheme="minorHAnsi"/>
          <w:sz w:val="22"/>
          <w:szCs w:val="22"/>
          <w:lang w:eastAsia="en-US"/>
        </w:rPr>
        <w:t xml:space="preserve"> </w:t>
      </w:r>
      <w:r w:rsidR="009822B4">
        <w:rPr>
          <w:rFonts w:asciiTheme="minorHAnsi" w:eastAsiaTheme="minorHAnsi" w:hAnsiTheme="minorHAnsi" w:cstheme="minorHAnsi"/>
          <w:sz w:val="22"/>
          <w:szCs w:val="22"/>
          <w:lang w:eastAsia="en-US"/>
        </w:rPr>
        <w:t>od podpisania umowy</w:t>
      </w:r>
    </w:p>
    <w:p w14:paraId="28366F88" w14:textId="1FF6DA4B" w:rsidR="008E2230" w:rsidRPr="009837D6" w:rsidRDefault="00545794" w:rsidP="009837D6">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1" w:name="_Toc354391752"/>
      <w:bookmarkStart w:id="2" w:name="_Toc384818348"/>
      <w:r w:rsidR="00C92ABD" w:rsidRPr="007A2DAF">
        <w:rPr>
          <w:rFonts w:asciiTheme="minorHAnsi" w:hAnsiTheme="minorHAnsi" w:cstheme="minorHAnsi"/>
          <w:sz w:val="22"/>
          <w:szCs w:val="22"/>
        </w:rPr>
        <w:t xml:space="preserve"> </w:t>
      </w:r>
      <w:bookmarkEnd w:id="1"/>
      <w:bookmarkEnd w:id="2"/>
      <w:r w:rsidR="0084322E" w:rsidRPr="0084322E">
        <w:rPr>
          <w:rFonts w:asciiTheme="minorHAnsi" w:hAnsiTheme="minorHAnsi" w:cstheme="minorHAnsi"/>
          <w:sz w:val="22"/>
          <w:szCs w:val="22"/>
        </w:rPr>
        <w:t>ul. Fundamentowa 49/51 lok. 20</w:t>
      </w:r>
      <w:r w:rsidR="0084322E">
        <w:rPr>
          <w:rFonts w:asciiTheme="minorHAnsi" w:hAnsiTheme="minorHAnsi" w:cstheme="minorHAnsi"/>
          <w:sz w:val="22"/>
          <w:szCs w:val="22"/>
        </w:rPr>
        <w:t xml:space="preserve">; </w:t>
      </w:r>
      <w:r w:rsidR="0084322E" w:rsidRPr="0084322E">
        <w:rPr>
          <w:rFonts w:asciiTheme="minorHAnsi" w:hAnsiTheme="minorHAnsi" w:cstheme="minorHAnsi"/>
          <w:sz w:val="22"/>
          <w:szCs w:val="22"/>
        </w:rPr>
        <w:t>04-057 Warszawa</w:t>
      </w:r>
    </w:p>
    <w:p w14:paraId="74B28590" w14:textId="77777777" w:rsidR="008E2230" w:rsidRDefault="008E2230" w:rsidP="00563FA9">
      <w:pPr>
        <w:rPr>
          <w:rFonts w:ascii="Calibri" w:eastAsia="Calibri" w:hAnsi="Calibri" w:cs="Calibri"/>
          <w:b/>
          <w:color w:val="000000"/>
          <w:sz w:val="22"/>
          <w:szCs w:val="22"/>
        </w:rPr>
      </w:pPr>
    </w:p>
    <w:p w14:paraId="78FDD3C4" w14:textId="70A8A021" w:rsidR="00D40011"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2C35714D" w14:textId="17A75438"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p>
    <w:p w14:paraId="19485BC2" w14:textId="77777777"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5BC9CBC5"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Wymagana gwarancja</w:t>
      </w:r>
    </w:p>
    <w:p w14:paraId="722578A5" w14:textId="4EB5F91B"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lastRenderedPageBreak/>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2D2305">
      <w:pPr>
        <w:pStyle w:val="Akapitzlist"/>
        <w:numPr>
          <w:ilvl w:val="0"/>
          <w:numId w:val="13"/>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087A597E" w14:textId="5A5F2FE9" w:rsidR="00EF659F" w:rsidRP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4C08EF20" w14:textId="77777777" w:rsidR="00A63FA1" w:rsidRDefault="00A63FA1" w:rsidP="00106904">
      <w:pPr>
        <w:tabs>
          <w:tab w:val="left" w:pos="4380"/>
        </w:tabs>
        <w:ind w:right="510"/>
        <w:jc w:val="center"/>
        <w:rPr>
          <w:rFonts w:asciiTheme="minorHAnsi" w:hAnsiTheme="minorHAnsi" w:cstheme="minorHAnsi"/>
          <w:b/>
          <w:sz w:val="22"/>
          <w:szCs w:val="22"/>
        </w:rPr>
      </w:pPr>
      <w:bookmarkStart w:id="3" w:name="_Toc354391754"/>
      <w:bookmarkStart w:id="4" w:name="_Toc384818350"/>
    </w:p>
    <w:p w14:paraId="630785A5" w14:textId="77777777" w:rsidR="00D31D4E" w:rsidRDefault="00D31D4E" w:rsidP="00106904">
      <w:pPr>
        <w:tabs>
          <w:tab w:val="left" w:pos="4380"/>
        </w:tabs>
        <w:ind w:right="510"/>
        <w:jc w:val="center"/>
        <w:rPr>
          <w:rFonts w:asciiTheme="minorHAnsi" w:hAnsiTheme="minorHAnsi" w:cstheme="minorHAnsi"/>
          <w:b/>
          <w:sz w:val="22"/>
          <w:szCs w:val="22"/>
        </w:rPr>
      </w:pPr>
    </w:p>
    <w:p w14:paraId="329EE575" w14:textId="77777777" w:rsidR="00D31D4E" w:rsidRDefault="00D31D4E" w:rsidP="00106904">
      <w:pPr>
        <w:tabs>
          <w:tab w:val="left" w:pos="4380"/>
        </w:tabs>
        <w:ind w:right="510"/>
        <w:jc w:val="center"/>
        <w:rPr>
          <w:rFonts w:asciiTheme="minorHAnsi" w:hAnsiTheme="minorHAnsi" w:cstheme="minorHAnsi"/>
          <w:b/>
          <w:sz w:val="22"/>
          <w:szCs w:val="22"/>
        </w:rPr>
      </w:pPr>
    </w:p>
    <w:p w14:paraId="7FB29857" w14:textId="48E9CA76"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IV: Załączniki</w:t>
      </w:r>
      <w:bookmarkEnd w:id="3"/>
      <w:bookmarkEnd w:id="4"/>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6D3B452E" w:rsidR="006F770D" w:rsidRPr="00673D82" w:rsidRDefault="006F770D"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35A09F3A" w14:textId="7FCD9D26" w:rsidR="00673D82" w:rsidRDefault="00673D82">
      <w:pPr>
        <w:suppressAutoHyphens w:val="0"/>
        <w:spacing w:after="200" w:line="276" w:lineRule="auto"/>
        <w:rPr>
          <w:rFonts w:asciiTheme="minorHAnsi" w:hAnsiTheme="minorHAnsi" w:cstheme="minorHAnsi"/>
          <w:b/>
          <w:sz w:val="22"/>
          <w:szCs w:val="22"/>
        </w:rPr>
      </w:pPr>
    </w:p>
    <w:p w14:paraId="102CDD4A" w14:textId="16DE8BD3" w:rsidR="00673D82" w:rsidRDefault="002358A9" w:rsidP="008B52B6">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r w:rsidR="00673D82" w:rsidRPr="00673D82">
        <w:rPr>
          <w:rFonts w:asciiTheme="minorHAnsi" w:hAnsiTheme="minorHAnsi" w:cstheme="minorHAnsi"/>
          <w:b/>
          <w:sz w:val="22"/>
          <w:szCs w:val="22"/>
        </w:rPr>
        <w:lastRenderedPageBreak/>
        <w:t>Załącznik nr 1</w:t>
      </w:r>
      <w:r w:rsidR="00673D82" w:rsidRPr="00673D82">
        <w:rPr>
          <w:rFonts w:asciiTheme="minorHAnsi" w:hAnsiTheme="minorHAnsi" w:cstheme="minorHAnsi"/>
          <w:sz w:val="22"/>
          <w:szCs w:val="22"/>
        </w:rPr>
        <w:t xml:space="preserve"> Szczegółowy opis przedmiotu zamówienia</w:t>
      </w:r>
    </w:p>
    <w:p w14:paraId="7C170AA0" w14:textId="61953F0C"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5393E3D9" w14:textId="4D161635" w:rsidR="00222352"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A11CFC" w:rsidRPr="005C77B4">
        <w:rPr>
          <w:rFonts w:asciiTheme="minorHAnsi" w:hAnsiTheme="minorHAnsi" w:cstheme="minorHAnsi"/>
          <w:b/>
          <w:sz w:val="22"/>
          <w:szCs w:val="22"/>
        </w:rPr>
        <w:t>zakup</w:t>
      </w:r>
      <w:r w:rsidR="008E2230">
        <w:rPr>
          <w:rFonts w:asciiTheme="minorHAnsi" w:hAnsiTheme="minorHAnsi" w:cstheme="minorHAnsi"/>
          <w:b/>
          <w:sz w:val="22"/>
          <w:szCs w:val="22"/>
        </w:rPr>
        <w:t xml:space="preserve"> i </w:t>
      </w:r>
      <w:r w:rsidR="00A11CFC" w:rsidRPr="005C77B4">
        <w:rPr>
          <w:rFonts w:asciiTheme="minorHAnsi" w:hAnsiTheme="minorHAnsi" w:cstheme="minorHAnsi"/>
          <w:b/>
          <w:sz w:val="22"/>
          <w:szCs w:val="22"/>
        </w:rPr>
        <w:t xml:space="preserve">dostawa </w:t>
      </w:r>
      <w:r w:rsidR="008E2230">
        <w:rPr>
          <w:rFonts w:asciiTheme="minorHAnsi" w:hAnsiTheme="minorHAnsi" w:cstheme="minorHAnsi"/>
          <w:b/>
          <w:sz w:val="22"/>
          <w:szCs w:val="22"/>
        </w:rPr>
        <w:t>nowe</w:t>
      </w:r>
      <w:r w:rsidR="0022667C">
        <w:rPr>
          <w:rFonts w:asciiTheme="minorHAnsi" w:hAnsiTheme="minorHAnsi" w:cstheme="minorHAnsi"/>
          <w:b/>
          <w:sz w:val="22"/>
          <w:szCs w:val="22"/>
        </w:rPr>
        <w:t xml:space="preserve">go </w:t>
      </w:r>
      <w:r w:rsidR="0022667C" w:rsidRPr="0022667C">
        <w:rPr>
          <w:rFonts w:asciiTheme="minorHAnsi" w:hAnsiTheme="minorHAnsi" w:cstheme="minorHAnsi"/>
          <w:b/>
          <w:sz w:val="22"/>
          <w:szCs w:val="22"/>
        </w:rPr>
        <w:t>wyposażenia mobilnej kawiarni</w:t>
      </w:r>
      <w:r w:rsidR="0022667C">
        <w:rPr>
          <w:rFonts w:asciiTheme="minorHAnsi" w:hAnsiTheme="minorHAnsi" w:cstheme="minorHAnsi"/>
          <w:b/>
          <w:sz w:val="22"/>
          <w:szCs w:val="22"/>
        </w:rPr>
        <w:t xml:space="preserve">. </w:t>
      </w:r>
      <w:r w:rsidR="0022667C" w:rsidRPr="0022667C">
        <w:rPr>
          <w:rFonts w:asciiTheme="minorHAnsi" w:hAnsiTheme="minorHAnsi" w:cstheme="minorHAnsi"/>
          <w:b/>
          <w:sz w:val="22"/>
          <w:szCs w:val="22"/>
        </w:rPr>
        <w:cr/>
      </w:r>
    </w:p>
    <w:p w14:paraId="4AC759FF" w14:textId="35E06F69" w:rsidR="00F513B0" w:rsidRPr="009664CF" w:rsidRDefault="00222352" w:rsidP="009664CF">
      <w:pPr>
        <w:jc w:val="both"/>
        <w:rPr>
          <w:rFonts w:asciiTheme="minorHAnsi" w:hAnsiTheme="minorHAnsi" w:cstheme="minorHAnsi"/>
          <w:sz w:val="22"/>
          <w:szCs w:val="22"/>
        </w:rPr>
      </w:pPr>
      <w:r w:rsidRPr="00222352">
        <w:rPr>
          <w:rFonts w:asciiTheme="minorHAnsi" w:hAnsiTheme="minorHAnsi" w:cstheme="minorHAnsi"/>
          <w:sz w:val="22"/>
          <w:szCs w:val="22"/>
        </w:rPr>
        <w:t>Szczegółowy opis przedmiotu zamówienia (parametry minimalne):</w:t>
      </w:r>
    </w:p>
    <w:p w14:paraId="54755FDA" w14:textId="6D8A8ACF" w:rsidR="00EE00CF" w:rsidRPr="00EE00CF" w:rsidRDefault="00EE00CF" w:rsidP="00EE00CF">
      <w:pPr>
        <w:suppressAutoHyphens w:val="0"/>
        <w:spacing w:before="100" w:beforeAutospacing="1" w:after="100" w:afterAutospacing="1"/>
        <w:outlineLvl w:val="2"/>
        <w:rPr>
          <w:rFonts w:asciiTheme="minorHAnsi" w:hAnsiTheme="minorHAnsi" w:cstheme="minorHAnsi"/>
          <w:bCs/>
          <w:sz w:val="22"/>
          <w:szCs w:val="22"/>
          <w:lang w:eastAsia="pl-PL"/>
        </w:rPr>
      </w:pPr>
      <w:r w:rsidRPr="00EE00CF">
        <w:rPr>
          <w:rFonts w:asciiTheme="minorHAnsi" w:hAnsiTheme="minorHAnsi" w:cstheme="minorHAnsi"/>
          <w:bCs/>
          <w:sz w:val="22"/>
          <w:szCs w:val="22"/>
          <w:lang w:eastAsia="pl-PL"/>
        </w:rPr>
        <w:t>I. Ekspres do kawy</w:t>
      </w:r>
      <w:r w:rsidR="009664CF">
        <w:rPr>
          <w:rFonts w:asciiTheme="minorHAnsi" w:hAnsiTheme="minorHAnsi" w:cstheme="minorHAnsi"/>
          <w:bCs/>
          <w:sz w:val="22"/>
          <w:szCs w:val="22"/>
          <w:lang w:eastAsia="pl-PL"/>
        </w:rPr>
        <w:t xml:space="preserve"> – 1 sztuka </w:t>
      </w:r>
    </w:p>
    <w:p w14:paraId="35EB0EC7" w14:textId="77777777" w:rsidR="00EE00CF" w:rsidRPr="00EE00CF" w:rsidRDefault="00EE00CF" w:rsidP="00EE00CF">
      <w:p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Ekspres dwukolbowy, posiadający następujące cechy:</w:t>
      </w:r>
    </w:p>
    <w:p w14:paraId="15A2C74E"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Dwa izolowane bojlery</w:t>
      </w:r>
      <w:r w:rsidRPr="00EE00CF">
        <w:rPr>
          <w:rFonts w:asciiTheme="minorHAnsi" w:hAnsiTheme="minorHAnsi" w:cstheme="minorHAnsi"/>
          <w:sz w:val="22"/>
          <w:szCs w:val="22"/>
          <w:lang w:eastAsia="pl-PL"/>
        </w:rPr>
        <w:t>, zapewniające niezależne parzenie kawy i generowanie pary.</w:t>
      </w:r>
    </w:p>
    <w:p w14:paraId="20C4BB1A"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Podwójny system PID</w:t>
      </w:r>
      <w:r w:rsidRPr="00EE00CF">
        <w:rPr>
          <w:rFonts w:asciiTheme="minorHAnsi" w:hAnsiTheme="minorHAnsi" w:cstheme="minorHAnsi"/>
          <w:sz w:val="22"/>
          <w:szCs w:val="22"/>
          <w:lang w:eastAsia="pl-PL"/>
        </w:rPr>
        <w:t xml:space="preserve"> dla precyzyjnej i stabilnej kontroli temperatury w bojlerach.</w:t>
      </w:r>
    </w:p>
    <w:p w14:paraId="364A9E07"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Saturacyjne grupy zaparzające</w:t>
      </w:r>
      <w:r w:rsidRPr="00EE00CF">
        <w:rPr>
          <w:rFonts w:asciiTheme="minorHAnsi" w:hAnsiTheme="minorHAnsi" w:cstheme="minorHAnsi"/>
          <w:sz w:val="22"/>
          <w:szCs w:val="22"/>
          <w:lang w:eastAsia="pl-PL"/>
        </w:rPr>
        <w:t xml:space="preserve"> z zintegrowanym przepływomierzem na pokrywie grupy, umożliwiającym kontrolowanie przepływu wody.</w:t>
      </w:r>
    </w:p>
    <w:p w14:paraId="679D3441"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Cyfrowy wyświetlacz</w:t>
      </w:r>
      <w:r w:rsidRPr="00EE00CF">
        <w:rPr>
          <w:rFonts w:asciiTheme="minorHAnsi" w:hAnsiTheme="minorHAnsi" w:cstheme="minorHAnsi"/>
          <w:sz w:val="22"/>
          <w:szCs w:val="22"/>
          <w:lang w:eastAsia="pl-PL"/>
        </w:rPr>
        <w:t xml:space="preserve"> umożliwiający monitorowanie parametrów pracy.</w:t>
      </w:r>
    </w:p>
    <w:p w14:paraId="14EA86EB"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Automatyczne programowalne dozowanie</w:t>
      </w:r>
      <w:r w:rsidRPr="00EE00CF">
        <w:rPr>
          <w:rFonts w:asciiTheme="minorHAnsi" w:hAnsiTheme="minorHAnsi" w:cstheme="minorHAnsi"/>
          <w:sz w:val="22"/>
          <w:szCs w:val="22"/>
          <w:lang w:eastAsia="pl-PL"/>
        </w:rPr>
        <w:t xml:space="preserve"> kawy, umożliwiające dostosowanie ilości dozowanej kawy do preferencji.</w:t>
      </w:r>
    </w:p>
    <w:p w14:paraId="0446AF08"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 xml:space="preserve">Wymiary: </w:t>
      </w:r>
      <w:r w:rsidRPr="00EE00CF">
        <w:rPr>
          <w:rFonts w:asciiTheme="minorHAnsi" w:hAnsiTheme="minorHAnsi" w:cstheme="minorHAnsi"/>
          <w:bCs/>
          <w:sz w:val="22"/>
          <w:szCs w:val="22"/>
          <w:lang w:eastAsia="pl-PL"/>
        </w:rPr>
        <w:t>wysokość maksymalnie 54 cm</w:t>
      </w:r>
      <w:r w:rsidRPr="00EE00CF">
        <w:rPr>
          <w:rFonts w:asciiTheme="minorHAnsi" w:hAnsiTheme="minorHAnsi" w:cstheme="minorHAnsi"/>
          <w:sz w:val="22"/>
          <w:szCs w:val="22"/>
          <w:lang w:eastAsia="pl-PL"/>
        </w:rPr>
        <w:t xml:space="preserve">, </w:t>
      </w:r>
      <w:r w:rsidRPr="00EE00CF">
        <w:rPr>
          <w:rFonts w:asciiTheme="minorHAnsi" w:hAnsiTheme="minorHAnsi" w:cstheme="minorHAnsi"/>
          <w:bCs/>
          <w:sz w:val="22"/>
          <w:szCs w:val="22"/>
          <w:lang w:eastAsia="pl-PL"/>
        </w:rPr>
        <w:t>głębokość maksymalnie 60 cm</w:t>
      </w:r>
      <w:r w:rsidRPr="00EE00CF">
        <w:rPr>
          <w:rFonts w:asciiTheme="minorHAnsi" w:hAnsiTheme="minorHAnsi" w:cstheme="minorHAnsi"/>
          <w:sz w:val="22"/>
          <w:szCs w:val="22"/>
          <w:lang w:eastAsia="pl-PL"/>
        </w:rPr>
        <w:t>.</w:t>
      </w:r>
    </w:p>
    <w:p w14:paraId="26B5683A"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 xml:space="preserve">Zasilanie: </w:t>
      </w:r>
      <w:r w:rsidRPr="00EE00CF">
        <w:rPr>
          <w:rFonts w:asciiTheme="minorHAnsi" w:hAnsiTheme="minorHAnsi" w:cstheme="minorHAnsi"/>
          <w:bCs/>
          <w:sz w:val="22"/>
          <w:szCs w:val="22"/>
          <w:lang w:eastAsia="pl-PL"/>
        </w:rPr>
        <w:t>napięcie 380V</w:t>
      </w:r>
      <w:r w:rsidRPr="00EE00CF">
        <w:rPr>
          <w:rFonts w:asciiTheme="minorHAnsi" w:hAnsiTheme="minorHAnsi" w:cstheme="minorHAnsi"/>
          <w:sz w:val="22"/>
          <w:szCs w:val="22"/>
          <w:lang w:eastAsia="pl-PL"/>
        </w:rPr>
        <w:t>.</w:t>
      </w:r>
    </w:p>
    <w:p w14:paraId="186C33E4"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proofErr w:type="spellStart"/>
      <w:r w:rsidRPr="00EE00CF">
        <w:rPr>
          <w:rFonts w:asciiTheme="minorHAnsi" w:hAnsiTheme="minorHAnsi" w:cstheme="minorHAnsi"/>
          <w:bCs/>
          <w:sz w:val="22"/>
          <w:szCs w:val="22"/>
          <w:lang w:eastAsia="pl-PL"/>
        </w:rPr>
        <w:t>Boiler</w:t>
      </w:r>
      <w:proofErr w:type="spellEnd"/>
      <w:r w:rsidRPr="00EE00CF">
        <w:rPr>
          <w:rFonts w:asciiTheme="minorHAnsi" w:hAnsiTheme="minorHAnsi" w:cstheme="minorHAnsi"/>
          <w:bCs/>
          <w:sz w:val="22"/>
          <w:szCs w:val="22"/>
          <w:lang w:eastAsia="pl-PL"/>
        </w:rPr>
        <w:t xml:space="preserve"> kawowy</w:t>
      </w:r>
      <w:r w:rsidRPr="00EE00CF">
        <w:rPr>
          <w:rFonts w:asciiTheme="minorHAnsi" w:hAnsiTheme="minorHAnsi" w:cstheme="minorHAnsi"/>
          <w:sz w:val="22"/>
          <w:szCs w:val="22"/>
          <w:lang w:eastAsia="pl-PL"/>
        </w:rPr>
        <w:t xml:space="preserve"> o pojemności minimum </w:t>
      </w:r>
      <w:r w:rsidRPr="00EE00CF">
        <w:rPr>
          <w:rFonts w:asciiTheme="minorHAnsi" w:hAnsiTheme="minorHAnsi" w:cstheme="minorHAnsi"/>
          <w:bCs/>
          <w:sz w:val="22"/>
          <w:szCs w:val="22"/>
          <w:lang w:eastAsia="pl-PL"/>
        </w:rPr>
        <w:t>3,2 l</w:t>
      </w:r>
      <w:r w:rsidRPr="00EE00CF">
        <w:rPr>
          <w:rFonts w:asciiTheme="minorHAnsi" w:hAnsiTheme="minorHAnsi" w:cstheme="minorHAnsi"/>
          <w:sz w:val="22"/>
          <w:szCs w:val="22"/>
          <w:lang w:eastAsia="pl-PL"/>
        </w:rPr>
        <w:t>.</w:t>
      </w:r>
    </w:p>
    <w:p w14:paraId="0A0F7BDC"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proofErr w:type="spellStart"/>
      <w:r w:rsidRPr="00EE00CF">
        <w:rPr>
          <w:rFonts w:asciiTheme="minorHAnsi" w:hAnsiTheme="minorHAnsi" w:cstheme="minorHAnsi"/>
          <w:bCs/>
          <w:sz w:val="22"/>
          <w:szCs w:val="22"/>
          <w:lang w:eastAsia="pl-PL"/>
        </w:rPr>
        <w:t>Boiler</w:t>
      </w:r>
      <w:proofErr w:type="spellEnd"/>
      <w:r w:rsidRPr="00EE00CF">
        <w:rPr>
          <w:rFonts w:asciiTheme="minorHAnsi" w:hAnsiTheme="minorHAnsi" w:cstheme="minorHAnsi"/>
          <w:bCs/>
          <w:sz w:val="22"/>
          <w:szCs w:val="22"/>
          <w:lang w:eastAsia="pl-PL"/>
        </w:rPr>
        <w:t xml:space="preserve"> parowy</w:t>
      </w:r>
      <w:r w:rsidRPr="00EE00CF">
        <w:rPr>
          <w:rFonts w:asciiTheme="minorHAnsi" w:hAnsiTheme="minorHAnsi" w:cstheme="minorHAnsi"/>
          <w:sz w:val="22"/>
          <w:szCs w:val="22"/>
          <w:lang w:eastAsia="pl-PL"/>
        </w:rPr>
        <w:t xml:space="preserve"> o pojemności minimum </w:t>
      </w:r>
      <w:r w:rsidRPr="00EE00CF">
        <w:rPr>
          <w:rFonts w:asciiTheme="minorHAnsi" w:hAnsiTheme="minorHAnsi" w:cstheme="minorHAnsi"/>
          <w:bCs/>
          <w:sz w:val="22"/>
          <w:szCs w:val="22"/>
          <w:lang w:eastAsia="pl-PL"/>
        </w:rPr>
        <w:t>6,9 l</w:t>
      </w:r>
      <w:r w:rsidRPr="00EE00CF">
        <w:rPr>
          <w:rFonts w:asciiTheme="minorHAnsi" w:hAnsiTheme="minorHAnsi" w:cstheme="minorHAnsi"/>
          <w:sz w:val="22"/>
          <w:szCs w:val="22"/>
          <w:lang w:eastAsia="pl-PL"/>
        </w:rPr>
        <w:t>.</w:t>
      </w:r>
    </w:p>
    <w:p w14:paraId="0F0F6C16" w14:textId="77777777" w:rsidR="00EE00CF" w:rsidRPr="00EE00CF" w:rsidRDefault="00082DCB" w:rsidP="00EE00CF">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7276F92B">
          <v:rect id="_x0000_i1025" style="width:0;height:1.5pt" o:hralign="center" o:hrstd="t" o:hr="t" fillcolor="#a0a0a0" stroked="f"/>
        </w:pict>
      </w:r>
    </w:p>
    <w:p w14:paraId="5DB22E34" w14:textId="25340F0E" w:rsidR="00EE00CF" w:rsidRPr="00EE00CF" w:rsidRDefault="00EE00CF" w:rsidP="00EE00CF">
      <w:pPr>
        <w:suppressAutoHyphens w:val="0"/>
        <w:spacing w:before="100" w:beforeAutospacing="1" w:after="100" w:afterAutospacing="1"/>
        <w:outlineLvl w:val="2"/>
        <w:rPr>
          <w:rFonts w:asciiTheme="minorHAnsi" w:hAnsiTheme="minorHAnsi" w:cstheme="minorHAnsi"/>
          <w:bCs/>
          <w:sz w:val="22"/>
          <w:szCs w:val="22"/>
          <w:lang w:eastAsia="pl-PL"/>
        </w:rPr>
      </w:pPr>
      <w:r w:rsidRPr="00EE00CF">
        <w:rPr>
          <w:rFonts w:asciiTheme="minorHAnsi" w:hAnsiTheme="minorHAnsi" w:cstheme="minorHAnsi"/>
          <w:bCs/>
          <w:sz w:val="22"/>
          <w:szCs w:val="22"/>
          <w:lang w:eastAsia="pl-PL"/>
        </w:rPr>
        <w:t>II. Młynek do kawy</w:t>
      </w:r>
      <w:r w:rsidR="00CA1774">
        <w:rPr>
          <w:rFonts w:asciiTheme="minorHAnsi" w:hAnsiTheme="minorHAnsi" w:cstheme="minorHAnsi"/>
          <w:bCs/>
          <w:sz w:val="22"/>
          <w:szCs w:val="22"/>
          <w:lang w:eastAsia="pl-PL"/>
        </w:rPr>
        <w:t xml:space="preserve"> – 1 sztuka</w:t>
      </w:r>
    </w:p>
    <w:p w14:paraId="17A37329" w14:textId="77777777" w:rsidR="00EE00CF" w:rsidRPr="00EE00CF" w:rsidRDefault="00EE00CF" w:rsidP="00EE00CF">
      <w:p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Młynek do kawy, spełniający poniższe wymagania:</w:t>
      </w:r>
    </w:p>
    <w:p w14:paraId="74859F71"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Stalowe żarna</w:t>
      </w:r>
      <w:r w:rsidRPr="00EE00CF">
        <w:rPr>
          <w:rFonts w:asciiTheme="minorHAnsi" w:hAnsiTheme="minorHAnsi" w:cstheme="minorHAnsi"/>
          <w:sz w:val="22"/>
          <w:szCs w:val="22"/>
          <w:lang w:eastAsia="pl-PL"/>
        </w:rPr>
        <w:t xml:space="preserve"> o średnicy </w:t>
      </w:r>
      <w:r w:rsidRPr="00EE00CF">
        <w:rPr>
          <w:rFonts w:asciiTheme="minorHAnsi" w:hAnsiTheme="minorHAnsi" w:cstheme="minorHAnsi"/>
          <w:bCs/>
          <w:sz w:val="22"/>
          <w:szCs w:val="22"/>
          <w:lang w:eastAsia="pl-PL"/>
        </w:rPr>
        <w:t>minimum 96 mm</w:t>
      </w:r>
      <w:r w:rsidRPr="00EE00CF">
        <w:rPr>
          <w:rFonts w:asciiTheme="minorHAnsi" w:hAnsiTheme="minorHAnsi" w:cstheme="minorHAnsi"/>
          <w:sz w:val="22"/>
          <w:szCs w:val="22"/>
          <w:lang w:eastAsia="pl-PL"/>
        </w:rPr>
        <w:t xml:space="preserve"> oraz prędkości obrotowej powyżej </w:t>
      </w:r>
      <w:r w:rsidRPr="00EE00CF">
        <w:rPr>
          <w:rFonts w:asciiTheme="minorHAnsi" w:hAnsiTheme="minorHAnsi" w:cstheme="minorHAnsi"/>
          <w:bCs/>
          <w:sz w:val="22"/>
          <w:szCs w:val="22"/>
          <w:lang w:eastAsia="pl-PL"/>
        </w:rPr>
        <w:t xml:space="preserve">1400 </w:t>
      </w:r>
      <w:proofErr w:type="spellStart"/>
      <w:r w:rsidRPr="00EE00CF">
        <w:rPr>
          <w:rFonts w:asciiTheme="minorHAnsi" w:hAnsiTheme="minorHAnsi" w:cstheme="minorHAnsi"/>
          <w:bCs/>
          <w:sz w:val="22"/>
          <w:szCs w:val="22"/>
          <w:lang w:eastAsia="pl-PL"/>
        </w:rPr>
        <w:t>rpm</w:t>
      </w:r>
      <w:proofErr w:type="spellEnd"/>
      <w:r w:rsidRPr="00EE00CF">
        <w:rPr>
          <w:rFonts w:asciiTheme="minorHAnsi" w:hAnsiTheme="minorHAnsi" w:cstheme="minorHAnsi"/>
          <w:sz w:val="22"/>
          <w:szCs w:val="22"/>
          <w:lang w:eastAsia="pl-PL"/>
        </w:rPr>
        <w:t>.</w:t>
      </w:r>
    </w:p>
    <w:p w14:paraId="4542B10E"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Silnik o mocy powyżej 1250 W</w:t>
      </w:r>
      <w:r w:rsidRPr="00EE00CF">
        <w:rPr>
          <w:rFonts w:asciiTheme="minorHAnsi" w:hAnsiTheme="minorHAnsi" w:cstheme="minorHAnsi"/>
          <w:sz w:val="22"/>
          <w:szCs w:val="22"/>
          <w:lang w:eastAsia="pl-PL"/>
        </w:rPr>
        <w:t>.</w:t>
      </w:r>
    </w:p>
    <w:p w14:paraId="2A8F3B6E"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Hopper o pojemności powyżej 1,3 kg</w:t>
      </w:r>
      <w:r w:rsidRPr="00EE00CF">
        <w:rPr>
          <w:rFonts w:asciiTheme="minorHAnsi" w:hAnsiTheme="minorHAnsi" w:cstheme="minorHAnsi"/>
          <w:sz w:val="22"/>
          <w:szCs w:val="22"/>
          <w:lang w:eastAsia="pl-PL"/>
        </w:rPr>
        <w:t xml:space="preserve"> ziarna.</w:t>
      </w:r>
    </w:p>
    <w:p w14:paraId="53E7C087"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Wielostopniowy system regulacji grubości mielenia</w:t>
      </w:r>
      <w:r w:rsidRPr="00EE00CF">
        <w:rPr>
          <w:rFonts w:asciiTheme="minorHAnsi" w:hAnsiTheme="minorHAnsi" w:cstheme="minorHAnsi"/>
          <w:sz w:val="22"/>
          <w:szCs w:val="22"/>
          <w:lang w:eastAsia="pl-PL"/>
        </w:rPr>
        <w:t xml:space="preserve"> dla różnych metod parzenia.</w:t>
      </w:r>
    </w:p>
    <w:p w14:paraId="7CD1E583"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Wydajność powyżej 1000 g na minutę</w:t>
      </w:r>
      <w:r w:rsidRPr="00EE00CF">
        <w:rPr>
          <w:rFonts w:asciiTheme="minorHAnsi" w:hAnsiTheme="minorHAnsi" w:cstheme="minorHAnsi"/>
          <w:sz w:val="22"/>
          <w:szCs w:val="22"/>
          <w:lang w:eastAsia="pl-PL"/>
        </w:rPr>
        <w:t>.</w:t>
      </w:r>
    </w:p>
    <w:p w14:paraId="1B5ED711"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Wysokość powyżej 750 mm</w:t>
      </w:r>
      <w:r w:rsidRPr="00EE00CF">
        <w:rPr>
          <w:rFonts w:asciiTheme="minorHAnsi" w:hAnsiTheme="minorHAnsi" w:cstheme="minorHAnsi"/>
          <w:sz w:val="22"/>
          <w:szCs w:val="22"/>
          <w:lang w:eastAsia="pl-PL"/>
        </w:rPr>
        <w:t>.</w:t>
      </w:r>
    </w:p>
    <w:p w14:paraId="206D600C" w14:textId="77777777" w:rsidR="00EE00CF" w:rsidRPr="00EE00CF" w:rsidRDefault="00082DCB" w:rsidP="00EE00CF">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5941E792">
          <v:rect id="_x0000_i1026" style="width:0;height:1.5pt" o:hralign="center" o:hrstd="t" o:hr="t" fillcolor="#a0a0a0" stroked="f"/>
        </w:pict>
      </w:r>
    </w:p>
    <w:p w14:paraId="63185B6C" w14:textId="77777777" w:rsidR="00064EA8" w:rsidRPr="00064EA8" w:rsidRDefault="00064EA8" w:rsidP="00064EA8">
      <w:pPr>
        <w:suppressAutoHyphens w:val="0"/>
        <w:spacing w:before="100" w:beforeAutospacing="1" w:after="100" w:afterAutospacing="1"/>
        <w:outlineLvl w:val="2"/>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III. Zakup elementów filtracji oraz akcesoriów</w:t>
      </w:r>
    </w:p>
    <w:p w14:paraId="3878391E" w14:textId="7AD3C56B"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1. Ekspres przelewowy</w:t>
      </w:r>
      <w:r w:rsidR="00CA1774">
        <w:rPr>
          <w:rFonts w:asciiTheme="minorHAnsi" w:hAnsiTheme="minorHAnsi" w:cstheme="minorHAnsi"/>
          <w:bCs/>
          <w:sz w:val="22"/>
          <w:szCs w:val="22"/>
          <w:lang w:eastAsia="pl-PL"/>
        </w:rPr>
        <w:t xml:space="preserve"> – 1 sztuka</w:t>
      </w:r>
    </w:p>
    <w:p w14:paraId="7734098A"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Wydajność powyżej </w:t>
      </w:r>
      <w:r w:rsidRPr="00064EA8">
        <w:rPr>
          <w:rFonts w:asciiTheme="minorHAnsi" w:hAnsiTheme="minorHAnsi" w:cstheme="minorHAnsi"/>
          <w:bCs/>
          <w:sz w:val="22"/>
          <w:szCs w:val="22"/>
          <w:lang w:eastAsia="pl-PL"/>
        </w:rPr>
        <w:t>16 litrów kawy na godzinę</w:t>
      </w:r>
      <w:r w:rsidRPr="00064EA8">
        <w:rPr>
          <w:rFonts w:asciiTheme="minorHAnsi" w:hAnsiTheme="minorHAnsi" w:cstheme="minorHAnsi"/>
          <w:sz w:val="22"/>
          <w:szCs w:val="22"/>
          <w:lang w:eastAsia="pl-PL"/>
        </w:rPr>
        <w:t>.</w:t>
      </w:r>
    </w:p>
    <w:p w14:paraId="225EE494"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Stałe podłączenie do sieci wodociągowej</w:t>
      </w:r>
      <w:r w:rsidRPr="00064EA8">
        <w:rPr>
          <w:rFonts w:asciiTheme="minorHAnsi" w:hAnsiTheme="minorHAnsi" w:cstheme="minorHAnsi"/>
          <w:sz w:val="22"/>
          <w:szCs w:val="22"/>
          <w:lang w:eastAsia="pl-PL"/>
        </w:rPr>
        <w:t xml:space="preserve"> oraz </w:t>
      </w:r>
      <w:r w:rsidRPr="00064EA8">
        <w:rPr>
          <w:rFonts w:asciiTheme="minorHAnsi" w:hAnsiTheme="minorHAnsi" w:cstheme="minorHAnsi"/>
          <w:bCs/>
          <w:sz w:val="22"/>
          <w:szCs w:val="22"/>
          <w:lang w:eastAsia="pl-PL"/>
        </w:rPr>
        <w:t>zbiornik na wodę</w:t>
      </w:r>
      <w:r w:rsidRPr="00064EA8">
        <w:rPr>
          <w:rFonts w:asciiTheme="minorHAnsi" w:hAnsiTheme="minorHAnsi" w:cstheme="minorHAnsi"/>
          <w:sz w:val="22"/>
          <w:szCs w:val="22"/>
          <w:lang w:eastAsia="pl-PL"/>
        </w:rPr>
        <w:t xml:space="preserve"> o pojemności powyżej </w:t>
      </w:r>
      <w:r w:rsidRPr="00064EA8">
        <w:rPr>
          <w:rFonts w:asciiTheme="minorHAnsi" w:hAnsiTheme="minorHAnsi" w:cstheme="minorHAnsi"/>
          <w:bCs/>
          <w:sz w:val="22"/>
          <w:szCs w:val="22"/>
          <w:lang w:eastAsia="pl-PL"/>
        </w:rPr>
        <w:t>5,5 l</w:t>
      </w:r>
      <w:r w:rsidRPr="00064EA8">
        <w:rPr>
          <w:rFonts w:asciiTheme="minorHAnsi" w:hAnsiTheme="minorHAnsi" w:cstheme="minorHAnsi"/>
          <w:sz w:val="22"/>
          <w:szCs w:val="22"/>
          <w:lang w:eastAsia="pl-PL"/>
        </w:rPr>
        <w:t>.</w:t>
      </w:r>
    </w:p>
    <w:p w14:paraId="2D73B58B" w14:textId="57264815"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Wyświetlacz LCD</w:t>
      </w:r>
      <w:r w:rsidR="00081215">
        <w:rPr>
          <w:rFonts w:asciiTheme="minorHAnsi" w:hAnsiTheme="minorHAnsi" w:cstheme="minorHAnsi"/>
          <w:sz w:val="22"/>
          <w:szCs w:val="22"/>
          <w:lang w:eastAsia="pl-PL"/>
        </w:rPr>
        <w:t>.</w:t>
      </w:r>
    </w:p>
    <w:p w14:paraId="4B085CAD"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Trzy podgrzewacze dzbanków</w:t>
      </w:r>
      <w:r w:rsidRPr="00064EA8">
        <w:rPr>
          <w:rFonts w:asciiTheme="minorHAnsi" w:hAnsiTheme="minorHAnsi" w:cstheme="minorHAnsi"/>
          <w:sz w:val="22"/>
          <w:szCs w:val="22"/>
          <w:lang w:eastAsia="pl-PL"/>
        </w:rPr>
        <w:t>, zapewniające utrzymanie odpowiedniej temperatury naparu.</w:t>
      </w:r>
    </w:p>
    <w:p w14:paraId="1AD8481E"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Możliwość parzenia kawy bezpośrednio do zbiorników o pojemności od 2 do 3 litrów</w:t>
      </w:r>
      <w:r w:rsidRPr="00064EA8">
        <w:rPr>
          <w:rFonts w:asciiTheme="minorHAnsi" w:hAnsiTheme="minorHAnsi" w:cstheme="minorHAnsi"/>
          <w:sz w:val="22"/>
          <w:szCs w:val="22"/>
          <w:lang w:eastAsia="pl-PL"/>
        </w:rPr>
        <w:t>.</w:t>
      </w:r>
    </w:p>
    <w:p w14:paraId="7653769F"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Wylewka gorącej wody</w:t>
      </w:r>
      <w:r w:rsidRPr="00064EA8">
        <w:rPr>
          <w:rFonts w:asciiTheme="minorHAnsi" w:hAnsiTheme="minorHAnsi" w:cstheme="minorHAnsi"/>
          <w:sz w:val="22"/>
          <w:szCs w:val="22"/>
          <w:lang w:eastAsia="pl-PL"/>
        </w:rPr>
        <w:t>.</w:t>
      </w:r>
    </w:p>
    <w:p w14:paraId="7AFA95CA"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lastRenderedPageBreak/>
        <w:t>System zapobiegający rozpryskiwaniu naparu</w:t>
      </w:r>
      <w:r w:rsidRPr="00064EA8">
        <w:rPr>
          <w:rFonts w:asciiTheme="minorHAnsi" w:hAnsiTheme="minorHAnsi" w:cstheme="minorHAnsi"/>
          <w:sz w:val="22"/>
          <w:szCs w:val="22"/>
          <w:lang w:eastAsia="pl-PL"/>
        </w:rPr>
        <w:t>, zapewniający czystość i wygodę użytkowania.</w:t>
      </w:r>
    </w:p>
    <w:p w14:paraId="3B0743BD" w14:textId="77777777" w:rsidR="00A5037E" w:rsidRPr="00A5037E" w:rsidRDefault="00A5037E" w:rsidP="00A5037E">
      <w:p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2. Młynek do kawy typu "</w:t>
      </w:r>
      <w:proofErr w:type="spellStart"/>
      <w:r w:rsidRPr="00A5037E">
        <w:rPr>
          <w:rFonts w:asciiTheme="minorHAnsi" w:hAnsiTheme="minorHAnsi" w:cstheme="minorHAnsi"/>
          <w:bCs/>
          <w:sz w:val="22"/>
          <w:szCs w:val="22"/>
          <w:lang w:eastAsia="pl-PL"/>
        </w:rPr>
        <w:t>Grind</w:t>
      </w:r>
      <w:proofErr w:type="spellEnd"/>
      <w:r w:rsidRPr="00A5037E">
        <w:rPr>
          <w:rFonts w:asciiTheme="minorHAnsi" w:hAnsiTheme="minorHAnsi" w:cstheme="minorHAnsi"/>
          <w:bCs/>
          <w:sz w:val="22"/>
          <w:szCs w:val="22"/>
          <w:lang w:eastAsia="pl-PL"/>
        </w:rPr>
        <w:t xml:space="preserve"> by </w:t>
      </w:r>
      <w:proofErr w:type="spellStart"/>
      <w:r w:rsidRPr="00A5037E">
        <w:rPr>
          <w:rFonts w:asciiTheme="minorHAnsi" w:hAnsiTheme="minorHAnsi" w:cstheme="minorHAnsi"/>
          <w:bCs/>
          <w:sz w:val="22"/>
          <w:szCs w:val="22"/>
          <w:lang w:eastAsia="pl-PL"/>
        </w:rPr>
        <w:t>Weight</w:t>
      </w:r>
      <w:proofErr w:type="spellEnd"/>
      <w:r w:rsidRPr="00A5037E">
        <w:rPr>
          <w:rFonts w:asciiTheme="minorHAnsi" w:hAnsiTheme="minorHAnsi" w:cstheme="minorHAnsi"/>
          <w:bCs/>
          <w:sz w:val="22"/>
          <w:szCs w:val="22"/>
          <w:lang w:eastAsia="pl-PL"/>
        </w:rPr>
        <w:t>" – 1 sztuka</w:t>
      </w:r>
    </w:p>
    <w:p w14:paraId="20BE8DB1" w14:textId="0CF994B3" w:rsidR="00A5037E" w:rsidRPr="00A5037E" w:rsidRDefault="00A5037E" w:rsidP="00A5037E">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 xml:space="preserve">Moc: </w:t>
      </w:r>
      <w:r w:rsidR="00907F5D">
        <w:rPr>
          <w:rFonts w:asciiTheme="minorHAnsi" w:hAnsiTheme="minorHAnsi" w:cstheme="minorHAnsi"/>
          <w:bCs/>
          <w:sz w:val="22"/>
          <w:szCs w:val="22"/>
          <w:lang w:eastAsia="pl-PL"/>
        </w:rPr>
        <w:t xml:space="preserve">powyżej </w:t>
      </w:r>
      <w:bookmarkStart w:id="5" w:name="_GoBack"/>
      <w:bookmarkEnd w:id="5"/>
      <w:r w:rsidRPr="00A5037E">
        <w:rPr>
          <w:rFonts w:asciiTheme="minorHAnsi" w:hAnsiTheme="minorHAnsi" w:cstheme="minorHAnsi"/>
          <w:bCs/>
          <w:sz w:val="22"/>
          <w:szCs w:val="22"/>
          <w:lang w:eastAsia="pl-PL"/>
        </w:rPr>
        <w:t>400 W</w:t>
      </w:r>
    </w:p>
    <w:p w14:paraId="494E8595" w14:textId="77777777" w:rsidR="00A5037E" w:rsidRPr="00A5037E" w:rsidRDefault="00A5037E" w:rsidP="00A5037E">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Żarna: Średnica 65 mm</w:t>
      </w:r>
    </w:p>
    <w:p w14:paraId="64678D81" w14:textId="77777777" w:rsidR="00A5037E" w:rsidRPr="00A5037E" w:rsidRDefault="00A5037E" w:rsidP="00A5037E">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Regulacja mielenia: Zakres od 180 do 600 µm</w:t>
      </w:r>
    </w:p>
    <w:p w14:paraId="73AC68AC" w14:textId="77777777" w:rsidR="00A5037E" w:rsidRPr="00A5037E" w:rsidRDefault="00A5037E" w:rsidP="00A5037E">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Czujnik obciążenia: Ważenie co najmniej 5000 razy na sekundę</w:t>
      </w:r>
    </w:p>
    <w:p w14:paraId="38389462" w14:textId="77777777" w:rsidR="00A5037E" w:rsidRPr="00A5037E" w:rsidRDefault="00A5037E" w:rsidP="00A5037E">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Hopper: Pojemność powyżej 1 kg</w:t>
      </w:r>
    </w:p>
    <w:p w14:paraId="6DA13DDA" w14:textId="77777777" w:rsidR="00A5037E" w:rsidRPr="00A5037E" w:rsidRDefault="00A5037E" w:rsidP="00A5037E">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Chłodzenie: Wbudowany wentylator</w:t>
      </w:r>
    </w:p>
    <w:p w14:paraId="5EBBC884" w14:textId="254B96AB" w:rsidR="00A5037E" w:rsidRPr="00854E30" w:rsidRDefault="00A5037E" w:rsidP="00064EA8">
      <w:pPr>
        <w:numPr>
          <w:ilvl w:val="0"/>
          <w:numId w:val="44"/>
        </w:numPr>
        <w:suppressAutoHyphens w:val="0"/>
        <w:spacing w:before="100" w:beforeAutospacing="1" w:after="100" w:afterAutospacing="1"/>
        <w:outlineLvl w:val="3"/>
        <w:rPr>
          <w:rFonts w:asciiTheme="minorHAnsi" w:hAnsiTheme="minorHAnsi" w:cstheme="minorHAnsi"/>
          <w:bCs/>
          <w:sz w:val="22"/>
          <w:szCs w:val="22"/>
          <w:lang w:eastAsia="pl-PL"/>
        </w:rPr>
      </w:pPr>
      <w:r w:rsidRPr="00A5037E">
        <w:rPr>
          <w:rFonts w:asciiTheme="minorHAnsi" w:hAnsiTheme="minorHAnsi" w:cstheme="minorHAnsi"/>
          <w:bCs/>
          <w:sz w:val="22"/>
          <w:szCs w:val="22"/>
          <w:lang w:eastAsia="pl-PL"/>
        </w:rPr>
        <w:t>Wyświetlacz: Kolorowy ekran</w:t>
      </w:r>
    </w:p>
    <w:p w14:paraId="7A51531A" w14:textId="1FB84B98"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3</w:t>
      </w:r>
      <w:r w:rsidR="00064EA8" w:rsidRPr="00064EA8">
        <w:rPr>
          <w:rFonts w:asciiTheme="minorHAnsi" w:hAnsiTheme="minorHAnsi" w:cstheme="minorHAnsi"/>
          <w:bCs/>
          <w:sz w:val="22"/>
          <w:szCs w:val="22"/>
          <w:lang w:eastAsia="pl-PL"/>
        </w:rPr>
        <w:t xml:space="preserve">. Filtry wody </w:t>
      </w:r>
      <w:r w:rsidR="00CA1774">
        <w:rPr>
          <w:rFonts w:asciiTheme="minorHAnsi" w:hAnsiTheme="minorHAnsi" w:cstheme="minorHAnsi"/>
          <w:bCs/>
          <w:sz w:val="22"/>
          <w:szCs w:val="22"/>
          <w:lang w:eastAsia="pl-PL"/>
        </w:rPr>
        <w:t xml:space="preserve">– 2 sztuki </w:t>
      </w:r>
    </w:p>
    <w:p w14:paraId="1CEDFBDE" w14:textId="77777777" w:rsidR="00064EA8" w:rsidRPr="00064EA8" w:rsidRDefault="00064EA8" w:rsidP="00064EA8">
      <w:pPr>
        <w:numPr>
          <w:ilvl w:val="0"/>
          <w:numId w:val="3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Filtry wody z pięciostopniowym systemem filtracji, obejmującym: filtr wstępny cząsteczek, filtr wstępny z węglem aktywnym i srebrem, wydajny wymiennik jonowy, włókninę z węglem aktywnym oraz filtr drobnocząsteczkowy.</w:t>
      </w:r>
    </w:p>
    <w:p w14:paraId="70E42B05" w14:textId="77777777" w:rsidR="00064EA8" w:rsidRPr="00064EA8" w:rsidRDefault="00064EA8" w:rsidP="00064EA8">
      <w:pPr>
        <w:numPr>
          <w:ilvl w:val="0"/>
          <w:numId w:val="31"/>
        </w:numPr>
        <w:suppressAutoHyphens w:val="0"/>
        <w:spacing w:before="100" w:beforeAutospacing="1" w:after="100" w:afterAutospacing="1"/>
        <w:rPr>
          <w:rFonts w:asciiTheme="minorHAnsi" w:hAnsiTheme="minorHAnsi" w:cstheme="minorHAnsi"/>
          <w:sz w:val="22"/>
          <w:szCs w:val="22"/>
          <w:lang w:eastAsia="pl-PL"/>
        </w:rPr>
      </w:pPr>
      <w:proofErr w:type="spellStart"/>
      <w:r w:rsidRPr="00064EA8">
        <w:rPr>
          <w:rFonts w:asciiTheme="minorHAnsi" w:hAnsiTheme="minorHAnsi" w:cstheme="minorHAnsi"/>
          <w:bCs/>
          <w:sz w:val="22"/>
          <w:szCs w:val="22"/>
          <w:lang w:eastAsia="pl-PL"/>
        </w:rPr>
        <w:t>Remineralizacja</w:t>
      </w:r>
      <w:proofErr w:type="spellEnd"/>
      <w:r w:rsidRPr="00064EA8">
        <w:rPr>
          <w:rFonts w:asciiTheme="minorHAnsi" w:hAnsiTheme="minorHAnsi" w:cstheme="minorHAnsi"/>
          <w:bCs/>
          <w:sz w:val="22"/>
          <w:szCs w:val="22"/>
          <w:lang w:eastAsia="pl-PL"/>
        </w:rPr>
        <w:t xml:space="preserve"> Mg2+</w:t>
      </w:r>
      <w:r w:rsidRPr="00064EA8">
        <w:rPr>
          <w:rFonts w:asciiTheme="minorHAnsi" w:hAnsiTheme="minorHAnsi" w:cstheme="minorHAnsi"/>
          <w:sz w:val="22"/>
          <w:szCs w:val="22"/>
          <w:lang w:eastAsia="pl-PL"/>
        </w:rPr>
        <w:t>.</w:t>
      </w:r>
    </w:p>
    <w:p w14:paraId="7C534192" w14:textId="77777777" w:rsidR="00064EA8" w:rsidRPr="00064EA8" w:rsidRDefault="00064EA8" w:rsidP="00064EA8">
      <w:pPr>
        <w:numPr>
          <w:ilvl w:val="0"/>
          <w:numId w:val="3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Wydajność filtracji co najmniej 2650 litrów</w:t>
      </w:r>
      <w:r w:rsidRPr="00064EA8">
        <w:rPr>
          <w:rFonts w:asciiTheme="minorHAnsi" w:hAnsiTheme="minorHAnsi" w:cstheme="minorHAnsi"/>
          <w:sz w:val="22"/>
          <w:szCs w:val="22"/>
          <w:lang w:eastAsia="pl-PL"/>
        </w:rPr>
        <w:t xml:space="preserve"> przy twardości 10TH, przeznaczone do urządzenia generującego parę.</w:t>
      </w:r>
    </w:p>
    <w:p w14:paraId="21076777" w14:textId="2C435945"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4</w:t>
      </w:r>
      <w:r w:rsidR="00064EA8" w:rsidRPr="00064EA8">
        <w:rPr>
          <w:rFonts w:asciiTheme="minorHAnsi" w:hAnsiTheme="minorHAnsi" w:cstheme="minorHAnsi"/>
          <w:bCs/>
          <w:sz w:val="22"/>
          <w:szCs w:val="22"/>
          <w:lang w:eastAsia="pl-PL"/>
        </w:rPr>
        <w:t xml:space="preserve">. Głowica do filtra wody </w:t>
      </w:r>
      <w:r w:rsidR="00CA1774">
        <w:rPr>
          <w:rFonts w:asciiTheme="minorHAnsi" w:hAnsiTheme="minorHAnsi" w:cstheme="minorHAnsi"/>
          <w:bCs/>
          <w:sz w:val="22"/>
          <w:szCs w:val="22"/>
          <w:lang w:eastAsia="pl-PL"/>
        </w:rPr>
        <w:t>– 2 sztuki</w:t>
      </w:r>
    </w:p>
    <w:p w14:paraId="34190996" w14:textId="77777777" w:rsidR="00064EA8" w:rsidRPr="00064EA8" w:rsidRDefault="00064EA8" w:rsidP="00064EA8">
      <w:pPr>
        <w:numPr>
          <w:ilvl w:val="0"/>
          <w:numId w:val="32"/>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4 różne parametry by-pass</w:t>
      </w:r>
      <w:r w:rsidRPr="00064EA8">
        <w:rPr>
          <w:rFonts w:asciiTheme="minorHAnsi" w:hAnsiTheme="minorHAnsi" w:cstheme="minorHAnsi"/>
          <w:sz w:val="22"/>
          <w:szCs w:val="22"/>
          <w:lang w:eastAsia="pl-PL"/>
        </w:rPr>
        <w:t xml:space="preserve"> wody, umożliwiające dostosowanie filtracji do twardości wody.</w:t>
      </w:r>
    </w:p>
    <w:p w14:paraId="3F9192AA" w14:textId="77777777" w:rsidR="00064EA8" w:rsidRPr="00064EA8" w:rsidRDefault="00064EA8" w:rsidP="00064EA8">
      <w:pPr>
        <w:numPr>
          <w:ilvl w:val="0"/>
          <w:numId w:val="32"/>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Dwa króćce </w:t>
      </w:r>
      <w:r w:rsidRPr="00064EA8">
        <w:rPr>
          <w:rFonts w:asciiTheme="minorHAnsi" w:hAnsiTheme="minorHAnsi" w:cstheme="minorHAnsi"/>
          <w:bCs/>
          <w:sz w:val="22"/>
          <w:szCs w:val="22"/>
          <w:lang w:eastAsia="pl-PL"/>
        </w:rPr>
        <w:t>3/8</w:t>
      </w:r>
      <w:r w:rsidRPr="00064EA8">
        <w:rPr>
          <w:rFonts w:asciiTheme="minorHAnsi" w:hAnsiTheme="minorHAnsi" w:cstheme="minorHAnsi"/>
          <w:sz w:val="22"/>
          <w:szCs w:val="22"/>
          <w:lang w:eastAsia="pl-PL"/>
        </w:rPr>
        <w:t>.</w:t>
      </w:r>
    </w:p>
    <w:p w14:paraId="4EB44F0F" w14:textId="42ED76FD"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5</w:t>
      </w:r>
      <w:r w:rsidR="00064EA8" w:rsidRPr="00064EA8">
        <w:rPr>
          <w:rFonts w:asciiTheme="minorHAnsi" w:hAnsiTheme="minorHAnsi" w:cstheme="minorHAnsi"/>
          <w:bCs/>
          <w:sz w:val="22"/>
          <w:szCs w:val="22"/>
          <w:lang w:eastAsia="pl-PL"/>
        </w:rPr>
        <w:t xml:space="preserve">. </w:t>
      </w:r>
      <w:proofErr w:type="spellStart"/>
      <w:r w:rsidR="00064EA8" w:rsidRPr="00064EA8">
        <w:rPr>
          <w:rFonts w:asciiTheme="minorHAnsi" w:hAnsiTheme="minorHAnsi" w:cstheme="minorHAnsi"/>
          <w:bCs/>
          <w:sz w:val="22"/>
          <w:szCs w:val="22"/>
          <w:lang w:eastAsia="pl-PL"/>
        </w:rPr>
        <w:t>Tamper</w:t>
      </w:r>
      <w:proofErr w:type="spellEnd"/>
      <w:r w:rsidR="00CA1774">
        <w:rPr>
          <w:rFonts w:asciiTheme="minorHAnsi" w:hAnsiTheme="minorHAnsi" w:cstheme="minorHAnsi"/>
          <w:bCs/>
          <w:sz w:val="22"/>
          <w:szCs w:val="22"/>
          <w:lang w:eastAsia="pl-PL"/>
        </w:rPr>
        <w:t xml:space="preserve"> </w:t>
      </w:r>
      <w:r w:rsidR="00CA1774" w:rsidRPr="00CA1774">
        <w:rPr>
          <w:rFonts w:asciiTheme="minorHAnsi" w:hAnsiTheme="minorHAnsi" w:cstheme="minorHAnsi"/>
          <w:bCs/>
          <w:sz w:val="22"/>
          <w:szCs w:val="22"/>
          <w:lang w:eastAsia="pl-PL"/>
        </w:rPr>
        <w:t>– 1 sztuka</w:t>
      </w:r>
    </w:p>
    <w:p w14:paraId="7649E157" w14:textId="77777777" w:rsidR="00064EA8" w:rsidRPr="00064EA8" w:rsidRDefault="00064EA8" w:rsidP="00064EA8">
      <w:pPr>
        <w:numPr>
          <w:ilvl w:val="0"/>
          <w:numId w:val="33"/>
        </w:numPr>
        <w:suppressAutoHyphens w:val="0"/>
        <w:spacing w:before="100" w:beforeAutospacing="1" w:after="100" w:afterAutospacing="1"/>
        <w:rPr>
          <w:rFonts w:asciiTheme="minorHAnsi" w:hAnsiTheme="minorHAnsi" w:cstheme="minorHAnsi"/>
          <w:sz w:val="22"/>
          <w:szCs w:val="22"/>
          <w:lang w:eastAsia="pl-PL"/>
        </w:rPr>
      </w:pPr>
      <w:proofErr w:type="spellStart"/>
      <w:r w:rsidRPr="00064EA8">
        <w:rPr>
          <w:rFonts w:asciiTheme="minorHAnsi" w:hAnsiTheme="minorHAnsi" w:cstheme="minorHAnsi"/>
          <w:sz w:val="22"/>
          <w:szCs w:val="22"/>
          <w:lang w:eastAsia="pl-PL"/>
        </w:rPr>
        <w:t>Tamper</w:t>
      </w:r>
      <w:proofErr w:type="spellEnd"/>
      <w:r w:rsidRPr="00064EA8">
        <w:rPr>
          <w:rFonts w:asciiTheme="minorHAnsi" w:hAnsiTheme="minorHAnsi" w:cstheme="minorHAnsi"/>
          <w:sz w:val="22"/>
          <w:szCs w:val="22"/>
          <w:lang w:eastAsia="pl-PL"/>
        </w:rPr>
        <w:t xml:space="preserve"> wykonany ze </w:t>
      </w:r>
      <w:r w:rsidRPr="00064EA8">
        <w:rPr>
          <w:rFonts w:asciiTheme="minorHAnsi" w:hAnsiTheme="minorHAnsi" w:cstheme="minorHAnsi"/>
          <w:bCs/>
          <w:sz w:val="22"/>
          <w:szCs w:val="22"/>
          <w:lang w:eastAsia="pl-PL"/>
        </w:rPr>
        <w:t>stali nierdzewnej</w:t>
      </w:r>
      <w:r w:rsidRPr="00064EA8">
        <w:rPr>
          <w:rFonts w:asciiTheme="minorHAnsi" w:hAnsiTheme="minorHAnsi" w:cstheme="minorHAnsi"/>
          <w:sz w:val="22"/>
          <w:szCs w:val="22"/>
          <w:lang w:eastAsia="pl-PL"/>
        </w:rPr>
        <w:t xml:space="preserve"> o średnicy podstawy co najmniej </w:t>
      </w:r>
      <w:r w:rsidRPr="00064EA8">
        <w:rPr>
          <w:rFonts w:asciiTheme="minorHAnsi" w:hAnsiTheme="minorHAnsi" w:cstheme="minorHAnsi"/>
          <w:bCs/>
          <w:sz w:val="22"/>
          <w:szCs w:val="22"/>
          <w:lang w:eastAsia="pl-PL"/>
        </w:rPr>
        <w:t>58,3 mm</w:t>
      </w:r>
      <w:r w:rsidRPr="00064EA8">
        <w:rPr>
          <w:rFonts w:asciiTheme="minorHAnsi" w:hAnsiTheme="minorHAnsi" w:cstheme="minorHAnsi"/>
          <w:sz w:val="22"/>
          <w:szCs w:val="22"/>
          <w:lang w:eastAsia="pl-PL"/>
        </w:rPr>
        <w:t>.</w:t>
      </w:r>
    </w:p>
    <w:p w14:paraId="0B56C038" w14:textId="77777777" w:rsidR="00064EA8" w:rsidRPr="00064EA8" w:rsidRDefault="00064EA8" w:rsidP="00064EA8">
      <w:pPr>
        <w:numPr>
          <w:ilvl w:val="0"/>
          <w:numId w:val="3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Drewniana rękojeść</w:t>
      </w:r>
      <w:r w:rsidRPr="00064EA8">
        <w:rPr>
          <w:rFonts w:asciiTheme="minorHAnsi" w:hAnsiTheme="minorHAnsi" w:cstheme="minorHAnsi"/>
          <w:sz w:val="22"/>
          <w:szCs w:val="22"/>
          <w:lang w:eastAsia="pl-PL"/>
        </w:rPr>
        <w:t>.</w:t>
      </w:r>
    </w:p>
    <w:p w14:paraId="1A18D054" w14:textId="6DE23FFC"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6</w:t>
      </w:r>
      <w:r w:rsidR="00064EA8" w:rsidRPr="00064EA8">
        <w:rPr>
          <w:rFonts w:asciiTheme="minorHAnsi" w:hAnsiTheme="minorHAnsi" w:cstheme="minorHAnsi"/>
          <w:bCs/>
          <w:sz w:val="22"/>
          <w:szCs w:val="22"/>
          <w:lang w:eastAsia="pl-PL"/>
        </w:rPr>
        <w:t xml:space="preserve">. Stacja bazowa pod </w:t>
      </w:r>
      <w:proofErr w:type="spellStart"/>
      <w:r w:rsidR="00064EA8" w:rsidRPr="00064EA8">
        <w:rPr>
          <w:rFonts w:asciiTheme="minorHAnsi" w:hAnsiTheme="minorHAnsi" w:cstheme="minorHAnsi"/>
          <w:bCs/>
          <w:sz w:val="22"/>
          <w:szCs w:val="22"/>
          <w:lang w:eastAsia="pl-PL"/>
        </w:rPr>
        <w:t>tamper</w:t>
      </w:r>
      <w:proofErr w:type="spellEnd"/>
      <w:r w:rsidR="00CA1774">
        <w:rPr>
          <w:rFonts w:asciiTheme="minorHAnsi" w:hAnsiTheme="minorHAnsi" w:cstheme="minorHAnsi"/>
          <w:bCs/>
          <w:sz w:val="22"/>
          <w:szCs w:val="22"/>
          <w:lang w:eastAsia="pl-PL"/>
        </w:rPr>
        <w:t xml:space="preserve"> </w:t>
      </w:r>
      <w:r w:rsidR="00CA1774" w:rsidRPr="00CA1774">
        <w:rPr>
          <w:rFonts w:asciiTheme="minorHAnsi" w:hAnsiTheme="minorHAnsi" w:cstheme="minorHAnsi"/>
          <w:bCs/>
          <w:sz w:val="22"/>
          <w:szCs w:val="22"/>
          <w:lang w:eastAsia="pl-PL"/>
        </w:rPr>
        <w:t>– 1 sztuka</w:t>
      </w:r>
    </w:p>
    <w:p w14:paraId="44FCF1E5" w14:textId="77777777" w:rsidR="00064EA8" w:rsidRPr="00064EA8" w:rsidRDefault="00064EA8" w:rsidP="00064EA8">
      <w:pPr>
        <w:numPr>
          <w:ilvl w:val="0"/>
          <w:numId w:val="34"/>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Stacja bazowa z uchwytem na kolbę, wykonana ze </w:t>
      </w:r>
      <w:r w:rsidRPr="00064EA8">
        <w:rPr>
          <w:rFonts w:asciiTheme="minorHAnsi" w:hAnsiTheme="minorHAnsi" w:cstheme="minorHAnsi"/>
          <w:bCs/>
          <w:sz w:val="22"/>
          <w:szCs w:val="22"/>
          <w:lang w:eastAsia="pl-PL"/>
        </w:rPr>
        <w:t>stali nierdzewnej</w:t>
      </w:r>
      <w:r w:rsidRPr="00064EA8">
        <w:rPr>
          <w:rFonts w:asciiTheme="minorHAnsi" w:hAnsiTheme="minorHAnsi" w:cstheme="minorHAnsi"/>
          <w:sz w:val="22"/>
          <w:szCs w:val="22"/>
          <w:lang w:eastAsia="pl-PL"/>
        </w:rPr>
        <w:t xml:space="preserve">, z </w:t>
      </w:r>
      <w:r w:rsidRPr="00064EA8">
        <w:rPr>
          <w:rFonts w:asciiTheme="minorHAnsi" w:hAnsiTheme="minorHAnsi" w:cstheme="minorHAnsi"/>
          <w:bCs/>
          <w:sz w:val="22"/>
          <w:szCs w:val="22"/>
          <w:lang w:eastAsia="pl-PL"/>
        </w:rPr>
        <w:t>antypoślizgową gumową podstawą</w:t>
      </w:r>
      <w:r w:rsidRPr="00064EA8">
        <w:rPr>
          <w:rFonts w:asciiTheme="minorHAnsi" w:hAnsiTheme="minorHAnsi" w:cstheme="minorHAnsi"/>
          <w:sz w:val="22"/>
          <w:szCs w:val="22"/>
          <w:lang w:eastAsia="pl-PL"/>
        </w:rPr>
        <w:t>.</w:t>
      </w:r>
    </w:p>
    <w:p w14:paraId="36D8ADB1" w14:textId="77777777" w:rsidR="00064EA8" w:rsidRPr="00064EA8" w:rsidRDefault="00064EA8" w:rsidP="00064EA8">
      <w:pPr>
        <w:numPr>
          <w:ilvl w:val="0"/>
          <w:numId w:val="34"/>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Wymiary: </w:t>
      </w:r>
      <w:r w:rsidRPr="00064EA8">
        <w:rPr>
          <w:rFonts w:asciiTheme="minorHAnsi" w:hAnsiTheme="minorHAnsi" w:cstheme="minorHAnsi"/>
          <w:bCs/>
          <w:sz w:val="22"/>
          <w:szCs w:val="22"/>
          <w:lang w:eastAsia="pl-PL"/>
        </w:rPr>
        <w:t>szerokość co najmniej 18 cm</w:t>
      </w:r>
      <w:r w:rsidRPr="00064EA8">
        <w:rPr>
          <w:rFonts w:asciiTheme="minorHAnsi" w:hAnsiTheme="minorHAnsi" w:cstheme="minorHAnsi"/>
          <w:sz w:val="22"/>
          <w:szCs w:val="22"/>
          <w:lang w:eastAsia="pl-PL"/>
        </w:rPr>
        <w:t xml:space="preserve">, </w:t>
      </w:r>
      <w:r w:rsidRPr="00064EA8">
        <w:rPr>
          <w:rFonts w:asciiTheme="minorHAnsi" w:hAnsiTheme="minorHAnsi" w:cstheme="minorHAnsi"/>
          <w:bCs/>
          <w:sz w:val="22"/>
          <w:szCs w:val="22"/>
          <w:lang w:eastAsia="pl-PL"/>
        </w:rPr>
        <w:t>głębokość co najmniej 15 cm</w:t>
      </w:r>
      <w:r w:rsidRPr="00064EA8">
        <w:rPr>
          <w:rFonts w:asciiTheme="minorHAnsi" w:hAnsiTheme="minorHAnsi" w:cstheme="minorHAnsi"/>
          <w:sz w:val="22"/>
          <w:szCs w:val="22"/>
          <w:lang w:eastAsia="pl-PL"/>
        </w:rPr>
        <w:t>.</w:t>
      </w:r>
    </w:p>
    <w:p w14:paraId="318C2E6D" w14:textId="55C9E476"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7</w:t>
      </w:r>
      <w:r w:rsidR="00064EA8" w:rsidRPr="00064EA8">
        <w:rPr>
          <w:rFonts w:asciiTheme="minorHAnsi" w:hAnsiTheme="minorHAnsi" w:cstheme="minorHAnsi"/>
          <w:bCs/>
          <w:sz w:val="22"/>
          <w:szCs w:val="22"/>
          <w:lang w:eastAsia="pl-PL"/>
        </w:rPr>
        <w:t xml:space="preserve">. Dzbanki do kawy </w:t>
      </w:r>
      <w:r w:rsidR="00CA1774" w:rsidRPr="00CA1774">
        <w:rPr>
          <w:rFonts w:asciiTheme="minorHAnsi" w:hAnsiTheme="minorHAnsi" w:cstheme="minorHAnsi"/>
          <w:bCs/>
          <w:sz w:val="22"/>
          <w:szCs w:val="22"/>
          <w:lang w:eastAsia="pl-PL"/>
        </w:rPr>
        <w:t>– 2 sztuki</w:t>
      </w:r>
    </w:p>
    <w:p w14:paraId="69DDDE3E" w14:textId="77777777" w:rsidR="00064EA8" w:rsidRPr="00064EA8" w:rsidRDefault="00064EA8" w:rsidP="00064EA8">
      <w:pPr>
        <w:numPr>
          <w:ilvl w:val="0"/>
          <w:numId w:val="35"/>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Dzbanki wykonane z </w:t>
      </w:r>
      <w:r w:rsidRPr="00064EA8">
        <w:rPr>
          <w:rFonts w:asciiTheme="minorHAnsi" w:hAnsiTheme="minorHAnsi" w:cstheme="minorHAnsi"/>
          <w:bCs/>
          <w:sz w:val="22"/>
          <w:szCs w:val="22"/>
          <w:lang w:eastAsia="pl-PL"/>
        </w:rPr>
        <w:t>wysokogatunkowej stali nierdzewnej 18/10 304</w:t>
      </w:r>
      <w:r w:rsidRPr="00064EA8">
        <w:rPr>
          <w:rFonts w:asciiTheme="minorHAnsi" w:hAnsiTheme="minorHAnsi" w:cstheme="minorHAnsi"/>
          <w:sz w:val="22"/>
          <w:szCs w:val="22"/>
          <w:lang w:eastAsia="pl-PL"/>
        </w:rPr>
        <w:t>.</w:t>
      </w:r>
    </w:p>
    <w:p w14:paraId="7FA3D7C5" w14:textId="77777777" w:rsidR="00064EA8" w:rsidRPr="00064EA8" w:rsidRDefault="00064EA8" w:rsidP="00064EA8">
      <w:pPr>
        <w:numPr>
          <w:ilvl w:val="0"/>
          <w:numId w:val="35"/>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Pojemność powyżej 450 ml</w:t>
      </w:r>
      <w:r w:rsidRPr="00064EA8">
        <w:rPr>
          <w:rFonts w:asciiTheme="minorHAnsi" w:hAnsiTheme="minorHAnsi" w:cstheme="minorHAnsi"/>
          <w:sz w:val="22"/>
          <w:szCs w:val="22"/>
          <w:lang w:eastAsia="pl-PL"/>
        </w:rPr>
        <w:t>.</w:t>
      </w:r>
    </w:p>
    <w:p w14:paraId="4B99AC4F" w14:textId="77777777" w:rsidR="00064EA8" w:rsidRPr="00064EA8" w:rsidRDefault="00064EA8" w:rsidP="00064EA8">
      <w:pPr>
        <w:numPr>
          <w:ilvl w:val="0"/>
          <w:numId w:val="35"/>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Profil dziubka dostosowany do potrzeb "latte art".</w:t>
      </w:r>
    </w:p>
    <w:p w14:paraId="61742365" w14:textId="041068DE"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8</w:t>
      </w:r>
      <w:r w:rsidR="00064EA8" w:rsidRPr="00064EA8">
        <w:rPr>
          <w:rFonts w:asciiTheme="minorHAnsi" w:hAnsiTheme="minorHAnsi" w:cstheme="minorHAnsi"/>
          <w:bCs/>
          <w:sz w:val="22"/>
          <w:szCs w:val="22"/>
          <w:lang w:eastAsia="pl-PL"/>
        </w:rPr>
        <w:t>. Proszek do czyszczenia kolb oraz grup zaparzających</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3F7ECB95" w14:textId="77777777" w:rsidR="00064EA8" w:rsidRPr="00064EA8" w:rsidRDefault="00064EA8" w:rsidP="00064EA8">
      <w:pPr>
        <w:numPr>
          <w:ilvl w:val="0"/>
          <w:numId w:val="36"/>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Proszek czyszczący, skutecznie usuwający osady kawowe oraz zanieczyszczenia z grup zaparzających, zaworów i systemów.</w:t>
      </w:r>
    </w:p>
    <w:p w14:paraId="7E54F090" w14:textId="77777777" w:rsidR="00064EA8" w:rsidRPr="00064EA8" w:rsidRDefault="00064EA8" w:rsidP="00064EA8">
      <w:pPr>
        <w:numPr>
          <w:ilvl w:val="0"/>
          <w:numId w:val="36"/>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lastRenderedPageBreak/>
        <w:t xml:space="preserve">Waga powyżej </w:t>
      </w:r>
      <w:r w:rsidRPr="00064EA8">
        <w:rPr>
          <w:rFonts w:asciiTheme="minorHAnsi" w:hAnsiTheme="minorHAnsi" w:cstheme="minorHAnsi"/>
          <w:bCs/>
          <w:sz w:val="22"/>
          <w:szCs w:val="22"/>
          <w:lang w:eastAsia="pl-PL"/>
        </w:rPr>
        <w:t>850 g</w:t>
      </w:r>
      <w:r w:rsidRPr="00064EA8">
        <w:rPr>
          <w:rFonts w:asciiTheme="minorHAnsi" w:hAnsiTheme="minorHAnsi" w:cstheme="minorHAnsi"/>
          <w:sz w:val="22"/>
          <w:szCs w:val="22"/>
          <w:lang w:eastAsia="pl-PL"/>
        </w:rPr>
        <w:t>.</w:t>
      </w:r>
    </w:p>
    <w:p w14:paraId="1B9DB18F" w14:textId="32B74360"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9</w:t>
      </w:r>
      <w:r w:rsidR="00064EA8" w:rsidRPr="00064EA8">
        <w:rPr>
          <w:rFonts w:asciiTheme="minorHAnsi" w:hAnsiTheme="minorHAnsi" w:cstheme="minorHAnsi"/>
          <w:bCs/>
          <w:sz w:val="22"/>
          <w:szCs w:val="22"/>
          <w:lang w:eastAsia="pl-PL"/>
        </w:rPr>
        <w:t>. Dystrybutor do kawy</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0BB18E7F" w14:textId="77777777" w:rsidR="00064EA8" w:rsidRPr="00064EA8" w:rsidRDefault="00064EA8" w:rsidP="00064EA8">
      <w:pPr>
        <w:numPr>
          <w:ilvl w:val="0"/>
          <w:numId w:val="37"/>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Dystrybutor o średnicy powyżej </w:t>
      </w:r>
      <w:r w:rsidRPr="00064EA8">
        <w:rPr>
          <w:rFonts w:asciiTheme="minorHAnsi" w:hAnsiTheme="minorHAnsi" w:cstheme="minorHAnsi"/>
          <w:bCs/>
          <w:sz w:val="22"/>
          <w:szCs w:val="22"/>
          <w:lang w:eastAsia="pl-PL"/>
        </w:rPr>
        <w:t>58 mm</w:t>
      </w:r>
      <w:r w:rsidRPr="00064EA8">
        <w:rPr>
          <w:rFonts w:asciiTheme="minorHAnsi" w:hAnsiTheme="minorHAnsi" w:cstheme="minorHAnsi"/>
          <w:sz w:val="22"/>
          <w:szCs w:val="22"/>
          <w:lang w:eastAsia="pl-PL"/>
        </w:rPr>
        <w:t xml:space="preserve">, wykonany z </w:t>
      </w:r>
      <w:r w:rsidRPr="00064EA8">
        <w:rPr>
          <w:rFonts w:asciiTheme="minorHAnsi" w:hAnsiTheme="minorHAnsi" w:cstheme="minorHAnsi"/>
          <w:bCs/>
          <w:sz w:val="22"/>
          <w:szCs w:val="22"/>
          <w:lang w:eastAsia="pl-PL"/>
        </w:rPr>
        <w:t>wysokiej jakości stali nierdzewnej</w:t>
      </w:r>
      <w:r w:rsidRPr="00064EA8">
        <w:rPr>
          <w:rFonts w:asciiTheme="minorHAnsi" w:hAnsiTheme="minorHAnsi" w:cstheme="minorHAnsi"/>
          <w:sz w:val="22"/>
          <w:szCs w:val="22"/>
          <w:lang w:eastAsia="pl-PL"/>
        </w:rPr>
        <w:t xml:space="preserve"> i tworzywa sztucznego.</w:t>
      </w:r>
    </w:p>
    <w:p w14:paraId="35B465EB" w14:textId="77777777" w:rsidR="00064EA8" w:rsidRPr="00064EA8" w:rsidRDefault="00064EA8" w:rsidP="00064EA8">
      <w:pPr>
        <w:numPr>
          <w:ilvl w:val="0"/>
          <w:numId w:val="37"/>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Minimum 3 wyprofilowania na podstawie</w:t>
      </w:r>
      <w:r w:rsidRPr="00064EA8">
        <w:rPr>
          <w:rFonts w:asciiTheme="minorHAnsi" w:hAnsiTheme="minorHAnsi" w:cstheme="minorHAnsi"/>
          <w:sz w:val="22"/>
          <w:szCs w:val="22"/>
          <w:lang w:eastAsia="pl-PL"/>
        </w:rPr>
        <w:t>.</w:t>
      </w:r>
    </w:p>
    <w:p w14:paraId="64B6C2A8" w14:textId="1A8642B3"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10</w:t>
      </w:r>
      <w:r w:rsidR="00064EA8" w:rsidRPr="00064EA8">
        <w:rPr>
          <w:rFonts w:asciiTheme="minorHAnsi" w:hAnsiTheme="minorHAnsi" w:cstheme="minorHAnsi"/>
          <w:bCs/>
          <w:sz w:val="22"/>
          <w:szCs w:val="22"/>
          <w:lang w:eastAsia="pl-PL"/>
        </w:rPr>
        <w:t>. Zestaw ściereczek do czyszczenia ekspresu</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5256A283" w14:textId="77777777" w:rsidR="00064EA8" w:rsidRPr="00064EA8" w:rsidRDefault="00064EA8" w:rsidP="00064EA8">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2 ściereczki do dyszy spieniającej mleko</w:t>
      </w:r>
      <w:r w:rsidRPr="00064EA8">
        <w:rPr>
          <w:rFonts w:asciiTheme="minorHAnsi" w:hAnsiTheme="minorHAnsi" w:cstheme="minorHAnsi"/>
          <w:sz w:val="22"/>
          <w:szCs w:val="22"/>
          <w:lang w:eastAsia="pl-PL"/>
        </w:rPr>
        <w:t xml:space="preserve"> w kolorze </w:t>
      </w:r>
      <w:r w:rsidRPr="00064EA8">
        <w:rPr>
          <w:rFonts w:asciiTheme="minorHAnsi" w:hAnsiTheme="minorHAnsi" w:cstheme="minorHAnsi"/>
          <w:bCs/>
          <w:sz w:val="22"/>
          <w:szCs w:val="22"/>
          <w:lang w:eastAsia="pl-PL"/>
        </w:rPr>
        <w:t>niebieskim</w:t>
      </w:r>
      <w:r w:rsidRPr="00064EA8">
        <w:rPr>
          <w:rFonts w:asciiTheme="minorHAnsi" w:hAnsiTheme="minorHAnsi" w:cstheme="minorHAnsi"/>
          <w:sz w:val="22"/>
          <w:szCs w:val="22"/>
          <w:lang w:eastAsia="pl-PL"/>
        </w:rPr>
        <w:t>.</w:t>
      </w:r>
    </w:p>
    <w:p w14:paraId="60A5629D" w14:textId="77777777" w:rsidR="00064EA8" w:rsidRPr="00064EA8" w:rsidRDefault="00064EA8" w:rsidP="00064EA8">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1 ściereczka z klipsem do paska</w:t>
      </w:r>
      <w:r w:rsidRPr="00064EA8">
        <w:rPr>
          <w:rFonts w:asciiTheme="minorHAnsi" w:hAnsiTheme="minorHAnsi" w:cstheme="minorHAnsi"/>
          <w:sz w:val="22"/>
          <w:szCs w:val="22"/>
          <w:lang w:eastAsia="pl-PL"/>
        </w:rPr>
        <w:t xml:space="preserve"> w kolorze </w:t>
      </w:r>
      <w:r w:rsidRPr="00064EA8">
        <w:rPr>
          <w:rFonts w:asciiTheme="minorHAnsi" w:hAnsiTheme="minorHAnsi" w:cstheme="minorHAnsi"/>
          <w:bCs/>
          <w:sz w:val="22"/>
          <w:szCs w:val="22"/>
          <w:lang w:eastAsia="pl-PL"/>
        </w:rPr>
        <w:t>brązowym</w:t>
      </w:r>
      <w:r w:rsidRPr="00064EA8">
        <w:rPr>
          <w:rFonts w:asciiTheme="minorHAnsi" w:hAnsiTheme="minorHAnsi" w:cstheme="minorHAnsi"/>
          <w:sz w:val="22"/>
          <w:szCs w:val="22"/>
          <w:lang w:eastAsia="pl-PL"/>
        </w:rPr>
        <w:t>.</w:t>
      </w:r>
    </w:p>
    <w:p w14:paraId="43C517DF" w14:textId="77777777" w:rsidR="00064EA8" w:rsidRPr="00064EA8" w:rsidRDefault="00064EA8" w:rsidP="00064EA8">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1 uniwersalna ściereczka</w:t>
      </w:r>
      <w:r w:rsidRPr="00064EA8">
        <w:rPr>
          <w:rFonts w:asciiTheme="minorHAnsi" w:hAnsiTheme="minorHAnsi" w:cstheme="minorHAnsi"/>
          <w:sz w:val="22"/>
          <w:szCs w:val="22"/>
          <w:lang w:eastAsia="pl-PL"/>
        </w:rPr>
        <w:t xml:space="preserve"> w kolorze </w:t>
      </w:r>
      <w:r w:rsidRPr="00064EA8">
        <w:rPr>
          <w:rFonts w:asciiTheme="minorHAnsi" w:hAnsiTheme="minorHAnsi" w:cstheme="minorHAnsi"/>
          <w:bCs/>
          <w:sz w:val="22"/>
          <w:szCs w:val="22"/>
          <w:lang w:eastAsia="pl-PL"/>
        </w:rPr>
        <w:t>czarnym</w:t>
      </w:r>
      <w:r w:rsidRPr="00064EA8">
        <w:rPr>
          <w:rFonts w:asciiTheme="minorHAnsi" w:hAnsiTheme="minorHAnsi" w:cstheme="minorHAnsi"/>
          <w:sz w:val="22"/>
          <w:szCs w:val="22"/>
          <w:lang w:eastAsia="pl-PL"/>
        </w:rPr>
        <w:t>.</w:t>
      </w:r>
    </w:p>
    <w:p w14:paraId="7B31A2FF" w14:textId="06360A08"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1</w:t>
      </w:r>
      <w:r w:rsidR="00A5037E">
        <w:rPr>
          <w:rFonts w:asciiTheme="minorHAnsi" w:hAnsiTheme="minorHAnsi" w:cstheme="minorHAnsi"/>
          <w:bCs/>
          <w:sz w:val="22"/>
          <w:szCs w:val="22"/>
          <w:lang w:eastAsia="pl-PL"/>
        </w:rPr>
        <w:t>1</w:t>
      </w:r>
      <w:r w:rsidRPr="00064EA8">
        <w:rPr>
          <w:rFonts w:asciiTheme="minorHAnsi" w:hAnsiTheme="minorHAnsi" w:cstheme="minorHAnsi"/>
          <w:bCs/>
          <w:sz w:val="22"/>
          <w:szCs w:val="22"/>
          <w:lang w:eastAsia="pl-PL"/>
        </w:rPr>
        <w:t>. Myjka barowa</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3A46FA70" w14:textId="77777777" w:rsidR="00064EA8" w:rsidRPr="00064EA8" w:rsidRDefault="00064EA8" w:rsidP="00064EA8">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Myjka barowa</w:t>
      </w:r>
      <w:r w:rsidRPr="00064EA8">
        <w:rPr>
          <w:rFonts w:asciiTheme="minorHAnsi" w:hAnsiTheme="minorHAnsi" w:cstheme="minorHAnsi"/>
          <w:sz w:val="22"/>
          <w:szCs w:val="22"/>
          <w:lang w:eastAsia="pl-PL"/>
        </w:rPr>
        <w:t xml:space="preserve"> wpuszczana w blat, przeznaczona do płukania dzbanków do mleka.</w:t>
      </w:r>
    </w:p>
    <w:p w14:paraId="50026072" w14:textId="77777777" w:rsidR="00064EA8" w:rsidRPr="00064EA8" w:rsidRDefault="00064EA8" w:rsidP="00064EA8">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Wykonana ze </w:t>
      </w:r>
      <w:r w:rsidRPr="00064EA8">
        <w:rPr>
          <w:rFonts w:asciiTheme="minorHAnsi" w:hAnsiTheme="minorHAnsi" w:cstheme="minorHAnsi"/>
          <w:bCs/>
          <w:sz w:val="22"/>
          <w:szCs w:val="22"/>
          <w:lang w:eastAsia="pl-PL"/>
        </w:rPr>
        <w:t>stali nierdzewnej</w:t>
      </w:r>
      <w:r w:rsidRPr="00064EA8">
        <w:rPr>
          <w:rFonts w:asciiTheme="minorHAnsi" w:hAnsiTheme="minorHAnsi" w:cstheme="minorHAnsi"/>
          <w:sz w:val="22"/>
          <w:szCs w:val="22"/>
          <w:lang w:eastAsia="pl-PL"/>
        </w:rPr>
        <w:t>, uruchamiana poprzez naciśnięcie plastikowego krążka.</w:t>
      </w:r>
    </w:p>
    <w:p w14:paraId="063AD361" w14:textId="77777777" w:rsidR="00064EA8" w:rsidRPr="00064EA8" w:rsidRDefault="00064EA8" w:rsidP="00064EA8">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Wymiary: </w:t>
      </w:r>
      <w:r w:rsidRPr="00064EA8">
        <w:rPr>
          <w:rFonts w:asciiTheme="minorHAnsi" w:hAnsiTheme="minorHAnsi" w:cstheme="minorHAnsi"/>
          <w:bCs/>
          <w:sz w:val="22"/>
          <w:szCs w:val="22"/>
          <w:lang w:eastAsia="pl-PL"/>
        </w:rPr>
        <w:t>szerokość co najmniej 14 cm</w:t>
      </w:r>
      <w:r w:rsidRPr="00064EA8">
        <w:rPr>
          <w:rFonts w:asciiTheme="minorHAnsi" w:hAnsiTheme="minorHAnsi" w:cstheme="minorHAnsi"/>
          <w:sz w:val="22"/>
          <w:szCs w:val="22"/>
          <w:lang w:eastAsia="pl-PL"/>
        </w:rPr>
        <w:t xml:space="preserve">, </w:t>
      </w:r>
      <w:r w:rsidRPr="00064EA8">
        <w:rPr>
          <w:rFonts w:asciiTheme="minorHAnsi" w:hAnsiTheme="minorHAnsi" w:cstheme="minorHAnsi"/>
          <w:bCs/>
          <w:sz w:val="22"/>
          <w:szCs w:val="22"/>
          <w:lang w:eastAsia="pl-PL"/>
        </w:rPr>
        <w:t>głębokość co najmniej 14 cm</w:t>
      </w:r>
      <w:r w:rsidRPr="00064EA8">
        <w:rPr>
          <w:rFonts w:asciiTheme="minorHAnsi" w:hAnsiTheme="minorHAnsi" w:cstheme="minorHAnsi"/>
          <w:sz w:val="22"/>
          <w:szCs w:val="22"/>
          <w:lang w:eastAsia="pl-PL"/>
        </w:rPr>
        <w:t xml:space="preserve">, </w:t>
      </w:r>
      <w:r w:rsidRPr="00064EA8">
        <w:rPr>
          <w:rFonts w:asciiTheme="minorHAnsi" w:hAnsiTheme="minorHAnsi" w:cstheme="minorHAnsi"/>
          <w:bCs/>
          <w:sz w:val="22"/>
          <w:szCs w:val="22"/>
          <w:lang w:eastAsia="pl-PL"/>
        </w:rPr>
        <w:t>wysokość co najmniej 14 cm</w:t>
      </w:r>
      <w:r w:rsidRPr="00064EA8">
        <w:rPr>
          <w:rFonts w:asciiTheme="minorHAnsi" w:hAnsiTheme="minorHAnsi" w:cstheme="minorHAnsi"/>
          <w:sz w:val="22"/>
          <w:szCs w:val="22"/>
          <w:lang w:eastAsia="pl-PL"/>
        </w:rPr>
        <w:t>.</w:t>
      </w:r>
    </w:p>
    <w:p w14:paraId="19CBDB2D" w14:textId="3A7810A5"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1</w:t>
      </w:r>
      <w:r w:rsidR="00A5037E">
        <w:rPr>
          <w:rFonts w:asciiTheme="minorHAnsi" w:hAnsiTheme="minorHAnsi" w:cstheme="minorHAnsi"/>
          <w:bCs/>
          <w:sz w:val="22"/>
          <w:szCs w:val="22"/>
          <w:lang w:eastAsia="pl-PL"/>
        </w:rPr>
        <w:t>2</w:t>
      </w:r>
      <w:r w:rsidRPr="00064EA8">
        <w:rPr>
          <w:rFonts w:asciiTheme="minorHAnsi" w:hAnsiTheme="minorHAnsi" w:cstheme="minorHAnsi"/>
          <w:bCs/>
          <w:sz w:val="22"/>
          <w:szCs w:val="22"/>
          <w:lang w:eastAsia="pl-PL"/>
        </w:rPr>
        <w:t>. Odbijak do fusów</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r w:rsidR="008D0674">
        <w:rPr>
          <w:rFonts w:asciiTheme="minorHAnsi" w:hAnsiTheme="minorHAnsi" w:cstheme="minorHAnsi"/>
          <w:bCs/>
          <w:sz w:val="22"/>
          <w:szCs w:val="22"/>
          <w:lang w:eastAsia="pl-PL"/>
        </w:rPr>
        <w:t xml:space="preserve"> </w:t>
      </w:r>
    </w:p>
    <w:p w14:paraId="3CA403E5" w14:textId="77777777" w:rsidR="00064EA8" w:rsidRPr="00064EA8" w:rsidRDefault="00064EA8" w:rsidP="00064EA8">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Odbijak do fusów wykonany z </w:t>
      </w:r>
      <w:r w:rsidRPr="00064EA8">
        <w:rPr>
          <w:rFonts w:asciiTheme="minorHAnsi" w:hAnsiTheme="minorHAnsi" w:cstheme="minorHAnsi"/>
          <w:bCs/>
          <w:sz w:val="22"/>
          <w:szCs w:val="22"/>
          <w:lang w:eastAsia="pl-PL"/>
        </w:rPr>
        <w:t>wysokogatunkowej stali nierdzewnej AISI 304</w:t>
      </w:r>
      <w:r w:rsidRPr="00064EA8">
        <w:rPr>
          <w:rFonts w:asciiTheme="minorHAnsi" w:hAnsiTheme="minorHAnsi" w:cstheme="minorHAnsi"/>
          <w:sz w:val="22"/>
          <w:szCs w:val="22"/>
          <w:lang w:eastAsia="pl-PL"/>
        </w:rPr>
        <w:t>.</w:t>
      </w:r>
    </w:p>
    <w:p w14:paraId="7B364B05" w14:textId="77777777" w:rsidR="00064EA8" w:rsidRPr="00064EA8" w:rsidRDefault="00064EA8" w:rsidP="00064EA8">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Średnica co najmniej 16 cm</w:t>
      </w:r>
      <w:r w:rsidRPr="00064EA8">
        <w:rPr>
          <w:rFonts w:asciiTheme="minorHAnsi" w:hAnsiTheme="minorHAnsi" w:cstheme="minorHAnsi"/>
          <w:sz w:val="22"/>
          <w:szCs w:val="22"/>
          <w:lang w:eastAsia="pl-PL"/>
        </w:rPr>
        <w:t>.</w:t>
      </w:r>
    </w:p>
    <w:p w14:paraId="6CE8EF0E" w14:textId="77777777" w:rsidR="00064EA8" w:rsidRPr="00064EA8" w:rsidRDefault="00064EA8" w:rsidP="00064EA8">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Gumowa uszczelka oraz gumowy element odbijający fusy z </w:t>
      </w:r>
      <w:proofErr w:type="spellStart"/>
      <w:r w:rsidRPr="00064EA8">
        <w:rPr>
          <w:rFonts w:asciiTheme="minorHAnsi" w:hAnsiTheme="minorHAnsi" w:cstheme="minorHAnsi"/>
          <w:sz w:val="22"/>
          <w:szCs w:val="22"/>
          <w:lang w:eastAsia="pl-PL"/>
        </w:rPr>
        <w:t>portafiltra</w:t>
      </w:r>
      <w:proofErr w:type="spellEnd"/>
      <w:r w:rsidRPr="00064EA8">
        <w:rPr>
          <w:rFonts w:asciiTheme="minorHAnsi" w:hAnsiTheme="minorHAnsi" w:cstheme="minorHAnsi"/>
          <w:sz w:val="22"/>
          <w:szCs w:val="22"/>
          <w:lang w:eastAsia="pl-PL"/>
        </w:rPr>
        <w:t>.</w:t>
      </w:r>
    </w:p>
    <w:p w14:paraId="3F27F02F" w14:textId="085B99F6" w:rsidR="00064EA8" w:rsidRPr="00064EA8" w:rsidRDefault="00A5037E" w:rsidP="00064EA8">
      <w:pPr>
        <w:suppressAutoHyphens w:val="0"/>
        <w:spacing w:before="100" w:beforeAutospacing="1" w:after="100" w:afterAutospacing="1"/>
        <w:outlineLvl w:val="3"/>
        <w:rPr>
          <w:rFonts w:asciiTheme="minorHAnsi" w:hAnsiTheme="minorHAnsi" w:cstheme="minorHAnsi"/>
          <w:bCs/>
          <w:sz w:val="22"/>
          <w:szCs w:val="22"/>
          <w:lang w:eastAsia="pl-PL"/>
        </w:rPr>
      </w:pPr>
      <w:r>
        <w:rPr>
          <w:rFonts w:asciiTheme="minorHAnsi" w:hAnsiTheme="minorHAnsi" w:cstheme="minorHAnsi"/>
          <w:bCs/>
          <w:sz w:val="22"/>
          <w:szCs w:val="22"/>
          <w:lang w:eastAsia="pl-PL"/>
        </w:rPr>
        <w:t>13</w:t>
      </w:r>
      <w:r w:rsidR="00064EA8" w:rsidRPr="00064EA8">
        <w:rPr>
          <w:rFonts w:asciiTheme="minorHAnsi" w:hAnsiTheme="minorHAnsi" w:cstheme="minorHAnsi"/>
          <w:bCs/>
          <w:sz w:val="22"/>
          <w:szCs w:val="22"/>
          <w:lang w:eastAsia="pl-PL"/>
        </w:rPr>
        <w:t xml:space="preserve">. Warnik do wody </w:t>
      </w:r>
      <w:r w:rsidR="008D0674" w:rsidRPr="008D0674">
        <w:rPr>
          <w:rFonts w:asciiTheme="minorHAnsi" w:hAnsiTheme="minorHAnsi" w:cstheme="minorHAnsi"/>
          <w:bCs/>
          <w:sz w:val="22"/>
          <w:szCs w:val="22"/>
          <w:lang w:eastAsia="pl-PL"/>
        </w:rPr>
        <w:t>– 1 sztuka</w:t>
      </w:r>
    </w:p>
    <w:p w14:paraId="7A361DE7" w14:textId="77777777" w:rsidR="00064EA8" w:rsidRPr="00064EA8" w:rsidRDefault="00064EA8" w:rsidP="00064EA8">
      <w:pPr>
        <w:numPr>
          <w:ilvl w:val="0"/>
          <w:numId w:val="4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Warnik do wody o pojemności 10 l</w:t>
      </w:r>
      <w:r w:rsidRPr="00064EA8">
        <w:rPr>
          <w:rFonts w:asciiTheme="minorHAnsi" w:hAnsiTheme="minorHAnsi" w:cstheme="minorHAnsi"/>
          <w:sz w:val="22"/>
          <w:szCs w:val="22"/>
          <w:lang w:eastAsia="pl-PL"/>
        </w:rPr>
        <w:t>, przeznaczony do podgrzewania wody.</w:t>
      </w:r>
    </w:p>
    <w:p w14:paraId="0926172A" w14:textId="6644C6D9" w:rsidR="00064EA8" w:rsidRPr="00064EA8" w:rsidRDefault="00064EA8" w:rsidP="00064EA8">
      <w:pPr>
        <w:numPr>
          <w:ilvl w:val="0"/>
          <w:numId w:val="4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Wyposażony w </w:t>
      </w:r>
      <w:r w:rsidRPr="00064EA8">
        <w:rPr>
          <w:rFonts w:asciiTheme="minorHAnsi" w:hAnsiTheme="minorHAnsi" w:cstheme="minorHAnsi"/>
          <w:bCs/>
          <w:sz w:val="22"/>
          <w:szCs w:val="22"/>
          <w:lang w:eastAsia="pl-PL"/>
        </w:rPr>
        <w:t>tackę ociekową</w:t>
      </w:r>
    </w:p>
    <w:p w14:paraId="23174FCD" w14:textId="77777777" w:rsidR="00064EA8" w:rsidRPr="00064EA8" w:rsidRDefault="00082DCB" w:rsidP="00064EA8">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20F14608">
          <v:rect id="_x0000_i1027" style="width:0;height:1.5pt" o:hralign="center" o:hrstd="t" o:hr="t" fillcolor="#a0a0a0" stroked="f"/>
        </w:pict>
      </w:r>
    </w:p>
    <w:p w14:paraId="505D26D1" w14:textId="77777777" w:rsidR="00064EA8" w:rsidRPr="00064EA8" w:rsidRDefault="00064EA8" w:rsidP="00064EA8">
      <w:pPr>
        <w:suppressAutoHyphens w:val="0"/>
        <w:spacing w:before="100" w:beforeAutospacing="1" w:after="100" w:afterAutospacing="1"/>
        <w:outlineLvl w:val="2"/>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IV. Szkolenie z zakresu obsługi kawiarni i metod parzenia kawy</w:t>
      </w:r>
    </w:p>
    <w:p w14:paraId="20A6F45F" w14:textId="42DB4D2D" w:rsidR="00064EA8" w:rsidRPr="00064EA8" w:rsidRDefault="00064EA8" w:rsidP="00064EA8">
      <w:pPr>
        <w:numPr>
          <w:ilvl w:val="0"/>
          <w:numId w:val="4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Szkolenie Kawowe</w:t>
      </w:r>
      <w:r w:rsidRPr="00064EA8">
        <w:rPr>
          <w:rFonts w:asciiTheme="minorHAnsi" w:hAnsiTheme="minorHAnsi" w:cstheme="minorHAnsi"/>
          <w:sz w:val="22"/>
          <w:szCs w:val="22"/>
          <w:lang w:eastAsia="pl-PL"/>
        </w:rPr>
        <w:t xml:space="preserve">, trwające co najmniej </w:t>
      </w:r>
      <w:r w:rsidR="00F26CD0">
        <w:rPr>
          <w:rFonts w:asciiTheme="minorHAnsi" w:hAnsiTheme="minorHAnsi" w:cstheme="minorHAnsi"/>
          <w:bCs/>
          <w:sz w:val="22"/>
          <w:szCs w:val="22"/>
          <w:lang w:eastAsia="pl-PL"/>
        </w:rPr>
        <w:t>1</w:t>
      </w:r>
      <w:r w:rsidRPr="00064EA8">
        <w:rPr>
          <w:rFonts w:asciiTheme="minorHAnsi" w:hAnsiTheme="minorHAnsi" w:cstheme="minorHAnsi"/>
          <w:bCs/>
          <w:sz w:val="22"/>
          <w:szCs w:val="22"/>
          <w:lang w:eastAsia="pl-PL"/>
        </w:rPr>
        <w:t xml:space="preserve"> d</w:t>
      </w:r>
      <w:r w:rsidR="00F26CD0">
        <w:rPr>
          <w:rFonts w:asciiTheme="minorHAnsi" w:hAnsiTheme="minorHAnsi" w:cstheme="minorHAnsi"/>
          <w:bCs/>
          <w:sz w:val="22"/>
          <w:szCs w:val="22"/>
          <w:lang w:eastAsia="pl-PL"/>
        </w:rPr>
        <w:t>zień</w:t>
      </w:r>
      <w:r w:rsidRPr="00064EA8">
        <w:rPr>
          <w:rFonts w:asciiTheme="minorHAnsi" w:hAnsiTheme="minorHAnsi" w:cstheme="minorHAnsi"/>
          <w:bCs/>
          <w:sz w:val="22"/>
          <w:szCs w:val="22"/>
          <w:lang w:eastAsia="pl-PL"/>
        </w:rPr>
        <w:t xml:space="preserve"> (</w:t>
      </w:r>
      <w:r w:rsidR="005F3EC3">
        <w:rPr>
          <w:rFonts w:asciiTheme="minorHAnsi" w:hAnsiTheme="minorHAnsi" w:cstheme="minorHAnsi"/>
          <w:bCs/>
          <w:sz w:val="22"/>
          <w:szCs w:val="22"/>
          <w:lang w:eastAsia="pl-PL"/>
        </w:rPr>
        <w:t>min. 10 godzin szkolenia</w:t>
      </w:r>
      <w:r w:rsidRPr="00064EA8">
        <w:rPr>
          <w:rFonts w:asciiTheme="minorHAnsi" w:hAnsiTheme="minorHAnsi" w:cstheme="minorHAnsi"/>
          <w:bCs/>
          <w:sz w:val="22"/>
          <w:szCs w:val="22"/>
          <w:lang w:eastAsia="pl-PL"/>
        </w:rPr>
        <w:t>)</w:t>
      </w:r>
      <w:r w:rsidRPr="00064EA8">
        <w:rPr>
          <w:rFonts w:asciiTheme="minorHAnsi" w:hAnsiTheme="minorHAnsi" w:cstheme="minorHAnsi"/>
          <w:sz w:val="22"/>
          <w:szCs w:val="22"/>
          <w:lang w:eastAsia="pl-PL"/>
        </w:rPr>
        <w:t>, przeznaczone dla kadry zamawiającego.</w:t>
      </w:r>
    </w:p>
    <w:p w14:paraId="3FF9AF30" w14:textId="77777777" w:rsidR="00064EA8" w:rsidRPr="00064EA8" w:rsidRDefault="00064EA8" w:rsidP="00064EA8">
      <w:pPr>
        <w:numPr>
          <w:ilvl w:val="0"/>
          <w:numId w:val="4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Szkolenie składa się z dwóch części:</w:t>
      </w:r>
    </w:p>
    <w:p w14:paraId="68C293A2" w14:textId="77777777" w:rsidR="00064EA8" w:rsidRPr="00064EA8" w:rsidRDefault="00064EA8" w:rsidP="00064EA8">
      <w:pPr>
        <w:numPr>
          <w:ilvl w:val="1"/>
          <w:numId w:val="43"/>
        </w:numPr>
        <w:suppressAutoHyphens w:val="0"/>
        <w:spacing w:before="100" w:beforeAutospacing="1" w:after="100" w:afterAutospacing="1"/>
        <w:rPr>
          <w:rFonts w:asciiTheme="minorHAnsi" w:hAnsiTheme="minorHAnsi" w:cstheme="minorHAnsi"/>
          <w:sz w:val="22"/>
          <w:szCs w:val="22"/>
          <w:lang w:eastAsia="pl-PL"/>
        </w:rPr>
      </w:pPr>
      <w:proofErr w:type="spellStart"/>
      <w:r w:rsidRPr="00064EA8">
        <w:rPr>
          <w:rFonts w:asciiTheme="minorHAnsi" w:hAnsiTheme="minorHAnsi" w:cstheme="minorHAnsi"/>
          <w:bCs/>
          <w:sz w:val="22"/>
          <w:szCs w:val="22"/>
          <w:lang w:eastAsia="pl-PL"/>
        </w:rPr>
        <w:t>Brewing</w:t>
      </w:r>
      <w:proofErr w:type="spellEnd"/>
      <w:r w:rsidRPr="00064EA8">
        <w:rPr>
          <w:rFonts w:asciiTheme="minorHAnsi" w:hAnsiTheme="minorHAnsi" w:cstheme="minorHAnsi"/>
          <w:sz w:val="22"/>
          <w:szCs w:val="22"/>
          <w:lang w:eastAsia="pl-PL"/>
        </w:rPr>
        <w:t xml:space="preserve"> – alternatywne metody parzenia kawy.</w:t>
      </w:r>
    </w:p>
    <w:p w14:paraId="0BA6ADD5" w14:textId="77777777" w:rsidR="00064EA8" w:rsidRPr="00064EA8" w:rsidRDefault="00064EA8" w:rsidP="00064EA8">
      <w:pPr>
        <w:numPr>
          <w:ilvl w:val="1"/>
          <w:numId w:val="4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Barista</w:t>
      </w:r>
      <w:r w:rsidRPr="00064EA8">
        <w:rPr>
          <w:rFonts w:asciiTheme="minorHAnsi" w:hAnsiTheme="minorHAnsi" w:cstheme="minorHAnsi"/>
          <w:sz w:val="22"/>
          <w:szCs w:val="22"/>
          <w:lang w:eastAsia="pl-PL"/>
        </w:rPr>
        <w:t xml:space="preserve"> – przygotowywanie kawy z użyciem ekspresu ciśnieniowego.</w:t>
      </w:r>
    </w:p>
    <w:p w14:paraId="14678126" w14:textId="71973C7B" w:rsidR="00064EA8" w:rsidRPr="00064EA8" w:rsidRDefault="00473B41" w:rsidP="00064EA8">
      <w:pPr>
        <w:numPr>
          <w:ilvl w:val="0"/>
          <w:numId w:val="43"/>
        </w:numPr>
        <w:suppressAutoHyphens w:val="0"/>
        <w:spacing w:before="100" w:beforeAutospacing="1" w:after="100" w:afterAutospacing="1"/>
        <w:rPr>
          <w:rFonts w:asciiTheme="minorHAnsi" w:hAnsiTheme="minorHAnsi" w:cstheme="minorHAnsi"/>
          <w:sz w:val="22"/>
          <w:szCs w:val="22"/>
          <w:lang w:eastAsia="pl-PL"/>
        </w:rPr>
      </w:pPr>
      <w:r>
        <w:rPr>
          <w:rFonts w:asciiTheme="minorHAnsi" w:hAnsiTheme="minorHAnsi" w:cstheme="minorHAnsi"/>
          <w:sz w:val="22"/>
          <w:szCs w:val="22"/>
          <w:lang w:eastAsia="pl-PL"/>
        </w:rPr>
        <w:t>Szkolenie odbędzie się</w:t>
      </w:r>
      <w:r>
        <w:rPr>
          <w:rFonts w:asciiTheme="minorHAnsi" w:hAnsiTheme="minorHAnsi" w:cstheme="minorHAnsi"/>
          <w:bCs/>
          <w:sz w:val="22"/>
          <w:szCs w:val="22"/>
          <w:lang w:eastAsia="pl-PL"/>
        </w:rPr>
        <w:t xml:space="preserve"> u Z</w:t>
      </w:r>
      <w:r w:rsidR="00064EA8" w:rsidRPr="00064EA8">
        <w:rPr>
          <w:rFonts w:asciiTheme="minorHAnsi" w:hAnsiTheme="minorHAnsi" w:cstheme="minorHAnsi"/>
          <w:bCs/>
          <w:sz w:val="22"/>
          <w:szCs w:val="22"/>
          <w:lang w:eastAsia="pl-PL"/>
        </w:rPr>
        <w:t>amawiającego</w:t>
      </w:r>
      <w:r w:rsidR="00064EA8" w:rsidRPr="00064EA8">
        <w:rPr>
          <w:rFonts w:asciiTheme="minorHAnsi" w:hAnsiTheme="minorHAnsi" w:cstheme="minorHAnsi"/>
          <w:sz w:val="22"/>
          <w:szCs w:val="22"/>
          <w:lang w:eastAsia="pl-PL"/>
        </w:rPr>
        <w:t>.</w:t>
      </w:r>
    </w:p>
    <w:p w14:paraId="5C0EA144" w14:textId="77777777" w:rsidR="00064EA8" w:rsidRDefault="00064EA8">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7394D8D" w14:textId="61D24E31"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CE5C89">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CE5C89">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6C4843C6"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33C3B858"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CE5C89">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24EB0CE1"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CE5C89">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CE5C89">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CE5C89">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5A9D93B9" w14:textId="77777777" w:rsidTr="00CE5C89">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CE5C89">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CE5C89">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5149ADA1" w14:textId="77777777" w:rsidTr="00CE5C89">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CE5C89">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CE5C89">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tbl>
      <w:tblPr>
        <w:tblStyle w:val="Tabela-Siatka"/>
        <w:tblW w:w="0" w:type="auto"/>
        <w:tblInd w:w="426" w:type="dxa"/>
        <w:tblLook w:val="04A0" w:firstRow="1" w:lastRow="0" w:firstColumn="1" w:lastColumn="0" w:noHBand="0" w:noVBand="1"/>
      </w:tblPr>
      <w:tblGrid>
        <w:gridCol w:w="480"/>
        <w:gridCol w:w="6035"/>
        <w:gridCol w:w="2121"/>
      </w:tblGrid>
      <w:tr w:rsidR="006F47C9" w14:paraId="48F37BEC" w14:textId="77777777" w:rsidTr="007D28BA">
        <w:tc>
          <w:tcPr>
            <w:tcW w:w="480" w:type="dxa"/>
          </w:tcPr>
          <w:p w14:paraId="0B5333C8" w14:textId="7F900E99"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Lp.</w:t>
            </w:r>
          </w:p>
        </w:tc>
        <w:tc>
          <w:tcPr>
            <w:tcW w:w="6035" w:type="dxa"/>
          </w:tcPr>
          <w:p w14:paraId="11F63250" w14:textId="017FA31B"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Nazwa parametru</w:t>
            </w:r>
          </w:p>
        </w:tc>
        <w:tc>
          <w:tcPr>
            <w:tcW w:w="2121" w:type="dxa"/>
          </w:tcPr>
          <w:p w14:paraId="2CF4DDF3" w14:textId="5A3EB13E"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Wartość parametru</w:t>
            </w:r>
            <w:r>
              <w:rPr>
                <w:rStyle w:val="Odwoanieprzypisudolnego"/>
                <w:rFonts w:asciiTheme="minorHAnsi" w:hAnsiTheme="minorHAnsi" w:cstheme="minorHAnsi"/>
                <w:color w:val="000000"/>
                <w:sz w:val="22"/>
                <w:szCs w:val="22"/>
              </w:rPr>
              <w:footnoteReference w:id="1"/>
            </w:r>
          </w:p>
        </w:tc>
      </w:tr>
      <w:tr w:rsidR="00CE5C89" w14:paraId="75A3B806" w14:textId="77777777" w:rsidTr="007D28BA">
        <w:tc>
          <w:tcPr>
            <w:tcW w:w="480" w:type="dxa"/>
          </w:tcPr>
          <w:p w14:paraId="3FE5D740" w14:textId="5F98256D"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F7F918E" w14:textId="2F973B5D"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I. Ekspres do kawy – 1 sztuka </w:t>
            </w:r>
          </w:p>
        </w:tc>
        <w:tc>
          <w:tcPr>
            <w:tcW w:w="2121" w:type="dxa"/>
          </w:tcPr>
          <w:p w14:paraId="0BFFF69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925DCEB" w14:textId="77777777" w:rsidTr="007D28BA">
        <w:tc>
          <w:tcPr>
            <w:tcW w:w="480" w:type="dxa"/>
          </w:tcPr>
          <w:p w14:paraId="24D7AEB9" w14:textId="6AE0C081"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156C275" w14:textId="57CD339A"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Ekspres dwukolbowy, posiadający następujące cechy:</w:t>
            </w:r>
          </w:p>
        </w:tc>
        <w:tc>
          <w:tcPr>
            <w:tcW w:w="2121" w:type="dxa"/>
          </w:tcPr>
          <w:p w14:paraId="786EAE69"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3F4EC42" w14:textId="77777777" w:rsidTr="007D28BA">
        <w:tc>
          <w:tcPr>
            <w:tcW w:w="480" w:type="dxa"/>
          </w:tcPr>
          <w:p w14:paraId="4C99029B" w14:textId="4B460302"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505C8FB" w14:textId="6D31F4EE"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Dwa izolowane bojlery</w:t>
            </w:r>
            <w:r w:rsidRPr="00CE5C89">
              <w:rPr>
                <w:rFonts w:asciiTheme="minorHAnsi" w:hAnsiTheme="minorHAnsi" w:cstheme="minorHAnsi"/>
                <w:sz w:val="22"/>
                <w:szCs w:val="22"/>
                <w:lang w:eastAsia="pl-PL"/>
              </w:rPr>
              <w:t>, zapewniające niezale</w:t>
            </w:r>
            <w:r w:rsidR="00B82530">
              <w:rPr>
                <w:rFonts w:asciiTheme="minorHAnsi" w:hAnsiTheme="minorHAnsi" w:cstheme="minorHAnsi"/>
                <w:sz w:val="22"/>
                <w:szCs w:val="22"/>
                <w:lang w:eastAsia="pl-PL"/>
              </w:rPr>
              <w:t>żne parzenie kawy i </w:t>
            </w:r>
            <w:r w:rsidRPr="00CE5C89">
              <w:rPr>
                <w:rFonts w:asciiTheme="minorHAnsi" w:hAnsiTheme="minorHAnsi" w:cstheme="minorHAnsi"/>
                <w:sz w:val="22"/>
                <w:szCs w:val="22"/>
                <w:lang w:eastAsia="pl-PL"/>
              </w:rPr>
              <w:t>generowanie pary.</w:t>
            </w:r>
          </w:p>
        </w:tc>
        <w:tc>
          <w:tcPr>
            <w:tcW w:w="2121" w:type="dxa"/>
          </w:tcPr>
          <w:p w14:paraId="69FC026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6093F4D" w14:textId="77777777" w:rsidTr="007D28BA">
        <w:tc>
          <w:tcPr>
            <w:tcW w:w="480" w:type="dxa"/>
          </w:tcPr>
          <w:p w14:paraId="66185459" w14:textId="57EE3E2A"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E68D943" w14:textId="4BB66BD3"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Podwójny system PID</w:t>
            </w:r>
            <w:r w:rsidRPr="00CE5C89">
              <w:rPr>
                <w:rFonts w:asciiTheme="minorHAnsi" w:hAnsiTheme="minorHAnsi" w:cstheme="minorHAnsi"/>
                <w:sz w:val="22"/>
                <w:szCs w:val="22"/>
                <w:lang w:eastAsia="pl-PL"/>
              </w:rPr>
              <w:t xml:space="preserve"> dla precyzyjnej i stabilnej kontroli temperatury w bojlerach.</w:t>
            </w:r>
          </w:p>
        </w:tc>
        <w:tc>
          <w:tcPr>
            <w:tcW w:w="2121" w:type="dxa"/>
          </w:tcPr>
          <w:p w14:paraId="2763ADA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7C2671C" w14:textId="77777777" w:rsidTr="007D28BA">
        <w:tc>
          <w:tcPr>
            <w:tcW w:w="480" w:type="dxa"/>
          </w:tcPr>
          <w:p w14:paraId="3B7061FD" w14:textId="69D3B450"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16C0279" w14:textId="3053594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Saturacyjne grupy zaparzające</w:t>
            </w:r>
            <w:r w:rsidRPr="00CE5C89">
              <w:rPr>
                <w:rFonts w:asciiTheme="minorHAnsi" w:hAnsiTheme="minorHAnsi" w:cstheme="minorHAnsi"/>
                <w:sz w:val="22"/>
                <w:szCs w:val="22"/>
                <w:lang w:eastAsia="pl-PL"/>
              </w:rPr>
              <w:t xml:space="preserve"> z zintegrowanym przepływomierzem na pokrywie grupy, umożliwiającym kontrolowanie przepływu wody.</w:t>
            </w:r>
          </w:p>
        </w:tc>
        <w:tc>
          <w:tcPr>
            <w:tcW w:w="2121" w:type="dxa"/>
          </w:tcPr>
          <w:p w14:paraId="07A7B473"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0713170" w14:textId="77777777" w:rsidTr="007D28BA">
        <w:tc>
          <w:tcPr>
            <w:tcW w:w="480" w:type="dxa"/>
          </w:tcPr>
          <w:p w14:paraId="3FE7700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CC07AEE" w14:textId="08954B58"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Cyfrowy wyświetlacz</w:t>
            </w:r>
            <w:r w:rsidRPr="00CE5C89">
              <w:rPr>
                <w:rFonts w:asciiTheme="minorHAnsi" w:hAnsiTheme="minorHAnsi" w:cstheme="minorHAnsi"/>
                <w:sz w:val="22"/>
                <w:szCs w:val="22"/>
                <w:lang w:eastAsia="pl-PL"/>
              </w:rPr>
              <w:t xml:space="preserve"> umożliwiający monitorowanie parametrów pracy.</w:t>
            </w:r>
          </w:p>
        </w:tc>
        <w:tc>
          <w:tcPr>
            <w:tcW w:w="2121" w:type="dxa"/>
          </w:tcPr>
          <w:p w14:paraId="6F38C883"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30FD9CD" w14:textId="77777777" w:rsidTr="007D28BA">
        <w:tc>
          <w:tcPr>
            <w:tcW w:w="480" w:type="dxa"/>
          </w:tcPr>
          <w:p w14:paraId="41828C9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858AD9C" w14:textId="6278322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Automatyczne programowalne dozowanie</w:t>
            </w:r>
            <w:r w:rsidRPr="00CE5C89">
              <w:rPr>
                <w:rFonts w:asciiTheme="minorHAnsi" w:hAnsiTheme="minorHAnsi" w:cstheme="minorHAnsi"/>
                <w:sz w:val="22"/>
                <w:szCs w:val="22"/>
                <w:lang w:eastAsia="pl-PL"/>
              </w:rPr>
              <w:t xml:space="preserve"> kawy, umożliwiające dostosowanie ilości dozowanej kawy do preferencji.</w:t>
            </w:r>
          </w:p>
        </w:tc>
        <w:tc>
          <w:tcPr>
            <w:tcW w:w="2121" w:type="dxa"/>
          </w:tcPr>
          <w:p w14:paraId="0D09265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B64E9CE" w14:textId="77777777" w:rsidTr="007D28BA">
        <w:tc>
          <w:tcPr>
            <w:tcW w:w="480" w:type="dxa"/>
          </w:tcPr>
          <w:p w14:paraId="0223684A"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364980E" w14:textId="3C96F437"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Wymiary: </w:t>
            </w:r>
            <w:r w:rsidRPr="00CE5C89">
              <w:rPr>
                <w:rFonts w:asciiTheme="minorHAnsi" w:hAnsiTheme="minorHAnsi" w:cstheme="minorHAnsi"/>
                <w:bCs/>
                <w:sz w:val="22"/>
                <w:szCs w:val="22"/>
                <w:lang w:eastAsia="pl-PL"/>
              </w:rPr>
              <w:t xml:space="preserve">wysokość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głębokość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p>
        </w:tc>
        <w:tc>
          <w:tcPr>
            <w:tcW w:w="2121" w:type="dxa"/>
          </w:tcPr>
          <w:p w14:paraId="652A1B4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E676540" w14:textId="77777777" w:rsidTr="007D28BA">
        <w:tc>
          <w:tcPr>
            <w:tcW w:w="480" w:type="dxa"/>
          </w:tcPr>
          <w:p w14:paraId="096A3F1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C03BC49" w14:textId="049CBF8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Zasilanie: </w:t>
            </w:r>
            <w:r>
              <w:rPr>
                <w:rFonts w:asciiTheme="minorHAnsi" w:hAnsiTheme="minorHAnsi" w:cstheme="minorHAnsi"/>
                <w:bCs/>
                <w:sz w:val="22"/>
                <w:szCs w:val="22"/>
                <w:lang w:eastAsia="pl-PL"/>
              </w:rPr>
              <w:t>napięcie [</w:t>
            </w:r>
            <w:r w:rsidRPr="00CE5C89">
              <w:rPr>
                <w:rFonts w:asciiTheme="minorHAnsi" w:hAnsiTheme="minorHAnsi" w:cstheme="minorHAnsi"/>
                <w:bCs/>
                <w:sz w:val="22"/>
                <w:szCs w:val="22"/>
                <w:lang w:eastAsia="pl-PL"/>
              </w:rPr>
              <w:t>V</w:t>
            </w:r>
            <w:r>
              <w:rPr>
                <w:rFonts w:asciiTheme="minorHAnsi" w:hAnsiTheme="minorHAnsi" w:cstheme="minorHAnsi"/>
                <w:sz w:val="22"/>
                <w:szCs w:val="22"/>
                <w:lang w:eastAsia="pl-PL"/>
              </w:rPr>
              <w:t>]</w:t>
            </w:r>
          </w:p>
        </w:tc>
        <w:tc>
          <w:tcPr>
            <w:tcW w:w="2121" w:type="dxa"/>
          </w:tcPr>
          <w:p w14:paraId="465B0F5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D16A6F8" w14:textId="77777777" w:rsidTr="007D28BA">
        <w:tc>
          <w:tcPr>
            <w:tcW w:w="480" w:type="dxa"/>
          </w:tcPr>
          <w:p w14:paraId="4FA42563"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73B1856" w14:textId="0BB717B6" w:rsidR="00CE5C89" w:rsidRPr="005A3CF6" w:rsidRDefault="00CE5C89" w:rsidP="00CE5C89">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Boiler</w:t>
            </w:r>
            <w:proofErr w:type="spellEnd"/>
            <w:r w:rsidRPr="00CE5C89">
              <w:rPr>
                <w:rFonts w:asciiTheme="minorHAnsi" w:hAnsiTheme="minorHAnsi" w:cstheme="minorHAnsi"/>
                <w:bCs/>
                <w:sz w:val="22"/>
                <w:szCs w:val="22"/>
                <w:lang w:eastAsia="pl-PL"/>
              </w:rPr>
              <w:t xml:space="preserve"> kawowy</w:t>
            </w:r>
            <w:r>
              <w:rPr>
                <w:rFonts w:asciiTheme="minorHAnsi" w:hAnsiTheme="minorHAnsi" w:cstheme="minorHAnsi"/>
                <w:sz w:val="22"/>
                <w:szCs w:val="22"/>
                <w:lang w:eastAsia="pl-PL"/>
              </w:rPr>
              <w:t xml:space="preserve"> o pojemności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l</w:t>
            </w:r>
            <w:r>
              <w:rPr>
                <w:rFonts w:asciiTheme="minorHAnsi" w:hAnsiTheme="minorHAnsi" w:cstheme="minorHAnsi"/>
                <w:sz w:val="22"/>
                <w:szCs w:val="22"/>
                <w:lang w:eastAsia="pl-PL"/>
              </w:rPr>
              <w:t>]</w:t>
            </w:r>
          </w:p>
        </w:tc>
        <w:tc>
          <w:tcPr>
            <w:tcW w:w="2121" w:type="dxa"/>
          </w:tcPr>
          <w:p w14:paraId="61217F1F"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0D79001" w14:textId="77777777" w:rsidTr="007D28BA">
        <w:tc>
          <w:tcPr>
            <w:tcW w:w="480" w:type="dxa"/>
          </w:tcPr>
          <w:p w14:paraId="2A1DCAE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3FE1BFE" w14:textId="41BD06B5" w:rsidR="00CE5C89" w:rsidRPr="005A3CF6" w:rsidRDefault="00CE5C89" w:rsidP="00CE5C89">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Boiler</w:t>
            </w:r>
            <w:proofErr w:type="spellEnd"/>
            <w:r w:rsidRPr="00CE5C89">
              <w:rPr>
                <w:rFonts w:asciiTheme="minorHAnsi" w:hAnsiTheme="minorHAnsi" w:cstheme="minorHAnsi"/>
                <w:bCs/>
                <w:sz w:val="22"/>
                <w:szCs w:val="22"/>
                <w:lang w:eastAsia="pl-PL"/>
              </w:rPr>
              <w:t xml:space="preserve"> parowy</w:t>
            </w:r>
            <w:r>
              <w:rPr>
                <w:rFonts w:asciiTheme="minorHAnsi" w:hAnsiTheme="minorHAnsi" w:cstheme="minorHAnsi"/>
                <w:sz w:val="22"/>
                <w:szCs w:val="22"/>
                <w:lang w:eastAsia="pl-PL"/>
              </w:rPr>
              <w:t xml:space="preserve"> o pojemności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l</w:t>
            </w:r>
            <w:r>
              <w:rPr>
                <w:rFonts w:asciiTheme="minorHAnsi" w:hAnsiTheme="minorHAnsi" w:cstheme="minorHAnsi"/>
                <w:sz w:val="22"/>
                <w:szCs w:val="22"/>
                <w:lang w:eastAsia="pl-PL"/>
              </w:rPr>
              <w:t>]</w:t>
            </w:r>
          </w:p>
        </w:tc>
        <w:tc>
          <w:tcPr>
            <w:tcW w:w="2121" w:type="dxa"/>
          </w:tcPr>
          <w:p w14:paraId="5684D47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6B005B4" w14:textId="77777777" w:rsidTr="007D28BA">
        <w:tc>
          <w:tcPr>
            <w:tcW w:w="480" w:type="dxa"/>
          </w:tcPr>
          <w:p w14:paraId="28BC47B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A18DB2D" w14:textId="19CAA5D1" w:rsidR="00CE5C89" w:rsidRPr="005A3CF6" w:rsidRDefault="00082DCB" w:rsidP="00CE5C89">
            <w:pPr>
              <w:pStyle w:val="Zwykytekst1"/>
              <w:autoSpaceDE w:val="0"/>
              <w:jc w:val="both"/>
              <w:rPr>
                <w:rFonts w:asciiTheme="minorHAnsi" w:hAnsiTheme="minorHAnsi" w:cstheme="minorHAnsi"/>
                <w:color w:val="000000"/>
                <w:sz w:val="22"/>
                <w:szCs w:val="22"/>
              </w:rPr>
            </w:pPr>
            <w:r>
              <w:rPr>
                <w:rFonts w:asciiTheme="minorHAnsi" w:hAnsiTheme="minorHAnsi" w:cstheme="minorHAnsi"/>
                <w:sz w:val="22"/>
                <w:szCs w:val="22"/>
                <w:lang w:eastAsia="pl-PL"/>
              </w:rPr>
              <w:pict w14:anchorId="7F3E72E5">
                <v:rect id="_x0000_i1028" style="width:0;height:1.5pt" o:hralign="center" o:hrstd="t" o:hr="t" fillcolor="#a0a0a0" stroked="f"/>
              </w:pict>
            </w:r>
          </w:p>
        </w:tc>
        <w:tc>
          <w:tcPr>
            <w:tcW w:w="2121" w:type="dxa"/>
          </w:tcPr>
          <w:p w14:paraId="069D2C10"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A37795D" w14:textId="77777777" w:rsidTr="007D28BA">
        <w:tc>
          <w:tcPr>
            <w:tcW w:w="480" w:type="dxa"/>
          </w:tcPr>
          <w:p w14:paraId="39D7A475"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0CCDCB8" w14:textId="0E48143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II. Młynek do kawy – 1 sztuka</w:t>
            </w:r>
          </w:p>
        </w:tc>
        <w:tc>
          <w:tcPr>
            <w:tcW w:w="2121" w:type="dxa"/>
          </w:tcPr>
          <w:p w14:paraId="6E3C4BD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94A3238" w14:textId="77777777" w:rsidTr="007D28BA">
        <w:tc>
          <w:tcPr>
            <w:tcW w:w="480" w:type="dxa"/>
          </w:tcPr>
          <w:p w14:paraId="5D37A60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AE9FC37" w14:textId="7E3CAB9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Młynek do kawy, spełniający poniższe wymagania:</w:t>
            </w:r>
          </w:p>
        </w:tc>
        <w:tc>
          <w:tcPr>
            <w:tcW w:w="2121" w:type="dxa"/>
          </w:tcPr>
          <w:p w14:paraId="3D7DAC5D"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740A1C0" w14:textId="77777777" w:rsidTr="007D28BA">
        <w:tc>
          <w:tcPr>
            <w:tcW w:w="480" w:type="dxa"/>
          </w:tcPr>
          <w:p w14:paraId="4E755E4B"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EC55695" w14:textId="77777777" w:rsidR="00CE5C89" w:rsidRDefault="00CE5C89" w:rsidP="00CE5C89">
            <w:pPr>
              <w:pStyle w:val="Zwykytekst1"/>
              <w:autoSpaceDE w:val="0"/>
              <w:jc w:val="both"/>
              <w:rPr>
                <w:rFonts w:asciiTheme="minorHAnsi" w:hAnsiTheme="minorHAnsi" w:cstheme="minorHAnsi"/>
                <w:bCs/>
                <w:sz w:val="22"/>
                <w:szCs w:val="22"/>
                <w:lang w:eastAsia="pl-PL"/>
              </w:rPr>
            </w:pPr>
            <w:r w:rsidRPr="00CE5C89">
              <w:rPr>
                <w:rFonts w:asciiTheme="minorHAnsi" w:hAnsiTheme="minorHAnsi" w:cstheme="minorHAnsi"/>
                <w:bCs/>
                <w:sz w:val="22"/>
                <w:szCs w:val="22"/>
                <w:lang w:eastAsia="pl-PL"/>
              </w:rPr>
              <w:t>Stalowe żarna</w:t>
            </w:r>
            <w:r w:rsidRPr="00CE5C89">
              <w:rPr>
                <w:rFonts w:asciiTheme="minorHAnsi" w:hAnsiTheme="minorHAnsi" w:cstheme="minorHAnsi"/>
                <w:sz w:val="22"/>
                <w:szCs w:val="22"/>
                <w:lang w:eastAsia="pl-PL"/>
              </w:rPr>
              <w:t xml:space="preserve"> o średnicy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mm</w:t>
            </w:r>
            <w:r>
              <w:rPr>
                <w:rFonts w:asciiTheme="minorHAnsi" w:hAnsiTheme="minorHAnsi" w:cstheme="minorHAnsi"/>
                <w:bCs/>
                <w:sz w:val="22"/>
                <w:szCs w:val="22"/>
                <w:lang w:eastAsia="pl-PL"/>
              </w:rPr>
              <w:t>]</w:t>
            </w:r>
          </w:p>
          <w:p w14:paraId="07AF35D2" w14:textId="39121AE1"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o</w:t>
            </w:r>
            <w:r>
              <w:rPr>
                <w:rFonts w:asciiTheme="minorHAnsi" w:hAnsiTheme="minorHAnsi" w:cstheme="minorHAnsi"/>
                <w:sz w:val="22"/>
                <w:szCs w:val="22"/>
                <w:lang w:eastAsia="pl-PL"/>
              </w:rPr>
              <w:t>raz prędkości obrotowej [</w:t>
            </w:r>
            <w:proofErr w:type="spellStart"/>
            <w:r w:rsidRPr="00CE5C89">
              <w:rPr>
                <w:rFonts w:asciiTheme="minorHAnsi" w:hAnsiTheme="minorHAnsi" w:cstheme="minorHAnsi"/>
                <w:bCs/>
                <w:sz w:val="22"/>
                <w:szCs w:val="22"/>
                <w:lang w:eastAsia="pl-PL"/>
              </w:rPr>
              <w:t>rpm</w:t>
            </w:r>
            <w:proofErr w:type="spellEnd"/>
            <w:r>
              <w:rPr>
                <w:rFonts w:asciiTheme="minorHAnsi" w:hAnsiTheme="minorHAnsi" w:cstheme="minorHAnsi"/>
                <w:sz w:val="22"/>
                <w:szCs w:val="22"/>
                <w:lang w:eastAsia="pl-PL"/>
              </w:rPr>
              <w:t>]</w:t>
            </w:r>
          </w:p>
        </w:tc>
        <w:tc>
          <w:tcPr>
            <w:tcW w:w="2121" w:type="dxa"/>
          </w:tcPr>
          <w:p w14:paraId="67B0733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D697A4D" w14:textId="77777777" w:rsidTr="007D28BA">
        <w:tc>
          <w:tcPr>
            <w:tcW w:w="480" w:type="dxa"/>
          </w:tcPr>
          <w:p w14:paraId="058A395E" w14:textId="63976F90"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2C76CF1" w14:textId="2E1BAC00" w:rsidR="00CE5C89" w:rsidRPr="005A3CF6" w:rsidRDefault="00CE5C89" w:rsidP="00CE5C89">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Silnik o mocy powyżej [</w:t>
            </w:r>
            <w:r w:rsidRPr="00CE5C89">
              <w:rPr>
                <w:rFonts w:asciiTheme="minorHAnsi" w:hAnsiTheme="minorHAnsi" w:cstheme="minorHAnsi"/>
                <w:bCs/>
                <w:sz w:val="22"/>
                <w:szCs w:val="22"/>
                <w:lang w:eastAsia="pl-PL"/>
              </w:rPr>
              <w:t>W</w:t>
            </w:r>
            <w:r>
              <w:rPr>
                <w:rFonts w:asciiTheme="minorHAnsi" w:hAnsiTheme="minorHAnsi" w:cstheme="minorHAnsi"/>
                <w:sz w:val="22"/>
                <w:szCs w:val="22"/>
                <w:lang w:eastAsia="pl-PL"/>
              </w:rPr>
              <w:t>]</w:t>
            </w:r>
          </w:p>
        </w:tc>
        <w:tc>
          <w:tcPr>
            <w:tcW w:w="2121" w:type="dxa"/>
          </w:tcPr>
          <w:p w14:paraId="57AB305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A2F416A" w14:textId="77777777" w:rsidTr="007D28BA">
        <w:tc>
          <w:tcPr>
            <w:tcW w:w="480" w:type="dxa"/>
          </w:tcPr>
          <w:p w14:paraId="3285C4E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0DE843D" w14:textId="4C64BBCB"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Hopper o pojemności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kg</w:t>
            </w:r>
            <w:r>
              <w:rPr>
                <w:rFonts w:asciiTheme="minorHAnsi" w:hAnsiTheme="minorHAnsi" w:cstheme="minorHAnsi"/>
                <w:bCs/>
                <w:sz w:val="22"/>
                <w:szCs w:val="22"/>
                <w:lang w:eastAsia="pl-PL"/>
              </w:rPr>
              <w:t>]</w:t>
            </w:r>
            <w:r>
              <w:rPr>
                <w:rFonts w:asciiTheme="minorHAnsi" w:hAnsiTheme="minorHAnsi" w:cstheme="minorHAnsi"/>
                <w:sz w:val="22"/>
                <w:szCs w:val="22"/>
                <w:lang w:eastAsia="pl-PL"/>
              </w:rPr>
              <w:t xml:space="preserve"> ziarna</w:t>
            </w:r>
          </w:p>
        </w:tc>
        <w:tc>
          <w:tcPr>
            <w:tcW w:w="2121" w:type="dxa"/>
          </w:tcPr>
          <w:p w14:paraId="0384013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9522403" w14:textId="77777777" w:rsidTr="007D28BA">
        <w:tc>
          <w:tcPr>
            <w:tcW w:w="480" w:type="dxa"/>
          </w:tcPr>
          <w:p w14:paraId="01ED86AF"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0548EC4" w14:textId="0D3604E3"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Wielostopniowy system regulacji grubości mielenia</w:t>
            </w:r>
            <w:r w:rsidRPr="00CE5C89">
              <w:rPr>
                <w:rFonts w:asciiTheme="minorHAnsi" w:hAnsiTheme="minorHAnsi" w:cstheme="minorHAnsi"/>
                <w:sz w:val="22"/>
                <w:szCs w:val="22"/>
                <w:lang w:eastAsia="pl-PL"/>
              </w:rPr>
              <w:t xml:space="preserve"> dla różnych metod parzenia.</w:t>
            </w:r>
          </w:p>
        </w:tc>
        <w:tc>
          <w:tcPr>
            <w:tcW w:w="2121" w:type="dxa"/>
          </w:tcPr>
          <w:p w14:paraId="16F5A89C"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568E978" w14:textId="77777777" w:rsidTr="007D28BA">
        <w:tc>
          <w:tcPr>
            <w:tcW w:w="480" w:type="dxa"/>
          </w:tcPr>
          <w:p w14:paraId="0F3C81E7"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F50233B" w14:textId="772C634C"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Wydajność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g na minutę</w:t>
            </w:r>
            <w:r>
              <w:rPr>
                <w:rFonts w:asciiTheme="minorHAnsi" w:hAnsiTheme="minorHAnsi" w:cstheme="minorHAnsi"/>
                <w:bCs/>
                <w:sz w:val="22"/>
                <w:szCs w:val="22"/>
                <w:lang w:eastAsia="pl-PL"/>
              </w:rPr>
              <w:t>]</w:t>
            </w:r>
          </w:p>
        </w:tc>
        <w:tc>
          <w:tcPr>
            <w:tcW w:w="2121" w:type="dxa"/>
          </w:tcPr>
          <w:p w14:paraId="60645DA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3BEC918" w14:textId="77777777" w:rsidTr="007D28BA">
        <w:tc>
          <w:tcPr>
            <w:tcW w:w="480" w:type="dxa"/>
          </w:tcPr>
          <w:p w14:paraId="24D15D5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EF7782E" w14:textId="076AFB22" w:rsidR="00CE5C89" w:rsidRPr="005A3CF6" w:rsidRDefault="00CE5C89" w:rsidP="00CE5C89">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Wysokość [</w:t>
            </w:r>
            <w:r w:rsidRPr="00CE5C89">
              <w:rPr>
                <w:rFonts w:asciiTheme="minorHAnsi" w:hAnsiTheme="minorHAnsi" w:cstheme="minorHAnsi"/>
                <w:bCs/>
                <w:sz w:val="22"/>
                <w:szCs w:val="22"/>
                <w:lang w:eastAsia="pl-PL"/>
              </w:rPr>
              <w:t>mm</w:t>
            </w:r>
            <w:r>
              <w:rPr>
                <w:rFonts w:asciiTheme="minorHAnsi" w:hAnsiTheme="minorHAnsi" w:cstheme="minorHAnsi"/>
                <w:bCs/>
                <w:sz w:val="22"/>
                <w:szCs w:val="22"/>
                <w:lang w:eastAsia="pl-PL"/>
              </w:rPr>
              <w:t>]</w:t>
            </w:r>
          </w:p>
        </w:tc>
        <w:tc>
          <w:tcPr>
            <w:tcW w:w="2121" w:type="dxa"/>
          </w:tcPr>
          <w:p w14:paraId="46CA2373"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06DB313" w14:textId="77777777" w:rsidTr="007D28BA">
        <w:tc>
          <w:tcPr>
            <w:tcW w:w="480" w:type="dxa"/>
          </w:tcPr>
          <w:p w14:paraId="3EA5636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9E4029E" w14:textId="376EB53E" w:rsidR="00CE5C89" w:rsidRPr="005A3CF6" w:rsidRDefault="00082DCB" w:rsidP="00CE5C89">
            <w:pPr>
              <w:pStyle w:val="Zwykytekst1"/>
              <w:autoSpaceDE w:val="0"/>
              <w:jc w:val="both"/>
              <w:rPr>
                <w:rFonts w:asciiTheme="minorHAnsi" w:hAnsiTheme="minorHAnsi" w:cstheme="minorHAnsi"/>
                <w:color w:val="000000"/>
                <w:sz w:val="22"/>
                <w:szCs w:val="22"/>
              </w:rPr>
            </w:pPr>
            <w:r>
              <w:rPr>
                <w:rFonts w:asciiTheme="minorHAnsi" w:hAnsiTheme="minorHAnsi" w:cstheme="minorHAnsi"/>
                <w:sz w:val="22"/>
                <w:szCs w:val="22"/>
                <w:lang w:eastAsia="pl-PL"/>
              </w:rPr>
              <w:pict w14:anchorId="73770103">
                <v:rect id="_x0000_i1029" style="width:0;height:1.5pt" o:hralign="center" o:hrstd="t" o:hr="t" fillcolor="#a0a0a0" stroked="f"/>
              </w:pict>
            </w:r>
          </w:p>
        </w:tc>
        <w:tc>
          <w:tcPr>
            <w:tcW w:w="2121" w:type="dxa"/>
          </w:tcPr>
          <w:p w14:paraId="6B45662D"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D190F4C" w14:textId="77777777" w:rsidTr="007D28BA">
        <w:tc>
          <w:tcPr>
            <w:tcW w:w="480" w:type="dxa"/>
          </w:tcPr>
          <w:p w14:paraId="6B7BBAF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4BF7DA1" w14:textId="2D2BEDC2"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III. Zakup elementów filtracji oraz akcesoriów</w:t>
            </w:r>
          </w:p>
        </w:tc>
        <w:tc>
          <w:tcPr>
            <w:tcW w:w="2121" w:type="dxa"/>
          </w:tcPr>
          <w:p w14:paraId="4143477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82F6092" w14:textId="77777777" w:rsidTr="007D28BA">
        <w:tc>
          <w:tcPr>
            <w:tcW w:w="480" w:type="dxa"/>
          </w:tcPr>
          <w:p w14:paraId="556CAE8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56F40D0" w14:textId="094CE3F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1. Ekspres przelewowy – 1 sztuka</w:t>
            </w:r>
          </w:p>
        </w:tc>
        <w:tc>
          <w:tcPr>
            <w:tcW w:w="2121" w:type="dxa"/>
          </w:tcPr>
          <w:p w14:paraId="58163D0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B3693D6" w14:textId="77777777" w:rsidTr="007D28BA">
        <w:tc>
          <w:tcPr>
            <w:tcW w:w="480" w:type="dxa"/>
          </w:tcPr>
          <w:p w14:paraId="7C98C1F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B56F7E8" w14:textId="6A9D0DD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Wydajność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litrów kawy na godzinę</w:t>
            </w:r>
            <w:r>
              <w:rPr>
                <w:rFonts w:asciiTheme="minorHAnsi" w:hAnsiTheme="minorHAnsi" w:cstheme="minorHAnsi"/>
                <w:sz w:val="22"/>
                <w:szCs w:val="22"/>
                <w:lang w:eastAsia="pl-PL"/>
              </w:rPr>
              <w:t>]</w:t>
            </w:r>
          </w:p>
        </w:tc>
        <w:tc>
          <w:tcPr>
            <w:tcW w:w="2121" w:type="dxa"/>
          </w:tcPr>
          <w:p w14:paraId="22712F7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FFD549E" w14:textId="77777777" w:rsidTr="007D28BA">
        <w:tc>
          <w:tcPr>
            <w:tcW w:w="480" w:type="dxa"/>
          </w:tcPr>
          <w:p w14:paraId="27D26E0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ED3008B" w14:textId="635BFA55"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Stałe podłączenie do sieci wodociągowej</w:t>
            </w:r>
            <w:r w:rsidRPr="00CE5C89">
              <w:rPr>
                <w:rFonts w:asciiTheme="minorHAnsi" w:hAnsiTheme="minorHAnsi" w:cstheme="minorHAnsi"/>
                <w:sz w:val="22"/>
                <w:szCs w:val="22"/>
                <w:lang w:eastAsia="pl-PL"/>
              </w:rPr>
              <w:t xml:space="preserve"> oraz </w:t>
            </w:r>
            <w:r w:rsidRPr="00CE5C89">
              <w:rPr>
                <w:rFonts w:asciiTheme="minorHAnsi" w:hAnsiTheme="minorHAnsi" w:cstheme="minorHAnsi"/>
                <w:bCs/>
                <w:sz w:val="22"/>
                <w:szCs w:val="22"/>
                <w:lang w:eastAsia="pl-PL"/>
              </w:rPr>
              <w:t>zbiornik na wodę</w:t>
            </w:r>
            <w:r w:rsidRPr="00CE5C89">
              <w:rPr>
                <w:rFonts w:asciiTheme="minorHAnsi" w:hAnsiTheme="minorHAnsi" w:cstheme="minorHAnsi"/>
                <w:sz w:val="22"/>
                <w:szCs w:val="22"/>
                <w:lang w:eastAsia="pl-PL"/>
              </w:rPr>
              <w:t xml:space="preserve"> o pojemności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l</w:t>
            </w:r>
            <w:r>
              <w:rPr>
                <w:rFonts w:asciiTheme="minorHAnsi" w:hAnsiTheme="minorHAnsi" w:cstheme="minorHAnsi"/>
                <w:sz w:val="22"/>
                <w:szCs w:val="22"/>
                <w:lang w:eastAsia="pl-PL"/>
              </w:rPr>
              <w:t>]</w:t>
            </w:r>
          </w:p>
        </w:tc>
        <w:tc>
          <w:tcPr>
            <w:tcW w:w="2121" w:type="dxa"/>
          </w:tcPr>
          <w:p w14:paraId="0FC8A8B8"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8AAE8A3" w14:textId="77777777" w:rsidTr="007D28BA">
        <w:tc>
          <w:tcPr>
            <w:tcW w:w="480" w:type="dxa"/>
          </w:tcPr>
          <w:p w14:paraId="54A3E69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ED25413" w14:textId="6E7ACCF0"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Wyświetlacz LCD</w:t>
            </w:r>
            <w:r w:rsidRPr="00CE5C89">
              <w:rPr>
                <w:rFonts w:asciiTheme="minorHAnsi" w:hAnsiTheme="minorHAnsi" w:cstheme="minorHAnsi"/>
                <w:sz w:val="22"/>
                <w:szCs w:val="22"/>
                <w:lang w:eastAsia="pl-PL"/>
              </w:rPr>
              <w:t xml:space="preserve"> </w:t>
            </w:r>
          </w:p>
        </w:tc>
        <w:tc>
          <w:tcPr>
            <w:tcW w:w="2121" w:type="dxa"/>
          </w:tcPr>
          <w:p w14:paraId="55F0243C"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9F870CB" w14:textId="77777777" w:rsidTr="007D28BA">
        <w:tc>
          <w:tcPr>
            <w:tcW w:w="480" w:type="dxa"/>
          </w:tcPr>
          <w:p w14:paraId="4FABA30F"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69B5B62" w14:textId="1A62DDA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Trzy podgrzewacze dzbanków</w:t>
            </w:r>
            <w:r w:rsidRPr="00CE5C89">
              <w:rPr>
                <w:rFonts w:asciiTheme="minorHAnsi" w:hAnsiTheme="minorHAnsi" w:cstheme="minorHAnsi"/>
                <w:sz w:val="22"/>
                <w:szCs w:val="22"/>
                <w:lang w:eastAsia="pl-PL"/>
              </w:rPr>
              <w:t>, zapewniające utrzymanie odpowiedniej temperatury naparu.</w:t>
            </w:r>
          </w:p>
        </w:tc>
        <w:tc>
          <w:tcPr>
            <w:tcW w:w="2121" w:type="dxa"/>
          </w:tcPr>
          <w:p w14:paraId="110D656B"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8AB167B" w14:textId="77777777" w:rsidTr="007D28BA">
        <w:tc>
          <w:tcPr>
            <w:tcW w:w="480" w:type="dxa"/>
          </w:tcPr>
          <w:p w14:paraId="5B0BFB0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5AB23B8" w14:textId="5DDD0FA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Możliwość parzenia kawy bezpośrednio do zbiorników o pojemności od 2 do 3 litrów</w:t>
            </w:r>
            <w:r w:rsidRPr="00CE5C89">
              <w:rPr>
                <w:rFonts w:asciiTheme="minorHAnsi" w:hAnsiTheme="minorHAnsi" w:cstheme="minorHAnsi"/>
                <w:sz w:val="22"/>
                <w:szCs w:val="22"/>
                <w:lang w:eastAsia="pl-PL"/>
              </w:rPr>
              <w:t>.</w:t>
            </w:r>
          </w:p>
        </w:tc>
        <w:tc>
          <w:tcPr>
            <w:tcW w:w="2121" w:type="dxa"/>
          </w:tcPr>
          <w:p w14:paraId="41864FAA"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86E9AD6" w14:textId="77777777" w:rsidTr="007D28BA">
        <w:tc>
          <w:tcPr>
            <w:tcW w:w="480" w:type="dxa"/>
          </w:tcPr>
          <w:p w14:paraId="368A51D6"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37260D2" w14:textId="04AD586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Wylewka gorącej wody</w:t>
            </w:r>
            <w:r w:rsidRPr="00CE5C89">
              <w:rPr>
                <w:rFonts w:asciiTheme="minorHAnsi" w:hAnsiTheme="minorHAnsi" w:cstheme="minorHAnsi"/>
                <w:sz w:val="22"/>
                <w:szCs w:val="22"/>
                <w:lang w:eastAsia="pl-PL"/>
              </w:rPr>
              <w:t>.</w:t>
            </w:r>
          </w:p>
        </w:tc>
        <w:tc>
          <w:tcPr>
            <w:tcW w:w="2121" w:type="dxa"/>
          </w:tcPr>
          <w:p w14:paraId="05F94F9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E4A4FC8" w14:textId="77777777" w:rsidTr="007D28BA">
        <w:tc>
          <w:tcPr>
            <w:tcW w:w="480" w:type="dxa"/>
          </w:tcPr>
          <w:p w14:paraId="5636D4D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08F1DEF" w14:textId="09260546"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System zapobiegający rozpryskiwaniu naparu</w:t>
            </w:r>
            <w:r w:rsidRPr="00CE5C89">
              <w:rPr>
                <w:rFonts w:asciiTheme="minorHAnsi" w:hAnsiTheme="minorHAnsi" w:cstheme="minorHAnsi"/>
                <w:sz w:val="22"/>
                <w:szCs w:val="22"/>
                <w:lang w:eastAsia="pl-PL"/>
              </w:rPr>
              <w:t>, zapewniający czystość i wygodę użytkowania.</w:t>
            </w:r>
          </w:p>
        </w:tc>
        <w:tc>
          <w:tcPr>
            <w:tcW w:w="2121" w:type="dxa"/>
          </w:tcPr>
          <w:p w14:paraId="5D7C22A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190A35" w14:paraId="7E1597A4" w14:textId="77777777" w:rsidTr="007D28BA">
        <w:tc>
          <w:tcPr>
            <w:tcW w:w="480" w:type="dxa"/>
          </w:tcPr>
          <w:p w14:paraId="1BCDF0E0"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469E7261" w14:textId="308D764F" w:rsidR="00190A35" w:rsidRPr="00CE5C89" w:rsidRDefault="00190A35" w:rsidP="00190A35">
            <w:pPr>
              <w:pStyle w:val="Zwykytekst1"/>
              <w:autoSpaceDE w:val="0"/>
              <w:jc w:val="both"/>
              <w:rPr>
                <w:rFonts w:asciiTheme="minorHAnsi" w:hAnsiTheme="minorHAnsi" w:cstheme="minorHAnsi"/>
                <w:bCs/>
                <w:sz w:val="22"/>
                <w:szCs w:val="22"/>
                <w:lang w:eastAsia="pl-PL"/>
              </w:rPr>
            </w:pPr>
            <w:r w:rsidRPr="00190A35">
              <w:rPr>
                <w:rFonts w:asciiTheme="minorHAnsi" w:hAnsiTheme="minorHAnsi" w:cstheme="minorHAnsi"/>
                <w:bCs/>
                <w:sz w:val="22"/>
                <w:szCs w:val="22"/>
                <w:lang w:eastAsia="pl-PL"/>
              </w:rPr>
              <w:t>2. Młynek do kawy typu "</w:t>
            </w:r>
            <w:proofErr w:type="spellStart"/>
            <w:r w:rsidRPr="00190A35">
              <w:rPr>
                <w:rFonts w:asciiTheme="minorHAnsi" w:hAnsiTheme="minorHAnsi" w:cstheme="minorHAnsi"/>
                <w:bCs/>
                <w:sz w:val="22"/>
                <w:szCs w:val="22"/>
                <w:lang w:eastAsia="pl-PL"/>
              </w:rPr>
              <w:t>Grind</w:t>
            </w:r>
            <w:proofErr w:type="spellEnd"/>
            <w:r w:rsidRPr="00190A35">
              <w:rPr>
                <w:rFonts w:asciiTheme="minorHAnsi" w:hAnsiTheme="minorHAnsi" w:cstheme="minorHAnsi"/>
                <w:bCs/>
                <w:sz w:val="22"/>
                <w:szCs w:val="22"/>
                <w:lang w:eastAsia="pl-PL"/>
              </w:rPr>
              <w:t xml:space="preserve"> by </w:t>
            </w:r>
            <w:proofErr w:type="spellStart"/>
            <w:r w:rsidRPr="00190A35">
              <w:rPr>
                <w:rFonts w:asciiTheme="minorHAnsi" w:hAnsiTheme="minorHAnsi" w:cstheme="minorHAnsi"/>
                <w:bCs/>
                <w:sz w:val="22"/>
                <w:szCs w:val="22"/>
                <w:lang w:eastAsia="pl-PL"/>
              </w:rPr>
              <w:t>Weight</w:t>
            </w:r>
            <w:proofErr w:type="spellEnd"/>
            <w:r w:rsidRPr="00190A35">
              <w:rPr>
                <w:rFonts w:asciiTheme="minorHAnsi" w:hAnsiTheme="minorHAnsi" w:cstheme="minorHAnsi"/>
                <w:bCs/>
                <w:sz w:val="22"/>
                <w:szCs w:val="22"/>
                <w:lang w:eastAsia="pl-PL"/>
              </w:rPr>
              <w:t>" – 1 sztuka</w:t>
            </w:r>
          </w:p>
        </w:tc>
        <w:tc>
          <w:tcPr>
            <w:tcW w:w="2121" w:type="dxa"/>
          </w:tcPr>
          <w:p w14:paraId="4796C523"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4E193654" w14:textId="77777777" w:rsidTr="007D28BA">
        <w:tc>
          <w:tcPr>
            <w:tcW w:w="480" w:type="dxa"/>
          </w:tcPr>
          <w:p w14:paraId="1D677D2B"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639A793" w14:textId="7D308DAB" w:rsidR="00190A35" w:rsidRPr="00CE5C89" w:rsidRDefault="00190A35" w:rsidP="00190A35">
            <w:pPr>
              <w:pStyle w:val="Zwykytekst1"/>
              <w:autoSpaceDE w:val="0"/>
              <w:jc w:val="both"/>
              <w:rPr>
                <w:rFonts w:asciiTheme="minorHAnsi" w:hAnsiTheme="minorHAnsi" w:cstheme="minorHAnsi"/>
                <w:bCs/>
                <w:sz w:val="22"/>
                <w:szCs w:val="22"/>
                <w:lang w:eastAsia="pl-PL"/>
              </w:rPr>
            </w:pPr>
            <w:r>
              <w:rPr>
                <w:rFonts w:asciiTheme="minorHAnsi" w:hAnsiTheme="minorHAnsi" w:cstheme="minorHAnsi"/>
                <w:bCs/>
                <w:sz w:val="22"/>
                <w:szCs w:val="22"/>
                <w:lang w:eastAsia="pl-PL"/>
              </w:rPr>
              <w:t>Moc [</w:t>
            </w:r>
            <w:r w:rsidRPr="00190A35">
              <w:rPr>
                <w:rFonts w:asciiTheme="minorHAnsi" w:hAnsiTheme="minorHAnsi" w:cstheme="minorHAnsi"/>
                <w:bCs/>
                <w:sz w:val="22"/>
                <w:szCs w:val="22"/>
                <w:lang w:eastAsia="pl-PL"/>
              </w:rPr>
              <w:t>W</w:t>
            </w:r>
            <w:r>
              <w:rPr>
                <w:rFonts w:asciiTheme="minorHAnsi" w:hAnsiTheme="minorHAnsi" w:cstheme="minorHAnsi"/>
                <w:bCs/>
                <w:sz w:val="22"/>
                <w:szCs w:val="22"/>
                <w:lang w:eastAsia="pl-PL"/>
              </w:rPr>
              <w:t>]</w:t>
            </w:r>
          </w:p>
        </w:tc>
        <w:tc>
          <w:tcPr>
            <w:tcW w:w="2121" w:type="dxa"/>
          </w:tcPr>
          <w:p w14:paraId="0CDE7AC9"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1726D5A" w14:textId="77777777" w:rsidTr="007D28BA">
        <w:tc>
          <w:tcPr>
            <w:tcW w:w="480" w:type="dxa"/>
          </w:tcPr>
          <w:p w14:paraId="38460F08"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72BB6990" w14:textId="7EFBD90A" w:rsidR="00190A35" w:rsidRPr="00CE5C89" w:rsidRDefault="00190A35" w:rsidP="00190A35">
            <w:pPr>
              <w:pStyle w:val="Zwykytekst1"/>
              <w:autoSpaceDE w:val="0"/>
              <w:jc w:val="both"/>
              <w:rPr>
                <w:rFonts w:asciiTheme="minorHAnsi" w:hAnsiTheme="minorHAnsi" w:cstheme="minorHAnsi"/>
                <w:bCs/>
                <w:sz w:val="22"/>
                <w:szCs w:val="22"/>
                <w:lang w:eastAsia="pl-PL"/>
              </w:rPr>
            </w:pPr>
            <w:r>
              <w:rPr>
                <w:rFonts w:asciiTheme="minorHAnsi" w:hAnsiTheme="minorHAnsi" w:cstheme="minorHAnsi"/>
                <w:bCs/>
                <w:sz w:val="22"/>
                <w:szCs w:val="22"/>
                <w:lang w:eastAsia="pl-PL"/>
              </w:rPr>
              <w:t>Żarna [</w:t>
            </w:r>
            <w:r w:rsidRPr="00190A35">
              <w:rPr>
                <w:rFonts w:asciiTheme="minorHAnsi" w:hAnsiTheme="minorHAnsi" w:cstheme="minorHAnsi"/>
                <w:bCs/>
                <w:sz w:val="22"/>
                <w:szCs w:val="22"/>
                <w:lang w:eastAsia="pl-PL"/>
              </w:rPr>
              <w:t>mm</w:t>
            </w:r>
            <w:r>
              <w:rPr>
                <w:rFonts w:asciiTheme="minorHAnsi" w:hAnsiTheme="minorHAnsi" w:cstheme="minorHAnsi"/>
                <w:bCs/>
                <w:sz w:val="22"/>
                <w:szCs w:val="22"/>
                <w:lang w:eastAsia="pl-PL"/>
              </w:rPr>
              <w:t>]</w:t>
            </w:r>
          </w:p>
        </w:tc>
        <w:tc>
          <w:tcPr>
            <w:tcW w:w="2121" w:type="dxa"/>
          </w:tcPr>
          <w:p w14:paraId="1ACDBA57"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76F12CB" w14:textId="77777777" w:rsidTr="007D28BA">
        <w:tc>
          <w:tcPr>
            <w:tcW w:w="480" w:type="dxa"/>
          </w:tcPr>
          <w:p w14:paraId="7DD9F60D"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DC14131" w14:textId="793CFA76" w:rsidR="00190A35" w:rsidRPr="00CE5C89" w:rsidRDefault="00190A35" w:rsidP="00190A35">
            <w:pPr>
              <w:pStyle w:val="Zwykytekst1"/>
              <w:autoSpaceDE w:val="0"/>
              <w:jc w:val="both"/>
              <w:rPr>
                <w:rFonts w:asciiTheme="minorHAnsi" w:hAnsiTheme="minorHAnsi" w:cstheme="minorHAnsi"/>
                <w:bCs/>
                <w:sz w:val="22"/>
                <w:szCs w:val="22"/>
                <w:lang w:eastAsia="pl-PL"/>
              </w:rPr>
            </w:pPr>
            <w:r>
              <w:rPr>
                <w:rFonts w:asciiTheme="minorHAnsi" w:hAnsiTheme="minorHAnsi" w:cstheme="minorHAnsi"/>
                <w:bCs/>
                <w:sz w:val="22"/>
                <w:szCs w:val="22"/>
                <w:lang w:eastAsia="pl-PL"/>
              </w:rPr>
              <w:t>Regulacja mielenia [</w:t>
            </w:r>
            <w:r w:rsidRPr="00190A35">
              <w:rPr>
                <w:rFonts w:asciiTheme="minorHAnsi" w:hAnsiTheme="minorHAnsi" w:cstheme="minorHAnsi"/>
                <w:bCs/>
                <w:sz w:val="22"/>
                <w:szCs w:val="22"/>
                <w:lang w:eastAsia="pl-PL"/>
              </w:rPr>
              <w:t>µm</w:t>
            </w:r>
            <w:r>
              <w:rPr>
                <w:rFonts w:asciiTheme="minorHAnsi" w:hAnsiTheme="minorHAnsi" w:cstheme="minorHAnsi"/>
                <w:bCs/>
                <w:sz w:val="22"/>
                <w:szCs w:val="22"/>
                <w:lang w:eastAsia="pl-PL"/>
              </w:rPr>
              <w:t>]</w:t>
            </w:r>
          </w:p>
        </w:tc>
        <w:tc>
          <w:tcPr>
            <w:tcW w:w="2121" w:type="dxa"/>
          </w:tcPr>
          <w:p w14:paraId="69EEC100"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DF621DC" w14:textId="77777777" w:rsidTr="007D28BA">
        <w:tc>
          <w:tcPr>
            <w:tcW w:w="480" w:type="dxa"/>
          </w:tcPr>
          <w:p w14:paraId="4B30978A"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2325FE7" w14:textId="1D2C708E" w:rsidR="00190A35" w:rsidRPr="00CE5C89" w:rsidRDefault="00190A35" w:rsidP="00190A35">
            <w:pPr>
              <w:pStyle w:val="Zwykytekst1"/>
              <w:autoSpaceDE w:val="0"/>
              <w:jc w:val="both"/>
              <w:rPr>
                <w:rFonts w:asciiTheme="minorHAnsi" w:hAnsiTheme="minorHAnsi" w:cstheme="minorHAnsi"/>
                <w:bCs/>
                <w:sz w:val="22"/>
                <w:szCs w:val="22"/>
                <w:lang w:eastAsia="pl-PL"/>
              </w:rPr>
            </w:pPr>
            <w:r w:rsidRPr="00190A35">
              <w:rPr>
                <w:rFonts w:asciiTheme="minorHAnsi" w:hAnsiTheme="minorHAnsi" w:cstheme="minorHAnsi"/>
                <w:bCs/>
                <w:sz w:val="22"/>
                <w:szCs w:val="22"/>
                <w:lang w:eastAsia="pl-PL"/>
              </w:rPr>
              <w:t>Czujnik obciążenia: Ważenie co najmniej 5000 razy na sekundę</w:t>
            </w:r>
          </w:p>
        </w:tc>
        <w:tc>
          <w:tcPr>
            <w:tcW w:w="2121" w:type="dxa"/>
          </w:tcPr>
          <w:p w14:paraId="0195E16F"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8D55948" w14:textId="77777777" w:rsidTr="007D28BA">
        <w:tc>
          <w:tcPr>
            <w:tcW w:w="480" w:type="dxa"/>
          </w:tcPr>
          <w:p w14:paraId="167DDA27"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7526D877" w14:textId="0362ABFB" w:rsidR="00190A35" w:rsidRPr="00CE5C89" w:rsidRDefault="00190A35" w:rsidP="00190A35">
            <w:pPr>
              <w:pStyle w:val="Zwykytekst1"/>
              <w:autoSpaceDE w:val="0"/>
              <w:jc w:val="both"/>
              <w:rPr>
                <w:rFonts w:asciiTheme="minorHAnsi" w:hAnsiTheme="minorHAnsi" w:cstheme="minorHAnsi"/>
                <w:bCs/>
                <w:sz w:val="22"/>
                <w:szCs w:val="22"/>
                <w:lang w:eastAsia="pl-PL"/>
              </w:rPr>
            </w:pPr>
            <w:r w:rsidRPr="00190A35">
              <w:rPr>
                <w:rFonts w:asciiTheme="minorHAnsi" w:hAnsiTheme="minorHAnsi" w:cstheme="minorHAnsi"/>
                <w:bCs/>
                <w:sz w:val="22"/>
                <w:szCs w:val="22"/>
                <w:lang w:eastAsia="pl-PL"/>
              </w:rPr>
              <w:t>Hopper: Pojemność</w:t>
            </w:r>
            <w:r>
              <w:rPr>
                <w:rFonts w:asciiTheme="minorHAnsi" w:hAnsiTheme="minorHAnsi" w:cstheme="minorHAnsi"/>
                <w:bCs/>
                <w:sz w:val="22"/>
                <w:szCs w:val="22"/>
                <w:lang w:eastAsia="pl-PL"/>
              </w:rPr>
              <w:t xml:space="preserve"> [</w:t>
            </w:r>
            <w:r w:rsidRPr="00190A35">
              <w:rPr>
                <w:rFonts w:asciiTheme="minorHAnsi" w:hAnsiTheme="minorHAnsi" w:cstheme="minorHAnsi"/>
                <w:bCs/>
                <w:sz w:val="22"/>
                <w:szCs w:val="22"/>
                <w:lang w:eastAsia="pl-PL"/>
              </w:rPr>
              <w:t>kg</w:t>
            </w:r>
            <w:r>
              <w:rPr>
                <w:rFonts w:asciiTheme="minorHAnsi" w:hAnsiTheme="minorHAnsi" w:cstheme="minorHAnsi"/>
                <w:bCs/>
                <w:sz w:val="22"/>
                <w:szCs w:val="22"/>
                <w:lang w:eastAsia="pl-PL"/>
              </w:rPr>
              <w:t>]</w:t>
            </w:r>
          </w:p>
        </w:tc>
        <w:tc>
          <w:tcPr>
            <w:tcW w:w="2121" w:type="dxa"/>
          </w:tcPr>
          <w:p w14:paraId="6E4B4650"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3BBBA4DC" w14:textId="77777777" w:rsidTr="007D28BA">
        <w:tc>
          <w:tcPr>
            <w:tcW w:w="480" w:type="dxa"/>
          </w:tcPr>
          <w:p w14:paraId="0BCF007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F529361" w14:textId="4B5F5267" w:rsidR="00190A35" w:rsidRPr="00CE5C89" w:rsidRDefault="00190A35" w:rsidP="00190A35">
            <w:pPr>
              <w:pStyle w:val="Zwykytekst1"/>
              <w:autoSpaceDE w:val="0"/>
              <w:jc w:val="both"/>
              <w:rPr>
                <w:rFonts w:asciiTheme="minorHAnsi" w:hAnsiTheme="minorHAnsi" w:cstheme="minorHAnsi"/>
                <w:bCs/>
                <w:sz w:val="22"/>
                <w:szCs w:val="22"/>
                <w:lang w:eastAsia="pl-PL"/>
              </w:rPr>
            </w:pPr>
            <w:r w:rsidRPr="00190A35">
              <w:rPr>
                <w:rFonts w:asciiTheme="minorHAnsi" w:hAnsiTheme="minorHAnsi" w:cstheme="minorHAnsi"/>
                <w:bCs/>
                <w:sz w:val="22"/>
                <w:szCs w:val="22"/>
                <w:lang w:eastAsia="pl-PL"/>
              </w:rPr>
              <w:t>Chłodzenie: Wbudowany wentylator</w:t>
            </w:r>
          </w:p>
        </w:tc>
        <w:tc>
          <w:tcPr>
            <w:tcW w:w="2121" w:type="dxa"/>
          </w:tcPr>
          <w:p w14:paraId="3DECAD28"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960D7A2" w14:textId="77777777" w:rsidTr="007D28BA">
        <w:tc>
          <w:tcPr>
            <w:tcW w:w="480" w:type="dxa"/>
          </w:tcPr>
          <w:p w14:paraId="28B050C8"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F17DFBA" w14:textId="22E913EF" w:rsidR="00190A35" w:rsidRPr="00CE5C89" w:rsidRDefault="00190A35" w:rsidP="00190A35">
            <w:pPr>
              <w:pStyle w:val="Zwykytekst1"/>
              <w:autoSpaceDE w:val="0"/>
              <w:jc w:val="both"/>
              <w:rPr>
                <w:rFonts w:asciiTheme="minorHAnsi" w:hAnsiTheme="minorHAnsi" w:cstheme="minorHAnsi"/>
                <w:bCs/>
                <w:sz w:val="22"/>
                <w:szCs w:val="22"/>
                <w:lang w:eastAsia="pl-PL"/>
              </w:rPr>
            </w:pPr>
            <w:r w:rsidRPr="00190A35">
              <w:rPr>
                <w:rFonts w:asciiTheme="minorHAnsi" w:hAnsiTheme="minorHAnsi" w:cstheme="minorHAnsi"/>
                <w:bCs/>
                <w:sz w:val="22"/>
                <w:szCs w:val="22"/>
                <w:lang w:eastAsia="pl-PL"/>
              </w:rPr>
              <w:t>Wyświetlacz: Kolorowy ekran</w:t>
            </w:r>
          </w:p>
        </w:tc>
        <w:tc>
          <w:tcPr>
            <w:tcW w:w="2121" w:type="dxa"/>
          </w:tcPr>
          <w:p w14:paraId="21EE9899"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745740C" w14:textId="77777777" w:rsidTr="007D28BA">
        <w:tc>
          <w:tcPr>
            <w:tcW w:w="480" w:type="dxa"/>
          </w:tcPr>
          <w:p w14:paraId="10B42169"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69727130" w14:textId="0A9CD137"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3</w:t>
            </w:r>
            <w:r w:rsidRPr="00CE5C89">
              <w:rPr>
                <w:rFonts w:asciiTheme="minorHAnsi" w:hAnsiTheme="minorHAnsi" w:cstheme="minorHAnsi"/>
                <w:bCs/>
                <w:sz w:val="22"/>
                <w:szCs w:val="22"/>
                <w:lang w:eastAsia="pl-PL"/>
              </w:rPr>
              <w:t xml:space="preserve">. Filtry wody – 2 sztuki </w:t>
            </w:r>
          </w:p>
        </w:tc>
        <w:tc>
          <w:tcPr>
            <w:tcW w:w="2121" w:type="dxa"/>
          </w:tcPr>
          <w:p w14:paraId="666D398B"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6CD9D31" w14:textId="77777777" w:rsidTr="007D28BA">
        <w:tc>
          <w:tcPr>
            <w:tcW w:w="480" w:type="dxa"/>
          </w:tcPr>
          <w:p w14:paraId="0E81AF14"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0264704" w14:textId="5F0A95AB"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Filtry wody z pięciostopniowym systemem filtracji, obejmującym: filtr wstępny cząsteczek, filtr wstępny z węglem aktywnym i srebrem, wydajny wymiennik jonowy, włókninę z węglem aktywnym oraz filtr drobnocząsteczkowy.</w:t>
            </w:r>
          </w:p>
        </w:tc>
        <w:tc>
          <w:tcPr>
            <w:tcW w:w="2121" w:type="dxa"/>
          </w:tcPr>
          <w:p w14:paraId="777F397E"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3EEF5A93" w14:textId="77777777" w:rsidTr="007D28BA">
        <w:tc>
          <w:tcPr>
            <w:tcW w:w="480" w:type="dxa"/>
          </w:tcPr>
          <w:p w14:paraId="79145BE8"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D16BDD5" w14:textId="341CA454" w:rsidR="00190A35" w:rsidRPr="005A3CF6" w:rsidRDefault="00190A35" w:rsidP="00190A35">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Remineralizacja</w:t>
            </w:r>
            <w:proofErr w:type="spellEnd"/>
            <w:r w:rsidRPr="00CE5C89">
              <w:rPr>
                <w:rFonts w:asciiTheme="minorHAnsi" w:hAnsiTheme="minorHAnsi" w:cstheme="minorHAnsi"/>
                <w:bCs/>
                <w:sz w:val="22"/>
                <w:szCs w:val="22"/>
                <w:lang w:eastAsia="pl-PL"/>
              </w:rPr>
              <w:t xml:space="preserve"> Mg2+</w:t>
            </w:r>
            <w:r w:rsidRPr="00CE5C89">
              <w:rPr>
                <w:rFonts w:asciiTheme="minorHAnsi" w:hAnsiTheme="minorHAnsi" w:cstheme="minorHAnsi"/>
                <w:sz w:val="22"/>
                <w:szCs w:val="22"/>
                <w:lang w:eastAsia="pl-PL"/>
              </w:rPr>
              <w:t>.</w:t>
            </w:r>
          </w:p>
        </w:tc>
        <w:tc>
          <w:tcPr>
            <w:tcW w:w="2121" w:type="dxa"/>
          </w:tcPr>
          <w:p w14:paraId="0C7D533F"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CAE0887" w14:textId="77777777" w:rsidTr="007D28BA">
        <w:tc>
          <w:tcPr>
            <w:tcW w:w="480" w:type="dxa"/>
          </w:tcPr>
          <w:p w14:paraId="7F728633"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56F07AA0" w14:textId="77777777" w:rsidR="00190A35" w:rsidRDefault="00190A35" w:rsidP="00190A35">
            <w:pPr>
              <w:pStyle w:val="Zwykytekst1"/>
              <w:autoSpaceDE w:val="0"/>
              <w:jc w:val="both"/>
              <w:rPr>
                <w:rFonts w:asciiTheme="minorHAnsi" w:hAnsiTheme="minorHAnsi" w:cstheme="minorHAnsi"/>
                <w:bCs/>
                <w:sz w:val="22"/>
                <w:szCs w:val="22"/>
                <w:lang w:eastAsia="pl-PL"/>
              </w:rPr>
            </w:pPr>
            <w:r w:rsidRPr="00CE5C89">
              <w:rPr>
                <w:rFonts w:asciiTheme="minorHAnsi" w:hAnsiTheme="minorHAnsi" w:cstheme="minorHAnsi"/>
                <w:bCs/>
                <w:sz w:val="22"/>
                <w:szCs w:val="22"/>
                <w:lang w:eastAsia="pl-PL"/>
              </w:rPr>
              <w:t xml:space="preserve">Wydajność filtracji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litrów</w:t>
            </w:r>
            <w:r>
              <w:rPr>
                <w:rFonts w:asciiTheme="minorHAnsi" w:hAnsiTheme="minorHAnsi" w:cstheme="minorHAnsi"/>
                <w:bCs/>
                <w:sz w:val="22"/>
                <w:szCs w:val="22"/>
                <w:lang w:eastAsia="pl-PL"/>
              </w:rPr>
              <w:t>]</w:t>
            </w:r>
          </w:p>
          <w:p w14:paraId="679359B2" w14:textId="42C05B27"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przy twardości 10TH, przeznaczone do urządzenia generującego parę.</w:t>
            </w:r>
          </w:p>
        </w:tc>
        <w:tc>
          <w:tcPr>
            <w:tcW w:w="2121" w:type="dxa"/>
          </w:tcPr>
          <w:p w14:paraId="1AE4F595"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321EDADF" w14:textId="77777777" w:rsidTr="007D28BA">
        <w:tc>
          <w:tcPr>
            <w:tcW w:w="480" w:type="dxa"/>
          </w:tcPr>
          <w:p w14:paraId="1B8A141D" w14:textId="629D2C7B"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B3253AF" w14:textId="19A1EC85"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4</w:t>
            </w:r>
            <w:r w:rsidRPr="00CE5C89">
              <w:rPr>
                <w:rFonts w:asciiTheme="minorHAnsi" w:hAnsiTheme="minorHAnsi" w:cstheme="minorHAnsi"/>
                <w:bCs/>
                <w:sz w:val="22"/>
                <w:szCs w:val="22"/>
                <w:lang w:eastAsia="pl-PL"/>
              </w:rPr>
              <w:t>. Głowica do filtra wody – 2 sztuki</w:t>
            </w:r>
          </w:p>
        </w:tc>
        <w:tc>
          <w:tcPr>
            <w:tcW w:w="2121" w:type="dxa"/>
          </w:tcPr>
          <w:p w14:paraId="74C12E6C"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3FDFB083" w14:textId="77777777" w:rsidTr="007D28BA">
        <w:tc>
          <w:tcPr>
            <w:tcW w:w="480" w:type="dxa"/>
          </w:tcPr>
          <w:p w14:paraId="64BF7DB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147CEF9" w14:textId="10D19BC1"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4 różne parametry by-pass</w:t>
            </w:r>
            <w:r w:rsidRPr="00CE5C89">
              <w:rPr>
                <w:rFonts w:asciiTheme="minorHAnsi" w:hAnsiTheme="minorHAnsi" w:cstheme="minorHAnsi"/>
                <w:sz w:val="22"/>
                <w:szCs w:val="22"/>
                <w:lang w:eastAsia="pl-PL"/>
              </w:rPr>
              <w:t xml:space="preserve"> wody, umożliwiające dostosowanie filtracji do twardości wody.</w:t>
            </w:r>
          </w:p>
        </w:tc>
        <w:tc>
          <w:tcPr>
            <w:tcW w:w="2121" w:type="dxa"/>
          </w:tcPr>
          <w:p w14:paraId="5ADBDDFA"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3F45838" w14:textId="77777777" w:rsidTr="007D28BA">
        <w:tc>
          <w:tcPr>
            <w:tcW w:w="480" w:type="dxa"/>
          </w:tcPr>
          <w:p w14:paraId="038372A0"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64D12037" w14:textId="5450F4A8"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Dwa króćce </w:t>
            </w:r>
            <w:r w:rsidRPr="00CE5C89">
              <w:rPr>
                <w:rFonts w:asciiTheme="minorHAnsi" w:hAnsiTheme="minorHAnsi" w:cstheme="minorHAnsi"/>
                <w:bCs/>
                <w:sz w:val="22"/>
                <w:szCs w:val="22"/>
                <w:lang w:eastAsia="pl-PL"/>
              </w:rPr>
              <w:t>3/8</w:t>
            </w:r>
            <w:r w:rsidRPr="00CE5C89">
              <w:rPr>
                <w:rFonts w:asciiTheme="minorHAnsi" w:hAnsiTheme="minorHAnsi" w:cstheme="minorHAnsi"/>
                <w:sz w:val="22"/>
                <w:szCs w:val="22"/>
                <w:lang w:eastAsia="pl-PL"/>
              </w:rPr>
              <w:t>.</w:t>
            </w:r>
          </w:p>
        </w:tc>
        <w:tc>
          <w:tcPr>
            <w:tcW w:w="2121" w:type="dxa"/>
          </w:tcPr>
          <w:p w14:paraId="45CDD1BF"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CBFC80C" w14:textId="77777777" w:rsidTr="007D28BA">
        <w:tc>
          <w:tcPr>
            <w:tcW w:w="480" w:type="dxa"/>
          </w:tcPr>
          <w:p w14:paraId="4FE908ED"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3A0848DC" w14:textId="11159AB5"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5</w:t>
            </w:r>
            <w:r w:rsidRPr="00CE5C89">
              <w:rPr>
                <w:rFonts w:asciiTheme="minorHAnsi" w:hAnsiTheme="minorHAnsi" w:cstheme="minorHAnsi"/>
                <w:bCs/>
                <w:sz w:val="22"/>
                <w:szCs w:val="22"/>
                <w:lang w:eastAsia="pl-PL"/>
              </w:rPr>
              <w:t xml:space="preserve">. </w:t>
            </w:r>
            <w:proofErr w:type="spellStart"/>
            <w:r w:rsidRPr="00CE5C89">
              <w:rPr>
                <w:rFonts w:asciiTheme="minorHAnsi" w:hAnsiTheme="minorHAnsi" w:cstheme="minorHAnsi"/>
                <w:bCs/>
                <w:sz w:val="22"/>
                <w:szCs w:val="22"/>
                <w:lang w:eastAsia="pl-PL"/>
              </w:rPr>
              <w:t>Tamper</w:t>
            </w:r>
            <w:proofErr w:type="spellEnd"/>
            <w:r w:rsidRPr="00CE5C89">
              <w:rPr>
                <w:rFonts w:asciiTheme="minorHAnsi" w:hAnsiTheme="minorHAnsi" w:cstheme="minorHAnsi"/>
                <w:bCs/>
                <w:sz w:val="22"/>
                <w:szCs w:val="22"/>
                <w:lang w:eastAsia="pl-PL"/>
              </w:rPr>
              <w:t xml:space="preserve"> – 1 sztuka</w:t>
            </w:r>
          </w:p>
        </w:tc>
        <w:tc>
          <w:tcPr>
            <w:tcW w:w="2121" w:type="dxa"/>
          </w:tcPr>
          <w:p w14:paraId="6ADFF4D0"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54E22B4" w14:textId="77777777" w:rsidTr="007D28BA">
        <w:tc>
          <w:tcPr>
            <w:tcW w:w="480" w:type="dxa"/>
          </w:tcPr>
          <w:p w14:paraId="546A513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DB9C708" w14:textId="305C3B89" w:rsidR="00190A35" w:rsidRPr="005A3CF6" w:rsidRDefault="00190A35" w:rsidP="00190A35">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sz w:val="22"/>
                <w:szCs w:val="22"/>
                <w:lang w:eastAsia="pl-PL"/>
              </w:rPr>
              <w:t>Tamper</w:t>
            </w:r>
            <w:proofErr w:type="spellEnd"/>
            <w:r w:rsidRPr="00CE5C89">
              <w:rPr>
                <w:rFonts w:asciiTheme="minorHAnsi" w:hAnsiTheme="minorHAnsi" w:cstheme="minorHAnsi"/>
                <w:sz w:val="22"/>
                <w:szCs w:val="22"/>
                <w:lang w:eastAsia="pl-PL"/>
              </w:rPr>
              <w:t xml:space="preserve"> wykonany ze </w:t>
            </w:r>
            <w:r w:rsidRPr="00CE5C89">
              <w:rPr>
                <w:rFonts w:asciiTheme="minorHAnsi" w:hAnsiTheme="minorHAnsi" w:cstheme="minorHAnsi"/>
                <w:bCs/>
                <w:sz w:val="22"/>
                <w:szCs w:val="22"/>
                <w:lang w:eastAsia="pl-PL"/>
              </w:rPr>
              <w:t>stali nierdzewnej</w:t>
            </w:r>
            <w:r w:rsidRPr="00CE5C89">
              <w:rPr>
                <w:rFonts w:asciiTheme="minorHAnsi" w:hAnsiTheme="minorHAnsi" w:cstheme="minorHAnsi"/>
                <w:sz w:val="22"/>
                <w:szCs w:val="22"/>
                <w:lang w:eastAsia="pl-PL"/>
              </w:rPr>
              <w:t xml:space="preserve"> o średnicy podstawy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mm</w:t>
            </w:r>
            <w:r>
              <w:rPr>
                <w:rFonts w:asciiTheme="minorHAnsi" w:hAnsiTheme="minorHAnsi" w:cstheme="minorHAnsi"/>
                <w:sz w:val="22"/>
                <w:szCs w:val="22"/>
                <w:lang w:eastAsia="pl-PL"/>
              </w:rPr>
              <w:t>]</w:t>
            </w:r>
          </w:p>
        </w:tc>
        <w:tc>
          <w:tcPr>
            <w:tcW w:w="2121" w:type="dxa"/>
          </w:tcPr>
          <w:p w14:paraId="2B15258C"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13BD6521" w14:textId="77777777" w:rsidTr="007D28BA">
        <w:tc>
          <w:tcPr>
            <w:tcW w:w="480" w:type="dxa"/>
          </w:tcPr>
          <w:p w14:paraId="01965219"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7ED84279" w14:textId="7BC23CF8"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Drewniana rękojeść</w:t>
            </w:r>
            <w:r w:rsidRPr="00CE5C89">
              <w:rPr>
                <w:rFonts w:asciiTheme="minorHAnsi" w:hAnsiTheme="minorHAnsi" w:cstheme="minorHAnsi"/>
                <w:sz w:val="22"/>
                <w:szCs w:val="22"/>
                <w:lang w:eastAsia="pl-PL"/>
              </w:rPr>
              <w:t>.</w:t>
            </w:r>
          </w:p>
        </w:tc>
        <w:tc>
          <w:tcPr>
            <w:tcW w:w="2121" w:type="dxa"/>
          </w:tcPr>
          <w:p w14:paraId="497B2168"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15F9B23" w14:textId="77777777" w:rsidTr="007D28BA">
        <w:tc>
          <w:tcPr>
            <w:tcW w:w="480" w:type="dxa"/>
          </w:tcPr>
          <w:p w14:paraId="2939D49C"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A9E2590" w14:textId="286F8D1A"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6</w:t>
            </w:r>
            <w:r w:rsidRPr="00CE5C89">
              <w:rPr>
                <w:rFonts w:asciiTheme="minorHAnsi" w:hAnsiTheme="minorHAnsi" w:cstheme="minorHAnsi"/>
                <w:bCs/>
                <w:sz w:val="22"/>
                <w:szCs w:val="22"/>
                <w:lang w:eastAsia="pl-PL"/>
              </w:rPr>
              <w:t xml:space="preserve">. Stacja bazowa pod </w:t>
            </w:r>
            <w:proofErr w:type="spellStart"/>
            <w:r w:rsidRPr="00CE5C89">
              <w:rPr>
                <w:rFonts w:asciiTheme="minorHAnsi" w:hAnsiTheme="minorHAnsi" w:cstheme="minorHAnsi"/>
                <w:bCs/>
                <w:sz w:val="22"/>
                <w:szCs w:val="22"/>
                <w:lang w:eastAsia="pl-PL"/>
              </w:rPr>
              <w:t>tamper</w:t>
            </w:r>
            <w:proofErr w:type="spellEnd"/>
            <w:r w:rsidRPr="00CE5C89">
              <w:rPr>
                <w:rFonts w:asciiTheme="minorHAnsi" w:hAnsiTheme="minorHAnsi" w:cstheme="minorHAnsi"/>
                <w:bCs/>
                <w:sz w:val="22"/>
                <w:szCs w:val="22"/>
                <w:lang w:eastAsia="pl-PL"/>
              </w:rPr>
              <w:t xml:space="preserve"> – 1 sztuka</w:t>
            </w:r>
          </w:p>
        </w:tc>
        <w:tc>
          <w:tcPr>
            <w:tcW w:w="2121" w:type="dxa"/>
          </w:tcPr>
          <w:p w14:paraId="1013C455"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C229F9B" w14:textId="77777777" w:rsidTr="007D28BA">
        <w:tc>
          <w:tcPr>
            <w:tcW w:w="480" w:type="dxa"/>
          </w:tcPr>
          <w:p w14:paraId="2BCF78A4"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5153E6C5" w14:textId="457CE638"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Stacja bazowa z uchwytem na kolbę, wykonana ze </w:t>
            </w:r>
            <w:r w:rsidRPr="00CE5C89">
              <w:rPr>
                <w:rFonts w:asciiTheme="minorHAnsi" w:hAnsiTheme="minorHAnsi" w:cstheme="minorHAnsi"/>
                <w:bCs/>
                <w:sz w:val="22"/>
                <w:szCs w:val="22"/>
                <w:lang w:eastAsia="pl-PL"/>
              </w:rPr>
              <w:t>stali nierdzewnej</w:t>
            </w:r>
            <w:r w:rsidRPr="00CE5C89">
              <w:rPr>
                <w:rFonts w:asciiTheme="minorHAnsi" w:hAnsiTheme="minorHAnsi" w:cstheme="minorHAnsi"/>
                <w:sz w:val="22"/>
                <w:szCs w:val="22"/>
                <w:lang w:eastAsia="pl-PL"/>
              </w:rPr>
              <w:t xml:space="preserve">, z </w:t>
            </w:r>
            <w:r w:rsidRPr="00CE5C89">
              <w:rPr>
                <w:rFonts w:asciiTheme="minorHAnsi" w:hAnsiTheme="minorHAnsi" w:cstheme="minorHAnsi"/>
                <w:bCs/>
                <w:sz w:val="22"/>
                <w:szCs w:val="22"/>
                <w:lang w:eastAsia="pl-PL"/>
              </w:rPr>
              <w:t>antypoślizgową gumową podstawą</w:t>
            </w:r>
            <w:r w:rsidRPr="00CE5C89">
              <w:rPr>
                <w:rFonts w:asciiTheme="minorHAnsi" w:hAnsiTheme="minorHAnsi" w:cstheme="minorHAnsi"/>
                <w:sz w:val="22"/>
                <w:szCs w:val="22"/>
                <w:lang w:eastAsia="pl-PL"/>
              </w:rPr>
              <w:t>.</w:t>
            </w:r>
          </w:p>
        </w:tc>
        <w:tc>
          <w:tcPr>
            <w:tcW w:w="2121" w:type="dxa"/>
          </w:tcPr>
          <w:p w14:paraId="1AC90071"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1DE8085" w14:textId="77777777" w:rsidTr="007D28BA">
        <w:tc>
          <w:tcPr>
            <w:tcW w:w="480" w:type="dxa"/>
          </w:tcPr>
          <w:p w14:paraId="4751CBC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802B223" w14:textId="45041586"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sz w:val="22"/>
                <w:szCs w:val="22"/>
                <w:lang w:eastAsia="pl-PL"/>
              </w:rPr>
              <w:t>Wymiary [</w:t>
            </w:r>
            <w:r w:rsidRPr="00CE5C89">
              <w:rPr>
                <w:rFonts w:asciiTheme="minorHAnsi" w:hAnsiTheme="minorHAnsi" w:cstheme="minorHAnsi"/>
                <w:bCs/>
                <w:sz w:val="22"/>
                <w:szCs w:val="22"/>
                <w:lang w:eastAsia="pl-PL"/>
              </w:rPr>
              <w:t>cm</w:t>
            </w:r>
            <w:r>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głębokość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p>
        </w:tc>
        <w:tc>
          <w:tcPr>
            <w:tcW w:w="2121" w:type="dxa"/>
          </w:tcPr>
          <w:p w14:paraId="0A78A855"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CBCE137" w14:textId="77777777" w:rsidTr="007D28BA">
        <w:tc>
          <w:tcPr>
            <w:tcW w:w="480" w:type="dxa"/>
          </w:tcPr>
          <w:p w14:paraId="5FF55EA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633C5167" w14:textId="37F13451"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7</w:t>
            </w:r>
            <w:r w:rsidRPr="00CE5C89">
              <w:rPr>
                <w:rFonts w:asciiTheme="minorHAnsi" w:hAnsiTheme="minorHAnsi" w:cstheme="minorHAnsi"/>
                <w:bCs/>
                <w:sz w:val="22"/>
                <w:szCs w:val="22"/>
                <w:lang w:eastAsia="pl-PL"/>
              </w:rPr>
              <w:t>. Dzbanki do kawy – 2 sztuki</w:t>
            </w:r>
          </w:p>
        </w:tc>
        <w:tc>
          <w:tcPr>
            <w:tcW w:w="2121" w:type="dxa"/>
          </w:tcPr>
          <w:p w14:paraId="1C0BD37B"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CB2159E" w14:textId="77777777" w:rsidTr="007D28BA">
        <w:tc>
          <w:tcPr>
            <w:tcW w:w="480" w:type="dxa"/>
          </w:tcPr>
          <w:p w14:paraId="4518B20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5F7389F7" w14:textId="2F23EF04"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Dzbanki wykonane z </w:t>
            </w:r>
            <w:r w:rsidRPr="00CE5C89">
              <w:rPr>
                <w:rFonts w:asciiTheme="minorHAnsi" w:hAnsiTheme="minorHAnsi" w:cstheme="minorHAnsi"/>
                <w:bCs/>
                <w:sz w:val="22"/>
                <w:szCs w:val="22"/>
                <w:lang w:eastAsia="pl-PL"/>
              </w:rPr>
              <w:t>wysokogatunkowej stali nierdzewnej 18/10 304</w:t>
            </w:r>
            <w:r w:rsidRPr="00CE5C89">
              <w:rPr>
                <w:rFonts w:asciiTheme="minorHAnsi" w:hAnsiTheme="minorHAnsi" w:cstheme="minorHAnsi"/>
                <w:sz w:val="22"/>
                <w:szCs w:val="22"/>
                <w:lang w:eastAsia="pl-PL"/>
              </w:rPr>
              <w:t>.</w:t>
            </w:r>
          </w:p>
        </w:tc>
        <w:tc>
          <w:tcPr>
            <w:tcW w:w="2121" w:type="dxa"/>
          </w:tcPr>
          <w:p w14:paraId="6E80C27D"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D3D0450" w14:textId="77777777" w:rsidTr="007D28BA">
        <w:tc>
          <w:tcPr>
            <w:tcW w:w="480" w:type="dxa"/>
          </w:tcPr>
          <w:p w14:paraId="36F430E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5105EED4" w14:textId="0C7D7950"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Pojemność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ml</w:t>
            </w:r>
            <w:r>
              <w:rPr>
                <w:rFonts w:asciiTheme="minorHAnsi" w:hAnsiTheme="minorHAnsi" w:cstheme="minorHAnsi"/>
                <w:sz w:val="22"/>
                <w:szCs w:val="22"/>
                <w:lang w:eastAsia="pl-PL"/>
              </w:rPr>
              <w:t>]</w:t>
            </w:r>
          </w:p>
        </w:tc>
        <w:tc>
          <w:tcPr>
            <w:tcW w:w="2121" w:type="dxa"/>
          </w:tcPr>
          <w:p w14:paraId="6BA82915"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1AFCA87E" w14:textId="77777777" w:rsidTr="007D28BA">
        <w:tc>
          <w:tcPr>
            <w:tcW w:w="480" w:type="dxa"/>
          </w:tcPr>
          <w:p w14:paraId="18DB4A4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FBE52A0" w14:textId="4635A544"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Profil dziubka dostosowany do potrzeb "latte art".</w:t>
            </w:r>
          </w:p>
        </w:tc>
        <w:tc>
          <w:tcPr>
            <w:tcW w:w="2121" w:type="dxa"/>
          </w:tcPr>
          <w:p w14:paraId="3374981F"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A0D33F9" w14:textId="77777777" w:rsidTr="007D28BA">
        <w:tc>
          <w:tcPr>
            <w:tcW w:w="480" w:type="dxa"/>
          </w:tcPr>
          <w:p w14:paraId="69D8AB55"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3831D99C" w14:textId="72B2D410"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8</w:t>
            </w:r>
            <w:r w:rsidRPr="00CE5C89">
              <w:rPr>
                <w:rFonts w:asciiTheme="minorHAnsi" w:hAnsiTheme="minorHAnsi" w:cstheme="minorHAnsi"/>
                <w:bCs/>
                <w:sz w:val="22"/>
                <w:szCs w:val="22"/>
                <w:lang w:eastAsia="pl-PL"/>
              </w:rPr>
              <w:t>. Proszek do czyszczenia kolb oraz grup zaparzających – 1 sztuka</w:t>
            </w:r>
          </w:p>
        </w:tc>
        <w:tc>
          <w:tcPr>
            <w:tcW w:w="2121" w:type="dxa"/>
          </w:tcPr>
          <w:p w14:paraId="6B760791"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0BED133" w14:textId="77777777" w:rsidTr="007D28BA">
        <w:tc>
          <w:tcPr>
            <w:tcW w:w="480" w:type="dxa"/>
          </w:tcPr>
          <w:p w14:paraId="578F9951"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3AF9ABAB" w14:textId="36D173CE"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Proszek czyszczący, skutecznie usuwający osady kawowe oraz zanieczyszczenia z grup zaparzających, zaworów i systemów.</w:t>
            </w:r>
          </w:p>
        </w:tc>
        <w:tc>
          <w:tcPr>
            <w:tcW w:w="2121" w:type="dxa"/>
          </w:tcPr>
          <w:p w14:paraId="173B8089"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ED8053F" w14:textId="77777777" w:rsidTr="007D28BA">
        <w:tc>
          <w:tcPr>
            <w:tcW w:w="480" w:type="dxa"/>
          </w:tcPr>
          <w:p w14:paraId="136C6BAB"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416B464E" w14:textId="633826FB"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Waga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g</w:t>
            </w:r>
            <w:r>
              <w:rPr>
                <w:rFonts w:asciiTheme="minorHAnsi" w:hAnsiTheme="minorHAnsi" w:cstheme="minorHAnsi"/>
                <w:sz w:val="22"/>
                <w:szCs w:val="22"/>
                <w:lang w:eastAsia="pl-PL"/>
              </w:rPr>
              <w:t>]</w:t>
            </w:r>
          </w:p>
        </w:tc>
        <w:tc>
          <w:tcPr>
            <w:tcW w:w="2121" w:type="dxa"/>
          </w:tcPr>
          <w:p w14:paraId="4B74E73E"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4FEF429E" w14:textId="77777777" w:rsidTr="007D28BA">
        <w:tc>
          <w:tcPr>
            <w:tcW w:w="480" w:type="dxa"/>
          </w:tcPr>
          <w:p w14:paraId="5035B1E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36F6119B" w14:textId="7AB8A18F"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9</w:t>
            </w:r>
            <w:r w:rsidRPr="00CE5C89">
              <w:rPr>
                <w:rFonts w:asciiTheme="minorHAnsi" w:hAnsiTheme="minorHAnsi" w:cstheme="minorHAnsi"/>
                <w:bCs/>
                <w:sz w:val="22"/>
                <w:szCs w:val="22"/>
                <w:lang w:eastAsia="pl-PL"/>
              </w:rPr>
              <w:t>. Dystrybutor do kawy – 1 sztuka</w:t>
            </w:r>
          </w:p>
        </w:tc>
        <w:tc>
          <w:tcPr>
            <w:tcW w:w="2121" w:type="dxa"/>
          </w:tcPr>
          <w:p w14:paraId="190E2D5F"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4BC52DE2" w14:textId="77777777" w:rsidTr="007D28BA">
        <w:tc>
          <w:tcPr>
            <w:tcW w:w="480" w:type="dxa"/>
          </w:tcPr>
          <w:p w14:paraId="28DB8E94"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9F97BD1" w14:textId="128B6B8E" w:rsidR="00190A35" w:rsidRPr="00081215" w:rsidRDefault="00190A35" w:rsidP="00190A35">
            <w:pPr>
              <w:pStyle w:val="Zwykytekst1"/>
              <w:autoSpaceDE w:val="0"/>
              <w:jc w:val="both"/>
              <w:rPr>
                <w:rFonts w:asciiTheme="minorHAnsi" w:hAnsiTheme="minorHAnsi" w:cstheme="minorHAnsi"/>
                <w:sz w:val="22"/>
                <w:szCs w:val="22"/>
                <w:lang w:eastAsia="pl-PL"/>
              </w:rPr>
            </w:pPr>
            <w:r w:rsidRPr="00CE5C89">
              <w:rPr>
                <w:rFonts w:asciiTheme="minorHAnsi" w:hAnsiTheme="minorHAnsi" w:cstheme="minorHAnsi"/>
                <w:sz w:val="22"/>
                <w:szCs w:val="22"/>
                <w:lang w:eastAsia="pl-PL"/>
              </w:rPr>
              <w:t xml:space="preserve">Dystrybutor o średnicy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mm</w:t>
            </w:r>
            <w:r>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wykonany z </w:t>
            </w:r>
            <w:r w:rsidRPr="00CE5C89">
              <w:rPr>
                <w:rFonts w:asciiTheme="minorHAnsi" w:hAnsiTheme="minorHAnsi" w:cstheme="minorHAnsi"/>
                <w:bCs/>
                <w:sz w:val="22"/>
                <w:szCs w:val="22"/>
                <w:lang w:eastAsia="pl-PL"/>
              </w:rPr>
              <w:t>wysokiej jakości stali nierdzewnej</w:t>
            </w:r>
            <w:r w:rsidRPr="00CE5C89">
              <w:rPr>
                <w:rFonts w:asciiTheme="minorHAnsi" w:hAnsiTheme="minorHAnsi" w:cstheme="minorHAnsi"/>
                <w:sz w:val="22"/>
                <w:szCs w:val="22"/>
                <w:lang w:eastAsia="pl-PL"/>
              </w:rPr>
              <w:t xml:space="preserve"> i tworzywa sztucznego.</w:t>
            </w:r>
          </w:p>
        </w:tc>
        <w:tc>
          <w:tcPr>
            <w:tcW w:w="2121" w:type="dxa"/>
          </w:tcPr>
          <w:p w14:paraId="430FAF4E"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539D6BA" w14:textId="77777777" w:rsidTr="007D28BA">
        <w:tc>
          <w:tcPr>
            <w:tcW w:w="480" w:type="dxa"/>
          </w:tcPr>
          <w:p w14:paraId="667E1C2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F0BEBD4" w14:textId="7445569F"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Minimum 3 wyprofilowania na podstawie</w:t>
            </w:r>
            <w:r w:rsidRPr="00CE5C89">
              <w:rPr>
                <w:rFonts w:asciiTheme="minorHAnsi" w:hAnsiTheme="minorHAnsi" w:cstheme="minorHAnsi"/>
                <w:sz w:val="22"/>
                <w:szCs w:val="22"/>
                <w:lang w:eastAsia="pl-PL"/>
              </w:rPr>
              <w:t>.</w:t>
            </w:r>
          </w:p>
        </w:tc>
        <w:tc>
          <w:tcPr>
            <w:tcW w:w="2121" w:type="dxa"/>
          </w:tcPr>
          <w:p w14:paraId="5762D2B2"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363142B7" w14:textId="77777777" w:rsidTr="007D28BA">
        <w:tc>
          <w:tcPr>
            <w:tcW w:w="480" w:type="dxa"/>
          </w:tcPr>
          <w:p w14:paraId="16EF4BC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753BD415" w14:textId="58DF09D1"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10</w:t>
            </w:r>
            <w:r w:rsidRPr="00CE5C89">
              <w:rPr>
                <w:rFonts w:asciiTheme="minorHAnsi" w:hAnsiTheme="minorHAnsi" w:cstheme="minorHAnsi"/>
                <w:bCs/>
                <w:sz w:val="22"/>
                <w:szCs w:val="22"/>
                <w:lang w:eastAsia="pl-PL"/>
              </w:rPr>
              <w:t>. Zestaw ściereczek do czyszczenia ekspresu – 1 sztuka</w:t>
            </w:r>
          </w:p>
        </w:tc>
        <w:tc>
          <w:tcPr>
            <w:tcW w:w="2121" w:type="dxa"/>
          </w:tcPr>
          <w:p w14:paraId="134416F4"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7EC1625" w14:textId="77777777" w:rsidTr="007D28BA">
        <w:tc>
          <w:tcPr>
            <w:tcW w:w="480" w:type="dxa"/>
          </w:tcPr>
          <w:p w14:paraId="1AD9498A"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CE6EB8E" w14:textId="139C64DD"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2 ściereczki do dyszy spieniającej mleko</w:t>
            </w:r>
            <w:r w:rsidRPr="00CE5C89">
              <w:rPr>
                <w:rFonts w:asciiTheme="minorHAnsi" w:hAnsiTheme="minorHAnsi" w:cstheme="minorHAnsi"/>
                <w:sz w:val="22"/>
                <w:szCs w:val="22"/>
                <w:lang w:eastAsia="pl-PL"/>
              </w:rPr>
              <w:t xml:space="preserve"> w kolorze </w:t>
            </w:r>
            <w:r w:rsidRPr="00CE5C89">
              <w:rPr>
                <w:rFonts w:asciiTheme="minorHAnsi" w:hAnsiTheme="minorHAnsi" w:cstheme="minorHAnsi"/>
                <w:bCs/>
                <w:sz w:val="22"/>
                <w:szCs w:val="22"/>
                <w:lang w:eastAsia="pl-PL"/>
              </w:rPr>
              <w:t>niebieskim</w:t>
            </w:r>
            <w:r w:rsidRPr="00CE5C89">
              <w:rPr>
                <w:rFonts w:asciiTheme="minorHAnsi" w:hAnsiTheme="minorHAnsi" w:cstheme="minorHAnsi"/>
                <w:sz w:val="22"/>
                <w:szCs w:val="22"/>
                <w:lang w:eastAsia="pl-PL"/>
              </w:rPr>
              <w:t>.</w:t>
            </w:r>
          </w:p>
        </w:tc>
        <w:tc>
          <w:tcPr>
            <w:tcW w:w="2121" w:type="dxa"/>
          </w:tcPr>
          <w:p w14:paraId="61E777CE"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7423D7AC" w14:textId="77777777" w:rsidTr="007D28BA">
        <w:tc>
          <w:tcPr>
            <w:tcW w:w="480" w:type="dxa"/>
          </w:tcPr>
          <w:p w14:paraId="071A4A09"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696DE6A" w14:textId="71D626E2"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1 ściereczka z klipsem do paska</w:t>
            </w:r>
            <w:r w:rsidRPr="00CE5C89">
              <w:rPr>
                <w:rFonts w:asciiTheme="minorHAnsi" w:hAnsiTheme="minorHAnsi" w:cstheme="minorHAnsi"/>
                <w:sz w:val="22"/>
                <w:szCs w:val="22"/>
                <w:lang w:eastAsia="pl-PL"/>
              </w:rPr>
              <w:t xml:space="preserve"> w kolorze </w:t>
            </w:r>
            <w:r w:rsidRPr="00CE5C89">
              <w:rPr>
                <w:rFonts w:asciiTheme="minorHAnsi" w:hAnsiTheme="minorHAnsi" w:cstheme="minorHAnsi"/>
                <w:bCs/>
                <w:sz w:val="22"/>
                <w:szCs w:val="22"/>
                <w:lang w:eastAsia="pl-PL"/>
              </w:rPr>
              <w:t>brązowym</w:t>
            </w:r>
            <w:r w:rsidRPr="00CE5C89">
              <w:rPr>
                <w:rFonts w:asciiTheme="minorHAnsi" w:hAnsiTheme="minorHAnsi" w:cstheme="minorHAnsi"/>
                <w:sz w:val="22"/>
                <w:szCs w:val="22"/>
                <w:lang w:eastAsia="pl-PL"/>
              </w:rPr>
              <w:t>.</w:t>
            </w:r>
          </w:p>
        </w:tc>
        <w:tc>
          <w:tcPr>
            <w:tcW w:w="2121" w:type="dxa"/>
          </w:tcPr>
          <w:p w14:paraId="34DF4341"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4CA7BB02" w14:textId="77777777" w:rsidTr="007D28BA">
        <w:tc>
          <w:tcPr>
            <w:tcW w:w="480" w:type="dxa"/>
          </w:tcPr>
          <w:p w14:paraId="1E15D121"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4604AB57" w14:textId="3F9E9992"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1 uniwersalna ściereczka</w:t>
            </w:r>
            <w:r w:rsidRPr="00CE5C89">
              <w:rPr>
                <w:rFonts w:asciiTheme="minorHAnsi" w:hAnsiTheme="minorHAnsi" w:cstheme="minorHAnsi"/>
                <w:sz w:val="22"/>
                <w:szCs w:val="22"/>
                <w:lang w:eastAsia="pl-PL"/>
              </w:rPr>
              <w:t xml:space="preserve"> w kolorze </w:t>
            </w:r>
            <w:r w:rsidRPr="00CE5C89">
              <w:rPr>
                <w:rFonts w:asciiTheme="minorHAnsi" w:hAnsiTheme="minorHAnsi" w:cstheme="minorHAnsi"/>
                <w:bCs/>
                <w:sz w:val="22"/>
                <w:szCs w:val="22"/>
                <w:lang w:eastAsia="pl-PL"/>
              </w:rPr>
              <w:t>czarnym</w:t>
            </w:r>
            <w:r w:rsidRPr="00CE5C89">
              <w:rPr>
                <w:rFonts w:asciiTheme="minorHAnsi" w:hAnsiTheme="minorHAnsi" w:cstheme="minorHAnsi"/>
                <w:sz w:val="22"/>
                <w:szCs w:val="22"/>
                <w:lang w:eastAsia="pl-PL"/>
              </w:rPr>
              <w:t>.</w:t>
            </w:r>
          </w:p>
        </w:tc>
        <w:tc>
          <w:tcPr>
            <w:tcW w:w="2121" w:type="dxa"/>
          </w:tcPr>
          <w:p w14:paraId="3C2E05F7"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4402394C" w14:textId="77777777" w:rsidTr="007D28BA">
        <w:tc>
          <w:tcPr>
            <w:tcW w:w="480" w:type="dxa"/>
          </w:tcPr>
          <w:p w14:paraId="59BE133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6BF5115B" w14:textId="328B67A8"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11</w:t>
            </w:r>
            <w:r w:rsidRPr="00CE5C89">
              <w:rPr>
                <w:rFonts w:asciiTheme="minorHAnsi" w:hAnsiTheme="minorHAnsi" w:cstheme="minorHAnsi"/>
                <w:bCs/>
                <w:sz w:val="22"/>
                <w:szCs w:val="22"/>
                <w:lang w:eastAsia="pl-PL"/>
              </w:rPr>
              <w:t>. Myjka barowa – 1 sztuka</w:t>
            </w:r>
          </w:p>
        </w:tc>
        <w:tc>
          <w:tcPr>
            <w:tcW w:w="2121" w:type="dxa"/>
          </w:tcPr>
          <w:p w14:paraId="33A7B61D"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70B6F6C" w14:textId="77777777" w:rsidTr="007D28BA">
        <w:tc>
          <w:tcPr>
            <w:tcW w:w="480" w:type="dxa"/>
          </w:tcPr>
          <w:p w14:paraId="245CEC6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BE521ED" w14:textId="5210E352"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Myjka barowa</w:t>
            </w:r>
            <w:r w:rsidRPr="00CE5C89">
              <w:rPr>
                <w:rFonts w:asciiTheme="minorHAnsi" w:hAnsiTheme="minorHAnsi" w:cstheme="minorHAnsi"/>
                <w:sz w:val="22"/>
                <w:szCs w:val="22"/>
                <w:lang w:eastAsia="pl-PL"/>
              </w:rPr>
              <w:t xml:space="preserve"> wpuszczana w blat, przeznaczona do płukania dzbanków do mleka.</w:t>
            </w:r>
          </w:p>
        </w:tc>
        <w:tc>
          <w:tcPr>
            <w:tcW w:w="2121" w:type="dxa"/>
          </w:tcPr>
          <w:p w14:paraId="40534F06"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8EEB6F0" w14:textId="77777777" w:rsidTr="007D28BA">
        <w:tc>
          <w:tcPr>
            <w:tcW w:w="480" w:type="dxa"/>
          </w:tcPr>
          <w:p w14:paraId="6CBE5EB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5E43B20C" w14:textId="6CEDA052"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Wykonana ze </w:t>
            </w:r>
            <w:r w:rsidRPr="00CE5C89">
              <w:rPr>
                <w:rFonts w:asciiTheme="minorHAnsi" w:hAnsiTheme="minorHAnsi" w:cstheme="minorHAnsi"/>
                <w:bCs/>
                <w:sz w:val="22"/>
                <w:szCs w:val="22"/>
                <w:lang w:eastAsia="pl-PL"/>
              </w:rPr>
              <w:t>stali nierdzewnej</w:t>
            </w:r>
            <w:r w:rsidRPr="00CE5C89">
              <w:rPr>
                <w:rFonts w:asciiTheme="minorHAnsi" w:hAnsiTheme="minorHAnsi" w:cstheme="minorHAnsi"/>
                <w:sz w:val="22"/>
                <w:szCs w:val="22"/>
                <w:lang w:eastAsia="pl-PL"/>
              </w:rPr>
              <w:t>, uruchamiana poprzez naciśnięcie plastikowego krążka.</w:t>
            </w:r>
          </w:p>
        </w:tc>
        <w:tc>
          <w:tcPr>
            <w:tcW w:w="2121" w:type="dxa"/>
          </w:tcPr>
          <w:p w14:paraId="6612590A"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CC728A4" w14:textId="77777777" w:rsidTr="007D28BA">
        <w:tc>
          <w:tcPr>
            <w:tcW w:w="480" w:type="dxa"/>
          </w:tcPr>
          <w:p w14:paraId="24027F2E"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ED5DF75" w14:textId="55BBB851"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Wymiary: </w:t>
            </w:r>
            <w:r w:rsidRPr="00CE5C89">
              <w:rPr>
                <w:rFonts w:asciiTheme="minorHAnsi" w:hAnsiTheme="minorHAnsi" w:cstheme="minorHAnsi"/>
                <w:bCs/>
                <w:sz w:val="22"/>
                <w:szCs w:val="22"/>
                <w:lang w:eastAsia="pl-PL"/>
              </w:rPr>
              <w:t xml:space="preserve">szerokość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głębokość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wysokość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p>
        </w:tc>
        <w:tc>
          <w:tcPr>
            <w:tcW w:w="2121" w:type="dxa"/>
          </w:tcPr>
          <w:p w14:paraId="3DEA3384"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79F49AB0" w14:textId="77777777" w:rsidTr="007D28BA">
        <w:tc>
          <w:tcPr>
            <w:tcW w:w="480" w:type="dxa"/>
          </w:tcPr>
          <w:p w14:paraId="5F6F05AD"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41399F7B" w14:textId="10A086D7"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12</w:t>
            </w:r>
            <w:r w:rsidRPr="00CE5C89">
              <w:rPr>
                <w:rFonts w:asciiTheme="minorHAnsi" w:hAnsiTheme="minorHAnsi" w:cstheme="minorHAnsi"/>
                <w:bCs/>
                <w:sz w:val="22"/>
                <w:szCs w:val="22"/>
                <w:lang w:eastAsia="pl-PL"/>
              </w:rPr>
              <w:t xml:space="preserve">. Odbijak do fusów – 1 sztuka </w:t>
            </w:r>
          </w:p>
        </w:tc>
        <w:tc>
          <w:tcPr>
            <w:tcW w:w="2121" w:type="dxa"/>
          </w:tcPr>
          <w:p w14:paraId="5AA7FF28"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48FE87F" w14:textId="77777777" w:rsidTr="007D28BA">
        <w:tc>
          <w:tcPr>
            <w:tcW w:w="480" w:type="dxa"/>
          </w:tcPr>
          <w:p w14:paraId="37DF4720"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BB873C4" w14:textId="10FF97F9"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Odbijak do fusów wykonany z </w:t>
            </w:r>
            <w:r w:rsidRPr="00CE5C89">
              <w:rPr>
                <w:rFonts w:asciiTheme="minorHAnsi" w:hAnsiTheme="minorHAnsi" w:cstheme="minorHAnsi"/>
                <w:bCs/>
                <w:sz w:val="22"/>
                <w:szCs w:val="22"/>
                <w:lang w:eastAsia="pl-PL"/>
              </w:rPr>
              <w:t>wysokogatunkowej stali nierdzewnej AISI 304</w:t>
            </w:r>
            <w:r w:rsidRPr="00CE5C89">
              <w:rPr>
                <w:rFonts w:asciiTheme="minorHAnsi" w:hAnsiTheme="minorHAnsi" w:cstheme="minorHAnsi"/>
                <w:sz w:val="22"/>
                <w:szCs w:val="22"/>
                <w:lang w:eastAsia="pl-PL"/>
              </w:rPr>
              <w:t>.</w:t>
            </w:r>
          </w:p>
        </w:tc>
        <w:tc>
          <w:tcPr>
            <w:tcW w:w="2121" w:type="dxa"/>
          </w:tcPr>
          <w:p w14:paraId="3E3DD136"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159D9A9C" w14:textId="77777777" w:rsidTr="007D28BA">
        <w:tc>
          <w:tcPr>
            <w:tcW w:w="480" w:type="dxa"/>
          </w:tcPr>
          <w:p w14:paraId="7FD72ED8"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7D2D0515" w14:textId="339513B3"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Średnica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p>
        </w:tc>
        <w:tc>
          <w:tcPr>
            <w:tcW w:w="2121" w:type="dxa"/>
          </w:tcPr>
          <w:p w14:paraId="4328F722"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18CC731" w14:textId="77777777" w:rsidTr="007D28BA">
        <w:tc>
          <w:tcPr>
            <w:tcW w:w="480" w:type="dxa"/>
          </w:tcPr>
          <w:p w14:paraId="5A41228B"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0FD72077" w14:textId="208B3F3E"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Gumowa uszczelka oraz gumowy element odbijający fusy z </w:t>
            </w:r>
            <w:proofErr w:type="spellStart"/>
            <w:r w:rsidRPr="00CE5C89">
              <w:rPr>
                <w:rFonts w:asciiTheme="minorHAnsi" w:hAnsiTheme="minorHAnsi" w:cstheme="minorHAnsi"/>
                <w:sz w:val="22"/>
                <w:szCs w:val="22"/>
                <w:lang w:eastAsia="pl-PL"/>
              </w:rPr>
              <w:t>portafiltra</w:t>
            </w:r>
            <w:proofErr w:type="spellEnd"/>
            <w:r w:rsidRPr="00CE5C89">
              <w:rPr>
                <w:rFonts w:asciiTheme="minorHAnsi" w:hAnsiTheme="minorHAnsi" w:cstheme="minorHAnsi"/>
                <w:sz w:val="22"/>
                <w:szCs w:val="22"/>
                <w:lang w:eastAsia="pl-PL"/>
              </w:rPr>
              <w:t>.</w:t>
            </w:r>
          </w:p>
        </w:tc>
        <w:tc>
          <w:tcPr>
            <w:tcW w:w="2121" w:type="dxa"/>
          </w:tcPr>
          <w:p w14:paraId="4B053345"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1B606A62" w14:textId="77777777" w:rsidTr="007D28BA">
        <w:tc>
          <w:tcPr>
            <w:tcW w:w="480" w:type="dxa"/>
          </w:tcPr>
          <w:p w14:paraId="30C27692"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2F4B9BBA" w14:textId="33E5916B" w:rsidR="00190A35" w:rsidRPr="005A3CF6" w:rsidRDefault="00190A35"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13</w:t>
            </w:r>
            <w:r w:rsidRPr="00CE5C89">
              <w:rPr>
                <w:rFonts w:asciiTheme="minorHAnsi" w:hAnsiTheme="minorHAnsi" w:cstheme="minorHAnsi"/>
                <w:bCs/>
                <w:sz w:val="22"/>
                <w:szCs w:val="22"/>
                <w:lang w:eastAsia="pl-PL"/>
              </w:rPr>
              <w:t>. Warnik do wody – 1 sztuka</w:t>
            </w:r>
          </w:p>
        </w:tc>
        <w:tc>
          <w:tcPr>
            <w:tcW w:w="2121" w:type="dxa"/>
          </w:tcPr>
          <w:p w14:paraId="02A1FC80"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72D64885" w14:textId="77777777" w:rsidTr="007D28BA">
        <w:tc>
          <w:tcPr>
            <w:tcW w:w="480" w:type="dxa"/>
          </w:tcPr>
          <w:p w14:paraId="5CDDE7B3"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480EB46A" w14:textId="15BA3EF4"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Warnik do wody o pojemności 10 l</w:t>
            </w:r>
            <w:r w:rsidRPr="00CE5C89">
              <w:rPr>
                <w:rFonts w:asciiTheme="minorHAnsi" w:hAnsiTheme="minorHAnsi" w:cstheme="minorHAnsi"/>
                <w:sz w:val="22"/>
                <w:szCs w:val="22"/>
                <w:lang w:eastAsia="pl-PL"/>
              </w:rPr>
              <w:t>, przeznaczony do podgrzewania wody.</w:t>
            </w:r>
          </w:p>
        </w:tc>
        <w:tc>
          <w:tcPr>
            <w:tcW w:w="2121" w:type="dxa"/>
          </w:tcPr>
          <w:p w14:paraId="772C200B"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01BB4239" w14:textId="77777777" w:rsidTr="007D28BA">
        <w:tc>
          <w:tcPr>
            <w:tcW w:w="480" w:type="dxa"/>
          </w:tcPr>
          <w:p w14:paraId="21A90058"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6B7EE457" w14:textId="250DD788"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Wyposażony w </w:t>
            </w:r>
            <w:r w:rsidRPr="00CE5C89">
              <w:rPr>
                <w:rFonts w:asciiTheme="minorHAnsi" w:hAnsiTheme="minorHAnsi" w:cstheme="minorHAnsi"/>
                <w:bCs/>
                <w:sz w:val="22"/>
                <w:szCs w:val="22"/>
                <w:lang w:eastAsia="pl-PL"/>
              </w:rPr>
              <w:t>tackę ociekową</w:t>
            </w:r>
          </w:p>
        </w:tc>
        <w:tc>
          <w:tcPr>
            <w:tcW w:w="2121" w:type="dxa"/>
          </w:tcPr>
          <w:p w14:paraId="7E0ADC88"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1F36FB9C" w14:textId="77777777" w:rsidTr="007D28BA">
        <w:tc>
          <w:tcPr>
            <w:tcW w:w="480" w:type="dxa"/>
          </w:tcPr>
          <w:p w14:paraId="07E83F14"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73C8A8D9" w14:textId="197E6EDC" w:rsidR="00190A35" w:rsidRPr="005A3CF6" w:rsidRDefault="00082DCB" w:rsidP="00190A35">
            <w:pPr>
              <w:pStyle w:val="Zwykytekst1"/>
              <w:autoSpaceDE w:val="0"/>
              <w:jc w:val="both"/>
              <w:rPr>
                <w:rFonts w:asciiTheme="minorHAnsi" w:hAnsiTheme="minorHAnsi" w:cstheme="minorHAnsi"/>
                <w:color w:val="000000"/>
                <w:sz w:val="22"/>
                <w:szCs w:val="22"/>
              </w:rPr>
            </w:pPr>
            <w:r>
              <w:rPr>
                <w:rFonts w:asciiTheme="minorHAnsi" w:hAnsiTheme="minorHAnsi" w:cstheme="minorHAnsi"/>
                <w:sz w:val="22"/>
                <w:szCs w:val="22"/>
                <w:lang w:eastAsia="pl-PL"/>
              </w:rPr>
              <w:pict w14:anchorId="1F123B6C">
                <v:rect id="_x0000_i1030" style="width:0;height:1.5pt" o:hralign="center" o:hrstd="t" o:hr="t" fillcolor="#a0a0a0" stroked="f"/>
              </w:pict>
            </w:r>
          </w:p>
        </w:tc>
        <w:tc>
          <w:tcPr>
            <w:tcW w:w="2121" w:type="dxa"/>
          </w:tcPr>
          <w:p w14:paraId="740281B5"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591C9147" w14:textId="77777777" w:rsidTr="007D28BA">
        <w:tc>
          <w:tcPr>
            <w:tcW w:w="480" w:type="dxa"/>
          </w:tcPr>
          <w:p w14:paraId="1B5F5715"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339C7814" w14:textId="226FB27C"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IV. Szkolenie z zakresu obsługi kawiarni i metod parzenia kawy</w:t>
            </w:r>
          </w:p>
        </w:tc>
        <w:tc>
          <w:tcPr>
            <w:tcW w:w="2121" w:type="dxa"/>
          </w:tcPr>
          <w:p w14:paraId="14B75AA1"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5C31712" w14:textId="77777777" w:rsidTr="007D28BA">
        <w:tc>
          <w:tcPr>
            <w:tcW w:w="480" w:type="dxa"/>
          </w:tcPr>
          <w:p w14:paraId="37FE32E0"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445A1F6" w14:textId="0B9F48CC" w:rsidR="00190A35" w:rsidRDefault="00190A35" w:rsidP="00190A35">
            <w:pPr>
              <w:pStyle w:val="Zwykytekst1"/>
              <w:autoSpaceDE w:val="0"/>
              <w:jc w:val="both"/>
              <w:rPr>
                <w:rFonts w:asciiTheme="minorHAnsi" w:hAnsiTheme="minorHAnsi" w:cstheme="minorHAnsi"/>
                <w:sz w:val="22"/>
                <w:szCs w:val="22"/>
                <w:lang w:eastAsia="pl-PL"/>
              </w:rPr>
            </w:pPr>
            <w:r w:rsidRPr="00CE5C89">
              <w:rPr>
                <w:rFonts w:asciiTheme="minorHAnsi" w:hAnsiTheme="minorHAnsi" w:cstheme="minorHAnsi"/>
                <w:bCs/>
                <w:sz w:val="22"/>
                <w:szCs w:val="22"/>
                <w:lang w:eastAsia="pl-PL"/>
              </w:rPr>
              <w:t>Szkolenie Kawowe</w:t>
            </w:r>
            <w:r>
              <w:rPr>
                <w:rFonts w:asciiTheme="minorHAnsi" w:hAnsiTheme="minorHAnsi" w:cstheme="minorHAnsi"/>
                <w:sz w:val="22"/>
                <w:szCs w:val="22"/>
                <w:lang w:eastAsia="pl-PL"/>
              </w:rPr>
              <w:t xml:space="preserve"> – liczba dni </w:t>
            </w:r>
          </w:p>
          <w:p w14:paraId="2DF28C4D" w14:textId="4E631064"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przeznaczone dla kadry zamawiającego.</w:t>
            </w:r>
          </w:p>
        </w:tc>
        <w:tc>
          <w:tcPr>
            <w:tcW w:w="2121" w:type="dxa"/>
          </w:tcPr>
          <w:p w14:paraId="4CFD200B"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64ADF83C" w14:textId="77777777" w:rsidTr="007D28BA">
        <w:tc>
          <w:tcPr>
            <w:tcW w:w="480" w:type="dxa"/>
          </w:tcPr>
          <w:p w14:paraId="4858D58C"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130524B1" w14:textId="6972E307"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Szkolenie składa się z dwóch części:</w:t>
            </w:r>
          </w:p>
        </w:tc>
        <w:tc>
          <w:tcPr>
            <w:tcW w:w="2121" w:type="dxa"/>
          </w:tcPr>
          <w:p w14:paraId="475D630E"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98F5F21" w14:textId="77777777" w:rsidTr="007D28BA">
        <w:tc>
          <w:tcPr>
            <w:tcW w:w="480" w:type="dxa"/>
          </w:tcPr>
          <w:p w14:paraId="01190213"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37713213" w14:textId="777C80D2" w:rsidR="00190A35" w:rsidRPr="005A3CF6" w:rsidRDefault="00190A35" w:rsidP="00190A35">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Brewing</w:t>
            </w:r>
            <w:proofErr w:type="spellEnd"/>
            <w:r w:rsidRPr="00CE5C89">
              <w:rPr>
                <w:rFonts w:asciiTheme="minorHAnsi" w:hAnsiTheme="minorHAnsi" w:cstheme="minorHAnsi"/>
                <w:sz w:val="22"/>
                <w:szCs w:val="22"/>
                <w:lang w:eastAsia="pl-PL"/>
              </w:rPr>
              <w:t xml:space="preserve"> – alternatywne metody parzenia kawy.</w:t>
            </w:r>
          </w:p>
        </w:tc>
        <w:tc>
          <w:tcPr>
            <w:tcW w:w="2121" w:type="dxa"/>
          </w:tcPr>
          <w:p w14:paraId="0C9ACBF6"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26A2E544" w14:textId="77777777" w:rsidTr="007D28BA">
        <w:tc>
          <w:tcPr>
            <w:tcW w:w="480" w:type="dxa"/>
          </w:tcPr>
          <w:p w14:paraId="7C4148C1"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6F911729" w14:textId="7E66ED19"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Barista</w:t>
            </w:r>
            <w:r w:rsidRPr="00CE5C89">
              <w:rPr>
                <w:rFonts w:asciiTheme="minorHAnsi" w:hAnsiTheme="minorHAnsi" w:cstheme="minorHAnsi"/>
                <w:sz w:val="22"/>
                <w:szCs w:val="22"/>
                <w:lang w:eastAsia="pl-PL"/>
              </w:rPr>
              <w:t xml:space="preserve"> – przygotowywanie kawy z użyciem ekspresu ciśnieniowego.</w:t>
            </w:r>
          </w:p>
        </w:tc>
        <w:tc>
          <w:tcPr>
            <w:tcW w:w="2121" w:type="dxa"/>
          </w:tcPr>
          <w:p w14:paraId="2C327442" w14:textId="77777777" w:rsidR="00190A35" w:rsidRDefault="00190A35" w:rsidP="00190A35">
            <w:pPr>
              <w:pStyle w:val="Zwykytekst1"/>
              <w:autoSpaceDE w:val="0"/>
              <w:jc w:val="both"/>
              <w:rPr>
                <w:rFonts w:asciiTheme="minorHAnsi" w:hAnsiTheme="minorHAnsi" w:cstheme="minorHAnsi"/>
                <w:color w:val="000000"/>
                <w:sz w:val="22"/>
                <w:szCs w:val="22"/>
              </w:rPr>
            </w:pPr>
          </w:p>
        </w:tc>
      </w:tr>
      <w:tr w:rsidR="00190A35" w14:paraId="1FB0744E" w14:textId="77777777" w:rsidTr="007D28BA">
        <w:tc>
          <w:tcPr>
            <w:tcW w:w="480" w:type="dxa"/>
          </w:tcPr>
          <w:p w14:paraId="52421AA6" w14:textId="77777777" w:rsidR="00190A35" w:rsidRDefault="00190A35" w:rsidP="00190A35">
            <w:pPr>
              <w:pStyle w:val="Zwykytekst1"/>
              <w:autoSpaceDE w:val="0"/>
              <w:jc w:val="both"/>
              <w:rPr>
                <w:rFonts w:asciiTheme="minorHAnsi" w:hAnsiTheme="minorHAnsi" w:cstheme="minorHAnsi"/>
                <w:color w:val="000000"/>
                <w:sz w:val="22"/>
                <w:szCs w:val="22"/>
              </w:rPr>
            </w:pPr>
          </w:p>
        </w:tc>
        <w:tc>
          <w:tcPr>
            <w:tcW w:w="6035" w:type="dxa"/>
          </w:tcPr>
          <w:p w14:paraId="4D052DF1" w14:textId="4DA2DF2D" w:rsidR="00190A35" w:rsidRPr="005A3CF6" w:rsidRDefault="00190A35" w:rsidP="00190A3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Szkolenie odbędzie się</w:t>
            </w:r>
            <w:r w:rsidRPr="00CE5C89">
              <w:rPr>
                <w:rFonts w:asciiTheme="minorHAnsi" w:hAnsiTheme="minorHAnsi" w:cstheme="minorHAnsi"/>
                <w:bCs/>
                <w:sz w:val="22"/>
                <w:szCs w:val="22"/>
                <w:lang w:eastAsia="pl-PL"/>
              </w:rPr>
              <w:t xml:space="preserve"> u Zamawiającego</w:t>
            </w:r>
            <w:r w:rsidRPr="00CE5C89">
              <w:rPr>
                <w:rFonts w:asciiTheme="minorHAnsi" w:hAnsiTheme="minorHAnsi" w:cstheme="minorHAnsi"/>
                <w:sz w:val="22"/>
                <w:szCs w:val="22"/>
                <w:lang w:eastAsia="pl-PL"/>
              </w:rPr>
              <w:t>.</w:t>
            </w:r>
          </w:p>
        </w:tc>
        <w:tc>
          <w:tcPr>
            <w:tcW w:w="2121" w:type="dxa"/>
          </w:tcPr>
          <w:p w14:paraId="5AC05602" w14:textId="77777777" w:rsidR="00190A35" w:rsidRDefault="00190A35" w:rsidP="00190A35">
            <w:pPr>
              <w:pStyle w:val="Zwykytekst1"/>
              <w:autoSpaceDE w:val="0"/>
              <w:jc w:val="both"/>
              <w:rPr>
                <w:rFonts w:asciiTheme="minorHAnsi" w:hAnsiTheme="minorHAnsi" w:cstheme="minorHAnsi"/>
                <w:color w:val="000000"/>
                <w:sz w:val="22"/>
                <w:szCs w:val="22"/>
              </w:rPr>
            </w:pPr>
          </w:p>
        </w:tc>
      </w:tr>
    </w:tbl>
    <w:p w14:paraId="01EB293A" w14:textId="77777777" w:rsidR="006F47C9" w:rsidRPr="00FE5689" w:rsidRDefault="006F47C9" w:rsidP="006F47C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052213A5" w14:textId="6AF44593" w:rsidR="004457FC"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BD5AA9">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r w:rsidR="00BD5AA9">
        <w:rPr>
          <w:rFonts w:asciiTheme="minorHAnsi" w:hAnsiTheme="minorHAnsi" w:cstheme="minorHAnsi"/>
          <w:color w:val="000000"/>
          <w:sz w:val="22"/>
          <w:szCs w:val="22"/>
        </w:rPr>
        <w:t>, w tym:</w:t>
      </w:r>
    </w:p>
    <w:p w14:paraId="29D8CFA0" w14:textId="321668D8" w:rsidR="00A96219" w:rsidRDefault="00A96219" w:rsidP="00A96219">
      <w:pPr>
        <w:pStyle w:val="Tekstkomentarza"/>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Ekspres do </w:t>
      </w:r>
      <w:r w:rsidRPr="00A96219">
        <w:rPr>
          <w:rFonts w:asciiTheme="minorHAnsi" w:hAnsiTheme="minorHAnsi" w:cstheme="minorHAnsi"/>
          <w:color w:val="000000"/>
          <w:sz w:val="22"/>
          <w:szCs w:val="22"/>
        </w:rPr>
        <w:t>kawy</w:t>
      </w:r>
      <w:r w:rsidRPr="00A96219">
        <w:t xml:space="preserve"> </w:t>
      </w:r>
      <w:r>
        <w:t>z</w:t>
      </w:r>
      <w:r>
        <w:rPr>
          <w:rFonts w:asciiTheme="minorHAnsi" w:hAnsiTheme="minorHAnsi" w:cstheme="minorHAnsi"/>
          <w:color w:val="000000"/>
          <w:sz w:val="22"/>
          <w:szCs w:val="22"/>
        </w:rPr>
        <w:t>a łączną CENĘ BRUTTO.........</w:t>
      </w:r>
      <w:r w:rsidRPr="00A96219">
        <w:rPr>
          <w:rFonts w:asciiTheme="minorHAnsi" w:hAnsiTheme="minorHAnsi" w:cstheme="minorHAnsi"/>
          <w:color w:val="000000"/>
          <w:sz w:val="22"/>
          <w:szCs w:val="22"/>
        </w:rPr>
        <w:t>....................... (słownie:......</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CENĘ NETTO…….……...……………… (słownie: ………………………………………………………………………………………………………………………………………..…………..)</w:t>
      </w:r>
    </w:p>
    <w:p w14:paraId="2594DB20" w14:textId="0D83D0CE" w:rsidR="00A96219" w:rsidRDefault="00A96219" w:rsidP="00A96219">
      <w:pPr>
        <w:pStyle w:val="Tekstkomentarza"/>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Młynek do </w:t>
      </w:r>
      <w:r w:rsidRPr="00A96219">
        <w:rPr>
          <w:rFonts w:asciiTheme="minorHAnsi" w:hAnsiTheme="minorHAnsi" w:cstheme="minorHAnsi"/>
          <w:color w:val="000000"/>
          <w:sz w:val="22"/>
          <w:szCs w:val="22"/>
        </w:rPr>
        <w:t>kawy za łączną CENĘ BRUTTO................................ (słownie:......</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 CENĘ NETTO…….……...……………… (słownie: ………………………………………………………………………………………………………………………………………..…………..)</w:t>
      </w:r>
    </w:p>
    <w:p w14:paraId="0CD57DB0" w14:textId="1E30206E" w:rsidR="00A96219" w:rsidRDefault="00A96219" w:rsidP="00A96219">
      <w:pPr>
        <w:pStyle w:val="Tekstkomentarza"/>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E</w:t>
      </w:r>
      <w:r w:rsidRPr="00A96219">
        <w:rPr>
          <w:rFonts w:asciiTheme="minorHAnsi" w:hAnsiTheme="minorHAnsi" w:cstheme="minorHAnsi"/>
          <w:color w:val="000000"/>
          <w:sz w:val="22"/>
          <w:szCs w:val="22"/>
        </w:rPr>
        <w:t>lement</w:t>
      </w:r>
      <w:r>
        <w:rPr>
          <w:rFonts w:asciiTheme="minorHAnsi" w:hAnsiTheme="minorHAnsi" w:cstheme="minorHAnsi"/>
          <w:color w:val="000000"/>
          <w:sz w:val="22"/>
          <w:szCs w:val="22"/>
        </w:rPr>
        <w:t>y</w:t>
      </w:r>
      <w:r w:rsidRPr="00A96219">
        <w:rPr>
          <w:rFonts w:asciiTheme="minorHAnsi" w:hAnsiTheme="minorHAnsi" w:cstheme="minorHAnsi"/>
          <w:color w:val="000000"/>
          <w:sz w:val="22"/>
          <w:szCs w:val="22"/>
        </w:rPr>
        <w:t xml:space="preserve"> filtracji oraz akcesori</w:t>
      </w:r>
      <w:r>
        <w:rPr>
          <w:rFonts w:asciiTheme="minorHAnsi" w:hAnsiTheme="minorHAnsi" w:cstheme="minorHAnsi"/>
          <w:color w:val="000000"/>
          <w:sz w:val="22"/>
          <w:szCs w:val="22"/>
        </w:rPr>
        <w:t xml:space="preserve">a </w:t>
      </w:r>
      <w:r w:rsidRPr="00A96219">
        <w:rPr>
          <w:rFonts w:asciiTheme="minorHAnsi" w:hAnsiTheme="minorHAnsi" w:cstheme="minorHAnsi"/>
          <w:color w:val="000000"/>
          <w:sz w:val="22"/>
          <w:szCs w:val="22"/>
        </w:rPr>
        <w:t>za łączną CENĘ BRUTTO.........</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(słownie:......</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 CENĘ NETTO…….……...……………… (słownie: ………………………………………………………………………………………………………………………………………..…………..)</w:t>
      </w:r>
    </w:p>
    <w:p w14:paraId="0D6B25E4" w14:textId="20F221A0" w:rsidR="00A96219" w:rsidRPr="00BC0CB6" w:rsidRDefault="00A96219" w:rsidP="00A96219">
      <w:pPr>
        <w:pStyle w:val="Tekstkomentarza"/>
        <w:ind w:left="426"/>
        <w:jc w:val="both"/>
        <w:rPr>
          <w:rFonts w:asciiTheme="minorHAnsi" w:hAnsiTheme="minorHAnsi" w:cstheme="minorHAnsi"/>
          <w:color w:val="000000"/>
          <w:sz w:val="22"/>
          <w:szCs w:val="22"/>
        </w:rPr>
      </w:pPr>
      <w:r w:rsidRPr="00A96219">
        <w:rPr>
          <w:rFonts w:asciiTheme="minorHAnsi" w:hAnsiTheme="minorHAnsi" w:cstheme="minorHAnsi"/>
          <w:color w:val="000000"/>
          <w:sz w:val="22"/>
          <w:szCs w:val="22"/>
        </w:rPr>
        <w:t>Szkolenie z z</w:t>
      </w:r>
      <w:r>
        <w:rPr>
          <w:rFonts w:asciiTheme="minorHAnsi" w:hAnsiTheme="minorHAnsi" w:cstheme="minorHAnsi"/>
          <w:color w:val="000000"/>
          <w:sz w:val="22"/>
          <w:szCs w:val="22"/>
        </w:rPr>
        <w:t>akresu obsługi kawiarni i metod parzenia kawy</w:t>
      </w:r>
      <w:r w:rsidRPr="00A96219">
        <w:t xml:space="preserve"> </w:t>
      </w:r>
      <w:r w:rsidRPr="00A96219">
        <w:rPr>
          <w:rFonts w:asciiTheme="minorHAnsi" w:hAnsiTheme="minorHAnsi" w:cstheme="minorHAnsi"/>
          <w:color w:val="000000"/>
          <w:sz w:val="22"/>
          <w:szCs w:val="22"/>
        </w:rPr>
        <w:t>za łączną CENĘ BRU</w:t>
      </w:r>
      <w:r>
        <w:rPr>
          <w:rFonts w:asciiTheme="minorHAnsi" w:hAnsiTheme="minorHAnsi" w:cstheme="minorHAnsi"/>
          <w:color w:val="000000"/>
          <w:sz w:val="22"/>
          <w:szCs w:val="22"/>
        </w:rPr>
        <w:t>TTO</w:t>
      </w:r>
      <w:r w:rsidRPr="00A96219">
        <w:rPr>
          <w:rFonts w:asciiTheme="minorHAnsi" w:hAnsiTheme="minorHAnsi" w:cstheme="minorHAnsi"/>
          <w:color w:val="000000"/>
          <w:sz w:val="22"/>
          <w:szCs w:val="22"/>
        </w:rPr>
        <w:t xml:space="preserve"> </w:t>
      </w:r>
      <w:r>
        <w:rPr>
          <w:rFonts w:asciiTheme="minorHAnsi" w:hAnsiTheme="minorHAnsi" w:cstheme="minorHAnsi"/>
          <w:color w:val="000000"/>
          <w:sz w:val="22"/>
          <w:szCs w:val="22"/>
        </w:rPr>
        <w:t>………………………………...….(słownie:...................</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CENĘ NETTO…….……...…</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 xml:space="preserve">………… (słownie:……………………….… </w:t>
      </w:r>
      <w:r w:rsidRPr="00A96219">
        <w:rPr>
          <w:rFonts w:asciiTheme="minorHAnsi" w:hAnsiTheme="minorHAnsi" w:cstheme="minorHAnsi"/>
          <w:color w:val="000000"/>
          <w:sz w:val="22"/>
          <w:szCs w:val="22"/>
        </w:rPr>
        <w:t>………………………………………………………………………………………………………………………………………..…………..)</w:t>
      </w:r>
    </w:p>
    <w:p w14:paraId="57822377" w14:textId="77777777" w:rsidR="000A7A62" w:rsidRDefault="00D61EE1" w:rsidP="000A7A62">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E463EA">
        <w:rPr>
          <w:rFonts w:asciiTheme="minorHAnsi" w:hAnsiTheme="minorHAnsi" w:cstheme="minorHAnsi"/>
          <w:color w:val="000000"/>
          <w:sz w:val="22"/>
          <w:szCs w:val="22"/>
        </w:rPr>
        <w:t>dostawy</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B13611">
        <w:rPr>
          <w:rFonts w:asciiTheme="minorHAnsi" w:hAnsiTheme="minorHAnsi" w:cstheme="minorHAnsi"/>
          <w:color w:val="000000"/>
          <w:sz w:val="22"/>
          <w:szCs w:val="22"/>
        </w:rPr>
        <w:t>dni kalendarzowych</w:t>
      </w:r>
      <w:r w:rsidR="00FD1140">
        <w:rPr>
          <w:rFonts w:asciiTheme="minorHAnsi" w:hAnsiTheme="minorHAnsi" w:cstheme="minorHAnsi"/>
          <w:color w:val="000000"/>
          <w:sz w:val="22"/>
          <w:szCs w:val="22"/>
        </w:rPr>
        <w:t xml:space="preserve"> od podpisania umowy.</w:t>
      </w:r>
      <w:bookmarkStart w:id="6" w:name="_Hlk131582093"/>
    </w:p>
    <w:p w14:paraId="7654C14D" w14:textId="75F4843C" w:rsidR="0054202D" w:rsidRPr="000A7A62" w:rsidRDefault="0054202D" w:rsidP="000A7A62">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0A7A62">
        <w:rPr>
          <w:rFonts w:asciiTheme="minorHAnsi" w:hAnsiTheme="minorHAnsi" w:cstheme="minorHAnsi"/>
          <w:b/>
          <w:color w:val="000000"/>
          <w:sz w:val="22"/>
          <w:szCs w:val="22"/>
        </w:rPr>
        <w:t xml:space="preserve">PROPONOWANY </w:t>
      </w:r>
      <w:r w:rsidRPr="000A7A62">
        <w:rPr>
          <w:rFonts w:asciiTheme="minorHAnsi" w:hAnsiTheme="minorHAnsi" w:cstheme="minorHAnsi"/>
          <w:color w:val="000000"/>
          <w:sz w:val="22"/>
          <w:szCs w:val="22"/>
        </w:rPr>
        <w:t xml:space="preserve">przez nas </w:t>
      </w:r>
      <w:r w:rsidR="003F589E" w:rsidRPr="000A7A62">
        <w:rPr>
          <w:rFonts w:asciiTheme="minorHAnsi" w:hAnsiTheme="minorHAnsi" w:cstheme="minorHAnsi"/>
          <w:color w:val="000000"/>
          <w:sz w:val="22"/>
          <w:szCs w:val="22"/>
        </w:rPr>
        <w:t>okres</w:t>
      </w:r>
      <w:r w:rsidRPr="000A7A62">
        <w:rPr>
          <w:rFonts w:asciiTheme="minorHAnsi" w:hAnsiTheme="minorHAnsi" w:cstheme="minorHAnsi"/>
          <w:color w:val="000000"/>
          <w:sz w:val="22"/>
          <w:szCs w:val="22"/>
        </w:rPr>
        <w:t xml:space="preserve"> gwarancji </w:t>
      </w:r>
      <w:r w:rsidR="000A7A62" w:rsidRPr="000A7A62">
        <w:rPr>
          <w:rFonts w:asciiTheme="minorHAnsi" w:hAnsiTheme="minorHAnsi" w:cstheme="minorHAnsi"/>
          <w:color w:val="000000"/>
          <w:sz w:val="22"/>
          <w:szCs w:val="22"/>
        </w:rPr>
        <w:t xml:space="preserve">na ekspres do kawy dwukolbowy </w:t>
      </w:r>
      <w:r w:rsidR="0083264F" w:rsidRPr="000A7A62">
        <w:rPr>
          <w:rFonts w:asciiTheme="minorHAnsi" w:hAnsiTheme="minorHAnsi" w:cstheme="minorHAnsi"/>
          <w:color w:val="000000"/>
          <w:sz w:val="22"/>
          <w:szCs w:val="22"/>
        </w:rPr>
        <w:t>to</w:t>
      </w:r>
      <w:r w:rsidRPr="000A7A62">
        <w:rPr>
          <w:rFonts w:asciiTheme="minorHAnsi" w:hAnsiTheme="minorHAnsi" w:cstheme="minorHAnsi"/>
          <w:color w:val="000000"/>
          <w:sz w:val="22"/>
          <w:szCs w:val="22"/>
        </w:rPr>
        <w:t>…………….miesięcy</w:t>
      </w:r>
      <w:bookmarkEnd w:id="6"/>
      <w:r w:rsidRPr="000A7A62">
        <w:rPr>
          <w:rFonts w:asciiTheme="minorHAnsi" w:hAnsiTheme="minorHAnsi" w:cstheme="minorHAnsi"/>
          <w:color w:val="000000"/>
          <w:sz w:val="22"/>
          <w:szCs w:val="22"/>
        </w:rPr>
        <w:t xml:space="preserve">. </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7"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7"/>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lastRenderedPageBreak/>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06E31">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D3AFC9" w16cex:dateUtc="2024-10-17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A77C80" w16cid:durableId="29D3AF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CCA1F" w14:textId="77777777" w:rsidR="00082DCB" w:rsidRDefault="00082DCB" w:rsidP="003A622D">
      <w:r>
        <w:separator/>
      </w:r>
    </w:p>
  </w:endnote>
  <w:endnote w:type="continuationSeparator" w:id="0">
    <w:p w14:paraId="3A6BED48" w14:textId="77777777" w:rsidR="00082DCB" w:rsidRDefault="00082DCB"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318547"/>
      <w:docPartObj>
        <w:docPartGallery w:val="Page Numbers (Bottom of Page)"/>
        <w:docPartUnique/>
      </w:docPartObj>
    </w:sdtPr>
    <w:sdtEndPr/>
    <w:sdtContent>
      <w:p w14:paraId="2C79BDD0" w14:textId="77777777" w:rsidR="001F7FB6" w:rsidRDefault="001F7FB6">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907F5D">
          <w:rPr>
            <w:rFonts w:asciiTheme="minorHAnsi" w:hAnsiTheme="minorHAnsi"/>
            <w:noProof/>
          </w:rPr>
          <w:t>16</w:t>
        </w:r>
        <w:r w:rsidRPr="00FC313E">
          <w:rPr>
            <w:rFonts w:asciiTheme="minorHAnsi" w:hAnsiTheme="minorHAnsi"/>
          </w:rPr>
          <w:fldChar w:fldCharType="end"/>
        </w:r>
      </w:p>
    </w:sdtContent>
  </w:sdt>
  <w:p w14:paraId="55739EBE" w14:textId="77777777" w:rsidR="001F7FB6" w:rsidRDefault="001F7F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B884B" w14:textId="77777777" w:rsidR="00082DCB" w:rsidRDefault="00082DCB" w:rsidP="003A622D">
      <w:r>
        <w:separator/>
      </w:r>
    </w:p>
  </w:footnote>
  <w:footnote w:type="continuationSeparator" w:id="0">
    <w:p w14:paraId="08C56F3A" w14:textId="77777777" w:rsidR="00082DCB" w:rsidRDefault="00082DCB" w:rsidP="003A622D">
      <w:r>
        <w:continuationSeparator/>
      </w:r>
    </w:p>
  </w:footnote>
  <w:footnote w:id="1">
    <w:p w14:paraId="32228E83" w14:textId="5B998320" w:rsidR="001F7FB6" w:rsidRDefault="001F7FB6">
      <w:pPr>
        <w:pStyle w:val="Tekstprzypisudolnego"/>
      </w:pPr>
      <w:r>
        <w:rPr>
          <w:rStyle w:val="Odwoanieprzypisudolnego"/>
        </w:rPr>
        <w:footnoteRef/>
      </w:r>
      <w:r>
        <w:t xml:space="preserve"> W przypadku niemierzalnych parametrów proszę wpisać TAK/NIE i/lub umieścić opis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1F7FB6"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1F7FB6" w:rsidRDefault="001F7FB6">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1F7FB6" w:rsidRDefault="00082DCB">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EndPr/>
            <w:sdtContent>
              <w:r w:rsidR="001F7FB6">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1F7FB6" w:rsidRDefault="001F7FB6">
          <w:pPr>
            <w:pStyle w:val="Nagwek"/>
            <w:spacing w:line="276" w:lineRule="auto"/>
            <w:rPr>
              <w:rFonts w:ascii="Cambria" w:eastAsiaTheme="majorEastAsia" w:hAnsi="Cambria" w:cstheme="majorBidi"/>
              <w:b/>
              <w:bCs/>
              <w:color w:val="4F81BD" w:themeColor="accent1"/>
            </w:rPr>
          </w:pPr>
        </w:p>
      </w:tc>
    </w:tr>
    <w:tr w:rsidR="001F7FB6"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1F7FB6" w:rsidRDefault="001F7FB6">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1F7FB6" w:rsidRDefault="001F7FB6">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1F7FB6" w:rsidRDefault="001F7FB6">
          <w:pPr>
            <w:pStyle w:val="Nagwek"/>
            <w:spacing w:line="276" w:lineRule="auto"/>
            <w:rPr>
              <w:rFonts w:ascii="Cambria" w:eastAsiaTheme="majorEastAsia" w:hAnsi="Cambria" w:cstheme="majorBidi"/>
              <w:b/>
              <w:bCs/>
              <w:color w:val="4F81BD" w:themeColor="accent1"/>
            </w:rPr>
          </w:pPr>
        </w:p>
      </w:tc>
    </w:tr>
  </w:tbl>
  <w:p w14:paraId="3AE80DF0" w14:textId="77777777" w:rsidR="001F7FB6" w:rsidRDefault="001F7F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998F" w14:textId="77D108A1" w:rsidR="001F7FB6" w:rsidRDefault="001F7FB6"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1F7FB6" w:rsidRDefault="001F7FB6" w:rsidP="00BC0CB6">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A94745F"/>
    <w:multiLevelType w:val="multilevel"/>
    <w:tmpl w:val="579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A47D8"/>
    <w:multiLevelType w:val="multilevel"/>
    <w:tmpl w:val="D46C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15:restartNumberingAfterBreak="0">
    <w:nsid w:val="11E41010"/>
    <w:multiLevelType w:val="multilevel"/>
    <w:tmpl w:val="EFAC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60146"/>
    <w:multiLevelType w:val="multilevel"/>
    <w:tmpl w:val="F64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46E6C"/>
    <w:multiLevelType w:val="multilevel"/>
    <w:tmpl w:val="E0BA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259E4"/>
    <w:multiLevelType w:val="multilevel"/>
    <w:tmpl w:val="A0DC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20836"/>
    <w:multiLevelType w:val="multilevel"/>
    <w:tmpl w:val="68C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A79F1"/>
    <w:multiLevelType w:val="hybridMultilevel"/>
    <w:tmpl w:val="DE6ED6F0"/>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C40209"/>
    <w:multiLevelType w:val="multilevel"/>
    <w:tmpl w:val="99A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42CDE"/>
    <w:multiLevelType w:val="multilevel"/>
    <w:tmpl w:val="EA62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6" w15:restartNumberingAfterBreak="0">
    <w:nsid w:val="2C4F07C1"/>
    <w:multiLevelType w:val="multilevel"/>
    <w:tmpl w:val="6D1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01F32"/>
    <w:multiLevelType w:val="multilevel"/>
    <w:tmpl w:val="CC16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32CC2"/>
    <w:multiLevelType w:val="multilevel"/>
    <w:tmpl w:val="708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C68B0"/>
    <w:multiLevelType w:val="multilevel"/>
    <w:tmpl w:val="D688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A197D"/>
    <w:multiLevelType w:val="multilevel"/>
    <w:tmpl w:val="146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C27CE"/>
    <w:multiLevelType w:val="multilevel"/>
    <w:tmpl w:val="9F1C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E595C"/>
    <w:multiLevelType w:val="multilevel"/>
    <w:tmpl w:val="C88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71A3E"/>
    <w:multiLevelType w:val="hybridMultilevel"/>
    <w:tmpl w:val="7A48B1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6" w15:restartNumberingAfterBreak="0">
    <w:nsid w:val="58893EC0"/>
    <w:multiLevelType w:val="multilevel"/>
    <w:tmpl w:val="366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937A73"/>
    <w:multiLevelType w:val="multilevel"/>
    <w:tmpl w:val="C712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07478"/>
    <w:multiLevelType w:val="multilevel"/>
    <w:tmpl w:val="CEBE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776A0"/>
    <w:multiLevelType w:val="multilevel"/>
    <w:tmpl w:val="340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42C26"/>
    <w:multiLevelType w:val="multilevel"/>
    <w:tmpl w:val="DAB2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44124"/>
    <w:multiLevelType w:val="multilevel"/>
    <w:tmpl w:val="A53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4312BB"/>
    <w:multiLevelType w:val="multilevel"/>
    <w:tmpl w:val="81E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716CD"/>
    <w:multiLevelType w:val="multilevel"/>
    <w:tmpl w:val="E700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33665E"/>
    <w:multiLevelType w:val="multilevel"/>
    <w:tmpl w:val="FBB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C83298"/>
    <w:multiLevelType w:val="multilevel"/>
    <w:tmpl w:val="80B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D2FD5"/>
    <w:multiLevelType w:val="multilevel"/>
    <w:tmpl w:val="93C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8D7B8D"/>
    <w:multiLevelType w:val="multilevel"/>
    <w:tmpl w:val="5BCE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7A3449"/>
    <w:multiLevelType w:val="multilevel"/>
    <w:tmpl w:val="21F4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66EFC"/>
    <w:multiLevelType w:val="multilevel"/>
    <w:tmpl w:val="14B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12"/>
  </w:num>
  <w:num w:numId="4">
    <w:abstractNumId w:val="1"/>
  </w:num>
  <w:num w:numId="5">
    <w:abstractNumId w:val="0"/>
  </w:num>
  <w:num w:numId="6">
    <w:abstractNumId w:val="11"/>
  </w:num>
  <w:num w:numId="7">
    <w:abstractNumId w:val="41"/>
  </w:num>
  <w:num w:numId="8">
    <w:abstractNumId w:val="34"/>
  </w:num>
  <w:num w:numId="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3"/>
  </w:num>
  <w:num w:numId="12">
    <w:abstractNumId w:val="4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9"/>
  </w:num>
  <w:num w:numId="16">
    <w:abstractNumId w:val="14"/>
  </w:num>
  <w:num w:numId="17">
    <w:abstractNumId w:val="36"/>
  </w:num>
  <w:num w:numId="18">
    <w:abstractNumId w:val="38"/>
  </w:num>
  <w:num w:numId="19">
    <w:abstractNumId w:val="17"/>
  </w:num>
  <w:num w:numId="20">
    <w:abstractNumId w:val="31"/>
  </w:num>
  <w:num w:numId="21">
    <w:abstractNumId w:val="44"/>
  </w:num>
  <w:num w:numId="22">
    <w:abstractNumId w:val="28"/>
  </w:num>
  <w:num w:numId="23">
    <w:abstractNumId w:val="5"/>
  </w:num>
  <w:num w:numId="24">
    <w:abstractNumId w:val="19"/>
  </w:num>
  <w:num w:numId="25">
    <w:abstractNumId w:val="29"/>
  </w:num>
  <w:num w:numId="26">
    <w:abstractNumId w:val="43"/>
  </w:num>
  <w:num w:numId="27">
    <w:abstractNumId w:val="32"/>
  </w:num>
  <w:num w:numId="28">
    <w:abstractNumId w:val="26"/>
  </w:num>
  <w:num w:numId="29">
    <w:abstractNumId w:val="8"/>
  </w:num>
  <w:num w:numId="30">
    <w:abstractNumId w:val="7"/>
  </w:num>
  <w:num w:numId="31">
    <w:abstractNumId w:val="35"/>
  </w:num>
  <w:num w:numId="32">
    <w:abstractNumId w:val="22"/>
  </w:num>
  <w:num w:numId="33">
    <w:abstractNumId w:val="3"/>
  </w:num>
  <w:num w:numId="34">
    <w:abstractNumId w:val="16"/>
  </w:num>
  <w:num w:numId="35">
    <w:abstractNumId w:val="20"/>
  </w:num>
  <w:num w:numId="36">
    <w:abstractNumId w:val="10"/>
  </w:num>
  <w:num w:numId="37">
    <w:abstractNumId w:val="42"/>
  </w:num>
  <w:num w:numId="38">
    <w:abstractNumId w:val="37"/>
  </w:num>
  <w:num w:numId="39">
    <w:abstractNumId w:val="18"/>
  </w:num>
  <w:num w:numId="40">
    <w:abstractNumId w:val="13"/>
  </w:num>
  <w:num w:numId="41">
    <w:abstractNumId w:val="2"/>
  </w:num>
  <w:num w:numId="42">
    <w:abstractNumId w:val="6"/>
  </w:num>
  <w:num w:numId="43">
    <w:abstractNumId w:val="21"/>
  </w:num>
  <w:num w:numId="44">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BD"/>
    <w:rsid w:val="000026E9"/>
    <w:rsid w:val="000041F5"/>
    <w:rsid w:val="0000605F"/>
    <w:rsid w:val="00006213"/>
    <w:rsid w:val="00006D5B"/>
    <w:rsid w:val="00010E02"/>
    <w:rsid w:val="00013390"/>
    <w:rsid w:val="00013722"/>
    <w:rsid w:val="00015576"/>
    <w:rsid w:val="00015647"/>
    <w:rsid w:val="0001565D"/>
    <w:rsid w:val="00017524"/>
    <w:rsid w:val="00021120"/>
    <w:rsid w:val="00022470"/>
    <w:rsid w:val="000258B7"/>
    <w:rsid w:val="0002728A"/>
    <w:rsid w:val="00027B30"/>
    <w:rsid w:val="0003061B"/>
    <w:rsid w:val="00030DA8"/>
    <w:rsid w:val="0003500E"/>
    <w:rsid w:val="00035146"/>
    <w:rsid w:val="00036494"/>
    <w:rsid w:val="00037A78"/>
    <w:rsid w:val="00040E54"/>
    <w:rsid w:val="00052498"/>
    <w:rsid w:val="0005285D"/>
    <w:rsid w:val="00055736"/>
    <w:rsid w:val="00056DB9"/>
    <w:rsid w:val="00057A64"/>
    <w:rsid w:val="000613F7"/>
    <w:rsid w:val="00064EA8"/>
    <w:rsid w:val="00065599"/>
    <w:rsid w:val="000662DC"/>
    <w:rsid w:val="000737ED"/>
    <w:rsid w:val="000754C3"/>
    <w:rsid w:val="000810B7"/>
    <w:rsid w:val="00081215"/>
    <w:rsid w:val="0008165F"/>
    <w:rsid w:val="00082DCB"/>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A7A62"/>
    <w:rsid w:val="000B2220"/>
    <w:rsid w:val="000B4E88"/>
    <w:rsid w:val="000B59F7"/>
    <w:rsid w:val="000C4509"/>
    <w:rsid w:val="000D5B0B"/>
    <w:rsid w:val="000E1FF2"/>
    <w:rsid w:val="000E2BCD"/>
    <w:rsid w:val="000F0EE6"/>
    <w:rsid w:val="000F17A4"/>
    <w:rsid w:val="000F32E2"/>
    <w:rsid w:val="000F438A"/>
    <w:rsid w:val="000F4990"/>
    <w:rsid w:val="000F59B1"/>
    <w:rsid w:val="000F686B"/>
    <w:rsid w:val="000F6A24"/>
    <w:rsid w:val="000F76CA"/>
    <w:rsid w:val="001003A9"/>
    <w:rsid w:val="001015E5"/>
    <w:rsid w:val="00103424"/>
    <w:rsid w:val="00104404"/>
    <w:rsid w:val="00105F1E"/>
    <w:rsid w:val="00106904"/>
    <w:rsid w:val="00106B60"/>
    <w:rsid w:val="00106B95"/>
    <w:rsid w:val="00106E31"/>
    <w:rsid w:val="00111F64"/>
    <w:rsid w:val="00115E6D"/>
    <w:rsid w:val="00120CFA"/>
    <w:rsid w:val="00124A56"/>
    <w:rsid w:val="00125968"/>
    <w:rsid w:val="00126383"/>
    <w:rsid w:val="0012699C"/>
    <w:rsid w:val="001278B4"/>
    <w:rsid w:val="001325F1"/>
    <w:rsid w:val="001347B8"/>
    <w:rsid w:val="00134FDF"/>
    <w:rsid w:val="00135560"/>
    <w:rsid w:val="00136997"/>
    <w:rsid w:val="0014075E"/>
    <w:rsid w:val="001501A4"/>
    <w:rsid w:val="0015258D"/>
    <w:rsid w:val="0015522E"/>
    <w:rsid w:val="001558C4"/>
    <w:rsid w:val="00155D5E"/>
    <w:rsid w:val="0015620D"/>
    <w:rsid w:val="00156F9E"/>
    <w:rsid w:val="00160283"/>
    <w:rsid w:val="001612EE"/>
    <w:rsid w:val="0016423C"/>
    <w:rsid w:val="00167143"/>
    <w:rsid w:val="00167DB4"/>
    <w:rsid w:val="00171A45"/>
    <w:rsid w:val="00172033"/>
    <w:rsid w:val="001734F4"/>
    <w:rsid w:val="0017560B"/>
    <w:rsid w:val="00177E1B"/>
    <w:rsid w:val="0018030A"/>
    <w:rsid w:val="001806F2"/>
    <w:rsid w:val="00181167"/>
    <w:rsid w:val="00182234"/>
    <w:rsid w:val="001828F7"/>
    <w:rsid w:val="001833EC"/>
    <w:rsid w:val="001864BE"/>
    <w:rsid w:val="00190A35"/>
    <w:rsid w:val="00191A9D"/>
    <w:rsid w:val="00192247"/>
    <w:rsid w:val="00193A6B"/>
    <w:rsid w:val="0019412E"/>
    <w:rsid w:val="001A07D4"/>
    <w:rsid w:val="001A0E49"/>
    <w:rsid w:val="001A2D7B"/>
    <w:rsid w:val="001A3F4E"/>
    <w:rsid w:val="001A459D"/>
    <w:rsid w:val="001A7A0A"/>
    <w:rsid w:val="001B16F5"/>
    <w:rsid w:val="001B2C35"/>
    <w:rsid w:val="001B5584"/>
    <w:rsid w:val="001C07FC"/>
    <w:rsid w:val="001C0A98"/>
    <w:rsid w:val="001C1590"/>
    <w:rsid w:val="001C4220"/>
    <w:rsid w:val="001C505B"/>
    <w:rsid w:val="001C52FA"/>
    <w:rsid w:val="001C59D8"/>
    <w:rsid w:val="001C5C7E"/>
    <w:rsid w:val="001D11F5"/>
    <w:rsid w:val="001D1F8A"/>
    <w:rsid w:val="001D3909"/>
    <w:rsid w:val="001D7AD4"/>
    <w:rsid w:val="001D7FB8"/>
    <w:rsid w:val="001E38B8"/>
    <w:rsid w:val="001E65BF"/>
    <w:rsid w:val="001F0C60"/>
    <w:rsid w:val="001F166A"/>
    <w:rsid w:val="001F265F"/>
    <w:rsid w:val="001F5FA1"/>
    <w:rsid w:val="001F60FD"/>
    <w:rsid w:val="001F6153"/>
    <w:rsid w:val="001F7FB6"/>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B7A"/>
    <w:rsid w:val="00221C65"/>
    <w:rsid w:val="00222352"/>
    <w:rsid w:val="00223816"/>
    <w:rsid w:val="002251F1"/>
    <w:rsid w:val="0022667C"/>
    <w:rsid w:val="002275A5"/>
    <w:rsid w:val="00227F89"/>
    <w:rsid w:val="002303B8"/>
    <w:rsid w:val="00230F8F"/>
    <w:rsid w:val="00234718"/>
    <w:rsid w:val="00234E25"/>
    <w:rsid w:val="00235000"/>
    <w:rsid w:val="002358A9"/>
    <w:rsid w:val="00235C3B"/>
    <w:rsid w:val="0023717C"/>
    <w:rsid w:val="002408C8"/>
    <w:rsid w:val="00242D23"/>
    <w:rsid w:val="002464FF"/>
    <w:rsid w:val="00247A3C"/>
    <w:rsid w:val="00247C39"/>
    <w:rsid w:val="00254E35"/>
    <w:rsid w:val="00256938"/>
    <w:rsid w:val="00256B31"/>
    <w:rsid w:val="0026043C"/>
    <w:rsid w:val="00262CD9"/>
    <w:rsid w:val="00264955"/>
    <w:rsid w:val="00265949"/>
    <w:rsid w:val="0026614E"/>
    <w:rsid w:val="002715FF"/>
    <w:rsid w:val="002718E4"/>
    <w:rsid w:val="0027294B"/>
    <w:rsid w:val="0027357B"/>
    <w:rsid w:val="00274FEB"/>
    <w:rsid w:val="00276C40"/>
    <w:rsid w:val="002833BC"/>
    <w:rsid w:val="00290794"/>
    <w:rsid w:val="0029254A"/>
    <w:rsid w:val="00292759"/>
    <w:rsid w:val="002A1130"/>
    <w:rsid w:val="002A2192"/>
    <w:rsid w:val="002A3D18"/>
    <w:rsid w:val="002A4EFB"/>
    <w:rsid w:val="002A6151"/>
    <w:rsid w:val="002A6608"/>
    <w:rsid w:val="002A727D"/>
    <w:rsid w:val="002B474B"/>
    <w:rsid w:val="002B6294"/>
    <w:rsid w:val="002B702A"/>
    <w:rsid w:val="002C10CA"/>
    <w:rsid w:val="002C15C2"/>
    <w:rsid w:val="002C17BA"/>
    <w:rsid w:val="002C37E4"/>
    <w:rsid w:val="002C4236"/>
    <w:rsid w:val="002C75DD"/>
    <w:rsid w:val="002D2305"/>
    <w:rsid w:val="002D2C0B"/>
    <w:rsid w:val="002D556F"/>
    <w:rsid w:val="002D5E8B"/>
    <w:rsid w:val="002D73CC"/>
    <w:rsid w:val="002E3B84"/>
    <w:rsid w:val="002F0E38"/>
    <w:rsid w:val="002F168D"/>
    <w:rsid w:val="002F2FC1"/>
    <w:rsid w:val="002F39E5"/>
    <w:rsid w:val="002F62E1"/>
    <w:rsid w:val="002F6467"/>
    <w:rsid w:val="002F6B77"/>
    <w:rsid w:val="00303B74"/>
    <w:rsid w:val="00303C83"/>
    <w:rsid w:val="00304422"/>
    <w:rsid w:val="003118B4"/>
    <w:rsid w:val="00313373"/>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64F40"/>
    <w:rsid w:val="003652B3"/>
    <w:rsid w:val="00370420"/>
    <w:rsid w:val="00376CFF"/>
    <w:rsid w:val="003844B6"/>
    <w:rsid w:val="00385791"/>
    <w:rsid w:val="003869B9"/>
    <w:rsid w:val="00390F4D"/>
    <w:rsid w:val="003912EB"/>
    <w:rsid w:val="003938E7"/>
    <w:rsid w:val="003A0A18"/>
    <w:rsid w:val="003A3589"/>
    <w:rsid w:val="003A45B8"/>
    <w:rsid w:val="003A5587"/>
    <w:rsid w:val="003A622D"/>
    <w:rsid w:val="003A6407"/>
    <w:rsid w:val="003B334A"/>
    <w:rsid w:val="003B69B2"/>
    <w:rsid w:val="003B6C65"/>
    <w:rsid w:val="003C046F"/>
    <w:rsid w:val="003C1DF8"/>
    <w:rsid w:val="003C27AC"/>
    <w:rsid w:val="003C3CCF"/>
    <w:rsid w:val="003C5110"/>
    <w:rsid w:val="003C6F13"/>
    <w:rsid w:val="003C76C0"/>
    <w:rsid w:val="003C7C4A"/>
    <w:rsid w:val="003D0928"/>
    <w:rsid w:val="003D7066"/>
    <w:rsid w:val="003D73E0"/>
    <w:rsid w:val="003E0CA4"/>
    <w:rsid w:val="003E14F0"/>
    <w:rsid w:val="003E1DC8"/>
    <w:rsid w:val="003E26AA"/>
    <w:rsid w:val="003E342E"/>
    <w:rsid w:val="003E4AA7"/>
    <w:rsid w:val="003E4EE7"/>
    <w:rsid w:val="003E6CCB"/>
    <w:rsid w:val="003F1C7E"/>
    <w:rsid w:val="003F3A20"/>
    <w:rsid w:val="003F57B5"/>
    <w:rsid w:val="003F589E"/>
    <w:rsid w:val="00400A50"/>
    <w:rsid w:val="00400D9C"/>
    <w:rsid w:val="00405514"/>
    <w:rsid w:val="00406E21"/>
    <w:rsid w:val="00411A25"/>
    <w:rsid w:val="004120B6"/>
    <w:rsid w:val="00413FC3"/>
    <w:rsid w:val="00424F80"/>
    <w:rsid w:val="00427FFE"/>
    <w:rsid w:val="00430AC3"/>
    <w:rsid w:val="00435A6E"/>
    <w:rsid w:val="00435B47"/>
    <w:rsid w:val="00435C71"/>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1B06"/>
    <w:rsid w:val="00471D2C"/>
    <w:rsid w:val="00473B41"/>
    <w:rsid w:val="00475BB3"/>
    <w:rsid w:val="00475D8C"/>
    <w:rsid w:val="0047636A"/>
    <w:rsid w:val="00480203"/>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A0D50"/>
    <w:rsid w:val="004A1130"/>
    <w:rsid w:val="004A1B96"/>
    <w:rsid w:val="004A30BD"/>
    <w:rsid w:val="004A31BA"/>
    <w:rsid w:val="004B136E"/>
    <w:rsid w:val="004B1B53"/>
    <w:rsid w:val="004B1DDE"/>
    <w:rsid w:val="004C04D6"/>
    <w:rsid w:val="004C07A1"/>
    <w:rsid w:val="004C195F"/>
    <w:rsid w:val="004C19EC"/>
    <w:rsid w:val="004C4E59"/>
    <w:rsid w:val="004C69B6"/>
    <w:rsid w:val="004C6C68"/>
    <w:rsid w:val="004C7AC0"/>
    <w:rsid w:val="004D059E"/>
    <w:rsid w:val="004D2D28"/>
    <w:rsid w:val="004D3E18"/>
    <w:rsid w:val="004D5AC2"/>
    <w:rsid w:val="004D5B71"/>
    <w:rsid w:val="004D601B"/>
    <w:rsid w:val="004D7174"/>
    <w:rsid w:val="004E0494"/>
    <w:rsid w:val="004E0CBA"/>
    <w:rsid w:val="004E2132"/>
    <w:rsid w:val="004E25B9"/>
    <w:rsid w:val="004E3689"/>
    <w:rsid w:val="004E554B"/>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477B4"/>
    <w:rsid w:val="00550716"/>
    <w:rsid w:val="00551FA3"/>
    <w:rsid w:val="0055654E"/>
    <w:rsid w:val="005622B2"/>
    <w:rsid w:val="005633F7"/>
    <w:rsid w:val="00563FA9"/>
    <w:rsid w:val="00564A3A"/>
    <w:rsid w:val="0057249F"/>
    <w:rsid w:val="00574BA0"/>
    <w:rsid w:val="00575E1E"/>
    <w:rsid w:val="00580A41"/>
    <w:rsid w:val="00581511"/>
    <w:rsid w:val="00581E4A"/>
    <w:rsid w:val="00582414"/>
    <w:rsid w:val="0058287A"/>
    <w:rsid w:val="005840F8"/>
    <w:rsid w:val="005846B9"/>
    <w:rsid w:val="00585645"/>
    <w:rsid w:val="00587889"/>
    <w:rsid w:val="00590943"/>
    <w:rsid w:val="005944BD"/>
    <w:rsid w:val="00594629"/>
    <w:rsid w:val="005971DC"/>
    <w:rsid w:val="005A3CF6"/>
    <w:rsid w:val="005A3DE5"/>
    <w:rsid w:val="005A529D"/>
    <w:rsid w:val="005B05F5"/>
    <w:rsid w:val="005B29E9"/>
    <w:rsid w:val="005B6A3C"/>
    <w:rsid w:val="005B7D6C"/>
    <w:rsid w:val="005C155B"/>
    <w:rsid w:val="005C2E22"/>
    <w:rsid w:val="005C61A8"/>
    <w:rsid w:val="005C74CC"/>
    <w:rsid w:val="005C77B4"/>
    <w:rsid w:val="005C7B1B"/>
    <w:rsid w:val="005D0151"/>
    <w:rsid w:val="005D01AE"/>
    <w:rsid w:val="005D1D17"/>
    <w:rsid w:val="005D3B8F"/>
    <w:rsid w:val="005D71B6"/>
    <w:rsid w:val="005E39B3"/>
    <w:rsid w:val="005E5B61"/>
    <w:rsid w:val="005E794D"/>
    <w:rsid w:val="005F0301"/>
    <w:rsid w:val="005F2984"/>
    <w:rsid w:val="005F3A5D"/>
    <w:rsid w:val="005F3EC3"/>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2FE4"/>
    <w:rsid w:val="006442F4"/>
    <w:rsid w:val="0064501B"/>
    <w:rsid w:val="0064682C"/>
    <w:rsid w:val="00650103"/>
    <w:rsid w:val="00652FD1"/>
    <w:rsid w:val="00660FA1"/>
    <w:rsid w:val="006620B6"/>
    <w:rsid w:val="006622AD"/>
    <w:rsid w:val="00662BB8"/>
    <w:rsid w:val="00665DCF"/>
    <w:rsid w:val="006666F5"/>
    <w:rsid w:val="00673329"/>
    <w:rsid w:val="00673D82"/>
    <w:rsid w:val="00675231"/>
    <w:rsid w:val="0067557C"/>
    <w:rsid w:val="00676C1C"/>
    <w:rsid w:val="00681A71"/>
    <w:rsid w:val="006831BA"/>
    <w:rsid w:val="0068389D"/>
    <w:rsid w:val="006848D2"/>
    <w:rsid w:val="00684DEB"/>
    <w:rsid w:val="00686845"/>
    <w:rsid w:val="00690890"/>
    <w:rsid w:val="006908F4"/>
    <w:rsid w:val="00692F09"/>
    <w:rsid w:val="00693F45"/>
    <w:rsid w:val="00694ECD"/>
    <w:rsid w:val="00697559"/>
    <w:rsid w:val="00697D4E"/>
    <w:rsid w:val="006A03B5"/>
    <w:rsid w:val="006A243C"/>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D5F2C"/>
    <w:rsid w:val="006E03BE"/>
    <w:rsid w:val="006E0D52"/>
    <w:rsid w:val="006E18F0"/>
    <w:rsid w:val="006E433C"/>
    <w:rsid w:val="006E4537"/>
    <w:rsid w:val="006E5F4F"/>
    <w:rsid w:val="006E7019"/>
    <w:rsid w:val="006F04A7"/>
    <w:rsid w:val="006F0D55"/>
    <w:rsid w:val="006F294E"/>
    <w:rsid w:val="006F47C9"/>
    <w:rsid w:val="006F671F"/>
    <w:rsid w:val="006F770D"/>
    <w:rsid w:val="006F77A8"/>
    <w:rsid w:val="00700E9B"/>
    <w:rsid w:val="00700F8F"/>
    <w:rsid w:val="00701168"/>
    <w:rsid w:val="00704630"/>
    <w:rsid w:val="00705E46"/>
    <w:rsid w:val="0070703F"/>
    <w:rsid w:val="00707BB3"/>
    <w:rsid w:val="00710587"/>
    <w:rsid w:val="00711698"/>
    <w:rsid w:val="0071275A"/>
    <w:rsid w:val="00712E1E"/>
    <w:rsid w:val="00714003"/>
    <w:rsid w:val="007153FC"/>
    <w:rsid w:val="007161C7"/>
    <w:rsid w:val="00716B2A"/>
    <w:rsid w:val="0071707B"/>
    <w:rsid w:val="00717763"/>
    <w:rsid w:val="00723E23"/>
    <w:rsid w:val="00725831"/>
    <w:rsid w:val="00726EF2"/>
    <w:rsid w:val="00726FC9"/>
    <w:rsid w:val="00727DB9"/>
    <w:rsid w:val="00731E8C"/>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5B9B"/>
    <w:rsid w:val="00766425"/>
    <w:rsid w:val="00770226"/>
    <w:rsid w:val="0077333E"/>
    <w:rsid w:val="00773EC0"/>
    <w:rsid w:val="007753EE"/>
    <w:rsid w:val="007759B7"/>
    <w:rsid w:val="00776EAD"/>
    <w:rsid w:val="00780033"/>
    <w:rsid w:val="00782792"/>
    <w:rsid w:val="00784FE3"/>
    <w:rsid w:val="0079069B"/>
    <w:rsid w:val="007931E7"/>
    <w:rsid w:val="00794078"/>
    <w:rsid w:val="0079581B"/>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8BA"/>
    <w:rsid w:val="007D2C13"/>
    <w:rsid w:val="007D2DD4"/>
    <w:rsid w:val="007D3806"/>
    <w:rsid w:val="007D48ED"/>
    <w:rsid w:val="007D4F51"/>
    <w:rsid w:val="007D66DD"/>
    <w:rsid w:val="007D7DBC"/>
    <w:rsid w:val="007E4312"/>
    <w:rsid w:val="007E4779"/>
    <w:rsid w:val="007E4836"/>
    <w:rsid w:val="007E642F"/>
    <w:rsid w:val="007E7871"/>
    <w:rsid w:val="007F038A"/>
    <w:rsid w:val="007F1D79"/>
    <w:rsid w:val="007F4A99"/>
    <w:rsid w:val="007F76EF"/>
    <w:rsid w:val="007F7C5C"/>
    <w:rsid w:val="008002DC"/>
    <w:rsid w:val="00804FEF"/>
    <w:rsid w:val="00806380"/>
    <w:rsid w:val="00810756"/>
    <w:rsid w:val="00814711"/>
    <w:rsid w:val="008161DA"/>
    <w:rsid w:val="008202C4"/>
    <w:rsid w:val="00821824"/>
    <w:rsid w:val="008224FD"/>
    <w:rsid w:val="00823B83"/>
    <w:rsid w:val="008265CF"/>
    <w:rsid w:val="0083264F"/>
    <w:rsid w:val="00836AAC"/>
    <w:rsid w:val="00840784"/>
    <w:rsid w:val="008419B9"/>
    <w:rsid w:val="0084224D"/>
    <w:rsid w:val="00842856"/>
    <w:rsid w:val="00842CB9"/>
    <w:rsid w:val="0084322E"/>
    <w:rsid w:val="00844821"/>
    <w:rsid w:val="00854946"/>
    <w:rsid w:val="008549B1"/>
    <w:rsid w:val="00854DE2"/>
    <w:rsid w:val="00854E30"/>
    <w:rsid w:val="00856169"/>
    <w:rsid w:val="00863CBD"/>
    <w:rsid w:val="00866D14"/>
    <w:rsid w:val="0086703D"/>
    <w:rsid w:val="00867CA8"/>
    <w:rsid w:val="00870097"/>
    <w:rsid w:val="0087218E"/>
    <w:rsid w:val="00873187"/>
    <w:rsid w:val="00873BCC"/>
    <w:rsid w:val="00874FE7"/>
    <w:rsid w:val="008752ED"/>
    <w:rsid w:val="008779FB"/>
    <w:rsid w:val="00877B55"/>
    <w:rsid w:val="00883E4B"/>
    <w:rsid w:val="008842F7"/>
    <w:rsid w:val="00884EC8"/>
    <w:rsid w:val="008900C8"/>
    <w:rsid w:val="00890486"/>
    <w:rsid w:val="00897745"/>
    <w:rsid w:val="008A219D"/>
    <w:rsid w:val="008A5FD5"/>
    <w:rsid w:val="008A63FE"/>
    <w:rsid w:val="008A7711"/>
    <w:rsid w:val="008B275D"/>
    <w:rsid w:val="008B2E80"/>
    <w:rsid w:val="008B3F7A"/>
    <w:rsid w:val="008B3FC8"/>
    <w:rsid w:val="008B52B6"/>
    <w:rsid w:val="008C08B5"/>
    <w:rsid w:val="008C7588"/>
    <w:rsid w:val="008D0674"/>
    <w:rsid w:val="008D165C"/>
    <w:rsid w:val="008D167B"/>
    <w:rsid w:val="008D240C"/>
    <w:rsid w:val="008D2525"/>
    <w:rsid w:val="008D3CA4"/>
    <w:rsid w:val="008D4D0B"/>
    <w:rsid w:val="008D4DAC"/>
    <w:rsid w:val="008E0A0C"/>
    <w:rsid w:val="008E2230"/>
    <w:rsid w:val="008E380B"/>
    <w:rsid w:val="008E39A9"/>
    <w:rsid w:val="008E74EF"/>
    <w:rsid w:val="008F1D24"/>
    <w:rsid w:val="008F3CCE"/>
    <w:rsid w:val="008F4100"/>
    <w:rsid w:val="008F4879"/>
    <w:rsid w:val="008F77BD"/>
    <w:rsid w:val="00900395"/>
    <w:rsid w:val="00900E29"/>
    <w:rsid w:val="00904EAB"/>
    <w:rsid w:val="00905D51"/>
    <w:rsid w:val="00906424"/>
    <w:rsid w:val="0090750F"/>
    <w:rsid w:val="00907F5D"/>
    <w:rsid w:val="00910D72"/>
    <w:rsid w:val="00912F14"/>
    <w:rsid w:val="0091433C"/>
    <w:rsid w:val="00915A93"/>
    <w:rsid w:val="0091644F"/>
    <w:rsid w:val="00917C2F"/>
    <w:rsid w:val="00923564"/>
    <w:rsid w:val="00923966"/>
    <w:rsid w:val="0092659C"/>
    <w:rsid w:val="00934E48"/>
    <w:rsid w:val="00935E0E"/>
    <w:rsid w:val="009374A6"/>
    <w:rsid w:val="00941580"/>
    <w:rsid w:val="00942557"/>
    <w:rsid w:val="009457B0"/>
    <w:rsid w:val="00946317"/>
    <w:rsid w:val="00946A07"/>
    <w:rsid w:val="009474E6"/>
    <w:rsid w:val="009474F6"/>
    <w:rsid w:val="009479B4"/>
    <w:rsid w:val="00951A13"/>
    <w:rsid w:val="00953BB4"/>
    <w:rsid w:val="00953F27"/>
    <w:rsid w:val="00955600"/>
    <w:rsid w:val="0095750F"/>
    <w:rsid w:val="0095780B"/>
    <w:rsid w:val="009664CF"/>
    <w:rsid w:val="00970809"/>
    <w:rsid w:val="009728E4"/>
    <w:rsid w:val="00977ACA"/>
    <w:rsid w:val="009822B4"/>
    <w:rsid w:val="009837D6"/>
    <w:rsid w:val="009838E3"/>
    <w:rsid w:val="009853D0"/>
    <w:rsid w:val="009865E1"/>
    <w:rsid w:val="009908DB"/>
    <w:rsid w:val="00991906"/>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6CB"/>
    <w:rsid w:val="00A02C15"/>
    <w:rsid w:val="00A0397A"/>
    <w:rsid w:val="00A03D7E"/>
    <w:rsid w:val="00A05E59"/>
    <w:rsid w:val="00A06539"/>
    <w:rsid w:val="00A06C0C"/>
    <w:rsid w:val="00A06C2C"/>
    <w:rsid w:val="00A11CFC"/>
    <w:rsid w:val="00A12657"/>
    <w:rsid w:val="00A12F86"/>
    <w:rsid w:val="00A13189"/>
    <w:rsid w:val="00A14E7D"/>
    <w:rsid w:val="00A150F8"/>
    <w:rsid w:val="00A2021D"/>
    <w:rsid w:val="00A30191"/>
    <w:rsid w:val="00A374F4"/>
    <w:rsid w:val="00A40DA8"/>
    <w:rsid w:val="00A41F78"/>
    <w:rsid w:val="00A420B8"/>
    <w:rsid w:val="00A42B77"/>
    <w:rsid w:val="00A462B1"/>
    <w:rsid w:val="00A4711E"/>
    <w:rsid w:val="00A472FB"/>
    <w:rsid w:val="00A47EEC"/>
    <w:rsid w:val="00A5037E"/>
    <w:rsid w:val="00A52D79"/>
    <w:rsid w:val="00A53115"/>
    <w:rsid w:val="00A57334"/>
    <w:rsid w:val="00A57610"/>
    <w:rsid w:val="00A63DAB"/>
    <w:rsid w:val="00A63EB7"/>
    <w:rsid w:val="00A63FA1"/>
    <w:rsid w:val="00A640E0"/>
    <w:rsid w:val="00A6609F"/>
    <w:rsid w:val="00A66BD3"/>
    <w:rsid w:val="00A75DD1"/>
    <w:rsid w:val="00A75F6E"/>
    <w:rsid w:val="00A8340F"/>
    <w:rsid w:val="00A84ABD"/>
    <w:rsid w:val="00A85DC9"/>
    <w:rsid w:val="00A87C6F"/>
    <w:rsid w:val="00A93827"/>
    <w:rsid w:val="00A96219"/>
    <w:rsid w:val="00AA1ACC"/>
    <w:rsid w:val="00AA279A"/>
    <w:rsid w:val="00AA279D"/>
    <w:rsid w:val="00AA5454"/>
    <w:rsid w:val="00AA60C1"/>
    <w:rsid w:val="00AB21E9"/>
    <w:rsid w:val="00AB43E8"/>
    <w:rsid w:val="00AB5D46"/>
    <w:rsid w:val="00AB784B"/>
    <w:rsid w:val="00AC0033"/>
    <w:rsid w:val="00AC14E4"/>
    <w:rsid w:val="00AC4B09"/>
    <w:rsid w:val="00AC74FF"/>
    <w:rsid w:val="00AD11B2"/>
    <w:rsid w:val="00AD2088"/>
    <w:rsid w:val="00AD4356"/>
    <w:rsid w:val="00AD4640"/>
    <w:rsid w:val="00AD486A"/>
    <w:rsid w:val="00AD5914"/>
    <w:rsid w:val="00AE0B57"/>
    <w:rsid w:val="00AE1A78"/>
    <w:rsid w:val="00AE3901"/>
    <w:rsid w:val="00AE5225"/>
    <w:rsid w:val="00AE601E"/>
    <w:rsid w:val="00AE7CAC"/>
    <w:rsid w:val="00AE7D39"/>
    <w:rsid w:val="00AF0935"/>
    <w:rsid w:val="00AF28A0"/>
    <w:rsid w:val="00AF2A68"/>
    <w:rsid w:val="00AF3378"/>
    <w:rsid w:val="00AF7648"/>
    <w:rsid w:val="00B00D07"/>
    <w:rsid w:val="00B031FA"/>
    <w:rsid w:val="00B04378"/>
    <w:rsid w:val="00B04C67"/>
    <w:rsid w:val="00B06483"/>
    <w:rsid w:val="00B124FF"/>
    <w:rsid w:val="00B13611"/>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05A7"/>
    <w:rsid w:val="00B523ED"/>
    <w:rsid w:val="00B55CE1"/>
    <w:rsid w:val="00B57BE5"/>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868"/>
    <w:rsid w:val="00B81EF3"/>
    <w:rsid w:val="00B82530"/>
    <w:rsid w:val="00B8343E"/>
    <w:rsid w:val="00B85BC4"/>
    <w:rsid w:val="00B86A22"/>
    <w:rsid w:val="00B90092"/>
    <w:rsid w:val="00B939F0"/>
    <w:rsid w:val="00B93EFD"/>
    <w:rsid w:val="00B95F12"/>
    <w:rsid w:val="00BA09B2"/>
    <w:rsid w:val="00BA1E89"/>
    <w:rsid w:val="00BA4C53"/>
    <w:rsid w:val="00BA53F8"/>
    <w:rsid w:val="00BA5602"/>
    <w:rsid w:val="00BB1B7F"/>
    <w:rsid w:val="00BB3AF3"/>
    <w:rsid w:val="00BB5BA6"/>
    <w:rsid w:val="00BB667C"/>
    <w:rsid w:val="00BB70A5"/>
    <w:rsid w:val="00BB7CB4"/>
    <w:rsid w:val="00BC0CB6"/>
    <w:rsid w:val="00BC4860"/>
    <w:rsid w:val="00BD2596"/>
    <w:rsid w:val="00BD3E08"/>
    <w:rsid w:val="00BD4D5C"/>
    <w:rsid w:val="00BD5AA9"/>
    <w:rsid w:val="00BE046E"/>
    <w:rsid w:val="00BE0AF5"/>
    <w:rsid w:val="00BE681A"/>
    <w:rsid w:val="00BE74F9"/>
    <w:rsid w:val="00BE793A"/>
    <w:rsid w:val="00BF0593"/>
    <w:rsid w:val="00BF3A7F"/>
    <w:rsid w:val="00C00796"/>
    <w:rsid w:val="00C02A4B"/>
    <w:rsid w:val="00C0300D"/>
    <w:rsid w:val="00C035B1"/>
    <w:rsid w:val="00C05041"/>
    <w:rsid w:val="00C059FA"/>
    <w:rsid w:val="00C107C9"/>
    <w:rsid w:val="00C10B7A"/>
    <w:rsid w:val="00C10C98"/>
    <w:rsid w:val="00C1204F"/>
    <w:rsid w:val="00C1237C"/>
    <w:rsid w:val="00C15E89"/>
    <w:rsid w:val="00C168E8"/>
    <w:rsid w:val="00C169FE"/>
    <w:rsid w:val="00C16A48"/>
    <w:rsid w:val="00C20B74"/>
    <w:rsid w:val="00C21F57"/>
    <w:rsid w:val="00C22007"/>
    <w:rsid w:val="00C23876"/>
    <w:rsid w:val="00C259B0"/>
    <w:rsid w:val="00C303E7"/>
    <w:rsid w:val="00C3286E"/>
    <w:rsid w:val="00C41392"/>
    <w:rsid w:val="00C4607A"/>
    <w:rsid w:val="00C4731F"/>
    <w:rsid w:val="00C53BBE"/>
    <w:rsid w:val="00C54722"/>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774"/>
    <w:rsid w:val="00CA1F41"/>
    <w:rsid w:val="00CA3227"/>
    <w:rsid w:val="00CA3C75"/>
    <w:rsid w:val="00CA7EA8"/>
    <w:rsid w:val="00CB0434"/>
    <w:rsid w:val="00CB0FF2"/>
    <w:rsid w:val="00CB2A2B"/>
    <w:rsid w:val="00CB531E"/>
    <w:rsid w:val="00CB5A92"/>
    <w:rsid w:val="00CC00C5"/>
    <w:rsid w:val="00CC4073"/>
    <w:rsid w:val="00CC57C4"/>
    <w:rsid w:val="00CD12B5"/>
    <w:rsid w:val="00CD2820"/>
    <w:rsid w:val="00CE0127"/>
    <w:rsid w:val="00CE271A"/>
    <w:rsid w:val="00CE2E14"/>
    <w:rsid w:val="00CE3C2B"/>
    <w:rsid w:val="00CE4F6C"/>
    <w:rsid w:val="00CE5C89"/>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3E58"/>
    <w:rsid w:val="00D15722"/>
    <w:rsid w:val="00D23123"/>
    <w:rsid w:val="00D247BB"/>
    <w:rsid w:val="00D24BC4"/>
    <w:rsid w:val="00D24E36"/>
    <w:rsid w:val="00D25277"/>
    <w:rsid w:val="00D25814"/>
    <w:rsid w:val="00D2707E"/>
    <w:rsid w:val="00D31264"/>
    <w:rsid w:val="00D31D4E"/>
    <w:rsid w:val="00D344B3"/>
    <w:rsid w:val="00D34579"/>
    <w:rsid w:val="00D3537D"/>
    <w:rsid w:val="00D40011"/>
    <w:rsid w:val="00D403B8"/>
    <w:rsid w:val="00D45310"/>
    <w:rsid w:val="00D45476"/>
    <w:rsid w:val="00D4649B"/>
    <w:rsid w:val="00D52751"/>
    <w:rsid w:val="00D545B1"/>
    <w:rsid w:val="00D54AC7"/>
    <w:rsid w:val="00D56F0B"/>
    <w:rsid w:val="00D578C1"/>
    <w:rsid w:val="00D57EE4"/>
    <w:rsid w:val="00D61EE1"/>
    <w:rsid w:val="00D620E8"/>
    <w:rsid w:val="00D62461"/>
    <w:rsid w:val="00D64205"/>
    <w:rsid w:val="00D64590"/>
    <w:rsid w:val="00D6637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85B"/>
    <w:rsid w:val="00DE1D73"/>
    <w:rsid w:val="00DE4005"/>
    <w:rsid w:val="00DE4206"/>
    <w:rsid w:val="00DF1941"/>
    <w:rsid w:val="00E02251"/>
    <w:rsid w:val="00E03300"/>
    <w:rsid w:val="00E03399"/>
    <w:rsid w:val="00E03C7C"/>
    <w:rsid w:val="00E065C3"/>
    <w:rsid w:val="00E10798"/>
    <w:rsid w:val="00E11E58"/>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C9C"/>
    <w:rsid w:val="00E31D34"/>
    <w:rsid w:val="00E33A6D"/>
    <w:rsid w:val="00E4073D"/>
    <w:rsid w:val="00E456A2"/>
    <w:rsid w:val="00E45C9F"/>
    <w:rsid w:val="00E45DCB"/>
    <w:rsid w:val="00E45DE5"/>
    <w:rsid w:val="00E463EA"/>
    <w:rsid w:val="00E508E2"/>
    <w:rsid w:val="00E56202"/>
    <w:rsid w:val="00E61D05"/>
    <w:rsid w:val="00E668E7"/>
    <w:rsid w:val="00E67C3F"/>
    <w:rsid w:val="00E72E99"/>
    <w:rsid w:val="00E75A6F"/>
    <w:rsid w:val="00E77572"/>
    <w:rsid w:val="00E81069"/>
    <w:rsid w:val="00E87FEB"/>
    <w:rsid w:val="00E9088D"/>
    <w:rsid w:val="00E9164B"/>
    <w:rsid w:val="00E91A96"/>
    <w:rsid w:val="00E92CD7"/>
    <w:rsid w:val="00E933C0"/>
    <w:rsid w:val="00E94A8B"/>
    <w:rsid w:val="00EA49D3"/>
    <w:rsid w:val="00EB11BB"/>
    <w:rsid w:val="00EB21AA"/>
    <w:rsid w:val="00EB29E7"/>
    <w:rsid w:val="00EB2E75"/>
    <w:rsid w:val="00EB68FC"/>
    <w:rsid w:val="00EB7219"/>
    <w:rsid w:val="00EB72FB"/>
    <w:rsid w:val="00EB752A"/>
    <w:rsid w:val="00EC2E48"/>
    <w:rsid w:val="00ED1CD1"/>
    <w:rsid w:val="00ED30CD"/>
    <w:rsid w:val="00ED402F"/>
    <w:rsid w:val="00ED4729"/>
    <w:rsid w:val="00ED60D4"/>
    <w:rsid w:val="00ED6EE0"/>
    <w:rsid w:val="00ED7191"/>
    <w:rsid w:val="00ED7445"/>
    <w:rsid w:val="00ED77D4"/>
    <w:rsid w:val="00EE00CF"/>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3B7E"/>
    <w:rsid w:val="00F05FBD"/>
    <w:rsid w:val="00F062AD"/>
    <w:rsid w:val="00F105B4"/>
    <w:rsid w:val="00F10CD6"/>
    <w:rsid w:val="00F10F5D"/>
    <w:rsid w:val="00F121BF"/>
    <w:rsid w:val="00F159C0"/>
    <w:rsid w:val="00F209CC"/>
    <w:rsid w:val="00F25304"/>
    <w:rsid w:val="00F26923"/>
    <w:rsid w:val="00F26CD0"/>
    <w:rsid w:val="00F32DB6"/>
    <w:rsid w:val="00F33281"/>
    <w:rsid w:val="00F34261"/>
    <w:rsid w:val="00F357AB"/>
    <w:rsid w:val="00F3744C"/>
    <w:rsid w:val="00F43464"/>
    <w:rsid w:val="00F452EB"/>
    <w:rsid w:val="00F46671"/>
    <w:rsid w:val="00F47F94"/>
    <w:rsid w:val="00F50218"/>
    <w:rsid w:val="00F50B09"/>
    <w:rsid w:val="00F513B0"/>
    <w:rsid w:val="00F51680"/>
    <w:rsid w:val="00F536D7"/>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4017"/>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1140"/>
    <w:rsid w:val="00FD385A"/>
    <w:rsid w:val="00FD3EE6"/>
    <w:rsid w:val="00FE05ED"/>
    <w:rsid w:val="00FE2846"/>
    <w:rsid w:val="00FE3C20"/>
    <w:rsid w:val="00FE5689"/>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EE00C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 w:type="character" w:customStyle="1" w:styleId="Nagwek4Znak">
    <w:name w:val="Nagłówek 4 Znak"/>
    <w:basedOn w:val="Domylnaczcionkaakapitu"/>
    <w:link w:val="Nagwek4"/>
    <w:uiPriority w:val="9"/>
    <w:semiHidden/>
    <w:rsid w:val="00EE00CF"/>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51830663">
      <w:bodyDiv w:val="1"/>
      <w:marLeft w:val="0"/>
      <w:marRight w:val="0"/>
      <w:marTop w:val="0"/>
      <w:marBottom w:val="0"/>
      <w:divBdr>
        <w:top w:val="none" w:sz="0" w:space="0" w:color="auto"/>
        <w:left w:val="none" w:sz="0" w:space="0" w:color="auto"/>
        <w:bottom w:val="none" w:sz="0" w:space="0" w:color="auto"/>
        <w:right w:val="none" w:sz="0" w:space="0" w:color="auto"/>
      </w:divBdr>
      <w:divsChild>
        <w:div w:id="1445079724">
          <w:marLeft w:val="0"/>
          <w:marRight w:val="0"/>
          <w:marTop w:val="0"/>
          <w:marBottom w:val="0"/>
          <w:divBdr>
            <w:top w:val="none" w:sz="0" w:space="0" w:color="auto"/>
            <w:left w:val="none" w:sz="0" w:space="0" w:color="auto"/>
            <w:bottom w:val="none" w:sz="0" w:space="0" w:color="auto"/>
            <w:right w:val="none" w:sz="0" w:space="0" w:color="auto"/>
          </w:divBdr>
          <w:divsChild>
            <w:div w:id="1378353805">
              <w:marLeft w:val="0"/>
              <w:marRight w:val="0"/>
              <w:marTop w:val="0"/>
              <w:marBottom w:val="0"/>
              <w:divBdr>
                <w:top w:val="none" w:sz="0" w:space="0" w:color="auto"/>
                <w:left w:val="none" w:sz="0" w:space="0" w:color="auto"/>
                <w:bottom w:val="none" w:sz="0" w:space="0" w:color="auto"/>
                <w:right w:val="none" w:sz="0" w:space="0" w:color="auto"/>
              </w:divBdr>
              <w:divsChild>
                <w:div w:id="1618482329">
                  <w:marLeft w:val="0"/>
                  <w:marRight w:val="0"/>
                  <w:marTop w:val="0"/>
                  <w:marBottom w:val="0"/>
                  <w:divBdr>
                    <w:top w:val="none" w:sz="0" w:space="0" w:color="auto"/>
                    <w:left w:val="none" w:sz="0" w:space="0" w:color="auto"/>
                    <w:bottom w:val="none" w:sz="0" w:space="0" w:color="auto"/>
                    <w:right w:val="none" w:sz="0" w:space="0" w:color="auto"/>
                  </w:divBdr>
                  <w:divsChild>
                    <w:div w:id="1722292105">
                      <w:marLeft w:val="0"/>
                      <w:marRight w:val="0"/>
                      <w:marTop w:val="0"/>
                      <w:marBottom w:val="0"/>
                      <w:divBdr>
                        <w:top w:val="none" w:sz="0" w:space="0" w:color="auto"/>
                        <w:left w:val="none" w:sz="0" w:space="0" w:color="auto"/>
                        <w:bottom w:val="none" w:sz="0" w:space="0" w:color="auto"/>
                        <w:right w:val="none" w:sz="0" w:space="0" w:color="auto"/>
                      </w:divBdr>
                      <w:divsChild>
                        <w:div w:id="1411540335">
                          <w:marLeft w:val="0"/>
                          <w:marRight w:val="0"/>
                          <w:marTop w:val="0"/>
                          <w:marBottom w:val="0"/>
                          <w:divBdr>
                            <w:top w:val="none" w:sz="0" w:space="0" w:color="auto"/>
                            <w:left w:val="none" w:sz="0" w:space="0" w:color="auto"/>
                            <w:bottom w:val="none" w:sz="0" w:space="0" w:color="auto"/>
                            <w:right w:val="none" w:sz="0" w:space="0" w:color="auto"/>
                          </w:divBdr>
                          <w:divsChild>
                            <w:div w:id="5812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559168085">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719130962">
      <w:bodyDiv w:val="1"/>
      <w:marLeft w:val="0"/>
      <w:marRight w:val="0"/>
      <w:marTop w:val="0"/>
      <w:marBottom w:val="0"/>
      <w:divBdr>
        <w:top w:val="none" w:sz="0" w:space="0" w:color="auto"/>
        <w:left w:val="none" w:sz="0" w:space="0" w:color="auto"/>
        <w:bottom w:val="none" w:sz="0" w:space="0" w:color="auto"/>
        <w:right w:val="none" w:sz="0" w:space="0" w:color="auto"/>
      </w:divBdr>
    </w:div>
    <w:div w:id="1037125363">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363937172">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5D55E2"/>
    <w:rsid w:val="00011241"/>
    <w:rsid w:val="00044946"/>
    <w:rsid w:val="00057A64"/>
    <w:rsid w:val="00062C9F"/>
    <w:rsid w:val="000B2892"/>
    <w:rsid w:val="000B4B76"/>
    <w:rsid w:val="000F637B"/>
    <w:rsid w:val="0012192A"/>
    <w:rsid w:val="00144C9C"/>
    <w:rsid w:val="001D2DEA"/>
    <w:rsid w:val="001D64BE"/>
    <w:rsid w:val="001E54EF"/>
    <w:rsid w:val="001E58E8"/>
    <w:rsid w:val="00202B22"/>
    <w:rsid w:val="00225FF5"/>
    <w:rsid w:val="002275A5"/>
    <w:rsid w:val="00251FA4"/>
    <w:rsid w:val="0026569B"/>
    <w:rsid w:val="00282551"/>
    <w:rsid w:val="00282C78"/>
    <w:rsid w:val="00282EB9"/>
    <w:rsid w:val="0029551E"/>
    <w:rsid w:val="002C72AF"/>
    <w:rsid w:val="002E3955"/>
    <w:rsid w:val="002E643B"/>
    <w:rsid w:val="00346FD3"/>
    <w:rsid w:val="00347BA0"/>
    <w:rsid w:val="00353962"/>
    <w:rsid w:val="0035568A"/>
    <w:rsid w:val="00360558"/>
    <w:rsid w:val="0037140D"/>
    <w:rsid w:val="0039708B"/>
    <w:rsid w:val="003A38AF"/>
    <w:rsid w:val="003B12A8"/>
    <w:rsid w:val="003C4115"/>
    <w:rsid w:val="003C56C1"/>
    <w:rsid w:val="003D51D7"/>
    <w:rsid w:val="00420E2A"/>
    <w:rsid w:val="00462749"/>
    <w:rsid w:val="00466AAD"/>
    <w:rsid w:val="00482747"/>
    <w:rsid w:val="00486AB2"/>
    <w:rsid w:val="004A19A3"/>
    <w:rsid w:val="004C48CE"/>
    <w:rsid w:val="004D5140"/>
    <w:rsid w:val="005065CC"/>
    <w:rsid w:val="00537D3C"/>
    <w:rsid w:val="005520AB"/>
    <w:rsid w:val="00554A92"/>
    <w:rsid w:val="00561A58"/>
    <w:rsid w:val="00574DE5"/>
    <w:rsid w:val="00580C17"/>
    <w:rsid w:val="00595532"/>
    <w:rsid w:val="005A76D2"/>
    <w:rsid w:val="005C1D98"/>
    <w:rsid w:val="005C62A5"/>
    <w:rsid w:val="005D42AA"/>
    <w:rsid w:val="005D55E2"/>
    <w:rsid w:val="005F1283"/>
    <w:rsid w:val="00653F8D"/>
    <w:rsid w:val="006551A6"/>
    <w:rsid w:val="0066104E"/>
    <w:rsid w:val="006659B1"/>
    <w:rsid w:val="0067121F"/>
    <w:rsid w:val="00675B7B"/>
    <w:rsid w:val="006B7DFA"/>
    <w:rsid w:val="006E7BAA"/>
    <w:rsid w:val="00774D92"/>
    <w:rsid w:val="00786F16"/>
    <w:rsid w:val="007B2553"/>
    <w:rsid w:val="00801F4A"/>
    <w:rsid w:val="008022CC"/>
    <w:rsid w:val="00825AB3"/>
    <w:rsid w:val="00831C14"/>
    <w:rsid w:val="00846169"/>
    <w:rsid w:val="00852C4E"/>
    <w:rsid w:val="008B5A2A"/>
    <w:rsid w:val="008B75D9"/>
    <w:rsid w:val="008C2B46"/>
    <w:rsid w:val="008E2D96"/>
    <w:rsid w:val="008E31A1"/>
    <w:rsid w:val="0094094A"/>
    <w:rsid w:val="00955209"/>
    <w:rsid w:val="0097583C"/>
    <w:rsid w:val="00992B6A"/>
    <w:rsid w:val="009B227E"/>
    <w:rsid w:val="009C3432"/>
    <w:rsid w:val="009D0A3B"/>
    <w:rsid w:val="009E30EE"/>
    <w:rsid w:val="00A2072B"/>
    <w:rsid w:val="00A212FA"/>
    <w:rsid w:val="00A320DD"/>
    <w:rsid w:val="00A33B23"/>
    <w:rsid w:val="00A64576"/>
    <w:rsid w:val="00A712CA"/>
    <w:rsid w:val="00A9735D"/>
    <w:rsid w:val="00AA55EC"/>
    <w:rsid w:val="00AC0838"/>
    <w:rsid w:val="00AC593F"/>
    <w:rsid w:val="00AE61DD"/>
    <w:rsid w:val="00B100A4"/>
    <w:rsid w:val="00B5016E"/>
    <w:rsid w:val="00B73257"/>
    <w:rsid w:val="00B85571"/>
    <w:rsid w:val="00B973CE"/>
    <w:rsid w:val="00BD399D"/>
    <w:rsid w:val="00BD7077"/>
    <w:rsid w:val="00BF0479"/>
    <w:rsid w:val="00BF607F"/>
    <w:rsid w:val="00C04D80"/>
    <w:rsid w:val="00C0681C"/>
    <w:rsid w:val="00C10F9B"/>
    <w:rsid w:val="00C2110E"/>
    <w:rsid w:val="00C35EF6"/>
    <w:rsid w:val="00C51EAB"/>
    <w:rsid w:val="00C60CB2"/>
    <w:rsid w:val="00C701A2"/>
    <w:rsid w:val="00C73B23"/>
    <w:rsid w:val="00C97156"/>
    <w:rsid w:val="00CC1B42"/>
    <w:rsid w:val="00D15F06"/>
    <w:rsid w:val="00D25814"/>
    <w:rsid w:val="00D35911"/>
    <w:rsid w:val="00D37A11"/>
    <w:rsid w:val="00D53614"/>
    <w:rsid w:val="00D64CED"/>
    <w:rsid w:val="00DB3596"/>
    <w:rsid w:val="00DB4995"/>
    <w:rsid w:val="00DE027C"/>
    <w:rsid w:val="00E05707"/>
    <w:rsid w:val="00E62C58"/>
    <w:rsid w:val="00E72329"/>
    <w:rsid w:val="00E805A0"/>
    <w:rsid w:val="00E97078"/>
    <w:rsid w:val="00ED36CA"/>
    <w:rsid w:val="00EE0E74"/>
    <w:rsid w:val="00F34217"/>
    <w:rsid w:val="00F36470"/>
    <w:rsid w:val="00F55310"/>
    <w:rsid w:val="00F74997"/>
    <w:rsid w:val="00FC6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2A09-345E-4499-952D-D7FA9A05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4408</Words>
  <Characters>26448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30795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Magdalena Ojciec</cp:lastModifiedBy>
  <cp:revision>82</cp:revision>
  <cp:lastPrinted>2024-02-28T12:48:00Z</cp:lastPrinted>
  <dcterms:created xsi:type="dcterms:W3CDTF">2024-10-17T07:43:00Z</dcterms:created>
  <dcterms:modified xsi:type="dcterms:W3CDTF">2024-12-05T20:36:00Z</dcterms:modified>
</cp:coreProperties>
</file>