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C5043" w14:textId="62DC9B69" w:rsidR="009A67AD" w:rsidRPr="00FE595D" w:rsidRDefault="00FE595D" w:rsidP="009A67AD">
      <w:pPr>
        <w:spacing w:after="0"/>
        <w:rPr>
          <w:rFonts w:ascii="Calibri Light" w:hAnsi="Calibri Light" w:cs="Calibri Light"/>
          <w:b/>
        </w:rPr>
      </w:pPr>
      <w:bookmarkStart w:id="0" w:name="_Hlk184124996"/>
      <w:r w:rsidRPr="00FE595D">
        <w:rPr>
          <w:rFonts w:ascii="Calibri Light" w:hAnsi="Calibri Light" w:cs="Calibri Light"/>
          <w:b/>
        </w:rPr>
        <w:t>Załącznik nr 2</w:t>
      </w:r>
      <w:r w:rsidR="00201A5D">
        <w:rPr>
          <w:rFonts w:ascii="Calibri Light" w:hAnsi="Calibri Light" w:cs="Calibri Light"/>
          <w:b/>
        </w:rPr>
        <w:t>c</w:t>
      </w:r>
      <w:r w:rsidRPr="00FE595D">
        <w:rPr>
          <w:rFonts w:ascii="Calibri Light" w:hAnsi="Calibri Light" w:cs="Calibri Light"/>
          <w:b/>
        </w:rPr>
        <w:t xml:space="preserve"> – Zestawienie parametrów technicznych – Meble niemedyczne</w:t>
      </w:r>
    </w:p>
    <w:bookmarkEnd w:id="0"/>
    <w:p w14:paraId="3B2C32C4" w14:textId="77777777" w:rsidR="00FE595D" w:rsidRDefault="00FE595D" w:rsidP="009A67AD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6892DC88" w14:textId="77777777" w:rsidR="00FE595D" w:rsidRDefault="00FE595D" w:rsidP="009A67AD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248FED23" w14:textId="00F6A322" w:rsidR="00965F34" w:rsidRDefault="00965F34" w:rsidP="00965F34">
      <w:pPr>
        <w:shd w:val="clear" w:color="auto" w:fill="FFFFFF"/>
        <w:jc w:val="center"/>
        <w:rPr>
          <w:rFonts w:ascii="Calibri Light" w:hAnsi="Calibri Light" w:cs="Calibri Light"/>
          <w:b/>
          <w:color w:val="000000"/>
          <w:spacing w:val="-2"/>
          <w:sz w:val="24"/>
          <w:szCs w:val="24"/>
        </w:rPr>
      </w:pPr>
      <w:r>
        <w:rPr>
          <w:rFonts w:ascii="Calibri Light" w:hAnsi="Calibri Light" w:cs="Calibri Light"/>
          <w:b/>
          <w:color w:val="000000"/>
          <w:spacing w:val="-2"/>
          <w:sz w:val="24"/>
          <w:szCs w:val="24"/>
        </w:rPr>
        <w:t>ZESTAWIENIE PARAMETRÓW</w:t>
      </w:r>
      <w:r w:rsidR="00C93BEF">
        <w:rPr>
          <w:rFonts w:ascii="Calibri Light" w:hAnsi="Calibri Light" w:cs="Calibri Light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color w:val="000000"/>
          <w:spacing w:val="-2"/>
          <w:sz w:val="24"/>
          <w:szCs w:val="24"/>
        </w:rPr>
        <w:t>TECHNICZNYCH</w:t>
      </w:r>
    </w:p>
    <w:p w14:paraId="4089268A" w14:textId="77777777" w:rsidR="00965F34" w:rsidRDefault="00965F34">
      <w:pPr>
        <w:shd w:val="clear" w:color="auto" w:fill="FFFFFF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Przedmiot: </w:t>
      </w:r>
      <w:r>
        <w:rPr>
          <w:rFonts w:ascii="Calibri Light" w:hAnsi="Calibri Light" w:cs="Calibri Light"/>
          <w:b/>
        </w:rPr>
        <w:t xml:space="preserve">MEBLE NIEMEDYCZNE </w:t>
      </w:r>
    </w:p>
    <w:p w14:paraId="68985944" w14:textId="77777777" w:rsidR="00965F34" w:rsidRDefault="00965F34">
      <w:pPr>
        <w:shd w:val="clear" w:color="auto" w:fill="FFFFFF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Nazwa i typ:</w:t>
      </w:r>
    </w:p>
    <w:p w14:paraId="37A57D70" w14:textId="77777777" w:rsidR="00965F34" w:rsidRDefault="00965F34">
      <w:pPr>
        <w:shd w:val="clear" w:color="auto" w:fill="FFFFFF"/>
        <w:spacing w:after="0" w:line="240" w:lineRule="auto"/>
        <w:rPr>
          <w:rFonts w:ascii="Calibri Light" w:hAnsi="Calibri Light" w:cs="Calibri Light"/>
          <w:color w:val="000000"/>
          <w:spacing w:val="-2"/>
        </w:rPr>
      </w:pPr>
      <w:r>
        <w:rPr>
          <w:rFonts w:ascii="Calibri Light" w:hAnsi="Calibri Light" w:cs="Calibri Light"/>
          <w:color w:val="000000"/>
          <w:spacing w:val="-2"/>
        </w:rPr>
        <w:t>Producent:</w:t>
      </w:r>
    </w:p>
    <w:p w14:paraId="62CA1591" w14:textId="77777777" w:rsidR="00965F34" w:rsidRDefault="00965F34" w:rsidP="00965F34">
      <w:pPr>
        <w:shd w:val="clear" w:color="auto" w:fill="FFFFFF"/>
        <w:rPr>
          <w:rFonts w:ascii="Calibri Light" w:hAnsi="Calibri Light" w:cs="Calibri Light"/>
          <w:b/>
          <w:color w:val="000000"/>
          <w:spacing w:val="-2"/>
          <w:sz w:val="24"/>
          <w:szCs w:val="24"/>
        </w:rPr>
      </w:pPr>
      <w:r>
        <w:rPr>
          <w:rFonts w:ascii="Calibri Light" w:hAnsi="Calibri Light" w:cs="Calibri Light"/>
          <w:color w:val="000000"/>
          <w:spacing w:val="-2"/>
        </w:rPr>
        <w:t>Rok produkcji: 2024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276"/>
        <w:gridCol w:w="4252"/>
      </w:tblGrid>
      <w:tr w:rsidR="00B6084D" w14:paraId="236F3457" w14:textId="77777777" w:rsidTr="00E45674">
        <w:tc>
          <w:tcPr>
            <w:tcW w:w="710" w:type="dxa"/>
            <w:shd w:val="clear" w:color="auto" w:fill="auto"/>
            <w:vAlign w:val="center"/>
          </w:tcPr>
          <w:p w14:paraId="7DAA3A62" w14:textId="77777777" w:rsidR="00B6084D" w:rsidRDefault="00B6084D" w:rsidP="004749AA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8EB239" w14:textId="77777777" w:rsidR="00B6084D" w:rsidRDefault="00B6084D" w:rsidP="00B6084D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Opis parametrów technicznych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7E87C" w14:textId="77777777" w:rsidR="00B6084D" w:rsidRDefault="00B6084D" w:rsidP="004749AA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Wymagania TAK/NIE</w:t>
            </w:r>
          </w:p>
        </w:tc>
        <w:tc>
          <w:tcPr>
            <w:tcW w:w="4252" w:type="dxa"/>
            <w:shd w:val="clear" w:color="auto" w:fill="auto"/>
          </w:tcPr>
          <w:p w14:paraId="667EA43A" w14:textId="77777777" w:rsidR="00B6084D" w:rsidRDefault="00B6084D" w:rsidP="00E8046D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Opis parametrów technicznych</w:t>
            </w:r>
          </w:p>
        </w:tc>
      </w:tr>
      <w:tr w:rsidR="00B6084D" w14:paraId="6CCB7837" w14:textId="77777777" w:rsidTr="003833C8">
        <w:tc>
          <w:tcPr>
            <w:tcW w:w="710" w:type="dxa"/>
            <w:shd w:val="clear" w:color="auto" w:fill="auto"/>
          </w:tcPr>
          <w:p w14:paraId="7C37BD53" w14:textId="77777777" w:rsidR="00B6084D" w:rsidRDefault="00B6084D" w:rsidP="00D602D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3"/>
            <w:shd w:val="clear" w:color="auto" w:fill="auto"/>
          </w:tcPr>
          <w:p w14:paraId="0167238D" w14:textId="77777777" w:rsidR="00B6084D" w:rsidRDefault="00B6084D" w:rsidP="00DC170D">
            <w:pPr>
              <w:shd w:val="clear" w:color="auto" w:fill="FFFFFF"/>
              <w:spacing w:after="0" w:line="250" w:lineRule="exact"/>
              <w:ind w:left="14" w:right="442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KONSTRUKCJA</w:t>
            </w:r>
          </w:p>
        </w:tc>
      </w:tr>
      <w:tr w:rsidR="00B6084D" w14:paraId="224CBC39" w14:textId="77777777" w:rsidTr="00E45674">
        <w:tc>
          <w:tcPr>
            <w:tcW w:w="710" w:type="dxa"/>
            <w:shd w:val="clear" w:color="auto" w:fill="auto"/>
          </w:tcPr>
          <w:p w14:paraId="54CFC553" w14:textId="77777777" w:rsidR="00B6084D" w:rsidRDefault="00B6084D" w:rsidP="00F11FA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14:paraId="41D1E362" w14:textId="53AB1C92" w:rsidR="00B6084D" w:rsidRPr="00E969C8" w:rsidRDefault="00B6084D" w:rsidP="00F11FA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Korpusy szaf i szafek wykonane z płyty meblowej dwustronnie laminowanej o gr. 18 mm, na bazie płyty wiórowej o gęstości</w:t>
            </w:r>
            <w:r w:rsidR="00F06D5F" w:rsidRPr="00E969C8"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="00F06D5F" w:rsidRPr="00E969C8"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0kg/m3, charakteryzującej się wysoką odpornością na ścieranie w klasie higieniczności E1. </w:t>
            </w:r>
          </w:p>
          <w:p w14:paraId="2C0D0576" w14:textId="77777777" w:rsidR="00BA1E25" w:rsidRPr="00E969C8" w:rsidRDefault="00BA1E25" w:rsidP="00BA1E25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Tylne ściany wykonane z płyty </w:t>
            </w:r>
            <w:proofErr w:type="spellStart"/>
            <w:r w:rsidRPr="00E969C8">
              <w:rPr>
                <w:rFonts w:ascii="Calibri Light" w:hAnsi="Calibri Light" w:cs="Calibri Light"/>
                <w:bCs/>
                <w:sz w:val="20"/>
                <w:szCs w:val="20"/>
              </w:rPr>
              <w:t>hdf</w:t>
            </w:r>
            <w:proofErr w:type="spellEnd"/>
            <w:r w:rsidRPr="00E969C8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14:paraId="0A975810" w14:textId="77777777" w:rsidR="00852B29" w:rsidRPr="00E969C8" w:rsidRDefault="00B6084D" w:rsidP="005B0EDC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Wszystkie szafki muszą posiadać dwa własne boki – nie dopuszcza się łączenia szafek w ciągi ze wspólnym bokiem. </w:t>
            </w:r>
          </w:p>
          <w:p w14:paraId="6B1A0945" w14:textId="77777777" w:rsidR="00B6084D" w:rsidRPr="00E969C8" w:rsidRDefault="00B6084D" w:rsidP="005B0EDC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Każdy mebel musi posiadać możliwość samodzielnego postawienia.</w:t>
            </w:r>
            <w:r w:rsidR="00852B29" w:rsidRPr="00E969C8">
              <w:rPr>
                <w:rFonts w:ascii="Calibri Light" w:hAnsi="Calibri Light" w:cs="Calibri Light"/>
                <w:sz w:val="20"/>
                <w:szCs w:val="20"/>
              </w:rPr>
              <w:t xml:space="preserve"> Wszystkie widoczne części szafek takie jak boki, skrajne moduły zabudów pozbawione widocznych łąc</w:t>
            </w:r>
            <w:r w:rsidR="006D5308" w:rsidRPr="00E969C8">
              <w:rPr>
                <w:rFonts w:ascii="Calibri Light" w:hAnsi="Calibri Light" w:cs="Calibri Light"/>
                <w:sz w:val="20"/>
                <w:szCs w:val="20"/>
              </w:rPr>
              <w:t xml:space="preserve">zeń w tym klejenia samoprzylepnych, nietrwałych zaślepek. </w:t>
            </w:r>
          </w:p>
        </w:tc>
        <w:tc>
          <w:tcPr>
            <w:tcW w:w="1276" w:type="dxa"/>
            <w:shd w:val="clear" w:color="auto" w:fill="auto"/>
          </w:tcPr>
          <w:p w14:paraId="60E28364" w14:textId="77777777" w:rsidR="00B6084D" w:rsidRDefault="00B6084D" w:rsidP="00F11FA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6CD77FBF" w14:textId="77777777" w:rsidR="00B6084D" w:rsidRDefault="00B6084D" w:rsidP="00C9571B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</w:p>
        </w:tc>
      </w:tr>
      <w:tr w:rsidR="00852B29" w14:paraId="76D22A23" w14:textId="77777777" w:rsidTr="00E45674">
        <w:trPr>
          <w:trHeight w:val="503"/>
        </w:trPr>
        <w:tc>
          <w:tcPr>
            <w:tcW w:w="710" w:type="dxa"/>
            <w:shd w:val="clear" w:color="auto" w:fill="auto"/>
          </w:tcPr>
          <w:p w14:paraId="74DD97AB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14:paraId="74106777" w14:textId="77777777" w:rsidR="00852B29" w:rsidRPr="00E969C8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Meble posadowione na nóżkach o wysokości 100 mm. Nóżki z możliwością wypoziomowania. </w:t>
            </w:r>
          </w:p>
        </w:tc>
        <w:tc>
          <w:tcPr>
            <w:tcW w:w="1276" w:type="dxa"/>
            <w:shd w:val="clear" w:color="auto" w:fill="auto"/>
          </w:tcPr>
          <w:p w14:paraId="345E333F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1CE0CAD6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852B29" w14:paraId="0BF12F2B" w14:textId="77777777" w:rsidTr="00E45674">
        <w:trPr>
          <w:trHeight w:val="635"/>
        </w:trPr>
        <w:tc>
          <w:tcPr>
            <w:tcW w:w="710" w:type="dxa"/>
            <w:shd w:val="clear" w:color="auto" w:fill="auto"/>
          </w:tcPr>
          <w:p w14:paraId="77A77BF8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14:paraId="6F4BD1A7" w14:textId="77777777" w:rsidR="00852B29" w:rsidRPr="00E969C8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Zabudowa meblowa wykończona cokołem.</w:t>
            </w:r>
            <w:r w:rsidR="00B075A5" w:rsidRPr="00E969C8">
              <w:rPr>
                <w:rFonts w:ascii="Calibri Light" w:hAnsi="Calibri Light" w:cs="Calibri Light"/>
                <w:sz w:val="20"/>
                <w:szCs w:val="20"/>
              </w:rPr>
              <w:t xml:space="preserve"> Z listwą uszczelniającą.</w:t>
            </w:r>
          </w:p>
        </w:tc>
        <w:tc>
          <w:tcPr>
            <w:tcW w:w="1276" w:type="dxa"/>
            <w:shd w:val="clear" w:color="auto" w:fill="auto"/>
          </w:tcPr>
          <w:p w14:paraId="4AB6D78C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6377F4A4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</w:tr>
      <w:tr w:rsidR="00852B29" w14:paraId="63E076A8" w14:textId="77777777" w:rsidTr="00E45674">
        <w:tc>
          <w:tcPr>
            <w:tcW w:w="710" w:type="dxa"/>
            <w:shd w:val="clear" w:color="auto" w:fill="auto"/>
          </w:tcPr>
          <w:p w14:paraId="3EAB3433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14:paraId="48FE6F7B" w14:textId="77777777" w:rsidR="00852B29" w:rsidRPr="00E969C8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Drzwi szafek i fronty szuflad z płyty meblowej dwustronnie laminowanej o gr. 18 mm na bazie płyty wiórowej o gęstości </w:t>
            </w:r>
            <w:r w:rsidR="00965F34" w:rsidRPr="00E969C8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650kg/m3. </w:t>
            </w:r>
          </w:p>
          <w:p w14:paraId="64078B30" w14:textId="7A1DE46D" w:rsidR="00852B29" w:rsidRPr="00E969C8" w:rsidRDefault="00852B29" w:rsidP="00B075A5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W zależności od potrzeb drzwi przeszklone.</w:t>
            </w:r>
            <w:r w:rsidR="00B075A5" w:rsidRPr="00E969C8">
              <w:rPr>
                <w:rFonts w:ascii="Calibri Light" w:hAnsi="Calibri Light" w:cs="Calibri Light"/>
              </w:rPr>
              <w:t xml:space="preserve"> </w:t>
            </w:r>
            <w:r w:rsidR="00B075A5" w:rsidRPr="00E969C8">
              <w:rPr>
                <w:rFonts w:ascii="Calibri Light" w:hAnsi="Calibri Light" w:cs="Calibri Light"/>
                <w:sz w:val="20"/>
                <w:szCs w:val="20"/>
              </w:rPr>
              <w:t>Krawędzie</w:t>
            </w:r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075A5" w:rsidRPr="00E969C8">
              <w:rPr>
                <w:rFonts w:ascii="Calibri Light" w:hAnsi="Calibri Light" w:cs="Calibri Light"/>
                <w:sz w:val="20"/>
                <w:szCs w:val="20"/>
              </w:rPr>
              <w:t>frontów okleinowanie obrzeżem ABS o min gr. 2,0 mm</w:t>
            </w:r>
          </w:p>
          <w:p w14:paraId="1073918C" w14:textId="77777777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bCs/>
                <w:sz w:val="20"/>
                <w:szCs w:val="20"/>
              </w:rPr>
              <w:t>Fronty szafek wiszących bez uchwytów, wszystkie nadstawki z mechanizmem TIPON</w:t>
            </w:r>
          </w:p>
          <w:p w14:paraId="3CA36AEC" w14:textId="77777777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bCs/>
                <w:sz w:val="20"/>
                <w:szCs w:val="20"/>
              </w:rPr>
              <w:t>Wskazane szafki zamykane na klucz – uzgodnić na etapie realizacji</w:t>
            </w:r>
          </w:p>
          <w:p w14:paraId="6449A903" w14:textId="5F2C048F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Fronty szafek </w:t>
            </w:r>
            <w:proofErr w:type="spellStart"/>
            <w:r w:rsidRPr="00E969C8">
              <w:rPr>
                <w:rFonts w:ascii="Calibri Light" w:hAnsi="Calibri Light" w:cs="Calibri Light"/>
                <w:bCs/>
                <w:sz w:val="20"/>
                <w:szCs w:val="20"/>
              </w:rPr>
              <w:t>podblatowych</w:t>
            </w:r>
            <w:proofErr w:type="spellEnd"/>
            <w:r w:rsidRPr="00E969C8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wyposażone w uchwyty</w:t>
            </w:r>
            <w:r w:rsidR="00C93BEF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CC5DB7" w:rsidRPr="00E969C8">
              <w:rPr>
                <w:rFonts w:ascii="Calibri Light" w:hAnsi="Calibri Light" w:cs="Calibri Light"/>
                <w:bCs/>
                <w:sz w:val="20"/>
                <w:szCs w:val="20"/>
              </w:rPr>
              <w:t>W szafkach zamykanych na klucz, system automatycznego blokowania lewego frontu.</w:t>
            </w:r>
          </w:p>
        </w:tc>
        <w:tc>
          <w:tcPr>
            <w:tcW w:w="1276" w:type="dxa"/>
            <w:shd w:val="clear" w:color="auto" w:fill="auto"/>
          </w:tcPr>
          <w:p w14:paraId="78E5CAA7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229C5E75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5A1EB463" w14:textId="77777777" w:rsidTr="00E45674">
        <w:tc>
          <w:tcPr>
            <w:tcW w:w="710" w:type="dxa"/>
            <w:shd w:val="clear" w:color="auto" w:fill="auto"/>
          </w:tcPr>
          <w:p w14:paraId="3535082A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14:paraId="4E86F3C5" w14:textId="442D0937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Uchwyty do otwierania drzwi i szuflad w kształcie litery „C”. Uchwyt</w:t>
            </w:r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umożliwiający wygodny pochwyt, uchwyt podłużny w stylu skandynawskim w kolorze czarnym o wysokości 20mm; długość dostępna od 104mm-488mm – należy dostosować do szerokości szafek.</w:t>
            </w:r>
          </w:p>
          <w:p w14:paraId="2A42B578" w14:textId="77777777" w:rsidR="00852B29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Odległość uchwytu od płyty po zamontowaniu: 30 mm (+/-1mm)</w:t>
            </w:r>
          </w:p>
        </w:tc>
        <w:tc>
          <w:tcPr>
            <w:tcW w:w="1276" w:type="dxa"/>
            <w:shd w:val="clear" w:color="auto" w:fill="auto"/>
          </w:tcPr>
          <w:p w14:paraId="5C387B75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7DE5208D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52B29" w14:paraId="58167090" w14:textId="77777777" w:rsidTr="00E45674">
        <w:trPr>
          <w:trHeight w:val="857"/>
        </w:trPr>
        <w:tc>
          <w:tcPr>
            <w:tcW w:w="710" w:type="dxa"/>
            <w:shd w:val="clear" w:color="auto" w:fill="auto"/>
          </w:tcPr>
          <w:p w14:paraId="66FB1AD8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14:paraId="4A41CB5A" w14:textId="117193C4" w:rsidR="00852B29" w:rsidRPr="00E969C8" w:rsidRDefault="00852B29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Meble wyposażone w zawiasy puszkowe z funkcją </w:t>
            </w:r>
            <w:r w:rsidR="00965F34" w:rsidRPr="00E969C8">
              <w:rPr>
                <w:rFonts w:ascii="Calibri Light" w:hAnsi="Calibri Light" w:cs="Calibri Light"/>
                <w:sz w:val="20"/>
                <w:szCs w:val="20"/>
              </w:rPr>
              <w:t>cichego domykania,</w:t>
            </w:r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65F34" w:rsidRPr="00E969C8"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awiasy o kącie otwarcia nie mniejszym niż 110°</w:t>
            </w:r>
          </w:p>
        </w:tc>
        <w:tc>
          <w:tcPr>
            <w:tcW w:w="1276" w:type="dxa"/>
            <w:shd w:val="clear" w:color="auto" w:fill="auto"/>
          </w:tcPr>
          <w:p w14:paraId="59231156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315D01AF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52B29" w14:paraId="59E1F31C" w14:textId="77777777" w:rsidTr="00E45674">
        <w:trPr>
          <w:trHeight w:val="1022"/>
        </w:trPr>
        <w:tc>
          <w:tcPr>
            <w:tcW w:w="710" w:type="dxa"/>
            <w:shd w:val="clear" w:color="auto" w:fill="auto"/>
          </w:tcPr>
          <w:p w14:paraId="6FE923EB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14:paraId="5E13E5E1" w14:textId="77777777" w:rsidR="00852B29" w:rsidRPr="00E969C8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Szuflady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o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zróżnicowanej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szerokości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i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głębokości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możliwością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dostosowania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do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różnych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indywidualnych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potrzeb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użytkownika. </w:t>
            </w:r>
          </w:p>
          <w:p w14:paraId="3C66DE27" w14:textId="77777777" w:rsidR="00852B29" w:rsidRPr="00E969C8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Szuflady pracujące na </w:t>
            </w:r>
            <w:r w:rsidRPr="00E969C8">
              <w:rPr>
                <w:rFonts w:ascii="Calibri Light" w:eastAsia="Arial" w:hAnsi="Calibri Light" w:cs="Calibri Light"/>
                <w:sz w:val="20"/>
                <w:szCs w:val="20"/>
              </w:rPr>
              <w:t>prowadnicach</w:t>
            </w:r>
            <w:r w:rsidR="00CC5DB7"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łożyskowych z </w:t>
            </w:r>
            <w:r w:rsidR="00CC5DB7" w:rsidRPr="00E969C8">
              <w:rPr>
                <w:rFonts w:ascii="Calibri Light" w:eastAsia="Arial" w:hAnsi="Calibri Light" w:cs="Calibri Light"/>
                <w:sz w:val="20"/>
                <w:szCs w:val="20"/>
              </w:rPr>
              <w:lastRenderedPageBreak/>
              <w:t xml:space="preserve">zintegrowanym mechanizmem regulacji w boku szuflady, wbudowany cichy </w:t>
            </w:r>
            <w:proofErr w:type="spellStart"/>
            <w:r w:rsidR="00CC5DB7" w:rsidRPr="00E969C8">
              <w:rPr>
                <w:rFonts w:ascii="Calibri Light" w:eastAsia="Arial" w:hAnsi="Calibri Light" w:cs="Calibri Light"/>
                <w:sz w:val="20"/>
                <w:szCs w:val="20"/>
              </w:rPr>
              <w:t>domyk</w:t>
            </w:r>
            <w:proofErr w:type="spellEnd"/>
            <w:r w:rsidR="00CC5DB7" w:rsidRPr="00E969C8">
              <w:rPr>
                <w:rFonts w:ascii="Calibri Light" w:eastAsia="Arial" w:hAnsi="Calibri Light" w:cs="Calibri Light"/>
                <w:sz w:val="20"/>
                <w:szCs w:val="20"/>
              </w:rPr>
              <w:t xml:space="preserve"> zapobiegającym trzaskaniu. Szuflady o nośności min. 40 kg</w:t>
            </w:r>
            <w:r w:rsidR="00CC5DB7" w:rsidRPr="00E969C8">
              <w:rPr>
                <w:rFonts w:ascii="Calibri Light" w:eastAsia="Arial" w:hAnsi="Calibri Light" w:cs="Calibri Light"/>
                <w:sz w:val="20"/>
                <w:szCs w:val="20"/>
              </w:rPr>
              <w:br/>
              <w:t>Dno szuflady oraz plecy wykonane z płyty o gr. 16mm.</w:t>
            </w:r>
          </w:p>
        </w:tc>
        <w:tc>
          <w:tcPr>
            <w:tcW w:w="1276" w:type="dxa"/>
            <w:shd w:val="clear" w:color="auto" w:fill="auto"/>
          </w:tcPr>
          <w:p w14:paraId="516549D8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35CECED8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35D6591B" w14:textId="77777777" w:rsidTr="00E45674">
        <w:trPr>
          <w:trHeight w:val="1371"/>
        </w:trPr>
        <w:tc>
          <w:tcPr>
            <w:tcW w:w="710" w:type="dxa"/>
            <w:shd w:val="clear" w:color="auto" w:fill="auto"/>
          </w:tcPr>
          <w:p w14:paraId="4C384D51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14:paraId="26FAF598" w14:textId="77777777" w:rsidR="00852B29" w:rsidRPr="00E969C8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Półki w całości wykonane z płyty meblowej dwustronnie laminowanej o gr. 18 mm na bazie płyty wiórowej o gęstości </w:t>
            </w:r>
            <w:r w:rsidR="00965F34" w:rsidRPr="00E969C8"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650kg/m3.</w:t>
            </w:r>
            <w:r w:rsidR="009E6E65" w:rsidRPr="00E969C8">
              <w:rPr>
                <w:rFonts w:ascii="Calibri Light" w:hAnsi="Calibri Light" w:cs="Calibri Light"/>
              </w:rPr>
              <w:t xml:space="preserve"> </w:t>
            </w:r>
            <w:r w:rsidR="009E6E65" w:rsidRPr="00E969C8">
              <w:rPr>
                <w:rFonts w:ascii="Calibri Light" w:hAnsi="Calibri Light" w:cs="Calibri Light"/>
                <w:sz w:val="20"/>
                <w:szCs w:val="20"/>
              </w:rPr>
              <w:t>(Półki przestawne, mocowane na bolcach wciskanych w boczne ściany korpusu. Wszystkie krawędzie półek zabezpieczone okleiną ABS o grubości 0,8mm)</w:t>
            </w:r>
          </w:p>
        </w:tc>
        <w:tc>
          <w:tcPr>
            <w:tcW w:w="1276" w:type="dxa"/>
            <w:shd w:val="clear" w:color="auto" w:fill="auto"/>
          </w:tcPr>
          <w:p w14:paraId="04AC818B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68F2633F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72A5E11B" w14:textId="77777777" w:rsidTr="00E45674">
        <w:tc>
          <w:tcPr>
            <w:tcW w:w="710" w:type="dxa"/>
            <w:shd w:val="clear" w:color="auto" w:fill="auto"/>
          </w:tcPr>
          <w:p w14:paraId="7B2525E4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5B2B87CC" w14:textId="71BD6F25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Blat roboczy o grubości min. 30 mm wykonany z materiału typu Corian lub równoważnego, tj. blaty z materiału kompozytowego o nieporowatej powierzchni, z rowkiem </w:t>
            </w:r>
            <w:proofErr w:type="spellStart"/>
            <w:r w:rsidRPr="00E969C8">
              <w:rPr>
                <w:rFonts w:ascii="Calibri Light" w:hAnsi="Calibri Light" w:cs="Calibri Light"/>
                <w:sz w:val="20"/>
                <w:szCs w:val="20"/>
              </w:rPr>
              <w:t>antyzaciekowym</w:t>
            </w:r>
            <w:proofErr w:type="spellEnd"/>
            <w:r w:rsidRPr="00E969C8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zapewniające wysoką higieniczność. </w:t>
            </w:r>
          </w:p>
          <w:p w14:paraId="30059393" w14:textId="77777777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Rowek 3-4 mm, wyfrezowany od spodniej strony na całej jego długości blatu (ok.0,4 cm od krawędzi). W przypadku gdy rowek znajdzie się w części płycinowej trwale pokryty warstwą silikonu, stanowiącą zabezpieczenie przeciw wilgociowe. </w:t>
            </w:r>
          </w:p>
          <w:p w14:paraId="60FB288C" w14:textId="77777777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E4F5AE7" w14:textId="77777777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Blat wykonany ze stali kwasoodpornej gat. OH18N9, z wygłuszeniem.</w:t>
            </w:r>
          </w:p>
          <w:p w14:paraId="655F13CD" w14:textId="2B9D8CD4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W przypadku blatu ze zlewem lub umywalką, blat zagłębiony.</w:t>
            </w:r>
            <w:r w:rsidR="00D204D2" w:rsidRPr="00E969C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Umywalki i zlewy tworzące z blatem jedną całość.</w:t>
            </w:r>
            <w:r w:rsidR="00D204D2" w:rsidRPr="00E969C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Blaty </w:t>
            </w:r>
            <w:proofErr w:type="spellStart"/>
            <w:r w:rsidRPr="00E969C8">
              <w:rPr>
                <w:rFonts w:ascii="Calibri Light" w:hAnsi="Calibri Light" w:cs="Calibri Light"/>
                <w:sz w:val="20"/>
                <w:szCs w:val="20"/>
              </w:rPr>
              <w:t>wyoblone</w:t>
            </w:r>
            <w:proofErr w:type="spellEnd"/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bez ostrych krawędzi.</w:t>
            </w:r>
          </w:p>
          <w:p w14:paraId="0B878F0B" w14:textId="77777777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A875E3A" w14:textId="1CFA1454" w:rsidR="00965F34" w:rsidRPr="00E969C8" w:rsidRDefault="00965F34" w:rsidP="00965F34">
            <w:pPr>
              <w:spacing w:line="240" w:lineRule="auto"/>
              <w:ind w:left="-38"/>
              <w:rPr>
                <w:rFonts w:ascii="Calibri Light" w:hAnsi="Calibri Light" w:cs="Calibri Light"/>
                <w:iCs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Blaty robocze o grubości min. 28 mm,</w:t>
            </w:r>
            <w:r w:rsidRPr="00E969C8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oklejane laminatem wysokociśnieniowym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HPL o grubości min. 0,6 mm</w:t>
            </w:r>
            <w:r w:rsidRPr="00E969C8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o wysokim stopniu twardości i wytrzymałości na uszkodzenia mechaniczne oraz</w:t>
            </w:r>
            <w:r w:rsidR="00C93BEF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iCs/>
                <w:sz w:val="20"/>
                <w:szCs w:val="20"/>
              </w:rPr>
              <w:t>podwyższonej odporności chemicznej</w:t>
            </w:r>
            <w:r w:rsidRPr="00E969C8">
              <w:rPr>
                <w:rFonts w:ascii="Calibri Light" w:hAnsi="Calibri Light" w:cs="Calibri Light"/>
                <w:iCs/>
              </w:rPr>
              <w:t xml:space="preserve">. </w:t>
            </w:r>
          </w:p>
          <w:p w14:paraId="6636D0FA" w14:textId="10D68AE0" w:rsidR="00965F34" w:rsidRPr="00E969C8" w:rsidRDefault="00965F34" w:rsidP="00965F34">
            <w:pPr>
              <w:spacing w:line="240" w:lineRule="auto"/>
              <w:ind w:left="-38"/>
              <w:rPr>
                <w:rFonts w:ascii="Calibri Light" w:hAnsi="Calibri Light" w:cs="Calibri Light"/>
                <w:iCs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Blaty robocze laboratoryjne typu </w:t>
            </w:r>
            <w:proofErr w:type="spellStart"/>
            <w:r w:rsidRPr="00E969C8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Trespa</w:t>
            </w:r>
            <w:proofErr w:type="spellEnd"/>
            <w:r w:rsidR="00C93BEF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lub równoważne</w:t>
            </w:r>
            <w:r w:rsidRPr="00E969C8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,</w:t>
            </w:r>
            <w:r w:rsidR="00C93BEF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wykonane z laminatu ciśnieniowego max </w:t>
            </w:r>
            <w:proofErr w:type="spellStart"/>
            <w:r w:rsidRPr="00E969C8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resistance</w:t>
            </w:r>
            <w:proofErr w:type="spellEnd"/>
            <w:r w:rsidRPr="00E969C8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grubości min. 18 mm. Podwójnie utwardzona powierzchnia blatów odporna na wiele agresywnych rozpuszczalników i barwników, a także - kwasy i zasady. Blaty o dużej odporności mechanicznej oraz termicznej (do min. 180 stopni Celsjusza), trudnopalne, odporne na wilgoć, o strukturze zamkniętej łatwe w czyszczeniu i dezynfekcji.</w:t>
            </w:r>
            <w:r w:rsidR="00C93BEF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FFBF4F7" w14:textId="73340920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Rodzaj zlewów i umywalek określa specyfikacja szczegółowa. Miejsca, wbudowania zlewów i umywalek w blaty gładkie, bez</w:t>
            </w:r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>zagłębień i ostrych krawędzi, zabezpieczone przed zawilgoceniem.</w:t>
            </w:r>
          </w:p>
          <w:p w14:paraId="5FF18204" w14:textId="77777777" w:rsidR="00965F34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F15CEEF" w14:textId="77777777" w:rsidR="00852B29" w:rsidRPr="00E969C8" w:rsidRDefault="00965F34" w:rsidP="00965F34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Zlewy, umywalki i baterie po stronie Zamawiającego, chyba ze wskazano inaczej w opisie zabudowy</w:t>
            </w:r>
          </w:p>
        </w:tc>
        <w:tc>
          <w:tcPr>
            <w:tcW w:w="1276" w:type="dxa"/>
            <w:shd w:val="clear" w:color="auto" w:fill="auto"/>
          </w:tcPr>
          <w:p w14:paraId="12B08DDB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1A3EB4AC" w14:textId="77777777" w:rsidR="00852B29" w:rsidRDefault="00852B29" w:rsidP="00852B29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2C931BC2" w14:textId="77777777" w:rsidTr="00E45674">
        <w:tc>
          <w:tcPr>
            <w:tcW w:w="710" w:type="dxa"/>
            <w:shd w:val="clear" w:color="auto" w:fill="auto"/>
          </w:tcPr>
          <w:p w14:paraId="60B9B29B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4F05D06E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Blaty stołów, biurek oraz dostawek do biurek o grubości min. 36mm, z obrzeżem z tworzywa ABS o gr. min.2 mm</w:t>
            </w:r>
          </w:p>
          <w:p w14:paraId="2D19E9EC" w14:textId="77777777" w:rsidR="00852B29" w:rsidRDefault="00852B29" w:rsidP="00852B29">
            <w:pPr>
              <w:spacing w:line="240" w:lineRule="auto"/>
              <w:ind w:left="-38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Biurka zabudowane blendą frontową.</w:t>
            </w:r>
          </w:p>
        </w:tc>
        <w:tc>
          <w:tcPr>
            <w:tcW w:w="1276" w:type="dxa"/>
            <w:shd w:val="clear" w:color="auto" w:fill="auto"/>
          </w:tcPr>
          <w:p w14:paraId="562FD408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3E613D2" w14:textId="77777777" w:rsidR="00852B29" w:rsidRDefault="00852B29" w:rsidP="00852B29">
            <w:pPr>
              <w:spacing w:line="240" w:lineRule="auto"/>
              <w:ind w:left="-38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52B29" w14:paraId="4F0751C2" w14:textId="77777777" w:rsidTr="003833C8">
        <w:tc>
          <w:tcPr>
            <w:tcW w:w="710" w:type="dxa"/>
            <w:shd w:val="clear" w:color="auto" w:fill="auto"/>
          </w:tcPr>
          <w:p w14:paraId="229CAB5C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9922" w:type="dxa"/>
            <w:gridSpan w:val="3"/>
            <w:shd w:val="clear" w:color="auto" w:fill="auto"/>
          </w:tcPr>
          <w:p w14:paraId="6F669FA4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KOLORYSTYKA:</w:t>
            </w:r>
          </w:p>
        </w:tc>
      </w:tr>
      <w:tr w:rsidR="00852B29" w14:paraId="3C0EA96E" w14:textId="77777777" w:rsidTr="00E45674">
        <w:tc>
          <w:tcPr>
            <w:tcW w:w="710" w:type="dxa"/>
            <w:shd w:val="clear" w:color="auto" w:fill="auto"/>
          </w:tcPr>
          <w:p w14:paraId="66D870FE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14:paraId="1873A13C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Style w:val="Teksttreci"/>
                <w:rFonts w:ascii="Calibri Light" w:eastAsia="Courier New" w:hAnsi="Calibri Light" w:cs="Calibri Light"/>
                <w:color w:val="auto"/>
                <w:sz w:val="20"/>
                <w:szCs w:val="20"/>
              </w:rPr>
              <w:t>Gama kolorystyczna płyty pozwalająca na indywidualny dobór, zapewniający harmonię mebli z kolorystyką wnętrza z min. 35 dekorów- uzgodniona z Zamawiającym po wyborze wykonawcy.</w:t>
            </w:r>
          </w:p>
        </w:tc>
        <w:tc>
          <w:tcPr>
            <w:tcW w:w="1276" w:type="dxa"/>
            <w:shd w:val="clear" w:color="auto" w:fill="auto"/>
          </w:tcPr>
          <w:p w14:paraId="26FD2FEC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podać</w:t>
            </w:r>
          </w:p>
        </w:tc>
        <w:tc>
          <w:tcPr>
            <w:tcW w:w="4252" w:type="dxa"/>
            <w:shd w:val="clear" w:color="auto" w:fill="auto"/>
          </w:tcPr>
          <w:p w14:paraId="5A244241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2B29" w14:paraId="3AA1AE00" w14:textId="77777777" w:rsidTr="00E45674">
        <w:trPr>
          <w:trHeight w:val="1026"/>
        </w:trPr>
        <w:tc>
          <w:tcPr>
            <w:tcW w:w="710" w:type="dxa"/>
            <w:shd w:val="clear" w:color="auto" w:fill="auto"/>
          </w:tcPr>
          <w:p w14:paraId="1986B76E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394" w:type="dxa"/>
            <w:shd w:val="clear" w:color="auto" w:fill="auto"/>
          </w:tcPr>
          <w:p w14:paraId="6037C1F6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Cs/>
                <w:sz w:val="20"/>
                <w:szCs w:val="20"/>
              </w:rPr>
              <w:t>Możliwość wyboru koloru oraz struktury płyty oraz blatów</w:t>
            </w:r>
          </w:p>
          <w:p w14:paraId="5618F3C0" w14:textId="77777777" w:rsidR="00852B29" w:rsidRDefault="00852B29" w:rsidP="00852B29">
            <w:pPr>
              <w:spacing w:after="0" w:line="240" w:lineRule="auto"/>
              <w:rPr>
                <w:rStyle w:val="Teksttreci"/>
                <w:rFonts w:ascii="Calibri Light" w:eastAsia="Calibri" w:hAnsi="Calibri Light" w:cs="Calibri Light"/>
                <w:color w:val="auto"/>
                <w:spacing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przypadku zastosowania płyt o strukturze drewna, słoje powinny być ułożone pionowo.</w:t>
            </w:r>
          </w:p>
        </w:tc>
        <w:tc>
          <w:tcPr>
            <w:tcW w:w="1276" w:type="dxa"/>
            <w:shd w:val="clear" w:color="auto" w:fill="auto"/>
          </w:tcPr>
          <w:p w14:paraId="164BF07C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7A556F74" w14:textId="77777777" w:rsidR="00852B29" w:rsidRDefault="00852B29" w:rsidP="00852B29">
            <w:pPr>
              <w:spacing w:after="0" w:line="240" w:lineRule="auto"/>
              <w:rPr>
                <w:rStyle w:val="Teksttreci"/>
                <w:rFonts w:ascii="Calibri Light" w:eastAsia="Calibri" w:hAnsi="Calibri Light" w:cs="Calibri Light"/>
                <w:color w:val="auto"/>
                <w:spacing w:val="0"/>
                <w:sz w:val="20"/>
                <w:szCs w:val="20"/>
              </w:rPr>
            </w:pPr>
          </w:p>
        </w:tc>
      </w:tr>
      <w:tr w:rsidR="00852B29" w14:paraId="4F88B203" w14:textId="77777777" w:rsidTr="00E45674">
        <w:tc>
          <w:tcPr>
            <w:tcW w:w="710" w:type="dxa"/>
            <w:shd w:val="clear" w:color="auto" w:fill="auto"/>
          </w:tcPr>
          <w:p w14:paraId="679D0F63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2.3</w:t>
            </w:r>
          </w:p>
        </w:tc>
        <w:tc>
          <w:tcPr>
            <w:tcW w:w="4394" w:type="dxa"/>
            <w:shd w:val="clear" w:color="auto" w:fill="auto"/>
          </w:tcPr>
          <w:p w14:paraId="0F643D8E" w14:textId="77777777" w:rsidR="00852B29" w:rsidRDefault="00852B29" w:rsidP="00852B29">
            <w:pPr>
              <w:pStyle w:val="Bezodstpw"/>
              <w:rPr>
                <w:rStyle w:val="Teksttreci"/>
                <w:rFonts w:ascii="Calibri Light" w:eastAsia="Courier New" w:hAnsi="Calibri Light" w:cs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Kolorystyka ustalana na etapie realizacji.</w:t>
            </w:r>
          </w:p>
        </w:tc>
        <w:tc>
          <w:tcPr>
            <w:tcW w:w="1276" w:type="dxa"/>
            <w:shd w:val="clear" w:color="auto" w:fill="auto"/>
          </w:tcPr>
          <w:p w14:paraId="139A3C57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podać</w:t>
            </w:r>
          </w:p>
        </w:tc>
        <w:tc>
          <w:tcPr>
            <w:tcW w:w="4252" w:type="dxa"/>
            <w:shd w:val="clear" w:color="auto" w:fill="auto"/>
          </w:tcPr>
          <w:p w14:paraId="1F09A196" w14:textId="77777777" w:rsidR="00852B29" w:rsidRDefault="00852B29" w:rsidP="00852B29">
            <w:pPr>
              <w:pStyle w:val="Bezodstpw"/>
              <w:rPr>
                <w:rStyle w:val="Teksttreci"/>
                <w:rFonts w:ascii="Calibri Light" w:eastAsia="Courier New" w:hAnsi="Calibri Light" w:cs="Calibri Light"/>
                <w:color w:val="auto"/>
                <w:sz w:val="20"/>
                <w:szCs w:val="20"/>
              </w:rPr>
            </w:pPr>
          </w:p>
        </w:tc>
      </w:tr>
      <w:tr w:rsidR="00852B29" w14:paraId="69D7C580" w14:textId="77777777" w:rsidTr="003833C8">
        <w:tc>
          <w:tcPr>
            <w:tcW w:w="710" w:type="dxa"/>
            <w:shd w:val="clear" w:color="auto" w:fill="auto"/>
          </w:tcPr>
          <w:p w14:paraId="4A21F19C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3</w:t>
            </w:r>
          </w:p>
        </w:tc>
        <w:tc>
          <w:tcPr>
            <w:tcW w:w="9922" w:type="dxa"/>
            <w:gridSpan w:val="3"/>
            <w:shd w:val="clear" w:color="auto" w:fill="auto"/>
          </w:tcPr>
          <w:p w14:paraId="133EC351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WYKOŃCZENIE</w:t>
            </w:r>
          </w:p>
        </w:tc>
      </w:tr>
      <w:tr w:rsidR="00852B29" w14:paraId="2D93EB64" w14:textId="77777777" w:rsidTr="00E45674">
        <w:tc>
          <w:tcPr>
            <w:tcW w:w="710" w:type="dxa"/>
            <w:shd w:val="clear" w:color="auto" w:fill="auto"/>
          </w:tcPr>
          <w:p w14:paraId="15C0BFDB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14:paraId="1E8CEDCE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color w:val="0070C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Wszystkie widoczne krawędzie korpusów zabezpieczone okleiną ABS o grubości min. 0,8 mm, natomiast frontów o grubości min. 2mm.</w:t>
            </w:r>
          </w:p>
        </w:tc>
        <w:tc>
          <w:tcPr>
            <w:tcW w:w="1276" w:type="dxa"/>
            <w:shd w:val="clear" w:color="auto" w:fill="auto"/>
          </w:tcPr>
          <w:p w14:paraId="1F8BC8FC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50AA3A85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color w:val="0070C0"/>
                <w:sz w:val="20"/>
                <w:szCs w:val="20"/>
              </w:rPr>
            </w:pPr>
          </w:p>
        </w:tc>
      </w:tr>
      <w:tr w:rsidR="00852B29" w14:paraId="1E826885" w14:textId="77777777" w:rsidTr="00E45674">
        <w:tc>
          <w:tcPr>
            <w:tcW w:w="710" w:type="dxa"/>
            <w:shd w:val="clear" w:color="auto" w:fill="auto"/>
          </w:tcPr>
          <w:p w14:paraId="1EBA2476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66158121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Miejsca styku blatów ze ścianą uszczelnione silikonem, na życzenie użytkownika wykończone odpowiednio dobraną listwą (dotyczy zabudów).</w:t>
            </w:r>
          </w:p>
        </w:tc>
        <w:tc>
          <w:tcPr>
            <w:tcW w:w="1276" w:type="dxa"/>
            <w:shd w:val="clear" w:color="auto" w:fill="auto"/>
          </w:tcPr>
          <w:p w14:paraId="6207CD04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60510039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52B29" w14:paraId="3E3DB4A8" w14:textId="77777777" w:rsidTr="00E45674">
        <w:tc>
          <w:tcPr>
            <w:tcW w:w="710" w:type="dxa"/>
            <w:shd w:val="clear" w:color="auto" w:fill="auto"/>
          </w:tcPr>
          <w:p w14:paraId="0BF079AE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2378C701" w14:textId="2AEC1F43" w:rsidR="00852B29" w:rsidRDefault="00852B29" w:rsidP="00852B2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</w:rPr>
              <w:t>Podane w specyfikacji wymiary są wymiarami przybliżonymi. Konstrukcja mebli powinna umożliwić wykonanie zabudowy na „miarę” z zachowaniem oczekiwanych funkcji i warunków technicznych poszczególnych pomieszczeń.</w:t>
            </w:r>
            <w:r w:rsidR="00C93BEF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 xml:space="preserve">Oferent – Wykonawca, będzie zobowiązany do sporządzenia szczegółowego projektu zabudowy meblowej uzgodnionego i zaakceptowanego przez Zamawiającego. </w:t>
            </w:r>
          </w:p>
        </w:tc>
        <w:tc>
          <w:tcPr>
            <w:tcW w:w="1276" w:type="dxa"/>
            <w:shd w:val="clear" w:color="auto" w:fill="auto"/>
          </w:tcPr>
          <w:p w14:paraId="6B772D14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56094F8D" w14:textId="77777777" w:rsidR="00852B29" w:rsidRDefault="00852B29" w:rsidP="00852B29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52B29" w14:paraId="0A50D996" w14:textId="77777777" w:rsidTr="00E45674">
        <w:tc>
          <w:tcPr>
            <w:tcW w:w="710" w:type="dxa"/>
            <w:shd w:val="clear" w:color="auto" w:fill="auto"/>
          </w:tcPr>
          <w:p w14:paraId="6048621A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14:paraId="53E86DD0" w14:textId="77777777" w:rsidR="00852B29" w:rsidRDefault="00852B29" w:rsidP="00852B29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Meble jako gotowy wyrób muszą posiadać atest higieniczny (wystawiony przez uprawnioną jednostkę) dopuszczający ich stosowanie w placówkach medycznych.</w:t>
            </w:r>
          </w:p>
        </w:tc>
        <w:tc>
          <w:tcPr>
            <w:tcW w:w="1276" w:type="dxa"/>
            <w:shd w:val="clear" w:color="auto" w:fill="auto"/>
          </w:tcPr>
          <w:p w14:paraId="16C9B3C2" w14:textId="77777777" w:rsidR="00852B29" w:rsidRDefault="00852B29" w:rsidP="00852B29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załączyć</w:t>
            </w:r>
          </w:p>
        </w:tc>
        <w:tc>
          <w:tcPr>
            <w:tcW w:w="4252" w:type="dxa"/>
            <w:shd w:val="clear" w:color="auto" w:fill="auto"/>
          </w:tcPr>
          <w:p w14:paraId="5301E23B" w14:textId="77777777" w:rsidR="00852B29" w:rsidRDefault="00852B29" w:rsidP="00852B29">
            <w:pPr>
              <w:pStyle w:val="Akapitzlist"/>
              <w:spacing w:after="0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204D2" w14:paraId="334F7817" w14:textId="77777777" w:rsidTr="00E45674">
        <w:tc>
          <w:tcPr>
            <w:tcW w:w="710" w:type="dxa"/>
            <w:shd w:val="clear" w:color="auto" w:fill="auto"/>
          </w:tcPr>
          <w:p w14:paraId="5AB81566" w14:textId="77777777" w:rsidR="00D204D2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14:paraId="6319D5F3" w14:textId="7F2AC563" w:rsidR="00D204D2" w:rsidRDefault="00D204D2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Meble w technologii z produkcji seryjnej, nie modyfikowanej na potrzeby przetargu. Wytwórca posiadający dla wyrobu wprowadzony i utrzymywany system zarządzania jakością</w:t>
            </w:r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na projektowanie i rozwój, produkcja, magazynowanie, instalowanie, dystrybucja i serwisowanie mebli medycznych zgodnie z EN ISO 13485:2016 </w:t>
            </w:r>
          </w:p>
        </w:tc>
        <w:tc>
          <w:tcPr>
            <w:tcW w:w="1276" w:type="dxa"/>
            <w:shd w:val="clear" w:color="auto" w:fill="auto"/>
          </w:tcPr>
          <w:p w14:paraId="7131BAB1" w14:textId="77777777" w:rsidR="00D204D2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</w:rPr>
              <w:t>TAK, załączyć</w:t>
            </w:r>
          </w:p>
        </w:tc>
        <w:tc>
          <w:tcPr>
            <w:tcW w:w="4252" w:type="dxa"/>
            <w:shd w:val="clear" w:color="auto" w:fill="auto"/>
          </w:tcPr>
          <w:p w14:paraId="1BD41C54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204D2" w14:paraId="54660A9B" w14:textId="77777777" w:rsidTr="00E45674">
        <w:tc>
          <w:tcPr>
            <w:tcW w:w="710" w:type="dxa"/>
            <w:shd w:val="clear" w:color="auto" w:fill="auto"/>
          </w:tcPr>
          <w:p w14:paraId="0ABEDF54" w14:textId="77777777" w:rsidR="00D204D2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14:paraId="578A4C3E" w14:textId="7ECE395C" w:rsidR="00D204D2" w:rsidRDefault="00D204D2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Meble w technologii z produkcji seryjnej, nie modyfikowanej na potrzeby przetargu. Wytwórca posiadający dla wyrobu wprowadzony i utrzymywany system zarządzania jakością</w:t>
            </w:r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na projektowanie i rozwój, produkcja, magazynowanie, instalowanie, dystrybucja i serwisowanie mebli medycznych zgodnie z EN ISO 9001:2015</w:t>
            </w:r>
          </w:p>
        </w:tc>
        <w:tc>
          <w:tcPr>
            <w:tcW w:w="1276" w:type="dxa"/>
            <w:shd w:val="clear" w:color="auto" w:fill="auto"/>
          </w:tcPr>
          <w:p w14:paraId="6F9BBF3C" w14:textId="77777777" w:rsidR="00D204D2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</w:rPr>
              <w:t>TAK, załączyć</w:t>
            </w:r>
          </w:p>
        </w:tc>
        <w:tc>
          <w:tcPr>
            <w:tcW w:w="4252" w:type="dxa"/>
            <w:shd w:val="clear" w:color="auto" w:fill="auto"/>
          </w:tcPr>
          <w:p w14:paraId="45046366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204D2" w14:paraId="080EC919" w14:textId="77777777" w:rsidTr="00E45674">
        <w:tc>
          <w:tcPr>
            <w:tcW w:w="710" w:type="dxa"/>
            <w:shd w:val="clear" w:color="auto" w:fill="auto"/>
          </w:tcPr>
          <w:p w14:paraId="69B1D23E" w14:textId="77777777" w:rsidR="00D204D2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14:paraId="65DB90FA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Konstrukcja mebli powinna umożliwiać wykonanie zabudowy „pod wymiar” z bezwzględnym zachowaniem technologii wykonania. Podane w specyfikacji (zestawienie asortymentowe wg pomieszczeń) wymiary są wymiarami wyjściowymi. Zamawiający dopuszcza odchyłki wymiarowe od podanych wymiarów gabarytowych w zakresie +/- 5% lub jak podano w specyfikacji.</w:t>
            </w:r>
          </w:p>
        </w:tc>
        <w:tc>
          <w:tcPr>
            <w:tcW w:w="1276" w:type="dxa"/>
            <w:shd w:val="clear" w:color="auto" w:fill="auto"/>
          </w:tcPr>
          <w:p w14:paraId="3355BBB6" w14:textId="77777777" w:rsidR="00D204D2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</w:rPr>
              <w:t>TAK, opisać</w:t>
            </w:r>
          </w:p>
        </w:tc>
        <w:tc>
          <w:tcPr>
            <w:tcW w:w="4252" w:type="dxa"/>
            <w:shd w:val="clear" w:color="auto" w:fill="auto"/>
          </w:tcPr>
          <w:p w14:paraId="7B0EF660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204D2" w14:paraId="48670A3F" w14:textId="77777777" w:rsidTr="00E45674">
        <w:tc>
          <w:tcPr>
            <w:tcW w:w="710" w:type="dxa"/>
            <w:shd w:val="clear" w:color="auto" w:fill="auto"/>
          </w:tcPr>
          <w:p w14:paraId="3A458040" w14:textId="77777777" w:rsidR="00D204D2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14:paraId="1755EB9F" w14:textId="77777777" w:rsidR="00D204D2" w:rsidRPr="00223D11" w:rsidRDefault="00D204D2" w:rsidP="00D204D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3D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Do 3 dni od daty podpisania umowy Wykonawca przedłoży Zamawiającemu wizualizację zaproponowanej zabudowy celem akceptacji. </w:t>
            </w:r>
          </w:p>
        </w:tc>
        <w:tc>
          <w:tcPr>
            <w:tcW w:w="1276" w:type="dxa"/>
            <w:shd w:val="clear" w:color="auto" w:fill="auto"/>
          </w:tcPr>
          <w:p w14:paraId="563CFA78" w14:textId="77777777" w:rsidR="00D204D2" w:rsidRPr="00223D11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23D11">
              <w:rPr>
                <w:rFonts w:ascii="Calibri Light" w:hAnsi="Calibri Light" w:cs="Calibri Light"/>
                <w:color w:val="000000"/>
              </w:rPr>
              <w:t>TAK</w:t>
            </w:r>
          </w:p>
        </w:tc>
        <w:tc>
          <w:tcPr>
            <w:tcW w:w="4252" w:type="dxa"/>
            <w:shd w:val="clear" w:color="auto" w:fill="auto"/>
          </w:tcPr>
          <w:p w14:paraId="7C61A0E9" w14:textId="77777777" w:rsidR="00D204D2" w:rsidRPr="00223D11" w:rsidRDefault="00D204D2" w:rsidP="00D204D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204D2" w14:paraId="4CA51C04" w14:textId="77777777" w:rsidTr="00E45674">
        <w:tc>
          <w:tcPr>
            <w:tcW w:w="710" w:type="dxa"/>
            <w:shd w:val="clear" w:color="auto" w:fill="auto"/>
          </w:tcPr>
          <w:p w14:paraId="3400F99D" w14:textId="77777777" w:rsidR="00D204D2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9.</w:t>
            </w:r>
          </w:p>
        </w:tc>
        <w:tc>
          <w:tcPr>
            <w:tcW w:w="4394" w:type="dxa"/>
            <w:shd w:val="clear" w:color="auto" w:fill="auto"/>
          </w:tcPr>
          <w:p w14:paraId="2474D700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Gwarancja min. 24 m-ce</w:t>
            </w:r>
          </w:p>
        </w:tc>
        <w:tc>
          <w:tcPr>
            <w:tcW w:w="1276" w:type="dxa"/>
            <w:shd w:val="clear" w:color="auto" w:fill="auto"/>
          </w:tcPr>
          <w:p w14:paraId="3168E21C" w14:textId="77777777" w:rsidR="00D204D2" w:rsidRDefault="00D204D2" w:rsidP="00D204D2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TAK, podać w miesiącach</w:t>
            </w:r>
          </w:p>
        </w:tc>
        <w:tc>
          <w:tcPr>
            <w:tcW w:w="4252" w:type="dxa"/>
            <w:shd w:val="clear" w:color="auto" w:fill="auto"/>
          </w:tcPr>
          <w:p w14:paraId="1FB70E1C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969C8" w14:paraId="46922728" w14:textId="77777777" w:rsidTr="00E45674">
        <w:tc>
          <w:tcPr>
            <w:tcW w:w="710" w:type="dxa"/>
            <w:shd w:val="clear" w:color="auto" w:fill="auto"/>
          </w:tcPr>
          <w:p w14:paraId="7530A91B" w14:textId="77777777" w:rsidR="00E969C8" w:rsidRDefault="00E969C8" w:rsidP="00D204D2">
            <w:pPr>
              <w:pStyle w:val="Bezodstpw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14:paraId="66D460F9" w14:textId="319DFF6D" w:rsidR="00E969C8" w:rsidRPr="00E969C8" w:rsidRDefault="00E969C8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E969C8">
              <w:rPr>
                <w:rFonts w:ascii="Calibri Light" w:hAnsi="Calibri Light" w:cs="Calibri Light"/>
                <w:sz w:val="20"/>
                <w:szCs w:val="20"/>
              </w:rPr>
              <w:t>W przypadku wątpliwości Zamawiającego w zakresie spełniania wymogów technicznych określonych w tabeli , Zamawiający zastrzega sobie prawo do żądania prezentacji oferowanego produktu w celu jego weryfikacji , m.in. poprzez wystąpienie do Wykonawcy o prezentację frontu mebli przed rozstrzygnięciem przetargu w terminie 3 dni od daty dostarczenia wezwania.</w:t>
            </w:r>
            <w:r w:rsidR="00C93B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t xml:space="preserve">Niespełnienie choćby jednego z wymogów technicznych </w:t>
            </w:r>
            <w:r w:rsidRPr="00E969C8">
              <w:rPr>
                <w:rFonts w:ascii="Calibri Light" w:hAnsi="Calibri Light" w:cs="Calibri Light"/>
                <w:sz w:val="20"/>
                <w:szCs w:val="20"/>
              </w:rPr>
              <w:lastRenderedPageBreak/>
              <w:t>stawianych przez Zamawiającego w niniejszej tabeli spowoduje odrzucenie oferty.</w:t>
            </w:r>
          </w:p>
        </w:tc>
        <w:tc>
          <w:tcPr>
            <w:tcW w:w="1276" w:type="dxa"/>
            <w:shd w:val="clear" w:color="auto" w:fill="auto"/>
          </w:tcPr>
          <w:p w14:paraId="7C992D82" w14:textId="77777777" w:rsidR="00E969C8" w:rsidRDefault="00E969C8" w:rsidP="00D204D2">
            <w:pPr>
              <w:pStyle w:val="Bezodstpw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2" w:type="dxa"/>
            <w:shd w:val="clear" w:color="auto" w:fill="auto"/>
          </w:tcPr>
          <w:p w14:paraId="1B73DA80" w14:textId="77777777" w:rsidR="00E969C8" w:rsidRDefault="00E969C8" w:rsidP="00D204D2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204D2" w14:paraId="2735B22D" w14:textId="77777777">
        <w:trPr>
          <w:trHeight w:val="23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0E62" w14:textId="77777777" w:rsidR="00D204D2" w:rsidRDefault="0044547E" w:rsidP="001E74EE">
            <w:pPr>
              <w:pStyle w:val="Bezodstpw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ZESTAWIENIE MEBLI wg pomieszczeń</w:t>
            </w:r>
          </w:p>
        </w:tc>
      </w:tr>
      <w:tr w:rsidR="00D204D2" w14:paraId="1B4C95E1" w14:textId="77777777" w:rsidTr="00E45674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2377" w14:textId="77777777" w:rsidR="00D204D2" w:rsidRDefault="000A681D" w:rsidP="00D204D2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7223" w14:textId="18FF1908" w:rsidR="00D204D2" w:rsidRPr="00214190" w:rsidRDefault="00E45674" w:rsidP="00D204D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Meble do pom. socjalnego</w:t>
            </w:r>
            <w:r w:rsidR="00943F72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na poziomie -1,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5BB95D63" w14:textId="77777777" w:rsidR="00E45674" w:rsidRPr="00214190" w:rsidRDefault="00E45674" w:rsidP="00D204D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1409367" w14:textId="77777777" w:rsidR="00E45674" w:rsidRPr="00214190" w:rsidRDefault="00E45674" w:rsidP="00D204D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5563BA99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jednodrzwiowa – 3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6DFA53E0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podchwyt </w:t>
            </w:r>
          </w:p>
          <w:p w14:paraId="37709F7A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76A2E2C2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1E22BB4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jednodrzwiowa-1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3CB382B7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 podchwyt </w:t>
            </w:r>
          </w:p>
          <w:p w14:paraId="4DAA76A7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630x300x600mm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1F96CC25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7227B5C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jednodrzwiowa-3szt.</w:t>
            </w:r>
          </w:p>
          <w:p w14:paraId="00E3630D" w14:textId="1B483912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2E5B891E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600x300x440mm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08A821DD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527D1B9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jednodrzwiowa- 1 szt.</w:t>
            </w:r>
          </w:p>
          <w:p w14:paraId="53A56B67" w14:textId="7F4266B9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0C1631AA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630x300x400mm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4A7BFD75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1B73BE9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otwarta – 1 szt.</w:t>
            </w:r>
          </w:p>
          <w:p w14:paraId="3D821B48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Przeznaczenie: na mikrofalówkę</w:t>
            </w:r>
          </w:p>
          <w:p w14:paraId="435D777E" w14:textId="0E15E12C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600x300-400x400mm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(+/-20mm)</w:t>
            </w:r>
          </w:p>
          <w:p w14:paraId="73BDEA8C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7DBEB87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wisząca NADSTAWKA jednodrzwiowa – 1 szt.</w:t>
            </w:r>
          </w:p>
          <w:p w14:paraId="2AE77ED3" w14:textId="63CF8590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0DF923E5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29E2C75C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C06CC9D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podblatowa jednodrzwiowa – 2 szt. </w:t>
            </w:r>
          </w:p>
          <w:p w14:paraId="2BE4AC15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</w:t>
            </w:r>
          </w:p>
          <w:p w14:paraId="7EAA5DA5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68D76FBC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2BE6759C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33AB43E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jednodrzwiowa-1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3E218ECF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Do zabudowy umywalki; Uchwyt dostosowany do szerokości szafki </w:t>
            </w:r>
          </w:p>
          <w:p w14:paraId="28705E56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79DFD97D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BA77EDB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SZUFLADA 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03BA6783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Do zabudowy zlewu, Uchwyt dostosowany do szerokości szafki </w:t>
            </w:r>
          </w:p>
          <w:p w14:paraId="2121B8CD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630x560x860mm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25BB4A65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D21C7D4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podblatowa z 4 szufladami 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33FBE044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60D758C8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630x560x860mm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4075E6D2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214190">
              <w:rPr>
                <w:rFonts w:ascii="Calibri Light" w:hAnsi="Calibri Light" w:cs="Calibri Light"/>
                <w:color w:val="000000"/>
              </w:rPr>
              <w:t xml:space="preserve">Blat LAMINOWANY dopasowany do zabudowy </w:t>
            </w:r>
          </w:p>
          <w:p w14:paraId="0624CAED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</w:p>
          <w:p w14:paraId="4C89A842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214190">
              <w:rPr>
                <w:rFonts w:ascii="Calibri Light" w:hAnsi="Calibri Light" w:cs="Calibri Light"/>
                <w:color w:val="000000"/>
              </w:rPr>
              <w:t>Głębokości szuflad – do uzgodnienia na etapie realizacji</w:t>
            </w:r>
          </w:p>
          <w:p w14:paraId="5808D4BA" w14:textId="77777777" w:rsidR="00E45674" w:rsidRPr="00214190" w:rsidRDefault="00E45674" w:rsidP="00E45674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65D5BADC" w14:textId="77777777" w:rsidR="00D1507C" w:rsidRPr="00214190" w:rsidRDefault="00D1507C" w:rsidP="00D1507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36E7B36" w14:textId="77777777" w:rsidR="00D1507C" w:rsidRPr="00214190" w:rsidRDefault="00CC5DB7" w:rsidP="00D1507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Ściana pomiędzy szafkami wiszącymi a blatem roboczym wykończona panelem typu lacobel o gr. 6mm. hartowane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B908" w14:textId="77777777" w:rsidR="00D204D2" w:rsidRDefault="005B5C83" w:rsidP="00D204D2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TAK, opisać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4FC1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D204D2" w14:paraId="6B87DA76" w14:textId="77777777" w:rsidTr="00E45674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8864" w14:textId="77777777" w:rsidR="00D204D2" w:rsidRDefault="000A681D" w:rsidP="00D204D2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5241" w14:textId="6405AA70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Meble do pom. socjalnego na poziomie </w:t>
            </w:r>
            <w:r w:rsidR="002267D1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+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375726A2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571F656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200417C9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Szafka wisząca otwarta na mikrofalówkę-1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58114BFD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600x300-400x400mm(+/-20mm)</w:t>
            </w:r>
          </w:p>
          <w:p w14:paraId="2A9D1E2D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89B6216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DWUdrzwiowa-1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2C0ED99C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podchwyt </w:t>
            </w:r>
          </w:p>
          <w:p w14:paraId="50BEF390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750x300x600mm(+/-20mm)</w:t>
            </w:r>
          </w:p>
          <w:p w14:paraId="4892B680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F702883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jednodrzwiowa-1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4CCF0587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podchwyt </w:t>
            </w:r>
          </w:p>
          <w:p w14:paraId="3D13E103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600x300x600mm(+/-20mm)</w:t>
            </w:r>
          </w:p>
          <w:p w14:paraId="3EAC092E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8E9026D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jednodrzwiowa-1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4E0EEBD5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półka; TIPON</w:t>
            </w:r>
          </w:p>
          <w:p w14:paraId="2D7A3B39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600x300x580mm(+/-20mm)</w:t>
            </w:r>
          </w:p>
          <w:p w14:paraId="453EC250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3B15147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DWUdrzwiowa-1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1487DEF2" w14:textId="6A46C54C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3B80AEB3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750x300x580mm(+/-20mm)</w:t>
            </w:r>
          </w:p>
          <w:p w14:paraId="52BAD920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5288121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jednodrzwiowa-1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5DEECD64" w14:textId="39381539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 otwieranie: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2D4A5F94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600x300x780mm(+/-20mm)</w:t>
            </w:r>
          </w:p>
          <w:p w14:paraId="194179F9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FF10AB0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jednodrzwiowa-1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5D33FBD8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zabudowy zlewu/ umywalki</w:t>
            </w:r>
          </w:p>
          <w:p w14:paraId="2E517BB1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0702F033" w14:textId="21E9A23F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600 x560x860mm(+/-20mm)</w:t>
            </w:r>
          </w:p>
          <w:p w14:paraId="16C57F2A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1AC2F4C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FRONT + cokół do zabudowy chłodziarki-1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359F4390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39EFB3B2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Wymiary:600mm(+/-20mm)</w:t>
            </w:r>
          </w:p>
          <w:p w14:paraId="3BCD78F9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4A6C2F8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podblatowa z 3 szufladami-1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1C928E1F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3D62EF90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750x560x860mm (+/-20mm)</w:t>
            </w:r>
          </w:p>
          <w:p w14:paraId="178D38EA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FCD1511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214190">
              <w:rPr>
                <w:rFonts w:ascii="Calibri Light" w:hAnsi="Calibri Light" w:cs="Calibri Light"/>
                <w:color w:val="000000"/>
              </w:rPr>
              <w:t>Blat LAMINOWANY dopasowany do zabudowy</w:t>
            </w:r>
          </w:p>
          <w:p w14:paraId="19ADFF86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</w:p>
          <w:p w14:paraId="4330830F" w14:textId="77777777" w:rsidR="00943F72" w:rsidRPr="00214190" w:rsidRDefault="00943F72" w:rsidP="00943F72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214190">
              <w:rPr>
                <w:rFonts w:ascii="Calibri Light" w:hAnsi="Calibri Light" w:cs="Calibri Light"/>
                <w:color w:val="000000"/>
              </w:rPr>
              <w:t>Głębokości szuflad – do uzgodnienia na etapie realizacji</w:t>
            </w:r>
          </w:p>
          <w:p w14:paraId="3720A5F3" w14:textId="77777777" w:rsidR="00D204D2" w:rsidRPr="00214190" w:rsidRDefault="00943F72" w:rsidP="00943F72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7A8B2A66" w14:textId="77777777" w:rsidR="00D1507C" w:rsidRPr="00214190" w:rsidRDefault="00D1507C" w:rsidP="00D1507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47E68410" w14:textId="77777777" w:rsidR="00D1507C" w:rsidRPr="00214190" w:rsidRDefault="00CC5DB7" w:rsidP="00D1507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Ściana pomiędzy szafkami wiszącymi a blatem roboczym wykończona panelem typu lacobel o gr. 6mm. hartowane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4123" w14:textId="77777777" w:rsidR="00D204D2" w:rsidRDefault="005B5C83" w:rsidP="00D204D2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TAK, opisać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C80F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D204D2" w14:paraId="33F09501" w14:textId="77777777" w:rsidTr="00E45674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DA1A" w14:textId="77777777" w:rsidR="00D204D2" w:rsidRDefault="000A681D" w:rsidP="00D204D2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ED63" w14:textId="700BDDC2" w:rsidR="004E5D60" w:rsidRPr="00214190" w:rsidRDefault="004E5D60" w:rsidP="004E5D6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pom. przedsionku na poziomie - 1,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wykonana wg powyższej technologii </w:t>
            </w:r>
          </w:p>
          <w:p w14:paraId="1B02D5EB" w14:textId="77777777" w:rsidR="004E5D60" w:rsidRPr="00214190" w:rsidRDefault="004E5D60" w:rsidP="004E5D6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6D561E0" w14:textId="77777777" w:rsidR="004E5D60" w:rsidRPr="00214190" w:rsidRDefault="004E5D60" w:rsidP="004E5D6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podblatowa jednodrzwiowa – 1 szt.</w:t>
            </w:r>
          </w:p>
          <w:p w14:paraId="5318AF7B" w14:textId="77777777" w:rsidR="004E5D60" w:rsidRPr="00214190" w:rsidRDefault="004E5D60" w:rsidP="004E5D6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zabudowy umywalki</w:t>
            </w:r>
          </w:p>
          <w:p w14:paraId="7510EB1B" w14:textId="77777777" w:rsidR="004E5D60" w:rsidRPr="00214190" w:rsidRDefault="004E5D60" w:rsidP="004E5D6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25185A74" w14:textId="77777777" w:rsidR="004E5D60" w:rsidRPr="00214190" w:rsidRDefault="004E5D60" w:rsidP="004E5D6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3252E07E" w14:textId="77777777" w:rsidR="004E5D60" w:rsidRPr="00214190" w:rsidRDefault="004E5D60" w:rsidP="004E5D60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Blat LAMINOWANY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1F23" w14:textId="77777777" w:rsidR="00D204D2" w:rsidRDefault="005B5C83" w:rsidP="00D204D2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TAK, opisać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41A0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D204D2" w14:paraId="4F2C8B50" w14:textId="77777777" w:rsidTr="00E45674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2733" w14:textId="77777777" w:rsidR="00D204D2" w:rsidRDefault="000A681D" w:rsidP="00D204D2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8F37" w14:textId="56EE1006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Meble do pom. przygotowawczego na poziomie -1,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141819F5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BA891E9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0CF2838B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jednodrzwiowa- 3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4EAD348D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podchwyt </w:t>
            </w:r>
          </w:p>
          <w:p w14:paraId="65C5E2E2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600x300x600mm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739DD3E3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8D698DD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jednodrzwiowa-3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2BB31141" w14:textId="6C668010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1x przestawna półka,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0FA9C295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600x300x400mm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7E9A8B0B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9D518B0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podblatowa jednodrzwiowa– 1 szt.</w:t>
            </w:r>
          </w:p>
          <w:p w14:paraId="4F20DCCC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1x przestawna półka</w:t>
            </w:r>
          </w:p>
          <w:p w14:paraId="3AC3552D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72A77BBB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1E42B3B7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FF533D7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podblatowa z 4 szufladami– 1 szt.</w:t>
            </w:r>
          </w:p>
          <w:p w14:paraId="7CD2C06E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3C2D2995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2BA10914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BE616D6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Szafka podblatowa jednodrzwiowa do zabudowy umywalki– 1 szt.</w:t>
            </w:r>
          </w:p>
          <w:p w14:paraId="2506F007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1632FFAE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600x580x860mm</w:t>
            </w:r>
            <w:r w:rsidR="007E19EF"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(+/-20mm)</w:t>
            </w:r>
          </w:p>
          <w:p w14:paraId="3D878676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214190">
              <w:rPr>
                <w:rFonts w:ascii="Calibri Light" w:hAnsi="Calibri Light" w:cs="Calibri Light"/>
                <w:color w:val="000000"/>
              </w:rPr>
              <w:t xml:space="preserve">Blat LAMINOWANY dopasowany do zabudowy </w:t>
            </w:r>
          </w:p>
          <w:p w14:paraId="133E24F4" w14:textId="77777777" w:rsidR="00527638" w:rsidRPr="00214190" w:rsidRDefault="00527638" w:rsidP="00527638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214190">
              <w:rPr>
                <w:rFonts w:ascii="Calibri Light" w:hAnsi="Calibri Light" w:cs="Calibri Light"/>
                <w:color w:val="000000"/>
              </w:rPr>
              <w:t>Głębokości szuflad – do uzgodnienia na etapie realizacji</w:t>
            </w:r>
          </w:p>
          <w:p w14:paraId="521C4E13" w14:textId="77777777" w:rsidR="00D204D2" w:rsidRPr="00214190" w:rsidRDefault="00527638" w:rsidP="00527638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22EC19E7" w14:textId="77777777" w:rsidR="00D1507C" w:rsidRPr="00214190" w:rsidRDefault="00D1507C" w:rsidP="00527638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</w:p>
          <w:p w14:paraId="56AA7514" w14:textId="77777777" w:rsidR="00D1507C" w:rsidRPr="00214190" w:rsidRDefault="00CC5DB7" w:rsidP="00D1507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Ściana pomiędzy szafkami wiszącymi a blatem roboczym wykończona panelem typu lacobel o gr. 6mm. hartowane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6903" w14:textId="77777777" w:rsidR="00D204D2" w:rsidRDefault="005B5C83" w:rsidP="00D204D2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TAK, opisać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95BE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D204D2" w14:paraId="2C068500" w14:textId="77777777" w:rsidTr="00E45674">
        <w:trPr>
          <w:trHeight w:val="2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6E7A" w14:textId="77777777" w:rsidR="00D204D2" w:rsidRDefault="000A681D" w:rsidP="00D204D2">
            <w:pPr>
              <w:pStyle w:val="Bezodstpw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262B" w14:textId="00A765EF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Meble do pom. socjalnego na poziomie +2,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wykonane wg powyższej technologii </w:t>
            </w:r>
          </w:p>
          <w:p w14:paraId="00053689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309E35C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Elementy zabudowy:</w:t>
            </w:r>
          </w:p>
          <w:p w14:paraId="0D64261B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jednodrzwiowa– 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56168770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podchwyt </w:t>
            </w:r>
          </w:p>
          <w:p w14:paraId="3956C548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Wymiary: 600x300x600mm </w:t>
            </w:r>
          </w:p>
          <w:p w14:paraId="50DB1CB8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0E99637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jednodrzwiowa– 2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1C346784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1x przestawna półka, podchwyt </w:t>
            </w:r>
          </w:p>
          <w:p w14:paraId="2173FAE3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490x300x600mm</w:t>
            </w:r>
          </w:p>
          <w:p w14:paraId="796CA3D3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7D5D78A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otwarta na mikrofalówkę– 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41BAB15C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600x300-400x400mm</w:t>
            </w:r>
          </w:p>
          <w:p w14:paraId="3232E34D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6546C262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jednodrzwiowa– 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669C1964" w14:textId="2124D59C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3x przestawna półka,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0D8711D5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600x300x930mm</w:t>
            </w:r>
          </w:p>
          <w:p w14:paraId="11C3DF90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2646038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jednodrzwiowa– 2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7FCC1410" w14:textId="7470331E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3x przestawna półka,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532AB434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490 x300x990mm</w:t>
            </w:r>
          </w:p>
          <w:p w14:paraId="28501B9D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4401F04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wisząca NADSTAWKA jednodrzwiowa– 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4AF2B325" w14:textId="54577F82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2x przestawna półka,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TIPON</w:t>
            </w:r>
          </w:p>
          <w:p w14:paraId="5BCF7259" w14:textId="566044A5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600x300x1150mm</w:t>
            </w:r>
          </w:p>
          <w:p w14:paraId="4062AD5A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4A13A8D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podblatowa z SZUFLADĄ do zabudowy zlewu– 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584FF96E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0F20D25F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600x560x860mm</w:t>
            </w:r>
          </w:p>
          <w:p w14:paraId="79333F14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E07E7CA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podblatowa jednodrzwiowa do zabudowy umywalki– 1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5053FE3C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Uchwyt dostosowany do szerokości szafki </w:t>
            </w:r>
          </w:p>
          <w:p w14:paraId="414D1312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600 x560x860mm</w:t>
            </w:r>
          </w:p>
          <w:p w14:paraId="44E17A1F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916D646" w14:textId="2F7486E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Szafka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podblatowa</w:t>
            </w:r>
            <w:proofErr w:type="spellEnd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 3 szufladami–</w:t>
            </w:r>
            <w:r w:rsidR="00C93BE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szt</w:t>
            </w:r>
            <w:proofErr w:type="spellEnd"/>
          </w:p>
          <w:p w14:paraId="1C26FB32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Uchwyt dostosowany do szerokości szafki </w:t>
            </w:r>
          </w:p>
          <w:p w14:paraId="1E7F76BF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Wymiary: 490x560x860mm</w:t>
            </w:r>
          </w:p>
          <w:p w14:paraId="1AFB3F1A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3B08763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214190">
              <w:rPr>
                <w:rFonts w:ascii="Calibri Light" w:hAnsi="Calibri Light" w:cs="Calibri Light"/>
                <w:color w:val="000000"/>
              </w:rPr>
              <w:t xml:space="preserve">Blat LAMINOWANY dopasowany do zabudowy </w:t>
            </w:r>
          </w:p>
          <w:p w14:paraId="1646AA9F" w14:textId="77777777" w:rsidR="003968CB" w:rsidRPr="00214190" w:rsidRDefault="003968CB" w:rsidP="003968CB">
            <w:pPr>
              <w:pStyle w:val="Bezodstpw"/>
              <w:rPr>
                <w:rFonts w:ascii="Calibri Light" w:hAnsi="Calibri Light" w:cs="Calibri Light"/>
                <w:color w:val="000000"/>
              </w:rPr>
            </w:pPr>
            <w:r w:rsidRPr="00214190">
              <w:rPr>
                <w:rFonts w:ascii="Calibri Light" w:hAnsi="Calibri Light" w:cs="Calibri Light"/>
                <w:color w:val="000000"/>
              </w:rPr>
              <w:t>Głębokości szuflad – do uzgodnienia na etapie realizacji</w:t>
            </w:r>
          </w:p>
          <w:p w14:paraId="300C5E72" w14:textId="77777777" w:rsidR="00D204D2" w:rsidRPr="00214190" w:rsidRDefault="003968CB" w:rsidP="003968CB">
            <w:pPr>
              <w:pStyle w:val="Bezodstpw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Wskazane szafki zamykane na klucz – uzgodnić na etapie realizacji</w:t>
            </w:r>
          </w:p>
          <w:p w14:paraId="658FF63B" w14:textId="77777777" w:rsidR="00D1507C" w:rsidRPr="00214190" w:rsidRDefault="00D1507C" w:rsidP="00D1507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EE625D3" w14:textId="77777777" w:rsidR="00D1507C" w:rsidRPr="00214190" w:rsidRDefault="00CC5DB7" w:rsidP="00D1507C">
            <w:pPr>
              <w:pStyle w:val="Bezodstpw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141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Ściana pomiędzy szafkami wiszącymi a blatem roboczym wykończona panelem typu lacobel o gr. 6mm. hartowane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FB2D" w14:textId="77777777" w:rsidR="00D204D2" w:rsidRDefault="005B5C83" w:rsidP="00D204D2">
            <w:pPr>
              <w:pStyle w:val="Bezodstpw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TAK, opisać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B9ED" w14:textId="77777777" w:rsidR="00D204D2" w:rsidRDefault="00D204D2" w:rsidP="00D204D2">
            <w:pPr>
              <w:pStyle w:val="Bezodstpw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11292AEB" w14:textId="77777777" w:rsidR="00D976AB" w:rsidRDefault="00D976AB" w:rsidP="00D976AB">
      <w:pPr>
        <w:spacing w:after="0"/>
        <w:rPr>
          <w:rFonts w:ascii="Calibri Light" w:hAnsi="Calibri Light" w:cs="Calibri Light"/>
          <w:vanish/>
        </w:rPr>
      </w:pPr>
    </w:p>
    <w:p w14:paraId="73602BA5" w14:textId="77777777" w:rsidR="004749AA" w:rsidRDefault="004749AA" w:rsidP="004749AA">
      <w:pPr>
        <w:pStyle w:val="Tekstpodstawowy"/>
        <w:rPr>
          <w:rFonts w:ascii="Calibri Light" w:hAnsi="Calibri Light" w:cs="Calibri Light"/>
          <w:sz w:val="20"/>
        </w:rPr>
      </w:pPr>
    </w:p>
    <w:p w14:paraId="4B775493" w14:textId="77777777" w:rsidR="004749AA" w:rsidRDefault="004749AA" w:rsidP="00B95C43">
      <w:pPr>
        <w:pStyle w:val="Style35"/>
        <w:widowControl/>
        <w:spacing w:line="250" w:lineRule="exact"/>
        <w:ind w:right="58"/>
        <w:rPr>
          <w:rFonts w:ascii="Calibri Light" w:hAnsi="Calibri Light" w:cs="Calibri Light"/>
          <w:sz w:val="20"/>
          <w:szCs w:val="20"/>
        </w:rPr>
      </w:pPr>
    </w:p>
    <w:p w14:paraId="3BF45A27" w14:textId="77777777" w:rsidR="00817E5E" w:rsidRPr="00886687" w:rsidRDefault="00817E5E" w:rsidP="00817E5E">
      <w:pPr>
        <w:pStyle w:val="Style35"/>
        <w:widowControl/>
        <w:spacing w:line="250" w:lineRule="exact"/>
        <w:ind w:right="58"/>
        <w:rPr>
          <w:rFonts w:ascii="Calibri Light" w:hAnsi="Calibri Light" w:cs="Times New Roman"/>
          <w:sz w:val="22"/>
          <w:szCs w:val="22"/>
        </w:rPr>
      </w:pPr>
      <w:r w:rsidRPr="00886687">
        <w:rPr>
          <w:rFonts w:ascii="Calibri Light" w:hAnsi="Calibri Light" w:cs="Times New Roman"/>
          <w:sz w:val="22"/>
          <w:szCs w:val="22"/>
        </w:rPr>
        <w:t>Parametry wymagane stanowią parametry graniczne / odcinające – nie spełnienie nawet jednego z w/w parametrów spowoduje odrzucenie oferty. Brak opisu traktowany będzie jako brak danego parametru w oferowanej konfiguracji urządzenia.</w:t>
      </w:r>
    </w:p>
    <w:p w14:paraId="28336056" w14:textId="77777777" w:rsidR="00817E5E" w:rsidRPr="00886687" w:rsidRDefault="00817E5E" w:rsidP="00817E5E">
      <w:pPr>
        <w:pStyle w:val="Tekstpodstawowywcity"/>
        <w:ind w:left="0"/>
        <w:rPr>
          <w:rFonts w:ascii="Calibri Light" w:hAnsi="Calibri Light"/>
          <w:sz w:val="22"/>
          <w:szCs w:val="22"/>
        </w:rPr>
      </w:pPr>
      <w:r w:rsidRPr="00886687">
        <w:rPr>
          <w:rFonts w:ascii="Calibri Light" w:hAnsi="Calibri Light"/>
          <w:sz w:val="22"/>
          <w:szCs w:val="22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26C99738" w14:textId="77777777" w:rsidR="00C93BEF" w:rsidRDefault="00C93BEF" w:rsidP="00C93BEF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4B5BA55A" w14:textId="77777777" w:rsidR="00C93BEF" w:rsidRDefault="00C93BEF" w:rsidP="00C93BEF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4C0B1B21" w14:textId="77777777" w:rsidR="00C93BEF" w:rsidRPr="00886687" w:rsidRDefault="00C93BEF" w:rsidP="00C93BEF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72AEA74D" w14:textId="77777777" w:rsidR="00C93BEF" w:rsidRPr="004D7B81" w:rsidRDefault="00817E5E" w:rsidP="00C93BEF">
      <w:pPr>
        <w:pStyle w:val="Akapitzlist"/>
        <w:spacing w:after="120"/>
        <w:jc w:val="right"/>
        <w:rPr>
          <w:rFonts w:ascii="Calibri Light" w:hAnsi="Calibri Light" w:cs="Calibri Light"/>
          <w:i/>
        </w:rPr>
      </w:pPr>
      <w:r w:rsidRPr="00886687">
        <w:rPr>
          <w:rFonts w:ascii="Calibri Light" w:hAnsi="Calibri Light"/>
        </w:rPr>
        <w:tab/>
      </w:r>
      <w:r w:rsidR="00C93BEF" w:rsidRPr="004D7B81">
        <w:rPr>
          <w:rFonts w:ascii="Calibri Light" w:hAnsi="Calibri Light" w:cs="Calibri Light"/>
          <w:i/>
        </w:rPr>
        <w:t>___________________________________________</w:t>
      </w:r>
    </w:p>
    <w:p w14:paraId="0BFC8941" w14:textId="2B3C8279" w:rsidR="004749AA" w:rsidRPr="00C93BEF" w:rsidRDefault="00C93BEF" w:rsidP="00C93BEF">
      <w:pPr>
        <w:pStyle w:val="Akapitzlist"/>
        <w:spacing w:after="120"/>
        <w:jc w:val="right"/>
        <w:rPr>
          <w:rFonts w:ascii="Calibri Light" w:hAnsi="Calibri Light" w:cs="Calibri Light"/>
        </w:rPr>
      </w:pPr>
      <w:r w:rsidRPr="004D7B81">
        <w:rPr>
          <w:rFonts w:ascii="Calibri Light" w:hAnsi="Calibri Light" w:cs="Calibri Light"/>
          <w:i/>
        </w:rPr>
        <w:t>Podpis osoby upoważnionej do reprezentacji Oferenta</w:t>
      </w:r>
    </w:p>
    <w:sectPr w:rsidR="004749AA" w:rsidRPr="00C93BEF" w:rsidSect="00CC5DB7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C90"/>
    <w:multiLevelType w:val="hybridMultilevel"/>
    <w:tmpl w:val="26C0E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4CBE"/>
    <w:multiLevelType w:val="hybridMultilevel"/>
    <w:tmpl w:val="92F2B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3A1"/>
    <w:multiLevelType w:val="hybridMultilevel"/>
    <w:tmpl w:val="70ACF1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54FF3"/>
    <w:multiLevelType w:val="hybridMultilevel"/>
    <w:tmpl w:val="A6AA3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612C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5F18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C19CB"/>
    <w:multiLevelType w:val="hybridMultilevel"/>
    <w:tmpl w:val="200A73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B243A"/>
    <w:multiLevelType w:val="hybridMultilevel"/>
    <w:tmpl w:val="70ACF1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DC17B6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A754C"/>
    <w:multiLevelType w:val="hybridMultilevel"/>
    <w:tmpl w:val="E6A84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BB5847"/>
    <w:multiLevelType w:val="hybridMultilevel"/>
    <w:tmpl w:val="9440C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30F3D"/>
    <w:multiLevelType w:val="hybridMultilevel"/>
    <w:tmpl w:val="70ACF1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364731"/>
    <w:multiLevelType w:val="hybridMultilevel"/>
    <w:tmpl w:val="615E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9331E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A2FB7"/>
    <w:multiLevelType w:val="hybridMultilevel"/>
    <w:tmpl w:val="7C926A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18410F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012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96033"/>
    <w:multiLevelType w:val="hybridMultilevel"/>
    <w:tmpl w:val="85601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2580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B472E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13C0E"/>
    <w:multiLevelType w:val="hybridMultilevel"/>
    <w:tmpl w:val="26C0E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330F8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37E37"/>
    <w:multiLevelType w:val="hybridMultilevel"/>
    <w:tmpl w:val="D05E4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524F1"/>
    <w:multiLevelType w:val="hybridMultilevel"/>
    <w:tmpl w:val="E6A841D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BD687F"/>
    <w:multiLevelType w:val="hybridMultilevel"/>
    <w:tmpl w:val="F3E2C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699846">
    <w:abstractNumId w:val="10"/>
  </w:num>
  <w:num w:numId="2" w16cid:durableId="1462729944">
    <w:abstractNumId w:val="24"/>
  </w:num>
  <w:num w:numId="3" w16cid:durableId="722219732">
    <w:abstractNumId w:val="0"/>
  </w:num>
  <w:num w:numId="4" w16cid:durableId="717436533">
    <w:abstractNumId w:val="20"/>
  </w:num>
  <w:num w:numId="5" w16cid:durableId="1866751825">
    <w:abstractNumId w:val="3"/>
  </w:num>
  <w:num w:numId="6" w16cid:durableId="2054691442">
    <w:abstractNumId w:val="19"/>
  </w:num>
  <w:num w:numId="7" w16cid:durableId="1286496826">
    <w:abstractNumId w:val="21"/>
  </w:num>
  <w:num w:numId="8" w16cid:durableId="340162193">
    <w:abstractNumId w:val="15"/>
  </w:num>
  <w:num w:numId="9" w16cid:durableId="1546409849">
    <w:abstractNumId w:val="4"/>
  </w:num>
  <w:num w:numId="10" w16cid:durableId="48775112">
    <w:abstractNumId w:val="5"/>
  </w:num>
  <w:num w:numId="11" w16cid:durableId="569583255">
    <w:abstractNumId w:val="18"/>
  </w:num>
  <w:num w:numId="12" w16cid:durableId="924339477">
    <w:abstractNumId w:val="16"/>
  </w:num>
  <w:num w:numId="13" w16cid:durableId="1408649449">
    <w:abstractNumId w:val="13"/>
  </w:num>
  <w:num w:numId="14" w16cid:durableId="1248998869">
    <w:abstractNumId w:val="9"/>
  </w:num>
  <w:num w:numId="15" w16cid:durableId="1807165311">
    <w:abstractNumId w:val="23"/>
  </w:num>
  <w:num w:numId="16" w16cid:durableId="1903446136">
    <w:abstractNumId w:val="8"/>
  </w:num>
  <w:num w:numId="17" w16cid:durableId="1710687867">
    <w:abstractNumId w:val="17"/>
  </w:num>
  <w:num w:numId="18" w16cid:durableId="1117212247">
    <w:abstractNumId w:val="6"/>
  </w:num>
  <w:num w:numId="19" w16cid:durableId="375352862">
    <w:abstractNumId w:val="2"/>
  </w:num>
  <w:num w:numId="20" w16cid:durableId="956956897">
    <w:abstractNumId w:val="11"/>
  </w:num>
  <w:num w:numId="21" w16cid:durableId="1971325066">
    <w:abstractNumId w:val="7"/>
  </w:num>
  <w:num w:numId="22" w16cid:durableId="1471560124">
    <w:abstractNumId w:val="12"/>
  </w:num>
  <w:num w:numId="23" w16cid:durableId="647321366">
    <w:abstractNumId w:val="22"/>
  </w:num>
  <w:num w:numId="24" w16cid:durableId="990451706">
    <w:abstractNumId w:val="14"/>
  </w:num>
  <w:num w:numId="25" w16cid:durableId="19694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C13"/>
    <w:rsid w:val="0000027D"/>
    <w:rsid w:val="00003E85"/>
    <w:rsid w:val="00006088"/>
    <w:rsid w:val="00010484"/>
    <w:rsid w:val="00011FAA"/>
    <w:rsid w:val="000139FA"/>
    <w:rsid w:val="00014AC7"/>
    <w:rsid w:val="00015546"/>
    <w:rsid w:val="00020338"/>
    <w:rsid w:val="00022615"/>
    <w:rsid w:val="00024BB1"/>
    <w:rsid w:val="000256FA"/>
    <w:rsid w:val="00027B7E"/>
    <w:rsid w:val="00031F46"/>
    <w:rsid w:val="00035EE0"/>
    <w:rsid w:val="000417E4"/>
    <w:rsid w:val="00041FB8"/>
    <w:rsid w:val="000471D9"/>
    <w:rsid w:val="0005778C"/>
    <w:rsid w:val="00057B25"/>
    <w:rsid w:val="00060CE3"/>
    <w:rsid w:val="000646C3"/>
    <w:rsid w:val="000729C5"/>
    <w:rsid w:val="00081CE5"/>
    <w:rsid w:val="00095DB0"/>
    <w:rsid w:val="000963A0"/>
    <w:rsid w:val="00096F07"/>
    <w:rsid w:val="000A179A"/>
    <w:rsid w:val="000A1988"/>
    <w:rsid w:val="000A1EF7"/>
    <w:rsid w:val="000A4A07"/>
    <w:rsid w:val="000A4D4D"/>
    <w:rsid w:val="000A681D"/>
    <w:rsid w:val="000B2146"/>
    <w:rsid w:val="000B2651"/>
    <w:rsid w:val="000B639A"/>
    <w:rsid w:val="000B7AE7"/>
    <w:rsid w:val="000D301D"/>
    <w:rsid w:val="000D4919"/>
    <w:rsid w:val="000E184F"/>
    <w:rsid w:val="000E2115"/>
    <w:rsid w:val="000E24FF"/>
    <w:rsid w:val="000E46AB"/>
    <w:rsid w:val="000F124C"/>
    <w:rsid w:val="00100125"/>
    <w:rsid w:val="00100E1B"/>
    <w:rsid w:val="0010774C"/>
    <w:rsid w:val="001139E9"/>
    <w:rsid w:val="00115348"/>
    <w:rsid w:val="00120A59"/>
    <w:rsid w:val="00125CE5"/>
    <w:rsid w:val="0013608E"/>
    <w:rsid w:val="00137828"/>
    <w:rsid w:val="00140078"/>
    <w:rsid w:val="00145D99"/>
    <w:rsid w:val="00150FED"/>
    <w:rsid w:val="0015429A"/>
    <w:rsid w:val="00156A93"/>
    <w:rsid w:val="001628A8"/>
    <w:rsid w:val="00162BD1"/>
    <w:rsid w:val="00164767"/>
    <w:rsid w:val="00167F94"/>
    <w:rsid w:val="00170E29"/>
    <w:rsid w:val="00190C98"/>
    <w:rsid w:val="001914D3"/>
    <w:rsid w:val="0019727B"/>
    <w:rsid w:val="001A4588"/>
    <w:rsid w:val="001A522A"/>
    <w:rsid w:val="001A5EB3"/>
    <w:rsid w:val="001B4504"/>
    <w:rsid w:val="001B67EB"/>
    <w:rsid w:val="001C0A01"/>
    <w:rsid w:val="001C1B5A"/>
    <w:rsid w:val="001C4512"/>
    <w:rsid w:val="001C63EC"/>
    <w:rsid w:val="001C6EEC"/>
    <w:rsid w:val="001C7143"/>
    <w:rsid w:val="001D0FAF"/>
    <w:rsid w:val="001D3239"/>
    <w:rsid w:val="001D4FF6"/>
    <w:rsid w:val="001E1225"/>
    <w:rsid w:val="001E1637"/>
    <w:rsid w:val="001E74EE"/>
    <w:rsid w:val="001F24E0"/>
    <w:rsid w:val="001F3571"/>
    <w:rsid w:val="001F4B85"/>
    <w:rsid w:val="001F4E2F"/>
    <w:rsid w:val="001F76E3"/>
    <w:rsid w:val="00201A5D"/>
    <w:rsid w:val="00202E04"/>
    <w:rsid w:val="00204EE6"/>
    <w:rsid w:val="00205D30"/>
    <w:rsid w:val="0020748B"/>
    <w:rsid w:val="00213183"/>
    <w:rsid w:val="00214190"/>
    <w:rsid w:val="002213D1"/>
    <w:rsid w:val="0022299F"/>
    <w:rsid w:val="00223D11"/>
    <w:rsid w:val="00225B0D"/>
    <w:rsid w:val="002267D1"/>
    <w:rsid w:val="002303E3"/>
    <w:rsid w:val="00231766"/>
    <w:rsid w:val="00233477"/>
    <w:rsid w:val="00236AB3"/>
    <w:rsid w:val="00241DEB"/>
    <w:rsid w:val="00244274"/>
    <w:rsid w:val="00245692"/>
    <w:rsid w:val="00246474"/>
    <w:rsid w:val="002511B8"/>
    <w:rsid w:val="00251ED8"/>
    <w:rsid w:val="00254380"/>
    <w:rsid w:val="002579A8"/>
    <w:rsid w:val="00274CE9"/>
    <w:rsid w:val="00275137"/>
    <w:rsid w:val="00276333"/>
    <w:rsid w:val="00282218"/>
    <w:rsid w:val="00283BF5"/>
    <w:rsid w:val="0028775E"/>
    <w:rsid w:val="00287D9F"/>
    <w:rsid w:val="002928D9"/>
    <w:rsid w:val="00294E16"/>
    <w:rsid w:val="0029564B"/>
    <w:rsid w:val="00295F6E"/>
    <w:rsid w:val="002960AD"/>
    <w:rsid w:val="00296A16"/>
    <w:rsid w:val="00296EB7"/>
    <w:rsid w:val="002A2464"/>
    <w:rsid w:val="002A3D54"/>
    <w:rsid w:val="002A4A97"/>
    <w:rsid w:val="002A5C8D"/>
    <w:rsid w:val="002B3F17"/>
    <w:rsid w:val="002B5791"/>
    <w:rsid w:val="002B5D2E"/>
    <w:rsid w:val="002B6A34"/>
    <w:rsid w:val="002C2AA6"/>
    <w:rsid w:val="002C70BE"/>
    <w:rsid w:val="002D01C7"/>
    <w:rsid w:val="002D747B"/>
    <w:rsid w:val="002E102C"/>
    <w:rsid w:val="002E2319"/>
    <w:rsid w:val="002E7213"/>
    <w:rsid w:val="002F03A0"/>
    <w:rsid w:val="002F07CA"/>
    <w:rsid w:val="002F09F5"/>
    <w:rsid w:val="002F1F32"/>
    <w:rsid w:val="002F2329"/>
    <w:rsid w:val="002F547E"/>
    <w:rsid w:val="002F69E6"/>
    <w:rsid w:val="00300BD1"/>
    <w:rsid w:val="003010D7"/>
    <w:rsid w:val="00302924"/>
    <w:rsid w:val="00305B95"/>
    <w:rsid w:val="0030729D"/>
    <w:rsid w:val="003102BB"/>
    <w:rsid w:val="00310707"/>
    <w:rsid w:val="00310A1D"/>
    <w:rsid w:val="00315F3A"/>
    <w:rsid w:val="00327359"/>
    <w:rsid w:val="003315F6"/>
    <w:rsid w:val="0033258D"/>
    <w:rsid w:val="00333974"/>
    <w:rsid w:val="003347E9"/>
    <w:rsid w:val="0033487F"/>
    <w:rsid w:val="00340E67"/>
    <w:rsid w:val="00345276"/>
    <w:rsid w:val="00347B64"/>
    <w:rsid w:val="00350CFB"/>
    <w:rsid w:val="00351B50"/>
    <w:rsid w:val="00364924"/>
    <w:rsid w:val="0036606B"/>
    <w:rsid w:val="0037023A"/>
    <w:rsid w:val="003733AD"/>
    <w:rsid w:val="00374B3E"/>
    <w:rsid w:val="00375BD4"/>
    <w:rsid w:val="003766AB"/>
    <w:rsid w:val="003772F9"/>
    <w:rsid w:val="003778E2"/>
    <w:rsid w:val="00380D29"/>
    <w:rsid w:val="00381344"/>
    <w:rsid w:val="00383240"/>
    <w:rsid w:val="003833C8"/>
    <w:rsid w:val="00384889"/>
    <w:rsid w:val="0039386E"/>
    <w:rsid w:val="00393BCE"/>
    <w:rsid w:val="003968CB"/>
    <w:rsid w:val="00396E3D"/>
    <w:rsid w:val="003A1588"/>
    <w:rsid w:val="003A6D89"/>
    <w:rsid w:val="003A7463"/>
    <w:rsid w:val="003A7FCD"/>
    <w:rsid w:val="003B0DBA"/>
    <w:rsid w:val="003B55D9"/>
    <w:rsid w:val="003B5F3A"/>
    <w:rsid w:val="003B69D6"/>
    <w:rsid w:val="003B6AE5"/>
    <w:rsid w:val="003B775D"/>
    <w:rsid w:val="003C0077"/>
    <w:rsid w:val="003C1241"/>
    <w:rsid w:val="003C200C"/>
    <w:rsid w:val="003C242C"/>
    <w:rsid w:val="003C37D1"/>
    <w:rsid w:val="003D0168"/>
    <w:rsid w:val="003D049C"/>
    <w:rsid w:val="003D0984"/>
    <w:rsid w:val="003D187A"/>
    <w:rsid w:val="003D1A98"/>
    <w:rsid w:val="003D27AD"/>
    <w:rsid w:val="003D4040"/>
    <w:rsid w:val="003D474B"/>
    <w:rsid w:val="003D4D86"/>
    <w:rsid w:val="003D50D2"/>
    <w:rsid w:val="003D6B8A"/>
    <w:rsid w:val="003E171F"/>
    <w:rsid w:val="003E1C65"/>
    <w:rsid w:val="003E3061"/>
    <w:rsid w:val="003E35F3"/>
    <w:rsid w:val="003E6891"/>
    <w:rsid w:val="003F029F"/>
    <w:rsid w:val="003F2CCA"/>
    <w:rsid w:val="00400F10"/>
    <w:rsid w:val="004011C6"/>
    <w:rsid w:val="0040553B"/>
    <w:rsid w:val="004055C9"/>
    <w:rsid w:val="00410A7E"/>
    <w:rsid w:val="0041228C"/>
    <w:rsid w:val="004137ED"/>
    <w:rsid w:val="00415749"/>
    <w:rsid w:val="004163AD"/>
    <w:rsid w:val="00417C03"/>
    <w:rsid w:val="00420D46"/>
    <w:rsid w:val="00422A62"/>
    <w:rsid w:val="0042536D"/>
    <w:rsid w:val="0042662A"/>
    <w:rsid w:val="00426932"/>
    <w:rsid w:val="004300FE"/>
    <w:rsid w:val="00430E55"/>
    <w:rsid w:val="004317F2"/>
    <w:rsid w:val="004374DD"/>
    <w:rsid w:val="0044108D"/>
    <w:rsid w:val="0044193F"/>
    <w:rsid w:val="0044547E"/>
    <w:rsid w:val="0044672D"/>
    <w:rsid w:val="00455112"/>
    <w:rsid w:val="00455E7F"/>
    <w:rsid w:val="00457255"/>
    <w:rsid w:val="00462526"/>
    <w:rsid w:val="00473817"/>
    <w:rsid w:val="004740CE"/>
    <w:rsid w:val="004747F2"/>
    <w:rsid w:val="004749AA"/>
    <w:rsid w:val="004755B5"/>
    <w:rsid w:val="00475B2B"/>
    <w:rsid w:val="00476AFD"/>
    <w:rsid w:val="00476ECB"/>
    <w:rsid w:val="00481B8C"/>
    <w:rsid w:val="00482776"/>
    <w:rsid w:val="0048295A"/>
    <w:rsid w:val="00482BD6"/>
    <w:rsid w:val="00483A0A"/>
    <w:rsid w:val="00485087"/>
    <w:rsid w:val="004877CC"/>
    <w:rsid w:val="00490EDE"/>
    <w:rsid w:val="00491024"/>
    <w:rsid w:val="00491FB2"/>
    <w:rsid w:val="004A18A7"/>
    <w:rsid w:val="004A1C01"/>
    <w:rsid w:val="004A2181"/>
    <w:rsid w:val="004A2B15"/>
    <w:rsid w:val="004A457E"/>
    <w:rsid w:val="004A5813"/>
    <w:rsid w:val="004A5981"/>
    <w:rsid w:val="004A6A3D"/>
    <w:rsid w:val="004B0B8B"/>
    <w:rsid w:val="004C2DD6"/>
    <w:rsid w:val="004C6310"/>
    <w:rsid w:val="004D0699"/>
    <w:rsid w:val="004D092D"/>
    <w:rsid w:val="004D13BA"/>
    <w:rsid w:val="004D316B"/>
    <w:rsid w:val="004D3F61"/>
    <w:rsid w:val="004D60A5"/>
    <w:rsid w:val="004E404C"/>
    <w:rsid w:val="004E4442"/>
    <w:rsid w:val="004E44A7"/>
    <w:rsid w:val="004E5D60"/>
    <w:rsid w:val="004E7B53"/>
    <w:rsid w:val="004E7F42"/>
    <w:rsid w:val="004F03E8"/>
    <w:rsid w:val="004F1637"/>
    <w:rsid w:val="004F55A3"/>
    <w:rsid w:val="00500F47"/>
    <w:rsid w:val="00504B32"/>
    <w:rsid w:val="0050508F"/>
    <w:rsid w:val="0050748D"/>
    <w:rsid w:val="00510792"/>
    <w:rsid w:val="00516375"/>
    <w:rsid w:val="00516BD1"/>
    <w:rsid w:val="00517C44"/>
    <w:rsid w:val="00522B5A"/>
    <w:rsid w:val="0052518A"/>
    <w:rsid w:val="005251FE"/>
    <w:rsid w:val="00527638"/>
    <w:rsid w:val="005276D2"/>
    <w:rsid w:val="00536C84"/>
    <w:rsid w:val="005427DA"/>
    <w:rsid w:val="00546355"/>
    <w:rsid w:val="00546AF8"/>
    <w:rsid w:val="00547801"/>
    <w:rsid w:val="00547C14"/>
    <w:rsid w:val="00550CE4"/>
    <w:rsid w:val="00550E54"/>
    <w:rsid w:val="0055476F"/>
    <w:rsid w:val="00560CE0"/>
    <w:rsid w:val="005630AE"/>
    <w:rsid w:val="005643D2"/>
    <w:rsid w:val="00565818"/>
    <w:rsid w:val="00565892"/>
    <w:rsid w:val="00566001"/>
    <w:rsid w:val="00567D1F"/>
    <w:rsid w:val="005702DE"/>
    <w:rsid w:val="00570BF0"/>
    <w:rsid w:val="0057142B"/>
    <w:rsid w:val="00573622"/>
    <w:rsid w:val="005776A2"/>
    <w:rsid w:val="00586B1E"/>
    <w:rsid w:val="005902D1"/>
    <w:rsid w:val="005919AB"/>
    <w:rsid w:val="00592111"/>
    <w:rsid w:val="0059249B"/>
    <w:rsid w:val="00592897"/>
    <w:rsid w:val="005933F2"/>
    <w:rsid w:val="005A32C0"/>
    <w:rsid w:val="005A4B5C"/>
    <w:rsid w:val="005A4BD8"/>
    <w:rsid w:val="005A5026"/>
    <w:rsid w:val="005A5AC7"/>
    <w:rsid w:val="005A6241"/>
    <w:rsid w:val="005A758D"/>
    <w:rsid w:val="005B0596"/>
    <w:rsid w:val="005B0EDC"/>
    <w:rsid w:val="005B14CD"/>
    <w:rsid w:val="005B1507"/>
    <w:rsid w:val="005B2D04"/>
    <w:rsid w:val="005B374A"/>
    <w:rsid w:val="005B390E"/>
    <w:rsid w:val="005B5150"/>
    <w:rsid w:val="005B5C83"/>
    <w:rsid w:val="005B6CA8"/>
    <w:rsid w:val="005C04A7"/>
    <w:rsid w:val="005C677D"/>
    <w:rsid w:val="005D086F"/>
    <w:rsid w:val="005D12CD"/>
    <w:rsid w:val="005D18F3"/>
    <w:rsid w:val="005D21F8"/>
    <w:rsid w:val="005D3603"/>
    <w:rsid w:val="005D470A"/>
    <w:rsid w:val="005D5868"/>
    <w:rsid w:val="005E043C"/>
    <w:rsid w:val="005E2105"/>
    <w:rsid w:val="005E3EB9"/>
    <w:rsid w:val="005E4509"/>
    <w:rsid w:val="005F08A2"/>
    <w:rsid w:val="005F276D"/>
    <w:rsid w:val="005F4428"/>
    <w:rsid w:val="006009E8"/>
    <w:rsid w:val="00602B89"/>
    <w:rsid w:val="00606E0B"/>
    <w:rsid w:val="00607148"/>
    <w:rsid w:val="006103F4"/>
    <w:rsid w:val="00611BE7"/>
    <w:rsid w:val="0061217A"/>
    <w:rsid w:val="0061283F"/>
    <w:rsid w:val="00615BCC"/>
    <w:rsid w:val="006168E7"/>
    <w:rsid w:val="00617544"/>
    <w:rsid w:val="00620A58"/>
    <w:rsid w:val="00622C8F"/>
    <w:rsid w:val="00623BF3"/>
    <w:rsid w:val="00623EAC"/>
    <w:rsid w:val="00624B63"/>
    <w:rsid w:val="00624D23"/>
    <w:rsid w:val="006319AA"/>
    <w:rsid w:val="006361C3"/>
    <w:rsid w:val="006364F6"/>
    <w:rsid w:val="00637794"/>
    <w:rsid w:val="00641D01"/>
    <w:rsid w:val="00644477"/>
    <w:rsid w:val="0064565C"/>
    <w:rsid w:val="00650E2F"/>
    <w:rsid w:val="006574E7"/>
    <w:rsid w:val="006579A3"/>
    <w:rsid w:val="006610DD"/>
    <w:rsid w:val="00661F2D"/>
    <w:rsid w:val="0066500D"/>
    <w:rsid w:val="006651E5"/>
    <w:rsid w:val="006662F1"/>
    <w:rsid w:val="00670F77"/>
    <w:rsid w:val="00672BE2"/>
    <w:rsid w:val="006731B9"/>
    <w:rsid w:val="00675596"/>
    <w:rsid w:val="006761BE"/>
    <w:rsid w:val="00684B26"/>
    <w:rsid w:val="006A36DA"/>
    <w:rsid w:val="006A7193"/>
    <w:rsid w:val="006B1DC5"/>
    <w:rsid w:val="006B2878"/>
    <w:rsid w:val="006C235B"/>
    <w:rsid w:val="006C65A1"/>
    <w:rsid w:val="006C6788"/>
    <w:rsid w:val="006C6A38"/>
    <w:rsid w:val="006C6F0B"/>
    <w:rsid w:val="006D1C47"/>
    <w:rsid w:val="006D2649"/>
    <w:rsid w:val="006D2B17"/>
    <w:rsid w:val="006D5308"/>
    <w:rsid w:val="006D6DE0"/>
    <w:rsid w:val="006E328B"/>
    <w:rsid w:val="006E4501"/>
    <w:rsid w:val="006E51AB"/>
    <w:rsid w:val="006E7888"/>
    <w:rsid w:val="006F00EF"/>
    <w:rsid w:val="006F49C7"/>
    <w:rsid w:val="006F7563"/>
    <w:rsid w:val="007027B9"/>
    <w:rsid w:val="00705E7F"/>
    <w:rsid w:val="00706BC0"/>
    <w:rsid w:val="00707EA0"/>
    <w:rsid w:val="00717014"/>
    <w:rsid w:val="00721C34"/>
    <w:rsid w:val="00722641"/>
    <w:rsid w:val="0072331D"/>
    <w:rsid w:val="00723B72"/>
    <w:rsid w:val="00724FDA"/>
    <w:rsid w:val="00727283"/>
    <w:rsid w:val="00731183"/>
    <w:rsid w:val="007318E0"/>
    <w:rsid w:val="00733964"/>
    <w:rsid w:val="0073593E"/>
    <w:rsid w:val="007378A2"/>
    <w:rsid w:val="00742758"/>
    <w:rsid w:val="0074381C"/>
    <w:rsid w:val="00743BB3"/>
    <w:rsid w:val="007446AC"/>
    <w:rsid w:val="00745C0B"/>
    <w:rsid w:val="00750C1A"/>
    <w:rsid w:val="00752CF0"/>
    <w:rsid w:val="0075434B"/>
    <w:rsid w:val="00762058"/>
    <w:rsid w:val="00765C5E"/>
    <w:rsid w:val="007728CC"/>
    <w:rsid w:val="00775FCA"/>
    <w:rsid w:val="00776BD3"/>
    <w:rsid w:val="00777A5B"/>
    <w:rsid w:val="00781F95"/>
    <w:rsid w:val="007837E0"/>
    <w:rsid w:val="00784582"/>
    <w:rsid w:val="007854B5"/>
    <w:rsid w:val="00794EF9"/>
    <w:rsid w:val="007A093F"/>
    <w:rsid w:val="007A2628"/>
    <w:rsid w:val="007A2BFA"/>
    <w:rsid w:val="007A341F"/>
    <w:rsid w:val="007A40D2"/>
    <w:rsid w:val="007B43A1"/>
    <w:rsid w:val="007B59FC"/>
    <w:rsid w:val="007C65FD"/>
    <w:rsid w:val="007D0020"/>
    <w:rsid w:val="007D0A0B"/>
    <w:rsid w:val="007D0D01"/>
    <w:rsid w:val="007D2176"/>
    <w:rsid w:val="007D6231"/>
    <w:rsid w:val="007E14D1"/>
    <w:rsid w:val="007E19EF"/>
    <w:rsid w:val="007E502A"/>
    <w:rsid w:val="007E714A"/>
    <w:rsid w:val="007F3981"/>
    <w:rsid w:val="007F6773"/>
    <w:rsid w:val="008018D9"/>
    <w:rsid w:val="00802EC4"/>
    <w:rsid w:val="0080338C"/>
    <w:rsid w:val="0081033D"/>
    <w:rsid w:val="008120F5"/>
    <w:rsid w:val="008146E7"/>
    <w:rsid w:val="00814B29"/>
    <w:rsid w:val="00814B8F"/>
    <w:rsid w:val="00817E5E"/>
    <w:rsid w:val="00820160"/>
    <w:rsid w:val="00826037"/>
    <w:rsid w:val="00826F22"/>
    <w:rsid w:val="00827384"/>
    <w:rsid w:val="00830E81"/>
    <w:rsid w:val="00832192"/>
    <w:rsid w:val="00832B1A"/>
    <w:rsid w:val="00832F7C"/>
    <w:rsid w:val="008400DA"/>
    <w:rsid w:val="008415A5"/>
    <w:rsid w:val="00843006"/>
    <w:rsid w:val="00845DD3"/>
    <w:rsid w:val="0085088B"/>
    <w:rsid w:val="00852180"/>
    <w:rsid w:val="00852B29"/>
    <w:rsid w:val="00853F05"/>
    <w:rsid w:val="00854671"/>
    <w:rsid w:val="0086272A"/>
    <w:rsid w:val="00862A7C"/>
    <w:rsid w:val="00867535"/>
    <w:rsid w:val="00870173"/>
    <w:rsid w:val="00870B1C"/>
    <w:rsid w:val="00871F17"/>
    <w:rsid w:val="008811AD"/>
    <w:rsid w:val="00883832"/>
    <w:rsid w:val="00885310"/>
    <w:rsid w:val="0088591D"/>
    <w:rsid w:val="00886017"/>
    <w:rsid w:val="0088622A"/>
    <w:rsid w:val="00886687"/>
    <w:rsid w:val="00886F20"/>
    <w:rsid w:val="00890416"/>
    <w:rsid w:val="00893EF7"/>
    <w:rsid w:val="008A0AC1"/>
    <w:rsid w:val="008A0D23"/>
    <w:rsid w:val="008A141A"/>
    <w:rsid w:val="008A2854"/>
    <w:rsid w:val="008A3B55"/>
    <w:rsid w:val="008A50A3"/>
    <w:rsid w:val="008A7CA3"/>
    <w:rsid w:val="008B13F7"/>
    <w:rsid w:val="008B2457"/>
    <w:rsid w:val="008B2B39"/>
    <w:rsid w:val="008B2F0F"/>
    <w:rsid w:val="008B33D9"/>
    <w:rsid w:val="008C2C13"/>
    <w:rsid w:val="008C72C3"/>
    <w:rsid w:val="008C783B"/>
    <w:rsid w:val="008D0B44"/>
    <w:rsid w:val="008E12D7"/>
    <w:rsid w:val="008F0725"/>
    <w:rsid w:val="008F467A"/>
    <w:rsid w:val="008F76B7"/>
    <w:rsid w:val="009005D3"/>
    <w:rsid w:val="00901F1F"/>
    <w:rsid w:val="009054FA"/>
    <w:rsid w:val="0091282D"/>
    <w:rsid w:val="00913100"/>
    <w:rsid w:val="00913D85"/>
    <w:rsid w:val="00915A9A"/>
    <w:rsid w:val="00917B16"/>
    <w:rsid w:val="00927F76"/>
    <w:rsid w:val="009356A8"/>
    <w:rsid w:val="00937B98"/>
    <w:rsid w:val="00940DF3"/>
    <w:rsid w:val="00943F72"/>
    <w:rsid w:val="00950935"/>
    <w:rsid w:val="00950F38"/>
    <w:rsid w:val="00952B37"/>
    <w:rsid w:val="009534AE"/>
    <w:rsid w:val="00953660"/>
    <w:rsid w:val="009553FF"/>
    <w:rsid w:val="009558BF"/>
    <w:rsid w:val="00955E29"/>
    <w:rsid w:val="009571E4"/>
    <w:rsid w:val="00957230"/>
    <w:rsid w:val="009605EA"/>
    <w:rsid w:val="00965F34"/>
    <w:rsid w:val="00971388"/>
    <w:rsid w:val="009714E5"/>
    <w:rsid w:val="009742E1"/>
    <w:rsid w:val="009839BB"/>
    <w:rsid w:val="00983E5C"/>
    <w:rsid w:val="009845CB"/>
    <w:rsid w:val="009861AF"/>
    <w:rsid w:val="00987BE8"/>
    <w:rsid w:val="009927A3"/>
    <w:rsid w:val="0099349E"/>
    <w:rsid w:val="00994A01"/>
    <w:rsid w:val="00995EDF"/>
    <w:rsid w:val="009A67AD"/>
    <w:rsid w:val="009A7213"/>
    <w:rsid w:val="009B31C6"/>
    <w:rsid w:val="009B32F0"/>
    <w:rsid w:val="009B56C6"/>
    <w:rsid w:val="009C3A68"/>
    <w:rsid w:val="009C7F4D"/>
    <w:rsid w:val="009D0CC0"/>
    <w:rsid w:val="009D367F"/>
    <w:rsid w:val="009D39AF"/>
    <w:rsid w:val="009D5CF1"/>
    <w:rsid w:val="009E4662"/>
    <w:rsid w:val="009E6E65"/>
    <w:rsid w:val="009F1A3B"/>
    <w:rsid w:val="009F2FE8"/>
    <w:rsid w:val="009F34D3"/>
    <w:rsid w:val="00A03C34"/>
    <w:rsid w:val="00A03E06"/>
    <w:rsid w:val="00A145E7"/>
    <w:rsid w:val="00A21A23"/>
    <w:rsid w:val="00A23110"/>
    <w:rsid w:val="00A23A64"/>
    <w:rsid w:val="00A30640"/>
    <w:rsid w:val="00A30F7C"/>
    <w:rsid w:val="00A312DA"/>
    <w:rsid w:val="00A3319C"/>
    <w:rsid w:val="00A34EBC"/>
    <w:rsid w:val="00A3723D"/>
    <w:rsid w:val="00A37F68"/>
    <w:rsid w:val="00A43EEC"/>
    <w:rsid w:val="00A44A62"/>
    <w:rsid w:val="00A44B8F"/>
    <w:rsid w:val="00A465D9"/>
    <w:rsid w:val="00A47581"/>
    <w:rsid w:val="00A5423D"/>
    <w:rsid w:val="00A57A31"/>
    <w:rsid w:val="00A57C49"/>
    <w:rsid w:val="00A6129C"/>
    <w:rsid w:val="00A61754"/>
    <w:rsid w:val="00A62319"/>
    <w:rsid w:val="00A63102"/>
    <w:rsid w:val="00A730FA"/>
    <w:rsid w:val="00A75D3F"/>
    <w:rsid w:val="00A8633F"/>
    <w:rsid w:val="00A8764D"/>
    <w:rsid w:val="00A87809"/>
    <w:rsid w:val="00A9206A"/>
    <w:rsid w:val="00A9254F"/>
    <w:rsid w:val="00A936BB"/>
    <w:rsid w:val="00A945F1"/>
    <w:rsid w:val="00A946B2"/>
    <w:rsid w:val="00A94925"/>
    <w:rsid w:val="00A94C5A"/>
    <w:rsid w:val="00A94FC8"/>
    <w:rsid w:val="00A94FCC"/>
    <w:rsid w:val="00A95FFD"/>
    <w:rsid w:val="00AA4247"/>
    <w:rsid w:val="00AA5D3D"/>
    <w:rsid w:val="00AB169F"/>
    <w:rsid w:val="00AB21C0"/>
    <w:rsid w:val="00AB339E"/>
    <w:rsid w:val="00AB7443"/>
    <w:rsid w:val="00AC22C0"/>
    <w:rsid w:val="00AD35E3"/>
    <w:rsid w:val="00AD3F55"/>
    <w:rsid w:val="00AD6E8F"/>
    <w:rsid w:val="00AE0634"/>
    <w:rsid w:val="00AE1450"/>
    <w:rsid w:val="00AE2F59"/>
    <w:rsid w:val="00AE4A02"/>
    <w:rsid w:val="00AF1926"/>
    <w:rsid w:val="00AF32BD"/>
    <w:rsid w:val="00AF55D6"/>
    <w:rsid w:val="00B03933"/>
    <w:rsid w:val="00B03E65"/>
    <w:rsid w:val="00B047BB"/>
    <w:rsid w:val="00B075A5"/>
    <w:rsid w:val="00B103B8"/>
    <w:rsid w:val="00B11EA0"/>
    <w:rsid w:val="00B1306A"/>
    <w:rsid w:val="00B14537"/>
    <w:rsid w:val="00B14E3F"/>
    <w:rsid w:val="00B17A5A"/>
    <w:rsid w:val="00B208AD"/>
    <w:rsid w:val="00B21D69"/>
    <w:rsid w:val="00B31C2F"/>
    <w:rsid w:val="00B35054"/>
    <w:rsid w:val="00B350C0"/>
    <w:rsid w:val="00B45ADF"/>
    <w:rsid w:val="00B45C5C"/>
    <w:rsid w:val="00B520CD"/>
    <w:rsid w:val="00B52EFA"/>
    <w:rsid w:val="00B54C19"/>
    <w:rsid w:val="00B6084D"/>
    <w:rsid w:val="00B62093"/>
    <w:rsid w:val="00B63337"/>
    <w:rsid w:val="00B652DF"/>
    <w:rsid w:val="00B707D9"/>
    <w:rsid w:val="00B744E7"/>
    <w:rsid w:val="00B76D02"/>
    <w:rsid w:val="00B80DCB"/>
    <w:rsid w:val="00B83DCE"/>
    <w:rsid w:val="00B84B38"/>
    <w:rsid w:val="00B85697"/>
    <w:rsid w:val="00B9111C"/>
    <w:rsid w:val="00B95C43"/>
    <w:rsid w:val="00BA1E25"/>
    <w:rsid w:val="00BA4FBC"/>
    <w:rsid w:val="00BA578A"/>
    <w:rsid w:val="00BA5D19"/>
    <w:rsid w:val="00BA6DDA"/>
    <w:rsid w:val="00BB3DD0"/>
    <w:rsid w:val="00BB690E"/>
    <w:rsid w:val="00BC1192"/>
    <w:rsid w:val="00BD0E32"/>
    <w:rsid w:val="00BE1139"/>
    <w:rsid w:val="00BE17C7"/>
    <w:rsid w:val="00BE2227"/>
    <w:rsid w:val="00BE4DFB"/>
    <w:rsid w:val="00BE6848"/>
    <w:rsid w:val="00BF0757"/>
    <w:rsid w:val="00BF45E5"/>
    <w:rsid w:val="00BF4D94"/>
    <w:rsid w:val="00BF65FE"/>
    <w:rsid w:val="00BF7FCD"/>
    <w:rsid w:val="00C00825"/>
    <w:rsid w:val="00C05A87"/>
    <w:rsid w:val="00C06BF8"/>
    <w:rsid w:val="00C07116"/>
    <w:rsid w:val="00C1055B"/>
    <w:rsid w:val="00C14346"/>
    <w:rsid w:val="00C22472"/>
    <w:rsid w:val="00C31B53"/>
    <w:rsid w:val="00C31CD1"/>
    <w:rsid w:val="00C32EB2"/>
    <w:rsid w:val="00C33329"/>
    <w:rsid w:val="00C336B8"/>
    <w:rsid w:val="00C35FA3"/>
    <w:rsid w:val="00C3714B"/>
    <w:rsid w:val="00C416E3"/>
    <w:rsid w:val="00C41F1B"/>
    <w:rsid w:val="00C42741"/>
    <w:rsid w:val="00C4444C"/>
    <w:rsid w:val="00C44587"/>
    <w:rsid w:val="00C5052C"/>
    <w:rsid w:val="00C51F7D"/>
    <w:rsid w:val="00C53F2F"/>
    <w:rsid w:val="00C54B9E"/>
    <w:rsid w:val="00C54E8E"/>
    <w:rsid w:val="00C55BB7"/>
    <w:rsid w:val="00C5681A"/>
    <w:rsid w:val="00C612F9"/>
    <w:rsid w:val="00C613E0"/>
    <w:rsid w:val="00C61B60"/>
    <w:rsid w:val="00C627C1"/>
    <w:rsid w:val="00C65A92"/>
    <w:rsid w:val="00C72124"/>
    <w:rsid w:val="00C75009"/>
    <w:rsid w:val="00C77C4A"/>
    <w:rsid w:val="00C80DDD"/>
    <w:rsid w:val="00C83780"/>
    <w:rsid w:val="00C8482E"/>
    <w:rsid w:val="00C87A5D"/>
    <w:rsid w:val="00C93BEF"/>
    <w:rsid w:val="00C9571B"/>
    <w:rsid w:val="00CA4DC8"/>
    <w:rsid w:val="00CC0E11"/>
    <w:rsid w:val="00CC1B29"/>
    <w:rsid w:val="00CC2399"/>
    <w:rsid w:val="00CC5DB7"/>
    <w:rsid w:val="00CD010F"/>
    <w:rsid w:val="00CD218F"/>
    <w:rsid w:val="00CD2EB2"/>
    <w:rsid w:val="00CD3C03"/>
    <w:rsid w:val="00CE03D2"/>
    <w:rsid w:val="00CF1942"/>
    <w:rsid w:val="00CF374A"/>
    <w:rsid w:val="00CF5584"/>
    <w:rsid w:val="00D03048"/>
    <w:rsid w:val="00D03E23"/>
    <w:rsid w:val="00D04675"/>
    <w:rsid w:val="00D05029"/>
    <w:rsid w:val="00D05CFD"/>
    <w:rsid w:val="00D10C64"/>
    <w:rsid w:val="00D13AD5"/>
    <w:rsid w:val="00D14557"/>
    <w:rsid w:val="00D1507C"/>
    <w:rsid w:val="00D16895"/>
    <w:rsid w:val="00D16957"/>
    <w:rsid w:val="00D174C2"/>
    <w:rsid w:val="00D17596"/>
    <w:rsid w:val="00D17E71"/>
    <w:rsid w:val="00D204D2"/>
    <w:rsid w:val="00D21DCE"/>
    <w:rsid w:val="00D276EE"/>
    <w:rsid w:val="00D302B2"/>
    <w:rsid w:val="00D31BF5"/>
    <w:rsid w:val="00D37134"/>
    <w:rsid w:val="00D400B1"/>
    <w:rsid w:val="00D423C2"/>
    <w:rsid w:val="00D43971"/>
    <w:rsid w:val="00D43B55"/>
    <w:rsid w:val="00D45946"/>
    <w:rsid w:val="00D51EB7"/>
    <w:rsid w:val="00D52518"/>
    <w:rsid w:val="00D53E2F"/>
    <w:rsid w:val="00D54282"/>
    <w:rsid w:val="00D543C5"/>
    <w:rsid w:val="00D556C0"/>
    <w:rsid w:val="00D602D9"/>
    <w:rsid w:val="00D61AFB"/>
    <w:rsid w:val="00D62F4F"/>
    <w:rsid w:val="00D674D6"/>
    <w:rsid w:val="00D67EA4"/>
    <w:rsid w:val="00D70D78"/>
    <w:rsid w:val="00D74980"/>
    <w:rsid w:val="00D75662"/>
    <w:rsid w:val="00D77337"/>
    <w:rsid w:val="00D93367"/>
    <w:rsid w:val="00D933A4"/>
    <w:rsid w:val="00D94100"/>
    <w:rsid w:val="00D976AB"/>
    <w:rsid w:val="00DA042B"/>
    <w:rsid w:val="00DA32DB"/>
    <w:rsid w:val="00DB155D"/>
    <w:rsid w:val="00DB5267"/>
    <w:rsid w:val="00DB58A9"/>
    <w:rsid w:val="00DB618A"/>
    <w:rsid w:val="00DC10D0"/>
    <w:rsid w:val="00DC170D"/>
    <w:rsid w:val="00DD2F2C"/>
    <w:rsid w:val="00DD3724"/>
    <w:rsid w:val="00DD378E"/>
    <w:rsid w:val="00DD53D3"/>
    <w:rsid w:val="00DD5A4D"/>
    <w:rsid w:val="00DE1567"/>
    <w:rsid w:val="00DE16B0"/>
    <w:rsid w:val="00DE1B26"/>
    <w:rsid w:val="00DE343E"/>
    <w:rsid w:val="00DE67C5"/>
    <w:rsid w:val="00DF00EF"/>
    <w:rsid w:val="00DF4DF6"/>
    <w:rsid w:val="00E00283"/>
    <w:rsid w:val="00E040EE"/>
    <w:rsid w:val="00E04A2A"/>
    <w:rsid w:val="00E133CA"/>
    <w:rsid w:val="00E14482"/>
    <w:rsid w:val="00E14A94"/>
    <w:rsid w:val="00E14B6F"/>
    <w:rsid w:val="00E21A60"/>
    <w:rsid w:val="00E220DB"/>
    <w:rsid w:val="00E22B76"/>
    <w:rsid w:val="00E2320D"/>
    <w:rsid w:val="00E24DD4"/>
    <w:rsid w:val="00E26A05"/>
    <w:rsid w:val="00E3081D"/>
    <w:rsid w:val="00E31604"/>
    <w:rsid w:val="00E36FA8"/>
    <w:rsid w:val="00E40ECA"/>
    <w:rsid w:val="00E45557"/>
    <w:rsid w:val="00E45674"/>
    <w:rsid w:val="00E46C6D"/>
    <w:rsid w:val="00E57584"/>
    <w:rsid w:val="00E60944"/>
    <w:rsid w:val="00E61EBF"/>
    <w:rsid w:val="00E62938"/>
    <w:rsid w:val="00E65060"/>
    <w:rsid w:val="00E65D03"/>
    <w:rsid w:val="00E77B38"/>
    <w:rsid w:val="00E8046D"/>
    <w:rsid w:val="00E83862"/>
    <w:rsid w:val="00E8686A"/>
    <w:rsid w:val="00E8766E"/>
    <w:rsid w:val="00E87DC8"/>
    <w:rsid w:val="00E94D44"/>
    <w:rsid w:val="00E969C8"/>
    <w:rsid w:val="00EA529B"/>
    <w:rsid w:val="00EA56EB"/>
    <w:rsid w:val="00EA617A"/>
    <w:rsid w:val="00EB06C0"/>
    <w:rsid w:val="00EB1228"/>
    <w:rsid w:val="00EB520E"/>
    <w:rsid w:val="00EB6477"/>
    <w:rsid w:val="00EC3769"/>
    <w:rsid w:val="00EC5622"/>
    <w:rsid w:val="00EC5D41"/>
    <w:rsid w:val="00EC7C09"/>
    <w:rsid w:val="00ED1C53"/>
    <w:rsid w:val="00ED564C"/>
    <w:rsid w:val="00ED6BA6"/>
    <w:rsid w:val="00ED6FA7"/>
    <w:rsid w:val="00EE1E54"/>
    <w:rsid w:val="00EE24F5"/>
    <w:rsid w:val="00EE3689"/>
    <w:rsid w:val="00EE67E3"/>
    <w:rsid w:val="00EF1894"/>
    <w:rsid w:val="00EF1D96"/>
    <w:rsid w:val="00EF3172"/>
    <w:rsid w:val="00EF3439"/>
    <w:rsid w:val="00EF6054"/>
    <w:rsid w:val="00EF62DE"/>
    <w:rsid w:val="00F00FC7"/>
    <w:rsid w:val="00F06D5F"/>
    <w:rsid w:val="00F11FA9"/>
    <w:rsid w:val="00F12E62"/>
    <w:rsid w:val="00F13CC7"/>
    <w:rsid w:val="00F15C1F"/>
    <w:rsid w:val="00F2119D"/>
    <w:rsid w:val="00F30410"/>
    <w:rsid w:val="00F32059"/>
    <w:rsid w:val="00F33E8C"/>
    <w:rsid w:val="00F348B1"/>
    <w:rsid w:val="00F35488"/>
    <w:rsid w:val="00F36255"/>
    <w:rsid w:val="00F40786"/>
    <w:rsid w:val="00F42A9A"/>
    <w:rsid w:val="00F437E3"/>
    <w:rsid w:val="00F44EA5"/>
    <w:rsid w:val="00F455AD"/>
    <w:rsid w:val="00F47983"/>
    <w:rsid w:val="00F52C12"/>
    <w:rsid w:val="00F56CD1"/>
    <w:rsid w:val="00F60DBC"/>
    <w:rsid w:val="00F60DFB"/>
    <w:rsid w:val="00F61548"/>
    <w:rsid w:val="00F62974"/>
    <w:rsid w:val="00F64507"/>
    <w:rsid w:val="00F6498E"/>
    <w:rsid w:val="00F64FBB"/>
    <w:rsid w:val="00F65A38"/>
    <w:rsid w:val="00F6602A"/>
    <w:rsid w:val="00F75A68"/>
    <w:rsid w:val="00F81566"/>
    <w:rsid w:val="00F82CE0"/>
    <w:rsid w:val="00F85B5D"/>
    <w:rsid w:val="00F86182"/>
    <w:rsid w:val="00F87C03"/>
    <w:rsid w:val="00F91679"/>
    <w:rsid w:val="00F91710"/>
    <w:rsid w:val="00F9294C"/>
    <w:rsid w:val="00F93CF6"/>
    <w:rsid w:val="00F952B2"/>
    <w:rsid w:val="00F964D5"/>
    <w:rsid w:val="00FA03B0"/>
    <w:rsid w:val="00FA2B82"/>
    <w:rsid w:val="00FA2F59"/>
    <w:rsid w:val="00FA6BFC"/>
    <w:rsid w:val="00FA74E1"/>
    <w:rsid w:val="00FA7CB9"/>
    <w:rsid w:val="00FB06E8"/>
    <w:rsid w:val="00FB105F"/>
    <w:rsid w:val="00FC2CEB"/>
    <w:rsid w:val="00FD0C98"/>
    <w:rsid w:val="00FD195A"/>
    <w:rsid w:val="00FD1F1A"/>
    <w:rsid w:val="00FD4560"/>
    <w:rsid w:val="00FD5DC2"/>
    <w:rsid w:val="00FE14B9"/>
    <w:rsid w:val="00FE2181"/>
    <w:rsid w:val="00FE56B7"/>
    <w:rsid w:val="00FE595D"/>
    <w:rsid w:val="00FE79D7"/>
    <w:rsid w:val="00FE7EC4"/>
    <w:rsid w:val="00FF25E1"/>
    <w:rsid w:val="00FF4B38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E656"/>
  <w15:chartTrackingRefBased/>
  <w15:docId w15:val="{852D0174-B43E-400C-A48A-964515C0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C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F32059"/>
    <w:pPr>
      <w:widowControl w:val="0"/>
      <w:spacing w:before="60" w:after="0" w:line="240" w:lineRule="auto"/>
      <w:outlineLvl w:val="0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7A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832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0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E2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5E2105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E210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5E21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35">
    <w:name w:val="Style35"/>
    <w:basedOn w:val="Normalny"/>
    <w:rsid w:val="00B95C43"/>
    <w:pPr>
      <w:widowControl w:val="0"/>
      <w:autoSpaceDE w:val="0"/>
      <w:autoSpaceDN w:val="0"/>
      <w:adjustRightInd w:val="0"/>
      <w:spacing w:after="0" w:line="254" w:lineRule="exact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39BB"/>
    <w:rPr>
      <w:rFonts w:ascii="Segoe UI" w:hAnsi="Segoe UI" w:cs="Segoe UI"/>
      <w:sz w:val="18"/>
      <w:szCs w:val="18"/>
      <w:lang w:eastAsia="en-US"/>
    </w:rPr>
  </w:style>
  <w:style w:type="character" w:customStyle="1" w:styleId="Teksttreci">
    <w:name w:val="Tekst treści"/>
    <w:rsid w:val="00483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pl-PL"/>
    </w:rPr>
  </w:style>
  <w:style w:type="character" w:customStyle="1" w:styleId="Nagwek1Znak">
    <w:name w:val="Nagłówek 1 Znak"/>
    <w:link w:val="Nagwek1"/>
    <w:uiPriority w:val="1"/>
    <w:rsid w:val="00F32059"/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32059"/>
    <w:pPr>
      <w:widowControl w:val="0"/>
      <w:spacing w:after="0" w:line="240" w:lineRule="auto"/>
    </w:pPr>
    <w:rPr>
      <w:lang w:val="en-US"/>
    </w:rPr>
  </w:style>
  <w:style w:type="paragraph" w:styleId="Stopka">
    <w:name w:val="footer"/>
    <w:basedOn w:val="Normalny"/>
    <w:link w:val="StopkaZnak"/>
    <w:rsid w:val="007B4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7B43A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8A2"/>
    <w:pPr>
      <w:ind w:left="720"/>
      <w:contextualSpacing/>
    </w:pPr>
  </w:style>
  <w:style w:type="character" w:customStyle="1" w:styleId="Nagwek5Znak">
    <w:name w:val="Nagłówek 5 Znak"/>
    <w:link w:val="Nagwek5"/>
    <w:uiPriority w:val="9"/>
    <w:semiHidden/>
    <w:rsid w:val="009A67A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bsatzTableFormat">
    <w:name w:val="AbsatzTableFormat"/>
    <w:basedOn w:val="Normalny"/>
    <w:autoRedefine/>
    <w:rsid w:val="008018D9"/>
    <w:pPr>
      <w:spacing w:after="0" w:line="240" w:lineRule="auto"/>
    </w:pPr>
    <w:rPr>
      <w:rFonts w:ascii="Arial" w:eastAsia="Times New Roman" w:hAnsi="Arial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45674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93B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D320-2D25-4CB3-9F07-26410FEE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Gadomski, Jakub</cp:lastModifiedBy>
  <cp:revision>6</cp:revision>
  <cp:lastPrinted>2015-03-26T09:04:00Z</cp:lastPrinted>
  <dcterms:created xsi:type="dcterms:W3CDTF">2024-12-03T12:23:00Z</dcterms:created>
  <dcterms:modified xsi:type="dcterms:W3CDTF">2024-12-03T18:51:00Z</dcterms:modified>
</cp:coreProperties>
</file>