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57D8B" w14:textId="77777777" w:rsidR="00516306" w:rsidRDefault="00000000">
      <w:pPr>
        <w:jc w:val="center"/>
      </w:pPr>
      <w:r>
        <w:rPr>
          <w:noProof/>
        </w:rPr>
        <w:drawing>
          <wp:anchor distT="0" distB="0" distL="0" distR="0" simplePos="0" relativeHeight="2" behindDoc="0" locked="0" layoutInCell="0" allowOverlap="1" wp14:anchorId="7DC6D942" wp14:editId="5089A8EB">
            <wp:simplePos x="0" y="0"/>
            <wp:positionH relativeFrom="page">
              <wp:posOffset>603250</wp:posOffset>
            </wp:positionH>
            <wp:positionV relativeFrom="page">
              <wp:posOffset>263525</wp:posOffset>
            </wp:positionV>
            <wp:extent cx="6461760" cy="638175"/>
            <wp:effectExtent l="0" t="0" r="0" b="0"/>
            <wp:wrapThrough wrapText="bothSides">
              <wp:wrapPolygon edited="0">
                <wp:start x="503" y="1348"/>
                <wp:lineTo x="183" y="5169"/>
                <wp:lineTo x="115" y="15509"/>
                <wp:lineTo x="823" y="18655"/>
                <wp:lineTo x="21279" y="18655"/>
                <wp:lineTo x="21279" y="1348"/>
                <wp:lineTo x="503" y="1348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E0128" w14:textId="77777777" w:rsidR="00516306" w:rsidRDefault="00000000">
      <w:pPr>
        <w:jc w:val="center"/>
      </w:pPr>
      <w:r>
        <w:t>Załącznik nr 6</w:t>
      </w:r>
    </w:p>
    <w:p w14:paraId="238F3632" w14:textId="77777777" w:rsidR="00516306" w:rsidRDefault="00000000">
      <w:pPr>
        <w:jc w:val="center"/>
      </w:pPr>
      <w:r>
        <w:t>SPECYFIKACJA WYPOSAŻENIA GASTRONOMICZNEGO</w:t>
      </w:r>
    </w:p>
    <w:p w14:paraId="481EEDC3" w14:textId="77777777" w:rsidR="00516306" w:rsidRDefault="00516306">
      <w:pPr>
        <w:jc w:val="center"/>
      </w:pPr>
    </w:p>
    <w:p w14:paraId="65942442" w14:textId="77777777" w:rsidR="00516306" w:rsidRDefault="00000000">
      <w:pPr>
        <w:jc w:val="center"/>
      </w:pPr>
      <w:r>
        <w:t>§ 1</w:t>
      </w:r>
    </w:p>
    <w:p w14:paraId="7F3FF0AF" w14:textId="77777777" w:rsidR="00516306" w:rsidRDefault="00000000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Zamawiający zleca a Dostawca zobowiązuje się do dostawy wyposażenia gastronomicznego o określonej specyfikacji:</w:t>
      </w:r>
    </w:p>
    <w:p w14:paraId="53015B51" w14:textId="77777777" w:rsidR="00516306" w:rsidRDefault="00000000">
      <w:pPr>
        <w:rPr>
          <w:rFonts w:cstheme="minorHAnsi"/>
        </w:rPr>
      </w:pPr>
      <w:r>
        <w:rPr>
          <w:rFonts w:cstheme="minorHAnsi"/>
        </w:rPr>
        <w:t xml:space="preserve">Nazwa zamówienia : Wyposażenie gastronomiczne </w:t>
      </w:r>
    </w:p>
    <w:p w14:paraId="76190212" w14:textId="77777777" w:rsidR="00516306" w:rsidRDefault="00000000">
      <w:pPr>
        <w:rPr>
          <w:rFonts w:cstheme="minorHAnsi"/>
        </w:rPr>
      </w:pPr>
      <w:r>
        <w:rPr>
          <w:rFonts w:cstheme="minorHAnsi"/>
        </w:rPr>
        <w:t>Specyfikacja zamówienia : Zamówienie obejmuje następujące wyposażenie:</w:t>
      </w:r>
    </w:p>
    <w:p w14:paraId="38716FF7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>1. Piec konwekcyjno-parowy z podstawą i zmiękczaczem 11x 1/1 GN ,Moc 18,6 kW napięcie 400 V – 2 szt.</w:t>
      </w:r>
    </w:p>
    <w:p w14:paraId="72E12148" w14:textId="77777777" w:rsidR="00516306" w:rsidRDefault="00516306">
      <w:pPr>
        <w:suppressAutoHyphens w:val="0"/>
        <w:spacing w:after="0" w:line="240" w:lineRule="auto"/>
      </w:pPr>
    </w:p>
    <w:p w14:paraId="41C6BD18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 xml:space="preserve">2. </w:t>
      </w:r>
      <w:proofErr w:type="spellStart"/>
      <w:r>
        <w:rPr>
          <w:rFonts w:cstheme="minorHAnsi"/>
          <w:lang w:eastAsia="pl-PL"/>
        </w:rPr>
        <w:t>Kotleciarka</w:t>
      </w:r>
      <w:proofErr w:type="spellEnd"/>
      <w:r>
        <w:rPr>
          <w:rFonts w:cstheme="minorHAnsi"/>
          <w:lang w:eastAsia="pl-PL"/>
        </w:rPr>
        <w:t xml:space="preserve"> Moc 0,4 kW napięcie 230 V Długość (mm) 450 Szerokość (mm) 200 Wysokość (mm) 430, 2 komplety stalowych ostrzy po 44 tarcze z ostrzami w każdym Wielkość gardzieli wsadowej: 20x180 mm</w:t>
      </w:r>
    </w:p>
    <w:p w14:paraId="005117F7" w14:textId="77777777" w:rsidR="00516306" w:rsidRDefault="00516306">
      <w:pPr>
        <w:suppressAutoHyphens w:val="0"/>
        <w:spacing w:after="0" w:line="240" w:lineRule="auto"/>
      </w:pPr>
    </w:p>
    <w:p w14:paraId="421114D4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 xml:space="preserve">3. Pakowarka próżniowa Wykonanie nierdzewne; bardzo wytrzymała, wypukła pokrywa z przezroczystego </w:t>
      </w:r>
      <w:proofErr w:type="spellStart"/>
      <w:r>
        <w:rPr>
          <w:rFonts w:cstheme="minorHAnsi"/>
          <w:lang w:eastAsia="pl-PL"/>
        </w:rPr>
        <w:t>metakrylanu</w:t>
      </w:r>
      <w:proofErr w:type="spellEnd"/>
      <w:r>
        <w:rPr>
          <w:rFonts w:cstheme="minorHAnsi"/>
          <w:lang w:eastAsia="pl-PL"/>
        </w:rPr>
        <w:t xml:space="preserve"> z systemem blokującym; sterowanie cyfrowe; 10 programów użytkownika; ustawienie czasu opróżniania; ustawienie czasu zgrzewania; wyłącznik główny; ciśnieniomierz; wyłącznik krańcowy pokrywy; listwa zgrzewająca 410 mm, 20 m³/h, 0.75 kW, wymiary 510x570x525 mm, 230 V</w:t>
      </w:r>
    </w:p>
    <w:p w14:paraId="2458E867" w14:textId="77777777" w:rsidR="00516306" w:rsidRDefault="00516306">
      <w:pPr>
        <w:suppressAutoHyphens w:val="0"/>
        <w:spacing w:after="0" w:line="240" w:lineRule="auto"/>
      </w:pPr>
    </w:p>
    <w:p w14:paraId="01D8820D" w14:textId="77777777" w:rsidR="00516306" w:rsidRDefault="00000000">
      <w:pPr>
        <w:rPr>
          <w:rFonts w:cstheme="minorHAnsi"/>
        </w:rPr>
      </w:pPr>
      <w:r>
        <w:rPr>
          <w:rFonts w:cstheme="minorHAnsi"/>
          <w:lang w:eastAsia="pl-PL"/>
        </w:rPr>
        <w:t xml:space="preserve">4. </w:t>
      </w:r>
      <w:proofErr w:type="spellStart"/>
      <w:r>
        <w:rPr>
          <w:rFonts w:cstheme="minorHAnsi"/>
          <w:lang w:eastAsia="pl-PL"/>
        </w:rPr>
        <w:t>Blender</w:t>
      </w:r>
      <w:proofErr w:type="spellEnd"/>
      <w:r>
        <w:rPr>
          <w:rFonts w:cstheme="minorHAnsi"/>
          <w:lang w:eastAsia="pl-PL"/>
        </w:rPr>
        <w:t xml:space="preserve"> ręczny do 100 litr z uchwytem MIN. PRĘDKOŚĆ OBROTOWA: 1500 </w:t>
      </w:r>
      <w:proofErr w:type="spellStart"/>
      <w:r>
        <w:rPr>
          <w:rFonts w:cstheme="minorHAnsi"/>
          <w:lang w:eastAsia="pl-PL"/>
        </w:rPr>
        <w:t>obr</w:t>
      </w:r>
      <w:proofErr w:type="spellEnd"/>
      <w:r>
        <w:rPr>
          <w:rFonts w:cstheme="minorHAnsi"/>
          <w:lang w:eastAsia="pl-PL"/>
        </w:rPr>
        <w:t xml:space="preserve">./min MAKS. PRĘDKOŚĆ OBROTOWA 9000 </w:t>
      </w:r>
      <w:proofErr w:type="spellStart"/>
      <w:r>
        <w:rPr>
          <w:rFonts w:cstheme="minorHAnsi"/>
          <w:lang w:eastAsia="pl-PL"/>
        </w:rPr>
        <w:t>obr</w:t>
      </w:r>
      <w:proofErr w:type="spellEnd"/>
      <w:r>
        <w:rPr>
          <w:rFonts w:cstheme="minorHAnsi"/>
          <w:lang w:eastAsia="pl-PL"/>
        </w:rPr>
        <w:t>./min DŁUGOŚĆ RAMIENIA 450 mm MOC CAŁKOWITA 0.5 kW NAPIĘCIE: 230 V MATERIAŁ: stal nierdzewna tworzywo sztuczne</w:t>
      </w:r>
    </w:p>
    <w:p w14:paraId="6A01DCE6" w14:textId="77777777" w:rsidR="00516306" w:rsidRDefault="00000000">
      <w:pPr>
        <w:rPr>
          <w:rFonts w:cstheme="minorHAnsi"/>
        </w:rPr>
      </w:pPr>
      <w:r>
        <w:rPr>
          <w:rFonts w:cstheme="minorHAnsi"/>
          <w:lang w:eastAsia="pl-PL"/>
        </w:rPr>
        <w:t xml:space="preserve">5. Suszarka do żywności Obudowa ze stali nierdzewnej Cyfrowy panel sterowania </w:t>
      </w:r>
      <w:proofErr w:type="spellStart"/>
      <w:r>
        <w:rPr>
          <w:rFonts w:cstheme="minorHAnsi"/>
          <w:lang w:eastAsia="pl-PL"/>
        </w:rPr>
        <w:t>Timer</w:t>
      </w:r>
      <w:proofErr w:type="spellEnd"/>
      <w:r>
        <w:rPr>
          <w:rFonts w:cstheme="minorHAnsi"/>
          <w:lang w:eastAsia="pl-PL"/>
        </w:rPr>
        <w:t xml:space="preserve"> z możliwością regulacji do 24 h, w odstępach co 30 min Regulacja temperatury: 35°-75°C z gradacją co 5°C Ciepłe powietrze rozprowadzane przy pomocy cichego wentylatora zapewnia równomierny efekt suszenia, bez konieczności obracania tac W zestawie 10 rusztów ze stali nierdzewnej 395x380 mm Ruszty równomiernie rozmieszczone, łatwe do wyjęcia i czyszczenia Transparentne drzwi umożliwiają obserwację procesu suszenia.</w:t>
      </w:r>
    </w:p>
    <w:p w14:paraId="64845BE4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 xml:space="preserve">6. Kuchnia 6 palnikowa z piekarnikiem gaz lina 900 piekarnik tak zasilanie piekarnika elektryczne rodzaj zasilania kuchenki gazowe moc palników 2x10+3x7+4 kW moc piekarnika 9.2 kW moc gazowa 45 kW wymiary piekarnika 108.5x73x34 cm moc całkowita 54.2 kW liczba palników 6 </w:t>
      </w:r>
      <w:proofErr w:type="spellStart"/>
      <w:r>
        <w:rPr>
          <w:rFonts w:cstheme="minorHAnsi"/>
          <w:lang w:eastAsia="pl-PL"/>
        </w:rPr>
        <w:t>szt</w:t>
      </w:r>
      <w:proofErr w:type="spellEnd"/>
      <w:r>
        <w:rPr>
          <w:rFonts w:cstheme="minorHAnsi"/>
          <w:lang w:eastAsia="pl-PL"/>
        </w:rPr>
        <w:t xml:space="preserve"> wymiary całkowite 120x90x90 cm</w:t>
      </w:r>
    </w:p>
    <w:p w14:paraId="44C61FBB" w14:textId="77777777" w:rsidR="00516306" w:rsidRDefault="00516306">
      <w:pPr>
        <w:suppressAutoHyphens w:val="0"/>
        <w:spacing w:after="0" w:line="240" w:lineRule="auto"/>
      </w:pPr>
    </w:p>
    <w:p w14:paraId="7FBC23F8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>7. Taboret gazowy DŁUGOŚĆ 500 mm SZEROKOŚĆ 500 mm WYSOKOŚĆ : 480 mm MOC CAŁKOWITA PALNIKA 13 kW WAGA 23 kg ILOŚĆ PALNIKÓW 1 SZT. MATERIAŁ stal nierdzewna, żeliwo ZASILANE gazowe.</w:t>
      </w:r>
    </w:p>
    <w:p w14:paraId="6FBCD588" w14:textId="77777777" w:rsidR="00516306" w:rsidRDefault="00516306">
      <w:pPr>
        <w:suppressAutoHyphens w:val="0"/>
        <w:spacing w:after="0" w:line="240" w:lineRule="auto"/>
      </w:pPr>
    </w:p>
    <w:p w14:paraId="3A58A6BC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 xml:space="preserve">8. Szafa chłodnicza / 2 </w:t>
      </w:r>
      <w:proofErr w:type="spellStart"/>
      <w:r>
        <w:rPr>
          <w:rFonts w:cstheme="minorHAnsi"/>
          <w:lang w:eastAsia="pl-PL"/>
        </w:rPr>
        <w:t>szt</w:t>
      </w:r>
      <w:proofErr w:type="spellEnd"/>
      <w:r>
        <w:rPr>
          <w:rFonts w:cstheme="minorHAnsi"/>
          <w:lang w:eastAsia="pl-PL"/>
        </w:rPr>
        <w:t xml:space="preserve"> Wymiary: 390x810x2020 mm (</w:t>
      </w:r>
      <w:proofErr w:type="spellStart"/>
      <w:r>
        <w:rPr>
          <w:rFonts w:cstheme="minorHAnsi"/>
          <w:lang w:eastAsia="pl-PL"/>
        </w:rPr>
        <w:t>LxDxH</w:t>
      </w:r>
      <w:proofErr w:type="spellEnd"/>
      <w:r>
        <w:rPr>
          <w:rFonts w:cstheme="minorHAnsi"/>
          <w:lang w:eastAsia="pl-PL"/>
        </w:rPr>
        <w:t xml:space="preserve">) Zasilanie elektryczne (własne chłodzenie): 380W/230V Zasilanie elektryczne (centralne chłodzenie):  150W/230V Czynnik chłodniczy R290 Pojemność: 1400 L Moc chłodnicza: 550W temp. </w:t>
      </w:r>
      <w:proofErr w:type="spellStart"/>
      <w:r>
        <w:rPr>
          <w:rFonts w:cstheme="minorHAnsi"/>
          <w:lang w:eastAsia="pl-PL"/>
        </w:rPr>
        <w:t>odpar</w:t>
      </w:r>
      <w:proofErr w:type="spellEnd"/>
      <w:r>
        <w:rPr>
          <w:rFonts w:cstheme="minorHAnsi"/>
          <w:lang w:eastAsia="pl-PL"/>
        </w:rPr>
        <w:t>. -10°C temp. otoczenia: +16 / +40°C Temperatura: °C -2 / +12 góra Zużycie energii 2,9 kWh / 24h Akcesoria 6 Rusztów GN 2/1, 6 par prowadnic</w:t>
      </w:r>
    </w:p>
    <w:p w14:paraId="76015C86" w14:textId="77777777" w:rsidR="00516306" w:rsidRDefault="00516306">
      <w:pPr>
        <w:suppressAutoHyphens w:val="0"/>
        <w:spacing w:after="0" w:line="240" w:lineRule="auto"/>
      </w:pPr>
    </w:p>
    <w:p w14:paraId="2D4785E7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 xml:space="preserve">9. Zamrażarka skrzyniowa z pokrywą ze stali nierdzewnej 450 litr / 3 </w:t>
      </w:r>
      <w:proofErr w:type="spellStart"/>
      <w:r>
        <w:rPr>
          <w:rFonts w:cstheme="minorHAnsi"/>
          <w:lang w:eastAsia="pl-PL"/>
        </w:rPr>
        <w:t>szt</w:t>
      </w:r>
      <w:proofErr w:type="spellEnd"/>
      <w:r>
        <w:rPr>
          <w:rFonts w:cstheme="minorHAnsi"/>
          <w:lang w:eastAsia="pl-PL"/>
        </w:rPr>
        <w:t xml:space="preserve"> Obudowa lakierowana, pokrywa ze stali nierdzewnej, Strefa klimatyczna 5 Temp. do – 18/-25 C</w:t>
      </w:r>
    </w:p>
    <w:p w14:paraId="2BE8C743" w14:textId="77777777" w:rsidR="00516306" w:rsidRDefault="00516306">
      <w:pPr>
        <w:suppressAutoHyphens w:val="0"/>
        <w:spacing w:after="0" w:line="240" w:lineRule="auto"/>
      </w:pPr>
    </w:p>
    <w:p w14:paraId="1C310EBD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 xml:space="preserve">10. Wózek na tace / 2 </w:t>
      </w:r>
      <w:proofErr w:type="spellStart"/>
      <w:r>
        <w:rPr>
          <w:rFonts w:cstheme="minorHAnsi"/>
          <w:lang w:eastAsia="pl-PL"/>
        </w:rPr>
        <w:t>szt</w:t>
      </w:r>
      <w:proofErr w:type="spellEnd"/>
      <w:r>
        <w:rPr>
          <w:rFonts w:cstheme="minorHAnsi"/>
          <w:lang w:eastAsia="pl-PL"/>
        </w:rPr>
        <w:t xml:space="preserve"> Wymiary 400/550/1735 mm</w:t>
      </w:r>
    </w:p>
    <w:p w14:paraId="210F2162" w14:textId="77777777" w:rsidR="00516306" w:rsidRDefault="00516306">
      <w:pPr>
        <w:suppressAutoHyphens w:val="0"/>
        <w:spacing w:after="0" w:line="240" w:lineRule="auto"/>
      </w:pPr>
    </w:p>
    <w:p w14:paraId="5C807355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 xml:space="preserve">11. Wózek kelnerski / 3 </w:t>
      </w:r>
      <w:proofErr w:type="spellStart"/>
      <w:r>
        <w:rPr>
          <w:rFonts w:cstheme="minorHAnsi"/>
          <w:lang w:eastAsia="pl-PL"/>
        </w:rPr>
        <w:t>szt</w:t>
      </w:r>
      <w:proofErr w:type="spellEnd"/>
      <w:r>
        <w:rPr>
          <w:rFonts w:cstheme="minorHAnsi"/>
          <w:lang w:eastAsia="pl-PL"/>
        </w:rPr>
        <w:t xml:space="preserve"> Wymiary 900/500/850 mm</w:t>
      </w:r>
    </w:p>
    <w:p w14:paraId="46D56FB3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 xml:space="preserve">12. Zestaw regałów magazynowych Udźwig na półkę: 600 kg Odporność na temperaturę: -30 °C do 90 °C Siatka wysokości: 150 mm Odpowiedni dla GN </w:t>
      </w:r>
      <w:proofErr w:type="spellStart"/>
      <w:r>
        <w:rPr>
          <w:rFonts w:cstheme="minorHAnsi"/>
          <w:lang w:eastAsia="pl-PL"/>
        </w:rPr>
        <w:t>GN</w:t>
      </w:r>
      <w:proofErr w:type="spellEnd"/>
      <w:r>
        <w:rPr>
          <w:rFonts w:cstheme="minorHAnsi"/>
          <w:lang w:eastAsia="pl-PL"/>
        </w:rPr>
        <w:t xml:space="preserve"> 1/1, 1/2, 1/3, 2/3 </w:t>
      </w:r>
      <w:proofErr w:type="spellStart"/>
      <w:r>
        <w:rPr>
          <w:rFonts w:cstheme="minorHAnsi"/>
          <w:lang w:eastAsia="pl-PL"/>
        </w:rPr>
        <w:t>und</w:t>
      </w:r>
      <w:proofErr w:type="spellEnd"/>
      <w:r>
        <w:rPr>
          <w:rFonts w:cstheme="minorHAnsi"/>
          <w:lang w:eastAsia="pl-PL"/>
        </w:rPr>
        <w:t xml:space="preserve"> 2/8 Pojemnik Wyprodukowane z materiałów dopuszczonych do kontaktu z produktami spożywczymi (w zestawie 8 </w:t>
      </w:r>
      <w:proofErr w:type="spellStart"/>
      <w:r>
        <w:rPr>
          <w:rFonts w:cstheme="minorHAnsi"/>
          <w:lang w:eastAsia="pl-PL"/>
        </w:rPr>
        <w:t>szt</w:t>
      </w:r>
      <w:proofErr w:type="spellEnd"/>
      <w:r>
        <w:rPr>
          <w:rFonts w:cstheme="minorHAnsi"/>
          <w:lang w:eastAsia="pl-PL"/>
        </w:rPr>
        <w:t xml:space="preserve"> regałów)</w:t>
      </w:r>
    </w:p>
    <w:p w14:paraId="052B0E7B" w14:textId="77777777" w:rsidR="00516306" w:rsidRDefault="00516306">
      <w:pPr>
        <w:suppressAutoHyphens w:val="0"/>
        <w:spacing w:after="0" w:line="240" w:lineRule="auto"/>
      </w:pPr>
    </w:p>
    <w:p w14:paraId="5FD7401A" w14:textId="2ED08694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 xml:space="preserve">13. Termos cateringowy GN 1/1 / 6 </w:t>
      </w:r>
      <w:proofErr w:type="spellStart"/>
      <w:r>
        <w:rPr>
          <w:rFonts w:cstheme="minorHAnsi"/>
          <w:lang w:eastAsia="pl-PL"/>
        </w:rPr>
        <w:t>szt</w:t>
      </w:r>
      <w:proofErr w:type="spellEnd"/>
      <w:r>
        <w:rPr>
          <w:rFonts w:cstheme="minorHAnsi"/>
          <w:lang w:eastAsia="pl-PL"/>
        </w:rPr>
        <w:t xml:space="preserve"> Termos, pojemnik termoizolacyjny ładowany od frontu 460 x 630 x 620 mm,</w:t>
      </w:r>
      <w:r w:rsidR="00435184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przeznaczony do cateringu i gastronomii. Materiał: Polietylen</w:t>
      </w:r>
    </w:p>
    <w:p w14:paraId="5FC300DB" w14:textId="77777777" w:rsidR="00516306" w:rsidRDefault="00516306">
      <w:pPr>
        <w:suppressAutoHyphens w:val="0"/>
        <w:spacing w:after="0" w:line="240" w:lineRule="auto"/>
      </w:pPr>
    </w:p>
    <w:p w14:paraId="5704C279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>14. Wózek do termosów dostosowany do termosów Wymiary: 710x530x230 mm</w:t>
      </w:r>
    </w:p>
    <w:p w14:paraId="6CA591E4" w14:textId="77777777" w:rsidR="00516306" w:rsidRDefault="00516306">
      <w:pPr>
        <w:suppressAutoHyphens w:val="0"/>
        <w:spacing w:after="0" w:line="240" w:lineRule="auto"/>
      </w:pPr>
    </w:p>
    <w:p w14:paraId="26DAD449" w14:textId="10C79B88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 xml:space="preserve">15. Zmywarka kapturowa z rekuperacją ze zmiękczaczem </w:t>
      </w:r>
      <w:r w:rsidR="00435184">
        <w:rPr>
          <w:rFonts w:cstheme="minorHAnsi"/>
          <w:lang w:eastAsia="pl-PL"/>
        </w:rPr>
        <w:t>i</w:t>
      </w:r>
      <w:r>
        <w:rPr>
          <w:rFonts w:cstheme="minorHAnsi"/>
          <w:lang w:eastAsia="pl-PL"/>
        </w:rPr>
        <w:t>lość cykli 3 Zmiękczacz wody Tak Odzysk energii Zastosowanie Kapturowa Dozownik nabłyszczania Tak Dozownik myjący Tak Rozmiar kosza (mm) 500 x 500 Moc elektryczna (kW) 10.2 Szerokość (mm) 721 Zasilanie elektryczne Waga (kg) 128 Napięcie zasilania 400 V Wymiary zewnętrzne (mm) 721x836x2265</w:t>
      </w:r>
    </w:p>
    <w:p w14:paraId="340EC31F" w14:textId="77777777" w:rsidR="00516306" w:rsidRDefault="00516306">
      <w:pPr>
        <w:suppressAutoHyphens w:val="0"/>
        <w:spacing w:after="0" w:line="240" w:lineRule="auto"/>
      </w:pPr>
    </w:p>
    <w:p w14:paraId="3560447E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>16. Stół załadowczy i wyładowczy do zmywarki</w:t>
      </w:r>
    </w:p>
    <w:p w14:paraId="49307382" w14:textId="77777777" w:rsidR="00516306" w:rsidRDefault="00516306">
      <w:pPr>
        <w:suppressAutoHyphens w:val="0"/>
        <w:spacing w:after="0" w:line="240" w:lineRule="auto"/>
      </w:pPr>
    </w:p>
    <w:p w14:paraId="62CC24FB" w14:textId="77777777" w:rsidR="00516306" w:rsidRDefault="00000000">
      <w:pPr>
        <w:suppressAutoHyphens w:val="0"/>
        <w:spacing w:after="0" w:line="240" w:lineRule="auto"/>
      </w:pPr>
      <w:r>
        <w:rPr>
          <w:lang w:eastAsia="pl-PL"/>
        </w:rPr>
        <w:t>17. Bateria z wylewką i prysznicem - Dwuotworowa bateria kuchenna z prysznicem i bardzo długą wylewką</w:t>
      </w:r>
    </w:p>
    <w:p w14:paraId="4CB39A75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>255 mm oraz wężem o długości 1000 mm zapewnia wysoki poziom komfortu podczas zmywania. Materiał: Stal nierdzewna Guma Plastik Mosiądz</w:t>
      </w:r>
    </w:p>
    <w:p w14:paraId="21395C36" w14:textId="77777777" w:rsidR="00516306" w:rsidRDefault="00516306">
      <w:pPr>
        <w:suppressAutoHyphens w:val="0"/>
        <w:spacing w:after="0" w:line="240" w:lineRule="auto"/>
      </w:pPr>
    </w:p>
    <w:p w14:paraId="30935810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>18. Kostkarka do lodu chłodzona powietrzem moc 0,5 kW, wydajność 48 kg lodu/dobę.</w:t>
      </w:r>
    </w:p>
    <w:p w14:paraId="1FA62C7D" w14:textId="77777777" w:rsidR="00516306" w:rsidRDefault="00516306">
      <w:pPr>
        <w:suppressAutoHyphens w:val="0"/>
        <w:spacing w:after="0" w:line="240" w:lineRule="auto"/>
      </w:pPr>
    </w:p>
    <w:p w14:paraId="4505869C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 xml:space="preserve">19. Expres do kawy cateringowy / 2 </w:t>
      </w:r>
      <w:proofErr w:type="spellStart"/>
      <w:r>
        <w:rPr>
          <w:rFonts w:cstheme="minorHAnsi"/>
          <w:lang w:eastAsia="pl-PL"/>
        </w:rPr>
        <w:t>szt</w:t>
      </w:r>
      <w:proofErr w:type="spellEnd"/>
      <w:r>
        <w:rPr>
          <w:rFonts w:cstheme="minorHAnsi"/>
          <w:lang w:eastAsia="pl-PL"/>
        </w:rPr>
        <w:t xml:space="preserve"> Przystosowany do przygotowania 80 filiżanek dziennie Maks. 40 filiżanek café </w:t>
      </w:r>
      <w:proofErr w:type="spellStart"/>
      <w:r>
        <w:rPr>
          <w:rFonts w:cstheme="minorHAnsi"/>
          <w:lang w:eastAsia="pl-PL"/>
        </w:rPr>
        <w:t>crema</w:t>
      </w:r>
      <w:proofErr w:type="spellEnd"/>
      <w:r>
        <w:rPr>
          <w:rFonts w:cstheme="minorHAnsi"/>
          <w:lang w:eastAsia="pl-PL"/>
        </w:rPr>
        <w:t xml:space="preserve"> o pojemności 120 ml w ciągu godziny 6 programów z możliwością indywidualnego ustawienia Możliwości ustawień: grubość mielenia w skali 5-stopniowej, dozowanie kawy, ilość wody, temperatura wody Pojemność pojemnika na ziarna: 1000 g Opcja dozowania kawy mielonej: na filiżanki, ręcznie 5 - 14 g Program czyszczenia Poj. zbiornika 6l Moc przyłączeniowa: 2,7 kW | 230 V | 50/60 </w:t>
      </w:r>
      <w:proofErr w:type="spellStart"/>
      <w:r>
        <w:rPr>
          <w:rFonts w:cstheme="minorHAnsi"/>
          <w:lang w:eastAsia="pl-PL"/>
        </w:rPr>
        <w:t>Hz</w:t>
      </w:r>
      <w:proofErr w:type="spellEnd"/>
    </w:p>
    <w:p w14:paraId="0009E84A" w14:textId="77777777" w:rsidR="00516306" w:rsidRDefault="00516306">
      <w:pPr>
        <w:suppressAutoHyphens w:val="0"/>
        <w:spacing w:after="0" w:line="240" w:lineRule="auto"/>
      </w:pPr>
    </w:p>
    <w:p w14:paraId="17211BA7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 xml:space="preserve">20. Warnik do wody 20 litr czarny / 2 </w:t>
      </w:r>
      <w:proofErr w:type="spellStart"/>
      <w:r>
        <w:rPr>
          <w:rFonts w:cstheme="minorHAnsi"/>
          <w:lang w:eastAsia="pl-PL"/>
        </w:rPr>
        <w:t>szt</w:t>
      </w:r>
      <w:proofErr w:type="spellEnd"/>
      <w:r>
        <w:rPr>
          <w:rFonts w:cstheme="minorHAnsi"/>
          <w:lang w:eastAsia="pl-PL"/>
        </w:rPr>
        <w:t xml:space="preserve"> wysokość: 570 moc: 2,5kW napięcie 230V</w:t>
      </w:r>
    </w:p>
    <w:p w14:paraId="6C2E950E" w14:textId="77777777" w:rsidR="00516306" w:rsidRDefault="00516306">
      <w:pPr>
        <w:suppressAutoHyphens w:val="0"/>
        <w:spacing w:after="0" w:line="240" w:lineRule="auto"/>
      </w:pPr>
    </w:p>
    <w:p w14:paraId="52193B35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>21. Warnik do wody 10 litr czarny / 2 szt.</w:t>
      </w:r>
    </w:p>
    <w:p w14:paraId="2D01311A" w14:textId="77777777" w:rsidR="00516306" w:rsidRDefault="00516306">
      <w:pPr>
        <w:suppressAutoHyphens w:val="0"/>
        <w:spacing w:after="0" w:line="240" w:lineRule="auto"/>
      </w:pPr>
    </w:p>
    <w:p w14:paraId="21C58BE9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>22. Taca chłodząca , zestaw 5 elementowy / 2 szt. wymiary 635/425/310 mm</w:t>
      </w:r>
    </w:p>
    <w:p w14:paraId="32953ED7" w14:textId="77777777" w:rsidR="00516306" w:rsidRDefault="00516306">
      <w:pPr>
        <w:suppressAutoHyphens w:val="0"/>
        <w:spacing w:after="0" w:line="240" w:lineRule="auto"/>
      </w:pPr>
    </w:p>
    <w:p w14:paraId="229885BD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>23. Patera obrotowa na ciasta, średnica 33 cm / 2 szt.</w:t>
      </w:r>
    </w:p>
    <w:p w14:paraId="504F7003" w14:textId="77777777" w:rsidR="00516306" w:rsidRDefault="00516306">
      <w:pPr>
        <w:suppressAutoHyphens w:val="0"/>
        <w:spacing w:after="0" w:line="240" w:lineRule="auto"/>
      </w:pPr>
    </w:p>
    <w:p w14:paraId="12890074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>24. Polerka do sztućców, wydajność ok 3000szt/h wymiary: 560/590/431 mm moc: 0,18kW napięcie 230V</w:t>
      </w:r>
    </w:p>
    <w:p w14:paraId="2CE3220E" w14:textId="77777777" w:rsidR="00516306" w:rsidRDefault="00516306">
      <w:pPr>
        <w:suppressAutoHyphens w:val="0"/>
        <w:spacing w:after="0" w:line="240" w:lineRule="auto"/>
      </w:pPr>
    </w:p>
    <w:p w14:paraId="209E4A9B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 xml:space="preserve">25. Polerka do szkła, wydajność ok 300 </w:t>
      </w:r>
      <w:proofErr w:type="spellStart"/>
      <w:r>
        <w:rPr>
          <w:rFonts w:cstheme="minorHAnsi"/>
          <w:lang w:eastAsia="pl-PL"/>
        </w:rPr>
        <w:t>szt</w:t>
      </w:r>
      <w:proofErr w:type="spellEnd"/>
      <w:r>
        <w:rPr>
          <w:rFonts w:cstheme="minorHAnsi"/>
          <w:lang w:eastAsia="pl-PL"/>
        </w:rPr>
        <w:t>/h Wymiary: 370/325/505 mm Moc 1,5 kW Napięcie 230</w:t>
      </w:r>
    </w:p>
    <w:p w14:paraId="73A0D5C7" w14:textId="77777777" w:rsidR="00516306" w:rsidRDefault="00516306">
      <w:pPr>
        <w:suppressAutoHyphens w:val="0"/>
        <w:spacing w:after="0" w:line="240" w:lineRule="auto"/>
      </w:pPr>
    </w:p>
    <w:p w14:paraId="7C361958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>26. Gitara do cięcia ciasta wymiary:636/441/109 mm</w:t>
      </w:r>
    </w:p>
    <w:p w14:paraId="42772E18" w14:textId="77777777" w:rsidR="00516306" w:rsidRDefault="00516306">
      <w:pPr>
        <w:suppressAutoHyphens w:val="0"/>
        <w:spacing w:after="0" w:line="240" w:lineRule="auto"/>
      </w:pPr>
    </w:p>
    <w:p w14:paraId="71302290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>27. Zastawa stołowa talerze głębokie, płytkie, małe, półmiski – na 100 osób</w:t>
      </w:r>
    </w:p>
    <w:p w14:paraId="5EAAD1F7" w14:textId="77777777" w:rsidR="00516306" w:rsidRDefault="00516306">
      <w:pPr>
        <w:suppressAutoHyphens w:val="0"/>
        <w:spacing w:after="0" w:line="240" w:lineRule="auto"/>
      </w:pPr>
    </w:p>
    <w:p w14:paraId="5A45E10C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>28. Palnik gazowy, sześciokątny, na nóżkach, wykonany ze stali.</w:t>
      </w:r>
    </w:p>
    <w:p w14:paraId="45D76DEA" w14:textId="77777777" w:rsidR="00516306" w:rsidRDefault="00516306">
      <w:pPr>
        <w:suppressAutoHyphens w:val="0"/>
        <w:spacing w:after="0" w:line="240" w:lineRule="auto"/>
      </w:pPr>
    </w:p>
    <w:p w14:paraId="74A07AB4" w14:textId="77777777" w:rsidR="00516306" w:rsidRDefault="00000000">
      <w:pPr>
        <w:suppressAutoHyphens w:val="0"/>
        <w:spacing w:after="0" w:line="240" w:lineRule="auto"/>
      </w:pPr>
      <w:r>
        <w:rPr>
          <w:rFonts w:cstheme="minorHAnsi"/>
          <w:lang w:eastAsia="pl-PL"/>
        </w:rPr>
        <w:t>29. Wędzarnia z generatorem dymu Wymiary: 430/370/900 mm.</w:t>
      </w:r>
    </w:p>
    <w:p w14:paraId="4B903D48" w14:textId="77777777" w:rsidR="00516306" w:rsidRDefault="00516306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78BD097" w14:textId="77777777" w:rsidR="00516306" w:rsidRDefault="00516306">
      <w:pPr>
        <w:rPr>
          <w:rFonts w:cstheme="minorHAnsi"/>
        </w:rPr>
      </w:pPr>
    </w:p>
    <w:p w14:paraId="49CE1E1A" w14:textId="69B3E9C1" w:rsidR="00516306" w:rsidRDefault="00000000">
      <w:pPr>
        <w:pStyle w:val="Akapitzlist"/>
        <w:numPr>
          <w:ilvl w:val="0"/>
          <w:numId w:val="1"/>
        </w:numPr>
        <w:spacing w:after="315" w:line="240" w:lineRule="auto"/>
        <w:jc w:val="both"/>
        <w:textAlignment w:val="baseline"/>
        <w:rPr>
          <w:rFonts w:ascii="Roboto" w:hAnsi="Roboto"/>
          <w:color w:val="000000"/>
          <w:spacing w:val="2"/>
          <w:shd w:val="clear" w:color="auto" w:fill="FFFFFF"/>
        </w:rPr>
      </w:pPr>
      <w:r>
        <w:rPr>
          <w:rFonts w:cstheme="minorHAnsi"/>
        </w:rPr>
        <w:t>Dostawca</w:t>
      </w:r>
      <w:r>
        <w:t xml:space="preserve"> przekaże Zamawiającemu sprzęt gastronomiczny o parametrach zgodnych z opisami w złożonej przez Wykonawcę ofercie z dnia …….………..2024 i ogłoszeniem nr …………………..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>
        <w:t xml:space="preserve">zapytania ofertowego opublikowanego w dniu ………………....2024 na portalu: </w:t>
      </w:r>
      <w:hyperlink r:id="rId8" w:history="1">
        <w:r w:rsidR="0044793A" w:rsidRPr="00BE3652">
          <w:rPr>
            <w:rStyle w:val="Hipercze"/>
          </w:rPr>
          <w:t>https://bazakonkurencyjnosci.funduszeeuropejskie.gov.pl/ogloszenia/206626</w:t>
        </w:r>
      </w:hyperlink>
    </w:p>
    <w:p w14:paraId="03659EFF" w14:textId="77777777" w:rsidR="00516306" w:rsidRDefault="00000000">
      <w:pPr>
        <w:pStyle w:val="Akapitzlist"/>
        <w:numPr>
          <w:ilvl w:val="0"/>
          <w:numId w:val="1"/>
        </w:numPr>
        <w:jc w:val="both"/>
      </w:pPr>
      <w:r>
        <w:rPr>
          <w:rFonts w:cstheme="minorHAnsi"/>
        </w:rPr>
        <w:t xml:space="preserve">Dostawca </w:t>
      </w:r>
      <w:r>
        <w:t>przekaże sprzęt gastronomiczny fabrycznie nowy, nieużywany, kompletny, sprawny technicznie.</w:t>
      </w:r>
    </w:p>
    <w:p w14:paraId="6C913E0D" w14:textId="77777777" w:rsidR="00516306" w:rsidRDefault="00000000">
      <w:pPr>
        <w:pStyle w:val="Akapitzlist"/>
        <w:numPr>
          <w:ilvl w:val="0"/>
          <w:numId w:val="1"/>
        </w:numPr>
        <w:jc w:val="both"/>
      </w:pPr>
      <w:r>
        <w:rPr>
          <w:rFonts w:cstheme="minorHAnsi"/>
        </w:rPr>
        <w:t>Dostawca</w:t>
      </w:r>
      <w:r>
        <w:t xml:space="preserve"> zobowiązuje się do dostarczenia przedmiotu zamówienia i pokrycia kosztów związanych z transportem, ubezpieczeniem na czas transportu i innych kosztów związanych z dostawą przedmiotu zamówienia </w:t>
      </w:r>
      <w:r>
        <w:rPr>
          <w:rFonts w:cstheme="minorHAnsi"/>
        </w:rPr>
        <w:t xml:space="preserve">- dostawa do miejsca: woj. warmińsko-mazurskie, </w:t>
      </w:r>
      <w:r>
        <w:rPr>
          <w:rFonts w:eastAsia="Times New Roman" w:cs="Aptos"/>
          <w:lang w:eastAsia="pl-PL"/>
        </w:rPr>
        <w:t xml:space="preserve">Mirosław Szydlik DEKADA CLUB </w:t>
      </w:r>
      <w:r>
        <w:rPr>
          <w:rFonts w:cstheme="minorHAnsi"/>
        </w:rPr>
        <w:t>z siedzibą</w:t>
      </w:r>
      <w:r>
        <w:rPr>
          <w:rFonts w:cstheme="minorHAnsi"/>
          <w:color w:val="000000" w:themeColor="text1"/>
          <w:shd w:val="clear" w:color="auto" w:fill="FFFFFF"/>
        </w:rPr>
        <w:t xml:space="preserve"> w </w:t>
      </w:r>
      <w:r>
        <w:rPr>
          <w:rFonts w:eastAsia="Times New Roman" w:cs="Aptos"/>
          <w:lang w:eastAsia="pl-PL"/>
        </w:rPr>
        <w:t>Dąbrowy 336, 12-114 Rozogi.</w:t>
      </w:r>
    </w:p>
    <w:p w14:paraId="1B067961" w14:textId="77777777" w:rsidR="00516306" w:rsidRDefault="00516306">
      <w:pPr>
        <w:jc w:val="center"/>
      </w:pPr>
    </w:p>
    <w:p w14:paraId="626B2D11" w14:textId="77777777" w:rsidR="00516306" w:rsidRDefault="00000000">
      <w:pPr>
        <w:jc w:val="center"/>
      </w:pPr>
      <w:r>
        <w:t>§ 2</w:t>
      </w:r>
    </w:p>
    <w:p w14:paraId="44ACD32C" w14:textId="77777777" w:rsidR="00516306" w:rsidRDefault="00000000">
      <w:pPr>
        <w:pStyle w:val="Akapitzlist"/>
        <w:numPr>
          <w:ilvl w:val="0"/>
          <w:numId w:val="3"/>
        </w:numPr>
      </w:pPr>
      <w:r>
        <w:t xml:space="preserve">Termin wykonania umowy: do 2025-03-31 </w:t>
      </w:r>
    </w:p>
    <w:p w14:paraId="352E0B56" w14:textId="77777777" w:rsidR="00516306" w:rsidRDefault="00516306"/>
    <w:p w14:paraId="4275BF9A" w14:textId="77777777" w:rsidR="00516306" w:rsidRDefault="00516306">
      <w:pPr>
        <w:jc w:val="center"/>
      </w:pPr>
    </w:p>
    <w:p w14:paraId="3A445D39" w14:textId="77777777" w:rsidR="00516306" w:rsidRDefault="00516306">
      <w:pPr>
        <w:pStyle w:val="Akapitzlist"/>
      </w:pPr>
    </w:p>
    <w:p w14:paraId="6BB92B39" w14:textId="77777777" w:rsidR="00516306" w:rsidRDefault="00000000">
      <w:pPr>
        <w:rPr>
          <w:b/>
        </w:rPr>
      </w:pPr>
      <w:r>
        <w:tab/>
      </w:r>
      <w:r>
        <w:rPr>
          <w:b/>
          <w:bCs/>
        </w:rPr>
        <w:t>Dostawca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Zamawiający</w:t>
      </w:r>
    </w:p>
    <w:p w14:paraId="39BC098B" w14:textId="77777777" w:rsidR="00516306" w:rsidRDefault="00516306">
      <w:pPr>
        <w:jc w:val="center"/>
      </w:pPr>
    </w:p>
    <w:sectPr w:rsidR="00516306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B3998" w14:textId="77777777" w:rsidR="00435A0D" w:rsidRDefault="00435A0D">
      <w:pPr>
        <w:spacing w:after="0" w:line="240" w:lineRule="auto"/>
      </w:pPr>
      <w:r>
        <w:separator/>
      </w:r>
    </w:p>
  </w:endnote>
  <w:endnote w:type="continuationSeparator" w:id="0">
    <w:p w14:paraId="5BC68E4A" w14:textId="77777777" w:rsidR="00435A0D" w:rsidRDefault="0043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80F53" w14:textId="77777777" w:rsidR="00516306" w:rsidRDefault="005163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4933386"/>
      <w:docPartObj>
        <w:docPartGallery w:val="Page Numbers (Bottom of Page)"/>
        <w:docPartUnique/>
      </w:docPartObj>
    </w:sdtPr>
    <w:sdtContent>
      <w:p w14:paraId="186D1713" w14:textId="77777777" w:rsidR="00516306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2C1B0427" w14:textId="77777777" w:rsidR="00516306" w:rsidRDefault="005163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5492908"/>
      <w:docPartObj>
        <w:docPartGallery w:val="Page Numbers (Bottom of Page)"/>
        <w:docPartUnique/>
      </w:docPartObj>
    </w:sdtPr>
    <w:sdtContent>
      <w:p w14:paraId="43C4AB0C" w14:textId="77777777" w:rsidR="00516306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AE2D65B" w14:textId="77777777" w:rsidR="00516306" w:rsidRDefault="00516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80DF3" w14:textId="77777777" w:rsidR="00435A0D" w:rsidRDefault="00435A0D">
      <w:pPr>
        <w:spacing w:after="0" w:line="240" w:lineRule="auto"/>
      </w:pPr>
      <w:r>
        <w:separator/>
      </w:r>
    </w:p>
  </w:footnote>
  <w:footnote w:type="continuationSeparator" w:id="0">
    <w:p w14:paraId="11FFBD40" w14:textId="77777777" w:rsidR="00435A0D" w:rsidRDefault="00435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60CE2"/>
    <w:multiLevelType w:val="multilevel"/>
    <w:tmpl w:val="E6A60C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AAF334F"/>
    <w:multiLevelType w:val="multilevel"/>
    <w:tmpl w:val="58949A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2A9036D"/>
    <w:multiLevelType w:val="multilevel"/>
    <w:tmpl w:val="561E58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92A4385"/>
    <w:multiLevelType w:val="multilevel"/>
    <w:tmpl w:val="0DFA7D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4224406">
    <w:abstractNumId w:val="1"/>
  </w:num>
  <w:num w:numId="2" w16cid:durableId="1381398354">
    <w:abstractNumId w:val="2"/>
  </w:num>
  <w:num w:numId="3" w16cid:durableId="509686053">
    <w:abstractNumId w:val="0"/>
  </w:num>
  <w:num w:numId="4" w16cid:durableId="191361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06"/>
    <w:rsid w:val="000D2868"/>
    <w:rsid w:val="00195502"/>
    <w:rsid w:val="0023334D"/>
    <w:rsid w:val="002876E2"/>
    <w:rsid w:val="00435184"/>
    <w:rsid w:val="00435A0D"/>
    <w:rsid w:val="0044774D"/>
    <w:rsid w:val="0044793A"/>
    <w:rsid w:val="00516306"/>
    <w:rsid w:val="00C400A8"/>
    <w:rsid w:val="00D9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E3E1"/>
  <w15:docId w15:val="{EBE86BA1-780C-4D1D-AB40-9CCC64EE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8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05142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7B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97BB9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F3D3B"/>
  </w:style>
  <w:style w:type="character" w:customStyle="1" w:styleId="StopkaZnak">
    <w:name w:val="Stopka Znak"/>
    <w:basedOn w:val="Domylnaczcionkaakapitu"/>
    <w:link w:val="Stopka"/>
    <w:uiPriority w:val="99"/>
    <w:qFormat/>
    <w:rsid w:val="00AF3D3B"/>
  </w:style>
  <w:style w:type="character" w:customStyle="1" w:styleId="Nagwek3Znak">
    <w:name w:val="Nagłówek 3 Znak"/>
    <w:basedOn w:val="Domylnaczcionkaakapitu"/>
    <w:link w:val="Nagwek3"/>
    <w:uiPriority w:val="9"/>
    <w:qFormat/>
    <w:rsid w:val="00A051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008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C00877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5128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FA78F4"/>
    <w:rPr>
      <w:rFonts w:ascii="Calibri" w:eastAsia="Calibri" w:hAnsi="Calibri" w:cs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F3D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FA78F4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C3AC4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3D3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5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7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ogloszenia/2066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5294</Characters>
  <Application>Microsoft Office Word</Application>
  <DocSecurity>0</DocSecurity>
  <Lines>44</Lines>
  <Paragraphs>12</Paragraphs>
  <ScaleCrop>false</ScaleCrop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Romañczuk</dc:creator>
  <dc:description/>
  <cp:lastModifiedBy>Klaudia Nosek</cp:lastModifiedBy>
  <cp:revision>3</cp:revision>
  <cp:lastPrinted>2020-03-30T11:42:00Z</cp:lastPrinted>
  <dcterms:created xsi:type="dcterms:W3CDTF">2024-11-26T14:56:00Z</dcterms:created>
  <dcterms:modified xsi:type="dcterms:W3CDTF">2024-11-26T14:56:00Z</dcterms:modified>
  <dc:language>pl-PL</dc:language>
</cp:coreProperties>
</file>