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A7A6B" w14:textId="77777777" w:rsidR="00B1533B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 xml:space="preserve">UMOWA NA WYKONANIE </w:t>
      </w:r>
      <w:r w:rsidR="00283924">
        <w:rPr>
          <w:b/>
          <w:bCs/>
        </w:rPr>
        <w:t xml:space="preserve">PRAC </w:t>
      </w:r>
    </w:p>
    <w:p w14:paraId="1CCEF0B9" w14:textId="3C33A194" w:rsidR="00B90739" w:rsidRDefault="00283924" w:rsidP="00A22342">
      <w:pPr>
        <w:spacing w:beforeLines="20" w:before="48" w:afterLines="20" w:after="48" w:line="240" w:lineRule="auto"/>
        <w:jc w:val="center"/>
      </w:pPr>
      <w:r>
        <w:rPr>
          <w:b/>
          <w:bCs/>
        </w:rPr>
        <w:t>REMONTOWO-BUDOWLANYCH</w:t>
      </w:r>
    </w:p>
    <w:p w14:paraId="49F5AF9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715D16A7" w14:textId="6BA87B0E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Zawarta </w:t>
      </w:r>
      <w:r w:rsidR="00283924">
        <w:t xml:space="preserve">w </w:t>
      </w:r>
      <w:r>
        <w:t>dn</w:t>
      </w:r>
      <w:r w:rsidR="00283924">
        <w:t>iu</w:t>
      </w:r>
      <w:r>
        <w:t xml:space="preserve"> [data] w [miejsce] pomiędzy:</w:t>
      </w:r>
      <w:r w:rsidR="00F35D31">
        <w:t xml:space="preserve"> </w:t>
      </w:r>
    </w:p>
    <w:p w14:paraId="1B3B01BA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41BDF631" w14:textId="4F53B655" w:rsidR="00B90739" w:rsidRPr="00F35D31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F35D31">
        <w:rPr>
          <w:b/>
          <w:bCs/>
        </w:rPr>
        <w:t>Zamawiający:</w:t>
      </w:r>
      <w:r w:rsidR="00F35D31" w:rsidRPr="00F35D31">
        <w:rPr>
          <w:b/>
          <w:bCs/>
        </w:rPr>
        <w:t xml:space="preserve"> </w:t>
      </w:r>
    </w:p>
    <w:p w14:paraId="672F2874" w14:textId="77777777" w:rsidR="00913C65" w:rsidRPr="00913C65" w:rsidRDefault="00913C65" w:rsidP="00913C65">
      <w:pPr>
        <w:widowControl w:val="0"/>
        <w:spacing w:after="0" w:line="240" w:lineRule="auto"/>
        <w:rPr>
          <w:rFonts w:cstheme="minorHAnsi"/>
        </w:rPr>
      </w:pPr>
      <w:r w:rsidRPr="00913C65">
        <w:rPr>
          <w:rFonts w:cstheme="minorHAnsi"/>
        </w:rPr>
        <w:t xml:space="preserve">ALEBROWAR SPÓŁKA Z OGRANICZONĄ ODPOWIEDZIALNOŚCIĄ </w:t>
      </w:r>
    </w:p>
    <w:p w14:paraId="172FDA89" w14:textId="77777777" w:rsidR="00913C65" w:rsidRPr="00913C65" w:rsidRDefault="00913C65" w:rsidP="00913C65">
      <w:pPr>
        <w:widowControl w:val="0"/>
        <w:spacing w:after="0" w:line="240" w:lineRule="auto"/>
        <w:rPr>
          <w:rFonts w:cstheme="minorHAnsi"/>
        </w:rPr>
      </w:pPr>
      <w:r w:rsidRPr="00913C65">
        <w:rPr>
          <w:rFonts w:cstheme="minorHAnsi"/>
        </w:rPr>
        <w:t>PLACES SPÓŁKA KOMANDYTOWA</w:t>
      </w:r>
    </w:p>
    <w:p w14:paraId="21DF7EEE" w14:textId="77777777" w:rsidR="00913C65" w:rsidRPr="00913C65" w:rsidRDefault="00913C65" w:rsidP="00913C65">
      <w:pPr>
        <w:widowControl w:val="0"/>
        <w:spacing w:after="0" w:line="240" w:lineRule="auto"/>
        <w:rPr>
          <w:rFonts w:cstheme="minorHAnsi"/>
        </w:rPr>
      </w:pPr>
      <w:r w:rsidRPr="00913C65">
        <w:rPr>
          <w:rFonts w:cstheme="minorHAnsi"/>
        </w:rPr>
        <w:t>ul. STAROWIEJSKA 40/B</w:t>
      </w:r>
    </w:p>
    <w:p w14:paraId="16153D0A" w14:textId="77777777" w:rsidR="00913C65" w:rsidRPr="00913C65" w:rsidRDefault="00913C65" w:rsidP="00913C65">
      <w:pPr>
        <w:widowControl w:val="0"/>
        <w:spacing w:after="0" w:line="240" w:lineRule="auto"/>
        <w:rPr>
          <w:rFonts w:cstheme="minorHAnsi"/>
        </w:rPr>
      </w:pPr>
      <w:r w:rsidRPr="00913C65">
        <w:rPr>
          <w:rFonts w:cstheme="minorHAnsi"/>
        </w:rPr>
        <w:t>81-356 GDYNIA</w:t>
      </w:r>
    </w:p>
    <w:p w14:paraId="7CEDFE6C" w14:textId="77777777" w:rsidR="00913C65" w:rsidRDefault="00913C65" w:rsidP="00913C65">
      <w:pPr>
        <w:widowControl w:val="0"/>
        <w:spacing w:after="0" w:line="240" w:lineRule="auto"/>
        <w:rPr>
          <w:rFonts w:cstheme="minorHAnsi"/>
        </w:rPr>
      </w:pPr>
      <w:r w:rsidRPr="00913C65">
        <w:rPr>
          <w:rFonts w:cstheme="minorHAnsi"/>
        </w:rPr>
        <w:t xml:space="preserve">NIP: 5862302285 </w:t>
      </w:r>
    </w:p>
    <w:p w14:paraId="1D9871E7" w14:textId="704407D9" w:rsidR="001F19DA" w:rsidRPr="000F1327" w:rsidRDefault="004A52CA" w:rsidP="00913C65">
      <w:pPr>
        <w:widowControl w:val="0"/>
        <w:spacing w:after="0" w:line="240" w:lineRule="auto"/>
      </w:pPr>
      <w:r w:rsidRPr="000F1327">
        <w:rPr>
          <w:rFonts w:cstheme="minorHAnsi"/>
        </w:rPr>
        <w:t xml:space="preserve">E-mail: </w:t>
      </w:r>
      <w:hyperlink r:id="rId6" w:history="1">
        <w:r w:rsidR="001F19DA" w:rsidRPr="000F1327">
          <w:rPr>
            <w:rStyle w:val="Hipercze"/>
          </w:rPr>
          <w:t>arkadiusz.wenta@gmail.com</w:t>
        </w:r>
      </w:hyperlink>
    </w:p>
    <w:p w14:paraId="1323F0C2" w14:textId="44138124" w:rsidR="004A52CA" w:rsidRPr="00992E62" w:rsidRDefault="004A52CA" w:rsidP="004A52CA">
      <w:pPr>
        <w:widowControl w:val="0"/>
        <w:spacing w:after="0" w:line="240" w:lineRule="auto"/>
        <w:rPr>
          <w:rFonts w:cstheme="minorHAnsi"/>
        </w:rPr>
      </w:pPr>
      <w:r w:rsidRPr="001F19DA">
        <w:rPr>
          <w:rFonts w:cstheme="minorHAnsi"/>
        </w:rPr>
        <w:t xml:space="preserve">Telefon: </w:t>
      </w:r>
      <w:r w:rsidR="001F19DA" w:rsidRPr="001F19DA">
        <w:rPr>
          <w:rFonts w:cstheme="minorHAnsi"/>
        </w:rPr>
        <w:t>604 133 628</w:t>
      </w:r>
    </w:p>
    <w:p w14:paraId="1D4DA608" w14:textId="77777777" w:rsidR="00B90739" w:rsidRPr="00080C69" w:rsidRDefault="00B90739" w:rsidP="00A22342">
      <w:pPr>
        <w:spacing w:beforeLines="20" w:before="48" w:afterLines="20" w:after="48" w:line="240" w:lineRule="auto"/>
        <w:jc w:val="both"/>
      </w:pPr>
    </w:p>
    <w:p w14:paraId="46E73FD9" w14:textId="1ECFF407" w:rsidR="00B90739" w:rsidRPr="00080C69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080C69">
        <w:rPr>
          <w:b/>
          <w:bCs/>
        </w:rPr>
        <w:t>Wykonawca:</w:t>
      </w:r>
      <w:r w:rsidR="00F35D31" w:rsidRPr="00080C69">
        <w:rPr>
          <w:b/>
          <w:bCs/>
        </w:rPr>
        <w:t xml:space="preserve"> </w:t>
      </w:r>
    </w:p>
    <w:p w14:paraId="3089317D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[Pełna nazwa firmy]  </w:t>
      </w:r>
    </w:p>
    <w:p w14:paraId="1A3C5118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[Adres siedziby]  </w:t>
      </w:r>
    </w:p>
    <w:p w14:paraId="16FFC08A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NIP: [Numer NIP]  </w:t>
      </w:r>
    </w:p>
    <w:p w14:paraId="6C8A3829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Telefon: [Numer telefonu]  </w:t>
      </w:r>
    </w:p>
    <w:p w14:paraId="0D99686C" w14:textId="77777777" w:rsidR="00B90739" w:rsidRPr="004A52CA" w:rsidRDefault="00B90739" w:rsidP="00A22342">
      <w:pPr>
        <w:spacing w:beforeLines="20" w:before="48" w:afterLines="20" w:after="48" w:line="240" w:lineRule="auto"/>
        <w:jc w:val="both"/>
      </w:pPr>
      <w:r w:rsidRPr="004A52CA">
        <w:t>E-mail: [Adres e-mail]</w:t>
      </w:r>
    </w:p>
    <w:p w14:paraId="51479D86" w14:textId="77777777" w:rsidR="00B90739" w:rsidRPr="004A52CA" w:rsidRDefault="00B90739" w:rsidP="00A22342">
      <w:pPr>
        <w:spacing w:beforeLines="20" w:before="48" w:afterLines="20" w:after="48" w:line="240" w:lineRule="auto"/>
        <w:jc w:val="both"/>
      </w:pPr>
    </w:p>
    <w:p w14:paraId="4372F08D" w14:textId="0D4B20AE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1. Przedmiot umowy</w:t>
      </w:r>
    </w:p>
    <w:p w14:paraId="2B832704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17C9D77" w14:textId="58A6B8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Zamawiający zleca, a Wykonawca zobowiązuje się do wykonania </w:t>
      </w:r>
      <w:r w:rsidR="002712BB">
        <w:t>prac remontowo-</w:t>
      </w:r>
      <w:r>
        <w:t xml:space="preserve"> budowlanych, zgodn</w:t>
      </w:r>
      <w:r w:rsidR="002712BB">
        <w:t>ych</w:t>
      </w:r>
      <w:r>
        <w:t xml:space="preserve"> z </w:t>
      </w:r>
      <w:r w:rsidR="00047D43">
        <w:t xml:space="preserve">zakresem </w:t>
      </w:r>
      <w:r>
        <w:t>zawart</w:t>
      </w:r>
      <w:r w:rsidR="00047D43">
        <w:t>ym</w:t>
      </w:r>
      <w:r>
        <w:t xml:space="preserve"> w Zapytaniu Ofertowym nr </w:t>
      </w:r>
      <w:r w:rsidR="000B5340" w:rsidRPr="000B5340">
        <w:rPr>
          <w:rFonts w:cstheme="minorHAnsi"/>
          <w:b/>
          <w:bCs/>
          <w:color w:val="000000"/>
        </w:rPr>
        <w:t>1/2024/KPO/HORECA/ALEBROWAR</w:t>
      </w:r>
      <w:r w:rsidR="000B5340">
        <w:t xml:space="preserve"> </w:t>
      </w:r>
      <w:r>
        <w:t xml:space="preserve">z dnia </w:t>
      </w:r>
      <w:r w:rsidR="004A52CA">
        <w:t xml:space="preserve">................................. </w:t>
      </w:r>
      <w:r w:rsidR="00047D43">
        <w:t>oraz ofertą Wykonawcy z dnia ............................................</w:t>
      </w:r>
      <w:r w:rsidR="00A23AB7">
        <w:t>..........</w:t>
      </w:r>
      <w:r w:rsidR="00047D43">
        <w:t>.. .</w:t>
      </w:r>
    </w:p>
    <w:p w14:paraId="14EB8729" w14:textId="7B210A65" w:rsidR="00F35D31" w:rsidRDefault="00F35D31" w:rsidP="00A22342">
      <w:pPr>
        <w:spacing w:beforeLines="20" w:before="48" w:afterLines="20" w:after="48" w:line="240" w:lineRule="auto"/>
        <w:jc w:val="both"/>
      </w:pPr>
      <w:r>
        <w:t xml:space="preserve">2. </w:t>
      </w:r>
      <w:r w:rsidRPr="00F35D31">
        <w:t xml:space="preserve">Niniejsza UMOWA zostaje zawarta w związku z realizacją przez Zleceniodawcę przedsięwzięcia MŚP nr </w:t>
      </w:r>
      <w:r w:rsidR="000F1327" w:rsidRPr="000F1327">
        <w:rPr>
          <w:b/>
          <w:bCs/>
        </w:rPr>
        <w:t>KPOD.01.03-IW.01-3159/24</w:t>
      </w:r>
      <w:r w:rsidR="000F1327">
        <w:rPr>
          <w:b/>
          <w:bCs/>
        </w:rPr>
        <w:t xml:space="preserve"> </w:t>
      </w:r>
      <w:r w:rsidRPr="00F35D31">
        <w:t>w ramach Krajowego Planu Odbudowy i Zwiększania Odporności. Inwestycja A1.2.1 Inwestycje dla przedsiębiorstw w produkty, usługi i kompetencje pracowników oraz kadry związane z dywersyfikacją działalności współfinansowana przez Unię Europejską w ramach NextGenerationUE.</w:t>
      </w:r>
    </w:p>
    <w:p w14:paraId="3578A7F7" w14:textId="201A4050" w:rsidR="00B90739" w:rsidRPr="000F1327" w:rsidRDefault="00F35D31" w:rsidP="000F1327">
      <w:pPr>
        <w:spacing w:beforeLines="20" w:before="48" w:afterLines="20" w:after="48" w:line="240" w:lineRule="auto"/>
        <w:jc w:val="both"/>
        <w:rPr>
          <w:b/>
          <w:bCs/>
        </w:rPr>
      </w:pPr>
      <w:r>
        <w:t>3.</w:t>
      </w:r>
      <w:r w:rsidR="00B90739">
        <w:t xml:space="preserve"> </w:t>
      </w:r>
      <w:r w:rsidR="00047D43">
        <w:t>Roboty budowlane</w:t>
      </w:r>
      <w:r w:rsidR="00B90739">
        <w:t xml:space="preserve"> wykon</w:t>
      </w:r>
      <w:r>
        <w:t>ywane</w:t>
      </w:r>
      <w:r w:rsidR="00BB0111">
        <w:t xml:space="preserve"> </w:t>
      </w:r>
      <w:r w:rsidR="00047D43">
        <w:t>będą </w:t>
      </w:r>
      <w:r w:rsidR="00BB0111">
        <w:t xml:space="preserve">pod adresem: </w:t>
      </w:r>
      <w:r w:rsidR="000F1327" w:rsidRPr="000F1327">
        <w:rPr>
          <w:b/>
          <w:bCs/>
        </w:rPr>
        <w:t>ul. Starowiejsk</w:t>
      </w:r>
      <w:r w:rsidR="000F1327">
        <w:rPr>
          <w:b/>
          <w:bCs/>
        </w:rPr>
        <w:t xml:space="preserve">a </w:t>
      </w:r>
      <w:r w:rsidR="000F1327" w:rsidRPr="000F1327">
        <w:rPr>
          <w:b/>
          <w:bCs/>
        </w:rPr>
        <w:t>40/B w Gdyni.</w:t>
      </w:r>
    </w:p>
    <w:p w14:paraId="0A2D84F3" w14:textId="77777777" w:rsidR="001F19DA" w:rsidRDefault="001F19DA" w:rsidP="00A22342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70D078D5" w14:textId="2ABF5BB2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2. Zakres prac</w:t>
      </w:r>
    </w:p>
    <w:p w14:paraId="568ECCA4" w14:textId="35593DEB" w:rsidR="00B90739" w:rsidRPr="000F1327" w:rsidRDefault="00BB0111" w:rsidP="00A22342">
      <w:pPr>
        <w:spacing w:beforeLines="20" w:before="48" w:afterLines="20" w:after="48" w:line="240" w:lineRule="auto"/>
        <w:jc w:val="both"/>
      </w:pPr>
      <w:r w:rsidRPr="000F1327">
        <w:t>Przedmiot zamówienia obejmuje</w:t>
      </w:r>
      <w:r w:rsidR="00A23AB7" w:rsidRPr="000F1327">
        <w:t xml:space="preserve"> </w:t>
      </w:r>
      <w:r w:rsidR="00283924" w:rsidRPr="000F1327">
        <w:t>prace remontowo-budowlane</w:t>
      </w:r>
      <w:r w:rsidR="004A52CA" w:rsidRPr="000F1327">
        <w:t>:</w:t>
      </w:r>
    </w:p>
    <w:p w14:paraId="64DCF488" w14:textId="20231DA0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modernizację instalacji hydraulicznej;</w:t>
      </w:r>
    </w:p>
    <w:p w14:paraId="0B9DFC9F" w14:textId="7E343C11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modernizację instalacji elektrycznej;</w:t>
      </w:r>
    </w:p>
    <w:p w14:paraId="46F112DD" w14:textId="34F165AE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demontaż i wymianę drzwi drewnianych;</w:t>
      </w:r>
    </w:p>
    <w:p w14:paraId="296D7D7B" w14:textId="2229248B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wymianę nawierzchni posadzek podłogowych oraz powierzchni ściennych;</w:t>
      </w:r>
    </w:p>
    <w:p w14:paraId="68739F50" w14:textId="1F6BA8C9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remont ścianek działowych;</w:t>
      </w:r>
    </w:p>
    <w:p w14:paraId="36B3B2C7" w14:textId="0036FB05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lastRenderedPageBreak/>
        <w:t>- wymianę podłogi drewnianej;</w:t>
      </w:r>
    </w:p>
    <w:p w14:paraId="26DE59A8" w14:textId="584893AE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remont schodów drewnianych oraz balustrady;</w:t>
      </w:r>
    </w:p>
    <w:p w14:paraId="3B2241F2" w14:textId="73566223" w:rsidR="000F1327" w:rsidRPr="000F1327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malowanie ścian oraz sufitów;</w:t>
      </w:r>
    </w:p>
    <w:p w14:paraId="2C48B86F" w14:textId="53FFBE77" w:rsidR="000F1327" w:rsidRPr="003E1008" w:rsidRDefault="000F1327" w:rsidP="000F1327">
      <w:pPr>
        <w:widowControl w:val="0"/>
        <w:spacing w:after="0"/>
        <w:ind w:left="284" w:right="20"/>
        <w:jc w:val="both"/>
        <w:rPr>
          <w:bCs/>
          <w:color w:val="000000"/>
        </w:rPr>
      </w:pPr>
      <w:r w:rsidRPr="000F1327">
        <w:rPr>
          <w:bCs/>
          <w:color w:val="000000"/>
        </w:rPr>
        <w:t>- czyszczenie przewodów wentylacyjnych.</w:t>
      </w:r>
    </w:p>
    <w:p w14:paraId="5C8F53DE" w14:textId="77777777" w:rsidR="00A23AB7" w:rsidRDefault="00A23AB7" w:rsidP="00A22342">
      <w:pPr>
        <w:spacing w:beforeLines="20" w:before="48" w:afterLines="20" w:after="48" w:line="240" w:lineRule="auto"/>
        <w:jc w:val="both"/>
      </w:pPr>
    </w:p>
    <w:p w14:paraId="3F4D82E6" w14:textId="7D94BDE6" w:rsidR="00B90739" w:rsidRPr="00A22342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A22342">
        <w:rPr>
          <w:b/>
          <w:bCs/>
        </w:rPr>
        <w:t>§ 3. Termin realizacji</w:t>
      </w:r>
    </w:p>
    <w:p w14:paraId="08DF10D7" w14:textId="77777777" w:rsidR="00047D43" w:rsidRDefault="00047D43" w:rsidP="00A22342">
      <w:pPr>
        <w:spacing w:beforeLines="20" w:before="48" w:afterLines="20" w:after="48" w:line="240" w:lineRule="auto"/>
        <w:jc w:val="both"/>
      </w:pPr>
    </w:p>
    <w:p w14:paraId="4E4E410C" w14:textId="57352CF2" w:rsidR="00B90739" w:rsidRDefault="00BB0111" w:rsidP="00A22342">
      <w:pPr>
        <w:spacing w:beforeLines="20" w:before="48" w:afterLines="20" w:after="48" w:line="240" w:lineRule="auto"/>
        <w:jc w:val="both"/>
      </w:pPr>
      <w:r>
        <w:t>1</w:t>
      </w:r>
      <w:r w:rsidR="00B90739">
        <w:t xml:space="preserve">. Termin zakończenia prac: nie później niż </w:t>
      </w:r>
      <w:r w:rsidR="00080C69">
        <w:rPr>
          <w:b/>
          <w:bCs/>
        </w:rPr>
        <w:t>31</w:t>
      </w:r>
      <w:r w:rsidR="000870EE" w:rsidRPr="000870EE">
        <w:rPr>
          <w:b/>
          <w:bCs/>
        </w:rPr>
        <w:t>.0</w:t>
      </w:r>
      <w:r w:rsidR="00080C69">
        <w:rPr>
          <w:b/>
          <w:bCs/>
        </w:rPr>
        <w:t>3</w:t>
      </w:r>
      <w:r w:rsidR="000870EE" w:rsidRPr="000870EE">
        <w:rPr>
          <w:b/>
          <w:bCs/>
        </w:rPr>
        <w:t>.202</w:t>
      </w:r>
      <w:r w:rsidR="00080C69">
        <w:rPr>
          <w:b/>
          <w:bCs/>
        </w:rPr>
        <w:t>5</w:t>
      </w:r>
      <w:r w:rsidR="000870EE" w:rsidRPr="000870EE">
        <w:rPr>
          <w:b/>
          <w:bCs/>
        </w:rPr>
        <w:t xml:space="preserve"> r.</w:t>
      </w:r>
    </w:p>
    <w:p w14:paraId="0D7104C5" w14:textId="77777777" w:rsidR="00A23AB7" w:rsidRDefault="00A23AB7" w:rsidP="00A22342">
      <w:pPr>
        <w:spacing w:beforeLines="20" w:before="48" w:afterLines="20" w:after="48" w:line="240" w:lineRule="auto"/>
        <w:jc w:val="both"/>
      </w:pPr>
    </w:p>
    <w:p w14:paraId="600AE412" w14:textId="32F994B5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4. Wynagrodzenie</w:t>
      </w:r>
    </w:p>
    <w:p w14:paraId="1CDC802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522D0413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1. Strony ustalają wynagrodzenie za wykonanie przedmiotu umowy na kwotę [kwota] PLN netto.</w:t>
      </w:r>
    </w:p>
    <w:p w14:paraId="240237AD" w14:textId="62A463E5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2. </w:t>
      </w:r>
      <w:r w:rsidR="00094B96">
        <w:t>P</w:t>
      </w:r>
      <w:r>
        <w:t xml:space="preserve">łatność zostanie dokonana </w:t>
      </w:r>
      <w:r w:rsidR="0065791E">
        <w:t xml:space="preserve">w </w:t>
      </w:r>
      <w:r w:rsidR="00DF32FD">
        <w:t>następujący sposób</w:t>
      </w:r>
      <w:r>
        <w:t>: [szczegóły płatności, np. zaliczka, płatności etapowe].</w:t>
      </w:r>
    </w:p>
    <w:p w14:paraId="041EBB79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2A0AB958" w14:textId="1C98D93A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5. Obowiązki Wykonawcy</w:t>
      </w:r>
    </w:p>
    <w:p w14:paraId="78753B22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446A8335" w14:textId="3066A19C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Wykonawca zobowiązuje się do wykonania </w:t>
      </w:r>
      <w:r w:rsidR="0065791E">
        <w:t>prac</w:t>
      </w:r>
      <w:r>
        <w:t xml:space="preserve"> zgodnie oraz obowiązującymi przepisami prawa.</w:t>
      </w:r>
    </w:p>
    <w:p w14:paraId="45386BD5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Wykonawca zapewnia materiały budowlane z atestami i certyfikatami.</w:t>
      </w:r>
    </w:p>
    <w:p w14:paraId="208DB395" w14:textId="6B43FF5E" w:rsidR="00B90739" w:rsidRDefault="00B90739" w:rsidP="00A22342">
      <w:pPr>
        <w:spacing w:beforeLines="20" w:before="48" w:afterLines="20" w:after="48" w:line="240" w:lineRule="auto"/>
        <w:jc w:val="both"/>
      </w:pPr>
      <w:r>
        <w:t>3. Wykonawca zobowiązuje się do utrzymania porządku na terenie budowy</w:t>
      </w:r>
      <w:r w:rsidR="00BB0111">
        <w:t>.</w:t>
      </w:r>
    </w:p>
    <w:p w14:paraId="772F0F8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372A06D" w14:textId="39E2BA06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 xml:space="preserve">§ 6. Odbiór </w:t>
      </w:r>
      <w:r w:rsidR="0065791E">
        <w:rPr>
          <w:b/>
          <w:bCs/>
        </w:rPr>
        <w:t>prac</w:t>
      </w:r>
    </w:p>
    <w:p w14:paraId="3F816A43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2D65F0F" w14:textId="4EDF7848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Odbiór końcowy </w:t>
      </w:r>
      <w:r w:rsidR="002F2E36">
        <w:t>prac</w:t>
      </w:r>
      <w:r>
        <w:t xml:space="preserve"> nastąpi na podstawie protokołu odbioru, podpisanego przez obie strony.</w:t>
      </w:r>
    </w:p>
    <w:p w14:paraId="5509B0AB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Wykonawca dostarczy dokumentację powykonawczą oraz wszelkie wymagane certyfikaty i zaświadczenia.</w:t>
      </w:r>
    </w:p>
    <w:p w14:paraId="6FCB716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AC9673C" w14:textId="3B96F29D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7. Gwarancja i rękojmia</w:t>
      </w:r>
    </w:p>
    <w:p w14:paraId="4B8A504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1436616D" w14:textId="65374796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Wykonawca udziela Zamawiającemu gwarancji na wykonane </w:t>
      </w:r>
      <w:r w:rsidR="0065791E">
        <w:t xml:space="preserve">prace </w:t>
      </w:r>
      <w:r>
        <w:t>na okres</w:t>
      </w:r>
      <w:r w:rsidR="00BB0111">
        <w:t xml:space="preserve"> </w:t>
      </w:r>
      <w:r w:rsidR="00047D43" w:rsidRPr="00047D43">
        <w:rPr>
          <w:b/>
          <w:bCs/>
        </w:rPr>
        <w:t>24 miesięcy</w:t>
      </w:r>
      <w:r w:rsidR="00047D43">
        <w:t xml:space="preserve"> </w:t>
      </w:r>
      <w:r>
        <w:t>od daty odbioru końcowego.</w:t>
      </w:r>
    </w:p>
    <w:p w14:paraId="05445DD4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 przypadku ujawnienia wad w okresie gwarancji, Wykonawca zobowiązuje się do ich usunięcia na własny koszt.</w:t>
      </w:r>
    </w:p>
    <w:p w14:paraId="2AD04F94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1489B823" w14:textId="268E1CA4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8. Kary umowne</w:t>
      </w:r>
    </w:p>
    <w:p w14:paraId="0269C241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2E4DD92F" w14:textId="533DA2D4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Za opóźnienie w realizacji przedmiotu umowy Wykonawca zapłaci Zamawiającemu karę umowną w wysokości </w:t>
      </w:r>
      <w:r w:rsidR="009A2967">
        <w:rPr>
          <w:b/>
          <w:bCs/>
        </w:rPr>
        <w:t>2</w:t>
      </w:r>
      <w:r w:rsidR="00047D43" w:rsidRPr="00047D43">
        <w:rPr>
          <w:b/>
          <w:bCs/>
        </w:rPr>
        <w:t xml:space="preserve">00,00 </w:t>
      </w:r>
      <w:r w:rsidRPr="00047D43">
        <w:rPr>
          <w:b/>
          <w:bCs/>
        </w:rPr>
        <w:t>PLN</w:t>
      </w:r>
      <w:r>
        <w:t xml:space="preserve"> za każdy </w:t>
      </w:r>
      <w:r w:rsidR="00CA31FC">
        <w:t xml:space="preserve">kalendarzowy </w:t>
      </w:r>
      <w:r>
        <w:t>dzień zwłoki.</w:t>
      </w:r>
    </w:p>
    <w:p w14:paraId="4013C7C6" w14:textId="77777777" w:rsidR="004A52CA" w:rsidRDefault="004A52CA" w:rsidP="00A22342">
      <w:pPr>
        <w:spacing w:beforeLines="20" w:before="48" w:afterLines="20" w:after="48" w:line="240" w:lineRule="auto"/>
        <w:jc w:val="both"/>
      </w:pPr>
    </w:p>
    <w:p w14:paraId="0B904A3D" w14:textId="77777777" w:rsidR="00283924" w:rsidRDefault="00283924" w:rsidP="00A22342">
      <w:pPr>
        <w:spacing w:beforeLines="20" w:before="48" w:afterLines="20" w:after="48" w:line="240" w:lineRule="auto"/>
        <w:jc w:val="both"/>
      </w:pPr>
    </w:p>
    <w:p w14:paraId="014C2F7E" w14:textId="77777777" w:rsidR="00283924" w:rsidRDefault="00283924" w:rsidP="00A22342">
      <w:pPr>
        <w:spacing w:beforeLines="20" w:before="48" w:afterLines="20" w:after="48" w:line="240" w:lineRule="auto"/>
        <w:jc w:val="both"/>
      </w:pPr>
    </w:p>
    <w:p w14:paraId="648562F5" w14:textId="1A2C0F28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9. Postanowienia końcowe</w:t>
      </w:r>
    </w:p>
    <w:p w14:paraId="6C32489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0179ECC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1. Wszelkie zmiany i uzupełnienia umowy wymagają formy pisemnej pod rygorem nieważności.</w:t>
      </w:r>
    </w:p>
    <w:p w14:paraId="0533DF24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 sprawach nieuregulowanych niniejszą umową mają zastosowanie przepisy Kodeksu cywilnego.</w:t>
      </w:r>
    </w:p>
    <w:p w14:paraId="6203317C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003FF242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78F8C07" w14:textId="524D644A" w:rsidR="00B90739" w:rsidRPr="00A22342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A22342">
        <w:rPr>
          <w:b/>
          <w:bCs/>
        </w:rPr>
        <w:t>Zamawiający:</w:t>
      </w:r>
      <w:r w:rsidR="00F35D31" w:rsidRPr="00A22342">
        <w:rPr>
          <w:b/>
          <w:bCs/>
        </w:rPr>
        <w:t xml:space="preserve"> </w:t>
      </w:r>
      <w:r w:rsidRPr="00A22342">
        <w:rPr>
          <w:b/>
          <w:bCs/>
        </w:rPr>
        <w:t xml:space="preserve">  </w:t>
      </w:r>
    </w:p>
    <w:p w14:paraId="335C9D75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B30C498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68FBC680" w14:textId="03115684" w:rsidR="00B90739" w:rsidRDefault="00B90739" w:rsidP="00A22342">
      <w:pPr>
        <w:spacing w:beforeLines="20" w:before="48" w:afterLines="20" w:after="48" w:line="240" w:lineRule="auto"/>
        <w:jc w:val="both"/>
      </w:pPr>
      <w:r>
        <w:t>.......................................</w:t>
      </w:r>
    </w:p>
    <w:p w14:paraId="1DFB142A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060A12F5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44145CE" w14:textId="3FB9B479" w:rsidR="00B90739" w:rsidRPr="00A22342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A22342">
        <w:rPr>
          <w:b/>
          <w:bCs/>
        </w:rPr>
        <w:t>Wykonawca:</w:t>
      </w:r>
      <w:r w:rsidR="00F35D31" w:rsidRPr="00A22342">
        <w:rPr>
          <w:b/>
          <w:bCs/>
        </w:rPr>
        <w:t xml:space="preserve"> </w:t>
      </w:r>
      <w:r w:rsidRPr="00A22342">
        <w:rPr>
          <w:b/>
          <w:bCs/>
        </w:rPr>
        <w:t xml:space="preserve">  </w:t>
      </w:r>
    </w:p>
    <w:p w14:paraId="55719D58" w14:textId="77777777" w:rsidR="001F02E2" w:rsidRDefault="001F02E2" w:rsidP="00A22342">
      <w:pPr>
        <w:spacing w:beforeLines="20" w:before="48" w:afterLines="20" w:after="48" w:line="240" w:lineRule="auto"/>
        <w:jc w:val="both"/>
      </w:pPr>
    </w:p>
    <w:p w14:paraId="373D24CE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171FD2AB" w14:textId="3DF6919E" w:rsidR="00B90739" w:rsidRDefault="00B90739" w:rsidP="00A22342">
      <w:pPr>
        <w:spacing w:beforeLines="20" w:before="48" w:afterLines="20" w:after="48" w:line="240" w:lineRule="auto"/>
        <w:jc w:val="both"/>
      </w:pPr>
      <w:r>
        <w:t>.......................................</w:t>
      </w:r>
    </w:p>
    <w:p w14:paraId="3AE1B40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7C01745" w14:textId="2AF18438" w:rsidR="00B90739" w:rsidRDefault="00B90739" w:rsidP="00A22342">
      <w:pPr>
        <w:spacing w:beforeLines="20" w:before="48" w:afterLines="20" w:after="48" w:line="240" w:lineRule="auto"/>
        <w:jc w:val="both"/>
      </w:pPr>
    </w:p>
    <w:sectPr w:rsidR="00B9073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C3875" w14:textId="77777777" w:rsidR="00597E5F" w:rsidRDefault="00597E5F" w:rsidP="00F35D31">
      <w:pPr>
        <w:spacing w:after="0" w:line="240" w:lineRule="auto"/>
      </w:pPr>
      <w:r>
        <w:separator/>
      </w:r>
    </w:p>
  </w:endnote>
  <w:endnote w:type="continuationSeparator" w:id="0">
    <w:p w14:paraId="32C27DFD" w14:textId="77777777" w:rsidR="00597E5F" w:rsidRDefault="00597E5F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Content>
      <w:p w14:paraId="12CB49CA" w14:textId="1ED08BB6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F35D31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E99C" w14:textId="77777777" w:rsidR="00597E5F" w:rsidRDefault="00597E5F" w:rsidP="00F35D31">
      <w:pPr>
        <w:spacing w:after="0" w:line="240" w:lineRule="auto"/>
      </w:pPr>
      <w:r>
        <w:separator/>
      </w:r>
    </w:p>
  </w:footnote>
  <w:footnote w:type="continuationSeparator" w:id="0">
    <w:p w14:paraId="5A7AF19B" w14:textId="77777777" w:rsidR="00597E5F" w:rsidRDefault="00597E5F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EA5C2" w14:textId="049780B9" w:rsidR="00F35D31" w:rsidRDefault="00F35D31" w:rsidP="00F35D31">
    <w:pPr>
      <w:pStyle w:val="Nagwek"/>
      <w:jc w:val="center"/>
    </w:pPr>
    <w:r w:rsidRPr="006266E3">
      <w:rPr>
        <w:noProof/>
      </w:rPr>
      <w:drawing>
        <wp:inline distT="0" distB="0" distL="0" distR="0" wp14:anchorId="4331DBD3" wp14:editId="6ACB0458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9"/>
    <w:rsid w:val="00047D43"/>
    <w:rsid w:val="00080C69"/>
    <w:rsid w:val="000870EE"/>
    <w:rsid w:val="000938EA"/>
    <w:rsid w:val="00094B96"/>
    <w:rsid w:val="000B5340"/>
    <w:rsid w:val="000F1327"/>
    <w:rsid w:val="00132286"/>
    <w:rsid w:val="001929B8"/>
    <w:rsid w:val="001E2FF9"/>
    <w:rsid w:val="001F02E2"/>
    <w:rsid w:val="001F19DA"/>
    <w:rsid w:val="002712BB"/>
    <w:rsid w:val="00283924"/>
    <w:rsid w:val="002F2E36"/>
    <w:rsid w:val="00397B45"/>
    <w:rsid w:val="00403BD8"/>
    <w:rsid w:val="00442DF7"/>
    <w:rsid w:val="004A52CA"/>
    <w:rsid w:val="004B1B9C"/>
    <w:rsid w:val="00597E5F"/>
    <w:rsid w:val="005D24C5"/>
    <w:rsid w:val="0065791E"/>
    <w:rsid w:val="0066516A"/>
    <w:rsid w:val="006A207F"/>
    <w:rsid w:val="006B7BC1"/>
    <w:rsid w:val="007769F4"/>
    <w:rsid w:val="007A0D46"/>
    <w:rsid w:val="0080046C"/>
    <w:rsid w:val="0088134E"/>
    <w:rsid w:val="008857C9"/>
    <w:rsid w:val="00913C65"/>
    <w:rsid w:val="009551E3"/>
    <w:rsid w:val="00966F34"/>
    <w:rsid w:val="009A2967"/>
    <w:rsid w:val="00A22342"/>
    <w:rsid w:val="00A23AB7"/>
    <w:rsid w:val="00B10343"/>
    <w:rsid w:val="00B1533B"/>
    <w:rsid w:val="00B90739"/>
    <w:rsid w:val="00BB0111"/>
    <w:rsid w:val="00C13D57"/>
    <w:rsid w:val="00CA303D"/>
    <w:rsid w:val="00CA31FC"/>
    <w:rsid w:val="00D92D27"/>
    <w:rsid w:val="00DC4309"/>
    <w:rsid w:val="00DF32FD"/>
    <w:rsid w:val="00E95E25"/>
    <w:rsid w:val="00F35D31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Hipercze">
    <w:name w:val="Hyperlink"/>
    <w:uiPriority w:val="99"/>
    <w:unhideWhenUsed/>
    <w:rsid w:val="004A52C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went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Amadeusz Szewczyk</cp:lastModifiedBy>
  <cp:revision>28</cp:revision>
  <dcterms:created xsi:type="dcterms:W3CDTF">2024-08-01T15:12:00Z</dcterms:created>
  <dcterms:modified xsi:type="dcterms:W3CDTF">2024-11-26T07:14:00Z</dcterms:modified>
</cp:coreProperties>
</file>