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AD69F" w14:textId="6DDA4995" w:rsidR="00577D2E" w:rsidRPr="000F1CAC" w:rsidRDefault="00577D2E" w:rsidP="000F1CAC">
      <w:pPr>
        <w:jc w:val="right"/>
        <w:rPr>
          <w:sz w:val="28"/>
          <w:szCs w:val="28"/>
        </w:rPr>
      </w:pPr>
      <w:r w:rsidRPr="000F1CAC">
        <w:rPr>
          <w:sz w:val="28"/>
          <w:szCs w:val="28"/>
        </w:rPr>
        <w:t>Bydgoszcz, dnia 2</w:t>
      </w:r>
      <w:r w:rsidR="00197B9C">
        <w:rPr>
          <w:sz w:val="28"/>
          <w:szCs w:val="28"/>
        </w:rPr>
        <w:t>5</w:t>
      </w:r>
      <w:r w:rsidRPr="000F1CAC">
        <w:rPr>
          <w:sz w:val="28"/>
          <w:szCs w:val="28"/>
        </w:rPr>
        <w:t xml:space="preserve"> </w:t>
      </w:r>
      <w:r w:rsidR="006E78BF">
        <w:rPr>
          <w:sz w:val="28"/>
          <w:szCs w:val="28"/>
        </w:rPr>
        <w:t>listopada</w:t>
      </w:r>
      <w:r w:rsidRPr="000F1CAC">
        <w:rPr>
          <w:sz w:val="28"/>
          <w:szCs w:val="28"/>
        </w:rPr>
        <w:t xml:space="preserve"> 2024 roku</w:t>
      </w:r>
    </w:p>
    <w:p w14:paraId="3D286203" w14:textId="15BDE36F" w:rsidR="00577D2E" w:rsidRPr="000F1CAC" w:rsidRDefault="00577D2E" w:rsidP="000F1CAC">
      <w:pPr>
        <w:jc w:val="center"/>
        <w:rPr>
          <w:b/>
          <w:bCs/>
          <w:sz w:val="28"/>
          <w:szCs w:val="28"/>
        </w:rPr>
      </w:pPr>
      <w:bookmarkStart w:id="0" w:name="_Hlk182912622"/>
      <w:r w:rsidRPr="000F1CAC">
        <w:rPr>
          <w:b/>
          <w:bCs/>
          <w:sz w:val="28"/>
          <w:szCs w:val="28"/>
        </w:rPr>
        <w:t xml:space="preserve">Zapytanie ofertowe nr </w:t>
      </w:r>
      <w:r w:rsidR="006E78BF">
        <w:rPr>
          <w:b/>
          <w:bCs/>
          <w:sz w:val="28"/>
          <w:szCs w:val="28"/>
        </w:rPr>
        <w:t>1</w:t>
      </w:r>
      <w:r w:rsidRPr="000F1CAC">
        <w:rPr>
          <w:b/>
          <w:bCs/>
          <w:sz w:val="28"/>
          <w:szCs w:val="28"/>
        </w:rPr>
        <w:t>/</w:t>
      </w:r>
      <w:r w:rsidR="006E78BF" w:rsidRPr="006E78BF">
        <w:rPr>
          <w:b/>
          <w:bCs/>
          <w:sz w:val="28"/>
          <w:szCs w:val="28"/>
        </w:rPr>
        <w:t>0936</w:t>
      </w:r>
      <w:r w:rsidRPr="000F1CAC">
        <w:rPr>
          <w:b/>
          <w:bCs/>
          <w:sz w:val="28"/>
          <w:szCs w:val="28"/>
        </w:rPr>
        <w:t>/2024</w:t>
      </w:r>
    </w:p>
    <w:bookmarkEnd w:id="0"/>
    <w:p w14:paraId="29642146" w14:textId="107A4872" w:rsidR="00577D2E" w:rsidRDefault="000F1CAC" w:rsidP="000F1CAC">
      <w:pPr>
        <w:jc w:val="center"/>
      </w:pPr>
      <w:r>
        <w:t>W</w:t>
      </w:r>
      <w:r w:rsidR="00577D2E" w:rsidRPr="00577D2E">
        <w:t xml:space="preserve"> ramach inwestycji A1.2.1 Inwestycje dla przedsiębiorstw w produkty, usługi i kompetencje pracowników oraz kadry związane z dywersyfikacją działalności w ramach Krajowego Planu Odbudowy i Zwiększania Odporności (planu rozwojowego) Nr Umowy: </w:t>
      </w:r>
      <w:r w:rsidR="006E78BF" w:rsidRPr="006E78BF">
        <w:t>KPOD.01.03-IW.01-0936_24-00</w:t>
      </w:r>
    </w:p>
    <w:p w14:paraId="17001FFE" w14:textId="77777777" w:rsidR="006E78BF" w:rsidRPr="006E78BF" w:rsidRDefault="00577D2E" w:rsidP="006E78BF">
      <w:pPr>
        <w:spacing w:after="0"/>
        <w:rPr>
          <w:i/>
          <w:iCs/>
          <w:sz w:val="28"/>
          <w:szCs w:val="28"/>
        </w:rPr>
      </w:pPr>
      <w:r w:rsidRPr="000F1CAC">
        <w:rPr>
          <w:i/>
          <w:iCs/>
          <w:sz w:val="28"/>
          <w:szCs w:val="28"/>
        </w:rPr>
        <w:t>pt. „</w:t>
      </w:r>
      <w:r w:rsidR="006E78BF" w:rsidRPr="006E78BF">
        <w:rPr>
          <w:i/>
          <w:iCs/>
          <w:sz w:val="28"/>
          <w:szCs w:val="28"/>
        </w:rPr>
        <w:t>Inwestycja na terenie woj. Kujawsko-pomorskiego w zwiększenie</w:t>
      </w:r>
    </w:p>
    <w:p w14:paraId="02743890" w14:textId="1D254110" w:rsidR="00577D2E" w:rsidRPr="000F1CAC" w:rsidRDefault="006E78BF" w:rsidP="006E78BF">
      <w:pPr>
        <w:spacing w:after="0"/>
        <w:rPr>
          <w:i/>
          <w:iCs/>
          <w:sz w:val="28"/>
          <w:szCs w:val="28"/>
        </w:rPr>
      </w:pPr>
      <w:r w:rsidRPr="006E78BF">
        <w:rPr>
          <w:i/>
          <w:iCs/>
          <w:sz w:val="28"/>
          <w:szCs w:val="28"/>
        </w:rPr>
        <w:t>odporności przedsiębiorstwa oraz rozszerzenie działalności gospodarczej o nową usługę w Restauracji Ogniem i Mieczem</w:t>
      </w:r>
      <w:r>
        <w:rPr>
          <w:i/>
          <w:iCs/>
          <w:sz w:val="28"/>
          <w:szCs w:val="28"/>
        </w:rPr>
        <w:t xml:space="preserve"> </w:t>
      </w:r>
      <w:r w:rsidRPr="006E78BF">
        <w:rPr>
          <w:i/>
          <w:iCs/>
          <w:sz w:val="28"/>
          <w:szCs w:val="28"/>
        </w:rPr>
        <w:t>poprzez otwarcie nowego ogródka letniego ze strefą placu zabaw dla dzieci i oferowanie w nim rzemieślniczych lodów</w:t>
      </w:r>
      <w:r>
        <w:rPr>
          <w:i/>
          <w:iCs/>
          <w:sz w:val="28"/>
          <w:szCs w:val="28"/>
        </w:rPr>
        <w:t xml:space="preserve"> </w:t>
      </w:r>
      <w:r w:rsidRPr="006E78BF">
        <w:rPr>
          <w:i/>
          <w:iCs/>
          <w:sz w:val="28"/>
          <w:szCs w:val="28"/>
        </w:rPr>
        <w:t>celem przyciągnięcia nowych klientów</w:t>
      </w:r>
      <w:r w:rsidR="00577D2E" w:rsidRPr="000F1CAC">
        <w:rPr>
          <w:i/>
          <w:iCs/>
          <w:sz w:val="28"/>
          <w:szCs w:val="28"/>
        </w:rPr>
        <w:t xml:space="preserve">” </w:t>
      </w:r>
    </w:p>
    <w:p w14:paraId="3457368D" w14:textId="718E7D92" w:rsidR="00577D2E" w:rsidRDefault="00577D2E" w:rsidP="00577D2E">
      <w:r>
        <w:t>Zamawiający:</w:t>
      </w:r>
    </w:p>
    <w:p w14:paraId="701409F1" w14:textId="152538E6" w:rsidR="00B4005D" w:rsidRDefault="00B4005D" w:rsidP="00B4005D">
      <w:r>
        <w:t xml:space="preserve">"SOGO" S.C. KATARZYNA KUMMER MACIEJ KUMMER </w:t>
      </w:r>
    </w:p>
    <w:p w14:paraId="2BF0B6B0" w14:textId="773B408D" w:rsidR="00577D2E" w:rsidRPr="007363C3" w:rsidRDefault="00B4005D" w:rsidP="00B4005D">
      <w:r>
        <w:t xml:space="preserve">Ul. </w:t>
      </w:r>
      <w:r w:rsidRPr="00B4005D">
        <w:t>Michała Kleofasa Ogińskiego nr 22</w:t>
      </w:r>
    </w:p>
    <w:p w14:paraId="4C9D3E60" w14:textId="04AE7FB0" w:rsidR="00577D2E" w:rsidRPr="007363C3" w:rsidRDefault="00577D2E" w:rsidP="00577D2E">
      <w:r>
        <w:t>85-</w:t>
      </w:r>
      <w:r w:rsidR="00B4005D">
        <w:t>092</w:t>
      </w:r>
      <w:r>
        <w:t xml:space="preserve"> BYDGOSZCZ</w:t>
      </w:r>
      <w:r w:rsidRPr="007363C3">
        <w:t> </w:t>
      </w:r>
    </w:p>
    <w:p w14:paraId="476ECACE" w14:textId="172B67D6" w:rsidR="00577D2E" w:rsidRPr="007363C3" w:rsidRDefault="00577D2E" w:rsidP="00577D2E">
      <w:r w:rsidRPr="007363C3">
        <w:t>NIP:</w:t>
      </w:r>
      <w:r w:rsidR="00B4005D" w:rsidRPr="00B4005D">
        <w:t xml:space="preserve"> 9670978534,</w:t>
      </w:r>
    </w:p>
    <w:p w14:paraId="301E1A37" w14:textId="77777777" w:rsidR="00577D2E" w:rsidRDefault="00577D2E" w:rsidP="00577D2E">
      <w:r>
        <w:t>Osoby do kontaktu w sprawie zamówienia:</w:t>
      </w:r>
    </w:p>
    <w:p w14:paraId="3292058A" w14:textId="16DECAF9" w:rsidR="00577D2E" w:rsidRPr="00BC037E" w:rsidRDefault="006E78BF" w:rsidP="00577D2E">
      <w:r w:rsidRPr="00BC037E">
        <w:t>MACIEJ</w:t>
      </w:r>
      <w:r w:rsidR="00577D2E" w:rsidRPr="00BC037E">
        <w:t xml:space="preserve"> KUMMER</w:t>
      </w:r>
    </w:p>
    <w:p w14:paraId="26EB554D" w14:textId="2BA0BC2F" w:rsidR="00577D2E" w:rsidRPr="00BC037E" w:rsidRDefault="00577D2E" w:rsidP="00577D2E">
      <w:r w:rsidRPr="00BC037E">
        <w:t>tel.: </w:t>
      </w:r>
      <w:r w:rsidR="006E78BF" w:rsidRPr="00BC037E">
        <w:t>507014628</w:t>
      </w:r>
    </w:p>
    <w:p w14:paraId="2D344078" w14:textId="4F646C68" w:rsidR="00577D2E" w:rsidRPr="00BC037E" w:rsidRDefault="00577D2E" w:rsidP="00577D2E">
      <w:r w:rsidRPr="00BC037E">
        <w:t>e-mail: </w:t>
      </w:r>
      <w:r w:rsidR="006E78BF" w:rsidRPr="00BC037E">
        <w:t>bractwomaciej@gmail.com</w:t>
      </w:r>
    </w:p>
    <w:p w14:paraId="7981758E" w14:textId="71FEED26" w:rsidR="00577D2E" w:rsidRDefault="00577D2E" w:rsidP="00577D2E">
      <w:r>
        <w:t xml:space="preserve">zaprasza do składania ofert w zakresie </w:t>
      </w:r>
      <w:r w:rsidR="00197B9C">
        <w:t>montażu instalacji fotowoltaicznej oraz pompy ciepła</w:t>
      </w:r>
    </w:p>
    <w:p w14:paraId="2884CE81" w14:textId="3A8D9386" w:rsidR="00B4005D" w:rsidRPr="007363C3" w:rsidRDefault="00577D2E" w:rsidP="00B4005D">
      <w:r>
        <w:t xml:space="preserve">Adres inwestycji: ul. </w:t>
      </w:r>
      <w:r w:rsidR="00B4005D">
        <w:t xml:space="preserve">Ul. </w:t>
      </w:r>
      <w:r w:rsidR="00B4005D" w:rsidRPr="00B4005D">
        <w:t>Michała Kleofasa Ogińskiego nr 22</w:t>
      </w:r>
      <w:r w:rsidR="00B4005D">
        <w:t>; 85-092 BYDGOSZCZ</w:t>
      </w:r>
      <w:r w:rsidR="00B4005D" w:rsidRPr="007363C3">
        <w:t> </w:t>
      </w:r>
    </w:p>
    <w:p w14:paraId="4F1E0283" w14:textId="25870792" w:rsidR="00577D2E" w:rsidRDefault="00577D2E" w:rsidP="00577D2E">
      <w:r>
        <w:t>Kody CPV:</w:t>
      </w:r>
    </w:p>
    <w:p w14:paraId="48C7D69B" w14:textId="77777777" w:rsidR="00B4005D" w:rsidRDefault="00B4005D" w:rsidP="00577D2E"/>
    <w:p w14:paraId="4D532924" w14:textId="77777777" w:rsidR="00577D2E" w:rsidRDefault="00577D2E" w:rsidP="00577D2E">
      <w:r>
        <w:t>09331200-0: Słoneczne moduły fotoelektryczne</w:t>
      </w:r>
    </w:p>
    <w:p w14:paraId="0A5E23D9" w14:textId="77777777" w:rsidR="00577D2E" w:rsidRDefault="00577D2E" w:rsidP="00577D2E">
      <w:r>
        <w:t>09332000-5 - Instalacje słoneczne</w:t>
      </w:r>
    </w:p>
    <w:p w14:paraId="5891E02C" w14:textId="77777777" w:rsidR="00577D2E" w:rsidRDefault="00577D2E" w:rsidP="00577D2E">
      <w:r>
        <w:t>45310000-3 Roboty instalacyjne elektryczne</w:t>
      </w:r>
    </w:p>
    <w:p w14:paraId="6941F6A9" w14:textId="77777777" w:rsidR="00B4005D" w:rsidRDefault="00B4005D" w:rsidP="00B4005D">
      <w:r>
        <w:t>42511110-5 Pompy grzewcze,</w:t>
      </w:r>
    </w:p>
    <w:p w14:paraId="22A0A4DC" w14:textId="77777777" w:rsidR="00B4005D" w:rsidRDefault="00B4005D" w:rsidP="00B4005D">
      <w:r>
        <w:t>45300000-0 Roboty instalacyjne w budynkach,</w:t>
      </w:r>
    </w:p>
    <w:p w14:paraId="07E1623E" w14:textId="77777777" w:rsidR="00B4005D" w:rsidRDefault="00B4005D" w:rsidP="00B4005D">
      <w:r>
        <w:lastRenderedPageBreak/>
        <w:t>45330000-9 Roboty instalacyjne wodno-kanalizacyjne i sanitarne,</w:t>
      </w:r>
    </w:p>
    <w:p w14:paraId="7CEA9710" w14:textId="6C82A196" w:rsidR="00B4005D" w:rsidRDefault="00B4005D" w:rsidP="00B4005D">
      <w:r>
        <w:t>45332200-5 Roboty instalacyjne hydrauliczne,</w:t>
      </w:r>
    </w:p>
    <w:p w14:paraId="6F51D57E" w14:textId="77777777" w:rsidR="00577D2E" w:rsidRDefault="00577D2E" w:rsidP="00577D2E"/>
    <w:p w14:paraId="317836FD" w14:textId="77777777" w:rsidR="00577D2E" w:rsidRPr="000F1CAC" w:rsidRDefault="00577D2E" w:rsidP="00577D2E">
      <w:pPr>
        <w:rPr>
          <w:b/>
          <w:bCs/>
        </w:rPr>
      </w:pPr>
      <w:r w:rsidRPr="000F1CAC">
        <w:rPr>
          <w:b/>
          <w:bCs/>
        </w:rPr>
        <w:t>I. Szczegółowy opis przedmiotu zamówienia</w:t>
      </w:r>
    </w:p>
    <w:p w14:paraId="3CE405D3" w14:textId="77777777" w:rsidR="00197B9C" w:rsidRDefault="00577D2E" w:rsidP="00577D2E">
      <w:r>
        <w:t>Celem zamówienia jest przeprowadzenie kompleksowych działań mających na celu znaczne zmniejszenie zużycia energii oraz zwiększenie efektywności energetycznej budynku poprzez zainstalowanie instalacji fotowoltaicznej</w:t>
      </w:r>
      <w:r w:rsidR="00B4005D">
        <w:t xml:space="preserve"> wraz z pompą ciepła</w:t>
      </w:r>
      <w:r>
        <w:t xml:space="preserve">. </w:t>
      </w:r>
    </w:p>
    <w:p w14:paraId="0C7C2416" w14:textId="5BDCB3A1" w:rsidR="00577D2E" w:rsidRDefault="00577D2E" w:rsidP="00577D2E">
      <w:r>
        <w:t>Przedmiot zamówienia obejmuje wykonanie:</w:t>
      </w:r>
    </w:p>
    <w:p w14:paraId="4F5F13A4" w14:textId="6051CF28" w:rsidR="0033607D" w:rsidRDefault="0033607D" w:rsidP="0033607D">
      <w:r>
        <w:t>Instalacji fotowoltaicznej składającej się z paneli fotowoltaicznych o mocy nie mniejszej niż 3</w:t>
      </w:r>
      <w:r w:rsidR="00B4005D">
        <w:t>7</w:t>
      </w:r>
      <w:r>
        <w:t xml:space="preserve"> </w:t>
      </w:r>
      <w:proofErr w:type="spellStart"/>
      <w:r>
        <w:t>kWp</w:t>
      </w:r>
      <w:proofErr w:type="spellEnd"/>
      <w:r>
        <w:t>.</w:t>
      </w:r>
    </w:p>
    <w:p w14:paraId="0D8152FF" w14:textId="4C3256EE" w:rsidR="0033607D" w:rsidRDefault="0033607D" w:rsidP="0033607D">
      <w:r>
        <w:t>SPECYFIKACJA TECHNICZNA</w:t>
      </w:r>
      <w:r w:rsidR="00CD2BAE">
        <w:t xml:space="preserve"> (parametry nie gorsze niż)</w:t>
      </w:r>
      <w:r>
        <w:t>:</w:t>
      </w:r>
    </w:p>
    <w:p w14:paraId="3559C100" w14:textId="43634F82" w:rsidR="0033607D" w:rsidRDefault="0033607D" w:rsidP="0033607D">
      <w:r>
        <w:t xml:space="preserve">Minimalna moc oczekiwana </w:t>
      </w:r>
      <w:r w:rsidR="00B4005D">
        <w:t>37</w:t>
      </w:r>
      <w:r>
        <w:t xml:space="preserve"> </w:t>
      </w:r>
      <w:proofErr w:type="spellStart"/>
      <w:r>
        <w:t>kWp</w:t>
      </w:r>
      <w:proofErr w:type="spellEnd"/>
      <w:r>
        <w:t xml:space="preserve"> </w:t>
      </w:r>
    </w:p>
    <w:p w14:paraId="4F4DF7F6" w14:textId="77777777" w:rsidR="0033607D" w:rsidRPr="00E473AB" w:rsidRDefault="0033607D" w:rsidP="0033607D">
      <w:r w:rsidRPr="00E473AB">
        <w:t>Konstrukcja montażowa, okablowanie AC/DC zgodne z wyliczeniami i certyfikatami</w:t>
      </w:r>
    </w:p>
    <w:p w14:paraId="7D2E85D6" w14:textId="77777777" w:rsidR="0033607D" w:rsidRPr="00E473AB" w:rsidRDefault="0033607D" w:rsidP="0033607D">
      <w:r w:rsidRPr="00E473AB">
        <w:t>2 Inwertery 3-fazowy,</w:t>
      </w:r>
      <w:r>
        <w:t xml:space="preserve"> 2 falowniki,</w:t>
      </w:r>
      <w:r w:rsidRPr="00E473AB">
        <w:t xml:space="preserve"> certyfikat </w:t>
      </w:r>
      <w:proofErr w:type="spellStart"/>
      <w:r w:rsidRPr="00E473AB">
        <w:t>NCRfg</w:t>
      </w:r>
      <w:proofErr w:type="spellEnd"/>
      <w:r w:rsidRPr="00E473AB">
        <w:t>, deklaracja zgodności</w:t>
      </w:r>
    </w:p>
    <w:p w14:paraId="7CD14B0A" w14:textId="77777777" w:rsidR="0033607D" w:rsidRPr="00E473AB" w:rsidRDefault="0033607D" w:rsidP="0033607D">
      <w:r w:rsidRPr="00E473AB">
        <w:t>Rozdzielnica DC oraz AC IP66 klasa izolacji min.1000V</w:t>
      </w:r>
    </w:p>
    <w:p w14:paraId="0438B8D8" w14:textId="77777777" w:rsidR="0033607D" w:rsidRPr="00E473AB" w:rsidRDefault="0033607D" w:rsidP="0033607D">
      <w:r w:rsidRPr="00E473AB">
        <w:t>Ograniczniki przepięć AC/DC wg PN i zaleceń UDT</w:t>
      </w:r>
    </w:p>
    <w:p w14:paraId="0F17F3D7" w14:textId="77777777" w:rsidR="0033607D" w:rsidRDefault="0033607D" w:rsidP="0033607D">
      <w:r w:rsidRPr="00E473AB">
        <w:t xml:space="preserve">RCD wg wymogów ochrony </w:t>
      </w:r>
      <w:proofErr w:type="spellStart"/>
      <w:r w:rsidRPr="00E473AB">
        <w:t>ppoż</w:t>
      </w:r>
      <w:proofErr w:type="spellEnd"/>
    </w:p>
    <w:p w14:paraId="6F2C1247" w14:textId="34BB485F" w:rsidR="00CB3014" w:rsidRDefault="00CB3014" w:rsidP="0033607D">
      <w:r>
        <w:t>Instalacja ma zostać powiązana z pompą ciepła</w:t>
      </w:r>
      <w:r w:rsidR="00700604">
        <w:t xml:space="preserve"> w celu optymalizacji wykorzystania energii</w:t>
      </w:r>
      <w:r>
        <w:t xml:space="preserve">. </w:t>
      </w:r>
    </w:p>
    <w:p w14:paraId="50E37D73" w14:textId="77777777" w:rsidR="00700604" w:rsidRDefault="00700604" w:rsidP="0033607D"/>
    <w:p w14:paraId="2F1EBEAA" w14:textId="63DCEB48" w:rsidR="00700604" w:rsidRPr="004078E0" w:rsidRDefault="00700604" w:rsidP="00700604">
      <w:pPr>
        <w:rPr>
          <w:b/>
          <w:bCs/>
        </w:rPr>
      </w:pPr>
      <w:r w:rsidRPr="004078E0">
        <w:rPr>
          <w:b/>
          <w:bCs/>
        </w:rPr>
        <w:t>Warunkiem złożenia wiążącej oferty na montaż instalacji fotowoltaicznej</w:t>
      </w:r>
      <w:r w:rsidR="004078E0" w:rsidRPr="004078E0">
        <w:rPr>
          <w:b/>
          <w:bCs/>
        </w:rPr>
        <w:t xml:space="preserve"> i pompy ciepła</w:t>
      </w:r>
      <w:r w:rsidRPr="004078E0">
        <w:rPr>
          <w:b/>
          <w:bCs/>
        </w:rPr>
        <w:t xml:space="preserve"> jest wizja lokalna obiektu i zapoznanie się z technologią wykonania i pokrycia dachu oraz nachyleniem oraz układem dachów względem słońca. </w:t>
      </w:r>
      <w:r w:rsidR="004078E0" w:rsidRPr="004078E0">
        <w:rPr>
          <w:b/>
          <w:bCs/>
        </w:rPr>
        <w:t>Należy zinwentaryzować istniejącą kotłownię w celu zintegrowania realizacji z istniejącym piecem gazowym, uwzględnieniem ograniczeń powierzchniowych i logistycznych dla pompy ciepła.</w:t>
      </w:r>
      <w:r w:rsidR="004078E0">
        <w:rPr>
          <w:b/>
          <w:bCs/>
        </w:rPr>
        <w:t xml:space="preserve"> </w:t>
      </w:r>
      <w:r w:rsidR="00B165CD">
        <w:rPr>
          <w:b/>
          <w:bCs/>
        </w:rPr>
        <w:t>Obowiązkiem oferenta jest z</w:t>
      </w:r>
      <w:r w:rsidR="004078E0">
        <w:rPr>
          <w:b/>
          <w:bCs/>
        </w:rPr>
        <w:t>weryfikowanie</w:t>
      </w:r>
      <w:r w:rsidR="00B165CD">
        <w:rPr>
          <w:b/>
          <w:bCs/>
        </w:rPr>
        <w:t xml:space="preserve"> możliwości posadowienia jednostki zewnętrznej pompy ciepła w celu zagwarantowania maksymalnej głośności zgodnie z obowiązującymi normami prawnymi. Praca pompy nie może </w:t>
      </w:r>
      <w:r w:rsidR="004078E0">
        <w:rPr>
          <w:b/>
          <w:bCs/>
        </w:rPr>
        <w:t>wpłyn</w:t>
      </w:r>
      <w:r w:rsidR="00B165CD">
        <w:rPr>
          <w:b/>
          <w:bCs/>
        </w:rPr>
        <w:t>ąć</w:t>
      </w:r>
      <w:r w:rsidR="004078E0">
        <w:rPr>
          <w:b/>
          <w:bCs/>
        </w:rPr>
        <w:t xml:space="preserve"> na uciążliwość </w:t>
      </w:r>
      <w:r w:rsidR="00B165CD">
        <w:rPr>
          <w:b/>
          <w:bCs/>
        </w:rPr>
        <w:t xml:space="preserve">dla sąsiadów. Lokalizacja obiektu w centrum miasta. </w:t>
      </w:r>
      <w:r w:rsidR="004078E0">
        <w:rPr>
          <w:b/>
          <w:bCs/>
        </w:rPr>
        <w:t xml:space="preserve"> </w:t>
      </w:r>
    </w:p>
    <w:p w14:paraId="25866007" w14:textId="77777777" w:rsidR="00700604" w:rsidRDefault="00700604" w:rsidP="0033607D"/>
    <w:p w14:paraId="4F985348" w14:textId="2D3B223E" w:rsidR="00CB3014" w:rsidRDefault="00CB3014" w:rsidP="0033607D">
      <w:r>
        <w:t xml:space="preserve">Pompa ciepła: </w:t>
      </w:r>
    </w:p>
    <w:p w14:paraId="5FF26A50" w14:textId="2593EF1D" w:rsidR="004939A6" w:rsidRDefault="00C44140" w:rsidP="0033607D">
      <w:r>
        <w:lastRenderedPageBreak/>
        <w:t>W zakresie oferty na pompę ciepła należy uwzględnić wpięcie do istniejącego systemu grzewczego (obiekt aktualnie funkcjonuje z wykorzystaniem pieca gazowego). Usługa musi zawierać kompleksowe dostosowanie usługi aby docelowo było zintegrowane z istniejącym źródłem ciepła oraz nowo powstałą instalacją fotowoltaiczną. Pompa ciepła przy wykorzystaniu instalacji fotowoltaicznej ma zapewnić niższe koszty stałe</w:t>
      </w:r>
      <w:r w:rsidR="008F5E61">
        <w:t xml:space="preserve"> oraz bardziej ekologiczne rozwiązanie grzewcze. System musi odpowiadać na znaczące zapotrzebowanie wody w lokalu, ograniczenia powierzchniowe</w:t>
      </w:r>
      <w:r w:rsidR="00B165CD">
        <w:t xml:space="preserve"> lokalowe</w:t>
      </w:r>
      <w:r w:rsidR="008F5E61">
        <w:t xml:space="preserve"> do których wykonawca musi się dostosować. Stąd przed złożeniem oferty wymagana wizja lokalna i inspekcja istniejącej kotłowni. </w:t>
      </w:r>
      <w:r w:rsidR="00700604">
        <w:t>Oferta musi zapewniać całość prac związanych z integracją systemu</w:t>
      </w:r>
      <w:r w:rsidR="00776925">
        <w:t xml:space="preserve"> i modernizacją niezbędną do instalacji pompy ciepła</w:t>
      </w:r>
      <w:r w:rsidR="00700604">
        <w:t xml:space="preserve">. </w:t>
      </w:r>
      <w:r w:rsidR="00AE7FFE">
        <w:t>Integracja systemu przewiduje automatyczne przełączanie</w:t>
      </w:r>
      <w:r w:rsidR="00776925">
        <w:t xml:space="preserve"> ogrzewania bieżącej wody</w:t>
      </w:r>
      <w:r w:rsidR="00AE7FFE">
        <w:t xml:space="preserve"> </w:t>
      </w:r>
      <w:r w:rsidR="00776925">
        <w:t xml:space="preserve">użytkowej pomiędzy pompą ciepła a istniejącym źródłem ciepła (piec gazowy) przez regulator z zintegrowanym managerem energii. </w:t>
      </w:r>
      <w:r w:rsidR="004939A6">
        <w:t xml:space="preserve">Pompa ciepła powinna być wyposażona w moduł sterowania dzięki któremu poprzez aplikację będzie możliwość uruchomienia funkcji dezynfekcji termicznej (przegrzew wody) skutkującej zniszczeniem bakterii </w:t>
      </w:r>
      <w:proofErr w:type="spellStart"/>
      <w:r w:rsidR="004939A6">
        <w:t>Legionella</w:t>
      </w:r>
      <w:proofErr w:type="spellEnd"/>
      <w:r w:rsidR="004939A6">
        <w:t xml:space="preserve">. </w:t>
      </w:r>
    </w:p>
    <w:p w14:paraId="4B2D5FE8" w14:textId="3CCB3B93" w:rsidR="008F5E61" w:rsidRDefault="008F5E61" w:rsidP="0033607D">
      <w:r>
        <w:t>Wymagane parametry</w:t>
      </w:r>
      <w:r w:rsidR="00B165CD">
        <w:t xml:space="preserve"> pompy ciepła</w:t>
      </w:r>
      <w:r w:rsidR="00CD2BAE">
        <w:t xml:space="preserve"> (nie gorsze niż)</w:t>
      </w:r>
      <w:r>
        <w:t>:</w:t>
      </w:r>
    </w:p>
    <w:p w14:paraId="1C26B9E6" w14:textId="29CFF3D8" w:rsidR="00F17EA4" w:rsidRPr="00F17EA4" w:rsidRDefault="00F17EA4" w:rsidP="00BC037E">
      <w:pPr>
        <w:pStyle w:val="Akapitzlist"/>
        <w:rPr>
          <w:sz w:val="20"/>
          <w:szCs w:val="20"/>
        </w:rPr>
      </w:pPr>
    </w:p>
    <w:p w14:paraId="579A0C17" w14:textId="00CC7FB9" w:rsidR="00F17EA4" w:rsidRPr="00F17EA4" w:rsidRDefault="00F17EA4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17EA4">
        <w:rPr>
          <w:sz w:val="20"/>
          <w:szCs w:val="20"/>
        </w:rPr>
        <w:t>Układ sprężarkowy</w:t>
      </w:r>
      <w:r w:rsidRPr="00F17EA4">
        <w:rPr>
          <w:sz w:val="20"/>
          <w:szCs w:val="20"/>
        </w:rPr>
        <w:tab/>
        <w:t>1-sprężarka</w:t>
      </w:r>
    </w:p>
    <w:p w14:paraId="3B9275B9" w14:textId="7B210932" w:rsidR="00F17EA4" w:rsidRPr="00F17EA4" w:rsidRDefault="00F17EA4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17EA4">
        <w:rPr>
          <w:sz w:val="20"/>
          <w:szCs w:val="20"/>
        </w:rPr>
        <w:t>Moc grzewcza przy parametrach A7/W35°C wg EN 14511, różnica temp. 5K</w:t>
      </w:r>
      <w:r>
        <w:rPr>
          <w:sz w:val="20"/>
          <w:szCs w:val="20"/>
        </w:rPr>
        <w:t xml:space="preserve"> </w:t>
      </w:r>
      <w:r w:rsidRPr="00F17EA4">
        <w:rPr>
          <w:sz w:val="20"/>
          <w:szCs w:val="20"/>
        </w:rPr>
        <w:t>14,7kW</w:t>
      </w:r>
    </w:p>
    <w:p w14:paraId="114A1092" w14:textId="283D373D" w:rsidR="00F17EA4" w:rsidRDefault="00F17EA4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17EA4">
        <w:rPr>
          <w:sz w:val="20"/>
          <w:szCs w:val="20"/>
        </w:rPr>
        <w:t>Moc grzewcza przy parametrach A2/W35°C wg EN 14511, różnica temp. 5K</w:t>
      </w:r>
      <w:r>
        <w:rPr>
          <w:sz w:val="20"/>
          <w:szCs w:val="20"/>
        </w:rPr>
        <w:t xml:space="preserve"> </w:t>
      </w:r>
      <w:r w:rsidRPr="00F17EA4">
        <w:rPr>
          <w:sz w:val="20"/>
          <w:szCs w:val="20"/>
        </w:rPr>
        <w:t>11,2kW</w:t>
      </w:r>
    </w:p>
    <w:p w14:paraId="05A6267D" w14:textId="3FB1AC57" w:rsidR="00F17EA4" w:rsidRDefault="00F17EA4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17EA4">
        <w:rPr>
          <w:sz w:val="20"/>
          <w:szCs w:val="20"/>
        </w:rPr>
        <w:t>Moc grzewcza przy parametrach A-7/W35°C wg EN 14511, różnica temp. 5K</w:t>
      </w:r>
      <w:r>
        <w:rPr>
          <w:sz w:val="20"/>
          <w:szCs w:val="20"/>
        </w:rPr>
        <w:t xml:space="preserve"> </w:t>
      </w:r>
      <w:r w:rsidRPr="00F17EA4">
        <w:rPr>
          <w:sz w:val="20"/>
          <w:szCs w:val="20"/>
        </w:rPr>
        <w:t>11,60kW</w:t>
      </w:r>
    </w:p>
    <w:p w14:paraId="4C9C96A1" w14:textId="41E81AF8" w:rsidR="00F17EA4" w:rsidRDefault="00F17EA4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17EA4">
        <w:rPr>
          <w:sz w:val="20"/>
          <w:szCs w:val="20"/>
        </w:rPr>
        <w:t>Stopień efektywności COP przy A7/W35 °C wg EN 14511, różnica temp. 5K</w:t>
      </w:r>
      <w:r w:rsidRPr="00F17EA4">
        <w:rPr>
          <w:sz w:val="20"/>
          <w:szCs w:val="20"/>
        </w:rPr>
        <w:tab/>
        <w:t>4,95</w:t>
      </w:r>
    </w:p>
    <w:p w14:paraId="69532276" w14:textId="4DF567BA" w:rsidR="00F17EA4" w:rsidRDefault="00F17EA4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17EA4">
        <w:rPr>
          <w:sz w:val="20"/>
          <w:szCs w:val="20"/>
        </w:rPr>
        <w:t>Stopień efektywności COP przy A2/W35 °C wg EN 14511, różnica temp. 5K</w:t>
      </w:r>
      <w:r w:rsidRPr="00F17EA4">
        <w:rPr>
          <w:sz w:val="20"/>
          <w:szCs w:val="20"/>
        </w:rPr>
        <w:tab/>
        <w:t>3,94</w:t>
      </w:r>
    </w:p>
    <w:p w14:paraId="40F3F7DC" w14:textId="43FD2419" w:rsidR="00F17EA4" w:rsidRDefault="00F17EA4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17EA4">
        <w:rPr>
          <w:sz w:val="20"/>
          <w:szCs w:val="20"/>
        </w:rPr>
        <w:t>Stopień efektywności COP przy A-7/W35 °C wg EN 14511, różnica temp. 5K</w:t>
      </w:r>
      <w:r w:rsidRPr="00F17EA4">
        <w:rPr>
          <w:sz w:val="20"/>
          <w:szCs w:val="20"/>
        </w:rPr>
        <w:tab/>
        <w:t>3,00</w:t>
      </w:r>
    </w:p>
    <w:p w14:paraId="09953A78" w14:textId="7FD4897C" w:rsidR="00F17EA4" w:rsidRDefault="00A33CAA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33CAA">
        <w:rPr>
          <w:sz w:val="20"/>
          <w:szCs w:val="20"/>
        </w:rPr>
        <w:t>Typ sprężarki</w:t>
      </w:r>
      <w:r w:rsidRPr="00A33CAA">
        <w:rPr>
          <w:sz w:val="20"/>
          <w:szCs w:val="20"/>
        </w:rPr>
        <w:tab/>
      </w:r>
      <w:proofErr w:type="spellStart"/>
      <w:r w:rsidRPr="00A33CAA">
        <w:rPr>
          <w:sz w:val="20"/>
          <w:szCs w:val="20"/>
        </w:rPr>
        <w:t>Inwerterowa</w:t>
      </w:r>
      <w:proofErr w:type="spellEnd"/>
      <w:r w:rsidRPr="00A33CAA">
        <w:rPr>
          <w:sz w:val="20"/>
          <w:szCs w:val="20"/>
        </w:rPr>
        <w:t xml:space="preserve"> (modulowana – płynna regulacja mocy urządzenia)</w:t>
      </w:r>
    </w:p>
    <w:p w14:paraId="206DA08F" w14:textId="22CB041D" w:rsidR="00A33CAA" w:rsidRDefault="00A33CAA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33CAA">
        <w:rPr>
          <w:sz w:val="20"/>
          <w:szCs w:val="20"/>
        </w:rPr>
        <w:t>Poziom mocy akustycznej wg EN 12102</w:t>
      </w:r>
      <w:r w:rsidRPr="00A33CAA">
        <w:rPr>
          <w:sz w:val="20"/>
          <w:szCs w:val="20"/>
        </w:rPr>
        <w:tab/>
        <w:t>61dB</w:t>
      </w:r>
    </w:p>
    <w:p w14:paraId="2C6A2A80" w14:textId="64CA8259" w:rsidR="00A33CAA" w:rsidRDefault="00A33CAA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33CAA">
        <w:rPr>
          <w:sz w:val="20"/>
          <w:szCs w:val="20"/>
        </w:rPr>
        <w:t>Max temp. na zasilaniu</w:t>
      </w:r>
      <w:r w:rsidRPr="00A33CAA">
        <w:rPr>
          <w:sz w:val="20"/>
          <w:szCs w:val="20"/>
        </w:rPr>
        <w:tab/>
        <w:t>60°C</w:t>
      </w:r>
    </w:p>
    <w:p w14:paraId="7F59AA79" w14:textId="5451445C" w:rsidR="00A33CAA" w:rsidRDefault="00A33CAA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33CAA">
        <w:rPr>
          <w:sz w:val="20"/>
          <w:szCs w:val="20"/>
        </w:rPr>
        <w:t xml:space="preserve">Stopień efektywności SCOP dla klimatu umiarkowanego i zastosowania </w:t>
      </w:r>
      <w:proofErr w:type="spellStart"/>
      <w:r w:rsidRPr="00A33CAA">
        <w:rPr>
          <w:sz w:val="20"/>
          <w:szCs w:val="20"/>
        </w:rPr>
        <w:t>niskotemp</w:t>
      </w:r>
      <w:proofErr w:type="spellEnd"/>
      <w:r w:rsidRPr="00A33CAA">
        <w:rPr>
          <w:sz w:val="20"/>
          <w:szCs w:val="20"/>
        </w:rPr>
        <w:t>. Wg EN 14825</w:t>
      </w:r>
      <w:r w:rsidRPr="00A33CAA">
        <w:rPr>
          <w:sz w:val="20"/>
          <w:szCs w:val="20"/>
        </w:rPr>
        <w:tab/>
        <w:t>4,62</w:t>
      </w:r>
    </w:p>
    <w:p w14:paraId="582089B1" w14:textId="00804884" w:rsidR="00A33CAA" w:rsidRDefault="00A33CAA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33CAA">
        <w:rPr>
          <w:sz w:val="20"/>
          <w:szCs w:val="20"/>
        </w:rPr>
        <w:t>Okres gwarancji</w:t>
      </w:r>
      <w:r w:rsidRPr="00A33CAA">
        <w:rPr>
          <w:sz w:val="20"/>
          <w:szCs w:val="20"/>
        </w:rPr>
        <w:tab/>
        <w:t>5 lat</w:t>
      </w:r>
    </w:p>
    <w:p w14:paraId="7DDE415D" w14:textId="263F405B" w:rsidR="00A33CAA" w:rsidRDefault="00A33CAA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33CAA">
        <w:rPr>
          <w:sz w:val="20"/>
          <w:szCs w:val="20"/>
        </w:rPr>
        <w:t>Współpraca z drugim źródłem ciepła</w:t>
      </w:r>
      <w:r w:rsidRPr="00A33CAA">
        <w:rPr>
          <w:sz w:val="20"/>
          <w:szCs w:val="20"/>
        </w:rPr>
        <w:tab/>
        <w:t xml:space="preserve">Funkcja </w:t>
      </w:r>
      <w:proofErr w:type="spellStart"/>
      <w:r w:rsidRPr="00A33CAA">
        <w:rPr>
          <w:sz w:val="20"/>
          <w:szCs w:val="20"/>
        </w:rPr>
        <w:t>Hybrid</w:t>
      </w:r>
      <w:proofErr w:type="spellEnd"/>
      <w:r w:rsidRPr="00A33CAA">
        <w:rPr>
          <w:sz w:val="20"/>
          <w:szCs w:val="20"/>
        </w:rPr>
        <w:t xml:space="preserve"> Pro Control</w:t>
      </w:r>
    </w:p>
    <w:p w14:paraId="5817A3A7" w14:textId="252F7FBA" w:rsidR="00A33CAA" w:rsidRPr="00F17EA4" w:rsidRDefault="00A33CAA" w:rsidP="00F17EA4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33CAA">
        <w:rPr>
          <w:sz w:val="20"/>
          <w:szCs w:val="20"/>
        </w:rPr>
        <w:t>Zdalna obsługa / nadzór</w:t>
      </w:r>
      <w:r w:rsidRPr="00A33CAA">
        <w:rPr>
          <w:sz w:val="20"/>
          <w:szCs w:val="20"/>
        </w:rPr>
        <w:tab/>
        <w:t>moduł komunikacyjny – aplikacja do obsługi, monitorowania parametrów</w:t>
      </w:r>
    </w:p>
    <w:p w14:paraId="68AD59B1" w14:textId="77777777" w:rsidR="00B165CD" w:rsidRDefault="00B165CD" w:rsidP="0033607D"/>
    <w:p w14:paraId="1E605B53" w14:textId="46B1D036" w:rsidR="008F5E61" w:rsidRDefault="008F5E61" w:rsidP="0033607D">
      <w:r>
        <w:t>W celu zagwarantowania wymaganego zapotrzebowania na ciepłą wodę użytkową należy zastosować bufor wody grzewczej</w:t>
      </w:r>
      <w:r w:rsidR="00B165CD">
        <w:t xml:space="preserve"> jako zintegrowany element systemu</w:t>
      </w:r>
      <w:r w:rsidR="00700604">
        <w:t>. Będzie on</w:t>
      </w:r>
      <w:r>
        <w:t xml:space="preserve"> służ</w:t>
      </w:r>
      <w:r w:rsidR="00700604">
        <w:t>ył</w:t>
      </w:r>
      <w:r>
        <w:t xml:space="preserve"> do skutecznego i ekonomicznego </w:t>
      </w:r>
      <w:r w:rsidR="00700604">
        <w:t xml:space="preserve">odmrażania agregatu pompy ciepła mającego zapewnić nieprzerwany cykl grzania ciepłej wody użytkowej niezbędny ze względu na specyfikę obiektu. </w:t>
      </w:r>
      <w:r>
        <w:t xml:space="preserve"> </w:t>
      </w:r>
    </w:p>
    <w:p w14:paraId="224004F2" w14:textId="5ED9883A" w:rsidR="00700604" w:rsidRDefault="00700604" w:rsidP="0033607D">
      <w:r>
        <w:t>Parametry buforu nie gorsze niż:</w:t>
      </w:r>
    </w:p>
    <w:p w14:paraId="1289FE6E" w14:textId="792C870D" w:rsidR="00A33CAA" w:rsidRDefault="00A33CAA" w:rsidP="0033607D">
      <w:r w:rsidRPr="00A33CAA">
        <w:t>1.</w:t>
      </w:r>
      <w:r w:rsidRPr="00A33CAA">
        <w:tab/>
        <w:t>Pojemność rzeczywista zasobnika buforowego</w:t>
      </w:r>
      <w:r w:rsidRPr="00A33CAA">
        <w:tab/>
        <w:t xml:space="preserve"> 200l</w:t>
      </w:r>
    </w:p>
    <w:p w14:paraId="657B8FA3" w14:textId="166C5A22" w:rsidR="00A33CAA" w:rsidRDefault="00A33CAA" w:rsidP="0033607D">
      <w:r w:rsidRPr="00A33CAA">
        <w:lastRenderedPageBreak/>
        <w:t>2.</w:t>
      </w:r>
      <w:r w:rsidRPr="00A33CAA">
        <w:tab/>
        <w:t>Klasa energetyczna</w:t>
      </w:r>
      <w:r w:rsidRPr="00A33CAA">
        <w:tab/>
        <w:t>B</w:t>
      </w:r>
    </w:p>
    <w:p w14:paraId="549D86B1" w14:textId="6956ED98" w:rsidR="00A33CAA" w:rsidRDefault="00A33CAA" w:rsidP="0033607D">
      <w:r w:rsidRPr="00A33CAA">
        <w:t>3.</w:t>
      </w:r>
      <w:r w:rsidRPr="00A33CAA">
        <w:tab/>
        <w:t>Ilość ciepła dyżurnego</w:t>
      </w:r>
      <w:r w:rsidRPr="00A33CAA">
        <w:tab/>
        <w:t>1,39 kWh / 24 h</w:t>
      </w:r>
    </w:p>
    <w:p w14:paraId="7A86706C" w14:textId="08589D80" w:rsidR="00A33CAA" w:rsidRDefault="00A33CAA" w:rsidP="0033607D">
      <w:r w:rsidRPr="00A33CAA">
        <w:t>4.</w:t>
      </w:r>
      <w:r w:rsidRPr="00A33CAA">
        <w:tab/>
        <w:t>Materiał bufora</w:t>
      </w:r>
      <w:r w:rsidRPr="00A33CAA">
        <w:tab/>
        <w:t>Płaszcz z blachy stalowej, z powłoką z żywic epoksydowych</w:t>
      </w:r>
    </w:p>
    <w:p w14:paraId="4959CBB9" w14:textId="77777777" w:rsidR="00B165CD" w:rsidRDefault="00B165CD" w:rsidP="0033607D"/>
    <w:p w14:paraId="2947EEB8" w14:textId="77777777" w:rsidR="00C44140" w:rsidRDefault="00C44140" w:rsidP="0033607D"/>
    <w:p w14:paraId="1954FC51" w14:textId="7E6761C6" w:rsidR="00C44140" w:rsidRDefault="00B165CD" w:rsidP="0033607D">
      <w:r>
        <w:t>Wymagany</w:t>
      </w:r>
      <w:r w:rsidR="00A33CAA">
        <w:t xml:space="preserve"> jest w ramach systemu</w:t>
      </w:r>
      <w:r>
        <w:t xml:space="preserve"> zasobnik ciepłej wody użytkowej o minimalnej pojemności 300 litrów. </w:t>
      </w:r>
      <w:r w:rsidR="0023608C">
        <w:t>Spełniający następujące warunki:</w:t>
      </w:r>
    </w:p>
    <w:p w14:paraId="77A3E3B8" w14:textId="6C12A12C" w:rsidR="0023608C" w:rsidRDefault="0023608C" w:rsidP="0033607D">
      <w:r>
        <w:t xml:space="preserve">Wyposażony w dwie niezależne wężownice o łącznej powierzchni nie mniejszej niż 2,4m2 z możliwością bezpośredniego montażu grzałki elektrycznej umożliwiającej zwiększenie wydajności ciepłej wody użytkowej. </w:t>
      </w:r>
    </w:p>
    <w:p w14:paraId="713215C6" w14:textId="3C163DC0" w:rsidR="004F7748" w:rsidRDefault="004F7748" w:rsidP="0033607D">
      <w:r w:rsidRPr="004F7748">
        <w:t>Ilość ciepła dyżurnego</w:t>
      </w:r>
      <w:r w:rsidRPr="004F7748">
        <w:tab/>
        <w:t>1,65 kWh / 24 h</w:t>
      </w:r>
    </w:p>
    <w:p w14:paraId="13CF8928" w14:textId="65D09885" w:rsidR="0023608C" w:rsidRDefault="004F7748" w:rsidP="0033607D">
      <w:r w:rsidRPr="004F7748">
        <w:t>Materiał podgrzewacza</w:t>
      </w:r>
      <w:r w:rsidRPr="004F7748">
        <w:tab/>
        <w:t>Płaszcz z blachy stalowej, z powłoką z żywic epoksydowych</w:t>
      </w:r>
    </w:p>
    <w:p w14:paraId="3560EDA1" w14:textId="24237A5B" w:rsidR="0023608C" w:rsidRDefault="004F7748" w:rsidP="0033607D">
      <w:r w:rsidRPr="004F7748">
        <w:t>Ochrona antykorozyjna</w:t>
      </w:r>
      <w:r w:rsidRPr="004F7748">
        <w:tab/>
        <w:t>Powłoka emaliowana + anoda</w:t>
      </w:r>
    </w:p>
    <w:p w14:paraId="07C9F07A" w14:textId="77777777" w:rsidR="002E36B1" w:rsidRDefault="002E36B1" w:rsidP="0033607D"/>
    <w:p w14:paraId="6429B7F9" w14:textId="6C20684C" w:rsidR="0033607D" w:rsidRPr="00E473AB" w:rsidRDefault="0033607D" w:rsidP="0033607D">
      <w:r>
        <w:t>Wykonawca przejmuje odpowiedzialność i gwarancję na szczelność poszycia dachowego</w:t>
      </w:r>
      <w:r w:rsidR="004078E0">
        <w:t>, na szczelność wykonania wszelkich instalacji sanitarnych dotyczących realizacji</w:t>
      </w:r>
      <w:r>
        <w:t xml:space="preserve">. </w:t>
      </w:r>
    </w:p>
    <w:p w14:paraId="6043B569" w14:textId="77777777" w:rsidR="00577D2E" w:rsidRDefault="00577D2E" w:rsidP="00577D2E">
      <w:r>
        <w:t>Cena powinna zawierać:</w:t>
      </w:r>
    </w:p>
    <w:p w14:paraId="3DF654FD" w14:textId="1C45D8CC" w:rsidR="00577D2E" w:rsidRDefault="00577D2E" w:rsidP="00577D2E">
      <w:r>
        <w:t>- dostaw</w:t>
      </w:r>
      <w:r w:rsidR="004F7748">
        <w:t>ę</w:t>
      </w:r>
      <w:r>
        <w:t xml:space="preserve"> kompletnej instalacji</w:t>
      </w:r>
      <w:r w:rsidR="004F7748">
        <w:t xml:space="preserve"> fotowoltaicznej oraz pompy ciepła z materiałami dodatkowymi niezbędnymi do funkcjonowania</w:t>
      </w:r>
      <w:r>
        <w:t>,</w:t>
      </w:r>
    </w:p>
    <w:p w14:paraId="2E274BF2" w14:textId="12CA5342" w:rsidR="00577D2E" w:rsidRDefault="00577D2E" w:rsidP="00577D2E">
      <w:r>
        <w:t>- montaż</w:t>
      </w:r>
      <w:r w:rsidR="004F7748">
        <w:t>, uwzględniający wymagane przeróbki i modyfikacje</w:t>
      </w:r>
      <w:r>
        <w:t>,</w:t>
      </w:r>
    </w:p>
    <w:p w14:paraId="34995B2E" w14:textId="77777777" w:rsidR="00577D2E" w:rsidRDefault="00577D2E" w:rsidP="00577D2E">
      <w:r>
        <w:t>- uruchomienie technologiczne,</w:t>
      </w:r>
    </w:p>
    <w:p w14:paraId="7A4BCC7F" w14:textId="77777777" w:rsidR="00577D2E" w:rsidRDefault="00577D2E" w:rsidP="00577D2E">
      <w:r>
        <w:t>- konfigurację monitoringu instalacji,</w:t>
      </w:r>
    </w:p>
    <w:p w14:paraId="48F12DB4" w14:textId="77777777" w:rsidR="00577D2E" w:rsidRDefault="00577D2E" w:rsidP="00577D2E">
      <w:r>
        <w:t>- instruktaż zamawiającego,</w:t>
      </w:r>
    </w:p>
    <w:p w14:paraId="67733F1C" w14:textId="77777777" w:rsidR="00577D2E" w:rsidRDefault="00577D2E" w:rsidP="00577D2E">
      <w:r>
        <w:t>- przygotowanie dokumentacji technicznej powykonawczej</w:t>
      </w:r>
    </w:p>
    <w:p w14:paraId="4B490484" w14:textId="77777777" w:rsidR="00577D2E" w:rsidRDefault="00577D2E" w:rsidP="00577D2E">
      <w:r>
        <w:t>- uzgodnienie z rzeczoznawcą ds. p.poż.,</w:t>
      </w:r>
    </w:p>
    <w:p w14:paraId="4DBB23D9" w14:textId="70F3FF44" w:rsidR="00577D2E" w:rsidRDefault="00577D2E" w:rsidP="00577D2E">
      <w:r>
        <w:t>- zgłoszenie instalacji do właściwego operatora systemu elektroenergetycznego – ENEA  S.A.</w:t>
      </w:r>
    </w:p>
    <w:p w14:paraId="54F73BDE" w14:textId="45840C2C" w:rsidR="00577D2E" w:rsidRPr="000F1CAC" w:rsidRDefault="00577D2E" w:rsidP="00577D2E">
      <w:pPr>
        <w:rPr>
          <w:b/>
          <w:bCs/>
          <w:i/>
          <w:iCs/>
        </w:rPr>
      </w:pPr>
      <w:bookmarkStart w:id="1" w:name="_Hlk177564638"/>
      <w:r w:rsidRPr="000F1CAC">
        <w:rPr>
          <w:b/>
          <w:bCs/>
          <w:i/>
          <w:iCs/>
        </w:rPr>
        <w:t>Zamawiający nie dopuszcza składania ofert częściowych, przedmiot zamówienia tworzy</w:t>
      </w:r>
      <w:r w:rsidR="000F1CAC">
        <w:rPr>
          <w:b/>
          <w:bCs/>
          <w:i/>
          <w:iCs/>
        </w:rPr>
        <w:t xml:space="preserve"> </w:t>
      </w:r>
      <w:r w:rsidRPr="000F1CAC">
        <w:rPr>
          <w:b/>
          <w:bCs/>
          <w:i/>
          <w:iCs/>
        </w:rPr>
        <w:t xml:space="preserve">nierozerwalną całość, co oznacza, że nie może zostać podzielony na części, ze względów technicznych, organizacyjnych i ekonomicznych, a brak podziału </w:t>
      </w:r>
      <w:r w:rsidRPr="000F1CAC">
        <w:rPr>
          <w:b/>
          <w:bCs/>
          <w:i/>
          <w:iCs/>
        </w:rPr>
        <w:lastRenderedPageBreak/>
        <w:t>zamówienia na części nie zakłóca konkurencji w ramach postępowania. Oferent składa ofertę na pełny zakres robót.</w:t>
      </w:r>
    </w:p>
    <w:p w14:paraId="2BC09296" w14:textId="77777777" w:rsidR="00577D2E" w:rsidRDefault="00577D2E" w:rsidP="00577D2E">
      <w:r>
        <w:t>Zamawiający nie dopuszcza składania ofert wariantowych.</w:t>
      </w:r>
    </w:p>
    <w:bookmarkEnd w:id="1"/>
    <w:p w14:paraId="15C448C1" w14:textId="77777777" w:rsidR="00577D2E" w:rsidRDefault="00577D2E" w:rsidP="00577D2E">
      <w:r>
        <w:t>Zamawiający zastrzega sobie prawo do możliwości dokonania zmian w ogłoszeniu lub</w:t>
      </w:r>
    </w:p>
    <w:p w14:paraId="2627D9CC" w14:textId="77777777" w:rsidR="00577D2E" w:rsidRDefault="00577D2E" w:rsidP="00577D2E">
      <w:r>
        <w:t>warunkach zamówienia.</w:t>
      </w:r>
    </w:p>
    <w:p w14:paraId="12059B9A" w14:textId="44AEF94D" w:rsidR="00577D2E" w:rsidRDefault="00577D2E" w:rsidP="00577D2E">
      <w:r>
        <w:t>Zamawiający zastrzega sobie prawo do unieważnienie postępowania na każdym etapie bez podawania przyczyny lub pozostawienie postępowania bez rozstrzygnięcia, a roszczenia Oferentów z tego tytułu są wyłączone. Wszelka korespondencja z Oferentami będzie prowadzona w języku polskim. Dokumenty sporządzone w innym języku powinny być przetłumaczone przez Oferenta. Ceny podane w innej walucie zostaną przeliczone wg kursu NBP po kursie Sprzedaży obowiązującym na dzień przygotowania oferty.</w:t>
      </w:r>
    </w:p>
    <w:p w14:paraId="5EB8D935" w14:textId="77777777" w:rsidR="00577D2E" w:rsidRDefault="00577D2E" w:rsidP="00577D2E">
      <w:r>
        <w:t>Tam, gdzie w opisie zostało wskazane pochodzenie (marka, znak towarowy, producent,</w:t>
      </w:r>
    </w:p>
    <w:p w14:paraId="773657EF" w14:textId="5D099E59" w:rsidR="00577D2E" w:rsidRDefault="00577D2E" w:rsidP="00577D2E">
      <w:r>
        <w:t>dostawca) materiałów lub normy, aprobaty, specyfikacje i systemy, o których mowa w art.</w:t>
      </w:r>
      <w:r w:rsidR="00C729C3">
        <w:t xml:space="preserve"> </w:t>
      </w:r>
      <w:r>
        <w:t>101 ust. 1 – 3 ustawy z dnia 11 września 2019 roku Prawo zamówień publicznych (</w:t>
      </w:r>
      <w:proofErr w:type="spellStart"/>
      <w:r>
        <w:t>t.j</w:t>
      </w:r>
      <w:proofErr w:type="spellEnd"/>
      <w:r>
        <w:t>. Dz.U. 1605) , Zamawiający dopuszcza oferowanie materiałów lub rozwiązań równoważnych</w:t>
      </w:r>
      <w:r w:rsidR="00C729C3">
        <w:t xml:space="preserve"> </w:t>
      </w:r>
      <w:r>
        <w:t>pod warunkiem, że zagwarantują one realizację robót/dostaw/usług w zgodzie z</w:t>
      </w:r>
      <w:r w:rsidR="00C729C3">
        <w:t xml:space="preserve"> </w:t>
      </w:r>
      <w:r>
        <w:t>obowiązującymi przepisami oraz zapewnią uzyskanie parametrów technicznych nie gorszych</w:t>
      </w:r>
      <w:r w:rsidR="00C729C3">
        <w:t xml:space="preserve"> </w:t>
      </w:r>
      <w:r>
        <w:t>od założonych w wyżej wymienionym opisie.</w:t>
      </w:r>
    </w:p>
    <w:p w14:paraId="2D9A984E" w14:textId="77777777" w:rsidR="000503E1" w:rsidRDefault="000503E1" w:rsidP="00577D2E"/>
    <w:p w14:paraId="7AD863C8" w14:textId="77777777" w:rsidR="00577D2E" w:rsidRPr="000F1CAC" w:rsidRDefault="00577D2E" w:rsidP="00577D2E">
      <w:pPr>
        <w:rPr>
          <w:b/>
          <w:bCs/>
        </w:rPr>
      </w:pPr>
      <w:r w:rsidRPr="000F1CAC">
        <w:rPr>
          <w:b/>
          <w:bCs/>
        </w:rPr>
        <w:t>II. Warunki udziału w postępowaniu oraz opis sposobu dokonywania oceny</w:t>
      </w:r>
    </w:p>
    <w:p w14:paraId="3B3AD21F" w14:textId="77777777" w:rsidR="00CE5943" w:rsidRDefault="00CE5943" w:rsidP="00577D2E"/>
    <w:p w14:paraId="22DC1A42" w14:textId="77777777" w:rsidR="0071337C" w:rsidRPr="004078E0" w:rsidRDefault="0071337C" w:rsidP="0071337C">
      <w:pPr>
        <w:rPr>
          <w:b/>
          <w:bCs/>
        </w:rPr>
      </w:pPr>
      <w:r w:rsidRPr="004078E0">
        <w:rPr>
          <w:b/>
          <w:bCs/>
        </w:rPr>
        <w:t>Warunkiem złożenia wiążącej oferty na montaż instalacji fotowoltaicznej i pompy ciepła jest wizja lokalna obiektu i zapoznanie się z technologią wykonania i pokrycia dachu oraz nachyleniem oraz układem dachów względem słońca. Należy zinwentaryzować istniejącą kotłownię w celu zintegrowania realizacji z istniejącym piecem gazowym, uwzględnieniem ograniczeń powierzchniowych i logistycznych dla pompy ciepła.</w:t>
      </w:r>
      <w:r>
        <w:rPr>
          <w:b/>
          <w:bCs/>
        </w:rPr>
        <w:t xml:space="preserve"> Obowiązkiem oferenta jest zweryfikowanie możliwości posadowienia jednostki zewnętrznej pompy ciepła w celu zagwarantowania maksymalnej głośności zgodnie z obowiązującymi normami prawnymi. Praca pompy nie może wpłynąć na uciążliwość dla sąsiadów. Lokalizacja obiektu w centrum miasta.  </w:t>
      </w:r>
    </w:p>
    <w:p w14:paraId="25288000" w14:textId="54E651C7" w:rsidR="00CE5943" w:rsidRPr="000F1CAC" w:rsidRDefault="00CE5943" w:rsidP="00577D2E">
      <w:pPr>
        <w:rPr>
          <w:b/>
          <w:bCs/>
        </w:rPr>
      </w:pPr>
    </w:p>
    <w:p w14:paraId="5457FDBB" w14:textId="5D26AD8A" w:rsidR="00CE5943" w:rsidRPr="000F1CAC" w:rsidRDefault="00CE5943" w:rsidP="00577D2E">
      <w:r w:rsidRPr="000F1CAC">
        <w:t xml:space="preserve">Wizja lokalna jest możliwa po umówieniu się drogą telefoniczną pod numerem </w:t>
      </w:r>
      <w:r w:rsidR="00CB3014">
        <w:t>507-014-628</w:t>
      </w:r>
      <w:r w:rsidRPr="000F1CAC">
        <w:t xml:space="preserve"> lub adresem e-mail</w:t>
      </w:r>
      <w:r w:rsidR="007150E5" w:rsidRPr="000F1CAC">
        <w:t>:</w:t>
      </w:r>
      <w:r w:rsidRPr="000F1CAC">
        <w:t xml:space="preserve"> </w:t>
      </w:r>
      <w:r w:rsidR="00CB3014" w:rsidRPr="00CB3014">
        <w:t>bractwomaciej@gmail.</w:t>
      </w:r>
      <w:r w:rsidR="00CB3014">
        <w:t>com</w:t>
      </w:r>
    </w:p>
    <w:p w14:paraId="40CD482D" w14:textId="77777777" w:rsidR="0033607D" w:rsidRPr="002573FC" w:rsidRDefault="0033607D" w:rsidP="0033607D">
      <w:pPr>
        <w:rPr>
          <w:b/>
          <w:bCs/>
        </w:rPr>
      </w:pPr>
      <w:r w:rsidRPr="002573FC">
        <w:rPr>
          <w:b/>
          <w:bCs/>
        </w:rPr>
        <w:lastRenderedPageBreak/>
        <w:t>Z wizji lokalnej należy sporządzić protokół z przeprowadzonych czynności podczas wizji lokalnej podpisany przez osobę wskazaną do kontaktu w postępowaniu</w:t>
      </w:r>
      <w:r>
        <w:rPr>
          <w:b/>
          <w:bCs/>
        </w:rPr>
        <w:t>.</w:t>
      </w:r>
    </w:p>
    <w:p w14:paraId="52A60A6B" w14:textId="77777777" w:rsidR="00845AB4" w:rsidRPr="000F1CAC" w:rsidRDefault="00845AB4" w:rsidP="00577D2E"/>
    <w:p w14:paraId="5F8DC0D7" w14:textId="215D646F" w:rsidR="00845AB4" w:rsidRPr="000F1CAC" w:rsidRDefault="00845AB4" w:rsidP="00577D2E">
      <w:pPr>
        <w:rPr>
          <w:b/>
          <w:bCs/>
        </w:rPr>
      </w:pPr>
      <w:r w:rsidRPr="000F1CAC">
        <w:rPr>
          <w:b/>
          <w:bCs/>
        </w:rPr>
        <w:t>Realizacja inwestycji musi być przeprowadzona w sposób niewpływający na bieżącą działalność restauracji. Wszelkie prace ingerujące w obiekt, w tym prace na dachu czy elewacji są pracami inwazyjnymi i nie mogą być realizowane w trakcie godzin pracy restauracji. Obiekt jest w stałym użytkowaniu i ma gości od samego otwarcia (godzina 1</w:t>
      </w:r>
      <w:r w:rsidR="00CB3014">
        <w:rPr>
          <w:b/>
          <w:bCs/>
        </w:rPr>
        <w:t>1</w:t>
      </w:r>
      <w:r w:rsidRPr="000F1CAC">
        <w:rPr>
          <w:b/>
          <w:bCs/>
        </w:rPr>
        <w:t xml:space="preserve">:00). Możliwość prac i realizacji jest ograniczona do godzin porannych od poniedziałku do piątku w godzinach od </w:t>
      </w:r>
      <w:r w:rsidR="0071337C">
        <w:rPr>
          <w:b/>
          <w:bCs/>
        </w:rPr>
        <w:t>7</w:t>
      </w:r>
      <w:r w:rsidRPr="000F1CAC">
        <w:rPr>
          <w:b/>
          <w:bCs/>
        </w:rPr>
        <w:t>:00-1</w:t>
      </w:r>
      <w:r w:rsidR="0071337C">
        <w:rPr>
          <w:b/>
          <w:bCs/>
        </w:rPr>
        <w:t>0</w:t>
      </w:r>
      <w:r w:rsidRPr="000F1CAC">
        <w:rPr>
          <w:b/>
          <w:bCs/>
        </w:rPr>
        <w:t>:</w:t>
      </w:r>
      <w:r w:rsidR="0071337C">
        <w:rPr>
          <w:b/>
          <w:bCs/>
        </w:rPr>
        <w:t>4</w:t>
      </w:r>
      <w:r w:rsidRPr="000F1CAC">
        <w:rPr>
          <w:b/>
          <w:bCs/>
        </w:rPr>
        <w:t>0. W weekendy restauracja</w:t>
      </w:r>
      <w:r w:rsidR="0071337C">
        <w:rPr>
          <w:b/>
          <w:bCs/>
        </w:rPr>
        <w:t xml:space="preserve"> jest oblegana</w:t>
      </w:r>
      <w:r w:rsidRPr="000F1CAC">
        <w:rPr>
          <w:b/>
          <w:bCs/>
        </w:rPr>
        <w:t xml:space="preserve"> </w:t>
      </w:r>
      <w:r w:rsidR="0071337C">
        <w:rPr>
          <w:b/>
          <w:bCs/>
        </w:rPr>
        <w:t xml:space="preserve">w sposób bardziej intensywny przez cały dzień </w:t>
      </w:r>
      <w:r w:rsidRPr="000F1CAC">
        <w:rPr>
          <w:b/>
          <w:bCs/>
        </w:rPr>
        <w:t>dlatego prace w weekend są wyłączone.</w:t>
      </w:r>
    </w:p>
    <w:p w14:paraId="081A4A47" w14:textId="77777777" w:rsidR="00D93563" w:rsidRPr="000F1CAC" w:rsidRDefault="00D93563" w:rsidP="00577D2E"/>
    <w:p w14:paraId="5A78E884" w14:textId="77777777" w:rsidR="00577D2E" w:rsidRDefault="00577D2E" w:rsidP="00577D2E">
      <w:r>
        <w:t>Kryteria formalne:</w:t>
      </w:r>
    </w:p>
    <w:p w14:paraId="3210A332" w14:textId="148A1251" w:rsidR="00577D2E" w:rsidRPr="0071337C" w:rsidRDefault="00577D2E" w:rsidP="00577D2E">
      <w:pPr>
        <w:rPr>
          <w:b/>
          <w:bCs/>
        </w:rPr>
      </w:pPr>
      <w:r>
        <w:t xml:space="preserve">1. </w:t>
      </w:r>
      <w:r w:rsidRPr="0071337C">
        <w:rPr>
          <w:b/>
          <w:bCs/>
        </w:rPr>
        <w:t xml:space="preserve">Oferent dysponuje potencjałem </w:t>
      </w:r>
      <w:proofErr w:type="spellStart"/>
      <w:r w:rsidRPr="0071337C">
        <w:rPr>
          <w:b/>
          <w:bCs/>
        </w:rPr>
        <w:t>organizacyjno</w:t>
      </w:r>
      <w:proofErr w:type="spellEnd"/>
      <w:r w:rsidRPr="0071337C">
        <w:rPr>
          <w:b/>
          <w:bCs/>
        </w:rPr>
        <w:t>– technicznym i znajduje się w sytuacji</w:t>
      </w:r>
      <w:r w:rsidR="0071337C">
        <w:rPr>
          <w:b/>
          <w:bCs/>
        </w:rPr>
        <w:t xml:space="preserve"> </w:t>
      </w:r>
      <w:r w:rsidRPr="0071337C">
        <w:rPr>
          <w:b/>
          <w:bCs/>
        </w:rPr>
        <w:t>ekonomicznej i finansowej gwarantującym wykonanie zamówienia</w:t>
      </w:r>
      <w:r>
        <w:t>.</w:t>
      </w:r>
    </w:p>
    <w:p w14:paraId="00F54C26" w14:textId="4590DE4E" w:rsidR="00577D2E" w:rsidRDefault="00577D2E" w:rsidP="00577D2E">
      <w:r>
        <w:t>2. Wykonawca winien wykazać,</w:t>
      </w:r>
      <w:r w:rsidR="00295531">
        <w:t xml:space="preserve"> </w:t>
      </w:r>
      <w:r w:rsidR="00295531" w:rsidRPr="0071337C">
        <w:rPr>
          <w:b/>
          <w:bCs/>
        </w:rPr>
        <w:t xml:space="preserve">minimum 10 lat doświadczenia na rynku z zakresie </w:t>
      </w:r>
      <w:r w:rsidR="00CE5943" w:rsidRPr="0071337C">
        <w:rPr>
          <w:b/>
          <w:bCs/>
        </w:rPr>
        <w:t>świadczonej usługi</w:t>
      </w:r>
      <w:r w:rsidR="00EF7779">
        <w:rPr>
          <w:b/>
          <w:bCs/>
        </w:rPr>
        <w:t xml:space="preserve"> (montaż instalacji fotowoltaicznych)</w:t>
      </w:r>
      <w:r w:rsidR="000F1CAC" w:rsidRPr="0071337C">
        <w:rPr>
          <w:b/>
          <w:bCs/>
        </w:rPr>
        <w:t xml:space="preserve"> i jej serwisu</w:t>
      </w:r>
      <w:r w:rsidR="000F1CAC">
        <w:t>.</w:t>
      </w:r>
    </w:p>
    <w:p w14:paraId="14BF4569" w14:textId="5E79CCB3" w:rsidR="00577D2E" w:rsidRPr="0033607D" w:rsidRDefault="00577D2E" w:rsidP="00577D2E">
      <w:r>
        <w:t>3. Zamawiający wymaga posiadania przez Wykonawcę ubezpieczenia odpowiedzialności cywilnej w zakresie prowadzonej działalności związanej z przedmiotem zamówienia</w:t>
      </w:r>
      <w:r w:rsidR="00C729C3">
        <w:t xml:space="preserve"> </w:t>
      </w:r>
      <w:r>
        <w:t xml:space="preserve">na </w:t>
      </w:r>
      <w:r w:rsidRPr="0071337C">
        <w:rPr>
          <w:b/>
          <w:bCs/>
        </w:rPr>
        <w:t>sumę gwarancyjną minimum 200 000,00</w:t>
      </w:r>
      <w:r w:rsidRPr="0033607D">
        <w:t xml:space="preserve"> (słownie: dwieście tysięcy złotych).</w:t>
      </w:r>
    </w:p>
    <w:p w14:paraId="08D69647" w14:textId="7F37B8B4" w:rsidR="00577D2E" w:rsidRDefault="0033607D" w:rsidP="00577D2E">
      <w:r>
        <w:t>4</w:t>
      </w:r>
      <w:r w:rsidR="00577D2E">
        <w:t>. Wobec Oferenta nie toczy się postępowanie o ogłoszenie upadłości, postępowanie</w:t>
      </w:r>
    </w:p>
    <w:p w14:paraId="2B4FE00F" w14:textId="77777777" w:rsidR="00577D2E" w:rsidRDefault="00577D2E" w:rsidP="00577D2E">
      <w:r>
        <w:t>upadłościowe, restrukturyzacyjne, likwidacyjne, egzekucyjne lub komornik nie</w:t>
      </w:r>
    </w:p>
    <w:p w14:paraId="3253771E" w14:textId="77777777" w:rsidR="00577D2E" w:rsidRDefault="00577D2E" w:rsidP="00577D2E">
      <w:r>
        <w:t>prowadzi postępowania zabezpieczającego. Nie toczą się wobec Wykonawcy żadne</w:t>
      </w:r>
    </w:p>
    <w:p w14:paraId="470D814E" w14:textId="77777777" w:rsidR="00577D2E" w:rsidRDefault="00577D2E" w:rsidP="00577D2E">
      <w:r>
        <w:t>postępowania egzekucyjne. Wykonawca nie posiada zaległości podatkowych i z</w:t>
      </w:r>
    </w:p>
    <w:p w14:paraId="6C266B25" w14:textId="77777777" w:rsidR="00577D2E" w:rsidRDefault="00577D2E" w:rsidP="00577D2E">
      <w:r>
        <w:t>tytułu składek na ubezpieczenie społeczne i zdrowotne,</w:t>
      </w:r>
    </w:p>
    <w:p w14:paraId="18E9542B" w14:textId="34CC2AD4" w:rsidR="00577D2E" w:rsidRPr="0033607D" w:rsidRDefault="0033607D" w:rsidP="00577D2E">
      <w:r w:rsidRPr="0033607D">
        <w:t>5</w:t>
      </w:r>
      <w:r w:rsidR="00577D2E" w:rsidRPr="0033607D">
        <w:t>. Wykonawca posiada potencjał kadrowy: uprawnionego instalatora, który</w:t>
      </w:r>
    </w:p>
    <w:p w14:paraId="4A4EB47C" w14:textId="77777777" w:rsidR="00577D2E" w:rsidRPr="0033607D" w:rsidRDefault="00577D2E" w:rsidP="00577D2E">
      <w:r w:rsidRPr="0033607D">
        <w:t>zagwarantuje poprawność instalacji oraz spełnienie wymogów dotyczących</w:t>
      </w:r>
    </w:p>
    <w:p w14:paraId="486EE219" w14:textId="77777777" w:rsidR="00577D2E" w:rsidRPr="0033607D" w:rsidRDefault="00577D2E" w:rsidP="00577D2E">
      <w:r w:rsidRPr="0033607D">
        <w:t>bezpieczeństwa pracy instalacji w obiekcie oraz sieci elektroenergetycznej. Przez</w:t>
      </w:r>
    </w:p>
    <w:p w14:paraId="60E4A5E2" w14:textId="77777777" w:rsidR="00577D2E" w:rsidRPr="0033607D" w:rsidRDefault="00577D2E" w:rsidP="00577D2E">
      <w:r w:rsidRPr="0033607D">
        <w:t>uprawnionego instalatora rozumie się osobę posiadającą:</w:t>
      </w:r>
    </w:p>
    <w:p w14:paraId="3EBCAFE9" w14:textId="77777777" w:rsidR="00577D2E" w:rsidRPr="0033607D" w:rsidRDefault="00577D2E" w:rsidP="00577D2E">
      <w:r w:rsidRPr="0033607D">
        <w:t>- ważny certyfikat potwierdzający posiadanie kwalifikacji instalowania odnawialnych</w:t>
      </w:r>
    </w:p>
    <w:p w14:paraId="67B54B31" w14:textId="77777777" w:rsidR="00577D2E" w:rsidRPr="0033607D" w:rsidRDefault="00577D2E" w:rsidP="00577D2E">
      <w:r w:rsidRPr="0033607D">
        <w:t>źródeł energii (art. 136 i art. 145 ustawy o OZE) lub</w:t>
      </w:r>
    </w:p>
    <w:p w14:paraId="311296EE" w14:textId="77777777" w:rsidR="00577D2E" w:rsidRPr="0033607D" w:rsidRDefault="00577D2E" w:rsidP="00577D2E">
      <w:r w:rsidRPr="0033607D">
        <w:lastRenderedPageBreak/>
        <w:t>- ważne świadectwo kwalifikacyjne uprawniające do zajmowania się eksploatacją</w:t>
      </w:r>
    </w:p>
    <w:p w14:paraId="3134F32A" w14:textId="77777777" w:rsidR="00577D2E" w:rsidRPr="0033607D" w:rsidRDefault="00577D2E" w:rsidP="00577D2E">
      <w:r w:rsidRPr="0033607D">
        <w:t>urządzeń, instalacji i sieci lub</w:t>
      </w:r>
    </w:p>
    <w:p w14:paraId="57616FC4" w14:textId="77777777" w:rsidR="00577D2E" w:rsidRPr="0033607D" w:rsidRDefault="00577D2E" w:rsidP="00577D2E">
      <w:r w:rsidRPr="0033607D">
        <w:t>- uprawnienia budowlane w specjalności instalacyjnej w zakresie sieci, instalacji</w:t>
      </w:r>
    </w:p>
    <w:p w14:paraId="5009A66B" w14:textId="77777777" w:rsidR="00577D2E" w:rsidRPr="0033607D" w:rsidRDefault="00577D2E" w:rsidP="00577D2E">
      <w:r w:rsidRPr="0033607D">
        <w:t>i urządzeń elektrycznych i elektroenergetycznych.</w:t>
      </w:r>
    </w:p>
    <w:p w14:paraId="1D422626" w14:textId="1B464FDA" w:rsidR="00577D2E" w:rsidRDefault="0033607D" w:rsidP="00577D2E">
      <w:r>
        <w:t>6</w:t>
      </w:r>
      <w:r w:rsidR="00577D2E">
        <w:t>. Brak powiązania wykonawcy z Zamawiającym: Wykonawca nie jest powiązany</w:t>
      </w:r>
    </w:p>
    <w:p w14:paraId="0DBE3A07" w14:textId="77777777" w:rsidR="00577D2E" w:rsidRDefault="00577D2E" w:rsidP="00577D2E">
      <w:r>
        <w:t>z Zamawiającym osobowo lub kapitałowo. Przez powiązania kapitałowe lub osobowe</w:t>
      </w:r>
    </w:p>
    <w:p w14:paraId="55C4D730" w14:textId="77777777" w:rsidR="00577D2E" w:rsidRDefault="00577D2E" w:rsidP="00577D2E">
      <w:r>
        <w:t>rozumie się wzajemne powiązania pomiędzy Zamawiającym lub osobami</w:t>
      </w:r>
    </w:p>
    <w:p w14:paraId="7B803290" w14:textId="77777777" w:rsidR="00577D2E" w:rsidRDefault="00577D2E" w:rsidP="00577D2E">
      <w:r>
        <w:t>upoważnionymi do zaciągania zobowiązań w imieniu Zamawiającego lub osobami</w:t>
      </w:r>
    </w:p>
    <w:p w14:paraId="0020AE42" w14:textId="77777777" w:rsidR="00577D2E" w:rsidRDefault="00577D2E" w:rsidP="00577D2E">
      <w:r>
        <w:t>wykonującymi w imieniu Zamawiającego czynności związanych z przygotowaniem i</w:t>
      </w:r>
    </w:p>
    <w:p w14:paraId="00C9DBD8" w14:textId="77777777" w:rsidR="00577D2E" w:rsidRDefault="00577D2E" w:rsidP="00577D2E">
      <w:r>
        <w:t>przeprowadzeniem procedury wyboru wykonawcy, a Wykonawcą, polegające w</w:t>
      </w:r>
    </w:p>
    <w:p w14:paraId="5B0393FB" w14:textId="77777777" w:rsidR="00577D2E" w:rsidRDefault="00577D2E" w:rsidP="00577D2E">
      <w:r>
        <w:t>szczególności na:</w:t>
      </w:r>
    </w:p>
    <w:p w14:paraId="3350FA55" w14:textId="77777777" w:rsidR="00577D2E" w:rsidRDefault="00577D2E" w:rsidP="00577D2E">
      <w:r>
        <w:t>a) uczestniczeniu w spółce jako wspólnik spółki cywilnej lub spółki osobowej,</w:t>
      </w:r>
    </w:p>
    <w:p w14:paraId="44A06E7D" w14:textId="77777777" w:rsidR="00577D2E" w:rsidRDefault="00577D2E" w:rsidP="00577D2E">
      <w:r>
        <w:t>posiadaniu co najmniej 10% udziałów lub akcji (o ile niższy próg nie wynika z</w:t>
      </w:r>
    </w:p>
    <w:p w14:paraId="59BB828E" w14:textId="77777777" w:rsidR="00577D2E" w:rsidRDefault="00577D2E" w:rsidP="00577D2E">
      <w:r>
        <w:t>przepisów prawa), pełnieniu funkcji członka organu nadzorczego lub</w:t>
      </w:r>
    </w:p>
    <w:p w14:paraId="098C76ED" w14:textId="77777777" w:rsidR="00577D2E" w:rsidRDefault="00577D2E" w:rsidP="00577D2E">
      <w:r>
        <w:t>zarządzającego, prokurenta, pełnomocnika,</w:t>
      </w:r>
    </w:p>
    <w:p w14:paraId="6CBB26CE" w14:textId="77777777" w:rsidR="00577D2E" w:rsidRDefault="00577D2E" w:rsidP="00577D2E">
      <w:r>
        <w:t>b) pozostawaniu w związku małżeńskim, w stosunku pokrewieństwa lub</w:t>
      </w:r>
    </w:p>
    <w:p w14:paraId="62CC9C54" w14:textId="77777777" w:rsidR="00577D2E" w:rsidRDefault="00577D2E" w:rsidP="00577D2E">
      <w:r>
        <w:t>powinowactwa w linii prostej, pokrewieństwa lub powinowactwa w linii bocznej</w:t>
      </w:r>
    </w:p>
    <w:p w14:paraId="5E962725" w14:textId="77777777" w:rsidR="00577D2E" w:rsidRDefault="00577D2E" w:rsidP="00577D2E">
      <w:r>
        <w:t>do drugiego stopnia, lub związaniu z tytułu przysposobienia, opieki lub kurateli</w:t>
      </w:r>
    </w:p>
    <w:p w14:paraId="41688E1C" w14:textId="77777777" w:rsidR="00577D2E" w:rsidRDefault="00577D2E" w:rsidP="00577D2E">
      <w:r>
        <w:t>albo pozostawaniu we wspólnym pożyciu</w:t>
      </w:r>
    </w:p>
    <w:p w14:paraId="63208F94" w14:textId="77777777" w:rsidR="00577D2E" w:rsidRDefault="00577D2E" w:rsidP="00577D2E">
      <w:r>
        <w:t>z wykonawcą, jego zastępcą prawnym lub członkami organów zarządzających lub</w:t>
      </w:r>
    </w:p>
    <w:p w14:paraId="7330FE93" w14:textId="77777777" w:rsidR="00577D2E" w:rsidRDefault="00577D2E" w:rsidP="00577D2E">
      <w:r>
        <w:t>organów nadzorczych wykonawców ubiegających się o udzielenie zamówienia,</w:t>
      </w:r>
    </w:p>
    <w:p w14:paraId="39A33720" w14:textId="77777777" w:rsidR="00577D2E" w:rsidRDefault="00577D2E" w:rsidP="00577D2E">
      <w:r>
        <w:t>c) pozostawaniu z wykonawcą w takim stosunku prawnym lub faktycznym, że</w:t>
      </w:r>
    </w:p>
    <w:p w14:paraId="4586ABDA" w14:textId="77777777" w:rsidR="00577D2E" w:rsidRDefault="00577D2E" w:rsidP="00577D2E">
      <w:r>
        <w:t>istnieje uzasadniona wątpliwość co do ich bezstronności lub niezależności w</w:t>
      </w:r>
    </w:p>
    <w:p w14:paraId="5A7BB33E" w14:textId="77777777" w:rsidR="00577D2E" w:rsidRDefault="00577D2E" w:rsidP="00577D2E">
      <w:r>
        <w:t>związku z postępowaniem o udzielenie zamówienia.</w:t>
      </w:r>
    </w:p>
    <w:p w14:paraId="569844B0" w14:textId="7A64A1EB" w:rsidR="00577D2E" w:rsidRDefault="0033607D" w:rsidP="00577D2E">
      <w:r>
        <w:t>7</w:t>
      </w:r>
      <w:r w:rsidR="00577D2E">
        <w:t>. Oferent nie jest wykluczony z postępowania na podstawie:</w:t>
      </w:r>
    </w:p>
    <w:p w14:paraId="2A8FF4BF" w14:textId="77777777" w:rsidR="00577D2E" w:rsidRDefault="00577D2E" w:rsidP="00577D2E">
      <w:r>
        <w:t>a. art. 108 ustawy Prawo zamówień publicznych.</w:t>
      </w:r>
    </w:p>
    <w:p w14:paraId="6FAD10EF" w14:textId="77777777" w:rsidR="00577D2E" w:rsidRDefault="00577D2E" w:rsidP="00577D2E">
      <w:r>
        <w:t>b. art. 7 ustawy z dnia 13 kwietnia 2022 r. o szczególnych rozwiązaniach w</w:t>
      </w:r>
    </w:p>
    <w:p w14:paraId="5D6FA0F3" w14:textId="77777777" w:rsidR="00577D2E" w:rsidRDefault="00577D2E" w:rsidP="00577D2E">
      <w:r>
        <w:t>zakresie przeciwdziałania wspieraniu agresji na Ukrainę oraz służących</w:t>
      </w:r>
    </w:p>
    <w:p w14:paraId="1E7E7B7F" w14:textId="77777777" w:rsidR="00577D2E" w:rsidRDefault="00577D2E" w:rsidP="00577D2E">
      <w:r>
        <w:lastRenderedPageBreak/>
        <w:t>ochronie bezpieczeństwa narodowego</w:t>
      </w:r>
    </w:p>
    <w:p w14:paraId="75547C38" w14:textId="2870A8FA" w:rsidR="00577D2E" w:rsidRDefault="0033607D" w:rsidP="00577D2E">
      <w:r>
        <w:t>8</w:t>
      </w:r>
      <w:r w:rsidR="00577D2E">
        <w:t>. Oferent oświadczył, że przestrzega obowiązujących przepisów prawa dotyczących</w:t>
      </w:r>
    </w:p>
    <w:p w14:paraId="452E5C51" w14:textId="77777777" w:rsidR="00577D2E" w:rsidRDefault="00577D2E" w:rsidP="00577D2E">
      <w:r>
        <w:t>szeroko rozumianej ochrony środowiska, w szczególności w zakresie uzyskania</w:t>
      </w:r>
    </w:p>
    <w:p w14:paraId="1E985F87" w14:textId="77777777" w:rsidR="00577D2E" w:rsidRDefault="00577D2E" w:rsidP="00577D2E">
      <w:r>
        <w:t>niezbędnych zezwoleń, dokonania zgłoszeń i składania informacji oraz respektowania</w:t>
      </w:r>
    </w:p>
    <w:p w14:paraId="56957830" w14:textId="77777777" w:rsidR="00577D2E" w:rsidRDefault="00577D2E" w:rsidP="00577D2E">
      <w:r>
        <w:t>ograniczeń korzystania ze środowiska, wykorzystania potencjału gospodarki o obiegu</w:t>
      </w:r>
    </w:p>
    <w:p w14:paraId="3F30A17B" w14:textId="77777777" w:rsidR="00577D2E" w:rsidRDefault="00577D2E" w:rsidP="00577D2E">
      <w:r>
        <w:t>zamkniętym w tym, w szczególności należytej gospodarki odpadami. Ponadto</w:t>
      </w:r>
    </w:p>
    <w:p w14:paraId="47AFAF92" w14:textId="77777777" w:rsidR="00577D2E" w:rsidRDefault="00577D2E" w:rsidP="00577D2E">
      <w:r>
        <w:t>Wykonawca oświadcza, że postępuje zgodnie z zasadą zrównoważonego rozwoju i</w:t>
      </w:r>
    </w:p>
    <w:p w14:paraId="39EF3D3F" w14:textId="77777777" w:rsidR="00577D2E" w:rsidRDefault="00577D2E" w:rsidP="00577D2E">
      <w:r>
        <w:t>podejmuje działania ograniczające negatywny wpływ własnej działalności na</w:t>
      </w:r>
    </w:p>
    <w:p w14:paraId="2A0D5F1F" w14:textId="77777777" w:rsidR="00577D2E" w:rsidRDefault="00577D2E" w:rsidP="00577D2E">
      <w:r>
        <w:t>środowisko naturalne.</w:t>
      </w:r>
    </w:p>
    <w:p w14:paraId="5E06FBCE" w14:textId="3567EF7F" w:rsidR="00577D2E" w:rsidRDefault="0033607D" w:rsidP="00577D2E">
      <w:r>
        <w:t>9</w:t>
      </w:r>
      <w:r w:rsidR="00577D2E">
        <w:t>. Oferent zobowiązuje się wszystkie odpady, w związku z realizacją przedmiotu</w:t>
      </w:r>
    </w:p>
    <w:p w14:paraId="4CF6FBFB" w14:textId="77777777" w:rsidR="00577D2E" w:rsidRDefault="00577D2E" w:rsidP="00577D2E">
      <w:r>
        <w:t>zamówienia, właściwie zagospodarować i przekazać do utylizacji na koszt własny.</w:t>
      </w:r>
    </w:p>
    <w:p w14:paraId="3A2DA679" w14:textId="77777777" w:rsidR="00577D2E" w:rsidRDefault="00577D2E" w:rsidP="00577D2E">
      <w:r>
        <w:t>Wykonawca zobowiązuje się do postępowania z odpadami w sposób zgodny z</w:t>
      </w:r>
    </w:p>
    <w:p w14:paraId="04584514" w14:textId="77777777" w:rsidR="00577D2E" w:rsidRDefault="00577D2E" w:rsidP="00577D2E">
      <w:r>
        <w:t>obowiązującymi przepisami, a w szczególności z zasadami gospodarowania odpadami</w:t>
      </w:r>
    </w:p>
    <w:p w14:paraId="495ED0EE" w14:textId="77777777" w:rsidR="00577D2E" w:rsidRDefault="00577D2E" w:rsidP="00577D2E">
      <w:r>
        <w:t>określonymi w ustawie z dnia 14 grudnia 2012 r. o odpadach (tj. Dz. U. z 2021r. poz.</w:t>
      </w:r>
    </w:p>
    <w:p w14:paraId="55820AEF" w14:textId="77777777" w:rsidR="00577D2E" w:rsidRDefault="00577D2E" w:rsidP="00577D2E">
      <w:r>
        <w:t xml:space="preserve">2151, z </w:t>
      </w:r>
      <w:proofErr w:type="spellStart"/>
      <w:r>
        <w:t>późn</w:t>
      </w:r>
      <w:proofErr w:type="spellEnd"/>
      <w:r>
        <w:t>. zm.) i ustawy z 27 kwietnia 2001 r. Prawo ochrony środowiska (</w:t>
      </w:r>
      <w:proofErr w:type="spellStart"/>
      <w:r>
        <w:t>t.j</w:t>
      </w:r>
      <w:proofErr w:type="spellEnd"/>
      <w:r>
        <w:t>. Dz.</w:t>
      </w:r>
    </w:p>
    <w:p w14:paraId="78EA4FCF" w14:textId="77777777" w:rsidR="00577D2E" w:rsidRDefault="00577D2E" w:rsidP="00577D2E">
      <w:r>
        <w:t>U. z 2022 r., Nr 2556 ze zm.) oraz wymaganiami ochrony środowiska.</w:t>
      </w:r>
    </w:p>
    <w:p w14:paraId="56BB0B34" w14:textId="1AD4FC6C" w:rsidR="00577D2E" w:rsidRDefault="00577D2E" w:rsidP="00577D2E">
      <w:r>
        <w:t>w ramach kilku transportów będzie równoważna w</w:t>
      </w:r>
      <w:r w:rsidR="0071337C">
        <w:t xml:space="preserve"> </w:t>
      </w:r>
      <w:r>
        <w:t>zakresie zużycia Co2.</w:t>
      </w:r>
    </w:p>
    <w:p w14:paraId="60A9B603" w14:textId="2A87300D" w:rsidR="00577D2E" w:rsidRDefault="00577D2E" w:rsidP="00577D2E">
      <w:r>
        <w:t>1</w:t>
      </w:r>
      <w:r w:rsidR="0033607D">
        <w:t>0</w:t>
      </w:r>
      <w:r>
        <w:t>. Oferent przedstawi karty, świadectwa, deklaracje potwierdzające pochodzenie,</w:t>
      </w:r>
    </w:p>
    <w:p w14:paraId="69B86F0C" w14:textId="77777777" w:rsidR="00577D2E" w:rsidRDefault="00577D2E" w:rsidP="00577D2E">
      <w:r>
        <w:t>jakość, bezpieczeństwo zastosowanych materiałów, urządzeń.</w:t>
      </w:r>
    </w:p>
    <w:p w14:paraId="63891705" w14:textId="77777777" w:rsidR="00577D2E" w:rsidRDefault="00577D2E" w:rsidP="00577D2E">
      <w:r>
        <w:t>Zamawiający dokona oceny spełnienia przez Oferentów warunków udziału w</w:t>
      </w:r>
    </w:p>
    <w:p w14:paraId="1D44F7BB" w14:textId="77777777" w:rsidR="00577D2E" w:rsidRDefault="00577D2E" w:rsidP="00577D2E">
      <w:r>
        <w:t>postępowaniu wg formuły „spełnia – nie spełnia” na podstawie niżej wymienionych</w:t>
      </w:r>
    </w:p>
    <w:p w14:paraId="79E07D66" w14:textId="77777777" w:rsidR="00577D2E" w:rsidRDefault="00577D2E" w:rsidP="00577D2E">
      <w:r>
        <w:t>oświadczeń i dokumentów:</w:t>
      </w:r>
    </w:p>
    <w:p w14:paraId="3437A24C" w14:textId="77777777" w:rsidR="00577D2E" w:rsidRDefault="00577D2E" w:rsidP="00577D2E">
      <w:r>
        <w:t>A. Dokumenty, jakie ma dostarczyć Oferent w celu potwierdzenia spełnienia</w:t>
      </w:r>
    </w:p>
    <w:p w14:paraId="555A1B58" w14:textId="77777777" w:rsidR="00577D2E" w:rsidRDefault="00577D2E" w:rsidP="00577D2E">
      <w:r>
        <w:t>warunków udziału w postępowaniu:</w:t>
      </w:r>
    </w:p>
    <w:p w14:paraId="7CD7E1B9" w14:textId="77777777" w:rsidR="00577D2E" w:rsidRDefault="00577D2E" w:rsidP="00577D2E">
      <w:r>
        <w:t>a) Oświadczenie Oferenta o spełnieniu warunków udziału w postępowaniu o</w:t>
      </w:r>
    </w:p>
    <w:p w14:paraId="00FB5F7C" w14:textId="77777777" w:rsidR="00577D2E" w:rsidRDefault="00577D2E" w:rsidP="00577D2E">
      <w:r>
        <w:t>treści Załącznika nr 1 do niniejszego zapytania.</w:t>
      </w:r>
    </w:p>
    <w:p w14:paraId="468AD377" w14:textId="6D450C6E" w:rsidR="00577D2E" w:rsidRDefault="00577D2E" w:rsidP="00577D2E">
      <w:r>
        <w:t xml:space="preserve">b) dokumenty potwierdzające posiadanie wiedzy i </w:t>
      </w:r>
      <w:r w:rsidR="00CE5943" w:rsidRPr="0071337C">
        <w:rPr>
          <w:b/>
          <w:bCs/>
        </w:rPr>
        <w:t xml:space="preserve">10 letniego </w:t>
      </w:r>
      <w:r w:rsidRPr="0071337C">
        <w:rPr>
          <w:b/>
          <w:bCs/>
        </w:rPr>
        <w:t>doświadczenia</w:t>
      </w:r>
      <w:r>
        <w:t xml:space="preserve"> -</w:t>
      </w:r>
    </w:p>
    <w:p w14:paraId="58380EBB" w14:textId="70A39E1F" w:rsidR="00BC037E" w:rsidRDefault="00CE5943" w:rsidP="00577D2E">
      <w:r>
        <w:lastRenderedPageBreak/>
        <w:t xml:space="preserve">wykazanie jak długo działa na rynku oraz </w:t>
      </w:r>
      <w:r w:rsidR="00577D2E">
        <w:t>dokumenty potwierdzające wykonanie w okresie ostatnich 3</w:t>
      </w:r>
      <w:r w:rsidR="0071337C">
        <w:t xml:space="preserve"> </w:t>
      </w:r>
      <w:r w:rsidR="00577D2E">
        <w:t>lat przed upływem terminu składania ofert co najmniej pięciu zamówień</w:t>
      </w:r>
      <w:r w:rsidR="0071337C">
        <w:t xml:space="preserve"> </w:t>
      </w:r>
      <w:r w:rsidR="00577D2E">
        <w:t xml:space="preserve">obejmujących instalację fotowoltaiczną o mocy nie mniejszej niż </w:t>
      </w:r>
      <w:r>
        <w:t>3</w:t>
      </w:r>
      <w:r w:rsidR="00127A6F">
        <w:t>5</w:t>
      </w:r>
      <w:r w:rsidR="00577D2E">
        <w:t xml:space="preserve"> </w:t>
      </w:r>
      <w:proofErr w:type="spellStart"/>
      <w:r w:rsidR="00577D2E">
        <w:t>kWp</w:t>
      </w:r>
      <w:proofErr w:type="spellEnd"/>
      <w:r w:rsidR="00127A6F">
        <w:t xml:space="preserve"> wraz z pompą ciepła</w:t>
      </w:r>
      <w:r w:rsidR="00577D2E">
        <w:t>.</w:t>
      </w:r>
      <w:r w:rsidR="00BC037E">
        <w:t xml:space="preserve"> </w:t>
      </w:r>
      <w:r w:rsidR="00BC037E" w:rsidRPr="00127A6F">
        <w:t xml:space="preserve">Oferent zobowiązuje się do przedstawienie dokumentów potwierdzających zrealizowanie instalacji montażu pomp ciepła typu powietrze / woda, solanka / woda oraz woda / woda oraz zintegrowanymi układami pomp ciepła z kotłami na paliwa kopalne. </w:t>
      </w:r>
      <w:r w:rsidR="00577D2E" w:rsidRPr="00127A6F">
        <w:t>Będą to np. referencje, protokół odbioru końcowego lub inny równoważny</w:t>
      </w:r>
      <w:r w:rsidR="00680BB7">
        <w:t xml:space="preserve"> </w:t>
      </w:r>
      <w:r w:rsidR="00577D2E">
        <w:t>dokument potwierdzający moc</w:t>
      </w:r>
      <w:r>
        <w:t xml:space="preserve"> </w:t>
      </w:r>
      <w:r w:rsidR="00577D2E">
        <w:t>i datę instalacji.</w:t>
      </w:r>
    </w:p>
    <w:p w14:paraId="0ABFAFCF" w14:textId="77777777" w:rsidR="00577D2E" w:rsidRPr="0033607D" w:rsidRDefault="00577D2E" w:rsidP="00577D2E">
      <w:r w:rsidRPr="0033607D">
        <w:t>c) Instalator:</w:t>
      </w:r>
    </w:p>
    <w:p w14:paraId="76C83BCA" w14:textId="77777777" w:rsidR="00577D2E" w:rsidRPr="0033607D" w:rsidRDefault="00577D2E" w:rsidP="00577D2E">
      <w:r w:rsidRPr="0033607D">
        <w:t>✓ ważny certyfikat potwierdzający posiadanie kwalifikacji</w:t>
      </w:r>
    </w:p>
    <w:p w14:paraId="7AAA98EF" w14:textId="77777777" w:rsidR="00577D2E" w:rsidRPr="0033607D" w:rsidRDefault="00577D2E" w:rsidP="00577D2E">
      <w:r w:rsidRPr="0033607D">
        <w:t>instalowania odnawialnych źródeł energii (art. 136 i art. 145</w:t>
      </w:r>
    </w:p>
    <w:p w14:paraId="7DBA0008" w14:textId="77777777" w:rsidR="00577D2E" w:rsidRPr="0033607D" w:rsidRDefault="00577D2E" w:rsidP="00577D2E">
      <w:r w:rsidRPr="0033607D">
        <w:t xml:space="preserve">ustawy o </w:t>
      </w:r>
      <w:proofErr w:type="spellStart"/>
      <w:r w:rsidRPr="0033607D">
        <w:t>oze</w:t>
      </w:r>
      <w:proofErr w:type="spellEnd"/>
      <w:r w:rsidRPr="0033607D">
        <w:t>) lub</w:t>
      </w:r>
    </w:p>
    <w:p w14:paraId="63A032CF" w14:textId="77777777" w:rsidR="00577D2E" w:rsidRPr="0033607D" w:rsidRDefault="00577D2E" w:rsidP="00577D2E">
      <w:r w:rsidRPr="0033607D">
        <w:t>✓ ważne świadectwo kwalifikacyjne uprawniające do zajmowania się</w:t>
      </w:r>
    </w:p>
    <w:p w14:paraId="13CA0B70" w14:textId="77777777" w:rsidR="00577D2E" w:rsidRPr="0033607D" w:rsidRDefault="00577D2E" w:rsidP="00577D2E">
      <w:r w:rsidRPr="0033607D">
        <w:t>eksploatacją urządzeń, instalacji i sieci lub</w:t>
      </w:r>
    </w:p>
    <w:p w14:paraId="4925922A" w14:textId="77777777" w:rsidR="00577D2E" w:rsidRPr="0033607D" w:rsidRDefault="00577D2E" w:rsidP="00577D2E">
      <w:r w:rsidRPr="0033607D">
        <w:t>✓ uprawnienia budowlane w specjalności instalacyjnej w zakresie</w:t>
      </w:r>
    </w:p>
    <w:p w14:paraId="4165443A" w14:textId="77777777" w:rsidR="00577D2E" w:rsidRPr="0033607D" w:rsidRDefault="00577D2E" w:rsidP="00577D2E">
      <w:r w:rsidRPr="0033607D">
        <w:t>sieci, instalacji i urządzeń elektrycznych i elektroenergetycznych.</w:t>
      </w:r>
    </w:p>
    <w:p w14:paraId="64F73F48" w14:textId="77777777" w:rsidR="00577D2E" w:rsidRPr="0033607D" w:rsidRDefault="00577D2E" w:rsidP="00577D2E">
      <w:r w:rsidRPr="0033607D">
        <w:t>d) kopię aktualnej polisy (potwierdzonej za zgodność z oryginałem), ze</w:t>
      </w:r>
    </w:p>
    <w:p w14:paraId="7C43A1AB" w14:textId="77777777" w:rsidR="00577D2E" w:rsidRPr="0033607D" w:rsidRDefault="00577D2E" w:rsidP="00577D2E">
      <w:r w:rsidRPr="0033607D">
        <w:t>wskazaniem sumy gwarancyjnej tego ubezpieczenia.</w:t>
      </w:r>
    </w:p>
    <w:p w14:paraId="499E0845" w14:textId="77777777" w:rsidR="00577D2E" w:rsidRDefault="00577D2E" w:rsidP="00577D2E">
      <w:r>
        <w:t>B. Dokumenty, jakie ma dostarczyć Oferent w celu wykazania braku podstaw do</w:t>
      </w:r>
    </w:p>
    <w:p w14:paraId="4EB00F50" w14:textId="77777777" w:rsidR="00577D2E" w:rsidRDefault="00577D2E" w:rsidP="00577D2E">
      <w:r>
        <w:t>wykluczenia z postępowania:</w:t>
      </w:r>
    </w:p>
    <w:p w14:paraId="53485E82" w14:textId="77777777" w:rsidR="00577D2E" w:rsidRDefault="00577D2E" w:rsidP="00577D2E">
      <w:r>
        <w:t>a) Wypełniony formularz oferty– Załącznik nr 1 do niniejszego zapytania,</w:t>
      </w:r>
    </w:p>
    <w:p w14:paraId="1A5E7107" w14:textId="77777777" w:rsidR="00577D2E" w:rsidRDefault="00577D2E" w:rsidP="00577D2E">
      <w:r>
        <w:t>b) Oświadczenie o braku podstaw do wykluczenia Oferenta na podstawie</w:t>
      </w:r>
    </w:p>
    <w:p w14:paraId="3422DE2E" w14:textId="77777777" w:rsidR="00577D2E" w:rsidRDefault="00577D2E" w:rsidP="00577D2E">
      <w:r>
        <w:t>art. 108 ustawy Prawo zamówień publicznych, art. 7 ustawy z dnia 13</w:t>
      </w:r>
    </w:p>
    <w:p w14:paraId="38B24CE0" w14:textId="77777777" w:rsidR="00577D2E" w:rsidRDefault="00577D2E" w:rsidP="00577D2E">
      <w:r>
        <w:t>kwietnia 2022 r. o treści Załącznika nr 1 do niniejszego zapytania,</w:t>
      </w:r>
    </w:p>
    <w:p w14:paraId="52953935" w14:textId="77777777" w:rsidR="00577D2E" w:rsidRDefault="00577D2E" w:rsidP="00577D2E">
      <w:r>
        <w:t>C. Wykonawca do oferty zobowiązany jest dołączyć specyfikację techniczną</w:t>
      </w:r>
    </w:p>
    <w:p w14:paraId="41C07C46" w14:textId="77777777" w:rsidR="00577D2E" w:rsidRDefault="00577D2E" w:rsidP="00577D2E">
      <w:r>
        <w:t>oferowanej instalacji PV sporządzoną na własnym druku, specyfikacja</w:t>
      </w:r>
    </w:p>
    <w:p w14:paraId="106C50FD" w14:textId="77777777" w:rsidR="00577D2E" w:rsidRDefault="00577D2E" w:rsidP="00577D2E">
      <w:r>
        <w:t>musi spełniać minimalne parametry techniczne określone w pkt. I lub</w:t>
      </w:r>
    </w:p>
    <w:p w14:paraId="266BBF4C" w14:textId="77777777" w:rsidR="00577D2E" w:rsidRDefault="00577D2E" w:rsidP="00577D2E">
      <w:r>
        <w:t>oferować rozwiązania i parametry korzystniejsze pod kątem wydajności,</w:t>
      </w:r>
    </w:p>
    <w:p w14:paraId="0E9681BB" w14:textId="77777777" w:rsidR="00577D2E" w:rsidRDefault="00577D2E" w:rsidP="00577D2E">
      <w:r>
        <w:t>trwałości.</w:t>
      </w:r>
    </w:p>
    <w:p w14:paraId="3EFBA279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III. Harmonogram realizacji zamówienia</w:t>
      </w:r>
    </w:p>
    <w:p w14:paraId="5CEBEB6C" w14:textId="234FDA9B" w:rsidR="00C85EF0" w:rsidRDefault="00577D2E" w:rsidP="00C85EF0">
      <w:r>
        <w:lastRenderedPageBreak/>
        <w:t>1.</w:t>
      </w:r>
      <w:r w:rsidR="00C85EF0" w:rsidRPr="00C85EF0">
        <w:t xml:space="preserve"> </w:t>
      </w:r>
      <w:r w:rsidR="00C85EF0">
        <w:t>Realizacja inwestycji musi być przeprowadzona w sposób niewpływający na bieżącą działalność restauracji. Wszelkie prace ingerujące w obiekt, w tym prace na dachu czy elewacji są pracami inwazyjnymi i nie mogą być realizowane w trakcie godzin pracy restauracji. Obiekt jest w stałym użytkowaniu i ma gości od samego otwarcia (godzina 1</w:t>
      </w:r>
      <w:r w:rsidR="00CB3014">
        <w:t>1</w:t>
      </w:r>
      <w:r w:rsidR="00C85EF0">
        <w:t>:00). Możliwość prac i realizacji jest ograniczona do godzin porannych od poniedziałku do piątku w godzinach od</w:t>
      </w:r>
      <w:r w:rsidR="0071337C">
        <w:t xml:space="preserve"> </w:t>
      </w:r>
      <w:r w:rsidR="00C85EF0">
        <w:t>7:00-1</w:t>
      </w:r>
      <w:r w:rsidR="00CB3014">
        <w:t>0</w:t>
      </w:r>
      <w:r w:rsidR="00C85EF0">
        <w:t>:</w:t>
      </w:r>
      <w:r w:rsidR="0071337C">
        <w:t>4</w:t>
      </w:r>
      <w:r w:rsidR="00C85EF0">
        <w:t>0. W weekendy</w:t>
      </w:r>
      <w:r w:rsidR="007150E5">
        <w:t xml:space="preserve"> </w:t>
      </w:r>
      <w:r w:rsidR="00C85EF0">
        <w:t xml:space="preserve">restauracja pracuje </w:t>
      </w:r>
      <w:r w:rsidR="00CB3014">
        <w:t>wczesnych godzin porannych w zakresie bardziej intensywnym dlatego prace w weekend są wyłączone</w:t>
      </w:r>
      <w:r w:rsidR="00C85EF0">
        <w:t xml:space="preserve">. </w:t>
      </w:r>
    </w:p>
    <w:p w14:paraId="5694D6FE" w14:textId="28331602" w:rsidR="00577D2E" w:rsidRDefault="00C85EF0" w:rsidP="00577D2E">
      <w:r>
        <w:t>2.</w:t>
      </w:r>
      <w:r w:rsidR="00577D2E">
        <w:t xml:space="preserve"> Podpisanie umowy z wybranym Oferentem niezwłocznie po rozstrzygnięciu postępowania</w:t>
      </w:r>
      <w:r w:rsidR="00D93563">
        <w:t xml:space="preserve"> nie później niż w ciągu 2 dni roboczych</w:t>
      </w:r>
      <w:r>
        <w:t xml:space="preserve"> od daty zakończenia publikacji oferty w bazie konkurencyjności</w:t>
      </w:r>
      <w:r w:rsidR="00D93563">
        <w:t>.</w:t>
      </w:r>
    </w:p>
    <w:p w14:paraId="2708C2B7" w14:textId="1241135D" w:rsidR="00577D2E" w:rsidRDefault="00C85EF0" w:rsidP="00577D2E">
      <w:r>
        <w:t>3</w:t>
      </w:r>
      <w:r w:rsidR="00577D2E">
        <w:t xml:space="preserve">. Termin realizacji przedmiotu zamówienia - do </w:t>
      </w:r>
      <w:r w:rsidR="00D93563">
        <w:t>30</w:t>
      </w:r>
      <w:r w:rsidR="00577D2E">
        <w:t xml:space="preserve"> dni od dnia zawarcia umowy.</w:t>
      </w:r>
    </w:p>
    <w:p w14:paraId="4A05CBD4" w14:textId="73D02C9F" w:rsidR="00577D2E" w:rsidRDefault="00C85EF0" w:rsidP="00577D2E">
      <w:r>
        <w:t>4</w:t>
      </w:r>
      <w:r w:rsidR="00577D2E">
        <w:t>. Terminy płatności: płatności po wykonaniu całości zamówienia na podstawie wystawionej</w:t>
      </w:r>
      <w:r w:rsidR="00D93563">
        <w:t xml:space="preserve"> </w:t>
      </w:r>
      <w:r w:rsidR="00577D2E">
        <w:t>faktury, z terminem płatności 60 dni od dnia wpływu faktury</w:t>
      </w:r>
    </w:p>
    <w:p w14:paraId="5B696426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IV. Kryteria oceny ofert</w:t>
      </w:r>
    </w:p>
    <w:p w14:paraId="7533E15D" w14:textId="77777777" w:rsidR="00577D2E" w:rsidRDefault="00577D2E" w:rsidP="00577D2E">
      <w:r>
        <w:t>Kryteria formalne:</w:t>
      </w:r>
    </w:p>
    <w:p w14:paraId="6259ABA3" w14:textId="77777777" w:rsidR="00577D2E" w:rsidRDefault="00577D2E" w:rsidP="00577D2E">
      <w:r>
        <w:t>1. Spełnienie warunków udziału w postępowaniu o których mowa w pkt. II.</w:t>
      </w:r>
    </w:p>
    <w:p w14:paraId="03C6965C" w14:textId="188697A4" w:rsidR="00577D2E" w:rsidRDefault="00577D2E" w:rsidP="00577D2E">
      <w:r>
        <w:t>2. Oferty spełniające wymagania niniejszego Zapytania ofertowego zostaną ocenione przez</w:t>
      </w:r>
      <w:r w:rsidR="0072022F">
        <w:t xml:space="preserve"> </w:t>
      </w:r>
      <w:r>
        <w:t>Zamawiającego zgodnie z przyjętymi kryteriami oceny.</w:t>
      </w:r>
    </w:p>
    <w:p w14:paraId="62417FCF" w14:textId="4B929EFF" w:rsidR="00577D2E" w:rsidRDefault="00577D2E" w:rsidP="00577D2E">
      <w:r>
        <w:t>3. W przypadku gdy żadna ze złożonych ofert nie spełni oczekiwań Zamawiającego, wybór</w:t>
      </w:r>
      <w:r w:rsidR="0072022F">
        <w:t xml:space="preserve"> </w:t>
      </w:r>
      <w:r>
        <w:t>ofert może zostać unieważniony bez podania przyczyny.</w:t>
      </w:r>
    </w:p>
    <w:p w14:paraId="2BB4DC7B" w14:textId="6AB4DB9E" w:rsidR="00577D2E" w:rsidRDefault="00577D2E" w:rsidP="00577D2E">
      <w:r>
        <w:t>4. W przypadku gdy cena ofert przekroczy wartość środków zabezpieczonych na ten cel w</w:t>
      </w:r>
      <w:r w:rsidR="0072022F">
        <w:t xml:space="preserve"> </w:t>
      </w:r>
      <w:r>
        <w:t>budżecie projektu, wybór ofert / postępowanie może zostać unieważnione lub mogą</w:t>
      </w:r>
      <w:r w:rsidR="0072022F">
        <w:t xml:space="preserve"> </w:t>
      </w:r>
      <w:r>
        <w:t>zostać przeprowadzone dodatkowe negocjacje cenowe.</w:t>
      </w:r>
    </w:p>
    <w:p w14:paraId="547B2C81" w14:textId="77777777" w:rsidR="00577D2E" w:rsidRDefault="00577D2E" w:rsidP="00577D2E">
      <w:r>
        <w:t>5. W przypadku, gdy dla Zamawiającego oferta nie będzie w pełni jasna może on się</w:t>
      </w:r>
    </w:p>
    <w:p w14:paraId="14673831" w14:textId="77777777" w:rsidR="00577D2E" w:rsidRDefault="00577D2E" w:rsidP="00577D2E">
      <w:r>
        <w:t>zwrócić do wykonawcy o dodatkowe wyjaśnienia lub doprecyzowanie oferty.</w:t>
      </w:r>
    </w:p>
    <w:p w14:paraId="56E375C8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V. Informacja o wagach punktowych lub procentowych przypisanych do kryteriów</w:t>
      </w:r>
    </w:p>
    <w:p w14:paraId="4992159D" w14:textId="05A810D4" w:rsidR="00577D2E" w:rsidRDefault="00577D2E" w:rsidP="00577D2E">
      <w:r>
        <w:t>oceny oferty oraz opis sposobu przyznawania punktacji za spełnienie danego</w:t>
      </w:r>
      <w:r w:rsidR="0072022F">
        <w:t xml:space="preserve"> </w:t>
      </w:r>
      <w:r>
        <w:t>kryterium oceny oferty</w:t>
      </w:r>
    </w:p>
    <w:p w14:paraId="04540613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Kryteria wyboru oferty:</w:t>
      </w:r>
    </w:p>
    <w:p w14:paraId="2679B8CE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Cena (łączna cena netto kompleksowej realizacji zamówienia) - 50%;</w:t>
      </w:r>
    </w:p>
    <w:p w14:paraId="26B38FA1" w14:textId="77777777" w:rsidR="00577D2E" w:rsidRDefault="00577D2E" w:rsidP="00577D2E">
      <w:r>
        <w:t>kryterium to wyliczane będzie zgodnie z zależnością:</w:t>
      </w:r>
    </w:p>
    <w:p w14:paraId="5199D054" w14:textId="77777777" w:rsidR="00577D2E" w:rsidRPr="006E78BF" w:rsidRDefault="00577D2E" w:rsidP="00577D2E">
      <w:pPr>
        <w:rPr>
          <w:lang w:val="en-US"/>
        </w:rPr>
      </w:pPr>
      <w:r w:rsidRPr="006E78BF">
        <w:rPr>
          <w:lang w:val="en-US"/>
        </w:rPr>
        <w:t xml:space="preserve">C = (C min / C of) * 50%*100, </w:t>
      </w:r>
      <w:proofErr w:type="spellStart"/>
      <w:r w:rsidRPr="006E78BF">
        <w:rPr>
          <w:lang w:val="en-US"/>
        </w:rPr>
        <w:t>gdzie</w:t>
      </w:r>
      <w:proofErr w:type="spellEnd"/>
      <w:r w:rsidRPr="006E78BF">
        <w:rPr>
          <w:lang w:val="en-US"/>
        </w:rPr>
        <w:t>:</w:t>
      </w:r>
    </w:p>
    <w:p w14:paraId="14DA133D" w14:textId="77777777" w:rsidR="00577D2E" w:rsidRDefault="00577D2E" w:rsidP="00577D2E">
      <w:r>
        <w:lastRenderedPageBreak/>
        <w:t>C - ilość punktów za łączną cenę netto badanej oferty;</w:t>
      </w:r>
    </w:p>
    <w:p w14:paraId="0D20D425" w14:textId="77777777" w:rsidR="00577D2E" w:rsidRDefault="00577D2E" w:rsidP="00577D2E">
      <w:r>
        <w:t>C min - cena z oferty z najniższą ceną;</w:t>
      </w:r>
    </w:p>
    <w:p w14:paraId="3F773FC5" w14:textId="77777777" w:rsidR="00577D2E" w:rsidRDefault="00577D2E" w:rsidP="00577D2E">
      <w:r>
        <w:t>C of - cena z oferty ocenianej.</w:t>
      </w:r>
    </w:p>
    <w:p w14:paraId="5CD64879" w14:textId="759F197F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Okres gwarancji w latach (</w:t>
      </w:r>
      <w:r w:rsidR="009F0C36" w:rsidRPr="0072022F">
        <w:rPr>
          <w:b/>
          <w:bCs/>
        </w:rPr>
        <w:t xml:space="preserve">najniższa z deklarowanych za instalację, </w:t>
      </w:r>
      <w:proofErr w:type="spellStart"/>
      <w:r w:rsidR="009F0C36" w:rsidRPr="0072022F">
        <w:rPr>
          <w:b/>
          <w:bCs/>
        </w:rPr>
        <w:t>panale</w:t>
      </w:r>
      <w:proofErr w:type="spellEnd"/>
      <w:r w:rsidR="0072022F">
        <w:rPr>
          <w:b/>
          <w:bCs/>
        </w:rPr>
        <w:t xml:space="preserve"> fotowoltaiczne</w:t>
      </w:r>
      <w:r w:rsidR="009F0C36" w:rsidRPr="0072022F">
        <w:rPr>
          <w:b/>
          <w:bCs/>
        </w:rPr>
        <w:t>, inwertery</w:t>
      </w:r>
      <w:r w:rsidR="00D32DFC">
        <w:rPr>
          <w:b/>
          <w:bCs/>
        </w:rPr>
        <w:t>, pompę ciepła</w:t>
      </w:r>
      <w:r w:rsidRPr="0072022F">
        <w:rPr>
          <w:b/>
          <w:bCs/>
        </w:rPr>
        <w:t xml:space="preserve">) - </w:t>
      </w:r>
      <w:r w:rsidR="00B00EA1" w:rsidRPr="0072022F">
        <w:rPr>
          <w:b/>
          <w:bCs/>
        </w:rPr>
        <w:t>25</w:t>
      </w:r>
      <w:r w:rsidRPr="0072022F">
        <w:rPr>
          <w:b/>
          <w:bCs/>
        </w:rPr>
        <w:t>%;</w:t>
      </w:r>
    </w:p>
    <w:p w14:paraId="23A736FB" w14:textId="77777777" w:rsidR="00577D2E" w:rsidRDefault="00577D2E" w:rsidP="00577D2E">
      <w:r>
        <w:t>kryterium to wyliczane będzie zgodnie z zależnością:</w:t>
      </w:r>
    </w:p>
    <w:p w14:paraId="60F4F9AC" w14:textId="19117117" w:rsidR="00577D2E" w:rsidRPr="006E78BF" w:rsidRDefault="00577D2E" w:rsidP="00577D2E">
      <w:pPr>
        <w:rPr>
          <w:lang w:val="en-US"/>
        </w:rPr>
      </w:pPr>
      <w:r w:rsidRPr="006E78BF">
        <w:rPr>
          <w:lang w:val="en-US"/>
        </w:rPr>
        <w:t xml:space="preserve">G = (G of / G max) * </w:t>
      </w:r>
      <w:r w:rsidR="00B00EA1" w:rsidRPr="006E78BF">
        <w:rPr>
          <w:lang w:val="en-US"/>
        </w:rPr>
        <w:t>25</w:t>
      </w:r>
      <w:r w:rsidRPr="006E78BF">
        <w:rPr>
          <w:lang w:val="en-US"/>
        </w:rPr>
        <w:t xml:space="preserve">%*100, </w:t>
      </w:r>
      <w:proofErr w:type="spellStart"/>
      <w:r w:rsidRPr="006E78BF">
        <w:rPr>
          <w:lang w:val="en-US"/>
        </w:rPr>
        <w:t>gdzie</w:t>
      </w:r>
      <w:proofErr w:type="spellEnd"/>
      <w:r w:rsidRPr="006E78BF">
        <w:rPr>
          <w:lang w:val="en-US"/>
        </w:rPr>
        <w:t>:</w:t>
      </w:r>
    </w:p>
    <w:p w14:paraId="311B280F" w14:textId="77777777" w:rsidR="00577D2E" w:rsidRDefault="00577D2E" w:rsidP="00577D2E">
      <w:r>
        <w:t>G - ilość punktów za gwarancję badanej oferty;</w:t>
      </w:r>
    </w:p>
    <w:p w14:paraId="79DC827D" w14:textId="77777777" w:rsidR="00577D2E" w:rsidRDefault="00577D2E" w:rsidP="00577D2E">
      <w:r>
        <w:t>G max - najdłuższy okres udzielonej gwarancji;</w:t>
      </w:r>
    </w:p>
    <w:p w14:paraId="1B86FAB6" w14:textId="77777777" w:rsidR="00577D2E" w:rsidRDefault="00577D2E" w:rsidP="00577D2E">
      <w:r>
        <w:t>G of - okres gwarancji z oferty ocenianej.</w:t>
      </w:r>
    </w:p>
    <w:p w14:paraId="244CD0FD" w14:textId="7286B57A" w:rsidR="00577D2E" w:rsidRPr="0072022F" w:rsidRDefault="00577D2E" w:rsidP="00577D2E">
      <w:pPr>
        <w:rPr>
          <w:i/>
          <w:iCs/>
        </w:rPr>
      </w:pPr>
      <w:r w:rsidRPr="0072022F">
        <w:rPr>
          <w:i/>
          <w:iCs/>
        </w:rPr>
        <w:t>Uwaga: okres gwarancji:</w:t>
      </w:r>
      <w:r w:rsidR="007150E5" w:rsidRPr="0072022F">
        <w:rPr>
          <w:i/>
          <w:iCs/>
        </w:rPr>
        <w:t xml:space="preserve"> brany jest pod uwagę najkrótszy okres z gwarancji z okresów: na montaż instalacji</w:t>
      </w:r>
      <w:r w:rsidR="00B00EA1" w:rsidRPr="0072022F">
        <w:rPr>
          <w:i/>
          <w:iCs/>
        </w:rPr>
        <w:t>,</w:t>
      </w:r>
      <w:r w:rsidR="007150E5" w:rsidRPr="0072022F">
        <w:rPr>
          <w:i/>
          <w:iCs/>
        </w:rPr>
        <w:t xml:space="preserve"> na panele fotowoltaiczne</w:t>
      </w:r>
      <w:r w:rsidR="00B00EA1" w:rsidRPr="0072022F">
        <w:rPr>
          <w:i/>
          <w:iCs/>
        </w:rPr>
        <w:t xml:space="preserve"> </w:t>
      </w:r>
      <w:r w:rsidR="007150E5" w:rsidRPr="0072022F">
        <w:rPr>
          <w:i/>
          <w:iCs/>
        </w:rPr>
        <w:t>na inwertery</w:t>
      </w:r>
      <w:r w:rsidR="000E0ADC">
        <w:rPr>
          <w:i/>
          <w:iCs/>
        </w:rPr>
        <w:t xml:space="preserve"> lub na pompę ciepła</w:t>
      </w:r>
      <w:r w:rsidR="00B00EA1" w:rsidRPr="0072022F">
        <w:rPr>
          <w:i/>
          <w:iCs/>
        </w:rPr>
        <w:t>.</w:t>
      </w:r>
    </w:p>
    <w:p w14:paraId="7F9E790C" w14:textId="77777777" w:rsidR="00B00EA1" w:rsidRDefault="00B00EA1" w:rsidP="00577D2E"/>
    <w:p w14:paraId="6AC00601" w14:textId="61101AD7" w:rsidR="00B00EA1" w:rsidRPr="0072022F" w:rsidRDefault="00B00EA1" w:rsidP="00B00EA1">
      <w:pPr>
        <w:rPr>
          <w:b/>
          <w:bCs/>
        </w:rPr>
      </w:pPr>
      <w:r w:rsidRPr="0072022F">
        <w:rPr>
          <w:b/>
          <w:bCs/>
        </w:rPr>
        <w:t>Czas realizacji w dniach - 25%;</w:t>
      </w:r>
    </w:p>
    <w:p w14:paraId="63B34ECB" w14:textId="7448BB04" w:rsidR="00B00EA1" w:rsidRDefault="00B00EA1" w:rsidP="00B00EA1">
      <w:r>
        <w:t>kryterium to wyliczane będzie zgodnie z zależnością im szybszy czas realizacji tym wyższa punktacja:</w:t>
      </w:r>
    </w:p>
    <w:p w14:paraId="644E0AD1" w14:textId="6812E829" w:rsidR="00B00EA1" w:rsidRDefault="00B00EA1" w:rsidP="00B00EA1">
      <w:r>
        <w:t>Czas realizacji w dniach od dnia podpisania umowy:</w:t>
      </w:r>
    </w:p>
    <w:p w14:paraId="6B87AF5B" w14:textId="5F876BE4" w:rsidR="009F0C36" w:rsidRDefault="009F0C36" w:rsidP="009F0C36">
      <w:r>
        <w:t>CZ = (CZ min / CZ of) * 25%*100, gdzie:</w:t>
      </w:r>
    </w:p>
    <w:p w14:paraId="4F5F1D76" w14:textId="04596372" w:rsidR="009F0C36" w:rsidRDefault="009F0C36" w:rsidP="009F0C36">
      <w:r>
        <w:t>CZ - ilość punktów za czas realizacji badanej oferty;</w:t>
      </w:r>
    </w:p>
    <w:p w14:paraId="0EFA04D2" w14:textId="72805F06" w:rsidR="009F0C36" w:rsidRDefault="009F0C36" w:rsidP="009F0C36">
      <w:r>
        <w:t>CZ min- najkrótszy czas realizacji zamówienia;</w:t>
      </w:r>
    </w:p>
    <w:p w14:paraId="2897B4AC" w14:textId="507026AC" w:rsidR="009F0C36" w:rsidRDefault="009F0C36" w:rsidP="009F0C36">
      <w:r>
        <w:t>CZ of – czas realizacji z oferty ocenianej.</w:t>
      </w:r>
    </w:p>
    <w:p w14:paraId="62F7E729" w14:textId="105F5E9D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Ostateczna ilość punktów będzie liczona wg następującego wzoru: P= C+G</w:t>
      </w:r>
      <w:r w:rsidR="00B00EA1" w:rsidRPr="0072022F">
        <w:rPr>
          <w:b/>
          <w:bCs/>
        </w:rPr>
        <w:t>+CZ</w:t>
      </w:r>
      <w:r w:rsidRPr="0072022F">
        <w:rPr>
          <w:b/>
          <w:bCs/>
        </w:rPr>
        <w:t>, gdzie P to</w:t>
      </w:r>
      <w:r w:rsidR="00B00EA1" w:rsidRPr="0072022F">
        <w:rPr>
          <w:b/>
          <w:bCs/>
        </w:rPr>
        <w:t xml:space="preserve"> </w:t>
      </w:r>
      <w:r w:rsidRPr="0072022F">
        <w:rPr>
          <w:b/>
          <w:bCs/>
        </w:rPr>
        <w:t>przyznana punktacja, C oznacza cenę, G gwarancję</w:t>
      </w:r>
      <w:r w:rsidR="00B00EA1" w:rsidRPr="0072022F">
        <w:rPr>
          <w:b/>
          <w:bCs/>
        </w:rPr>
        <w:t>, CZ czas realizacji</w:t>
      </w:r>
      <w:r w:rsidRPr="0072022F">
        <w:rPr>
          <w:b/>
          <w:bCs/>
        </w:rPr>
        <w:t>. Za najkorzystniejszą zostanie uznana</w:t>
      </w:r>
      <w:r w:rsidR="00B00EA1" w:rsidRPr="0072022F">
        <w:rPr>
          <w:b/>
          <w:bCs/>
        </w:rPr>
        <w:t xml:space="preserve"> </w:t>
      </w:r>
      <w:r w:rsidRPr="0072022F">
        <w:rPr>
          <w:b/>
          <w:bCs/>
        </w:rPr>
        <w:t>oferta, która uzyska najwyższą końcową ilość punktów oraz spełni wszystkie warunki i</w:t>
      </w:r>
      <w:r w:rsidR="00B00EA1" w:rsidRPr="0072022F">
        <w:rPr>
          <w:b/>
          <w:bCs/>
        </w:rPr>
        <w:t xml:space="preserve"> </w:t>
      </w:r>
      <w:r w:rsidRPr="0072022F">
        <w:rPr>
          <w:b/>
          <w:bCs/>
        </w:rPr>
        <w:t>wymagania określone w zapytaniu ofertowym.</w:t>
      </w:r>
    </w:p>
    <w:p w14:paraId="59C3F6FF" w14:textId="67D9DF11" w:rsidR="00577D2E" w:rsidRDefault="00577D2E" w:rsidP="00577D2E">
      <w:r>
        <w:t>Jeśli dwie lub więcej ofert uzyska tą samą liczbę punktów to kryterium decydującym będzie</w:t>
      </w:r>
      <w:r w:rsidR="00B00EA1">
        <w:t xml:space="preserve"> </w:t>
      </w:r>
      <w:r>
        <w:t>cena przedmiotu zamówienia.</w:t>
      </w:r>
    </w:p>
    <w:p w14:paraId="4DE7804F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VI. Wymagania dotyczące składników ceny i gwarancji</w:t>
      </w:r>
    </w:p>
    <w:p w14:paraId="0182443F" w14:textId="70CFE15E" w:rsidR="00577D2E" w:rsidRDefault="00577D2E" w:rsidP="00577D2E">
      <w:r>
        <w:lastRenderedPageBreak/>
        <w:t>1) Cena powinna obejmować wszystkie koszty niezbędne do zrealizowania zamówienia, w</w:t>
      </w:r>
      <w:r w:rsidR="0072022F">
        <w:t xml:space="preserve"> </w:t>
      </w:r>
      <w:r>
        <w:t>tym wszelkie upusty, rabaty, winny być od razu ujęte w cenie, tak by podana cena za</w:t>
      </w:r>
      <w:r w:rsidR="0072022F">
        <w:t xml:space="preserve"> </w:t>
      </w:r>
      <w:r>
        <w:t>realizację przedmiotu zamówienia była ceną ostateczną, bez konieczności dokonywania</w:t>
      </w:r>
    </w:p>
    <w:p w14:paraId="7D80D01E" w14:textId="77777777" w:rsidR="00577D2E" w:rsidRDefault="00577D2E" w:rsidP="00577D2E">
      <w:r>
        <w:t>przez Zamawiającego przeliczeń i innych działań w celu jej określenia.</w:t>
      </w:r>
    </w:p>
    <w:p w14:paraId="51BD07AF" w14:textId="77777777" w:rsidR="00577D2E" w:rsidRDefault="00577D2E" w:rsidP="00577D2E">
      <w:r>
        <w:t>2) Termin gwarancji upływa po wskazanym okresie gwarancji liczonej od dnia podpisania</w:t>
      </w:r>
    </w:p>
    <w:p w14:paraId="5BDCA275" w14:textId="77777777" w:rsidR="00577D2E" w:rsidRDefault="00577D2E" w:rsidP="00577D2E">
      <w:r>
        <w:t>protokołu odbioru końcowego przez Zamawiającego.</w:t>
      </w:r>
    </w:p>
    <w:p w14:paraId="3A515332" w14:textId="77777777" w:rsidR="00577D2E" w:rsidRDefault="00577D2E" w:rsidP="00577D2E">
      <w:r>
        <w:t>3) Udzielona gwarancja jakości na wykonane prace przez Wykonawcę ulegać będzie</w:t>
      </w:r>
    </w:p>
    <w:p w14:paraId="5CF18632" w14:textId="77777777" w:rsidR="00577D2E" w:rsidRDefault="00577D2E" w:rsidP="00577D2E">
      <w:r>
        <w:t>przedłużeniu o okres usuwania wad tj. od pisemnego zgłoszenia wady do jej usunięcia</w:t>
      </w:r>
    </w:p>
    <w:p w14:paraId="38B60E9F" w14:textId="77777777" w:rsidR="00577D2E" w:rsidRDefault="00577D2E" w:rsidP="00577D2E">
      <w:r>
        <w:t>potwierdzonej protokolarnie.</w:t>
      </w:r>
    </w:p>
    <w:p w14:paraId="3B5BB72A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VII. Termin składania ofert i wymagania formalne oferty</w:t>
      </w:r>
    </w:p>
    <w:p w14:paraId="65E64E2B" w14:textId="523C6A68" w:rsidR="00577D2E" w:rsidRDefault="00577D2E" w:rsidP="00577D2E">
      <w:r>
        <w:t>Oferta powinna być sformułowana w języku polskim, przygotowana w sposób jak najbardziej</w:t>
      </w:r>
      <w:r w:rsidR="0072022F">
        <w:t xml:space="preserve"> </w:t>
      </w:r>
      <w:r>
        <w:t>zrozumiały, czytelny i kompletny oraz jednoznacznie odnosić się do przedmiotu Zapytania</w:t>
      </w:r>
      <w:r w:rsidR="0072022F">
        <w:t xml:space="preserve"> </w:t>
      </w:r>
      <w:r>
        <w:t>ofertowego. Oferta przygotowana w oparciu o niniejsze Zapytanie ofertowe – podpisana</w:t>
      </w:r>
      <w:r w:rsidR="0072022F">
        <w:t xml:space="preserve"> </w:t>
      </w:r>
      <w:r>
        <w:t>przez uprawnioną osobę, powinna być dostarczony za pomocą platformy</w:t>
      </w:r>
    </w:p>
    <w:p w14:paraId="4F51C02E" w14:textId="572030F4" w:rsidR="00577D2E" w:rsidRDefault="00577D2E" w:rsidP="00577D2E">
      <w:r>
        <w:t xml:space="preserve">https://bazakonkurencyjnosci.funduszeeuropejskie.gov.pl/ do dnia </w:t>
      </w:r>
      <w:r w:rsidR="00DC07C8">
        <w:t>10</w:t>
      </w:r>
      <w:r>
        <w:t xml:space="preserve"> </w:t>
      </w:r>
      <w:r w:rsidR="0071337C">
        <w:t>listopada</w:t>
      </w:r>
      <w:r>
        <w:t xml:space="preserve"> 2024 roku.</w:t>
      </w:r>
    </w:p>
    <w:p w14:paraId="0E468885" w14:textId="77777777" w:rsidR="00577D2E" w:rsidRDefault="00577D2E" w:rsidP="00577D2E">
      <w:r>
        <w:t>Wymagane jest załączenie do oferty elektronicznej skanów prawidłowo wypełnionego i</w:t>
      </w:r>
    </w:p>
    <w:p w14:paraId="42F007B2" w14:textId="77777777" w:rsidR="00577D2E" w:rsidRPr="0072022F" w:rsidRDefault="00577D2E" w:rsidP="00577D2E">
      <w:pPr>
        <w:rPr>
          <w:b/>
          <w:bCs/>
        </w:rPr>
      </w:pPr>
      <w:r>
        <w:t xml:space="preserve">podpisanego zgodnie z zasadami </w:t>
      </w:r>
      <w:r w:rsidRPr="0072022F">
        <w:rPr>
          <w:b/>
          <w:bCs/>
        </w:rPr>
        <w:t>reprezentacji formularza oferty oraz załączników</w:t>
      </w:r>
    </w:p>
    <w:p w14:paraId="51488752" w14:textId="2CEA04DE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(wszystkich dokumentów, które należy załączyć do oferty).</w:t>
      </w:r>
    </w:p>
    <w:p w14:paraId="667C3EE3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VIII. Kontakt z zamawiającym</w:t>
      </w:r>
    </w:p>
    <w:p w14:paraId="47856C19" w14:textId="77777777" w:rsidR="00577D2E" w:rsidRDefault="00577D2E" w:rsidP="00577D2E">
      <w:r>
        <w:t>Wszelkie zapytania dotyczące zamówienia mogą być kierowane wyłącznie przez Bazę</w:t>
      </w:r>
    </w:p>
    <w:p w14:paraId="6490C88E" w14:textId="77777777" w:rsidR="00577D2E" w:rsidRDefault="00577D2E" w:rsidP="00577D2E">
      <w:r>
        <w:t>Konkurencyjności i w ten sposób Zamawiający będzie także udzielał odpowiedzi.</w:t>
      </w:r>
    </w:p>
    <w:p w14:paraId="216AE8BF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IX. Warunki istotnych zmian umowy zawartej w wyniku przeprowadzonego</w:t>
      </w:r>
    </w:p>
    <w:p w14:paraId="1D6FB637" w14:textId="77777777" w:rsidR="00577D2E" w:rsidRPr="0072022F" w:rsidRDefault="00577D2E" w:rsidP="00577D2E">
      <w:pPr>
        <w:rPr>
          <w:b/>
          <w:bCs/>
        </w:rPr>
      </w:pPr>
      <w:r w:rsidRPr="0072022F">
        <w:rPr>
          <w:b/>
          <w:bCs/>
        </w:rPr>
        <w:t>postępowania o udzielenie zamówienia</w:t>
      </w:r>
    </w:p>
    <w:p w14:paraId="6E12477C" w14:textId="72CAEDB9" w:rsidR="00577D2E" w:rsidRDefault="00577D2E" w:rsidP="00577D2E">
      <w:r>
        <w:t>1. Wszelkie zmiany i uzupełnienia do umowy między Zamawiającym i Wykonawcą mogą być</w:t>
      </w:r>
      <w:r w:rsidR="0072022F">
        <w:t xml:space="preserve"> </w:t>
      </w:r>
      <w:r>
        <w:t>dokonane za zgodą obu stron wyrażoną na piśmie pod rygorem nieważności.</w:t>
      </w:r>
    </w:p>
    <w:p w14:paraId="4E4D43ED" w14:textId="77777777" w:rsidR="00577D2E" w:rsidRDefault="00577D2E" w:rsidP="00577D2E">
      <w:r>
        <w:t>2. Zamawiający przewiduje możliwość zmiany umowy, w przypadku, gdy nastąpi zmiana</w:t>
      </w:r>
    </w:p>
    <w:p w14:paraId="0533B9E3" w14:textId="77777777" w:rsidR="00577D2E" w:rsidRDefault="00577D2E" w:rsidP="00577D2E">
      <w:r>
        <w:t>powszechnie obowiązujących przepisów prawa w zakresie mającym wpływ na realizację</w:t>
      </w:r>
    </w:p>
    <w:p w14:paraId="2C6EE453" w14:textId="77777777" w:rsidR="00577D2E" w:rsidRDefault="00577D2E" w:rsidP="00577D2E">
      <w:r>
        <w:t>przedmiotu umowy.</w:t>
      </w:r>
    </w:p>
    <w:p w14:paraId="1107F1AC" w14:textId="08E903E6" w:rsidR="00577D2E" w:rsidRDefault="00577D2E" w:rsidP="00577D2E">
      <w:r>
        <w:lastRenderedPageBreak/>
        <w:t>3. Zamawiający przewiduje możliwość zmiany umowy, w przypadku zaistnienia okoliczności</w:t>
      </w:r>
      <w:r w:rsidR="00AF087A">
        <w:t xml:space="preserve"> </w:t>
      </w:r>
      <w:r>
        <w:t>spowodowanych czynnikami zewnętrznymi, nieprzewidywalnymi na etapie</w:t>
      </w:r>
    </w:p>
    <w:p w14:paraId="78CF1CFC" w14:textId="77777777" w:rsidR="00577D2E" w:rsidRDefault="00577D2E" w:rsidP="00577D2E">
      <w:r>
        <w:t>postępowania i niezależnymi od którejkolwiek ze stron.</w:t>
      </w:r>
    </w:p>
    <w:p w14:paraId="3C97F705" w14:textId="77777777" w:rsidR="00577D2E" w:rsidRDefault="00577D2E" w:rsidP="00577D2E">
      <w:r>
        <w:t>4. Zamawiający przewiduje możliwość zmiany harmonogramu lub terminu realizacji</w:t>
      </w:r>
    </w:p>
    <w:p w14:paraId="2CEC3DE1" w14:textId="77777777" w:rsidR="00577D2E" w:rsidRDefault="00577D2E" w:rsidP="00577D2E">
      <w:r>
        <w:t>umowy, które wynikać będą z postanowień umowy Zamawiającego z Instytucją</w:t>
      </w:r>
    </w:p>
    <w:p w14:paraId="7E0EAA04" w14:textId="77777777" w:rsidR="00577D2E" w:rsidRDefault="00577D2E" w:rsidP="00577D2E">
      <w:r>
        <w:t>Finansującą, jeśli umowa ta została zawarta lub zmieniona aneksem po udzieleniu</w:t>
      </w:r>
    </w:p>
    <w:p w14:paraId="139D4E06" w14:textId="77777777" w:rsidR="00577D2E" w:rsidRDefault="00577D2E" w:rsidP="00577D2E">
      <w:r>
        <w:t>zamówienia. Zamawiający dopuszcza także zmianę terminu realizacji umowy, która</w:t>
      </w:r>
    </w:p>
    <w:p w14:paraId="14C6E551" w14:textId="77777777" w:rsidR="00577D2E" w:rsidRDefault="00577D2E" w:rsidP="00577D2E">
      <w:r>
        <w:t>będzie wynikała z porozumienia zawartego pomiędzy Wykonawcą a Zamawiającym.</w:t>
      </w:r>
    </w:p>
    <w:p w14:paraId="2D58238D" w14:textId="77777777" w:rsidR="00577D2E" w:rsidRDefault="00577D2E" w:rsidP="00577D2E">
      <w:r>
        <w:t>Zmiana terminu realizacji zamówienia, o której mowa powyżej może być spowodowana</w:t>
      </w:r>
    </w:p>
    <w:p w14:paraId="2958AADF" w14:textId="77777777" w:rsidR="00577D2E" w:rsidRDefault="00577D2E" w:rsidP="00577D2E">
      <w:r>
        <w:t>w szczególności:</w:t>
      </w:r>
    </w:p>
    <w:p w14:paraId="499FEDE6" w14:textId="77777777" w:rsidR="00577D2E" w:rsidRDefault="00577D2E" w:rsidP="00577D2E">
      <w:r>
        <w:t>• warunkami atmosferycznymi uniemożliwiającymi lub utrudniającymi terminową</w:t>
      </w:r>
    </w:p>
    <w:p w14:paraId="177675EF" w14:textId="77777777" w:rsidR="00577D2E" w:rsidRDefault="00577D2E" w:rsidP="00577D2E">
      <w:r>
        <w:t>realizację zamówienia,</w:t>
      </w:r>
    </w:p>
    <w:p w14:paraId="36972273" w14:textId="77777777" w:rsidR="00577D2E" w:rsidRDefault="00577D2E" w:rsidP="00577D2E">
      <w:r>
        <w:t>• opóźnieniami w uzyskaniu decyzji administracyjnych czy potrzebnych do realizacji</w:t>
      </w:r>
    </w:p>
    <w:p w14:paraId="5F115A56" w14:textId="77777777" w:rsidR="00577D2E" w:rsidRDefault="00577D2E" w:rsidP="00577D2E">
      <w:r>
        <w:t>zamówienia zgód, pozwoleń wydanych przez podmioty trzecie,</w:t>
      </w:r>
    </w:p>
    <w:p w14:paraId="37C376CD" w14:textId="77777777" w:rsidR="00577D2E" w:rsidRDefault="00577D2E" w:rsidP="00577D2E">
      <w:r>
        <w:t>• gdy opóźnienie w realizacji umowy nastąpiło z przyczyn nieleżących po stronie</w:t>
      </w:r>
    </w:p>
    <w:p w14:paraId="60B15CFA" w14:textId="77777777" w:rsidR="00577D2E" w:rsidRDefault="00577D2E" w:rsidP="00577D2E">
      <w:r>
        <w:t>Wykonawcy – w takim przypadku zmiana terminu realizacji nastąpi o okres</w:t>
      </w:r>
    </w:p>
    <w:p w14:paraId="0F48E01B" w14:textId="77777777" w:rsidR="00577D2E" w:rsidRDefault="00577D2E" w:rsidP="00577D2E">
      <w:r>
        <w:t>niezawinionego opóźnienia w realizacji umowy,</w:t>
      </w:r>
    </w:p>
    <w:p w14:paraId="79CA13E4" w14:textId="77777777" w:rsidR="00577D2E" w:rsidRDefault="00577D2E" w:rsidP="00577D2E">
      <w:r>
        <w:t>• zmianami przepisów prawa mających wpływ na realizację zamówienia,</w:t>
      </w:r>
    </w:p>
    <w:p w14:paraId="586A18D9" w14:textId="77777777" w:rsidR="00577D2E" w:rsidRDefault="00577D2E" w:rsidP="00577D2E">
      <w:r>
        <w:t>• koniecznością wprowadzenia korekty dokumentów bądź wykonaniu innych czynności</w:t>
      </w:r>
    </w:p>
    <w:p w14:paraId="794822F5" w14:textId="77777777" w:rsidR="00577D2E" w:rsidRDefault="00577D2E" w:rsidP="00577D2E">
      <w:r>
        <w:t>nie wynikających z winy Oferenta,</w:t>
      </w:r>
    </w:p>
    <w:p w14:paraId="5F7200F2" w14:textId="77777777" w:rsidR="00577D2E" w:rsidRDefault="00577D2E" w:rsidP="00577D2E">
      <w:r>
        <w:t>• konieczność zmiany umowy spowodowana jest okolicznościami, których</w:t>
      </w:r>
    </w:p>
    <w:p w14:paraId="339B2C24" w14:textId="77777777" w:rsidR="00577D2E" w:rsidRDefault="00577D2E" w:rsidP="00577D2E">
      <w:r>
        <w:t>Zamawiający, działając z należytą starannością nie mógł przewidzieć, np. wojna,</w:t>
      </w:r>
    </w:p>
    <w:p w14:paraId="62F92DF4" w14:textId="77777777" w:rsidR="00577D2E" w:rsidRDefault="00577D2E" w:rsidP="00577D2E">
      <w:r>
        <w:t>pandemia i inne zdarzenia losowe</w:t>
      </w:r>
    </w:p>
    <w:p w14:paraId="0C64D16B" w14:textId="77777777" w:rsidR="00577D2E" w:rsidRDefault="00577D2E" w:rsidP="00577D2E">
      <w:r>
        <w:t>• zwłoką w przystąpieniu przez Zamawiającego do odbiorów - o okres zwłoki</w:t>
      </w:r>
    </w:p>
    <w:p w14:paraId="12C2BF4E" w14:textId="77777777" w:rsidR="00577D2E" w:rsidRDefault="00577D2E" w:rsidP="00577D2E">
      <w:r>
        <w:t>Zamawiającego;</w:t>
      </w:r>
    </w:p>
    <w:p w14:paraId="5431C71C" w14:textId="77777777" w:rsidR="00577D2E" w:rsidRDefault="00577D2E" w:rsidP="00577D2E">
      <w:r>
        <w:t>• przestojem w wyniku działania lub zaniechania organów administracji publicznej,</w:t>
      </w:r>
    </w:p>
    <w:p w14:paraId="14B06AB8" w14:textId="77777777" w:rsidR="00577D2E" w:rsidRDefault="00577D2E" w:rsidP="00577D2E">
      <w:r>
        <w:t>przedsiębiorstw energetycznych, - o czas przestoju.</w:t>
      </w:r>
    </w:p>
    <w:p w14:paraId="4EFADDC0" w14:textId="77777777" w:rsidR="00577D2E" w:rsidRDefault="00577D2E" w:rsidP="00577D2E">
      <w:r>
        <w:t>5. Zamawiający może dokonać zmiany umówionego zakresu zamówienia w przypadku:</w:t>
      </w:r>
    </w:p>
    <w:p w14:paraId="0919DE7A" w14:textId="77777777" w:rsidR="00577D2E" w:rsidRDefault="00577D2E" w:rsidP="00577D2E">
      <w:r>
        <w:lastRenderedPageBreak/>
        <w:t>koniecznych lub uzasadnionych zmian w dokumentacji postępowania powstałych z</w:t>
      </w:r>
    </w:p>
    <w:p w14:paraId="4078ABFD" w14:textId="77777777" w:rsidR="00577D2E" w:rsidRDefault="00577D2E" w:rsidP="00577D2E">
      <w:r>
        <w:t>przyczyn niemożliwych do przewidzenia, konieczności lub techniczno-ekonomicznej</w:t>
      </w:r>
    </w:p>
    <w:p w14:paraId="706ACF31" w14:textId="77777777" w:rsidR="00577D2E" w:rsidRDefault="00577D2E" w:rsidP="00577D2E">
      <w:r>
        <w:t>zasadności zastosowania materiałów, podzespołów i urządzeń równoważnych, zamiany</w:t>
      </w:r>
    </w:p>
    <w:p w14:paraId="4C9B732D" w14:textId="77777777" w:rsidR="00577D2E" w:rsidRDefault="00577D2E" w:rsidP="00577D2E">
      <w:r>
        <w:t>materiałów lub urządzeń pod warunkiem, że zmiany te będą korzystne dla</w:t>
      </w:r>
    </w:p>
    <w:p w14:paraId="2E89F992" w14:textId="0BC04EDB" w:rsidR="00577D2E" w:rsidRDefault="00577D2E" w:rsidP="00577D2E">
      <w:r>
        <w:t>Zamawiającego będą to przykładowo okoliczności: powodujące poprawienie parametrów</w:t>
      </w:r>
      <w:r w:rsidR="007D05D9">
        <w:t xml:space="preserve"> </w:t>
      </w:r>
      <w:r>
        <w:t>technicznych; wynikające z aktualizacji rozwiązań z uwagi na postęp technologiczny,</w:t>
      </w:r>
      <w:r w:rsidR="007D05D9">
        <w:t xml:space="preserve"> </w:t>
      </w:r>
      <w:r>
        <w:t>braku dostępności na rynku lub zmiany obowiązujących przepisów, konieczności</w:t>
      </w:r>
      <w:r w:rsidR="007D05D9">
        <w:t xml:space="preserve"> </w:t>
      </w:r>
      <w:r>
        <w:t>wykonania rozwiązań równoważnych wynikających z uwarunkowań technologicznych lub</w:t>
      </w:r>
      <w:r w:rsidR="007D05D9">
        <w:t xml:space="preserve"> </w:t>
      </w:r>
      <w:r>
        <w:t>użytkowych, ograniczenia finansowego po stronie Zamawiającego z przyczyn od niego</w:t>
      </w:r>
      <w:r w:rsidR="007D05D9">
        <w:t xml:space="preserve"> </w:t>
      </w:r>
      <w:r>
        <w:t>niezależnych.</w:t>
      </w:r>
    </w:p>
    <w:p w14:paraId="7E3812BA" w14:textId="77777777" w:rsidR="00577D2E" w:rsidRDefault="00577D2E" w:rsidP="00577D2E">
      <w:r>
        <w:t>6. Wykonanie przez Wykonawcę robót dodatkowych i zamiennych wymaga Aneksu,</w:t>
      </w:r>
    </w:p>
    <w:p w14:paraId="48336EB8" w14:textId="77777777" w:rsidR="00577D2E" w:rsidRDefault="00577D2E" w:rsidP="00577D2E">
      <w:r>
        <w:t>określającego ich zakres i należne z tego tytułu wynagrodzenie, chyba że po rozszerzeniu</w:t>
      </w:r>
    </w:p>
    <w:p w14:paraId="782B5A23" w14:textId="77777777" w:rsidR="00577D2E" w:rsidRDefault="00577D2E" w:rsidP="00577D2E">
      <w:r>
        <w:t>Zakresu Umowy Strony ustalą, że mają zastosowanie zasady określone w Procedurach.</w:t>
      </w:r>
    </w:p>
    <w:p w14:paraId="52346081" w14:textId="6FFD9612" w:rsidR="00577D2E" w:rsidRDefault="00577D2E" w:rsidP="00577D2E">
      <w:r>
        <w:t>7. Zamawiający przewiduje możliwość zmiany terminu płatności w przypadku: ograniczenia</w:t>
      </w:r>
      <w:r w:rsidR="007D05D9">
        <w:t xml:space="preserve"> </w:t>
      </w:r>
      <w:r>
        <w:t>finansowego po stronie Zamawiającego, z przyczyn od niego niezależnych m.in. w</w:t>
      </w:r>
      <w:r w:rsidR="007D05D9">
        <w:t xml:space="preserve"> </w:t>
      </w:r>
      <w:r>
        <w:t>sytuacji odstąpienia jednostki przekazującej dofinansowanie od dofinansowania projektu</w:t>
      </w:r>
      <w:r w:rsidR="007D05D9">
        <w:t xml:space="preserve"> </w:t>
      </w:r>
      <w:r>
        <w:t>lub opóźnienia w wypłacie.</w:t>
      </w:r>
    </w:p>
    <w:p w14:paraId="0A784588" w14:textId="652DA01D" w:rsidR="00577D2E" w:rsidRDefault="00577D2E" w:rsidP="00577D2E">
      <w:r>
        <w:t>8. Zamawiający przewiduje zmianę w postaci prac/kosztów dodatkowych - za prace/koszty</w:t>
      </w:r>
      <w:r w:rsidR="007D05D9">
        <w:t xml:space="preserve"> </w:t>
      </w:r>
      <w:r>
        <w:t>dodatkowe mogą być uznane te, których na etapie składania ofert nie można było</w:t>
      </w:r>
      <w:r w:rsidR="007D05D9">
        <w:t xml:space="preserve"> </w:t>
      </w:r>
      <w:r>
        <w:t>przewidzieć przy zachowaniu należytej staranności przez Oferenta/Wykonawcy.</w:t>
      </w:r>
    </w:p>
    <w:p w14:paraId="43102788" w14:textId="77777777" w:rsidR="00577D2E" w:rsidRDefault="00577D2E" w:rsidP="00577D2E">
      <w:r>
        <w:t>9. Wykonanie przez Wykonawcę robót dodatkowych i zamiennych wymaga Aneksu,</w:t>
      </w:r>
    </w:p>
    <w:p w14:paraId="5DC95DED" w14:textId="77777777" w:rsidR="00577D2E" w:rsidRDefault="00577D2E" w:rsidP="00577D2E">
      <w:r>
        <w:t>określającego ich zakres i należne z tego tytułu wynagrodzenie.</w:t>
      </w:r>
    </w:p>
    <w:p w14:paraId="4ED3AC53" w14:textId="4B8A5FA9" w:rsidR="00577D2E" w:rsidRDefault="00577D2E" w:rsidP="00577D2E">
      <w:r>
        <w:t>10. Zamawiający przewiduje możliwość zmian, które dotyczą realizacji dodatkowych dostaw,</w:t>
      </w:r>
      <w:r w:rsidR="007D05D9">
        <w:t xml:space="preserve"> </w:t>
      </w:r>
      <w:r>
        <w:t>usług od dotychczasowego wykonawcy, nieobjętych zamówieniem podstawowym, o ile</w:t>
      </w:r>
      <w:r w:rsidR="007D05D9">
        <w:t xml:space="preserve"> </w:t>
      </w:r>
      <w:r>
        <w:t>staną się niezbędne i zostaną spełnione łącznie następujące warunki:</w:t>
      </w:r>
    </w:p>
    <w:p w14:paraId="2986BF2D" w14:textId="77777777" w:rsidR="00577D2E" w:rsidRDefault="00577D2E" w:rsidP="00577D2E">
      <w:r>
        <w:t>a) zmiana wykonawcy nie może zostać dokonana z powodów ekonomicznych lub</w:t>
      </w:r>
    </w:p>
    <w:p w14:paraId="3160DEB7" w14:textId="77777777" w:rsidR="00577D2E" w:rsidRDefault="00577D2E" w:rsidP="00577D2E">
      <w:r>
        <w:t>technicznych, w szczególności dotyczących zamienności lub interoperacyjności</w:t>
      </w:r>
    </w:p>
    <w:p w14:paraId="6C4CE340" w14:textId="77777777" w:rsidR="00577D2E" w:rsidRDefault="00577D2E" w:rsidP="00577D2E">
      <w:r>
        <w:t>sprzętu, usług lub instalacji, zamówionych w ramach zamówienia podstawowego,</w:t>
      </w:r>
    </w:p>
    <w:p w14:paraId="5CB7071C" w14:textId="77777777" w:rsidR="00577D2E" w:rsidRDefault="00577D2E" w:rsidP="00577D2E">
      <w:r>
        <w:t>b) zmiana wykonawcy spowodowałaby istotną niedogodność lub znaczne zwiększenie</w:t>
      </w:r>
    </w:p>
    <w:p w14:paraId="7498968F" w14:textId="77777777" w:rsidR="00577D2E" w:rsidRDefault="00577D2E" w:rsidP="00577D2E">
      <w:r>
        <w:t>kosztów dla zamawiającego,</w:t>
      </w:r>
    </w:p>
    <w:p w14:paraId="2DB6D9E3" w14:textId="7C3E75E5" w:rsidR="00577D2E" w:rsidRDefault="00577D2E" w:rsidP="00577D2E">
      <w:r>
        <w:lastRenderedPageBreak/>
        <w:t>c) wartość zmian nie przekracza 50% wartości zamówienia określonej w pierwotnie</w:t>
      </w:r>
      <w:r w:rsidR="007D05D9">
        <w:t xml:space="preserve"> </w:t>
      </w:r>
      <w:r>
        <w:t>w Umowie,</w:t>
      </w:r>
    </w:p>
    <w:p w14:paraId="37C4C0EF" w14:textId="75F6BBD9" w:rsidR="00577D2E" w:rsidRDefault="00577D2E" w:rsidP="00577D2E">
      <w:r>
        <w:t>11. Zamawiający przewiduje możliwość dokonania zmiany w Umowie, o ile nie prowadzi ona</w:t>
      </w:r>
      <w:r w:rsidR="007D05D9">
        <w:t xml:space="preserve"> </w:t>
      </w:r>
      <w:r>
        <w:t>do zmiany ogólnego charakteru Umowy i zostały spełnione łącznie następujące warunki:</w:t>
      </w:r>
    </w:p>
    <w:p w14:paraId="122A6559" w14:textId="77777777" w:rsidR="00577D2E" w:rsidRDefault="00577D2E" w:rsidP="00577D2E">
      <w:r>
        <w:t>a) konieczność zmiany Umowy spowodowana jest okolicznościami, których</w:t>
      </w:r>
    </w:p>
    <w:p w14:paraId="7F7EB69C" w14:textId="77777777" w:rsidR="00577D2E" w:rsidRDefault="00577D2E" w:rsidP="00577D2E">
      <w:r>
        <w:t>zamawiający, działając z należytą starannością, nie mógł przewidzieć,</w:t>
      </w:r>
    </w:p>
    <w:p w14:paraId="3B30701D" w14:textId="77777777" w:rsidR="00577D2E" w:rsidRDefault="00577D2E" w:rsidP="00577D2E">
      <w:r>
        <w:t>b) wartość zmian nie przekracza 50% wartości zamówienia określonej pierwotnie</w:t>
      </w:r>
    </w:p>
    <w:p w14:paraId="4C49E2AC" w14:textId="77777777" w:rsidR="00577D2E" w:rsidRDefault="00577D2E" w:rsidP="00577D2E">
      <w:r>
        <w:t>w Umowie,</w:t>
      </w:r>
    </w:p>
    <w:p w14:paraId="46B1D1D0" w14:textId="083D049A" w:rsidR="00577D2E" w:rsidRDefault="00577D2E" w:rsidP="00577D2E">
      <w:r>
        <w:t>12. Zamawiający przewiduje zmianę wykonawcy, któremu zamawiający udzielił zamówienia</w:t>
      </w:r>
      <w:r w:rsidR="007D05D9">
        <w:t xml:space="preserve"> </w:t>
      </w:r>
      <w:r>
        <w:t>w ten sposób, że ma go zastąpić nowy wykonawca:</w:t>
      </w:r>
    </w:p>
    <w:p w14:paraId="2ECAE84A" w14:textId="77777777" w:rsidR="00577D2E" w:rsidRDefault="00577D2E" w:rsidP="00577D2E">
      <w:r>
        <w:t>a) w wyniku sukcesji, wstępując w prawa i obowiązki wykonawcy, w następstwie</w:t>
      </w:r>
    </w:p>
    <w:p w14:paraId="393E1C8D" w14:textId="77777777" w:rsidR="00577D2E" w:rsidRDefault="00577D2E" w:rsidP="00577D2E">
      <w:r>
        <w:t>przejęcia, połączenia, podziału, przekształcenia, upadłości, restrukturyzacji,</w:t>
      </w:r>
    </w:p>
    <w:p w14:paraId="1EDA1382" w14:textId="77777777" w:rsidR="00577D2E" w:rsidRDefault="00577D2E" w:rsidP="00577D2E">
      <w:r>
        <w:t>dziedziczenia lub nabycia dotychczasowego wykonawcy lub jego przedsiębiorstwa, o</w:t>
      </w:r>
    </w:p>
    <w:p w14:paraId="2F2B243D" w14:textId="77777777" w:rsidR="00577D2E" w:rsidRDefault="00577D2E" w:rsidP="00577D2E">
      <w:r>
        <w:t>ile nowy wykonawca spełnia warunki udziału w postępowaniu oraz nie pociąga to za</w:t>
      </w:r>
    </w:p>
    <w:p w14:paraId="251A12FA" w14:textId="77777777" w:rsidR="00577D2E" w:rsidRDefault="00577D2E" w:rsidP="00577D2E">
      <w:r>
        <w:t>sobą innych istotnych zmian Umowy, a także nie ma na celu uniknięcia stosowania</w:t>
      </w:r>
    </w:p>
    <w:p w14:paraId="7456B9FD" w14:textId="77777777" w:rsidR="00577D2E" w:rsidRDefault="00577D2E" w:rsidP="00577D2E">
      <w:r>
        <w:t>zasady konkurencyjności, lub</w:t>
      </w:r>
    </w:p>
    <w:p w14:paraId="3E2A0F74" w14:textId="77777777" w:rsidR="00577D2E" w:rsidRDefault="00577D2E" w:rsidP="00577D2E">
      <w:r>
        <w:t>b) w wyniku przejęcia przez zamawiającego zobowiązań wykonawcy względem jego</w:t>
      </w:r>
    </w:p>
    <w:p w14:paraId="6E9FA862" w14:textId="77777777" w:rsidR="00577D2E" w:rsidRDefault="00577D2E" w:rsidP="00577D2E">
      <w:r>
        <w:t>podwykonawców – w przypadku zmiany podwykonawcy, zamawiający może zawrzeć</w:t>
      </w:r>
    </w:p>
    <w:p w14:paraId="7E0BB03C" w14:textId="77777777" w:rsidR="00577D2E" w:rsidRDefault="00577D2E" w:rsidP="00577D2E">
      <w:r>
        <w:t>Umowę z nowym podwykonawcą bez zmiany warunków realizacji zamówienia z</w:t>
      </w:r>
    </w:p>
    <w:p w14:paraId="2174D8B9" w14:textId="77777777" w:rsidR="00577D2E" w:rsidRDefault="00577D2E" w:rsidP="00577D2E">
      <w:r>
        <w:t>uwzględnieniem dokonanych płatności z tytułu dotychczas zrealizowanych prac,</w:t>
      </w:r>
    </w:p>
    <w:p w14:paraId="1AAAEC7A" w14:textId="77777777" w:rsidR="00577D2E" w:rsidRDefault="00577D2E" w:rsidP="00577D2E">
      <w:r>
        <w:t>13. Zamawiający przewiduje zmiany, które nie prowadzą do zmiany ogólnego charakteru</w:t>
      </w:r>
    </w:p>
    <w:p w14:paraId="2A3ED1CC" w14:textId="77777777" w:rsidR="00577D2E" w:rsidRDefault="00577D2E" w:rsidP="00577D2E">
      <w:r>
        <w:t>umowy, a łączna wartość zmian jest mniejsza niż 5 382 000 EUR w przypadku robót</w:t>
      </w:r>
    </w:p>
    <w:p w14:paraId="470351E8" w14:textId="77777777" w:rsidR="00577D2E" w:rsidRDefault="00577D2E" w:rsidP="00577D2E">
      <w:r>
        <w:t>budowlanych, a 140 000 EUR w przypadku dostaw i usług i jednocześnie jest mniejsza od</w:t>
      </w:r>
    </w:p>
    <w:p w14:paraId="656A001B" w14:textId="77777777" w:rsidR="00577D2E" w:rsidRDefault="00577D2E" w:rsidP="00577D2E">
      <w:r>
        <w:t>10% wartości zamówienia określonej pierwotnie w Umowie w przypadku zamówień na</w:t>
      </w:r>
    </w:p>
    <w:p w14:paraId="2E92E8F2" w14:textId="77777777" w:rsidR="00577D2E" w:rsidRDefault="00577D2E" w:rsidP="00577D2E">
      <w:r>
        <w:t>usługi lub dostawy albo, w przypadku zamówień na roboty.</w:t>
      </w:r>
    </w:p>
    <w:p w14:paraId="63AA9D66" w14:textId="45156055" w:rsidR="00577D2E" w:rsidRDefault="00577D2E" w:rsidP="00577D2E">
      <w:r>
        <w:t>Pozostałe postanowienia umowy zostały określone w projekcie, który stanowi załącznik do</w:t>
      </w:r>
      <w:r w:rsidR="007D05D9">
        <w:t xml:space="preserve"> </w:t>
      </w:r>
      <w:r>
        <w:t>niniejszego zapytania ofertowego.</w:t>
      </w:r>
    </w:p>
    <w:p w14:paraId="28970109" w14:textId="601D688E" w:rsidR="00577D2E" w:rsidRDefault="00577D2E" w:rsidP="00577D2E">
      <w:r>
        <w:t>X. Dodatkowe informacje:</w:t>
      </w:r>
    </w:p>
    <w:p w14:paraId="440F8000" w14:textId="77777777" w:rsidR="00577D2E" w:rsidRDefault="00577D2E" w:rsidP="00577D2E">
      <w:r>
        <w:lastRenderedPageBreak/>
        <w:t>1. Zamawiający zastrzega sobie prawo do zamknięcia postępowania bez dokonania</w:t>
      </w:r>
    </w:p>
    <w:p w14:paraId="21AE4FA7" w14:textId="77777777" w:rsidR="00577D2E" w:rsidRDefault="00577D2E" w:rsidP="00577D2E">
      <w:r>
        <w:t>wyboru którejkolwiek z ofert lub jego unieważnienia bez podawania przyczyny. a</w:t>
      </w:r>
    </w:p>
    <w:p w14:paraId="3732705E" w14:textId="77777777" w:rsidR="00577D2E" w:rsidRDefault="00577D2E" w:rsidP="00577D2E">
      <w:r>
        <w:t>roszczenia Oferentów z tego tytułu są wyłączone</w:t>
      </w:r>
    </w:p>
    <w:p w14:paraId="250D908E" w14:textId="77777777" w:rsidR="00577D2E" w:rsidRDefault="00577D2E" w:rsidP="00577D2E">
      <w:r>
        <w:t>2. Wykonawca jest związany ofertą przez 30 dni od dnia, w którym upływa termin</w:t>
      </w:r>
    </w:p>
    <w:p w14:paraId="146F593A" w14:textId="77777777" w:rsidR="00577D2E" w:rsidRDefault="00577D2E" w:rsidP="00577D2E">
      <w:r>
        <w:t>składania ofert.</w:t>
      </w:r>
    </w:p>
    <w:p w14:paraId="0EBEBE0C" w14:textId="77777777" w:rsidR="00577D2E" w:rsidRDefault="00577D2E" w:rsidP="00577D2E">
      <w:r>
        <w:t>3. W przypadku Oferenta, którego oferta zawierać będzie rażąco niską cenę w stosunku</w:t>
      </w:r>
    </w:p>
    <w:p w14:paraId="468D79C6" w14:textId="77777777" w:rsidR="00577D2E" w:rsidRDefault="00577D2E" w:rsidP="00577D2E">
      <w:r>
        <w:t>do przedmiotu zamówienia, Zamawiający zastrzega sobie prawo do jego wezwania do</w:t>
      </w:r>
    </w:p>
    <w:p w14:paraId="3C85693C" w14:textId="77777777" w:rsidR="00577D2E" w:rsidRDefault="00577D2E" w:rsidP="00577D2E">
      <w:r>
        <w:t>złożenia stosownych wyjaśnień i przedstawienia sposobu wyliczenia ceny netto</w:t>
      </w:r>
    </w:p>
    <w:p w14:paraId="65230780" w14:textId="77777777" w:rsidR="00577D2E" w:rsidRDefault="00577D2E" w:rsidP="00577D2E">
      <w:r>
        <w:t>zamówienia. Zamawiający wezwie Oferentów, którzy we wskazanym terminie złożyli</w:t>
      </w:r>
    </w:p>
    <w:p w14:paraId="0BE39823" w14:textId="77777777" w:rsidR="00577D2E" w:rsidRDefault="00577D2E" w:rsidP="00577D2E">
      <w:r>
        <w:t>oferty, do złożenia wyjaśnień wyznaczając w tym celu odpowiedni termin oraz</w:t>
      </w:r>
    </w:p>
    <w:p w14:paraId="35503A00" w14:textId="77777777" w:rsidR="00577D2E" w:rsidRDefault="00577D2E" w:rsidP="00577D2E">
      <w:r>
        <w:t>wskazując zakres wymaganych wyjaśnień. Cenę uznaje się za rażąco niską, jeżeli jest</w:t>
      </w:r>
    </w:p>
    <w:p w14:paraId="61CDF02F" w14:textId="77777777" w:rsidR="00577D2E" w:rsidRDefault="00577D2E" w:rsidP="00577D2E">
      <w:r>
        <w:t>niższa o co najmniej 30% od szacowanej wartości zamówienia lub średniej</w:t>
      </w:r>
    </w:p>
    <w:p w14:paraId="34842147" w14:textId="77777777" w:rsidR="00577D2E" w:rsidRDefault="00577D2E" w:rsidP="00577D2E">
      <w:r>
        <w:t>arytmetycznej cen wszystkich złożonych ofert. Zamawiający odrzuci ofertę Oferenta,</w:t>
      </w:r>
    </w:p>
    <w:p w14:paraId="4BFD7157" w14:textId="77777777" w:rsidR="00577D2E" w:rsidRDefault="00577D2E" w:rsidP="00577D2E">
      <w:r>
        <w:t>który nie złożył wyjaśnień lub jeżeli dokonana ocena wyjaśnień wraz z dostarczonymi</w:t>
      </w:r>
    </w:p>
    <w:p w14:paraId="54F1FA8F" w14:textId="77777777" w:rsidR="00577D2E" w:rsidRDefault="00577D2E" w:rsidP="00577D2E">
      <w:r>
        <w:t>dowodami potwierdza, że oferta zawiera rażąco niską cenę w stosunku do</w:t>
      </w:r>
    </w:p>
    <w:p w14:paraId="622625A0" w14:textId="77777777" w:rsidR="00577D2E" w:rsidRDefault="00577D2E" w:rsidP="00577D2E">
      <w:r>
        <w:t>przedmiotu zamówienia.</w:t>
      </w:r>
    </w:p>
    <w:p w14:paraId="6C7E579E" w14:textId="77777777" w:rsidR="00577D2E" w:rsidRDefault="00577D2E" w:rsidP="00577D2E">
      <w:r>
        <w:t>4. O wynikach postępowania oferenci zostaną poinformowani niezwłocznie po</w:t>
      </w:r>
    </w:p>
    <w:p w14:paraId="45F44933" w14:textId="77777777" w:rsidR="00577D2E" w:rsidRDefault="00577D2E" w:rsidP="00577D2E">
      <w:r>
        <w:t>zakończeniu oceny poprzez zamieszczenie takiej informacji w Bazie konkurencyjności.</w:t>
      </w:r>
    </w:p>
    <w:p w14:paraId="47A90CA8" w14:textId="77777777" w:rsidR="00577D2E" w:rsidRDefault="00577D2E" w:rsidP="00577D2E">
      <w:r>
        <w:t>5. Po wyborze najkorzystniejszej Oferty Zamawiający podpisze z wybranym Oferentem</w:t>
      </w:r>
    </w:p>
    <w:p w14:paraId="3B576EC9" w14:textId="77777777" w:rsidR="00577D2E" w:rsidRDefault="00577D2E" w:rsidP="00577D2E">
      <w:r>
        <w:t>Umowę na wykonanie zamówienia będącego przedmiotem zamówienia.</w:t>
      </w:r>
    </w:p>
    <w:p w14:paraId="2441E21F" w14:textId="77777777" w:rsidR="00577D2E" w:rsidRDefault="00577D2E" w:rsidP="00577D2E">
      <w:r>
        <w:t>6. Zamawiający może poprawić w ofercie oczywiste omyłki pisarskie, oczywiste omyłki</w:t>
      </w:r>
    </w:p>
    <w:p w14:paraId="0E8C9595" w14:textId="77777777" w:rsidR="00577D2E" w:rsidRDefault="00577D2E" w:rsidP="00577D2E">
      <w:r>
        <w:t>rachunkowe, z uwzględnieniem konsekwencji rachunkowych dokonanych poprawek;</w:t>
      </w:r>
    </w:p>
    <w:p w14:paraId="42533232" w14:textId="77777777" w:rsidR="00577D2E" w:rsidRDefault="00577D2E" w:rsidP="00577D2E">
      <w:r>
        <w:t>inne omyłki polegające na niezgodności oferty z dokumentami zamówienia,</w:t>
      </w:r>
    </w:p>
    <w:p w14:paraId="0CB9836E" w14:textId="77777777" w:rsidR="00577D2E" w:rsidRDefault="00577D2E" w:rsidP="00577D2E">
      <w:r>
        <w:t>niepowodujące istotnych zmian w treści oferty. Zamawiający wyznaczy wykonawcy</w:t>
      </w:r>
    </w:p>
    <w:p w14:paraId="43F3CF94" w14:textId="77777777" w:rsidR="00577D2E" w:rsidRDefault="00577D2E" w:rsidP="00577D2E">
      <w:r>
        <w:t>termin 2 dni robocze na wyrażenie zgody na poprawienie w ofercie omyłki lub</w:t>
      </w:r>
    </w:p>
    <w:p w14:paraId="7B6F3894" w14:textId="77777777" w:rsidR="00577D2E" w:rsidRDefault="00577D2E" w:rsidP="00577D2E">
      <w:r>
        <w:t>zakwestionowanie jej poprawienia. Brak odpowiedzi w wyznaczonym terminie uznaje</w:t>
      </w:r>
    </w:p>
    <w:p w14:paraId="74DA8178" w14:textId="77777777" w:rsidR="00577D2E" w:rsidRDefault="00577D2E" w:rsidP="00577D2E">
      <w:r>
        <w:t>się za wyrażenie zgody na poprawienie omyłki.</w:t>
      </w:r>
    </w:p>
    <w:p w14:paraId="7DA5D499" w14:textId="77777777" w:rsidR="00577D2E" w:rsidRDefault="00577D2E" w:rsidP="00577D2E">
      <w:r>
        <w:t>7. Zamawiający może wezwać Oferenta do złożenia wyjaśnień dotyczących oświadczeń</w:t>
      </w:r>
    </w:p>
    <w:p w14:paraId="5DD9E319" w14:textId="77777777" w:rsidR="00577D2E" w:rsidRDefault="00577D2E" w:rsidP="00577D2E">
      <w:r>
        <w:lastRenderedPageBreak/>
        <w:t>lub dokumentów potwierdzających spełnianie warunków udziału w postępowaniu lub</w:t>
      </w:r>
    </w:p>
    <w:p w14:paraId="0AEA171E" w14:textId="77777777" w:rsidR="00577D2E" w:rsidRDefault="00577D2E" w:rsidP="00577D2E">
      <w:r>
        <w:t>spełniania przez oferowane roboty budowlane wymagań określonych w Zapytaniu</w:t>
      </w:r>
    </w:p>
    <w:p w14:paraId="518595FD" w14:textId="77777777" w:rsidR="00577D2E" w:rsidRDefault="00577D2E" w:rsidP="00577D2E">
      <w:r>
        <w:t>ofertowym.</w:t>
      </w:r>
    </w:p>
    <w:p w14:paraId="0CD7FEAE" w14:textId="6340FAF5" w:rsidR="00577D2E" w:rsidRDefault="00577D2E" w:rsidP="00577D2E">
      <w:r>
        <w:t>XI. Klauzula informacyjna z art. 13 RODO</w:t>
      </w:r>
    </w:p>
    <w:p w14:paraId="5551FEAD" w14:textId="77777777" w:rsidR="00577D2E" w:rsidRDefault="00577D2E" w:rsidP="00577D2E">
      <w:r>
        <w:t>Zgodnie z art. 13 ust. 1 i 2 rozporządzenia Parlamentu Europejskiego i Rady (UE)</w:t>
      </w:r>
    </w:p>
    <w:p w14:paraId="45A405CB" w14:textId="77777777" w:rsidR="00577D2E" w:rsidRDefault="00577D2E" w:rsidP="00577D2E">
      <w:r>
        <w:t>2016/679 z dnia 27 kwietnia 2016 r. w sprawie ochrony osób fizycznych w związku</w:t>
      </w:r>
    </w:p>
    <w:p w14:paraId="407F1982" w14:textId="77777777" w:rsidR="00577D2E" w:rsidRDefault="00577D2E" w:rsidP="00577D2E">
      <w:r>
        <w:t>z przetwarzaniem danych osobowych i w sprawie swobodnego przepływu takich danych</w:t>
      </w:r>
    </w:p>
    <w:p w14:paraId="6702651E" w14:textId="77777777" w:rsidR="00577D2E" w:rsidRDefault="00577D2E" w:rsidP="00577D2E">
      <w:r>
        <w:t>oraz uchylenia dyrektywy 95/46/WE (ogólne rozporządzenie o ochronie danych) (Dz. Urz.</w:t>
      </w:r>
    </w:p>
    <w:p w14:paraId="61EE2862" w14:textId="77777777" w:rsidR="00577D2E" w:rsidRDefault="00577D2E" w:rsidP="00577D2E">
      <w:r>
        <w:t>UE L 119 z 04.05.2016, str. 1), dalej „RODO”, informuję, że:</w:t>
      </w:r>
    </w:p>
    <w:p w14:paraId="08901471" w14:textId="3871961E" w:rsidR="00577D2E" w:rsidRDefault="00577D2E" w:rsidP="00577D2E">
      <w:r>
        <w:t xml:space="preserve">a) Administratorem danych osobowych jest </w:t>
      </w:r>
      <w:r w:rsidR="0071337C">
        <w:t>"SOGO" S.C. KATARZYNA KUMMER MACIEJ KUMMER</w:t>
      </w:r>
    </w:p>
    <w:p w14:paraId="1A6CE88D" w14:textId="77777777" w:rsidR="00577D2E" w:rsidRDefault="00577D2E" w:rsidP="00577D2E">
      <w:r>
        <w:t>b) Dane osobowe przetwarzane będą na podstawie art. 6 ust. 1 lit. c RODO w celu</w:t>
      </w:r>
    </w:p>
    <w:p w14:paraId="5F223739" w14:textId="77777777" w:rsidR="00577D2E" w:rsidRDefault="00577D2E" w:rsidP="00577D2E">
      <w:r>
        <w:t>związanym z postępowaniem o udzielenie niniejszego zamówienia prowadzonego w</w:t>
      </w:r>
    </w:p>
    <w:p w14:paraId="3EAD62EB" w14:textId="77777777" w:rsidR="00577D2E" w:rsidRDefault="00577D2E" w:rsidP="00577D2E">
      <w:r>
        <w:t>trybie zasady konkurencyjności.</w:t>
      </w:r>
    </w:p>
    <w:p w14:paraId="1CB8A9B7" w14:textId="77777777" w:rsidR="00577D2E" w:rsidRDefault="00577D2E" w:rsidP="00577D2E">
      <w:r>
        <w:t>c) Odbiorcami danych osobowych będą osoby lub podmioty, którym udostępniona</w:t>
      </w:r>
    </w:p>
    <w:p w14:paraId="73538ADF" w14:textId="77777777" w:rsidR="00577D2E" w:rsidRDefault="00577D2E" w:rsidP="00577D2E">
      <w:r>
        <w:t>zostanie dokumentacja niniejszego postępowania.</w:t>
      </w:r>
    </w:p>
    <w:p w14:paraId="67039275" w14:textId="77777777" w:rsidR="00577D2E" w:rsidRDefault="00577D2E" w:rsidP="00577D2E">
      <w:r>
        <w:t>d) Dane osobowe będą przechowywane przez okres postępowania o udzielenie</w:t>
      </w:r>
    </w:p>
    <w:p w14:paraId="0F167FAE" w14:textId="77777777" w:rsidR="00577D2E" w:rsidRDefault="00577D2E" w:rsidP="00577D2E">
      <w:r>
        <w:t>zamówienia oraz po jego zakończeniu zgodnie z przepisami dotyczącymi archiwizacji i</w:t>
      </w:r>
    </w:p>
    <w:p w14:paraId="6D2CDC46" w14:textId="77777777" w:rsidR="00577D2E" w:rsidRDefault="00577D2E" w:rsidP="00577D2E">
      <w:r>
        <w:t>trwałości projektu.</w:t>
      </w:r>
    </w:p>
    <w:p w14:paraId="6D0B4DC2" w14:textId="77777777" w:rsidR="00577D2E" w:rsidRDefault="00577D2E" w:rsidP="00577D2E">
      <w:r>
        <w:t>e) Przetwarzane dane osobowe mogą być pozyskiwane od wykonawców, których dane</w:t>
      </w:r>
    </w:p>
    <w:p w14:paraId="65B2EDB5" w14:textId="77777777" w:rsidR="00577D2E" w:rsidRDefault="00577D2E" w:rsidP="00577D2E">
      <w:r>
        <w:t>dotyczą lub innych podmiotów na których zasoby się powołują wykonawcy.</w:t>
      </w:r>
    </w:p>
    <w:p w14:paraId="1C5617B1" w14:textId="77777777" w:rsidR="00577D2E" w:rsidRDefault="00577D2E" w:rsidP="00577D2E">
      <w:r>
        <w:t>f) Przetwarzane dane osobowe obejmują w szczególności imię i nazwisko, adres e-mail,</w:t>
      </w:r>
    </w:p>
    <w:p w14:paraId="2DD79A19" w14:textId="77777777" w:rsidR="00577D2E" w:rsidRDefault="00577D2E" w:rsidP="00577D2E">
      <w:r>
        <w:t>telefon oraz inne dane osobowe podane przez osobę składającą ofertę i inną</w:t>
      </w:r>
    </w:p>
    <w:p w14:paraId="433F7EC8" w14:textId="77777777" w:rsidR="00577D2E" w:rsidRDefault="00577D2E" w:rsidP="00577D2E">
      <w:r>
        <w:t>korespondencję wpływającą do Zamawiającego w celu udziału w postępowaniu o</w:t>
      </w:r>
    </w:p>
    <w:p w14:paraId="75EFA65B" w14:textId="77777777" w:rsidR="00577D2E" w:rsidRDefault="00577D2E" w:rsidP="00577D2E">
      <w:r>
        <w:t>udzielenie zamówienia.</w:t>
      </w:r>
    </w:p>
    <w:p w14:paraId="05CDD9E3" w14:textId="77777777" w:rsidR="00577D2E" w:rsidRDefault="00577D2E" w:rsidP="00577D2E">
      <w:r>
        <w:t>g) Dane osobowe mogą być przekazywane do organów publicznych i urzędów</w:t>
      </w:r>
    </w:p>
    <w:p w14:paraId="452C9170" w14:textId="77777777" w:rsidR="00577D2E" w:rsidRDefault="00577D2E" w:rsidP="00577D2E">
      <w:r>
        <w:t>państwowych lub innych podmiotów upoważnionych na podstawie przepisów prawa</w:t>
      </w:r>
    </w:p>
    <w:p w14:paraId="59D44376" w14:textId="77777777" w:rsidR="00577D2E" w:rsidRDefault="00577D2E" w:rsidP="00577D2E">
      <w:r>
        <w:t>lub wykonujących zadania realizowane w interesie publicznym lub w ramach</w:t>
      </w:r>
    </w:p>
    <w:p w14:paraId="3F2CF489" w14:textId="77777777" w:rsidR="00577D2E" w:rsidRDefault="00577D2E" w:rsidP="00577D2E">
      <w:r>
        <w:lastRenderedPageBreak/>
        <w:t>sprawowania władzy publicznej, w szczególności do podmiotów prowadzących</w:t>
      </w:r>
    </w:p>
    <w:p w14:paraId="3AAE1079" w14:textId="77777777" w:rsidR="00577D2E" w:rsidRDefault="00577D2E" w:rsidP="00577D2E">
      <w:r>
        <w:t>działalność kontrolną wobec Zamawiającego.</w:t>
      </w:r>
    </w:p>
    <w:p w14:paraId="42BAD097" w14:textId="77777777" w:rsidR="00577D2E" w:rsidRDefault="00577D2E" w:rsidP="00577D2E">
      <w:r>
        <w:t>h) W odniesieniu do danych osobowych osób fizycznych decyzje nie będą podejmowane</w:t>
      </w:r>
    </w:p>
    <w:p w14:paraId="13E11A82" w14:textId="77777777" w:rsidR="00577D2E" w:rsidRDefault="00577D2E" w:rsidP="00577D2E">
      <w:r>
        <w:t>w sposób zautomatyzowany, stosowanie do art. 22 RODO.</w:t>
      </w:r>
    </w:p>
    <w:p w14:paraId="3DC2A50C" w14:textId="77777777" w:rsidR="00577D2E" w:rsidRDefault="00577D2E" w:rsidP="00577D2E">
      <w:r>
        <w:t>i) Każda osoba, której dane osobowe zostaną wskazane w niniejszym postępowaniu lub</w:t>
      </w:r>
    </w:p>
    <w:p w14:paraId="6F42A38F" w14:textId="77777777" w:rsidR="00577D2E" w:rsidRDefault="00577D2E" w:rsidP="00577D2E">
      <w:r>
        <w:t>toku realizacji umowy posiada:</w:t>
      </w:r>
    </w:p>
    <w:p w14:paraId="6A899BDC" w14:textId="77777777" w:rsidR="00577D2E" w:rsidRDefault="00577D2E" w:rsidP="00577D2E">
      <w:r>
        <w:rPr>
          <w:rFonts w:ascii="Cambria Math" w:hAnsi="Cambria Math" w:cs="Cambria Math"/>
        </w:rPr>
        <w:t>⎯</w:t>
      </w:r>
      <w:r>
        <w:t xml:space="preserve"> na podstawie art. 15 RODO prawo dostępu do danych osobowych jej</w:t>
      </w:r>
    </w:p>
    <w:p w14:paraId="3C2D2AF4" w14:textId="77777777" w:rsidR="00577D2E" w:rsidRDefault="00577D2E" w:rsidP="00577D2E">
      <w:r>
        <w:t>dotyczących;</w:t>
      </w:r>
    </w:p>
    <w:p w14:paraId="2BD598ED" w14:textId="77777777" w:rsidR="00577D2E" w:rsidRDefault="00577D2E" w:rsidP="00577D2E">
      <w:r>
        <w:rPr>
          <w:rFonts w:ascii="Cambria Math" w:hAnsi="Cambria Math" w:cs="Cambria Math"/>
        </w:rPr>
        <w:t>⎯</w:t>
      </w:r>
      <w:r>
        <w:t xml:space="preserve"> na podstawie art. 16 RODO prawo do sprostowania jej danych osobowych</w:t>
      </w:r>
    </w:p>
    <w:p w14:paraId="3C587E1C" w14:textId="77777777" w:rsidR="00577D2E" w:rsidRDefault="00577D2E" w:rsidP="00577D2E">
      <w:r>
        <w:t>(skorzystanie z prawa do sprostowania nie może skutkować zmianą wyniku</w:t>
      </w:r>
    </w:p>
    <w:p w14:paraId="29EAD2FD" w14:textId="77777777" w:rsidR="00577D2E" w:rsidRDefault="00577D2E" w:rsidP="00577D2E">
      <w:r>
        <w:t>postępowania o udzielenie zamówienia publicznego ani zmianą postanowień</w:t>
      </w:r>
    </w:p>
    <w:p w14:paraId="30ACED15" w14:textId="77777777" w:rsidR="00577D2E" w:rsidRDefault="00577D2E" w:rsidP="00577D2E">
      <w:r>
        <w:t>umowy oraz nie może naruszać integralności protokołu oraz jego załączników);</w:t>
      </w:r>
    </w:p>
    <w:p w14:paraId="751008CE" w14:textId="77777777" w:rsidR="00577D2E" w:rsidRDefault="00577D2E" w:rsidP="00577D2E">
      <w:r>
        <w:rPr>
          <w:rFonts w:ascii="Cambria Math" w:hAnsi="Cambria Math" w:cs="Cambria Math"/>
        </w:rPr>
        <w:t>⎯</w:t>
      </w:r>
      <w:r>
        <w:t xml:space="preserve"> na podstawie art. 18 RODO prawo żądania od administratora ograniczenia</w:t>
      </w:r>
    </w:p>
    <w:p w14:paraId="032EC04C" w14:textId="77777777" w:rsidR="00577D2E" w:rsidRDefault="00577D2E" w:rsidP="00577D2E">
      <w:r>
        <w:t>przetwarzania danych osobowych z zastrzeżeniem przypadków, o których mowa</w:t>
      </w:r>
    </w:p>
    <w:p w14:paraId="3393E805" w14:textId="77777777" w:rsidR="00577D2E" w:rsidRDefault="00577D2E" w:rsidP="00577D2E">
      <w:r>
        <w:t>w art. 18 ust. 2 RODO (prawo do ograniczenia przetwarzania nie ma</w:t>
      </w:r>
    </w:p>
    <w:p w14:paraId="4C38DB70" w14:textId="77777777" w:rsidR="00577D2E" w:rsidRDefault="00577D2E" w:rsidP="00577D2E">
      <w:r>
        <w:t>zastosowania</w:t>
      </w:r>
    </w:p>
    <w:p w14:paraId="3C473D71" w14:textId="77777777" w:rsidR="00577D2E" w:rsidRDefault="00577D2E" w:rsidP="00577D2E">
      <w:r>
        <w:t>w odniesieniu do przechowywania, w celu zapewnienia korzystania ze środków</w:t>
      </w:r>
    </w:p>
    <w:p w14:paraId="140CE528" w14:textId="77777777" w:rsidR="00577D2E" w:rsidRDefault="00577D2E" w:rsidP="00577D2E">
      <w:r>
        <w:t>ochrony prawnej lub w celu ochrony praw innej osoby fizycznej lub prawnej, lub</w:t>
      </w:r>
    </w:p>
    <w:p w14:paraId="4DBFDF7C" w14:textId="77777777" w:rsidR="00577D2E" w:rsidRDefault="00577D2E" w:rsidP="00577D2E">
      <w:r>
        <w:t>z uwagi na ważne względy interesu publicznego Unii Europejskiej lub państwa</w:t>
      </w:r>
    </w:p>
    <w:p w14:paraId="54ED7B7A" w14:textId="77777777" w:rsidR="00577D2E" w:rsidRDefault="00577D2E" w:rsidP="00577D2E">
      <w:r>
        <w:t>członkowskiego);</w:t>
      </w:r>
    </w:p>
    <w:p w14:paraId="35A6D295" w14:textId="77777777" w:rsidR="00577D2E" w:rsidRDefault="00577D2E" w:rsidP="00577D2E">
      <w:r>
        <w:rPr>
          <w:rFonts w:ascii="Cambria Math" w:hAnsi="Cambria Math" w:cs="Cambria Math"/>
        </w:rPr>
        <w:t>⎯</w:t>
      </w:r>
      <w:r>
        <w:t xml:space="preserve"> prawo do wniesienia skargi do Prezesa Urzędu Ochrony Danych Osobowych, gdy</w:t>
      </w:r>
    </w:p>
    <w:p w14:paraId="5BE9811C" w14:textId="77777777" w:rsidR="00577D2E" w:rsidRDefault="00577D2E" w:rsidP="00577D2E">
      <w:r>
        <w:t>uzna Pani/Pan, że przetwarzanie danych osobowych Pani/Pana dotyczących</w:t>
      </w:r>
    </w:p>
    <w:p w14:paraId="280AE6FD" w14:textId="77777777" w:rsidR="00577D2E" w:rsidRDefault="00577D2E" w:rsidP="00577D2E">
      <w:r>
        <w:t>narusza przepisy RODO;</w:t>
      </w:r>
    </w:p>
    <w:p w14:paraId="454C4D41" w14:textId="77777777" w:rsidR="00577D2E" w:rsidRDefault="00577D2E" w:rsidP="00577D2E">
      <w:r>
        <w:t>j) Każdej osobie, której dane osobowe zostaną wskazane w niniejszym</w:t>
      </w:r>
    </w:p>
    <w:p w14:paraId="1B3C8C2F" w14:textId="77777777" w:rsidR="00577D2E" w:rsidRDefault="00577D2E" w:rsidP="00577D2E">
      <w:r>
        <w:t>postępowaniu lub toku realizacji umowy nie przysługuje:</w:t>
      </w:r>
    </w:p>
    <w:p w14:paraId="7CDAAB2E" w14:textId="77777777" w:rsidR="00577D2E" w:rsidRDefault="00577D2E" w:rsidP="00577D2E">
      <w:r>
        <w:rPr>
          <w:rFonts w:ascii="Cambria Math" w:hAnsi="Cambria Math" w:cs="Cambria Math"/>
        </w:rPr>
        <w:t>⎯</w:t>
      </w:r>
      <w:r>
        <w:t xml:space="preserve"> w związku z art. 17 ust. 3 lit. b, d lub e RODO prawo do usunięcia danych</w:t>
      </w:r>
    </w:p>
    <w:p w14:paraId="6BE6082F" w14:textId="77777777" w:rsidR="00577D2E" w:rsidRDefault="00577D2E" w:rsidP="00577D2E">
      <w:r>
        <w:t>osobowych;</w:t>
      </w:r>
    </w:p>
    <w:p w14:paraId="72D4D24E" w14:textId="77777777" w:rsidR="00577D2E" w:rsidRDefault="00577D2E" w:rsidP="00577D2E">
      <w:r>
        <w:rPr>
          <w:rFonts w:ascii="Cambria Math" w:hAnsi="Cambria Math" w:cs="Cambria Math"/>
        </w:rPr>
        <w:t>⎯</w:t>
      </w:r>
      <w:r>
        <w:t xml:space="preserve"> prawo do przenoszenia danych osobowych, o którym mowa w art. 20 RODO;</w:t>
      </w:r>
    </w:p>
    <w:p w14:paraId="6994F571" w14:textId="77777777" w:rsidR="00577D2E" w:rsidRDefault="00577D2E" w:rsidP="00577D2E">
      <w:r>
        <w:rPr>
          <w:rFonts w:ascii="Cambria Math" w:hAnsi="Cambria Math" w:cs="Cambria Math"/>
        </w:rPr>
        <w:lastRenderedPageBreak/>
        <w:t>⎯</w:t>
      </w:r>
      <w:r>
        <w:t xml:space="preserve"> na podstawie art. 21 RODO prawo sprzeciwu, wobec przetwarzania danych</w:t>
      </w:r>
    </w:p>
    <w:p w14:paraId="1298DAAD" w14:textId="77777777" w:rsidR="00577D2E" w:rsidRDefault="00577D2E" w:rsidP="00577D2E">
      <w:r>
        <w:t>osobowych, gdyż podstawą prawną przetwarzania jej danych osobowych jest</w:t>
      </w:r>
    </w:p>
    <w:p w14:paraId="0D09E489" w14:textId="77777777" w:rsidR="00577D2E" w:rsidRDefault="00577D2E" w:rsidP="00577D2E">
      <w:r>
        <w:t>art. 6 ust. 1 lit. c RODO.</w:t>
      </w:r>
    </w:p>
    <w:p w14:paraId="4F910C66" w14:textId="77777777" w:rsidR="00577D2E" w:rsidRDefault="00577D2E" w:rsidP="00577D2E">
      <w:r>
        <w:t>k) Jednocześnie Zamawiający przypomina o ciążącym na Pani/Panu obowiązku</w:t>
      </w:r>
    </w:p>
    <w:p w14:paraId="0A957A7A" w14:textId="77777777" w:rsidR="00577D2E" w:rsidRDefault="00577D2E" w:rsidP="00577D2E">
      <w:r>
        <w:t>informacyjnym wynikającym z art. 14 RODO względem osób fizycznych, których</w:t>
      </w:r>
    </w:p>
    <w:p w14:paraId="2388507F" w14:textId="77777777" w:rsidR="00577D2E" w:rsidRDefault="00577D2E" w:rsidP="00577D2E">
      <w:r>
        <w:t>dane przekazane zostaną Zamawiającemu w związku z prowadzonym</w:t>
      </w:r>
    </w:p>
    <w:p w14:paraId="3F84D820" w14:textId="77777777" w:rsidR="00577D2E" w:rsidRDefault="00577D2E" w:rsidP="00577D2E">
      <w:r>
        <w:t>postępowaniem i które Zamawiający pośrednio pozyska od wykonawcy biorącego</w:t>
      </w:r>
    </w:p>
    <w:p w14:paraId="6664221C" w14:textId="77777777" w:rsidR="00577D2E" w:rsidRDefault="00577D2E" w:rsidP="00577D2E">
      <w:r>
        <w:t xml:space="preserve">udział w postępowaniu, chyba że ma zastosowanie co najmniej jedno z </w:t>
      </w:r>
      <w:proofErr w:type="spellStart"/>
      <w:r>
        <w:t>wyłączeń</w:t>
      </w:r>
      <w:proofErr w:type="spellEnd"/>
      <w:r>
        <w:t>,</w:t>
      </w:r>
    </w:p>
    <w:p w14:paraId="2A7D67E3" w14:textId="77777777" w:rsidR="00577D2E" w:rsidRDefault="00577D2E" w:rsidP="00577D2E">
      <w:r>
        <w:t>o których mowa w art. 14 ust. 5 RODO.</w:t>
      </w:r>
    </w:p>
    <w:p w14:paraId="28072F88" w14:textId="77777777" w:rsidR="00577D2E" w:rsidRDefault="00577D2E" w:rsidP="00577D2E">
      <w:r>
        <w:t>Załączniki:</w:t>
      </w:r>
    </w:p>
    <w:p w14:paraId="76B582DE" w14:textId="1FA7DC35" w:rsidR="00416FD5" w:rsidRPr="00416FD5" w:rsidRDefault="00416FD5" w:rsidP="00577D2E">
      <w:pPr>
        <w:rPr>
          <w:rFonts w:asciiTheme="majorHAnsi" w:hAnsiTheme="majorHAnsi"/>
        </w:rPr>
      </w:pPr>
      <w:r w:rsidRPr="00416FD5">
        <w:rPr>
          <w:rFonts w:asciiTheme="majorHAnsi" w:hAnsiTheme="majorHAnsi"/>
        </w:rPr>
        <w:t xml:space="preserve">1. </w:t>
      </w:r>
      <w:proofErr w:type="spellStart"/>
      <w:r w:rsidR="00382128" w:rsidRPr="00382128">
        <w:rPr>
          <w:rFonts w:asciiTheme="majorHAnsi" w:hAnsiTheme="majorHAnsi"/>
        </w:rPr>
        <w:t>Załącznik</w:t>
      </w:r>
      <w:proofErr w:type="spellEnd"/>
      <w:r w:rsidR="00382128" w:rsidRPr="00382128">
        <w:rPr>
          <w:rFonts w:asciiTheme="majorHAnsi" w:hAnsiTheme="majorHAnsi"/>
        </w:rPr>
        <w:t xml:space="preserve"> nr 1  Zapytanie ofertowe 1.0936 </w:t>
      </w:r>
      <w:proofErr w:type="spellStart"/>
      <w:r w:rsidR="00382128" w:rsidRPr="00382128">
        <w:rPr>
          <w:rFonts w:asciiTheme="majorHAnsi" w:hAnsiTheme="majorHAnsi"/>
        </w:rPr>
        <w:t>fotowoltaika</w:t>
      </w:r>
      <w:proofErr w:type="spellEnd"/>
      <w:r w:rsidR="00382128" w:rsidRPr="00382128">
        <w:rPr>
          <w:rFonts w:asciiTheme="majorHAnsi" w:hAnsiTheme="majorHAnsi"/>
        </w:rPr>
        <w:t xml:space="preserve"> SOGO</w:t>
      </w:r>
    </w:p>
    <w:p w14:paraId="5456E348" w14:textId="77777777" w:rsidR="00382128" w:rsidRDefault="00416FD5" w:rsidP="00577D2E">
      <w:pPr>
        <w:rPr>
          <w:rFonts w:asciiTheme="majorHAnsi" w:hAnsiTheme="majorHAnsi"/>
        </w:rPr>
      </w:pPr>
      <w:r w:rsidRPr="00416FD5">
        <w:rPr>
          <w:rFonts w:asciiTheme="majorHAnsi" w:hAnsiTheme="majorHAnsi"/>
        </w:rPr>
        <w:t>2</w:t>
      </w:r>
      <w:r w:rsidR="00577D2E" w:rsidRPr="00416FD5">
        <w:rPr>
          <w:rFonts w:asciiTheme="majorHAnsi" w:hAnsiTheme="majorHAnsi"/>
        </w:rPr>
        <w:t xml:space="preserve">. </w:t>
      </w:r>
      <w:proofErr w:type="spellStart"/>
      <w:r w:rsidR="00382128" w:rsidRPr="00382128">
        <w:rPr>
          <w:rFonts w:asciiTheme="majorHAnsi" w:hAnsiTheme="majorHAnsi"/>
        </w:rPr>
        <w:t>Załącznik</w:t>
      </w:r>
      <w:proofErr w:type="spellEnd"/>
      <w:r w:rsidR="00382128" w:rsidRPr="00382128">
        <w:rPr>
          <w:rFonts w:asciiTheme="majorHAnsi" w:hAnsiTheme="majorHAnsi"/>
        </w:rPr>
        <w:t xml:space="preserve"> nr 2  - Formularz ofertowy z </w:t>
      </w:r>
      <w:proofErr w:type="spellStart"/>
      <w:r w:rsidR="00382128" w:rsidRPr="00382128">
        <w:rPr>
          <w:rFonts w:asciiTheme="majorHAnsi" w:hAnsiTheme="majorHAnsi"/>
        </w:rPr>
        <w:t>oświadczeniami</w:t>
      </w:r>
      <w:proofErr w:type="spellEnd"/>
      <w:r w:rsidR="00382128" w:rsidRPr="00382128">
        <w:rPr>
          <w:rFonts w:asciiTheme="majorHAnsi" w:hAnsiTheme="majorHAnsi"/>
        </w:rPr>
        <w:t xml:space="preserve"> 1.0936.24 SOGO</w:t>
      </w:r>
    </w:p>
    <w:p w14:paraId="3AAB428B" w14:textId="5B6BDF00" w:rsidR="00577D2E" w:rsidRPr="00416FD5" w:rsidRDefault="00416FD5" w:rsidP="00577D2E">
      <w:pPr>
        <w:rPr>
          <w:rFonts w:asciiTheme="majorHAnsi" w:hAnsiTheme="majorHAnsi"/>
        </w:rPr>
      </w:pPr>
      <w:r w:rsidRPr="00416FD5">
        <w:rPr>
          <w:rFonts w:asciiTheme="majorHAnsi" w:hAnsiTheme="majorHAnsi"/>
        </w:rPr>
        <w:t>3</w:t>
      </w:r>
      <w:r w:rsidR="00577D2E" w:rsidRPr="00416FD5">
        <w:rPr>
          <w:rFonts w:asciiTheme="majorHAnsi" w:hAnsiTheme="majorHAnsi"/>
        </w:rPr>
        <w:t xml:space="preserve">. </w:t>
      </w:r>
      <w:r w:rsidR="00382128" w:rsidRPr="00382128">
        <w:rPr>
          <w:rFonts w:asciiTheme="majorHAnsi" w:hAnsiTheme="majorHAnsi"/>
        </w:rPr>
        <w:t>Załącznik nr 3 polisa do oferty 1.0936.2024 SOGO</w:t>
      </w:r>
    </w:p>
    <w:p w14:paraId="57168E03" w14:textId="4C83ADFD" w:rsidR="00416FD5" w:rsidRPr="00416FD5" w:rsidRDefault="00416FD5" w:rsidP="00577D2E">
      <w:pPr>
        <w:rPr>
          <w:rFonts w:asciiTheme="majorHAnsi" w:hAnsiTheme="majorHAnsi"/>
        </w:rPr>
      </w:pPr>
      <w:r w:rsidRPr="00416FD5">
        <w:rPr>
          <w:rFonts w:asciiTheme="majorHAnsi" w:hAnsiTheme="majorHAnsi"/>
        </w:rPr>
        <w:t>4.</w:t>
      </w:r>
      <w:r w:rsidR="00382128" w:rsidRPr="00382128">
        <w:t xml:space="preserve"> </w:t>
      </w:r>
      <w:r w:rsidR="00382128" w:rsidRPr="00382128">
        <w:rPr>
          <w:rFonts w:asciiTheme="majorHAnsi" w:hAnsiTheme="majorHAnsi"/>
        </w:rPr>
        <w:t>Załącznik nr 4 wykluczenia do oferty 1.0936.2024 SOGO</w:t>
      </w:r>
    </w:p>
    <w:sectPr w:rsidR="00416FD5" w:rsidRPr="0041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D27AB"/>
    <w:multiLevelType w:val="hybridMultilevel"/>
    <w:tmpl w:val="2A78B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15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2E"/>
    <w:rsid w:val="00010DB3"/>
    <w:rsid w:val="000124AD"/>
    <w:rsid w:val="000503E1"/>
    <w:rsid w:val="000E0ADC"/>
    <w:rsid w:val="000F1CAC"/>
    <w:rsid w:val="00127A6F"/>
    <w:rsid w:val="00197B9C"/>
    <w:rsid w:val="001D38E5"/>
    <w:rsid w:val="0023608C"/>
    <w:rsid w:val="00242F29"/>
    <w:rsid w:val="00295531"/>
    <w:rsid w:val="002E36B1"/>
    <w:rsid w:val="0033607D"/>
    <w:rsid w:val="00382128"/>
    <w:rsid w:val="004051B9"/>
    <w:rsid w:val="004078E0"/>
    <w:rsid w:val="00416FD5"/>
    <w:rsid w:val="004453C7"/>
    <w:rsid w:val="00471C8E"/>
    <w:rsid w:val="004733F1"/>
    <w:rsid w:val="004939A6"/>
    <w:rsid w:val="004F7748"/>
    <w:rsid w:val="00577D2E"/>
    <w:rsid w:val="005F240C"/>
    <w:rsid w:val="00607384"/>
    <w:rsid w:val="00680BB7"/>
    <w:rsid w:val="0069019B"/>
    <w:rsid w:val="006E78BF"/>
    <w:rsid w:val="00700604"/>
    <w:rsid w:val="00705348"/>
    <w:rsid w:val="0071337C"/>
    <w:rsid w:val="007150E5"/>
    <w:rsid w:val="0072022F"/>
    <w:rsid w:val="00776925"/>
    <w:rsid w:val="007C0624"/>
    <w:rsid w:val="007D05D9"/>
    <w:rsid w:val="00845AB4"/>
    <w:rsid w:val="008F5E61"/>
    <w:rsid w:val="009C6960"/>
    <w:rsid w:val="009F0C36"/>
    <w:rsid w:val="00A33CAA"/>
    <w:rsid w:val="00AE7FFE"/>
    <w:rsid w:val="00AF087A"/>
    <w:rsid w:val="00B00EA1"/>
    <w:rsid w:val="00B165CD"/>
    <w:rsid w:val="00B4005D"/>
    <w:rsid w:val="00BC037E"/>
    <w:rsid w:val="00BE1C26"/>
    <w:rsid w:val="00C44140"/>
    <w:rsid w:val="00C537D0"/>
    <w:rsid w:val="00C729C3"/>
    <w:rsid w:val="00C85EF0"/>
    <w:rsid w:val="00CB3014"/>
    <w:rsid w:val="00CD2BAE"/>
    <w:rsid w:val="00CE5943"/>
    <w:rsid w:val="00CF7C2F"/>
    <w:rsid w:val="00D02DD9"/>
    <w:rsid w:val="00D32DFC"/>
    <w:rsid w:val="00D93563"/>
    <w:rsid w:val="00DC07C8"/>
    <w:rsid w:val="00DE7595"/>
    <w:rsid w:val="00EF7779"/>
    <w:rsid w:val="00F17EA4"/>
    <w:rsid w:val="00FA3046"/>
    <w:rsid w:val="00FB57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6053"/>
  <w15:chartTrackingRefBased/>
  <w15:docId w15:val="{A3009746-3C1A-4EFA-BA7D-7E98FD2B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37C"/>
  </w:style>
  <w:style w:type="paragraph" w:styleId="Nagwek1">
    <w:name w:val="heading 1"/>
    <w:basedOn w:val="Normalny"/>
    <w:next w:val="Normalny"/>
    <w:link w:val="Nagwek1Znak"/>
    <w:uiPriority w:val="9"/>
    <w:qFormat/>
    <w:rsid w:val="00577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7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77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D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D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D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D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D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D2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5A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4961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Skrzynska</dc:creator>
  <cp:keywords/>
  <dc:description/>
  <cp:lastModifiedBy>Kaja Kummer</cp:lastModifiedBy>
  <cp:revision>5</cp:revision>
  <dcterms:created xsi:type="dcterms:W3CDTF">2024-11-25T11:41:00Z</dcterms:created>
  <dcterms:modified xsi:type="dcterms:W3CDTF">2024-11-25T12:38:00Z</dcterms:modified>
</cp:coreProperties>
</file>