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0AC98" w14:textId="77777777" w:rsidR="001F34C1" w:rsidRDefault="00305FE1">
      <w:pPr>
        <w:jc w:val="center"/>
      </w:pPr>
      <w:r>
        <w:rPr>
          <w:noProof/>
          <w:lang w:eastAsia="pl-PL"/>
        </w:rPr>
        <w:drawing>
          <wp:anchor distT="0" distB="0" distL="0" distR="0" simplePos="0" relativeHeight="2" behindDoc="0" locked="0" layoutInCell="0" allowOverlap="1" wp14:anchorId="0C5C2215" wp14:editId="45942984">
            <wp:simplePos x="0" y="0"/>
            <wp:positionH relativeFrom="page">
              <wp:posOffset>603250</wp:posOffset>
            </wp:positionH>
            <wp:positionV relativeFrom="page">
              <wp:posOffset>263525</wp:posOffset>
            </wp:positionV>
            <wp:extent cx="6461760" cy="638175"/>
            <wp:effectExtent l="0" t="0" r="0" b="0"/>
            <wp:wrapThrough wrapText="bothSides">
              <wp:wrapPolygon edited="0">
                <wp:start x="526" y="1573"/>
                <wp:lineTo x="206" y="5394"/>
                <wp:lineTo x="138" y="15733"/>
                <wp:lineTo x="846" y="18880"/>
                <wp:lineTo x="21301" y="18880"/>
                <wp:lineTo x="21301" y="1573"/>
                <wp:lineTo x="526" y="1573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0A272D" w14:textId="77777777" w:rsidR="001F34C1" w:rsidRDefault="00305FE1">
      <w:pPr>
        <w:jc w:val="center"/>
      </w:pPr>
      <w:r>
        <w:t>UMOWA NA SPRZEDAŻ I DOSTARCZENIE WYPOSAŻENIA GASTRONOMICZNEGO</w:t>
      </w:r>
    </w:p>
    <w:p w14:paraId="2B8DA8AA" w14:textId="77777777" w:rsidR="001F34C1" w:rsidRDefault="001F34C1">
      <w:pPr>
        <w:jc w:val="center"/>
      </w:pPr>
    </w:p>
    <w:p w14:paraId="748C47E3" w14:textId="77777777" w:rsidR="001F34C1" w:rsidRDefault="001F34C1">
      <w:pPr>
        <w:jc w:val="center"/>
      </w:pPr>
    </w:p>
    <w:p w14:paraId="44AED044" w14:textId="77777777" w:rsidR="001F34C1" w:rsidRDefault="00305FE1">
      <w:r>
        <w:t>zawarta w dniu ………………………   w Dąbrowy pomiędzy:</w:t>
      </w:r>
    </w:p>
    <w:p w14:paraId="0178A3D6" w14:textId="77777777" w:rsidR="001F34C1" w:rsidRDefault="00305FE1">
      <w:pPr>
        <w:pStyle w:val="Tekstpodstawowy"/>
        <w:rPr>
          <w:rFonts w:eastAsia="Times New Roman" w:cs="Aptos"/>
          <w:lang w:eastAsia="pl-PL"/>
        </w:rPr>
      </w:pPr>
      <w:r>
        <w:rPr>
          <w:rFonts w:eastAsia="Times New Roman" w:cs="Aptos"/>
          <w:lang w:eastAsia="pl-PL"/>
        </w:rPr>
        <w:t xml:space="preserve">Mirosław Szydlik DEKADA CLUB </w:t>
      </w:r>
      <w:r>
        <w:t>z siedzibą</w:t>
      </w:r>
      <w:r>
        <w:rPr>
          <w:rFonts w:cstheme="minorHAnsi"/>
          <w:color w:val="000000" w:themeColor="text1"/>
          <w:shd w:val="clear" w:color="auto" w:fill="FFFFFF"/>
        </w:rPr>
        <w:t xml:space="preserve"> w </w:t>
      </w:r>
      <w:r>
        <w:rPr>
          <w:rFonts w:eastAsia="Times New Roman" w:cs="Aptos"/>
          <w:lang w:eastAsia="pl-PL"/>
        </w:rPr>
        <w:t>Dąbrowy 336, 12-114 Rozogi</w:t>
      </w:r>
      <w:r>
        <w:t>, NIP: 7451648149</w:t>
      </w:r>
      <w:r>
        <w:rPr>
          <w:b/>
          <w:bCs/>
        </w:rPr>
        <w:t xml:space="preserve"> </w:t>
      </w:r>
      <w:r>
        <w:t>reprezentowaną przez:</w:t>
      </w:r>
    </w:p>
    <w:p w14:paraId="0C320823" w14:textId="77777777" w:rsidR="001F34C1" w:rsidRDefault="00305FE1">
      <w:pPr>
        <w:rPr>
          <w:b/>
        </w:rPr>
      </w:pPr>
      <w:r>
        <w:t xml:space="preserve">Pana </w:t>
      </w:r>
      <w:r>
        <w:rPr>
          <w:b/>
        </w:rPr>
        <w:t xml:space="preserve">Mirosława Szydlika </w:t>
      </w:r>
      <w:r>
        <w:t xml:space="preserve">–  </w:t>
      </w:r>
      <w:r>
        <w:t xml:space="preserve">Właściciel </w:t>
      </w:r>
    </w:p>
    <w:p w14:paraId="766ECD73" w14:textId="77777777" w:rsidR="001F34C1" w:rsidRDefault="00305FE1">
      <w:r>
        <w:t xml:space="preserve">zwaną dalej </w:t>
      </w:r>
      <w:r>
        <w:rPr>
          <w:b/>
        </w:rPr>
        <w:t>Zamawiającym</w:t>
      </w:r>
      <w:r>
        <w:t>,</w:t>
      </w:r>
    </w:p>
    <w:p w14:paraId="13CCBCF6" w14:textId="77777777" w:rsidR="001F34C1" w:rsidRDefault="00305FE1">
      <w:r>
        <w:t xml:space="preserve">a </w:t>
      </w:r>
    </w:p>
    <w:p w14:paraId="3079F51F" w14:textId="77777777" w:rsidR="001F34C1" w:rsidRDefault="00305FE1">
      <w:r>
        <w:t>……………………………………….. , z siedzibą w ………………………………………………………………, NIP:……………………, reprezentowaną przez:</w:t>
      </w:r>
    </w:p>
    <w:p w14:paraId="51BD723D" w14:textId="77777777" w:rsidR="001F34C1" w:rsidRDefault="00305FE1">
      <w:pPr>
        <w:rPr>
          <w:bCs/>
        </w:rPr>
      </w:pPr>
      <w:r>
        <w:t xml:space="preserve">Pana/Panią </w:t>
      </w:r>
      <w:r>
        <w:rPr>
          <w:bCs/>
        </w:rPr>
        <w:t>………………………………. - …………………</w:t>
      </w:r>
    </w:p>
    <w:p w14:paraId="6BD46F0A" w14:textId="77777777" w:rsidR="001F34C1" w:rsidRDefault="00305FE1">
      <w:pPr>
        <w:rPr>
          <w:b/>
        </w:rPr>
      </w:pPr>
      <w:r>
        <w:t xml:space="preserve">zwaną dalej </w:t>
      </w:r>
      <w:r>
        <w:rPr>
          <w:b/>
          <w:bCs/>
        </w:rPr>
        <w:t>Dostawcą</w:t>
      </w:r>
    </w:p>
    <w:p w14:paraId="4FB4CD84" w14:textId="77777777" w:rsidR="001F34C1" w:rsidRDefault="00305FE1">
      <w:r>
        <w:t>o następującej treści:</w:t>
      </w:r>
    </w:p>
    <w:p w14:paraId="663D1698" w14:textId="77777777" w:rsidR="001F34C1" w:rsidRDefault="00305FE1">
      <w:pPr>
        <w:jc w:val="center"/>
      </w:pPr>
      <w:r>
        <w:t>§ 1</w:t>
      </w:r>
    </w:p>
    <w:p w14:paraId="5098B6A9" w14:textId="77777777" w:rsidR="001F34C1" w:rsidRDefault="00305FE1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Zamawiający zleca a Dostawca zobowiąz</w:t>
      </w:r>
      <w:r>
        <w:rPr>
          <w:rFonts w:cstheme="minorHAnsi"/>
        </w:rPr>
        <w:t>uje się do dostawy wyposażenia gastronomicznego</w:t>
      </w:r>
    </w:p>
    <w:p w14:paraId="0DA44B63" w14:textId="77777777" w:rsidR="001F34C1" w:rsidRDefault="001F34C1">
      <w:pPr>
        <w:rPr>
          <w:rFonts w:cstheme="minorHAnsi"/>
        </w:rPr>
      </w:pPr>
    </w:p>
    <w:p w14:paraId="72ECCE35" w14:textId="77777777" w:rsidR="001F34C1" w:rsidRDefault="001F34C1">
      <w:pPr>
        <w:rPr>
          <w:rFonts w:cstheme="minorHAnsi"/>
        </w:rPr>
      </w:pPr>
    </w:p>
    <w:p w14:paraId="01AFBEC5" w14:textId="77777777" w:rsidR="001F34C1" w:rsidRDefault="00305FE1">
      <w:pPr>
        <w:pStyle w:val="Akapitzlist"/>
        <w:numPr>
          <w:ilvl w:val="0"/>
          <w:numId w:val="1"/>
        </w:numPr>
        <w:spacing w:after="315" w:line="240" w:lineRule="auto"/>
        <w:jc w:val="both"/>
        <w:textAlignment w:val="baseline"/>
        <w:rPr>
          <w:rFonts w:ascii="Roboto" w:hAnsi="Roboto"/>
          <w:color w:val="000000"/>
          <w:spacing w:val="2"/>
          <w:shd w:val="clear" w:color="auto" w:fill="FFFFFF"/>
        </w:rPr>
      </w:pPr>
      <w:r>
        <w:rPr>
          <w:rFonts w:cstheme="minorHAnsi"/>
        </w:rPr>
        <w:t>Dostawca</w:t>
      </w:r>
      <w:r>
        <w:t xml:space="preserve"> przekaże Zamawiającemu sprzęt gastronomiczny o parametrach zgodnych z opisami w złożonej przez Wykonawcę ofercie z dnia …….………..2024 i ogłoszeniem nr …………………..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>
        <w:t>zapytania ofertowego opublikowanego w</w:t>
      </w:r>
      <w:r>
        <w:t xml:space="preserve"> dniu ………………....2024 na portalu: </w:t>
      </w:r>
      <w:hyperlink r:id="rId9">
        <w:r>
          <w:rPr>
            <w:rStyle w:val="Hipercze"/>
          </w:rPr>
          <w:t>https://bazakonkurencyjnosci.funduszeeuropejskie.gov.pl/ogloszenia/150641</w:t>
        </w:r>
      </w:hyperlink>
    </w:p>
    <w:p w14:paraId="4E363440" w14:textId="77777777" w:rsidR="001F34C1" w:rsidRDefault="00305FE1">
      <w:pPr>
        <w:pStyle w:val="Akapitzlist"/>
        <w:numPr>
          <w:ilvl w:val="0"/>
          <w:numId w:val="1"/>
        </w:numPr>
        <w:jc w:val="both"/>
      </w:pPr>
      <w:r>
        <w:rPr>
          <w:rFonts w:cstheme="minorHAnsi"/>
        </w:rPr>
        <w:t xml:space="preserve">Dostawca </w:t>
      </w:r>
      <w:r>
        <w:t>przekaże sprzęt gastronomiczny fabrycznie nowy,</w:t>
      </w:r>
      <w:r>
        <w:t xml:space="preserve"> nieużywany, kompletny, sprawny technicznie.</w:t>
      </w:r>
    </w:p>
    <w:p w14:paraId="107F6D4C" w14:textId="77777777" w:rsidR="001F34C1" w:rsidRDefault="00305FE1">
      <w:pPr>
        <w:pStyle w:val="Akapitzlist"/>
        <w:numPr>
          <w:ilvl w:val="0"/>
          <w:numId w:val="1"/>
        </w:numPr>
        <w:jc w:val="both"/>
      </w:pPr>
      <w:r>
        <w:rPr>
          <w:rFonts w:cstheme="minorHAnsi"/>
        </w:rPr>
        <w:t>Dostawca</w:t>
      </w:r>
      <w:r>
        <w:t xml:space="preserve"> zobowiązuje się do dostarczenia przedmiotu zamówienia i pokrycia kosztów związanych z transportem, ubezpieczeniem na czas transportu i innych kosztów związanych z dostawą przedmiotu zamówienia </w:t>
      </w:r>
      <w:r>
        <w:rPr>
          <w:rFonts w:cstheme="minorHAnsi"/>
        </w:rPr>
        <w:t>- dostawa</w:t>
      </w:r>
      <w:r>
        <w:rPr>
          <w:rFonts w:cstheme="minorHAnsi"/>
        </w:rPr>
        <w:t xml:space="preserve"> do miejsca: woj. warmińsko-mazurskie, </w:t>
      </w:r>
      <w:r>
        <w:rPr>
          <w:rFonts w:eastAsia="Times New Roman" w:cs="Aptos"/>
          <w:lang w:eastAsia="pl-PL"/>
        </w:rPr>
        <w:t xml:space="preserve">Mirosław Szydlik DEKADA CLUB </w:t>
      </w:r>
      <w:r>
        <w:rPr>
          <w:rFonts w:cstheme="minorHAnsi"/>
        </w:rPr>
        <w:t>z siedzibą</w:t>
      </w:r>
      <w:r>
        <w:rPr>
          <w:rFonts w:cstheme="minorHAnsi"/>
          <w:color w:val="000000" w:themeColor="text1"/>
          <w:shd w:val="clear" w:color="auto" w:fill="FFFFFF"/>
        </w:rPr>
        <w:t xml:space="preserve"> w </w:t>
      </w:r>
      <w:r>
        <w:rPr>
          <w:rFonts w:eastAsia="Times New Roman" w:cs="Aptos"/>
          <w:lang w:eastAsia="pl-PL"/>
        </w:rPr>
        <w:t>Dąbrowy 336, 12-114 Rozogi.</w:t>
      </w:r>
    </w:p>
    <w:p w14:paraId="0390B243" w14:textId="77777777" w:rsidR="001F34C1" w:rsidRDefault="001F34C1">
      <w:pPr>
        <w:jc w:val="center"/>
      </w:pPr>
    </w:p>
    <w:p w14:paraId="611369E9" w14:textId="77777777" w:rsidR="001F34C1" w:rsidRDefault="00305FE1">
      <w:pPr>
        <w:jc w:val="center"/>
      </w:pPr>
      <w:r>
        <w:t>§ 2</w:t>
      </w:r>
    </w:p>
    <w:p w14:paraId="40D30AFA" w14:textId="77777777" w:rsidR="001F34C1" w:rsidRDefault="00305FE1">
      <w:pPr>
        <w:pStyle w:val="Akapitzlist"/>
        <w:numPr>
          <w:ilvl w:val="0"/>
          <w:numId w:val="4"/>
        </w:numPr>
      </w:pPr>
      <w:r>
        <w:t xml:space="preserve">Termin wykonania umowy: do 2025-03-31 </w:t>
      </w:r>
    </w:p>
    <w:p w14:paraId="7B58F1E8" w14:textId="77777777" w:rsidR="001F34C1" w:rsidRDefault="001F34C1"/>
    <w:p w14:paraId="1E45505D" w14:textId="77777777" w:rsidR="001F34C1" w:rsidRDefault="00305FE1">
      <w:pPr>
        <w:jc w:val="center"/>
      </w:pPr>
      <w:r>
        <w:t>§ 3</w:t>
      </w:r>
    </w:p>
    <w:p w14:paraId="6428B5A8" w14:textId="77777777" w:rsidR="001F34C1" w:rsidRDefault="00305FE1">
      <w:pPr>
        <w:pStyle w:val="Akapitzlist"/>
        <w:numPr>
          <w:ilvl w:val="0"/>
          <w:numId w:val="2"/>
        </w:numPr>
      </w:pPr>
      <w:r>
        <w:rPr>
          <w:rFonts w:cstheme="minorHAnsi"/>
        </w:rPr>
        <w:lastRenderedPageBreak/>
        <w:t>Dostawca</w:t>
      </w:r>
      <w:r>
        <w:t xml:space="preserve"> za realizację przedmiotu umowy otrzyma wynagrodzenie w wysokości ……………... PLN netto, słownie: …………………………. złotych + podatek VAT 23% tj. …………….. PLN, ogółem z podatkiem VAT: ……………………..PLN, słownie: …………………………………………………………... złotych.</w:t>
      </w:r>
    </w:p>
    <w:p w14:paraId="08CDDEE0" w14:textId="77777777" w:rsidR="001F34C1" w:rsidRDefault="00305FE1">
      <w:pPr>
        <w:pStyle w:val="Akapitzlist"/>
        <w:numPr>
          <w:ilvl w:val="0"/>
          <w:numId w:val="2"/>
        </w:numPr>
      </w:pPr>
      <w:r>
        <w:rPr>
          <w:rFonts w:cstheme="minorHAnsi"/>
        </w:rPr>
        <w:t>Dostawca</w:t>
      </w:r>
      <w:r>
        <w:t xml:space="preserve"> otrzyma zapłat</w:t>
      </w:r>
      <w:r>
        <w:t xml:space="preserve">ę w wysokości 100 % najpóźniej 14 dni od podpisania protokołu odbioru. </w:t>
      </w:r>
    </w:p>
    <w:p w14:paraId="5CEBFFFB" w14:textId="77777777" w:rsidR="001F34C1" w:rsidRDefault="001F34C1">
      <w:pPr>
        <w:pStyle w:val="Akapitzlist"/>
      </w:pPr>
    </w:p>
    <w:p w14:paraId="64C81A65" w14:textId="77777777" w:rsidR="001F34C1" w:rsidRDefault="00305FE1">
      <w:pPr>
        <w:jc w:val="center"/>
      </w:pPr>
      <w:r>
        <w:t>§ 4</w:t>
      </w:r>
    </w:p>
    <w:p w14:paraId="6BA98934" w14:textId="127BB4FA" w:rsidR="001F34C1" w:rsidRDefault="00305FE1">
      <w:pPr>
        <w:pStyle w:val="Akapitzlist"/>
        <w:numPr>
          <w:ilvl w:val="0"/>
          <w:numId w:val="3"/>
        </w:numPr>
      </w:pPr>
      <w:r>
        <w:rPr>
          <w:rFonts w:cstheme="minorHAnsi"/>
        </w:rPr>
        <w:t>Dostawca</w:t>
      </w:r>
      <w:r>
        <w:t xml:space="preserve"> na dostarc</w:t>
      </w:r>
      <w:r w:rsidR="00504F08">
        <w:t>zony sprzęt udziela gwarancji …..</w:t>
      </w:r>
      <w:r>
        <w:t xml:space="preserve"> miesięcy.</w:t>
      </w:r>
    </w:p>
    <w:p w14:paraId="62017B09" w14:textId="77777777" w:rsidR="001F34C1" w:rsidRDefault="00305FE1">
      <w:pPr>
        <w:pStyle w:val="Akapitzlist"/>
        <w:numPr>
          <w:ilvl w:val="0"/>
          <w:numId w:val="3"/>
        </w:numPr>
        <w:jc w:val="both"/>
      </w:pPr>
      <w:r>
        <w:rPr>
          <w:rFonts w:cstheme="minorHAnsi"/>
        </w:rPr>
        <w:t>Dostawca</w:t>
      </w:r>
      <w:r>
        <w:t xml:space="preserve"> zobowiązuje się w okresie objętym gwarancją do dokonania naprawy sprzętu w ciągu maksymalnie 24 godzin od do</w:t>
      </w:r>
      <w:r>
        <w:t xml:space="preserve">konania przez Zamawiającego zgłoszenia. W przypadku braku możliwości dokonania naprawy serwisowej w ciągu maksymalnie 24 godzin </w:t>
      </w:r>
      <w:r>
        <w:rPr>
          <w:rFonts w:cstheme="minorHAnsi"/>
        </w:rPr>
        <w:t>Dostawca</w:t>
      </w:r>
      <w:r>
        <w:t xml:space="preserve"> dostarczy sprzęt zastępczy, o parametrach tożsamych lub wyższych, na czas naprawy. W przypadku nie wywiązania się z teg</w:t>
      </w:r>
      <w:r>
        <w:t xml:space="preserve">o obowiązku przez </w:t>
      </w:r>
      <w:r>
        <w:rPr>
          <w:rFonts w:cstheme="minorHAnsi"/>
        </w:rPr>
        <w:t>Dostawcę,</w:t>
      </w:r>
      <w:r>
        <w:t xml:space="preserve"> Zamawiający wynajmie sprzęt zastępczy a kosztami obciąży </w:t>
      </w:r>
      <w:r>
        <w:rPr>
          <w:rFonts w:cstheme="minorHAnsi"/>
        </w:rPr>
        <w:t>Dostawcę</w:t>
      </w:r>
      <w:r>
        <w:t>.</w:t>
      </w:r>
    </w:p>
    <w:p w14:paraId="6DD9FEE1" w14:textId="75E8D4C5" w:rsidR="001F34C1" w:rsidRDefault="00305FE1">
      <w:pPr>
        <w:pStyle w:val="Akapitzlist"/>
        <w:numPr>
          <w:ilvl w:val="0"/>
          <w:numId w:val="3"/>
        </w:numPr>
        <w:jc w:val="both"/>
        <w:rPr>
          <w:shd w:val="clear" w:color="auto" w:fill="EEEEEE"/>
        </w:rPr>
      </w:pPr>
      <w:r>
        <w:rPr>
          <w:shd w:val="clear" w:color="auto" w:fill="EEEEEE"/>
        </w:rPr>
        <w:t xml:space="preserve">Zgłoszenie o którym mowa w punkcie 2 ma być dokonane na </w:t>
      </w:r>
      <w:r w:rsidR="00504F08">
        <w:rPr>
          <w:shd w:val="clear" w:color="auto" w:fill="EEEEEE"/>
        </w:rPr>
        <w:t xml:space="preserve">adres mailowy </w:t>
      </w:r>
      <w:bookmarkStart w:id="0" w:name="_GoBack"/>
      <w:bookmarkEnd w:id="0"/>
      <w:r>
        <w:rPr>
          <w:shd w:val="clear" w:color="auto" w:fill="EEEEEE"/>
        </w:rPr>
        <w:t>……………………………………………</w:t>
      </w:r>
    </w:p>
    <w:p w14:paraId="5F13EC2E" w14:textId="77777777" w:rsidR="001F34C1" w:rsidRDefault="001F34C1">
      <w:pPr>
        <w:jc w:val="center"/>
      </w:pPr>
    </w:p>
    <w:p w14:paraId="1A589706" w14:textId="77777777" w:rsidR="001F34C1" w:rsidRDefault="00305FE1">
      <w:pPr>
        <w:jc w:val="center"/>
      </w:pPr>
      <w:r>
        <w:t>§ 5</w:t>
      </w:r>
    </w:p>
    <w:p w14:paraId="53A693C0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Warunki istotnych zmian umowy:</w:t>
      </w:r>
    </w:p>
    <w:p w14:paraId="387F0D09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 Zamawiający zastrzega sobie możliwość zmiany umo</w:t>
      </w:r>
      <w:r>
        <w:rPr>
          <w:rFonts w:cstheme="minorHAnsi"/>
        </w:rPr>
        <w:t>wy zawartej z wybranym w toku postępowania Dostawcą, w przypadku wystąpienia co najmniej jednej z okoliczności wymienionych poniżej, z uwzględnieniem podawanych warunków ich wprowadzenia:</w:t>
      </w:r>
    </w:p>
    <w:p w14:paraId="7D23D567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1.1</w:t>
      </w:r>
      <w:r>
        <w:rPr>
          <w:rFonts w:cstheme="minorHAnsi"/>
        </w:rPr>
        <w:tab/>
        <w:t>Termin bądź zakres realizacji zamówienia może ulec zmianie w nas</w:t>
      </w:r>
      <w:r>
        <w:rPr>
          <w:rFonts w:cstheme="minorHAnsi"/>
        </w:rPr>
        <w:t>tępujących sytuacjach:</w:t>
      </w:r>
    </w:p>
    <w:p w14:paraId="62BEC707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  <w:t xml:space="preserve">W przypadku wystąpienia okoliczności, których obiektywnie nie można było przewidzieć w chwili zawarcia umowy; </w:t>
      </w:r>
    </w:p>
    <w:p w14:paraId="4BE64610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  <w:t>W przypadku wystąpienia okoliczności niezależnych od Dostawcy, na jego uzasadniony wniosek, pod warunkiem, że zmiana</w:t>
      </w:r>
      <w:r>
        <w:rPr>
          <w:rFonts w:cstheme="minorHAnsi"/>
        </w:rPr>
        <w:t xml:space="preserve"> ta wynika z okoliczności, których Dostawca nie mógł przewidzieć na etapie składania oferty i nie jest przez niego zawiniona;</w:t>
      </w:r>
    </w:p>
    <w:p w14:paraId="5C1AAA94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c.</w:t>
      </w:r>
      <w:r>
        <w:rPr>
          <w:rFonts w:cstheme="minorHAnsi"/>
        </w:rPr>
        <w:tab/>
        <w:t>W przypadku opóźnień powstałych z przyczyn, za które Dostawca i Zamawiający nie odpowiadają;</w:t>
      </w:r>
    </w:p>
    <w:p w14:paraId="060ED6A5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d.</w:t>
      </w:r>
      <w:r>
        <w:rPr>
          <w:rFonts w:cstheme="minorHAnsi"/>
        </w:rPr>
        <w:tab/>
        <w:t>wynikających/zaistniałych w wyn</w:t>
      </w:r>
      <w:r>
        <w:rPr>
          <w:rFonts w:cstheme="minorHAnsi"/>
        </w:rPr>
        <w:t>iku z wystąpienia siły wyższej;</w:t>
      </w:r>
    </w:p>
    <w:p w14:paraId="024D3A7B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e.</w:t>
      </w:r>
      <w:r>
        <w:rPr>
          <w:rFonts w:cstheme="minorHAnsi"/>
        </w:rPr>
        <w:tab/>
        <w:t>wynikających/zaistniałych w wyniku pandemii COVID-19;</w:t>
      </w:r>
    </w:p>
    <w:p w14:paraId="67C93F8C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f.</w:t>
      </w:r>
      <w:r>
        <w:rPr>
          <w:rFonts w:cstheme="minorHAnsi"/>
        </w:rPr>
        <w:tab/>
        <w:t>wynikających z przyczyn niezależnych od Zamawiającego;</w:t>
      </w:r>
    </w:p>
    <w:p w14:paraId="2E97C6EA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g.</w:t>
      </w:r>
      <w:r>
        <w:rPr>
          <w:rFonts w:cstheme="minorHAnsi"/>
        </w:rPr>
        <w:tab/>
        <w:t>Na wniosek i za zgodną wolą obu stron.</w:t>
      </w:r>
    </w:p>
    <w:p w14:paraId="0FB6BC74" w14:textId="77777777" w:rsidR="001F34C1" w:rsidRDefault="001F34C1">
      <w:pPr>
        <w:spacing w:after="0" w:line="240" w:lineRule="auto"/>
        <w:jc w:val="both"/>
        <w:rPr>
          <w:rFonts w:cstheme="minorHAnsi"/>
        </w:rPr>
      </w:pPr>
    </w:p>
    <w:p w14:paraId="70685F84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1.2 Zmiana przedmiotu umowy. Dopuszczalna jest zmiana:</w:t>
      </w:r>
    </w:p>
    <w:p w14:paraId="6F253FB0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  <w:t>polegają</w:t>
      </w:r>
      <w:r>
        <w:rPr>
          <w:rFonts w:cstheme="minorHAnsi"/>
        </w:rPr>
        <w:t>ca na zastąpieniu Urządzenia wymienionego w Specyfikacji zamówienia do Umowy innym urządzeniem, pod warunkiem zachowania minimalnych parametrów i pierwotnego przeznaczenia zastępowanego Urządzenia (wynikających z opisu przedmiotu zamówienia lub kryteriów o</w:t>
      </w:r>
      <w:r>
        <w:rPr>
          <w:rFonts w:cstheme="minorHAnsi"/>
        </w:rPr>
        <w:t>ceny ofert), w przypadku:</w:t>
      </w:r>
    </w:p>
    <w:p w14:paraId="03094325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gdy w wyniku rozwoju technicznego lub technologicznego możliwe będzie dostarczenie przedmiotu</w:t>
      </w:r>
    </w:p>
    <w:p w14:paraId="15618DD4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zamówienia uwzględniającego najbardziej aktualne i adekwatne rozwiązania techniczne lub technologiczne;</w:t>
      </w:r>
    </w:p>
    <w:p w14:paraId="5A8AB803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zaprzestania produkcji </w:t>
      </w:r>
      <w:r>
        <w:rPr>
          <w:rFonts w:cstheme="minorHAnsi"/>
        </w:rPr>
        <w:t>Urządzenia wymienionego w Specyfikacji zamówienia do Umowy przez jego producenta</w:t>
      </w:r>
    </w:p>
    <w:p w14:paraId="16C22C33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b.</w:t>
      </w:r>
      <w:r>
        <w:rPr>
          <w:rFonts w:cstheme="minorHAnsi"/>
        </w:rPr>
        <w:tab/>
        <w:t>polegająca na zmniejszeniu zakresu zamówienia, w przypadku braku dostępności na rynku odpowiedniej liczby Urządzeń wymienionych w Specyfikacji zamówienia, co w istotny spos</w:t>
      </w:r>
      <w:r>
        <w:rPr>
          <w:rFonts w:cstheme="minorHAnsi"/>
        </w:rPr>
        <w:t>ób wpływa na możliwość wykonania przez Dostawcę Umowy.</w:t>
      </w:r>
    </w:p>
    <w:p w14:paraId="32266397" w14:textId="77777777" w:rsidR="001F34C1" w:rsidRDefault="001F34C1">
      <w:pPr>
        <w:spacing w:after="0" w:line="240" w:lineRule="auto"/>
        <w:jc w:val="both"/>
        <w:rPr>
          <w:rFonts w:cstheme="minorHAnsi"/>
        </w:rPr>
      </w:pPr>
    </w:p>
    <w:p w14:paraId="05C76124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1.3</w:t>
      </w:r>
      <w:r>
        <w:rPr>
          <w:rFonts w:cstheme="minorHAnsi"/>
        </w:rPr>
        <w:tab/>
        <w:t>Wynagrodzenie. Wynagrodzenie Dostawcy określone w umowie może ulec zmianom w następujących przypadkach:</w:t>
      </w:r>
    </w:p>
    <w:p w14:paraId="4CE647EB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  <w:t>Zmiana obowiązującej stawki VAT – jeśli zmiana stawki VAT będzie powodować zwiększenie ko</w:t>
      </w:r>
      <w:r>
        <w:rPr>
          <w:rFonts w:cstheme="minorHAnsi"/>
        </w:rPr>
        <w:t>sztów wykonania umowy po stronie Dostawcy, Zamawiający dopuszcza możliwość zwiększenia wynagrodzenia o kwotę równą różnicy w kwocie podatku zapłaconego przez Dostawcę;</w:t>
      </w:r>
    </w:p>
    <w:p w14:paraId="3961D1CC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  <w:t>W przypadku zmniejszenia zakresu zamówienia, o czym mowa w punkcie 1.2 b</w:t>
      </w:r>
    </w:p>
    <w:p w14:paraId="78BA4743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c.</w:t>
      </w:r>
      <w:r>
        <w:rPr>
          <w:rFonts w:cstheme="minorHAnsi"/>
        </w:rPr>
        <w:tab/>
        <w:t>rezygnacj</w:t>
      </w:r>
      <w:r>
        <w:rPr>
          <w:rFonts w:cstheme="minorHAnsi"/>
        </w:rPr>
        <w:t>i z części zakresu zamówienia, jeśli taka rezygnacja będzie niezbędna do prawidłowej realizacji przedmiotu umowy – o wartość niewykonanego zamówienia.</w:t>
      </w:r>
    </w:p>
    <w:p w14:paraId="1D4CD279" w14:textId="77777777" w:rsidR="001F34C1" w:rsidRDefault="001F34C1">
      <w:pPr>
        <w:spacing w:after="0" w:line="240" w:lineRule="auto"/>
        <w:jc w:val="both"/>
        <w:rPr>
          <w:rFonts w:cstheme="minorHAnsi"/>
        </w:rPr>
      </w:pPr>
    </w:p>
    <w:p w14:paraId="27332C9F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1.4</w:t>
      </w:r>
      <w:r>
        <w:rPr>
          <w:rFonts w:cstheme="minorHAnsi"/>
        </w:rPr>
        <w:tab/>
        <w:t>Inne zmiany:</w:t>
      </w:r>
    </w:p>
    <w:p w14:paraId="7143A03B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  <w:t>W przypadku zmiany regulacji prawnych obowiązujących w dniu podpisania umowy z Dosta</w:t>
      </w:r>
      <w:r>
        <w:rPr>
          <w:rFonts w:cstheme="minorHAnsi"/>
        </w:rPr>
        <w:t>wą, która będzie wnosiła nowe wymagania co do sposobu realizacji jakiegokolwiek tematu ujętego przedmiotem zamówienia pod warunkiem, że nie będzie to związane ze zmianą zakresu i wartości przedmiotu zamówienia;</w:t>
      </w:r>
    </w:p>
    <w:p w14:paraId="4A66FAC8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  <w:t xml:space="preserve"> W przypadku otrzymania decyzji od Instytu</w:t>
      </w:r>
      <w:r>
        <w:rPr>
          <w:rFonts w:cstheme="minorHAnsi"/>
        </w:rPr>
        <w:t>cji Zarządzającej zawierającej zmiany zakresu zadań, terminów realizacji czy też ustalającej dodatkowe postanowienia, do których Zamawiający zostanie zobowiązany.</w:t>
      </w:r>
    </w:p>
    <w:p w14:paraId="6BAFB487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c.</w:t>
      </w:r>
      <w:r>
        <w:rPr>
          <w:rFonts w:cstheme="minorHAnsi"/>
        </w:rPr>
        <w:tab/>
        <w:t xml:space="preserve">Zmian zgodnych z punktem 6.5.2 ppkt. 20) Wytycznych w zakresie kwalifikowalności wydatków </w:t>
      </w:r>
      <w:r>
        <w:rPr>
          <w:rFonts w:cstheme="minorHAnsi"/>
        </w:rPr>
        <w:t xml:space="preserve">w ramach Europejskiego Funduszu Rozwoju Regionalnego, Europejskiego Funduszu Społecznego oraz Funduszu Spójności na lata 2014-2020. </w:t>
      </w:r>
    </w:p>
    <w:p w14:paraId="4EAD9222" w14:textId="77777777" w:rsidR="001F34C1" w:rsidRDefault="001F34C1">
      <w:pPr>
        <w:spacing w:after="0" w:line="240" w:lineRule="auto"/>
        <w:jc w:val="both"/>
        <w:rPr>
          <w:rFonts w:cstheme="minorHAnsi"/>
        </w:rPr>
      </w:pPr>
    </w:p>
    <w:p w14:paraId="73CBFC30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>
        <w:rPr>
          <w:rFonts w:cstheme="minorHAnsi"/>
        </w:rPr>
        <w:tab/>
        <w:t>Warunki zmian:</w:t>
      </w:r>
    </w:p>
    <w:p w14:paraId="7396B578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  <w:t>Inicjowanie zmian – na wniosek Dostawcy lub Zamawiającego;</w:t>
      </w:r>
    </w:p>
    <w:p w14:paraId="77BCBC7E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  <w:t>Uzasadnienie zmian – prawidłowa realizac</w:t>
      </w:r>
      <w:r>
        <w:rPr>
          <w:rFonts w:cstheme="minorHAnsi"/>
        </w:rPr>
        <w:t>ja przedmiotu umowy, obniżenie kosztów, zapewnienie optymalnych parametrów technicznych i jakościowych;</w:t>
      </w:r>
    </w:p>
    <w:p w14:paraId="1E983060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c.</w:t>
      </w:r>
      <w:r>
        <w:rPr>
          <w:rFonts w:cstheme="minorHAnsi"/>
        </w:rPr>
        <w:tab/>
        <w:t>Forma zmian – aneks do umowy z Dostawcą w formie pisemnej pod rygorem nieważności.</w:t>
      </w:r>
    </w:p>
    <w:p w14:paraId="4F849D6E" w14:textId="77777777" w:rsidR="001F34C1" w:rsidRDefault="001F34C1">
      <w:pPr>
        <w:jc w:val="center"/>
      </w:pPr>
    </w:p>
    <w:p w14:paraId="2D985489" w14:textId="77777777" w:rsidR="001F34C1" w:rsidRDefault="00305FE1">
      <w:pPr>
        <w:jc w:val="center"/>
      </w:pPr>
      <w:r>
        <w:t>§ 6</w:t>
      </w:r>
    </w:p>
    <w:p w14:paraId="47EFE1DD" w14:textId="77777777" w:rsidR="001F34C1" w:rsidRDefault="00305FE1">
      <w:pPr>
        <w:jc w:val="both"/>
      </w:pPr>
      <w:r>
        <w:t xml:space="preserve">1.Spory mogące wyniknąć w związku z realizacją umowy Strony </w:t>
      </w:r>
      <w:r>
        <w:t>poddają pod rozstrzygnięcie sądu właściwego dla siedziby Zamawiającego.</w:t>
      </w:r>
    </w:p>
    <w:p w14:paraId="58B8A9CF" w14:textId="77777777" w:rsidR="001F34C1" w:rsidRDefault="00305FE1">
      <w:pPr>
        <w:jc w:val="center"/>
      </w:pPr>
      <w:r>
        <w:t>§ 7</w:t>
      </w:r>
    </w:p>
    <w:p w14:paraId="3F5751D3" w14:textId="77777777" w:rsidR="001F34C1" w:rsidRDefault="00305FE1">
      <w:r>
        <w:t>1.W sprawach nieuregulowanych niniejszą umową będą miały zastosowanie przepisy ustawy Prawo zamówień publicznych oraz Kodeksu Cywilnego.</w:t>
      </w:r>
    </w:p>
    <w:p w14:paraId="13EAED83" w14:textId="77777777" w:rsidR="001F34C1" w:rsidRDefault="00305FE1">
      <w:pPr>
        <w:jc w:val="center"/>
      </w:pPr>
      <w:r>
        <w:t>§ 8</w:t>
      </w:r>
    </w:p>
    <w:p w14:paraId="36A6769C" w14:textId="77777777" w:rsidR="001F34C1" w:rsidRDefault="00305FE1">
      <w:r>
        <w:t>1.Umowa sporządzona została w dwóch jed</w:t>
      </w:r>
      <w:r>
        <w:t>nobrzmiących egzemplarzach, po jednym dla każdej ze stron.</w:t>
      </w:r>
    </w:p>
    <w:p w14:paraId="2B21051B" w14:textId="77777777" w:rsidR="001F34C1" w:rsidRDefault="001F34C1"/>
    <w:p w14:paraId="2CCDACC2" w14:textId="77777777" w:rsidR="001F34C1" w:rsidRDefault="001F34C1"/>
    <w:p w14:paraId="6969610C" w14:textId="77777777" w:rsidR="001F34C1" w:rsidRDefault="00305FE1">
      <w:pPr>
        <w:rPr>
          <w:b/>
        </w:rPr>
      </w:pPr>
      <w:r>
        <w:tab/>
      </w:r>
      <w:r>
        <w:rPr>
          <w:b/>
          <w:bCs/>
        </w:rPr>
        <w:t>Dostawca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Zamawiający</w:t>
      </w:r>
    </w:p>
    <w:p w14:paraId="0ABCE9A5" w14:textId="77777777" w:rsidR="001F34C1" w:rsidRDefault="001F34C1">
      <w:pPr>
        <w:jc w:val="center"/>
      </w:pPr>
    </w:p>
    <w:sectPr w:rsidR="001F34C1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3AD5F" w14:textId="77777777" w:rsidR="00305FE1" w:rsidRDefault="00305FE1">
      <w:pPr>
        <w:spacing w:after="0" w:line="240" w:lineRule="auto"/>
      </w:pPr>
      <w:r>
        <w:separator/>
      </w:r>
    </w:p>
  </w:endnote>
  <w:endnote w:type="continuationSeparator" w:id="0">
    <w:p w14:paraId="58DDBEF7" w14:textId="77777777" w:rsidR="00305FE1" w:rsidRDefault="0030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FAA66" w14:textId="77777777" w:rsidR="001F34C1" w:rsidRDefault="001F34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933386"/>
      <w:docPartObj>
        <w:docPartGallery w:val="Page Numbers (Bottom of Page)"/>
        <w:docPartUnique/>
      </w:docPartObj>
    </w:sdtPr>
    <w:sdtEndPr/>
    <w:sdtContent>
      <w:p w14:paraId="1596DEF5" w14:textId="77777777" w:rsidR="001F34C1" w:rsidRDefault="00305FE1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04F08">
          <w:rPr>
            <w:noProof/>
          </w:rPr>
          <w:t>1</w:t>
        </w:r>
        <w:r>
          <w:fldChar w:fldCharType="end"/>
        </w:r>
      </w:p>
    </w:sdtContent>
  </w:sdt>
  <w:p w14:paraId="57F41B91" w14:textId="77777777" w:rsidR="001F34C1" w:rsidRDefault="001F34C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7508179"/>
      <w:docPartObj>
        <w:docPartGallery w:val="Page Numbers (Bottom of Page)"/>
        <w:docPartUnique/>
      </w:docPartObj>
    </w:sdtPr>
    <w:sdtEndPr/>
    <w:sdtContent>
      <w:p w14:paraId="081A8445" w14:textId="77777777" w:rsidR="001F34C1" w:rsidRDefault="00305FE1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C510402" w14:textId="77777777" w:rsidR="001F34C1" w:rsidRDefault="001F34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DF6F1" w14:textId="77777777" w:rsidR="00305FE1" w:rsidRDefault="00305FE1">
      <w:pPr>
        <w:spacing w:after="0" w:line="240" w:lineRule="auto"/>
      </w:pPr>
      <w:r>
        <w:separator/>
      </w:r>
    </w:p>
  </w:footnote>
  <w:footnote w:type="continuationSeparator" w:id="0">
    <w:p w14:paraId="26E91379" w14:textId="77777777" w:rsidR="00305FE1" w:rsidRDefault="00305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961BA"/>
    <w:multiLevelType w:val="multilevel"/>
    <w:tmpl w:val="AA3C66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01657C4"/>
    <w:multiLevelType w:val="multilevel"/>
    <w:tmpl w:val="9B1C16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E932C07"/>
    <w:multiLevelType w:val="multilevel"/>
    <w:tmpl w:val="9FF02D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2887C12"/>
    <w:multiLevelType w:val="multilevel"/>
    <w:tmpl w:val="078CC9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6AB91939"/>
    <w:multiLevelType w:val="multilevel"/>
    <w:tmpl w:val="9E9426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C1"/>
    <w:rsid w:val="001F34C1"/>
    <w:rsid w:val="0023334D"/>
    <w:rsid w:val="0029143A"/>
    <w:rsid w:val="00305FE1"/>
    <w:rsid w:val="00504F08"/>
    <w:rsid w:val="00CC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D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8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0514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7B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97BB9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F3D3B"/>
  </w:style>
  <w:style w:type="character" w:customStyle="1" w:styleId="StopkaZnak">
    <w:name w:val="Stopka Znak"/>
    <w:basedOn w:val="Domylnaczcionkaakapitu"/>
    <w:link w:val="Stopka"/>
    <w:uiPriority w:val="99"/>
    <w:qFormat/>
    <w:rsid w:val="00AF3D3B"/>
  </w:style>
  <w:style w:type="character" w:customStyle="1" w:styleId="Nagwek3Znak">
    <w:name w:val="Nagłówek 3 Znak"/>
    <w:basedOn w:val="Domylnaczcionkaakapitu"/>
    <w:link w:val="Nagwek3"/>
    <w:uiPriority w:val="9"/>
    <w:qFormat/>
    <w:rsid w:val="00A051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008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C00877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5128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FA78F4"/>
    <w:rPr>
      <w:rFonts w:ascii="Calibri" w:eastAsia="Calibri" w:hAnsi="Calibri" w:cs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FA78F4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C3AC4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5128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8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0514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7B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97BB9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F3D3B"/>
  </w:style>
  <w:style w:type="character" w:customStyle="1" w:styleId="StopkaZnak">
    <w:name w:val="Stopka Znak"/>
    <w:basedOn w:val="Domylnaczcionkaakapitu"/>
    <w:link w:val="Stopka"/>
    <w:uiPriority w:val="99"/>
    <w:qFormat/>
    <w:rsid w:val="00AF3D3B"/>
  </w:style>
  <w:style w:type="character" w:customStyle="1" w:styleId="Nagwek3Znak">
    <w:name w:val="Nagłówek 3 Znak"/>
    <w:basedOn w:val="Domylnaczcionkaakapitu"/>
    <w:link w:val="Nagwek3"/>
    <w:uiPriority w:val="9"/>
    <w:qFormat/>
    <w:rsid w:val="00A051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008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C00877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5128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FA78F4"/>
    <w:rPr>
      <w:rFonts w:ascii="Calibri" w:eastAsia="Calibri" w:hAnsi="Calibri" w:cs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FA78F4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C3AC4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5128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ogloszenia/1506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Romañczuk</dc:creator>
  <cp:lastModifiedBy>MMajcher</cp:lastModifiedBy>
  <cp:revision>2</cp:revision>
  <cp:lastPrinted>2020-03-30T11:42:00Z</cp:lastPrinted>
  <dcterms:created xsi:type="dcterms:W3CDTF">2024-11-21T15:05:00Z</dcterms:created>
  <dcterms:modified xsi:type="dcterms:W3CDTF">2024-11-21T15:05:00Z</dcterms:modified>
  <dc:language>pl-PL</dc:language>
</cp:coreProperties>
</file>