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D3F66" w14:textId="3FAE077D" w:rsidR="00660B17" w:rsidRPr="00B15A8C" w:rsidRDefault="00B062AE" w:rsidP="003132C9">
      <w:pPr>
        <w:ind w:left="4956"/>
        <w:jc w:val="right"/>
        <w:rPr>
          <w:rFonts w:asciiTheme="minorHAnsi" w:hAnsiTheme="minorHAnsi" w:cstheme="minorHAnsi"/>
          <w:sz w:val="22"/>
          <w:szCs w:val="22"/>
        </w:rPr>
      </w:pPr>
      <w:r w:rsidRPr="00B15A8C">
        <w:rPr>
          <w:rFonts w:asciiTheme="minorHAnsi" w:hAnsiTheme="minorHAnsi" w:cstheme="minorHAnsi"/>
          <w:sz w:val="22"/>
          <w:szCs w:val="22"/>
        </w:rPr>
        <w:t xml:space="preserve">Warszawa, </w:t>
      </w:r>
      <w:r w:rsidR="00E0143C">
        <w:rPr>
          <w:rFonts w:asciiTheme="minorHAnsi" w:hAnsiTheme="minorHAnsi" w:cstheme="minorHAnsi"/>
          <w:sz w:val="22"/>
          <w:szCs w:val="22"/>
        </w:rPr>
        <w:t>19</w:t>
      </w:r>
      <w:r w:rsidR="00550D55">
        <w:rPr>
          <w:rFonts w:asciiTheme="minorHAnsi" w:hAnsiTheme="minorHAnsi" w:cstheme="minorHAnsi"/>
          <w:sz w:val="22"/>
          <w:szCs w:val="22"/>
        </w:rPr>
        <w:t>.</w:t>
      </w:r>
      <w:r w:rsidR="00EF4326">
        <w:rPr>
          <w:rFonts w:asciiTheme="minorHAnsi" w:hAnsiTheme="minorHAnsi" w:cstheme="minorHAnsi"/>
          <w:sz w:val="22"/>
          <w:szCs w:val="22"/>
        </w:rPr>
        <w:t>11</w:t>
      </w:r>
      <w:r w:rsidR="00550D55">
        <w:rPr>
          <w:rFonts w:asciiTheme="minorHAnsi" w:hAnsiTheme="minorHAnsi" w:cstheme="minorHAnsi"/>
          <w:sz w:val="22"/>
          <w:szCs w:val="22"/>
        </w:rPr>
        <w:t>.2024</w:t>
      </w:r>
      <w:r w:rsidR="00F13F32" w:rsidRPr="00B15A8C">
        <w:rPr>
          <w:rFonts w:asciiTheme="minorHAnsi" w:hAnsiTheme="minorHAnsi" w:cstheme="minorHAnsi"/>
          <w:sz w:val="22"/>
          <w:szCs w:val="22"/>
        </w:rPr>
        <w:t xml:space="preserve"> r.</w:t>
      </w:r>
    </w:p>
    <w:p w14:paraId="11552BE2" w14:textId="667B5082" w:rsidR="00660B17" w:rsidRPr="00B15A8C" w:rsidRDefault="00660B17" w:rsidP="00F74243">
      <w:pPr>
        <w:tabs>
          <w:tab w:val="center" w:pos="4378"/>
        </w:tabs>
        <w:rPr>
          <w:rFonts w:asciiTheme="minorHAnsi" w:hAnsiTheme="minorHAnsi" w:cstheme="minorHAnsi"/>
          <w:b/>
          <w:sz w:val="22"/>
          <w:szCs w:val="22"/>
          <w:shd w:val="clear" w:color="auto" w:fill="FFFF00"/>
        </w:rPr>
      </w:pPr>
      <w:r w:rsidRPr="00B15A8C">
        <w:rPr>
          <w:rFonts w:asciiTheme="minorHAnsi" w:hAnsiTheme="minorHAnsi" w:cstheme="minorHAnsi"/>
          <w:b/>
          <w:sz w:val="22"/>
          <w:szCs w:val="22"/>
        </w:rPr>
        <w:t>Nr postępowania</w:t>
      </w:r>
      <w:bookmarkStart w:id="0" w:name="_Hlk78383084"/>
      <w:r w:rsidRPr="00B15A8C">
        <w:rPr>
          <w:rFonts w:asciiTheme="minorHAnsi" w:hAnsiTheme="minorHAnsi" w:cstheme="minorHAnsi"/>
          <w:b/>
          <w:sz w:val="22"/>
          <w:szCs w:val="22"/>
        </w:rPr>
        <w:t xml:space="preserve">: </w:t>
      </w:r>
      <w:bookmarkEnd w:id="0"/>
      <w:r w:rsidR="00B13A7E" w:rsidRPr="00B13A7E">
        <w:rPr>
          <w:rFonts w:ascii="Calibri" w:hAnsi="Calibri" w:cs="Calibri"/>
          <w:bCs/>
          <w:iCs/>
          <w:sz w:val="22"/>
          <w:szCs w:val="22"/>
          <w:shd w:val="clear" w:color="auto" w:fill="D9D9D9" w:themeFill="background1" w:themeFillShade="D9"/>
          <w:lang w:eastAsia="pl-PL"/>
        </w:rPr>
        <w:t>DCC</w:t>
      </w:r>
      <w:r w:rsidR="0019406E" w:rsidRPr="00B13A7E">
        <w:rPr>
          <w:rFonts w:ascii="Calibri" w:hAnsi="Calibri" w:cs="Calibri"/>
          <w:bCs/>
          <w:iCs/>
          <w:sz w:val="22"/>
          <w:szCs w:val="22"/>
          <w:shd w:val="clear" w:color="auto" w:fill="D9D9D9" w:themeFill="background1" w:themeFillShade="D9"/>
          <w:lang w:eastAsia="pl-PL"/>
        </w:rPr>
        <w:t>-</w:t>
      </w:r>
      <w:r w:rsidR="00B13A7E" w:rsidRPr="00B13A7E">
        <w:rPr>
          <w:rFonts w:ascii="Calibri" w:hAnsi="Calibri" w:cs="Calibri"/>
          <w:bCs/>
          <w:iCs/>
          <w:sz w:val="22"/>
          <w:szCs w:val="22"/>
          <w:shd w:val="clear" w:color="auto" w:fill="D9D9D9" w:themeFill="background1" w:themeFillShade="D9"/>
          <w:lang w:eastAsia="pl-PL"/>
        </w:rPr>
        <w:t>1</w:t>
      </w:r>
      <w:r w:rsidR="00EF4326">
        <w:rPr>
          <w:rFonts w:ascii="Calibri" w:hAnsi="Calibri" w:cs="Calibri"/>
          <w:bCs/>
          <w:iCs/>
          <w:sz w:val="22"/>
          <w:szCs w:val="22"/>
          <w:shd w:val="clear" w:color="auto" w:fill="D9D9D9" w:themeFill="background1" w:themeFillShade="D9"/>
          <w:lang w:eastAsia="pl-PL"/>
        </w:rPr>
        <w:t>1</w:t>
      </w:r>
      <w:r w:rsidR="00B13A7E" w:rsidRPr="00B13A7E">
        <w:rPr>
          <w:rFonts w:ascii="Calibri" w:hAnsi="Calibri" w:cs="Calibri"/>
          <w:bCs/>
          <w:iCs/>
          <w:sz w:val="22"/>
          <w:szCs w:val="22"/>
          <w:shd w:val="clear" w:color="auto" w:fill="D9D9D9" w:themeFill="background1" w:themeFillShade="D9"/>
          <w:lang w:eastAsia="pl-PL"/>
        </w:rPr>
        <w:t>.1</w:t>
      </w:r>
      <w:r w:rsidR="00550D55" w:rsidRPr="00B13A7E">
        <w:rPr>
          <w:rFonts w:ascii="Calibri" w:hAnsi="Calibri" w:cs="Calibri"/>
          <w:bCs/>
          <w:iCs/>
          <w:sz w:val="22"/>
          <w:szCs w:val="22"/>
          <w:shd w:val="clear" w:color="auto" w:fill="D9D9D9" w:themeFill="background1" w:themeFillShade="D9"/>
          <w:lang w:eastAsia="pl-PL"/>
        </w:rPr>
        <w:t>.</w:t>
      </w:r>
      <w:r w:rsidR="0019406E" w:rsidRPr="00B13A7E">
        <w:rPr>
          <w:rFonts w:ascii="Calibri" w:hAnsi="Calibri" w:cs="Calibri"/>
          <w:bCs/>
          <w:iCs/>
          <w:sz w:val="22"/>
          <w:szCs w:val="22"/>
          <w:shd w:val="clear" w:color="auto" w:fill="D9D9D9" w:themeFill="background1" w:themeFillShade="D9"/>
          <w:lang w:eastAsia="pl-PL"/>
        </w:rPr>
        <w:t>2024</w:t>
      </w:r>
    </w:p>
    <w:p w14:paraId="0B813BD2" w14:textId="77777777" w:rsidR="00660B17" w:rsidRPr="00B15A8C" w:rsidRDefault="00660B17" w:rsidP="003132C9">
      <w:pPr>
        <w:rPr>
          <w:rFonts w:asciiTheme="minorHAnsi" w:hAnsiTheme="minorHAnsi" w:cstheme="minorHAnsi"/>
          <w:b/>
          <w:bCs/>
          <w:sz w:val="22"/>
          <w:szCs w:val="22"/>
        </w:rPr>
      </w:pPr>
    </w:p>
    <w:p w14:paraId="69BE4E39" w14:textId="6F3E4129" w:rsidR="00B062AE" w:rsidRPr="00B15A8C" w:rsidRDefault="00660B17" w:rsidP="003132C9">
      <w:pPr>
        <w:jc w:val="center"/>
        <w:rPr>
          <w:rFonts w:asciiTheme="minorHAnsi" w:hAnsiTheme="minorHAnsi" w:cstheme="minorHAnsi"/>
          <w:b/>
          <w:sz w:val="22"/>
          <w:szCs w:val="22"/>
          <w:shd w:val="clear" w:color="auto" w:fill="FFFF00"/>
        </w:rPr>
      </w:pPr>
      <w:r w:rsidRPr="00B15A8C">
        <w:rPr>
          <w:rFonts w:asciiTheme="minorHAnsi" w:hAnsiTheme="minorHAnsi" w:cstheme="minorHAnsi"/>
          <w:b/>
          <w:bCs/>
          <w:sz w:val="22"/>
          <w:szCs w:val="22"/>
        </w:rPr>
        <w:t>ZAPYTANIE OFERTOWE</w:t>
      </w:r>
    </w:p>
    <w:p w14:paraId="10171555" w14:textId="0257D2D3" w:rsidR="001127FC" w:rsidRPr="00B15A8C" w:rsidRDefault="00B15A8C" w:rsidP="003132C9">
      <w:pPr>
        <w:jc w:val="center"/>
        <w:rPr>
          <w:rFonts w:asciiTheme="minorHAnsi" w:eastAsiaTheme="majorEastAsia" w:hAnsiTheme="minorHAnsi" w:cstheme="minorHAnsi"/>
          <w:noProof/>
          <w:sz w:val="22"/>
          <w:szCs w:val="22"/>
        </w:rPr>
      </w:pPr>
      <w:r w:rsidRPr="00B15A8C">
        <w:rPr>
          <w:rFonts w:asciiTheme="minorHAnsi" w:eastAsia="Calibri Light" w:hAnsiTheme="minorHAnsi" w:cstheme="minorHAnsi"/>
          <w:b/>
          <w:color w:val="000000"/>
          <w:sz w:val="22"/>
          <w:szCs w:val="22"/>
          <w:lang w:eastAsia="pl-PL"/>
        </w:rPr>
        <w:t>„</w:t>
      </w:r>
      <w:r w:rsidR="00B13A7E">
        <w:rPr>
          <w:rFonts w:asciiTheme="minorHAnsi" w:eastAsia="Calibri Light" w:hAnsiTheme="minorHAnsi" w:cstheme="minorHAnsi"/>
          <w:b/>
          <w:color w:val="000000"/>
          <w:sz w:val="22"/>
          <w:szCs w:val="22"/>
          <w:lang w:eastAsia="pl-PL"/>
        </w:rPr>
        <w:t xml:space="preserve">Zakup i dostawa sprzętu </w:t>
      </w:r>
      <w:r w:rsidR="00EF4326">
        <w:rPr>
          <w:rFonts w:asciiTheme="minorHAnsi" w:eastAsia="Calibri Light" w:hAnsiTheme="minorHAnsi" w:cstheme="minorHAnsi"/>
          <w:b/>
          <w:color w:val="000000"/>
          <w:sz w:val="22"/>
          <w:szCs w:val="22"/>
          <w:lang w:eastAsia="pl-PL"/>
        </w:rPr>
        <w:t xml:space="preserve">typu Led Wall, </w:t>
      </w:r>
      <w:r w:rsidR="00B13A7E">
        <w:rPr>
          <w:rFonts w:asciiTheme="minorHAnsi" w:eastAsia="Calibri Light" w:hAnsiTheme="minorHAnsi" w:cstheme="minorHAnsi"/>
          <w:b/>
          <w:color w:val="000000"/>
          <w:sz w:val="22"/>
          <w:szCs w:val="22"/>
          <w:lang w:eastAsia="pl-PL"/>
        </w:rPr>
        <w:t>video wraz z osprzętem oraz systemu śledzenia VA/AR na potrzeby projektu WAMA Innovation Hub</w:t>
      </w:r>
      <w:r w:rsidRPr="00B15A8C">
        <w:rPr>
          <w:rFonts w:asciiTheme="minorHAnsi" w:eastAsia="Calibri Light" w:hAnsiTheme="minorHAnsi" w:cstheme="minorHAnsi"/>
          <w:b/>
          <w:color w:val="000000"/>
          <w:sz w:val="22"/>
          <w:szCs w:val="22"/>
          <w:lang w:eastAsia="pl-PL"/>
        </w:rPr>
        <w:t>”</w:t>
      </w:r>
    </w:p>
    <w:p w14:paraId="54E74E0D" w14:textId="0F270991" w:rsidR="003C1676" w:rsidRPr="00B15A8C" w:rsidRDefault="003C1676" w:rsidP="003132C9">
      <w:pPr>
        <w:rPr>
          <w:rFonts w:asciiTheme="minorHAnsi" w:hAnsiTheme="minorHAnsi" w:cstheme="minorHAnsi"/>
          <w:sz w:val="22"/>
          <w:szCs w:val="22"/>
        </w:rPr>
      </w:pPr>
    </w:p>
    <w:tbl>
      <w:tblPr>
        <w:tblStyle w:val="Tabela-Siatka"/>
        <w:tblW w:w="9356" w:type="dxa"/>
        <w:tblInd w:w="-5" w:type="dxa"/>
        <w:shd w:val="pct10" w:color="auto" w:fill="auto"/>
        <w:tblLook w:val="04A0" w:firstRow="1" w:lastRow="0" w:firstColumn="1" w:lastColumn="0" w:noHBand="0" w:noVBand="1"/>
      </w:tblPr>
      <w:tblGrid>
        <w:gridCol w:w="9356"/>
      </w:tblGrid>
      <w:tr w:rsidR="003C1676" w:rsidRPr="00B15A8C" w14:paraId="75699702" w14:textId="77777777" w:rsidTr="00E13CDE">
        <w:tc>
          <w:tcPr>
            <w:tcW w:w="9356" w:type="dxa"/>
            <w:shd w:val="pct10" w:color="auto" w:fill="auto"/>
          </w:tcPr>
          <w:p w14:paraId="6A3B0632" w14:textId="7F299E21" w:rsidR="003C1676" w:rsidRPr="00B15A8C" w:rsidRDefault="003C1676" w:rsidP="003132C9">
            <w:pPr>
              <w:pStyle w:val="Nagwek1"/>
              <w:jc w:val="left"/>
              <w:rPr>
                <w:rFonts w:asciiTheme="minorHAnsi" w:hAnsiTheme="minorHAnsi" w:cstheme="minorHAnsi"/>
                <w:sz w:val="22"/>
                <w:szCs w:val="22"/>
              </w:rPr>
            </w:pPr>
            <w:bookmarkStart w:id="1" w:name="_Toc37409765"/>
            <w:bookmarkStart w:id="2" w:name="_Toc47917519"/>
            <w:r w:rsidRPr="00B15A8C">
              <w:rPr>
                <w:rFonts w:asciiTheme="minorHAnsi" w:hAnsiTheme="minorHAnsi" w:cstheme="minorHAnsi"/>
                <w:sz w:val="22"/>
                <w:szCs w:val="22"/>
              </w:rPr>
              <w:t>Informacja o Zamawiający</w:t>
            </w:r>
            <w:r w:rsidRPr="00B15A8C">
              <w:rPr>
                <w:rFonts w:asciiTheme="minorHAnsi" w:hAnsiTheme="minorHAnsi" w:cstheme="minorHAnsi"/>
                <w:sz w:val="22"/>
                <w:szCs w:val="22"/>
                <w:lang w:val="pl-PL"/>
              </w:rPr>
              <w:t>m</w:t>
            </w:r>
            <w:bookmarkEnd w:id="1"/>
            <w:bookmarkEnd w:id="2"/>
            <w:r w:rsidRPr="00B15A8C">
              <w:rPr>
                <w:rFonts w:asciiTheme="minorHAnsi" w:hAnsiTheme="minorHAnsi" w:cstheme="minorHAnsi"/>
                <w:sz w:val="22"/>
                <w:szCs w:val="22"/>
                <w:lang w:val="pl-PL"/>
              </w:rPr>
              <w:t xml:space="preserve">  </w:t>
            </w:r>
          </w:p>
        </w:tc>
      </w:tr>
    </w:tbl>
    <w:p w14:paraId="7D9F3A81" w14:textId="77777777" w:rsidR="003C1676" w:rsidRPr="00B15A8C" w:rsidRDefault="003C1676" w:rsidP="003132C9">
      <w:pPr>
        <w:rPr>
          <w:rFonts w:asciiTheme="minorHAnsi" w:hAnsiTheme="minorHAnsi" w:cstheme="minorHAnsi"/>
          <w:sz w:val="22"/>
          <w:szCs w:val="22"/>
          <w:lang w:val="x-none"/>
        </w:rPr>
      </w:pPr>
    </w:p>
    <w:p w14:paraId="07F8B738" w14:textId="77777777" w:rsidR="00B13A7E" w:rsidRPr="00B13A7E" w:rsidRDefault="00B13A7E" w:rsidP="00B13A7E">
      <w:pPr>
        <w:suppressAutoHyphens w:val="0"/>
        <w:rPr>
          <w:rFonts w:asciiTheme="minorHAnsi" w:eastAsiaTheme="majorEastAsia" w:hAnsiTheme="minorHAnsi" w:cstheme="minorHAnsi"/>
          <w:b/>
          <w:bCs/>
          <w:noProof/>
          <w:sz w:val="22"/>
          <w:szCs w:val="22"/>
          <w:lang w:val="en-GB"/>
        </w:rPr>
      </w:pPr>
      <w:bookmarkStart w:id="3" w:name="_Hlk40970030"/>
      <w:r w:rsidRPr="00B13A7E">
        <w:rPr>
          <w:rFonts w:asciiTheme="minorHAnsi" w:eastAsiaTheme="majorEastAsia" w:hAnsiTheme="minorHAnsi" w:cstheme="minorHAnsi"/>
          <w:b/>
          <w:bCs/>
          <w:noProof/>
          <w:sz w:val="22"/>
          <w:szCs w:val="22"/>
          <w:lang w:val="en-GB"/>
        </w:rPr>
        <w:t>Digital Creative Cluster Sp. z o.o.</w:t>
      </w:r>
    </w:p>
    <w:p w14:paraId="6B99A134" w14:textId="77777777" w:rsidR="00B13A7E" w:rsidRPr="00B13A7E" w:rsidRDefault="00B13A7E" w:rsidP="00B13A7E">
      <w:pPr>
        <w:suppressAutoHyphens w:val="0"/>
        <w:rPr>
          <w:rFonts w:asciiTheme="minorHAnsi" w:eastAsiaTheme="majorEastAsia" w:hAnsiTheme="minorHAnsi" w:cstheme="minorHAnsi"/>
          <w:noProof/>
          <w:sz w:val="22"/>
          <w:szCs w:val="22"/>
        </w:rPr>
      </w:pPr>
      <w:r w:rsidRPr="00B13A7E">
        <w:rPr>
          <w:rFonts w:asciiTheme="minorHAnsi" w:eastAsiaTheme="majorEastAsia" w:hAnsiTheme="minorHAnsi" w:cstheme="minorHAnsi"/>
          <w:noProof/>
          <w:sz w:val="22"/>
          <w:szCs w:val="22"/>
        </w:rPr>
        <w:t>ul. Puławska 457, 02-844 Warszawa</w:t>
      </w:r>
    </w:p>
    <w:p w14:paraId="52AD59B4" w14:textId="7FCA3B20" w:rsidR="00550D55" w:rsidRPr="00B13A7E" w:rsidRDefault="00B13A7E" w:rsidP="00B13A7E">
      <w:pPr>
        <w:suppressAutoHyphens w:val="0"/>
        <w:rPr>
          <w:rFonts w:asciiTheme="minorHAnsi" w:eastAsiaTheme="majorEastAsia" w:hAnsiTheme="minorHAnsi" w:cstheme="minorHAnsi"/>
          <w:noProof/>
          <w:sz w:val="22"/>
          <w:szCs w:val="22"/>
        </w:rPr>
      </w:pPr>
      <w:r w:rsidRPr="00B13A7E">
        <w:rPr>
          <w:rFonts w:asciiTheme="minorHAnsi" w:eastAsiaTheme="majorEastAsia" w:hAnsiTheme="minorHAnsi" w:cstheme="minorHAnsi"/>
          <w:noProof/>
          <w:sz w:val="22"/>
          <w:szCs w:val="22"/>
        </w:rPr>
        <w:t>KRS 0000464811</w:t>
      </w:r>
    </w:p>
    <w:p w14:paraId="5F5741DB" w14:textId="3C604D92" w:rsidR="00550D55" w:rsidRPr="00550D55" w:rsidRDefault="00550D55" w:rsidP="00550D55">
      <w:pPr>
        <w:suppressAutoHyphens w:val="0"/>
        <w:rPr>
          <w:rFonts w:asciiTheme="minorHAnsi" w:eastAsiaTheme="majorEastAsia" w:hAnsiTheme="minorHAnsi" w:cstheme="minorHAnsi"/>
          <w:bCs/>
          <w:noProof/>
          <w:sz w:val="22"/>
          <w:szCs w:val="22"/>
        </w:rPr>
      </w:pPr>
      <w:r w:rsidRPr="00550D55">
        <w:rPr>
          <w:rFonts w:asciiTheme="minorHAnsi" w:eastAsiaTheme="majorEastAsia" w:hAnsiTheme="minorHAnsi" w:cstheme="minorHAnsi"/>
          <w:noProof/>
          <w:sz w:val="22"/>
          <w:szCs w:val="22"/>
        </w:rPr>
        <w:t xml:space="preserve">Adres strony internetowej: </w:t>
      </w:r>
      <w:r w:rsidRPr="00550D55">
        <w:rPr>
          <w:rFonts w:asciiTheme="minorHAnsi" w:eastAsiaTheme="majorEastAsia" w:hAnsiTheme="minorHAnsi" w:cstheme="minorHAnsi"/>
          <w:noProof/>
          <w:sz w:val="22"/>
          <w:szCs w:val="22"/>
        </w:rPr>
        <w:tab/>
      </w:r>
      <w:hyperlink r:id="rId8" w:history="1">
        <w:r w:rsidR="00B13A7E" w:rsidRPr="00724F0B">
          <w:rPr>
            <w:rStyle w:val="Hipercze"/>
            <w:rFonts w:asciiTheme="minorHAnsi" w:eastAsiaTheme="majorEastAsia" w:hAnsiTheme="minorHAnsi" w:cstheme="minorHAnsi"/>
            <w:noProof/>
            <w:sz w:val="22"/>
            <w:szCs w:val="22"/>
          </w:rPr>
          <w:t>https://creativecluster.eu/</w:t>
        </w:r>
      </w:hyperlink>
      <w:r w:rsidR="00B13A7E">
        <w:rPr>
          <w:rFonts w:asciiTheme="minorHAnsi" w:eastAsiaTheme="majorEastAsia" w:hAnsiTheme="minorHAnsi" w:cstheme="minorHAnsi"/>
          <w:noProof/>
          <w:sz w:val="22"/>
          <w:szCs w:val="22"/>
        </w:rPr>
        <w:t xml:space="preserve"> </w:t>
      </w:r>
      <w:r w:rsidRPr="00550D55">
        <w:rPr>
          <w:rFonts w:asciiTheme="minorHAnsi" w:eastAsiaTheme="majorEastAsia" w:hAnsiTheme="minorHAnsi" w:cstheme="minorHAnsi"/>
          <w:noProof/>
          <w:sz w:val="22"/>
          <w:szCs w:val="22"/>
        </w:rPr>
        <w:t xml:space="preserve"> </w:t>
      </w:r>
    </w:p>
    <w:p w14:paraId="318644E1" w14:textId="43EFBF3F" w:rsidR="00550D55" w:rsidRPr="00B13A7E" w:rsidRDefault="00550D55" w:rsidP="00550D55">
      <w:pPr>
        <w:suppressAutoHyphens w:val="0"/>
        <w:rPr>
          <w:rFonts w:asciiTheme="minorHAnsi" w:eastAsiaTheme="majorEastAsia" w:hAnsiTheme="minorHAnsi" w:cstheme="minorHAnsi"/>
          <w:noProof/>
          <w:sz w:val="22"/>
          <w:szCs w:val="22"/>
          <w:u w:val="single"/>
          <w:lang w:val="en-GB"/>
        </w:rPr>
      </w:pPr>
      <w:r w:rsidRPr="00B13A7E">
        <w:rPr>
          <w:rFonts w:asciiTheme="minorHAnsi" w:eastAsiaTheme="majorEastAsia" w:hAnsiTheme="minorHAnsi" w:cstheme="minorHAnsi"/>
          <w:noProof/>
          <w:sz w:val="22"/>
          <w:szCs w:val="22"/>
          <w:lang w:val="en-GB"/>
        </w:rPr>
        <w:t xml:space="preserve">Adres e-mail: </w:t>
      </w:r>
      <w:r w:rsidRPr="00B13A7E">
        <w:rPr>
          <w:rFonts w:asciiTheme="minorHAnsi" w:eastAsiaTheme="majorEastAsia" w:hAnsiTheme="minorHAnsi" w:cstheme="minorHAnsi"/>
          <w:noProof/>
          <w:sz w:val="22"/>
          <w:szCs w:val="22"/>
          <w:lang w:val="en-GB"/>
        </w:rPr>
        <w:tab/>
      </w:r>
      <w:r w:rsidRPr="00B13A7E">
        <w:rPr>
          <w:rFonts w:asciiTheme="minorHAnsi" w:eastAsiaTheme="majorEastAsia" w:hAnsiTheme="minorHAnsi" w:cstheme="minorHAnsi"/>
          <w:noProof/>
          <w:sz w:val="22"/>
          <w:szCs w:val="22"/>
          <w:lang w:val="en-GB"/>
        </w:rPr>
        <w:tab/>
      </w:r>
      <w:r w:rsidRPr="00B13A7E">
        <w:rPr>
          <w:rFonts w:asciiTheme="minorHAnsi" w:eastAsiaTheme="majorEastAsia" w:hAnsiTheme="minorHAnsi" w:cstheme="minorHAnsi"/>
          <w:noProof/>
          <w:sz w:val="22"/>
          <w:szCs w:val="22"/>
          <w:lang w:val="en-GB"/>
        </w:rPr>
        <w:tab/>
      </w:r>
      <w:hyperlink r:id="rId9" w:history="1">
        <w:r w:rsidR="00B13A7E" w:rsidRPr="00B13A7E">
          <w:rPr>
            <w:rStyle w:val="Hipercze"/>
            <w:rFonts w:asciiTheme="minorHAnsi" w:hAnsiTheme="minorHAnsi" w:cstheme="minorHAnsi"/>
            <w:sz w:val="22"/>
            <w:szCs w:val="22"/>
            <w:lang w:val="en-GB"/>
          </w:rPr>
          <w:t>michal.mazurek@creativecluster.eu</w:t>
        </w:r>
      </w:hyperlink>
      <w:r w:rsidR="00B13A7E" w:rsidRPr="00B13A7E">
        <w:rPr>
          <w:rFonts w:asciiTheme="minorHAnsi" w:hAnsiTheme="minorHAnsi" w:cstheme="minorHAnsi"/>
          <w:sz w:val="22"/>
          <w:szCs w:val="22"/>
          <w:lang w:val="en-GB"/>
        </w:rPr>
        <w:t xml:space="preserve"> </w:t>
      </w:r>
      <w:r w:rsidRPr="00B13A7E">
        <w:rPr>
          <w:rFonts w:asciiTheme="minorHAnsi" w:eastAsiaTheme="majorEastAsia" w:hAnsiTheme="minorHAnsi" w:cstheme="minorHAnsi"/>
          <w:noProof/>
          <w:sz w:val="22"/>
          <w:szCs w:val="22"/>
          <w:lang w:val="en-GB"/>
        </w:rPr>
        <w:t xml:space="preserve"> </w:t>
      </w:r>
    </w:p>
    <w:p w14:paraId="2548C905" w14:textId="77777777" w:rsidR="00F13F32" w:rsidRPr="00B15A8C" w:rsidRDefault="00F13F32" w:rsidP="003132C9">
      <w:pPr>
        <w:suppressAutoHyphens w:val="0"/>
        <w:rPr>
          <w:rFonts w:asciiTheme="minorHAnsi" w:hAnsiTheme="minorHAnsi" w:cstheme="minorHAnsi"/>
          <w:color w:val="000000" w:themeColor="text1"/>
          <w:sz w:val="22"/>
          <w:szCs w:val="22"/>
          <w:lang w:val="en-GB"/>
        </w:rPr>
      </w:pPr>
    </w:p>
    <w:tbl>
      <w:tblPr>
        <w:tblW w:w="9356" w:type="dxa"/>
        <w:tblInd w:w="-5" w:type="dxa"/>
        <w:tblLayout w:type="fixed"/>
        <w:tblLook w:val="0000" w:firstRow="0" w:lastRow="0" w:firstColumn="0" w:lastColumn="0" w:noHBand="0" w:noVBand="0"/>
      </w:tblPr>
      <w:tblGrid>
        <w:gridCol w:w="9356"/>
      </w:tblGrid>
      <w:tr w:rsidR="006D4636" w:rsidRPr="00B15A8C" w14:paraId="14E9D596" w14:textId="77777777" w:rsidTr="001814ED">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746D01C5" w14:textId="5D3D0E6E" w:rsidR="006D4636" w:rsidRPr="00B15A8C" w:rsidRDefault="00D53CF4" w:rsidP="003132C9">
            <w:pPr>
              <w:pStyle w:val="Nagwek1"/>
              <w:jc w:val="left"/>
              <w:rPr>
                <w:rFonts w:asciiTheme="minorHAnsi" w:hAnsiTheme="minorHAnsi" w:cstheme="minorHAnsi"/>
                <w:sz w:val="22"/>
                <w:szCs w:val="22"/>
                <w:lang w:eastAsia="pl-PL"/>
              </w:rPr>
            </w:pPr>
            <w:r w:rsidRPr="00B15A8C">
              <w:rPr>
                <w:rFonts w:asciiTheme="minorHAnsi" w:hAnsiTheme="minorHAnsi" w:cstheme="minorHAnsi"/>
                <w:sz w:val="22"/>
                <w:szCs w:val="22"/>
                <w:lang w:val="pl-PL"/>
              </w:rPr>
              <w:t xml:space="preserve">Podstawowe informacje </w:t>
            </w:r>
          </w:p>
        </w:tc>
      </w:tr>
    </w:tbl>
    <w:p w14:paraId="4BFCCDA1" w14:textId="76785688" w:rsidR="006D4636" w:rsidRPr="00B15A8C" w:rsidRDefault="006D4636" w:rsidP="003132C9">
      <w:pPr>
        <w:suppressAutoHyphens w:val="0"/>
        <w:rPr>
          <w:rFonts w:asciiTheme="minorHAnsi" w:hAnsiTheme="minorHAnsi" w:cstheme="minorHAnsi"/>
          <w:color w:val="000000" w:themeColor="text1"/>
          <w:sz w:val="22"/>
          <w:szCs w:val="22"/>
        </w:rPr>
      </w:pPr>
    </w:p>
    <w:p w14:paraId="7B0B07D9" w14:textId="240C3465" w:rsidR="006D4636" w:rsidRPr="00B15A8C" w:rsidRDefault="006D4636" w:rsidP="00694683">
      <w:pPr>
        <w:pStyle w:val="Akapitzlist"/>
        <w:numPr>
          <w:ilvl w:val="0"/>
          <w:numId w:val="27"/>
        </w:numPr>
        <w:suppressAutoHyphens w:val="0"/>
        <w:ind w:left="360"/>
        <w:jc w:val="both"/>
        <w:rPr>
          <w:rFonts w:asciiTheme="minorHAnsi" w:hAnsiTheme="minorHAnsi" w:cstheme="minorHAnsi"/>
          <w:color w:val="000000" w:themeColor="text1"/>
          <w:sz w:val="22"/>
          <w:szCs w:val="22"/>
        </w:rPr>
      </w:pPr>
      <w:r w:rsidRPr="00B15A8C">
        <w:rPr>
          <w:rFonts w:asciiTheme="minorHAnsi" w:hAnsiTheme="minorHAnsi" w:cstheme="minorHAnsi"/>
          <w:color w:val="000000" w:themeColor="text1"/>
          <w:sz w:val="22"/>
          <w:szCs w:val="22"/>
        </w:rPr>
        <w:t xml:space="preserve">Postępowanie oznaczone jest znakiem: </w:t>
      </w:r>
      <w:r w:rsidR="00B13A7E" w:rsidRPr="00B13A7E">
        <w:rPr>
          <w:rFonts w:ascii="Calibri" w:hAnsi="Calibri" w:cs="Calibri"/>
          <w:bCs/>
          <w:iCs/>
          <w:sz w:val="22"/>
          <w:szCs w:val="22"/>
          <w:shd w:val="clear" w:color="auto" w:fill="D9D9D9" w:themeFill="background1" w:themeFillShade="D9"/>
          <w:lang w:eastAsia="pl-PL"/>
        </w:rPr>
        <w:t>DCC-</w:t>
      </w:r>
      <w:r w:rsidR="00EF4326">
        <w:rPr>
          <w:rFonts w:ascii="Calibri" w:hAnsi="Calibri" w:cs="Calibri"/>
          <w:bCs/>
          <w:iCs/>
          <w:sz w:val="22"/>
          <w:szCs w:val="22"/>
          <w:shd w:val="clear" w:color="auto" w:fill="D9D9D9" w:themeFill="background1" w:themeFillShade="D9"/>
          <w:lang w:eastAsia="pl-PL"/>
        </w:rPr>
        <w:t>11</w:t>
      </w:r>
      <w:r w:rsidR="00B13A7E" w:rsidRPr="00B13A7E">
        <w:rPr>
          <w:rFonts w:ascii="Calibri" w:hAnsi="Calibri" w:cs="Calibri"/>
          <w:bCs/>
          <w:iCs/>
          <w:sz w:val="22"/>
          <w:szCs w:val="22"/>
          <w:shd w:val="clear" w:color="auto" w:fill="D9D9D9" w:themeFill="background1" w:themeFillShade="D9"/>
          <w:lang w:eastAsia="pl-PL"/>
        </w:rPr>
        <w:t>.1.2024</w:t>
      </w:r>
    </w:p>
    <w:p w14:paraId="2360B321" w14:textId="7C436237" w:rsidR="006D4636" w:rsidRPr="00B15A8C" w:rsidRDefault="006D4636" w:rsidP="00694683">
      <w:pPr>
        <w:pStyle w:val="Akapitzlist"/>
        <w:numPr>
          <w:ilvl w:val="0"/>
          <w:numId w:val="27"/>
        </w:numPr>
        <w:suppressAutoHyphens w:val="0"/>
        <w:ind w:left="360"/>
        <w:jc w:val="both"/>
        <w:rPr>
          <w:rFonts w:asciiTheme="minorHAnsi" w:hAnsiTheme="minorHAnsi" w:cstheme="minorHAnsi"/>
          <w:color w:val="000000" w:themeColor="text1"/>
          <w:sz w:val="22"/>
          <w:szCs w:val="22"/>
        </w:rPr>
      </w:pPr>
      <w:r w:rsidRPr="00B15A8C">
        <w:rPr>
          <w:rFonts w:asciiTheme="minorHAnsi" w:hAnsiTheme="minorHAnsi" w:cstheme="minorHAnsi"/>
          <w:color w:val="000000" w:themeColor="text1"/>
          <w:sz w:val="22"/>
          <w:szCs w:val="22"/>
        </w:rPr>
        <w:t>Wykonawcy we wszelkich kontaktach z Zamawiającym są zobowiązani powoływać się na wyżej podane oznaczenie.</w:t>
      </w:r>
      <w:r w:rsidR="006253F4" w:rsidRPr="00B15A8C">
        <w:rPr>
          <w:rFonts w:asciiTheme="minorHAnsi" w:hAnsiTheme="minorHAnsi" w:cstheme="minorHAnsi"/>
          <w:color w:val="000000" w:themeColor="text1"/>
          <w:sz w:val="22"/>
          <w:szCs w:val="22"/>
        </w:rPr>
        <w:t xml:space="preserve"> </w:t>
      </w:r>
    </w:p>
    <w:p w14:paraId="4E6563C1" w14:textId="2E58E547" w:rsidR="006D4636" w:rsidRPr="00B15A8C" w:rsidRDefault="006D4636" w:rsidP="00694683">
      <w:pPr>
        <w:pStyle w:val="Akapitzlist"/>
        <w:numPr>
          <w:ilvl w:val="0"/>
          <w:numId w:val="27"/>
        </w:numPr>
        <w:suppressAutoHyphens w:val="0"/>
        <w:ind w:left="360"/>
        <w:jc w:val="both"/>
        <w:rPr>
          <w:rFonts w:asciiTheme="minorHAnsi" w:hAnsiTheme="minorHAnsi" w:cstheme="minorHAnsi"/>
          <w:color w:val="000000" w:themeColor="text1"/>
          <w:sz w:val="22"/>
          <w:szCs w:val="22"/>
        </w:rPr>
      </w:pPr>
      <w:r w:rsidRPr="00B15A8C">
        <w:rPr>
          <w:rFonts w:asciiTheme="minorHAnsi" w:hAnsiTheme="minorHAnsi" w:cstheme="minorHAnsi"/>
          <w:color w:val="000000" w:themeColor="text1"/>
          <w:sz w:val="22"/>
          <w:szCs w:val="22"/>
        </w:rPr>
        <w:t>Ilekroć w niniejszym Zapytaniu ofertowym lub jego załącznikach używa się pojęcia:</w:t>
      </w:r>
    </w:p>
    <w:p w14:paraId="66031C89"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Dniu roboczym</w:t>
      </w:r>
      <w:r w:rsidRPr="00B15A8C">
        <w:rPr>
          <w:rFonts w:asciiTheme="minorHAnsi" w:hAnsiTheme="minorHAnsi" w:cstheme="minorHAnsi"/>
          <w:color w:val="000000" w:themeColor="text1"/>
          <w:sz w:val="22"/>
          <w:szCs w:val="22"/>
        </w:rPr>
        <w:t xml:space="preserve"> należy przez to rozumieć dni tygodnia oprócz dni wolnych od pracy określonych w ustawie z dnia 18 stycznia 1951 r. o dniach wolnych od pracy (t.j. Dz. U. z 2020 r. poz. 1920);</w:t>
      </w:r>
    </w:p>
    <w:p w14:paraId="206AA5F6" w14:textId="70AC336A"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Bazie Konkurencyjności (BK2021)</w:t>
      </w:r>
      <w:r w:rsidRPr="00B15A8C">
        <w:rPr>
          <w:rFonts w:asciiTheme="minorHAnsi" w:hAnsiTheme="minorHAnsi" w:cstheme="minorHAnsi"/>
          <w:color w:val="000000" w:themeColor="text1"/>
          <w:sz w:val="22"/>
          <w:szCs w:val="22"/>
        </w:rPr>
        <w:t xml:space="preserve"> należy przez to rozumieć stronę internetową prowadzoną przez ministra właściwego do spraw rozwoju regionalnego przeznaczona do zamieszczania zapytań ofertowych zgodnie z zasadą konkurencyjności określoną w podrozdziale 3.2 Wytycznych</w:t>
      </w:r>
      <w:r>
        <w:rPr>
          <w:rFonts w:asciiTheme="minorHAnsi" w:hAnsiTheme="minorHAnsi" w:cstheme="minorHAnsi"/>
          <w:color w:val="000000" w:themeColor="text1"/>
          <w:sz w:val="22"/>
          <w:szCs w:val="22"/>
        </w:rPr>
        <w:t xml:space="preserve"> </w:t>
      </w:r>
      <w:r w:rsidRPr="00B15A8C">
        <w:rPr>
          <w:rFonts w:asciiTheme="minorHAnsi" w:hAnsiTheme="minorHAnsi" w:cstheme="minorHAnsi"/>
          <w:color w:val="000000" w:themeColor="text1"/>
          <w:sz w:val="22"/>
          <w:szCs w:val="22"/>
        </w:rPr>
        <w:t>(https://bazakonkurencyjnosci.funduszeeuropejskie.gov.pl/)</w:t>
      </w:r>
    </w:p>
    <w:p w14:paraId="366DA150"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Instytucji</w:t>
      </w:r>
      <w:r w:rsidRPr="00B15A8C">
        <w:rPr>
          <w:rFonts w:asciiTheme="minorHAnsi" w:hAnsiTheme="minorHAnsi" w:cstheme="minorHAnsi"/>
          <w:color w:val="000000" w:themeColor="text1"/>
          <w:sz w:val="22"/>
          <w:szCs w:val="22"/>
        </w:rPr>
        <w:t xml:space="preserve"> należy przez to rozumieć Polską Agencję Rozwoju Przedsiębiorczości z siedzibą w Warszawie (kod pocztowy 00-834), przy ulicy Pańskiej 81/83, NIP 526250144;</w:t>
      </w:r>
    </w:p>
    <w:p w14:paraId="2D5E50E6" w14:textId="77777777" w:rsidR="00B13A7E" w:rsidRDefault="00B15A8C" w:rsidP="00B13A7E">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Komisji przetargowej</w:t>
      </w:r>
      <w:r w:rsidRPr="00B15A8C">
        <w:rPr>
          <w:rFonts w:asciiTheme="minorHAnsi" w:hAnsiTheme="minorHAnsi" w:cstheme="minorHAnsi"/>
          <w:color w:val="000000" w:themeColor="text1"/>
          <w:sz w:val="22"/>
          <w:szCs w:val="22"/>
        </w:rPr>
        <w:t xml:space="preserve"> należy przez to rozumieć zespół pomocniczy Zamawiającego, powoływany do przygotowania i przeprowadzenia albo przeprowadzenia postępowania o udzielenie Zamówienia;</w:t>
      </w:r>
    </w:p>
    <w:p w14:paraId="6E59B18B" w14:textId="7C05B84C" w:rsidR="00B15A8C" w:rsidRPr="00B13A7E" w:rsidRDefault="00B15A8C" w:rsidP="00B13A7E">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3A7E">
        <w:rPr>
          <w:rFonts w:asciiTheme="minorHAnsi" w:hAnsiTheme="minorHAnsi" w:cstheme="minorHAnsi"/>
          <w:b/>
          <w:bCs/>
          <w:color w:val="000000" w:themeColor="text1"/>
          <w:sz w:val="22"/>
          <w:szCs w:val="22"/>
        </w:rPr>
        <w:t>Zamawiającym</w:t>
      </w:r>
      <w:r w:rsidRPr="00B13A7E">
        <w:rPr>
          <w:rFonts w:asciiTheme="minorHAnsi" w:hAnsiTheme="minorHAnsi" w:cstheme="minorHAnsi"/>
          <w:color w:val="000000" w:themeColor="text1"/>
          <w:sz w:val="22"/>
          <w:szCs w:val="22"/>
        </w:rPr>
        <w:t xml:space="preserve"> należy przez to rozumieć spółkę pod firmą: </w:t>
      </w:r>
      <w:r w:rsidR="00B13A7E" w:rsidRPr="00B13A7E">
        <w:rPr>
          <w:rFonts w:asciiTheme="minorHAnsi" w:hAnsiTheme="minorHAnsi" w:cstheme="minorHAnsi"/>
          <w:color w:val="000000" w:themeColor="text1"/>
          <w:sz w:val="22"/>
          <w:szCs w:val="22"/>
        </w:rPr>
        <w:t xml:space="preserve">Digital Creative Cluster Sp. z o.o., z siedzibą ul. Puławska 457, 02-844 Warszawa, </w:t>
      </w:r>
      <w:r w:rsidRPr="00B13A7E">
        <w:rPr>
          <w:rFonts w:asciiTheme="minorHAnsi" w:hAnsiTheme="minorHAnsi" w:cstheme="minorHAnsi"/>
          <w:color w:val="000000" w:themeColor="text1"/>
          <w:sz w:val="22"/>
          <w:szCs w:val="22"/>
        </w:rPr>
        <w:t xml:space="preserve">NIP: </w:t>
      </w:r>
      <w:r w:rsidR="00B13A7E" w:rsidRPr="00B13A7E">
        <w:rPr>
          <w:rFonts w:asciiTheme="minorHAnsi" w:hAnsiTheme="minorHAnsi" w:cstheme="minorHAnsi"/>
          <w:color w:val="000000" w:themeColor="text1"/>
          <w:sz w:val="22"/>
          <w:szCs w:val="22"/>
        </w:rPr>
        <w:t>9512367843</w:t>
      </w:r>
      <w:r w:rsidRPr="00B13A7E">
        <w:rPr>
          <w:rFonts w:asciiTheme="minorHAnsi" w:hAnsiTheme="minorHAnsi" w:cstheme="minorHAnsi"/>
          <w:color w:val="000000" w:themeColor="text1"/>
          <w:sz w:val="22"/>
          <w:szCs w:val="22"/>
        </w:rPr>
        <w:t xml:space="preserve">, będącego </w:t>
      </w:r>
      <w:r w:rsidR="00B13A7E">
        <w:rPr>
          <w:rFonts w:asciiTheme="minorHAnsi" w:hAnsiTheme="minorHAnsi" w:cstheme="minorHAnsi"/>
          <w:color w:val="000000" w:themeColor="text1"/>
          <w:sz w:val="22"/>
          <w:szCs w:val="22"/>
        </w:rPr>
        <w:t>partnerem</w:t>
      </w:r>
      <w:r w:rsidRPr="00B13A7E">
        <w:rPr>
          <w:rFonts w:asciiTheme="minorHAnsi" w:hAnsiTheme="minorHAnsi" w:cstheme="minorHAnsi"/>
          <w:color w:val="000000" w:themeColor="text1"/>
          <w:sz w:val="22"/>
          <w:szCs w:val="22"/>
        </w:rPr>
        <w:t xml:space="preserve"> Projektu, który go realizuje;</w:t>
      </w:r>
    </w:p>
    <w:p w14:paraId="01FD19FC"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Projekcie</w:t>
      </w:r>
      <w:r w:rsidRPr="00B15A8C">
        <w:rPr>
          <w:rFonts w:asciiTheme="minorHAnsi" w:hAnsiTheme="minorHAnsi" w:cstheme="minorHAnsi"/>
          <w:color w:val="000000" w:themeColor="text1"/>
          <w:sz w:val="22"/>
          <w:szCs w:val="22"/>
        </w:rPr>
        <w:t xml:space="preserve"> należy przez to rozumieć projekt pod tytułem: „</w:t>
      </w:r>
      <w:r w:rsidRPr="00B15A8C">
        <w:rPr>
          <w:rFonts w:asciiTheme="minorHAnsi" w:hAnsiTheme="minorHAnsi" w:cstheme="minorHAnsi"/>
          <w:b/>
          <w:bCs/>
          <w:color w:val="000000" w:themeColor="text1"/>
          <w:sz w:val="22"/>
          <w:szCs w:val="22"/>
        </w:rPr>
        <w:t>WaMa Innovation HUB</w:t>
      </w:r>
      <w:r w:rsidRPr="00B15A8C">
        <w:rPr>
          <w:rFonts w:asciiTheme="minorHAnsi" w:hAnsiTheme="minorHAnsi" w:cstheme="minorHAnsi"/>
          <w:color w:val="000000" w:themeColor="text1"/>
          <w:sz w:val="22"/>
          <w:szCs w:val="22"/>
        </w:rPr>
        <w:t>”;</w:t>
      </w:r>
    </w:p>
    <w:p w14:paraId="65DA8F05"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Pzp</w:t>
      </w:r>
      <w:r w:rsidRPr="00B15A8C">
        <w:rPr>
          <w:rFonts w:asciiTheme="minorHAnsi" w:hAnsiTheme="minorHAnsi" w:cstheme="minorHAnsi"/>
          <w:color w:val="000000" w:themeColor="text1"/>
          <w:sz w:val="22"/>
          <w:szCs w:val="22"/>
        </w:rPr>
        <w:t xml:space="preserve"> należy przez to rozumieć ustawę z dnia 11 września 2019 r. - Prawo zamówień publicznych (t.j. Dz. U. z 2023 r. poz. 1605 z późn. zm.);</w:t>
      </w:r>
    </w:p>
    <w:p w14:paraId="0CAD8EAF"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Ustawie Wdrożeniowej</w:t>
      </w:r>
      <w:r w:rsidRPr="00B15A8C">
        <w:rPr>
          <w:rFonts w:asciiTheme="minorHAnsi" w:hAnsiTheme="minorHAnsi" w:cstheme="minorHAnsi"/>
          <w:color w:val="000000" w:themeColor="text1"/>
          <w:sz w:val="22"/>
          <w:szCs w:val="22"/>
        </w:rPr>
        <w:t xml:space="preserve"> należy przez to rozumieć ustawę z dnia 28 kwietnia 2022 r. o zasadach realizacji zadań finansowanych ze środków europejskich w perspektywie finansowej 2021-2027 (Dz. U. poz. 1079).;</w:t>
      </w:r>
    </w:p>
    <w:p w14:paraId="79478E36"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Wytycznych</w:t>
      </w:r>
      <w:r w:rsidRPr="00B15A8C">
        <w:rPr>
          <w:rFonts w:asciiTheme="minorHAnsi" w:hAnsiTheme="minorHAnsi" w:cstheme="minorHAnsi"/>
          <w:color w:val="000000" w:themeColor="text1"/>
          <w:sz w:val="22"/>
          <w:szCs w:val="22"/>
        </w:rPr>
        <w:t xml:space="preserve"> należy przez to rozumieć Wytyczne dotyczące kwalifikowalności wydatków na lata 2021-2027;</w:t>
      </w:r>
    </w:p>
    <w:p w14:paraId="4927A820"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Wykonawcy</w:t>
      </w:r>
      <w:r w:rsidRPr="00B15A8C">
        <w:rPr>
          <w:rFonts w:asciiTheme="minorHAnsi" w:hAnsiTheme="minorHAnsi" w:cstheme="minorHAnsi"/>
          <w:color w:val="000000" w:themeColor="text1"/>
          <w:sz w:val="22"/>
          <w:szCs w:val="22"/>
        </w:rPr>
        <w:t xml:space="preserve"> należy przez to rozumieć podmiot - w tym osobę fizyczną, osobę prawną albo jednostkę organizacyjną nieposiadającą osobowości prawnej - która ubiega się o udzielenie Zamówienia, złożyła ofertę lub zawarła umowę w sprawie Zamówienia;</w:t>
      </w:r>
    </w:p>
    <w:p w14:paraId="1169ACDE" w14:textId="77777777" w:rsidR="00B15A8C" w:rsidRPr="00B15A8C" w:rsidRDefault="00B15A8C" w:rsidP="00694683">
      <w:pPr>
        <w:pStyle w:val="Akapitzlist"/>
        <w:numPr>
          <w:ilvl w:val="0"/>
          <w:numId w:val="36"/>
        </w:numPr>
        <w:suppressAutoHyphens w:val="0"/>
        <w:ind w:left="709"/>
        <w:jc w:val="both"/>
        <w:rPr>
          <w:rFonts w:asciiTheme="minorHAnsi" w:hAnsiTheme="minorHAnsi" w:cstheme="minorHAnsi"/>
          <w:color w:val="000000" w:themeColor="text1"/>
          <w:sz w:val="22"/>
          <w:szCs w:val="22"/>
        </w:rPr>
      </w:pPr>
      <w:r w:rsidRPr="00B15A8C">
        <w:rPr>
          <w:rFonts w:asciiTheme="minorHAnsi" w:hAnsiTheme="minorHAnsi" w:cstheme="minorHAnsi"/>
          <w:b/>
          <w:bCs/>
          <w:color w:val="000000" w:themeColor="text1"/>
          <w:sz w:val="22"/>
          <w:szCs w:val="22"/>
        </w:rPr>
        <w:t>Zamówienia</w:t>
      </w:r>
      <w:r w:rsidRPr="00B15A8C">
        <w:rPr>
          <w:rFonts w:asciiTheme="minorHAnsi" w:hAnsiTheme="minorHAnsi" w:cstheme="minorHAnsi"/>
          <w:color w:val="000000" w:themeColor="text1"/>
          <w:sz w:val="22"/>
          <w:szCs w:val="22"/>
        </w:rPr>
        <w:t xml:space="preserve"> należy przez to rozumieć umowy odpłatne zawierane między Zamawiającym a Wykonawcą w ramach Projektu, których przedmiotem są usługi, dostawy lub roboty budowlane.</w:t>
      </w:r>
    </w:p>
    <w:p w14:paraId="5A122090" w14:textId="77777777" w:rsidR="00F13F32" w:rsidRPr="00B15A8C" w:rsidRDefault="00F13F32" w:rsidP="003132C9">
      <w:pPr>
        <w:pStyle w:val="Akapitzlist"/>
        <w:suppressAutoHyphens w:val="0"/>
        <w:ind w:left="720"/>
        <w:jc w:val="both"/>
        <w:rPr>
          <w:rFonts w:asciiTheme="minorHAnsi" w:eastAsiaTheme="majorEastAsia" w:hAnsiTheme="minorHAnsi" w:cstheme="minorHAnsi"/>
          <w:noProof/>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7BE7E4C1" w14:textId="77777777" w:rsidTr="00E13CDE">
        <w:tc>
          <w:tcPr>
            <w:tcW w:w="9356" w:type="dxa"/>
            <w:tcBorders>
              <w:top w:val="single" w:sz="4" w:space="0" w:color="000000"/>
              <w:left w:val="single" w:sz="4" w:space="0" w:color="000000"/>
              <w:bottom w:val="single" w:sz="4" w:space="0" w:color="000000"/>
              <w:right w:val="single" w:sz="4" w:space="0" w:color="000000"/>
            </w:tcBorders>
            <w:shd w:val="clear" w:color="auto" w:fill="E5E5E5"/>
          </w:tcPr>
          <w:bookmarkEnd w:id="3"/>
          <w:p w14:paraId="4324F56B" w14:textId="48A0AA61" w:rsidR="00660B17" w:rsidRPr="00B15A8C" w:rsidRDefault="003C1676" w:rsidP="003132C9">
            <w:pPr>
              <w:pStyle w:val="Nagwek1"/>
              <w:jc w:val="left"/>
              <w:rPr>
                <w:rFonts w:asciiTheme="minorHAnsi" w:hAnsiTheme="minorHAnsi" w:cstheme="minorHAnsi"/>
                <w:sz w:val="22"/>
                <w:szCs w:val="22"/>
                <w:lang w:eastAsia="pl-PL"/>
              </w:rPr>
            </w:pPr>
            <w:r w:rsidRPr="00B15A8C">
              <w:rPr>
                <w:rFonts w:asciiTheme="minorHAnsi" w:hAnsiTheme="minorHAnsi" w:cstheme="minorHAnsi"/>
                <w:sz w:val="22"/>
                <w:szCs w:val="22"/>
              </w:rPr>
              <w:lastRenderedPageBreak/>
              <w:t xml:space="preserve">Tryb udzielania </w:t>
            </w:r>
            <w:r w:rsidR="005563F2" w:rsidRPr="00B15A8C">
              <w:rPr>
                <w:rFonts w:asciiTheme="minorHAnsi" w:hAnsiTheme="minorHAnsi" w:cstheme="minorHAnsi"/>
                <w:sz w:val="22"/>
                <w:szCs w:val="22"/>
                <w:lang w:val="pl-PL"/>
              </w:rPr>
              <w:t>z</w:t>
            </w:r>
            <w:r w:rsidRPr="00B15A8C">
              <w:rPr>
                <w:rFonts w:asciiTheme="minorHAnsi" w:hAnsiTheme="minorHAnsi" w:cstheme="minorHAnsi"/>
                <w:sz w:val="22"/>
                <w:szCs w:val="22"/>
              </w:rPr>
              <w:t>amówienia</w:t>
            </w:r>
            <w:r w:rsidR="00B3017C" w:rsidRPr="00B15A8C">
              <w:rPr>
                <w:rFonts w:asciiTheme="minorHAnsi" w:hAnsiTheme="minorHAnsi" w:cstheme="minorHAnsi"/>
                <w:sz w:val="22"/>
                <w:szCs w:val="22"/>
                <w:lang w:val="pl-PL"/>
              </w:rPr>
              <w:t xml:space="preserve"> oraz podstawowe informacje o zamówieniu</w:t>
            </w:r>
          </w:p>
        </w:tc>
      </w:tr>
    </w:tbl>
    <w:p w14:paraId="0A3FCCFB" w14:textId="77777777" w:rsidR="00660B17" w:rsidRPr="00B15A8C" w:rsidRDefault="00660B17" w:rsidP="003132C9">
      <w:pPr>
        <w:rPr>
          <w:rFonts w:asciiTheme="minorHAnsi" w:hAnsiTheme="minorHAnsi" w:cstheme="minorHAnsi"/>
          <w:color w:val="000000"/>
          <w:sz w:val="22"/>
          <w:szCs w:val="22"/>
        </w:rPr>
      </w:pPr>
    </w:p>
    <w:p w14:paraId="50C940FE" w14:textId="40620F68" w:rsidR="00660B17" w:rsidRPr="00B15A8C" w:rsidRDefault="00660B17" w:rsidP="003132C9">
      <w:pPr>
        <w:pStyle w:val="ListParagraph1"/>
        <w:numPr>
          <w:ilvl w:val="0"/>
          <w:numId w:val="6"/>
        </w:numPr>
        <w:spacing w:after="0" w:line="240" w:lineRule="auto"/>
        <w:ind w:left="360"/>
        <w:jc w:val="both"/>
        <w:rPr>
          <w:rFonts w:asciiTheme="minorHAnsi" w:hAnsiTheme="minorHAnsi" w:cstheme="minorHAnsi"/>
        </w:rPr>
      </w:pPr>
      <w:r w:rsidRPr="00B15A8C">
        <w:rPr>
          <w:rFonts w:asciiTheme="minorHAnsi" w:hAnsiTheme="minorHAnsi" w:cstheme="minorHAnsi"/>
        </w:rPr>
        <w:t xml:space="preserve">W niniejszym postępowaniu o udzielenie zamówienia </w:t>
      </w:r>
      <w:r w:rsidRPr="00B15A8C">
        <w:rPr>
          <w:rFonts w:asciiTheme="minorHAnsi" w:hAnsiTheme="minorHAnsi" w:cstheme="minorHAnsi"/>
          <w:b/>
          <w:u w:val="single"/>
        </w:rPr>
        <w:t>nie mają zastosowania</w:t>
      </w:r>
      <w:r w:rsidRPr="00B15A8C">
        <w:rPr>
          <w:rFonts w:asciiTheme="minorHAnsi" w:hAnsiTheme="minorHAnsi" w:cstheme="minorHAnsi"/>
        </w:rPr>
        <w:t xml:space="preserve"> przepisy ustawy z dnia </w:t>
      </w:r>
      <w:r w:rsidR="00F77F3F" w:rsidRPr="00B15A8C">
        <w:rPr>
          <w:rFonts w:asciiTheme="minorHAnsi" w:hAnsiTheme="minorHAnsi" w:cstheme="minorHAnsi"/>
        </w:rPr>
        <w:t>11 września</w:t>
      </w:r>
      <w:r w:rsidRPr="00B15A8C">
        <w:rPr>
          <w:rFonts w:asciiTheme="minorHAnsi" w:hAnsiTheme="minorHAnsi" w:cstheme="minorHAnsi"/>
        </w:rPr>
        <w:t xml:space="preserve"> </w:t>
      </w:r>
      <w:r w:rsidR="00F77F3F" w:rsidRPr="00B15A8C">
        <w:rPr>
          <w:rFonts w:asciiTheme="minorHAnsi" w:hAnsiTheme="minorHAnsi" w:cstheme="minorHAnsi"/>
        </w:rPr>
        <w:t>2019</w:t>
      </w:r>
      <w:r w:rsidRPr="00B15A8C">
        <w:rPr>
          <w:rFonts w:asciiTheme="minorHAnsi" w:hAnsiTheme="minorHAnsi" w:cstheme="minorHAnsi"/>
        </w:rPr>
        <w:t xml:space="preserve"> r. Prawo zamówień publicznych (Dz. U. </w:t>
      </w:r>
      <w:r w:rsidR="00B15A8C">
        <w:rPr>
          <w:rFonts w:asciiTheme="minorHAnsi" w:hAnsiTheme="minorHAnsi" w:cstheme="minorHAnsi"/>
        </w:rPr>
        <w:t>2023 poz. 1605 z poźn. zm.</w:t>
      </w:r>
      <w:r w:rsidRPr="00B15A8C">
        <w:rPr>
          <w:rFonts w:asciiTheme="minorHAnsi" w:hAnsiTheme="minorHAnsi" w:cstheme="minorHAnsi"/>
        </w:rPr>
        <w:t xml:space="preserve">). </w:t>
      </w:r>
    </w:p>
    <w:p w14:paraId="53CF3773" w14:textId="159C7867" w:rsidR="00660B17" w:rsidRPr="00B15A8C" w:rsidRDefault="00660B17" w:rsidP="003132C9">
      <w:pPr>
        <w:pStyle w:val="ListParagraph1"/>
        <w:numPr>
          <w:ilvl w:val="0"/>
          <w:numId w:val="6"/>
        </w:numPr>
        <w:spacing w:after="0" w:line="240" w:lineRule="auto"/>
        <w:ind w:left="360"/>
        <w:jc w:val="both"/>
        <w:rPr>
          <w:rFonts w:asciiTheme="minorHAnsi" w:hAnsiTheme="minorHAnsi" w:cstheme="minorHAnsi"/>
          <w:color w:val="000000" w:themeColor="text1"/>
        </w:rPr>
      </w:pPr>
      <w:r w:rsidRPr="00B15A8C">
        <w:rPr>
          <w:rFonts w:asciiTheme="minorHAnsi" w:hAnsiTheme="minorHAnsi" w:cstheme="minorHAnsi"/>
          <w:color w:val="000000" w:themeColor="text1"/>
        </w:rPr>
        <w:t xml:space="preserve">Niniejsze </w:t>
      </w:r>
      <w:r w:rsidR="006C5EE5" w:rsidRPr="00B15A8C">
        <w:rPr>
          <w:rFonts w:asciiTheme="minorHAnsi" w:hAnsiTheme="minorHAnsi" w:cstheme="minorHAnsi"/>
          <w:color w:val="000000" w:themeColor="text1"/>
        </w:rPr>
        <w:t>postępowanie</w:t>
      </w:r>
      <w:r w:rsidRPr="00B15A8C">
        <w:rPr>
          <w:rFonts w:asciiTheme="minorHAnsi" w:hAnsiTheme="minorHAnsi" w:cstheme="minorHAnsi"/>
          <w:color w:val="000000" w:themeColor="text1"/>
        </w:rPr>
        <w:t xml:space="preserve"> prowadzone jest zgodnie z zasadą konkurencyjności</w:t>
      </w:r>
      <w:r w:rsidR="007C06C8" w:rsidRPr="00B15A8C">
        <w:rPr>
          <w:rFonts w:asciiTheme="minorHAnsi" w:hAnsiTheme="minorHAnsi" w:cstheme="minorHAnsi"/>
          <w:color w:val="000000" w:themeColor="text1"/>
        </w:rPr>
        <w:t xml:space="preserve"> w rozumieniu </w:t>
      </w:r>
      <w:r w:rsidR="007C06C8" w:rsidRPr="00B15A8C">
        <w:rPr>
          <w:rFonts w:asciiTheme="minorHAnsi" w:eastAsiaTheme="majorEastAsia" w:hAnsiTheme="minorHAnsi" w:cstheme="minorHAnsi"/>
          <w:color w:val="000000" w:themeColor="text1"/>
        </w:rPr>
        <w:t xml:space="preserve">Wytycznych </w:t>
      </w:r>
      <w:r w:rsidR="00B42CDD">
        <w:rPr>
          <w:rFonts w:asciiTheme="minorHAnsi" w:eastAsiaTheme="majorEastAsia" w:hAnsiTheme="minorHAnsi" w:cstheme="minorHAnsi"/>
          <w:color w:val="000000" w:themeColor="text1"/>
        </w:rPr>
        <w:t>dotyczących kwalifikowalności wydatków na lata 2021 – 2027.</w:t>
      </w:r>
    </w:p>
    <w:p w14:paraId="56991D53" w14:textId="77777777" w:rsidR="008C0882" w:rsidRPr="00B15A8C" w:rsidRDefault="00660B17" w:rsidP="003132C9">
      <w:pPr>
        <w:pStyle w:val="ListParagraph1"/>
        <w:numPr>
          <w:ilvl w:val="0"/>
          <w:numId w:val="6"/>
        </w:numPr>
        <w:spacing w:after="0" w:line="240" w:lineRule="auto"/>
        <w:ind w:left="360"/>
        <w:jc w:val="both"/>
        <w:rPr>
          <w:rFonts w:asciiTheme="minorHAnsi" w:hAnsiTheme="minorHAnsi" w:cstheme="minorHAnsi"/>
        </w:rPr>
      </w:pPr>
      <w:r w:rsidRPr="00B15A8C">
        <w:rPr>
          <w:rFonts w:asciiTheme="minorHAnsi" w:hAnsiTheme="minorHAnsi" w:cstheme="minorHAnsi"/>
        </w:rPr>
        <w:t>Wszczęcie niniejszego postępowania o udzielenie zamówienia następuje z chwilą upublicznienia Zapytania ofertowego w Bazie Konkurencyjności Funduszy Europejskich</w:t>
      </w:r>
      <w:r w:rsidR="00DC4DD4" w:rsidRPr="00B15A8C">
        <w:rPr>
          <w:rFonts w:asciiTheme="minorHAnsi" w:hAnsiTheme="minorHAnsi" w:cstheme="minorHAnsi"/>
        </w:rPr>
        <w:t xml:space="preserve"> (</w:t>
      </w:r>
      <w:hyperlink r:id="rId10" w:history="1">
        <w:r w:rsidR="007F0E47" w:rsidRPr="00B15A8C">
          <w:rPr>
            <w:rStyle w:val="Hipercze"/>
            <w:rFonts w:asciiTheme="minorHAnsi" w:hAnsiTheme="minorHAnsi" w:cstheme="minorHAnsi"/>
          </w:rPr>
          <w:t>https://bazakonkurencyjnosci.funduszeeuropejskie.gov.pl/</w:t>
        </w:r>
      </w:hyperlink>
      <w:r w:rsidR="00DC4DD4" w:rsidRPr="00B15A8C">
        <w:rPr>
          <w:rFonts w:asciiTheme="minorHAnsi" w:hAnsiTheme="minorHAnsi" w:cstheme="minorHAnsi"/>
        </w:rPr>
        <w:t>)</w:t>
      </w:r>
      <w:r w:rsidRPr="00B15A8C">
        <w:rPr>
          <w:rFonts w:asciiTheme="minorHAnsi" w:hAnsiTheme="minorHAnsi" w:cstheme="minorHAnsi"/>
        </w:rPr>
        <w:t>.</w:t>
      </w:r>
    </w:p>
    <w:p w14:paraId="3E1DE693" w14:textId="6CFD83B2" w:rsidR="00F0667F" w:rsidRPr="00B15A8C" w:rsidRDefault="006C5EE5" w:rsidP="003132C9">
      <w:pPr>
        <w:pStyle w:val="ListParagraph1"/>
        <w:numPr>
          <w:ilvl w:val="0"/>
          <w:numId w:val="6"/>
        </w:numPr>
        <w:spacing w:after="0" w:line="240" w:lineRule="auto"/>
        <w:ind w:left="360"/>
        <w:jc w:val="both"/>
        <w:rPr>
          <w:rFonts w:asciiTheme="minorHAnsi" w:hAnsiTheme="minorHAnsi" w:cstheme="minorHAnsi"/>
        </w:rPr>
      </w:pPr>
      <w:r w:rsidRPr="00B15A8C">
        <w:rPr>
          <w:rFonts w:asciiTheme="minorHAnsi" w:hAnsiTheme="minorHAnsi" w:cstheme="minorHAnsi"/>
        </w:rPr>
        <w:t>Postępowanie zostało</w:t>
      </w:r>
      <w:r w:rsidR="00B3017C" w:rsidRPr="00B15A8C">
        <w:rPr>
          <w:rFonts w:asciiTheme="minorHAnsi" w:hAnsiTheme="minorHAnsi" w:cstheme="minorHAnsi"/>
        </w:rPr>
        <w:t xml:space="preserve"> wszczęte w związku z realizacją przez Zamawiającego </w:t>
      </w:r>
      <w:r w:rsidR="008C0882" w:rsidRPr="00B15A8C">
        <w:rPr>
          <w:rFonts w:asciiTheme="minorHAnsi" w:hAnsiTheme="minorHAnsi" w:cstheme="minorHAnsi"/>
        </w:rPr>
        <w:t xml:space="preserve">projektu </w:t>
      </w:r>
      <w:r w:rsidR="00B42CDD" w:rsidRPr="00B42CDD">
        <w:rPr>
          <w:rFonts w:asciiTheme="minorHAnsi" w:hAnsiTheme="minorHAnsi" w:cstheme="minorHAnsi"/>
        </w:rPr>
        <w:t>„WaMa Innovation HUB” współfinansowanego ze środków pochodzących z Komisji Europejskiej w ramach Programu Cyfrowa Europa (Digital Europe) oraz Funduszy Europejskich dla Nowoczesnej Gospodarki na lata 2021-2027 (FENG).” | Umowa o dofinansowanie nr FENG.02.22-IP.02.-006/23-00</w:t>
      </w:r>
      <w:r w:rsidR="00331E14" w:rsidRPr="00B15A8C">
        <w:rPr>
          <w:rFonts w:asciiTheme="minorHAnsi" w:eastAsia="Calibri" w:hAnsiTheme="minorHAnsi" w:cstheme="minorHAnsi"/>
          <w:lang w:eastAsia="en-US"/>
        </w:rPr>
        <w:t xml:space="preserve"> </w:t>
      </w:r>
      <w:r w:rsidR="008C0882" w:rsidRPr="00B15A8C">
        <w:rPr>
          <w:rFonts w:asciiTheme="minorHAnsi" w:eastAsia="Calibri" w:hAnsiTheme="minorHAnsi" w:cstheme="minorHAnsi"/>
          <w:lang w:eastAsia="en-US"/>
        </w:rPr>
        <w:t>(dalej „</w:t>
      </w:r>
      <w:r w:rsidR="008C0882" w:rsidRPr="00B15A8C">
        <w:rPr>
          <w:rFonts w:asciiTheme="minorHAnsi" w:eastAsia="Calibri" w:hAnsiTheme="minorHAnsi" w:cstheme="minorHAnsi"/>
          <w:b/>
          <w:bCs/>
          <w:lang w:eastAsia="en-US"/>
        </w:rPr>
        <w:t>Projekt</w:t>
      </w:r>
      <w:r w:rsidR="008C0882" w:rsidRPr="00B15A8C">
        <w:rPr>
          <w:rFonts w:asciiTheme="minorHAnsi" w:eastAsia="Calibri" w:hAnsiTheme="minorHAnsi" w:cstheme="minorHAnsi"/>
          <w:lang w:eastAsia="en-US"/>
        </w:rPr>
        <w:t>”).</w:t>
      </w:r>
    </w:p>
    <w:p w14:paraId="245000B0" w14:textId="77777777" w:rsidR="00F13F32" w:rsidRPr="00B15A8C" w:rsidRDefault="00F13F32" w:rsidP="003132C9">
      <w:pPr>
        <w:pStyle w:val="ListParagraph1"/>
        <w:spacing w:after="0" w:line="240" w:lineRule="auto"/>
        <w:ind w:left="360"/>
        <w:jc w:val="both"/>
        <w:rPr>
          <w:rFonts w:asciiTheme="minorHAnsi" w:hAnsiTheme="minorHAnsi" w:cstheme="minorHAnsi"/>
        </w:rPr>
      </w:pPr>
    </w:p>
    <w:tbl>
      <w:tblPr>
        <w:tblW w:w="9498" w:type="dxa"/>
        <w:tblInd w:w="-5" w:type="dxa"/>
        <w:tblLayout w:type="fixed"/>
        <w:tblLook w:val="0000" w:firstRow="0" w:lastRow="0" w:firstColumn="0" w:lastColumn="0" w:noHBand="0" w:noVBand="0"/>
      </w:tblPr>
      <w:tblGrid>
        <w:gridCol w:w="9498"/>
      </w:tblGrid>
      <w:tr w:rsidR="00660B17" w:rsidRPr="00B15A8C" w14:paraId="0C5D1B0F" w14:textId="77777777" w:rsidTr="00E13CDE">
        <w:trPr>
          <w:trHeight w:val="203"/>
        </w:trPr>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2F167A43" w14:textId="7ADF4BA6" w:rsidR="00660B17" w:rsidRPr="00B15A8C" w:rsidRDefault="00660B17" w:rsidP="003132C9">
            <w:pPr>
              <w:pStyle w:val="Nagwek1"/>
              <w:jc w:val="left"/>
              <w:rPr>
                <w:rFonts w:asciiTheme="minorHAnsi" w:hAnsiTheme="minorHAnsi" w:cstheme="minorHAnsi"/>
                <w:sz w:val="22"/>
                <w:szCs w:val="22"/>
              </w:rPr>
            </w:pPr>
            <w:bookmarkStart w:id="4" w:name="_Toc37409768"/>
            <w:bookmarkStart w:id="5" w:name="_Toc47917522"/>
            <w:bookmarkStart w:id="6" w:name="_Hlk40656374"/>
            <w:r w:rsidRPr="00B15A8C">
              <w:rPr>
                <w:rFonts w:asciiTheme="minorHAnsi" w:hAnsiTheme="minorHAnsi" w:cstheme="minorHAnsi"/>
                <w:sz w:val="22"/>
                <w:szCs w:val="22"/>
              </w:rPr>
              <w:t xml:space="preserve">Opis </w:t>
            </w:r>
            <w:r w:rsidR="0090581B" w:rsidRPr="00B15A8C">
              <w:rPr>
                <w:rFonts w:asciiTheme="minorHAnsi" w:hAnsiTheme="minorHAnsi" w:cstheme="minorHAnsi"/>
                <w:sz w:val="22"/>
                <w:szCs w:val="22"/>
                <w:lang w:val="pl-PL"/>
              </w:rPr>
              <w:t>P</w:t>
            </w:r>
            <w:r w:rsidRPr="00B15A8C">
              <w:rPr>
                <w:rFonts w:asciiTheme="minorHAnsi" w:hAnsiTheme="minorHAnsi" w:cstheme="minorHAnsi"/>
                <w:sz w:val="22"/>
                <w:szCs w:val="22"/>
              </w:rPr>
              <w:t xml:space="preserve">rzedmiotu </w:t>
            </w:r>
            <w:r w:rsidR="0090581B" w:rsidRPr="00B15A8C">
              <w:rPr>
                <w:rFonts w:asciiTheme="minorHAnsi" w:hAnsiTheme="minorHAnsi" w:cstheme="minorHAnsi"/>
                <w:sz w:val="22"/>
                <w:szCs w:val="22"/>
                <w:lang w:val="pl-PL"/>
              </w:rPr>
              <w:t>Z</w:t>
            </w:r>
            <w:r w:rsidRPr="00B15A8C">
              <w:rPr>
                <w:rFonts w:asciiTheme="minorHAnsi" w:hAnsiTheme="minorHAnsi" w:cstheme="minorHAnsi"/>
                <w:sz w:val="22"/>
                <w:szCs w:val="22"/>
              </w:rPr>
              <w:t>amówienia</w:t>
            </w:r>
            <w:bookmarkEnd w:id="4"/>
            <w:bookmarkEnd w:id="5"/>
            <w:r w:rsidRPr="00B15A8C">
              <w:rPr>
                <w:rFonts w:asciiTheme="minorHAnsi" w:hAnsiTheme="minorHAnsi" w:cstheme="minorHAnsi"/>
                <w:sz w:val="22"/>
                <w:szCs w:val="22"/>
              </w:rPr>
              <w:tab/>
            </w:r>
          </w:p>
        </w:tc>
      </w:tr>
      <w:bookmarkEnd w:id="6"/>
    </w:tbl>
    <w:p w14:paraId="6AE3C332" w14:textId="77777777" w:rsidR="00660B17" w:rsidRPr="00B15A8C" w:rsidRDefault="00660B17" w:rsidP="003132C9">
      <w:pPr>
        <w:rPr>
          <w:rFonts w:asciiTheme="minorHAnsi" w:hAnsiTheme="minorHAnsi" w:cstheme="minorHAnsi"/>
          <w:sz w:val="22"/>
          <w:szCs w:val="22"/>
        </w:rPr>
      </w:pPr>
    </w:p>
    <w:p w14:paraId="383A02E3" w14:textId="3436C415" w:rsidR="00677126" w:rsidRPr="00B15A8C" w:rsidRDefault="00660B17" w:rsidP="00694683">
      <w:pPr>
        <w:pStyle w:val="Akapitzlist"/>
        <w:numPr>
          <w:ilvl w:val="0"/>
          <w:numId w:val="24"/>
        </w:numPr>
        <w:ind w:left="720"/>
        <w:jc w:val="both"/>
        <w:rPr>
          <w:rStyle w:val="Pogrubienie"/>
          <w:rFonts w:asciiTheme="minorHAnsi" w:hAnsiTheme="minorHAnsi" w:cstheme="minorHAnsi"/>
          <w:b w:val="0"/>
          <w:bCs w:val="0"/>
          <w:sz w:val="22"/>
          <w:szCs w:val="22"/>
          <w:u w:val="single"/>
        </w:rPr>
      </w:pPr>
      <w:r w:rsidRPr="00B15A8C">
        <w:rPr>
          <w:rFonts w:asciiTheme="minorHAnsi" w:hAnsiTheme="minorHAnsi" w:cstheme="minorHAnsi"/>
          <w:sz w:val="22"/>
          <w:szCs w:val="22"/>
          <w:u w:val="single"/>
        </w:rPr>
        <w:t xml:space="preserve">Wspólny Słownik Zamówień </w:t>
      </w:r>
      <w:r w:rsidRPr="00B15A8C">
        <w:rPr>
          <w:rStyle w:val="Pogrubienie"/>
          <w:rFonts w:asciiTheme="minorHAnsi" w:hAnsiTheme="minorHAnsi" w:cstheme="minorHAnsi"/>
          <w:b w:val="0"/>
          <w:bCs w:val="0"/>
          <w:sz w:val="22"/>
          <w:szCs w:val="22"/>
          <w:u w:val="single"/>
        </w:rPr>
        <w:t>(CPV)</w:t>
      </w:r>
    </w:p>
    <w:p w14:paraId="190BA922" w14:textId="24ABCC8B" w:rsidR="00AD4406" w:rsidRPr="00B15A8C" w:rsidRDefault="00660B17" w:rsidP="003132C9">
      <w:pPr>
        <w:ind w:left="360"/>
        <w:jc w:val="both"/>
        <w:rPr>
          <w:rStyle w:val="Pogrubienie"/>
          <w:rFonts w:asciiTheme="minorHAnsi" w:hAnsiTheme="minorHAnsi" w:cstheme="minorHAnsi"/>
          <w:b w:val="0"/>
          <w:bCs w:val="0"/>
          <w:sz w:val="22"/>
          <w:szCs w:val="22"/>
        </w:rPr>
      </w:pPr>
      <w:r w:rsidRPr="00B15A8C">
        <w:rPr>
          <w:rStyle w:val="Pogrubienie"/>
          <w:rFonts w:asciiTheme="minorHAnsi" w:hAnsiTheme="minorHAnsi" w:cstheme="minorHAnsi"/>
          <w:b w:val="0"/>
          <w:bCs w:val="0"/>
          <w:sz w:val="22"/>
          <w:szCs w:val="22"/>
        </w:rPr>
        <w:t>Zgodnie ze Wspóln</w:t>
      </w:r>
      <w:r w:rsidR="00105E83" w:rsidRPr="00B15A8C">
        <w:rPr>
          <w:rStyle w:val="Pogrubienie"/>
          <w:rFonts w:asciiTheme="minorHAnsi" w:hAnsiTheme="minorHAnsi" w:cstheme="minorHAnsi"/>
          <w:b w:val="0"/>
          <w:bCs w:val="0"/>
          <w:sz w:val="22"/>
          <w:szCs w:val="22"/>
        </w:rPr>
        <w:t>ym</w:t>
      </w:r>
      <w:r w:rsidRPr="00B15A8C">
        <w:rPr>
          <w:rStyle w:val="Pogrubienie"/>
          <w:rFonts w:asciiTheme="minorHAnsi" w:hAnsiTheme="minorHAnsi" w:cstheme="minorHAnsi"/>
          <w:b w:val="0"/>
          <w:bCs w:val="0"/>
          <w:sz w:val="22"/>
          <w:szCs w:val="22"/>
        </w:rPr>
        <w:t xml:space="preserve"> Słownikiem Zamówień </w:t>
      </w:r>
      <w:r w:rsidR="002D4B3F" w:rsidRPr="00B15A8C">
        <w:rPr>
          <w:rStyle w:val="Pogrubienie"/>
          <w:rFonts w:asciiTheme="minorHAnsi" w:hAnsiTheme="minorHAnsi" w:cstheme="minorHAnsi"/>
          <w:b w:val="0"/>
          <w:bCs w:val="0"/>
          <w:sz w:val="22"/>
          <w:szCs w:val="22"/>
        </w:rPr>
        <w:t>(CPV)</w:t>
      </w:r>
      <w:r w:rsidR="00712FAD" w:rsidRPr="00B15A8C">
        <w:rPr>
          <w:rStyle w:val="Pogrubienie"/>
          <w:rFonts w:asciiTheme="minorHAnsi" w:hAnsiTheme="minorHAnsi" w:cstheme="minorHAnsi"/>
          <w:b w:val="0"/>
          <w:bCs w:val="0"/>
          <w:sz w:val="22"/>
          <w:szCs w:val="22"/>
        </w:rPr>
        <w:t xml:space="preserve">, </w:t>
      </w:r>
      <w:r w:rsidR="0090581B" w:rsidRPr="00B15A8C">
        <w:rPr>
          <w:rStyle w:val="Pogrubienie"/>
          <w:rFonts w:asciiTheme="minorHAnsi" w:hAnsiTheme="minorHAnsi" w:cstheme="minorHAnsi"/>
          <w:b w:val="0"/>
          <w:bCs w:val="0"/>
          <w:sz w:val="22"/>
          <w:szCs w:val="22"/>
        </w:rPr>
        <w:t>P</w:t>
      </w:r>
      <w:r w:rsidRPr="00B15A8C">
        <w:rPr>
          <w:rStyle w:val="Pogrubienie"/>
          <w:rFonts w:asciiTheme="minorHAnsi" w:hAnsiTheme="minorHAnsi" w:cstheme="minorHAnsi"/>
          <w:b w:val="0"/>
          <w:bCs w:val="0"/>
          <w:sz w:val="22"/>
          <w:szCs w:val="22"/>
        </w:rPr>
        <w:t xml:space="preserve">rzedmiot </w:t>
      </w:r>
      <w:r w:rsidR="0090581B" w:rsidRPr="00B15A8C">
        <w:rPr>
          <w:rStyle w:val="Pogrubienie"/>
          <w:rFonts w:asciiTheme="minorHAnsi" w:hAnsiTheme="minorHAnsi" w:cstheme="minorHAnsi"/>
          <w:b w:val="0"/>
          <w:bCs w:val="0"/>
          <w:sz w:val="22"/>
          <w:szCs w:val="22"/>
        </w:rPr>
        <w:t>Z</w:t>
      </w:r>
      <w:r w:rsidRPr="00B15A8C">
        <w:rPr>
          <w:rStyle w:val="Pogrubienie"/>
          <w:rFonts w:asciiTheme="minorHAnsi" w:hAnsiTheme="minorHAnsi" w:cstheme="minorHAnsi"/>
          <w:b w:val="0"/>
          <w:bCs w:val="0"/>
          <w:sz w:val="22"/>
          <w:szCs w:val="22"/>
        </w:rPr>
        <w:t>amówienia został zdefiniowany jako:</w:t>
      </w:r>
    </w:p>
    <w:p w14:paraId="27150DFC" w14:textId="77777777" w:rsidR="00E40A3D" w:rsidRPr="00B15A8C" w:rsidRDefault="00E40A3D" w:rsidP="00E40A3D">
      <w:pPr>
        <w:autoSpaceDE w:val="0"/>
        <w:autoSpaceDN w:val="0"/>
        <w:adjustRightInd w:val="0"/>
        <w:ind w:left="360"/>
        <w:rPr>
          <w:rFonts w:asciiTheme="minorHAnsi" w:hAnsiTheme="minorHAnsi" w:cstheme="minorHAnsi"/>
          <w:sz w:val="22"/>
          <w:szCs w:val="22"/>
        </w:rPr>
      </w:pPr>
    </w:p>
    <w:p w14:paraId="2A79CA9F" w14:textId="77777777" w:rsidR="00EF4326" w:rsidRPr="00EF4326" w:rsidRDefault="00EF4326" w:rsidP="00EF4326">
      <w:pPr>
        <w:autoSpaceDE w:val="0"/>
        <w:autoSpaceDN w:val="0"/>
        <w:adjustRightInd w:val="0"/>
        <w:ind w:left="360"/>
        <w:rPr>
          <w:rFonts w:asciiTheme="minorHAnsi" w:hAnsiTheme="minorHAnsi" w:cstheme="minorHAnsi"/>
          <w:sz w:val="22"/>
          <w:szCs w:val="22"/>
        </w:rPr>
      </w:pPr>
    </w:p>
    <w:p w14:paraId="3382230F" w14:textId="316523DC" w:rsidR="00EF4326" w:rsidRDefault="00EF4326" w:rsidP="00EF4326">
      <w:pPr>
        <w:autoSpaceDE w:val="0"/>
        <w:autoSpaceDN w:val="0"/>
        <w:adjustRightInd w:val="0"/>
        <w:ind w:left="360"/>
        <w:rPr>
          <w:rFonts w:asciiTheme="minorHAnsi" w:hAnsiTheme="minorHAnsi" w:cstheme="minorHAnsi"/>
          <w:sz w:val="22"/>
          <w:szCs w:val="22"/>
        </w:rPr>
      </w:pPr>
      <w:r w:rsidRPr="00EF4326">
        <w:rPr>
          <w:rFonts w:asciiTheme="minorHAnsi" w:hAnsiTheme="minorHAnsi" w:cstheme="minorHAnsi"/>
          <w:sz w:val="22"/>
          <w:szCs w:val="22"/>
        </w:rPr>
        <w:t>32351200-0</w:t>
      </w:r>
      <w:r>
        <w:rPr>
          <w:rFonts w:asciiTheme="minorHAnsi" w:hAnsiTheme="minorHAnsi" w:cstheme="minorHAnsi"/>
          <w:sz w:val="22"/>
          <w:szCs w:val="22"/>
        </w:rPr>
        <w:t xml:space="preserve"> – Ekrany</w:t>
      </w:r>
    </w:p>
    <w:p w14:paraId="2AB39B95" w14:textId="0342C4BC" w:rsidR="006D5C37" w:rsidRDefault="0080254F" w:rsidP="006D5C37">
      <w:pPr>
        <w:autoSpaceDE w:val="0"/>
        <w:autoSpaceDN w:val="0"/>
        <w:adjustRightInd w:val="0"/>
        <w:ind w:left="360"/>
        <w:rPr>
          <w:rFonts w:asciiTheme="minorHAnsi" w:hAnsiTheme="minorHAnsi" w:cstheme="minorHAnsi"/>
          <w:sz w:val="22"/>
          <w:szCs w:val="22"/>
        </w:rPr>
      </w:pPr>
      <w:r>
        <w:rPr>
          <w:rFonts w:asciiTheme="minorHAnsi" w:hAnsiTheme="minorHAnsi" w:cstheme="minorHAnsi"/>
          <w:sz w:val="22"/>
          <w:szCs w:val="22"/>
        </w:rPr>
        <w:t>32333200-8 – Kamery video</w:t>
      </w:r>
    </w:p>
    <w:p w14:paraId="553F37CE" w14:textId="10610967" w:rsidR="0080254F" w:rsidRDefault="0080254F" w:rsidP="006D5C37">
      <w:pPr>
        <w:autoSpaceDE w:val="0"/>
        <w:autoSpaceDN w:val="0"/>
        <w:adjustRightInd w:val="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32351000-8 </w:t>
      </w:r>
      <w:r>
        <w:rPr>
          <w:rFonts w:asciiTheme="minorHAnsi" w:hAnsiTheme="minorHAnsi" w:cstheme="minorHAnsi"/>
          <w:sz w:val="22"/>
          <w:szCs w:val="22"/>
        </w:rPr>
        <w:t xml:space="preserve">– </w:t>
      </w:r>
      <w:r>
        <w:rPr>
          <w:rFonts w:asciiTheme="minorHAnsi" w:hAnsiTheme="minorHAnsi" w:cstheme="minorHAnsi"/>
          <w:color w:val="000000" w:themeColor="text1"/>
          <w:sz w:val="22"/>
          <w:szCs w:val="22"/>
        </w:rPr>
        <w:t>Akcesoria do sprzętu dźwiękowego i video</w:t>
      </w:r>
    </w:p>
    <w:p w14:paraId="56FB1CDD" w14:textId="6C973934" w:rsidR="0080254F" w:rsidRDefault="0080254F" w:rsidP="006D5C37">
      <w:pPr>
        <w:autoSpaceDE w:val="0"/>
        <w:autoSpaceDN w:val="0"/>
        <w:adjustRightInd w:val="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30234500-3 – Pamięci do przechowywania danych</w:t>
      </w:r>
    </w:p>
    <w:p w14:paraId="06F0B38F" w14:textId="19C405E5" w:rsidR="004609E9" w:rsidRDefault="004609E9" w:rsidP="006D5C37">
      <w:pPr>
        <w:autoSpaceDE w:val="0"/>
        <w:autoSpaceDN w:val="0"/>
        <w:adjustRightInd w:val="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31527260-6 – Systemy oświetleniowe</w:t>
      </w:r>
    </w:p>
    <w:p w14:paraId="248865FE" w14:textId="392F8F73" w:rsidR="004609E9" w:rsidRDefault="004609E9" w:rsidP="006D5C37">
      <w:pPr>
        <w:autoSpaceDE w:val="0"/>
        <w:autoSpaceDN w:val="0"/>
        <w:adjustRightInd w:val="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32351100-9 – Sprzęt do edytowania obrazu video</w:t>
      </w:r>
    </w:p>
    <w:p w14:paraId="21621854" w14:textId="605D2414" w:rsidR="004609E9" w:rsidRDefault="004609E9" w:rsidP="006D5C37">
      <w:pPr>
        <w:autoSpaceDE w:val="0"/>
        <w:autoSpaceDN w:val="0"/>
        <w:adjustRightInd w:val="0"/>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35123500-7 – Systemy do identyfikacji wideo</w:t>
      </w:r>
    </w:p>
    <w:p w14:paraId="40D13C09" w14:textId="77777777" w:rsidR="0080254F" w:rsidRPr="00550D55" w:rsidRDefault="0080254F" w:rsidP="006D5C37">
      <w:pPr>
        <w:autoSpaceDE w:val="0"/>
        <w:autoSpaceDN w:val="0"/>
        <w:adjustRightInd w:val="0"/>
        <w:ind w:left="360"/>
        <w:rPr>
          <w:rFonts w:asciiTheme="minorHAnsi" w:hAnsiTheme="minorHAnsi" w:cstheme="minorHAnsi"/>
          <w:color w:val="000000" w:themeColor="text1"/>
          <w:sz w:val="22"/>
          <w:szCs w:val="22"/>
        </w:rPr>
      </w:pPr>
    </w:p>
    <w:p w14:paraId="66005321" w14:textId="77777777" w:rsidR="00550D55" w:rsidRPr="00B15A8C" w:rsidRDefault="00550D55" w:rsidP="006D5C37">
      <w:pPr>
        <w:autoSpaceDE w:val="0"/>
        <w:autoSpaceDN w:val="0"/>
        <w:adjustRightInd w:val="0"/>
        <w:ind w:left="360"/>
        <w:rPr>
          <w:rFonts w:asciiTheme="minorHAnsi" w:hAnsiTheme="minorHAnsi" w:cstheme="minorHAnsi"/>
          <w:sz w:val="22"/>
          <w:szCs w:val="22"/>
        </w:rPr>
      </w:pPr>
    </w:p>
    <w:p w14:paraId="1BA84924" w14:textId="77777777" w:rsidR="008466DA" w:rsidRPr="00B15A8C" w:rsidRDefault="008466DA" w:rsidP="003132C9">
      <w:pPr>
        <w:autoSpaceDE w:val="0"/>
        <w:autoSpaceDN w:val="0"/>
        <w:adjustRightInd w:val="0"/>
        <w:ind w:left="360"/>
        <w:rPr>
          <w:rFonts w:asciiTheme="minorHAnsi" w:hAnsiTheme="minorHAnsi" w:cstheme="minorHAnsi"/>
          <w:bCs/>
          <w:color w:val="000000"/>
          <w:sz w:val="22"/>
          <w:szCs w:val="22"/>
        </w:rPr>
      </w:pPr>
    </w:p>
    <w:p w14:paraId="2513299D" w14:textId="132BC80A" w:rsidR="00B72D81" w:rsidRPr="00B15A8C" w:rsidRDefault="00C429B5" w:rsidP="00694683">
      <w:pPr>
        <w:pStyle w:val="Akapitzlist"/>
        <w:numPr>
          <w:ilvl w:val="0"/>
          <w:numId w:val="24"/>
        </w:numPr>
        <w:ind w:left="720"/>
        <w:jc w:val="both"/>
        <w:rPr>
          <w:rStyle w:val="Pogrubienie"/>
          <w:rFonts w:asciiTheme="minorHAnsi" w:hAnsiTheme="minorHAnsi" w:cstheme="minorHAnsi"/>
          <w:b w:val="0"/>
          <w:bCs w:val="0"/>
          <w:sz w:val="22"/>
          <w:szCs w:val="22"/>
        </w:rPr>
      </w:pPr>
      <w:r w:rsidRPr="00B15A8C">
        <w:rPr>
          <w:rStyle w:val="Pogrubienie"/>
          <w:rFonts w:asciiTheme="minorHAnsi" w:hAnsiTheme="minorHAnsi" w:cstheme="minorHAnsi"/>
          <w:b w:val="0"/>
          <w:bCs w:val="0"/>
          <w:sz w:val="22"/>
          <w:szCs w:val="22"/>
          <w:u w:val="single"/>
          <w:shd w:val="clear" w:color="auto" w:fill="FFFFFF"/>
        </w:rPr>
        <w:t>O</w:t>
      </w:r>
      <w:r w:rsidR="00660B17" w:rsidRPr="00B15A8C">
        <w:rPr>
          <w:rStyle w:val="Pogrubienie"/>
          <w:rFonts w:asciiTheme="minorHAnsi" w:hAnsiTheme="minorHAnsi" w:cstheme="minorHAnsi"/>
          <w:b w:val="0"/>
          <w:bCs w:val="0"/>
          <w:sz w:val="22"/>
          <w:szCs w:val="22"/>
          <w:u w:val="single"/>
          <w:shd w:val="clear" w:color="auto" w:fill="FFFFFF"/>
        </w:rPr>
        <w:t xml:space="preserve">pis </w:t>
      </w:r>
      <w:r w:rsidR="0090581B" w:rsidRPr="00B15A8C">
        <w:rPr>
          <w:rStyle w:val="Pogrubienie"/>
          <w:rFonts w:asciiTheme="minorHAnsi" w:hAnsiTheme="minorHAnsi" w:cstheme="minorHAnsi"/>
          <w:b w:val="0"/>
          <w:bCs w:val="0"/>
          <w:sz w:val="22"/>
          <w:szCs w:val="22"/>
          <w:u w:val="single"/>
          <w:shd w:val="clear" w:color="auto" w:fill="FFFFFF"/>
        </w:rPr>
        <w:t>P</w:t>
      </w:r>
      <w:r w:rsidR="00660B17" w:rsidRPr="00B15A8C">
        <w:rPr>
          <w:rStyle w:val="Pogrubienie"/>
          <w:rFonts w:asciiTheme="minorHAnsi" w:hAnsiTheme="minorHAnsi" w:cstheme="minorHAnsi"/>
          <w:b w:val="0"/>
          <w:bCs w:val="0"/>
          <w:sz w:val="22"/>
          <w:szCs w:val="22"/>
          <w:u w:val="single"/>
          <w:shd w:val="clear" w:color="auto" w:fill="FFFFFF"/>
        </w:rPr>
        <w:t xml:space="preserve">rzedmiotu </w:t>
      </w:r>
      <w:r w:rsidR="0090581B" w:rsidRPr="00B15A8C">
        <w:rPr>
          <w:rStyle w:val="Pogrubienie"/>
          <w:rFonts w:asciiTheme="minorHAnsi" w:hAnsiTheme="minorHAnsi" w:cstheme="minorHAnsi"/>
          <w:b w:val="0"/>
          <w:bCs w:val="0"/>
          <w:sz w:val="22"/>
          <w:szCs w:val="22"/>
          <w:u w:val="single"/>
          <w:shd w:val="clear" w:color="auto" w:fill="FFFFFF"/>
        </w:rPr>
        <w:t>Z</w:t>
      </w:r>
      <w:r w:rsidR="00660B17" w:rsidRPr="00B15A8C">
        <w:rPr>
          <w:rStyle w:val="Pogrubienie"/>
          <w:rFonts w:asciiTheme="minorHAnsi" w:hAnsiTheme="minorHAnsi" w:cstheme="minorHAnsi"/>
          <w:b w:val="0"/>
          <w:bCs w:val="0"/>
          <w:sz w:val="22"/>
          <w:szCs w:val="22"/>
          <w:u w:val="single"/>
          <w:shd w:val="clear" w:color="auto" w:fill="FFFFFF"/>
        </w:rPr>
        <w:t>amówienia</w:t>
      </w:r>
    </w:p>
    <w:p w14:paraId="53E350E1" w14:textId="77777777" w:rsidR="00793E8E" w:rsidRDefault="00793E8E" w:rsidP="003132C9">
      <w:pPr>
        <w:jc w:val="both"/>
        <w:rPr>
          <w:rFonts w:asciiTheme="minorHAnsi" w:hAnsiTheme="minorHAnsi" w:cstheme="minorHAnsi"/>
          <w:sz w:val="22"/>
          <w:szCs w:val="22"/>
        </w:rPr>
      </w:pPr>
    </w:p>
    <w:p w14:paraId="6D79FFA1" w14:textId="77605651" w:rsidR="00793E8E" w:rsidRDefault="004609E9" w:rsidP="00793E8E">
      <w:pPr>
        <w:spacing w:after="120" w:line="276" w:lineRule="auto"/>
        <w:contextualSpacing/>
        <w:jc w:val="both"/>
        <w:rPr>
          <w:rFonts w:ascii="Calibri" w:hAnsi="Calibri" w:cs="Calibri"/>
          <w:color w:val="000000" w:themeColor="text1"/>
          <w:sz w:val="22"/>
          <w:szCs w:val="22"/>
        </w:rPr>
      </w:pPr>
      <w:r w:rsidRPr="00006775">
        <w:rPr>
          <w:rFonts w:asciiTheme="minorHAnsi" w:eastAsiaTheme="majorEastAsia" w:hAnsiTheme="minorHAnsi" w:cstheme="minorHAnsi"/>
          <w:bCs/>
          <w:noProof/>
          <w:sz w:val="22"/>
          <w:szCs w:val="22"/>
        </w:rPr>
        <w:t xml:space="preserve">Przedmiotem zamówienia będzie dostawa sprzętu technicznego służącego do produkcji produktów cyfrowych dla uczestników i beneficjentów projektu, o funkcjonalnościach zgodnych z opisem zamówienia, wydzielonych na </w:t>
      </w:r>
      <w:r>
        <w:rPr>
          <w:rFonts w:asciiTheme="minorHAnsi" w:eastAsiaTheme="majorEastAsia" w:hAnsiTheme="minorHAnsi" w:cstheme="minorHAnsi"/>
          <w:bCs/>
          <w:noProof/>
          <w:sz w:val="22"/>
          <w:szCs w:val="22"/>
        </w:rPr>
        <w:t>2</w:t>
      </w:r>
      <w:r w:rsidRPr="00006775">
        <w:rPr>
          <w:rFonts w:asciiTheme="minorHAnsi" w:eastAsiaTheme="majorEastAsia" w:hAnsiTheme="minorHAnsi" w:cstheme="minorHAnsi"/>
          <w:bCs/>
          <w:noProof/>
          <w:sz w:val="22"/>
          <w:szCs w:val="22"/>
        </w:rPr>
        <w:t xml:space="preserve"> zadania</w:t>
      </w:r>
      <w:r w:rsidR="00793E8E" w:rsidRPr="00793E8E">
        <w:rPr>
          <w:rFonts w:ascii="Calibri" w:hAnsi="Calibri" w:cs="Calibri"/>
          <w:color w:val="000000" w:themeColor="text1"/>
          <w:sz w:val="22"/>
          <w:szCs w:val="22"/>
        </w:rPr>
        <w:t xml:space="preserve">:  </w:t>
      </w:r>
    </w:p>
    <w:p w14:paraId="33DC6E38" w14:textId="77777777" w:rsidR="00550D55" w:rsidRPr="00793E8E" w:rsidRDefault="00550D55" w:rsidP="00793E8E">
      <w:pPr>
        <w:spacing w:after="120" w:line="276" w:lineRule="auto"/>
        <w:contextualSpacing/>
        <w:jc w:val="both"/>
        <w:rPr>
          <w:rFonts w:ascii="Calibri" w:hAnsi="Calibri" w:cs="Calibri"/>
          <w:color w:val="000000" w:themeColor="text1"/>
          <w:sz w:val="22"/>
          <w:szCs w:val="22"/>
        </w:rPr>
      </w:pPr>
    </w:p>
    <w:tbl>
      <w:tblPr>
        <w:tblStyle w:val="Tabela-Siatka"/>
        <w:tblW w:w="0" w:type="auto"/>
        <w:tblLook w:val="04A0" w:firstRow="1" w:lastRow="0" w:firstColumn="1" w:lastColumn="0" w:noHBand="0" w:noVBand="1"/>
      </w:tblPr>
      <w:tblGrid>
        <w:gridCol w:w="1413"/>
        <w:gridCol w:w="7334"/>
      </w:tblGrid>
      <w:tr w:rsidR="00EF4326" w:rsidRPr="006109D2" w14:paraId="191E15E5" w14:textId="77777777" w:rsidTr="00550D55">
        <w:tc>
          <w:tcPr>
            <w:tcW w:w="1413" w:type="dxa"/>
            <w:shd w:val="clear" w:color="auto" w:fill="F2F2F2" w:themeFill="background1" w:themeFillShade="F2"/>
          </w:tcPr>
          <w:p w14:paraId="5294A3CB" w14:textId="370BE910" w:rsidR="00EF4326" w:rsidRPr="00550D55" w:rsidRDefault="00EF4326" w:rsidP="00793E8E">
            <w:pPr>
              <w:spacing w:after="120" w:line="276" w:lineRule="auto"/>
              <w:contextualSpacing/>
              <w:jc w:val="both"/>
              <w:rPr>
                <w:rFonts w:ascii="Calibri" w:hAnsi="Calibri" w:cs="Calibri"/>
                <w:b/>
                <w:bCs/>
                <w:color w:val="000000" w:themeColor="text1"/>
                <w:sz w:val="22"/>
                <w:szCs w:val="22"/>
              </w:rPr>
            </w:pPr>
            <w:r>
              <w:rPr>
                <w:rFonts w:ascii="Calibri" w:hAnsi="Calibri" w:cs="Calibri"/>
                <w:b/>
                <w:bCs/>
                <w:color w:val="000000" w:themeColor="text1"/>
                <w:sz w:val="22"/>
                <w:szCs w:val="22"/>
              </w:rPr>
              <w:t>Zadanie 1</w:t>
            </w:r>
          </w:p>
        </w:tc>
        <w:tc>
          <w:tcPr>
            <w:tcW w:w="7334" w:type="dxa"/>
          </w:tcPr>
          <w:p w14:paraId="2B5C9071" w14:textId="781ED1EF" w:rsidR="00EF4326" w:rsidRPr="00006775" w:rsidRDefault="00EF4326" w:rsidP="00793E8E">
            <w:pPr>
              <w:spacing w:after="120" w:line="276" w:lineRule="auto"/>
              <w:contextualSpacing/>
              <w:jc w:val="both"/>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Zakup sprzętu: LED wall - spot LED max 2.0, 60 sq m</w:t>
            </w:r>
          </w:p>
        </w:tc>
      </w:tr>
      <w:tr w:rsidR="00793E8E" w14:paraId="5BDF6E27" w14:textId="77777777" w:rsidTr="00550D55">
        <w:tc>
          <w:tcPr>
            <w:tcW w:w="1413" w:type="dxa"/>
            <w:shd w:val="clear" w:color="auto" w:fill="F2F2F2" w:themeFill="background1" w:themeFillShade="F2"/>
          </w:tcPr>
          <w:p w14:paraId="1526B288" w14:textId="0D4ECD82" w:rsidR="00793E8E" w:rsidRPr="00550D55" w:rsidRDefault="00793E8E" w:rsidP="00793E8E">
            <w:pPr>
              <w:spacing w:after="120" w:line="276" w:lineRule="auto"/>
              <w:contextualSpacing/>
              <w:jc w:val="both"/>
              <w:rPr>
                <w:rFonts w:ascii="Calibri" w:hAnsi="Calibri" w:cs="Calibri"/>
                <w:b/>
                <w:bCs/>
                <w:color w:val="000000" w:themeColor="text1"/>
                <w:sz w:val="22"/>
                <w:szCs w:val="22"/>
              </w:rPr>
            </w:pPr>
            <w:r w:rsidRPr="00550D55">
              <w:rPr>
                <w:rFonts w:ascii="Calibri" w:hAnsi="Calibri" w:cs="Calibri"/>
                <w:b/>
                <w:bCs/>
                <w:color w:val="000000" w:themeColor="text1"/>
                <w:sz w:val="22"/>
                <w:szCs w:val="22"/>
              </w:rPr>
              <w:t xml:space="preserve">Zadanie </w:t>
            </w:r>
            <w:r w:rsidR="00EF4326">
              <w:rPr>
                <w:rFonts w:ascii="Calibri" w:hAnsi="Calibri" w:cs="Calibri"/>
                <w:b/>
                <w:bCs/>
                <w:color w:val="000000" w:themeColor="text1"/>
                <w:sz w:val="22"/>
                <w:szCs w:val="22"/>
              </w:rPr>
              <w:t>2</w:t>
            </w:r>
          </w:p>
        </w:tc>
        <w:tc>
          <w:tcPr>
            <w:tcW w:w="7334" w:type="dxa"/>
          </w:tcPr>
          <w:p w14:paraId="089BCBA0" w14:textId="1BE485F6" w:rsidR="00793E8E" w:rsidRDefault="004609E9" w:rsidP="00793E8E">
            <w:pPr>
              <w:spacing w:after="120" w:line="276" w:lineRule="auto"/>
              <w:contextualSpacing/>
              <w:jc w:val="both"/>
              <w:rPr>
                <w:rFonts w:ascii="Calibri" w:hAnsi="Calibri" w:cs="Calibri"/>
                <w:color w:val="000000" w:themeColor="text1"/>
                <w:sz w:val="22"/>
                <w:szCs w:val="22"/>
              </w:rPr>
            </w:pPr>
            <w:r w:rsidRPr="00006775">
              <w:rPr>
                <w:rFonts w:asciiTheme="minorHAnsi" w:eastAsiaTheme="majorEastAsia" w:hAnsiTheme="minorHAnsi" w:cstheme="minorHAnsi"/>
                <w:sz w:val="22"/>
                <w:szCs w:val="22"/>
                <w:lang w:val="x-none"/>
              </w:rPr>
              <w:t>Zakup sprzętu: Tor kamerowy (3 kamery + urządzenia peryferyjne) dla rozwiązań VA / AR</w:t>
            </w:r>
          </w:p>
        </w:tc>
      </w:tr>
      <w:tr w:rsidR="00793E8E" w14:paraId="0DC0E2C9" w14:textId="77777777" w:rsidTr="00550D55">
        <w:tc>
          <w:tcPr>
            <w:tcW w:w="1413" w:type="dxa"/>
            <w:shd w:val="clear" w:color="auto" w:fill="F2F2F2" w:themeFill="background1" w:themeFillShade="F2"/>
          </w:tcPr>
          <w:p w14:paraId="2591C6F0" w14:textId="4FA25909" w:rsidR="00793E8E" w:rsidRPr="00550D55" w:rsidRDefault="00793E8E" w:rsidP="00793E8E">
            <w:pPr>
              <w:spacing w:after="120" w:line="276" w:lineRule="auto"/>
              <w:contextualSpacing/>
              <w:jc w:val="both"/>
              <w:rPr>
                <w:rFonts w:ascii="Calibri" w:hAnsi="Calibri" w:cs="Calibri"/>
                <w:b/>
                <w:bCs/>
                <w:color w:val="000000" w:themeColor="text1"/>
                <w:sz w:val="22"/>
                <w:szCs w:val="22"/>
              </w:rPr>
            </w:pPr>
            <w:r w:rsidRPr="00550D55">
              <w:rPr>
                <w:rFonts w:ascii="Calibri" w:hAnsi="Calibri" w:cs="Calibri"/>
                <w:b/>
                <w:bCs/>
                <w:color w:val="000000" w:themeColor="text1"/>
                <w:sz w:val="22"/>
                <w:szCs w:val="22"/>
              </w:rPr>
              <w:t xml:space="preserve">Zadanie </w:t>
            </w:r>
            <w:r w:rsidR="00EF4326">
              <w:rPr>
                <w:rFonts w:ascii="Calibri" w:hAnsi="Calibri" w:cs="Calibri"/>
                <w:b/>
                <w:bCs/>
                <w:color w:val="000000" w:themeColor="text1"/>
                <w:sz w:val="22"/>
                <w:szCs w:val="22"/>
              </w:rPr>
              <w:t>3</w:t>
            </w:r>
          </w:p>
        </w:tc>
        <w:tc>
          <w:tcPr>
            <w:tcW w:w="7334" w:type="dxa"/>
          </w:tcPr>
          <w:p w14:paraId="64899909" w14:textId="760DD97D" w:rsidR="00793E8E" w:rsidRDefault="004609E9" w:rsidP="00793E8E">
            <w:pPr>
              <w:spacing w:after="120" w:line="276" w:lineRule="auto"/>
              <w:contextualSpacing/>
              <w:jc w:val="both"/>
              <w:rPr>
                <w:rFonts w:ascii="Calibri" w:hAnsi="Calibri" w:cs="Calibri"/>
                <w:color w:val="000000" w:themeColor="text1"/>
                <w:sz w:val="22"/>
                <w:szCs w:val="22"/>
              </w:rPr>
            </w:pPr>
            <w:r w:rsidRPr="00006775">
              <w:rPr>
                <w:rFonts w:asciiTheme="minorHAnsi" w:eastAsiaTheme="majorEastAsia" w:hAnsiTheme="minorHAnsi" w:cstheme="minorHAnsi"/>
                <w:sz w:val="22"/>
                <w:szCs w:val="22"/>
                <w:lang w:val="x-none"/>
              </w:rPr>
              <w:t>Zakup sprzętu: System śledzenia VA / AR dla studia o kubaturze 1500 m3 (20 x 15 x 7 metrów)</w:t>
            </w:r>
          </w:p>
        </w:tc>
      </w:tr>
    </w:tbl>
    <w:p w14:paraId="7501AB68" w14:textId="77777777" w:rsidR="00793E8E" w:rsidRDefault="00793E8E" w:rsidP="00793E8E">
      <w:pPr>
        <w:spacing w:after="120" w:line="276" w:lineRule="auto"/>
        <w:contextualSpacing/>
        <w:jc w:val="both"/>
        <w:rPr>
          <w:rFonts w:ascii="Calibri" w:hAnsi="Calibri" w:cs="Calibri"/>
          <w:color w:val="000000" w:themeColor="text1"/>
          <w:sz w:val="22"/>
          <w:szCs w:val="22"/>
        </w:rPr>
      </w:pPr>
    </w:p>
    <w:p w14:paraId="2B96B69B" w14:textId="67530912" w:rsidR="0002210D" w:rsidRPr="00B15A8C" w:rsidRDefault="0002210D" w:rsidP="003132C9">
      <w:pPr>
        <w:jc w:val="both"/>
        <w:rPr>
          <w:rFonts w:asciiTheme="minorHAnsi" w:eastAsia="Calibri" w:hAnsiTheme="minorHAnsi" w:cstheme="minorHAnsi"/>
          <w:sz w:val="22"/>
          <w:szCs w:val="22"/>
          <w:lang w:eastAsia="en-US"/>
        </w:rPr>
      </w:pPr>
    </w:p>
    <w:p w14:paraId="1684CB08" w14:textId="4F7873C8" w:rsidR="00F72E91" w:rsidRPr="00B15A8C" w:rsidRDefault="0033777B" w:rsidP="00694683">
      <w:pPr>
        <w:pStyle w:val="Akapitzlist"/>
        <w:numPr>
          <w:ilvl w:val="0"/>
          <w:numId w:val="24"/>
        </w:numPr>
        <w:jc w:val="both"/>
        <w:rPr>
          <w:rFonts w:asciiTheme="minorHAnsi" w:hAnsiTheme="minorHAnsi" w:cstheme="minorHAnsi"/>
          <w:sz w:val="22"/>
          <w:szCs w:val="22"/>
          <w:u w:val="single"/>
        </w:rPr>
      </w:pPr>
      <w:r w:rsidRPr="00B15A8C">
        <w:rPr>
          <w:rFonts w:asciiTheme="minorHAnsi" w:hAnsiTheme="minorHAnsi" w:cstheme="minorHAnsi"/>
          <w:sz w:val="22"/>
          <w:szCs w:val="22"/>
          <w:u w:val="single"/>
        </w:rPr>
        <w:t xml:space="preserve">Szczegółowy opis </w:t>
      </w:r>
      <w:r w:rsidR="0041634E" w:rsidRPr="00B15A8C">
        <w:rPr>
          <w:rFonts w:asciiTheme="minorHAnsi" w:hAnsiTheme="minorHAnsi" w:cstheme="minorHAnsi"/>
          <w:sz w:val="22"/>
          <w:szCs w:val="22"/>
          <w:u w:val="single"/>
        </w:rPr>
        <w:t>Przedmiotu Z</w:t>
      </w:r>
      <w:r w:rsidRPr="00B15A8C">
        <w:rPr>
          <w:rFonts w:asciiTheme="minorHAnsi" w:hAnsiTheme="minorHAnsi" w:cstheme="minorHAnsi"/>
          <w:sz w:val="22"/>
          <w:szCs w:val="22"/>
          <w:u w:val="single"/>
        </w:rPr>
        <w:t>amówienia</w:t>
      </w:r>
    </w:p>
    <w:p w14:paraId="0DE66927" w14:textId="77777777" w:rsidR="00C35ACA" w:rsidRDefault="00C35ACA" w:rsidP="003132C9">
      <w:pPr>
        <w:jc w:val="both"/>
        <w:rPr>
          <w:rFonts w:asciiTheme="minorHAnsi" w:hAnsiTheme="minorHAnsi" w:cstheme="minorHAnsi"/>
          <w:sz w:val="22"/>
          <w:szCs w:val="22"/>
        </w:rPr>
      </w:pPr>
    </w:p>
    <w:p w14:paraId="7C5E8629" w14:textId="4A7270AA" w:rsidR="0090068B" w:rsidRDefault="004609E9" w:rsidP="0090068B">
      <w:pPr>
        <w:jc w:val="both"/>
        <w:rPr>
          <w:rFonts w:asciiTheme="minorHAnsi" w:hAnsiTheme="minorHAnsi" w:cstheme="minorHAnsi"/>
          <w:sz w:val="22"/>
          <w:szCs w:val="22"/>
        </w:rPr>
      </w:pPr>
      <w:r w:rsidRPr="00006775">
        <w:rPr>
          <w:rFonts w:asciiTheme="minorHAnsi" w:eastAsiaTheme="majorEastAsia" w:hAnsiTheme="minorHAnsi" w:cstheme="minorHAnsi"/>
          <w:bCs/>
          <w:noProof/>
          <w:sz w:val="22"/>
          <w:szCs w:val="22"/>
        </w:rPr>
        <w:t>Szczegółowa specyfikacja poszczególnych Zadań od 1</w:t>
      </w:r>
      <w:r w:rsidR="00EF4326">
        <w:rPr>
          <w:rFonts w:asciiTheme="minorHAnsi" w:eastAsiaTheme="majorEastAsia" w:hAnsiTheme="minorHAnsi" w:cstheme="minorHAnsi"/>
          <w:bCs/>
          <w:noProof/>
          <w:sz w:val="22"/>
          <w:szCs w:val="22"/>
        </w:rPr>
        <w:t>, 2, 3</w:t>
      </w:r>
      <w:r w:rsidRPr="00006775">
        <w:rPr>
          <w:rFonts w:asciiTheme="minorHAnsi" w:eastAsiaTheme="majorEastAsia" w:hAnsiTheme="minorHAnsi" w:cstheme="minorHAnsi"/>
          <w:bCs/>
          <w:noProof/>
          <w:sz w:val="22"/>
          <w:szCs w:val="22"/>
        </w:rPr>
        <w:t xml:space="preserve">  obejmuje</w:t>
      </w:r>
      <w:r w:rsidR="0090068B">
        <w:rPr>
          <w:rFonts w:asciiTheme="minorHAnsi" w:hAnsiTheme="minorHAnsi" w:cstheme="minorHAnsi"/>
          <w:sz w:val="22"/>
          <w:szCs w:val="22"/>
        </w:rPr>
        <w:t>:</w:t>
      </w:r>
    </w:p>
    <w:p w14:paraId="3D441A6C" w14:textId="77777777" w:rsidR="0090068B" w:rsidRDefault="0090068B" w:rsidP="003132C9">
      <w:pPr>
        <w:jc w:val="both"/>
        <w:rPr>
          <w:rFonts w:asciiTheme="minorHAnsi" w:hAnsiTheme="minorHAnsi" w:cstheme="minorHAnsi"/>
          <w:sz w:val="22"/>
          <w:szCs w:val="22"/>
        </w:rPr>
      </w:pPr>
    </w:p>
    <w:p w14:paraId="04C6B55B" w14:textId="77777777" w:rsidR="00EF4326" w:rsidRDefault="00EF4326" w:rsidP="004609E9">
      <w:pPr>
        <w:rPr>
          <w:rFonts w:asciiTheme="minorHAnsi" w:eastAsiaTheme="majorEastAsia" w:hAnsiTheme="minorHAnsi" w:cstheme="minorHAnsi"/>
          <w:sz w:val="22"/>
          <w:szCs w:val="22"/>
        </w:rPr>
      </w:pPr>
    </w:p>
    <w:p w14:paraId="27F01825" w14:textId="53335E74" w:rsidR="00EF4326" w:rsidRPr="00006775" w:rsidRDefault="00EF4326" w:rsidP="00EF432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lastRenderedPageBreak/>
        <w:t xml:space="preserve">Zakup sprzętu: LED wall - spot LED max 2.0, 60 sq m – Zadanie 1 </w:t>
      </w:r>
    </w:p>
    <w:tbl>
      <w:tblPr>
        <w:tblStyle w:val="Tabela-Siatka"/>
        <w:tblW w:w="0" w:type="auto"/>
        <w:tblLook w:val="04A0" w:firstRow="1" w:lastRow="0" w:firstColumn="1" w:lastColumn="0" w:noHBand="0" w:noVBand="1"/>
      </w:tblPr>
      <w:tblGrid>
        <w:gridCol w:w="1271"/>
        <w:gridCol w:w="6521"/>
        <w:gridCol w:w="955"/>
      </w:tblGrid>
      <w:tr w:rsidR="00EF4326" w:rsidRPr="00006775" w14:paraId="28EF57EC" w14:textId="77777777" w:rsidTr="006710C6">
        <w:tc>
          <w:tcPr>
            <w:tcW w:w="1271" w:type="dxa"/>
          </w:tcPr>
          <w:p w14:paraId="40DB1749"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LED WALL</w:t>
            </w:r>
          </w:p>
          <w:p w14:paraId="30192F2D"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“dioda”</w:t>
            </w:r>
          </w:p>
        </w:tc>
        <w:tc>
          <w:tcPr>
            <w:tcW w:w="6521" w:type="dxa"/>
          </w:tcPr>
          <w:p w14:paraId="51339B27"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b/>
                <w:bCs/>
                <w:sz w:val="22"/>
                <w:szCs w:val="22"/>
                <w:lang w:val="x-none"/>
              </w:rPr>
              <w:t>Konfiguracja minimalna – przykładowa</w:t>
            </w:r>
            <w:r w:rsidRPr="00006775">
              <w:rPr>
                <w:rFonts w:asciiTheme="minorHAnsi" w:eastAsiaTheme="majorEastAsia" w:hAnsiTheme="minorHAnsi" w:cstheme="minorHAnsi"/>
                <w:sz w:val="22"/>
                <w:szCs w:val="22"/>
                <w:lang w:val="x-none"/>
              </w:rPr>
              <w:t>:</w:t>
            </w:r>
          </w:p>
          <w:p w14:paraId="43D3FDC9" w14:textId="0B763C48" w:rsidR="00EF4326" w:rsidRPr="00006775" w:rsidRDefault="00EF4326" w:rsidP="006710C6">
            <w:pPr>
              <w:rPr>
                <w:rFonts w:asciiTheme="minorHAnsi" w:hAnsiTheme="minorHAnsi" w:cstheme="minorHAnsi"/>
                <w:sz w:val="22"/>
                <w:szCs w:val="22"/>
              </w:rPr>
            </w:pPr>
            <w:r w:rsidRPr="00006775">
              <w:rPr>
                <w:rFonts w:asciiTheme="minorHAnsi" w:hAnsiTheme="minorHAnsi" w:cstheme="minorHAnsi"/>
                <w:sz w:val="22"/>
                <w:szCs w:val="22"/>
              </w:rPr>
              <w:t xml:space="preserve">Ściana ledowa składająca się z 240 modułów o łącznej powierzchni 60m2. Każdy moduł powinien charakteryzować się następującymi parametrami: Moduł LED o wymiarach 500mm x 500mm, wielkość piksela 1,9 mm, moduł płaski z możliwością montowania pod katem +-10 stopni, jasność w przedziale 1000-1500 nitów, częstotliwość odświeżania większa lub równa 7680, kąt widzenia co najmniej 120H / 90V. </w:t>
            </w:r>
            <w:r w:rsidR="00B71BF0" w:rsidRPr="00B71BF0">
              <w:rPr>
                <w:rFonts w:asciiTheme="minorHAnsi" w:hAnsiTheme="minorHAnsi" w:cstheme="minorHAnsi"/>
                <w:sz w:val="22"/>
                <w:szCs w:val="22"/>
              </w:rPr>
              <w:t>Moduły powinny mieć zainstalowane karty odbiorcze  pracujące w standardzie HDR oraz 22bit+</w:t>
            </w:r>
            <w:r w:rsidRPr="00006775">
              <w:rPr>
                <w:rFonts w:asciiTheme="minorHAnsi" w:hAnsiTheme="minorHAnsi" w:cstheme="minorHAnsi"/>
                <w:sz w:val="22"/>
                <w:szCs w:val="22"/>
              </w:rPr>
              <w:t xml:space="preserve">. Napięcie zasilania dostosowane do Europejskich standardów. </w:t>
            </w:r>
            <w:r w:rsidR="006710C6">
              <w:rPr>
                <w:rFonts w:asciiTheme="minorHAnsi" w:hAnsiTheme="minorHAnsi" w:cstheme="minorHAnsi"/>
                <w:sz w:val="22"/>
                <w:szCs w:val="22"/>
              </w:rPr>
              <w:t xml:space="preserve">Maksymalna moc pojedynczego panelu powinna być nie większa niż 700W. </w:t>
            </w:r>
            <w:r w:rsidRPr="00006775">
              <w:rPr>
                <w:rFonts w:asciiTheme="minorHAnsi" w:hAnsiTheme="minorHAnsi" w:cstheme="minorHAnsi"/>
                <w:sz w:val="22"/>
                <w:szCs w:val="22"/>
              </w:rPr>
              <w:t xml:space="preserve">Wraz z dioda muszą być dostarczone elementy mocujące na których można postawić diodę, kufry przewozowe, każdy na 8 szt paneli. dodatkowe elementy do naprawy diody. okablowanie (przewody zasilające oraz sygnałowe). A także procesory obrazu umożliwiające wyświetlenia materiałów w pełnej rozdzielczości całego zestawu paneli. </w:t>
            </w:r>
            <w:r w:rsidR="006710C6">
              <w:rPr>
                <w:rFonts w:asciiTheme="minorHAnsi" w:hAnsiTheme="minorHAnsi" w:cstheme="minorHAnsi"/>
                <w:sz w:val="22"/>
                <w:szCs w:val="22"/>
              </w:rPr>
              <w:t xml:space="preserve"> Procesor obrazu powinien mieć moc nie większa nic 40W. </w:t>
            </w:r>
            <w:r w:rsidRPr="00006775">
              <w:rPr>
                <w:rFonts w:asciiTheme="minorHAnsi" w:hAnsiTheme="minorHAnsi" w:cstheme="minorHAnsi"/>
                <w:sz w:val="22"/>
                <w:szCs w:val="22"/>
              </w:rPr>
              <w:t>System powinien umożliwiać przesyłanie i odbieranie sygnału po światłowodzie na odległość co najmniej 50m System powinien posiadać co najmniej następujące wejścia i wyjścia: 1 x DisplayPort (Wejście)</w:t>
            </w:r>
            <w:r w:rsidRPr="00006775">
              <w:rPr>
                <w:rFonts w:asciiTheme="minorHAnsi" w:hAnsiTheme="minorHAnsi" w:cstheme="minorHAnsi"/>
                <w:sz w:val="22"/>
                <w:szCs w:val="22"/>
              </w:rPr>
              <w:br/>
              <w:t>1 x Ethernet (RJ45)</w:t>
            </w:r>
            <w:r w:rsidRPr="00006775">
              <w:rPr>
                <w:rFonts w:asciiTheme="minorHAnsi" w:hAnsiTheme="minorHAnsi" w:cstheme="minorHAnsi"/>
                <w:sz w:val="22"/>
                <w:szCs w:val="22"/>
              </w:rPr>
              <w:br/>
              <w:t>1 x HDMI (Wejście)</w:t>
            </w:r>
            <w:r w:rsidRPr="00006775">
              <w:rPr>
                <w:rFonts w:asciiTheme="minorHAnsi" w:hAnsiTheme="minorHAnsi" w:cstheme="minorHAnsi"/>
                <w:sz w:val="22"/>
                <w:szCs w:val="22"/>
              </w:rPr>
              <w:br/>
              <w:t>1 x USB-B</w:t>
            </w:r>
            <w:r w:rsidRPr="00006775">
              <w:rPr>
                <w:rFonts w:asciiTheme="minorHAnsi" w:hAnsiTheme="minorHAnsi" w:cstheme="minorHAnsi"/>
                <w:sz w:val="22"/>
                <w:szCs w:val="22"/>
              </w:rPr>
              <w:br/>
              <w:t>2 x BNC (Wejście/Loop, Genlock)</w:t>
            </w:r>
            <w:r w:rsidRPr="00006775">
              <w:rPr>
                <w:rFonts w:asciiTheme="minorHAnsi" w:hAnsiTheme="minorHAnsi" w:cstheme="minorHAnsi"/>
                <w:sz w:val="22"/>
                <w:szCs w:val="22"/>
              </w:rPr>
              <w:br/>
              <w:t>2 x DVI-D (Wejście, 24+5-pin D-Sub)</w:t>
            </w:r>
            <w:r w:rsidRPr="00006775">
              <w:rPr>
                <w:rFonts w:asciiTheme="minorHAnsi" w:hAnsiTheme="minorHAnsi" w:cstheme="minorHAnsi"/>
                <w:sz w:val="22"/>
                <w:szCs w:val="22"/>
              </w:rPr>
              <w:br/>
              <w:t>2 x USB-A</w:t>
            </w:r>
            <w:r w:rsidRPr="00006775">
              <w:rPr>
                <w:rFonts w:asciiTheme="minorHAnsi" w:hAnsiTheme="minorHAnsi" w:cstheme="minorHAnsi"/>
                <w:sz w:val="22"/>
                <w:szCs w:val="22"/>
              </w:rPr>
              <w:br/>
              <w:t>4 x Złącze światłowodowe (Wyjście)</w:t>
            </w:r>
            <w:r w:rsidRPr="00006775">
              <w:rPr>
                <w:rFonts w:asciiTheme="minorHAnsi" w:hAnsiTheme="minorHAnsi" w:cstheme="minorHAnsi"/>
                <w:sz w:val="22"/>
                <w:szCs w:val="22"/>
              </w:rPr>
              <w:br/>
              <w:t>16 x Neutrik EtherCON (Wyjście)</w:t>
            </w:r>
          </w:p>
          <w:p w14:paraId="36BBE0F6"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13 podestów scenicznych wraz z nogami 60cm. Wszystkie podesty z systemu nivtec.(kompatybilne z obecnie stosowanymi). System kratownic umożliwiający ustabilizowanie ekranu ledowego na podestach scenicznych</w:t>
            </w:r>
          </w:p>
        </w:tc>
        <w:tc>
          <w:tcPr>
            <w:tcW w:w="955" w:type="dxa"/>
          </w:tcPr>
          <w:p w14:paraId="60B20825"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sztuk 1</w:t>
            </w:r>
          </w:p>
        </w:tc>
      </w:tr>
      <w:tr w:rsidR="00EF4326" w:rsidRPr="00006775" w14:paraId="32456A59" w14:textId="77777777" w:rsidTr="006710C6">
        <w:tc>
          <w:tcPr>
            <w:tcW w:w="1271" w:type="dxa"/>
          </w:tcPr>
          <w:p w14:paraId="010CC278"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LED WALL</w:t>
            </w:r>
          </w:p>
          <w:p w14:paraId="618D1EE1"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komputer klasy MAC</w:t>
            </w:r>
          </w:p>
        </w:tc>
        <w:tc>
          <w:tcPr>
            <w:tcW w:w="6521" w:type="dxa"/>
          </w:tcPr>
          <w:p w14:paraId="7DE67ACC"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komputer osobisty typu laptop z systemem operacyjnym iOS, </w:t>
            </w:r>
          </w:p>
          <w:p w14:paraId="0E01E058"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b/>
                <w:bCs/>
                <w:sz w:val="22"/>
                <w:szCs w:val="22"/>
                <w:lang w:val="x-none"/>
              </w:rPr>
              <w:t>Konfiguracja minimalna – przykładowa</w:t>
            </w:r>
            <w:r w:rsidRPr="00006775">
              <w:rPr>
                <w:rFonts w:asciiTheme="minorHAnsi" w:eastAsiaTheme="majorEastAsia" w:hAnsiTheme="minorHAnsi" w:cstheme="minorHAnsi"/>
                <w:sz w:val="22"/>
                <w:szCs w:val="22"/>
                <w:lang w:val="x-none"/>
              </w:rPr>
              <w:t>:</w:t>
            </w:r>
          </w:p>
          <w:p w14:paraId="790849BC" w14:textId="72867225"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Czip z rodziny M3 z 8</w:t>
            </w:r>
            <w:r w:rsidRPr="00006775">
              <w:rPr>
                <w:rFonts w:asciiTheme="minorHAnsi" w:hAnsiTheme="minorHAnsi" w:cstheme="minorHAnsi"/>
                <w:sz w:val="22"/>
                <w:szCs w:val="22"/>
              </w:rPr>
              <w:noBreakHyphen/>
              <w:t>rdzeniowym CPU, 10</w:t>
            </w:r>
            <w:r w:rsidRPr="00006775">
              <w:rPr>
                <w:rFonts w:asciiTheme="minorHAnsi" w:hAnsiTheme="minorHAnsi" w:cstheme="minorHAnsi"/>
                <w:sz w:val="22"/>
                <w:szCs w:val="22"/>
              </w:rPr>
              <w:noBreakHyphen/>
              <w:t>rdzeniowym GPU i 16</w:t>
            </w:r>
            <w:r w:rsidRPr="00006775">
              <w:rPr>
                <w:rFonts w:asciiTheme="minorHAnsi" w:hAnsiTheme="minorHAnsi" w:cstheme="minorHAnsi"/>
                <w:sz w:val="22"/>
                <w:szCs w:val="22"/>
              </w:rPr>
              <w:noBreakHyphen/>
              <w:t>rdzeniowym systemem Neural Engine 16 GB zunifikowanej pamięci RAM 512 GB pamięci masowej SSD 14-calowy wyświetlacz Liquid Retina XDR² Zasilacz USB</w:t>
            </w:r>
            <w:r w:rsidRPr="00006775">
              <w:rPr>
                <w:rFonts w:asciiTheme="minorHAnsi" w:hAnsiTheme="minorHAnsi" w:cstheme="minorHAnsi"/>
                <w:sz w:val="22"/>
                <w:szCs w:val="22"/>
              </w:rPr>
              <w:noBreakHyphen/>
              <w:t xml:space="preserve">C o mocy </w:t>
            </w:r>
            <w:r w:rsidR="006710C6">
              <w:rPr>
                <w:rFonts w:asciiTheme="minorHAnsi" w:hAnsiTheme="minorHAnsi" w:cstheme="minorHAnsi"/>
                <w:sz w:val="22"/>
                <w:szCs w:val="22"/>
              </w:rPr>
              <w:t>nie większej niż 70</w:t>
            </w:r>
            <w:r w:rsidRPr="00006775">
              <w:rPr>
                <w:rFonts w:asciiTheme="minorHAnsi" w:hAnsiTheme="minorHAnsi" w:cstheme="minorHAnsi"/>
                <w:sz w:val="22"/>
                <w:szCs w:val="22"/>
              </w:rPr>
              <w:t>W</w:t>
            </w:r>
            <w:r w:rsidR="006710C6">
              <w:rPr>
                <w:rFonts w:asciiTheme="minorHAnsi" w:hAnsiTheme="minorHAnsi" w:cstheme="minorHAnsi"/>
                <w:sz w:val="22"/>
                <w:szCs w:val="22"/>
              </w:rPr>
              <w:t>.</w:t>
            </w:r>
            <w:r w:rsidRPr="00006775">
              <w:rPr>
                <w:rFonts w:asciiTheme="minorHAnsi" w:hAnsiTheme="minorHAnsi" w:cstheme="minorHAnsi"/>
                <w:sz w:val="22"/>
                <w:szCs w:val="22"/>
              </w:rPr>
              <w:t xml:space="preserve"> Dwa porty Thunderbolt / USB 4, port HDMI, gniazdo na kartę SDXC, gniazdo słuchawkowe, port MagSafe 3 Podświetlana klawiatura Magic Keyboard z Touch ID – angielski (międzynarodowy). Dodatkowo przejściówka ze złącza USB-C umożliwiająca podłączenie dodatkowych urządzeń w tym monitora poprzez złącze HDMI.</w:t>
            </w:r>
          </w:p>
        </w:tc>
        <w:tc>
          <w:tcPr>
            <w:tcW w:w="955" w:type="dxa"/>
          </w:tcPr>
          <w:p w14:paraId="4E01B339" w14:textId="5C9324EA"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sztuk 1</w:t>
            </w:r>
          </w:p>
        </w:tc>
      </w:tr>
      <w:tr w:rsidR="00EF4326" w:rsidRPr="00006775" w14:paraId="66D7651F" w14:textId="77777777" w:rsidTr="006710C6">
        <w:tc>
          <w:tcPr>
            <w:tcW w:w="1271" w:type="dxa"/>
          </w:tcPr>
          <w:p w14:paraId="2C0DAD9A"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LED WALL</w:t>
            </w:r>
          </w:p>
          <w:p w14:paraId="23C9BB8C"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komputer klasy PC</w:t>
            </w:r>
          </w:p>
        </w:tc>
        <w:tc>
          <w:tcPr>
            <w:tcW w:w="6521" w:type="dxa"/>
          </w:tcPr>
          <w:p w14:paraId="0D2CB218"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komputer osobisty typu laptop z systemem operacyjnym z serii Windows o następujących parametrach: </w:t>
            </w:r>
          </w:p>
          <w:p w14:paraId="06B8FA18" w14:textId="77777777"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b/>
                <w:bCs/>
                <w:sz w:val="22"/>
                <w:szCs w:val="22"/>
                <w:lang w:val="x-none"/>
              </w:rPr>
              <w:t>Konfiguracja minimalna – przykładowa</w:t>
            </w:r>
            <w:r w:rsidRPr="00006775">
              <w:rPr>
                <w:rFonts w:asciiTheme="minorHAnsi" w:eastAsiaTheme="majorEastAsia" w:hAnsiTheme="minorHAnsi" w:cstheme="minorHAnsi"/>
                <w:sz w:val="22"/>
                <w:szCs w:val="22"/>
                <w:lang w:val="x-none"/>
              </w:rPr>
              <w:t>:</w:t>
            </w:r>
          </w:p>
          <w:p w14:paraId="015F271D" w14:textId="46967198"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 xml:space="preserve">Przekątna ekranu 13.4″ Rozdzielczość FullHD+, Format 16:10, Odświeżanie 120 Hz, Typ matrycy WVA Powłoka Anti-Glare, Grafika Intel® Arc™, Pamięć RAM 32 GB, Dysk 1 TB (SSD, PCIe, NVMe, M.2), Procesor serii Core™ Ultra co najmniej o takich parametrach(1.4 GHz - </w:t>
            </w:r>
            <w:r w:rsidRPr="00006775">
              <w:rPr>
                <w:rFonts w:asciiTheme="minorHAnsi" w:hAnsiTheme="minorHAnsi" w:cstheme="minorHAnsi"/>
                <w:sz w:val="22"/>
                <w:szCs w:val="22"/>
              </w:rPr>
              <w:lastRenderedPageBreak/>
              <w:t xml:space="preserve">4.8 GHz, 16 rdzeni/ 22 wątki, 24 MB cache), </w:t>
            </w:r>
            <w:r w:rsidR="006710C6" w:rsidRPr="00006775">
              <w:rPr>
                <w:rFonts w:asciiTheme="minorHAnsi" w:hAnsiTheme="minorHAnsi" w:cstheme="minorHAnsi"/>
                <w:sz w:val="22"/>
                <w:szCs w:val="22"/>
              </w:rPr>
              <w:t>Zasilacz USB</w:t>
            </w:r>
            <w:r w:rsidR="006710C6" w:rsidRPr="00006775">
              <w:rPr>
                <w:rFonts w:asciiTheme="minorHAnsi" w:hAnsiTheme="minorHAnsi" w:cstheme="minorHAnsi"/>
                <w:sz w:val="22"/>
                <w:szCs w:val="22"/>
              </w:rPr>
              <w:noBreakHyphen/>
              <w:t xml:space="preserve">C o mocy </w:t>
            </w:r>
            <w:r w:rsidR="006710C6">
              <w:rPr>
                <w:rFonts w:asciiTheme="minorHAnsi" w:hAnsiTheme="minorHAnsi" w:cstheme="minorHAnsi"/>
                <w:sz w:val="22"/>
                <w:szCs w:val="22"/>
              </w:rPr>
              <w:t>nie większej niż 70</w:t>
            </w:r>
            <w:r w:rsidR="006710C6" w:rsidRPr="00006775">
              <w:rPr>
                <w:rFonts w:asciiTheme="minorHAnsi" w:hAnsiTheme="minorHAnsi" w:cstheme="minorHAnsi"/>
                <w:sz w:val="22"/>
                <w:szCs w:val="22"/>
              </w:rPr>
              <w:t>W</w:t>
            </w:r>
            <w:r w:rsidR="006710C6">
              <w:rPr>
                <w:rFonts w:asciiTheme="minorHAnsi" w:hAnsiTheme="minorHAnsi" w:cstheme="minorHAnsi"/>
                <w:sz w:val="22"/>
                <w:szCs w:val="22"/>
              </w:rPr>
              <w:t>,</w:t>
            </w:r>
            <w:r w:rsidR="006710C6" w:rsidRPr="00006775">
              <w:rPr>
                <w:rFonts w:asciiTheme="minorHAnsi" w:hAnsiTheme="minorHAnsi" w:cstheme="minorHAnsi"/>
                <w:sz w:val="22"/>
                <w:szCs w:val="22"/>
              </w:rPr>
              <w:t xml:space="preserve"> </w:t>
            </w:r>
            <w:r w:rsidRPr="00006775">
              <w:rPr>
                <w:rFonts w:asciiTheme="minorHAnsi" w:hAnsiTheme="minorHAnsi" w:cstheme="minorHAnsi"/>
                <w:sz w:val="22"/>
                <w:szCs w:val="22"/>
              </w:rPr>
              <w:t>3 lata gwarancji producenta (Onsite Next Business Day)</w:t>
            </w:r>
          </w:p>
        </w:tc>
        <w:tc>
          <w:tcPr>
            <w:tcW w:w="955" w:type="dxa"/>
          </w:tcPr>
          <w:p w14:paraId="3A6C4672" w14:textId="13FC14F4" w:rsidR="00EF4326"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lastRenderedPageBreak/>
              <w:t>sztuk 1</w:t>
            </w:r>
          </w:p>
        </w:tc>
      </w:tr>
    </w:tbl>
    <w:p w14:paraId="704F362B" w14:textId="77777777" w:rsidR="00EF4326" w:rsidRPr="00006775" w:rsidRDefault="00EF4326" w:rsidP="00EF4326">
      <w:pPr>
        <w:rPr>
          <w:rFonts w:asciiTheme="minorHAnsi" w:eastAsiaTheme="majorEastAsia" w:hAnsiTheme="minorHAnsi" w:cstheme="minorHAnsi"/>
          <w:sz w:val="22"/>
          <w:szCs w:val="22"/>
          <w:lang w:val="x-none"/>
        </w:rPr>
      </w:pPr>
    </w:p>
    <w:p w14:paraId="0CDDE53A" w14:textId="77777777" w:rsidR="00EF4326" w:rsidRPr="00EF4326" w:rsidRDefault="00EF4326" w:rsidP="004609E9">
      <w:pPr>
        <w:rPr>
          <w:rFonts w:asciiTheme="minorHAnsi" w:eastAsiaTheme="majorEastAsia" w:hAnsiTheme="minorHAnsi" w:cstheme="minorHAnsi"/>
          <w:sz w:val="22"/>
          <w:szCs w:val="22"/>
          <w:lang w:val="en-GB"/>
        </w:rPr>
      </w:pPr>
    </w:p>
    <w:p w14:paraId="76FF95A9" w14:textId="77777777" w:rsidR="00EF4326" w:rsidRPr="00EF4326" w:rsidRDefault="00EF4326" w:rsidP="004609E9">
      <w:pPr>
        <w:rPr>
          <w:rFonts w:asciiTheme="minorHAnsi" w:eastAsiaTheme="majorEastAsia" w:hAnsiTheme="minorHAnsi" w:cstheme="minorHAnsi"/>
          <w:sz w:val="22"/>
          <w:szCs w:val="22"/>
          <w:lang w:val="en-GB"/>
        </w:rPr>
      </w:pPr>
    </w:p>
    <w:p w14:paraId="6DA792EC" w14:textId="2E0444EB" w:rsidR="004609E9" w:rsidRPr="00006775" w:rsidRDefault="004609E9" w:rsidP="004609E9">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Zakup sprzętu: Tor kamerowy (3 kamery + urządzenia peryferyjne) dla rozwiązań VA / AR - Zadanie 2 </w:t>
      </w:r>
    </w:p>
    <w:tbl>
      <w:tblPr>
        <w:tblStyle w:val="Tabela-Siatka"/>
        <w:tblW w:w="0" w:type="auto"/>
        <w:tblLook w:val="04A0" w:firstRow="1" w:lastRow="0" w:firstColumn="1" w:lastColumn="0" w:noHBand="0" w:noVBand="1"/>
      </w:tblPr>
      <w:tblGrid>
        <w:gridCol w:w="1332"/>
        <w:gridCol w:w="6466"/>
        <w:gridCol w:w="949"/>
      </w:tblGrid>
      <w:tr w:rsidR="004609E9" w:rsidRPr="00006775" w14:paraId="08BCB53B" w14:textId="77777777" w:rsidTr="006710C6">
        <w:tc>
          <w:tcPr>
            <w:tcW w:w="1332" w:type="dxa"/>
          </w:tcPr>
          <w:p w14:paraId="50BC5FEB"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65B8A1B2"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kamkodery</w:t>
            </w:r>
          </w:p>
        </w:tc>
        <w:tc>
          <w:tcPr>
            <w:tcW w:w="6466" w:type="dxa"/>
            <w:vAlign w:val="bottom"/>
          </w:tcPr>
          <w:p w14:paraId="77201602" w14:textId="53385C18"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zestaw trzech (3) sztuk kamkordera rejestrującego w jakości 4K z pełnoklatkowym (35mm), jednoukładowym przetwornikiem typu CMOS o efektywnej liczbie pikseli powyżej 10 megapikseli; wyposażonego w złącza 12G-SDI, dwa gniazda XLR; z wymienną optyką, dostosowany do mocowania typu E.</w:t>
            </w:r>
            <w:r w:rsidR="006710C6">
              <w:rPr>
                <w:rFonts w:asciiTheme="minorHAnsi" w:hAnsiTheme="minorHAnsi" w:cstheme="minorHAnsi"/>
                <w:sz w:val="22"/>
                <w:szCs w:val="22"/>
              </w:rPr>
              <w:t xml:space="preserve"> </w:t>
            </w:r>
            <w:r w:rsidR="006710C6" w:rsidRPr="00006775">
              <w:rPr>
                <w:rFonts w:asciiTheme="minorHAnsi" w:hAnsiTheme="minorHAnsi" w:cstheme="minorHAnsi"/>
                <w:sz w:val="22"/>
                <w:szCs w:val="22"/>
              </w:rPr>
              <w:t xml:space="preserve">Zasilacz o mocy </w:t>
            </w:r>
            <w:r w:rsidR="006710C6">
              <w:rPr>
                <w:rFonts w:asciiTheme="minorHAnsi" w:hAnsiTheme="minorHAnsi" w:cstheme="minorHAnsi"/>
                <w:sz w:val="22"/>
                <w:szCs w:val="22"/>
              </w:rPr>
              <w:t>nie większej niż 70</w:t>
            </w:r>
            <w:r w:rsidR="006710C6" w:rsidRPr="00006775">
              <w:rPr>
                <w:rFonts w:asciiTheme="minorHAnsi" w:hAnsiTheme="minorHAnsi" w:cstheme="minorHAnsi"/>
                <w:sz w:val="22"/>
                <w:szCs w:val="22"/>
              </w:rPr>
              <w:t>W</w:t>
            </w:r>
          </w:p>
        </w:tc>
        <w:tc>
          <w:tcPr>
            <w:tcW w:w="949" w:type="dxa"/>
          </w:tcPr>
          <w:p w14:paraId="24F93D98" w14:textId="48BC965A"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1EAB60E7" w14:textId="77777777" w:rsidTr="006710C6">
        <w:tc>
          <w:tcPr>
            <w:tcW w:w="1332" w:type="dxa"/>
          </w:tcPr>
          <w:p w14:paraId="4A815713"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5EF6480C"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obiektywy</w:t>
            </w:r>
          </w:p>
        </w:tc>
        <w:tc>
          <w:tcPr>
            <w:tcW w:w="6466" w:type="dxa"/>
            <w:vAlign w:val="bottom"/>
          </w:tcPr>
          <w:p w14:paraId="2936CD87"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zestaw dwóch (2) obiektywów o mocowaniu typu E o ogniskowej 200mm-600mm i przysłonie w zakresie f/5.6-6.3</w:t>
            </w:r>
          </w:p>
        </w:tc>
        <w:tc>
          <w:tcPr>
            <w:tcW w:w="949" w:type="dxa"/>
          </w:tcPr>
          <w:p w14:paraId="36776D5D" w14:textId="05E0E001"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4603C048" w14:textId="77777777" w:rsidTr="006710C6">
        <w:tc>
          <w:tcPr>
            <w:tcW w:w="1332" w:type="dxa"/>
          </w:tcPr>
          <w:p w14:paraId="2FB148C6"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3F419904"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obiektywy</w:t>
            </w:r>
          </w:p>
        </w:tc>
        <w:tc>
          <w:tcPr>
            <w:tcW w:w="6466" w:type="dxa"/>
            <w:vAlign w:val="bottom"/>
          </w:tcPr>
          <w:p w14:paraId="5297F410"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zestaw pięciu (5) obiektywów w standardzie E o ogniskowych w zakresie co najmniej 17mm - 180mm. We wszystkich zestawach parametr maksymalnie otwartej przysłony powinien zapewnić co najmniej f/2.8; (3). dwa obiektywy o ogniskowych 70-200mm, dwa o ogniskowych 24-70mm, jeden 16-35mm.</w:t>
            </w:r>
          </w:p>
        </w:tc>
        <w:tc>
          <w:tcPr>
            <w:tcW w:w="949" w:type="dxa"/>
          </w:tcPr>
          <w:p w14:paraId="2A7AD9D6" w14:textId="1EFE29A8"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08EF9F53" w14:textId="77777777" w:rsidTr="006710C6">
        <w:tc>
          <w:tcPr>
            <w:tcW w:w="1332" w:type="dxa"/>
          </w:tcPr>
          <w:p w14:paraId="18F46652"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73061B4C"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karty pamięci</w:t>
            </w:r>
          </w:p>
        </w:tc>
        <w:tc>
          <w:tcPr>
            <w:tcW w:w="6466" w:type="dxa"/>
            <w:vAlign w:val="bottom"/>
          </w:tcPr>
          <w:p w14:paraId="4C5225B3"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 xml:space="preserve">Zestaw sześciu (6) sztuk profesjonalnych kart pamięci CFexpress typu A o pojemności co najmniej 128 GB każda i prędkości zapisu danych co najmniej 1200MB/s </w:t>
            </w:r>
          </w:p>
        </w:tc>
        <w:tc>
          <w:tcPr>
            <w:tcW w:w="949" w:type="dxa"/>
          </w:tcPr>
          <w:p w14:paraId="067D1DDF" w14:textId="1790DAB7"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62A552EC" w14:textId="77777777" w:rsidTr="006710C6">
        <w:tc>
          <w:tcPr>
            <w:tcW w:w="1332" w:type="dxa"/>
          </w:tcPr>
          <w:p w14:paraId="6BBFE62D"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3BEE40F0"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statywy, głowice</w:t>
            </w:r>
          </w:p>
        </w:tc>
        <w:tc>
          <w:tcPr>
            <w:tcW w:w="6466" w:type="dxa"/>
            <w:vAlign w:val="bottom"/>
          </w:tcPr>
          <w:p w14:paraId="3E3E02F1"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Zestaw trzech (3) profesjonalnych statywów i głowic wideo; maksymalne obciążenie co najmniej 3 kg; co najmniej 5 stopni oporowania; zakres panoramy pionowej: +90° do -75°; statyw 3-sekcyjny na podwójnych nogach; z rozpórką dolną.</w:t>
            </w:r>
          </w:p>
        </w:tc>
        <w:tc>
          <w:tcPr>
            <w:tcW w:w="949" w:type="dxa"/>
          </w:tcPr>
          <w:p w14:paraId="6C03A387" w14:textId="2B23594D"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25E695CF" w14:textId="77777777" w:rsidTr="006710C6">
        <w:tc>
          <w:tcPr>
            <w:tcW w:w="1332" w:type="dxa"/>
          </w:tcPr>
          <w:p w14:paraId="7B6B22B0"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581EBCE9"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lampy</w:t>
            </w:r>
          </w:p>
        </w:tc>
        <w:tc>
          <w:tcPr>
            <w:tcW w:w="6466" w:type="dxa"/>
            <w:vAlign w:val="bottom"/>
          </w:tcPr>
          <w:p w14:paraId="2E4223F7" w14:textId="4817BE42" w:rsidR="004609E9" w:rsidRPr="00006775" w:rsidRDefault="004609E9" w:rsidP="00F90CEF">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 xml:space="preserve">zestaw dwóch lamp (2) o maksymalnej mocy 600W każda. Maksymalna moc wyjściowa powinna być nie mniejsza niż 91 500 luksów przy 1 m, 5600 K Każda lampa powinna być zbudowana o źródło punktowe LED ( RGBWW) . Powinna posiadać mocowanie typu Bowens do zamontowania akcesoriów. Powinna mieć: Zakres CCT od 2 300 K do 10 000 K; W pełni regulowany odcień zielono-magentowy; Bardzo wysoką jakość kolorów: SSI (D56)≥74, SSI (Tungsten) ≥85; Odporność na kurz i wodę IP54; umozliwiać płynne bezstopniowe przyciemnianie w zakresie 1-100%; Wiele metod sterowania w tym Sidus Link App Control, LumenRadio CRMX, Artnet i sACN przez etherCON, 16-bitowe 5-pinowe wejście i wyjście DMX512;4 tryby wentylatora: Inteligentny, Wysoki, Średni, Cichy; Każda lampa powinna mieć kufer transportowy lub ochronną walizkę Zestaw dwóch (2) modyfikatorów z soczewką typu Fresnel o średnicy 250 mm i mocowaniem Bowens; zestaw dwóch (2) modyfikatorów typu wrota (8-skrzydłowe) kompatybilne z soczewką typu Fresnel; Zestaw dwóch (2) strumienic o kącie skupienia 26° każda. Kazda strumienica powinna posiadać: 4 wewnętrzne zastawki umożliwiające precyzyjne "docięcie" światła; holder na filtry kolorystyczne; możliwość montażu na statywach oświetleniowych z trzpieniem 16 mm; kufer </w:t>
            </w:r>
            <w:r w:rsidRPr="00006775">
              <w:rPr>
                <w:rFonts w:asciiTheme="minorHAnsi" w:hAnsiTheme="minorHAnsi" w:cstheme="minorHAnsi"/>
                <w:sz w:val="22"/>
                <w:szCs w:val="22"/>
              </w:rPr>
              <w:lastRenderedPageBreak/>
              <w:t>transportowy lub ochronną walizkę</w:t>
            </w:r>
            <w:r w:rsidR="00F90CEF">
              <w:rPr>
                <w:rFonts w:asciiTheme="minorHAnsi" w:hAnsiTheme="minorHAnsi" w:cstheme="minorHAnsi"/>
                <w:sz w:val="22"/>
                <w:szCs w:val="22"/>
              </w:rPr>
              <w:t xml:space="preserve">. </w:t>
            </w:r>
            <w:r w:rsidR="00F90CEF" w:rsidRPr="00006775">
              <w:rPr>
                <w:rFonts w:asciiTheme="minorHAnsi" w:hAnsiTheme="minorHAnsi" w:cstheme="minorHAnsi"/>
                <w:sz w:val="22"/>
                <w:szCs w:val="22"/>
              </w:rPr>
              <w:t xml:space="preserve">Zasilacz o mocy </w:t>
            </w:r>
            <w:r w:rsidR="00F90CEF">
              <w:rPr>
                <w:rFonts w:asciiTheme="minorHAnsi" w:hAnsiTheme="minorHAnsi" w:cstheme="minorHAnsi"/>
                <w:sz w:val="22"/>
                <w:szCs w:val="22"/>
              </w:rPr>
              <w:t>nie większej niż 750</w:t>
            </w:r>
            <w:r w:rsidR="00F90CEF" w:rsidRPr="00006775">
              <w:rPr>
                <w:rFonts w:asciiTheme="minorHAnsi" w:hAnsiTheme="minorHAnsi" w:cstheme="minorHAnsi"/>
                <w:sz w:val="22"/>
                <w:szCs w:val="22"/>
              </w:rPr>
              <w:t>W</w:t>
            </w:r>
          </w:p>
        </w:tc>
        <w:tc>
          <w:tcPr>
            <w:tcW w:w="949" w:type="dxa"/>
          </w:tcPr>
          <w:p w14:paraId="3A6A9518" w14:textId="0625A901"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lastRenderedPageBreak/>
              <w:t xml:space="preserve">sztuk </w:t>
            </w:r>
            <w:r w:rsidR="004609E9" w:rsidRPr="00006775">
              <w:rPr>
                <w:rFonts w:asciiTheme="minorHAnsi" w:eastAsiaTheme="majorEastAsia" w:hAnsiTheme="minorHAnsi" w:cstheme="minorHAnsi"/>
                <w:sz w:val="22"/>
                <w:szCs w:val="22"/>
                <w:lang w:val="x-none"/>
              </w:rPr>
              <w:t>1</w:t>
            </w:r>
          </w:p>
        </w:tc>
      </w:tr>
      <w:tr w:rsidR="004609E9" w:rsidRPr="00006775" w14:paraId="5E5D6BA8" w14:textId="77777777" w:rsidTr="006710C6">
        <w:tc>
          <w:tcPr>
            <w:tcW w:w="1332" w:type="dxa"/>
          </w:tcPr>
          <w:p w14:paraId="1A0DE2BE"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Tor kamerowy</w:t>
            </w:r>
          </w:p>
          <w:p w14:paraId="21C063E0"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 statywy, lampy </w:t>
            </w:r>
          </w:p>
        </w:tc>
        <w:tc>
          <w:tcPr>
            <w:tcW w:w="6466" w:type="dxa"/>
            <w:vAlign w:val="center"/>
          </w:tcPr>
          <w:p w14:paraId="6CC43B79"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hAnsiTheme="minorHAnsi" w:cstheme="minorHAnsi"/>
                <w:sz w:val="22"/>
                <w:szCs w:val="22"/>
              </w:rPr>
              <w:t>zestaw sześciu (6) profesjonalnych statywów do lamp studyjnych o maksymalnym udźwigu do 40 kg, Każdy statyw powinien mieć czterosekcyjną kolumnę z trzema blokadami, maksymalna wysokość 450cm, minimalna 179 cm, Statyw powinien być zakończony trzpieniem o średnicy 5/8'' (16 mm) i posiadać gniazdo żeńskie o średnicy 1''1/8 (28 mm). Zestaw dodatkowego wyposażenia składający się z: trzech sztuk (3) ramienia o długości 102 cm i zakończonego głowicą gripową (zamontowaną na stałe); trzech sztuk (3) głowic gripowych każda z trzpieniem o średnicy 28 mm do chwytania ram, parasoli, flag itp. akcesoriów. Głowica powinna umożliwić przekształcenie statywu z głowicami uniwersalnymi ze standardowym gniazdem 28 mm w statywy typu overhead.</w:t>
            </w:r>
          </w:p>
        </w:tc>
        <w:tc>
          <w:tcPr>
            <w:tcW w:w="949" w:type="dxa"/>
          </w:tcPr>
          <w:p w14:paraId="3F2A8C84" w14:textId="6DD15085"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bl>
    <w:p w14:paraId="40F805B7" w14:textId="77777777" w:rsidR="004609E9" w:rsidRPr="00006775" w:rsidRDefault="004609E9" w:rsidP="004609E9">
      <w:pPr>
        <w:rPr>
          <w:rFonts w:asciiTheme="minorHAnsi" w:eastAsiaTheme="majorEastAsia" w:hAnsiTheme="minorHAnsi" w:cstheme="minorHAnsi"/>
          <w:sz w:val="22"/>
          <w:szCs w:val="22"/>
          <w:lang w:val="x-none"/>
        </w:rPr>
      </w:pPr>
    </w:p>
    <w:p w14:paraId="060016B9" w14:textId="77777777" w:rsidR="004609E9" w:rsidRPr="00006775" w:rsidRDefault="004609E9" w:rsidP="004609E9">
      <w:pPr>
        <w:rPr>
          <w:rFonts w:asciiTheme="minorHAnsi" w:eastAsiaTheme="majorEastAsia" w:hAnsiTheme="minorHAnsi" w:cstheme="minorHAnsi"/>
          <w:sz w:val="22"/>
          <w:szCs w:val="22"/>
          <w:lang w:val="x-none"/>
        </w:rPr>
      </w:pPr>
    </w:p>
    <w:p w14:paraId="4C74777F" w14:textId="29D492BB" w:rsidR="004609E9" w:rsidRPr="00006775" w:rsidRDefault="004609E9" w:rsidP="004609E9">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Zakup sprzętu: System śledzenia VA / AR dla studia o kubaturze 1500 m3 (20 x 15 x 7 metrów) - Zadanie 3 </w:t>
      </w:r>
    </w:p>
    <w:tbl>
      <w:tblPr>
        <w:tblStyle w:val="Tabela-Siatka"/>
        <w:tblW w:w="0" w:type="auto"/>
        <w:tblLook w:val="04A0" w:firstRow="1" w:lastRow="0" w:firstColumn="1" w:lastColumn="0" w:noHBand="0" w:noVBand="1"/>
      </w:tblPr>
      <w:tblGrid>
        <w:gridCol w:w="1271"/>
        <w:gridCol w:w="6521"/>
        <w:gridCol w:w="955"/>
      </w:tblGrid>
      <w:tr w:rsidR="004609E9" w:rsidRPr="00006775" w14:paraId="651BACBD" w14:textId="77777777" w:rsidTr="006710C6">
        <w:tc>
          <w:tcPr>
            <w:tcW w:w="1271" w:type="dxa"/>
          </w:tcPr>
          <w:p w14:paraId="2B191722" w14:textId="77777777"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System trackingu</w:t>
            </w:r>
          </w:p>
        </w:tc>
        <w:tc>
          <w:tcPr>
            <w:tcW w:w="6521" w:type="dxa"/>
          </w:tcPr>
          <w:p w14:paraId="7C993E94" w14:textId="31683DCB" w:rsidR="004609E9" w:rsidRPr="00006775" w:rsidRDefault="004609E9"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rPr>
              <w:t>System śledzenia kamer przeznaczony do obsługi 3 kamer. wyposażony w co najmniej 4 stacje bazowe, 3 elementy trakujące (śledzące kamery), 3 zestawy do odczytywania parametrów obiektywów jak ostrość, przysłona, zoom. system musi być kompatybilny z kamerami Sony FX6. Musi być wyposażony w odpowiednie elementy mocujące tak by można go było zastosować z kamerami Sony FX6 i obiektywami Sony</w:t>
            </w:r>
            <w:r w:rsidR="00FA230C">
              <w:rPr>
                <w:rFonts w:asciiTheme="minorHAnsi" w:eastAsiaTheme="majorEastAsia" w:hAnsiTheme="minorHAnsi" w:cstheme="minorHAnsi"/>
                <w:sz w:val="22"/>
                <w:szCs w:val="22"/>
              </w:rPr>
              <w:t xml:space="preserve">, </w:t>
            </w:r>
            <w:r w:rsidR="00FA230C" w:rsidRPr="00373A86">
              <w:rPr>
                <w:rFonts w:asciiTheme="minorHAnsi" w:hAnsiTheme="minorHAnsi" w:cstheme="minorHAnsi"/>
                <w:color w:val="1F1F1F"/>
                <w:sz w:val="22"/>
                <w:szCs w:val="22"/>
                <w:shd w:val="clear" w:color="auto" w:fill="FFFFFF"/>
              </w:rPr>
              <w:t>Maksymalna moc zasilaczy w tym systemie nie powinna przekraczać 300W</w:t>
            </w:r>
          </w:p>
        </w:tc>
        <w:tc>
          <w:tcPr>
            <w:tcW w:w="955" w:type="dxa"/>
          </w:tcPr>
          <w:p w14:paraId="1E029BB2" w14:textId="120AF142" w:rsidR="004609E9" w:rsidRPr="00006775" w:rsidRDefault="00EF4326" w:rsidP="006710C6">
            <w:pPr>
              <w:rPr>
                <w:rFonts w:asciiTheme="minorHAnsi" w:eastAsiaTheme="majorEastAsia" w:hAnsiTheme="minorHAnsi" w:cstheme="minorHAnsi"/>
                <w:sz w:val="22"/>
                <w:szCs w:val="22"/>
                <w:lang w:val="x-none"/>
              </w:rPr>
            </w:pPr>
            <w:r w:rsidRPr="00006775">
              <w:rPr>
                <w:rFonts w:asciiTheme="minorHAnsi" w:eastAsiaTheme="majorEastAsia" w:hAnsiTheme="minorHAnsi" w:cstheme="minorHAnsi"/>
                <w:sz w:val="22"/>
                <w:szCs w:val="22"/>
                <w:lang w:val="x-none"/>
              </w:rPr>
              <w:t xml:space="preserve">sztuk </w:t>
            </w:r>
            <w:r w:rsidR="004609E9" w:rsidRPr="00006775">
              <w:rPr>
                <w:rFonts w:asciiTheme="minorHAnsi" w:eastAsiaTheme="majorEastAsia" w:hAnsiTheme="minorHAnsi" w:cstheme="minorHAnsi"/>
                <w:sz w:val="22"/>
                <w:szCs w:val="22"/>
                <w:lang w:val="x-none"/>
              </w:rPr>
              <w:t>1</w:t>
            </w:r>
          </w:p>
        </w:tc>
      </w:tr>
    </w:tbl>
    <w:p w14:paraId="3C796921" w14:textId="77777777" w:rsidR="004609E9" w:rsidRDefault="004609E9" w:rsidP="003132C9">
      <w:pPr>
        <w:jc w:val="both"/>
        <w:rPr>
          <w:rFonts w:asciiTheme="minorHAnsi" w:hAnsiTheme="minorHAnsi" w:cstheme="minorHAnsi"/>
          <w:sz w:val="22"/>
          <w:szCs w:val="22"/>
        </w:rPr>
      </w:pPr>
    </w:p>
    <w:p w14:paraId="3F6C8AD2" w14:textId="71B1E47B" w:rsidR="008C0F32" w:rsidRPr="00373A86" w:rsidRDefault="008C0F32" w:rsidP="003132C9">
      <w:pPr>
        <w:jc w:val="both"/>
        <w:rPr>
          <w:rFonts w:asciiTheme="minorHAnsi" w:hAnsiTheme="minorHAnsi" w:cstheme="minorHAnsi"/>
          <w:b/>
          <w:bCs/>
          <w:sz w:val="22"/>
          <w:szCs w:val="22"/>
        </w:rPr>
      </w:pPr>
      <w:r w:rsidRPr="00373A86">
        <w:rPr>
          <w:rFonts w:asciiTheme="minorHAnsi" w:hAnsiTheme="minorHAnsi" w:cstheme="minorHAnsi"/>
          <w:b/>
          <w:bCs/>
          <w:sz w:val="22"/>
          <w:szCs w:val="22"/>
        </w:rPr>
        <w:t>Sprzęt powinien być nowy i objęty gwarancją producenta.</w:t>
      </w:r>
    </w:p>
    <w:p w14:paraId="42D51A83" w14:textId="77777777" w:rsidR="008466DA" w:rsidRPr="00B15A8C" w:rsidRDefault="008466DA" w:rsidP="003132C9">
      <w:pPr>
        <w:pStyle w:val="Objanieniepunkty"/>
        <w:spacing w:after="0" w:line="240" w:lineRule="auto"/>
        <w:ind w:left="0" w:firstLine="0"/>
        <w:textAlignment w:val="auto"/>
        <w:rPr>
          <w:rFonts w:asciiTheme="minorHAnsi" w:hAnsiTheme="minorHAnsi" w:cstheme="minorHAnsi"/>
          <w:sz w:val="22"/>
          <w:szCs w:val="22"/>
        </w:rPr>
      </w:pPr>
    </w:p>
    <w:tbl>
      <w:tblPr>
        <w:tblW w:w="9498" w:type="dxa"/>
        <w:tblInd w:w="-5" w:type="dxa"/>
        <w:tblLayout w:type="fixed"/>
        <w:tblLook w:val="0000" w:firstRow="0" w:lastRow="0" w:firstColumn="0" w:lastColumn="0" w:noHBand="0" w:noVBand="0"/>
      </w:tblPr>
      <w:tblGrid>
        <w:gridCol w:w="9498"/>
      </w:tblGrid>
      <w:tr w:rsidR="00660B17" w:rsidRPr="00B15A8C" w14:paraId="02E9FD56"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2B47F761" w14:textId="39F30F10" w:rsidR="00660B17" w:rsidRPr="00B15A8C" w:rsidRDefault="00B20F8F" w:rsidP="003132C9">
            <w:pPr>
              <w:pStyle w:val="Nagwek1"/>
              <w:numPr>
                <w:ilvl w:val="0"/>
                <w:numId w:val="0"/>
              </w:numPr>
              <w:jc w:val="both"/>
              <w:rPr>
                <w:rFonts w:asciiTheme="minorHAnsi" w:hAnsiTheme="minorHAnsi" w:cstheme="minorHAnsi"/>
                <w:sz w:val="22"/>
                <w:szCs w:val="22"/>
              </w:rPr>
            </w:pPr>
            <w:bookmarkStart w:id="7" w:name="_Toc37409769"/>
            <w:bookmarkStart w:id="8" w:name="_Toc47917524"/>
            <w:bookmarkStart w:id="9" w:name="_Hlk182917299"/>
            <w:r w:rsidRPr="00B15A8C">
              <w:rPr>
                <w:rFonts w:asciiTheme="minorHAnsi" w:hAnsiTheme="minorHAnsi" w:cstheme="minorHAnsi"/>
                <w:sz w:val="22"/>
                <w:szCs w:val="22"/>
                <w:lang w:val="pl-PL"/>
              </w:rPr>
              <w:t xml:space="preserve">5. </w:t>
            </w:r>
            <w:r w:rsidR="00660B17" w:rsidRPr="00B15A8C">
              <w:rPr>
                <w:rFonts w:asciiTheme="minorHAnsi" w:hAnsiTheme="minorHAnsi" w:cstheme="minorHAnsi"/>
                <w:sz w:val="22"/>
                <w:szCs w:val="22"/>
              </w:rPr>
              <w:t xml:space="preserve">Termin wykonania </w:t>
            </w:r>
            <w:bookmarkEnd w:id="7"/>
            <w:bookmarkEnd w:id="8"/>
            <w:r w:rsidR="00AB4455" w:rsidRPr="00B15A8C">
              <w:rPr>
                <w:rFonts w:asciiTheme="minorHAnsi" w:hAnsiTheme="minorHAnsi" w:cstheme="minorHAnsi"/>
                <w:sz w:val="22"/>
                <w:szCs w:val="22"/>
              </w:rPr>
              <w:t>zamówienia</w:t>
            </w:r>
          </w:p>
        </w:tc>
      </w:tr>
    </w:tbl>
    <w:p w14:paraId="65A88F73" w14:textId="77777777" w:rsidR="00660B17" w:rsidRDefault="00660B17" w:rsidP="003132C9">
      <w:pPr>
        <w:jc w:val="both"/>
        <w:rPr>
          <w:rFonts w:asciiTheme="minorHAnsi" w:hAnsiTheme="minorHAnsi" w:cstheme="minorHAnsi"/>
          <w:color w:val="000000"/>
          <w:sz w:val="22"/>
          <w:szCs w:val="22"/>
          <w:shd w:val="clear" w:color="auto" w:fill="FFFFFF"/>
        </w:rPr>
      </w:pPr>
    </w:p>
    <w:p w14:paraId="2FE074C5" w14:textId="340CBC1E" w:rsidR="00670DF7" w:rsidRPr="00373A86" w:rsidRDefault="00670DF7" w:rsidP="00670DF7">
      <w:pPr>
        <w:jc w:val="both"/>
        <w:rPr>
          <w:rFonts w:asciiTheme="minorHAnsi" w:hAnsiTheme="minorHAnsi" w:cstheme="minorHAnsi"/>
          <w:b/>
          <w:bCs/>
          <w:color w:val="000000"/>
          <w:sz w:val="22"/>
          <w:szCs w:val="22"/>
          <w:shd w:val="clear" w:color="auto" w:fill="FFFFFF"/>
        </w:rPr>
      </w:pPr>
      <w:r w:rsidRPr="00373A86">
        <w:rPr>
          <w:rFonts w:asciiTheme="minorHAnsi" w:hAnsiTheme="minorHAnsi" w:cstheme="minorHAnsi"/>
          <w:b/>
          <w:bCs/>
          <w:color w:val="000000"/>
          <w:sz w:val="22"/>
          <w:szCs w:val="22"/>
          <w:shd w:val="clear" w:color="auto" w:fill="FFFFFF"/>
        </w:rPr>
        <w:t>Termin realizacji zamówienia</w:t>
      </w:r>
      <w:r>
        <w:rPr>
          <w:rFonts w:asciiTheme="minorHAnsi" w:hAnsiTheme="minorHAnsi" w:cstheme="minorHAnsi"/>
          <w:b/>
          <w:bCs/>
          <w:color w:val="000000"/>
          <w:sz w:val="22"/>
          <w:szCs w:val="22"/>
          <w:shd w:val="clear" w:color="auto" w:fill="FFFFFF"/>
        </w:rPr>
        <w:t>:</w:t>
      </w:r>
      <w:r w:rsidRPr="00373A86">
        <w:rPr>
          <w:rFonts w:asciiTheme="minorHAnsi" w:hAnsiTheme="minorHAnsi" w:cstheme="minorHAnsi"/>
          <w:b/>
          <w:bCs/>
          <w:color w:val="000000"/>
          <w:sz w:val="22"/>
          <w:szCs w:val="22"/>
          <w:shd w:val="clear" w:color="auto" w:fill="FFFFFF"/>
        </w:rPr>
        <w:t xml:space="preserve"> do  </w:t>
      </w:r>
      <w:r>
        <w:rPr>
          <w:rFonts w:asciiTheme="minorHAnsi" w:hAnsiTheme="minorHAnsi" w:cstheme="minorHAnsi"/>
          <w:b/>
          <w:bCs/>
          <w:color w:val="000000"/>
          <w:sz w:val="22"/>
          <w:szCs w:val="22"/>
          <w:shd w:val="clear" w:color="auto" w:fill="FFFFFF"/>
        </w:rPr>
        <w:t>28</w:t>
      </w:r>
      <w:r w:rsidRPr="00373A86">
        <w:rPr>
          <w:rFonts w:asciiTheme="minorHAnsi" w:hAnsiTheme="minorHAnsi" w:cstheme="minorHAnsi"/>
          <w:b/>
          <w:bCs/>
          <w:color w:val="000000"/>
          <w:sz w:val="22"/>
          <w:szCs w:val="22"/>
          <w:shd w:val="clear" w:color="auto" w:fill="FFFFFF"/>
        </w:rPr>
        <w:t>.0</w:t>
      </w:r>
      <w:r>
        <w:rPr>
          <w:rFonts w:asciiTheme="minorHAnsi" w:hAnsiTheme="minorHAnsi" w:cstheme="minorHAnsi"/>
          <w:b/>
          <w:bCs/>
          <w:color w:val="000000"/>
          <w:sz w:val="22"/>
          <w:szCs w:val="22"/>
          <w:shd w:val="clear" w:color="auto" w:fill="FFFFFF"/>
        </w:rPr>
        <w:t>2</w:t>
      </w:r>
      <w:r w:rsidRPr="00373A86">
        <w:rPr>
          <w:rFonts w:asciiTheme="minorHAnsi" w:hAnsiTheme="minorHAnsi" w:cstheme="minorHAnsi"/>
          <w:b/>
          <w:bCs/>
          <w:color w:val="000000"/>
          <w:sz w:val="22"/>
          <w:szCs w:val="22"/>
          <w:shd w:val="clear" w:color="auto" w:fill="FFFFFF"/>
        </w:rPr>
        <w:t>.2025 r.</w:t>
      </w:r>
    </w:p>
    <w:p w14:paraId="1D12579A" w14:textId="77777777" w:rsidR="00670DF7" w:rsidRDefault="00670DF7" w:rsidP="003132C9">
      <w:pPr>
        <w:jc w:val="both"/>
        <w:rPr>
          <w:rFonts w:asciiTheme="minorHAnsi" w:hAnsiTheme="minorHAnsi" w:cstheme="minorHAnsi"/>
          <w:color w:val="000000"/>
          <w:sz w:val="22"/>
          <w:szCs w:val="22"/>
          <w:shd w:val="clear" w:color="auto" w:fill="FFFFFF"/>
        </w:rPr>
      </w:pPr>
    </w:p>
    <w:p w14:paraId="0B626438" w14:textId="6850C2F4" w:rsidR="001315B2" w:rsidRDefault="001315B2" w:rsidP="001315B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Planowany termin zawarcia umowy i fvat pro forma: - do 20 grudnia 2024 rok.</w:t>
      </w:r>
    </w:p>
    <w:p w14:paraId="26927937" w14:textId="3ABFDA56" w:rsidR="001315B2" w:rsidRDefault="001315B2" w:rsidP="001315B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Płatność: za poszczególne </w:t>
      </w:r>
      <w:r w:rsidR="002B7A65">
        <w:rPr>
          <w:rFonts w:asciiTheme="minorHAnsi" w:hAnsiTheme="minorHAnsi" w:cstheme="minorHAnsi"/>
          <w:color w:val="000000"/>
          <w:sz w:val="22"/>
          <w:szCs w:val="22"/>
          <w:shd w:val="clear" w:color="auto" w:fill="FFFFFF"/>
        </w:rPr>
        <w:t xml:space="preserve">zadania </w:t>
      </w:r>
      <w:r>
        <w:rPr>
          <w:rFonts w:asciiTheme="minorHAnsi" w:hAnsiTheme="minorHAnsi" w:cstheme="minorHAnsi"/>
          <w:color w:val="000000"/>
          <w:sz w:val="22"/>
          <w:szCs w:val="22"/>
          <w:shd w:val="clear" w:color="auto" w:fill="FFFFFF"/>
        </w:rPr>
        <w:t xml:space="preserve">w terminie od 3 do </w:t>
      </w:r>
      <w:r w:rsidR="006109D2">
        <w:rPr>
          <w:rFonts w:asciiTheme="minorHAnsi" w:hAnsiTheme="minorHAnsi" w:cstheme="minorHAnsi"/>
          <w:color w:val="000000"/>
          <w:sz w:val="22"/>
          <w:szCs w:val="22"/>
          <w:shd w:val="clear" w:color="auto" w:fill="FFFFFF"/>
        </w:rPr>
        <w:t>60</w:t>
      </w:r>
      <w:r>
        <w:rPr>
          <w:rFonts w:asciiTheme="minorHAnsi" w:hAnsiTheme="minorHAnsi" w:cstheme="minorHAnsi"/>
          <w:color w:val="000000"/>
          <w:sz w:val="22"/>
          <w:szCs w:val="22"/>
          <w:shd w:val="clear" w:color="auto" w:fill="FFFFFF"/>
        </w:rPr>
        <w:t xml:space="preserve"> dni, w zależności od dostępności zaliczki projektowej. </w:t>
      </w:r>
    </w:p>
    <w:p w14:paraId="0A834F7E" w14:textId="5D373E19" w:rsidR="002B7A65" w:rsidRDefault="002B7A65" w:rsidP="001315B2">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Dostawa max 7 dni po płatności za poszczególne zadania</w:t>
      </w:r>
    </w:p>
    <w:bookmarkEnd w:id="9"/>
    <w:p w14:paraId="11ECFD41" w14:textId="77777777" w:rsidR="00EF4326" w:rsidRPr="00373A86" w:rsidRDefault="00EF4326" w:rsidP="00EC3AB8">
      <w:pPr>
        <w:jc w:val="both"/>
        <w:rPr>
          <w:rFonts w:asciiTheme="minorHAnsi" w:hAnsiTheme="minorHAnsi" w:cstheme="minorHAnsi"/>
          <w:b/>
          <w:bCs/>
          <w:color w:val="000000"/>
          <w:sz w:val="22"/>
          <w:szCs w:val="22"/>
          <w:shd w:val="clear" w:color="auto" w:fill="FFFFFF"/>
        </w:rPr>
      </w:pPr>
    </w:p>
    <w:p w14:paraId="48001842" w14:textId="5DBE5484" w:rsidR="00155BFB" w:rsidRDefault="00155BFB" w:rsidP="00EC3AB8">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W odniesieniu do opisanego zamówienia przyjmuję się następujące </w:t>
      </w:r>
      <w:r w:rsidR="004609E9" w:rsidRPr="00373A86">
        <w:rPr>
          <w:rFonts w:asciiTheme="minorHAnsi" w:hAnsiTheme="minorHAnsi" w:cstheme="minorHAnsi"/>
          <w:color w:val="000000"/>
          <w:sz w:val="22"/>
          <w:szCs w:val="22"/>
          <w:u w:val="single"/>
          <w:shd w:val="clear" w:color="auto" w:fill="FFFFFF"/>
        </w:rPr>
        <w:t>oczekiwane</w:t>
      </w:r>
      <w:r w:rsidR="004609E9">
        <w:rPr>
          <w:rFonts w:asciiTheme="minorHAnsi" w:hAnsiTheme="minorHAnsi" w:cstheme="minorHAnsi"/>
          <w:color w:val="000000"/>
          <w:sz w:val="22"/>
          <w:szCs w:val="22"/>
          <w:shd w:val="clear" w:color="auto" w:fill="FFFFFF"/>
        </w:rPr>
        <w:t xml:space="preserve"> </w:t>
      </w:r>
      <w:r>
        <w:rPr>
          <w:rFonts w:asciiTheme="minorHAnsi" w:hAnsiTheme="minorHAnsi" w:cstheme="minorHAnsi"/>
          <w:color w:val="000000"/>
          <w:sz w:val="22"/>
          <w:szCs w:val="22"/>
          <w:shd w:val="clear" w:color="auto" w:fill="FFFFFF"/>
        </w:rPr>
        <w:t>założenia do realizacji:</w:t>
      </w:r>
    </w:p>
    <w:p w14:paraId="2D2D58B6" w14:textId="2F24739B" w:rsidR="00F00ADB" w:rsidRPr="00155BFB" w:rsidRDefault="00F00ADB" w:rsidP="00694683">
      <w:pPr>
        <w:pStyle w:val="Akapitzlist"/>
        <w:numPr>
          <w:ilvl w:val="0"/>
          <w:numId w:val="39"/>
        </w:numPr>
        <w:jc w:val="both"/>
        <w:rPr>
          <w:rFonts w:asciiTheme="minorHAnsi" w:hAnsiTheme="minorHAnsi" w:cstheme="minorHAnsi"/>
          <w:color w:val="000000"/>
          <w:sz w:val="22"/>
          <w:szCs w:val="22"/>
          <w:shd w:val="clear" w:color="auto" w:fill="FFFFFF"/>
        </w:rPr>
      </w:pPr>
      <w:r w:rsidRPr="00155BFB">
        <w:rPr>
          <w:rFonts w:asciiTheme="minorHAnsi" w:hAnsiTheme="minorHAnsi" w:cstheme="minorHAnsi"/>
          <w:color w:val="000000"/>
          <w:sz w:val="22"/>
          <w:szCs w:val="22"/>
          <w:shd w:val="clear" w:color="auto" w:fill="FFFFFF"/>
        </w:rPr>
        <w:t>dla zadani</w:t>
      </w:r>
      <w:r w:rsidR="00155BFB" w:rsidRPr="00155BFB">
        <w:rPr>
          <w:rFonts w:asciiTheme="minorHAnsi" w:hAnsiTheme="minorHAnsi" w:cstheme="minorHAnsi"/>
          <w:color w:val="000000"/>
          <w:sz w:val="22"/>
          <w:szCs w:val="22"/>
          <w:shd w:val="clear" w:color="auto" w:fill="FFFFFF"/>
        </w:rPr>
        <w:t>a</w:t>
      </w:r>
      <w:r w:rsidRPr="00155BFB">
        <w:rPr>
          <w:rFonts w:asciiTheme="minorHAnsi" w:hAnsiTheme="minorHAnsi" w:cstheme="minorHAnsi"/>
          <w:color w:val="000000"/>
          <w:sz w:val="22"/>
          <w:szCs w:val="22"/>
          <w:shd w:val="clear" w:color="auto" w:fill="FFFFFF"/>
        </w:rPr>
        <w:t xml:space="preserve"> 1 -  </w:t>
      </w:r>
      <w:r w:rsidR="004609E9">
        <w:rPr>
          <w:rFonts w:asciiTheme="minorHAnsi" w:hAnsiTheme="minorHAnsi" w:cstheme="minorHAnsi"/>
          <w:color w:val="000000"/>
          <w:sz w:val="22"/>
          <w:szCs w:val="22"/>
          <w:shd w:val="clear" w:color="auto" w:fill="FFFFFF"/>
        </w:rPr>
        <w:t>1 miesiąc</w:t>
      </w:r>
      <w:r w:rsidR="00155BFB" w:rsidRPr="00155BFB">
        <w:rPr>
          <w:rFonts w:asciiTheme="minorHAnsi" w:hAnsiTheme="minorHAnsi" w:cstheme="minorHAnsi"/>
          <w:color w:val="000000"/>
          <w:sz w:val="22"/>
          <w:szCs w:val="22"/>
          <w:shd w:val="clear" w:color="auto" w:fill="FFFFFF"/>
        </w:rPr>
        <w:t xml:space="preserve"> od daty zawarcia umowy</w:t>
      </w:r>
      <w:r w:rsidRPr="00155BFB">
        <w:rPr>
          <w:rFonts w:asciiTheme="minorHAnsi" w:hAnsiTheme="minorHAnsi" w:cstheme="minorHAnsi"/>
          <w:color w:val="000000"/>
          <w:sz w:val="22"/>
          <w:szCs w:val="22"/>
          <w:shd w:val="clear" w:color="auto" w:fill="FFFFFF"/>
        </w:rPr>
        <w:t xml:space="preserve">, </w:t>
      </w:r>
    </w:p>
    <w:p w14:paraId="3FB1193B" w14:textId="37503FE8" w:rsidR="00F00ADB" w:rsidRDefault="00F00ADB" w:rsidP="00694683">
      <w:pPr>
        <w:pStyle w:val="Akapitzlist"/>
        <w:numPr>
          <w:ilvl w:val="0"/>
          <w:numId w:val="39"/>
        </w:numPr>
        <w:jc w:val="both"/>
        <w:rPr>
          <w:rFonts w:asciiTheme="minorHAnsi" w:hAnsiTheme="minorHAnsi" w:cstheme="minorHAnsi"/>
          <w:color w:val="000000"/>
          <w:sz w:val="22"/>
          <w:szCs w:val="22"/>
          <w:shd w:val="clear" w:color="auto" w:fill="FFFFFF"/>
        </w:rPr>
      </w:pPr>
      <w:r w:rsidRPr="00155BFB">
        <w:rPr>
          <w:rFonts w:asciiTheme="minorHAnsi" w:hAnsiTheme="minorHAnsi" w:cstheme="minorHAnsi"/>
          <w:color w:val="000000"/>
          <w:sz w:val="22"/>
          <w:szCs w:val="22"/>
          <w:shd w:val="clear" w:color="auto" w:fill="FFFFFF"/>
        </w:rPr>
        <w:t>dla zadani</w:t>
      </w:r>
      <w:r w:rsidR="00155BFB" w:rsidRPr="00155BFB">
        <w:rPr>
          <w:rFonts w:asciiTheme="minorHAnsi" w:hAnsiTheme="minorHAnsi" w:cstheme="minorHAnsi"/>
          <w:color w:val="000000"/>
          <w:sz w:val="22"/>
          <w:szCs w:val="22"/>
          <w:shd w:val="clear" w:color="auto" w:fill="FFFFFF"/>
        </w:rPr>
        <w:t>a</w:t>
      </w:r>
      <w:r w:rsidRPr="00155BFB">
        <w:rPr>
          <w:rFonts w:asciiTheme="minorHAnsi" w:hAnsiTheme="minorHAnsi" w:cstheme="minorHAnsi"/>
          <w:color w:val="000000"/>
          <w:sz w:val="22"/>
          <w:szCs w:val="22"/>
          <w:shd w:val="clear" w:color="auto" w:fill="FFFFFF"/>
        </w:rPr>
        <w:t xml:space="preserve"> 2 -  </w:t>
      </w:r>
      <w:r w:rsidR="004609E9">
        <w:rPr>
          <w:rFonts w:asciiTheme="minorHAnsi" w:hAnsiTheme="minorHAnsi" w:cstheme="minorHAnsi"/>
          <w:color w:val="000000"/>
          <w:sz w:val="22"/>
          <w:szCs w:val="22"/>
          <w:shd w:val="clear" w:color="auto" w:fill="FFFFFF"/>
        </w:rPr>
        <w:t>1 miesiąc</w:t>
      </w:r>
      <w:r w:rsidR="00155BFB" w:rsidRPr="00155BFB">
        <w:rPr>
          <w:rFonts w:asciiTheme="minorHAnsi" w:hAnsiTheme="minorHAnsi" w:cstheme="minorHAnsi"/>
          <w:color w:val="000000"/>
          <w:sz w:val="22"/>
          <w:szCs w:val="22"/>
          <w:shd w:val="clear" w:color="auto" w:fill="FFFFFF"/>
        </w:rPr>
        <w:t xml:space="preserve"> od daty zawarcia umowy</w:t>
      </w:r>
      <w:r w:rsidRPr="00155BFB">
        <w:rPr>
          <w:rFonts w:asciiTheme="minorHAnsi" w:hAnsiTheme="minorHAnsi" w:cstheme="minorHAnsi"/>
          <w:color w:val="000000"/>
          <w:sz w:val="22"/>
          <w:szCs w:val="22"/>
          <w:shd w:val="clear" w:color="auto" w:fill="FFFFFF"/>
        </w:rPr>
        <w:t xml:space="preserve">, </w:t>
      </w:r>
    </w:p>
    <w:p w14:paraId="4DC3011A" w14:textId="363F401C" w:rsidR="00EF4326" w:rsidRPr="00155BFB" w:rsidRDefault="00EF4326" w:rsidP="00694683">
      <w:pPr>
        <w:pStyle w:val="Akapitzlist"/>
        <w:numPr>
          <w:ilvl w:val="0"/>
          <w:numId w:val="39"/>
        </w:num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dla zadania 3 – 1 miesiąc od daty zawarcia umowy.</w:t>
      </w:r>
    </w:p>
    <w:p w14:paraId="3F71BFC6" w14:textId="77777777" w:rsidR="00F00ADB" w:rsidRDefault="00F00ADB" w:rsidP="00EC3AB8">
      <w:pPr>
        <w:jc w:val="both"/>
        <w:rPr>
          <w:rFonts w:asciiTheme="minorHAnsi" w:hAnsiTheme="minorHAnsi" w:cstheme="minorHAnsi"/>
          <w:color w:val="000000"/>
          <w:sz w:val="22"/>
          <w:szCs w:val="22"/>
          <w:shd w:val="clear" w:color="auto" w:fill="FFFFFF"/>
        </w:rPr>
      </w:pPr>
    </w:p>
    <w:p w14:paraId="2A40FB70" w14:textId="382E20C4" w:rsidR="00B50198" w:rsidRPr="00B15A8C" w:rsidRDefault="00C80B97" w:rsidP="00EC3AB8">
      <w:pPr>
        <w:jc w:val="both"/>
        <w:rPr>
          <w:rFonts w:asciiTheme="minorHAnsi" w:hAnsiTheme="minorHAnsi" w:cstheme="minorHAnsi"/>
          <w:color w:val="000000"/>
          <w:sz w:val="22"/>
          <w:szCs w:val="22"/>
          <w:shd w:val="clear" w:color="auto" w:fill="FFFFFF"/>
        </w:rPr>
      </w:pPr>
      <w:r w:rsidRPr="00B15A8C">
        <w:rPr>
          <w:rFonts w:asciiTheme="minorHAnsi" w:hAnsiTheme="minorHAnsi" w:cstheme="minorHAnsi"/>
          <w:color w:val="000000"/>
          <w:sz w:val="22"/>
          <w:szCs w:val="22"/>
          <w:shd w:val="clear" w:color="auto" w:fill="FFFFFF"/>
        </w:rPr>
        <w:t xml:space="preserve">Przez wykonanie zamówienia Zamawiający rozumie </w:t>
      </w:r>
      <w:r w:rsidR="0008111D" w:rsidRPr="00B15A8C">
        <w:rPr>
          <w:rFonts w:asciiTheme="minorHAnsi" w:hAnsiTheme="minorHAnsi" w:cstheme="minorHAnsi"/>
          <w:color w:val="000000"/>
          <w:sz w:val="22"/>
          <w:szCs w:val="22"/>
          <w:shd w:val="clear" w:color="auto" w:fill="FFFFFF"/>
        </w:rPr>
        <w:t xml:space="preserve">wykonanie </w:t>
      </w:r>
      <w:r w:rsidR="00A30EA6" w:rsidRPr="00B15A8C">
        <w:rPr>
          <w:rFonts w:asciiTheme="minorHAnsi" w:hAnsiTheme="minorHAnsi" w:cstheme="minorHAnsi"/>
          <w:color w:val="000000"/>
          <w:sz w:val="22"/>
          <w:szCs w:val="22"/>
          <w:shd w:val="clear" w:color="auto" w:fill="FFFFFF"/>
        </w:rPr>
        <w:t>usług</w:t>
      </w:r>
      <w:r w:rsidR="007D71CA" w:rsidRPr="00B15A8C">
        <w:rPr>
          <w:rFonts w:asciiTheme="minorHAnsi" w:hAnsiTheme="minorHAnsi" w:cstheme="minorHAnsi"/>
          <w:color w:val="000000"/>
          <w:sz w:val="22"/>
          <w:szCs w:val="22"/>
          <w:shd w:val="clear" w:color="auto" w:fill="FFFFFF"/>
        </w:rPr>
        <w:t xml:space="preserve"> / świadczeń</w:t>
      </w:r>
      <w:r w:rsidR="00A30EA6" w:rsidRPr="00B15A8C">
        <w:rPr>
          <w:rFonts w:asciiTheme="minorHAnsi" w:hAnsiTheme="minorHAnsi" w:cstheme="minorHAnsi"/>
          <w:color w:val="000000"/>
          <w:sz w:val="22"/>
          <w:szCs w:val="22"/>
          <w:shd w:val="clear" w:color="auto" w:fill="FFFFFF"/>
        </w:rPr>
        <w:t xml:space="preserve"> stanowiąc</w:t>
      </w:r>
      <w:r w:rsidR="0008111D" w:rsidRPr="00B15A8C">
        <w:rPr>
          <w:rFonts w:asciiTheme="minorHAnsi" w:hAnsiTheme="minorHAnsi" w:cstheme="minorHAnsi"/>
          <w:color w:val="000000"/>
          <w:sz w:val="22"/>
          <w:szCs w:val="22"/>
          <w:shd w:val="clear" w:color="auto" w:fill="FFFFFF"/>
        </w:rPr>
        <w:t xml:space="preserve">ych </w:t>
      </w:r>
      <w:r w:rsidR="00155BFB">
        <w:rPr>
          <w:rFonts w:asciiTheme="minorHAnsi" w:hAnsiTheme="minorHAnsi" w:cstheme="minorHAnsi"/>
          <w:color w:val="000000"/>
          <w:sz w:val="22"/>
          <w:szCs w:val="22"/>
          <w:shd w:val="clear" w:color="auto" w:fill="FFFFFF"/>
        </w:rPr>
        <w:t>p</w:t>
      </w:r>
      <w:r w:rsidRPr="00B15A8C">
        <w:rPr>
          <w:rFonts w:asciiTheme="minorHAnsi" w:hAnsiTheme="minorHAnsi" w:cstheme="minorHAnsi"/>
          <w:color w:val="000000"/>
          <w:sz w:val="22"/>
          <w:szCs w:val="22"/>
          <w:shd w:val="clear" w:color="auto" w:fill="FFFFFF"/>
        </w:rPr>
        <w:t xml:space="preserve">rzedmiot </w:t>
      </w:r>
      <w:r w:rsidR="00155BFB">
        <w:rPr>
          <w:rFonts w:asciiTheme="minorHAnsi" w:hAnsiTheme="minorHAnsi" w:cstheme="minorHAnsi"/>
          <w:color w:val="000000"/>
          <w:sz w:val="22"/>
          <w:szCs w:val="22"/>
          <w:shd w:val="clear" w:color="auto" w:fill="FFFFFF"/>
        </w:rPr>
        <w:t>z</w:t>
      </w:r>
      <w:r w:rsidRPr="00B15A8C">
        <w:rPr>
          <w:rFonts w:asciiTheme="minorHAnsi" w:hAnsiTheme="minorHAnsi" w:cstheme="minorHAnsi"/>
          <w:color w:val="000000"/>
          <w:sz w:val="22"/>
          <w:szCs w:val="22"/>
          <w:shd w:val="clear" w:color="auto" w:fill="FFFFFF"/>
        </w:rPr>
        <w:t>amówienia zgodnie z warunkami wskazanymi w Zapytaniu ofertowym.</w:t>
      </w:r>
    </w:p>
    <w:p w14:paraId="11CB3DBE" w14:textId="77777777" w:rsidR="008466DA" w:rsidRPr="00B15A8C" w:rsidRDefault="008466DA" w:rsidP="003132C9">
      <w:pPr>
        <w:jc w:val="both"/>
        <w:rPr>
          <w:rFonts w:asciiTheme="minorHAnsi" w:hAnsiTheme="minorHAnsi" w:cstheme="minorHAnsi"/>
          <w:color w:val="000000"/>
          <w:sz w:val="22"/>
          <w:szCs w:val="22"/>
          <w:shd w:val="clear" w:color="auto" w:fill="FFFFFF"/>
        </w:rPr>
      </w:pPr>
    </w:p>
    <w:tbl>
      <w:tblPr>
        <w:tblW w:w="9498" w:type="dxa"/>
        <w:tblInd w:w="-5" w:type="dxa"/>
        <w:tblLayout w:type="fixed"/>
        <w:tblLook w:val="0000" w:firstRow="0" w:lastRow="0" w:firstColumn="0" w:lastColumn="0" w:noHBand="0" w:noVBand="0"/>
      </w:tblPr>
      <w:tblGrid>
        <w:gridCol w:w="9498"/>
      </w:tblGrid>
      <w:tr w:rsidR="00660B17" w:rsidRPr="00B15A8C" w14:paraId="2BA943D7"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2F3BD13" w14:textId="25AF5C48" w:rsidR="00660B17" w:rsidRPr="00B15A8C" w:rsidRDefault="00660B17" w:rsidP="00694683">
            <w:pPr>
              <w:pStyle w:val="Nagwek1"/>
              <w:numPr>
                <w:ilvl w:val="0"/>
                <w:numId w:val="26"/>
              </w:numPr>
              <w:jc w:val="left"/>
              <w:rPr>
                <w:rFonts w:asciiTheme="minorHAnsi" w:hAnsiTheme="minorHAnsi" w:cstheme="minorHAnsi"/>
                <w:sz w:val="22"/>
                <w:szCs w:val="22"/>
              </w:rPr>
            </w:pPr>
            <w:bookmarkStart w:id="10" w:name="_Toc37409770"/>
            <w:bookmarkStart w:id="11" w:name="_Toc47917525"/>
            <w:r w:rsidRPr="00B15A8C">
              <w:rPr>
                <w:rFonts w:asciiTheme="minorHAnsi" w:hAnsiTheme="minorHAnsi" w:cstheme="minorHAnsi"/>
                <w:sz w:val="22"/>
                <w:szCs w:val="22"/>
              </w:rPr>
              <w:t>Warunki udziału w postępowaniu</w:t>
            </w:r>
            <w:bookmarkEnd w:id="10"/>
            <w:bookmarkEnd w:id="11"/>
          </w:p>
        </w:tc>
      </w:tr>
    </w:tbl>
    <w:p w14:paraId="179C62F4" w14:textId="77777777" w:rsidR="00660B17" w:rsidRPr="00B15A8C" w:rsidRDefault="00660B17" w:rsidP="003132C9">
      <w:pPr>
        <w:ind w:left="240" w:hanging="240"/>
        <w:rPr>
          <w:rFonts w:asciiTheme="minorHAnsi" w:hAnsiTheme="minorHAnsi" w:cstheme="minorHAnsi"/>
          <w:sz w:val="22"/>
          <w:szCs w:val="22"/>
        </w:rPr>
      </w:pPr>
    </w:p>
    <w:p w14:paraId="715A8BCA" w14:textId="172048BB" w:rsidR="00004D4B" w:rsidRPr="00C66403" w:rsidRDefault="00660B17" w:rsidP="00694683">
      <w:pPr>
        <w:numPr>
          <w:ilvl w:val="0"/>
          <w:numId w:val="12"/>
        </w:numPr>
        <w:tabs>
          <w:tab w:val="clear" w:pos="0"/>
        </w:tabs>
        <w:ind w:left="360"/>
        <w:jc w:val="both"/>
        <w:rPr>
          <w:rFonts w:asciiTheme="minorHAnsi" w:eastAsia="Century Gothic" w:hAnsiTheme="minorHAnsi" w:cstheme="minorHAnsi"/>
          <w:color w:val="000000"/>
          <w:sz w:val="22"/>
          <w:szCs w:val="22"/>
        </w:rPr>
      </w:pPr>
      <w:bookmarkStart w:id="12" w:name="_Hlk182917588"/>
      <w:r w:rsidRPr="00C66403">
        <w:rPr>
          <w:rFonts w:asciiTheme="minorHAnsi" w:eastAsia="Century Gothic" w:hAnsiTheme="minorHAnsi" w:cstheme="minorHAnsi"/>
          <w:color w:val="000000"/>
          <w:sz w:val="22"/>
          <w:szCs w:val="22"/>
        </w:rPr>
        <w:t>O udzielenie zamówienia mogą ubiegać się</w:t>
      </w:r>
      <w:r w:rsidR="00D961B9" w:rsidRPr="00C66403">
        <w:rPr>
          <w:rFonts w:asciiTheme="minorHAnsi" w:eastAsia="Century Gothic" w:hAnsiTheme="minorHAnsi" w:cstheme="minorHAnsi"/>
          <w:color w:val="000000"/>
          <w:sz w:val="22"/>
          <w:szCs w:val="22"/>
        </w:rPr>
        <w:t xml:space="preserve"> Wykonawcy</w:t>
      </w:r>
      <w:r w:rsidRPr="00C66403">
        <w:rPr>
          <w:rFonts w:asciiTheme="minorHAnsi" w:eastAsia="Century Gothic" w:hAnsiTheme="minorHAnsi" w:cstheme="minorHAnsi"/>
          <w:color w:val="000000"/>
          <w:sz w:val="22"/>
          <w:szCs w:val="22"/>
        </w:rPr>
        <w:t xml:space="preserve">, którzy spełniają </w:t>
      </w:r>
      <w:r w:rsidR="002C04A5" w:rsidRPr="00C66403">
        <w:rPr>
          <w:rFonts w:asciiTheme="minorHAnsi" w:eastAsia="Century Gothic" w:hAnsiTheme="minorHAnsi" w:cstheme="minorHAnsi"/>
          <w:color w:val="000000"/>
          <w:sz w:val="22"/>
          <w:szCs w:val="22"/>
        </w:rPr>
        <w:t>warunek</w:t>
      </w:r>
      <w:r w:rsidR="00A364C1" w:rsidRPr="00C66403">
        <w:rPr>
          <w:rFonts w:asciiTheme="minorHAnsi" w:eastAsia="Century Gothic" w:hAnsiTheme="minorHAnsi" w:cstheme="minorHAnsi"/>
          <w:color w:val="000000"/>
          <w:sz w:val="22"/>
          <w:szCs w:val="22"/>
        </w:rPr>
        <w:t xml:space="preserve"> dotycząc</w:t>
      </w:r>
      <w:bookmarkStart w:id="13" w:name="_Hlk17989311"/>
      <w:r w:rsidR="002C04A5" w:rsidRPr="00C66403">
        <w:rPr>
          <w:rFonts w:asciiTheme="minorHAnsi" w:eastAsia="Century Gothic" w:hAnsiTheme="minorHAnsi" w:cstheme="minorHAnsi"/>
          <w:color w:val="000000"/>
          <w:sz w:val="22"/>
          <w:szCs w:val="22"/>
        </w:rPr>
        <w:t>y</w:t>
      </w:r>
      <w:r w:rsidR="00155BFB" w:rsidRPr="00C66403">
        <w:rPr>
          <w:rFonts w:asciiTheme="minorHAnsi" w:eastAsia="Century Gothic" w:hAnsiTheme="minorHAnsi" w:cstheme="minorHAnsi"/>
          <w:color w:val="000000"/>
          <w:sz w:val="22"/>
          <w:szCs w:val="22"/>
        </w:rPr>
        <w:t xml:space="preserve"> </w:t>
      </w:r>
      <w:r w:rsidRPr="00C66403">
        <w:rPr>
          <w:rFonts w:asciiTheme="minorHAnsi" w:eastAsia="Century Gothic" w:hAnsiTheme="minorHAnsi" w:cstheme="minorHAnsi"/>
          <w:color w:val="000000"/>
          <w:sz w:val="22"/>
          <w:szCs w:val="22"/>
        </w:rPr>
        <w:t>posiadania wiedzy i doświadczenia</w:t>
      </w:r>
      <w:r w:rsidR="009040A5" w:rsidRPr="00C66403">
        <w:rPr>
          <w:rFonts w:asciiTheme="minorHAnsi" w:eastAsia="Century Gothic" w:hAnsiTheme="minorHAnsi" w:cstheme="minorHAnsi"/>
          <w:color w:val="000000"/>
          <w:sz w:val="22"/>
          <w:szCs w:val="22"/>
        </w:rPr>
        <w:t>.</w:t>
      </w:r>
      <w:r w:rsidR="004F5EB2" w:rsidRPr="00C66403">
        <w:rPr>
          <w:rFonts w:asciiTheme="minorHAnsi" w:eastAsia="Century Gothic" w:hAnsiTheme="minorHAnsi" w:cstheme="minorHAnsi"/>
          <w:color w:val="000000"/>
          <w:sz w:val="22"/>
          <w:szCs w:val="22"/>
        </w:rPr>
        <w:t xml:space="preserve"> </w:t>
      </w:r>
      <w:bookmarkStart w:id="14" w:name="_Hlk78227842"/>
    </w:p>
    <w:bookmarkEnd w:id="14"/>
    <w:p w14:paraId="61C857C3" w14:textId="369F9FC9" w:rsidR="00155BFB" w:rsidRPr="00E9568E" w:rsidRDefault="007D71CA" w:rsidP="00155BFB">
      <w:pPr>
        <w:tabs>
          <w:tab w:val="left" w:pos="457"/>
        </w:tabs>
        <w:spacing w:after="120"/>
        <w:ind w:left="797" w:hanging="340"/>
        <w:jc w:val="both"/>
        <w:rPr>
          <w:rFonts w:asciiTheme="minorHAnsi" w:eastAsia="Century Gothic" w:hAnsiTheme="minorHAnsi" w:cstheme="minorHAnsi"/>
          <w:color w:val="000000"/>
          <w:sz w:val="22"/>
          <w:szCs w:val="22"/>
        </w:rPr>
      </w:pPr>
      <w:r w:rsidRPr="00E9568E">
        <w:rPr>
          <w:rFonts w:asciiTheme="minorHAnsi" w:hAnsiTheme="minorHAnsi" w:cstheme="minorHAnsi"/>
          <w:sz w:val="22"/>
          <w:szCs w:val="22"/>
        </w:rPr>
        <w:lastRenderedPageBreak/>
        <w:tab/>
        <w:t>Warunek ten będzie uznany za spełniony, jeżeli Wykonawca wykaże, że w okresie ostatnich 3 (trzech) lat przed upływem terminu składania ofert, a jeżeli okres prowadzenia działalności jest krótszy – w tym okresie</w:t>
      </w:r>
      <w:r w:rsidR="00155BFB" w:rsidRPr="00E9568E">
        <w:rPr>
          <w:rFonts w:asciiTheme="minorHAnsi" w:hAnsiTheme="minorHAnsi" w:cstheme="minorHAnsi"/>
          <w:sz w:val="22"/>
          <w:szCs w:val="22"/>
        </w:rPr>
        <w:t xml:space="preserve">, </w:t>
      </w:r>
      <w:bookmarkStart w:id="15" w:name="_Hlk136000994"/>
      <w:r w:rsidR="00155BFB" w:rsidRPr="00E9568E">
        <w:rPr>
          <w:rFonts w:asciiTheme="minorHAnsi" w:eastAsia="Century Gothic" w:hAnsiTheme="minorHAnsi" w:cstheme="minorHAnsi"/>
          <w:color w:val="000000"/>
          <w:sz w:val="22"/>
          <w:szCs w:val="22"/>
        </w:rPr>
        <w:t xml:space="preserve">należycie wykonał: </w:t>
      </w:r>
    </w:p>
    <w:p w14:paraId="40E12247" w14:textId="7A271039" w:rsidR="00EF4326" w:rsidRDefault="00EF4326" w:rsidP="00694683">
      <w:pPr>
        <w:numPr>
          <w:ilvl w:val="1"/>
          <w:numId w:val="12"/>
        </w:numPr>
        <w:tabs>
          <w:tab w:val="clear" w:pos="0"/>
        </w:tabs>
        <w:ind w:left="1177" w:hanging="360"/>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 xml:space="preserve">co najmniej </w:t>
      </w:r>
      <w:r w:rsidR="00A75954">
        <w:rPr>
          <w:rFonts w:asciiTheme="minorHAnsi" w:eastAsia="Century Gothic" w:hAnsiTheme="minorHAnsi" w:cstheme="minorHAnsi"/>
          <w:color w:val="000000"/>
          <w:sz w:val="22"/>
          <w:szCs w:val="22"/>
        </w:rPr>
        <w:t>2</w:t>
      </w:r>
      <w:r>
        <w:rPr>
          <w:rFonts w:asciiTheme="minorHAnsi" w:eastAsia="Century Gothic" w:hAnsiTheme="minorHAnsi" w:cstheme="minorHAnsi"/>
          <w:color w:val="000000"/>
          <w:sz w:val="22"/>
          <w:szCs w:val="22"/>
        </w:rPr>
        <w:t xml:space="preserve"> </w:t>
      </w:r>
      <w:r w:rsidR="002B7A65">
        <w:rPr>
          <w:rFonts w:asciiTheme="minorHAnsi" w:eastAsia="Century Gothic" w:hAnsiTheme="minorHAnsi" w:cstheme="minorHAnsi"/>
          <w:color w:val="000000"/>
          <w:sz w:val="22"/>
          <w:szCs w:val="22"/>
        </w:rPr>
        <w:t xml:space="preserve">(dwie) </w:t>
      </w:r>
      <w:r>
        <w:rPr>
          <w:rFonts w:asciiTheme="minorHAnsi" w:eastAsia="Century Gothic" w:hAnsiTheme="minorHAnsi" w:cstheme="minorHAnsi"/>
          <w:color w:val="000000"/>
          <w:sz w:val="22"/>
          <w:szCs w:val="22"/>
        </w:rPr>
        <w:t xml:space="preserve">dostawy sprzętu typu Led Wall (ściana Video Led) – </w:t>
      </w:r>
      <w:r w:rsidR="002B7A65">
        <w:rPr>
          <w:rFonts w:asciiTheme="minorHAnsi" w:eastAsia="Century Gothic" w:hAnsiTheme="minorHAnsi" w:cstheme="minorHAnsi"/>
          <w:color w:val="000000"/>
          <w:sz w:val="22"/>
          <w:szCs w:val="22"/>
        </w:rPr>
        <w:t xml:space="preserve">o </w:t>
      </w:r>
      <w:r>
        <w:rPr>
          <w:rFonts w:asciiTheme="minorHAnsi" w:eastAsia="Century Gothic" w:hAnsiTheme="minorHAnsi" w:cstheme="minorHAnsi"/>
          <w:color w:val="000000"/>
          <w:sz w:val="22"/>
          <w:szCs w:val="22"/>
        </w:rPr>
        <w:t xml:space="preserve">wartość minimum </w:t>
      </w:r>
      <w:r w:rsidR="00A75954">
        <w:rPr>
          <w:rFonts w:asciiTheme="minorHAnsi" w:eastAsia="Century Gothic" w:hAnsiTheme="minorHAnsi" w:cstheme="minorHAnsi"/>
          <w:color w:val="000000"/>
          <w:sz w:val="22"/>
          <w:szCs w:val="22"/>
        </w:rPr>
        <w:t>4</w:t>
      </w:r>
      <w:r>
        <w:rPr>
          <w:rFonts w:asciiTheme="minorHAnsi" w:eastAsia="Century Gothic" w:hAnsiTheme="minorHAnsi" w:cstheme="minorHAnsi"/>
          <w:color w:val="000000"/>
          <w:sz w:val="22"/>
          <w:szCs w:val="22"/>
        </w:rPr>
        <w:t>00.000 zł (</w:t>
      </w:r>
      <w:r w:rsidRPr="00E9568E">
        <w:rPr>
          <w:rFonts w:asciiTheme="minorHAnsi" w:eastAsia="Century Gothic" w:hAnsiTheme="minorHAnsi" w:cstheme="minorHAnsi"/>
          <w:color w:val="000000"/>
          <w:sz w:val="22"/>
          <w:szCs w:val="22"/>
        </w:rPr>
        <w:t xml:space="preserve">słownie: </w:t>
      </w:r>
      <w:r w:rsidR="002B7A65">
        <w:rPr>
          <w:rFonts w:asciiTheme="minorHAnsi" w:eastAsia="Century Gothic" w:hAnsiTheme="minorHAnsi" w:cstheme="minorHAnsi"/>
          <w:color w:val="000000"/>
          <w:sz w:val="22"/>
          <w:szCs w:val="22"/>
        </w:rPr>
        <w:t>czterysta</w:t>
      </w:r>
      <w:r w:rsidR="002B7A65" w:rsidRPr="00E9568E">
        <w:rPr>
          <w:rFonts w:asciiTheme="minorHAnsi" w:eastAsia="Century Gothic" w:hAnsiTheme="minorHAnsi" w:cstheme="minorHAnsi"/>
          <w:color w:val="000000"/>
          <w:sz w:val="22"/>
          <w:szCs w:val="22"/>
        </w:rPr>
        <w:t xml:space="preserve"> </w:t>
      </w:r>
      <w:r w:rsidRPr="00E9568E">
        <w:rPr>
          <w:rFonts w:asciiTheme="minorHAnsi" w:eastAsia="Century Gothic" w:hAnsiTheme="minorHAnsi" w:cstheme="minorHAnsi"/>
          <w:color w:val="000000"/>
          <w:sz w:val="22"/>
          <w:szCs w:val="22"/>
        </w:rPr>
        <w:t xml:space="preserve">tysięcy złotych) </w:t>
      </w:r>
      <w:r>
        <w:rPr>
          <w:rFonts w:asciiTheme="minorHAnsi" w:eastAsia="Century Gothic" w:hAnsiTheme="minorHAnsi" w:cstheme="minorHAnsi"/>
          <w:color w:val="000000"/>
          <w:sz w:val="22"/>
          <w:szCs w:val="22"/>
        </w:rPr>
        <w:t>brutto</w:t>
      </w:r>
      <w:r w:rsidRPr="00E9568E">
        <w:rPr>
          <w:rFonts w:asciiTheme="minorHAnsi" w:eastAsia="Century Gothic" w:hAnsiTheme="minorHAnsi" w:cstheme="minorHAnsi"/>
          <w:color w:val="000000"/>
          <w:sz w:val="22"/>
          <w:szCs w:val="22"/>
        </w:rPr>
        <w:t xml:space="preserve"> każda</w:t>
      </w:r>
      <w:r>
        <w:rPr>
          <w:rFonts w:asciiTheme="minorHAnsi" w:eastAsia="Century Gothic" w:hAnsiTheme="minorHAnsi" w:cstheme="minorHAnsi"/>
          <w:color w:val="000000"/>
          <w:sz w:val="22"/>
          <w:szCs w:val="22"/>
        </w:rPr>
        <w:t xml:space="preserve"> (potwierdzającą doświadczenie w realizacji zamówienia wymienionego w Zadaniu 1)</w:t>
      </w:r>
    </w:p>
    <w:p w14:paraId="5DDBB731" w14:textId="5245820C" w:rsidR="00155BFB" w:rsidRDefault="00155BFB" w:rsidP="00694683">
      <w:pPr>
        <w:numPr>
          <w:ilvl w:val="1"/>
          <w:numId w:val="12"/>
        </w:numPr>
        <w:tabs>
          <w:tab w:val="clear" w:pos="0"/>
        </w:tabs>
        <w:ind w:left="1177" w:hanging="360"/>
        <w:jc w:val="both"/>
        <w:rPr>
          <w:rFonts w:asciiTheme="minorHAnsi" w:eastAsia="Century Gothic" w:hAnsiTheme="minorHAnsi" w:cstheme="minorHAnsi"/>
          <w:color w:val="000000"/>
          <w:sz w:val="22"/>
          <w:szCs w:val="22"/>
        </w:rPr>
      </w:pPr>
      <w:r w:rsidRPr="00E9568E">
        <w:rPr>
          <w:rFonts w:asciiTheme="minorHAnsi" w:eastAsia="Century Gothic" w:hAnsiTheme="minorHAnsi" w:cstheme="minorHAnsi"/>
          <w:color w:val="000000"/>
          <w:sz w:val="22"/>
          <w:szCs w:val="22"/>
        </w:rPr>
        <w:t xml:space="preserve">co najmniej </w:t>
      </w:r>
      <w:r w:rsidR="002B7A65">
        <w:rPr>
          <w:rFonts w:asciiTheme="minorHAnsi" w:eastAsia="Century Gothic" w:hAnsiTheme="minorHAnsi" w:cstheme="minorHAnsi"/>
          <w:color w:val="000000"/>
          <w:sz w:val="22"/>
          <w:szCs w:val="22"/>
        </w:rPr>
        <w:t>2</w:t>
      </w:r>
      <w:r w:rsidRPr="00E9568E">
        <w:rPr>
          <w:rFonts w:asciiTheme="minorHAnsi" w:eastAsia="Century Gothic" w:hAnsiTheme="minorHAnsi" w:cstheme="minorHAnsi"/>
          <w:color w:val="000000"/>
          <w:sz w:val="22"/>
          <w:szCs w:val="22"/>
        </w:rPr>
        <w:t xml:space="preserve"> (</w:t>
      </w:r>
      <w:r w:rsidR="002B7A65">
        <w:rPr>
          <w:rFonts w:asciiTheme="minorHAnsi" w:eastAsia="Century Gothic" w:hAnsiTheme="minorHAnsi" w:cstheme="minorHAnsi"/>
          <w:color w:val="000000"/>
          <w:sz w:val="22"/>
          <w:szCs w:val="22"/>
        </w:rPr>
        <w:t>dwie</w:t>
      </w:r>
      <w:r w:rsidRPr="00E9568E">
        <w:rPr>
          <w:rFonts w:asciiTheme="minorHAnsi" w:eastAsia="Century Gothic" w:hAnsiTheme="minorHAnsi" w:cstheme="minorHAnsi"/>
          <w:color w:val="000000"/>
          <w:sz w:val="22"/>
          <w:szCs w:val="22"/>
        </w:rPr>
        <w:t xml:space="preserve">) </w:t>
      </w:r>
      <w:bookmarkStart w:id="16" w:name="_Hlk73564445"/>
      <w:r w:rsidR="004609E9">
        <w:rPr>
          <w:rFonts w:asciiTheme="minorHAnsi" w:eastAsia="Century Gothic" w:hAnsiTheme="minorHAnsi" w:cstheme="minorHAnsi"/>
          <w:color w:val="000000"/>
          <w:sz w:val="22"/>
          <w:szCs w:val="22"/>
        </w:rPr>
        <w:t>dostawy o podobnym charakterze w zakresie sprzętu audio / video</w:t>
      </w:r>
      <w:r w:rsidRPr="00E9568E">
        <w:rPr>
          <w:rFonts w:asciiTheme="minorHAnsi" w:eastAsia="Century Gothic" w:hAnsiTheme="minorHAnsi" w:cstheme="minorHAnsi"/>
          <w:color w:val="000000"/>
          <w:sz w:val="22"/>
          <w:szCs w:val="22"/>
        </w:rPr>
        <w:t xml:space="preserve"> o wartości minimum </w:t>
      </w:r>
      <w:r w:rsidR="00C70BFD">
        <w:rPr>
          <w:rFonts w:asciiTheme="minorHAnsi" w:eastAsia="Century Gothic" w:hAnsiTheme="minorHAnsi" w:cstheme="minorHAnsi"/>
          <w:color w:val="000000"/>
          <w:sz w:val="22"/>
          <w:szCs w:val="22"/>
        </w:rPr>
        <w:t>200</w:t>
      </w:r>
      <w:r w:rsidRPr="00E9568E">
        <w:rPr>
          <w:rFonts w:asciiTheme="minorHAnsi" w:eastAsia="Century Gothic" w:hAnsiTheme="minorHAnsi" w:cstheme="minorHAnsi"/>
          <w:color w:val="000000"/>
          <w:sz w:val="22"/>
          <w:szCs w:val="22"/>
        </w:rPr>
        <w:t xml:space="preserve">.000,00 zł (słownie: </w:t>
      </w:r>
      <w:r w:rsidR="00C70BFD">
        <w:rPr>
          <w:rFonts w:asciiTheme="minorHAnsi" w:eastAsia="Century Gothic" w:hAnsiTheme="minorHAnsi" w:cstheme="minorHAnsi"/>
          <w:color w:val="000000"/>
          <w:sz w:val="22"/>
          <w:szCs w:val="22"/>
        </w:rPr>
        <w:t>dwieście</w:t>
      </w:r>
      <w:r w:rsidRPr="00E9568E">
        <w:rPr>
          <w:rFonts w:asciiTheme="minorHAnsi" w:eastAsia="Century Gothic" w:hAnsiTheme="minorHAnsi" w:cstheme="minorHAnsi"/>
          <w:color w:val="000000"/>
          <w:sz w:val="22"/>
          <w:szCs w:val="22"/>
        </w:rPr>
        <w:t xml:space="preserve"> tysięcy złotych) </w:t>
      </w:r>
      <w:bookmarkEnd w:id="16"/>
      <w:r w:rsidR="00AE5FC4">
        <w:rPr>
          <w:rFonts w:asciiTheme="minorHAnsi" w:eastAsia="Century Gothic" w:hAnsiTheme="minorHAnsi" w:cstheme="minorHAnsi"/>
          <w:color w:val="000000"/>
          <w:sz w:val="22"/>
          <w:szCs w:val="22"/>
        </w:rPr>
        <w:t>brutto</w:t>
      </w:r>
      <w:r w:rsidRPr="00E9568E">
        <w:rPr>
          <w:rFonts w:asciiTheme="minorHAnsi" w:eastAsia="Century Gothic" w:hAnsiTheme="minorHAnsi" w:cstheme="minorHAnsi"/>
          <w:color w:val="000000"/>
          <w:sz w:val="22"/>
          <w:szCs w:val="22"/>
        </w:rPr>
        <w:t xml:space="preserve"> każda</w:t>
      </w:r>
      <w:r w:rsidR="00EF4326">
        <w:rPr>
          <w:rFonts w:asciiTheme="minorHAnsi" w:eastAsia="Century Gothic" w:hAnsiTheme="minorHAnsi" w:cstheme="minorHAnsi"/>
          <w:color w:val="000000"/>
          <w:sz w:val="22"/>
          <w:szCs w:val="22"/>
        </w:rPr>
        <w:t>. (potwierdzającą doświadczenie w realizacji zamówienia wymienionego w Zadaniu 2 i 3)</w:t>
      </w:r>
    </w:p>
    <w:bookmarkEnd w:id="15"/>
    <w:p w14:paraId="6667A4CA" w14:textId="1F493DA4" w:rsidR="00EF4326" w:rsidRPr="00EF4326" w:rsidRDefault="00EF4326" w:rsidP="00694683">
      <w:pPr>
        <w:numPr>
          <w:ilvl w:val="0"/>
          <w:numId w:val="12"/>
        </w:numPr>
        <w:ind w:left="360"/>
        <w:jc w:val="both"/>
        <w:rPr>
          <w:rFonts w:asciiTheme="minorHAnsi" w:eastAsia="Century Gothic" w:hAnsiTheme="minorHAnsi" w:cstheme="minorHAnsi"/>
          <w:b/>
          <w:bCs/>
          <w:color w:val="000000"/>
          <w:sz w:val="22"/>
          <w:szCs w:val="22"/>
        </w:rPr>
      </w:pPr>
      <w:r w:rsidRPr="00EF4326">
        <w:rPr>
          <w:rFonts w:asciiTheme="minorHAnsi" w:eastAsia="Century Gothic" w:hAnsiTheme="minorHAnsi" w:cstheme="minorHAnsi"/>
          <w:b/>
          <w:bCs/>
          <w:color w:val="000000"/>
          <w:sz w:val="22"/>
          <w:szCs w:val="22"/>
        </w:rPr>
        <w:t>Wykonawca zobowiązany jest do złożenia oferty na Zadanie 1, 2 i 3 łącznie. Tym samym nie dopuszcza się składania ofert częściowych lub wariantowych.</w:t>
      </w:r>
    </w:p>
    <w:bookmarkEnd w:id="12"/>
    <w:p w14:paraId="66E39E0E" w14:textId="1ABD2CAD" w:rsidR="0058118E" w:rsidRPr="00B15A8C" w:rsidRDefault="00660B17" w:rsidP="00694683">
      <w:pPr>
        <w:numPr>
          <w:ilvl w:val="0"/>
          <w:numId w:val="12"/>
        </w:numPr>
        <w:ind w:left="360"/>
        <w:jc w:val="both"/>
        <w:rPr>
          <w:rFonts w:asciiTheme="minorHAnsi" w:eastAsia="Century Gothic" w:hAnsiTheme="minorHAnsi" w:cstheme="minorHAnsi"/>
          <w:color w:val="000000"/>
          <w:sz w:val="22"/>
          <w:szCs w:val="22"/>
        </w:rPr>
      </w:pPr>
      <w:r w:rsidRPr="00B15A8C">
        <w:rPr>
          <w:rFonts w:asciiTheme="minorHAnsi" w:hAnsiTheme="minorHAnsi" w:cstheme="minorHAnsi"/>
          <w:sz w:val="22"/>
          <w:szCs w:val="22"/>
        </w:rPr>
        <w:t>Ocena spełniania przedstawion</w:t>
      </w:r>
      <w:r w:rsidR="009040A5" w:rsidRPr="00B15A8C">
        <w:rPr>
          <w:rFonts w:asciiTheme="minorHAnsi" w:hAnsiTheme="minorHAnsi" w:cstheme="minorHAnsi"/>
          <w:sz w:val="22"/>
          <w:szCs w:val="22"/>
        </w:rPr>
        <w:t>ego</w:t>
      </w:r>
      <w:r w:rsidRPr="00B15A8C">
        <w:rPr>
          <w:rFonts w:asciiTheme="minorHAnsi" w:hAnsiTheme="minorHAnsi" w:cstheme="minorHAnsi"/>
          <w:sz w:val="22"/>
          <w:szCs w:val="22"/>
        </w:rPr>
        <w:t xml:space="preserve"> powyżej warunk</w:t>
      </w:r>
      <w:r w:rsidR="009040A5" w:rsidRPr="00B15A8C">
        <w:rPr>
          <w:rFonts w:asciiTheme="minorHAnsi" w:hAnsiTheme="minorHAnsi" w:cstheme="minorHAnsi"/>
          <w:sz w:val="22"/>
          <w:szCs w:val="22"/>
        </w:rPr>
        <w:t>u</w:t>
      </w:r>
      <w:r w:rsidRPr="00B15A8C">
        <w:rPr>
          <w:rFonts w:asciiTheme="minorHAnsi" w:hAnsiTheme="minorHAnsi" w:cstheme="minorHAnsi"/>
          <w:sz w:val="22"/>
          <w:szCs w:val="22"/>
        </w:rPr>
        <w:t xml:space="preserve"> zostanie dokonana wg formuły: „spełnia – nie spełnia” na podstawie dokumentów i oświadczeń wymienionych w Rozdziale </w:t>
      </w:r>
      <w:r w:rsidR="009040A5" w:rsidRPr="00B15A8C">
        <w:rPr>
          <w:rFonts w:asciiTheme="minorHAnsi" w:hAnsiTheme="minorHAnsi" w:cstheme="minorHAnsi"/>
          <w:sz w:val="22"/>
          <w:szCs w:val="22"/>
        </w:rPr>
        <w:t>8</w:t>
      </w:r>
      <w:r w:rsidRPr="00B15A8C">
        <w:rPr>
          <w:rFonts w:asciiTheme="minorHAnsi" w:hAnsiTheme="minorHAnsi" w:cstheme="minorHAnsi"/>
          <w:sz w:val="22"/>
          <w:szCs w:val="22"/>
        </w:rPr>
        <w:t xml:space="preserve"> Zapytania ofertowego.</w:t>
      </w:r>
    </w:p>
    <w:p w14:paraId="5E597F01" w14:textId="2E5010D7" w:rsidR="00AE23D4" w:rsidRPr="00B15A8C" w:rsidRDefault="00660B17" w:rsidP="00694683">
      <w:pPr>
        <w:numPr>
          <w:ilvl w:val="0"/>
          <w:numId w:val="13"/>
        </w:numPr>
        <w:tabs>
          <w:tab w:val="left" w:pos="457"/>
        </w:tabs>
        <w:ind w:left="360"/>
        <w:jc w:val="both"/>
        <w:rPr>
          <w:rFonts w:asciiTheme="minorHAnsi" w:eastAsia="Century Gothic" w:hAnsiTheme="minorHAnsi" w:cstheme="minorHAnsi"/>
          <w:color w:val="000000"/>
          <w:sz w:val="22"/>
          <w:szCs w:val="22"/>
        </w:rPr>
      </w:pPr>
      <w:r w:rsidRPr="00B15A8C">
        <w:rPr>
          <w:rFonts w:asciiTheme="minorHAnsi" w:eastAsia="Century Gothic" w:hAnsiTheme="minorHAnsi" w:cstheme="minorHAnsi"/>
          <w:color w:val="000000"/>
          <w:sz w:val="22"/>
          <w:szCs w:val="22"/>
        </w:rPr>
        <w:t xml:space="preserve">Z treści załączonych dokumentów musi jednoznacznie wynikać, iż </w:t>
      </w:r>
      <w:r w:rsidR="006558D5" w:rsidRPr="00B15A8C">
        <w:rPr>
          <w:rFonts w:asciiTheme="minorHAnsi" w:eastAsia="Century Gothic" w:hAnsiTheme="minorHAnsi" w:cstheme="minorHAnsi"/>
          <w:color w:val="000000"/>
          <w:sz w:val="22"/>
          <w:szCs w:val="22"/>
        </w:rPr>
        <w:t>Wykonawca</w:t>
      </w:r>
      <w:r w:rsidRPr="00B15A8C">
        <w:rPr>
          <w:rFonts w:asciiTheme="minorHAnsi" w:eastAsia="Century Gothic" w:hAnsiTheme="minorHAnsi" w:cstheme="minorHAnsi"/>
          <w:color w:val="000000"/>
          <w:sz w:val="22"/>
          <w:szCs w:val="22"/>
        </w:rPr>
        <w:t xml:space="preserve"> spełnia wymagan</w:t>
      </w:r>
      <w:r w:rsidR="009040A5" w:rsidRPr="00B15A8C">
        <w:rPr>
          <w:rFonts w:asciiTheme="minorHAnsi" w:eastAsia="Century Gothic" w:hAnsiTheme="minorHAnsi" w:cstheme="minorHAnsi"/>
          <w:color w:val="000000"/>
          <w:sz w:val="22"/>
          <w:szCs w:val="22"/>
        </w:rPr>
        <w:t xml:space="preserve">y </w:t>
      </w:r>
      <w:r w:rsidRPr="00B15A8C">
        <w:rPr>
          <w:rFonts w:asciiTheme="minorHAnsi" w:eastAsia="Century Gothic" w:hAnsiTheme="minorHAnsi" w:cstheme="minorHAnsi"/>
          <w:color w:val="000000"/>
          <w:sz w:val="22"/>
          <w:szCs w:val="22"/>
        </w:rPr>
        <w:t>warun</w:t>
      </w:r>
      <w:r w:rsidR="009040A5" w:rsidRPr="00B15A8C">
        <w:rPr>
          <w:rFonts w:asciiTheme="minorHAnsi" w:eastAsia="Century Gothic" w:hAnsiTheme="minorHAnsi" w:cstheme="minorHAnsi"/>
          <w:color w:val="000000"/>
          <w:sz w:val="22"/>
          <w:szCs w:val="22"/>
        </w:rPr>
        <w:t>ek</w:t>
      </w:r>
      <w:bookmarkEnd w:id="13"/>
      <w:r w:rsidR="00AD0C64" w:rsidRPr="00B15A8C">
        <w:rPr>
          <w:rFonts w:asciiTheme="minorHAnsi" w:eastAsia="Century Gothic" w:hAnsiTheme="minorHAnsi" w:cstheme="minorHAnsi"/>
          <w:color w:val="000000"/>
          <w:sz w:val="22"/>
          <w:szCs w:val="22"/>
        </w:rPr>
        <w:t>.</w:t>
      </w:r>
    </w:p>
    <w:p w14:paraId="50A2C6E5" w14:textId="77777777" w:rsidR="00022F85" w:rsidRPr="00B15A8C" w:rsidRDefault="00022F85" w:rsidP="00F74243">
      <w:pPr>
        <w:tabs>
          <w:tab w:val="left" w:pos="457"/>
        </w:tabs>
        <w:ind w:left="360"/>
        <w:jc w:val="both"/>
        <w:rPr>
          <w:rFonts w:asciiTheme="minorHAnsi" w:eastAsia="Century Gothic" w:hAnsiTheme="minorHAnsi" w:cstheme="minorHAnsi"/>
          <w:color w:val="000000"/>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1C14C620"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1025FAD7" w14:textId="27D04468" w:rsidR="00660B17" w:rsidRPr="00B15A8C" w:rsidRDefault="00660B17" w:rsidP="003132C9">
            <w:pPr>
              <w:pStyle w:val="Nagwek1"/>
              <w:jc w:val="left"/>
              <w:rPr>
                <w:rFonts w:asciiTheme="minorHAnsi" w:hAnsiTheme="minorHAnsi" w:cstheme="minorHAnsi"/>
                <w:sz w:val="22"/>
                <w:szCs w:val="22"/>
              </w:rPr>
            </w:pPr>
            <w:bookmarkStart w:id="17" w:name="_Toc37409771"/>
            <w:bookmarkStart w:id="18" w:name="_Toc47917526"/>
            <w:r w:rsidRPr="00B15A8C">
              <w:rPr>
                <w:rFonts w:asciiTheme="minorHAnsi" w:hAnsiTheme="minorHAnsi" w:cstheme="minorHAnsi"/>
                <w:sz w:val="22"/>
                <w:szCs w:val="22"/>
              </w:rPr>
              <w:t>Zakaz powiązań osobowych lub kapitałowych</w:t>
            </w:r>
            <w:bookmarkEnd w:id="17"/>
            <w:bookmarkEnd w:id="18"/>
          </w:p>
        </w:tc>
      </w:tr>
    </w:tbl>
    <w:p w14:paraId="6401800E" w14:textId="77777777" w:rsidR="00660B17" w:rsidRPr="00B15A8C" w:rsidRDefault="00660B17" w:rsidP="003132C9">
      <w:pPr>
        <w:ind w:left="240" w:hanging="240"/>
        <w:rPr>
          <w:rFonts w:asciiTheme="minorHAnsi" w:eastAsia="SimSun" w:hAnsiTheme="minorHAnsi" w:cstheme="minorHAnsi"/>
          <w:sz w:val="22"/>
          <w:szCs w:val="22"/>
        </w:rPr>
      </w:pPr>
    </w:p>
    <w:p w14:paraId="0542698B" w14:textId="77777777" w:rsidR="00C70BFD" w:rsidRDefault="00E9568E" w:rsidP="00C70BFD">
      <w:pPr>
        <w:pStyle w:val="LO-normal"/>
        <w:numPr>
          <w:ilvl w:val="0"/>
          <w:numId w:val="17"/>
        </w:numPr>
        <w:rPr>
          <w:rFonts w:eastAsia="SimSun" w:cs="Calibri"/>
          <w:sz w:val="22"/>
          <w:szCs w:val="22"/>
        </w:rPr>
      </w:pPr>
      <w:r w:rsidRPr="002D242E">
        <w:rPr>
          <w:rFonts w:eastAsia="SimSun" w:cs="Calibri"/>
          <w:sz w:val="22"/>
          <w:szCs w:val="22"/>
        </w:rPr>
        <w:t xml:space="preserve">Wykonawca nie może być powiązany osobowo lub kapitałowo z Zamawiającym bezpośrednio lub za pośrednictwem innych podmiotów. </w:t>
      </w:r>
      <w:r w:rsidR="00C70BFD" w:rsidRPr="00C70BFD">
        <w:rPr>
          <w:rFonts w:eastAsia="SimSun" w:cs="Calibri"/>
          <w:sz w:val="22"/>
          <w:szCs w:val="22"/>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74AC884A" w14:textId="77777777" w:rsidR="004C255C" w:rsidRDefault="00C70BFD" w:rsidP="00C70BFD">
      <w:pPr>
        <w:pStyle w:val="LO-normal"/>
        <w:numPr>
          <w:ilvl w:val="0"/>
          <w:numId w:val="51"/>
        </w:numPr>
        <w:rPr>
          <w:rFonts w:eastAsia="SimSun" w:cs="Calibri"/>
          <w:sz w:val="22"/>
          <w:szCs w:val="22"/>
        </w:rPr>
      </w:pPr>
      <w:r w:rsidRPr="00C70BFD">
        <w:rPr>
          <w:rFonts w:eastAsia="SimSun" w:cs="Calibri"/>
          <w:sz w:val="22"/>
          <w:szCs w:val="22"/>
        </w:rPr>
        <w:t xml:space="preserve">uczestniczeniu w spółce jako wspólnik spółki cywilnej lub spółki osobowej, posiadaniu co najmniej 10% udziałów lub akcji (o ile niższy próg nie wynika z przepisów prawa), </w:t>
      </w:r>
    </w:p>
    <w:p w14:paraId="11B148EB" w14:textId="732BDC3A" w:rsidR="00C70BFD" w:rsidRDefault="00C70BFD" w:rsidP="00C70BFD">
      <w:pPr>
        <w:pStyle w:val="LO-normal"/>
        <w:numPr>
          <w:ilvl w:val="0"/>
          <w:numId w:val="51"/>
        </w:numPr>
        <w:rPr>
          <w:rFonts w:eastAsia="SimSun" w:cs="Calibri"/>
          <w:sz w:val="22"/>
          <w:szCs w:val="22"/>
        </w:rPr>
      </w:pPr>
      <w:r w:rsidRPr="00C70BFD">
        <w:rPr>
          <w:rFonts w:eastAsia="SimSun" w:cs="Calibri"/>
          <w:sz w:val="22"/>
          <w:szCs w:val="22"/>
        </w:rPr>
        <w:t xml:space="preserve">pełnieniu funkcji członka organu nadzorczego lub zarządzającego, prokurenta, pełnomocnika, </w:t>
      </w:r>
    </w:p>
    <w:p w14:paraId="318CC34C" w14:textId="77777777" w:rsidR="00C70BFD" w:rsidRDefault="00C70BFD" w:rsidP="00C70BFD">
      <w:pPr>
        <w:pStyle w:val="LO-normal"/>
        <w:numPr>
          <w:ilvl w:val="0"/>
          <w:numId w:val="51"/>
        </w:numPr>
        <w:rPr>
          <w:rFonts w:eastAsia="SimSun" w:cs="Calibri"/>
          <w:sz w:val="22"/>
          <w:szCs w:val="22"/>
        </w:rPr>
      </w:pPr>
      <w:r w:rsidRPr="00C70BFD">
        <w:rPr>
          <w:rFonts w:eastAsia="SimSun" w:cs="Calibri"/>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E2C0B28" w14:textId="739D9979" w:rsidR="00E9568E" w:rsidRPr="002D242E" w:rsidRDefault="00C70BFD" w:rsidP="00C70BFD">
      <w:pPr>
        <w:pStyle w:val="LO-normal"/>
        <w:numPr>
          <w:ilvl w:val="0"/>
          <w:numId w:val="51"/>
        </w:numPr>
        <w:rPr>
          <w:rFonts w:eastAsia="SimSun" w:cs="Calibri"/>
          <w:sz w:val="22"/>
          <w:szCs w:val="22"/>
        </w:rPr>
      </w:pPr>
      <w:r w:rsidRPr="00C70BFD">
        <w:rPr>
          <w:rFonts w:eastAsia="SimSun" w:cs="Calibri"/>
          <w:sz w:val="22"/>
          <w:szCs w:val="22"/>
        </w:rPr>
        <w:t>pozostawaniu z wykonawcą w takim stosunku prawnym lub faktycznym, że istnieje uzasadniona wątpliwość co do ich bezstronności lub niezależności w związku z postępowaniem o udzielenie zamówienia.</w:t>
      </w:r>
    </w:p>
    <w:p w14:paraId="229FB6DD" w14:textId="30313EF6" w:rsidR="00660B17" w:rsidRPr="00E9568E" w:rsidRDefault="00660B17" w:rsidP="00694683">
      <w:pPr>
        <w:pStyle w:val="LO-normal"/>
        <w:numPr>
          <w:ilvl w:val="0"/>
          <w:numId w:val="17"/>
        </w:numPr>
        <w:rPr>
          <w:rFonts w:eastAsia="SimSun" w:cs="Calibri"/>
          <w:sz w:val="22"/>
          <w:szCs w:val="22"/>
        </w:rPr>
      </w:pPr>
      <w:r w:rsidRPr="00E9568E">
        <w:rPr>
          <w:rFonts w:eastAsia="SimSun" w:cs="Calibri"/>
          <w:sz w:val="22"/>
          <w:szCs w:val="22"/>
        </w:rPr>
        <w:t xml:space="preserve">Zamawiający w celu potwierdzenia braku powiązań osobowych lub kapitałowych wymaga przedłożenia przez </w:t>
      </w:r>
      <w:r w:rsidR="006558D5" w:rsidRPr="00E9568E">
        <w:rPr>
          <w:rFonts w:eastAsia="SimSun" w:cs="Calibri"/>
          <w:sz w:val="22"/>
          <w:szCs w:val="22"/>
        </w:rPr>
        <w:t xml:space="preserve">Wykonawcę </w:t>
      </w:r>
      <w:r w:rsidRPr="00E9568E">
        <w:rPr>
          <w:rFonts w:eastAsia="SimSun" w:cs="Calibri"/>
          <w:sz w:val="22"/>
          <w:szCs w:val="22"/>
        </w:rPr>
        <w:t>oświadczenia dotyczącego powiązań osobowych lub kapitałowych</w:t>
      </w:r>
      <w:r w:rsidR="00B34722">
        <w:rPr>
          <w:rFonts w:eastAsia="SimSun" w:cs="Calibri"/>
          <w:sz w:val="22"/>
          <w:szCs w:val="22"/>
        </w:rPr>
        <w:t xml:space="preserve"> (wzór oświadczenia stanowi Załącznik nr 2 do Zapytania ofertowego). </w:t>
      </w:r>
      <w:bookmarkStart w:id="19" w:name="_Hlk165581226"/>
    </w:p>
    <w:bookmarkEnd w:id="19"/>
    <w:p w14:paraId="60842D54" w14:textId="77777777" w:rsidR="00004360" w:rsidRPr="00B15A8C" w:rsidRDefault="00004360" w:rsidP="003132C9">
      <w:pPr>
        <w:ind w:left="360"/>
        <w:jc w:val="both"/>
        <w:rPr>
          <w:rFonts w:asciiTheme="minorHAnsi" w:eastAsia="SimSun" w:hAnsiTheme="minorHAnsi" w:cstheme="minorHAnsi"/>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2ED76CA1"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64370C15" w14:textId="70308FBF" w:rsidR="00660B17" w:rsidRPr="00B15A8C" w:rsidRDefault="00660B17" w:rsidP="003132C9">
            <w:pPr>
              <w:pStyle w:val="Nagwek1"/>
              <w:jc w:val="left"/>
              <w:rPr>
                <w:rFonts w:asciiTheme="minorHAnsi" w:hAnsiTheme="minorHAnsi" w:cstheme="minorHAnsi"/>
                <w:sz w:val="22"/>
                <w:szCs w:val="22"/>
              </w:rPr>
            </w:pPr>
            <w:bookmarkStart w:id="20" w:name="_Toc37409772"/>
            <w:bookmarkStart w:id="21" w:name="_Toc47917527"/>
            <w:r w:rsidRPr="00B15A8C">
              <w:rPr>
                <w:rFonts w:asciiTheme="minorHAnsi" w:hAnsiTheme="minorHAnsi" w:cstheme="minorHAnsi"/>
                <w:sz w:val="22"/>
                <w:szCs w:val="22"/>
              </w:rPr>
              <w:t>Dokumenty wymagane w celu potwierdzenia spełniania warunków</w:t>
            </w:r>
            <w:bookmarkEnd w:id="20"/>
            <w:bookmarkEnd w:id="21"/>
          </w:p>
        </w:tc>
      </w:tr>
    </w:tbl>
    <w:p w14:paraId="196F1EA7" w14:textId="77777777" w:rsidR="00660B17" w:rsidRPr="00B15A8C" w:rsidRDefault="00660B17" w:rsidP="003132C9">
      <w:pPr>
        <w:rPr>
          <w:rFonts w:asciiTheme="minorHAnsi" w:hAnsiTheme="minorHAnsi" w:cstheme="minorHAnsi"/>
          <w:color w:val="000000"/>
          <w:sz w:val="22"/>
          <w:szCs w:val="22"/>
        </w:rPr>
      </w:pPr>
    </w:p>
    <w:p w14:paraId="332A125E" w14:textId="224607D6" w:rsidR="00B634C3" w:rsidRPr="00B15A8C" w:rsidRDefault="00660B17" w:rsidP="003132C9">
      <w:pPr>
        <w:numPr>
          <w:ilvl w:val="3"/>
          <w:numId w:val="10"/>
        </w:numPr>
        <w:ind w:left="360"/>
        <w:jc w:val="both"/>
        <w:rPr>
          <w:rFonts w:asciiTheme="minorHAnsi" w:hAnsiTheme="minorHAnsi" w:cstheme="minorHAnsi"/>
          <w:sz w:val="22"/>
          <w:szCs w:val="22"/>
        </w:rPr>
      </w:pPr>
      <w:r w:rsidRPr="00B15A8C">
        <w:rPr>
          <w:rFonts w:asciiTheme="minorHAnsi" w:hAnsiTheme="minorHAnsi" w:cstheme="minorHAnsi"/>
          <w:color w:val="000000"/>
          <w:sz w:val="22"/>
          <w:szCs w:val="22"/>
        </w:rPr>
        <w:t xml:space="preserve">Zamawiający - w celu potwierdzenia spełniania przez </w:t>
      </w:r>
      <w:r w:rsidR="006558D5" w:rsidRPr="00B15A8C">
        <w:rPr>
          <w:rFonts w:asciiTheme="minorHAnsi" w:hAnsiTheme="minorHAnsi" w:cstheme="minorHAnsi"/>
          <w:color w:val="000000"/>
          <w:sz w:val="22"/>
          <w:szCs w:val="22"/>
        </w:rPr>
        <w:t>Wykonawcę</w:t>
      </w:r>
      <w:r w:rsidRPr="00B15A8C">
        <w:rPr>
          <w:rFonts w:asciiTheme="minorHAnsi" w:hAnsiTheme="minorHAnsi" w:cstheme="minorHAnsi"/>
          <w:color w:val="000000"/>
          <w:sz w:val="22"/>
          <w:szCs w:val="22"/>
        </w:rPr>
        <w:t xml:space="preserve"> warunk</w:t>
      </w:r>
      <w:r w:rsidR="009040A5" w:rsidRPr="00B15A8C">
        <w:rPr>
          <w:rFonts w:asciiTheme="minorHAnsi" w:hAnsiTheme="minorHAnsi" w:cstheme="minorHAnsi"/>
          <w:color w:val="000000"/>
          <w:sz w:val="22"/>
          <w:szCs w:val="22"/>
        </w:rPr>
        <w:t>u</w:t>
      </w:r>
      <w:r w:rsidRPr="00B15A8C">
        <w:rPr>
          <w:rFonts w:asciiTheme="minorHAnsi" w:hAnsiTheme="minorHAnsi" w:cstheme="minorHAnsi"/>
          <w:color w:val="000000"/>
          <w:sz w:val="22"/>
          <w:szCs w:val="22"/>
        </w:rPr>
        <w:t xml:space="preserve"> określon</w:t>
      </w:r>
      <w:r w:rsidR="009040A5" w:rsidRPr="00B15A8C">
        <w:rPr>
          <w:rFonts w:asciiTheme="minorHAnsi" w:hAnsiTheme="minorHAnsi" w:cstheme="minorHAnsi"/>
          <w:color w:val="000000"/>
          <w:sz w:val="22"/>
          <w:szCs w:val="22"/>
        </w:rPr>
        <w:t xml:space="preserve">ego </w:t>
      </w:r>
      <w:r w:rsidRPr="00B15A8C">
        <w:rPr>
          <w:rFonts w:asciiTheme="minorHAnsi" w:hAnsiTheme="minorHAnsi" w:cstheme="minorHAnsi"/>
          <w:color w:val="000000"/>
          <w:sz w:val="22"/>
          <w:szCs w:val="22"/>
        </w:rPr>
        <w:t xml:space="preserve">w Rozdziale </w:t>
      </w:r>
      <w:r w:rsidR="009040A5" w:rsidRPr="00B15A8C">
        <w:rPr>
          <w:rFonts w:asciiTheme="minorHAnsi" w:hAnsiTheme="minorHAnsi" w:cstheme="minorHAnsi"/>
          <w:color w:val="000000"/>
          <w:sz w:val="22"/>
          <w:szCs w:val="22"/>
        </w:rPr>
        <w:t>6</w:t>
      </w:r>
      <w:r w:rsidR="00022F85" w:rsidRPr="00B15A8C">
        <w:rPr>
          <w:rFonts w:asciiTheme="minorHAnsi" w:hAnsiTheme="minorHAnsi" w:cstheme="minorHAnsi"/>
          <w:color w:val="000000"/>
          <w:sz w:val="22"/>
          <w:szCs w:val="22"/>
        </w:rPr>
        <w:t xml:space="preserve"> </w:t>
      </w:r>
      <w:r w:rsidR="0058118E" w:rsidRPr="00B15A8C">
        <w:rPr>
          <w:rFonts w:asciiTheme="minorHAnsi" w:hAnsiTheme="minorHAnsi" w:cstheme="minorHAnsi"/>
          <w:color w:val="000000"/>
          <w:sz w:val="22"/>
          <w:szCs w:val="22"/>
        </w:rPr>
        <w:t xml:space="preserve">pkt. 1 </w:t>
      </w:r>
      <w:r w:rsidRPr="00B15A8C">
        <w:rPr>
          <w:rFonts w:asciiTheme="minorHAnsi" w:hAnsiTheme="minorHAnsi" w:cstheme="minorHAnsi"/>
          <w:color w:val="000000"/>
          <w:sz w:val="22"/>
          <w:szCs w:val="22"/>
        </w:rPr>
        <w:t>Zapytania ofertowego - wymaga przedłożenia następujących dokumentów:</w:t>
      </w:r>
    </w:p>
    <w:p w14:paraId="6548DF8A" w14:textId="497D8952" w:rsidR="00B634C3" w:rsidRDefault="00D84694" w:rsidP="00694683">
      <w:pPr>
        <w:pStyle w:val="Akapitzlist"/>
        <w:numPr>
          <w:ilvl w:val="1"/>
          <w:numId w:val="12"/>
        </w:numPr>
        <w:ind w:left="1060"/>
        <w:jc w:val="both"/>
        <w:rPr>
          <w:rFonts w:asciiTheme="minorHAnsi" w:hAnsiTheme="minorHAnsi" w:cstheme="minorHAnsi"/>
          <w:sz w:val="22"/>
          <w:szCs w:val="22"/>
        </w:rPr>
      </w:pPr>
      <w:r w:rsidRPr="00B15A8C">
        <w:rPr>
          <w:rFonts w:asciiTheme="minorHAnsi" w:hAnsiTheme="minorHAnsi" w:cstheme="minorHAnsi"/>
          <w:b/>
          <w:sz w:val="22"/>
          <w:szCs w:val="22"/>
          <w:u w:val="single"/>
        </w:rPr>
        <w:t>o</w:t>
      </w:r>
      <w:r w:rsidR="00660B17" w:rsidRPr="00B15A8C">
        <w:rPr>
          <w:rFonts w:asciiTheme="minorHAnsi" w:hAnsiTheme="minorHAnsi" w:cstheme="minorHAnsi"/>
          <w:b/>
          <w:sz w:val="22"/>
          <w:szCs w:val="22"/>
          <w:u w:val="single"/>
        </w:rPr>
        <w:t>świadczenia o spełnianiu warunków udziału w postępowaniu</w:t>
      </w:r>
      <w:r w:rsidR="00B34722">
        <w:rPr>
          <w:rFonts w:asciiTheme="minorHAnsi" w:hAnsiTheme="minorHAnsi" w:cstheme="minorHAnsi"/>
          <w:sz w:val="22"/>
          <w:szCs w:val="22"/>
        </w:rPr>
        <w:t xml:space="preserve"> – wzór </w:t>
      </w:r>
      <w:r w:rsidR="00B34722" w:rsidRPr="00B34722">
        <w:rPr>
          <w:rFonts w:asciiTheme="minorHAnsi" w:hAnsiTheme="minorHAnsi" w:cstheme="minorHAnsi"/>
          <w:sz w:val="22"/>
          <w:szCs w:val="22"/>
        </w:rPr>
        <w:t>oświadczenia stanowi Załącznik nr 4 do Zapytania ofertowego;</w:t>
      </w:r>
    </w:p>
    <w:p w14:paraId="08168243" w14:textId="05F2BD58" w:rsidR="00837784" w:rsidRPr="00B15A8C" w:rsidRDefault="00837784" w:rsidP="00694683">
      <w:pPr>
        <w:pStyle w:val="Akapitzlist"/>
        <w:numPr>
          <w:ilvl w:val="1"/>
          <w:numId w:val="12"/>
        </w:numPr>
        <w:ind w:left="1060"/>
        <w:jc w:val="both"/>
        <w:rPr>
          <w:rFonts w:asciiTheme="minorHAnsi" w:hAnsiTheme="minorHAnsi" w:cstheme="minorHAnsi"/>
          <w:sz w:val="22"/>
          <w:szCs w:val="22"/>
        </w:rPr>
      </w:pPr>
      <w:r w:rsidRPr="00837784">
        <w:rPr>
          <w:rFonts w:asciiTheme="minorHAnsi" w:hAnsiTheme="minorHAnsi" w:cstheme="minorHAnsi"/>
          <w:b/>
          <w:bCs/>
          <w:sz w:val="22"/>
          <w:szCs w:val="22"/>
          <w:u w:val="single"/>
        </w:rPr>
        <w:t>oświadczenie o braku podstaw wykluczenia</w:t>
      </w:r>
      <w:r w:rsidRPr="00837784">
        <w:rPr>
          <w:rFonts w:asciiTheme="minorHAnsi" w:hAnsiTheme="minorHAnsi" w:cstheme="minorHAnsi"/>
          <w:sz w:val="22"/>
          <w:szCs w:val="22"/>
        </w:rPr>
        <w:t xml:space="preserve"> z art. 7 ust. 1 ustawy o szczególnych rozwiązaniach w zakresie przeciwdziałania wspieraniu agresji na Ukrainę oraz służących </w:t>
      </w:r>
      <w:r w:rsidRPr="00837784">
        <w:rPr>
          <w:rFonts w:asciiTheme="minorHAnsi" w:hAnsiTheme="minorHAnsi" w:cstheme="minorHAnsi"/>
          <w:sz w:val="22"/>
          <w:szCs w:val="22"/>
        </w:rPr>
        <w:lastRenderedPageBreak/>
        <w:t>ochronie bezpieczeństwa narodowego</w:t>
      </w:r>
      <w:r>
        <w:rPr>
          <w:rFonts w:asciiTheme="minorHAnsi" w:hAnsiTheme="minorHAnsi" w:cstheme="minorHAnsi"/>
          <w:sz w:val="22"/>
          <w:szCs w:val="22"/>
        </w:rPr>
        <w:t xml:space="preserve"> – wzór </w:t>
      </w:r>
      <w:r w:rsidR="00B34722" w:rsidRPr="00B34722">
        <w:rPr>
          <w:rFonts w:asciiTheme="minorHAnsi" w:hAnsiTheme="minorHAnsi" w:cstheme="minorHAnsi"/>
          <w:sz w:val="22"/>
          <w:szCs w:val="22"/>
        </w:rPr>
        <w:t>oświadczenia stanowi Załącznik nr 3 do Zapytania ofertowego;</w:t>
      </w:r>
    </w:p>
    <w:p w14:paraId="2BDBA589" w14:textId="12F17851" w:rsidR="00C8713D" w:rsidRPr="00B71BF0" w:rsidRDefault="00C8713D" w:rsidP="00694683">
      <w:pPr>
        <w:pStyle w:val="Akapitzlist"/>
        <w:numPr>
          <w:ilvl w:val="1"/>
          <w:numId w:val="12"/>
        </w:numPr>
        <w:ind w:left="1060"/>
        <w:jc w:val="both"/>
        <w:rPr>
          <w:rFonts w:asciiTheme="minorHAnsi" w:hAnsiTheme="minorHAnsi" w:cstheme="minorHAnsi"/>
          <w:sz w:val="22"/>
          <w:szCs w:val="22"/>
        </w:rPr>
      </w:pPr>
      <w:r w:rsidRPr="00B15A8C">
        <w:rPr>
          <w:rFonts w:asciiTheme="minorHAnsi" w:hAnsiTheme="minorHAnsi" w:cstheme="minorHAnsi"/>
          <w:b/>
          <w:color w:val="000000"/>
          <w:sz w:val="22"/>
          <w:szCs w:val="22"/>
          <w:u w:val="single"/>
        </w:rPr>
        <w:t xml:space="preserve">wykazu </w:t>
      </w:r>
      <w:r w:rsidR="007D71CA" w:rsidRPr="00B15A8C">
        <w:rPr>
          <w:rFonts w:asciiTheme="minorHAnsi" w:hAnsiTheme="minorHAnsi" w:cstheme="minorHAnsi"/>
          <w:b/>
          <w:color w:val="000000"/>
          <w:sz w:val="22"/>
          <w:szCs w:val="22"/>
          <w:u w:val="single"/>
        </w:rPr>
        <w:t>doświadczenia</w:t>
      </w:r>
      <w:r w:rsidR="007B1DE9" w:rsidRPr="00B15A8C">
        <w:rPr>
          <w:rFonts w:asciiTheme="minorHAnsi" w:hAnsiTheme="minorHAnsi" w:cstheme="minorHAnsi"/>
          <w:b/>
          <w:color w:val="000000"/>
          <w:sz w:val="22"/>
          <w:szCs w:val="22"/>
        </w:rPr>
        <w:t xml:space="preserve"> </w:t>
      </w:r>
      <w:r w:rsidR="007B1DE9" w:rsidRPr="00B15A8C">
        <w:rPr>
          <w:rFonts w:asciiTheme="minorHAnsi" w:hAnsiTheme="minorHAnsi" w:cstheme="minorHAnsi"/>
          <w:bCs/>
          <w:color w:val="000000"/>
          <w:sz w:val="22"/>
          <w:szCs w:val="22"/>
        </w:rPr>
        <w:t>zdobytego</w:t>
      </w:r>
      <w:r w:rsidR="007B1DE9" w:rsidRPr="00B15A8C">
        <w:rPr>
          <w:rFonts w:asciiTheme="minorHAnsi" w:hAnsiTheme="minorHAnsi" w:cstheme="minorHAnsi"/>
          <w:b/>
          <w:color w:val="000000"/>
          <w:sz w:val="22"/>
          <w:szCs w:val="22"/>
        </w:rPr>
        <w:t xml:space="preserve"> </w:t>
      </w:r>
      <w:r w:rsidRPr="00B15A8C">
        <w:rPr>
          <w:rFonts w:asciiTheme="minorHAnsi" w:hAnsiTheme="minorHAnsi" w:cstheme="minorHAnsi"/>
          <w:color w:val="000000"/>
          <w:sz w:val="22"/>
          <w:szCs w:val="22"/>
        </w:rPr>
        <w:t>w okresie ostatnich 3 (</w:t>
      </w:r>
      <w:r w:rsidR="0051028C" w:rsidRPr="00B15A8C">
        <w:rPr>
          <w:rFonts w:asciiTheme="minorHAnsi" w:hAnsiTheme="minorHAnsi" w:cstheme="minorHAnsi"/>
          <w:color w:val="000000"/>
          <w:sz w:val="22"/>
          <w:szCs w:val="22"/>
        </w:rPr>
        <w:t>trzech</w:t>
      </w:r>
      <w:r w:rsidRPr="00B15A8C">
        <w:rPr>
          <w:rFonts w:asciiTheme="minorHAnsi" w:hAnsiTheme="minorHAnsi" w:cstheme="minorHAnsi"/>
          <w:color w:val="000000"/>
          <w:sz w:val="22"/>
          <w:szCs w:val="22"/>
        </w:rPr>
        <w:t>) lat przed upływem terminu składania ofert, a je</w:t>
      </w:r>
      <w:r w:rsidRPr="00B15A8C">
        <w:rPr>
          <w:rFonts w:asciiTheme="minorHAnsi" w:eastAsia="timesnewroman" w:hAnsiTheme="minorHAnsi" w:cstheme="minorHAnsi"/>
          <w:color w:val="000000"/>
          <w:sz w:val="22"/>
          <w:szCs w:val="22"/>
        </w:rPr>
        <w:t>ż</w:t>
      </w:r>
      <w:r w:rsidRPr="00B15A8C">
        <w:rPr>
          <w:rFonts w:asciiTheme="minorHAnsi" w:hAnsiTheme="minorHAnsi" w:cstheme="minorHAnsi"/>
          <w:color w:val="000000"/>
          <w:sz w:val="22"/>
          <w:szCs w:val="22"/>
        </w:rPr>
        <w:t>eli okres prowadzenia działalno</w:t>
      </w:r>
      <w:r w:rsidRPr="00B15A8C">
        <w:rPr>
          <w:rFonts w:asciiTheme="minorHAnsi" w:eastAsia="timesnewroman" w:hAnsiTheme="minorHAnsi" w:cstheme="minorHAnsi"/>
          <w:color w:val="000000"/>
          <w:sz w:val="22"/>
          <w:szCs w:val="22"/>
        </w:rPr>
        <w:t>ś</w:t>
      </w:r>
      <w:r w:rsidRPr="00B15A8C">
        <w:rPr>
          <w:rFonts w:asciiTheme="minorHAnsi" w:hAnsiTheme="minorHAnsi" w:cstheme="minorHAnsi"/>
          <w:color w:val="000000"/>
          <w:sz w:val="22"/>
          <w:szCs w:val="22"/>
        </w:rPr>
        <w:t xml:space="preserve">ci jest krótszy – w tym okresie, wraz z </w:t>
      </w:r>
      <w:r w:rsidRPr="00B34722">
        <w:rPr>
          <w:rFonts w:asciiTheme="minorHAnsi" w:hAnsiTheme="minorHAnsi" w:cstheme="minorHAnsi"/>
          <w:color w:val="000000"/>
          <w:sz w:val="22"/>
          <w:szCs w:val="22"/>
        </w:rPr>
        <w:t xml:space="preserve">podaniem </w:t>
      </w:r>
      <w:r w:rsidR="007D71CA" w:rsidRPr="00B34722">
        <w:rPr>
          <w:rFonts w:asciiTheme="minorHAnsi" w:hAnsiTheme="minorHAnsi" w:cstheme="minorHAnsi"/>
          <w:color w:val="000000"/>
          <w:sz w:val="22"/>
          <w:szCs w:val="22"/>
        </w:rPr>
        <w:t>danych</w:t>
      </w:r>
      <w:r w:rsidRPr="00B34722">
        <w:rPr>
          <w:rFonts w:asciiTheme="minorHAnsi" w:hAnsiTheme="minorHAnsi" w:cstheme="minorHAnsi"/>
          <w:color w:val="000000"/>
          <w:sz w:val="22"/>
          <w:szCs w:val="22"/>
        </w:rPr>
        <w:t xml:space="preserve"> przedmiotu</w:t>
      </w:r>
      <w:r w:rsidR="007D71CA" w:rsidRPr="00B34722">
        <w:rPr>
          <w:rFonts w:asciiTheme="minorHAnsi" w:hAnsiTheme="minorHAnsi" w:cstheme="minorHAnsi"/>
          <w:color w:val="000000"/>
          <w:sz w:val="22"/>
          <w:szCs w:val="22"/>
        </w:rPr>
        <w:t xml:space="preserve"> będącego stroną umowy</w:t>
      </w:r>
      <w:r w:rsidR="00702BBF" w:rsidRPr="00B34722">
        <w:rPr>
          <w:rFonts w:asciiTheme="minorHAnsi" w:hAnsiTheme="minorHAnsi" w:cstheme="minorHAnsi"/>
          <w:color w:val="000000"/>
          <w:sz w:val="22"/>
          <w:szCs w:val="22"/>
        </w:rPr>
        <w:t>,</w:t>
      </w:r>
      <w:r w:rsidR="009040A5" w:rsidRPr="00B34722">
        <w:rPr>
          <w:rFonts w:asciiTheme="minorHAnsi" w:hAnsiTheme="minorHAnsi" w:cstheme="minorHAnsi"/>
          <w:color w:val="000000"/>
          <w:sz w:val="22"/>
          <w:szCs w:val="22"/>
        </w:rPr>
        <w:t xml:space="preserve"> </w:t>
      </w:r>
      <w:r w:rsidR="007D71CA" w:rsidRPr="00B34722">
        <w:rPr>
          <w:rFonts w:asciiTheme="minorHAnsi" w:hAnsiTheme="minorHAnsi" w:cstheme="minorHAnsi"/>
          <w:color w:val="000000"/>
          <w:sz w:val="22"/>
          <w:szCs w:val="22"/>
        </w:rPr>
        <w:t>zakres usług lub zakresu obowiązków, rodzaju umowy, dat wykonywania, -</w:t>
      </w:r>
      <w:r w:rsidRPr="00B34722">
        <w:rPr>
          <w:rFonts w:asciiTheme="minorHAnsi" w:hAnsiTheme="minorHAnsi" w:cstheme="minorHAnsi"/>
          <w:color w:val="000000"/>
          <w:sz w:val="22"/>
          <w:szCs w:val="22"/>
        </w:rPr>
        <w:t xml:space="preserve"> na rzecz których </w:t>
      </w:r>
      <w:r w:rsidR="0051028C" w:rsidRPr="00B34722">
        <w:rPr>
          <w:rFonts w:asciiTheme="minorHAnsi" w:hAnsiTheme="minorHAnsi" w:cstheme="minorHAnsi"/>
          <w:color w:val="000000"/>
          <w:sz w:val="22"/>
          <w:szCs w:val="22"/>
        </w:rPr>
        <w:t>usługi</w:t>
      </w:r>
      <w:r w:rsidR="007D71CA" w:rsidRPr="00B34722">
        <w:rPr>
          <w:rFonts w:asciiTheme="minorHAnsi" w:hAnsiTheme="minorHAnsi" w:cstheme="minorHAnsi"/>
          <w:color w:val="000000"/>
          <w:sz w:val="22"/>
          <w:szCs w:val="22"/>
        </w:rPr>
        <w:t xml:space="preserve"> / świadczenia</w:t>
      </w:r>
      <w:r w:rsidRPr="00B34722">
        <w:rPr>
          <w:rFonts w:asciiTheme="minorHAnsi" w:hAnsiTheme="minorHAnsi" w:cstheme="minorHAnsi"/>
          <w:color w:val="000000"/>
          <w:sz w:val="22"/>
          <w:szCs w:val="22"/>
        </w:rPr>
        <w:t xml:space="preserve"> zostały wykonane</w:t>
      </w:r>
      <w:r w:rsidR="007D71CA" w:rsidRPr="00B34722">
        <w:rPr>
          <w:rFonts w:asciiTheme="minorHAnsi" w:hAnsiTheme="minorHAnsi" w:cstheme="minorHAnsi"/>
          <w:color w:val="000000"/>
          <w:sz w:val="22"/>
          <w:szCs w:val="22"/>
        </w:rPr>
        <w:t xml:space="preserve">. </w:t>
      </w:r>
      <w:r w:rsidRPr="00B34722">
        <w:rPr>
          <w:rFonts w:asciiTheme="minorHAnsi" w:hAnsiTheme="minorHAnsi" w:cstheme="minorHAnsi"/>
          <w:color w:val="000000"/>
          <w:sz w:val="22"/>
          <w:szCs w:val="22"/>
        </w:rPr>
        <w:t>W celu potwierdzenia spełnienia warunku posiadania wiedzy i do</w:t>
      </w:r>
      <w:r w:rsidRPr="00B34722">
        <w:rPr>
          <w:rFonts w:asciiTheme="minorHAnsi" w:eastAsia="timesnewroman" w:hAnsiTheme="minorHAnsi" w:cstheme="minorHAnsi"/>
          <w:color w:val="000000"/>
          <w:sz w:val="22"/>
          <w:szCs w:val="22"/>
        </w:rPr>
        <w:t>ś</w:t>
      </w:r>
      <w:r w:rsidRPr="00B34722">
        <w:rPr>
          <w:rFonts w:asciiTheme="minorHAnsi" w:hAnsiTheme="minorHAnsi" w:cstheme="minorHAnsi"/>
          <w:color w:val="000000"/>
          <w:sz w:val="22"/>
          <w:szCs w:val="22"/>
        </w:rPr>
        <w:t>wiadczenia, Wykonawca zobowi</w:t>
      </w:r>
      <w:r w:rsidRPr="00B34722">
        <w:rPr>
          <w:rFonts w:asciiTheme="minorHAnsi" w:eastAsia="timesnewroman" w:hAnsiTheme="minorHAnsi" w:cstheme="minorHAnsi"/>
          <w:color w:val="000000"/>
          <w:sz w:val="22"/>
          <w:szCs w:val="22"/>
        </w:rPr>
        <w:t>ą</w:t>
      </w:r>
      <w:r w:rsidRPr="00B34722">
        <w:rPr>
          <w:rFonts w:asciiTheme="minorHAnsi" w:hAnsiTheme="minorHAnsi" w:cstheme="minorHAnsi"/>
          <w:color w:val="000000"/>
          <w:sz w:val="22"/>
          <w:szCs w:val="22"/>
        </w:rPr>
        <w:t xml:space="preserve">zany jest do wskazania w „Wykazie </w:t>
      </w:r>
      <w:r w:rsidR="007D71CA" w:rsidRPr="00B34722">
        <w:rPr>
          <w:rFonts w:asciiTheme="minorHAnsi" w:hAnsiTheme="minorHAnsi" w:cstheme="minorHAnsi"/>
          <w:color w:val="000000"/>
          <w:sz w:val="22"/>
          <w:szCs w:val="22"/>
        </w:rPr>
        <w:t>doświadczenia</w:t>
      </w:r>
      <w:r w:rsidRPr="00B34722">
        <w:rPr>
          <w:rFonts w:asciiTheme="minorHAnsi" w:hAnsiTheme="minorHAnsi" w:cstheme="minorHAnsi"/>
          <w:color w:val="000000"/>
          <w:sz w:val="22"/>
          <w:szCs w:val="22"/>
        </w:rPr>
        <w:t xml:space="preserve">” </w:t>
      </w:r>
      <w:r w:rsidR="007D71CA" w:rsidRPr="00B34722">
        <w:rPr>
          <w:rFonts w:asciiTheme="minorHAnsi" w:hAnsiTheme="minorHAnsi" w:cstheme="minorHAnsi"/>
          <w:color w:val="000000"/>
          <w:sz w:val="22"/>
          <w:szCs w:val="22"/>
        </w:rPr>
        <w:t>informacji</w:t>
      </w:r>
      <w:r w:rsidR="009040A5" w:rsidRPr="00B34722">
        <w:rPr>
          <w:rFonts w:asciiTheme="minorHAnsi" w:hAnsiTheme="minorHAnsi" w:cstheme="minorHAnsi"/>
          <w:color w:val="000000"/>
          <w:sz w:val="22"/>
          <w:szCs w:val="22"/>
        </w:rPr>
        <w:t xml:space="preserve"> </w:t>
      </w:r>
      <w:r w:rsidRPr="00B34722">
        <w:rPr>
          <w:rFonts w:asciiTheme="minorHAnsi" w:hAnsiTheme="minorHAnsi" w:cstheme="minorHAnsi"/>
          <w:color w:val="000000"/>
          <w:sz w:val="22"/>
          <w:szCs w:val="22"/>
        </w:rPr>
        <w:t>spełniając</w:t>
      </w:r>
      <w:r w:rsidR="0051028C" w:rsidRPr="00B34722">
        <w:rPr>
          <w:rFonts w:asciiTheme="minorHAnsi" w:hAnsiTheme="minorHAnsi" w:cstheme="minorHAnsi"/>
          <w:color w:val="000000"/>
          <w:sz w:val="22"/>
          <w:szCs w:val="22"/>
        </w:rPr>
        <w:t>ych</w:t>
      </w:r>
      <w:r w:rsidRPr="00B34722">
        <w:rPr>
          <w:rFonts w:asciiTheme="minorHAnsi" w:hAnsiTheme="minorHAnsi" w:cstheme="minorHAnsi"/>
          <w:color w:val="000000"/>
          <w:sz w:val="22"/>
          <w:szCs w:val="22"/>
        </w:rPr>
        <w:t xml:space="preserve"> warun</w:t>
      </w:r>
      <w:r w:rsidR="000B28D5" w:rsidRPr="00B34722">
        <w:rPr>
          <w:rFonts w:asciiTheme="minorHAnsi" w:hAnsiTheme="minorHAnsi" w:cstheme="minorHAnsi"/>
          <w:color w:val="000000"/>
          <w:sz w:val="22"/>
          <w:szCs w:val="22"/>
        </w:rPr>
        <w:t>ek</w:t>
      </w:r>
      <w:r w:rsidRPr="00B34722">
        <w:rPr>
          <w:rFonts w:asciiTheme="minorHAnsi" w:hAnsiTheme="minorHAnsi" w:cstheme="minorHAnsi"/>
          <w:color w:val="000000"/>
          <w:sz w:val="22"/>
          <w:szCs w:val="22"/>
        </w:rPr>
        <w:t>, o który</w:t>
      </w:r>
      <w:r w:rsidR="0051028C" w:rsidRPr="00B34722">
        <w:rPr>
          <w:rFonts w:asciiTheme="minorHAnsi" w:hAnsiTheme="minorHAnsi" w:cstheme="minorHAnsi"/>
          <w:color w:val="000000"/>
          <w:sz w:val="22"/>
          <w:szCs w:val="22"/>
        </w:rPr>
        <w:t>ch</w:t>
      </w:r>
      <w:r w:rsidRPr="00B34722">
        <w:rPr>
          <w:rFonts w:asciiTheme="minorHAnsi" w:hAnsiTheme="minorHAnsi" w:cstheme="minorHAnsi"/>
          <w:color w:val="000000"/>
          <w:sz w:val="22"/>
          <w:szCs w:val="22"/>
        </w:rPr>
        <w:t xml:space="preserve"> mowa w Rozdziale </w:t>
      </w:r>
      <w:r w:rsidR="009040A5" w:rsidRPr="00B34722">
        <w:rPr>
          <w:rFonts w:asciiTheme="minorHAnsi" w:hAnsiTheme="minorHAnsi" w:cstheme="minorHAnsi"/>
          <w:color w:val="000000"/>
          <w:sz w:val="22"/>
          <w:szCs w:val="22"/>
        </w:rPr>
        <w:t>6</w:t>
      </w:r>
      <w:r w:rsidRPr="00B34722">
        <w:rPr>
          <w:rFonts w:asciiTheme="minorHAnsi" w:hAnsiTheme="minorHAnsi" w:cstheme="minorHAnsi"/>
          <w:color w:val="000000"/>
          <w:sz w:val="22"/>
          <w:szCs w:val="22"/>
        </w:rPr>
        <w:t xml:space="preserve"> </w:t>
      </w:r>
      <w:r w:rsidR="002C1496" w:rsidRPr="00B34722">
        <w:rPr>
          <w:rFonts w:asciiTheme="minorHAnsi" w:hAnsiTheme="minorHAnsi" w:cstheme="minorHAnsi"/>
          <w:color w:val="000000"/>
          <w:sz w:val="22"/>
          <w:szCs w:val="22"/>
        </w:rPr>
        <w:br/>
      </w:r>
      <w:r w:rsidRPr="00B34722">
        <w:rPr>
          <w:rFonts w:asciiTheme="minorHAnsi" w:hAnsiTheme="minorHAnsi" w:cstheme="minorHAnsi"/>
          <w:color w:val="000000"/>
          <w:sz w:val="22"/>
          <w:szCs w:val="22"/>
        </w:rPr>
        <w:t>pkt. 1</w:t>
      </w:r>
      <w:r w:rsidR="002C1496" w:rsidRPr="00B34722">
        <w:rPr>
          <w:rFonts w:asciiTheme="minorHAnsi" w:hAnsiTheme="minorHAnsi" w:cstheme="minorHAnsi"/>
          <w:color w:val="000000"/>
          <w:sz w:val="22"/>
          <w:szCs w:val="22"/>
        </w:rPr>
        <w:t xml:space="preserve">. </w:t>
      </w:r>
      <w:r w:rsidR="002C1496" w:rsidRPr="00B34722">
        <w:rPr>
          <w:rFonts w:asciiTheme="minorHAnsi" w:hAnsiTheme="minorHAnsi" w:cstheme="minorHAnsi"/>
          <w:b/>
          <w:bCs/>
          <w:color w:val="000000"/>
          <w:sz w:val="22"/>
          <w:szCs w:val="22"/>
        </w:rPr>
        <w:t>Na potwierdzenie spełnienia warunku Wykonawca dołącza referencje należytego wykonania umowy.</w:t>
      </w:r>
      <w:r w:rsidR="002C1496" w:rsidRPr="00B34722">
        <w:rPr>
          <w:rFonts w:asciiTheme="minorHAnsi" w:hAnsiTheme="minorHAnsi" w:cstheme="minorHAnsi"/>
          <w:color w:val="000000"/>
          <w:sz w:val="22"/>
          <w:szCs w:val="22"/>
        </w:rPr>
        <w:t xml:space="preserve"> </w:t>
      </w:r>
      <w:r w:rsidRPr="00B34722">
        <w:rPr>
          <w:rFonts w:asciiTheme="minorHAnsi" w:hAnsiTheme="minorHAnsi" w:cstheme="minorHAnsi"/>
          <w:color w:val="000000"/>
          <w:sz w:val="22"/>
          <w:szCs w:val="22"/>
        </w:rPr>
        <w:t xml:space="preserve">Wzór „Wykazu </w:t>
      </w:r>
      <w:r w:rsidR="00837784" w:rsidRPr="00B34722">
        <w:rPr>
          <w:rFonts w:asciiTheme="minorHAnsi" w:hAnsiTheme="minorHAnsi" w:cstheme="minorHAnsi"/>
          <w:color w:val="000000"/>
          <w:sz w:val="22"/>
          <w:szCs w:val="22"/>
        </w:rPr>
        <w:t>doświadczenia Wykonawcy</w:t>
      </w:r>
      <w:r w:rsidRPr="00B34722">
        <w:rPr>
          <w:rFonts w:asciiTheme="minorHAnsi" w:hAnsiTheme="minorHAnsi" w:cstheme="minorHAnsi"/>
          <w:color w:val="000000"/>
          <w:sz w:val="22"/>
          <w:szCs w:val="22"/>
        </w:rPr>
        <w:t xml:space="preserve">” stanowi </w:t>
      </w:r>
      <w:r w:rsidR="00B34722" w:rsidRPr="00B34722">
        <w:rPr>
          <w:rFonts w:asciiTheme="minorHAnsi" w:hAnsiTheme="minorHAnsi" w:cstheme="minorHAnsi"/>
          <w:color w:val="000000"/>
          <w:sz w:val="22"/>
          <w:szCs w:val="22"/>
        </w:rPr>
        <w:t>Załącznik nr 5a do Zapytania ofertowego</w:t>
      </w:r>
      <w:r w:rsidR="00B34722">
        <w:rPr>
          <w:rFonts w:asciiTheme="minorHAnsi" w:hAnsiTheme="minorHAnsi" w:cstheme="minorHAnsi"/>
          <w:color w:val="000000"/>
          <w:sz w:val="22"/>
          <w:szCs w:val="22"/>
        </w:rPr>
        <w:t>;</w:t>
      </w:r>
    </w:p>
    <w:p w14:paraId="0A0186F1" w14:textId="6C4BF1A4" w:rsidR="00C8713D" w:rsidRPr="00B34722" w:rsidRDefault="00C8713D" w:rsidP="00B34722">
      <w:pPr>
        <w:pStyle w:val="Stopka"/>
        <w:numPr>
          <w:ilvl w:val="3"/>
          <w:numId w:val="10"/>
        </w:numPr>
        <w:tabs>
          <w:tab w:val="clear" w:pos="9406"/>
          <w:tab w:val="left" w:pos="274"/>
          <w:tab w:val="left" w:pos="326"/>
        </w:tabs>
        <w:ind w:left="284"/>
        <w:jc w:val="both"/>
        <w:rPr>
          <w:rFonts w:asciiTheme="minorHAnsi" w:eastAsia="Century Gothic" w:hAnsiTheme="minorHAnsi" w:cstheme="minorHAnsi"/>
          <w:color w:val="000000"/>
          <w:sz w:val="22"/>
          <w:szCs w:val="22"/>
        </w:rPr>
      </w:pPr>
      <w:r w:rsidRPr="00B34722">
        <w:rPr>
          <w:rFonts w:asciiTheme="minorHAnsi" w:eastAsia="Century Gothic" w:hAnsiTheme="minorHAnsi" w:cstheme="minorHAnsi"/>
          <w:b/>
          <w:bCs/>
          <w:color w:val="000000"/>
          <w:sz w:val="22"/>
          <w:szCs w:val="22"/>
        </w:rPr>
        <w:t xml:space="preserve">W przypadku Wykonawców składających ofertę wspólną, oświadczenia i dokumenty wymienione w pkt 1 powyżej składane są wspólnie dla wszystkich Wykonawców wspólnie ubiegających się o udzielenie zamówienia. </w:t>
      </w:r>
    </w:p>
    <w:p w14:paraId="6E2E212E" w14:textId="4158E880" w:rsidR="00B34722" w:rsidRDefault="00B34722" w:rsidP="00B34722">
      <w:pPr>
        <w:tabs>
          <w:tab w:val="left" w:pos="426"/>
        </w:tabs>
        <w:ind w:left="284" w:hanging="426"/>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 xml:space="preserve">3.   </w:t>
      </w:r>
      <w:r>
        <w:rPr>
          <w:rFonts w:asciiTheme="minorHAnsi" w:eastAsia="Century Gothic" w:hAnsiTheme="minorHAnsi" w:cstheme="minorHAnsi"/>
          <w:color w:val="000000"/>
          <w:sz w:val="22"/>
          <w:szCs w:val="22"/>
        </w:rPr>
        <w:tab/>
      </w:r>
      <w:r w:rsidR="00C8713D" w:rsidRPr="00B15A8C">
        <w:rPr>
          <w:rFonts w:asciiTheme="minorHAnsi" w:eastAsia="Century Gothic" w:hAnsiTheme="minorHAnsi" w:cstheme="minorHAnsi"/>
          <w:color w:val="000000"/>
          <w:sz w:val="22"/>
          <w:szCs w:val="22"/>
        </w:rPr>
        <w:t>W przypadku wątpliwości co do treści dokumentu złożonego przez Wykonawcę mającego</w:t>
      </w:r>
      <w:r>
        <w:rPr>
          <w:rFonts w:asciiTheme="minorHAnsi" w:eastAsia="Century Gothic" w:hAnsiTheme="minorHAnsi" w:cstheme="minorHAnsi"/>
          <w:color w:val="000000"/>
          <w:sz w:val="22"/>
          <w:szCs w:val="22"/>
        </w:rPr>
        <w:t xml:space="preserve"> </w:t>
      </w:r>
      <w:r w:rsidR="00C8713D" w:rsidRPr="00B15A8C">
        <w:rPr>
          <w:rFonts w:asciiTheme="minorHAnsi" w:eastAsia="Century Gothic" w:hAnsiTheme="minorHAnsi" w:cstheme="minorHAnsi"/>
          <w:color w:val="000000"/>
          <w:sz w:val="22"/>
          <w:szCs w:val="22"/>
        </w:rPr>
        <w:t>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17E1F9CE" w14:textId="77777777" w:rsidR="00B34722" w:rsidRDefault="00B34722" w:rsidP="00B34722">
      <w:pPr>
        <w:tabs>
          <w:tab w:val="left" w:pos="426"/>
        </w:tabs>
        <w:ind w:left="284" w:hanging="426"/>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 xml:space="preserve">4.     </w:t>
      </w:r>
      <w:r w:rsidR="00C8713D" w:rsidRPr="00B15A8C">
        <w:rPr>
          <w:rFonts w:asciiTheme="minorHAnsi" w:eastAsia="Century Gothic" w:hAnsiTheme="minorHAnsi" w:cstheme="minorHAnsi"/>
          <w:color w:val="000000"/>
          <w:sz w:val="22"/>
          <w:szCs w:val="22"/>
        </w:rPr>
        <w:t>Dokumenty sporz</w:t>
      </w:r>
      <w:r w:rsidR="00C8713D" w:rsidRPr="00B15A8C">
        <w:rPr>
          <w:rFonts w:asciiTheme="minorHAnsi" w:eastAsia="timesnewroman" w:hAnsiTheme="minorHAnsi" w:cstheme="minorHAnsi"/>
          <w:color w:val="000000"/>
          <w:sz w:val="22"/>
          <w:szCs w:val="22"/>
        </w:rPr>
        <w:t>ą</w:t>
      </w:r>
      <w:r w:rsidR="00C8713D" w:rsidRPr="00B15A8C">
        <w:rPr>
          <w:rFonts w:asciiTheme="minorHAnsi" w:eastAsia="Century Gothic" w:hAnsiTheme="minorHAnsi" w:cstheme="minorHAnsi"/>
          <w:color w:val="000000"/>
          <w:sz w:val="22"/>
          <w:szCs w:val="22"/>
        </w:rPr>
        <w:t>dzone w j</w:t>
      </w:r>
      <w:r w:rsidR="00C8713D" w:rsidRPr="00B15A8C">
        <w:rPr>
          <w:rFonts w:asciiTheme="minorHAnsi" w:eastAsia="timesnewroman" w:hAnsiTheme="minorHAnsi" w:cstheme="minorHAnsi"/>
          <w:color w:val="000000"/>
          <w:sz w:val="22"/>
          <w:szCs w:val="22"/>
        </w:rPr>
        <w:t>ę</w:t>
      </w:r>
      <w:r w:rsidR="00C8713D" w:rsidRPr="00B15A8C">
        <w:rPr>
          <w:rFonts w:asciiTheme="minorHAnsi" w:eastAsia="Century Gothic" w:hAnsiTheme="minorHAnsi" w:cstheme="minorHAnsi"/>
          <w:color w:val="000000"/>
          <w:sz w:val="22"/>
          <w:szCs w:val="22"/>
        </w:rPr>
        <w:t>zyku obcym składane są wraz z tłumaczeniem na j</w:t>
      </w:r>
      <w:r w:rsidR="00C8713D" w:rsidRPr="00B15A8C">
        <w:rPr>
          <w:rFonts w:asciiTheme="minorHAnsi" w:eastAsia="timesnewroman" w:hAnsiTheme="minorHAnsi" w:cstheme="minorHAnsi"/>
          <w:color w:val="000000"/>
          <w:sz w:val="22"/>
          <w:szCs w:val="22"/>
        </w:rPr>
        <w:t>ę</w:t>
      </w:r>
      <w:r w:rsidR="00C8713D" w:rsidRPr="00B15A8C">
        <w:rPr>
          <w:rFonts w:asciiTheme="minorHAnsi" w:eastAsia="Century Gothic" w:hAnsiTheme="minorHAnsi" w:cstheme="minorHAnsi"/>
          <w:color w:val="000000"/>
          <w:sz w:val="22"/>
          <w:szCs w:val="22"/>
        </w:rPr>
        <w:t>zyk polski.</w:t>
      </w:r>
    </w:p>
    <w:p w14:paraId="18B93A4E" w14:textId="5A8D9096" w:rsidR="00B34722" w:rsidRDefault="00B34722" w:rsidP="00B34722">
      <w:pPr>
        <w:tabs>
          <w:tab w:val="left" w:pos="426"/>
        </w:tabs>
        <w:ind w:left="284" w:hanging="426"/>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 xml:space="preserve">5.     </w:t>
      </w:r>
      <w:r>
        <w:rPr>
          <w:rFonts w:asciiTheme="minorHAnsi" w:eastAsia="Century Gothic" w:hAnsiTheme="minorHAnsi" w:cstheme="minorHAnsi"/>
          <w:color w:val="000000"/>
          <w:sz w:val="22"/>
          <w:szCs w:val="22"/>
        </w:rPr>
        <w:tab/>
      </w:r>
      <w:r w:rsidR="00C8713D" w:rsidRPr="00B15A8C">
        <w:rPr>
          <w:rFonts w:asciiTheme="minorHAnsi" w:eastAsia="Century Gothic" w:hAnsiTheme="minorHAnsi" w:cstheme="minorHAnsi"/>
          <w:color w:val="000000"/>
          <w:sz w:val="22"/>
          <w:szCs w:val="22"/>
        </w:rPr>
        <w:t xml:space="preserve">Zamawiający może wezwać Wykonawców, którzy w określonym terminie nie złożyli wymaganych przez Zamawiającego oświadczeń lub dokumentów lub którzy nie złożyli pełnomocnictw albo którzy złożyli wymagane przez Zamawiającego oświadczenia lub dokumenty zawierające błędy lub którzy złożyli wadliwe pełnomocnictwa do ich złożenia lub wyjaśnienia w wyznaczonym terminie, chyba że mimo ich złożenia oferta Wykonawcy podlega odrzuceniu albo konieczne byłoby zakończenie postępowania. </w:t>
      </w:r>
    </w:p>
    <w:p w14:paraId="49D3D2C7" w14:textId="1623129B" w:rsidR="00B34722" w:rsidRDefault="00B34722" w:rsidP="00B34722">
      <w:pPr>
        <w:tabs>
          <w:tab w:val="left" w:pos="142"/>
        </w:tabs>
        <w:ind w:left="284" w:hanging="426"/>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 xml:space="preserve">6.    </w:t>
      </w:r>
      <w:r>
        <w:rPr>
          <w:rFonts w:asciiTheme="minorHAnsi" w:eastAsia="Century Gothic" w:hAnsiTheme="minorHAnsi" w:cstheme="minorHAnsi"/>
          <w:color w:val="000000"/>
          <w:sz w:val="22"/>
          <w:szCs w:val="22"/>
        </w:rPr>
        <w:tab/>
      </w:r>
      <w:r w:rsidR="00C8713D" w:rsidRPr="00B15A8C">
        <w:rPr>
          <w:rFonts w:asciiTheme="minorHAnsi" w:eastAsia="Century Gothic" w:hAnsiTheme="minorHAnsi" w:cstheme="minorHAnsi"/>
          <w:color w:val="000000"/>
          <w:sz w:val="22"/>
          <w:szCs w:val="22"/>
        </w:rPr>
        <w:t>Złożone na wezwanie Zamawiającego oświadczenia i dokumenty potwierdzające spełnienie przez Wykonawcę warunków udziału w postępowaniu, powinny być aktualne na dzień ich złożenia.</w:t>
      </w:r>
    </w:p>
    <w:p w14:paraId="4334B85C" w14:textId="07BDC45F" w:rsidR="00660B17" w:rsidRPr="00B34722" w:rsidRDefault="00B34722" w:rsidP="00B34722">
      <w:pPr>
        <w:tabs>
          <w:tab w:val="left" w:pos="142"/>
        </w:tabs>
        <w:ind w:left="284" w:hanging="426"/>
        <w:jc w:val="both"/>
        <w:rPr>
          <w:rFonts w:asciiTheme="minorHAnsi" w:eastAsia="Century Gothic" w:hAnsiTheme="minorHAnsi" w:cstheme="minorHAnsi"/>
          <w:color w:val="000000"/>
          <w:sz w:val="22"/>
          <w:szCs w:val="22"/>
        </w:rPr>
      </w:pPr>
      <w:r>
        <w:rPr>
          <w:rFonts w:asciiTheme="minorHAnsi" w:eastAsia="Century Gothic" w:hAnsiTheme="minorHAnsi" w:cstheme="minorHAnsi"/>
          <w:color w:val="000000"/>
          <w:sz w:val="22"/>
          <w:szCs w:val="22"/>
        </w:rPr>
        <w:t>7.</w:t>
      </w:r>
      <w:r>
        <w:rPr>
          <w:rFonts w:asciiTheme="minorHAnsi" w:eastAsia="Century Gothic" w:hAnsiTheme="minorHAnsi" w:cstheme="minorHAnsi"/>
          <w:color w:val="000000"/>
          <w:sz w:val="22"/>
          <w:szCs w:val="22"/>
        </w:rPr>
        <w:tab/>
      </w:r>
      <w:r>
        <w:rPr>
          <w:rFonts w:asciiTheme="minorHAnsi" w:eastAsia="Century Gothic" w:hAnsiTheme="minorHAnsi" w:cstheme="minorHAnsi"/>
          <w:color w:val="000000"/>
          <w:sz w:val="22"/>
          <w:szCs w:val="22"/>
        </w:rPr>
        <w:tab/>
      </w:r>
      <w:r w:rsidR="00C8713D" w:rsidRPr="00B15A8C">
        <w:rPr>
          <w:rFonts w:asciiTheme="minorHAnsi" w:hAnsiTheme="minorHAnsi" w:cstheme="minorHAnsi"/>
          <w:color w:val="000000"/>
          <w:sz w:val="22"/>
          <w:szCs w:val="22"/>
        </w:rPr>
        <w:t>Zamawiaj</w:t>
      </w:r>
      <w:r w:rsidR="00C8713D" w:rsidRPr="00B15A8C">
        <w:rPr>
          <w:rFonts w:asciiTheme="minorHAnsi" w:eastAsia="timesnewroman" w:hAnsiTheme="minorHAnsi" w:cstheme="minorHAnsi"/>
          <w:color w:val="000000"/>
          <w:sz w:val="22"/>
          <w:szCs w:val="22"/>
        </w:rPr>
        <w:t>ą</w:t>
      </w:r>
      <w:r w:rsidR="00C8713D" w:rsidRPr="00B15A8C">
        <w:rPr>
          <w:rFonts w:asciiTheme="minorHAnsi" w:hAnsiTheme="minorHAnsi" w:cstheme="minorHAnsi"/>
          <w:color w:val="000000"/>
          <w:sz w:val="22"/>
          <w:szCs w:val="22"/>
        </w:rPr>
        <w:t>cy jednocze</w:t>
      </w:r>
      <w:r w:rsidR="00C8713D" w:rsidRPr="00B15A8C">
        <w:rPr>
          <w:rFonts w:asciiTheme="minorHAnsi" w:eastAsia="timesnewroman" w:hAnsiTheme="minorHAnsi" w:cstheme="minorHAnsi"/>
          <w:color w:val="000000"/>
          <w:sz w:val="22"/>
          <w:szCs w:val="22"/>
        </w:rPr>
        <w:t>ś</w:t>
      </w:r>
      <w:r w:rsidR="00C8713D" w:rsidRPr="00B15A8C">
        <w:rPr>
          <w:rFonts w:asciiTheme="minorHAnsi" w:hAnsiTheme="minorHAnsi" w:cstheme="minorHAnsi"/>
          <w:color w:val="000000"/>
          <w:sz w:val="22"/>
          <w:szCs w:val="22"/>
        </w:rPr>
        <w:t xml:space="preserve">nie informuje, </w:t>
      </w:r>
      <w:r w:rsidR="00C8713D" w:rsidRPr="00B15A8C">
        <w:rPr>
          <w:rFonts w:asciiTheme="minorHAnsi" w:eastAsia="timesnewroman" w:hAnsiTheme="minorHAnsi" w:cstheme="minorHAnsi"/>
          <w:color w:val="000000"/>
          <w:sz w:val="22"/>
          <w:szCs w:val="22"/>
        </w:rPr>
        <w:t>ż</w:t>
      </w:r>
      <w:r w:rsidR="00C8713D" w:rsidRPr="00B15A8C">
        <w:rPr>
          <w:rFonts w:asciiTheme="minorHAnsi" w:hAnsiTheme="minorHAnsi" w:cstheme="minorHAnsi"/>
          <w:color w:val="000000"/>
          <w:sz w:val="22"/>
          <w:szCs w:val="22"/>
        </w:rPr>
        <w:t>e je</w:t>
      </w:r>
      <w:r w:rsidR="00C8713D" w:rsidRPr="00B15A8C">
        <w:rPr>
          <w:rFonts w:asciiTheme="minorHAnsi" w:eastAsia="timesnewroman" w:hAnsiTheme="minorHAnsi" w:cstheme="minorHAnsi"/>
          <w:color w:val="000000"/>
          <w:sz w:val="22"/>
          <w:szCs w:val="22"/>
        </w:rPr>
        <w:t>ż</w:t>
      </w:r>
      <w:r w:rsidR="00C8713D" w:rsidRPr="00B15A8C">
        <w:rPr>
          <w:rFonts w:asciiTheme="minorHAnsi" w:hAnsiTheme="minorHAnsi" w:cstheme="minorHAnsi"/>
          <w:color w:val="000000"/>
          <w:sz w:val="22"/>
          <w:szCs w:val="22"/>
        </w:rPr>
        <w:t>eli w trakcie realizacji Umowy Wykonawca dokona zmiany podmiotu, na którego zasoby powoływał si</w:t>
      </w:r>
      <w:r w:rsidR="00C8713D" w:rsidRPr="00B15A8C">
        <w:rPr>
          <w:rFonts w:asciiTheme="minorHAnsi" w:eastAsia="timesnewroman" w:hAnsiTheme="minorHAnsi" w:cstheme="minorHAnsi"/>
          <w:color w:val="000000"/>
          <w:sz w:val="22"/>
          <w:szCs w:val="22"/>
        </w:rPr>
        <w:t>ę</w:t>
      </w:r>
      <w:r w:rsidR="00C8713D" w:rsidRPr="00B15A8C">
        <w:rPr>
          <w:rFonts w:asciiTheme="minorHAnsi" w:hAnsiTheme="minorHAnsi" w:cstheme="minorHAnsi"/>
          <w:color w:val="000000"/>
          <w:sz w:val="22"/>
          <w:szCs w:val="22"/>
        </w:rPr>
        <w:t xml:space="preserve"> w ofercie, Wykonawca b</w:t>
      </w:r>
      <w:r w:rsidR="00C8713D" w:rsidRPr="00B15A8C">
        <w:rPr>
          <w:rFonts w:asciiTheme="minorHAnsi" w:eastAsia="timesnewroman" w:hAnsiTheme="minorHAnsi" w:cstheme="minorHAnsi"/>
          <w:color w:val="000000"/>
          <w:sz w:val="22"/>
          <w:szCs w:val="22"/>
        </w:rPr>
        <w:t>ę</w:t>
      </w:r>
      <w:r w:rsidR="00C8713D" w:rsidRPr="00B15A8C">
        <w:rPr>
          <w:rFonts w:asciiTheme="minorHAnsi" w:hAnsiTheme="minorHAnsi" w:cstheme="minorHAnsi"/>
          <w:color w:val="000000"/>
          <w:sz w:val="22"/>
          <w:szCs w:val="22"/>
        </w:rPr>
        <w:t>dzie zobowi</w:t>
      </w:r>
      <w:r w:rsidR="00C8713D" w:rsidRPr="00B15A8C">
        <w:rPr>
          <w:rFonts w:asciiTheme="minorHAnsi" w:eastAsia="timesnewroman" w:hAnsiTheme="minorHAnsi" w:cstheme="minorHAnsi"/>
          <w:color w:val="000000"/>
          <w:sz w:val="22"/>
          <w:szCs w:val="22"/>
        </w:rPr>
        <w:t>ą</w:t>
      </w:r>
      <w:r w:rsidR="00C8713D" w:rsidRPr="00B15A8C">
        <w:rPr>
          <w:rFonts w:asciiTheme="minorHAnsi" w:hAnsiTheme="minorHAnsi" w:cstheme="minorHAnsi"/>
          <w:color w:val="000000"/>
          <w:sz w:val="22"/>
          <w:szCs w:val="22"/>
        </w:rPr>
        <w:t>zany wykaz</w:t>
      </w:r>
      <w:r w:rsidR="00C8713D" w:rsidRPr="00B15A8C">
        <w:rPr>
          <w:rFonts w:asciiTheme="minorHAnsi" w:eastAsia="timesnewroman" w:hAnsiTheme="minorHAnsi" w:cstheme="minorHAnsi"/>
          <w:color w:val="000000"/>
          <w:sz w:val="22"/>
          <w:szCs w:val="22"/>
        </w:rPr>
        <w:t xml:space="preserve">ać </w:t>
      </w:r>
      <w:r w:rsidR="00C8713D" w:rsidRPr="00B15A8C">
        <w:rPr>
          <w:rFonts w:asciiTheme="minorHAnsi" w:hAnsiTheme="minorHAnsi" w:cstheme="minorHAnsi"/>
          <w:color w:val="000000"/>
          <w:sz w:val="22"/>
          <w:szCs w:val="22"/>
        </w:rPr>
        <w:t>Zamawiaj</w:t>
      </w:r>
      <w:r w:rsidR="00C8713D" w:rsidRPr="00B15A8C">
        <w:rPr>
          <w:rFonts w:asciiTheme="minorHAnsi" w:eastAsia="timesnewroman" w:hAnsiTheme="minorHAnsi" w:cstheme="minorHAnsi"/>
          <w:color w:val="000000"/>
          <w:sz w:val="22"/>
          <w:szCs w:val="22"/>
        </w:rPr>
        <w:t>ą</w:t>
      </w:r>
      <w:r w:rsidR="00C8713D" w:rsidRPr="00B15A8C">
        <w:rPr>
          <w:rFonts w:asciiTheme="minorHAnsi" w:hAnsiTheme="minorHAnsi" w:cstheme="minorHAnsi"/>
          <w:color w:val="000000"/>
          <w:sz w:val="22"/>
          <w:szCs w:val="22"/>
        </w:rPr>
        <w:t xml:space="preserve">cemu, </w:t>
      </w:r>
      <w:r w:rsidR="00C8713D" w:rsidRPr="00B15A8C">
        <w:rPr>
          <w:rFonts w:asciiTheme="minorHAnsi" w:eastAsia="timesnewroman" w:hAnsiTheme="minorHAnsi" w:cstheme="minorHAnsi"/>
          <w:color w:val="000000"/>
          <w:sz w:val="22"/>
          <w:szCs w:val="22"/>
        </w:rPr>
        <w:t>ż</w:t>
      </w:r>
      <w:r w:rsidR="00C8713D" w:rsidRPr="00B15A8C">
        <w:rPr>
          <w:rFonts w:asciiTheme="minorHAnsi" w:hAnsiTheme="minorHAnsi" w:cstheme="minorHAnsi"/>
          <w:color w:val="000000"/>
          <w:sz w:val="22"/>
          <w:szCs w:val="22"/>
        </w:rPr>
        <w:t>e proponowany podmiot lub Wykonawca samodzielnie spełnia warunki udziału w post</w:t>
      </w:r>
      <w:r w:rsidR="00C8713D" w:rsidRPr="00B15A8C">
        <w:rPr>
          <w:rFonts w:asciiTheme="minorHAnsi" w:eastAsia="timesnewroman" w:hAnsiTheme="minorHAnsi" w:cstheme="minorHAnsi"/>
          <w:color w:val="000000"/>
          <w:sz w:val="22"/>
          <w:szCs w:val="22"/>
        </w:rPr>
        <w:t>ę</w:t>
      </w:r>
      <w:r w:rsidR="00C8713D" w:rsidRPr="00B15A8C">
        <w:rPr>
          <w:rFonts w:asciiTheme="minorHAnsi" w:hAnsiTheme="minorHAnsi" w:cstheme="minorHAnsi"/>
          <w:color w:val="000000"/>
          <w:sz w:val="22"/>
          <w:szCs w:val="22"/>
        </w:rPr>
        <w:t>powaniu, w stopniu nie mniejszym ni</w:t>
      </w:r>
      <w:r w:rsidR="00C8713D" w:rsidRPr="00B15A8C">
        <w:rPr>
          <w:rFonts w:asciiTheme="minorHAnsi" w:eastAsia="timesnewroman" w:hAnsiTheme="minorHAnsi" w:cstheme="minorHAnsi"/>
          <w:color w:val="000000"/>
          <w:sz w:val="22"/>
          <w:szCs w:val="22"/>
        </w:rPr>
        <w:t xml:space="preserve">ż </w:t>
      </w:r>
      <w:r w:rsidR="00C8713D" w:rsidRPr="00B15A8C">
        <w:rPr>
          <w:rFonts w:asciiTheme="minorHAnsi" w:hAnsiTheme="minorHAnsi" w:cstheme="minorHAnsi"/>
          <w:color w:val="000000"/>
          <w:sz w:val="22"/>
          <w:szCs w:val="22"/>
        </w:rPr>
        <w:t>wymagany w trakcie post</w:t>
      </w:r>
      <w:r w:rsidR="00C8713D" w:rsidRPr="00B15A8C">
        <w:rPr>
          <w:rFonts w:asciiTheme="minorHAnsi" w:eastAsia="timesnewroman" w:hAnsiTheme="minorHAnsi" w:cstheme="minorHAnsi"/>
          <w:color w:val="000000"/>
          <w:sz w:val="22"/>
          <w:szCs w:val="22"/>
        </w:rPr>
        <w:t>ę</w:t>
      </w:r>
      <w:r w:rsidR="00C8713D" w:rsidRPr="00B15A8C">
        <w:rPr>
          <w:rFonts w:asciiTheme="minorHAnsi" w:hAnsiTheme="minorHAnsi" w:cstheme="minorHAnsi"/>
          <w:color w:val="000000"/>
          <w:sz w:val="22"/>
          <w:szCs w:val="22"/>
        </w:rPr>
        <w:t>powania o udzielenie niniejszego zamówienia.</w:t>
      </w:r>
    </w:p>
    <w:p w14:paraId="418BB35E" w14:textId="77777777" w:rsidR="00C35ACA" w:rsidRPr="00B15A8C" w:rsidRDefault="00C35ACA" w:rsidP="003132C9">
      <w:pPr>
        <w:ind w:left="360"/>
        <w:jc w:val="both"/>
        <w:rPr>
          <w:rFonts w:asciiTheme="minorHAnsi" w:hAnsiTheme="minorHAnsi" w:cstheme="minorHAnsi"/>
          <w:color w:val="000000"/>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5DA3287F"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58916A2D" w14:textId="51005841" w:rsidR="00660B17" w:rsidRPr="00B15A8C" w:rsidRDefault="00660B17" w:rsidP="003132C9">
            <w:pPr>
              <w:pStyle w:val="Nagwek1"/>
              <w:jc w:val="left"/>
              <w:rPr>
                <w:rFonts w:asciiTheme="minorHAnsi" w:hAnsiTheme="minorHAnsi" w:cstheme="minorHAnsi"/>
                <w:sz w:val="22"/>
                <w:szCs w:val="22"/>
              </w:rPr>
            </w:pPr>
            <w:bookmarkStart w:id="22" w:name="_Toc37409773"/>
            <w:bookmarkStart w:id="23" w:name="_Toc47917528"/>
            <w:r w:rsidRPr="00B15A8C">
              <w:rPr>
                <w:rFonts w:asciiTheme="minorHAnsi" w:hAnsiTheme="minorHAnsi" w:cstheme="minorHAnsi"/>
                <w:color w:val="000000"/>
                <w:sz w:val="22"/>
                <w:szCs w:val="22"/>
                <w:lang w:val="pl-PL"/>
              </w:rPr>
              <w:t>Podwykonawcy i inne podmioty, które nie będą brały udziału w realizacji zamówienia</w:t>
            </w:r>
            <w:bookmarkEnd w:id="22"/>
            <w:bookmarkEnd w:id="23"/>
          </w:p>
        </w:tc>
      </w:tr>
    </w:tbl>
    <w:p w14:paraId="57557C68" w14:textId="77777777" w:rsidR="00660B17" w:rsidRPr="00B15A8C" w:rsidRDefault="00660B17" w:rsidP="003132C9">
      <w:pPr>
        <w:rPr>
          <w:rFonts w:asciiTheme="minorHAnsi" w:hAnsiTheme="minorHAnsi" w:cstheme="minorHAnsi"/>
          <w:strike/>
          <w:color w:val="000000"/>
          <w:sz w:val="22"/>
          <w:szCs w:val="22"/>
        </w:rPr>
      </w:pPr>
    </w:p>
    <w:p w14:paraId="00EBD8C0" w14:textId="77777777" w:rsidR="00BC7926" w:rsidRPr="00B15A8C" w:rsidRDefault="00660B17" w:rsidP="00DA7CF5">
      <w:pPr>
        <w:numPr>
          <w:ilvl w:val="0"/>
          <w:numId w:val="8"/>
        </w:numPr>
        <w:ind w:left="36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 xml:space="preserve">W przypadku kiedy </w:t>
      </w:r>
      <w:r w:rsidR="004D2EA8" w:rsidRPr="00B15A8C">
        <w:rPr>
          <w:rFonts w:asciiTheme="minorHAnsi" w:hAnsiTheme="minorHAnsi" w:cstheme="minorHAnsi"/>
          <w:color w:val="000000"/>
          <w:sz w:val="22"/>
          <w:szCs w:val="22"/>
        </w:rPr>
        <w:t xml:space="preserve">Wykonawca </w:t>
      </w:r>
      <w:r w:rsidRPr="00B15A8C">
        <w:rPr>
          <w:rFonts w:asciiTheme="minorHAnsi" w:hAnsiTheme="minorHAnsi" w:cstheme="minorHAnsi"/>
          <w:color w:val="000000"/>
          <w:sz w:val="22"/>
          <w:szCs w:val="22"/>
        </w:rPr>
        <w:t>samodzielnie spełnia warunki udziału w postępowaniu, a zamierza powierzy</w:t>
      </w:r>
      <w:r w:rsidRPr="00B15A8C">
        <w:rPr>
          <w:rFonts w:asciiTheme="minorHAnsi" w:eastAsia="timesnewroman" w:hAnsiTheme="minorHAnsi" w:cstheme="minorHAnsi"/>
          <w:color w:val="000000"/>
          <w:sz w:val="22"/>
          <w:szCs w:val="22"/>
        </w:rPr>
        <w:t xml:space="preserve">ć </w:t>
      </w:r>
      <w:r w:rsidRPr="00B15A8C">
        <w:rPr>
          <w:rFonts w:asciiTheme="minorHAnsi" w:hAnsiTheme="minorHAnsi" w:cstheme="minorHAnsi"/>
          <w:color w:val="000000"/>
          <w:sz w:val="22"/>
          <w:szCs w:val="22"/>
        </w:rPr>
        <w:t>cz</w:t>
      </w:r>
      <w:r w:rsidRPr="00B15A8C">
        <w:rPr>
          <w:rFonts w:asciiTheme="minorHAnsi" w:eastAsia="timesnewroman" w:hAnsiTheme="minorHAnsi" w:cstheme="minorHAnsi"/>
          <w:color w:val="000000"/>
          <w:sz w:val="22"/>
          <w:szCs w:val="22"/>
        </w:rPr>
        <w:t>ęś</w:t>
      </w:r>
      <w:r w:rsidR="00DA7A24" w:rsidRPr="00B15A8C">
        <w:rPr>
          <w:rFonts w:asciiTheme="minorHAnsi" w:hAnsiTheme="minorHAnsi" w:cstheme="minorHAnsi"/>
          <w:color w:val="000000"/>
          <w:sz w:val="22"/>
          <w:szCs w:val="22"/>
        </w:rPr>
        <w:t>ć</w:t>
      </w:r>
      <w:r w:rsidRPr="00B15A8C">
        <w:rPr>
          <w:rFonts w:asciiTheme="minorHAnsi" w:hAnsiTheme="minorHAnsi" w:cstheme="minorHAnsi"/>
          <w:color w:val="000000"/>
          <w:sz w:val="22"/>
          <w:szCs w:val="22"/>
        </w:rPr>
        <w:t xml:space="preserve"> zamówienia podwykonawcom, </w:t>
      </w:r>
      <w:r w:rsidR="002B1E54" w:rsidRPr="00B15A8C">
        <w:rPr>
          <w:rFonts w:asciiTheme="minorHAnsi" w:hAnsiTheme="minorHAnsi" w:cstheme="minorHAnsi"/>
          <w:color w:val="000000"/>
          <w:sz w:val="22"/>
          <w:szCs w:val="22"/>
        </w:rPr>
        <w:t>powinien</w:t>
      </w:r>
      <w:r w:rsidRPr="00B15A8C">
        <w:rPr>
          <w:rFonts w:asciiTheme="minorHAnsi" w:hAnsiTheme="minorHAnsi" w:cstheme="minorHAnsi"/>
          <w:color w:val="000000"/>
          <w:sz w:val="22"/>
          <w:szCs w:val="22"/>
        </w:rPr>
        <w:t xml:space="preserve"> w </w:t>
      </w:r>
      <w:r w:rsidRPr="00B15A8C">
        <w:rPr>
          <w:rFonts w:asciiTheme="minorHAnsi" w:hAnsiTheme="minorHAnsi" w:cstheme="minorHAnsi"/>
          <w:iCs/>
          <w:color w:val="000000"/>
          <w:sz w:val="22"/>
          <w:szCs w:val="22"/>
        </w:rPr>
        <w:t xml:space="preserve">Formularzu ofertowym </w:t>
      </w:r>
      <w:r w:rsidRPr="00B15A8C">
        <w:rPr>
          <w:rFonts w:asciiTheme="minorHAnsi" w:hAnsiTheme="minorHAnsi" w:cstheme="minorHAnsi"/>
          <w:color w:val="000000"/>
          <w:sz w:val="22"/>
          <w:szCs w:val="22"/>
        </w:rPr>
        <w:t>(</w:t>
      </w:r>
      <w:r w:rsidRPr="00B15A8C">
        <w:rPr>
          <w:rFonts w:asciiTheme="minorHAnsi" w:hAnsiTheme="minorHAnsi" w:cstheme="minorHAnsi"/>
          <w:bCs/>
          <w:color w:val="000000"/>
          <w:sz w:val="22"/>
          <w:szCs w:val="22"/>
        </w:rPr>
        <w:t>Zał</w:t>
      </w:r>
      <w:r w:rsidRPr="00B15A8C">
        <w:rPr>
          <w:rFonts w:asciiTheme="minorHAnsi" w:eastAsia="timesnewroman" w:hAnsiTheme="minorHAnsi" w:cstheme="minorHAnsi"/>
          <w:color w:val="000000"/>
          <w:sz w:val="22"/>
          <w:szCs w:val="22"/>
        </w:rPr>
        <w:t>ą</w:t>
      </w:r>
      <w:r w:rsidRPr="00B15A8C">
        <w:rPr>
          <w:rFonts w:asciiTheme="minorHAnsi" w:hAnsiTheme="minorHAnsi" w:cstheme="minorHAnsi"/>
          <w:bCs/>
          <w:color w:val="000000"/>
          <w:sz w:val="22"/>
          <w:szCs w:val="22"/>
        </w:rPr>
        <w:t xml:space="preserve">cznik nr </w:t>
      </w:r>
      <w:r w:rsidR="009040A5" w:rsidRPr="00B15A8C">
        <w:rPr>
          <w:rFonts w:asciiTheme="minorHAnsi" w:hAnsiTheme="minorHAnsi" w:cstheme="minorHAnsi"/>
          <w:bCs/>
          <w:color w:val="000000"/>
          <w:sz w:val="22"/>
          <w:szCs w:val="22"/>
        </w:rPr>
        <w:t>1</w:t>
      </w:r>
      <w:r w:rsidRPr="00B15A8C">
        <w:rPr>
          <w:rFonts w:asciiTheme="minorHAnsi" w:hAnsiTheme="minorHAnsi" w:cstheme="minorHAnsi"/>
          <w:bCs/>
          <w:color w:val="000000"/>
          <w:sz w:val="22"/>
          <w:szCs w:val="22"/>
        </w:rPr>
        <w:t xml:space="preserve"> do Zapytania ofertowego</w:t>
      </w:r>
      <w:r w:rsidRPr="00B15A8C">
        <w:rPr>
          <w:rFonts w:asciiTheme="minorHAnsi" w:hAnsiTheme="minorHAnsi" w:cstheme="minorHAnsi"/>
          <w:color w:val="000000"/>
          <w:sz w:val="22"/>
          <w:szCs w:val="22"/>
        </w:rPr>
        <w:t>) w</w:t>
      </w:r>
      <w:r w:rsidR="00DA7A24" w:rsidRPr="00B15A8C">
        <w:rPr>
          <w:rFonts w:asciiTheme="minorHAnsi" w:eastAsia="timesnewroman" w:hAnsiTheme="minorHAnsi" w:cstheme="minorHAnsi"/>
          <w:color w:val="000000"/>
          <w:sz w:val="22"/>
          <w:szCs w:val="22"/>
        </w:rPr>
        <w:t>skazać</w:t>
      </w:r>
      <w:r w:rsidRPr="00B15A8C">
        <w:rPr>
          <w:rFonts w:asciiTheme="minorHAnsi" w:eastAsia="timesnewroman" w:hAnsiTheme="minorHAnsi" w:cstheme="minorHAnsi"/>
          <w:color w:val="000000"/>
          <w:sz w:val="22"/>
          <w:szCs w:val="22"/>
        </w:rPr>
        <w:t xml:space="preserve"> </w:t>
      </w:r>
      <w:r w:rsidRPr="00B15A8C">
        <w:rPr>
          <w:rFonts w:asciiTheme="minorHAnsi" w:hAnsiTheme="minorHAnsi" w:cstheme="minorHAnsi"/>
          <w:color w:val="000000"/>
          <w:sz w:val="22"/>
          <w:szCs w:val="22"/>
        </w:rPr>
        <w:t>cz</w:t>
      </w:r>
      <w:r w:rsidRPr="00B15A8C">
        <w:rPr>
          <w:rFonts w:asciiTheme="minorHAnsi" w:eastAsia="timesnewroman" w:hAnsiTheme="minorHAnsi" w:cstheme="minorHAnsi"/>
          <w:color w:val="000000"/>
          <w:sz w:val="22"/>
          <w:szCs w:val="22"/>
        </w:rPr>
        <w:t>ęś</w:t>
      </w:r>
      <w:r w:rsidRPr="00B15A8C">
        <w:rPr>
          <w:rFonts w:asciiTheme="minorHAnsi" w:hAnsiTheme="minorHAnsi" w:cstheme="minorHAnsi"/>
          <w:color w:val="000000"/>
          <w:sz w:val="22"/>
          <w:szCs w:val="22"/>
        </w:rPr>
        <w:t>ci zamówienia, które b</w:t>
      </w:r>
      <w:r w:rsidRPr="00B15A8C">
        <w:rPr>
          <w:rFonts w:asciiTheme="minorHAnsi" w:eastAsia="timesnewroman" w:hAnsiTheme="minorHAnsi" w:cstheme="minorHAnsi"/>
          <w:color w:val="000000"/>
          <w:sz w:val="22"/>
          <w:szCs w:val="22"/>
        </w:rPr>
        <w:t>ę</w:t>
      </w:r>
      <w:r w:rsidRPr="00B15A8C">
        <w:rPr>
          <w:rFonts w:asciiTheme="minorHAnsi" w:hAnsiTheme="minorHAnsi" w:cstheme="minorHAnsi"/>
          <w:color w:val="000000"/>
          <w:sz w:val="22"/>
          <w:szCs w:val="22"/>
        </w:rPr>
        <w:t>d</w:t>
      </w:r>
      <w:r w:rsidRPr="00B15A8C">
        <w:rPr>
          <w:rFonts w:asciiTheme="minorHAnsi" w:eastAsia="timesnewroman" w:hAnsiTheme="minorHAnsi" w:cstheme="minorHAnsi"/>
          <w:color w:val="000000"/>
          <w:sz w:val="22"/>
          <w:szCs w:val="22"/>
        </w:rPr>
        <w:t xml:space="preserve">ą </w:t>
      </w:r>
      <w:r w:rsidRPr="00B15A8C">
        <w:rPr>
          <w:rFonts w:asciiTheme="minorHAnsi" w:hAnsiTheme="minorHAnsi" w:cstheme="minorHAnsi"/>
          <w:color w:val="000000"/>
          <w:sz w:val="22"/>
          <w:szCs w:val="22"/>
        </w:rPr>
        <w:t>im powierzone</w:t>
      </w:r>
      <w:r w:rsidR="002B1E54" w:rsidRPr="00B15A8C">
        <w:rPr>
          <w:rFonts w:asciiTheme="minorHAnsi" w:hAnsiTheme="minorHAnsi" w:cstheme="minorHAnsi"/>
          <w:color w:val="000000"/>
          <w:sz w:val="22"/>
          <w:szCs w:val="22"/>
        </w:rPr>
        <w:t xml:space="preserve"> oraz nazwy podwykonawców, o ile na etapie składania oferty znane są ich nazwy.</w:t>
      </w:r>
    </w:p>
    <w:p w14:paraId="72E6F7F7" w14:textId="77777777" w:rsidR="0040745A" w:rsidRPr="00B15A8C" w:rsidRDefault="00660B17" w:rsidP="00DA7CF5">
      <w:pPr>
        <w:numPr>
          <w:ilvl w:val="0"/>
          <w:numId w:val="8"/>
        </w:numPr>
        <w:ind w:left="36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 xml:space="preserve">W sytuacji, w której </w:t>
      </w:r>
      <w:r w:rsidR="004D2EA8" w:rsidRPr="00B15A8C">
        <w:rPr>
          <w:rFonts w:asciiTheme="minorHAnsi" w:hAnsiTheme="minorHAnsi" w:cstheme="minorHAnsi"/>
          <w:color w:val="000000"/>
          <w:sz w:val="22"/>
          <w:szCs w:val="22"/>
        </w:rPr>
        <w:t xml:space="preserve">Wykonawca </w:t>
      </w:r>
      <w:r w:rsidRPr="00B15A8C">
        <w:rPr>
          <w:rFonts w:asciiTheme="minorHAnsi" w:hAnsiTheme="minorHAnsi" w:cstheme="minorHAnsi"/>
          <w:color w:val="000000"/>
          <w:sz w:val="22"/>
          <w:szCs w:val="22"/>
        </w:rPr>
        <w:t>wykazuj</w:t>
      </w:r>
      <w:r w:rsidRPr="00B15A8C">
        <w:rPr>
          <w:rFonts w:asciiTheme="minorHAnsi" w:eastAsia="timesnewroman" w:hAnsiTheme="minorHAnsi" w:cstheme="minorHAnsi"/>
          <w:color w:val="000000"/>
          <w:sz w:val="22"/>
          <w:szCs w:val="22"/>
        </w:rPr>
        <w:t>ą</w:t>
      </w:r>
      <w:r w:rsidRPr="00B15A8C">
        <w:rPr>
          <w:rFonts w:asciiTheme="minorHAnsi" w:hAnsiTheme="minorHAnsi" w:cstheme="minorHAnsi"/>
          <w:color w:val="000000"/>
          <w:sz w:val="22"/>
          <w:szCs w:val="22"/>
        </w:rPr>
        <w:t>c spełnianie warunków polega na zasobach innych podmiotów, a podmioty te b</w:t>
      </w:r>
      <w:r w:rsidRPr="00B15A8C">
        <w:rPr>
          <w:rFonts w:asciiTheme="minorHAnsi" w:eastAsia="timesnewroman" w:hAnsiTheme="minorHAnsi" w:cstheme="minorHAnsi"/>
          <w:color w:val="000000"/>
          <w:sz w:val="22"/>
          <w:szCs w:val="22"/>
        </w:rPr>
        <w:t>ę</w:t>
      </w:r>
      <w:r w:rsidRPr="00B15A8C">
        <w:rPr>
          <w:rFonts w:asciiTheme="minorHAnsi" w:hAnsiTheme="minorHAnsi" w:cstheme="minorHAnsi"/>
          <w:color w:val="000000"/>
          <w:sz w:val="22"/>
          <w:szCs w:val="22"/>
        </w:rPr>
        <w:t>d</w:t>
      </w:r>
      <w:r w:rsidRPr="00B15A8C">
        <w:rPr>
          <w:rFonts w:asciiTheme="minorHAnsi" w:eastAsia="timesnewroman" w:hAnsiTheme="minorHAnsi" w:cstheme="minorHAnsi"/>
          <w:color w:val="000000"/>
          <w:sz w:val="22"/>
          <w:szCs w:val="22"/>
        </w:rPr>
        <w:t xml:space="preserve">ą </w:t>
      </w:r>
      <w:r w:rsidRPr="00B15A8C">
        <w:rPr>
          <w:rFonts w:asciiTheme="minorHAnsi" w:hAnsiTheme="minorHAnsi" w:cstheme="minorHAnsi"/>
          <w:color w:val="000000"/>
          <w:sz w:val="22"/>
          <w:szCs w:val="22"/>
        </w:rPr>
        <w:t>brały udział w realizacji cz</w:t>
      </w:r>
      <w:r w:rsidRPr="00B15A8C">
        <w:rPr>
          <w:rFonts w:asciiTheme="minorHAnsi" w:eastAsia="timesnewroman" w:hAnsiTheme="minorHAnsi" w:cstheme="minorHAnsi"/>
          <w:color w:val="000000"/>
          <w:sz w:val="22"/>
          <w:szCs w:val="22"/>
        </w:rPr>
        <w:t>ęś</w:t>
      </w:r>
      <w:r w:rsidRPr="00B15A8C">
        <w:rPr>
          <w:rFonts w:asciiTheme="minorHAnsi" w:hAnsiTheme="minorHAnsi" w:cstheme="minorHAnsi"/>
          <w:color w:val="000000"/>
          <w:sz w:val="22"/>
          <w:szCs w:val="22"/>
        </w:rPr>
        <w:t xml:space="preserve">ci zamówienia, w odniesieniu do tych podmiotów </w:t>
      </w:r>
      <w:r w:rsidR="004D2EA8" w:rsidRPr="00B15A8C">
        <w:rPr>
          <w:rFonts w:asciiTheme="minorHAnsi" w:hAnsiTheme="minorHAnsi" w:cstheme="minorHAnsi"/>
          <w:color w:val="000000"/>
          <w:sz w:val="22"/>
          <w:szCs w:val="22"/>
        </w:rPr>
        <w:t>Wykonawca</w:t>
      </w:r>
      <w:r w:rsidRPr="00B15A8C">
        <w:rPr>
          <w:rFonts w:asciiTheme="minorHAnsi" w:hAnsiTheme="minorHAnsi" w:cstheme="minorHAnsi"/>
          <w:color w:val="000000"/>
          <w:sz w:val="22"/>
          <w:szCs w:val="22"/>
        </w:rPr>
        <w:t xml:space="preserve"> zobowi</w:t>
      </w:r>
      <w:r w:rsidRPr="00B15A8C">
        <w:rPr>
          <w:rFonts w:asciiTheme="minorHAnsi" w:eastAsia="timesnewroman" w:hAnsiTheme="minorHAnsi" w:cstheme="minorHAnsi"/>
          <w:color w:val="000000"/>
          <w:sz w:val="22"/>
          <w:szCs w:val="22"/>
        </w:rPr>
        <w:t>ą</w:t>
      </w:r>
      <w:r w:rsidRPr="00B15A8C">
        <w:rPr>
          <w:rFonts w:asciiTheme="minorHAnsi" w:hAnsiTheme="minorHAnsi" w:cstheme="minorHAnsi"/>
          <w:color w:val="000000"/>
          <w:sz w:val="22"/>
          <w:szCs w:val="22"/>
        </w:rPr>
        <w:t xml:space="preserve">zany jest w </w:t>
      </w:r>
      <w:r w:rsidRPr="00B15A8C">
        <w:rPr>
          <w:rFonts w:asciiTheme="minorHAnsi" w:hAnsiTheme="minorHAnsi" w:cstheme="minorHAnsi"/>
          <w:iCs/>
          <w:color w:val="000000"/>
          <w:sz w:val="22"/>
          <w:szCs w:val="22"/>
        </w:rPr>
        <w:t xml:space="preserve">Formularzu ofertowym </w:t>
      </w:r>
      <w:r w:rsidRPr="00B15A8C">
        <w:rPr>
          <w:rFonts w:asciiTheme="minorHAnsi" w:hAnsiTheme="minorHAnsi" w:cstheme="minorHAnsi"/>
          <w:color w:val="000000"/>
          <w:sz w:val="22"/>
          <w:szCs w:val="22"/>
        </w:rPr>
        <w:t xml:space="preserve">(wzór - </w:t>
      </w:r>
      <w:r w:rsidRPr="00B15A8C">
        <w:rPr>
          <w:rFonts w:asciiTheme="minorHAnsi" w:hAnsiTheme="minorHAnsi" w:cstheme="minorHAnsi"/>
          <w:bCs/>
          <w:color w:val="000000"/>
          <w:sz w:val="22"/>
          <w:szCs w:val="22"/>
        </w:rPr>
        <w:t>Zał</w:t>
      </w:r>
      <w:r w:rsidRPr="00B15A8C">
        <w:rPr>
          <w:rFonts w:asciiTheme="minorHAnsi" w:eastAsia="timesnewroman" w:hAnsiTheme="minorHAnsi" w:cstheme="minorHAnsi"/>
          <w:color w:val="000000"/>
          <w:sz w:val="22"/>
          <w:szCs w:val="22"/>
        </w:rPr>
        <w:t>ą</w:t>
      </w:r>
      <w:r w:rsidRPr="00B15A8C">
        <w:rPr>
          <w:rFonts w:asciiTheme="minorHAnsi" w:hAnsiTheme="minorHAnsi" w:cstheme="minorHAnsi"/>
          <w:bCs/>
          <w:color w:val="000000"/>
          <w:sz w:val="22"/>
          <w:szCs w:val="22"/>
        </w:rPr>
        <w:t>cznik nr</w:t>
      </w:r>
      <w:r w:rsidR="00D84694" w:rsidRPr="00B15A8C">
        <w:rPr>
          <w:rFonts w:asciiTheme="minorHAnsi" w:hAnsiTheme="minorHAnsi" w:cstheme="minorHAnsi"/>
          <w:bCs/>
          <w:color w:val="000000"/>
          <w:sz w:val="22"/>
          <w:szCs w:val="22"/>
        </w:rPr>
        <w:t xml:space="preserve"> </w:t>
      </w:r>
      <w:r w:rsidR="009040A5" w:rsidRPr="00B15A8C">
        <w:rPr>
          <w:rFonts w:asciiTheme="minorHAnsi" w:hAnsiTheme="minorHAnsi" w:cstheme="minorHAnsi"/>
          <w:bCs/>
          <w:color w:val="000000"/>
          <w:sz w:val="22"/>
          <w:szCs w:val="22"/>
        </w:rPr>
        <w:t>1</w:t>
      </w:r>
      <w:r w:rsidR="00D84694" w:rsidRPr="00B15A8C">
        <w:rPr>
          <w:rFonts w:asciiTheme="minorHAnsi" w:hAnsiTheme="minorHAnsi" w:cstheme="minorHAnsi"/>
          <w:bCs/>
          <w:color w:val="000000"/>
          <w:sz w:val="22"/>
          <w:szCs w:val="22"/>
        </w:rPr>
        <w:t xml:space="preserve"> </w:t>
      </w:r>
      <w:r w:rsidRPr="00B15A8C">
        <w:rPr>
          <w:rFonts w:asciiTheme="minorHAnsi" w:hAnsiTheme="minorHAnsi" w:cstheme="minorHAnsi"/>
          <w:bCs/>
          <w:color w:val="000000"/>
          <w:sz w:val="22"/>
          <w:szCs w:val="22"/>
        </w:rPr>
        <w:t>do Zapytania ofertowego</w:t>
      </w:r>
      <w:r w:rsidRPr="00B15A8C">
        <w:rPr>
          <w:rFonts w:asciiTheme="minorHAnsi" w:hAnsiTheme="minorHAnsi" w:cstheme="minorHAnsi"/>
          <w:color w:val="000000"/>
          <w:sz w:val="22"/>
          <w:szCs w:val="22"/>
        </w:rPr>
        <w:t>) w</w:t>
      </w:r>
      <w:r w:rsidR="00DA7A24" w:rsidRPr="00B15A8C">
        <w:rPr>
          <w:rFonts w:asciiTheme="minorHAnsi" w:hAnsiTheme="minorHAnsi" w:cstheme="minorHAnsi"/>
          <w:color w:val="000000"/>
          <w:sz w:val="22"/>
          <w:szCs w:val="22"/>
        </w:rPr>
        <w:t>skazać</w:t>
      </w:r>
      <w:r w:rsidRPr="00B15A8C">
        <w:rPr>
          <w:rFonts w:asciiTheme="minorHAnsi" w:eastAsia="timesnewroman" w:hAnsiTheme="minorHAnsi" w:cstheme="minorHAnsi"/>
          <w:color w:val="000000"/>
          <w:sz w:val="22"/>
          <w:szCs w:val="22"/>
        </w:rPr>
        <w:t xml:space="preserve"> </w:t>
      </w:r>
      <w:r w:rsidRPr="00B15A8C">
        <w:rPr>
          <w:rFonts w:asciiTheme="minorHAnsi" w:hAnsiTheme="minorHAnsi" w:cstheme="minorHAnsi"/>
          <w:color w:val="000000"/>
          <w:sz w:val="22"/>
          <w:szCs w:val="22"/>
        </w:rPr>
        <w:t>te podmioty oraz cz</w:t>
      </w:r>
      <w:r w:rsidRPr="00B15A8C">
        <w:rPr>
          <w:rFonts w:asciiTheme="minorHAnsi" w:eastAsia="timesnewroman" w:hAnsiTheme="minorHAnsi" w:cstheme="minorHAnsi"/>
          <w:color w:val="000000"/>
          <w:sz w:val="22"/>
          <w:szCs w:val="22"/>
        </w:rPr>
        <w:t>ęś</w:t>
      </w:r>
      <w:r w:rsidRPr="00B15A8C">
        <w:rPr>
          <w:rFonts w:asciiTheme="minorHAnsi" w:hAnsiTheme="minorHAnsi" w:cstheme="minorHAnsi"/>
          <w:color w:val="000000"/>
          <w:sz w:val="22"/>
          <w:szCs w:val="22"/>
        </w:rPr>
        <w:t>ci zamówienia, które b</w:t>
      </w:r>
      <w:r w:rsidRPr="00B15A8C">
        <w:rPr>
          <w:rFonts w:asciiTheme="minorHAnsi" w:eastAsia="timesnewroman" w:hAnsiTheme="minorHAnsi" w:cstheme="minorHAnsi"/>
          <w:color w:val="000000"/>
          <w:sz w:val="22"/>
          <w:szCs w:val="22"/>
        </w:rPr>
        <w:t>ę</w:t>
      </w:r>
      <w:r w:rsidRPr="00B15A8C">
        <w:rPr>
          <w:rFonts w:asciiTheme="minorHAnsi" w:hAnsiTheme="minorHAnsi" w:cstheme="minorHAnsi"/>
          <w:color w:val="000000"/>
          <w:sz w:val="22"/>
          <w:szCs w:val="22"/>
        </w:rPr>
        <w:t>d</w:t>
      </w:r>
      <w:r w:rsidRPr="00B15A8C">
        <w:rPr>
          <w:rFonts w:asciiTheme="minorHAnsi" w:eastAsia="timesnewroman" w:hAnsiTheme="minorHAnsi" w:cstheme="minorHAnsi"/>
          <w:color w:val="000000"/>
          <w:sz w:val="22"/>
          <w:szCs w:val="22"/>
        </w:rPr>
        <w:t xml:space="preserve">ą </w:t>
      </w:r>
      <w:r w:rsidRPr="00B15A8C">
        <w:rPr>
          <w:rFonts w:asciiTheme="minorHAnsi" w:hAnsiTheme="minorHAnsi" w:cstheme="minorHAnsi"/>
          <w:color w:val="000000"/>
          <w:sz w:val="22"/>
          <w:szCs w:val="22"/>
        </w:rPr>
        <w:t>im powierzone i zło</w:t>
      </w:r>
      <w:r w:rsidRPr="00B15A8C">
        <w:rPr>
          <w:rFonts w:asciiTheme="minorHAnsi" w:eastAsia="timesnewroman" w:hAnsiTheme="minorHAnsi" w:cstheme="minorHAnsi"/>
          <w:color w:val="000000"/>
          <w:sz w:val="22"/>
          <w:szCs w:val="22"/>
        </w:rPr>
        <w:t>ż</w:t>
      </w:r>
      <w:r w:rsidRPr="00B15A8C">
        <w:rPr>
          <w:rFonts w:asciiTheme="minorHAnsi" w:hAnsiTheme="minorHAnsi" w:cstheme="minorHAnsi"/>
          <w:color w:val="000000"/>
          <w:sz w:val="22"/>
          <w:szCs w:val="22"/>
        </w:rPr>
        <w:t>y</w:t>
      </w:r>
      <w:r w:rsidRPr="00B15A8C">
        <w:rPr>
          <w:rFonts w:asciiTheme="minorHAnsi" w:eastAsia="timesnewroman" w:hAnsiTheme="minorHAnsi" w:cstheme="minorHAnsi"/>
          <w:color w:val="000000"/>
          <w:sz w:val="22"/>
          <w:szCs w:val="22"/>
        </w:rPr>
        <w:t xml:space="preserve">ć </w:t>
      </w:r>
      <w:r w:rsidRPr="00B15A8C">
        <w:rPr>
          <w:rFonts w:asciiTheme="minorHAnsi" w:hAnsiTheme="minorHAnsi" w:cstheme="minorHAnsi"/>
          <w:color w:val="000000"/>
          <w:sz w:val="22"/>
          <w:szCs w:val="22"/>
        </w:rPr>
        <w:t xml:space="preserve">dokumenty wskazane w Rozdziale </w:t>
      </w:r>
      <w:r w:rsidR="009040A5" w:rsidRPr="00B15A8C">
        <w:rPr>
          <w:rFonts w:asciiTheme="minorHAnsi" w:hAnsiTheme="minorHAnsi" w:cstheme="minorHAnsi"/>
          <w:color w:val="000000"/>
          <w:sz w:val="22"/>
          <w:szCs w:val="22"/>
        </w:rPr>
        <w:t>7</w:t>
      </w:r>
      <w:r w:rsidRPr="00B15A8C">
        <w:rPr>
          <w:rFonts w:asciiTheme="minorHAnsi" w:hAnsiTheme="minorHAnsi" w:cstheme="minorHAnsi"/>
          <w:color w:val="000000"/>
          <w:sz w:val="22"/>
          <w:szCs w:val="22"/>
        </w:rPr>
        <w:t xml:space="preserve"> Zapytania ofertowego. </w:t>
      </w:r>
      <w:r w:rsidRPr="00B15A8C">
        <w:rPr>
          <w:rFonts w:asciiTheme="minorHAnsi" w:hAnsiTheme="minorHAnsi" w:cstheme="minorHAnsi"/>
          <w:sz w:val="22"/>
          <w:szCs w:val="22"/>
          <w:u w:val="single"/>
        </w:rPr>
        <w:t>Uwaga:</w:t>
      </w:r>
      <w:r w:rsidRPr="00B15A8C">
        <w:rPr>
          <w:rFonts w:asciiTheme="minorHAnsi" w:hAnsiTheme="minorHAnsi" w:cstheme="minorHAnsi"/>
          <w:sz w:val="22"/>
          <w:szCs w:val="22"/>
        </w:rPr>
        <w:t xml:space="preserve"> Powołanie się przez </w:t>
      </w:r>
      <w:r w:rsidR="004D2EA8" w:rsidRPr="00B15A8C">
        <w:rPr>
          <w:rFonts w:asciiTheme="minorHAnsi" w:hAnsiTheme="minorHAnsi" w:cstheme="minorHAnsi"/>
          <w:sz w:val="22"/>
          <w:szCs w:val="22"/>
        </w:rPr>
        <w:t>Wykonawcę</w:t>
      </w:r>
      <w:r w:rsidRPr="00B15A8C">
        <w:rPr>
          <w:rFonts w:asciiTheme="minorHAnsi" w:hAnsiTheme="minorHAnsi" w:cstheme="minorHAnsi"/>
          <w:sz w:val="22"/>
          <w:szCs w:val="22"/>
        </w:rPr>
        <w:t xml:space="preserve"> na doświadczenie podmiotu trzeciego i posiadane przez niego referencje </w:t>
      </w:r>
      <w:r w:rsidR="00DA7A24" w:rsidRPr="00B15A8C">
        <w:rPr>
          <w:rFonts w:asciiTheme="minorHAnsi" w:hAnsiTheme="minorHAnsi" w:cstheme="minorHAnsi"/>
          <w:sz w:val="22"/>
          <w:szCs w:val="22"/>
        </w:rPr>
        <w:t xml:space="preserve">jest </w:t>
      </w:r>
      <w:r w:rsidRPr="00B15A8C">
        <w:rPr>
          <w:rFonts w:asciiTheme="minorHAnsi" w:hAnsiTheme="minorHAnsi" w:cstheme="minorHAnsi"/>
          <w:sz w:val="22"/>
          <w:szCs w:val="22"/>
        </w:rPr>
        <w:t>dopuszczalne wyłącznie w sytuacji, gdy ten podmiot będzie brał udział w wykonaniu zamówienia (co do zasady jako podwykonawca).</w:t>
      </w:r>
    </w:p>
    <w:p w14:paraId="21C3C41B" w14:textId="77777777" w:rsidR="00C35ACA" w:rsidRPr="00B15A8C" w:rsidRDefault="00BC7926" w:rsidP="00C35ACA">
      <w:pPr>
        <w:ind w:left="36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lastRenderedPageBreak/>
        <w:t>Korzystanie z podwykonawców nie zwalnia</w:t>
      </w:r>
      <w:r w:rsidR="004D2EA8" w:rsidRPr="00B15A8C">
        <w:rPr>
          <w:rFonts w:asciiTheme="minorHAnsi" w:hAnsiTheme="minorHAnsi" w:cstheme="minorHAnsi"/>
          <w:color w:val="000000"/>
          <w:sz w:val="22"/>
          <w:szCs w:val="22"/>
        </w:rPr>
        <w:t xml:space="preserve"> Wykonawcy</w:t>
      </w:r>
      <w:r w:rsidRPr="00B15A8C">
        <w:rPr>
          <w:rFonts w:asciiTheme="minorHAnsi" w:hAnsiTheme="minorHAnsi" w:cstheme="minorHAnsi"/>
          <w:color w:val="000000"/>
          <w:sz w:val="22"/>
          <w:szCs w:val="22"/>
        </w:rPr>
        <w:t xml:space="preserve"> od pełnej odpowiedzialności za powierzony zakres zamówienia. </w:t>
      </w:r>
    </w:p>
    <w:p w14:paraId="78213C17" w14:textId="77777777" w:rsidR="00C35ACA" w:rsidRPr="00B15A8C" w:rsidRDefault="00C35ACA" w:rsidP="003132C9">
      <w:pPr>
        <w:ind w:left="360"/>
        <w:jc w:val="both"/>
        <w:rPr>
          <w:rFonts w:asciiTheme="minorHAnsi" w:hAnsiTheme="minorHAnsi" w:cstheme="minorHAnsi"/>
          <w:color w:val="000000"/>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26183EA9" w14:textId="77777777" w:rsidTr="00AE23D4">
        <w:trPr>
          <w:trHeight w:val="130"/>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572F471" w14:textId="587EA898" w:rsidR="00660B17" w:rsidRPr="00B15A8C" w:rsidRDefault="009F3C16" w:rsidP="003132C9">
            <w:pPr>
              <w:pStyle w:val="Nagwek1"/>
              <w:jc w:val="left"/>
              <w:rPr>
                <w:rFonts w:asciiTheme="minorHAnsi" w:hAnsiTheme="minorHAnsi" w:cstheme="minorHAnsi"/>
                <w:sz w:val="22"/>
                <w:szCs w:val="22"/>
              </w:rPr>
            </w:pPr>
            <w:r w:rsidRPr="00B15A8C">
              <w:rPr>
                <w:rFonts w:asciiTheme="minorHAnsi" w:hAnsiTheme="minorHAnsi" w:cstheme="minorHAnsi"/>
                <w:sz w:val="22"/>
                <w:szCs w:val="22"/>
                <w:lang w:val="pl-PL"/>
              </w:rPr>
              <w:t>Cena oferty</w:t>
            </w:r>
          </w:p>
        </w:tc>
      </w:tr>
    </w:tbl>
    <w:p w14:paraId="0B28A84C" w14:textId="77777777" w:rsidR="00660B17" w:rsidRPr="00B15A8C" w:rsidRDefault="00660B17" w:rsidP="003132C9">
      <w:pPr>
        <w:rPr>
          <w:rFonts w:asciiTheme="minorHAnsi" w:hAnsiTheme="minorHAnsi" w:cstheme="minorHAnsi"/>
          <w:sz w:val="22"/>
          <w:szCs w:val="22"/>
        </w:rPr>
      </w:pPr>
    </w:p>
    <w:p w14:paraId="42D409CE" w14:textId="77777777" w:rsidR="00165EED" w:rsidRPr="00165EED" w:rsidRDefault="00165EED" w:rsidP="00B34722">
      <w:pPr>
        <w:pStyle w:val="Akapitzlist"/>
        <w:numPr>
          <w:ilvl w:val="1"/>
          <w:numId w:val="10"/>
        </w:numPr>
        <w:spacing w:line="276" w:lineRule="auto"/>
        <w:ind w:left="360"/>
        <w:jc w:val="both"/>
        <w:rPr>
          <w:rFonts w:asciiTheme="minorHAnsi" w:hAnsiTheme="minorHAnsi" w:cstheme="minorHAnsi"/>
          <w:color w:val="000000"/>
          <w:sz w:val="22"/>
          <w:szCs w:val="22"/>
        </w:rPr>
      </w:pPr>
      <w:r w:rsidRPr="00165EED">
        <w:rPr>
          <w:rFonts w:asciiTheme="minorHAnsi" w:hAnsiTheme="minorHAnsi" w:cstheme="minorHAnsi"/>
          <w:color w:val="000000"/>
          <w:sz w:val="22"/>
          <w:szCs w:val="22"/>
        </w:rPr>
        <w:t>Cenę oferty należy podać w walucie PLN z dokładnością do dwóch miejsc po przecinku.</w:t>
      </w:r>
    </w:p>
    <w:p w14:paraId="5B890CF5" w14:textId="7FB1A5C7" w:rsidR="00165EED" w:rsidRPr="00165EED" w:rsidRDefault="00165EED" w:rsidP="00B34722">
      <w:pPr>
        <w:pStyle w:val="Akapitzlist"/>
        <w:numPr>
          <w:ilvl w:val="1"/>
          <w:numId w:val="10"/>
        </w:numPr>
        <w:spacing w:line="276" w:lineRule="auto"/>
        <w:ind w:left="360"/>
        <w:jc w:val="both"/>
        <w:rPr>
          <w:rFonts w:asciiTheme="minorHAnsi" w:hAnsiTheme="minorHAnsi" w:cstheme="minorHAnsi"/>
          <w:color w:val="000000"/>
          <w:sz w:val="22"/>
          <w:szCs w:val="22"/>
        </w:rPr>
      </w:pPr>
      <w:r w:rsidRPr="00165EED">
        <w:rPr>
          <w:rFonts w:asciiTheme="minorHAnsi" w:hAnsiTheme="minorHAnsi" w:cstheme="minorHAnsi"/>
          <w:color w:val="000000"/>
          <w:sz w:val="22"/>
          <w:szCs w:val="22"/>
        </w:rPr>
        <w:t xml:space="preserve">Dla potrzeb niniejszego postępowania, Wykonawca na druku Formularza ofertowego </w:t>
      </w:r>
      <w:r w:rsidR="00B34722" w:rsidRPr="00B34722">
        <w:rPr>
          <w:rFonts w:asciiTheme="minorHAnsi" w:hAnsiTheme="minorHAnsi" w:cstheme="minorHAnsi"/>
          <w:color w:val="000000"/>
          <w:sz w:val="22"/>
          <w:szCs w:val="22"/>
        </w:rPr>
        <w:t xml:space="preserve">(wzór - Załącznik nr 1 do Zapytania ofertowego), </w:t>
      </w:r>
      <w:r w:rsidRPr="00165EED">
        <w:rPr>
          <w:rFonts w:asciiTheme="minorHAnsi" w:hAnsiTheme="minorHAnsi" w:cstheme="minorHAnsi"/>
          <w:color w:val="000000"/>
          <w:sz w:val="22"/>
          <w:szCs w:val="22"/>
        </w:rPr>
        <w:t xml:space="preserve">zobowiązany jest podać cenę ofertową netto, </w:t>
      </w:r>
      <w:r>
        <w:rPr>
          <w:rFonts w:asciiTheme="minorHAnsi" w:hAnsiTheme="minorHAnsi" w:cstheme="minorHAnsi"/>
          <w:color w:val="000000"/>
          <w:sz w:val="22"/>
          <w:szCs w:val="22"/>
        </w:rPr>
        <w:t>o</w:t>
      </w:r>
      <w:r w:rsidRPr="00165EED">
        <w:rPr>
          <w:rFonts w:asciiTheme="minorHAnsi" w:hAnsiTheme="minorHAnsi" w:cstheme="minorHAnsi"/>
          <w:color w:val="000000"/>
          <w:sz w:val="22"/>
          <w:szCs w:val="22"/>
        </w:rPr>
        <w:t xml:space="preserve">raz cenę ofertową brutto za realizację Przedmiotu Zamówienia. </w:t>
      </w:r>
      <w:r w:rsidRPr="00165EED">
        <w:rPr>
          <w:rFonts w:asciiTheme="minorHAnsi" w:hAnsiTheme="minorHAnsi" w:cstheme="minorHAnsi"/>
          <w:b/>
          <w:bCs/>
          <w:color w:val="000000"/>
          <w:sz w:val="22"/>
          <w:szCs w:val="22"/>
        </w:rPr>
        <w:t>Do porównania ofert będzie brana pod uwagę cena ofertowa netto.</w:t>
      </w:r>
    </w:p>
    <w:p w14:paraId="33C30D23" w14:textId="77777777" w:rsidR="00165EED" w:rsidRPr="00165EED" w:rsidRDefault="00165EED" w:rsidP="00694683">
      <w:pPr>
        <w:pStyle w:val="Akapitzlist"/>
        <w:numPr>
          <w:ilvl w:val="1"/>
          <w:numId w:val="35"/>
        </w:numPr>
        <w:spacing w:line="276" w:lineRule="auto"/>
        <w:ind w:left="360"/>
        <w:jc w:val="both"/>
        <w:rPr>
          <w:rFonts w:asciiTheme="minorHAnsi" w:hAnsiTheme="minorHAnsi" w:cstheme="minorHAnsi"/>
          <w:color w:val="000000"/>
          <w:sz w:val="22"/>
          <w:szCs w:val="22"/>
        </w:rPr>
      </w:pPr>
      <w:r w:rsidRPr="00165EED">
        <w:rPr>
          <w:rFonts w:asciiTheme="minorHAnsi" w:hAnsiTheme="minorHAnsi" w:cstheme="minorHAnsi"/>
          <w:color w:val="000000"/>
          <w:sz w:val="22"/>
          <w:szCs w:val="22"/>
        </w:rPr>
        <w:t>Cena oferty określona przez Wykonawcę zostanie ustalona na okres ważności Umowy i nie będzie podlegała zmianom.</w:t>
      </w:r>
    </w:p>
    <w:p w14:paraId="5CDBD466" w14:textId="77777777" w:rsidR="00165EED" w:rsidRPr="00165EED" w:rsidRDefault="00165EED" w:rsidP="00694683">
      <w:pPr>
        <w:pStyle w:val="Akapitzlist"/>
        <w:numPr>
          <w:ilvl w:val="1"/>
          <w:numId w:val="35"/>
        </w:numPr>
        <w:spacing w:line="276" w:lineRule="auto"/>
        <w:ind w:left="360"/>
        <w:jc w:val="both"/>
        <w:rPr>
          <w:rFonts w:asciiTheme="minorHAnsi" w:hAnsiTheme="minorHAnsi" w:cstheme="minorHAnsi"/>
          <w:color w:val="000000"/>
          <w:sz w:val="22"/>
          <w:szCs w:val="22"/>
        </w:rPr>
      </w:pPr>
      <w:r w:rsidRPr="00165EED">
        <w:rPr>
          <w:rFonts w:asciiTheme="minorHAnsi" w:hAnsiTheme="minorHAnsi" w:cstheme="minorHAnsi"/>
          <w:color w:val="000000"/>
          <w:sz w:val="22"/>
          <w:szCs w:val="22"/>
        </w:rPr>
        <w:t>Cena oferty nie będzie podlegać okresowej waloryzacji przez okres obowiązywania Umowy.</w:t>
      </w:r>
    </w:p>
    <w:p w14:paraId="78704157" w14:textId="77777777" w:rsidR="00165EED" w:rsidRPr="00165EED" w:rsidRDefault="00165EED" w:rsidP="00694683">
      <w:pPr>
        <w:pStyle w:val="Akapitzlist"/>
        <w:numPr>
          <w:ilvl w:val="1"/>
          <w:numId w:val="35"/>
        </w:numPr>
        <w:spacing w:line="276" w:lineRule="auto"/>
        <w:ind w:left="360"/>
        <w:jc w:val="both"/>
        <w:rPr>
          <w:rFonts w:asciiTheme="minorHAnsi" w:hAnsiTheme="minorHAnsi" w:cstheme="minorHAnsi"/>
          <w:color w:val="000000"/>
          <w:sz w:val="22"/>
          <w:szCs w:val="22"/>
        </w:rPr>
      </w:pPr>
      <w:r w:rsidRPr="00165EED">
        <w:rPr>
          <w:rFonts w:asciiTheme="minorHAnsi" w:hAnsiTheme="minorHAnsi" w:cstheme="minorHAnsi"/>
          <w:color w:val="000000"/>
          <w:sz w:val="22"/>
          <w:szCs w:val="22"/>
        </w:rPr>
        <w:t>Wszelkie przyszłe rozliczenia między Zamawiającym a Wykonawcą dokonywane będą w walucie PLN.</w:t>
      </w:r>
    </w:p>
    <w:p w14:paraId="77D39CEF" w14:textId="77777777" w:rsidR="008E1424" w:rsidRPr="00B15A8C" w:rsidRDefault="008E1424" w:rsidP="00F74243">
      <w:pPr>
        <w:pStyle w:val="Akapitzlist"/>
        <w:ind w:left="360"/>
        <w:jc w:val="both"/>
        <w:rPr>
          <w:rFonts w:asciiTheme="minorHAnsi" w:hAnsiTheme="minorHAnsi" w:cstheme="minorHAnsi"/>
          <w:color w:val="000000"/>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4FE880E6" w14:textId="77777777" w:rsidTr="00AE23D4">
        <w:trPr>
          <w:trHeight w:val="156"/>
        </w:trPr>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2FA7B571" w14:textId="2D2010FC" w:rsidR="00660B17" w:rsidRPr="00B15A8C" w:rsidRDefault="00660B17" w:rsidP="003132C9">
            <w:pPr>
              <w:pStyle w:val="Nagwek1"/>
              <w:jc w:val="left"/>
              <w:rPr>
                <w:rFonts w:asciiTheme="minorHAnsi" w:hAnsiTheme="minorHAnsi" w:cstheme="minorHAnsi"/>
                <w:sz w:val="22"/>
                <w:szCs w:val="22"/>
              </w:rPr>
            </w:pPr>
            <w:bookmarkStart w:id="24" w:name="_Toc37409775"/>
            <w:bookmarkStart w:id="25" w:name="_Toc47917531"/>
            <w:r w:rsidRPr="00B15A8C">
              <w:rPr>
                <w:rFonts w:asciiTheme="minorHAnsi" w:hAnsiTheme="minorHAnsi" w:cstheme="minorHAnsi"/>
                <w:sz w:val="22"/>
                <w:szCs w:val="22"/>
              </w:rPr>
              <w:t>Opis sposobu przygotowania oferty</w:t>
            </w:r>
            <w:bookmarkEnd w:id="24"/>
            <w:bookmarkEnd w:id="25"/>
          </w:p>
        </w:tc>
      </w:tr>
    </w:tbl>
    <w:p w14:paraId="25A5D105" w14:textId="77777777" w:rsidR="00660B17" w:rsidRPr="00B15A8C" w:rsidRDefault="00660B17" w:rsidP="003132C9">
      <w:pPr>
        <w:ind w:left="567"/>
        <w:rPr>
          <w:rFonts w:asciiTheme="minorHAnsi" w:hAnsiTheme="minorHAnsi" w:cstheme="minorHAnsi"/>
          <w:sz w:val="22"/>
          <w:szCs w:val="22"/>
          <w:u w:val="single"/>
        </w:rPr>
      </w:pPr>
    </w:p>
    <w:p w14:paraId="06B0B0D6" w14:textId="77777777" w:rsidR="00DB1B9D" w:rsidRPr="00B15A8C" w:rsidRDefault="00DB1B9D" w:rsidP="003132C9">
      <w:pPr>
        <w:pStyle w:val="Akapitzlist"/>
        <w:numPr>
          <w:ilvl w:val="0"/>
          <w:numId w:val="9"/>
        </w:numPr>
        <w:ind w:left="360"/>
        <w:jc w:val="both"/>
        <w:rPr>
          <w:rFonts w:asciiTheme="minorHAnsi" w:hAnsiTheme="minorHAnsi" w:cstheme="minorHAnsi"/>
          <w:sz w:val="22"/>
          <w:szCs w:val="22"/>
        </w:rPr>
      </w:pPr>
      <w:r w:rsidRPr="00B15A8C">
        <w:rPr>
          <w:rFonts w:asciiTheme="minorHAnsi" w:hAnsiTheme="minorHAnsi" w:cstheme="minorHAnsi"/>
          <w:sz w:val="22"/>
          <w:szCs w:val="22"/>
        </w:rPr>
        <w:t xml:space="preserve">Ofertę stanowią: </w:t>
      </w:r>
    </w:p>
    <w:p w14:paraId="63A5D17B" w14:textId="6B624DF2" w:rsidR="0046191A" w:rsidRPr="00B15A8C" w:rsidRDefault="00DB1B9D" w:rsidP="003132C9">
      <w:pPr>
        <w:pStyle w:val="Akapitzlist"/>
        <w:numPr>
          <w:ilvl w:val="1"/>
          <w:numId w:val="9"/>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Wypełniony i podpisany Formularz ofertowy – wzór stanowi Załącznik nr </w:t>
      </w:r>
      <w:r w:rsidR="0046191A" w:rsidRPr="00B15A8C">
        <w:rPr>
          <w:rFonts w:asciiTheme="minorHAnsi" w:hAnsiTheme="minorHAnsi" w:cstheme="minorHAnsi"/>
          <w:sz w:val="22"/>
          <w:szCs w:val="22"/>
        </w:rPr>
        <w:t>1</w:t>
      </w:r>
      <w:r w:rsidRPr="00B15A8C">
        <w:rPr>
          <w:rFonts w:asciiTheme="minorHAnsi" w:hAnsiTheme="minorHAnsi" w:cstheme="minorHAnsi"/>
          <w:sz w:val="22"/>
          <w:szCs w:val="22"/>
        </w:rPr>
        <w:t xml:space="preserve"> do Zapytania ofertowego; </w:t>
      </w:r>
    </w:p>
    <w:p w14:paraId="030203DF" w14:textId="0F410685" w:rsidR="0046191A" w:rsidRPr="00165EED" w:rsidRDefault="0046191A" w:rsidP="003132C9">
      <w:pPr>
        <w:pStyle w:val="Akapitzlist"/>
        <w:numPr>
          <w:ilvl w:val="1"/>
          <w:numId w:val="9"/>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Oświadczenie </w:t>
      </w:r>
      <w:r w:rsidRPr="00B15A8C">
        <w:rPr>
          <w:rFonts w:asciiTheme="minorHAnsi" w:eastAsia="SimSun" w:hAnsiTheme="minorHAnsi" w:cstheme="minorHAnsi"/>
          <w:sz w:val="22"/>
          <w:szCs w:val="22"/>
        </w:rPr>
        <w:t>dotyczące powiązań osobowych lub kapitałowych - wzór oświadczenia stanowi Załącznik nr 2 do Zapytania ofertowego;</w:t>
      </w:r>
    </w:p>
    <w:p w14:paraId="02621B77" w14:textId="3FB84540" w:rsidR="00165EED" w:rsidRPr="00B15A8C" w:rsidRDefault="00165EED" w:rsidP="00165EED">
      <w:pPr>
        <w:pStyle w:val="Akapitzlist"/>
        <w:numPr>
          <w:ilvl w:val="1"/>
          <w:numId w:val="9"/>
        </w:numPr>
        <w:ind w:left="700"/>
        <w:jc w:val="both"/>
        <w:rPr>
          <w:rFonts w:asciiTheme="minorHAnsi" w:hAnsiTheme="minorHAnsi" w:cstheme="minorHAnsi"/>
          <w:bCs/>
          <w:sz w:val="22"/>
          <w:szCs w:val="22"/>
        </w:rPr>
      </w:pPr>
      <w:r w:rsidRPr="00165EED">
        <w:rPr>
          <w:rFonts w:asciiTheme="minorHAnsi" w:hAnsiTheme="minorHAnsi" w:cstheme="minorHAnsi"/>
          <w:bCs/>
          <w:sz w:val="22"/>
          <w:szCs w:val="22"/>
        </w:rPr>
        <w:t>oświadczenie o braku podstaw wykluczenia z art. 7 ust. 1 ustawy o szczególnych rozwiązaniach w zakresie przeciwdziałania wspieraniu agresji na Ukrainę oraz służących ochronie bezpieczeństwa narodowego – wzór oświadczenia stanowi Załącznik nr 3 do Zapytania ofertowego</w:t>
      </w:r>
      <w:r w:rsidRPr="00B15A8C">
        <w:rPr>
          <w:rFonts w:asciiTheme="minorHAnsi" w:hAnsiTheme="minorHAnsi" w:cstheme="minorHAnsi"/>
          <w:bCs/>
          <w:sz w:val="22"/>
          <w:szCs w:val="22"/>
        </w:rPr>
        <w:t>;</w:t>
      </w:r>
    </w:p>
    <w:p w14:paraId="3592B9AD" w14:textId="77777777" w:rsidR="00525E5A" w:rsidRDefault="00165EED" w:rsidP="00525E5A">
      <w:pPr>
        <w:pStyle w:val="Akapitzlist"/>
        <w:numPr>
          <w:ilvl w:val="1"/>
          <w:numId w:val="9"/>
        </w:numPr>
        <w:ind w:left="700"/>
        <w:jc w:val="both"/>
        <w:rPr>
          <w:rFonts w:asciiTheme="minorHAnsi" w:hAnsiTheme="minorHAnsi" w:cstheme="minorHAnsi"/>
          <w:bCs/>
          <w:sz w:val="22"/>
          <w:szCs w:val="22"/>
        </w:rPr>
      </w:pPr>
      <w:r w:rsidRPr="00B15A8C">
        <w:rPr>
          <w:rFonts w:asciiTheme="minorHAnsi" w:hAnsiTheme="minorHAnsi" w:cstheme="minorHAnsi"/>
          <w:bCs/>
          <w:sz w:val="22"/>
          <w:szCs w:val="22"/>
        </w:rPr>
        <w:t xml:space="preserve">Oświadczenie o spełnianiu warunków udziału w postępowaniu – wzór oświadczenia stanowi Załącznik nr </w:t>
      </w:r>
      <w:r>
        <w:rPr>
          <w:rFonts w:asciiTheme="minorHAnsi" w:hAnsiTheme="minorHAnsi" w:cstheme="minorHAnsi"/>
          <w:bCs/>
          <w:sz w:val="22"/>
          <w:szCs w:val="22"/>
        </w:rPr>
        <w:t>4</w:t>
      </w:r>
      <w:r w:rsidRPr="00B15A8C">
        <w:rPr>
          <w:rFonts w:asciiTheme="minorHAnsi" w:hAnsiTheme="minorHAnsi" w:cstheme="minorHAnsi"/>
          <w:bCs/>
          <w:sz w:val="22"/>
          <w:szCs w:val="22"/>
        </w:rPr>
        <w:t xml:space="preserve"> do Zapytania ofertowego;</w:t>
      </w:r>
    </w:p>
    <w:p w14:paraId="0787B7C8" w14:textId="1B62A83D" w:rsidR="00525E5A" w:rsidRPr="00525E5A" w:rsidRDefault="0046191A" w:rsidP="00525E5A">
      <w:pPr>
        <w:pStyle w:val="Akapitzlist"/>
        <w:numPr>
          <w:ilvl w:val="1"/>
          <w:numId w:val="9"/>
        </w:numPr>
        <w:ind w:left="700"/>
        <w:jc w:val="both"/>
        <w:rPr>
          <w:rFonts w:asciiTheme="minorHAnsi" w:hAnsiTheme="minorHAnsi" w:cstheme="minorHAnsi"/>
          <w:bCs/>
          <w:sz w:val="22"/>
          <w:szCs w:val="22"/>
        </w:rPr>
      </w:pPr>
      <w:r w:rsidRPr="00525E5A">
        <w:rPr>
          <w:rFonts w:asciiTheme="minorHAnsi" w:hAnsiTheme="minorHAnsi" w:cstheme="minorHAnsi"/>
          <w:bCs/>
          <w:color w:val="000000"/>
          <w:sz w:val="22"/>
          <w:szCs w:val="22"/>
        </w:rPr>
        <w:t xml:space="preserve">Wykaz </w:t>
      </w:r>
      <w:r w:rsidR="007D71CA" w:rsidRPr="00525E5A">
        <w:rPr>
          <w:rFonts w:asciiTheme="minorHAnsi" w:hAnsiTheme="minorHAnsi" w:cstheme="minorHAnsi"/>
          <w:bCs/>
          <w:color w:val="000000"/>
          <w:sz w:val="22"/>
          <w:szCs w:val="22"/>
        </w:rPr>
        <w:t>doświadczenia</w:t>
      </w:r>
      <w:r w:rsidR="00165EED" w:rsidRPr="00525E5A">
        <w:rPr>
          <w:rFonts w:asciiTheme="minorHAnsi" w:hAnsiTheme="minorHAnsi" w:cstheme="minorHAnsi"/>
          <w:bCs/>
          <w:color w:val="000000"/>
          <w:sz w:val="22"/>
          <w:szCs w:val="22"/>
        </w:rPr>
        <w:t xml:space="preserve"> </w:t>
      </w:r>
      <w:r w:rsidR="00525E5A" w:rsidRPr="00525E5A">
        <w:rPr>
          <w:rFonts w:asciiTheme="minorHAnsi" w:hAnsiTheme="minorHAnsi" w:cstheme="minorHAnsi"/>
          <w:bCs/>
          <w:color w:val="000000"/>
          <w:sz w:val="22"/>
          <w:szCs w:val="22"/>
        </w:rPr>
        <w:t xml:space="preserve">- </w:t>
      </w:r>
      <w:r w:rsidR="00525E5A" w:rsidRPr="00525E5A">
        <w:rPr>
          <w:rFonts w:asciiTheme="minorHAnsi" w:hAnsiTheme="minorHAnsi" w:cstheme="minorHAnsi"/>
          <w:color w:val="000000"/>
          <w:sz w:val="22"/>
          <w:szCs w:val="22"/>
        </w:rPr>
        <w:t>wzór wykazu usług stanowi Załącznik nr 5 do Zapytania ofertowego;</w:t>
      </w:r>
    </w:p>
    <w:p w14:paraId="708AD583" w14:textId="1D8329CB" w:rsidR="00DB1B9D" w:rsidRPr="00B15A8C" w:rsidRDefault="00DB1B9D" w:rsidP="003132C9">
      <w:pPr>
        <w:pStyle w:val="Akapitzlist"/>
        <w:numPr>
          <w:ilvl w:val="1"/>
          <w:numId w:val="9"/>
        </w:numPr>
        <w:ind w:left="700"/>
        <w:jc w:val="both"/>
        <w:rPr>
          <w:rFonts w:asciiTheme="minorHAnsi" w:hAnsiTheme="minorHAnsi" w:cstheme="minorHAnsi"/>
          <w:bCs/>
          <w:sz w:val="22"/>
          <w:szCs w:val="22"/>
        </w:rPr>
      </w:pPr>
      <w:r w:rsidRPr="00B15A8C">
        <w:rPr>
          <w:rFonts w:asciiTheme="minorHAnsi" w:hAnsiTheme="minorHAnsi" w:cstheme="minorHAnsi"/>
          <w:sz w:val="22"/>
          <w:szCs w:val="22"/>
        </w:rPr>
        <w:t>Pełnomocnictwo – jeśli jest wymagane</w:t>
      </w:r>
      <w:r w:rsidR="00554730" w:rsidRPr="00B15A8C">
        <w:rPr>
          <w:rFonts w:asciiTheme="minorHAnsi" w:hAnsiTheme="minorHAnsi" w:cstheme="minorHAnsi"/>
          <w:sz w:val="22"/>
          <w:szCs w:val="22"/>
        </w:rPr>
        <w:t>;</w:t>
      </w:r>
    </w:p>
    <w:p w14:paraId="4BE710CF" w14:textId="488EC84B" w:rsidR="00C43878" w:rsidRPr="00B15A8C" w:rsidRDefault="00C43878" w:rsidP="00C43878">
      <w:pPr>
        <w:pStyle w:val="Akapitzlist"/>
        <w:numPr>
          <w:ilvl w:val="1"/>
          <w:numId w:val="9"/>
        </w:numPr>
        <w:ind w:left="700"/>
        <w:jc w:val="both"/>
        <w:rPr>
          <w:rFonts w:asciiTheme="minorHAnsi" w:hAnsiTheme="minorHAnsi" w:cstheme="minorHAnsi"/>
          <w:sz w:val="22"/>
          <w:szCs w:val="22"/>
        </w:rPr>
      </w:pPr>
      <w:r w:rsidRPr="00B15A8C">
        <w:rPr>
          <w:rFonts w:asciiTheme="minorHAnsi" w:hAnsiTheme="minorHAnsi" w:cstheme="minorHAnsi"/>
          <w:sz w:val="22"/>
          <w:szCs w:val="22"/>
        </w:rPr>
        <w:t>KRS lub CEIDG Wykonawcy (jeśli dotyczy) – o ile dane podmiotu nie są ujawnione w rejestrach publicznie dostępnych.</w:t>
      </w:r>
    </w:p>
    <w:p w14:paraId="0B4BACFB" w14:textId="2C2696D9" w:rsidR="00660B17" w:rsidRPr="00B15A8C" w:rsidRDefault="003B3B3E" w:rsidP="003132C9">
      <w:pPr>
        <w:pStyle w:val="Akapitzlist"/>
        <w:numPr>
          <w:ilvl w:val="0"/>
          <w:numId w:val="9"/>
        </w:numPr>
        <w:ind w:left="360"/>
        <w:jc w:val="both"/>
        <w:rPr>
          <w:rFonts w:asciiTheme="minorHAnsi" w:hAnsiTheme="minorHAnsi" w:cstheme="minorHAnsi"/>
          <w:sz w:val="22"/>
          <w:szCs w:val="22"/>
        </w:rPr>
      </w:pPr>
      <w:r w:rsidRPr="00B15A8C">
        <w:rPr>
          <w:rFonts w:asciiTheme="minorHAnsi" w:hAnsiTheme="minorHAnsi" w:cstheme="minorHAnsi"/>
          <w:sz w:val="22"/>
          <w:szCs w:val="22"/>
        </w:rPr>
        <w:t>Wykonawca</w:t>
      </w:r>
      <w:r w:rsidR="00660B17" w:rsidRPr="00B15A8C">
        <w:rPr>
          <w:rFonts w:asciiTheme="minorHAnsi" w:hAnsiTheme="minorHAnsi" w:cstheme="minorHAnsi"/>
          <w:sz w:val="22"/>
          <w:szCs w:val="22"/>
        </w:rPr>
        <w:t xml:space="preserve"> zobowiązany jest przygotować i złożyć ofertę wg poniższych zasad:</w:t>
      </w:r>
    </w:p>
    <w:p w14:paraId="7137CA55" w14:textId="42964623" w:rsidR="00660B17" w:rsidRPr="00B15A8C" w:rsidRDefault="00660B17" w:rsidP="003132C9">
      <w:pPr>
        <w:numPr>
          <w:ilvl w:val="0"/>
          <w:numId w:val="11"/>
        </w:numPr>
        <w:ind w:left="700"/>
        <w:jc w:val="both"/>
        <w:rPr>
          <w:rFonts w:asciiTheme="minorHAnsi" w:hAnsiTheme="minorHAnsi" w:cstheme="minorHAnsi"/>
          <w:color w:val="000000"/>
          <w:sz w:val="22"/>
          <w:szCs w:val="22"/>
        </w:rPr>
      </w:pPr>
      <w:r w:rsidRPr="00B15A8C">
        <w:rPr>
          <w:rFonts w:asciiTheme="minorHAnsi" w:hAnsiTheme="minorHAnsi" w:cstheme="minorHAnsi"/>
          <w:sz w:val="22"/>
          <w:szCs w:val="22"/>
        </w:rPr>
        <w:t xml:space="preserve">Każdy </w:t>
      </w:r>
      <w:r w:rsidR="003B3B3E" w:rsidRPr="00B15A8C">
        <w:rPr>
          <w:rFonts w:asciiTheme="minorHAnsi" w:hAnsiTheme="minorHAnsi" w:cstheme="minorHAnsi"/>
          <w:sz w:val="22"/>
          <w:szCs w:val="22"/>
        </w:rPr>
        <w:t xml:space="preserve">Wykonawca </w:t>
      </w:r>
      <w:r w:rsidRPr="00B15A8C">
        <w:rPr>
          <w:rFonts w:asciiTheme="minorHAnsi" w:hAnsiTheme="minorHAnsi" w:cstheme="minorHAnsi"/>
          <w:sz w:val="22"/>
          <w:szCs w:val="22"/>
        </w:rPr>
        <w:t>może złożyć tylko jedną ofertę</w:t>
      </w:r>
      <w:r w:rsidR="000377D1" w:rsidRPr="00B15A8C">
        <w:rPr>
          <w:rFonts w:asciiTheme="minorHAnsi" w:hAnsiTheme="minorHAnsi" w:cstheme="minorHAnsi"/>
          <w:sz w:val="22"/>
          <w:szCs w:val="22"/>
        </w:rPr>
        <w:t xml:space="preserve"> </w:t>
      </w:r>
      <w:r w:rsidRPr="00B15A8C">
        <w:rPr>
          <w:rFonts w:asciiTheme="minorHAnsi" w:hAnsiTheme="minorHAnsi" w:cstheme="minorHAnsi"/>
          <w:sz w:val="22"/>
          <w:szCs w:val="22"/>
        </w:rPr>
        <w:t xml:space="preserve">sporządzoną wg wzoru stanowiącego Załącznik nr </w:t>
      </w:r>
      <w:r w:rsidR="0046191A" w:rsidRPr="00B15A8C">
        <w:rPr>
          <w:rFonts w:asciiTheme="minorHAnsi" w:hAnsiTheme="minorHAnsi" w:cstheme="minorHAnsi"/>
          <w:sz w:val="22"/>
          <w:szCs w:val="22"/>
        </w:rPr>
        <w:t>1</w:t>
      </w:r>
      <w:r w:rsidRPr="00B15A8C">
        <w:rPr>
          <w:rFonts w:asciiTheme="minorHAnsi" w:hAnsiTheme="minorHAnsi" w:cstheme="minorHAnsi"/>
          <w:sz w:val="22"/>
          <w:szCs w:val="22"/>
        </w:rPr>
        <w:t xml:space="preserve"> do Zapytania ofertowego;</w:t>
      </w:r>
    </w:p>
    <w:p w14:paraId="045A2514" w14:textId="374E1AF9" w:rsidR="00660B17" w:rsidRPr="00B15A8C" w:rsidRDefault="003B3B3E" w:rsidP="003132C9">
      <w:pPr>
        <w:numPr>
          <w:ilvl w:val="0"/>
          <w:numId w:val="11"/>
        </w:numPr>
        <w:ind w:left="70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Wykonawca</w:t>
      </w:r>
      <w:r w:rsidR="00660B17" w:rsidRPr="00B15A8C">
        <w:rPr>
          <w:rFonts w:asciiTheme="minorHAnsi" w:hAnsiTheme="minorHAnsi" w:cstheme="minorHAnsi"/>
          <w:color w:val="000000"/>
          <w:sz w:val="22"/>
          <w:szCs w:val="22"/>
        </w:rPr>
        <w:t xml:space="preserve"> ponosi wszelkie koszty związane z przygotowaniem i złożeniem oferty;</w:t>
      </w:r>
    </w:p>
    <w:p w14:paraId="114D3008" w14:textId="77777777" w:rsidR="00660B17" w:rsidRPr="00B15A8C" w:rsidRDefault="00660B17" w:rsidP="003132C9">
      <w:pPr>
        <w:numPr>
          <w:ilvl w:val="0"/>
          <w:numId w:val="11"/>
        </w:numPr>
        <w:ind w:left="70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Oferta powinna być</w:t>
      </w:r>
      <w:r w:rsidRPr="00B15A8C">
        <w:rPr>
          <w:rFonts w:asciiTheme="minorHAnsi" w:eastAsia="timesnewroman" w:hAnsiTheme="minorHAnsi" w:cstheme="minorHAnsi"/>
          <w:color w:val="000000"/>
          <w:sz w:val="22"/>
          <w:szCs w:val="22"/>
        </w:rPr>
        <w:t xml:space="preserve"> </w:t>
      </w:r>
      <w:r w:rsidRPr="00B15A8C">
        <w:rPr>
          <w:rFonts w:asciiTheme="minorHAnsi" w:hAnsiTheme="minorHAnsi" w:cstheme="minorHAnsi"/>
          <w:color w:val="000000"/>
          <w:sz w:val="22"/>
          <w:szCs w:val="22"/>
        </w:rPr>
        <w:t>sporz</w:t>
      </w:r>
      <w:r w:rsidRPr="00B15A8C">
        <w:rPr>
          <w:rFonts w:asciiTheme="minorHAnsi" w:eastAsia="timesnewroman" w:hAnsiTheme="minorHAnsi" w:cstheme="minorHAnsi"/>
          <w:color w:val="000000"/>
          <w:sz w:val="22"/>
          <w:szCs w:val="22"/>
        </w:rPr>
        <w:t>ą</w:t>
      </w:r>
      <w:r w:rsidRPr="00B15A8C">
        <w:rPr>
          <w:rFonts w:asciiTheme="minorHAnsi" w:hAnsiTheme="minorHAnsi" w:cstheme="minorHAnsi"/>
          <w:color w:val="000000"/>
          <w:sz w:val="22"/>
          <w:szCs w:val="22"/>
        </w:rPr>
        <w:t>dzona zgodnie z postanowieniami niniejszego Zapytania ofertowego;</w:t>
      </w:r>
    </w:p>
    <w:p w14:paraId="59386C7C" w14:textId="23CE9216" w:rsidR="00660B17" w:rsidRPr="00B15A8C" w:rsidRDefault="00660B17" w:rsidP="003132C9">
      <w:pPr>
        <w:numPr>
          <w:ilvl w:val="0"/>
          <w:numId w:val="11"/>
        </w:numPr>
        <w:ind w:left="70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 xml:space="preserve">Zamawiający zaleca wykorzystanie formularzy przekazanych przez Zamawiającego. Dopuszcza się złożenie w ofercie załączników opracowanych przez </w:t>
      </w:r>
      <w:r w:rsidR="003B3B3E" w:rsidRPr="00B15A8C">
        <w:rPr>
          <w:rFonts w:asciiTheme="minorHAnsi" w:hAnsiTheme="minorHAnsi" w:cstheme="minorHAnsi"/>
          <w:color w:val="000000"/>
          <w:sz w:val="22"/>
          <w:szCs w:val="22"/>
        </w:rPr>
        <w:t>Wykonawcę</w:t>
      </w:r>
      <w:r w:rsidRPr="00B15A8C">
        <w:rPr>
          <w:rFonts w:asciiTheme="minorHAnsi" w:hAnsiTheme="minorHAnsi" w:cstheme="minorHAnsi"/>
          <w:color w:val="000000"/>
          <w:sz w:val="22"/>
          <w:szCs w:val="22"/>
        </w:rPr>
        <w:t xml:space="preserve">, pod warunkiem, że będą </w:t>
      </w:r>
      <w:r w:rsidR="0046191A" w:rsidRPr="00B15A8C">
        <w:rPr>
          <w:rFonts w:asciiTheme="minorHAnsi" w:hAnsiTheme="minorHAnsi" w:cstheme="minorHAnsi"/>
          <w:color w:val="000000"/>
          <w:sz w:val="22"/>
          <w:szCs w:val="22"/>
        </w:rPr>
        <w:t xml:space="preserve">one zawierały informacje wymagane przez </w:t>
      </w:r>
      <w:r w:rsidR="003401A5" w:rsidRPr="00B15A8C">
        <w:rPr>
          <w:rFonts w:asciiTheme="minorHAnsi" w:hAnsiTheme="minorHAnsi" w:cstheme="minorHAnsi"/>
          <w:color w:val="000000"/>
          <w:sz w:val="22"/>
          <w:szCs w:val="22"/>
        </w:rPr>
        <w:t>Zamawiającego</w:t>
      </w:r>
      <w:r w:rsidR="0046191A" w:rsidRPr="00B15A8C">
        <w:rPr>
          <w:rFonts w:asciiTheme="minorHAnsi" w:hAnsiTheme="minorHAnsi" w:cstheme="minorHAnsi"/>
          <w:color w:val="000000"/>
          <w:sz w:val="22"/>
          <w:szCs w:val="22"/>
        </w:rPr>
        <w:t>;</w:t>
      </w:r>
    </w:p>
    <w:p w14:paraId="64A6B91F" w14:textId="4D47A00D" w:rsidR="00660B17" w:rsidRPr="00B15A8C" w:rsidRDefault="0046191A" w:rsidP="003132C9">
      <w:pPr>
        <w:numPr>
          <w:ilvl w:val="0"/>
          <w:numId w:val="11"/>
        </w:numPr>
        <w:ind w:left="700"/>
        <w:jc w:val="both"/>
        <w:rPr>
          <w:rFonts w:asciiTheme="minorHAnsi" w:hAnsiTheme="minorHAnsi" w:cstheme="minorHAnsi"/>
          <w:color w:val="000000"/>
          <w:sz w:val="22"/>
          <w:szCs w:val="22"/>
        </w:rPr>
      </w:pPr>
      <w:r w:rsidRPr="00B15A8C">
        <w:rPr>
          <w:rFonts w:asciiTheme="minorHAnsi" w:hAnsiTheme="minorHAnsi" w:cstheme="minorHAnsi"/>
          <w:color w:val="000000"/>
          <w:sz w:val="22"/>
          <w:szCs w:val="22"/>
        </w:rPr>
        <w:t>W przypadku złożenia oferty w języku obcym, należy przedłożyć tłumaczenie</w:t>
      </w:r>
      <w:r w:rsidR="00E3351F" w:rsidRPr="00B15A8C">
        <w:rPr>
          <w:rFonts w:asciiTheme="minorHAnsi" w:hAnsiTheme="minorHAnsi" w:cstheme="minorHAnsi"/>
          <w:color w:val="000000"/>
          <w:sz w:val="22"/>
          <w:szCs w:val="22"/>
        </w:rPr>
        <w:t xml:space="preserve"> na język polski</w:t>
      </w:r>
      <w:r w:rsidR="00046789" w:rsidRPr="00B15A8C">
        <w:rPr>
          <w:rFonts w:asciiTheme="minorHAnsi" w:hAnsiTheme="minorHAnsi" w:cstheme="minorHAnsi"/>
          <w:color w:val="000000"/>
          <w:sz w:val="22"/>
          <w:szCs w:val="22"/>
        </w:rPr>
        <w:t>;</w:t>
      </w:r>
    </w:p>
    <w:p w14:paraId="44612A00" w14:textId="2514027B" w:rsidR="00EC5332" w:rsidRPr="00B15A8C" w:rsidRDefault="00660B17" w:rsidP="003132C9">
      <w:pPr>
        <w:numPr>
          <w:ilvl w:val="0"/>
          <w:numId w:val="11"/>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Oferta i załączniki do oferty (oświadczenia i dokumenty) </w:t>
      </w:r>
      <w:r w:rsidR="006D7FFC" w:rsidRPr="00B15A8C">
        <w:rPr>
          <w:rFonts w:asciiTheme="minorHAnsi" w:hAnsiTheme="minorHAnsi" w:cstheme="minorHAnsi"/>
          <w:sz w:val="22"/>
          <w:szCs w:val="22"/>
        </w:rPr>
        <w:t xml:space="preserve">powinny być </w:t>
      </w:r>
      <w:r w:rsidRPr="00B15A8C">
        <w:rPr>
          <w:rFonts w:asciiTheme="minorHAnsi" w:hAnsiTheme="minorHAnsi" w:cstheme="minorHAnsi"/>
          <w:sz w:val="22"/>
          <w:szCs w:val="22"/>
        </w:rPr>
        <w:t xml:space="preserve">podpisane przez </w:t>
      </w:r>
      <w:r w:rsidR="00817592" w:rsidRPr="00B15A8C">
        <w:rPr>
          <w:rFonts w:asciiTheme="minorHAnsi" w:hAnsiTheme="minorHAnsi" w:cstheme="minorHAnsi"/>
          <w:sz w:val="22"/>
          <w:szCs w:val="22"/>
        </w:rPr>
        <w:t xml:space="preserve">osoby upoważnione do reprezentowania </w:t>
      </w:r>
      <w:r w:rsidR="003B3B3E" w:rsidRPr="00B15A8C">
        <w:rPr>
          <w:rFonts w:asciiTheme="minorHAnsi" w:hAnsiTheme="minorHAnsi" w:cstheme="minorHAnsi"/>
          <w:sz w:val="22"/>
          <w:szCs w:val="22"/>
        </w:rPr>
        <w:t>Wykonawcy</w:t>
      </w:r>
      <w:r w:rsidR="00817592" w:rsidRPr="00B15A8C">
        <w:rPr>
          <w:rFonts w:asciiTheme="minorHAnsi" w:hAnsiTheme="minorHAnsi" w:cstheme="minorHAnsi"/>
          <w:sz w:val="22"/>
          <w:szCs w:val="22"/>
        </w:rPr>
        <w:t>;</w:t>
      </w:r>
    </w:p>
    <w:p w14:paraId="7399D5B4" w14:textId="79303245" w:rsidR="00660B17" w:rsidRPr="00B15A8C" w:rsidRDefault="00660B17" w:rsidP="003132C9">
      <w:pPr>
        <w:numPr>
          <w:ilvl w:val="0"/>
          <w:numId w:val="11"/>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W przypadku </w:t>
      </w:r>
      <w:r w:rsidR="003B3B3E" w:rsidRPr="00B15A8C">
        <w:rPr>
          <w:rFonts w:asciiTheme="minorHAnsi" w:hAnsiTheme="minorHAnsi" w:cstheme="minorHAnsi"/>
          <w:sz w:val="22"/>
          <w:szCs w:val="22"/>
        </w:rPr>
        <w:t>Wykonawców</w:t>
      </w:r>
      <w:r w:rsidRPr="00B15A8C">
        <w:rPr>
          <w:rFonts w:asciiTheme="minorHAnsi" w:hAnsiTheme="minorHAnsi" w:cstheme="minorHAnsi"/>
          <w:sz w:val="22"/>
          <w:szCs w:val="22"/>
        </w:rPr>
        <w:t xml:space="preserve"> działających przez pełnomocnika – złożyć pełnomocnictwo</w:t>
      </w:r>
      <w:r w:rsidR="0075095C" w:rsidRPr="00B15A8C">
        <w:rPr>
          <w:rFonts w:asciiTheme="minorHAnsi" w:hAnsiTheme="minorHAnsi" w:cstheme="minorHAnsi"/>
          <w:sz w:val="22"/>
          <w:szCs w:val="22"/>
        </w:rPr>
        <w:t>;</w:t>
      </w:r>
    </w:p>
    <w:p w14:paraId="6FA84190" w14:textId="54F9E0B6" w:rsidR="00660B17" w:rsidRPr="00B15A8C" w:rsidRDefault="00660B17" w:rsidP="003132C9">
      <w:pPr>
        <w:numPr>
          <w:ilvl w:val="0"/>
          <w:numId w:val="11"/>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Dopuszcza się wspólne ubieganie się </w:t>
      </w:r>
      <w:r w:rsidR="003B3B3E" w:rsidRPr="00B15A8C">
        <w:rPr>
          <w:rFonts w:asciiTheme="minorHAnsi" w:hAnsiTheme="minorHAnsi" w:cstheme="minorHAnsi"/>
          <w:sz w:val="22"/>
          <w:szCs w:val="22"/>
        </w:rPr>
        <w:t xml:space="preserve">Wykonawców </w:t>
      </w:r>
      <w:r w:rsidRPr="00B15A8C">
        <w:rPr>
          <w:rFonts w:asciiTheme="minorHAnsi" w:hAnsiTheme="minorHAnsi" w:cstheme="minorHAnsi"/>
          <w:sz w:val="22"/>
          <w:szCs w:val="22"/>
        </w:rPr>
        <w:t xml:space="preserve">o udzielenie zamówienia. W przypadku dopuszczenia takiej możliwości, Zamawiający żąda od podmiotów występujących wspólnie, pełnomocnictwa do reprezentowania wszystkich podmiotów w toku postępowania o </w:t>
      </w:r>
      <w:r w:rsidRPr="00B15A8C">
        <w:rPr>
          <w:rFonts w:asciiTheme="minorHAnsi" w:hAnsiTheme="minorHAnsi" w:cstheme="minorHAnsi"/>
          <w:sz w:val="22"/>
          <w:szCs w:val="22"/>
        </w:rPr>
        <w:lastRenderedPageBreak/>
        <w:t>udzielenie zamówienia albo do reprezentowania w postępowaniu oraz do zawarcia umowy w sprawie tego zamówienia;</w:t>
      </w:r>
    </w:p>
    <w:p w14:paraId="24E8362A" w14:textId="7227487A" w:rsidR="00660B17" w:rsidRPr="00B15A8C" w:rsidRDefault="00660B17" w:rsidP="003132C9">
      <w:pPr>
        <w:numPr>
          <w:ilvl w:val="0"/>
          <w:numId w:val="11"/>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Jeżeli oferta </w:t>
      </w:r>
      <w:r w:rsidR="003B3B3E" w:rsidRPr="00B15A8C">
        <w:rPr>
          <w:rFonts w:asciiTheme="minorHAnsi" w:hAnsiTheme="minorHAnsi" w:cstheme="minorHAnsi"/>
          <w:sz w:val="22"/>
          <w:szCs w:val="22"/>
        </w:rPr>
        <w:t>Wykonawców</w:t>
      </w:r>
      <w:r w:rsidRPr="00B15A8C">
        <w:rPr>
          <w:rFonts w:asciiTheme="minorHAnsi" w:hAnsiTheme="minorHAnsi" w:cstheme="minorHAnsi"/>
          <w:sz w:val="22"/>
          <w:szCs w:val="22"/>
        </w:rPr>
        <w:t xml:space="preserve"> ubiegających się wspólnie o udzielenie </w:t>
      </w:r>
      <w:r w:rsidR="005D38DA" w:rsidRPr="00B15A8C">
        <w:rPr>
          <w:rFonts w:asciiTheme="minorHAnsi" w:hAnsiTheme="minorHAnsi" w:cstheme="minorHAnsi"/>
          <w:sz w:val="22"/>
          <w:szCs w:val="22"/>
        </w:rPr>
        <w:t>zamówienia została</w:t>
      </w:r>
      <w:r w:rsidRPr="00B15A8C">
        <w:rPr>
          <w:rFonts w:asciiTheme="minorHAnsi" w:hAnsiTheme="minorHAnsi" w:cstheme="minorHAnsi"/>
          <w:sz w:val="22"/>
          <w:szCs w:val="22"/>
        </w:rPr>
        <w:t xml:space="preserve"> wybrana, Zamawiający może żądać przed zawarciem </w:t>
      </w:r>
      <w:r w:rsidR="001A54F7" w:rsidRPr="00B15A8C">
        <w:rPr>
          <w:rFonts w:asciiTheme="minorHAnsi" w:hAnsiTheme="minorHAnsi" w:cstheme="minorHAnsi"/>
          <w:sz w:val="22"/>
          <w:szCs w:val="22"/>
        </w:rPr>
        <w:t>U</w:t>
      </w:r>
      <w:r w:rsidRPr="00B15A8C">
        <w:rPr>
          <w:rFonts w:asciiTheme="minorHAnsi" w:hAnsiTheme="minorHAnsi" w:cstheme="minorHAnsi"/>
          <w:sz w:val="22"/>
          <w:szCs w:val="22"/>
        </w:rPr>
        <w:t xml:space="preserve">mowy w sprawie zamówienia, przedstawienia umowy regulującej współpracę tych </w:t>
      </w:r>
      <w:r w:rsidR="003B3B3E" w:rsidRPr="00B15A8C">
        <w:rPr>
          <w:rFonts w:asciiTheme="minorHAnsi" w:hAnsiTheme="minorHAnsi" w:cstheme="minorHAnsi"/>
          <w:sz w:val="22"/>
          <w:szCs w:val="22"/>
        </w:rPr>
        <w:t>Wykonawców</w:t>
      </w:r>
      <w:r w:rsidRPr="00B15A8C">
        <w:rPr>
          <w:rFonts w:asciiTheme="minorHAnsi" w:hAnsiTheme="minorHAnsi" w:cstheme="minorHAnsi"/>
          <w:sz w:val="22"/>
          <w:szCs w:val="22"/>
        </w:rPr>
        <w:t>;</w:t>
      </w:r>
    </w:p>
    <w:p w14:paraId="2FF329A4" w14:textId="5161233A" w:rsidR="00660B17" w:rsidRPr="00B15A8C" w:rsidRDefault="00660B17" w:rsidP="003132C9">
      <w:pPr>
        <w:numPr>
          <w:ilvl w:val="0"/>
          <w:numId w:val="11"/>
        </w:numPr>
        <w:ind w:left="700"/>
        <w:jc w:val="both"/>
        <w:rPr>
          <w:rFonts w:asciiTheme="minorHAnsi" w:hAnsiTheme="minorHAnsi" w:cstheme="minorHAnsi"/>
          <w:sz w:val="22"/>
          <w:szCs w:val="22"/>
        </w:rPr>
      </w:pPr>
      <w:r w:rsidRPr="00B15A8C">
        <w:rPr>
          <w:rFonts w:asciiTheme="minorHAnsi" w:hAnsiTheme="minorHAnsi" w:cstheme="minorHAnsi"/>
          <w:sz w:val="22"/>
          <w:szCs w:val="22"/>
        </w:rPr>
        <w:t xml:space="preserve">Zamawiający informuje, że oferty składane w postępowaniu o zamówienie są jawne i podlegają udostępnieniu po zakończeniu postępowania, z wyjątkiem informacji stanowiących tajemnicę przedsiębiorstwa w rozumieniu przepisów o zwalczaniu nieuczciwej konkurencji, jeżeli </w:t>
      </w:r>
      <w:r w:rsidR="003B3B3E" w:rsidRPr="00B15A8C">
        <w:rPr>
          <w:rFonts w:asciiTheme="minorHAnsi" w:hAnsiTheme="minorHAnsi" w:cstheme="minorHAnsi"/>
          <w:sz w:val="22"/>
          <w:szCs w:val="22"/>
        </w:rPr>
        <w:t>Wykonawca</w:t>
      </w:r>
      <w:r w:rsidRPr="00B15A8C">
        <w:rPr>
          <w:rFonts w:asciiTheme="minorHAnsi" w:hAnsiTheme="minorHAnsi" w:cstheme="minorHAnsi"/>
          <w:sz w:val="22"/>
          <w:szCs w:val="22"/>
        </w:rPr>
        <w:t>, nie później niż w terminie składania ofert, zastrzegł, że nie mogą one być udostępniane oraz wykazał, iż zastrzeżone informacje stanowią tajemnicę przedsiębiorstwa:</w:t>
      </w:r>
    </w:p>
    <w:p w14:paraId="1E91509F" w14:textId="44019B4B" w:rsidR="00660B17" w:rsidRPr="00B15A8C" w:rsidRDefault="00660B17" w:rsidP="003132C9">
      <w:pPr>
        <w:numPr>
          <w:ilvl w:val="0"/>
          <w:numId w:val="3"/>
        </w:numPr>
        <w:ind w:left="1040"/>
        <w:jc w:val="both"/>
        <w:rPr>
          <w:rFonts w:asciiTheme="minorHAnsi" w:hAnsiTheme="minorHAnsi" w:cstheme="minorHAnsi"/>
          <w:sz w:val="22"/>
          <w:szCs w:val="22"/>
        </w:rPr>
      </w:pPr>
      <w:r w:rsidRPr="00B15A8C">
        <w:rPr>
          <w:rFonts w:asciiTheme="minorHAnsi" w:hAnsiTheme="minorHAnsi" w:cstheme="minorHAnsi"/>
          <w:sz w:val="22"/>
          <w:szCs w:val="22"/>
        </w:rPr>
        <w:t>przez tajemnicę przedsiębiorstwa w rozumieniu art. 11 ust. 4 ustawy z dnia 16 kwietnia 1993 roku o zwalczaniu nieuczciwej konkurencji (t.j. Dz. U. z 201</w:t>
      </w:r>
      <w:r w:rsidR="002B15EB" w:rsidRPr="00B15A8C">
        <w:rPr>
          <w:rFonts w:asciiTheme="minorHAnsi" w:hAnsiTheme="minorHAnsi" w:cstheme="minorHAnsi"/>
          <w:sz w:val="22"/>
          <w:szCs w:val="22"/>
        </w:rPr>
        <w:t>9</w:t>
      </w:r>
      <w:r w:rsidRPr="00B15A8C">
        <w:rPr>
          <w:rFonts w:asciiTheme="minorHAnsi" w:hAnsiTheme="minorHAnsi" w:cstheme="minorHAnsi"/>
          <w:sz w:val="22"/>
          <w:szCs w:val="22"/>
        </w:rPr>
        <w:t xml:space="preserve"> r., poz. </w:t>
      </w:r>
      <w:r w:rsidR="002B15EB" w:rsidRPr="00B15A8C">
        <w:rPr>
          <w:rFonts w:asciiTheme="minorHAnsi" w:hAnsiTheme="minorHAnsi" w:cstheme="minorHAnsi"/>
          <w:sz w:val="22"/>
          <w:szCs w:val="22"/>
        </w:rPr>
        <w:t>1010</w:t>
      </w:r>
      <w:r w:rsidRPr="00B15A8C">
        <w:rPr>
          <w:rFonts w:asciiTheme="minorHAnsi" w:hAnsiTheme="minorHAnsi" w:cstheme="minorHAnsi"/>
          <w:sz w:val="22"/>
          <w:szCs w:val="22"/>
        </w:rPr>
        <w:t>)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3F946CAB" w14:textId="461D267D" w:rsidR="009E5B6E" w:rsidRPr="00B15A8C" w:rsidRDefault="003B3B3E" w:rsidP="003132C9">
      <w:pPr>
        <w:numPr>
          <w:ilvl w:val="0"/>
          <w:numId w:val="3"/>
        </w:numPr>
        <w:ind w:left="1040"/>
        <w:jc w:val="both"/>
        <w:rPr>
          <w:rFonts w:asciiTheme="minorHAnsi" w:hAnsiTheme="minorHAnsi" w:cstheme="minorHAnsi"/>
          <w:sz w:val="22"/>
          <w:szCs w:val="22"/>
          <w:lang w:val="de-DE"/>
        </w:rPr>
      </w:pPr>
      <w:r w:rsidRPr="00B15A8C">
        <w:rPr>
          <w:rFonts w:asciiTheme="minorHAnsi" w:hAnsiTheme="minorHAnsi" w:cstheme="minorHAnsi"/>
          <w:sz w:val="22"/>
          <w:szCs w:val="22"/>
        </w:rPr>
        <w:t xml:space="preserve">Wykonawca </w:t>
      </w:r>
      <w:r w:rsidR="00660B17" w:rsidRPr="00B15A8C">
        <w:rPr>
          <w:rFonts w:asciiTheme="minorHAnsi" w:hAnsiTheme="minorHAnsi" w:cstheme="minorHAnsi"/>
          <w:sz w:val="22"/>
          <w:szCs w:val="22"/>
        </w:rPr>
        <w:t>m.in. nie może zastrzec informacji dotyczących ceny i terminu wykonania zamówienia zawartych w ofercie. W przypadku zastrzeżenia tych danych, zostaną one automatycznie odtajnione przez Zamawiającego.</w:t>
      </w:r>
    </w:p>
    <w:p w14:paraId="675A72D5" w14:textId="77777777" w:rsidR="005D38DA" w:rsidRPr="00B15A8C" w:rsidRDefault="005D38DA" w:rsidP="00F74243">
      <w:pPr>
        <w:ind w:left="1040"/>
        <w:jc w:val="both"/>
        <w:rPr>
          <w:rFonts w:asciiTheme="minorHAnsi" w:hAnsiTheme="minorHAnsi" w:cstheme="minorHAnsi"/>
          <w:sz w:val="22"/>
          <w:szCs w:val="22"/>
          <w:lang w:val="de-DE"/>
        </w:rPr>
      </w:pPr>
    </w:p>
    <w:tbl>
      <w:tblPr>
        <w:tblW w:w="9498" w:type="dxa"/>
        <w:tblInd w:w="-147" w:type="dxa"/>
        <w:tblLayout w:type="fixed"/>
        <w:tblLook w:val="0000" w:firstRow="0" w:lastRow="0" w:firstColumn="0" w:lastColumn="0" w:noHBand="0" w:noVBand="0"/>
      </w:tblPr>
      <w:tblGrid>
        <w:gridCol w:w="9498"/>
      </w:tblGrid>
      <w:tr w:rsidR="00660B17" w:rsidRPr="00B15A8C" w14:paraId="78ED7432"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A70EAD4" w14:textId="4A80D739" w:rsidR="00660B17" w:rsidRPr="00B15A8C" w:rsidRDefault="00660B17" w:rsidP="003132C9">
            <w:pPr>
              <w:pStyle w:val="Nagwek1"/>
              <w:jc w:val="left"/>
              <w:rPr>
                <w:rFonts w:asciiTheme="minorHAnsi" w:hAnsiTheme="minorHAnsi" w:cstheme="minorHAnsi"/>
                <w:sz w:val="22"/>
                <w:szCs w:val="22"/>
              </w:rPr>
            </w:pPr>
            <w:bookmarkStart w:id="26" w:name="_Toc37409776"/>
            <w:bookmarkStart w:id="27" w:name="_Toc47917532"/>
            <w:r w:rsidRPr="00B15A8C">
              <w:rPr>
                <w:rFonts w:asciiTheme="minorHAnsi" w:hAnsiTheme="minorHAnsi" w:cstheme="minorHAnsi"/>
                <w:sz w:val="22"/>
                <w:szCs w:val="22"/>
              </w:rPr>
              <w:t xml:space="preserve">Miejsce, </w:t>
            </w:r>
            <w:r w:rsidRPr="00B15A8C">
              <w:rPr>
                <w:rFonts w:asciiTheme="minorHAnsi" w:hAnsiTheme="minorHAnsi" w:cstheme="minorHAnsi"/>
                <w:color w:val="000000" w:themeColor="text1"/>
                <w:sz w:val="22"/>
                <w:szCs w:val="22"/>
              </w:rPr>
              <w:t>termin</w:t>
            </w:r>
            <w:r w:rsidRPr="00B15A8C">
              <w:rPr>
                <w:rFonts w:asciiTheme="minorHAnsi" w:hAnsiTheme="minorHAnsi" w:cstheme="minorHAnsi"/>
                <w:sz w:val="22"/>
                <w:szCs w:val="22"/>
              </w:rPr>
              <w:t xml:space="preserve"> i sposób złożenia oferty</w:t>
            </w:r>
            <w:bookmarkEnd w:id="26"/>
            <w:bookmarkEnd w:id="27"/>
          </w:p>
        </w:tc>
      </w:tr>
    </w:tbl>
    <w:p w14:paraId="46A00123" w14:textId="7DE9A48F" w:rsidR="00660B17" w:rsidRPr="00B15A8C" w:rsidRDefault="00660B17" w:rsidP="003132C9">
      <w:pPr>
        <w:tabs>
          <w:tab w:val="left" w:pos="709"/>
        </w:tabs>
        <w:jc w:val="both"/>
        <w:rPr>
          <w:rFonts w:asciiTheme="minorHAnsi" w:hAnsiTheme="minorHAnsi" w:cstheme="minorHAnsi"/>
          <w:sz w:val="22"/>
          <w:szCs w:val="22"/>
        </w:rPr>
      </w:pPr>
    </w:p>
    <w:p w14:paraId="17E7EB11" w14:textId="77777777" w:rsidR="00165EED" w:rsidRPr="00525E5A" w:rsidRDefault="00165EED" w:rsidP="00694683">
      <w:pPr>
        <w:pStyle w:val="Akapitzlist"/>
        <w:numPr>
          <w:ilvl w:val="0"/>
          <w:numId w:val="45"/>
        </w:numPr>
        <w:spacing w:line="276" w:lineRule="auto"/>
        <w:jc w:val="both"/>
        <w:rPr>
          <w:rFonts w:ascii="Calibri" w:hAnsi="Calibri" w:cs="Calibri"/>
          <w:sz w:val="22"/>
          <w:szCs w:val="22"/>
          <w:shd w:val="clear" w:color="auto" w:fill="FFFFFF"/>
        </w:rPr>
      </w:pPr>
      <w:r w:rsidRPr="00D27C4A">
        <w:rPr>
          <w:rFonts w:asciiTheme="minorHAnsi" w:hAnsiTheme="minorHAnsi" w:cstheme="minorHAnsi"/>
          <w:color w:val="000000" w:themeColor="text1"/>
          <w:sz w:val="20"/>
          <w:szCs w:val="20"/>
          <w:shd w:val="clear" w:color="auto" w:fill="FFFFFF"/>
        </w:rPr>
        <w:t xml:space="preserve">Ofertę należy złożyć wyłącznie </w:t>
      </w:r>
      <w:r w:rsidRPr="00D27C4A">
        <w:rPr>
          <w:rFonts w:ascii="Calibri" w:hAnsi="Calibri" w:cs="Calibri"/>
          <w:sz w:val="22"/>
          <w:szCs w:val="22"/>
          <w:shd w:val="clear" w:color="auto" w:fill="FFFFFF"/>
        </w:rPr>
        <w:t xml:space="preserve">za pośrednictwem platformy Bazy Konkurencyjności Funduszy Europejskich (wraz z załączeniem skanu oferty, w tym załączników). Komunikacja w postępowaniu o udzielenie zamówienia, w tym ogłoszenie zapytania ofertowego, składanie ofert, wymiana informacji między zamawiającym a wykonawcą oraz przekazywanie </w:t>
      </w:r>
      <w:r w:rsidRPr="00525E5A">
        <w:rPr>
          <w:rFonts w:ascii="Calibri" w:hAnsi="Calibri" w:cs="Calibri"/>
          <w:sz w:val="22"/>
          <w:szCs w:val="22"/>
          <w:shd w:val="clear" w:color="auto" w:fill="FFFFFF"/>
        </w:rPr>
        <w:t>dokumentów i oświadczeń odbywa się pisemnie za pomocą BK2021</w:t>
      </w:r>
    </w:p>
    <w:p w14:paraId="3731A03A" w14:textId="7C8A33AE" w:rsidR="00165EED" w:rsidRPr="00670DF7" w:rsidRDefault="00165EED" w:rsidP="00694683">
      <w:pPr>
        <w:pStyle w:val="Akapitzlist"/>
        <w:numPr>
          <w:ilvl w:val="0"/>
          <w:numId w:val="45"/>
        </w:numPr>
        <w:spacing w:line="276" w:lineRule="auto"/>
        <w:jc w:val="both"/>
        <w:rPr>
          <w:rFonts w:asciiTheme="minorHAnsi" w:hAnsiTheme="minorHAnsi" w:cstheme="minorHAnsi"/>
          <w:b/>
          <w:bCs/>
          <w:color w:val="000000" w:themeColor="text1"/>
          <w:sz w:val="20"/>
          <w:szCs w:val="20"/>
          <w:shd w:val="clear" w:color="auto" w:fill="FFFFFF"/>
        </w:rPr>
      </w:pPr>
      <w:r w:rsidRPr="00670DF7">
        <w:rPr>
          <w:rFonts w:asciiTheme="minorHAnsi" w:hAnsiTheme="minorHAnsi" w:cstheme="minorHAnsi"/>
          <w:color w:val="000000" w:themeColor="text1"/>
          <w:sz w:val="20"/>
          <w:szCs w:val="20"/>
          <w:shd w:val="clear" w:color="auto" w:fill="FFFFFF"/>
        </w:rPr>
        <w:t>Termin składania ofert:</w:t>
      </w:r>
      <w:r w:rsidR="00525E5A" w:rsidRPr="00670DF7">
        <w:rPr>
          <w:rFonts w:asciiTheme="minorHAnsi" w:hAnsiTheme="minorHAnsi" w:cstheme="minorHAnsi"/>
          <w:color w:val="000000" w:themeColor="text1"/>
          <w:sz w:val="20"/>
          <w:szCs w:val="20"/>
          <w:shd w:val="clear" w:color="auto" w:fill="FFFFFF"/>
        </w:rPr>
        <w:t xml:space="preserve"> </w:t>
      </w:r>
      <w:r w:rsidR="00670DF7" w:rsidRPr="00670DF7">
        <w:rPr>
          <w:rFonts w:asciiTheme="minorHAnsi" w:hAnsiTheme="minorHAnsi" w:cstheme="minorHAnsi"/>
          <w:b/>
          <w:bCs/>
          <w:color w:val="000000" w:themeColor="text1"/>
          <w:sz w:val="20"/>
          <w:szCs w:val="20"/>
          <w:shd w:val="clear" w:color="auto" w:fill="FFFFFF"/>
        </w:rPr>
        <w:t>09.</w:t>
      </w:r>
      <w:r w:rsidR="00C70BFD" w:rsidRPr="00670DF7">
        <w:rPr>
          <w:rFonts w:asciiTheme="minorHAnsi" w:hAnsiTheme="minorHAnsi" w:cstheme="minorHAnsi"/>
          <w:b/>
          <w:bCs/>
          <w:color w:val="000000" w:themeColor="text1"/>
          <w:sz w:val="20"/>
          <w:szCs w:val="20"/>
          <w:shd w:val="clear" w:color="auto" w:fill="FFFFFF"/>
        </w:rPr>
        <w:t>1</w:t>
      </w:r>
      <w:r w:rsidR="00B9761C" w:rsidRPr="00670DF7">
        <w:rPr>
          <w:rFonts w:asciiTheme="minorHAnsi" w:hAnsiTheme="minorHAnsi" w:cstheme="minorHAnsi"/>
          <w:b/>
          <w:bCs/>
          <w:color w:val="000000" w:themeColor="text1"/>
          <w:sz w:val="20"/>
          <w:szCs w:val="20"/>
          <w:shd w:val="clear" w:color="auto" w:fill="FFFFFF"/>
        </w:rPr>
        <w:t>2</w:t>
      </w:r>
      <w:r w:rsidR="00525E5A" w:rsidRPr="00670DF7">
        <w:rPr>
          <w:rFonts w:asciiTheme="minorHAnsi" w:hAnsiTheme="minorHAnsi" w:cstheme="minorHAnsi"/>
          <w:b/>
          <w:bCs/>
          <w:color w:val="000000" w:themeColor="text1"/>
          <w:sz w:val="20"/>
          <w:szCs w:val="20"/>
          <w:shd w:val="clear" w:color="auto" w:fill="FFFFFF"/>
        </w:rPr>
        <w:t>.2024 roku.</w:t>
      </w:r>
      <w:r w:rsidRPr="00670DF7">
        <w:rPr>
          <w:rFonts w:asciiTheme="minorHAnsi" w:hAnsiTheme="minorHAnsi" w:cstheme="minorHAnsi"/>
          <w:b/>
          <w:bCs/>
          <w:color w:val="000000" w:themeColor="text1"/>
          <w:sz w:val="20"/>
          <w:szCs w:val="20"/>
          <w:shd w:val="clear" w:color="auto" w:fill="FFFFFF"/>
        </w:rPr>
        <w:t xml:space="preserve"> </w:t>
      </w:r>
    </w:p>
    <w:p w14:paraId="05DC9BA1" w14:textId="77777777" w:rsidR="00165EED" w:rsidRPr="00165EED" w:rsidRDefault="00165EED" w:rsidP="00694683">
      <w:pPr>
        <w:pStyle w:val="Akapitzlist"/>
        <w:numPr>
          <w:ilvl w:val="0"/>
          <w:numId w:val="45"/>
        </w:numPr>
        <w:spacing w:line="276" w:lineRule="auto"/>
        <w:jc w:val="both"/>
        <w:rPr>
          <w:rFonts w:asciiTheme="minorHAnsi" w:hAnsiTheme="minorHAnsi" w:cstheme="minorHAnsi"/>
          <w:color w:val="000000" w:themeColor="text1"/>
          <w:sz w:val="22"/>
          <w:szCs w:val="22"/>
          <w:shd w:val="clear" w:color="auto" w:fill="FFFFFF"/>
        </w:rPr>
      </w:pPr>
      <w:r w:rsidRPr="00165EED">
        <w:rPr>
          <w:rFonts w:asciiTheme="minorHAnsi" w:hAnsiTheme="minorHAnsi" w:cstheme="minorHAnsi"/>
          <w:color w:val="000000" w:themeColor="text1"/>
          <w:sz w:val="22"/>
          <w:szCs w:val="22"/>
          <w:shd w:val="clear" w:color="auto" w:fill="FFFFFF"/>
        </w:rPr>
        <w:t>Zamawiający wymaga złożenia oferty, w tym załączników podpisanych przez osoby upoważnione do reprezentowania Wykonawcy. Zamawiający wymaga przedłożenia skanów następujących dokumentów:</w:t>
      </w:r>
    </w:p>
    <w:p w14:paraId="7B4B18B2" w14:textId="713DC446" w:rsidR="00165EED" w:rsidRPr="00165EED" w:rsidRDefault="00165EED" w:rsidP="00694683">
      <w:pPr>
        <w:pStyle w:val="Akapitzlist"/>
        <w:numPr>
          <w:ilvl w:val="1"/>
          <w:numId w:val="46"/>
        </w:numPr>
        <w:spacing w:line="276" w:lineRule="auto"/>
        <w:ind w:left="1134"/>
        <w:jc w:val="both"/>
        <w:rPr>
          <w:rFonts w:asciiTheme="minorHAnsi" w:hAnsiTheme="minorHAnsi" w:cstheme="minorHAnsi"/>
          <w:sz w:val="22"/>
          <w:szCs w:val="22"/>
        </w:rPr>
      </w:pPr>
      <w:r w:rsidRPr="00165EED">
        <w:rPr>
          <w:rFonts w:asciiTheme="minorHAnsi" w:hAnsiTheme="minorHAnsi" w:cstheme="minorHAnsi"/>
          <w:sz w:val="22"/>
          <w:szCs w:val="22"/>
        </w:rPr>
        <w:t xml:space="preserve">Formularza ofertowego – wzór stanowi Załącznik nr 1 do Zapytania ofertowego; </w:t>
      </w:r>
    </w:p>
    <w:p w14:paraId="28EF840B" w14:textId="77777777" w:rsidR="00165EED" w:rsidRPr="00165EED" w:rsidRDefault="00165EED" w:rsidP="00694683">
      <w:pPr>
        <w:pStyle w:val="Akapitzlist"/>
        <w:numPr>
          <w:ilvl w:val="1"/>
          <w:numId w:val="46"/>
        </w:numPr>
        <w:ind w:left="1134"/>
        <w:jc w:val="both"/>
        <w:rPr>
          <w:rFonts w:asciiTheme="minorHAnsi" w:hAnsiTheme="minorHAnsi" w:cstheme="minorHAnsi"/>
          <w:sz w:val="22"/>
          <w:szCs w:val="22"/>
        </w:rPr>
      </w:pPr>
      <w:r w:rsidRPr="00165EED">
        <w:rPr>
          <w:rFonts w:asciiTheme="minorHAnsi" w:hAnsiTheme="minorHAnsi" w:cstheme="minorHAnsi"/>
          <w:sz w:val="22"/>
          <w:szCs w:val="22"/>
        </w:rPr>
        <w:t xml:space="preserve">Oświadczenie </w:t>
      </w:r>
      <w:r w:rsidRPr="00165EED">
        <w:rPr>
          <w:rFonts w:asciiTheme="minorHAnsi" w:eastAsia="SimSun" w:hAnsiTheme="minorHAnsi" w:cstheme="minorHAnsi"/>
          <w:sz w:val="22"/>
          <w:szCs w:val="22"/>
        </w:rPr>
        <w:t>dotyczące powiązań osobowych lub kapitałowych - wzór oświadczenia stanowi Załącznik nr 2 do Zapytania ofertowego;</w:t>
      </w:r>
    </w:p>
    <w:p w14:paraId="07A95545" w14:textId="77777777" w:rsidR="00165EED" w:rsidRPr="00165EED" w:rsidRDefault="00165EED" w:rsidP="00694683">
      <w:pPr>
        <w:pStyle w:val="Akapitzlist"/>
        <w:numPr>
          <w:ilvl w:val="1"/>
          <w:numId w:val="46"/>
        </w:numPr>
        <w:ind w:left="1134"/>
        <w:jc w:val="both"/>
        <w:rPr>
          <w:rFonts w:asciiTheme="minorHAnsi" w:hAnsiTheme="minorHAnsi" w:cstheme="minorHAnsi"/>
          <w:bCs/>
          <w:sz w:val="22"/>
          <w:szCs w:val="22"/>
        </w:rPr>
      </w:pPr>
      <w:r w:rsidRPr="00165EED">
        <w:rPr>
          <w:rFonts w:asciiTheme="minorHAnsi" w:hAnsiTheme="minorHAnsi" w:cstheme="minorHAnsi"/>
          <w:bCs/>
          <w:sz w:val="22"/>
          <w:szCs w:val="22"/>
        </w:rPr>
        <w:t>oświadczenie o braku podstaw wykluczenia z art. 7 ust. 1 ustawy o szczególnych rozwiązaniach w zakresie przeciwdziałania wspieraniu agresji na Ukrainę oraz służących ochronie bezpieczeństwa narodowego – wzór oświadczenia stanowi Załącznik nr 3 do Zapytania ofertowego;</w:t>
      </w:r>
    </w:p>
    <w:p w14:paraId="0638DF2F" w14:textId="77777777" w:rsidR="00165EED" w:rsidRPr="00165EED" w:rsidRDefault="00165EED" w:rsidP="00694683">
      <w:pPr>
        <w:pStyle w:val="Akapitzlist"/>
        <w:numPr>
          <w:ilvl w:val="1"/>
          <w:numId w:val="46"/>
        </w:numPr>
        <w:ind w:left="1134"/>
        <w:jc w:val="both"/>
        <w:rPr>
          <w:rFonts w:asciiTheme="minorHAnsi" w:hAnsiTheme="minorHAnsi" w:cstheme="minorHAnsi"/>
          <w:bCs/>
          <w:sz w:val="22"/>
          <w:szCs w:val="22"/>
        </w:rPr>
      </w:pPr>
      <w:r w:rsidRPr="00165EED">
        <w:rPr>
          <w:rFonts w:asciiTheme="minorHAnsi" w:hAnsiTheme="minorHAnsi" w:cstheme="minorHAnsi"/>
          <w:bCs/>
          <w:sz w:val="22"/>
          <w:szCs w:val="22"/>
        </w:rPr>
        <w:t>Oświadczenie o spełnianiu warunków udziału w postępowaniu – wzór oświadczenia stanowi Załącznik nr 4 do Zapytania ofertowego;</w:t>
      </w:r>
    </w:p>
    <w:p w14:paraId="4ED6BA82" w14:textId="48E52FAC" w:rsidR="00165EED" w:rsidRPr="00165EED" w:rsidRDefault="00165EED" w:rsidP="00694683">
      <w:pPr>
        <w:pStyle w:val="Akapitzlist"/>
        <w:numPr>
          <w:ilvl w:val="1"/>
          <w:numId w:val="46"/>
        </w:numPr>
        <w:ind w:left="1134"/>
        <w:jc w:val="both"/>
        <w:rPr>
          <w:rFonts w:asciiTheme="minorHAnsi" w:hAnsiTheme="minorHAnsi" w:cstheme="minorHAnsi"/>
          <w:bCs/>
          <w:sz w:val="22"/>
          <w:szCs w:val="22"/>
        </w:rPr>
      </w:pPr>
      <w:r w:rsidRPr="00165EED">
        <w:rPr>
          <w:rFonts w:asciiTheme="minorHAnsi" w:hAnsiTheme="minorHAnsi" w:cstheme="minorHAnsi"/>
          <w:bCs/>
          <w:color w:val="000000"/>
          <w:sz w:val="22"/>
          <w:szCs w:val="22"/>
        </w:rPr>
        <w:t xml:space="preserve">Wykaz doświadczenia </w:t>
      </w:r>
      <w:r w:rsidRPr="00165EED">
        <w:rPr>
          <w:rFonts w:asciiTheme="minorHAnsi" w:hAnsiTheme="minorHAnsi" w:cstheme="minorHAnsi"/>
          <w:color w:val="000000"/>
          <w:sz w:val="22"/>
          <w:szCs w:val="22"/>
        </w:rPr>
        <w:t>- wzór wykazu usług stanowi Załącznik nr 5 do Zapytania ofertowego;</w:t>
      </w:r>
    </w:p>
    <w:p w14:paraId="14C6B84C" w14:textId="77777777" w:rsidR="00165EED" w:rsidRPr="00165EED" w:rsidRDefault="00165EED" w:rsidP="00694683">
      <w:pPr>
        <w:pStyle w:val="Akapitzlist"/>
        <w:numPr>
          <w:ilvl w:val="1"/>
          <w:numId w:val="46"/>
        </w:numPr>
        <w:ind w:left="1134"/>
        <w:jc w:val="both"/>
        <w:rPr>
          <w:rFonts w:asciiTheme="minorHAnsi" w:hAnsiTheme="minorHAnsi" w:cstheme="minorHAnsi"/>
          <w:bCs/>
          <w:sz w:val="22"/>
          <w:szCs w:val="22"/>
        </w:rPr>
      </w:pPr>
      <w:r w:rsidRPr="00165EED">
        <w:rPr>
          <w:rFonts w:asciiTheme="minorHAnsi" w:hAnsiTheme="minorHAnsi" w:cstheme="minorHAnsi"/>
          <w:sz w:val="22"/>
          <w:szCs w:val="22"/>
        </w:rPr>
        <w:t>Pełnomocnictwo – jeśli jest wymagane;</w:t>
      </w:r>
    </w:p>
    <w:p w14:paraId="2698F947" w14:textId="77777777" w:rsidR="00165EED" w:rsidRPr="00165EED" w:rsidRDefault="00165EED" w:rsidP="00694683">
      <w:pPr>
        <w:pStyle w:val="Akapitzlist"/>
        <w:numPr>
          <w:ilvl w:val="1"/>
          <w:numId w:val="46"/>
        </w:numPr>
        <w:ind w:left="1134"/>
        <w:jc w:val="both"/>
        <w:rPr>
          <w:rFonts w:asciiTheme="minorHAnsi" w:hAnsiTheme="minorHAnsi" w:cstheme="minorHAnsi"/>
          <w:sz w:val="22"/>
          <w:szCs w:val="22"/>
        </w:rPr>
      </w:pPr>
      <w:r w:rsidRPr="00165EED">
        <w:rPr>
          <w:rFonts w:asciiTheme="minorHAnsi" w:hAnsiTheme="minorHAnsi" w:cstheme="minorHAnsi"/>
          <w:sz w:val="22"/>
          <w:szCs w:val="22"/>
        </w:rPr>
        <w:t>KRS lub CEIDG Wykonawcy (jeśli dotyczy) – o ile dane podmiotu nie są ujawnione w rejestrach publicznie dostępnych.</w:t>
      </w:r>
    </w:p>
    <w:p w14:paraId="685063B0" w14:textId="77777777" w:rsidR="00165EED" w:rsidRPr="00165EED" w:rsidRDefault="00165EED" w:rsidP="00694683">
      <w:pPr>
        <w:pStyle w:val="Akapitzlist"/>
        <w:numPr>
          <w:ilvl w:val="0"/>
          <w:numId w:val="45"/>
        </w:numPr>
        <w:spacing w:line="276" w:lineRule="auto"/>
        <w:jc w:val="both"/>
        <w:rPr>
          <w:rFonts w:asciiTheme="minorHAnsi" w:hAnsiTheme="minorHAnsi" w:cstheme="minorHAnsi"/>
          <w:color w:val="000000" w:themeColor="text1"/>
          <w:sz w:val="22"/>
          <w:szCs w:val="22"/>
          <w:shd w:val="clear" w:color="auto" w:fill="FFFFFF"/>
        </w:rPr>
      </w:pPr>
      <w:r w:rsidRPr="00165EED">
        <w:rPr>
          <w:rFonts w:asciiTheme="minorHAnsi" w:hAnsiTheme="minorHAnsi" w:cstheme="minorHAnsi"/>
          <w:color w:val="000000" w:themeColor="text1"/>
          <w:sz w:val="22"/>
          <w:szCs w:val="22"/>
          <w:shd w:val="clear" w:color="auto" w:fill="FFFFFF"/>
        </w:rPr>
        <w:t>Wykonawca przed upływem terminu do składania ofert ma prawo do:</w:t>
      </w:r>
    </w:p>
    <w:p w14:paraId="6F0D50B2" w14:textId="77777777" w:rsidR="00165EED" w:rsidRPr="00165EED" w:rsidRDefault="00165EED" w:rsidP="00694683">
      <w:pPr>
        <w:pStyle w:val="Akapitzlist"/>
        <w:numPr>
          <w:ilvl w:val="0"/>
          <w:numId w:val="47"/>
        </w:numPr>
        <w:spacing w:line="276" w:lineRule="auto"/>
        <w:ind w:left="1134"/>
        <w:jc w:val="both"/>
        <w:rPr>
          <w:rFonts w:asciiTheme="minorHAnsi" w:hAnsiTheme="minorHAnsi" w:cstheme="minorHAnsi"/>
          <w:sz w:val="22"/>
          <w:szCs w:val="22"/>
        </w:rPr>
      </w:pPr>
      <w:r w:rsidRPr="00165EED">
        <w:rPr>
          <w:rFonts w:asciiTheme="minorHAnsi" w:hAnsiTheme="minorHAnsi" w:cstheme="minorHAnsi"/>
          <w:sz w:val="22"/>
          <w:szCs w:val="22"/>
        </w:rPr>
        <w:t>Wycofania oferty poprzez powiadomienie o wycofaniu oferty, które musi być złożone według takich samych zasad jak składana oferta, odpowiednio oznakowanych;</w:t>
      </w:r>
    </w:p>
    <w:p w14:paraId="6CDD9CDF" w14:textId="77777777" w:rsidR="00165EED" w:rsidRPr="00165EED" w:rsidRDefault="00165EED" w:rsidP="00694683">
      <w:pPr>
        <w:pStyle w:val="Akapitzlist"/>
        <w:numPr>
          <w:ilvl w:val="0"/>
          <w:numId w:val="47"/>
        </w:numPr>
        <w:spacing w:line="276" w:lineRule="auto"/>
        <w:ind w:left="1134"/>
        <w:jc w:val="both"/>
        <w:rPr>
          <w:rFonts w:asciiTheme="minorHAnsi" w:hAnsiTheme="minorHAnsi" w:cstheme="minorHAnsi"/>
          <w:sz w:val="22"/>
          <w:szCs w:val="22"/>
        </w:rPr>
      </w:pPr>
      <w:r w:rsidRPr="00165EED">
        <w:rPr>
          <w:rFonts w:asciiTheme="minorHAnsi" w:hAnsiTheme="minorHAnsi" w:cstheme="minorHAnsi"/>
          <w:sz w:val="22"/>
          <w:szCs w:val="22"/>
        </w:rPr>
        <w:lastRenderedPageBreak/>
        <w:t>Zmiany oferty poprzez powiadomienie o wprowadzeniu zmian, które musi być złożone według takich samych zasad jak składana oferta, odpowiednio oznakowanych.</w:t>
      </w:r>
    </w:p>
    <w:p w14:paraId="0CD7F98C" w14:textId="77777777" w:rsidR="00165EED" w:rsidRPr="00165EED" w:rsidRDefault="00165EED" w:rsidP="00694683">
      <w:pPr>
        <w:pStyle w:val="Akapitzlist"/>
        <w:numPr>
          <w:ilvl w:val="0"/>
          <w:numId w:val="45"/>
        </w:numPr>
        <w:spacing w:line="276" w:lineRule="auto"/>
        <w:jc w:val="both"/>
        <w:rPr>
          <w:rFonts w:asciiTheme="minorHAnsi" w:hAnsiTheme="minorHAnsi" w:cstheme="minorHAnsi"/>
          <w:color w:val="000000" w:themeColor="text1"/>
          <w:sz w:val="22"/>
          <w:szCs w:val="22"/>
          <w:shd w:val="clear" w:color="auto" w:fill="FFFFFF"/>
        </w:rPr>
      </w:pPr>
      <w:r w:rsidRPr="00165EED">
        <w:rPr>
          <w:rFonts w:asciiTheme="minorHAnsi" w:hAnsiTheme="minorHAnsi" w:cstheme="minorHAnsi"/>
          <w:color w:val="000000" w:themeColor="text1"/>
          <w:sz w:val="22"/>
          <w:szCs w:val="22"/>
          <w:shd w:val="clear" w:color="auto" w:fill="FFFFFF"/>
        </w:rPr>
        <w:t>Zamawiający nie przewiduje publicznego otwarcia ofert.</w:t>
      </w:r>
    </w:p>
    <w:p w14:paraId="6DB36450" w14:textId="77777777" w:rsidR="00B506B7" w:rsidRPr="00B15A8C" w:rsidRDefault="00B506B7" w:rsidP="00F74243">
      <w:pPr>
        <w:pStyle w:val="Akapitzlist"/>
        <w:ind w:left="360"/>
        <w:rPr>
          <w:rFonts w:asciiTheme="minorHAnsi" w:hAnsiTheme="minorHAnsi" w:cstheme="minorHAnsi"/>
          <w:color w:val="000000" w:themeColor="text1"/>
          <w:sz w:val="22"/>
          <w:szCs w:val="22"/>
          <w:shd w:val="clear" w:color="auto" w:fill="FFFFFF"/>
        </w:rPr>
      </w:pPr>
    </w:p>
    <w:tbl>
      <w:tblPr>
        <w:tblW w:w="9356" w:type="dxa"/>
        <w:tblInd w:w="-5" w:type="dxa"/>
        <w:tblLayout w:type="fixed"/>
        <w:tblLook w:val="0000" w:firstRow="0" w:lastRow="0" w:firstColumn="0" w:lastColumn="0" w:noHBand="0" w:noVBand="0"/>
      </w:tblPr>
      <w:tblGrid>
        <w:gridCol w:w="9356"/>
      </w:tblGrid>
      <w:tr w:rsidR="00660B17" w:rsidRPr="00B15A8C" w14:paraId="5695B2E2"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E1BABAD" w14:textId="76C41FD2" w:rsidR="00660B17" w:rsidRPr="00B15A8C" w:rsidRDefault="00660B17" w:rsidP="003132C9">
            <w:pPr>
              <w:pStyle w:val="Nagwek1"/>
              <w:jc w:val="left"/>
              <w:rPr>
                <w:rFonts w:asciiTheme="minorHAnsi" w:hAnsiTheme="minorHAnsi" w:cstheme="minorHAnsi"/>
                <w:sz w:val="22"/>
                <w:szCs w:val="22"/>
              </w:rPr>
            </w:pPr>
            <w:bookmarkStart w:id="28" w:name="_Toc37409777"/>
            <w:bookmarkStart w:id="29" w:name="_Toc47917533"/>
            <w:r w:rsidRPr="00B15A8C">
              <w:rPr>
                <w:rFonts w:asciiTheme="minorHAnsi" w:hAnsiTheme="minorHAnsi" w:cstheme="minorHAnsi"/>
                <w:sz w:val="22"/>
                <w:szCs w:val="22"/>
                <w:lang w:val="pl-PL"/>
              </w:rPr>
              <w:t>Kryteria oceny ofert</w:t>
            </w:r>
            <w:bookmarkEnd w:id="28"/>
            <w:bookmarkEnd w:id="29"/>
          </w:p>
        </w:tc>
      </w:tr>
    </w:tbl>
    <w:p w14:paraId="61D60D0D" w14:textId="3BD370D4" w:rsidR="002726F4" w:rsidRPr="00B15A8C" w:rsidRDefault="002726F4" w:rsidP="003132C9">
      <w:pPr>
        <w:jc w:val="both"/>
        <w:rPr>
          <w:rFonts w:asciiTheme="minorHAnsi" w:hAnsiTheme="minorHAnsi" w:cstheme="minorHAnsi"/>
          <w:color w:val="000000"/>
          <w:sz w:val="22"/>
          <w:szCs w:val="22"/>
        </w:rPr>
      </w:pPr>
    </w:p>
    <w:p w14:paraId="258612AC" w14:textId="77777777" w:rsidR="00165EED" w:rsidRPr="00D27C4A" w:rsidRDefault="00165EED" w:rsidP="00165EED">
      <w:pPr>
        <w:pStyle w:val="Akapitzlist"/>
        <w:spacing w:line="276" w:lineRule="auto"/>
        <w:ind w:left="0"/>
        <w:jc w:val="both"/>
        <w:rPr>
          <w:rFonts w:asciiTheme="minorHAnsi" w:hAnsiTheme="minorHAnsi" w:cstheme="minorHAnsi"/>
          <w:sz w:val="20"/>
          <w:szCs w:val="20"/>
        </w:rPr>
      </w:pPr>
      <w:r w:rsidRPr="00D27C4A">
        <w:rPr>
          <w:rFonts w:asciiTheme="minorHAnsi" w:hAnsiTheme="minorHAnsi" w:cstheme="minorHAnsi"/>
          <w:sz w:val="20"/>
          <w:szCs w:val="20"/>
        </w:rPr>
        <w:t>1. Oferty zostaną ocenione przez Zamawiającego w oparciu o następujące kryterium:</w:t>
      </w:r>
    </w:p>
    <w:p w14:paraId="7E248D58" w14:textId="77777777" w:rsidR="00165EED" w:rsidRDefault="00165EED" w:rsidP="00165EED">
      <w:pPr>
        <w:pStyle w:val="Akapitzlist"/>
        <w:spacing w:line="276" w:lineRule="auto"/>
        <w:ind w:left="0"/>
        <w:jc w:val="both"/>
        <w:rPr>
          <w:rFonts w:asciiTheme="minorHAnsi" w:hAnsiTheme="minorHAnsi" w:cstheme="minorHAnsi"/>
          <w:sz w:val="20"/>
          <w:szCs w:val="20"/>
          <w:u w:val="single"/>
        </w:rPr>
      </w:pPr>
    </w:p>
    <w:p w14:paraId="238729CD" w14:textId="2E689B8F" w:rsidR="00165EED" w:rsidRDefault="00165EED" w:rsidP="00165EED">
      <w:pPr>
        <w:pStyle w:val="Akapitzlist"/>
        <w:spacing w:line="276" w:lineRule="auto"/>
        <w:ind w:left="0"/>
        <w:jc w:val="both"/>
        <w:rPr>
          <w:rFonts w:asciiTheme="minorHAnsi" w:hAnsiTheme="minorHAnsi" w:cstheme="minorHAnsi"/>
          <w:sz w:val="20"/>
          <w:szCs w:val="20"/>
        </w:rPr>
      </w:pPr>
      <w:r w:rsidRPr="00D27C4A">
        <w:rPr>
          <w:rFonts w:asciiTheme="minorHAnsi" w:hAnsiTheme="minorHAnsi" w:cstheme="minorHAnsi"/>
          <w:sz w:val="20"/>
          <w:szCs w:val="20"/>
          <w:u w:val="single"/>
        </w:rPr>
        <w:t>Kryterium 1:</w:t>
      </w:r>
      <w:r w:rsidRPr="00D27C4A">
        <w:rPr>
          <w:rFonts w:asciiTheme="minorHAnsi" w:hAnsiTheme="minorHAnsi" w:cstheme="minorHAnsi"/>
          <w:sz w:val="20"/>
          <w:szCs w:val="20"/>
        </w:rPr>
        <w:t xml:space="preserve"> Cena netto (cena łączna za Zadanie 1</w:t>
      </w:r>
      <w:r>
        <w:rPr>
          <w:rFonts w:asciiTheme="minorHAnsi" w:hAnsiTheme="minorHAnsi" w:cstheme="minorHAnsi"/>
          <w:sz w:val="20"/>
          <w:szCs w:val="20"/>
        </w:rPr>
        <w:t>, Zadanie 2</w:t>
      </w:r>
      <w:r w:rsidRPr="00D27C4A">
        <w:rPr>
          <w:rFonts w:asciiTheme="minorHAnsi" w:hAnsiTheme="minorHAnsi" w:cstheme="minorHAnsi"/>
          <w:sz w:val="20"/>
          <w:szCs w:val="20"/>
        </w:rPr>
        <w:t xml:space="preserve"> i Zadanie </w:t>
      </w:r>
      <w:r>
        <w:rPr>
          <w:rFonts w:asciiTheme="minorHAnsi" w:hAnsiTheme="minorHAnsi" w:cstheme="minorHAnsi"/>
          <w:sz w:val="20"/>
          <w:szCs w:val="20"/>
        </w:rPr>
        <w:t>3</w:t>
      </w:r>
      <w:r w:rsidRPr="00D27C4A">
        <w:rPr>
          <w:rFonts w:asciiTheme="minorHAnsi" w:hAnsiTheme="minorHAnsi" w:cstheme="minorHAnsi"/>
          <w:sz w:val="20"/>
          <w:szCs w:val="20"/>
        </w:rPr>
        <w:t>).</w:t>
      </w:r>
    </w:p>
    <w:p w14:paraId="0FEFF541" w14:textId="77777777" w:rsidR="00165EED" w:rsidRPr="00D27C4A" w:rsidRDefault="00165EED" w:rsidP="00165EED">
      <w:pPr>
        <w:pStyle w:val="Akapitzlist"/>
        <w:spacing w:line="276" w:lineRule="auto"/>
        <w:ind w:left="0"/>
        <w:jc w:val="both"/>
        <w:rPr>
          <w:rFonts w:asciiTheme="minorHAnsi" w:hAnsiTheme="minorHAnsi" w:cstheme="minorHAnsi"/>
          <w:sz w:val="20"/>
          <w:szCs w:val="20"/>
        </w:rPr>
      </w:pPr>
    </w:p>
    <w:p w14:paraId="135B64BC" w14:textId="77777777" w:rsidR="00165EED" w:rsidRPr="00D27C4A" w:rsidRDefault="00165EED" w:rsidP="00694683">
      <w:pPr>
        <w:pStyle w:val="Akapitzlist"/>
        <w:numPr>
          <w:ilvl w:val="0"/>
          <w:numId w:val="25"/>
        </w:numPr>
        <w:spacing w:line="276" w:lineRule="auto"/>
        <w:ind w:left="360"/>
        <w:jc w:val="both"/>
        <w:rPr>
          <w:rFonts w:asciiTheme="minorHAnsi" w:hAnsiTheme="minorHAnsi" w:cstheme="minorHAnsi"/>
          <w:sz w:val="20"/>
          <w:szCs w:val="20"/>
        </w:rPr>
      </w:pPr>
      <w:r w:rsidRPr="00D27C4A">
        <w:rPr>
          <w:rFonts w:asciiTheme="minorHAnsi" w:hAnsiTheme="minorHAnsi" w:cstheme="minorHAnsi"/>
          <w:sz w:val="20"/>
          <w:szCs w:val="20"/>
        </w:rPr>
        <w:t>Kryteriom w zakresie Zamówienia przyznaje się następujące znaczenie:</w:t>
      </w:r>
    </w:p>
    <w:tbl>
      <w:tblPr>
        <w:tblW w:w="9341" w:type="dxa"/>
        <w:tblInd w:w="10" w:type="dxa"/>
        <w:tblLayout w:type="fixed"/>
        <w:tblCellMar>
          <w:left w:w="10" w:type="dxa"/>
          <w:right w:w="10" w:type="dxa"/>
        </w:tblCellMar>
        <w:tblLook w:val="0000" w:firstRow="0" w:lastRow="0" w:firstColumn="0" w:lastColumn="0" w:noHBand="0" w:noVBand="0"/>
      </w:tblPr>
      <w:tblGrid>
        <w:gridCol w:w="2820"/>
        <w:gridCol w:w="3686"/>
        <w:gridCol w:w="2835"/>
      </w:tblGrid>
      <w:tr w:rsidR="00165EED" w:rsidRPr="00D27C4A" w14:paraId="6131437F" w14:textId="77777777" w:rsidTr="006710C6">
        <w:trPr>
          <w:trHeight w:val="473"/>
        </w:trPr>
        <w:tc>
          <w:tcPr>
            <w:tcW w:w="2820" w:type="dxa"/>
            <w:tcBorders>
              <w:top w:val="single" w:sz="4" w:space="0" w:color="000000"/>
              <w:left w:val="single" w:sz="4" w:space="0" w:color="000000"/>
              <w:bottom w:val="single" w:sz="4" w:space="0" w:color="000000"/>
            </w:tcBorders>
            <w:shd w:val="clear" w:color="auto" w:fill="FFFFFF"/>
          </w:tcPr>
          <w:p w14:paraId="343429CF" w14:textId="77777777" w:rsidR="00165EED" w:rsidRPr="00D27C4A" w:rsidRDefault="00165EED" w:rsidP="006710C6">
            <w:pPr>
              <w:spacing w:line="276" w:lineRule="auto"/>
              <w:jc w:val="both"/>
              <w:rPr>
                <w:rFonts w:asciiTheme="minorHAnsi" w:eastAsia="Lucida Sans Unicode" w:hAnsiTheme="minorHAnsi" w:cstheme="minorHAnsi"/>
                <w:b/>
                <w:bCs/>
                <w:color w:val="000000"/>
                <w:kern w:val="1"/>
                <w:sz w:val="20"/>
                <w:szCs w:val="20"/>
              </w:rPr>
            </w:pPr>
            <w:r w:rsidRPr="00D27C4A">
              <w:rPr>
                <w:rFonts w:asciiTheme="minorHAnsi" w:eastAsia="Lucida Sans Unicode" w:hAnsiTheme="minorHAnsi" w:cstheme="minorHAnsi"/>
                <w:b/>
                <w:bCs/>
                <w:color w:val="000000"/>
                <w:kern w:val="1"/>
                <w:sz w:val="20"/>
                <w:szCs w:val="20"/>
              </w:rPr>
              <w:t>Kryterium</w:t>
            </w:r>
          </w:p>
        </w:tc>
        <w:tc>
          <w:tcPr>
            <w:tcW w:w="3686" w:type="dxa"/>
            <w:tcBorders>
              <w:top w:val="single" w:sz="4" w:space="0" w:color="000000"/>
              <w:left w:val="single" w:sz="4" w:space="0" w:color="000000"/>
              <w:bottom w:val="single" w:sz="4" w:space="0" w:color="000000"/>
              <w:right w:val="single" w:sz="4" w:space="0" w:color="auto"/>
            </w:tcBorders>
            <w:shd w:val="clear" w:color="auto" w:fill="FFFFFF"/>
          </w:tcPr>
          <w:p w14:paraId="5034B5CD" w14:textId="77777777" w:rsidR="00165EED" w:rsidRPr="00D27C4A" w:rsidRDefault="00165EED" w:rsidP="006710C6">
            <w:pPr>
              <w:spacing w:line="276" w:lineRule="auto"/>
              <w:jc w:val="both"/>
              <w:rPr>
                <w:rFonts w:asciiTheme="minorHAnsi" w:eastAsia="Lucida Sans Unicode" w:hAnsiTheme="minorHAnsi" w:cstheme="minorHAnsi"/>
                <w:b/>
                <w:bCs/>
                <w:color w:val="000000"/>
                <w:kern w:val="1"/>
                <w:sz w:val="20"/>
                <w:szCs w:val="20"/>
              </w:rPr>
            </w:pPr>
            <w:r w:rsidRPr="00D27C4A">
              <w:rPr>
                <w:rFonts w:asciiTheme="minorHAnsi" w:eastAsia="Lucida Sans Unicode" w:hAnsiTheme="minorHAnsi" w:cstheme="minorHAnsi"/>
                <w:b/>
                <w:bCs/>
                <w:color w:val="000000"/>
                <w:kern w:val="1"/>
                <w:sz w:val="20"/>
                <w:szCs w:val="20"/>
              </w:rPr>
              <w:t>Znaczenie procentowe kryterium</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14:paraId="112F5DE1" w14:textId="77777777" w:rsidR="00165EED" w:rsidRPr="00D27C4A" w:rsidRDefault="00165EED" w:rsidP="006710C6">
            <w:pPr>
              <w:spacing w:line="276" w:lineRule="auto"/>
              <w:jc w:val="both"/>
              <w:rPr>
                <w:rFonts w:asciiTheme="minorHAnsi" w:eastAsia="Lucida Sans Unicode" w:hAnsiTheme="minorHAnsi" w:cstheme="minorHAnsi"/>
                <w:b/>
                <w:bCs/>
                <w:color w:val="000000"/>
                <w:kern w:val="1"/>
                <w:sz w:val="20"/>
                <w:szCs w:val="20"/>
              </w:rPr>
            </w:pPr>
            <w:r w:rsidRPr="00D27C4A">
              <w:rPr>
                <w:rFonts w:asciiTheme="minorHAnsi" w:eastAsia="Lucida Sans Unicode" w:hAnsiTheme="minorHAnsi" w:cstheme="minorHAnsi"/>
                <w:b/>
                <w:bCs/>
                <w:color w:val="000000"/>
                <w:kern w:val="1"/>
                <w:sz w:val="20"/>
                <w:szCs w:val="20"/>
              </w:rPr>
              <w:t>Maksymalna ilość punktów</w:t>
            </w:r>
          </w:p>
        </w:tc>
      </w:tr>
      <w:tr w:rsidR="00165EED" w:rsidRPr="00D27C4A" w14:paraId="580DAFE0" w14:textId="77777777" w:rsidTr="006710C6">
        <w:trPr>
          <w:trHeight w:val="682"/>
        </w:trPr>
        <w:tc>
          <w:tcPr>
            <w:tcW w:w="2820" w:type="dxa"/>
            <w:tcBorders>
              <w:top w:val="single" w:sz="4" w:space="0" w:color="000000"/>
              <w:left w:val="single" w:sz="4" w:space="0" w:color="000000"/>
              <w:bottom w:val="single" w:sz="4" w:space="0" w:color="000000"/>
            </w:tcBorders>
            <w:shd w:val="clear" w:color="auto" w:fill="FFFFFF"/>
          </w:tcPr>
          <w:p w14:paraId="39F75945" w14:textId="77777777" w:rsidR="00165EED" w:rsidRPr="00D27C4A" w:rsidRDefault="00165EED" w:rsidP="006710C6">
            <w:pPr>
              <w:spacing w:line="276" w:lineRule="auto"/>
              <w:ind w:left="113"/>
              <w:rPr>
                <w:rFonts w:asciiTheme="minorHAnsi" w:eastAsia="Lucida Sans Unicode" w:hAnsiTheme="minorHAnsi" w:cstheme="minorHAnsi"/>
                <w:color w:val="000000"/>
                <w:kern w:val="1"/>
                <w:sz w:val="20"/>
                <w:szCs w:val="20"/>
              </w:rPr>
            </w:pPr>
            <w:r w:rsidRPr="00D27C4A">
              <w:rPr>
                <w:rFonts w:asciiTheme="minorHAnsi" w:hAnsiTheme="minorHAnsi" w:cstheme="minorHAnsi"/>
                <w:sz w:val="20"/>
                <w:szCs w:val="20"/>
              </w:rPr>
              <w:t xml:space="preserve">Cena netto </w:t>
            </w:r>
          </w:p>
        </w:tc>
        <w:tc>
          <w:tcPr>
            <w:tcW w:w="3686" w:type="dxa"/>
            <w:tcBorders>
              <w:top w:val="single" w:sz="4" w:space="0" w:color="000000"/>
              <w:left w:val="single" w:sz="4" w:space="0" w:color="000000"/>
              <w:bottom w:val="single" w:sz="4" w:space="0" w:color="000000"/>
              <w:right w:val="single" w:sz="4" w:space="0" w:color="auto"/>
            </w:tcBorders>
            <w:shd w:val="clear" w:color="auto" w:fill="FFFFFF"/>
          </w:tcPr>
          <w:p w14:paraId="612888C0" w14:textId="77777777" w:rsidR="00165EED" w:rsidRPr="00D27C4A" w:rsidRDefault="00165EED" w:rsidP="006710C6">
            <w:pPr>
              <w:spacing w:line="276" w:lineRule="auto"/>
              <w:ind w:left="113"/>
              <w:rPr>
                <w:rFonts w:asciiTheme="minorHAnsi" w:eastAsia="Lucida Sans Unicode" w:hAnsiTheme="minorHAnsi" w:cstheme="minorHAnsi"/>
                <w:color w:val="000000"/>
                <w:kern w:val="1"/>
                <w:sz w:val="20"/>
                <w:szCs w:val="20"/>
              </w:rPr>
            </w:pPr>
            <w:r w:rsidRPr="00D27C4A">
              <w:rPr>
                <w:rFonts w:asciiTheme="minorHAnsi" w:eastAsia="Lucida Sans Unicode" w:hAnsiTheme="minorHAnsi" w:cstheme="minorHAnsi"/>
                <w:color w:val="000000"/>
                <w:kern w:val="1"/>
                <w:sz w:val="20"/>
                <w:szCs w:val="20"/>
              </w:rPr>
              <w:t>100%</w:t>
            </w:r>
          </w:p>
        </w:tc>
        <w:tc>
          <w:tcPr>
            <w:tcW w:w="2835" w:type="dxa"/>
            <w:tcBorders>
              <w:top w:val="single" w:sz="4" w:space="0" w:color="000000"/>
              <w:left w:val="single" w:sz="4" w:space="0" w:color="000000"/>
              <w:bottom w:val="single" w:sz="4" w:space="0" w:color="000000"/>
              <w:right w:val="single" w:sz="4" w:space="0" w:color="auto"/>
            </w:tcBorders>
            <w:shd w:val="clear" w:color="auto" w:fill="FFFFFF"/>
          </w:tcPr>
          <w:p w14:paraId="6B132209" w14:textId="77777777" w:rsidR="00165EED" w:rsidRPr="00D27C4A" w:rsidRDefault="00165EED" w:rsidP="006710C6">
            <w:pPr>
              <w:spacing w:line="276" w:lineRule="auto"/>
              <w:ind w:left="113"/>
              <w:rPr>
                <w:rFonts w:asciiTheme="minorHAnsi" w:eastAsia="Lucida Sans Unicode" w:hAnsiTheme="minorHAnsi" w:cstheme="minorHAnsi"/>
                <w:color w:val="000000"/>
                <w:kern w:val="1"/>
                <w:sz w:val="20"/>
                <w:szCs w:val="20"/>
              </w:rPr>
            </w:pPr>
            <w:r w:rsidRPr="00D27C4A">
              <w:rPr>
                <w:rFonts w:asciiTheme="minorHAnsi" w:eastAsia="Lucida Sans Unicode" w:hAnsiTheme="minorHAnsi" w:cstheme="minorHAnsi"/>
                <w:color w:val="000000"/>
                <w:kern w:val="1"/>
                <w:sz w:val="20"/>
                <w:szCs w:val="20"/>
              </w:rPr>
              <w:t>100</w:t>
            </w:r>
          </w:p>
        </w:tc>
      </w:tr>
    </w:tbl>
    <w:p w14:paraId="202100EA" w14:textId="77777777" w:rsidR="00165EED" w:rsidRPr="00D27C4A" w:rsidRDefault="00165EED" w:rsidP="00165EED">
      <w:pPr>
        <w:pStyle w:val="Akapitzlist"/>
        <w:spacing w:line="276" w:lineRule="auto"/>
        <w:ind w:left="0"/>
        <w:jc w:val="both"/>
        <w:rPr>
          <w:rFonts w:asciiTheme="minorHAnsi" w:hAnsiTheme="minorHAnsi" w:cstheme="minorHAnsi"/>
          <w:sz w:val="20"/>
          <w:szCs w:val="20"/>
        </w:rPr>
      </w:pPr>
    </w:p>
    <w:p w14:paraId="2D2CD100"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3. Zasady oceny:</w:t>
      </w:r>
    </w:p>
    <w:p w14:paraId="2B5AA51F"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 xml:space="preserve">Liczba punktów przyznana każdej z ocenianych ofert zostanie obliczona wg poniższego wzoru: </w:t>
      </w:r>
    </w:p>
    <w:p w14:paraId="4F7D71F9" w14:textId="77777777" w:rsidR="00165EED" w:rsidRPr="00D27C4A" w:rsidRDefault="00165EED" w:rsidP="00165EED">
      <w:pPr>
        <w:spacing w:line="276" w:lineRule="auto"/>
        <w:jc w:val="center"/>
        <w:rPr>
          <w:rFonts w:asciiTheme="minorHAnsi" w:hAnsiTheme="minorHAnsi" w:cstheme="minorHAnsi"/>
          <w:sz w:val="20"/>
          <w:szCs w:val="20"/>
        </w:rPr>
      </w:pPr>
      <w:r w:rsidRPr="00D27C4A">
        <w:rPr>
          <w:rFonts w:asciiTheme="minorHAnsi" w:hAnsiTheme="minorHAnsi" w:cstheme="minorHAnsi"/>
          <w:sz w:val="20"/>
          <w:szCs w:val="20"/>
        </w:rPr>
        <w:t>Lp = C</w:t>
      </w:r>
    </w:p>
    <w:p w14:paraId="1A8A43E3"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gdzie:</w:t>
      </w:r>
    </w:p>
    <w:p w14:paraId="455B1A8E"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Lp - liczba punktów</w:t>
      </w:r>
    </w:p>
    <w:p w14:paraId="5316912D"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 xml:space="preserve">C - liczba punktów przyznanych ofercie w oparciu o kryterium „Cena netto” </w:t>
      </w:r>
      <w:bookmarkStart w:id="30" w:name="_Hlk133500963"/>
      <w:r w:rsidRPr="00D27C4A">
        <w:rPr>
          <w:rFonts w:asciiTheme="minorHAnsi" w:hAnsiTheme="minorHAnsi" w:cstheme="minorHAnsi"/>
          <w:sz w:val="20"/>
          <w:szCs w:val="20"/>
        </w:rPr>
        <w:t>(łączna cena netto za Zadanie 1</w:t>
      </w:r>
      <w:r>
        <w:rPr>
          <w:rFonts w:asciiTheme="minorHAnsi" w:hAnsiTheme="minorHAnsi" w:cstheme="minorHAnsi"/>
          <w:sz w:val="20"/>
          <w:szCs w:val="20"/>
        </w:rPr>
        <w:t>, Zadanie 2</w:t>
      </w:r>
      <w:r w:rsidRPr="00D27C4A">
        <w:rPr>
          <w:rFonts w:asciiTheme="minorHAnsi" w:hAnsiTheme="minorHAnsi" w:cstheme="minorHAnsi"/>
          <w:sz w:val="20"/>
          <w:szCs w:val="20"/>
        </w:rPr>
        <w:t xml:space="preserve"> i Zadanie </w:t>
      </w:r>
      <w:r>
        <w:rPr>
          <w:rFonts w:asciiTheme="minorHAnsi" w:hAnsiTheme="minorHAnsi" w:cstheme="minorHAnsi"/>
          <w:sz w:val="20"/>
          <w:szCs w:val="20"/>
        </w:rPr>
        <w:t>3</w:t>
      </w:r>
      <w:r w:rsidRPr="00D27C4A">
        <w:rPr>
          <w:rFonts w:asciiTheme="minorHAnsi" w:hAnsiTheme="minorHAnsi" w:cstheme="minorHAnsi"/>
          <w:sz w:val="20"/>
          <w:szCs w:val="20"/>
        </w:rPr>
        <w:t>)</w:t>
      </w:r>
      <w:bookmarkEnd w:id="30"/>
    </w:p>
    <w:p w14:paraId="23CC5227"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Końcowy wynik powyższego działania zostanie zaokrąglony do dwóch miejsc po przecinku.</w:t>
      </w:r>
    </w:p>
    <w:p w14:paraId="3FF4AF1E" w14:textId="77777777" w:rsidR="00165EED" w:rsidRDefault="00165EED" w:rsidP="00165EED">
      <w:pPr>
        <w:spacing w:line="276" w:lineRule="auto"/>
        <w:jc w:val="both"/>
        <w:rPr>
          <w:rFonts w:asciiTheme="minorHAnsi" w:hAnsiTheme="minorHAnsi" w:cstheme="minorHAnsi"/>
          <w:b/>
          <w:bCs/>
          <w:sz w:val="20"/>
          <w:szCs w:val="20"/>
          <w:u w:val="single"/>
        </w:rPr>
      </w:pPr>
    </w:p>
    <w:p w14:paraId="70785DBC" w14:textId="03A08400" w:rsidR="00165EED" w:rsidRPr="00D27C4A" w:rsidRDefault="00165EED" w:rsidP="00165EED">
      <w:pPr>
        <w:spacing w:line="276" w:lineRule="auto"/>
        <w:jc w:val="both"/>
        <w:rPr>
          <w:rFonts w:asciiTheme="minorHAnsi" w:hAnsiTheme="minorHAnsi" w:cstheme="minorHAnsi"/>
          <w:b/>
          <w:bCs/>
          <w:sz w:val="20"/>
          <w:szCs w:val="20"/>
          <w:u w:val="single"/>
        </w:rPr>
      </w:pPr>
      <w:r w:rsidRPr="00D27C4A">
        <w:rPr>
          <w:rFonts w:asciiTheme="minorHAnsi" w:hAnsiTheme="minorHAnsi" w:cstheme="minorHAnsi"/>
          <w:b/>
          <w:bCs/>
          <w:sz w:val="20"/>
          <w:szCs w:val="20"/>
          <w:u w:val="single"/>
        </w:rPr>
        <w:t>Kryterium „Cena netto”:</w:t>
      </w:r>
    </w:p>
    <w:p w14:paraId="54B0DEA5"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Liczba punktów przyznana każdej z ocenianych ofert w Kryterium „Cena netto” (łączna cena netto za Zadanie 1</w:t>
      </w:r>
      <w:r>
        <w:rPr>
          <w:rFonts w:asciiTheme="minorHAnsi" w:hAnsiTheme="minorHAnsi" w:cstheme="minorHAnsi"/>
          <w:sz w:val="20"/>
          <w:szCs w:val="20"/>
        </w:rPr>
        <w:t>, Zadanie 2</w:t>
      </w:r>
      <w:r w:rsidRPr="00D27C4A">
        <w:rPr>
          <w:rFonts w:asciiTheme="minorHAnsi" w:hAnsiTheme="minorHAnsi" w:cstheme="minorHAnsi"/>
          <w:sz w:val="20"/>
          <w:szCs w:val="20"/>
        </w:rPr>
        <w:t xml:space="preserve"> i Zadanie </w:t>
      </w:r>
      <w:r>
        <w:rPr>
          <w:rFonts w:asciiTheme="minorHAnsi" w:hAnsiTheme="minorHAnsi" w:cstheme="minorHAnsi"/>
          <w:sz w:val="20"/>
          <w:szCs w:val="20"/>
        </w:rPr>
        <w:t>3</w:t>
      </w:r>
      <w:r w:rsidRPr="00D27C4A">
        <w:rPr>
          <w:rFonts w:asciiTheme="minorHAnsi" w:hAnsiTheme="minorHAnsi" w:cstheme="minorHAnsi"/>
          <w:sz w:val="20"/>
          <w:szCs w:val="20"/>
        </w:rPr>
        <w:t xml:space="preserve">) zostanie obliczona wg poniższego wzoru: </w:t>
      </w:r>
    </w:p>
    <w:p w14:paraId="205A48C5" w14:textId="77777777" w:rsidR="00165EED" w:rsidRPr="00D27C4A" w:rsidRDefault="00165EED" w:rsidP="00165EED">
      <w:pPr>
        <w:spacing w:line="276" w:lineRule="auto"/>
        <w:jc w:val="center"/>
        <w:rPr>
          <w:rFonts w:asciiTheme="minorHAnsi" w:hAnsiTheme="minorHAnsi" w:cstheme="minorHAnsi"/>
          <w:sz w:val="20"/>
          <w:szCs w:val="20"/>
        </w:rPr>
      </w:pPr>
      <w:r w:rsidRPr="00D27C4A">
        <w:rPr>
          <w:rFonts w:asciiTheme="minorHAnsi" w:hAnsiTheme="minorHAnsi" w:cstheme="minorHAnsi"/>
          <w:sz w:val="20"/>
          <w:szCs w:val="20"/>
        </w:rPr>
        <w:t>C = (CN/CO) x 100</w:t>
      </w:r>
    </w:p>
    <w:p w14:paraId="42A66577"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gdzie:</w:t>
      </w:r>
    </w:p>
    <w:p w14:paraId="048F4D0B"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C – ilość punktów przyznanych danej ofercie w kryterium „Cena netto” (łączna cena netto za Zadanie 1</w:t>
      </w:r>
      <w:r>
        <w:rPr>
          <w:rFonts w:asciiTheme="minorHAnsi" w:hAnsiTheme="minorHAnsi" w:cstheme="minorHAnsi"/>
          <w:sz w:val="20"/>
          <w:szCs w:val="20"/>
        </w:rPr>
        <w:t>, Zadanie 2</w:t>
      </w:r>
      <w:r w:rsidRPr="00D27C4A">
        <w:rPr>
          <w:rFonts w:asciiTheme="minorHAnsi" w:hAnsiTheme="minorHAnsi" w:cstheme="minorHAnsi"/>
          <w:sz w:val="20"/>
          <w:szCs w:val="20"/>
        </w:rPr>
        <w:t xml:space="preserve"> i Zadanie </w:t>
      </w:r>
      <w:r>
        <w:rPr>
          <w:rFonts w:asciiTheme="minorHAnsi" w:hAnsiTheme="minorHAnsi" w:cstheme="minorHAnsi"/>
          <w:sz w:val="20"/>
          <w:szCs w:val="20"/>
        </w:rPr>
        <w:t>3</w:t>
      </w:r>
      <w:r w:rsidRPr="00D27C4A">
        <w:rPr>
          <w:rFonts w:asciiTheme="minorHAnsi" w:hAnsiTheme="minorHAnsi" w:cstheme="minorHAnsi"/>
          <w:sz w:val="20"/>
          <w:szCs w:val="20"/>
        </w:rPr>
        <w:t>)</w:t>
      </w:r>
    </w:p>
    <w:p w14:paraId="088B4510"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 xml:space="preserve">CN – oznacza cenę netto najtańszej oferty </w:t>
      </w:r>
    </w:p>
    <w:p w14:paraId="61E534C7"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CO – oznacza cenę netto ocenianej oferty.</w:t>
      </w:r>
    </w:p>
    <w:p w14:paraId="31269873" w14:textId="77777777" w:rsidR="00165EED" w:rsidRPr="00D27C4A" w:rsidRDefault="00165EED" w:rsidP="00165EED">
      <w:pPr>
        <w:spacing w:line="276" w:lineRule="auto"/>
        <w:jc w:val="both"/>
        <w:rPr>
          <w:rFonts w:asciiTheme="minorHAnsi" w:hAnsiTheme="minorHAnsi" w:cstheme="minorHAnsi"/>
          <w:sz w:val="20"/>
          <w:szCs w:val="20"/>
        </w:rPr>
      </w:pPr>
      <w:r w:rsidRPr="00D27C4A">
        <w:rPr>
          <w:rFonts w:asciiTheme="minorHAnsi" w:hAnsiTheme="minorHAnsi" w:cstheme="minorHAnsi"/>
          <w:sz w:val="20"/>
          <w:szCs w:val="20"/>
        </w:rPr>
        <w:t>Maksymalna ilość punktów w kryterium „Cena netto” wynosi 100. Końcowy wynik powyższego działania zostanie zaokrąglony do 2 miejsc po przecinku.</w:t>
      </w:r>
    </w:p>
    <w:p w14:paraId="30B34BAB" w14:textId="77777777" w:rsidR="00165EED" w:rsidRPr="00D27C4A" w:rsidRDefault="00165EED" w:rsidP="00694683">
      <w:pPr>
        <w:pStyle w:val="Akapitzlist"/>
        <w:numPr>
          <w:ilvl w:val="0"/>
          <w:numId w:val="25"/>
        </w:numPr>
        <w:spacing w:line="276" w:lineRule="auto"/>
        <w:ind w:left="360"/>
        <w:jc w:val="both"/>
        <w:rPr>
          <w:rFonts w:asciiTheme="minorHAnsi" w:hAnsiTheme="minorHAnsi" w:cstheme="minorHAnsi"/>
          <w:sz w:val="20"/>
          <w:szCs w:val="20"/>
        </w:rPr>
      </w:pPr>
      <w:r w:rsidRPr="00D27C4A">
        <w:rPr>
          <w:rFonts w:asciiTheme="minorHAnsi" w:hAnsiTheme="minorHAnsi" w:cstheme="minorHAnsi"/>
          <w:sz w:val="20"/>
          <w:szCs w:val="20"/>
        </w:rPr>
        <w:t>Kryteria zostaną zweryfikowane na podstawie szczegółowych informacji zawartych w ofercie. Za najkorzystniejszą zostanie uznana oferta, niepodlegająca odrzuceniu, która otrzyma największą liczbę punktów.</w:t>
      </w:r>
    </w:p>
    <w:p w14:paraId="696ABB6E" w14:textId="77777777" w:rsidR="00165EED" w:rsidRPr="00D27C4A" w:rsidRDefault="00165EED" w:rsidP="00694683">
      <w:pPr>
        <w:pStyle w:val="Akapitzlist"/>
        <w:numPr>
          <w:ilvl w:val="0"/>
          <w:numId w:val="25"/>
        </w:numPr>
        <w:spacing w:line="276" w:lineRule="auto"/>
        <w:ind w:left="360"/>
        <w:jc w:val="both"/>
        <w:rPr>
          <w:rFonts w:asciiTheme="minorHAnsi" w:hAnsiTheme="minorHAnsi" w:cstheme="minorHAnsi"/>
          <w:sz w:val="20"/>
          <w:szCs w:val="20"/>
        </w:rPr>
      </w:pPr>
      <w:r w:rsidRPr="00D27C4A">
        <w:rPr>
          <w:rFonts w:asciiTheme="minorHAnsi" w:hAnsiTheme="minorHAnsi" w:cstheme="minorHAnsi"/>
          <w:sz w:val="20"/>
          <w:szCs w:val="20"/>
        </w:rPr>
        <w:t>Zamawiający jest uprawniony do wyboru kolejnej najkorzystniejszej oferty, w przypadku, w którym Wykonawca, którego oferta została wybrana jako najkorzystniejsza, odmówił podpisania Umowy lub gdyby podpisanie Umowy z takim Wykonawcą stało się niemożliwe z innych przyczyn.</w:t>
      </w:r>
    </w:p>
    <w:p w14:paraId="4507530A" w14:textId="77777777" w:rsidR="00004360" w:rsidRPr="00B15A8C" w:rsidRDefault="00004360" w:rsidP="003132C9">
      <w:pPr>
        <w:pStyle w:val="Akapitzlist"/>
        <w:ind w:left="360"/>
        <w:jc w:val="both"/>
        <w:rPr>
          <w:rFonts w:asciiTheme="minorHAnsi" w:hAnsiTheme="minorHAnsi" w:cstheme="minorHAnsi"/>
          <w:sz w:val="22"/>
          <w:szCs w:val="22"/>
        </w:rPr>
      </w:pPr>
    </w:p>
    <w:tbl>
      <w:tblPr>
        <w:tblW w:w="9498" w:type="dxa"/>
        <w:tblInd w:w="-147" w:type="dxa"/>
        <w:tblLayout w:type="fixed"/>
        <w:tblLook w:val="0000" w:firstRow="0" w:lastRow="0" w:firstColumn="0" w:lastColumn="0" w:noHBand="0" w:noVBand="0"/>
      </w:tblPr>
      <w:tblGrid>
        <w:gridCol w:w="9498"/>
      </w:tblGrid>
      <w:tr w:rsidR="00660B17" w:rsidRPr="00B15A8C" w14:paraId="376F0826"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5F5ABF70" w14:textId="7E63DF51" w:rsidR="00660B17" w:rsidRPr="00B15A8C" w:rsidRDefault="00660B17" w:rsidP="003132C9">
            <w:pPr>
              <w:pStyle w:val="Nagwek1"/>
              <w:jc w:val="left"/>
              <w:rPr>
                <w:rFonts w:asciiTheme="minorHAnsi" w:hAnsiTheme="minorHAnsi" w:cstheme="minorHAnsi"/>
                <w:sz w:val="22"/>
                <w:szCs w:val="22"/>
              </w:rPr>
            </w:pPr>
            <w:bookmarkStart w:id="31" w:name="_Toc37409778"/>
            <w:bookmarkStart w:id="32" w:name="_Toc47917534"/>
            <w:r w:rsidRPr="00B15A8C">
              <w:rPr>
                <w:rFonts w:asciiTheme="minorHAnsi" w:hAnsiTheme="minorHAnsi" w:cstheme="minorHAnsi"/>
                <w:sz w:val="22"/>
                <w:szCs w:val="22"/>
                <w:lang w:val="pl-PL"/>
              </w:rPr>
              <w:t>Tryb oceny ofert i ogłoszenia wyników</w:t>
            </w:r>
            <w:bookmarkEnd w:id="31"/>
            <w:bookmarkEnd w:id="32"/>
            <w:r w:rsidRPr="00B15A8C">
              <w:rPr>
                <w:rFonts w:asciiTheme="minorHAnsi" w:hAnsiTheme="minorHAnsi" w:cstheme="minorHAnsi"/>
                <w:sz w:val="22"/>
                <w:szCs w:val="22"/>
                <w:lang w:val="pl-PL"/>
              </w:rPr>
              <w:t xml:space="preserve"> </w:t>
            </w:r>
          </w:p>
        </w:tc>
      </w:tr>
    </w:tbl>
    <w:p w14:paraId="39987930" w14:textId="77777777" w:rsidR="00660B17" w:rsidRPr="00B15A8C" w:rsidRDefault="00660B17" w:rsidP="003132C9">
      <w:pPr>
        <w:rPr>
          <w:rFonts w:asciiTheme="minorHAnsi" w:hAnsiTheme="minorHAnsi" w:cstheme="minorHAnsi"/>
          <w:iCs/>
          <w:sz w:val="22"/>
          <w:szCs w:val="22"/>
          <w:u w:val="single"/>
        </w:rPr>
      </w:pPr>
    </w:p>
    <w:p w14:paraId="4E8816FA" w14:textId="77777777" w:rsidR="00165EED" w:rsidRPr="00D27C4A" w:rsidRDefault="00165EED" w:rsidP="00694683">
      <w:pPr>
        <w:numPr>
          <w:ilvl w:val="0"/>
          <w:numId w:val="15"/>
        </w:numPr>
        <w:spacing w:line="276" w:lineRule="auto"/>
        <w:ind w:left="360"/>
        <w:jc w:val="both"/>
        <w:rPr>
          <w:rFonts w:asciiTheme="minorHAnsi" w:hAnsiTheme="minorHAnsi" w:cstheme="minorHAnsi"/>
          <w:iCs/>
          <w:sz w:val="20"/>
          <w:szCs w:val="20"/>
        </w:rPr>
      </w:pPr>
      <w:r w:rsidRPr="00D27C4A">
        <w:rPr>
          <w:rFonts w:asciiTheme="minorHAnsi" w:hAnsiTheme="minorHAnsi" w:cstheme="minorHAnsi"/>
          <w:iCs/>
          <w:sz w:val="20"/>
          <w:szCs w:val="20"/>
          <w:u w:val="single"/>
        </w:rPr>
        <w:t>Wyjaśnienia treści ofert i poprawianie oczywistych omyłek</w:t>
      </w:r>
    </w:p>
    <w:p w14:paraId="55E64644" w14:textId="77777777" w:rsidR="00165EED" w:rsidRPr="00D27C4A" w:rsidRDefault="00165EED" w:rsidP="00165EED">
      <w:pPr>
        <w:spacing w:line="276" w:lineRule="auto"/>
        <w:ind w:left="360"/>
        <w:jc w:val="both"/>
        <w:rPr>
          <w:rFonts w:asciiTheme="minorHAnsi" w:hAnsiTheme="minorHAnsi" w:cstheme="minorHAnsi"/>
          <w:iCs/>
          <w:sz w:val="20"/>
          <w:szCs w:val="20"/>
          <w:u w:val="single"/>
        </w:rPr>
      </w:pPr>
      <w:r w:rsidRPr="00D27C4A">
        <w:rPr>
          <w:rFonts w:asciiTheme="minorHAnsi" w:hAnsiTheme="minorHAnsi" w:cstheme="minorHAnsi"/>
          <w:iCs/>
          <w:sz w:val="20"/>
          <w:szCs w:val="20"/>
        </w:rPr>
        <w:t>W toku badania i oceny ofert Zamawiający może żądać od Wykonawców wyjaśnień dotyczących treści złożonych ofert. Zamawiający jest upoważniony do wezwania do uzupełniania ofert, jeżeli nie naruszy to konkurencyjności oraz do poprawiania oczywistych omyłek.</w:t>
      </w:r>
    </w:p>
    <w:p w14:paraId="7E22898C" w14:textId="77777777" w:rsidR="00165EED" w:rsidRPr="00D27C4A" w:rsidRDefault="00165EED" w:rsidP="00694683">
      <w:pPr>
        <w:numPr>
          <w:ilvl w:val="0"/>
          <w:numId w:val="15"/>
        </w:numPr>
        <w:spacing w:line="276" w:lineRule="auto"/>
        <w:ind w:left="360"/>
        <w:jc w:val="both"/>
        <w:rPr>
          <w:rFonts w:asciiTheme="minorHAnsi" w:hAnsiTheme="minorHAnsi" w:cstheme="minorHAnsi"/>
          <w:iCs/>
          <w:sz w:val="20"/>
          <w:szCs w:val="20"/>
        </w:rPr>
      </w:pPr>
      <w:r w:rsidRPr="00D27C4A">
        <w:rPr>
          <w:rFonts w:asciiTheme="minorHAnsi" w:hAnsiTheme="minorHAnsi" w:cstheme="minorHAnsi"/>
          <w:iCs/>
          <w:sz w:val="20"/>
          <w:szCs w:val="20"/>
          <w:u w:val="single"/>
        </w:rPr>
        <w:lastRenderedPageBreak/>
        <w:t>Sprawdzanie wiarygodności ofert</w:t>
      </w:r>
    </w:p>
    <w:p w14:paraId="0E03C0D0" w14:textId="77777777" w:rsidR="00165EED" w:rsidRPr="00D27C4A" w:rsidRDefault="00165EED" w:rsidP="00165EED">
      <w:pPr>
        <w:spacing w:line="276" w:lineRule="auto"/>
        <w:ind w:left="360"/>
        <w:jc w:val="both"/>
        <w:rPr>
          <w:rFonts w:asciiTheme="minorHAnsi" w:hAnsiTheme="minorHAnsi" w:cstheme="minorHAnsi"/>
          <w:iCs/>
          <w:sz w:val="20"/>
          <w:szCs w:val="20"/>
          <w:u w:val="single"/>
        </w:rPr>
      </w:pPr>
      <w:r w:rsidRPr="00D27C4A">
        <w:rPr>
          <w:rFonts w:asciiTheme="minorHAnsi" w:hAnsiTheme="minorHAnsi" w:cstheme="minorHAnsi"/>
          <w:iCs/>
          <w:sz w:val="20"/>
          <w:szCs w:val="20"/>
        </w:rPr>
        <w:t>Zamawiający zastrzega sobie prawo sprawdzania w toku oceny oferty wiarygodności przedstawionych przez Wykonawców dokumentów, oświadczeń, wykazów, danych i informacji.</w:t>
      </w:r>
    </w:p>
    <w:p w14:paraId="4108B644" w14:textId="77777777" w:rsidR="00165EED" w:rsidRPr="00D27C4A" w:rsidRDefault="00165EED" w:rsidP="00694683">
      <w:pPr>
        <w:pStyle w:val="Akapitzlist"/>
        <w:numPr>
          <w:ilvl w:val="0"/>
          <w:numId w:val="15"/>
        </w:numPr>
        <w:spacing w:line="276" w:lineRule="auto"/>
        <w:ind w:left="360"/>
        <w:jc w:val="both"/>
        <w:rPr>
          <w:rFonts w:asciiTheme="minorHAnsi" w:hAnsiTheme="minorHAnsi" w:cstheme="minorHAnsi"/>
          <w:iCs/>
          <w:sz w:val="20"/>
          <w:szCs w:val="20"/>
        </w:rPr>
      </w:pPr>
      <w:r w:rsidRPr="00D27C4A">
        <w:rPr>
          <w:rFonts w:asciiTheme="minorHAnsi" w:hAnsiTheme="minorHAnsi" w:cstheme="minorHAnsi"/>
          <w:iCs/>
          <w:sz w:val="20"/>
          <w:szCs w:val="20"/>
          <w:u w:val="single"/>
        </w:rPr>
        <w:t>Ogłoszenie wyników postępowania</w:t>
      </w:r>
    </w:p>
    <w:p w14:paraId="06452C38" w14:textId="77777777" w:rsidR="00165EED" w:rsidRPr="00D27C4A" w:rsidRDefault="00165EED" w:rsidP="00165EED">
      <w:pPr>
        <w:spacing w:line="276" w:lineRule="auto"/>
        <w:ind w:left="360"/>
        <w:jc w:val="both"/>
        <w:rPr>
          <w:rFonts w:asciiTheme="minorHAnsi" w:hAnsiTheme="minorHAnsi" w:cstheme="minorHAnsi"/>
          <w:sz w:val="20"/>
          <w:szCs w:val="20"/>
        </w:rPr>
      </w:pPr>
      <w:r w:rsidRPr="00D27C4A">
        <w:rPr>
          <w:rFonts w:asciiTheme="minorHAnsi" w:hAnsiTheme="minorHAnsi" w:cstheme="minorHAnsi"/>
          <w:iCs/>
          <w:sz w:val="20"/>
          <w:szCs w:val="20"/>
        </w:rPr>
        <w:t>Informacja o wyniku postępowania zostanie umieszczona za pomocą BK2021.</w:t>
      </w:r>
    </w:p>
    <w:p w14:paraId="15F791A3" w14:textId="77777777" w:rsidR="00004360" w:rsidRPr="00B15A8C" w:rsidRDefault="00004360" w:rsidP="003132C9">
      <w:pPr>
        <w:ind w:left="360"/>
        <w:jc w:val="both"/>
        <w:rPr>
          <w:rFonts w:asciiTheme="minorHAnsi" w:hAnsiTheme="minorHAnsi" w:cstheme="minorHAnsi"/>
          <w:sz w:val="22"/>
          <w:szCs w:val="22"/>
        </w:rPr>
      </w:pPr>
    </w:p>
    <w:tbl>
      <w:tblPr>
        <w:tblW w:w="9498" w:type="dxa"/>
        <w:tblInd w:w="-147" w:type="dxa"/>
        <w:tblLayout w:type="fixed"/>
        <w:tblLook w:val="0000" w:firstRow="0" w:lastRow="0" w:firstColumn="0" w:lastColumn="0" w:noHBand="0" w:noVBand="0"/>
      </w:tblPr>
      <w:tblGrid>
        <w:gridCol w:w="9498"/>
      </w:tblGrid>
      <w:tr w:rsidR="00660B17" w:rsidRPr="00B15A8C" w14:paraId="3165653D"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0FF7D2F9" w14:textId="437B8411" w:rsidR="00660B17" w:rsidRPr="00B15A8C" w:rsidRDefault="00660B17" w:rsidP="003132C9">
            <w:pPr>
              <w:pStyle w:val="Nagwek1"/>
              <w:jc w:val="left"/>
              <w:rPr>
                <w:rFonts w:asciiTheme="minorHAnsi" w:hAnsiTheme="minorHAnsi" w:cstheme="minorHAnsi"/>
                <w:sz w:val="22"/>
                <w:szCs w:val="22"/>
              </w:rPr>
            </w:pPr>
            <w:bookmarkStart w:id="33" w:name="_Toc37409779"/>
            <w:bookmarkStart w:id="34" w:name="_Toc47917535"/>
            <w:r w:rsidRPr="00B15A8C">
              <w:rPr>
                <w:rFonts w:asciiTheme="minorHAnsi" w:hAnsiTheme="minorHAnsi" w:cstheme="minorHAnsi"/>
                <w:sz w:val="22"/>
                <w:szCs w:val="22"/>
                <w:lang w:val="pl-PL"/>
              </w:rPr>
              <w:t xml:space="preserve">Sposób porozumiewania się Zamawiającego z </w:t>
            </w:r>
            <w:bookmarkEnd w:id="33"/>
            <w:r w:rsidR="003B3B3E" w:rsidRPr="00B15A8C">
              <w:rPr>
                <w:rFonts w:asciiTheme="minorHAnsi" w:hAnsiTheme="minorHAnsi" w:cstheme="minorHAnsi"/>
                <w:sz w:val="22"/>
                <w:szCs w:val="22"/>
                <w:lang w:val="pl-PL"/>
              </w:rPr>
              <w:t>Wykonawcami</w:t>
            </w:r>
            <w:bookmarkEnd w:id="34"/>
          </w:p>
        </w:tc>
      </w:tr>
    </w:tbl>
    <w:p w14:paraId="19E99347" w14:textId="77777777" w:rsidR="00660B17" w:rsidRPr="00B15A8C" w:rsidRDefault="00660B17" w:rsidP="003132C9">
      <w:pPr>
        <w:pStyle w:val="normaltableau"/>
        <w:spacing w:before="0" w:after="0"/>
        <w:ind w:left="426"/>
        <w:jc w:val="left"/>
        <w:rPr>
          <w:rFonts w:asciiTheme="minorHAnsi" w:hAnsiTheme="minorHAnsi" w:cstheme="minorHAnsi"/>
          <w:szCs w:val="22"/>
          <w:lang w:val="pl-PL"/>
        </w:rPr>
      </w:pPr>
    </w:p>
    <w:p w14:paraId="43033701" w14:textId="77777777" w:rsidR="00165EED" w:rsidRPr="00D27C4A" w:rsidRDefault="00165EED" w:rsidP="00165EED">
      <w:pPr>
        <w:numPr>
          <w:ilvl w:val="0"/>
          <w:numId w:val="2"/>
        </w:numPr>
        <w:autoSpaceDE w:val="0"/>
        <w:spacing w:line="276" w:lineRule="auto"/>
        <w:ind w:left="360"/>
        <w:jc w:val="both"/>
        <w:rPr>
          <w:rFonts w:asciiTheme="minorHAnsi" w:hAnsiTheme="minorHAnsi" w:cstheme="minorHAnsi"/>
          <w:sz w:val="20"/>
          <w:szCs w:val="20"/>
        </w:rPr>
      </w:pPr>
      <w:r w:rsidRPr="00D27C4A">
        <w:rPr>
          <w:rFonts w:asciiTheme="minorHAnsi" w:hAnsiTheme="minorHAnsi" w:cstheme="minorHAnsi"/>
          <w:sz w:val="20"/>
          <w:szCs w:val="20"/>
        </w:rPr>
        <w:t>W postępowaniu o udzielenie zamówienia, wszelkie pytania, oświadczenia, wnioski, zawiadomienia oraz informacje Zamawiający i Wykonawcy odbywa się pisemnie za pomocą BK2021 (Bazy Konkurencyjności).</w:t>
      </w:r>
    </w:p>
    <w:p w14:paraId="6D61EBC4" w14:textId="77777777" w:rsidR="00165EED" w:rsidRPr="00D27C4A" w:rsidRDefault="00165EED" w:rsidP="00165EED">
      <w:pPr>
        <w:numPr>
          <w:ilvl w:val="0"/>
          <w:numId w:val="2"/>
        </w:numPr>
        <w:autoSpaceDE w:val="0"/>
        <w:spacing w:line="276" w:lineRule="auto"/>
        <w:ind w:left="360"/>
        <w:jc w:val="both"/>
        <w:rPr>
          <w:rFonts w:asciiTheme="minorHAnsi" w:hAnsiTheme="minorHAnsi" w:cstheme="minorHAnsi"/>
          <w:sz w:val="20"/>
          <w:szCs w:val="20"/>
        </w:rPr>
      </w:pPr>
      <w:r w:rsidRPr="00D27C4A">
        <w:rPr>
          <w:rFonts w:asciiTheme="minorHAnsi" w:hAnsiTheme="minorHAnsi" w:cstheme="minorHAnsi"/>
          <w:sz w:val="20"/>
          <w:szCs w:val="20"/>
        </w:rPr>
        <w:t>Wykonawca może zwrócić się do Zamawiającego o wyjaśnienie treści Zapytania ofertowego na warunkach Wytycznych.</w:t>
      </w:r>
    </w:p>
    <w:p w14:paraId="30121EBB" w14:textId="77777777" w:rsidR="00004360" w:rsidRPr="00B15A8C" w:rsidRDefault="00004360" w:rsidP="003132C9">
      <w:pPr>
        <w:autoSpaceDE w:val="0"/>
        <w:ind w:left="360"/>
        <w:jc w:val="both"/>
        <w:rPr>
          <w:rFonts w:asciiTheme="minorHAnsi" w:hAnsiTheme="minorHAnsi" w:cstheme="minorHAnsi"/>
          <w:sz w:val="22"/>
          <w:szCs w:val="22"/>
        </w:rPr>
      </w:pPr>
    </w:p>
    <w:tbl>
      <w:tblPr>
        <w:tblW w:w="9356" w:type="dxa"/>
        <w:tblInd w:w="-5" w:type="dxa"/>
        <w:tblLayout w:type="fixed"/>
        <w:tblLook w:val="0000" w:firstRow="0" w:lastRow="0" w:firstColumn="0" w:lastColumn="0" w:noHBand="0" w:noVBand="0"/>
      </w:tblPr>
      <w:tblGrid>
        <w:gridCol w:w="9356"/>
      </w:tblGrid>
      <w:tr w:rsidR="00660B17" w:rsidRPr="00B15A8C" w14:paraId="0E626D91"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06733FC7" w14:textId="7C45AEA8" w:rsidR="00660B17" w:rsidRPr="00B15A8C" w:rsidRDefault="00660B17" w:rsidP="003132C9">
            <w:pPr>
              <w:pStyle w:val="Nagwek1"/>
              <w:jc w:val="left"/>
              <w:rPr>
                <w:rFonts w:asciiTheme="minorHAnsi" w:hAnsiTheme="minorHAnsi" w:cstheme="minorHAnsi"/>
                <w:sz w:val="22"/>
                <w:szCs w:val="22"/>
              </w:rPr>
            </w:pPr>
            <w:bookmarkStart w:id="35" w:name="_Toc37409780"/>
            <w:bookmarkStart w:id="36" w:name="_Toc47917536"/>
            <w:r w:rsidRPr="00B15A8C">
              <w:rPr>
                <w:rFonts w:asciiTheme="minorHAnsi" w:hAnsiTheme="minorHAnsi" w:cstheme="minorHAnsi"/>
                <w:sz w:val="22"/>
                <w:szCs w:val="22"/>
                <w:lang w:val="pl-PL"/>
              </w:rPr>
              <w:t xml:space="preserve">Wykluczenie </w:t>
            </w:r>
            <w:bookmarkEnd w:id="35"/>
            <w:r w:rsidR="003B3B3E" w:rsidRPr="00B15A8C">
              <w:rPr>
                <w:rFonts w:asciiTheme="minorHAnsi" w:hAnsiTheme="minorHAnsi" w:cstheme="minorHAnsi"/>
                <w:sz w:val="22"/>
                <w:szCs w:val="22"/>
                <w:lang w:val="pl-PL"/>
              </w:rPr>
              <w:t>Wykonawcy</w:t>
            </w:r>
            <w:bookmarkEnd w:id="36"/>
          </w:p>
        </w:tc>
      </w:tr>
    </w:tbl>
    <w:p w14:paraId="711216F5" w14:textId="77777777" w:rsidR="00660B17" w:rsidRPr="00B15A8C" w:rsidRDefault="00660B17" w:rsidP="003132C9">
      <w:pPr>
        <w:pStyle w:val="normaltableau"/>
        <w:spacing w:before="0" w:after="0"/>
        <w:jc w:val="left"/>
        <w:rPr>
          <w:rFonts w:asciiTheme="minorHAnsi" w:hAnsiTheme="minorHAnsi" w:cstheme="minorHAnsi"/>
          <w:szCs w:val="22"/>
          <w:lang w:val="pl-PL"/>
        </w:rPr>
      </w:pPr>
    </w:p>
    <w:p w14:paraId="42B07F37" w14:textId="77777777" w:rsidR="00165EED" w:rsidRPr="00D27C4A" w:rsidRDefault="00165EED" w:rsidP="00694683">
      <w:pPr>
        <w:pStyle w:val="normaltableau"/>
        <w:numPr>
          <w:ilvl w:val="0"/>
          <w:numId w:val="16"/>
        </w:numPr>
        <w:spacing w:before="0" w:after="0" w:line="276" w:lineRule="auto"/>
        <w:ind w:left="360"/>
        <w:rPr>
          <w:rFonts w:asciiTheme="minorHAnsi" w:hAnsiTheme="minorHAnsi" w:cstheme="minorHAnsi"/>
          <w:sz w:val="20"/>
          <w:lang w:val="pl-PL"/>
        </w:rPr>
      </w:pPr>
      <w:r w:rsidRPr="00D27C4A">
        <w:rPr>
          <w:rFonts w:asciiTheme="minorHAnsi" w:hAnsiTheme="minorHAnsi" w:cstheme="minorHAnsi"/>
          <w:sz w:val="20"/>
          <w:lang w:val="pl-PL"/>
        </w:rPr>
        <w:t>Z postępowania o udzielenie Zamówienia wyklucza się Wykonawców, którzy:</w:t>
      </w:r>
    </w:p>
    <w:p w14:paraId="080D3DE5" w14:textId="77777777" w:rsidR="00165EED" w:rsidRPr="00D27C4A" w:rsidRDefault="00165EED" w:rsidP="00165EED">
      <w:pPr>
        <w:pStyle w:val="normaltableau"/>
        <w:numPr>
          <w:ilvl w:val="0"/>
          <w:numId w:val="7"/>
        </w:numPr>
        <w:spacing w:before="0" w:after="0" w:line="276" w:lineRule="auto"/>
        <w:ind w:left="700"/>
        <w:rPr>
          <w:rFonts w:asciiTheme="minorHAnsi" w:hAnsiTheme="minorHAnsi" w:cstheme="minorHAnsi"/>
          <w:sz w:val="20"/>
          <w:lang w:val="pl-PL"/>
        </w:rPr>
      </w:pPr>
      <w:r w:rsidRPr="00D27C4A">
        <w:rPr>
          <w:rFonts w:asciiTheme="minorHAnsi" w:hAnsiTheme="minorHAnsi" w:cstheme="minorHAnsi"/>
          <w:sz w:val="20"/>
          <w:lang w:val="pl-PL"/>
        </w:rPr>
        <w:t>złożyli nieprawdziwe informacje mające wpływ lub mogące mieć wpływ na wynik prowadzonego postępowania;</w:t>
      </w:r>
    </w:p>
    <w:p w14:paraId="7F0C36A8" w14:textId="77777777" w:rsidR="00165EED" w:rsidRPr="00D27C4A" w:rsidRDefault="00165EED" w:rsidP="00165EED">
      <w:pPr>
        <w:pStyle w:val="normaltableau"/>
        <w:numPr>
          <w:ilvl w:val="0"/>
          <w:numId w:val="7"/>
        </w:numPr>
        <w:spacing w:before="0" w:after="0" w:line="276" w:lineRule="auto"/>
        <w:ind w:left="700"/>
        <w:rPr>
          <w:rFonts w:asciiTheme="minorHAnsi" w:hAnsiTheme="minorHAnsi" w:cstheme="minorHAnsi"/>
          <w:sz w:val="20"/>
          <w:lang w:val="pl-PL"/>
        </w:rPr>
      </w:pPr>
      <w:r w:rsidRPr="00D27C4A">
        <w:rPr>
          <w:rFonts w:asciiTheme="minorHAnsi" w:hAnsiTheme="minorHAnsi" w:cstheme="minorHAnsi"/>
          <w:sz w:val="20"/>
          <w:lang w:val="pl-PL"/>
        </w:rPr>
        <w:t>nie wykazali spełniania warunków udziału w postępowaniu (jeśli dotyczy).</w:t>
      </w:r>
    </w:p>
    <w:p w14:paraId="1299BB47" w14:textId="77777777" w:rsidR="00165EED" w:rsidRPr="00D27C4A" w:rsidRDefault="00165EED" w:rsidP="00694683">
      <w:pPr>
        <w:pStyle w:val="normaltableau"/>
        <w:numPr>
          <w:ilvl w:val="0"/>
          <w:numId w:val="16"/>
        </w:numPr>
        <w:spacing w:before="0" w:after="0" w:line="276" w:lineRule="auto"/>
        <w:ind w:left="360"/>
        <w:rPr>
          <w:rFonts w:asciiTheme="minorHAnsi" w:hAnsiTheme="minorHAnsi" w:cstheme="minorHAnsi"/>
          <w:sz w:val="20"/>
          <w:lang w:val="pl-PL"/>
        </w:rPr>
      </w:pPr>
      <w:r w:rsidRPr="00D27C4A">
        <w:rPr>
          <w:rFonts w:asciiTheme="minorHAnsi" w:hAnsiTheme="minorHAnsi" w:cstheme="minorHAnsi"/>
          <w:sz w:val="20"/>
          <w:lang w:val="pl-PL"/>
        </w:rPr>
        <w:t>Oferta Wykonawcy wykluczonego zostanie odrzucona.</w:t>
      </w:r>
    </w:p>
    <w:p w14:paraId="606439DE" w14:textId="77777777" w:rsidR="00004360" w:rsidRPr="00B15A8C" w:rsidRDefault="00004360" w:rsidP="003132C9">
      <w:pPr>
        <w:pStyle w:val="normaltableau"/>
        <w:spacing w:before="0" w:after="0"/>
        <w:ind w:left="360"/>
        <w:rPr>
          <w:rFonts w:asciiTheme="minorHAnsi" w:hAnsiTheme="minorHAnsi" w:cstheme="minorHAnsi"/>
          <w:szCs w:val="22"/>
          <w:lang w:val="pl-PL"/>
        </w:rPr>
      </w:pPr>
    </w:p>
    <w:tbl>
      <w:tblPr>
        <w:tblW w:w="9356" w:type="dxa"/>
        <w:tblInd w:w="-5" w:type="dxa"/>
        <w:tblLayout w:type="fixed"/>
        <w:tblLook w:val="0000" w:firstRow="0" w:lastRow="0" w:firstColumn="0" w:lastColumn="0" w:noHBand="0" w:noVBand="0"/>
      </w:tblPr>
      <w:tblGrid>
        <w:gridCol w:w="9356"/>
      </w:tblGrid>
      <w:tr w:rsidR="00660B17" w:rsidRPr="00B15A8C" w14:paraId="2971964A" w14:textId="77777777" w:rsidTr="00AE23D4">
        <w:tc>
          <w:tcPr>
            <w:tcW w:w="9356" w:type="dxa"/>
            <w:tcBorders>
              <w:top w:val="single" w:sz="4" w:space="0" w:color="000000"/>
              <w:left w:val="single" w:sz="4" w:space="0" w:color="000000"/>
              <w:bottom w:val="single" w:sz="4" w:space="0" w:color="000000"/>
              <w:right w:val="single" w:sz="4" w:space="0" w:color="000000"/>
            </w:tcBorders>
            <w:shd w:val="clear" w:color="auto" w:fill="E5E5E5"/>
          </w:tcPr>
          <w:p w14:paraId="2063A304" w14:textId="7A7460E6" w:rsidR="00660B17" w:rsidRPr="00B15A8C" w:rsidRDefault="00660B17" w:rsidP="003132C9">
            <w:pPr>
              <w:pStyle w:val="Nagwek1"/>
              <w:jc w:val="left"/>
              <w:rPr>
                <w:rFonts w:asciiTheme="minorHAnsi" w:hAnsiTheme="minorHAnsi" w:cstheme="minorHAnsi"/>
                <w:sz w:val="22"/>
                <w:szCs w:val="22"/>
              </w:rPr>
            </w:pPr>
            <w:bookmarkStart w:id="37" w:name="_Toc37409781"/>
            <w:bookmarkStart w:id="38" w:name="_Toc47917537"/>
            <w:r w:rsidRPr="00B15A8C">
              <w:rPr>
                <w:rFonts w:asciiTheme="minorHAnsi" w:hAnsiTheme="minorHAnsi" w:cstheme="minorHAnsi"/>
                <w:sz w:val="22"/>
                <w:szCs w:val="22"/>
                <w:lang w:val="pl-PL"/>
              </w:rPr>
              <w:t>Odrzucenie oferty</w:t>
            </w:r>
            <w:bookmarkEnd w:id="37"/>
            <w:bookmarkEnd w:id="38"/>
          </w:p>
        </w:tc>
      </w:tr>
    </w:tbl>
    <w:p w14:paraId="42F9852C" w14:textId="77777777" w:rsidR="00165EED" w:rsidRDefault="00165EED" w:rsidP="00165EED">
      <w:pPr>
        <w:pStyle w:val="normaltableau"/>
        <w:spacing w:before="0" w:after="0" w:line="276" w:lineRule="auto"/>
        <w:ind w:left="360"/>
        <w:rPr>
          <w:rFonts w:asciiTheme="minorHAnsi" w:hAnsiTheme="minorHAnsi" w:cstheme="minorHAnsi"/>
          <w:sz w:val="20"/>
          <w:lang w:val="pl-PL"/>
        </w:rPr>
      </w:pPr>
    </w:p>
    <w:p w14:paraId="2CBE0DB8" w14:textId="080856E0" w:rsidR="00165EED" w:rsidRPr="00D27C4A" w:rsidRDefault="00165EED" w:rsidP="00694683">
      <w:pPr>
        <w:pStyle w:val="normaltableau"/>
        <w:numPr>
          <w:ilvl w:val="3"/>
          <w:numId w:val="15"/>
        </w:numPr>
        <w:spacing w:before="0" w:after="0" w:line="276" w:lineRule="auto"/>
        <w:ind w:left="360"/>
        <w:rPr>
          <w:rFonts w:asciiTheme="minorHAnsi" w:hAnsiTheme="minorHAnsi" w:cstheme="minorHAnsi"/>
          <w:sz w:val="20"/>
          <w:lang w:val="pl-PL"/>
        </w:rPr>
      </w:pPr>
      <w:r w:rsidRPr="00D27C4A">
        <w:rPr>
          <w:rFonts w:asciiTheme="minorHAnsi" w:hAnsiTheme="minorHAnsi" w:cstheme="minorHAnsi"/>
          <w:sz w:val="20"/>
          <w:lang w:val="pl-PL"/>
        </w:rPr>
        <w:t>Zamawiający odrzuca ofertę, jeżeli:</w:t>
      </w:r>
    </w:p>
    <w:p w14:paraId="12210AF0" w14:textId="77777777" w:rsidR="00165EED" w:rsidRPr="00D27C4A" w:rsidRDefault="00165EED" w:rsidP="00694683">
      <w:pPr>
        <w:pStyle w:val="normaltableau"/>
        <w:numPr>
          <w:ilvl w:val="0"/>
          <w:numId w:val="21"/>
        </w:numPr>
        <w:spacing w:before="0" w:after="0" w:line="276" w:lineRule="auto"/>
        <w:ind w:left="700"/>
        <w:rPr>
          <w:rFonts w:asciiTheme="minorHAnsi" w:hAnsiTheme="minorHAnsi" w:cstheme="minorHAnsi"/>
          <w:sz w:val="20"/>
          <w:lang w:val="pl-PL"/>
        </w:rPr>
      </w:pPr>
      <w:r w:rsidRPr="00D27C4A">
        <w:rPr>
          <w:rFonts w:asciiTheme="minorHAnsi" w:hAnsiTheme="minorHAnsi" w:cstheme="minorHAnsi"/>
          <w:sz w:val="20"/>
          <w:lang w:val="pl-PL"/>
        </w:rPr>
        <w:t>zostały złożone dwie oferty i więcej tego samego Wykonawcy na całość zamówienia (z zastrzeżeniem możliwości zmiany oferty);</w:t>
      </w:r>
    </w:p>
    <w:p w14:paraId="18AD4A6B" w14:textId="77777777" w:rsidR="00165EED" w:rsidRPr="00D27C4A" w:rsidRDefault="00165EED" w:rsidP="00694683">
      <w:pPr>
        <w:pStyle w:val="normaltableau"/>
        <w:numPr>
          <w:ilvl w:val="0"/>
          <w:numId w:val="21"/>
        </w:numPr>
        <w:spacing w:before="0" w:after="0" w:line="276" w:lineRule="auto"/>
        <w:ind w:left="700"/>
        <w:rPr>
          <w:rFonts w:asciiTheme="minorHAnsi" w:hAnsiTheme="minorHAnsi" w:cstheme="minorHAnsi"/>
          <w:sz w:val="20"/>
          <w:lang w:val="pl-PL"/>
        </w:rPr>
      </w:pPr>
      <w:r w:rsidRPr="00D27C4A">
        <w:rPr>
          <w:rFonts w:asciiTheme="minorHAnsi" w:hAnsiTheme="minorHAnsi" w:cstheme="minorHAnsi"/>
          <w:sz w:val="20"/>
          <w:lang w:val="pl-PL"/>
        </w:rPr>
        <w:t>jej treść nie odpowiada treści Zapytania ofertowego;</w:t>
      </w:r>
    </w:p>
    <w:p w14:paraId="4B0CAB4F" w14:textId="77777777" w:rsidR="00165EED" w:rsidRPr="00D27C4A" w:rsidRDefault="00165EED" w:rsidP="00694683">
      <w:pPr>
        <w:pStyle w:val="normaltableau"/>
        <w:numPr>
          <w:ilvl w:val="0"/>
          <w:numId w:val="21"/>
        </w:numPr>
        <w:spacing w:before="0" w:after="0" w:line="276" w:lineRule="auto"/>
        <w:ind w:left="700"/>
        <w:rPr>
          <w:rFonts w:asciiTheme="minorHAnsi" w:hAnsiTheme="minorHAnsi" w:cstheme="minorHAnsi"/>
          <w:color w:val="000000" w:themeColor="text1"/>
          <w:sz w:val="20"/>
          <w:lang w:val="pl-PL"/>
        </w:rPr>
      </w:pPr>
      <w:r w:rsidRPr="00D27C4A">
        <w:rPr>
          <w:rFonts w:asciiTheme="minorHAnsi" w:hAnsiTheme="minorHAnsi" w:cstheme="minorHAnsi"/>
          <w:color w:val="000000" w:themeColor="text1"/>
          <w:sz w:val="20"/>
          <w:lang w:val="pl-PL"/>
        </w:rPr>
        <w:t>zawiera błędy w obliczeniu ceny, których nie da się poprawić;</w:t>
      </w:r>
    </w:p>
    <w:p w14:paraId="4014D7A1" w14:textId="77777777" w:rsidR="00165EED" w:rsidRPr="00D27C4A" w:rsidRDefault="00165EED" w:rsidP="00694683">
      <w:pPr>
        <w:pStyle w:val="normaltableau"/>
        <w:numPr>
          <w:ilvl w:val="0"/>
          <w:numId w:val="21"/>
        </w:numPr>
        <w:spacing w:before="0" w:after="0" w:line="276" w:lineRule="auto"/>
        <w:ind w:left="700"/>
        <w:rPr>
          <w:rFonts w:asciiTheme="minorHAnsi" w:hAnsiTheme="minorHAnsi" w:cstheme="minorHAnsi"/>
          <w:color w:val="000000" w:themeColor="text1"/>
          <w:sz w:val="20"/>
          <w:lang w:val="pl-PL"/>
        </w:rPr>
      </w:pPr>
      <w:r w:rsidRPr="00D27C4A">
        <w:rPr>
          <w:rFonts w:asciiTheme="minorHAnsi" w:hAnsiTheme="minorHAnsi" w:cstheme="minorHAnsi"/>
          <w:color w:val="000000" w:themeColor="text1"/>
          <w:sz w:val="20"/>
          <w:lang w:val="pl-PL"/>
        </w:rPr>
        <w:t>jest nieważna na podstawie odrębnych przepisów;</w:t>
      </w:r>
    </w:p>
    <w:p w14:paraId="7AA124D6" w14:textId="23AAC4DC" w:rsidR="00165EED" w:rsidRPr="00D27C4A" w:rsidRDefault="00165EED" w:rsidP="00694683">
      <w:pPr>
        <w:pStyle w:val="normaltableau"/>
        <w:numPr>
          <w:ilvl w:val="0"/>
          <w:numId w:val="21"/>
        </w:numPr>
        <w:spacing w:before="0" w:after="0" w:line="276" w:lineRule="auto"/>
        <w:ind w:left="700"/>
        <w:rPr>
          <w:rFonts w:asciiTheme="minorHAnsi" w:hAnsiTheme="minorHAnsi" w:cstheme="minorHAnsi"/>
          <w:color w:val="000000" w:themeColor="text1"/>
          <w:sz w:val="20"/>
          <w:lang w:val="pl-PL"/>
        </w:rPr>
      </w:pPr>
      <w:r w:rsidRPr="00D27C4A">
        <w:rPr>
          <w:rFonts w:asciiTheme="minorHAnsi" w:hAnsiTheme="minorHAnsi" w:cstheme="minorHAnsi"/>
          <w:color w:val="000000" w:themeColor="text1"/>
          <w:sz w:val="20"/>
          <w:lang w:val="pl-PL"/>
        </w:rPr>
        <w:t>nie zostały złożone w terminie dokumenty/wyjaśnienia, o których mowa w Rozdziale 8 Zapytania ofertowego, pomimo wysłania do Wykonawcy wezwania do uzupełnienia/wyjaśnienia oferty, a bez tych dokumentów/wyjaśnień nie jest możliwa ocena oferty zgodnie z Zapytaniem ofertowym.</w:t>
      </w:r>
    </w:p>
    <w:p w14:paraId="20A4EBD8" w14:textId="77777777" w:rsidR="00004360" w:rsidRPr="00B15A8C" w:rsidRDefault="00004360" w:rsidP="003132C9">
      <w:pPr>
        <w:pStyle w:val="normaltableau"/>
        <w:spacing w:before="0" w:after="0"/>
        <w:ind w:left="700"/>
        <w:rPr>
          <w:rFonts w:asciiTheme="minorHAnsi" w:hAnsiTheme="minorHAnsi" w:cstheme="minorHAnsi"/>
          <w:color w:val="000000" w:themeColor="text1"/>
          <w:szCs w:val="22"/>
          <w:lang w:val="pl-PL"/>
        </w:rPr>
      </w:pPr>
    </w:p>
    <w:tbl>
      <w:tblPr>
        <w:tblW w:w="9498" w:type="dxa"/>
        <w:tblInd w:w="-147" w:type="dxa"/>
        <w:tblLayout w:type="fixed"/>
        <w:tblLook w:val="0000" w:firstRow="0" w:lastRow="0" w:firstColumn="0" w:lastColumn="0" w:noHBand="0" w:noVBand="0"/>
      </w:tblPr>
      <w:tblGrid>
        <w:gridCol w:w="9498"/>
      </w:tblGrid>
      <w:tr w:rsidR="00E0642C" w:rsidRPr="00B15A8C" w14:paraId="0D92F7AB"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5B66B0A1" w14:textId="52E99491" w:rsidR="00E0642C" w:rsidRPr="00B15A8C" w:rsidRDefault="00E0642C" w:rsidP="003132C9">
            <w:pPr>
              <w:pStyle w:val="Nagwek1"/>
              <w:jc w:val="left"/>
              <w:rPr>
                <w:rFonts w:asciiTheme="minorHAnsi" w:hAnsiTheme="minorHAnsi" w:cstheme="minorHAnsi"/>
                <w:sz w:val="22"/>
                <w:szCs w:val="22"/>
              </w:rPr>
            </w:pPr>
            <w:bookmarkStart w:id="39" w:name="_Toc37409782"/>
            <w:bookmarkStart w:id="40" w:name="_Toc47917539"/>
            <w:r w:rsidRPr="00B15A8C">
              <w:rPr>
                <w:rFonts w:asciiTheme="minorHAnsi" w:hAnsiTheme="minorHAnsi" w:cstheme="minorHAnsi"/>
                <w:sz w:val="22"/>
                <w:szCs w:val="22"/>
                <w:lang w:val="pl-PL"/>
              </w:rPr>
              <w:t>Warunki Umowy</w:t>
            </w:r>
            <w:bookmarkEnd w:id="39"/>
            <w:bookmarkEnd w:id="40"/>
          </w:p>
        </w:tc>
      </w:tr>
    </w:tbl>
    <w:p w14:paraId="5A34132B" w14:textId="77777777" w:rsidR="00E0642C" w:rsidRPr="00B15A8C" w:rsidRDefault="00E0642C" w:rsidP="003132C9">
      <w:pPr>
        <w:pStyle w:val="normaltableau"/>
        <w:spacing w:before="0" w:after="0"/>
        <w:jc w:val="left"/>
        <w:rPr>
          <w:rFonts w:asciiTheme="minorHAnsi" w:hAnsiTheme="minorHAnsi" w:cstheme="minorHAnsi"/>
          <w:szCs w:val="22"/>
          <w:lang w:val="pl-PL"/>
        </w:rPr>
      </w:pPr>
    </w:p>
    <w:p w14:paraId="691D143B" w14:textId="38957F0C" w:rsidR="00F70ADF" w:rsidRPr="00B15A8C" w:rsidRDefault="00F70ADF" w:rsidP="00694683">
      <w:pPr>
        <w:pStyle w:val="normaltableau"/>
        <w:numPr>
          <w:ilvl w:val="6"/>
          <w:numId w:val="28"/>
        </w:numPr>
        <w:spacing w:before="0" w:after="0"/>
        <w:ind w:left="284"/>
        <w:rPr>
          <w:rFonts w:asciiTheme="minorHAnsi" w:hAnsiTheme="minorHAnsi" w:cstheme="minorHAnsi"/>
          <w:szCs w:val="22"/>
          <w:lang w:val="pl-PL"/>
        </w:rPr>
      </w:pPr>
      <w:r w:rsidRPr="00B15A8C">
        <w:rPr>
          <w:rFonts w:asciiTheme="minorHAnsi" w:hAnsiTheme="minorHAnsi" w:cstheme="minorHAnsi"/>
          <w:szCs w:val="22"/>
          <w:lang w:val="pl-PL"/>
        </w:rPr>
        <w:t>Umowa zostanie zawarta zgodnie z</w:t>
      </w:r>
      <w:r w:rsidR="004302F4" w:rsidRPr="00B15A8C">
        <w:rPr>
          <w:rFonts w:asciiTheme="minorHAnsi" w:hAnsiTheme="minorHAnsi" w:cstheme="minorHAnsi"/>
          <w:szCs w:val="22"/>
          <w:lang w:val="pl-PL"/>
        </w:rPr>
        <w:t xml:space="preserve"> przedstawionym przez Zamawiającego</w:t>
      </w:r>
      <w:r w:rsidRPr="00B15A8C">
        <w:rPr>
          <w:rFonts w:asciiTheme="minorHAnsi" w:hAnsiTheme="minorHAnsi" w:cstheme="minorHAnsi"/>
          <w:szCs w:val="22"/>
          <w:lang w:val="pl-PL"/>
        </w:rPr>
        <w:t xml:space="preserve"> wzorem</w:t>
      </w:r>
      <w:r w:rsidR="00CB4A76" w:rsidRPr="00B15A8C">
        <w:rPr>
          <w:rFonts w:asciiTheme="minorHAnsi" w:hAnsiTheme="minorHAnsi" w:cstheme="minorHAnsi"/>
          <w:szCs w:val="22"/>
          <w:lang w:val="pl-PL"/>
        </w:rPr>
        <w:t>.</w:t>
      </w:r>
    </w:p>
    <w:p w14:paraId="2C3175F1" w14:textId="77777777" w:rsidR="00526883" w:rsidRPr="00526883" w:rsidRDefault="00526883" w:rsidP="00694683">
      <w:pPr>
        <w:pStyle w:val="normaltableau"/>
        <w:numPr>
          <w:ilvl w:val="6"/>
          <w:numId w:val="28"/>
        </w:numPr>
        <w:spacing w:before="0" w:after="0" w:line="276" w:lineRule="auto"/>
        <w:ind w:left="284"/>
        <w:rPr>
          <w:rFonts w:asciiTheme="minorHAnsi" w:hAnsiTheme="minorHAnsi" w:cstheme="minorHAnsi"/>
          <w:szCs w:val="22"/>
          <w:lang w:val="pl-PL"/>
        </w:rPr>
      </w:pPr>
      <w:r w:rsidRPr="00526883">
        <w:rPr>
          <w:rFonts w:asciiTheme="minorHAnsi" w:hAnsiTheme="minorHAnsi" w:cstheme="minorHAnsi"/>
          <w:szCs w:val="22"/>
          <w:lang w:val="pl-PL"/>
        </w:rPr>
        <w:t xml:space="preserve">Zamawiający zawiera Umowę w sprawie zamówienia w terminie określonym w zaproszeniu do podpisania Umowy. </w:t>
      </w:r>
    </w:p>
    <w:p w14:paraId="00865CF8" w14:textId="77777777" w:rsidR="00526883" w:rsidRPr="00526883" w:rsidRDefault="00526883" w:rsidP="00694683">
      <w:pPr>
        <w:pStyle w:val="normaltableau"/>
        <w:numPr>
          <w:ilvl w:val="6"/>
          <w:numId w:val="28"/>
        </w:numPr>
        <w:spacing w:before="0" w:after="0" w:line="276" w:lineRule="auto"/>
        <w:ind w:left="284"/>
        <w:rPr>
          <w:rFonts w:asciiTheme="minorHAnsi" w:hAnsiTheme="minorHAnsi" w:cstheme="minorHAnsi"/>
          <w:szCs w:val="22"/>
          <w:lang w:val="pl-PL"/>
        </w:rPr>
      </w:pPr>
      <w:r w:rsidRPr="00526883">
        <w:rPr>
          <w:rFonts w:asciiTheme="minorHAnsi" w:hAnsiTheme="minorHAnsi" w:cstheme="minorHAnsi"/>
          <w:szCs w:val="22"/>
          <w:lang w:val="pl-PL"/>
        </w:rPr>
        <w:t>Zamawiający może zawrzeć Umowę po upływie terminu związania ofertą, pod warunkiem, że Wykonawca wyrazi zgodę na zawarcie Umowy na warunkach określonych w ofercie.</w:t>
      </w:r>
    </w:p>
    <w:p w14:paraId="3DA95555" w14:textId="77777777" w:rsidR="00526883" w:rsidRPr="00526883" w:rsidRDefault="00526883" w:rsidP="00694683">
      <w:pPr>
        <w:pStyle w:val="Akapitzlist"/>
        <w:numPr>
          <w:ilvl w:val="6"/>
          <w:numId w:val="28"/>
        </w:numPr>
        <w:spacing w:line="276" w:lineRule="auto"/>
        <w:ind w:left="284"/>
        <w:jc w:val="both"/>
        <w:rPr>
          <w:rFonts w:asciiTheme="minorHAnsi" w:hAnsiTheme="minorHAnsi" w:cstheme="minorHAnsi"/>
          <w:sz w:val="22"/>
          <w:szCs w:val="22"/>
        </w:rPr>
      </w:pPr>
      <w:r w:rsidRPr="00526883">
        <w:rPr>
          <w:rFonts w:asciiTheme="minorHAnsi" w:hAnsiTheme="minorHAnsi" w:cstheme="minorHAnsi"/>
          <w:sz w:val="22"/>
          <w:szCs w:val="22"/>
        </w:rPr>
        <w:t>Do Umowy w sprawie zamówienia stosuje się przepisy Kodeksu cywilnego oraz jurysdykcję polską.</w:t>
      </w:r>
    </w:p>
    <w:p w14:paraId="243B8369" w14:textId="77777777" w:rsidR="00526883" w:rsidRPr="00526883" w:rsidRDefault="00526883" w:rsidP="00694683">
      <w:pPr>
        <w:pStyle w:val="Akapitzlist"/>
        <w:numPr>
          <w:ilvl w:val="6"/>
          <w:numId w:val="28"/>
        </w:numPr>
        <w:spacing w:line="276" w:lineRule="auto"/>
        <w:ind w:left="284"/>
        <w:jc w:val="both"/>
        <w:rPr>
          <w:rFonts w:asciiTheme="minorHAnsi" w:hAnsiTheme="minorHAnsi" w:cstheme="minorHAnsi"/>
          <w:sz w:val="22"/>
          <w:szCs w:val="22"/>
        </w:rPr>
      </w:pPr>
      <w:r w:rsidRPr="00526883">
        <w:rPr>
          <w:rFonts w:asciiTheme="minorHAnsi" w:hAnsiTheme="minorHAnsi" w:cstheme="minorHAnsi"/>
          <w:sz w:val="22"/>
          <w:szCs w:val="22"/>
        </w:rPr>
        <w:t>Zamawiający przewiduje możliwość zmiany Umowy z wybranym Wykonawcą w przypadku zaistnienia okoliczności niedających się przewidzieć w dniu podpisania Umowy, a mających istotny wpływ na jej realizację. Zamawiający wskazuje, iż termin realizacji Umowy może ulec zmianie w przypadku wydłużenia okresu realizacji Projektu lub w przypadku opóźnienia w zawarciu umowy o dofinansowanie co skutkować będzie późniejszym okresem uruchomienia projektu.</w:t>
      </w:r>
    </w:p>
    <w:p w14:paraId="1A2D16CF" w14:textId="77777777" w:rsidR="00526883" w:rsidRPr="00526883" w:rsidRDefault="00526883" w:rsidP="00694683">
      <w:pPr>
        <w:pStyle w:val="Akapitzlist"/>
        <w:numPr>
          <w:ilvl w:val="6"/>
          <w:numId w:val="28"/>
        </w:numPr>
        <w:spacing w:line="276" w:lineRule="auto"/>
        <w:ind w:left="284"/>
        <w:jc w:val="both"/>
        <w:rPr>
          <w:rFonts w:asciiTheme="minorHAnsi" w:hAnsiTheme="minorHAnsi" w:cstheme="minorHAnsi"/>
          <w:sz w:val="22"/>
          <w:szCs w:val="22"/>
        </w:rPr>
      </w:pPr>
      <w:r w:rsidRPr="00526883">
        <w:rPr>
          <w:rFonts w:asciiTheme="minorHAnsi" w:hAnsiTheme="minorHAnsi" w:cstheme="minorHAnsi"/>
          <w:sz w:val="22"/>
          <w:szCs w:val="22"/>
        </w:rPr>
        <w:lastRenderedPageBreak/>
        <w:t xml:space="preserve">Zamawiający zastrzega możliwość udzielenia wykonawcy wybranemu zgodnie z zasadą </w:t>
      </w:r>
      <w:r w:rsidRPr="00526883">
        <w:rPr>
          <w:rFonts w:asciiTheme="minorHAnsi" w:hAnsiTheme="minorHAnsi" w:cstheme="minorHAnsi"/>
          <w:sz w:val="22"/>
          <w:szCs w:val="22"/>
        </w:rPr>
        <w:br/>
        <w:t>konkurencyjności, w okresie 3 lat od dnia udzielenia zamówienia podstawowego, zamówień na usługi polegających na powtórzeniu podobnych usług.</w:t>
      </w:r>
    </w:p>
    <w:p w14:paraId="4ED0B780" w14:textId="77777777" w:rsidR="00526883" w:rsidRPr="00526883" w:rsidRDefault="00526883" w:rsidP="00694683">
      <w:pPr>
        <w:pStyle w:val="Akapitzlist"/>
        <w:numPr>
          <w:ilvl w:val="6"/>
          <w:numId w:val="28"/>
        </w:numPr>
        <w:spacing w:line="276" w:lineRule="auto"/>
        <w:ind w:left="284"/>
        <w:jc w:val="both"/>
        <w:rPr>
          <w:rFonts w:asciiTheme="minorHAnsi" w:hAnsiTheme="minorHAnsi" w:cstheme="minorHAnsi"/>
          <w:sz w:val="22"/>
          <w:szCs w:val="22"/>
        </w:rPr>
      </w:pPr>
      <w:r w:rsidRPr="00526883">
        <w:rPr>
          <w:rFonts w:asciiTheme="minorHAnsi" w:hAnsiTheme="minorHAnsi" w:cstheme="minorHAnsi"/>
          <w:sz w:val="22"/>
          <w:szCs w:val="22"/>
        </w:rPr>
        <w:t>Zamawiający zastrzega możliwość przedłużenia terminów realizacji zamówienia, z przyczyn uwzględniających potrzeby prawidłowej realizacji Projektu, o czas trwania przyczyn, z powodu których będzie zagrożone dotrzymanie terminu realizacji zamówienia. W szczególności, Zamawiający zastrzega możliwość zmiany terminu realizacji zamówienia w przypadku:</w:t>
      </w:r>
    </w:p>
    <w:p w14:paraId="381C7B19"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działań osób trzecich uniemożliwiających realizację zamówienia, które to działania nie są konsekwencją winy którejkolwiek ze stron;</w:t>
      </w:r>
    </w:p>
    <w:p w14:paraId="37AB4081"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konieczności wstrzymania realizacji Umowy z winy działań osób trzecich;</w:t>
      </w:r>
    </w:p>
    <w:p w14:paraId="3FD66736"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wystąpienia okoliczności uniemożliwiających realizację zamówienia w terminie umownym. Za okoliczności takie uważa się wystąpienie okoliczności niezależnych od Wykonawcy, w tym wynikających z tzw. „siły wyższej” (np. powodzie, huragany, gwałtowne burze, pandemia), uniemożliwiających realizację Przedmiotu Zamówienia;</w:t>
      </w:r>
    </w:p>
    <w:p w14:paraId="1F424DFF"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wpływu okoliczności związanych z wystąpieniem pandemii COVID-19 na należyte wykonanie Umowy;</w:t>
      </w:r>
    </w:p>
    <w:p w14:paraId="4DB6FF23"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przesunięcia terminu rozpoczęcia projektu,</w:t>
      </w:r>
    </w:p>
    <w:p w14:paraId="0066B0D8" w14:textId="77777777" w:rsidR="00526883" w:rsidRPr="00526883" w:rsidRDefault="00526883" w:rsidP="00694683">
      <w:pPr>
        <w:pStyle w:val="Akapitzlist"/>
        <w:numPr>
          <w:ilvl w:val="1"/>
          <w:numId w:val="29"/>
        </w:numPr>
        <w:spacing w:line="276" w:lineRule="auto"/>
        <w:ind w:left="700"/>
        <w:jc w:val="both"/>
        <w:rPr>
          <w:rFonts w:asciiTheme="minorHAnsi" w:hAnsiTheme="minorHAnsi" w:cstheme="minorHAnsi"/>
          <w:sz w:val="22"/>
          <w:szCs w:val="22"/>
        </w:rPr>
      </w:pPr>
      <w:r w:rsidRPr="00526883">
        <w:rPr>
          <w:rFonts w:asciiTheme="minorHAnsi" w:hAnsiTheme="minorHAnsi" w:cstheme="minorHAnsi"/>
          <w:sz w:val="22"/>
          <w:szCs w:val="22"/>
        </w:rPr>
        <w:t>wydłużenia okresu realizacji Projektu.</w:t>
      </w:r>
    </w:p>
    <w:p w14:paraId="7E9AFABF" w14:textId="77777777" w:rsidR="00526883" w:rsidRPr="00526883" w:rsidRDefault="00526883" w:rsidP="00526883">
      <w:pPr>
        <w:pStyle w:val="Akapitzlist"/>
        <w:spacing w:line="276" w:lineRule="auto"/>
        <w:ind w:left="284"/>
        <w:jc w:val="both"/>
        <w:rPr>
          <w:rFonts w:asciiTheme="minorHAnsi" w:hAnsiTheme="minorHAnsi" w:cstheme="minorHAnsi"/>
          <w:sz w:val="22"/>
          <w:szCs w:val="22"/>
        </w:rPr>
      </w:pPr>
      <w:r w:rsidRPr="00526883">
        <w:rPr>
          <w:rFonts w:asciiTheme="minorHAnsi" w:hAnsiTheme="minorHAnsi" w:cstheme="minorHAnsi"/>
          <w:sz w:val="22"/>
          <w:szCs w:val="22"/>
        </w:rPr>
        <w:t>W przypadku wystąpienia m.in. którejkolwiek z ww. okoliczności termin realizacji zamówienia może ulec odpowiedniemu wydłużeniu o czas niezbędny do zakończenia wykonywania zamówienia w sposób należyty, nie dłużej jednak niż o okres trwania tych okoliczności. Warunkiem wprowadzenia ww. zmiany jest wskazanie drugiej stronie Umowy i udowodnienie przez stronę wskazującą okoliczności, z powodu których będzie zagrożone dotrzymanie terminu realizacji zamówienia.</w:t>
      </w:r>
    </w:p>
    <w:p w14:paraId="49D36B47" w14:textId="77777777" w:rsidR="00004360" w:rsidRPr="00B15A8C" w:rsidRDefault="00004360" w:rsidP="003132C9">
      <w:pPr>
        <w:pStyle w:val="Akapitzlist"/>
        <w:ind w:left="284"/>
        <w:jc w:val="both"/>
        <w:rPr>
          <w:rFonts w:asciiTheme="minorHAnsi" w:hAnsiTheme="minorHAnsi" w:cstheme="minorHAnsi"/>
          <w:sz w:val="22"/>
          <w:szCs w:val="22"/>
        </w:rPr>
      </w:pPr>
    </w:p>
    <w:tbl>
      <w:tblPr>
        <w:tblW w:w="9498" w:type="dxa"/>
        <w:tblInd w:w="-147" w:type="dxa"/>
        <w:tblLayout w:type="fixed"/>
        <w:tblLook w:val="0000" w:firstRow="0" w:lastRow="0" w:firstColumn="0" w:lastColumn="0" w:noHBand="0" w:noVBand="0"/>
      </w:tblPr>
      <w:tblGrid>
        <w:gridCol w:w="9498"/>
      </w:tblGrid>
      <w:tr w:rsidR="00660B17" w:rsidRPr="00B15A8C" w14:paraId="45415F75"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1BFC9DE0" w14:textId="1FC7DFC1" w:rsidR="00660B17" w:rsidRPr="00B15A8C" w:rsidRDefault="00660B17" w:rsidP="003132C9">
            <w:pPr>
              <w:pStyle w:val="Nagwek1"/>
              <w:jc w:val="left"/>
              <w:rPr>
                <w:rFonts w:asciiTheme="minorHAnsi" w:hAnsiTheme="minorHAnsi" w:cstheme="minorHAnsi"/>
                <w:sz w:val="22"/>
                <w:szCs w:val="22"/>
              </w:rPr>
            </w:pPr>
            <w:bookmarkStart w:id="41" w:name="_Toc37409785"/>
            <w:bookmarkStart w:id="42" w:name="_Toc47917543"/>
            <w:r w:rsidRPr="00B15A8C">
              <w:rPr>
                <w:rFonts w:asciiTheme="minorHAnsi" w:hAnsiTheme="minorHAnsi" w:cstheme="minorHAnsi"/>
                <w:sz w:val="22"/>
                <w:szCs w:val="22"/>
                <w:lang w:val="pl-PL"/>
              </w:rPr>
              <w:t>Unieważnienie postępowania</w:t>
            </w:r>
            <w:bookmarkEnd w:id="41"/>
            <w:bookmarkEnd w:id="42"/>
          </w:p>
        </w:tc>
      </w:tr>
    </w:tbl>
    <w:p w14:paraId="68C6DF5B" w14:textId="77777777" w:rsidR="008D6836" w:rsidRDefault="008D6836" w:rsidP="008D6836">
      <w:pPr>
        <w:pStyle w:val="normaltableau"/>
        <w:spacing w:before="0" w:after="0" w:line="276" w:lineRule="auto"/>
        <w:ind w:left="360"/>
        <w:rPr>
          <w:rFonts w:asciiTheme="minorHAnsi" w:hAnsiTheme="minorHAnsi" w:cstheme="minorHAnsi"/>
          <w:sz w:val="20"/>
          <w:lang w:val="pl-PL"/>
        </w:rPr>
      </w:pPr>
    </w:p>
    <w:p w14:paraId="0B28BD7B" w14:textId="3636A0E2" w:rsidR="008D6836" w:rsidRPr="008D6836" w:rsidRDefault="008D6836" w:rsidP="00694683">
      <w:pPr>
        <w:pStyle w:val="normaltableau"/>
        <w:numPr>
          <w:ilvl w:val="3"/>
          <w:numId w:val="22"/>
        </w:numPr>
        <w:spacing w:before="0" w:after="0" w:line="276" w:lineRule="auto"/>
        <w:ind w:left="360"/>
        <w:rPr>
          <w:rFonts w:asciiTheme="minorHAnsi" w:hAnsiTheme="minorHAnsi" w:cstheme="minorHAnsi"/>
          <w:szCs w:val="22"/>
          <w:lang w:val="pl-PL"/>
        </w:rPr>
      </w:pPr>
      <w:r w:rsidRPr="008D6836">
        <w:rPr>
          <w:rFonts w:asciiTheme="minorHAnsi" w:hAnsiTheme="minorHAnsi" w:cstheme="minorHAnsi"/>
          <w:szCs w:val="22"/>
          <w:lang w:val="pl-PL"/>
        </w:rPr>
        <w:t xml:space="preserve">Zamawiający zastrzega sobie prawo unieważnienia postępowania na każdym etapie bez podania przyczyny. </w:t>
      </w:r>
    </w:p>
    <w:p w14:paraId="34F9BEF2" w14:textId="77777777" w:rsidR="008D6836" w:rsidRPr="008D6836" w:rsidRDefault="008D6836" w:rsidP="00694683">
      <w:pPr>
        <w:pStyle w:val="normaltableau"/>
        <w:numPr>
          <w:ilvl w:val="3"/>
          <w:numId w:val="22"/>
        </w:numPr>
        <w:spacing w:before="0" w:after="0" w:line="276" w:lineRule="auto"/>
        <w:ind w:left="360"/>
        <w:rPr>
          <w:rFonts w:asciiTheme="minorHAnsi" w:hAnsiTheme="minorHAnsi" w:cstheme="minorHAnsi"/>
          <w:i/>
          <w:iCs/>
          <w:szCs w:val="22"/>
          <w:lang w:val="pl-PL"/>
        </w:rPr>
      </w:pPr>
      <w:r w:rsidRPr="008D6836">
        <w:rPr>
          <w:rStyle w:val="Uwydatnienie"/>
          <w:rFonts w:asciiTheme="minorHAnsi" w:hAnsiTheme="minorHAnsi" w:cstheme="minorHAnsi"/>
          <w:i w:val="0"/>
          <w:iCs w:val="0"/>
          <w:color w:val="000000" w:themeColor="text1"/>
          <w:szCs w:val="22"/>
          <w:shd w:val="clear" w:color="auto" w:fill="FFFFFF"/>
          <w:lang w:val="pl-PL"/>
        </w:rPr>
        <w:t xml:space="preserve">Zamawiający unieważni postępowanie, </w:t>
      </w:r>
      <w:r w:rsidRPr="008D6836">
        <w:rPr>
          <w:rFonts w:asciiTheme="minorHAnsi" w:hAnsiTheme="minorHAnsi" w:cstheme="minorHAnsi"/>
          <w:color w:val="000000" w:themeColor="text1"/>
          <w:szCs w:val="22"/>
          <w:lang w:val="pl-PL"/>
        </w:rPr>
        <w:t>w szczególności gdy:</w:t>
      </w:r>
      <w:r w:rsidRPr="008D6836">
        <w:rPr>
          <w:rFonts w:asciiTheme="minorHAnsi" w:hAnsiTheme="minorHAnsi" w:cstheme="minorHAnsi"/>
          <w:i/>
          <w:iCs/>
          <w:color w:val="000000" w:themeColor="text1"/>
          <w:szCs w:val="22"/>
          <w:lang w:val="pl-PL"/>
        </w:rPr>
        <w:t xml:space="preserve"> </w:t>
      </w:r>
    </w:p>
    <w:p w14:paraId="6C1F2AA5" w14:textId="77777777" w:rsidR="008D6836" w:rsidRPr="008D6836" w:rsidRDefault="008D6836" w:rsidP="00694683">
      <w:pPr>
        <w:pStyle w:val="Akapitzlist"/>
        <w:numPr>
          <w:ilvl w:val="1"/>
          <w:numId w:val="19"/>
        </w:numPr>
        <w:suppressAutoHyphens w:val="0"/>
        <w:spacing w:line="276" w:lineRule="auto"/>
        <w:ind w:left="700"/>
        <w:jc w:val="both"/>
        <w:rPr>
          <w:rFonts w:asciiTheme="minorHAnsi" w:hAnsiTheme="minorHAnsi" w:cstheme="minorHAnsi"/>
          <w:color w:val="000000" w:themeColor="text1"/>
          <w:sz w:val="22"/>
          <w:szCs w:val="22"/>
        </w:rPr>
      </w:pPr>
      <w:r w:rsidRPr="008D6836">
        <w:rPr>
          <w:rFonts w:asciiTheme="minorHAnsi" w:hAnsiTheme="minorHAnsi" w:cstheme="minorHAnsi"/>
          <w:color w:val="000000" w:themeColor="text1"/>
          <w:sz w:val="22"/>
          <w:szCs w:val="22"/>
        </w:rPr>
        <w:t xml:space="preserve">nie złożono żadnej oferty niepodlegającej odrzuceniu; </w:t>
      </w:r>
    </w:p>
    <w:p w14:paraId="02B3E8E4" w14:textId="77777777" w:rsidR="008D6836" w:rsidRPr="008D6836" w:rsidRDefault="008D6836" w:rsidP="00694683">
      <w:pPr>
        <w:pStyle w:val="Akapitzlist"/>
        <w:numPr>
          <w:ilvl w:val="1"/>
          <w:numId w:val="19"/>
        </w:numPr>
        <w:suppressAutoHyphens w:val="0"/>
        <w:spacing w:line="276" w:lineRule="auto"/>
        <w:ind w:left="700"/>
        <w:jc w:val="both"/>
        <w:rPr>
          <w:rFonts w:asciiTheme="minorHAnsi" w:hAnsiTheme="minorHAnsi" w:cstheme="minorHAnsi"/>
          <w:color w:val="000000" w:themeColor="text1"/>
          <w:sz w:val="22"/>
          <w:szCs w:val="22"/>
        </w:rPr>
      </w:pPr>
      <w:r w:rsidRPr="008D6836">
        <w:rPr>
          <w:rFonts w:asciiTheme="minorHAnsi" w:hAnsiTheme="minorHAnsi" w:cstheme="minorHAnsi"/>
          <w:color w:val="000000" w:themeColor="text1"/>
          <w:sz w:val="22"/>
          <w:szCs w:val="22"/>
        </w:rPr>
        <w:t xml:space="preserve">cena najkorzystniejszej oferty przewyższa kwotę, którą Zamawiający zamierza przeznaczyć na sfinansowanie zamówienia, chyba że Zamawiający może zwiększyć tę kwotę do ceny najkorzystniejszej oferty; </w:t>
      </w:r>
    </w:p>
    <w:p w14:paraId="4AFA2A80" w14:textId="77777777" w:rsidR="008D6836" w:rsidRPr="008D6836" w:rsidRDefault="008D6836" w:rsidP="00694683">
      <w:pPr>
        <w:pStyle w:val="Akapitzlist"/>
        <w:numPr>
          <w:ilvl w:val="1"/>
          <w:numId w:val="19"/>
        </w:numPr>
        <w:suppressAutoHyphens w:val="0"/>
        <w:spacing w:line="276" w:lineRule="auto"/>
        <w:ind w:left="700"/>
        <w:jc w:val="both"/>
        <w:rPr>
          <w:rFonts w:asciiTheme="minorHAnsi" w:hAnsiTheme="minorHAnsi" w:cstheme="minorHAnsi"/>
          <w:color w:val="000000" w:themeColor="text1"/>
          <w:sz w:val="22"/>
          <w:szCs w:val="22"/>
        </w:rPr>
      </w:pPr>
      <w:r w:rsidRPr="008D6836">
        <w:rPr>
          <w:rFonts w:asciiTheme="minorHAnsi" w:hAnsiTheme="minorHAnsi" w:cstheme="minorHAnsi"/>
          <w:color w:val="000000" w:themeColor="text1"/>
          <w:sz w:val="22"/>
          <w:szCs w:val="22"/>
        </w:rPr>
        <w:t xml:space="preserve">Wykonawca, którego oferta została wybrana jako najkorzystniejsza odmówi podpisania Umowy i nie było możliwe dokonanie wyboru oferty kolejnego Wykonawcy; </w:t>
      </w:r>
    </w:p>
    <w:p w14:paraId="7A3D48C4" w14:textId="77777777" w:rsidR="008D6836" w:rsidRPr="008D6836" w:rsidRDefault="008D6836" w:rsidP="00694683">
      <w:pPr>
        <w:pStyle w:val="Akapitzlist"/>
        <w:numPr>
          <w:ilvl w:val="1"/>
          <w:numId w:val="19"/>
        </w:numPr>
        <w:suppressAutoHyphens w:val="0"/>
        <w:spacing w:line="276" w:lineRule="auto"/>
        <w:ind w:left="700"/>
        <w:jc w:val="both"/>
        <w:rPr>
          <w:rFonts w:asciiTheme="minorHAnsi" w:hAnsiTheme="minorHAnsi" w:cstheme="minorHAnsi"/>
          <w:color w:val="000000" w:themeColor="text1"/>
          <w:sz w:val="22"/>
          <w:szCs w:val="22"/>
        </w:rPr>
      </w:pPr>
      <w:r w:rsidRPr="008D6836">
        <w:rPr>
          <w:rFonts w:asciiTheme="minorHAnsi" w:hAnsiTheme="minorHAnsi" w:cstheme="minorHAnsi"/>
          <w:color w:val="000000" w:themeColor="text1"/>
          <w:sz w:val="22"/>
          <w:szCs w:val="22"/>
        </w:rPr>
        <w:t>działania osób trzecich, w tym organów administracji publicznej, których decyzje, działania lub zaniechania spowodują brak możliwości realizacji Przedmiotu Zamówienia w pełnym zakresie lub w części;</w:t>
      </w:r>
    </w:p>
    <w:p w14:paraId="1C1D7700" w14:textId="77777777" w:rsidR="008D6836" w:rsidRPr="008D6836" w:rsidRDefault="008D6836" w:rsidP="00694683">
      <w:pPr>
        <w:pStyle w:val="normaltableau"/>
        <w:numPr>
          <w:ilvl w:val="0"/>
          <w:numId w:val="20"/>
        </w:numPr>
        <w:spacing w:before="0" w:after="0" w:line="276" w:lineRule="auto"/>
        <w:ind w:left="360"/>
        <w:rPr>
          <w:rFonts w:asciiTheme="minorHAnsi" w:hAnsiTheme="minorHAnsi" w:cstheme="minorHAnsi"/>
          <w:szCs w:val="22"/>
          <w:lang w:val="pl-PL"/>
        </w:rPr>
      </w:pPr>
      <w:r w:rsidRPr="008D6836">
        <w:rPr>
          <w:rFonts w:asciiTheme="minorHAnsi" w:hAnsiTheme="minorHAnsi" w:cstheme="minorHAnsi"/>
          <w:szCs w:val="22"/>
          <w:lang w:val="pl-PL"/>
        </w:rPr>
        <w:t xml:space="preserve">W przypadku unieważnienia postępowania Wykonawcom nie będą przysługiwać żadne roszczenia względem Zamawiającego, w szczególności </w:t>
      </w:r>
      <w:r w:rsidRPr="008D6836">
        <w:rPr>
          <w:rFonts w:asciiTheme="minorHAnsi" w:eastAsiaTheme="majorEastAsia" w:hAnsiTheme="minorHAnsi" w:cstheme="minorHAnsi"/>
          <w:szCs w:val="22"/>
          <w:lang w:val="pl-PL"/>
        </w:rPr>
        <w:t>Zamawiający nie będzie dokonywał zwrotu kosztów sporządzenia i złożenia oferty w niniejszym postępowaniu.</w:t>
      </w:r>
    </w:p>
    <w:p w14:paraId="316AEEC7" w14:textId="77777777" w:rsidR="008D6836" w:rsidRPr="008D6836" w:rsidRDefault="008D6836" w:rsidP="00694683">
      <w:pPr>
        <w:pStyle w:val="normaltableau"/>
        <w:numPr>
          <w:ilvl w:val="0"/>
          <w:numId w:val="20"/>
        </w:numPr>
        <w:spacing w:before="0" w:after="0" w:line="276" w:lineRule="auto"/>
        <w:ind w:left="360"/>
        <w:rPr>
          <w:rFonts w:asciiTheme="minorHAnsi" w:hAnsiTheme="minorHAnsi" w:cstheme="minorHAnsi"/>
          <w:szCs w:val="22"/>
          <w:lang w:val="pl-PL"/>
        </w:rPr>
      </w:pPr>
      <w:r w:rsidRPr="008D6836">
        <w:rPr>
          <w:rFonts w:asciiTheme="minorHAnsi" w:hAnsiTheme="minorHAnsi" w:cstheme="minorHAnsi"/>
          <w:color w:val="000000" w:themeColor="text1"/>
          <w:szCs w:val="22"/>
          <w:lang w:val="pl-PL"/>
        </w:rPr>
        <w:t xml:space="preserve">Zamawiający niezwłocznie po unieważnieniu postępowania zamieści informację na stronie </w:t>
      </w:r>
      <w:r w:rsidRPr="008D6836">
        <w:rPr>
          <w:rFonts w:asciiTheme="minorHAnsi" w:hAnsiTheme="minorHAnsi" w:cstheme="minorHAnsi"/>
          <w:szCs w:val="22"/>
          <w:lang w:val="pl-PL"/>
        </w:rPr>
        <w:t xml:space="preserve">Bazy Konkurencyjności </w:t>
      </w:r>
      <w:r w:rsidRPr="008D6836" w:rsidDel="00511F2D">
        <w:rPr>
          <w:rFonts w:asciiTheme="minorHAnsi" w:hAnsiTheme="minorHAnsi" w:cstheme="minorHAnsi"/>
          <w:szCs w:val="22"/>
          <w:lang w:val="pl-PL"/>
        </w:rPr>
        <w:t xml:space="preserve"> </w:t>
      </w:r>
      <w:r w:rsidRPr="008D6836">
        <w:rPr>
          <w:rFonts w:asciiTheme="minorHAnsi" w:hAnsiTheme="minorHAnsi" w:cstheme="minorHAnsi"/>
          <w:szCs w:val="22"/>
          <w:lang w:val="pl-PL"/>
        </w:rPr>
        <w:t>BK2021.</w:t>
      </w:r>
    </w:p>
    <w:p w14:paraId="75133982" w14:textId="77777777" w:rsidR="00004360" w:rsidRPr="00B15A8C" w:rsidRDefault="00004360" w:rsidP="003132C9">
      <w:pPr>
        <w:pStyle w:val="normaltableau"/>
        <w:spacing w:before="0" w:after="0"/>
        <w:ind w:left="360"/>
        <w:rPr>
          <w:rFonts w:asciiTheme="minorHAnsi" w:hAnsiTheme="minorHAnsi" w:cstheme="minorHAnsi"/>
          <w:szCs w:val="22"/>
          <w:lang w:val="pl-PL"/>
        </w:rPr>
      </w:pPr>
    </w:p>
    <w:tbl>
      <w:tblPr>
        <w:tblW w:w="9498" w:type="dxa"/>
        <w:tblInd w:w="-147" w:type="dxa"/>
        <w:tblLayout w:type="fixed"/>
        <w:tblLook w:val="0000" w:firstRow="0" w:lastRow="0" w:firstColumn="0" w:lastColumn="0" w:noHBand="0" w:noVBand="0"/>
      </w:tblPr>
      <w:tblGrid>
        <w:gridCol w:w="9498"/>
      </w:tblGrid>
      <w:tr w:rsidR="00660B17" w:rsidRPr="00B15A8C" w14:paraId="1F01B083"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7EDDD357" w14:textId="626309EE" w:rsidR="00660B17" w:rsidRPr="00B15A8C" w:rsidRDefault="00660B17" w:rsidP="003132C9">
            <w:pPr>
              <w:pStyle w:val="Nagwek1"/>
              <w:jc w:val="left"/>
              <w:rPr>
                <w:rFonts w:asciiTheme="minorHAnsi" w:hAnsiTheme="minorHAnsi" w:cstheme="minorHAnsi"/>
                <w:sz w:val="22"/>
                <w:szCs w:val="22"/>
              </w:rPr>
            </w:pPr>
            <w:bookmarkStart w:id="43" w:name="_Toc37409786"/>
            <w:bookmarkStart w:id="44" w:name="_Toc47917544"/>
            <w:r w:rsidRPr="00B15A8C">
              <w:rPr>
                <w:rFonts w:asciiTheme="minorHAnsi" w:hAnsiTheme="minorHAnsi" w:cstheme="minorHAnsi"/>
                <w:sz w:val="22"/>
                <w:szCs w:val="22"/>
                <w:lang w:val="pl-PL"/>
              </w:rPr>
              <w:lastRenderedPageBreak/>
              <w:t>Pozostałe informacje</w:t>
            </w:r>
            <w:bookmarkEnd w:id="43"/>
            <w:bookmarkEnd w:id="44"/>
          </w:p>
        </w:tc>
      </w:tr>
    </w:tbl>
    <w:p w14:paraId="1EDD4777" w14:textId="77777777" w:rsidR="00660B17" w:rsidRPr="00B15A8C" w:rsidRDefault="00660B17" w:rsidP="003132C9">
      <w:pPr>
        <w:pStyle w:val="ListParagraph1"/>
        <w:spacing w:after="0" w:line="240" w:lineRule="auto"/>
        <w:ind w:left="0"/>
        <w:rPr>
          <w:rFonts w:asciiTheme="minorHAnsi" w:eastAsia="Times New Roman" w:hAnsiTheme="minorHAnsi" w:cstheme="minorHAnsi"/>
        </w:rPr>
      </w:pPr>
    </w:p>
    <w:p w14:paraId="556975BC"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color w:val="000000"/>
        </w:rPr>
        <w:t>Wykonanie przez Wykonawcę</w:t>
      </w:r>
      <w:r w:rsidRPr="008D6836">
        <w:rPr>
          <w:rFonts w:asciiTheme="minorHAnsi" w:eastAsia="timesnewroman" w:hAnsiTheme="minorHAnsi" w:cstheme="minorHAnsi"/>
          <w:color w:val="000000"/>
        </w:rPr>
        <w:t xml:space="preserve"> </w:t>
      </w:r>
      <w:r w:rsidRPr="008D6836">
        <w:rPr>
          <w:rFonts w:asciiTheme="minorHAnsi" w:hAnsiTheme="minorHAnsi" w:cstheme="minorHAnsi"/>
          <w:color w:val="000000"/>
        </w:rPr>
        <w:t>wszystkich obowi</w:t>
      </w:r>
      <w:r w:rsidRPr="008D6836">
        <w:rPr>
          <w:rFonts w:asciiTheme="minorHAnsi" w:eastAsia="timesnewroman" w:hAnsiTheme="minorHAnsi" w:cstheme="minorHAnsi"/>
          <w:color w:val="000000"/>
        </w:rPr>
        <w:t>ą</w:t>
      </w:r>
      <w:r w:rsidRPr="008D6836">
        <w:rPr>
          <w:rFonts w:asciiTheme="minorHAnsi" w:hAnsiTheme="minorHAnsi" w:cstheme="minorHAnsi"/>
          <w:color w:val="000000"/>
        </w:rPr>
        <w:t>zków wynikaj</w:t>
      </w:r>
      <w:r w:rsidRPr="008D6836">
        <w:rPr>
          <w:rFonts w:asciiTheme="minorHAnsi" w:eastAsia="timesnewroman" w:hAnsiTheme="minorHAnsi" w:cstheme="minorHAnsi"/>
          <w:color w:val="000000"/>
        </w:rPr>
        <w:t>ą</w:t>
      </w:r>
      <w:r w:rsidRPr="008D6836">
        <w:rPr>
          <w:rFonts w:asciiTheme="minorHAnsi" w:hAnsiTheme="minorHAnsi" w:cstheme="minorHAnsi"/>
          <w:color w:val="000000"/>
        </w:rPr>
        <w:t>cych z niniejszego Zapytania ofertowego oraz przyszłej Umowy zawartej z Wykonawcą wybranym w ramach niniejszego postępowania nast</w:t>
      </w:r>
      <w:r w:rsidRPr="008D6836">
        <w:rPr>
          <w:rFonts w:asciiTheme="minorHAnsi" w:eastAsia="timesnewroman" w:hAnsiTheme="minorHAnsi" w:cstheme="minorHAnsi"/>
          <w:color w:val="000000"/>
        </w:rPr>
        <w:t>ą</w:t>
      </w:r>
      <w:r w:rsidRPr="008D6836">
        <w:rPr>
          <w:rFonts w:asciiTheme="minorHAnsi" w:hAnsiTheme="minorHAnsi" w:cstheme="minorHAnsi"/>
          <w:color w:val="000000"/>
        </w:rPr>
        <w:t>pi ze staranno</w:t>
      </w:r>
      <w:r w:rsidRPr="008D6836">
        <w:rPr>
          <w:rFonts w:asciiTheme="minorHAnsi" w:eastAsia="timesnewroman" w:hAnsiTheme="minorHAnsi" w:cstheme="minorHAnsi"/>
          <w:color w:val="000000"/>
        </w:rPr>
        <w:t>ś</w:t>
      </w:r>
      <w:r w:rsidRPr="008D6836">
        <w:rPr>
          <w:rFonts w:asciiTheme="minorHAnsi" w:hAnsiTheme="minorHAnsi" w:cstheme="minorHAnsi"/>
          <w:color w:val="000000"/>
        </w:rPr>
        <w:t>ci</w:t>
      </w:r>
      <w:r w:rsidRPr="008D6836">
        <w:rPr>
          <w:rFonts w:asciiTheme="minorHAnsi" w:eastAsia="timesnewroman" w:hAnsiTheme="minorHAnsi" w:cstheme="minorHAnsi"/>
          <w:color w:val="000000"/>
        </w:rPr>
        <w:t xml:space="preserve">ą </w:t>
      </w:r>
      <w:r w:rsidRPr="008D6836">
        <w:rPr>
          <w:rFonts w:asciiTheme="minorHAnsi" w:hAnsiTheme="minorHAnsi" w:cstheme="minorHAnsi"/>
          <w:color w:val="000000"/>
        </w:rPr>
        <w:t>okre</w:t>
      </w:r>
      <w:r w:rsidRPr="008D6836">
        <w:rPr>
          <w:rFonts w:asciiTheme="minorHAnsi" w:eastAsia="timesnewroman" w:hAnsiTheme="minorHAnsi" w:cstheme="minorHAnsi"/>
          <w:color w:val="000000"/>
        </w:rPr>
        <w:t>ś</w:t>
      </w:r>
      <w:r w:rsidRPr="008D6836">
        <w:rPr>
          <w:rFonts w:asciiTheme="minorHAnsi" w:hAnsiTheme="minorHAnsi" w:cstheme="minorHAnsi"/>
          <w:color w:val="000000"/>
        </w:rPr>
        <w:t>lon</w:t>
      </w:r>
      <w:r w:rsidRPr="008D6836">
        <w:rPr>
          <w:rFonts w:asciiTheme="minorHAnsi" w:eastAsia="timesnewroman" w:hAnsiTheme="minorHAnsi" w:cstheme="minorHAnsi"/>
          <w:color w:val="000000"/>
        </w:rPr>
        <w:t xml:space="preserve">ą </w:t>
      </w:r>
      <w:r w:rsidRPr="008D6836">
        <w:rPr>
          <w:rFonts w:asciiTheme="minorHAnsi" w:hAnsiTheme="minorHAnsi" w:cstheme="minorHAnsi"/>
          <w:color w:val="000000"/>
        </w:rPr>
        <w:t>przy uwzgl</w:t>
      </w:r>
      <w:r w:rsidRPr="008D6836">
        <w:rPr>
          <w:rFonts w:asciiTheme="minorHAnsi" w:eastAsia="timesnewroman" w:hAnsiTheme="minorHAnsi" w:cstheme="minorHAnsi"/>
          <w:color w:val="000000"/>
        </w:rPr>
        <w:t>ę</w:t>
      </w:r>
      <w:r w:rsidRPr="008D6836">
        <w:rPr>
          <w:rFonts w:asciiTheme="minorHAnsi" w:hAnsiTheme="minorHAnsi" w:cstheme="minorHAnsi"/>
          <w:color w:val="000000"/>
        </w:rPr>
        <w:t>dnieniu zawodowego charakteru prowadzonej przez Wykonawcę</w:t>
      </w:r>
      <w:r w:rsidRPr="008D6836">
        <w:rPr>
          <w:rFonts w:asciiTheme="minorHAnsi" w:eastAsia="timesnewroman" w:hAnsiTheme="minorHAnsi" w:cstheme="minorHAnsi"/>
          <w:color w:val="000000"/>
        </w:rPr>
        <w:t xml:space="preserve"> </w:t>
      </w:r>
      <w:r w:rsidRPr="008D6836">
        <w:rPr>
          <w:rFonts w:asciiTheme="minorHAnsi" w:hAnsiTheme="minorHAnsi" w:cstheme="minorHAnsi"/>
          <w:color w:val="000000"/>
        </w:rPr>
        <w:t>działalno</w:t>
      </w:r>
      <w:r w:rsidRPr="008D6836">
        <w:rPr>
          <w:rFonts w:asciiTheme="minorHAnsi" w:eastAsia="timesnewroman" w:hAnsiTheme="minorHAnsi" w:cstheme="minorHAnsi"/>
          <w:color w:val="000000"/>
        </w:rPr>
        <w:t>ś</w:t>
      </w:r>
      <w:r w:rsidRPr="008D6836">
        <w:rPr>
          <w:rFonts w:asciiTheme="minorHAnsi" w:hAnsiTheme="minorHAnsi" w:cstheme="minorHAnsi"/>
          <w:color w:val="000000"/>
        </w:rPr>
        <w:t>ci.</w:t>
      </w:r>
    </w:p>
    <w:p w14:paraId="49D69C0A"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u w:val="single"/>
        </w:rPr>
        <w:t xml:space="preserve">Zamawiający nie dopuszcza składania ofert </w:t>
      </w:r>
      <w:r w:rsidRPr="008D6836">
        <w:rPr>
          <w:rFonts w:asciiTheme="minorHAnsi" w:hAnsiTheme="minorHAnsi" w:cstheme="minorHAnsi"/>
          <w:u w:val="single"/>
          <w:shd w:val="clear" w:color="auto" w:fill="FFFFFF"/>
        </w:rPr>
        <w:t>wariantowych ani częściowych.</w:t>
      </w:r>
    </w:p>
    <w:p w14:paraId="73A7D3FF" w14:textId="77777777" w:rsidR="00190E6D" w:rsidRPr="00190E6D" w:rsidRDefault="00190E6D" w:rsidP="00694683">
      <w:pPr>
        <w:pStyle w:val="ListParagraph1"/>
        <w:numPr>
          <w:ilvl w:val="0"/>
          <w:numId w:val="14"/>
        </w:numPr>
        <w:spacing w:after="0"/>
        <w:ind w:left="360"/>
        <w:jc w:val="both"/>
        <w:rPr>
          <w:rFonts w:asciiTheme="minorHAnsi" w:hAnsiTheme="minorHAnsi" w:cstheme="minorHAnsi"/>
        </w:rPr>
      </w:pPr>
      <w:r>
        <w:rPr>
          <w:rFonts w:asciiTheme="minorHAnsi" w:hAnsiTheme="minorHAnsi" w:cstheme="minorHAnsi"/>
          <w:color w:val="000000"/>
        </w:rPr>
        <w:t xml:space="preserve">Zamawiający dopuszcza zamówienia uzupełniające na warunkach przedstawionych w ofercie na wartość nie przekraczającą 50 % wartości oferty. </w:t>
      </w:r>
    </w:p>
    <w:p w14:paraId="492D174E" w14:textId="28CDA10A"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color w:val="000000"/>
        </w:rPr>
        <w:t xml:space="preserve">Wykonawca może złożyć tylko jedną ofertę. </w:t>
      </w:r>
    </w:p>
    <w:p w14:paraId="61E3E5D9"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shd w:val="clear" w:color="auto" w:fill="FFFFFF"/>
        </w:rPr>
      </w:pPr>
      <w:r w:rsidRPr="008D6836">
        <w:rPr>
          <w:rFonts w:asciiTheme="minorHAnsi" w:hAnsiTheme="minorHAnsi" w:cstheme="minorHAnsi"/>
          <w:color w:val="000000" w:themeColor="text1"/>
        </w:rPr>
        <w:t>Zamawiający nie przewiduje zwrotu kosztów udziału w postępowaniu.</w:t>
      </w:r>
    </w:p>
    <w:p w14:paraId="7EF59FDA"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shd w:val="clear" w:color="auto" w:fill="FFFFFF"/>
        </w:rPr>
        <w:t xml:space="preserve">Wykonawca będzie </w:t>
      </w:r>
      <w:r w:rsidRPr="008D6836">
        <w:rPr>
          <w:rFonts w:asciiTheme="minorHAnsi" w:hAnsiTheme="minorHAnsi" w:cstheme="minorHAnsi"/>
          <w:u w:val="single"/>
          <w:shd w:val="clear" w:color="auto" w:fill="FFFFFF"/>
        </w:rPr>
        <w:t>związany złożoną ofertą przez okres 90 dni.</w:t>
      </w:r>
      <w:r w:rsidRPr="008D6836">
        <w:rPr>
          <w:rFonts w:asciiTheme="minorHAnsi" w:hAnsiTheme="minorHAnsi" w:cstheme="minorHAnsi"/>
          <w:shd w:val="clear" w:color="auto" w:fill="FFFFFF"/>
        </w:rPr>
        <w:t xml:space="preserve"> Bieg terminu związania ofertą rozpoczyna się wraz z upływem terminu składania ofert. </w:t>
      </w:r>
      <w:r w:rsidRPr="008D6836">
        <w:rPr>
          <w:rFonts w:asciiTheme="minorHAnsi" w:eastAsia="Century Gothic" w:hAnsiTheme="minorHAnsi" w:cstheme="minorHAnsi"/>
          <w:color w:val="000000"/>
        </w:rPr>
        <w:t>Wykonawca samodzielnie lub na wniosek Zamawiającego może przedłużyć termin związania ofertą.</w:t>
      </w:r>
    </w:p>
    <w:p w14:paraId="30026F39"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shd w:val="clear" w:color="auto" w:fill="FFFFFF"/>
        </w:rPr>
        <w:t>Zamawiający zastrzega sobie możliwość zmiany lub uzupełnienia treści Zapytania ofertowego</w:t>
      </w:r>
      <w:r w:rsidRPr="008D6836">
        <w:rPr>
          <w:rFonts w:asciiTheme="minorHAnsi" w:hAnsiTheme="minorHAnsi" w:cstheme="minorHAnsi"/>
        </w:rPr>
        <w:t xml:space="preserve"> przed upływem terminu składania ofert.</w:t>
      </w:r>
    </w:p>
    <w:p w14:paraId="6871AF74" w14:textId="77777777" w:rsidR="008D6836" w:rsidRPr="008D6836" w:rsidRDefault="008D6836" w:rsidP="00694683">
      <w:pPr>
        <w:pStyle w:val="ListParagraph1"/>
        <w:numPr>
          <w:ilvl w:val="0"/>
          <w:numId w:val="14"/>
        </w:numPr>
        <w:spacing w:after="0"/>
        <w:ind w:left="360"/>
        <w:jc w:val="both"/>
        <w:rPr>
          <w:rFonts w:asciiTheme="minorHAnsi" w:hAnsiTheme="minorHAnsi" w:cstheme="minorHAnsi"/>
        </w:rPr>
      </w:pPr>
      <w:r w:rsidRPr="008D6836">
        <w:rPr>
          <w:rFonts w:asciiTheme="minorHAnsi" w:hAnsiTheme="minorHAnsi" w:cstheme="minorHAnsi"/>
        </w:rPr>
        <w:t>Na przedmiotowe postępowanie nie przysługują żadne środki ochrony prawnej.</w:t>
      </w:r>
    </w:p>
    <w:p w14:paraId="67E4C7E6" w14:textId="77777777" w:rsidR="00004360" w:rsidRPr="00B15A8C" w:rsidRDefault="00004360" w:rsidP="003132C9">
      <w:pPr>
        <w:pStyle w:val="ListParagraph1"/>
        <w:spacing w:after="0" w:line="240" w:lineRule="auto"/>
        <w:ind w:left="360"/>
        <w:jc w:val="both"/>
        <w:rPr>
          <w:rFonts w:asciiTheme="minorHAnsi" w:hAnsiTheme="minorHAnsi" w:cstheme="minorHAnsi"/>
        </w:rPr>
      </w:pPr>
    </w:p>
    <w:tbl>
      <w:tblPr>
        <w:tblW w:w="9498" w:type="dxa"/>
        <w:tblInd w:w="-147" w:type="dxa"/>
        <w:tblLayout w:type="fixed"/>
        <w:tblLook w:val="0000" w:firstRow="0" w:lastRow="0" w:firstColumn="0" w:lastColumn="0" w:noHBand="0" w:noVBand="0"/>
      </w:tblPr>
      <w:tblGrid>
        <w:gridCol w:w="9498"/>
      </w:tblGrid>
      <w:tr w:rsidR="001129F6" w:rsidRPr="00B15A8C" w14:paraId="032D1501" w14:textId="77777777" w:rsidTr="00AE23D4">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6F8602FA" w14:textId="09494609" w:rsidR="001129F6" w:rsidRPr="00B15A8C" w:rsidRDefault="001129F6" w:rsidP="003132C9">
            <w:pPr>
              <w:pStyle w:val="Nagwek1"/>
              <w:jc w:val="left"/>
              <w:rPr>
                <w:rFonts w:asciiTheme="minorHAnsi" w:hAnsiTheme="minorHAnsi" w:cstheme="minorHAnsi"/>
                <w:sz w:val="22"/>
                <w:szCs w:val="22"/>
              </w:rPr>
            </w:pPr>
            <w:bookmarkStart w:id="45" w:name="_Toc37409787"/>
            <w:bookmarkStart w:id="46" w:name="_Toc47917545"/>
            <w:r w:rsidRPr="00B15A8C">
              <w:rPr>
                <w:rFonts w:asciiTheme="minorHAnsi" w:hAnsiTheme="minorHAnsi" w:cstheme="minorHAnsi"/>
                <w:sz w:val="22"/>
                <w:szCs w:val="22"/>
                <w:lang w:val="pl-PL"/>
              </w:rPr>
              <w:t>RODO</w:t>
            </w:r>
            <w:bookmarkEnd w:id="45"/>
            <w:bookmarkEnd w:id="46"/>
            <w:r w:rsidRPr="00B15A8C">
              <w:rPr>
                <w:rFonts w:asciiTheme="minorHAnsi" w:hAnsiTheme="minorHAnsi" w:cstheme="minorHAnsi"/>
                <w:sz w:val="22"/>
                <w:szCs w:val="22"/>
                <w:lang w:val="pl-PL"/>
              </w:rPr>
              <w:t xml:space="preserve"> </w:t>
            </w:r>
          </w:p>
        </w:tc>
      </w:tr>
    </w:tbl>
    <w:p w14:paraId="732C7136" w14:textId="1473F36A" w:rsidR="00015273" w:rsidRPr="00B15A8C" w:rsidRDefault="00015273" w:rsidP="003132C9">
      <w:pPr>
        <w:pStyle w:val="Nagwek1"/>
        <w:numPr>
          <w:ilvl w:val="0"/>
          <w:numId w:val="0"/>
        </w:numPr>
        <w:ind w:left="432"/>
        <w:jc w:val="both"/>
        <w:rPr>
          <w:rFonts w:asciiTheme="minorHAnsi" w:hAnsiTheme="minorHAnsi" w:cstheme="minorHAnsi"/>
          <w:sz w:val="22"/>
          <w:szCs w:val="22"/>
        </w:rPr>
      </w:pPr>
    </w:p>
    <w:p w14:paraId="79F82A0F" w14:textId="268D779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W celu wypełnienia obowiązków wynikających z Rozporządzenia Parlamentu Europejskiego i Rady (UE) 2016/679 z dnia 27 kwietnia 2016 r. w sprawie ochrony osób fizycznych w związku z przetwarzaniem danych osobowych i w sprawie swobodnego przepływu takich danych oraz uchylenia dyrektywy 95/46/WE (określanego popularnie jako „</w:t>
      </w:r>
      <w:r w:rsidRPr="00B15A8C">
        <w:rPr>
          <w:rFonts w:asciiTheme="minorHAnsi" w:eastAsia="Calibri" w:hAnsiTheme="minorHAnsi" w:cstheme="minorHAnsi"/>
          <w:b/>
          <w:sz w:val="22"/>
          <w:szCs w:val="22"/>
          <w:lang w:eastAsia="en-US"/>
        </w:rPr>
        <w:t>RODO</w:t>
      </w:r>
      <w:r w:rsidRPr="00B15A8C">
        <w:rPr>
          <w:rFonts w:asciiTheme="minorHAnsi" w:eastAsia="Calibri" w:hAnsiTheme="minorHAnsi" w:cstheme="minorHAnsi"/>
          <w:sz w:val="22"/>
          <w:szCs w:val="22"/>
          <w:lang w:eastAsia="en-US"/>
        </w:rPr>
        <w:t>”) Zamawiający informuje, że przetwarza dane osobowe Wykonawców.</w:t>
      </w:r>
    </w:p>
    <w:p w14:paraId="1C31A3DD" w14:textId="77777777" w:rsidR="00063DFD" w:rsidRPr="00B15A8C" w:rsidRDefault="00063DFD" w:rsidP="003132C9">
      <w:pPr>
        <w:suppressAutoHyphens w:val="0"/>
        <w:jc w:val="both"/>
        <w:rPr>
          <w:rFonts w:asciiTheme="minorHAnsi" w:eastAsia="Calibri" w:hAnsiTheme="minorHAnsi" w:cstheme="minorHAnsi"/>
          <w:sz w:val="22"/>
          <w:szCs w:val="22"/>
          <w:lang w:eastAsia="en-US"/>
        </w:rPr>
      </w:pPr>
    </w:p>
    <w:p w14:paraId="4072809A"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b/>
          <w:sz w:val="22"/>
          <w:szCs w:val="22"/>
          <w:lang w:eastAsia="en-US"/>
        </w:rPr>
      </w:pPr>
      <w:r w:rsidRPr="00B15A8C">
        <w:rPr>
          <w:rFonts w:asciiTheme="minorHAnsi" w:eastAsia="Calibri" w:hAnsiTheme="minorHAnsi" w:cstheme="minorHAnsi"/>
          <w:b/>
          <w:sz w:val="22"/>
          <w:szCs w:val="22"/>
          <w:lang w:eastAsia="en-US"/>
        </w:rPr>
        <w:t xml:space="preserve">Administrator danych osobowych </w:t>
      </w:r>
    </w:p>
    <w:p w14:paraId="03BC773B" w14:textId="1BC4C09E" w:rsidR="00F70ADF" w:rsidRPr="00B15A8C" w:rsidRDefault="00F70ADF" w:rsidP="0087562D">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Administratorem danych osobowych jest Zamawiający </w:t>
      </w:r>
      <w:bookmarkStart w:id="47" w:name="_Hlk513014348"/>
      <w:r w:rsidRPr="00B15A8C">
        <w:rPr>
          <w:rFonts w:asciiTheme="minorHAnsi" w:eastAsia="Calibri" w:hAnsiTheme="minorHAnsi" w:cstheme="minorHAnsi"/>
          <w:sz w:val="22"/>
          <w:szCs w:val="22"/>
          <w:lang w:eastAsia="en-US"/>
        </w:rPr>
        <w:t>(</w:t>
      </w:r>
      <w:bookmarkEnd w:id="47"/>
      <w:r w:rsidR="0087562D" w:rsidRPr="0087562D">
        <w:rPr>
          <w:rFonts w:asciiTheme="minorHAnsi" w:eastAsia="Calibri" w:hAnsiTheme="minorHAnsi" w:cstheme="minorHAnsi"/>
          <w:sz w:val="22"/>
          <w:szCs w:val="22"/>
          <w:lang w:eastAsia="en-US"/>
        </w:rPr>
        <w:t>Digital Creative Cluster</w:t>
      </w:r>
      <w:r w:rsidR="0087562D">
        <w:rPr>
          <w:rFonts w:asciiTheme="minorHAnsi" w:eastAsia="Calibri" w:hAnsiTheme="minorHAnsi" w:cstheme="minorHAnsi"/>
          <w:sz w:val="22"/>
          <w:szCs w:val="22"/>
          <w:lang w:eastAsia="en-US"/>
        </w:rPr>
        <w:t xml:space="preserve"> Sp. z o.o., </w:t>
      </w:r>
      <w:r w:rsidR="0087562D" w:rsidRPr="0087562D">
        <w:rPr>
          <w:rFonts w:asciiTheme="minorHAnsi" w:eastAsia="Calibri" w:hAnsiTheme="minorHAnsi" w:cstheme="minorHAnsi"/>
          <w:sz w:val="22"/>
          <w:szCs w:val="22"/>
          <w:lang w:eastAsia="en-US"/>
        </w:rPr>
        <w:t>Puławska 457</w:t>
      </w:r>
      <w:r w:rsidR="0087562D">
        <w:rPr>
          <w:rFonts w:asciiTheme="minorHAnsi" w:eastAsia="Calibri" w:hAnsiTheme="minorHAnsi" w:cstheme="minorHAnsi"/>
          <w:sz w:val="22"/>
          <w:szCs w:val="22"/>
          <w:lang w:eastAsia="en-US"/>
        </w:rPr>
        <w:t xml:space="preserve">, </w:t>
      </w:r>
      <w:r w:rsidR="0087562D" w:rsidRPr="0087562D">
        <w:rPr>
          <w:rFonts w:asciiTheme="minorHAnsi" w:eastAsia="Calibri" w:hAnsiTheme="minorHAnsi" w:cstheme="minorHAnsi"/>
          <w:sz w:val="22"/>
          <w:szCs w:val="22"/>
          <w:lang w:eastAsia="en-US"/>
        </w:rPr>
        <w:t>02-844</w:t>
      </w:r>
      <w:r w:rsidR="0087562D">
        <w:rPr>
          <w:rFonts w:asciiTheme="minorHAnsi" w:eastAsia="Calibri" w:hAnsiTheme="minorHAnsi" w:cstheme="minorHAnsi"/>
          <w:sz w:val="22"/>
          <w:szCs w:val="22"/>
          <w:lang w:eastAsia="en-US"/>
        </w:rPr>
        <w:t xml:space="preserve"> </w:t>
      </w:r>
      <w:r w:rsidR="0087562D" w:rsidRPr="0087562D">
        <w:rPr>
          <w:rFonts w:asciiTheme="minorHAnsi" w:eastAsia="Calibri" w:hAnsiTheme="minorHAnsi" w:cstheme="minorHAnsi"/>
          <w:sz w:val="22"/>
          <w:szCs w:val="22"/>
          <w:lang w:eastAsia="en-US"/>
        </w:rPr>
        <w:t>Warszawa</w:t>
      </w:r>
      <w:r w:rsidR="00190E6D">
        <w:rPr>
          <w:rFonts w:asciiTheme="minorHAnsi" w:eastAsia="Calibri" w:hAnsiTheme="minorHAnsi" w:cstheme="minorHAnsi"/>
          <w:sz w:val="22"/>
          <w:szCs w:val="22"/>
          <w:lang w:eastAsia="en-US"/>
        </w:rPr>
        <w:t xml:space="preserve">, </w:t>
      </w:r>
      <w:r w:rsidR="00190E6D" w:rsidRPr="00190E6D">
        <w:rPr>
          <w:rFonts w:asciiTheme="minorHAnsi" w:eastAsia="Calibri" w:hAnsiTheme="minorHAnsi" w:cstheme="minorHAnsi"/>
          <w:sz w:val="22"/>
          <w:szCs w:val="22"/>
          <w:lang w:eastAsia="en-US"/>
        </w:rPr>
        <w:t xml:space="preserve">KRS: </w:t>
      </w:r>
      <w:r w:rsidR="0087562D" w:rsidRPr="0087562D">
        <w:rPr>
          <w:rFonts w:asciiTheme="minorHAnsi" w:eastAsia="Calibri" w:hAnsiTheme="minorHAnsi" w:cstheme="minorHAnsi"/>
          <w:sz w:val="22"/>
          <w:szCs w:val="22"/>
          <w:lang w:eastAsia="en-US"/>
        </w:rPr>
        <w:t>0000464811</w:t>
      </w:r>
      <w:r w:rsidRPr="00B15A8C">
        <w:rPr>
          <w:rFonts w:asciiTheme="minorHAnsi" w:eastAsia="Calibri" w:hAnsiTheme="minorHAnsi" w:cstheme="minorHAnsi"/>
          <w:sz w:val="22"/>
          <w:szCs w:val="22"/>
          <w:lang w:eastAsia="en-US"/>
        </w:rPr>
        <w:t xml:space="preserve">). Wykonawcy mogą kontaktować się z Zamawiającym w następujący sposób: </w:t>
      </w:r>
    </w:p>
    <w:p w14:paraId="64C1400C" w14:textId="22C7BB5F" w:rsidR="00190E6D" w:rsidRDefault="00F70ADF" w:rsidP="00694683">
      <w:pPr>
        <w:numPr>
          <w:ilvl w:val="0"/>
          <w:numId w:val="31"/>
        </w:num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listownie na adres : </w:t>
      </w:r>
      <w:r w:rsidR="0087562D" w:rsidRPr="0087562D">
        <w:rPr>
          <w:rFonts w:asciiTheme="minorHAnsi" w:eastAsia="Calibri" w:hAnsiTheme="minorHAnsi" w:cstheme="minorHAnsi"/>
          <w:sz w:val="22"/>
          <w:szCs w:val="22"/>
          <w:lang w:eastAsia="en-US"/>
        </w:rPr>
        <w:t>Digital Creative Cluster</w:t>
      </w:r>
      <w:r w:rsidR="0087562D">
        <w:rPr>
          <w:rFonts w:asciiTheme="minorHAnsi" w:eastAsia="Calibri" w:hAnsiTheme="minorHAnsi" w:cstheme="minorHAnsi"/>
          <w:sz w:val="22"/>
          <w:szCs w:val="22"/>
          <w:lang w:eastAsia="en-US"/>
        </w:rPr>
        <w:t xml:space="preserve"> Sp. z o.o., </w:t>
      </w:r>
      <w:r w:rsidR="0087562D" w:rsidRPr="0087562D">
        <w:rPr>
          <w:rFonts w:asciiTheme="minorHAnsi" w:eastAsia="Calibri" w:hAnsiTheme="minorHAnsi" w:cstheme="minorHAnsi"/>
          <w:sz w:val="22"/>
          <w:szCs w:val="22"/>
          <w:lang w:eastAsia="en-US"/>
        </w:rPr>
        <w:t>Puławska 457</w:t>
      </w:r>
      <w:r w:rsidR="0087562D">
        <w:rPr>
          <w:rFonts w:asciiTheme="minorHAnsi" w:eastAsia="Calibri" w:hAnsiTheme="minorHAnsi" w:cstheme="minorHAnsi"/>
          <w:sz w:val="22"/>
          <w:szCs w:val="22"/>
          <w:lang w:eastAsia="en-US"/>
        </w:rPr>
        <w:t xml:space="preserve">, </w:t>
      </w:r>
      <w:r w:rsidR="0087562D" w:rsidRPr="0087562D">
        <w:rPr>
          <w:rFonts w:asciiTheme="minorHAnsi" w:eastAsia="Calibri" w:hAnsiTheme="minorHAnsi" w:cstheme="minorHAnsi"/>
          <w:sz w:val="22"/>
          <w:szCs w:val="22"/>
          <w:lang w:eastAsia="en-US"/>
        </w:rPr>
        <w:t>02-844 Warszawa</w:t>
      </w:r>
      <w:r w:rsidR="00437FD1" w:rsidRPr="00B15A8C">
        <w:rPr>
          <w:rFonts w:asciiTheme="minorHAnsi" w:eastAsia="Calibri" w:hAnsiTheme="minorHAnsi" w:cstheme="minorHAnsi"/>
          <w:sz w:val="22"/>
          <w:szCs w:val="22"/>
          <w:lang w:eastAsia="en-US"/>
        </w:rPr>
        <w:t>;</w:t>
      </w:r>
    </w:p>
    <w:p w14:paraId="3622AF3C" w14:textId="05057CBF" w:rsidR="00F70ADF" w:rsidRPr="0087562D" w:rsidRDefault="00F70ADF" w:rsidP="00694683">
      <w:pPr>
        <w:numPr>
          <w:ilvl w:val="0"/>
          <w:numId w:val="31"/>
        </w:numPr>
        <w:suppressAutoHyphens w:val="0"/>
        <w:jc w:val="both"/>
        <w:rPr>
          <w:rFonts w:asciiTheme="minorHAnsi" w:eastAsia="Calibri" w:hAnsiTheme="minorHAnsi" w:cstheme="minorHAnsi"/>
          <w:sz w:val="22"/>
          <w:szCs w:val="22"/>
          <w:lang w:eastAsia="en-US"/>
        </w:rPr>
      </w:pPr>
      <w:r w:rsidRPr="0087562D">
        <w:rPr>
          <w:rFonts w:asciiTheme="minorHAnsi" w:eastAsia="Calibri" w:hAnsiTheme="minorHAnsi" w:cstheme="minorHAnsi"/>
          <w:sz w:val="22"/>
          <w:szCs w:val="22"/>
          <w:lang w:eastAsia="en-US"/>
        </w:rPr>
        <w:t>przez e-mail:</w:t>
      </w:r>
      <w:r w:rsidR="00965C45" w:rsidRPr="0087562D">
        <w:rPr>
          <w:rFonts w:asciiTheme="minorHAnsi" w:eastAsia="Calibri" w:hAnsiTheme="minorHAnsi" w:cstheme="minorHAnsi"/>
          <w:sz w:val="22"/>
          <w:szCs w:val="22"/>
          <w:lang w:eastAsia="en-US"/>
        </w:rPr>
        <w:t xml:space="preserve"> </w:t>
      </w:r>
      <w:hyperlink r:id="rId11" w:history="1">
        <w:r w:rsidR="0087562D" w:rsidRPr="00724F0B">
          <w:rPr>
            <w:rStyle w:val="Hipercze"/>
            <w:rFonts w:asciiTheme="minorHAnsi" w:hAnsiTheme="minorHAnsi" w:cstheme="minorHAnsi"/>
            <w:sz w:val="22"/>
            <w:szCs w:val="22"/>
          </w:rPr>
          <w:t>michal.mazurek@creativecluster.eu</w:t>
        </w:r>
      </w:hyperlink>
      <w:r w:rsidR="0087562D">
        <w:rPr>
          <w:rFonts w:asciiTheme="minorHAnsi" w:hAnsiTheme="minorHAnsi" w:cstheme="minorHAnsi"/>
          <w:sz w:val="22"/>
          <w:szCs w:val="22"/>
        </w:rPr>
        <w:t xml:space="preserve"> </w:t>
      </w:r>
      <w:r w:rsidR="00190E6D" w:rsidRPr="0087562D">
        <w:rPr>
          <w:rFonts w:asciiTheme="minorHAnsi" w:hAnsiTheme="minorHAnsi" w:cstheme="minorHAnsi"/>
          <w:color w:val="000000" w:themeColor="text1"/>
          <w:sz w:val="22"/>
          <w:szCs w:val="22"/>
        </w:rPr>
        <w:t xml:space="preserve"> </w:t>
      </w:r>
    </w:p>
    <w:p w14:paraId="6BA96C0F"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b/>
          <w:sz w:val="22"/>
          <w:szCs w:val="22"/>
          <w:lang w:eastAsia="en-US"/>
        </w:rPr>
      </w:pPr>
      <w:r w:rsidRPr="00B15A8C">
        <w:rPr>
          <w:rFonts w:asciiTheme="minorHAnsi" w:eastAsia="Calibri" w:hAnsiTheme="minorHAnsi" w:cstheme="minorHAnsi"/>
          <w:b/>
          <w:sz w:val="22"/>
          <w:szCs w:val="22"/>
          <w:lang w:eastAsia="en-US"/>
        </w:rPr>
        <w:t>Inspektor Ochrony danych osobowych</w:t>
      </w:r>
    </w:p>
    <w:p w14:paraId="5DA35E6E"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Zamawiający wyznaczył inspektora ochrony danych. Jest to osoba, z którą Wykonawcy mogą kontaktować we wszystkich sprawach dotyczących przetwarzania danych osobowych oraz korzystania z przysługujących Wykonawcom praw związanych z faktem przetwarzania przez Zamawiającego danych Wykonawców. Z inspektorem można się kontaktować w następujący sposób: </w:t>
      </w:r>
    </w:p>
    <w:p w14:paraId="482A7770" w14:textId="77777777" w:rsidR="0087562D" w:rsidRDefault="0087562D" w:rsidP="0087562D">
      <w:pPr>
        <w:numPr>
          <w:ilvl w:val="0"/>
          <w:numId w:val="53"/>
        </w:num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listownie na adres : </w:t>
      </w:r>
      <w:r w:rsidRPr="0087562D">
        <w:rPr>
          <w:rFonts w:asciiTheme="minorHAnsi" w:eastAsia="Calibri" w:hAnsiTheme="minorHAnsi" w:cstheme="minorHAnsi"/>
          <w:sz w:val="22"/>
          <w:szCs w:val="22"/>
          <w:lang w:eastAsia="en-US"/>
        </w:rPr>
        <w:t>Digital Creative Cluster</w:t>
      </w:r>
      <w:r>
        <w:rPr>
          <w:rFonts w:asciiTheme="minorHAnsi" w:eastAsia="Calibri" w:hAnsiTheme="minorHAnsi" w:cstheme="minorHAnsi"/>
          <w:sz w:val="22"/>
          <w:szCs w:val="22"/>
          <w:lang w:eastAsia="en-US"/>
        </w:rPr>
        <w:t xml:space="preserve"> Sp. z o.o., </w:t>
      </w:r>
      <w:r w:rsidRPr="0087562D">
        <w:rPr>
          <w:rFonts w:asciiTheme="minorHAnsi" w:eastAsia="Calibri" w:hAnsiTheme="minorHAnsi" w:cstheme="minorHAnsi"/>
          <w:sz w:val="22"/>
          <w:szCs w:val="22"/>
          <w:lang w:eastAsia="en-US"/>
        </w:rPr>
        <w:t>Puławska 457</w:t>
      </w:r>
      <w:r>
        <w:rPr>
          <w:rFonts w:asciiTheme="minorHAnsi" w:eastAsia="Calibri" w:hAnsiTheme="minorHAnsi" w:cstheme="minorHAnsi"/>
          <w:sz w:val="22"/>
          <w:szCs w:val="22"/>
          <w:lang w:eastAsia="en-US"/>
        </w:rPr>
        <w:t xml:space="preserve">, </w:t>
      </w:r>
      <w:r w:rsidRPr="0087562D">
        <w:rPr>
          <w:rFonts w:asciiTheme="minorHAnsi" w:eastAsia="Calibri" w:hAnsiTheme="minorHAnsi" w:cstheme="minorHAnsi"/>
          <w:sz w:val="22"/>
          <w:szCs w:val="22"/>
          <w:lang w:eastAsia="en-US"/>
        </w:rPr>
        <w:t>02-844 Warszawa</w:t>
      </w:r>
      <w:r w:rsidRPr="00B15A8C">
        <w:rPr>
          <w:rFonts w:asciiTheme="minorHAnsi" w:eastAsia="Calibri" w:hAnsiTheme="minorHAnsi" w:cstheme="minorHAnsi"/>
          <w:sz w:val="22"/>
          <w:szCs w:val="22"/>
          <w:lang w:eastAsia="en-US"/>
        </w:rPr>
        <w:t>;</w:t>
      </w:r>
    </w:p>
    <w:p w14:paraId="2034CC38" w14:textId="6B68BE7A" w:rsidR="0087562D" w:rsidRPr="0087562D" w:rsidRDefault="0087562D" w:rsidP="0087562D">
      <w:pPr>
        <w:numPr>
          <w:ilvl w:val="0"/>
          <w:numId w:val="53"/>
        </w:numPr>
        <w:suppressAutoHyphens w:val="0"/>
        <w:jc w:val="both"/>
        <w:rPr>
          <w:rFonts w:asciiTheme="minorHAnsi" w:eastAsia="Calibri" w:hAnsiTheme="minorHAnsi" w:cstheme="minorHAnsi"/>
          <w:sz w:val="22"/>
          <w:szCs w:val="22"/>
          <w:lang w:eastAsia="en-US"/>
        </w:rPr>
      </w:pPr>
      <w:r w:rsidRPr="0087562D">
        <w:rPr>
          <w:rFonts w:asciiTheme="minorHAnsi" w:eastAsia="Calibri" w:hAnsiTheme="minorHAnsi" w:cstheme="minorHAnsi"/>
          <w:sz w:val="22"/>
          <w:szCs w:val="22"/>
          <w:lang w:eastAsia="en-US"/>
        </w:rPr>
        <w:t xml:space="preserve">przez e-mail: </w:t>
      </w:r>
      <w:hyperlink r:id="rId12" w:history="1">
        <w:r w:rsidRPr="00724F0B">
          <w:rPr>
            <w:rStyle w:val="Hipercze"/>
            <w:rFonts w:asciiTheme="minorHAnsi" w:hAnsiTheme="minorHAnsi" w:cstheme="minorHAnsi"/>
            <w:sz w:val="22"/>
            <w:szCs w:val="22"/>
          </w:rPr>
          <w:t>michal.mazurek@creativecluster.eu</w:t>
        </w:r>
      </w:hyperlink>
      <w:r>
        <w:rPr>
          <w:rFonts w:asciiTheme="minorHAnsi" w:hAnsiTheme="minorHAnsi" w:cstheme="minorHAnsi"/>
          <w:color w:val="000000" w:themeColor="text1"/>
          <w:sz w:val="22"/>
          <w:szCs w:val="22"/>
        </w:rPr>
        <w:t xml:space="preserve"> </w:t>
      </w:r>
    </w:p>
    <w:p w14:paraId="3430A955" w14:textId="77777777" w:rsidR="00F70ADF" w:rsidRPr="00B15A8C" w:rsidRDefault="00F70ADF" w:rsidP="003132C9">
      <w:pPr>
        <w:suppressAutoHyphens w:val="0"/>
        <w:ind w:left="720"/>
        <w:jc w:val="both"/>
        <w:rPr>
          <w:rFonts w:asciiTheme="minorHAnsi" w:eastAsia="Calibri" w:hAnsiTheme="minorHAnsi" w:cstheme="minorHAnsi"/>
          <w:sz w:val="22"/>
          <w:szCs w:val="22"/>
          <w:lang w:eastAsia="en-US"/>
        </w:rPr>
      </w:pPr>
    </w:p>
    <w:p w14:paraId="49DCFC78"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b/>
          <w:sz w:val="22"/>
          <w:szCs w:val="22"/>
          <w:lang w:eastAsia="en-US"/>
        </w:rPr>
      </w:pPr>
      <w:r w:rsidRPr="00B15A8C">
        <w:rPr>
          <w:rFonts w:asciiTheme="minorHAnsi" w:eastAsia="Calibri" w:hAnsiTheme="minorHAnsi" w:cstheme="minorHAnsi"/>
          <w:b/>
          <w:sz w:val="22"/>
          <w:szCs w:val="22"/>
          <w:lang w:eastAsia="en-US"/>
        </w:rPr>
        <w:t>Cele przetwarzania oraz podstawa prawna przetwarzania</w:t>
      </w:r>
    </w:p>
    <w:p w14:paraId="3DCE5239" w14:textId="29373AFC" w:rsidR="00F70ADF" w:rsidRPr="00B15A8C" w:rsidRDefault="00063DFD"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D</w:t>
      </w:r>
      <w:r w:rsidR="00F70ADF" w:rsidRPr="00B15A8C">
        <w:rPr>
          <w:rFonts w:asciiTheme="minorHAnsi" w:eastAsia="Calibri" w:hAnsiTheme="minorHAnsi" w:cstheme="minorHAnsi"/>
          <w:sz w:val="22"/>
          <w:szCs w:val="22"/>
          <w:lang w:eastAsia="en-US"/>
        </w:rPr>
        <w:t xml:space="preserve">ane osobowe </w:t>
      </w:r>
      <w:r w:rsidRPr="00B15A8C">
        <w:rPr>
          <w:rFonts w:asciiTheme="minorHAnsi" w:eastAsia="Calibri" w:hAnsiTheme="minorHAnsi" w:cstheme="minorHAnsi"/>
          <w:sz w:val="22"/>
          <w:szCs w:val="22"/>
          <w:lang w:eastAsia="en-US"/>
        </w:rPr>
        <w:t xml:space="preserve">Wykonawców </w:t>
      </w:r>
      <w:r w:rsidR="00F70ADF" w:rsidRPr="00B15A8C">
        <w:rPr>
          <w:rFonts w:asciiTheme="minorHAnsi" w:eastAsia="Calibri" w:hAnsiTheme="minorHAnsi" w:cstheme="minorHAnsi"/>
          <w:sz w:val="22"/>
          <w:szCs w:val="22"/>
          <w:lang w:eastAsia="en-US"/>
        </w:rPr>
        <w:t xml:space="preserve">będą przetwarzane w następujących celach: </w:t>
      </w:r>
    </w:p>
    <w:p w14:paraId="2F352B40" w14:textId="77777777" w:rsidR="00F70ADF" w:rsidRPr="00B15A8C" w:rsidRDefault="00F70ADF" w:rsidP="00694683">
      <w:pPr>
        <w:numPr>
          <w:ilvl w:val="0"/>
          <w:numId w:val="32"/>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analizy oferty;</w:t>
      </w:r>
    </w:p>
    <w:p w14:paraId="25C90839" w14:textId="77777777" w:rsidR="00F70ADF" w:rsidRPr="00B15A8C" w:rsidRDefault="00F70ADF" w:rsidP="00694683">
      <w:pPr>
        <w:numPr>
          <w:ilvl w:val="0"/>
          <w:numId w:val="32"/>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zawarcia i wykonania Umowy;</w:t>
      </w:r>
    </w:p>
    <w:p w14:paraId="2C4D419C" w14:textId="77777777" w:rsidR="00F70ADF" w:rsidRPr="00B15A8C" w:rsidRDefault="00F70ADF" w:rsidP="00694683">
      <w:pPr>
        <w:numPr>
          <w:ilvl w:val="0"/>
          <w:numId w:val="32"/>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ewentualnego dochodzenia roszczeń wynikających z tej Umowy.</w:t>
      </w:r>
    </w:p>
    <w:p w14:paraId="2ADABB6A" w14:textId="77777777" w:rsidR="00F70ADF" w:rsidRPr="00B15A8C" w:rsidRDefault="00F70ADF" w:rsidP="003132C9">
      <w:pPr>
        <w:suppressAutoHyphens w:val="0"/>
        <w:ind w:left="720"/>
        <w:jc w:val="both"/>
        <w:rPr>
          <w:rFonts w:asciiTheme="minorHAnsi" w:eastAsia="Calibri" w:hAnsiTheme="minorHAnsi" w:cstheme="minorHAnsi"/>
          <w:sz w:val="22"/>
          <w:szCs w:val="22"/>
          <w:lang w:eastAsia="en-US"/>
        </w:rPr>
      </w:pPr>
    </w:p>
    <w:p w14:paraId="24549EC3"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Podstawą prawną przetwarzania danych osobowych Wykonawców jest:</w:t>
      </w:r>
    </w:p>
    <w:p w14:paraId="5D5B5CBB" w14:textId="77777777" w:rsidR="00F70ADF" w:rsidRPr="00B15A8C" w:rsidRDefault="00F70ADF" w:rsidP="00694683">
      <w:pPr>
        <w:numPr>
          <w:ilvl w:val="0"/>
          <w:numId w:val="33"/>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lastRenderedPageBreak/>
        <w:t xml:space="preserve">okoliczność, że przetwarzanie jest niezbędne do zawarcia i wykonania umowy (podstawa przewidziana w art. 6 ust. 1 lit b RODO); </w:t>
      </w:r>
    </w:p>
    <w:p w14:paraId="15014D20" w14:textId="35C2C6F8" w:rsidR="00F70ADF" w:rsidRPr="00B15A8C" w:rsidRDefault="00F70ADF" w:rsidP="00694683">
      <w:pPr>
        <w:numPr>
          <w:ilvl w:val="0"/>
          <w:numId w:val="33"/>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prawnie uzasadniony interes Zamawiającego (podstawa z art. 6 ust. 1 lit. f RODO) - w zakresie przetwarzania danych na potrzeby postępowania mającego na celu dochodzenie roszczeń wynikających z umowy. Równocześnie </w:t>
      </w:r>
      <w:r w:rsidR="006F122A" w:rsidRPr="00B15A8C">
        <w:rPr>
          <w:rFonts w:asciiTheme="minorHAnsi" w:eastAsia="Calibri" w:hAnsiTheme="minorHAnsi" w:cstheme="minorHAnsi"/>
          <w:sz w:val="22"/>
          <w:szCs w:val="22"/>
          <w:lang w:eastAsia="en-US"/>
        </w:rPr>
        <w:t>Zamawiający informuje,</w:t>
      </w:r>
      <w:r w:rsidRPr="00B15A8C">
        <w:rPr>
          <w:rFonts w:asciiTheme="minorHAnsi" w:eastAsia="Calibri" w:hAnsiTheme="minorHAnsi" w:cstheme="minorHAnsi"/>
          <w:sz w:val="22"/>
          <w:szCs w:val="22"/>
          <w:lang w:eastAsia="en-US"/>
        </w:rPr>
        <w:t xml:space="preserve"> że Zamawiający przeprowadził analizę uzasadnionego interesu oraz wpływu przetwarzania na interesy lub prawa i wolności Wykonawców. Jeżeli Wykonawca ma wolę zapoznania się z powyższą analizą, prosimy o bezpośredni kontakt w sposób wskazany w punktach 1 lub 2 powyżej.</w:t>
      </w:r>
    </w:p>
    <w:p w14:paraId="6DF87A45" w14:textId="77777777" w:rsidR="00F70ADF" w:rsidRPr="00B15A8C" w:rsidRDefault="00F70ADF" w:rsidP="003132C9">
      <w:pPr>
        <w:suppressAutoHyphens w:val="0"/>
        <w:ind w:left="360"/>
        <w:jc w:val="both"/>
        <w:rPr>
          <w:rFonts w:asciiTheme="minorHAnsi" w:eastAsia="Calibri" w:hAnsiTheme="minorHAnsi" w:cstheme="minorHAnsi"/>
          <w:sz w:val="22"/>
          <w:szCs w:val="22"/>
          <w:lang w:eastAsia="en-US"/>
        </w:rPr>
      </w:pPr>
    </w:p>
    <w:p w14:paraId="7077AB5D"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b/>
          <w:sz w:val="22"/>
          <w:szCs w:val="22"/>
          <w:lang w:eastAsia="en-US"/>
        </w:rPr>
      </w:pPr>
      <w:r w:rsidRPr="00B15A8C">
        <w:rPr>
          <w:rFonts w:asciiTheme="minorHAnsi" w:eastAsia="Calibri" w:hAnsiTheme="minorHAnsi" w:cstheme="minorHAnsi"/>
          <w:b/>
          <w:sz w:val="22"/>
          <w:szCs w:val="22"/>
          <w:lang w:eastAsia="en-US"/>
        </w:rPr>
        <w:t>Kategorie danych</w:t>
      </w:r>
    </w:p>
    <w:p w14:paraId="39F60A31" w14:textId="06E3FF91"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Przetwarzane kategorie danych osobowych Wykonawców to dane identyfikacyjne i dane kontaktowe takie jak: imię</w:t>
      </w:r>
      <w:r w:rsidR="00FE7ADA" w:rsidRPr="00B15A8C">
        <w:rPr>
          <w:rFonts w:asciiTheme="minorHAnsi" w:eastAsia="Calibri" w:hAnsiTheme="minorHAnsi" w:cstheme="minorHAnsi"/>
          <w:sz w:val="22"/>
          <w:szCs w:val="22"/>
          <w:lang w:eastAsia="en-US"/>
        </w:rPr>
        <w:t>,</w:t>
      </w:r>
      <w:r w:rsidRPr="00B15A8C">
        <w:rPr>
          <w:rFonts w:asciiTheme="minorHAnsi" w:eastAsia="Calibri" w:hAnsiTheme="minorHAnsi" w:cstheme="minorHAnsi"/>
          <w:sz w:val="22"/>
          <w:szCs w:val="22"/>
          <w:lang w:eastAsia="en-US"/>
        </w:rPr>
        <w:t xml:space="preserve"> nazwisko, adres e-mail, adres korespondencyjny.</w:t>
      </w:r>
    </w:p>
    <w:p w14:paraId="2EF1D9EF" w14:textId="77777777" w:rsidR="00F70ADF" w:rsidRPr="00B15A8C" w:rsidRDefault="00F70ADF" w:rsidP="003132C9">
      <w:pPr>
        <w:suppressAutoHyphens w:val="0"/>
        <w:jc w:val="both"/>
        <w:rPr>
          <w:rFonts w:asciiTheme="minorHAnsi" w:hAnsiTheme="minorHAnsi" w:cstheme="minorHAnsi"/>
          <w:sz w:val="22"/>
          <w:szCs w:val="22"/>
          <w:lang w:eastAsia="pl-PL"/>
        </w:rPr>
      </w:pPr>
    </w:p>
    <w:p w14:paraId="0F428164"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b/>
          <w:sz w:val="22"/>
          <w:szCs w:val="22"/>
          <w:lang w:eastAsia="en-US"/>
        </w:rPr>
      </w:pPr>
      <w:r w:rsidRPr="00B15A8C">
        <w:rPr>
          <w:rFonts w:asciiTheme="minorHAnsi" w:eastAsia="Calibri" w:hAnsiTheme="minorHAnsi" w:cstheme="minorHAnsi"/>
          <w:b/>
          <w:sz w:val="22"/>
          <w:szCs w:val="22"/>
          <w:lang w:eastAsia="en-US"/>
        </w:rPr>
        <w:t>Okres przechowywania danych osobowych</w:t>
      </w:r>
    </w:p>
    <w:p w14:paraId="056A8B76" w14:textId="4B081D68"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Zamawiający będzie przechowywać dane Wykonawców do momentu zakończenia realizacji Umowy oraz upływu terminu przedawnienia roszczeń z niej wynikających. W przypadku wszczęcia postępowań mających na celu dochodzenie roszczeń wynikających z Umowy Zamawiający będzie przechowywał dane </w:t>
      </w:r>
      <w:r w:rsidR="00063DFD" w:rsidRPr="00B15A8C">
        <w:rPr>
          <w:rFonts w:asciiTheme="minorHAnsi" w:eastAsia="Calibri" w:hAnsiTheme="minorHAnsi" w:cstheme="minorHAnsi"/>
          <w:sz w:val="22"/>
          <w:szCs w:val="22"/>
          <w:lang w:eastAsia="en-US"/>
        </w:rPr>
        <w:t xml:space="preserve">Wykonawcy </w:t>
      </w:r>
      <w:r w:rsidRPr="00B15A8C">
        <w:rPr>
          <w:rFonts w:asciiTheme="minorHAnsi" w:eastAsia="Calibri" w:hAnsiTheme="minorHAnsi" w:cstheme="minorHAnsi"/>
          <w:sz w:val="22"/>
          <w:szCs w:val="22"/>
          <w:lang w:eastAsia="en-US"/>
        </w:rPr>
        <w:t xml:space="preserve">do czasu prawomocnego zakończenia tych postępowań. </w:t>
      </w:r>
    </w:p>
    <w:p w14:paraId="6374CED5"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 </w:t>
      </w:r>
    </w:p>
    <w:p w14:paraId="132FBE96"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b/>
          <w:sz w:val="22"/>
          <w:szCs w:val="22"/>
          <w:lang w:eastAsia="en-US"/>
        </w:rPr>
        <w:t>Odbiorcy danych</w:t>
      </w:r>
    </w:p>
    <w:p w14:paraId="29AF47FA" w14:textId="3698D3A8" w:rsidR="00F70ADF" w:rsidRPr="00B15A8C" w:rsidRDefault="00F70ADF" w:rsidP="003132C9">
      <w:pPr>
        <w:suppressAutoHyphens w:val="0"/>
        <w:jc w:val="both"/>
        <w:rPr>
          <w:rFonts w:asciiTheme="minorHAnsi" w:eastAsia="Calibri" w:hAnsiTheme="minorHAnsi" w:cstheme="minorHAnsi"/>
          <w:sz w:val="22"/>
          <w:szCs w:val="22"/>
          <w:lang w:eastAsia="en-US"/>
        </w:rPr>
      </w:pPr>
      <w:r w:rsidRPr="0087562D">
        <w:rPr>
          <w:rFonts w:asciiTheme="minorHAnsi" w:eastAsia="Calibri" w:hAnsiTheme="minorHAnsi" w:cstheme="minorHAnsi"/>
          <w:sz w:val="22"/>
          <w:szCs w:val="22"/>
          <w:lang w:eastAsia="en-US"/>
        </w:rPr>
        <w:t xml:space="preserve">W organizacji </w:t>
      </w:r>
      <w:r w:rsidR="0087562D" w:rsidRPr="0087562D">
        <w:rPr>
          <w:rFonts w:asciiTheme="minorHAnsi" w:eastAsia="Calibri" w:hAnsiTheme="minorHAnsi" w:cstheme="minorHAnsi"/>
          <w:sz w:val="22"/>
          <w:szCs w:val="22"/>
          <w:lang w:eastAsia="en-US"/>
        </w:rPr>
        <w:t xml:space="preserve">Digital Creative Cluster Sp. z </w:t>
      </w:r>
      <w:r w:rsidR="0087562D">
        <w:rPr>
          <w:rFonts w:asciiTheme="minorHAnsi" w:eastAsia="Calibri" w:hAnsiTheme="minorHAnsi" w:cstheme="minorHAnsi"/>
          <w:sz w:val="22"/>
          <w:szCs w:val="22"/>
          <w:lang w:eastAsia="en-US"/>
        </w:rPr>
        <w:t>o.o.</w:t>
      </w:r>
      <w:r w:rsidR="00190E6D" w:rsidRPr="0087562D">
        <w:rPr>
          <w:rFonts w:asciiTheme="minorHAnsi" w:eastAsia="Calibri" w:hAnsiTheme="minorHAnsi" w:cstheme="minorHAnsi"/>
          <w:sz w:val="22"/>
          <w:szCs w:val="22"/>
          <w:lang w:eastAsia="en-US"/>
        </w:rPr>
        <w:t xml:space="preserve"> </w:t>
      </w:r>
      <w:r w:rsidRPr="00B15A8C">
        <w:rPr>
          <w:rFonts w:asciiTheme="minorHAnsi" w:eastAsia="Calibri" w:hAnsiTheme="minorHAnsi" w:cstheme="minorHAnsi"/>
          <w:sz w:val="22"/>
          <w:szCs w:val="22"/>
          <w:lang w:eastAsia="en-US"/>
        </w:rPr>
        <w:t>dostęp do danych osobowych</w:t>
      </w:r>
      <w:r w:rsidR="00063DFD" w:rsidRPr="00B15A8C">
        <w:rPr>
          <w:rFonts w:asciiTheme="minorHAnsi" w:eastAsia="Calibri" w:hAnsiTheme="minorHAnsi" w:cstheme="minorHAnsi"/>
          <w:sz w:val="22"/>
          <w:szCs w:val="22"/>
          <w:lang w:eastAsia="en-US"/>
        </w:rPr>
        <w:t xml:space="preserve"> Wykonawcy</w:t>
      </w:r>
      <w:r w:rsidRPr="00B15A8C">
        <w:rPr>
          <w:rFonts w:asciiTheme="minorHAnsi" w:eastAsia="Calibri" w:hAnsiTheme="minorHAnsi" w:cstheme="minorHAnsi"/>
          <w:sz w:val="22"/>
          <w:szCs w:val="22"/>
          <w:lang w:eastAsia="en-US"/>
        </w:rPr>
        <w:t xml:space="preserve"> będą mieli upoważnieni pracownicy.</w:t>
      </w:r>
    </w:p>
    <w:p w14:paraId="4469003C"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p>
    <w:p w14:paraId="0B3AE367" w14:textId="33454D07" w:rsidR="00F70ADF" w:rsidRPr="00B15A8C" w:rsidRDefault="00063DFD" w:rsidP="00694683">
      <w:pPr>
        <w:numPr>
          <w:ilvl w:val="0"/>
          <w:numId w:val="30"/>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b/>
          <w:sz w:val="22"/>
          <w:szCs w:val="22"/>
          <w:lang w:eastAsia="en-US"/>
        </w:rPr>
        <w:t>P</w:t>
      </w:r>
      <w:r w:rsidR="00F70ADF" w:rsidRPr="00B15A8C">
        <w:rPr>
          <w:rFonts w:asciiTheme="minorHAnsi" w:eastAsia="Calibri" w:hAnsiTheme="minorHAnsi" w:cstheme="minorHAnsi"/>
          <w:b/>
          <w:sz w:val="22"/>
          <w:szCs w:val="22"/>
          <w:lang w:eastAsia="en-US"/>
        </w:rPr>
        <w:t>rawa</w:t>
      </w:r>
      <w:r w:rsidRPr="00B15A8C">
        <w:rPr>
          <w:rFonts w:asciiTheme="minorHAnsi" w:eastAsia="Calibri" w:hAnsiTheme="minorHAnsi" w:cstheme="minorHAnsi"/>
          <w:b/>
          <w:sz w:val="22"/>
          <w:szCs w:val="22"/>
          <w:lang w:eastAsia="en-US"/>
        </w:rPr>
        <w:t xml:space="preserve"> Wykonawców</w:t>
      </w:r>
    </w:p>
    <w:p w14:paraId="6D32A595"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Wykonawcom przysługują następujące prawa związane z przetwarzaniem danych osobowych:</w:t>
      </w:r>
    </w:p>
    <w:p w14:paraId="4B0723B0" w14:textId="77777777" w:rsidR="00F70ADF" w:rsidRPr="00B15A8C" w:rsidRDefault="00F70ADF" w:rsidP="00694683">
      <w:pPr>
        <w:numPr>
          <w:ilvl w:val="0"/>
          <w:numId w:val="34"/>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prawo dostępu do danych Wykonawcy oraz otrzymania ich kopii;</w:t>
      </w:r>
    </w:p>
    <w:p w14:paraId="6BF0F9C4" w14:textId="77777777" w:rsidR="00F70ADF" w:rsidRPr="00B15A8C" w:rsidRDefault="00F70ADF" w:rsidP="00694683">
      <w:pPr>
        <w:numPr>
          <w:ilvl w:val="0"/>
          <w:numId w:val="34"/>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prawo żądania sprostowania danych osobowych Wykonawcy;</w:t>
      </w:r>
    </w:p>
    <w:p w14:paraId="16AAC473" w14:textId="77777777" w:rsidR="00F70ADF" w:rsidRPr="00B15A8C" w:rsidRDefault="00F70ADF" w:rsidP="00694683">
      <w:pPr>
        <w:numPr>
          <w:ilvl w:val="0"/>
          <w:numId w:val="34"/>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prawo do żądania aby Zamawiający usunął dane osobowe Wykonawcy;</w:t>
      </w:r>
    </w:p>
    <w:p w14:paraId="303F2727" w14:textId="2A0742B2" w:rsidR="00F70ADF" w:rsidRPr="00B15A8C" w:rsidRDefault="00F70ADF" w:rsidP="00694683">
      <w:pPr>
        <w:numPr>
          <w:ilvl w:val="0"/>
          <w:numId w:val="34"/>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prawo żądania ograniczenia przetwarzania danych osobowych Wykonawcy. Co oznacza, że w przypadku gdy np. zdaniem Wykonawcy posiadane przez Zamawiającego dane są nieprawidłowe lub Zamawiający przetwarza dane Wykonawcy bez podstawy prawnej lub </w:t>
      </w:r>
      <w:r w:rsidR="00063DFD" w:rsidRPr="00B15A8C">
        <w:rPr>
          <w:rFonts w:asciiTheme="minorHAnsi" w:eastAsia="Calibri" w:hAnsiTheme="minorHAnsi" w:cstheme="minorHAnsi"/>
          <w:sz w:val="22"/>
          <w:szCs w:val="22"/>
          <w:lang w:eastAsia="en-US"/>
        </w:rPr>
        <w:t xml:space="preserve">Wykonawca </w:t>
      </w:r>
      <w:r w:rsidRPr="00B15A8C">
        <w:rPr>
          <w:rFonts w:asciiTheme="minorHAnsi" w:eastAsia="Calibri" w:hAnsiTheme="minorHAnsi" w:cstheme="minorHAnsi"/>
          <w:sz w:val="22"/>
          <w:szCs w:val="22"/>
          <w:lang w:eastAsia="en-US"/>
        </w:rPr>
        <w:t xml:space="preserve">nie chce aby je usunął, bo są potrzebne </w:t>
      </w:r>
      <w:r w:rsidR="00063DFD" w:rsidRPr="00B15A8C">
        <w:rPr>
          <w:rFonts w:asciiTheme="minorHAnsi" w:eastAsia="Calibri" w:hAnsiTheme="minorHAnsi" w:cstheme="minorHAnsi"/>
          <w:sz w:val="22"/>
          <w:szCs w:val="22"/>
          <w:lang w:eastAsia="en-US"/>
        </w:rPr>
        <w:t xml:space="preserve">Wykonawcy </w:t>
      </w:r>
      <w:r w:rsidRPr="00B15A8C">
        <w:rPr>
          <w:rFonts w:asciiTheme="minorHAnsi" w:eastAsia="Calibri" w:hAnsiTheme="minorHAnsi" w:cstheme="minorHAnsi"/>
          <w:sz w:val="22"/>
          <w:szCs w:val="22"/>
          <w:lang w:eastAsia="en-US"/>
        </w:rPr>
        <w:t>do ustalenia, dochodzenia lub obrony roszczeń lub na czas wniesionego przez Wykonawcę sprzeciwu względem przetwarzania danych, Wykonawca może żądać aby Zamawiający ograniczył przetwarzanie danych osobowych Wykonawcy wyłącznie do ich przechowywania lub wykonywania uzgodnionych z Wykonawcą działań;</w:t>
      </w:r>
    </w:p>
    <w:p w14:paraId="01CDBF90" w14:textId="3F7A71F8" w:rsidR="00F70ADF" w:rsidRPr="00B15A8C" w:rsidRDefault="00F70ADF" w:rsidP="00694683">
      <w:pPr>
        <w:numPr>
          <w:ilvl w:val="0"/>
          <w:numId w:val="34"/>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 xml:space="preserve">prawo do przenoszenia danych osobowych Wykonawcy, tj. prawo do otrzymania od Zamawiającego danych osobowych Wykonawcy w ustrukturyzowanym, powszechnie używanym formacie nadającym się do odczytu maszynowego. Wykonawca może przesłać te dane innemu administratorowi lub </w:t>
      </w:r>
      <w:r w:rsidR="006549D6" w:rsidRPr="00B15A8C">
        <w:rPr>
          <w:rFonts w:asciiTheme="minorHAnsi" w:eastAsia="Calibri" w:hAnsiTheme="minorHAnsi" w:cstheme="minorHAnsi"/>
          <w:sz w:val="22"/>
          <w:szCs w:val="22"/>
          <w:lang w:eastAsia="en-US"/>
        </w:rPr>
        <w:t>żądać,</w:t>
      </w:r>
      <w:r w:rsidRPr="00B15A8C">
        <w:rPr>
          <w:rFonts w:asciiTheme="minorHAnsi" w:eastAsia="Calibri" w:hAnsiTheme="minorHAnsi" w:cstheme="minorHAnsi"/>
          <w:sz w:val="22"/>
          <w:szCs w:val="22"/>
          <w:lang w:eastAsia="en-US"/>
        </w:rPr>
        <w:t xml:space="preserve"> aby Zamawiający je przesłał do innego administratora. Jednakże Zamawiający zrobi to tylko</w:t>
      </w:r>
      <w:r w:rsidR="00FE7ADA" w:rsidRPr="00B15A8C">
        <w:rPr>
          <w:rFonts w:asciiTheme="minorHAnsi" w:eastAsia="Calibri" w:hAnsiTheme="minorHAnsi" w:cstheme="minorHAnsi"/>
          <w:sz w:val="22"/>
          <w:szCs w:val="22"/>
          <w:lang w:eastAsia="en-US"/>
        </w:rPr>
        <w:t>,</w:t>
      </w:r>
      <w:r w:rsidRPr="00B15A8C">
        <w:rPr>
          <w:rFonts w:asciiTheme="minorHAnsi" w:eastAsia="Calibri" w:hAnsiTheme="minorHAnsi" w:cstheme="minorHAnsi"/>
          <w:sz w:val="22"/>
          <w:szCs w:val="22"/>
          <w:lang w:eastAsia="en-US"/>
        </w:rPr>
        <w:t xml:space="preserve"> jeśli takie przesłanie jest technicznie możliwe. </w:t>
      </w:r>
    </w:p>
    <w:p w14:paraId="4D3ABA39"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Aby skorzystać z powyższych praw, Wykonawca może skontaktować się z Zamawiającym lub inspektorem ochrony danych w sposób wskazany w punktach 1 lub 2 powyżej.</w:t>
      </w:r>
    </w:p>
    <w:p w14:paraId="6106FE6A" w14:textId="77777777" w:rsidR="00F70ADF" w:rsidRPr="00B15A8C" w:rsidRDefault="00F70ADF" w:rsidP="003132C9">
      <w:pPr>
        <w:suppressAutoHyphens w:val="0"/>
        <w:jc w:val="both"/>
        <w:rPr>
          <w:rFonts w:asciiTheme="minorHAnsi" w:eastAsia="Calibri" w:hAnsiTheme="minorHAnsi" w:cstheme="minorHAnsi"/>
          <w:sz w:val="22"/>
          <w:szCs w:val="22"/>
          <w:lang w:eastAsia="en-US"/>
        </w:rPr>
      </w:pPr>
    </w:p>
    <w:p w14:paraId="645B13F4" w14:textId="77777777" w:rsidR="00F70ADF" w:rsidRPr="00B15A8C" w:rsidRDefault="00F70ADF" w:rsidP="003132C9">
      <w:pPr>
        <w:suppressAutoHyphens w:val="0"/>
        <w:jc w:val="both"/>
        <w:rPr>
          <w:rFonts w:asciiTheme="minorHAnsi" w:eastAsia="Calibri" w:hAnsiTheme="minorHAnsi" w:cstheme="minorHAnsi"/>
          <w:sz w:val="22"/>
          <w:szCs w:val="22"/>
          <w:u w:val="single"/>
          <w:lang w:eastAsia="en-US"/>
        </w:rPr>
      </w:pPr>
      <w:r w:rsidRPr="00B15A8C">
        <w:rPr>
          <w:rFonts w:asciiTheme="minorHAnsi" w:eastAsia="Calibri" w:hAnsiTheme="minorHAnsi" w:cstheme="minorHAnsi"/>
          <w:sz w:val="22"/>
          <w:szCs w:val="22"/>
          <w:u w:val="single"/>
          <w:lang w:eastAsia="en-US"/>
        </w:rPr>
        <w:t>Prawo do złożenia sprzeciwu ze względu na szczególną sytuację Wykonawcy</w:t>
      </w:r>
    </w:p>
    <w:p w14:paraId="1519639E" w14:textId="078B995C" w:rsidR="00F70ADF"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Jeżeli Wykonawca chce złożyć sprzeciw co do jakiegokolwiek aspektu przetwarzania danych osobowych</w:t>
      </w:r>
      <w:r w:rsidR="00063DFD" w:rsidRPr="00B15A8C">
        <w:rPr>
          <w:rFonts w:asciiTheme="minorHAnsi" w:eastAsia="Calibri" w:hAnsiTheme="minorHAnsi" w:cstheme="minorHAnsi"/>
          <w:sz w:val="22"/>
          <w:szCs w:val="22"/>
          <w:lang w:eastAsia="en-US"/>
        </w:rPr>
        <w:t xml:space="preserve"> Wykonawcy</w:t>
      </w:r>
      <w:r w:rsidRPr="00B15A8C">
        <w:rPr>
          <w:rFonts w:asciiTheme="minorHAnsi" w:eastAsia="Calibri" w:hAnsiTheme="minorHAnsi" w:cstheme="minorHAnsi"/>
          <w:sz w:val="22"/>
          <w:szCs w:val="22"/>
          <w:lang w:eastAsia="en-US"/>
        </w:rPr>
        <w:t xml:space="preserve"> prosimy o bezpośredni kontakt w sposób wskazany w punktach 1 lub 2 powyżej. </w:t>
      </w:r>
    </w:p>
    <w:p w14:paraId="118706BD" w14:textId="77777777" w:rsidR="00063DFD" w:rsidRPr="00B15A8C" w:rsidRDefault="00063DFD" w:rsidP="003132C9">
      <w:pPr>
        <w:suppressAutoHyphens w:val="0"/>
        <w:jc w:val="both"/>
        <w:rPr>
          <w:rFonts w:asciiTheme="minorHAnsi" w:eastAsia="Calibri" w:hAnsiTheme="minorHAnsi" w:cstheme="minorHAnsi"/>
          <w:sz w:val="22"/>
          <w:szCs w:val="22"/>
          <w:lang w:eastAsia="en-US"/>
        </w:rPr>
      </w:pPr>
    </w:p>
    <w:p w14:paraId="0A0F4E10" w14:textId="77777777" w:rsidR="00F70ADF" w:rsidRPr="00B15A8C" w:rsidRDefault="00F70ADF" w:rsidP="003132C9">
      <w:pPr>
        <w:suppressAutoHyphens w:val="0"/>
        <w:jc w:val="both"/>
        <w:rPr>
          <w:rFonts w:asciiTheme="minorHAnsi" w:eastAsia="Calibri" w:hAnsiTheme="minorHAnsi" w:cstheme="minorHAnsi"/>
          <w:sz w:val="22"/>
          <w:szCs w:val="22"/>
          <w:u w:val="single"/>
          <w:lang w:eastAsia="en-US"/>
        </w:rPr>
      </w:pPr>
      <w:r w:rsidRPr="00B15A8C">
        <w:rPr>
          <w:rFonts w:asciiTheme="minorHAnsi" w:eastAsia="Calibri" w:hAnsiTheme="minorHAnsi" w:cstheme="minorHAnsi"/>
          <w:sz w:val="22"/>
          <w:szCs w:val="22"/>
          <w:u w:val="single"/>
          <w:lang w:eastAsia="en-US"/>
        </w:rPr>
        <w:t xml:space="preserve">Prawo do złożenia skargi do organu nadzorczego </w:t>
      </w:r>
    </w:p>
    <w:p w14:paraId="11D8BC13" w14:textId="7AB6C6BF" w:rsidR="00F70ADF" w:rsidRPr="00B15A8C" w:rsidRDefault="00F70ADF" w:rsidP="003132C9">
      <w:pPr>
        <w:suppressAutoHyphens w:val="0"/>
        <w:jc w:val="both"/>
        <w:rPr>
          <w:rFonts w:asciiTheme="minorHAnsi" w:eastAsia="Calibri" w:hAnsiTheme="minorHAnsi" w:cstheme="minorHAnsi"/>
          <w:color w:val="337AB7"/>
          <w:sz w:val="22"/>
          <w:szCs w:val="22"/>
          <w:lang w:eastAsia="en-US"/>
        </w:rPr>
      </w:pPr>
      <w:r w:rsidRPr="00B15A8C">
        <w:rPr>
          <w:rFonts w:asciiTheme="minorHAnsi" w:eastAsia="Calibri" w:hAnsiTheme="minorHAnsi" w:cstheme="minorHAnsi"/>
          <w:sz w:val="22"/>
          <w:szCs w:val="22"/>
          <w:lang w:eastAsia="en-US"/>
        </w:rPr>
        <w:lastRenderedPageBreak/>
        <w:t xml:space="preserve">Wykonawcy przysługuje także prawo do złożenia skargi na Zamawiającego do organu nadzorczego, tj. Prezesa Urzędu Ochrony Danych Osobowych. - pod adresem: </w:t>
      </w:r>
      <w:hyperlink r:id="rId13" w:tooltip="https://uodo.gov.pl/pl/p/kontakt" w:history="1">
        <w:r w:rsidRPr="00B15A8C">
          <w:rPr>
            <w:rStyle w:val="Hipercze"/>
            <w:rFonts w:asciiTheme="minorHAnsi" w:eastAsia="Calibri" w:hAnsiTheme="minorHAnsi" w:cstheme="minorHAnsi"/>
            <w:color w:val="337AB7"/>
            <w:sz w:val="22"/>
            <w:szCs w:val="22"/>
            <w:lang w:eastAsia="en-US"/>
          </w:rPr>
          <w:t>https://www.uodo.gov.pl/pl/p/kontakt</w:t>
        </w:r>
      </w:hyperlink>
    </w:p>
    <w:p w14:paraId="50F396E1" w14:textId="77777777" w:rsidR="00063DFD" w:rsidRPr="00B15A8C" w:rsidRDefault="00063DFD" w:rsidP="003132C9">
      <w:pPr>
        <w:suppressAutoHyphens w:val="0"/>
        <w:jc w:val="both"/>
        <w:rPr>
          <w:rFonts w:asciiTheme="minorHAnsi" w:eastAsia="Calibri" w:hAnsiTheme="minorHAnsi" w:cstheme="minorHAnsi"/>
          <w:color w:val="337AB7"/>
          <w:sz w:val="22"/>
          <w:szCs w:val="22"/>
          <w:lang w:eastAsia="en-US"/>
        </w:rPr>
      </w:pPr>
    </w:p>
    <w:p w14:paraId="42B3E86A" w14:textId="77777777" w:rsidR="00F70ADF" w:rsidRPr="00B15A8C" w:rsidRDefault="00F70ADF" w:rsidP="00694683">
      <w:pPr>
        <w:numPr>
          <w:ilvl w:val="0"/>
          <w:numId w:val="30"/>
        </w:numPr>
        <w:suppressAutoHyphens w:val="0"/>
        <w:ind w:left="360"/>
        <w:contextualSpacing/>
        <w:jc w:val="both"/>
        <w:rPr>
          <w:rFonts w:asciiTheme="minorHAnsi" w:eastAsia="Calibri" w:hAnsiTheme="minorHAnsi" w:cstheme="minorHAnsi"/>
          <w:sz w:val="22"/>
          <w:szCs w:val="22"/>
          <w:lang w:eastAsia="en-US"/>
        </w:rPr>
      </w:pPr>
      <w:r w:rsidRPr="00B15A8C">
        <w:rPr>
          <w:rFonts w:asciiTheme="minorHAnsi" w:eastAsia="Calibri" w:hAnsiTheme="minorHAnsi" w:cstheme="minorHAnsi"/>
          <w:b/>
          <w:sz w:val="22"/>
          <w:szCs w:val="22"/>
          <w:lang w:eastAsia="en-US"/>
        </w:rPr>
        <w:t>Informacja o wymogu/dobrowolności podania danych</w:t>
      </w:r>
    </w:p>
    <w:p w14:paraId="5307A72C" w14:textId="09F69B7E" w:rsidR="002726F4" w:rsidRPr="00B15A8C" w:rsidRDefault="00F70ADF" w:rsidP="003132C9">
      <w:pPr>
        <w:suppressAutoHyphens w:val="0"/>
        <w:jc w:val="both"/>
        <w:rPr>
          <w:rFonts w:asciiTheme="minorHAnsi" w:eastAsia="Calibri" w:hAnsiTheme="minorHAnsi" w:cstheme="minorHAnsi"/>
          <w:sz w:val="22"/>
          <w:szCs w:val="22"/>
          <w:lang w:eastAsia="en-US"/>
        </w:rPr>
      </w:pPr>
      <w:r w:rsidRPr="00B15A8C">
        <w:rPr>
          <w:rFonts w:asciiTheme="minorHAnsi" w:eastAsia="Calibri" w:hAnsiTheme="minorHAnsi" w:cstheme="minorHAnsi"/>
          <w:sz w:val="22"/>
          <w:szCs w:val="22"/>
          <w:lang w:eastAsia="en-US"/>
        </w:rPr>
        <w:t>Przekazanie przez Wykonawcę danych nie jest obowiązkiem ustawowym</w:t>
      </w:r>
      <w:r w:rsidR="00FE7ADA" w:rsidRPr="00B15A8C">
        <w:rPr>
          <w:rFonts w:asciiTheme="minorHAnsi" w:eastAsia="Calibri" w:hAnsiTheme="minorHAnsi" w:cstheme="minorHAnsi"/>
          <w:sz w:val="22"/>
          <w:szCs w:val="22"/>
          <w:lang w:eastAsia="en-US"/>
        </w:rPr>
        <w:t>,</w:t>
      </w:r>
      <w:r w:rsidRPr="00B15A8C">
        <w:rPr>
          <w:rFonts w:asciiTheme="minorHAnsi" w:eastAsia="Calibri" w:hAnsiTheme="minorHAnsi" w:cstheme="minorHAnsi"/>
          <w:sz w:val="22"/>
          <w:szCs w:val="22"/>
          <w:lang w:eastAsia="en-US"/>
        </w:rPr>
        <w:t xml:space="preserve"> ale jest niezbędne do zawarcia i wykonania Umowy.</w:t>
      </w:r>
    </w:p>
    <w:tbl>
      <w:tblPr>
        <w:tblW w:w="9498" w:type="dxa"/>
        <w:tblInd w:w="-147" w:type="dxa"/>
        <w:tblLayout w:type="fixed"/>
        <w:tblLook w:val="0000" w:firstRow="0" w:lastRow="0" w:firstColumn="0" w:lastColumn="0" w:noHBand="0" w:noVBand="0"/>
      </w:tblPr>
      <w:tblGrid>
        <w:gridCol w:w="9498"/>
      </w:tblGrid>
      <w:tr w:rsidR="00660B17" w:rsidRPr="00B15A8C" w14:paraId="38442F06" w14:textId="77777777" w:rsidTr="00AE23D4">
        <w:trPr>
          <w:trHeight w:val="164"/>
        </w:trPr>
        <w:tc>
          <w:tcPr>
            <w:tcW w:w="9498" w:type="dxa"/>
            <w:tcBorders>
              <w:top w:val="single" w:sz="4" w:space="0" w:color="000000"/>
              <w:left w:val="single" w:sz="4" w:space="0" w:color="000000"/>
              <w:bottom w:val="single" w:sz="4" w:space="0" w:color="000000"/>
              <w:right w:val="single" w:sz="4" w:space="0" w:color="000000"/>
            </w:tcBorders>
            <w:shd w:val="clear" w:color="auto" w:fill="E5E5E5"/>
          </w:tcPr>
          <w:p w14:paraId="6C7DFC47" w14:textId="53A2BCF6" w:rsidR="00660B17" w:rsidRPr="00B15A8C" w:rsidRDefault="00660B17" w:rsidP="003132C9">
            <w:pPr>
              <w:pStyle w:val="Nagwek1"/>
              <w:jc w:val="left"/>
              <w:rPr>
                <w:rFonts w:asciiTheme="minorHAnsi" w:hAnsiTheme="minorHAnsi" w:cstheme="minorHAnsi"/>
                <w:sz w:val="22"/>
                <w:szCs w:val="22"/>
              </w:rPr>
            </w:pPr>
            <w:bookmarkStart w:id="48" w:name="_Toc37409788"/>
            <w:bookmarkStart w:id="49" w:name="_Toc47917546"/>
            <w:r w:rsidRPr="00B15A8C">
              <w:rPr>
                <w:rFonts w:asciiTheme="minorHAnsi" w:hAnsiTheme="minorHAnsi" w:cstheme="minorHAnsi"/>
                <w:sz w:val="22"/>
                <w:szCs w:val="22"/>
                <w:lang w:val="pl-PL"/>
              </w:rPr>
              <w:t>Wykaz załączników</w:t>
            </w:r>
            <w:bookmarkEnd w:id="48"/>
            <w:bookmarkEnd w:id="49"/>
            <w:r w:rsidRPr="00B15A8C">
              <w:rPr>
                <w:rFonts w:asciiTheme="minorHAnsi" w:hAnsiTheme="minorHAnsi" w:cstheme="minorHAnsi"/>
                <w:sz w:val="22"/>
                <w:szCs w:val="22"/>
                <w:lang w:val="pl-PL"/>
              </w:rPr>
              <w:t xml:space="preserve"> </w:t>
            </w:r>
          </w:p>
        </w:tc>
      </w:tr>
    </w:tbl>
    <w:p w14:paraId="2ACCBD24" w14:textId="77777777" w:rsidR="00660B17" w:rsidRPr="00B15A8C" w:rsidRDefault="00660B17" w:rsidP="003132C9">
      <w:pPr>
        <w:jc w:val="both"/>
        <w:rPr>
          <w:rFonts w:asciiTheme="minorHAnsi" w:hAnsiTheme="minorHAnsi" w:cstheme="minorHAnsi"/>
          <w:sz w:val="22"/>
          <w:szCs w:val="22"/>
        </w:rPr>
      </w:pPr>
    </w:p>
    <w:p w14:paraId="69DB24B9" w14:textId="0443E634" w:rsidR="00660B17" w:rsidRPr="00B15A8C" w:rsidRDefault="00660B17" w:rsidP="003132C9">
      <w:pPr>
        <w:jc w:val="both"/>
        <w:rPr>
          <w:rFonts w:asciiTheme="minorHAnsi" w:hAnsiTheme="minorHAnsi" w:cstheme="minorHAnsi"/>
          <w:sz w:val="22"/>
          <w:szCs w:val="22"/>
        </w:rPr>
      </w:pPr>
      <w:r w:rsidRPr="00B15A8C">
        <w:rPr>
          <w:rFonts w:asciiTheme="minorHAnsi" w:hAnsiTheme="minorHAnsi" w:cstheme="minorHAnsi"/>
          <w:sz w:val="22"/>
          <w:szCs w:val="22"/>
        </w:rPr>
        <w:t>Załącznikami do niniejszego Zapytania ofertowego są:</w:t>
      </w:r>
    </w:p>
    <w:p w14:paraId="39877298" w14:textId="1ADE7F67" w:rsidR="00FD584B" w:rsidRPr="00B15A8C" w:rsidRDefault="002726F4" w:rsidP="00694683">
      <w:pPr>
        <w:pStyle w:val="Akapitzlist"/>
        <w:numPr>
          <w:ilvl w:val="3"/>
          <w:numId w:val="23"/>
        </w:numPr>
        <w:ind w:left="360"/>
        <w:jc w:val="both"/>
        <w:rPr>
          <w:rFonts w:asciiTheme="minorHAnsi" w:hAnsiTheme="minorHAnsi" w:cstheme="minorHAnsi"/>
          <w:sz w:val="22"/>
          <w:szCs w:val="22"/>
        </w:rPr>
      </w:pPr>
      <w:r w:rsidRPr="00B15A8C">
        <w:rPr>
          <w:rFonts w:asciiTheme="minorHAnsi" w:hAnsiTheme="minorHAnsi" w:cstheme="minorHAnsi"/>
          <w:sz w:val="22"/>
          <w:szCs w:val="22"/>
        </w:rPr>
        <w:t xml:space="preserve">Załącznik nr </w:t>
      </w:r>
      <w:r w:rsidR="00C660BC" w:rsidRPr="00B15A8C">
        <w:rPr>
          <w:rFonts w:asciiTheme="minorHAnsi" w:hAnsiTheme="minorHAnsi" w:cstheme="minorHAnsi"/>
          <w:sz w:val="22"/>
          <w:szCs w:val="22"/>
        </w:rPr>
        <w:t>1</w:t>
      </w:r>
      <w:r w:rsidRPr="00B15A8C">
        <w:rPr>
          <w:rFonts w:asciiTheme="minorHAnsi" w:hAnsiTheme="minorHAnsi" w:cstheme="minorHAnsi"/>
          <w:sz w:val="22"/>
          <w:szCs w:val="22"/>
        </w:rPr>
        <w:t xml:space="preserve"> </w:t>
      </w:r>
      <w:r w:rsidR="00921ECD" w:rsidRPr="00B15A8C">
        <w:rPr>
          <w:rFonts w:asciiTheme="minorHAnsi" w:hAnsiTheme="minorHAnsi" w:cstheme="minorHAnsi"/>
          <w:sz w:val="22"/>
          <w:szCs w:val="22"/>
        </w:rPr>
        <w:t>–</w:t>
      </w:r>
      <w:r w:rsidRPr="00B15A8C">
        <w:rPr>
          <w:rFonts w:asciiTheme="minorHAnsi" w:hAnsiTheme="minorHAnsi" w:cstheme="minorHAnsi"/>
          <w:sz w:val="22"/>
          <w:szCs w:val="22"/>
        </w:rPr>
        <w:t xml:space="preserve"> </w:t>
      </w:r>
      <w:r w:rsidR="00C660BC" w:rsidRPr="00B15A8C">
        <w:rPr>
          <w:rFonts w:asciiTheme="minorHAnsi" w:hAnsiTheme="minorHAnsi" w:cstheme="minorHAnsi"/>
          <w:sz w:val="22"/>
          <w:szCs w:val="22"/>
        </w:rPr>
        <w:t xml:space="preserve">wzór </w:t>
      </w:r>
      <w:r w:rsidR="00AC2266" w:rsidRPr="00B15A8C">
        <w:rPr>
          <w:rFonts w:asciiTheme="minorHAnsi" w:hAnsiTheme="minorHAnsi" w:cstheme="minorHAnsi"/>
          <w:sz w:val="22"/>
          <w:szCs w:val="22"/>
        </w:rPr>
        <w:t>f</w:t>
      </w:r>
      <w:r w:rsidR="00921ECD" w:rsidRPr="00B15A8C">
        <w:rPr>
          <w:rFonts w:asciiTheme="minorHAnsi" w:hAnsiTheme="minorHAnsi" w:cstheme="minorHAnsi"/>
          <w:sz w:val="22"/>
          <w:szCs w:val="22"/>
        </w:rPr>
        <w:t>ormularz</w:t>
      </w:r>
      <w:r w:rsidR="00C660BC" w:rsidRPr="00B15A8C">
        <w:rPr>
          <w:rFonts w:asciiTheme="minorHAnsi" w:hAnsiTheme="minorHAnsi" w:cstheme="minorHAnsi"/>
          <w:sz w:val="22"/>
          <w:szCs w:val="22"/>
        </w:rPr>
        <w:t>a</w:t>
      </w:r>
      <w:r w:rsidR="00921ECD" w:rsidRPr="00B15A8C">
        <w:rPr>
          <w:rFonts w:asciiTheme="minorHAnsi" w:hAnsiTheme="minorHAnsi" w:cstheme="minorHAnsi"/>
          <w:sz w:val="22"/>
          <w:szCs w:val="22"/>
        </w:rPr>
        <w:t xml:space="preserve"> ofert</w:t>
      </w:r>
      <w:r w:rsidR="001C3446" w:rsidRPr="00B15A8C">
        <w:rPr>
          <w:rFonts w:asciiTheme="minorHAnsi" w:hAnsiTheme="minorHAnsi" w:cstheme="minorHAnsi"/>
          <w:sz w:val="22"/>
          <w:szCs w:val="22"/>
        </w:rPr>
        <w:t>ow</w:t>
      </w:r>
      <w:r w:rsidR="00C660BC" w:rsidRPr="00B15A8C">
        <w:rPr>
          <w:rFonts w:asciiTheme="minorHAnsi" w:hAnsiTheme="minorHAnsi" w:cstheme="minorHAnsi"/>
          <w:sz w:val="22"/>
          <w:szCs w:val="22"/>
        </w:rPr>
        <w:t>ego</w:t>
      </w:r>
      <w:r w:rsidR="00921ECD" w:rsidRPr="00B15A8C">
        <w:rPr>
          <w:rFonts w:asciiTheme="minorHAnsi" w:hAnsiTheme="minorHAnsi" w:cstheme="minorHAnsi"/>
          <w:sz w:val="22"/>
          <w:szCs w:val="22"/>
        </w:rPr>
        <w:t>;</w:t>
      </w:r>
    </w:p>
    <w:p w14:paraId="2D709EF8" w14:textId="6D30554F" w:rsidR="0013778C" w:rsidRPr="00190E6D" w:rsidRDefault="00921ECD" w:rsidP="00694683">
      <w:pPr>
        <w:pStyle w:val="Akapitzlist"/>
        <w:numPr>
          <w:ilvl w:val="3"/>
          <w:numId w:val="23"/>
        </w:numPr>
        <w:ind w:left="360"/>
        <w:jc w:val="both"/>
        <w:rPr>
          <w:rFonts w:asciiTheme="minorHAnsi" w:hAnsiTheme="minorHAnsi" w:cstheme="minorHAnsi"/>
          <w:sz w:val="22"/>
          <w:szCs w:val="22"/>
        </w:rPr>
      </w:pPr>
      <w:r w:rsidRPr="00B15A8C">
        <w:rPr>
          <w:rFonts w:asciiTheme="minorHAnsi" w:hAnsiTheme="minorHAnsi" w:cstheme="minorHAnsi"/>
          <w:sz w:val="22"/>
          <w:szCs w:val="22"/>
        </w:rPr>
        <w:t xml:space="preserve">Załącznik </w:t>
      </w:r>
      <w:r w:rsidR="00753A9F" w:rsidRPr="00B15A8C">
        <w:rPr>
          <w:rFonts w:asciiTheme="minorHAnsi" w:hAnsiTheme="minorHAnsi" w:cstheme="minorHAnsi"/>
          <w:sz w:val="22"/>
          <w:szCs w:val="22"/>
        </w:rPr>
        <w:t xml:space="preserve">nr </w:t>
      </w:r>
      <w:r w:rsidR="00C660BC" w:rsidRPr="00B15A8C">
        <w:rPr>
          <w:rFonts w:asciiTheme="minorHAnsi" w:hAnsiTheme="minorHAnsi" w:cstheme="minorHAnsi"/>
          <w:sz w:val="22"/>
          <w:szCs w:val="22"/>
        </w:rPr>
        <w:t>2</w:t>
      </w:r>
      <w:r w:rsidRPr="00B15A8C">
        <w:rPr>
          <w:rFonts w:asciiTheme="minorHAnsi" w:hAnsiTheme="minorHAnsi" w:cstheme="minorHAnsi"/>
          <w:sz w:val="22"/>
          <w:szCs w:val="22"/>
        </w:rPr>
        <w:t xml:space="preserve"> – </w:t>
      </w:r>
      <w:r w:rsidR="00C660BC" w:rsidRPr="00B15A8C">
        <w:rPr>
          <w:rFonts w:asciiTheme="minorHAnsi" w:hAnsiTheme="minorHAnsi" w:cstheme="minorHAnsi"/>
          <w:sz w:val="22"/>
          <w:szCs w:val="22"/>
        </w:rPr>
        <w:t xml:space="preserve">wzór </w:t>
      </w:r>
      <w:r w:rsidR="00AC2266" w:rsidRPr="00B15A8C">
        <w:rPr>
          <w:rFonts w:asciiTheme="minorHAnsi" w:hAnsiTheme="minorHAnsi" w:cstheme="minorHAnsi"/>
          <w:sz w:val="22"/>
          <w:szCs w:val="22"/>
        </w:rPr>
        <w:t>o</w:t>
      </w:r>
      <w:r w:rsidR="00C660BC" w:rsidRPr="00B15A8C">
        <w:rPr>
          <w:rFonts w:asciiTheme="minorHAnsi" w:hAnsiTheme="minorHAnsi" w:cstheme="minorHAnsi"/>
          <w:sz w:val="22"/>
          <w:szCs w:val="22"/>
        </w:rPr>
        <w:t xml:space="preserve">świadczenia </w:t>
      </w:r>
      <w:r w:rsidR="00C660BC" w:rsidRPr="00B15A8C">
        <w:rPr>
          <w:rFonts w:asciiTheme="minorHAnsi" w:eastAsia="SimSun" w:hAnsiTheme="minorHAnsi" w:cstheme="minorHAnsi"/>
          <w:sz w:val="22"/>
          <w:szCs w:val="22"/>
        </w:rPr>
        <w:t>dotyczącego powiązań osobowych lub kapitałowych;</w:t>
      </w:r>
    </w:p>
    <w:p w14:paraId="65E607E1" w14:textId="0C050E3B" w:rsidR="00190E6D" w:rsidRPr="00B15A8C" w:rsidRDefault="00190E6D" w:rsidP="00694683">
      <w:pPr>
        <w:pStyle w:val="Akapitzlist"/>
        <w:numPr>
          <w:ilvl w:val="3"/>
          <w:numId w:val="23"/>
        </w:numPr>
        <w:ind w:left="360"/>
        <w:rPr>
          <w:rFonts w:asciiTheme="minorHAnsi" w:hAnsiTheme="minorHAnsi" w:cstheme="minorHAnsi"/>
          <w:sz w:val="22"/>
          <w:szCs w:val="22"/>
        </w:rPr>
      </w:pPr>
      <w:r>
        <w:rPr>
          <w:rFonts w:asciiTheme="minorHAnsi" w:hAnsiTheme="minorHAnsi" w:cstheme="minorHAnsi"/>
          <w:sz w:val="22"/>
          <w:szCs w:val="22"/>
        </w:rPr>
        <w:t xml:space="preserve">Załącznik nr 3 – wzór oświadczenia </w:t>
      </w:r>
      <w:r w:rsidRPr="00190E6D">
        <w:rPr>
          <w:rFonts w:asciiTheme="minorHAnsi" w:hAnsiTheme="minorHAnsi" w:cstheme="minorHAnsi"/>
          <w:sz w:val="22"/>
          <w:szCs w:val="22"/>
        </w:rPr>
        <w:t>o braku podstaw wykluczenia z art. 7 ust. 1 ustawy o szczególnych rozwiązaniach w zakresie przeciwdziałania wspieraniu agresji na Ukrainę oraz służących ochronie bezpieczeństwa narodowego</w:t>
      </w:r>
    </w:p>
    <w:p w14:paraId="1A959C57" w14:textId="416840D8" w:rsidR="0013778C" w:rsidRPr="00B15A8C" w:rsidRDefault="004D7044" w:rsidP="00694683">
      <w:pPr>
        <w:pStyle w:val="Akapitzlist"/>
        <w:numPr>
          <w:ilvl w:val="3"/>
          <w:numId w:val="23"/>
        </w:numPr>
        <w:ind w:left="360"/>
        <w:jc w:val="both"/>
        <w:rPr>
          <w:rFonts w:asciiTheme="minorHAnsi" w:hAnsiTheme="minorHAnsi" w:cstheme="minorHAnsi"/>
          <w:sz w:val="22"/>
          <w:szCs w:val="22"/>
        </w:rPr>
      </w:pPr>
      <w:r w:rsidRPr="00B15A8C">
        <w:rPr>
          <w:rFonts w:asciiTheme="minorHAnsi" w:hAnsiTheme="minorHAnsi" w:cstheme="minorHAnsi"/>
          <w:sz w:val="22"/>
          <w:szCs w:val="22"/>
        </w:rPr>
        <w:t xml:space="preserve">Załącznik nr </w:t>
      </w:r>
      <w:r w:rsidR="00190E6D">
        <w:rPr>
          <w:rFonts w:asciiTheme="minorHAnsi" w:hAnsiTheme="minorHAnsi" w:cstheme="minorHAnsi"/>
          <w:sz w:val="22"/>
          <w:szCs w:val="22"/>
        </w:rPr>
        <w:t>4</w:t>
      </w:r>
      <w:r w:rsidRPr="00B15A8C">
        <w:rPr>
          <w:rFonts w:asciiTheme="minorHAnsi" w:hAnsiTheme="minorHAnsi" w:cstheme="minorHAnsi"/>
          <w:sz w:val="22"/>
          <w:szCs w:val="22"/>
        </w:rPr>
        <w:t xml:space="preserve"> – </w:t>
      </w:r>
      <w:r w:rsidR="00C660BC" w:rsidRPr="00B15A8C">
        <w:rPr>
          <w:rFonts w:asciiTheme="minorHAnsi" w:hAnsiTheme="minorHAnsi" w:cstheme="minorHAnsi"/>
          <w:sz w:val="22"/>
          <w:szCs w:val="22"/>
        </w:rPr>
        <w:t xml:space="preserve">wzór </w:t>
      </w:r>
      <w:r w:rsidR="00AC2266" w:rsidRPr="00B15A8C">
        <w:rPr>
          <w:rFonts w:asciiTheme="minorHAnsi" w:hAnsiTheme="minorHAnsi" w:cstheme="minorHAnsi"/>
          <w:bCs/>
          <w:sz w:val="22"/>
          <w:szCs w:val="22"/>
        </w:rPr>
        <w:t>o</w:t>
      </w:r>
      <w:r w:rsidR="00C660BC" w:rsidRPr="00B15A8C">
        <w:rPr>
          <w:rFonts w:asciiTheme="minorHAnsi" w:hAnsiTheme="minorHAnsi" w:cstheme="minorHAnsi"/>
          <w:bCs/>
          <w:sz w:val="22"/>
          <w:szCs w:val="22"/>
        </w:rPr>
        <w:t>świadczeni</w:t>
      </w:r>
      <w:r w:rsidR="00991C3A" w:rsidRPr="00B15A8C">
        <w:rPr>
          <w:rFonts w:asciiTheme="minorHAnsi" w:hAnsiTheme="minorHAnsi" w:cstheme="minorHAnsi"/>
          <w:bCs/>
          <w:sz w:val="22"/>
          <w:szCs w:val="22"/>
        </w:rPr>
        <w:t>a</w:t>
      </w:r>
      <w:r w:rsidR="00C660BC" w:rsidRPr="00B15A8C">
        <w:rPr>
          <w:rFonts w:asciiTheme="minorHAnsi" w:hAnsiTheme="minorHAnsi" w:cstheme="minorHAnsi"/>
          <w:bCs/>
          <w:sz w:val="22"/>
          <w:szCs w:val="22"/>
        </w:rPr>
        <w:t xml:space="preserve"> o spełnianiu warunków udziału w postępowaniu;</w:t>
      </w:r>
    </w:p>
    <w:p w14:paraId="50EC1ABE" w14:textId="17958B2C" w:rsidR="00874A73" w:rsidRPr="00B15A8C" w:rsidRDefault="004D7044" w:rsidP="00694683">
      <w:pPr>
        <w:pStyle w:val="Akapitzlist"/>
        <w:numPr>
          <w:ilvl w:val="3"/>
          <w:numId w:val="23"/>
        </w:numPr>
        <w:ind w:left="360"/>
        <w:jc w:val="both"/>
        <w:rPr>
          <w:rFonts w:asciiTheme="minorHAnsi" w:hAnsiTheme="minorHAnsi" w:cstheme="minorHAnsi"/>
          <w:sz w:val="22"/>
          <w:szCs w:val="22"/>
        </w:rPr>
      </w:pPr>
      <w:r w:rsidRPr="00B15A8C">
        <w:rPr>
          <w:rFonts w:asciiTheme="minorHAnsi" w:hAnsiTheme="minorHAnsi" w:cstheme="minorHAnsi"/>
          <w:sz w:val="22"/>
          <w:szCs w:val="22"/>
        </w:rPr>
        <w:t xml:space="preserve">Załącznik </w:t>
      </w:r>
      <w:r w:rsidR="00753A9F" w:rsidRPr="00B15A8C">
        <w:rPr>
          <w:rFonts w:asciiTheme="minorHAnsi" w:hAnsiTheme="minorHAnsi" w:cstheme="minorHAnsi"/>
          <w:sz w:val="22"/>
          <w:szCs w:val="22"/>
        </w:rPr>
        <w:t xml:space="preserve">nr </w:t>
      </w:r>
      <w:r w:rsidR="00190E6D">
        <w:rPr>
          <w:rFonts w:asciiTheme="minorHAnsi" w:hAnsiTheme="minorHAnsi" w:cstheme="minorHAnsi"/>
          <w:sz w:val="22"/>
          <w:szCs w:val="22"/>
        </w:rPr>
        <w:t>5</w:t>
      </w:r>
      <w:r w:rsidRPr="00B15A8C">
        <w:rPr>
          <w:rFonts w:asciiTheme="minorHAnsi" w:hAnsiTheme="minorHAnsi" w:cstheme="minorHAnsi"/>
          <w:sz w:val="22"/>
          <w:szCs w:val="22"/>
        </w:rPr>
        <w:t xml:space="preserve"> – </w:t>
      </w:r>
      <w:r w:rsidR="00AD1053" w:rsidRPr="00B15A8C">
        <w:rPr>
          <w:rFonts w:asciiTheme="minorHAnsi" w:hAnsiTheme="minorHAnsi" w:cstheme="minorHAnsi"/>
          <w:sz w:val="22"/>
          <w:szCs w:val="22"/>
        </w:rPr>
        <w:t xml:space="preserve">wzór wykazu </w:t>
      </w:r>
      <w:r w:rsidR="00B41140" w:rsidRPr="00B15A8C">
        <w:rPr>
          <w:rFonts w:asciiTheme="minorHAnsi" w:hAnsiTheme="minorHAnsi" w:cstheme="minorHAnsi"/>
          <w:sz w:val="22"/>
          <w:szCs w:val="22"/>
        </w:rPr>
        <w:t>doświadczenia</w:t>
      </w:r>
      <w:r w:rsidR="00190E6D">
        <w:rPr>
          <w:rFonts w:asciiTheme="minorHAnsi" w:hAnsiTheme="minorHAnsi" w:cstheme="minorHAnsi"/>
          <w:sz w:val="22"/>
          <w:szCs w:val="22"/>
        </w:rPr>
        <w:t xml:space="preserve"> wykonawcy</w:t>
      </w:r>
      <w:r w:rsidR="00004D4B" w:rsidRPr="00B15A8C">
        <w:rPr>
          <w:rFonts w:asciiTheme="minorHAnsi" w:hAnsiTheme="minorHAnsi" w:cstheme="minorHAnsi"/>
          <w:sz w:val="22"/>
          <w:szCs w:val="22"/>
        </w:rPr>
        <w:t>.</w:t>
      </w:r>
    </w:p>
    <w:sectPr w:rsidR="00874A73" w:rsidRPr="00B15A8C" w:rsidSect="00373528">
      <w:headerReference w:type="default" r:id="rId14"/>
      <w:footerReference w:type="default" r:id="rId15"/>
      <w:pgSz w:w="11906" w:h="16838"/>
      <w:pgMar w:top="1417" w:right="1417" w:bottom="1417" w:left="1732" w:header="680"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A8BA" w14:textId="77777777" w:rsidR="00A95BD4" w:rsidRDefault="00A95BD4">
      <w:r>
        <w:separator/>
      </w:r>
    </w:p>
  </w:endnote>
  <w:endnote w:type="continuationSeparator" w:id="0">
    <w:p w14:paraId="60837E45" w14:textId="77777777" w:rsidR="00A95BD4" w:rsidRDefault="00A95BD4">
      <w:r>
        <w:continuationSeparator/>
      </w:r>
    </w:p>
  </w:endnote>
  <w:endnote w:type="continuationNotice" w:id="1">
    <w:p w14:paraId="44446E52" w14:textId="77777777" w:rsidR="00A95BD4" w:rsidRDefault="00A95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harterBTPro-Roman">
    <w:panose1 w:val="00000000000000000000"/>
    <w:charset w:val="00"/>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imesnew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95286458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58D44FA" w14:textId="64D3941C" w:rsidR="006710C6" w:rsidRPr="00190E6D" w:rsidRDefault="006710C6">
            <w:pPr>
              <w:pStyle w:val="Stopka"/>
              <w:jc w:val="center"/>
              <w:rPr>
                <w:sz w:val="20"/>
                <w:szCs w:val="20"/>
              </w:rPr>
            </w:pPr>
            <w:r w:rsidRPr="00190E6D">
              <w:rPr>
                <w:rFonts w:asciiTheme="minorHAnsi" w:hAnsiTheme="minorHAnsi" w:cstheme="minorHAnsi"/>
                <w:sz w:val="20"/>
                <w:szCs w:val="20"/>
              </w:rPr>
              <w:t xml:space="preserve">Strona </w:t>
            </w:r>
            <w:r w:rsidRPr="00190E6D">
              <w:rPr>
                <w:rFonts w:asciiTheme="minorHAnsi" w:hAnsiTheme="minorHAnsi" w:cstheme="minorHAnsi"/>
                <w:b/>
                <w:bCs/>
                <w:sz w:val="20"/>
                <w:szCs w:val="20"/>
              </w:rPr>
              <w:fldChar w:fldCharType="begin"/>
            </w:r>
            <w:r w:rsidRPr="00190E6D">
              <w:rPr>
                <w:rFonts w:asciiTheme="minorHAnsi" w:hAnsiTheme="minorHAnsi" w:cstheme="minorHAnsi"/>
                <w:b/>
                <w:bCs/>
                <w:sz w:val="20"/>
                <w:szCs w:val="20"/>
              </w:rPr>
              <w:instrText>PAGE</w:instrText>
            </w:r>
            <w:r w:rsidRPr="00190E6D">
              <w:rPr>
                <w:rFonts w:asciiTheme="minorHAnsi" w:hAnsiTheme="minorHAnsi" w:cstheme="minorHAnsi"/>
                <w:b/>
                <w:bCs/>
                <w:sz w:val="20"/>
                <w:szCs w:val="20"/>
              </w:rPr>
              <w:fldChar w:fldCharType="separate"/>
            </w:r>
            <w:r w:rsidR="00FA230C">
              <w:rPr>
                <w:rFonts w:asciiTheme="minorHAnsi" w:hAnsiTheme="minorHAnsi" w:cstheme="minorHAnsi"/>
                <w:b/>
                <w:bCs/>
                <w:noProof/>
                <w:sz w:val="20"/>
                <w:szCs w:val="20"/>
              </w:rPr>
              <w:t>4</w:t>
            </w:r>
            <w:r w:rsidRPr="00190E6D">
              <w:rPr>
                <w:rFonts w:asciiTheme="minorHAnsi" w:hAnsiTheme="minorHAnsi" w:cstheme="minorHAnsi"/>
                <w:b/>
                <w:bCs/>
                <w:sz w:val="20"/>
                <w:szCs w:val="20"/>
              </w:rPr>
              <w:fldChar w:fldCharType="end"/>
            </w:r>
            <w:r w:rsidRPr="00190E6D">
              <w:rPr>
                <w:rFonts w:asciiTheme="minorHAnsi" w:hAnsiTheme="minorHAnsi" w:cstheme="minorHAnsi"/>
                <w:sz w:val="20"/>
                <w:szCs w:val="20"/>
              </w:rPr>
              <w:t xml:space="preserve"> z </w:t>
            </w:r>
            <w:r w:rsidRPr="00190E6D">
              <w:rPr>
                <w:rFonts w:asciiTheme="minorHAnsi" w:hAnsiTheme="minorHAnsi" w:cstheme="minorHAnsi"/>
                <w:b/>
                <w:bCs/>
                <w:sz w:val="20"/>
                <w:szCs w:val="20"/>
              </w:rPr>
              <w:fldChar w:fldCharType="begin"/>
            </w:r>
            <w:r w:rsidRPr="00190E6D">
              <w:rPr>
                <w:rFonts w:asciiTheme="minorHAnsi" w:hAnsiTheme="minorHAnsi" w:cstheme="minorHAnsi"/>
                <w:b/>
                <w:bCs/>
                <w:sz w:val="20"/>
                <w:szCs w:val="20"/>
              </w:rPr>
              <w:instrText>NUMPAGES</w:instrText>
            </w:r>
            <w:r w:rsidRPr="00190E6D">
              <w:rPr>
                <w:rFonts w:asciiTheme="minorHAnsi" w:hAnsiTheme="minorHAnsi" w:cstheme="minorHAnsi"/>
                <w:b/>
                <w:bCs/>
                <w:sz w:val="20"/>
                <w:szCs w:val="20"/>
              </w:rPr>
              <w:fldChar w:fldCharType="separate"/>
            </w:r>
            <w:r w:rsidR="00FA230C">
              <w:rPr>
                <w:rFonts w:asciiTheme="minorHAnsi" w:hAnsiTheme="minorHAnsi" w:cstheme="minorHAnsi"/>
                <w:b/>
                <w:bCs/>
                <w:noProof/>
                <w:sz w:val="20"/>
                <w:szCs w:val="20"/>
              </w:rPr>
              <w:t>15</w:t>
            </w:r>
            <w:r w:rsidRPr="00190E6D">
              <w:rPr>
                <w:rFonts w:asciiTheme="minorHAnsi" w:hAnsiTheme="minorHAnsi" w:cstheme="minorHAnsi"/>
                <w:b/>
                <w:bCs/>
                <w:sz w:val="20"/>
                <w:szCs w:val="20"/>
              </w:rPr>
              <w:fldChar w:fldCharType="end"/>
            </w:r>
          </w:p>
        </w:sdtContent>
      </w:sdt>
    </w:sdtContent>
  </w:sdt>
  <w:p w14:paraId="57AFAB61" w14:textId="77777777" w:rsidR="006710C6" w:rsidRDefault="006710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DF5B1" w14:textId="77777777" w:rsidR="00A95BD4" w:rsidRDefault="00A95BD4">
      <w:r>
        <w:separator/>
      </w:r>
    </w:p>
  </w:footnote>
  <w:footnote w:type="continuationSeparator" w:id="0">
    <w:p w14:paraId="2218460F" w14:textId="77777777" w:rsidR="00A95BD4" w:rsidRDefault="00A95BD4">
      <w:r>
        <w:continuationSeparator/>
      </w:r>
    </w:p>
  </w:footnote>
  <w:footnote w:type="continuationNotice" w:id="1">
    <w:p w14:paraId="16BC626E" w14:textId="77777777" w:rsidR="00A95BD4" w:rsidRDefault="00A95B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26C17" w14:textId="0C391804" w:rsidR="006710C6" w:rsidRPr="00B15A8C" w:rsidRDefault="006710C6" w:rsidP="00B15A8C">
    <w:pPr>
      <w:pStyle w:val="Nagwek"/>
    </w:pPr>
    <w:r w:rsidRPr="008A22FA">
      <w:rPr>
        <w:noProof/>
        <w:lang w:val="pl-PL"/>
      </w:rPr>
      <mc:AlternateContent>
        <mc:Choice Requires="wpg">
          <w:drawing>
            <wp:anchor distT="0" distB="0" distL="114300" distR="114300" simplePos="0" relativeHeight="251659264" behindDoc="0" locked="0" layoutInCell="1" allowOverlap="1" wp14:anchorId="055B08E7" wp14:editId="5BBE0A5B">
              <wp:simplePos x="0" y="0"/>
              <wp:positionH relativeFrom="column">
                <wp:posOffset>-256886</wp:posOffset>
              </wp:positionH>
              <wp:positionV relativeFrom="paragraph">
                <wp:posOffset>-297815</wp:posOffset>
              </wp:positionV>
              <wp:extent cx="6263640" cy="608330"/>
              <wp:effectExtent l="0" t="0" r="3810" b="1270"/>
              <wp:wrapSquare wrapText="bothSides"/>
              <wp:docPr id="921978703" name="Grupa 3"/>
              <wp:cNvGraphicFramePr/>
              <a:graphic xmlns:a="http://schemas.openxmlformats.org/drawingml/2006/main">
                <a:graphicData uri="http://schemas.microsoft.com/office/word/2010/wordprocessingGroup">
                  <wpg:wgp>
                    <wpg:cNvGrpSpPr/>
                    <wpg:grpSpPr>
                      <a:xfrm>
                        <a:off x="0" y="0"/>
                        <a:ext cx="6263640" cy="608330"/>
                        <a:chOff x="0" y="0"/>
                        <a:chExt cx="6263640" cy="608330"/>
                      </a:xfrm>
                    </wpg:grpSpPr>
                    <pic:pic xmlns:pic="http://schemas.openxmlformats.org/drawingml/2006/picture">
                      <pic:nvPicPr>
                        <pic:cNvPr id="1515595419" name="Obraz 2" descr="U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608330"/>
                        </a:xfrm>
                        <a:prstGeom prst="rect">
                          <a:avLst/>
                        </a:prstGeom>
                        <a:noFill/>
                        <a:ln>
                          <a:noFill/>
                        </a:ln>
                      </pic:spPr>
                    </pic:pic>
                    <pic:pic xmlns:pic="http://schemas.openxmlformats.org/drawingml/2006/picture">
                      <pic:nvPicPr>
                        <pic:cNvPr id="918030247" name="Obraz 3" descr="Obraz zawierający tekst, Czcionka, Grafika, zrzut ekranu&#10;&#10;Opis wygenerowany automatycznie"/>
                        <pic:cNvPicPr>
                          <a:picLocks noChangeAspect="1"/>
                        </pic:cNvPicPr>
                      </pic:nvPicPr>
                      <pic:blipFill rotWithShape="1">
                        <a:blip r:embed="rId2">
                          <a:extLst>
                            <a:ext uri="{28A0092B-C50C-407E-A947-70E740481C1C}">
                              <a14:useLocalDpi xmlns:a14="http://schemas.microsoft.com/office/drawing/2010/main" val="0"/>
                            </a:ext>
                          </a:extLst>
                        </a:blip>
                        <a:srcRect r="70864"/>
                        <a:stretch/>
                      </pic:blipFill>
                      <pic:spPr bwMode="auto">
                        <a:xfrm>
                          <a:off x="5455920" y="114300"/>
                          <a:ext cx="807720" cy="40576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36033553" id="Grupa 3" o:spid="_x0000_s1026" style="position:absolute;margin-left:-20.25pt;margin-top:-23.45pt;width:493.2pt;height:47.9pt;z-index:251659264" coordsize="62636,60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alt="UE" style="position:absolute;width:52654;height:6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">
                <v:imagedata r:id="rId3" o:title="UE"/>
              </v:shape>
              <v:shape id="Obraz 3" o:spid="_x0000_s1028" type="#_x0000_t75" alt="Obraz zawierający tekst, Czcionka, Grafika, zrzut ekranu&#10;&#10;Opis wygenerowany automatycznie" style="position:absolute;left:54559;top:1143;width:8077;height:4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">
                <v:imagedata r:id="rId4" o:title="Obraz zawierający tekst, Czcionka, Grafika, zrzut ekranu&#10;&#10;Opis wygenerowany automatycznie" cropright="46441f"/>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D0A5120"/>
    <w:lvl w:ilvl="0">
      <w:start w:val="1"/>
      <w:numFmt w:val="decimal"/>
      <w:pStyle w:val="Nagwek1"/>
      <w:lvlText w:val="%1."/>
      <w:lvlJc w:val="left"/>
      <w:pPr>
        <w:tabs>
          <w:tab w:val="num" w:pos="0"/>
        </w:tabs>
        <w:ind w:left="432" w:hanging="432"/>
      </w:pPr>
      <w:rPr>
        <w:rFonts w:asciiTheme="minorHAnsi" w:hAnsiTheme="minorHAnsi" w:cstheme="minorHAnsi" w:hint="default"/>
      </w:rPr>
    </w:lvl>
    <w:lvl w:ilvl="1">
      <w:start w:val="1"/>
      <w:numFmt w:val="none"/>
      <w:suff w:val="nothing"/>
      <w:lvlText w:val=""/>
      <w:lvlJc w:val="left"/>
      <w:pPr>
        <w:ind w:left="576" w:hanging="576"/>
      </w:pPr>
      <w:rPr>
        <w:rFonts w:ascii="OpenSymbol" w:hAnsi="OpenSymbol" w:cs="Wingding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singleLevel"/>
    <w:tmpl w:val="C2D02716"/>
    <w:name w:val="WW8Num4"/>
    <w:lvl w:ilvl="0">
      <w:start w:val="1"/>
      <w:numFmt w:val="decimal"/>
      <w:lvlText w:val="%1."/>
      <w:lvlJc w:val="left"/>
      <w:pPr>
        <w:tabs>
          <w:tab w:val="num" w:pos="0"/>
        </w:tabs>
        <w:ind w:left="720" w:hanging="360"/>
      </w:pPr>
      <w:rPr>
        <w:rFonts w:asciiTheme="minorHAnsi" w:eastAsia="Century Gothic" w:hAnsiTheme="minorHAnsi" w:cstheme="minorHAnsi" w:hint="default"/>
        <w:color w:val="000000"/>
        <w:shd w:val="clear" w:color="auto" w:fill="FFFFFF"/>
        <w:lang w:val="pl-PL"/>
      </w:rPr>
    </w:lvl>
  </w:abstractNum>
  <w:abstractNum w:abstractNumId="2" w15:restartNumberingAfterBreak="0">
    <w:nsid w:val="00000005"/>
    <w:multiLevelType w:val="singleLevel"/>
    <w:tmpl w:val="E16A19B2"/>
    <w:name w:val="WW8Num5"/>
    <w:lvl w:ilvl="0">
      <w:start w:val="1"/>
      <w:numFmt w:val="bullet"/>
      <w:lvlText w:val=""/>
      <w:lvlJc w:val="left"/>
      <w:pPr>
        <w:tabs>
          <w:tab w:val="num" w:pos="0"/>
        </w:tabs>
        <w:ind w:left="1080" w:hanging="360"/>
      </w:pPr>
      <w:rPr>
        <w:rFonts w:ascii="Symbol" w:hAnsi="Symbol"/>
        <w:color w:val="000000"/>
      </w:rPr>
    </w:lvl>
  </w:abstractNum>
  <w:abstractNum w:abstractNumId="3" w15:restartNumberingAfterBreak="0">
    <w:nsid w:val="00000006"/>
    <w:multiLevelType w:val="singleLevel"/>
    <w:tmpl w:val="00000006"/>
    <w:name w:val="WW8Num6"/>
    <w:lvl w:ilvl="0">
      <w:start w:val="1"/>
      <w:numFmt w:val="bullet"/>
      <w:lvlText w:val=""/>
      <w:lvlJc w:val="left"/>
      <w:pPr>
        <w:tabs>
          <w:tab w:val="num" w:pos="0"/>
        </w:tabs>
        <w:ind w:left="1440" w:hanging="360"/>
      </w:pPr>
      <w:rPr>
        <w:rFonts w:ascii="Symbol" w:hAnsi="Symbol" w:cs="Times New Roman"/>
        <w:color w:val="000000"/>
        <w:sz w:val="24"/>
        <w:szCs w:val="24"/>
        <w:lang w:val="de-DE"/>
      </w:rPr>
    </w:lvl>
  </w:abstractNum>
  <w:abstractNum w:abstractNumId="4" w15:restartNumberingAfterBreak="0">
    <w:nsid w:val="00000007"/>
    <w:multiLevelType w:val="multilevel"/>
    <w:tmpl w:val="AC70C116"/>
    <w:name w:val="WW8Num1522"/>
    <w:lvl w:ilvl="0">
      <w:start w:val="3"/>
      <w:numFmt w:val="decimal"/>
      <w:lvlText w:val="%1."/>
      <w:lvlJc w:val="left"/>
      <w:pPr>
        <w:tabs>
          <w:tab w:val="num" w:pos="720"/>
        </w:tabs>
        <w:ind w:left="720" w:hanging="360"/>
      </w:pPr>
      <w:rPr>
        <w:rFonts w:cs="Times New Roman"/>
        <w:b w:val="0"/>
        <w:bCs/>
      </w:rPr>
    </w:lvl>
    <w:lvl w:ilvl="1">
      <w:start w:val="1"/>
      <w:numFmt w:val="decimal"/>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singleLevel"/>
    <w:tmpl w:val="9176C784"/>
    <w:name w:val="WW8Num8"/>
    <w:lvl w:ilvl="0">
      <w:start w:val="5"/>
      <w:numFmt w:val="decimal"/>
      <w:lvlText w:val="%1."/>
      <w:lvlJc w:val="left"/>
      <w:pPr>
        <w:tabs>
          <w:tab w:val="num" w:pos="0"/>
        </w:tabs>
        <w:ind w:left="2548" w:hanging="360"/>
      </w:pPr>
      <w:rPr>
        <w:rFonts w:asciiTheme="minorHAnsi" w:eastAsia="Century Gothic" w:hAnsiTheme="minorHAnsi" w:cstheme="minorHAnsi" w:hint="default"/>
        <w:color w:val="000000"/>
        <w:sz w:val="24"/>
        <w:szCs w:val="24"/>
        <w:lang w:val="pl-PL"/>
      </w:rPr>
    </w:lvl>
  </w:abstractNum>
  <w:abstractNum w:abstractNumId="6" w15:restartNumberingAfterBreak="0">
    <w:nsid w:val="00000009"/>
    <w:multiLevelType w:val="multilevel"/>
    <w:tmpl w:val="BD888D28"/>
    <w:name w:val="WW8Num9"/>
    <w:lvl w:ilvl="0">
      <w:start w:val="1"/>
      <w:numFmt w:val="decimal"/>
      <w:lvlText w:val="%1."/>
      <w:lvlJc w:val="left"/>
      <w:pPr>
        <w:tabs>
          <w:tab w:val="num" w:pos="0"/>
        </w:tabs>
        <w:ind w:left="720" w:hanging="360"/>
      </w:pPr>
      <w:rPr>
        <w:rFonts w:eastAsia="Century Gothic" w:cs="Times New Roman" w:hint="default"/>
        <w:color w:val="000000"/>
        <w:shd w:val="clear" w:color="auto" w:fill="FFFFFF"/>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25B61EA8"/>
    <w:name w:val="WW8Num11"/>
    <w:lvl w:ilvl="0">
      <w:start w:val="1"/>
      <w:numFmt w:val="decimal"/>
      <w:lvlText w:val="%1."/>
      <w:lvlJc w:val="left"/>
      <w:pPr>
        <w:tabs>
          <w:tab w:val="num" w:pos="348"/>
        </w:tabs>
        <w:ind w:left="1068" w:hanging="360"/>
      </w:pPr>
      <w:rPr>
        <w:rFonts w:cs="Times New Roman"/>
        <w:b w:val="0"/>
        <w:bCs w:val="0"/>
      </w:rPr>
    </w:lvl>
  </w:abstractNum>
  <w:abstractNum w:abstractNumId="8" w15:restartNumberingAfterBreak="0">
    <w:nsid w:val="0000000D"/>
    <w:multiLevelType w:val="singleLevel"/>
    <w:tmpl w:val="0000000D"/>
    <w:name w:val="WW8Num13"/>
    <w:lvl w:ilvl="0">
      <w:start w:val="3"/>
      <w:numFmt w:val="decimal"/>
      <w:lvlText w:val="%1."/>
      <w:lvlJc w:val="left"/>
      <w:pPr>
        <w:tabs>
          <w:tab w:val="num" w:pos="0"/>
        </w:tabs>
        <w:ind w:left="720" w:hanging="360"/>
      </w:pPr>
      <w:rPr>
        <w:rFonts w:eastAsia="Century Gothic"/>
        <w:b w:val="0"/>
        <w:bCs w:val="0"/>
        <w:color w:val="000000"/>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0"/>
        </w:tabs>
        <w:ind w:left="786" w:hanging="360"/>
      </w:pPr>
      <w:rPr>
        <w:rFonts w:cs="Times New Roman"/>
        <w:color w:val="auto"/>
      </w:rPr>
    </w:lvl>
  </w:abstractNum>
  <w:abstractNum w:abstractNumId="10" w15:restartNumberingAfterBreak="0">
    <w:nsid w:val="0000000F"/>
    <w:multiLevelType w:val="singleLevel"/>
    <w:tmpl w:val="576E6FEA"/>
    <w:name w:val="WW8Num15"/>
    <w:lvl w:ilvl="0">
      <w:start w:val="1"/>
      <w:numFmt w:val="decimal"/>
      <w:lvlText w:val="%1."/>
      <w:lvlJc w:val="left"/>
      <w:pPr>
        <w:tabs>
          <w:tab w:val="num" w:pos="0"/>
        </w:tabs>
        <w:ind w:left="720" w:hanging="360"/>
      </w:pPr>
      <w:rPr>
        <w:rFonts w:asciiTheme="minorHAnsi" w:eastAsia="Times New Roman" w:hAnsiTheme="minorHAnsi" w:cstheme="minorHAnsi" w:hint="default"/>
        <w:b w:val="0"/>
        <w:color w:val="000000"/>
        <w:sz w:val="24"/>
        <w:szCs w:val="24"/>
        <w:lang w:val="pl-PL"/>
      </w:rPr>
    </w:lvl>
  </w:abstractNum>
  <w:abstractNum w:abstractNumId="11" w15:restartNumberingAfterBreak="0">
    <w:nsid w:val="00000010"/>
    <w:multiLevelType w:val="singleLevel"/>
    <w:tmpl w:val="00000010"/>
    <w:name w:val="WW8Num16"/>
    <w:lvl w:ilvl="0">
      <w:start w:val="10"/>
      <w:numFmt w:val="decimal"/>
      <w:lvlText w:val="%1."/>
      <w:lvlJc w:val="left"/>
      <w:pPr>
        <w:tabs>
          <w:tab w:val="num" w:pos="0"/>
        </w:tabs>
        <w:ind w:left="720" w:hanging="360"/>
      </w:pPr>
      <w:rPr>
        <w:rFonts w:ascii="Verdana" w:hAnsi="Verdana" w:cs="Times New Roman" w:hint="default"/>
        <w:iCs/>
        <w:sz w:val="18"/>
        <w:szCs w:val="18"/>
      </w:rPr>
    </w:lvl>
  </w:abstractNum>
  <w:abstractNum w:abstractNumId="12" w15:restartNumberingAfterBreak="0">
    <w:nsid w:val="00000011"/>
    <w:multiLevelType w:val="multilevel"/>
    <w:tmpl w:val="D568A728"/>
    <w:lvl w:ilvl="0">
      <w:start w:val="1"/>
      <w:numFmt w:val="decimal"/>
      <w:lvlText w:val="%1."/>
      <w:lvlJc w:val="left"/>
      <w:pPr>
        <w:tabs>
          <w:tab w:val="num" w:pos="0"/>
        </w:tabs>
        <w:ind w:left="720" w:hanging="360"/>
      </w:pPr>
      <w:rPr>
        <w:rFonts w:asciiTheme="minorHAnsi" w:eastAsiaTheme="minorHAnsi" w:hAnsiTheme="minorHAnsi" w:cstheme="minorHAnsi"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2"/>
    <w:multiLevelType w:val="singleLevel"/>
    <w:tmpl w:val="00000012"/>
    <w:name w:val="WW8Num18"/>
    <w:lvl w:ilvl="0">
      <w:start w:val="1"/>
      <w:numFmt w:val="bullet"/>
      <w:lvlText w:val=""/>
      <w:lvlJc w:val="left"/>
      <w:pPr>
        <w:tabs>
          <w:tab w:val="num" w:pos="0"/>
        </w:tabs>
        <w:ind w:left="1080" w:hanging="360"/>
      </w:pPr>
      <w:rPr>
        <w:rFonts w:ascii="Symbol" w:hAnsi="Symbol" w:cs="Times New Roman"/>
        <w:sz w:val="18"/>
        <w:szCs w:val="18"/>
      </w:rPr>
    </w:lvl>
  </w:abstractNum>
  <w:abstractNum w:abstractNumId="14" w15:restartNumberingAfterBreak="0">
    <w:nsid w:val="00000013"/>
    <w:multiLevelType w:val="singleLevel"/>
    <w:tmpl w:val="16EEFA5A"/>
    <w:name w:val="WW8Num19"/>
    <w:lvl w:ilvl="0">
      <w:start w:val="1"/>
      <w:numFmt w:val="decimal"/>
      <w:lvlText w:val="%1."/>
      <w:lvlJc w:val="left"/>
      <w:pPr>
        <w:tabs>
          <w:tab w:val="num" w:pos="0"/>
        </w:tabs>
        <w:ind w:left="720" w:hanging="360"/>
      </w:pPr>
      <w:rPr>
        <w:rFonts w:asciiTheme="minorHAnsi" w:hAnsiTheme="minorHAnsi" w:cstheme="minorHAnsi" w:hint="default"/>
        <w:b w:val="0"/>
        <w:bCs w:val="0"/>
        <w:sz w:val="24"/>
        <w:szCs w:val="24"/>
        <w:shd w:val="clear" w:color="auto" w:fill="FFFFFF"/>
      </w:rPr>
    </w:lvl>
  </w:abstractNum>
  <w:abstractNum w:abstractNumId="15" w15:restartNumberingAfterBreak="0">
    <w:nsid w:val="00000015"/>
    <w:multiLevelType w:val="multilevel"/>
    <w:tmpl w:val="F6B6656A"/>
    <w:name w:val="WW8Num21"/>
    <w:lvl w:ilvl="0">
      <w:start w:val="1"/>
      <w:numFmt w:val="lowerLetter"/>
      <w:lvlText w:val="%1)"/>
      <w:lvlJc w:val="left"/>
      <w:pPr>
        <w:tabs>
          <w:tab w:val="num" w:pos="0"/>
        </w:tabs>
        <w:ind w:left="707" w:hanging="360"/>
      </w:pPr>
    </w:lvl>
    <w:lvl w:ilvl="1">
      <w:start w:val="1"/>
      <w:numFmt w:val="lowerLetter"/>
      <w:lvlText w:val="%2)"/>
      <w:lvlJc w:val="left"/>
      <w:pPr>
        <w:tabs>
          <w:tab w:val="num" w:pos="0"/>
        </w:tabs>
        <w:ind w:left="1427" w:hanging="360"/>
      </w:pPr>
      <w:rPr>
        <w:rFonts w:asciiTheme="minorHAnsi" w:eastAsia="Times New Roman" w:hAnsiTheme="minorHAnsi" w:cstheme="minorHAnsi"/>
      </w:rPr>
    </w:lvl>
    <w:lvl w:ilvl="2">
      <w:start w:val="1"/>
      <w:numFmt w:val="lowerRoman"/>
      <w:lvlText w:val="%3."/>
      <w:lvlJc w:val="right"/>
      <w:pPr>
        <w:tabs>
          <w:tab w:val="num" w:pos="0"/>
        </w:tabs>
        <w:ind w:left="2147" w:hanging="180"/>
      </w:pPr>
    </w:lvl>
    <w:lvl w:ilvl="3">
      <w:start w:val="1"/>
      <w:numFmt w:val="decimal"/>
      <w:lvlText w:val="%4."/>
      <w:lvlJc w:val="left"/>
      <w:pPr>
        <w:tabs>
          <w:tab w:val="num" w:pos="0"/>
        </w:tabs>
        <w:ind w:left="2867" w:hanging="360"/>
      </w:pPr>
    </w:lvl>
    <w:lvl w:ilvl="4">
      <w:start w:val="1"/>
      <w:numFmt w:val="lowerLetter"/>
      <w:lvlText w:val="%5."/>
      <w:lvlJc w:val="left"/>
      <w:pPr>
        <w:tabs>
          <w:tab w:val="num" w:pos="0"/>
        </w:tabs>
        <w:ind w:left="3587" w:hanging="360"/>
      </w:pPr>
    </w:lvl>
    <w:lvl w:ilvl="5">
      <w:start w:val="1"/>
      <w:numFmt w:val="lowerRoman"/>
      <w:lvlText w:val="%6."/>
      <w:lvlJc w:val="right"/>
      <w:pPr>
        <w:tabs>
          <w:tab w:val="num" w:pos="0"/>
        </w:tabs>
        <w:ind w:left="4307" w:hanging="180"/>
      </w:pPr>
    </w:lvl>
    <w:lvl w:ilvl="6">
      <w:start w:val="1"/>
      <w:numFmt w:val="decimal"/>
      <w:lvlText w:val="%7."/>
      <w:lvlJc w:val="left"/>
      <w:pPr>
        <w:tabs>
          <w:tab w:val="num" w:pos="0"/>
        </w:tabs>
        <w:ind w:left="5027" w:hanging="360"/>
      </w:pPr>
    </w:lvl>
    <w:lvl w:ilvl="7">
      <w:start w:val="1"/>
      <w:numFmt w:val="lowerLetter"/>
      <w:lvlText w:val="%8."/>
      <w:lvlJc w:val="left"/>
      <w:pPr>
        <w:tabs>
          <w:tab w:val="num" w:pos="0"/>
        </w:tabs>
        <w:ind w:left="5747" w:hanging="360"/>
      </w:pPr>
    </w:lvl>
    <w:lvl w:ilvl="8">
      <w:start w:val="1"/>
      <w:numFmt w:val="lowerRoman"/>
      <w:lvlText w:val="%9."/>
      <w:lvlJc w:val="right"/>
      <w:pPr>
        <w:tabs>
          <w:tab w:val="num" w:pos="0"/>
        </w:tabs>
        <w:ind w:left="6467" w:hanging="180"/>
      </w:pPr>
    </w:lvl>
  </w:abstractNum>
  <w:abstractNum w:abstractNumId="16" w15:restartNumberingAfterBreak="0">
    <w:nsid w:val="00000017"/>
    <w:multiLevelType w:val="singleLevel"/>
    <w:tmpl w:val="97647432"/>
    <w:name w:val="WW8Num23"/>
    <w:lvl w:ilvl="0">
      <w:start w:val="2"/>
      <w:numFmt w:val="decimal"/>
      <w:lvlText w:val="%1."/>
      <w:lvlJc w:val="left"/>
      <w:pPr>
        <w:tabs>
          <w:tab w:val="num" w:pos="0"/>
        </w:tabs>
        <w:ind w:left="720" w:hanging="360"/>
      </w:pPr>
      <w:rPr>
        <w:rFonts w:asciiTheme="minorHAnsi" w:hAnsiTheme="minorHAnsi" w:cstheme="minorHAnsi" w:hint="default"/>
        <w:color w:val="000000"/>
        <w:sz w:val="24"/>
        <w:szCs w:val="24"/>
        <w:lang w:val="pl-PL"/>
      </w:rPr>
    </w:lvl>
  </w:abstractNum>
  <w:abstractNum w:abstractNumId="17" w15:restartNumberingAfterBreak="0">
    <w:nsid w:val="00000018"/>
    <w:multiLevelType w:val="singleLevel"/>
    <w:tmpl w:val="00000018"/>
    <w:name w:val="WW8Num24"/>
    <w:lvl w:ilvl="0">
      <w:start w:val="1"/>
      <w:numFmt w:val="decimal"/>
      <w:lvlText w:val="%1."/>
      <w:lvlJc w:val="left"/>
      <w:pPr>
        <w:tabs>
          <w:tab w:val="num" w:pos="0"/>
        </w:tabs>
        <w:ind w:left="720" w:hanging="360"/>
      </w:pPr>
      <w:rPr>
        <w:b w:val="0"/>
        <w:bCs w:val="0"/>
        <w:i w:val="0"/>
        <w:iCs w:val="0"/>
        <w:color w:val="000000"/>
      </w:rPr>
    </w:lvl>
  </w:abstractNum>
  <w:abstractNum w:abstractNumId="18" w15:restartNumberingAfterBreak="0">
    <w:nsid w:val="0000001A"/>
    <w:multiLevelType w:val="singleLevel"/>
    <w:tmpl w:val="D646E274"/>
    <w:name w:val="WW8Num26"/>
    <w:lvl w:ilvl="0">
      <w:start w:val="1"/>
      <w:numFmt w:val="lowerLetter"/>
      <w:lvlText w:val="%1)"/>
      <w:lvlJc w:val="left"/>
      <w:pPr>
        <w:tabs>
          <w:tab w:val="num" w:pos="0"/>
        </w:tabs>
        <w:ind w:left="720" w:hanging="360"/>
      </w:pPr>
      <w:rPr>
        <w:rFonts w:hint="default"/>
        <w:b w:val="0"/>
        <w:bCs/>
        <w:color w:val="auto"/>
      </w:rPr>
    </w:lvl>
  </w:abstractNum>
  <w:abstractNum w:abstractNumId="19" w15:restartNumberingAfterBreak="0">
    <w:nsid w:val="0000001B"/>
    <w:multiLevelType w:val="singleLevel"/>
    <w:tmpl w:val="0000001B"/>
    <w:name w:val="WW8Num27"/>
    <w:lvl w:ilvl="0">
      <w:start w:val="1"/>
      <w:numFmt w:val="lowerLetter"/>
      <w:lvlText w:val="%1)"/>
      <w:lvlJc w:val="left"/>
      <w:pPr>
        <w:tabs>
          <w:tab w:val="num" w:pos="0"/>
        </w:tabs>
        <w:ind w:left="720" w:hanging="360"/>
      </w:pPr>
      <w:rPr>
        <w:color w:val="000000"/>
      </w:rPr>
    </w:lvl>
  </w:abstractNum>
  <w:abstractNum w:abstractNumId="20" w15:restartNumberingAfterBreak="0">
    <w:nsid w:val="0000001C"/>
    <w:multiLevelType w:val="multilevel"/>
    <w:tmpl w:val="B876080E"/>
    <w:name w:val="WW8Num28"/>
    <w:lvl w:ilvl="0">
      <w:start w:val="1"/>
      <w:numFmt w:val="lowerLetter"/>
      <w:lvlText w:val="%1)"/>
      <w:lvlJc w:val="left"/>
      <w:pPr>
        <w:tabs>
          <w:tab w:val="num" w:pos="0"/>
        </w:tabs>
        <w:ind w:left="720" w:hanging="360"/>
      </w:pPr>
      <w:rPr>
        <w:rFonts w:asciiTheme="minorHAnsi" w:hAnsiTheme="minorHAnsi" w:cstheme="minorHAnsi" w:hint="default"/>
        <w:sz w:val="24"/>
        <w:szCs w:val="24"/>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D"/>
    <w:multiLevelType w:val="multilevel"/>
    <w:tmpl w:val="F5F440B4"/>
    <w:name w:val="WW8Num29"/>
    <w:lvl w:ilvl="0">
      <w:start w:val="1"/>
      <w:numFmt w:val="decimal"/>
      <w:lvlText w:val="%1."/>
      <w:lvlJc w:val="left"/>
      <w:pPr>
        <w:tabs>
          <w:tab w:val="num" w:pos="0"/>
        </w:tabs>
        <w:ind w:left="2548" w:hanging="360"/>
      </w:pPr>
      <w:rPr>
        <w:rFonts w:eastAsia="Century Gothic"/>
        <w:b w:val="0"/>
        <w:bCs w:val="0"/>
        <w:color w:val="000000"/>
        <w:shd w:val="clear" w:color="auto" w:fill="FFFFFF"/>
      </w:rPr>
    </w:lvl>
    <w:lvl w:ilvl="1">
      <w:start w:val="1"/>
      <w:numFmt w:val="lowerLetter"/>
      <w:lvlText w:val="%2)"/>
      <w:lvlJc w:val="left"/>
      <w:pPr>
        <w:tabs>
          <w:tab w:val="num" w:pos="0"/>
        </w:tabs>
        <w:ind w:left="3628" w:hanging="720"/>
      </w:pPr>
      <w:rPr>
        <w:rFonts w:eastAsia="Century Gothic"/>
        <w:b w:val="0"/>
        <w:bCs w:val="0"/>
        <w:color w:val="000000"/>
      </w:rPr>
    </w:lvl>
    <w:lvl w:ilvl="2">
      <w:start w:val="2"/>
      <w:numFmt w:val="decimal"/>
      <w:lvlText w:val="%3)"/>
      <w:lvlJc w:val="left"/>
      <w:pPr>
        <w:tabs>
          <w:tab w:val="num" w:pos="0"/>
        </w:tabs>
        <w:ind w:left="4168" w:hanging="360"/>
      </w:pPr>
    </w:lvl>
    <w:lvl w:ilvl="3">
      <w:start w:val="1"/>
      <w:numFmt w:val="upperRoman"/>
      <w:lvlText w:val="%4."/>
      <w:lvlJc w:val="left"/>
      <w:pPr>
        <w:tabs>
          <w:tab w:val="num" w:pos="1800"/>
        </w:tabs>
        <w:ind w:left="1800" w:hanging="360"/>
      </w:pPr>
    </w:lvl>
    <w:lvl w:ilvl="4">
      <w:start w:val="1"/>
      <w:numFmt w:val="lowerLetter"/>
      <w:lvlText w:val="%5."/>
      <w:lvlJc w:val="left"/>
      <w:pPr>
        <w:tabs>
          <w:tab w:val="num" w:pos="0"/>
        </w:tabs>
        <w:ind w:left="5428" w:hanging="360"/>
      </w:pPr>
    </w:lvl>
    <w:lvl w:ilvl="5">
      <w:start w:val="1"/>
      <w:numFmt w:val="lowerRoman"/>
      <w:lvlText w:val="%6."/>
      <w:lvlJc w:val="right"/>
      <w:pPr>
        <w:tabs>
          <w:tab w:val="num" w:pos="0"/>
        </w:tabs>
        <w:ind w:left="6148" w:hanging="180"/>
      </w:pPr>
    </w:lvl>
    <w:lvl w:ilvl="6">
      <w:start w:val="1"/>
      <w:numFmt w:val="decimal"/>
      <w:lvlText w:val="%7."/>
      <w:lvlJc w:val="left"/>
      <w:pPr>
        <w:tabs>
          <w:tab w:val="num" w:pos="0"/>
        </w:tabs>
        <w:ind w:left="6868" w:hanging="360"/>
      </w:pPr>
    </w:lvl>
    <w:lvl w:ilvl="7">
      <w:start w:val="1"/>
      <w:numFmt w:val="lowerLetter"/>
      <w:lvlText w:val="%8."/>
      <w:lvlJc w:val="left"/>
      <w:pPr>
        <w:tabs>
          <w:tab w:val="num" w:pos="0"/>
        </w:tabs>
        <w:ind w:left="7588" w:hanging="360"/>
      </w:pPr>
    </w:lvl>
    <w:lvl w:ilvl="8">
      <w:start w:val="1"/>
      <w:numFmt w:val="lowerRoman"/>
      <w:lvlText w:val="%9."/>
      <w:lvlJc w:val="right"/>
      <w:pPr>
        <w:tabs>
          <w:tab w:val="num" w:pos="0"/>
        </w:tabs>
        <w:ind w:left="8308" w:hanging="180"/>
      </w:pPr>
    </w:lvl>
  </w:abstractNum>
  <w:abstractNum w:abstractNumId="22" w15:restartNumberingAfterBreak="0">
    <w:nsid w:val="0000001E"/>
    <w:multiLevelType w:val="multilevel"/>
    <w:tmpl w:val="F7CCCEA0"/>
    <w:name w:val="WW8Num30"/>
    <w:lvl w:ilvl="0">
      <w:start w:val="3"/>
      <w:numFmt w:val="decimal"/>
      <w:lvlText w:val="%1."/>
      <w:lvlJc w:val="left"/>
      <w:pPr>
        <w:tabs>
          <w:tab w:val="num" w:pos="720"/>
        </w:tabs>
        <w:ind w:left="720" w:hanging="360"/>
      </w:pPr>
      <w:rPr>
        <w:rFonts w:asciiTheme="minorHAnsi" w:hAnsiTheme="minorHAnsi" w:cstheme="minorHAnsi" w:hint="default"/>
        <w:sz w:val="24"/>
        <w:szCs w:val="24"/>
        <w:lang w:val="pl-PL"/>
      </w:rPr>
    </w:lvl>
    <w:lvl w:ilvl="1">
      <w:start w:val="1"/>
      <w:numFmt w:val="lowerRoman"/>
      <w:lvlText w:val="(%2)"/>
      <w:lvlJc w:val="left"/>
      <w:pPr>
        <w:tabs>
          <w:tab w:val="num" w:pos="1080"/>
        </w:tabs>
        <w:ind w:left="1080" w:hanging="360"/>
      </w:pPr>
      <w:rPr>
        <w:rFonts w:ascii="Times New Roman" w:hAnsi="Times New Roman" w:cs="Times New Roman" w:hint="default"/>
        <w:sz w:val="24"/>
        <w:szCs w:val="24"/>
        <w:lang w:val="pl-PL"/>
      </w:rPr>
    </w:lvl>
    <w:lvl w:ilvl="2">
      <w:start w:val="1"/>
      <w:numFmt w:val="decimal"/>
      <w:lvlText w:val="%3."/>
      <w:lvlJc w:val="left"/>
      <w:pPr>
        <w:tabs>
          <w:tab w:val="num" w:pos="1440"/>
        </w:tabs>
        <w:ind w:left="1440" w:hanging="360"/>
      </w:pPr>
      <w:rPr>
        <w:rFonts w:ascii="Times New Roman" w:hAnsi="Times New Roman" w:cs="Times New Roman" w:hint="default"/>
        <w:sz w:val="24"/>
        <w:szCs w:val="24"/>
        <w:lang w:val="pl-PL"/>
      </w:rPr>
    </w:lvl>
    <w:lvl w:ilvl="3">
      <w:start w:val="1"/>
      <w:numFmt w:val="decimal"/>
      <w:lvlText w:val="%4."/>
      <w:lvlJc w:val="left"/>
      <w:pPr>
        <w:tabs>
          <w:tab w:val="num" w:pos="1800"/>
        </w:tabs>
        <w:ind w:left="1800" w:hanging="360"/>
      </w:pPr>
      <w:rPr>
        <w:rFonts w:ascii="Times New Roman" w:hAnsi="Times New Roman" w:cs="Times New Roman" w:hint="default"/>
        <w:sz w:val="24"/>
        <w:szCs w:val="24"/>
        <w:lang w:val="pl-PL"/>
      </w:rPr>
    </w:lvl>
    <w:lvl w:ilvl="4">
      <w:start w:val="1"/>
      <w:numFmt w:val="decimal"/>
      <w:lvlText w:val="%5."/>
      <w:lvlJc w:val="left"/>
      <w:pPr>
        <w:tabs>
          <w:tab w:val="num" w:pos="2160"/>
        </w:tabs>
        <w:ind w:left="2160" w:hanging="360"/>
      </w:pPr>
      <w:rPr>
        <w:rFonts w:ascii="Times New Roman" w:hAnsi="Times New Roman" w:cs="Times New Roman" w:hint="default"/>
        <w:sz w:val="24"/>
        <w:szCs w:val="24"/>
        <w:lang w:val="pl-PL"/>
      </w:rPr>
    </w:lvl>
    <w:lvl w:ilvl="5">
      <w:start w:val="1"/>
      <w:numFmt w:val="decimal"/>
      <w:lvlText w:val="%6."/>
      <w:lvlJc w:val="left"/>
      <w:pPr>
        <w:tabs>
          <w:tab w:val="num" w:pos="2520"/>
        </w:tabs>
        <w:ind w:left="2520" w:hanging="360"/>
      </w:pPr>
      <w:rPr>
        <w:rFonts w:ascii="Times New Roman" w:hAnsi="Times New Roman" w:cs="Times New Roman" w:hint="default"/>
        <w:sz w:val="24"/>
        <w:szCs w:val="24"/>
        <w:lang w:val="pl-PL"/>
      </w:rPr>
    </w:lvl>
    <w:lvl w:ilvl="6">
      <w:start w:val="1"/>
      <w:numFmt w:val="decimal"/>
      <w:lvlText w:val="%7."/>
      <w:lvlJc w:val="left"/>
      <w:pPr>
        <w:tabs>
          <w:tab w:val="num" w:pos="2880"/>
        </w:tabs>
        <w:ind w:left="2880" w:hanging="360"/>
      </w:pPr>
      <w:rPr>
        <w:rFonts w:ascii="Times New Roman" w:hAnsi="Times New Roman" w:cs="Times New Roman" w:hint="default"/>
        <w:sz w:val="24"/>
        <w:szCs w:val="24"/>
        <w:lang w:val="pl-PL"/>
      </w:rPr>
    </w:lvl>
    <w:lvl w:ilvl="7">
      <w:start w:val="1"/>
      <w:numFmt w:val="decimal"/>
      <w:lvlText w:val="%8."/>
      <w:lvlJc w:val="left"/>
      <w:pPr>
        <w:tabs>
          <w:tab w:val="num" w:pos="3240"/>
        </w:tabs>
        <w:ind w:left="3240" w:hanging="360"/>
      </w:pPr>
      <w:rPr>
        <w:rFonts w:ascii="Times New Roman" w:hAnsi="Times New Roman" w:cs="Times New Roman" w:hint="default"/>
        <w:sz w:val="24"/>
        <w:szCs w:val="24"/>
        <w:lang w:val="pl-PL"/>
      </w:rPr>
    </w:lvl>
    <w:lvl w:ilvl="8">
      <w:start w:val="1"/>
      <w:numFmt w:val="decimal"/>
      <w:lvlText w:val="%9."/>
      <w:lvlJc w:val="left"/>
      <w:pPr>
        <w:tabs>
          <w:tab w:val="num" w:pos="3600"/>
        </w:tabs>
        <w:ind w:left="3600" w:hanging="360"/>
      </w:pPr>
      <w:rPr>
        <w:rFonts w:ascii="Times New Roman" w:hAnsi="Times New Roman" w:cs="Times New Roman" w:hint="default"/>
        <w:sz w:val="24"/>
        <w:szCs w:val="24"/>
        <w:lang w:val="pl-PL"/>
      </w:rPr>
    </w:lvl>
  </w:abstractNum>
  <w:abstractNum w:abstractNumId="23" w15:restartNumberingAfterBreak="0">
    <w:nsid w:val="00000020"/>
    <w:multiLevelType w:val="singleLevel"/>
    <w:tmpl w:val="00000020"/>
    <w:name w:val="WW8Num32"/>
    <w:lvl w:ilvl="0">
      <w:start w:val="1"/>
      <w:numFmt w:val="lowerLetter"/>
      <w:lvlText w:val="%1)"/>
      <w:lvlJc w:val="left"/>
      <w:pPr>
        <w:tabs>
          <w:tab w:val="num" w:pos="0"/>
        </w:tabs>
        <w:ind w:left="720" w:hanging="360"/>
      </w:pPr>
    </w:lvl>
  </w:abstractNum>
  <w:abstractNum w:abstractNumId="24" w15:restartNumberingAfterBreak="0">
    <w:nsid w:val="00000021"/>
    <w:multiLevelType w:val="singleLevel"/>
    <w:tmpl w:val="6D4C7D30"/>
    <w:name w:val="WW8Num33"/>
    <w:lvl w:ilvl="0">
      <w:start w:val="1"/>
      <w:numFmt w:val="lowerLetter"/>
      <w:lvlText w:val="%1)"/>
      <w:lvlJc w:val="left"/>
      <w:pPr>
        <w:tabs>
          <w:tab w:val="num" w:pos="0"/>
        </w:tabs>
        <w:ind w:left="720" w:hanging="360"/>
      </w:pPr>
      <w:rPr>
        <w:rFonts w:eastAsia="SimSun" w:cs="Times New Roman" w:hint="default"/>
        <w:b w:val="0"/>
        <w:bCs w:val="0"/>
        <w:i w:val="0"/>
        <w:sz w:val="24"/>
        <w:szCs w:val="24"/>
      </w:rPr>
    </w:lvl>
  </w:abstractNum>
  <w:abstractNum w:abstractNumId="25" w15:restartNumberingAfterBreak="0">
    <w:nsid w:val="00000022"/>
    <w:multiLevelType w:val="singleLevel"/>
    <w:tmpl w:val="00000022"/>
    <w:name w:val="WW8Num35"/>
    <w:lvl w:ilvl="0">
      <w:start w:val="1"/>
      <w:numFmt w:val="decimal"/>
      <w:lvlText w:val="%1."/>
      <w:lvlJc w:val="left"/>
      <w:pPr>
        <w:tabs>
          <w:tab w:val="num" w:pos="0"/>
        </w:tabs>
        <w:ind w:left="720" w:hanging="360"/>
      </w:pPr>
      <w:rPr>
        <w:rFonts w:cs="Times New Roman" w:hint="default"/>
        <w:b w:val="0"/>
        <w:bCs w:val="0"/>
        <w:i w:val="0"/>
        <w:iCs w:val="0"/>
        <w:color w:val="000000"/>
      </w:rPr>
    </w:lvl>
  </w:abstractNum>
  <w:abstractNum w:abstractNumId="26" w15:restartNumberingAfterBreak="0">
    <w:nsid w:val="00000023"/>
    <w:multiLevelType w:val="singleLevel"/>
    <w:tmpl w:val="00000023"/>
    <w:name w:val="WW8Num36"/>
    <w:lvl w:ilvl="0">
      <w:start w:val="1"/>
      <w:numFmt w:val="lowerLetter"/>
      <w:lvlText w:val="%1)"/>
      <w:lvlJc w:val="left"/>
      <w:pPr>
        <w:tabs>
          <w:tab w:val="num" w:pos="0"/>
        </w:tabs>
        <w:ind w:left="720" w:hanging="360"/>
      </w:pPr>
      <w:rPr>
        <w:color w:val="000000"/>
      </w:rPr>
    </w:lvl>
  </w:abstractNum>
  <w:abstractNum w:abstractNumId="27" w15:restartNumberingAfterBreak="0">
    <w:nsid w:val="00000025"/>
    <w:multiLevelType w:val="multilevel"/>
    <w:tmpl w:val="662C2428"/>
    <w:name w:val="WW8Num38"/>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26"/>
    <w:multiLevelType w:val="singleLevel"/>
    <w:tmpl w:val="00000026"/>
    <w:name w:val="WW8Num39"/>
    <w:lvl w:ilvl="0">
      <w:start w:val="1"/>
      <w:numFmt w:val="decimal"/>
      <w:lvlText w:val="%1."/>
      <w:lvlJc w:val="left"/>
      <w:pPr>
        <w:tabs>
          <w:tab w:val="num" w:pos="0"/>
        </w:tabs>
        <w:ind w:left="720" w:hanging="360"/>
      </w:pPr>
      <w:rPr>
        <w:rFonts w:cs="Times New Roman"/>
      </w:rPr>
    </w:lvl>
  </w:abstractNum>
  <w:abstractNum w:abstractNumId="29" w15:restartNumberingAfterBreak="0">
    <w:nsid w:val="013C1244"/>
    <w:multiLevelType w:val="multilevel"/>
    <w:tmpl w:val="B3E26800"/>
    <w:name w:val="WW8Num15224"/>
    <w:lvl w:ilvl="0">
      <w:start w:val="3"/>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0" w15:restartNumberingAfterBreak="0">
    <w:nsid w:val="096A5948"/>
    <w:multiLevelType w:val="hybridMultilevel"/>
    <w:tmpl w:val="628AAB9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0415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37E8308C">
      <w:numFmt w:val="bullet"/>
      <w:lvlText w:val="•"/>
      <w:lvlJc w:val="left"/>
      <w:pPr>
        <w:ind w:left="3576" w:hanging="696"/>
      </w:pPr>
      <w:rPr>
        <w:rFonts w:ascii="Calibri" w:eastAsia="Times New Roman" w:hAnsi="Calibri" w:cs="Calibri"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0C55597B"/>
    <w:multiLevelType w:val="multilevel"/>
    <w:tmpl w:val="57DC0AAA"/>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cs="Times New Roman"/>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1A543A06"/>
    <w:multiLevelType w:val="multilevel"/>
    <w:tmpl w:val="23C47462"/>
    <w:lvl w:ilvl="0">
      <w:start w:val="3"/>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hint="default"/>
        <w:color w:val="00000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3" w15:restartNumberingAfterBreak="0">
    <w:nsid w:val="1C2C6BF5"/>
    <w:multiLevelType w:val="hybridMultilevel"/>
    <w:tmpl w:val="50DA28F6"/>
    <w:lvl w:ilvl="0" w:tplc="FFFFFFFF">
      <w:start w:val="1"/>
      <w:numFmt w:val="decimal"/>
      <w:lvlText w:val="%1."/>
      <w:lvlJc w:val="left"/>
      <w:pPr>
        <w:tabs>
          <w:tab w:val="num" w:pos="-360"/>
        </w:tabs>
        <w:ind w:left="360" w:hanging="360"/>
      </w:pPr>
      <w:rPr>
        <w:rFonts w:ascii="Calibri" w:eastAsia="SimSun" w:hAnsi="Calibri" w:cs="Calibri"/>
        <w:b w:val="0"/>
        <w:color w:val="000000"/>
        <w:sz w:val="24"/>
        <w:szCs w:val="24"/>
      </w:rPr>
    </w:lvl>
    <w:lvl w:ilvl="1" w:tplc="04150017">
      <w:start w:val="1"/>
      <w:numFmt w:val="lowerLetter"/>
      <w:lvlText w:val="%2)"/>
      <w:lvlJc w:val="left"/>
      <w:pPr>
        <w:ind w:left="1440" w:hanging="360"/>
      </w:pPr>
      <w:rPr>
        <w:rFonts w:hint="default"/>
      </w:r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F7044C0"/>
    <w:multiLevelType w:val="hybridMultilevel"/>
    <w:tmpl w:val="BF8AC276"/>
    <w:lvl w:ilvl="0" w:tplc="04150019">
      <w:start w:val="1"/>
      <w:numFmt w:val="lowerLetter"/>
      <w:lvlText w:val="%1."/>
      <w:lvlJc w:val="left"/>
      <w:pPr>
        <w:ind w:left="1440" w:hanging="360"/>
      </w:pPr>
    </w:lvl>
    <w:lvl w:ilvl="1" w:tplc="D93EDAF4">
      <w:start w:val="1"/>
      <w:numFmt w:val="lowerLetter"/>
      <w:lvlText w:val="%2)"/>
      <w:lvlJc w:val="left"/>
      <w:pPr>
        <w:ind w:left="2508" w:hanging="708"/>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1FB569B"/>
    <w:multiLevelType w:val="hybridMultilevel"/>
    <w:tmpl w:val="93C20E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37C0930"/>
    <w:multiLevelType w:val="multilevel"/>
    <w:tmpl w:val="662C2428"/>
    <w:lvl w:ilvl="0">
      <w:start w:val="1"/>
      <w:numFmt w:val="decimal"/>
      <w:lvlText w:val="%1."/>
      <w:lvlJc w:val="left"/>
      <w:pPr>
        <w:tabs>
          <w:tab w:val="num" w:pos="0"/>
        </w:tabs>
        <w:ind w:left="4046" w:hanging="360"/>
      </w:pPr>
      <w:rPr>
        <w:rFonts w:cs="Times New Roman" w:hint="default"/>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23AB0F02"/>
    <w:multiLevelType w:val="hybridMultilevel"/>
    <w:tmpl w:val="04B02984"/>
    <w:name w:val="WW8Num272"/>
    <w:lvl w:ilvl="0" w:tplc="245C34C2">
      <w:start w:val="5"/>
      <w:numFmt w:val="decimal"/>
      <w:lvlText w:val="%1."/>
      <w:lvlJc w:val="left"/>
      <w:pPr>
        <w:tabs>
          <w:tab w:val="num" w:pos="340"/>
        </w:tabs>
        <w:ind w:left="340" w:hanging="340"/>
      </w:pPr>
      <w:rPr>
        <w:rFonts w:ascii="Calibri" w:hAnsi="Calibri" w:cs="Calibr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864503"/>
    <w:multiLevelType w:val="hybridMultilevel"/>
    <w:tmpl w:val="9B8E12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5CB1BFC"/>
    <w:multiLevelType w:val="hybridMultilevel"/>
    <w:tmpl w:val="FC12C59E"/>
    <w:lvl w:ilvl="0" w:tplc="04150017">
      <w:start w:val="1"/>
      <w:numFmt w:val="lowerLetter"/>
      <w:lvlText w:val="%1)"/>
      <w:lvlJc w:val="left"/>
      <w:pPr>
        <w:ind w:left="1440" w:hanging="360"/>
      </w:pPr>
    </w:lvl>
    <w:lvl w:ilvl="1" w:tplc="FFFFFFFF">
      <w:start w:val="1"/>
      <w:numFmt w:val="lowerLetter"/>
      <w:lvlText w:val="%2)"/>
      <w:lvlJc w:val="left"/>
      <w:pPr>
        <w:ind w:left="2508" w:hanging="708"/>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27E65E60"/>
    <w:multiLevelType w:val="multilevel"/>
    <w:tmpl w:val="3DA070AE"/>
    <w:name w:val="WW8Num292"/>
    <w:lvl w:ilvl="0">
      <w:start w:val="2"/>
      <w:numFmt w:val="decimal"/>
      <w:lvlText w:val="%1."/>
      <w:lvlJc w:val="left"/>
      <w:pPr>
        <w:tabs>
          <w:tab w:val="num" w:pos="0"/>
        </w:tabs>
        <w:ind w:left="2548" w:hanging="360"/>
      </w:pPr>
      <w:rPr>
        <w:rFonts w:eastAsia="Century Gothic" w:hint="default"/>
        <w:b w:val="0"/>
        <w:bCs w:val="0"/>
        <w:color w:val="000000"/>
      </w:rPr>
    </w:lvl>
    <w:lvl w:ilvl="1">
      <w:start w:val="1"/>
      <w:numFmt w:val="lowerLetter"/>
      <w:lvlText w:val="%2)"/>
      <w:lvlJc w:val="left"/>
      <w:pPr>
        <w:tabs>
          <w:tab w:val="num" w:pos="0"/>
        </w:tabs>
        <w:ind w:left="3628" w:hanging="720"/>
      </w:pPr>
      <w:rPr>
        <w:rFonts w:eastAsia="Century Gothic" w:hint="default"/>
        <w:b w:val="0"/>
        <w:bCs w:val="0"/>
        <w:color w:val="000000"/>
      </w:rPr>
    </w:lvl>
    <w:lvl w:ilvl="2">
      <w:start w:val="2"/>
      <w:numFmt w:val="decimal"/>
      <w:lvlText w:val="%3)"/>
      <w:lvlJc w:val="left"/>
      <w:pPr>
        <w:tabs>
          <w:tab w:val="num" w:pos="0"/>
        </w:tabs>
        <w:ind w:left="4168" w:hanging="360"/>
      </w:pPr>
      <w:rPr>
        <w:rFonts w:hint="default"/>
      </w:rPr>
    </w:lvl>
    <w:lvl w:ilvl="3">
      <w:start w:val="1"/>
      <w:numFmt w:val="upperRoman"/>
      <w:lvlText w:val="%4."/>
      <w:lvlJc w:val="left"/>
      <w:pPr>
        <w:tabs>
          <w:tab w:val="num" w:pos="1800"/>
        </w:tabs>
        <w:ind w:left="1800" w:hanging="360"/>
      </w:pPr>
      <w:rPr>
        <w:rFonts w:hint="default"/>
      </w:rPr>
    </w:lvl>
    <w:lvl w:ilvl="4">
      <w:start w:val="1"/>
      <w:numFmt w:val="lowerLetter"/>
      <w:lvlText w:val="%5."/>
      <w:lvlJc w:val="left"/>
      <w:pPr>
        <w:tabs>
          <w:tab w:val="num" w:pos="0"/>
        </w:tabs>
        <w:ind w:left="5428" w:hanging="360"/>
      </w:pPr>
      <w:rPr>
        <w:rFonts w:hint="default"/>
      </w:rPr>
    </w:lvl>
    <w:lvl w:ilvl="5">
      <w:start w:val="1"/>
      <w:numFmt w:val="lowerRoman"/>
      <w:lvlText w:val="%6."/>
      <w:lvlJc w:val="right"/>
      <w:pPr>
        <w:tabs>
          <w:tab w:val="num" w:pos="0"/>
        </w:tabs>
        <w:ind w:left="6148" w:hanging="180"/>
      </w:pPr>
      <w:rPr>
        <w:rFonts w:hint="default"/>
      </w:rPr>
    </w:lvl>
    <w:lvl w:ilvl="6">
      <w:start w:val="1"/>
      <w:numFmt w:val="decimal"/>
      <w:lvlText w:val="%7."/>
      <w:lvlJc w:val="left"/>
      <w:pPr>
        <w:tabs>
          <w:tab w:val="num" w:pos="0"/>
        </w:tabs>
        <w:ind w:left="6868" w:hanging="360"/>
      </w:pPr>
      <w:rPr>
        <w:rFonts w:hint="default"/>
      </w:rPr>
    </w:lvl>
    <w:lvl w:ilvl="7">
      <w:start w:val="1"/>
      <w:numFmt w:val="lowerLetter"/>
      <w:lvlText w:val="%8."/>
      <w:lvlJc w:val="left"/>
      <w:pPr>
        <w:tabs>
          <w:tab w:val="num" w:pos="0"/>
        </w:tabs>
        <w:ind w:left="7588" w:hanging="360"/>
      </w:pPr>
      <w:rPr>
        <w:rFonts w:hint="default"/>
      </w:rPr>
    </w:lvl>
    <w:lvl w:ilvl="8">
      <w:start w:val="1"/>
      <w:numFmt w:val="lowerRoman"/>
      <w:lvlText w:val="%9."/>
      <w:lvlJc w:val="right"/>
      <w:pPr>
        <w:tabs>
          <w:tab w:val="num" w:pos="0"/>
        </w:tabs>
        <w:ind w:left="8308" w:hanging="180"/>
      </w:pPr>
      <w:rPr>
        <w:rFonts w:hint="default"/>
      </w:rPr>
    </w:lvl>
  </w:abstractNum>
  <w:abstractNum w:abstractNumId="41" w15:restartNumberingAfterBreak="0">
    <w:nsid w:val="290D0E21"/>
    <w:multiLevelType w:val="hybridMultilevel"/>
    <w:tmpl w:val="5C685B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9BF33F8"/>
    <w:multiLevelType w:val="hybridMultilevel"/>
    <w:tmpl w:val="FCA4DDC4"/>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15:restartNumberingAfterBreak="0">
    <w:nsid w:val="2F1A2F66"/>
    <w:multiLevelType w:val="multilevel"/>
    <w:tmpl w:val="88441FCC"/>
    <w:name w:val="WW8Num15223"/>
    <w:lvl w:ilvl="0">
      <w:start w:val="4"/>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2F4B1275"/>
    <w:multiLevelType w:val="hybridMultilevel"/>
    <w:tmpl w:val="7BDAB8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481043E"/>
    <w:multiLevelType w:val="hybridMultilevel"/>
    <w:tmpl w:val="D52EC9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562202D"/>
    <w:multiLevelType w:val="multilevel"/>
    <w:tmpl w:val="D8085F10"/>
    <w:lvl w:ilvl="0">
      <w:start w:val="1"/>
      <w:numFmt w:val="decimal"/>
      <w:lvlText w:val="%1."/>
      <w:lvlJc w:val="left"/>
      <w:pPr>
        <w:tabs>
          <w:tab w:val="num" w:pos="0"/>
        </w:tabs>
        <w:ind w:left="720" w:hanging="360"/>
      </w:pPr>
      <w:rPr>
        <w:rFonts w:asciiTheme="minorHAnsi" w:eastAsiaTheme="minorHAnsi" w:hAnsiTheme="minorHAnsi" w:cstheme="minorHAnsi" w:hint="default"/>
        <w:b w:val="0"/>
        <w:bCs w:val="0"/>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374624FA"/>
    <w:multiLevelType w:val="hybridMultilevel"/>
    <w:tmpl w:val="88DCC3A6"/>
    <w:name w:val="WW8Num2922"/>
    <w:lvl w:ilvl="0" w:tplc="77DEF12C">
      <w:start w:val="1"/>
      <w:numFmt w:val="lowerLetter"/>
      <w:lvlText w:val="%1)"/>
      <w:lvlJc w:val="left"/>
      <w:pPr>
        <w:ind w:left="1146" w:hanging="360"/>
      </w:pPr>
      <w:rPr>
        <w:rFonts w:asciiTheme="minorHAnsi" w:eastAsia="Times New Roman" w:hAnsiTheme="minorHAnsi" w:cstheme="minorHAnsi"/>
      </w:rPr>
    </w:lvl>
    <w:lvl w:ilvl="1" w:tplc="04150019" w:tentative="1">
      <w:start w:val="1"/>
      <w:numFmt w:val="lowerLetter"/>
      <w:lvlText w:val="%2."/>
      <w:lvlJc w:val="left"/>
      <w:pPr>
        <w:ind w:left="1866"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3921778C"/>
    <w:multiLevelType w:val="hybridMultilevel"/>
    <w:tmpl w:val="5DAC0DC4"/>
    <w:name w:val="WW8Num1524"/>
    <w:lvl w:ilvl="0" w:tplc="F1A043AC">
      <w:start w:val="4"/>
      <w:numFmt w:val="decimal"/>
      <w:lvlText w:val="%1."/>
      <w:lvlJc w:val="left"/>
      <w:pPr>
        <w:ind w:left="2880" w:hanging="360"/>
      </w:pPr>
      <w:rPr>
        <w:rFonts w:hint="default"/>
      </w:rPr>
    </w:lvl>
    <w:lvl w:ilvl="1" w:tplc="6EFEA84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B2B0FEA"/>
    <w:multiLevelType w:val="hybridMultilevel"/>
    <w:tmpl w:val="4EA8E01A"/>
    <w:lvl w:ilvl="0" w:tplc="DF961166">
      <w:start w:val="1"/>
      <w:numFmt w:val="lowerLetter"/>
      <w:lvlText w:val="%1)"/>
      <w:lvlJc w:val="left"/>
      <w:pPr>
        <w:ind w:left="720" w:hanging="360"/>
      </w:pPr>
    </w:lvl>
    <w:lvl w:ilvl="1" w:tplc="C986D068">
      <w:start w:val="1"/>
      <w:numFmt w:val="bullet"/>
      <w:lvlText w:val="o"/>
      <w:lvlJc w:val="left"/>
      <w:pPr>
        <w:ind w:left="1440" w:hanging="360"/>
      </w:pPr>
      <w:rPr>
        <w:rFonts w:ascii="Courier New" w:hAnsi="Courier New" w:cs="Courier New" w:hint="default"/>
      </w:rPr>
    </w:lvl>
    <w:lvl w:ilvl="2" w:tplc="A4FCDEB0">
      <w:start w:val="1"/>
      <w:numFmt w:val="bullet"/>
      <w:lvlText w:val=""/>
      <w:lvlJc w:val="left"/>
      <w:pPr>
        <w:ind w:left="2160" w:hanging="360"/>
      </w:pPr>
      <w:rPr>
        <w:rFonts w:ascii="Wingdings" w:hAnsi="Wingdings" w:hint="default"/>
      </w:rPr>
    </w:lvl>
    <w:lvl w:ilvl="3" w:tplc="BABC7214">
      <w:start w:val="1"/>
      <w:numFmt w:val="bullet"/>
      <w:lvlText w:val=""/>
      <w:lvlJc w:val="left"/>
      <w:pPr>
        <w:ind w:left="2880" w:hanging="360"/>
      </w:pPr>
      <w:rPr>
        <w:rFonts w:ascii="Symbol" w:hAnsi="Symbol" w:hint="default"/>
      </w:rPr>
    </w:lvl>
    <w:lvl w:ilvl="4" w:tplc="F16ED320">
      <w:start w:val="1"/>
      <w:numFmt w:val="bullet"/>
      <w:lvlText w:val="o"/>
      <w:lvlJc w:val="left"/>
      <w:pPr>
        <w:ind w:left="3600" w:hanging="360"/>
      </w:pPr>
      <w:rPr>
        <w:rFonts w:ascii="Courier New" w:hAnsi="Courier New" w:cs="Courier New" w:hint="default"/>
      </w:rPr>
    </w:lvl>
    <w:lvl w:ilvl="5" w:tplc="0CA2F026">
      <w:start w:val="1"/>
      <w:numFmt w:val="bullet"/>
      <w:lvlText w:val=""/>
      <w:lvlJc w:val="left"/>
      <w:pPr>
        <w:ind w:left="4320" w:hanging="360"/>
      </w:pPr>
      <w:rPr>
        <w:rFonts w:ascii="Wingdings" w:hAnsi="Wingdings" w:hint="default"/>
      </w:rPr>
    </w:lvl>
    <w:lvl w:ilvl="6" w:tplc="8FCC32F0">
      <w:start w:val="1"/>
      <w:numFmt w:val="bullet"/>
      <w:lvlText w:val=""/>
      <w:lvlJc w:val="left"/>
      <w:pPr>
        <w:ind w:left="5040" w:hanging="360"/>
      </w:pPr>
      <w:rPr>
        <w:rFonts w:ascii="Symbol" w:hAnsi="Symbol" w:hint="default"/>
      </w:rPr>
    </w:lvl>
    <w:lvl w:ilvl="7" w:tplc="A782907E">
      <w:start w:val="1"/>
      <w:numFmt w:val="bullet"/>
      <w:lvlText w:val="o"/>
      <w:lvlJc w:val="left"/>
      <w:pPr>
        <w:ind w:left="5760" w:hanging="360"/>
      </w:pPr>
      <w:rPr>
        <w:rFonts w:ascii="Courier New" w:hAnsi="Courier New" w:cs="Courier New" w:hint="default"/>
      </w:rPr>
    </w:lvl>
    <w:lvl w:ilvl="8" w:tplc="CB2CF91E">
      <w:start w:val="1"/>
      <w:numFmt w:val="bullet"/>
      <w:lvlText w:val=""/>
      <w:lvlJc w:val="left"/>
      <w:pPr>
        <w:ind w:left="6480" w:hanging="360"/>
      </w:pPr>
      <w:rPr>
        <w:rFonts w:ascii="Wingdings" w:hAnsi="Wingdings" w:hint="default"/>
      </w:rPr>
    </w:lvl>
  </w:abstractNum>
  <w:abstractNum w:abstractNumId="50" w15:restartNumberingAfterBreak="0">
    <w:nsid w:val="3B4053E5"/>
    <w:multiLevelType w:val="hybridMultilevel"/>
    <w:tmpl w:val="D556E766"/>
    <w:name w:val="WW8Num153"/>
    <w:lvl w:ilvl="0" w:tplc="62527DC0">
      <w:start w:val="1"/>
      <w:numFmt w:val="lowerLetter"/>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3E5F078D"/>
    <w:multiLevelType w:val="hybridMultilevel"/>
    <w:tmpl w:val="A6C8D0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3013248"/>
    <w:multiLevelType w:val="hybridMultilevel"/>
    <w:tmpl w:val="595A2418"/>
    <w:name w:val="WW8Num152"/>
    <w:lvl w:ilvl="0" w:tplc="3924A5CA">
      <w:start w:val="1"/>
      <w:numFmt w:val="decimal"/>
      <w:lvlText w:val="%1."/>
      <w:lvlJc w:val="left"/>
      <w:pPr>
        <w:tabs>
          <w:tab w:val="num" w:pos="-360"/>
        </w:tabs>
        <w:ind w:left="360" w:hanging="360"/>
      </w:pPr>
      <w:rPr>
        <w:rFonts w:ascii="Calibri" w:eastAsia="SimSun" w:hAnsi="Calibri" w:cs="Calibri"/>
        <w:b w:val="0"/>
        <w:color w:val="000000"/>
        <w:sz w:val="24"/>
        <w:szCs w:val="24"/>
      </w:rPr>
    </w:lvl>
    <w:lvl w:ilvl="1" w:tplc="B2F8651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3567D67"/>
    <w:multiLevelType w:val="hybridMultilevel"/>
    <w:tmpl w:val="4F247472"/>
    <w:lvl w:ilvl="0" w:tplc="AD004CD4">
      <w:start w:val="1"/>
      <w:numFmt w:val="lowerLetter"/>
      <w:lvlText w:val="%1)"/>
      <w:lvlJc w:val="left"/>
      <w:pPr>
        <w:ind w:left="720" w:hanging="360"/>
      </w:pPr>
    </w:lvl>
    <w:lvl w:ilvl="1" w:tplc="D1E27094">
      <w:start w:val="1"/>
      <w:numFmt w:val="bullet"/>
      <w:lvlText w:val="o"/>
      <w:lvlJc w:val="left"/>
      <w:pPr>
        <w:ind w:left="1440" w:hanging="360"/>
      </w:pPr>
      <w:rPr>
        <w:rFonts w:ascii="Courier New" w:hAnsi="Courier New" w:cs="Courier New" w:hint="default"/>
      </w:rPr>
    </w:lvl>
    <w:lvl w:ilvl="2" w:tplc="6414D78C">
      <w:start w:val="1"/>
      <w:numFmt w:val="bullet"/>
      <w:lvlText w:val=""/>
      <w:lvlJc w:val="left"/>
      <w:pPr>
        <w:ind w:left="2160" w:hanging="360"/>
      </w:pPr>
      <w:rPr>
        <w:rFonts w:ascii="Wingdings" w:hAnsi="Wingdings" w:hint="default"/>
      </w:rPr>
    </w:lvl>
    <w:lvl w:ilvl="3" w:tplc="CD3C19CE">
      <w:start w:val="1"/>
      <w:numFmt w:val="bullet"/>
      <w:lvlText w:val=""/>
      <w:lvlJc w:val="left"/>
      <w:pPr>
        <w:ind w:left="2880" w:hanging="360"/>
      </w:pPr>
      <w:rPr>
        <w:rFonts w:ascii="Symbol" w:hAnsi="Symbol" w:hint="default"/>
      </w:rPr>
    </w:lvl>
    <w:lvl w:ilvl="4" w:tplc="4FCA7280">
      <w:start w:val="1"/>
      <w:numFmt w:val="bullet"/>
      <w:lvlText w:val="o"/>
      <w:lvlJc w:val="left"/>
      <w:pPr>
        <w:ind w:left="3600" w:hanging="360"/>
      </w:pPr>
      <w:rPr>
        <w:rFonts w:ascii="Courier New" w:hAnsi="Courier New" w:cs="Courier New" w:hint="default"/>
      </w:rPr>
    </w:lvl>
    <w:lvl w:ilvl="5" w:tplc="08F264B6">
      <w:start w:val="1"/>
      <w:numFmt w:val="bullet"/>
      <w:lvlText w:val=""/>
      <w:lvlJc w:val="left"/>
      <w:pPr>
        <w:ind w:left="4320" w:hanging="360"/>
      </w:pPr>
      <w:rPr>
        <w:rFonts w:ascii="Wingdings" w:hAnsi="Wingdings" w:hint="default"/>
      </w:rPr>
    </w:lvl>
    <w:lvl w:ilvl="6" w:tplc="05784B4E">
      <w:start w:val="1"/>
      <w:numFmt w:val="bullet"/>
      <w:lvlText w:val=""/>
      <w:lvlJc w:val="left"/>
      <w:pPr>
        <w:ind w:left="5040" w:hanging="360"/>
      </w:pPr>
      <w:rPr>
        <w:rFonts w:ascii="Symbol" w:hAnsi="Symbol" w:hint="default"/>
      </w:rPr>
    </w:lvl>
    <w:lvl w:ilvl="7" w:tplc="830E27E2">
      <w:start w:val="1"/>
      <w:numFmt w:val="bullet"/>
      <w:lvlText w:val="o"/>
      <w:lvlJc w:val="left"/>
      <w:pPr>
        <w:ind w:left="5760" w:hanging="360"/>
      </w:pPr>
      <w:rPr>
        <w:rFonts w:ascii="Courier New" w:hAnsi="Courier New" w:cs="Courier New" w:hint="default"/>
      </w:rPr>
    </w:lvl>
    <w:lvl w:ilvl="8" w:tplc="8BC21D94">
      <w:start w:val="1"/>
      <w:numFmt w:val="bullet"/>
      <w:lvlText w:val=""/>
      <w:lvlJc w:val="left"/>
      <w:pPr>
        <w:ind w:left="6480" w:hanging="360"/>
      </w:pPr>
      <w:rPr>
        <w:rFonts w:ascii="Wingdings" w:hAnsi="Wingdings" w:hint="default"/>
      </w:rPr>
    </w:lvl>
  </w:abstractNum>
  <w:abstractNum w:abstractNumId="54" w15:restartNumberingAfterBreak="0">
    <w:nsid w:val="46D80CB9"/>
    <w:multiLevelType w:val="multilevel"/>
    <w:tmpl w:val="AFCEF1F6"/>
    <w:name w:val="WW8Num15222"/>
    <w:lvl w:ilvl="0">
      <w:start w:val="3"/>
      <w:numFmt w:val="decimal"/>
      <w:lvlText w:val="%1."/>
      <w:lvlJc w:val="left"/>
      <w:pPr>
        <w:tabs>
          <w:tab w:val="num" w:pos="720"/>
        </w:tabs>
        <w:ind w:left="720" w:hanging="360"/>
      </w:pPr>
      <w:rPr>
        <w:rFonts w:cs="Times New Roman" w:hint="default"/>
        <w:b w:val="0"/>
        <w:bCs/>
      </w:rPr>
    </w:lvl>
    <w:lvl w:ilvl="1">
      <w:start w:val="3"/>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5" w15:restartNumberingAfterBreak="0">
    <w:nsid w:val="4A1A7B58"/>
    <w:multiLevelType w:val="multilevel"/>
    <w:tmpl w:val="49EEAA36"/>
    <w:lvl w:ilvl="0">
      <w:start w:val="1"/>
      <w:numFmt w:val="lowerLetter"/>
      <w:lvlText w:val="%1)"/>
      <w:lvlJc w:val="left"/>
      <w:pPr>
        <w:tabs>
          <w:tab w:val="num" w:pos="0"/>
        </w:tabs>
        <w:ind w:left="4046" w:hanging="360"/>
      </w:pPr>
      <w:rPr>
        <w:rFonts w:asciiTheme="minorHAnsi" w:eastAsia="Times New Roman" w:hAnsiTheme="minorHAnsi" w:cstheme="minorHAnsi"/>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eastAsia="Times New Roman" w:hAnsiTheme="minorHAnsi" w:cstheme="minorHAnsi"/>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514F006E"/>
    <w:multiLevelType w:val="hybridMultilevel"/>
    <w:tmpl w:val="46C69E9E"/>
    <w:name w:val="WW8Num112"/>
    <w:lvl w:ilvl="0" w:tplc="0D08268E">
      <w:start w:val="7"/>
      <w:numFmt w:val="decimal"/>
      <w:lvlText w:val="%1."/>
      <w:lvlJc w:val="left"/>
      <w:pPr>
        <w:tabs>
          <w:tab w:val="num" w:pos="348"/>
        </w:tabs>
        <w:ind w:left="1068"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DE46C9"/>
    <w:multiLevelType w:val="hybridMultilevel"/>
    <w:tmpl w:val="9B8E1222"/>
    <w:lvl w:ilvl="0" w:tplc="F696601C">
      <w:start w:val="1"/>
      <w:numFmt w:val="lowerLetter"/>
      <w:lvlText w:val="%1)"/>
      <w:lvlJc w:val="left"/>
      <w:pPr>
        <w:ind w:left="720" w:hanging="360"/>
      </w:pPr>
    </w:lvl>
    <w:lvl w:ilvl="1" w:tplc="810E566E">
      <w:start w:val="1"/>
      <w:numFmt w:val="lowerLetter"/>
      <w:lvlText w:val="%2."/>
      <w:lvlJc w:val="left"/>
      <w:pPr>
        <w:ind w:left="1440" w:hanging="360"/>
      </w:pPr>
    </w:lvl>
    <w:lvl w:ilvl="2" w:tplc="3376B9D4">
      <w:start w:val="1"/>
      <w:numFmt w:val="lowerRoman"/>
      <w:lvlText w:val="%3."/>
      <w:lvlJc w:val="right"/>
      <w:pPr>
        <w:ind w:left="2160" w:hanging="180"/>
      </w:pPr>
    </w:lvl>
    <w:lvl w:ilvl="3" w:tplc="8C262F2C">
      <w:start w:val="1"/>
      <w:numFmt w:val="decimal"/>
      <w:lvlText w:val="%4."/>
      <w:lvlJc w:val="left"/>
      <w:pPr>
        <w:ind w:left="2880" w:hanging="360"/>
      </w:pPr>
    </w:lvl>
    <w:lvl w:ilvl="4" w:tplc="F258AAE4">
      <w:start w:val="1"/>
      <w:numFmt w:val="lowerLetter"/>
      <w:lvlText w:val="%5."/>
      <w:lvlJc w:val="left"/>
      <w:pPr>
        <w:ind w:left="3600" w:hanging="360"/>
      </w:pPr>
    </w:lvl>
    <w:lvl w:ilvl="5" w:tplc="63D691E8">
      <w:start w:val="1"/>
      <w:numFmt w:val="lowerRoman"/>
      <w:lvlText w:val="%6."/>
      <w:lvlJc w:val="right"/>
      <w:pPr>
        <w:ind w:left="4320" w:hanging="180"/>
      </w:pPr>
    </w:lvl>
    <w:lvl w:ilvl="6" w:tplc="DB2CE672">
      <w:start w:val="1"/>
      <w:numFmt w:val="decimal"/>
      <w:lvlText w:val="%7."/>
      <w:lvlJc w:val="left"/>
      <w:pPr>
        <w:ind w:left="5040" w:hanging="360"/>
      </w:pPr>
    </w:lvl>
    <w:lvl w:ilvl="7" w:tplc="31BA3384">
      <w:start w:val="1"/>
      <w:numFmt w:val="lowerLetter"/>
      <w:lvlText w:val="%8."/>
      <w:lvlJc w:val="left"/>
      <w:pPr>
        <w:ind w:left="5760" w:hanging="360"/>
      </w:pPr>
    </w:lvl>
    <w:lvl w:ilvl="8" w:tplc="B1A6D740">
      <w:start w:val="1"/>
      <w:numFmt w:val="lowerRoman"/>
      <w:lvlText w:val="%9."/>
      <w:lvlJc w:val="right"/>
      <w:pPr>
        <w:ind w:left="6480" w:hanging="180"/>
      </w:pPr>
    </w:lvl>
  </w:abstractNum>
  <w:abstractNum w:abstractNumId="58" w15:restartNumberingAfterBreak="0">
    <w:nsid w:val="52E84B75"/>
    <w:multiLevelType w:val="hybridMultilevel"/>
    <w:tmpl w:val="11C63C88"/>
    <w:lvl w:ilvl="0" w:tplc="04150017">
      <w:start w:val="1"/>
      <w:numFmt w:val="lowerLetter"/>
      <w:lvlText w:val="%1)"/>
      <w:lvlJc w:val="left"/>
      <w:pPr>
        <w:ind w:left="1060" w:hanging="360"/>
      </w:pPr>
      <w:rPr>
        <w:rFonts w:hint="default"/>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9" w15:restartNumberingAfterBreak="0">
    <w:nsid w:val="57646348"/>
    <w:multiLevelType w:val="multilevel"/>
    <w:tmpl w:val="5FB62B48"/>
    <w:name w:val="WW8Num15225"/>
    <w:lvl w:ilvl="0">
      <w:start w:val="4"/>
      <w:numFmt w:val="decimal"/>
      <w:lvlText w:val="%1."/>
      <w:lvlJc w:val="left"/>
      <w:pPr>
        <w:tabs>
          <w:tab w:val="num" w:pos="720"/>
        </w:tabs>
        <w:ind w:left="720" w:hanging="360"/>
      </w:pPr>
      <w:rPr>
        <w:rFonts w:cs="Times New Roman" w:hint="default"/>
        <w:b w:val="0"/>
        <w:bCs/>
      </w:rPr>
    </w:lvl>
    <w:lvl w:ilvl="1">
      <w:start w:val="3"/>
      <w:numFmt w:val="decimal"/>
      <w:lvlText w:val="%2."/>
      <w:lvlJc w:val="left"/>
      <w:pPr>
        <w:tabs>
          <w:tab w:val="num" w:pos="1080"/>
        </w:tabs>
        <w:ind w:left="1080" w:hanging="360"/>
      </w:pPr>
      <w:rPr>
        <w:rFonts w:asciiTheme="minorHAnsi" w:eastAsia="Times New Roman" w:hAnsiTheme="minorHAnsi" w:cstheme="minorHAnsi"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578F4FEE"/>
    <w:multiLevelType w:val="hybridMultilevel"/>
    <w:tmpl w:val="D3A636B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60863A4C"/>
    <w:multiLevelType w:val="multilevel"/>
    <w:tmpl w:val="6EF2D0A4"/>
    <w:lvl w:ilvl="0">
      <w:start w:val="1"/>
      <w:numFmt w:val="decimal"/>
      <w:lvlText w:val="%1."/>
      <w:lvlJc w:val="left"/>
      <w:pPr>
        <w:tabs>
          <w:tab w:val="num" w:pos="0"/>
        </w:tabs>
        <w:ind w:left="4046" w:hanging="360"/>
      </w:pPr>
      <w:rPr>
        <w:rFonts w:cs="Times New Roman"/>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60D93B71"/>
    <w:multiLevelType w:val="hybridMultilevel"/>
    <w:tmpl w:val="4F04B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21F0283"/>
    <w:multiLevelType w:val="hybridMultilevel"/>
    <w:tmpl w:val="4A7ABA36"/>
    <w:lvl w:ilvl="0" w:tplc="3C74A5B0">
      <w:start w:val="1"/>
      <w:numFmt w:val="upperRoman"/>
      <w:lvlText w:val="%1."/>
      <w:lvlJc w:val="left"/>
      <w:pPr>
        <w:ind w:left="1080" w:hanging="720"/>
      </w:pPr>
      <w:rPr>
        <w:rFonts w:hint="default"/>
      </w:rPr>
    </w:lvl>
    <w:lvl w:ilvl="1" w:tplc="33408D78">
      <w:start w:val="1"/>
      <w:numFmt w:val="lowerLetter"/>
      <w:lvlText w:val="%2)"/>
      <w:lvlJc w:val="left"/>
      <w:pPr>
        <w:ind w:left="1450" w:hanging="37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430C15"/>
    <w:multiLevelType w:val="hybridMultilevel"/>
    <w:tmpl w:val="40E614FC"/>
    <w:lvl w:ilvl="0" w:tplc="48983EBA">
      <w:start w:val="1"/>
      <w:numFmt w:val="decimal"/>
      <w:lvlText w:val="%1."/>
      <w:lvlJc w:val="left"/>
      <w:pPr>
        <w:ind w:left="720" w:hanging="360"/>
      </w:pPr>
      <w:rPr>
        <w:b/>
      </w:rPr>
    </w:lvl>
    <w:lvl w:ilvl="1" w:tplc="CF36C51E">
      <w:start w:val="1"/>
      <w:numFmt w:val="lowerLetter"/>
      <w:lvlText w:val="%2."/>
      <w:lvlJc w:val="left"/>
      <w:pPr>
        <w:ind w:left="1440" w:hanging="360"/>
      </w:pPr>
    </w:lvl>
    <w:lvl w:ilvl="2" w:tplc="A0C09728">
      <w:start w:val="1"/>
      <w:numFmt w:val="lowerRoman"/>
      <w:lvlText w:val="%3."/>
      <w:lvlJc w:val="right"/>
      <w:pPr>
        <w:ind w:left="2160" w:hanging="180"/>
      </w:pPr>
    </w:lvl>
    <w:lvl w:ilvl="3" w:tplc="56C8935C">
      <w:start w:val="1"/>
      <w:numFmt w:val="decimal"/>
      <w:lvlText w:val="%4."/>
      <w:lvlJc w:val="left"/>
      <w:pPr>
        <w:ind w:left="2880" w:hanging="360"/>
      </w:pPr>
    </w:lvl>
    <w:lvl w:ilvl="4" w:tplc="BB4CE3D6">
      <w:start w:val="1"/>
      <w:numFmt w:val="lowerLetter"/>
      <w:lvlText w:val="%5."/>
      <w:lvlJc w:val="left"/>
      <w:pPr>
        <w:ind w:left="3600" w:hanging="360"/>
      </w:pPr>
    </w:lvl>
    <w:lvl w:ilvl="5" w:tplc="34D05E92">
      <w:start w:val="1"/>
      <w:numFmt w:val="lowerRoman"/>
      <w:lvlText w:val="%6."/>
      <w:lvlJc w:val="right"/>
      <w:pPr>
        <w:ind w:left="4320" w:hanging="180"/>
      </w:pPr>
    </w:lvl>
    <w:lvl w:ilvl="6" w:tplc="8BA84B80">
      <w:start w:val="1"/>
      <w:numFmt w:val="decimal"/>
      <w:lvlText w:val="%7."/>
      <w:lvlJc w:val="left"/>
      <w:pPr>
        <w:ind w:left="5040" w:hanging="360"/>
      </w:pPr>
    </w:lvl>
    <w:lvl w:ilvl="7" w:tplc="D2BE837A">
      <w:start w:val="1"/>
      <w:numFmt w:val="lowerLetter"/>
      <w:lvlText w:val="%8."/>
      <w:lvlJc w:val="left"/>
      <w:pPr>
        <w:ind w:left="5760" w:hanging="360"/>
      </w:pPr>
    </w:lvl>
    <w:lvl w:ilvl="8" w:tplc="72FE1878">
      <w:start w:val="1"/>
      <w:numFmt w:val="lowerRoman"/>
      <w:lvlText w:val="%9."/>
      <w:lvlJc w:val="right"/>
      <w:pPr>
        <w:ind w:left="6480" w:hanging="180"/>
      </w:pPr>
    </w:lvl>
  </w:abstractNum>
  <w:abstractNum w:abstractNumId="65" w15:restartNumberingAfterBreak="0">
    <w:nsid w:val="6A6565D4"/>
    <w:multiLevelType w:val="hybridMultilevel"/>
    <w:tmpl w:val="7CC400CA"/>
    <w:lvl w:ilvl="0" w:tplc="04150019">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66" w15:restartNumberingAfterBreak="0">
    <w:nsid w:val="6D232FD9"/>
    <w:multiLevelType w:val="hybridMultilevel"/>
    <w:tmpl w:val="BD2E3E5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D42501C"/>
    <w:multiLevelType w:val="multilevel"/>
    <w:tmpl w:val="49EEAA36"/>
    <w:lvl w:ilvl="0">
      <w:start w:val="1"/>
      <w:numFmt w:val="lowerLetter"/>
      <w:lvlText w:val="%1)"/>
      <w:lvlJc w:val="left"/>
      <w:pPr>
        <w:tabs>
          <w:tab w:val="num" w:pos="0"/>
        </w:tabs>
        <w:ind w:left="4046" w:hanging="360"/>
      </w:pPr>
      <w:rPr>
        <w:rFonts w:asciiTheme="minorHAnsi" w:eastAsia="Times New Roman" w:hAnsiTheme="minorHAnsi" w:cstheme="minorHAnsi"/>
        <w:color w:val="000000"/>
      </w:rPr>
    </w:lvl>
    <w:lvl w:ilvl="1">
      <w:start w:val="1"/>
      <w:numFmt w:val="lowerLetter"/>
      <w:lvlText w:val="%2)"/>
      <w:lvlJc w:val="left"/>
      <w:pPr>
        <w:tabs>
          <w:tab w:val="num" w:pos="0"/>
        </w:tabs>
        <w:ind w:left="1440" w:hanging="360"/>
      </w:pPr>
      <w:rPr>
        <w:rFonts w:asciiTheme="minorHAnsi" w:eastAsia="Times New Roman" w:hAnsiTheme="minorHAnsi" w:cstheme="minorHAnsi"/>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i w:val="0"/>
        <w:iCs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heme="minorHAnsi" w:eastAsia="Times New Roman" w:hAnsiTheme="minorHAnsi" w:cstheme="minorHAnsi"/>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715B07E6"/>
    <w:multiLevelType w:val="hybridMultilevel"/>
    <w:tmpl w:val="8C24B8A6"/>
    <w:lvl w:ilvl="0" w:tplc="3F4E1C14">
      <w:start w:val="1"/>
      <w:numFmt w:val="lowerLetter"/>
      <w:lvlText w:val="%1)"/>
      <w:lvlJc w:val="left"/>
      <w:pPr>
        <w:ind w:left="720" w:hanging="360"/>
      </w:pPr>
    </w:lvl>
    <w:lvl w:ilvl="1" w:tplc="7A163BE8">
      <w:start w:val="1"/>
      <w:numFmt w:val="lowerLetter"/>
      <w:lvlText w:val="%2."/>
      <w:lvlJc w:val="left"/>
      <w:pPr>
        <w:ind w:left="1440" w:hanging="360"/>
      </w:pPr>
    </w:lvl>
    <w:lvl w:ilvl="2" w:tplc="C79C3594">
      <w:start w:val="1"/>
      <w:numFmt w:val="lowerRoman"/>
      <w:lvlText w:val="%3."/>
      <w:lvlJc w:val="right"/>
      <w:pPr>
        <w:ind w:left="2160" w:hanging="180"/>
      </w:pPr>
    </w:lvl>
    <w:lvl w:ilvl="3" w:tplc="B7E666A2">
      <w:start w:val="1"/>
      <w:numFmt w:val="decimal"/>
      <w:lvlText w:val="%4."/>
      <w:lvlJc w:val="left"/>
      <w:pPr>
        <w:ind w:left="2880" w:hanging="360"/>
      </w:pPr>
    </w:lvl>
    <w:lvl w:ilvl="4" w:tplc="E68C2706">
      <w:start w:val="1"/>
      <w:numFmt w:val="lowerLetter"/>
      <w:lvlText w:val="%5."/>
      <w:lvlJc w:val="left"/>
      <w:pPr>
        <w:ind w:left="3600" w:hanging="360"/>
      </w:pPr>
    </w:lvl>
    <w:lvl w:ilvl="5" w:tplc="906015EE">
      <w:start w:val="1"/>
      <w:numFmt w:val="lowerRoman"/>
      <w:lvlText w:val="%6."/>
      <w:lvlJc w:val="right"/>
      <w:pPr>
        <w:ind w:left="4320" w:hanging="180"/>
      </w:pPr>
    </w:lvl>
    <w:lvl w:ilvl="6" w:tplc="901647C6">
      <w:start w:val="1"/>
      <w:numFmt w:val="decimal"/>
      <w:lvlText w:val="%7."/>
      <w:lvlJc w:val="left"/>
      <w:pPr>
        <w:ind w:left="5040" w:hanging="360"/>
      </w:pPr>
    </w:lvl>
    <w:lvl w:ilvl="7" w:tplc="00AC1E40">
      <w:start w:val="1"/>
      <w:numFmt w:val="lowerLetter"/>
      <w:lvlText w:val="%8."/>
      <w:lvlJc w:val="left"/>
      <w:pPr>
        <w:ind w:left="5760" w:hanging="360"/>
      </w:pPr>
    </w:lvl>
    <w:lvl w:ilvl="8" w:tplc="F48884FA">
      <w:start w:val="1"/>
      <w:numFmt w:val="lowerRoman"/>
      <w:lvlText w:val="%9."/>
      <w:lvlJc w:val="right"/>
      <w:pPr>
        <w:ind w:left="6480" w:hanging="180"/>
      </w:pPr>
    </w:lvl>
  </w:abstractNum>
  <w:abstractNum w:abstractNumId="69" w15:restartNumberingAfterBreak="0">
    <w:nsid w:val="726F6718"/>
    <w:multiLevelType w:val="hybridMultilevel"/>
    <w:tmpl w:val="8AA07DDA"/>
    <w:lvl w:ilvl="0" w:tplc="FFFFFFFF">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0" w15:restartNumberingAfterBreak="0">
    <w:nsid w:val="744A1C69"/>
    <w:multiLevelType w:val="hybridMultilevel"/>
    <w:tmpl w:val="9B8E12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762E1107"/>
    <w:multiLevelType w:val="hybridMultilevel"/>
    <w:tmpl w:val="B49432D6"/>
    <w:name w:val="WW8Num1523"/>
    <w:lvl w:ilvl="0" w:tplc="34423E4A">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9EF26F3"/>
    <w:multiLevelType w:val="hybridMultilevel"/>
    <w:tmpl w:val="DF3CC3B8"/>
    <w:name w:val="WW8Num15242"/>
    <w:lvl w:ilvl="0" w:tplc="77DEF12C">
      <w:start w:val="1"/>
      <w:numFmt w:val="lowerLetter"/>
      <w:lvlText w:val="%1)"/>
      <w:lvlJc w:val="left"/>
      <w:pPr>
        <w:ind w:left="1080" w:hanging="360"/>
      </w:pPr>
      <w:rPr>
        <w:rFonts w:asciiTheme="minorHAnsi" w:eastAsia="Times New Roman" w:hAnsiTheme="minorHAnsi" w:cstheme="minorHAnsi"/>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F14643C"/>
    <w:multiLevelType w:val="hybridMultilevel"/>
    <w:tmpl w:val="70AA97F8"/>
    <w:name w:val="WW8Num152222"/>
    <w:lvl w:ilvl="0" w:tplc="0415000F">
      <w:start w:val="1"/>
      <w:numFmt w:val="decimal"/>
      <w:lvlText w:val="%1."/>
      <w:lvlJc w:val="left"/>
      <w:pPr>
        <w:ind w:left="720" w:hanging="360"/>
      </w:pPr>
    </w:lvl>
    <w:lvl w:ilvl="1" w:tplc="77DEF12C">
      <w:start w:val="1"/>
      <w:numFmt w:val="lowerLetter"/>
      <w:lvlText w:val="%2)"/>
      <w:lvlJc w:val="left"/>
      <w:pPr>
        <w:ind w:left="1440" w:hanging="360"/>
      </w:pPr>
      <w:rPr>
        <w:rFonts w:asciiTheme="minorHAnsi" w:eastAsia="Times New Roman"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9742590">
    <w:abstractNumId w:val="0"/>
  </w:num>
  <w:num w:numId="2" w16cid:durableId="379134356">
    <w:abstractNumId w:val="1"/>
  </w:num>
  <w:num w:numId="3" w16cid:durableId="426535928">
    <w:abstractNumId w:val="3"/>
  </w:num>
  <w:num w:numId="4" w16cid:durableId="240143491">
    <w:abstractNumId w:val="4"/>
  </w:num>
  <w:num w:numId="5" w16cid:durableId="943654523">
    <w:abstractNumId w:val="5"/>
  </w:num>
  <w:num w:numId="6" w16cid:durableId="456721748">
    <w:abstractNumId w:val="7"/>
  </w:num>
  <w:num w:numId="7" w16cid:durableId="428894926">
    <w:abstractNumId w:val="9"/>
  </w:num>
  <w:num w:numId="8" w16cid:durableId="1031028026">
    <w:abstractNumId w:val="10"/>
  </w:num>
  <w:num w:numId="9" w16cid:durableId="1048526029">
    <w:abstractNumId w:val="12"/>
  </w:num>
  <w:num w:numId="10" w16cid:durableId="521673237">
    <w:abstractNumId w:val="15"/>
  </w:num>
  <w:num w:numId="11" w16cid:durableId="8265093">
    <w:abstractNumId w:val="19"/>
  </w:num>
  <w:num w:numId="12" w16cid:durableId="366099514">
    <w:abstractNumId w:val="21"/>
  </w:num>
  <w:num w:numId="13" w16cid:durableId="895241792">
    <w:abstractNumId w:val="22"/>
  </w:num>
  <w:num w:numId="14" w16cid:durableId="1682927288">
    <w:abstractNumId w:val="25"/>
  </w:num>
  <w:num w:numId="15" w16cid:durableId="596061076">
    <w:abstractNumId w:val="27"/>
  </w:num>
  <w:num w:numId="16" w16cid:durableId="1364864331">
    <w:abstractNumId w:val="28"/>
  </w:num>
  <w:num w:numId="17" w16cid:durableId="1299452833">
    <w:abstractNumId w:val="52"/>
  </w:num>
  <w:num w:numId="18" w16cid:durableId="221714229">
    <w:abstractNumId w:val="71"/>
  </w:num>
  <w:num w:numId="19" w16cid:durableId="640425551">
    <w:abstractNumId w:val="31"/>
  </w:num>
  <w:num w:numId="20" w16cid:durableId="532156072">
    <w:abstractNumId w:val="32"/>
  </w:num>
  <w:num w:numId="21" w16cid:durableId="38825498">
    <w:abstractNumId w:val="42"/>
  </w:num>
  <w:num w:numId="22" w16cid:durableId="1740636887">
    <w:abstractNumId w:val="36"/>
  </w:num>
  <w:num w:numId="23" w16cid:durableId="994071823">
    <w:abstractNumId w:val="35"/>
  </w:num>
  <w:num w:numId="24" w16cid:durableId="1636176539">
    <w:abstractNumId w:val="63"/>
  </w:num>
  <w:num w:numId="25" w16cid:durableId="1390152661">
    <w:abstractNumId w:val="40"/>
  </w:num>
  <w:num w:numId="26" w16cid:durableId="159608571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96252495">
    <w:abstractNumId w:val="45"/>
  </w:num>
  <w:num w:numId="28" w16cid:durableId="454489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676911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08502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832630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815392">
    <w:abstractNumId w:val="49"/>
    <w:lvlOverride w:ilvl="0">
      <w:startOverride w:val="1"/>
    </w:lvlOverride>
    <w:lvlOverride w:ilvl="1"/>
    <w:lvlOverride w:ilvl="2"/>
    <w:lvlOverride w:ilvl="3"/>
    <w:lvlOverride w:ilvl="4"/>
    <w:lvlOverride w:ilvl="5"/>
    <w:lvlOverride w:ilvl="6"/>
    <w:lvlOverride w:ilvl="7"/>
    <w:lvlOverride w:ilvl="8"/>
  </w:num>
  <w:num w:numId="33" w16cid:durableId="97920444">
    <w:abstractNumId w:val="53"/>
    <w:lvlOverride w:ilvl="0">
      <w:startOverride w:val="1"/>
    </w:lvlOverride>
    <w:lvlOverride w:ilvl="1"/>
    <w:lvlOverride w:ilvl="2"/>
    <w:lvlOverride w:ilvl="3"/>
    <w:lvlOverride w:ilvl="4"/>
    <w:lvlOverride w:ilvl="5"/>
    <w:lvlOverride w:ilvl="6"/>
    <w:lvlOverride w:ilvl="7"/>
    <w:lvlOverride w:ilvl="8"/>
  </w:num>
  <w:num w:numId="34" w16cid:durableId="36988910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0658252">
    <w:abstractNumId w:val="59"/>
  </w:num>
  <w:num w:numId="36" w16cid:durableId="565380935">
    <w:abstractNumId w:val="34"/>
  </w:num>
  <w:num w:numId="37" w16cid:durableId="1806196845">
    <w:abstractNumId w:val="30"/>
  </w:num>
  <w:num w:numId="38" w16cid:durableId="1046106155">
    <w:abstractNumId w:val="39"/>
  </w:num>
  <w:num w:numId="39" w16cid:durableId="2016495663">
    <w:abstractNumId w:val="44"/>
  </w:num>
  <w:num w:numId="40" w16cid:durableId="1157648205">
    <w:abstractNumId w:val="62"/>
  </w:num>
  <w:num w:numId="41" w16cid:durableId="1480537101">
    <w:abstractNumId w:val="51"/>
  </w:num>
  <w:num w:numId="42" w16cid:durableId="91511660">
    <w:abstractNumId w:val="66"/>
  </w:num>
  <w:num w:numId="43" w16cid:durableId="1900749409">
    <w:abstractNumId w:val="60"/>
  </w:num>
  <w:num w:numId="44" w16cid:durableId="1859342592">
    <w:abstractNumId w:val="33"/>
  </w:num>
  <w:num w:numId="45" w16cid:durableId="19089465">
    <w:abstractNumId w:val="46"/>
  </w:num>
  <w:num w:numId="46" w16cid:durableId="80222548">
    <w:abstractNumId w:val="58"/>
  </w:num>
  <w:num w:numId="47" w16cid:durableId="1044671123">
    <w:abstractNumId w:val="65"/>
  </w:num>
  <w:num w:numId="48" w16cid:durableId="1996251816">
    <w:abstractNumId w:val="67"/>
  </w:num>
  <w:num w:numId="49" w16cid:durableId="2058510598">
    <w:abstractNumId w:val="38"/>
  </w:num>
  <w:num w:numId="50" w16cid:durableId="142429294">
    <w:abstractNumId w:val="69"/>
  </w:num>
  <w:num w:numId="51" w16cid:durableId="331764286">
    <w:abstractNumId w:val="41"/>
  </w:num>
  <w:num w:numId="52" w16cid:durableId="1993096050">
    <w:abstractNumId w:val="57"/>
  </w:num>
  <w:num w:numId="53" w16cid:durableId="1817528508">
    <w:abstractNumId w:val="7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F2D"/>
    <w:rsid w:val="0000380D"/>
    <w:rsid w:val="00004360"/>
    <w:rsid w:val="00004D4B"/>
    <w:rsid w:val="00004DD0"/>
    <w:rsid w:val="00010436"/>
    <w:rsid w:val="000115A9"/>
    <w:rsid w:val="00012104"/>
    <w:rsid w:val="000137F9"/>
    <w:rsid w:val="00013CE8"/>
    <w:rsid w:val="00015273"/>
    <w:rsid w:val="00015D22"/>
    <w:rsid w:val="000201CD"/>
    <w:rsid w:val="00021178"/>
    <w:rsid w:val="0002210D"/>
    <w:rsid w:val="00022574"/>
    <w:rsid w:val="00022F85"/>
    <w:rsid w:val="0002438E"/>
    <w:rsid w:val="000246B3"/>
    <w:rsid w:val="00026379"/>
    <w:rsid w:val="00026B84"/>
    <w:rsid w:val="000301F6"/>
    <w:rsid w:val="0003060C"/>
    <w:rsid w:val="000313E1"/>
    <w:rsid w:val="00031848"/>
    <w:rsid w:val="000319AA"/>
    <w:rsid w:val="000377D1"/>
    <w:rsid w:val="00040142"/>
    <w:rsid w:val="000403E0"/>
    <w:rsid w:val="000414C3"/>
    <w:rsid w:val="00043CFA"/>
    <w:rsid w:val="0004459C"/>
    <w:rsid w:val="00045087"/>
    <w:rsid w:val="0004597B"/>
    <w:rsid w:val="00046789"/>
    <w:rsid w:val="00046C79"/>
    <w:rsid w:val="00050C0C"/>
    <w:rsid w:val="000523B0"/>
    <w:rsid w:val="000540D7"/>
    <w:rsid w:val="000548B9"/>
    <w:rsid w:val="00055240"/>
    <w:rsid w:val="00055379"/>
    <w:rsid w:val="000606CF"/>
    <w:rsid w:val="00061E05"/>
    <w:rsid w:val="00063DFD"/>
    <w:rsid w:val="000671EA"/>
    <w:rsid w:val="00070395"/>
    <w:rsid w:val="00074CA1"/>
    <w:rsid w:val="00076EA1"/>
    <w:rsid w:val="0007710E"/>
    <w:rsid w:val="00077AB0"/>
    <w:rsid w:val="00077CF6"/>
    <w:rsid w:val="00080C02"/>
    <w:rsid w:val="0008111D"/>
    <w:rsid w:val="00083607"/>
    <w:rsid w:val="000865AE"/>
    <w:rsid w:val="00090FD5"/>
    <w:rsid w:val="00091F1B"/>
    <w:rsid w:val="0009404F"/>
    <w:rsid w:val="00096CF7"/>
    <w:rsid w:val="00097B83"/>
    <w:rsid w:val="000A2981"/>
    <w:rsid w:val="000A374F"/>
    <w:rsid w:val="000A5327"/>
    <w:rsid w:val="000A5B6D"/>
    <w:rsid w:val="000B0766"/>
    <w:rsid w:val="000B2800"/>
    <w:rsid w:val="000B28D5"/>
    <w:rsid w:val="000B3F2A"/>
    <w:rsid w:val="000B46C2"/>
    <w:rsid w:val="000C1C05"/>
    <w:rsid w:val="000C424C"/>
    <w:rsid w:val="000C509C"/>
    <w:rsid w:val="000C646C"/>
    <w:rsid w:val="000C75B5"/>
    <w:rsid w:val="000D0BFE"/>
    <w:rsid w:val="000D22E2"/>
    <w:rsid w:val="000D2709"/>
    <w:rsid w:val="000D2789"/>
    <w:rsid w:val="000D31A0"/>
    <w:rsid w:val="000D36C8"/>
    <w:rsid w:val="000D3E42"/>
    <w:rsid w:val="000D76D8"/>
    <w:rsid w:val="000D7CF7"/>
    <w:rsid w:val="000E2127"/>
    <w:rsid w:val="000E4718"/>
    <w:rsid w:val="000E4B37"/>
    <w:rsid w:val="000E6085"/>
    <w:rsid w:val="000E64AF"/>
    <w:rsid w:val="000F0015"/>
    <w:rsid w:val="000F0CEF"/>
    <w:rsid w:val="000F1F8E"/>
    <w:rsid w:val="000F48AA"/>
    <w:rsid w:val="000F4BC9"/>
    <w:rsid w:val="000F4D76"/>
    <w:rsid w:val="001003A7"/>
    <w:rsid w:val="0010176F"/>
    <w:rsid w:val="00102049"/>
    <w:rsid w:val="00102D15"/>
    <w:rsid w:val="0010496A"/>
    <w:rsid w:val="00105E83"/>
    <w:rsid w:val="00106381"/>
    <w:rsid w:val="00107B32"/>
    <w:rsid w:val="0011012D"/>
    <w:rsid w:val="001109A7"/>
    <w:rsid w:val="00110A78"/>
    <w:rsid w:val="00110FCB"/>
    <w:rsid w:val="001127FC"/>
    <w:rsid w:val="001129F6"/>
    <w:rsid w:val="00112B34"/>
    <w:rsid w:val="00113CAF"/>
    <w:rsid w:val="0011417F"/>
    <w:rsid w:val="00116427"/>
    <w:rsid w:val="00120A1A"/>
    <w:rsid w:val="00123938"/>
    <w:rsid w:val="001249C0"/>
    <w:rsid w:val="00125CF1"/>
    <w:rsid w:val="0013043D"/>
    <w:rsid w:val="00130B36"/>
    <w:rsid w:val="001315B2"/>
    <w:rsid w:val="001333EB"/>
    <w:rsid w:val="001343F0"/>
    <w:rsid w:val="0013468B"/>
    <w:rsid w:val="001356B8"/>
    <w:rsid w:val="001374DF"/>
    <w:rsid w:val="001376E4"/>
    <w:rsid w:val="0013778C"/>
    <w:rsid w:val="00140FA7"/>
    <w:rsid w:val="00141878"/>
    <w:rsid w:val="00141901"/>
    <w:rsid w:val="00143596"/>
    <w:rsid w:val="00143C0C"/>
    <w:rsid w:val="00145AEA"/>
    <w:rsid w:val="001475A2"/>
    <w:rsid w:val="001508D2"/>
    <w:rsid w:val="0015439A"/>
    <w:rsid w:val="00155678"/>
    <w:rsid w:val="00155BFB"/>
    <w:rsid w:val="001575C6"/>
    <w:rsid w:val="00160551"/>
    <w:rsid w:val="00162EA3"/>
    <w:rsid w:val="001637A1"/>
    <w:rsid w:val="00165EED"/>
    <w:rsid w:val="00171276"/>
    <w:rsid w:val="0017229E"/>
    <w:rsid w:val="00175EC8"/>
    <w:rsid w:val="00175FB8"/>
    <w:rsid w:val="0017618E"/>
    <w:rsid w:val="001768E7"/>
    <w:rsid w:val="00180CB7"/>
    <w:rsid w:val="001814ED"/>
    <w:rsid w:val="001816E6"/>
    <w:rsid w:val="001823F9"/>
    <w:rsid w:val="00183581"/>
    <w:rsid w:val="00183CFA"/>
    <w:rsid w:val="001856F8"/>
    <w:rsid w:val="00185F46"/>
    <w:rsid w:val="00186538"/>
    <w:rsid w:val="001872C4"/>
    <w:rsid w:val="001878DD"/>
    <w:rsid w:val="00190E6D"/>
    <w:rsid w:val="00191F15"/>
    <w:rsid w:val="00192B6A"/>
    <w:rsid w:val="00193156"/>
    <w:rsid w:val="0019406E"/>
    <w:rsid w:val="00195A1C"/>
    <w:rsid w:val="00196BE6"/>
    <w:rsid w:val="00197503"/>
    <w:rsid w:val="0019754B"/>
    <w:rsid w:val="001A54F7"/>
    <w:rsid w:val="001A5D26"/>
    <w:rsid w:val="001A6207"/>
    <w:rsid w:val="001A6AB6"/>
    <w:rsid w:val="001A6FC3"/>
    <w:rsid w:val="001A7453"/>
    <w:rsid w:val="001B02E7"/>
    <w:rsid w:val="001B0AF1"/>
    <w:rsid w:val="001B1F1F"/>
    <w:rsid w:val="001B2B3E"/>
    <w:rsid w:val="001B3F8A"/>
    <w:rsid w:val="001B4173"/>
    <w:rsid w:val="001B4EFF"/>
    <w:rsid w:val="001B7158"/>
    <w:rsid w:val="001B7303"/>
    <w:rsid w:val="001C07C8"/>
    <w:rsid w:val="001C16EF"/>
    <w:rsid w:val="001C1CDF"/>
    <w:rsid w:val="001C26BF"/>
    <w:rsid w:val="001C2B22"/>
    <w:rsid w:val="001C3446"/>
    <w:rsid w:val="001C3BF7"/>
    <w:rsid w:val="001C5A99"/>
    <w:rsid w:val="001C611F"/>
    <w:rsid w:val="001C6E30"/>
    <w:rsid w:val="001C6FC3"/>
    <w:rsid w:val="001C7B21"/>
    <w:rsid w:val="001D21E4"/>
    <w:rsid w:val="001D29E3"/>
    <w:rsid w:val="001D55C5"/>
    <w:rsid w:val="001D58CC"/>
    <w:rsid w:val="001D68C0"/>
    <w:rsid w:val="001E0408"/>
    <w:rsid w:val="001E1F46"/>
    <w:rsid w:val="001E3889"/>
    <w:rsid w:val="001E5227"/>
    <w:rsid w:val="001E540E"/>
    <w:rsid w:val="001E6447"/>
    <w:rsid w:val="001E6958"/>
    <w:rsid w:val="001E6D9D"/>
    <w:rsid w:val="001F0264"/>
    <w:rsid w:val="001F095C"/>
    <w:rsid w:val="001F16F4"/>
    <w:rsid w:val="001F1AF7"/>
    <w:rsid w:val="001F3906"/>
    <w:rsid w:val="001F7F59"/>
    <w:rsid w:val="00204BB2"/>
    <w:rsid w:val="00204E70"/>
    <w:rsid w:val="002068B2"/>
    <w:rsid w:val="00206E13"/>
    <w:rsid w:val="002070E3"/>
    <w:rsid w:val="00211350"/>
    <w:rsid w:val="0021328C"/>
    <w:rsid w:val="00216814"/>
    <w:rsid w:val="00216FD5"/>
    <w:rsid w:val="00222AEF"/>
    <w:rsid w:val="0022342A"/>
    <w:rsid w:val="0022568A"/>
    <w:rsid w:val="00225B34"/>
    <w:rsid w:val="00235B1D"/>
    <w:rsid w:val="00236850"/>
    <w:rsid w:val="0024072B"/>
    <w:rsid w:val="00241219"/>
    <w:rsid w:val="00241FFE"/>
    <w:rsid w:val="002427AA"/>
    <w:rsid w:val="002454EC"/>
    <w:rsid w:val="002455BF"/>
    <w:rsid w:val="002472D9"/>
    <w:rsid w:val="00247F1E"/>
    <w:rsid w:val="0025005A"/>
    <w:rsid w:val="00251C2A"/>
    <w:rsid w:val="00251EC9"/>
    <w:rsid w:val="00252307"/>
    <w:rsid w:val="002523E0"/>
    <w:rsid w:val="00253684"/>
    <w:rsid w:val="00254215"/>
    <w:rsid w:val="002544D1"/>
    <w:rsid w:val="00255922"/>
    <w:rsid w:val="002563CB"/>
    <w:rsid w:val="00257DDD"/>
    <w:rsid w:val="002612D9"/>
    <w:rsid w:val="00261E2D"/>
    <w:rsid w:val="00263004"/>
    <w:rsid w:val="002639AD"/>
    <w:rsid w:val="00264240"/>
    <w:rsid w:val="0026447E"/>
    <w:rsid w:val="00266CE0"/>
    <w:rsid w:val="00267BCD"/>
    <w:rsid w:val="00270EDD"/>
    <w:rsid w:val="00271F5F"/>
    <w:rsid w:val="002726F4"/>
    <w:rsid w:val="00274107"/>
    <w:rsid w:val="00275B22"/>
    <w:rsid w:val="002766C9"/>
    <w:rsid w:val="0028263C"/>
    <w:rsid w:val="00285C1F"/>
    <w:rsid w:val="002861B2"/>
    <w:rsid w:val="002865DC"/>
    <w:rsid w:val="00293A3B"/>
    <w:rsid w:val="00294E13"/>
    <w:rsid w:val="00296381"/>
    <w:rsid w:val="00297050"/>
    <w:rsid w:val="002A0B6D"/>
    <w:rsid w:val="002A2217"/>
    <w:rsid w:val="002A54B1"/>
    <w:rsid w:val="002A57BE"/>
    <w:rsid w:val="002B0C6D"/>
    <w:rsid w:val="002B15EB"/>
    <w:rsid w:val="002B1E54"/>
    <w:rsid w:val="002B3839"/>
    <w:rsid w:val="002B3F57"/>
    <w:rsid w:val="002B419B"/>
    <w:rsid w:val="002B4CC1"/>
    <w:rsid w:val="002B5E62"/>
    <w:rsid w:val="002B7A65"/>
    <w:rsid w:val="002B7C20"/>
    <w:rsid w:val="002C04A5"/>
    <w:rsid w:val="002C0700"/>
    <w:rsid w:val="002C1496"/>
    <w:rsid w:val="002C316B"/>
    <w:rsid w:val="002C6162"/>
    <w:rsid w:val="002C69E9"/>
    <w:rsid w:val="002C73BB"/>
    <w:rsid w:val="002C7866"/>
    <w:rsid w:val="002D07BC"/>
    <w:rsid w:val="002D0E7E"/>
    <w:rsid w:val="002D0F89"/>
    <w:rsid w:val="002D118C"/>
    <w:rsid w:val="002D16EA"/>
    <w:rsid w:val="002D1AFA"/>
    <w:rsid w:val="002D2C27"/>
    <w:rsid w:val="002D2D2B"/>
    <w:rsid w:val="002D4918"/>
    <w:rsid w:val="002D4B3F"/>
    <w:rsid w:val="002D6541"/>
    <w:rsid w:val="002E04FF"/>
    <w:rsid w:val="002E153F"/>
    <w:rsid w:val="002E30D2"/>
    <w:rsid w:val="002E36C4"/>
    <w:rsid w:val="002E434A"/>
    <w:rsid w:val="002E4DF5"/>
    <w:rsid w:val="002E52FA"/>
    <w:rsid w:val="002E7651"/>
    <w:rsid w:val="002F108F"/>
    <w:rsid w:val="002F1E21"/>
    <w:rsid w:val="002F57A6"/>
    <w:rsid w:val="002F67C9"/>
    <w:rsid w:val="002F6EDB"/>
    <w:rsid w:val="002F70F0"/>
    <w:rsid w:val="00300CB4"/>
    <w:rsid w:val="003027E7"/>
    <w:rsid w:val="00302D97"/>
    <w:rsid w:val="003055A6"/>
    <w:rsid w:val="00307689"/>
    <w:rsid w:val="003119F1"/>
    <w:rsid w:val="00311EE2"/>
    <w:rsid w:val="00312D19"/>
    <w:rsid w:val="003132C9"/>
    <w:rsid w:val="00315503"/>
    <w:rsid w:val="00317EE4"/>
    <w:rsid w:val="00320111"/>
    <w:rsid w:val="00320BB7"/>
    <w:rsid w:val="0032158D"/>
    <w:rsid w:val="0032267E"/>
    <w:rsid w:val="00323CB8"/>
    <w:rsid w:val="00323FE9"/>
    <w:rsid w:val="003253F6"/>
    <w:rsid w:val="00326E96"/>
    <w:rsid w:val="00327223"/>
    <w:rsid w:val="003311C7"/>
    <w:rsid w:val="0033121A"/>
    <w:rsid w:val="00331ACF"/>
    <w:rsid w:val="00331E14"/>
    <w:rsid w:val="0033432B"/>
    <w:rsid w:val="00334D81"/>
    <w:rsid w:val="00334E74"/>
    <w:rsid w:val="003359F7"/>
    <w:rsid w:val="00335DF9"/>
    <w:rsid w:val="0033777B"/>
    <w:rsid w:val="003401A5"/>
    <w:rsid w:val="003425AD"/>
    <w:rsid w:val="00343909"/>
    <w:rsid w:val="00343C88"/>
    <w:rsid w:val="00344EC0"/>
    <w:rsid w:val="003465E7"/>
    <w:rsid w:val="0035088B"/>
    <w:rsid w:val="00350AF2"/>
    <w:rsid w:val="00351979"/>
    <w:rsid w:val="00352376"/>
    <w:rsid w:val="0035259F"/>
    <w:rsid w:val="00356EF0"/>
    <w:rsid w:val="003641D7"/>
    <w:rsid w:val="00364B16"/>
    <w:rsid w:val="00364B76"/>
    <w:rsid w:val="00364DD9"/>
    <w:rsid w:val="003661ED"/>
    <w:rsid w:val="003663ED"/>
    <w:rsid w:val="003664D3"/>
    <w:rsid w:val="003672A2"/>
    <w:rsid w:val="00372502"/>
    <w:rsid w:val="00372D5F"/>
    <w:rsid w:val="00372EC9"/>
    <w:rsid w:val="00373528"/>
    <w:rsid w:val="00373A86"/>
    <w:rsid w:val="00373AE6"/>
    <w:rsid w:val="0037510E"/>
    <w:rsid w:val="00375DE9"/>
    <w:rsid w:val="003769D6"/>
    <w:rsid w:val="00383011"/>
    <w:rsid w:val="003835B5"/>
    <w:rsid w:val="0038474B"/>
    <w:rsid w:val="0038755D"/>
    <w:rsid w:val="00387FD0"/>
    <w:rsid w:val="003909F0"/>
    <w:rsid w:val="0039205E"/>
    <w:rsid w:val="003935BE"/>
    <w:rsid w:val="003941C5"/>
    <w:rsid w:val="0039461C"/>
    <w:rsid w:val="00394D31"/>
    <w:rsid w:val="003961F2"/>
    <w:rsid w:val="003A3D10"/>
    <w:rsid w:val="003A49F5"/>
    <w:rsid w:val="003A6BC9"/>
    <w:rsid w:val="003B0BCA"/>
    <w:rsid w:val="003B0E07"/>
    <w:rsid w:val="003B2B0D"/>
    <w:rsid w:val="003B2C72"/>
    <w:rsid w:val="003B3B3E"/>
    <w:rsid w:val="003B65E3"/>
    <w:rsid w:val="003B75E9"/>
    <w:rsid w:val="003C08BB"/>
    <w:rsid w:val="003C1676"/>
    <w:rsid w:val="003C34CD"/>
    <w:rsid w:val="003C353D"/>
    <w:rsid w:val="003C508E"/>
    <w:rsid w:val="003C5C3B"/>
    <w:rsid w:val="003C727B"/>
    <w:rsid w:val="003C7682"/>
    <w:rsid w:val="003D56D6"/>
    <w:rsid w:val="003D633D"/>
    <w:rsid w:val="003D6FDB"/>
    <w:rsid w:val="003E0051"/>
    <w:rsid w:val="003E086C"/>
    <w:rsid w:val="003E13EF"/>
    <w:rsid w:val="003E1D5D"/>
    <w:rsid w:val="003E560B"/>
    <w:rsid w:val="003E574F"/>
    <w:rsid w:val="003E6712"/>
    <w:rsid w:val="003F0B93"/>
    <w:rsid w:val="003F1ABA"/>
    <w:rsid w:val="003F1B15"/>
    <w:rsid w:val="003F3F97"/>
    <w:rsid w:val="003F4F04"/>
    <w:rsid w:val="00402D29"/>
    <w:rsid w:val="00404053"/>
    <w:rsid w:val="0040417E"/>
    <w:rsid w:val="00405FB1"/>
    <w:rsid w:val="0040745A"/>
    <w:rsid w:val="00410562"/>
    <w:rsid w:val="0041114D"/>
    <w:rsid w:val="00411D5E"/>
    <w:rsid w:val="004148C3"/>
    <w:rsid w:val="00414C6E"/>
    <w:rsid w:val="00415209"/>
    <w:rsid w:val="00415E9C"/>
    <w:rsid w:val="0041634E"/>
    <w:rsid w:val="004169FD"/>
    <w:rsid w:val="00417192"/>
    <w:rsid w:val="00420500"/>
    <w:rsid w:val="00422048"/>
    <w:rsid w:val="00425D9E"/>
    <w:rsid w:val="004279CF"/>
    <w:rsid w:val="004302F4"/>
    <w:rsid w:val="004323EA"/>
    <w:rsid w:val="00434AA6"/>
    <w:rsid w:val="004367F9"/>
    <w:rsid w:val="00437FD1"/>
    <w:rsid w:val="00440392"/>
    <w:rsid w:val="0044249F"/>
    <w:rsid w:val="00443605"/>
    <w:rsid w:val="00450CAF"/>
    <w:rsid w:val="00451AF9"/>
    <w:rsid w:val="00452AF2"/>
    <w:rsid w:val="00452E8A"/>
    <w:rsid w:val="004541A0"/>
    <w:rsid w:val="00454990"/>
    <w:rsid w:val="00456174"/>
    <w:rsid w:val="004568A3"/>
    <w:rsid w:val="004609E9"/>
    <w:rsid w:val="0046191A"/>
    <w:rsid w:val="0046279E"/>
    <w:rsid w:val="004632A3"/>
    <w:rsid w:val="004649C0"/>
    <w:rsid w:val="00465281"/>
    <w:rsid w:val="0046536D"/>
    <w:rsid w:val="00465D5C"/>
    <w:rsid w:val="00466489"/>
    <w:rsid w:val="00466563"/>
    <w:rsid w:val="00467702"/>
    <w:rsid w:val="00472750"/>
    <w:rsid w:val="004732F5"/>
    <w:rsid w:val="00474A1A"/>
    <w:rsid w:val="0047570D"/>
    <w:rsid w:val="004758D3"/>
    <w:rsid w:val="00480CF8"/>
    <w:rsid w:val="00481923"/>
    <w:rsid w:val="00485A63"/>
    <w:rsid w:val="004868F2"/>
    <w:rsid w:val="0049515E"/>
    <w:rsid w:val="0049548F"/>
    <w:rsid w:val="00495A98"/>
    <w:rsid w:val="004968F9"/>
    <w:rsid w:val="00496AC2"/>
    <w:rsid w:val="00497925"/>
    <w:rsid w:val="004A1269"/>
    <w:rsid w:val="004A634F"/>
    <w:rsid w:val="004A7483"/>
    <w:rsid w:val="004B03BC"/>
    <w:rsid w:val="004B0F45"/>
    <w:rsid w:val="004B2F1E"/>
    <w:rsid w:val="004B51D6"/>
    <w:rsid w:val="004B57D1"/>
    <w:rsid w:val="004B64F3"/>
    <w:rsid w:val="004C175D"/>
    <w:rsid w:val="004C255C"/>
    <w:rsid w:val="004C49D8"/>
    <w:rsid w:val="004C6920"/>
    <w:rsid w:val="004D08D4"/>
    <w:rsid w:val="004D0B4C"/>
    <w:rsid w:val="004D1ED5"/>
    <w:rsid w:val="004D1F01"/>
    <w:rsid w:val="004D2624"/>
    <w:rsid w:val="004D2EA8"/>
    <w:rsid w:val="004D5076"/>
    <w:rsid w:val="004D5331"/>
    <w:rsid w:val="004D7044"/>
    <w:rsid w:val="004E3002"/>
    <w:rsid w:val="004E4463"/>
    <w:rsid w:val="004E7419"/>
    <w:rsid w:val="004E7717"/>
    <w:rsid w:val="004F0FBB"/>
    <w:rsid w:val="004F304D"/>
    <w:rsid w:val="004F4836"/>
    <w:rsid w:val="004F52E9"/>
    <w:rsid w:val="004F5EB2"/>
    <w:rsid w:val="004F6D1E"/>
    <w:rsid w:val="004F792C"/>
    <w:rsid w:val="00502E00"/>
    <w:rsid w:val="005034DC"/>
    <w:rsid w:val="005040D3"/>
    <w:rsid w:val="00504455"/>
    <w:rsid w:val="00504B30"/>
    <w:rsid w:val="00504C27"/>
    <w:rsid w:val="0051028C"/>
    <w:rsid w:val="005135AA"/>
    <w:rsid w:val="00513BE5"/>
    <w:rsid w:val="00514385"/>
    <w:rsid w:val="00515335"/>
    <w:rsid w:val="005226AB"/>
    <w:rsid w:val="0052476F"/>
    <w:rsid w:val="005247F3"/>
    <w:rsid w:val="00524C5B"/>
    <w:rsid w:val="00525CE2"/>
    <w:rsid w:val="00525DFA"/>
    <w:rsid w:val="00525E5A"/>
    <w:rsid w:val="00526883"/>
    <w:rsid w:val="00527170"/>
    <w:rsid w:val="00527382"/>
    <w:rsid w:val="00527AC3"/>
    <w:rsid w:val="00530BA0"/>
    <w:rsid w:val="00531923"/>
    <w:rsid w:val="00533A6F"/>
    <w:rsid w:val="0053500F"/>
    <w:rsid w:val="005353AA"/>
    <w:rsid w:val="005363CB"/>
    <w:rsid w:val="00536C99"/>
    <w:rsid w:val="00536D25"/>
    <w:rsid w:val="005429BF"/>
    <w:rsid w:val="00546346"/>
    <w:rsid w:val="00546793"/>
    <w:rsid w:val="005471A2"/>
    <w:rsid w:val="00547451"/>
    <w:rsid w:val="0055083D"/>
    <w:rsid w:val="00550D55"/>
    <w:rsid w:val="00551256"/>
    <w:rsid w:val="0055346C"/>
    <w:rsid w:val="0055388D"/>
    <w:rsid w:val="00554730"/>
    <w:rsid w:val="00554F19"/>
    <w:rsid w:val="00555FE5"/>
    <w:rsid w:val="005563F2"/>
    <w:rsid w:val="005568D8"/>
    <w:rsid w:val="005573E5"/>
    <w:rsid w:val="0056121B"/>
    <w:rsid w:val="0056152C"/>
    <w:rsid w:val="0056189F"/>
    <w:rsid w:val="00561DDA"/>
    <w:rsid w:val="00562DDB"/>
    <w:rsid w:val="00564CAC"/>
    <w:rsid w:val="00564E12"/>
    <w:rsid w:val="00565EF2"/>
    <w:rsid w:val="0056613E"/>
    <w:rsid w:val="00571107"/>
    <w:rsid w:val="00571780"/>
    <w:rsid w:val="0058118E"/>
    <w:rsid w:val="005814DC"/>
    <w:rsid w:val="00582597"/>
    <w:rsid w:val="0058375C"/>
    <w:rsid w:val="0058526E"/>
    <w:rsid w:val="00587034"/>
    <w:rsid w:val="00590780"/>
    <w:rsid w:val="00597864"/>
    <w:rsid w:val="00597C77"/>
    <w:rsid w:val="005A0A64"/>
    <w:rsid w:val="005A3550"/>
    <w:rsid w:val="005A3863"/>
    <w:rsid w:val="005A3DA2"/>
    <w:rsid w:val="005A47C0"/>
    <w:rsid w:val="005A7878"/>
    <w:rsid w:val="005B2295"/>
    <w:rsid w:val="005B24AD"/>
    <w:rsid w:val="005B456F"/>
    <w:rsid w:val="005B47BA"/>
    <w:rsid w:val="005B4D65"/>
    <w:rsid w:val="005B50B3"/>
    <w:rsid w:val="005B6181"/>
    <w:rsid w:val="005C308D"/>
    <w:rsid w:val="005C454A"/>
    <w:rsid w:val="005C7973"/>
    <w:rsid w:val="005D14F0"/>
    <w:rsid w:val="005D2C57"/>
    <w:rsid w:val="005D32EB"/>
    <w:rsid w:val="005D38DA"/>
    <w:rsid w:val="005D39D4"/>
    <w:rsid w:val="005D51B9"/>
    <w:rsid w:val="005D5957"/>
    <w:rsid w:val="005D6D97"/>
    <w:rsid w:val="005D6E48"/>
    <w:rsid w:val="005D77FD"/>
    <w:rsid w:val="005D7F81"/>
    <w:rsid w:val="005E0771"/>
    <w:rsid w:val="005E26B8"/>
    <w:rsid w:val="005E2F41"/>
    <w:rsid w:val="005E3B32"/>
    <w:rsid w:val="005E40F7"/>
    <w:rsid w:val="005E49B1"/>
    <w:rsid w:val="005E5C38"/>
    <w:rsid w:val="005E729C"/>
    <w:rsid w:val="005E7D4A"/>
    <w:rsid w:val="005F3AC7"/>
    <w:rsid w:val="005F48EA"/>
    <w:rsid w:val="005F4B38"/>
    <w:rsid w:val="005F606E"/>
    <w:rsid w:val="005F6182"/>
    <w:rsid w:val="0060057F"/>
    <w:rsid w:val="00603FE5"/>
    <w:rsid w:val="00604FF7"/>
    <w:rsid w:val="00605FBB"/>
    <w:rsid w:val="00606685"/>
    <w:rsid w:val="00607928"/>
    <w:rsid w:val="006109D2"/>
    <w:rsid w:val="00611E6C"/>
    <w:rsid w:val="006122BC"/>
    <w:rsid w:val="0061424B"/>
    <w:rsid w:val="00614836"/>
    <w:rsid w:val="00614854"/>
    <w:rsid w:val="00615419"/>
    <w:rsid w:val="00615FD9"/>
    <w:rsid w:val="00616032"/>
    <w:rsid w:val="0061750F"/>
    <w:rsid w:val="006253F4"/>
    <w:rsid w:val="0063009F"/>
    <w:rsid w:val="00630BF3"/>
    <w:rsid w:val="006321EF"/>
    <w:rsid w:val="00635296"/>
    <w:rsid w:val="00635BA3"/>
    <w:rsid w:val="00640410"/>
    <w:rsid w:val="00644A5A"/>
    <w:rsid w:val="00647645"/>
    <w:rsid w:val="00650D37"/>
    <w:rsid w:val="00651E3A"/>
    <w:rsid w:val="00652A09"/>
    <w:rsid w:val="00652B41"/>
    <w:rsid w:val="0065359E"/>
    <w:rsid w:val="006549D6"/>
    <w:rsid w:val="0065516E"/>
    <w:rsid w:val="00655587"/>
    <w:rsid w:val="006558D5"/>
    <w:rsid w:val="00656A02"/>
    <w:rsid w:val="00657C9D"/>
    <w:rsid w:val="00660298"/>
    <w:rsid w:val="00660B17"/>
    <w:rsid w:val="0066103B"/>
    <w:rsid w:val="00662B1F"/>
    <w:rsid w:val="00663FDF"/>
    <w:rsid w:val="00664490"/>
    <w:rsid w:val="00664497"/>
    <w:rsid w:val="00664D1B"/>
    <w:rsid w:val="00667078"/>
    <w:rsid w:val="006676B4"/>
    <w:rsid w:val="00667AA6"/>
    <w:rsid w:val="00670DF7"/>
    <w:rsid w:val="006710C6"/>
    <w:rsid w:val="006723CF"/>
    <w:rsid w:val="00672DC1"/>
    <w:rsid w:val="00673E01"/>
    <w:rsid w:val="00673F77"/>
    <w:rsid w:val="00675CAF"/>
    <w:rsid w:val="00675E59"/>
    <w:rsid w:val="00677126"/>
    <w:rsid w:val="00677C51"/>
    <w:rsid w:val="00681BBD"/>
    <w:rsid w:val="00682707"/>
    <w:rsid w:val="00682AA9"/>
    <w:rsid w:val="0068473C"/>
    <w:rsid w:val="00684803"/>
    <w:rsid w:val="006856B8"/>
    <w:rsid w:val="00686600"/>
    <w:rsid w:val="00690B64"/>
    <w:rsid w:val="00694683"/>
    <w:rsid w:val="00694FDD"/>
    <w:rsid w:val="006953CE"/>
    <w:rsid w:val="00695EC7"/>
    <w:rsid w:val="00696D92"/>
    <w:rsid w:val="00697003"/>
    <w:rsid w:val="00697D86"/>
    <w:rsid w:val="006A0355"/>
    <w:rsid w:val="006A0B7D"/>
    <w:rsid w:val="006A0E99"/>
    <w:rsid w:val="006A0F13"/>
    <w:rsid w:val="006A247C"/>
    <w:rsid w:val="006A2864"/>
    <w:rsid w:val="006A41C5"/>
    <w:rsid w:val="006A481A"/>
    <w:rsid w:val="006A5CF3"/>
    <w:rsid w:val="006B10C3"/>
    <w:rsid w:val="006B3B4D"/>
    <w:rsid w:val="006B43E0"/>
    <w:rsid w:val="006B44A3"/>
    <w:rsid w:val="006B6D2B"/>
    <w:rsid w:val="006B6E61"/>
    <w:rsid w:val="006C1FAF"/>
    <w:rsid w:val="006C2A33"/>
    <w:rsid w:val="006C2EF9"/>
    <w:rsid w:val="006C48A4"/>
    <w:rsid w:val="006C5003"/>
    <w:rsid w:val="006C5630"/>
    <w:rsid w:val="006C5983"/>
    <w:rsid w:val="006C5EE5"/>
    <w:rsid w:val="006D1DA3"/>
    <w:rsid w:val="006D2B3E"/>
    <w:rsid w:val="006D4636"/>
    <w:rsid w:val="006D4952"/>
    <w:rsid w:val="006D5C37"/>
    <w:rsid w:val="006D7726"/>
    <w:rsid w:val="006D7FFC"/>
    <w:rsid w:val="006E342D"/>
    <w:rsid w:val="006E34AB"/>
    <w:rsid w:val="006E60DA"/>
    <w:rsid w:val="006E6B25"/>
    <w:rsid w:val="006E7659"/>
    <w:rsid w:val="006F0D3F"/>
    <w:rsid w:val="006F122A"/>
    <w:rsid w:val="006F2714"/>
    <w:rsid w:val="006F463E"/>
    <w:rsid w:val="006F4958"/>
    <w:rsid w:val="006F5092"/>
    <w:rsid w:val="006F62AB"/>
    <w:rsid w:val="006F66BB"/>
    <w:rsid w:val="0070149F"/>
    <w:rsid w:val="00701623"/>
    <w:rsid w:val="00701B9C"/>
    <w:rsid w:val="00702BBF"/>
    <w:rsid w:val="007033EF"/>
    <w:rsid w:val="00703509"/>
    <w:rsid w:val="007036B2"/>
    <w:rsid w:val="007061E6"/>
    <w:rsid w:val="00706B1B"/>
    <w:rsid w:val="00707A75"/>
    <w:rsid w:val="007121D4"/>
    <w:rsid w:val="007126F4"/>
    <w:rsid w:val="00712FAD"/>
    <w:rsid w:val="00713BF5"/>
    <w:rsid w:val="00714655"/>
    <w:rsid w:val="00715F9E"/>
    <w:rsid w:val="007160E5"/>
    <w:rsid w:val="00722D80"/>
    <w:rsid w:val="00723028"/>
    <w:rsid w:val="007241DE"/>
    <w:rsid w:val="0072461C"/>
    <w:rsid w:val="00725384"/>
    <w:rsid w:val="00725536"/>
    <w:rsid w:val="00725B30"/>
    <w:rsid w:val="007264B7"/>
    <w:rsid w:val="00732C85"/>
    <w:rsid w:val="0073432A"/>
    <w:rsid w:val="007345B6"/>
    <w:rsid w:val="00734B43"/>
    <w:rsid w:val="00735FE9"/>
    <w:rsid w:val="00736DB5"/>
    <w:rsid w:val="00740CF9"/>
    <w:rsid w:val="007410D7"/>
    <w:rsid w:val="0075095C"/>
    <w:rsid w:val="00750D5A"/>
    <w:rsid w:val="00752E3B"/>
    <w:rsid w:val="00753A9F"/>
    <w:rsid w:val="007549A7"/>
    <w:rsid w:val="00756DF9"/>
    <w:rsid w:val="00757624"/>
    <w:rsid w:val="007615C6"/>
    <w:rsid w:val="00764C31"/>
    <w:rsid w:val="007678D3"/>
    <w:rsid w:val="007703AF"/>
    <w:rsid w:val="0077263F"/>
    <w:rsid w:val="00772B96"/>
    <w:rsid w:val="007733AF"/>
    <w:rsid w:val="00777B76"/>
    <w:rsid w:val="00781887"/>
    <w:rsid w:val="00782A51"/>
    <w:rsid w:val="0078658B"/>
    <w:rsid w:val="007879BB"/>
    <w:rsid w:val="00791645"/>
    <w:rsid w:val="007932F1"/>
    <w:rsid w:val="00793E8E"/>
    <w:rsid w:val="00794332"/>
    <w:rsid w:val="007950DE"/>
    <w:rsid w:val="0079560F"/>
    <w:rsid w:val="007A0376"/>
    <w:rsid w:val="007A159D"/>
    <w:rsid w:val="007A2DAB"/>
    <w:rsid w:val="007A3220"/>
    <w:rsid w:val="007A4317"/>
    <w:rsid w:val="007A4833"/>
    <w:rsid w:val="007A686B"/>
    <w:rsid w:val="007A6904"/>
    <w:rsid w:val="007A6FBF"/>
    <w:rsid w:val="007A7345"/>
    <w:rsid w:val="007B1879"/>
    <w:rsid w:val="007B1DE9"/>
    <w:rsid w:val="007B24A2"/>
    <w:rsid w:val="007B2BF5"/>
    <w:rsid w:val="007B334D"/>
    <w:rsid w:val="007C06C8"/>
    <w:rsid w:val="007C14C4"/>
    <w:rsid w:val="007C1A13"/>
    <w:rsid w:val="007C3159"/>
    <w:rsid w:val="007C41A7"/>
    <w:rsid w:val="007C43EF"/>
    <w:rsid w:val="007C4A5C"/>
    <w:rsid w:val="007C67BF"/>
    <w:rsid w:val="007C6BEA"/>
    <w:rsid w:val="007D018E"/>
    <w:rsid w:val="007D155F"/>
    <w:rsid w:val="007D33FC"/>
    <w:rsid w:val="007D464D"/>
    <w:rsid w:val="007D68A0"/>
    <w:rsid w:val="007D71CA"/>
    <w:rsid w:val="007D7DD0"/>
    <w:rsid w:val="007E5E44"/>
    <w:rsid w:val="007E78E2"/>
    <w:rsid w:val="007F0431"/>
    <w:rsid w:val="007F0E47"/>
    <w:rsid w:val="007F130B"/>
    <w:rsid w:val="007F351F"/>
    <w:rsid w:val="007F67A5"/>
    <w:rsid w:val="0080170C"/>
    <w:rsid w:val="00801D43"/>
    <w:rsid w:val="0080254F"/>
    <w:rsid w:val="0080259E"/>
    <w:rsid w:val="00802E50"/>
    <w:rsid w:val="00803B00"/>
    <w:rsid w:val="0080441F"/>
    <w:rsid w:val="00805A0C"/>
    <w:rsid w:val="008063A9"/>
    <w:rsid w:val="00806636"/>
    <w:rsid w:val="00807668"/>
    <w:rsid w:val="00807790"/>
    <w:rsid w:val="0081093D"/>
    <w:rsid w:val="00811B67"/>
    <w:rsid w:val="00812332"/>
    <w:rsid w:val="00817592"/>
    <w:rsid w:val="00817BD9"/>
    <w:rsid w:val="00822ACB"/>
    <w:rsid w:val="00824794"/>
    <w:rsid w:val="00825ABF"/>
    <w:rsid w:val="0082760E"/>
    <w:rsid w:val="00830265"/>
    <w:rsid w:val="00831E34"/>
    <w:rsid w:val="00832214"/>
    <w:rsid w:val="00834554"/>
    <w:rsid w:val="00836D19"/>
    <w:rsid w:val="00837784"/>
    <w:rsid w:val="00840FC0"/>
    <w:rsid w:val="00841228"/>
    <w:rsid w:val="00841FAF"/>
    <w:rsid w:val="00842003"/>
    <w:rsid w:val="008427BE"/>
    <w:rsid w:val="00842EF8"/>
    <w:rsid w:val="00842FD9"/>
    <w:rsid w:val="00843476"/>
    <w:rsid w:val="008461E2"/>
    <w:rsid w:val="008466DA"/>
    <w:rsid w:val="00854542"/>
    <w:rsid w:val="0085656F"/>
    <w:rsid w:val="00860DA0"/>
    <w:rsid w:val="008618B1"/>
    <w:rsid w:val="00865028"/>
    <w:rsid w:val="00865FE7"/>
    <w:rsid w:val="00866640"/>
    <w:rsid w:val="00866BA0"/>
    <w:rsid w:val="00866DB9"/>
    <w:rsid w:val="008722E9"/>
    <w:rsid w:val="008730F4"/>
    <w:rsid w:val="00873B24"/>
    <w:rsid w:val="00874A73"/>
    <w:rsid w:val="0087562D"/>
    <w:rsid w:val="00880B60"/>
    <w:rsid w:val="00883D30"/>
    <w:rsid w:val="00884CE7"/>
    <w:rsid w:val="00885C4D"/>
    <w:rsid w:val="00886527"/>
    <w:rsid w:val="00887C71"/>
    <w:rsid w:val="00894694"/>
    <w:rsid w:val="0089660E"/>
    <w:rsid w:val="00896DB5"/>
    <w:rsid w:val="00897AF5"/>
    <w:rsid w:val="008A086D"/>
    <w:rsid w:val="008A09D8"/>
    <w:rsid w:val="008A1994"/>
    <w:rsid w:val="008A20C5"/>
    <w:rsid w:val="008A22FA"/>
    <w:rsid w:val="008A2656"/>
    <w:rsid w:val="008A3999"/>
    <w:rsid w:val="008B15D9"/>
    <w:rsid w:val="008B31BF"/>
    <w:rsid w:val="008B3B61"/>
    <w:rsid w:val="008B4C48"/>
    <w:rsid w:val="008C0882"/>
    <w:rsid w:val="008C0F32"/>
    <w:rsid w:val="008C1FF2"/>
    <w:rsid w:val="008C3C0B"/>
    <w:rsid w:val="008C47D2"/>
    <w:rsid w:val="008C5759"/>
    <w:rsid w:val="008C58FB"/>
    <w:rsid w:val="008C5925"/>
    <w:rsid w:val="008C72F0"/>
    <w:rsid w:val="008C76D2"/>
    <w:rsid w:val="008D0B8F"/>
    <w:rsid w:val="008D197E"/>
    <w:rsid w:val="008D309A"/>
    <w:rsid w:val="008D53A8"/>
    <w:rsid w:val="008D598D"/>
    <w:rsid w:val="008D5F0B"/>
    <w:rsid w:val="008D6836"/>
    <w:rsid w:val="008E1424"/>
    <w:rsid w:val="008E1942"/>
    <w:rsid w:val="008E4068"/>
    <w:rsid w:val="008E5AD0"/>
    <w:rsid w:val="008E5AFC"/>
    <w:rsid w:val="008E733A"/>
    <w:rsid w:val="008E7901"/>
    <w:rsid w:val="008F115D"/>
    <w:rsid w:val="008F19E0"/>
    <w:rsid w:val="008F4E5C"/>
    <w:rsid w:val="008F795F"/>
    <w:rsid w:val="008F7F9B"/>
    <w:rsid w:val="0090068B"/>
    <w:rsid w:val="00902D5E"/>
    <w:rsid w:val="009040A5"/>
    <w:rsid w:val="00904612"/>
    <w:rsid w:val="0090581B"/>
    <w:rsid w:val="00912104"/>
    <w:rsid w:val="00912428"/>
    <w:rsid w:val="00912FA3"/>
    <w:rsid w:val="009148D7"/>
    <w:rsid w:val="0091490D"/>
    <w:rsid w:val="00914A10"/>
    <w:rsid w:val="0091558E"/>
    <w:rsid w:val="00921ECD"/>
    <w:rsid w:val="00924DD0"/>
    <w:rsid w:val="009253FD"/>
    <w:rsid w:val="00926E0C"/>
    <w:rsid w:val="0092700A"/>
    <w:rsid w:val="0092795E"/>
    <w:rsid w:val="009303FD"/>
    <w:rsid w:val="00931431"/>
    <w:rsid w:val="00931BA6"/>
    <w:rsid w:val="00931E60"/>
    <w:rsid w:val="00933F4E"/>
    <w:rsid w:val="00934445"/>
    <w:rsid w:val="00934BEC"/>
    <w:rsid w:val="00936246"/>
    <w:rsid w:val="00936B89"/>
    <w:rsid w:val="0094266A"/>
    <w:rsid w:val="009442F4"/>
    <w:rsid w:val="009446F5"/>
    <w:rsid w:val="00944EFC"/>
    <w:rsid w:val="00946412"/>
    <w:rsid w:val="00947857"/>
    <w:rsid w:val="00947D2F"/>
    <w:rsid w:val="009508AA"/>
    <w:rsid w:val="00952BF0"/>
    <w:rsid w:val="0095333E"/>
    <w:rsid w:val="0095406A"/>
    <w:rsid w:val="0095656A"/>
    <w:rsid w:val="00960A19"/>
    <w:rsid w:val="0096188E"/>
    <w:rsid w:val="00963D48"/>
    <w:rsid w:val="00964F31"/>
    <w:rsid w:val="00965C45"/>
    <w:rsid w:val="00966933"/>
    <w:rsid w:val="0096705C"/>
    <w:rsid w:val="009732A5"/>
    <w:rsid w:val="00973DF0"/>
    <w:rsid w:val="0097457D"/>
    <w:rsid w:val="00976C6A"/>
    <w:rsid w:val="00977772"/>
    <w:rsid w:val="00980E02"/>
    <w:rsid w:val="009811A4"/>
    <w:rsid w:val="009877DF"/>
    <w:rsid w:val="00991C3A"/>
    <w:rsid w:val="00992B88"/>
    <w:rsid w:val="00994598"/>
    <w:rsid w:val="00996CEB"/>
    <w:rsid w:val="009976D2"/>
    <w:rsid w:val="009A3334"/>
    <w:rsid w:val="009A56FC"/>
    <w:rsid w:val="009A7147"/>
    <w:rsid w:val="009B1A4C"/>
    <w:rsid w:val="009B45D1"/>
    <w:rsid w:val="009B5506"/>
    <w:rsid w:val="009B55CD"/>
    <w:rsid w:val="009B74B7"/>
    <w:rsid w:val="009B7638"/>
    <w:rsid w:val="009B7B96"/>
    <w:rsid w:val="009B7E67"/>
    <w:rsid w:val="009C0AC1"/>
    <w:rsid w:val="009C2BC1"/>
    <w:rsid w:val="009C3B51"/>
    <w:rsid w:val="009C3E57"/>
    <w:rsid w:val="009C6224"/>
    <w:rsid w:val="009C78A9"/>
    <w:rsid w:val="009D0D5E"/>
    <w:rsid w:val="009D19ED"/>
    <w:rsid w:val="009D22B3"/>
    <w:rsid w:val="009D2358"/>
    <w:rsid w:val="009D2B0B"/>
    <w:rsid w:val="009D3E1A"/>
    <w:rsid w:val="009D7A6F"/>
    <w:rsid w:val="009D7C2F"/>
    <w:rsid w:val="009D7E86"/>
    <w:rsid w:val="009E2607"/>
    <w:rsid w:val="009E29E6"/>
    <w:rsid w:val="009E2A24"/>
    <w:rsid w:val="009E334D"/>
    <w:rsid w:val="009E5522"/>
    <w:rsid w:val="009E5B6E"/>
    <w:rsid w:val="009E6BD6"/>
    <w:rsid w:val="009E7894"/>
    <w:rsid w:val="009F0108"/>
    <w:rsid w:val="009F19D4"/>
    <w:rsid w:val="009F3C16"/>
    <w:rsid w:val="009F4A9C"/>
    <w:rsid w:val="009F53FC"/>
    <w:rsid w:val="009F5FBD"/>
    <w:rsid w:val="00A00EB4"/>
    <w:rsid w:val="00A01433"/>
    <w:rsid w:val="00A03B34"/>
    <w:rsid w:val="00A040D9"/>
    <w:rsid w:val="00A05A38"/>
    <w:rsid w:val="00A06678"/>
    <w:rsid w:val="00A07B29"/>
    <w:rsid w:val="00A10F68"/>
    <w:rsid w:val="00A12C60"/>
    <w:rsid w:val="00A13E73"/>
    <w:rsid w:val="00A14FAA"/>
    <w:rsid w:val="00A201BB"/>
    <w:rsid w:val="00A21757"/>
    <w:rsid w:val="00A230D4"/>
    <w:rsid w:val="00A233DF"/>
    <w:rsid w:val="00A25406"/>
    <w:rsid w:val="00A27216"/>
    <w:rsid w:val="00A30EA6"/>
    <w:rsid w:val="00A32744"/>
    <w:rsid w:val="00A33A5A"/>
    <w:rsid w:val="00A33E58"/>
    <w:rsid w:val="00A34C0C"/>
    <w:rsid w:val="00A35967"/>
    <w:rsid w:val="00A35B79"/>
    <w:rsid w:val="00A364C1"/>
    <w:rsid w:val="00A417A1"/>
    <w:rsid w:val="00A41D14"/>
    <w:rsid w:val="00A42624"/>
    <w:rsid w:val="00A50CF1"/>
    <w:rsid w:val="00A5128D"/>
    <w:rsid w:val="00A578A6"/>
    <w:rsid w:val="00A6165D"/>
    <w:rsid w:val="00A61870"/>
    <w:rsid w:val="00A61929"/>
    <w:rsid w:val="00A63709"/>
    <w:rsid w:val="00A64A64"/>
    <w:rsid w:val="00A65BC2"/>
    <w:rsid w:val="00A66BBD"/>
    <w:rsid w:val="00A6715E"/>
    <w:rsid w:val="00A6743F"/>
    <w:rsid w:val="00A73239"/>
    <w:rsid w:val="00A75954"/>
    <w:rsid w:val="00A7772D"/>
    <w:rsid w:val="00A81566"/>
    <w:rsid w:val="00A81AA0"/>
    <w:rsid w:val="00A83718"/>
    <w:rsid w:val="00A83E85"/>
    <w:rsid w:val="00A84249"/>
    <w:rsid w:val="00A85755"/>
    <w:rsid w:val="00A857DC"/>
    <w:rsid w:val="00A908A2"/>
    <w:rsid w:val="00A9373E"/>
    <w:rsid w:val="00A94710"/>
    <w:rsid w:val="00A95BD4"/>
    <w:rsid w:val="00A9630A"/>
    <w:rsid w:val="00A96C68"/>
    <w:rsid w:val="00A96D8F"/>
    <w:rsid w:val="00A974C0"/>
    <w:rsid w:val="00AA0DD4"/>
    <w:rsid w:val="00AA10DF"/>
    <w:rsid w:val="00AA3F8C"/>
    <w:rsid w:val="00AA7CAD"/>
    <w:rsid w:val="00AA7CAF"/>
    <w:rsid w:val="00AB18DE"/>
    <w:rsid w:val="00AB3AF1"/>
    <w:rsid w:val="00AB3B4D"/>
    <w:rsid w:val="00AB4455"/>
    <w:rsid w:val="00AB5F84"/>
    <w:rsid w:val="00AB685B"/>
    <w:rsid w:val="00AB6A74"/>
    <w:rsid w:val="00AB76B0"/>
    <w:rsid w:val="00AC1745"/>
    <w:rsid w:val="00AC2266"/>
    <w:rsid w:val="00AC2710"/>
    <w:rsid w:val="00AC30A6"/>
    <w:rsid w:val="00AC3A89"/>
    <w:rsid w:val="00AC5461"/>
    <w:rsid w:val="00AC6832"/>
    <w:rsid w:val="00AC7342"/>
    <w:rsid w:val="00AC750F"/>
    <w:rsid w:val="00AC7ADF"/>
    <w:rsid w:val="00AD073E"/>
    <w:rsid w:val="00AD0C64"/>
    <w:rsid w:val="00AD1053"/>
    <w:rsid w:val="00AD4406"/>
    <w:rsid w:val="00AD5D3E"/>
    <w:rsid w:val="00AE031E"/>
    <w:rsid w:val="00AE0B78"/>
    <w:rsid w:val="00AE23D4"/>
    <w:rsid w:val="00AE25DA"/>
    <w:rsid w:val="00AE3885"/>
    <w:rsid w:val="00AE4728"/>
    <w:rsid w:val="00AE5FC4"/>
    <w:rsid w:val="00AE7CD4"/>
    <w:rsid w:val="00AF016E"/>
    <w:rsid w:val="00AF47AF"/>
    <w:rsid w:val="00B019A5"/>
    <w:rsid w:val="00B01C10"/>
    <w:rsid w:val="00B029DA"/>
    <w:rsid w:val="00B02E03"/>
    <w:rsid w:val="00B02F6E"/>
    <w:rsid w:val="00B03582"/>
    <w:rsid w:val="00B03966"/>
    <w:rsid w:val="00B04A96"/>
    <w:rsid w:val="00B05065"/>
    <w:rsid w:val="00B05DC7"/>
    <w:rsid w:val="00B062AE"/>
    <w:rsid w:val="00B07E1F"/>
    <w:rsid w:val="00B100EB"/>
    <w:rsid w:val="00B11C8B"/>
    <w:rsid w:val="00B1318C"/>
    <w:rsid w:val="00B13A7E"/>
    <w:rsid w:val="00B147D5"/>
    <w:rsid w:val="00B155F8"/>
    <w:rsid w:val="00B15A8C"/>
    <w:rsid w:val="00B17E9E"/>
    <w:rsid w:val="00B20E7C"/>
    <w:rsid w:val="00B20F8F"/>
    <w:rsid w:val="00B22B72"/>
    <w:rsid w:val="00B23C5E"/>
    <w:rsid w:val="00B27810"/>
    <w:rsid w:val="00B278EA"/>
    <w:rsid w:val="00B27DCD"/>
    <w:rsid w:val="00B3017C"/>
    <w:rsid w:val="00B3097A"/>
    <w:rsid w:val="00B3226D"/>
    <w:rsid w:val="00B34494"/>
    <w:rsid w:val="00B34722"/>
    <w:rsid w:val="00B34BA0"/>
    <w:rsid w:val="00B35604"/>
    <w:rsid w:val="00B378F2"/>
    <w:rsid w:val="00B37BE3"/>
    <w:rsid w:val="00B41140"/>
    <w:rsid w:val="00B418C1"/>
    <w:rsid w:val="00B41B4D"/>
    <w:rsid w:val="00B42CDD"/>
    <w:rsid w:val="00B430C5"/>
    <w:rsid w:val="00B43287"/>
    <w:rsid w:val="00B4464A"/>
    <w:rsid w:val="00B4470B"/>
    <w:rsid w:val="00B44F7D"/>
    <w:rsid w:val="00B45FB7"/>
    <w:rsid w:val="00B47D87"/>
    <w:rsid w:val="00B50198"/>
    <w:rsid w:val="00B506B7"/>
    <w:rsid w:val="00B510B3"/>
    <w:rsid w:val="00B526AB"/>
    <w:rsid w:val="00B53183"/>
    <w:rsid w:val="00B54981"/>
    <w:rsid w:val="00B559C5"/>
    <w:rsid w:val="00B5653C"/>
    <w:rsid w:val="00B601F7"/>
    <w:rsid w:val="00B61538"/>
    <w:rsid w:val="00B634C3"/>
    <w:rsid w:val="00B637DF"/>
    <w:rsid w:val="00B65126"/>
    <w:rsid w:val="00B663E6"/>
    <w:rsid w:val="00B675A4"/>
    <w:rsid w:val="00B71746"/>
    <w:rsid w:val="00B71BF0"/>
    <w:rsid w:val="00B72D81"/>
    <w:rsid w:val="00B777C5"/>
    <w:rsid w:val="00B77C62"/>
    <w:rsid w:val="00B83EFA"/>
    <w:rsid w:val="00B84811"/>
    <w:rsid w:val="00B86C64"/>
    <w:rsid w:val="00B8777B"/>
    <w:rsid w:val="00B90269"/>
    <w:rsid w:val="00B90703"/>
    <w:rsid w:val="00B908BE"/>
    <w:rsid w:val="00B938B3"/>
    <w:rsid w:val="00B93E7F"/>
    <w:rsid w:val="00B94B85"/>
    <w:rsid w:val="00B9600E"/>
    <w:rsid w:val="00B96E14"/>
    <w:rsid w:val="00B9761C"/>
    <w:rsid w:val="00BA00CA"/>
    <w:rsid w:val="00BA2B0F"/>
    <w:rsid w:val="00BA49FB"/>
    <w:rsid w:val="00BA59FC"/>
    <w:rsid w:val="00BB03B9"/>
    <w:rsid w:val="00BB0C32"/>
    <w:rsid w:val="00BB5EB6"/>
    <w:rsid w:val="00BB678B"/>
    <w:rsid w:val="00BB69F6"/>
    <w:rsid w:val="00BB7022"/>
    <w:rsid w:val="00BB7A93"/>
    <w:rsid w:val="00BC2E21"/>
    <w:rsid w:val="00BC7926"/>
    <w:rsid w:val="00BD0042"/>
    <w:rsid w:val="00BD19FD"/>
    <w:rsid w:val="00BD2BB7"/>
    <w:rsid w:val="00BD5D64"/>
    <w:rsid w:val="00BD66CB"/>
    <w:rsid w:val="00BD780B"/>
    <w:rsid w:val="00BD7FD3"/>
    <w:rsid w:val="00BE0229"/>
    <w:rsid w:val="00BE1F4D"/>
    <w:rsid w:val="00BE238C"/>
    <w:rsid w:val="00BE3263"/>
    <w:rsid w:val="00BE379B"/>
    <w:rsid w:val="00BE677F"/>
    <w:rsid w:val="00BF08CA"/>
    <w:rsid w:val="00BF1B0D"/>
    <w:rsid w:val="00BF1CDA"/>
    <w:rsid w:val="00BF213E"/>
    <w:rsid w:val="00BF216F"/>
    <w:rsid w:val="00BF2369"/>
    <w:rsid w:val="00BF3152"/>
    <w:rsid w:val="00BF4051"/>
    <w:rsid w:val="00BF6BDE"/>
    <w:rsid w:val="00BF6D62"/>
    <w:rsid w:val="00C02134"/>
    <w:rsid w:val="00C0417E"/>
    <w:rsid w:val="00C059B1"/>
    <w:rsid w:val="00C05FAC"/>
    <w:rsid w:val="00C063E4"/>
    <w:rsid w:val="00C06E2A"/>
    <w:rsid w:val="00C13601"/>
    <w:rsid w:val="00C13F7C"/>
    <w:rsid w:val="00C14A0A"/>
    <w:rsid w:val="00C16709"/>
    <w:rsid w:val="00C16F2E"/>
    <w:rsid w:val="00C254E4"/>
    <w:rsid w:val="00C25DF1"/>
    <w:rsid w:val="00C3068C"/>
    <w:rsid w:val="00C3348D"/>
    <w:rsid w:val="00C35ACA"/>
    <w:rsid w:val="00C35C0A"/>
    <w:rsid w:val="00C363F1"/>
    <w:rsid w:val="00C409EF"/>
    <w:rsid w:val="00C41490"/>
    <w:rsid w:val="00C429B5"/>
    <w:rsid w:val="00C42CBC"/>
    <w:rsid w:val="00C43878"/>
    <w:rsid w:val="00C51763"/>
    <w:rsid w:val="00C51EC3"/>
    <w:rsid w:val="00C55088"/>
    <w:rsid w:val="00C551C1"/>
    <w:rsid w:val="00C558CA"/>
    <w:rsid w:val="00C5666B"/>
    <w:rsid w:val="00C5758F"/>
    <w:rsid w:val="00C579A2"/>
    <w:rsid w:val="00C60E76"/>
    <w:rsid w:val="00C628CA"/>
    <w:rsid w:val="00C62CAA"/>
    <w:rsid w:val="00C635EF"/>
    <w:rsid w:val="00C644A1"/>
    <w:rsid w:val="00C65353"/>
    <w:rsid w:val="00C654E9"/>
    <w:rsid w:val="00C65A0E"/>
    <w:rsid w:val="00C660BC"/>
    <w:rsid w:val="00C66403"/>
    <w:rsid w:val="00C70BFD"/>
    <w:rsid w:val="00C71856"/>
    <w:rsid w:val="00C725CC"/>
    <w:rsid w:val="00C737E8"/>
    <w:rsid w:val="00C73D24"/>
    <w:rsid w:val="00C747A8"/>
    <w:rsid w:val="00C76E03"/>
    <w:rsid w:val="00C80B97"/>
    <w:rsid w:val="00C80D76"/>
    <w:rsid w:val="00C8157C"/>
    <w:rsid w:val="00C821F0"/>
    <w:rsid w:val="00C836CB"/>
    <w:rsid w:val="00C83B5B"/>
    <w:rsid w:val="00C84D84"/>
    <w:rsid w:val="00C8582A"/>
    <w:rsid w:val="00C85C77"/>
    <w:rsid w:val="00C85F87"/>
    <w:rsid w:val="00C8713D"/>
    <w:rsid w:val="00C8772F"/>
    <w:rsid w:val="00C87CD8"/>
    <w:rsid w:val="00C92336"/>
    <w:rsid w:val="00C947EE"/>
    <w:rsid w:val="00CA2848"/>
    <w:rsid w:val="00CA3976"/>
    <w:rsid w:val="00CA44AD"/>
    <w:rsid w:val="00CA4B03"/>
    <w:rsid w:val="00CA70AD"/>
    <w:rsid w:val="00CA7566"/>
    <w:rsid w:val="00CA781C"/>
    <w:rsid w:val="00CB0F2D"/>
    <w:rsid w:val="00CB148C"/>
    <w:rsid w:val="00CB217C"/>
    <w:rsid w:val="00CB2FFC"/>
    <w:rsid w:val="00CB4A76"/>
    <w:rsid w:val="00CB5DA8"/>
    <w:rsid w:val="00CC1077"/>
    <w:rsid w:val="00CC2A30"/>
    <w:rsid w:val="00CC60DF"/>
    <w:rsid w:val="00CC6B11"/>
    <w:rsid w:val="00CD612A"/>
    <w:rsid w:val="00CD7647"/>
    <w:rsid w:val="00CE06E6"/>
    <w:rsid w:val="00CE0900"/>
    <w:rsid w:val="00CE16B1"/>
    <w:rsid w:val="00CE17A1"/>
    <w:rsid w:val="00CE42AF"/>
    <w:rsid w:val="00CE6082"/>
    <w:rsid w:val="00CF152E"/>
    <w:rsid w:val="00CF1C26"/>
    <w:rsid w:val="00CF1EA5"/>
    <w:rsid w:val="00CF44FB"/>
    <w:rsid w:val="00CF49B5"/>
    <w:rsid w:val="00CF622E"/>
    <w:rsid w:val="00D00E3B"/>
    <w:rsid w:val="00D01C83"/>
    <w:rsid w:val="00D03DEA"/>
    <w:rsid w:val="00D04068"/>
    <w:rsid w:val="00D04525"/>
    <w:rsid w:val="00D04CD7"/>
    <w:rsid w:val="00D05094"/>
    <w:rsid w:val="00D05EF8"/>
    <w:rsid w:val="00D067F5"/>
    <w:rsid w:val="00D10957"/>
    <w:rsid w:val="00D11880"/>
    <w:rsid w:val="00D12D4C"/>
    <w:rsid w:val="00D14CF5"/>
    <w:rsid w:val="00D15C55"/>
    <w:rsid w:val="00D20C8B"/>
    <w:rsid w:val="00D20E48"/>
    <w:rsid w:val="00D21A48"/>
    <w:rsid w:val="00D22485"/>
    <w:rsid w:val="00D243B7"/>
    <w:rsid w:val="00D2497A"/>
    <w:rsid w:val="00D24BC3"/>
    <w:rsid w:val="00D25AC2"/>
    <w:rsid w:val="00D25E20"/>
    <w:rsid w:val="00D25FD7"/>
    <w:rsid w:val="00D2664F"/>
    <w:rsid w:val="00D26954"/>
    <w:rsid w:val="00D33E13"/>
    <w:rsid w:val="00D344C2"/>
    <w:rsid w:val="00D368F4"/>
    <w:rsid w:val="00D3766C"/>
    <w:rsid w:val="00D41411"/>
    <w:rsid w:val="00D41EAE"/>
    <w:rsid w:val="00D473CE"/>
    <w:rsid w:val="00D50084"/>
    <w:rsid w:val="00D514F7"/>
    <w:rsid w:val="00D53CF4"/>
    <w:rsid w:val="00D55182"/>
    <w:rsid w:val="00D55802"/>
    <w:rsid w:val="00D600DB"/>
    <w:rsid w:val="00D60343"/>
    <w:rsid w:val="00D6106A"/>
    <w:rsid w:val="00D6118F"/>
    <w:rsid w:val="00D618F2"/>
    <w:rsid w:val="00D6282A"/>
    <w:rsid w:val="00D62A47"/>
    <w:rsid w:val="00D635EB"/>
    <w:rsid w:val="00D6382E"/>
    <w:rsid w:val="00D63F26"/>
    <w:rsid w:val="00D6450A"/>
    <w:rsid w:val="00D64E3A"/>
    <w:rsid w:val="00D64E51"/>
    <w:rsid w:val="00D656E0"/>
    <w:rsid w:val="00D662BC"/>
    <w:rsid w:val="00D669E9"/>
    <w:rsid w:val="00D67FF4"/>
    <w:rsid w:val="00D71ACE"/>
    <w:rsid w:val="00D7448B"/>
    <w:rsid w:val="00D75A07"/>
    <w:rsid w:val="00D77BB7"/>
    <w:rsid w:val="00D8190B"/>
    <w:rsid w:val="00D82B37"/>
    <w:rsid w:val="00D83A6A"/>
    <w:rsid w:val="00D84110"/>
    <w:rsid w:val="00D84694"/>
    <w:rsid w:val="00D850CB"/>
    <w:rsid w:val="00D86998"/>
    <w:rsid w:val="00D87B47"/>
    <w:rsid w:val="00D87DED"/>
    <w:rsid w:val="00D902E2"/>
    <w:rsid w:val="00D9099C"/>
    <w:rsid w:val="00D90E95"/>
    <w:rsid w:val="00D921CF"/>
    <w:rsid w:val="00D927D6"/>
    <w:rsid w:val="00D92FDF"/>
    <w:rsid w:val="00D93849"/>
    <w:rsid w:val="00D93B4A"/>
    <w:rsid w:val="00D940EF"/>
    <w:rsid w:val="00D94D34"/>
    <w:rsid w:val="00D94D9D"/>
    <w:rsid w:val="00D961B9"/>
    <w:rsid w:val="00D96A92"/>
    <w:rsid w:val="00DA0B15"/>
    <w:rsid w:val="00DA19F2"/>
    <w:rsid w:val="00DA1F6E"/>
    <w:rsid w:val="00DA25BC"/>
    <w:rsid w:val="00DA2BB4"/>
    <w:rsid w:val="00DA7523"/>
    <w:rsid w:val="00DA7A24"/>
    <w:rsid w:val="00DA7CF5"/>
    <w:rsid w:val="00DB091E"/>
    <w:rsid w:val="00DB178E"/>
    <w:rsid w:val="00DB1B9D"/>
    <w:rsid w:val="00DB1FD1"/>
    <w:rsid w:val="00DB2810"/>
    <w:rsid w:val="00DB47F6"/>
    <w:rsid w:val="00DB552F"/>
    <w:rsid w:val="00DC0297"/>
    <w:rsid w:val="00DC0467"/>
    <w:rsid w:val="00DC121E"/>
    <w:rsid w:val="00DC1519"/>
    <w:rsid w:val="00DC3817"/>
    <w:rsid w:val="00DC4831"/>
    <w:rsid w:val="00DC4A30"/>
    <w:rsid w:val="00DC4DD4"/>
    <w:rsid w:val="00DC531F"/>
    <w:rsid w:val="00DC5BB7"/>
    <w:rsid w:val="00DC5ED2"/>
    <w:rsid w:val="00DC660D"/>
    <w:rsid w:val="00DD424D"/>
    <w:rsid w:val="00DD5378"/>
    <w:rsid w:val="00DE0120"/>
    <w:rsid w:val="00DE0537"/>
    <w:rsid w:val="00DE0CE1"/>
    <w:rsid w:val="00DE182D"/>
    <w:rsid w:val="00DE18E1"/>
    <w:rsid w:val="00DE251C"/>
    <w:rsid w:val="00DE2AEF"/>
    <w:rsid w:val="00DE3AE8"/>
    <w:rsid w:val="00DE40B0"/>
    <w:rsid w:val="00DE555E"/>
    <w:rsid w:val="00DE78B7"/>
    <w:rsid w:val="00DF0CB0"/>
    <w:rsid w:val="00DF11C8"/>
    <w:rsid w:val="00DF30DC"/>
    <w:rsid w:val="00DF3760"/>
    <w:rsid w:val="00DF42F2"/>
    <w:rsid w:val="00DF4908"/>
    <w:rsid w:val="00DF49DB"/>
    <w:rsid w:val="00DF4BBE"/>
    <w:rsid w:val="00DF748D"/>
    <w:rsid w:val="00DF7C68"/>
    <w:rsid w:val="00E001AF"/>
    <w:rsid w:val="00E00BF2"/>
    <w:rsid w:val="00E0143C"/>
    <w:rsid w:val="00E01D7A"/>
    <w:rsid w:val="00E01F16"/>
    <w:rsid w:val="00E04E65"/>
    <w:rsid w:val="00E05AB4"/>
    <w:rsid w:val="00E0642C"/>
    <w:rsid w:val="00E103E2"/>
    <w:rsid w:val="00E13CDE"/>
    <w:rsid w:val="00E147AD"/>
    <w:rsid w:val="00E15E22"/>
    <w:rsid w:val="00E17529"/>
    <w:rsid w:val="00E17973"/>
    <w:rsid w:val="00E205EC"/>
    <w:rsid w:val="00E20C12"/>
    <w:rsid w:val="00E21709"/>
    <w:rsid w:val="00E22970"/>
    <w:rsid w:val="00E22AD5"/>
    <w:rsid w:val="00E22CDD"/>
    <w:rsid w:val="00E2644C"/>
    <w:rsid w:val="00E304F1"/>
    <w:rsid w:val="00E32B5E"/>
    <w:rsid w:val="00E32CAD"/>
    <w:rsid w:val="00E3351F"/>
    <w:rsid w:val="00E345B1"/>
    <w:rsid w:val="00E345F3"/>
    <w:rsid w:val="00E3479B"/>
    <w:rsid w:val="00E34C18"/>
    <w:rsid w:val="00E351B8"/>
    <w:rsid w:val="00E351B9"/>
    <w:rsid w:val="00E35D77"/>
    <w:rsid w:val="00E368BF"/>
    <w:rsid w:val="00E37DEA"/>
    <w:rsid w:val="00E37EEA"/>
    <w:rsid w:val="00E40A3D"/>
    <w:rsid w:val="00E44224"/>
    <w:rsid w:val="00E501BB"/>
    <w:rsid w:val="00E5026D"/>
    <w:rsid w:val="00E50C32"/>
    <w:rsid w:val="00E5520B"/>
    <w:rsid w:val="00E55256"/>
    <w:rsid w:val="00E558D4"/>
    <w:rsid w:val="00E55B73"/>
    <w:rsid w:val="00E57810"/>
    <w:rsid w:val="00E63186"/>
    <w:rsid w:val="00E63CF6"/>
    <w:rsid w:val="00E6520B"/>
    <w:rsid w:val="00E65D36"/>
    <w:rsid w:val="00E66466"/>
    <w:rsid w:val="00E7162C"/>
    <w:rsid w:val="00E72199"/>
    <w:rsid w:val="00E74FAB"/>
    <w:rsid w:val="00E754AF"/>
    <w:rsid w:val="00E755B0"/>
    <w:rsid w:val="00E75E48"/>
    <w:rsid w:val="00E76510"/>
    <w:rsid w:val="00E80457"/>
    <w:rsid w:val="00E81238"/>
    <w:rsid w:val="00E81E3A"/>
    <w:rsid w:val="00E82832"/>
    <w:rsid w:val="00E82BDF"/>
    <w:rsid w:val="00E83088"/>
    <w:rsid w:val="00E84254"/>
    <w:rsid w:val="00E86C56"/>
    <w:rsid w:val="00E91312"/>
    <w:rsid w:val="00E923AE"/>
    <w:rsid w:val="00E93065"/>
    <w:rsid w:val="00E94386"/>
    <w:rsid w:val="00E9568E"/>
    <w:rsid w:val="00EA143C"/>
    <w:rsid w:val="00EA1F90"/>
    <w:rsid w:val="00EA7C55"/>
    <w:rsid w:val="00EB0ABB"/>
    <w:rsid w:val="00EB0F77"/>
    <w:rsid w:val="00EB31A4"/>
    <w:rsid w:val="00EB414F"/>
    <w:rsid w:val="00EB6498"/>
    <w:rsid w:val="00EB7EC6"/>
    <w:rsid w:val="00EC0F20"/>
    <w:rsid w:val="00EC1E15"/>
    <w:rsid w:val="00EC220B"/>
    <w:rsid w:val="00EC3845"/>
    <w:rsid w:val="00EC3AB8"/>
    <w:rsid w:val="00EC5332"/>
    <w:rsid w:val="00ED25DE"/>
    <w:rsid w:val="00ED2A6F"/>
    <w:rsid w:val="00ED2E3B"/>
    <w:rsid w:val="00ED3D62"/>
    <w:rsid w:val="00ED472C"/>
    <w:rsid w:val="00ED5201"/>
    <w:rsid w:val="00ED783B"/>
    <w:rsid w:val="00ED7A4C"/>
    <w:rsid w:val="00EE0807"/>
    <w:rsid w:val="00EE1C09"/>
    <w:rsid w:val="00EE5543"/>
    <w:rsid w:val="00EE70A1"/>
    <w:rsid w:val="00EF08A5"/>
    <w:rsid w:val="00EF10CF"/>
    <w:rsid w:val="00EF2337"/>
    <w:rsid w:val="00EF4326"/>
    <w:rsid w:val="00EF4A03"/>
    <w:rsid w:val="00EF5572"/>
    <w:rsid w:val="00EF581D"/>
    <w:rsid w:val="00EF65A9"/>
    <w:rsid w:val="00EF7C3C"/>
    <w:rsid w:val="00F003CF"/>
    <w:rsid w:val="00F00ADB"/>
    <w:rsid w:val="00F03BFB"/>
    <w:rsid w:val="00F054EB"/>
    <w:rsid w:val="00F0667F"/>
    <w:rsid w:val="00F1274A"/>
    <w:rsid w:val="00F138E5"/>
    <w:rsid w:val="00F13C79"/>
    <w:rsid w:val="00F13F32"/>
    <w:rsid w:val="00F1680E"/>
    <w:rsid w:val="00F174FB"/>
    <w:rsid w:val="00F229BB"/>
    <w:rsid w:val="00F2366D"/>
    <w:rsid w:val="00F24D03"/>
    <w:rsid w:val="00F251B0"/>
    <w:rsid w:val="00F25B44"/>
    <w:rsid w:val="00F27F56"/>
    <w:rsid w:val="00F30DA3"/>
    <w:rsid w:val="00F345D2"/>
    <w:rsid w:val="00F34880"/>
    <w:rsid w:val="00F3561F"/>
    <w:rsid w:val="00F35CE3"/>
    <w:rsid w:val="00F364B8"/>
    <w:rsid w:val="00F371D1"/>
    <w:rsid w:val="00F4169C"/>
    <w:rsid w:val="00F43EAB"/>
    <w:rsid w:val="00F4452E"/>
    <w:rsid w:val="00F44B0B"/>
    <w:rsid w:val="00F44E34"/>
    <w:rsid w:val="00F46BE2"/>
    <w:rsid w:val="00F47616"/>
    <w:rsid w:val="00F501ED"/>
    <w:rsid w:val="00F53E86"/>
    <w:rsid w:val="00F5478B"/>
    <w:rsid w:val="00F563F9"/>
    <w:rsid w:val="00F5741E"/>
    <w:rsid w:val="00F577F6"/>
    <w:rsid w:val="00F6009A"/>
    <w:rsid w:val="00F60E54"/>
    <w:rsid w:val="00F613F6"/>
    <w:rsid w:val="00F629A7"/>
    <w:rsid w:val="00F62C4C"/>
    <w:rsid w:val="00F63CBA"/>
    <w:rsid w:val="00F64800"/>
    <w:rsid w:val="00F65114"/>
    <w:rsid w:val="00F6514D"/>
    <w:rsid w:val="00F6618D"/>
    <w:rsid w:val="00F70ADF"/>
    <w:rsid w:val="00F71A2D"/>
    <w:rsid w:val="00F72E91"/>
    <w:rsid w:val="00F7362A"/>
    <w:rsid w:val="00F73E16"/>
    <w:rsid w:val="00F74243"/>
    <w:rsid w:val="00F74751"/>
    <w:rsid w:val="00F75815"/>
    <w:rsid w:val="00F77780"/>
    <w:rsid w:val="00F77D13"/>
    <w:rsid w:val="00F77D5A"/>
    <w:rsid w:val="00F77F3F"/>
    <w:rsid w:val="00F8022F"/>
    <w:rsid w:val="00F82E64"/>
    <w:rsid w:val="00F84A3E"/>
    <w:rsid w:val="00F8573D"/>
    <w:rsid w:val="00F87DD3"/>
    <w:rsid w:val="00F90CEF"/>
    <w:rsid w:val="00F9191D"/>
    <w:rsid w:val="00F92B5F"/>
    <w:rsid w:val="00F93425"/>
    <w:rsid w:val="00F94071"/>
    <w:rsid w:val="00F94F57"/>
    <w:rsid w:val="00F96145"/>
    <w:rsid w:val="00F97377"/>
    <w:rsid w:val="00F97B8B"/>
    <w:rsid w:val="00FA102C"/>
    <w:rsid w:val="00FA230C"/>
    <w:rsid w:val="00FA48A7"/>
    <w:rsid w:val="00FA56A9"/>
    <w:rsid w:val="00FA5D9F"/>
    <w:rsid w:val="00FA66F8"/>
    <w:rsid w:val="00FB0A62"/>
    <w:rsid w:val="00FB37A1"/>
    <w:rsid w:val="00FB3DB3"/>
    <w:rsid w:val="00FB458B"/>
    <w:rsid w:val="00FB4EF3"/>
    <w:rsid w:val="00FB5942"/>
    <w:rsid w:val="00FB6161"/>
    <w:rsid w:val="00FB7CB9"/>
    <w:rsid w:val="00FC03E7"/>
    <w:rsid w:val="00FC0440"/>
    <w:rsid w:val="00FC20E7"/>
    <w:rsid w:val="00FC2282"/>
    <w:rsid w:val="00FC3A9C"/>
    <w:rsid w:val="00FC40D2"/>
    <w:rsid w:val="00FC5C5E"/>
    <w:rsid w:val="00FD03B3"/>
    <w:rsid w:val="00FD1E5B"/>
    <w:rsid w:val="00FD3C0E"/>
    <w:rsid w:val="00FD408D"/>
    <w:rsid w:val="00FD4133"/>
    <w:rsid w:val="00FD584B"/>
    <w:rsid w:val="00FD6172"/>
    <w:rsid w:val="00FD6A3D"/>
    <w:rsid w:val="00FD794D"/>
    <w:rsid w:val="00FE3AC1"/>
    <w:rsid w:val="00FE50FE"/>
    <w:rsid w:val="00FE6407"/>
    <w:rsid w:val="00FE6CB8"/>
    <w:rsid w:val="00FE791E"/>
    <w:rsid w:val="00FE7ADA"/>
    <w:rsid w:val="00FF06F3"/>
    <w:rsid w:val="00FF3840"/>
    <w:rsid w:val="00FF49C6"/>
    <w:rsid w:val="00FF7923"/>
    <w:rsid w:val="00FF7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40200"/>
  <w15:docId w15:val="{38A3623C-8A06-4F72-BB0B-F6C38AF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0B1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660B17"/>
    <w:pPr>
      <w:keepNext/>
      <w:numPr>
        <w:numId w:val="1"/>
      </w:numPr>
      <w:jc w:val="right"/>
      <w:outlineLvl w:val="0"/>
    </w:pPr>
    <w:rPr>
      <w:b/>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60B17"/>
    <w:rPr>
      <w:rFonts w:ascii="Times New Roman" w:eastAsia="Times New Roman" w:hAnsi="Times New Roman" w:cs="Times New Roman"/>
      <w:b/>
      <w:sz w:val="24"/>
      <w:szCs w:val="24"/>
      <w:lang w:val="x-none" w:eastAsia="ar-SA"/>
    </w:rPr>
  </w:style>
  <w:style w:type="character" w:styleId="Pogrubienie">
    <w:name w:val="Strong"/>
    <w:uiPriority w:val="22"/>
    <w:qFormat/>
    <w:rsid w:val="00660B17"/>
    <w:rPr>
      <w:b/>
      <w:bCs/>
    </w:rPr>
  </w:style>
  <w:style w:type="paragraph" w:styleId="Nagwek">
    <w:name w:val="header"/>
    <w:basedOn w:val="Normalny"/>
    <w:link w:val="NagwekZnak"/>
    <w:uiPriority w:val="99"/>
    <w:rsid w:val="00660B17"/>
    <w:pPr>
      <w:tabs>
        <w:tab w:val="center" w:pos="4703"/>
        <w:tab w:val="right" w:pos="9406"/>
      </w:tabs>
    </w:pPr>
    <w:rPr>
      <w:lang w:val="x-none"/>
    </w:rPr>
  </w:style>
  <w:style w:type="character" w:customStyle="1" w:styleId="NagwekZnak">
    <w:name w:val="Nagłówek Znak"/>
    <w:basedOn w:val="Domylnaczcionkaakapitu"/>
    <w:link w:val="Nagwek"/>
    <w:uiPriority w:val="99"/>
    <w:rsid w:val="00660B17"/>
    <w:rPr>
      <w:rFonts w:ascii="Times New Roman" w:eastAsia="Times New Roman" w:hAnsi="Times New Roman" w:cs="Times New Roman"/>
      <w:sz w:val="24"/>
      <w:szCs w:val="24"/>
      <w:lang w:val="x-none" w:eastAsia="ar-SA"/>
    </w:rPr>
  </w:style>
  <w:style w:type="paragraph" w:styleId="Stopka">
    <w:name w:val="footer"/>
    <w:basedOn w:val="Normalny"/>
    <w:link w:val="StopkaZnak"/>
    <w:uiPriority w:val="99"/>
    <w:rsid w:val="00660B17"/>
    <w:pPr>
      <w:tabs>
        <w:tab w:val="center" w:pos="4703"/>
        <w:tab w:val="right" w:pos="9406"/>
      </w:tabs>
    </w:pPr>
  </w:style>
  <w:style w:type="character" w:customStyle="1" w:styleId="StopkaZnak">
    <w:name w:val="Stopka Znak"/>
    <w:basedOn w:val="Domylnaczcionkaakapitu"/>
    <w:link w:val="Stopka"/>
    <w:uiPriority w:val="99"/>
    <w:rsid w:val="00660B17"/>
    <w:rPr>
      <w:rFonts w:ascii="Times New Roman" w:eastAsia="Times New Roman" w:hAnsi="Times New Roman" w:cs="Times New Roman"/>
      <w:sz w:val="24"/>
      <w:szCs w:val="24"/>
      <w:lang w:eastAsia="ar-SA"/>
    </w:rPr>
  </w:style>
  <w:style w:type="paragraph" w:styleId="Spistreci4">
    <w:name w:val="toc 4"/>
    <w:basedOn w:val="Normalny"/>
    <w:next w:val="Normalny"/>
    <w:rsid w:val="00660B17"/>
    <w:pPr>
      <w:jc w:val="both"/>
    </w:pPr>
    <w:rPr>
      <w:rFonts w:ascii="Arial" w:hAnsi="Arial" w:cs="Arial"/>
      <w:sz w:val="22"/>
    </w:rPr>
  </w:style>
  <w:style w:type="paragraph" w:customStyle="1" w:styleId="normaltableau">
    <w:name w:val="normal_tableau"/>
    <w:basedOn w:val="Normalny"/>
    <w:rsid w:val="00660B17"/>
    <w:pPr>
      <w:spacing w:before="120" w:after="120"/>
      <w:jc w:val="both"/>
    </w:pPr>
    <w:rPr>
      <w:rFonts w:ascii="Optima" w:hAnsi="Optima" w:cs="Optima"/>
      <w:sz w:val="22"/>
      <w:szCs w:val="20"/>
      <w:lang w:val="en-GB"/>
    </w:rPr>
  </w:style>
  <w:style w:type="paragraph" w:styleId="Akapitzlist">
    <w:name w:val="List Paragraph"/>
    <w:aliases w:val="Wypunktowanie,L1,Numerowanie,BulletC,Wyliczanie,Obiekt,normalny tekst,Akapit z listą31,Bullets,Akapit z listą5,lp1,List Paragraph2,CW_Lista,Preambuła"/>
    <w:basedOn w:val="Normalny"/>
    <w:link w:val="AkapitzlistZnak"/>
    <w:uiPriority w:val="34"/>
    <w:qFormat/>
    <w:rsid w:val="00660B17"/>
    <w:pPr>
      <w:ind w:left="708"/>
    </w:pPr>
  </w:style>
  <w:style w:type="paragraph" w:customStyle="1" w:styleId="ListParagraph1">
    <w:name w:val="List Paragraph1"/>
    <w:basedOn w:val="Normalny"/>
    <w:rsid w:val="00660B17"/>
    <w:pPr>
      <w:spacing w:after="200" w:line="276" w:lineRule="auto"/>
      <w:ind w:left="720"/>
    </w:pPr>
    <w:rPr>
      <w:rFonts w:ascii="Calibri" w:eastAsia="MS Mincho" w:hAnsi="Calibri" w:cs="Calibri"/>
      <w:sz w:val="22"/>
      <w:szCs w:val="22"/>
    </w:rPr>
  </w:style>
  <w:style w:type="character" w:styleId="Odwoaniedokomentarza">
    <w:name w:val="annotation reference"/>
    <w:uiPriority w:val="99"/>
    <w:unhideWhenUsed/>
    <w:qFormat/>
    <w:rsid w:val="00660B17"/>
    <w:rPr>
      <w:sz w:val="16"/>
      <w:szCs w:val="16"/>
    </w:rPr>
  </w:style>
  <w:style w:type="paragraph" w:styleId="Tekstkomentarza">
    <w:name w:val="annotation text"/>
    <w:basedOn w:val="Normalny"/>
    <w:link w:val="TekstkomentarzaZnak1"/>
    <w:uiPriority w:val="99"/>
    <w:unhideWhenUsed/>
    <w:qFormat/>
    <w:rsid w:val="00660B17"/>
    <w:rPr>
      <w:sz w:val="20"/>
      <w:szCs w:val="20"/>
    </w:rPr>
  </w:style>
  <w:style w:type="character" w:customStyle="1" w:styleId="TekstkomentarzaZnak">
    <w:name w:val="Tekst komentarza Znak"/>
    <w:basedOn w:val="Domylnaczcionkaakapitu"/>
    <w:uiPriority w:val="99"/>
    <w:qFormat/>
    <w:rsid w:val="00660B17"/>
    <w:rPr>
      <w:rFonts w:ascii="Times New Roman" w:eastAsia="Times New Roman" w:hAnsi="Times New Roman" w:cs="Times New Roman"/>
      <w:sz w:val="20"/>
      <w:szCs w:val="20"/>
      <w:lang w:eastAsia="ar-SA"/>
    </w:rPr>
  </w:style>
  <w:style w:type="character" w:customStyle="1" w:styleId="TekstkomentarzaZnak1">
    <w:name w:val="Tekst komentarza Znak1"/>
    <w:link w:val="Tekstkomentarza"/>
    <w:uiPriority w:val="99"/>
    <w:rsid w:val="00660B17"/>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660B17"/>
    <w:rPr>
      <w:rFonts w:ascii="Tahoma" w:hAnsi="Tahoma" w:cs="Tahoma"/>
      <w:sz w:val="16"/>
      <w:szCs w:val="16"/>
    </w:rPr>
  </w:style>
  <w:style w:type="character" w:customStyle="1" w:styleId="TekstdymkaZnak">
    <w:name w:val="Tekst dymka Znak"/>
    <w:basedOn w:val="Domylnaczcionkaakapitu"/>
    <w:link w:val="Tekstdymka"/>
    <w:uiPriority w:val="99"/>
    <w:semiHidden/>
    <w:rsid w:val="00660B17"/>
    <w:rPr>
      <w:rFonts w:ascii="Tahoma" w:eastAsia="Times New Roman" w:hAnsi="Tahoma" w:cs="Tahoma"/>
      <w:sz w:val="16"/>
      <w:szCs w:val="16"/>
      <w:lang w:eastAsia="ar-SA"/>
    </w:rPr>
  </w:style>
  <w:style w:type="character" w:styleId="Hipercze">
    <w:name w:val="Hyperlink"/>
    <w:basedOn w:val="Domylnaczcionkaakapitu"/>
    <w:uiPriority w:val="99"/>
    <w:unhideWhenUsed/>
    <w:rsid w:val="00186538"/>
    <w:rPr>
      <w:color w:val="0000FF" w:themeColor="hyperlink"/>
      <w:u w:val="single"/>
    </w:rPr>
  </w:style>
  <w:style w:type="paragraph" w:styleId="Tematkomentarza">
    <w:name w:val="annotation subject"/>
    <w:basedOn w:val="Tekstkomentarza"/>
    <w:next w:val="Tekstkomentarza"/>
    <w:link w:val="TematkomentarzaZnak"/>
    <w:uiPriority w:val="99"/>
    <w:semiHidden/>
    <w:unhideWhenUsed/>
    <w:rsid w:val="0049548F"/>
    <w:rPr>
      <w:b/>
      <w:bCs/>
    </w:rPr>
  </w:style>
  <w:style w:type="character" w:customStyle="1" w:styleId="TematkomentarzaZnak">
    <w:name w:val="Temat komentarza Znak"/>
    <w:basedOn w:val="TekstkomentarzaZnak1"/>
    <w:link w:val="Tematkomentarza"/>
    <w:uiPriority w:val="99"/>
    <w:semiHidden/>
    <w:rsid w:val="0049548F"/>
    <w:rPr>
      <w:rFonts w:ascii="Times New Roman" w:eastAsia="Times New Roman" w:hAnsi="Times New Roman" w:cs="Times New Roman"/>
      <w:b/>
      <w:bCs/>
      <w:sz w:val="20"/>
      <w:szCs w:val="20"/>
      <w:lang w:eastAsia="ar-SA"/>
    </w:rPr>
  </w:style>
  <w:style w:type="character" w:customStyle="1" w:styleId="TekstkomentarzaZnak2">
    <w:name w:val="Tekst komentarza Znak2"/>
    <w:uiPriority w:val="99"/>
    <w:semiHidden/>
    <w:rsid w:val="001129F6"/>
    <w:rPr>
      <w:lang w:eastAsia="ar-SA"/>
    </w:rPr>
  </w:style>
  <w:style w:type="character" w:customStyle="1" w:styleId="AkapitzlistZnak">
    <w:name w:val="Akapit z listą Znak"/>
    <w:aliases w:val="Wypunktowanie Znak,L1 Znak,Numerowanie Znak,BulletC Znak,Wyliczanie Znak,Obiekt Znak,normalny tekst Znak,Akapit z listą31 Znak,Bullets Znak,Akapit z listą5 Znak,lp1 Znak,List Paragraph2 Znak,CW_Lista Znak,Preambuła Znak"/>
    <w:link w:val="Akapitzlist"/>
    <w:uiPriority w:val="34"/>
    <w:locked/>
    <w:rsid w:val="003F4F04"/>
    <w:rPr>
      <w:rFonts w:ascii="Times New Roman" w:eastAsia="Times New Roman" w:hAnsi="Times New Roman" w:cs="Times New Roman"/>
      <w:sz w:val="24"/>
      <w:szCs w:val="24"/>
      <w:lang w:eastAsia="ar-SA"/>
    </w:rPr>
  </w:style>
  <w:style w:type="paragraph" w:customStyle="1" w:styleId="Default">
    <w:name w:val="Default"/>
    <w:rsid w:val="001343F0"/>
    <w:pPr>
      <w:autoSpaceDE w:val="0"/>
      <w:autoSpaceDN w:val="0"/>
      <w:adjustRightInd w:val="0"/>
      <w:spacing w:after="0" w:line="240" w:lineRule="auto"/>
    </w:pPr>
    <w:rPr>
      <w:rFonts w:ascii="Arial" w:hAnsi="Arial" w:cs="Arial"/>
      <w:color w:val="000000"/>
      <w:sz w:val="24"/>
      <w:szCs w:val="24"/>
    </w:rPr>
  </w:style>
  <w:style w:type="character" w:customStyle="1" w:styleId="Nierozpoznanawzmianka1">
    <w:name w:val="Nierozpoznana wzmianka1"/>
    <w:basedOn w:val="Domylnaczcionkaakapitu"/>
    <w:uiPriority w:val="99"/>
    <w:semiHidden/>
    <w:unhideWhenUsed/>
    <w:rsid w:val="00D84694"/>
    <w:rPr>
      <w:color w:val="605E5C"/>
      <w:shd w:val="clear" w:color="auto" w:fill="E1DFDD"/>
    </w:rPr>
  </w:style>
  <w:style w:type="character" w:customStyle="1" w:styleId="e24kjd">
    <w:name w:val="e24kjd"/>
    <w:basedOn w:val="Domylnaczcionkaakapitu"/>
    <w:rsid w:val="00252307"/>
  </w:style>
  <w:style w:type="character" w:styleId="Uwydatnienie">
    <w:name w:val="Emphasis"/>
    <w:basedOn w:val="Domylnaczcionkaakapitu"/>
    <w:uiPriority w:val="20"/>
    <w:qFormat/>
    <w:rsid w:val="00106381"/>
    <w:rPr>
      <w:i/>
      <w:iCs/>
    </w:rPr>
  </w:style>
  <w:style w:type="character" w:customStyle="1" w:styleId="Teksttreci2">
    <w:name w:val="Tekst treści (2)_"/>
    <w:basedOn w:val="Domylnaczcionkaakapitu"/>
    <w:link w:val="Teksttreci20"/>
    <w:rsid w:val="00323FE9"/>
    <w:rPr>
      <w:shd w:val="clear" w:color="auto" w:fill="FFFFFF"/>
    </w:rPr>
  </w:style>
  <w:style w:type="paragraph" w:customStyle="1" w:styleId="Teksttreci20">
    <w:name w:val="Tekst treści (2)"/>
    <w:basedOn w:val="Normalny"/>
    <w:link w:val="Teksttreci2"/>
    <w:rsid w:val="00323FE9"/>
    <w:pPr>
      <w:widowControl w:val="0"/>
      <w:shd w:val="clear" w:color="auto" w:fill="FFFFFF"/>
      <w:suppressAutoHyphens w:val="0"/>
      <w:spacing w:before="540" w:after="540" w:line="266" w:lineRule="exact"/>
      <w:ind w:hanging="880"/>
      <w:jc w:val="center"/>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AD4406"/>
    <w:pPr>
      <w:suppressAutoHyphens w:val="0"/>
      <w:spacing w:before="100" w:beforeAutospacing="1" w:after="100" w:afterAutospacing="1"/>
    </w:pPr>
    <w:rPr>
      <w:lang w:eastAsia="pl-PL"/>
    </w:rPr>
  </w:style>
  <w:style w:type="paragraph" w:styleId="Nagwekspisutreci">
    <w:name w:val="TOC Heading"/>
    <w:basedOn w:val="Nagwek1"/>
    <w:next w:val="Normalny"/>
    <w:uiPriority w:val="39"/>
    <w:unhideWhenUsed/>
    <w:qFormat/>
    <w:rsid w:val="003C1676"/>
    <w:pPr>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B20F8F"/>
    <w:pPr>
      <w:tabs>
        <w:tab w:val="left" w:pos="440"/>
        <w:tab w:val="right" w:leader="dot" w:pos="8747"/>
      </w:tabs>
      <w:spacing w:after="120"/>
    </w:pPr>
    <w:rPr>
      <w:rFonts w:asciiTheme="minorHAnsi" w:hAnsiTheme="minorHAnsi"/>
      <w:sz w:val="22"/>
    </w:rPr>
  </w:style>
  <w:style w:type="table" w:styleId="Tabela-Siatka">
    <w:name w:val="Table Grid"/>
    <w:basedOn w:val="Standardowy"/>
    <w:uiPriority w:val="59"/>
    <w:rsid w:val="003C1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1508D2"/>
    <w:pPr>
      <w:suppressAutoHyphens w:val="0"/>
      <w:ind w:left="720"/>
    </w:pPr>
    <w:rPr>
      <w:szCs w:val="20"/>
      <w:lang w:val="en-GB" w:eastAsia="en-US"/>
    </w:rPr>
  </w:style>
  <w:style w:type="character" w:customStyle="1" w:styleId="TekstpodstawowywcityZnak">
    <w:name w:val="Tekst podstawowy wcięty Znak"/>
    <w:basedOn w:val="Domylnaczcionkaakapitu"/>
    <w:link w:val="Tekstpodstawowywcity"/>
    <w:rsid w:val="001508D2"/>
    <w:rPr>
      <w:rFonts w:ascii="Times New Roman" w:eastAsia="Times New Roman" w:hAnsi="Times New Roman" w:cs="Times New Roman"/>
      <w:sz w:val="24"/>
      <w:szCs w:val="20"/>
      <w:lang w:val="en-GB"/>
    </w:rPr>
  </w:style>
  <w:style w:type="character" w:customStyle="1" w:styleId="alb">
    <w:name w:val="a_lb"/>
    <w:basedOn w:val="Domylnaczcionkaakapitu"/>
    <w:rsid w:val="007C67BF"/>
  </w:style>
  <w:style w:type="character" w:customStyle="1" w:styleId="alb-s">
    <w:name w:val="a_lb-s"/>
    <w:basedOn w:val="Domylnaczcionkaakapitu"/>
    <w:rsid w:val="007C67BF"/>
  </w:style>
  <w:style w:type="paragraph" w:customStyle="1" w:styleId="text-justify">
    <w:name w:val="text-justify"/>
    <w:basedOn w:val="Normalny"/>
    <w:rsid w:val="007C67BF"/>
    <w:pPr>
      <w:suppressAutoHyphens w:val="0"/>
      <w:spacing w:before="100" w:beforeAutospacing="1" w:after="100" w:afterAutospacing="1"/>
    </w:pPr>
    <w:rPr>
      <w:lang w:val="en-GB" w:eastAsia="en-GB"/>
    </w:rPr>
  </w:style>
  <w:style w:type="character" w:customStyle="1" w:styleId="Nierozpoznanawzmianka2">
    <w:name w:val="Nierozpoznana wzmianka2"/>
    <w:basedOn w:val="Domylnaczcionkaakapitu"/>
    <w:uiPriority w:val="99"/>
    <w:semiHidden/>
    <w:unhideWhenUsed/>
    <w:rsid w:val="00A13E73"/>
    <w:rPr>
      <w:color w:val="605E5C"/>
      <w:shd w:val="clear" w:color="auto" w:fill="E1DFDD"/>
    </w:rPr>
  </w:style>
  <w:style w:type="paragraph" w:styleId="Poprawka">
    <w:name w:val="Revision"/>
    <w:hidden/>
    <w:uiPriority w:val="99"/>
    <w:semiHidden/>
    <w:rsid w:val="00DC121E"/>
    <w:pPr>
      <w:spacing w:after="0" w:line="240" w:lineRule="auto"/>
    </w:pPr>
    <w:rPr>
      <w:rFonts w:ascii="Times New Roman" w:eastAsia="Times New Roman" w:hAnsi="Times New Roman" w:cs="Times New Roman"/>
      <w:sz w:val="24"/>
      <w:szCs w:val="24"/>
      <w:lang w:eastAsia="ar-SA"/>
    </w:rPr>
  </w:style>
  <w:style w:type="character" w:customStyle="1" w:styleId="normaltextrun">
    <w:name w:val="normaltextrun"/>
    <w:basedOn w:val="Domylnaczcionkaakapitu"/>
    <w:rsid w:val="000A5B6D"/>
  </w:style>
  <w:style w:type="paragraph" w:customStyle="1" w:styleId="paragraph">
    <w:name w:val="paragraph"/>
    <w:basedOn w:val="Normalny"/>
    <w:rsid w:val="00FC03E7"/>
    <w:pPr>
      <w:suppressAutoHyphens w:val="0"/>
      <w:spacing w:before="100" w:beforeAutospacing="1" w:after="100" w:afterAutospacing="1"/>
    </w:pPr>
    <w:rPr>
      <w:lang w:eastAsia="pl-PL"/>
    </w:rPr>
  </w:style>
  <w:style w:type="character" w:customStyle="1" w:styleId="findhit">
    <w:name w:val="findhit"/>
    <w:basedOn w:val="Domylnaczcionkaakapitu"/>
    <w:rsid w:val="00FC03E7"/>
  </w:style>
  <w:style w:type="character" w:customStyle="1" w:styleId="eop">
    <w:name w:val="eop"/>
    <w:basedOn w:val="Domylnaczcionkaakapitu"/>
    <w:rsid w:val="00FC03E7"/>
  </w:style>
  <w:style w:type="character" w:customStyle="1" w:styleId="hgkelc">
    <w:name w:val="hgkelc"/>
    <w:basedOn w:val="Domylnaczcionkaakapitu"/>
    <w:rsid w:val="007879BB"/>
  </w:style>
  <w:style w:type="character" w:customStyle="1" w:styleId="highlight">
    <w:name w:val="highlight"/>
    <w:basedOn w:val="Domylnaczcionkaakapitu"/>
    <w:rsid w:val="007410D7"/>
  </w:style>
  <w:style w:type="paragraph" w:customStyle="1" w:styleId="Objanieniepunkty">
    <w:name w:val="Objaśnienie punkty"/>
    <w:basedOn w:val="Normalny"/>
    <w:uiPriority w:val="99"/>
    <w:rsid w:val="009C3E57"/>
    <w:pPr>
      <w:widowControl w:val="0"/>
      <w:tabs>
        <w:tab w:val="left" w:pos="227"/>
        <w:tab w:val="left" w:pos="283"/>
      </w:tabs>
      <w:suppressAutoHyphens w:val="0"/>
      <w:autoSpaceDE w:val="0"/>
      <w:autoSpaceDN w:val="0"/>
      <w:adjustRightInd w:val="0"/>
      <w:spacing w:after="57" w:line="288" w:lineRule="auto"/>
      <w:ind w:left="227" w:hanging="227"/>
      <w:jc w:val="both"/>
      <w:textAlignment w:val="center"/>
    </w:pPr>
    <w:rPr>
      <w:rFonts w:ascii="CharterBTPro-Roman" w:hAnsi="CharterBTPro-Roman" w:cs="CharterBTPro-Roman"/>
      <w:color w:val="000000"/>
      <w:sz w:val="18"/>
      <w:szCs w:val="18"/>
      <w:lang w:eastAsia="pl-PL"/>
    </w:rPr>
  </w:style>
  <w:style w:type="table" w:customStyle="1" w:styleId="Tabela-Siatka41">
    <w:name w:val="Tabela - Siatka41"/>
    <w:basedOn w:val="Standardowy"/>
    <w:next w:val="Tabela-Siatka"/>
    <w:uiPriority w:val="59"/>
    <w:rsid w:val="00736DB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62DDB"/>
  </w:style>
  <w:style w:type="paragraph" w:customStyle="1" w:styleId="LO-normal">
    <w:name w:val="LO-normal"/>
    <w:qFormat/>
    <w:rsid w:val="00E9568E"/>
    <w:pPr>
      <w:widowControl w:val="0"/>
      <w:spacing w:after="0" w:line="240" w:lineRule="auto"/>
      <w:jc w:val="both"/>
    </w:pPr>
    <w:rPr>
      <w:rFonts w:ascii="Calibri" w:eastAsia="NSimSun" w:hAnsi="Calibri" w:cs="Arial"/>
      <w:sz w:val="24"/>
      <w:szCs w:val="24"/>
      <w:lang w:eastAsia="zh-CN" w:bidi="hi-IN"/>
    </w:rPr>
  </w:style>
  <w:style w:type="character" w:styleId="Nierozpoznanawzmianka">
    <w:name w:val="Unresolved Mention"/>
    <w:basedOn w:val="Domylnaczcionkaakapitu"/>
    <w:uiPriority w:val="99"/>
    <w:semiHidden/>
    <w:unhideWhenUsed/>
    <w:rsid w:val="00BA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58585">
      <w:bodyDiv w:val="1"/>
      <w:marLeft w:val="0"/>
      <w:marRight w:val="0"/>
      <w:marTop w:val="0"/>
      <w:marBottom w:val="0"/>
      <w:divBdr>
        <w:top w:val="none" w:sz="0" w:space="0" w:color="auto"/>
        <w:left w:val="none" w:sz="0" w:space="0" w:color="auto"/>
        <w:bottom w:val="none" w:sz="0" w:space="0" w:color="auto"/>
        <w:right w:val="none" w:sz="0" w:space="0" w:color="auto"/>
      </w:divBdr>
      <w:divsChild>
        <w:div w:id="1571648958">
          <w:marLeft w:val="0"/>
          <w:marRight w:val="0"/>
          <w:marTop w:val="0"/>
          <w:marBottom w:val="0"/>
          <w:divBdr>
            <w:top w:val="none" w:sz="0" w:space="0" w:color="auto"/>
            <w:left w:val="none" w:sz="0" w:space="0" w:color="auto"/>
            <w:bottom w:val="none" w:sz="0" w:space="0" w:color="auto"/>
            <w:right w:val="none" w:sz="0" w:space="0" w:color="auto"/>
          </w:divBdr>
        </w:div>
        <w:div w:id="1199471621">
          <w:marLeft w:val="0"/>
          <w:marRight w:val="0"/>
          <w:marTop w:val="0"/>
          <w:marBottom w:val="0"/>
          <w:divBdr>
            <w:top w:val="none" w:sz="0" w:space="0" w:color="auto"/>
            <w:left w:val="none" w:sz="0" w:space="0" w:color="auto"/>
            <w:bottom w:val="none" w:sz="0" w:space="0" w:color="auto"/>
            <w:right w:val="none" w:sz="0" w:space="0" w:color="auto"/>
          </w:divBdr>
          <w:divsChild>
            <w:div w:id="543448665">
              <w:marLeft w:val="0"/>
              <w:marRight w:val="0"/>
              <w:marTop w:val="0"/>
              <w:marBottom w:val="0"/>
              <w:divBdr>
                <w:top w:val="none" w:sz="0" w:space="0" w:color="auto"/>
                <w:left w:val="none" w:sz="0" w:space="0" w:color="auto"/>
                <w:bottom w:val="none" w:sz="0" w:space="0" w:color="auto"/>
                <w:right w:val="none" w:sz="0" w:space="0" w:color="auto"/>
              </w:divBdr>
            </w:div>
            <w:div w:id="1928224213">
              <w:marLeft w:val="0"/>
              <w:marRight w:val="0"/>
              <w:marTop w:val="0"/>
              <w:marBottom w:val="0"/>
              <w:divBdr>
                <w:top w:val="none" w:sz="0" w:space="0" w:color="auto"/>
                <w:left w:val="none" w:sz="0" w:space="0" w:color="auto"/>
                <w:bottom w:val="none" w:sz="0" w:space="0" w:color="auto"/>
                <w:right w:val="none" w:sz="0" w:space="0" w:color="auto"/>
              </w:divBdr>
              <w:divsChild>
                <w:div w:id="248658771">
                  <w:marLeft w:val="0"/>
                  <w:marRight w:val="0"/>
                  <w:marTop w:val="0"/>
                  <w:marBottom w:val="0"/>
                  <w:divBdr>
                    <w:top w:val="none" w:sz="0" w:space="0" w:color="auto"/>
                    <w:left w:val="none" w:sz="0" w:space="0" w:color="auto"/>
                    <w:bottom w:val="none" w:sz="0" w:space="0" w:color="auto"/>
                    <w:right w:val="none" w:sz="0" w:space="0" w:color="auto"/>
                  </w:divBdr>
                </w:div>
              </w:divsChild>
            </w:div>
            <w:div w:id="1023634096">
              <w:marLeft w:val="0"/>
              <w:marRight w:val="0"/>
              <w:marTop w:val="0"/>
              <w:marBottom w:val="0"/>
              <w:divBdr>
                <w:top w:val="none" w:sz="0" w:space="0" w:color="auto"/>
                <w:left w:val="none" w:sz="0" w:space="0" w:color="auto"/>
                <w:bottom w:val="none" w:sz="0" w:space="0" w:color="auto"/>
                <w:right w:val="none" w:sz="0" w:space="0" w:color="auto"/>
              </w:divBdr>
              <w:divsChild>
                <w:div w:id="1787651631">
                  <w:marLeft w:val="0"/>
                  <w:marRight w:val="0"/>
                  <w:marTop w:val="0"/>
                  <w:marBottom w:val="0"/>
                  <w:divBdr>
                    <w:top w:val="none" w:sz="0" w:space="0" w:color="auto"/>
                    <w:left w:val="none" w:sz="0" w:space="0" w:color="auto"/>
                    <w:bottom w:val="none" w:sz="0" w:space="0" w:color="auto"/>
                    <w:right w:val="none" w:sz="0" w:space="0" w:color="auto"/>
                  </w:divBdr>
                </w:div>
              </w:divsChild>
            </w:div>
            <w:div w:id="1338339315">
              <w:marLeft w:val="0"/>
              <w:marRight w:val="0"/>
              <w:marTop w:val="0"/>
              <w:marBottom w:val="0"/>
              <w:divBdr>
                <w:top w:val="none" w:sz="0" w:space="0" w:color="auto"/>
                <w:left w:val="none" w:sz="0" w:space="0" w:color="auto"/>
                <w:bottom w:val="none" w:sz="0" w:space="0" w:color="auto"/>
                <w:right w:val="none" w:sz="0" w:space="0" w:color="auto"/>
              </w:divBdr>
              <w:divsChild>
                <w:div w:id="209659825">
                  <w:marLeft w:val="0"/>
                  <w:marRight w:val="0"/>
                  <w:marTop w:val="0"/>
                  <w:marBottom w:val="0"/>
                  <w:divBdr>
                    <w:top w:val="none" w:sz="0" w:space="0" w:color="auto"/>
                    <w:left w:val="none" w:sz="0" w:space="0" w:color="auto"/>
                    <w:bottom w:val="none" w:sz="0" w:space="0" w:color="auto"/>
                    <w:right w:val="none" w:sz="0" w:space="0" w:color="auto"/>
                  </w:divBdr>
                </w:div>
              </w:divsChild>
            </w:div>
            <w:div w:id="1976637540">
              <w:marLeft w:val="0"/>
              <w:marRight w:val="0"/>
              <w:marTop w:val="0"/>
              <w:marBottom w:val="0"/>
              <w:divBdr>
                <w:top w:val="none" w:sz="0" w:space="0" w:color="auto"/>
                <w:left w:val="none" w:sz="0" w:space="0" w:color="auto"/>
                <w:bottom w:val="none" w:sz="0" w:space="0" w:color="auto"/>
                <w:right w:val="none" w:sz="0" w:space="0" w:color="auto"/>
              </w:divBdr>
              <w:divsChild>
                <w:div w:id="17021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0818">
      <w:bodyDiv w:val="1"/>
      <w:marLeft w:val="0"/>
      <w:marRight w:val="0"/>
      <w:marTop w:val="0"/>
      <w:marBottom w:val="0"/>
      <w:divBdr>
        <w:top w:val="none" w:sz="0" w:space="0" w:color="auto"/>
        <w:left w:val="none" w:sz="0" w:space="0" w:color="auto"/>
        <w:bottom w:val="none" w:sz="0" w:space="0" w:color="auto"/>
        <w:right w:val="none" w:sz="0" w:space="0" w:color="auto"/>
      </w:divBdr>
    </w:div>
    <w:div w:id="201866982">
      <w:bodyDiv w:val="1"/>
      <w:marLeft w:val="0"/>
      <w:marRight w:val="0"/>
      <w:marTop w:val="0"/>
      <w:marBottom w:val="0"/>
      <w:divBdr>
        <w:top w:val="none" w:sz="0" w:space="0" w:color="auto"/>
        <w:left w:val="none" w:sz="0" w:space="0" w:color="auto"/>
        <w:bottom w:val="none" w:sz="0" w:space="0" w:color="auto"/>
        <w:right w:val="none" w:sz="0" w:space="0" w:color="auto"/>
      </w:divBdr>
    </w:div>
    <w:div w:id="245379338">
      <w:bodyDiv w:val="1"/>
      <w:marLeft w:val="0"/>
      <w:marRight w:val="0"/>
      <w:marTop w:val="0"/>
      <w:marBottom w:val="0"/>
      <w:divBdr>
        <w:top w:val="none" w:sz="0" w:space="0" w:color="auto"/>
        <w:left w:val="none" w:sz="0" w:space="0" w:color="auto"/>
        <w:bottom w:val="none" w:sz="0" w:space="0" w:color="auto"/>
        <w:right w:val="none" w:sz="0" w:space="0" w:color="auto"/>
      </w:divBdr>
    </w:div>
    <w:div w:id="251597421">
      <w:bodyDiv w:val="1"/>
      <w:marLeft w:val="0"/>
      <w:marRight w:val="0"/>
      <w:marTop w:val="0"/>
      <w:marBottom w:val="0"/>
      <w:divBdr>
        <w:top w:val="none" w:sz="0" w:space="0" w:color="auto"/>
        <w:left w:val="none" w:sz="0" w:space="0" w:color="auto"/>
        <w:bottom w:val="none" w:sz="0" w:space="0" w:color="auto"/>
        <w:right w:val="none" w:sz="0" w:space="0" w:color="auto"/>
      </w:divBdr>
    </w:div>
    <w:div w:id="259264191">
      <w:bodyDiv w:val="1"/>
      <w:marLeft w:val="0"/>
      <w:marRight w:val="0"/>
      <w:marTop w:val="0"/>
      <w:marBottom w:val="0"/>
      <w:divBdr>
        <w:top w:val="none" w:sz="0" w:space="0" w:color="auto"/>
        <w:left w:val="none" w:sz="0" w:space="0" w:color="auto"/>
        <w:bottom w:val="none" w:sz="0" w:space="0" w:color="auto"/>
        <w:right w:val="none" w:sz="0" w:space="0" w:color="auto"/>
      </w:divBdr>
    </w:div>
    <w:div w:id="283970571">
      <w:bodyDiv w:val="1"/>
      <w:marLeft w:val="0"/>
      <w:marRight w:val="0"/>
      <w:marTop w:val="0"/>
      <w:marBottom w:val="0"/>
      <w:divBdr>
        <w:top w:val="none" w:sz="0" w:space="0" w:color="auto"/>
        <w:left w:val="none" w:sz="0" w:space="0" w:color="auto"/>
        <w:bottom w:val="none" w:sz="0" w:space="0" w:color="auto"/>
        <w:right w:val="none" w:sz="0" w:space="0" w:color="auto"/>
      </w:divBdr>
    </w:div>
    <w:div w:id="288636093">
      <w:bodyDiv w:val="1"/>
      <w:marLeft w:val="0"/>
      <w:marRight w:val="0"/>
      <w:marTop w:val="0"/>
      <w:marBottom w:val="0"/>
      <w:divBdr>
        <w:top w:val="none" w:sz="0" w:space="0" w:color="auto"/>
        <w:left w:val="none" w:sz="0" w:space="0" w:color="auto"/>
        <w:bottom w:val="none" w:sz="0" w:space="0" w:color="auto"/>
        <w:right w:val="none" w:sz="0" w:space="0" w:color="auto"/>
      </w:divBdr>
      <w:divsChild>
        <w:div w:id="1405566784">
          <w:marLeft w:val="0"/>
          <w:marRight w:val="0"/>
          <w:marTop w:val="0"/>
          <w:marBottom w:val="0"/>
          <w:divBdr>
            <w:top w:val="none" w:sz="0" w:space="0" w:color="auto"/>
            <w:left w:val="none" w:sz="0" w:space="0" w:color="auto"/>
            <w:bottom w:val="none" w:sz="0" w:space="0" w:color="auto"/>
            <w:right w:val="none" w:sz="0" w:space="0" w:color="auto"/>
          </w:divBdr>
          <w:divsChild>
            <w:div w:id="88089048">
              <w:marLeft w:val="0"/>
              <w:marRight w:val="0"/>
              <w:marTop w:val="0"/>
              <w:marBottom w:val="0"/>
              <w:divBdr>
                <w:top w:val="none" w:sz="0" w:space="0" w:color="auto"/>
                <w:left w:val="none" w:sz="0" w:space="0" w:color="auto"/>
                <w:bottom w:val="none" w:sz="0" w:space="0" w:color="auto"/>
                <w:right w:val="none" w:sz="0" w:space="0" w:color="auto"/>
              </w:divBdr>
            </w:div>
            <w:div w:id="1485462741">
              <w:marLeft w:val="0"/>
              <w:marRight w:val="0"/>
              <w:marTop w:val="0"/>
              <w:marBottom w:val="0"/>
              <w:divBdr>
                <w:top w:val="none" w:sz="0" w:space="0" w:color="auto"/>
                <w:left w:val="none" w:sz="0" w:space="0" w:color="auto"/>
                <w:bottom w:val="none" w:sz="0" w:space="0" w:color="auto"/>
                <w:right w:val="none" w:sz="0" w:space="0" w:color="auto"/>
              </w:divBdr>
            </w:div>
            <w:div w:id="20805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08493">
      <w:bodyDiv w:val="1"/>
      <w:marLeft w:val="0"/>
      <w:marRight w:val="0"/>
      <w:marTop w:val="0"/>
      <w:marBottom w:val="0"/>
      <w:divBdr>
        <w:top w:val="none" w:sz="0" w:space="0" w:color="auto"/>
        <w:left w:val="none" w:sz="0" w:space="0" w:color="auto"/>
        <w:bottom w:val="none" w:sz="0" w:space="0" w:color="auto"/>
        <w:right w:val="none" w:sz="0" w:space="0" w:color="auto"/>
      </w:divBdr>
    </w:div>
    <w:div w:id="323700145">
      <w:bodyDiv w:val="1"/>
      <w:marLeft w:val="0"/>
      <w:marRight w:val="0"/>
      <w:marTop w:val="0"/>
      <w:marBottom w:val="0"/>
      <w:divBdr>
        <w:top w:val="none" w:sz="0" w:space="0" w:color="auto"/>
        <w:left w:val="none" w:sz="0" w:space="0" w:color="auto"/>
        <w:bottom w:val="none" w:sz="0" w:space="0" w:color="auto"/>
        <w:right w:val="none" w:sz="0" w:space="0" w:color="auto"/>
      </w:divBdr>
    </w:div>
    <w:div w:id="325792961">
      <w:bodyDiv w:val="1"/>
      <w:marLeft w:val="0"/>
      <w:marRight w:val="0"/>
      <w:marTop w:val="0"/>
      <w:marBottom w:val="0"/>
      <w:divBdr>
        <w:top w:val="none" w:sz="0" w:space="0" w:color="auto"/>
        <w:left w:val="none" w:sz="0" w:space="0" w:color="auto"/>
        <w:bottom w:val="none" w:sz="0" w:space="0" w:color="auto"/>
        <w:right w:val="none" w:sz="0" w:space="0" w:color="auto"/>
      </w:divBdr>
    </w:div>
    <w:div w:id="361977814">
      <w:bodyDiv w:val="1"/>
      <w:marLeft w:val="0"/>
      <w:marRight w:val="0"/>
      <w:marTop w:val="0"/>
      <w:marBottom w:val="0"/>
      <w:divBdr>
        <w:top w:val="none" w:sz="0" w:space="0" w:color="auto"/>
        <w:left w:val="none" w:sz="0" w:space="0" w:color="auto"/>
        <w:bottom w:val="none" w:sz="0" w:space="0" w:color="auto"/>
        <w:right w:val="none" w:sz="0" w:space="0" w:color="auto"/>
      </w:divBdr>
    </w:div>
    <w:div w:id="391780333">
      <w:bodyDiv w:val="1"/>
      <w:marLeft w:val="0"/>
      <w:marRight w:val="0"/>
      <w:marTop w:val="0"/>
      <w:marBottom w:val="0"/>
      <w:divBdr>
        <w:top w:val="none" w:sz="0" w:space="0" w:color="auto"/>
        <w:left w:val="none" w:sz="0" w:space="0" w:color="auto"/>
        <w:bottom w:val="none" w:sz="0" w:space="0" w:color="auto"/>
        <w:right w:val="none" w:sz="0" w:space="0" w:color="auto"/>
      </w:divBdr>
    </w:div>
    <w:div w:id="405611577">
      <w:bodyDiv w:val="1"/>
      <w:marLeft w:val="0"/>
      <w:marRight w:val="0"/>
      <w:marTop w:val="0"/>
      <w:marBottom w:val="0"/>
      <w:divBdr>
        <w:top w:val="none" w:sz="0" w:space="0" w:color="auto"/>
        <w:left w:val="none" w:sz="0" w:space="0" w:color="auto"/>
        <w:bottom w:val="none" w:sz="0" w:space="0" w:color="auto"/>
        <w:right w:val="none" w:sz="0" w:space="0" w:color="auto"/>
      </w:divBdr>
    </w:div>
    <w:div w:id="434055275">
      <w:bodyDiv w:val="1"/>
      <w:marLeft w:val="0"/>
      <w:marRight w:val="0"/>
      <w:marTop w:val="0"/>
      <w:marBottom w:val="0"/>
      <w:divBdr>
        <w:top w:val="none" w:sz="0" w:space="0" w:color="auto"/>
        <w:left w:val="none" w:sz="0" w:space="0" w:color="auto"/>
        <w:bottom w:val="none" w:sz="0" w:space="0" w:color="auto"/>
        <w:right w:val="none" w:sz="0" w:space="0" w:color="auto"/>
      </w:divBdr>
      <w:divsChild>
        <w:div w:id="780731077">
          <w:marLeft w:val="0"/>
          <w:marRight w:val="0"/>
          <w:marTop w:val="0"/>
          <w:marBottom w:val="0"/>
          <w:divBdr>
            <w:top w:val="none" w:sz="0" w:space="0" w:color="auto"/>
            <w:left w:val="none" w:sz="0" w:space="0" w:color="auto"/>
            <w:bottom w:val="none" w:sz="0" w:space="0" w:color="auto"/>
            <w:right w:val="none" w:sz="0" w:space="0" w:color="auto"/>
          </w:divBdr>
        </w:div>
        <w:div w:id="1098018878">
          <w:marLeft w:val="0"/>
          <w:marRight w:val="0"/>
          <w:marTop w:val="0"/>
          <w:marBottom w:val="0"/>
          <w:divBdr>
            <w:top w:val="none" w:sz="0" w:space="0" w:color="auto"/>
            <w:left w:val="none" w:sz="0" w:space="0" w:color="auto"/>
            <w:bottom w:val="none" w:sz="0" w:space="0" w:color="auto"/>
            <w:right w:val="none" w:sz="0" w:space="0" w:color="auto"/>
          </w:divBdr>
        </w:div>
      </w:divsChild>
    </w:div>
    <w:div w:id="461580180">
      <w:bodyDiv w:val="1"/>
      <w:marLeft w:val="0"/>
      <w:marRight w:val="0"/>
      <w:marTop w:val="0"/>
      <w:marBottom w:val="0"/>
      <w:divBdr>
        <w:top w:val="none" w:sz="0" w:space="0" w:color="auto"/>
        <w:left w:val="none" w:sz="0" w:space="0" w:color="auto"/>
        <w:bottom w:val="none" w:sz="0" w:space="0" w:color="auto"/>
        <w:right w:val="none" w:sz="0" w:space="0" w:color="auto"/>
      </w:divBdr>
    </w:div>
    <w:div w:id="540362511">
      <w:bodyDiv w:val="1"/>
      <w:marLeft w:val="0"/>
      <w:marRight w:val="0"/>
      <w:marTop w:val="0"/>
      <w:marBottom w:val="0"/>
      <w:divBdr>
        <w:top w:val="none" w:sz="0" w:space="0" w:color="auto"/>
        <w:left w:val="none" w:sz="0" w:space="0" w:color="auto"/>
        <w:bottom w:val="none" w:sz="0" w:space="0" w:color="auto"/>
        <w:right w:val="none" w:sz="0" w:space="0" w:color="auto"/>
      </w:divBdr>
    </w:div>
    <w:div w:id="643970835">
      <w:bodyDiv w:val="1"/>
      <w:marLeft w:val="0"/>
      <w:marRight w:val="0"/>
      <w:marTop w:val="0"/>
      <w:marBottom w:val="0"/>
      <w:divBdr>
        <w:top w:val="none" w:sz="0" w:space="0" w:color="auto"/>
        <w:left w:val="none" w:sz="0" w:space="0" w:color="auto"/>
        <w:bottom w:val="none" w:sz="0" w:space="0" w:color="auto"/>
        <w:right w:val="none" w:sz="0" w:space="0" w:color="auto"/>
      </w:divBdr>
    </w:div>
    <w:div w:id="658728992">
      <w:bodyDiv w:val="1"/>
      <w:marLeft w:val="0"/>
      <w:marRight w:val="0"/>
      <w:marTop w:val="0"/>
      <w:marBottom w:val="0"/>
      <w:divBdr>
        <w:top w:val="none" w:sz="0" w:space="0" w:color="auto"/>
        <w:left w:val="none" w:sz="0" w:space="0" w:color="auto"/>
        <w:bottom w:val="none" w:sz="0" w:space="0" w:color="auto"/>
        <w:right w:val="none" w:sz="0" w:space="0" w:color="auto"/>
      </w:divBdr>
    </w:div>
    <w:div w:id="685061124">
      <w:bodyDiv w:val="1"/>
      <w:marLeft w:val="0"/>
      <w:marRight w:val="0"/>
      <w:marTop w:val="0"/>
      <w:marBottom w:val="0"/>
      <w:divBdr>
        <w:top w:val="none" w:sz="0" w:space="0" w:color="auto"/>
        <w:left w:val="none" w:sz="0" w:space="0" w:color="auto"/>
        <w:bottom w:val="none" w:sz="0" w:space="0" w:color="auto"/>
        <w:right w:val="none" w:sz="0" w:space="0" w:color="auto"/>
      </w:divBdr>
    </w:div>
    <w:div w:id="730420490">
      <w:bodyDiv w:val="1"/>
      <w:marLeft w:val="0"/>
      <w:marRight w:val="0"/>
      <w:marTop w:val="0"/>
      <w:marBottom w:val="0"/>
      <w:divBdr>
        <w:top w:val="none" w:sz="0" w:space="0" w:color="auto"/>
        <w:left w:val="none" w:sz="0" w:space="0" w:color="auto"/>
        <w:bottom w:val="none" w:sz="0" w:space="0" w:color="auto"/>
        <w:right w:val="none" w:sz="0" w:space="0" w:color="auto"/>
      </w:divBdr>
      <w:divsChild>
        <w:div w:id="285161306">
          <w:marLeft w:val="0"/>
          <w:marRight w:val="0"/>
          <w:marTop w:val="0"/>
          <w:marBottom w:val="0"/>
          <w:divBdr>
            <w:top w:val="none" w:sz="0" w:space="0" w:color="auto"/>
            <w:left w:val="none" w:sz="0" w:space="0" w:color="auto"/>
            <w:bottom w:val="none" w:sz="0" w:space="0" w:color="auto"/>
            <w:right w:val="none" w:sz="0" w:space="0" w:color="auto"/>
          </w:divBdr>
        </w:div>
      </w:divsChild>
    </w:div>
    <w:div w:id="822504260">
      <w:bodyDiv w:val="1"/>
      <w:marLeft w:val="0"/>
      <w:marRight w:val="0"/>
      <w:marTop w:val="0"/>
      <w:marBottom w:val="0"/>
      <w:divBdr>
        <w:top w:val="none" w:sz="0" w:space="0" w:color="auto"/>
        <w:left w:val="none" w:sz="0" w:space="0" w:color="auto"/>
        <w:bottom w:val="none" w:sz="0" w:space="0" w:color="auto"/>
        <w:right w:val="none" w:sz="0" w:space="0" w:color="auto"/>
      </w:divBdr>
    </w:div>
    <w:div w:id="844633107">
      <w:bodyDiv w:val="1"/>
      <w:marLeft w:val="0"/>
      <w:marRight w:val="0"/>
      <w:marTop w:val="0"/>
      <w:marBottom w:val="0"/>
      <w:divBdr>
        <w:top w:val="none" w:sz="0" w:space="0" w:color="auto"/>
        <w:left w:val="none" w:sz="0" w:space="0" w:color="auto"/>
        <w:bottom w:val="none" w:sz="0" w:space="0" w:color="auto"/>
        <w:right w:val="none" w:sz="0" w:space="0" w:color="auto"/>
      </w:divBdr>
    </w:div>
    <w:div w:id="870728706">
      <w:bodyDiv w:val="1"/>
      <w:marLeft w:val="0"/>
      <w:marRight w:val="0"/>
      <w:marTop w:val="0"/>
      <w:marBottom w:val="0"/>
      <w:divBdr>
        <w:top w:val="none" w:sz="0" w:space="0" w:color="auto"/>
        <w:left w:val="none" w:sz="0" w:space="0" w:color="auto"/>
        <w:bottom w:val="none" w:sz="0" w:space="0" w:color="auto"/>
        <w:right w:val="none" w:sz="0" w:space="0" w:color="auto"/>
      </w:divBdr>
    </w:div>
    <w:div w:id="896742029">
      <w:bodyDiv w:val="1"/>
      <w:marLeft w:val="0"/>
      <w:marRight w:val="0"/>
      <w:marTop w:val="0"/>
      <w:marBottom w:val="0"/>
      <w:divBdr>
        <w:top w:val="none" w:sz="0" w:space="0" w:color="auto"/>
        <w:left w:val="none" w:sz="0" w:space="0" w:color="auto"/>
        <w:bottom w:val="none" w:sz="0" w:space="0" w:color="auto"/>
        <w:right w:val="none" w:sz="0" w:space="0" w:color="auto"/>
      </w:divBdr>
    </w:div>
    <w:div w:id="1028068200">
      <w:bodyDiv w:val="1"/>
      <w:marLeft w:val="0"/>
      <w:marRight w:val="0"/>
      <w:marTop w:val="0"/>
      <w:marBottom w:val="0"/>
      <w:divBdr>
        <w:top w:val="none" w:sz="0" w:space="0" w:color="auto"/>
        <w:left w:val="none" w:sz="0" w:space="0" w:color="auto"/>
        <w:bottom w:val="none" w:sz="0" w:space="0" w:color="auto"/>
        <w:right w:val="none" w:sz="0" w:space="0" w:color="auto"/>
      </w:divBdr>
    </w:div>
    <w:div w:id="1036471611">
      <w:bodyDiv w:val="1"/>
      <w:marLeft w:val="0"/>
      <w:marRight w:val="0"/>
      <w:marTop w:val="0"/>
      <w:marBottom w:val="0"/>
      <w:divBdr>
        <w:top w:val="none" w:sz="0" w:space="0" w:color="auto"/>
        <w:left w:val="none" w:sz="0" w:space="0" w:color="auto"/>
        <w:bottom w:val="none" w:sz="0" w:space="0" w:color="auto"/>
        <w:right w:val="none" w:sz="0" w:space="0" w:color="auto"/>
      </w:divBdr>
    </w:div>
    <w:div w:id="1173109497">
      <w:bodyDiv w:val="1"/>
      <w:marLeft w:val="0"/>
      <w:marRight w:val="0"/>
      <w:marTop w:val="0"/>
      <w:marBottom w:val="0"/>
      <w:divBdr>
        <w:top w:val="none" w:sz="0" w:space="0" w:color="auto"/>
        <w:left w:val="none" w:sz="0" w:space="0" w:color="auto"/>
        <w:bottom w:val="none" w:sz="0" w:space="0" w:color="auto"/>
        <w:right w:val="none" w:sz="0" w:space="0" w:color="auto"/>
      </w:divBdr>
    </w:div>
    <w:div w:id="1197961082">
      <w:bodyDiv w:val="1"/>
      <w:marLeft w:val="0"/>
      <w:marRight w:val="0"/>
      <w:marTop w:val="0"/>
      <w:marBottom w:val="0"/>
      <w:divBdr>
        <w:top w:val="none" w:sz="0" w:space="0" w:color="auto"/>
        <w:left w:val="none" w:sz="0" w:space="0" w:color="auto"/>
        <w:bottom w:val="none" w:sz="0" w:space="0" w:color="auto"/>
        <w:right w:val="none" w:sz="0" w:space="0" w:color="auto"/>
      </w:divBdr>
    </w:div>
    <w:div w:id="1232039317">
      <w:bodyDiv w:val="1"/>
      <w:marLeft w:val="0"/>
      <w:marRight w:val="0"/>
      <w:marTop w:val="0"/>
      <w:marBottom w:val="0"/>
      <w:divBdr>
        <w:top w:val="none" w:sz="0" w:space="0" w:color="auto"/>
        <w:left w:val="none" w:sz="0" w:space="0" w:color="auto"/>
        <w:bottom w:val="none" w:sz="0" w:space="0" w:color="auto"/>
        <w:right w:val="none" w:sz="0" w:space="0" w:color="auto"/>
      </w:divBdr>
    </w:div>
    <w:div w:id="1398744391">
      <w:bodyDiv w:val="1"/>
      <w:marLeft w:val="0"/>
      <w:marRight w:val="0"/>
      <w:marTop w:val="0"/>
      <w:marBottom w:val="0"/>
      <w:divBdr>
        <w:top w:val="none" w:sz="0" w:space="0" w:color="auto"/>
        <w:left w:val="none" w:sz="0" w:space="0" w:color="auto"/>
        <w:bottom w:val="none" w:sz="0" w:space="0" w:color="auto"/>
        <w:right w:val="none" w:sz="0" w:space="0" w:color="auto"/>
      </w:divBdr>
    </w:div>
    <w:div w:id="1424495343">
      <w:bodyDiv w:val="1"/>
      <w:marLeft w:val="0"/>
      <w:marRight w:val="0"/>
      <w:marTop w:val="0"/>
      <w:marBottom w:val="0"/>
      <w:divBdr>
        <w:top w:val="none" w:sz="0" w:space="0" w:color="auto"/>
        <w:left w:val="none" w:sz="0" w:space="0" w:color="auto"/>
        <w:bottom w:val="none" w:sz="0" w:space="0" w:color="auto"/>
        <w:right w:val="none" w:sz="0" w:space="0" w:color="auto"/>
      </w:divBdr>
    </w:div>
    <w:div w:id="1430932026">
      <w:bodyDiv w:val="1"/>
      <w:marLeft w:val="0"/>
      <w:marRight w:val="0"/>
      <w:marTop w:val="0"/>
      <w:marBottom w:val="0"/>
      <w:divBdr>
        <w:top w:val="none" w:sz="0" w:space="0" w:color="auto"/>
        <w:left w:val="none" w:sz="0" w:space="0" w:color="auto"/>
        <w:bottom w:val="none" w:sz="0" w:space="0" w:color="auto"/>
        <w:right w:val="none" w:sz="0" w:space="0" w:color="auto"/>
      </w:divBdr>
    </w:div>
    <w:div w:id="1432430868">
      <w:bodyDiv w:val="1"/>
      <w:marLeft w:val="0"/>
      <w:marRight w:val="0"/>
      <w:marTop w:val="0"/>
      <w:marBottom w:val="0"/>
      <w:divBdr>
        <w:top w:val="none" w:sz="0" w:space="0" w:color="auto"/>
        <w:left w:val="none" w:sz="0" w:space="0" w:color="auto"/>
        <w:bottom w:val="none" w:sz="0" w:space="0" w:color="auto"/>
        <w:right w:val="none" w:sz="0" w:space="0" w:color="auto"/>
      </w:divBdr>
    </w:div>
    <w:div w:id="1441875277">
      <w:bodyDiv w:val="1"/>
      <w:marLeft w:val="0"/>
      <w:marRight w:val="0"/>
      <w:marTop w:val="0"/>
      <w:marBottom w:val="0"/>
      <w:divBdr>
        <w:top w:val="none" w:sz="0" w:space="0" w:color="auto"/>
        <w:left w:val="none" w:sz="0" w:space="0" w:color="auto"/>
        <w:bottom w:val="none" w:sz="0" w:space="0" w:color="auto"/>
        <w:right w:val="none" w:sz="0" w:space="0" w:color="auto"/>
      </w:divBdr>
    </w:div>
    <w:div w:id="1467506096">
      <w:bodyDiv w:val="1"/>
      <w:marLeft w:val="0"/>
      <w:marRight w:val="0"/>
      <w:marTop w:val="0"/>
      <w:marBottom w:val="0"/>
      <w:divBdr>
        <w:top w:val="none" w:sz="0" w:space="0" w:color="auto"/>
        <w:left w:val="none" w:sz="0" w:space="0" w:color="auto"/>
        <w:bottom w:val="none" w:sz="0" w:space="0" w:color="auto"/>
        <w:right w:val="none" w:sz="0" w:space="0" w:color="auto"/>
      </w:divBdr>
    </w:div>
    <w:div w:id="1535116966">
      <w:bodyDiv w:val="1"/>
      <w:marLeft w:val="0"/>
      <w:marRight w:val="0"/>
      <w:marTop w:val="0"/>
      <w:marBottom w:val="0"/>
      <w:divBdr>
        <w:top w:val="none" w:sz="0" w:space="0" w:color="auto"/>
        <w:left w:val="none" w:sz="0" w:space="0" w:color="auto"/>
        <w:bottom w:val="none" w:sz="0" w:space="0" w:color="auto"/>
        <w:right w:val="none" w:sz="0" w:space="0" w:color="auto"/>
      </w:divBdr>
    </w:div>
    <w:div w:id="1608581470">
      <w:bodyDiv w:val="1"/>
      <w:marLeft w:val="0"/>
      <w:marRight w:val="0"/>
      <w:marTop w:val="0"/>
      <w:marBottom w:val="0"/>
      <w:divBdr>
        <w:top w:val="none" w:sz="0" w:space="0" w:color="auto"/>
        <w:left w:val="none" w:sz="0" w:space="0" w:color="auto"/>
        <w:bottom w:val="none" w:sz="0" w:space="0" w:color="auto"/>
        <w:right w:val="none" w:sz="0" w:space="0" w:color="auto"/>
      </w:divBdr>
    </w:div>
    <w:div w:id="1676607924">
      <w:bodyDiv w:val="1"/>
      <w:marLeft w:val="0"/>
      <w:marRight w:val="0"/>
      <w:marTop w:val="0"/>
      <w:marBottom w:val="0"/>
      <w:divBdr>
        <w:top w:val="none" w:sz="0" w:space="0" w:color="auto"/>
        <w:left w:val="none" w:sz="0" w:space="0" w:color="auto"/>
        <w:bottom w:val="none" w:sz="0" w:space="0" w:color="auto"/>
        <w:right w:val="none" w:sz="0" w:space="0" w:color="auto"/>
      </w:divBdr>
    </w:div>
    <w:div w:id="1681856871">
      <w:bodyDiv w:val="1"/>
      <w:marLeft w:val="0"/>
      <w:marRight w:val="0"/>
      <w:marTop w:val="0"/>
      <w:marBottom w:val="0"/>
      <w:divBdr>
        <w:top w:val="none" w:sz="0" w:space="0" w:color="auto"/>
        <w:left w:val="none" w:sz="0" w:space="0" w:color="auto"/>
        <w:bottom w:val="none" w:sz="0" w:space="0" w:color="auto"/>
        <w:right w:val="none" w:sz="0" w:space="0" w:color="auto"/>
      </w:divBdr>
    </w:div>
    <w:div w:id="1687829011">
      <w:bodyDiv w:val="1"/>
      <w:marLeft w:val="0"/>
      <w:marRight w:val="0"/>
      <w:marTop w:val="0"/>
      <w:marBottom w:val="0"/>
      <w:divBdr>
        <w:top w:val="none" w:sz="0" w:space="0" w:color="auto"/>
        <w:left w:val="none" w:sz="0" w:space="0" w:color="auto"/>
        <w:bottom w:val="none" w:sz="0" w:space="0" w:color="auto"/>
        <w:right w:val="none" w:sz="0" w:space="0" w:color="auto"/>
      </w:divBdr>
    </w:div>
    <w:div w:id="1759137561">
      <w:bodyDiv w:val="1"/>
      <w:marLeft w:val="0"/>
      <w:marRight w:val="0"/>
      <w:marTop w:val="0"/>
      <w:marBottom w:val="0"/>
      <w:divBdr>
        <w:top w:val="none" w:sz="0" w:space="0" w:color="auto"/>
        <w:left w:val="none" w:sz="0" w:space="0" w:color="auto"/>
        <w:bottom w:val="none" w:sz="0" w:space="0" w:color="auto"/>
        <w:right w:val="none" w:sz="0" w:space="0" w:color="auto"/>
      </w:divBdr>
    </w:div>
    <w:div w:id="1837307993">
      <w:bodyDiv w:val="1"/>
      <w:marLeft w:val="0"/>
      <w:marRight w:val="0"/>
      <w:marTop w:val="0"/>
      <w:marBottom w:val="0"/>
      <w:divBdr>
        <w:top w:val="none" w:sz="0" w:space="0" w:color="auto"/>
        <w:left w:val="none" w:sz="0" w:space="0" w:color="auto"/>
        <w:bottom w:val="none" w:sz="0" w:space="0" w:color="auto"/>
        <w:right w:val="none" w:sz="0" w:space="0" w:color="auto"/>
      </w:divBdr>
    </w:div>
    <w:div w:id="1839729195">
      <w:bodyDiv w:val="1"/>
      <w:marLeft w:val="0"/>
      <w:marRight w:val="0"/>
      <w:marTop w:val="0"/>
      <w:marBottom w:val="0"/>
      <w:divBdr>
        <w:top w:val="none" w:sz="0" w:space="0" w:color="auto"/>
        <w:left w:val="none" w:sz="0" w:space="0" w:color="auto"/>
        <w:bottom w:val="none" w:sz="0" w:space="0" w:color="auto"/>
        <w:right w:val="none" w:sz="0" w:space="0" w:color="auto"/>
      </w:divBdr>
    </w:div>
    <w:div w:id="1847473019">
      <w:bodyDiv w:val="1"/>
      <w:marLeft w:val="0"/>
      <w:marRight w:val="0"/>
      <w:marTop w:val="0"/>
      <w:marBottom w:val="0"/>
      <w:divBdr>
        <w:top w:val="none" w:sz="0" w:space="0" w:color="auto"/>
        <w:left w:val="none" w:sz="0" w:space="0" w:color="auto"/>
        <w:bottom w:val="none" w:sz="0" w:space="0" w:color="auto"/>
        <w:right w:val="none" w:sz="0" w:space="0" w:color="auto"/>
      </w:divBdr>
    </w:div>
    <w:div w:id="1853714670">
      <w:bodyDiv w:val="1"/>
      <w:marLeft w:val="0"/>
      <w:marRight w:val="0"/>
      <w:marTop w:val="0"/>
      <w:marBottom w:val="0"/>
      <w:divBdr>
        <w:top w:val="none" w:sz="0" w:space="0" w:color="auto"/>
        <w:left w:val="none" w:sz="0" w:space="0" w:color="auto"/>
        <w:bottom w:val="none" w:sz="0" w:space="0" w:color="auto"/>
        <w:right w:val="none" w:sz="0" w:space="0" w:color="auto"/>
      </w:divBdr>
      <w:divsChild>
        <w:div w:id="379985014">
          <w:marLeft w:val="0"/>
          <w:marRight w:val="0"/>
          <w:marTop w:val="0"/>
          <w:marBottom w:val="0"/>
          <w:divBdr>
            <w:top w:val="none" w:sz="0" w:space="0" w:color="auto"/>
            <w:left w:val="none" w:sz="0" w:space="0" w:color="auto"/>
            <w:bottom w:val="none" w:sz="0" w:space="0" w:color="auto"/>
            <w:right w:val="none" w:sz="0" w:space="0" w:color="auto"/>
          </w:divBdr>
        </w:div>
        <w:div w:id="238443970">
          <w:marLeft w:val="0"/>
          <w:marRight w:val="0"/>
          <w:marTop w:val="0"/>
          <w:marBottom w:val="0"/>
          <w:divBdr>
            <w:top w:val="none" w:sz="0" w:space="0" w:color="auto"/>
            <w:left w:val="none" w:sz="0" w:space="0" w:color="auto"/>
            <w:bottom w:val="none" w:sz="0" w:space="0" w:color="auto"/>
            <w:right w:val="none" w:sz="0" w:space="0" w:color="auto"/>
          </w:divBdr>
          <w:divsChild>
            <w:div w:id="2071540404">
              <w:marLeft w:val="0"/>
              <w:marRight w:val="0"/>
              <w:marTop w:val="0"/>
              <w:marBottom w:val="0"/>
              <w:divBdr>
                <w:top w:val="none" w:sz="0" w:space="0" w:color="auto"/>
                <w:left w:val="none" w:sz="0" w:space="0" w:color="auto"/>
                <w:bottom w:val="none" w:sz="0" w:space="0" w:color="auto"/>
                <w:right w:val="none" w:sz="0" w:space="0" w:color="auto"/>
              </w:divBdr>
            </w:div>
            <w:div w:id="1788894116">
              <w:marLeft w:val="0"/>
              <w:marRight w:val="0"/>
              <w:marTop w:val="0"/>
              <w:marBottom w:val="0"/>
              <w:divBdr>
                <w:top w:val="none" w:sz="0" w:space="0" w:color="auto"/>
                <w:left w:val="none" w:sz="0" w:space="0" w:color="auto"/>
                <w:bottom w:val="none" w:sz="0" w:space="0" w:color="auto"/>
                <w:right w:val="none" w:sz="0" w:space="0" w:color="auto"/>
              </w:divBdr>
              <w:divsChild>
                <w:div w:id="849295543">
                  <w:marLeft w:val="0"/>
                  <w:marRight w:val="0"/>
                  <w:marTop w:val="0"/>
                  <w:marBottom w:val="0"/>
                  <w:divBdr>
                    <w:top w:val="none" w:sz="0" w:space="0" w:color="auto"/>
                    <w:left w:val="none" w:sz="0" w:space="0" w:color="auto"/>
                    <w:bottom w:val="none" w:sz="0" w:space="0" w:color="auto"/>
                    <w:right w:val="none" w:sz="0" w:space="0" w:color="auto"/>
                  </w:divBdr>
                </w:div>
              </w:divsChild>
            </w:div>
            <w:div w:id="2099211096">
              <w:marLeft w:val="0"/>
              <w:marRight w:val="0"/>
              <w:marTop w:val="0"/>
              <w:marBottom w:val="0"/>
              <w:divBdr>
                <w:top w:val="none" w:sz="0" w:space="0" w:color="auto"/>
                <w:left w:val="none" w:sz="0" w:space="0" w:color="auto"/>
                <w:bottom w:val="none" w:sz="0" w:space="0" w:color="auto"/>
                <w:right w:val="none" w:sz="0" w:space="0" w:color="auto"/>
              </w:divBdr>
              <w:divsChild>
                <w:div w:id="1488134046">
                  <w:marLeft w:val="0"/>
                  <w:marRight w:val="0"/>
                  <w:marTop w:val="0"/>
                  <w:marBottom w:val="0"/>
                  <w:divBdr>
                    <w:top w:val="none" w:sz="0" w:space="0" w:color="auto"/>
                    <w:left w:val="none" w:sz="0" w:space="0" w:color="auto"/>
                    <w:bottom w:val="none" w:sz="0" w:space="0" w:color="auto"/>
                    <w:right w:val="none" w:sz="0" w:space="0" w:color="auto"/>
                  </w:divBdr>
                </w:div>
              </w:divsChild>
            </w:div>
            <w:div w:id="609706609">
              <w:marLeft w:val="0"/>
              <w:marRight w:val="0"/>
              <w:marTop w:val="0"/>
              <w:marBottom w:val="0"/>
              <w:divBdr>
                <w:top w:val="none" w:sz="0" w:space="0" w:color="auto"/>
                <w:left w:val="none" w:sz="0" w:space="0" w:color="auto"/>
                <w:bottom w:val="none" w:sz="0" w:space="0" w:color="auto"/>
                <w:right w:val="none" w:sz="0" w:space="0" w:color="auto"/>
              </w:divBdr>
              <w:divsChild>
                <w:div w:id="764695996">
                  <w:marLeft w:val="0"/>
                  <w:marRight w:val="0"/>
                  <w:marTop w:val="0"/>
                  <w:marBottom w:val="0"/>
                  <w:divBdr>
                    <w:top w:val="none" w:sz="0" w:space="0" w:color="auto"/>
                    <w:left w:val="none" w:sz="0" w:space="0" w:color="auto"/>
                    <w:bottom w:val="none" w:sz="0" w:space="0" w:color="auto"/>
                    <w:right w:val="none" w:sz="0" w:space="0" w:color="auto"/>
                  </w:divBdr>
                </w:div>
              </w:divsChild>
            </w:div>
            <w:div w:id="1818107529">
              <w:marLeft w:val="0"/>
              <w:marRight w:val="0"/>
              <w:marTop w:val="0"/>
              <w:marBottom w:val="0"/>
              <w:divBdr>
                <w:top w:val="none" w:sz="0" w:space="0" w:color="auto"/>
                <w:left w:val="none" w:sz="0" w:space="0" w:color="auto"/>
                <w:bottom w:val="none" w:sz="0" w:space="0" w:color="auto"/>
                <w:right w:val="none" w:sz="0" w:space="0" w:color="auto"/>
              </w:divBdr>
              <w:divsChild>
                <w:div w:id="10748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6430">
      <w:bodyDiv w:val="1"/>
      <w:marLeft w:val="0"/>
      <w:marRight w:val="0"/>
      <w:marTop w:val="0"/>
      <w:marBottom w:val="0"/>
      <w:divBdr>
        <w:top w:val="none" w:sz="0" w:space="0" w:color="auto"/>
        <w:left w:val="none" w:sz="0" w:space="0" w:color="auto"/>
        <w:bottom w:val="none" w:sz="0" w:space="0" w:color="auto"/>
        <w:right w:val="none" w:sz="0" w:space="0" w:color="auto"/>
      </w:divBdr>
    </w:div>
    <w:div w:id="1872106756">
      <w:bodyDiv w:val="1"/>
      <w:marLeft w:val="0"/>
      <w:marRight w:val="0"/>
      <w:marTop w:val="0"/>
      <w:marBottom w:val="0"/>
      <w:divBdr>
        <w:top w:val="none" w:sz="0" w:space="0" w:color="auto"/>
        <w:left w:val="none" w:sz="0" w:space="0" w:color="auto"/>
        <w:bottom w:val="none" w:sz="0" w:space="0" w:color="auto"/>
        <w:right w:val="none" w:sz="0" w:space="0" w:color="auto"/>
      </w:divBdr>
    </w:div>
    <w:div w:id="1902594572">
      <w:bodyDiv w:val="1"/>
      <w:marLeft w:val="0"/>
      <w:marRight w:val="0"/>
      <w:marTop w:val="0"/>
      <w:marBottom w:val="0"/>
      <w:divBdr>
        <w:top w:val="none" w:sz="0" w:space="0" w:color="auto"/>
        <w:left w:val="none" w:sz="0" w:space="0" w:color="auto"/>
        <w:bottom w:val="none" w:sz="0" w:space="0" w:color="auto"/>
        <w:right w:val="none" w:sz="0" w:space="0" w:color="auto"/>
      </w:divBdr>
    </w:div>
    <w:div w:id="1936590220">
      <w:bodyDiv w:val="1"/>
      <w:marLeft w:val="0"/>
      <w:marRight w:val="0"/>
      <w:marTop w:val="0"/>
      <w:marBottom w:val="0"/>
      <w:divBdr>
        <w:top w:val="none" w:sz="0" w:space="0" w:color="auto"/>
        <w:left w:val="none" w:sz="0" w:space="0" w:color="auto"/>
        <w:bottom w:val="none" w:sz="0" w:space="0" w:color="auto"/>
        <w:right w:val="none" w:sz="0" w:space="0" w:color="auto"/>
      </w:divBdr>
    </w:div>
    <w:div w:id="1976713350">
      <w:bodyDiv w:val="1"/>
      <w:marLeft w:val="0"/>
      <w:marRight w:val="0"/>
      <w:marTop w:val="0"/>
      <w:marBottom w:val="0"/>
      <w:divBdr>
        <w:top w:val="none" w:sz="0" w:space="0" w:color="auto"/>
        <w:left w:val="none" w:sz="0" w:space="0" w:color="auto"/>
        <w:bottom w:val="none" w:sz="0" w:space="0" w:color="auto"/>
        <w:right w:val="none" w:sz="0" w:space="0" w:color="auto"/>
      </w:divBdr>
    </w:div>
    <w:div w:id="1980111209">
      <w:bodyDiv w:val="1"/>
      <w:marLeft w:val="0"/>
      <w:marRight w:val="0"/>
      <w:marTop w:val="0"/>
      <w:marBottom w:val="0"/>
      <w:divBdr>
        <w:top w:val="none" w:sz="0" w:space="0" w:color="auto"/>
        <w:left w:val="none" w:sz="0" w:space="0" w:color="auto"/>
        <w:bottom w:val="none" w:sz="0" w:space="0" w:color="auto"/>
        <w:right w:val="none" w:sz="0" w:space="0" w:color="auto"/>
      </w:divBdr>
    </w:div>
    <w:div w:id="2040273082">
      <w:bodyDiv w:val="1"/>
      <w:marLeft w:val="0"/>
      <w:marRight w:val="0"/>
      <w:marTop w:val="0"/>
      <w:marBottom w:val="0"/>
      <w:divBdr>
        <w:top w:val="none" w:sz="0" w:space="0" w:color="auto"/>
        <w:left w:val="none" w:sz="0" w:space="0" w:color="auto"/>
        <w:bottom w:val="none" w:sz="0" w:space="0" w:color="auto"/>
        <w:right w:val="none" w:sz="0" w:space="0" w:color="auto"/>
      </w:divBdr>
    </w:div>
    <w:div w:id="20509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luster.eu/"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mazurek@creativecluster.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mazurek@creativecluster.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michal.mazurek@creativecluster.e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99BC-BEA4-44E0-982E-F29E6C85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5791</Words>
  <Characters>34752</Characters>
  <Application>Microsoft Office Word</Application>
  <DocSecurity>0</DocSecurity>
  <Lines>289</Lines>
  <Paragraphs>80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dc:creator>
  <cp:keywords/>
  <dc:description/>
  <cp:lastModifiedBy>Piotr Badar</cp:lastModifiedBy>
  <cp:revision>4</cp:revision>
  <cp:lastPrinted>2022-12-19T17:23:00Z</cp:lastPrinted>
  <dcterms:created xsi:type="dcterms:W3CDTF">2024-11-19T12:59:00Z</dcterms:created>
  <dcterms:modified xsi:type="dcterms:W3CDTF">2024-11-19T15:02:00Z</dcterms:modified>
</cp:coreProperties>
</file>