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1C13" w14:textId="6AF02684" w:rsidR="00F744F6" w:rsidRPr="000557A1" w:rsidRDefault="00001466" w:rsidP="00001466">
      <w:pPr>
        <w:rPr>
          <w:rFonts w:cstheme="minorHAnsi"/>
          <w:szCs w:val="20"/>
        </w:rPr>
      </w:pPr>
      <w:r w:rsidRPr="000557A1">
        <w:rPr>
          <w:rFonts w:cstheme="minorHAnsi"/>
          <w:szCs w:val="20"/>
        </w:rPr>
        <w:t xml:space="preserve">Załącznik nr </w:t>
      </w:r>
      <w:r w:rsidR="001234B6">
        <w:rPr>
          <w:rFonts w:cstheme="minorHAnsi"/>
          <w:szCs w:val="20"/>
        </w:rPr>
        <w:t>3</w:t>
      </w:r>
    </w:p>
    <w:p w14:paraId="7BC5BAC4" w14:textId="77777777" w:rsidR="001F1F58" w:rsidRPr="001F1F58" w:rsidRDefault="001F1F58" w:rsidP="001F1F58">
      <w:pPr>
        <w:jc w:val="right"/>
        <w:rPr>
          <w:rFonts w:cstheme="minorHAnsi"/>
          <w:szCs w:val="20"/>
        </w:rPr>
      </w:pPr>
      <w:r w:rsidRPr="001F1F58">
        <w:rPr>
          <w:rFonts w:cstheme="minorHAnsi"/>
          <w:szCs w:val="20"/>
        </w:rPr>
        <w:t>……………………………….</w:t>
      </w:r>
    </w:p>
    <w:p w14:paraId="6B9AF7B2" w14:textId="77777777" w:rsidR="001F1F58" w:rsidRPr="001F1F58" w:rsidRDefault="001F1F58" w:rsidP="001F1F58">
      <w:pPr>
        <w:jc w:val="right"/>
        <w:rPr>
          <w:rFonts w:cstheme="minorHAnsi"/>
          <w:szCs w:val="20"/>
        </w:rPr>
      </w:pPr>
      <w:r w:rsidRPr="001F1F58">
        <w:rPr>
          <w:rFonts w:cstheme="minorHAnsi"/>
          <w:szCs w:val="20"/>
        </w:rPr>
        <w:t>(miejscowość, data)</w:t>
      </w:r>
    </w:p>
    <w:p w14:paraId="288012D7" w14:textId="0C9C9DBD" w:rsidR="00001466" w:rsidRPr="001F1F58" w:rsidRDefault="00001466" w:rsidP="00001466">
      <w:pPr>
        <w:jc w:val="right"/>
        <w:rPr>
          <w:rFonts w:cstheme="minorHAnsi"/>
          <w:i/>
          <w:szCs w:val="20"/>
        </w:rPr>
      </w:pPr>
    </w:p>
    <w:p w14:paraId="14FCED69" w14:textId="77777777" w:rsidR="00042B07" w:rsidRPr="001F1F58" w:rsidRDefault="00852606" w:rsidP="001F1F58">
      <w:pPr>
        <w:spacing w:after="0"/>
        <w:rPr>
          <w:rFonts w:cstheme="minorHAnsi"/>
          <w:b/>
          <w:szCs w:val="20"/>
        </w:rPr>
      </w:pPr>
      <w:r w:rsidRPr="001F1F58">
        <w:rPr>
          <w:rFonts w:cstheme="minorHAnsi"/>
          <w:b/>
          <w:szCs w:val="20"/>
        </w:rPr>
        <w:t>Zamawiają</w:t>
      </w:r>
      <w:r w:rsidR="00BC5389" w:rsidRPr="001F1F58">
        <w:rPr>
          <w:rFonts w:cstheme="minorHAnsi"/>
          <w:b/>
          <w:szCs w:val="20"/>
        </w:rPr>
        <w:t>cy:</w:t>
      </w:r>
      <w:r w:rsidR="00042B07" w:rsidRPr="001F1F58">
        <w:rPr>
          <w:rFonts w:cstheme="minorHAnsi"/>
          <w:b/>
          <w:szCs w:val="20"/>
        </w:rPr>
        <w:t xml:space="preserve"> : Solaris Bus &amp; </w:t>
      </w:r>
      <w:proofErr w:type="spellStart"/>
      <w:r w:rsidR="00042B07" w:rsidRPr="001F1F58">
        <w:rPr>
          <w:rFonts w:cstheme="minorHAnsi"/>
          <w:b/>
          <w:szCs w:val="20"/>
        </w:rPr>
        <w:t>Coach</w:t>
      </w:r>
      <w:proofErr w:type="spellEnd"/>
      <w:r w:rsidR="00042B07" w:rsidRPr="001F1F58">
        <w:rPr>
          <w:rFonts w:cstheme="minorHAnsi"/>
          <w:b/>
          <w:szCs w:val="20"/>
        </w:rPr>
        <w:t xml:space="preserve"> Sp. z o.o.</w:t>
      </w:r>
    </w:p>
    <w:p w14:paraId="462C9176" w14:textId="48063306" w:rsidR="00042B07" w:rsidRPr="001F1F58" w:rsidRDefault="004C27FE" w:rsidP="001F1F58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u</w:t>
      </w:r>
      <w:r w:rsidR="00042B07" w:rsidRPr="001F1F58">
        <w:rPr>
          <w:rFonts w:cstheme="minorHAnsi"/>
          <w:b/>
          <w:szCs w:val="20"/>
        </w:rPr>
        <w:t>l. Obornicka 46, Bolechowo-Osiedle</w:t>
      </w:r>
    </w:p>
    <w:p w14:paraId="36D53E2D" w14:textId="77777777" w:rsidR="00042B07" w:rsidRPr="001F1F58" w:rsidRDefault="00042B07" w:rsidP="001F1F58">
      <w:pPr>
        <w:spacing w:after="0"/>
        <w:rPr>
          <w:rFonts w:cstheme="minorHAnsi"/>
          <w:b/>
          <w:szCs w:val="20"/>
        </w:rPr>
      </w:pPr>
      <w:r w:rsidRPr="001F1F58">
        <w:rPr>
          <w:rFonts w:cstheme="minorHAnsi"/>
          <w:b/>
          <w:szCs w:val="20"/>
        </w:rPr>
        <w:t>62-005 Owińska</w:t>
      </w:r>
    </w:p>
    <w:p w14:paraId="545F82EB" w14:textId="2DBF03D0" w:rsidR="00001466" w:rsidRPr="001F1F58" w:rsidRDefault="00042B07" w:rsidP="001F1F58">
      <w:pPr>
        <w:spacing w:after="0"/>
        <w:rPr>
          <w:rFonts w:cstheme="minorHAnsi"/>
          <w:b/>
          <w:szCs w:val="20"/>
        </w:rPr>
      </w:pPr>
      <w:r w:rsidRPr="001F1F58">
        <w:rPr>
          <w:rFonts w:cstheme="minorHAnsi"/>
          <w:b/>
          <w:szCs w:val="20"/>
        </w:rPr>
        <w:t>NIP: 5240015630</w:t>
      </w:r>
    </w:p>
    <w:p w14:paraId="4669277E" w14:textId="77777777" w:rsidR="002E771C" w:rsidRPr="001F1F58" w:rsidRDefault="002E771C" w:rsidP="0089143A">
      <w:pPr>
        <w:rPr>
          <w:rFonts w:cstheme="minorHAnsi"/>
          <w:szCs w:val="20"/>
        </w:rPr>
      </w:pPr>
    </w:p>
    <w:p w14:paraId="63AF1AFB" w14:textId="7C91B156" w:rsidR="00BC5389" w:rsidRPr="001F1F58" w:rsidRDefault="00BC5389" w:rsidP="0089143A">
      <w:pPr>
        <w:rPr>
          <w:rFonts w:cstheme="minorHAnsi"/>
          <w:b/>
          <w:bCs/>
          <w:szCs w:val="20"/>
        </w:rPr>
      </w:pPr>
      <w:r w:rsidRPr="001F1F58">
        <w:rPr>
          <w:rFonts w:cstheme="minorHAnsi"/>
          <w:b/>
          <w:bCs/>
          <w:szCs w:val="20"/>
        </w:rPr>
        <w:t>Oferent:</w:t>
      </w:r>
    </w:p>
    <w:p w14:paraId="2B5CADCB" w14:textId="33487AC9" w:rsidR="00BC5389" w:rsidRPr="001F1F58" w:rsidRDefault="00BC5389" w:rsidP="00BC5389">
      <w:pPr>
        <w:spacing w:after="0"/>
        <w:rPr>
          <w:rFonts w:cstheme="minorHAnsi"/>
          <w:szCs w:val="20"/>
        </w:rPr>
      </w:pPr>
      <w:r w:rsidRPr="001F1F58">
        <w:rPr>
          <w:rFonts w:cstheme="minorHAnsi"/>
          <w:szCs w:val="20"/>
        </w:rPr>
        <w:t>Nazwa:…………………………………</w:t>
      </w:r>
    </w:p>
    <w:p w14:paraId="2D7FD6B4" w14:textId="428914FA" w:rsidR="00BC5389" w:rsidRPr="001F1F58" w:rsidRDefault="00BC5389" w:rsidP="00BC5389">
      <w:pPr>
        <w:spacing w:after="0"/>
        <w:rPr>
          <w:rFonts w:cstheme="minorHAnsi"/>
          <w:szCs w:val="20"/>
        </w:rPr>
      </w:pPr>
      <w:r w:rsidRPr="001F1F58">
        <w:rPr>
          <w:rFonts w:cstheme="minorHAnsi"/>
          <w:szCs w:val="20"/>
        </w:rPr>
        <w:t>Adres:………………………………….</w:t>
      </w:r>
    </w:p>
    <w:p w14:paraId="6AD671F9" w14:textId="382C4185" w:rsidR="00BC5389" w:rsidRPr="001F1F58" w:rsidRDefault="00BC5389" w:rsidP="00BC5389">
      <w:pPr>
        <w:spacing w:after="0"/>
        <w:rPr>
          <w:rFonts w:cstheme="minorHAnsi"/>
          <w:szCs w:val="20"/>
        </w:rPr>
      </w:pPr>
      <w:r w:rsidRPr="001F1F58">
        <w:rPr>
          <w:rFonts w:cstheme="minorHAnsi"/>
          <w:szCs w:val="20"/>
        </w:rPr>
        <w:t>NIP: ……………………………………..</w:t>
      </w:r>
    </w:p>
    <w:p w14:paraId="7E00D5B7" w14:textId="77777777" w:rsidR="00BC5389" w:rsidRPr="001F1F58" w:rsidRDefault="00BC5389" w:rsidP="0089143A">
      <w:pPr>
        <w:rPr>
          <w:rFonts w:cstheme="minorHAnsi"/>
          <w:b/>
          <w:szCs w:val="20"/>
        </w:rPr>
      </w:pPr>
    </w:p>
    <w:p w14:paraId="62D17F91" w14:textId="5F8500B5" w:rsidR="003D2672" w:rsidRPr="001F1F58" w:rsidRDefault="003D2672" w:rsidP="001F1F58">
      <w:pPr>
        <w:jc w:val="center"/>
        <w:rPr>
          <w:rFonts w:cstheme="minorHAnsi"/>
          <w:b/>
          <w:szCs w:val="20"/>
        </w:rPr>
      </w:pPr>
      <w:r w:rsidRPr="001F1F58">
        <w:rPr>
          <w:rFonts w:cstheme="minorHAnsi"/>
          <w:b/>
          <w:szCs w:val="20"/>
        </w:rPr>
        <w:t>Oświadczenie</w:t>
      </w:r>
      <w:r w:rsidR="001F1F58">
        <w:rPr>
          <w:rFonts w:cstheme="minorHAnsi"/>
          <w:b/>
          <w:szCs w:val="20"/>
        </w:rPr>
        <w:t xml:space="preserve"> </w:t>
      </w:r>
      <w:r w:rsidRPr="001F1F58">
        <w:rPr>
          <w:rFonts w:cstheme="minorHAnsi"/>
          <w:b/>
          <w:szCs w:val="20"/>
        </w:rPr>
        <w:t>o braku powiązań osobowych i kapitałowych</w:t>
      </w:r>
    </w:p>
    <w:p w14:paraId="2810D381" w14:textId="77777777" w:rsidR="005E74CF" w:rsidRPr="001F1F58" w:rsidRDefault="005E74CF" w:rsidP="003D2672">
      <w:pPr>
        <w:jc w:val="center"/>
        <w:rPr>
          <w:rFonts w:cstheme="minorHAnsi"/>
          <w:b/>
          <w:szCs w:val="20"/>
        </w:rPr>
      </w:pPr>
    </w:p>
    <w:p w14:paraId="35C753ED" w14:textId="03A0B4CA" w:rsidR="00BC5389" w:rsidRDefault="004275F5" w:rsidP="001F1F58">
      <w:pPr>
        <w:snapToGrid w:val="0"/>
        <w:spacing w:after="0" w:line="276" w:lineRule="auto"/>
        <w:ind w:right="141"/>
        <w:jc w:val="both"/>
        <w:rPr>
          <w:rFonts w:eastAsia="Times New Roman" w:cstheme="minorHAnsi"/>
          <w:bCs/>
          <w:szCs w:val="20"/>
          <w:lang w:eastAsia="pl-PL"/>
        </w:rPr>
      </w:pPr>
      <w:r w:rsidRPr="001F1F58">
        <w:rPr>
          <w:rFonts w:eastAsia="Times New Roman" w:cstheme="minorHAnsi"/>
          <w:b/>
          <w:bCs/>
          <w:szCs w:val="20"/>
          <w:lang w:eastAsia="pl-PL"/>
        </w:rPr>
        <w:t xml:space="preserve">Projekt: </w:t>
      </w:r>
      <w:r w:rsidR="003D1B9F" w:rsidRPr="002204E9">
        <w:rPr>
          <w:i/>
          <w:iCs/>
        </w:rPr>
        <w:t>„</w:t>
      </w:r>
      <w:r w:rsidR="00CB2563" w:rsidRPr="00A14594">
        <w:rPr>
          <w:i/>
        </w:rPr>
        <w:t>Opracowanie innowacyjnej rodziny wodorowo-el</w:t>
      </w:r>
      <w:r w:rsidR="00CB2563">
        <w:rPr>
          <w:i/>
        </w:rPr>
        <w:t xml:space="preserve">ektrycznych autobusów Intercity”, </w:t>
      </w:r>
      <w:r w:rsidR="003D1B9F" w:rsidRPr="008121CC">
        <w:t>dofinansowanego w ramach</w:t>
      </w:r>
      <w:r w:rsidR="003D1B9F">
        <w:t xml:space="preserve"> Działania</w:t>
      </w:r>
      <w:r w:rsidR="003D1B9F" w:rsidRPr="008121CC">
        <w:t xml:space="preserve"> </w:t>
      </w:r>
      <w:r w:rsidR="003D1B9F">
        <w:t xml:space="preserve">Ścieżka SMART, Priorytetu I Wsparcie dla przedsiębiorców, </w:t>
      </w:r>
      <w:r w:rsidR="003D1B9F" w:rsidRPr="008121CC">
        <w:t xml:space="preserve">Programu </w:t>
      </w:r>
      <w:r w:rsidR="003D1B9F">
        <w:t>Fundusze Europejskie dla Nowoczesnej Gospodarki</w:t>
      </w:r>
      <w:r w:rsidR="003D1B9F" w:rsidRPr="008121CC">
        <w:t xml:space="preserve"> współfinansowanego ze środków </w:t>
      </w:r>
      <w:r w:rsidR="003D1B9F">
        <w:t>UE.</w:t>
      </w:r>
    </w:p>
    <w:p w14:paraId="4F102FC9" w14:textId="77777777" w:rsidR="001F1F58" w:rsidRPr="001F1F58" w:rsidRDefault="001F1F58" w:rsidP="001F1F58">
      <w:pPr>
        <w:snapToGrid w:val="0"/>
        <w:spacing w:after="0" w:line="276" w:lineRule="auto"/>
        <w:ind w:right="141"/>
        <w:jc w:val="both"/>
        <w:rPr>
          <w:rFonts w:eastAsia="Times New Roman" w:cstheme="minorHAnsi"/>
          <w:b/>
          <w:bCs/>
          <w:szCs w:val="20"/>
          <w:lang w:eastAsia="pl-PL"/>
        </w:rPr>
      </w:pPr>
    </w:p>
    <w:p w14:paraId="7B435B55" w14:textId="61E2DB77" w:rsidR="003D2672" w:rsidRPr="00E67FD7" w:rsidRDefault="00001466" w:rsidP="00CF4BD0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0"/>
        </w:rPr>
      </w:pPr>
      <w:r w:rsidRPr="00E67FD7">
        <w:rPr>
          <w:rFonts w:asciiTheme="minorHAnsi" w:hAnsiTheme="minorHAnsi" w:cstheme="minorHAnsi"/>
          <w:b/>
          <w:color w:val="auto"/>
          <w:sz w:val="22"/>
          <w:szCs w:val="20"/>
        </w:rPr>
        <w:t>Oświadczam, że ubiegając się o udzielenie zamówienia na p</w:t>
      </w:r>
      <w:r w:rsidR="000E41EB" w:rsidRPr="00E67FD7">
        <w:rPr>
          <w:rFonts w:asciiTheme="minorHAnsi" w:hAnsiTheme="minorHAnsi" w:cstheme="minorHAnsi"/>
          <w:b/>
          <w:color w:val="auto"/>
          <w:sz w:val="22"/>
          <w:szCs w:val="20"/>
        </w:rPr>
        <w:t xml:space="preserve">odstawie </w:t>
      </w:r>
      <w:r w:rsidR="001A0274" w:rsidRPr="0099521E">
        <w:rPr>
          <w:rFonts w:ascii="Calibri" w:hAnsi="Calibri"/>
          <w:b/>
          <w:sz w:val="22"/>
          <w:szCs w:val="22"/>
        </w:rPr>
        <w:t>Zapytanie Ofertowe</w:t>
      </w:r>
      <w:r w:rsidR="001A0274">
        <w:rPr>
          <w:rFonts w:ascii="Calibri" w:hAnsi="Calibri"/>
          <w:b/>
          <w:sz w:val="22"/>
          <w:szCs w:val="22"/>
        </w:rPr>
        <w:t>go</w:t>
      </w:r>
      <w:r w:rsidR="001A0274" w:rsidRPr="0099521E">
        <w:rPr>
          <w:rFonts w:ascii="Calibri" w:hAnsi="Calibri"/>
          <w:b/>
          <w:sz w:val="22"/>
          <w:szCs w:val="22"/>
        </w:rPr>
        <w:t xml:space="preserve"> nr 2024-7175-</w:t>
      </w:r>
      <w:r w:rsidR="00BD26BD" w:rsidRPr="00BD1A9D">
        <w:rPr>
          <w:rFonts w:ascii="Calibri" w:eastAsia="Times New Roman" w:hAnsi="Calibri"/>
          <w:b/>
          <w:sz w:val="22"/>
          <w:szCs w:val="22"/>
        </w:rPr>
        <w:t>205664</w:t>
      </w:r>
      <w:bookmarkStart w:id="0" w:name="_GoBack"/>
      <w:bookmarkEnd w:id="0"/>
      <w:r w:rsidR="001A0274" w:rsidRPr="0099521E">
        <w:rPr>
          <w:rFonts w:ascii="Calibri" w:hAnsi="Calibri"/>
          <w:b/>
          <w:sz w:val="22"/>
          <w:szCs w:val="22"/>
        </w:rPr>
        <w:t xml:space="preserve">  dot. opracowania rozwiązań w zakresie przygotowania dokumentacji wstępnej dla linii powlekania EC i lakierni natryskowej</w:t>
      </w:r>
      <w:r w:rsidR="00E67FD7" w:rsidRPr="00E67FD7">
        <w:rPr>
          <w:rFonts w:asciiTheme="minorHAnsi" w:hAnsiTheme="minorHAnsi" w:cstheme="minorHAnsi"/>
          <w:b/>
          <w:color w:val="auto"/>
          <w:sz w:val="22"/>
          <w:szCs w:val="20"/>
        </w:rPr>
        <w:t xml:space="preserve"> </w:t>
      </w:r>
      <w:r w:rsidR="006E14CD" w:rsidRPr="00E67FD7">
        <w:rPr>
          <w:rFonts w:asciiTheme="minorHAnsi" w:hAnsiTheme="minorHAnsi" w:cstheme="minorHAnsi"/>
          <w:b/>
          <w:color w:val="auto"/>
          <w:sz w:val="22"/>
          <w:szCs w:val="20"/>
        </w:rPr>
        <w:t xml:space="preserve"> </w:t>
      </w:r>
      <w:r w:rsidR="000D777B" w:rsidRPr="00E67FD7">
        <w:rPr>
          <w:rFonts w:asciiTheme="minorHAnsi" w:hAnsiTheme="minorHAnsi" w:cstheme="minorHAnsi"/>
          <w:b/>
          <w:color w:val="auto"/>
          <w:sz w:val="22"/>
          <w:szCs w:val="20"/>
        </w:rPr>
        <w:t>reprezentowany przez</w:t>
      </w:r>
      <w:r w:rsidR="003D2672" w:rsidRPr="00E67FD7">
        <w:rPr>
          <w:rFonts w:asciiTheme="minorHAnsi" w:hAnsiTheme="minorHAnsi" w:cstheme="minorHAnsi"/>
          <w:b/>
          <w:color w:val="auto"/>
          <w:sz w:val="22"/>
          <w:szCs w:val="20"/>
        </w:rPr>
        <w:t>e mnie podmiot nie</w:t>
      </w:r>
      <w:r w:rsidR="000D777B" w:rsidRPr="00E67FD7">
        <w:rPr>
          <w:rFonts w:asciiTheme="minorHAnsi" w:hAnsiTheme="minorHAnsi" w:cstheme="minorHAnsi"/>
          <w:b/>
          <w:color w:val="auto"/>
          <w:sz w:val="22"/>
          <w:szCs w:val="20"/>
        </w:rPr>
        <w:t xml:space="preserve"> jest</w:t>
      </w:r>
      <w:r w:rsidR="003D2672" w:rsidRPr="00E67FD7">
        <w:rPr>
          <w:rFonts w:asciiTheme="minorHAnsi" w:hAnsiTheme="minorHAnsi" w:cstheme="minorHAnsi"/>
          <w:b/>
          <w:color w:val="auto"/>
          <w:sz w:val="22"/>
          <w:szCs w:val="20"/>
        </w:rPr>
        <w:t xml:space="preserve"> powiązany osobowo </w:t>
      </w:r>
      <w:r w:rsidRPr="00E67FD7">
        <w:rPr>
          <w:rFonts w:asciiTheme="minorHAnsi" w:hAnsiTheme="minorHAnsi" w:cstheme="minorHAnsi"/>
          <w:b/>
          <w:color w:val="auto"/>
          <w:sz w:val="22"/>
          <w:szCs w:val="20"/>
        </w:rPr>
        <w:t>i/lub kapitałowo</w:t>
      </w:r>
      <w:r w:rsidR="00BF579A" w:rsidRPr="00E67FD7">
        <w:rPr>
          <w:rFonts w:asciiTheme="minorHAnsi" w:hAnsiTheme="minorHAnsi" w:cstheme="minorHAnsi"/>
          <w:b/>
          <w:color w:val="auto"/>
          <w:sz w:val="22"/>
          <w:szCs w:val="20"/>
        </w:rPr>
        <w:t>*</w:t>
      </w:r>
      <w:r w:rsidRPr="00E67FD7">
        <w:rPr>
          <w:rFonts w:asciiTheme="minorHAnsi" w:hAnsiTheme="minorHAnsi" w:cstheme="minorHAnsi"/>
          <w:b/>
          <w:color w:val="auto"/>
          <w:sz w:val="22"/>
          <w:szCs w:val="20"/>
        </w:rPr>
        <w:t xml:space="preserve"> z </w:t>
      </w:r>
      <w:r w:rsidR="003D2672" w:rsidRPr="00E67FD7">
        <w:rPr>
          <w:rFonts w:asciiTheme="minorHAnsi" w:hAnsiTheme="minorHAnsi" w:cstheme="minorHAnsi"/>
          <w:b/>
          <w:color w:val="auto"/>
          <w:sz w:val="22"/>
          <w:szCs w:val="20"/>
        </w:rPr>
        <w:t>Zamawiającym.</w:t>
      </w:r>
    </w:p>
    <w:p w14:paraId="4CDDF5F5" w14:textId="77777777" w:rsidR="00BF579A" w:rsidRDefault="00BF579A" w:rsidP="001C319C">
      <w:pPr>
        <w:spacing w:after="0" w:line="276" w:lineRule="auto"/>
        <w:ind w:firstLine="708"/>
        <w:jc w:val="both"/>
        <w:rPr>
          <w:rFonts w:cstheme="minorHAnsi"/>
          <w:szCs w:val="20"/>
        </w:rPr>
      </w:pPr>
    </w:p>
    <w:p w14:paraId="34B442E9" w14:textId="77777777" w:rsidR="00BF579A" w:rsidRPr="001F1F58" w:rsidRDefault="00BF579A" w:rsidP="00BF579A">
      <w:pPr>
        <w:jc w:val="right"/>
        <w:rPr>
          <w:rFonts w:cstheme="minorHAnsi"/>
          <w:i/>
          <w:szCs w:val="20"/>
        </w:rPr>
      </w:pPr>
      <w:r w:rsidRPr="001F1F58">
        <w:rPr>
          <w:rFonts w:cstheme="minorHAnsi"/>
          <w:i/>
          <w:szCs w:val="20"/>
        </w:rPr>
        <w:t>……………………………………………………………………….</w:t>
      </w:r>
    </w:p>
    <w:p w14:paraId="0277A191" w14:textId="77777777" w:rsidR="00BF579A" w:rsidRPr="001F1F58" w:rsidRDefault="00BF579A" w:rsidP="00BF579A">
      <w:pPr>
        <w:jc w:val="right"/>
        <w:rPr>
          <w:rFonts w:cstheme="minorHAnsi"/>
          <w:i/>
          <w:szCs w:val="20"/>
        </w:rPr>
      </w:pPr>
      <w:r w:rsidRPr="001F1F58">
        <w:rPr>
          <w:rFonts w:cstheme="minorHAnsi"/>
          <w:i/>
          <w:szCs w:val="20"/>
        </w:rPr>
        <w:t>Podpis osoby upoważnionej do reprezentacji Oferenta</w:t>
      </w:r>
    </w:p>
    <w:p w14:paraId="5A83FF56" w14:textId="77777777" w:rsidR="00BF579A" w:rsidRDefault="00BF579A" w:rsidP="001C319C">
      <w:pPr>
        <w:spacing w:after="0" w:line="276" w:lineRule="auto"/>
        <w:ind w:firstLine="708"/>
        <w:jc w:val="both"/>
        <w:rPr>
          <w:rFonts w:cstheme="minorHAnsi"/>
          <w:szCs w:val="20"/>
        </w:rPr>
      </w:pPr>
    </w:p>
    <w:p w14:paraId="6213C410" w14:textId="20A1DB16" w:rsidR="003D2672" w:rsidRPr="001F1F58" w:rsidRDefault="00BF579A" w:rsidP="001C319C">
      <w:pPr>
        <w:spacing w:after="0" w:line="276" w:lineRule="auto"/>
        <w:ind w:firstLine="708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*</w:t>
      </w:r>
      <w:r w:rsidR="001C319C">
        <w:rPr>
          <w:rFonts w:cstheme="minorHAnsi"/>
          <w:szCs w:val="20"/>
        </w:rPr>
        <w:t xml:space="preserve">Zgodnie z </w:t>
      </w:r>
      <w:r w:rsidR="001C319C">
        <w:t>Wytycznymi dotyczącymi kwalifikowalności wydatków na lata 2021-2027, Ministra Funduszy i Polityki Regionalnej (Podrozdział 3.2. Zasada konkurencyjności, Sekcja 3.2.2. Postępowanie o udzielenie zamówienia)</w:t>
      </w:r>
      <w:r w:rsidR="001C319C" w:rsidRPr="001F1F58">
        <w:rPr>
          <w:rFonts w:cstheme="minorHAnsi"/>
          <w:szCs w:val="20"/>
        </w:rPr>
        <w:t xml:space="preserve"> </w:t>
      </w:r>
      <w:r w:rsidR="001C319C">
        <w:rPr>
          <w:rFonts w:cstheme="minorHAnsi"/>
          <w:szCs w:val="20"/>
        </w:rPr>
        <w:t>p</w:t>
      </w:r>
      <w:r w:rsidR="003D2672" w:rsidRPr="001F1F58">
        <w:rPr>
          <w:rFonts w:cstheme="minorHAnsi"/>
          <w:szCs w:val="20"/>
        </w:rPr>
        <w:t>rzez powiązania kapitałowe lub osobowe rozumie się wzajemne powiązania między Zamawiającym lub osobami upoważnionymi do zaciągania zobowiązań w im</w:t>
      </w:r>
      <w:r w:rsidR="001C319C">
        <w:rPr>
          <w:rFonts w:cstheme="minorHAnsi"/>
          <w:szCs w:val="20"/>
        </w:rPr>
        <w:t xml:space="preserve">ieniu Zamawiającego lub osobami </w:t>
      </w:r>
      <w:r w:rsidR="001C319C">
        <w:t>biorącymi udział w przygotowaniu lub prowadzeniu postępowania o udzielenie zamówienia lub osobami mogącymi wpłynąć na wynik tego postępowania</w:t>
      </w:r>
      <w:r w:rsidR="003D2672" w:rsidRPr="001F1F58">
        <w:rPr>
          <w:rFonts w:cstheme="minorHAnsi"/>
          <w:szCs w:val="20"/>
        </w:rPr>
        <w:t xml:space="preserve">, a Wykonawcą, polegające w szczególności na: </w:t>
      </w:r>
    </w:p>
    <w:p w14:paraId="5D07AEFC" w14:textId="71030E0F" w:rsidR="001C319C" w:rsidRDefault="001C319C" w:rsidP="001C319C">
      <w:pPr>
        <w:pStyle w:val="Akapitzlist"/>
        <w:numPr>
          <w:ilvl w:val="0"/>
          <w:numId w:val="4"/>
        </w:numPr>
        <w:spacing w:after="0" w:line="276" w:lineRule="auto"/>
      </w:pPr>
      <w: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B32CD25" w14:textId="131D46CF" w:rsidR="001C319C" w:rsidRDefault="001C319C" w:rsidP="001F1F58">
      <w:pPr>
        <w:pStyle w:val="Akapitzlist"/>
        <w:numPr>
          <w:ilvl w:val="0"/>
          <w:numId w:val="4"/>
        </w:numPr>
        <w:spacing w:after="0" w:line="276" w:lineRule="auto"/>
      </w:pPr>
      <w:r>
        <w:lastRenderedPageBreak/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E403FAC" w14:textId="441834E3" w:rsidR="001F1F58" w:rsidRPr="001C319C" w:rsidRDefault="001C319C" w:rsidP="001F1F58">
      <w:pPr>
        <w:pStyle w:val="Akapitzlist"/>
        <w:numPr>
          <w:ilvl w:val="0"/>
          <w:numId w:val="4"/>
        </w:numPr>
        <w:spacing w:after="0" w:line="276" w:lineRule="auto"/>
      </w:pPr>
      <w:r>
        <w:t>pozostawaniu z wykonawcą w takim stosunku prawnym lub faktycznym, że istnieje uzasadniona wątpliwość co do ich bezstronności lub niezależności w związku z postępowaniem o udzielenie zamówienia.</w:t>
      </w:r>
    </w:p>
    <w:p w14:paraId="51D7637A" w14:textId="77777777" w:rsidR="001F1F58" w:rsidRPr="001F1F58" w:rsidRDefault="001F1F58" w:rsidP="001F1F58">
      <w:pPr>
        <w:spacing w:after="0" w:line="276" w:lineRule="auto"/>
        <w:rPr>
          <w:rFonts w:cstheme="minorHAnsi"/>
          <w:szCs w:val="20"/>
        </w:rPr>
      </w:pPr>
    </w:p>
    <w:p w14:paraId="7C5E9356" w14:textId="77777777" w:rsidR="00BF579A" w:rsidRPr="001F1F58" w:rsidRDefault="00BF579A">
      <w:pPr>
        <w:jc w:val="right"/>
        <w:rPr>
          <w:rFonts w:cstheme="minorHAnsi"/>
          <w:i/>
          <w:szCs w:val="20"/>
        </w:rPr>
      </w:pPr>
    </w:p>
    <w:sectPr w:rsidR="00BF579A" w:rsidRPr="001F1F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D0DDC" w14:textId="77777777" w:rsidR="00FE3FE6" w:rsidRDefault="00FE3FE6" w:rsidP="003D2672">
      <w:pPr>
        <w:spacing w:after="0" w:line="240" w:lineRule="auto"/>
      </w:pPr>
      <w:r>
        <w:separator/>
      </w:r>
    </w:p>
  </w:endnote>
  <w:endnote w:type="continuationSeparator" w:id="0">
    <w:p w14:paraId="2F86BEBB" w14:textId="77777777" w:rsidR="00FE3FE6" w:rsidRDefault="00FE3FE6" w:rsidP="003D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1005C" w14:textId="77777777" w:rsidR="00FE3FE6" w:rsidRDefault="00FE3FE6" w:rsidP="003D2672">
      <w:pPr>
        <w:spacing w:after="0" w:line="240" w:lineRule="auto"/>
      </w:pPr>
      <w:r>
        <w:separator/>
      </w:r>
    </w:p>
  </w:footnote>
  <w:footnote w:type="continuationSeparator" w:id="0">
    <w:p w14:paraId="25058B33" w14:textId="77777777" w:rsidR="00FE3FE6" w:rsidRDefault="00FE3FE6" w:rsidP="003D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F51C1" w14:textId="528F9AE3" w:rsidR="003D2672" w:rsidRPr="003D2672" w:rsidRDefault="003D1B9F" w:rsidP="003D2672">
    <w:pPr>
      <w:tabs>
        <w:tab w:val="left" w:pos="1980"/>
      </w:tabs>
      <w:suppressAutoHyphens/>
      <w:spacing w:after="200" w:line="288" w:lineRule="auto"/>
      <w:jc w:val="both"/>
      <w:rPr>
        <w:rFonts w:ascii="Calibri" w:eastAsia="Calibri" w:hAnsi="Calibri" w:cs="Times New Roman"/>
        <w:lang w:eastAsia="ar-SA"/>
      </w:rPr>
    </w:pPr>
    <w:r w:rsidRPr="00171B03">
      <w:rPr>
        <w:rFonts w:cstheme="minorHAnsi"/>
        <w:noProof/>
        <w:lang w:eastAsia="pl-PL"/>
      </w:rPr>
      <w:drawing>
        <wp:inline distT="0" distB="0" distL="0" distR="0" wp14:anchorId="6A35C91C" wp14:editId="2C711E6D">
          <wp:extent cx="5669915" cy="511242"/>
          <wp:effectExtent l="0" t="0" r="6985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1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0216B" w14:textId="77777777" w:rsidR="003D2672" w:rsidRDefault="003D26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3D95"/>
    <w:multiLevelType w:val="hybridMultilevel"/>
    <w:tmpl w:val="583ED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2422E"/>
    <w:multiLevelType w:val="hybridMultilevel"/>
    <w:tmpl w:val="65FCD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8014E"/>
    <w:multiLevelType w:val="hybridMultilevel"/>
    <w:tmpl w:val="3586D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0414F"/>
    <w:multiLevelType w:val="multilevel"/>
    <w:tmpl w:val="7A301BC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462ED5"/>
    <w:multiLevelType w:val="hybridMultilevel"/>
    <w:tmpl w:val="EF483154"/>
    <w:lvl w:ilvl="0" w:tplc="AFE8DC3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DE"/>
    <w:rsid w:val="00001466"/>
    <w:rsid w:val="00001AD4"/>
    <w:rsid w:val="00033CFF"/>
    <w:rsid w:val="00042B07"/>
    <w:rsid w:val="000557A1"/>
    <w:rsid w:val="000D777B"/>
    <w:rsid w:val="000E311E"/>
    <w:rsid w:val="000E41EB"/>
    <w:rsid w:val="001234B6"/>
    <w:rsid w:val="00126346"/>
    <w:rsid w:val="00136EB9"/>
    <w:rsid w:val="00163766"/>
    <w:rsid w:val="001A0274"/>
    <w:rsid w:val="001C319C"/>
    <w:rsid w:val="001F1F58"/>
    <w:rsid w:val="00206287"/>
    <w:rsid w:val="002660BF"/>
    <w:rsid w:val="002824B3"/>
    <w:rsid w:val="002E771C"/>
    <w:rsid w:val="00311186"/>
    <w:rsid w:val="00325AC6"/>
    <w:rsid w:val="003344CF"/>
    <w:rsid w:val="003628E5"/>
    <w:rsid w:val="00373F13"/>
    <w:rsid w:val="003876C3"/>
    <w:rsid w:val="003C23DE"/>
    <w:rsid w:val="003D1B9F"/>
    <w:rsid w:val="003D2672"/>
    <w:rsid w:val="003D7961"/>
    <w:rsid w:val="004275F5"/>
    <w:rsid w:val="00464FC3"/>
    <w:rsid w:val="0048587C"/>
    <w:rsid w:val="004C27FE"/>
    <w:rsid w:val="00504822"/>
    <w:rsid w:val="005066EC"/>
    <w:rsid w:val="0055303C"/>
    <w:rsid w:val="00562253"/>
    <w:rsid w:val="005E74CF"/>
    <w:rsid w:val="00610CE6"/>
    <w:rsid w:val="00637EE3"/>
    <w:rsid w:val="00641CAC"/>
    <w:rsid w:val="006E14CD"/>
    <w:rsid w:val="006F751B"/>
    <w:rsid w:val="0073315A"/>
    <w:rsid w:val="007975B3"/>
    <w:rsid w:val="007B557E"/>
    <w:rsid w:val="00814F67"/>
    <w:rsid w:val="00852606"/>
    <w:rsid w:val="0089143A"/>
    <w:rsid w:val="008C0D2B"/>
    <w:rsid w:val="00932533"/>
    <w:rsid w:val="00960A34"/>
    <w:rsid w:val="00A02FB2"/>
    <w:rsid w:val="00A03CE7"/>
    <w:rsid w:val="00AC7B2A"/>
    <w:rsid w:val="00B13987"/>
    <w:rsid w:val="00BA3B04"/>
    <w:rsid w:val="00BC5389"/>
    <w:rsid w:val="00BD26BD"/>
    <w:rsid w:val="00BF579A"/>
    <w:rsid w:val="00C052D6"/>
    <w:rsid w:val="00C413CD"/>
    <w:rsid w:val="00C94AE7"/>
    <w:rsid w:val="00CB2563"/>
    <w:rsid w:val="00CD3D71"/>
    <w:rsid w:val="00CE4E38"/>
    <w:rsid w:val="00CF4BD0"/>
    <w:rsid w:val="00D07CF6"/>
    <w:rsid w:val="00D35F9A"/>
    <w:rsid w:val="00D56B94"/>
    <w:rsid w:val="00D7171F"/>
    <w:rsid w:val="00DE0EC8"/>
    <w:rsid w:val="00E13B1F"/>
    <w:rsid w:val="00E224F3"/>
    <w:rsid w:val="00E67FD7"/>
    <w:rsid w:val="00E7511C"/>
    <w:rsid w:val="00EA4C01"/>
    <w:rsid w:val="00F0266F"/>
    <w:rsid w:val="00F268FC"/>
    <w:rsid w:val="00F744F6"/>
    <w:rsid w:val="00FA0DE9"/>
    <w:rsid w:val="00F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7E6EE23"/>
  <w15:chartTrackingRefBased/>
  <w15:docId w15:val="{AAFCE985-4BD7-460F-9D27-6D6E6ABC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672"/>
  </w:style>
  <w:style w:type="paragraph" w:styleId="Stopka">
    <w:name w:val="footer"/>
    <w:basedOn w:val="Normalny"/>
    <w:link w:val="StopkaZnak"/>
    <w:uiPriority w:val="99"/>
    <w:unhideWhenUsed/>
    <w:rsid w:val="003D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672"/>
  </w:style>
  <w:style w:type="paragraph" w:styleId="Akapitzlist">
    <w:name w:val="List Paragraph"/>
    <w:basedOn w:val="Normalny"/>
    <w:uiPriority w:val="34"/>
    <w:qFormat/>
    <w:rsid w:val="00464F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2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2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B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B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B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B04"/>
    <w:rPr>
      <w:b/>
      <w:bCs/>
      <w:sz w:val="20"/>
      <w:szCs w:val="20"/>
    </w:rPr>
  </w:style>
  <w:style w:type="paragraph" w:customStyle="1" w:styleId="Default">
    <w:name w:val="Default"/>
    <w:rsid w:val="00E67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Machnikoska, Monika</dc:creator>
  <cp:keywords/>
  <dc:description/>
  <cp:lastModifiedBy>Jagoda Celichowska</cp:lastModifiedBy>
  <cp:revision>29</cp:revision>
  <dcterms:created xsi:type="dcterms:W3CDTF">2023-01-12T11:18:00Z</dcterms:created>
  <dcterms:modified xsi:type="dcterms:W3CDTF">2024-11-19T12:24:00Z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04324825c7c20c7b7d3eaba77dd1a93fcbd742c5552289dd15883102f7e08b98</vt:lpwstr>
  </property>
</Properties>
</file>