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D23E" w14:textId="48CA289E" w:rsidR="00BD017D" w:rsidRPr="00430174" w:rsidRDefault="00BD017D" w:rsidP="002A208E">
      <w:pPr>
        <w:spacing w:line="276" w:lineRule="auto"/>
        <w:jc w:val="both"/>
        <w:rPr>
          <w:rFonts w:ascii="Times New Roman" w:hAnsi="Times New Roman" w:cs="Times New Roman"/>
          <w:i/>
          <w:iCs/>
          <w:sz w:val="22"/>
          <w:szCs w:val="22"/>
        </w:rPr>
      </w:pPr>
      <w:r w:rsidRPr="00430174">
        <w:rPr>
          <w:rFonts w:ascii="Times New Roman" w:hAnsi="Times New Roman" w:cs="Times New Roman"/>
          <w:i/>
          <w:iCs/>
          <w:sz w:val="22"/>
          <w:szCs w:val="22"/>
        </w:rPr>
        <w:t xml:space="preserve">Załącznik nr 4 do zapytania ofertowego nr </w:t>
      </w:r>
      <w:r w:rsidR="00162EAB">
        <w:rPr>
          <w:rFonts w:ascii="Times New Roman" w:hAnsi="Times New Roman" w:cs="Times New Roman"/>
          <w:i/>
          <w:iCs/>
          <w:sz w:val="22"/>
          <w:szCs w:val="22"/>
        </w:rPr>
        <w:t>4</w:t>
      </w:r>
      <w:r w:rsidRPr="00430174">
        <w:rPr>
          <w:rFonts w:ascii="Times New Roman" w:hAnsi="Times New Roman" w:cs="Times New Roman"/>
          <w:i/>
          <w:iCs/>
          <w:sz w:val="22"/>
          <w:szCs w:val="22"/>
        </w:rPr>
        <w:t xml:space="preserve"> z dnia </w:t>
      </w:r>
      <w:r w:rsidR="00162EAB">
        <w:rPr>
          <w:rFonts w:ascii="Times New Roman" w:hAnsi="Times New Roman" w:cs="Times New Roman"/>
          <w:i/>
          <w:iCs/>
          <w:sz w:val="22"/>
          <w:szCs w:val="22"/>
        </w:rPr>
        <w:t>1</w:t>
      </w:r>
      <w:r w:rsidR="0078048B" w:rsidRPr="00430174">
        <w:rPr>
          <w:rFonts w:ascii="Times New Roman" w:hAnsi="Times New Roman" w:cs="Times New Roman"/>
          <w:i/>
          <w:iCs/>
          <w:sz w:val="22"/>
          <w:szCs w:val="22"/>
        </w:rPr>
        <w:t>2.1</w:t>
      </w:r>
      <w:r w:rsidR="00162EAB">
        <w:rPr>
          <w:rFonts w:ascii="Times New Roman" w:hAnsi="Times New Roman" w:cs="Times New Roman"/>
          <w:i/>
          <w:iCs/>
          <w:sz w:val="22"/>
          <w:szCs w:val="22"/>
        </w:rPr>
        <w:t>1</w:t>
      </w:r>
      <w:r w:rsidRPr="00430174">
        <w:rPr>
          <w:rFonts w:ascii="Times New Roman" w:hAnsi="Times New Roman" w:cs="Times New Roman"/>
          <w:i/>
          <w:iCs/>
          <w:sz w:val="22"/>
          <w:szCs w:val="22"/>
        </w:rPr>
        <w:t>.2024 r.</w:t>
      </w:r>
    </w:p>
    <w:p w14:paraId="541B5855" w14:textId="77777777" w:rsidR="00BD017D" w:rsidRPr="00430174" w:rsidRDefault="00BD017D" w:rsidP="002A208E">
      <w:pPr>
        <w:spacing w:line="276" w:lineRule="auto"/>
        <w:jc w:val="both"/>
        <w:rPr>
          <w:rFonts w:ascii="Times New Roman" w:hAnsi="Times New Roman" w:cs="Times New Roman"/>
          <w:i/>
          <w:iCs/>
          <w:sz w:val="22"/>
          <w:szCs w:val="22"/>
        </w:rPr>
      </w:pPr>
    </w:p>
    <w:p w14:paraId="38189D7B" w14:textId="77777777" w:rsidR="00BD017D" w:rsidRPr="00430174" w:rsidRDefault="00BD017D" w:rsidP="002A208E">
      <w:pPr>
        <w:spacing w:line="276" w:lineRule="auto"/>
        <w:jc w:val="both"/>
        <w:rPr>
          <w:rFonts w:ascii="Times New Roman" w:hAnsi="Times New Roman" w:cs="Times New Roman"/>
          <w:b/>
          <w:sz w:val="22"/>
          <w:szCs w:val="22"/>
        </w:rPr>
      </w:pPr>
    </w:p>
    <w:p w14:paraId="235E410A" w14:textId="44E09702" w:rsidR="00BD017D" w:rsidRPr="00430174" w:rsidRDefault="00BD017D" w:rsidP="002A208E">
      <w:pPr>
        <w:spacing w:line="276" w:lineRule="auto"/>
        <w:jc w:val="center"/>
        <w:rPr>
          <w:rFonts w:ascii="Times New Roman" w:hAnsi="Times New Roman" w:cs="Times New Roman"/>
          <w:b/>
          <w:sz w:val="22"/>
          <w:szCs w:val="22"/>
        </w:rPr>
      </w:pPr>
      <w:r w:rsidRPr="00430174">
        <w:rPr>
          <w:rFonts w:ascii="Times New Roman" w:hAnsi="Times New Roman" w:cs="Times New Roman"/>
          <w:b/>
          <w:sz w:val="22"/>
          <w:szCs w:val="22"/>
        </w:rPr>
        <w:t xml:space="preserve">UMOWA WARUNKOWA NR </w:t>
      </w:r>
      <w:r w:rsidR="00162EAB">
        <w:rPr>
          <w:rFonts w:ascii="Times New Roman" w:hAnsi="Times New Roman" w:cs="Times New Roman"/>
          <w:b/>
          <w:sz w:val="22"/>
          <w:szCs w:val="22"/>
        </w:rPr>
        <w:t>4</w:t>
      </w:r>
    </w:p>
    <w:p w14:paraId="71F1EFCD" w14:textId="77777777" w:rsidR="00BD017D" w:rsidRPr="00430174" w:rsidRDefault="00BD017D" w:rsidP="002A208E">
      <w:pPr>
        <w:spacing w:line="276" w:lineRule="auto"/>
        <w:jc w:val="both"/>
        <w:rPr>
          <w:rFonts w:ascii="Times New Roman" w:hAnsi="Times New Roman" w:cs="Times New Roman"/>
          <w:sz w:val="22"/>
          <w:szCs w:val="22"/>
        </w:rPr>
      </w:pPr>
    </w:p>
    <w:p w14:paraId="69897D23" w14:textId="77777777"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 xml:space="preserve">Niniejsza warunkowa </w:t>
      </w:r>
      <w:r w:rsidRPr="00430174">
        <w:rPr>
          <w:rFonts w:ascii="Times New Roman" w:hAnsi="Times New Roman" w:cs="Times New Roman"/>
          <w:bCs/>
          <w:sz w:val="22"/>
          <w:szCs w:val="22"/>
        </w:rPr>
        <w:t>umowa sprzedaży</w:t>
      </w:r>
      <w:r w:rsidRPr="00430174">
        <w:rPr>
          <w:rFonts w:ascii="Times New Roman" w:hAnsi="Times New Roman" w:cs="Times New Roman"/>
          <w:sz w:val="22"/>
          <w:szCs w:val="22"/>
        </w:rPr>
        <w:t xml:space="preserve"> (dalej zwana </w:t>
      </w:r>
      <w:r w:rsidRPr="00430174">
        <w:rPr>
          <w:rFonts w:ascii="Times New Roman" w:hAnsi="Times New Roman" w:cs="Times New Roman"/>
          <w:b/>
          <w:sz w:val="22"/>
          <w:szCs w:val="22"/>
        </w:rPr>
        <w:t>„Umową”</w:t>
      </w:r>
      <w:r w:rsidRPr="00430174">
        <w:rPr>
          <w:rFonts w:ascii="Times New Roman" w:hAnsi="Times New Roman" w:cs="Times New Roman"/>
          <w:sz w:val="22"/>
          <w:szCs w:val="22"/>
        </w:rPr>
        <w:t>) została zawarta zdalnie pomiędzy:</w:t>
      </w:r>
    </w:p>
    <w:p w14:paraId="5A9296AF" w14:textId="77777777" w:rsidR="00BD017D" w:rsidRPr="00430174" w:rsidRDefault="00BD017D" w:rsidP="002A208E">
      <w:pPr>
        <w:spacing w:line="276" w:lineRule="auto"/>
        <w:jc w:val="both"/>
        <w:rPr>
          <w:rFonts w:ascii="Times New Roman" w:hAnsi="Times New Roman" w:cs="Times New Roman"/>
          <w:sz w:val="22"/>
          <w:szCs w:val="22"/>
        </w:rPr>
      </w:pPr>
    </w:p>
    <w:p w14:paraId="15B498D2" w14:textId="77777777" w:rsidR="0019649B"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1.</w:t>
      </w:r>
      <w:r w:rsidR="0019649B" w:rsidRPr="00430174">
        <w:rPr>
          <w:rFonts w:ascii="Times New Roman" w:eastAsia="Times New Roman" w:hAnsi="Times New Roman" w:cs="Times New Roman"/>
          <w:color w:val="000000" w:themeColor="text1"/>
          <w:sz w:val="22"/>
          <w:szCs w:val="22"/>
          <w:lang w:eastAsia="pl-PL"/>
        </w:rPr>
        <w:t xml:space="preserve"> MRUK-MED I SPÓŁKA Z OGRANICZONĄ ODPOWIEDZIALNOŚCIĄ z siedzibą w Rzeszowie (35-021 Rzeszów), ul. Gen. Mariana Langiewicza 61, KRS: 0000943853, NIP: 5170027762, REGON: 691692037</w:t>
      </w:r>
      <w:r w:rsidRPr="00430174">
        <w:rPr>
          <w:rFonts w:ascii="Times New Roman" w:hAnsi="Times New Roman" w:cs="Times New Roman"/>
          <w:sz w:val="22"/>
          <w:szCs w:val="22"/>
        </w:rPr>
        <w:t>,</w:t>
      </w:r>
      <w:r w:rsidR="0019649B" w:rsidRPr="00430174">
        <w:rPr>
          <w:rFonts w:ascii="Times New Roman" w:hAnsi="Times New Roman" w:cs="Times New Roman"/>
          <w:sz w:val="22"/>
          <w:szCs w:val="22"/>
        </w:rPr>
        <w:t xml:space="preserve"> </w:t>
      </w:r>
      <w:r w:rsidRPr="00430174">
        <w:rPr>
          <w:rFonts w:ascii="Times New Roman" w:hAnsi="Times New Roman" w:cs="Times New Roman"/>
          <w:sz w:val="22"/>
          <w:szCs w:val="22"/>
        </w:rPr>
        <w:t>zwaną dalej Kupującym</w:t>
      </w:r>
      <w:r w:rsidR="0019649B" w:rsidRPr="00430174">
        <w:rPr>
          <w:rFonts w:ascii="Times New Roman" w:hAnsi="Times New Roman" w:cs="Times New Roman"/>
          <w:sz w:val="22"/>
          <w:szCs w:val="22"/>
        </w:rPr>
        <w:t>,</w:t>
      </w:r>
      <w:r w:rsidRPr="00430174">
        <w:rPr>
          <w:rFonts w:ascii="Times New Roman" w:hAnsi="Times New Roman" w:cs="Times New Roman"/>
          <w:sz w:val="22"/>
          <w:szCs w:val="22"/>
        </w:rPr>
        <w:t xml:space="preserve"> reprezentowaną przez</w:t>
      </w:r>
      <w:r w:rsidR="0019649B" w:rsidRPr="00430174">
        <w:rPr>
          <w:rFonts w:ascii="Times New Roman" w:hAnsi="Times New Roman" w:cs="Times New Roman"/>
          <w:sz w:val="22"/>
          <w:szCs w:val="22"/>
        </w:rPr>
        <w:t>:</w:t>
      </w:r>
    </w:p>
    <w:p w14:paraId="44AB91CA" w14:textId="427D1A74" w:rsidR="00BD017D" w:rsidRPr="00430174" w:rsidRDefault="0019649B" w:rsidP="002A208E">
      <w:pPr>
        <w:spacing w:line="276" w:lineRule="auto"/>
        <w:jc w:val="both"/>
        <w:rPr>
          <w:rFonts w:ascii="Times New Roman" w:eastAsia="Times New Roman" w:hAnsi="Times New Roman" w:cs="Times New Roman"/>
          <w:color w:val="000000" w:themeColor="text1"/>
          <w:sz w:val="22"/>
          <w:szCs w:val="22"/>
          <w:lang w:eastAsia="pl-PL"/>
        </w:rPr>
      </w:pPr>
      <w:r w:rsidRPr="00430174">
        <w:rPr>
          <w:rFonts w:ascii="Times New Roman" w:hAnsi="Times New Roman" w:cs="Times New Roman"/>
          <w:sz w:val="22"/>
          <w:szCs w:val="22"/>
        </w:rPr>
        <w:t xml:space="preserve">Beata Madej-Mruk, </w:t>
      </w:r>
      <w:r w:rsidR="00BD017D" w:rsidRPr="00430174">
        <w:rPr>
          <w:rFonts w:ascii="Times New Roman" w:hAnsi="Times New Roman" w:cs="Times New Roman"/>
          <w:sz w:val="22"/>
          <w:szCs w:val="22"/>
        </w:rPr>
        <w:t xml:space="preserve">Prezes Zarządu,  </w:t>
      </w:r>
    </w:p>
    <w:p w14:paraId="0504C089" w14:textId="77777777" w:rsidR="00BD017D" w:rsidRPr="00430174" w:rsidRDefault="00BD017D" w:rsidP="002A208E">
      <w:pPr>
        <w:spacing w:line="276" w:lineRule="auto"/>
        <w:jc w:val="both"/>
        <w:rPr>
          <w:rFonts w:ascii="Times New Roman" w:hAnsi="Times New Roman" w:cs="Times New Roman"/>
          <w:sz w:val="22"/>
          <w:szCs w:val="22"/>
        </w:rPr>
      </w:pPr>
    </w:p>
    <w:p w14:paraId="225B0C8E" w14:textId="77777777"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a</w:t>
      </w:r>
    </w:p>
    <w:p w14:paraId="19FD73B0" w14:textId="77777777" w:rsidR="00BD017D" w:rsidRPr="00430174" w:rsidRDefault="00BD017D" w:rsidP="002A208E">
      <w:pPr>
        <w:spacing w:line="276" w:lineRule="auto"/>
        <w:jc w:val="both"/>
        <w:rPr>
          <w:rFonts w:ascii="Times New Roman" w:hAnsi="Times New Roman" w:cs="Times New Roman"/>
          <w:sz w:val="22"/>
          <w:szCs w:val="22"/>
        </w:rPr>
      </w:pPr>
    </w:p>
    <w:p w14:paraId="2B4BE115" w14:textId="77777777"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2. ………………………………</w:t>
      </w:r>
      <w:proofErr w:type="gramStart"/>
      <w:r w:rsidRPr="00430174">
        <w:rPr>
          <w:rFonts w:ascii="Times New Roman" w:hAnsi="Times New Roman" w:cs="Times New Roman"/>
          <w:sz w:val="22"/>
          <w:szCs w:val="22"/>
        </w:rPr>
        <w:t>…….</w:t>
      </w:r>
      <w:proofErr w:type="gramEnd"/>
      <w:r w:rsidRPr="00430174">
        <w:rPr>
          <w:rFonts w:ascii="Times New Roman" w:hAnsi="Times New Roman" w:cs="Times New Roman"/>
          <w:sz w:val="22"/>
          <w:szCs w:val="22"/>
        </w:rPr>
        <w:t>., zwaną dalej Sprzedawcą, reprezentowaną przez:</w:t>
      </w:r>
    </w:p>
    <w:p w14:paraId="1906BAAC" w14:textId="77777777"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w:t>
      </w:r>
    </w:p>
    <w:p w14:paraId="32341C5F" w14:textId="77777777" w:rsidR="00BD017D" w:rsidRPr="00430174" w:rsidRDefault="00BD017D" w:rsidP="002A208E">
      <w:pPr>
        <w:spacing w:line="276" w:lineRule="auto"/>
        <w:jc w:val="both"/>
        <w:rPr>
          <w:rFonts w:ascii="Times New Roman" w:hAnsi="Times New Roman" w:cs="Times New Roman"/>
          <w:sz w:val="22"/>
          <w:szCs w:val="22"/>
        </w:rPr>
      </w:pPr>
    </w:p>
    <w:p w14:paraId="143131B8" w14:textId="77777777"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Sprzedawca oraz Kupujący zwani dalej łącznie „</w:t>
      </w:r>
      <w:r w:rsidRPr="00430174">
        <w:rPr>
          <w:rFonts w:ascii="Times New Roman" w:hAnsi="Times New Roman" w:cs="Times New Roman"/>
          <w:b/>
          <w:sz w:val="22"/>
          <w:szCs w:val="22"/>
        </w:rPr>
        <w:t>Stronami</w:t>
      </w:r>
      <w:r w:rsidRPr="00430174">
        <w:rPr>
          <w:rFonts w:ascii="Times New Roman" w:hAnsi="Times New Roman" w:cs="Times New Roman"/>
          <w:sz w:val="22"/>
          <w:szCs w:val="22"/>
        </w:rPr>
        <w:t>”, a każde z nich z osobna „</w:t>
      </w:r>
      <w:r w:rsidRPr="00430174">
        <w:rPr>
          <w:rFonts w:ascii="Times New Roman" w:hAnsi="Times New Roman" w:cs="Times New Roman"/>
          <w:b/>
          <w:sz w:val="22"/>
          <w:szCs w:val="22"/>
        </w:rPr>
        <w:t>Stroną</w:t>
      </w:r>
      <w:r w:rsidRPr="00430174">
        <w:rPr>
          <w:rFonts w:ascii="Times New Roman" w:hAnsi="Times New Roman" w:cs="Times New Roman"/>
          <w:sz w:val="22"/>
          <w:szCs w:val="22"/>
        </w:rPr>
        <w:t>”.</w:t>
      </w:r>
    </w:p>
    <w:p w14:paraId="3E4D2514" w14:textId="77777777" w:rsidR="00BD017D" w:rsidRPr="00430174" w:rsidRDefault="00BD017D" w:rsidP="002A208E">
      <w:pPr>
        <w:spacing w:line="276" w:lineRule="auto"/>
        <w:jc w:val="both"/>
        <w:rPr>
          <w:rFonts w:ascii="Times New Roman" w:hAnsi="Times New Roman" w:cs="Times New Roman"/>
          <w:b/>
          <w:bCs/>
          <w:sz w:val="22"/>
          <w:szCs w:val="22"/>
        </w:rPr>
      </w:pPr>
    </w:p>
    <w:p w14:paraId="309443D0" w14:textId="77777777" w:rsidR="00BD017D" w:rsidRPr="00430174" w:rsidRDefault="00BD017D" w:rsidP="002A208E">
      <w:pPr>
        <w:spacing w:line="276" w:lineRule="auto"/>
        <w:jc w:val="center"/>
        <w:rPr>
          <w:rFonts w:ascii="Times New Roman" w:hAnsi="Times New Roman" w:cs="Times New Roman"/>
          <w:b/>
          <w:bCs/>
          <w:sz w:val="22"/>
          <w:szCs w:val="22"/>
        </w:rPr>
      </w:pPr>
      <w:r w:rsidRPr="00430174">
        <w:rPr>
          <w:rFonts w:ascii="Times New Roman" w:hAnsi="Times New Roman" w:cs="Times New Roman"/>
          <w:b/>
          <w:bCs/>
          <w:sz w:val="22"/>
          <w:szCs w:val="22"/>
        </w:rPr>
        <w:t>PREAMBUŁA</w:t>
      </w:r>
    </w:p>
    <w:p w14:paraId="42FA4A58" w14:textId="7DDF02AA"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W związku z tym, że Kupujący zamierza złożyć wniosek o udzielenie dofinansowania na realizację</w:t>
      </w:r>
      <w:r w:rsidR="0019649B" w:rsidRPr="00430174">
        <w:rPr>
          <w:rFonts w:ascii="Times New Roman" w:hAnsi="Times New Roman" w:cs="Times New Roman"/>
          <w:sz w:val="22"/>
          <w:szCs w:val="22"/>
        </w:rPr>
        <w:t xml:space="preserve"> przedsięwzięcia pn. </w:t>
      </w:r>
      <w:r w:rsidR="0019649B" w:rsidRPr="00430174">
        <w:rPr>
          <w:rFonts w:ascii="Times New Roman" w:hAnsi="Times New Roman" w:cs="Times New Roman"/>
          <w:color w:val="000000"/>
          <w:sz w:val="22"/>
          <w:szCs w:val="22"/>
        </w:rPr>
        <w:t>„Poprawa jakości i dostępności usług onkologicznych poprzez modernizację placówki MRUK-MED I sp. z o.o. w Rzeszowie” w ramach Krajowego Planu Odbudowy i Zwiększania Odporności: Komponent D „Efektywność, dostępność i jakość systemu ochrony zdrowia” Inwestycja D1.1.1 „Rozwój i modernizacja infrastruktury centrów opieki wysokospecjalistycznej i innych podmiotów leczniczych”</w:t>
      </w:r>
      <w:r w:rsidR="00430174" w:rsidRPr="00430174">
        <w:rPr>
          <w:rFonts w:ascii="Times New Roman" w:hAnsi="Times New Roman" w:cs="Times New Roman"/>
          <w:color w:val="000000"/>
          <w:sz w:val="22"/>
          <w:szCs w:val="22"/>
        </w:rPr>
        <w:t xml:space="preserve"> w ramach naboru KPOD.07.02-IP.10-001/24</w:t>
      </w:r>
      <w:r w:rsidRPr="00430174">
        <w:rPr>
          <w:rFonts w:ascii="Times New Roman" w:hAnsi="Times New Roman" w:cs="Times New Roman"/>
          <w:sz w:val="22"/>
          <w:szCs w:val="22"/>
        </w:rPr>
        <w:t xml:space="preserve"> (zwanego dalej „P</w:t>
      </w:r>
      <w:r w:rsidR="0019649B" w:rsidRPr="00430174">
        <w:rPr>
          <w:rFonts w:ascii="Times New Roman" w:hAnsi="Times New Roman" w:cs="Times New Roman"/>
          <w:sz w:val="22"/>
          <w:szCs w:val="22"/>
        </w:rPr>
        <w:t>rzedsięwzięciem</w:t>
      </w:r>
      <w:r w:rsidRPr="00430174">
        <w:rPr>
          <w:rFonts w:ascii="Times New Roman" w:hAnsi="Times New Roman" w:cs="Times New Roman"/>
          <w:sz w:val="22"/>
          <w:szCs w:val="22"/>
        </w:rPr>
        <w:t>”) Kupujący dokonał wyboru Sprzedawcy przedmiotu zamówienia opisanego szczegółowo w Zapytaniu Ofertow</w:t>
      </w:r>
      <w:r w:rsidR="0078048B" w:rsidRPr="00430174">
        <w:rPr>
          <w:rFonts w:ascii="Times New Roman" w:hAnsi="Times New Roman" w:cs="Times New Roman"/>
          <w:sz w:val="22"/>
          <w:szCs w:val="22"/>
        </w:rPr>
        <w:t>ym</w:t>
      </w:r>
      <w:r w:rsidRPr="00430174">
        <w:rPr>
          <w:rFonts w:ascii="Times New Roman" w:hAnsi="Times New Roman" w:cs="Times New Roman"/>
          <w:sz w:val="22"/>
          <w:szCs w:val="22"/>
        </w:rPr>
        <w:t xml:space="preserve"> nr </w:t>
      </w:r>
      <w:r w:rsidR="00162EAB">
        <w:rPr>
          <w:rFonts w:ascii="Times New Roman" w:hAnsi="Times New Roman" w:cs="Times New Roman"/>
          <w:sz w:val="22"/>
          <w:szCs w:val="22"/>
        </w:rPr>
        <w:t>4</w:t>
      </w:r>
      <w:r w:rsidRPr="00430174">
        <w:rPr>
          <w:rFonts w:ascii="Times New Roman" w:hAnsi="Times New Roman" w:cs="Times New Roman"/>
          <w:sz w:val="22"/>
          <w:szCs w:val="22"/>
        </w:rPr>
        <w:t xml:space="preserve"> z dnia</w:t>
      </w:r>
      <w:r w:rsidR="0078048B" w:rsidRPr="00430174">
        <w:rPr>
          <w:rFonts w:ascii="Times New Roman" w:hAnsi="Times New Roman" w:cs="Times New Roman"/>
          <w:sz w:val="22"/>
          <w:szCs w:val="22"/>
        </w:rPr>
        <w:t xml:space="preserve"> </w:t>
      </w:r>
      <w:r w:rsidR="00162EAB">
        <w:rPr>
          <w:rFonts w:ascii="Times New Roman" w:hAnsi="Times New Roman" w:cs="Times New Roman"/>
          <w:sz w:val="22"/>
          <w:szCs w:val="22"/>
        </w:rPr>
        <w:t>1</w:t>
      </w:r>
      <w:r w:rsidR="0078048B" w:rsidRPr="00430174">
        <w:rPr>
          <w:rFonts w:ascii="Times New Roman" w:hAnsi="Times New Roman" w:cs="Times New Roman"/>
          <w:sz w:val="22"/>
          <w:szCs w:val="22"/>
        </w:rPr>
        <w:t>2.1</w:t>
      </w:r>
      <w:r w:rsidR="00162EAB">
        <w:rPr>
          <w:rFonts w:ascii="Times New Roman" w:hAnsi="Times New Roman" w:cs="Times New Roman"/>
          <w:sz w:val="22"/>
          <w:szCs w:val="22"/>
        </w:rPr>
        <w:t>1</w:t>
      </w:r>
      <w:r w:rsidR="0078048B" w:rsidRPr="00430174">
        <w:rPr>
          <w:rFonts w:ascii="Times New Roman" w:hAnsi="Times New Roman" w:cs="Times New Roman"/>
          <w:sz w:val="22"/>
          <w:szCs w:val="22"/>
        </w:rPr>
        <w:t xml:space="preserve">.2024 r. </w:t>
      </w:r>
      <w:r w:rsidRPr="00430174">
        <w:rPr>
          <w:rFonts w:ascii="Times New Roman" w:hAnsi="Times New Roman" w:cs="Times New Roman"/>
          <w:sz w:val="22"/>
          <w:szCs w:val="22"/>
        </w:rPr>
        <w:t>oraz postanowił zawrzeć z nim niniejszą umowę</w:t>
      </w:r>
      <w:r w:rsidR="00BD2F3F" w:rsidRPr="00430174">
        <w:rPr>
          <w:rFonts w:ascii="Times New Roman" w:hAnsi="Times New Roman" w:cs="Times New Roman"/>
          <w:sz w:val="22"/>
          <w:szCs w:val="22"/>
        </w:rPr>
        <w:t xml:space="preserve"> warunkową</w:t>
      </w:r>
      <w:r w:rsidRPr="00430174">
        <w:rPr>
          <w:rFonts w:ascii="Times New Roman" w:hAnsi="Times New Roman" w:cs="Times New Roman"/>
          <w:sz w:val="22"/>
          <w:szCs w:val="22"/>
        </w:rPr>
        <w:t xml:space="preserve">, zwaną dalej „Umową”, celem realizacji </w:t>
      </w:r>
      <w:r w:rsidR="0078048B" w:rsidRPr="00430174">
        <w:rPr>
          <w:rFonts w:ascii="Times New Roman" w:hAnsi="Times New Roman" w:cs="Times New Roman"/>
          <w:sz w:val="22"/>
          <w:szCs w:val="22"/>
        </w:rPr>
        <w:t>przedsięwzięcia</w:t>
      </w:r>
      <w:r w:rsidRPr="00430174">
        <w:rPr>
          <w:rFonts w:ascii="Times New Roman" w:hAnsi="Times New Roman" w:cs="Times New Roman"/>
          <w:sz w:val="22"/>
          <w:szCs w:val="22"/>
        </w:rPr>
        <w:t>.</w:t>
      </w:r>
    </w:p>
    <w:p w14:paraId="1702EC43" w14:textId="11F56790"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 xml:space="preserve">2. Strony zawierają niniejszą umowę pod następującym warunkiem: Kupujący podpisze umowę o dofinansowanie </w:t>
      </w:r>
      <w:r w:rsidR="0019649B" w:rsidRPr="00430174">
        <w:rPr>
          <w:rFonts w:ascii="Times New Roman" w:hAnsi="Times New Roman" w:cs="Times New Roman"/>
          <w:sz w:val="22"/>
          <w:szCs w:val="22"/>
        </w:rPr>
        <w:t xml:space="preserve">przedsięwzięcia </w:t>
      </w:r>
      <w:r w:rsidR="00BD2F3F" w:rsidRPr="00430174">
        <w:rPr>
          <w:rFonts w:ascii="Times New Roman" w:hAnsi="Times New Roman" w:cs="Times New Roman"/>
          <w:sz w:val="22"/>
          <w:szCs w:val="22"/>
        </w:rPr>
        <w:t xml:space="preserve">pn. </w:t>
      </w:r>
      <w:r w:rsidR="00BD2F3F" w:rsidRPr="00430174">
        <w:rPr>
          <w:rFonts w:ascii="Times New Roman" w:hAnsi="Times New Roman" w:cs="Times New Roman"/>
          <w:color w:val="000000"/>
          <w:sz w:val="22"/>
          <w:szCs w:val="22"/>
        </w:rPr>
        <w:t>„Poprawa jakości i dostępności usług onkologicznych poprzez modernizację placówki MRUK-MED I sp. z o.o. w Rzeszowie” w ramach Krajowego Planu Odbudowy i Zwiększania Odporności: Komponent D „Efektywność, dostępność i jakość systemu ochrony zdrowia” Inwestycja D1.1.1 „Rozwój i modernizacja infrastruktury centrów opieki wysokospecjalistycznej i innych podmiotów leczniczych”</w:t>
      </w:r>
      <w:r w:rsidR="00BD2F3F" w:rsidRPr="00430174">
        <w:rPr>
          <w:rFonts w:ascii="Times New Roman" w:hAnsi="Times New Roman" w:cs="Times New Roman"/>
          <w:sz w:val="22"/>
          <w:szCs w:val="22"/>
        </w:rPr>
        <w:t xml:space="preserve"> </w:t>
      </w:r>
      <w:r w:rsidR="00430174" w:rsidRPr="00430174">
        <w:rPr>
          <w:rFonts w:ascii="Times New Roman" w:hAnsi="Times New Roman" w:cs="Times New Roman"/>
          <w:sz w:val="22"/>
          <w:szCs w:val="22"/>
        </w:rPr>
        <w:t xml:space="preserve">w ramach naboru KPOD.07.02-IP.10-001/24 </w:t>
      </w:r>
      <w:r w:rsidRPr="00430174">
        <w:rPr>
          <w:rFonts w:ascii="Times New Roman" w:hAnsi="Times New Roman" w:cs="Times New Roman"/>
          <w:sz w:val="22"/>
          <w:szCs w:val="22"/>
        </w:rPr>
        <w:t>(warunek zawieszający).</w:t>
      </w:r>
    </w:p>
    <w:p w14:paraId="7BFC1C64" w14:textId="52B70B64" w:rsidR="00BD017D" w:rsidRPr="00430174" w:rsidRDefault="00BD017D" w:rsidP="002A208E">
      <w:pPr>
        <w:spacing w:line="276" w:lineRule="auto"/>
        <w:jc w:val="both"/>
        <w:rPr>
          <w:rFonts w:ascii="Times New Roman" w:hAnsi="Times New Roman" w:cs="Times New Roman"/>
          <w:sz w:val="22"/>
          <w:szCs w:val="22"/>
        </w:rPr>
      </w:pPr>
      <w:r w:rsidRPr="00430174">
        <w:rPr>
          <w:rFonts w:ascii="Times New Roman" w:hAnsi="Times New Roman" w:cs="Times New Roman"/>
          <w:sz w:val="22"/>
          <w:szCs w:val="22"/>
        </w:rPr>
        <w:t>3. Strony ustalają, że Kupujący poinformuje Sprzedawcę o otrzymaniu rekomendacji do dofinansowania Pr</w:t>
      </w:r>
      <w:r w:rsidR="005F4361">
        <w:rPr>
          <w:rFonts w:ascii="Times New Roman" w:hAnsi="Times New Roman" w:cs="Times New Roman"/>
          <w:sz w:val="22"/>
          <w:szCs w:val="22"/>
        </w:rPr>
        <w:t xml:space="preserve">zedsięwzięcia </w:t>
      </w:r>
      <w:r w:rsidRPr="00430174">
        <w:rPr>
          <w:rFonts w:ascii="Times New Roman" w:hAnsi="Times New Roman" w:cs="Times New Roman"/>
          <w:sz w:val="22"/>
          <w:szCs w:val="22"/>
        </w:rPr>
        <w:t>w terminie 7 dni od dnia otrzymania informacji o dofinansowaniu.</w:t>
      </w:r>
    </w:p>
    <w:p w14:paraId="759B1373"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9462633"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w:t>
      </w:r>
    </w:p>
    <w:p w14:paraId="7334634B"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Przedmiot Umowy – Sprzedaż</w:t>
      </w:r>
    </w:p>
    <w:p w14:paraId="5E81E0CF" w14:textId="77777777" w:rsidR="00AC23CD" w:rsidRDefault="00AC23CD" w:rsidP="00DB7310">
      <w:pPr>
        <w:spacing w:line="276" w:lineRule="auto"/>
        <w:jc w:val="both"/>
        <w:rPr>
          <w:rFonts w:ascii="Times New Roman" w:hAnsi="Times New Roman" w:cs="Times New Roman"/>
          <w:color w:val="000000" w:themeColor="text1"/>
          <w:sz w:val="22"/>
          <w:szCs w:val="22"/>
        </w:rPr>
      </w:pPr>
    </w:p>
    <w:p w14:paraId="06927B3A" w14:textId="11254983"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W związku z realizacją pr</w:t>
      </w:r>
      <w:r w:rsidR="0078048B" w:rsidRPr="00430174">
        <w:rPr>
          <w:rFonts w:ascii="Times New Roman" w:hAnsi="Times New Roman" w:cs="Times New Roman"/>
          <w:color w:val="000000" w:themeColor="text1"/>
          <w:sz w:val="22"/>
          <w:szCs w:val="22"/>
        </w:rPr>
        <w:t>zedsięwzięcia</w:t>
      </w:r>
      <w:r w:rsidRPr="00430174">
        <w:rPr>
          <w:rFonts w:ascii="Times New Roman" w:hAnsi="Times New Roman" w:cs="Times New Roman"/>
          <w:color w:val="000000" w:themeColor="text1"/>
          <w:sz w:val="22"/>
          <w:szCs w:val="22"/>
        </w:rPr>
        <w:t xml:space="preserve"> </w:t>
      </w:r>
      <w:r w:rsidR="00BD2F3F" w:rsidRPr="00430174">
        <w:rPr>
          <w:rFonts w:ascii="Times New Roman" w:hAnsi="Times New Roman" w:cs="Times New Roman"/>
          <w:color w:val="000000" w:themeColor="text1"/>
          <w:sz w:val="22"/>
          <w:szCs w:val="22"/>
        </w:rPr>
        <w:t>pn. „Poprawa jakości i dostępności usług onkologicznych poprzez modernizację placówki MRUK-MED I sp. z o.o. w Rzeszowie” w ramach Krajowego Planu Odbudowy i Zwiększania Odporności: Komponent D „Efektywność, dostępność i jakość systemu ochrony zdrowia” Inwestycja D1.1.1 „Rozwój i modernizacja infrastruktury centrów opieki wysokospecjalistycznej i innych podmiotów leczniczych”</w:t>
      </w:r>
      <w:r w:rsidR="00430174" w:rsidRPr="00430174">
        <w:rPr>
          <w:rFonts w:ascii="Times New Roman" w:hAnsi="Times New Roman" w:cs="Times New Roman"/>
          <w:color w:val="000000" w:themeColor="text1"/>
          <w:sz w:val="22"/>
          <w:szCs w:val="22"/>
        </w:rPr>
        <w:t xml:space="preserve"> w ramach naboru KPOD.07.02-IP.10-001/24</w:t>
      </w:r>
      <w:r w:rsidR="00BD2F3F" w:rsidRPr="00430174">
        <w:rPr>
          <w:rFonts w:ascii="Times New Roman" w:hAnsi="Times New Roman" w:cs="Times New Roman"/>
          <w:color w:val="000000" w:themeColor="text1"/>
          <w:sz w:val="22"/>
          <w:szCs w:val="22"/>
        </w:rPr>
        <w:t xml:space="preserve"> </w:t>
      </w:r>
      <w:r w:rsidRPr="00430174">
        <w:rPr>
          <w:rFonts w:ascii="Times New Roman" w:hAnsi="Times New Roman" w:cs="Times New Roman"/>
          <w:color w:val="000000" w:themeColor="text1"/>
          <w:sz w:val="22"/>
          <w:szCs w:val="22"/>
        </w:rPr>
        <w:lastRenderedPageBreak/>
        <w:t>(„Pr</w:t>
      </w:r>
      <w:r w:rsidR="0078048B" w:rsidRPr="00430174">
        <w:rPr>
          <w:rFonts w:ascii="Times New Roman" w:hAnsi="Times New Roman" w:cs="Times New Roman"/>
          <w:color w:val="000000" w:themeColor="text1"/>
          <w:sz w:val="22"/>
          <w:szCs w:val="22"/>
        </w:rPr>
        <w:t>zedsięwzięcie</w:t>
      </w:r>
      <w:r w:rsidRPr="00430174">
        <w:rPr>
          <w:rFonts w:ascii="Times New Roman" w:hAnsi="Times New Roman" w:cs="Times New Roman"/>
          <w:color w:val="000000" w:themeColor="text1"/>
          <w:sz w:val="22"/>
          <w:szCs w:val="22"/>
        </w:rPr>
        <w:t xml:space="preserve">”), Sprzedawca niniejszym sprzedaje Kupującemu, a Kupujący niniejszym kupuje od Sprzedawcy Urządzenia Medyczne (zdefiniowane w § </w:t>
      </w:r>
      <w:r w:rsidRPr="00430174">
        <w:rPr>
          <w:rFonts w:ascii="Times New Roman" w:hAnsi="Times New Roman" w:cs="Times New Roman"/>
          <w:bCs/>
          <w:color w:val="000000" w:themeColor="text1"/>
          <w:sz w:val="22"/>
          <w:szCs w:val="22"/>
        </w:rPr>
        <w:t>2.1 poniżej</w:t>
      </w:r>
      <w:r w:rsidRPr="00430174">
        <w:rPr>
          <w:rFonts w:ascii="Times New Roman" w:hAnsi="Times New Roman" w:cs="Times New Roman"/>
          <w:color w:val="000000" w:themeColor="text1"/>
          <w:sz w:val="22"/>
          <w:szCs w:val="22"/>
        </w:rPr>
        <w:t xml:space="preserve">) za cenę i na warunkach określonych w niniejszej Umowie. </w:t>
      </w:r>
    </w:p>
    <w:p w14:paraId="3C8E077C" w14:textId="77777777" w:rsidR="00DB7310" w:rsidRPr="00430174" w:rsidRDefault="00DB7310" w:rsidP="00DB7310">
      <w:pPr>
        <w:rPr>
          <w:rFonts w:ascii="Times New Roman" w:hAnsi="Times New Roman" w:cs="Times New Roman"/>
          <w:sz w:val="22"/>
          <w:szCs w:val="22"/>
        </w:rPr>
      </w:pPr>
    </w:p>
    <w:p w14:paraId="2FC1E85B"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2</w:t>
      </w:r>
    </w:p>
    <w:p w14:paraId="3CFBA966"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Zakres Zobowiązania Sprzedawcy</w:t>
      </w:r>
    </w:p>
    <w:p w14:paraId="1D9E8CB1"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66882596" w14:textId="65395F91" w:rsidR="00DB7310" w:rsidRPr="00AC23CD" w:rsidRDefault="00DB7310" w:rsidP="00DB7310">
      <w:pPr>
        <w:spacing w:line="276" w:lineRule="auto"/>
        <w:jc w:val="both"/>
        <w:rPr>
          <w:rFonts w:ascii="Times New Roman" w:hAnsi="Times New Roman" w:cs="Times New Roman"/>
          <w:color w:val="000000"/>
          <w:sz w:val="22"/>
          <w:szCs w:val="22"/>
          <w:u w:val="single"/>
        </w:rPr>
      </w:pPr>
      <w:r w:rsidRPr="00430174">
        <w:rPr>
          <w:rFonts w:ascii="Times New Roman" w:hAnsi="Times New Roman" w:cs="Times New Roman"/>
          <w:bCs/>
          <w:color w:val="000000" w:themeColor="text1"/>
          <w:sz w:val="22"/>
          <w:szCs w:val="22"/>
        </w:rPr>
        <w:t>1</w:t>
      </w:r>
      <w:r w:rsidRPr="00430174">
        <w:rPr>
          <w:rFonts w:ascii="Times New Roman" w:hAnsi="Times New Roman" w:cs="Times New Roman"/>
          <w:b/>
          <w:color w:val="000000" w:themeColor="text1"/>
          <w:sz w:val="22"/>
          <w:szCs w:val="22"/>
        </w:rPr>
        <w:t xml:space="preserve">. </w:t>
      </w:r>
      <w:r w:rsidRPr="00430174">
        <w:rPr>
          <w:rFonts w:ascii="Times New Roman" w:hAnsi="Times New Roman" w:cs="Times New Roman"/>
          <w:color w:val="000000" w:themeColor="text1"/>
          <w:sz w:val="22"/>
          <w:szCs w:val="22"/>
        </w:rPr>
        <w:t xml:space="preserve">W niniejszej Umowie określenie „Urządzenia Medyczne” oznacza </w:t>
      </w:r>
      <w:r w:rsidR="00162EAB" w:rsidRPr="00AC23CD">
        <w:rPr>
          <w:rFonts w:ascii="Times New Roman" w:hAnsi="Times New Roman" w:cs="Times New Roman"/>
          <w:color w:val="000000" w:themeColor="text1"/>
          <w:sz w:val="22"/>
          <w:szCs w:val="22"/>
          <w:u w:val="single"/>
        </w:rPr>
        <w:t>ultrasonograf</w:t>
      </w:r>
      <w:r w:rsidR="00AC23CD" w:rsidRPr="00AC23CD">
        <w:rPr>
          <w:rFonts w:ascii="Times New Roman" w:hAnsi="Times New Roman" w:cs="Times New Roman"/>
          <w:color w:val="000000" w:themeColor="text1"/>
          <w:sz w:val="22"/>
          <w:szCs w:val="22"/>
          <w:u w:val="single"/>
        </w:rPr>
        <w:t xml:space="preserve"> </w:t>
      </w:r>
      <w:r w:rsidR="00AC23CD" w:rsidRPr="00AC23CD">
        <w:rPr>
          <w:rFonts w:ascii="Times New Roman" w:hAnsi="Times New Roman" w:cs="Times New Roman"/>
          <w:color w:val="000000"/>
          <w:sz w:val="22"/>
          <w:szCs w:val="22"/>
          <w:u w:val="single"/>
        </w:rPr>
        <w:t xml:space="preserve">z pakietem opcji onkologicznych. </w:t>
      </w:r>
    </w:p>
    <w:p w14:paraId="1016C9AE"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 xml:space="preserve">Szczegółowy opis Urządzenia Medycznego został zawarty w Załączniku nr 1 do niniejszej Umowy. </w:t>
      </w:r>
    </w:p>
    <w:p w14:paraId="5543D80D" w14:textId="362CF59B"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Sprzedawca zobowiązany jest dostarczyć Kupującemu wraz z Urządzeniem Medycznym, instrukcj</w:t>
      </w:r>
      <w:r w:rsidR="0078048B" w:rsidRPr="00430174">
        <w:rPr>
          <w:rFonts w:ascii="Times New Roman" w:hAnsi="Times New Roman" w:cs="Times New Roman"/>
          <w:color w:val="000000" w:themeColor="text1"/>
          <w:sz w:val="22"/>
          <w:szCs w:val="22"/>
        </w:rPr>
        <w:t>ę</w:t>
      </w:r>
      <w:r w:rsidRPr="00430174">
        <w:rPr>
          <w:rFonts w:ascii="Times New Roman" w:hAnsi="Times New Roman" w:cs="Times New Roman"/>
          <w:color w:val="000000" w:themeColor="text1"/>
          <w:sz w:val="22"/>
          <w:szCs w:val="22"/>
        </w:rPr>
        <w:t xml:space="preserve"> obsługi Urządzenia Medycznego w języku polskim (1 szt. w wersji papierowej lub 1 szt. na nośniku elektronicznym).</w:t>
      </w:r>
    </w:p>
    <w:p w14:paraId="26C43B46" w14:textId="46B70FAE" w:rsidR="00DB7310" w:rsidRPr="00430174" w:rsidRDefault="00DB7310" w:rsidP="00DB7310">
      <w:pPr>
        <w:spacing w:line="276" w:lineRule="auto"/>
        <w:jc w:val="both"/>
        <w:rPr>
          <w:rFonts w:ascii="Times New Roman" w:hAnsi="Times New Roman" w:cs="Times New Roman"/>
          <w:b/>
          <w:bCs/>
          <w:color w:val="000000" w:themeColor="text1"/>
          <w:sz w:val="22"/>
          <w:szCs w:val="22"/>
        </w:rPr>
      </w:pPr>
      <w:r w:rsidRPr="00430174">
        <w:rPr>
          <w:rFonts w:ascii="Times New Roman" w:hAnsi="Times New Roman" w:cs="Times New Roman"/>
          <w:color w:val="000000" w:themeColor="text1"/>
          <w:sz w:val="22"/>
          <w:szCs w:val="22"/>
        </w:rPr>
        <w:t>3. W ramach sprzedaży Urządzenia Medycznego i w ramach ustalonej Ceny, Sprzedawca będzie zobowiązany do dostawy, montażu oraz uruchomienia Urządzenia Medycznego w</w:t>
      </w:r>
      <w:r w:rsidR="0078048B" w:rsidRPr="00430174">
        <w:rPr>
          <w:rFonts w:ascii="Times New Roman" w:hAnsi="Times New Roman" w:cs="Times New Roman"/>
          <w:color w:val="000000" w:themeColor="text1"/>
          <w:sz w:val="22"/>
          <w:szCs w:val="22"/>
        </w:rPr>
        <w:t xml:space="preserve"> Rzeszowie, w</w:t>
      </w:r>
      <w:r w:rsidRPr="00430174">
        <w:rPr>
          <w:rFonts w:ascii="Times New Roman" w:hAnsi="Times New Roman" w:cs="Times New Roman"/>
          <w:color w:val="000000" w:themeColor="text1"/>
          <w:sz w:val="22"/>
          <w:szCs w:val="22"/>
        </w:rPr>
        <w:t xml:space="preserve"> terminie</w:t>
      </w:r>
      <w:r w:rsidR="00AC23CD">
        <w:rPr>
          <w:rFonts w:ascii="Times New Roman" w:hAnsi="Times New Roman" w:cs="Times New Roman"/>
          <w:color w:val="000000" w:themeColor="text1"/>
          <w:sz w:val="22"/>
          <w:szCs w:val="22"/>
        </w:rPr>
        <w:t xml:space="preserve">: 30.11.2025 r. </w:t>
      </w:r>
      <w:r w:rsidR="0078048B" w:rsidRPr="00430174">
        <w:rPr>
          <w:rFonts w:ascii="Times New Roman" w:hAnsi="Times New Roman" w:cs="Times New Roman"/>
          <w:color w:val="000000" w:themeColor="text1"/>
          <w:sz w:val="22"/>
          <w:szCs w:val="22"/>
        </w:rPr>
        <w:t xml:space="preserve">- </w:t>
      </w:r>
      <w:r w:rsidRPr="00430174">
        <w:rPr>
          <w:rFonts w:ascii="Times New Roman" w:hAnsi="Times New Roman" w:cs="Times New Roman"/>
          <w:color w:val="000000" w:themeColor="text1"/>
          <w:sz w:val="22"/>
          <w:szCs w:val="22"/>
        </w:rPr>
        <w:t>z uwzględnieniem zapisów zawartych w § 5.</w:t>
      </w:r>
    </w:p>
    <w:p w14:paraId="5122AA05"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4. Sprzedawca w ramach ustalonej Ceny zobowiązuje się zorganizować szkolenie w wymiarze określonym w Załączniku nr 2, dla osób wyznaczonych przez Kupującego, w zakresie obsługi Urządzenia Medycznego po jego instalacji zgodnie z harmonogramem ustalonym przez Strony.</w:t>
      </w:r>
    </w:p>
    <w:p w14:paraId="39E1677F" w14:textId="10905C91"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5. Szkolenia będą prowadzone w terminach uzgodnionych indywidualnie, nie warunkują w szczególności podpisania Protokołu Odbioru i wystawienia faktury. Kupujący zobowiązany jest do wystąpienia do Sprzedawcy z żądaniem organizacji szkolenia nie później niż w terminie do </w:t>
      </w:r>
      <w:r w:rsidR="000D23EB" w:rsidRPr="00430174">
        <w:rPr>
          <w:rFonts w:ascii="Times New Roman" w:hAnsi="Times New Roman" w:cs="Times New Roman"/>
          <w:color w:val="000000" w:themeColor="text1"/>
          <w:sz w:val="22"/>
          <w:szCs w:val="22"/>
        </w:rPr>
        <w:t>3</w:t>
      </w:r>
      <w:r w:rsidRPr="00430174">
        <w:rPr>
          <w:rFonts w:ascii="Times New Roman" w:hAnsi="Times New Roman" w:cs="Times New Roman"/>
          <w:color w:val="000000" w:themeColor="text1"/>
          <w:sz w:val="22"/>
          <w:szCs w:val="22"/>
        </w:rPr>
        <w:t xml:space="preserve"> (</w:t>
      </w:r>
      <w:r w:rsidR="000D23EB" w:rsidRPr="00430174">
        <w:rPr>
          <w:rFonts w:ascii="Times New Roman" w:hAnsi="Times New Roman" w:cs="Times New Roman"/>
          <w:color w:val="000000" w:themeColor="text1"/>
          <w:sz w:val="22"/>
          <w:szCs w:val="22"/>
        </w:rPr>
        <w:t xml:space="preserve">trzech) </w:t>
      </w:r>
      <w:r w:rsidRPr="00430174">
        <w:rPr>
          <w:rFonts w:ascii="Times New Roman" w:hAnsi="Times New Roman" w:cs="Times New Roman"/>
          <w:color w:val="000000" w:themeColor="text1"/>
          <w:sz w:val="22"/>
          <w:szCs w:val="22"/>
        </w:rPr>
        <w:t>miesięcy od dnia podpisania Protokołu Odbioru Urządzenia Medycznego.</w:t>
      </w:r>
    </w:p>
    <w:p w14:paraId="174C3946" w14:textId="3F3096A9"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6. Sprzedawca </w:t>
      </w:r>
      <w:r w:rsidRPr="00430174">
        <w:rPr>
          <w:rFonts w:ascii="Times New Roman" w:hAnsi="Times New Roman" w:cs="Times New Roman"/>
          <w:color w:val="000000" w:themeColor="text1"/>
          <w:sz w:val="22"/>
          <w:szCs w:val="22"/>
          <w:u w:val="single"/>
        </w:rPr>
        <w:t>w ramach ustalonej Ceny</w:t>
      </w:r>
      <w:r w:rsidRPr="00430174">
        <w:rPr>
          <w:rFonts w:ascii="Times New Roman" w:hAnsi="Times New Roman" w:cs="Times New Roman"/>
          <w:color w:val="000000" w:themeColor="text1"/>
          <w:sz w:val="22"/>
          <w:szCs w:val="22"/>
        </w:rPr>
        <w:t xml:space="preserve"> zobowiązuje się dostarczyć i wydać Kupującemu </w:t>
      </w:r>
      <w:r w:rsidRPr="00430174">
        <w:rPr>
          <w:rFonts w:ascii="Times New Roman" w:hAnsi="Times New Roman" w:cs="Times New Roman"/>
          <w:color w:val="000000" w:themeColor="text1"/>
          <w:sz w:val="22"/>
          <w:szCs w:val="22"/>
          <w:u w:val="single"/>
        </w:rPr>
        <w:t>wraz z Urządzeniem Medycznym</w:t>
      </w:r>
      <w:r w:rsidRPr="00430174">
        <w:rPr>
          <w:rFonts w:ascii="Times New Roman" w:hAnsi="Times New Roman" w:cs="Times New Roman"/>
          <w:color w:val="000000" w:themeColor="text1"/>
          <w:sz w:val="22"/>
          <w:szCs w:val="22"/>
        </w:rPr>
        <w:t xml:space="preserve">, </w:t>
      </w:r>
      <w:r w:rsidRPr="00430174">
        <w:rPr>
          <w:rFonts w:ascii="Times New Roman" w:hAnsi="Times New Roman" w:cs="Times New Roman"/>
          <w:bCs/>
          <w:color w:val="000000" w:themeColor="text1"/>
          <w:sz w:val="22"/>
          <w:szCs w:val="22"/>
        </w:rPr>
        <w:t xml:space="preserve">kody serwisowe oraz wszelkie niezbędne dane umożliwiające przeprowadzenie podstawowej opieki serwisowej Urządzenia Medycznego po wygaśnięciu okresu gwarancyjnego </w:t>
      </w:r>
      <w:r w:rsidR="000D23EB" w:rsidRPr="00430174">
        <w:rPr>
          <w:rFonts w:ascii="Times New Roman" w:hAnsi="Times New Roman" w:cs="Times New Roman"/>
          <w:bCs/>
          <w:color w:val="000000" w:themeColor="text1"/>
          <w:sz w:val="22"/>
          <w:szCs w:val="22"/>
        </w:rPr>
        <w:t xml:space="preserve">- </w:t>
      </w:r>
      <w:r w:rsidRPr="00430174">
        <w:rPr>
          <w:rFonts w:ascii="Times New Roman" w:hAnsi="Times New Roman" w:cs="Times New Roman"/>
          <w:bCs/>
          <w:color w:val="000000" w:themeColor="text1"/>
          <w:sz w:val="22"/>
          <w:szCs w:val="22"/>
        </w:rPr>
        <w:t>również przez podmiot inny niż Sprzedawca</w:t>
      </w:r>
      <w:r w:rsidR="000D23EB" w:rsidRPr="00430174">
        <w:rPr>
          <w:rFonts w:ascii="Times New Roman" w:hAnsi="Times New Roman" w:cs="Times New Roman"/>
          <w:bCs/>
          <w:color w:val="000000" w:themeColor="text1"/>
          <w:sz w:val="22"/>
          <w:szCs w:val="22"/>
        </w:rPr>
        <w:t>,</w:t>
      </w:r>
      <w:r w:rsidRPr="00430174">
        <w:rPr>
          <w:rFonts w:ascii="Times New Roman" w:hAnsi="Times New Roman" w:cs="Times New Roman"/>
          <w:bCs/>
          <w:color w:val="000000" w:themeColor="text1"/>
          <w:sz w:val="22"/>
          <w:szCs w:val="22"/>
        </w:rPr>
        <w:t xml:space="preserve"> wybrany samodzielnie przez Kupującego.</w:t>
      </w:r>
    </w:p>
    <w:p w14:paraId="623DE681"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53047C13" w14:textId="77777777" w:rsidR="00430174" w:rsidRPr="00430174" w:rsidRDefault="00430174" w:rsidP="00DB7310">
      <w:pPr>
        <w:spacing w:line="276" w:lineRule="auto"/>
        <w:rPr>
          <w:rFonts w:ascii="Times New Roman" w:hAnsi="Times New Roman" w:cs="Times New Roman"/>
          <w:b/>
          <w:color w:val="000000" w:themeColor="text1"/>
          <w:sz w:val="22"/>
          <w:szCs w:val="22"/>
        </w:rPr>
      </w:pPr>
    </w:p>
    <w:p w14:paraId="7BC0C5EA"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3</w:t>
      </w:r>
    </w:p>
    <w:p w14:paraId="2D75A728"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Zakres zobowiązania Kupującego</w:t>
      </w:r>
    </w:p>
    <w:p w14:paraId="159A7AD5"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6266F3ED"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1. Kupujący zobowiązany jest do współdziałania ze Sprzedawcą, wykonywania obowiązków określonych w niniejszej Umowie i przepisach prawa, a w szczególności do:</w:t>
      </w:r>
    </w:p>
    <w:p w14:paraId="3C254D57" w14:textId="0B36EB8B" w:rsidR="00DB7310" w:rsidRPr="00430174" w:rsidRDefault="00DB7310" w:rsidP="00DB7310">
      <w:pPr>
        <w:spacing w:line="276" w:lineRule="auto"/>
        <w:jc w:val="both"/>
        <w:rPr>
          <w:rFonts w:ascii="Times New Roman" w:hAnsi="Times New Roman" w:cs="Times New Roman"/>
          <w:color w:val="000000" w:themeColor="text1"/>
          <w:sz w:val="22"/>
          <w:szCs w:val="22"/>
          <w:lang w:eastAsia="ar-SA"/>
        </w:rPr>
      </w:pPr>
      <w:r w:rsidRPr="00430174">
        <w:rPr>
          <w:rFonts w:ascii="Times New Roman" w:hAnsi="Times New Roman" w:cs="Times New Roman"/>
          <w:color w:val="000000" w:themeColor="text1"/>
          <w:sz w:val="22"/>
          <w:szCs w:val="22"/>
        </w:rPr>
        <w:t>a) uzyskania wszelkich pozwoleń oraz zgód dotyczących montażu/instalacji Urządzenia Medycznego itp., jeżeli występują,</w:t>
      </w:r>
    </w:p>
    <w:p w14:paraId="7E14E030" w14:textId="1EA034C9" w:rsidR="00DB7310" w:rsidRPr="00430174" w:rsidRDefault="00162EAB" w:rsidP="00DB7310">
      <w:pPr>
        <w:spacing w:line="276"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b</w:t>
      </w:r>
      <w:r w:rsidR="00DB7310" w:rsidRPr="00430174">
        <w:rPr>
          <w:rFonts w:ascii="Times New Roman" w:hAnsi="Times New Roman" w:cs="Times New Roman"/>
          <w:color w:val="000000" w:themeColor="text1"/>
          <w:sz w:val="22"/>
          <w:szCs w:val="22"/>
        </w:rPr>
        <w:t xml:space="preserve">) odbioru Urządzeń Medycznych i potwierdzenia odbioru stosownymi protokołami, o których mowa w </w:t>
      </w:r>
      <w:r w:rsidR="00DB7310" w:rsidRPr="00430174">
        <w:rPr>
          <w:rFonts w:ascii="Times New Roman" w:hAnsi="Times New Roman" w:cs="Times New Roman"/>
          <w:b/>
          <w:bCs/>
          <w:color w:val="000000" w:themeColor="text1"/>
          <w:sz w:val="22"/>
          <w:szCs w:val="22"/>
        </w:rPr>
        <w:t xml:space="preserve">§ </w:t>
      </w:r>
      <w:r w:rsidR="00DB7310" w:rsidRPr="00430174">
        <w:rPr>
          <w:rFonts w:ascii="Times New Roman" w:hAnsi="Times New Roman" w:cs="Times New Roman"/>
          <w:color w:val="000000" w:themeColor="text1"/>
          <w:sz w:val="22"/>
          <w:szCs w:val="22"/>
        </w:rPr>
        <w:t>5 Umowy;</w:t>
      </w:r>
    </w:p>
    <w:p w14:paraId="01E98CA0" w14:textId="77F1FF29" w:rsidR="00DB7310" w:rsidRPr="00430174" w:rsidRDefault="00162EAB" w:rsidP="00DB7310">
      <w:pPr>
        <w:spacing w:line="276" w:lineRule="auto"/>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c</w:t>
      </w:r>
      <w:r w:rsidR="00DB7310" w:rsidRPr="00430174">
        <w:rPr>
          <w:rFonts w:ascii="Times New Roman" w:hAnsi="Times New Roman" w:cs="Times New Roman"/>
          <w:color w:val="000000" w:themeColor="text1"/>
          <w:sz w:val="22"/>
          <w:szCs w:val="22"/>
        </w:rPr>
        <w:t>) terminowej zapłaty Ceny brutto.</w:t>
      </w:r>
    </w:p>
    <w:p w14:paraId="77C47AE9"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Kupujący oświadcza, iż dokonał wszelkich czynności wymaganych przepisami prawa i uzyskał wszelkie zgody i pozwolenia wymagane do zawarcia niniejszej Umowy oraz zaciągnięcia zobowiązań w jej ramach.</w:t>
      </w:r>
    </w:p>
    <w:p w14:paraId="47AC43F8"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36B84D26"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4</w:t>
      </w:r>
    </w:p>
    <w:p w14:paraId="57746C4A"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Cena i Sposób Płatności</w:t>
      </w:r>
    </w:p>
    <w:p w14:paraId="286B49A5"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p>
    <w:p w14:paraId="36F514F6" w14:textId="2F1531C6"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1. Kupujący zapłaci Sprzedawcy c</w:t>
      </w:r>
      <w:bookmarkStart w:id="0" w:name="Cena"/>
      <w:bookmarkEnd w:id="0"/>
      <w:r w:rsidRPr="00430174">
        <w:rPr>
          <w:rFonts w:ascii="Times New Roman" w:hAnsi="Times New Roman" w:cs="Times New Roman"/>
          <w:color w:val="000000" w:themeColor="text1"/>
          <w:sz w:val="22"/>
          <w:szCs w:val="22"/>
        </w:rPr>
        <w:t xml:space="preserve">enę za Urządzenie Medyczne, pokrywającą także dodatkowe usługi, o których mowa w </w:t>
      </w:r>
      <w:r w:rsidRPr="00430174">
        <w:rPr>
          <w:rFonts w:ascii="Times New Roman" w:hAnsi="Times New Roman" w:cs="Times New Roman"/>
          <w:b/>
          <w:bCs/>
          <w:color w:val="000000" w:themeColor="text1"/>
          <w:sz w:val="22"/>
          <w:szCs w:val="22"/>
        </w:rPr>
        <w:t>§</w:t>
      </w:r>
      <w:r w:rsidRPr="00430174">
        <w:rPr>
          <w:rFonts w:ascii="Times New Roman" w:hAnsi="Times New Roman" w:cs="Times New Roman"/>
          <w:color w:val="000000" w:themeColor="text1"/>
          <w:sz w:val="22"/>
          <w:szCs w:val="22"/>
        </w:rPr>
        <w:t xml:space="preserve"> 2 powyżej, stanowiącą kwotę netto</w:t>
      </w:r>
      <w:proofErr w:type="gramStart"/>
      <w:r w:rsidRPr="00430174">
        <w:rPr>
          <w:rFonts w:ascii="Times New Roman" w:hAnsi="Times New Roman" w:cs="Times New Roman"/>
          <w:color w:val="000000" w:themeColor="text1"/>
          <w:sz w:val="22"/>
          <w:szCs w:val="22"/>
        </w:rPr>
        <w:t xml:space="preserve"> </w:t>
      </w:r>
      <w:r w:rsidR="000D23EB" w:rsidRPr="00430174">
        <w:rPr>
          <w:rFonts w:ascii="Times New Roman" w:hAnsi="Times New Roman" w:cs="Times New Roman"/>
          <w:color w:val="000000" w:themeColor="text1"/>
          <w:sz w:val="22"/>
          <w:szCs w:val="22"/>
        </w:rPr>
        <w:t>….</w:t>
      </w:r>
      <w:proofErr w:type="gramEnd"/>
      <w:r w:rsidR="000D23EB" w:rsidRPr="00430174">
        <w:rPr>
          <w:rFonts w:ascii="Times New Roman" w:hAnsi="Times New Roman" w:cs="Times New Roman"/>
          <w:color w:val="000000" w:themeColor="text1"/>
          <w:sz w:val="22"/>
          <w:szCs w:val="22"/>
        </w:rPr>
        <w:t>.</w:t>
      </w:r>
      <w:r w:rsidRPr="00430174">
        <w:rPr>
          <w:rFonts w:ascii="Times New Roman" w:hAnsi="Times New Roman" w:cs="Times New Roman"/>
          <w:b/>
          <w:bCs/>
          <w:sz w:val="22"/>
          <w:szCs w:val="22"/>
        </w:rPr>
        <w:t>……….. PLN</w:t>
      </w:r>
      <w:r w:rsidRPr="00430174">
        <w:rPr>
          <w:rFonts w:ascii="Times New Roman" w:hAnsi="Times New Roman" w:cs="Times New Roman"/>
          <w:sz w:val="22"/>
          <w:szCs w:val="22"/>
        </w:rPr>
        <w:t xml:space="preserve"> (słownie: </w:t>
      </w:r>
      <w:r w:rsidRPr="00430174">
        <w:rPr>
          <w:rFonts w:ascii="Times New Roman" w:hAnsi="Times New Roman" w:cs="Times New Roman"/>
          <w:color w:val="000000" w:themeColor="text1"/>
          <w:sz w:val="22"/>
          <w:szCs w:val="22"/>
        </w:rPr>
        <w:t>(</w:t>
      </w:r>
      <w:proofErr w:type="gramStart"/>
      <w:r w:rsidRPr="00430174">
        <w:rPr>
          <w:rFonts w:ascii="Times New Roman" w:hAnsi="Times New Roman" w:cs="Times New Roman"/>
          <w:color w:val="000000" w:themeColor="text1"/>
          <w:sz w:val="22"/>
          <w:szCs w:val="22"/>
        </w:rPr>
        <w:t>słownie:…</w:t>
      </w:r>
      <w:proofErr w:type="gramEnd"/>
      <w:r w:rsidRPr="00430174">
        <w:rPr>
          <w:rFonts w:ascii="Times New Roman" w:hAnsi="Times New Roman" w:cs="Times New Roman"/>
          <w:color w:val="000000" w:themeColor="text1"/>
          <w:sz w:val="22"/>
          <w:szCs w:val="22"/>
        </w:rPr>
        <w:t>…</w:t>
      </w:r>
      <w:r w:rsidR="000D23EB" w:rsidRPr="00430174">
        <w:rPr>
          <w:rFonts w:ascii="Times New Roman" w:hAnsi="Times New Roman" w:cs="Times New Roman"/>
          <w:color w:val="000000" w:themeColor="text1"/>
          <w:sz w:val="22"/>
          <w:szCs w:val="22"/>
        </w:rPr>
        <w:t>….</w:t>
      </w:r>
      <w:r w:rsidRPr="00430174">
        <w:rPr>
          <w:rFonts w:ascii="Times New Roman" w:hAnsi="Times New Roman" w:cs="Times New Roman"/>
          <w:color w:val="000000" w:themeColor="text1"/>
          <w:sz w:val="22"/>
          <w:szCs w:val="22"/>
        </w:rPr>
        <w:t xml:space="preserve">….. złotych) („Cena netto”), kwotę brutto </w:t>
      </w:r>
      <w:r w:rsidRPr="00430174">
        <w:rPr>
          <w:rFonts w:ascii="Times New Roman" w:hAnsi="Times New Roman" w:cs="Times New Roman"/>
          <w:b/>
          <w:bCs/>
          <w:sz w:val="22"/>
          <w:szCs w:val="22"/>
        </w:rPr>
        <w:t>…</w:t>
      </w:r>
      <w:proofErr w:type="gramStart"/>
      <w:r w:rsidRPr="00430174">
        <w:rPr>
          <w:rFonts w:ascii="Times New Roman" w:hAnsi="Times New Roman" w:cs="Times New Roman"/>
          <w:b/>
          <w:bCs/>
          <w:sz w:val="22"/>
          <w:szCs w:val="22"/>
        </w:rPr>
        <w:t>…</w:t>
      </w:r>
      <w:r w:rsidR="000D23EB" w:rsidRPr="00430174">
        <w:rPr>
          <w:rFonts w:ascii="Times New Roman" w:hAnsi="Times New Roman" w:cs="Times New Roman"/>
          <w:b/>
          <w:bCs/>
          <w:sz w:val="22"/>
          <w:szCs w:val="22"/>
        </w:rPr>
        <w:t>….</w:t>
      </w:r>
      <w:proofErr w:type="gramEnd"/>
      <w:r w:rsidRPr="00430174">
        <w:rPr>
          <w:rFonts w:ascii="Times New Roman" w:hAnsi="Times New Roman" w:cs="Times New Roman"/>
          <w:b/>
          <w:bCs/>
          <w:sz w:val="22"/>
          <w:szCs w:val="22"/>
        </w:rPr>
        <w:t>…. PLN</w:t>
      </w:r>
      <w:r w:rsidRPr="00430174">
        <w:rPr>
          <w:rFonts w:ascii="Times New Roman" w:hAnsi="Times New Roman" w:cs="Times New Roman"/>
          <w:b/>
          <w:bCs/>
          <w:color w:val="000000" w:themeColor="text1"/>
          <w:sz w:val="22"/>
          <w:szCs w:val="22"/>
        </w:rPr>
        <w:t xml:space="preserve"> </w:t>
      </w:r>
      <w:r w:rsidRPr="00430174">
        <w:rPr>
          <w:rFonts w:ascii="Times New Roman" w:hAnsi="Times New Roman" w:cs="Times New Roman"/>
          <w:color w:val="000000" w:themeColor="text1"/>
          <w:sz w:val="22"/>
          <w:szCs w:val="22"/>
        </w:rPr>
        <w:t>(słownie: ……</w:t>
      </w:r>
      <w:proofErr w:type="gramStart"/>
      <w:r w:rsidRPr="00430174">
        <w:rPr>
          <w:rFonts w:ascii="Times New Roman" w:hAnsi="Times New Roman" w:cs="Times New Roman"/>
          <w:color w:val="000000" w:themeColor="text1"/>
          <w:sz w:val="22"/>
          <w:szCs w:val="22"/>
        </w:rPr>
        <w:t>…</w:t>
      </w:r>
      <w:r w:rsidR="000D23EB" w:rsidRPr="00430174">
        <w:rPr>
          <w:rFonts w:ascii="Times New Roman" w:hAnsi="Times New Roman" w:cs="Times New Roman"/>
          <w:color w:val="000000" w:themeColor="text1"/>
          <w:sz w:val="22"/>
          <w:szCs w:val="22"/>
        </w:rPr>
        <w:t>….</w:t>
      </w:r>
      <w:proofErr w:type="gramEnd"/>
      <w:r w:rsidRPr="00430174">
        <w:rPr>
          <w:rFonts w:ascii="Times New Roman" w:hAnsi="Times New Roman" w:cs="Times New Roman"/>
          <w:color w:val="000000" w:themeColor="text1"/>
          <w:sz w:val="22"/>
          <w:szCs w:val="22"/>
        </w:rPr>
        <w:t>…. złotych)</w:t>
      </w:r>
      <w:r w:rsidRPr="00430174" w:rsidDel="00481B33">
        <w:rPr>
          <w:rFonts w:ascii="Times New Roman" w:hAnsi="Times New Roman" w:cs="Times New Roman"/>
          <w:color w:val="000000" w:themeColor="text1"/>
          <w:sz w:val="22"/>
          <w:szCs w:val="22"/>
        </w:rPr>
        <w:t xml:space="preserve"> </w:t>
      </w:r>
      <w:r w:rsidRPr="00430174">
        <w:rPr>
          <w:rFonts w:ascii="Times New Roman" w:hAnsi="Times New Roman" w:cs="Times New Roman"/>
          <w:color w:val="000000" w:themeColor="text1"/>
          <w:sz w:val="22"/>
          <w:szCs w:val="22"/>
        </w:rPr>
        <w:t xml:space="preserve">(„Cena brutto”), która obejmuje należny podatek od towarów i usług. W przypadku zmiany wysokości stawki podatku od towarów i usług po dniu zawarcia Umowy faktura/y zostanie wystawiona z nową, obowiązująca na dzień wystawienia faktury stawką, bez zmiany Ceny netto. Zmiana Ceny brutto nie będzie wymagała dodatkowych oświadczeń Stron. </w:t>
      </w:r>
    </w:p>
    <w:p w14:paraId="7331E8EC"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Wszelkie płatności następować będą na podstawie faktur VAT wystawionych przez Sprzedawcę i doręczonych Kupującemu, na podany na fakturach rachunek bankowy Sprzedawcy.</w:t>
      </w:r>
    </w:p>
    <w:p w14:paraId="065B1A2A" w14:textId="4F377AF0" w:rsidR="00DB7310" w:rsidRPr="00430174" w:rsidRDefault="000D23EB"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3</w:t>
      </w:r>
      <w:r w:rsidR="00DB7310" w:rsidRPr="00430174">
        <w:rPr>
          <w:rFonts w:ascii="Times New Roman" w:hAnsi="Times New Roman" w:cs="Times New Roman"/>
          <w:color w:val="000000" w:themeColor="text1"/>
          <w:sz w:val="22"/>
          <w:szCs w:val="22"/>
        </w:rPr>
        <w:t>. Kupujący wyraża zgodę na otrzymywanie faktur wyłącznie w formie elektronicznej i jednocześnie wskazuje następujące dane kontaktowe w celu przesyłania takich faktur i wszelkich innych dokumentów finansowych:</w:t>
      </w:r>
    </w:p>
    <w:p w14:paraId="700771EE"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p>
    <w:p w14:paraId="68AAABE6" w14:textId="77777777" w:rsidR="00DB7310" w:rsidRPr="00430174" w:rsidRDefault="00DB7310" w:rsidP="000D23EB">
      <w:pPr>
        <w:spacing w:line="276" w:lineRule="auto"/>
        <w:ind w:left="708"/>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 xml:space="preserve">Imię i nazwisko: …………. </w:t>
      </w:r>
    </w:p>
    <w:p w14:paraId="76917ABB" w14:textId="77777777" w:rsidR="00DB7310" w:rsidRPr="00430174" w:rsidRDefault="00DB7310" w:rsidP="000D23EB">
      <w:pPr>
        <w:spacing w:line="276" w:lineRule="auto"/>
        <w:ind w:left="708"/>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 xml:space="preserve">Adres e-mail: </w:t>
      </w:r>
      <w:r w:rsidRPr="00430174">
        <w:rPr>
          <w:rFonts w:ascii="Times New Roman" w:hAnsi="Times New Roman" w:cs="Times New Roman"/>
          <w:sz w:val="22"/>
          <w:szCs w:val="22"/>
        </w:rPr>
        <w:t>………</w:t>
      </w:r>
      <w:proofErr w:type="gramStart"/>
      <w:r w:rsidRPr="00430174">
        <w:rPr>
          <w:rFonts w:ascii="Times New Roman" w:hAnsi="Times New Roman" w:cs="Times New Roman"/>
          <w:sz w:val="22"/>
          <w:szCs w:val="22"/>
        </w:rPr>
        <w:t>…….</w:t>
      </w:r>
      <w:proofErr w:type="gramEnd"/>
      <w:r w:rsidRPr="00430174">
        <w:rPr>
          <w:rFonts w:ascii="Times New Roman" w:hAnsi="Times New Roman" w:cs="Times New Roman"/>
          <w:sz w:val="22"/>
          <w:szCs w:val="22"/>
        </w:rPr>
        <w:t>.</w:t>
      </w:r>
    </w:p>
    <w:p w14:paraId="461E5284" w14:textId="77777777" w:rsidR="00DB7310" w:rsidRPr="00430174" w:rsidRDefault="00DB7310" w:rsidP="000D23EB">
      <w:pPr>
        <w:spacing w:line="276" w:lineRule="auto"/>
        <w:ind w:left="708"/>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Telefon: +…………………</w:t>
      </w:r>
    </w:p>
    <w:p w14:paraId="14507217"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p>
    <w:p w14:paraId="6D35918D"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Zmiana powyższych danych kontaktowych nie stanowi zmiany Umowy i wymaga powiadomienia Sprzedawcy w formie pisemnej lub wiadomości e-mail.</w:t>
      </w:r>
    </w:p>
    <w:p w14:paraId="5C7E556E" w14:textId="3E7648DC" w:rsidR="000D23EB" w:rsidRPr="00430174" w:rsidRDefault="000D23EB" w:rsidP="000D23EB">
      <w:pPr>
        <w:spacing w:line="276" w:lineRule="auto"/>
        <w:jc w:val="both"/>
        <w:rPr>
          <w:rFonts w:ascii="Times New Roman" w:hAnsi="Times New Roman" w:cs="Times New Roman"/>
          <w:bCs/>
          <w:color w:val="000000" w:themeColor="text1"/>
          <w:sz w:val="22"/>
          <w:szCs w:val="22"/>
        </w:rPr>
      </w:pPr>
      <w:r w:rsidRPr="00430174">
        <w:rPr>
          <w:rFonts w:ascii="Times New Roman" w:hAnsi="Times New Roman" w:cs="Times New Roman"/>
          <w:bCs/>
          <w:color w:val="000000" w:themeColor="text1"/>
          <w:sz w:val="22"/>
          <w:szCs w:val="22"/>
        </w:rPr>
        <w:t>4. Kupujący przedstawi Sprzedawcy podpisaną umowę dofinansowania Pr</w:t>
      </w:r>
      <w:r w:rsidR="00BD2F3F" w:rsidRPr="00430174">
        <w:rPr>
          <w:rFonts w:ascii="Times New Roman" w:hAnsi="Times New Roman" w:cs="Times New Roman"/>
          <w:bCs/>
          <w:color w:val="000000" w:themeColor="text1"/>
          <w:sz w:val="22"/>
          <w:szCs w:val="22"/>
        </w:rPr>
        <w:t>zedsięwzięcia</w:t>
      </w:r>
      <w:r w:rsidRPr="00430174">
        <w:rPr>
          <w:rFonts w:ascii="Times New Roman" w:hAnsi="Times New Roman" w:cs="Times New Roman"/>
          <w:bCs/>
          <w:color w:val="000000" w:themeColor="text1"/>
          <w:sz w:val="22"/>
          <w:szCs w:val="22"/>
        </w:rPr>
        <w:t xml:space="preserve">, najpóźniej w terminie 5 dni od daty podpisania </w:t>
      </w:r>
      <w:r w:rsidR="00BD2F3F" w:rsidRPr="00430174">
        <w:rPr>
          <w:rFonts w:ascii="Times New Roman" w:hAnsi="Times New Roman" w:cs="Times New Roman"/>
          <w:bCs/>
          <w:color w:val="000000" w:themeColor="text1"/>
          <w:sz w:val="22"/>
          <w:szCs w:val="22"/>
        </w:rPr>
        <w:t>u</w:t>
      </w:r>
      <w:r w:rsidRPr="00430174">
        <w:rPr>
          <w:rFonts w:ascii="Times New Roman" w:hAnsi="Times New Roman" w:cs="Times New Roman"/>
          <w:bCs/>
          <w:color w:val="000000" w:themeColor="text1"/>
          <w:sz w:val="22"/>
          <w:szCs w:val="22"/>
        </w:rPr>
        <w:t>mowy</w:t>
      </w:r>
      <w:r w:rsidR="00BD2F3F" w:rsidRPr="00430174">
        <w:rPr>
          <w:rFonts w:ascii="Times New Roman" w:hAnsi="Times New Roman" w:cs="Times New Roman"/>
          <w:bCs/>
          <w:color w:val="000000" w:themeColor="text1"/>
          <w:sz w:val="22"/>
          <w:szCs w:val="22"/>
        </w:rPr>
        <w:t xml:space="preserve"> o dofinansowanie</w:t>
      </w:r>
      <w:r w:rsidRPr="00430174">
        <w:rPr>
          <w:rFonts w:ascii="Times New Roman" w:hAnsi="Times New Roman" w:cs="Times New Roman"/>
          <w:bCs/>
          <w:color w:val="000000" w:themeColor="text1"/>
          <w:sz w:val="22"/>
          <w:szCs w:val="22"/>
        </w:rPr>
        <w:t>.</w:t>
      </w:r>
    </w:p>
    <w:p w14:paraId="6C250320" w14:textId="6C8B2EB3" w:rsidR="00BD2F3F" w:rsidRPr="00430174" w:rsidRDefault="000D23EB" w:rsidP="00BD2F3F">
      <w:pPr>
        <w:spacing w:line="276" w:lineRule="auto"/>
        <w:jc w:val="both"/>
        <w:rPr>
          <w:rFonts w:ascii="Times New Roman" w:hAnsi="Times New Roman" w:cs="Times New Roman"/>
          <w:sz w:val="22"/>
          <w:szCs w:val="22"/>
        </w:rPr>
      </w:pPr>
      <w:r w:rsidRPr="00430174">
        <w:rPr>
          <w:rFonts w:ascii="Times New Roman" w:hAnsi="Times New Roman" w:cs="Times New Roman"/>
          <w:bCs/>
          <w:color w:val="000000" w:themeColor="text1"/>
          <w:sz w:val="22"/>
          <w:szCs w:val="22"/>
        </w:rPr>
        <w:t>5. Wykonanie Umowy zostanie potwierdzone podpisaniem Protokołu Odbioru zgodnego z Załącznikiem nr</w:t>
      </w:r>
      <w:r w:rsidR="00AC23CD">
        <w:rPr>
          <w:rFonts w:ascii="Times New Roman" w:hAnsi="Times New Roman" w:cs="Times New Roman"/>
          <w:bCs/>
          <w:color w:val="000000" w:themeColor="text1"/>
          <w:sz w:val="22"/>
          <w:szCs w:val="22"/>
        </w:rPr>
        <w:t xml:space="preserve"> 3. </w:t>
      </w:r>
      <w:r w:rsidR="00BD2F3F" w:rsidRPr="00430174">
        <w:rPr>
          <w:rFonts w:ascii="Times New Roman" w:hAnsi="Times New Roman" w:cs="Times New Roman"/>
          <w:sz w:val="22"/>
          <w:szCs w:val="22"/>
        </w:rPr>
        <w:t>Płatność</w:t>
      </w:r>
      <w:r w:rsidR="00E27C9A" w:rsidRPr="00430174">
        <w:rPr>
          <w:rFonts w:ascii="Times New Roman" w:hAnsi="Times New Roman" w:cs="Times New Roman"/>
          <w:sz w:val="22"/>
          <w:szCs w:val="22"/>
        </w:rPr>
        <w:t xml:space="preserve"> należności</w:t>
      </w:r>
      <w:r w:rsidR="00BD2F3F" w:rsidRPr="00430174">
        <w:rPr>
          <w:rFonts w:ascii="Times New Roman" w:hAnsi="Times New Roman" w:cs="Times New Roman"/>
          <w:sz w:val="22"/>
          <w:szCs w:val="22"/>
        </w:rPr>
        <w:t xml:space="preserve"> nastąpi po podpisaniu Protokołu Odbioru</w:t>
      </w:r>
      <w:r w:rsidR="00E27C9A" w:rsidRPr="00430174">
        <w:rPr>
          <w:rFonts w:ascii="Times New Roman" w:hAnsi="Times New Roman" w:cs="Times New Roman"/>
          <w:sz w:val="22"/>
          <w:szCs w:val="22"/>
        </w:rPr>
        <w:t>.</w:t>
      </w:r>
    </w:p>
    <w:p w14:paraId="3B1DCD14" w14:textId="46E7ED53" w:rsidR="00DB7310" w:rsidRPr="00430174" w:rsidRDefault="000D23EB"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6</w:t>
      </w:r>
      <w:r w:rsidR="00DB7310" w:rsidRPr="00430174">
        <w:rPr>
          <w:rFonts w:ascii="Times New Roman" w:hAnsi="Times New Roman" w:cs="Times New Roman"/>
          <w:color w:val="000000" w:themeColor="text1"/>
          <w:sz w:val="22"/>
          <w:szCs w:val="22"/>
        </w:rPr>
        <w:t xml:space="preserve">. Od nieterminowej wpłaty należności, o których mowa w </w:t>
      </w:r>
      <w:r w:rsidRPr="00430174">
        <w:rPr>
          <w:rFonts w:ascii="Times New Roman" w:hAnsi="Times New Roman" w:cs="Times New Roman"/>
          <w:color w:val="000000" w:themeColor="text1"/>
          <w:sz w:val="22"/>
          <w:szCs w:val="22"/>
        </w:rPr>
        <w:t xml:space="preserve">ust. 1 </w:t>
      </w:r>
      <w:r w:rsidR="00DB7310" w:rsidRPr="00430174">
        <w:rPr>
          <w:rFonts w:ascii="Times New Roman" w:hAnsi="Times New Roman" w:cs="Times New Roman"/>
          <w:color w:val="000000" w:themeColor="text1"/>
          <w:sz w:val="22"/>
          <w:szCs w:val="22"/>
        </w:rPr>
        <w:t>niniejsz</w:t>
      </w:r>
      <w:r w:rsidRPr="00430174">
        <w:rPr>
          <w:rFonts w:ascii="Times New Roman" w:hAnsi="Times New Roman" w:cs="Times New Roman"/>
          <w:color w:val="000000" w:themeColor="text1"/>
          <w:sz w:val="22"/>
          <w:szCs w:val="22"/>
        </w:rPr>
        <w:t>ego paragrafu</w:t>
      </w:r>
      <w:r w:rsidR="00DB7310" w:rsidRPr="00430174">
        <w:rPr>
          <w:rFonts w:ascii="Times New Roman" w:hAnsi="Times New Roman" w:cs="Times New Roman"/>
          <w:color w:val="000000" w:themeColor="text1"/>
          <w:sz w:val="22"/>
          <w:szCs w:val="22"/>
        </w:rPr>
        <w:t xml:space="preserve"> przysługują Sprzedawcy każdorazowo odsetki za opóźnienie w wysokości odsetek ustawowych, naliczane za każdy dzień opóźnienia. Za datę dokonania płatności uznaje się datę uznania rachunku bankowego Sprzedawcy.</w:t>
      </w:r>
    </w:p>
    <w:p w14:paraId="01513FAD"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p>
    <w:p w14:paraId="6AB279D1" w14:textId="77777777" w:rsidR="000D23EB" w:rsidRPr="00430174" w:rsidRDefault="000D23EB" w:rsidP="00DB7310">
      <w:pPr>
        <w:spacing w:line="276" w:lineRule="auto"/>
        <w:jc w:val="center"/>
        <w:rPr>
          <w:rFonts w:ascii="Times New Roman" w:hAnsi="Times New Roman" w:cs="Times New Roman"/>
          <w:b/>
          <w:bCs/>
          <w:color w:val="000000" w:themeColor="text1"/>
          <w:sz w:val="22"/>
          <w:szCs w:val="22"/>
        </w:rPr>
      </w:pPr>
    </w:p>
    <w:p w14:paraId="2504874C"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5</w:t>
      </w:r>
    </w:p>
    <w:p w14:paraId="39C731F9" w14:textId="05681A0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Dostawa</w:t>
      </w:r>
      <w:r w:rsidR="00162EAB">
        <w:rPr>
          <w:rFonts w:ascii="Times New Roman" w:hAnsi="Times New Roman" w:cs="Times New Roman"/>
          <w:b/>
          <w:bCs/>
          <w:color w:val="000000" w:themeColor="text1"/>
          <w:sz w:val="22"/>
          <w:szCs w:val="22"/>
        </w:rPr>
        <w:t xml:space="preserve"> </w:t>
      </w:r>
      <w:r w:rsidRPr="00430174">
        <w:rPr>
          <w:rFonts w:ascii="Times New Roman" w:hAnsi="Times New Roman" w:cs="Times New Roman"/>
          <w:b/>
          <w:bCs/>
          <w:color w:val="000000" w:themeColor="text1"/>
          <w:sz w:val="22"/>
          <w:szCs w:val="22"/>
        </w:rPr>
        <w:t>Urządzenia Medycznego</w:t>
      </w:r>
    </w:p>
    <w:p w14:paraId="29D4E7C0"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4149FEA2" w14:textId="3EE66391" w:rsidR="00DB7310" w:rsidRPr="00430174" w:rsidRDefault="00DB7310" w:rsidP="00162EAB">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1. Sprzedawca zobowiązany jest dostarczyć Urządzenie Medyczne (dalej: </w:t>
      </w:r>
      <w:r w:rsidRPr="00430174">
        <w:rPr>
          <w:rFonts w:ascii="Times New Roman" w:hAnsi="Times New Roman" w:cs="Times New Roman"/>
          <w:b/>
          <w:color w:val="000000" w:themeColor="text1"/>
          <w:sz w:val="22"/>
          <w:szCs w:val="22"/>
        </w:rPr>
        <w:t>Dzień Dostawy</w:t>
      </w:r>
      <w:r w:rsidRPr="00430174">
        <w:rPr>
          <w:rFonts w:ascii="Times New Roman" w:hAnsi="Times New Roman" w:cs="Times New Roman"/>
          <w:color w:val="000000" w:themeColor="text1"/>
          <w:sz w:val="22"/>
          <w:szCs w:val="22"/>
        </w:rPr>
        <w:t xml:space="preserve">) nie później niż </w:t>
      </w:r>
      <w:r w:rsidRPr="00AC23CD">
        <w:rPr>
          <w:rFonts w:ascii="Times New Roman" w:hAnsi="Times New Roman" w:cs="Times New Roman"/>
          <w:color w:val="000000" w:themeColor="text1"/>
          <w:sz w:val="22"/>
          <w:szCs w:val="22"/>
        </w:rPr>
        <w:t xml:space="preserve">do dnia </w:t>
      </w:r>
      <w:r w:rsidR="00F55A0B" w:rsidRPr="00AC23CD">
        <w:rPr>
          <w:rFonts w:ascii="Times New Roman" w:hAnsi="Times New Roman" w:cs="Times New Roman"/>
          <w:color w:val="000000" w:themeColor="text1"/>
          <w:sz w:val="22"/>
          <w:szCs w:val="22"/>
          <w:u w:val="single"/>
        </w:rPr>
        <w:t>3</w:t>
      </w:r>
      <w:r w:rsidR="00AC23CD" w:rsidRPr="00AC23CD">
        <w:rPr>
          <w:rFonts w:ascii="Times New Roman" w:hAnsi="Times New Roman" w:cs="Times New Roman"/>
          <w:color w:val="000000" w:themeColor="text1"/>
          <w:sz w:val="22"/>
          <w:szCs w:val="22"/>
          <w:u w:val="single"/>
        </w:rPr>
        <w:t>0</w:t>
      </w:r>
      <w:r w:rsidR="00F55A0B" w:rsidRPr="00AC23CD">
        <w:rPr>
          <w:rFonts w:ascii="Times New Roman" w:hAnsi="Times New Roman" w:cs="Times New Roman"/>
          <w:color w:val="000000" w:themeColor="text1"/>
          <w:sz w:val="22"/>
          <w:szCs w:val="22"/>
          <w:u w:val="single"/>
        </w:rPr>
        <w:t>.</w:t>
      </w:r>
      <w:r w:rsidR="00AC23CD" w:rsidRPr="00AC23CD">
        <w:rPr>
          <w:rFonts w:ascii="Times New Roman" w:hAnsi="Times New Roman" w:cs="Times New Roman"/>
          <w:color w:val="000000" w:themeColor="text1"/>
          <w:sz w:val="22"/>
          <w:szCs w:val="22"/>
          <w:u w:val="single"/>
        </w:rPr>
        <w:t>11</w:t>
      </w:r>
      <w:r w:rsidR="00F55A0B" w:rsidRPr="00AC23CD">
        <w:rPr>
          <w:rFonts w:ascii="Times New Roman" w:hAnsi="Times New Roman" w:cs="Times New Roman"/>
          <w:color w:val="000000" w:themeColor="text1"/>
          <w:sz w:val="22"/>
          <w:szCs w:val="22"/>
          <w:u w:val="single"/>
        </w:rPr>
        <w:t>.2025</w:t>
      </w:r>
      <w:r w:rsidR="00F55A0B" w:rsidRPr="00AC23CD">
        <w:rPr>
          <w:rFonts w:ascii="Times New Roman" w:hAnsi="Times New Roman" w:cs="Times New Roman"/>
          <w:color w:val="000000" w:themeColor="text1"/>
          <w:sz w:val="22"/>
          <w:szCs w:val="22"/>
        </w:rPr>
        <w:t xml:space="preserve"> r.</w:t>
      </w:r>
    </w:p>
    <w:p w14:paraId="4EBA6B09" w14:textId="54972D5C" w:rsidR="00DB7310" w:rsidRPr="00430174" w:rsidRDefault="00162EAB" w:rsidP="00DB7310">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00DB7310" w:rsidRPr="00430174">
        <w:rPr>
          <w:rFonts w:ascii="Times New Roman" w:hAnsi="Times New Roman" w:cs="Times New Roman"/>
          <w:color w:val="000000" w:themeColor="text1"/>
          <w:sz w:val="22"/>
          <w:szCs w:val="22"/>
        </w:rPr>
        <w:t xml:space="preserve">. Sprzedawca dostarczy Urządzenie Medyczne własnymi środkami i na koszt własny. </w:t>
      </w:r>
    </w:p>
    <w:p w14:paraId="60A91E78" w14:textId="043D0CDB" w:rsidR="00DB7310" w:rsidRPr="00430174" w:rsidRDefault="00162EAB" w:rsidP="00DB7310">
      <w:pPr>
        <w:spacing w:line="276"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3</w:t>
      </w:r>
      <w:r w:rsidR="00DB7310" w:rsidRPr="00430174">
        <w:rPr>
          <w:rFonts w:ascii="Times New Roman" w:hAnsi="Times New Roman" w:cs="Times New Roman"/>
          <w:color w:val="000000" w:themeColor="text1"/>
          <w:sz w:val="22"/>
          <w:szCs w:val="22"/>
        </w:rPr>
        <w:t xml:space="preserve">. W przypadku, jeśli z przyczyn leżących po stronie Kupującego nastąpi opóźnienie w realizacji jakichkolwiek postanowień Umowy, Sprzedawca zastrzega sobie prawo do wydłużenia realizacji Umowy odpowiednio o okres, w jakim nastąpiło opóźnienie ze strony Kupującego. </w:t>
      </w:r>
    </w:p>
    <w:p w14:paraId="2CE4279B" w14:textId="33F4B069" w:rsidR="00DB7310" w:rsidRPr="00430174" w:rsidRDefault="00162EAB" w:rsidP="00DB7310">
      <w:pPr>
        <w:spacing w:line="276"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4</w:t>
      </w:r>
      <w:r w:rsidR="00DB7310" w:rsidRPr="00430174">
        <w:rPr>
          <w:rFonts w:ascii="Times New Roman" w:hAnsi="Times New Roman" w:cs="Times New Roman"/>
          <w:color w:val="000000" w:themeColor="text1"/>
          <w:sz w:val="22"/>
          <w:szCs w:val="22"/>
        </w:rPr>
        <w:t xml:space="preserve">.  Pełne koszty związane z Urządzeniem Medycznym, z zastrzeżeniem pozostałych postanowień niniejszej Umowy, przejdą na Kupującego z chwilą podpisania Protokołu Odbioru Urządzenia Medycznego (zgodnego ze wzorem stanowiącym </w:t>
      </w:r>
      <w:r w:rsidR="00DB7310" w:rsidRPr="00430174">
        <w:rPr>
          <w:rFonts w:ascii="Times New Roman" w:hAnsi="Times New Roman" w:cs="Times New Roman"/>
          <w:color w:val="000000" w:themeColor="text1"/>
          <w:sz w:val="22"/>
          <w:szCs w:val="22"/>
          <w:u w:val="single"/>
        </w:rPr>
        <w:t>Załącznik nr 3</w:t>
      </w:r>
      <w:r w:rsidR="00DB7310" w:rsidRPr="00430174">
        <w:rPr>
          <w:rFonts w:ascii="Times New Roman" w:hAnsi="Times New Roman" w:cs="Times New Roman"/>
          <w:color w:val="000000" w:themeColor="text1"/>
          <w:sz w:val="22"/>
          <w:szCs w:val="22"/>
        </w:rPr>
        <w:t xml:space="preserve">). Odbiór (podpisanie Protokołu Odbioru) przeprowadzony zostanie po przeprowadzeniu testów firmowych przez Sprzedawcę i po jego uruchomieniu przez osoby wyznaczone przez Sprzedawcę. Odbiór, w tym sporządzenie Protokołu Odbioru, nastąpi w terminie do 5 dni roboczych (poniedziałek – piątek z wyłączeniem dni ustawowo wolnych od pracy na terytorium Polski i na terytorium państwa wskazanego w § 2 ust. 3) od zgłoszenia </w:t>
      </w:r>
      <w:r w:rsidR="00DB7310" w:rsidRPr="00430174">
        <w:rPr>
          <w:rFonts w:ascii="Times New Roman" w:hAnsi="Times New Roman" w:cs="Times New Roman"/>
          <w:color w:val="000000" w:themeColor="text1"/>
          <w:sz w:val="22"/>
          <w:szCs w:val="22"/>
        </w:rPr>
        <w:lastRenderedPageBreak/>
        <w:t xml:space="preserve">przez Sprzedawcę Kupującemu gotowości do odbioru. Niezgłoszenie uwag ze strony Kupującego w podanym terminie lub przy odbiorze jest równoznaczne z odbiorem bez zastrzeżeń, </w:t>
      </w:r>
      <w:r w:rsidRPr="00430174">
        <w:rPr>
          <w:rFonts w:ascii="Times New Roman" w:hAnsi="Times New Roman" w:cs="Times New Roman"/>
          <w:color w:val="000000" w:themeColor="text1"/>
          <w:sz w:val="22"/>
          <w:szCs w:val="22"/>
        </w:rPr>
        <w:t>co,</w:t>
      </w:r>
      <w:r w:rsidR="00DB7310" w:rsidRPr="00430174">
        <w:rPr>
          <w:rFonts w:ascii="Times New Roman" w:hAnsi="Times New Roman" w:cs="Times New Roman"/>
          <w:color w:val="000000" w:themeColor="text1"/>
          <w:sz w:val="22"/>
          <w:szCs w:val="22"/>
        </w:rPr>
        <w:t xml:space="preserve"> jednakże nie wyłącza roszczeń Kupującego z tytułu nienależytego wykonania umowy, rękojmi czy gwarancji. W przypadku nieuzasadnionej nieobecności Kupującego podczas odbioru Urządzenia Medycznego lub opóźnienia w podpisaniu Protokołu Odbioru Urządzenia Medycznego lub nieuzasadnionej odmowy podpisania Protokołu Odbioru Urządzenia Medycznego Sprzedawca – po uprzednim bezskutecznym wyznaczeniu Kupującego odpowiedniego dodatkowego terminu na przeprowadzenie odbioru – zachowuje prawo do jednostronnego podpisania Protokołu Odbioru Urządzenia Medycznego.</w:t>
      </w:r>
    </w:p>
    <w:p w14:paraId="47D02B71" w14:textId="0E4D848C" w:rsidR="00DB7310" w:rsidRPr="00430174" w:rsidRDefault="00AC23CD" w:rsidP="00DB7310">
      <w:pPr>
        <w:spacing w:line="276"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5</w:t>
      </w:r>
      <w:r w:rsidR="00DB7310" w:rsidRPr="00430174">
        <w:rPr>
          <w:rFonts w:ascii="Times New Roman" w:hAnsi="Times New Roman" w:cs="Times New Roman"/>
          <w:color w:val="000000" w:themeColor="text1"/>
          <w:sz w:val="22"/>
          <w:szCs w:val="22"/>
        </w:rPr>
        <w:t>. Kupujący przystąpi do eksploatacji Urządzenia Medycznego nie wcześniej niż po spełnieniu się wszystkich niżej wskazanych warunków:</w:t>
      </w:r>
    </w:p>
    <w:p w14:paraId="181F687E" w14:textId="68EA7E5C" w:rsidR="00DB7310" w:rsidRPr="00430174" w:rsidRDefault="00DB7310" w:rsidP="00DB7310">
      <w:pPr>
        <w:pStyle w:val="Akapitzlist"/>
        <w:numPr>
          <w:ilvl w:val="0"/>
          <w:numId w:val="3"/>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Kupujący podpisze Protokół Odbioru Urządzenia Medycznego, o którym mowa w ust. </w:t>
      </w:r>
      <w:r w:rsidR="00AC23CD">
        <w:rPr>
          <w:rFonts w:ascii="Times New Roman" w:hAnsi="Times New Roman" w:cs="Times New Roman"/>
          <w:color w:val="000000" w:themeColor="text1"/>
        </w:rPr>
        <w:t>4</w:t>
      </w:r>
      <w:r w:rsidRPr="00430174">
        <w:rPr>
          <w:rFonts w:ascii="Times New Roman" w:hAnsi="Times New Roman" w:cs="Times New Roman"/>
          <w:color w:val="000000" w:themeColor="text1"/>
        </w:rPr>
        <w:t xml:space="preserve"> powyżej</w:t>
      </w:r>
    </w:p>
    <w:p w14:paraId="07F86678" w14:textId="77777777" w:rsidR="00DB7310" w:rsidRPr="00430174" w:rsidRDefault="00DB7310" w:rsidP="00DB7310">
      <w:pPr>
        <w:pStyle w:val="Akapitzlist"/>
        <w:numPr>
          <w:ilvl w:val="0"/>
          <w:numId w:val="3"/>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Personel Kupującego, wskazany przez Kupującego, zostanie przeszkolony przez Sprzedawcę lub osoby przez niego wyznaczone w zakresie obsługi Urządzenia Medycznego.</w:t>
      </w:r>
    </w:p>
    <w:p w14:paraId="5F7FC203" w14:textId="0CD72025" w:rsidR="00DB7310" w:rsidRPr="00430174" w:rsidRDefault="00AC23CD" w:rsidP="00DB7310">
      <w:pPr>
        <w:spacing w:line="276"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6</w:t>
      </w:r>
      <w:r w:rsidR="00DB7310" w:rsidRPr="00430174">
        <w:rPr>
          <w:rFonts w:ascii="Times New Roman" w:hAnsi="Times New Roman" w:cs="Times New Roman"/>
          <w:color w:val="000000" w:themeColor="text1"/>
          <w:sz w:val="22"/>
          <w:szCs w:val="22"/>
        </w:rPr>
        <w:t>. Kupujący będzie używał Urządzenia Medycznego w bezpieczny sposób, zgodnie z przekazaną mu instrukcją obsługi</w:t>
      </w:r>
      <w:r w:rsidR="00162EAB">
        <w:rPr>
          <w:rFonts w:ascii="Times New Roman" w:hAnsi="Times New Roman" w:cs="Times New Roman"/>
          <w:color w:val="000000" w:themeColor="text1"/>
          <w:sz w:val="22"/>
          <w:szCs w:val="22"/>
        </w:rPr>
        <w:t xml:space="preserve"> </w:t>
      </w:r>
      <w:r w:rsidR="00DB7310" w:rsidRPr="00430174">
        <w:rPr>
          <w:rFonts w:ascii="Times New Roman" w:hAnsi="Times New Roman" w:cs="Times New Roman"/>
          <w:color w:val="000000" w:themeColor="text1"/>
          <w:sz w:val="22"/>
          <w:szCs w:val="22"/>
        </w:rPr>
        <w:t xml:space="preserve">i tylko poprzez odpowiednio przeszkolony personel medyczny i techniczny. </w:t>
      </w:r>
    </w:p>
    <w:p w14:paraId="4342E4AD"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784B96CA"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6</w:t>
      </w:r>
    </w:p>
    <w:p w14:paraId="06E4AA57"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Kary Umowne</w:t>
      </w:r>
    </w:p>
    <w:p w14:paraId="0D676EC0"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5410767E" w14:textId="4E6C02E5" w:rsidR="00DB7310" w:rsidRPr="00430174" w:rsidRDefault="00DB7310" w:rsidP="00DB7310">
      <w:pPr>
        <w:spacing w:line="276" w:lineRule="auto"/>
        <w:jc w:val="both"/>
        <w:rPr>
          <w:rFonts w:ascii="Times New Roman" w:hAnsi="Times New Roman" w:cs="Times New Roman"/>
          <w:bCs/>
          <w:color w:val="000000" w:themeColor="text1"/>
          <w:sz w:val="22"/>
          <w:szCs w:val="22"/>
        </w:rPr>
      </w:pPr>
      <w:r w:rsidRPr="00430174">
        <w:rPr>
          <w:rFonts w:ascii="Times New Roman" w:hAnsi="Times New Roman" w:cs="Times New Roman"/>
          <w:color w:val="000000" w:themeColor="text1"/>
          <w:sz w:val="22"/>
          <w:szCs w:val="22"/>
        </w:rPr>
        <w:t xml:space="preserve">Sprzedawca za każdy dzień zwłoki w </w:t>
      </w:r>
      <w:r w:rsidR="00162EAB">
        <w:rPr>
          <w:rFonts w:ascii="Times New Roman" w:hAnsi="Times New Roman" w:cs="Times New Roman"/>
          <w:color w:val="000000" w:themeColor="text1"/>
          <w:sz w:val="22"/>
          <w:szCs w:val="22"/>
        </w:rPr>
        <w:t xml:space="preserve">dostawie </w:t>
      </w:r>
      <w:r w:rsidRPr="00430174">
        <w:rPr>
          <w:rFonts w:ascii="Times New Roman" w:hAnsi="Times New Roman" w:cs="Times New Roman"/>
          <w:color w:val="000000" w:themeColor="text1"/>
          <w:sz w:val="22"/>
          <w:szCs w:val="22"/>
        </w:rPr>
        <w:t xml:space="preserve">Urządzenia Medycznego (tj. przekroczenia terminu </w:t>
      </w:r>
      <w:r w:rsidRPr="00AC23CD">
        <w:rPr>
          <w:rFonts w:ascii="Times New Roman" w:hAnsi="Times New Roman" w:cs="Times New Roman"/>
          <w:color w:val="000000" w:themeColor="text1"/>
          <w:sz w:val="22"/>
          <w:szCs w:val="22"/>
        </w:rPr>
        <w:t xml:space="preserve">wskazanego w § 5 ust. </w:t>
      </w:r>
      <w:r w:rsidR="00AC23CD" w:rsidRPr="00AC23CD">
        <w:rPr>
          <w:rFonts w:ascii="Times New Roman" w:hAnsi="Times New Roman" w:cs="Times New Roman"/>
          <w:color w:val="000000" w:themeColor="text1"/>
          <w:sz w:val="22"/>
          <w:szCs w:val="22"/>
        </w:rPr>
        <w:t xml:space="preserve">1) </w:t>
      </w:r>
      <w:r w:rsidRPr="00AC23CD">
        <w:rPr>
          <w:rFonts w:ascii="Times New Roman" w:hAnsi="Times New Roman" w:cs="Times New Roman"/>
          <w:color w:val="000000" w:themeColor="text1"/>
          <w:sz w:val="22"/>
          <w:szCs w:val="22"/>
        </w:rPr>
        <w:t>jest zobowiązany</w:t>
      </w:r>
      <w:r w:rsidRPr="00430174">
        <w:rPr>
          <w:rFonts w:ascii="Times New Roman" w:hAnsi="Times New Roman" w:cs="Times New Roman"/>
          <w:color w:val="000000" w:themeColor="text1"/>
          <w:sz w:val="22"/>
          <w:szCs w:val="22"/>
        </w:rPr>
        <w:t xml:space="preserve"> do zapłacenia Kupującemu kary umownej w wysokości 0,1 % (słownie: jedna dziesiąta procenta) Ceny netto tego Urządzenia Medycznego, przy czym łączna wysokość kar umownych wynikających z niniejszej Umowy nie może przekroczyć 10% (słownie: dziesięć procent) Ceny netto. </w:t>
      </w:r>
      <w:r w:rsidRPr="00430174">
        <w:rPr>
          <w:rFonts w:ascii="Times New Roman" w:hAnsi="Times New Roman" w:cs="Times New Roman"/>
          <w:bCs/>
          <w:color w:val="000000" w:themeColor="text1"/>
          <w:sz w:val="22"/>
          <w:szCs w:val="22"/>
        </w:rPr>
        <w:t>Zastrzeżona kara umowna nie wyłącza możliwości dochodzenia na zasadach ogólnych przez Kupującego odszkodowania za szkodę przewyższającą tę karę, z tymże odpowiedzialność Sprzedającego jest ograniczona do szkód rzeczywistych.</w:t>
      </w:r>
    </w:p>
    <w:p w14:paraId="169EA933"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5FCDD2CE"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7</w:t>
      </w:r>
    </w:p>
    <w:p w14:paraId="761D1B66"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Gwarancja</w:t>
      </w:r>
    </w:p>
    <w:p w14:paraId="55B10DD7"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046CDFA1" w14:textId="4D273D45" w:rsidR="00DB7310" w:rsidRPr="00430174" w:rsidRDefault="00DB7310" w:rsidP="00DB7310">
      <w:pPr>
        <w:spacing w:line="276" w:lineRule="auto"/>
        <w:jc w:val="both"/>
        <w:rPr>
          <w:rStyle w:val="apple-style-span"/>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 xml:space="preserve">Sprzedawca niniejszym udziela Kupującemu gwarancji jakości Urządzenia Medycznego na warunkach określonych w </w:t>
      </w:r>
      <w:r w:rsidRPr="00430174">
        <w:rPr>
          <w:rFonts w:ascii="Times New Roman" w:hAnsi="Times New Roman" w:cs="Times New Roman"/>
          <w:color w:val="000000" w:themeColor="text1"/>
          <w:sz w:val="22"/>
          <w:szCs w:val="22"/>
          <w:u w:val="single"/>
        </w:rPr>
        <w:t xml:space="preserve">Załączniku nr </w:t>
      </w:r>
      <w:r w:rsidR="003A6205">
        <w:rPr>
          <w:rFonts w:ascii="Times New Roman" w:hAnsi="Times New Roman" w:cs="Times New Roman"/>
          <w:color w:val="000000" w:themeColor="text1"/>
          <w:sz w:val="22"/>
          <w:szCs w:val="22"/>
          <w:u w:val="single"/>
        </w:rPr>
        <w:t>5</w:t>
      </w:r>
      <w:r w:rsidRPr="00430174">
        <w:rPr>
          <w:rFonts w:ascii="Times New Roman" w:hAnsi="Times New Roman" w:cs="Times New Roman"/>
          <w:color w:val="000000" w:themeColor="text1"/>
          <w:sz w:val="22"/>
          <w:szCs w:val="22"/>
        </w:rPr>
        <w:t xml:space="preserve"> do niniejszej Umowy, przy czym gwarancja jest udzielona co najmniej na</w:t>
      </w:r>
      <w:r w:rsidR="00F55A0B" w:rsidRPr="00430174">
        <w:rPr>
          <w:rFonts w:ascii="Times New Roman" w:hAnsi="Times New Roman" w:cs="Times New Roman"/>
          <w:color w:val="000000" w:themeColor="text1"/>
          <w:sz w:val="22"/>
          <w:szCs w:val="22"/>
        </w:rPr>
        <w:t xml:space="preserve"> 24 (dwadzieścia cztery) miesiące </w:t>
      </w:r>
      <w:r w:rsidRPr="00430174">
        <w:rPr>
          <w:rFonts w:ascii="Times New Roman" w:hAnsi="Times New Roman" w:cs="Times New Roman"/>
          <w:color w:val="000000" w:themeColor="text1"/>
          <w:sz w:val="22"/>
          <w:szCs w:val="22"/>
        </w:rPr>
        <w:t>i obowiązuje na terenie Polski.</w:t>
      </w:r>
    </w:p>
    <w:p w14:paraId="5FCBD3E4" w14:textId="77777777" w:rsidR="00DB7310" w:rsidRPr="00430174" w:rsidRDefault="00DB7310" w:rsidP="00DB7310">
      <w:pPr>
        <w:spacing w:line="276" w:lineRule="auto"/>
        <w:rPr>
          <w:rStyle w:val="apple-style-span"/>
          <w:rFonts w:ascii="Times New Roman" w:hAnsi="Times New Roman" w:cs="Times New Roman"/>
          <w:b/>
          <w:color w:val="000000" w:themeColor="text1"/>
          <w:sz w:val="22"/>
          <w:szCs w:val="22"/>
        </w:rPr>
      </w:pPr>
    </w:p>
    <w:p w14:paraId="298CB8B5"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8</w:t>
      </w:r>
    </w:p>
    <w:p w14:paraId="1696BA4B"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bookmarkStart w:id="1" w:name="_Toc365903036"/>
      <w:r w:rsidRPr="00430174">
        <w:rPr>
          <w:rFonts w:ascii="Times New Roman" w:hAnsi="Times New Roman" w:cs="Times New Roman"/>
          <w:b/>
          <w:bCs/>
          <w:color w:val="000000" w:themeColor="text1"/>
          <w:sz w:val="22"/>
          <w:szCs w:val="22"/>
        </w:rPr>
        <w:t>Zab</w:t>
      </w:r>
      <w:bookmarkStart w:id="2" w:name="Zabezpieczenia"/>
      <w:bookmarkEnd w:id="2"/>
      <w:r w:rsidRPr="00430174">
        <w:rPr>
          <w:rFonts w:ascii="Times New Roman" w:hAnsi="Times New Roman" w:cs="Times New Roman"/>
          <w:b/>
          <w:bCs/>
          <w:color w:val="000000" w:themeColor="text1"/>
          <w:sz w:val="22"/>
          <w:szCs w:val="22"/>
        </w:rPr>
        <w:t>ezpieczenia</w:t>
      </w:r>
      <w:bookmarkEnd w:id="1"/>
    </w:p>
    <w:p w14:paraId="2F758E1D"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4BD9B139"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Najpóźniej w terminie 30 dni od daty podpisania Protokołu Odbioru Urządzenia Medycznego Kupujący zobowiązuje się do ubezpieczenia Urządzenia Medycznego poprzez zawarcie stosownych umów ubezpieczenia Urządzenia Medycznego. </w:t>
      </w:r>
    </w:p>
    <w:p w14:paraId="7970A481"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7163F008"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9</w:t>
      </w:r>
    </w:p>
    <w:p w14:paraId="21FC56D3"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Zabezpieczenie patentu / prawa autorskiego / licencja</w:t>
      </w:r>
    </w:p>
    <w:p w14:paraId="689B9020"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p>
    <w:p w14:paraId="32F513A9"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lastRenderedPageBreak/>
        <w:t>1. Sprzedawca zobowiązuje się, że oprogramowanie, jak również wszelkie odnośne części, zostaną dostarczone bez obciążenia jakimikolwiek roszczeniami osób trzecich w związku z naruszeniem jakiegokolwiek patentu lub prawa autorskiego.</w:t>
      </w:r>
    </w:p>
    <w:p w14:paraId="7F0013C8"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2. Jeżeli osoba trzecia wystąpi wobec Kupującego na drogę sądową z roszczeniami opartymi na zarzucie naruszenia przez Kupującego - w związku z korzystaniem z Urządzenia Medycznego i dostarczonego do niego oprogramowania - jej praw autorskich lub patentu, Kupujący niezwłocznie poinformuje Sprzedawcę o tym fakcie.  Ponadto, jeśli wskutek takiego naruszenia zostanie wydany prawomocny wyrok na niekorzyść Kupującego, to Sprzedawca zapłaci wszystkie odszkodowania i koszty z tym związane. Jeżeli w związku z rozprawą oprogramowanie oraz jakakolwiek część zostaną zatrzymane w celu wykazania faktu naruszenia praw, a konieczne będzie ich normalne użytkowanie przez Kupującego, to Sprzedawca na własny koszt i według swojego wyboru uzyska dla Kupującego prawo dalszego użytkowania tychże, dokona ich wymiany na nienaruszające praw lub zmodyfikuje w taki sposób, aby prawa nie naruszały, względnie usunie je oraz zrefunduje ich cenę (pomniejszoną o rozsądnie wyliczoną wartość amortyzacji lub zużycia przez faktyczny okres użytkowania) oraz zwróci wszelkie koszty transportu pokryte odrębnie przez Kupującego. Powyższe stanowi o pełnej odpowiedzialności Sprzedawcy za naruszenie patentów lub praw autorskich w odniesieniu do oprogramowania oraz jakichkolwiek części.</w:t>
      </w:r>
    </w:p>
    <w:p w14:paraId="4103D43F"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3. Oprogramowanie oznacza użytkowe oprogramowanie sprzętowe oraz oprogramowanie lub kompilacje danych (i) wskazane w Umowie lub (ii) dostarczone Kupującemu przez Sprzedawcę w związku z instalacją lub funkcjonowaniem Urządzenia Medycznego. Dla uniknięcia wątpliwości, Oprogramowanie nie obejmuje żadnego oprogramowania sprzętowego ani oprogramowania, ani kompilacji danych o kodzie otwartym, a wszelkie takie oprogramowanie sprzętowe, oprogramowanie i kompilacje danych podlegać będzie warunkom i zasadom określonym w odnośnej licencji oprogramowania o kodzie otwartym. O ile nie zawarto odrębnej umowy licencji na Oprogramowanie w odniesieniu do Oprogramowania, Kupującemu udziela się niniejszym niewyłącznej licencji nieograniczonej w czasie na korzystanie z Oprogramowania wyłącznie w formacie kodu wynikowego i wyłącznie na jego własne, wewnętrzne potrzeby związane z prowadzoną działalnością na warunkach przewidzianych w niniejszej Umowie. Kupujący nie będzie:</w:t>
      </w:r>
    </w:p>
    <w:p w14:paraId="4AF240A4"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korzystał z Oprogramowania w celach innych niż te, do których zostało ono zaprojektowane;</w:t>
      </w:r>
    </w:p>
    <w:p w14:paraId="4AA69F8E"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korzystał z Oprogramowania w połączeniu z produktami innych producentów, chyba że takie połączenie jest przewidziane jako dopuszczalne w dokumentacji Urządzenia Medycznego;</w:t>
      </w:r>
    </w:p>
    <w:p w14:paraId="7543EB77"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udzielał sublicencji, przenosił ani w inny sposób lub na innych zasadach udostępniał osobom trzecim jakiekolwiek prawa do Oprogramowania, z wyłączeniem przypadków udostępnienie Oprogramowania osobom trzecim wraz z Urządzeniem Medycznym (np. w ramach umów najmu/dzierżawy Urządzenia Medycznego);</w:t>
      </w:r>
    </w:p>
    <w:p w14:paraId="49AD2F1D"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ujawniał osobom trzecim jakiekolwiek informacje zawarte w Oprogramowaniu;</w:t>
      </w:r>
    </w:p>
    <w:p w14:paraId="13F5412E"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kopiował ani powielał Oprogramowania (z wyjątkiem kopii sporządzonej na potrzeby ewentualnego odtworzenia z kopii zapasowej (</w:t>
      </w:r>
      <w:proofErr w:type="spellStart"/>
      <w:r w:rsidRPr="00430174">
        <w:rPr>
          <w:rFonts w:ascii="Times New Roman" w:hAnsi="Times New Roman" w:cs="Times New Roman"/>
          <w:color w:val="000000" w:themeColor="text1"/>
        </w:rPr>
        <w:t>back-up</w:t>
      </w:r>
      <w:proofErr w:type="spellEnd"/>
      <w:r w:rsidRPr="00430174">
        <w:rPr>
          <w:rFonts w:ascii="Times New Roman" w:hAnsi="Times New Roman" w:cs="Times New Roman"/>
          <w:color w:val="000000" w:themeColor="text1"/>
        </w:rPr>
        <w:t>) lub w innych celach dopuszczalnych na mocy obowiązującego prawa);</w:t>
      </w:r>
    </w:p>
    <w:p w14:paraId="42D24CCA"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 xml:space="preserve">zmieniał ani modyfikował Oprogramowania; </w:t>
      </w:r>
    </w:p>
    <w:p w14:paraId="18D8BB60" w14:textId="77777777" w:rsidR="00DB7310" w:rsidRPr="00430174" w:rsidRDefault="00DB7310" w:rsidP="00DB7310">
      <w:pPr>
        <w:pStyle w:val="Akapitzlist"/>
        <w:numPr>
          <w:ilvl w:val="0"/>
          <w:numId w:val="1"/>
        </w:numPr>
        <w:suppressAutoHyphens/>
        <w:spacing w:after="0" w:line="276" w:lineRule="auto"/>
        <w:contextualSpacing w:val="0"/>
        <w:jc w:val="both"/>
        <w:rPr>
          <w:rFonts w:ascii="Times New Roman" w:hAnsi="Times New Roman" w:cs="Times New Roman"/>
          <w:b/>
          <w:color w:val="000000" w:themeColor="text1"/>
        </w:rPr>
      </w:pPr>
      <w:r w:rsidRPr="00430174">
        <w:rPr>
          <w:rFonts w:ascii="Times New Roman" w:hAnsi="Times New Roman" w:cs="Times New Roman"/>
          <w:color w:val="000000" w:themeColor="text1"/>
        </w:rPr>
        <w:t>dokonywał modelowania odwrotnego, dekompilacji i demontażu ani tworzył jakichkolwiek dzieł zależnych w oparciu o Oprogramowanie z wyjątkiem przypadków wyraźnie dopuszczonych na mocy bezwzględnie obowiązujących przepisów prawa.</w:t>
      </w:r>
    </w:p>
    <w:p w14:paraId="4D990B1F"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lastRenderedPageBreak/>
        <w:t xml:space="preserve">4. Jeśli Kupujący zakupił Urządzenie Medyczne włączając wsparcie w zakresie zdalnego dostępu, Kupujący zezwoli Sprzedawcy na przyłączenie Urządzeń Medycznych za pomocą zdalnego dostępu oraz utrzyma takie połączenie zgodnie z wymaganiami Sprzedawcy, w celu wykonywania usług konserwacji lub naprawy w ramach zobowiązań gwarancyjnych Sprzedawcy lub na innych zasadach. </w:t>
      </w:r>
    </w:p>
    <w:p w14:paraId="034C756A"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 xml:space="preserve">5. Kupujący oświadcza, że nie toczy się przeciwko niemu ani nie jest on zagrożony żadnym postępowaniem sądowym, arbitrażowym, administracyjnym lub egzekucyjnym, mogącym mieć istotny negatywny wpływ na sytuację finansową lub prawną Kupującego lub zagrażającym wykonaniu przez niego Umowy. </w:t>
      </w:r>
    </w:p>
    <w:p w14:paraId="27410C1F"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57AC5FA"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10</w:t>
      </w:r>
    </w:p>
    <w:p w14:paraId="5209C197"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Odpowiedzialność</w:t>
      </w:r>
    </w:p>
    <w:p w14:paraId="5B54996B"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578E765C"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Z zastrzeżeniem innych postanowień Umowy, Strony ponoszą odpowiedzialność z tytułu niewykonania lub nienależytego wykonania Umowy na zasadach ogólnych, z tymże odpowiedzialność Stron jest ograniczona do szkód rzeczywistych.</w:t>
      </w:r>
    </w:p>
    <w:p w14:paraId="0F5F951F"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60E876BD"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11</w:t>
      </w:r>
    </w:p>
    <w:p w14:paraId="51201E81"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Siła Wyższa</w:t>
      </w:r>
    </w:p>
    <w:p w14:paraId="583F1FA4"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08ADBC2F"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1. Ani Sprzedawca, ani Kupujący nie będą ponosić odpowiedzialności za jakiekolwiek uchybienie lub opóźnienie z ich strony w realizacji któregokolwiek ze zobowiązań wynikających z Umowy, jak również za jakiekolwiek straty lub szkody poniesione przez drugą Stronę, o ile tego typu uchybienie, opóźnienie, strata lub szkoda będzie skutkiem lub wyniknie z zaistnienia nieprzewidzianych okoliczności o charakterze siły wyższej, w tym: burzy, trzęsienia ziemi, powodzi, pożaru, epidemii lub innej katastrofy naturalnej, wojny, zamieszek, aktów wrogości, sabotażu, inwazji, kwarantanny, strajku, lock-</w:t>
      </w:r>
      <w:proofErr w:type="spellStart"/>
      <w:r w:rsidRPr="00430174">
        <w:rPr>
          <w:rFonts w:ascii="Times New Roman" w:hAnsi="Times New Roman" w:cs="Times New Roman"/>
          <w:color w:val="000000" w:themeColor="text1"/>
          <w:sz w:val="22"/>
          <w:szCs w:val="22"/>
        </w:rPr>
        <w:t>out'u</w:t>
      </w:r>
      <w:proofErr w:type="spellEnd"/>
      <w:r w:rsidRPr="00430174">
        <w:rPr>
          <w:rFonts w:ascii="Times New Roman" w:hAnsi="Times New Roman" w:cs="Times New Roman"/>
          <w:color w:val="000000" w:themeColor="text1"/>
          <w:sz w:val="22"/>
          <w:szCs w:val="22"/>
        </w:rPr>
        <w:t xml:space="preserve">, decyzji rządu centralnego lub władz lokalnych, np. odmowy udzielenia, cofnięcia albo unieważnienia wymaganych licencji eksportowo-importowych, jak również innych powodów, które pozostają poza możliwością kontroli obu Stron. </w:t>
      </w:r>
    </w:p>
    <w:p w14:paraId="0C19163E"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2. Powody takie winny być przedstawione drugiej Stronie na piśmie przez Stronę, która uważa, że zaistniały okoliczności o charakterze siły wyższej, niezwłocznie po ich stwierdzeniu. </w:t>
      </w:r>
    </w:p>
    <w:p w14:paraId="397700B8"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3. Okoliczności siły wyższej nie będą uwzględnione, jeśli nie nastąpi pisemne o nich powiadomienie Strony drugiej w trybie określonym powyżej. Jeżeli okoliczności takie będą trwały dłużej niż 6 (słownie: sześć) miesięcy, obu Stronom przysługiwać będzie prawo odstąpienia od Umowy na podstawie pisemnego powiadomienia drugiej Strony</w:t>
      </w:r>
      <w:r w:rsidRPr="00430174">
        <w:rPr>
          <w:rFonts w:ascii="Times New Roman" w:hAnsi="Times New Roman" w:cs="Times New Roman"/>
          <w:i/>
          <w:color w:val="000000" w:themeColor="text1"/>
          <w:sz w:val="22"/>
          <w:szCs w:val="22"/>
        </w:rPr>
        <w:t>.</w:t>
      </w:r>
    </w:p>
    <w:p w14:paraId="25637587"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p>
    <w:p w14:paraId="73A077FC"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12</w:t>
      </w:r>
    </w:p>
    <w:p w14:paraId="6E27E45F"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Rozstrzyganie sporów, prawo właściwe</w:t>
      </w:r>
    </w:p>
    <w:p w14:paraId="0B710B06"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0AC0980F"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1. Wszelkie spory wynikłe na gruncie niniejszej Umowy rozstrzygnie sąd powszechny właściwy miejscowo ze względu na siedzibę Strony pozywającej.</w:t>
      </w:r>
    </w:p>
    <w:p w14:paraId="199637BE"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2. Umowa podlega prawu polskiemu. W zakresie nieuregulowanym Umową zastosowanie mają przepisy prawa polskiego, w szczególności Kodeksu Cywilnego.</w:t>
      </w:r>
    </w:p>
    <w:p w14:paraId="32E521A8"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1B48F543"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13</w:t>
      </w:r>
    </w:p>
    <w:p w14:paraId="58F5CCE7"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Postanowienia końcowe</w:t>
      </w:r>
    </w:p>
    <w:p w14:paraId="68C29148"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0B4C6F6B"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lastRenderedPageBreak/>
        <w:t xml:space="preserve">1. Bez uprzedniej pisemnej zgody Sprzedawcy, do czasu podpisania Protokołu Odbioru i zapłaty całej Ceny, Kupujący nie może przenieść na inny podmiot swoich uprawnień wynikających z niniejszej Umowy, w tym rozporządzać Urządzeniem Medycznym ani oddawać je do używania jakiejkolwiek osobie trzeciej. W przypadku rozporządzenia przez Kupującego Urządzeniem Medycznym lub oddaniem Urządzenia Medycznego osobie trzeciej do używania, bez pisemnej zgody Sprzedawcy, wszystkie zobowiązania Kupującego wobec Sprzedawcy z tytułu niniejszej Umowy stają się natychmiast wymagalne. </w:t>
      </w:r>
    </w:p>
    <w:p w14:paraId="0E5B23CE"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W przypadku odstąpienia od Umowy lub rozwiązania Umowy w całości lub w części przez jedną ze Stron z przyczyn zawinionych przez drugą Stronę, Strona winna zapłaci drugiej Stronie karę umowną w wysokości 10 % wartości Ceny brutto. Strony mają prawo do dochodzenia odszkodowania do pełnej wysokości wyrządzonej szkody.</w:t>
      </w:r>
    </w:p>
    <w:p w14:paraId="597957B2" w14:textId="2B676828"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3. Kupujący zobowiązuje się, w zakresie dozwolonym przepisami prawa polskiego, do zachowania w tajemnicy treści niniejszej Umowy, a w szczególności do nieudostępniania osobom trzecim informacji dotyczących danych technicznych, cen oraz warunków finansowania zawartych w Umowie lub otrzymanych w innej formie od Sprzedawcy, </w:t>
      </w:r>
      <w:r w:rsidR="00F55A0B" w:rsidRPr="00430174">
        <w:rPr>
          <w:rFonts w:ascii="Times New Roman" w:hAnsi="Times New Roman" w:cs="Times New Roman"/>
          <w:color w:val="000000" w:themeColor="text1"/>
          <w:sz w:val="22"/>
          <w:szCs w:val="22"/>
        </w:rPr>
        <w:t>z wyjątkiem</w:t>
      </w:r>
      <w:r w:rsidRPr="00430174">
        <w:rPr>
          <w:rFonts w:ascii="Times New Roman" w:hAnsi="Times New Roman" w:cs="Times New Roman"/>
          <w:color w:val="000000" w:themeColor="text1"/>
          <w:sz w:val="22"/>
          <w:szCs w:val="22"/>
        </w:rPr>
        <w:t xml:space="preserve"> osób i podmiotów zaangażowanych w realizację </w:t>
      </w:r>
      <w:r w:rsidR="005F4361">
        <w:rPr>
          <w:rFonts w:ascii="Times New Roman" w:hAnsi="Times New Roman" w:cs="Times New Roman"/>
          <w:color w:val="000000" w:themeColor="text1"/>
          <w:sz w:val="22"/>
          <w:szCs w:val="22"/>
        </w:rPr>
        <w:t>Przedsięwzięcia</w:t>
      </w:r>
      <w:r w:rsidRPr="00430174">
        <w:rPr>
          <w:rFonts w:ascii="Times New Roman" w:hAnsi="Times New Roman" w:cs="Times New Roman"/>
          <w:color w:val="000000" w:themeColor="text1"/>
          <w:sz w:val="22"/>
          <w:szCs w:val="22"/>
        </w:rPr>
        <w:t xml:space="preserve"> oraz instytucji publicznych, wymienionych w umowie o dofinansowanie </w:t>
      </w:r>
      <w:r w:rsidR="005F4361" w:rsidRPr="00430174">
        <w:rPr>
          <w:rFonts w:ascii="Times New Roman" w:hAnsi="Times New Roman" w:cs="Times New Roman"/>
          <w:color w:val="000000" w:themeColor="text1"/>
          <w:sz w:val="22"/>
          <w:szCs w:val="22"/>
        </w:rPr>
        <w:t>P</w:t>
      </w:r>
      <w:r w:rsidR="005F4361">
        <w:rPr>
          <w:rFonts w:ascii="Times New Roman" w:hAnsi="Times New Roman" w:cs="Times New Roman"/>
          <w:color w:val="000000" w:themeColor="text1"/>
          <w:sz w:val="22"/>
          <w:szCs w:val="22"/>
        </w:rPr>
        <w:t>rzedsięwzięcia,</w:t>
      </w:r>
      <w:r w:rsidRPr="00430174">
        <w:rPr>
          <w:rFonts w:ascii="Times New Roman" w:hAnsi="Times New Roman" w:cs="Times New Roman"/>
          <w:color w:val="000000" w:themeColor="text1"/>
          <w:sz w:val="22"/>
          <w:szCs w:val="22"/>
        </w:rPr>
        <w:t xml:space="preserve"> o której mowa w §4 ust. 4.</w:t>
      </w:r>
    </w:p>
    <w:p w14:paraId="1F263AE8"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Informacje te stanowią tajemnicę przedsiębiorstwa w rozumieniu art. 11 ust. 4 ustawy z dnia 16 kwietnia 1993 r. o zwalczaniu nieuczciwej konkurencji (tj. Dz.U. z 2003 r. Nr 153 poz. 1503 z późn. zm.). </w:t>
      </w:r>
    </w:p>
    <w:p w14:paraId="18AE97B2"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4. Kupujący zobowiązuje się powstrzymać od dalszego eksportowania Urządzeń Medycznych bez wymaganej koncesji eksportowej wydanej przez odnośną agendę Narodów Zjednoczonych lub podobną organizację międzynarodową, Rząd Stanów Zjednoczonych, kraj pochodzenia lub kraj pierwotnego eksportu. Wymóg uzyskania koncesji może różnić się zależnie od docelowego kraju, użytkownika końcowego, docelowego użytkowania oraz innych czynników. Z chwilą otrzymania wezwania od Sprzedawcy, Kupujący dostarczy Sprzedawcy kopie wszystkich dokumentów dotyczących takiego dalszego eksportu.</w:t>
      </w:r>
    </w:p>
    <w:p w14:paraId="7CFE5117"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5. Umowa w sposób ostateczny i wyłączny reguluje wszelkie kwestie nią objęte, w szczególności zaś uchyla wszelkie wcześniejsze ustne lub pisemne oświadczenia i porozumienia Stron w tym zakresie.</w:t>
      </w:r>
    </w:p>
    <w:p w14:paraId="4379DFDC"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6. Każda ze Stron przyjmuje do wiadomości, że treść niniejszej Umowy oraz wszelkie dotyczące jej informacje (w tym tajemnice handlowe) („Informacje Poufne”) są objęte poufnością. Strony zobowiązują się nie wykorzystywać Informacji Poufnych (z zastrzeżeniem celów przewidzianych w niniejszej Umowie) i nie ujawniać Informacji Poufnych osobom trzecim, o ile nie jest to konieczne do realizacji obowiązków Stron wynikających z niniejszej Umowy.</w:t>
      </w:r>
    </w:p>
    <w:p w14:paraId="358DC22E"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7. Powyższego postanowienia nie stosuje się lub nie będzie stosować się do Informacji Poufnych, które:</w:t>
      </w:r>
    </w:p>
    <w:p w14:paraId="1A5F2E96" w14:textId="77777777" w:rsidR="00DB7310" w:rsidRPr="00430174" w:rsidRDefault="00DB7310" w:rsidP="00DB7310">
      <w:pPr>
        <w:pStyle w:val="Akapitzlist"/>
        <w:numPr>
          <w:ilvl w:val="0"/>
          <w:numId w:val="2"/>
        </w:numPr>
        <w:suppressAutoHyphens/>
        <w:spacing w:after="0" w:line="276" w:lineRule="auto"/>
        <w:contextualSpacing w:val="0"/>
        <w:jc w:val="both"/>
        <w:rPr>
          <w:rFonts w:ascii="Times New Roman" w:hAnsi="Times New Roman" w:cs="Times New Roman"/>
          <w:color w:val="000000" w:themeColor="text1"/>
        </w:rPr>
      </w:pPr>
      <w:r w:rsidRPr="00430174">
        <w:rPr>
          <w:rFonts w:ascii="Times New Roman" w:hAnsi="Times New Roman" w:cs="Times New Roman"/>
          <w:color w:val="000000" w:themeColor="text1"/>
        </w:rPr>
        <w:t>są w momencie ujawnienia lub staną się publicznie dostępne bez naruszenia postanowień niniejszej Umowy,</w:t>
      </w:r>
    </w:p>
    <w:p w14:paraId="508AFC18" w14:textId="77777777" w:rsidR="00DB7310" w:rsidRPr="00430174" w:rsidRDefault="00DB7310" w:rsidP="00DB7310">
      <w:pPr>
        <w:pStyle w:val="Akapitzlist"/>
        <w:numPr>
          <w:ilvl w:val="0"/>
          <w:numId w:val="2"/>
        </w:numPr>
        <w:suppressAutoHyphens/>
        <w:spacing w:after="0" w:line="276" w:lineRule="auto"/>
        <w:contextualSpacing w:val="0"/>
        <w:jc w:val="both"/>
        <w:rPr>
          <w:rFonts w:ascii="Times New Roman" w:hAnsi="Times New Roman" w:cs="Times New Roman"/>
          <w:color w:val="000000" w:themeColor="text1"/>
        </w:rPr>
      </w:pPr>
      <w:r w:rsidRPr="00430174">
        <w:rPr>
          <w:rFonts w:ascii="Times New Roman" w:hAnsi="Times New Roman" w:cs="Times New Roman"/>
          <w:color w:val="000000" w:themeColor="text1"/>
        </w:rPr>
        <w:t>były znane danej stronie przed ich ujawnieniem w ramach niniejszej Umowy i nie są objęte obowiązkiem poufności, na co strona ta może przedstawić odpowiednie dowody,</w:t>
      </w:r>
    </w:p>
    <w:p w14:paraId="7EF6091F" w14:textId="77777777" w:rsidR="00DB7310" w:rsidRPr="00430174" w:rsidRDefault="00DB7310" w:rsidP="00DB7310">
      <w:pPr>
        <w:pStyle w:val="Akapitzlist"/>
        <w:numPr>
          <w:ilvl w:val="0"/>
          <w:numId w:val="2"/>
        </w:numPr>
        <w:suppressAutoHyphens/>
        <w:spacing w:after="0" w:line="276" w:lineRule="auto"/>
        <w:contextualSpacing w:val="0"/>
        <w:jc w:val="both"/>
        <w:rPr>
          <w:rFonts w:ascii="Times New Roman" w:hAnsi="Times New Roman" w:cs="Times New Roman"/>
          <w:color w:val="000000" w:themeColor="text1"/>
        </w:rPr>
      </w:pPr>
      <w:r w:rsidRPr="00430174">
        <w:rPr>
          <w:rFonts w:ascii="Times New Roman" w:hAnsi="Times New Roman" w:cs="Times New Roman"/>
          <w:color w:val="000000" w:themeColor="text1"/>
        </w:rPr>
        <w:t>zostały udostępnione jednej ze stron zgodnie z prawem przez osoby trzecie bez naruszenia obowiązku poufności.</w:t>
      </w:r>
    </w:p>
    <w:p w14:paraId="3FC8D363" w14:textId="77777777" w:rsidR="00DB7310" w:rsidRPr="00430174" w:rsidRDefault="00DB7310" w:rsidP="00DB7310">
      <w:pPr>
        <w:pStyle w:val="Akapitzlist"/>
        <w:numPr>
          <w:ilvl w:val="0"/>
          <w:numId w:val="2"/>
        </w:numPr>
        <w:suppressAutoHyphens/>
        <w:spacing w:after="0" w:line="276" w:lineRule="auto"/>
        <w:contextualSpacing w:val="0"/>
        <w:jc w:val="both"/>
        <w:rPr>
          <w:rFonts w:ascii="Times New Roman" w:hAnsi="Times New Roman" w:cs="Times New Roman"/>
          <w:color w:val="000000" w:themeColor="text1"/>
        </w:rPr>
      </w:pPr>
      <w:r w:rsidRPr="00430174">
        <w:rPr>
          <w:rFonts w:ascii="Times New Roman" w:hAnsi="Times New Roman" w:cs="Times New Roman"/>
          <w:color w:val="000000" w:themeColor="text1"/>
        </w:rPr>
        <w:t>podlegają ujawnieniu zgodnie z wymogami prawa.</w:t>
      </w:r>
    </w:p>
    <w:p w14:paraId="166250D0"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8. Powyższy obowiązek zachowania poufności pozostaje w mocy przez trzy (3) lata od rozwiązania lub wygaśnięcia niniejszej Umowy. </w:t>
      </w:r>
    </w:p>
    <w:p w14:paraId="54C2F8DA" w14:textId="77777777" w:rsidR="00DB7310" w:rsidRPr="00430174" w:rsidRDefault="00DB7310" w:rsidP="00DB7310">
      <w:pPr>
        <w:spacing w:line="276" w:lineRule="auto"/>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9. Każda zmiana, rozwiązanie lub odstąpienie od Umowy dokonywane są w formie pisemnej pod rygorem nieważności.</w:t>
      </w:r>
    </w:p>
    <w:p w14:paraId="56D1B35D" w14:textId="77777777" w:rsidR="00DB7310" w:rsidRPr="00430174" w:rsidRDefault="00DB7310" w:rsidP="00DB7310">
      <w:pPr>
        <w:spacing w:line="276" w:lineRule="auto"/>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lastRenderedPageBreak/>
        <w:t>10. Umowa została sporządzona w dwóch jednobrzmiących egzemplarzach, po jednym dla każdej ze Stron.</w:t>
      </w:r>
    </w:p>
    <w:p w14:paraId="45DACD67"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7606C15B"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14</w:t>
      </w:r>
    </w:p>
    <w:p w14:paraId="7C34B132"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Ochrona Danych osobowych</w:t>
      </w:r>
    </w:p>
    <w:p w14:paraId="0C7ED602"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p>
    <w:p w14:paraId="78E4D487"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Wszelkie kwestie dotyczące danych osobowych będą uregulowane w odrębnej umowie.  </w:t>
      </w:r>
    </w:p>
    <w:p w14:paraId="7DBA3C05"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6C9D8B1E"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 15</w:t>
      </w:r>
    </w:p>
    <w:p w14:paraId="72EEEF1D" w14:textId="77777777" w:rsidR="00DB7310" w:rsidRPr="00430174" w:rsidRDefault="00DB7310" w:rsidP="00DB7310">
      <w:pPr>
        <w:spacing w:line="276" w:lineRule="auto"/>
        <w:jc w:val="center"/>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t>Doręczenia</w:t>
      </w:r>
    </w:p>
    <w:p w14:paraId="5358170E"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75796719"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1. Adres Kupującego do korespondencji:</w:t>
      </w:r>
    </w:p>
    <w:p w14:paraId="765C911F" w14:textId="63BE26B1" w:rsidR="00E27C9A" w:rsidRPr="00430174" w:rsidRDefault="00E27C9A" w:rsidP="00DB7310">
      <w:pPr>
        <w:spacing w:line="276" w:lineRule="auto"/>
        <w:rPr>
          <w:rFonts w:ascii="Times New Roman" w:hAnsi="Times New Roman" w:cs="Times New Roman"/>
          <w:bCs/>
          <w:color w:val="000000" w:themeColor="text1"/>
          <w:sz w:val="22"/>
          <w:szCs w:val="22"/>
        </w:rPr>
      </w:pPr>
      <w:r w:rsidRPr="00430174">
        <w:rPr>
          <w:rFonts w:ascii="Times New Roman" w:hAnsi="Times New Roman" w:cs="Times New Roman"/>
          <w:bCs/>
          <w:color w:val="000000" w:themeColor="text1"/>
          <w:sz w:val="22"/>
          <w:szCs w:val="22"/>
        </w:rPr>
        <w:t>MRUK-MED I sp. z o.o.</w:t>
      </w:r>
    </w:p>
    <w:p w14:paraId="5796A528" w14:textId="61C83566" w:rsidR="00F55A0B" w:rsidRPr="00430174" w:rsidRDefault="00E27C9A"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ul. Gen. Mariana Langiewicza 61, 35-021 Rzeszów.</w:t>
      </w:r>
    </w:p>
    <w:p w14:paraId="75F1F42A" w14:textId="77777777" w:rsidR="00DB7310" w:rsidRPr="00430174" w:rsidRDefault="00DB7310" w:rsidP="00DB7310">
      <w:pPr>
        <w:spacing w:line="276" w:lineRule="auto"/>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2. Adres Sprzedawcy do korespondencji:</w:t>
      </w:r>
    </w:p>
    <w:p w14:paraId="5E30F5FA" w14:textId="77777777" w:rsidR="00DB7310" w:rsidRPr="00430174" w:rsidRDefault="00DB7310" w:rsidP="00DB7310">
      <w:pPr>
        <w:spacing w:line="276" w:lineRule="auto"/>
        <w:jc w:val="both"/>
        <w:rPr>
          <w:rFonts w:ascii="Times New Roman" w:hAnsi="Times New Roman" w:cs="Times New Roman"/>
          <w:color w:val="000000" w:themeColor="text1"/>
          <w:sz w:val="22"/>
          <w:szCs w:val="22"/>
          <w:lang w:val="en-US"/>
        </w:rPr>
      </w:pPr>
      <w:r w:rsidRPr="00430174">
        <w:rPr>
          <w:rFonts w:ascii="Times New Roman" w:hAnsi="Times New Roman" w:cs="Times New Roman"/>
          <w:color w:val="000000" w:themeColor="text1"/>
          <w:sz w:val="22"/>
          <w:szCs w:val="22"/>
          <w:lang w:val="en-US"/>
        </w:rPr>
        <w:t>………………..</w:t>
      </w:r>
    </w:p>
    <w:p w14:paraId="1759684A" w14:textId="77777777" w:rsidR="00DB7310" w:rsidRPr="00430174" w:rsidRDefault="00DB7310" w:rsidP="00DB7310">
      <w:pPr>
        <w:spacing w:line="276" w:lineRule="auto"/>
        <w:jc w:val="both"/>
        <w:rPr>
          <w:rFonts w:ascii="Times New Roman" w:hAnsi="Times New Roman" w:cs="Times New Roman"/>
          <w:color w:val="000000" w:themeColor="text1"/>
          <w:sz w:val="22"/>
          <w:szCs w:val="22"/>
          <w:lang w:val="en-US"/>
        </w:rPr>
      </w:pPr>
      <w:r w:rsidRPr="00430174">
        <w:rPr>
          <w:rFonts w:ascii="Times New Roman" w:hAnsi="Times New Roman" w:cs="Times New Roman"/>
          <w:color w:val="000000" w:themeColor="text1"/>
          <w:sz w:val="22"/>
          <w:szCs w:val="22"/>
          <w:lang w:val="en-US"/>
        </w:rPr>
        <w:t>………………..</w:t>
      </w:r>
    </w:p>
    <w:p w14:paraId="5C02AB02" w14:textId="77777777" w:rsidR="00DB7310" w:rsidRPr="00430174" w:rsidRDefault="00DB7310" w:rsidP="00DB7310">
      <w:pPr>
        <w:spacing w:line="276" w:lineRule="auto"/>
        <w:jc w:val="both"/>
        <w:rPr>
          <w:rFonts w:ascii="Times New Roman" w:hAnsi="Times New Roman" w:cs="Times New Roman"/>
          <w:color w:val="000000" w:themeColor="text1"/>
          <w:sz w:val="22"/>
          <w:szCs w:val="22"/>
          <w:lang w:val="en-US"/>
        </w:rPr>
      </w:pPr>
      <w:r w:rsidRPr="00430174">
        <w:rPr>
          <w:rFonts w:ascii="Times New Roman" w:hAnsi="Times New Roman" w:cs="Times New Roman"/>
          <w:color w:val="000000" w:themeColor="text1"/>
          <w:sz w:val="22"/>
          <w:szCs w:val="22"/>
          <w:lang w:val="en-US"/>
        </w:rPr>
        <w:t>……………….</w:t>
      </w:r>
    </w:p>
    <w:p w14:paraId="6D675A8B" w14:textId="77777777" w:rsidR="00DB7310" w:rsidRPr="00430174" w:rsidRDefault="00DB7310" w:rsidP="00DB7310">
      <w:pPr>
        <w:spacing w:line="276" w:lineRule="auto"/>
        <w:jc w:val="both"/>
        <w:rPr>
          <w:rFonts w:ascii="Times New Roman" w:hAnsi="Times New Roman" w:cs="Times New Roman"/>
          <w:b/>
          <w:color w:val="000000" w:themeColor="text1"/>
          <w:sz w:val="22"/>
          <w:szCs w:val="22"/>
        </w:rPr>
      </w:pPr>
      <w:r w:rsidRPr="00430174">
        <w:rPr>
          <w:rFonts w:ascii="Times New Roman" w:hAnsi="Times New Roman" w:cs="Times New Roman"/>
          <w:color w:val="000000" w:themeColor="text1"/>
          <w:sz w:val="22"/>
          <w:szCs w:val="22"/>
        </w:rPr>
        <w:t>3. Wszelkie oświadczenia woli, pod rygorem nieważności, mogą jedynie nastąpić w formie pisemnej i muszą być doręczone drugiej stronie, chyba że umowa stanowi inaczej. Za datę doręczenia uważa się również datę pierwszego awizowania przesyłki poleconej nie doręczonej, wysłanej pod wskazany stronie adres drugiej strony. Niezależnie od powyższego wszelka korespondencja o charakterze roboczym oraz uzgodnienia robocze, dotyczące realizacji Umowy mogą być dokonywane drogą poczty elektronicznej.</w:t>
      </w:r>
    </w:p>
    <w:p w14:paraId="31097923"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53790A1B"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Wykaz Załączników</w:t>
      </w:r>
    </w:p>
    <w:p w14:paraId="65859834"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12D0065"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Do niniejszej Umowy zostały załączone następujące załączniki stanowiące integralną cześć Umowy:</w:t>
      </w:r>
    </w:p>
    <w:p w14:paraId="4675060C"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1275CEA8" w14:textId="735B8B28"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1. Opis Urządzenia Medycznego</w:t>
      </w:r>
    </w:p>
    <w:p w14:paraId="4C85C3C5"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Szkolenia</w:t>
      </w:r>
    </w:p>
    <w:p w14:paraId="42B43402"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3. Wzór Protokołu Odbioru Urządzenia Medycznego </w:t>
      </w:r>
    </w:p>
    <w:p w14:paraId="4C0E5648" w14:textId="20B7F465" w:rsidR="00DB7310" w:rsidRPr="00430174" w:rsidRDefault="005B4E86" w:rsidP="00DB7310">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r w:rsidR="00DB7310" w:rsidRPr="00430174">
        <w:rPr>
          <w:rFonts w:ascii="Times New Roman" w:hAnsi="Times New Roman" w:cs="Times New Roman"/>
          <w:color w:val="000000" w:themeColor="text1"/>
          <w:sz w:val="22"/>
          <w:szCs w:val="22"/>
        </w:rPr>
        <w:t>. Warunki Gwarancji</w:t>
      </w:r>
    </w:p>
    <w:p w14:paraId="5D10D375"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698D1E65"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Za Kupującego:</w:t>
      </w:r>
    </w:p>
    <w:p w14:paraId="1169163F"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0787334D"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____________________________</w:t>
      </w:r>
      <w:r w:rsidRPr="00430174">
        <w:rPr>
          <w:rFonts w:ascii="Times New Roman" w:hAnsi="Times New Roman" w:cs="Times New Roman"/>
          <w:color w:val="000000" w:themeColor="text1"/>
          <w:sz w:val="22"/>
          <w:szCs w:val="22"/>
        </w:rPr>
        <w:tab/>
      </w:r>
      <w:r w:rsidRPr="00430174">
        <w:rPr>
          <w:rFonts w:ascii="Times New Roman" w:hAnsi="Times New Roman" w:cs="Times New Roman"/>
          <w:color w:val="000000" w:themeColor="text1"/>
          <w:sz w:val="22"/>
          <w:szCs w:val="22"/>
        </w:rPr>
        <w:tab/>
      </w:r>
      <w:r w:rsidRPr="00430174">
        <w:rPr>
          <w:rFonts w:ascii="Times New Roman" w:hAnsi="Times New Roman" w:cs="Times New Roman"/>
          <w:color w:val="000000" w:themeColor="text1"/>
          <w:sz w:val="22"/>
          <w:szCs w:val="22"/>
        </w:rPr>
        <w:tab/>
      </w:r>
    </w:p>
    <w:p w14:paraId="68C7BE3A"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Imię i nazwisko:</w:t>
      </w:r>
      <w:r w:rsidRPr="00430174">
        <w:rPr>
          <w:rFonts w:ascii="Times New Roman" w:hAnsi="Times New Roman" w:cs="Times New Roman"/>
          <w:color w:val="000000" w:themeColor="text1"/>
          <w:sz w:val="22"/>
          <w:szCs w:val="22"/>
        </w:rPr>
        <w:tab/>
      </w:r>
    </w:p>
    <w:p w14:paraId="51D9AC2F"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Stanowisko:</w:t>
      </w:r>
      <w:r w:rsidRPr="00430174">
        <w:rPr>
          <w:rFonts w:ascii="Times New Roman" w:hAnsi="Times New Roman" w:cs="Times New Roman"/>
          <w:color w:val="000000" w:themeColor="text1"/>
          <w:sz w:val="22"/>
          <w:szCs w:val="22"/>
        </w:rPr>
        <w:tab/>
      </w:r>
      <w:r w:rsidRPr="00430174">
        <w:rPr>
          <w:rFonts w:ascii="Times New Roman" w:hAnsi="Times New Roman" w:cs="Times New Roman"/>
          <w:color w:val="000000" w:themeColor="text1"/>
          <w:sz w:val="22"/>
          <w:szCs w:val="22"/>
        </w:rPr>
        <w:tab/>
      </w:r>
      <w:r w:rsidRPr="00430174">
        <w:rPr>
          <w:rFonts w:ascii="Times New Roman" w:hAnsi="Times New Roman" w:cs="Times New Roman"/>
          <w:color w:val="000000" w:themeColor="text1"/>
          <w:sz w:val="22"/>
          <w:szCs w:val="22"/>
        </w:rPr>
        <w:tab/>
      </w:r>
    </w:p>
    <w:p w14:paraId="26AF5D3E"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3098E905"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Za Sprzedawcę:</w:t>
      </w:r>
    </w:p>
    <w:p w14:paraId="5293963C"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2F75ABC"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_____________________________</w:t>
      </w:r>
      <w:r w:rsidRPr="00430174">
        <w:rPr>
          <w:rFonts w:ascii="Times New Roman" w:hAnsi="Times New Roman" w:cs="Times New Roman"/>
          <w:color w:val="000000" w:themeColor="text1"/>
          <w:sz w:val="22"/>
          <w:szCs w:val="22"/>
        </w:rPr>
        <w:tab/>
      </w:r>
      <w:r w:rsidRPr="00430174">
        <w:rPr>
          <w:rFonts w:ascii="Times New Roman" w:hAnsi="Times New Roman" w:cs="Times New Roman"/>
          <w:color w:val="000000" w:themeColor="text1"/>
          <w:sz w:val="22"/>
          <w:szCs w:val="22"/>
        </w:rPr>
        <w:tab/>
      </w:r>
      <w:r w:rsidRPr="00430174">
        <w:rPr>
          <w:rFonts w:ascii="Times New Roman" w:hAnsi="Times New Roman" w:cs="Times New Roman"/>
          <w:color w:val="000000" w:themeColor="text1"/>
          <w:sz w:val="22"/>
          <w:szCs w:val="22"/>
        </w:rPr>
        <w:tab/>
      </w:r>
    </w:p>
    <w:p w14:paraId="66609717"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Imię i nazwisko:</w:t>
      </w:r>
      <w:r w:rsidRPr="00430174">
        <w:rPr>
          <w:rFonts w:ascii="Times New Roman" w:hAnsi="Times New Roman" w:cs="Times New Roman"/>
          <w:color w:val="000000" w:themeColor="text1"/>
          <w:sz w:val="22"/>
          <w:szCs w:val="22"/>
        </w:rPr>
        <w:tab/>
      </w:r>
    </w:p>
    <w:p w14:paraId="2291416D"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Stanowisko: </w:t>
      </w:r>
    </w:p>
    <w:p w14:paraId="3987A493"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23C17B2A" w14:textId="21A913BE" w:rsidR="00DB7310" w:rsidRPr="00430174" w:rsidRDefault="00DB7310" w:rsidP="00DB7310">
      <w:pPr>
        <w:spacing w:line="276" w:lineRule="auto"/>
        <w:rPr>
          <w:rFonts w:ascii="Times New Roman" w:hAnsi="Times New Roman" w:cs="Times New Roman"/>
          <w:color w:val="000000" w:themeColor="text1"/>
          <w:sz w:val="22"/>
          <w:szCs w:val="22"/>
        </w:rPr>
        <w:sectPr w:rsidR="00DB7310" w:rsidRPr="00430174" w:rsidSect="00DB7310">
          <w:headerReference w:type="default" r:id="rId7"/>
          <w:footerReference w:type="even" r:id="rId8"/>
          <w:footerReference w:type="default" r:id="rId9"/>
          <w:pgSz w:w="11906" w:h="16838"/>
          <w:pgMar w:top="1080" w:right="1411" w:bottom="1411" w:left="1411" w:header="720" w:footer="706" w:gutter="0"/>
          <w:cols w:space="720"/>
          <w:docGrid w:linePitch="360"/>
        </w:sectPr>
      </w:pPr>
    </w:p>
    <w:p w14:paraId="509EB2FA" w14:textId="77777777" w:rsidR="00DB7310" w:rsidRPr="00430174" w:rsidRDefault="00DB7310" w:rsidP="00DB7310">
      <w:pPr>
        <w:spacing w:line="276" w:lineRule="auto"/>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lastRenderedPageBreak/>
        <w:t>Załącznik nr 1</w:t>
      </w:r>
      <w:r w:rsidRPr="00430174">
        <w:rPr>
          <w:rFonts w:ascii="Times New Roman" w:hAnsi="Times New Roman" w:cs="Times New Roman"/>
          <w:b/>
          <w:bCs/>
          <w:color w:val="000000" w:themeColor="text1"/>
          <w:sz w:val="22"/>
          <w:szCs w:val="22"/>
        </w:rPr>
        <w:br/>
        <w:t>OPIS URZĄDZEŃ MEDYCZNYCH</w:t>
      </w:r>
    </w:p>
    <w:p w14:paraId="73450DEA"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C81ECD6"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F67BC55" w14:textId="77777777" w:rsidR="00DB7310" w:rsidRPr="00430174" w:rsidRDefault="00DB7310" w:rsidP="00DB7310">
      <w:pPr>
        <w:pBdr>
          <w:top w:val="nil"/>
          <w:left w:val="nil"/>
          <w:bottom w:val="nil"/>
          <w:right w:val="nil"/>
          <w:between w:val="nil"/>
        </w:pBdr>
        <w:spacing w:line="276" w:lineRule="auto"/>
        <w:rPr>
          <w:rFonts w:ascii="Times New Roman" w:hAnsi="Times New Roman" w:cs="Times New Roman"/>
          <w:color w:val="000000"/>
          <w:sz w:val="22"/>
          <w:szCs w:val="22"/>
        </w:rPr>
      </w:pPr>
    </w:p>
    <w:p w14:paraId="49B10CFA" w14:textId="77777777" w:rsidR="00DB7310" w:rsidRPr="00430174" w:rsidRDefault="00DB7310" w:rsidP="00DB7310">
      <w:pPr>
        <w:pBdr>
          <w:top w:val="nil"/>
          <w:left w:val="nil"/>
          <w:bottom w:val="nil"/>
          <w:right w:val="nil"/>
          <w:between w:val="nil"/>
        </w:pBdr>
        <w:spacing w:line="276" w:lineRule="auto"/>
        <w:rPr>
          <w:rFonts w:ascii="Times New Roman" w:hAnsi="Times New Roman" w:cs="Times New Roman"/>
          <w:color w:val="000000"/>
          <w:sz w:val="22"/>
          <w:szCs w:val="22"/>
        </w:rPr>
      </w:pPr>
    </w:p>
    <w:p w14:paraId="284BB5A7"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B84918B"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7D08572"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59C3B50"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59C17D2"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604AB020"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C53977D"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1DE7646A"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103ED5B"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1EB59467"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370AECD0"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392BC6A6"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F709509"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D126617"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5E368CE"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038889E"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3DDF0CF"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46C261F"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3FF1C79"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CF4240D"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D17D540"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65CB984"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E45B873"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3C1CFCC"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D4D8B8A"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2EF2372"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B2F9F0F"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CF5E9B2"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1135D69"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5EF32F7A"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32714D37"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3FABF984"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390222E" w14:textId="77777777" w:rsidR="00DB7310" w:rsidRDefault="00DB7310" w:rsidP="00DB7310">
      <w:pPr>
        <w:spacing w:line="276" w:lineRule="auto"/>
        <w:rPr>
          <w:rFonts w:ascii="Times New Roman" w:hAnsi="Times New Roman" w:cs="Times New Roman"/>
          <w:b/>
          <w:bCs/>
          <w:color w:val="000000" w:themeColor="text1"/>
          <w:sz w:val="22"/>
          <w:szCs w:val="22"/>
        </w:rPr>
      </w:pPr>
    </w:p>
    <w:p w14:paraId="3FF207E3" w14:textId="77777777" w:rsidR="005B4E86" w:rsidRDefault="005B4E86" w:rsidP="00DB7310">
      <w:pPr>
        <w:spacing w:line="276" w:lineRule="auto"/>
        <w:rPr>
          <w:rFonts w:ascii="Times New Roman" w:hAnsi="Times New Roman" w:cs="Times New Roman"/>
          <w:b/>
          <w:bCs/>
          <w:color w:val="000000" w:themeColor="text1"/>
          <w:sz w:val="22"/>
          <w:szCs w:val="22"/>
        </w:rPr>
      </w:pPr>
    </w:p>
    <w:p w14:paraId="0C3A530A" w14:textId="77777777" w:rsidR="005B4E86" w:rsidRDefault="005B4E86" w:rsidP="00DB7310">
      <w:pPr>
        <w:spacing w:line="276" w:lineRule="auto"/>
        <w:rPr>
          <w:rFonts w:ascii="Times New Roman" w:hAnsi="Times New Roman" w:cs="Times New Roman"/>
          <w:b/>
          <w:bCs/>
          <w:color w:val="000000" w:themeColor="text1"/>
          <w:sz w:val="22"/>
          <w:szCs w:val="22"/>
        </w:rPr>
      </w:pPr>
    </w:p>
    <w:p w14:paraId="20BE1745" w14:textId="77777777" w:rsidR="005B4E86" w:rsidRPr="00430174" w:rsidRDefault="005B4E86" w:rsidP="00DB7310">
      <w:pPr>
        <w:spacing w:line="276" w:lineRule="auto"/>
        <w:rPr>
          <w:rFonts w:ascii="Times New Roman" w:hAnsi="Times New Roman" w:cs="Times New Roman"/>
          <w:b/>
          <w:bCs/>
          <w:color w:val="000000" w:themeColor="text1"/>
          <w:sz w:val="22"/>
          <w:szCs w:val="22"/>
        </w:rPr>
      </w:pPr>
    </w:p>
    <w:p w14:paraId="7829BC6C" w14:textId="77777777" w:rsidR="00F55A0B" w:rsidRPr="00430174" w:rsidRDefault="00F55A0B" w:rsidP="00DB7310">
      <w:pPr>
        <w:spacing w:line="276" w:lineRule="auto"/>
        <w:rPr>
          <w:rFonts w:ascii="Times New Roman" w:hAnsi="Times New Roman" w:cs="Times New Roman"/>
          <w:b/>
          <w:bCs/>
          <w:color w:val="000000" w:themeColor="text1"/>
          <w:sz w:val="22"/>
          <w:szCs w:val="22"/>
        </w:rPr>
      </w:pPr>
    </w:p>
    <w:p w14:paraId="37AC7924" w14:textId="77777777" w:rsidR="00F55A0B" w:rsidRPr="00430174" w:rsidRDefault="00F55A0B" w:rsidP="00DB7310">
      <w:pPr>
        <w:spacing w:line="276" w:lineRule="auto"/>
        <w:rPr>
          <w:rFonts w:ascii="Times New Roman" w:hAnsi="Times New Roman" w:cs="Times New Roman"/>
          <w:b/>
          <w:bCs/>
          <w:color w:val="000000" w:themeColor="text1"/>
          <w:sz w:val="22"/>
          <w:szCs w:val="22"/>
        </w:rPr>
      </w:pPr>
    </w:p>
    <w:p w14:paraId="76ADE818" w14:textId="77777777" w:rsidR="00F55A0B" w:rsidRPr="00430174" w:rsidRDefault="00F55A0B" w:rsidP="00DB7310">
      <w:pPr>
        <w:spacing w:line="276" w:lineRule="auto"/>
        <w:rPr>
          <w:rFonts w:ascii="Times New Roman" w:hAnsi="Times New Roman" w:cs="Times New Roman"/>
          <w:b/>
          <w:bCs/>
          <w:color w:val="000000" w:themeColor="text1"/>
          <w:sz w:val="22"/>
          <w:szCs w:val="22"/>
        </w:rPr>
      </w:pPr>
    </w:p>
    <w:p w14:paraId="0B7C27C4" w14:textId="6EB025FA" w:rsidR="00DB7310" w:rsidRPr="00430174" w:rsidRDefault="00DB7310" w:rsidP="00DB7310">
      <w:pPr>
        <w:spacing w:line="276" w:lineRule="auto"/>
        <w:rPr>
          <w:rFonts w:ascii="Times New Roman" w:hAnsi="Times New Roman" w:cs="Times New Roman"/>
          <w:b/>
          <w:bCs/>
          <w:color w:val="000000" w:themeColor="text1"/>
          <w:sz w:val="22"/>
          <w:szCs w:val="22"/>
        </w:rPr>
      </w:pPr>
      <w:r w:rsidRPr="00430174">
        <w:rPr>
          <w:rFonts w:ascii="Times New Roman" w:hAnsi="Times New Roman" w:cs="Times New Roman"/>
          <w:b/>
          <w:bCs/>
          <w:color w:val="000000" w:themeColor="text1"/>
          <w:sz w:val="22"/>
          <w:szCs w:val="22"/>
        </w:rPr>
        <w:lastRenderedPageBreak/>
        <w:t>Załącznik nr 2</w:t>
      </w:r>
      <w:r w:rsidRPr="00430174">
        <w:rPr>
          <w:rFonts w:ascii="Times New Roman" w:hAnsi="Times New Roman" w:cs="Times New Roman"/>
          <w:b/>
          <w:bCs/>
          <w:color w:val="000000" w:themeColor="text1"/>
          <w:sz w:val="22"/>
          <w:szCs w:val="22"/>
        </w:rPr>
        <w:br/>
        <w:t>SZKOLENIA</w:t>
      </w:r>
    </w:p>
    <w:p w14:paraId="350E30A4"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02FDCCB" w14:textId="2B6E6DA4"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Szkolenie aplikacyjne odbędzie się w</w:t>
      </w:r>
      <w:r w:rsidR="004B4D05" w:rsidRPr="00430174">
        <w:rPr>
          <w:rFonts w:ascii="Times New Roman" w:hAnsi="Times New Roman" w:cs="Times New Roman"/>
          <w:color w:val="000000" w:themeColor="text1"/>
          <w:sz w:val="22"/>
          <w:szCs w:val="22"/>
        </w:rPr>
        <w:t xml:space="preserve"> Rzeszowie, przy</w:t>
      </w:r>
      <w:r w:rsidRPr="00430174">
        <w:rPr>
          <w:rFonts w:ascii="Times New Roman" w:hAnsi="Times New Roman" w:cs="Times New Roman"/>
          <w:color w:val="000000" w:themeColor="text1"/>
          <w:sz w:val="22"/>
          <w:szCs w:val="22"/>
        </w:rPr>
        <w:t xml:space="preserve"> ul. </w:t>
      </w:r>
      <w:r w:rsidR="004B4D05" w:rsidRPr="00430174">
        <w:rPr>
          <w:rFonts w:ascii="Times New Roman" w:hAnsi="Times New Roman" w:cs="Times New Roman"/>
          <w:color w:val="000000" w:themeColor="text1"/>
          <w:sz w:val="22"/>
          <w:szCs w:val="22"/>
        </w:rPr>
        <w:t xml:space="preserve">Gen. Mariana Langiewicza 61, w siedzibie </w:t>
      </w:r>
      <w:r w:rsidRPr="00430174">
        <w:rPr>
          <w:rFonts w:ascii="Times New Roman" w:hAnsi="Times New Roman" w:cs="Times New Roman"/>
          <w:color w:val="000000" w:themeColor="text1"/>
          <w:sz w:val="22"/>
          <w:szCs w:val="22"/>
        </w:rPr>
        <w:t>Zamawiającego.</w:t>
      </w:r>
    </w:p>
    <w:p w14:paraId="0736297F"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43E2A722"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69328D74" w14:textId="475FF905" w:rsidR="00DB7310" w:rsidRPr="00430174" w:rsidRDefault="00DB7310" w:rsidP="00DB7310">
      <w:pPr>
        <w:spacing w:line="276" w:lineRule="auto"/>
        <w:rPr>
          <w:rFonts w:ascii="Times New Roman" w:hAnsi="Times New Roman" w:cs="Times New Roman"/>
          <w:b/>
          <w:bCs/>
          <w:color w:val="000000" w:themeColor="text1"/>
          <w:sz w:val="22"/>
          <w:szCs w:val="22"/>
          <w:u w:val="single"/>
        </w:rPr>
        <w:sectPr w:rsidR="00DB7310" w:rsidRPr="00430174" w:rsidSect="00DB7310">
          <w:pgSz w:w="11906" w:h="16838"/>
          <w:pgMar w:top="1080" w:right="1411" w:bottom="1411" w:left="1411" w:header="720" w:footer="706" w:gutter="0"/>
          <w:cols w:space="720"/>
          <w:docGrid w:linePitch="360"/>
        </w:sectPr>
      </w:pPr>
      <w:r w:rsidRPr="00430174">
        <w:rPr>
          <w:rFonts w:ascii="Times New Roman" w:hAnsi="Times New Roman" w:cs="Times New Roman"/>
          <w:color w:val="000000" w:themeColor="text1"/>
          <w:sz w:val="22"/>
          <w:szCs w:val="22"/>
        </w:rPr>
        <w:t xml:space="preserve">Liczba dni </w:t>
      </w:r>
      <w:r w:rsidRPr="00AC23CD">
        <w:rPr>
          <w:rFonts w:ascii="Times New Roman" w:hAnsi="Times New Roman" w:cs="Times New Roman"/>
          <w:color w:val="000000" w:themeColor="text1"/>
          <w:sz w:val="22"/>
          <w:szCs w:val="22"/>
        </w:rPr>
        <w:t>szkolenia</w:t>
      </w:r>
      <w:r w:rsidR="005B4E86" w:rsidRPr="00AC23CD">
        <w:rPr>
          <w:rFonts w:ascii="Times New Roman" w:hAnsi="Times New Roman" w:cs="Times New Roman"/>
          <w:color w:val="000000" w:themeColor="text1"/>
          <w:sz w:val="22"/>
          <w:szCs w:val="22"/>
        </w:rPr>
        <w:t>: ……</w:t>
      </w:r>
    </w:p>
    <w:p w14:paraId="53698DA1" w14:textId="77777777" w:rsidR="00DB7310" w:rsidRPr="00430174" w:rsidRDefault="00DB7310" w:rsidP="00DB7310">
      <w:pPr>
        <w:spacing w:line="276" w:lineRule="auto"/>
        <w:rPr>
          <w:rFonts w:ascii="Times New Roman" w:hAnsi="Times New Roman" w:cs="Times New Roman"/>
          <w:b/>
          <w:bCs/>
          <w:color w:val="000000" w:themeColor="text1"/>
          <w:sz w:val="22"/>
          <w:szCs w:val="22"/>
        </w:rPr>
      </w:pPr>
      <w:bookmarkStart w:id="3" w:name="_DV_M81"/>
      <w:bookmarkStart w:id="4" w:name="_DV_M82"/>
      <w:bookmarkEnd w:id="3"/>
      <w:bookmarkEnd w:id="4"/>
      <w:r w:rsidRPr="00430174">
        <w:rPr>
          <w:rFonts w:ascii="Times New Roman" w:hAnsi="Times New Roman" w:cs="Times New Roman"/>
          <w:b/>
          <w:bCs/>
          <w:color w:val="000000" w:themeColor="text1"/>
          <w:sz w:val="22"/>
          <w:szCs w:val="22"/>
        </w:rPr>
        <w:lastRenderedPageBreak/>
        <w:t>Załącznik nr 3</w:t>
      </w:r>
    </w:p>
    <w:p w14:paraId="136B484F" w14:textId="77777777"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Wzór Protokołu Odbioru Urządzenia Medycznego </w:t>
      </w:r>
    </w:p>
    <w:p w14:paraId="15C1CAFB" w14:textId="77777777" w:rsidR="00DB7310" w:rsidRPr="00430174" w:rsidRDefault="00DB7310" w:rsidP="00DB7310">
      <w:pPr>
        <w:spacing w:line="276" w:lineRule="auto"/>
        <w:jc w:val="both"/>
        <w:rPr>
          <w:rFonts w:ascii="Times New Roman" w:hAnsi="Times New Roman" w:cs="Times New Roman"/>
          <w:b/>
          <w:bCs/>
          <w:color w:val="000000" w:themeColor="text1"/>
          <w:sz w:val="22"/>
          <w:szCs w:val="22"/>
        </w:rPr>
      </w:pPr>
    </w:p>
    <w:p w14:paraId="4694AF36"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proofErr w:type="gramStart"/>
      <w:r w:rsidRPr="00430174">
        <w:rPr>
          <w:rFonts w:ascii="Times New Roman" w:hAnsi="Times New Roman" w:cs="Times New Roman"/>
          <w:color w:val="000000" w:themeColor="text1"/>
          <w:sz w:val="22"/>
          <w:szCs w:val="22"/>
        </w:rPr>
        <w:t>…….</w:t>
      </w:r>
      <w:proofErr w:type="gramEnd"/>
      <w:r w:rsidRPr="00430174">
        <w:rPr>
          <w:rFonts w:ascii="Times New Roman" w:hAnsi="Times New Roman" w:cs="Times New Roman"/>
          <w:color w:val="000000" w:themeColor="text1"/>
          <w:sz w:val="22"/>
          <w:szCs w:val="22"/>
        </w:rPr>
        <w:t>., dnia: .........................r., godzina: ………………</w:t>
      </w:r>
    </w:p>
    <w:p w14:paraId="51129504"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1. Niniejszy Ostateczny Protokół Odbioru został sporządzony zgodnie z postanowieniami Umowy Sprzedaży z dnia ...................... roku („Umowa”) zawartej pomiędzy</w:t>
      </w:r>
    </w:p>
    <w:p w14:paraId="50EB9198"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(„Sprzedawca”) oraz .....................................................</w:t>
      </w:r>
    </w:p>
    <w:p w14:paraId="783D5792"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(„Kupujący”).</w:t>
      </w:r>
    </w:p>
    <w:p w14:paraId="645576B2"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Terminy zdefiniowane w Umowie Sprzedaży oraz użyte w niniejszym dokumencie będą mieć analogiczne znaczenie.</w:t>
      </w:r>
    </w:p>
    <w:p w14:paraId="3DB771D7"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3. Kupujący niniejszym oświadcza wobec Sprzedawcy, co następuje:</w:t>
      </w:r>
    </w:p>
    <w:p w14:paraId="41972384"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1. Urządzenia Medyczne ……………. (nr seryjny urządzenia) będące przedmiotem Umowy zostały wydane Kupującemu;</w:t>
      </w:r>
    </w:p>
    <w:p w14:paraId="5E3A53B2"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2. Urządzenia Medyczne znajdują się w posiadaniu Kupującego;</w:t>
      </w:r>
    </w:p>
    <w:p w14:paraId="7EA9BE35"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3. Kupujący sprawdził stan fizyczny Urządzeń Medycznych i nie zgłasza żadnych zastrzeżeń do Urządzeń Medycznych w powyższym zakresie;</w:t>
      </w:r>
    </w:p>
    <w:p w14:paraId="50F302B2"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4. Urządzenia Medyczne zostały zamontowane zgodnie z postanowieniami Umowy, w Pomieszczeniach wskazanych przez Kupującego,</w:t>
      </w:r>
    </w:p>
    <w:p w14:paraId="15BB41DB"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5. Urządzenia Medyczne zostały podłączone do zasilania i uruchomione przez Sprzedawcę;</w:t>
      </w:r>
    </w:p>
    <w:p w14:paraId="4BDA2435"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6. Sprzedawca przeprowadził firmowe testy Urządzenia Medycznego w obecności Kupującego i Kupujący nie zgłasza żadnych zastrzeżeń do działania Urządzenia Medycznego w tym zakresie / zgłasza zastrzeżenia stanowiące załącznik do niniejszego protokołu* (niepotrzebne skreślić);</w:t>
      </w:r>
    </w:p>
    <w:p w14:paraId="0AABE132"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7. Sprzedawca przeprowadził/nie przeprowadził* (niepotrzebne skreślić) szkolenie personelu Kupującego w zakresie bezpiecznej obsługi i użytkowania Urządzenia Medycznego;</w:t>
      </w:r>
    </w:p>
    <w:p w14:paraId="7EEAE9C4"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8. W świetle powyższego, Kupujący niniejszym nieodwołalnie przyjmuje Urządzenia Medyczne, potwierdzając ich odbiór w stanie zdatnym do użytku, zgodnie z postanowieniami</w:t>
      </w:r>
    </w:p>
    <w:p w14:paraId="151703A9"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Umowy.</w:t>
      </w:r>
    </w:p>
    <w:p w14:paraId="2EF41CD3"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p>
    <w:p w14:paraId="6602877E"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Za Kupującego:</w:t>
      </w:r>
    </w:p>
    <w:p w14:paraId="0A14D97F"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____________________________</w:t>
      </w:r>
    </w:p>
    <w:p w14:paraId="5CE8A61E"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Imię i nazwisko:</w:t>
      </w:r>
    </w:p>
    <w:p w14:paraId="6439A397"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Stanowisko:</w:t>
      </w:r>
    </w:p>
    <w:p w14:paraId="1245B7C4"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p>
    <w:p w14:paraId="17A7A0DD"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p>
    <w:p w14:paraId="14D2FCC7"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Za Sprzedawcę:</w:t>
      </w:r>
    </w:p>
    <w:p w14:paraId="7D38247F"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_____________________________ </w:t>
      </w:r>
    </w:p>
    <w:p w14:paraId="6DDD23E8"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Imię i nazwisko: </w:t>
      </w:r>
    </w:p>
    <w:p w14:paraId="57B75A37" w14:textId="77777777" w:rsidR="00DB7310" w:rsidRPr="00430174" w:rsidRDefault="00DB7310" w:rsidP="00DB7310">
      <w:pPr>
        <w:spacing w:line="276" w:lineRule="auto"/>
        <w:jc w:val="both"/>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Stanowisko:</w:t>
      </w:r>
    </w:p>
    <w:p w14:paraId="300CCF37"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67645A5"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30780395"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095B864F"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173C4810"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7EA54C99"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26789207" w14:textId="77777777" w:rsidR="00DB7310" w:rsidRPr="00430174" w:rsidRDefault="00DB7310" w:rsidP="00DB7310">
      <w:pPr>
        <w:spacing w:line="276" w:lineRule="auto"/>
        <w:rPr>
          <w:rFonts w:ascii="Times New Roman" w:hAnsi="Times New Roman" w:cs="Times New Roman"/>
          <w:b/>
          <w:bCs/>
          <w:color w:val="000000" w:themeColor="text1"/>
          <w:sz w:val="22"/>
          <w:szCs w:val="22"/>
        </w:rPr>
      </w:pPr>
    </w:p>
    <w:p w14:paraId="4A49A0C5" w14:textId="77777777" w:rsidR="00DB7310" w:rsidRPr="00430174" w:rsidRDefault="00DB7310" w:rsidP="00DB7310">
      <w:pPr>
        <w:spacing w:line="276" w:lineRule="auto"/>
        <w:rPr>
          <w:rFonts w:ascii="Times New Roman" w:hAnsi="Times New Roman" w:cs="Times New Roman"/>
          <w:b/>
          <w:color w:val="000000" w:themeColor="text1"/>
          <w:sz w:val="22"/>
          <w:szCs w:val="22"/>
        </w:rPr>
      </w:pPr>
    </w:p>
    <w:p w14:paraId="05A98F98" w14:textId="1E41689F" w:rsidR="00DB7310" w:rsidRPr="00430174" w:rsidRDefault="00DB7310" w:rsidP="00DB7310">
      <w:pPr>
        <w:spacing w:line="276" w:lineRule="auto"/>
        <w:rPr>
          <w:rFonts w:ascii="Times New Roman" w:hAnsi="Times New Roman" w:cs="Times New Roman"/>
          <w:b/>
          <w:color w:val="000000" w:themeColor="text1"/>
          <w:sz w:val="22"/>
          <w:szCs w:val="22"/>
        </w:rPr>
      </w:pPr>
      <w:r w:rsidRPr="00430174">
        <w:rPr>
          <w:rFonts w:ascii="Times New Roman" w:hAnsi="Times New Roman" w:cs="Times New Roman"/>
          <w:b/>
          <w:color w:val="000000" w:themeColor="text1"/>
          <w:sz w:val="22"/>
          <w:szCs w:val="22"/>
        </w:rPr>
        <w:lastRenderedPageBreak/>
        <w:t xml:space="preserve">Załącznik nr </w:t>
      </w:r>
      <w:r w:rsidR="005B4E86">
        <w:rPr>
          <w:rFonts w:ascii="Times New Roman" w:hAnsi="Times New Roman" w:cs="Times New Roman"/>
          <w:b/>
          <w:color w:val="000000" w:themeColor="text1"/>
          <w:sz w:val="22"/>
          <w:szCs w:val="22"/>
        </w:rPr>
        <w:t>4</w:t>
      </w:r>
      <w:r w:rsidRPr="00430174">
        <w:rPr>
          <w:rFonts w:ascii="Times New Roman" w:hAnsi="Times New Roman" w:cs="Times New Roman"/>
          <w:b/>
          <w:color w:val="000000" w:themeColor="text1"/>
          <w:sz w:val="22"/>
          <w:szCs w:val="22"/>
        </w:rPr>
        <w:br/>
        <w:t>SZCZEGÓŁOWE WARUNKI GWARANCJI</w:t>
      </w:r>
    </w:p>
    <w:p w14:paraId="54F66E85" w14:textId="77777777" w:rsidR="00DB7310" w:rsidRPr="00430174" w:rsidRDefault="00DB7310" w:rsidP="00DB7310">
      <w:pPr>
        <w:spacing w:line="276" w:lineRule="auto"/>
        <w:rPr>
          <w:rFonts w:ascii="Times New Roman" w:hAnsi="Times New Roman" w:cs="Times New Roman"/>
          <w:bCs/>
          <w:color w:val="000000" w:themeColor="text1"/>
          <w:sz w:val="22"/>
          <w:szCs w:val="22"/>
        </w:rPr>
      </w:pPr>
    </w:p>
    <w:p w14:paraId="0CFAB5EB" w14:textId="79B5906A" w:rsidR="00DB7310" w:rsidRPr="00430174" w:rsidRDefault="00DB7310" w:rsidP="00DB7310">
      <w:pPr>
        <w:spacing w:line="276" w:lineRule="auto"/>
        <w:rPr>
          <w:rFonts w:ascii="Times New Roman" w:hAnsi="Times New Roman" w:cs="Times New Roman"/>
          <w:color w:val="000000" w:themeColor="text1"/>
          <w:sz w:val="22"/>
          <w:szCs w:val="22"/>
        </w:rPr>
      </w:pPr>
      <w:r w:rsidRPr="00430174">
        <w:rPr>
          <w:rFonts w:ascii="Times New Roman" w:hAnsi="Times New Roman" w:cs="Times New Roman"/>
          <w:color w:val="000000" w:themeColor="text1"/>
          <w:sz w:val="22"/>
          <w:szCs w:val="22"/>
        </w:rPr>
        <w:t xml:space="preserve">Gwarancja jest udzielona na </w:t>
      </w:r>
      <w:r w:rsidR="004B4D05" w:rsidRPr="00430174">
        <w:rPr>
          <w:rFonts w:ascii="Times New Roman" w:hAnsi="Times New Roman" w:cs="Times New Roman"/>
          <w:color w:val="000000" w:themeColor="text1"/>
          <w:sz w:val="22"/>
          <w:szCs w:val="22"/>
        </w:rPr>
        <w:t>24</w:t>
      </w:r>
      <w:r w:rsidRPr="00430174">
        <w:rPr>
          <w:rFonts w:ascii="Times New Roman" w:hAnsi="Times New Roman" w:cs="Times New Roman"/>
          <w:color w:val="000000" w:themeColor="text1"/>
          <w:sz w:val="22"/>
          <w:szCs w:val="22"/>
        </w:rPr>
        <w:t xml:space="preserve"> miesi</w:t>
      </w:r>
      <w:r w:rsidR="004B4D05" w:rsidRPr="00430174">
        <w:rPr>
          <w:rFonts w:ascii="Times New Roman" w:hAnsi="Times New Roman" w:cs="Times New Roman"/>
          <w:color w:val="000000" w:themeColor="text1"/>
          <w:sz w:val="22"/>
          <w:szCs w:val="22"/>
        </w:rPr>
        <w:t xml:space="preserve">ące </w:t>
      </w:r>
      <w:r w:rsidRPr="00430174">
        <w:rPr>
          <w:rFonts w:ascii="Times New Roman" w:hAnsi="Times New Roman" w:cs="Times New Roman"/>
          <w:color w:val="000000" w:themeColor="text1"/>
          <w:sz w:val="22"/>
          <w:szCs w:val="22"/>
        </w:rPr>
        <w:t xml:space="preserve">i obowiązuje na terenie Polski. </w:t>
      </w:r>
    </w:p>
    <w:p w14:paraId="0921A46F"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3F1B1E73"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0E6BEA29"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5D02EC34"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542C6167"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45A19671" w14:textId="77777777" w:rsidR="00DB7310" w:rsidRPr="00430174" w:rsidRDefault="00DB7310" w:rsidP="00DB7310">
      <w:pPr>
        <w:spacing w:line="276" w:lineRule="auto"/>
        <w:rPr>
          <w:rFonts w:ascii="Times New Roman" w:hAnsi="Times New Roman" w:cs="Times New Roman"/>
          <w:color w:val="000000" w:themeColor="text1"/>
          <w:sz w:val="22"/>
          <w:szCs w:val="22"/>
        </w:rPr>
      </w:pPr>
    </w:p>
    <w:p w14:paraId="631547B6" w14:textId="77777777" w:rsidR="00DB7310" w:rsidRPr="00430174" w:rsidRDefault="00DB7310" w:rsidP="00DB7310">
      <w:pPr>
        <w:pStyle w:val="Nagwek1"/>
        <w:spacing w:before="0" w:after="0" w:line="276" w:lineRule="auto"/>
        <w:jc w:val="center"/>
        <w:rPr>
          <w:color w:val="000000"/>
          <w:sz w:val="22"/>
          <w:szCs w:val="22"/>
        </w:rPr>
      </w:pPr>
    </w:p>
    <w:p w14:paraId="24349FA4" w14:textId="70086C32" w:rsidR="00DB7310" w:rsidRPr="00430174" w:rsidRDefault="00DB7310" w:rsidP="002A208E">
      <w:pPr>
        <w:spacing w:line="276" w:lineRule="auto"/>
        <w:jc w:val="both"/>
        <w:rPr>
          <w:rFonts w:ascii="Times New Roman" w:hAnsi="Times New Roman" w:cs="Times New Roman"/>
          <w:sz w:val="22"/>
          <w:szCs w:val="22"/>
        </w:rPr>
      </w:pPr>
    </w:p>
    <w:sectPr w:rsidR="00DB7310" w:rsidRPr="004301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F60D4" w14:textId="77777777" w:rsidR="00E11A90" w:rsidRDefault="00E11A90" w:rsidP="002A208E">
      <w:r>
        <w:separator/>
      </w:r>
    </w:p>
  </w:endnote>
  <w:endnote w:type="continuationSeparator" w:id="0">
    <w:p w14:paraId="75C4D83B" w14:textId="77777777" w:rsidR="00E11A90" w:rsidRDefault="00E11A90" w:rsidP="002A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066098173"/>
      <w:docPartObj>
        <w:docPartGallery w:val="Page Numbers (Bottom of Page)"/>
        <w:docPartUnique/>
      </w:docPartObj>
    </w:sdtPr>
    <w:sdtContent>
      <w:p w14:paraId="3E881877" w14:textId="77777777" w:rsidR="00DB7310" w:rsidRDefault="00DB7310" w:rsidP="00AD146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61F70F7" w14:textId="77777777" w:rsidR="00DB7310" w:rsidRDefault="00DB7310" w:rsidP="0078764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314527044"/>
      <w:docPartObj>
        <w:docPartGallery w:val="Page Numbers (Bottom of Page)"/>
        <w:docPartUnique/>
      </w:docPartObj>
    </w:sdtPr>
    <w:sdtContent>
      <w:p w14:paraId="70515D92" w14:textId="77777777" w:rsidR="00DB7310" w:rsidRDefault="00DB7310" w:rsidP="006572C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13</w:t>
        </w:r>
        <w:r>
          <w:rPr>
            <w:rStyle w:val="Numerstrony"/>
          </w:rPr>
          <w:fldChar w:fldCharType="end"/>
        </w:r>
      </w:p>
    </w:sdtContent>
  </w:sdt>
  <w:p w14:paraId="7C7FA9CA" w14:textId="77777777" w:rsidR="00DB7310" w:rsidRDefault="00DB731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E7716" w14:textId="77777777" w:rsidR="00E11A90" w:rsidRDefault="00E11A90" w:rsidP="002A208E">
      <w:r>
        <w:separator/>
      </w:r>
    </w:p>
  </w:footnote>
  <w:footnote w:type="continuationSeparator" w:id="0">
    <w:p w14:paraId="6816B5E1" w14:textId="77777777" w:rsidR="00E11A90" w:rsidRDefault="00E11A90" w:rsidP="002A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1B6C" w14:textId="123690C8" w:rsidR="004B4D05" w:rsidRDefault="004B4D05" w:rsidP="004B4D05">
    <w:pPr>
      <w:pStyle w:val="Nagwek"/>
      <w:jc w:val="center"/>
    </w:pPr>
    <w:r>
      <w:rPr>
        <w:noProof/>
      </w:rPr>
      <w:drawing>
        <wp:inline distT="0" distB="0" distL="0" distR="0" wp14:anchorId="525D0D37" wp14:editId="56D0D889">
          <wp:extent cx="5760720" cy="575945"/>
          <wp:effectExtent l="0" t="0" r="508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p w14:paraId="677DC5EC" w14:textId="4C9A66F7" w:rsidR="00DB7310" w:rsidRDefault="00DB7310" w:rsidP="00921D2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5E8"/>
    <w:multiLevelType w:val="hybridMultilevel"/>
    <w:tmpl w:val="2CC850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B3B61"/>
    <w:multiLevelType w:val="hybridMultilevel"/>
    <w:tmpl w:val="C0C4CCD4"/>
    <w:lvl w:ilvl="0" w:tplc="59904510">
      <w:start w:val="1"/>
      <w:numFmt w:val="decimal"/>
      <w:lvlText w:val="%1."/>
      <w:lvlJc w:val="left"/>
      <w:pPr>
        <w:ind w:left="720" w:hanging="360"/>
      </w:pPr>
      <w:rPr>
        <w:rFonts w:ascii="Times New Roman" w:hAnsi="Times New Roman" w:cs="Times New Roman" w:hint="default"/>
        <w:b w:val="0"/>
        <w:bCs/>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653CE"/>
    <w:multiLevelType w:val="hybridMultilevel"/>
    <w:tmpl w:val="C644D0E8"/>
    <w:lvl w:ilvl="0" w:tplc="CC9ACABC">
      <w:start w:val="1"/>
      <w:numFmt w:val="lowerLetter"/>
      <w:lvlText w:val="%1."/>
      <w:lvlJc w:val="left"/>
      <w:pPr>
        <w:ind w:left="720" w:hanging="360"/>
      </w:pPr>
      <w:rPr>
        <w:rFonts w:ascii="Times New Roman" w:hAnsi="Times New Roman" w:cs="Times New Roman" w:hint="default"/>
        <w:b w:val="0"/>
        <w:bCs/>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C3A88"/>
    <w:multiLevelType w:val="hybridMultilevel"/>
    <w:tmpl w:val="1EA4CDDA"/>
    <w:lvl w:ilvl="0" w:tplc="C8CCF33E">
      <w:start w:val="1"/>
      <w:numFmt w:val="decimal"/>
      <w:lvlText w:val="%1."/>
      <w:lvlJc w:val="left"/>
      <w:pPr>
        <w:ind w:left="720" w:hanging="360"/>
      </w:pPr>
      <w:rPr>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4C7ED8"/>
    <w:multiLevelType w:val="hybridMultilevel"/>
    <w:tmpl w:val="183CF36E"/>
    <w:lvl w:ilvl="0" w:tplc="43C44832">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0D6FB5"/>
    <w:multiLevelType w:val="hybridMultilevel"/>
    <w:tmpl w:val="280A7484"/>
    <w:lvl w:ilvl="0" w:tplc="4B486FA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DB6897"/>
    <w:multiLevelType w:val="hybridMultilevel"/>
    <w:tmpl w:val="013CB7E4"/>
    <w:lvl w:ilvl="0" w:tplc="43A43A8C">
      <w:start w:val="1"/>
      <w:numFmt w:val="lowerLetter"/>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51277DE5"/>
    <w:multiLevelType w:val="hybridMultilevel"/>
    <w:tmpl w:val="B1C8E3D8"/>
    <w:lvl w:ilvl="0" w:tplc="E0F6C0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455D04"/>
    <w:multiLevelType w:val="hybridMultilevel"/>
    <w:tmpl w:val="71EC0B2C"/>
    <w:lvl w:ilvl="0" w:tplc="A7FE5A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D9015A2"/>
    <w:multiLevelType w:val="multilevel"/>
    <w:tmpl w:val="5B868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E66C12"/>
    <w:multiLevelType w:val="hybridMultilevel"/>
    <w:tmpl w:val="1C16F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7070838">
    <w:abstractNumId w:val="6"/>
  </w:num>
  <w:num w:numId="2" w16cid:durableId="230582616">
    <w:abstractNumId w:val="0"/>
  </w:num>
  <w:num w:numId="3" w16cid:durableId="240334595">
    <w:abstractNumId w:val="5"/>
  </w:num>
  <w:num w:numId="4" w16cid:durableId="49577090">
    <w:abstractNumId w:val="3"/>
  </w:num>
  <w:num w:numId="5" w16cid:durableId="330450866">
    <w:abstractNumId w:val="1"/>
  </w:num>
  <w:num w:numId="6" w16cid:durableId="1161776910">
    <w:abstractNumId w:val="2"/>
  </w:num>
  <w:num w:numId="7" w16cid:durableId="1846480358">
    <w:abstractNumId w:val="7"/>
  </w:num>
  <w:num w:numId="8" w16cid:durableId="1816800295">
    <w:abstractNumId w:val="9"/>
  </w:num>
  <w:num w:numId="9" w16cid:durableId="75786307">
    <w:abstractNumId w:val="10"/>
  </w:num>
  <w:num w:numId="10" w16cid:durableId="42366957">
    <w:abstractNumId w:val="4"/>
  </w:num>
  <w:num w:numId="11" w16cid:durableId="1336882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D"/>
    <w:rsid w:val="00047B82"/>
    <w:rsid w:val="00055D56"/>
    <w:rsid w:val="000A4F64"/>
    <w:rsid w:val="000D23EB"/>
    <w:rsid w:val="00162EAB"/>
    <w:rsid w:val="0019649B"/>
    <w:rsid w:val="002A208E"/>
    <w:rsid w:val="003A6205"/>
    <w:rsid w:val="00430174"/>
    <w:rsid w:val="004B4D05"/>
    <w:rsid w:val="004C026E"/>
    <w:rsid w:val="005B4E86"/>
    <w:rsid w:val="005F4361"/>
    <w:rsid w:val="0070406F"/>
    <w:rsid w:val="00725DFE"/>
    <w:rsid w:val="0078048B"/>
    <w:rsid w:val="007E6749"/>
    <w:rsid w:val="00930CEB"/>
    <w:rsid w:val="00AA7A16"/>
    <w:rsid w:val="00AC23CD"/>
    <w:rsid w:val="00AE608C"/>
    <w:rsid w:val="00BD017D"/>
    <w:rsid w:val="00BD2F3F"/>
    <w:rsid w:val="00C758B2"/>
    <w:rsid w:val="00D02C7D"/>
    <w:rsid w:val="00D13F56"/>
    <w:rsid w:val="00DB7310"/>
    <w:rsid w:val="00E11A90"/>
    <w:rsid w:val="00E27C9A"/>
    <w:rsid w:val="00F44DA6"/>
    <w:rsid w:val="00F55A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72E7229"/>
  <w15:chartTrackingRefBased/>
  <w15:docId w15:val="{F2E0033A-EE34-E648-8E9F-19F23EB3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7310"/>
    <w:pPr>
      <w:keepNext/>
      <w:keepLines/>
      <w:spacing w:before="480" w:after="120"/>
      <w:outlineLvl w:val="0"/>
    </w:pPr>
    <w:rPr>
      <w:rFonts w:ascii="Times New Roman" w:eastAsia="Times New Roman" w:hAnsi="Times New Roman" w:cs="Times New Roman"/>
      <w:b/>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017D"/>
    <w:pPr>
      <w:tabs>
        <w:tab w:val="center" w:pos="4536"/>
        <w:tab w:val="right" w:pos="9072"/>
      </w:tabs>
    </w:pPr>
  </w:style>
  <w:style w:type="character" w:customStyle="1" w:styleId="NagwekZnak">
    <w:name w:val="Nagłówek Znak"/>
    <w:basedOn w:val="Domylnaczcionkaakapitu"/>
    <w:link w:val="Nagwek"/>
    <w:uiPriority w:val="99"/>
    <w:rsid w:val="00BD017D"/>
  </w:style>
  <w:style w:type="paragraph" w:styleId="Stopka">
    <w:name w:val="footer"/>
    <w:basedOn w:val="Normalny"/>
    <w:link w:val="StopkaZnak"/>
    <w:uiPriority w:val="99"/>
    <w:unhideWhenUsed/>
    <w:rsid w:val="00BD017D"/>
    <w:pPr>
      <w:tabs>
        <w:tab w:val="center" w:pos="4536"/>
        <w:tab w:val="right" w:pos="9072"/>
      </w:tabs>
    </w:pPr>
  </w:style>
  <w:style w:type="character" w:customStyle="1" w:styleId="StopkaZnak">
    <w:name w:val="Stopka Znak"/>
    <w:basedOn w:val="Domylnaczcionkaakapitu"/>
    <w:link w:val="Stopka"/>
    <w:uiPriority w:val="99"/>
    <w:rsid w:val="00BD017D"/>
  </w:style>
  <w:style w:type="character" w:styleId="Numerstrony">
    <w:name w:val="page number"/>
    <w:basedOn w:val="Domylnaczcionkaakapitu"/>
    <w:unhideWhenUsed/>
    <w:rsid w:val="00BD017D"/>
  </w:style>
  <w:style w:type="character" w:customStyle="1" w:styleId="Nagwek1Znak">
    <w:name w:val="Nagłówek 1 Znak"/>
    <w:basedOn w:val="Domylnaczcionkaakapitu"/>
    <w:link w:val="Nagwek1"/>
    <w:uiPriority w:val="9"/>
    <w:rsid w:val="00DB7310"/>
    <w:rPr>
      <w:rFonts w:ascii="Times New Roman" w:eastAsia="Times New Roman" w:hAnsi="Times New Roman" w:cs="Times New Roman"/>
      <w:b/>
      <w:sz w:val="48"/>
      <w:szCs w:val="48"/>
      <w:lang w:eastAsia="pl-PL"/>
    </w:rPr>
  </w:style>
  <w:style w:type="paragraph" w:styleId="Akapitzlist">
    <w:name w:val="List Paragraph"/>
    <w:basedOn w:val="Normalny"/>
    <w:link w:val="AkapitzlistZnak"/>
    <w:uiPriority w:val="34"/>
    <w:qFormat/>
    <w:rsid w:val="00DB7310"/>
    <w:pPr>
      <w:spacing w:after="160" w:line="259" w:lineRule="auto"/>
      <w:ind w:left="720"/>
      <w:contextualSpacing/>
    </w:pPr>
    <w:rPr>
      <w:sz w:val="22"/>
      <w:szCs w:val="22"/>
    </w:rPr>
  </w:style>
  <w:style w:type="character" w:customStyle="1" w:styleId="AkapitzlistZnak">
    <w:name w:val="Akapit z listą Znak"/>
    <w:link w:val="Akapitzlist"/>
    <w:uiPriority w:val="34"/>
    <w:qFormat/>
    <w:rsid w:val="00DB7310"/>
    <w:rPr>
      <w:sz w:val="22"/>
      <w:szCs w:val="22"/>
    </w:rPr>
  </w:style>
  <w:style w:type="paragraph" w:styleId="Tekstpodstawowy">
    <w:name w:val="Body Text"/>
    <w:link w:val="TekstpodstawowyZnak"/>
    <w:rsid w:val="00DB7310"/>
    <w:pPr>
      <w:pBdr>
        <w:top w:val="nil"/>
        <w:left w:val="nil"/>
        <w:bottom w:val="nil"/>
        <w:right w:val="nil"/>
        <w:between w:val="nil"/>
        <w:bar w:val="nil"/>
      </w:pBdr>
      <w:spacing w:line="240" w:lineRule="atLeast"/>
    </w:pPr>
    <w:rPr>
      <w:rFonts w:ascii="Arial" w:eastAsia="Arial Unicode MS" w:hAnsi="Arial" w:cs="Arial Unicode MS"/>
      <w:color w:val="000000"/>
      <w:u w:color="000000"/>
      <w:bdr w:val="nil"/>
      <w:lang w:eastAsia="pl-PL"/>
    </w:rPr>
  </w:style>
  <w:style w:type="character" w:customStyle="1" w:styleId="TekstpodstawowyZnak">
    <w:name w:val="Tekst podstawowy Znak"/>
    <w:basedOn w:val="Domylnaczcionkaakapitu"/>
    <w:link w:val="Tekstpodstawowy"/>
    <w:rsid w:val="00DB7310"/>
    <w:rPr>
      <w:rFonts w:ascii="Arial" w:eastAsia="Arial Unicode MS" w:hAnsi="Arial" w:cs="Arial Unicode MS"/>
      <w:color w:val="000000"/>
      <w:u w:color="000000"/>
      <w:bdr w:val="nil"/>
      <w:lang w:eastAsia="pl-PL"/>
    </w:rPr>
  </w:style>
  <w:style w:type="character" w:customStyle="1" w:styleId="DeltaViewInsertion">
    <w:name w:val="DeltaView Insertion"/>
    <w:rsid w:val="00DB7310"/>
    <w:rPr>
      <w:color w:val="0000FF"/>
      <w:spacing w:val="0"/>
      <w:u w:val="double"/>
    </w:rPr>
  </w:style>
  <w:style w:type="character" w:customStyle="1" w:styleId="apple-style-span">
    <w:name w:val="apple-style-span"/>
    <w:rsid w:val="00D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3430</Words>
  <Characters>20586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Dopierala</dc:creator>
  <cp:keywords/>
  <dc:description/>
  <cp:lastModifiedBy>Agnieszka Dopierała</cp:lastModifiedBy>
  <cp:revision>9</cp:revision>
  <dcterms:created xsi:type="dcterms:W3CDTF">2024-10-27T17:39:00Z</dcterms:created>
  <dcterms:modified xsi:type="dcterms:W3CDTF">2024-11-12T13:17:00Z</dcterms:modified>
</cp:coreProperties>
</file>