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B8B7" w14:textId="2AF075A6" w:rsidR="00A77404" w:rsidRPr="00481E18" w:rsidRDefault="00A77404" w:rsidP="00A77404">
      <w:pPr>
        <w:rPr>
          <w:rFonts w:asciiTheme="minorHAnsi" w:hAnsiTheme="minorHAnsi" w:cstheme="minorHAnsi"/>
          <w:b/>
          <w:lang w:eastAsia="en-US"/>
        </w:rPr>
      </w:pPr>
      <w:r w:rsidRPr="00481E18">
        <w:rPr>
          <w:rFonts w:asciiTheme="minorHAnsi" w:hAnsiTheme="minorHAnsi" w:cstheme="minorHAnsi"/>
          <w:b/>
        </w:rPr>
        <w:t xml:space="preserve">Załącznik nr </w:t>
      </w:r>
      <w:r w:rsidR="00D657F6" w:rsidRPr="00481E18">
        <w:rPr>
          <w:rFonts w:asciiTheme="minorHAnsi" w:hAnsiTheme="minorHAnsi" w:cstheme="minorHAnsi"/>
          <w:b/>
        </w:rPr>
        <w:t>1</w:t>
      </w:r>
      <w:r w:rsidRPr="00481E18">
        <w:rPr>
          <w:rFonts w:asciiTheme="minorHAnsi" w:hAnsiTheme="minorHAnsi" w:cstheme="minorHAnsi"/>
          <w:b/>
        </w:rPr>
        <w:t>: Formularz Ofertowy do zapytania ofertowego nr 0</w:t>
      </w:r>
      <w:r w:rsidR="00D50620" w:rsidRPr="00481E18">
        <w:rPr>
          <w:rFonts w:asciiTheme="minorHAnsi" w:hAnsiTheme="minorHAnsi" w:cstheme="minorHAnsi"/>
          <w:b/>
        </w:rPr>
        <w:t>2</w:t>
      </w:r>
      <w:r w:rsidRPr="00481E18">
        <w:rPr>
          <w:rFonts w:asciiTheme="minorHAnsi" w:hAnsiTheme="minorHAnsi" w:cstheme="minorHAnsi"/>
          <w:b/>
        </w:rPr>
        <w:t>/2021</w:t>
      </w:r>
    </w:p>
    <w:p w14:paraId="5307EE11" w14:textId="77777777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Dane oferenta:</w:t>
      </w:r>
    </w:p>
    <w:tbl>
      <w:tblPr>
        <w:tblW w:w="8640" w:type="dxa"/>
        <w:tblInd w:w="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A77404" w:rsidRPr="00481E18" w14:paraId="56A220B2" w14:textId="77777777" w:rsidTr="00A77404">
        <w:trPr>
          <w:trHeight w:val="98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D4BE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NAZWA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83AB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5BF38AF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23E2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590F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7ACF047C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CD2D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F2D6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57C8384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F5EA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SIEDZIBA WYKONAWCY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0F5C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35093EF7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DF4C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TELEFON / FAKS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48D6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689C3EB1" w14:textId="77777777" w:rsidTr="00A7740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6212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2C4D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  <w:tr w:rsidR="00A77404" w:rsidRPr="00481E18" w14:paraId="7B4DE3EB" w14:textId="77777777" w:rsidTr="00A77404">
        <w:trPr>
          <w:trHeight w:val="114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965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  <w:r w:rsidRPr="00481E18">
              <w:rPr>
                <w:rFonts w:asciiTheme="minorHAnsi" w:hAnsiTheme="minorHAnsi" w:cstheme="minorHAnsi"/>
              </w:rPr>
              <w:t>IMIĘ I NAZWISKO OSOBY DO KONTAKTÓW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8384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  <w:p w14:paraId="12C3210B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  <w:p w14:paraId="62D75E6A" w14:textId="77777777" w:rsidR="00A77404" w:rsidRPr="00481E18" w:rsidRDefault="00A77404">
            <w:pPr>
              <w:rPr>
                <w:rFonts w:asciiTheme="minorHAnsi" w:hAnsiTheme="minorHAnsi" w:cstheme="minorHAnsi"/>
              </w:rPr>
            </w:pPr>
          </w:p>
        </w:tc>
      </w:tr>
    </w:tbl>
    <w:p w14:paraId="762D9F49" w14:textId="77777777" w:rsidR="00A77404" w:rsidRPr="00481E18" w:rsidRDefault="00A77404" w:rsidP="00A77404">
      <w:pPr>
        <w:jc w:val="both"/>
        <w:rPr>
          <w:rFonts w:asciiTheme="minorHAnsi" w:hAnsiTheme="minorHAnsi" w:cstheme="minorHAnsi"/>
          <w:lang w:eastAsia="en-US"/>
        </w:rPr>
      </w:pPr>
    </w:p>
    <w:p w14:paraId="4F44A988" w14:textId="32042D88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jc w:val="both"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W związku z zapytaniem ofertowym w postępowaniu na wybór wykonawcy zadania związanego z</w:t>
      </w:r>
      <w:r w:rsidR="00283997" w:rsidRPr="00481E18">
        <w:rPr>
          <w:rFonts w:asciiTheme="minorHAnsi" w:hAnsiTheme="minorHAnsi" w:cstheme="minorHAnsi"/>
        </w:rPr>
        <w:t xml:space="preserve"> </w:t>
      </w:r>
      <w:r w:rsidR="00D50620" w:rsidRPr="00481E18">
        <w:rPr>
          <w:rFonts w:asciiTheme="minorHAnsi" w:hAnsiTheme="minorHAnsi" w:cstheme="minorHAnsi"/>
        </w:rPr>
        <w:t>Analizą dostępnych danych</w:t>
      </w:r>
      <w:r w:rsidRPr="00481E18">
        <w:rPr>
          <w:rFonts w:asciiTheme="minorHAnsi" w:hAnsiTheme="minorHAnsi" w:cstheme="minorHAnsi"/>
        </w:rPr>
        <w:t xml:space="preserve">, </w:t>
      </w:r>
      <w:r w:rsidRPr="00481E18">
        <w:rPr>
          <w:rFonts w:asciiTheme="minorHAnsi" w:hAnsiTheme="minorHAnsi" w:cstheme="minorHAnsi"/>
          <w:color w:val="000000" w:themeColor="text1"/>
        </w:rPr>
        <w:t>oferuję realizację</w:t>
      </w:r>
      <w:r w:rsidRPr="00481E18">
        <w:rPr>
          <w:rStyle w:val="Odwoanieprzypisudolnego"/>
          <w:rFonts w:asciiTheme="minorHAnsi" w:hAnsiTheme="minorHAnsi" w:cstheme="minorHAnsi"/>
        </w:rPr>
        <w:footnoteReference w:id="1"/>
      </w:r>
      <w:r w:rsidRPr="00481E18">
        <w:rPr>
          <w:rFonts w:asciiTheme="minorHAnsi" w:hAnsiTheme="minorHAnsi" w:cstheme="minorHAnsi"/>
        </w:rPr>
        <w:t>:</w:t>
      </w:r>
    </w:p>
    <w:p w14:paraId="1828A38B" w14:textId="61E24CF0" w:rsidR="00A77404" w:rsidRPr="00481E18" w:rsidRDefault="00A77404" w:rsidP="00481E18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Oferowana całkowita cena brutto (w tym słownie):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1E18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6A16DCDE" w14:textId="6711203F" w:rsidR="00A77404" w:rsidRPr="00481E18" w:rsidRDefault="00A77404" w:rsidP="00481E18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Oferowana całkowita cena netto (w tym słownie):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1E18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25345DC1" w14:textId="77777777" w:rsidR="00A77404" w:rsidRPr="00481E18" w:rsidRDefault="00A77404" w:rsidP="00A77404">
      <w:pPr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Oświadczam, że powyższa cena brutto zawiera wszelkie koszty związane z realizacją przedmiotu zamówienia, które mają wpływ na cenę oferty, w tym podatek VAT. Kryterium oceniane będzie na podstawie ceny netto.</w:t>
      </w:r>
    </w:p>
    <w:p w14:paraId="64FD7F5E" w14:textId="77777777" w:rsidR="00A77404" w:rsidRPr="00481E18" w:rsidRDefault="003343CC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Termin</w:t>
      </w:r>
      <w:r w:rsidR="00A77404" w:rsidRPr="00481E18">
        <w:rPr>
          <w:rFonts w:asciiTheme="minorHAnsi" w:hAnsiTheme="minorHAnsi" w:cstheme="minorHAnsi"/>
        </w:rPr>
        <w:t xml:space="preserve"> realizacji zamówienia</w:t>
      </w:r>
      <w:r w:rsidR="00A77404" w:rsidRPr="00481E18">
        <w:rPr>
          <w:rFonts w:asciiTheme="minorHAnsi" w:hAnsiTheme="minorHAnsi" w:cstheme="minorHAnsi"/>
          <w:b/>
          <w:bCs/>
        </w:rPr>
        <w:t>:</w:t>
      </w:r>
    </w:p>
    <w:p w14:paraId="6C0C1336" w14:textId="77777777" w:rsidR="00A77404" w:rsidRPr="00481E18" w:rsidRDefault="00A77404" w:rsidP="00A77404">
      <w:pPr>
        <w:pStyle w:val="Akapitzlist"/>
        <w:ind w:left="0"/>
        <w:rPr>
          <w:rFonts w:asciiTheme="minorHAnsi" w:hAnsiTheme="minorHAnsi" w:cstheme="minorHAnsi"/>
        </w:rPr>
      </w:pPr>
    </w:p>
    <w:p w14:paraId="2649E532" w14:textId="1034335A" w:rsidR="00A77404" w:rsidRPr="00481E18" w:rsidRDefault="00A77404" w:rsidP="00A77404">
      <w:pPr>
        <w:pStyle w:val="Akapitzlist"/>
        <w:ind w:left="0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……………………</w:t>
      </w:r>
      <w:r w:rsidR="003343CC" w:rsidRPr="00481E18">
        <w:rPr>
          <w:rFonts w:asciiTheme="minorHAnsi" w:hAnsiTheme="minorHAnsi" w:cstheme="minorHAnsi"/>
        </w:rPr>
        <w:t>…… (</w:t>
      </w:r>
      <w:r w:rsidRPr="00481E18">
        <w:rPr>
          <w:rFonts w:asciiTheme="minorHAnsi" w:hAnsiTheme="minorHAnsi" w:cstheme="minorHAnsi"/>
        </w:rPr>
        <w:t>określona w dniach kalendarzowych)</w:t>
      </w:r>
    </w:p>
    <w:p w14:paraId="7BEA7C43" w14:textId="77777777" w:rsidR="00A77404" w:rsidRPr="00481E18" w:rsidRDefault="00A77404" w:rsidP="00A77404">
      <w:pPr>
        <w:pStyle w:val="Akapitzlist"/>
        <w:numPr>
          <w:ilvl w:val="0"/>
          <w:numId w:val="6"/>
        </w:numPr>
        <w:suppressAutoHyphens w:val="0"/>
        <w:autoSpaceDN/>
        <w:spacing w:after="160" w:line="256" w:lineRule="auto"/>
        <w:ind w:left="0" w:hanging="284"/>
        <w:contextualSpacing/>
        <w:textAlignment w:val="auto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lastRenderedPageBreak/>
        <w:t>Informacje co do tajemnicy przedsiębiorstwa wraz z uzasadnieniem oraz wskazanie spisu dokumentów objętych tajemnicą (jeżeli dotyczy): …………………………………………………………………………………………………………………</w:t>
      </w:r>
      <w:r w:rsidR="003343CC" w:rsidRPr="00481E18">
        <w:rPr>
          <w:rFonts w:asciiTheme="minorHAnsi" w:hAnsiTheme="minorHAnsi" w:cstheme="minorHAnsi"/>
        </w:rPr>
        <w:t>……</w:t>
      </w:r>
      <w:r w:rsidRPr="00481E1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6DAE1305" w14:textId="77777777" w:rsidR="00A77404" w:rsidRPr="00481E18" w:rsidRDefault="00A77404" w:rsidP="00A77404">
      <w:pPr>
        <w:rPr>
          <w:rFonts w:asciiTheme="minorHAnsi" w:hAnsiTheme="minorHAnsi" w:cstheme="minorHAnsi"/>
        </w:rPr>
      </w:pPr>
    </w:p>
    <w:p w14:paraId="4A1C8A3F" w14:textId="77777777" w:rsidR="00A77404" w:rsidRPr="00481E18" w:rsidRDefault="00A77404" w:rsidP="00A77404">
      <w:pPr>
        <w:rPr>
          <w:rFonts w:asciiTheme="minorHAnsi" w:hAnsiTheme="minorHAnsi" w:cstheme="minorHAnsi"/>
        </w:rPr>
      </w:pPr>
    </w:p>
    <w:p w14:paraId="43F06E39" w14:textId="77777777" w:rsidR="00A77404" w:rsidRPr="00481E18" w:rsidRDefault="00A77404" w:rsidP="00A77404">
      <w:pPr>
        <w:spacing w:after="0" w:line="360" w:lineRule="auto"/>
        <w:ind w:left="4956"/>
        <w:jc w:val="right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……………………………………………..</w:t>
      </w:r>
    </w:p>
    <w:p w14:paraId="79C16AA7" w14:textId="3EF246D0" w:rsidR="00A77404" w:rsidRPr="00481E18" w:rsidRDefault="00A77404" w:rsidP="00A77404">
      <w:pPr>
        <w:spacing w:after="0" w:line="360" w:lineRule="auto"/>
        <w:ind w:left="4248" w:firstLine="708"/>
        <w:jc w:val="right"/>
        <w:rPr>
          <w:rFonts w:asciiTheme="minorHAnsi" w:hAnsiTheme="minorHAnsi" w:cstheme="minorHAnsi"/>
        </w:rPr>
      </w:pPr>
      <w:r w:rsidRPr="00481E18">
        <w:rPr>
          <w:rFonts w:asciiTheme="minorHAnsi" w:hAnsiTheme="minorHAnsi" w:cstheme="minorHAnsi"/>
        </w:rPr>
        <w:t>(data i podpis Wykonawcy)</w:t>
      </w:r>
      <w:r w:rsidR="007C4907" w:rsidRPr="00481E18">
        <w:rPr>
          <w:rStyle w:val="Odwoanieprzypisukocowego"/>
          <w:rFonts w:asciiTheme="minorHAnsi" w:hAnsiTheme="minorHAnsi" w:cstheme="minorHAnsi"/>
        </w:rPr>
        <w:endnoteReference w:id="1"/>
      </w:r>
    </w:p>
    <w:p w14:paraId="1614EF5E" w14:textId="77777777" w:rsidR="0062648E" w:rsidRPr="00481E18" w:rsidRDefault="0062648E">
      <w:pPr>
        <w:jc w:val="both"/>
        <w:rPr>
          <w:rFonts w:asciiTheme="minorHAnsi" w:hAnsiTheme="minorHAnsi" w:cstheme="minorHAnsi"/>
          <w:sz w:val="24"/>
        </w:rPr>
      </w:pPr>
    </w:p>
    <w:sectPr w:rsidR="0062648E" w:rsidRPr="00481E18" w:rsidSect="00A77404">
      <w:headerReference w:type="default" r:id="rId7"/>
      <w:footerReference w:type="default" r:id="rId8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78C4A" w14:textId="77777777" w:rsidR="00013D19" w:rsidRDefault="00013D19">
      <w:pPr>
        <w:spacing w:after="0" w:line="240" w:lineRule="auto"/>
      </w:pPr>
      <w:r>
        <w:separator/>
      </w:r>
    </w:p>
  </w:endnote>
  <w:endnote w:type="continuationSeparator" w:id="0">
    <w:p w14:paraId="3432C2ED" w14:textId="77777777" w:rsidR="00013D19" w:rsidRDefault="00013D19">
      <w:pPr>
        <w:spacing w:after="0" w:line="240" w:lineRule="auto"/>
      </w:pPr>
      <w:r>
        <w:continuationSeparator/>
      </w:r>
    </w:p>
  </w:endnote>
  <w:endnote w:id="1">
    <w:p w14:paraId="6CC2ED2D" w14:textId="4B1E6054" w:rsidR="007C4907" w:rsidRDefault="007C4907">
      <w:pPr>
        <w:pStyle w:val="Tekstprzypisukocowego"/>
      </w:pPr>
      <w:r>
        <w:rPr>
          <w:rStyle w:val="Odwoanieprzypisukocowego"/>
        </w:rPr>
        <w:endnoteRef/>
      </w:r>
      <w:r>
        <w:t xml:space="preserve"> Podpisanie Formularza ofertowego jest równoznaczne z oświadczeniem o zapoznaniu się z Załącznikiem „Klauzula informacyjna”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6558C" w14:textId="77777777" w:rsidR="00207FCF" w:rsidRPr="00BC2F5B" w:rsidRDefault="00BC2F5B" w:rsidP="00BC2F5B">
    <w:pPr>
      <w:pStyle w:val="Stopka"/>
      <w:jc w:val="right"/>
      <w:rPr>
        <w:rFonts w:asciiTheme="minorHAnsi" w:hAnsiTheme="minorHAnsi" w:cstheme="minorHAnsi"/>
      </w:rPr>
    </w:pPr>
    <w:r w:rsidRPr="00BC2F5B">
      <w:rPr>
        <w:rFonts w:asciiTheme="minorHAnsi" w:hAnsiTheme="minorHAnsi" w:cstheme="minorHAnsi"/>
        <w:sz w:val="20"/>
        <w:szCs w:val="20"/>
      </w:rPr>
      <w:t xml:space="preserve">Strona | </w:t>
    </w:r>
    <w:r w:rsidRPr="00BC2F5B">
      <w:rPr>
        <w:rFonts w:asciiTheme="minorHAnsi" w:hAnsiTheme="minorHAnsi" w:cstheme="minorHAnsi"/>
        <w:sz w:val="20"/>
        <w:szCs w:val="20"/>
      </w:rPr>
      <w:fldChar w:fldCharType="begin"/>
    </w:r>
    <w:r w:rsidRPr="00BC2F5B">
      <w:rPr>
        <w:rFonts w:asciiTheme="minorHAnsi" w:hAnsiTheme="minorHAnsi" w:cstheme="minorHAnsi"/>
        <w:sz w:val="20"/>
        <w:szCs w:val="20"/>
      </w:rPr>
      <w:instrText>PAGE   \* MERGEFORMAT</w:instrText>
    </w:r>
    <w:r w:rsidRPr="00BC2F5B">
      <w:rPr>
        <w:rFonts w:asciiTheme="minorHAnsi" w:hAnsiTheme="minorHAnsi" w:cstheme="minorHAnsi"/>
        <w:sz w:val="20"/>
        <w:szCs w:val="20"/>
      </w:rPr>
      <w:fldChar w:fldCharType="separate"/>
    </w:r>
    <w:r w:rsidR="00730BFE">
      <w:rPr>
        <w:rFonts w:asciiTheme="minorHAnsi" w:hAnsiTheme="minorHAnsi" w:cstheme="minorHAnsi"/>
        <w:noProof/>
        <w:sz w:val="20"/>
        <w:szCs w:val="20"/>
      </w:rPr>
      <w:t>1</w:t>
    </w:r>
    <w:r w:rsidRPr="00BC2F5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B10D3" w14:textId="77777777" w:rsidR="00013D19" w:rsidRDefault="00013D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06B616" w14:textId="77777777" w:rsidR="00013D19" w:rsidRDefault="00013D19">
      <w:pPr>
        <w:spacing w:after="0" w:line="240" w:lineRule="auto"/>
      </w:pPr>
      <w:r>
        <w:continuationSeparator/>
      </w:r>
    </w:p>
  </w:footnote>
  <w:footnote w:id="1">
    <w:p w14:paraId="3373B4D9" w14:textId="77777777" w:rsidR="00A77404" w:rsidRDefault="00A77404" w:rsidP="00A77404">
      <w:pPr>
        <w:rPr>
          <w:rFonts w:asciiTheme="majorHAnsi" w:hAnsiTheme="majorHAnsi" w:cstheme="maj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Zastrzega się, iż niniejszy formularz jest kierowany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GOFAR Sp. z o.o. jako adresata oferty</w:t>
      </w:r>
    </w:p>
    <w:p w14:paraId="78EDC9C9" w14:textId="77777777" w:rsidR="00A77404" w:rsidRDefault="00A77404" w:rsidP="00A774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63CA4" w14:textId="77777777" w:rsidR="00207FCF" w:rsidRDefault="003928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CC75539" wp14:editId="161D3943">
          <wp:simplePos x="0" y="0"/>
          <wp:positionH relativeFrom="column">
            <wp:posOffset>2110105</wp:posOffset>
          </wp:positionH>
          <wp:positionV relativeFrom="paragraph">
            <wp:posOffset>172720</wp:posOffset>
          </wp:positionV>
          <wp:extent cx="1311910" cy="647700"/>
          <wp:effectExtent l="0" t="0" r="2540" b="0"/>
          <wp:wrapSquare wrapText="bothSides"/>
          <wp:docPr id="14" name="Obraz 14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2A72BD" wp14:editId="4980ADBA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15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E4CE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959627" wp14:editId="4DAE5159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16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D82"/>
    <w:multiLevelType w:val="multilevel"/>
    <w:tmpl w:val="CF7C3D82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6CE2C9F"/>
    <w:multiLevelType w:val="multilevel"/>
    <w:tmpl w:val="9FB8DA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485D80"/>
    <w:multiLevelType w:val="multilevel"/>
    <w:tmpl w:val="77601976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D52155F"/>
    <w:multiLevelType w:val="multilevel"/>
    <w:tmpl w:val="414C5276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4353F73"/>
    <w:multiLevelType w:val="hybridMultilevel"/>
    <w:tmpl w:val="B89603FC"/>
    <w:lvl w:ilvl="0" w:tplc="77A4685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8513D"/>
    <w:multiLevelType w:val="multilevel"/>
    <w:tmpl w:val="BF466F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D867917"/>
    <w:multiLevelType w:val="multilevel"/>
    <w:tmpl w:val="9462DE60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AFA"/>
    <w:rsid w:val="00013D19"/>
    <w:rsid w:val="000720A8"/>
    <w:rsid w:val="000C6478"/>
    <w:rsid w:val="000D26D1"/>
    <w:rsid w:val="000E4CE5"/>
    <w:rsid w:val="00116DDD"/>
    <w:rsid w:val="001630A3"/>
    <w:rsid w:val="00182978"/>
    <w:rsid w:val="001F7F84"/>
    <w:rsid w:val="0023421A"/>
    <w:rsid w:val="00283997"/>
    <w:rsid w:val="002A2DCA"/>
    <w:rsid w:val="002B1E48"/>
    <w:rsid w:val="003031A1"/>
    <w:rsid w:val="003343CC"/>
    <w:rsid w:val="0033521D"/>
    <w:rsid w:val="00362AC4"/>
    <w:rsid w:val="003928B3"/>
    <w:rsid w:val="00410166"/>
    <w:rsid w:val="0042584D"/>
    <w:rsid w:val="00434B1A"/>
    <w:rsid w:val="00436229"/>
    <w:rsid w:val="00447320"/>
    <w:rsid w:val="00466BDE"/>
    <w:rsid w:val="00481E18"/>
    <w:rsid w:val="004C3500"/>
    <w:rsid w:val="00515E43"/>
    <w:rsid w:val="00552E40"/>
    <w:rsid w:val="0055475D"/>
    <w:rsid w:val="00626070"/>
    <w:rsid w:val="0062648E"/>
    <w:rsid w:val="006B2E1B"/>
    <w:rsid w:val="00724CB3"/>
    <w:rsid w:val="00730BFE"/>
    <w:rsid w:val="007A17B8"/>
    <w:rsid w:val="007C4907"/>
    <w:rsid w:val="008034DF"/>
    <w:rsid w:val="00857218"/>
    <w:rsid w:val="008C7902"/>
    <w:rsid w:val="008E7AE3"/>
    <w:rsid w:val="00954414"/>
    <w:rsid w:val="00A77404"/>
    <w:rsid w:val="00AF5D29"/>
    <w:rsid w:val="00B14614"/>
    <w:rsid w:val="00BB0D45"/>
    <w:rsid w:val="00BC2F5B"/>
    <w:rsid w:val="00BE014A"/>
    <w:rsid w:val="00BE2C02"/>
    <w:rsid w:val="00CA6EC9"/>
    <w:rsid w:val="00D0120B"/>
    <w:rsid w:val="00D50620"/>
    <w:rsid w:val="00D657F6"/>
    <w:rsid w:val="00DC6980"/>
    <w:rsid w:val="00DE6AFA"/>
    <w:rsid w:val="00E33DBD"/>
    <w:rsid w:val="00E72AB9"/>
    <w:rsid w:val="00EF3195"/>
    <w:rsid w:val="00F02888"/>
    <w:rsid w:val="00F37D70"/>
    <w:rsid w:val="00F66800"/>
    <w:rsid w:val="00F94713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10C18"/>
  <w15:docId w15:val="{31645089-F25C-4AF1-B69F-8645136C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8B3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A2DCA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77404"/>
    <w:pPr>
      <w:suppressAutoHyphens w:val="0"/>
      <w:autoSpaceDN/>
      <w:spacing w:after="0" w:line="240" w:lineRule="auto"/>
      <w:textAlignment w:val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77404"/>
    <w:rPr>
      <w:rFonts w:cs="Calibri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77404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semiHidden/>
    <w:unhideWhenUsed/>
    <w:rsid w:val="00A77404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7740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49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4907"/>
    <w:rPr>
      <w:rFonts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34</cp:revision>
  <dcterms:created xsi:type="dcterms:W3CDTF">2018-09-11T13:29:00Z</dcterms:created>
  <dcterms:modified xsi:type="dcterms:W3CDTF">2021-02-01T09:49:00Z</dcterms:modified>
</cp:coreProperties>
</file>