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3B802B" w14:textId="77777777" w:rsidR="00F35380" w:rsidRDefault="00F35380" w:rsidP="00900075">
      <w:pPr>
        <w:jc w:val="center"/>
        <w:rPr>
          <w:rFonts w:asciiTheme="majorHAnsi" w:hAnsiTheme="majorHAnsi" w:cstheme="majorHAnsi"/>
        </w:rPr>
      </w:pPr>
    </w:p>
    <w:p w14:paraId="5BD2DD25" w14:textId="1052EC2F" w:rsidR="00097073" w:rsidRPr="00F14183" w:rsidRDefault="00097073" w:rsidP="00900075">
      <w:pPr>
        <w:jc w:val="center"/>
        <w:rPr>
          <w:rFonts w:asciiTheme="majorHAnsi" w:hAnsiTheme="majorHAnsi" w:cstheme="majorHAnsi"/>
        </w:rPr>
      </w:pPr>
      <w:r w:rsidRPr="00F14183">
        <w:rPr>
          <w:rFonts w:asciiTheme="majorHAnsi" w:hAnsiTheme="majorHAnsi" w:cstheme="majorHAnsi"/>
        </w:rPr>
        <w:t xml:space="preserve">UMOWA O ORGANIZACJĘ WYCIECZKI Nr </w:t>
      </w:r>
      <w:r w:rsidR="00900075" w:rsidRPr="00F14183">
        <w:rPr>
          <w:rFonts w:asciiTheme="majorHAnsi" w:hAnsiTheme="majorHAnsi" w:cstheme="majorHAnsi"/>
        </w:rPr>
        <w:t>…………………………………………………</w:t>
      </w:r>
    </w:p>
    <w:p w14:paraId="437AB4B9" w14:textId="77777777" w:rsidR="00097073" w:rsidRPr="00F14183" w:rsidRDefault="00097073" w:rsidP="00097073">
      <w:pPr>
        <w:jc w:val="both"/>
        <w:rPr>
          <w:rFonts w:asciiTheme="majorHAnsi" w:hAnsiTheme="majorHAnsi" w:cstheme="majorHAnsi"/>
        </w:rPr>
      </w:pPr>
      <w:r w:rsidRPr="00F14183">
        <w:rPr>
          <w:rFonts w:asciiTheme="majorHAnsi" w:hAnsiTheme="majorHAnsi" w:cstheme="majorHAnsi"/>
        </w:rPr>
        <w:t xml:space="preserve">zawarta w dniu </w:t>
      </w:r>
      <w:r w:rsidR="00900075" w:rsidRPr="00F14183">
        <w:rPr>
          <w:rFonts w:asciiTheme="majorHAnsi" w:hAnsiTheme="majorHAnsi" w:cstheme="majorHAnsi"/>
        </w:rPr>
        <w:t>……………………………………..</w:t>
      </w:r>
      <w:r w:rsidRPr="00F14183">
        <w:rPr>
          <w:rFonts w:asciiTheme="majorHAnsi" w:hAnsiTheme="majorHAnsi" w:cstheme="majorHAnsi"/>
        </w:rPr>
        <w:t>roku</w:t>
      </w:r>
    </w:p>
    <w:p w14:paraId="557406B5" w14:textId="77777777" w:rsidR="00097073" w:rsidRPr="00F14183" w:rsidRDefault="00097073" w:rsidP="00097073">
      <w:pPr>
        <w:jc w:val="both"/>
        <w:rPr>
          <w:rFonts w:asciiTheme="majorHAnsi" w:hAnsiTheme="majorHAnsi" w:cstheme="majorHAnsi"/>
        </w:rPr>
      </w:pPr>
      <w:r w:rsidRPr="00F14183">
        <w:rPr>
          <w:rFonts w:asciiTheme="majorHAnsi" w:hAnsiTheme="majorHAnsi" w:cstheme="majorHAnsi"/>
        </w:rPr>
        <w:t>pomiędzy:</w:t>
      </w:r>
    </w:p>
    <w:p w14:paraId="5F321E00" w14:textId="2F46C7C5" w:rsidR="00900075" w:rsidRPr="00F14183" w:rsidRDefault="005A7AAC" w:rsidP="00900075">
      <w:pPr>
        <w:spacing w:after="0" w:line="280" w:lineRule="atLeast"/>
        <w:jc w:val="both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>Gmina Słupca</w:t>
      </w:r>
      <w:r w:rsidR="00900075" w:rsidRPr="00F14183">
        <w:rPr>
          <w:rFonts w:asciiTheme="majorHAnsi" w:eastAsia="Calibri" w:hAnsiTheme="majorHAnsi" w:cstheme="majorHAnsi"/>
        </w:rPr>
        <w:t xml:space="preserve"> z siedzibą </w:t>
      </w:r>
      <w:r>
        <w:rPr>
          <w:rFonts w:asciiTheme="majorHAnsi" w:eastAsia="Calibri" w:hAnsiTheme="majorHAnsi" w:cstheme="majorHAnsi"/>
        </w:rPr>
        <w:t>ul. Sienkiewicza 16</w:t>
      </w:r>
      <w:r w:rsidR="003148A0" w:rsidRPr="003148A0">
        <w:rPr>
          <w:rFonts w:asciiTheme="majorHAnsi" w:eastAsia="Calibri" w:hAnsiTheme="majorHAnsi" w:cstheme="majorHAnsi"/>
        </w:rPr>
        <w:t xml:space="preserve">, 62-400 </w:t>
      </w:r>
      <w:r w:rsidR="008F0B1D">
        <w:rPr>
          <w:rFonts w:asciiTheme="majorHAnsi" w:eastAsia="Calibri" w:hAnsiTheme="majorHAnsi" w:cstheme="majorHAnsi"/>
        </w:rPr>
        <w:t>Słupca</w:t>
      </w:r>
      <w:r w:rsidR="00900075" w:rsidRPr="00F14183">
        <w:rPr>
          <w:rFonts w:asciiTheme="majorHAnsi" w:eastAsia="Calibri" w:hAnsiTheme="majorHAnsi" w:cstheme="majorHAnsi"/>
        </w:rPr>
        <w:t xml:space="preserve">, NIP </w:t>
      </w:r>
      <w:r w:rsidRPr="005A7AAC">
        <w:rPr>
          <w:rFonts w:asciiTheme="majorHAnsi" w:eastAsia="Calibri" w:hAnsiTheme="majorHAnsi" w:cstheme="majorHAnsi"/>
        </w:rPr>
        <w:t>667-176-44-08</w:t>
      </w:r>
      <w:r w:rsidR="00900075" w:rsidRPr="00F14183">
        <w:rPr>
          <w:rFonts w:asciiTheme="majorHAnsi" w:eastAsia="Calibri" w:hAnsiTheme="majorHAnsi" w:cstheme="majorHAnsi"/>
        </w:rPr>
        <w:t xml:space="preserve">, </w:t>
      </w:r>
      <w:r w:rsidR="003148A0">
        <w:rPr>
          <w:rFonts w:asciiTheme="majorHAnsi" w:eastAsia="Calibri" w:hAnsiTheme="majorHAnsi" w:cstheme="majorHAnsi"/>
        </w:rPr>
        <w:t xml:space="preserve">REGON </w:t>
      </w:r>
      <w:r w:rsidRPr="005A7AAC">
        <w:rPr>
          <w:rFonts w:asciiTheme="majorHAnsi" w:eastAsia="Calibri" w:hAnsiTheme="majorHAnsi" w:cstheme="majorHAnsi"/>
        </w:rPr>
        <w:t>311019421</w:t>
      </w:r>
      <w:r w:rsidR="003148A0">
        <w:rPr>
          <w:rFonts w:asciiTheme="majorHAnsi" w:eastAsia="Calibri" w:hAnsiTheme="majorHAnsi" w:cstheme="majorHAnsi"/>
        </w:rPr>
        <w:t xml:space="preserve"> </w:t>
      </w:r>
      <w:r w:rsidR="00900075" w:rsidRPr="00F14183">
        <w:rPr>
          <w:rFonts w:asciiTheme="majorHAnsi" w:eastAsia="Calibri" w:hAnsiTheme="majorHAnsi" w:cstheme="majorHAnsi"/>
        </w:rPr>
        <w:t xml:space="preserve">reprezentowaną przez: </w:t>
      </w:r>
    </w:p>
    <w:p w14:paraId="20B5D472" w14:textId="0399A222" w:rsidR="00900075" w:rsidRPr="00F14183" w:rsidRDefault="005A7AAC" w:rsidP="00900075">
      <w:pPr>
        <w:spacing w:after="0" w:line="280" w:lineRule="atLeast"/>
        <w:jc w:val="both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>Wójta</w:t>
      </w:r>
      <w:r w:rsidR="003148A0">
        <w:rPr>
          <w:rFonts w:asciiTheme="majorHAnsi" w:eastAsia="Calibri" w:hAnsiTheme="majorHAnsi" w:cstheme="majorHAnsi"/>
        </w:rPr>
        <w:t xml:space="preserve"> – </w:t>
      </w:r>
      <w:r>
        <w:rPr>
          <w:rFonts w:asciiTheme="majorHAnsi" w:eastAsia="Calibri" w:hAnsiTheme="majorHAnsi" w:cstheme="majorHAnsi"/>
        </w:rPr>
        <w:t>Bogdana Kukulskiego</w:t>
      </w:r>
      <w:r w:rsidR="00900075" w:rsidRPr="00F14183">
        <w:rPr>
          <w:rFonts w:asciiTheme="majorHAnsi" w:eastAsia="Calibri" w:hAnsiTheme="majorHAnsi" w:cstheme="majorHAnsi"/>
        </w:rPr>
        <w:t xml:space="preserve"> przy kontrasygnacie </w:t>
      </w:r>
      <w:r>
        <w:rPr>
          <w:rFonts w:asciiTheme="majorHAnsi" w:eastAsia="Calibri" w:hAnsiTheme="majorHAnsi" w:cstheme="majorHAnsi"/>
        </w:rPr>
        <w:t>Skarbnika</w:t>
      </w:r>
      <w:r w:rsidR="003148A0">
        <w:rPr>
          <w:rFonts w:asciiTheme="majorHAnsi" w:eastAsia="Calibri" w:hAnsiTheme="majorHAnsi" w:cstheme="majorHAnsi"/>
        </w:rPr>
        <w:t xml:space="preserve"> – </w:t>
      </w:r>
      <w:r>
        <w:rPr>
          <w:rFonts w:asciiTheme="majorHAnsi" w:eastAsia="Calibri" w:hAnsiTheme="majorHAnsi" w:cstheme="majorHAnsi"/>
        </w:rPr>
        <w:t>Cezarego Fajkowskiego</w:t>
      </w:r>
    </w:p>
    <w:p w14:paraId="7AA3E936" w14:textId="6D32A8C7" w:rsidR="00097073" w:rsidRPr="00F14183" w:rsidRDefault="00097073" w:rsidP="00900075">
      <w:pPr>
        <w:jc w:val="both"/>
        <w:rPr>
          <w:rFonts w:asciiTheme="majorHAnsi" w:hAnsiTheme="majorHAnsi" w:cstheme="majorHAnsi"/>
        </w:rPr>
      </w:pPr>
      <w:r w:rsidRPr="00F14183">
        <w:rPr>
          <w:rFonts w:asciiTheme="majorHAnsi" w:hAnsiTheme="majorHAnsi" w:cstheme="majorHAnsi"/>
        </w:rPr>
        <w:t>zwan</w:t>
      </w:r>
      <w:r w:rsidR="003148A0">
        <w:rPr>
          <w:rFonts w:asciiTheme="majorHAnsi" w:hAnsiTheme="majorHAnsi" w:cstheme="majorHAnsi"/>
        </w:rPr>
        <w:t>e</w:t>
      </w:r>
      <w:r w:rsidRPr="00F14183">
        <w:rPr>
          <w:rFonts w:asciiTheme="majorHAnsi" w:hAnsiTheme="majorHAnsi" w:cstheme="majorHAnsi"/>
        </w:rPr>
        <w:t xml:space="preserve"> w dalszej części „Zlecającym”</w:t>
      </w:r>
    </w:p>
    <w:p w14:paraId="7D36A79D" w14:textId="77777777" w:rsidR="00097073" w:rsidRPr="00F14183" w:rsidRDefault="00097073" w:rsidP="00097073">
      <w:pPr>
        <w:jc w:val="both"/>
        <w:rPr>
          <w:rFonts w:asciiTheme="majorHAnsi" w:hAnsiTheme="majorHAnsi" w:cstheme="majorHAnsi"/>
        </w:rPr>
      </w:pPr>
      <w:r w:rsidRPr="00F14183">
        <w:rPr>
          <w:rFonts w:asciiTheme="majorHAnsi" w:hAnsiTheme="majorHAnsi" w:cstheme="majorHAnsi"/>
        </w:rPr>
        <w:t>a</w:t>
      </w:r>
    </w:p>
    <w:p w14:paraId="34C91A90" w14:textId="77777777" w:rsidR="00097073" w:rsidRPr="00F14183" w:rsidRDefault="00097073" w:rsidP="00097073">
      <w:pPr>
        <w:jc w:val="both"/>
        <w:rPr>
          <w:rFonts w:asciiTheme="majorHAnsi" w:hAnsiTheme="majorHAnsi" w:cstheme="majorHAnsi"/>
        </w:rPr>
      </w:pPr>
      <w:r w:rsidRPr="00F14183">
        <w:rPr>
          <w:rFonts w:asciiTheme="majorHAnsi" w:hAnsiTheme="majorHAnsi" w:cstheme="majorHAnsi"/>
        </w:rPr>
        <w:t>………………………………….,</w:t>
      </w:r>
    </w:p>
    <w:p w14:paraId="220CC8C7" w14:textId="77777777" w:rsidR="00097073" w:rsidRPr="00F14183" w:rsidRDefault="00097073" w:rsidP="00097073">
      <w:pPr>
        <w:jc w:val="both"/>
        <w:rPr>
          <w:rFonts w:asciiTheme="majorHAnsi" w:hAnsiTheme="majorHAnsi" w:cstheme="majorHAnsi"/>
        </w:rPr>
      </w:pPr>
      <w:r w:rsidRPr="00F14183">
        <w:rPr>
          <w:rFonts w:asciiTheme="majorHAnsi" w:hAnsiTheme="majorHAnsi" w:cstheme="majorHAnsi"/>
        </w:rPr>
        <w:t>………………………………………………….</w:t>
      </w:r>
    </w:p>
    <w:p w14:paraId="5F7F3230" w14:textId="77777777" w:rsidR="00097073" w:rsidRPr="00F14183" w:rsidRDefault="00097073" w:rsidP="00097073">
      <w:pPr>
        <w:jc w:val="both"/>
        <w:rPr>
          <w:rFonts w:asciiTheme="majorHAnsi" w:hAnsiTheme="majorHAnsi" w:cstheme="majorHAnsi"/>
        </w:rPr>
      </w:pPr>
      <w:r w:rsidRPr="00F14183">
        <w:rPr>
          <w:rFonts w:asciiTheme="majorHAnsi" w:hAnsiTheme="majorHAnsi" w:cstheme="majorHAnsi"/>
        </w:rPr>
        <w:t>NIP: ……………………………….</w:t>
      </w:r>
    </w:p>
    <w:p w14:paraId="2DB5489C" w14:textId="77777777" w:rsidR="00097073" w:rsidRPr="00F14183" w:rsidRDefault="00097073" w:rsidP="00097073">
      <w:pPr>
        <w:jc w:val="both"/>
        <w:rPr>
          <w:rFonts w:asciiTheme="majorHAnsi" w:hAnsiTheme="majorHAnsi" w:cstheme="majorHAnsi"/>
        </w:rPr>
      </w:pPr>
      <w:r w:rsidRPr="00F14183">
        <w:rPr>
          <w:rFonts w:asciiTheme="majorHAnsi" w:hAnsiTheme="majorHAnsi" w:cstheme="majorHAnsi"/>
        </w:rPr>
        <w:t>REGON: ………………………………………..,</w:t>
      </w:r>
    </w:p>
    <w:p w14:paraId="1EAF551A" w14:textId="77777777" w:rsidR="00097073" w:rsidRPr="00F14183" w:rsidRDefault="00097073" w:rsidP="00097073">
      <w:pPr>
        <w:jc w:val="both"/>
        <w:rPr>
          <w:rFonts w:asciiTheme="majorHAnsi" w:hAnsiTheme="majorHAnsi" w:cstheme="majorHAnsi"/>
        </w:rPr>
      </w:pPr>
      <w:r w:rsidRPr="00F14183">
        <w:rPr>
          <w:rFonts w:asciiTheme="majorHAnsi" w:hAnsiTheme="majorHAnsi" w:cstheme="majorHAnsi"/>
        </w:rPr>
        <w:t>zwanym w dalszej części umowy „Organizatorem”</w:t>
      </w:r>
    </w:p>
    <w:p w14:paraId="47608469" w14:textId="77777777" w:rsidR="00097073" w:rsidRPr="00F14183" w:rsidRDefault="00097073" w:rsidP="00097073">
      <w:pPr>
        <w:jc w:val="both"/>
        <w:rPr>
          <w:rFonts w:asciiTheme="majorHAnsi" w:hAnsiTheme="majorHAnsi" w:cstheme="majorHAnsi"/>
        </w:rPr>
      </w:pPr>
      <w:r w:rsidRPr="00F14183">
        <w:rPr>
          <w:rFonts w:asciiTheme="majorHAnsi" w:hAnsiTheme="majorHAnsi" w:cstheme="majorHAnsi"/>
        </w:rPr>
        <w:t>reprezentowanym przez: ___________________________</w:t>
      </w:r>
    </w:p>
    <w:p w14:paraId="5CC4924D" w14:textId="3145C08B" w:rsidR="00097073" w:rsidRPr="00F14183" w:rsidRDefault="00900075" w:rsidP="00900075">
      <w:pPr>
        <w:jc w:val="both"/>
        <w:rPr>
          <w:rFonts w:asciiTheme="majorHAnsi" w:hAnsiTheme="majorHAnsi" w:cstheme="majorHAnsi"/>
        </w:rPr>
      </w:pPr>
      <w:r w:rsidRPr="00F14183">
        <w:rPr>
          <w:rFonts w:asciiTheme="majorHAnsi" w:hAnsiTheme="majorHAnsi" w:cstheme="majorHAnsi"/>
        </w:rPr>
        <w:t xml:space="preserve">w wyniku rozstrzygnięcia zapytania ofertowego prowadzonego zgodnie z zasadą konkurencyjności w ramach projektu </w:t>
      </w:r>
      <w:r w:rsidR="003148A0">
        <w:rPr>
          <w:rFonts w:asciiTheme="majorHAnsi" w:hAnsiTheme="majorHAnsi" w:cstheme="majorHAnsi"/>
        </w:rPr>
        <w:t>„</w:t>
      </w:r>
      <w:r w:rsidR="003148A0" w:rsidRPr="003148A0">
        <w:rPr>
          <w:rFonts w:asciiTheme="majorHAnsi" w:hAnsiTheme="majorHAnsi" w:cstheme="majorHAnsi"/>
          <w:b/>
          <w:bCs/>
        </w:rPr>
        <w:t>Gmina Słupca stawia na przedszkolaków! Poprawa jakości edukacji w ośrodkach wychowania przedszkolnego</w:t>
      </w:r>
      <w:r w:rsidRPr="00F14183">
        <w:rPr>
          <w:rFonts w:asciiTheme="majorHAnsi" w:hAnsiTheme="majorHAnsi" w:cstheme="majorHAnsi"/>
        </w:rPr>
        <w:t xml:space="preserve">” w ramach Wielkopolskiego Regionalnego Programu Operacyjnego  na lata 2021 – 2027  </w:t>
      </w:r>
      <w:r w:rsidR="003148A0" w:rsidRPr="003148A0">
        <w:rPr>
          <w:rFonts w:asciiTheme="majorHAnsi" w:hAnsiTheme="majorHAnsi" w:cstheme="majorHAnsi"/>
        </w:rPr>
        <w:t>Działanie 10.1. Rynek pracy, kształcenie i aktywne społeczeństwo wspierające transformację gospodarki</w:t>
      </w:r>
      <w:r w:rsidRPr="00F14183">
        <w:rPr>
          <w:rFonts w:asciiTheme="majorHAnsi" w:hAnsiTheme="majorHAnsi" w:cstheme="majorHAnsi"/>
        </w:rPr>
        <w:t>, została zawarta umowa o następującej treści:</w:t>
      </w:r>
    </w:p>
    <w:p w14:paraId="7C2D6BDC" w14:textId="77777777" w:rsidR="00097073" w:rsidRPr="00F14183" w:rsidRDefault="00097073" w:rsidP="00097073">
      <w:pPr>
        <w:jc w:val="both"/>
        <w:rPr>
          <w:rFonts w:asciiTheme="majorHAnsi" w:hAnsiTheme="majorHAnsi" w:cstheme="majorHAnsi"/>
        </w:rPr>
      </w:pPr>
      <w:r w:rsidRPr="00F14183">
        <w:rPr>
          <w:rFonts w:asciiTheme="majorHAnsi" w:hAnsiTheme="majorHAnsi" w:cstheme="majorHAnsi"/>
        </w:rPr>
        <w:t>§ 1</w:t>
      </w:r>
    </w:p>
    <w:p w14:paraId="758FD998" w14:textId="06952207" w:rsidR="00097073" w:rsidRPr="00F14183" w:rsidRDefault="00097073" w:rsidP="008712BC">
      <w:pPr>
        <w:pStyle w:val="Akapitzlist"/>
        <w:numPr>
          <w:ilvl w:val="0"/>
          <w:numId w:val="1"/>
        </w:numPr>
        <w:spacing w:after="252"/>
        <w:ind w:left="284" w:hanging="284"/>
        <w:jc w:val="both"/>
        <w:rPr>
          <w:rFonts w:asciiTheme="majorHAnsi" w:eastAsia="Arial" w:hAnsiTheme="majorHAnsi" w:cstheme="majorHAnsi"/>
          <w:b/>
          <w:color w:val="000000"/>
          <w:lang w:eastAsia="pl-PL"/>
        </w:rPr>
      </w:pPr>
      <w:r w:rsidRPr="00F14183">
        <w:rPr>
          <w:rFonts w:asciiTheme="majorHAnsi" w:hAnsiTheme="majorHAnsi" w:cstheme="majorHAnsi"/>
        </w:rPr>
        <w:t>Przedmiotem niniejszej umowy jest zorganizowanie przez Organizatora wyciecz</w:t>
      </w:r>
      <w:r w:rsidR="003148A0">
        <w:rPr>
          <w:rFonts w:asciiTheme="majorHAnsi" w:hAnsiTheme="majorHAnsi" w:cstheme="majorHAnsi"/>
        </w:rPr>
        <w:t>ek</w:t>
      </w:r>
      <w:r w:rsidRPr="00F14183">
        <w:rPr>
          <w:rFonts w:asciiTheme="majorHAnsi" w:hAnsiTheme="majorHAnsi" w:cstheme="majorHAnsi"/>
        </w:rPr>
        <w:t xml:space="preserve"> </w:t>
      </w:r>
      <w:r w:rsidR="003148A0">
        <w:rPr>
          <w:rFonts w:asciiTheme="majorHAnsi" w:hAnsiTheme="majorHAnsi" w:cstheme="majorHAnsi"/>
        </w:rPr>
        <w:t xml:space="preserve">wg. Wykazu w Załączniku nr 1 </w:t>
      </w:r>
      <w:r w:rsidRPr="00F14183">
        <w:rPr>
          <w:rFonts w:asciiTheme="majorHAnsi" w:hAnsiTheme="majorHAnsi" w:cstheme="majorHAnsi"/>
        </w:rPr>
        <w:t xml:space="preserve">dla uczestników projektu  </w:t>
      </w:r>
      <w:r w:rsidR="003148A0">
        <w:rPr>
          <w:rFonts w:asciiTheme="majorHAnsi" w:hAnsiTheme="majorHAnsi" w:cstheme="majorHAnsi"/>
        </w:rPr>
        <w:t>„</w:t>
      </w:r>
      <w:r w:rsidR="003148A0" w:rsidRPr="003148A0">
        <w:rPr>
          <w:rFonts w:asciiTheme="majorHAnsi" w:hAnsiTheme="majorHAnsi" w:cstheme="majorHAnsi"/>
          <w:b/>
          <w:bCs/>
        </w:rPr>
        <w:t>Gmina Słupca stawia na przedszkolaków! Poprawa jakości edukacji w ośrodkach wychowania przedszkolnego</w:t>
      </w:r>
      <w:r w:rsidR="003148A0" w:rsidRPr="00F14183">
        <w:rPr>
          <w:rFonts w:asciiTheme="majorHAnsi" w:hAnsiTheme="majorHAnsi" w:cstheme="majorHAnsi"/>
        </w:rPr>
        <w:t>”</w:t>
      </w:r>
      <w:r w:rsidR="003148A0">
        <w:rPr>
          <w:rFonts w:asciiTheme="majorHAnsi" w:hAnsiTheme="majorHAnsi" w:cstheme="majorHAnsi"/>
        </w:rPr>
        <w:t xml:space="preserve"> </w:t>
      </w:r>
      <w:r w:rsidRPr="00F14183">
        <w:rPr>
          <w:rFonts w:asciiTheme="majorHAnsi" w:eastAsia="Arial" w:hAnsiTheme="majorHAnsi" w:cstheme="majorHAnsi"/>
          <w:b/>
          <w:color w:val="000000"/>
          <w:lang w:eastAsia="pl-PL"/>
        </w:rPr>
        <w:t xml:space="preserve">Nr projektu </w:t>
      </w:r>
      <w:r w:rsidR="003148A0" w:rsidRPr="003148A0">
        <w:rPr>
          <w:rFonts w:asciiTheme="majorHAnsi" w:eastAsia="Arial" w:hAnsiTheme="majorHAnsi" w:cstheme="majorHAnsi"/>
          <w:b/>
          <w:bCs/>
          <w:color w:val="000000"/>
          <w:lang w:eastAsia="pl-PL"/>
        </w:rPr>
        <w:t>FEWP.10.01-IZ.00-0005/24</w:t>
      </w:r>
      <w:r w:rsidR="003148A0" w:rsidRPr="003148A0">
        <w:rPr>
          <w:rFonts w:asciiTheme="majorHAnsi" w:eastAsia="Arial" w:hAnsiTheme="majorHAnsi" w:cstheme="majorHAnsi"/>
          <w:bCs/>
          <w:color w:val="000000"/>
          <w:lang w:eastAsia="pl-PL"/>
        </w:rPr>
        <w:t>,</w:t>
      </w:r>
      <w:r w:rsidR="003148A0">
        <w:rPr>
          <w:rFonts w:asciiTheme="majorHAnsi" w:eastAsia="Arial" w:hAnsiTheme="majorHAnsi" w:cstheme="majorHAnsi"/>
          <w:b/>
          <w:color w:val="000000"/>
          <w:lang w:eastAsia="pl-PL"/>
        </w:rPr>
        <w:t xml:space="preserve"> </w:t>
      </w:r>
      <w:r w:rsidRPr="00F14183">
        <w:rPr>
          <w:rFonts w:asciiTheme="majorHAnsi" w:eastAsia="Arial" w:hAnsiTheme="majorHAnsi" w:cstheme="majorHAnsi"/>
          <w:bCs/>
          <w:color w:val="000000"/>
          <w:lang w:eastAsia="pl-PL"/>
        </w:rPr>
        <w:t>zwanych</w:t>
      </w:r>
      <w:r w:rsidRPr="00F14183">
        <w:rPr>
          <w:rFonts w:asciiTheme="majorHAnsi" w:hAnsiTheme="majorHAnsi" w:cstheme="majorHAnsi"/>
        </w:rPr>
        <w:t xml:space="preserve"> dalej „Uczestnikami”.</w:t>
      </w:r>
      <w:r w:rsidR="008712BC">
        <w:rPr>
          <w:rFonts w:asciiTheme="majorHAnsi" w:hAnsiTheme="majorHAnsi" w:cstheme="majorHAnsi"/>
        </w:rPr>
        <w:t xml:space="preserve"> Szczegółowy plan wycieczek został opisany w załączniku nr 1 do umowy.</w:t>
      </w:r>
    </w:p>
    <w:p w14:paraId="2A9B9408" w14:textId="77777777" w:rsidR="00097073" w:rsidRPr="00F14183" w:rsidRDefault="00097073" w:rsidP="008712BC">
      <w:pPr>
        <w:ind w:left="284" w:hanging="284"/>
        <w:jc w:val="both"/>
        <w:rPr>
          <w:rFonts w:asciiTheme="majorHAnsi" w:hAnsiTheme="majorHAnsi" w:cstheme="majorHAnsi"/>
        </w:rPr>
      </w:pPr>
      <w:r w:rsidRPr="00F14183">
        <w:rPr>
          <w:rFonts w:asciiTheme="majorHAnsi" w:hAnsiTheme="majorHAnsi" w:cstheme="majorHAnsi"/>
        </w:rPr>
        <w:t>2. Organizator ponosi odpowiedzialność za należyte wykonanie usług określonych w ust. 1 powyżej, natomiast Zlecający ponosi odpowiedzialność za wykonanie obowiązków wynikających z ustawy z dnia 7 września 1991 r. o systemie oświaty (Dz.U. z 2</w:t>
      </w:r>
      <w:r w:rsidR="00900693">
        <w:rPr>
          <w:rFonts w:asciiTheme="majorHAnsi" w:hAnsiTheme="majorHAnsi" w:cstheme="majorHAnsi"/>
        </w:rPr>
        <w:t>024</w:t>
      </w:r>
      <w:r w:rsidRPr="00F14183">
        <w:rPr>
          <w:rFonts w:asciiTheme="majorHAnsi" w:hAnsiTheme="majorHAnsi" w:cstheme="majorHAnsi"/>
        </w:rPr>
        <w:t xml:space="preserve"> r. poz. </w:t>
      </w:r>
      <w:r w:rsidR="00900693">
        <w:rPr>
          <w:rFonts w:asciiTheme="majorHAnsi" w:hAnsiTheme="majorHAnsi" w:cstheme="majorHAnsi"/>
        </w:rPr>
        <w:t>750</w:t>
      </w:r>
      <w:r w:rsidRPr="00F14183">
        <w:rPr>
          <w:rFonts w:asciiTheme="majorHAnsi" w:hAnsiTheme="majorHAnsi" w:cstheme="majorHAnsi"/>
        </w:rPr>
        <w:t xml:space="preserve">) (dalej jako „Ustawa o systemie oświaty”), ustawy z dnia 14 grudnia 2016 r. – Prawo oświatowe (Dz.U. z 2018 r. poz. 996 z </w:t>
      </w:r>
      <w:proofErr w:type="spellStart"/>
      <w:r w:rsidRPr="00F14183">
        <w:rPr>
          <w:rFonts w:asciiTheme="majorHAnsi" w:hAnsiTheme="majorHAnsi" w:cstheme="majorHAnsi"/>
        </w:rPr>
        <w:t>późn</w:t>
      </w:r>
      <w:proofErr w:type="spellEnd"/>
      <w:r w:rsidRPr="00F14183">
        <w:rPr>
          <w:rFonts w:asciiTheme="majorHAnsi" w:hAnsiTheme="majorHAnsi" w:cstheme="majorHAnsi"/>
        </w:rPr>
        <w:t xml:space="preserve">. zm.) (dalej jako „Prawo oświatowe”) oraz Rozporządzenia Ministra Edukacji Narodowej z dnia 25 maja 2018 r. w sprawie warunków i sposobu organizowania przez publiczne przedszkola, szkoły i placówki krajoznawstwa i turystyki (Dz.U. z 2018 r poz. 1055 </w:t>
      </w:r>
      <w:r w:rsidR="00900693">
        <w:rPr>
          <w:rFonts w:asciiTheme="majorHAnsi" w:hAnsiTheme="majorHAnsi" w:cstheme="majorHAnsi"/>
        </w:rPr>
        <w:t xml:space="preserve">zw. </w:t>
      </w:r>
      <w:r w:rsidRPr="00F14183">
        <w:rPr>
          <w:rFonts w:asciiTheme="majorHAnsi" w:hAnsiTheme="majorHAnsi" w:cstheme="majorHAnsi"/>
        </w:rPr>
        <w:t>dalej jako „Rozporządzenie”).</w:t>
      </w:r>
    </w:p>
    <w:p w14:paraId="078B4067" w14:textId="77777777" w:rsidR="00900693" w:rsidRDefault="00900693" w:rsidP="00097073">
      <w:pPr>
        <w:jc w:val="both"/>
        <w:rPr>
          <w:rFonts w:asciiTheme="majorHAnsi" w:hAnsiTheme="majorHAnsi" w:cstheme="majorHAnsi"/>
        </w:rPr>
      </w:pPr>
    </w:p>
    <w:p w14:paraId="04326F09" w14:textId="77777777" w:rsidR="00097073" w:rsidRPr="00F14183" w:rsidRDefault="00097073" w:rsidP="00097073">
      <w:pPr>
        <w:jc w:val="both"/>
        <w:rPr>
          <w:rFonts w:asciiTheme="majorHAnsi" w:hAnsiTheme="majorHAnsi" w:cstheme="majorHAnsi"/>
        </w:rPr>
      </w:pPr>
      <w:r w:rsidRPr="00F14183">
        <w:rPr>
          <w:rFonts w:asciiTheme="majorHAnsi" w:hAnsiTheme="majorHAnsi" w:cstheme="majorHAnsi"/>
        </w:rPr>
        <w:t>§ 2</w:t>
      </w:r>
    </w:p>
    <w:p w14:paraId="1DDA67EA" w14:textId="77777777" w:rsidR="00097073" w:rsidRPr="00F14183" w:rsidRDefault="00097073" w:rsidP="008712BC">
      <w:pPr>
        <w:ind w:left="284" w:hanging="284"/>
        <w:jc w:val="both"/>
        <w:rPr>
          <w:rFonts w:asciiTheme="majorHAnsi" w:hAnsiTheme="majorHAnsi" w:cstheme="majorHAnsi"/>
        </w:rPr>
      </w:pPr>
      <w:r w:rsidRPr="00F14183">
        <w:rPr>
          <w:rFonts w:asciiTheme="majorHAnsi" w:hAnsiTheme="majorHAnsi" w:cstheme="majorHAnsi"/>
        </w:rPr>
        <w:t>1. Zlecający zobowiązany jest dopełnić obowiązki wynikające z Ustawy o systemie oświaty, Prawa oświatowego i Rozporządzenia w sposób pozwalający na zorganizowanie Wycieczki w sposób zgodny z powszechnie obowiązującymi przepisami prawa. Zlecający odpowiada w szczególności za:</w:t>
      </w:r>
    </w:p>
    <w:p w14:paraId="5ED145F6" w14:textId="1AF1E390" w:rsidR="00097073" w:rsidRPr="00F14183" w:rsidRDefault="00097073" w:rsidP="00097073">
      <w:pPr>
        <w:jc w:val="both"/>
        <w:rPr>
          <w:rFonts w:asciiTheme="majorHAnsi" w:hAnsiTheme="majorHAnsi" w:cstheme="majorHAnsi"/>
        </w:rPr>
      </w:pPr>
      <w:r w:rsidRPr="00F14183">
        <w:rPr>
          <w:rFonts w:asciiTheme="majorHAnsi" w:hAnsiTheme="majorHAnsi" w:cstheme="majorHAnsi"/>
        </w:rPr>
        <w:lastRenderedPageBreak/>
        <w:t xml:space="preserve">a. </w:t>
      </w:r>
      <w:r w:rsidR="00FA58CC">
        <w:rPr>
          <w:rFonts w:asciiTheme="majorHAnsi" w:hAnsiTheme="majorHAnsi" w:cstheme="majorHAnsi"/>
        </w:rPr>
        <w:t xml:space="preserve"> </w:t>
      </w:r>
      <w:r w:rsidRPr="00F14183">
        <w:rPr>
          <w:rFonts w:asciiTheme="majorHAnsi" w:hAnsiTheme="majorHAnsi" w:cstheme="majorHAnsi"/>
        </w:rPr>
        <w:t>opracowanie karty wycieczki w sposób zgodny z załącznikiem do Rozporządzenia oraz uzyskania jej zatwierdzenia przez dyrektora placówki;</w:t>
      </w:r>
    </w:p>
    <w:p w14:paraId="1D75D2EC" w14:textId="26A27D72" w:rsidR="00097073" w:rsidRPr="00F14183" w:rsidRDefault="0086762A" w:rsidP="00097073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</w:t>
      </w:r>
      <w:r w:rsidR="00097073" w:rsidRPr="00F14183">
        <w:rPr>
          <w:rFonts w:asciiTheme="majorHAnsi" w:hAnsiTheme="majorHAnsi" w:cstheme="majorHAnsi"/>
        </w:rPr>
        <w:t>. pozyskanie pisemnych zgód rodziców na udział Uczestników w Wycieczce;</w:t>
      </w:r>
    </w:p>
    <w:p w14:paraId="4C29786F" w14:textId="7156D4EF" w:rsidR="00097073" w:rsidRPr="00F14183" w:rsidRDefault="0086762A" w:rsidP="00097073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</w:t>
      </w:r>
      <w:r w:rsidR="00097073" w:rsidRPr="00F14183">
        <w:rPr>
          <w:rFonts w:asciiTheme="majorHAnsi" w:hAnsiTheme="majorHAnsi" w:cstheme="majorHAnsi"/>
        </w:rPr>
        <w:t xml:space="preserve">. zatwierdzenie przez dyrektora </w:t>
      </w:r>
      <w:r w:rsidR="003451A2">
        <w:rPr>
          <w:rFonts w:asciiTheme="majorHAnsi" w:hAnsiTheme="majorHAnsi" w:cstheme="majorHAnsi"/>
        </w:rPr>
        <w:t>przedszkola</w:t>
      </w:r>
      <w:r w:rsidR="00097073" w:rsidRPr="00F14183">
        <w:rPr>
          <w:rFonts w:asciiTheme="majorHAnsi" w:hAnsiTheme="majorHAnsi" w:cstheme="majorHAnsi"/>
        </w:rPr>
        <w:t xml:space="preserve"> wyboru kierownika</w:t>
      </w:r>
      <w:r w:rsidR="003451A2">
        <w:rPr>
          <w:rFonts w:asciiTheme="majorHAnsi" w:hAnsiTheme="majorHAnsi" w:cstheme="majorHAnsi"/>
        </w:rPr>
        <w:t xml:space="preserve"> wycieczki</w:t>
      </w:r>
      <w:r w:rsidR="00097073" w:rsidRPr="00F14183">
        <w:rPr>
          <w:rFonts w:asciiTheme="majorHAnsi" w:hAnsiTheme="majorHAnsi" w:cstheme="majorHAnsi"/>
        </w:rPr>
        <w:t xml:space="preserve"> i opiekunów wycieczki (ewentualnie na pełnienie ww. funkcji przez jedną osobę);</w:t>
      </w:r>
    </w:p>
    <w:p w14:paraId="6DFE05D9" w14:textId="7DF9254A" w:rsidR="00097073" w:rsidRPr="00F14183" w:rsidRDefault="0086762A" w:rsidP="00097073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</w:t>
      </w:r>
      <w:r w:rsidR="00097073" w:rsidRPr="00F14183">
        <w:rPr>
          <w:rFonts w:asciiTheme="majorHAnsi" w:hAnsiTheme="majorHAnsi" w:cstheme="majorHAnsi"/>
        </w:rPr>
        <w:t>. opracowanie programu i regulaminu Wycieczki.</w:t>
      </w:r>
    </w:p>
    <w:p w14:paraId="453359A2" w14:textId="77777777" w:rsidR="00097073" w:rsidRPr="00F14183" w:rsidRDefault="00097073" w:rsidP="00045502">
      <w:pPr>
        <w:jc w:val="both"/>
        <w:rPr>
          <w:rFonts w:asciiTheme="majorHAnsi" w:hAnsiTheme="majorHAnsi" w:cstheme="majorHAnsi"/>
        </w:rPr>
      </w:pPr>
      <w:r w:rsidRPr="00F14183">
        <w:rPr>
          <w:rFonts w:asciiTheme="majorHAnsi" w:hAnsiTheme="majorHAnsi" w:cstheme="majorHAnsi"/>
        </w:rPr>
        <w:t>2. Zlecający zobowiązuje się do ścisłego współdziałania z Organizatorem w zakresie umożliwiającym mu należyte wywiązanie się z obowiązków wskazanych w umowie</w:t>
      </w:r>
      <w:r w:rsidR="00045502">
        <w:rPr>
          <w:rFonts w:asciiTheme="majorHAnsi" w:hAnsiTheme="majorHAnsi" w:cstheme="majorHAnsi"/>
        </w:rPr>
        <w:t>.</w:t>
      </w:r>
    </w:p>
    <w:p w14:paraId="5E0262CF" w14:textId="77777777" w:rsidR="00097073" w:rsidRDefault="00097073" w:rsidP="00097073">
      <w:pPr>
        <w:jc w:val="both"/>
        <w:rPr>
          <w:rFonts w:asciiTheme="majorHAnsi" w:hAnsiTheme="majorHAnsi" w:cstheme="majorHAnsi"/>
        </w:rPr>
      </w:pPr>
      <w:r w:rsidRPr="00F14183">
        <w:rPr>
          <w:rFonts w:asciiTheme="majorHAnsi" w:hAnsiTheme="majorHAnsi" w:cstheme="majorHAnsi"/>
        </w:rPr>
        <w:t>3. Organizator zobowiązuje się do współdziałania z</w:t>
      </w:r>
      <w:r w:rsidR="00900693">
        <w:rPr>
          <w:rFonts w:asciiTheme="majorHAnsi" w:hAnsiTheme="majorHAnsi" w:cstheme="majorHAnsi"/>
        </w:rPr>
        <w:t>e</w:t>
      </w:r>
      <w:r w:rsidRPr="00F14183">
        <w:rPr>
          <w:rFonts w:asciiTheme="majorHAnsi" w:hAnsiTheme="majorHAnsi" w:cstheme="majorHAnsi"/>
        </w:rPr>
        <w:t xml:space="preserve"> Zlecającym w zakresie umożliwiającym mu wywiązanie się z obowiązków określonych w Ustawie o systemie oświaty, Prawie oświatowym oraz Rozporządzeniu. Organizator zobowiązuje się do:</w:t>
      </w:r>
    </w:p>
    <w:p w14:paraId="1051DBD1" w14:textId="768725CB" w:rsidR="0086762A" w:rsidRDefault="0086762A" w:rsidP="0086762A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a. przestrzegania zapisów ustawy o p</w:t>
      </w:r>
      <w:r w:rsidRPr="00FA58CC">
        <w:rPr>
          <w:rFonts w:asciiTheme="majorHAnsi" w:hAnsiTheme="majorHAnsi" w:cstheme="majorHAnsi"/>
        </w:rPr>
        <w:t>rzeciwdziałaniu zagrożeniom przestępczością na tle seksualnymi ochronie małoletnich</w:t>
      </w:r>
      <w:r>
        <w:rPr>
          <w:rFonts w:asciiTheme="majorHAnsi" w:hAnsiTheme="majorHAnsi" w:cstheme="majorHAnsi"/>
        </w:rPr>
        <w:t xml:space="preserve"> i posiadania standardów ochrony małoletnich.</w:t>
      </w:r>
    </w:p>
    <w:p w14:paraId="1C957991" w14:textId="5C8B5081" w:rsidR="00097073" w:rsidRPr="00F14183" w:rsidRDefault="0086762A" w:rsidP="00097073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</w:t>
      </w:r>
      <w:r w:rsidR="00097073" w:rsidRPr="00F14183">
        <w:rPr>
          <w:rFonts w:asciiTheme="majorHAnsi" w:hAnsiTheme="majorHAnsi" w:cstheme="majorHAnsi"/>
        </w:rPr>
        <w:t>. wsparcia Zlecającego w skompletowaniu kadry składającej się z osób spełniających wymagania określone przez Zlecającego, w szczególności pilota wycieczki lub kierownika wycieczki w rozumieniu powszechnie obowiązujących przepisów prawa,</w:t>
      </w:r>
    </w:p>
    <w:p w14:paraId="2D656567" w14:textId="7209DAF2" w:rsidR="00097073" w:rsidRPr="00F14183" w:rsidRDefault="0086762A" w:rsidP="00097073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</w:t>
      </w:r>
      <w:r w:rsidR="00097073" w:rsidRPr="00F14183">
        <w:rPr>
          <w:rFonts w:asciiTheme="majorHAnsi" w:hAnsiTheme="majorHAnsi" w:cstheme="majorHAnsi"/>
        </w:rPr>
        <w:t>. wsparcia Zlecającego w opracowaniu programu wycieczki.</w:t>
      </w:r>
    </w:p>
    <w:p w14:paraId="25EFDCF6" w14:textId="77777777" w:rsidR="00097073" w:rsidRPr="00F14183" w:rsidRDefault="00097073" w:rsidP="00097073">
      <w:pPr>
        <w:jc w:val="both"/>
        <w:rPr>
          <w:rFonts w:asciiTheme="majorHAnsi" w:hAnsiTheme="majorHAnsi" w:cstheme="majorHAnsi"/>
        </w:rPr>
      </w:pPr>
      <w:r w:rsidRPr="00F14183">
        <w:rPr>
          <w:rFonts w:asciiTheme="majorHAnsi" w:hAnsiTheme="majorHAnsi" w:cstheme="majorHAnsi"/>
        </w:rPr>
        <w:t>§ 3.</w:t>
      </w:r>
    </w:p>
    <w:p w14:paraId="7DFC9A36" w14:textId="77777777" w:rsidR="00097073" w:rsidRPr="00F14183" w:rsidRDefault="00097073" w:rsidP="00097073">
      <w:pPr>
        <w:jc w:val="both"/>
        <w:rPr>
          <w:rFonts w:asciiTheme="majorHAnsi" w:hAnsiTheme="majorHAnsi" w:cstheme="majorHAnsi"/>
        </w:rPr>
      </w:pPr>
      <w:r w:rsidRPr="00F14183">
        <w:rPr>
          <w:rFonts w:asciiTheme="majorHAnsi" w:hAnsiTheme="majorHAnsi" w:cstheme="majorHAnsi"/>
        </w:rPr>
        <w:t>1. Program Wycieczki ma charakter ramowy. Organizator zastrzega sobie prawo do zmiany jego poszczególnych elementów, w szczególności kolejności zwiedzania. O sposobie realizacji Programu Wycieczki decyduje wyłącznie pilot wycieczki. Pilot wycieczki nie jest zobowiązany do uwzględniania wniosków i sugestii pozostałych członków kadry, w tym kierownika wycieczki, co do wprowadzenia zmian do Programu Wycieczki w czasie jej trwania, w szczególności w sytuacji, gdy mogą one skutkować potencjalnym niebezpieczeństwem dla życia lub zdrowia Uczestników bądź uniemożliwiać realizację pełnego Programu Wycieczki.</w:t>
      </w:r>
    </w:p>
    <w:p w14:paraId="5EB50971" w14:textId="77777777" w:rsidR="00097073" w:rsidRPr="00F14183" w:rsidRDefault="00097073" w:rsidP="00097073">
      <w:pPr>
        <w:jc w:val="both"/>
        <w:rPr>
          <w:rFonts w:asciiTheme="majorHAnsi" w:hAnsiTheme="majorHAnsi" w:cstheme="majorHAnsi"/>
        </w:rPr>
      </w:pPr>
      <w:r w:rsidRPr="00F14183">
        <w:rPr>
          <w:rFonts w:asciiTheme="majorHAnsi" w:hAnsiTheme="majorHAnsi" w:cstheme="majorHAnsi"/>
        </w:rPr>
        <w:t>2. W przypadku braku realizacji Programu Wycieczki w pełnym zakresie z przyczyn niezawinionych przez Organizatora, których nie mógł on przewidzieć mimo zachowania należytej staranności, w szczególności w przypadku niezapowiedzianego remontu danego obiektu, spóźnienia Uczestników, pozostałych – niezależnych od Organizatora członków kadry czy braku możliwości dokonania rezerwacji itp. - zostanie przedstawiona opcja zwiedzania innej atrakcji bądź zwrot kosztów za bilety wstępu.</w:t>
      </w:r>
    </w:p>
    <w:p w14:paraId="62382FC1" w14:textId="77777777" w:rsidR="00D90D73" w:rsidRPr="00F14183" w:rsidRDefault="00D90D73" w:rsidP="00097073">
      <w:pPr>
        <w:jc w:val="both"/>
        <w:rPr>
          <w:rFonts w:asciiTheme="majorHAnsi" w:hAnsiTheme="majorHAnsi" w:cstheme="majorHAnsi"/>
        </w:rPr>
      </w:pPr>
    </w:p>
    <w:p w14:paraId="208CFB0C" w14:textId="77777777" w:rsidR="00097073" w:rsidRPr="00F14183" w:rsidRDefault="00097073" w:rsidP="00097073">
      <w:pPr>
        <w:jc w:val="both"/>
        <w:rPr>
          <w:rFonts w:asciiTheme="majorHAnsi" w:hAnsiTheme="majorHAnsi" w:cstheme="majorHAnsi"/>
        </w:rPr>
      </w:pPr>
      <w:r w:rsidRPr="00F14183">
        <w:rPr>
          <w:rFonts w:asciiTheme="majorHAnsi" w:hAnsiTheme="majorHAnsi" w:cstheme="majorHAnsi"/>
        </w:rPr>
        <w:t>§ 4.</w:t>
      </w:r>
    </w:p>
    <w:p w14:paraId="5B87BF78" w14:textId="722FC50A" w:rsidR="00097073" w:rsidRDefault="00097073" w:rsidP="00097073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F14183">
        <w:rPr>
          <w:rFonts w:asciiTheme="majorHAnsi" w:hAnsiTheme="majorHAnsi" w:cstheme="majorHAnsi"/>
        </w:rPr>
        <w:t>Z tytułu organizacji Wycieczki Zlecający zapłaci Organizatorowi wynagrodzenie w wysokości _________ zł (słownie: ____________________________) brutto, tj. łącznie _________ zł (słownie: ____________________________) brutto na rachunek bankowy: ……………………………………………………………………</w:t>
      </w:r>
      <w:r w:rsidR="00FA58CC">
        <w:rPr>
          <w:rFonts w:asciiTheme="majorHAnsi" w:hAnsiTheme="majorHAnsi" w:cstheme="majorHAnsi"/>
        </w:rPr>
        <w:t xml:space="preserve">. </w:t>
      </w:r>
    </w:p>
    <w:p w14:paraId="7C495E8E" w14:textId="3490DA94" w:rsidR="00FA58CC" w:rsidRPr="00F14183" w:rsidRDefault="00FA58CC" w:rsidP="00097073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Zlecający przewiduje płatności częściowe po </w:t>
      </w:r>
      <w:r w:rsidR="0058109D">
        <w:rPr>
          <w:rFonts w:asciiTheme="majorHAnsi" w:hAnsiTheme="majorHAnsi" w:cstheme="majorHAnsi"/>
        </w:rPr>
        <w:t>wykonaniu zamówienia</w:t>
      </w:r>
      <w:r>
        <w:rPr>
          <w:rFonts w:asciiTheme="majorHAnsi" w:hAnsiTheme="majorHAnsi" w:cstheme="majorHAnsi"/>
        </w:rPr>
        <w:t xml:space="preserve"> na rzecz konkretnej jednostki przedszkolnej</w:t>
      </w:r>
      <w:r w:rsidR="0058109D">
        <w:rPr>
          <w:rFonts w:asciiTheme="majorHAnsi" w:hAnsiTheme="majorHAnsi" w:cstheme="majorHAnsi"/>
        </w:rPr>
        <w:t xml:space="preserve"> zgodnie ze złożony</w:t>
      </w:r>
      <w:r w:rsidR="005E0C07">
        <w:rPr>
          <w:rFonts w:asciiTheme="majorHAnsi" w:hAnsiTheme="majorHAnsi" w:cstheme="majorHAnsi"/>
        </w:rPr>
        <w:t>m</w:t>
      </w:r>
      <w:r w:rsidR="0058109D">
        <w:rPr>
          <w:rFonts w:asciiTheme="majorHAnsi" w:hAnsiTheme="majorHAnsi" w:cstheme="majorHAnsi"/>
        </w:rPr>
        <w:t xml:space="preserve">  formularzem ofertowym</w:t>
      </w:r>
      <w:r>
        <w:rPr>
          <w:rFonts w:asciiTheme="majorHAnsi" w:hAnsiTheme="majorHAnsi" w:cstheme="majorHAnsi"/>
        </w:rPr>
        <w:t>.</w:t>
      </w:r>
    </w:p>
    <w:p w14:paraId="01C93CB5" w14:textId="77777777" w:rsidR="00097073" w:rsidRPr="00F14183" w:rsidRDefault="00D90D73" w:rsidP="00097073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F14183">
        <w:rPr>
          <w:rFonts w:asciiTheme="majorHAnsi" w:hAnsiTheme="majorHAnsi" w:cstheme="majorHAnsi"/>
        </w:rPr>
        <w:t>Faktura powinna być wystawiona na:</w:t>
      </w:r>
    </w:p>
    <w:p w14:paraId="202AA4A0" w14:textId="77777777" w:rsidR="00D90D73" w:rsidRPr="00F14183" w:rsidRDefault="00D90D73" w:rsidP="00D90D73">
      <w:pPr>
        <w:pStyle w:val="Akapitzlist"/>
        <w:jc w:val="both"/>
        <w:rPr>
          <w:rFonts w:asciiTheme="majorHAnsi" w:hAnsiTheme="majorHAnsi" w:cstheme="majorHAnsi"/>
        </w:rPr>
      </w:pPr>
    </w:p>
    <w:p w14:paraId="7392A030" w14:textId="77777777" w:rsidR="005A7AAC" w:rsidRDefault="005A7AAC" w:rsidP="00D90D73">
      <w:pPr>
        <w:pStyle w:val="Akapitzlist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Nabywca: Gmina Słupca, ul. Sienkiewicza 16, 62-400 Słupca</w:t>
      </w:r>
    </w:p>
    <w:p w14:paraId="7821B223" w14:textId="6167A719" w:rsidR="00D90D73" w:rsidRPr="00F14183" w:rsidRDefault="005A7AAC" w:rsidP="00D90D73">
      <w:pPr>
        <w:pStyle w:val="Akapitzlist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Obiorca: (właściwa jednostka przedszkolna wymieniona w załączniku nr 1)</w:t>
      </w:r>
      <w:r w:rsidR="009B2E0D">
        <w:rPr>
          <w:rFonts w:asciiTheme="majorHAnsi" w:hAnsiTheme="majorHAnsi" w:cstheme="majorHAnsi"/>
        </w:rPr>
        <w:t xml:space="preserve"> </w:t>
      </w:r>
      <w:r w:rsidR="00D96EF4">
        <w:rPr>
          <w:rFonts w:asciiTheme="majorHAnsi" w:hAnsiTheme="majorHAnsi" w:cstheme="majorHAnsi"/>
        </w:rPr>
        <w:t>……………………………………..</w:t>
      </w:r>
    </w:p>
    <w:p w14:paraId="31DFFE1C" w14:textId="77777777" w:rsidR="00D90D73" w:rsidRPr="00F14183" w:rsidRDefault="00D90D73" w:rsidP="00D90D73">
      <w:pPr>
        <w:pStyle w:val="Akapitzlist"/>
        <w:jc w:val="both"/>
        <w:rPr>
          <w:rFonts w:asciiTheme="majorHAnsi" w:hAnsiTheme="majorHAnsi" w:cstheme="majorHAnsi"/>
        </w:rPr>
      </w:pPr>
    </w:p>
    <w:p w14:paraId="79243768" w14:textId="77777777" w:rsidR="00097073" w:rsidRPr="00F14183" w:rsidRDefault="00097073" w:rsidP="00097073">
      <w:pPr>
        <w:jc w:val="both"/>
        <w:rPr>
          <w:rFonts w:asciiTheme="majorHAnsi" w:hAnsiTheme="majorHAnsi" w:cstheme="majorHAnsi"/>
        </w:rPr>
      </w:pPr>
      <w:r w:rsidRPr="00F14183">
        <w:rPr>
          <w:rFonts w:asciiTheme="majorHAnsi" w:hAnsiTheme="majorHAnsi" w:cstheme="majorHAnsi"/>
        </w:rPr>
        <w:t xml:space="preserve">§ </w:t>
      </w:r>
      <w:r w:rsidR="00F95CD5" w:rsidRPr="00F14183">
        <w:rPr>
          <w:rFonts w:asciiTheme="majorHAnsi" w:hAnsiTheme="majorHAnsi" w:cstheme="majorHAnsi"/>
        </w:rPr>
        <w:t>5</w:t>
      </w:r>
    </w:p>
    <w:p w14:paraId="7D6E9CAB" w14:textId="77777777" w:rsidR="00097073" w:rsidRPr="00F14183" w:rsidRDefault="00097073" w:rsidP="00097073">
      <w:pPr>
        <w:jc w:val="both"/>
        <w:rPr>
          <w:rFonts w:asciiTheme="majorHAnsi" w:hAnsiTheme="majorHAnsi" w:cstheme="majorHAnsi"/>
        </w:rPr>
      </w:pPr>
      <w:r w:rsidRPr="00F14183">
        <w:rPr>
          <w:rFonts w:asciiTheme="majorHAnsi" w:hAnsiTheme="majorHAnsi" w:cstheme="majorHAnsi"/>
        </w:rPr>
        <w:t>Organizator posiada gwarancję ubezpieczeniową o numerze ………………….. w związku z prowadzoną przez siebie działalnością.</w:t>
      </w:r>
    </w:p>
    <w:p w14:paraId="177D511F" w14:textId="77777777" w:rsidR="00097073" w:rsidRPr="00F14183" w:rsidRDefault="00097073" w:rsidP="00097073">
      <w:pPr>
        <w:jc w:val="both"/>
        <w:rPr>
          <w:rFonts w:asciiTheme="majorHAnsi" w:hAnsiTheme="majorHAnsi" w:cstheme="majorHAnsi"/>
        </w:rPr>
      </w:pPr>
      <w:r w:rsidRPr="00F14183">
        <w:rPr>
          <w:rFonts w:asciiTheme="majorHAnsi" w:hAnsiTheme="majorHAnsi" w:cstheme="majorHAnsi"/>
        </w:rPr>
        <w:t xml:space="preserve">§ </w:t>
      </w:r>
      <w:r w:rsidR="00F95CD5" w:rsidRPr="00F14183">
        <w:rPr>
          <w:rFonts w:asciiTheme="majorHAnsi" w:hAnsiTheme="majorHAnsi" w:cstheme="majorHAnsi"/>
        </w:rPr>
        <w:t>6</w:t>
      </w:r>
    </w:p>
    <w:p w14:paraId="3D9DD59F" w14:textId="2F5F9A3F" w:rsidR="00097073" w:rsidRPr="00F14183" w:rsidRDefault="00097073" w:rsidP="00097073">
      <w:pPr>
        <w:jc w:val="both"/>
        <w:rPr>
          <w:rFonts w:asciiTheme="majorHAnsi" w:hAnsiTheme="majorHAnsi" w:cstheme="majorHAnsi"/>
        </w:rPr>
      </w:pPr>
      <w:r w:rsidRPr="00F14183">
        <w:rPr>
          <w:rFonts w:asciiTheme="majorHAnsi" w:hAnsiTheme="majorHAnsi" w:cstheme="majorHAnsi"/>
        </w:rPr>
        <w:t>1. Organizator zapewnia środek transportu dla wszystkich Uczestników posiadający ważne przeglądy techniczne nie stwierdzające usterek i dopuszczające go do ruchu</w:t>
      </w:r>
      <w:r w:rsidR="003451A2">
        <w:rPr>
          <w:rFonts w:asciiTheme="majorHAnsi" w:hAnsiTheme="majorHAnsi" w:cstheme="majorHAnsi"/>
        </w:rPr>
        <w:t xml:space="preserve"> (przedkłada odpowiednie dokumenty)</w:t>
      </w:r>
      <w:r w:rsidRPr="00F14183">
        <w:rPr>
          <w:rFonts w:asciiTheme="majorHAnsi" w:hAnsiTheme="majorHAnsi" w:cstheme="majorHAnsi"/>
        </w:rPr>
        <w:t>.</w:t>
      </w:r>
      <w:r w:rsidR="002224F8" w:rsidRPr="002224F8">
        <w:rPr>
          <w:rFonts w:asciiTheme="majorHAnsi" w:hAnsiTheme="majorHAnsi" w:cstheme="majorHAnsi"/>
        </w:rPr>
        <w:t xml:space="preserve"> Roszczenia za spóźniania autokaru czy braku realizacji niektórych punktów programu wynikających podlegają karze umownej, o której mowa w § 10 ust. 1 lit. c).</w:t>
      </w:r>
      <w:r w:rsidR="002224F8">
        <w:rPr>
          <w:rFonts w:asciiTheme="majorHAnsi" w:hAnsiTheme="majorHAnsi" w:cstheme="majorHAnsi"/>
        </w:rPr>
        <w:t xml:space="preserve"> </w:t>
      </w:r>
    </w:p>
    <w:p w14:paraId="6B1919EA" w14:textId="77777777" w:rsidR="00097073" w:rsidRPr="00F14183" w:rsidRDefault="00097073" w:rsidP="00097073">
      <w:pPr>
        <w:jc w:val="both"/>
        <w:rPr>
          <w:rFonts w:asciiTheme="majorHAnsi" w:hAnsiTheme="majorHAnsi" w:cstheme="majorHAnsi"/>
        </w:rPr>
      </w:pPr>
      <w:r w:rsidRPr="00F14183">
        <w:rPr>
          <w:rFonts w:asciiTheme="majorHAnsi" w:hAnsiTheme="majorHAnsi" w:cstheme="majorHAnsi"/>
        </w:rPr>
        <w:t>2. W/w pojazd posiada wszystkie wymagane zezwolenia dopuszczające go do ruchu na terytorium Rzeczypospolitej Polskiej.</w:t>
      </w:r>
    </w:p>
    <w:p w14:paraId="3D040817" w14:textId="77777777" w:rsidR="00097073" w:rsidRPr="00F14183" w:rsidRDefault="00097073" w:rsidP="00097073">
      <w:pPr>
        <w:jc w:val="both"/>
        <w:rPr>
          <w:rFonts w:asciiTheme="majorHAnsi" w:hAnsiTheme="majorHAnsi" w:cstheme="majorHAnsi"/>
        </w:rPr>
      </w:pPr>
      <w:r w:rsidRPr="00F14183">
        <w:rPr>
          <w:rFonts w:asciiTheme="majorHAnsi" w:hAnsiTheme="majorHAnsi" w:cstheme="majorHAnsi"/>
        </w:rPr>
        <w:t xml:space="preserve">3. Zlecający jest uprawniony do dokonania kontroli autokaru w asyście funkcjonariuszy policji we własnym zakresie. </w:t>
      </w:r>
    </w:p>
    <w:p w14:paraId="5EB72B5A" w14:textId="01E63E09" w:rsidR="00097073" w:rsidRPr="00F14183" w:rsidRDefault="00097073" w:rsidP="00097073">
      <w:pPr>
        <w:jc w:val="both"/>
        <w:rPr>
          <w:rFonts w:asciiTheme="majorHAnsi" w:hAnsiTheme="majorHAnsi" w:cstheme="majorHAnsi"/>
        </w:rPr>
      </w:pPr>
      <w:r w:rsidRPr="00F14183">
        <w:rPr>
          <w:rFonts w:asciiTheme="majorHAnsi" w:hAnsiTheme="majorHAnsi" w:cstheme="majorHAnsi"/>
        </w:rPr>
        <w:t xml:space="preserve">4. Realizacja ww. prawa jest możliwa wyłącznie po uprzednim uzyskaniu zgody Organizatora na planowane miejsce oraz datę i godzinę kontroli. Zamiar przeprowadzenia kontroli powinien zostać zakomunikowany Organizatorowi z wyprzedzeniem co najmniej 3 dni przed planowanym terminem Wycieczki. </w:t>
      </w:r>
      <w:r w:rsidR="000436CA">
        <w:rPr>
          <w:rFonts w:asciiTheme="majorHAnsi" w:hAnsiTheme="majorHAnsi" w:cstheme="majorHAnsi"/>
        </w:rPr>
        <w:t>Data i godzina kontroli nie może powodować opóźnień w podstawieniu autokaru skutkujących zmianą programu wycieczki.</w:t>
      </w:r>
    </w:p>
    <w:p w14:paraId="34070319" w14:textId="22105096" w:rsidR="00097073" w:rsidRPr="00F14183" w:rsidRDefault="00097073" w:rsidP="00097073">
      <w:pPr>
        <w:jc w:val="both"/>
        <w:rPr>
          <w:rFonts w:asciiTheme="majorHAnsi" w:hAnsiTheme="majorHAnsi" w:cstheme="majorHAnsi"/>
        </w:rPr>
      </w:pPr>
      <w:r w:rsidRPr="00F14183">
        <w:rPr>
          <w:rFonts w:asciiTheme="majorHAnsi" w:hAnsiTheme="majorHAnsi" w:cstheme="majorHAnsi"/>
        </w:rPr>
        <w:t xml:space="preserve">5. Informacja, o której mowa w ust. 2 powinna zostać przekazana w wiadomości elektronicznej na adres e-mail: </w:t>
      </w:r>
      <w:r w:rsidR="00D96EF4" w:rsidRPr="00D96EF4">
        <w:rPr>
          <w:rFonts w:asciiTheme="majorHAnsi" w:hAnsiTheme="majorHAnsi" w:cstheme="majorHAnsi"/>
        </w:rPr>
        <w:t>dyrektor@cuwgmslupca.pl</w:t>
      </w:r>
      <w:r w:rsidR="00D96EF4">
        <w:rPr>
          <w:rFonts w:asciiTheme="majorHAnsi" w:hAnsiTheme="majorHAnsi" w:cstheme="majorHAnsi"/>
        </w:rPr>
        <w:t>.</w:t>
      </w:r>
    </w:p>
    <w:p w14:paraId="0C0EA309" w14:textId="77777777" w:rsidR="00097073" w:rsidRPr="00F14183" w:rsidRDefault="00097073" w:rsidP="00097073">
      <w:pPr>
        <w:jc w:val="both"/>
        <w:rPr>
          <w:rFonts w:asciiTheme="majorHAnsi" w:hAnsiTheme="majorHAnsi" w:cstheme="majorHAnsi"/>
        </w:rPr>
      </w:pPr>
      <w:r w:rsidRPr="00F14183">
        <w:rPr>
          <w:rFonts w:asciiTheme="majorHAnsi" w:hAnsiTheme="majorHAnsi" w:cstheme="majorHAnsi"/>
        </w:rPr>
        <w:t xml:space="preserve">§ </w:t>
      </w:r>
      <w:r w:rsidR="00F95CD5" w:rsidRPr="00F14183">
        <w:rPr>
          <w:rFonts w:asciiTheme="majorHAnsi" w:hAnsiTheme="majorHAnsi" w:cstheme="majorHAnsi"/>
        </w:rPr>
        <w:t>7</w:t>
      </w:r>
    </w:p>
    <w:p w14:paraId="289158A7" w14:textId="77777777" w:rsidR="00097073" w:rsidRPr="00F14183" w:rsidRDefault="00097073" w:rsidP="00097073">
      <w:pPr>
        <w:jc w:val="both"/>
        <w:rPr>
          <w:rFonts w:asciiTheme="majorHAnsi" w:hAnsiTheme="majorHAnsi" w:cstheme="majorHAnsi"/>
        </w:rPr>
      </w:pPr>
      <w:r w:rsidRPr="00F14183">
        <w:rPr>
          <w:rFonts w:asciiTheme="majorHAnsi" w:hAnsiTheme="majorHAnsi" w:cstheme="majorHAnsi"/>
        </w:rPr>
        <w:t>Zlecający i każdy z Uczestników mają obowiązek informować niezwłocznie Organizatora o wszelkich niezgodnościach stwierdzonych w związku z organizacją Wycieczki.</w:t>
      </w:r>
    </w:p>
    <w:p w14:paraId="6B02C3F9" w14:textId="77777777" w:rsidR="00097073" w:rsidRPr="00F14183" w:rsidRDefault="00097073" w:rsidP="00097073">
      <w:pPr>
        <w:jc w:val="both"/>
        <w:rPr>
          <w:rFonts w:asciiTheme="majorHAnsi" w:hAnsiTheme="majorHAnsi" w:cstheme="majorHAnsi"/>
        </w:rPr>
      </w:pPr>
      <w:r w:rsidRPr="00F14183">
        <w:rPr>
          <w:rFonts w:asciiTheme="majorHAnsi" w:hAnsiTheme="majorHAnsi" w:cstheme="majorHAnsi"/>
        </w:rPr>
        <w:t xml:space="preserve">§ </w:t>
      </w:r>
      <w:r w:rsidR="00FC1FAD">
        <w:rPr>
          <w:rFonts w:asciiTheme="majorHAnsi" w:hAnsiTheme="majorHAnsi" w:cstheme="majorHAnsi"/>
        </w:rPr>
        <w:t>8</w:t>
      </w:r>
    </w:p>
    <w:p w14:paraId="64252855" w14:textId="77777777" w:rsidR="00097073" w:rsidRPr="00F14183" w:rsidRDefault="00097073" w:rsidP="00097073">
      <w:pPr>
        <w:jc w:val="both"/>
        <w:rPr>
          <w:rFonts w:asciiTheme="majorHAnsi" w:hAnsiTheme="majorHAnsi" w:cstheme="majorHAnsi"/>
        </w:rPr>
      </w:pPr>
      <w:r w:rsidRPr="00F14183">
        <w:rPr>
          <w:rFonts w:asciiTheme="majorHAnsi" w:hAnsiTheme="majorHAnsi" w:cstheme="majorHAnsi"/>
        </w:rPr>
        <w:t>1. Osobą reprezentującą Organizatora w ramach realizacji Wycieczki jest:</w:t>
      </w:r>
    </w:p>
    <w:p w14:paraId="00892EE8" w14:textId="77777777" w:rsidR="00097073" w:rsidRPr="00F14183" w:rsidRDefault="00097073" w:rsidP="00097073">
      <w:pPr>
        <w:jc w:val="both"/>
        <w:rPr>
          <w:rFonts w:asciiTheme="majorHAnsi" w:hAnsiTheme="majorHAnsi" w:cstheme="majorHAnsi"/>
        </w:rPr>
      </w:pPr>
      <w:r w:rsidRPr="00F14183">
        <w:rPr>
          <w:rFonts w:asciiTheme="majorHAnsi" w:hAnsiTheme="majorHAnsi" w:cstheme="majorHAnsi"/>
        </w:rPr>
        <w:t>………………………………………………………………………..</w:t>
      </w:r>
    </w:p>
    <w:p w14:paraId="29D92E95" w14:textId="77777777" w:rsidR="00097073" w:rsidRPr="00F14183" w:rsidRDefault="00097073" w:rsidP="00097073">
      <w:pPr>
        <w:jc w:val="both"/>
        <w:rPr>
          <w:rFonts w:asciiTheme="majorHAnsi" w:hAnsiTheme="majorHAnsi" w:cstheme="majorHAnsi"/>
        </w:rPr>
      </w:pPr>
      <w:r w:rsidRPr="00F14183">
        <w:rPr>
          <w:rFonts w:asciiTheme="majorHAnsi" w:hAnsiTheme="majorHAnsi" w:cstheme="majorHAnsi"/>
        </w:rPr>
        <w:t>2. Ww. osobie należy zgłaszać wszelkie nagłe wypadki związane z realizacją Wycieczki w czasie jej trwania. Numer jest czynny całą dobę, jednak w sprawie nagłych wypadków Organizator będzie rozmawiał tylko i wyłącznie z kierownikiem wycieczki. Rodzice dzieci, opiekunowie proszeni są kontakt z kierownikiem który będzie przekazywał dalsze informacje.</w:t>
      </w:r>
    </w:p>
    <w:p w14:paraId="0BDCDBBB" w14:textId="77777777" w:rsidR="00097073" w:rsidRPr="00F14183" w:rsidRDefault="00097073" w:rsidP="00097073">
      <w:pPr>
        <w:jc w:val="both"/>
        <w:rPr>
          <w:rFonts w:asciiTheme="majorHAnsi" w:hAnsiTheme="majorHAnsi" w:cstheme="majorHAnsi"/>
        </w:rPr>
      </w:pPr>
      <w:r w:rsidRPr="00F14183">
        <w:rPr>
          <w:rFonts w:asciiTheme="majorHAnsi" w:hAnsiTheme="majorHAnsi" w:cstheme="majorHAnsi"/>
        </w:rPr>
        <w:t xml:space="preserve">§ </w:t>
      </w:r>
      <w:r w:rsidR="00FC1FAD">
        <w:rPr>
          <w:rFonts w:asciiTheme="majorHAnsi" w:hAnsiTheme="majorHAnsi" w:cstheme="majorHAnsi"/>
        </w:rPr>
        <w:t>9</w:t>
      </w:r>
    </w:p>
    <w:p w14:paraId="32E64C7E" w14:textId="77777777" w:rsidR="00097073" w:rsidRPr="00F14183" w:rsidRDefault="00097073" w:rsidP="00097073">
      <w:pPr>
        <w:jc w:val="both"/>
        <w:rPr>
          <w:rFonts w:asciiTheme="majorHAnsi" w:hAnsiTheme="majorHAnsi" w:cstheme="majorHAnsi"/>
        </w:rPr>
      </w:pPr>
      <w:r w:rsidRPr="00F14183">
        <w:rPr>
          <w:rFonts w:asciiTheme="majorHAnsi" w:hAnsiTheme="majorHAnsi" w:cstheme="majorHAnsi"/>
        </w:rPr>
        <w:t>1. Strony zobowiązują się do zachowania w poufności oraz nie wykorzystywania jakichkolwiek informacji dotyczących drugiej Strony lub podmiotów trzecich, uzyskanych w związku z wykonywaniem niniejszej Umowy, jak</w:t>
      </w:r>
      <w:r w:rsidR="00B32009" w:rsidRPr="00F14183">
        <w:rPr>
          <w:rFonts w:asciiTheme="majorHAnsi" w:hAnsiTheme="majorHAnsi" w:cstheme="majorHAnsi"/>
        </w:rPr>
        <w:t xml:space="preserve"> </w:t>
      </w:r>
      <w:r w:rsidRPr="00F14183">
        <w:rPr>
          <w:rFonts w:asciiTheme="majorHAnsi" w:hAnsiTheme="majorHAnsi" w:cstheme="majorHAnsi"/>
        </w:rPr>
        <w:t>również postanowień niniejszej Umowy.</w:t>
      </w:r>
    </w:p>
    <w:p w14:paraId="48115EC5" w14:textId="77777777" w:rsidR="00097073" w:rsidRPr="00F14183" w:rsidRDefault="00097073" w:rsidP="00097073">
      <w:pPr>
        <w:jc w:val="both"/>
        <w:rPr>
          <w:rFonts w:asciiTheme="majorHAnsi" w:hAnsiTheme="majorHAnsi" w:cstheme="majorHAnsi"/>
        </w:rPr>
      </w:pPr>
      <w:r w:rsidRPr="00F14183">
        <w:rPr>
          <w:rFonts w:asciiTheme="majorHAnsi" w:hAnsiTheme="majorHAnsi" w:cstheme="majorHAnsi"/>
        </w:rPr>
        <w:lastRenderedPageBreak/>
        <w:t>2. Powyższy zakaz nie obejmuje informacji udzielanych organom państwowym, o ile wymóg ich ujawnienia wynika</w:t>
      </w:r>
      <w:r w:rsidR="00B32009" w:rsidRPr="00F14183">
        <w:rPr>
          <w:rFonts w:asciiTheme="majorHAnsi" w:hAnsiTheme="majorHAnsi" w:cstheme="majorHAnsi"/>
        </w:rPr>
        <w:t xml:space="preserve"> </w:t>
      </w:r>
      <w:r w:rsidRPr="00F14183">
        <w:rPr>
          <w:rFonts w:asciiTheme="majorHAnsi" w:hAnsiTheme="majorHAnsi" w:cstheme="majorHAnsi"/>
        </w:rPr>
        <w:t>z przepisów prawa.</w:t>
      </w:r>
    </w:p>
    <w:p w14:paraId="5D6D775B" w14:textId="77777777" w:rsidR="00097073" w:rsidRPr="00F14183" w:rsidRDefault="00097073" w:rsidP="00097073">
      <w:pPr>
        <w:jc w:val="both"/>
        <w:rPr>
          <w:rFonts w:asciiTheme="majorHAnsi" w:hAnsiTheme="majorHAnsi" w:cstheme="majorHAnsi"/>
        </w:rPr>
      </w:pPr>
      <w:r w:rsidRPr="00F14183">
        <w:rPr>
          <w:rFonts w:asciiTheme="majorHAnsi" w:hAnsiTheme="majorHAnsi" w:cstheme="majorHAnsi"/>
        </w:rPr>
        <w:t>3. Zlecający pozostaje administratorem danych osobowych Uczestników.</w:t>
      </w:r>
    </w:p>
    <w:p w14:paraId="4B88C0AA" w14:textId="77777777" w:rsidR="00097073" w:rsidRPr="00F14183" w:rsidRDefault="00097073" w:rsidP="00097073">
      <w:pPr>
        <w:jc w:val="both"/>
        <w:rPr>
          <w:rFonts w:asciiTheme="majorHAnsi" w:hAnsiTheme="majorHAnsi" w:cstheme="majorHAnsi"/>
        </w:rPr>
      </w:pPr>
      <w:r w:rsidRPr="00F14183">
        <w:rPr>
          <w:rFonts w:asciiTheme="majorHAnsi" w:hAnsiTheme="majorHAnsi" w:cstheme="majorHAnsi"/>
        </w:rPr>
        <w:t>4. Zlecający niniejszym upoważnia Organizatora do przetwarzania danych osobowych Uczestników oraz powierza</w:t>
      </w:r>
      <w:r w:rsidR="00B32009" w:rsidRPr="00F14183">
        <w:rPr>
          <w:rFonts w:asciiTheme="majorHAnsi" w:hAnsiTheme="majorHAnsi" w:cstheme="majorHAnsi"/>
        </w:rPr>
        <w:t xml:space="preserve"> </w:t>
      </w:r>
      <w:r w:rsidRPr="00F14183">
        <w:rPr>
          <w:rFonts w:asciiTheme="majorHAnsi" w:hAnsiTheme="majorHAnsi" w:cstheme="majorHAnsi"/>
        </w:rPr>
        <w:t>przetwarzanie danych osobowych Uczestników w celu realizacji przedmiotu niniejszej Umowy, tj. zorganizowania Wycieczki na warunkach i zasadach przewidzianych w niniejszej Umowie, w celu zgodnym z Umową oraz na</w:t>
      </w:r>
      <w:r w:rsidR="00B32009" w:rsidRPr="00F14183">
        <w:rPr>
          <w:rFonts w:asciiTheme="majorHAnsi" w:hAnsiTheme="majorHAnsi" w:cstheme="majorHAnsi"/>
        </w:rPr>
        <w:t xml:space="preserve"> </w:t>
      </w:r>
      <w:r w:rsidRPr="00F14183">
        <w:rPr>
          <w:rFonts w:asciiTheme="majorHAnsi" w:hAnsiTheme="majorHAnsi" w:cstheme="majorHAnsi"/>
        </w:rPr>
        <w:t>okres obowiązywania Umowy. Zlecający upoważnia Organizatora do powierzenia przetwarzania danych osobom</w:t>
      </w:r>
      <w:r w:rsidR="00B32009" w:rsidRPr="00F14183">
        <w:rPr>
          <w:rFonts w:asciiTheme="majorHAnsi" w:hAnsiTheme="majorHAnsi" w:cstheme="majorHAnsi"/>
        </w:rPr>
        <w:t xml:space="preserve"> </w:t>
      </w:r>
      <w:r w:rsidRPr="00F14183">
        <w:rPr>
          <w:rFonts w:asciiTheme="majorHAnsi" w:hAnsiTheme="majorHAnsi" w:cstheme="majorHAnsi"/>
        </w:rPr>
        <w:t>trzecim, w tym podwykonawcom oraz podmiotom profesjonalnie zajmującym się organizacją świadczeń składających się na Wycieczkę, o ile jest to zgodne z celem niniejszej Umowy.</w:t>
      </w:r>
    </w:p>
    <w:p w14:paraId="58541518" w14:textId="77777777" w:rsidR="00097073" w:rsidRPr="00F14183" w:rsidRDefault="00097073" w:rsidP="00097073">
      <w:pPr>
        <w:jc w:val="both"/>
        <w:rPr>
          <w:rFonts w:asciiTheme="majorHAnsi" w:hAnsiTheme="majorHAnsi" w:cstheme="majorHAnsi"/>
        </w:rPr>
      </w:pPr>
      <w:r w:rsidRPr="00F14183">
        <w:rPr>
          <w:rFonts w:asciiTheme="majorHAnsi" w:hAnsiTheme="majorHAnsi" w:cstheme="majorHAnsi"/>
        </w:rPr>
        <w:t>5. Zlecający oświadcza, iż posiada pisemne zgody uczestników na przetwarzanie ich danych osobowych w celu organizacji Wycieczki i zobowiązuje się je przechowywać przez okres 5 lat od dnia zawarcia umowy. Zlecający zobowiązuje się przekazać Organizatorowi dokumenty zawierające zgody na przetwarzanie danych osobowych dla</w:t>
      </w:r>
      <w:r w:rsidR="00B32009" w:rsidRPr="00F14183">
        <w:rPr>
          <w:rFonts w:asciiTheme="majorHAnsi" w:hAnsiTheme="majorHAnsi" w:cstheme="majorHAnsi"/>
        </w:rPr>
        <w:t xml:space="preserve"> </w:t>
      </w:r>
      <w:r w:rsidRPr="00F14183">
        <w:rPr>
          <w:rFonts w:asciiTheme="majorHAnsi" w:hAnsiTheme="majorHAnsi" w:cstheme="majorHAnsi"/>
        </w:rPr>
        <w:t>każdego z Uczestników na każde wezwanie, ciągu jednego dnia roboczego od doręczenia wezwania.</w:t>
      </w:r>
    </w:p>
    <w:p w14:paraId="2CBA23AB" w14:textId="77777777" w:rsidR="00097073" w:rsidRPr="00F14183" w:rsidRDefault="00097073" w:rsidP="00097073">
      <w:pPr>
        <w:jc w:val="both"/>
        <w:rPr>
          <w:rFonts w:asciiTheme="majorHAnsi" w:hAnsiTheme="majorHAnsi" w:cstheme="majorHAnsi"/>
        </w:rPr>
      </w:pPr>
      <w:r w:rsidRPr="00F14183">
        <w:rPr>
          <w:rFonts w:asciiTheme="majorHAnsi" w:hAnsiTheme="majorHAnsi" w:cstheme="majorHAnsi"/>
        </w:rPr>
        <w:t>6. Organizator oświadcza, iż dane osobowe powierzonych do przetwarzania przez Zlecającego w procesie wykonania niniejszej Umowy od dnia 25 maja 2018 roku są przetwarzane zgodnie z Rozporządzeniem Parlamentu Europejskiego i Rady (UE) 2016/679 z dnia 27 kwietnia 2016 roku w sprawie ochrony osób fizycznych w związku z</w:t>
      </w:r>
      <w:r w:rsidR="00B32009" w:rsidRPr="00F14183">
        <w:rPr>
          <w:rFonts w:asciiTheme="majorHAnsi" w:hAnsiTheme="majorHAnsi" w:cstheme="majorHAnsi"/>
        </w:rPr>
        <w:t xml:space="preserve"> </w:t>
      </w:r>
      <w:r w:rsidRPr="00F14183">
        <w:rPr>
          <w:rFonts w:asciiTheme="majorHAnsi" w:hAnsiTheme="majorHAnsi" w:cstheme="majorHAnsi"/>
        </w:rPr>
        <w:t>przetwarzaniem danych osobowych i w sprawie swobodnego przepływu takich danych oraz uchylenia dyrektywy</w:t>
      </w:r>
      <w:r w:rsidR="00B32009" w:rsidRPr="00F14183">
        <w:rPr>
          <w:rFonts w:asciiTheme="majorHAnsi" w:hAnsiTheme="majorHAnsi" w:cstheme="majorHAnsi"/>
        </w:rPr>
        <w:t xml:space="preserve"> </w:t>
      </w:r>
      <w:r w:rsidRPr="00F14183">
        <w:rPr>
          <w:rFonts w:asciiTheme="majorHAnsi" w:hAnsiTheme="majorHAnsi" w:cstheme="majorHAnsi"/>
        </w:rPr>
        <w:t xml:space="preserve">95/46/WE (ogólne rozporządzenie o ochronie danych) Dz. U. UE L 119/1 z dnia </w:t>
      </w:r>
      <w:r w:rsidR="006662ED" w:rsidRPr="006662ED">
        <w:rPr>
          <w:rFonts w:asciiTheme="majorHAnsi" w:hAnsiTheme="majorHAnsi" w:cstheme="majorHAnsi"/>
        </w:rPr>
        <w:t>10 maja 2018</w:t>
      </w:r>
      <w:r w:rsidR="006662ED">
        <w:rPr>
          <w:rFonts w:asciiTheme="majorHAnsi" w:hAnsiTheme="majorHAnsi" w:cstheme="majorHAnsi"/>
        </w:rPr>
        <w:t xml:space="preserve"> </w:t>
      </w:r>
      <w:r w:rsidRPr="00F14183">
        <w:rPr>
          <w:rFonts w:asciiTheme="majorHAnsi" w:hAnsiTheme="majorHAnsi" w:cstheme="majorHAnsi"/>
        </w:rPr>
        <w:t>roku (dalej</w:t>
      </w:r>
      <w:r w:rsidR="00B32009" w:rsidRPr="00F14183">
        <w:rPr>
          <w:rFonts w:asciiTheme="majorHAnsi" w:hAnsiTheme="majorHAnsi" w:cstheme="majorHAnsi"/>
        </w:rPr>
        <w:t xml:space="preserve"> </w:t>
      </w:r>
      <w:r w:rsidRPr="00F14183">
        <w:rPr>
          <w:rFonts w:asciiTheme="majorHAnsi" w:hAnsiTheme="majorHAnsi" w:cstheme="majorHAnsi"/>
        </w:rPr>
        <w:t>„RODO”) oraz z odpowiednimi przepisami krajowymi.</w:t>
      </w:r>
    </w:p>
    <w:p w14:paraId="7BF72AD0" w14:textId="77777777" w:rsidR="00097073" w:rsidRPr="00F14183" w:rsidRDefault="00097073" w:rsidP="00097073">
      <w:pPr>
        <w:jc w:val="both"/>
        <w:rPr>
          <w:rFonts w:asciiTheme="majorHAnsi" w:hAnsiTheme="majorHAnsi" w:cstheme="majorHAnsi"/>
        </w:rPr>
      </w:pPr>
      <w:r w:rsidRPr="00F14183">
        <w:rPr>
          <w:rFonts w:asciiTheme="majorHAnsi" w:hAnsiTheme="majorHAnsi" w:cstheme="majorHAnsi"/>
        </w:rPr>
        <w:t>7. Zakres danych osobowych powierzonych do przetwarzania obejmuje: imię, nazwisko, datę urodzenia, adres. Powierzone dane nie mogą być przetwarzane poza Europejskim Obszarem Gospodarczym.</w:t>
      </w:r>
    </w:p>
    <w:p w14:paraId="543269A5" w14:textId="77777777" w:rsidR="00097073" w:rsidRPr="00F14183" w:rsidRDefault="00097073" w:rsidP="00097073">
      <w:pPr>
        <w:jc w:val="both"/>
        <w:rPr>
          <w:rFonts w:asciiTheme="majorHAnsi" w:hAnsiTheme="majorHAnsi" w:cstheme="majorHAnsi"/>
        </w:rPr>
      </w:pPr>
      <w:r w:rsidRPr="00F14183">
        <w:rPr>
          <w:rFonts w:asciiTheme="majorHAnsi" w:hAnsiTheme="majorHAnsi" w:cstheme="majorHAnsi"/>
        </w:rPr>
        <w:t>8. Organizator zapewnia bezpieczeństwo danych osobowych Uczestników, w szczególności zobowiązuje się do</w:t>
      </w:r>
      <w:r w:rsidR="00B32009" w:rsidRPr="00F14183">
        <w:rPr>
          <w:rFonts w:asciiTheme="majorHAnsi" w:hAnsiTheme="majorHAnsi" w:cstheme="majorHAnsi"/>
        </w:rPr>
        <w:t xml:space="preserve"> </w:t>
      </w:r>
      <w:r w:rsidRPr="00F14183">
        <w:rPr>
          <w:rFonts w:asciiTheme="majorHAnsi" w:hAnsiTheme="majorHAnsi" w:cstheme="majorHAnsi"/>
        </w:rPr>
        <w:t>stworzenia i stosowania przy przetwarzaniu danych odpowiednich środków technicznych i organizacyjnych, procedur i zabezpieczeń informatycznych i prawnych, by przetwarzanie danych osobowych spełniało wymogi RODO</w:t>
      </w:r>
      <w:r w:rsidR="00B32009" w:rsidRPr="00F14183">
        <w:rPr>
          <w:rFonts w:asciiTheme="majorHAnsi" w:hAnsiTheme="majorHAnsi" w:cstheme="majorHAnsi"/>
        </w:rPr>
        <w:t xml:space="preserve"> </w:t>
      </w:r>
      <w:r w:rsidRPr="00F14183">
        <w:rPr>
          <w:rFonts w:asciiTheme="majorHAnsi" w:hAnsiTheme="majorHAnsi" w:cstheme="majorHAnsi"/>
        </w:rPr>
        <w:t>i chroniło prawa Uczestników.</w:t>
      </w:r>
    </w:p>
    <w:p w14:paraId="2D0BB0FD" w14:textId="77777777" w:rsidR="00097073" w:rsidRPr="00F14183" w:rsidRDefault="00097073" w:rsidP="00097073">
      <w:pPr>
        <w:jc w:val="both"/>
        <w:rPr>
          <w:rFonts w:asciiTheme="majorHAnsi" w:hAnsiTheme="majorHAnsi" w:cstheme="majorHAnsi"/>
        </w:rPr>
      </w:pPr>
      <w:r w:rsidRPr="00F14183">
        <w:rPr>
          <w:rFonts w:asciiTheme="majorHAnsi" w:hAnsiTheme="majorHAnsi" w:cstheme="majorHAnsi"/>
        </w:rPr>
        <w:t>9. Organizator zapewnia ochronę przekazanych przez Zlecającego danych osobowych przed dostępem nieupoważnionych osób trzecich oraz ich ujawnieniem, z zastrzeżeniem, że w określonych sytuacjach ujawnienie danych</w:t>
      </w:r>
      <w:r w:rsidR="00B32009" w:rsidRPr="00F14183">
        <w:rPr>
          <w:rFonts w:asciiTheme="majorHAnsi" w:hAnsiTheme="majorHAnsi" w:cstheme="majorHAnsi"/>
        </w:rPr>
        <w:t xml:space="preserve"> </w:t>
      </w:r>
      <w:r w:rsidRPr="00F14183">
        <w:rPr>
          <w:rFonts w:asciiTheme="majorHAnsi" w:hAnsiTheme="majorHAnsi" w:cstheme="majorHAnsi"/>
        </w:rPr>
        <w:t>osobowych może nastąpić z przyczyn nakazanych przez przepisy prawa.</w:t>
      </w:r>
    </w:p>
    <w:p w14:paraId="3491AFC7" w14:textId="77777777" w:rsidR="00097073" w:rsidRPr="00F14183" w:rsidRDefault="00097073" w:rsidP="00097073">
      <w:pPr>
        <w:jc w:val="both"/>
        <w:rPr>
          <w:rFonts w:asciiTheme="majorHAnsi" w:hAnsiTheme="majorHAnsi" w:cstheme="majorHAnsi"/>
        </w:rPr>
      </w:pPr>
      <w:r w:rsidRPr="00F14183">
        <w:rPr>
          <w:rFonts w:asciiTheme="majorHAnsi" w:hAnsiTheme="majorHAnsi" w:cstheme="majorHAnsi"/>
        </w:rPr>
        <w:t>10. Organizator zobowiązuje się do nieprzetwarzania, w tym nieprzekazywania, nieokazywania i niewykorzystywania</w:t>
      </w:r>
      <w:r w:rsidR="00B32009" w:rsidRPr="00F14183">
        <w:rPr>
          <w:rFonts w:asciiTheme="majorHAnsi" w:hAnsiTheme="majorHAnsi" w:cstheme="majorHAnsi"/>
        </w:rPr>
        <w:t xml:space="preserve"> </w:t>
      </w:r>
      <w:r w:rsidRPr="00F14183">
        <w:rPr>
          <w:rFonts w:asciiTheme="majorHAnsi" w:hAnsiTheme="majorHAnsi" w:cstheme="majorHAnsi"/>
        </w:rPr>
        <w:t>w sposób inny niż uzgodniony w niniejszej Umowie, danych osobowych powierzonych mu przez Zlecającego.</w:t>
      </w:r>
    </w:p>
    <w:p w14:paraId="54114546" w14:textId="77777777" w:rsidR="00990958" w:rsidRPr="00F14183" w:rsidRDefault="00990958" w:rsidP="00990958">
      <w:pPr>
        <w:autoSpaceDE w:val="0"/>
        <w:autoSpaceDN w:val="0"/>
        <w:adjustRightInd w:val="0"/>
        <w:spacing w:after="0" w:line="280" w:lineRule="atLeast"/>
        <w:rPr>
          <w:rFonts w:asciiTheme="majorHAnsi" w:hAnsiTheme="majorHAnsi" w:cstheme="majorHAnsi"/>
        </w:rPr>
      </w:pPr>
      <w:r w:rsidRPr="00F14183">
        <w:rPr>
          <w:rFonts w:asciiTheme="majorHAnsi" w:hAnsiTheme="majorHAnsi" w:cstheme="majorHAnsi"/>
        </w:rPr>
        <w:t>§ 1</w:t>
      </w:r>
      <w:r w:rsidR="00FC1FAD">
        <w:rPr>
          <w:rFonts w:asciiTheme="majorHAnsi" w:hAnsiTheme="majorHAnsi" w:cstheme="majorHAnsi"/>
        </w:rPr>
        <w:t>0</w:t>
      </w:r>
    </w:p>
    <w:p w14:paraId="359B826B" w14:textId="77777777" w:rsidR="00990958" w:rsidRPr="00F14183" w:rsidRDefault="00990958" w:rsidP="003264F3">
      <w:p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theme="majorHAnsi"/>
          <w:b/>
          <w:bCs/>
        </w:rPr>
      </w:pPr>
    </w:p>
    <w:p w14:paraId="29E7239B" w14:textId="77777777" w:rsidR="00990958" w:rsidRPr="00F14183" w:rsidRDefault="00990958" w:rsidP="003264F3">
      <w:pPr>
        <w:numPr>
          <w:ilvl w:val="0"/>
          <w:numId w:val="6"/>
        </w:numPr>
        <w:spacing w:after="0" w:line="276" w:lineRule="auto"/>
        <w:jc w:val="both"/>
        <w:rPr>
          <w:rFonts w:asciiTheme="majorHAnsi" w:hAnsiTheme="majorHAnsi" w:cstheme="majorHAnsi"/>
          <w:color w:val="000000"/>
        </w:rPr>
      </w:pPr>
      <w:r w:rsidRPr="00F14183">
        <w:rPr>
          <w:rFonts w:asciiTheme="majorHAnsi" w:hAnsiTheme="majorHAnsi" w:cstheme="majorHAnsi"/>
          <w:color w:val="000000"/>
        </w:rPr>
        <w:t>Strony postanawiają, że obowiązującą formą odszkodowania stanowią kary umowne.</w:t>
      </w:r>
    </w:p>
    <w:p w14:paraId="234DB7E5" w14:textId="77777777" w:rsidR="00990958" w:rsidRPr="00F14183" w:rsidRDefault="00990958" w:rsidP="003264F3">
      <w:pPr>
        <w:numPr>
          <w:ilvl w:val="0"/>
          <w:numId w:val="6"/>
        </w:numPr>
        <w:spacing w:after="0" w:line="276" w:lineRule="auto"/>
        <w:jc w:val="both"/>
        <w:rPr>
          <w:rFonts w:asciiTheme="majorHAnsi" w:hAnsiTheme="majorHAnsi" w:cstheme="majorHAnsi"/>
          <w:color w:val="000000"/>
        </w:rPr>
      </w:pPr>
      <w:r w:rsidRPr="00F14183">
        <w:rPr>
          <w:rFonts w:asciiTheme="majorHAnsi" w:hAnsiTheme="majorHAnsi" w:cstheme="majorHAnsi"/>
          <w:color w:val="000000"/>
        </w:rPr>
        <w:t>Kary te będą naliczane w następujących wypadkach i wysokościach:</w:t>
      </w:r>
    </w:p>
    <w:p w14:paraId="32458730" w14:textId="699F2D7D" w:rsidR="005E0C07" w:rsidRPr="005E0C07" w:rsidRDefault="005E0C07" w:rsidP="005E0C07">
      <w:pPr>
        <w:numPr>
          <w:ilvl w:val="1"/>
          <w:numId w:val="6"/>
        </w:numPr>
        <w:spacing w:after="0" w:line="276" w:lineRule="auto"/>
        <w:jc w:val="both"/>
        <w:rPr>
          <w:rFonts w:asciiTheme="majorHAnsi" w:hAnsiTheme="majorHAnsi" w:cstheme="majorHAnsi"/>
          <w:color w:val="000000"/>
        </w:rPr>
      </w:pPr>
      <w:r w:rsidRPr="00F14183">
        <w:rPr>
          <w:rFonts w:asciiTheme="majorHAnsi" w:hAnsiTheme="majorHAnsi" w:cstheme="majorHAnsi"/>
          <w:color w:val="000000"/>
        </w:rPr>
        <w:t xml:space="preserve">W przypadku rozwiązania lub odstąpienia od umowy z przyczyn leżących po stronie </w:t>
      </w:r>
      <w:r>
        <w:rPr>
          <w:rFonts w:asciiTheme="majorHAnsi" w:hAnsiTheme="majorHAnsi" w:cstheme="majorHAnsi"/>
          <w:color w:val="000000"/>
        </w:rPr>
        <w:t>Organizatora, Organizator</w:t>
      </w:r>
      <w:r w:rsidRPr="00F14183">
        <w:rPr>
          <w:rFonts w:asciiTheme="majorHAnsi" w:hAnsiTheme="majorHAnsi" w:cstheme="majorHAnsi"/>
          <w:color w:val="000000"/>
        </w:rPr>
        <w:t xml:space="preserve"> zapłaci</w:t>
      </w:r>
      <w:r>
        <w:rPr>
          <w:rFonts w:asciiTheme="majorHAnsi" w:hAnsiTheme="majorHAnsi" w:cstheme="majorHAnsi"/>
          <w:color w:val="000000"/>
        </w:rPr>
        <w:t xml:space="preserve"> </w:t>
      </w:r>
      <w:r w:rsidRPr="00F14183">
        <w:rPr>
          <w:rFonts w:asciiTheme="majorHAnsi" w:hAnsiTheme="majorHAnsi" w:cstheme="majorHAnsi"/>
          <w:color w:val="000000"/>
        </w:rPr>
        <w:t>Z</w:t>
      </w:r>
      <w:r>
        <w:rPr>
          <w:rFonts w:asciiTheme="majorHAnsi" w:hAnsiTheme="majorHAnsi" w:cstheme="majorHAnsi"/>
          <w:color w:val="000000"/>
        </w:rPr>
        <w:t>lecającemu</w:t>
      </w:r>
      <w:r w:rsidRPr="00F14183">
        <w:rPr>
          <w:rFonts w:asciiTheme="majorHAnsi" w:hAnsiTheme="majorHAnsi" w:cstheme="majorHAnsi"/>
          <w:color w:val="000000"/>
        </w:rPr>
        <w:t xml:space="preserve"> karę umowną o wysokości 10 % łącznego wynagrodzenia brutto, o którym mowa w § </w:t>
      </w:r>
      <w:r>
        <w:rPr>
          <w:rFonts w:asciiTheme="majorHAnsi" w:hAnsiTheme="majorHAnsi" w:cstheme="majorHAnsi"/>
          <w:color w:val="000000"/>
        </w:rPr>
        <w:t>4</w:t>
      </w:r>
      <w:r w:rsidRPr="00F14183">
        <w:rPr>
          <w:rFonts w:asciiTheme="majorHAnsi" w:hAnsiTheme="majorHAnsi" w:cstheme="majorHAnsi"/>
          <w:color w:val="000000"/>
        </w:rPr>
        <w:t xml:space="preserve"> ust.1</w:t>
      </w:r>
      <w:r w:rsidRPr="005E0C07">
        <w:rPr>
          <w:rFonts w:asciiTheme="majorHAnsi" w:hAnsiTheme="majorHAnsi" w:cstheme="majorHAnsi"/>
          <w:color w:val="000000"/>
        </w:rPr>
        <w:t xml:space="preserve">. </w:t>
      </w:r>
    </w:p>
    <w:p w14:paraId="178DCDD0" w14:textId="00459B0C" w:rsidR="00990958" w:rsidRDefault="00990958" w:rsidP="003264F3">
      <w:pPr>
        <w:numPr>
          <w:ilvl w:val="1"/>
          <w:numId w:val="6"/>
        </w:numPr>
        <w:spacing w:after="0" w:line="276" w:lineRule="auto"/>
        <w:jc w:val="both"/>
        <w:rPr>
          <w:rFonts w:asciiTheme="majorHAnsi" w:hAnsiTheme="majorHAnsi" w:cstheme="majorHAnsi"/>
          <w:color w:val="000000"/>
        </w:rPr>
      </w:pPr>
      <w:r w:rsidRPr="00F14183">
        <w:rPr>
          <w:rFonts w:asciiTheme="majorHAnsi" w:hAnsiTheme="majorHAnsi" w:cstheme="majorHAnsi"/>
          <w:color w:val="000000"/>
        </w:rPr>
        <w:lastRenderedPageBreak/>
        <w:t xml:space="preserve">W przypadku rozwiązania lub odstąpienia od umowy z przyczyn leżących po stronie </w:t>
      </w:r>
      <w:r w:rsidR="005E0C07">
        <w:rPr>
          <w:rFonts w:asciiTheme="majorHAnsi" w:hAnsiTheme="majorHAnsi" w:cstheme="majorHAnsi"/>
          <w:color w:val="000000"/>
        </w:rPr>
        <w:t>zlecającego, Zlecający</w:t>
      </w:r>
      <w:r w:rsidRPr="00F14183">
        <w:rPr>
          <w:rFonts w:asciiTheme="majorHAnsi" w:hAnsiTheme="majorHAnsi" w:cstheme="majorHAnsi"/>
          <w:color w:val="000000"/>
        </w:rPr>
        <w:t xml:space="preserve"> zapłaci</w:t>
      </w:r>
      <w:r w:rsidR="001C4128">
        <w:rPr>
          <w:rFonts w:asciiTheme="majorHAnsi" w:hAnsiTheme="majorHAnsi" w:cstheme="majorHAnsi"/>
          <w:color w:val="000000"/>
        </w:rPr>
        <w:t xml:space="preserve"> </w:t>
      </w:r>
      <w:r w:rsidR="005E0C07">
        <w:rPr>
          <w:rFonts w:asciiTheme="majorHAnsi" w:hAnsiTheme="majorHAnsi" w:cstheme="majorHAnsi"/>
          <w:color w:val="000000"/>
        </w:rPr>
        <w:t>Organizatorowi</w:t>
      </w:r>
      <w:r w:rsidRPr="00F14183">
        <w:rPr>
          <w:rFonts w:asciiTheme="majorHAnsi" w:hAnsiTheme="majorHAnsi" w:cstheme="majorHAnsi"/>
          <w:color w:val="000000"/>
        </w:rPr>
        <w:t xml:space="preserve"> karę umowną o wysokości 10 % łącznego wynagrodzenia brutto, o którym mowa w § </w:t>
      </w:r>
      <w:r w:rsidR="001C4128">
        <w:rPr>
          <w:rFonts w:asciiTheme="majorHAnsi" w:hAnsiTheme="majorHAnsi" w:cstheme="majorHAnsi"/>
          <w:color w:val="000000"/>
        </w:rPr>
        <w:t>4</w:t>
      </w:r>
      <w:r w:rsidRPr="00F14183">
        <w:rPr>
          <w:rFonts w:asciiTheme="majorHAnsi" w:hAnsiTheme="majorHAnsi" w:cstheme="majorHAnsi"/>
          <w:color w:val="000000"/>
        </w:rPr>
        <w:t xml:space="preserve"> ust.1.</w:t>
      </w:r>
    </w:p>
    <w:p w14:paraId="5638E93C" w14:textId="472A06F9" w:rsidR="005E0C07" w:rsidRPr="005E0C07" w:rsidRDefault="005E0C07" w:rsidP="005E0C07">
      <w:pPr>
        <w:numPr>
          <w:ilvl w:val="1"/>
          <w:numId w:val="6"/>
        </w:numPr>
        <w:spacing w:after="0" w:line="276" w:lineRule="auto"/>
        <w:jc w:val="both"/>
        <w:rPr>
          <w:rFonts w:asciiTheme="majorHAnsi" w:hAnsiTheme="majorHAnsi" w:cstheme="majorHAnsi"/>
          <w:color w:val="000000"/>
        </w:rPr>
      </w:pPr>
      <w:r w:rsidRPr="00F14183">
        <w:rPr>
          <w:rFonts w:asciiTheme="majorHAnsi" w:hAnsiTheme="majorHAnsi" w:cstheme="majorHAnsi"/>
          <w:color w:val="000000"/>
        </w:rPr>
        <w:t xml:space="preserve">w przypadku naruszenia przez </w:t>
      </w:r>
      <w:r>
        <w:rPr>
          <w:rFonts w:asciiTheme="majorHAnsi" w:hAnsiTheme="majorHAnsi" w:cstheme="majorHAnsi"/>
          <w:color w:val="000000"/>
        </w:rPr>
        <w:t>Organizatora</w:t>
      </w:r>
      <w:r w:rsidRPr="00F14183">
        <w:rPr>
          <w:rFonts w:asciiTheme="majorHAnsi" w:hAnsiTheme="majorHAnsi" w:cstheme="majorHAnsi"/>
          <w:color w:val="000000"/>
        </w:rPr>
        <w:t xml:space="preserve"> obowiązków wynikających z </w:t>
      </w:r>
      <w:r>
        <w:rPr>
          <w:rFonts w:asciiTheme="majorHAnsi" w:hAnsiTheme="majorHAnsi" w:cstheme="majorHAnsi"/>
          <w:color w:val="000000"/>
        </w:rPr>
        <w:t xml:space="preserve">realizacji </w:t>
      </w:r>
      <w:r w:rsidRPr="00F14183">
        <w:rPr>
          <w:rFonts w:asciiTheme="majorHAnsi" w:hAnsiTheme="majorHAnsi" w:cstheme="majorHAnsi"/>
          <w:color w:val="000000"/>
        </w:rPr>
        <w:t xml:space="preserve">umowy </w:t>
      </w:r>
      <w:r>
        <w:rPr>
          <w:rFonts w:asciiTheme="majorHAnsi" w:hAnsiTheme="majorHAnsi" w:cstheme="majorHAnsi"/>
          <w:color w:val="000000"/>
        </w:rPr>
        <w:t xml:space="preserve">przewidzianych w </w:t>
      </w:r>
      <w:r w:rsidRPr="00F14183">
        <w:rPr>
          <w:rFonts w:asciiTheme="majorHAnsi" w:hAnsiTheme="majorHAnsi" w:cstheme="majorHAnsi"/>
          <w:color w:val="000000"/>
        </w:rPr>
        <w:t>§</w:t>
      </w:r>
      <w:r>
        <w:rPr>
          <w:rFonts w:asciiTheme="majorHAnsi" w:hAnsiTheme="majorHAnsi" w:cstheme="majorHAnsi"/>
          <w:color w:val="000000"/>
        </w:rPr>
        <w:t xml:space="preserve"> 6 </w:t>
      </w:r>
      <w:r w:rsidRPr="00F14183">
        <w:rPr>
          <w:rFonts w:asciiTheme="majorHAnsi" w:hAnsiTheme="majorHAnsi" w:cstheme="majorHAnsi"/>
          <w:color w:val="000000"/>
        </w:rPr>
        <w:t>Zamawiającemu przysługuje prawo do naliczenia kary umownej w wysokości 0,5 %  łącznego wynagrodzenia brutto, określonego w §</w:t>
      </w:r>
      <w:r>
        <w:rPr>
          <w:rFonts w:asciiTheme="majorHAnsi" w:hAnsiTheme="majorHAnsi" w:cstheme="majorHAnsi"/>
          <w:color w:val="000000"/>
        </w:rPr>
        <w:t>4</w:t>
      </w:r>
      <w:r w:rsidRPr="00F14183">
        <w:rPr>
          <w:rFonts w:asciiTheme="majorHAnsi" w:hAnsiTheme="majorHAnsi" w:cstheme="majorHAnsi"/>
          <w:color w:val="000000"/>
        </w:rPr>
        <w:t xml:space="preserve">  ust. 1 za każde naruszenie</w:t>
      </w:r>
      <w:r>
        <w:rPr>
          <w:rFonts w:asciiTheme="majorHAnsi" w:hAnsiTheme="majorHAnsi" w:cstheme="majorHAnsi"/>
          <w:color w:val="000000"/>
        </w:rPr>
        <w:t xml:space="preserve"> o którym mowa w </w:t>
      </w:r>
      <w:r w:rsidRPr="00F14183">
        <w:rPr>
          <w:rFonts w:asciiTheme="majorHAnsi" w:hAnsiTheme="majorHAnsi" w:cstheme="majorHAnsi"/>
          <w:color w:val="000000"/>
        </w:rPr>
        <w:t>§</w:t>
      </w:r>
      <w:r>
        <w:rPr>
          <w:rFonts w:asciiTheme="majorHAnsi" w:hAnsiTheme="majorHAnsi" w:cstheme="majorHAnsi"/>
          <w:color w:val="000000"/>
        </w:rPr>
        <w:t xml:space="preserve"> 6 ust.</w:t>
      </w:r>
      <w:r w:rsidR="002224F8">
        <w:rPr>
          <w:rFonts w:asciiTheme="majorHAnsi" w:hAnsiTheme="majorHAnsi" w:cstheme="majorHAnsi"/>
          <w:color w:val="000000"/>
        </w:rPr>
        <w:t>1</w:t>
      </w:r>
      <w:r>
        <w:rPr>
          <w:rFonts w:asciiTheme="majorHAnsi" w:hAnsiTheme="majorHAnsi" w:cstheme="majorHAnsi"/>
          <w:color w:val="000000"/>
        </w:rPr>
        <w:t xml:space="preserve"> </w:t>
      </w:r>
      <w:proofErr w:type="spellStart"/>
      <w:r>
        <w:rPr>
          <w:rFonts w:asciiTheme="majorHAnsi" w:hAnsiTheme="majorHAnsi" w:cstheme="majorHAnsi"/>
          <w:color w:val="000000"/>
        </w:rPr>
        <w:t>zd</w:t>
      </w:r>
      <w:proofErr w:type="spellEnd"/>
      <w:r>
        <w:rPr>
          <w:rFonts w:asciiTheme="majorHAnsi" w:hAnsiTheme="majorHAnsi" w:cstheme="majorHAnsi"/>
          <w:color w:val="000000"/>
        </w:rPr>
        <w:t xml:space="preserve">. </w:t>
      </w:r>
      <w:r w:rsidR="002224F8">
        <w:rPr>
          <w:rFonts w:asciiTheme="majorHAnsi" w:hAnsiTheme="majorHAnsi" w:cstheme="majorHAnsi"/>
          <w:color w:val="000000"/>
        </w:rPr>
        <w:t>2</w:t>
      </w:r>
      <w:r>
        <w:rPr>
          <w:rFonts w:asciiTheme="majorHAnsi" w:hAnsiTheme="majorHAnsi" w:cstheme="majorHAnsi"/>
          <w:color w:val="000000"/>
        </w:rPr>
        <w:t xml:space="preserve"> niniejszej umowy</w:t>
      </w:r>
      <w:r w:rsidRPr="00F14183">
        <w:rPr>
          <w:rFonts w:asciiTheme="majorHAnsi" w:hAnsiTheme="majorHAnsi" w:cstheme="majorHAnsi"/>
          <w:color w:val="000000"/>
        </w:rPr>
        <w:t xml:space="preserve">. </w:t>
      </w:r>
    </w:p>
    <w:p w14:paraId="361D5F3B" w14:textId="77777777" w:rsidR="00990958" w:rsidRPr="00F14183" w:rsidRDefault="00990958" w:rsidP="003264F3">
      <w:pPr>
        <w:numPr>
          <w:ilvl w:val="0"/>
          <w:numId w:val="6"/>
        </w:numPr>
        <w:spacing w:after="0" w:line="276" w:lineRule="auto"/>
        <w:jc w:val="both"/>
        <w:rPr>
          <w:rFonts w:asciiTheme="majorHAnsi" w:hAnsiTheme="majorHAnsi" w:cstheme="majorHAnsi"/>
          <w:color w:val="000000"/>
        </w:rPr>
      </w:pPr>
      <w:r w:rsidRPr="00F14183">
        <w:rPr>
          <w:rFonts w:asciiTheme="majorHAnsi" w:hAnsiTheme="majorHAnsi" w:cstheme="majorHAnsi"/>
          <w:color w:val="000000"/>
        </w:rPr>
        <w:t>Kary umowne podlegają sumowaniu.</w:t>
      </w:r>
    </w:p>
    <w:p w14:paraId="1FDB3CE4" w14:textId="63F64CA9" w:rsidR="00990958" w:rsidRPr="00F14183" w:rsidRDefault="00990958" w:rsidP="003264F3">
      <w:pPr>
        <w:numPr>
          <w:ilvl w:val="0"/>
          <w:numId w:val="6"/>
        </w:numPr>
        <w:spacing w:after="0" w:line="276" w:lineRule="auto"/>
        <w:jc w:val="both"/>
        <w:rPr>
          <w:rFonts w:asciiTheme="majorHAnsi" w:hAnsiTheme="majorHAnsi" w:cstheme="majorHAnsi"/>
          <w:color w:val="000000"/>
        </w:rPr>
      </w:pPr>
      <w:r w:rsidRPr="00F14183">
        <w:rPr>
          <w:rFonts w:asciiTheme="majorHAnsi" w:hAnsiTheme="majorHAnsi" w:cstheme="majorHAnsi"/>
          <w:color w:val="000000"/>
        </w:rPr>
        <w:t xml:space="preserve">W przypadku gdy wartość szkody przewyższy sumę naliczonych kar umownych, </w:t>
      </w:r>
      <w:r w:rsidR="005E0C07">
        <w:rPr>
          <w:rFonts w:asciiTheme="majorHAnsi" w:hAnsiTheme="majorHAnsi" w:cstheme="majorHAnsi"/>
          <w:color w:val="000000"/>
        </w:rPr>
        <w:t xml:space="preserve">Strony </w:t>
      </w:r>
      <w:r w:rsidRPr="00F14183">
        <w:rPr>
          <w:rFonts w:asciiTheme="majorHAnsi" w:hAnsiTheme="majorHAnsi" w:cstheme="majorHAnsi"/>
          <w:color w:val="000000"/>
        </w:rPr>
        <w:t>zastrzega</w:t>
      </w:r>
      <w:r w:rsidR="005E0C07">
        <w:rPr>
          <w:rFonts w:asciiTheme="majorHAnsi" w:hAnsiTheme="majorHAnsi" w:cstheme="majorHAnsi"/>
          <w:color w:val="000000"/>
        </w:rPr>
        <w:t xml:space="preserve">ją </w:t>
      </w:r>
      <w:r w:rsidRPr="00F14183">
        <w:rPr>
          <w:rFonts w:asciiTheme="majorHAnsi" w:hAnsiTheme="majorHAnsi" w:cstheme="majorHAnsi"/>
          <w:color w:val="000000"/>
        </w:rPr>
        <w:t>sobie prawo dochodzenia odszkodowania uzupełniającego na zasadach ogólnych.</w:t>
      </w:r>
    </w:p>
    <w:p w14:paraId="38BBC43B" w14:textId="77777777" w:rsidR="00990958" w:rsidRPr="00F14183" w:rsidRDefault="00990958" w:rsidP="003264F3">
      <w:pPr>
        <w:numPr>
          <w:ilvl w:val="0"/>
          <w:numId w:val="6"/>
        </w:numPr>
        <w:spacing w:after="0" w:line="276" w:lineRule="auto"/>
        <w:jc w:val="both"/>
        <w:rPr>
          <w:rFonts w:asciiTheme="majorHAnsi" w:hAnsiTheme="majorHAnsi" w:cstheme="majorHAnsi"/>
          <w:color w:val="000000"/>
        </w:rPr>
      </w:pPr>
      <w:r w:rsidRPr="00F14183">
        <w:rPr>
          <w:rFonts w:asciiTheme="majorHAnsi" w:hAnsiTheme="majorHAnsi" w:cstheme="majorHAnsi"/>
          <w:color w:val="000000"/>
        </w:rPr>
        <w:t>Odstąpienie od umowy nie pozbawia Z</w:t>
      </w:r>
      <w:r w:rsidR="001C4128">
        <w:rPr>
          <w:rFonts w:asciiTheme="majorHAnsi" w:hAnsiTheme="majorHAnsi" w:cstheme="majorHAnsi"/>
          <w:color w:val="000000"/>
        </w:rPr>
        <w:t>lecającego</w:t>
      </w:r>
      <w:r w:rsidRPr="00F14183">
        <w:rPr>
          <w:rFonts w:asciiTheme="majorHAnsi" w:hAnsiTheme="majorHAnsi" w:cstheme="majorHAnsi"/>
          <w:color w:val="000000"/>
        </w:rPr>
        <w:t xml:space="preserve"> prawa dochodzenia kar umownych z innych tytułów zastrzeżonych w niniejszej umowie.</w:t>
      </w:r>
    </w:p>
    <w:p w14:paraId="645EC563" w14:textId="77777777" w:rsidR="00FA58CC" w:rsidRDefault="00990958" w:rsidP="00FA58CC">
      <w:pPr>
        <w:numPr>
          <w:ilvl w:val="0"/>
          <w:numId w:val="6"/>
        </w:numPr>
        <w:spacing w:after="0" w:line="276" w:lineRule="auto"/>
        <w:jc w:val="both"/>
        <w:rPr>
          <w:rFonts w:asciiTheme="majorHAnsi" w:hAnsiTheme="majorHAnsi" w:cstheme="majorHAnsi"/>
          <w:color w:val="000000"/>
        </w:rPr>
      </w:pPr>
      <w:r w:rsidRPr="00F14183">
        <w:rPr>
          <w:rFonts w:asciiTheme="majorHAnsi" w:hAnsiTheme="majorHAnsi" w:cstheme="majorHAnsi"/>
          <w:color w:val="000000"/>
        </w:rPr>
        <w:t>Kary umowne stają się wymagalne następnego dnia po zajściu zdarzenia wywołującego obowiązek ich zapłaty.</w:t>
      </w:r>
    </w:p>
    <w:p w14:paraId="78111DCC" w14:textId="45607FF6" w:rsidR="00FA58CC" w:rsidRPr="00FA58CC" w:rsidRDefault="00FA58CC" w:rsidP="00FA58CC">
      <w:pPr>
        <w:numPr>
          <w:ilvl w:val="0"/>
          <w:numId w:val="6"/>
        </w:numPr>
        <w:spacing w:after="0" w:line="276" w:lineRule="auto"/>
        <w:jc w:val="both"/>
        <w:rPr>
          <w:rFonts w:asciiTheme="majorHAnsi" w:hAnsiTheme="majorHAnsi" w:cstheme="majorHAnsi"/>
          <w:color w:val="000000"/>
        </w:rPr>
      </w:pPr>
      <w:r w:rsidRPr="00FA58CC">
        <w:rPr>
          <w:rFonts w:asciiTheme="majorHAnsi" w:hAnsiTheme="majorHAnsi" w:cstheme="majorHAnsi"/>
          <w:color w:val="000000"/>
        </w:rPr>
        <w:t>Maksymalna wysokość kar umowny</w:t>
      </w:r>
      <w:r w:rsidR="0095636E">
        <w:rPr>
          <w:rFonts w:asciiTheme="majorHAnsi" w:hAnsiTheme="majorHAnsi" w:cstheme="majorHAnsi"/>
          <w:color w:val="000000"/>
        </w:rPr>
        <w:t>ch</w:t>
      </w:r>
      <w:r w:rsidRPr="00FA58CC">
        <w:rPr>
          <w:rFonts w:asciiTheme="majorHAnsi" w:hAnsiTheme="majorHAnsi" w:cstheme="majorHAnsi"/>
          <w:color w:val="000000"/>
        </w:rPr>
        <w:t xml:space="preserve"> na podstawie niniejszego paragrafu nie może wynosić</w:t>
      </w:r>
      <w:r w:rsidR="0095636E">
        <w:rPr>
          <w:rFonts w:asciiTheme="majorHAnsi" w:hAnsiTheme="majorHAnsi" w:cstheme="majorHAnsi"/>
          <w:color w:val="000000"/>
        </w:rPr>
        <w:t xml:space="preserve"> </w:t>
      </w:r>
      <w:r w:rsidRPr="00FA58CC">
        <w:rPr>
          <w:rFonts w:asciiTheme="majorHAnsi" w:hAnsiTheme="majorHAnsi" w:cstheme="majorHAnsi"/>
          <w:color w:val="000000"/>
        </w:rPr>
        <w:t xml:space="preserve">więcej niż 20% wynagrodzenia wymienionego w </w:t>
      </w:r>
      <w:r w:rsidRPr="00FA58CC">
        <w:rPr>
          <w:rFonts w:asciiTheme="majorHAnsi" w:hAnsiTheme="majorHAnsi" w:cstheme="majorHAnsi"/>
        </w:rPr>
        <w:t xml:space="preserve">§ 4 ust. 1. </w:t>
      </w:r>
    </w:p>
    <w:p w14:paraId="655EEE3B" w14:textId="43B11505" w:rsidR="00FA58CC" w:rsidRPr="00F14183" w:rsidRDefault="00FA58CC" w:rsidP="00FA58CC">
      <w:pPr>
        <w:spacing w:after="0" w:line="276" w:lineRule="auto"/>
        <w:ind w:left="720"/>
        <w:jc w:val="both"/>
        <w:rPr>
          <w:rFonts w:asciiTheme="majorHAnsi" w:hAnsiTheme="majorHAnsi" w:cstheme="majorHAnsi"/>
          <w:color w:val="000000"/>
        </w:rPr>
      </w:pPr>
    </w:p>
    <w:p w14:paraId="0A52E549" w14:textId="5DF28343" w:rsidR="00990958" w:rsidRPr="00F14183" w:rsidRDefault="00097073" w:rsidP="00990958">
      <w:pPr>
        <w:jc w:val="both"/>
        <w:rPr>
          <w:rFonts w:asciiTheme="majorHAnsi" w:hAnsiTheme="majorHAnsi" w:cstheme="majorHAnsi"/>
        </w:rPr>
      </w:pPr>
      <w:r w:rsidRPr="00F14183">
        <w:rPr>
          <w:rFonts w:asciiTheme="majorHAnsi" w:hAnsiTheme="majorHAnsi" w:cstheme="majorHAnsi"/>
        </w:rPr>
        <w:t xml:space="preserve">§ </w:t>
      </w:r>
      <w:r w:rsidR="00F95CD5" w:rsidRPr="00F14183">
        <w:rPr>
          <w:rFonts w:asciiTheme="majorHAnsi" w:hAnsiTheme="majorHAnsi" w:cstheme="majorHAnsi"/>
        </w:rPr>
        <w:t>1</w:t>
      </w:r>
      <w:r w:rsidR="00FC1FAD">
        <w:rPr>
          <w:rFonts w:asciiTheme="majorHAnsi" w:hAnsiTheme="majorHAnsi" w:cstheme="majorHAnsi"/>
        </w:rPr>
        <w:t>1</w:t>
      </w:r>
    </w:p>
    <w:p w14:paraId="2932D00D" w14:textId="77777777" w:rsidR="00990958" w:rsidRPr="00F14183" w:rsidRDefault="00990958" w:rsidP="00990958">
      <w:pPr>
        <w:numPr>
          <w:ilvl w:val="0"/>
          <w:numId w:val="5"/>
        </w:numPr>
        <w:spacing w:after="0" w:line="276" w:lineRule="auto"/>
        <w:jc w:val="both"/>
        <w:rPr>
          <w:rFonts w:asciiTheme="majorHAnsi" w:hAnsiTheme="majorHAnsi" w:cstheme="majorHAnsi"/>
          <w:color w:val="000000"/>
        </w:rPr>
      </w:pPr>
      <w:r w:rsidRPr="00F14183">
        <w:rPr>
          <w:rFonts w:asciiTheme="majorHAnsi" w:hAnsiTheme="majorHAnsi" w:cstheme="majorHAnsi"/>
          <w:color w:val="000000"/>
        </w:rPr>
        <w:t>Z</w:t>
      </w:r>
      <w:r w:rsidR="001C4128">
        <w:rPr>
          <w:rFonts w:asciiTheme="majorHAnsi" w:hAnsiTheme="majorHAnsi" w:cstheme="majorHAnsi"/>
          <w:color w:val="000000"/>
        </w:rPr>
        <w:t>lecający</w:t>
      </w:r>
      <w:r w:rsidRPr="00F14183">
        <w:rPr>
          <w:rFonts w:asciiTheme="majorHAnsi" w:hAnsiTheme="majorHAnsi" w:cstheme="majorHAnsi"/>
          <w:color w:val="000000"/>
        </w:rPr>
        <w:t xml:space="preserve"> zastrzega sobie prawo natychmiastowego odstąpienia od umowy w przypadku rażącego naruszenia przez </w:t>
      </w:r>
      <w:r w:rsidR="001C4128">
        <w:rPr>
          <w:rFonts w:asciiTheme="majorHAnsi" w:hAnsiTheme="majorHAnsi" w:cstheme="majorHAnsi"/>
          <w:color w:val="000000"/>
        </w:rPr>
        <w:t>Organizatorowi</w:t>
      </w:r>
      <w:r w:rsidRPr="00F14183">
        <w:rPr>
          <w:rFonts w:asciiTheme="majorHAnsi" w:hAnsiTheme="majorHAnsi" w:cstheme="majorHAnsi"/>
          <w:color w:val="000000"/>
        </w:rPr>
        <w:t xml:space="preserve"> postanowień umowy, przez co rozumie się w szczególności stwierdzenie przez Z</w:t>
      </w:r>
      <w:r w:rsidR="001C4128">
        <w:rPr>
          <w:rFonts w:asciiTheme="majorHAnsi" w:hAnsiTheme="majorHAnsi" w:cstheme="majorHAnsi"/>
          <w:color w:val="000000"/>
        </w:rPr>
        <w:t>lecającego</w:t>
      </w:r>
      <w:r w:rsidRPr="00F14183">
        <w:rPr>
          <w:rFonts w:asciiTheme="majorHAnsi" w:hAnsiTheme="majorHAnsi" w:cstheme="majorHAnsi"/>
          <w:color w:val="000000"/>
        </w:rPr>
        <w:t xml:space="preserve"> uchybień związanych z jakością realizacji przedmiotu zamówienia.</w:t>
      </w:r>
    </w:p>
    <w:p w14:paraId="1D6454D9" w14:textId="77777777" w:rsidR="00990958" w:rsidRPr="00F14183" w:rsidRDefault="00990958" w:rsidP="00990958">
      <w:pPr>
        <w:numPr>
          <w:ilvl w:val="0"/>
          <w:numId w:val="5"/>
        </w:numPr>
        <w:spacing w:after="0" w:line="276" w:lineRule="auto"/>
        <w:jc w:val="both"/>
        <w:rPr>
          <w:rFonts w:asciiTheme="majorHAnsi" w:hAnsiTheme="majorHAnsi" w:cstheme="majorHAnsi"/>
          <w:color w:val="000000"/>
        </w:rPr>
      </w:pPr>
      <w:r w:rsidRPr="00F14183">
        <w:rPr>
          <w:rFonts w:asciiTheme="majorHAnsi" w:hAnsiTheme="majorHAnsi" w:cstheme="majorHAnsi"/>
          <w:color w:val="000000"/>
        </w:rPr>
        <w:t>Odstąpienie od umowy, pod rygorem nieważności winno nastąpić na piśmie.</w:t>
      </w:r>
    </w:p>
    <w:p w14:paraId="2D17BF4E" w14:textId="77777777" w:rsidR="00990958" w:rsidRPr="00F14183" w:rsidRDefault="00990958" w:rsidP="00990958">
      <w:pPr>
        <w:spacing w:after="0" w:line="276" w:lineRule="auto"/>
        <w:ind w:left="720"/>
        <w:jc w:val="both"/>
        <w:rPr>
          <w:rFonts w:asciiTheme="majorHAnsi" w:hAnsiTheme="majorHAnsi" w:cstheme="majorHAnsi"/>
          <w:color w:val="000000"/>
        </w:rPr>
      </w:pPr>
    </w:p>
    <w:p w14:paraId="0312EF34" w14:textId="77777777" w:rsidR="00990958" w:rsidRPr="00F14183" w:rsidRDefault="00990958" w:rsidP="00990958">
      <w:pPr>
        <w:spacing w:after="0" w:line="276" w:lineRule="auto"/>
        <w:rPr>
          <w:rFonts w:asciiTheme="majorHAnsi" w:hAnsiTheme="majorHAnsi" w:cstheme="majorHAnsi"/>
          <w:bCs/>
          <w:color w:val="000000"/>
        </w:rPr>
      </w:pPr>
      <w:r w:rsidRPr="00F14183">
        <w:rPr>
          <w:rFonts w:asciiTheme="majorHAnsi" w:hAnsiTheme="majorHAnsi" w:cstheme="majorHAnsi"/>
          <w:bCs/>
          <w:color w:val="000000"/>
        </w:rPr>
        <w:t>§ 1</w:t>
      </w:r>
      <w:r w:rsidR="00FC1FAD">
        <w:rPr>
          <w:rFonts w:asciiTheme="majorHAnsi" w:hAnsiTheme="majorHAnsi" w:cstheme="majorHAnsi"/>
          <w:bCs/>
          <w:color w:val="000000"/>
        </w:rPr>
        <w:t>2</w:t>
      </w:r>
    </w:p>
    <w:p w14:paraId="086F4588" w14:textId="7F216780" w:rsidR="00990958" w:rsidRPr="00F14183" w:rsidRDefault="00990958" w:rsidP="00990958">
      <w:pPr>
        <w:numPr>
          <w:ilvl w:val="0"/>
          <w:numId w:val="4"/>
        </w:numPr>
        <w:spacing w:after="0" w:line="276" w:lineRule="auto"/>
        <w:jc w:val="both"/>
        <w:rPr>
          <w:rFonts w:asciiTheme="majorHAnsi" w:hAnsiTheme="majorHAnsi" w:cstheme="majorHAnsi"/>
          <w:color w:val="000000"/>
        </w:rPr>
      </w:pPr>
      <w:r w:rsidRPr="00F14183">
        <w:rPr>
          <w:rFonts w:asciiTheme="majorHAnsi" w:hAnsiTheme="majorHAnsi" w:cstheme="majorHAnsi"/>
          <w:color w:val="000000"/>
        </w:rPr>
        <w:t>W sprawach nieuregulowanych niniejszą umową mają zastosowanie przepisy Kodeksu Cywilnego.</w:t>
      </w:r>
    </w:p>
    <w:p w14:paraId="2FCB2942" w14:textId="77777777" w:rsidR="00990958" w:rsidRPr="00F14183" w:rsidRDefault="00990958" w:rsidP="00990958">
      <w:pPr>
        <w:numPr>
          <w:ilvl w:val="0"/>
          <w:numId w:val="4"/>
        </w:numPr>
        <w:spacing w:after="0" w:line="276" w:lineRule="auto"/>
        <w:jc w:val="both"/>
        <w:rPr>
          <w:rFonts w:asciiTheme="majorHAnsi" w:hAnsiTheme="majorHAnsi" w:cstheme="majorHAnsi"/>
          <w:color w:val="000000"/>
        </w:rPr>
      </w:pPr>
      <w:r w:rsidRPr="00F14183">
        <w:rPr>
          <w:rFonts w:asciiTheme="majorHAnsi" w:hAnsiTheme="majorHAnsi" w:cstheme="majorHAnsi"/>
          <w:color w:val="000000"/>
        </w:rPr>
        <w:t>Spory związane z realizacją niniejszej umowy strony będą starały się rozwiązać polubownie.</w:t>
      </w:r>
    </w:p>
    <w:p w14:paraId="1FFA91F3" w14:textId="77777777" w:rsidR="00990958" w:rsidRDefault="00990958" w:rsidP="00990958">
      <w:pPr>
        <w:numPr>
          <w:ilvl w:val="0"/>
          <w:numId w:val="4"/>
        </w:numPr>
        <w:spacing w:after="0" w:line="276" w:lineRule="auto"/>
        <w:jc w:val="both"/>
        <w:rPr>
          <w:rFonts w:asciiTheme="majorHAnsi" w:hAnsiTheme="majorHAnsi" w:cstheme="majorHAnsi"/>
          <w:color w:val="000000"/>
        </w:rPr>
      </w:pPr>
      <w:r w:rsidRPr="00F14183">
        <w:rPr>
          <w:rFonts w:asciiTheme="majorHAnsi" w:hAnsiTheme="majorHAnsi" w:cstheme="majorHAnsi"/>
          <w:color w:val="000000"/>
        </w:rPr>
        <w:t>W przypadku braku porozumienia spór będzie podlegał rozstrzygnięciu przez sąd właściwy miejscowo dla Z</w:t>
      </w:r>
      <w:r w:rsidR="001C4128">
        <w:rPr>
          <w:rFonts w:asciiTheme="majorHAnsi" w:hAnsiTheme="majorHAnsi" w:cstheme="majorHAnsi"/>
          <w:color w:val="000000"/>
        </w:rPr>
        <w:t>lecająceg</w:t>
      </w:r>
      <w:r w:rsidRPr="00F14183">
        <w:rPr>
          <w:rFonts w:asciiTheme="majorHAnsi" w:hAnsiTheme="majorHAnsi" w:cstheme="majorHAnsi"/>
          <w:color w:val="000000"/>
        </w:rPr>
        <w:t>o.</w:t>
      </w:r>
    </w:p>
    <w:p w14:paraId="37FE24ED" w14:textId="7B4080B5" w:rsidR="00BC2575" w:rsidRPr="00F14183" w:rsidRDefault="00BC2575" w:rsidP="00990958">
      <w:pPr>
        <w:numPr>
          <w:ilvl w:val="0"/>
          <w:numId w:val="4"/>
        </w:numPr>
        <w:spacing w:after="0" w:line="276" w:lineRule="auto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Integralną częścią umowy pozostają zapytanie ofertowe, w wyniku, którego udzielono zamówienia oraz oferta Wykonawcy.</w:t>
      </w:r>
    </w:p>
    <w:p w14:paraId="6ABDDEB8" w14:textId="77777777" w:rsidR="00990958" w:rsidRPr="00F14183" w:rsidRDefault="00990958" w:rsidP="00990958">
      <w:pPr>
        <w:numPr>
          <w:ilvl w:val="0"/>
          <w:numId w:val="4"/>
        </w:numPr>
        <w:spacing w:after="0" w:line="276" w:lineRule="auto"/>
        <w:jc w:val="both"/>
        <w:rPr>
          <w:rFonts w:asciiTheme="majorHAnsi" w:hAnsiTheme="majorHAnsi" w:cstheme="majorHAnsi"/>
          <w:color w:val="000000"/>
        </w:rPr>
      </w:pPr>
      <w:r w:rsidRPr="00F14183">
        <w:rPr>
          <w:rFonts w:asciiTheme="majorHAnsi" w:hAnsiTheme="majorHAnsi" w:cstheme="majorHAnsi"/>
          <w:color w:val="000000"/>
        </w:rPr>
        <w:t xml:space="preserve">Wszelkie zmiany niniejszej umowy wymagają formy pisemnej. </w:t>
      </w:r>
    </w:p>
    <w:p w14:paraId="11162D53" w14:textId="77777777" w:rsidR="00990958" w:rsidRDefault="00990958" w:rsidP="00990958">
      <w:pPr>
        <w:numPr>
          <w:ilvl w:val="0"/>
          <w:numId w:val="4"/>
        </w:numPr>
        <w:spacing w:after="0" w:line="276" w:lineRule="auto"/>
        <w:jc w:val="both"/>
        <w:rPr>
          <w:rFonts w:asciiTheme="majorHAnsi" w:hAnsiTheme="majorHAnsi" w:cstheme="majorHAnsi"/>
          <w:color w:val="000000"/>
        </w:rPr>
      </w:pPr>
      <w:r w:rsidRPr="00F14183">
        <w:rPr>
          <w:rFonts w:asciiTheme="majorHAnsi" w:hAnsiTheme="majorHAnsi" w:cstheme="majorHAnsi"/>
          <w:color w:val="000000"/>
        </w:rPr>
        <w:t xml:space="preserve">Umowa niniejsza sporządzona została w dwóch jednobrzmiących egzemplarzach, po jednym dla każdej ze Stron. </w:t>
      </w:r>
    </w:p>
    <w:p w14:paraId="3C6055C6" w14:textId="77777777" w:rsidR="00BC2575" w:rsidRPr="00F14183" w:rsidRDefault="00BC2575" w:rsidP="00BC2575">
      <w:pPr>
        <w:spacing w:after="0" w:line="276" w:lineRule="auto"/>
        <w:ind w:left="360"/>
        <w:jc w:val="both"/>
        <w:rPr>
          <w:rFonts w:asciiTheme="majorHAnsi" w:hAnsiTheme="majorHAnsi" w:cstheme="majorHAnsi"/>
          <w:color w:val="000000"/>
        </w:rPr>
      </w:pPr>
    </w:p>
    <w:p w14:paraId="1AD57750" w14:textId="77777777" w:rsidR="00097073" w:rsidRPr="00F14183" w:rsidRDefault="00097073" w:rsidP="00097073">
      <w:pPr>
        <w:jc w:val="both"/>
        <w:rPr>
          <w:rFonts w:asciiTheme="majorHAnsi" w:hAnsiTheme="majorHAnsi" w:cstheme="majorHAnsi"/>
        </w:rPr>
      </w:pPr>
    </w:p>
    <w:sectPr w:rsidR="00097073" w:rsidRPr="00F14183" w:rsidSect="00900075">
      <w:headerReference w:type="default" r:id="rId7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BF991C" w14:textId="77777777" w:rsidR="003574BF" w:rsidRDefault="003574BF" w:rsidP="00900075">
      <w:pPr>
        <w:spacing w:after="0" w:line="240" w:lineRule="auto"/>
      </w:pPr>
      <w:r>
        <w:separator/>
      </w:r>
    </w:p>
  </w:endnote>
  <w:endnote w:type="continuationSeparator" w:id="0">
    <w:p w14:paraId="4561489A" w14:textId="77777777" w:rsidR="003574BF" w:rsidRDefault="003574BF" w:rsidP="00900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0D0707" w14:textId="77777777" w:rsidR="003574BF" w:rsidRDefault="003574BF" w:rsidP="00900075">
      <w:pPr>
        <w:spacing w:after="0" w:line="240" w:lineRule="auto"/>
      </w:pPr>
      <w:r>
        <w:separator/>
      </w:r>
    </w:p>
  </w:footnote>
  <w:footnote w:type="continuationSeparator" w:id="0">
    <w:p w14:paraId="21A0FD17" w14:textId="77777777" w:rsidR="003574BF" w:rsidRDefault="003574BF" w:rsidP="00900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341B2" w14:textId="227FBE7A" w:rsidR="00900075" w:rsidRDefault="002C1906">
    <w:pPr>
      <w:pStyle w:val="Nagwek"/>
    </w:pPr>
    <w:r w:rsidRPr="00425FB0">
      <w:rPr>
        <w:noProof/>
      </w:rPr>
      <w:drawing>
        <wp:inline distT="0" distB="0" distL="0" distR="0" wp14:anchorId="19BB11FC" wp14:editId="4DE9AEFC">
          <wp:extent cx="6443139" cy="646430"/>
          <wp:effectExtent l="0" t="0" r="0" b="1270"/>
          <wp:docPr id="10855211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5658" cy="6466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4E0D09"/>
    <w:multiLevelType w:val="hybridMultilevel"/>
    <w:tmpl w:val="52E8F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B55A7"/>
    <w:multiLevelType w:val="hybridMultilevel"/>
    <w:tmpl w:val="10C48A70"/>
    <w:lvl w:ilvl="0" w:tplc="8C8C6CFA">
      <w:start w:val="1"/>
      <w:numFmt w:val="decimal"/>
      <w:lvlText w:val="%1."/>
      <w:lvlJc w:val="left"/>
      <w:pPr>
        <w:ind w:left="594" w:hanging="360"/>
      </w:pPr>
      <w:rPr>
        <w:rFonts w:eastAsiaTheme="minorHAnsi" w:cstheme="minorBidi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14" w:hanging="360"/>
      </w:pPr>
    </w:lvl>
    <w:lvl w:ilvl="2" w:tplc="0415001B" w:tentative="1">
      <w:start w:val="1"/>
      <w:numFmt w:val="lowerRoman"/>
      <w:lvlText w:val="%3."/>
      <w:lvlJc w:val="right"/>
      <w:pPr>
        <w:ind w:left="2034" w:hanging="180"/>
      </w:pPr>
    </w:lvl>
    <w:lvl w:ilvl="3" w:tplc="0415000F" w:tentative="1">
      <w:start w:val="1"/>
      <w:numFmt w:val="decimal"/>
      <w:lvlText w:val="%4."/>
      <w:lvlJc w:val="left"/>
      <w:pPr>
        <w:ind w:left="2754" w:hanging="360"/>
      </w:pPr>
    </w:lvl>
    <w:lvl w:ilvl="4" w:tplc="04150019" w:tentative="1">
      <w:start w:val="1"/>
      <w:numFmt w:val="lowerLetter"/>
      <w:lvlText w:val="%5."/>
      <w:lvlJc w:val="left"/>
      <w:pPr>
        <w:ind w:left="3474" w:hanging="360"/>
      </w:pPr>
    </w:lvl>
    <w:lvl w:ilvl="5" w:tplc="0415001B" w:tentative="1">
      <w:start w:val="1"/>
      <w:numFmt w:val="lowerRoman"/>
      <w:lvlText w:val="%6."/>
      <w:lvlJc w:val="right"/>
      <w:pPr>
        <w:ind w:left="4194" w:hanging="180"/>
      </w:pPr>
    </w:lvl>
    <w:lvl w:ilvl="6" w:tplc="0415000F" w:tentative="1">
      <w:start w:val="1"/>
      <w:numFmt w:val="decimal"/>
      <w:lvlText w:val="%7."/>
      <w:lvlJc w:val="left"/>
      <w:pPr>
        <w:ind w:left="4914" w:hanging="360"/>
      </w:pPr>
    </w:lvl>
    <w:lvl w:ilvl="7" w:tplc="04150019" w:tentative="1">
      <w:start w:val="1"/>
      <w:numFmt w:val="lowerLetter"/>
      <w:lvlText w:val="%8."/>
      <w:lvlJc w:val="left"/>
      <w:pPr>
        <w:ind w:left="5634" w:hanging="360"/>
      </w:pPr>
    </w:lvl>
    <w:lvl w:ilvl="8" w:tplc="0415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2" w15:restartNumberingAfterBreak="0">
    <w:nsid w:val="2A2F12E0"/>
    <w:multiLevelType w:val="hybridMultilevel"/>
    <w:tmpl w:val="913C2D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AD577A0"/>
    <w:multiLevelType w:val="hybridMultilevel"/>
    <w:tmpl w:val="5BEE2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45AEF"/>
    <w:multiLevelType w:val="hybridMultilevel"/>
    <w:tmpl w:val="0DFE3C3E"/>
    <w:lvl w:ilvl="0" w:tplc="66DC5C1A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D0115C"/>
    <w:multiLevelType w:val="hybridMultilevel"/>
    <w:tmpl w:val="AD8093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693937">
    <w:abstractNumId w:val="1"/>
  </w:num>
  <w:num w:numId="2" w16cid:durableId="61373892">
    <w:abstractNumId w:val="3"/>
  </w:num>
  <w:num w:numId="3" w16cid:durableId="144124127">
    <w:abstractNumId w:val="0"/>
  </w:num>
  <w:num w:numId="4" w16cid:durableId="950622388">
    <w:abstractNumId w:val="2"/>
  </w:num>
  <w:num w:numId="5" w16cid:durableId="853224846">
    <w:abstractNumId w:val="5"/>
  </w:num>
  <w:num w:numId="6" w16cid:durableId="2496979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073"/>
    <w:rsid w:val="000436CA"/>
    <w:rsid w:val="00045502"/>
    <w:rsid w:val="00097073"/>
    <w:rsid w:val="00164CDE"/>
    <w:rsid w:val="001C4128"/>
    <w:rsid w:val="00215AB4"/>
    <w:rsid w:val="002224F8"/>
    <w:rsid w:val="002B7287"/>
    <w:rsid w:val="002C1906"/>
    <w:rsid w:val="003148A0"/>
    <w:rsid w:val="003264F3"/>
    <w:rsid w:val="003451A2"/>
    <w:rsid w:val="003574BF"/>
    <w:rsid w:val="00492720"/>
    <w:rsid w:val="0058109D"/>
    <w:rsid w:val="005A7AAC"/>
    <w:rsid w:val="005E0C07"/>
    <w:rsid w:val="006662ED"/>
    <w:rsid w:val="007A69DB"/>
    <w:rsid w:val="007F5C53"/>
    <w:rsid w:val="008379E4"/>
    <w:rsid w:val="0086762A"/>
    <w:rsid w:val="008712BC"/>
    <w:rsid w:val="008F0B1D"/>
    <w:rsid w:val="00900075"/>
    <w:rsid w:val="00900693"/>
    <w:rsid w:val="0095636E"/>
    <w:rsid w:val="00990958"/>
    <w:rsid w:val="009B0996"/>
    <w:rsid w:val="009B2E0D"/>
    <w:rsid w:val="00A3349F"/>
    <w:rsid w:val="00AE74D9"/>
    <w:rsid w:val="00B32009"/>
    <w:rsid w:val="00B912FF"/>
    <w:rsid w:val="00BC2575"/>
    <w:rsid w:val="00C10BB0"/>
    <w:rsid w:val="00CA0F37"/>
    <w:rsid w:val="00D90D73"/>
    <w:rsid w:val="00D96EF4"/>
    <w:rsid w:val="00E14FB6"/>
    <w:rsid w:val="00E457D5"/>
    <w:rsid w:val="00EA3A75"/>
    <w:rsid w:val="00ED5B5F"/>
    <w:rsid w:val="00EE7E2C"/>
    <w:rsid w:val="00F14183"/>
    <w:rsid w:val="00F35380"/>
    <w:rsid w:val="00F8496E"/>
    <w:rsid w:val="00F90DFC"/>
    <w:rsid w:val="00F95CD5"/>
    <w:rsid w:val="00FA58CC"/>
    <w:rsid w:val="00FC1FAD"/>
    <w:rsid w:val="00FC5BEA"/>
    <w:rsid w:val="00FE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49B86"/>
  <w15:chartTrackingRefBased/>
  <w15:docId w15:val="{5D706675-ADC3-4E0F-A17D-51C609C59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70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00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0075"/>
  </w:style>
  <w:style w:type="paragraph" w:styleId="Stopka">
    <w:name w:val="footer"/>
    <w:basedOn w:val="Normalny"/>
    <w:link w:val="StopkaZnak"/>
    <w:uiPriority w:val="99"/>
    <w:unhideWhenUsed/>
    <w:rsid w:val="00900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0075"/>
  </w:style>
  <w:style w:type="character" w:styleId="Hipercze">
    <w:name w:val="Hyperlink"/>
    <w:basedOn w:val="Domylnaczcionkaakapitu"/>
    <w:uiPriority w:val="99"/>
    <w:unhideWhenUsed/>
    <w:rsid w:val="003148A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48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95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3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1800</Words>
  <Characters>10804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Miasta w Słupcy</dc:creator>
  <cp:keywords/>
  <dc:description/>
  <cp:lastModifiedBy>Joanna Stodolna</cp:lastModifiedBy>
  <cp:revision>32</cp:revision>
  <cp:lastPrinted>2024-10-07T13:06:00Z</cp:lastPrinted>
  <dcterms:created xsi:type="dcterms:W3CDTF">2024-08-05T08:03:00Z</dcterms:created>
  <dcterms:modified xsi:type="dcterms:W3CDTF">2024-10-10T11:10:00Z</dcterms:modified>
</cp:coreProperties>
</file>