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C700F6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093AB3">
        <w:rPr>
          <w:rFonts w:ascii="Century Gothic" w:hAnsi="Century Gothic" w:cs="Calibri"/>
          <w:sz w:val="20"/>
          <w:szCs w:val="20"/>
          <w:shd w:val="clear" w:color="auto" w:fill="FFFFFF"/>
        </w:rPr>
        <w:t>05.11</w:t>
      </w:r>
      <w:r w:rsidR="00D31975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:rsidR="00A74DE6" w:rsidRPr="00C700F6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093AB3">
        <w:rPr>
          <w:rFonts w:ascii="Century Gothic" w:hAnsi="Century Gothic"/>
          <w:b/>
          <w:sz w:val="20"/>
          <w:szCs w:val="20"/>
        </w:rPr>
        <w:t>01</w:t>
      </w:r>
      <w:r>
        <w:rPr>
          <w:rFonts w:ascii="Century Gothic" w:hAnsi="Century Gothic"/>
          <w:b/>
          <w:sz w:val="20"/>
          <w:szCs w:val="20"/>
        </w:rPr>
        <w:t>/</w:t>
      </w:r>
      <w:r w:rsidR="00F5732E">
        <w:rPr>
          <w:rFonts w:ascii="Century Gothic" w:hAnsi="Century Gothic"/>
          <w:b/>
          <w:sz w:val="20"/>
          <w:szCs w:val="20"/>
        </w:rPr>
        <w:t>1</w:t>
      </w:r>
      <w:r w:rsidR="00093AB3">
        <w:rPr>
          <w:rFonts w:ascii="Century Gothic" w:hAnsi="Century Gothic"/>
          <w:b/>
          <w:sz w:val="20"/>
          <w:szCs w:val="20"/>
        </w:rPr>
        <w:t>1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</w:t>
      </w:r>
      <w:r w:rsidR="00D31975">
        <w:rPr>
          <w:rFonts w:ascii="Century Gothic" w:hAnsi="Century Gothic"/>
          <w:b/>
          <w:sz w:val="20"/>
          <w:szCs w:val="20"/>
        </w:rPr>
        <w:t>4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D31975">
        <w:rPr>
          <w:rFonts w:ascii="Century Gothic" w:hAnsi="Century Gothic"/>
          <w:b/>
          <w:sz w:val="20"/>
          <w:szCs w:val="20"/>
        </w:rPr>
        <w:t>LO</w:t>
      </w:r>
    </w:p>
    <w:p w:rsidR="00A74DE6" w:rsidRPr="00D31975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D31975">
        <w:rPr>
          <w:rFonts w:ascii="Century Gothic" w:hAnsi="Century Gothic"/>
          <w:sz w:val="20"/>
          <w:szCs w:val="20"/>
        </w:rPr>
        <w:t>„</w:t>
      </w:r>
      <w:proofErr w:type="spellStart"/>
      <w:r w:rsidR="00D31975" w:rsidRPr="00D31975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D3197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D31975">
        <w:rPr>
          <w:rFonts w:ascii="Century Gothic" w:hAnsi="Century Gothic"/>
          <w:sz w:val="20"/>
          <w:szCs w:val="20"/>
        </w:rPr>
        <w:t>”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:rsidR="00F24379" w:rsidRPr="00AA4BC5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 xml:space="preserve">Fundacja „Krzyżowa” dla Porozumienia Europejskiego, Krzyżowa 7, 58-112 Grodziszcze KRS: 0000084948, realizator projektu w ramach </w:t>
      </w:r>
      <w:r w:rsidR="004725CA" w:rsidRPr="004725CA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Działania nr 9.3 „Transformacja w edukacji”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Programu Fundusze Europejskie dla Dolnego Śląska 2021-2027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 w:rsidR="004725CA" w:rsidRPr="004725CA">
        <w:rPr>
          <w:rFonts w:ascii="Century Gothic" w:hAnsi="Century Gothic"/>
          <w:sz w:val="20"/>
          <w:szCs w:val="20"/>
        </w:rPr>
        <w:t>współfinansowanego ze środków Funduszu na rzecz Sprawiedliwej Transformacji</w:t>
      </w:r>
      <w:r w:rsidR="00F24379">
        <w:rPr>
          <w:rFonts w:ascii="Century Gothic" w:hAnsi="Century Gothic"/>
          <w:sz w:val="20"/>
          <w:szCs w:val="20"/>
        </w:rPr>
        <w:t>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:rsidR="00F24379" w:rsidRPr="005F5AA9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A74DE6" w:rsidRPr="00F24379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F24379" w:rsidRDefault="00F24379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:rsidR="003E75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osób na tras</w:t>
      </w:r>
      <w:r w:rsidR="008E7611">
        <w:rPr>
          <w:rFonts w:ascii="Century Gothic" w:hAnsi="Century Gothic"/>
          <w:sz w:val="20"/>
          <w:szCs w:val="20"/>
        </w:rPr>
        <w:t>ach</w:t>
      </w:r>
      <w:r>
        <w:rPr>
          <w:rFonts w:ascii="Century Gothic" w:hAnsi="Century Gothic"/>
          <w:sz w:val="20"/>
          <w:szCs w:val="20"/>
        </w:rPr>
        <w:t xml:space="preserve"> </w:t>
      </w:r>
      <w:r w:rsidR="00F5732E">
        <w:rPr>
          <w:rFonts w:ascii="Century Gothic" w:hAnsi="Century Gothic"/>
          <w:sz w:val="20"/>
          <w:szCs w:val="20"/>
        </w:rPr>
        <w:t>Świ</w:t>
      </w:r>
      <w:r w:rsidR="00F75E77">
        <w:rPr>
          <w:rFonts w:ascii="Century Gothic" w:hAnsi="Century Gothic"/>
          <w:sz w:val="20"/>
          <w:szCs w:val="20"/>
        </w:rPr>
        <w:t>ebodzice</w:t>
      </w:r>
      <w:r w:rsidR="008E7611">
        <w:rPr>
          <w:rFonts w:ascii="Century Gothic" w:hAnsi="Century Gothic"/>
          <w:sz w:val="20"/>
          <w:szCs w:val="20"/>
        </w:rPr>
        <w:t>-Międzygórze-Świebodzice, Świebodzice-</w:t>
      </w:r>
      <w:r w:rsidR="00F5732E">
        <w:rPr>
          <w:rFonts w:ascii="Century Gothic" w:hAnsi="Century Gothic"/>
          <w:sz w:val="20"/>
          <w:szCs w:val="20"/>
        </w:rPr>
        <w:t>Świdnica</w:t>
      </w:r>
      <w:r w:rsidR="008E7611">
        <w:rPr>
          <w:rFonts w:ascii="Century Gothic" w:hAnsi="Century Gothic"/>
          <w:sz w:val="20"/>
          <w:szCs w:val="20"/>
        </w:rPr>
        <w:t>-Świebodzice, Świdnica-Wrocław-Świdnica.</w:t>
      </w:r>
    </w:p>
    <w:p w:rsidR="007B68DD" w:rsidRPr="00F24379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42048">
        <w:rPr>
          <w:rFonts w:ascii="Century Gothic" w:hAnsi="Century Gothic"/>
          <w:sz w:val="20"/>
          <w:szCs w:val="20"/>
        </w:rPr>
        <w:t>Kod CPV: 60140000-1</w:t>
      </w:r>
    </w:p>
    <w:p w:rsidR="007B68DD" w:rsidRDefault="007B68D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Część I</w:t>
      </w:r>
    </w:p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1" w:name="_Hlk181699463"/>
      <w:bookmarkStart w:id="2" w:name="_Hlk181268683"/>
      <w:bookmarkStart w:id="3" w:name="_Hlk26191634"/>
      <w:bookmarkStart w:id="4" w:name="_Hlk21435372"/>
      <w:bookmarkStart w:id="5" w:name="_Hlk31716796"/>
      <w:bookmarkStart w:id="6" w:name="_Hlk71620384"/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 w:rsidR="00F75E77">
        <w:rPr>
          <w:rFonts w:ascii="Century Gothic" w:hAnsi="Century Gothic"/>
          <w:sz w:val="19"/>
          <w:szCs w:val="19"/>
        </w:rPr>
        <w:t>89</w:t>
      </w:r>
      <w:r w:rsidRPr="00486273">
        <w:rPr>
          <w:rFonts w:ascii="Century Gothic" w:hAnsi="Century Gothic"/>
          <w:sz w:val="19"/>
          <w:szCs w:val="19"/>
        </w:rPr>
        <w:t xml:space="preserve"> osób z LO w </w:t>
      </w:r>
      <w:r>
        <w:rPr>
          <w:rFonts w:ascii="Century Gothic" w:hAnsi="Century Gothic"/>
          <w:sz w:val="19"/>
          <w:szCs w:val="19"/>
        </w:rPr>
        <w:t>Świ</w:t>
      </w:r>
      <w:r w:rsidR="00F75E77">
        <w:rPr>
          <w:rFonts w:ascii="Century Gothic" w:hAnsi="Century Gothic"/>
          <w:sz w:val="19"/>
          <w:szCs w:val="19"/>
        </w:rPr>
        <w:t>ebodzicach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bookmarkStart w:id="7" w:name="_Hlk179536851"/>
      <w:r>
        <w:rPr>
          <w:rFonts w:ascii="Century Gothic" w:hAnsi="Century Gothic"/>
          <w:sz w:val="19"/>
          <w:szCs w:val="19"/>
        </w:rPr>
        <w:t>Świ</w:t>
      </w:r>
      <w:r w:rsidR="00F75E77">
        <w:rPr>
          <w:rFonts w:ascii="Century Gothic" w:hAnsi="Century Gothic"/>
          <w:sz w:val="19"/>
          <w:szCs w:val="19"/>
        </w:rPr>
        <w:t>ebodzice-Międzygórze-Świebodzice</w:t>
      </w:r>
    </w:p>
    <w:bookmarkEnd w:id="7"/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 w:rsidR="00F75E77">
        <w:rPr>
          <w:rFonts w:ascii="Century Gothic" w:hAnsi="Century Gothic"/>
          <w:sz w:val="19"/>
          <w:szCs w:val="19"/>
        </w:rPr>
        <w:t>24</w:t>
      </w:r>
      <w:r w:rsidRPr="00486273">
        <w:rPr>
          <w:rFonts w:ascii="Century Gothic" w:hAnsi="Century Gothic"/>
          <w:sz w:val="19"/>
          <w:szCs w:val="19"/>
        </w:rPr>
        <w:t>.11.202</w:t>
      </w:r>
      <w:r w:rsidR="00E13F7D">
        <w:rPr>
          <w:rFonts w:ascii="Century Gothic" w:hAnsi="Century Gothic"/>
          <w:sz w:val="19"/>
          <w:szCs w:val="19"/>
        </w:rPr>
        <w:t>4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 w:rsidR="00F75E77">
        <w:rPr>
          <w:rFonts w:ascii="Century Gothic" w:hAnsi="Century Gothic"/>
          <w:sz w:val="19"/>
          <w:szCs w:val="19"/>
        </w:rPr>
        <w:t>1</w:t>
      </w:r>
      <w:r w:rsidR="00BD4F1C">
        <w:rPr>
          <w:rFonts w:ascii="Century Gothic" w:hAnsi="Century Gothic"/>
          <w:sz w:val="19"/>
          <w:szCs w:val="19"/>
        </w:rPr>
        <w:t>4</w:t>
      </w:r>
      <w:bookmarkStart w:id="8" w:name="_GoBack"/>
      <w:bookmarkEnd w:id="8"/>
      <w:r w:rsidR="002A41B9">
        <w:rPr>
          <w:rFonts w:ascii="Century Gothic" w:hAnsi="Century Gothic"/>
          <w:sz w:val="19"/>
          <w:szCs w:val="19"/>
        </w:rPr>
        <w:t>:00</w:t>
      </w:r>
      <w:r w:rsidRPr="00486273">
        <w:rPr>
          <w:rFonts w:ascii="Century Gothic" w:hAnsi="Century Gothic"/>
          <w:sz w:val="19"/>
          <w:szCs w:val="19"/>
        </w:rPr>
        <w:t xml:space="preserve"> </w:t>
      </w:r>
      <w:r w:rsidR="00F75E77">
        <w:rPr>
          <w:rFonts w:ascii="Century Gothic" w:hAnsi="Century Gothic"/>
          <w:sz w:val="19"/>
          <w:szCs w:val="19"/>
        </w:rPr>
        <w:t>spod budynku</w:t>
      </w:r>
      <w:r w:rsidR="00AC7749">
        <w:rPr>
          <w:rFonts w:ascii="Century Gothic" w:hAnsi="Century Gothic"/>
          <w:sz w:val="19"/>
          <w:szCs w:val="19"/>
        </w:rPr>
        <w:t xml:space="preserve"> </w:t>
      </w:r>
      <w:r w:rsidR="00F75E77" w:rsidRPr="00F75E77">
        <w:rPr>
          <w:rFonts w:ascii="Century Gothic" w:hAnsi="Century Gothic"/>
          <w:sz w:val="19"/>
          <w:szCs w:val="19"/>
        </w:rPr>
        <w:t xml:space="preserve">Liceum Ogólnokształcące w Świebodzicach, </w:t>
      </w:r>
      <w:r w:rsidR="00BD343B">
        <w:rPr>
          <w:rFonts w:ascii="Century Gothic" w:hAnsi="Century Gothic"/>
          <w:sz w:val="19"/>
          <w:szCs w:val="19"/>
        </w:rPr>
        <w:t xml:space="preserve">ul. </w:t>
      </w:r>
      <w:r w:rsidR="00F75E77" w:rsidRPr="00F75E77">
        <w:rPr>
          <w:rFonts w:ascii="Century Gothic" w:hAnsi="Century Gothic"/>
          <w:sz w:val="19"/>
          <w:szCs w:val="19"/>
        </w:rPr>
        <w:t>Marii Skłodowskiej-Curie 9, 58-160 Świebodzice</w:t>
      </w:r>
      <w:bookmarkEnd w:id="1"/>
    </w:p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bookmarkStart w:id="9" w:name="_Hlk181699239"/>
      <w:r w:rsidR="00F75E77">
        <w:rPr>
          <w:rFonts w:ascii="Century Gothic" w:hAnsi="Century Gothic"/>
          <w:sz w:val="19"/>
          <w:szCs w:val="19"/>
        </w:rPr>
        <w:t xml:space="preserve">Ośrodek Wypoczynkowy „Słoneczna”, </w:t>
      </w:r>
      <w:r w:rsidR="00F75E77" w:rsidRPr="00F75E77">
        <w:rPr>
          <w:rFonts w:ascii="Century Gothic" w:hAnsi="Century Gothic"/>
          <w:sz w:val="19"/>
          <w:szCs w:val="19"/>
        </w:rPr>
        <w:t>Sanatoryjna 2, 57-514 Międzygórze</w:t>
      </w:r>
      <w:bookmarkEnd w:id="9"/>
    </w:p>
    <w:p w:rsidR="00A74DE6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</w:t>
      </w:r>
      <w:bookmarkEnd w:id="2"/>
      <w:r w:rsidR="003406FE">
        <w:rPr>
          <w:rFonts w:ascii="Century Gothic" w:hAnsi="Century Gothic"/>
          <w:sz w:val="19"/>
          <w:szCs w:val="19"/>
        </w:rPr>
        <w:t xml:space="preserve">w dniu 28.11.2024 r. około godz. 10:00 spod budynku Ośrodka Wypoczynkowego „Słoneczna”, </w:t>
      </w:r>
      <w:r w:rsidR="003406FE" w:rsidRPr="00F75E77">
        <w:rPr>
          <w:rFonts w:ascii="Century Gothic" w:hAnsi="Century Gothic"/>
          <w:sz w:val="19"/>
          <w:szCs w:val="19"/>
        </w:rPr>
        <w:t>Sanatoryjna 2, 57-514 Międzygórze</w:t>
      </w:r>
    </w:p>
    <w:p w:rsidR="003406FE" w:rsidRDefault="003406FE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Powrót do Świebodzic</w:t>
      </w:r>
    </w:p>
    <w:p w:rsidR="008E7611" w:rsidRDefault="008E7611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8E7611" w:rsidRDefault="008E7611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8E7611" w:rsidRDefault="008E7611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8E7611" w:rsidRDefault="008E7611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8E7611" w:rsidRDefault="008E7611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3E060F" w:rsidRDefault="003E060F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lastRenderedPageBreak/>
        <w:t>Część II</w:t>
      </w:r>
    </w:p>
    <w:bookmarkEnd w:id="3"/>
    <w:bookmarkEnd w:id="4"/>
    <w:bookmarkEnd w:id="5"/>
    <w:bookmarkEnd w:id="6"/>
    <w:p w:rsidR="003406FE" w:rsidRPr="00486273" w:rsidRDefault="003406FE" w:rsidP="003406FE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32</w:t>
      </w:r>
      <w:r w:rsidRPr="00486273">
        <w:rPr>
          <w:rFonts w:ascii="Century Gothic" w:hAnsi="Century Gothic"/>
          <w:sz w:val="19"/>
          <w:szCs w:val="19"/>
        </w:rPr>
        <w:t xml:space="preserve"> osób z LO w </w:t>
      </w:r>
      <w:r>
        <w:rPr>
          <w:rFonts w:ascii="Century Gothic" w:hAnsi="Century Gothic"/>
          <w:sz w:val="19"/>
          <w:szCs w:val="19"/>
        </w:rPr>
        <w:t>Świebodzicach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>Świebodzice-Świdnica-Świebodzice</w:t>
      </w:r>
    </w:p>
    <w:p w:rsidR="003406FE" w:rsidRDefault="003406FE" w:rsidP="003406FE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27</w:t>
      </w:r>
      <w:r w:rsidRPr="00486273">
        <w:rPr>
          <w:rFonts w:ascii="Century Gothic" w:hAnsi="Century Gothic"/>
          <w:sz w:val="19"/>
          <w:szCs w:val="19"/>
        </w:rPr>
        <w:t>.11.202</w:t>
      </w:r>
      <w:r>
        <w:rPr>
          <w:rFonts w:ascii="Century Gothic" w:hAnsi="Century Gothic"/>
          <w:sz w:val="19"/>
          <w:szCs w:val="19"/>
        </w:rPr>
        <w:t>4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11:00</w:t>
      </w:r>
      <w:r w:rsidRPr="00486273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 xml:space="preserve">spod budynku </w:t>
      </w:r>
      <w:r w:rsidRPr="00F75E77">
        <w:rPr>
          <w:rFonts w:ascii="Century Gothic" w:hAnsi="Century Gothic"/>
          <w:sz w:val="19"/>
          <w:szCs w:val="19"/>
        </w:rPr>
        <w:t xml:space="preserve">Liceum Ogólnokształcące w Świebodzicach, </w:t>
      </w:r>
      <w:r>
        <w:rPr>
          <w:rFonts w:ascii="Century Gothic" w:hAnsi="Century Gothic"/>
          <w:sz w:val="19"/>
          <w:szCs w:val="19"/>
        </w:rPr>
        <w:t xml:space="preserve">ul. </w:t>
      </w:r>
      <w:r w:rsidRPr="00F75E77">
        <w:rPr>
          <w:rFonts w:ascii="Century Gothic" w:hAnsi="Century Gothic"/>
          <w:sz w:val="19"/>
          <w:szCs w:val="19"/>
        </w:rPr>
        <w:t>Marii Skłodowskiej-Curie 9, 58-160 Świebodzice</w:t>
      </w:r>
    </w:p>
    <w:p w:rsidR="00AC7749" w:rsidRPr="00486273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 w:rsidR="003406FE" w:rsidRPr="003406FE">
        <w:rPr>
          <w:rFonts w:ascii="Century Gothic" w:hAnsi="Century Gothic"/>
          <w:sz w:val="19"/>
          <w:szCs w:val="19"/>
        </w:rPr>
        <w:t>I Liceum Ogólnokształcące im. Jana Kasprowicza w Świdnicy, ul. Pionierów 30, 58-100 Świdnica</w:t>
      </w:r>
    </w:p>
    <w:p w:rsidR="00F24379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>Wyjazd z</w:t>
      </w:r>
      <w:r w:rsidR="003406FE">
        <w:rPr>
          <w:rFonts w:ascii="Century Gothic" w:hAnsi="Century Gothic"/>
          <w:sz w:val="19"/>
          <w:szCs w:val="19"/>
        </w:rPr>
        <w:t>e Świdnicy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</w:t>
      </w:r>
      <w:r w:rsidR="003406FE">
        <w:rPr>
          <w:rFonts w:ascii="Century Gothic" w:hAnsi="Century Gothic"/>
          <w:sz w:val="19"/>
          <w:szCs w:val="19"/>
        </w:rPr>
        <w:t>3</w:t>
      </w:r>
      <w:r>
        <w:rPr>
          <w:rFonts w:ascii="Century Gothic" w:hAnsi="Century Gothic"/>
          <w:sz w:val="19"/>
          <w:szCs w:val="19"/>
        </w:rPr>
        <w:t>:3</w:t>
      </w:r>
      <w:r w:rsidRPr="00486273">
        <w:rPr>
          <w:rFonts w:ascii="Century Gothic" w:hAnsi="Century Gothic"/>
          <w:sz w:val="19"/>
          <w:szCs w:val="19"/>
        </w:rPr>
        <w:t>0</w:t>
      </w:r>
    </w:p>
    <w:p w:rsidR="003406FE" w:rsidRDefault="003406FE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Część III</w:t>
      </w:r>
    </w:p>
    <w:p w:rsidR="003406FE" w:rsidRDefault="003406FE" w:rsidP="003406F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 3</w:t>
      </w:r>
      <w:r w:rsidR="00E41C0C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osób z II LO w Świdnicy na trasie: Świdnica-</w:t>
      </w:r>
      <w:r w:rsidR="00E41C0C">
        <w:rPr>
          <w:rFonts w:ascii="Century Gothic" w:hAnsi="Century Gothic"/>
          <w:sz w:val="20"/>
          <w:szCs w:val="20"/>
        </w:rPr>
        <w:t>Wrocław</w:t>
      </w:r>
      <w:r>
        <w:rPr>
          <w:rFonts w:ascii="Century Gothic" w:hAnsi="Century Gothic"/>
          <w:sz w:val="20"/>
          <w:szCs w:val="20"/>
        </w:rPr>
        <w:t>-Świdnica</w:t>
      </w:r>
    </w:p>
    <w:p w:rsidR="003406FE" w:rsidRPr="00654BB8" w:rsidRDefault="003406FE" w:rsidP="003406FE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654BB8">
        <w:rPr>
          <w:rFonts w:ascii="Century Gothic" w:hAnsi="Century Gothic"/>
          <w:sz w:val="19"/>
          <w:szCs w:val="19"/>
        </w:rPr>
        <w:t>Wyjazd</w:t>
      </w:r>
      <w:r>
        <w:rPr>
          <w:rFonts w:ascii="Century Gothic" w:hAnsi="Century Gothic"/>
          <w:sz w:val="19"/>
          <w:szCs w:val="19"/>
        </w:rPr>
        <w:t xml:space="preserve"> w dniu </w:t>
      </w:r>
      <w:r w:rsidR="00E41C0C">
        <w:rPr>
          <w:rFonts w:ascii="Century Gothic" w:hAnsi="Century Gothic"/>
          <w:sz w:val="19"/>
          <w:szCs w:val="19"/>
        </w:rPr>
        <w:t>05.12</w:t>
      </w:r>
      <w:r>
        <w:rPr>
          <w:rFonts w:ascii="Century Gothic" w:hAnsi="Century Gothic"/>
          <w:sz w:val="19"/>
          <w:szCs w:val="19"/>
        </w:rPr>
        <w:t xml:space="preserve">.2024 r. </w:t>
      </w:r>
      <w:r w:rsidRPr="00654BB8">
        <w:rPr>
          <w:rFonts w:ascii="Century Gothic" w:hAnsi="Century Gothic"/>
          <w:sz w:val="19"/>
          <w:szCs w:val="19"/>
        </w:rPr>
        <w:t xml:space="preserve">około </w:t>
      </w:r>
      <w:r>
        <w:rPr>
          <w:rFonts w:ascii="Century Gothic" w:hAnsi="Century Gothic"/>
          <w:sz w:val="19"/>
          <w:szCs w:val="19"/>
        </w:rPr>
        <w:t xml:space="preserve">godz. </w:t>
      </w:r>
      <w:r w:rsidR="00E41C0C">
        <w:rPr>
          <w:rFonts w:ascii="Century Gothic" w:hAnsi="Century Gothic"/>
          <w:sz w:val="19"/>
          <w:szCs w:val="19"/>
        </w:rPr>
        <w:t>8:0</w:t>
      </w:r>
      <w:r>
        <w:rPr>
          <w:rFonts w:ascii="Century Gothic" w:hAnsi="Century Gothic"/>
          <w:sz w:val="19"/>
          <w:szCs w:val="19"/>
        </w:rPr>
        <w:t>0</w:t>
      </w:r>
      <w:r w:rsidRPr="00654BB8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spod budynku szkoły II LO w Świdnicy, ul. Równa 11</w:t>
      </w:r>
    </w:p>
    <w:p w:rsidR="003406FE" w:rsidRDefault="003406FE" w:rsidP="003406FE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342048">
        <w:rPr>
          <w:rFonts w:ascii="Century Gothic" w:hAnsi="Century Gothic"/>
          <w:sz w:val="19"/>
          <w:szCs w:val="19"/>
        </w:rPr>
        <w:t xml:space="preserve">Przyjazd: </w:t>
      </w:r>
      <w:r w:rsidR="00E41C0C">
        <w:rPr>
          <w:rFonts w:ascii="Century Gothic" w:hAnsi="Century Gothic"/>
          <w:sz w:val="19"/>
          <w:szCs w:val="19"/>
        </w:rPr>
        <w:t xml:space="preserve">Muzeum Przyrodnicze </w:t>
      </w:r>
      <w:r w:rsidR="00A77E29">
        <w:rPr>
          <w:rFonts w:ascii="Century Gothic" w:hAnsi="Century Gothic"/>
          <w:sz w:val="19"/>
          <w:szCs w:val="19"/>
        </w:rPr>
        <w:t>Uniwersytetu Wrocławskiego</w:t>
      </w:r>
      <w:r w:rsidR="00E41C0C">
        <w:rPr>
          <w:rFonts w:ascii="Century Gothic" w:hAnsi="Century Gothic"/>
          <w:sz w:val="19"/>
          <w:szCs w:val="19"/>
        </w:rPr>
        <w:t xml:space="preserve">, ul. Sienkiewicza </w:t>
      </w:r>
      <w:r w:rsidR="00A77E29">
        <w:rPr>
          <w:rFonts w:ascii="Century Gothic" w:hAnsi="Century Gothic"/>
          <w:sz w:val="19"/>
          <w:szCs w:val="19"/>
        </w:rPr>
        <w:t>21, 50-355 Wrocław</w:t>
      </w:r>
    </w:p>
    <w:p w:rsidR="00AC7749" w:rsidRPr="00AA4BC5" w:rsidRDefault="003406FE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Wyjazd z </w:t>
      </w:r>
      <w:r w:rsidR="00E41C0C">
        <w:rPr>
          <w:rFonts w:ascii="Century Gothic" w:hAnsi="Century Gothic"/>
          <w:sz w:val="19"/>
          <w:szCs w:val="19"/>
        </w:rPr>
        <w:t xml:space="preserve">Wrocławia </w:t>
      </w:r>
      <w:r>
        <w:rPr>
          <w:rFonts w:ascii="Century Gothic" w:hAnsi="Century Gothic"/>
          <w:sz w:val="19"/>
          <w:szCs w:val="19"/>
        </w:rPr>
        <w:t>około godz. 1</w:t>
      </w:r>
      <w:r w:rsidR="00E41C0C">
        <w:rPr>
          <w:rFonts w:ascii="Century Gothic" w:hAnsi="Century Gothic"/>
          <w:sz w:val="19"/>
          <w:szCs w:val="19"/>
        </w:rPr>
        <w:t>3</w:t>
      </w:r>
      <w:r>
        <w:rPr>
          <w:rFonts w:ascii="Century Gothic" w:hAnsi="Century Gothic"/>
          <w:sz w:val="19"/>
          <w:szCs w:val="19"/>
        </w:rPr>
        <w:t>:00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4.1</w:t>
      </w:r>
      <w:r w:rsidRPr="00C700F6">
        <w:rPr>
          <w:rFonts w:ascii="Century Gothic" w:hAnsi="Century Gothic"/>
          <w:sz w:val="20"/>
          <w:szCs w:val="20"/>
        </w:rPr>
        <w:t>. Cena brutto podana w ofercie musi być ostateczna</w:t>
      </w:r>
      <w:r w:rsidR="00FC5AE7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C700F6">
        <w:rPr>
          <w:rFonts w:ascii="Century Gothic" w:hAnsi="Century Gothic"/>
          <w:sz w:val="20"/>
          <w:szCs w:val="20"/>
        </w:rPr>
        <w:t xml:space="preserve">. </w:t>
      </w:r>
    </w:p>
    <w:p w:rsidR="00F24379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:rsidR="00FC5AE7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AA4BC5">
        <w:rPr>
          <w:rFonts w:ascii="Century Gothic" w:hAnsi="Century Gothic"/>
          <w:sz w:val="20"/>
          <w:szCs w:val="20"/>
        </w:rPr>
        <w:t xml:space="preserve">część I – </w:t>
      </w:r>
      <w:r w:rsidR="007E4107">
        <w:rPr>
          <w:rFonts w:ascii="Century Gothic" w:hAnsi="Century Gothic"/>
          <w:sz w:val="20"/>
          <w:szCs w:val="20"/>
        </w:rPr>
        <w:t>24</w:t>
      </w:r>
      <w:r w:rsidR="001D2BDA">
        <w:rPr>
          <w:rFonts w:ascii="Century Gothic" w:hAnsi="Century Gothic"/>
          <w:sz w:val="20"/>
          <w:szCs w:val="20"/>
        </w:rPr>
        <w:t>-</w:t>
      </w:r>
      <w:r w:rsidR="007E4107">
        <w:rPr>
          <w:rFonts w:ascii="Century Gothic" w:hAnsi="Century Gothic"/>
          <w:sz w:val="20"/>
          <w:szCs w:val="20"/>
        </w:rPr>
        <w:t>28</w:t>
      </w:r>
      <w:r w:rsidR="00D430A5">
        <w:rPr>
          <w:rFonts w:ascii="Century Gothic" w:hAnsi="Century Gothic"/>
          <w:sz w:val="20"/>
          <w:szCs w:val="20"/>
        </w:rPr>
        <w:t>.1</w:t>
      </w:r>
      <w:r w:rsidR="00E13F7D">
        <w:rPr>
          <w:rFonts w:ascii="Century Gothic" w:hAnsi="Century Gothic"/>
          <w:sz w:val="20"/>
          <w:szCs w:val="20"/>
        </w:rPr>
        <w:t>1</w:t>
      </w:r>
      <w:r w:rsidR="00D07AA3">
        <w:rPr>
          <w:rFonts w:ascii="Century Gothic" w:hAnsi="Century Gothic"/>
          <w:sz w:val="20"/>
          <w:szCs w:val="20"/>
        </w:rPr>
        <w:t>.2024</w:t>
      </w:r>
      <w:r>
        <w:rPr>
          <w:rFonts w:ascii="Century Gothic" w:hAnsi="Century Gothic"/>
          <w:sz w:val="20"/>
          <w:szCs w:val="20"/>
        </w:rPr>
        <w:t xml:space="preserve"> r.</w:t>
      </w:r>
      <w:r w:rsidR="00AA4BC5">
        <w:rPr>
          <w:rFonts w:ascii="Century Gothic" w:hAnsi="Century Gothic"/>
          <w:sz w:val="20"/>
          <w:szCs w:val="20"/>
        </w:rPr>
        <w:t xml:space="preserve">, część II – </w:t>
      </w:r>
      <w:r w:rsidR="00AC7749">
        <w:rPr>
          <w:rFonts w:ascii="Century Gothic" w:hAnsi="Century Gothic"/>
          <w:sz w:val="20"/>
          <w:szCs w:val="20"/>
        </w:rPr>
        <w:t>2</w:t>
      </w:r>
      <w:r w:rsidR="007E4107">
        <w:rPr>
          <w:rFonts w:ascii="Century Gothic" w:hAnsi="Century Gothic"/>
          <w:sz w:val="20"/>
          <w:szCs w:val="20"/>
        </w:rPr>
        <w:t>7</w:t>
      </w:r>
      <w:r w:rsidR="00D430A5">
        <w:rPr>
          <w:rFonts w:ascii="Century Gothic" w:hAnsi="Century Gothic"/>
          <w:sz w:val="20"/>
          <w:szCs w:val="20"/>
        </w:rPr>
        <w:t>.1</w:t>
      </w:r>
      <w:r w:rsidR="00E13F7D">
        <w:rPr>
          <w:rFonts w:ascii="Century Gothic" w:hAnsi="Century Gothic"/>
          <w:sz w:val="20"/>
          <w:szCs w:val="20"/>
        </w:rPr>
        <w:t>1</w:t>
      </w:r>
      <w:r w:rsidR="00AA4BC5">
        <w:rPr>
          <w:rFonts w:ascii="Century Gothic" w:hAnsi="Century Gothic"/>
          <w:sz w:val="20"/>
          <w:szCs w:val="20"/>
        </w:rPr>
        <w:t>.2024 r.</w:t>
      </w:r>
      <w:r w:rsidR="007E4107">
        <w:rPr>
          <w:rFonts w:ascii="Century Gothic" w:hAnsi="Century Gothic"/>
          <w:sz w:val="20"/>
          <w:szCs w:val="20"/>
        </w:rPr>
        <w:t>, część III – 05.12.2024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211F99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10" w:name="_Hlk534618548"/>
      <w:r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211F99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gwarantującym rzetelne wykonanie zamówienia – posiada </w:t>
      </w:r>
      <w:r w:rsidRPr="005A2409">
        <w:rPr>
          <w:rFonts w:ascii="Century Gothic" w:hAnsi="Century Gothic"/>
          <w:sz w:val="20"/>
          <w:szCs w:val="20"/>
        </w:rPr>
        <w:t>pojazd w należytym stanie technicznym zapewniającym warunki</w:t>
      </w:r>
      <w:r>
        <w:rPr>
          <w:rFonts w:ascii="Century Gothic" w:hAnsi="Century Gothic"/>
          <w:sz w:val="20"/>
          <w:szCs w:val="20"/>
        </w:rPr>
        <w:t xml:space="preserve"> </w:t>
      </w:r>
      <w:r w:rsidRPr="005A2409">
        <w:rPr>
          <w:rFonts w:ascii="Century Gothic" w:hAnsi="Century Gothic"/>
          <w:sz w:val="20"/>
          <w:szCs w:val="20"/>
        </w:rPr>
        <w:t>bezpieczeństwa i higieny przewożonych osób</w:t>
      </w:r>
      <w:r>
        <w:rPr>
          <w:rFonts w:ascii="Century Gothic" w:hAnsi="Century Gothic"/>
          <w:sz w:val="20"/>
          <w:szCs w:val="20"/>
        </w:rPr>
        <w:t xml:space="preserve">, </w:t>
      </w:r>
      <w:r w:rsidRPr="005A2409">
        <w:rPr>
          <w:rFonts w:ascii="Century Gothic" w:hAnsi="Century Gothic"/>
          <w:sz w:val="20"/>
          <w:szCs w:val="20"/>
        </w:rPr>
        <w:t>posiada ważn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bada</w:t>
      </w:r>
      <w:r>
        <w:rPr>
          <w:rFonts w:ascii="Century Gothic" w:hAnsi="Century Gothic"/>
          <w:sz w:val="20"/>
          <w:szCs w:val="20"/>
        </w:rPr>
        <w:t>nia</w:t>
      </w:r>
      <w:r w:rsidRPr="005A2409">
        <w:rPr>
          <w:rFonts w:ascii="Century Gothic" w:hAnsi="Century Gothic"/>
          <w:sz w:val="20"/>
          <w:szCs w:val="20"/>
        </w:rPr>
        <w:t xml:space="preserve"> techniczn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pojazdu wynajmowanego Zleceniodawcy</w:t>
      </w:r>
      <w:r>
        <w:rPr>
          <w:rFonts w:ascii="Century Gothic" w:hAnsi="Century Gothic"/>
          <w:sz w:val="20"/>
          <w:szCs w:val="20"/>
        </w:rPr>
        <w:t>,</w:t>
      </w:r>
    </w:p>
    <w:p w:rsid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 w:rsidRPr="00E72E79">
        <w:rPr>
          <w:rFonts w:ascii="Century Gothic" w:hAnsi="Century Gothic"/>
          <w:sz w:val="20"/>
          <w:szCs w:val="20"/>
          <w:shd w:val="clear" w:color="auto" w:fill="FFFFFF"/>
        </w:rPr>
        <w:t>jest ubezpieczony i posiada pełen pakiet  ubezpieczeń ( OC, AC, NW).</w:t>
      </w:r>
    </w:p>
    <w:bookmarkEnd w:id="10"/>
    <w:p w:rsidR="00A74DE6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Default="00211F99" w:rsidP="00A74DE6">
      <w:pPr>
        <w:pStyle w:val="Textbody"/>
        <w:spacing w:after="0"/>
        <w:ind w:left="283"/>
        <w:jc w:val="both"/>
      </w:pPr>
      <w:r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>
        <w:t xml:space="preserve"> </w:t>
      </w:r>
      <w:r w:rsidR="009C6071" w:rsidRPr="00B53978">
        <w:rPr>
          <w:rFonts w:ascii="Century Gothic" w:hAnsi="Century Gothic"/>
          <w:sz w:val="20"/>
          <w:szCs w:val="20"/>
        </w:rPr>
        <w:t>nie</w:t>
      </w:r>
      <w:r w:rsidR="009C6071">
        <w:rPr>
          <w:rFonts w:ascii="Century Gothic" w:hAnsi="Century Gothic"/>
          <w:sz w:val="20"/>
          <w:szCs w:val="20"/>
        </w:rPr>
        <w:t xml:space="preserve"> podlegają</w:t>
      </w:r>
      <w:r w:rsidR="009C6071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A74DE6" w:rsidRPr="00DC63A0" w:rsidRDefault="00A74DE6" w:rsidP="00A74DE6">
      <w:pPr>
        <w:pStyle w:val="Textbody"/>
        <w:spacing w:after="0"/>
        <w:ind w:left="283"/>
        <w:jc w:val="both"/>
      </w:pPr>
    </w:p>
    <w:p w:rsidR="00A74DE6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:rsidR="00A74DE6" w:rsidRDefault="00A74DE6" w:rsidP="00A74DE6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7E4107">
        <w:rPr>
          <w:rFonts w:ascii="Century Gothic" w:hAnsi="Century Gothic"/>
          <w:b/>
          <w:bCs/>
          <w:sz w:val="20"/>
          <w:szCs w:val="20"/>
        </w:rPr>
        <w:t>13</w:t>
      </w:r>
      <w:r w:rsidR="00AC7749">
        <w:rPr>
          <w:rFonts w:ascii="Century Gothic" w:hAnsi="Century Gothic"/>
          <w:b/>
          <w:bCs/>
          <w:sz w:val="20"/>
          <w:szCs w:val="20"/>
        </w:rPr>
        <w:t>.11</w:t>
      </w:r>
      <w:r w:rsidR="00D07AA3" w:rsidRPr="00E2476F">
        <w:rPr>
          <w:rFonts w:ascii="Century Gothic" w:hAnsi="Century Gothic"/>
          <w:b/>
          <w:bCs/>
          <w:sz w:val="20"/>
          <w:szCs w:val="20"/>
        </w:rPr>
        <w:t>.2024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E2476F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E2476F">
        <w:rPr>
          <w:rFonts w:ascii="Century Gothic" w:hAnsi="Century Gothic"/>
          <w:b/>
          <w:sz w:val="20"/>
          <w:szCs w:val="20"/>
        </w:rPr>
        <w:t>10</w:t>
      </w:r>
      <w:r w:rsidRPr="00E2476F">
        <w:rPr>
          <w:rFonts w:ascii="Century Gothic" w:hAnsi="Century Gothic"/>
          <w:b/>
          <w:sz w:val="20"/>
          <w:szCs w:val="20"/>
        </w:rPr>
        <w:t>:00</w:t>
      </w:r>
    </w:p>
    <w:p w:rsidR="00A74DE6" w:rsidRPr="00D07AA3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7.2.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>Oferty przyjm</w:t>
      </w:r>
      <w:r w:rsidR="00D07AA3" w:rsidRPr="00F24379">
        <w:rPr>
          <w:rFonts w:ascii="Century Gothic" w:hAnsi="Century Gothic"/>
          <w:sz w:val="20"/>
          <w:szCs w:val="20"/>
        </w:rPr>
        <w:t>owane</w:t>
      </w:r>
      <w:r w:rsidRPr="00F24379">
        <w:rPr>
          <w:rFonts w:ascii="Century Gothic" w:hAnsi="Century Gothic"/>
          <w:sz w:val="20"/>
          <w:szCs w:val="20"/>
        </w:rPr>
        <w:t xml:space="preserve"> się </w:t>
      </w:r>
      <w:r w:rsidR="00D07AA3" w:rsidRPr="00F24379">
        <w:rPr>
          <w:rFonts w:ascii="Century Gothic" w:hAnsi="Century Gothic"/>
          <w:sz w:val="20"/>
          <w:szCs w:val="20"/>
        </w:rPr>
        <w:t xml:space="preserve">wyłącznie </w:t>
      </w:r>
      <w:r w:rsidRPr="00F24379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11" w:name="_Hlk54013361"/>
      <w:r w:rsidRPr="00F24379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11"/>
      <w:r w:rsidRPr="00F24379"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7.6.  </w:t>
      </w:r>
      <w:r w:rsidR="00F24379" w:rsidRPr="006A0070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="00F24379" w:rsidRPr="00041A24">
        <w:rPr>
          <w:rFonts w:ascii="Century Gothic" w:hAnsi="Century Gothic"/>
          <w:sz w:val="20"/>
          <w:szCs w:val="20"/>
        </w:rPr>
        <w:t>.</w:t>
      </w:r>
    </w:p>
    <w:p w:rsidR="00A74DE6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7.7.  Zamawiający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dopuszcza składani</w:t>
      </w:r>
      <w:r w:rsidR="00AA4BC5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ofert częściowych</w:t>
      </w:r>
      <w:r w:rsidR="0026796E">
        <w:rPr>
          <w:rFonts w:ascii="Century Gothic" w:hAnsi="Century Gothic"/>
          <w:sz w:val="20"/>
          <w:szCs w:val="20"/>
        </w:rPr>
        <w:t>,</w:t>
      </w:r>
      <w:r w:rsidR="0026796E" w:rsidRPr="0026796E">
        <w:rPr>
          <w:rFonts w:ascii="Century Gothic" w:hAnsi="Century Gothic"/>
          <w:sz w:val="20"/>
          <w:szCs w:val="20"/>
        </w:rPr>
        <w:t xml:space="preserve"> </w:t>
      </w:r>
      <w:r w:rsidR="0026796E" w:rsidRPr="004E3731">
        <w:rPr>
          <w:rFonts w:ascii="Century Gothic" w:hAnsi="Century Gothic"/>
          <w:sz w:val="20"/>
          <w:szCs w:val="20"/>
        </w:rPr>
        <w:t>w odniesieniu do każdej części</w:t>
      </w:r>
      <w:r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7.9. </w:t>
      </w:r>
      <w:r w:rsidR="00B77200" w:rsidRPr="00B77200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 w:rsidR="00BD13CD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F56983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:rsidR="00F24379" w:rsidRPr="00FC5AE7" w:rsidRDefault="00E13F7D" w:rsidP="00E13F7D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</w:t>
      </w:r>
      <w:r w:rsidRPr="005E6297">
        <w:rPr>
          <w:rFonts w:ascii="Century Gothic" w:hAnsi="Century Gothic"/>
          <w:sz w:val="20"/>
          <w:szCs w:val="20"/>
        </w:rPr>
        <w:t xml:space="preserve">Oświadczenie </w:t>
      </w:r>
      <w:bookmarkStart w:id="12" w:name="_Hlk140669319"/>
      <w:r w:rsidRPr="005E6297">
        <w:rPr>
          <w:rFonts w:ascii="Century Gothic" w:hAnsi="Century Gothic"/>
          <w:sz w:val="20"/>
          <w:szCs w:val="20"/>
        </w:rPr>
        <w:t>o</w:t>
      </w:r>
      <w:bookmarkStart w:id="13" w:name="_Hlk140738073"/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</w:t>
      </w:r>
      <w:r>
        <w:rPr>
          <w:rFonts w:ascii="Century Gothic" w:hAnsi="Century Gothic"/>
          <w:sz w:val="20"/>
          <w:szCs w:val="20"/>
        </w:rPr>
        <w:t xml:space="preserve"> </w:t>
      </w:r>
      <w:bookmarkEnd w:id="12"/>
      <w:bookmarkEnd w:id="13"/>
      <w:r w:rsidRPr="005E6297">
        <w:rPr>
          <w:rFonts w:ascii="Century Gothic" w:hAnsi="Century Gothic"/>
          <w:b/>
          <w:sz w:val="20"/>
          <w:szCs w:val="20"/>
        </w:rPr>
        <w:t xml:space="preserve">Załącznik nr </w:t>
      </w:r>
      <w:r>
        <w:rPr>
          <w:rFonts w:ascii="Century Gothic" w:hAnsi="Century Gothic"/>
          <w:b/>
          <w:sz w:val="20"/>
          <w:szCs w:val="20"/>
        </w:rPr>
        <w:t>2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9. INFORMACJE DOTYCZĄCE WALUT OBCYCH: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  <w:r>
        <w:rPr>
          <w:rFonts w:ascii="Century Gothic" w:hAnsi="Century Gothic"/>
          <w:color w:val="2E74B5"/>
          <w:sz w:val="20"/>
          <w:szCs w:val="20"/>
        </w:rPr>
        <w:t> 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F24379">
        <w:rPr>
          <w:rFonts w:ascii="Century Gothic" w:hAnsi="Century Gothic"/>
          <w:sz w:val="20"/>
          <w:szCs w:val="20"/>
        </w:rPr>
        <w:t>ie</w:t>
      </w:r>
      <w:r w:rsidRPr="00F24379">
        <w:rPr>
          <w:rFonts w:ascii="Century Gothic" w:hAnsi="Century Gothic"/>
          <w:sz w:val="20"/>
          <w:szCs w:val="20"/>
        </w:rPr>
        <w:t>:</w:t>
      </w:r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F24379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E13F7D" w:rsidRPr="007E4107" w:rsidRDefault="00A74DE6" w:rsidP="007E4107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10.4. Wykonawca zobowiązuje się w toku realizacji umowy do bezwzględnego stosowania Wytycznych</w:t>
      </w:r>
      <w:r w:rsidR="003E75C8" w:rsidRPr="00F24379">
        <w:rPr>
          <w:rFonts w:ascii="Century Gothic" w:hAnsi="Century Gothic"/>
          <w:sz w:val="20"/>
          <w:szCs w:val="20"/>
        </w:rPr>
        <w:t xml:space="preserve"> </w:t>
      </w:r>
      <w:r w:rsidR="00D07AA3" w:rsidRPr="00F24379">
        <w:rPr>
          <w:rFonts w:ascii="Century Gothic" w:hAnsi="Century Gothic"/>
          <w:sz w:val="20"/>
          <w:szCs w:val="20"/>
        </w:rPr>
        <w:t>dotyczący</w:t>
      </w:r>
      <w:r w:rsidR="003E75C8" w:rsidRPr="00F24379">
        <w:rPr>
          <w:rFonts w:ascii="Century Gothic" w:hAnsi="Century Gothic"/>
          <w:sz w:val="20"/>
          <w:szCs w:val="20"/>
        </w:rPr>
        <w:t>ch</w:t>
      </w:r>
      <w:r w:rsidR="00D07AA3" w:rsidRPr="00F24379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F24379"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11. POZOSTAŁE INFORMACJE: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14" w:name="__DdeLink__2124_478267354"/>
      <w:bookmarkEnd w:id="14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A74DE6" w:rsidRPr="00F24379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11.8. W przypadku pytań prosimy o kontakt </w:t>
      </w:r>
      <w:r w:rsidR="003E75C8">
        <w:rPr>
          <w:rFonts w:ascii="Century Gothic" w:hAnsi="Century Gothic"/>
          <w:sz w:val="20"/>
          <w:szCs w:val="20"/>
        </w:rPr>
        <w:t>poprzez panel pytań w bazie konkurencyjności.</w:t>
      </w:r>
    </w:p>
    <w:p w:rsidR="00F24379" w:rsidRDefault="00F24379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</w:t>
      </w:r>
      <w:r w:rsidRPr="00211F99">
        <w:rPr>
          <w:rFonts w:ascii="Century Gothic" w:hAnsi="Century Gothic"/>
          <w:sz w:val="20"/>
          <w:szCs w:val="20"/>
        </w:rPr>
        <w:t>Oświadczenie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narodowego.</w:t>
      </w: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E0" w:rsidRDefault="00A021E0" w:rsidP="00E03E4E">
      <w:pPr>
        <w:spacing w:after="0" w:line="240" w:lineRule="auto"/>
      </w:pPr>
      <w:r>
        <w:separator/>
      </w:r>
    </w:p>
  </w:endnote>
  <w:endnote w:type="continuationSeparator" w:id="0">
    <w:p w:rsidR="00A021E0" w:rsidRDefault="00A021E0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E0" w:rsidRDefault="00A021E0" w:rsidP="00E03E4E">
      <w:pPr>
        <w:spacing w:after="0" w:line="240" w:lineRule="auto"/>
      </w:pPr>
      <w:r>
        <w:separator/>
      </w:r>
    </w:p>
  </w:footnote>
  <w:footnote w:type="continuationSeparator" w:id="0">
    <w:p w:rsidR="00A021E0" w:rsidRDefault="00A021E0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15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15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7174B"/>
    <w:rsid w:val="00093AB3"/>
    <w:rsid w:val="0016579C"/>
    <w:rsid w:val="001A66AB"/>
    <w:rsid w:val="001D2BDA"/>
    <w:rsid w:val="00211F99"/>
    <w:rsid w:val="00260264"/>
    <w:rsid w:val="0026796E"/>
    <w:rsid w:val="002A41B9"/>
    <w:rsid w:val="002F51B1"/>
    <w:rsid w:val="00322CB1"/>
    <w:rsid w:val="003406FE"/>
    <w:rsid w:val="00374CCD"/>
    <w:rsid w:val="003E060F"/>
    <w:rsid w:val="003E75C8"/>
    <w:rsid w:val="00424D2A"/>
    <w:rsid w:val="004725CA"/>
    <w:rsid w:val="00486273"/>
    <w:rsid w:val="00507AF2"/>
    <w:rsid w:val="00597983"/>
    <w:rsid w:val="005C037F"/>
    <w:rsid w:val="006A226F"/>
    <w:rsid w:val="006F7C47"/>
    <w:rsid w:val="007B68DD"/>
    <w:rsid w:val="007D6328"/>
    <w:rsid w:val="007E4107"/>
    <w:rsid w:val="008403BE"/>
    <w:rsid w:val="00871F4B"/>
    <w:rsid w:val="00880076"/>
    <w:rsid w:val="00885945"/>
    <w:rsid w:val="008E7611"/>
    <w:rsid w:val="009567C0"/>
    <w:rsid w:val="009B4387"/>
    <w:rsid w:val="009C6071"/>
    <w:rsid w:val="00A021E0"/>
    <w:rsid w:val="00A25F90"/>
    <w:rsid w:val="00A55B4F"/>
    <w:rsid w:val="00A74DE6"/>
    <w:rsid w:val="00A77E29"/>
    <w:rsid w:val="00AA4BC5"/>
    <w:rsid w:val="00AC7749"/>
    <w:rsid w:val="00AF330F"/>
    <w:rsid w:val="00AF5C49"/>
    <w:rsid w:val="00B0306B"/>
    <w:rsid w:val="00B77200"/>
    <w:rsid w:val="00BD13CD"/>
    <w:rsid w:val="00BD343B"/>
    <w:rsid w:val="00BD4F1C"/>
    <w:rsid w:val="00C71EFD"/>
    <w:rsid w:val="00D07AA3"/>
    <w:rsid w:val="00D31975"/>
    <w:rsid w:val="00D430A5"/>
    <w:rsid w:val="00DE34D1"/>
    <w:rsid w:val="00E03E4E"/>
    <w:rsid w:val="00E13F7D"/>
    <w:rsid w:val="00E2476F"/>
    <w:rsid w:val="00E27651"/>
    <w:rsid w:val="00E41C0C"/>
    <w:rsid w:val="00E436EC"/>
    <w:rsid w:val="00E52B1D"/>
    <w:rsid w:val="00E60CC4"/>
    <w:rsid w:val="00EB0830"/>
    <w:rsid w:val="00ED1B00"/>
    <w:rsid w:val="00EE2BE5"/>
    <w:rsid w:val="00EE4BF4"/>
    <w:rsid w:val="00F24379"/>
    <w:rsid w:val="00F5732E"/>
    <w:rsid w:val="00F75E77"/>
    <w:rsid w:val="00FB398C"/>
    <w:rsid w:val="00FB4513"/>
    <w:rsid w:val="00FB768E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4626B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2024-11-05T12:28:00Z</dcterms:created>
  <dcterms:modified xsi:type="dcterms:W3CDTF">2024-11-05T12:28:00Z</dcterms:modified>
</cp:coreProperties>
</file>