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29D48" w14:textId="77777777" w:rsidR="00407954" w:rsidRDefault="00407954" w:rsidP="007A417B"/>
    <w:p w14:paraId="7836B5D6" w14:textId="77777777" w:rsidR="00921C15" w:rsidRPr="00921C15" w:rsidRDefault="00407954" w:rsidP="007A417B">
      <w:pPr>
        <w:rPr>
          <w:b/>
          <w:bCs/>
        </w:rPr>
      </w:pPr>
      <w:r w:rsidRPr="00921C15">
        <w:rPr>
          <w:b/>
          <w:bCs/>
        </w:rPr>
        <w:t xml:space="preserve">OŚWIADCZENIE Beneficjent Rzeczywisty </w:t>
      </w:r>
    </w:p>
    <w:p w14:paraId="7DD93201" w14:textId="77777777" w:rsidR="00921C15" w:rsidRDefault="00921C15" w:rsidP="007A417B"/>
    <w:p w14:paraId="1D818065" w14:textId="65EADACF" w:rsidR="0046301B" w:rsidRDefault="00407954" w:rsidP="00921C15">
      <w:pPr>
        <w:jc w:val="right"/>
      </w:pPr>
      <w:r>
        <w:t xml:space="preserve">………………….,dnia……………… (miejscowość) (data) </w:t>
      </w:r>
    </w:p>
    <w:p w14:paraId="5CC839CA" w14:textId="77777777" w:rsidR="0046301B" w:rsidRDefault="0046301B" w:rsidP="007A417B"/>
    <w:p w14:paraId="58534FC4" w14:textId="77777777" w:rsidR="00921C15" w:rsidRDefault="00407954" w:rsidP="00503056">
      <w:pPr>
        <w:jc w:val="both"/>
      </w:pPr>
      <w:r>
        <w:t xml:space="preserve">Czy papiery wartościowe spółki są dopuszczone do obrotu na rynku regulowanym podlegającym wymogom ujawnienia informacji wynikających z przepisów prawa Unii Europejskiej lub odpowiadającym im przepisom prawa państwa trzeciego: </w:t>
      </w:r>
    </w:p>
    <w:p w14:paraId="64737763" w14:textId="10604568" w:rsidR="0046301B" w:rsidRDefault="00407954" w:rsidP="007A417B">
      <w:r>
        <w:rPr>
          <w:rFonts w:ascii="Cambria Math" w:hAnsi="Cambria Math" w:cs="Cambria Math"/>
        </w:rPr>
        <w:t>⎕</w:t>
      </w:r>
      <w:r>
        <w:t xml:space="preserve"> Tak </w:t>
      </w:r>
      <w:r>
        <w:rPr>
          <w:rFonts w:ascii="Cambria Math" w:hAnsi="Cambria Math" w:cs="Cambria Math"/>
        </w:rPr>
        <w:t>⎕</w:t>
      </w:r>
      <w:r>
        <w:t xml:space="preserve"> Nie* </w:t>
      </w:r>
    </w:p>
    <w:p w14:paraId="0BA53C01" w14:textId="77777777" w:rsidR="00921C15" w:rsidRDefault="00407954" w:rsidP="007A417B">
      <w:r>
        <w:t>*Jeżeli zaznaczono „</w:t>
      </w:r>
      <w:r>
        <w:rPr>
          <w:rFonts w:ascii="Cambria Math" w:hAnsi="Cambria Math" w:cs="Cambria Math"/>
        </w:rPr>
        <w:t>⎕</w:t>
      </w:r>
      <w:r>
        <w:t xml:space="preserve"> Nie” wypełnij poniższy formularz. </w:t>
      </w:r>
    </w:p>
    <w:p w14:paraId="3EFBC4EC" w14:textId="77777777" w:rsidR="00921C15" w:rsidRDefault="00921C15" w:rsidP="007A417B"/>
    <w:p w14:paraId="323D6311" w14:textId="6F35D631" w:rsidR="00921C15" w:rsidRDefault="00407954" w:rsidP="007A417B">
      <w:r>
        <w:t xml:space="preserve">Nazwa Kontrahenta: </w:t>
      </w:r>
      <w:r w:rsidR="00503056">
        <w:t>………………</w:t>
      </w:r>
    </w:p>
    <w:p w14:paraId="4662CC1C" w14:textId="2E3D3349" w:rsidR="00503056" w:rsidRDefault="00407954" w:rsidP="007A417B">
      <w:r>
        <w:t xml:space="preserve">Adres: </w:t>
      </w:r>
      <w:r w:rsidR="00503056">
        <w:t>………………</w:t>
      </w:r>
    </w:p>
    <w:p w14:paraId="61C45AC9" w14:textId="7CE53F13" w:rsidR="00503056" w:rsidRDefault="00407954" w:rsidP="007A417B">
      <w:r>
        <w:t xml:space="preserve">NIP/Nr VAT: </w:t>
      </w:r>
      <w:r w:rsidR="00503056">
        <w:t>………………</w:t>
      </w:r>
    </w:p>
    <w:p w14:paraId="3A89E7D8" w14:textId="01B1A7A7" w:rsidR="00503056" w:rsidRDefault="00407954" w:rsidP="007A417B">
      <w:r>
        <w:t xml:space="preserve">KRS: </w:t>
      </w:r>
      <w:r w:rsidR="00503056">
        <w:t>………………</w:t>
      </w:r>
    </w:p>
    <w:p w14:paraId="4EEC87C7" w14:textId="410A3FB7" w:rsidR="00503056" w:rsidRDefault="00407954" w:rsidP="007A417B">
      <w:r>
        <w:t>Dane kontaktowe (telefon, mail)</w:t>
      </w:r>
      <w:r w:rsidR="00503056">
        <w:t xml:space="preserve">: </w:t>
      </w:r>
      <w:r w:rsidR="00503056">
        <w:t>………………</w:t>
      </w:r>
    </w:p>
    <w:p w14:paraId="1F5046F7" w14:textId="17796CF0" w:rsidR="00503056" w:rsidRDefault="00407954" w:rsidP="007A417B">
      <w:r>
        <w:t xml:space="preserve">ID DUNS (opcjonalnie): </w:t>
      </w:r>
      <w:r w:rsidR="00503056">
        <w:t>………………</w:t>
      </w:r>
    </w:p>
    <w:p w14:paraId="14654F35" w14:textId="77777777" w:rsidR="00503056" w:rsidRDefault="00503056" w:rsidP="007A417B"/>
    <w:p w14:paraId="43376316" w14:textId="77777777" w:rsidR="00503056" w:rsidRDefault="00407954" w:rsidP="007A417B">
      <w:r>
        <w:t xml:space="preserve">Oświadczenie o Beneficjencie rzeczywistym </w:t>
      </w:r>
    </w:p>
    <w:p w14:paraId="5DABA295" w14:textId="1B497B41" w:rsidR="00503056" w:rsidRDefault="00407954" w:rsidP="00503056">
      <w:pPr>
        <w:jc w:val="both"/>
      </w:pPr>
      <w:r>
        <w:t xml:space="preserve">Niniejszym oświadczam, że posiadam Beneficjenta rzeczywistego w rozumieniu Dyrektywy Parlamentu Europejskiego i Rady (UE) 2015/849 z dnia 20 maja 2015 r. w sprawie zapobiegania wykorzystywaniu systemu finansowego do prania pieniędzy lub finansowania oraz </w:t>
      </w:r>
      <w:r w:rsidR="00503056">
        <w:br/>
      </w:r>
      <w:r>
        <w:t xml:space="preserve">w rozumieniu Ustawy z dnia 1 marca 2018 (Dz. U. 2019 poz. 1115) o przeciwdziałaniu praniu pieniędzy oraz finansowaniu terroryzmu. </w:t>
      </w:r>
    </w:p>
    <w:p w14:paraId="538FDDE6" w14:textId="77777777" w:rsidR="00503056" w:rsidRDefault="00503056" w:rsidP="007A417B"/>
    <w:p w14:paraId="36AF2385" w14:textId="77777777" w:rsidR="00503056" w:rsidRDefault="00407954" w:rsidP="007A417B">
      <w:r>
        <w:t xml:space="preserve">Poniżej wskazuję dane Beneficjenta rzeczywistego: </w:t>
      </w:r>
    </w:p>
    <w:p w14:paraId="2ADD0C09" w14:textId="7A1FD1A3" w:rsidR="00503056" w:rsidRDefault="00407954" w:rsidP="007A417B">
      <w:r>
        <w:t xml:space="preserve">Imię i nazwisko: </w:t>
      </w:r>
      <w:r w:rsidR="00503056">
        <w:t>………………</w:t>
      </w:r>
    </w:p>
    <w:p w14:paraId="56029031" w14:textId="31BA4331" w:rsidR="00503056" w:rsidRDefault="00407954" w:rsidP="007A417B">
      <w:r>
        <w:t xml:space="preserve">Obywatelstwo: </w:t>
      </w:r>
      <w:r w:rsidR="00503056">
        <w:t>………………</w:t>
      </w:r>
    </w:p>
    <w:p w14:paraId="4D593F25" w14:textId="51B08BA3" w:rsidR="00503056" w:rsidRDefault="00407954" w:rsidP="007A417B">
      <w:r>
        <w:t xml:space="preserve">Data urodzenia: </w:t>
      </w:r>
      <w:r w:rsidR="00503056">
        <w:t>………………</w:t>
      </w:r>
    </w:p>
    <w:p w14:paraId="4DB568AB" w14:textId="77777777" w:rsidR="00503056" w:rsidRDefault="00407954" w:rsidP="007A417B">
      <w:r>
        <w:t xml:space="preserve">Dane REPREZENTANTA/OSOBY UPOWAŻNIONEJ** </w:t>
      </w:r>
    </w:p>
    <w:p w14:paraId="39D0AF97" w14:textId="7CE9C813" w:rsidR="00503056" w:rsidRDefault="00407954" w:rsidP="007A417B">
      <w:r>
        <w:t xml:space="preserve">Imię i nazwisko: </w:t>
      </w:r>
      <w:r w:rsidR="00503056">
        <w:t>………………</w:t>
      </w:r>
    </w:p>
    <w:p w14:paraId="3E7EA204" w14:textId="2FAD7544" w:rsidR="00503056" w:rsidRDefault="00407954" w:rsidP="007A417B">
      <w:r>
        <w:t xml:space="preserve">Zajmowane stanowisko: </w:t>
      </w:r>
      <w:r w:rsidR="00503056">
        <w:t>………………</w:t>
      </w:r>
    </w:p>
    <w:p w14:paraId="57D82D2A" w14:textId="77777777" w:rsidR="00503056" w:rsidRDefault="00503056" w:rsidP="007A417B"/>
    <w:p w14:paraId="39A97305" w14:textId="77777777" w:rsidR="00503056" w:rsidRDefault="00407954" w:rsidP="00503056">
      <w:pPr>
        <w:jc w:val="both"/>
      </w:pPr>
      <w:r>
        <w:t xml:space="preserve">Oświadczam, że zapoznałem się z klauzulą informacyjną stanowiąca Załącznik nr 1 dotyczącą przetwarzania przez Centrum Edukacji Sp. z o.o. moich danych osobowych zawartych </w:t>
      </w:r>
      <w:r w:rsidR="00503056">
        <w:br/>
      </w:r>
      <w:r>
        <w:t xml:space="preserve">w niniejszym oświadczeniu. Zobowiązuję się do przekazania w imieniu Centrum Edukacji Sp. z o.o. jako Administratora danych w rozumieniu obowiązujących przepisów prawa o ochronie danych osobowych, niezwłocznie, jednakże nie później niż w terminie 30 (trzydzieści) dni </w:t>
      </w:r>
      <w:r w:rsidR="00503056">
        <w:br/>
      </w:r>
      <w:r>
        <w:t xml:space="preserve">od dnia złożenia niniejszego oświadczenia, obowiązku informacyjnego wobec osób fizycznych, których dane osobowe zawarte są w niniejszym oświadczeniu. </w:t>
      </w:r>
    </w:p>
    <w:p w14:paraId="5B2724F8" w14:textId="77777777" w:rsidR="00503056" w:rsidRDefault="00407954" w:rsidP="00503056">
      <w:pPr>
        <w:jc w:val="both"/>
      </w:pPr>
      <w:r>
        <w:t xml:space="preserve">Obowiązek, o którym mowa w zdaniu poprzedzającym powinien zostać spełniony poprzez przekazanie tym osobom klauzuli informacyjnej stanowiącej Załącznik nr 1 (Podpis Reprezentanta/Osoby upoważnionej**) </w:t>
      </w:r>
    </w:p>
    <w:p w14:paraId="4109EB9E" w14:textId="77777777" w:rsidR="00C92CF8" w:rsidRDefault="00C92CF8" w:rsidP="00503056">
      <w:pPr>
        <w:jc w:val="both"/>
      </w:pPr>
    </w:p>
    <w:p w14:paraId="1D0F13ED" w14:textId="77777777" w:rsidR="00C92CF8" w:rsidRDefault="00C92CF8" w:rsidP="00503056">
      <w:pPr>
        <w:jc w:val="both"/>
      </w:pPr>
    </w:p>
    <w:p w14:paraId="4722EBBB" w14:textId="77777777" w:rsidR="00C92CF8" w:rsidRDefault="00C92CF8" w:rsidP="00503056">
      <w:pPr>
        <w:jc w:val="both"/>
      </w:pPr>
    </w:p>
    <w:p w14:paraId="02FE0CF9" w14:textId="77777777" w:rsidR="00C92CF8" w:rsidRDefault="00C92CF8" w:rsidP="00503056">
      <w:pPr>
        <w:jc w:val="both"/>
      </w:pPr>
    </w:p>
    <w:p w14:paraId="406FABB5" w14:textId="77777777" w:rsidR="00503056" w:rsidRDefault="00407954" w:rsidP="00503056">
      <w:pPr>
        <w:jc w:val="both"/>
      </w:pPr>
      <w:r>
        <w:lastRenderedPageBreak/>
        <w:t xml:space="preserve">Załączniki: </w:t>
      </w:r>
    </w:p>
    <w:p w14:paraId="036C0956" w14:textId="77777777" w:rsidR="00503056" w:rsidRDefault="00407954" w:rsidP="00503056">
      <w:pPr>
        <w:jc w:val="both"/>
      </w:pPr>
      <w:r>
        <w:t xml:space="preserve">Załącznik nr 1 – wyjaśnienie jak wypełnić oświadczenie </w:t>
      </w:r>
    </w:p>
    <w:p w14:paraId="6ADC403E" w14:textId="77777777" w:rsidR="00503056" w:rsidRDefault="00407954" w:rsidP="00503056">
      <w:pPr>
        <w:jc w:val="both"/>
      </w:pPr>
      <w:r>
        <w:t xml:space="preserve">Załącznik nr 2 - Klauzula informacyjna </w:t>
      </w:r>
    </w:p>
    <w:p w14:paraId="7D5D1A01" w14:textId="62AEE6E1" w:rsidR="001F493C" w:rsidRDefault="00407954" w:rsidP="00503056">
      <w:pPr>
        <w:jc w:val="both"/>
      </w:pPr>
      <w:r>
        <w:t>**Niepotrzebne skreślić</w:t>
      </w:r>
    </w:p>
    <w:p w14:paraId="3088DA4C" w14:textId="77777777" w:rsidR="00407954" w:rsidRDefault="00407954" w:rsidP="007A417B"/>
    <w:p w14:paraId="520F921C" w14:textId="77777777" w:rsidR="00407954" w:rsidRDefault="00407954" w:rsidP="007A417B">
      <w:pPr>
        <w:rPr>
          <w:rStyle w:val="Pogrubienie"/>
          <w:b w:val="0"/>
          <w:bCs w:val="0"/>
        </w:rPr>
      </w:pPr>
    </w:p>
    <w:p w14:paraId="7D16E44E" w14:textId="77777777" w:rsidR="004C1D7F" w:rsidRDefault="004C1D7F" w:rsidP="007A417B">
      <w:pPr>
        <w:rPr>
          <w:rStyle w:val="Pogrubienie"/>
          <w:b w:val="0"/>
          <w:bCs w:val="0"/>
        </w:rPr>
      </w:pPr>
    </w:p>
    <w:p w14:paraId="538136BE" w14:textId="77777777" w:rsidR="004C1D7F" w:rsidRDefault="004C1D7F" w:rsidP="007A417B">
      <w:pPr>
        <w:rPr>
          <w:rStyle w:val="Pogrubienie"/>
          <w:b w:val="0"/>
          <w:bCs w:val="0"/>
        </w:rPr>
      </w:pPr>
    </w:p>
    <w:p w14:paraId="148D9A77" w14:textId="77777777" w:rsidR="004C1D7F" w:rsidRPr="004C1D7F" w:rsidRDefault="004C1D7F" w:rsidP="007A417B">
      <w:pPr>
        <w:rPr>
          <w:b/>
          <w:bCs/>
        </w:rPr>
      </w:pPr>
      <w:r w:rsidRPr="004C1D7F">
        <w:rPr>
          <w:b/>
          <w:bCs/>
        </w:rPr>
        <w:t xml:space="preserve">Załącznik nr 1 </w:t>
      </w:r>
    </w:p>
    <w:p w14:paraId="10103D49" w14:textId="77777777" w:rsidR="004C1D7F" w:rsidRPr="004C1D7F" w:rsidRDefault="004C1D7F" w:rsidP="007A417B">
      <w:pPr>
        <w:rPr>
          <w:b/>
          <w:bCs/>
        </w:rPr>
      </w:pPr>
    </w:p>
    <w:p w14:paraId="1374C0D9" w14:textId="77777777" w:rsidR="004C1D7F" w:rsidRPr="004C1D7F" w:rsidRDefault="004C1D7F" w:rsidP="007A417B">
      <w:pPr>
        <w:rPr>
          <w:b/>
          <w:bCs/>
        </w:rPr>
      </w:pPr>
      <w:r w:rsidRPr="004C1D7F">
        <w:rPr>
          <w:b/>
          <w:bCs/>
        </w:rPr>
        <w:t xml:space="preserve">Wyjaśnienie, jak wypełnić oświadczenie: </w:t>
      </w:r>
    </w:p>
    <w:p w14:paraId="20B27D7C" w14:textId="77777777" w:rsidR="004C1D7F" w:rsidRDefault="004C1D7F" w:rsidP="007A417B"/>
    <w:p w14:paraId="536C5E6F" w14:textId="77777777" w:rsidR="00BF1DD5" w:rsidRDefault="004C1D7F" w:rsidP="004C1D7F">
      <w:pPr>
        <w:jc w:val="both"/>
      </w:pPr>
      <w:r>
        <w:t xml:space="preserve">Pamiętaj, że beneficjentem rzeczywistym może być wyłącznie osoba fizyczna lub osoby </w:t>
      </w:r>
      <w:r w:rsidR="00BF1DD5">
        <w:br/>
      </w:r>
      <w:r>
        <w:t xml:space="preserve">fizyczne. Musisz weryfikować powiązania korporacyjne albo właścicielskie w twojej spółce tak długo, aż dojdziesz do przekonania, że dana osoba fizyczna, lub osoby fizyczne sprawują nad tobą kontrolę. </w:t>
      </w:r>
    </w:p>
    <w:p w14:paraId="7936F0B8" w14:textId="77777777" w:rsidR="00BF1DD5" w:rsidRDefault="00BF1DD5" w:rsidP="004C1D7F">
      <w:pPr>
        <w:jc w:val="both"/>
      </w:pPr>
    </w:p>
    <w:p w14:paraId="48FEFFF8" w14:textId="7FF789A8" w:rsidR="00BF1DD5" w:rsidRDefault="004C1D7F" w:rsidP="004C1D7F">
      <w:pPr>
        <w:jc w:val="both"/>
      </w:pPr>
      <w:r>
        <w:t xml:space="preserve">Żeby ustalić, kto jest twoim beneficjentem rzeczywistym, w pierwszej kolejności sprawdź, </w:t>
      </w:r>
      <w:r w:rsidR="00BF1DD5">
        <w:br/>
      </w:r>
      <w:r>
        <w:t xml:space="preserve">czy w twojej organizacji jest osoba lub osoby sprawujące bezpośrednio lub pośrednio kontrolę </w:t>
      </w:r>
      <w:r w:rsidR="00BF1DD5">
        <w:br/>
      </w:r>
      <w:r>
        <w:t xml:space="preserve">nad tobą poprzez posiadane uprawnienia, które wynikają z okoliczności prawnych </w:t>
      </w:r>
      <w:r w:rsidR="00BF1DD5">
        <w:br/>
      </w:r>
      <w:r>
        <w:t xml:space="preserve">lub faktycznych, umożliwiające wywieranie decydującego wpływu na czynności lub działania podejmowane przez ciebie. </w:t>
      </w:r>
    </w:p>
    <w:p w14:paraId="3D6383B1" w14:textId="77777777" w:rsidR="00BF1DD5" w:rsidRDefault="00BF1DD5" w:rsidP="004C1D7F">
      <w:pPr>
        <w:jc w:val="both"/>
      </w:pPr>
    </w:p>
    <w:p w14:paraId="2C6A17F3" w14:textId="7D2595D2" w:rsidR="00BF1DD5" w:rsidRDefault="004C1D7F" w:rsidP="004C1D7F">
      <w:pPr>
        <w:jc w:val="both"/>
      </w:pPr>
      <w:r>
        <w:t xml:space="preserve">Jeżeli jesteś spółką z ograniczoną odpowiedzialnością lub niepubliczną spółką akcyjną </w:t>
      </w:r>
      <w:r w:rsidR="00BF1DD5">
        <w:br/>
      </w:r>
      <w:r>
        <w:t xml:space="preserve">to twoim beneficjentem rzeczywistym może być: </w:t>
      </w:r>
    </w:p>
    <w:p w14:paraId="21E0614D" w14:textId="38017ECC" w:rsidR="00BF1DD5" w:rsidRDefault="004C1D7F" w:rsidP="0046301B">
      <w:pPr>
        <w:ind w:left="708"/>
        <w:jc w:val="both"/>
      </w:pPr>
      <w:r>
        <w:t xml:space="preserve">a. osoba fizyczna będąca twoim udziałowcem lub akcjonariuszem, której przysługuje prawo własności więcej niż 25% ogólnej liczby udziałów lub akcji, </w:t>
      </w:r>
    </w:p>
    <w:p w14:paraId="12D41CF7" w14:textId="6E67DEEF" w:rsidR="00BF1DD5" w:rsidRDefault="004C1D7F" w:rsidP="0046301B">
      <w:pPr>
        <w:ind w:left="708"/>
        <w:jc w:val="both"/>
      </w:pPr>
      <w:r>
        <w:t xml:space="preserve">b. osoba fizyczna dysponująca więcej niż 25% ogólnej liczby głosów w organie stanowiącym, także jako zastawnik albo użytkownik, lub na podstawie porozumień z innymi uprawnionymi do głosu, </w:t>
      </w:r>
    </w:p>
    <w:p w14:paraId="02A1D74B" w14:textId="77777777" w:rsidR="0046301B" w:rsidRDefault="004C1D7F" w:rsidP="0046301B">
      <w:pPr>
        <w:ind w:left="708"/>
        <w:jc w:val="both"/>
      </w:pPr>
      <w:r>
        <w:t xml:space="preserve">c. osoba fizyczna sprawująca kontrolę nad osobą prawną lub osobami prawnymi, </w:t>
      </w:r>
      <w:r w:rsidR="0046301B">
        <w:br/>
      </w:r>
      <w:r>
        <w:t xml:space="preserve">którym łącznie przysługuje prawo własności więcej niż 25% ogólnej liczby twoich udziałów lub akcji, lub łącznie dysponującą więcej niż 25% ogólnej liczby głosów </w:t>
      </w:r>
      <w:r w:rsidR="0046301B">
        <w:br/>
      </w:r>
      <w:r>
        <w:t xml:space="preserve">w organie twojej spółki, także jako zastawnik albo użytkownik, lub na podstawie </w:t>
      </w:r>
      <w:r w:rsidR="0046301B">
        <w:br/>
      </w:r>
      <w:r>
        <w:t>porozumień z innymi uprawnionymi do głosu</w:t>
      </w:r>
    </w:p>
    <w:p w14:paraId="421E5723" w14:textId="2C5CE3F4" w:rsidR="00BF1DD5" w:rsidRDefault="004C1D7F" w:rsidP="0046301B">
      <w:pPr>
        <w:ind w:left="708"/>
        <w:jc w:val="both"/>
      </w:pPr>
      <w:r>
        <w:t xml:space="preserve">d. osoba fizyczna sprawująca kontrolę jako jednostka dominująca. </w:t>
      </w:r>
    </w:p>
    <w:p w14:paraId="5874CA37" w14:textId="77777777" w:rsidR="00BF1DD5" w:rsidRDefault="00BF1DD5" w:rsidP="004C1D7F">
      <w:pPr>
        <w:jc w:val="both"/>
      </w:pPr>
    </w:p>
    <w:p w14:paraId="5D1F7B2A" w14:textId="77777777" w:rsidR="00901EEE" w:rsidRDefault="004C1D7F" w:rsidP="004C1D7F">
      <w:pPr>
        <w:jc w:val="both"/>
      </w:pPr>
      <w:r>
        <w:t xml:space="preserve">Przy analizie, kto jest twoim beneficjentem rzeczywistym musisz rozważyć która z powyższych sytuacji cię dotyczy, a jeżeli dotyczy cię więcej niż jedna sytuacja, to który z podmiotów ma silniejsze uprawnienia. </w:t>
      </w:r>
    </w:p>
    <w:p w14:paraId="257A7010" w14:textId="77777777" w:rsidR="00901EEE" w:rsidRDefault="00901EEE" w:rsidP="004C1D7F">
      <w:pPr>
        <w:jc w:val="both"/>
      </w:pPr>
    </w:p>
    <w:p w14:paraId="7AC97C91" w14:textId="77777777" w:rsidR="00901EEE" w:rsidRDefault="004C1D7F" w:rsidP="004C1D7F">
      <w:pPr>
        <w:jc w:val="both"/>
      </w:pPr>
      <w:r>
        <w:t xml:space="preserve">Jeśli uważasz, że żadna z sytuacji wskazanych w punktach (a-d) cię nie dotyczy, to twoim </w:t>
      </w:r>
      <w:r w:rsidR="00901EEE">
        <w:br/>
      </w:r>
      <w:r>
        <w:t xml:space="preserve">beneficjentem rzeczywistym jest osoba fizyczna zajmująca wyższe stanowisko kierownicze. </w:t>
      </w:r>
    </w:p>
    <w:p w14:paraId="4B7F938D" w14:textId="77777777" w:rsidR="00901EEE" w:rsidRDefault="00901EEE" w:rsidP="004C1D7F">
      <w:pPr>
        <w:jc w:val="both"/>
      </w:pPr>
    </w:p>
    <w:p w14:paraId="13C1F804" w14:textId="77777777" w:rsidR="00901EEE" w:rsidRDefault="004C1D7F" w:rsidP="004C1D7F">
      <w:pPr>
        <w:jc w:val="both"/>
      </w:pPr>
      <w:r>
        <w:t xml:space="preserve">Jeżeli jesteś trustem to twoim beneficjentem rzeczywistym jest twój założyciel, powiernik, </w:t>
      </w:r>
      <w:r w:rsidR="00901EEE">
        <w:br/>
      </w:r>
      <w:r>
        <w:t xml:space="preserve">nadzorca, (jeżeli został ustanowiony), beneficjent, inna osoba sprawującą kontrolę nad trustem. </w:t>
      </w:r>
    </w:p>
    <w:p w14:paraId="2AA7ADFE" w14:textId="77777777" w:rsidR="00901EEE" w:rsidRDefault="00901EEE" w:rsidP="004C1D7F">
      <w:pPr>
        <w:jc w:val="both"/>
      </w:pPr>
    </w:p>
    <w:p w14:paraId="5C1E0F67" w14:textId="6489D9C7" w:rsidR="004C1D7F" w:rsidRDefault="004C1D7F" w:rsidP="004C1D7F">
      <w:pPr>
        <w:jc w:val="both"/>
        <w:rPr>
          <w:rStyle w:val="Pogrubienie"/>
          <w:b w:val="0"/>
          <w:bCs w:val="0"/>
        </w:rPr>
      </w:pPr>
      <w:r>
        <w:lastRenderedPageBreak/>
        <w:t xml:space="preserve">Jeżeli jesteś osobą fizyczną prowadzącą działalność gospodarczą i nie stwierdzono wobec </w:t>
      </w:r>
      <w:r w:rsidR="00901EEE">
        <w:br/>
      </w:r>
      <w:r>
        <w:t xml:space="preserve">ciebie przesłanek lub okoliczności mogących wskazywać na fakt sprawowania kontroli </w:t>
      </w:r>
      <w:r w:rsidR="00901EEE">
        <w:br/>
      </w:r>
      <w:r>
        <w:t>nad tobą przez inną osobę fizyczną lub osoby fizyczne, przyjmuje się, że jesteś jednocześnie beneficjentem rzeczywistym.</w:t>
      </w:r>
    </w:p>
    <w:p w14:paraId="77BB8FDF" w14:textId="77777777" w:rsidR="00CF2277" w:rsidRDefault="00CF2277" w:rsidP="00CF2277">
      <w:pPr>
        <w:jc w:val="right"/>
        <w:rPr>
          <w:rStyle w:val="Pogrubienie"/>
          <w:b w:val="0"/>
          <w:bCs w:val="0"/>
        </w:rPr>
      </w:pPr>
    </w:p>
    <w:p w14:paraId="718B536C" w14:textId="77777777" w:rsidR="00F023EC" w:rsidRPr="00FD5B1F" w:rsidRDefault="00F023EC" w:rsidP="00F023EC">
      <w:pPr>
        <w:rPr>
          <w:rFonts w:ascii="Arial" w:hAnsi="Arial" w:cs="Arial"/>
          <w:sz w:val="20"/>
          <w:szCs w:val="20"/>
        </w:rPr>
      </w:pPr>
    </w:p>
    <w:p w14:paraId="090C485B" w14:textId="77777777" w:rsidR="00A468D7" w:rsidRDefault="00A468D7" w:rsidP="00F023EC">
      <w:pPr>
        <w:jc w:val="right"/>
        <w:rPr>
          <w:rStyle w:val="Pogrubienie"/>
          <w:b w:val="0"/>
          <w:bCs w:val="0"/>
        </w:rPr>
      </w:pPr>
    </w:p>
    <w:p w14:paraId="374070C0" w14:textId="77777777" w:rsidR="00A468D7" w:rsidRPr="00A468D7" w:rsidRDefault="00A468D7" w:rsidP="00A468D7"/>
    <w:p w14:paraId="3E32373D" w14:textId="77777777" w:rsidR="00A468D7" w:rsidRDefault="00A468D7" w:rsidP="00A468D7"/>
    <w:p w14:paraId="3F8550AF" w14:textId="77777777" w:rsidR="004C1D7F" w:rsidRDefault="004C1D7F" w:rsidP="00A468D7"/>
    <w:p w14:paraId="51C31A85" w14:textId="77777777" w:rsidR="004C1D7F" w:rsidRDefault="004C1D7F" w:rsidP="00A468D7">
      <w:pPr>
        <w:rPr>
          <w:b/>
          <w:bCs/>
        </w:rPr>
      </w:pPr>
      <w:r w:rsidRPr="004C1D7F">
        <w:rPr>
          <w:b/>
          <w:bCs/>
        </w:rPr>
        <w:t xml:space="preserve">Załącznik nr 2 </w:t>
      </w:r>
    </w:p>
    <w:p w14:paraId="782949E3" w14:textId="77777777" w:rsidR="004C1D7F" w:rsidRDefault="004C1D7F" w:rsidP="00A468D7">
      <w:pPr>
        <w:rPr>
          <w:b/>
          <w:bCs/>
        </w:rPr>
      </w:pPr>
    </w:p>
    <w:p w14:paraId="0ADD4EEC" w14:textId="630481B9" w:rsidR="004C1D7F" w:rsidRDefault="004C1D7F" w:rsidP="004C1D7F">
      <w:pPr>
        <w:jc w:val="center"/>
        <w:rPr>
          <w:b/>
          <w:bCs/>
        </w:rPr>
      </w:pPr>
      <w:r w:rsidRPr="004C1D7F">
        <w:rPr>
          <w:b/>
          <w:bCs/>
        </w:rPr>
        <w:t>KLAUZULA INFORMACYJNA</w:t>
      </w:r>
    </w:p>
    <w:p w14:paraId="7A3A61D4" w14:textId="77777777" w:rsidR="004C1D7F" w:rsidRPr="004C1D7F" w:rsidRDefault="004C1D7F" w:rsidP="00A468D7">
      <w:pPr>
        <w:rPr>
          <w:b/>
          <w:bCs/>
        </w:rPr>
      </w:pPr>
    </w:p>
    <w:p w14:paraId="0CA8B719" w14:textId="36447D80" w:rsidR="004C1D7F" w:rsidRDefault="004C1D7F" w:rsidP="004C1D7F">
      <w:pPr>
        <w:jc w:val="both"/>
      </w:pPr>
      <w:r>
        <w:t xml:space="preserve">1. Administratorem danych osobowych jest Centrum Edukacji Sp. z o.o. z siedzibą w Płocku, Al. F. Kobylińskiego 25, 09-400 Płock, tel. 24 365 86 12, e-mail: </w:t>
      </w:r>
      <w:hyperlink r:id="rId8" w:history="1">
        <w:r w:rsidRPr="00B14CAC">
          <w:rPr>
            <w:rStyle w:val="Hipercze"/>
          </w:rPr>
          <w:t>ce@centrumedukacji.pl</w:t>
        </w:r>
      </w:hyperlink>
      <w:r>
        <w:t xml:space="preserve"> </w:t>
      </w:r>
    </w:p>
    <w:p w14:paraId="220E431C" w14:textId="77777777" w:rsidR="004C1D7F" w:rsidRDefault="004C1D7F" w:rsidP="004C1D7F">
      <w:pPr>
        <w:jc w:val="both"/>
      </w:pPr>
    </w:p>
    <w:p w14:paraId="371559C4" w14:textId="77777777" w:rsidR="004C1D7F" w:rsidRDefault="004C1D7F" w:rsidP="004C1D7F">
      <w:pPr>
        <w:jc w:val="both"/>
      </w:pPr>
      <w:r>
        <w:t xml:space="preserve">2. Administrator danych osobowych wyznaczył Koordynatora ds. Ochrony danych osobowych w Centrum Edukacji Sp. z o.o., z którym można skontaktować się pod adresem e-mail: daneosobowe@centrumedukacji.pl, tel. 24 365 86 11. </w:t>
      </w:r>
    </w:p>
    <w:p w14:paraId="26CED39E" w14:textId="77777777" w:rsidR="004C1D7F" w:rsidRDefault="004C1D7F" w:rsidP="004C1D7F">
      <w:pPr>
        <w:jc w:val="both"/>
      </w:pPr>
    </w:p>
    <w:p w14:paraId="7A28307C" w14:textId="77777777" w:rsidR="004C1D7F" w:rsidRDefault="004C1D7F" w:rsidP="004C1D7F">
      <w:pPr>
        <w:jc w:val="both"/>
      </w:pPr>
      <w:r>
        <w:t xml:space="preserve">3. Podstawą prawną przetwarzania danych jest: • Prawnie uzasadniony interes Centrum Edukacji Sp. z o.o. – Art. 6 ust.1 lit. f RODO; • Niezbędność do wykonania umowy lub do podjęcia działań na Pani/Pana żądanie przed zawarciem umowy – Art. 6 ust. 1 lit. b RODO; • Konieczność wypełnienia obowiązku prawnego ciążącego na administratorze – Art. 6 ust. 1 lit. c RODO. </w:t>
      </w:r>
    </w:p>
    <w:p w14:paraId="09D68392" w14:textId="77777777" w:rsidR="004C1D7F" w:rsidRDefault="004C1D7F" w:rsidP="004C1D7F">
      <w:pPr>
        <w:jc w:val="both"/>
      </w:pPr>
    </w:p>
    <w:p w14:paraId="6E7E709B" w14:textId="77777777" w:rsidR="004C1D7F" w:rsidRDefault="004C1D7F" w:rsidP="004C1D7F">
      <w:pPr>
        <w:jc w:val="both"/>
      </w:pPr>
      <w:r>
        <w:t xml:space="preserve">4. Dane osobowe przetwarzane będą przez okres obowiązywania umowy oraz przez okres zastrzeżony przepisami prawa, nie krócej niż do czasu wygaśnięcia wzajemnych roszczeń wynikających z umowy. </w:t>
      </w:r>
    </w:p>
    <w:p w14:paraId="7DFEA1D2" w14:textId="77777777" w:rsidR="004C1D7F" w:rsidRDefault="004C1D7F" w:rsidP="004C1D7F">
      <w:pPr>
        <w:jc w:val="both"/>
      </w:pPr>
    </w:p>
    <w:p w14:paraId="1D95CC73" w14:textId="77777777" w:rsidR="004C1D7F" w:rsidRDefault="004C1D7F" w:rsidP="004C1D7F">
      <w:pPr>
        <w:jc w:val="both"/>
      </w:pPr>
      <w:r>
        <w:t xml:space="preserve">5. Podanie danych osobowych jest dobrowolne, lecz niezbędne do zawarcia i wykonania umowy. </w:t>
      </w:r>
    </w:p>
    <w:p w14:paraId="7005079D" w14:textId="77777777" w:rsidR="004C1D7F" w:rsidRDefault="004C1D7F" w:rsidP="004C1D7F">
      <w:pPr>
        <w:jc w:val="both"/>
      </w:pPr>
    </w:p>
    <w:p w14:paraId="45C1E87F" w14:textId="77777777" w:rsidR="004C1D7F" w:rsidRDefault="004C1D7F" w:rsidP="004C1D7F">
      <w:pPr>
        <w:jc w:val="both"/>
      </w:pPr>
      <w:r>
        <w:t xml:space="preserve">6. Pani/Pana dane osobowe mogą być przekazywane organom lub podmiotom publicznym uprawnionym do uzyskania danych na podstawie obowiązujących przepisów prawa, np. sądom, organom ścigania lub instytucjom państwowym gdy wystąpią z żądaniem, w oparciu o stosowną podstawę prawną. </w:t>
      </w:r>
    </w:p>
    <w:p w14:paraId="37C54135" w14:textId="77777777" w:rsidR="004C1D7F" w:rsidRDefault="004C1D7F" w:rsidP="004C1D7F">
      <w:pPr>
        <w:jc w:val="both"/>
      </w:pPr>
    </w:p>
    <w:p w14:paraId="705E20BE" w14:textId="77777777" w:rsidR="004C1D7F" w:rsidRDefault="004C1D7F" w:rsidP="004C1D7F">
      <w:pPr>
        <w:jc w:val="both"/>
      </w:pPr>
      <w:r>
        <w:t xml:space="preserve">7. Przysługuje Pani/Panu prawo dostępu do treści danych osobowych przez żądanie udostepnienia lub przesłania kopii kompletu danych osobowych przetwarzanych prze Centrum Edukacji Sp. z o.o. (art. 15 RODO). </w:t>
      </w:r>
    </w:p>
    <w:p w14:paraId="38223DB6" w14:textId="77777777" w:rsidR="004C1D7F" w:rsidRDefault="004C1D7F" w:rsidP="004C1D7F">
      <w:pPr>
        <w:jc w:val="both"/>
      </w:pPr>
    </w:p>
    <w:p w14:paraId="4B5AC464" w14:textId="77777777" w:rsidR="004C1D7F" w:rsidRDefault="004C1D7F" w:rsidP="004C1D7F">
      <w:pPr>
        <w:jc w:val="both"/>
      </w:pPr>
      <w:r>
        <w:t xml:space="preserve">8. Przysługuje Pani/Panu prawo żądania sprostowania danych osobowych przetwarzanych przez Centrum Edukacji Sp. z o.o. przez wskazanie nieprawidłowych danych, które go dotyczą (art. 16 RODO). </w:t>
      </w:r>
    </w:p>
    <w:p w14:paraId="7DACD3A5" w14:textId="77777777" w:rsidR="004C1D7F" w:rsidRDefault="004C1D7F" w:rsidP="004C1D7F">
      <w:pPr>
        <w:jc w:val="both"/>
      </w:pPr>
    </w:p>
    <w:p w14:paraId="425D1FE1" w14:textId="77777777" w:rsidR="004C1D7F" w:rsidRDefault="004C1D7F" w:rsidP="004C1D7F">
      <w:pPr>
        <w:jc w:val="both"/>
      </w:pPr>
      <w:r>
        <w:lastRenderedPageBreak/>
        <w:t xml:space="preserve">9. Przysługuje Pani/Panu prawo żądania usunięcia danych osobowych przetwarzanych przez Centrum Edukacji Sp. z o.o. (art. 17 RODO). </w:t>
      </w:r>
    </w:p>
    <w:p w14:paraId="5FFBAA4A" w14:textId="77777777" w:rsidR="004C1D7F" w:rsidRDefault="004C1D7F" w:rsidP="004C1D7F">
      <w:pPr>
        <w:jc w:val="both"/>
      </w:pPr>
    </w:p>
    <w:p w14:paraId="038067C0" w14:textId="77777777" w:rsidR="004C1D7F" w:rsidRDefault="004C1D7F" w:rsidP="004C1D7F">
      <w:pPr>
        <w:jc w:val="both"/>
      </w:pPr>
      <w:r>
        <w:t xml:space="preserve">10. Przysługuje Pani/Panu prawo żądania ograniczenia przetwarzania danych osobowych przez wskazanie, które dane powinny zostać ograniczone w zakresie przetwarzania (art. 18 RODO). </w:t>
      </w:r>
    </w:p>
    <w:p w14:paraId="031597FC" w14:textId="77777777" w:rsidR="004C1D7F" w:rsidRDefault="004C1D7F" w:rsidP="004C1D7F">
      <w:pPr>
        <w:jc w:val="both"/>
      </w:pPr>
    </w:p>
    <w:p w14:paraId="7D2B5C7E" w14:textId="77777777" w:rsidR="004C1D7F" w:rsidRDefault="004C1D7F" w:rsidP="004C1D7F">
      <w:pPr>
        <w:jc w:val="both"/>
      </w:pPr>
      <w:r>
        <w:t xml:space="preserve">11. Przysługuje Pani/Panu prawo do wniesienia sprzeciwu wobec dalszego przetwarzania danych osobowych przez Centrum Edukacji Sp. z o.o. </w:t>
      </w:r>
    </w:p>
    <w:p w14:paraId="1D865431" w14:textId="77777777" w:rsidR="004C1D7F" w:rsidRDefault="004C1D7F" w:rsidP="004C1D7F">
      <w:pPr>
        <w:jc w:val="both"/>
      </w:pPr>
    </w:p>
    <w:p w14:paraId="75295E2C" w14:textId="77777777" w:rsidR="004C1D7F" w:rsidRDefault="004C1D7F" w:rsidP="004C1D7F">
      <w:pPr>
        <w:jc w:val="both"/>
      </w:pPr>
    </w:p>
    <w:p w14:paraId="02D6F24C" w14:textId="77777777" w:rsidR="004C1D7F" w:rsidRDefault="004C1D7F" w:rsidP="004C1D7F">
      <w:pPr>
        <w:jc w:val="both"/>
      </w:pPr>
      <w:r>
        <w:t xml:space="preserve">12. Przysługuje Pani/Panu prawo do cofnięcia wyrażonej zgody na przetwarzanie danych osobowych przez Centrum Edukacji Sp. z o.o. w dowolnym momencie, bez wpływu na zgodność z prawem przetwarzania, którego dokonano na podstawie zgody przed jej cofnięciem (art. 7 ust. 3 RODO) </w:t>
      </w:r>
    </w:p>
    <w:p w14:paraId="7D723424" w14:textId="77777777" w:rsidR="004C1D7F" w:rsidRDefault="004C1D7F" w:rsidP="004C1D7F">
      <w:pPr>
        <w:jc w:val="both"/>
      </w:pPr>
    </w:p>
    <w:p w14:paraId="277DEF8F" w14:textId="0B19F254" w:rsidR="00A468D7" w:rsidRPr="00A468D7" w:rsidRDefault="004C1D7F" w:rsidP="004C1D7F">
      <w:pPr>
        <w:jc w:val="both"/>
      </w:pPr>
      <w:r>
        <w:t>13. Przysługuje Pani/Panu prawo wniesienia skargi do organu nadzorczego na czynności przetwarzania danych osobowych przez Centrum Edukacji Sp. z o.o. w przypadku uznania, że przetwarzanie danych osobowych narusza obowiązujące przepisy prawa (art. 77 ust. 1 RODO).</w:t>
      </w:r>
    </w:p>
    <w:p w14:paraId="255C16F8" w14:textId="77777777" w:rsidR="00A468D7" w:rsidRPr="00A468D7" w:rsidRDefault="00A468D7" w:rsidP="00A468D7"/>
    <w:p w14:paraId="58E9EFA6" w14:textId="77777777" w:rsidR="00A468D7" w:rsidRPr="00A468D7" w:rsidRDefault="00A468D7" w:rsidP="00A468D7"/>
    <w:p w14:paraId="219B9F0E" w14:textId="77777777" w:rsidR="00A468D7" w:rsidRPr="00A468D7" w:rsidRDefault="00A468D7" w:rsidP="00A468D7"/>
    <w:p w14:paraId="6A319734" w14:textId="77777777" w:rsidR="00A468D7" w:rsidRPr="00A468D7" w:rsidRDefault="00A468D7" w:rsidP="00A468D7"/>
    <w:p w14:paraId="0B828BCC" w14:textId="77777777" w:rsidR="00A468D7" w:rsidRPr="00A468D7" w:rsidRDefault="00A468D7" w:rsidP="00A468D7"/>
    <w:p w14:paraId="2A39C5C9" w14:textId="77777777" w:rsidR="00A468D7" w:rsidRPr="00A468D7" w:rsidRDefault="00A468D7" w:rsidP="00A468D7"/>
    <w:p w14:paraId="05657E19" w14:textId="77777777" w:rsidR="00A468D7" w:rsidRPr="00A468D7" w:rsidRDefault="00A468D7" w:rsidP="00A468D7"/>
    <w:p w14:paraId="21A342E6" w14:textId="77777777" w:rsidR="00A468D7" w:rsidRPr="00A468D7" w:rsidRDefault="00A468D7" w:rsidP="00A468D7"/>
    <w:p w14:paraId="0F4A45C7" w14:textId="77777777" w:rsidR="00A468D7" w:rsidRPr="00A468D7" w:rsidRDefault="00A468D7" w:rsidP="00A468D7"/>
    <w:p w14:paraId="2F639D10" w14:textId="77777777" w:rsidR="00A468D7" w:rsidRPr="00A468D7" w:rsidRDefault="00A468D7" w:rsidP="00A468D7"/>
    <w:p w14:paraId="1B8D4A61" w14:textId="77777777" w:rsidR="00A468D7" w:rsidRPr="00A468D7" w:rsidRDefault="00A468D7" w:rsidP="00A468D7"/>
    <w:p w14:paraId="166B1D5E" w14:textId="77777777" w:rsidR="00A468D7" w:rsidRPr="00A468D7" w:rsidRDefault="00A468D7" w:rsidP="00A468D7"/>
    <w:p w14:paraId="2652667B" w14:textId="77777777" w:rsidR="00A468D7" w:rsidRPr="00A468D7" w:rsidRDefault="00A468D7" w:rsidP="00A468D7"/>
    <w:p w14:paraId="42325387" w14:textId="77777777" w:rsidR="00A468D7" w:rsidRPr="00A468D7" w:rsidRDefault="00A468D7" w:rsidP="00A468D7"/>
    <w:p w14:paraId="1FBB2987" w14:textId="77777777" w:rsidR="00A468D7" w:rsidRPr="00A468D7" w:rsidRDefault="00A468D7" w:rsidP="00A468D7"/>
    <w:p w14:paraId="6A34DE75" w14:textId="77777777" w:rsidR="00A468D7" w:rsidRPr="00A468D7" w:rsidRDefault="00A468D7" w:rsidP="00A468D7"/>
    <w:p w14:paraId="0947141C" w14:textId="77777777" w:rsidR="00A468D7" w:rsidRPr="00A468D7" w:rsidRDefault="00A468D7" w:rsidP="00A468D7"/>
    <w:p w14:paraId="06DB3557" w14:textId="77777777" w:rsidR="00A468D7" w:rsidRPr="00A468D7" w:rsidRDefault="00A468D7" w:rsidP="00A468D7"/>
    <w:p w14:paraId="229A02CE" w14:textId="77777777" w:rsidR="00A468D7" w:rsidRPr="00A468D7" w:rsidRDefault="00A468D7" w:rsidP="00A468D7"/>
    <w:p w14:paraId="096A5528" w14:textId="77777777" w:rsidR="00A468D7" w:rsidRPr="00A468D7" w:rsidRDefault="00A468D7" w:rsidP="00A468D7"/>
    <w:p w14:paraId="4F519B79" w14:textId="77777777" w:rsidR="00A468D7" w:rsidRPr="00A468D7" w:rsidRDefault="00A468D7" w:rsidP="00A468D7">
      <w:pPr>
        <w:tabs>
          <w:tab w:val="left" w:pos="1547"/>
        </w:tabs>
      </w:pPr>
      <w:r>
        <w:tab/>
      </w:r>
    </w:p>
    <w:p w14:paraId="08C656CA" w14:textId="77777777" w:rsidR="00A468D7" w:rsidRPr="00A468D7" w:rsidRDefault="00A468D7" w:rsidP="00A468D7"/>
    <w:p w14:paraId="3BFC3117" w14:textId="77777777" w:rsidR="00A468D7" w:rsidRPr="00A468D7" w:rsidRDefault="00A468D7" w:rsidP="00A468D7"/>
    <w:p w14:paraId="54F4118D" w14:textId="77777777" w:rsidR="00A468D7" w:rsidRPr="00A468D7" w:rsidRDefault="00A468D7" w:rsidP="00A468D7"/>
    <w:p w14:paraId="5DC1F795" w14:textId="6D0A1BAA" w:rsidR="00215C3A" w:rsidRDefault="00215C3A" w:rsidP="00A468D7">
      <w:pPr>
        <w:tabs>
          <w:tab w:val="left" w:pos="2920"/>
        </w:tabs>
      </w:pPr>
    </w:p>
    <w:p w14:paraId="3FC4CFF8" w14:textId="77777777" w:rsidR="001F50E2" w:rsidRDefault="001F50E2" w:rsidP="00A468D7">
      <w:pPr>
        <w:tabs>
          <w:tab w:val="left" w:pos="2920"/>
        </w:tabs>
      </w:pPr>
    </w:p>
    <w:p w14:paraId="355B80B3" w14:textId="77777777" w:rsidR="001F50E2" w:rsidRDefault="001F50E2" w:rsidP="00A468D7">
      <w:pPr>
        <w:tabs>
          <w:tab w:val="left" w:pos="2920"/>
        </w:tabs>
      </w:pPr>
    </w:p>
    <w:p w14:paraId="4CF5E3A6" w14:textId="77777777" w:rsidR="001F50E2" w:rsidRDefault="001F50E2" w:rsidP="00A468D7">
      <w:pPr>
        <w:tabs>
          <w:tab w:val="left" w:pos="2920"/>
        </w:tabs>
      </w:pPr>
    </w:p>
    <w:p w14:paraId="663C90C3" w14:textId="77777777" w:rsidR="001F50E2" w:rsidRDefault="001F50E2" w:rsidP="00A468D7">
      <w:pPr>
        <w:tabs>
          <w:tab w:val="left" w:pos="2920"/>
        </w:tabs>
      </w:pPr>
    </w:p>
    <w:p w14:paraId="29568111" w14:textId="77777777" w:rsidR="001F50E2" w:rsidRDefault="001F50E2" w:rsidP="00A468D7">
      <w:pPr>
        <w:tabs>
          <w:tab w:val="left" w:pos="2920"/>
        </w:tabs>
      </w:pPr>
    </w:p>
    <w:p w14:paraId="47E0D9EC" w14:textId="77777777" w:rsidR="001F50E2" w:rsidRDefault="001F50E2" w:rsidP="00A468D7">
      <w:pPr>
        <w:tabs>
          <w:tab w:val="left" w:pos="2920"/>
        </w:tabs>
      </w:pPr>
    </w:p>
    <w:p w14:paraId="792BC51C" w14:textId="77777777" w:rsidR="001F50E2" w:rsidRDefault="001F50E2" w:rsidP="00A468D7">
      <w:pPr>
        <w:tabs>
          <w:tab w:val="left" w:pos="2920"/>
        </w:tabs>
      </w:pPr>
    </w:p>
    <w:p w14:paraId="689B7967" w14:textId="77777777" w:rsidR="001F50E2" w:rsidRDefault="001F50E2" w:rsidP="00A468D7">
      <w:pPr>
        <w:tabs>
          <w:tab w:val="left" w:pos="2920"/>
        </w:tabs>
      </w:pPr>
    </w:p>
    <w:p w14:paraId="59BC8E96" w14:textId="77777777" w:rsidR="001F50E2" w:rsidRDefault="001F50E2" w:rsidP="00A468D7">
      <w:pPr>
        <w:tabs>
          <w:tab w:val="left" w:pos="2920"/>
        </w:tabs>
      </w:pPr>
    </w:p>
    <w:p w14:paraId="5214A75E" w14:textId="77777777" w:rsidR="001F50E2" w:rsidRPr="00A468D7" w:rsidRDefault="001F50E2" w:rsidP="00A468D7">
      <w:pPr>
        <w:tabs>
          <w:tab w:val="left" w:pos="2920"/>
        </w:tabs>
      </w:pPr>
    </w:p>
    <w:sectPr w:rsidR="001F50E2" w:rsidRPr="00A468D7" w:rsidSect="00554016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6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690D6" w14:textId="77777777" w:rsidR="00EF1575" w:rsidRDefault="00EF1575">
      <w:r>
        <w:separator/>
      </w:r>
    </w:p>
  </w:endnote>
  <w:endnote w:type="continuationSeparator" w:id="0">
    <w:p w14:paraId="65ADD51D" w14:textId="77777777" w:rsidR="00EF1575" w:rsidRDefault="00EF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6FC0A" w14:textId="77777777" w:rsidR="009A0E96" w:rsidRPr="0014067A" w:rsidRDefault="009A0E96" w:rsidP="002E0D83">
    <w:pPr>
      <w:pStyle w:val="Stopka"/>
      <w:framePr w:wrap="around" w:vAnchor="text" w:hAnchor="margin" w:xAlign="right" w:y="1"/>
      <w:rPr>
        <w:rStyle w:val="Numerstrony"/>
        <w:sz w:val="12"/>
      </w:rPr>
    </w:pPr>
    <w:r w:rsidRPr="0014067A">
      <w:rPr>
        <w:rStyle w:val="Numerstrony"/>
        <w:sz w:val="12"/>
      </w:rPr>
      <w:fldChar w:fldCharType="begin"/>
    </w:r>
    <w:r w:rsidRPr="0014067A">
      <w:rPr>
        <w:rStyle w:val="Numerstrony"/>
        <w:sz w:val="12"/>
      </w:rPr>
      <w:instrText xml:space="preserve">PAGE  </w:instrText>
    </w:r>
    <w:r w:rsidRPr="0014067A">
      <w:rPr>
        <w:rStyle w:val="Numerstrony"/>
        <w:sz w:val="12"/>
      </w:rPr>
      <w:fldChar w:fldCharType="end"/>
    </w:r>
  </w:p>
  <w:p w14:paraId="726FEE63" w14:textId="77777777" w:rsidR="009A0E96" w:rsidRPr="0014067A" w:rsidRDefault="009A0E96" w:rsidP="002E0D83">
    <w:pPr>
      <w:pStyle w:val="Stopka"/>
      <w:ind w:right="360"/>
      <w:rPr>
        <w:sz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64E9" w14:textId="64C030A8" w:rsidR="001F50E2" w:rsidRDefault="001F50E2" w:rsidP="001F50E2">
    <w:pPr>
      <w:pStyle w:val="Stopka"/>
      <w:tabs>
        <w:tab w:val="clear" w:pos="4536"/>
        <w:tab w:val="clear" w:pos="9072"/>
        <w:tab w:val="left" w:pos="5448"/>
      </w:tabs>
    </w:pPr>
    <w:r>
      <w:tab/>
    </w:r>
    <w:r>
      <w:rPr>
        <w:noProof/>
      </w:rPr>
      <w:drawing>
        <wp:inline distT="0" distB="0" distL="0" distR="0" wp14:anchorId="3C179358" wp14:editId="0997C776">
          <wp:extent cx="5760720" cy="748665"/>
          <wp:effectExtent l="0" t="0" r="0" b="0"/>
          <wp:docPr id="106996337" name="Obraz 106996337" descr="Branżowe Centrum Umiejętności GÓRNICTWO RUD 4.0 - Szkolenia i Drukar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żowe Centrum Umiejętności GÓRNICTWO RUD 4.0 - Szkolenia i Drukar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CDC48" w14:textId="77777777" w:rsidR="0014067A" w:rsidRPr="00696566" w:rsidRDefault="00696566" w:rsidP="00696566">
    <w:pPr>
      <w:pStyle w:val="Stopka"/>
    </w:pPr>
    <w:r>
      <w:rPr>
        <w:noProof/>
      </w:rPr>
      <w:drawing>
        <wp:inline distT="0" distB="0" distL="0" distR="0" wp14:anchorId="5D2FF241" wp14:editId="136D89FF">
          <wp:extent cx="5760720" cy="749051"/>
          <wp:effectExtent l="0" t="0" r="0" b="0"/>
          <wp:docPr id="1" name="Obraz 1" descr="Branżowe Centrum Umiejętności GÓRNICTWO RUD 4.0 - Szkolenia i Drukar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nżowe Centrum Umiejętności GÓRNICTWO RUD 4.0 - Szkolenia i Drukar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9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6E84E3" w14:textId="77777777" w:rsidR="00EF1575" w:rsidRDefault="00EF1575">
      <w:r>
        <w:separator/>
      </w:r>
    </w:p>
  </w:footnote>
  <w:footnote w:type="continuationSeparator" w:id="0">
    <w:p w14:paraId="5FF3B004" w14:textId="77777777" w:rsidR="00EF1575" w:rsidRDefault="00EF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2AB67" w14:textId="295A28BB" w:rsidR="003444C5" w:rsidRPr="0014067A" w:rsidRDefault="001F50E2" w:rsidP="0014067A">
    <w:pPr>
      <w:pStyle w:val="Nagwek"/>
      <w:jc w:val="center"/>
      <w:rPr>
        <w:sz w:val="12"/>
      </w:rPr>
    </w:pPr>
    <w:r>
      <w:rPr>
        <w:noProof/>
      </w:rPr>
      <w:drawing>
        <wp:inline distT="0" distB="0" distL="0" distR="0" wp14:anchorId="02D967BD" wp14:editId="5129E43D">
          <wp:extent cx="5760720" cy="636842"/>
          <wp:effectExtent l="0" t="0" r="0" b="0"/>
          <wp:docPr id="570514021" name="Obraz 570514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munikacja marketingowa w oparciu o nowoczesne narzędzia on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C46F2" w14:textId="77777777" w:rsidR="00054725" w:rsidRDefault="00E563A3" w:rsidP="00E563A3">
    <w:pPr>
      <w:pStyle w:val="Nagwek"/>
      <w:ind w:left="-993" w:hanging="141"/>
      <w:jc w:val="center"/>
    </w:pPr>
    <w:r>
      <w:rPr>
        <w:noProof/>
      </w:rPr>
      <w:drawing>
        <wp:inline distT="0" distB="0" distL="0" distR="0" wp14:anchorId="0F1DFC17" wp14:editId="0C5CBF9F">
          <wp:extent cx="6904552" cy="763367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munikacja marketingowa w oparciu o nowoczesne narzędzia on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8761" cy="77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60F1"/>
    <w:multiLevelType w:val="hybridMultilevel"/>
    <w:tmpl w:val="2F564396"/>
    <w:lvl w:ilvl="0" w:tplc="0415000F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37B55"/>
    <w:multiLevelType w:val="hybridMultilevel"/>
    <w:tmpl w:val="49F0D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6CC5"/>
    <w:multiLevelType w:val="multilevel"/>
    <w:tmpl w:val="3AD4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922B83"/>
    <w:multiLevelType w:val="hybridMultilevel"/>
    <w:tmpl w:val="7AD015F4"/>
    <w:lvl w:ilvl="0" w:tplc="A4468160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F2C19"/>
    <w:multiLevelType w:val="multilevel"/>
    <w:tmpl w:val="FA4C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F46417"/>
    <w:multiLevelType w:val="hybridMultilevel"/>
    <w:tmpl w:val="448632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D6984"/>
    <w:multiLevelType w:val="hybridMultilevel"/>
    <w:tmpl w:val="83806556"/>
    <w:lvl w:ilvl="0" w:tplc="B434BA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5C02007"/>
    <w:multiLevelType w:val="hybridMultilevel"/>
    <w:tmpl w:val="E7B49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742B6"/>
    <w:multiLevelType w:val="hybridMultilevel"/>
    <w:tmpl w:val="5B9614A2"/>
    <w:lvl w:ilvl="0" w:tplc="950EA8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D446E"/>
    <w:multiLevelType w:val="multilevel"/>
    <w:tmpl w:val="F668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7C2CBB"/>
    <w:multiLevelType w:val="hybridMultilevel"/>
    <w:tmpl w:val="AA1A2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B7DA8"/>
    <w:multiLevelType w:val="hybridMultilevel"/>
    <w:tmpl w:val="F54AA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91A13"/>
    <w:multiLevelType w:val="hybridMultilevel"/>
    <w:tmpl w:val="10BE88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765243">
    <w:abstractNumId w:val="6"/>
  </w:num>
  <w:num w:numId="2" w16cid:durableId="1856916305">
    <w:abstractNumId w:val="0"/>
  </w:num>
  <w:num w:numId="3" w16cid:durableId="366100315">
    <w:abstractNumId w:val="5"/>
  </w:num>
  <w:num w:numId="4" w16cid:durableId="333804886">
    <w:abstractNumId w:val="7"/>
  </w:num>
  <w:num w:numId="5" w16cid:durableId="357706158">
    <w:abstractNumId w:val="2"/>
  </w:num>
  <w:num w:numId="6" w16cid:durableId="585918125">
    <w:abstractNumId w:val="4"/>
  </w:num>
  <w:num w:numId="7" w16cid:durableId="639845882">
    <w:abstractNumId w:val="9"/>
  </w:num>
  <w:num w:numId="8" w16cid:durableId="54860237">
    <w:abstractNumId w:val="11"/>
  </w:num>
  <w:num w:numId="9" w16cid:durableId="487290444">
    <w:abstractNumId w:val="8"/>
  </w:num>
  <w:num w:numId="10" w16cid:durableId="2101442456">
    <w:abstractNumId w:val="1"/>
  </w:num>
  <w:num w:numId="11" w16cid:durableId="1037388834">
    <w:abstractNumId w:val="12"/>
  </w:num>
  <w:num w:numId="12" w16cid:durableId="1887064116">
    <w:abstractNumId w:val="10"/>
  </w:num>
  <w:num w:numId="13" w16cid:durableId="467749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45"/>
    <w:rsid w:val="00002A55"/>
    <w:rsid w:val="00004A8F"/>
    <w:rsid w:val="000157BB"/>
    <w:rsid w:val="000368C9"/>
    <w:rsid w:val="00040563"/>
    <w:rsid w:val="00040A5B"/>
    <w:rsid w:val="0004103F"/>
    <w:rsid w:val="00051723"/>
    <w:rsid w:val="00054385"/>
    <w:rsid w:val="00054725"/>
    <w:rsid w:val="000635B3"/>
    <w:rsid w:val="00070371"/>
    <w:rsid w:val="000769CC"/>
    <w:rsid w:val="00081D5F"/>
    <w:rsid w:val="00093051"/>
    <w:rsid w:val="0009558F"/>
    <w:rsid w:val="000A0267"/>
    <w:rsid w:val="000B24D0"/>
    <w:rsid w:val="000C2458"/>
    <w:rsid w:val="000C7B1D"/>
    <w:rsid w:val="000D03E5"/>
    <w:rsid w:val="000E4ABA"/>
    <w:rsid w:val="000E6B80"/>
    <w:rsid w:val="000E7442"/>
    <w:rsid w:val="000F2371"/>
    <w:rsid w:val="000F3169"/>
    <w:rsid w:val="000F742F"/>
    <w:rsid w:val="001041BC"/>
    <w:rsid w:val="001048E5"/>
    <w:rsid w:val="001228AD"/>
    <w:rsid w:val="0014067A"/>
    <w:rsid w:val="00145D5C"/>
    <w:rsid w:val="00150610"/>
    <w:rsid w:val="00153F69"/>
    <w:rsid w:val="001541B8"/>
    <w:rsid w:val="0016042A"/>
    <w:rsid w:val="0016099A"/>
    <w:rsid w:val="0017405E"/>
    <w:rsid w:val="00174785"/>
    <w:rsid w:val="00176A51"/>
    <w:rsid w:val="00176AAC"/>
    <w:rsid w:val="00181D0A"/>
    <w:rsid w:val="00186542"/>
    <w:rsid w:val="0018780A"/>
    <w:rsid w:val="00194025"/>
    <w:rsid w:val="001A2EA6"/>
    <w:rsid w:val="001A3BC5"/>
    <w:rsid w:val="001A6F12"/>
    <w:rsid w:val="001B0243"/>
    <w:rsid w:val="001B30A8"/>
    <w:rsid w:val="001B4814"/>
    <w:rsid w:val="001C1FAF"/>
    <w:rsid w:val="001C4FF4"/>
    <w:rsid w:val="001D1430"/>
    <w:rsid w:val="001D4145"/>
    <w:rsid w:val="001D7A5C"/>
    <w:rsid w:val="001E799B"/>
    <w:rsid w:val="001F07E6"/>
    <w:rsid w:val="001F493C"/>
    <w:rsid w:val="001F50E2"/>
    <w:rsid w:val="001F637C"/>
    <w:rsid w:val="0020133B"/>
    <w:rsid w:val="00212791"/>
    <w:rsid w:val="00215C3A"/>
    <w:rsid w:val="00216921"/>
    <w:rsid w:val="00226EF2"/>
    <w:rsid w:val="00227DCB"/>
    <w:rsid w:val="00241554"/>
    <w:rsid w:val="00252296"/>
    <w:rsid w:val="00255425"/>
    <w:rsid w:val="0027538D"/>
    <w:rsid w:val="00276E92"/>
    <w:rsid w:val="00277FD6"/>
    <w:rsid w:val="002970FB"/>
    <w:rsid w:val="002A6E7A"/>
    <w:rsid w:val="002B0579"/>
    <w:rsid w:val="002B1E0B"/>
    <w:rsid w:val="002C226E"/>
    <w:rsid w:val="002C236F"/>
    <w:rsid w:val="002C26E5"/>
    <w:rsid w:val="002C3E01"/>
    <w:rsid w:val="002D0367"/>
    <w:rsid w:val="002D4E71"/>
    <w:rsid w:val="002E0D83"/>
    <w:rsid w:val="002E1165"/>
    <w:rsid w:val="002E376C"/>
    <w:rsid w:val="002E45BD"/>
    <w:rsid w:val="002E465D"/>
    <w:rsid w:val="002F3611"/>
    <w:rsid w:val="002F65D7"/>
    <w:rsid w:val="00300728"/>
    <w:rsid w:val="00301CC8"/>
    <w:rsid w:val="00301D5A"/>
    <w:rsid w:val="00303512"/>
    <w:rsid w:val="00311588"/>
    <w:rsid w:val="0031234E"/>
    <w:rsid w:val="00316241"/>
    <w:rsid w:val="0032062B"/>
    <w:rsid w:val="00322E66"/>
    <w:rsid w:val="00332D60"/>
    <w:rsid w:val="003331DA"/>
    <w:rsid w:val="00333D6B"/>
    <w:rsid w:val="00334A1A"/>
    <w:rsid w:val="00334B99"/>
    <w:rsid w:val="0034271C"/>
    <w:rsid w:val="003444C5"/>
    <w:rsid w:val="003470A6"/>
    <w:rsid w:val="00353802"/>
    <w:rsid w:val="00372139"/>
    <w:rsid w:val="00373423"/>
    <w:rsid w:val="0038013E"/>
    <w:rsid w:val="00381394"/>
    <w:rsid w:val="003A0B71"/>
    <w:rsid w:val="003B3F24"/>
    <w:rsid w:val="003C21CC"/>
    <w:rsid w:val="003C61F2"/>
    <w:rsid w:val="003F426A"/>
    <w:rsid w:val="003F5DE4"/>
    <w:rsid w:val="00406AA6"/>
    <w:rsid w:val="00407954"/>
    <w:rsid w:val="004204C9"/>
    <w:rsid w:val="00422063"/>
    <w:rsid w:val="00427611"/>
    <w:rsid w:val="0043091F"/>
    <w:rsid w:val="004521E1"/>
    <w:rsid w:val="0045318B"/>
    <w:rsid w:val="00453457"/>
    <w:rsid w:val="004567EA"/>
    <w:rsid w:val="004627A4"/>
    <w:rsid w:val="00462CD5"/>
    <w:rsid w:val="0046301B"/>
    <w:rsid w:val="00463FE2"/>
    <w:rsid w:val="00464C52"/>
    <w:rsid w:val="0046634C"/>
    <w:rsid w:val="00475CA9"/>
    <w:rsid w:val="00482481"/>
    <w:rsid w:val="0048350B"/>
    <w:rsid w:val="004838CF"/>
    <w:rsid w:val="00484900"/>
    <w:rsid w:val="00484A8A"/>
    <w:rsid w:val="004A2253"/>
    <w:rsid w:val="004B6610"/>
    <w:rsid w:val="004C1D7F"/>
    <w:rsid w:val="004C4C73"/>
    <w:rsid w:val="004D0306"/>
    <w:rsid w:val="004D583F"/>
    <w:rsid w:val="004E1C05"/>
    <w:rsid w:val="004F0560"/>
    <w:rsid w:val="004F16AC"/>
    <w:rsid w:val="004F54D1"/>
    <w:rsid w:val="004F6284"/>
    <w:rsid w:val="004F778F"/>
    <w:rsid w:val="00500089"/>
    <w:rsid w:val="00503056"/>
    <w:rsid w:val="00513BB8"/>
    <w:rsid w:val="0051414E"/>
    <w:rsid w:val="00515F3E"/>
    <w:rsid w:val="00524FF9"/>
    <w:rsid w:val="005354B0"/>
    <w:rsid w:val="00542881"/>
    <w:rsid w:val="00544E78"/>
    <w:rsid w:val="00553D06"/>
    <w:rsid w:val="00554016"/>
    <w:rsid w:val="00554C76"/>
    <w:rsid w:val="00554E4A"/>
    <w:rsid w:val="005577CB"/>
    <w:rsid w:val="00560990"/>
    <w:rsid w:val="005716E7"/>
    <w:rsid w:val="005800F5"/>
    <w:rsid w:val="00580BE9"/>
    <w:rsid w:val="005833E4"/>
    <w:rsid w:val="005905DE"/>
    <w:rsid w:val="005930C4"/>
    <w:rsid w:val="0059634D"/>
    <w:rsid w:val="00596675"/>
    <w:rsid w:val="005B47D4"/>
    <w:rsid w:val="005B7B23"/>
    <w:rsid w:val="005D0781"/>
    <w:rsid w:val="005D0F93"/>
    <w:rsid w:val="005F51B9"/>
    <w:rsid w:val="005F5C90"/>
    <w:rsid w:val="00601CE2"/>
    <w:rsid w:val="00604256"/>
    <w:rsid w:val="006162BA"/>
    <w:rsid w:val="006204A8"/>
    <w:rsid w:val="00627F88"/>
    <w:rsid w:val="0063102F"/>
    <w:rsid w:val="00636ED1"/>
    <w:rsid w:val="00637588"/>
    <w:rsid w:val="006441A6"/>
    <w:rsid w:val="006600E8"/>
    <w:rsid w:val="00667CEE"/>
    <w:rsid w:val="00670C8C"/>
    <w:rsid w:val="00672708"/>
    <w:rsid w:val="00672CE5"/>
    <w:rsid w:val="00683734"/>
    <w:rsid w:val="00686652"/>
    <w:rsid w:val="00691103"/>
    <w:rsid w:val="006911EA"/>
    <w:rsid w:val="00692184"/>
    <w:rsid w:val="00696566"/>
    <w:rsid w:val="00697678"/>
    <w:rsid w:val="006A3669"/>
    <w:rsid w:val="006A43D8"/>
    <w:rsid w:val="006A5C78"/>
    <w:rsid w:val="006B110E"/>
    <w:rsid w:val="006C07FE"/>
    <w:rsid w:val="006C1207"/>
    <w:rsid w:val="006C55D5"/>
    <w:rsid w:val="006D7E91"/>
    <w:rsid w:val="006E6A15"/>
    <w:rsid w:val="006F7F4B"/>
    <w:rsid w:val="00703E55"/>
    <w:rsid w:val="00704B71"/>
    <w:rsid w:val="0070537B"/>
    <w:rsid w:val="00705B2F"/>
    <w:rsid w:val="00705DF8"/>
    <w:rsid w:val="00711502"/>
    <w:rsid w:val="0071279E"/>
    <w:rsid w:val="00713C73"/>
    <w:rsid w:val="00730997"/>
    <w:rsid w:val="007416AD"/>
    <w:rsid w:val="00745E1C"/>
    <w:rsid w:val="007526A8"/>
    <w:rsid w:val="00754012"/>
    <w:rsid w:val="00756B70"/>
    <w:rsid w:val="00765022"/>
    <w:rsid w:val="00765F1F"/>
    <w:rsid w:val="00767A9C"/>
    <w:rsid w:val="00773FEA"/>
    <w:rsid w:val="0077461C"/>
    <w:rsid w:val="00782F29"/>
    <w:rsid w:val="00783950"/>
    <w:rsid w:val="00793279"/>
    <w:rsid w:val="007A417B"/>
    <w:rsid w:val="007B3F87"/>
    <w:rsid w:val="007B7D70"/>
    <w:rsid w:val="007C045A"/>
    <w:rsid w:val="007C0DCF"/>
    <w:rsid w:val="007C2CCC"/>
    <w:rsid w:val="007C31CA"/>
    <w:rsid w:val="007E20C2"/>
    <w:rsid w:val="007E51AB"/>
    <w:rsid w:val="007F2382"/>
    <w:rsid w:val="007F2C2A"/>
    <w:rsid w:val="00802A81"/>
    <w:rsid w:val="008066B6"/>
    <w:rsid w:val="00806750"/>
    <w:rsid w:val="008143B9"/>
    <w:rsid w:val="008150C2"/>
    <w:rsid w:val="00815A75"/>
    <w:rsid w:val="00822D3E"/>
    <w:rsid w:val="0083463B"/>
    <w:rsid w:val="00846A1A"/>
    <w:rsid w:val="00847367"/>
    <w:rsid w:val="008476B1"/>
    <w:rsid w:val="00856C1B"/>
    <w:rsid w:val="008573CB"/>
    <w:rsid w:val="008579E0"/>
    <w:rsid w:val="00862D7F"/>
    <w:rsid w:val="00867198"/>
    <w:rsid w:val="00870A01"/>
    <w:rsid w:val="00871958"/>
    <w:rsid w:val="00881158"/>
    <w:rsid w:val="00885EB9"/>
    <w:rsid w:val="008A071A"/>
    <w:rsid w:val="008A0C74"/>
    <w:rsid w:val="008B1368"/>
    <w:rsid w:val="008B6093"/>
    <w:rsid w:val="008D47BD"/>
    <w:rsid w:val="008E1513"/>
    <w:rsid w:val="008E39FD"/>
    <w:rsid w:val="008F1EDB"/>
    <w:rsid w:val="008F6977"/>
    <w:rsid w:val="00901EEE"/>
    <w:rsid w:val="00904FC2"/>
    <w:rsid w:val="00921C15"/>
    <w:rsid w:val="009231FA"/>
    <w:rsid w:val="009241C1"/>
    <w:rsid w:val="00924FA8"/>
    <w:rsid w:val="00926553"/>
    <w:rsid w:val="00936DC1"/>
    <w:rsid w:val="00940E8C"/>
    <w:rsid w:val="0094798A"/>
    <w:rsid w:val="00964CE9"/>
    <w:rsid w:val="009905A9"/>
    <w:rsid w:val="00991721"/>
    <w:rsid w:val="009A0E96"/>
    <w:rsid w:val="009A22FD"/>
    <w:rsid w:val="009B02BC"/>
    <w:rsid w:val="009B4035"/>
    <w:rsid w:val="009B6180"/>
    <w:rsid w:val="009D3775"/>
    <w:rsid w:val="009D4EBE"/>
    <w:rsid w:val="009D7B17"/>
    <w:rsid w:val="009E23A2"/>
    <w:rsid w:val="009E7471"/>
    <w:rsid w:val="009F00F8"/>
    <w:rsid w:val="009F22B9"/>
    <w:rsid w:val="009F3299"/>
    <w:rsid w:val="009F58AE"/>
    <w:rsid w:val="00A00EB7"/>
    <w:rsid w:val="00A14116"/>
    <w:rsid w:val="00A205E8"/>
    <w:rsid w:val="00A325F5"/>
    <w:rsid w:val="00A33866"/>
    <w:rsid w:val="00A34B5E"/>
    <w:rsid w:val="00A34F50"/>
    <w:rsid w:val="00A35756"/>
    <w:rsid w:val="00A36610"/>
    <w:rsid w:val="00A44FC4"/>
    <w:rsid w:val="00A45F32"/>
    <w:rsid w:val="00A468D7"/>
    <w:rsid w:val="00A67120"/>
    <w:rsid w:val="00A77F23"/>
    <w:rsid w:val="00A85244"/>
    <w:rsid w:val="00A86524"/>
    <w:rsid w:val="00A91B48"/>
    <w:rsid w:val="00AA4D5D"/>
    <w:rsid w:val="00AB1187"/>
    <w:rsid w:val="00AC7851"/>
    <w:rsid w:val="00AD18E9"/>
    <w:rsid w:val="00AD5761"/>
    <w:rsid w:val="00AD58E6"/>
    <w:rsid w:val="00AE3633"/>
    <w:rsid w:val="00AF1E8A"/>
    <w:rsid w:val="00B031C8"/>
    <w:rsid w:val="00B056B2"/>
    <w:rsid w:val="00B10FF0"/>
    <w:rsid w:val="00B135F6"/>
    <w:rsid w:val="00B20F19"/>
    <w:rsid w:val="00B37CF1"/>
    <w:rsid w:val="00B37F9D"/>
    <w:rsid w:val="00B443CF"/>
    <w:rsid w:val="00B63FDE"/>
    <w:rsid w:val="00B66AF5"/>
    <w:rsid w:val="00B80722"/>
    <w:rsid w:val="00B91AC9"/>
    <w:rsid w:val="00B92BDB"/>
    <w:rsid w:val="00B96AC0"/>
    <w:rsid w:val="00B97FC5"/>
    <w:rsid w:val="00BA11F4"/>
    <w:rsid w:val="00BB239C"/>
    <w:rsid w:val="00BB4294"/>
    <w:rsid w:val="00BB7098"/>
    <w:rsid w:val="00BC332F"/>
    <w:rsid w:val="00BE3781"/>
    <w:rsid w:val="00BE7282"/>
    <w:rsid w:val="00BF1DD5"/>
    <w:rsid w:val="00C00221"/>
    <w:rsid w:val="00C06ABC"/>
    <w:rsid w:val="00C06C41"/>
    <w:rsid w:val="00C21629"/>
    <w:rsid w:val="00C22FB1"/>
    <w:rsid w:val="00C23CD5"/>
    <w:rsid w:val="00C337EC"/>
    <w:rsid w:val="00C34A7F"/>
    <w:rsid w:val="00C40795"/>
    <w:rsid w:val="00C53DE1"/>
    <w:rsid w:val="00C67EF5"/>
    <w:rsid w:val="00C90ACC"/>
    <w:rsid w:val="00C90FFA"/>
    <w:rsid w:val="00C92CF8"/>
    <w:rsid w:val="00C940A0"/>
    <w:rsid w:val="00C96016"/>
    <w:rsid w:val="00CA1707"/>
    <w:rsid w:val="00CA73A4"/>
    <w:rsid w:val="00CB5766"/>
    <w:rsid w:val="00CC1278"/>
    <w:rsid w:val="00CC306F"/>
    <w:rsid w:val="00CC314E"/>
    <w:rsid w:val="00CC4D55"/>
    <w:rsid w:val="00CC651C"/>
    <w:rsid w:val="00CD541F"/>
    <w:rsid w:val="00CE002F"/>
    <w:rsid w:val="00CE5865"/>
    <w:rsid w:val="00CE6CB9"/>
    <w:rsid w:val="00CF2277"/>
    <w:rsid w:val="00CF59F3"/>
    <w:rsid w:val="00D016D1"/>
    <w:rsid w:val="00D05294"/>
    <w:rsid w:val="00D07691"/>
    <w:rsid w:val="00D26B0A"/>
    <w:rsid w:val="00D35988"/>
    <w:rsid w:val="00D36A2C"/>
    <w:rsid w:val="00D400AC"/>
    <w:rsid w:val="00D40E84"/>
    <w:rsid w:val="00D60097"/>
    <w:rsid w:val="00D723D1"/>
    <w:rsid w:val="00D72A4B"/>
    <w:rsid w:val="00D84116"/>
    <w:rsid w:val="00D878C3"/>
    <w:rsid w:val="00D95A7A"/>
    <w:rsid w:val="00DA1337"/>
    <w:rsid w:val="00DA189E"/>
    <w:rsid w:val="00DA3674"/>
    <w:rsid w:val="00DB1BEE"/>
    <w:rsid w:val="00DB2482"/>
    <w:rsid w:val="00DB478B"/>
    <w:rsid w:val="00DC3AEC"/>
    <w:rsid w:val="00DD447A"/>
    <w:rsid w:val="00DE4C5A"/>
    <w:rsid w:val="00DF3B41"/>
    <w:rsid w:val="00E038FF"/>
    <w:rsid w:val="00E0613F"/>
    <w:rsid w:val="00E0704F"/>
    <w:rsid w:val="00E10A1E"/>
    <w:rsid w:val="00E13582"/>
    <w:rsid w:val="00E13E5B"/>
    <w:rsid w:val="00E26325"/>
    <w:rsid w:val="00E26FE3"/>
    <w:rsid w:val="00E37471"/>
    <w:rsid w:val="00E46DBF"/>
    <w:rsid w:val="00E50982"/>
    <w:rsid w:val="00E54730"/>
    <w:rsid w:val="00E563A3"/>
    <w:rsid w:val="00E65A3D"/>
    <w:rsid w:val="00E754E7"/>
    <w:rsid w:val="00E76FC2"/>
    <w:rsid w:val="00E81158"/>
    <w:rsid w:val="00E81AE7"/>
    <w:rsid w:val="00E940A3"/>
    <w:rsid w:val="00E94D45"/>
    <w:rsid w:val="00EA2D17"/>
    <w:rsid w:val="00EA4230"/>
    <w:rsid w:val="00EB1692"/>
    <w:rsid w:val="00EC591F"/>
    <w:rsid w:val="00EC72EA"/>
    <w:rsid w:val="00ED50C6"/>
    <w:rsid w:val="00EE10B6"/>
    <w:rsid w:val="00EE35A3"/>
    <w:rsid w:val="00EE5B04"/>
    <w:rsid w:val="00EE5F83"/>
    <w:rsid w:val="00EF009F"/>
    <w:rsid w:val="00EF1575"/>
    <w:rsid w:val="00F023EC"/>
    <w:rsid w:val="00F027F5"/>
    <w:rsid w:val="00F07827"/>
    <w:rsid w:val="00F11A10"/>
    <w:rsid w:val="00F138C7"/>
    <w:rsid w:val="00F2455F"/>
    <w:rsid w:val="00F25558"/>
    <w:rsid w:val="00F2615F"/>
    <w:rsid w:val="00F30C0A"/>
    <w:rsid w:val="00F3265C"/>
    <w:rsid w:val="00F34761"/>
    <w:rsid w:val="00F36481"/>
    <w:rsid w:val="00F51A87"/>
    <w:rsid w:val="00F523AD"/>
    <w:rsid w:val="00F568D6"/>
    <w:rsid w:val="00F634B8"/>
    <w:rsid w:val="00F65EB0"/>
    <w:rsid w:val="00F6622B"/>
    <w:rsid w:val="00F670C6"/>
    <w:rsid w:val="00F76D50"/>
    <w:rsid w:val="00F8142E"/>
    <w:rsid w:val="00F857DD"/>
    <w:rsid w:val="00F86EF5"/>
    <w:rsid w:val="00F93944"/>
    <w:rsid w:val="00FA59C5"/>
    <w:rsid w:val="00FA60BF"/>
    <w:rsid w:val="00FA69F5"/>
    <w:rsid w:val="00FB3EDF"/>
    <w:rsid w:val="00FB5DC1"/>
    <w:rsid w:val="00FB746A"/>
    <w:rsid w:val="00FC30BB"/>
    <w:rsid w:val="00FC5283"/>
    <w:rsid w:val="00FD09C1"/>
    <w:rsid w:val="00FD678F"/>
    <w:rsid w:val="00FD7B11"/>
    <w:rsid w:val="00F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8FC7C"/>
  <w15:docId w15:val="{66545A61-7921-4446-BAA7-4D787342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4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5800F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991721"/>
    <w:pPr>
      <w:spacing w:before="100" w:beforeAutospacing="1" w:after="100" w:afterAutospacing="1" w:line="450" w:lineRule="atLeast"/>
      <w:outlineLvl w:val="2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E94D45"/>
    <w:rPr>
      <w:b/>
      <w:bCs/>
    </w:rPr>
  </w:style>
  <w:style w:type="paragraph" w:styleId="Stopka">
    <w:name w:val="footer"/>
    <w:basedOn w:val="Normalny"/>
    <w:rsid w:val="002E0D8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E0D83"/>
  </w:style>
  <w:style w:type="table" w:styleId="Tabela-Siatka">
    <w:name w:val="Table Grid"/>
    <w:basedOn w:val="Standardowy"/>
    <w:rsid w:val="00CA1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97FC5"/>
    <w:rPr>
      <w:color w:val="0000FF"/>
      <w:u w:val="single"/>
    </w:rPr>
  </w:style>
  <w:style w:type="character" w:customStyle="1" w:styleId="atopa">
    <w:name w:val="atopa"/>
    <w:semiHidden/>
    <w:rsid w:val="00B97FC5"/>
    <w:rPr>
      <w:color w:val="000000"/>
    </w:rPr>
  </w:style>
  <w:style w:type="paragraph" w:styleId="NormalnyWeb">
    <w:name w:val="Normal (Web)"/>
    <w:basedOn w:val="Normalny"/>
    <w:uiPriority w:val="99"/>
    <w:rsid w:val="00B97FC5"/>
    <w:pPr>
      <w:spacing w:before="100" w:beforeAutospacing="1" w:after="100" w:afterAutospacing="1"/>
    </w:pPr>
  </w:style>
  <w:style w:type="character" w:customStyle="1" w:styleId="Nagwek3Znak">
    <w:name w:val="Nagłówek 3 Znak"/>
    <w:link w:val="Nagwek3"/>
    <w:uiPriority w:val="9"/>
    <w:rsid w:val="00991721"/>
    <w:rPr>
      <w:b/>
      <w:bCs/>
      <w:sz w:val="36"/>
      <w:szCs w:val="36"/>
    </w:rPr>
  </w:style>
  <w:style w:type="character" w:customStyle="1" w:styleId="ninzio-font-size">
    <w:name w:val="ninzio-font-size"/>
    <w:rsid w:val="00991721"/>
  </w:style>
  <w:style w:type="paragraph" w:customStyle="1" w:styleId="Default">
    <w:name w:val="Default"/>
    <w:rsid w:val="00AB11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F81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8142E"/>
    <w:rPr>
      <w:sz w:val="24"/>
      <w:szCs w:val="24"/>
    </w:rPr>
  </w:style>
  <w:style w:type="character" w:customStyle="1" w:styleId="Nagwek2Znak">
    <w:name w:val="Nagłówek 2 Znak"/>
    <w:link w:val="Nagwek2"/>
    <w:rsid w:val="005800F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5800F5"/>
  </w:style>
  <w:style w:type="paragraph" w:styleId="Akapitzlist">
    <w:name w:val="List Paragraph"/>
    <w:basedOn w:val="Normalny"/>
    <w:link w:val="AkapitzlistZnak"/>
    <w:uiPriority w:val="99"/>
    <w:qFormat/>
    <w:rsid w:val="005800F5"/>
    <w:pPr>
      <w:ind w:left="720"/>
      <w:contextualSpacing/>
    </w:pPr>
    <w:rPr>
      <w:sz w:val="20"/>
      <w:szCs w:val="20"/>
    </w:rPr>
  </w:style>
  <w:style w:type="paragraph" w:customStyle="1" w:styleId="wp-caption-text">
    <w:name w:val="wp-caption-text"/>
    <w:basedOn w:val="Normalny"/>
    <w:rsid w:val="00871958"/>
    <w:pPr>
      <w:jc w:val="center"/>
    </w:pPr>
    <w:rPr>
      <w:rFonts w:ascii="Open Sans" w:hAnsi="Open Sans"/>
      <w:sz w:val="18"/>
      <w:szCs w:val="18"/>
    </w:rPr>
  </w:style>
  <w:style w:type="character" w:customStyle="1" w:styleId="post-meta-infos9">
    <w:name w:val="post-meta-infos9"/>
    <w:rsid w:val="00871958"/>
    <w:rPr>
      <w:vanish w:val="0"/>
      <w:webHidden w:val="0"/>
      <w:sz w:val="22"/>
      <w:szCs w:val="22"/>
      <w:specVanish w:val="0"/>
    </w:rPr>
  </w:style>
  <w:style w:type="character" w:customStyle="1" w:styleId="text-sep4">
    <w:name w:val="text-sep4"/>
    <w:rsid w:val="00871958"/>
  </w:style>
  <w:style w:type="character" w:customStyle="1" w:styleId="comment-container">
    <w:name w:val="comment-container"/>
    <w:rsid w:val="00871958"/>
  </w:style>
  <w:style w:type="character" w:customStyle="1" w:styleId="blog-categories5">
    <w:name w:val="blog-categories5"/>
    <w:rsid w:val="00871958"/>
  </w:style>
  <w:style w:type="character" w:customStyle="1" w:styleId="blog-author">
    <w:name w:val="blog-author"/>
    <w:rsid w:val="00871958"/>
  </w:style>
  <w:style w:type="character" w:customStyle="1" w:styleId="fn">
    <w:name w:val="fn"/>
    <w:rsid w:val="00871958"/>
  </w:style>
  <w:style w:type="paragraph" w:styleId="Zwykytekst">
    <w:name w:val="Plain Text"/>
    <w:basedOn w:val="Normalny"/>
    <w:link w:val="ZwykytekstZnak"/>
    <w:uiPriority w:val="99"/>
    <w:unhideWhenUsed/>
    <w:rsid w:val="00713C73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link w:val="Zwykytekst"/>
    <w:uiPriority w:val="99"/>
    <w:rsid w:val="00713C73"/>
    <w:rPr>
      <w:rFonts w:ascii="Arial" w:hAnsi="Arial" w:cs="Consolas"/>
      <w:szCs w:val="21"/>
    </w:rPr>
  </w:style>
  <w:style w:type="paragraph" w:styleId="Tekstdymka">
    <w:name w:val="Balloon Text"/>
    <w:basedOn w:val="Normalny"/>
    <w:link w:val="TekstdymkaZnak"/>
    <w:rsid w:val="00773F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73FE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1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72019">
              <w:marLeft w:val="0"/>
              <w:marRight w:val="0"/>
              <w:marTop w:val="0"/>
              <w:marBottom w:val="0"/>
              <w:divBdr>
                <w:top w:val="none" w:sz="0" w:space="0" w:color="E9E9E9"/>
                <w:left w:val="none" w:sz="0" w:space="0" w:color="E9E9E9"/>
                <w:bottom w:val="none" w:sz="0" w:space="0" w:color="E9E9E9"/>
                <w:right w:val="none" w:sz="0" w:space="0" w:color="E9E9E9"/>
              </w:divBdr>
              <w:divsChild>
                <w:div w:id="4709022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9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42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981915">
                                  <w:marLeft w:val="0"/>
                                  <w:marRight w:val="225"/>
                                  <w:marTop w:val="75"/>
                                  <w:marBottom w:val="15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  <w:div w:id="998388243">
                                  <w:marLeft w:val="0"/>
                                  <w:marRight w:val="225"/>
                                  <w:marTop w:val="75"/>
                                  <w:marBottom w:val="15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  <w:div w:id="1364793383">
                                  <w:marLeft w:val="0"/>
                                  <w:marRight w:val="225"/>
                                  <w:marTop w:val="75"/>
                                  <w:marBottom w:val="15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  <w:div w:id="1423726066">
                                  <w:marLeft w:val="0"/>
                                  <w:marRight w:val="225"/>
                                  <w:marTop w:val="75"/>
                                  <w:marBottom w:val="15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  <w:div w:id="2124377324">
                                  <w:marLeft w:val="0"/>
                                  <w:marRight w:val="225"/>
                                  <w:marTop w:val="75"/>
                                  <w:marBottom w:val="15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2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@centrumedukacji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C2BA4-F1DA-4D76-ACF4-5024A168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12 listopada, godzina 17:00 przyjeżdzamy - 8 osób:</vt:lpstr>
    </vt:vector>
  </TitlesOfParts>
  <Company>PKN ORLEN SA</Company>
  <LinksUpToDate>false</LinksUpToDate>
  <CharactersWithSpaces>7446</CharactersWithSpaces>
  <SharedDoc>false</SharedDoc>
  <HLinks>
    <vt:vector size="6" baseType="variant">
      <vt:variant>
        <vt:i4>8126536</vt:i4>
      </vt:variant>
      <vt:variant>
        <vt:i4>2</vt:i4>
      </vt:variant>
      <vt:variant>
        <vt:i4>0</vt:i4>
      </vt:variant>
      <vt:variant>
        <vt:i4>5</vt:i4>
      </vt:variant>
      <vt:variant>
        <vt:lpwstr>mailto:ce@centrumedukacji.pl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listopada, godzina 17:00 przyjeżdzamy - 8 osób:</dc:title>
  <dc:subject/>
  <dc:creator>Olszacki</dc:creator>
  <cp:keywords/>
  <dc:description/>
  <cp:lastModifiedBy>Mariola Józwiak- Węclewska</cp:lastModifiedBy>
  <cp:revision>5</cp:revision>
  <cp:lastPrinted>2020-09-29T08:08:00Z</cp:lastPrinted>
  <dcterms:created xsi:type="dcterms:W3CDTF">2024-10-30T03:41:00Z</dcterms:created>
  <dcterms:modified xsi:type="dcterms:W3CDTF">2024-10-30T04:42:00Z</dcterms:modified>
</cp:coreProperties>
</file>