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0E330" w14:textId="77777777" w:rsidR="00546E9C" w:rsidRDefault="00000000">
      <w:pPr>
        <w:spacing w:after="200" w:line="276" w:lineRule="auto"/>
      </w:pPr>
      <w:r>
        <w:t>Załącznik nr 1 do zapytania ofertowego Formularz ofertowy</w:t>
      </w:r>
    </w:p>
    <w:p w14:paraId="06786FFF" w14:textId="77777777" w:rsidR="00546E9C" w:rsidRDefault="00546E9C">
      <w:pPr>
        <w:spacing w:after="200" w:line="276" w:lineRule="auto"/>
        <w:jc w:val="right"/>
      </w:pPr>
    </w:p>
    <w:p w14:paraId="556D4F05" w14:textId="77777777" w:rsidR="00546E9C" w:rsidRDefault="00000000">
      <w:pPr>
        <w:spacing w:after="200" w:line="276" w:lineRule="auto"/>
        <w:jc w:val="right"/>
      </w:pPr>
      <w:r>
        <w:t xml:space="preserve">Miejscowość ……………………………, dnia…………………… r. </w:t>
      </w:r>
    </w:p>
    <w:p w14:paraId="5D7D544C" w14:textId="77777777" w:rsidR="00546E9C" w:rsidRDefault="00000000">
      <w:pPr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Oferta </w:t>
      </w:r>
      <w:r>
        <w:rPr>
          <w:sz w:val="28"/>
          <w:szCs w:val="28"/>
        </w:rPr>
        <w:t>dla firmy</w:t>
      </w:r>
    </w:p>
    <w:p w14:paraId="2C17CD83" w14:textId="77777777" w:rsidR="00546E9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</w:rPr>
        <w:t>Lontex</w:t>
      </w:r>
      <w:proofErr w:type="spellEnd"/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</w:rPr>
        <w:t>Group</w:t>
      </w:r>
      <w:proofErr w:type="spellEnd"/>
      <w:r>
        <w:rPr>
          <w:rFonts w:ascii="Times New Roman" w:eastAsia="Times New Roman" w:hAnsi="Times New Roman"/>
          <w:b/>
          <w:color w:val="000000"/>
          <w:sz w:val="24"/>
        </w:rPr>
        <w:t xml:space="preserve"> Spółka z ograniczoną odpowiedzialnością </w:t>
      </w:r>
    </w:p>
    <w:p w14:paraId="2833F5A1" w14:textId="77777777" w:rsidR="00546E9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ul Ligocka 55, 43-502 Czechowice-Dziedzice, NIP:</w:t>
      </w:r>
      <w:r>
        <w:rPr>
          <w:b/>
          <w:color w:val="000000"/>
        </w:rPr>
        <w:t xml:space="preserve"> 6521723017</w:t>
      </w:r>
    </w:p>
    <w:p w14:paraId="6C62EF90" w14:textId="77777777" w:rsidR="00546E9C" w:rsidRDefault="00546E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  <w:sz w:val="24"/>
        </w:rPr>
      </w:pPr>
    </w:p>
    <w:p w14:paraId="2A8D4B7E" w14:textId="4034F424" w:rsidR="00546E9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W odpowiedzi na zapytanie ofertowe nr </w:t>
      </w:r>
      <w:r w:rsidRPr="007E6624">
        <w:rPr>
          <w:rFonts w:ascii="Times New Roman" w:eastAsia="Times New Roman" w:hAnsi="Times New Roman"/>
          <w:color w:val="000000"/>
          <w:sz w:val="24"/>
        </w:rPr>
        <w:t>2024</w:t>
      </w:r>
      <w:r w:rsidR="007E6624">
        <w:rPr>
          <w:rFonts w:ascii="Times New Roman" w:eastAsia="Times New Roman" w:hAnsi="Times New Roman"/>
          <w:color w:val="000000"/>
          <w:sz w:val="24"/>
        </w:rPr>
        <w:t>-</w:t>
      </w:r>
      <w:r w:rsidR="00DC4F8A" w:rsidRPr="00DC4F8A">
        <w:rPr>
          <w:rFonts w:ascii="Times New Roman" w:eastAsia="Times New Roman" w:hAnsi="Times New Roman"/>
          <w:color w:val="000000"/>
          <w:sz w:val="24"/>
        </w:rPr>
        <w:t>58269-</w:t>
      </w:r>
      <w:r w:rsidR="00812EF8">
        <w:rPr>
          <w:rFonts w:ascii="Times New Roman" w:eastAsia="Times New Roman" w:hAnsi="Times New Roman"/>
          <w:color w:val="000000"/>
          <w:sz w:val="24"/>
        </w:rPr>
        <w:t>20305</w:t>
      </w:r>
      <w:r w:rsidR="00B139E6">
        <w:rPr>
          <w:rFonts w:ascii="Times New Roman" w:eastAsia="Times New Roman" w:hAnsi="Times New Roman"/>
          <w:color w:val="000000"/>
          <w:sz w:val="24"/>
        </w:rPr>
        <w:t>5</w:t>
      </w:r>
      <w:r w:rsidR="00DC4F8A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 xml:space="preserve">dotyczące dostawy </w:t>
      </w:r>
      <w:r w:rsidR="00812EF8">
        <w:rPr>
          <w:rFonts w:ascii="Times New Roman" w:eastAsia="Times New Roman" w:hAnsi="Times New Roman"/>
          <w:b/>
          <w:color w:val="000000"/>
          <w:sz w:val="24"/>
        </w:rPr>
        <w:t>A</w:t>
      </w:r>
      <w:r w:rsidR="00812EF8" w:rsidRPr="00812EF8">
        <w:rPr>
          <w:rFonts w:ascii="Times New Roman" w:eastAsia="Times New Roman" w:hAnsi="Times New Roman"/>
          <w:b/>
          <w:color w:val="000000"/>
          <w:sz w:val="24"/>
        </w:rPr>
        <w:t xml:space="preserve">kumulatorowego wózka </w:t>
      </w:r>
      <w:r w:rsidR="00B139E6">
        <w:rPr>
          <w:rFonts w:ascii="Times New Roman" w:eastAsia="Times New Roman" w:hAnsi="Times New Roman"/>
          <w:b/>
          <w:color w:val="000000"/>
          <w:sz w:val="24"/>
        </w:rPr>
        <w:t>widłowego</w:t>
      </w:r>
      <w:r w:rsidR="00812EF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 xml:space="preserve">w związku z realizacją projektu 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Rozwój usług związanych z kompleksowym wsparciem firm transportowych wraz z wprowadzeniem nowego produktu </w:t>
      </w:r>
      <w:r>
        <w:rPr>
          <w:rFonts w:ascii="Times New Roman" w:eastAsia="Times New Roman" w:hAnsi="Times New Roman"/>
          <w:color w:val="000000"/>
          <w:sz w:val="24"/>
        </w:rPr>
        <w:t>w ramach Działania FESL.10.03-Wsparcie MŚP na rzecz transformacji</w:t>
      </w:r>
    </w:p>
    <w:p w14:paraId="0995F512" w14:textId="77777777" w:rsidR="00546E9C" w:rsidRDefault="00546E9C">
      <w:pPr>
        <w:spacing w:after="200" w:line="276" w:lineRule="auto"/>
        <w:jc w:val="center"/>
      </w:pPr>
    </w:p>
    <w:p w14:paraId="58E77447" w14:textId="77777777" w:rsidR="00546E9C" w:rsidRDefault="00000000">
      <w:pPr>
        <w:spacing w:after="200" w:line="276" w:lineRule="auto"/>
      </w:pPr>
      <w:r>
        <w:t xml:space="preserve">składam niniejszą ofertę na wykonanie w/w zamówienia zgodnie z wymogami zapytania ofertowego.                                                                       </w:t>
      </w:r>
    </w:p>
    <w:p w14:paraId="42649F3C" w14:textId="77777777" w:rsidR="00546E9C" w:rsidRDefault="00000000">
      <w:pPr>
        <w:spacing w:after="200" w:line="276" w:lineRule="auto"/>
      </w:pPr>
      <w:r>
        <w:t>Nazwa i dane adresowe wykonawcy:</w:t>
      </w:r>
    </w:p>
    <w:p w14:paraId="293D99AA" w14:textId="77777777" w:rsidR="00546E9C" w:rsidRDefault="00000000">
      <w:pPr>
        <w:spacing w:after="200" w:line="276" w:lineRule="auto"/>
      </w:pPr>
      <w:r>
        <w:t>Nazwa: ……………………………………………</w:t>
      </w:r>
      <w:proofErr w:type="gramStart"/>
      <w:r>
        <w:t>…….</w:t>
      </w:r>
      <w:proofErr w:type="gramEnd"/>
      <w:r>
        <w:t xml:space="preserve">……... </w:t>
      </w:r>
    </w:p>
    <w:p w14:paraId="3B3CD292" w14:textId="77777777" w:rsidR="00546E9C" w:rsidRDefault="00000000">
      <w:pPr>
        <w:spacing w:after="200" w:line="276" w:lineRule="auto"/>
      </w:pPr>
      <w:r>
        <w:t>Adres: ……………………………………………</w:t>
      </w:r>
      <w:proofErr w:type="gramStart"/>
      <w:r>
        <w:t>…….</w:t>
      </w:r>
      <w:proofErr w:type="gramEnd"/>
      <w:r>
        <w:t>………..</w:t>
      </w:r>
    </w:p>
    <w:p w14:paraId="2766ED47" w14:textId="77777777" w:rsidR="00546E9C" w:rsidRDefault="00000000">
      <w:pPr>
        <w:spacing w:after="200" w:line="276" w:lineRule="auto"/>
      </w:pPr>
      <w:proofErr w:type="gramStart"/>
      <w:r>
        <w:t>NIP: ….</w:t>
      </w:r>
      <w:proofErr w:type="gramEnd"/>
      <w:r>
        <w:t xml:space="preserve">.…………………………………………….……….….. </w:t>
      </w:r>
    </w:p>
    <w:tbl>
      <w:tblPr>
        <w:tblStyle w:val="a0"/>
        <w:tblW w:w="8760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46"/>
        <w:gridCol w:w="2945"/>
        <w:gridCol w:w="5469"/>
      </w:tblGrid>
      <w:tr w:rsidR="00546E9C" w14:paraId="4FEF5930" w14:textId="77777777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2A98626" w14:textId="77777777" w:rsidR="00546E9C" w:rsidRDefault="00546E9C"/>
          <w:p w14:paraId="2C8C32FA" w14:textId="77777777" w:rsidR="00546E9C" w:rsidRDefault="00000000">
            <w: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98C6C20" w14:textId="77777777" w:rsidR="00546E9C" w:rsidRDefault="00546E9C"/>
          <w:p w14:paraId="3B1CD028" w14:textId="77777777" w:rsidR="00546E9C" w:rsidRDefault="00000000">
            <w:pPr>
              <w:rPr>
                <w:rFonts w:ascii="Times New Roman" w:eastAsia="Times New Roman" w:hAnsi="Times New Roman"/>
                <w:color w:val="000000"/>
              </w:rPr>
            </w:pPr>
            <w:r>
              <w:t>Przedmiot oferty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6A61C6" w14:textId="77777777" w:rsidR="00546E9C" w:rsidRDefault="00546E9C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1B35E191" w14:textId="05B18C07" w:rsidR="00546E9C" w:rsidRDefault="00812EF8">
            <w:pPr>
              <w:rPr>
                <w:b/>
              </w:rPr>
            </w:pPr>
            <w:r w:rsidRPr="00812EF8">
              <w:rPr>
                <w:b/>
              </w:rPr>
              <w:t>Akumulato</w:t>
            </w:r>
            <w:r>
              <w:rPr>
                <w:b/>
              </w:rPr>
              <w:t>rowy</w:t>
            </w:r>
            <w:r w:rsidRPr="00812EF8">
              <w:rPr>
                <w:b/>
              </w:rPr>
              <w:t xml:space="preserve"> wóz</w:t>
            </w:r>
            <w:r>
              <w:rPr>
                <w:b/>
              </w:rPr>
              <w:t>ek</w:t>
            </w:r>
            <w:r w:rsidRPr="00812EF8">
              <w:rPr>
                <w:b/>
              </w:rPr>
              <w:t xml:space="preserve"> </w:t>
            </w:r>
            <w:r w:rsidR="00B139E6">
              <w:rPr>
                <w:b/>
              </w:rPr>
              <w:t xml:space="preserve">widłowy </w:t>
            </w:r>
            <w:r w:rsidR="002D3F9E">
              <w:rPr>
                <w:b/>
              </w:rPr>
              <w:t xml:space="preserve">– </w:t>
            </w:r>
            <w:r w:rsidR="004D0D17">
              <w:rPr>
                <w:b/>
              </w:rPr>
              <w:t>1</w:t>
            </w:r>
            <w:r w:rsidR="00294D6E">
              <w:rPr>
                <w:b/>
              </w:rPr>
              <w:t xml:space="preserve"> szt.</w:t>
            </w:r>
          </w:p>
          <w:p w14:paraId="7D1B3C15" w14:textId="77777777" w:rsidR="00546E9C" w:rsidRDefault="00546E9C">
            <w:pPr>
              <w:rPr>
                <w:b/>
              </w:rPr>
            </w:pPr>
          </w:p>
          <w:p w14:paraId="18DCEB9D" w14:textId="55936809" w:rsidR="00546E9C" w:rsidRDefault="00294D6E">
            <w:pPr>
              <w:rPr>
                <w:b/>
              </w:rPr>
            </w:pPr>
            <w:r>
              <w:rPr>
                <w:b/>
              </w:rPr>
              <w:t>Model</w:t>
            </w:r>
            <w:r w:rsidR="00E6783F">
              <w:rPr>
                <w:b/>
              </w:rPr>
              <w:t>…………………………………………</w:t>
            </w:r>
            <w:proofErr w:type="gramStart"/>
            <w:r w:rsidR="00E6783F">
              <w:rPr>
                <w:b/>
              </w:rPr>
              <w:t>…….</w:t>
            </w:r>
            <w:proofErr w:type="gramEnd"/>
            <w:r w:rsidR="00E6783F">
              <w:rPr>
                <w:b/>
              </w:rPr>
              <w:t>.</w:t>
            </w:r>
          </w:p>
          <w:p w14:paraId="6E47B4C8" w14:textId="77777777" w:rsidR="00546E9C" w:rsidRDefault="00546E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46E9C" w14:paraId="2ADF1D27" w14:textId="77777777">
        <w:trPr>
          <w:trHeight w:val="132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5BEF" w14:textId="77777777" w:rsidR="00546E9C" w:rsidRDefault="00546E9C"/>
          <w:p w14:paraId="48FC9CF7" w14:textId="77777777" w:rsidR="00546E9C" w:rsidRDefault="00000000">
            <w: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91F7" w14:textId="77777777" w:rsidR="00546E9C" w:rsidRDefault="00546E9C"/>
          <w:p w14:paraId="15D2693B" w14:textId="77777777" w:rsidR="00546E9C" w:rsidRDefault="00000000">
            <w:r>
              <w:t>Szczegóły oferty</w:t>
            </w:r>
          </w:p>
          <w:p w14:paraId="441BAE43" w14:textId="77777777" w:rsidR="00546E9C" w:rsidRDefault="00546E9C"/>
          <w:p w14:paraId="74F91229" w14:textId="77777777" w:rsidR="00546E9C" w:rsidRDefault="00546E9C">
            <w:pPr>
              <w:rPr>
                <w:rFonts w:ascii="Verdana" w:eastAsia="Verdana" w:hAnsi="Verdana" w:cs="Verdana"/>
                <w:color w:val="000000"/>
              </w:rPr>
            </w:pPr>
          </w:p>
          <w:p w14:paraId="123A9639" w14:textId="77777777" w:rsidR="00546E9C" w:rsidRDefault="00546E9C"/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CEC3" w14:textId="77777777" w:rsidR="00546E9C" w:rsidRDefault="00000000">
            <w:r>
              <w:t>Parametry</w:t>
            </w:r>
          </w:p>
          <w:p w14:paraId="1A7D0EA5" w14:textId="5B32CD3E" w:rsidR="00BC5F2A" w:rsidRDefault="00BC5F2A" w:rsidP="00BC5F2A"/>
          <w:p w14:paraId="1AE23490" w14:textId="506F247E" w:rsidR="00B139E6" w:rsidRDefault="00B139E6" w:rsidP="00B139E6">
            <w:r>
              <w:t xml:space="preserve">- Udźwig nominalny w całym zakresie pracy masztu </w:t>
            </w:r>
            <w:r>
              <w:t>………</w:t>
            </w:r>
            <w:proofErr w:type="gramStart"/>
            <w:r>
              <w:t>…….</w:t>
            </w:r>
            <w:proofErr w:type="gramEnd"/>
            <w:r>
              <w:t>……..kg (</w:t>
            </w:r>
            <w:r>
              <w:t>min 2000 kg</w:t>
            </w:r>
            <w:r>
              <w:t>)</w:t>
            </w:r>
          </w:p>
          <w:p w14:paraId="01D8447F" w14:textId="77777777" w:rsidR="00B139E6" w:rsidRDefault="00B139E6" w:rsidP="00B139E6"/>
          <w:p w14:paraId="7307330E" w14:textId="7882EB8F" w:rsidR="00B139E6" w:rsidRDefault="00B139E6" w:rsidP="00B139E6">
            <w:r>
              <w:t xml:space="preserve">- Wysokość podnoszenia </w:t>
            </w:r>
            <w:r>
              <w:t>………………</w:t>
            </w:r>
            <w:proofErr w:type="gramStart"/>
            <w:r>
              <w:t>…….</w:t>
            </w:r>
            <w:proofErr w:type="gramEnd"/>
            <w:r>
              <w:t>mm (</w:t>
            </w:r>
            <w:r>
              <w:t>min 4600 mm</w:t>
            </w:r>
            <w:r>
              <w:t>)</w:t>
            </w:r>
          </w:p>
          <w:p w14:paraId="2EECFA6F" w14:textId="77777777" w:rsidR="00B139E6" w:rsidRDefault="00B139E6" w:rsidP="00B139E6"/>
          <w:p w14:paraId="763E8982" w14:textId="27DC128B" w:rsidR="00B139E6" w:rsidRDefault="00B139E6" w:rsidP="00B139E6">
            <w:r>
              <w:t>- Akumulator kwasowy 48V / min 750 Ah</w:t>
            </w:r>
            <w:r>
              <w:t xml:space="preserve"> </w:t>
            </w:r>
            <w:r>
              <w:t>TAK / NIE*</w:t>
            </w:r>
          </w:p>
          <w:p w14:paraId="27528308" w14:textId="77777777" w:rsidR="00B139E6" w:rsidRDefault="00B139E6" w:rsidP="00B139E6"/>
          <w:p w14:paraId="582E2FF2" w14:textId="27C08287" w:rsidR="00B139E6" w:rsidRDefault="00B139E6" w:rsidP="00B139E6">
            <w:r>
              <w:t xml:space="preserve">- Długość wideł </w:t>
            </w:r>
            <w:r>
              <w:t>…………………</w:t>
            </w:r>
            <w:proofErr w:type="gramStart"/>
            <w:r>
              <w:t>…….</w:t>
            </w:r>
            <w:proofErr w:type="gramEnd"/>
            <w:r>
              <w:t>mm (</w:t>
            </w:r>
            <w:r>
              <w:t>min 1 200 mm</w:t>
            </w:r>
            <w:r>
              <w:t>)</w:t>
            </w:r>
          </w:p>
          <w:p w14:paraId="2FBBDA46" w14:textId="77777777" w:rsidR="00B139E6" w:rsidRDefault="00B139E6" w:rsidP="00B139E6"/>
          <w:p w14:paraId="7EF22A28" w14:textId="369A83F4" w:rsidR="00B139E6" w:rsidRDefault="00B139E6" w:rsidP="00B139E6">
            <w:r>
              <w:t>- Elektrycznie realizowany skręt kół</w:t>
            </w:r>
            <w:r>
              <w:t xml:space="preserve"> </w:t>
            </w:r>
            <w:r>
              <w:t>TAK / NIE*</w:t>
            </w:r>
          </w:p>
          <w:p w14:paraId="022CADF8" w14:textId="77777777" w:rsidR="00B139E6" w:rsidRDefault="00B139E6" w:rsidP="00B139E6"/>
          <w:p w14:paraId="2B48392B" w14:textId="6E673504" w:rsidR="00B139E6" w:rsidRDefault="00B139E6" w:rsidP="00B139E6">
            <w:r>
              <w:t>- Dezaktywacja funkcji hydraulicznych w przypadku, gdy operator nie siedzi w fotelu</w:t>
            </w:r>
            <w:r>
              <w:t xml:space="preserve"> </w:t>
            </w:r>
            <w:r>
              <w:t>TAK / NIE*</w:t>
            </w:r>
          </w:p>
          <w:p w14:paraId="6078FAC8" w14:textId="77777777" w:rsidR="00B139E6" w:rsidRDefault="00B139E6" w:rsidP="00B139E6"/>
          <w:p w14:paraId="0ED16598" w14:textId="123327CD" w:rsidR="00B139E6" w:rsidRDefault="00B139E6" w:rsidP="00B139E6">
            <w:r>
              <w:t>- Automatyczny hamulec postojowy działający również przy wyłączonym silniku</w:t>
            </w:r>
            <w:r>
              <w:t xml:space="preserve"> </w:t>
            </w:r>
            <w:r>
              <w:t>TAK / NIE*</w:t>
            </w:r>
          </w:p>
          <w:p w14:paraId="1AEF0D12" w14:textId="77777777" w:rsidR="00B139E6" w:rsidRDefault="00B139E6" w:rsidP="00B139E6"/>
          <w:p w14:paraId="1FD66587" w14:textId="5C0DDD48" w:rsidR="00B139E6" w:rsidRDefault="00B139E6" w:rsidP="00B139E6">
            <w:r>
              <w:t>- regeneracyjny układ hamulcowy</w:t>
            </w:r>
            <w:r>
              <w:t xml:space="preserve"> </w:t>
            </w:r>
            <w:r>
              <w:t>TAK / NIE*</w:t>
            </w:r>
          </w:p>
          <w:p w14:paraId="023C3D72" w14:textId="77777777" w:rsidR="00B139E6" w:rsidRDefault="00B139E6" w:rsidP="00B139E6"/>
          <w:p w14:paraId="7F01BACA" w14:textId="5B85DB88" w:rsidR="00B139E6" w:rsidRDefault="00B139E6" w:rsidP="00B139E6">
            <w:r>
              <w:t>- Maksymalna siła hamowania dzięki bezobsługowym suchym hamulcom tarczowym</w:t>
            </w:r>
            <w:r>
              <w:t xml:space="preserve"> </w:t>
            </w:r>
            <w:r>
              <w:t>TAK / NIE*</w:t>
            </w:r>
          </w:p>
          <w:p w14:paraId="7B0889A8" w14:textId="77777777" w:rsidR="00B139E6" w:rsidRDefault="00B139E6" w:rsidP="00B139E6"/>
          <w:p w14:paraId="0067D3EB" w14:textId="3E6F9115" w:rsidR="00B139E6" w:rsidRDefault="00B139E6" w:rsidP="00B139E6">
            <w:r>
              <w:t>- Minimum 5 programów jazdy dostosowanych do umiejętności operatora (prędkość jazdy i pracy masztu)</w:t>
            </w:r>
            <w:r>
              <w:t xml:space="preserve"> </w:t>
            </w:r>
            <w:r>
              <w:t>TAK / NIE*</w:t>
            </w:r>
          </w:p>
          <w:p w14:paraId="6495A78D" w14:textId="77777777" w:rsidR="00B139E6" w:rsidRDefault="00B139E6" w:rsidP="00B139E6"/>
          <w:p w14:paraId="2A398D81" w14:textId="26D0EF44" w:rsidR="00B139E6" w:rsidRDefault="00B139E6" w:rsidP="00B139E6">
            <w:r>
              <w:t>- Minimalna regulacja kierownicy w 2-óch płaszczyznach</w:t>
            </w:r>
            <w:r>
              <w:t xml:space="preserve"> </w:t>
            </w:r>
            <w:r>
              <w:t>TAK / NIE*</w:t>
            </w:r>
          </w:p>
          <w:p w14:paraId="60D33BC2" w14:textId="77777777" w:rsidR="00B139E6" w:rsidRDefault="00B139E6" w:rsidP="00B139E6"/>
          <w:p w14:paraId="7CF64B01" w14:textId="66E06A7B" w:rsidR="00B139E6" w:rsidRDefault="00B139E6" w:rsidP="00B139E6">
            <w:r>
              <w:t>- Automatyczne odchylenie masztu w tył/na kabinę, w celu skompensowania przechylenia do przodu masztu spowodowanego ładunkiem, z możliwością wyłączenia przyciskiem</w:t>
            </w:r>
            <w:r>
              <w:t xml:space="preserve"> </w:t>
            </w:r>
            <w:r>
              <w:t>TAK / NIE*</w:t>
            </w:r>
          </w:p>
          <w:p w14:paraId="3D5C7C73" w14:textId="77777777" w:rsidR="00B139E6" w:rsidRDefault="00B139E6" w:rsidP="00B139E6"/>
          <w:p w14:paraId="0FA855FC" w14:textId="13338DE2" w:rsidR="00B139E6" w:rsidRDefault="00B139E6" w:rsidP="00B139E6">
            <w:r>
              <w:t>- Sterowanie funkcjami hydraulicznymi w podłokietniku</w:t>
            </w:r>
            <w:r>
              <w:t xml:space="preserve"> </w:t>
            </w:r>
            <w:r>
              <w:t>TAK / NIE*</w:t>
            </w:r>
          </w:p>
          <w:p w14:paraId="7FCDBF5F" w14:textId="77777777" w:rsidR="00B139E6" w:rsidRDefault="00B139E6" w:rsidP="00B139E6"/>
          <w:p w14:paraId="47F75852" w14:textId="3F30B156" w:rsidR="00B139E6" w:rsidRDefault="00B139E6" w:rsidP="00B139E6">
            <w:r>
              <w:t>- Ergonomiczna pozycja operatora dzięki podłokietnikowi regulowanemu w co najmniej w 2-óch płaszczyznach za pomocą przycisku</w:t>
            </w:r>
            <w:r>
              <w:t xml:space="preserve"> </w:t>
            </w:r>
            <w:r>
              <w:t>TAK / NIE*</w:t>
            </w:r>
          </w:p>
          <w:p w14:paraId="1A25E867" w14:textId="77777777" w:rsidR="00B139E6" w:rsidRDefault="00B139E6" w:rsidP="00B139E6"/>
          <w:p w14:paraId="01B618A3" w14:textId="676EE1AA" w:rsidR="00561950" w:rsidRDefault="00B139E6" w:rsidP="00B139E6">
            <w:r>
              <w:t>- Urządzenie fabrycznie nowe</w:t>
            </w:r>
            <w:r>
              <w:t xml:space="preserve"> </w:t>
            </w:r>
            <w:r>
              <w:t>TAK / NIE*</w:t>
            </w:r>
          </w:p>
          <w:p w14:paraId="78A838CA" w14:textId="77777777" w:rsidR="00561950" w:rsidRPr="00561950" w:rsidRDefault="00561950" w:rsidP="00812EF8">
            <w:pPr>
              <w:rPr>
                <w:b/>
                <w:bCs/>
              </w:rPr>
            </w:pPr>
          </w:p>
          <w:p w14:paraId="43E758B1" w14:textId="77777777" w:rsidR="00BC5F2A" w:rsidRDefault="00BC5F2A"/>
          <w:p w14:paraId="25477385" w14:textId="5A45D41E" w:rsidR="00546E9C" w:rsidRDefault="00000000">
            <w:r>
              <w:t>Gwarancja ………………………… miesięcy (min 12)</w:t>
            </w:r>
          </w:p>
          <w:p w14:paraId="412768DE" w14:textId="77777777" w:rsidR="00546E9C" w:rsidRDefault="00546E9C"/>
          <w:p w14:paraId="1FEEE54A" w14:textId="77777777" w:rsidR="00546E9C" w:rsidRDefault="00000000">
            <w:r>
              <w:t>*niepotrzebne skreślić</w:t>
            </w:r>
          </w:p>
        </w:tc>
      </w:tr>
      <w:tr w:rsidR="00546E9C" w14:paraId="7B01501A" w14:textId="77777777">
        <w:trPr>
          <w:trHeight w:val="113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E2FC4" w14:textId="77777777" w:rsidR="00546E9C" w:rsidRDefault="00546E9C"/>
          <w:p w14:paraId="3A2B60CC" w14:textId="77777777" w:rsidR="00546E9C" w:rsidRDefault="00000000">
            <w: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D4FD9" w14:textId="77777777" w:rsidR="00546E9C" w:rsidRDefault="00546E9C"/>
          <w:p w14:paraId="3E5CF43A" w14:textId="77777777" w:rsidR="00546E9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t>Termin ważności oferty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17FC" w14:textId="77777777" w:rsidR="00546E9C" w:rsidRDefault="00546E9C">
            <w:pPr>
              <w:spacing w:after="120"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2ED9E4" w14:textId="77777777" w:rsidR="00546E9C" w:rsidRDefault="00000000">
            <w:pPr>
              <w:spacing w:after="120" w:line="360" w:lineRule="auto"/>
              <w:ind w:left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 dni</w:t>
            </w:r>
          </w:p>
          <w:p w14:paraId="5469D445" w14:textId="77777777" w:rsidR="00546E9C" w:rsidRDefault="00000000">
            <w:pPr>
              <w:spacing w:after="120" w:line="360" w:lineRule="auto"/>
              <w:ind w:left="360"/>
            </w:pPr>
            <w:r>
              <w:rPr>
                <w:rFonts w:ascii="Arial" w:eastAsia="Arial" w:hAnsi="Arial" w:cs="Arial"/>
                <w:sz w:val="16"/>
                <w:szCs w:val="16"/>
              </w:rPr>
              <w:t>(minimum 30 dni od daty upływu terminu składania ofert)</w:t>
            </w:r>
          </w:p>
        </w:tc>
      </w:tr>
      <w:tr w:rsidR="00546E9C" w14:paraId="2A9E69CD" w14:textId="77777777">
        <w:trPr>
          <w:trHeight w:val="54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B01" w14:textId="77777777" w:rsidR="00546E9C" w:rsidRDefault="00546E9C">
            <w:pPr>
              <w:rPr>
                <w:sz w:val="16"/>
                <w:szCs w:val="16"/>
              </w:rPr>
            </w:pPr>
          </w:p>
          <w:p w14:paraId="2CC6856B" w14:textId="77777777" w:rsidR="00546E9C" w:rsidRDefault="00000000">
            <w: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91DAE" w14:textId="77777777" w:rsidR="00546E9C" w:rsidRDefault="00546E9C"/>
          <w:p w14:paraId="2DF484D0" w14:textId="77777777" w:rsidR="00546E9C" w:rsidRDefault="00000000">
            <w:r>
              <w:t>Termin realizacji zamówienia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E8EC" w14:textId="77777777" w:rsidR="00546E9C" w:rsidRDefault="0054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6CF528B" w14:textId="77777777" w:rsidR="00546E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....................................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( w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tygodniach)</w:t>
            </w:r>
          </w:p>
        </w:tc>
      </w:tr>
      <w:tr w:rsidR="00546E9C" w14:paraId="7565D0C5" w14:textId="77777777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A602" w14:textId="77777777" w:rsidR="00546E9C" w:rsidRDefault="00000000">
            <w: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479C" w14:textId="77777777" w:rsidR="00546E9C" w:rsidRDefault="00000000">
            <w:r>
              <w:t>Wartość netto oferty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FDF2" w14:textId="77777777" w:rsidR="00546E9C" w:rsidRDefault="00546E9C"/>
          <w:p w14:paraId="6DFBF152" w14:textId="77777777" w:rsidR="00546E9C" w:rsidRDefault="00546E9C"/>
        </w:tc>
      </w:tr>
      <w:tr w:rsidR="00546E9C" w14:paraId="7F4F251E" w14:textId="77777777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AAE" w14:textId="77777777" w:rsidR="00546E9C" w:rsidRDefault="00000000">
            <w:r>
              <w:t>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18B74" w14:textId="77777777" w:rsidR="00546E9C" w:rsidRDefault="00000000">
            <w:r>
              <w:t>Wartość brutto oferty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BD9A" w14:textId="77777777" w:rsidR="00546E9C" w:rsidRDefault="00546E9C"/>
          <w:p w14:paraId="68D99C54" w14:textId="77777777" w:rsidR="00546E9C" w:rsidRDefault="00546E9C"/>
        </w:tc>
      </w:tr>
      <w:tr w:rsidR="00546E9C" w14:paraId="4D4EED82" w14:textId="77777777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FF19A" w14:textId="77777777" w:rsidR="00546E9C" w:rsidRDefault="00000000">
            <w: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649C" w14:textId="77777777" w:rsidR="00546E9C" w:rsidRDefault="00000000">
            <w:r>
              <w:t>Kwota podatku VAT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468F9" w14:textId="77777777" w:rsidR="00546E9C" w:rsidRDefault="00546E9C"/>
          <w:p w14:paraId="1AFBEA0E" w14:textId="77777777" w:rsidR="00546E9C" w:rsidRDefault="00546E9C"/>
        </w:tc>
      </w:tr>
    </w:tbl>
    <w:p w14:paraId="67FA6692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Oświadczenia Wykonawcy Ja niżej podpisany oświadczam, że:</w:t>
      </w:r>
    </w:p>
    <w:p w14:paraId="0C3DE0C9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1) Wykonawca oświadcza, że zna i akceptuje warunki realizacji zamówienia określone w zapytaniu ofertowym oraz nie wnosi żadnych zastrzeżeń i uwag w tym zakresie.</w:t>
      </w:r>
    </w:p>
    <w:p w14:paraId="3CE52828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2) Wykonawca posiada uprawnienia do wykonywania określonej działalności lub czynności, jeżeli ustawy nakładają obowiązek posiadania takich uprawnień. </w:t>
      </w:r>
    </w:p>
    <w:p w14:paraId="3E4255A8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3) Wykonawca posiada niezbędną wiedzę oraz dysponuje odpowiednim doświadczeniem niezbędnym do wykonania zamówienia, w tym w zakresie uwzględniającym aspekty ekologiczne.</w:t>
      </w:r>
    </w:p>
    <w:p w14:paraId="11DCE0AE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4) Wykonawca dysponuje odpowiednim potencjałem technicznym do wykonania zamówienia, w tym uwzględniającym aspekty ekologiczne lub zagwarantuje odpowiednich podwykonawców posiadających odpowiedni potencjał niezbędny do wykonania zamówienia.</w:t>
      </w:r>
    </w:p>
    <w:p w14:paraId="61A43419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5) Wykonawca dysponuje odpowiednimi osobami zdolnymi do wykonania zamówienia, w tym dysponującymi wiedzą uwzględniającą aspekty ekologiczne lub zagwarantuje odpowiednich podwykonawców dysponujących osobami zdolnymi do wykonania zamówienia</w:t>
      </w:r>
    </w:p>
    <w:p w14:paraId="736F8875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6) Wykonawca znajduje się w sytuacji ekonomicznej i finansowej zapewniającej wykonanie zamówienia we wskazanych terminach</w:t>
      </w:r>
    </w:p>
    <w:p w14:paraId="18D2E77E" w14:textId="77777777" w:rsidR="00546E9C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7)  Wykonawca oświadcza, że nie jest powiązany osobowo lub kapitałowo z Zamawiającym. 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przeprowadzeniem procedury wyboru Wykonawcy a Wykonawcą, polegające w szczególności na:</w:t>
      </w:r>
    </w:p>
    <w:p w14:paraId="6E079155" w14:textId="77777777" w:rsidR="00546E9C" w:rsidRDefault="00000000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35F4B70" w14:textId="77777777" w:rsidR="00546E9C" w:rsidRDefault="00546E9C">
      <w:pPr>
        <w:rPr>
          <w:sz w:val="18"/>
          <w:szCs w:val="18"/>
        </w:rPr>
      </w:pPr>
    </w:p>
    <w:p w14:paraId="69DDCE31" w14:textId="77777777" w:rsidR="00546E9C" w:rsidRDefault="00000000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D3C2B14" w14:textId="77777777" w:rsidR="00546E9C" w:rsidRDefault="00546E9C">
      <w:pPr>
        <w:rPr>
          <w:sz w:val="18"/>
          <w:szCs w:val="18"/>
        </w:rPr>
      </w:pPr>
    </w:p>
    <w:p w14:paraId="084D9315" w14:textId="77777777" w:rsidR="00546E9C" w:rsidRDefault="00000000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23104700" w14:textId="77777777" w:rsidR="00546E9C" w:rsidRDefault="00546E9C">
      <w:pPr>
        <w:spacing w:after="200" w:line="276" w:lineRule="auto"/>
      </w:pPr>
    </w:p>
    <w:p w14:paraId="42809195" w14:textId="77777777" w:rsidR="00546E9C" w:rsidRDefault="00000000">
      <w:pPr>
        <w:spacing w:before="280" w:after="28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Wykluczone z udziału w postępowaniu są podmioty, które w okresie udzielania zamówienia pozostają z Zamawiającym w takim stosunku prawnym lub faktycznym, że może to budzić uzasadnione wątpliwości co do bezstronności Zamawiającego przy udzielaniu zamówienia.</w:t>
      </w:r>
    </w:p>
    <w:p w14:paraId="595DDF03" w14:textId="77777777" w:rsidR="00546E9C" w:rsidRDefault="0000000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Oświadczam, że nie jestem wykluczony na podstawie art. 7 ust. 1 ustawy z dnia 13 kwietnia 2022 r. o szczególnych rozwiązaniach w zakresie przeciwdziałania wspieraniu agresji na Ukrainę oraz służących ochronie bezpieczeństwa narodowego.</w:t>
      </w:r>
    </w:p>
    <w:p w14:paraId="014166C9" w14:textId="77777777" w:rsidR="00546E9C" w:rsidRDefault="00546E9C">
      <w:pPr>
        <w:spacing w:after="200" w:line="276" w:lineRule="auto"/>
        <w:ind w:left="3540" w:firstLine="708"/>
      </w:pPr>
    </w:p>
    <w:p w14:paraId="4510E7B0" w14:textId="77777777" w:rsidR="00546E9C" w:rsidRDefault="00546E9C">
      <w:pPr>
        <w:spacing w:after="200" w:line="276" w:lineRule="auto"/>
        <w:ind w:left="3540" w:firstLine="708"/>
      </w:pPr>
    </w:p>
    <w:p w14:paraId="34952D65" w14:textId="77777777" w:rsidR="00546E9C" w:rsidRDefault="00000000">
      <w:pPr>
        <w:spacing w:after="200" w:line="276" w:lineRule="auto"/>
        <w:ind w:left="3540" w:firstLine="708"/>
      </w:pPr>
      <w:r>
        <w:t xml:space="preserve">________________________________ </w:t>
      </w:r>
    </w:p>
    <w:p w14:paraId="59FB548E" w14:textId="77777777" w:rsidR="00546E9C" w:rsidRDefault="00000000">
      <w:pPr>
        <w:spacing w:after="200" w:line="276" w:lineRule="auto"/>
        <w:ind w:left="3540" w:firstLine="708"/>
      </w:pPr>
      <w:r>
        <w:t>(podpis i pieczęć wystawcy oferty)</w:t>
      </w:r>
    </w:p>
    <w:sectPr w:rsidR="00546E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EB586" w14:textId="77777777" w:rsidR="009A57D6" w:rsidRDefault="009A57D6">
      <w:r>
        <w:separator/>
      </w:r>
    </w:p>
  </w:endnote>
  <w:endnote w:type="continuationSeparator" w:id="0">
    <w:p w14:paraId="2E0FED8B" w14:textId="77777777" w:rsidR="009A57D6" w:rsidRDefault="009A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C244" w14:textId="77777777" w:rsidR="00546E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>Projekt współfinansowany przez Unię Europejską ze środków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D1EE0" w14:textId="77777777" w:rsidR="009A57D6" w:rsidRDefault="009A57D6">
      <w:r>
        <w:separator/>
      </w:r>
    </w:p>
  </w:footnote>
  <w:footnote w:type="continuationSeparator" w:id="0">
    <w:p w14:paraId="4C5CA211" w14:textId="77777777" w:rsidR="009A57D6" w:rsidRDefault="009A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DF289" w14:textId="77777777" w:rsidR="00546E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5BB0E73E" wp14:editId="2CA41043">
          <wp:extent cx="5760720" cy="609600"/>
          <wp:effectExtent l="0" t="0" r="0" b="0"/>
          <wp:docPr id="4" name="image1.jpg" descr="https://lh7-us.googleusercontent.com/zDlna27SorgLj736Gz7k_K1mc99p5gdYl9AXyCJ6KyUKR6SRMrpY9uZxn-HeJ8_qY2UZTDbjw1VW0VZLYUpP-62IKOxpqCrNxp00B-nNqSWo-lNMLxlK-Z-gCrL47vCYAnCD2jmEsE9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7-us.googleusercontent.com/zDlna27SorgLj736Gz7k_K1mc99p5gdYl9AXyCJ6KyUKR6SRMrpY9uZxn-HeJ8_qY2UZTDbjw1VW0VZLYUpP-62IKOxpqCrNxp00B-nNqSWo-lNMLxlK-Z-gCrL47vCYAnCD2jmEsE9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9C"/>
    <w:rsid w:val="000A4AB6"/>
    <w:rsid w:val="000B3FBB"/>
    <w:rsid w:val="0011323E"/>
    <w:rsid w:val="002429DB"/>
    <w:rsid w:val="00272C24"/>
    <w:rsid w:val="00294D6E"/>
    <w:rsid w:val="00297669"/>
    <w:rsid w:val="002D3F9E"/>
    <w:rsid w:val="003F439E"/>
    <w:rsid w:val="0049700D"/>
    <w:rsid w:val="004D04B3"/>
    <w:rsid w:val="004D0D17"/>
    <w:rsid w:val="00513D42"/>
    <w:rsid w:val="005430B9"/>
    <w:rsid w:val="00546E9C"/>
    <w:rsid w:val="0055686A"/>
    <w:rsid w:val="00561950"/>
    <w:rsid w:val="005A393F"/>
    <w:rsid w:val="00663A93"/>
    <w:rsid w:val="006C69A4"/>
    <w:rsid w:val="006D0808"/>
    <w:rsid w:val="00725AB5"/>
    <w:rsid w:val="00771E2C"/>
    <w:rsid w:val="007E6624"/>
    <w:rsid w:val="00812EF8"/>
    <w:rsid w:val="00813D74"/>
    <w:rsid w:val="009A57D6"/>
    <w:rsid w:val="00A7401C"/>
    <w:rsid w:val="00B139E6"/>
    <w:rsid w:val="00B27768"/>
    <w:rsid w:val="00B42AFD"/>
    <w:rsid w:val="00BA0F22"/>
    <w:rsid w:val="00BC37FF"/>
    <w:rsid w:val="00BC5F2A"/>
    <w:rsid w:val="00C1410A"/>
    <w:rsid w:val="00C201AC"/>
    <w:rsid w:val="00CF20EA"/>
    <w:rsid w:val="00D55429"/>
    <w:rsid w:val="00DC4F8A"/>
    <w:rsid w:val="00DD1B5A"/>
    <w:rsid w:val="00E44E29"/>
    <w:rsid w:val="00E6783F"/>
    <w:rsid w:val="00EA2FC3"/>
    <w:rsid w:val="00EA5EDE"/>
    <w:rsid w:val="00EB6D9E"/>
    <w:rsid w:val="00F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C3C94"/>
  <w15:docId w15:val="{66C347D4-46F7-974F-A696-1695D006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37F"/>
    <w:rPr>
      <w:rFonts w:cs="Times New Roman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E92D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D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DF1"/>
    <w:rPr>
      <w:rFonts w:ascii="Calibri" w:eastAsia="Calibri" w:hAnsi="Calibri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2D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DF1"/>
    <w:rPr>
      <w:rFonts w:ascii="Calibri" w:eastAsia="Calibri" w:hAnsi="Calibri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6BA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31ACA"/>
    <w:rPr>
      <w:color w:val="0563C1" w:themeColor="hyperlink"/>
      <w:u w:val="single"/>
    </w:rPr>
  </w:style>
  <w:style w:type="paragraph" w:customStyle="1" w:styleId="Default">
    <w:name w:val="Default"/>
    <w:rsid w:val="00A40F73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30E4A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kUs1XtV1Xcojokz3J+zMcjtVQ==">CgMxLjA4AHIhMTc2SjlXeE04UHdDb3hIWkVtaFVzWXoyOWs3RlA3WTU3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Investo</dc:creator>
  <cp:lastModifiedBy>Łukasz Stanek</cp:lastModifiedBy>
  <cp:revision>24</cp:revision>
  <dcterms:created xsi:type="dcterms:W3CDTF">2024-03-13T19:31:00Z</dcterms:created>
  <dcterms:modified xsi:type="dcterms:W3CDTF">2024-10-29T09:26:00Z</dcterms:modified>
</cp:coreProperties>
</file>