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9292" w14:textId="77777777" w:rsidR="001B5880" w:rsidRPr="00B0769C" w:rsidRDefault="001B5880"/>
    <w:p w14:paraId="07899316" w14:textId="3609C263" w:rsidR="001B5880" w:rsidRPr="00B0769C" w:rsidRDefault="001B5880" w:rsidP="001B5880">
      <w:pPr>
        <w:tabs>
          <w:tab w:val="left" w:pos="7524"/>
        </w:tabs>
        <w:jc w:val="right"/>
        <w:rPr>
          <w:i/>
          <w:iCs/>
        </w:rPr>
      </w:pPr>
      <w:r w:rsidRPr="00B0769C">
        <w:rPr>
          <w:i/>
          <w:iCs/>
        </w:rPr>
        <w:t xml:space="preserve">Załącznik nr 1 do zapytania ofertowego nr </w:t>
      </w:r>
      <w:r w:rsidR="00DB7EFD" w:rsidRPr="00DB7EFD">
        <w:rPr>
          <w:i/>
          <w:iCs/>
        </w:rPr>
        <w:t>2/FELD0105/</w:t>
      </w:r>
      <w:r w:rsidR="00F90FA2">
        <w:rPr>
          <w:i/>
          <w:iCs/>
        </w:rPr>
        <w:t>2</w:t>
      </w:r>
    </w:p>
    <w:p w14:paraId="469ADD8C" w14:textId="77777777" w:rsidR="001B5880" w:rsidRPr="00B0769C" w:rsidRDefault="001B5880" w:rsidP="008625BE">
      <w:pPr>
        <w:tabs>
          <w:tab w:val="left" w:pos="5103"/>
        </w:tabs>
        <w:spacing w:line="276" w:lineRule="auto"/>
        <w:rPr>
          <w:rFonts w:ascii="Arial Narrow" w:hAnsi="Arial Narrow" w:cs="Arial"/>
          <w:i/>
        </w:rPr>
      </w:pPr>
      <w:r w:rsidRPr="00B0769C">
        <w:rPr>
          <w:rFonts w:ascii="Arial Narrow" w:hAnsi="Arial Narrow" w:cs="Arial"/>
        </w:rPr>
        <w:tab/>
      </w:r>
    </w:p>
    <w:p w14:paraId="3E3230CE" w14:textId="77777777" w:rsidR="001B5880" w:rsidRPr="00B0769C" w:rsidRDefault="001B5880" w:rsidP="001B5880">
      <w:pPr>
        <w:tabs>
          <w:tab w:val="left" w:pos="5103"/>
        </w:tabs>
        <w:spacing w:line="276" w:lineRule="auto"/>
        <w:jc w:val="center"/>
        <w:rPr>
          <w:rFonts w:ascii="Arial Narrow" w:hAnsi="Arial Narrow" w:cs="Arial"/>
          <w:i/>
        </w:rPr>
      </w:pPr>
    </w:p>
    <w:p w14:paraId="26872CB9" w14:textId="77777777" w:rsidR="001B5880" w:rsidRPr="00B0769C" w:rsidRDefault="001B5880" w:rsidP="001B5880">
      <w:pPr>
        <w:pStyle w:val="Bezodstpw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Arial Narrow" w:hAnsi="Arial Narrow" w:cs="Arial"/>
        </w:rPr>
      </w:pPr>
      <w:r w:rsidRPr="00B0769C">
        <w:rPr>
          <w:rFonts w:ascii="Arial Narrow" w:hAnsi="Arial Narrow" w:cs="Arial"/>
          <w:b/>
          <w:bCs/>
        </w:rPr>
        <w:t xml:space="preserve">Formularz oferty </w:t>
      </w:r>
    </w:p>
    <w:p w14:paraId="2ACB7F8A" w14:textId="77777777" w:rsidR="001B5880" w:rsidRPr="00B0769C" w:rsidRDefault="001B5880" w:rsidP="001B5880">
      <w:pPr>
        <w:pStyle w:val="Bezodstpw"/>
        <w:spacing w:line="276" w:lineRule="auto"/>
        <w:jc w:val="both"/>
        <w:rPr>
          <w:rFonts w:ascii="Arial Narrow" w:hAnsi="Arial Narrow" w:cs="Arial"/>
        </w:rPr>
      </w:pPr>
    </w:p>
    <w:p w14:paraId="04694ECE" w14:textId="6E1ACC65" w:rsidR="001B5880" w:rsidRPr="00B0769C" w:rsidRDefault="001B5880" w:rsidP="001B5880">
      <w:pPr>
        <w:spacing w:after="200"/>
        <w:jc w:val="both"/>
        <w:rPr>
          <w:rFonts w:cstheme="minorHAnsi"/>
          <w:sz w:val="20"/>
          <w:szCs w:val="20"/>
        </w:rPr>
      </w:pPr>
      <w:r w:rsidRPr="00B0769C">
        <w:rPr>
          <w:rFonts w:cstheme="minorHAnsi"/>
          <w:sz w:val="20"/>
          <w:szCs w:val="20"/>
          <w:lang w:eastAsia="ar-SA"/>
        </w:rPr>
        <w:t xml:space="preserve">W odpowiedzi na zapytanie ofertowe nr </w:t>
      </w:r>
      <w:r w:rsidR="00DB7EFD" w:rsidRPr="00DB7EFD">
        <w:t>2/FELD0105/</w:t>
      </w:r>
      <w:r w:rsidR="00F90FA2">
        <w:t>2</w:t>
      </w:r>
      <w:r w:rsidR="00DB7EFD">
        <w:t xml:space="preserve"> </w:t>
      </w:r>
      <w:r w:rsidRPr="00B0769C">
        <w:rPr>
          <w:rFonts w:cstheme="minorHAnsi"/>
          <w:sz w:val="20"/>
          <w:szCs w:val="20"/>
          <w:lang w:eastAsia="ar-SA"/>
        </w:rPr>
        <w:t>na</w:t>
      </w:r>
      <w:r w:rsidR="00DD34C6" w:rsidRPr="00B0769C">
        <w:rPr>
          <w:rFonts w:cstheme="minorHAnsi"/>
          <w:sz w:val="20"/>
          <w:szCs w:val="20"/>
          <w:lang w:eastAsia="ar-SA"/>
        </w:rPr>
        <w:t xml:space="preserve"> </w:t>
      </w:r>
      <w:r w:rsidR="00DB7EFD" w:rsidRPr="00DB7EFD">
        <w:rPr>
          <w:rFonts w:cstheme="minorHAnsi"/>
          <w:sz w:val="20"/>
          <w:szCs w:val="20"/>
          <w:lang w:eastAsia="ar-SA"/>
        </w:rPr>
        <w:t>oprogramowanie matematyczne z pakietami do optymalizacji, optymalizacji globalnej, obliczeń statystycznych i uczenia maszynowego, równań różniczkowych cząstkowych, obliczeń symbolicznych – 2 sztuki</w:t>
      </w:r>
      <w:r w:rsidRPr="00B0769C">
        <w:rPr>
          <w:rFonts w:cstheme="minorHAnsi"/>
          <w:sz w:val="20"/>
          <w:szCs w:val="20"/>
        </w:rPr>
        <w:t>,</w:t>
      </w:r>
      <w:r w:rsidRPr="00B0769C">
        <w:rPr>
          <w:rFonts w:cstheme="minorHAnsi"/>
          <w:i/>
          <w:sz w:val="20"/>
          <w:szCs w:val="20"/>
          <w:lang w:eastAsia="ar-SA"/>
        </w:rPr>
        <w:t xml:space="preserve"> </w:t>
      </w:r>
      <w:r w:rsidRPr="00B0769C">
        <w:rPr>
          <w:rFonts w:cstheme="minorHAnsi"/>
          <w:sz w:val="20"/>
          <w:szCs w:val="20"/>
          <w:lang w:eastAsia="ar-SA"/>
        </w:rPr>
        <w:t>składam niniejszą ofertę na wykonanie Przedmiotu zamówienia.</w:t>
      </w:r>
    </w:p>
    <w:p w14:paraId="5700DAE6" w14:textId="77777777" w:rsidR="001B5880" w:rsidRPr="00B0769C" w:rsidRDefault="001B5880" w:rsidP="001B5880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uppressAutoHyphens/>
        <w:spacing w:after="120" w:line="240" w:lineRule="auto"/>
        <w:ind w:left="709" w:hanging="709"/>
        <w:rPr>
          <w:rFonts w:cstheme="minorHAnsi"/>
          <w:b/>
          <w:sz w:val="20"/>
          <w:szCs w:val="20"/>
          <w:lang w:eastAsia="ar-SA"/>
        </w:rPr>
      </w:pPr>
      <w:r w:rsidRPr="00B0769C">
        <w:rPr>
          <w:rFonts w:cstheme="minorHAnsi"/>
          <w:b/>
          <w:sz w:val="20"/>
          <w:szCs w:val="20"/>
          <w:lang w:eastAsia="ar-SA"/>
        </w:rPr>
        <w:t>DANE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237"/>
      </w:tblGrid>
      <w:tr w:rsidR="00B0769C" w:rsidRPr="00B0769C" w14:paraId="5E960357" w14:textId="77777777" w:rsidTr="00CE3EF9">
        <w:trPr>
          <w:jc w:val="center"/>
        </w:trPr>
        <w:tc>
          <w:tcPr>
            <w:tcW w:w="2694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68A44BF5" w14:textId="77777777" w:rsidR="00283CF6" w:rsidRPr="00B0769C" w:rsidRDefault="00283CF6" w:rsidP="008625BE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24627496"/>
            <w:bookmarkStart w:id="1" w:name="_Hlk515980309"/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Wykonawcy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0202EB59" w14:textId="77777777" w:rsidR="00283CF6" w:rsidRPr="00B0769C" w:rsidRDefault="00283CF6" w:rsidP="004F232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0B53AE" w14:textId="77777777" w:rsidR="00283CF6" w:rsidRPr="00B0769C" w:rsidRDefault="00283CF6" w:rsidP="004F232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769C" w:rsidRPr="00B0769C" w14:paraId="7073E711" w14:textId="77777777" w:rsidTr="00CE3EF9">
        <w:trPr>
          <w:trHeight w:val="894"/>
          <w:jc w:val="center"/>
        </w:trPr>
        <w:tc>
          <w:tcPr>
            <w:tcW w:w="2694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3C0B1C3D" w14:textId="7CAF7203" w:rsidR="00283CF6" w:rsidRPr="00B0769C" w:rsidRDefault="00283CF6" w:rsidP="008625BE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11471EC3" w14:textId="77777777" w:rsidR="00283CF6" w:rsidRPr="00B0769C" w:rsidRDefault="00283CF6" w:rsidP="004F232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769C" w:rsidRPr="00B0769C" w14:paraId="3B184738" w14:textId="77777777" w:rsidTr="00CE3EF9">
        <w:trPr>
          <w:jc w:val="center"/>
        </w:trPr>
        <w:tc>
          <w:tcPr>
            <w:tcW w:w="2694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29747B47" w14:textId="77777777" w:rsidR="00283CF6" w:rsidRPr="00B0769C" w:rsidRDefault="00283CF6" w:rsidP="008625BE">
            <w:pPr>
              <w:pStyle w:val="Bezodstpw"/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74AA0F42" w14:textId="77777777" w:rsidR="00283CF6" w:rsidRPr="00B0769C" w:rsidRDefault="00283CF6" w:rsidP="004F2328">
            <w:pPr>
              <w:pStyle w:val="Bezodstpw"/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769C" w:rsidRPr="00B0769C" w14:paraId="450E4EA8" w14:textId="77777777" w:rsidTr="00CE3EF9">
        <w:trPr>
          <w:jc w:val="center"/>
        </w:trPr>
        <w:tc>
          <w:tcPr>
            <w:tcW w:w="2694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733634BF" w14:textId="71B5D7D2" w:rsidR="00283CF6" w:rsidRPr="00B0769C" w:rsidRDefault="00283CF6" w:rsidP="008625BE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do kontaktu</w:t>
            </w:r>
          </w:p>
          <w:p w14:paraId="028F4A57" w14:textId="713B82DD" w:rsidR="00283CF6" w:rsidRPr="00B0769C" w:rsidRDefault="00283CF6" w:rsidP="008625BE">
            <w:pPr>
              <w:pStyle w:val="Bezodstpw"/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(imię i nazwisko, mail, telefon)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4E238E13" w14:textId="77777777" w:rsidR="00283CF6" w:rsidRPr="00B0769C" w:rsidRDefault="00283CF6" w:rsidP="004F2328">
            <w:pPr>
              <w:pStyle w:val="Bezodstpw"/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11B9619" w14:textId="54788418" w:rsidR="00283CF6" w:rsidRPr="00B0769C" w:rsidRDefault="001B5880" w:rsidP="00283CF6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uppressAutoHyphens/>
        <w:spacing w:before="200" w:after="120" w:line="240" w:lineRule="auto"/>
        <w:ind w:left="709"/>
        <w:rPr>
          <w:rFonts w:cstheme="minorHAnsi"/>
          <w:b/>
          <w:sz w:val="20"/>
          <w:szCs w:val="20"/>
          <w:lang w:eastAsia="ar-SA"/>
        </w:rPr>
      </w:pPr>
      <w:bookmarkStart w:id="2" w:name="_Hlk77063491"/>
      <w:r w:rsidRPr="00B0769C">
        <w:rPr>
          <w:rFonts w:cstheme="minorHAnsi"/>
          <w:b/>
          <w:sz w:val="20"/>
          <w:szCs w:val="20"/>
          <w:lang w:eastAsia="ar-SA"/>
        </w:rPr>
        <w:t>WARUNKI OFERTY</w:t>
      </w:r>
      <w:bookmarkEnd w:id="0"/>
      <w:bookmarkEnd w:id="1"/>
      <w:bookmarkEnd w:id="2"/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681"/>
        <w:gridCol w:w="3512"/>
        <w:gridCol w:w="1869"/>
      </w:tblGrid>
      <w:tr w:rsidR="00B0769C" w:rsidRPr="00B0769C" w14:paraId="269C51EA" w14:textId="77777777" w:rsidTr="00DB7EFD">
        <w:trPr>
          <w:trHeight w:val="98"/>
        </w:trPr>
        <w:tc>
          <w:tcPr>
            <w:tcW w:w="5000" w:type="pct"/>
            <w:gridSpan w:val="3"/>
            <w:shd w:val="clear" w:color="auto" w:fill="E7E6E6" w:themeFill="background2"/>
          </w:tcPr>
          <w:p w14:paraId="6FEB07EF" w14:textId="523AB113" w:rsidR="00DD34C6" w:rsidRPr="00B0769C" w:rsidRDefault="00DB7EFD" w:rsidP="00DD34C6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O</w:t>
            </w:r>
            <w:r w:rsidRPr="00DB7EFD">
              <w:rPr>
                <w:rFonts w:ascii="Calibri" w:eastAsia="SimSun" w:hAnsi="Calibri" w:cs="Calibri"/>
                <w:b/>
                <w:bCs/>
              </w:rPr>
              <w:t>programowanie matematyczne z pakietami do optymalizacji, optymalizacji globalnej, obliczeń statystycznych i uczenia maszynowego, równań różniczkowych cząstkowych, obliczeń symbolicznych – 2 sztuki</w:t>
            </w:r>
          </w:p>
        </w:tc>
      </w:tr>
      <w:tr w:rsidR="00F90FA2" w:rsidRPr="00B0769C" w14:paraId="0EB66992" w14:textId="77777777" w:rsidTr="00DB7EFD">
        <w:trPr>
          <w:trHeight w:val="98"/>
        </w:trPr>
        <w:tc>
          <w:tcPr>
            <w:tcW w:w="5000" w:type="pct"/>
            <w:gridSpan w:val="3"/>
            <w:shd w:val="clear" w:color="auto" w:fill="E7E6E6" w:themeFill="background2"/>
          </w:tcPr>
          <w:p w14:paraId="111C88BD" w14:textId="383E3314" w:rsidR="00F90FA2" w:rsidRDefault="00F90FA2" w:rsidP="00DD34C6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Oferujemy wykonanie przedmiotu zamówienia o następujących parametrach, zgodnie z poniższym opisem</w:t>
            </w:r>
          </w:p>
        </w:tc>
      </w:tr>
      <w:tr w:rsidR="007439F1" w:rsidRPr="00B0769C" w14:paraId="5FC3BA95" w14:textId="6BF9E08F" w:rsidTr="000129E2">
        <w:trPr>
          <w:trHeight w:val="98"/>
        </w:trPr>
        <w:tc>
          <w:tcPr>
            <w:tcW w:w="2031" w:type="pct"/>
            <w:shd w:val="clear" w:color="auto" w:fill="F2F2F2" w:themeFill="background1" w:themeFillShade="F2"/>
          </w:tcPr>
          <w:p w14:paraId="4AFFB1D6" w14:textId="6343971A" w:rsidR="007439F1" w:rsidRDefault="007439F1" w:rsidP="007439F1">
            <w:pPr>
              <w:suppressAutoHyphens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 xml:space="preserve">                                                          </w:t>
            </w:r>
          </w:p>
          <w:p w14:paraId="4BFA6363" w14:textId="7F488E5B" w:rsidR="007439F1" w:rsidRDefault="007439F1" w:rsidP="007439F1">
            <w:pPr>
              <w:suppressAutoHyphens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Należy wskazać producenta, model oferowanego o</w:t>
            </w:r>
            <w:r w:rsidRPr="007439F1">
              <w:rPr>
                <w:rFonts w:ascii="Calibri" w:eastAsia="SimSun" w:hAnsi="Calibri" w:cs="Calibri"/>
                <w:b/>
                <w:bCs/>
              </w:rPr>
              <w:t>programowani</w:t>
            </w:r>
            <w:r>
              <w:rPr>
                <w:rFonts w:ascii="Calibri" w:eastAsia="SimSun" w:hAnsi="Calibri" w:cs="Calibri"/>
                <w:b/>
                <w:bCs/>
              </w:rPr>
              <w:t>a</w:t>
            </w:r>
            <w:r w:rsidRPr="007439F1">
              <w:rPr>
                <w:rFonts w:ascii="Calibri" w:eastAsia="SimSun" w:hAnsi="Calibri" w:cs="Calibri"/>
                <w:b/>
                <w:bCs/>
              </w:rPr>
              <w:t xml:space="preserve"> matematyczne</w:t>
            </w:r>
            <w:r>
              <w:rPr>
                <w:rFonts w:ascii="Calibri" w:eastAsia="SimSun" w:hAnsi="Calibri" w:cs="Calibri"/>
                <w:b/>
                <w:bCs/>
              </w:rPr>
              <w:t>go</w:t>
            </w:r>
            <w:r w:rsidRPr="007439F1">
              <w:rPr>
                <w:rFonts w:ascii="Calibri" w:eastAsia="SimSun" w:hAnsi="Calibri" w:cs="Calibri"/>
                <w:b/>
                <w:bCs/>
              </w:rPr>
              <w:t xml:space="preserve"> z pakietami do optymalizacji, optymalizacji globalnej, obliczeń statystycznych i uczenia maszynowego, równań różniczkowych cząstkowych, obliczeń symbolicznych</w:t>
            </w:r>
            <w:r w:rsidR="00F90FA2">
              <w:rPr>
                <w:rFonts w:ascii="Calibri" w:eastAsia="SimSun" w:hAnsi="Calibri" w:cs="Calibri"/>
                <w:b/>
                <w:bCs/>
              </w:rPr>
              <w:t xml:space="preserve"> (2 sztuki) </w:t>
            </w:r>
          </w:p>
        </w:tc>
        <w:tc>
          <w:tcPr>
            <w:tcW w:w="2969" w:type="pct"/>
            <w:gridSpan w:val="2"/>
            <w:shd w:val="clear" w:color="auto" w:fill="FFFFFF" w:themeFill="background1"/>
          </w:tcPr>
          <w:p w14:paraId="73852AFB" w14:textId="77777777" w:rsidR="007439F1" w:rsidRDefault="007439F1">
            <w:pPr>
              <w:rPr>
                <w:rFonts w:ascii="Calibri" w:eastAsia="SimSun" w:hAnsi="Calibri" w:cs="Calibri"/>
                <w:b/>
                <w:bCs/>
              </w:rPr>
            </w:pPr>
          </w:p>
          <w:p w14:paraId="6C28C7C8" w14:textId="77777777" w:rsidR="007439F1" w:rsidRDefault="007439F1" w:rsidP="007439F1">
            <w:pPr>
              <w:suppressAutoHyphens/>
              <w:rPr>
                <w:rFonts w:ascii="Calibri" w:eastAsia="SimSun" w:hAnsi="Calibri" w:cs="Calibri"/>
                <w:b/>
                <w:bCs/>
              </w:rPr>
            </w:pPr>
          </w:p>
        </w:tc>
      </w:tr>
      <w:tr w:rsidR="00B0769C" w:rsidRPr="00B0769C" w14:paraId="12C18744" w14:textId="77777777" w:rsidTr="007439F1">
        <w:tc>
          <w:tcPr>
            <w:tcW w:w="3969" w:type="pct"/>
            <w:gridSpan w:val="2"/>
            <w:shd w:val="clear" w:color="auto" w:fill="E7E6E6" w:themeFill="background2"/>
          </w:tcPr>
          <w:p w14:paraId="1346445F" w14:textId="77777777" w:rsidR="00DD34C6" w:rsidRPr="00B0769C" w:rsidRDefault="00DD34C6" w:rsidP="00DD34C6">
            <w:pPr>
              <w:pStyle w:val="Bezodstpw"/>
              <w:jc w:val="center"/>
              <w:rPr>
                <w:b/>
                <w:bCs/>
              </w:rPr>
            </w:pPr>
            <w:bookmarkStart w:id="3" w:name="_Hlk150324190"/>
            <w:r w:rsidRPr="00B0769C">
              <w:rPr>
                <w:b/>
                <w:bCs/>
              </w:rPr>
              <w:t xml:space="preserve">Opis przedmiotu zamówienia zgodnie z zapytaniem ofertowym </w:t>
            </w:r>
          </w:p>
          <w:p w14:paraId="1DC5A431" w14:textId="765C386B" w:rsidR="00DD34C6" w:rsidRPr="00B0769C" w:rsidRDefault="00DD34C6" w:rsidP="00DD34C6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</w:rPr>
            </w:pPr>
            <w:r w:rsidRPr="00B0769C">
              <w:rPr>
                <w:rFonts w:ascii="Calibri" w:hAnsi="Calibri" w:cs="Calibri"/>
                <w:b/>
                <w:bCs/>
              </w:rPr>
              <w:t xml:space="preserve">– minimalne </w:t>
            </w:r>
            <w:r w:rsidR="00DB7EFD">
              <w:rPr>
                <w:rFonts w:ascii="Calibri" w:hAnsi="Calibri" w:cs="Calibri"/>
                <w:b/>
                <w:bCs/>
              </w:rPr>
              <w:t xml:space="preserve">parametry </w:t>
            </w:r>
            <w:r w:rsidRPr="00B0769C">
              <w:rPr>
                <w:rFonts w:ascii="Calibri" w:eastAsia="SimSun" w:hAnsi="Calibri" w:cs="Calibri"/>
                <w:b/>
                <w:bCs/>
              </w:rPr>
              <w:t xml:space="preserve"> </w:t>
            </w:r>
          </w:p>
        </w:tc>
        <w:tc>
          <w:tcPr>
            <w:tcW w:w="1031" w:type="pct"/>
            <w:shd w:val="clear" w:color="auto" w:fill="E7E6E6" w:themeFill="background2"/>
          </w:tcPr>
          <w:p w14:paraId="5B9F5121" w14:textId="32D0000B" w:rsidR="00DD34C6" w:rsidRPr="00B0769C" w:rsidRDefault="00DD34C6" w:rsidP="00DD34C6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</w:rPr>
            </w:pPr>
            <w:r w:rsidRPr="00B0769C">
              <w:rPr>
                <w:rFonts w:ascii="Calibri" w:eastAsia="SimSun" w:hAnsi="Calibri" w:cs="Calibri"/>
                <w:b/>
                <w:bCs/>
              </w:rPr>
              <w:t xml:space="preserve">Potwierdzenie zgodności realizacji oprogramowania  z opisem Przedmiotu zamówienia </w:t>
            </w:r>
          </w:p>
          <w:p w14:paraId="4238A93E" w14:textId="09F85408" w:rsidR="00DD34C6" w:rsidRPr="00B0769C" w:rsidRDefault="00DD34C6" w:rsidP="00DD34C6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</w:rPr>
            </w:pPr>
            <w:r w:rsidRPr="00B0769C">
              <w:rPr>
                <w:rFonts w:ascii="Calibri" w:eastAsia="SimSun" w:hAnsi="Calibri" w:cs="Calibri"/>
                <w:b/>
                <w:bCs/>
              </w:rPr>
              <w:t>Należy uzupełnić wykorzystując formułę: TAK/NIE</w:t>
            </w:r>
          </w:p>
        </w:tc>
      </w:tr>
      <w:tr w:rsidR="00DB7EFD" w:rsidRPr="00B0769C" w14:paraId="2CD9879C" w14:textId="77777777" w:rsidTr="007439F1">
        <w:tc>
          <w:tcPr>
            <w:tcW w:w="3969" w:type="pct"/>
            <w:gridSpan w:val="2"/>
          </w:tcPr>
          <w:p w14:paraId="39350502" w14:textId="018F8515" w:rsidR="00DB7EFD" w:rsidRPr="00B0769C" w:rsidRDefault="00DB7EFD" w:rsidP="00DB7EFD">
            <w:pPr>
              <w:suppressAutoHyphens/>
              <w:jc w:val="both"/>
              <w:rPr>
                <w:rFonts w:ascii="Calibri" w:eastAsia="Arial" w:hAnsi="Calibri" w:cs="Calibri"/>
                <w:lang w:eastAsia="ar-SA"/>
              </w:rPr>
            </w:pP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Narzędzia algebry liniowej, analizy Fouriera, filtrowania, optymalizacji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20DF76A" w14:textId="791263B1" w:rsidR="00DB7EFD" w:rsidRPr="00B0769C" w:rsidRDefault="00DB7EFD" w:rsidP="00DB7EFD">
            <w:pPr>
              <w:suppressAutoHyphens/>
              <w:jc w:val="both"/>
              <w:rPr>
                <w:rFonts w:ascii="Calibri" w:eastAsia="Arial" w:hAnsi="Calibri" w:cs="Calibri"/>
                <w:lang w:eastAsia="ar-SA"/>
              </w:rPr>
            </w:pPr>
          </w:p>
        </w:tc>
      </w:tr>
      <w:tr w:rsidR="00DB7EFD" w:rsidRPr="00B0769C" w14:paraId="7AFD3B2F" w14:textId="77777777" w:rsidTr="007439F1">
        <w:trPr>
          <w:trHeight w:val="454"/>
        </w:trPr>
        <w:tc>
          <w:tcPr>
            <w:tcW w:w="3969" w:type="pct"/>
            <w:gridSpan w:val="2"/>
          </w:tcPr>
          <w:p w14:paraId="6A6F1AB8" w14:textId="79F12036" w:rsidR="00DB7EFD" w:rsidRPr="00B0769C" w:rsidRDefault="00DB7EFD" w:rsidP="00DB7EFD">
            <w:pPr>
              <w:suppressAutoHyphens/>
              <w:jc w:val="both"/>
              <w:rPr>
                <w:rFonts w:ascii="Calibri" w:eastAsia="Arial" w:hAnsi="Calibri" w:cs="Calibri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arzędzia analizy danych oraz statystyki</w:t>
            </w:r>
          </w:p>
        </w:tc>
        <w:tc>
          <w:tcPr>
            <w:tcW w:w="1031" w:type="pct"/>
            <w:vAlign w:val="center"/>
          </w:tcPr>
          <w:p w14:paraId="4360FE01" w14:textId="27829CC3" w:rsidR="00DB7EFD" w:rsidRPr="00B0769C" w:rsidRDefault="00DB7EFD" w:rsidP="00DB7EFD">
            <w:pPr>
              <w:suppressAutoHyphens/>
              <w:jc w:val="center"/>
              <w:rPr>
                <w:rFonts w:ascii="Calibri" w:eastAsia="Arial" w:hAnsi="Calibri" w:cs="Calibri"/>
                <w:lang w:eastAsia="ja-JP"/>
              </w:rPr>
            </w:pPr>
          </w:p>
        </w:tc>
      </w:tr>
      <w:tr w:rsidR="00DB7EFD" w:rsidRPr="00B0769C" w14:paraId="04050CAF" w14:textId="77777777" w:rsidTr="007439F1">
        <w:trPr>
          <w:trHeight w:val="454"/>
        </w:trPr>
        <w:tc>
          <w:tcPr>
            <w:tcW w:w="3969" w:type="pct"/>
            <w:gridSpan w:val="2"/>
          </w:tcPr>
          <w:p w14:paraId="5FD47D92" w14:textId="326DB08E" w:rsidR="00DB7EFD" w:rsidRPr="00B0769C" w:rsidRDefault="00DB7EFD" w:rsidP="00DB7EFD">
            <w:pPr>
              <w:suppressAutoHyphens/>
              <w:jc w:val="both"/>
              <w:rPr>
                <w:rFonts w:ascii="Calibri" w:eastAsia="Arial" w:hAnsi="Calibri" w:cs="Calibri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I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ntegratory równań różniczkowych zwyczajnych</w:t>
            </w:r>
          </w:p>
        </w:tc>
        <w:tc>
          <w:tcPr>
            <w:tcW w:w="1031" w:type="pct"/>
            <w:vAlign w:val="center"/>
          </w:tcPr>
          <w:p w14:paraId="75E241D9" w14:textId="58C4A640" w:rsidR="00DB7EFD" w:rsidRPr="00B0769C" w:rsidRDefault="00DB7EFD" w:rsidP="00DB7EFD">
            <w:pPr>
              <w:suppressAutoHyphens/>
              <w:jc w:val="center"/>
              <w:rPr>
                <w:rFonts w:ascii="Calibri" w:eastAsia="Arial" w:hAnsi="Calibri" w:cs="Calibri"/>
                <w:lang w:eastAsia="ja-JP"/>
              </w:rPr>
            </w:pPr>
          </w:p>
        </w:tc>
      </w:tr>
      <w:tr w:rsidR="00DB7EFD" w:rsidRPr="00B0769C" w14:paraId="16E077C6" w14:textId="77777777" w:rsidTr="007439F1">
        <w:trPr>
          <w:trHeight w:val="454"/>
        </w:trPr>
        <w:tc>
          <w:tcPr>
            <w:tcW w:w="3969" w:type="pct"/>
            <w:gridSpan w:val="2"/>
          </w:tcPr>
          <w:p w14:paraId="50C449F3" w14:textId="351AFD0C" w:rsidR="00DB7EFD" w:rsidRPr="00B0769C" w:rsidRDefault="00DB7EFD" w:rsidP="00DB7EFD">
            <w:pPr>
              <w:suppressAutoHyphens/>
              <w:jc w:val="both"/>
              <w:rPr>
                <w:rFonts w:ascii="Calibri" w:eastAsia="Arial" w:hAnsi="Calibri" w:cs="Calibri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arzędzia graficznej prezentacji wyników 2D/3D oraz narzędzia do tworzenia interfejsu graficznego aplikacji GUI</w:t>
            </w:r>
          </w:p>
        </w:tc>
        <w:tc>
          <w:tcPr>
            <w:tcW w:w="1031" w:type="pct"/>
            <w:vAlign w:val="center"/>
          </w:tcPr>
          <w:p w14:paraId="1555C7D8" w14:textId="0B2AD50C" w:rsidR="00DB7EFD" w:rsidRPr="00B0769C" w:rsidRDefault="00DB7EFD" w:rsidP="00DB7EFD">
            <w:pPr>
              <w:suppressAutoHyphens/>
              <w:jc w:val="center"/>
              <w:rPr>
                <w:rFonts w:ascii="Calibri" w:eastAsia="Arial" w:hAnsi="Calibri" w:cs="Calibri"/>
                <w:lang w:eastAsia="ja-JP"/>
              </w:rPr>
            </w:pPr>
          </w:p>
        </w:tc>
      </w:tr>
      <w:tr w:rsidR="00DB7EFD" w:rsidRPr="00B0769C" w14:paraId="215A44EB" w14:textId="77777777" w:rsidTr="007439F1">
        <w:trPr>
          <w:trHeight w:val="454"/>
        </w:trPr>
        <w:tc>
          <w:tcPr>
            <w:tcW w:w="3969" w:type="pct"/>
            <w:gridSpan w:val="2"/>
          </w:tcPr>
          <w:p w14:paraId="3C5F934A" w14:textId="676A7772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arzędzia do rozwiązywania równań różniczkowych cząstkowych jednowymiarowych</w:t>
            </w:r>
          </w:p>
        </w:tc>
        <w:tc>
          <w:tcPr>
            <w:tcW w:w="1031" w:type="pct"/>
            <w:vAlign w:val="center"/>
          </w:tcPr>
          <w:p w14:paraId="39A245BD" w14:textId="053BE124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1617B9A3" w14:textId="77777777" w:rsidTr="007439F1">
        <w:trPr>
          <w:trHeight w:val="454"/>
        </w:trPr>
        <w:tc>
          <w:tcPr>
            <w:tcW w:w="3969" w:type="pct"/>
            <w:gridSpan w:val="2"/>
          </w:tcPr>
          <w:p w14:paraId="2FEEB7AB" w14:textId="7A753231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arzędzia do optymalizacji</w:t>
            </w:r>
          </w:p>
        </w:tc>
        <w:tc>
          <w:tcPr>
            <w:tcW w:w="1031" w:type="pct"/>
            <w:vAlign w:val="center"/>
          </w:tcPr>
          <w:p w14:paraId="7408F123" w14:textId="77777777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3C2EC79B" w14:textId="77777777" w:rsidTr="007439F1">
        <w:trPr>
          <w:trHeight w:val="454"/>
        </w:trPr>
        <w:tc>
          <w:tcPr>
            <w:tcW w:w="3969" w:type="pct"/>
            <w:gridSpan w:val="2"/>
          </w:tcPr>
          <w:p w14:paraId="273967AD" w14:textId="7D138393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F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unkcje statystyczne</w:t>
            </w:r>
          </w:p>
        </w:tc>
        <w:tc>
          <w:tcPr>
            <w:tcW w:w="1031" w:type="pct"/>
            <w:vAlign w:val="center"/>
          </w:tcPr>
          <w:p w14:paraId="604B19EF" w14:textId="77777777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578AFF6A" w14:textId="77777777" w:rsidTr="007439F1">
        <w:trPr>
          <w:trHeight w:val="454"/>
        </w:trPr>
        <w:tc>
          <w:tcPr>
            <w:tcW w:w="3969" w:type="pct"/>
            <w:gridSpan w:val="2"/>
          </w:tcPr>
          <w:p w14:paraId="69AC60B8" w14:textId="70AB8F51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bliczenia symboliczne</w:t>
            </w:r>
          </w:p>
        </w:tc>
        <w:tc>
          <w:tcPr>
            <w:tcW w:w="1031" w:type="pct"/>
            <w:vAlign w:val="center"/>
          </w:tcPr>
          <w:p w14:paraId="150763C3" w14:textId="77777777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174CA9EA" w14:textId="77777777" w:rsidTr="007439F1">
        <w:trPr>
          <w:trHeight w:val="454"/>
        </w:trPr>
        <w:tc>
          <w:tcPr>
            <w:tcW w:w="3969" w:type="pct"/>
            <w:gridSpan w:val="2"/>
          </w:tcPr>
          <w:p w14:paraId="55C92CF7" w14:textId="00A60C71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arzędzia służące utrzymaniu przejrzystości oraz poprawności kodu a także maksymalizacji jego wydajności</w:t>
            </w:r>
          </w:p>
        </w:tc>
        <w:tc>
          <w:tcPr>
            <w:tcW w:w="1031" w:type="pct"/>
            <w:vAlign w:val="center"/>
          </w:tcPr>
          <w:p w14:paraId="21CED84C" w14:textId="77777777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2E4F5FB2" w14:textId="77777777" w:rsidTr="007439F1">
        <w:trPr>
          <w:trHeight w:val="454"/>
        </w:trPr>
        <w:tc>
          <w:tcPr>
            <w:tcW w:w="3969" w:type="pct"/>
            <w:gridSpan w:val="2"/>
          </w:tcPr>
          <w:p w14:paraId="731F225D" w14:textId="7D3801D2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F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unkcje integrujące algorytmy z językami oprogramowania m.in. C, JAVA, </w:t>
            </w:r>
            <w:proofErr w:type="spellStart"/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Python</w:t>
            </w:r>
            <w:proofErr w:type="spellEnd"/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, .NET</w:t>
            </w:r>
          </w:p>
        </w:tc>
        <w:tc>
          <w:tcPr>
            <w:tcW w:w="1031" w:type="pct"/>
            <w:vAlign w:val="center"/>
          </w:tcPr>
          <w:p w14:paraId="0C763802" w14:textId="77777777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4F9CC464" w14:textId="77777777" w:rsidTr="007439F1">
        <w:trPr>
          <w:trHeight w:val="454"/>
        </w:trPr>
        <w:tc>
          <w:tcPr>
            <w:tcW w:w="3969" w:type="pct"/>
            <w:gridSpan w:val="2"/>
          </w:tcPr>
          <w:p w14:paraId="73FF732C" w14:textId="68AACD06" w:rsidR="00DB7EFD" w:rsidRPr="00B0769C" w:rsidRDefault="00DB7EFD" w:rsidP="00DB7EFD">
            <w:p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kres wsparcia technicznego – minimum 12 miesięcy.</w:t>
            </w:r>
          </w:p>
        </w:tc>
        <w:tc>
          <w:tcPr>
            <w:tcW w:w="1031" w:type="pct"/>
            <w:vAlign w:val="center"/>
          </w:tcPr>
          <w:p w14:paraId="29F24DBB" w14:textId="1F7A5CBB" w:rsidR="00DB7EFD" w:rsidRPr="00B0769C" w:rsidRDefault="00DB7EFD" w:rsidP="00DB7EF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DB7EFD" w:rsidRPr="00B0769C" w14:paraId="5FB4F050" w14:textId="77777777" w:rsidTr="007439F1">
        <w:trPr>
          <w:trHeight w:val="454"/>
        </w:trPr>
        <w:tc>
          <w:tcPr>
            <w:tcW w:w="3969" w:type="pct"/>
            <w:gridSpan w:val="2"/>
          </w:tcPr>
          <w:p w14:paraId="4C2718C7" w14:textId="7B884E98" w:rsidR="00DB7EFD" w:rsidRPr="00B0769C" w:rsidRDefault="00DB7EFD" w:rsidP="00DB7EFD">
            <w:pPr>
              <w:suppressAutoHyphens/>
              <w:rPr>
                <w:rFonts w:ascii="Calibri" w:eastAsia="Arial" w:hAnsi="Calibri" w:cs="Calibri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L</w:t>
            </w:r>
            <w:r w:rsidRPr="00375B79">
              <w:rPr>
                <w:rFonts w:asciiTheme="minorHAnsi" w:hAnsiTheme="minorHAnsi" w:cstheme="minorHAnsi"/>
                <w:bCs/>
                <w:color w:val="000000" w:themeColor="text1"/>
              </w:rPr>
              <w:t>icencja dożywotnia z 12 miesięczną subskrypcją aktualizacji</w:t>
            </w:r>
          </w:p>
        </w:tc>
        <w:tc>
          <w:tcPr>
            <w:tcW w:w="1031" w:type="pct"/>
            <w:vAlign w:val="center"/>
          </w:tcPr>
          <w:p w14:paraId="12EE6C14" w14:textId="34443213" w:rsidR="00DB7EFD" w:rsidRPr="00B0769C" w:rsidRDefault="00DB7EFD" w:rsidP="00DB7EFD">
            <w:pPr>
              <w:suppressAutoHyphens/>
              <w:jc w:val="center"/>
              <w:rPr>
                <w:rFonts w:ascii="Calibri" w:eastAsia="Arial" w:hAnsi="Calibri" w:cs="Calibri"/>
                <w:lang w:eastAsia="ja-JP"/>
              </w:rPr>
            </w:pPr>
          </w:p>
        </w:tc>
      </w:tr>
      <w:bookmarkEnd w:id="3"/>
    </w:tbl>
    <w:p w14:paraId="7C977BCB" w14:textId="77777777" w:rsidR="001B5880" w:rsidRPr="00B0769C" w:rsidRDefault="001B5880" w:rsidP="00283CF6">
      <w:pPr>
        <w:tabs>
          <w:tab w:val="left" w:pos="7524"/>
        </w:tabs>
        <w:rPr>
          <w:i/>
          <w:iCs/>
        </w:rPr>
      </w:pPr>
    </w:p>
    <w:p w14:paraId="78538311" w14:textId="22178477" w:rsidR="00283CF6" w:rsidRPr="00B0769C" w:rsidRDefault="00283CF6" w:rsidP="00B8027F">
      <w:pPr>
        <w:pStyle w:val="Akapitzlist"/>
        <w:keepNext/>
        <w:numPr>
          <w:ilvl w:val="0"/>
          <w:numId w:val="2"/>
        </w:numPr>
        <w:tabs>
          <w:tab w:val="left" w:pos="5976"/>
        </w:tabs>
        <w:ind w:left="714" w:hanging="357"/>
      </w:pPr>
      <w:r w:rsidRPr="00B0769C">
        <w:t xml:space="preserve">Kryterium I. </w:t>
      </w:r>
      <w:r w:rsidR="002B0C4D" w:rsidRPr="00B0769C">
        <w:t>C</w:t>
      </w:r>
      <w:r w:rsidRPr="00B0769C">
        <w:t>ena</w:t>
      </w:r>
    </w:p>
    <w:tbl>
      <w:tblPr>
        <w:tblStyle w:val="Tabela-Siatka2"/>
        <w:tblW w:w="9062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559"/>
        <w:gridCol w:w="1407"/>
      </w:tblGrid>
      <w:tr w:rsidR="00B0769C" w:rsidRPr="00B0769C" w14:paraId="068BEB61" w14:textId="77777777" w:rsidTr="00CE3EF9">
        <w:trPr>
          <w:trHeight w:val="525"/>
        </w:trPr>
        <w:tc>
          <w:tcPr>
            <w:tcW w:w="3119" w:type="dxa"/>
            <w:vMerge w:val="restart"/>
            <w:shd w:val="clear" w:color="auto" w:fill="E7E6E6" w:themeFill="background2"/>
            <w:vAlign w:val="center"/>
          </w:tcPr>
          <w:p w14:paraId="6936ECF9" w14:textId="77777777" w:rsidR="00CE3EF9" w:rsidRPr="00B0769C" w:rsidRDefault="00CE3EF9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769C">
              <w:rPr>
                <w:rFonts w:cstheme="minorHAnsi"/>
                <w:sz w:val="20"/>
                <w:szCs w:val="20"/>
              </w:rPr>
              <w:t>Przedmiot zamówienia</w:t>
            </w:r>
          </w:p>
        </w:tc>
        <w:tc>
          <w:tcPr>
            <w:tcW w:w="5943" w:type="dxa"/>
            <w:gridSpan w:val="4"/>
            <w:shd w:val="clear" w:color="auto" w:fill="E7E6E6" w:themeFill="background2"/>
            <w:vAlign w:val="center"/>
          </w:tcPr>
          <w:p w14:paraId="7B2E0AC8" w14:textId="77777777" w:rsidR="00CE3EF9" w:rsidRPr="00B0769C" w:rsidRDefault="00CE3EF9" w:rsidP="004F23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769C">
              <w:rPr>
                <w:rFonts w:cstheme="minorHAnsi"/>
                <w:b/>
                <w:bCs/>
                <w:sz w:val="20"/>
                <w:szCs w:val="20"/>
              </w:rPr>
              <w:t>Cena</w:t>
            </w:r>
          </w:p>
          <w:p w14:paraId="3060A44D" w14:textId="77777777" w:rsidR="00CE3EF9" w:rsidRPr="00B0769C" w:rsidRDefault="00CE3EF9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769C">
              <w:rPr>
                <w:rFonts w:cstheme="minorHAnsi"/>
                <w:sz w:val="20"/>
                <w:szCs w:val="20"/>
              </w:rPr>
              <w:t>(wraz z podaniem waluty)</w:t>
            </w:r>
          </w:p>
        </w:tc>
      </w:tr>
      <w:tr w:rsidR="009F6EDE" w:rsidRPr="00B0769C" w14:paraId="5F02A841" w14:textId="0D6AB83E" w:rsidTr="00E649D8">
        <w:trPr>
          <w:trHeight w:val="95"/>
        </w:trPr>
        <w:tc>
          <w:tcPr>
            <w:tcW w:w="3119" w:type="dxa"/>
            <w:vMerge/>
            <w:shd w:val="clear" w:color="auto" w:fill="E7E6E6" w:themeFill="background2"/>
            <w:vAlign w:val="center"/>
          </w:tcPr>
          <w:p w14:paraId="40D18DB4" w14:textId="77777777" w:rsidR="009F6EDE" w:rsidRPr="00B0769C" w:rsidRDefault="009F6EDE" w:rsidP="004F2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AC5525A" w14:textId="40CF5091" w:rsidR="000F7EF3" w:rsidRDefault="000F7EF3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cena jednostkowa </w:t>
            </w:r>
          </w:p>
          <w:p w14:paraId="42360556" w14:textId="3F71DC38" w:rsidR="009F6EDE" w:rsidRPr="00B0769C" w:rsidRDefault="009F6EDE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769C">
              <w:rPr>
                <w:rFonts w:cstheme="minorHAnsi"/>
                <w:sz w:val="20"/>
                <w:szCs w:val="20"/>
              </w:rPr>
              <w:t xml:space="preserve">netto 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826C1D3" w14:textId="5EAE69F4" w:rsidR="009F6EDE" w:rsidRPr="00B0769C" w:rsidRDefault="000F7EF3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cena </w:t>
            </w:r>
            <w:r w:rsidR="009F6EDE">
              <w:rPr>
                <w:rFonts w:cstheme="minorHAnsi"/>
                <w:sz w:val="20"/>
                <w:szCs w:val="20"/>
              </w:rPr>
              <w:t xml:space="preserve">netto </w:t>
            </w: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="009F6EDE">
              <w:rPr>
                <w:rFonts w:cstheme="minorHAnsi"/>
                <w:sz w:val="20"/>
                <w:szCs w:val="20"/>
              </w:rPr>
              <w:t>2 sztuki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D779101" w14:textId="0DCFC086" w:rsidR="009F6EDE" w:rsidRPr="00B0769C" w:rsidRDefault="000F7EF3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cena jednostkowa </w:t>
            </w:r>
            <w:r w:rsidR="009F6EDE">
              <w:rPr>
                <w:rFonts w:cstheme="minorHAnsi"/>
                <w:sz w:val="20"/>
                <w:szCs w:val="20"/>
              </w:rPr>
              <w:t>b</w:t>
            </w:r>
            <w:r w:rsidR="009F6EDE" w:rsidRPr="00B0769C">
              <w:rPr>
                <w:rFonts w:cstheme="minorHAnsi"/>
                <w:sz w:val="20"/>
                <w:szCs w:val="20"/>
              </w:rPr>
              <w:t>rutto</w:t>
            </w:r>
            <w:r w:rsidR="009F6E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22AEA01" w14:textId="4D64B49F" w:rsidR="009F6EDE" w:rsidRPr="00B0769C" w:rsidRDefault="000F7EF3" w:rsidP="004F2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cena </w:t>
            </w:r>
            <w:r w:rsidR="009F6EDE">
              <w:rPr>
                <w:rFonts w:cstheme="minorHAnsi"/>
                <w:sz w:val="20"/>
                <w:szCs w:val="20"/>
              </w:rPr>
              <w:t xml:space="preserve">brutto </w:t>
            </w: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="009F6EDE">
              <w:rPr>
                <w:rFonts w:cstheme="minorHAnsi"/>
                <w:sz w:val="20"/>
                <w:szCs w:val="20"/>
              </w:rPr>
              <w:t xml:space="preserve">2 sztuki </w:t>
            </w:r>
          </w:p>
        </w:tc>
      </w:tr>
      <w:tr w:rsidR="009F6EDE" w:rsidRPr="00B0769C" w14:paraId="303C1BCC" w14:textId="0C86577D" w:rsidTr="00E649D8">
        <w:trPr>
          <w:trHeight w:val="851"/>
        </w:trPr>
        <w:tc>
          <w:tcPr>
            <w:tcW w:w="3119" w:type="dxa"/>
            <w:shd w:val="clear" w:color="auto" w:fill="E7E6E6" w:themeFill="background2"/>
            <w:vAlign w:val="center"/>
          </w:tcPr>
          <w:p w14:paraId="03FDBE1A" w14:textId="12335E7A" w:rsidR="009F6EDE" w:rsidRPr="00B0769C" w:rsidRDefault="009F6EDE" w:rsidP="00CE3E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O</w:t>
            </w:r>
            <w:r w:rsidRPr="00966E9F">
              <w:rPr>
                <w:rFonts w:ascii="Calibri" w:eastAsia="SimSun" w:hAnsi="Calibri" w:cs="Calibri"/>
                <w:sz w:val="20"/>
                <w:szCs w:val="20"/>
              </w:rPr>
              <w:t>programowanie matematyczne z pakietami do optymalizacji, optymalizacji globalnej, obliczeń statystycznych i uczenia maszynowego, równań różniczkowych cząstkowych, obliczeń symbolicznych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2A1EB" w14:textId="77777777" w:rsidR="009F6EDE" w:rsidRPr="00B0769C" w:rsidRDefault="009F6EDE" w:rsidP="004F2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E79656" w14:textId="77777777" w:rsidR="009F6EDE" w:rsidRPr="00B0769C" w:rsidRDefault="009F6EDE" w:rsidP="004F2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BA903C" w14:textId="42BD9AC7" w:rsidR="009F6EDE" w:rsidRPr="00B0769C" w:rsidRDefault="009F6EDE" w:rsidP="004F2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8D715E1" w14:textId="77777777" w:rsidR="009F6EDE" w:rsidRPr="00B0769C" w:rsidRDefault="009F6EDE" w:rsidP="004F2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54F95E9" w14:textId="77777777" w:rsidR="00CE3EF9" w:rsidRPr="00B0769C" w:rsidRDefault="00CE3EF9" w:rsidP="00283CF6">
      <w:pPr>
        <w:tabs>
          <w:tab w:val="left" w:pos="5976"/>
        </w:tabs>
      </w:pPr>
    </w:p>
    <w:p w14:paraId="4EEABF6E" w14:textId="77777777" w:rsidR="008B246B" w:rsidRDefault="008B246B" w:rsidP="008B246B">
      <w:pPr>
        <w:pStyle w:val="Akapitzlist"/>
        <w:widowControl w:val="0"/>
        <w:numPr>
          <w:ilvl w:val="0"/>
          <w:numId w:val="2"/>
        </w:numPr>
        <w:spacing w:after="200" w:line="276" w:lineRule="auto"/>
        <w:ind w:right="115"/>
        <w:jc w:val="both"/>
        <w:rPr>
          <w:rFonts w:cstheme="minorHAnsi"/>
          <w:color w:val="000000" w:themeColor="text1"/>
          <w:szCs w:val="20"/>
        </w:rPr>
      </w:pPr>
      <w:r w:rsidRPr="00CE3EF9">
        <w:rPr>
          <w:rFonts w:cstheme="minorHAnsi"/>
          <w:color w:val="000000" w:themeColor="text1"/>
          <w:szCs w:val="20"/>
        </w:rPr>
        <w:t>Kryterium II. Okres gwarancji</w:t>
      </w:r>
      <w:r>
        <w:rPr>
          <w:rStyle w:val="Odwoanieprzypisudolnego"/>
          <w:rFonts w:cstheme="minorHAnsi"/>
          <w:color w:val="000000" w:themeColor="text1"/>
          <w:szCs w:val="20"/>
        </w:rPr>
        <w:footnoteReference w:id="1"/>
      </w:r>
    </w:p>
    <w:tbl>
      <w:tblPr>
        <w:tblStyle w:val="Tabela-Siatka2"/>
        <w:tblW w:w="9062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8B246B" w:rsidRPr="00CE3EF9" w14:paraId="6166FC8B" w14:textId="77777777" w:rsidTr="002B2F8D">
        <w:trPr>
          <w:trHeight w:val="851"/>
        </w:trPr>
        <w:tc>
          <w:tcPr>
            <w:tcW w:w="3119" w:type="dxa"/>
            <w:shd w:val="clear" w:color="auto" w:fill="E7E6E6" w:themeFill="background2"/>
            <w:vAlign w:val="center"/>
          </w:tcPr>
          <w:p w14:paraId="1EBEACAA" w14:textId="77777777" w:rsidR="008B246B" w:rsidRPr="00CE3EF9" w:rsidRDefault="008B246B" w:rsidP="002B2F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25BE">
              <w:rPr>
                <w:rFonts w:cstheme="minorHAnsi"/>
                <w:b/>
                <w:bCs/>
                <w:sz w:val="20"/>
                <w:szCs w:val="20"/>
              </w:rPr>
              <w:t>Okres gwarancji przedmiotu zamówienia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(w miesiącach)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3F2B719" w14:textId="77777777" w:rsidR="008B246B" w:rsidRPr="00CE3EF9" w:rsidRDefault="008B246B" w:rsidP="002B2F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0488AB8" w14:textId="77777777" w:rsidR="00247EB8" w:rsidRPr="00B0769C" w:rsidRDefault="00247EB8" w:rsidP="006907D1">
      <w:pPr>
        <w:widowControl w:val="0"/>
        <w:spacing w:after="0" w:line="276" w:lineRule="auto"/>
        <w:ind w:right="115"/>
        <w:jc w:val="both"/>
        <w:rPr>
          <w:rFonts w:cstheme="minorHAnsi"/>
          <w:szCs w:val="20"/>
        </w:rPr>
      </w:pPr>
    </w:p>
    <w:p w14:paraId="77135177" w14:textId="77777777" w:rsidR="00247EB8" w:rsidRPr="00B0769C" w:rsidRDefault="00247EB8" w:rsidP="006907D1">
      <w:pPr>
        <w:widowControl w:val="0"/>
        <w:spacing w:after="0" w:line="276" w:lineRule="auto"/>
        <w:ind w:right="115"/>
        <w:jc w:val="both"/>
        <w:rPr>
          <w:rFonts w:cstheme="minorHAnsi"/>
          <w:szCs w:val="20"/>
        </w:rPr>
      </w:pPr>
    </w:p>
    <w:p w14:paraId="3B64B4B5" w14:textId="1D2E8DF0" w:rsidR="00D15B60" w:rsidRPr="00B0769C" w:rsidRDefault="00D15B60" w:rsidP="00D15B60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uppressAutoHyphens/>
        <w:spacing w:before="200" w:after="120" w:line="240" w:lineRule="auto"/>
        <w:ind w:left="709"/>
        <w:rPr>
          <w:rFonts w:cstheme="minorHAnsi"/>
          <w:b/>
          <w:sz w:val="20"/>
          <w:szCs w:val="20"/>
          <w:lang w:eastAsia="ar-SA"/>
        </w:rPr>
      </w:pPr>
      <w:r w:rsidRPr="00B0769C">
        <w:rPr>
          <w:rFonts w:cstheme="minorHAnsi"/>
          <w:b/>
          <w:sz w:val="20"/>
          <w:szCs w:val="20"/>
          <w:lang w:eastAsia="ar-SA"/>
        </w:rPr>
        <w:t>POZOSTAŁE INFORMACJE</w:t>
      </w:r>
    </w:p>
    <w:p w14:paraId="4CCE997D" w14:textId="65E3E122" w:rsidR="006907D1" w:rsidRPr="00B0769C" w:rsidRDefault="00742348" w:rsidP="00D15B60">
      <w:pPr>
        <w:keepNext/>
        <w:suppressAutoHyphens/>
        <w:spacing w:after="120" w:line="240" w:lineRule="auto"/>
        <w:rPr>
          <w:rFonts w:cstheme="minorHAnsi"/>
          <w:b/>
          <w:sz w:val="20"/>
          <w:szCs w:val="20"/>
          <w:lang w:eastAsia="ar-SA"/>
        </w:rPr>
      </w:pPr>
      <w:r w:rsidRPr="00B0769C">
        <w:rPr>
          <w:rFonts w:cstheme="minorHAnsi"/>
          <w:sz w:val="20"/>
          <w:szCs w:val="20"/>
          <w:lang w:eastAsia="ar-SA"/>
        </w:rPr>
        <w:lastRenderedPageBreak/>
        <w:t>N</w:t>
      </w:r>
      <w:r w:rsidR="006907D1" w:rsidRPr="00B0769C">
        <w:rPr>
          <w:rFonts w:cstheme="minorHAnsi"/>
          <w:sz w:val="20"/>
          <w:szCs w:val="20"/>
          <w:lang w:eastAsia="ar-SA"/>
        </w:rPr>
        <w:t>ależy uzupełnić wszystkie pola</w:t>
      </w:r>
      <w:r w:rsidR="007652CA" w:rsidRPr="00B0769C">
        <w:rPr>
          <w:rFonts w:cstheme="minorHAnsi"/>
          <w:sz w:val="20"/>
          <w:szCs w:val="20"/>
          <w:lang w:eastAsia="ar-SA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121"/>
      </w:tblGrid>
      <w:tr w:rsidR="00B0769C" w:rsidRPr="00B0769C" w14:paraId="5E1F94A9" w14:textId="77777777" w:rsidTr="008625BE">
        <w:trPr>
          <w:trHeight w:val="616"/>
        </w:trPr>
        <w:tc>
          <w:tcPr>
            <w:tcW w:w="6951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7B7A287A" w14:textId="77777777" w:rsidR="006907D1" w:rsidRPr="00B0769C" w:rsidRDefault="006907D1" w:rsidP="004F2328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związania ofertą</w:t>
            </w:r>
          </w:p>
          <w:p w14:paraId="7DBC5760" w14:textId="77777777" w:rsidR="006907D1" w:rsidRPr="00B0769C" w:rsidRDefault="006907D1" w:rsidP="00D15B60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sz w:val="20"/>
                <w:szCs w:val="20"/>
              </w:rPr>
              <w:t xml:space="preserve">Wykonawca pozostaje związany ofertą przez okres </w:t>
            </w:r>
            <w:r w:rsidR="00D15B60" w:rsidRPr="00B0769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0769C">
              <w:rPr>
                <w:rFonts w:asciiTheme="minorHAnsi" w:hAnsiTheme="minorHAnsi" w:cstheme="minorHAnsi"/>
                <w:sz w:val="20"/>
                <w:szCs w:val="20"/>
              </w:rPr>
              <w:t>0 dni. Bieg terminu rozpoczyna się wraz z upływem terminu składania ofert. Wykonawcy samodzielnie lub na wniosek Zamawiającego mogą przedłużyć termin związania ofertą.</w:t>
            </w:r>
          </w:p>
          <w:p w14:paraId="186FD180" w14:textId="7A496C57" w:rsidR="007652CA" w:rsidRPr="00B0769C" w:rsidRDefault="007652CA" w:rsidP="00D15B60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sz w:val="20"/>
                <w:szCs w:val="20"/>
              </w:rPr>
              <w:t xml:space="preserve">(należy wpisać </w:t>
            </w:r>
            <w:r w:rsidRPr="00B0769C">
              <w:rPr>
                <w:rFonts w:cstheme="minorHAnsi"/>
                <w:sz w:val="20"/>
                <w:szCs w:val="20"/>
              </w:rPr>
              <w:t>wykorzystując formułę: TAK/NIE)</w:t>
            </w:r>
          </w:p>
        </w:tc>
        <w:tc>
          <w:tcPr>
            <w:tcW w:w="212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4C4D4AC" w14:textId="77777777" w:rsidR="006907D1" w:rsidRPr="00B0769C" w:rsidRDefault="006907D1" w:rsidP="004F2328">
            <w:pPr>
              <w:pStyle w:val="Bezodstpw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769C" w:rsidRPr="00B0769C" w14:paraId="0847CED9" w14:textId="77777777" w:rsidTr="008625BE">
        <w:trPr>
          <w:trHeight w:val="616"/>
        </w:trPr>
        <w:tc>
          <w:tcPr>
            <w:tcW w:w="6951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4C93CDF9" w14:textId="77777777" w:rsidR="006907D1" w:rsidRPr="00B0769C" w:rsidRDefault="006907D1" w:rsidP="00D15B6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 zaoferowany Przedmiot zamówienia spełnia wszystkie wymagania Zamawiającego.</w:t>
            </w:r>
          </w:p>
          <w:p w14:paraId="7C9710DA" w14:textId="5D519F40" w:rsidR="007652CA" w:rsidRPr="00B0769C" w:rsidRDefault="007652CA" w:rsidP="00D15B6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sz w:val="20"/>
                <w:szCs w:val="20"/>
              </w:rPr>
              <w:t xml:space="preserve">(należy wpisać </w:t>
            </w:r>
            <w:r w:rsidRPr="00B0769C">
              <w:rPr>
                <w:rFonts w:cstheme="minorHAnsi"/>
                <w:sz w:val="20"/>
                <w:szCs w:val="20"/>
              </w:rPr>
              <w:t>wykorzystując formułę: TAK/NIE)</w:t>
            </w:r>
          </w:p>
        </w:tc>
        <w:tc>
          <w:tcPr>
            <w:tcW w:w="212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A6E65E5" w14:textId="77777777" w:rsidR="006907D1" w:rsidRPr="00B0769C" w:rsidRDefault="006907D1" w:rsidP="004F2328">
            <w:pPr>
              <w:pStyle w:val="Bezodstpw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273" w:rsidRPr="00B0769C" w14:paraId="05FDE8F2" w14:textId="77777777" w:rsidTr="008625BE">
        <w:trPr>
          <w:trHeight w:val="616"/>
        </w:trPr>
        <w:tc>
          <w:tcPr>
            <w:tcW w:w="6951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2F23DCC2" w14:textId="77777777" w:rsidR="00546273" w:rsidRDefault="00546273" w:rsidP="00D15B6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 akceptuję, iż p</w:t>
            </w:r>
            <w:r w:rsidRPr="005462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łatności za realizację przedmiotu umowy będą następować na podstawie wystawianych przez Wykonawcę faktur w terminie do 14 dni od wystawienia faktury</w:t>
            </w:r>
          </w:p>
          <w:p w14:paraId="75FC75D8" w14:textId="67F778FB" w:rsidR="00546273" w:rsidRPr="00546273" w:rsidRDefault="00546273" w:rsidP="00D15B6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6273">
              <w:rPr>
                <w:rFonts w:asciiTheme="minorHAnsi" w:hAnsiTheme="minorHAnsi" w:cstheme="minorHAnsi"/>
                <w:sz w:val="20"/>
                <w:szCs w:val="20"/>
              </w:rPr>
              <w:t>(należy wpisać wykorzystując formułę: TAK/NIE)</w:t>
            </w:r>
          </w:p>
        </w:tc>
        <w:tc>
          <w:tcPr>
            <w:tcW w:w="212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41D7BA" w14:textId="77777777" w:rsidR="00546273" w:rsidRPr="00B0769C" w:rsidRDefault="00546273" w:rsidP="004F2328">
            <w:pPr>
              <w:pStyle w:val="Bezodstpw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769C" w:rsidRPr="00B0769C" w14:paraId="015BE2D5" w14:textId="77777777" w:rsidTr="008625BE">
        <w:trPr>
          <w:trHeight w:val="616"/>
        </w:trPr>
        <w:tc>
          <w:tcPr>
            <w:tcW w:w="6951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1EF3EF50" w14:textId="77777777" w:rsidR="00504A1F" w:rsidRPr="00B0769C" w:rsidRDefault="009C1304" w:rsidP="00504A1F">
            <w:pPr>
              <w:pStyle w:val="Bezodstpw"/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realizacji </w:t>
            </w:r>
            <w:r w:rsidR="00102504" w:rsidRPr="00B0769C">
              <w:rPr>
                <w:rFonts w:cstheme="minorHAnsi"/>
                <w:b/>
                <w:bCs/>
                <w:sz w:val="20"/>
                <w:szCs w:val="20"/>
              </w:rPr>
              <w:t>przedmiotu zamówienia</w:t>
            </w:r>
            <w:r w:rsidR="00504A1F" w:rsidRPr="00B0769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BB40F" w14:textId="01742994" w:rsidR="0031009E" w:rsidRPr="00B0769C" w:rsidRDefault="007652CA" w:rsidP="0031009E">
            <w:pPr>
              <w:pStyle w:val="Bezodstpw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0769C">
              <w:rPr>
                <w:rFonts w:cstheme="minorHAnsi"/>
                <w:sz w:val="20"/>
                <w:szCs w:val="20"/>
              </w:rPr>
              <w:t>(p</w:t>
            </w:r>
            <w:r w:rsidR="00504A1F" w:rsidRPr="00B0769C">
              <w:rPr>
                <w:rFonts w:cstheme="minorHAnsi"/>
                <w:sz w:val="20"/>
                <w:szCs w:val="20"/>
              </w:rPr>
              <w:t xml:space="preserve">roszę o wskazanie liczby </w:t>
            </w:r>
            <w:r w:rsidR="00307BD7">
              <w:rPr>
                <w:rFonts w:cstheme="minorHAnsi"/>
                <w:sz w:val="20"/>
                <w:szCs w:val="20"/>
              </w:rPr>
              <w:t>dni</w:t>
            </w:r>
            <w:r w:rsidR="0031009E" w:rsidRPr="00B0769C">
              <w:rPr>
                <w:rFonts w:cstheme="minorHAnsi"/>
                <w:sz w:val="20"/>
                <w:szCs w:val="20"/>
              </w:rPr>
              <w:t xml:space="preserve"> od dnia zawarcia umowy)</w:t>
            </w:r>
          </w:p>
          <w:p w14:paraId="2034D12B" w14:textId="18446172" w:rsidR="00504A1F" w:rsidRPr="00B0769C" w:rsidRDefault="0031009E" w:rsidP="0031009E">
            <w:pPr>
              <w:pStyle w:val="Bezodstpw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0769C">
              <w:rPr>
                <w:rFonts w:cstheme="minorHAnsi"/>
                <w:sz w:val="20"/>
                <w:szCs w:val="20"/>
              </w:rPr>
              <w:t xml:space="preserve">Uwaga: termin wykonania przedmiotu zamówienia – maksymalnie do </w:t>
            </w:r>
            <w:r w:rsidR="00307BD7">
              <w:rPr>
                <w:rFonts w:cstheme="minorHAnsi"/>
                <w:sz w:val="20"/>
                <w:szCs w:val="20"/>
              </w:rPr>
              <w:t>30 dni</w:t>
            </w:r>
            <w:r w:rsidRPr="00B0769C">
              <w:rPr>
                <w:rFonts w:cstheme="minorHAnsi"/>
                <w:sz w:val="20"/>
                <w:szCs w:val="20"/>
              </w:rPr>
              <w:t xml:space="preserve"> od dnia zawarcia umowy</w:t>
            </w:r>
            <w:r w:rsidR="001F12A1" w:rsidRPr="00B0769C">
              <w:rPr>
                <w:rFonts w:cstheme="minorHAnsi"/>
                <w:sz w:val="20"/>
                <w:szCs w:val="20"/>
              </w:rPr>
              <w:t xml:space="preserve"> pomiędzy Wykonawcą a Zamawiającym.</w:t>
            </w:r>
          </w:p>
        </w:tc>
        <w:tc>
          <w:tcPr>
            <w:tcW w:w="212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5491FF6" w14:textId="77777777" w:rsidR="009C1304" w:rsidRPr="00B0769C" w:rsidRDefault="009C1304" w:rsidP="004F2328">
            <w:pPr>
              <w:pStyle w:val="Bezodstpw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1DD0" w:rsidRPr="00B0769C" w14:paraId="035909B4" w14:textId="77777777" w:rsidTr="008625BE">
        <w:trPr>
          <w:trHeight w:val="616"/>
        </w:trPr>
        <w:tc>
          <w:tcPr>
            <w:tcW w:w="6951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3CE37F60" w14:textId="77777777" w:rsidR="007C1DD0" w:rsidRDefault="007C1DD0" w:rsidP="00504A1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Klauzule informacyjne RODO </w:t>
            </w:r>
          </w:p>
          <w:p w14:paraId="6897E340" w14:textId="77777777" w:rsidR="007C1DD0" w:rsidRDefault="007C1DD0" w:rsidP="00504A1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Oświadczam, że zapoznałem się z klauzulami informacyjnymi RODO </w:t>
            </w:r>
            <w:r w:rsidRPr="007C1D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określon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ymi</w:t>
            </w:r>
            <w:r w:rsidRPr="007C1D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Zapytaniu ofertowym oraz nie wnoszę żadnych zastrzeżeń i uwag w tym zakresie.</w:t>
            </w:r>
          </w:p>
          <w:p w14:paraId="1DBB5FB8" w14:textId="321BB2B7" w:rsidR="007C1DD0" w:rsidRPr="00B0769C" w:rsidRDefault="007C1DD0" w:rsidP="00504A1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6273">
              <w:rPr>
                <w:rFonts w:asciiTheme="minorHAnsi" w:hAnsiTheme="minorHAnsi" w:cstheme="minorHAnsi"/>
                <w:sz w:val="20"/>
                <w:szCs w:val="20"/>
              </w:rPr>
              <w:t>(należy wpisać wykorzystując formułę: TAK/NIE)</w:t>
            </w:r>
          </w:p>
        </w:tc>
        <w:tc>
          <w:tcPr>
            <w:tcW w:w="212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53D682" w14:textId="77777777" w:rsidR="007C1DD0" w:rsidRPr="00B0769C" w:rsidRDefault="007C1DD0" w:rsidP="004F2328">
            <w:pPr>
              <w:pStyle w:val="Bezodstpw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7B789A" w14:textId="77777777" w:rsidR="006907D1" w:rsidRPr="00B0769C" w:rsidRDefault="006907D1" w:rsidP="006907D1">
      <w:pPr>
        <w:widowControl w:val="0"/>
        <w:spacing w:after="0" w:line="276" w:lineRule="auto"/>
        <w:ind w:right="115"/>
        <w:jc w:val="both"/>
        <w:rPr>
          <w:rFonts w:cstheme="minorHAnsi"/>
          <w:szCs w:val="20"/>
        </w:rPr>
      </w:pPr>
    </w:p>
    <w:p w14:paraId="316BFFE2" w14:textId="77777777" w:rsidR="00D15B60" w:rsidRPr="00B0769C" w:rsidRDefault="00D15B60" w:rsidP="00B8027F">
      <w:pPr>
        <w:keepNext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uppressAutoHyphens/>
        <w:spacing w:before="200" w:after="120" w:line="240" w:lineRule="auto"/>
        <w:ind w:left="0" w:right="-142" w:firstLine="0"/>
        <w:rPr>
          <w:rFonts w:cstheme="minorHAnsi"/>
          <w:b/>
          <w:sz w:val="20"/>
          <w:szCs w:val="20"/>
          <w:lang w:eastAsia="ar-SA"/>
        </w:rPr>
      </w:pPr>
      <w:bookmarkStart w:id="4" w:name="_Hlk150337406"/>
      <w:r w:rsidRPr="00B0769C">
        <w:rPr>
          <w:rFonts w:cstheme="minorHAnsi"/>
          <w:b/>
          <w:sz w:val="20"/>
          <w:szCs w:val="20"/>
          <w:lang w:eastAsia="ar-SA"/>
        </w:rPr>
        <w:t>OŚWIADCZENIA WYKONAWCY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2830"/>
      </w:tblGrid>
      <w:tr w:rsidR="00B0769C" w:rsidRPr="00B0769C" w14:paraId="6609F978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bookmarkEnd w:id="4"/>
          <w:p w14:paraId="6EFFBA76" w14:textId="1AC85CC6" w:rsidR="00D15B60" w:rsidRPr="00B0769C" w:rsidRDefault="00D15B60" w:rsidP="004F2328">
            <w:pPr>
              <w:widowControl w:val="0"/>
              <w:spacing w:before="160"/>
              <w:jc w:val="center"/>
              <w:outlineLv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eastAsia="Calibri" w:cstheme="minorHAnsi"/>
                <w:b/>
                <w:bCs/>
                <w:sz w:val="20"/>
                <w:szCs w:val="20"/>
              </w:rPr>
              <w:t>OŚWIADCZENIE nr 1</w:t>
            </w:r>
          </w:p>
          <w:p w14:paraId="63A12738" w14:textId="77777777" w:rsidR="00D15B60" w:rsidRPr="00B0769C" w:rsidRDefault="00D15B60" w:rsidP="004F2328">
            <w:pPr>
              <w:widowControl w:val="0"/>
              <w:spacing w:before="160"/>
              <w:jc w:val="center"/>
              <w:outlineLv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eastAsia="Calibri" w:cstheme="minorHAnsi"/>
                <w:b/>
                <w:bCs/>
                <w:sz w:val="20"/>
                <w:szCs w:val="20"/>
              </w:rPr>
              <w:t>Warunki udziału w postępowaniu</w:t>
            </w:r>
          </w:p>
        </w:tc>
        <w:tc>
          <w:tcPr>
            <w:tcW w:w="2830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86A6DFB" w14:textId="77777777" w:rsidR="00D15B60" w:rsidRPr="00B0769C" w:rsidRDefault="00D15B60" w:rsidP="00B8027F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B0769C">
              <w:rPr>
                <w:rFonts w:cstheme="minorHAnsi"/>
                <w:sz w:val="20"/>
                <w:szCs w:val="20"/>
              </w:rPr>
              <w:t xml:space="preserve">Potwierdzenie zgodności oferty z warunkami udziału w postępowaniu. </w:t>
            </w:r>
            <w:r w:rsidRPr="00B0769C">
              <w:rPr>
                <w:rFonts w:cstheme="minorHAnsi"/>
                <w:sz w:val="20"/>
                <w:szCs w:val="20"/>
              </w:rPr>
              <w:br/>
              <w:t>Należy uzupełnić wykorzystując formułę: TAK/NIE</w:t>
            </w:r>
          </w:p>
        </w:tc>
      </w:tr>
      <w:tr w:rsidR="00B0769C" w:rsidRPr="00B0769C" w14:paraId="4D1BEEAF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7B44EC8" w14:textId="77777777" w:rsidR="00D15B60" w:rsidRPr="00B0769C" w:rsidRDefault="00D15B60" w:rsidP="00D15B60">
            <w:pPr>
              <w:widowControl w:val="0"/>
              <w:numPr>
                <w:ilvl w:val="0"/>
                <w:numId w:val="5"/>
              </w:numPr>
              <w:spacing w:before="160" w:line="240" w:lineRule="auto"/>
              <w:ind w:left="318"/>
              <w:contextualSpacing/>
              <w:outlineLv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Znam i akceptuję warunki realizacji zamówienia określone w Zapytaniu ofertowym oraz nie wnoszę żadnych zastrzeżeń i uwag w tym zakresie.</w:t>
            </w:r>
          </w:p>
        </w:tc>
        <w:tc>
          <w:tcPr>
            <w:tcW w:w="283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B3F0E7F" w14:textId="77777777" w:rsidR="00D15B60" w:rsidRPr="00B0769C" w:rsidRDefault="00D15B60" w:rsidP="004F2328">
            <w:pPr>
              <w:widowControl w:val="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B0769C" w:rsidRPr="00B0769C" w14:paraId="0DB500BD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F551CD" w14:textId="379B8BFF" w:rsidR="00D00750" w:rsidRPr="00B0769C" w:rsidRDefault="00D00750" w:rsidP="00D00750">
            <w:pPr>
              <w:widowControl w:val="0"/>
              <w:numPr>
                <w:ilvl w:val="0"/>
                <w:numId w:val="5"/>
              </w:numPr>
              <w:spacing w:before="160" w:line="240" w:lineRule="auto"/>
              <w:ind w:left="318"/>
              <w:contextualSpacing/>
              <w:outlineLvl w:val="0"/>
              <w:rPr>
                <w:rFonts w:eastAsia="Calibri" w:cstheme="minorHAnsi"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Posiadam uprawnienia do wykonywania określonej działalności lub czynności, jeżeli przepisy prawa nakładają obowiązek ich posiadania.</w:t>
            </w:r>
          </w:p>
        </w:tc>
        <w:tc>
          <w:tcPr>
            <w:tcW w:w="283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34FF69E" w14:textId="77777777" w:rsidR="00D00750" w:rsidRPr="00B0769C" w:rsidRDefault="00D00750" w:rsidP="00D00750">
            <w:pPr>
              <w:widowControl w:val="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B0769C" w:rsidRPr="00B0769C" w14:paraId="338B8A57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3A09387" w14:textId="00697A6B" w:rsidR="00D00750" w:rsidRPr="00B0769C" w:rsidRDefault="00D00750" w:rsidP="00D00750">
            <w:pPr>
              <w:widowControl w:val="0"/>
              <w:numPr>
                <w:ilvl w:val="0"/>
                <w:numId w:val="5"/>
              </w:numPr>
              <w:spacing w:before="160" w:line="240" w:lineRule="auto"/>
              <w:ind w:left="318"/>
              <w:contextualSpacing/>
              <w:outlineLv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W stosunku do Wykonawcy nie ogłoszono upadłości, nie złożono wniosku o upadłość, nie otwarto postępowania likwidacyjnego.</w:t>
            </w:r>
          </w:p>
        </w:tc>
        <w:tc>
          <w:tcPr>
            <w:tcW w:w="283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4887BA" w14:textId="77777777" w:rsidR="00D00750" w:rsidRPr="00B0769C" w:rsidRDefault="00D00750" w:rsidP="00D00750">
            <w:pPr>
              <w:widowControl w:val="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B0769C" w:rsidRPr="00B0769C" w14:paraId="5F50C4CD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B47060D" w14:textId="3E0B32A4" w:rsidR="00D00750" w:rsidRPr="00B0769C" w:rsidRDefault="00D00750" w:rsidP="00D00750">
            <w:pPr>
              <w:pStyle w:val="Akapitzlist"/>
              <w:widowControl w:val="0"/>
              <w:numPr>
                <w:ilvl w:val="0"/>
                <w:numId w:val="5"/>
              </w:numPr>
              <w:spacing w:before="160" w:line="240" w:lineRule="auto"/>
              <w:ind w:left="318" w:hanging="318"/>
              <w:outlineLv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Znajduję się w sytuacji ekonomicznej i finansowej zapewniającej wykonanie Przedmiotu zamówienia we wskazanym terminie.</w:t>
            </w:r>
          </w:p>
        </w:tc>
        <w:tc>
          <w:tcPr>
            <w:tcW w:w="283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EBFCE0E" w14:textId="77777777" w:rsidR="00D00750" w:rsidRPr="00B0769C" w:rsidRDefault="00D00750" w:rsidP="00D00750">
            <w:pPr>
              <w:widowControl w:val="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B0769C" w:rsidRPr="00B0769C" w14:paraId="30AFBB8C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A4D79BA" w14:textId="71B5A2AD" w:rsidR="00D00750" w:rsidRPr="00B0769C" w:rsidRDefault="00D00750" w:rsidP="003709B8">
            <w:pPr>
              <w:pStyle w:val="Akapitzlist"/>
              <w:widowControl w:val="0"/>
              <w:numPr>
                <w:ilvl w:val="0"/>
                <w:numId w:val="5"/>
              </w:numPr>
              <w:spacing w:before="160" w:line="240" w:lineRule="auto"/>
              <w:ind w:left="318" w:hanging="318"/>
              <w:outlineLvl w:val="0"/>
              <w:rPr>
                <w:rFonts w:eastAsia="Calibri" w:cstheme="minorHAnsi"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 xml:space="preserve">Nie podlegam wykluczeniu z postępowania na podstawie art. 5k rozporządzenia Rady (UE) nr 833/2014 z dnia 31 lipca 2014 r. dotyczącego środków ograniczających w związku z działaniami Rosji destabilizującymi sytuację na Ukrainie (Dz. Urz. UE nr L 229 z </w:t>
            </w:r>
            <w:r w:rsidRPr="00B0769C">
              <w:rPr>
                <w:rFonts w:eastAsia="Calibri" w:cstheme="minorHAnsi"/>
                <w:sz w:val="20"/>
                <w:szCs w:val="20"/>
              </w:rPr>
              <w:lastRenderedPageBreak/>
              <w:t xml:space="preserve">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</w:tc>
        <w:tc>
          <w:tcPr>
            <w:tcW w:w="283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4394C8" w14:textId="77777777" w:rsidR="00D00750" w:rsidRPr="00B0769C" w:rsidRDefault="00D00750" w:rsidP="00D00750">
            <w:pPr>
              <w:widowControl w:val="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B0769C" w:rsidRPr="00B0769C" w14:paraId="4BE7854B" w14:textId="77777777" w:rsidTr="008625BE">
        <w:trPr>
          <w:trHeight w:val="426"/>
        </w:trPr>
        <w:tc>
          <w:tcPr>
            <w:tcW w:w="6242" w:type="dxa"/>
            <w:shd w:val="clear" w:color="auto" w:fill="E7E6E6" w:themeFill="background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BAC7E5" w14:textId="77777777" w:rsidR="00D00750" w:rsidRPr="00B0769C" w:rsidRDefault="00D00750" w:rsidP="003709B8">
            <w:pPr>
              <w:widowControl w:val="0"/>
              <w:numPr>
                <w:ilvl w:val="0"/>
                <w:numId w:val="5"/>
              </w:numPr>
              <w:spacing w:before="160" w:line="240" w:lineRule="auto"/>
              <w:ind w:left="318" w:hanging="318"/>
              <w:contextualSpacing/>
              <w:outlineLvl w:val="0"/>
              <w:rPr>
                <w:rFonts w:eastAsia="Calibri" w:cstheme="minorHAnsi"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W stosunku do Wykonawcy nie zachodzą przesłanki wykluczenia z 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</w:tc>
        <w:tc>
          <w:tcPr>
            <w:tcW w:w="283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937474" w14:textId="77777777" w:rsidR="00D00750" w:rsidRPr="00B0769C" w:rsidRDefault="00D00750" w:rsidP="00D00750">
            <w:pPr>
              <w:widowControl w:val="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</w:tbl>
    <w:p w14:paraId="092E5AD7" w14:textId="77777777" w:rsidR="00B12222" w:rsidRPr="00B0769C" w:rsidRDefault="00B12222" w:rsidP="00283CF6">
      <w:pPr>
        <w:tabs>
          <w:tab w:val="left" w:pos="5976"/>
        </w:tabs>
      </w:pPr>
    </w:p>
    <w:p w14:paraId="0363AD66" w14:textId="0ADA6CFC" w:rsidR="00B12222" w:rsidRPr="00A500A6" w:rsidRDefault="00B12222" w:rsidP="00283CF6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uppressAutoHyphens/>
        <w:spacing w:before="200" w:after="120" w:line="240" w:lineRule="auto"/>
        <w:ind w:left="426" w:right="-141" w:hanging="426"/>
        <w:rPr>
          <w:rFonts w:cstheme="minorHAnsi"/>
          <w:b/>
          <w:sz w:val="20"/>
          <w:szCs w:val="20"/>
          <w:lang w:eastAsia="ar-SA"/>
        </w:rPr>
      </w:pPr>
      <w:r w:rsidRPr="00B0769C">
        <w:rPr>
          <w:rFonts w:cstheme="minorHAnsi"/>
          <w:b/>
          <w:sz w:val="20"/>
          <w:szCs w:val="20"/>
          <w:lang w:eastAsia="ar-SA"/>
        </w:rPr>
        <w:t>ZAŁĄCZNIKI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2830"/>
      </w:tblGrid>
      <w:tr w:rsidR="00B0769C" w:rsidRPr="00B0769C" w14:paraId="01A3C6FE" w14:textId="77777777" w:rsidTr="002F55F7">
        <w:trPr>
          <w:trHeight w:val="297"/>
        </w:trPr>
        <w:tc>
          <w:tcPr>
            <w:tcW w:w="6242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398450FB" w14:textId="6F59ADBF" w:rsidR="002F55F7" w:rsidRPr="00B0769C" w:rsidRDefault="002F55F7" w:rsidP="002F55F7">
            <w:pPr>
              <w:pStyle w:val="Bezodstpw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2830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242384A0" w14:textId="3F9A1ABE" w:rsidR="002F55F7" w:rsidRPr="00B0769C" w:rsidRDefault="002F55F7" w:rsidP="002F55F7">
            <w:pPr>
              <w:pStyle w:val="Bezodstpw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sz w:val="20"/>
                <w:szCs w:val="20"/>
              </w:rPr>
              <w:t>Należy uzupełnić wykorzystując formułę: TAK/NIE</w:t>
            </w:r>
          </w:p>
        </w:tc>
      </w:tr>
      <w:tr w:rsidR="00B0769C" w:rsidRPr="00B0769C" w14:paraId="7E1041E8" w14:textId="77777777" w:rsidTr="002F55F7">
        <w:trPr>
          <w:trHeight w:val="297"/>
        </w:trPr>
        <w:tc>
          <w:tcPr>
            <w:tcW w:w="624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0B1A7DA" w14:textId="204632B1" w:rsidR="002F55F7" w:rsidRPr="00B0769C" w:rsidRDefault="00A75412" w:rsidP="00A75412">
            <w:pPr>
              <w:pStyle w:val="Bezodstpw"/>
              <w:numPr>
                <w:ilvl w:val="0"/>
                <w:numId w:val="9"/>
              </w:numPr>
              <w:suppressAutoHyphens w:val="0"/>
              <w:ind w:lef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769C">
              <w:rPr>
                <w:rFonts w:asciiTheme="minorHAnsi" w:hAnsiTheme="minorHAnsi" w:cstheme="minorHAnsi"/>
                <w:sz w:val="20"/>
                <w:szCs w:val="20"/>
              </w:rPr>
              <w:t xml:space="preserve">Załącznik nr 2 do zapytania ofertowego nr </w:t>
            </w:r>
            <w:r w:rsidR="009A619C" w:rsidRPr="009A619C">
              <w:rPr>
                <w:rFonts w:asciiTheme="minorHAnsi" w:hAnsiTheme="minorHAnsi" w:cstheme="minorHAnsi"/>
                <w:sz w:val="20"/>
                <w:szCs w:val="20"/>
              </w:rPr>
              <w:t>2/FELD0105/</w:t>
            </w:r>
            <w:r w:rsidR="008042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0769C">
              <w:rPr>
                <w:rFonts w:asciiTheme="minorHAnsi" w:hAnsiTheme="minorHAnsi" w:cstheme="minorHAnsi"/>
                <w:sz w:val="20"/>
                <w:szCs w:val="20"/>
              </w:rPr>
              <w:br/>
              <w:t>- Oświadczenie o braku powiązań kapitałowych oraz osobowych</w:t>
            </w:r>
          </w:p>
        </w:tc>
        <w:tc>
          <w:tcPr>
            <w:tcW w:w="28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815113" w14:textId="77777777" w:rsidR="002F55F7" w:rsidRPr="00B0769C" w:rsidRDefault="002F55F7" w:rsidP="004F2328">
            <w:pPr>
              <w:pStyle w:val="Bezodstpw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B2E01A" w14:textId="77777777" w:rsidR="00341DB2" w:rsidRPr="00B0769C" w:rsidRDefault="00341DB2" w:rsidP="00283CF6">
      <w:pPr>
        <w:tabs>
          <w:tab w:val="left" w:pos="5976"/>
        </w:tabs>
      </w:pP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962"/>
        <w:gridCol w:w="4883"/>
      </w:tblGrid>
      <w:tr w:rsidR="00B0769C" w:rsidRPr="00B0769C" w14:paraId="239B9DB7" w14:textId="77777777" w:rsidTr="004F2328">
        <w:trPr>
          <w:trHeight w:val="1099"/>
          <w:jc w:val="center"/>
        </w:trPr>
        <w:tc>
          <w:tcPr>
            <w:tcW w:w="4962" w:type="dxa"/>
            <w:shd w:val="clear" w:color="auto" w:fill="auto"/>
            <w:vAlign w:val="bottom"/>
          </w:tcPr>
          <w:p w14:paraId="0C1D790C" w14:textId="77777777" w:rsidR="00001277" w:rsidRPr="00B0769C" w:rsidRDefault="00001277" w:rsidP="004F232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61B97A74" w14:textId="77777777" w:rsidR="00001277" w:rsidRPr="00B0769C" w:rsidRDefault="00001277" w:rsidP="004F232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0769C">
              <w:rPr>
                <w:rFonts w:eastAsia="Calibri" w:cstheme="minorHAnsi"/>
                <w:sz w:val="20"/>
                <w:szCs w:val="20"/>
              </w:rPr>
              <w:t>……………………..…………………………………………………….</w:t>
            </w:r>
          </w:p>
        </w:tc>
      </w:tr>
      <w:tr w:rsidR="00001277" w:rsidRPr="00B0769C" w14:paraId="0D9DE416" w14:textId="77777777" w:rsidTr="004F2328">
        <w:trPr>
          <w:jc w:val="center"/>
        </w:trPr>
        <w:tc>
          <w:tcPr>
            <w:tcW w:w="4962" w:type="dxa"/>
            <w:shd w:val="clear" w:color="auto" w:fill="auto"/>
          </w:tcPr>
          <w:p w14:paraId="23FE4CB3" w14:textId="77777777" w:rsidR="00001277" w:rsidRPr="00B0769C" w:rsidRDefault="00001277" w:rsidP="004F232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0769C">
              <w:rPr>
                <w:rFonts w:eastAsia="Calibr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83" w:type="dxa"/>
            <w:shd w:val="clear" w:color="auto" w:fill="auto"/>
          </w:tcPr>
          <w:p w14:paraId="6DD132FC" w14:textId="77777777" w:rsidR="00001277" w:rsidRPr="00B0769C" w:rsidRDefault="00001277" w:rsidP="004F2328">
            <w:pPr>
              <w:jc w:val="center"/>
              <w:rPr>
                <w:rFonts w:eastAsia="Calibri" w:cstheme="minorHAnsi"/>
                <w:i/>
                <w:sz w:val="18"/>
                <w:szCs w:val="18"/>
              </w:rPr>
            </w:pPr>
            <w:r w:rsidRPr="00B0769C">
              <w:rPr>
                <w:rFonts w:eastAsia="Calibri" w:cstheme="minorHAnsi"/>
                <w:i/>
                <w:sz w:val="18"/>
                <w:szCs w:val="18"/>
              </w:rPr>
              <w:t xml:space="preserve">Czytelny podpis osoby/osób uprawnionych </w:t>
            </w:r>
            <w:r w:rsidRPr="00B0769C">
              <w:rPr>
                <w:rFonts w:eastAsia="Calibri" w:cstheme="minorHAnsi"/>
                <w:i/>
                <w:sz w:val="18"/>
                <w:szCs w:val="18"/>
              </w:rPr>
              <w:br/>
              <w:t xml:space="preserve">do reprezentowania Wykonawcy oraz pieczęć firmowa </w:t>
            </w:r>
            <w:r w:rsidRPr="00B0769C">
              <w:rPr>
                <w:rFonts w:eastAsia="Calibri" w:cstheme="minorHAnsi"/>
                <w:i/>
                <w:sz w:val="18"/>
                <w:szCs w:val="18"/>
              </w:rPr>
              <w:br/>
              <w:t>(jeśli podmiot posiada)</w:t>
            </w:r>
          </w:p>
        </w:tc>
      </w:tr>
    </w:tbl>
    <w:p w14:paraId="5885284F" w14:textId="77777777" w:rsidR="00341DB2" w:rsidRPr="00B0769C" w:rsidRDefault="00341DB2" w:rsidP="00283CF6">
      <w:pPr>
        <w:tabs>
          <w:tab w:val="left" w:pos="5976"/>
        </w:tabs>
      </w:pPr>
    </w:p>
    <w:sectPr w:rsidR="00341DB2" w:rsidRPr="00B0769C" w:rsidSect="007866AF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C6A0E" w14:textId="77777777" w:rsidR="00E91128" w:rsidRDefault="00E91128" w:rsidP="001B5880">
      <w:pPr>
        <w:spacing w:after="0" w:line="240" w:lineRule="auto"/>
      </w:pPr>
      <w:r>
        <w:separator/>
      </w:r>
    </w:p>
  </w:endnote>
  <w:endnote w:type="continuationSeparator" w:id="0">
    <w:p w14:paraId="04EC0B08" w14:textId="77777777" w:rsidR="00E91128" w:rsidRDefault="00E91128" w:rsidP="001B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3A354" w14:textId="77777777" w:rsidR="00E91128" w:rsidRDefault="00E91128" w:rsidP="001B5880">
      <w:pPr>
        <w:spacing w:after="0" w:line="240" w:lineRule="auto"/>
      </w:pPr>
      <w:r>
        <w:separator/>
      </w:r>
    </w:p>
  </w:footnote>
  <w:footnote w:type="continuationSeparator" w:id="0">
    <w:p w14:paraId="2C56A286" w14:textId="77777777" w:rsidR="00E91128" w:rsidRDefault="00E91128" w:rsidP="001B5880">
      <w:pPr>
        <w:spacing w:after="0" w:line="240" w:lineRule="auto"/>
      </w:pPr>
      <w:r>
        <w:continuationSeparator/>
      </w:r>
    </w:p>
  </w:footnote>
  <w:footnote w:id="1">
    <w:p w14:paraId="46F33EC1" w14:textId="678A91CD" w:rsidR="008B246B" w:rsidRPr="00742348" w:rsidRDefault="008B246B" w:rsidP="008B246B">
      <w:pPr>
        <w:pStyle w:val="Tekstprzypisudolnego"/>
        <w:jc w:val="both"/>
      </w:pPr>
      <w:r w:rsidRPr="00742348">
        <w:rPr>
          <w:rStyle w:val="Odwoanieprzypisudolnego"/>
        </w:rPr>
        <w:footnoteRef/>
      </w:r>
      <w:r w:rsidRPr="00742348">
        <w:t xml:space="preserve"> Okres gwarancji liczony jest od daty odbioru końcowego </w:t>
      </w:r>
      <w:r w:rsidR="009F6EDE">
        <w:t>oprogramowania</w:t>
      </w:r>
      <w:r w:rsidRPr="0074234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9680" w14:textId="04B6D099" w:rsidR="001B5880" w:rsidRDefault="001B5880">
    <w:pPr>
      <w:pStyle w:val="Nagwek"/>
    </w:pPr>
    <w:r>
      <w:rPr>
        <w:noProof/>
      </w:rPr>
      <w:drawing>
        <wp:inline distT="0" distB="0" distL="0" distR="0" wp14:anchorId="746D2EF5" wp14:editId="629E709A">
          <wp:extent cx="5760720" cy="609533"/>
          <wp:effectExtent l="0" t="0" r="0" b="635"/>
          <wp:docPr id="56103463" name="Obraz 56103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438"/>
    <w:multiLevelType w:val="hybridMultilevel"/>
    <w:tmpl w:val="553E85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B7A"/>
    <w:multiLevelType w:val="hybridMultilevel"/>
    <w:tmpl w:val="8D6612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718"/>
    <w:multiLevelType w:val="hybridMultilevel"/>
    <w:tmpl w:val="D0780084"/>
    <w:lvl w:ilvl="0" w:tplc="35CC4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87679"/>
    <w:multiLevelType w:val="hybridMultilevel"/>
    <w:tmpl w:val="8D1A86DE"/>
    <w:lvl w:ilvl="0" w:tplc="4EB49DF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70AC"/>
    <w:multiLevelType w:val="hybridMultilevel"/>
    <w:tmpl w:val="6A582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7B0"/>
    <w:multiLevelType w:val="hybridMultilevel"/>
    <w:tmpl w:val="698E0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357A6"/>
    <w:multiLevelType w:val="hybridMultilevel"/>
    <w:tmpl w:val="8990C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173A3"/>
    <w:multiLevelType w:val="hybridMultilevel"/>
    <w:tmpl w:val="F818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07C9B"/>
    <w:multiLevelType w:val="hybridMultilevel"/>
    <w:tmpl w:val="6C72C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117C3"/>
    <w:multiLevelType w:val="hybridMultilevel"/>
    <w:tmpl w:val="7FB611E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15441D3"/>
    <w:multiLevelType w:val="hybridMultilevel"/>
    <w:tmpl w:val="F7D8C8E0"/>
    <w:lvl w:ilvl="0" w:tplc="79227D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7A0D67"/>
    <w:multiLevelType w:val="hybridMultilevel"/>
    <w:tmpl w:val="11F660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12C1"/>
    <w:multiLevelType w:val="hybridMultilevel"/>
    <w:tmpl w:val="11F660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7469"/>
    <w:multiLevelType w:val="hybridMultilevel"/>
    <w:tmpl w:val="F9689222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4193">
    <w:abstractNumId w:val="11"/>
  </w:num>
  <w:num w:numId="2" w16cid:durableId="1364550899">
    <w:abstractNumId w:val="4"/>
  </w:num>
  <w:num w:numId="3" w16cid:durableId="901797368">
    <w:abstractNumId w:val="10"/>
  </w:num>
  <w:num w:numId="4" w16cid:durableId="105733517">
    <w:abstractNumId w:val="14"/>
  </w:num>
  <w:num w:numId="5" w16cid:durableId="466825478">
    <w:abstractNumId w:val="0"/>
  </w:num>
  <w:num w:numId="6" w16cid:durableId="534539218">
    <w:abstractNumId w:val="5"/>
  </w:num>
  <w:num w:numId="7" w16cid:durableId="1683702044">
    <w:abstractNumId w:val="3"/>
  </w:num>
  <w:num w:numId="8" w16cid:durableId="991641759">
    <w:abstractNumId w:val="2"/>
  </w:num>
  <w:num w:numId="9" w16cid:durableId="280498006">
    <w:abstractNumId w:val="8"/>
  </w:num>
  <w:num w:numId="10" w16cid:durableId="331106733">
    <w:abstractNumId w:val="9"/>
  </w:num>
  <w:num w:numId="11" w16cid:durableId="387533352">
    <w:abstractNumId w:val="6"/>
  </w:num>
  <w:num w:numId="12" w16cid:durableId="1342969882">
    <w:abstractNumId w:val="7"/>
  </w:num>
  <w:num w:numId="13" w16cid:durableId="130906384">
    <w:abstractNumId w:val="1"/>
  </w:num>
  <w:num w:numId="14" w16cid:durableId="448402687">
    <w:abstractNumId w:val="13"/>
  </w:num>
  <w:num w:numId="15" w16cid:durableId="1562322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80"/>
    <w:rsid w:val="00001277"/>
    <w:rsid w:val="000129E2"/>
    <w:rsid w:val="00043E5F"/>
    <w:rsid w:val="00044F40"/>
    <w:rsid w:val="00066670"/>
    <w:rsid w:val="00073435"/>
    <w:rsid w:val="000753CF"/>
    <w:rsid w:val="000863D5"/>
    <w:rsid w:val="000A4444"/>
    <w:rsid w:val="000A7783"/>
    <w:rsid w:val="000C2966"/>
    <w:rsid w:val="000C308A"/>
    <w:rsid w:val="000D58DD"/>
    <w:rsid w:val="000E2B09"/>
    <w:rsid w:val="000F7EF3"/>
    <w:rsid w:val="0010147B"/>
    <w:rsid w:val="00101BB9"/>
    <w:rsid w:val="00102504"/>
    <w:rsid w:val="00133B9D"/>
    <w:rsid w:val="00157215"/>
    <w:rsid w:val="00157994"/>
    <w:rsid w:val="0017455F"/>
    <w:rsid w:val="001B5880"/>
    <w:rsid w:val="001C64DD"/>
    <w:rsid w:val="001C6E11"/>
    <w:rsid w:val="001D47C0"/>
    <w:rsid w:val="001F12A1"/>
    <w:rsid w:val="00247EB8"/>
    <w:rsid w:val="00283CF6"/>
    <w:rsid w:val="002A182E"/>
    <w:rsid w:val="002B0C4D"/>
    <w:rsid w:val="002B4F19"/>
    <w:rsid w:val="002C2D36"/>
    <w:rsid w:val="002D5154"/>
    <w:rsid w:val="002F55F7"/>
    <w:rsid w:val="00307BD7"/>
    <w:rsid w:val="0031009E"/>
    <w:rsid w:val="00317926"/>
    <w:rsid w:val="0033520E"/>
    <w:rsid w:val="00340D8B"/>
    <w:rsid w:val="00341DB2"/>
    <w:rsid w:val="003552A3"/>
    <w:rsid w:val="003557BA"/>
    <w:rsid w:val="00360334"/>
    <w:rsid w:val="003675FC"/>
    <w:rsid w:val="003709B8"/>
    <w:rsid w:val="0038368F"/>
    <w:rsid w:val="00395352"/>
    <w:rsid w:val="003B2FAF"/>
    <w:rsid w:val="003C449A"/>
    <w:rsid w:val="003E5861"/>
    <w:rsid w:val="003F0F05"/>
    <w:rsid w:val="00423773"/>
    <w:rsid w:val="00441B01"/>
    <w:rsid w:val="00452400"/>
    <w:rsid w:val="00474172"/>
    <w:rsid w:val="004D15DC"/>
    <w:rsid w:val="004D392F"/>
    <w:rsid w:val="004D4470"/>
    <w:rsid w:val="00504A1F"/>
    <w:rsid w:val="00532134"/>
    <w:rsid w:val="00534C61"/>
    <w:rsid w:val="00546273"/>
    <w:rsid w:val="00547B8E"/>
    <w:rsid w:val="005550F9"/>
    <w:rsid w:val="005B38F4"/>
    <w:rsid w:val="005C1D7A"/>
    <w:rsid w:val="00623E90"/>
    <w:rsid w:val="00640BB0"/>
    <w:rsid w:val="006636BC"/>
    <w:rsid w:val="00671A47"/>
    <w:rsid w:val="006907D1"/>
    <w:rsid w:val="006961A6"/>
    <w:rsid w:val="006A3180"/>
    <w:rsid w:val="006C0C79"/>
    <w:rsid w:val="006C4113"/>
    <w:rsid w:val="006D0132"/>
    <w:rsid w:val="006E2D97"/>
    <w:rsid w:val="00713D77"/>
    <w:rsid w:val="00716CCA"/>
    <w:rsid w:val="007325A9"/>
    <w:rsid w:val="00742348"/>
    <w:rsid w:val="007439F1"/>
    <w:rsid w:val="007652CA"/>
    <w:rsid w:val="007866AF"/>
    <w:rsid w:val="007A703B"/>
    <w:rsid w:val="007A74D0"/>
    <w:rsid w:val="007C1DD0"/>
    <w:rsid w:val="007D446E"/>
    <w:rsid w:val="0080429B"/>
    <w:rsid w:val="0081570F"/>
    <w:rsid w:val="008625BE"/>
    <w:rsid w:val="0088043D"/>
    <w:rsid w:val="008950EA"/>
    <w:rsid w:val="008968B9"/>
    <w:rsid w:val="008B246B"/>
    <w:rsid w:val="008F2DC0"/>
    <w:rsid w:val="00900EB1"/>
    <w:rsid w:val="00926600"/>
    <w:rsid w:val="00966E9F"/>
    <w:rsid w:val="009A619C"/>
    <w:rsid w:val="009C1304"/>
    <w:rsid w:val="009C3755"/>
    <w:rsid w:val="009F27C8"/>
    <w:rsid w:val="009F6EDE"/>
    <w:rsid w:val="00A027CA"/>
    <w:rsid w:val="00A41D2C"/>
    <w:rsid w:val="00A500A6"/>
    <w:rsid w:val="00A570BF"/>
    <w:rsid w:val="00A66795"/>
    <w:rsid w:val="00A7214D"/>
    <w:rsid w:val="00A75412"/>
    <w:rsid w:val="00A82754"/>
    <w:rsid w:val="00AA095D"/>
    <w:rsid w:val="00AC1366"/>
    <w:rsid w:val="00AD78E0"/>
    <w:rsid w:val="00AF3342"/>
    <w:rsid w:val="00AF389C"/>
    <w:rsid w:val="00B0769C"/>
    <w:rsid w:val="00B12222"/>
    <w:rsid w:val="00B26BAD"/>
    <w:rsid w:val="00B8027F"/>
    <w:rsid w:val="00BB3779"/>
    <w:rsid w:val="00BC5669"/>
    <w:rsid w:val="00C50618"/>
    <w:rsid w:val="00C873D9"/>
    <w:rsid w:val="00CC2DCB"/>
    <w:rsid w:val="00CD0BD3"/>
    <w:rsid w:val="00CE3EF9"/>
    <w:rsid w:val="00D00750"/>
    <w:rsid w:val="00D02595"/>
    <w:rsid w:val="00D12253"/>
    <w:rsid w:val="00D15B60"/>
    <w:rsid w:val="00D21DD0"/>
    <w:rsid w:val="00D347DA"/>
    <w:rsid w:val="00D60AC9"/>
    <w:rsid w:val="00D84A1C"/>
    <w:rsid w:val="00D9026A"/>
    <w:rsid w:val="00DB7EFD"/>
    <w:rsid w:val="00DD34C6"/>
    <w:rsid w:val="00E06C90"/>
    <w:rsid w:val="00E30BAF"/>
    <w:rsid w:val="00E31388"/>
    <w:rsid w:val="00E4612F"/>
    <w:rsid w:val="00E4640E"/>
    <w:rsid w:val="00E55C35"/>
    <w:rsid w:val="00E649D8"/>
    <w:rsid w:val="00E676FC"/>
    <w:rsid w:val="00E91128"/>
    <w:rsid w:val="00EB300C"/>
    <w:rsid w:val="00EB71C0"/>
    <w:rsid w:val="00EF2158"/>
    <w:rsid w:val="00F05959"/>
    <w:rsid w:val="00F154DC"/>
    <w:rsid w:val="00F15A1B"/>
    <w:rsid w:val="00F23C18"/>
    <w:rsid w:val="00F735C1"/>
    <w:rsid w:val="00F90FA2"/>
    <w:rsid w:val="00F93FA5"/>
    <w:rsid w:val="00FA3695"/>
    <w:rsid w:val="00FA4BB3"/>
    <w:rsid w:val="00FC5807"/>
    <w:rsid w:val="00FD2BB9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4414"/>
  <w15:chartTrackingRefBased/>
  <w15:docId w15:val="{A8EAD072-2D74-44F2-AF7B-9362BB32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880"/>
  </w:style>
  <w:style w:type="paragraph" w:styleId="Stopka">
    <w:name w:val="footer"/>
    <w:basedOn w:val="Normalny"/>
    <w:link w:val="StopkaZnak"/>
    <w:uiPriority w:val="99"/>
    <w:unhideWhenUsed/>
    <w:rsid w:val="001B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880"/>
  </w:style>
  <w:style w:type="paragraph" w:styleId="Bezodstpw">
    <w:name w:val="No Spacing"/>
    <w:uiPriority w:val="1"/>
    <w:qFormat/>
    <w:rsid w:val="001B588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CE3E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E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E3EF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CE3E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EF9"/>
    <w:rPr>
      <w:vertAlign w:val="superscript"/>
    </w:rPr>
  </w:style>
  <w:style w:type="paragraph" w:customStyle="1" w:styleId="Default">
    <w:name w:val="Default"/>
    <w:rsid w:val="00A75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D3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C2D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557B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5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7BA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7B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464A-DDA4-45E9-82E3-9C4DA292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kbartman</dc:creator>
  <cp:keywords/>
  <dc:description/>
  <cp:lastModifiedBy>Anna Szymałkowska</cp:lastModifiedBy>
  <cp:revision>14</cp:revision>
  <cp:lastPrinted>2023-11-10T11:14:00Z</cp:lastPrinted>
  <dcterms:created xsi:type="dcterms:W3CDTF">2024-10-17T09:02:00Z</dcterms:created>
  <dcterms:modified xsi:type="dcterms:W3CDTF">2024-10-21T14:29:00Z</dcterms:modified>
</cp:coreProperties>
</file>